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F7" w:rsidRPr="00FE5BFE" w:rsidRDefault="00580EF7" w:rsidP="009B208C">
      <w:pPr>
        <w:tabs>
          <w:tab w:val="left" w:pos="2940"/>
          <w:tab w:val="center" w:pos="4833"/>
        </w:tabs>
        <w:jc w:val="right"/>
        <w:rPr>
          <w:bCs/>
          <w:sz w:val="28"/>
          <w:szCs w:val="28"/>
          <w:lang w:val="kk-KZ"/>
        </w:rPr>
      </w:pPr>
    </w:p>
    <w:p w:rsidR="004B5447" w:rsidRPr="00775DD7" w:rsidRDefault="003B31B2" w:rsidP="009B208C">
      <w:pPr>
        <w:tabs>
          <w:tab w:val="left" w:pos="2940"/>
          <w:tab w:val="center" w:pos="4833"/>
        </w:tabs>
        <w:jc w:val="right"/>
        <w:rPr>
          <w:bCs/>
          <w:sz w:val="28"/>
          <w:szCs w:val="28"/>
        </w:rPr>
      </w:pPr>
      <w:r w:rsidRPr="00775DD7">
        <w:rPr>
          <w:bCs/>
          <w:sz w:val="28"/>
          <w:szCs w:val="28"/>
          <w:lang w:val="kk-KZ"/>
        </w:rPr>
        <w:t>Проект</w:t>
      </w:r>
    </w:p>
    <w:p w:rsidR="004B5447" w:rsidRPr="00775DD7" w:rsidRDefault="004B5447" w:rsidP="009B208C">
      <w:pPr>
        <w:tabs>
          <w:tab w:val="left" w:pos="2940"/>
          <w:tab w:val="center" w:pos="4833"/>
        </w:tabs>
        <w:jc w:val="right"/>
        <w:rPr>
          <w:i/>
          <w:sz w:val="28"/>
          <w:szCs w:val="28"/>
        </w:rPr>
      </w:pPr>
    </w:p>
    <w:p w:rsidR="00CF4B9E" w:rsidRPr="00775DD7" w:rsidRDefault="00CF4B9E" w:rsidP="009B208C">
      <w:pPr>
        <w:tabs>
          <w:tab w:val="left" w:pos="2940"/>
          <w:tab w:val="center" w:pos="4833"/>
        </w:tabs>
        <w:rPr>
          <w:b/>
          <w:sz w:val="28"/>
          <w:szCs w:val="28"/>
        </w:rPr>
      </w:pP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C525BC" w:rsidRPr="00775DD7" w:rsidRDefault="00C525BC" w:rsidP="009B208C">
      <w:pPr>
        <w:ind w:firstLine="567"/>
        <w:jc w:val="center"/>
        <w:rPr>
          <w:rStyle w:val="s1"/>
          <w:sz w:val="28"/>
          <w:szCs w:val="28"/>
        </w:rPr>
      </w:pPr>
      <w:r w:rsidRPr="00775DD7">
        <w:rPr>
          <w:rStyle w:val="s1"/>
          <w:sz w:val="28"/>
          <w:szCs w:val="28"/>
        </w:rPr>
        <w:t>ЗАКОН</w:t>
      </w:r>
    </w:p>
    <w:p w:rsidR="00C525BC" w:rsidRPr="00775DD7" w:rsidRDefault="00C525BC" w:rsidP="009B208C">
      <w:pPr>
        <w:ind w:firstLine="567"/>
        <w:jc w:val="center"/>
        <w:rPr>
          <w:rStyle w:val="s1"/>
          <w:sz w:val="28"/>
          <w:szCs w:val="28"/>
        </w:rPr>
      </w:pPr>
      <w:r w:rsidRPr="00775DD7">
        <w:rPr>
          <w:rStyle w:val="s1"/>
          <w:sz w:val="28"/>
          <w:szCs w:val="28"/>
        </w:rPr>
        <w:t>РЕСПУБЛИКИ КАЗАХСТАН</w:t>
      </w:r>
    </w:p>
    <w:p w:rsidR="00DA52AB" w:rsidRPr="00775DD7" w:rsidRDefault="00DA52AB" w:rsidP="009B208C">
      <w:pPr>
        <w:jc w:val="center"/>
        <w:rPr>
          <w:b/>
          <w:sz w:val="28"/>
          <w:szCs w:val="28"/>
        </w:rPr>
      </w:pPr>
    </w:p>
    <w:p w:rsidR="00DA52AB" w:rsidRPr="00775DD7" w:rsidRDefault="00DA52AB" w:rsidP="009B208C">
      <w:pPr>
        <w:rPr>
          <w:b/>
          <w:sz w:val="28"/>
          <w:szCs w:val="28"/>
        </w:rPr>
      </w:pPr>
    </w:p>
    <w:p w:rsidR="00580EF7" w:rsidRPr="00775DD7" w:rsidRDefault="00C525BC" w:rsidP="009B208C">
      <w:pPr>
        <w:jc w:val="center"/>
        <w:rPr>
          <w:b/>
          <w:sz w:val="28"/>
          <w:szCs w:val="28"/>
          <w:lang w:val="kk-KZ"/>
        </w:rPr>
      </w:pPr>
      <w:r w:rsidRPr="00775DD7">
        <w:rPr>
          <w:b/>
          <w:sz w:val="28"/>
          <w:szCs w:val="28"/>
        </w:rPr>
        <w:t xml:space="preserve">О защите детей от информации, причиняющей вред </w:t>
      </w:r>
    </w:p>
    <w:p w:rsidR="008E613E" w:rsidRPr="00775DD7" w:rsidRDefault="00C525BC" w:rsidP="009B208C">
      <w:pPr>
        <w:jc w:val="center"/>
        <w:rPr>
          <w:b/>
          <w:i/>
          <w:sz w:val="28"/>
          <w:szCs w:val="28"/>
        </w:rPr>
      </w:pPr>
      <w:r w:rsidRPr="00775DD7">
        <w:rPr>
          <w:b/>
          <w:sz w:val="28"/>
          <w:szCs w:val="28"/>
        </w:rPr>
        <w:t>их здоровью и развитию</w:t>
      </w:r>
    </w:p>
    <w:p w:rsidR="008E613E" w:rsidRPr="00775DD7" w:rsidRDefault="008E613E" w:rsidP="009B208C">
      <w:pPr>
        <w:pStyle w:val="a3"/>
        <w:spacing w:after="0"/>
        <w:ind w:firstLine="720"/>
        <w:jc w:val="both"/>
        <w:rPr>
          <w:bCs/>
          <w:snapToGrid w:val="0"/>
          <w:sz w:val="28"/>
          <w:szCs w:val="28"/>
        </w:rPr>
      </w:pPr>
    </w:p>
    <w:p w:rsidR="00375382" w:rsidRPr="00775DD7" w:rsidRDefault="00375382" w:rsidP="009B208C">
      <w:pPr>
        <w:pStyle w:val="a3"/>
        <w:spacing w:after="0"/>
        <w:ind w:firstLine="720"/>
        <w:jc w:val="both"/>
        <w:rPr>
          <w:sz w:val="28"/>
          <w:szCs w:val="28"/>
          <w:lang w:val="kk-KZ"/>
        </w:rPr>
      </w:pPr>
      <w:r w:rsidRPr="00775DD7">
        <w:rPr>
          <w:bCs/>
          <w:snapToGrid w:val="0"/>
          <w:sz w:val="28"/>
          <w:szCs w:val="28"/>
        </w:rPr>
        <w:t xml:space="preserve">Настоящий </w:t>
      </w:r>
      <w:r w:rsidRPr="00775DD7">
        <w:rPr>
          <w:bCs/>
          <w:snapToGrid w:val="0"/>
          <w:sz w:val="28"/>
          <w:szCs w:val="28"/>
          <w:lang w:val="kk-KZ"/>
        </w:rPr>
        <w:t>За</w:t>
      </w:r>
      <w:r w:rsidRPr="00775DD7">
        <w:rPr>
          <w:bCs/>
          <w:snapToGrid w:val="0"/>
          <w:sz w:val="28"/>
          <w:szCs w:val="28"/>
        </w:rPr>
        <w:t xml:space="preserve">кон регулирует </w:t>
      </w:r>
      <w:r w:rsidRPr="00775DD7">
        <w:rPr>
          <w:bCs/>
          <w:snapToGrid w:val="0"/>
          <w:sz w:val="28"/>
          <w:szCs w:val="28"/>
          <w:lang w:val="kk-KZ"/>
        </w:rPr>
        <w:t xml:space="preserve">общественные </w:t>
      </w:r>
      <w:r w:rsidRPr="00775DD7">
        <w:rPr>
          <w:bCs/>
          <w:snapToGrid w:val="0"/>
          <w:sz w:val="28"/>
          <w:szCs w:val="28"/>
        </w:rPr>
        <w:t xml:space="preserve">отношения, возникающие в связи с реализацией прав </w:t>
      </w:r>
      <w:r w:rsidRPr="00775DD7">
        <w:rPr>
          <w:bCs/>
          <w:snapToGrid w:val="0"/>
          <w:sz w:val="28"/>
          <w:szCs w:val="28"/>
          <w:lang w:val="kk-KZ"/>
        </w:rPr>
        <w:t>детей</w:t>
      </w:r>
      <w:r w:rsidRPr="00775DD7">
        <w:rPr>
          <w:bCs/>
          <w:snapToGrid w:val="0"/>
          <w:sz w:val="28"/>
          <w:szCs w:val="28"/>
        </w:rPr>
        <w:t xml:space="preserve"> на получение и распространение информации, соответствующей </w:t>
      </w:r>
      <w:r w:rsidRPr="00775DD7">
        <w:rPr>
          <w:bCs/>
          <w:snapToGrid w:val="0"/>
          <w:sz w:val="28"/>
          <w:szCs w:val="28"/>
          <w:lang w:val="kk-KZ"/>
        </w:rPr>
        <w:t>их</w:t>
      </w:r>
      <w:r w:rsidRPr="00775DD7">
        <w:rPr>
          <w:bCs/>
          <w:snapToGrid w:val="0"/>
          <w:sz w:val="28"/>
          <w:szCs w:val="28"/>
        </w:rPr>
        <w:t xml:space="preserve"> возрасту, и направлен на защиту </w:t>
      </w:r>
      <w:r w:rsidRPr="00775DD7">
        <w:rPr>
          <w:bCs/>
          <w:snapToGrid w:val="0"/>
          <w:sz w:val="28"/>
          <w:szCs w:val="28"/>
          <w:lang w:val="kk-KZ"/>
        </w:rPr>
        <w:t>детей</w:t>
      </w:r>
      <w:r w:rsidRPr="00775DD7">
        <w:rPr>
          <w:bCs/>
          <w:snapToGrid w:val="0"/>
          <w:sz w:val="28"/>
          <w:szCs w:val="28"/>
        </w:rPr>
        <w:t xml:space="preserve"> от информации, </w:t>
      </w:r>
      <w:r w:rsidRPr="00775DD7">
        <w:rPr>
          <w:bCs/>
          <w:snapToGrid w:val="0"/>
          <w:sz w:val="28"/>
          <w:szCs w:val="28"/>
          <w:lang w:val="kk-KZ"/>
        </w:rPr>
        <w:t>причиняющей</w:t>
      </w:r>
      <w:r w:rsidRPr="00775DD7">
        <w:rPr>
          <w:bCs/>
          <w:snapToGrid w:val="0"/>
          <w:sz w:val="28"/>
          <w:szCs w:val="28"/>
        </w:rPr>
        <w:t xml:space="preserve"> вред</w:t>
      </w:r>
      <w:r w:rsidRPr="00775DD7">
        <w:rPr>
          <w:bCs/>
          <w:snapToGrid w:val="0"/>
          <w:sz w:val="28"/>
          <w:szCs w:val="28"/>
          <w:lang w:val="kk-KZ"/>
        </w:rPr>
        <w:t xml:space="preserve"> их</w:t>
      </w:r>
      <w:r w:rsidRPr="00775DD7">
        <w:rPr>
          <w:bCs/>
          <w:snapToGrid w:val="0"/>
          <w:sz w:val="28"/>
          <w:szCs w:val="28"/>
        </w:rPr>
        <w:t xml:space="preserve"> здоровью и развитию.</w:t>
      </w:r>
    </w:p>
    <w:p w:rsidR="004B5447" w:rsidRPr="00775DD7" w:rsidRDefault="004B5447" w:rsidP="009B208C">
      <w:pPr>
        <w:ind w:firstLine="708"/>
        <w:jc w:val="both"/>
        <w:rPr>
          <w:bCs/>
          <w:snapToGrid w:val="0"/>
          <w:sz w:val="28"/>
          <w:szCs w:val="28"/>
        </w:rPr>
      </w:pPr>
    </w:p>
    <w:p w:rsidR="004B5447" w:rsidRPr="00775DD7" w:rsidRDefault="004B5447" w:rsidP="009B208C">
      <w:pPr>
        <w:jc w:val="center"/>
        <w:rPr>
          <w:sz w:val="28"/>
          <w:szCs w:val="28"/>
        </w:rPr>
      </w:pPr>
      <w:r w:rsidRPr="00775DD7">
        <w:rPr>
          <w:sz w:val="28"/>
          <w:szCs w:val="28"/>
        </w:rPr>
        <w:t xml:space="preserve">Глава 1. </w:t>
      </w:r>
      <w:r w:rsidR="00881797" w:rsidRPr="00775DD7">
        <w:rPr>
          <w:sz w:val="28"/>
          <w:szCs w:val="28"/>
        </w:rPr>
        <w:t>ОБЩИЕ ПОЛОЖЕНИЯ</w:t>
      </w:r>
    </w:p>
    <w:p w:rsidR="00A64B21" w:rsidRPr="00775DD7" w:rsidRDefault="00A64B21" w:rsidP="009B208C">
      <w:pPr>
        <w:jc w:val="center"/>
        <w:rPr>
          <w:sz w:val="28"/>
          <w:szCs w:val="28"/>
        </w:rPr>
      </w:pPr>
    </w:p>
    <w:p w:rsidR="004B5447" w:rsidRPr="00775DD7" w:rsidRDefault="004B5447" w:rsidP="009B208C">
      <w:pPr>
        <w:ind w:firstLine="708"/>
        <w:rPr>
          <w:sz w:val="28"/>
          <w:szCs w:val="28"/>
        </w:rPr>
      </w:pPr>
      <w:r w:rsidRPr="00775DD7">
        <w:rPr>
          <w:sz w:val="28"/>
          <w:szCs w:val="28"/>
        </w:rPr>
        <w:t>Статья 1. Основные понятия, используемые в настоящем Законе</w:t>
      </w:r>
    </w:p>
    <w:p w:rsidR="00A64B21" w:rsidRPr="00775DD7" w:rsidRDefault="00A64B21" w:rsidP="009B208C">
      <w:pPr>
        <w:ind w:firstLine="708"/>
        <w:jc w:val="both"/>
        <w:rPr>
          <w:b/>
          <w:sz w:val="28"/>
          <w:szCs w:val="28"/>
        </w:rPr>
      </w:pPr>
    </w:p>
    <w:p w:rsidR="00A64B21" w:rsidRPr="00775DD7" w:rsidRDefault="00A64B21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В настоящем Законе </w:t>
      </w:r>
      <w:r w:rsidRPr="00775DD7">
        <w:rPr>
          <w:sz w:val="28"/>
          <w:szCs w:val="28"/>
        </w:rPr>
        <w:t>использу</w:t>
      </w:r>
      <w:r w:rsidRPr="00775DD7">
        <w:rPr>
          <w:sz w:val="28"/>
          <w:szCs w:val="28"/>
          <w:lang w:val="kk-KZ"/>
        </w:rPr>
        <w:t>ются следующие основные понятия: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napToGrid w:val="0"/>
          <w:sz w:val="28"/>
          <w:szCs w:val="28"/>
        </w:rPr>
      </w:pPr>
      <w:r w:rsidRPr="00775DD7">
        <w:rPr>
          <w:sz w:val="28"/>
          <w:szCs w:val="28"/>
        </w:rPr>
        <w:t xml:space="preserve">информационная продукция </w:t>
      </w:r>
      <w:r w:rsidR="00881797" w:rsidRPr="00775DD7">
        <w:rPr>
          <w:sz w:val="28"/>
          <w:szCs w:val="28"/>
        </w:rPr>
        <w:t xml:space="preserve">– </w:t>
      </w:r>
      <w:r w:rsidRPr="00775DD7">
        <w:rPr>
          <w:sz w:val="28"/>
          <w:szCs w:val="28"/>
        </w:rPr>
        <w:t>продукция средств массовой информации, а также иная аудиовизуальная и (или) печатная продукция, предназначенные для неограниченного круга лиц</w:t>
      </w:r>
      <w:r w:rsidRPr="00775DD7">
        <w:rPr>
          <w:sz w:val="28"/>
          <w:szCs w:val="28"/>
          <w:lang w:val="kk-KZ"/>
        </w:rPr>
        <w:t>;</w:t>
      </w:r>
      <w:r w:rsidRPr="00775DD7">
        <w:rPr>
          <w:snapToGrid w:val="0"/>
          <w:sz w:val="28"/>
          <w:szCs w:val="28"/>
        </w:rPr>
        <w:t xml:space="preserve">  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аккредитация </w:t>
      </w:r>
      <w:r w:rsidRPr="00775DD7">
        <w:rPr>
          <w:bCs/>
          <w:sz w:val="28"/>
          <w:szCs w:val="28"/>
        </w:rPr>
        <w:t>на проведени</w:t>
      </w:r>
      <w:r w:rsidR="00F23107" w:rsidRPr="00775DD7">
        <w:rPr>
          <w:bCs/>
          <w:sz w:val="28"/>
          <w:szCs w:val="28"/>
        </w:rPr>
        <w:t>е</w:t>
      </w:r>
      <w:r w:rsidRPr="00775DD7">
        <w:rPr>
          <w:bCs/>
          <w:sz w:val="28"/>
          <w:szCs w:val="28"/>
        </w:rPr>
        <w:t xml:space="preserve"> экспертизы информационной продукции</w:t>
      </w:r>
      <w:r w:rsidRPr="00775DD7">
        <w:rPr>
          <w:spacing w:val="6"/>
          <w:sz w:val="28"/>
          <w:szCs w:val="28"/>
        </w:rPr>
        <w:t xml:space="preserve"> </w:t>
      </w:r>
      <w:r w:rsidR="00881797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процедура официального признания уполномоченным органом компетентности физических и юридических лиц </w:t>
      </w:r>
      <w:r w:rsidR="00FC3BA2" w:rsidRPr="00775DD7">
        <w:rPr>
          <w:sz w:val="28"/>
          <w:szCs w:val="28"/>
        </w:rPr>
        <w:t>проводить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экспертизу  информационной продукции</w:t>
      </w:r>
      <w:r w:rsidR="00DC4680" w:rsidRPr="00775DD7">
        <w:rPr>
          <w:sz w:val="28"/>
          <w:szCs w:val="28"/>
          <w:lang w:val="kk-KZ"/>
        </w:rPr>
        <w:t>;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свидетельство об аккредитации </w:t>
      </w:r>
      <w:r w:rsidRPr="00775DD7">
        <w:rPr>
          <w:bCs/>
          <w:sz w:val="28"/>
          <w:szCs w:val="28"/>
        </w:rPr>
        <w:t>на проведени</w:t>
      </w:r>
      <w:r w:rsidR="00F23107" w:rsidRPr="00775DD7">
        <w:rPr>
          <w:bCs/>
          <w:sz w:val="28"/>
          <w:szCs w:val="28"/>
        </w:rPr>
        <w:t>е</w:t>
      </w:r>
      <w:r w:rsidRPr="00775DD7">
        <w:rPr>
          <w:bCs/>
          <w:sz w:val="28"/>
          <w:szCs w:val="28"/>
        </w:rPr>
        <w:t xml:space="preserve"> экспертизы информационной продукции </w:t>
      </w:r>
      <w:r w:rsidRPr="00775DD7">
        <w:rPr>
          <w:spacing w:val="6"/>
          <w:sz w:val="28"/>
          <w:szCs w:val="28"/>
        </w:rPr>
        <w:t xml:space="preserve">(далее </w:t>
      </w:r>
      <w:r w:rsidR="00881797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свидетельство об аккредитации)</w:t>
      </w:r>
      <w:r w:rsidRPr="00775DD7">
        <w:rPr>
          <w:spacing w:val="6"/>
          <w:sz w:val="28"/>
          <w:szCs w:val="28"/>
        </w:rPr>
        <w:t xml:space="preserve"> </w:t>
      </w:r>
      <w:r w:rsidR="00881797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официальный документ, выдаваемый уполномоченным органом, удостоверяющий компетентность физических и юридических лиц </w:t>
      </w:r>
      <w:r w:rsidR="00FC3BA2" w:rsidRPr="00775DD7">
        <w:rPr>
          <w:sz w:val="28"/>
          <w:szCs w:val="28"/>
        </w:rPr>
        <w:t>проводить</w:t>
      </w:r>
      <w:r w:rsidRPr="00775DD7">
        <w:rPr>
          <w:sz w:val="28"/>
          <w:szCs w:val="28"/>
        </w:rPr>
        <w:t xml:space="preserve"> экспертизу информационной продукции; 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t xml:space="preserve">производитель информационной продукции </w:t>
      </w:r>
      <w:r w:rsidRPr="00775DD7">
        <w:rPr>
          <w:iCs/>
          <w:sz w:val="28"/>
          <w:szCs w:val="28"/>
          <w:lang w:val="kk-KZ"/>
        </w:rPr>
        <w:t xml:space="preserve">(далее </w:t>
      </w:r>
      <w:r w:rsidR="00881797" w:rsidRPr="00775DD7">
        <w:rPr>
          <w:sz w:val="28"/>
          <w:szCs w:val="28"/>
        </w:rPr>
        <w:t>–</w:t>
      </w:r>
      <w:r w:rsidRPr="00775DD7">
        <w:rPr>
          <w:iCs/>
          <w:sz w:val="28"/>
          <w:szCs w:val="28"/>
          <w:lang w:val="kk-KZ"/>
        </w:rPr>
        <w:t xml:space="preserve"> производитель) </w:t>
      </w:r>
      <w:r w:rsidRPr="00775DD7">
        <w:rPr>
          <w:iCs/>
          <w:sz w:val="28"/>
          <w:szCs w:val="28"/>
        </w:rPr>
        <w:t xml:space="preserve">– </w:t>
      </w:r>
      <w:r w:rsidRPr="00775DD7">
        <w:rPr>
          <w:sz w:val="28"/>
          <w:szCs w:val="28"/>
        </w:rPr>
        <w:t xml:space="preserve">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 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lastRenderedPageBreak/>
        <w:t>маркировка информационной продукции</w:t>
      </w:r>
      <w:r w:rsidRPr="00775DD7">
        <w:rPr>
          <w:sz w:val="28"/>
          <w:szCs w:val="28"/>
        </w:rPr>
        <w:t xml:space="preserve"> – нанесение </w:t>
      </w:r>
      <w:r w:rsidR="00667A7B" w:rsidRPr="00775DD7">
        <w:rPr>
          <w:sz w:val="28"/>
          <w:szCs w:val="28"/>
        </w:rPr>
        <w:t xml:space="preserve">(указание) </w:t>
      </w:r>
      <w:r w:rsidRPr="00775DD7">
        <w:rPr>
          <w:sz w:val="28"/>
          <w:szCs w:val="28"/>
        </w:rPr>
        <w:t>на  информационн</w:t>
      </w:r>
      <w:r w:rsidR="00667A7B" w:rsidRPr="00775DD7">
        <w:rPr>
          <w:sz w:val="28"/>
          <w:szCs w:val="28"/>
        </w:rPr>
        <w:t>ую</w:t>
      </w:r>
      <w:r w:rsidRPr="00775DD7">
        <w:rPr>
          <w:sz w:val="28"/>
          <w:szCs w:val="28"/>
        </w:rPr>
        <w:t xml:space="preserve"> продукци</w:t>
      </w:r>
      <w:r w:rsidR="00667A7B" w:rsidRPr="00775DD7">
        <w:rPr>
          <w:sz w:val="28"/>
          <w:szCs w:val="28"/>
        </w:rPr>
        <w:t>ю</w:t>
      </w:r>
      <w:r w:rsidRPr="00775DD7">
        <w:rPr>
          <w:sz w:val="28"/>
          <w:szCs w:val="28"/>
        </w:rPr>
        <w:t>, а также размещение на афишах и иных объявлениях о проведении зрелищного мероприятия, билетах</w:t>
      </w:r>
      <w:r w:rsidRPr="00775DD7">
        <w:rPr>
          <w:sz w:val="28"/>
          <w:szCs w:val="28"/>
          <w:lang w:val="kk-KZ"/>
        </w:rPr>
        <w:t xml:space="preserve"> и</w:t>
      </w:r>
      <w:r w:rsidRPr="00775DD7">
        <w:rPr>
          <w:sz w:val="28"/>
          <w:szCs w:val="28"/>
        </w:rPr>
        <w:t xml:space="preserve"> приглашениях, предоставляющих право на его посещение, знака возрастной кате</w:t>
      </w:r>
      <w:r w:rsidR="00DA52AB" w:rsidRPr="00775DD7">
        <w:rPr>
          <w:sz w:val="28"/>
          <w:szCs w:val="28"/>
        </w:rPr>
        <w:t>гории информационной продукции;</w:t>
      </w:r>
    </w:p>
    <w:p w:rsidR="008D581E" w:rsidRPr="00775DD7" w:rsidRDefault="008D581E" w:rsidP="009B208C">
      <w:pPr>
        <w:pStyle w:val="bodytextindent21"/>
        <w:numPr>
          <w:ilvl w:val="0"/>
          <w:numId w:val="3"/>
        </w:numPr>
        <w:tabs>
          <w:tab w:val="clear" w:pos="567"/>
          <w:tab w:val="num" w:pos="0"/>
          <w:tab w:val="left" w:pos="1080"/>
        </w:tabs>
        <w:spacing w:line="240" w:lineRule="auto"/>
        <w:ind w:left="0" w:right="0" w:firstLine="720"/>
        <w:rPr>
          <w:lang w:val="kk-KZ"/>
        </w:rPr>
      </w:pPr>
      <w:r w:rsidRPr="00775DD7">
        <w:rPr>
          <w:iCs/>
        </w:rPr>
        <w:t>распространение информационной продукции</w:t>
      </w:r>
      <w:r w:rsidRPr="00775DD7">
        <w:t xml:space="preserve"> – деятельность </w:t>
      </w:r>
      <w:r w:rsidRPr="00775DD7">
        <w:rPr>
          <w:lang w:val="kk-KZ"/>
        </w:rPr>
        <w:t>по</w:t>
      </w:r>
      <w:r w:rsidRPr="00775DD7">
        <w:t xml:space="preserve"> реализации, аренд</w:t>
      </w:r>
      <w:r w:rsidRPr="00775DD7">
        <w:rPr>
          <w:lang w:val="kk-KZ"/>
        </w:rPr>
        <w:t>е</w:t>
      </w:r>
      <w:r w:rsidRPr="00775DD7">
        <w:rPr>
          <w:i/>
        </w:rPr>
        <w:t xml:space="preserve">, </w:t>
      </w:r>
      <w:r w:rsidR="001C30C3" w:rsidRPr="00775DD7">
        <w:t xml:space="preserve">показу, </w:t>
      </w:r>
      <w:r w:rsidRPr="00775DD7">
        <w:t>прокат</w:t>
      </w:r>
      <w:r w:rsidRPr="00775DD7">
        <w:rPr>
          <w:lang w:val="kk-KZ"/>
        </w:rPr>
        <w:t xml:space="preserve">у и </w:t>
      </w:r>
      <w:r w:rsidRPr="00775DD7">
        <w:t>продаж</w:t>
      </w:r>
      <w:r w:rsidRPr="00775DD7">
        <w:rPr>
          <w:lang w:val="kk-KZ"/>
        </w:rPr>
        <w:t xml:space="preserve">е </w:t>
      </w:r>
      <w:r w:rsidRPr="00775DD7">
        <w:t>(подписк</w:t>
      </w:r>
      <w:r w:rsidRPr="00775DD7">
        <w:rPr>
          <w:lang w:val="kk-KZ"/>
        </w:rPr>
        <w:t>е</w:t>
      </w:r>
      <w:r w:rsidRPr="00775DD7">
        <w:t>, доставк</w:t>
      </w:r>
      <w:r w:rsidRPr="00775DD7">
        <w:rPr>
          <w:lang w:val="kk-KZ"/>
        </w:rPr>
        <w:t>е</w:t>
      </w:r>
      <w:r w:rsidRPr="00775DD7">
        <w:t>, раздач</w:t>
      </w:r>
      <w:r w:rsidRPr="00775DD7">
        <w:rPr>
          <w:lang w:val="kk-KZ"/>
        </w:rPr>
        <w:t>е</w:t>
      </w:r>
      <w:r w:rsidRPr="00775DD7">
        <w:t xml:space="preserve">) </w:t>
      </w:r>
      <w:r w:rsidRPr="00775DD7">
        <w:rPr>
          <w:lang w:val="kk-KZ"/>
        </w:rPr>
        <w:t>информационной продукции</w:t>
      </w:r>
      <w:r w:rsidRPr="00775DD7">
        <w:t>;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t>распространитель информационной продукции</w:t>
      </w:r>
      <w:r w:rsidRPr="00775DD7">
        <w:rPr>
          <w:iCs/>
          <w:sz w:val="28"/>
          <w:szCs w:val="28"/>
          <w:lang w:val="kk-KZ"/>
        </w:rPr>
        <w:t xml:space="preserve"> (далее – распространитель) </w:t>
      </w:r>
      <w:r w:rsidRPr="00775DD7">
        <w:rPr>
          <w:iCs/>
          <w:sz w:val="28"/>
          <w:szCs w:val="28"/>
        </w:rPr>
        <w:t xml:space="preserve">– </w:t>
      </w:r>
      <w:r w:rsidRPr="00775DD7">
        <w:rPr>
          <w:sz w:val="28"/>
          <w:szCs w:val="28"/>
        </w:rPr>
        <w:t>физическое или юридическое лицо, осуществляющее распространение информационной продукции по договору с ее собственником, производителем и</w:t>
      </w:r>
      <w:r w:rsidR="00DA52AB" w:rsidRPr="00775DD7">
        <w:rPr>
          <w:sz w:val="28"/>
          <w:szCs w:val="28"/>
        </w:rPr>
        <w:t>ли на иных законных основаниях;</w:t>
      </w:r>
    </w:p>
    <w:p w:rsidR="008D581E" w:rsidRPr="00775DD7" w:rsidRDefault="008D581E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75DD7">
        <w:rPr>
          <w:iCs/>
          <w:sz w:val="28"/>
          <w:szCs w:val="28"/>
        </w:rPr>
        <w:t>оборот информационной продукции</w:t>
      </w:r>
      <w:r w:rsidRPr="00775DD7">
        <w:rPr>
          <w:iCs/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–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производство и (или) </w:t>
      </w:r>
      <w:r w:rsidRPr="00775DD7">
        <w:rPr>
          <w:sz w:val="28"/>
          <w:szCs w:val="28"/>
          <w:lang w:val="kk-KZ"/>
        </w:rPr>
        <w:t xml:space="preserve">изготовление, </w:t>
      </w:r>
      <w:r w:rsidRPr="00775DD7">
        <w:rPr>
          <w:sz w:val="28"/>
          <w:szCs w:val="28"/>
        </w:rPr>
        <w:t>хранение</w:t>
      </w:r>
      <w:r w:rsidRPr="00775DD7">
        <w:rPr>
          <w:sz w:val="28"/>
          <w:szCs w:val="28"/>
          <w:lang w:val="kk-KZ"/>
        </w:rPr>
        <w:t xml:space="preserve"> и распространение</w:t>
      </w:r>
      <w:r w:rsidR="00DA52AB" w:rsidRPr="00775DD7">
        <w:rPr>
          <w:sz w:val="28"/>
          <w:szCs w:val="28"/>
        </w:rPr>
        <w:t xml:space="preserve"> информационной продукции;</w:t>
      </w:r>
    </w:p>
    <w:p w:rsidR="00EC5F68" w:rsidRPr="00775DD7" w:rsidRDefault="00EC5F68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t>знак возрастной категории информационной продукции</w:t>
      </w:r>
      <w:r w:rsidRPr="00775DD7">
        <w:rPr>
          <w:sz w:val="28"/>
          <w:szCs w:val="28"/>
        </w:rPr>
        <w:t xml:space="preserve"> – графическое и (или) текстовое обозначени</w:t>
      </w:r>
      <w:r w:rsidRPr="00775DD7">
        <w:rPr>
          <w:sz w:val="28"/>
          <w:szCs w:val="28"/>
          <w:lang w:val="kk-KZ"/>
        </w:rPr>
        <w:t>я</w:t>
      </w:r>
      <w:r w:rsidRPr="00775DD7">
        <w:rPr>
          <w:sz w:val="28"/>
          <w:szCs w:val="28"/>
        </w:rPr>
        <w:t xml:space="preserve"> возрастной категории</w:t>
      </w:r>
      <w:r w:rsidR="009E7DE7" w:rsidRPr="00775DD7">
        <w:rPr>
          <w:sz w:val="28"/>
          <w:szCs w:val="28"/>
        </w:rPr>
        <w:t>;</w:t>
      </w:r>
    </w:p>
    <w:p w:rsidR="00EC5F68" w:rsidRPr="00775DD7" w:rsidRDefault="00EC5F68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iCs/>
          <w:sz w:val="28"/>
          <w:szCs w:val="28"/>
        </w:rPr>
      </w:pPr>
      <w:r w:rsidRPr="00775DD7">
        <w:rPr>
          <w:iCs/>
          <w:sz w:val="28"/>
          <w:szCs w:val="28"/>
        </w:rPr>
        <w:t xml:space="preserve">информационная продукция для </w:t>
      </w:r>
      <w:r w:rsidRPr="00775DD7">
        <w:rPr>
          <w:iCs/>
          <w:sz w:val="28"/>
          <w:szCs w:val="28"/>
          <w:lang w:val="kk-KZ"/>
        </w:rPr>
        <w:t xml:space="preserve">детей </w:t>
      </w:r>
      <w:r w:rsidRPr="00775DD7">
        <w:rPr>
          <w:iCs/>
          <w:sz w:val="28"/>
          <w:szCs w:val="28"/>
        </w:rPr>
        <w:t xml:space="preserve">– </w:t>
      </w:r>
      <w:r w:rsidRPr="00775DD7">
        <w:rPr>
          <w:sz w:val="28"/>
          <w:szCs w:val="28"/>
        </w:rPr>
        <w:t xml:space="preserve">информационная продукция, </w:t>
      </w:r>
      <w:r w:rsidRPr="00775DD7">
        <w:rPr>
          <w:sz w:val="28"/>
          <w:szCs w:val="28"/>
          <w:lang w:val="kk-KZ"/>
        </w:rPr>
        <w:t xml:space="preserve">соответствующая </w:t>
      </w:r>
      <w:r w:rsidRPr="00775DD7">
        <w:rPr>
          <w:sz w:val="28"/>
          <w:szCs w:val="28"/>
        </w:rPr>
        <w:t>по направленности, тематике, содержанию</w:t>
      </w:r>
      <w:r w:rsidRPr="00775DD7">
        <w:rPr>
          <w:sz w:val="28"/>
          <w:szCs w:val="28"/>
          <w:lang w:val="kk-KZ"/>
        </w:rPr>
        <w:t xml:space="preserve"> и</w:t>
      </w:r>
      <w:r w:rsidRPr="00775DD7">
        <w:rPr>
          <w:sz w:val="28"/>
          <w:szCs w:val="28"/>
        </w:rPr>
        <w:t xml:space="preserve"> оформлению </w:t>
      </w:r>
      <w:r w:rsidRPr="00775DD7">
        <w:rPr>
          <w:sz w:val="28"/>
          <w:szCs w:val="28"/>
          <w:lang w:val="kk-KZ"/>
        </w:rPr>
        <w:t>возрастной категории</w:t>
      </w:r>
      <w:r w:rsidR="00DA52AB" w:rsidRPr="00775DD7">
        <w:rPr>
          <w:iCs/>
          <w:sz w:val="28"/>
          <w:szCs w:val="28"/>
        </w:rPr>
        <w:t>;</w:t>
      </w:r>
    </w:p>
    <w:p w:rsidR="00EC5F68" w:rsidRPr="00775DD7" w:rsidRDefault="00EC5F68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защита </w:t>
      </w:r>
      <w:r w:rsidRPr="00775DD7">
        <w:rPr>
          <w:iCs/>
          <w:sz w:val="28"/>
          <w:szCs w:val="28"/>
          <w:lang w:val="kk-KZ"/>
        </w:rPr>
        <w:t xml:space="preserve">детей </w:t>
      </w:r>
      <w:r w:rsidRPr="00775DD7">
        <w:rPr>
          <w:sz w:val="28"/>
          <w:szCs w:val="28"/>
        </w:rPr>
        <w:t xml:space="preserve">от информации, </w:t>
      </w:r>
      <w:r w:rsidRPr="00775DD7">
        <w:rPr>
          <w:iCs/>
          <w:sz w:val="28"/>
          <w:szCs w:val="28"/>
        </w:rPr>
        <w:t>причиняю</w:t>
      </w:r>
      <w:r w:rsidRPr="00775DD7">
        <w:rPr>
          <w:sz w:val="28"/>
          <w:szCs w:val="28"/>
        </w:rPr>
        <w:t>щ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й вред </w:t>
      </w:r>
      <w:r w:rsidRPr="00775DD7">
        <w:rPr>
          <w:sz w:val="28"/>
          <w:szCs w:val="28"/>
          <w:lang w:val="kk-KZ"/>
        </w:rPr>
        <w:t>их</w:t>
      </w:r>
      <w:r w:rsidRPr="00775DD7">
        <w:rPr>
          <w:sz w:val="28"/>
          <w:szCs w:val="28"/>
        </w:rPr>
        <w:t xml:space="preserve"> здоровью и развитию</w:t>
      </w:r>
      <w:r w:rsidR="00754811" w:rsidRPr="00775DD7">
        <w:rPr>
          <w:sz w:val="28"/>
          <w:szCs w:val="28"/>
        </w:rPr>
        <w:t>,</w:t>
      </w:r>
      <w:r w:rsidRPr="00775DD7">
        <w:rPr>
          <w:sz w:val="28"/>
          <w:szCs w:val="28"/>
        </w:rPr>
        <w:t xml:space="preserve"> – совокупность правовых, </w:t>
      </w:r>
      <w:r w:rsidRPr="00775DD7">
        <w:rPr>
          <w:sz w:val="28"/>
          <w:szCs w:val="28"/>
          <w:lang w:val="kk-KZ"/>
        </w:rPr>
        <w:t xml:space="preserve">организационных, </w:t>
      </w:r>
      <w:r w:rsidRPr="00775DD7">
        <w:rPr>
          <w:sz w:val="28"/>
          <w:szCs w:val="28"/>
        </w:rPr>
        <w:t xml:space="preserve">технических и </w:t>
      </w:r>
      <w:r w:rsidRPr="00775DD7">
        <w:rPr>
          <w:sz w:val="28"/>
          <w:szCs w:val="28"/>
          <w:lang w:val="kk-KZ"/>
        </w:rPr>
        <w:t>других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мер,</w:t>
      </w:r>
      <w:r w:rsidRPr="00775DD7">
        <w:rPr>
          <w:sz w:val="28"/>
          <w:szCs w:val="28"/>
        </w:rPr>
        <w:t xml:space="preserve"> </w:t>
      </w:r>
      <w:r w:rsidR="009E7DE7" w:rsidRPr="00775DD7">
        <w:rPr>
          <w:sz w:val="28"/>
          <w:szCs w:val="28"/>
        </w:rPr>
        <w:t>проводимых в целях</w:t>
      </w:r>
      <w:r w:rsidR="001A76D5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</w:rPr>
        <w:t>информационн</w:t>
      </w:r>
      <w:r w:rsidRPr="00775DD7">
        <w:rPr>
          <w:sz w:val="28"/>
          <w:szCs w:val="28"/>
          <w:lang w:val="kk-KZ"/>
        </w:rPr>
        <w:t>ой</w:t>
      </w:r>
      <w:r w:rsidRPr="00775DD7">
        <w:rPr>
          <w:sz w:val="28"/>
          <w:szCs w:val="28"/>
        </w:rPr>
        <w:t xml:space="preserve"> безопасност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детей</w:t>
      </w:r>
      <w:r w:rsidRPr="00775DD7">
        <w:rPr>
          <w:sz w:val="28"/>
          <w:szCs w:val="28"/>
        </w:rPr>
        <w:t>;</w:t>
      </w:r>
    </w:p>
    <w:p w:rsidR="002D29D6" w:rsidRPr="00775DD7" w:rsidRDefault="002D29D6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информационная безопасность</w:t>
      </w:r>
      <w:r w:rsidRPr="00775DD7">
        <w:rPr>
          <w:sz w:val="28"/>
          <w:szCs w:val="28"/>
          <w:lang w:val="kk-KZ"/>
        </w:rPr>
        <w:t xml:space="preserve"> детей</w:t>
      </w:r>
      <w:r w:rsidRPr="00775DD7">
        <w:rPr>
          <w:sz w:val="28"/>
          <w:szCs w:val="28"/>
        </w:rPr>
        <w:t xml:space="preserve"> – </w:t>
      </w:r>
      <w:r w:rsidRPr="00775DD7">
        <w:rPr>
          <w:sz w:val="28"/>
          <w:szCs w:val="28"/>
          <w:lang w:val="kk-KZ"/>
        </w:rPr>
        <w:t>обеспечение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 xml:space="preserve">защиты </w:t>
      </w:r>
      <w:r w:rsidRPr="00775DD7">
        <w:rPr>
          <w:sz w:val="28"/>
          <w:szCs w:val="28"/>
        </w:rPr>
        <w:t xml:space="preserve">прав и </w:t>
      </w:r>
      <w:r w:rsidR="001C30C3" w:rsidRPr="00775DD7">
        <w:rPr>
          <w:sz w:val="28"/>
          <w:szCs w:val="28"/>
        </w:rPr>
        <w:t xml:space="preserve">законных </w:t>
      </w:r>
      <w:r w:rsidRPr="00775DD7">
        <w:rPr>
          <w:sz w:val="28"/>
          <w:szCs w:val="28"/>
        </w:rPr>
        <w:t xml:space="preserve">интересов </w:t>
      </w:r>
      <w:r w:rsidRPr="00775DD7">
        <w:rPr>
          <w:sz w:val="28"/>
          <w:szCs w:val="28"/>
          <w:lang w:val="kk-KZ"/>
        </w:rPr>
        <w:t>детей от информации, причиняющ</w:t>
      </w:r>
      <w:r w:rsidR="00DA52AB" w:rsidRPr="00775DD7">
        <w:rPr>
          <w:sz w:val="28"/>
          <w:szCs w:val="28"/>
          <w:lang w:val="kk-KZ"/>
        </w:rPr>
        <w:t>ей вред их здоровью и развитию;</w:t>
      </w:r>
    </w:p>
    <w:p w:rsidR="002D29D6" w:rsidRPr="00775DD7" w:rsidRDefault="002D29D6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уполномоченный орган </w:t>
      </w:r>
      <w:r w:rsidRPr="00775DD7">
        <w:rPr>
          <w:rStyle w:val="s0"/>
          <w:color w:val="auto"/>
          <w:sz w:val="28"/>
          <w:szCs w:val="28"/>
        </w:rPr>
        <w:t xml:space="preserve">в </w:t>
      </w:r>
      <w:r w:rsidRPr="00775DD7">
        <w:rPr>
          <w:sz w:val="28"/>
          <w:szCs w:val="28"/>
        </w:rPr>
        <w:t xml:space="preserve">сфере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="00870F61" w:rsidRPr="00775DD7">
        <w:rPr>
          <w:i/>
          <w:sz w:val="28"/>
          <w:szCs w:val="28"/>
        </w:rPr>
        <w:t xml:space="preserve"> </w:t>
      </w:r>
      <w:r w:rsidR="00881797" w:rsidRPr="00775DD7">
        <w:rPr>
          <w:sz w:val="28"/>
          <w:szCs w:val="28"/>
          <w:lang w:val="kk-KZ"/>
        </w:rPr>
        <w:t xml:space="preserve">(далее </w:t>
      </w:r>
      <w:r w:rsidR="00881797" w:rsidRPr="00775DD7">
        <w:rPr>
          <w:sz w:val="28"/>
          <w:szCs w:val="28"/>
        </w:rPr>
        <w:t>–</w:t>
      </w:r>
      <w:r w:rsidR="00881797" w:rsidRPr="00775DD7">
        <w:rPr>
          <w:sz w:val="28"/>
          <w:szCs w:val="28"/>
          <w:lang w:val="kk-KZ"/>
        </w:rPr>
        <w:t xml:space="preserve"> уполномоченный орган), </w:t>
      </w:r>
      <w:r w:rsidR="00881797" w:rsidRPr="00775DD7">
        <w:rPr>
          <w:sz w:val="28"/>
          <w:szCs w:val="28"/>
        </w:rPr>
        <w:t>–</w:t>
      </w:r>
      <w:r w:rsidRPr="00775DD7">
        <w:rPr>
          <w:sz w:val="28"/>
          <w:szCs w:val="28"/>
          <w:lang w:val="kk-KZ"/>
        </w:rPr>
        <w:t xml:space="preserve"> центральный исполнительный орган, осуществляющий руководство </w:t>
      </w:r>
      <w:r w:rsidRPr="00775DD7">
        <w:rPr>
          <w:rStyle w:val="s0"/>
          <w:color w:val="auto"/>
          <w:sz w:val="28"/>
          <w:szCs w:val="28"/>
        </w:rPr>
        <w:t xml:space="preserve">в </w:t>
      </w:r>
      <w:r w:rsidRPr="00775DD7">
        <w:rPr>
          <w:sz w:val="28"/>
          <w:szCs w:val="28"/>
        </w:rPr>
        <w:t xml:space="preserve">сфере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="00DA52AB" w:rsidRPr="00775DD7">
        <w:rPr>
          <w:sz w:val="28"/>
          <w:szCs w:val="28"/>
        </w:rPr>
        <w:t>;</w:t>
      </w:r>
    </w:p>
    <w:p w:rsidR="00A64B21" w:rsidRPr="00775DD7" w:rsidRDefault="00A64B21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t xml:space="preserve">доступ </w:t>
      </w:r>
      <w:r w:rsidR="009E7DE7" w:rsidRPr="00775DD7">
        <w:rPr>
          <w:iCs/>
          <w:sz w:val="28"/>
          <w:szCs w:val="28"/>
          <w:lang w:val="kk-KZ"/>
        </w:rPr>
        <w:t>детей</w:t>
      </w:r>
      <w:r w:rsidRPr="00775DD7">
        <w:rPr>
          <w:iCs/>
          <w:sz w:val="28"/>
          <w:szCs w:val="28"/>
          <w:lang w:val="kk-KZ"/>
        </w:rPr>
        <w:t xml:space="preserve"> </w:t>
      </w:r>
      <w:r w:rsidRPr="00775DD7">
        <w:rPr>
          <w:iCs/>
          <w:sz w:val="28"/>
          <w:szCs w:val="28"/>
        </w:rPr>
        <w:t>к информации</w:t>
      </w:r>
      <w:r w:rsidRPr="00775DD7">
        <w:rPr>
          <w:sz w:val="28"/>
          <w:szCs w:val="28"/>
        </w:rPr>
        <w:t xml:space="preserve"> – право </w:t>
      </w:r>
      <w:r w:rsidR="009E7DE7" w:rsidRPr="00775DD7">
        <w:rPr>
          <w:iCs/>
          <w:sz w:val="28"/>
          <w:szCs w:val="28"/>
          <w:lang w:val="kk-KZ"/>
        </w:rPr>
        <w:t>детей</w:t>
      </w:r>
      <w:r w:rsidRPr="00775DD7">
        <w:rPr>
          <w:iCs/>
          <w:sz w:val="28"/>
          <w:szCs w:val="28"/>
          <w:lang w:val="kk-KZ"/>
        </w:rPr>
        <w:t xml:space="preserve"> </w:t>
      </w:r>
      <w:r w:rsidRPr="00775DD7">
        <w:rPr>
          <w:iCs/>
          <w:sz w:val="28"/>
          <w:szCs w:val="28"/>
        </w:rPr>
        <w:t xml:space="preserve"> </w:t>
      </w:r>
      <w:r w:rsidRPr="00775DD7">
        <w:rPr>
          <w:sz w:val="28"/>
          <w:szCs w:val="28"/>
        </w:rPr>
        <w:t>свободно получать</w:t>
      </w:r>
      <w:r w:rsidRPr="00775DD7">
        <w:rPr>
          <w:sz w:val="28"/>
          <w:szCs w:val="28"/>
          <w:lang w:val="kk-KZ"/>
        </w:rPr>
        <w:t xml:space="preserve"> и распространять</w:t>
      </w:r>
      <w:r w:rsidRPr="00775DD7">
        <w:rPr>
          <w:sz w:val="28"/>
          <w:szCs w:val="28"/>
        </w:rPr>
        <w:t xml:space="preserve">  информационную продукцию</w:t>
      </w:r>
      <w:r w:rsidR="009E7DE7" w:rsidRPr="00775DD7">
        <w:rPr>
          <w:sz w:val="28"/>
          <w:szCs w:val="28"/>
        </w:rPr>
        <w:t xml:space="preserve"> для детей</w:t>
      </w:r>
      <w:r w:rsidR="00DA52AB" w:rsidRPr="00775DD7">
        <w:rPr>
          <w:sz w:val="28"/>
          <w:szCs w:val="28"/>
          <w:lang w:val="kk-KZ"/>
        </w:rPr>
        <w:t>;</w:t>
      </w:r>
    </w:p>
    <w:p w:rsidR="002D29D6" w:rsidRPr="00775DD7" w:rsidRDefault="002D29D6" w:rsidP="009B208C">
      <w:pPr>
        <w:numPr>
          <w:ilvl w:val="0"/>
          <w:numId w:val="3"/>
        </w:numPr>
        <w:tabs>
          <w:tab w:val="clear" w:pos="567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775DD7">
        <w:rPr>
          <w:iCs/>
          <w:sz w:val="28"/>
          <w:szCs w:val="28"/>
        </w:rPr>
        <w:t xml:space="preserve">возрастная категория </w:t>
      </w:r>
      <w:r w:rsidRPr="00775DD7">
        <w:rPr>
          <w:sz w:val="28"/>
          <w:szCs w:val="28"/>
        </w:rPr>
        <w:t>– категория</w:t>
      </w:r>
      <w:r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</w:rPr>
        <w:t xml:space="preserve"> присва</w:t>
      </w:r>
      <w:r w:rsidR="004B1DA2" w:rsidRPr="00775DD7">
        <w:rPr>
          <w:sz w:val="28"/>
          <w:szCs w:val="28"/>
        </w:rPr>
        <w:t>ивае</w:t>
      </w:r>
      <w:r w:rsidRPr="00775DD7">
        <w:rPr>
          <w:sz w:val="28"/>
          <w:szCs w:val="28"/>
        </w:rPr>
        <w:t xml:space="preserve">мая </w:t>
      </w:r>
      <w:r w:rsidR="009E7DE7" w:rsidRPr="00775DD7">
        <w:rPr>
          <w:sz w:val="28"/>
          <w:szCs w:val="28"/>
        </w:rPr>
        <w:t>информационной продукции в порядке, определенном настоящим Законом</w:t>
      </w:r>
      <w:r w:rsidR="001A76D5" w:rsidRPr="00775DD7">
        <w:rPr>
          <w:sz w:val="28"/>
          <w:szCs w:val="28"/>
        </w:rPr>
        <w:t>;</w:t>
      </w:r>
    </w:p>
    <w:p w:rsidR="002D29D6" w:rsidRPr="00775DD7" w:rsidRDefault="002D29D6" w:rsidP="009B208C">
      <w:pPr>
        <w:numPr>
          <w:ilvl w:val="0"/>
          <w:numId w:val="3"/>
        </w:numPr>
        <w:tabs>
          <w:tab w:val="clear" w:pos="567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775DD7">
        <w:rPr>
          <w:iCs/>
          <w:sz w:val="28"/>
          <w:szCs w:val="28"/>
        </w:rPr>
        <w:t xml:space="preserve">возрастная классификация </w:t>
      </w:r>
      <w:r w:rsidRPr="00775DD7">
        <w:rPr>
          <w:sz w:val="28"/>
          <w:szCs w:val="28"/>
        </w:rPr>
        <w:t xml:space="preserve">– </w:t>
      </w:r>
      <w:r w:rsidRPr="00775DD7">
        <w:rPr>
          <w:sz w:val="28"/>
          <w:szCs w:val="28"/>
          <w:lang w:val="kk-KZ"/>
        </w:rPr>
        <w:t xml:space="preserve">процесс присвоения </w:t>
      </w:r>
      <w:r w:rsidRPr="00775DD7">
        <w:rPr>
          <w:sz w:val="28"/>
          <w:szCs w:val="28"/>
        </w:rPr>
        <w:t>информационной продукции возрастн</w:t>
      </w:r>
      <w:r w:rsidRPr="00775DD7">
        <w:rPr>
          <w:sz w:val="28"/>
          <w:szCs w:val="28"/>
          <w:lang w:val="kk-KZ"/>
        </w:rPr>
        <w:t>ой</w:t>
      </w:r>
      <w:r w:rsidRPr="00775DD7">
        <w:rPr>
          <w:sz w:val="28"/>
          <w:szCs w:val="28"/>
        </w:rPr>
        <w:t xml:space="preserve"> категори</w:t>
      </w:r>
      <w:r w:rsidRPr="00775DD7">
        <w:rPr>
          <w:sz w:val="28"/>
          <w:szCs w:val="28"/>
          <w:lang w:val="kk-KZ"/>
        </w:rPr>
        <w:t>и</w:t>
      </w:r>
      <w:r w:rsidR="00DA52AB" w:rsidRPr="00775DD7">
        <w:rPr>
          <w:sz w:val="28"/>
          <w:szCs w:val="28"/>
        </w:rPr>
        <w:t>;</w:t>
      </w:r>
    </w:p>
    <w:p w:rsidR="002D29D6" w:rsidRPr="00775DD7" w:rsidRDefault="002D29D6" w:rsidP="009B208C">
      <w:pPr>
        <w:pStyle w:val="bodytextindent21"/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spacing w:line="240" w:lineRule="auto"/>
        <w:ind w:left="0" w:right="0" w:firstLine="720"/>
        <w:rPr>
          <w:lang w:val="kk-KZ"/>
        </w:rPr>
      </w:pPr>
      <w:r w:rsidRPr="00775DD7">
        <w:rPr>
          <w:iCs/>
        </w:rPr>
        <w:t xml:space="preserve">натуралистические описание и (или) изображение – описание и (или) </w:t>
      </w:r>
      <w:r w:rsidRPr="00775DD7">
        <w:t>изображение</w:t>
      </w:r>
      <w:r w:rsidRPr="00775DD7">
        <w:rPr>
          <w:lang w:val="kk-KZ"/>
        </w:rPr>
        <w:t xml:space="preserve"> человека,</w:t>
      </w:r>
      <w:r w:rsidRPr="00775DD7">
        <w:t xml:space="preserve"> животного, предмета, события, явления, действия (бездействия) и их последствий, фиксирующие внимание человека на деталях, анатомических подробностях и (или) физиологических либо технических процессах </w:t>
      </w:r>
      <w:r w:rsidR="00DA52AB" w:rsidRPr="00775DD7">
        <w:t>объекта изображения (описания);</w:t>
      </w:r>
    </w:p>
    <w:p w:rsidR="002D29D6" w:rsidRPr="00775DD7" w:rsidRDefault="002D29D6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lastRenderedPageBreak/>
        <w:t>информация, содержащая ненормативную лексику</w:t>
      </w:r>
      <w:r w:rsidR="00754811" w:rsidRPr="00775DD7">
        <w:rPr>
          <w:iCs/>
          <w:sz w:val="28"/>
          <w:szCs w:val="28"/>
        </w:rPr>
        <w:t>,</w:t>
      </w:r>
      <w:r w:rsidRPr="00775DD7">
        <w:rPr>
          <w:iCs/>
          <w:sz w:val="28"/>
          <w:szCs w:val="28"/>
        </w:rPr>
        <w:t xml:space="preserve"> </w:t>
      </w:r>
      <w:r w:rsidR="00881797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информаци</w:t>
      </w:r>
      <w:r w:rsidRPr="00775DD7">
        <w:rPr>
          <w:sz w:val="28"/>
          <w:szCs w:val="28"/>
          <w:lang w:val="kk-KZ"/>
        </w:rPr>
        <w:t>я</w:t>
      </w:r>
      <w:r w:rsidRPr="00775DD7">
        <w:rPr>
          <w:sz w:val="28"/>
          <w:szCs w:val="28"/>
        </w:rPr>
        <w:t>, содержащая бранные, вульгарные, нецензурные слов</w:t>
      </w:r>
      <w:r w:rsidR="00DA52AB" w:rsidRPr="00775DD7">
        <w:rPr>
          <w:sz w:val="28"/>
          <w:szCs w:val="28"/>
        </w:rPr>
        <w:t>а, речевые обороты и выражения;</w:t>
      </w:r>
    </w:p>
    <w:p w:rsidR="00A64B21" w:rsidRPr="00775DD7" w:rsidRDefault="00A64B21" w:rsidP="009B208C">
      <w:pPr>
        <w:numPr>
          <w:ilvl w:val="0"/>
          <w:numId w:val="3"/>
        </w:numPr>
        <w:tabs>
          <w:tab w:val="clear" w:pos="567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iCs/>
          <w:sz w:val="28"/>
          <w:szCs w:val="28"/>
        </w:rPr>
        <w:t>зрелищное мероприятие</w:t>
      </w:r>
      <w:r w:rsidRPr="00775DD7">
        <w:rPr>
          <w:sz w:val="28"/>
          <w:szCs w:val="28"/>
        </w:rPr>
        <w:t xml:space="preserve"> – публичная демонстрация, исполнение или выступление, включая театрализованное, культурно-просветительное и развлекательное мероприятия</w:t>
      </w:r>
      <w:r w:rsidR="009174FF" w:rsidRPr="00775DD7">
        <w:rPr>
          <w:sz w:val="28"/>
          <w:szCs w:val="28"/>
        </w:rPr>
        <w:t>,</w:t>
      </w:r>
      <w:r w:rsidRPr="00775DD7">
        <w:rPr>
          <w:sz w:val="28"/>
          <w:szCs w:val="28"/>
        </w:rPr>
        <w:t xml:space="preserve"> в месте</w:t>
      </w:r>
      <w:r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</w:rPr>
        <w:t xml:space="preserve"> открытом для массового и (или) свободного посещени</w:t>
      </w:r>
      <w:r w:rsidR="009174FF" w:rsidRPr="00775DD7">
        <w:rPr>
          <w:sz w:val="28"/>
          <w:szCs w:val="28"/>
        </w:rPr>
        <w:t>й</w:t>
      </w:r>
      <w:r w:rsidRPr="00775DD7">
        <w:rPr>
          <w:sz w:val="28"/>
          <w:szCs w:val="28"/>
        </w:rPr>
        <w:t>;</w:t>
      </w:r>
    </w:p>
    <w:p w:rsidR="006400C5" w:rsidRPr="00775DD7" w:rsidRDefault="007907E2" w:rsidP="009B208C">
      <w:pPr>
        <w:numPr>
          <w:ilvl w:val="0"/>
          <w:numId w:val="3"/>
        </w:numPr>
        <w:tabs>
          <w:tab w:val="clear" w:pos="567"/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эксперт и (или) экспертная организация – физическое и (или) юридическое лиц</w:t>
      </w:r>
      <w:r w:rsidRPr="00775DD7">
        <w:rPr>
          <w:sz w:val="28"/>
          <w:szCs w:val="28"/>
          <w:lang w:val="kk-KZ"/>
        </w:rPr>
        <w:t>о,</w:t>
      </w:r>
      <w:r w:rsidR="00FE679B" w:rsidRPr="00775DD7">
        <w:rPr>
          <w:sz w:val="28"/>
          <w:szCs w:val="28"/>
          <w:lang w:val="kk-KZ"/>
        </w:rPr>
        <w:t xml:space="preserve"> </w:t>
      </w:r>
      <w:r w:rsidR="008C6BEB" w:rsidRPr="00775DD7">
        <w:rPr>
          <w:sz w:val="28"/>
          <w:szCs w:val="28"/>
        </w:rPr>
        <w:t>аккредитованное уполномоченным органом,</w:t>
      </w:r>
      <w:r w:rsidR="00FE679B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  <w:lang w:val="kk-KZ"/>
        </w:rPr>
        <w:t>проводящее экспертизу информационной продукции в соответствии с требованиями настоящего Закона.</w:t>
      </w:r>
      <w:r w:rsidR="002D29D6" w:rsidRPr="00775DD7">
        <w:rPr>
          <w:sz w:val="28"/>
          <w:szCs w:val="28"/>
          <w:lang w:val="kk-KZ"/>
        </w:rPr>
        <w:t xml:space="preserve"> </w:t>
      </w:r>
    </w:p>
    <w:p w:rsidR="00DC4680" w:rsidRPr="00775DD7" w:rsidRDefault="00DC4680" w:rsidP="009B208C">
      <w:pPr>
        <w:tabs>
          <w:tab w:val="left" w:pos="1260"/>
        </w:tabs>
        <w:jc w:val="both"/>
        <w:rPr>
          <w:sz w:val="28"/>
          <w:szCs w:val="28"/>
        </w:rPr>
      </w:pPr>
    </w:p>
    <w:p w:rsidR="007670A0" w:rsidRPr="00775DD7" w:rsidRDefault="007670A0" w:rsidP="009B208C">
      <w:pPr>
        <w:tabs>
          <w:tab w:val="left" w:pos="1080"/>
        </w:tabs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>Статья 2.</w:t>
      </w:r>
      <w:r w:rsidRPr="00775DD7">
        <w:rPr>
          <w:bCs/>
          <w:sz w:val="28"/>
          <w:szCs w:val="28"/>
        </w:rPr>
        <w:t xml:space="preserve"> Сфера действия настоящего Закона</w:t>
      </w:r>
    </w:p>
    <w:p w:rsidR="007670A0" w:rsidRPr="00775DD7" w:rsidRDefault="007670A0" w:rsidP="009B208C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7670A0" w:rsidRPr="00775DD7" w:rsidRDefault="007670A0" w:rsidP="009B208C">
      <w:pPr>
        <w:tabs>
          <w:tab w:val="left" w:pos="1080"/>
        </w:tabs>
        <w:ind w:firstLine="720"/>
        <w:jc w:val="both"/>
        <w:rPr>
          <w:strike/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Действие н</w:t>
      </w:r>
      <w:r w:rsidRPr="00775DD7">
        <w:rPr>
          <w:sz w:val="28"/>
          <w:szCs w:val="28"/>
        </w:rPr>
        <w:t>астоящ</w:t>
      </w:r>
      <w:r w:rsidRPr="00775DD7">
        <w:rPr>
          <w:sz w:val="28"/>
          <w:szCs w:val="28"/>
          <w:lang w:val="kk-KZ"/>
        </w:rPr>
        <w:t xml:space="preserve">его </w:t>
      </w:r>
      <w:r w:rsidRPr="00775DD7">
        <w:rPr>
          <w:sz w:val="28"/>
          <w:szCs w:val="28"/>
        </w:rPr>
        <w:t>Закон</w:t>
      </w:r>
      <w:r w:rsidRPr="00775DD7">
        <w:rPr>
          <w:sz w:val="28"/>
          <w:szCs w:val="28"/>
          <w:lang w:val="kk-KZ"/>
        </w:rPr>
        <w:t>а</w:t>
      </w:r>
      <w:r w:rsidR="00754045" w:rsidRPr="00775DD7">
        <w:rPr>
          <w:sz w:val="28"/>
          <w:szCs w:val="28"/>
          <w:lang w:val="kk-KZ"/>
        </w:rPr>
        <w:t xml:space="preserve"> не</w:t>
      </w:r>
      <w:r w:rsidR="00DA52AB" w:rsidRPr="00775DD7">
        <w:rPr>
          <w:sz w:val="28"/>
          <w:szCs w:val="28"/>
        </w:rPr>
        <w:t xml:space="preserve"> распространяется </w:t>
      </w:r>
      <w:r w:rsidRPr="00775DD7">
        <w:rPr>
          <w:sz w:val="28"/>
          <w:szCs w:val="28"/>
        </w:rPr>
        <w:t>на отношения, связанные с оборотом информационной продукции</w:t>
      </w:r>
      <w:r w:rsidRPr="00775DD7">
        <w:rPr>
          <w:sz w:val="28"/>
          <w:szCs w:val="28"/>
          <w:lang w:val="kk-KZ"/>
        </w:rPr>
        <w:t>:</w:t>
      </w:r>
    </w:p>
    <w:p w:rsidR="007670A0" w:rsidRPr="00775DD7" w:rsidRDefault="007670A0" w:rsidP="009B208C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1</w:t>
      </w:r>
      <w:r w:rsidRPr="00775DD7">
        <w:rPr>
          <w:sz w:val="28"/>
          <w:szCs w:val="28"/>
        </w:rPr>
        <w:t>) содержащ</w:t>
      </w:r>
      <w:r w:rsidRPr="00775DD7">
        <w:rPr>
          <w:sz w:val="28"/>
          <w:szCs w:val="28"/>
          <w:lang w:val="kk-KZ"/>
        </w:rPr>
        <w:t>ей</w:t>
      </w:r>
      <w:r w:rsidRPr="00775DD7">
        <w:rPr>
          <w:sz w:val="28"/>
          <w:szCs w:val="28"/>
        </w:rPr>
        <w:t xml:space="preserve"> научную, научно-методическую, учебную,</w:t>
      </w:r>
      <w:r w:rsidR="008171B6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учебно-методическую, статистическую информаци</w:t>
      </w:r>
      <w:r w:rsidR="009174FF" w:rsidRPr="00775DD7">
        <w:rPr>
          <w:sz w:val="28"/>
          <w:szCs w:val="28"/>
        </w:rPr>
        <w:t>и</w:t>
      </w:r>
      <w:r w:rsidRPr="00775DD7">
        <w:rPr>
          <w:sz w:val="28"/>
          <w:szCs w:val="28"/>
          <w:lang w:val="kk-KZ"/>
        </w:rPr>
        <w:t>;</w:t>
      </w:r>
    </w:p>
    <w:p w:rsidR="007670A0" w:rsidRPr="00775DD7" w:rsidRDefault="007670A0" w:rsidP="009B208C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2) относящейся </w:t>
      </w:r>
      <w:r w:rsidRPr="00775DD7">
        <w:rPr>
          <w:sz w:val="28"/>
          <w:szCs w:val="28"/>
        </w:rPr>
        <w:t>к культурным ценностям в соответствии с законодательством Республики Казахстан о культуре</w:t>
      </w:r>
      <w:r w:rsidRPr="00775DD7">
        <w:rPr>
          <w:sz w:val="28"/>
          <w:szCs w:val="28"/>
          <w:lang w:val="kk-KZ"/>
        </w:rPr>
        <w:t>.</w:t>
      </w:r>
    </w:p>
    <w:p w:rsidR="007670A0" w:rsidRPr="00775DD7" w:rsidRDefault="007670A0" w:rsidP="009B208C">
      <w:pPr>
        <w:jc w:val="both"/>
        <w:rPr>
          <w:sz w:val="28"/>
          <w:szCs w:val="28"/>
          <w:lang w:val="kk-KZ"/>
        </w:rPr>
      </w:pPr>
    </w:p>
    <w:p w:rsidR="008171B6" w:rsidRPr="00775DD7" w:rsidRDefault="007670A0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Статья 3. Законодательство Республики Казахстан </w:t>
      </w:r>
    </w:p>
    <w:p w:rsidR="008171B6" w:rsidRPr="00775DD7" w:rsidRDefault="008171B6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                </w:t>
      </w:r>
      <w:r w:rsidR="00C525BC" w:rsidRPr="00775DD7">
        <w:rPr>
          <w:sz w:val="28"/>
          <w:szCs w:val="28"/>
        </w:rPr>
        <w:t>о защите детей от информации, причиняющей</w:t>
      </w:r>
    </w:p>
    <w:p w:rsidR="007670A0" w:rsidRPr="00775DD7" w:rsidRDefault="008171B6" w:rsidP="009B208C">
      <w:pPr>
        <w:ind w:firstLine="720"/>
        <w:rPr>
          <w:bCs/>
          <w:i/>
          <w:snapToGrid w:val="0"/>
          <w:sz w:val="28"/>
          <w:szCs w:val="28"/>
        </w:rPr>
      </w:pPr>
      <w:r w:rsidRPr="00775DD7">
        <w:rPr>
          <w:sz w:val="28"/>
          <w:szCs w:val="28"/>
          <w:lang w:val="kk-KZ"/>
        </w:rPr>
        <w:t xml:space="preserve">                </w:t>
      </w:r>
      <w:r w:rsidR="00C525BC" w:rsidRPr="00775DD7">
        <w:rPr>
          <w:sz w:val="28"/>
          <w:szCs w:val="28"/>
        </w:rPr>
        <w:t xml:space="preserve"> вред их здоровью и развитию</w:t>
      </w:r>
    </w:p>
    <w:p w:rsidR="007670A0" w:rsidRPr="00775DD7" w:rsidRDefault="007670A0" w:rsidP="009B208C">
      <w:pPr>
        <w:ind w:firstLine="720"/>
        <w:jc w:val="both"/>
        <w:rPr>
          <w:b/>
          <w:sz w:val="28"/>
          <w:szCs w:val="28"/>
          <w:lang w:val="kk-KZ"/>
        </w:rPr>
      </w:pPr>
    </w:p>
    <w:p w:rsidR="007670A0" w:rsidRPr="00775DD7" w:rsidRDefault="007670A0" w:rsidP="009B208C">
      <w:pPr>
        <w:ind w:firstLine="720"/>
        <w:jc w:val="both"/>
        <w:rPr>
          <w:bCs/>
          <w:snapToGrid w:val="0"/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1. </w:t>
      </w:r>
      <w:r w:rsidRPr="00775DD7">
        <w:rPr>
          <w:sz w:val="28"/>
          <w:szCs w:val="28"/>
        </w:rPr>
        <w:t xml:space="preserve">Законодательство Республики Казахстан </w:t>
      </w:r>
      <w:r w:rsidR="00C525BC" w:rsidRPr="00775DD7">
        <w:rPr>
          <w:sz w:val="28"/>
          <w:szCs w:val="28"/>
        </w:rPr>
        <w:t>о защите детей от информации, причиняющей вред их здоровью и развитию</w:t>
      </w:r>
      <w:r w:rsidRPr="00775DD7">
        <w:rPr>
          <w:bCs/>
          <w:snapToGrid w:val="0"/>
          <w:sz w:val="28"/>
          <w:szCs w:val="28"/>
        </w:rPr>
        <w:t>, основывается на Конституции Республики Казахстан и состоит из настоящего Закона и иных нормативных право</w:t>
      </w:r>
      <w:r w:rsidR="00236032" w:rsidRPr="00775DD7">
        <w:rPr>
          <w:bCs/>
          <w:snapToGrid w:val="0"/>
          <w:sz w:val="28"/>
          <w:szCs w:val="28"/>
        </w:rPr>
        <w:t>вых актов Республики Казахстан.</w:t>
      </w:r>
    </w:p>
    <w:p w:rsidR="007670A0" w:rsidRPr="00775DD7" w:rsidRDefault="007670A0" w:rsidP="009B208C">
      <w:pPr>
        <w:ind w:firstLine="720"/>
        <w:jc w:val="both"/>
        <w:rPr>
          <w:sz w:val="28"/>
          <w:szCs w:val="28"/>
        </w:rPr>
      </w:pPr>
      <w:r w:rsidRPr="00775DD7">
        <w:rPr>
          <w:bCs/>
          <w:snapToGrid w:val="0"/>
          <w:sz w:val="28"/>
          <w:szCs w:val="28"/>
          <w:lang w:val="kk-KZ"/>
        </w:rPr>
        <w:t xml:space="preserve">2. </w:t>
      </w:r>
      <w:r w:rsidRPr="00775DD7">
        <w:rPr>
          <w:sz w:val="28"/>
          <w:szCs w:val="28"/>
        </w:rPr>
        <w:t>Если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81797" w:rsidRPr="00775DD7" w:rsidRDefault="00881797" w:rsidP="009B208C">
      <w:pPr>
        <w:ind w:firstLine="313"/>
        <w:jc w:val="center"/>
        <w:rPr>
          <w:b/>
          <w:sz w:val="28"/>
          <w:szCs w:val="28"/>
        </w:rPr>
      </w:pPr>
    </w:p>
    <w:p w:rsidR="008171B6" w:rsidRPr="00775DD7" w:rsidRDefault="00C1084E" w:rsidP="009B208C">
      <w:pPr>
        <w:jc w:val="center"/>
        <w:rPr>
          <w:bCs/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Глава 2. </w:t>
      </w:r>
      <w:r w:rsidR="00881797" w:rsidRPr="00775DD7">
        <w:rPr>
          <w:sz w:val="28"/>
          <w:szCs w:val="28"/>
        </w:rPr>
        <w:t xml:space="preserve">ПРИНЦИПЫ ГОСУДАРСТВЕННОЙ </w:t>
      </w:r>
      <w:r w:rsidR="00881797" w:rsidRPr="00775DD7">
        <w:rPr>
          <w:bCs/>
          <w:sz w:val="28"/>
          <w:szCs w:val="28"/>
        </w:rPr>
        <w:t>ПОЛИТИКИ</w:t>
      </w:r>
      <w:r w:rsidR="00881797" w:rsidRPr="00775DD7">
        <w:rPr>
          <w:bCs/>
          <w:sz w:val="28"/>
          <w:szCs w:val="28"/>
          <w:lang w:val="kk-KZ"/>
        </w:rPr>
        <w:t xml:space="preserve"> </w:t>
      </w:r>
    </w:p>
    <w:p w:rsidR="008171B6" w:rsidRPr="00775DD7" w:rsidRDefault="00DA52AB" w:rsidP="009B208C">
      <w:pPr>
        <w:jc w:val="center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И</w:t>
      </w:r>
      <w:r w:rsidR="008171B6" w:rsidRPr="00775DD7">
        <w:rPr>
          <w:sz w:val="28"/>
          <w:szCs w:val="28"/>
          <w:lang w:val="kk-KZ"/>
        </w:rPr>
        <w:t xml:space="preserve"> </w:t>
      </w:r>
      <w:r w:rsidR="00881797" w:rsidRPr="00775DD7">
        <w:rPr>
          <w:sz w:val="28"/>
          <w:szCs w:val="28"/>
          <w:lang w:val="kk-KZ"/>
        </w:rPr>
        <w:t xml:space="preserve">ГОСУДАРСТВЕННОЕ РЕГУЛИРОВАНИЕ </w:t>
      </w:r>
      <w:r w:rsidR="00881797" w:rsidRPr="00775DD7">
        <w:rPr>
          <w:sz w:val="28"/>
          <w:szCs w:val="28"/>
        </w:rPr>
        <w:t xml:space="preserve">В </w:t>
      </w:r>
      <w:r w:rsidR="00881797" w:rsidRPr="00775DD7">
        <w:rPr>
          <w:sz w:val="28"/>
          <w:szCs w:val="28"/>
          <w:lang w:val="kk-KZ"/>
        </w:rPr>
        <w:t>СФЕРЕ</w:t>
      </w:r>
      <w:r w:rsidR="008171B6" w:rsidRPr="00775DD7">
        <w:rPr>
          <w:sz w:val="28"/>
          <w:szCs w:val="28"/>
          <w:lang w:val="kk-KZ"/>
        </w:rPr>
        <w:t xml:space="preserve"> </w:t>
      </w:r>
      <w:r w:rsidR="00C525BC" w:rsidRPr="00775DD7">
        <w:rPr>
          <w:sz w:val="28"/>
          <w:szCs w:val="28"/>
        </w:rPr>
        <w:t xml:space="preserve">ЗАЩИТЫ </w:t>
      </w:r>
    </w:p>
    <w:p w:rsidR="008171B6" w:rsidRPr="00775DD7" w:rsidRDefault="00C525BC" w:rsidP="009B208C">
      <w:pPr>
        <w:jc w:val="center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ДЕТЕЙ ОТ ИНФОРМАЦИИ, ПРИЧИНЯЮЩЕЙ ВРЕД ИХ </w:t>
      </w:r>
    </w:p>
    <w:p w:rsidR="00870F61" w:rsidRPr="00775DD7" w:rsidRDefault="00C525BC" w:rsidP="009B208C">
      <w:pPr>
        <w:jc w:val="center"/>
        <w:rPr>
          <w:bCs/>
          <w:i/>
          <w:snapToGrid w:val="0"/>
          <w:sz w:val="28"/>
          <w:szCs w:val="28"/>
        </w:rPr>
      </w:pPr>
      <w:r w:rsidRPr="00775DD7">
        <w:rPr>
          <w:sz w:val="28"/>
          <w:szCs w:val="28"/>
        </w:rPr>
        <w:t>ЗДОРОВЬЮ И РАЗВИТИЮ</w:t>
      </w:r>
    </w:p>
    <w:p w:rsidR="0083351E" w:rsidRPr="00775DD7" w:rsidRDefault="0083351E" w:rsidP="009B208C">
      <w:pPr>
        <w:ind w:firstLine="720"/>
        <w:jc w:val="center"/>
        <w:rPr>
          <w:sz w:val="28"/>
          <w:szCs w:val="28"/>
          <w:lang w:val="kk-KZ"/>
        </w:rPr>
      </w:pPr>
    </w:p>
    <w:p w:rsidR="00870F61" w:rsidRPr="00775DD7" w:rsidRDefault="00C1084E" w:rsidP="009B208C">
      <w:pPr>
        <w:ind w:left="720"/>
        <w:rPr>
          <w:bCs/>
          <w:sz w:val="28"/>
          <w:szCs w:val="28"/>
        </w:rPr>
      </w:pPr>
      <w:r w:rsidRPr="00775DD7">
        <w:rPr>
          <w:sz w:val="28"/>
          <w:szCs w:val="28"/>
        </w:rPr>
        <w:t xml:space="preserve">Статья 4. Принципы государственной </w:t>
      </w:r>
      <w:r w:rsidRPr="00775DD7">
        <w:rPr>
          <w:bCs/>
          <w:sz w:val="28"/>
          <w:szCs w:val="28"/>
        </w:rPr>
        <w:t xml:space="preserve">политики в </w:t>
      </w:r>
      <w:r w:rsidRPr="00775DD7">
        <w:rPr>
          <w:sz w:val="28"/>
          <w:szCs w:val="28"/>
          <w:lang w:val="kk-KZ"/>
        </w:rPr>
        <w:t>сфере</w:t>
      </w:r>
      <w:r w:rsidRPr="00775DD7">
        <w:rPr>
          <w:bCs/>
          <w:sz w:val="28"/>
          <w:szCs w:val="28"/>
        </w:rPr>
        <w:t xml:space="preserve"> </w:t>
      </w:r>
    </w:p>
    <w:p w:rsidR="008171B6" w:rsidRPr="00775DD7" w:rsidRDefault="00870F61" w:rsidP="009B208C">
      <w:pPr>
        <w:ind w:left="720"/>
        <w:rPr>
          <w:sz w:val="28"/>
          <w:szCs w:val="28"/>
          <w:lang w:val="kk-KZ"/>
        </w:rPr>
      </w:pPr>
      <w:r w:rsidRPr="00775DD7">
        <w:rPr>
          <w:bCs/>
          <w:sz w:val="28"/>
          <w:szCs w:val="28"/>
        </w:rPr>
        <w:tab/>
      </w:r>
      <w:r w:rsidR="008171B6" w:rsidRPr="00775DD7">
        <w:rPr>
          <w:bCs/>
          <w:sz w:val="28"/>
          <w:szCs w:val="28"/>
          <w:lang w:val="kk-KZ"/>
        </w:rPr>
        <w:t xml:space="preserve">       </w:t>
      </w:r>
      <w:r w:rsidR="00C525BC" w:rsidRPr="00775DD7">
        <w:rPr>
          <w:sz w:val="28"/>
          <w:szCs w:val="28"/>
        </w:rPr>
        <w:t>защиты детей от информации, причиняющей вред их</w:t>
      </w:r>
    </w:p>
    <w:p w:rsidR="00870F61" w:rsidRPr="00775DD7" w:rsidRDefault="008171B6" w:rsidP="009B208C">
      <w:pPr>
        <w:ind w:left="720"/>
        <w:rPr>
          <w:bCs/>
          <w:i/>
          <w:snapToGrid w:val="0"/>
          <w:sz w:val="28"/>
          <w:szCs w:val="28"/>
        </w:rPr>
      </w:pPr>
      <w:r w:rsidRPr="00775DD7">
        <w:rPr>
          <w:sz w:val="28"/>
          <w:szCs w:val="28"/>
          <w:lang w:val="kk-KZ"/>
        </w:rPr>
        <w:t xml:space="preserve">                </w:t>
      </w:r>
      <w:r w:rsidR="00C525BC" w:rsidRPr="00775DD7">
        <w:rPr>
          <w:sz w:val="28"/>
          <w:szCs w:val="28"/>
        </w:rPr>
        <w:t xml:space="preserve"> здоровью и развитию</w:t>
      </w:r>
    </w:p>
    <w:p w:rsidR="00C1084E" w:rsidRPr="00775DD7" w:rsidRDefault="00C1084E" w:rsidP="009B208C">
      <w:pPr>
        <w:ind w:firstLine="720"/>
        <w:rPr>
          <w:b/>
          <w:bCs/>
          <w:snapToGrid w:val="0"/>
          <w:sz w:val="28"/>
          <w:szCs w:val="28"/>
        </w:rPr>
      </w:pPr>
    </w:p>
    <w:p w:rsidR="00C1084E" w:rsidRPr="00775DD7" w:rsidRDefault="00C1084E" w:rsidP="009B208C">
      <w:pPr>
        <w:ind w:firstLine="720"/>
        <w:jc w:val="both"/>
        <w:rPr>
          <w:spacing w:val="6"/>
          <w:sz w:val="28"/>
          <w:szCs w:val="28"/>
          <w:lang w:val="kk-KZ"/>
        </w:rPr>
      </w:pPr>
      <w:r w:rsidRPr="00775DD7">
        <w:rPr>
          <w:spacing w:val="6"/>
          <w:sz w:val="28"/>
          <w:szCs w:val="28"/>
        </w:rPr>
        <w:lastRenderedPageBreak/>
        <w:t xml:space="preserve">Государственная политика в </w:t>
      </w:r>
      <w:r w:rsidRPr="00775DD7">
        <w:rPr>
          <w:sz w:val="28"/>
          <w:szCs w:val="28"/>
          <w:lang w:val="kk-KZ"/>
        </w:rPr>
        <w:t>сфере</w:t>
      </w:r>
      <w:r w:rsidRPr="00775DD7">
        <w:rPr>
          <w:spacing w:val="6"/>
          <w:sz w:val="28"/>
          <w:szCs w:val="28"/>
        </w:rPr>
        <w:t xml:space="preserve">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pacing w:val="6"/>
          <w:sz w:val="28"/>
          <w:szCs w:val="28"/>
        </w:rPr>
        <w:t>, основывается на принципах:</w:t>
      </w:r>
    </w:p>
    <w:p w:rsidR="00C1084E" w:rsidRPr="00775DD7" w:rsidRDefault="00C1084E" w:rsidP="009B208C">
      <w:pPr>
        <w:shd w:val="clear" w:color="auto" w:fill="FFFFFF"/>
        <w:ind w:firstLine="720"/>
        <w:jc w:val="both"/>
        <w:rPr>
          <w:sz w:val="28"/>
          <w:szCs w:val="28"/>
        </w:rPr>
      </w:pPr>
      <w:r w:rsidRPr="00775DD7">
        <w:rPr>
          <w:spacing w:val="-1"/>
          <w:sz w:val="28"/>
          <w:szCs w:val="28"/>
        </w:rPr>
        <w:t xml:space="preserve">1) </w:t>
      </w:r>
      <w:r w:rsidRPr="00775DD7">
        <w:rPr>
          <w:spacing w:val="6"/>
          <w:sz w:val="28"/>
          <w:szCs w:val="28"/>
        </w:rPr>
        <w:t xml:space="preserve">приоритетности прав и законных интересов </w:t>
      </w:r>
      <w:r w:rsidR="00FE679B" w:rsidRPr="00775DD7">
        <w:rPr>
          <w:spacing w:val="6"/>
          <w:sz w:val="28"/>
          <w:szCs w:val="28"/>
        </w:rPr>
        <w:t>детей</w:t>
      </w:r>
      <w:r w:rsidRPr="00775DD7">
        <w:rPr>
          <w:spacing w:val="6"/>
          <w:sz w:val="28"/>
          <w:szCs w:val="28"/>
        </w:rPr>
        <w:t>,</w:t>
      </w:r>
      <w:r w:rsidRPr="00775DD7">
        <w:rPr>
          <w:spacing w:val="6"/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обеспечения государством </w:t>
      </w:r>
      <w:r w:rsidR="00FE679B" w:rsidRPr="00775DD7">
        <w:rPr>
          <w:sz w:val="28"/>
          <w:szCs w:val="28"/>
        </w:rPr>
        <w:t xml:space="preserve">их </w:t>
      </w:r>
      <w:r w:rsidRPr="00775DD7">
        <w:rPr>
          <w:sz w:val="28"/>
          <w:szCs w:val="28"/>
        </w:rPr>
        <w:t>защиты с учетом психо</w:t>
      </w:r>
      <w:r w:rsidRPr="00775DD7">
        <w:rPr>
          <w:spacing w:val="-3"/>
          <w:sz w:val="28"/>
          <w:szCs w:val="28"/>
        </w:rPr>
        <w:t>возрастных особенностей</w:t>
      </w:r>
      <w:r w:rsidRPr="00775DD7">
        <w:rPr>
          <w:spacing w:val="-3"/>
          <w:sz w:val="28"/>
          <w:szCs w:val="28"/>
          <w:lang w:val="kk-KZ"/>
        </w:rPr>
        <w:t>,</w:t>
      </w:r>
      <w:r w:rsidRPr="00775DD7">
        <w:rPr>
          <w:spacing w:val="-3"/>
          <w:sz w:val="28"/>
          <w:szCs w:val="28"/>
        </w:rPr>
        <w:t xml:space="preserve"> уязвимости </w:t>
      </w:r>
      <w:r w:rsidRPr="00775DD7">
        <w:rPr>
          <w:spacing w:val="-3"/>
          <w:sz w:val="28"/>
          <w:szCs w:val="28"/>
          <w:lang w:val="kk-KZ"/>
        </w:rPr>
        <w:t xml:space="preserve">от </w:t>
      </w:r>
      <w:r w:rsidRPr="00775DD7">
        <w:rPr>
          <w:spacing w:val="-3"/>
          <w:sz w:val="28"/>
          <w:szCs w:val="28"/>
        </w:rPr>
        <w:t>не</w:t>
      </w:r>
      <w:r w:rsidRPr="00775DD7">
        <w:rPr>
          <w:sz w:val="28"/>
          <w:szCs w:val="28"/>
        </w:rPr>
        <w:t xml:space="preserve">гативного влияния информационной среды; </w:t>
      </w:r>
    </w:p>
    <w:p w:rsidR="00C1084E" w:rsidRPr="00775DD7" w:rsidRDefault="00C1084E" w:rsidP="009B208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kk-KZ"/>
        </w:rPr>
      </w:pPr>
      <w:r w:rsidRPr="00775DD7">
        <w:rPr>
          <w:spacing w:val="1"/>
          <w:sz w:val="28"/>
          <w:szCs w:val="28"/>
          <w:lang w:val="kk-KZ"/>
        </w:rPr>
        <w:t>2</w:t>
      </w:r>
      <w:r w:rsidRPr="00775DD7">
        <w:rPr>
          <w:spacing w:val="1"/>
          <w:sz w:val="28"/>
          <w:szCs w:val="28"/>
        </w:rPr>
        <w:t xml:space="preserve">) системности и комплексности государственных мер по обеспечению защиты </w:t>
      </w:r>
      <w:r w:rsidR="00FE679B" w:rsidRPr="00775DD7">
        <w:rPr>
          <w:spacing w:val="1"/>
          <w:sz w:val="28"/>
          <w:szCs w:val="28"/>
        </w:rPr>
        <w:t xml:space="preserve">детей </w:t>
      </w:r>
      <w:r w:rsidRPr="00775DD7">
        <w:rPr>
          <w:spacing w:val="1"/>
          <w:sz w:val="28"/>
          <w:szCs w:val="28"/>
        </w:rPr>
        <w:t>от информации, причиняющ</w:t>
      </w:r>
      <w:r w:rsidRPr="00775DD7">
        <w:rPr>
          <w:spacing w:val="1"/>
          <w:sz w:val="28"/>
          <w:szCs w:val="28"/>
          <w:lang w:val="kk-KZ"/>
        </w:rPr>
        <w:t>е</w:t>
      </w:r>
      <w:r w:rsidRPr="00775DD7">
        <w:rPr>
          <w:spacing w:val="1"/>
          <w:sz w:val="28"/>
          <w:szCs w:val="28"/>
        </w:rPr>
        <w:t xml:space="preserve">й вред </w:t>
      </w:r>
      <w:r w:rsidR="00FE679B" w:rsidRPr="00775DD7">
        <w:rPr>
          <w:spacing w:val="1"/>
          <w:sz w:val="28"/>
          <w:szCs w:val="28"/>
        </w:rPr>
        <w:t xml:space="preserve">их </w:t>
      </w:r>
      <w:r w:rsidRPr="00775DD7">
        <w:rPr>
          <w:spacing w:val="1"/>
          <w:sz w:val="28"/>
          <w:szCs w:val="28"/>
        </w:rPr>
        <w:t>здоровью и развитию</w:t>
      </w:r>
      <w:r w:rsidRPr="00775DD7">
        <w:rPr>
          <w:spacing w:val="1"/>
          <w:sz w:val="28"/>
          <w:szCs w:val="28"/>
          <w:lang w:val="kk-KZ"/>
        </w:rPr>
        <w:t>;</w:t>
      </w:r>
    </w:p>
    <w:p w:rsidR="00C1084E" w:rsidRPr="00775DD7" w:rsidRDefault="00C1084E" w:rsidP="009B208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20"/>
        <w:jc w:val="both"/>
        <w:rPr>
          <w:spacing w:val="1"/>
          <w:sz w:val="28"/>
          <w:szCs w:val="28"/>
          <w:lang w:val="kk-KZ"/>
        </w:rPr>
      </w:pPr>
      <w:r w:rsidRPr="00775DD7">
        <w:rPr>
          <w:spacing w:val="1"/>
          <w:sz w:val="28"/>
          <w:szCs w:val="28"/>
          <w:lang w:val="kk-KZ"/>
        </w:rPr>
        <w:t>3</w:t>
      </w:r>
      <w:r w:rsidRPr="00775DD7">
        <w:rPr>
          <w:spacing w:val="1"/>
          <w:sz w:val="28"/>
          <w:szCs w:val="28"/>
        </w:rPr>
        <w:t>) учета исторических и иных традиций</w:t>
      </w:r>
      <w:r w:rsidRPr="00775DD7">
        <w:rPr>
          <w:spacing w:val="1"/>
          <w:sz w:val="28"/>
          <w:szCs w:val="28"/>
          <w:lang w:val="kk-KZ"/>
        </w:rPr>
        <w:t>,</w:t>
      </w:r>
      <w:r w:rsidRPr="00775DD7">
        <w:rPr>
          <w:spacing w:val="1"/>
          <w:sz w:val="28"/>
          <w:szCs w:val="28"/>
        </w:rPr>
        <w:t xml:space="preserve"> культурных ценностей общества и государства </w:t>
      </w:r>
      <w:r w:rsidRPr="00775DD7">
        <w:rPr>
          <w:spacing w:val="1"/>
          <w:sz w:val="28"/>
          <w:szCs w:val="28"/>
          <w:lang w:val="kk-KZ"/>
        </w:rPr>
        <w:t xml:space="preserve">в целях </w:t>
      </w:r>
      <w:r w:rsidRPr="00775DD7">
        <w:rPr>
          <w:spacing w:val="1"/>
          <w:sz w:val="28"/>
          <w:szCs w:val="28"/>
        </w:rPr>
        <w:t>надлежащего воспитания и полноценного развития</w:t>
      </w:r>
      <w:r w:rsidR="00091BFC" w:rsidRPr="00775DD7">
        <w:rPr>
          <w:spacing w:val="1"/>
          <w:sz w:val="28"/>
          <w:szCs w:val="28"/>
        </w:rPr>
        <w:t xml:space="preserve"> детей</w:t>
      </w:r>
      <w:r w:rsidRPr="00775DD7">
        <w:rPr>
          <w:spacing w:val="1"/>
          <w:sz w:val="28"/>
          <w:szCs w:val="28"/>
          <w:lang w:val="kk-KZ"/>
        </w:rPr>
        <w:t>;</w:t>
      </w:r>
    </w:p>
    <w:p w:rsidR="00FA4591" w:rsidRPr="00775DD7" w:rsidRDefault="00FA4591" w:rsidP="009B208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kk-KZ"/>
        </w:rPr>
      </w:pPr>
      <w:r w:rsidRPr="00775DD7">
        <w:rPr>
          <w:spacing w:val="1"/>
          <w:sz w:val="28"/>
          <w:szCs w:val="28"/>
          <w:lang w:val="kk-KZ"/>
        </w:rPr>
        <w:t>4</w:t>
      </w:r>
      <w:r w:rsidR="00310139" w:rsidRPr="00775DD7">
        <w:rPr>
          <w:spacing w:val="1"/>
          <w:sz w:val="28"/>
          <w:szCs w:val="28"/>
          <w:lang w:val="kk-KZ"/>
        </w:rPr>
        <w:t xml:space="preserve">) допустимости ограничения законами Республики Казахстан прав детей свободно получать и распространять информацию, причиняющую вред их здоровью и развитию. </w:t>
      </w:r>
    </w:p>
    <w:p w:rsidR="00316241" w:rsidRPr="00775DD7" w:rsidRDefault="00316241" w:rsidP="009B208C">
      <w:pPr>
        <w:ind w:firstLine="720"/>
        <w:jc w:val="both"/>
        <w:rPr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rPr>
          <w:sz w:val="28"/>
          <w:szCs w:val="28"/>
        </w:rPr>
      </w:pPr>
      <w:r w:rsidRPr="00775DD7">
        <w:rPr>
          <w:sz w:val="28"/>
          <w:szCs w:val="28"/>
        </w:rPr>
        <w:t>Статья 5. Компетенция Правительства Республики Казахстан</w:t>
      </w:r>
    </w:p>
    <w:p w:rsidR="0083351E" w:rsidRPr="00775DD7" w:rsidRDefault="0083351E" w:rsidP="009B208C">
      <w:pPr>
        <w:ind w:firstLine="720"/>
        <w:jc w:val="both"/>
        <w:rPr>
          <w:b/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jc w:val="both"/>
        <w:rPr>
          <w:rStyle w:val="s0"/>
          <w:color w:val="auto"/>
          <w:sz w:val="28"/>
          <w:szCs w:val="28"/>
          <w:lang w:val="kk-KZ"/>
        </w:rPr>
      </w:pPr>
      <w:r w:rsidRPr="00775DD7">
        <w:rPr>
          <w:rStyle w:val="s0"/>
          <w:color w:val="auto"/>
          <w:sz w:val="28"/>
          <w:szCs w:val="28"/>
        </w:rPr>
        <w:t>Правительств</w:t>
      </w:r>
      <w:r w:rsidR="003E4101" w:rsidRPr="00775DD7">
        <w:rPr>
          <w:rStyle w:val="s0"/>
          <w:color w:val="auto"/>
          <w:sz w:val="28"/>
          <w:szCs w:val="28"/>
          <w:lang w:val="kk-KZ"/>
        </w:rPr>
        <w:t>о</w:t>
      </w:r>
      <w:r w:rsidRPr="00775DD7">
        <w:rPr>
          <w:rStyle w:val="s0"/>
          <w:color w:val="auto"/>
          <w:sz w:val="28"/>
          <w:szCs w:val="28"/>
        </w:rPr>
        <w:t xml:space="preserve"> Республики Казахстан:</w:t>
      </w:r>
    </w:p>
    <w:p w:rsidR="0083351E" w:rsidRPr="00775DD7" w:rsidRDefault="0083351E" w:rsidP="009B208C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775DD7">
        <w:rPr>
          <w:rStyle w:val="s0"/>
          <w:color w:val="auto"/>
          <w:sz w:val="28"/>
          <w:szCs w:val="28"/>
        </w:rPr>
        <w:t>1) разраб</w:t>
      </w:r>
      <w:r w:rsidR="00A25736" w:rsidRPr="00775DD7">
        <w:rPr>
          <w:rStyle w:val="s0"/>
          <w:color w:val="auto"/>
          <w:sz w:val="28"/>
          <w:szCs w:val="28"/>
        </w:rPr>
        <w:t xml:space="preserve">атывает </w:t>
      </w:r>
      <w:r w:rsidRPr="00775DD7">
        <w:rPr>
          <w:rStyle w:val="s0"/>
          <w:color w:val="auto"/>
          <w:sz w:val="28"/>
          <w:szCs w:val="28"/>
        </w:rPr>
        <w:t>основны</w:t>
      </w:r>
      <w:r w:rsidR="009E58D2" w:rsidRPr="00775DD7">
        <w:rPr>
          <w:rStyle w:val="s0"/>
          <w:color w:val="auto"/>
          <w:sz w:val="28"/>
          <w:szCs w:val="28"/>
        </w:rPr>
        <w:t>е</w:t>
      </w:r>
      <w:r w:rsidRPr="00775DD7">
        <w:rPr>
          <w:rStyle w:val="s0"/>
          <w:color w:val="auto"/>
          <w:sz w:val="28"/>
          <w:szCs w:val="28"/>
        </w:rPr>
        <w:t xml:space="preserve"> направлени</w:t>
      </w:r>
      <w:r w:rsidR="009E58D2" w:rsidRPr="00775DD7">
        <w:rPr>
          <w:rStyle w:val="s0"/>
          <w:color w:val="auto"/>
          <w:sz w:val="28"/>
          <w:szCs w:val="28"/>
        </w:rPr>
        <w:t>я</w:t>
      </w:r>
      <w:r w:rsidRPr="00775DD7">
        <w:rPr>
          <w:rStyle w:val="s0"/>
          <w:color w:val="auto"/>
          <w:sz w:val="28"/>
          <w:szCs w:val="28"/>
        </w:rPr>
        <w:t xml:space="preserve"> государственной политики в </w:t>
      </w:r>
      <w:r w:rsidRPr="00775DD7">
        <w:rPr>
          <w:sz w:val="28"/>
          <w:szCs w:val="28"/>
        </w:rPr>
        <w:t xml:space="preserve">сфере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="00754811" w:rsidRPr="00775DD7">
        <w:rPr>
          <w:sz w:val="28"/>
          <w:szCs w:val="28"/>
        </w:rPr>
        <w:t>,</w:t>
      </w:r>
      <w:r w:rsidR="009E58D2" w:rsidRPr="00775DD7">
        <w:rPr>
          <w:sz w:val="28"/>
          <w:szCs w:val="28"/>
        </w:rPr>
        <w:t xml:space="preserve"> и организует их осуществление</w:t>
      </w:r>
      <w:r w:rsidRPr="00775DD7">
        <w:rPr>
          <w:sz w:val="28"/>
          <w:szCs w:val="28"/>
        </w:rPr>
        <w:t>;</w:t>
      </w:r>
    </w:p>
    <w:p w:rsidR="0083351E" w:rsidRPr="00775DD7" w:rsidRDefault="009E1E9F" w:rsidP="009B208C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775DD7">
        <w:rPr>
          <w:rStyle w:val="s0"/>
          <w:color w:val="auto"/>
          <w:sz w:val="28"/>
          <w:szCs w:val="28"/>
          <w:lang w:val="kk-KZ"/>
        </w:rPr>
        <w:t>2</w:t>
      </w:r>
      <w:r w:rsidR="0083351E" w:rsidRPr="00775DD7">
        <w:rPr>
          <w:rStyle w:val="s0"/>
          <w:color w:val="auto"/>
          <w:sz w:val="28"/>
          <w:szCs w:val="28"/>
          <w:lang w:val="kk-KZ"/>
        </w:rPr>
        <w:t xml:space="preserve">) </w:t>
      </w:r>
      <w:r w:rsidR="0083351E" w:rsidRPr="00775DD7">
        <w:rPr>
          <w:rStyle w:val="s0"/>
          <w:color w:val="auto"/>
          <w:sz w:val="28"/>
          <w:szCs w:val="28"/>
        </w:rPr>
        <w:t>выполн</w:t>
      </w:r>
      <w:r w:rsidR="00A25736" w:rsidRPr="00775DD7">
        <w:rPr>
          <w:rStyle w:val="s0"/>
          <w:color w:val="auto"/>
          <w:sz w:val="28"/>
          <w:szCs w:val="28"/>
        </w:rPr>
        <w:t xml:space="preserve">яет </w:t>
      </w:r>
      <w:r w:rsidR="0083351E" w:rsidRPr="00775DD7">
        <w:rPr>
          <w:rStyle w:val="s0"/>
          <w:color w:val="auto"/>
          <w:sz w:val="28"/>
          <w:szCs w:val="28"/>
        </w:rPr>
        <w:t>ины</w:t>
      </w:r>
      <w:r w:rsidR="007E4AAA" w:rsidRPr="00775DD7">
        <w:rPr>
          <w:rStyle w:val="s0"/>
          <w:color w:val="auto"/>
          <w:sz w:val="28"/>
          <w:szCs w:val="28"/>
        </w:rPr>
        <w:t>е</w:t>
      </w:r>
      <w:r w:rsidR="0083351E" w:rsidRPr="00775DD7">
        <w:rPr>
          <w:rStyle w:val="s0"/>
          <w:color w:val="auto"/>
          <w:sz w:val="28"/>
          <w:szCs w:val="28"/>
        </w:rPr>
        <w:t xml:space="preserve"> функци</w:t>
      </w:r>
      <w:r w:rsidR="007E4AAA" w:rsidRPr="00775DD7">
        <w:rPr>
          <w:rStyle w:val="s0"/>
          <w:color w:val="auto"/>
          <w:sz w:val="28"/>
          <w:szCs w:val="28"/>
        </w:rPr>
        <w:t>и</w:t>
      </w:r>
      <w:r w:rsidR="0083351E" w:rsidRPr="00775DD7">
        <w:rPr>
          <w:rStyle w:val="s0"/>
          <w:color w:val="auto"/>
          <w:sz w:val="28"/>
          <w:szCs w:val="28"/>
        </w:rPr>
        <w:t>, возложенны</w:t>
      </w:r>
      <w:r w:rsidR="007E4AAA" w:rsidRPr="00775DD7">
        <w:rPr>
          <w:rStyle w:val="s0"/>
          <w:color w:val="auto"/>
          <w:sz w:val="28"/>
          <w:szCs w:val="28"/>
        </w:rPr>
        <w:t>е</w:t>
      </w:r>
      <w:r w:rsidR="0083351E" w:rsidRPr="00775DD7">
        <w:rPr>
          <w:rStyle w:val="s0"/>
          <w:color w:val="auto"/>
          <w:sz w:val="28"/>
          <w:szCs w:val="28"/>
        </w:rPr>
        <w:t xml:space="preserve"> на него</w:t>
      </w:r>
      <w:r w:rsidR="0083351E" w:rsidRPr="00775DD7">
        <w:rPr>
          <w:rStyle w:val="s0"/>
          <w:color w:val="auto"/>
          <w:sz w:val="28"/>
          <w:szCs w:val="28"/>
          <w:lang w:val="kk-KZ"/>
        </w:rPr>
        <w:t xml:space="preserve"> </w:t>
      </w:r>
      <w:r w:rsidR="0083351E" w:rsidRPr="00775DD7">
        <w:rPr>
          <w:rStyle w:val="s0"/>
          <w:color w:val="auto"/>
          <w:sz w:val="28"/>
          <w:szCs w:val="28"/>
        </w:rPr>
        <w:t>Конституцией, законами Республики Казахстан и актами Президента Республики Казахстан.</w:t>
      </w:r>
    </w:p>
    <w:p w:rsidR="0083351E" w:rsidRPr="00775DD7" w:rsidRDefault="0083351E" w:rsidP="009B208C">
      <w:pPr>
        <w:ind w:firstLine="720"/>
        <w:jc w:val="both"/>
        <w:rPr>
          <w:rStyle w:val="s0"/>
          <w:b/>
          <w:color w:val="auto"/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rPr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Pr="00775DD7">
        <w:rPr>
          <w:sz w:val="28"/>
          <w:szCs w:val="28"/>
          <w:lang w:val="kk-KZ"/>
        </w:rPr>
        <w:t>6</w:t>
      </w:r>
      <w:r w:rsidRPr="00775DD7">
        <w:rPr>
          <w:sz w:val="28"/>
          <w:szCs w:val="28"/>
        </w:rPr>
        <w:t xml:space="preserve">. Компетенция </w:t>
      </w:r>
      <w:r w:rsidRPr="00775DD7">
        <w:rPr>
          <w:sz w:val="28"/>
          <w:szCs w:val="28"/>
          <w:lang w:val="kk-KZ"/>
        </w:rPr>
        <w:t>у</w:t>
      </w:r>
      <w:r w:rsidRPr="00775DD7">
        <w:rPr>
          <w:rStyle w:val="s0"/>
          <w:color w:val="auto"/>
          <w:sz w:val="28"/>
          <w:szCs w:val="28"/>
        </w:rPr>
        <w:t>полномоченн</w:t>
      </w:r>
      <w:r w:rsidRPr="00775DD7">
        <w:rPr>
          <w:rStyle w:val="s0"/>
          <w:color w:val="auto"/>
          <w:sz w:val="28"/>
          <w:szCs w:val="28"/>
          <w:lang w:val="kk-KZ"/>
        </w:rPr>
        <w:t>ого</w:t>
      </w:r>
      <w:r w:rsidRPr="00775DD7">
        <w:rPr>
          <w:rStyle w:val="s0"/>
          <w:color w:val="auto"/>
          <w:sz w:val="28"/>
          <w:szCs w:val="28"/>
        </w:rPr>
        <w:t xml:space="preserve"> орган</w:t>
      </w:r>
      <w:r w:rsidRPr="00775DD7">
        <w:rPr>
          <w:rStyle w:val="s0"/>
          <w:color w:val="auto"/>
          <w:sz w:val="28"/>
          <w:szCs w:val="28"/>
          <w:lang w:val="kk-KZ"/>
        </w:rPr>
        <w:t>а</w:t>
      </w:r>
    </w:p>
    <w:p w:rsidR="0083351E" w:rsidRPr="00775DD7" w:rsidRDefault="0083351E" w:rsidP="009B208C">
      <w:pPr>
        <w:ind w:firstLine="720"/>
        <w:rPr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rStyle w:val="s0"/>
          <w:color w:val="auto"/>
          <w:sz w:val="28"/>
          <w:szCs w:val="28"/>
        </w:rPr>
        <w:t>Уполномоченный орган: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1) реализует государственную политику в сфере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775DD7">
        <w:rPr>
          <w:rStyle w:val="s0"/>
          <w:color w:val="auto"/>
          <w:sz w:val="28"/>
          <w:szCs w:val="28"/>
        </w:rPr>
        <w:t xml:space="preserve">2) осуществляет межотраслевую координацию в </w:t>
      </w:r>
      <w:r w:rsidRPr="00775DD7">
        <w:rPr>
          <w:sz w:val="28"/>
          <w:szCs w:val="28"/>
        </w:rPr>
        <w:t xml:space="preserve">сфере </w:t>
      </w:r>
      <w:r w:rsidR="00C525B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ind w:firstLine="720"/>
        <w:jc w:val="both"/>
        <w:rPr>
          <w:rStyle w:val="s0"/>
          <w:color w:val="auto"/>
          <w:sz w:val="28"/>
          <w:szCs w:val="28"/>
          <w:lang w:val="kk-KZ"/>
        </w:rPr>
      </w:pPr>
      <w:r w:rsidRPr="00775DD7">
        <w:rPr>
          <w:rStyle w:val="s0"/>
          <w:color w:val="auto"/>
          <w:sz w:val="28"/>
          <w:szCs w:val="28"/>
          <w:lang w:val="kk-KZ"/>
        </w:rPr>
        <w:t xml:space="preserve">3) </w:t>
      </w:r>
      <w:r w:rsidRPr="00775DD7">
        <w:rPr>
          <w:rStyle w:val="s0"/>
          <w:color w:val="auto"/>
          <w:sz w:val="28"/>
          <w:szCs w:val="28"/>
        </w:rPr>
        <w:t xml:space="preserve">осуществляет международное сотрудничество в </w:t>
      </w:r>
      <w:r w:rsidRPr="00775DD7">
        <w:rPr>
          <w:sz w:val="28"/>
          <w:szCs w:val="28"/>
        </w:rPr>
        <w:t xml:space="preserve">сфере </w:t>
      </w:r>
      <w:r w:rsidR="00011F6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4) </w:t>
      </w:r>
      <w:r w:rsidRPr="00775DD7">
        <w:rPr>
          <w:sz w:val="28"/>
          <w:szCs w:val="28"/>
        </w:rPr>
        <w:t xml:space="preserve">утверждает правила </w:t>
      </w:r>
      <w:r w:rsidRPr="00775DD7">
        <w:rPr>
          <w:sz w:val="28"/>
          <w:szCs w:val="28"/>
          <w:lang w:val="kk-KZ"/>
        </w:rPr>
        <w:t>проведения</w:t>
      </w:r>
      <w:r w:rsidRPr="00775DD7">
        <w:rPr>
          <w:sz w:val="28"/>
          <w:szCs w:val="28"/>
        </w:rPr>
        <w:t xml:space="preserve"> экспер</w:t>
      </w:r>
      <w:r w:rsidR="00DA52AB" w:rsidRPr="00775DD7">
        <w:rPr>
          <w:sz w:val="28"/>
          <w:szCs w:val="28"/>
        </w:rPr>
        <w:t>тизы информационной продукции;</w:t>
      </w:r>
    </w:p>
    <w:p w:rsidR="0083351E" w:rsidRPr="00775DD7" w:rsidRDefault="0083351E" w:rsidP="009B208C">
      <w:pPr>
        <w:tabs>
          <w:tab w:val="left" w:pos="126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5) </w:t>
      </w:r>
      <w:r w:rsidRPr="00775DD7">
        <w:rPr>
          <w:sz w:val="28"/>
          <w:szCs w:val="28"/>
        </w:rPr>
        <w:t>утверждает требования к маркировке информационной продукции</w:t>
      </w:r>
      <w:r w:rsidRPr="00775DD7">
        <w:rPr>
          <w:sz w:val="28"/>
          <w:szCs w:val="28"/>
          <w:lang w:val="kk-KZ"/>
        </w:rPr>
        <w:t>;</w:t>
      </w:r>
    </w:p>
    <w:p w:rsidR="00E64227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 xml:space="preserve">6) </w:t>
      </w:r>
      <w:r w:rsidR="00E64227" w:rsidRPr="00775DD7">
        <w:rPr>
          <w:sz w:val="28"/>
          <w:szCs w:val="28"/>
        </w:rPr>
        <w:t>осуществляет</w:t>
      </w:r>
      <w:r w:rsidR="00E64227" w:rsidRPr="00775DD7">
        <w:rPr>
          <w:b/>
          <w:sz w:val="28"/>
          <w:szCs w:val="28"/>
        </w:rPr>
        <w:t xml:space="preserve"> </w:t>
      </w:r>
      <w:r w:rsidR="00E64227" w:rsidRPr="00775DD7">
        <w:rPr>
          <w:sz w:val="28"/>
          <w:szCs w:val="28"/>
        </w:rPr>
        <w:t>аккредитацию экспертов и (или) экспертных организаций и</w:t>
      </w:r>
      <w:r w:rsidR="00E64227" w:rsidRPr="00775DD7">
        <w:rPr>
          <w:b/>
          <w:sz w:val="28"/>
          <w:szCs w:val="28"/>
        </w:rPr>
        <w:t xml:space="preserve"> </w:t>
      </w:r>
      <w:r w:rsidR="00E64227" w:rsidRPr="00775DD7">
        <w:rPr>
          <w:sz w:val="28"/>
          <w:szCs w:val="28"/>
        </w:rPr>
        <w:t xml:space="preserve">выдачу свидетельств об аккредитации; </w:t>
      </w:r>
    </w:p>
    <w:p w:rsidR="00FE5BFE" w:rsidRPr="00775DD7" w:rsidRDefault="00FE5BFE" w:rsidP="009B208C">
      <w:pPr>
        <w:ind w:firstLine="708"/>
        <w:jc w:val="both"/>
        <w:rPr>
          <w:spacing w:val="2"/>
          <w:sz w:val="28"/>
          <w:szCs w:val="28"/>
        </w:rPr>
      </w:pPr>
      <w:r w:rsidRPr="00775DD7">
        <w:rPr>
          <w:spacing w:val="2"/>
          <w:sz w:val="28"/>
          <w:szCs w:val="28"/>
          <w:lang w:val="kk-KZ"/>
        </w:rPr>
        <w:t xml:space="preserve">7) </w:t>
      </w:r>
      <w:r w:rsidRPr="00775DD7">
        <w:rPr>
          <w:spacing w:val="2"/>
          <w:sz w:val="28"/>
          <w:szCs w:val="28"/>
        </w:rPr>
        <w:t>разраб</w:t>
      </w:r>
      <w:r w:rsidRPr="00775DD7">
        <w:rPr>
          <w:spacing w:val="2"/>
          <w:sz w:val="28"/>
          <w:szCs w:val="28"/>
          <w:lang w:val="kk-KZ"/>
        </w:rPr>
        <w:t>атывает</w:t>
      </w:r>
      <w:r w:rsidRPr="00775DD7">
        <w:rPr>
          <w:spacing w:val="2"/>
          <w:sz w:val="28"/>
          <w:szCs w:val="28"/>
        </w:rPr>
        <w:t xml:space="preserve"> и утвержд</w:t>
      </w:r>
      <w:r w:rsidRPr="00775DD7">
        <w:rPr>
          <w:spacing w:val="2"/>
          <w:sz w:val="28"/>
          <w:szCs w:val="28"/>
          <w:lang w:val="kk-KZ"/>
        </w:rPr>
        <w:t>ает</w:t>
      </w:r>
      <w:r w:rsidRPr="00775DD7">
        <w:rPr>
          <w:spacing w:val="2"/>
          <w:sz w:val="28"/>
          <w:szCs w:val="28"/>
        </w:rPr>
        <w:t xml:space="preserve"> правил</w:t>
      </w:r>
      <w:r w:rsidRPr="00775DD7">
        <w:rPr>
          <w:spacing w:val="2"/>
          <w:sz w:val="28"/>
          <w:szCs w:val="28"/>
          <w:lang w:val="kk-KZ"/>
        </w:rPr>
        <w:t>а</w:t>
      </w:r>
      <w:r w:rsidRPr="00775DD7">
        <w:rPr>
          <w:spacing w:val="2"/>
          <w:sz w:val="28"/>
          <w:szCs w:val="28"/>
        </w:rPr>
        <w:t xml:space="preserve"> формирования, ведения и использования Государственного реестра </w:t>
      </w:r>
      <w:r w:rsidRPr="00775DD7">
        <w:rPr>
          <w:sz w:val="28"/>
          <w:szCs w:val="28"/>
        </w:rPr>
        <w:t>экспертов и экспертных организаций;</w:t>
      </w:r>
      <w:r w:rsidRPr="00775DD7">
        <w:rPr>
          <w:spacing w:val="2"/>
          <w:sz w:val="28"/>
          <w:szCs w:val="28"/>
        </w:rPr>
        <w:t xml:space="preserve"> </w:t>
      </w:r>
    </w:p>
    <w:p w:rsidR="0083351E" w:rsidRPr="00775DD7" w:rsidRDefault="0083351E" w:rsidP="009B208C">
      <w:pPr>
        <w:pStyle w:val="1"/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lastRenderedPageBreak/>
        <w:t xml:space="preserve">8) </w:t>
      </w:r>
      <w:r w:rsidRPr="00775DD7">
        <w:rPr>
          <w:sz w:val="28"/>
          <w:szCs w:val="28"/>
        </w:rPr>
        <w:t xml:space="preserve">создает консультативно-совещательные органы в сфере </w:t>
      </w:r>
      <w:r w:rsidR="00011F6C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;</w:t>
      </w:r>
    </w:p>
    <w:p w:rsidR="0083351E" w:rsidRPr="00775DD7" w:rsidRDefault="00DA52AB" w:rsidP="009B208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9)</w:t>
      </w:r>
      <w:r w:rsidR="00F93032" w:rsidRPr="00775DD7">
        <w:rPr>
          <w:sz w:val="28"/>
          <w:szCs w:val="28"/>
          <w:lang w:val="kk-KZ"/>
        </w:rPr>
        <w:t xml:space="preserve"> </w:t>
      </w:r>
      <w:r w:rsidR="00C63747" w:rsidRPr="00775DD7">
        <w:rPr>
          <w:sz w:val="28"/>
          <w:szCs w:val="28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</w:t>
      </w:r>
      <w:r w:rsidR="001264C2" w:rsidRPr="00775DD7">
        <w:rPr>
          <w:sz w:val="28"/>
          <w:szCs w:val="28"/>
        </w:rPr>
        <w:t>.</w:t>
      </w:r>
    </w:p>
    <w:p w:rsidR="001264C2" w:rsidRPr="00775DD7" w:rsidRDefault="001264C2" w:rsidP="009B208C">
      <w:pPr>
        <w:tabs>
          <w:tab w:val="left" w:pos="1080"/>
          <w:tab w:val="left" w:pos="1440"/>
        </w:tabs>
        <w:ind w:firstLine="720"/>
        <w:jc w:val="both"/>
        <w:rPr>
          <w:b/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rPr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Pr="00775DD7">
        <w:rPr>
          <w:sz w:val="28"/>
          <w:szCs w:val="28"/>
          <w:lang w:val="kk-KZ"/>
        </w:rPr>
        <w:t>7</w:t>
      </w:r>
      <w:r w:rsidRPr="00775DD7">
        <w:rPr>
          <w:sz w:val="28"/>
          <w:szCs w:val="28"/>
        </w:rPr>
        <w:t>. Компетенция</w:t>
      </w:r>
      <w:r w:rsidR="007008D5" w:rsidRPr="00775DD7">
        <w:rPr>
          <w:sz w:val="28"/>
          <w:szCs w:val="28"/>
        </w:rPr>
        <w:t xml:space="preserve"> иных</w:t>
      </w:r>
      <w:r w:rsidRPr="00775DD7">
        <w:rPr>
          <w:sz w:val="28"/>
          <w:szCs w:val="28"/>
        </w:rPr>
        <w:t xml:space="preserve"> </w:t>
      </w:r>
      <w:r w:rsidR="00195723" w:rsidRPr="00775DD7">
        <w:rPr>
          <w:sz w:val="28"/>
          <w:szCs w:val="28"/>
        </w:rPr>
        <w:t>государственных</w:t>
      </w:r>
      <w:r w:rsidR="00FE679B" w:rsidRPr="00775DD7">
        <w:rPr>
          <w:sz w:val="28"/>
          <w:szCs w:val="28"/>
        </w:rPr>
        <w:t xml:space="preserve"> </w:t>
      </w:r>
      <w:r w:rsidR="00DA52AB" w:rsidRPr="00775DD7">
        <w:rPr>
          <w:sz w:val="28"/>
          <w:szCs w:val="28"/>
        </w:rPr>
        <w:t>органов</w:t>
      </w:r>
    </w:p>
    <w:p w:rsidR="0083351E" w:rsidRPr="00775DD7" w:rsidRDefault="0083351E" w:rsidP="009B208C">
      <w:pPr>
        <w:ind w:firstLine="720"/>
        <w:jc w:val="both"/>
        <w:rPr>
          <w:b/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1</w:t>
      </w:r>
      <w:r w:rsidRPr="00775DD7">
        <w:rPr>
          <w:sz w:val="28"/>
          <w:szCs w:val="28"/>
        </w:rPr>
        <w:t xml:space="preserve">. </w:t>
      </w:r>
      <w:r w:rsidRPr="00775DD7">
        <w:rPr>
          <w:sz w:val="28"/>
          <w:szCs w:val="28"/>
          <w:lang w:val="kk-KZ"/>
        </w:rPr>
        <w:t>У</w:t>
      </w:r>
      <w:r w:rsidRPr="00775DD7">
        <w:rPr>
          <w:sz w:val="28"/>
          <w:szCs w:val="28"/>
        </w:rPr>
        <w:t>полномоченн</w:t>
      </w:r>
      <w:r w:rsidRPr="00775DD7">
        <w:rPr>
          <w:sz w:val="28"/>
          <w:szCs w:val="28"/>
          <w:lang w:val="kk-KZ"/>
        </w:rPr>
        <w:t>ый</w:t>
      </w:r>
      <w:r w:rsidRPr="00775DD7">
        <w:rPr>
          <w:sz w:val="28"/>
          <w:szCs w:val="28"/>
        </w:rPr>
        <w:t xml:space="preserve"> </w:t>
      </w:r>
      <w:r w:rsidRPr="00775DD7">
        <w:rPr>
          <w:rStyle w:val="s0"/>
          <w:color w:val="auto"/>
          <w:sz w:val="28"/>
          <w:szCs w:val="28"/>
        </w:rPr>
        <w:t xml:space="preserve">орган </w:t>
      </w:r>
      <w:r w:rsidRPr="00775DD7">
        <w:rPr>
          <w:sz w:val="28"/>
          <w:szCs w:val="28"/>
        </w:rPr>
        <w:t>в области средств массовой информации в пределах своей компетенции</w:t>
      </w:r>
      <w:r w:rsidRPr="00775DD7">
        <w:rPr>
          <w:rStyle w:val="s0"/>
          <w:color w:val="auto"/>
          <w:sz w:val="28"/>
          <w:szCs w:val="28"/>
        </w:rPr>
        <w:t>: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реализу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>т государственную политику в сфере</w:t>
      </w:r>
      <w:r w:rsidR="00011F6C" w:rsidRPr="00775DD7">
        <w:rPr>
          <w:sz w:val="28"/>
          <w:szCs w:val="28"/>
        </w:rPr>
        <w:t xml:space="preserve"> защиты детей от информации, причиняющей вред их здоровью и развитию</w:t>
      </w:r>
      <w:r w:rsidR="00DA52AB"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2) осуществляет мониторинг </w:t>
      </w:r>
      <w:r w:rsidRPr="00775DD7">
        <w:rPr>
          <w:sz w:val="28"/>
          <w:szCs w:val="28"/>
          <w:lang w:val="kk-KZ"/>
        </w:rPr>
        <w:t xml:space="preserve">продукции </w:t>
      </w:r>
      <w:r w:rsidRPr="00775DD7">
        <w:rPr>
          <w:sz w:val="28"/>
          <w:szCs w:val="28"/>
        </w:rPr>
        <w:t xml:space="preserve">средств массовой информации на предмет соблюдения </w:t>
      </w:r>
      <w:r w:rsidR="00195723" w:rsidRPr="00775DD7">
        <w:rPr>
          <w:sz w:val="28"/>
          <w:szCs w:val="28"/>
        </w:rPr>
        <w:t xml:space="preserve">требований </w:t>
      </w:r>
      <w:r w:rsidR="00DA52AB" w:rsidRPr="00775DD7">
        <w:rPr>
          <w:sz w:val="28"/>
          <w:szCs w:val="28"/>
        </w:rPr>
        <w:t>настоящего Закона;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3</w:t>
      </w:r>
      <w:r w:rsidR="00DA52AB" w:rsidRPr="00775DD7">
        <w:rPr>
          <w:sz w:val="28"/>
          <w:szCs w:val="28"/>
        </w:rPr>
        <w:t>)</w:t>
      </w:r>
      <w:r w:rsidR="00DA52AB" w:rsidRPr="00775DD7">
        <w:rPr>
          <w:sz w:val="28"/>
          <w:szCs w:val="28"/>
        </w:rPr>
        <w:tab/>
      </w:r>
      <w:r w:rsidRPr="00775DD7">
        <w:rPr>
          <w:sz w:val="28"/>
          <w:szCs w:val="28"/>
        </w:rPr>
        <w:t xml:space="preserve">осуществляет </w:t>
      </w:r>
      <w:r w:rsidR="003633BF" w:rsidRPr="00775DD7">
        <w:rPr>
          <w:sz w:val="28"/>
          <w:szCs w:val="28"/>
        </w:rPr>
        <w:t xml:space="preserve">государственный </w:t>
      </w:r>
      <w:r w:rsidRPr="00775DD7">
        <w:rPr>
          <w:sz w:val="28"/>
          <w:szCs w:val="28"/>
        </w:rPr>
        <w:t xml:space="preserve">контроль за соблюдением законодательства Республики Казахстан </w:t>
      </w:r>
      <w:r w:rsidR="00011F6C" w:rsidRPr="00775DD7">
        <w:rPr>
          <w:sz w:val="28"/>
          <w:szCs w:val="28"/>
        </w:rPr>
        <w:t>о защите детей от информации, причиняющей вред их здоровью и развитию</w:t>
      </w:r>
      <w:r w:rsidR="00C92A0C" w:rsidRPr="00775DD7">
        <w:rPr>
          <w:sz w:val="28"/>
          <w:szCs w:val="28"/>
        </w:rPr>
        <w:t>,</w:t>
      </w:r>
      <w:r w:rsidRPr="00775DD7">
        <w:rPr>
          <w:sz w:val="28"/>
          <w:szCs w:val="28"/>
          <w:lang w:val="kk-KZ"/>
        </w:rPr>
        <w:t xml:space="preserve"> в средствах массовой информации</w:t>
      </w:r>
      <w:r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pStyle w:val="a5"/>
        <w:tabs>
          <w:tab w:val="left" w:pos="709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4) </w:t>
      </w:r>
      <w:r w:rsidRPr="00775DD7">
        <w:rPr>
          <w:sz w:val="28"/>
          <w:szCs w:val="28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</w:t>
      </w:r>
      <w:r w:rsidR="00DA52AB" w:rsidRPr="00775DD7">
        <w:rPr>
          <w:sz w:val="28"/>
          <w:szCs w:val="28"/>
        </w:rPr>
        <w:t>ительства Республики Казахстан.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2. У</w:t>
      </w:r>
      <w:r w:rsidRPr="00775DD7">
        <w:rPr>
          <w:sz w:val="28"/>
          <w:szCs w:val="28"/>
        </w:rPr>
        <w:t>полномоченн</w:t>
      </w:r>
      <w:r w:rsidRPr="00775DD7">
        <w:rPr>
          <w:sz w:val="28"/>
          <w:szCs w:val="28"/>
          <w:lang w:val="kk-KZ"/>
        </w:rPr>
        <w:t>ый</w:t>
      </w:r>
      <w:r w:rsidRPr="00775DD7">
        <w:rPr>
          <w:sz w:val="28"/>
          <w:szCs w:val="28"/>
        </w:rPr>
        <w:t xml:space="preserve"> орган в области </w:t>
      </w:r>
      <w:r w:rsidRPr="00775DD7">
        <w:rPr>
          <w:sz w:val="28"/>
          <w:szCs w:val="28"/>
          <w:lang w:val="kk-KZ"/>
        </w:rPr>
        <w:t xml:space="preserve">связи и информатизации </w:t>
      </w:r>
      <w:r w:rsidRPr="00775DD7">
        <w:rPr>
          <w:sz w:val="28"/>
          <w:szCs w:val="28"/>
        </w:rPr>
        <w:t>в пределах своей компетенции</w:t>
      </w:r>
      <w:r w:rsidRPr="00775DD7">
        <w:rPr>
          <w:rStyle w:val="s0"/>
          <w:color w:val="auto"/>
          <w:sz w:val="28"/>
          <w:szCs w:val="28"/>
        </w:rPr>
        <w:t>: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реализу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т государственную политику в сфере </w:t>
      </w:r>
      <w:r w:rsidR="00D0581B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="00DA52AB" w:rsidRPr="00775DD7">
        <w:rPr>
          <w:sz w:val="28"/>
          <w:szCs w:val="28"/>
        </w:rPr>
        <w:t>;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>) прин</w:t>
      </w:r>
      <w:r w:rsidRPr="00775DD7">
        <w:rPr>
          <w:sz w:val="28"/>
          <w:szCs w:val="28"/>
          <w:lang w:val="kk-KZ"/>
        </w:rPr>
        <w:t xml:space="preserve">имает </w:t>
      </w:r>
      <w:r w:rsidRPr="00775DD7">
        <w:rPr>
          <w:sz w:val="28"/>
          <w:szCs w:val="28"/>
        </w:rPr>
        <w:t>мер</w:t>
      </w:r>
      <w:r w:rsidRPr="00775DD7">
        <w:rPr>
          <w:sz w:val="28"/>
          <w:szCs w:val="28"/>
          <w:lang w:val="kk-KZ"/>
        </w:rPr>
        <w:t>ы</w:t>
      </w:r>
      <w:r w:rsidRPr="00775DD7">
        <w:rPr>
          <w:sz w:val="28"/>
          <w:szCs w:val="28"/>
        </w:rPr>
        <w:t xml:space="preserve"> по обеспечению </w:t>
      </w:r>
      <w:r w:rsidR="00D0581B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, распространяемой посредством сетей телекоммуник</w:t>
      </w:r>
      <w:r w:rsidR="00DA52AB" w:rsidRPr="00775DD7">
        <w:rPr>
          <w:sz w:val="28"/>
          <w:szCs w:val="28"/>
        </w:rPr>
        <w:t>аций;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3</w:t>
      </w:r>
      <w:r w:rsidR="00DA52AB" w:rsidRPr="00775DD7">
        <w:rPr>
          <w:sz w:val="28"/>
          <w:szCs w:val="28"/>
        </w:rPr>
        <w:t>)</w:t>
      </w:r>
      <w:r w:rsidR="00DA52AB" w:rsidRPr="00775DD7">
        <w:rPr>
          <w:sz w:val="28"/>
          <w:szCs w:val="28"/>
        </w:rPr>
        <w:tab/>
      </w:r>
      <w:r w:rsidRPr="00775DD7">
        <w:rPr>
          <w:sz w:val="28"/>
          <w:szCs w:val="28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</w:t>
      </w:r>
      <w:r w:rsidR="00DA52AB" w:rsidRPr="00775DD7">
        <w:rPr>
          <w:sz w:val="28"/>
          <w:szCs w:val="28"/>
        </w:rPr>
        <w:t>ительства Республики Казахстан.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3.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У</w:t>
      </w:r>
      <w:r w:rsidRPr="00775DD7">
        <w:rPr>
          <w:sz w:val="28"/>
          <w:szCs w:val="28"/>
        </w:rPr>
        <w:t>полномоченн</w:t>
      </w:r>
      <w:r w:rsidRPr="00775DD7">
        <w:rPr>
          <w:sz w:val="28"/>
          <w:szCs w:val="28"/>
          <w:lang w:val="kk-KZ"/>
        </w:rPr>
        <w:t>ый</w:t>
      </w:r>
      <w:r w:rsidRPr="00775DD7">
        <w:rPr>
          <w:sz w:val="28"/>
          <w:szCs w:val="28"/>
        </w:rPr>
        <w:t xml:space="preserve"> орган в области образования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в пределах своей компетенции: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1) реализу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т государственную политику в сфере </w:t>
      </w:r>
      <w:r w:rsidR="00D0581B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 xml:space="preserve">; 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2) </w:t>
      </w:r>
      <w:r w:rsidRPr="00775DD7">
        <w:rPr>
          <w:sz w:val="28"/>
          <w:szCs w:val="28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</w:t>
      </w:r>
      <w:r w:rsidR="00DA52AB" w:rsidRPr="00775DD7">
        <w:rPr>
          <w:sz w:val="28"/>
          <w:szCs w:val="28"/>
        </w:rPr>
        <w:t>ительства Республики Казахстан.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4</w:t>
      </w:r>
      <w:r w:rsidRPr="00775DD7">
        <w:rPr>
          <w:sz w:val="28"/>
          <w:szCs w:val="28"/>
        </w:rPr>
        <w:t xml:space="preserve">. </w:t>
      </w:r>
      <w:r w:rsidRPr="00775DD7">
        <w:rPr>
          <w:sz w:val="28"/>
          <w:szCs w:val="28"/>
          <w:lang w:val="kk-KZ"/>
        </w:rPr>
        <w:t>О</w:t>
      </w:r>
      <w:r w:rsidRPr="00775DD7">
        <w:rPr>
          <w:sz w:val="28"/>
          <w:szCs w:val="28"/>
        </w:rPr>
        <w:t>рган</w:t>
      </w:r>
      <w:r w:rsidRPr="00775DD7">
        <w:rPr>
          <w:sz w:val="28"/>
          <w:szCs w:val="28"/>
          <w:lang w:val="kk-KZ"/>
        </w:rPr>
        <w:t>ы внутре</w:t>
      </w:r>
      <w:r w:rsidRPr="00775DD7">
        <w:rPr>
          <w:sz w:val="28"/>
          <w:szCs w:val="28"/>
        </w:rPr>
        <w:t>нних дел</w:t>
      </w:r>
      <w:r w:rsidRPr="00775DD7">
        <w:rPr>
          <w:sz w:val="28"/>
          <w:szCs w:val="28"/>
          <w:lang w:val="kk-KZ"/>
        </w:rPr>
        <w:t xml:space="preserve"> в </w:t>
      </w:r>
      <w:r w:rsidRPr="00775DD7">
        <w:rPr>
          <w:sz w:val="28"/>
          <w:szCs w:val="28"/>
        </w:rPr>
        <w:t>пределах своей компетенции:</w:t>
      </w: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1</w:t>
      </w:r>
      <w:r w:rsidRPr="00775DD7">
        <w:rPr>
          <w:sz w:val="28"/>
          <w:szCs w:val="28"/>
        </w:rPr>
        <w:t xml:space="preserve">) реализуют государственную политику в сфере </w:t>
      </w:r>
      <w:r w:rsidR="00AA0BDD" w:rsidRPr="00775DD7">
        <w:rPr>
          <w:sz w:val="28"/>
          <w:szCs w:val="28"/>
        </w:rPr>
        <w:t>защиты детей от информации, причиняющей вред их здоровью и развитию</w:t>
      </w:r>
      <w:r w:rsidRPr="00775DD7">
        <w:rPr>
          <w:sz w:val="28"/>
          <w:szCs w:val="28"/>
        </w:rPr>
        <w:t>;</w:t>
      </w:r>
    </w:p>
    <w:p w:rsidR="009B208C" w:rsidRPr="00775DD7" w:rsidRDefault="009B208C" w:rsidP="009B208C">
      <w:pPr>
        <w:ind w:firstLine="720"/>
        <w:jc w:val="both"/>
        <w:rPr>
          <w:sz w:val="28"/>
          <w:szCs w:val="28"/>
          <w:lang w:val="kk-KZ"/>
        </w:rPr>
      </w:pPr>
    </w:p>
    <w:p w:rsidR="0083351E" w:rsidRPr="00775DD7" w:rsidRDefault="0083351E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lastRenderedPageBreak/>
        <w:t xml:space="preserve">2) </w:t>
      </w:r>
      <w:r w:rsidRPr="00775DD7">
        <w:rPr>
          <w:sz w:val="28"/>
          <w:szCs w:val="28"/>
        </w:rPr>
        <w:t>осуществл</w:t>
      </w:r>
      <w:r w:rsidRPr="00775DD7">
        <w:rPr>
          <w:sz w:val="28"/>
          <w:szCs w:val="28"/>
          <w:lang w:val="kk-KZ"/>
        </w:rPr>
        <w:t>я</w:t>
      </w:r>
      <w:r w:rsidR="00577CB3" w:rsidRPr="00775DD7">
        <w:rPr>
          <w:sz w:val="28"/>
          <w:szCs w:val="28"/>
          <w:lang w:val="kk-KZ"/>
        </w:rPr>
        <w:t>ю</w:t>
      </w:r>
      <w:r w:rsidRPr="00775DD7">
        <w:rPr>
          <w:sz w:val="28"/>
          <w:szCs w:val="28"/>
          <w:lang w:val="kk-KZ"/>
        </w:rPr>
        <w:t xml:space="preserve">т </w:t>
      </w:r>
      <w:r w:rsidR="003633BF" w:rsidRPr="00775DD7">
        <w:rPr>
          <w:sz w:val="28"/>
          <w:szCs w:val="28"/>
        </w:rPr>
        <w:t xml:space="preserve">государственный </w:t>
      </w:r>
      <w:r w:rsidRPr="00775DD7">
        <w:rPr>
          <w:sz w:val="28"/>
          <w:szCs w:val="28"/>
        </w:rPr>
        <w:t>контрол</w:t>
      </w:r>
      <w:r w:rsidRPr="00775DD7">
        <w:rPr>
          <w:sz w:val="28"/>
          <w:szCs w:val="28"/>
          <w:lang w:val="kk-KZ"/>
        </w:rPr>
        <w:t>ь</w:t>
      </w:r>
      <w:r w:rsidRPr="00775DD7">
        <w:rPr>
          <w:sz w:val="28"/>
          <w:szCs w:val="28"/>
        </w:rPr>
        <w:t xml:space="preserve"> за соблюдением законодательства Республики Казахстан </w:t>
      </w:r>
      <w:r w:rsidR="00AA0BDD" w:rsidRPr="00775DD7">
        <w:rPr>
          <w:sz w:val="28"/>
          <w:szCs w:val="28"/>
        </w:rPr>
        <w:t>о защите детей от информации, причиняющей вред их здоровью и развитию</w:t>
      </w:r>
      <w:r w:rsidR="00754811" w:rsidRPr="00775DD7">
        <w:rPr>
          <w:sz w:val="28"/>
          <w:szCs w:val="28"/>
        </w:rPr>
        <w:t>,</w:t>
      </w:r>
      <w:r w:rsidRPr="00775DD7">
        <w:rPr>
          <w:sz w:val="28"/>
          <w:szCs w:val="28"/>
          <w:lang w:val="kk-KZ"/>
        </w:rPr>
        <w:t xml:space="preserve"> при распростран</w:t>
      </w:r>
      <w:r w:rsidR="009174FF" w:rsidRPr="00775DD7">
        <w:rPr>
          <w:sz w:val="28"/>
          <w:szCs w:val="28"/>
          <w:lang w:val="kk-KZ"/>
        </w:rPr>
        <w:t>ен</w:t>
      </w:r>
      <w:r w:rsidRPr="00775DD7">
        <w:rPr>
          <w:sz w:val="28"/>
          <w:szCs w:val="28"/>
          <w:lang w:val="kk-KZ"/>
        </w:rPr>
        <w:t>ии информационной продукции в общественных местах;</w:t>
      </w:r>
    </w:p>
    <w:p w:rsidR="0083351E" w:rsidRPr="00775DD7" w:rsidRDefault="0083351E" w:rsidP="009B208C">
      <w:pPr>
        <w:pStyle w:val="a5"/>
        <w:tabs>
          <w:tab w:val="left" w:pos="709"/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3) </w:t>
      </w:r>
      <w:r w:rsidR="00577CB3" w:rsidRPr="00775DD7">
        <w:rPr>
          <w:sz w:val="28"/>
          <w:szCs w:val="28"/>
        </w:rPr>
        <w:t>осуществляю</w:t>
      </w:r>
      <w:r w:rsidRPr="00775DD7">
        <w:rPr>
          <w:sz w:val="28"/>
          <w:szCs w:val="28"/>
        </w:rPr>
        <w:t>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713138" w:rsidRPr="00775DD7" w:rsidRDefault="00713138" w:rsidP="009B208C">
      <w:pPr>
        <w:tabs>
          <w:tab w:val="left" w:pos="1080"/>
        </w:tabs>
        <w:ind w:firstLine="720"/>
        <w:jc w:val="both"/>
        <w:rPr>
          <w:b/>
          <w:sz w:val="28"/>
          <w:szCs w:val="28"/>
          <w:lang w:val="kk-KZ"/>
        </w:rPr>
      </w:pPr>
    </w:p>
    <w:p w:rsidR="008171B6" w:rsidRPr="00775DD7" w:rsidRDefault="004B5447" w:rsidP="009B208C">
      <w:pPr>
        <w:jc w:val="center"/>
        <w:rPr>
          <w:bCs/>
          <w:sz w:val="28"/>
          <w:szCs w:val="28"/>
          <w:lang w:val="kk-KZ"/>
        </w:rPr>
      </w:pPr>
      <w:r w:rsidRPr="00775DD7">
        <w:rPr>
          <w:bCs/>
          <w:sz w:val="28"/>
          <w:szCs w:val="28"/>
        </w:rPr>
        <w:t xml:space="preserve">Глава 3. </w:t>
      </w:r>
      <w:r w:rsidR="00881797" w:rsidRPr="00775DD7">
        <w:rPr>
          <w:bCs/>
          <w:sz w:val="28"/>
          <w:szCs w:val="28"/>
        </w:rPr>
        <w:t>ВОЗРАСТНАЯ КЛАССИФИКАЦИЯ И</w:t>
      </w:r>
    </w:p>
    <w:p w:rsidR="004B5447" w:rsidRPr="00775DD7" w:rsidRDefault="00881797" w:rsidP="009B208C">
      <w:pPr>
        <w:jc w:val="center"/>
        <w:rPr>
          <w:bCs/>
          <w:strike/>
          <w:sz w:val="28"/>
          <w:szCs w:val="28"/>
        </w:rPr>
      </w:pPr>
      <w:r w:rsidRPr="00775DD7">
        <w:rPr>
          <w:bCs/>
          <w:sz w:val="28"/>
          <w:szCs w:val="28"/>
        </w:rPr>
        <w:t>ВОЗРАСТНАЯ КАТЕГОРИЯ</w:t>
      </w:r>
    </w:p>
    <w:p w:rsidR="00476000" w:rsidRPr="00775DD7" w:rsidRDefault="00476000" w:rsidP="009B208C">
      <w:pPr>
        <w:ind w:firstLine="432"/>
        <w:jc w:val="center"/>
        <w:rPr>
          <w:sz w:val="28"/>
          <w:szCs w:val="28"/>
        </w:rPr>
      </w:pPr>
    </w:p>
    <w:p w:rsidR="00476000" w:rsidRPr="00775DD7" w:rsidRDefault="00476000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="001974BB" w:rsidRPr="00775DD7">
        <w:rPr>
          <w:sz w:val="28"/>
          <w:szCs w:val="28"/>
        </w:rPr>
        <w:t>8</w:t>
      </w:r>
      <w:r w:rsidRPr="00775DD7">
        <w:rPr>
          <w:sz w:val="28"/>
          <w:szCs w:val="28"/>
        </w:rPr>
        <w:t xml:space="preserve">. </w:t>
      </w:r>
      <w:r w:rsidR="00DA52AB" w:rsidRPr="00775DD7">
        <w:rPr>
          <w:bCs/>
          <w:sz w:val="28"/>
          <w:szCs w:val="28"/>
        </w:rPr>
        <w:t>Возрастная классификация</w:t>
      </w:r>
    </w:p>
    <w:p w:rsidR="001264C2" w:rsidRPr="00775DD7" w:rsidRDefault="001264C2" w:rsidP="009B208C">
      <w:pPr>
        <w:ind w:firstLine="720"/>
        <w:jc w:val="both"/>
        <w:rPr>
          <w:bCs/>
          <w:sz w:val="28"/>
          <w:szCs w:val="28"/>
        </w:rPr>
      </w:pP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1</w:t>
      </w:r>
      <w:r w:rsidRPr="00775DD7">
        <w:rPr>
          <w:sz w:val="28"/>
          <w:szCs w:val="28"/>
          <w:lang w:val="kk-KZ"/>
        </w:rPr>
        <w:t xml:space="preserve">. </w:t>
      </w:r>
      <w:r w:rsidRPr="00775DD7">
        <w:rPr>
          <w:sz w:val="28"/>
          <w:szCs w:val="28"/>
        </w:rPr>
        <w:t xml:space="preserve">Оборот информационной продукции без </w:t>
      </w:r>
      <w:r w:rsidR="00FE679B" w:rsidRPr="00775DD7">
        <w:rPr>
          <w:sz w:val="28"/>
          <w:szCs w:val="28"/>
        </w:rPr>
        <w:t xml:space="preserve">осуществления </w:t>
      </w:r>
      <w:r w:rsidRPr="00775DD7">
        <w:rPr>
          <w:sz w:val="28"/>
          <w:szCs w:val="28"/>
        </w:rPr>
        <w:t>возрас</w:t>
      </w:r>
      <w:r w:rsidR="00DA52AB" w:rsidRPr="00775DD7">
        <w:rPr>
          <w:sz w:val="28"/>
          <w:szCs w:val="28"/>
        </w:rPr>
        <w:t>тной классификации запрещен.</w:t>
      </w:r>
    </w:p>
    <w:p w:rsidR="00476000" w:rsidRPr="00775DD7" w:rsidRDefault="00476000" w:rsidP="009B208C">
      <w:pPr>
        <w:pStyle w:val="2"/>
        <w:ind w:firstLine="720"/>
        <w:rPr>
          <w:b w:val="0"/>
          <w:sz w:val="28"/>
          <w:szCs w:val="28"/>
          <w:lang w:val="kk-KZ"/>
        </w:rPr>
      </w:pPr>
      <w:r w:rsidRPr="00775DD7">
        <w:rPr>
          <w:b w:val="0"/>
          <w:sz w:val="28"/>
          <w:szCs w:val="28"/>
          <w:lang w:val="kk-KZ"/>
        </w:rPr>
        <w:t xml:space="preserve">2. </w:t>
      </w:r>
      <w:r w:rsidRPr="00775DD7">
        <w:rPr>
          <w:b w:val="0"/>
          <w:sz w:val="28"/>
          <w:szCs w:val="28"/>
        </w:rPr>
        <w:t>Возрастная классификация</w:t>
      </w:r>
      <w:r w:rsidRPr="00775DD7">
        <w:rPr>
          <w:b w:val="0"/>
          <w:sz w:val="28"/>
          <w:szCs w:val="28"/>
          <w:lang w:val="kk-KZ"/>
        </w:rPr>
        <w:t xml:space="preserve"> </w:t>
      </w:r>
      <w:r w:rsidR="00FE679B" w:rsidRPr="00775DD7">
        <w:rPr>
          <w:b w:val="0"/>
          <w:sz w:val="28"/>
          <w:szCs w:val="28"/>
        </w:rPr>
        <w:t xml:space="preserve">осуществляется </w:t>
      </w:r>
      <w:r w:rsidRPr="00775DD7">
        <w:rPr>
          <w:b w:val="0"/>
          <w:sz w:val="28"/>
          <w:szCs w:val="28"/>
          <w:lang w:val="kk-KZ"/>
        </w:rPr>
        <w:t>собственником, производителем и (или) распространителем до начала оборота</w:t>
      </w:r>
      <w:r w:rsidR="00E005B3" w:rsidRPr="00775DD7">
        <w:rPr>
          <w:b w:val="0"/>
          <w:sz w:val="28"/>
          <w:szCs w:val="28"/>
          <w:lang w:val="kk-KZ"/>
        </w:rPr>
        <w:t xml:space="preserve"> </w:t>
      </w:r>
      <w:r w:rsidR="00C92A0C" w:rsidRPr="00775DD7">
        <w:rPr>
          <w:b w:val="0"/>
          <w:sz w:val="28"/>
          <w:szCs w:val="28"/>
          <w:lang w:val="kk-KZ"/>
        </w:rPr>
        <w:t xml:space="preserve">информационной продукции </w:t>
      </w:r>
      <w:r w:rsidRPr="00775DD7">
        <w:rPr>
          <w:b w:val="0"/>
          <w:sz w:val="28"/>
          <w:szCs w:val="28"/>
          <w:lang w:val="kk-KZ"/>
        </w:rPr>
        <w:t xml:space="preserve">на территории Республики Казахстан самостоятельно либо экспертами </w:t>
      </w:r>
      <w:r w:rsidR="00B50A93" w:rsidRPr="00775DD7">
        <w:rPr>
          <w:b w:val="0"/>
          <w:sz w:val="28"/>
          <w:szCs w:val="28"/>
          <w:lang w:val="kk-KZ"/>
        </w:rPr>
        <w:t>и (</w:t>
      </w:r>
      <w:r w:rsidRPr="00775DD7">
        <w:rPr>
          <w:b w:val="0"/>
          <w:sz w:val="28"/>
          <w:szCs w:val="28"/>
          <w:lang w:val="kk-KZ"/>
        </w:rPr>
        <w:t>или</w:t>
      </w:r>
      <w:r w:rsidR="00B50A93" w:rsidRPr="00775DD7">
        <w:rPr>
          <w:b w:val="0"/>
          <w:sz w:val="28"/>
          <w:szCs w:val="28"/>
          <w:lang w:val="kk-KZ"/>
        </w:rPr>
        <w:t>)</w:t>
      </w:r>
      <w:r w:rsidRPr="00775DD7">
        <w:rPr>
          <w:b w:val="0"/>
          <w:sz w:val="28"/>
          <w:szCs w:val="28"/>
          <w:lang w:val="kk-KZ"/>
        </w:rPr>
        <w:t xml:space="preserve"> экспертными организациями.</w:t>
      </w:r>
    </w:p>
    <w:p w:rsidR="00476000" w:rsidRPr="00775DD7" w:rsidRDefault="00476000" w:rsidP="009B208C">
      <w:pPr>
        <w:pStyle w:val="2"/>
        <w:ind w:firstLine="720"/>
        <w:rPr>
          <w:b w:val="0"/>
          <w:sz w:val="28"/>
          <w:szCs w:val="28"/>
        </w:rPr>
      </w:pPr>
      <w:r w:rsidRPr="00775DD7">
        <w:rPr>
          <w:b w:val="0"/>
          <w:sz w:val="28"/>
          <w:szCs w:val="28"/>
          <w:lang w:val="kk-KZ"/>
        </w:rPr>
        <w:t>3</w:t>
      </w:r>
      <w:r w:rsidRPr="00775DD7">
        <w:rPr>
          <w:b w:val="0"/>
          <w:sz w:val="28"/>
          <w:szCs w:val="28"/>
        </w:rPr>
        <w:t xml:space="preserve">. </w:t>
      </w:r>
      <w:r w:rsidRPr="00775DD7">
        <w:rPr>
          <w:b w:val="0"/>
          <w:sz w:val="28"/>
          <w:szCs w:val="28"/>
          <w:lang w:val="kk-KZ"/>
        </w:rPr>
        <w:t xml:space="preserve">При </w:t>
      </w:r>
      <w:r w:rsidR="00FE679B" w:rsidRPr="00775DD7">
        <w:rPr>
          <w:b w:val="0"/>
          <w:sz w:val="28"/>
          <w:szCs w:val="28"/>
        </w:rPr>
        <w:t>осуществлении</w:t>
      </w:r>
      <w:r w:rsidR="00FE679B" w:rsidRPr="00775DD7">
        <w:rPr>
          <w:b w:val="0"/>
          <w:sz w:val="28"/>
          <w:szCs w:val="28"/>
          <w:lang w:val="kk-KZ"/>
        </w:rPr>
        <w:t xml:space="preserve"> </w:t>
      </w:r>
      <w:r w:rsidRPr="00775DD7">
        <w:rPr>
          <w:b w:val="0"/>
          <w:sz w:val="28"/>
          <w:szCs w:val="28"/>
          <w:lang w:val="kk-KZ"/>
        </w:rPr>
        <w:t>в</w:t>
      </w:r>
      <w:r w:rsidRPr="00775DD7">
        <w:rPr>
          <w:b w:val="0"/>
          <w:sz w:val="28"/>
          <w:szCs w:val="28"/>
        </w:rPr>
        <w:t>озрастн</w:t>
      </w:r>
      <w:r w:rsidRPr="00775DD7">
        <w:rPr>
          <w:b w:val="0"/>
          <w:sz w:val="28"/>
          <w:szCs w:val="28"/>
          <w:lang w:val="kk-KZ"/>
        </w:rPr>
        <w:t>ой</w:t>
      </w:r>
      <w:r w:rsidRPr="00775DD7">
        <w:rPr>
          <w:b w:val="0"/>
          <w:sz w:val="28"/>
          <w:szCs w:val="28"/>
        </w:rPr>
        <w:t xml:space="preserve"> классификаци</w:t>
      </w:r>
      <w:r w:rsidRPr="00775DD7">
        <w:rPr>
          <w:b w:val="0"/>
          <w:sz w:val="28"/>
          <w:szCs w:val="28"/>
          <w:lang w:val="kk-KZ"/>
        </w:rPr>
        <w:t>и</w:t>
      </w:r>
      <w:r w:rsidRPr="00775DD7">
        <w:rPr>
          <w:b w:val="0"/>
          <w:sz w:val="28"/>
          <w:szCs w:val="28"/>
        </w:rPr>
        <w:t xml:space="preserve"> оценке</w:t>
      </w:r>
      <w:r w:rsidRPr="00775DD7">
        <w:rPr>
          <w:b w:val="0"/>
          <w:sz w:val="28"/>
          <w:szCs w:val="28"/>
          <w:lang w:val="kk-KZ"/>
        </w:rPr>
        <w:t xml:space="preserve"> подлежат</w:t>
      </w:r>
      <w:r w:rsidRPr="00775DD7">
        <w:rPr>
          <w:b w:val="0"/>
          <w:sz w:val="28"/>
          <w:szCs w:val="28"/>
        </w:rPr>
        <w:t>: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тематик</w:t>
      </w:r>
      <w:r w:rsidRPr="00775DD7">
        <w:rPr>
          <w:sz w:val="28"/>
          <w:szCs w:val="28"/>
          <w:lang w:val="kk-KZ"/>
        </w:rPr>
        <w:t>а</w:t>
      </w:r>
      <w:r w:rsidRPr="00775DD7">
        <w:rPr>
          <w:sz w:val="28"/>
          <w:szCs w:val="28"/>
        </w:rPr>
        <w:t>, жанр, содержани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 и </w:t>
      </w:r>
      <w:r w:rsidRPr="00775DD7">
        <w:rPr>
          <w:sz w:val="28"/>
          <w:szCs w:val="28"/>
          <w:lang w:val="kk-KZ"/>
        </w:rPr>
        <w:t xml:space="preserve">художественное </w:t>
      </w:r>
      <w:r w:rsidRPr="00775DD7">
        <w:rPr>
          <w:sz w:val="28"/>
          <w:szCs w:val="28"/>
        </w:rPr>
        <w:t>оформлени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 информационной продукции;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>) особенност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 xml:space="preserve"> восприятия детьми </w:t>
      </w:r>
      <w:r w:rsidRPr="00775DD7">
        <w:rPr>
          <w:sz w:val="28"/>
          <w:szCs w:val="28"/>
          <w:lang w:val="kk-KZ"/>
        </w:rPr>
        <w:t>определенной</w:t>
      </w:r>
      <w:r w:rsidRPr="00775DD7">
        <w:rPr>
          <w:sz w:val="28"/>
          <w:szCs w:val="28"/>
        </w:rPr>
        <w:t xml:space="preserve"> возрастной </w:t>
      </w:r>
      <w:r w:rsidR="00162254" w:rsidRPr="00775DD7">
        <w:rPr>
          <w:sz w:val="28"/>
          <w:szCs w:val="28"/>
          <w:lang w:val="kk-KZ"/>
        </w:rPr>
        <w:t>категори</w:t>
      </w:r>
      <w:r w:rsidR="00B16E27"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  <w:lang w:val="kk-KZ"/>
        </w:rPr>
        <w:t xml:space="preserve"> информации</w:t>
      </w:r>
      <w:r w:rsidR="00162254"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  <w:lang w:val="kk-KZ"/>
        </w:rPr>
        <w:t xml:space="preserve"> содержащейся в </w:t>
      </w:r>
      <w:r w:rsidR="00DA52AB" w:rsidRPr="00775DD7">
        <w:rPr>
          <w:sz w:val="28"/>
          <w:szCs w:val="28"/>
        </w:rPr>
        <w:t>информационной продукции;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3</w:t>
      </w:r>
      <w:r w:rsidRPr="00775DD7">
        <w:rPr>
          <w:sz w:val="28"/>
          <w:szCs w:val="28"/>
        </w:rPr>
        <w:t>) в</w:t>
      </w:r>
      <w:r w:rsidRPr="00775DD7">
        <w:rPr>
          <w:sz w:val="28"/>
          <w:szCs w:val="28"/>
          <w:lang w:val="kk-KZ"/>
        </w:rPr>
        <w:t>ероятность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причинения вреда здоровью и развитию ребенка.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4. </w:t>
      </w:r>
      <w:r w:rsidRPr="00775DD7">
        <w:rPr>
          <w:sz w:val="28"/>
          <w:szCs w:val="28"/>
        </w:rPr>
        <w:t>Возрастная классификация</w:t>
      </w:r>
      <w:r w:rsidRPr="00775DD7">
        <w:rPr>
          <w:sz w:val="28"/>
          <w:szCs w:val="28"/>
          <w:lang w:val="kk-KZ"/>
        </w:rPr>
        <w:t xml:space="preserve"> </w:t>
      </w:r>
      <w:r w:rsidR="00FE679B" w:rsidRPr="00775DD7">
        <w:rPr>
          <w:sz w:val="28"/>
          <w:szCs w:val="28"/>
        </w:rPr>
        <w:t>осуществляется</w:t>
      </w:r>
      <w:r w:rsidRPr="00775DD7">
        <w:rPr>
          <w:sz w:val="28"/>
          <w:szCs w:val="28"/>
          <w:lang w:val="kk-KZ"/>
        </w:rPr>
        <w:t xml:space="preserve"> с присвоением</w:t>
      </w:r>
      <w:r w:rsidR="00FE679B" w:rsidRPr="00775DD7">
        <w:rPr>
          <w:sz w:val="28"/>
          <w:szCs w:val="28"/>
          <w:lang w:val="kk-KZ"/>
        </w:rPr>
        <w:t xml:space="preserve"> информационной продукции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следующи</w:t>
      </w:r>
      <w:r w:rsidRPr="00775DD7">
        <w:rPr>
          <w:sz w:val="28"/>
          <w:szCs w:val="28"/>
          <w:lang w:val="kk-KZ"/>
        </w:rPr>
        <w:t>х</w:t>
      </w:r>
      <w:r w:rsidRPr="00775DD7">
        <w:rPr>
          <w:sz w:val="28"/>
          <w:szCs w:val="28"/>
        </w:rPr>
        <w:t xml:space="preserve"> возрастны</w:t>
      </w:r>
      <w:r w:rsidRPr="00775DD7">
        <w:rPr>
          <w:sz w:val="28"/>
          <w:szCs w:val="28"/>
          <w:lang w:val="kk-KZ"/>
        </w:rPr>
        <w:t>х</w:t>
      </w:r>
      <w:r w:rsidRPr="00775DD7">
        <w:rPr>
          <w:sz w:val="28"/>
          <w:szCs w:val="28"/>
        </w:rPr>
        <w:t xml:space="preserve"> категори</w:t>
      </w:r>
      <w:r w:rsidRPr="00775DD7">
        <w:rPr>
          <w:sz w:val="28"/>
          <w:szCs w:val="28"/>
          <w:lang w:val="kk-KZ"/>
        </w:rPr>
        <w:t>й</w:t>
      </w:r>
      <w:r w:rsidRPr="00775DD7">
        <w:rPr>
          <w:sz w:val="28"/>
          <w:szCs w:val="28"/>
        </w:rPr>
        <w:t>: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1) </w:t>
      </w:r>
      <w:r w:rsidRPr="00775DD7">
        <w:rPr>
          <w:sz w:val="28"/>
          <w:szCs w:val="28"/>
          <w:lang w:val="kk-KZ"/>
        </w:rPr>
        <w:t xml:space="preserve">«до </w:t>
      </w:r>
      <w:r w:rsidRPr="00775DD7">
        <w:rPr>
          <w:sz w:val="28"/>
          <w:szCs w:val="28"/>
        </w:rPr>
        <w:t>6 лет»</w:t>
      </w:r>
      <w:r w:rsidRPr="00775DD7">
        <w:rPr>
          <w:sz w:val="28"/>
          <w:szCs w:val="28"/>
          <w:lang w:val="kk-KZ"/>
        </w:rPr>
        <w:t xml:space="preserve"> </w:t>
      </w:r>
      <w:r w:rsidR="00702553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информационная продукция</w:t>
      </w:r>
      <w:r w:rsidRPr="00775DD7">
        <w:rPr>
          <w:sz w:val="28"/>
          <w:szCs w:val="28"/>
        </w:rPr>
        <w:t xml:space="preserve"> для </w:t>
      </w:r>
      <w:r w:rsidRPr="00775DD7">
        <w:rPr>
          <w:iCs/>
          <w:sz w:val="28"/>
          <w:szCs w:val="28"/>
          <w:lang w:val="kk-KZ"/>
        </w:rPr>
        <w:t>детей</w:t>
      </w:r>
      <w:r w:rsidRPr="00775DD7">
        <w:rPr>
          <w:iCs/>
          <w:sz w:val="28"/>
          <w:szCs w:val="28"/>
        </w:rPr>
        <w:t>, не</w:t>
      </w:r>
      <w:r w:rsidRPr="00775DD7">
        <w:rPr>
          <w:iCs/>
          <w:sz w:val="28"/>
          <w:szCs w:val="28"/>
          <w:lang w:val="kk-KZ"/>
        </w:rPr>
        <w:t xml:space="preserve"> </w:t>
      </w:r>
      <w:r w:rsidRPr="00775DD7">
        <w:rPr>
          <w:iCs/>
          <w:sz w:val="28"/>
          <w:szCs w:val="28"/>
        </w:rPr>
        <w:t>достигш</w:t>
      </w:r>
      <w:r w:rsidRPr="00775DD7">
        <w:rPr>
          <w:iCs/>
          <w:sz w:val="28"/>
          <w:szCs w:val="28"/>
          <w:lang w:val="kk-KZ"/>
        </w:rPr>
        <w:t>их</w:t>
      </w:r>
      <w:r w:rsidRPr="00775DD7">
        <w:rPr>
          <w:iCs/>
          <w:sz w:val="28"/>
          <w:szCs w:val="28"/>
        </w:rPr>
        <w:t xml:space="preserve"> шести лет</w:t>
      </w:r>
      <w:r w:rsidRPr="00775DD7">
        <w:rPr>
          <w:sz w:val="28"/>
          <w:szCs w:val="28"/>
        </w:rPr>
        <w:t>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 xml:space="preserve">) «с </w:t>
      </w:r>
      <w:r w:rsidRPr="00775DD7">
        <w:rPr>
          <w:sz w:val="28"/>
          <w:szCs w:val="28"/>
          <w:lang w:val="kk-KZ"/>
        </w:rPr>
        <w:t>6 лет</w:t>
      </w:r>
      <w:r w:rsidRPr="00775DD7">
        <w:rPr>
          <w:sz w:val="28"/>
          <w:szCs w:val="28"/>
        </w:rPr>
        <w:t xml:space="preserve">» – </w:t>
      </w:r>
      <w:r w:rsidRPr="00775DD7">
        <w:rPr>
          <w:sz w:val="28"/>
          <w:szCs w:val="28"/>
          <w:lang w:val="kk-KZ"/>
        </w:rPr>
        <w:t>информационная продукция</w:t>
      </w:r>
      <w:r w:rsidR="00501A79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для </w:t>
      </w:r>
      <w:r w:rsidRPr="00775DD7">
        <w:rPr>
          <w:iCs/>
          <w:sz w:val="28"/>
          <w:szCs w:val="28"/>
          <w:lang w:val="kk-KZ"/>
        </w:rPr>
        <w:t>детей</w:t>
      </w:r>
      <w:r w:rsidRPr="00775DD7">
        <w:rPr>
          <w:sz w:val="28"/>
          <w:szCs w:val="28"/>
        </w:rPr>
        <w:t>, достигш</w:t>
      </w:r>
      <w:r w:rsidRPr="00775DD7">
        <w:rPr>
          <w:sz w:val="28"/>
          <w:szCs w:val="28"/>
          <w:lang w:val="kk-KZ"/>
        </w:rPr>
        <w:t>их</w:t>
      </w:r>
      <w:r w:rsidRPr="00775DD7">
        <w:rPr>
          <w:sz w:val="28"/>
          <w:szCs w:val="28"/>
        </w:rPr>
        <w:t xml:space="preserve"> шести лет;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3</w:t>
      </w:r>
      <w:r w:rsidRPr="00775DD7">
        <w:rPr>
          <w:sz w:val="28"/>
          <w:szCs w:val="28"/>
        </w:rPr>
        <w:t>) «с 12</w:t>
      </w:r>
      <w:r w:rsidRPr="00775DD7">
        <w:rPr>
          <w:sz w:val="28"/>
          <w:szCs w:val="28"/>
          <w:lang w:val="kk-KZ"/>
        </w:rPr>
        <w:t xml:space="preserve"> лет</w:t>
      </w:r>
      <w:r w:rsidRPr="00775DD7">
        <w:rPr>
          <w:sz w:val="28"/>
          <w:szCs w:val="28"/>
        </w:rPr>
        <w:t xml:space="preserve">» – </w:t>
      </w:r>
      <w:r w:rsidRPr="00775DD7">
        <w:rPr>
          <w:sz w:val="28"/>
          <w:szCs w:val="28"/>
          <w:lang w:val="kk-KZ"/>
        </w:rPr>
        <w:t>информационная продукция</w:t>
      </w:r>
      <w:r w:rsidR="00501A79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</w:rPr>
        <w:t xml:space="preserve">для </w:t>
      </w:r>
      <w:r w:rsidRPr="00775DD7">
        <w:rPr>
          <w:iCs/>
          <w:sz w:val="28"/>
          <w:szCs w:val="28"/>
          <w:lang w:val="kk-KZ"/>
        </w:rPr>
        <w:t>детей</w:t>
      </w:r>
      <w:r w:rsidRPr="00775DD7">
        <w:rPr>
          <w:sz w:val="28"/>
          <w:szCs w:val="28"/>
        </w:rPr>
        <w:t>, достигш</w:t>
      </w:r>
      <w:r w:rsidRPr="00775DD7">
        <w:rPr>
          <w:sz w:val="28"/>
          <w:szCs w:val="28"/>
          <w:lang w:val="kk-KZ"/>
        </w:rPr>
        <w:t>их</w:t>
      </w:r>
      <w:r w:rsidRPr="00775DD7">
        <w:rPr>
          <w:sz w:val="28"/>
          <w:szCs w:val="28"/>
        </w:rPr>
        <w:t xml:space="preserve"> двенадцати лет;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4</w:t>
      </w:r>
      <w:r w:rsidRPr="00775DD7">
        <w:rPr>
          <w:sz w:val="28"/>
          <w:szCs w:val="28"/>
        </w:rPr>
        <w:t>)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«с 1</w:t>
      </w:r>
      <w:r w:rsidRPr="00775DD7">
        <w:rPr>
          <w:sz w:val="28"/>
          <w:szCs w:val="28"/>
          <w:lang w:val="kk-KZ"/>
        </w:rPr>
        <w:t>4 лет</w:t>
      </w:r>
      <w:r w:rsidRPr="00775DD7">
        <w:rPr>
          <w:sz w:val="28"/>
          <w:szCs w:val="28"/>
        </w:rPr>
        <w:t xml:space="preserve">» – </w:t>
      </w:r>
      <w:r w:rsidRPr="00775DD7">
        <w:rPr>
          <w:sz w:val="28"/>
          <w:szCs w:val="28"/>
          <w:lang w:val="kk-KZ"/>
        </w:rPr>
        <w:t>информационная продукция</w:t>
      </w:r>
      <w:r w:rsidR="00501A79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для </w:t>
      </w:r>
      <w:r w:rsidRPr="00775DD7">
        <w:rPr>
          <w:iCs/>
          <w:sz w:val="28"/>
          <w:szCs w:val="28"/>
          <w:lang w:val="kk-KZ"/>
        </w:rPr>
        <w:t>детей</w:t>
      </w:r>
      <w:r w:rsidRPr="00775DD7">
        <w:rPr>
          <w:sz w:val="28"/>
          <w:szCs w:val="28"/>
        </w:rPr>
        <w:t>, достигш</w:t>
      </w:r>
      <w:r w:rsidRPr="00775DD7">
        <w:rPr>
          <w:sz w:val="28"/>
          <w:szCs w:val="28"/>
          <w:lang w:val="kk-KZ"/>
        </w:rPr>
        <w:t>их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четырнадцати</w:t>
      </w:r>
      <w:r w:rsidRPr="00775DD7">
        <w:rPr>
          <w:sz w:val="28"/>
          <w:szCs w:val="28"/>
        </w:rPr>
        <w:t xml:space="preserve"> лет</w:t>
      </w:r>
      <w:r w:rsidRPr="00775DD7">
        <w:rPr>
          <w:sz w:val="28"/>
          <w:szCs w:val="28"/>
          <w:lang w:val="kk-KZ"/>
        </w:rPr>
        <w:t>;</w:t>
      </w:r>
    </w:p>
    <w:p w:rsidR="00476000" w:rsidRPr="00775DD7" w:rsidRDefault="00476000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5) </w:t>
      </w:r>
      <w:r w:rsidRPr="00775DD7">
        <w:rPr>
          <w:sz w:val="28"/>
          <w:szCs w:val="28"/>
        </w:rPr>
        <w:t>«с 16</w:t>
      </w:r>
      <w:r w:rsidRPr="00775DD7">
        <w:rPr>
          <w:sz w:val="28"/>
          <w:szCs w:val="28"/>
          <w:lang w:val="kk-KZ"/>
        </w:rPr>
        <w:t xml:space="preserve"> лет</w:t>
      </w:r>
      <w:r w:rsidRPr="00775DD7">
        <w:rPr>
          <w:sz w:val="28"/>
          <w:szCs w:val="28"/>
        </w:rPr>
        <w:t xml:space="preserve">» – </w:t>
      </w:r>
      <w:r w:rsidRPr="00775DD7">
        <w:rPr>
          <w:sz w:val="28"/>
          <w:szCs w:val="28"/>
          <w:lang w:val="kk-KZ"/>
        </w:rPr>
        <w:t>информационная продукция</w:t>
      </w:r>
      <w:r w:rsidR="00501A79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для </w:t>
      </w:r>
      <w:r w:rsidRPr="00775DD7">
        <w:rPr>
          <w:iCs/>
          <w:sz w:val="28"/>
          <w:szCs w:val="28"/>
          <w:lang w:val="kk-KZ"/>
        </w:rPr>
        <w:t>детей</w:t>
      </w:r>
      <w:r w:rsidRPr="00775DD7">
        <w:rPr>
          <w:sz w:val="28"/>
          <w:szCs w:val="28"/>
        </w:rPr>
        <w:t>, достигш</w:t>
      </w:r>
      <w:r w:rsidRPr="00775DD7">
        <w:rPr>
          <w:sz w:val="28"/>
          <w:szCs w:val="28"/>
          <w:lang w:val="kk-KZ"/>
        </w:rPr>
        <w:t>их</w:t>
      </w:r>
      <w:r w:rsidRPr="00775DD7">
        <w:rPr>
          <w:sz w:val="28"/>
          <w:szCs w:val="28"/>
        </w:rPr>
        <w:t xml:space="preserve"> шестнадцати лет</w:t>
      </w:r>
      <w:r w:rsidRPr="00775DD7">
        <w:rPr>
          <w:sz w:val="28"/>
          <w:szCs w:val="28"/>
          <w:lang w:val="kk-KZ"/>
        </w:rPr>
        <w:t>;</w:t>
      </w:r>
    </w:p>
    <w:p w:rsidR="00476000" w:rsidRPr="00775DD7" w:rsidRDefault="00476000" w:rsidP="009B208C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6)  «с </w:t>
      </w:r>
      <w:r w:rsidRPr="00775DD7">
        <w:rPr>
          <w:sz w:val="28"/>
          <w:szCs w:val="28"/>
        </w:rPr>
        <w:t>18</w:t>
      </w:r>
      <w:r w:rsidRPr="00775DD7">
        <w:rPr>
          <w:sz w:val="28"/>
          <w:szCs w:val="28"/>
          <w:lang w:val="kk-KZ"/>
        </w:rPr>
        <w:t xml:space="preserve"> лет</w:t>
      </w:r>
      <w:r w:rsidRPr="00775DD7">
        <w:rPr>
          <w:sz w:val="28"/>
          <w:szCs w:val="28"/>
        </w:rPr>
        <w:t xml:space="preserve">» </w:t>
      </w:r>
      <w:r w:rsidR="00702553" w:rsidRPr="00775DD7">
        <w:rPr>
          <w:sz w:val="28"/>
          <w:szCs w:val="28"/>
        </w:rPr>
        <w:t>–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 xml:space="preserve">информационная продукция, </w:t>
      </w:r>
      <w:r w:rsidRPr="00775DD7">
        <w:rPr>
          <w:sz w:val="28"/>
          <w:szCs w:val="28"/>
        </w:rPr>
        <w:t>запрещенная для детей.</w:t>
      </w:r>
    </w:p>
    <w:p w:rsidR="009D6C63" w:rsidRPr="00775DD7" w:rsidRDefault="009D6C63" w:rsidP="009B208C">
      <w:pPr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5. В случае возникновения разногласий </w:t>
      </w:r>
      <w:r w:rsidRPr="00775DD7">
        <w:rPr>
          <w:sz w:val="28"/>
          <w:szCs w:val="28"/>
        </w:rPr>
        <w:t>при определении возрастной классификации информационной продукции</w:t>
      </w:r>
      <w:r w:rsidRPr="00775DD7">
        <w:rPr>
          <w:sz w:val="28"/>
          <w:szCs w:val="28"/>
          <w:lang w:val="kk-KZ"/>
        </w:rPr>
        <w:t xml:space="preserve"> между собственником, производителем и (или) распространителем информационной продукции, споры разрешаются в порядке предусмотренном гражданским законодательством Республики Казахстан.</w:t>
      </w:r>
    </w:p>
    <w:p w:rsidR="00702553" w:rsidRPr="00775DD7" w:rsidRDefault="004B5447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lastRenderedPageBreak/>
        <w:t xml:space="preserve">Статья </w:t>
      </w:r>
      <w:r w:rsidR="001974BB" w:rsidRPr="00775DD7">
        <w:rPr>
          <w:sz w:val="28"/>
          <w:szCs w:val="28"/>
        </w:rPr>
        <w:t>9</w:t>
      </w:r>
      <w:r w:rsidRPr="00775DD7">
        <w:rPr>
          <w:sz w:val="28"/>
          <w:szCs w:val="28"/>
        </w:rPr>
        <w:t xml:space="preserve">. </w:t>
      </w:r>
      <w:r w:rsidRPr="00775DD7">
        <w:rPr>
          <w:bCs/>
          <w:sz w:val="28"/>
          <w:szCs w:val="28"/>
        </w:rPr>
        <w:t>Информационная</w:t>
      </w:r>
      <w:r w:rsidR="00DA52AB" w:rsidRPr="00775DD7">
        <w:rPr>
          <w:bCs/>
          <w:sz w:val="28"/>
          <w:szCs w:val="28"/>
        </w:rPr>
        <w:t xml:space="preserve"> продукция возрастной категории</w:t>
      </w:r>
    </w:p>
    <w:p w:rsidR="004B5447" w:rsidRPr="00775DD7" w:rsidRDefault="00702553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</w:t>
      </w:r>
      <w:r w:rsidR="004B5447" w:rsidRPr="00775DD7">
        <w:rPr>
          <w:bCs/>
          <w:sz w:val="28"/>
          <w:szCs w:val="28"/>
        </w:rPr>
        <w:t>«до 6 лет»</w:t>
      </w:r>
    </w:p>
    <w:p w:rsidR="00EB46C8" w:rsidRPr="00775DD7" w:rsidRDefault="00EB46C8" w:rsidP="009B208C">
      <w:pPr>
        <w:ind w:firstLine="720"/>
        <w:jc w:val="both"/>
        <w:rPr>
          <w:b/>
          <w:sz w:val="28"/>
          <w:szCs w:val="28"/>
        </w:rPr>
      </w:pPr>
    </w:p>
    <w:p w:rsidR="00233CBD" w:rsidRPr="00775DD7" w:rsidRDefault="00233CBD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К информационной продукции возрастной категории «до 6 лет» относятся информационная продукция, содержащая оправданн</w:t>
      </w:r>
      <w:r w:rsidR="00E005B3" w:rsidRPr="00775DD7">
        <w:rPr>
          <w:sz w:val="28"/>
          <w:szCs w:val="28"/>
        </w:rPr>
        <w:t>ы</w:t>
      </w:r>
      <w:r w:rsidRPr="00775DD7">
        <w:rPr>
          <w:sz w:val="28"/>
          <w:szCs w:val="28"/>
        </w:rPr>
        <w:t xml:space="preserve">е жанром и (или) сюжетом эпизодические описание </w:t>
      </w:r>
      <w:r w:rsidRPr="00775DD7">
        <w:rPr>
          <w:sz w:val="28"/>
          <w:szCs w:val="28"/>
          <w:lang w:val="kk-KZ"/>
        </w:rPr>
        <w:t xml:space="preserve">и </w:t>
      </w:r>
      <w:r w:rsidRPr="00775DD7">
        <w:rPr>
          <w:sz w:val="28"/>
          <w:szCs w:val="28"/>
        </w:rPr>
        <w:t>(или) изображение без натуралистическ</w:t>
      </w:r>
      <w:r w:rsidR="00754811" w:rsidRPr="00775DD7">
        <w:rPr>
          <w:sz w:val="28"/>
          <w:szCs w:val="28"/>
        </w:rPr>
        <w:t>их</w:t>
      </w:r>
      <w:r w:rsidRPr="00775DD7">
        <w:rPr>
          <w:sz w:val="28"/>
          <w:szCs w:val="28"/>
        </w:rPr>
        <w:t xml:space="preserve"> описания </w:t>
      </w:r>
      <w:r w:rsidRPr="00775DD7">
        <w:rPr>
          <w:sz w:val="28"/>
          <w:szCs w:val="28"/>
          <w:lang w:val="kk-KZ"/>
        </w:rPr>
        <w:t xml:space="preserve">и </w:t>
      </w:r>
      <w:r w:rsidRPr="00775DD7">
        <w:rPr>
          <w:sz w:val="28"/>
          <w:szCs w:val="28"/>
        </w:rPr>
        <w:t>(или) изображения физического и (или) психического</w:t>
      </w:r>
      <w:r w:rsidR="00946279" w:rsidRPr="00775DD7">
        <w:rPr>
          <w:sz w:val="28"/>
          <w:szCs w:val="28"/>
        </w:rPr>
        <w:t xml:space="preserve"> и (или) психологического </w:t>
      </w:r>
      <w:r w:rsidRPr="00775DD7">
        <w:rPr>
          <w:sz w:val="28"/>
          <w:szCs w:val="28"/>
        </w:rPr>
        <w:t>насилия при условии, что в информационной продукции содержатся идея торжества добра над злом, сострадание к жертве насилия и (или) осуждение насилия.</w:t>
      </w:r>
    </w:p>
    <w:p w:rsidR="004B5447" w:rsidRPr="00775DD7" w:rsidRDefault="004B5447" w:rsidP="009B208C">
      <w:pPr>
        <w:ind w:firstLine="359"/>
        <w:jc w:val="both"/>
        <w:rPr>
          <w:sz w:val="28"/>
          <w:szCs w:val="28"/>
        </w:rPr>
      </w:pPr>
    </w:p>
    <w:p w:rsidR="00702553" w:rsidRPr="00775DD7" w:rsidRDefault="009A6C4F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="001974BB" w:rsidRPr="00775DD7">
        <w:rPr>
          <w:sz w:val="28"/>
          <w:szCs w:val="28"/>
        </w:rPr>
        <w:t>10</w:t>
      </w:r>
      <w:r w:rsidRPr="00775DD7">
        <w:rPr>
          <w:sz w:val="28"/>
          <w:szCs w:val="28"/>
        </w:rPr>
        <w:t xml:space="preserve">. </w:t>
      </w:r>
      <w:r w:rsidRPr="00775DD7">
        <w:rPr>
          <w:bCs/>
          <w:sz w:val="28"/>
          <w:szCs w:val="28"/>
        </w:rPr>
        <w:t>Информационная продукция возрастной категории</w:t>
      </w:r>
    </w:p>
    <w:p w:rsidR="009A6C4F" w:rsidRPr="00775DD7" w:rsidRDefault="00702553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  </w:t>
      </w:r>
      <w:r w:rsidR="009A6C4F" w:rsidRPr="00775DD7">
        <w:rPr>
          <w:bCs/>
          <w:sz w:val="28"/>
          <w:szCs w:val="28"/>
        </w:rPr>
        <w:t>«с 6 лет»</w:t>
      </w:r>
    </w:p>
    <w:p w:rsidR="009A6C4F" w:rsidRPr="00775DD7" w:rsidRDefault="009A6C4F" w:rsidP="009B208C">
      <w:pPr>
        <w:ind w:firstLine="720"/>
        <w:jc w:val="both"/>
        <w:rPr>
          <w:bCs/>
          <w:sz w:val="28"/>
          <w:szCs w:val="28"/>
        </w:rPr>
      </w:pPr>
    </w:p>
    <w:p w:rsidR="009A6C4F" w:rsidRPr="00775DD7" w:rsidRDefault="009A6C4F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К информационной продукции возрастной категории</w:t>
      </w:r>
      <w:r w:rsidRPr="00775DD7">
        <w:rPr>
          <w:sz w:val="28"/>
          <w:szCs w:val="28"/>
          <w:lang w:val="kk-KZ"/>
        </w:rPr>
        <w:t xml:space="preserve"> </w:t>
      </w:r>
      <w:r w:rsidR="00162254" w:rsidRPr="00775DD7">
        <w:rPr>
          <w:sz w:val="28"/>
          <w:szCs w:val="28"/>
        </w:rPr>
        <w:t>«с 6 лет» относя</w:t>
      </w:r>
      <w:r w:rsidRPr="00775DD7">
        <w:rPr>
          <w:sz w:val="28"/>
          <w:szCs w:val="28"/>
        </w:rPr>
        <w:t xml:space="preserve">тся информационная продукция, </w:t>
      </w:r>
      <w:r w:rsidRPr="00775DD7">
        <w:rPr>
          <w:sz w:val="28"/>
          <w:szCs w:val="28"/>
          <w:lang w:val="kk-KZ"/>
        </w:rPr>
        <w:t xml:space="preserve">предусмотренная статьей </w:t>
      </w:r>
      <w:r w:rsidR="001974BB" w:rsidRPr="00775DD7">
        <w:rPr>
          <w:sz w:val="28"/>
          <w:szCs w:val="28"/>
          <w:lang w:val="kk-KZ"/>
        </w:rPr>
        <w:t xml:space="preserve">9 </w:t>
      </w:r>
      <w:r w:rsidRPr="00775DD7">
        <w:rPr>
          <w:sz w:val="28"/>
          <w:szCs w:val="28"/>
          <w:lang w:val="kk-KZ"/>
        </w:rPr>
        <w:t>настоящего Закона,</w:t>
      </w:r>
      <w:r w:rsidRPr="00775DD7">
        <w:rPr>
          <w:sz w:val="28"/>
          <w:szCs w:val="28"/>
        </w:rPr>
        <w:t xml:space="preserve"> а также информационная продукция</w:t>
      </w:r>
      <w:r w:rsidR="00162254" w:rsidRPr="00775DD7">
        <w:rPr>
          <w:sz w:val="28"/>
          <w:szCs w:val="28"/>
        </w:rPr>
        <w:t>,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не</w:t>
      </w:r>
      <w:r w:rsidR="00162254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содержащая описание и (или) изображение</w:t>
      </w:r>
      <w:r w:rsidR="00162254"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</w:rPr>
        <w:t xml:space="preserve"> унижающ</w:t>
      </w:r>
      <w:r w:rsidR="00162254" w:rsidRPr="00775DD7">
        <w:rPr>
          <w:sz w:val="28"/>
          <w:szCs w:val="28"/>
        </w:rPr>
        <w:t>и</w:t>
      </w:r>
      <w:r w:rsidRPr="00775DD7">
        <w:rPr>
          <w:sz w:val="28"/>
          <w:szCs w:val="28"/>
        </w:rPr>
        <w:t>е человеческое достоинство, несчастны</w:t>
      </w:r>
      <w:r w:rsidR="00C92A0C" w:rsidRPr="00775DD7">
        <w:rPr>
          <w:sz w:val="28"/>
          <w:szCs w:val="28"/>
        </w:rPr>
        <w:t>х</w:t>
      </w:r>
      <w:r w:rsidRPr="00775DD7">
        <w:rPr>
          <w:sz w:val="28"/>
          <w:szCs w:val="28"/>
        </w:rPr>
        <w:t xml:space="preserve"> случа</w:t>
      </w:r>
      <w:r w:rsidR="00C92A0C" w:rsidRPr="00775DD7">
        <w:rPr>
          <w:sz w:val="28"/>
          <w:szCs w:val="28"/>
        </w:rPr>
        <w:t>ев</w:t>
      </w:r>
      <w:r w:rsidRPr="00775DD7">
        <w:rPr>
          <w:sz w:val="28"/>
          <w:szCs w:val="28"/>
        </w:rPr>
        <w:t>, авари</w:t>
      </w:r>
      <w:r w:rsidR="00C92A0C" w:rsidRPr="00775DD7">
        <w:rPr>
          <w:sz w:val="28"/>
          <w:szCs w:val="28"/>
        </w:rPr>
        <w:t>й</w:t>
      </w:r>
      <w:r w:rsidRPr="00775DD7">
        <w:rPr>
          <w:sz w:val="28"/>
          <w:szCs w:val="28"/>
        </w:rPr>
        <w:t>, катастроф или смерт</w:t>
      </w:r>
      <w:r w:rsidR="00C92A0C" w:rsidRPr="00775DD7">
        <w:rPr>
          <w:sz w:val="28"/>
          <w:szCs w:val="28"/>
        </w:rPr>
        <w:t>и</w:t>
      </w:r>
      <w:r w:rsidRPr="00775DD7">
        <w:rPr>
          <w:sz w:val="28"/>
          <w:szCs w:val="28"/>
        </w:rPr>
        <w:t>, их последстви</w:t>
      </w:r>
      <w:r w:rsidR="00C92A0C" w:rsidRPr="00775DD7">
        <w:rPr>
          <w:sz w:val="28"/>
          <w:szCs w:val="28"/>
        </w:rPr>
        <w:t>й</w:t>
      </w:r>
      <w:r w:rsidRPr="00775DD7">
        <w:rPr>
          <w:sz w:val="28"/>
          <w:szCs w:val="28"/>
        </w:rPr>
        <w:t>, вызывающи</w:t>
      </w:r>
      <w:r w:rsidR="00C92A0C" w:rsidRPr="00775DD7">
        <w:rPr>
          <w:sz w:val="28"/>
          <w:szCs w:val="28"/>
        </w:rPr>
        <w:t>х</w:t>
      </w:r>
      <w:r w:rsidRPr="00775DD7">
        <w:rPr>
          <w:sz w:val="28"/>
          <w:szCs w:val="28"/>
        </w:rPr>
        <w:t xml:space="preserve"> у</w:t>
      </w:r>
      <w:r w:rsidR="00FE679B" w:rsidRPr="00775DD7">
        <w:rPr>
          <w:sz w:val="28"/>
          <w:szCs w:val="28"/>
        </w:rPr>
        <w:t xml:space="preserve"> детей</w:t>
      </w:r>
      <w:r w:rsidRPr="00775DD7">
        <w:rPr>
          <w:sz w:val="28"/>
          <w:szCs w:val="28"/>
        </w:rPr>
        <w:t xml:space="preserve"> повторяющиеся страхи, панику или внушающи</w:t>
      </w:r>
      <w:r w:rsidR="00C92A0C" w:rsidRPr="00775DD7">
        <w:rPr>
          <w:sz w:val="28"/>
          <w:szCs w:val="28"/>
        </w:rPr>
        <w:t>х</w:t>
      </w:r>
      <w:r w:rsidRPr="00775DD7">
        <w:rPr>
          <w:sz w:val="28"/>
          <w:szCs w:val="28"/>
        </w:rPr>
        <w:t xml:space="preserve"> </w:t>
      </w:r>
      <w:r w:rsidR="00A27035" w:rsidRPr="00775DD7">
        <w:rPr>
          <w:sz w:val="28"/>
          <w:szCs w:val="28"/>
        </w:rPr>
        <w:t>им</w:t>
      </w:r>
      <w:r w:rsidRPr="00775DD7">
        <w:rPr>
          <w:sz w:val="28"/>
          <w:szCs w:val="28"/>
        </w:rPr>
        <w:t xml:space="preserve"> ужас.</w:t>
      </w:r>
    </w:p>
    <w:p w:rsidR="009A6C4F" w:rsidRPr="00775DD7" w:rsidRDefault="009A6C4F" w:rsidP="009B208C">
      <w:pPr>
        <w:ind w:firstLine="720"/>
        <w:jc w:val="both"/>
        <w:rPr>
          <w:sz w:val="28"/>
          <w:szCs w:val="28"/>
          <w:lang w:val="kk-KZ"/>
        </w:rPr>
      </w:pPr>
    </w:p>
    <w:p w:rsidR="00702553" w:rsidRPr="00775DD7" w:rsidRDefault="009A6C4F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="001974BB" w:rsidRPr="00775DD7">
        <w:rPr>
          <w:sz w:val="28"/>
          <w:szCs w:val="28"/>
        </w:rPr>
        <w:t>11</w:t>
      </w:r>
      <w:r w:rsidRPr="00775DD7">
        <w:rPr>
          <w:sz w:val="28"/>
          <w:szCs w:val="28"/>
        </w:rPr>
        <w:t xml:space="preserve">. </w:t>
      </w:r>
      <w:r w:rsidRPr="00775DD7">
        <w:rPr>
          <w:bCs/>
          <w:sz w:val="28"/>
          <w:szCs w:val="28"/>
        </w:rPr>
        <w:t>Информационная продукци</w:t>
      </w:r>
      <w:r w:rsidR="00DA52AB" w:rsidRPr="00775DD7">
        <w:rPr>
          <w:bCs/>
          <w:sz w:val="28"/>
          <w:szCs w:val="28"/>
        </w:rPr>
        <w:t>я возрастной категории</w:t>
      </w:r>
    </w:p>
    <w:p w:rsidR="009A6C4F" w:rsidRPr="00775DD7" w:rsidRDefault="00702553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  </w:t>
      </w:r>
      <w:r w:rsidR="009A6C4F" w:rsidRPr="00775DD7">
        <w:rPr>
          <w:bCs/>
          <w:sz w:val="28"/>
          <w:szCs w:val="28"/>
        </w:rPr>
        <w:t>«с 12 лет»</w:t>
      </w:r>
    </w:p>
    <w:p w:rsidR="009A6C4F" w:rsidRPr="00775DD7" w:rsidRDefault="009A6C4F" w:rsidP="009B208C">
      <w:pPr>
        <w:ind w:firstLine="720"/>
        <w:jc w:val="both"/>
        <w:rPr>
          <w:sz w:val="28"/>
          <w:szCs w:val="28"/>
        </w:rPr>
      </w:pPr>
    </w:p>
    <w:p w:rsidR="009A6C4F" w:rsidRPr="00775DD7" w:rsidRDefault="009A6C4F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К информационной продукции возрастной категории «</w:t>
      </w:r>
      <w:r w:rsidRPr="00775DD7">
        <w:rPr>
          <w:sz w:val="28"/>
          <w:szCs w:val="28"/>
          <w:lang w:val="kk-KZ"/>
        </w:rPr>
        <w:t>с 12 лет</w:t>
      </w:r>
      <w:r w:rsidRPr="00775DD7">
        <w:rPr>
          <w:sz w:val="28"/>
          <w:szCs w:val="28"/>
        </w:rPr>
        <w:t>» относ</w:t>
      </w:r>
      <w:r w:rsidR="00D5758A" w:rsidRPr="00775DD7">
        <w:rPr>
          <w:sz w:val="28"/>
          <w:szCs w:val="28"/>
        </w:rPr>
        <w:t>я</w:t>
      </w:r>
      <w:r w:rsidRPr="00775DD7">
        <w:rPr>
          <w:sz w:val="28"/>
          <w:szCs w:val="28"/>
        </w:rPr>
        <w:t xml:space="preserve">тся информационная продукция, предусмотренная статьей </w:t>
      </w:r>
      <w:r w:rsidR="001974BB" w:rsidRPr="00775DD7">
        <w:rPr>
          <w:sz w:val="28"/>
          <w:szCs w:val="28"/>
        </w:rPr>
        <w:t>10</w:t>
      </w:r>
      <w:r w:rsidRPr="00775DD7">
        <w:rPr>
          <w:sz w:val="28"/>
          <w:szCs w:val="28"/>
        </w:rPr>
        <w:t xml:space="preserve"> настоящего Закона, а также информационная продукция, </w:t>
      </w:r>
      <w:r w:rsidRPr="00775DD7">
        <w:rPr>
          <w:sz w:val="28"/>
          <w:szCs w:val="28"/>
          <w:lang w:val="kk-KZ"/>
        </w:rPr>
        <w:t xml:space="preserve">содержащая описание и (или) изображение </w:t>
      </w:r>
      <w:r w:rsidRPr="00775DD7">
        <w:rPr>
          <w:sz w:val="28"/>
          <w:szCs w:val="28"/>
        </w:rPr>
        <w:t>несчастн</w:t>
      </w:r>
      <w:r w:rsidRPr="00775DD7">
        <w:rPr>
          <w:sz w:val="28"/>
          <w:szCs w:val="28"/>
          <w:lang w:val="kk-KZ"/>
        </w:rPr>
        <w:t>ых</w:t>
      </w:r>
      <w:r w:rsidRPr="00775DD7">
        <w:rPr>
          <w:sz w:val="28"/>
          <w:szCs w:val="28"/>
        </w:rPr>
        <w:t xml:space="preserve"> случа</w:t>
      </w:r>
      <w:r w:rsidRPr="00775DD7">
        <w:rPr>
          <w:sz w:val="28"/>
          <w:szCs w:val="28"/>
          <w:lang w:val="kk-KZ"/>
        </w:rPr>
        <w:t>ев</w:t>
      </w:r>
      <w:r w:rsidRPr="00775DD7">
        <w:rPr>
          <w:sz w:val="28"/>
          <w:szCs w:val="28"/>
        </w:rPr>
        <w:t>, авари</w:t>
      </w:r>
      <w:r w:rsidR="00C92A0C" w:rsidRPr="00775DD7">
        <w:rPr>
          <w:sz w:val="28"/>
          <w:szCs w:val="28"/>
        </w:rPr>
        <w:t>й</w:t>
      </w:r>
      <w:r w:rsidRPr="00775DD7">
        <w:rPr>
          <w:sz w:val="28"/>
          <w:szCs w:val="28"/>
        </w:rPr>
        <w:t>, катастроф или ненасильственн</w:t>
      </w:r>
      <w:r w:rsidRPr="00775DD7">
        <w:rPr>
          <w:sz w:val="28"/>
          <w:szCs w:val="28"/>
          <w:lang w:val="kk-KZ"/>
        </w:rPr>
        <w:t xml:space="preserve">ой </w:t>
      </w:r>
      <w:r w:rsidRPr="00775DD7">
        <w:rPr>
          <w:sz w:val="28"/>
          <w:szCs w:val="28"/>
        </w:rPr>
        <w:t>смерт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 xml:space="preserve"> без </w:t>
      </w:r>
      <w:r w:rsidRPr="00775DD7">
        <w:rPr>
          <w:sz w:val="28"/>
          <w:szCs w:val="28"/>
          <w:lang w:val="kk-KZ"/>
        </w:rPr>
        <w:t xml:space="preserve">описания </w:t>
      </w:r>
      <w:r w:rsidR="00C92A0C"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  <w:lang w:val="kk-KZ"/>
        </w:rPr>
        <w:t xml:space="preserve"> (или) изображения</w:t>
      </w:r>
      <w:r w:rsidRPr="00775DD7">
        <w:rPr>
          <w:sz w:val="28"/>
          <w:szCs w:val="28"/>
        </w:rPr>
        <w:t xml:space="preserve"> их последствий, которые могут вызвать у детей страх, </w:t>
      </w:r>
      <w:r w:rsidR="00B50A93" w:rsidRPr="00775DD7">
        <w:rPr>
          <w:sz w:val="28"/>
          <w:szCs w:val="28"/>
        </w:rPr>
        <w:t xml:space="preserve">панику или </w:t>
      </w:r>
      <w:r w:rsidRPr="00775DD7">
        <w:rPr>
          <w:sz w:val="28"/>
          <w:szCs w:val="28"/>
        </w:rPr>
        <w:t>ужас.</w:t>
      </w:r>
    </w:p>
    <w:p w:rsidR="009D6C63" w:rsidRPr="00775DD7" w:rsidRDefault="009D6C63" w:rsidP="009B208C">
      <w:pPr>
        <w:ind w:firstLine="720"/>
        <w:jc w:val="both"/>
        <w:rPr>
          <w:sz w:val="28"/>
          <w:szCs w:val="28"/>
          <w:lang w:val="kk-KZ"/>
        </w:rPr>
      </w:pPr>
    </w:p>
    <w:p w:rsidR="00702553" w:rsidRPr="00775DD7" w:rsidRDefault="00C06F66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  <w:lang w:val="kk-KZ"/>
        </w:rPr>
        <w:t xml:space="preserve">Статья </w:t>
      </w:r>
      <w:r w:rsidR="00432415" w:rsidRPr="00775DD7">
        <w:rPr>
          <w:sz w:val="28"/>
          <w:szCs w:val="28"/>
          <w:lang w:val="kk-KZ"/>
        </w:rPr>
        <w:t>1</w:t>
      </w:r>
      <w:r w:rsidR="001974BB"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  <w:lang w:val="kk-KZ"/>
        </w:rPr>
        <w:t>.</w:t>
      </w:r>
      <w:r w:rsidRPr="00775DD7">
        <w:rPr>
          <w:sz w:val="28"/>
          <w:szCs w:val="28"/>
        </w:rPr>
        <w:t xml:space="preserve"> </w:t>
      </w:r>
      <w:r w:rsidRPr="00775DD7">
        <w:rPr>
          <w:bCs/>
          <w:sz w:val="28"/>
          <w:szCs w:val="28"/>
        </w:rPr>
        <w:t>Информационная продукция</w:t>
      </w:r>
      <w:r w:rsidR="00DA52AB" w:rsidRPr="00775DD7">
        <w:rPr>
          <w:bCs/>
          <w:sz w:val="28"/>
          <w:szCs w:val="28"/>
        </w:rPr>
        <w:t xml:space="preserve"> возрастной категории</w:t>
      </w:r>
    </w:p>
    <w:p w:rsidR="00C06F66" w:rsidRPr="00775DD7" w:rsidRDefault="00702553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  </w:t>
      </w:r>
      <w:r w:rsidR="00C06F66" w:rsidRPr="00775DD7">
        <w:rPr>
          <w:bCs/>
          <w:sz w:val="28"/>
          <w:szCs w:val="28"/>
        </w:rPr>
        <w:t>«</w:t>
      </w:r>
      <w:r w:rsidR="00C06F66" w:rsidRPr="00775DD7">
        <w:rPr>
          <w:bCs/>
          <w:sz w:val="28"/>
          <w:szCs w:val="28"/>
          <w:lang w:val="kk-KZ"/>
        </w:rPr>
        <w:t xml:space="preserve">с </w:t>
      </w:r>
      <w:r w:rsidR="00C06F66" w:rsidRPr="00775DD7">
        <w:rPr>
          <w:bCs/>
          <w:sz w:val="28"/>
          <w:szCs w:val="28"/>
        </w:rPr>
        <w:t>14</w:t>
      </w:r>
      <w:r w:rsidR="00C06F66" w:rsidRPr="00775DD7">
        <w:rPr>
          <w:bCs/>
          <w:sz w:val="28"/>
          <w:szCs w:val="28"/>
          <w:lang w:val="kk-KZ"/>
        </w:rPr>
        <w:t xml:space="preserve"> лет</w:t>
      </w:r>
      <w:r w:rsidR="00C06F66" w:rsidRPr="00775DD7">
        <w:rPr>
          <w:bCs/>
          <w:sz w:val="28"/>
          <w:szCs w:val="28"/>
        </w:rPr>
        <w:t>»</w:t>
      </w:r>
    </w:p>
    <w:p w:rsidR="00C06F66" w:rsidRPr="00775DD7" w:rsidRDefault="00C06F66" w:rsidP="009B208C">
      <w:pPr>
        <w:ind w:firstLine="720"/>
        <w:jc w:val="both"/>
        <w:rPr>
          <w:b/>
          <w:bCs/>
          <w:sz w:val="28"/>
          <w:szCs w:val="28"/>
        </w:rPr>
      </w:pPr>
    </w:p>
    <w:p w:rsidR="00C06F66" w:rsidRPr="00775DD7" w:rsidRDefault="00C06F66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К информационной продукции возрастной категории «</w:t>
      </w:r>
      <w:r w:rsidRPr="00775DD7">
        <w:rPr>
          <w:sz w:val="28"/>
          <w:szCs w:val="28"/>
          <w:lang w:val="kk-KZ"/>
        </w:rPr>
        <w:t xml:space="preserve">с </w:t>
      </w:r>
      <w:r w:rsidRPr="00775DD7">
        <w:rPr>
          <w:sz w:val="28"/>
          <w:szCs w:val="28"/>
        </w:rPr>
        <w:t>14</w:t>
      </w:r>
      <w:r w:rsidRPr="00775DD7">
        <w:rPr>
          <w:sz w:val="28"/>
          <w:szCs w:val="28"/>
          <w:lang w:val="kk-KZ"/>
        </w:rPr>
        <w:t xml:space="preserve"> лет</w:t>
      </w:r>
      <w:r w:rsidRPr="00775DD7">
        <w:rPr>
          <w:sz w:val="28"/>
          <w:szCs w:val="28"/>
        </w:rPr>
        <w:t>» относ</w:t>
      </w:r>
      <w:r w:rsidR="00BD6038" w:rsidRPr="00775DD7">
        <w:rPr>
          <w:sz w:val="28"/>
          <w:szCs w:val="28"/>
        </w:rPr>
        <w:t>я</w:t>
      </w:r>
      <w:r w:rsidRPr="00775DD7">
        <w:rPr>
          <w:sz w:val="28"/>
          <w:szCs w:val="28"/>
        </w:rPr>
        <w:t xml:space="preserve">тся информационная продукция, предусмотренная статьей </w:t>
      </w:r>
      <w:r w:rsidR="001974BB" w:rsidRPr="00775DD7">
        <w:rPr>
          <w:sz w:val="28"/>
          <w:szCs w:val="28"/>
        </w:rPr>
        <w:t>11</w:t>
      </w:r>
      <w:r w:rsidRPr="00775DD7">
        <w:rPr>
          <w:sz w:val="28"/>
          <w:szCs w:val="28"/>
        </w:rPr>
        <w:t xml:space="preserve"> настоящего Закона, а также информационная продукция, содержа</w:t>
      </w:r>
      <w:r w:rsidRPr="00775DD7">
        <w:rPr>
          <w:sz w:val="28"/>
          <w:szCs w:val="28"/>
          <w:lang w:val="kk-KZ"/>
        </w:rPr>
        <w:t>щая</w:t>
      </w:r>
      <w:r w:rsidRPr="00775DD7">
        <w:rPr>
          <w:sz w:val="28"/>
          <w:szCs w:val="28"/>
        </w:rPr>
        <w:t xml:space="preserve"> оправдан</w:t>
      </w:r>
      <w:r w:rsidRPr="00775DD7">
        <w:rPr>
          <w:sz w:val="28"/>
          <w:szCs w:val="28"/>
          <w:lang w:val="kk-KZ"/>
        </w:rPr>
        <w:t>н</w:t>
      </w:r>
      <w:r w:rsidR="00BD6038" w:rsidRPr="00775DD7">
        <w:rPr>
          <w:sz w:val="28"/>
          <w:szCs w:val="28"/>
          <w:lang w:val="kk-KZ"/>
        </w:rPr>
        <w:t>ы</w:t>
      </w:r>
      <w:r w:rsidRPr="00775DD7">
        <w:rPr>
          <w:sz w:val="28"/>
          <w:szCs w:val="28"/>
          <w:lang w:val="kk-KZ"/>
        </w:rPr>
        <w:t xml:space="preserve">е </w:t>
      </w:r>
      <w:r w:rsidR="00DA52AB" w:rsidRPr="00775DD7">
        <w:rPr>
          <w:sz w:val="28"/>
          <w:szCs w:val="28"/>
        </w:rPr>
        <w:t>жанром и (или) сюжетом:</w:t>
      </w:r>
    </w:p>
    <w:p w:rsidR="00C06F66" w:rsidRPr="00775DD7" w:rsidRDefault="00C06F66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эпизодическ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 xml:space="preserve">е </w:t>
      </w:r>
      <w:r w:rsidRPr="00775DD7">
        <w:rPr>
          <w:sz w:val="28"/>
          <w:szCs w:val="28"/>
          <w:lang w:val="kk-KZ"/>
        </w:rPr>
        <w:t xml:space="preserve">описание и (или) изображение </w:t>
      </w:r>
      <w:r w:rsidRPr="00775DD7">
        <w:rPr>
          <w:sz w:val="28"/>
          <w:szCs w:val="28"/>
        </w:rPr>
        <w:t>наркотически</w:t>
      </w:r>
      <w:r w:rsidR="00C025CA" w:rsidRPr="00775DD7">
        <w:rPr>
          <w:sz w:val="28"/>
          <w:szCs w:val="28"/>
        </w:rPr>
        <w:t xml:space="preserve">х средств, психотропных веществ, их аналогов </w:t>
      </w:r>
      <w:r w:rsidRPr="00775DD7">
        <w:rPr>
          <w:sz w:val="28"/>
          <w:szCs w:val="28"/>
        </w:rPr>
        <w:t xml:space="preserve">и прекурсоров, табачных изделий, алкогольной продукции </w:t>
      </w:r>
      <w:r w:rsidRPr="00775DD7">
        <w:rPr>
          <w:sz w:val="28"/>
          <w:szCs w:val="28"/>
          <w:lang w:val="kk-KZ"/>
        </w:rPr>
        <w:t xml:space="preserve">с </w:t>
      </w:r>
      <w:r w:rsidRPr="00775DD7">
        <w:rPr>
          <w:sz w:val="28"/>
          <w:szCs w:val="28"/>
        </w:rPr>
        <w:t>напоминание</w:t>
      </w:r>
      <w:r w:rsidRPr="00775DD7">
        <w:rPr>
          <w:sz w:val="28"/>
          <w:szCs w:val="28"/>
          <w:lang w:val="kk-KZ"/>
        </w:rPr>
        <w:t>м</w:t>
      </w:r>
      <w:r w:rsidRPr="00775DD7">
        <w:rPr>
          <w:sz w:val="28"/>
          <w:szCs w:val="28"/>
        </w:rPr>
        <w:t xml:space="preserve"> об опасности их </w:t>
      </w:r>
      <w:r w:rsidRPr="00775DD7">
        <w:rPr>
          <w:sz w:val="28"/>
          <w:szCs w:val="28"/>
        </w:rPr>
        <w:lastRenderedPageBreak/>
        <w:t>потребления, порицающ</w:t>
      </w:r>
      <w:r w:rsidR="00BD6038" w:rsidRPr="00775DD7">
        <w:rPr>
          <w:sz w:val="28"/>
          <w:szCs w:val="28"/>
        </w:rPr>
        <w:t>и</w:t>
      </w:r>
      <w:r w:rsidRPr="00775DD7">
        <w:rPr>
          <w:sz w:val="28"/>
          <w:szCs w:val="28"/>
        </w:rPr>
        <w:t xml:space="preserve">е влечение к </w:t>
      </w:r>
      <w:r w:rsidRPr="00775DD7">
        <w:rPr>
          <w:sz w:val="28"/>
          <w:szCs w:val="28"/>
          <w:lang w:val="kk-KZ"/>
        </w:rPr>
        <w:t>ним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как провоцирующи</w:t>
      </w:r>
      <w:r w:rsidR="00BF2C23"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  <w:lang w:val="kk-KZ"/>
        </w:rPr>
        <w:t xml:space="preserve"> к </w:t>
      </w:r>
      <w:r w:rsidR="00DA52AB" w:rsidRPr="00775DD7">
        <w:rPr>
          <w:sz w:val="28"/>
          <w:szCs w:val="28"/>
        </w:rPr>
        <w:t>антиобщественным действиям;</w:t>
      </w:r>
    </w:p>
    <w:p w:rsidR="00C06F66" w:rsidRPr="00775DD7" w:rsidRDefault="00C06F66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2) эпизодическ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>е</w:t>
      </w:r>
      <w:r w:rsidRPr="00775DD7">
        <w:rPr>
          <w:sz w:val="28"/>
          <w:szCs w:val="28"/>
          <w:lang w:val="kk-KZ"/>
        </w:rPr>
        <w:t xml:space="preserve"> описание и (или) изображение </w:t>
      </w:r>
      <w:r w:rsidRPr="00775DD7">
        <w:rPr>
          <w:sz w:val="28"/>
          <w:szCs w:val="28"/>
        </w:rPr>
        <w:t>без натуралистического</w:t>
      </w:r>
      <w:r w:rsidRPr="00775DD7">
        <w:rPr>
          <w:sz w:val="28"/>
          <w:szCs w:val="28"/>
          <w:lang w:val="kk-KZ"/>
        </w:rPr>
        <w:t xml:space="preserve"> описания и (или)</w:t>
      </w:r>
      <w:r w:rsidR="00DA52AB" w:rsidRPr="00775DD7">
        <w:rPr>
          <w:sz w:val="28"/>
          <w:szCs w:val="28"/>
        </w:rPr>
        <w:t xml:space="preserve"> изображения смерти </w:t>
      </w:r>
      <w:r w:rsidRPr="00775DD7">
        <w:rPr>
          <w:sz w:val="28"/>
          <w:szCs w:val="28"/>
        </w:rPr>
        <w:t>человека вследствие применения силы на пути защиты прав</w:t>
      </w:r>
      <w:r w:rsidR="00B50A93" w:rsidRPr="00775DD7">
        <w:rPr>
          <w:sz w:val="28"/>
          <w:szCs w:val="28"/>
        </w:rPr>
        <w:t xml:space="preserve"> человека</w:t>
      </w:r>
      <w:r w:rsidRPr="00775DD7">
        <w:rPr>
          <w:sz w:val="28"/>
          <w:szCs w:val="28"/>
        </w:rPr>
        <w:t xml:space="preserve"> и законных интересов общества и государства.</w:t>
      </w:r>
    </w:p>
    <w:p w:rsidR="000413AC" w:rsidRPr="00775DD7" w:rsidRDefault="000413AC" w:rsidP="009B208C">
      <w:pPr>
        <w:ind w:firstLine="720"/>
        <w:jc w:val="both"/>
        <w:rPr>
          <w:b/>
          <w:sz w:val="28"/>
          <w:szCs w:val="28"/>
          <w:lang w:val="kk-KZ"/>
        </w:rPr>
      </w:pPr>
    </w:p>
    <w:p w:rsidR="00702553" w:rsidRPr="00775DD7" w:rsidRDefault="00086AB7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>Статья 1</w:t>
      </w:r>
      <w:r w:rsidR="001974BB" w:rsidRPr="00775DD7">
        <w:rPr>
          <w:sz w:val="28"/>
          <w:szCs w:val="28"/>
        </w:rPr>
        <w:t>3</w:t>
      </w:r>
      <w:r w:rsidRPr="00775DD7">
        <w:rPr>
          <w:sz w:val="28"/>
          <w:szCs w:val="28"/>
        </w:rPr>
        <w:t xml:space="preserve">. </w:t>
      </w:r>
      <w:r w:rsidRPr="00775DD7">
        <w:rPr>
          <w:bCs/>
          <w:sz w:val="28"/>
          <w:szCs w:val="28"/>
        </w:rPr>
        <w:t>Информационная продукци</w:t>
      </w:r>
      <w:r w:rsidR="00DA52AB" w:rsidRPr="00775DD7">
        <w:rPr>
          <w:bCs/>
          <w:sz w:val="28"/>
          <w:szCs w:val="28"/>
        </w:rPr>
        <w:t>я возрастной категории</w:t>
      </w:r>
    </w:p>
    <w:p w:rsidR="00086AB7" w:rsidRPr="00775DD7" w:rsidRDefault="00702553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  </w:t>
      </w:r>
      <w:r w:rsidR="00086AB7" w:rsidRPr="00775DD7">
        <w:rPr>
          <w:bCs/>
          <w:sz w:val="28"/>
          <w:szCs w:val="28"/>
        </w:rPr>
        <w:t>«с 16 лет»</w:t>
      </w:r>
    </w:p>
    <w:p w:rsidR="00086AB7" w:rsidRPr="00775DD7" w:rsidRDefault="00086AB7" w:rsidP="009B208C">
      <w:pPr>
        <w:ind w:firstLine="720"/>
        <w:jc w:val="both"/>
        <w:rPr>
          <w:sz w:val="28"/>
          <w:szCs w:val="28"/>
        </w:rPr>
      </w:pPr>
    </w:p>
    <w:p w:rsidR="00086AB7" w:rsidRPr="00775DD7" w:rsidRDefault="00086AB7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К информационной продукции возрастной категории «</w:t>
      </w:r>
      <w:r w:rsidRPr="00775DD7">
        <w:rPr>
          <w:bCs/>
          <w:sz w:val="28"/>
          <w:szCs w:val="28"/>
        </w:rPr>
        <w:t>с 16 лет</w:t>
      </w:r>
      <w:r w:rsidRPr="00775DD7">
        <w:rPr>
          <w:sz w:val="28"/>
          <w:szCs w:val="28"/>
        </w:rPr>
        <w:t>» относ</w:t>
      </w:r>
      <w:r w:rsidR="00BD6038" w:rsidRPr="00775DD7">
        <w:rPr>
          <w:sz w:val="28"/>
          <w:szCs w:val="28"/>
        </w:rPr>
        <w:t>я</w:t>
      </w:r>
      <w:r w:rsidRPr="00775DD7">
        <w:rPr>
          <w:sz w:val="28"/>
          <w:szCs w:val="28"/>
        </w:rPr>
        <w:t xml:space="preserve">тся информационная продукция, предусмотренная статьей </w:t>
      </w:r>
      <w:r w:rsidR="000F0298" w:rsidRPr="00775DD7">
        <w:rPr>
          <w:sz w:val="28"/>
          <w:szCs w:val="28"/>
        </w:rPr>
        <w:t>1</w:t>
      </w:r>
      <w:r w:rsidR="001974BB" w:rsidRPr="00775DD7">
        <w:rPr>
          <w:sz w:val="28"/>
          <w:szCs w:val="28"/>
        </w:rPr>
        <w:t>2</w:t>
      </w:r>
      <w:r w:rsidRPr="00775DD7">
        <w:rPr>
          <w:sz w:val="28"/>
          <w:szCs w:val="28"/>
        </w:rPr>
        <w:t xml:space="preserve"> настоящего Закона, а также информационная продукция, </w:t>
      </w:r>
      <w:r w:rsidRPr="00775DD7">
        <w:rPr>
          <w:sz w:val="28"/>
          <w:szCs w:val="28"/>
          <w:lang w:val="kk-KZ"/>
        </w:rPr>
        <w:t>содержащая описание и (или) изображение</w:t>
      </w:r>
      <w:r w:rsidR="00BD6038" w:rsidRPr="00775DD7">
        <w:rPr>
          <w:sz w:val="28"/>
          <w:szCs w:val="28"/>
          <w:lang w:val="kk-KZ"/>
        </w:rPr>
        <w:t xml:space="preserve">, </w:t>
      </w:r>
      <w:r w:rsidRPr="00775DD7">
        <w:rPr>
          <w:sz w:val="28"/>
          <w:szCs w:val="28"/>
        </w:rPr>
        <w:t xml:space="preserve"> оправданн</w:t>
      </w:r>
      <w:r w:rsidR="00BD6038" w:rsidRPr="00775DD7">
        <w:rPr>
          <w:sz w:val="28"/>
          <w:szCs w:val="28"/>
        </w:rPr>
        <w:t>ы</w:t>
      </w:r>
      <w:r w:rsidRPr="00775DD7">
        <w:rPr>
          <w:sz w:val="28"/>
          <w:szCs w:val="28"/>
          <w:lang w:val="kk-KZ"/>
        </w:rPr>
        <w:t>е</w:t>
      </w:r>
      <w:r w:rsidRPr="00775DD7">
        <w:rPr>
          <w:sz w:val="28"/>
          <w:szCs w:val="28"/>
        </w:rPr>
        <w:t xml:space="preserve"> жанро</w:t>
      </w:r>
      <w:r w:rsidR="00DA52AB" w:rsidRPr="00775DD7">
        <w:rPr>
          <w:sz w:val="28"/>
          <w:szCs w:val="28"/>
        </w:rPr>
        <w:t>м и (или) сюжетом:</w:t>
      </w:r>
    </w:p>
    <w:p w:rsidR="005F0D0F" w:rsidRPr="00775DD7" w:rsidRDefault="00086AB7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1) эпизодическ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 xml:space="preserve">е описание </w:t>
      </w:r>
      <w:r w:rsidRPr="00775DD7">
        <w:rPr>
          <w:sz w:val="28"/>
          <w:szCs w:val="28"/>
          <w:lang w:val="kk-KZ"/>
        </w:rPr>
        <w:t>и (</w:t>
      </w:r>
      <w:r w:rsidRPr="00775DD7">
        <w:rPr>
          <w:sz w:val="28"/>
          <w:szCs w:val="28"/>
        </w:rPr>
        <w:t>или</w:t>
      </w:r>
      <w:r w:rsidRPr="00775DD7">
        <w:rPr>
          <w:sz w:val="28"/>
          <w:szCs w:val="28"/>
          <w:lang w:val="kk-KZ"/>
        </w:rPr>
        <w:t>)</w:t>
      </w:r>
      <w:r w:rsidRPr="00775DD7">
        <w:rPr>
          <w:sz w:val="28"/>
          <w:szCs w:val="28"/>
        </w:rPr>
        <w:t xml:space="preserve"> изображение</w:t>
      </w:r>
      <w:r w:rsidR="00BF2C23" w:rsidRPr="00775DD7">
        <w:rPr>
          <w:sz w:val="28"/>
          <w:szCs w:val="28"/>
        </w:rPr>
        <w:t>,</w:t>
      </w:r>
      <w:r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и (</w:t>
      </w:r>
      <w:r w:rsidRPr="00775DD7">
        <w:rPr>
          <w:sz w:val="28"/>
          <w:szCs w:val="28"/>
        </w:rPr>
        <w:t>или</w:t>
      </w:r>
      <w:r w:rsidRPr="00775DD7">
        <w:rPr>
          <w:sz w:val="28"/>
          <w:szCs w:val="28"/>
          <w:lang w:val="kk-KZ"/>
        </w:rPr>
        <w:t>)</w:t>
      </w:r>
      <w:r w:rsidRPr="00775DD7">
        <w:rPr>
          <w:sz w:val="28"/>
          <w:szCs w:val="28"/>
        </w:rPr>
        <w:t xml:space="preserve"> описание сюжетов суицида и</w:t>
      </w:r>
      <w:r w:rsidRPr="00775DD7">
        <w:rPr>
          <w:sz w:val="28"/>
          <w:szCs w:val="28"/>
          <w:lang w:val="kk-KZ"/>
        </w:rPr>
        <w:t xml:space="preserve"> (или)</w:t>
      </w:r>
      <w:r w:rsidRPr="00775DD7">
        <w:rPr>
          <w:sz w:val="28"/>
          <w:szCs w:val="28"/>
        </w:rPr>
        <w:t xml:space="preserve"> убийства человека,</w:t>
      </w:r>
      <w:r w:rsidR="00E005B3" w:rsidRPr="00775DD7">
        <w:rPr>
          <w:sz w:val="28"/>
          <w:szCs w:val="28"/>
        </w:rPr>
        <w:t xml:space="preserve"> которые вызывают</w:t>
      </w:r>
      <w:r w:rsidRPr="00775DD7">
        <w:rPr>
          <w:sz w:val="28"/>
          <w:szCs w:val="28"/>
        </w:rPr>
        <w:t xml:space="preserve"> чувств</w:t>
      </w:r>
      <w:r w:rsidR="00C92A0C" w:rsidRPr="00775DD7">
        <w:rPr>
          <w:sz w:val="28"/>
          <w:szCs w:val="28"/>
        </w:rPr>
        <w:t>о</w:t>
      </w:r>
      <w:r w:rsidRPr="00775DD7">
        <w:rPr>
          <w:sz w:val="28"/>
          <w:szCs w:val="28"/>
        </w:rPr>
        <w:t xml:space="preserve"> сострадания к жертвам и осуждени</w:t>
      </w:r>
      <w:r w:rsidR="00C92A0C" w:rsidRPr="00775DD7">
        <w:rPr>
          <w:sz w:val="28"/>
          <w:szCs w:val="28"/>
        </w:rPr>
        <w:t>е</w:t>
      </w:r>
      <w:r w:rsidRPr="00775DD7">
        <w:rPr>
          <w:sz w:val="28"/>
          <w:szCs w:val="28"/>
        </w:rPr>
        <w:t xml:space="preserve"> жестокости и насилия</w:t>
      </w:r>
      <w:r w:rsidR="005F0D0F" w:rsidRPr="00775DD7">
        <w:rPr>
          <w:sz w:val="28"/>
          <w:szCs w:val="28"/>
          <w:lang w:val="kk-KZ"/>
        </w:rPr>
        <w:t>;</w:t>
      </w:r>
    </w:p>
    <w:p w:rsidR="00086AB7" w:rsidRPr="00775DD7" w:rsidRDefault="00086AB7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2) эпизодические </w:t>
      </w:r>
      <w:r w:rsidRPr="00775DD7">
        <w:rPr>
          <w:sz w:val="28"/>
          <w:szCs w:val="28"/>
        </w:rPr>
        <w:t xml:space="preserve">описание </w:t>
      </w:r>
      <w:r w:rsidRPr="00775DD7">
        <w:rPr>
          <w:sz w:val="28"/>
          <w:szCs w:val="28"/>
          <w:lang w:val="kk-KZ"/>
        </w:rPr>
        <w:t>и (</w:t>
      </w:r>
      <w:r w:rsidRPr="00775DD7">
        <w:rPr>
          <w:sz w:val="28"/>
          <w:szCs w:val="28"/>
        </w:rPr>
        <w:t>или</w:t>
      </w:r>
      <w:r w:rsidRPr="00775DD7">
        <w:rPr>
          <w:sz w:val="28"/>
          <w:szCs w:val="28"/>
          <w:lang w:val="kk-KZ"/>
        </w:rPr>
        <w:t>)</w:t>
      </w:r>
      <w:r w:rsidRPr="00775DD7">
        <w:rPr>
          <w:sz w:val="28"/>
          <w:szCs w:val="28"/>
        </w:rPr>
        <w:t xml:space="preserve"> изображение </w:t>
      </w:r>
      <w:r w:rsidRPr="00775DD7">
        <w:rPr>
          <w:sz w:val="28"/>
          <w:szCs w:val="28"/>
          <w:lang w:val="kk-KZ"/>
        </w:rPr>
        <w:t xml:space="preserve">сексуальных </w:t>
      </w:r>
      <w:r w:rsidRPr="00775DD7">
        <w:rPr>
          <w:sz w:val="28"/>
          <w:szCs w:val="28"/>
        </w:rPr>
        <w:t>отношений</w:t>
      </w:r>
      <w:r w:rsidRPr="00775DD7">
        <w:rPr>
          <w:sz w:val="28"/>
          <w:szCs w:val="28"/>
          <w:lang w:val="kk-KZ"/>
        </w:rPr>
        <w:t xml:space="preserve"> людей, за исключением описания и (или) изображения действий сексуального характера</w:t>
      </w:r>
      <w:r w:rsidRPr="00775DD7">
        <w:rPr>
          <w:sz w:val="28"/>
          <w:szCs w:val="28"/>
        </w:rPr>
        <w:t>.</w:t>
      </w:r>
    </w:p>
    <w:p w:rsidR="009A6C4F" w:rsidRPr="00775DD7" w:rsidRDefault="009A6C4F" w:rsidP="009B208C">
      <w:pPr>
        <w:ind w:firstLine="720"/>
        <w:jc w:val="both"/>
        <w:rPr>
          <w:b/>
          <w:sz w:val="28"/>
          <w:szCs w:val="28"/>
          <w:lang w:val="kk-KZ"/>
        </w:rPr>
      </w:pPr>
    </w:p>
    <w:p w:rsidR="00D7350B" w:rsidRPr="00775DD7" w:rsidRDefault="00EB46C8" w:rsidP="00C728CC">
      <w:pPr>
        <w:jc w:val="center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Глава </w:t>
      </w:r>
      <w:r w:rsidR="000F0298" w:rsidRPr="00775DD7">
        <w:rPr>
          <w:bCs/>
          <w:sz w:val="28"/>
          <w:szCs w:val="28"/>
        </w:rPr>
        <w:t>4</w:t>
      </w:r>
      <w:r w:rsidRPr="00775DD7">
        <w:rPr>
          <w:bCs/>
          <w:sz w:val="28"/>
          <w:szCs w:val="28"/>
        </w:rPr>
        <w:t xml:space="preserve">. </w:t>
      </w:r>
      <w:r w:rsidR="00D7350B" w:rsidRPr="00775DD7">
        <w:rPr>
          <w:bCs/>
          <w:sz w:val="28"/>
          <w:szCs w:val="28"/>
        </w:rPr>
        <w:t>МАРК</w:t>
      </w:r>
      <w:r w:rsidR="00DA52AB" w:rsidRPr="00775DD7">
        <w:rPr>
          <w:bCs/>
          <w:sz w:val="28"/>
          <w:szCs w:val="28"/>
        </w:rPr>
        <w:t>ИРОВКА ИНФОРМАЦИОННОЙ ПРОДУКЦИИ</w:t>
      </w:r>
    </w:p>
    <w:p w:rsidR="00D7350B" w:rsidRPr="00775DD7" w:rsidRDefault="00D7350B" w:rsidP="00C728CC">
      <w:pPr>
        <w:jc w:val="center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>И ТРЕБ</w:t>
      </w:r>
      <w:r w:rsidR="00DA52AB" w:rsidRPr="00775DD7">
        <w:rPr>
          <w:bCs/>
          <w:sz w:val="28"/>
          <w:szCs w:val="28"/>
        </w:rPr>
        <w:t>ОВАНИЯ К ОБОРОТУ ИНФОРМАЦИОННОЙ</w:t>
      </w:r>
    </w:p>
    <w:p w:rsidR="00EB46C8" w:rsidRPr="00775DD7" w:rsidRDefault="00D7350B" w:rsidP="00C728CC">
      <w:pPr>
        <w:jc w:val="center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>ПРОДУКЦИИ</w:t>
      </w:r>
    </w:p>
    <w:p w:rsidR="00EB46C8" w:rsidRPr="00775DD7" w:rsidRDefault="00EB46C8" w:rsidP="009B208C">
      <w:pPr>
        <w:ind w:firstLine="720"/>
        <w:jc w:val="center"/>
        <w:rPr>
          <w:bCs/>
          <w:sz w:val="28"/>
          <w:szCs w:val="28"/>
        </w:rPr>
      </w:pP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bCs/>
        </w:rPr>
      </w:pPr>
      <w:r w:rsidRPr="00775DD7">
        <w:t>Статья 1</w:t>
      </w:r>
      <w:r w:rsidR="00D749CC" w:rsidRPr="00775DD7">
        <w:t>4</w:t>
      </w:r>
      <w:r w:rsidRPr="00775DD7">
        <w:t xml:space="preserve">. </w:t>
      </w:r>
      <w:r w:rsidRPr="00775DD7">
        <w:rPr>
          <w:lang w:val="kk-KZ"/>
        </w:rPr>
        <w:t>М</w:t>
      </w:r>
      <w:r w:rsidRPr="00775DD7">
        <w:rPr>
          <w:bCs/>
        </w:rPr>
        <w:t>аркировк</w:t>
      </w:r>
      <w:r w:rsidRPr="00775DD7">
        <w:rPr>
          <w:bCs/>
          <w:lang w:val="kk-KZ"/>
        </w:rPr>
        <w:t>а</w:t>
      </w:r>
      <w:r w:rsidRPr="00775DD7">
        <w:rPr>
          <w:bCs/>
        </w:rPr>
        <w:t xml:space="preserve"> информационной пр</w:t>
      </w:r>
      <w:r w:rsidR="00DA52AB" w:rsidRPr="00775DD7">
        <w:rPr>
          <w:bCs/>
        </w:rPr>
        <w:t>одукции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lang w:val="kk-KZ"/>
        </w:rPr>
      </w:pPr>
    </w:p>
    <w:p w:rsidR="000E63B2" w:rsidRPr="00775DD7" w:rsidRDefault="00DA52AB" w:rsidP="009B208C">
      <w:pPr>
        <w:pStyle w:val="2"/>
        <w:tabs>
          <w:tab w:val="left" w:pos="1080"/>
        </w:tabs>
        <w:ind w:firstLine="720"/>
        <w:rPr>
          <w:b w:val="0"/>
          <w:sz w:val="28"/>
          <w:szCs w:val="28"/>
        </w:rPr>
      </w:pPr>
      <w:r w:rsidRPr="00775DD7">
        <w:rPr>
          <w:b w:val="0"/>
          <w:sz w:val="28"/>
          <w:szCs w:val="28"/>
        </w:rPr>
        <w:t>1.</w:t>
      </w:r>
      <w:r w:rsidRPr="00775DD7">
        <w:rPr>
          <w:b w:val="0"/>
          <w:sz w:val="28"/>
          <w:szCs w:val="28"/>
        </w:rPr>
        <w:tab/>
      </w:r>
      <w:r w:rsidR="000E63B2" w:rsidRPr="00775DD7">
        <w:rPr>
          <w:b w:val="0"/>
          <w:sz w:val="28"/>
          <w:szCs w:val="28"/>
        </w:rPr>
        <w:t>Марки</w:t>
      </w:r>
      <w:r w:rsidRPr="00775DD7">
        <w:rPr>
          <w:b w:val="0"/>
          <w:sz w:val="28"/>
          <w:szCs w:val="28"/>
        </w:rPr>
        <w:t xml:space="preserve">ровка информационной продукции </w:t>
      </w:r>
      <w:r w:rsidR="000E63B2" w:rsidRPr="00775DD7">
        <w:rPr>
          <w:b w:val="0"/>
          <w:sz w:val="28"/>
          <w:szCs w:val="28"/>
        </w:rPr>
        <w:t xml:space="preserve">осуществляется ее </w:t>
      </w:r>
      <w:r w:rsidR="000E63B2" w:rsidRPr="00775DD7">
        <w:rPr>
          <w:b w:val="0"/>
          <w:sz w:val="28"/>
          <w:szCs w:val="28"/>
          <w:lang w:val="kk-KZ"/>
        </w:rPr>
        <w:t xml:space="preserve">собственником, </w:t>
      </w:r>
      <w:r w:rsidR="000E63B2" w:rsidRPr="00775DD7">
        <w:rPr>
          <w:b w:val="0"/>
          <w:sz w:val="28"/>
          <w:szCs w:val="28"/>
        </w:rPr>
        <w:t xml:space="preserve">производителем и (или) распространителем посредством нанесения </w:t>
      </w:r>
      <w:r w:rsidR="00E005B3" w:rsidRPr="00775DD7">
        <w:rPr>
          <w:b w:val="0"/>
          <w:sz w:val="28"/>
          <w:szCs w:val="28"/>
        </w:rPr>
        <w:t>(</w:t>
      </w:r>
      <w:r w:rsidR="00C92A0C" w:rsidRPr="00775DD7">
        <w:rPr>
          <w:b w:val="0"/>
          <w:sz w:val="28"/>
          <w:szCs w:val="28"/>
        </w:rPr>
        <w:t>указан</w:t>
      </w:r>
      <w:r w:rsidR="00E005B3" w:rsidRPr="00775DD7">
        <w:rPr>
          <w:b w:val="0"/>
          <w:sz w:val="28"/>
          <w:szCs w:val="28"/>
        </w:rPr>
        <w:t>ия)</w:t>
      </w:r>
      <w:r w:rsidR="00C92A0C" w:rsidRPr="00775DD7">
        <w:rPr>
          <w:b w:val="0"/>
          <w:sz w:val="28"/>
          <w:szCs w:val="28"/>
        </w:rPr>
        <w:t xml:space="preserve"> </w:t>
      </w:r>
      <w:r w:rsidR="000E63B2" w:rsidRPr="00775DD7">
        <w:rPr>
          <w:b w:val="0"/>
          <w:sz w:val="28"/>
          <w:szCs w:val="28"/>
        </w:rPr>
        <w:t>соответствующего знака возрастной кате</w:t>
      </w:r>
      <w:r w:rsidRPr="00775DD7">
        <w:rPr>
          <w:b w:val="0"/>
          <w:sz w:val="28"/>
          <w:szCs w:val="28"/>
        </w:rPr>
        <w:t>гории информационной продукции: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</w:pPr>
      <w:r w:rsidRPr="00775DD7">
        <w:t>1) «до 6 лет» – знак</w:t>
      </w:r>
      <w:r w:rsidR="00BF2C23" w:rsidRPr="00775DD7">
        <w:t>а</w:t>
      </w:r>
      <w:r w:rsidRPr="00775DD7">
        <w:t xml:space="preserve"> «6–» в </w:t>
      </w:r>
      <w:r w:rsidRPr="00775DD7">
        <w:rPr>
          <w:lang w:val="kk-KZ"/>
        </w:rPr>
        <w:t>ромбе и (или) текстового предупреждения в виде словосочетания «для детей, не достигших шести лет»;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</w:pPr>
      <w:r w:rsidRPr="00775DD7">
        <w:t>2) «с 6 лет» – знак</w:t>
      </w:r>
      <w:r w:rsidR="00BF2C23" w:rsidRPr="00775DD7">
        <w:t>а</w:t>
      </w:r>
      <w:r w:rsidRPr="00775DD7">
        <w:t xml:space="preserve"> «6+» в </w:t>
      </w:r>
      <w:r w:rsidRPr="00775DD7">
        <w:rPr>
          <w:lang w:val="kk-KZ"/>
        </w:rPr>
        <w:t>ромбе и (или) текстового предупреждения в виде словосочетания «для детей, достигших шести лет»;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lang w:val="kk-KZ"/>
        </w:rPr>
      </w:pPr>
      <w:r w:rsidRPr="00775DD7">
        <w:t>3) «с 12 лет» – знак</w:t>
      </w:r>
      <w:r w:rsidR="00BF2C23" w:rsidRPr="00775DD7">
        <w:t>а</w:t>
      </w:r>
      <w:r w:rsidRPr="00775DD7">
        <w:t xml:space="preserve"> «12+» в </w:t>
      </w:r>
      <w:r w:rsidRPr="00775DD7">
        <w:rPr>
          <w:lang w:val="kk-KZ"/>
        </w:rPr>
        <w:t>ромбе и (или) текстового предупреждения в виде словосочетания «для детей, достигших  двенадцати лет»;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lang w:val="kk-KZ"/>
        </w:rPr>
      </w:pPr>
      <w:r w:rsidRPr="00775DD7">
        <w:t>4) «с 1</w:t>
      </w:r>
      <w:r w:rsidRPr="00775DD7">
        <w:rPr>
          <w:lang w:val="kk-KZ"/>
        </w:rPr>
        <w:t>4</w:t>
      </w:r>
      <w:r w:rsidRPr="00775DD7">
        <w:t xml:space="preserve"> лет» – знак</w:t>
      </w:r>
      <w:r w:rsidR="00BF2C23" w:rsidRPr="00775DD7">
        <w:t>а</w:t>
      </w:r>
      <w:r w:rsidRPr="00775DD7">
        <w:t xml:space="preserve"> «1</w:t>
      </w:r>
      <w:r w:rsidRPr="00775DD7">
        <w:rPr>
          <w:lang w:val="kk-KZ"/>
        </w:rPr>
        <w:t>4</w:t>
      </w:r>
      <w:r w:rsidRPr="00775DD7">
        <w:t xml:space="preserve">+» в </w:t>
      </w:r>
      <w:r w:rsidRPr="00775DD7">
        <w:rPr>
          <w:lang w:val="kk-KZ"/>
        </w:rPr>
        <w:t>ромбе и (или) текстового предупреждения в виде словосочетания «для детей, достигших четырнадцати лет»;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lang w:val="kk-KZ"/>
        </w:rPr>
      </w:pPr>
      <w:r w:rsidRPr="00775DD7">
        <w:rPr>
          <w:lang w:val="kk-KZ"/>
        </w:rPr>
        <w:lastRenderedPageBreak/>
        <w:t xml:space="preserve">5) </w:t>
      </w:r>
      <w:r w:rsidRPr="00775DD7">
        <w:t>«с 16 лет» – знак</w:t>
      </w:r>
      <w:r w:rsidR="00BF2C23" w:rsidRPr="00775DD7">
        <w:t>а</w:t>
      </w:r>
      <w:r w:rsidRPr="00775DD7">
        <w:t xml:space="preserve"> «16+» в </w:t>
      </w:r>
      <w:r w:rsidRPr="00775DD7">
        <w:rPr>
          <w:lang w:val="kk-KZ"/>
        </w:rPr>
        <w:t>ромбе и (или) текстового предупреждения в виде словосочетания «для детей, достигших шестнадцати лет»;</w:t>
      </w:r>
    </w:p>
    <w:p w:rsidR="000E63B2" w:rsidRPr="00775DD7" w:rsidRDefault="000E63B2" w:rsidP="009B208C">
      <w:pPr>
        <w:pStyle w:val="bodytextindent21"/>
        <w:spacing w:line="240" w:lineRule="auto"/>
        <w:ind w:right="0" w:firstLine="720"/>
        <w:rPr>
          <w:lang w:val="kk-KZ"/>
        </w:rPr>
      </w:pPr>
      <w:r w:rsidRPr="00775DD7">
        <w:rPr>
          <w:lang w:val="kk-KZ"/>
        </w:rPr>
        <w:t xml:space="preserve">6) «с 18 лет» </w:t>
      </w:r>
      <w:r w:rsidR="00D7350B" w:rsidRPr="00775DD7">
        <w:t>–</w:t>
      </w:r>
      <w:r w:rsidRPr="00775DD7">
        <w:rPr>
          <w:lang w:val="kk-KZ"/>
        </w:rPr>
        <w:t xml:space="preserve"> </w:t>
      </w:r>
      <w:r w:rsidRPr="00775DD7">
        <w:t>знак</w:t>
      </w:r>
      <w:r w:rsidR="00BF2C23" w:rsidRPr="00775DD7">
        <w:t>а</w:t>
      </w:r>
      <w:r w:rsidRPr="00775DD7">
        <w:t xml:space="preserve"> «1</w:t>
      </w:r>
      <w:r w:rsidRPr="00775DD7">
        <w:rPr>
          <w:lang w:val="kk-KZ"/>
        </w:rPr>
        <w:t>8+</w:t>
      </w:r>
      <w:r w:rsidRPr="00775DD7">
        <w:t xml:space="preserve">» в </w:t>
      </w:r>
      <w:r w:rsidRPr="00775DD7">
        <w:rPr>
          <w:lang w:val="kk-KZ"/>
        </w:rPr>
        <w:t>ромбе и (или) текстового предупреждения в виде словосочетания «запрещено для детей».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>. Распространение на территории Республики Казахстан информационной продукции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 xml:space="preserve">без маркировки </w:t>
      </w:r>
      <w:r w:rsidR="00DA52AB" w:rsidRPr="00775DD7">
        <w:rPr>
          <w:sz w:val="28"/>
          <w:szCs w:val="28"/>
        </w:rPr>
        <w:t>не допускается, за исключением: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информационных</w:t>
      </w:r>
      <w:r w:rsidR="00946279" w:rsidRPr="00775DD7">
        <w:rPr>
          <w:sz w:val="28"/>
          <w:szCs w:val="28"/>
        </w:rPr>
        <w:t>,</w:t>
      </w:r>
      <w:r w:rsidRPr="00775DD7">
        <w:rPr>
          <w:sz w:val="28"/>
          <w:szCs w:val="28"/>
        </w:rPr>
        <w:t xml:space="preserve"> развлекательных </w:t>
      </w:r>
      <w:r w:rsidR="00946279" w:rsidRPr="00775DD7">
        <w:rPr>
          <w:sz w:val="28"/>
          <w:szCs w:val="28"/>
        </w:rPr>
        <w:t xml:space="preserve">и спортивных </w:t>
      </w:r>
      <w:r w:rsidRPr="00775DD7">
        <w:rPr>
          <w:sz w:val="28"/>
          <w:szCs w:val="28"/>
        </w:rPr>
        <w:t>теле-</w:t>
      </w:r>
      <w:r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</w:rPr>
        <w:t xml:space="preserve"> радиопрограмм</w:t>
      </w:r>
      <w:r w:rsidR="00DA52AB" w:rsidRPr="00775DD7">
        <w:rPr>
          <w:sz w:val="28"/>
          <w:szCs w:val="28"/>
        </w:rPr>
        <w:t>, транслируемых в прямом эфире;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>)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</w:rPr>
        <w:t>периодических печатных изданий, специализирующихся на распространении информации общественно-политического характера;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3</w:t>
      </w:r>
      <w:r w:rsidRPr="00775DD7">
        <w:rPr>
          <w:sz w:val="28"/>
          <w:szCs w:val="28"/>
        </w:rPr>
        <w:t xml:space="preserve">) </w:t>
      </w:r>
      <w:r w:rsidRPr="00775DD7">
        <w:rPr>
          <w:bCs/>
          <w:snapToGrid w:val="0"/>
          <w:sz w:val="28"/>
          <w:szCs w:val="28"/>
        </w:rPr>
        <w:t>новостных, информационно-аналитических,</w:t>
      </w:r>
      <w:r w:rsidR="008171B6" w:rsidRPr="00775DD7">
        <w:rPr>
          <w:bCs/>
          <w:snapToGrid w:val="0"/>
          <w:sz w:val="28"/>
          <w:szCs w:val="28"/>
          <w:lang w:val="kk-KZ"/>
        </w:rPr>
        <w:t xml:space="preserve"> </w:t>
      </w:r>
      <w:r w:rsidRPr="00775DD7">
        <w:rPr>
          <w:bCs/>
          <w:snapToGrid w:val="0"/>
          <w:sz w:val="28"/>
          <w:szCs w:val="28"/>
        </w:rPr>
        <w:t>общественно-политических</w:t>
      </w:r>
      <w:r w:rsidR="006A1ADA" w:rsidRPr="00775DD7">
        <w:rPr>
          <w:bCs/>
          <w:snapToGrid w:val="0"/>
          <w:sz w:val="28"/>
          <w:szCs w:val="28"/>
        </w:rPr>
        <w:t xml:space="preserve"> </w:t>
      </w:r>
      <w:r w:rsidRPr="00775DD7">
        <w:rPr>
          <w:bCs/>
          <w:snapToGrid w:val="0"/>
          <w:sz w:val="28"/>
          <w:szCs w:val="28"/>
        </w:rPr>
        <w:t>телепрограмм;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4) </w:t>
      </w:r>
      <w:r w:rsidRPr="00775DD7">
        <w:rPr>
          <w:sz w:val="28"/>
          <w:szCs w:val="28"/>
        </w:rPr>
        <w:t>фильмов, получивших прокатное удостоверение на фильм в соответствии с законодательством Республики Казахстан о культуре</w:t>
      </w:r>
      <w:r w:rsidRPr="00775DD7">
        <w:rPr>
          <w:sz w:val="28"/>
          <w:szCs w:val="28"/>
          <w:lang w:val="kk-KZ"/>
        </w:rPr>
        <w:t>;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5) рекламы.</w:t>
      </w:r>
    </w:p>
    <w:p w:rsidR="000E63B2" w:rsidRPr="00775DD7" w:rsidRDefault="000E63B2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3</w:t>
      </w:r>
      <w:r w:rsidRPr="00775DD7">
        <w:rPr>
          <w:sz w:val="28"/>
          <w:szCs w:val="28"/>
        </w:rPr>
        <w:t xml:space="preserve">. </w:t>
      </w:r>
      <w:r w:rsidRPr="00775DD7">
        <w:rPr>
          <w:sz w:val="28"/>
          <w:szCs w:val="28"/>
          <w:lang w:val="kk-KZ"/>
        </w:rPr>
        <w:t>И</w:t>
      </w:r>
      <w:r w:rsidRPr="00775DD7">
        <w:rPr>
          <w:sz w:val="28"/>
          <w:szCs w:val="28"/>
        </w:rPr>
        <w:t>нформационная продукция, состоящая</w:t>
      </w:r>
      <w:r w:rsidRPr="00775DD7">
        <w:rPr>
          <w:sz w:val="28"/>
          <w:szCs w:val="28"/>
          <w:lang w:val="kk-KZ"/>
        </w:rPr>
        <w:t xml:space="preserve"> из</w:t>
      </w:r>
      <w:r w:rsidRPr="00775DD7">
        <w:rPr>
          <w:sz w:val="28"/>
          <w:szCs w:val="28"/>
        </w:rPr>
        <w:t xml:space="preserve"> нескольких частей, относящихся к разным возрастным</w:t>
      </w:r>
      <w:r w:rsidRPr="00775DD7">
        <w:rPr>
          <w:sz w:val="28"/>
          <w:szCs w:val="28"/>
          <w:lang w:val="kk-KZ"/>
        </w:rPr>
        <w:t xml:space="preserve"> категориям</w:t>
      </w:r>
      <w:r w:rsidRPr="00775DD7">
        <w:rPr>
          <w:sz w:val="28"/>
          <w:szCs w:val="28"/>
        </w:rPr>
        <w:t>, маркируется знаком возрастной категории</w:t>
      </w:r>
      <w:r w:rsidR="00B627AE" w:rsidRPr="00775DD7">
        <w:rPr>
          <w:sz w:val="28"/>
          <w:szCs w:val="28"/>
        </w:rPr>
        <w:t xml:space="preserve"> информационной продукции</w:t>
      </w:r>
      <w:r w:rsidRPr="00775DD7">
        <w:rPr>
          <w:sz w:val="28"/>
          <w:szCs w:val="28"/>
        </w:rPr>
        <w:t>, соответствующим наибольшей возрастной категории.</w:t>
      </w:r>
    </w:p>
    <w:p w:rsidR="00DA52AB" w:rsidRPr="00775DD7" w:rsidRDefault="00DA52AB" w:rsidP="009B208C">
      <w:pPr>
        <w:ind w:firstLine="720"/>
        <w:rPr>
          <w:bCs/>
          <w:snapToGrid w:val="0"/>
          <w:sz w:val="28"/>
          <w:szCs w:val="28"/>
        </w:rPr>
      </w:pPr>
    </w:p>
    <w:p w:rsidR="00D7350B" w:rsidRPr="00775DD7" w:rsidRDefault="00ED79DA" w:rsidP="009B208C">
      <w:pPr>
        <w:ind w:firstLine="720"/>
        <w:rPr>
          <w:bCs/>
          <w:snapToGrid w:val="0"/>
          <w:sz w:val="28"/>
          <w:szCs w:val="28"/>
        </w:rPr>
      </w:pPr>
      <w:r w:rsidRPr="00775DD7">
        <w:rPr>
          <w:bCs/>
          <w:snapToGrid w:val="0"/>
          <w:sz w:val="28"/>
          <w:szCs w:val="28"/>
        </w:rPr>
        <w:t xml:space="preserve">Статья </w:t>
      </w:r>
      <w:r w:rsidR="00994A44" w:rsidRPr="00775DD7">
        <w:rPr>
          <w:bCs/>
          <w:snapToGrid w:val="0"/>
          <w:sz w:val="28"/>
          <w:szCs w:val="28"/>
        </w:rPr>
        <w:t>1</w:t>
      </w:r>
      <w:r w:rsidR="00D749CC" w:rsidRPr="00775DD7">
        <w:rPr>
          <w:bCs/>
          <w:snapToGrid w:val="0"/>
          <w:sz w:val="28"/>
          <w:szCs w:val="28"/>
        </w:rPr>
        <w:t>5</w:t>
      </w:r>
      <w:r w:rsidRPr="00775DD7">
        <w:rPr>
          <w:bCs/>
          <w:snapToGrid w:val="0"/>
          <w:sz w:val="28"/>
          <w:szCs w:val="28"/>
        </w:rPr>
        <w:t>. Общие тр</w:t>
      </w:r>
      <w:r w:rsidR="00DA52AB" w:rsidRPr="00775DD7">
        <w:rPr>
          <w:bCs/>
          <w:snapToGrid w:val="0"/>
          <w:sz w:val="28"/>
          <w:szCs w:val="28"/>
        </w:rPr>
        <w:t>ебования к информации и обороту</w:t>
      </w:r>
    </w:p>
    <w:p w:rsidR="00ED79DA" w:rsidRPr="00775DD7" w:rsidRDefault="00D7350B" w:rsidP="009B208C">
      <w:pPr>
        <w:ind w:firstLine="720"/>
        <w:rPr>
          <w:bCs/>
          <w:snapToGrid w:val="0"/>
          <w:sz w:val="28"/>
          <w:szCs w:val="28"/>
          <w:lang w:val="kk-KZ"/>
        </w:rPr>
      </w:pPr>
      <w:r w:rsidRPr="00775DD7">
        <w:rPr>
          <w:bCs/>
          <w:snapToGrid w:val="0"/>
          <w:sz w:val="28"/>
          <w:szCs w:val="28"/>
        </w:rPr>
        <w:t xml:space="preserve">                   </w:t>
      </w:r>
      <w:r w:rsidR="00ED79DA" w:rsidRPr="00775DD7">
        <w:rPr>
          <w:bCs/>
          <w:snapToGrid w:val="0"/>
          <w:sz w:val="28"/>
          <w:szCs w:val="28"/>
        </w:rPr>
        <w:t>информационной продукции</w:t>
      </w:r>
      <w:r w:rsidR="00ED79DA" w:rsidRPr="00775DD7">
        <w:rPr>
          <w:bCs/>
          <w:snapToGrid w:val="0"/>
          <w:sz w:val="28"/>
          <w:szCs w:val="28"/>
          <w:lang w:val="kk-KZ"/>
        </w:rPr>
        <w:t xml:space="preserve"> для детей</w:t>
      </w:r>
    </w:p>
    <w:p w:rsidR="00ED79DA" w:rsidRPr="00775DD7" w:rsidRDefault="00ED79DA" w:rsidP="009B208C">
      <w:pPr>
        <w:ind w:firstLine="720"/>
        <w:jc w:val="both"/>
        <w:rPr>
          <w:b/>
          <w:bCs/>
          <w:snapToGrid w:val="0"/>
          <w:sz w:val="28"/>
          <w:szCs w:val="28"/>
          <w:lang w:val="kk-KZ"/>
        </w:rPr>
      </w:pPr>
    </w:p>
    <w:p w:rsidR="00ED79DA" w:rsidRPr="00775DD7" w:rsidRDefault="00ED79DA" w:rsidP="009B208C">
      <w:pPr>
        <w:pStyle w:val="consnormal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1. </w:t>
      </w:r>
      <w:r w:rsidRPr="00775DD7">
        <w:rPr>
          <w:sz w:val="28"/>
          <w:szCs w:val="28"/>
        </w:rPr>
        <w:t xml:space="preserve">К информации, причиняющей вред здоровью и развитию </w:t>
      </w:r>
      <w:r w:rsidRPr="00775DD7">
        <w:rPr>
          <w:bCs/>
          <w:snapToGrid w:val="0"/>
          <w:sz w:val="28"/>
          <w:szCs w:val="28"/>
          <w:lang w:val="kk-KZ"/>
        </w:rPr>
        <w:t>детей</w:t>
      </w:r>
      <w:r w:rsidR="00DA52AB" w:rsidRPr="00775DD7">
        <w:rPr>
          <w:sz w:val="28"/>
          <w:szCs w:val="28"/>
        </w:rPr>
        <w:t>, относится информация:</w:t>
      </w:r>
    </w:p>
    <w:p w:rsidR="00ED79DA" w:rsidRPr="00775DD7" w:rsidRDefault="00ED79DA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1) запрещенная</w:t>
      </w:r>
      <w:r w:rsidRPr="00775DD7">
        <w:rPr>
          <w:bCs/>
          <w:sz w:val="28"/>
          <w:szCs w:val="28"/>
        </w:rPr>
        <w:t xml:space="preserve"> Конституцией и</w:t>
      </w:r>
      <w:r w:rsidRPr="00775DD7">
        <w:rPr>
          <w:sz w:val="28"/>
          <w:szCs w:val="28"/>
        </w:rPr>
        <w:t xml:space="preserve"> законами Республики Казахстан;</w:t>
      </w:r>
    </w:p>
    <w:p w:rsidR="00ED79DA" w:rsidRPr="00775DD7" w:rsidRDefault="00ED79DA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2) запрещенная для детей </w:t>
      </w:r>
      <w:r w:rsidRPr="00775DD7">
        <w:rPr>
          <w:sz w:val="28"/>
          <w:szCs w:val="28"/>
          <w:lang w:val="kk-KZ"/>
        </w:rPr>
        <w:t>настоящим З</w:t>
      </w:r>
      <w:r w:rsidRPr="00775DD7">
        <w:rPr>
          <w:sz w:val="28"/>
          <w:szCs w:val="28"/>
        </w:rPr>
        <w:t>акон</w:t>
      </w:r>
      <w:r w:rsidRPr="00775DD7">
        <w:rPr>
          <w:sz w:val="28"/>
          <w:szCs w:val="28"/>
          <w:lang w:val="kk-KZ"/>
        </w:rPr>
        <w:t>ом</w:t>
      </w:r>
      <w:r w:rsidR="00DA52AB" w:rsidRPr="00775DD7">
        <w:rPr>
          <w:sz w:val="28"/>
          <w:szCs w:val="28"/>
        </w:rPr>
        <w:t>;</w:t>
      </w:r>
    </w:p>
    <w:p w:rsidR="00ED79DA" w:rsidRPr="00775DD7" w:rsidRDefault="00ED79DA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3) ограниченная для детей определенных возрастных групп законами Республики Казахстан.</w:t>
      </w:r>
    </w:p>
    <w:p w:rsidR="00ED79DA" w:rsidRPr="00775DD7" w:rsidRDefault="00ED79DA" w:rsidP="009B208C">
      <w:pPr>
        <w:tabs>
          <w:tab w:val="left" w:pos="379"/>
          <w:tab w:val="left" w:pos="585"/>
        </w:tabs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2</w:t>
      </w:r>
      <w:r w:rsidRPr="00775DD7">
        <w:rPr>
          <w:sz w:val="28"/>
          <w:szCs w:val="28"/>
        </w:rPr>
        <w:t>. К запрещенной для детей относится информация:</w:t>
      </w:r>
    </w:p>
    <w:p w:rsidR="00ED79DA" w:rsidRPr="00775DD7" w:rsidRDefault="00ED79DA" w:rsidP="009B208C">
      <w:pPr>
        <w:numPr>
          <w:ilvl w:val="0"/>
          <w:numId w:val="6"/>
        </w:numPr>
        <w:tabs>
          <w:tab w:val="left" w:pos="379"/>
          <w:tab w:val="left" w:pos="585"/>
          <w:tab w:val="left" w:pos="1080"/>
        </w:tabs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побуждающая детей к совершению действий, представляющих угрозу их жизни и (или) здоровью, в том числе к</w:t>
      </w:r>
      <w:r w:rsidRPr="00775DD7">
        <w:rPr>
          <w:sz w:val="28"/>
          <w:szCs w:val="28"/>
        </w:rPr>
        <w:t xml:space="preserve"> суицид</w:t>
      </w:r>
      <w:r w:rsidRPr="00775DD7">
        <w:rPr>
          <w:sz w:val="28"/>
          <w:szCs w:val="28"/>
          <w:lang w:val="kk-KZ"/>
        </w:rPr>
        <w:t>у;</w:t>
      </w:r>
    </w:p>
    <w:p w:rsidR="00ED79DA" w:rsidRPr="00775DD7" w:rsidRDefault="00ED79DA" w:rsidP="009B208C">
      <w:pPr>
        <w:numPr>
          <w:ilvl w:val="0"/>
          <w:numId w:val="6"/>
        </w:numPr>
        <w:tabs>
          <w:tab w:val="left" w:pos="379"/>
          <w:tab w:val="left" w:pos="585"/>
          <w:tab w:val="left" w:pos="1080"/>
        </w:tabs>
        <w:jc w:val="both"/>
        <w:rPr>
          <w:sz w:val="28"/>
          <w:szCs w:val="28"/>
        </w:rPr>
      </w:pPr>
      <w:r w:rsidRPr="00775DD7">
        <w:rPr>
          <w:sz w:val="28"/>
          <w:szCs w:val="28"/>
        </w:rPr>
        <w:t>провоцирующая детей на антиобщественные и противоправные действия;</w:t>
      </w:r>
    </w:p>
    <w:p w:rsidR="00ED79DA" w:rsidRPr="00775DD7" w:rsidRDefault="00ED79DA" w:rsidP="009B208C">
      <w:pPr>
        <w:numPr>
          <w:ilvl w:val="0"/>
          <w:numId w:val="6"/>
        </w:numPr>
        <w:tabs>
          <w:tab w:val="left" w:pos="379"/>
          <w:tab w:val="left" w:pos="585"/>
          <w:tab w:val="left" w:pos="1080"/>
        </w:tabs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содержащая </w:t>
      </w:r>
      <w:r w:rsidRPr="00775DD7">
        <w:rPr>
          <w:sz w:val="28"/>
          <w:szCs w:val="28"/>
        </w:rPr>
        <w:t>специальн</w:t>
      </w:r>
      <w:r w:rsidRPr="00775DD7">
        <w:rPr>
          <w:sz w:val="28"/>
          <w:szCs w:val="28"/>
          <w:lang w:val="kk-KZ"/>
        </w:rPr>
        <w:t>ый</w:t>
      </w:r>
      <w:r w:rsidRPr="00775DD7">
        <w:rPr>
          <w:sz w:val="28"/>
          <w:szCs w:val="28"/>
        </w:rPr>
        <w:t xml:space="preserve"> сексуально-эротическ</w:t>
      </w:r>
      <w:r w:rsidRPr="00775DD7">
        <w:rPr>
          <w:sz w:val="28"/>
          <w:szCs w:val="28"/>
          <w:lang w:val="kk-KZ"/>
        </w:rPr>
        <w:t>ий</w:t>
      </w:r>
      <w:r w:rsidRPr="00775DD7">
        <w:rPr>
          <w:sz w:val="28"/>
          <w:szCs w:val="28"/>
        </w:rPr>
        <w:t xml:space="preserve"> характер;</w:t>
      </w:r>
    </w:p>
    <w:p w:rsidR="0017206B" w:rsidRPr="00775DD7" w:rsidRDefault="0017206B" w:rsidP="009B208C">
      <w:pPr>
        <w:numPr>
          <w:ilvl w:val="0"/>
          <w:numId w:val="6"/>
        </w:numPr>
        <w:tabs>
          <w:tab w:val="left" w:pos="1080"/>
        </w:tabs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содержащая описание и (или) изображение</w:t>
      </w:r>
      <w:r w:rsidR="00DA52AB" w:rsidRPr="00775DD7">
        <w:rPr>
          <w:sz w:val="28"/>
          <w:szCs w:val="28"/>
        </w:rPr>
        <w:t xml:space="preserve"> сексуального насилия;</w:t>
      </w:r>
    </w:p>
    <w:p w:rsidR="00ED79DA" w:rsidRPr="00775DD7" w:rsidRDefault="00ED79DA" w:rsidP="009B208C">
      <w:pPr>
        <w:numPr>
          <w:ilvl w:val="0"/>
          <w:numId w:val="6"/>
        </w:numPr>
        <w:tabs>
          <w:tab w:val="left" w:pos="379"/>
          <w:tab w:val="left" w:pos="585"/>
          <w:tab w:val="left" w:pos="1080"/>
        </w:tabs>
        <w:jc w:val="both"/>
        <w:rPr>
          <w:sz w:val="28"/>
          <w:szCs w:val="28"/>
        </w:rPr>
      </w:pPr>
      <w:r w:rsidRPr="00775DD7">
        <w:rPr>
          <w:iCs/>
          <w:sz w:val="28"/>
          <w:szCs w:val="28"/>
        </w:rPr>
        <w:t>содержащ</w:t>
      </w:r>
      <w:r w:rsidRPr="00775DD7">
        <w:rPr>
          <w:iCs/>
          <w:sz w:val="28"/>
          <w:szCs w:val="28"/>
          <w:lang w:val="kk-KZ"/>
        </w:rPr>
        <w:t>ая</w:t>
      </w:r>
      <w:r w:rsidRPr="00775DD7">
        <w:rPr>
          <w:iCs/>
          <w:sz w:val="28"/>
          <w:szCs w:val="28"/>
        </w:rPr>
        <w:t xml:space="preserve"> ненормативную лексику</w:t>
      </w:r>
      <w:r w:rsidRPr="00775DD7">
        <w:rPr>
          <w:sz w:val="28"/>
          <w:szCs w:val="28"/>
          <w:lang w:val="kk-KZ"/>
        </w:rPr>
        <w:t>;</w:t>
      </w:r>
    </w:p>
    <w:p w:rsidR="00ED79DA" w:rsidRPr="00775DD7" w:rsidRDefault="00ED79DA" w:rsidP="009B208C">
      <w:pPr>
        <w:numPr>
          <w:ilvl w:val="0"/>
          <w:numId w:val="6"/>
        </w:numPr>
        <w:tabs>
          <w:tab w:val="left" w:pos="379"/>
          <w:tab w:val="left" w:pos="585"/>
          <w:tab w:val="left" w:pos="1080"/>
        </w:tabs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иная запрещенная для оборота среди детей законами Республики Казахстан.</w:t>
      </w:r>
    </w:p>
    <w:p w:rsidR="00C728CC" w:rsidRPr="00775DD7" w:rsidRDefault="00C728CC" w:rsidP="00C728CC">
      <w:pPr>
        <w:tabs>
          <w:tab w:val="left" w:pos="379"/>
          <w:tab w:val="left" w:pos="585"/>
          <w:tab w:val="left" w:pos="1080"/>
        </w:tabs>
        <w:ind w:left="709"/>
        <w:jc w:val="both"/>
        <w:rPr>
          <w:sz w:val="28"/>
          <w:szCs w:val="28"/>
          <w:lang w:val="kk-KZ"/>
        </w:rPr>
      </w:pPr>
    </w:p>
    <w:p w:rsidR="005A1934" w:rsidRPr="00775DD7" w:rsidRDefault="00ED79DA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lastRenderedPageBreak/>
        <w:t>3</w:t>
      </w:r>
      <w:r w:rsidRPr="00775DD7">
        <w:rPr>
          <w:sz w:val="28"/>
          <w:szCs w:val="28"/>
        </w:rPr>
        <w:t xml:space="preserve">. </w:t>
      </w:r>
      <w:r w:rsidR="005A1934" w:rsidRPr="00775DD7">
        <w:rPr>
          <w:sz w:val="28"/>
          <w:szCs w:val="28"/>
        </w:rPr>
        <w:t>Не допускается распространение</w:t>
      </w:r>
      <w:r w:rsidR="005A1934" w:rsidRPr="00775DD7">
        <w:rPr>
          <w:sz w:val="28"/>
          <w:szCs w:val="28"/>
          <w:lang w:val="kk-KZ"/>
        </w:rPr>
        <w:t xml:space="preserve"> </w:t>
      </w:r>
      <w:r w:rsidR="000D35FE" w:rsidRPr="00775DD7">
        <w:rPr>
          <w:sz w:val="28"/>
          <w:szCs w:val="28"/>
          <w:lang w:val="kk-KZ"/>
        </w:rPr>
        <w:t xml:space="preserve">несовершеннолетним </w:t>
      </w:r>
      <w:r w:rsidR="005A1934" w:rsidRPr="00775DD7">
        <w:rPr>
          <w:sz w:val="28"/>
          <w:szCs w:val="28"/>
          <w:lang w:val="kk-KZ"/>
        </w:rPr>
        <w:t>информационной продукции</w:t>
      </w:r>
      <w:r w:rsidR="005A1934" w:rsidRPr="00775DD7">
        <w:rPr>
          <w:sz w:val="28"/>
          <w:szCs w:val="28"/>
        </w:rPr>
        <w:t xml:space="preserve">, </w:t>
      </w:r>
      <w:r w:rsidR="003633BF" w:rsidRPr="00775DD7">
        <w:rPr>
          <w:sz w:val="28"/>
          <w:szCs w:val="28"/>
        </w:rPr>
        <w:t xml:space="preserve">содержащей информацию, </w:t>
      </w:r>
      <w:r w:rsidR="005A1934" w:rsidRPr="00775DD7">
        <w:rPr>
          <w:sz w:val="28"/>
          <w:szCs w:val="28"/>
        </w:rPr>
        <w:t>запрещенн</w:t>
      </w:r>
      <w:r w:rsidR="003633BF" w:rsidRPr="00775DD7">
        <w:rPr>
          <w:sz w:val="28"/>
          <w:szCs w:val="28"/>
        </w:rPr>
        <w:t>ую</w:t>
      </w:r>
      <w:r w:rsidR="005A1934" w:rsidRPr="00775DD7">
        <w:rPr>
          <w:sz w:val="28"/>
          <w:szCs w:val="28"/>
        </w:rPr>
        <w:t xml:space="preserve"> для детей, за исключение</w:t>
      </w:r>
      <w:r w:rsidR="00C627BE" w:rsidRPr="00775DD7">
        <w:rPr>
          <w:sz w:val="28"/>
          <w:szCs w:val="28"/>
          <w:lang w:val="kk-KZ"/>
        </w:rPr>
        <w:t>м</w:t>
      </w:r>
      <w:r w:rsidR="005A1934" w:rsidRPr="00775DD7">
        <w:rPr>
          <w:sz w:val="28"/>
          <w:szCs w:val="28"/>
        </w:rPr>
        <w:t xml:space="preserve"> информационной продукции</w:t>
      </w:r>
      <w:r w:rsidR="00C24234" w:rsidRPr="00775DD7">
        <w:rPr>
          <w:sz w:val="28"/>
          <w:szCs w:val="28"/>
        </w:rPr>
        <w:t>,</w:t>
      </w:r>
      <w:r w:rsidR="005A1934" w:rsidRPr="00775DD7">
        <w:rPr>
          <w:sz w:val="28"/>
          <w:szCs w:val="28"/>
        </w:rPr>
        <w:t xml:space="preserve"> распространяемой поср</w:t>
      </w:r>
      <w:r w:rsidR="00DA52AB" w:rsidRPr="00775DD7">
        <w:rPr>
          <w:sz w:val="28"/>
          <w:szCs w:val="28"/>
        </w:rPr>
        <w:t>едством сетей телекоммуникаций.</w:t>
      </w:r>
    </w:p>
    <w:p w:rsidR="00ED79DA" w:rsidRPr="00775DD7" w:rsidRDefault="005A1934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4. </w:t>
      </w:r>
      <w:r w:rsidR="00ED79DA" w:rsidRPr="00775DD7">
        <w:rPr>
          <w:sz w:val="28"/>
          <w:szCs w:val="28"/>
        </w:rPr>
        <w:t>Не допускается распространение</w:t>
      </w:r>
      <w:r w:rsidR="00EB01A4" w:rsidRPr="00775DD7">
        <w:rPr>
          <w:sz w:val="28"/>
          <w:szCs w:val="28"/>
          <w:lang w:val="kk-KZ"/>
        </w:rPr>
        <w:t xml:space="preserve"> </w:t>
      </w:r>
      <w:r w:rsidR="000D35FE" w:rsidRPr="00775DD7">
        <w:rPr>
          <w:sz w:val="28"/>
          <w:szCs w:val="28"/>
          <w:lang w:val="kk-KZ"/>
        </w:rPr>
        <w:t xml:space="preserve">несовершеннолетним </w:t>
      </w:r>
      <w:r w:rsidR="00ED79DA" w:rsidRPr="00775DD7">
        <w:rPr>
          <w:sz w:val="28"/>
          <w:szCs w:val="28"/>
          <w:lang w:val="kk-KZ"/>
        </w:rPr>
        <w:t>информационной продукции</w:t>
      </w:r>
      <w:r w:rsidR="00ED79DA" w:rsidRPr="00775DD7">
        <w:rPr>
          <w:sz w:val="28"/>
          <w:szCs w:val="28"/>
        </w:rPr>
        <w:t>, запрещенной для детей</w:t>
      </w:r>
      <w:r w:rsidR="00C24234" w:rsidRPr="00775DD7">
        <w:rPr>
          <w:sz w:val="28"/>
          <w:szCs w:val="28"/>
        </w:rPr>
        <w:t>,</w:t>
      </w:r>
      <w:r w:rsidRPr="00775DD7">
        <w:rPr>
          <w:sz w:val="28"/>
          <w:szCs w:val="28"/>
        </w:rPr>
        <w:t xml:space="preserve"> посредством сетей телекоммуникаций</w:t>
      </w:r>
      <w:r w:rsidR="00ED79DA" w:rsidRPr="00775DD7">
        <w:rPr>
          <w:sz w:val="28"/>
          <w:szCs w:val="28"/>
        </w:rPr>
        <w:t xml:space="preserve"> без применения административных, технических, программных средств или иных способов ограничения доступа </w:t>
      </w:r>
      <w:r w:rsidR="00ED79DA" w:rsidRPr="00775DD7">
        <w:rPr>
          <w:bCs/>
          <w:snapToGrid w:val="0"/>
          <w:sz w:val="28"/>
          <w:szCs w:val="28"/>
          <w:lang w:val="kk-KZ"/>
        </w:rPr>
        <w:t>детей</w:t>
      </w:r>
      <w:r w:rsidR="00ED79DA" w:rsidRPr="00775DD7">
        <w:rPr>
          <w:iCs/>
          <w:sz w:val="28"/>
          <w:szCs w:val="28"/>
        </w:rPr>
        <w:t xml:space="preserve"> </w:t>
      </w:r>
      <w:r w:rsidR="00ED79DA" w:rsidRPr="00775DD7">
        <w:rPr>
          <w:sz w:val="28"/>
          <w:szCs w:val="28"/>
        </w:rPr>
        <w:t xml:space="preserve">к информации. </w:t>
      </w:r>
    </w:p>
    <w:p w:rsidR="00ED79DA" w:rsidRPr="00775DD7" w:rsidRDefault="005A1934" w:rsidP="009B208C">
      <w:pPr>
        <w:keepNext/>
        <w:shd w:val="clear" w:color="auto" w:fill="FFFFFF"/>
        <w:tabs>
          <w:tab w:val="left" w:pos="1080"/>
        </w:tabs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5</w:t>
      </w:r>
      <w:r w:rsidR="00DA52AB" w:rsidRPr="00775DD7">
        <w:rPr>
          <w:sz w:val="28"/>
          <w:szCs w:val="28"/>
        </w:rPr>
        <w:t>.</w:t>
      </w:r>
      <w:r w:rsidR="00DA52AB" w:rsidRPr="00775DD7">
        <w:rPr>
          <w:sz w:val="28"/>
          <w:szCs w:val="28"/>
        </w:rPr>
        <w:tab/>
      </w:r>
      <w:r w:rsidR="00ED79DA" w:rsidRPr="00775DD7">
        <w:rPr>
          <w:sz w:val="28"/>
          <w:szCs w:val="28"/>
        </w:rPr>
        <w:t xml:space="preserve">Распространение информационной продукции, содержащей информацию, ограниченную для распространения среди детей определенных возрастных групп, допускается в соответствии с требованиями статей </w:t>
      </w:r>
      <w:r w:rsidR="001974BB" w:rsidRPr="00775DD7">
        <w:rPr>
          <w:sz w:val="28"/>
          <w:szCs w:val="28"/>
        </w:rPr>
        <w:t>9</w:t>
      </w:r>
      <w:r w:rsidR="00D7350B" w:rsidRPr="00775DD7">
        <w:rPr>
          <w:sz w:val="28"/>
          <w:szCs w:val="28"/>
        </w:rPr>
        <w:t xml:space="preserve"> – </w:t>
      </w:r>
      <w:r w:rsidR="001974BB" w:rsidRPr="00775DD7">
        <w:rPr>
          <w:sz w:val="28"/>
          <w:szCs w:val="28"/>
        </w:rPr>
        <w:t>13</w:t>
      </w:r>
      <w:r w:rsidR="00ED79DA" w:rsidRPr="00775DD7">
        <w:rPr>
          <w:sz w:val="28"/>
          <w:szCs w:val="28"/>
        </w:rPr>
        <w:t xml:space="preserve"> настоящего Закона</w:t>
      </w:r>
      <w:r w:rsidR="007678F9" w:rsidRPr="00775DD7">
        <w:rPr>
          <w:sz w:val="28"/>
          <w:szCs w:val="28"/>
          <w:lang w:val="kk-KZ"/>
        </w:rPr>
        <w:t>.</w:t>
      </w:r>
    </w:p>
    <w:p w:rsidR="00ED79DA" w:rsidRPr="00775DD7" w:rsidRDefault="00ED79DA" w:rsidP="009B208C">
      <w:pPr>
        <w:ind w:firstLine="313"/>
        <w:jc w:val="both"/>
        <w:rPr>
          <w:sz w:val="28"/>
          <w:szCs w:val="28"/>
          <w:lang w:val="kk-KZ"/>
        </w:rPr>
      </w:pPr>
    </w:p>
    <w:p w:rsidR="00E13727" w:rsidRPr="00775DD7" w:rsidRDefault="00311F3D" w:rsidP="009B208C">
      <w:pPr>
        <w:ind w:firstLine="720"/>
        <w:rPr>
          <w:bCs/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Статья </w:t>
      </w:r>
      <w:r w:rsidR="00994A44" w:rsidRPr="00775DD7">
        <w:rPr>
          <w:sz w:val="28"/>
          <w:szCs w:val="28"/>
          <w:lang w:val="kk-KZ"/>
        </w:rPr>
        <w:t>1</w:t>
      </w:r>
      <w:r w:rsidR="00D749CC" w:rsidRPr="00775DD7">
        <w:rPr>
          <w:sz w:val="28"/>
          <w:szCs w:val="28"/>
          <w:lang w:val="kk-KZ"/>
        </w:rPr>
        <w:t>6</w:t>
      </w:r>
      <w:r w:rsidRPr="00775DD7">
        <w:rPr>
          <w:sz w:val="28"/>
          <w:szCs w:val="28"/>
          <w:lang w:val="kk-KZ"/>
        </w:rPr>
        <w:t xml:space="preserve">. Особые требования к </w:t>
      </w:r>
      <w:r w:rsidR="00DA52AB" w:rsidRPr="00775DD7">
        <w:rPr>
          <w:bCs/>
          <w:sz w:val="28"/>
          <w:szCs w:val="28"/>
        </w:rPr>
        <w:t xml:space="preserve">информационной </w:t>
      </w:r>
    </w:p>
    <w:p w:rsidR="00E13727" w:rsidRPr="00775DD7" w:rsidRDefault="00E13727" w:rsidP="009B208C">
      <w:pPr>
        <w:ind w:firstLine="720"/>
        <w:rPr>
          <w:bCs/>
          <w:sz w:val="28"/>
          <w:szCs w:val="28"/>
          <w:lang w:val="kk-KZ"/>
        </w:rPr>
      </w:pPr>
      <w:r w:rsidRPr="00775DD7">
        <w:rPr>
          <w:bCs/>
          <w:sz w:val="28"/>
          <w:szCs w:val="28"/>
          <w:lang w:val="kk-KZ"/>
        </w:rPr>
        <w:t xml:space="preserve">                   </w:t>
      </w:r>
      <w:r w:rsidR="00DA52AB" w:rsidRPr="00775DD7">
        <w:rPr>
          <w:bCs/>
          <w:sz w:val="28"/>
          <w:szCs w:val="28"/>
        </w:rPr>
        <w:t>продукции,</w:t>
      </w:r>
      <w:r w:rsidR="00D7350B" w:rsidRPr="00775DD7">
        <w:rPr>
          <w:bCs/>
          <w:sz w:val="28"/>
          <w:szCs w:val="28"/>
        </w:rPr>
        <w:t xml:space="preserve"> </w:t>
      </w:r>
      <w:r w:rsidR="00311F3D" w:rsidRPr="00775DD7">
        <w:rPr>
          <w:bCs/>
          <w:sz w:val="28"/>
          <w:szCs w:val="28"/>
        </w:rPr>
        <w:t xml:space="preserve">распространяемой посредством </w:t>
      </w:r>
    </w:p>
    <w:p w:rsidR="00311F3D" w:rsidRPr="00775DD7" w:rsidRDefault="00E13727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  <w:lang w:val="kk-KZ"/>
        </w:rPr>
        <w:t xml:space="preserve">                   </w:t>
      </w:r>
      <w:r w:rsidR="00311F3D" w:rsidRPr="00775DD7">
        <w:rPr>
          <w:bCs/>
          <w:sz w:val="28"/>
          <w:szCs w:val="28"/>
        </w:rPr>
        <w:t>телерадиовещания</w:t>
      </w:r>
    </w:p>
    <w:p w:rsidR="00311F3D" w:rsidRPr="00775DD7" w:rsidRDefault="00311F3D" w:rsidP="009B208C">
      <w:pPr>
        <w:ind w:firstLine="720"/>
        <w:jc w:val="both"/>
        <w:rPr>
          <w:sz w:val="28"/>
          <w:szCs w:val="28"/>
        </w:rPr>
      </w:pPr>
    </w:p>
    <w:p w:rsidR="00311F3D" w:rsidRPr="00775DD7" w:rsidRDefault="00311F3D" w:rsidP="009B208C">
      <w:pPr>
        <w:pStyle w:val="bodytextindent21"/>
        <w:spacing w:line="240" w:lineRule="auto"/>
        <w:ind w:right="0" w:firstLine="720"/>
        <w:rPr>
          <w:lang w:val="kk-KZ"/>
        </w:rPr>
      </w:pPr>
      <w:r w:rsidRPr="00775DD7">
        <w:rPr>
          <w:lang w:val="kk-KZ"/>
        </w:rPr>
        <w:t xml:space="preserve">1. </w:t>
      </w:r>
      <w:r w:rsidR="00CF0ED1" w:rsidRPr="00775DD7">
        <w:t xml:space="preserve">Отечественные теле-, радиоканалы, операторы телерадиовещания не допускают </w:t>
      </w:r>
      <w:r w:rsidRPr="00775DD7">
        <w:rPr>
          <w:lang w:val="kk-KZ"/>
        </w:rPr>
        <w:t xml:space="preserve">распространение </w:t>
      </w:r>
      <w:r w:rsidR="000307C7" w:rsidRPr="00775DD7">
        <w:rPr>
          <w:lang w:val="kk-KZ"/>
        </w:rPr>
        <w:t xml:space="preserve">посредством телерадиовещания </w:t>
      </w:r>
      <w:r w:rsidRPr="00775DD7">
        <w:rPr>
          <w:lang w:val="kk-KZ"/>
        </w:rPr>
        <w:t>информационной продукции, содержащей информацию, отнесенн</w:t>
      </w:r>
      <w:r w:rsidR="000307C7" w:rsidRPr="00775DD7">
        <w:rPr>
          <w:lang w:val="kk-KZ"/>
        </w:rPr>
        <w:t>ую</w:t>
      </w:r>
      <w:r w:rsidRPr="00775DD7">
        <w:rPr>
          <w:lang w:val="kk-KZ"/>
        </w:rPr>
        <w:t xml:space="preserve"> настоящим Законом к возрастной категории «с 18 лет»</w:t>
      </w:r>
      <w:r w:rsidR="000307C7" w:rsidRPr="00775DD7">
        <w:rPr>
          <w:lang w:val="kk-KZ"/>
        </w:rPr>
        <w:t>,</w:t>
      </w:r>
      <w:r w:rsidRPr="00775DD7">
        <w:rPr>
          <w:lang w:val="kk-KZ"/>
        </w:rPr>
        <w:t xml:space="preserve"> </w:t>
      </w:r>
      <w:r w:rsidRPr="00775DD7">
        <w:t xml:space="preserve">с </w:t>
      </w:r>
      <w:r w:rsidRPr="00775DD7">
        <w:rPr>
          <w:lang w:val="kk-KZ"/>
        </w:rPr>
        <w:t>6.00</w:t>
      </w:r>
      <w:r w:rsidRPr="00775DD7">
        <w:t xml:space="preserve"> часов</w:t>
      </w:r>
      <w:r w:rsidR="00CF0ED1" w:rsidRPr="00775DD7">
        <w:rPr>
          <w:lang w:val="kk-KZ"/>
        </w:rPr>
        <w:t xml:space="preserve"> </w:t>
      </w:r>
      <w:r w:rsidRPr="00775DD7">
        <w:t>до 2</w:t>
      </w:r>
      <w:r w:rsidRPr="00775DD7">
        <w:rPr>
          <w:lang w:val="kk-KZ"/>
        </w:rPr>
        <w:t>2.00</w:t>
      </w:r>
      <w:r w:rsidRPr="00775DD7">
        <w:t xml:space="preserve"> час</w:t>
      </w:r>
      <w:r w:rsidRPr="00775DD7">
        <w:rPr>
          <w:lang w:val="kk-KZ"/>
        </w:rPr>
        <w:t>ов</w:t>
      </w:r>
      <w:r w:rsidRPr="00775DD7">
        <w:t xml:space="preserve"> по местному времени, за исключением информационной продукции</w:t>
      </w:r>
      <w:r w:rsidR="000307C7" w:rsidRPr="00775DD7">
        <w:t>,</w:t>
      </w:r>
      <w:r w:rsidRPr="00775DD7">
        <w:t xml:space="preserve"> </w:t>
      </w:r>
      <w:r w:rsidRPr="00775DD7">
        <w:rPr>
          <w:lang w:val="kk-KZ"/>
        </w:rPr>
        <w:t xml:space="preserve">распространяемой </w:t>
      </w:r>
      <w:r w:rsidRPr="00775DD7">
        <w:t>на платной основе с применением декодирующих технических устройств</w:t>
      </w:r>
      <w:r w:rsidRPr="00775DD7">
        <w:rPr>
          <w:lang w:val="kk-KZ"/>
        </w:rPr>
        <w:t>.</w:t>
      </w:r>
    </w:p>
    <w:p w:rsidR="00311F3D" w:rsidRPr="00775DD7" w:rsidRDefault="00311F3D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2. При распространении </w:t>
      </w:r>
      <w:r w:rsidR="000307C7" w:rsidRPr="00775DD7">
        <w:rPr>
          <w:sz w:val="28"/>
          <w:szCs w:val="28"/>
          <w:lang w:val="kk-KZ"/>
        </w:rPr>
        <w:t>посредством телерадиовещани</w:t>
      </w:r>
      <w:r w:rsidR="000E4444" w:rsidRPr="00775DD7">
        <w:rPr>
          <w:sz w:val="28"/>
          <w:szCs w:val="28"/>
          <w:lang w:val="kk-KZ"/>
        </w:rPr>
        <w:t>я</w:t>
      </w:r>
      <w:r w:rsidR="000307C7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  <w:lang w:val="kk-KZ"/>
        </w:rPr>
        <w:t>информационной продукции</w:t>
      </w:r>
      <w:r w:rsidR="000307C7"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  <w:lang w:val="kk-KZ"/>
        </w:rPr>
        <w:t xml:space="preserve"> соответствующей статьям </w:t>
      </w:r>
      <w:r w:rsidR="00EF3A6C" w:rsidRPr="00775DD7">
        <w:rPr>
          <w:sz w:val="28"/>
          <w:szCs w:val="28"/>
          <w:lang w:val="kk-KZ"/>
        </w:rPr>
        <w:t>9</w:t>
      </w:r>
      <w:r w:rsidR="00D7350B" w:rsidRPr="00775DD7">
        <w:rPr>
          <w:sz w:val="28"/>
          <w:szCs w:val="28"/>
          <w:lang w:val="kk-KZ"/>
        </w:rPr>
        <w:t xml:space="preserve"> </w:t>
      </w:r>
      <w:r w:rsidR="00D7350B" w:rsidRPr="00775DD7">
        <w:rPr>
          <w:sz w:val="28"/>
          <w:szCs w:val="28"/>
        </w:rPr>
        <w:t>–</w:t>
      </w:r>
      <w:r w:rsidR="00D7350B" w:rsidRPr="00775DD7">
        <w:rPr>
          <w:sz w:val="28"/>
          <w:szCs w:val="28"/>
          <w:lang w:val="kk-KZ"/>
        </w:rPr>
        <w:t xml:space="preserve"> </w:t>
      </w:r>
      <w:r w:rsidR="00EF3A6C" w:rsidRPr="00775DD7">
        <w:rPr>
          <w:sz w:val="28"/>
          <w:szCs w:val="28"/>
          <w:lang w:val="kk-KZ"/>
        </w:rPr>
        <w:t>13</w:t>
      </w:r>
      <w:r w:rsidR="001D0DA0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настоящего Закона, в начале теле-</w:t>
      </w:r>
      <w:r w:rsidR="0060024D"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  <w:lang w:val="kk-KZ"/>
        </w:rPr>
        <w:t xml:space="preserve"> радиопрограммы, а также при каждом возобновлении после ее прерывания указывается или сообщается знак возрастной категории </w:t>
      </w:r>
      <w:r w:rsidRPr="00775DD7">
        <w:rPr>
          <w:sz w:val="28"/>
          <w:szCs w:val="28"/>
        </w:rPr>
        <w:t>информационной продукции</w:t>
      </w:r>
      <w:r w:rsidRPr="00775DD7">
        <w:rPr>
          <w:sz w:val="28"/>
          <w:szCs w:val="28"/>
          <w:lang w:val="kk-KZ"/>
        </w:rPr>
        <w:t>.</w:t>
      </w:r>
    </w:p>
    <w:p w:rsidR="00311F3D" w:rsidRPr="00775DD7" w:rsidRDefault="00311F3D" w:rsidP="009B208C">
      <w:pPr>
        <w:ind w:firstLine="313"/>
        <w:jc w:val="both"/>
        <w:rPr>
          <w:sz w:val="28"/>
          <w:szCs w:val="28"/>
          <w:lang w:val="kk-KZ"/>
        </w:rPr>
      </w:pPr>
    </w:p>
    <w:p w:rsidR="00E13727" w:rsidRPr="00775DD7" w:rsidRDefault="00311F3D" w:rsidP="009B208C">
      <w:pPr>
        <w:ind w:firstLine="720"/>
        <w:rPr>
          <w:bCs/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Статья </w:t>
      </w:r>
      <w:r w:rsidR="00994A44" w:rsidRPr="00775DD7">
        <w:rPr>
          <w:sz w:val="28"/>
          <w:szCs w:val="28"/>
        </w:rPr>
        <w:t>1</w:t>
      </w:r>
      <w:r w:rsidR="00D749CC" w:rsidRPr="00775DD7">
        <w:rPr>
          <w:sz w:val="28"/>
          <w:szCs w:val="28"/>
        </w:rPr>
        <w:t>7</w:t>
      </w:r>
      <w:r w:rsidRPr="00775DD7">
        <w:rPr>
          <w:sz w:val="28"/>
          <w:szCs w:val="28"/>
        </w:rPr>
        <w:t xml:space="preserve">. </w:t>
      </w:r>
      <w:r w:rsidRPr="00775DD7">
        <w:rPr>
          <w:sz w:val="28"/>
          <w:szCs w:val="28"/>
          <w:lang w:val="kk-KZ"/>
        </w:rPr>
        <w:t xml:space="preserve">Особые требования к </w:t>
      </w:r>
      <w:r w:rsidR="00DA52AB" w:rsidRPr="00775DD7">
        <w:rPr>
          <w:bCs/>
          <w:sz w:val="28"/>
          <w:szCs w:val="28"/>
        </w:rPr>
        <w:t xml:space="preserve">информационной </w:t>
      </w:r>
    </w:p>
    <w:p w:rsidR="00E13727" w:rsidRPr="00775DD7" w:rsidRDefault="00E13727" w:rsidP="009B208C">
      <w:pPr>
        <w:ind w:firstLine="720"/>
        <w:rPr>
          <w:sz w:val="28"/>
          <w:szCs w:val="28"/>
          <w:lang w:val="kk-KZ"/>
        </w:rPr>
      </w:pPr>
      <w:r w:rsidRPr="00775DD7">
        <w:rPr>
          <w:bCs/>
          <w:sz w:val="28"/>
          <w:szCs w:val="28"/>
          <w:lang w:val="kk-KZ"/>
        </w:rPr>
        <w:t xml:space="preserve">                   </w:t>
      </w:r>
      <w:r w:rsidR="00DA52AB" w:rsidRPr="00775DD7">
        <w:rPr>
          <w:bCs/>
          <w:sz w:val="28"/>
          <w:szCs w:val="28"/>
        </w:rPr>
        <w:t>продукции,</w:t>
      </w:r>
      <w:r w:rsidR="00D7350B" w:rsidRPr="00775DD7">
        <w:rPr>
          <w:bCs/>
          <w:sz w:val="28"/>
          <w:szCs w:val="28"/>
        </w:rPr>
        <w:t xml:space="preserve">  </w:t>
      </w:r>
      <w:r w:rsidR="00311F3D" w:rsidRPr="00775DD7">
        <w:rPr>
          <w:bCs/>
          <w:sz w:val="28"/>
          <w:szCs w:val="28"/>
        </w:rPr>
        <w:t xml:space="preserve">распространяемой </w:t>
      </w:r>
      <w:r w:rsidR="00311F3D" w:rsidRPr="00775DD7">
        <w:rPr>
          <w:sz w:val="28"/>
          <w:szCs w:val="28"/>
        </w:rPr>
        <w:t>посре</w:t>
      </w:r>
      <w:r w:rsidR="00DA52AB" w:rsidRPr="00775DD7">
        <w:rPr>
          <w:sz w:val="28"/>
          <w:szCs w:val="28"/>
        </w:rPr>
        <w:t>дством</w:t>
      </w:r>
    </w:p>
    <w:p w:rsidR="00311F3D" w:rsidRPr="00775DD7" w:rsidRDefault="00E13727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                  </w:t>
      </w:r>
      <w:r w:rsidR="00DA52AB" w:rsidRPr="00775DD7">
        <w:rPr>
          <w:sz w:val="28"/>
          <w:szCs w:val="28"/>
        </w:rPr>
        <w:t>сетей</w:t>
      </w:r>
      <w:r w:rsidRPr="00775DD7">
        <w:rPr>
          <w:sz w:val="28"/>
          <w:szCs w:val="28"/>
          <w:lang w:val="kk-KZ"/>
        </w:rPr>
        <w:t xml:space="preserve"> </w:t>
      </w:r>
      <w:r w:rsidR="00DA52AB" w:rsidRPr="00775DD7">
        <w:rPr>
          <w:sz w:val="28"/>
          <w:szCs w:val="28"/>
        </w:rPr>
        <w:t>телекоммуникаций</w:t>
      </w:r>
    </w:p>
    <w:p w:rsidR="00311F3D" w:rsidRPr="00775DD7" w:rsidRDefault="00311F3D" w:rsidP="009B208C">
      <w:pPr>
        <w:ind w:firstLine="720"/>
        <w:rPr>
          <w:sz w:val="28"/>
          <w:szCs w:val="28"/>
          <w:lang w:val="kk-KZ"/>
        </w:rPr>
      </w:pPr>
    </w:p>
    <w:p w:rsidR="00311F3D" w:rsidRPr="00775DD7" w:rsidRDefault="00311F3D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1. Деятельность по пред</w:t>
      </w:r>
      <w:r w:rsidRPr="00775DD7">
        <w:rPr>
          <w:sz w:val="28"/>
          <w:szCs w:val="28"/>
          <w:lang w:val="kk-KZ"/>
        </w:rPr>
        <w:t>о</w:t>
      </w:r>
      <w:r w:rsidRPr="00775DD7">
        <w:rPr>
          <w:sz w:val="28"/>
          <w:szCs w:val="28"/>
        </w:rPr>
        <w:t xml:space="preserve">ставлению доступа </w:t>
      </w:r>
      <w:r w:rsidR="00A27035" w:rsidRPr="00775DD7">
        <w:rPr>
          <w:sz w:val="28"/>
          <w:szCs w:val="28"/>
        </w:rPr>
        <w:t xml:space="preserve">детям </w:t>
      </w:r>
      <w:r w:rsidRPr="00775DD7">
        <w:rPr>
          <w:sz w:val="28"/>
          <w:szCs w:val="28"/>
        </w:rPr>
        <w:t>к информации, распространяемой посредством сетей телекоммуникаций, в том числе сети Интернет, пред</w:t>
      </w:r>
      <w:r w:rsidRPr="00775DD7">
        <w:rPr>
          <w:sz w:val="28"/>
          <w:szCs w:val="28"/>
          <w:lang w:val="kk-KZ"/>
        </w:rPr>
        <w:t>о</w:t>
      </w:r>
      <w:r w:rsidRPr="00775DD7">
        <w:rPr>
          <w:sz w:val="28"/>
          <w:szCs w:val="28"/>
        </w:rPr>
        <w:t>ставляем</w:t>
      </w:r>
      <w:r w:rsidR="00E005B3" w:rsidRPr="00775DD7">
        <w:rPr>
          <w:sz w:val="28"/>
          <w:szCs w:val="28"/>
        </w:rPr>
        <w:t xml:space="preserve">ого </w:t>
      </w:r>
      <w:r w:rsidRPr="00775DD7">
        <w:rPr>
          <w:sz w:val="28"/>
          <w:szCs w:val="28"/>
        </w:rPr>
        <w:t xml:space="preserve">лицом во временное пользование посредством аппаратно-программного комплекса и </w:t>
      </w:r>
      <w:r w:rsidRPr="00775DD7">
        <w:rPr>
          <w:sz w:val="28"/>
          <w:szCs w:val="28"/>
          <w:lang w:val="kk-KZ"/>
        </w:rPr>
        <w:t>(</w:t>
      </w:r>
      <w:r w:rsidRPr="00775DD7">
        <w:rPr>
          <w:sz w:val="28"/>
          <w:szCs w:val="28"/>
        </w:rPr>
        <w:t>или</w:t>
      </w:r>
      <w:r w:rsidRPr="00775DD7">
        <w:rPr>
          <w:sz w:val="28"/>
          <w:szCs w:val="28"/>
          <w:lang w:val="kk-KZ"/>
        </w:rPr>
        <w:t>)</w:t>
      </w:r>
      <w:r w:rsidRPr="00775DD7">
        <w:rPr>
          <w:sz w:val="28"/>
          <w:szCs w:val="28"/>
        </w:rPr>
        <w:t xml:space="preserve"> технологий</w:t>
      </w:r>
      <w:r w:rsidR="004876EC" w:rsidRPr="00775DD7">
        <w:rPr>
          <w:sz w:val="28"/>
          <w:szCs w:val="28"/>
        </w:rPr>
        <w:t>,</w:t>
      </w:r>
      <w:r w:rsidR="00DA52AB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</w:rPr>
        <w:t>осуществляется в соответствии с законодательством Республики Казахстан.</w:t>
      </w:r>
    </w:p>
    <w:p w:rsidR="00311F3D" w:rsidRPr="00775DD7" w:rsidRDefault="00794C1C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2</w:t>
      </w:r>
      <w:r w:rsidR="00311F3D" w:rsidRPr="00775DD7">
        <w:rPr>
          <w:sz w:val="28"/>
          <w:szCs w:val="28"/>
          <w:lang w:val="kk-KZ"/>
        </w:rPr>
        <w:t xml:space="preserve">. </w:t>
      </w:r>
      <w:r w:rsidR="00311F3D" w:rsidRPr="00775DD7">
        <w:rPr>
          <w:sz w:val="28"/>
          <w:szCs w:val="28"/>
        </w:rPr>
        <w:t>Маркировка информаци</w:t>
      </w:r>
      <w:r w:rsidR="00A27035" w:rsidRPr="00775DD7">
        <w:rPr>
          <w:sz w:val="28"/>
          <w:szCs w:val="28"/>
        </w:rPr>
        <w:t>онной продукции</w:t>
      </w:r>
      <w:r w:rsidR="00311F3D" w:rsidRPr="00775DD7">
        <w:rPr>
          <w:sz w:val="28"/>
          <w:szCs w:val="28"/>
        </w:rPr>
        <w:t>, размещенной на интернет-ресурсах</w:t>
      </w:r>
      <w:r w:rsidR="000307C7" w:rsidRPr="00775DD7">
        <w:rPr>
          <w:sz w:val="28"/>
          <w:szCs w:val="28"/>
        </w:rPr>
        <w:t>,</w:t>
      </w:r>
      <w:r w:rsidR="00311F3D" w:rsidRPr="00775DD7">
        <w:rPr>
          <w:sz w:val="28"/>
          <w:szCs w:val="28"/>
        </w:rPr>
        <w:t xml:space="preserve"> осуществляется на добровольной основе.</w:t>
      </w:r>
    </w:p>
    <w:p w:rsidR="00D7350B" w:rsidRPr="00775DD7" w:rsidRDefault="00311F3D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lastRenderedPageBreak/>
        <w:t xml:space="preserve">Статья </w:t>
      </w:r>
      <w:r w:rsidR="00994A44" w:rsidRPr="00775DD7">
        <w:rPr>
          <w:sz w:val="28"/>
          <w:szCs w:val="28"/>
        </w:rPr>
        <w:t>1</w:t>
      </w:r>
      <w:r w:rsidR="00D749CC" w:rsidRPr="00775DD7">
        <w:rPr>
          <w:sz w:val="28"/>
          <w:szCs w:val="28"/>
        </w:rPr>
        <w:t>8</w:t>
      </w:r>
      <w:r w:rsidRPr="00775DD7">
        <w:rPr>
          <w:sz w:val="28"/>
          <w:szCs w:val="28"/>
        </w:rPr>
        <w:t>.</w:t>
      </w:r>
      <w:r w:rsidRPr="00775DD7">
        <w:rPr>
          <w:sz w:val="28"/>
          <w:szCs w:val="28"/>
          <w:lang w:val="kk-KZ"/>
        </w:rPr>
        <w:t xml:space="preserve"> Требования</w:t>
      </w:r>
      <w:r w:rsidRPr="00775DD7">
        <w:rPr>
          <w:bCs/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 xml:space="preserve">к </w:t>
      </w:r>
      <w:r w:rsidRPr="00775DD7">
        <w:rPr>
          <w:bCs/>
          <w:sz w:val="28"/>
          <w:szCs w:val="28"/>
        </w:rPr>
        <w:t>информационной продукции,</w:t>
      </w:r>
    </w:p>
    <w:p w:rsidR="00311F3D" w:rsidRPr="00775DD7" w:rsidRDefault="00D7350B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  <w:lang w:val="kk-KZ"/>
        </w:rPr>
        <w:t xml:space="preserve">                   </w:t>
      </w:r>
      <w:r w:rsidR="00311F3D" w:rsidRPr="00775DD7">
        <w:rPr>
          <w:bCs/>
          <w:sz w:val="28"/>
          <w:szCs w:val="28"/>
        </w:rPr>
        <w:t>распространяемой в организациях образования</w:t>
      </w:r>
    </w:p>
    <w:p w:rsidR="00311F3D" w:rsidRPr="00775DD7" w:rsidRDefault="00311F3D" w:rsidP="009B208C">
      <w:pPr>
        <w:ind w:firstLine="720"/>
        <w:rPr>
          <w:bCs/>
          <w:sz w:val="28"/>
          <w:szCs w:val="28"/>
          <w:lang w:val="kk-KZ"/>
        </w:rPr>
      </w:pPr>
    </w:p>
    <w:p w:rsidR="00311F3D" w:rsidRPr="00775DD7" w:rsidRDefault="00311F3D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>Содержание и оформле</w:t>
      </w:r>
      <w:r w:rsidR="00DA52AB" w:rsidRPr="00775DD7">
        <w:rPr>
          <w:sz w:val="28"/>
          <w:szCs w:val="28"/>
          <w:lang w:val="kk-KZ"/>
        </w:rPr>
        <w:t xml:space="preserve">ние информационной </w:t>
      </w:r>
      <w:r w:rsidRPr="00775DD7">
        <w:rPr>
          <w:sz w:val="28"/>
          <w:szCs w:val="28"/>
          <w:lang w:val="kk-KZ"/>
        </w:rPr>
        <w:t xml:space="preserve">продукции, используемой в организациях образования, должны соответствовать статьям </w:t>
      </w:r>
      <w:r w:rsidR="009C33C9" w:rsidRPr="00775DD7">
        <w:rPr>
          <w:sz w:val="28"/>
          <w:szCs w:val="28"/>
          <w:lang w:val="kk-KZ"/>
        </w:rPr>
        <w:t>9</w:t>
      </w:r>
      <w:r w:rsidR="00D7350B" w:rsidRPr="00775DD7">
        <w:rPr>
          <w:sz w:val="28"/>
          <w:szCs w:val="28"/>
          <w:lang w:val="kk-KZ"/>
        </w:rPr>
        <w:t xml:space="preserve"> </w:t>
      </w:r>
      <w:r w:rsidR="00D7350B" w:rsidRPr="00775DD7">
        <w:rPr>
          <w:sz w:val="28"/>
          <w:szCs w:val="28"/>
        </w:rPr>
        <w:t xml:space="preserve">– </w:t>
      </w:r>
      <w:r w:rsidR="009C33C9" w:rsidRPr="00775DD7">
        <w:rPr>
          <w:sz w:val="28"/>
          <w:szCs w:val="28"/>
          <w:lang w:val="kk-KZ"/>
        </w:rPr>
        <w:t>13</w:t>
      </w:r>
      <w:r w:rsidR="001D0DA0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  <w:lang w:val="kk-KZ"/>
        </w:rPr>
        <w:t>настоящего Закона.</w:t>
      </w:r>
    </w:p>
    <w:p w:rsidR="004B5447" w:rsidRPr="00775DD7" w:rsidRDefault="004B5447" w:rsidP="009B208C">
      <w:pPr>
        <w:ind w:firstLine="313"/>
        <w:jc w:val="both"/>
        <w:rPr>
          <w:b/>
          <w:sz w:val="28"/>
          <w:szCs w:val="28"/>
          <w:lang w:val="kk-KZ"/>
        </w:rPr>
      </w:pPr>
    </w:p>
    <w:p w:rsidR="00D7350B" w:rsidRPr="00775DD7" w:rsidRDefault="004427E8" w:rsidP="009B208C">
      <w:pPr>
        <w:pStyle w:val="a3"/>
        <w:spacing w:after="0"/>
        <w:jc w:val="center"/>
        <w:rPr>
          <w:sz w:val="28"/>
          <w:szCs w:val="28"/>
        </w:rPr>
      </w:pPr>
      <w:r w:rsidRPr="00775DD7">
        <w:rPr>
          <w:caps/>
          <w:sz w:val="28"/>
          <w:szCs w:val="28"/>
        </w:rPr>
        <w:t>Г</w:t>
      </w:r>
      <w:r w:rsidRPr="00775DD7">
        <w:rPr>
          <w:sz w:val="28"/>
          <w:szCs w:val="28"/>
        </w:rPr>
        <w:t>лава</w:t>
      </w:r>
      <w:r w:rsidRPr="00775DD7">
        <w:rPr>
          <w:caps/>
          <w:sz w:val="28"/>
          <w:szCs w:val="28"/>
        </w:rPr>
        <w:t xml:space="preserve"> </w:t>
      </w:r>
      <w:r w:rsidR="000F0298" w:rsidRPr="00775DD7">
        <w:rPr>
          <w:caps/>
          <w:sz w:val="28"/>
          <w:szCs w:val="28"/>
        </w:rPr>
        <w:t>5</w:t>
      </w:r>
      <w:r w:rsidRPr="00775DD7">
        <w:rPr>
          <w:caps/>
          <w:sz w:val="28"/>
          <w:szCs w:val="28"/>
        </w:rPr>
        <w:t>.</w:t>
      </w:r>
      <w:r w:rsidRPr="00775DD7">
        <w:rPr>
          <w:caps/>
          <w:sz w:val="28"/>
          <w:szCs w:val="28"/>
          <w:lang w:val="kk-KZ"/>
        </w:rPr>
        <w:t xml:space="preserve"> </w:t>
      </w:r>
      <w:r w:rsidR="00D7350B" w:rsidRPr="00775DD7">
        <w:rPr>
          <w:sz w:val="28"/>
          <w:szCs w:val="28"/>
        </w:rPr>
        <w:t>ЭКСПЕРТИЗА</w:t>
      </w:r>
      <w:r w:rsidR="00D7350B" w:rsidRPr="00775DD7">
        <w:rPr>
          <w:sz w:val="28"/>
          <w:szCs w:val="28"/>
          <w:lang w:val="kk-KZ"/>
        </w:rPr>
        <w:t xml:space="preserve"> </w:t>
      </w:r>
      <w:r w:rsidR="00D7350B" w:rsidRPr="00775DD7">
        <w:rPr>
          <w:sz w:val="28"/>
          <w:szCs w:val="28"/>
        </w:rPr>
        <w:t>ИНФОРМАЦИОННОЙ ПРОДУКЦИИ</w:t>
      </w:r>
      <w:r w:rsidR="00D7350B" w:rsidRPr="00775DD7">
        <w:rPr>
          <w:sz w:val="28"/>
          <w:szCs w:val="28"/>
          <w:lang w:val="kk-KZ"/>
        </w:rPr>
        <w:t>.</w:t>
      </w:r>
    </w:p>
    <w:p w:rsidR="00D7350B" w:rsidRPr="00775DD7" w:rsidRDefault="00D7350B" w:rsidP="009B208C">
      <w:pPr>
        <w:pStyle w:val="a3"/>
        <w:spacing w:after="0"/>
        <w:jc w:val="center"/>
        <w:rPr>
          <w:sz w:val="28"/>
          <w:szCs w:val="28"/>
        </w:rPr>
      </w:pPr>
      <w:r w:rsidRPr="00775DD7">
        <w:rPr>
          <w:sz w:val="28"/>
          <w:szCs w:val="28"/>
        </w:rPr>
        <w:t xml:space="preserve">             АККРЕД</w:t>
      </w:r>
      <w:r w:rsidR="00DA52AB" w:rsidRPr="00775DD7">
        <w:rPr>
          <w:sz w:val="28"/>
          <w:szCs w:val="28"/>
        </w:rPr>
        <w:t>ИТАЦИЯ НА ПРОВЕДЕНИЕ ЭКСПЕРТИЗЫ</w:t>
      </w:r>
    </w:p>
    <w:p w:rsidR="007C10A3" w:rsidRPr="00775DD7" w:rsidRDefault="00D7350B" w:rsidP="009B208C">
      <w:pPr>
        <w:pStyle w:val="a3"/>
        <w:spacing w:after="0"/>
        <w:jc w:val="center"/>
        <w:rPr>
          <w:sz w:val="28"/>
          <w:szCs w:val="28"/>
        </w:rPr>
      </w:pPr>
      <w:r w:rsidRPr="00775DD7">
        <w:rPr>
          <w:sz w:val="28"/>
          <w:szCs w:val="28"/>
        </w:rPr>
        <w:t xml:space="preserve">            ИНФОРМАЦИОННОЙ ПРОДУКЦИИ</w:t>
      </w:r>
    </w:p>
    <w:p w:rsidR="004427E8" w:rsidRPr="00775DD7" w:rsidRDefault="004427E8" w:rsidP="009B208C">
      <w:pPr>
        <w:pStyle w:val="a3"/>
        <w:spacing w:after="0"/>
        <w:ind w:firstLine="720"/>
        <w:jc w:val="center"/>
        <w:rPr>
          <w:sz w:val="28"/>
          <w:szCs w:val="28"/>
        </w:rPr>
      </w:pPr>
    </w:p>
    <w:p w:rsidR="004427E8" w:rsidRPr="00775DD7" w:rsidRDefault="004427E8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Статья </w:t>
      </w:r>
      <w:r w:rsidR="00D749CC" w:rsidRPr="00775DD7">
        <w:rPr>
          <w:bCs/>
          <w:sz w:val="28"/>
          <w:szCs w:val="28"/>
        </w:rPr>
        <w:t>19</w:t>
      </w:r>
      <w:r w:rsidRPr="00775DD7">
        <w:rPr>
          <w:bCs/>
          <w:sz w:val="28"/>
          <w:szCs w:val="28"/>
        </w:rPr>
        <w:t>. Экспертиза информационной продукции</w:t>
      </w:r>
    </w:p>
    <w:p w:rsidR="004427E8" w:rsidRPr="00775DD7" w:rsidRDefault="004427E8" w:rsidP="009B208C">
      <w:pPr>
        <w:ind w:firstLine="720"/>
        <w:jc w:val="both"/>
        <w:rPr>
          <w:b/>
          <w:bCs/>
          <w:sz w:val="28"/>
          <w:szCs w:val="28"/>
          <w:lang w:val="kk-KZ"/>
        </w:rPr>
      </w:pPr>
    </w:p>
    <w:p w:rsidR="004427E8" w:rsidRPr="00775DD7" w:rsidRDefault="004427E8" w:rsidP="009B208C">
      <w:pPr>
        <w:pStyle w:val="10"/>
        <w:ind w:left="0" w:firstLine="720"/>
        <w:jc w:val="both"/>
        <w:rPr>
          <w:sz w:val="28"/>
          <w:szCs w:val="28"/>
        </w:rPr>
      </w:pPr>
      <w:r w:rsidRPr="00775DD7">
        <w:rPr>
          <w:bCs/>
          <w:sz w:val="28"/>
          <w:szCs w:val="28"/>
          <w:lang w:val="kk-KZ"/>
        </w:rPr>
        <w:t xml:space="preserve">1. </w:t>
      </w:r>
      <w:r w:rsidRPr="00775DD7">
        <w:rPr>
          <w:bCs/>
          <w:sz w:val="28"/>
          <w:szCs w:val="28"/>
        </w:rPr>
        <w:t xml:space="preserve">Экспертиза информационной продукции </w:t>
      </w:r>
      <w:r w:rsidR="00A27035" w:rsidRPr="00775DD7">
        <w:rPr>
          <w:bCs/>
          <w:sz w:val="28"/>
          <w:szCs w:val="28"/>
        </w:rPr>
        <w:t xml:space="preserve"> </w:t>
      </w:r>
      <w:r w:rsidRPr="00775DD7">
        <w:rPr>
          <w:bCs/>
          <w:sz w:val="28"/>
          <w:szCs w:val="28"/>
        </w:rPr>
        <w:t>проводится экспертами и (или) экспертными организациями</w:t>
      </w:r>
      <w:r w:rsidR="004876EC" w:rsidRPr="00775DD7">
        <w:rPr>
          <w:bCs/>
          <w:sz w:val="28"/>
          <w:szCs w:val="28"/>
        </w:rPr>
        <w:t xml:space="preserve"> </w:t>
      </w:r>
      <w:r w:rsidRPr="00775DD7">
        <w:rPr>
          <w:bCs/>
          <w:sz w:val="28"/>
          <w:szCs w:val="28"/>
        </w:rPr>
        <w:t>по инициативе физических и юридических лиц на основании договора.</w:t>
      </w:r>
    </w:p>
    <w:p w:rsidR="004427E8" w:rsidRPr="00775DD7" w:rsidRDefault="004427E8" w:rsidP="009B208C">
      <w:pPr>
        <w:pStyle w:val="10"/>
        <w:ind w:left="0" w:firstLine="720"/>
        <w:jc w:val="both"/>
        <w:rPr>
          <w:bCs/>
          <w:sz w:val="28"/>
          <w:szCs w:val="28"/>
        </w:rPr>
      </w:pPr>
      <w:r w:rsidRPr="00775DD7">
        <w:rPr>
          <w:bCs/>
          <w:sz w:val="28"/>
          <w:szCs w:val="28"/>
          <w:lang w:val="kk-KZ"/>
        </w:rPr>
        <w:t xml:space="preserve">2. </w:t>
      </w:r>
      <w:r w:rsidRPr="00775DD7">
        <w:rPr>
          <w:bCs/>
          <w:sz w:val="28"/>
          <w:szCs w:val="28"/>
        </w:rPr>
        <w:t xml:space="preserve">Экспертиза информационной продукции проводится в случае невозможности самостоятельного определения </w:t>
      </w:r>
      <w:r w:rsidR="00A27035" w:rsidRPr="00775DD7">
        <w:rPr>
          <w:bCs/>
          <w:sz w:val="28"/>
          <w:szCs w:val="28"/>
        </w:rPr>
        <w:t xml:space="preserve">возрастной </w:t>
      </w:r>
      <w:r w:rsidRPr="00775DD7">
        <w:rPr>
          <w:bCs/>
          <w:sz w:val="28"/>
          <w:szCs w:val="28"/>
        </w:rPr>
        <w:t>классификации собственником, производителем и (или) распространителем информационной продукции</w:t>
      </w:r>
      <w:r w:rsidR="00A27035" w:rsidRPr="00775DD7">
        <w:rPr>
          <w:bCs/>
          <w:sz w:val="28"/>
          <w:szCs w:val="28"/>
        </w:rPr>
        <w:t>, а также другими лицами</w:t>
      </w:r>
      <w:r w:rsidRPr="00775DD7">
        <w:rPr>
          <w:bCs/>
          <w:sz w:val="28"/>
          <w:szCs w:val="28"/>
        </w:rPr>
        <w:t>.</w:t>
      </w:r>
    </w:p>
    <w:p w:rsidR="004427E8" w:rsidRPr="00775DD7" w:rsidRDefault="004427E8" w:rsidP="009B208C">
      <w:pPr>
        <w:pStyle w:val="10"/>
        <w:tabs>
          <w:tab w:val="left" w:pos="0"/>
          <w:tab w:val="left" w:pos="664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3. Экспертиза информационной продукции проводится в соответствии с правилами проведения экспертизы информационной продукции.</w:t>
      </w:r>
    </w:p>
    <w:p w:rsidR="007323D5" w:rsidRPr="00775DD7" w:rsidRDefault="007323D5" w:rsidP="009B208C">
      <w:pPr>
        <w:ind w:firstLine="708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 xml:space="preserve">4. В случае несоответствия действий эксперта </w:t>
      </w:r>
      <w:r w:rsidRPr="00775DD7">
        <w:rPr>
          <w:sz w:val="28"/>
          <w:szCs w:val="28"/>
        </w:rPr>
        <w:t xml:space="preserve">при </w:t>
      </w:r>
      <w:r w:rsidRPr="00775DD7">
        <w:rPr>
          <w:sz w:val="28"/>
          <w:szCs w:val="28"/>
          <w:lang w:val="kk-KZ"/>
        </w:rPr>
        <w:t xml:space="preserve">проведении экспертизы </w:t>
      </w:r>
      <w:r w:rsidRPr="00775DD7">
        <w:rPr>
          <w:sz w:val="28"/>
          <w:szCs w:val="28"/>
        </w:rPr>
        <w:t>информационной продукции</w:t>
      </w:r>
      <w:r w:rsidRPr="00775DD7">
        <w:rPr>
          <w:sz w:val="28"/>
          <w:szCs w:val="28"/>
          <w:lang w:val="kk-KZ"/>
        </w:rPr>
        <w:t>, споры разрешаются в порядке предусмотренном гражданским законодательством Республики Казахстан.</w:t>
      </w:r>
    </w:p>
    <w:p w:rsidR="007323D5" w:rsidRPr="00775DD7" w:rsidRDefault="007323D5" w:rsidP="009B208C">
      <w:pPr>
        <w:pStyle w:val="10"/>
        <w:tabs>
          <w:tab w:val="left" w:pos="0"/>
          <w:tab w:val="left" w:pos="664"/>
        </w:tabs>
        <w:ind w:left="0"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 </w:t>
      </w:r>
    </w:p>
    <w:p w:rsidR="00D7350B" w:rsidRPr="00775DD7" w:rsidRDefault="004427E8" w:rsidP="009B208C">
      <w:pPr>
        <w:ind w:firstLine="720"/>
        <w:rPr>
          <w:bCs/>
          <w:sz w:val="28"/>
          <w:szCs w:val="28"/>
        </w:rPr>
      </w:pPr>
      <w:r w:rsidRPr="00775DD7">
        <w:rPr>
          <w:sz w:val="28"/>
          <w:szCs w:val="28"/>
        </w:rPr>
        <w:t xml:space="preserve">Статья </w:t>
      </w:r>
      <w:r w:rsidR="00994A44" w:rsidRPr="00775DD7">
        <w:rPr>
          <w:sz w:val="28"/>
          <w:szCs w:val="28"/>
        </w:rPr>
        <w:t>2</w:t>
      </w:r>
      <w:r w:rsidR="00D749CC" w:rsidRPr="00775DD7">
        <w:rPr>
          <w:sz w:val="28"/>
          <w:szCs w:val="28"/>
        </w:rPr>
        <w:t>0</w:t>
      </w:r>
      <w:r w:rsidRPr="00775DD7">
        <w:rPr>
          <w:sz w:val="28"/>
          <w:szCs w:val="28"/>
        </w:rPr>
        <w:t>. Аккредитация</w:t>
      </w:r>
      <w:r w:rsidRPr="00775DD7">
        <w:rPr>
          <w:bCs/>
          <w:sz w:val="28"/>
          <w:szCs w:val="28"/>
        </w:rPr>
        <w:t xml:space="preserve"> </w:t>
      </w:r>
      <w:r w:rsidR="00DA52AB" w:rsidRPr="00775DD7">
        <w:rPr>
          <w:bCs/>
          <w:sz w:val="28"/>
          <w:szCs w:val="28"/>
        </w:rPr>
        <w:t>на проведение экспертизы</w:t>
      </w:r>
    </w:p>
    <w:p w:rsidR="004427E8" w:rsidRPr="00775DD7" w:rsidRDefault="00D7350B" w:rsidP="009B208C">
      <w:pPr>
        <w:ind w:firstLine="720"/>
        <w:rPr>
          <w:bCs/>
          <w:sz w:val="28"/>
          <w:szCs w:val="28"/>
        </w:rPr>
      </w:pPr>
      <w:r w:rsidRPr="00775DD7">
        <w:rPr>
          <w:bCs/>
          <w:sz w:val="28"/>
          <w:szCs w:val="28"/>
        </w:rPr>
        <w:t xml:space="preserve">                   </w:t>
      </w:r>
      <w:r w:rsidR="00F23107" w:rsidRPr="00775DD7">
        <w:rPr>
          <w:bCs/>
          <w:sz w:val="28"/>
          <w:szCs w:val="28"/>
        </w:rPr>
        <w:t>информационной продукции</w:t>
      </w:r>
    </w:p>
    <w:p w:rsidR="00F23107" w:rsidRPr="00775DD7" w:rsidRDefault="00F23107" w:rsidP="009B208C">
      <w:pPr>
        <w:ind w:firstLine="720"/>
        <w:jc w:val="both"/>
        <w:rPr>
          <w:b/>
          <w:bCs/>
          <w:sz w:val="28"/>
          <w:szCs w:val="28"/>
          <w:lang w:val="kk-KZ"/>
        </w:rPr>
      </w:pPr>
    </w:p>
    <w:p w:rsidR="004427E8" w:rsidRPr="00775DD7" w:rsidRDefault="004427E8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1.</w:t>
      </w:r>
      <w:r w:rsidRPr="00775DD7">
        <w:rPr>
          <w:sz w:val="28"/>
          <w:szCs w:val="28"/>
          <w:lang w:val="kk-KZ"/>
        </w:rPr>
        <w:t xml:space="preserve"> </w:t>
      </w:r>
      <w:r w:rsidR="00BE0B83" w:rsidRPr="00775DD7">
        <w:rPr>
          <w:sz w:val="28"/>
          <w:szCs w:val="28"/>
        </w:rPr>
        <w:t>Уполномоченным органом д</w:t>
      </w:r>
      <w:r w:rsidRPr="00775DD7">
        <w:rPr>
          <w:sz w:val="28"/>
          <w:szCs w:val="28"/>
        </w:rPr>
        <w:t xml:space="preserve">ля рассмотрения документов об аккредитации </w:t>
      </w:r>
      <w:r w:rsidR="00F23107" w:rsidRPr="00775DD7">
        <w:rPr>
          <w:bCs/>
          <w:sz w:val="28"/>
          <w:szCs w:val="28"/>
        </w:rPr>
        <w:t>на проведение экспертизы информационной продукции</w:t>
      </w:r>
      <w:r w:rsidR="00F23107" w:rsidRPr="00775DD7">
        <w:rPr>
          <w:sz w:val="28"/>
          <w:szCs w:val="28"/>
        </w:rPr>
        <w:t xml:space="preserve"> </w:t>
      </w:r>
      <w:r w:rsidRPr="00775DD7">
        <w:rPr>
          <w:sz w:val="28"/>
          <w:szCs w:val="28"/>
        </w:rPr>
        <w:t xml:space="preserve">создается постоянно действующая комиссия, в состав которой входят представители уполномоченного органа, уполномоченного органа в области средств массовой информации, иных государственных органов и общественных </w:t>
      </w:r>
      <w:r w:rsidRPr="00775DD7">
        <w:rPr>
          <w:sz w:val="28"/>
          <w:szCs w:val="28"/>
          <w:lang w:val="kk-KZ"/>
        </w:rPr>
        <w:t>объединений</w:t>
      </w:r>
      <w:r w:rsidRPr="00775DD7">
        <w:rPr>
          <w:sz w:val="28"/>
          <w:szCs w:val="28"/>
        </w:rPr>
        <w:t>.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>Состав и положение о комиссии утверждаются руково</w:t>
      </w:r>
      <w:r w:rsidR="00907328" w:rsidRPr="00775DD7">
        <w:rPr>
          <w:sz w:val="28"/>
          <w:szCs w:val="28"/>
        </w:rPr>
        <w:t>дителем уполномоченного органа.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>Рекомендации и предложения, принятые комиссией</w:t>
      </w:r>
      <w:r w:rsidRPr="00775DD7">
        <w:rPr>
          <w:sz w:val="28"/>
          <w:szCs w:val="28"/>
          <w:lang w:val="kk-KZ"/>
        </w:rPr>
        <w:t>,</w:t>
      </w:r>
      <w:r w:rsidRPr="00775DD7">
        <w:rPr>
          <w:sz w:val="28"/>
          <w:szCs w:val="28"/>
        </w:rPr>
        <w:t xml:space="preserve"> направляются в уполномоченный орган для принятия решения.</w:t>
      </w:r>
    </w:p>
    <w:p w:rsidR="004427E8" w:rsidRPr="00775DD7" w:rsidRDefault="00F56224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>2</w:t>
      </w:r>
      <w:r w:rsidR="004427E8" w:rsidRPr="00775DD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4A3" w:rsidRPr="00775DD7">
        <w:rPr>
          <w:rFonts w:ascii="Times New Roman" w:hAnsi="Times New Roman"/>
          <w:sz w:val="28"/>
          <w:szCs w:val="28"/>
        </w:rPr>
        <w:t>Э</w:t>
      </w:r>
      <w:r w:rsidR="004427E8" w:rsidRPr="00775DD7">
        <w:rPr>
          <w:rFonts w:ascii="Times New Roman" w:hAnsi="Times New Roman"/>
          <w:sz w:val="28"/>
          <w:szCs w:val="28"/>
        </w:rPr>
        <w:t>ксперт</w:t>
      </w:r>
      <w:r w:rsidR="00B564A3" w:rsidRPr="00775DD7">
        <w:rPr>
          <w:rFonts w:ascii="Times New Roman" w:hAnsi="Times New Roman"/>
          <w:sz w:val="28"/>
          <w:szCs w:val="28"/>
        </w:rPr>
        <w:t>ами</w:t>
      </w:r>
      <w:r w:rsidR="004427E8" w:rsidRPr="00775DD7">
        <w:rPr>
          <w:rFonts w:ascii="Times New Roman" w:hAnsi="Times New Roman"/>
          <w:sz w:val="28"/>
          <w:szCs w:val="28"/>
        </w:rPr>
        <w:t xml:space="preserve"> для проведения экспертизы информационной продукции могут выступать лица, имеющие высшее образование и обладающие специальными знаниями </w:t>
      </w:r>
      <w:r w:rsidR="004427E8" w:rsidRPr="00775DD7">
        <w:rPr>
          <w:rFonts w:ascii="Times New Roman" w:hAnsi="Times New Roman"/>
          <w:sz w:val="28"/>
          <w:szCs w:val="28"/>
          <w:lang w:val="kk-KZ"/>
        </w:rPr>
        <w:t xml:space="preserve">в области педагогики, психологии, </w:t>
      </w:r>
      <w:r w:rsidR="004427E8" w:rsidRPr="00775DD7">
        <w:rPr>
          <w:rFonts w:ascii="Times New Roman" w:hAnsi="Times New Roman"/>
          <w:sz w:val="28"/>
          <w:szCs w:val="28"/>
        </w:rPr>
        <w:lastRenderedPageBreak/>
        <w:t>детской психиатрии и теологии</w:t>
      </w:r>
      <w:r w:rsidR="004427E8" w:rsidRPr="00775DD7">
        <w:rPr>
          <w:rFonts w:ascii="Times New Roman" w:hAnsi="Times New Roman"/>
          <w:sz w:val="28"/>
          <w:szCs w:val="28"/>
          <w:lang w:val="kk-KZ"/>
        </w:rPr>
        <w:t>,</w:t>
      </w:r>
      <w:r w:rsidR="004427E8" w:rsidRPr="00775DD7">
        <w:rPr>
          <w:rFonts w:ascii="Times New Roman" w:hAnsi="Times New Roman"/>
          <w:sz w:val="28"/>
          <w:szCs w:val="28"/>
        </w:rPr>
        <w:t xml:space="preserve"> имеющие опыт работы в данной сфере не менее трех лет, за исключением лиц: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DD7">
        <w:rPr>
          <w:rFonts w:ascii="Times New Roman" w:hAnsi="Times New Roman"/>
          <w:sz w:val="28"/>
          <w:szCs w:val="28"/>
        </w:rPr>
        <w:t>1) имеющих или имевших судимость за преступления в отношении несовершеннолетних: убийство, умышленное причинение вреда здоровью, против половой неприкосновенности;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DD7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Pr="00775DD7">
        <w:rPr>
          <w:rFonts w:ascii="Times New Roman" w:hAnsi="Times New Roman"/>
          <w:sz w:val="28"/>
          <w:szCs w:val="28"/>
          <w:lang w:eastAsia="ru-RU"/>
        </w:rPr>
        <w:t>имеющих непогашенную или неснятую судимость за совершение тяжких и особо тяжких преступлений против личности, умышленных преступлений против здоровья населения и нравственности;</w:t>
      </w:r>
    </w:p>
    <w:p w:rsidR="004427E8" w:rsidRPr="00775DD7" w:rsidRDefault="004427E8" w:rsidP="009B208C">
      <w:pPr>
        <w:pStyle w:val="21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75DD7">
        <w:rPr>
          <w:rFonts w:ascii="Times New Roman" w:hAnsi="Times New Roman"/>
          <w:sz w:val="28"/>
          <w:szCs w:val="28"/>
          <w:lang w:val="kk-KZ" w:eastAsia="ru-RU"/>
        </w:rPr>
        <w:t>3)</w:t>
      </w:r>
      <w:r w:rsidR="00DA52AB" w:rsidRPr="00775DD7">
        <w:rPr>
          <w:rFonts w:ascii="Times New Roman" w:hAnsi="Times New Roman"/>
          <w:sz w:val="28"/>
          <w:szCs w:val="28"/>
          <w:lang w:eastAsia="ru-RU"/>
        </w:rPr>
        <w:tab/>
      </w:r>
      <w:r w:rsidRPr="00775DD7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A27035" w:rsidRPr="00775DD7">
        <w:rPr>
          <w:rFonts w:ascii="Times New Roman" w:hAnsi="Times New Roman"/>
          <w:sz w:val="28"/>
          <w:szCs w:val="28"/>
          <w:lang w:eastAsia="ru-RU"/>
        </w:rPr>
        <w:t xml:space="preserve"> собственниками,</w:t>
      </w:r>
      <w:r w:rsidRPr="00775DD7">
        <w:rPr>
          <w:rFonts w:ascii="Times New Roman" w:hAnsi="Times New Roman"/>
          <w:sz w:val="28"/>
          <w:szCs w:val="28"/>
          <w:lang w:eastAsia="ru-RU"/>
        </w:rPr>
        <w:t xml:space="preserve"> производителями, распространителями информационной продукции, переданной на экспертизу, или их представителями</w:t>
      </w:r>
      <w:r w:rsidRPr="00775DD7">
        <w:rPr>
          <w:rFonts w:ascii="Times New Roman" w:hAnsi="Times New Roman"/>
          <w:sz w:val="28"/>
          <w:szCs w:val="28"/>
          <w:lang w:val="kk-KZ" w:eastAsia="ru-RU"/>
        </w:rPr>
        <w:t>;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DD7">
        <w:rPr>
          <w:rFonts w:ascii="Times New Roman" w:hAnsi="Times New Roman"/>
          <w:sz w:val="28"/>
          <w:szCs w:val="28"/>
          <w:lang w:val="kk-KZ" w:eastAsia="ru-RU"/>
        </w:rPr>
        <w:t>4)</w:t>
      </w:r>
      <w:r w:rsidRPr="00775DD7">
        <w:rPr>
          <w:rFonts w:ascii="Times New Roman" w:hAnsi="Times New Roman"/>
          <w:sz w:val="28"/>
          <w:szCs w:val="28"/>
          <w:lang w:eastAsia="ru-RU"/>
        </w:rPr>
        <w:t xml:space="preserve"> признанных судом недееспособными или ограниченно дееспособными.</w:t>
      </w:r>
    </w:p>
    <w:p w:rsidR="004427E8" w:rsidRPr="00775DD7" w:rsidRDefault="00F56224" w:rsidP="009B208C">
      <w:pPr>
        <w:pStyle w:val="21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5DD7">
        <w:rPr>
          <w:rFonts w:ascii="Times New Roman" w:hAnsi="Times New Roman"/>
          <w:sz w:val="28"/>
          <w:szCs w:val="28"/>
          <w:lang w:val="kk-KZ" w:eastAsia="ru-RU"/>
        </w:rPr>
        <w:t>3</w:t>
      </w:r>
      <w:r w:rsidR="00DA52AB" w:rsidRPr="00775DD7">
        <w:rPr>
          <w:rFonts w:ascii="Times New Roman" w:hAnsi="Times New Roman"/>
          <w:sz w:val="28"/>
          <w:szCs w:val="28"/>
          <w:lang w:val="kk-KZ" w:eastAsia="ru-RU"/>
        </w:rPr>
        <w:t>.</w:t>
      </w:r>
      <w:r w:rsidR="00DA52AB" w:rsidRPr="00775DD7">
        <w:rPr>
          <w:rFonts w:ascii="Times New Roman" w:hAnsi="Times New Roman"/>
          <w:sz w:val="28"/>
          <w:szCs w:val="28"/>
          <w:lang w:val="kk-KZ" w:eastAsia="ru-RU"/>
        </w:rPr>
        <w:tab/>
      </w:r>
      <w:r w:rsidR="00B564A3" w:rsidRPr="00775DD7">
        <w:rPr>
          <w:rFonts w:ascii="Times New Roman" w:hAnsi="Times New Roman"/>
          <w:sz w:val="28"/>
          <w:szCs w:val="28"/>
          <w:lang w:val="kk-KZ" w:eastAsia="ru-RU"/>
        </w:rPr>
        <w:t>Э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>кспертной организаци</w:t>
      </w:r>
      <w:r w:rsidR="00B564A3" w:rsidRPr="00775DD7">
        <w:rPr>
          <w:rFonts w:ascii="Times New Roman" w:hAnsi="Times New Roman"/>
          <w:sz w:val="28"/>
          <w:szCs w:val="28"/>
          <w:lang w:eastAsia="ru-RU"/>
        </w:rPr>
        <w:t>ей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 для проведения экспертизы информационной продукции может выступить юридическое лицо, имеющее в штате не менее двух </w:t>
      </w:r>
      <w:r w:rsidR="00A27035" w:rsidRPr="00775DD7"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, отвечающих требованиям пункта </w:t>
      </w:r>
      <w:r w:rsidR="002E7793" w:rsidRPr="00775DD7">
        <w:rPr>
          <w:rFonts w:ascii="Times New Roman" w:hAnsi="Times New Roman"/>
          <w:sz w:val="28"/>
          <w:szCs w:val="28"/>
          <w:lang w:eastAsia="ru-RU"/>
        </w:rPr>
        <w:t>2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 настоящей статьи.</w:t>
      </w:r>
    </w:p>
    <w:p w:rsidR="004427E8" w:rsidRPr="00775DD7" w:rsidRDefault="00F56224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4</w:t>
      </w:r>
      <w:r w:rsidR="004427E8" w:rsidRPr="00775DD7">
        <w:rPr>
          <w:sz w:val="28"/>
          <w:szCs w:val="28"/>
        </w:rPr>
        <w:t xml:space="preserve">. Для аккредитации </w:t>
      </w:r>
      <w:r w:rsidR="00F23107" w:rsidRPr="00775DD7">
        <w:rPr>
          <w:bCs/>
          <w:sz w:val="28"/>
          <w:szCs w:val="28"/>
        </w:rPr>
        <w:t>на проведение экспертизы информационной продукции</w:t>
      </w:r>
      <w:r w:rsidR="00F23107" w:rsidRPr="00775DD7">
        <w:rPr>
          <w:sz w:val="28"/>
          <w:szCs w:val="28"/>
        </w:rPr>
        <w:t xml:space="preserve"> </w:t>
      </w:r>
      <w:r w:rsidR="004427E8" w:rsidRPr="00775DD7">
        <w:rPr>
          <w:sz w:val="28"/>
          <w:szCs w:val="28"/>
        </w:rPr>
        <w:t>в уполномоченный орган представляются следующие документы:</w:t>
      </w:r>
    </w:p>
    <w:p w:rsidR="004427E8" w:rsidRPr="00775DD7" w:rsidRDefault="00DA52AB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4427E8" w:rsidRPr="00775DD7">
        <w:rPr>
          <w:rFonts w:ascii="Times New Roman" w:hAnsi="Times New Roman"/>
          <w:sz w:val="28"/>
          <w:szCs w:val="28"/>
        </w:rPr>
        <w:t>заявление;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>2) копия свидетельства о государственной регистрации заявителя в качестве индивидуального предпринимателя – для физического лица;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 xml:space="preserve">справка о государственной регистрации (перегистрации) юридического лица </w:t>
      </w:r>
      <w:r w:rsidR="00C43D6C" w:rsidRPr="00775DD7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775DD7">
        <w:rPr>
          <w:rFonts w:ascii="Times New Roman" w:hAnsi="Times New Roman"/>
          <w:sz w:val="28"/>
          <w:szCs w:val="28"/>
          <w:lang w:val="kk-KZ"/>
        </w:rPr>
        <w:t>для юридического лица;</w:t>
      </w:r>
    </w:p>
    <w:p w:rsidR="0080779F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 xml:space="preserve">3) сведения о наличии в штате </w:t>
      </w:r>
      <w:r w:rsidR="00A27035" w:rsidRPr="00775DD7">
        <w:rPr>
          <w:rFonts w:ascii="Times New Roman" w:hAnsi="Times New Roman"/>
          <w:sz w:val="28"/>
          <w:szCs w:val="28"/>
          <w:lang w:val="kk-KZ"/>
        </w:rPr>
        <w:t xml:space="preserve">специалистов </w:t>
      </w:r>
      <w:r w:rsidR="0080779F" w:rsidRPr="00775DD7">
        <w:rPr>
          <w:rFonts w:ascii="Times New Roman" w:hAnsi="Times New Roman"/>
          <w:sz w:val="28"/>
          <w:szCs w:val="28"/>
          <w:lang w:val="kk-KZ"/>
        </w:rPr>
        <w:t>– для юридического лица;</w:t>
      </w:r>
    </w:p>
    <w:p w:rsidR="004427E8" w:rsidRPr="00775DD7" w:rsidRDefault="0080779F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>4)</w:t>
      </w:r>
      <w:r w:rsidR="00C92A0C" w:rsidRPr="00775D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27E8" w:rsidRPr="00775DD7"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высшее образование и </w:t>
      </w:r>
      <w:r w:rsidR="004427E8" w:rsidRPr="00775DD7">
        <w:rPr>
          <w:rFonts w:ascii="Times New Roman" w:hAnsi="Times New Roman"/>
          <w:sz w:val="28"/>
          <w:szCs w:val="28"/>
          <w:lang w:val="kk-KZ" w:eastAsia="ru-RU"/>
        </w:rPr>
        <w:t>наличие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 специальны</w:t>
      </w:r>
      <w:r w:rsidR="004427E8" w:rsidRPr="00775DD7">
        <w:rPr>
          <w:rFonts w:ascii="Times New Roman" w:hAnsi="Times New Roman"/>
          <w:sz w:val="28"/>
          <w:szCs w:val="28"/>
          <w:lang w:val="kk-KZ" w:eastAsia="ru-RU"/>
        </w:rPr>
        <w:t>х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 знани</w:t>
      </w:r>
      <w:r w:rsidR="004427E8" w:rsidRPr="00775DD7">
        <w:rPr>
          <w:rFonts w:ascii="Times New Roman" w:hAnsi="Times New Roman"/>
          <w:sz w:val="28"/>
          <w:szCs w:val="28"/>
          <w:lang w:val="kk-KZ" w:eastAsia="ru-RU"/>
        </w:rPr>
        <w:t>й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 xml:space="preserve">, в том числе в области </w:t>
      </w:r>
      <w:r w:rsidR="004427E8" w:rsidRPr="00775DD7">
        <w:rPr>
          <w:rFonts w:ascii="Times New Roman" w:hAnsi="Times New Roman"/>
          <w:sz w:val="28"/>
          <w:szCs w:val="28"/>
          <w:lang w:val="kk-KZ" w:eastAsia="ru-RU"/>
        </w:rPr>
        <w:t xml:space="preserve">педагогики, психологии, </w:t>
      </w:r>
      <w:r w:rsidR="004427E8" w:rsidRPr="00775DD7">
        <w:rPr>
          <w:rFonts w:ascii="Times New Roman" w:hAnsi="Times New Roman"/>
          <w:sz w:val="28"/>
          <w:szCs w:val="28"/>
          <w:lang w:eastAsia="ru-RU"/>
        </w:rPr>
        <w:t>детской психиатрии и теологии;</w:t>
      </w:r>
    </w:p>
    <w:p w:rsidR="004427E8" w:rsidRPr="00775DD7" w:rsidRDefault="00E30E4A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75DD7">
        <w:rPr>
          <w:rFonts w:ascii="Times New Roman" w:hAnsi="Times New Roman"/>
          <w:sz w:val="28"/>
          <w:szCs w:val="28"/>
          <w:lang w:val="kk-KZ"/>
        </w:rPr>
        <w:t>5</w:t>
      </w:r>
      <w:r w:rsidR="004427E8" w:rsidRPr="00775DD7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4427E8" w:rsidRPr="00775DD7">
        <w:rPr>
          <w:rFonts w:ascii="Times New Roman" w:hAnsi="Times New Roman"/>
          <w:sz w:val="28"/>
          <w:szCs w:val="28"/>
        </w:rPr>
        <w:t>копии документов, подтверждающих трудовую деятельность;</w:t>
      </w:r>
    </w:p>
    <w:p w:rsidR="004427E8" w:rsidRPr="00775DD7" w:rsidRDefault="00E30E4A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75DD7">
        <w:rPr>
          <w:rFonts w:ascii="Times New Roman" w:hAnsi="Times New Roman"/>
          <w:sz w:val="28"/>
          <w:szCs w:val="28"/>
          <w:lang w:val="kk-KZ" w:eastAsia="ru-RU"/>
        </w:rPr>
        <w:t>6</w:t>
      </w:r>
      <w:r w:rsidR="004427E8" w:rsidRPr="00775DD7">
        <w:rPr>
          <w:rFonts w:ascii="Times New Roman" w:hAnsi="Times New Roman"/>
          <w:sz w:val="28"/>
          <w:szCs w:val="28"/>
          <w:lang w:val="kk-KZ" w:eastAsia="ru-RU"/>
        </w:rPr>
        <w:t>) справка о наличии либо отсутствии судимости.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775DD7">
        <w:rPr>
          <w:rStyle w:val="s0"/>
          <w:color w:val="auto"/>
          <w:sz w:val="28"/>
          <w:szCs w:val="28"/>
        </w:rPr>
        <w:t>В случае</w:t>
      </w:r>
      <w:r w:rsidRPr="00775DD7">
        <w:rPr>
          <w:rStyle w:val="s0"/>
          <w:color w:val="auto"/>
          <w:sz w:val="28"/>
          <w:szCs w:val="28"/>
          <w:lang w:val="kk-KZ"/>
        </w:rPr>
        <w:t xml:space="preserve"> представления </w:t>
      </w:r>
      <w:r w:rsidRPr="00775DD7">
        <w:rPr>
          <w:rStyle w:val="s0"/>
          <w:color w:val="auto"/>
          <w:sz w:val="28"/>
          <w:szCs w:val="28"/>
        </w:rPr>
        <w:t>неполн</w:t>
      </w:r>
      <w:r w:rsidRPr="00775DD7">
        <w:rPr>
          <w:rStyle w:val="s0"/>
          <w:color w:val="auto"/>
          <w:sz w:val="28"/>
          <w:szCs w:val="28"/>
          <w:lang w:val="kk-KZ"/>
        </w:rPr>
        <w:t xml:space="preserve">ого </w:t>
      </w:r>
      <w:r w:rsidRPr="00775DD7">
        <w:rPr>
          <w:rStyle w:val="s0"/>
          <w:color w:val="auto"/>
          <w:sz w:val="28"/>
          <w:szCs w:val="28"/>
        </w:rPr>
        <w:t>пакет</w:t>
      </w:r>
      <w:r w:rsidRPr="00775DD7">
        <w:rPr>
          <w:rStyle w:val="s0"/>
          <w:color w:val="auto"/>
          <w:sz w:val="28"/>
          <w:szCs w:val="28"/>
          <w:lang w:val="kk-KZ"/>
        </w:rPr>
        <w:t>а</w:t>
      </w:r>
      <w:r w:rsidRPr="00775DD7">
        <w:rPr>
          <w:rStyle w:val="s0"/>
          <w:color w:val="auto"/>
          <w:sz w:val="28"/>
          <w:szCs w:val="28"/>
        </w:rPr>
        <w:t xml:space="preserve"> документов, предусмотренных настоящим пунктом, </w:t>
      </w:r>
      <w:r w:rsidR="00A27035" w:rsidRPr="00775DD7">
        <w:rPr>
          <w:rStyle w:val="s0"/>
          <w:color w:val="auto"/>
          <w:sz w:val="28"/>
          <w:szCs w:val="28"/>
        </w:rPr>
        <w:t xml:space="preserve">документы </w:t>
      </w:r>
      <w:r w:rsidRPr="00775DD7">
        <w:rPr>
          <w:rStyle w:val="s0"/>
          <w:color w:val="auto"/>
          <w:sz w:val="28"/>
          <w:szCs w:val="28"/>
          <w:lang w:val="kk-KZ"/>
        </w:rPr>
        <w:t xml:space="preserve">не </w:t>
      </w:r>
      <w:r w:rsidRPr="00775DD7">
        <w:rPr>
          <w:rStyle w:val="s0"/>
          <w:color w:val="auto"/>
          <w:sz w:val="28"/>
          <w:szCs w:val="28"/>
        </w:rPr>
        <w:t>принима</w:t>
      </w:r>
      <w:r w:rsidR="00BE0B83" w:rsidRPr="00775DD7">
        <w:rPr>
          <w:rStyle w:val="s0"/>
          <w:color w:val="auto"/>
          <w:sz w:val="28"/>
          <w:szCs w:val="28"/>
        </w:rPr>
        <w:t>ю</w:t>
      </w:r>
      <w:r w:rsidRPr="00775DD7">
        <w:rPr>
          <w:rStyle w:val="s0"/>
          <w:color w:val="auto"/>
          <w:sz w:val="28"/>
          <w:szCs w:val="28"/>
        </w:rPr>
        <w:t>тся</w:t>
      </w:r>
      <w:r w:rsidRPr="00775DD7">
        <w:rPr>
          <w:rStyle w:val="s0"/>
          <w:color w:val="auto"/>
          <w:sz w:val="28"/>
          <w:szCs w:val="28"/>
          <w:lang w:val="kk-KZ"/>
        </w:rPr>
        <w:t>.</w:t>
      </w:r>
    </w:p>
    <w:p w:rsidR="004427E8" w:rsidRPr="00775DD7" w:rsidRDefault="00F56224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5</w:t>
      </w:r>
      <w:r w:rsidR="004427E8" w:rsidRPr="00775DD7">
        <w:rPr>
          <w:sz w:val="28"/>
          <w:szCs w:val="28"/>
        </w:rPr>
        <w:t xml:space="preserve">. </w:t>
      </w:r>
      <w:r w:rsidR="00A27035" w:rsidRPr="00775DD7">
        <w:rPr>
          <w:sz w:val="28"/>
          <w:szCs w:val="28"/>
        </w:rPr>
        <w:t xml:space="preserve">Документы </w:t>
      </w:r>
      <w:r w:rsidR="004427E8" w:rsidRPr="00775DD7">
        <w:rPr>
          <w:rStyle w:val="s0"/>
          <w:color w:val="auto"/>
          <w:sz w:val="28"/>
          <w:szCs w:val="28"/>
        </w:rPr>
        <w:t>об аккредитации</w:t>
      </w:r>
      <w:r w:rsidR="004D7750" w:rsidRPr="00775DD7">
        <w:rPr>
          <w:rStyle w:val="s0"/>
          <w:color w:val="auto"/>
          <w:sz w:val="28"/>
          <w:szCs w:val="28"/>
        </w:rPr>
        <w:t xml:space="preserve"> </w:t>
      </w:r>
      <w:r w:rsidR="00F23107" w:rsidRPr="00775DD7">
        <w:rPr>
          <w:bCs/>
          <w:sz w:val="28"/>
          <w:szCs w:val="28"/>
        </w:rPr>
        <w:t>на проведение экспертизы информационной продукции</w:t>
      </w:r>
      <w:r w:rsidR="004D7750" w:rsidRPr="00775DD7">
        <w:rPr>
          <w:bCs/>
          <w:sz w:val="28"/>
          <w:szCs w:val="28"/>
        </w:rPr>
        <w:t xml:space="preserve"> </w:t>
      </w:r>
      <w:r w:rsidR="004427E8" w:rsidRPr="00775DD7">
        <w:rPr>
          <w:rStyle w:val="s0"/>
          <w:color w:val="auto"/>
          <w:sz w:val="28"/>
          <w:szCs w:val="28"/>
        </w:rPr>
        <w:t xml:space="preserve">рассматриваются </w:t>
      </w:r>
      <w:r w:rsidR="004427E8" w:rsidRPr="00775DD7">
        <w:rPr>
          <w:sz w:val="28"/>
          <w:szCs w:val="28"/>
        </w:rPr>
        <w:t>комиссией в течение тридцати рабочих дней, исчисляемых с момента их поступления в уполномоченный орган.</w:t>
      </w:r>
    </w:p>
    <w:p w:rsidR="004427E8" w:rsidRPr="00775DD7" w:rsidRDefault="004427E8" w:rsidP="009B208C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 w:rsidRPr="00775DD7">
        <w:rPr>
          <w:rFonts w:ascii="Times New Roman" w:hAnsi="Times New Roman"/>
          <w:sz w:val="28"/>
          <w:szCs w:val="28"/>
        </w:rPr>
        <w:t>На основании рекомендаций и предложений, принятых комиссией</w:t>
      </w:r>
      <w:r w:rsidRPr="00775DD7">
        <w:rPr>
          <w:rFonts w:ascii="Times New Roman" w:hAnsi="Times New Roman"/>
          <w:sz w:val="28"/>
          <w:szCs w:val="28"/>
          <w:lang w:val="kk-KZ"/>
        </w:rPr>
        <w:t>,</w:t>
      </w:r>
      <w:r w:rsidRPr="00775DD7">
        <w:rPr>
          <w:rStyle w:val="s0"/>
          <w:color w:val="auto"/>
          <w:sz w:val="28"/>
          <w:szCs w:val="28"/>
        </w:rPr>
        <w:t xml:space="preserve"> уполномоченный орган выдает заявителю </w:t>
      </w:r>
      <w:r w:rsidRPr="00775DD7">
        <w:rPr>
          <w:rFonts w:ascii="Times New Roman" w:hAnsi="Times New Roman"/>
          <w:sz w:val="28"/>
          <w:szCs w:val="28"/>
        </w:rPr>
        <w:t xml:space="preserve">свидетельство об аккредитации </w:t>
      </w:r>
      <w:r w:rsidRPr="00775DD7">
        <w:rPr>
          <w:rStyle w:val="s0"/>
          <w:color w:val="auto"/>
          <w:sz w:val="28"/>
          <w:szCs w:val="28"/>
        </w:rPr>
        <w:t>либо отказывает по следующим основаниям:</w:t>
      </w:r>
    </w:p>
    <w:p w:rsidR="004427E8" w:rsidRPr="00775DD7" w:rsidRDefault="004427E8" w:rsidP="009B208C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775DD7">
        <w:rPr>
          <w:rStyle w:val="s0"/>
          <w:color w:val="auto"/>
          <w:sz w:val="28"/>
          <w:szCs w:val="28"/>
        </w:rPr>
        <w:t>1) если эксперт или экспертная организация не отвечает требованиям, предусмотренным пункт</w:t>
      </w:r>
      <w:r w:rsidR="00CC76E4" w:rsidRPr="00775DD7">
        <w:rPr>
          <w:rStyle w:val="s0"/>
          <w:color w:val="auto"/>
          <w:sz w:val="28"/>
          <w:szCs w:val="28"/>
        </w:rPr>
        <w:t>ами</w:t>
      </w:r>
      <w:r w:rsidRPr="00775DD7">
        <w:rPr>
          <w:rStyle w:val="s0"/>
          <w:color w:val="auto"/>
          <w:sz w:val="28"/>
          <w:szCs w:val="28"/>
        </w:rPr>
        <w:t xml:space="preserve"> </w:t>
      </w:r>
      <w:r w:rsidR="001C76EA" w:rsidRPr="00775DD7">
        <w:rPr>
          <w:rStyle w:val="s0"/>
          <w:color w:val="auto"/>
          <w:sz w:val="28"/>
          <w:szCs w:val="28"/>
        </w:rPr>
        <w:t>2</w:t>
      </w:r>
      <w:r w:rsidR="00CC76E4" w:rsidRPr="00775DD7">
        <w:rPr>
          <w:rStyle w:val="s0"/>
          <w:color w:val="auto"/>
          <w:sz w:val="28"/>
          <w:szCs w:val="28"/>
        </w:rPr>
        <w:t xml:space="preserve"> и 3</w:t>
      </w:r>
      <w:r w:rsidRPr="00775DD7">
        <w:rPr>
          <w:rStyle w:val="s0"/>
          <w:color w:val="auto"/>
          <w:sz w:val="28"/>
          <w:szCs w:val="28"/>
        </w:rPr>
        <w:t xml:space="preserve"> настоящей статьи;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</w:rPr>
      </w:pPr>
      <w:r w:rsidRPr="00775DD7">
        <w:rPr>
          <w:rStyle w:val="s0"/>
          <w:color w:val="auto"/>
          <w:sz w:val="28"/>
          <w:szCs w:val="28"/>
          <w:lang w:val="kk-KZ"/>
        </w:rPr>
        <w:lastRenderedPageBreak/>
        <w:t>2</w:t>
      </w:r>
      <w:r w:rsidRPr="00775DD7">
        <w:rPr>
          <w:sz w:val="28"/>
          <w:szCs w:val="28"/>
        </w:rPr>
        <w:t>) наличие в представленных документах недостоверной информации.</w:t>
      </w:r>
    </w:p>
    <w:p w:rsidR="004427E8" w:rsidRPr="00775DD7" w:rsidRDefault="00F56224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6</w:t>
      </w:r>
      <w:r w:rsidR="004427E8" w:rsidRPr="00775DD7">
        <w:rPr>
          <w:sz w:val="28"/>
          <w:szCs w:val="28"/>
        </w:rPr>
        <w:t>.</w:t>
      </w:r>
      <w:r w:rsidR="004427E8" w:rsidRPr="00775DD7">
        <w:rPr>
          <w:sz w:val="28"/>
          <w:szCs w:val="28"/>
          <w:lang w:val="kk-KZ"/>
        </w:rPr>
        <w:t xml:space="preserve"> </w:t>
      </w:r>
      <w:r w:rsidR="004427E8" w:rsidRPr="00775DD7">
        <w:rPr>
          <w:sz w:val="28"/>
          <w:szCs w:val="28"/>
        </w:rPr>
        <w:t>Свидетельство об аккредитации, выданное уполномоченным органом, действительно на всей территории Республики Казахстан и имеет срок действия пять лет.</w:t>
      </w:r>
    </w:p>
    <w:p w:rsidR="004427E8" w:rsidRPr="00775DD7" w:rsidRDefault="006148BB" w:rsidP="009B208C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  <w:lang w:val="kk-KZ"/>
        </w:rPr>
        <w:t>7</w:t>
      </w:r>
      <w:r w:rsidR="004427E8" w:rsidRPr="00775DD7">
        <w:rPr>
          <w:sz w:val="28"/>
          <w:szCs w:val="28"/>
        </w:rPr>
        <w:t>. Основаниями прекращения действия свидетельства об аккредитации, не связанными с нарушением требований законодательства Республики Казахстан о защите детей от информации, причиняющей вред их здоровью и</w:t>
      </w:r>
      <w:r w:rsidR="004427E8" w:rsidRPr="00775DD7">
        <w:rPr>
          <w:sz w:val="28"/>
          <w:szCs w:val="28"/>
          <w:lang w:val="kk-KZ"/>
        </w:rPr>
        <w:t xml:space="preserve"> </w:t>
      </w:r>
      <w:r w:rsidR="004427E8" w:rsidRPr="00775DD7">
        <w:rPr>
          <w:sz w:val="28"/>
          <w:szCs w:val="28"/>
        </w:rPr>
        <w:t>развитию, являются: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1) письменное обращение </w:t>
      </w:r>
      <w:r w:rsidRPr="00775DD7">
        <w:rPr>
          <w:sz w:val="28"/>
          <w:szCs w:val="28"/>
          <w:lang w:val="kk-KZ"/>
        </w:rPr>
        <w:t>эксперта или экспертной организации</w:t>
      </w:r>
      <w:r w:rsidRPr="00775DD7">
        <w:rPr>
          <w:sz w:val="28"/>
          <w:szCs w:val="28"/>
        </w:rPr>
        <w:t>;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</w:rPr>
      </w:pPr>
      <w:r w:rsidRPr="00775DD7">
        <w:rPr>
          <w:sz w:val="28"/>
          <w:szCs w:val="28"/>
        </w:rPr>
        <w:t xml:space="preserve">2) </w:t>
      </w:r>
      <w:r w:rsidRPr="00775DD7">
        <w:rPr>
          <w:sz w:val="28"/>
          <w:szCs w:val="28"/>
          <w:lang w:val="kk-KZ"/>
        </w:rPr>
        <w:t>прекращение деятельности</w:t>
      </w:r>
      <w:r w:rsidR="00EF3323" w:rsidRPr="00775DD7">
        <w:rPr>
          <w:sz w:val="28"/>
          <w:szCs w:val="28"/>
          <w:lang w:val="kk-KZ"/>
        </w:rPr>
        <w:t xml:space="preserve"> </w:t>
      </w:r>
      <w:r w:rsidRPr="00775DD7">
        <w:rPr>
          <w:sz w:val="28"/>
          <w:szCs w:val="28"/>
          <w:lang w:val="kk-KZ"/>
        </w:rPr>
        <w:t xml:space="preserve">эксперта или </w:t>
      </w:r>
      <w:r w:rsidRPr="00775DD7">
        <w:rPr>
          <w:sz w:val="28"/>
          <w:szCs w:val="28"/>
        </w:rPr>
        <w:t xml:space="preserve">ликвидация </w:t>
      </w:r>
      <w:r w:rsidRPr="00775DD7">
        <w:rPr>
          <w:sz w:val="28"/>
          <w:szCs w:val="28"/>
          <w:lang w:val="kk-KZ"/>
        </w:rPr>
        <w:t>экспертной организации</w:t>
      </w:r>
      <w:r w:rsidRPr="00775DD7">
        <w:rPr>
          <w:sz w:val="28"/>
          <w:szCs w:val="28"/>
        </w:rPr>
        <w:t>.</w:t>
      </w:r>
    </w:p>
    <w:p w:rsidR="004427E8" w:rsidRPr="00775DD7" w:rsidRDefault="004427E8" w:rsidP="009B208C">
      <w:pPr>
        <w:ind w:firstLine="720"/>
        <w:jc w:val="both"/>
        <w:rPr>
          <w:sz w:val="28"/>
          <w:szCs w:val="28"/>
          <w:lang w:val="kk-KZ"/>
        </w:rPr>
      </w:pPr>
    </w:p>
    <w:p w:rsidR="00C728CC" w:rsidRPr="00775DD7" w:rsidRDefault="00C728CC" w:rsidP="009B208C">
      <w:pPr>
        <w:ind w:firstLine="720"/>
        <w:jc w:val="both"/>
        <w:rPr>
          <w:sz w:val="28"/>
          <w:szCs w:val="28"/>
          <w:lang w:val="kk-KZ"/>
        </w:rPr>
      </w:pPr>
    </w:p>
    <w:p w:rsidR="004B5447" w:rsidRPr="00775DD7" w:rsidRDefault="001D0DA0" w:rsidP="009B208C">
      <w:pPr>
        <w:jc w:val="center"/>
        <w:rPr>
          <w:bCs/>
          <w:caps/>
          <w:sz w:val="28"/>
          <w:szCs w:val="28"/>
        </w:rPr>
      </w:pPr>
      <w:r w:rsidRPr="00775DD7">
        <w:rPr>
          <w:bCs/>
          <w:sz w:val="28"/>
          <w:szCs w:val="28"/>
        </w:rPr>
        <w:t xml:space="preserve">Глава 6. </w:t>
      </w:r>
      <w:r w:rsidR="00D7350B" w:rsidRPr="00775DD7">
        <w:rPr>
          <w:bCs/>
          <w:sz w:val="28"/>
          <w:szCs w:val="28"/>
        </w:rPr>
        <w:t>ЗАКЛЮЧИТЕЛЬНЫЕ ПОЛОЖЕНИЯ</w:t>
      </w:r>
    </w:p>
    <w:p w:rsidR="004427E8" w:rsidRPr="00775DD7" w:rsidRDefault="004427E8" w:rsidP="009B208C">
      <w:pPr>
        <w:ind w:firstLine="359"/>
        <w:jc w:val="both"/>
        <w:rPr>
          <w:sz w:val="28"/>
          <w:szCs w:val="28"/>
          <w:lang w:val="kk-KZ"/>
        </w:rPr>
      </w:pPr>
    </w:p>
    <w:p w:rsidR="002734B2" w:rsidRPr="00775DD7" w:rsidRDefault="002734B2" w:rsidP="009B208C">
      <w:pPr>
        <w:ind w:firstLine="359"/>
        <w:jc w:val="both"/>
        <w:rPr>
          <w:sz w:val="28"/>
          <w:szCs w:val="28"/>
          <w:lang w:val="kk-KZ"/>
        </w:rPr>
      </w:pPr>
    </w:p>
    <w:p w:rsidR="00D7350B" w:rsidRPr="00775DD7" w:rsidRDefault="004427E8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</w:rPr>
        <w:t xml:space="preserve">Статья </w:t>
      </w:r>
      <w:r w:rsidR="00994A44" w:rsidRPr="00775DD7">
        <w:rPr>
          <w:sz w:val="28"/>
          <w:szCs w:val="28"/>
        </w:rPr>
        <w:t>2</w:t>
      </w:r>
      <w:r w:rsidR="00D749CC" w:rsidRPr="00775DD7">
        <w:rPr>
          <w:sz w:val="28"/>
          <w:szCs w:val="28"/>
        </w:rPr>
        <w:t>1</w:t>
      </w:r>
      <w:r w:rsidRPr="00775DD7">
        <w:rPr>
          <w:sz w:val="28"/>
          <w:szCs w:val="28"/>
        </w:rPr>
        <w:t xml:space="preserve">. Ответственность за нарушения </w:t>
      </w:r>
      <w:r w:rsidR="00DA52AB" w:rsidRPr="00775DD7">
        <w:rPr>
          <w:sz w:val="28"/>
          <w:szCs w:val="28"/>
          <w:lang w:val="kk-KZ"/>
        </w:rPr>
        <w:t>законодательства</w:t>
      </w:r>
    </w:p>
    <w:p w:rsidR="00E13727" w:rsidRPr="00775DD7" w:rsidRDefault="00D7350B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                  </w:t>
      </w:r>
      <w:r w:rsidR="004427E8" w:rsidRPr="00775DD7">
        <w:rPr>
          <w:sz w:val="28"/>
          <w:szCs w:val="28"/>
        </w:rPr>
        <w:t xml:space="preserve">Республики Казахстан </w:t>
      </w:r>
      <w:r w:rsidR="00AA29FC" w:rsidRPr="00775DD7">
        <w:rPr>
          <w:sz w:val="28"/>
          <w:szCs w:val="28"/>
        </w:rPr>
        <w:t xml:space="preserve">о защите детей от информации, </w:t>
      </w:r>
    </w:p>
    <w:p w:rsidR="004427E8" w:rsidRPr="00775DD7" w:rsidRDefault="00E13727" w:rsidP="009B208C">
      <w:pPr>
        <w:ind w:firstLine="720"/>
        <w:rPr>
          <w:sz w:val="28"/>
          <w:szCs w:val="28"/>
          <w:lang w:val="kk-KZ"/>
        </w:rPr>
      </w:pPr>
      <w:r w:rsidRPr="00775DD7">
        <w:rPr>
          <w:sz w:val="28"/>
          <w:szCs w:val="28"/>
          <w:lang w:val="kk-KZ"/>
        </w:rPr>
        <w:t xml:space="preserve">                   </w:t>
      </w:r>
      <w:r w:rsidR="00AA29FC" w:rsidRPr="00775DD7">
        <w:rPr>
          <w:sz w:val="28"/>
          <w:szCs w:val="28"/>
        </w:rPr>
        <w:t>причиняющей вред их здоровью и развитию</w:t>
      </w:r>
    </w:p>
    <w:p w:rsidR="00E13727" w:rsidRPr="00775DD7" w:rsidRDefault="00E13727" w:rsidP="009B208C">
      <w:pPr>
        <w:ind w:firstLine="720"/>
        <w:rPr>
          <w:sz w:val="28"/>
          <w:szCs w:val="28"/>
          <w:lang w:val="kk-KZ"/>
        </w:rPr>
      </w:pPr>
    </w:p>
    <w:p w:rsidR="004427E8" w:rsidRPr="00775DD7" w:rsidRDefault="004427E8" w:rsidP="009B208C">
      <w:pPr>
        <w:ind w:firstLine="720"/>
        <w:jc w:val="both"/>
        <w:rPr>
          <w:rStyle w:val="s0"/>
          <w:color w:val="auto"/>
          <w:sz w:val="28"/>
          <w:szCs w:val="28"/>
        </w:rPr>
      </w:pPr>
      <w:r w:rsidRPr="00775DD7">
        <w:rPr>
          <w:sz w:val="28"/>
          <w:szCs w:val="28"/>
        </w:rPr>
        <w:t xml:space="preserve">Нарушение </w:t>
      </w:r>
      <w:r w:rsidRPr="00775DD7">
        <w:rPr>
          <w:sz w:val="28"/>
          <w:szCs w:val="28"/>
          <w:lang w:val="kk-KZ"/>
        </w:rPr>
        <w:t xml:space="preserve">законодательства </w:t>
      </w:r>
      <w:r w:rsidRPr="00775DD7">
        <w:rPr>
          <w:sz w:val="28"/>
          <w:szCs w:val="28"/>
        </w:rPr>
        <w:t xml:space="preserve">Республики Казахстан </w:t>
      </w:r>
      <w:r w:rsidR="00AA29FC" w:rsidRPr="00775DD7">
        <w:rPr>
          <w:sz w:val="28"/>
          <w:szCs w:val="28"/>
        </w:rPr>
        <w:t>о защите детей от информации, причиняющей вред их здоровью и развитию</w:t>
      </w:r>
      <w:r w:rsidRPr="00775DD7">
        <w:rPr>
          <w:i/>
          <w:sz w:val="28"/>
          <w:szCs w:val="28"/>
        </w:rPr>
        <w:t>,</w:t>
      </w:r>
      <w:r w:rsidRPr="00775DD7">
        <w:rPr>
          <w:sz w:val="28"/>
          <w:szCs w:val="28"/>
        </w:rPr>
        <w:t xml:space="preserve"> влечет ответственность</w:t>
      </w:r>
      <w:r w:rsidRPr="00775DD7">
        <w:rPr>
          <w:sz w:val="28"/>
          <w:szCs w:val="28"/>
          <w:lang w:val="kk-KZ"/>
        </w:rPr>
        <w:t xml:space="preserve"> </w:t>
      </w:r>
      <w:r w:rsidRPr="00775DD7">
        <w:rPr>
          <w:rStyle w:val="s0"/>
          <w:color w:val="auto"/>
          <w:sz w:val="28"/>
          <w:szCs w:val="28"/>
        </w:rPr>
        <w:t>в соответствии с законами Республики Казахстан.</w:t>
      </w:r>
    </w:p>
    <w:p w:rsidR="00907328" w:rsidRPr="00775DD7" w:rsidRDefault="00907328" w:rsidP="009B208C">
      <w:pPr>
        <w:ind w:firstLine="720"/>
        <w:rPr>
          <w:rStyle w:val="s1"/>
          <w:b w:val="0"/>
          <w:color w:val="auto"/>
          <w:sz w:val="28"/>
          <w:szCs w:val="28"/>
          <w:lang w:val="kk-KZ"/>
        </w:rPr>
      </w:pPr>
      <w:bookmarkStart w:id="0" w:name="SUB510000"/>
      <w:bookmarkEnd w:id="0"/>
    </w:p>
    <w:p w:rsidR="004B5447" w:rsidRPr="00775DD7" w:rsidRDefault="004B5447" w:rsidP="009B208C">
      <w:pPr>
        <w:ind w:firstLine="720"/>
        <w:rPr>
          <w:rStyle w:val="s1"/>
          <w:b w:val="0"/>
          <w:color w:val="auto"/>
          <w:sz w:val="28"/>
          <w:szCs w:val="28"/>
        </w:rPr>
      </w:pPr>
      <w:r w:rsidRPr="00775DD7">
        <w:rPr>
          <w:rStyle w:val="s1"/>
          <w:b w:val="0"/>
          <w:color w:val="auto"/>
          <w:sz w:val="28"/>
          <w:szCs w:val="28"/>
        </w:rPr>
        <w:t xml:space="preserve">Статья </w:t>
      </w:r>
      <w:r w:rsidR="00994A44" w:rsidRPr="00775DD7">
        <w:rPr>
          <w:rStyle w:val="s1"/>
          <w:b w:val="0"/>
          <w:color w:val="auto"/>
          <w:sz w:val="28"/>
          <w:szCs w:val="28"/>
        </w:rPr>
        <w:t>2</w:t>
      </w:r>
      <w:r w:rsidR="00D749CC" w:rsidRPr="00775DD7">
        <w:rPr>
          <w:rStyle w:val="s1"/>
          <w:b w:val="0"/>
          <w:color w:val="auto"/>
          <w:sz w:val="28"/>
          <w:szCs w:val="28"/>
        </w:rPr>
        <w:t>2</w:t>
      </w:r>
      <w:r w:rsidRPr="00775DD7">
        <w:rPr>
          <w:rStyle w:val="s1"/>
          <w:b w:val="0"/>
          <w:color w:val="auto"/>
          <w:sz w:val="28"/>
          <w:szCs w:val="28"/>
        </w:rPr>
        <w:t>. Порядок введения в действие настоящего Закона</w:t>
      </w:r>
    </w:p>
    <w:p w:rsidR="00533A16" w:rsidRPr="00775DD7" w:rsidRDefault="00533A16" w:rsidP="009B208C">
      <w:pPr>
        <w:ind w:firstLine="359"/>
        <w:jc w:val="both"/>
        <w:rPr>
          <w:sz w:val="28"/>
          <w:szCs w:val="28"/>
        </w:rPr>
      </w:pPr>
    </w:p>
    <w:p w:rsidR="004B5447" w:rsidRPr="00775DD7" w:rsidRDefault="004B5447" w:rsidP="009B208C">
      <w:pPr>
        <w:ind w:firstLine="720"/>
        <w:jc w:val="both"/>
        <w:rPr>
          <w:sz w:val="28"/>
          <w:szCs w:val="28"/>
        </w:rPr>
      </w:pPr>
      <w:r w:rsidRPr="00775DD7">
        <w:rPr>
          <w:rStyle w:val="s0"/>
          <w:color w:val="auto"/>
          <w:sz w:val="28"/>
          <w:szCs w:val="28"/>
        </w:rPr>
        <w:t xml:space="preserve">Настоящий Закон вводится в действие по истечении </w:t>
      </w:r>
      <w:r w:rsidR="00C44921" w:rsidRPr="00775DD7">
        <w:rPr>
          <w:rStyle w:val="s0"/>
          <w:color w:val="auto"/>
          <w:sz w:val="28"/>
          <w:szCs w:val="28"/>
        </w:rPr>
        <w:t>шести месяцев</w:t>
      </w:r>
      <w:r w:rsidRPr="00775DD7">
        <w:rPr>
          <w:rStyle w:val="s0"/>
          <w:color w:val="auto"/>
          <w:sz w:val="28"/>
          <w:szCs w:val="28"/>
        </w:rPr>
        <w:t xml:space="preserve"> после </w:t>
      </w:r>
      <w:r w:rsidR="00BE0B83" w:rsidRPr="00775DD7">
        <w:rPr>
          <w:rStyle w:val="s0"/>
          <w:color w:val="auto"/>
          <w:sz w:val="28"/>
          <w:szCs w:val="28"/>
        </w:rPr>
        <w:t xml:space="preserve">дня </w:t>
      </w:r>
      <w:r w:rsidRPr="00775DD7">
        <w:rPr>
          <w:rStyle w:val="s0"/>
          <w:color w:val="auto"/>
          <w:sz w:val="28"/>
          <w:szCs w:val="28"/>
        </w:rPr>
        <w:t xml:space="preserve">его первого официального </w:t>
      </w:r>
      <w:bookmarkStart w:id="1" w:name="sub1001297566"/>
      <w:r w:rsidR="00B22F4D" w:rsidRPr="00775DD7">
        <w:rPr>
          <w:rStyle w:val="s0"/>
          <w:color w:val="auto"/>
          <w:sz w:val="28"/>
          <w:szCs w:val="28"/>
        </w:rPr>
        <w:fldChar w:fldCharType="begin"/>
      </w:r>
      <w:r w:rsidRPr="00775DD7">
        <w:rPr>
          <w:rStyle w:val="s0"/>
          <w:color w:val="auto"/>
          <w:sz w:val="28"/>
          <w:szCs w:val="28"/>
        </w:rPr>
        <w:instrText xml:space="preserve"> HYPERLINK "jl:30560037.0 " </w:instrText>
      </w:r>
      <w:r w:rsidR="00B22F4D" w:rsidRPr="00775DD7">
        <w:rPr>
          <w:rStyle w:val="s0"/>
          <w:color w:val="auto"/>
          <w:sz w:val="28"/>
          <w:szCs w:val="28"/>
        </w:rPr>
        <w:fldChar w:fldCharType="separate"/>
      </w:r>
      <w:r w:rsidRPr="00775DD7">
        <w:rPr>
          <w:rStyle w:val="a4"/>
          <w:bCs/>
          <w:color w:val="auto"/>
          <w:sz w:val="28"/>
          <w:szCs w:val="28"/>
          <w:u w:val="none"/>
        </w:rPr>
        <w:t>опубликования</w:t>
      </w:r>
      <w:r w:rsidR="00B22F4D" w:rsidRPr="00775DD7">
        <w:rPr>
          <w:rStyle w:val="s0"/>
          <w:color w:val="auto"/>
          <w:sz w:val="28"/>
          <w:szCs w:val="28"/>
        </w:rPr>
        <w:fldChar w:fldCharType="end"/>
      </w:r>
      <w:bookmarkEnd w:id="1"/>
      <w:r w:rsidRPr="00775DD7">
        <w:rPr>
          <w:rStyle w:val="s0"/>
          <w:color w:val="auto"/>
          <w:sz w:val="28"/>
          <w:szCs w:val="28"/>
        </w:rPr>
        <w:t>.</w:t>
      </w:r>
    </w:p>
    <w:p w:rsidR="00251B11" w:rsidRPr="00775DD7" w:rsidRDefault="00251B11" w:rsidP="009B208C">
      <w:pPr>
        <w:tabs>
          <w:tab w:val="left" w:pos="1245"/>
        </w:tabs>
        <w:rPr>
          <w:rStyle w:val="s0"/>
          <w:b/>
          <w:bCs/>
          <w:color w:val="auto"/>
          <w:sz w:val="28"/>
          <w:szCs w:val="28"/>
          <w:lang w:val="kk-KZ"/>
        </w:rPr>
      </w:pPr>
    </w:p>
    <w:p w:rsidR="00E13727" w:rsidRPr="00775DD7" w:rsidRDefault="00E13727" w:rsidP="009B208C">
      <w:pPr>
        <w:tabs>
          <w:tab w:val="left" w:pos="1245"/>
        </w:tabs>
        <w:rPr>
          <w:rStyle w:val="s0"/>
          <w:b/>
          <w:bCs/>
          <w:color w:val="auto"/>
          <w:sz w:val="28"/>
          <w:szCs w:val="28"/>
          <w:lang w:val="kk-KZ"/>
        </w:rPr>
      </w:pPr>
    </w:p>
    <w:p w:rsidR="00F461E6" w:rsidRPr="00775DD7" w:rsidRDefault="00F461E6" w:rsidP="009B208C">
      <w:pPr>
        <w:tabs>
          <w:tab w:val="left" w:pos="1245"/>
        </w:tabs>
        <w:rPr>
          <w:rStyle w:val="s0"/>
          <w:b/>
          <w:bCs/>
          <w:color w:val="auto"/>
          <w:sz w:val="28"/>
          <w:szCs w:val="28"/>
          <w:lang w:val="kk-KZ"/>
        </w:rPr>
      </w:pPr>
    </w:p>
    <w:p w:rsidR="00F461E6" w:rsidRPr="00775DD7" w:rsidRDefault="00F461E6" w:rsidP="009B208C">
      <w:pPr>
        <w:tabs>
          <w:tab w:val="left" w:pos="1245"/>
        </w:tabs>
        <w:rPr>
          <w:rStyle w:val="s0"/>
          <w:b/>
          <w:bCs/>
          <w:color w:val="auto"/>
          <w:sz w:val="28"/>
          <w:szCs w:val="28"/>
          <w:lang w:val="kk-KZ"/>
        </w:rPr>
      </w:pPr>
    </w:p>
    <w:p w:rsidR="00E13727" w:rsidRPr="00775DD7" w:rsidRDefault="00E13727" w:rsidP="009B208C">
      <w:pPr>
        <w:tabs>
          <w:tab w:val="left" w:pos="1245"/>
        </w:tabs>
        <w:rPr>
          <w:rStyle w:val="s0"/>
          <w:b/>
          <w:bCs/>
          <w:color w:val="auto"/>
          <w:sz w:val="28"/>
          <w:szCs w:val="28"/>
          <w:lang w:val="kk-KZ"/>
        </w:rPr>
      </w:pPr>
    </w:p>
    <w:p w:rsidR="00D7350B" w:rsidRPr="00775DD7" w:rsidRDefault="00251B11" w:rsidP="009B208C">
      <w:pPr>
        <w:tabs>
          <w:tab w:val="left" w:pos="1245"/>
        </w:tabs>
        <w:rPr>
          <w:sz w:val="28"/>
          <w:szCs w:val="28"/>
        </w:rPr>
      </w:pPr>
      <w:r w:rsidRPr="00775DD7">
        <w:rPr>
          <w:rStyle w:val="s0"/>
          <w:b/>
          <w:bCs/>
          <w:color w:val="auto"/>
          <w:sz w:val="28"/>
          <w:szCs w:val="28"/>
        </w:rPr>
        <w:t xml:space="preserve">           </w:t>
      </w:r>
      <w:r w:rsidR="004B5447" w:rsidRPr="00775DD7">
        <w:rPr>
          <w:rStyle w:val="s0"/>
          <w:b/>
          <w:bCs/>
          <w:color w:val="auto"/>
          <w:sz w:val="28"/>
          <w:szCs w:val="28"/>
        </w:rPr>
        <w:t>Президент</w:t>
      </w:r>
    </w:p>
    <w:p w:rsidR="004B5447" w:rsidRPr="00FE5BFE" w:rsidRDefault="004B5447" w:rsidP="009B208C">
      <w:pPr>
        <w:tabs>
          <w:tab w:val="left" w:pos="1245"/>
        </w:tabs>
        <w:rPr>
          <w:sz w:val="28"/>
          <w:szCs w:val="28"/>
        </w:rPr>
      </w:pPr>
      <w:r w:rsidRPr="00775DD7">
        <w:rPr>
          <w:rStyle w:val="s0"/>
          <w:b/>
          <w:bCs/>
          <w:color w:val="auto"/>
          <w:sz w:val="28"/>
          <w:szCs w:val="28"/>
        </w:rPr>
        <w:t>Республики Казахстан</w:t>
      </w:r>
    </w:p>
    <w:sectPr w:rsidR="004B5447" w:rsidRPr="00FE5BFE" w:rsidSect="009B208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20" w:rsidRDefault="00514B20">
      <w:r>
        <w:separator/>
      </w:r>
    </w:p>
  </w:endnote>
  <w:endnote w:type="continuationSeparator" w:id="1">
    <w:p w:rsidR="00514B20" w:rsidRDefault="0051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1" w:rsidRDefault="00B22F4D" w:rsidP="004054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11" w:rsidRDefault="00251B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1" w:rsidRDefault="00251B11" w:rsidP="00405464">
    <w:pPr>
      <w:pStyle w:val="a7"/>
      <w:framePr w:wrap="around" w:vAnchor="text" w:hAnchor="margin" w:xAlign="center" w:y="1"/>
      <w:rPr>
        <w:rStyle w:val="a8"/>
      </w:rPr>
    </w:pPr>
  </w:p>
  <w:p w:rsidR="00251B11" w:rsidRDefault="00251B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20" w:rsidRDefault="00514B20">
      <w:r>
        <w:separator/>
      </w:r>
    </w:p>
  </w:footnote>
  <w:footnote w:type="continuationSeparator" w:id="1">
    <w:p w:rsidR="00514B20" w:rsidRDefault="0051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1" w:rsidRDefault="00B22F4D" w:rsidP="0040546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11" w:rsidRDefault="00251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11" w:rsidRDefault="00B22F4D" w:rsidP="00881797">
    <w:pPr>
      <w:pStyle w:val="a9"/>
      <w:framePr w:wrap="around" w:vAnchor="text" w:hAnchor="page" w:x="6226" w:y="-3"/>
      <w:rPr>
        <w:rStyle w:val="a8"/>
      </w:rPr>
    </w:pPr>
    <w:r>
      <w:rPr>
        <w:rStyle w:val="a8"/>
      </w:rPr>
      <w:fldChar w:fldCharType="begin"/>
    </w:r>
    <w:r w:rsidR="00251B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5DD7">
      <w:rPr>
        <w:rStyle w:val="a8"/>
        <w:noProof/>
      </w:rPr>
      <w:t>13</w:t>
    </w:r>
    <w:r>
      <w:rPr>
        <w:rStyle w:val="a8"/>
      </w:rPr>
      <w:fldChar w:fldCharType="end"/>
    </w:r>
  </w:p>
  <w:p w:rsidR="00251B11" w:rsidRPr="00881797" w:rsidRDefault="00251B11">
    <w:pPr>
      <w:pStyle w:val="a9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ED2"/>
    <w:multiLevelType w:val="hybridMultilevel"/>
    <w:tmpl w:val="4EAC8AF8"/>
    <w:lvl w:ilvl="0" w:tplc="F8380E7A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345756"/>
    <w:multiLevelType w:val="hybridMultilevel"/>
    <w:tmpl w:val="9A7AE8AC"/>
    <w:lvl w:ilvl="0" w:tplc="C810AFC4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229EC"/>
    <w:multiLevelType w:val="hybridMultilevel"/>
    <w:tmpl w:val="63369EBE"/>
    <w:lvl w:ilvl="0" w:tplc="82E2A47C">
      <w:start w:val="1"/>
      <w:numFmt w:val="decimal"/>
      <w:lvlText w:val="%1)"/>
      <w:lvlJc w:val="left"/>
      <w:pPr>
        <w:tabs>
          <w:tab w:val="num" w:pos="567"/>
        </w:tabs>
        <w:ind w:left="567" w:firstLine="153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462C12"/>
    <w:multiLevelType w:val="hybridMultilevel"/>
    <w:tmpl w:val="F44A4778"/>
    <w:lvl w:ilvl="0" w:tplc="C810AFC4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011E0C"/>
    <w:multiLevelType w:val="multilevel"/>
    <w:tmpl w:val="F44A4778"/>
    <w:lvl w:ilvl="0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F309D1"/>
    <w:multiLevelType w:val="hybridMultilevel"/>
    <w:tmpl w:val="74A42464"/>
    <w:lvl w:ilvl="0" w:tplc="C810AFC4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447"/>
    <w:rsid w:val="00007110"/>
    <w:rsid w:val="000107E0"/>
    <w:rsid w:val="00010FED"/>
    <w:rsid w:val="00011F6C"/>
    <w:rsid w:val="000307C7"/>
    <w:rsid w:val="00032B79"/>
    <w:rsid w:val="000413AC"/>
    <w:rsid w:val="00044AF3"/>
    <w:rsid w:val="000505DB"/>
    <w:rsid w:val="00064ACE"/>
    <w:rsid w:val="00073812"/>
    <w:rsid w:val="00084015"/>
    <w:rsid w:val="00086AB7"/>
    <w:rsid w:val="00091013"/>
    <w:rsid w:val="00091BFC"/>
    <w:rsid w:val="00093266"/>
    <w:rsid w:val="000B50BF"/>
    <w:rsid w:val="000D35FE"/>
    <w:rsid w:val="000E4444"/>
    <w:rsid w:val="000E57B0"/>
    <w:rsid w:val="000E63B2"/>
    <w:rsid w:val="000F0298"/>
    <w:rsid w:val="00104B55"/>
    <w:rsid w:val="00105C6A"/>
    <w:rsid w:val="001061C0"/>
    <w:rsid w:val="00113EA6"/>
    <w:rsid w:val="001156CE"/>
    <w:rsid w:val="00122B49"/>
    <w:rsid w:val="001264C2"/>
    <w:rsid w:val="001329E5"/>
    <w:rsid w:val="001342F9"/>
    <w:rsid w:val="00137E47"/>
    <w:rsid w:val="00144463"/>
    <w:rsid w:val="00162254"/>
    <w:rsid w:val="0017206B"/>
    <w:rsid w:val="00177AB2"/>
    <w:rsid w:val="00192AC4"/>
    <w:rsid w:val="00195723"/>
    <w:rsid w:val="00196DCF"/>
    <w:rsid w:val="001974BB"/>
    <w:rsid w:val="001A76D5"/>
    <w:rsid w:val="001C30C3"/>
    <w:rsid w:val="001C76EA"/>
    <w:rsid w:val="001D0DA0"/>
    <w:rsid w:val="00212ECF"/>
    <w:rsid w:val="0022347E"/>
    <w:rsid w:val="00233CBD"/>
    <w:rsid w:val="00236032"/>
    <w:rsid w:val="00251B11"/>
    <w:rsid w:val="00257545"/>
    <w:rsid w:val="002734B2"/>
    <w:rsid w:val="002811A0"/>
    <w:rsid w:val="00284BD0"/>
    <w:rsid w:val="002C3612"/>
    <w:rsid w:val="002C4D35"/>
    <w:rsid w:val="002C7CC7"/>
    <w:rsid w:val="002D29D6"/>
    <w:rsid w:val="002E2156"/>
    <w:rsid w:val="002E7793"/>
    <w:rsid w:val="002E7EFC"/>
    <w:rsid w:val="00310139"/>
    <w:rsid w:val="00311F3D"/>
    <w:rsid w:val="00316241"/>
    <w:rsid w:val="00326DAC"/>
    <w:rsid w:val="00337584"/>
    <w:rsid w:val="00351BF8"/>
    <w:rsid w:val="0035362F"/>
    <w:rsid w:val="003633BF"/>
    <w:rsid w:val="00363D8A"/>
    <w:rsid w:val="00371E1A"/>
    <w:rsid w:val="00375382"/>
    <w:rsid w:val="00386B8F"/>
    <w:rsid w:val="00387FA2"/>
    <w:rsid w:val="00394E63"/>
    <w:rsid w:val="003A09A3"/>
    <w:rsid w:val="003A4754"/>
    <w:rsid w:val="003A53FF"/>
    <w:rsid w:val="003A5875"/>
    <w:rsid w:val="003B31B2"/>
    <w:rsid w:val="003C2472"/>
    <w:rsid w:val="003C2C39"/>
    <w:rsid w:val="003C69B1"/>
    <w:rsid w:val="003D1C99"/>
    <w:rsid w:val="003E4101"/>
    <w:rsid w:val="003F2E7F"/>
    <w:rsid w:val="00405464"/>
    <w:rsid w:val="00413675"/>
    <w:rsid w:val="0042096A"/>
    <w:rsid w:val="00432415"/>
    <w:rsid w:val="004427E8"/>
    <w:rsid w:val="00450369"/>
    <w:rsid w:val="00460287"/>
    <w:rsid w:val="00466384"/>
    <w:rsid w:val="00467198"/>
    <w:rsid w:val="00476000"/>
    <w:rsid w:val="00486D75"/>
    <w:rsid w:val="004876EC"/>
    <w:rsid w:val="00490EC6"/>
    <w:rsid w:val="004A0DFB"/>
    <w:rsid w:val="004A7808"/>
    <w:rsid w:val="004B1DA2"/>
    <w:rsid w:val="004B5447"/>
    <w:rsid w:val="004D7750"/>
    <w:rsid w:val="004E2862"/>
    <w:rsid w:val="004E7C69"/>
    <w:rsid w:val="004F2D64"/>
    <w:rsid w:val="00501A79"/>
    <w:rsid w:val="00514B20"/>
    <w:rsid w:val="005212E8"/>
    <w:rsid w:val="00533A16"/>
    <w:rsid w:val="0053676E"/>
    <w:rsid w:val="00540E0B"/>
    <w:rsid w:val="00557D96"/>
    <w:rsid w:val="0056095D"/>
    <w:rsid w:val="0056373D"/>
    <w:rsid w:val="00575E12"/>
    <w:rsid w:val="00577CB3"/>
    <w:rsid w:val="00580EF7"/>
    <w:rsid w:val="00583156"/>
    <w:rsid w:val="00592C14"/>
    <w:rsid w:val="005A1934"/>
    <w:rsid w:val="005E1BD6"/>
    <w:rsid w:val="005F0D0F"/>
    <w:rsid w:val="005F5CE0"/>
    <w:rsid w:val="0060024D"/>
    <w:rsid w:val="00611E29"/>
    <w:rsid w:val="006136A4"/>
    <w:rsid w:val="006148BB"/>
    <w:rsid w:val="00623E8F"/>
    <w:rsid w:val="0062416C"/>
    <w:rsid w:val="00625236"/>
    <w:rsid w:val="00626383"/>
    <w:rsid w:val="00633D94"/>
    <w:rsid w:val="006400C5"/>
    <w:rsid w:val="00644E73"/>
    <w:rsid w:val="006557E6"/>
    <w:rsid w:val="0066587E"/>
    <w:rsid w:val="00667A7B"/>
    <w:rsid w:val="00683F4B"/>
    <w:rsid w:val="006865AB"/>
    <w:rsid w:val="006A07D8"/>
    <w:rsid w:val="006A1ADA"/>
    <w:rsid w:val="006A5D7A"/>
    <w:rsid w:val="006B0F61"/>
    <w:rsid w:val="006B71FD"/>
    <w:rsid w:val="006C35F3"/>
    <w:rsid w:val="006C4B83"/>
    <w:rsid w:val="006D0769"/>
    <w:rsid w:val="006D18C5"/>
    <w:rsid w:val="006F4503"/>
    <w:rsid w:val="007008D5"/>
    <w:rsid w:val="00702553"/>
    <w:rsid w:val="00711606"/>
    <w:rsid w:val="00713138"/>
    <w:rsid w:val="00715198"/>
    <w:rsid w:val="0071521F"/>
    <w:rsid w:val="007323D5"/>
    <w:rsid w:val="00732AB7"/>
    <w:rsid w:val="0073356B"/>
    <w:rsid w:val="00744B83"/>
    <w:rsid w:val="00754045"/>
    <w:rsid w:val="00754811"/>
    <w:rsid w:val="00757BF2"/>
    <w:rsid w:val="00760233"/>
    <w:rsid w:val="007670A0"/>
    <w:rsid w:val="007678F9"/>
    <w:rsid w:val="00775DD7"/>
    <w:rsid w:val="007819D7"/>
    <w:rsid w:val="00782AD4"/>
    <w:rsid w:val="00783F1E"/>
    <w:rsid w:val="00786CC1"/>
    <w:rsid w:val="007907E2"/>
    <w:rsid w:val="00794C1C"/>
    <w:rsid w:val="007A1A3D"/>
    <w:rsid w:val="007A415A"/>
    <w:rsid w:val="007B1ED7"/>
    <w:rsid w:val="007C10A3"/>
    <w:rsid w:val="007C30D6"/>
    <w:rsid w:val="007D052A"/>
    <w:rsid w:val="007E0636"/>
    <w:rsid w:val="007E4AAA"/>
    <w:rsid w:val="0080779F"/>
    <w:rsid w:val="008171B6"/>
    <w:rsid w:val="00824FC1"/>
    <w:rsid w:val="0082532A"/>
    <w:rsid w:val="00830311"/>
    <w:rsid w:val="0083351E"/>
    <w:rsid w:val="008355C2"/>
    <w:rsid w:val="008459F4"/>
    <w:rsid w:val="00854A99"/>
    <w:rsid w:val="00855898"/>
    <w:rsid w:val="00856439"/>
    <w:rsid w:val="00870F61"/>
    <w:rsid w:val="00873DB3"/>
    <w:rsid w:val="00881797"/>
    <w:rsid w:val="00885FFC"/>
    <w:rsid w:val="008915E4"/>
    <w:rsid w:val="008A0FE3"/>
    <w:rsid w:val="008B4C8B"/>
    <w:rsid w:val="008C6BEB"/>
    <w:rsid w:val="008D0C9E"/>
    <w:rsid w:val="008D0FB4"/>
    <w:rsid w:val="008D581E"/>
    <w:rsid w:val="008E112D"/>
    <w:rsid w:val="008E613E"/>
    <w:rsid w:val="008E6933"/>
    <w:rsid w:val="008F777C"/>
    <w:rsid w:val="00907328"/>
    <w:rsid w:val="009174FF"/>
    <w:rsid w:val="00920D00"/>
    <w:rsid w:val="00946279"/>
    <w:rsid w:val="009752D4"/>
    <w:rsid w:val="00982EDD"/>
    <w:rsid w:val="0099444F"/>
    <w:rsid w:val="00994A44"/>
    <w:rsid w:val="009A1D2A"/>
    <w:rsid w:val="009A6C4F"/>
    <w:rsid w:val="009B208C"/>
    <w:rsid w:val="009C33C9"/>
    <w:rsid w:val="009D35AF"/>
    <w:rsid w:val="009D6C63"/>
    <w:rsid w:val="009E1E9F"/>
    <w:rsid w:val="009E5517"/>
    <w:rsid w:val="009E58D2"/>
    <w:rsid w:val="009E7DE7"/>
    <w:rsid w:val="009F5A78"/>
    <w:rsid w:val="00A07A1E"/>
    <w:rsid w:val="00A15164"/>
    <w:rsid w:val="00A21404"/>
    <w:rsid w:val="00A23AFF"/>
    <w:rsid w:val="00A25736"/>
    <w:rsid w:val="00A27035"/>
    <w:rsid w:val="00A3538B"/>
    <w:rsid w:val="00A41059"/>
    <w:rsid w:val="00A56432"/>
    <w:rsid w:val="00A60AB0"/>
    <w:rsid w:val="00A64B21"/>
    <w:rsid w:val="00A64D12"/>
    <w:rsid w:val="00A87EDF"/>
    <w:rsid w:val="00A90D64"/>
    <w:rsid w:val="00A97600"/>
    <w:rsid w:val="00A97B59"/>
    <w:rsid w:val="00AA0BDD"/>
    <w:rsid w:val="00AA1C6F"/>
    <w:rsid w:val="00AA29FC"/>
    <w:rsid w:val="00AA46AD"/>
    <w:rsid w:val="00AB2A69"/>
    <w:rsid w:val="00AB6B6F"/>
    <w:rsid w:val="00AB70FB"/>
    <w:rsid w:val="00AE022E"/>
    <w:rsid w:val="00B136CF"/>
    <w:rsid w:val="00B16E27"/>
    <w:rsid w:val="00B22F4D"/>
    <w:rsid w:val="00B33476"/>
    <w:rsid w:val="00B40F72"/>
    <w:rsid w:val="00B442F2"/>
    <w:rsid w:val="00B50A93"/>
    <w:rsid w:val="00B5351F"/>
    <w:rsid w:val="00B54A85"/>
    <w:rsid w:val="00B564A3"/>
    <w:rsid w:val="00B60811"/>
    <w:rsid w:val="00B627AE"/>
    <w:rsid w:val="00B6587C"/>
    <w:rsid w:val="00B7197F"/>
    <w:rsid w:val="00B84359"/>
    <w:rsid w:val="00B8740C"/>
    <w:rsid w:val="00BA4DB5"/>
    <w:rsid w:val="00BB681F"/>
    <w:rsid w:val="00BC46A7"/>
    <w:rsid w:val="00BD26D9"/>
    <w:rsid w:val="00BD2796"/>
    <w:rsid w:val="00BD2B82"/>
    <w:rsid w:val="00BD6038"/>
    <w:rsid w:val="00BD7D0E"/>
    <w:rsid w:val="00BE0B83"/>
    <w:rsid w:val="00BF190D"/>
    <w:rsid w:val="00BF2C23"/>
    <w:rsid w:val="00C025CA"/>
    <w:rsid w:val="00C04858"/>
    <w:rsid w:val="00C06852"/>
    <w:rsid w:val="00C06F66"/>
    <w:rsid w:val="00C1084E"/>
    <w:rsid w:val="00C12E3A"/>
    <w:rsid w:val="00C17CB8"/>
    <w:rsid w:val="00C24234"/>
    <w:rsid w:val="00C24889"/>
    <w:rsid w:val="00C36030"/>
    <w:rsid w:val="00C43D6C"/>
    <w:rsid w:val="00C44921"/>
    <w:rsid w:val="00C44D89"/>
    <w:rsid w:val="00C47582"/>
    <w:rsid w:val="00C525BC"/>
    <w:rsid w:val="00C627BE"/>
    <w:rsid w:val="00C63747"/>
    <w:rsid w:val="00C6707E"/>
    <w:rsid w:val="00C728CC"/>
    <w:rsid w:val="00C75651"/>
    <w:rsid w:val="00C7743F"/>
    <w:rsid w:val="00C8233F"/>
    <w:rsid w:val="00C92A0C"/>
    <w:rsid w:val="00C942D5"/>
    <w:rsid w:val="00CA3B0D"/>
    <w:rsid w:val="00CB12F0"/>
    <w:rsid w:val="00CC76E4"/>
    <w:rsid w:val="00CE724C"/>
    <w:rsid w:val="00CF0ED1"/>
    <w:rsid w:val="00CF4B9E"/>
    <w:rsid w:val="00D034B4"/>
    <w:rsid w:val="00D0525B"/>
    <w:rsid w:val="00D0581B"/>
    <w:rsid w:val="00D06FB7"/>
    <w:rsid w:val="00D2605C"/>
    <w:rsid w:val="00D26DAF"/>
    <w:rsid w:val="00D26F96"/>
    <w:rsid w:val="00D30AAE"/>
    <w:rsid w:val="00D35E57"/>
    <w:rsid w:val="00D4420D"/>
    <w:rsid w:val="00D5758A"/>
    <w:rsid w:val="00D7350B"/>
    <w:rsid w:val="00D749CC"/>
    <w:rsid w:val="00D8748A"/>
    <w:rsid w:val="00DA1A76"/>
    <w:rsid w:val="00DA3A4E"/>
    <w:rsid w:val="00DA52AB"/>
    <w:rsid w:val="00DB6583"/>
    <w:rsid w:val="00DC4680"/>
    <w:rsid w:val="00DC7528"/>
    <w:rsid w:val="00DE7320"/>
    <w:rsid w:val="00DF4E72"/>
    <w:rsid w:val="00E005B3"/>
    <w:rsid w:val="00E00736"/>
    <w:rsid w:val="00E03BB1"/>
    <w:rsid w:val="00E03FBE"/>
    <w:rsid w:val="00E04BF6"/>
    <w:rsid w:val="00E0532D"/>
    <w:rsid w:val="00E0633C"/>
    <w:rsid w:val="00E13727"/>
    <w:rsid w:val="00E30E4A"/>
    <w:rsid w:val="00E33AE0"/>
    <w:rsid w:val="00E36B92"/>
    <w:rsid w:val="00E45CAA"/>
    <w:rsid w:val="00E62DF7"/>
    <w:rsid w:val="00E630FC"/>
    <w:rsid w:val="00E64227"/>
    <w:rsid w:val="00E87404"/>
    <w:rsid w:val="00EA36CA"/>
    <w:rsid w:val="00EB01A4"/>
    <w:rsid w:val="00EB46C8"/>
    <w:rsid w:val="00EB6F66"/>
    <w:rsid w:val="00EC4BFE"/>
    <w:rsid w:val="00EC5F68"/>
    <w:rsid w:val="00ED79DA"/>
    <w:rsid w:val="00EF3323"/>
    <w:rsid w:val="00EF3A6C"/>
    <w:rsid w:val="00F1252C"/>
    <w:rsid w:val="00F15FE0"/>
    <w:rsid w:val="00F23107"/>
    <w:rsid w:val="00F352F6"/>
    <w:rsid w:val="00F461E6"/>
    <w:rsid w:val="00F46F22"/>
    <w:rsid w:val="00F51C06"/>
    <w:rsid w:val="00F55257"/>
    <w:rsid w:val="00F56224"/>
    <w:rsid w:val="00F56736"/>
    <w:rsid w:val="00F618C8"/>
    <w:rsid w:val="00F62692"/>
    <w:rsid w:val="00F84E4E"/>
    <w:rsid w:val="00F929BE"/>
    <w:rsid w:val="00F92A49"/>
    <w:rsid w:val="00F93032"/>
    <w:rsid w:val="00F95C70"/>
    <w:rsid w:val="00FA0659"/>
    <w:rsid w:val="00FA4591"/>
    <w:rsid w:val="00FB23DE"/>
    <w:rsid w:val="00FB2747"/>
    <w:rsid w:val="00FC2E32"/>
    <w:rsid w:val="00FC3BA2"/>
    <w:rsid w:val="00FD2305"/>
    <w:rsid w:val="00FE5BFE"/>
    <w:rsid w:val="00F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4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B5447"/>
    <w:pPr>
      <w:ind w:firstLine="851"/>
      <w:jc w:val="both"/>
    </w:pPr>
    <w:rPr>
      <w:b/>
      <w:bCs/>
    </w:rPr>
  </w:style>
  <w:style w:type="paragraph" w:styleId="a3">
    <w:name w:val="Body Text"/>
    <w:basedOn w:val="a"/>
    <w:rsid w:val="004B5447"/>
    <w:pPr>
      <w:spacing w:after="120"/>
    </w:pPr>
  </w:style>
  <w:style w:type="paragraph" w:customStyle="1" w:styleId="bodytextindent21">
    <w:name w:val="bodytextindent21"/>
    <w:basedOn w:val="a"/>
    <w:rsid w:val="004B5447"/>
    <w:pPr>
      <w:spacing w:line="360" w:lineRule="auto"/>
      <w:ind w:right="-539" w:firstLine="709"/>
      <w:jc w:val="both"/>
    </w:pPr>
    <w:rPr>
      <w:sz w:val="28"/>
      <w:szCs w:val="28"/>
    </w:rPr>
  </w:style>
  <w:style w:type="paragraph" w:customStyle="1" w:styleId="consnormal">
    <w:name w:val="consnormal"/>
    <w:basedOn w:val="a"/>
    <w:rsid w:val="004B5447"/>
    <w:pPr>
      <w:ind w:firstLine="720"/>
    </w:pPr>
    <w:rPr>
      <w:sz w:val="20"/>
      <w:szCs w:val="20"/>
    </w:rPr>
  </w:style>
  <w:style w:type="paragraph" w:customStyle="1" w:styleId="consnonformat">
    <w:name w:val="consnonformat"/>
    <w:basedOn w:val="a"/>
    <w:rsid w:val="004B5447"/>
    <w:rPr>
      <w:sz w:val="20"/>
      <w:szCs w:val="20"/>
    </w:rPr>
  </w:style>
  <w:style w:type="paragraph" w:styleId="20">
    <w:name w:val="Body Text Indent 2"/>
    <w:basedOn w:val="a"/>
    <w:rsid w:val="004B5447"/>
    <w:pPr>
      <w:spacing w:after="120" w:line="480" w:lineRule="auto"/>
      <w:ind w:left="283"/>
    </w:pPr>
  </w:style>
  <w:style w:type="character" w:styleId="a4">
    <w:name w:val="Hyperlink"/>
    <w:basedOn w:val="a0"/>
    <w:rsid w:val="004B5447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basedOn w:val="a0"/>
    <w:rsid w:val="004B544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4B5447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rsid w:val="0083351E"/>
    <w:pPr>
      <w:spacing w:before="100" w:beforeAutospacing="1" w:after="100" w:afterAutospacing="1"/>
    </w:pPr>
  </w:style>
  <w:style w:type="paragraph" w:customStyle="1" w:styleId="1">
    <w:name w:val="Без интервала1"/>
    <w:rsid w:val="0083351E"/>
    <w:rPr>
      <w:sz w:val="24"/>
      <w:szCs w:val="24"/>
    </w:rPr>
  </w:style>
  <w:style w:type="paragraph" w:customStyle="1" w:styleId="10">
    <w:name w:val="Абзац списка1"/>
    <w:basedOn w:val="a"/>
    <w:rsid w:val="004427E8"/>
    <w:pPr>
      <w:ind w:left="720"/>
      <w:contextualSpacing/>
    </w:pPr>
    <w:rPr>
      <w:rFonts w:eastAsia="Calibri"/>
    </w:rPr>
  </w:style>
  <w:style w:type="paragraph" w:customStyle="1" w:styleId="21">
    <w:name w:val="Без интервала2"/>
    <w:rsid w:val="004427E8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450369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F352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352F6"/>
  </w:style>
  <w:style w:type="paragraph" w:styleId="a9">
    <w:name w:val="header"/>
    <w:basedOn w:val="a"/>
    <w:rsid w:val="00F352F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9A69-6BEF-4217-97B1-E7BEFA84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parlam</Company>
  <LinksUpToDate>false</LinksUpToDate>
  <CharactersWithSpaces>24893</CharactersWithSpaces>
  <SharedDoc>false</SharedDoc>
  <HLinks>
    <vt:vector size="6" baseType="variant"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jl:30560037.0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Kayrgalieva</dc:creator>
  <cp:lastModifiedBy>user</cp:lastModifiedBy>
  <cp:revision>42</cp:revision>
  <cp:lastPrinted>2015-07-20T04:12:00Z</cp:lastPrinted>
  <dcterms:created xsi:type="dcterms:W3CDTF">2017-01-26T09:10:00Z</dcterms:created>
  <dcterms:modified xsi:type="dcterms:W3CDTF">2017-04-14T04:49:00Z</dcterms:modified>
</cp:coreProperties>
</file>