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AF" w:rsidRPr="001E3BBC" w:rsidRDefault="005E2DAF" w:rsidP="00355364">
      <w:pPr>
        <w:spacing w:after="0" w:line="21" w:lineRule="atLeast"/>
        <w:contextualSpacing/>
        <w:jc w:val="right"/>
        <w:rPr>
          <w:rFonts w:ascii="Times New Roman" w:eastAsia="Times New Roman" w:hAnsi="Times New Roman"/>
          <w:bCs/>
          <w:color w:val="000000"/>
          <w:sz w:val="28"/>
          <w:szCs w:val="28"/>
          <w:lang w:eastAsia="ru-RU"/>
        </w:rPr>
      </w:pPr>
      <w:r w:rsidRPr="001E3BBC">
        <w:rPr>
          <w:rFonts w:ascii="Times New Roman" w:eastAsia="Times New Roman" w:hAnsi="Times New Roman"/>
          <w:bCs/>
          <w:color w:val="000000"/>
          <w:sz w:val="28"/>
          <w:szCs w:val="28"/>
          <w:lang w:eastAsia="ru-RU"/>
        </w:rPr>
        <w:t>П</w:t>
      </w:r>
      <w:r w:rsidR="0085714C" w:rsidRPr="001E3BBC">
        <w:rPr>
          <w:rFonts w:ascii="Times New Roman" w:eastAsia="Times New Roman" w:hAnsi="Times New Roman"/>
          <w:bCs/>
          <w:color w:val="000000"/>
          <w:sz w:val="28"/>
          <w:szCs w:val="28"/>
          <w:lang w:eastAsia="ru-RU"/>
        </w:rPr>
        <w:t>роект</w:t>
      </w:r>
    </w:p>
    <w:p w:rsidR="00D22956" w:rsidRPr="001E3BBC" w:rsidRDefault="00D22956" w:rsidP="00355364">
      <w:pPr>
        <w:spacing w:after="0" w:line="21" w:lineRule="atLeast"/>
        <w:contextualSpacing/>
        <w:jc w:val="center"/>
        <w:rPr>
          <w:rFonts w:ascii="Times New Roman" w:eastAsia="Times New Roman" w:hAnsi="Times New Roman"/>
          <w:b/>
          <w:bCs/>
          <w:color w:val="000000"/>
          <w:sz w:val="12"/>
          <w:szCs w:val="12"/>
          <w:lang w:eastAsia="ru-RU"/>
        </w:rPr>
      </w:pPr>
    </w:p>
    <w:p w:rsidR="00716196" w:rsidRPr="001E3BBC" w:rsidRDefault="00716196" w:rsidP="00355364">
      <w:pPr>
        <w:spacing w:after="0" w:line="21" w:lineRule="atLeast"/>
        <w:contextualSpacing/>
        <w:jc w:val="center"/>
        <w:rPr>
          <w:rFonts w:ascii="Times New Roman" w:eastAsia="Times New Roman" w:hAnsi="Times New Roman"/>
          <w:b/>
          <w:bCs/>
          <w:color w:val="000000"/>
          <w:sz w:val="12"/>
          <w:szCs w:val="12"/>
          <w:lang w:eastAsia="ru-RU"/>
        </w:rPr>
      </w:pPr>
    </w:p>
    <w:p w:rsidR="00716196" w:rsidRPr="001E3BBC" w:rsidRDefault="00716196" w:rsidP="00355364">
      <w:pPr>
        <w:spacing w:after="0" w:line="21" w:lineRule="atLeast"/>
        <w:contextualSpacing/>
        <w:jc w:val="center"/>
        <w:rPr>
          <w:rFonts w:ascii="Times New Roman" w:eastAsia="Times New Roman" w:hAnsi="Times New Roman"/>
          <w:b/>
          <w:bCs/>
          <w:color w:val="000000"/>
          <w:sz w:val="12"/>
          <w:szCs w:val="12"/>
          <w:lang w:eastAsia="ru-RU"/>
        </w:rPr>
      </w:pPr>
    </w:p>
    <w:p w:rsidR="00D22956" w:rsidRPr="001E3BBC" w:rsidRDefault="00D22956"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2A3E2F" w:rsidRPr="001E3BBC" w:rsidRDefault="002A3E2F"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2A3E2F" w:rsidRPr="001E3BBC" w:rsidRDefault="002A3E2F" w:rsidP="00355364">
      <w:pPr>
        <w:spacing w:after="0" w:line="21" w:lineRule="atLeast"/>
        <w:contextualSpacing/>
        <w:jc w:val="center"/>
        <w:rPr>
          <w:rFonts w:ascii="Times New Roman" w:eastAsia="Times New Roman" w:hAnsi="Times New Roman"/>
          <w:b/>
          <w:bCs/>
          <w:color w:val="000000"/>
          <w:sz w:val="12"/>
          <w:szCs w:val="12"/>
          <w:lang w:eastAsia="ru-RU"/>
        </w:rPr>
      </w:pPr>
    </w:p>
    <w:p w:rsidR="002A3E2F" w:rsidRPr="001E3BBC" w:rsidRDefault="002A3E2F" w:rsidP="00355364">
      <w:pPr>
        <w:spacing w:after="0" w:line="21" w:lineRule="atLeast"/>
        <w:contextualSpacing/>
        <w:jc w:val="center"/>
        <w:rPr>
          <w:rFonts w:ascii="Times New Roman" w:eastAsia="Times New Roman" w:hAnsi="Times New Roman"/>
          <w:b/>
          <w:bCs/>
          <w:color w:val="000000"/>
          <w:sz w:val="12"/>
          <w:szCs w:val="12"/>
          <w:lang w:eastAsia="ru-RU"/>
        </w:rPr>
      </w:pPr>
    </w:p>
    <w:p w:rsidR="00BC5FEE" w:rsidRPr="001E3BBC" w:rsidRDefault="00BC5FEE" w:rsidP="00355364">
      <w:pPr>
        <w:spacing w:after="0" w:line="21" w:lineRule="atLeast"/>
        <w:contextualSpacing/>
        <w:jc w:val="center"/>
        <w:rPr>
          <w:rFonts w:ascii="Times New Roman" w:eastAsia="Times New Roman" w:hAnsi="Times New Roman"/>
          <w:b/>
          <w:bCs/>
          <w:color w:val="000000"/>
          <w:sz w:val="12"/>
          <w:szCs w:val="12"/>
          <w:lang w:eastAsia="ru-RU"/>
        </w:rPr>
      </w:pPr>
    </w:p>
    <w:p w:rsidR="00023725" w:rsidRPr="001E3BBC" w:rsidRDefault="00023725" w:rsidP="00355364">
      <w:pPr>
        <w:spacing w:after="0" w:line="21" w:lineRule="atLeast"/>
        <w:contextualSpacing/>
        <w:jc w:val="center"/>
        <w:rPr>
          <w:rFonts w:ascii="Times New Roman" w:eastAsia="Times New Roman" w:hAnsi="Times New Roman"/>
          <w:b/>
          <w:bCs/>
          <w:color w:val="000000"/>
          <w:sz w:val="12"/>
          <w:szCs w:val="12"/>
          <w:lang w:eastAsia="ru-RU"/>
        </w:rPr>
      </w:pPr>
    </w:p>
    <w:p w:rsidR="00716196" w:rsidRPr="001E3BBC" w:rsidRDefault="00716196" w:rsidP="00355364">
      <w:pPr>
        <w:spacing w:after="0" w:line="21" w:lineRule="atLeast"/>
        <w:contextualSpacing/>
        <w:jc w:val="center"/>
        <w:rPr>
          <w:rFonts w:ascii="Times New Roman" w:eastAsia="Times New Roman" w:hAnsi="Times New Roman"/>
          <w:b/>
          <w:bCs/>
          <w:color w:val="000000"/>
          <w:sz w:val="12"/>
          <w:szCs w:val="12"/>
          <w:lang w:eastAsia="ru-RU"/>
        </w:rPr>
      </w:pPr>
    </w:p>
    <w:p w:rsidR="00716196" w:rsidRPr="001E3BBC" w:rsidRDefault="00716196" w:rsidP="00355364">
      <w:pPr>
        <w:spacing w:after="0" w:line="21" w:lineRule="atLeast"/>
        <w:contextualSpacing/>
        <w:jc w:val="center"/>
        <w:rPr>
          <w:rFonts w:ascii="Times New Roman" w:eastAsia="Times New Roman" w:hAnsi="Times New Roman"/>
          <w:b/>
          <w:bCs/>
          <w:color w:val="000000"/>
          <w:sz w:val="12"/>
          <w:szCs w:val="12"/>
          <w:lang w:eastAsia="ru-RU"/>
        </w:rPr>
      </w:pPr>
    </w:p>
    <w:p w:rsidR="000A31FF" w:rsidRPr="001E3BBC" w:rsidRDefault="000A31FF" w:rsidP="00355364">
      <w:pPr>
        <w:spacing w:after="0" w:line="21" w:lineRule="atLeast"/>
        <w:contextualSpacing/>
        <w:jc w:val="center"/>
        <w:rPr>
          <w:rFonts w:ascii="Times New Roman" w:eastAsia="Times New Roman" w:hAnsi="Times New Roman"/>
          <w:b/>
          <w:bCs/>
          <w:color w:val="000000"/>
          <w:sz w:val="12"/>
          <w:szCs w:val="12"/>
          <w:lang w:eastAsia="ru-RU"/>
        </w:rPr>
      </w:pPr>
    </w:p>
    <w:p w:rsidR="00D22956" w:rsidRPr="001E3BBC" w:rsidRDefault="00D22956" w:rsidP="00355364">
      <w:pPr>
        <w:spacing w:after="0" w:line="21" w:lineRule="atLeast"/>
        <w:contextualSpacing/>
        <w:jc w:val="center"/>
        <w:rPr>
          <w:rFonts w:ascii="Times New Roman" w:eastAsia="Times New Roman" w:hAnsi="Times New Roman"/>
          <w:b/>
          <w:bCs/>
          <w:color w:val="000000"/>
          <w:sz w:val="12"/>
          <w:szCs w:val="12"/>
          <w:lang w:eastAsia="ru-RU"/>
        </w:rPr>
      </w:pPr>
    </w:p>
    <w:p w:rsidR="00716196" w:rsidRPr="001E3BBC" w:rsidRDefault="00716196" w:rsidP="00355364">
      <w:pPr>
        <w:spacing w:after="0" w:line="21" w:lineRule="atLeast"/>
        <w:contextualSpacing/>
        <w:jc w:val="center"/>
        <w:rPr>
          <w:rFonts w:ascii="Times New Roman" w:eastAsia="Times New Roman" w:hAnsi="Times New Roman"/>
          <w:b/>
          <w:bCs/>
          <w:color w:val="000000"/>
          <w:sz w:val="28"/>
          <w:szCs w:val="28"/>
          <w:lang w:eastAsia="ru-RU"/>
        </w:rPr>
      </w:pPr>
    </w:p>
    <w:p w:rsidR="00A94915" w:rsidRPr="00187996" w:rsidRDefault="009300A9" w:rsidP="00355364">
      <w:pPr>
        <w:spacing w:after="0" w:line="21" w:lineRule="atLeast"/>
        <w:contextualSpacing/>
        <w:jc w:val="center"/>
        <w:rPr>
          <w:rFonts w:ascii="Times New Roman" w:eastAsia="Times New Roman" w:hAnsi="Times New Roman"/>
          <w:color w:val="000000"/>
          <w:sz w:val="28"/>
          <w:szCs w:val="28"/>
          <w:lang w:eastAsia="ru-RU"/>
        </w:rPr>
      </w:pPr>
      <w:r w:rsidRPr="00187996">
        <w:rPr>
          <w:rFonts w:ascii="Times New Roman" w:eastAsia="Times New Roman" w:hAnsi="Times New Roman"/>
          <w:bCs/>
          <w:color w:val="000000"/>
          <w:sz w:val="28"/>
          <w:szCs w:val="28"/>
          <w:lang w:eastAsia="ru-RU"/>
        </w:rPr>
        <w:t xml:space="preserve">КОНСТИТУЦИОННЫЙ </w:t>
      </w:r>
      <w:r w:rsidR="00FD0D05" w:rsidRPr="00187996">
        <w:rPr>
          <w:rFonts w:ascii="Times New Roman" w:eastAsia="Times New Roman" w:hAnsi="Times New Roman"/>
          <w:bCs/>
          <w:color w:val="000000"/>
          <w:sz w:val="28"/>
          <w:szCs w:val="28"/>
          <w:lang w:eastAsia="ru-RU"/>
        </w:rPr>
        <w:t xml:space="preserve">ЗАКОН </w:t>
      </w:r>
      <w:r w:rsidR="00FD0D05" w:rsidRPr="00187996">
        <w:rPr>
          <w:rFonts w:ascii="Times New Roman" w:eastAsia="Times New Roman" w:hAnsi="Times New Roman"/>
          <w:bCs/>
          <w:color w:val="000000"/>
          <w:sz w:val="28"/>
          <w:szCs w:val="28"/>
          <w:lang w:eastAsia="ru-RU"/>
        </w:rPr>
        <w:br/>
        <w:t>РЕСПУБЛИКИ КАЗАХСТАН</w:t>
      </w:r>
      <w:r w:rsidR="00FD0D05" w:rsidRPr="00187996">
        <w:rPr>
          <w:rFonts w:ascii="Times New Roman" w:eastAsia="Times New Roman" w:hAnsi="Times New Roman"/>
          <w:bCs/>
          <w:color w:val="000000"/>
          <w:sz w:val="28"/>
          <w:szCs w:val="28"/>
          <w:lang w:eastAsia="ru-RU"/>
        </w:rPr>
        <w:br/>
      </w:r>
    </w:p>
    <w:p w:rsidR="00BA5BD2" w:rsidRPr="001E3BBC" w:rsidRDefault="00BA5BD2" w:rsidP="00355364">
      <w:pPr>
        <w:spacing w:after="0" w:line="21" w:lineRule="atLeast"/>
        <w:contextualSpacing/>
        <w:jc w:val="center"/>
        <w:rPr>
          <w:rFonts w:ascii="Times New Roman" w:eastAsia="Times New Roman" w:hAnsi="Times New Roman"/>
          <w:color w:val="000000"/>
          <w:sz w:val="28"/>
          <w:szCs w:val="28"/>
          <w:lang w:eastAsia="ru-RU"/>
        </w:rPr>
      </w:pPr>
    </w:p>
    <w:p w:rsidR="00FD0D05" w:rsidRPr="001E3BBC" w:rsidRDefault="00FD0D05" w:rsidP="00355364">
      <w:pPr>
        <w:spacing w:after="0" w:line="21" w:lineRule="atLeast"/>
        <w:contextualSpacing/>
        <w:jc w:val="center"/>
        <w:rPr>
          <w:rFonts w:ascii="Times New Roman" w:eastAsia="Times New Roman" w:hAnsi="Times New Roman"/>
          <w:b/>
          <w:bCs/>
          <w:color w:val="000000"/>
          <w:sz w:val="28"/>
          <w:szCs w:val="28"/>
          <w:lang w:eastAsia="ru-RU"/>
        </w:rPr>
      </w:pPr>
      <w:r w:rsidRPr="001E3BBC">
        <w:rPr>
          <w:rFonts w:ascii="Times New Roman" w:eastAsia="Times New Roman" w:hAnsi="Times New Roman"/>
          <w:b/>
          <w:bCs/>
          <w:color w:val="000000"/>
          <w:sz w:val="28"/>
          <w:szCs w:val="28"/>
          <w:lang w:eastAsia="ru-RU"/>
        </w:rPr>
        <w:t>О внесении изменений и дополнений в некоторые</w:t>
      </w:r>
    </w:p>
    <w:p w:rsidR="00FD0D05" w:rsidRPr="001E3BBC" w:rsidRDefault="009300A9" w:rsidP="00355364">
      <w:pPr>
        <w:spacing w:after="0" w:line="21" w:lineRule="atLeast"/>
        <w:contextualSpacing/>
        <w:jc w:val="center"/>
        <w:rPr>
          <w:rFonts w:ascii="Times New Roman" w:eastAsia="Times New Roman" w:hAnsi="Times New Roman"/>
          <w:b/>
          <w:bCs/>
          <w:color w:val="000000"/>
          <w:sz w:val="28"/>
          <w:szCs w:val="28"/>
          <w:lang w:eastAsia="ru-RU"/>
        </w:rPr>
      </w:pPr>
      <w:r w:rsidRPr="001E3BBC">
        <w:rPr>
          <w:rFonts w:ascii="Times New Roman" w:eastAsia="Times New Roman" w:hAnsi="Times New Roman"/>
          <w:b/>
          <w:bCs/>
          <w:color w:val="000000"/>
          <w:sz w:val="28"/>
          <w:szCs w:val="28"/>
          <w:lang w:eastAsia="ru-RU"/>
        </w:rPr>
        <w:t>конституционные законы</w:t>
      </w:r>
      <w:r w:rsidR="00FD0D05" w:rsidRPr="001E3BBC">
        <w:rPr>
          <w:rFonts w:ascii="Times New Roman" w:eastAsia="Times New Roman" w:hAnsi="Times New Roman"/>
          <w:b/>
          <w:bCs/>
          <w:color w:val="000000"/>
          <w:sz w:val="28"/>
          <w:szCs w:val="28"/>
          <w:lang w:eastAsia="ru-RU"/>
        </w:rPr>
        <w:t xml:space="preserve"> Республики Казахстан </w:t>
      </w:r>
    </w:p>
    <w:p w:rsidR="00571560" w:rsidRPr="001E3BBC" w:rsidRDefault="00571560" w:rsidP="00355364">
      <w:pPr>
        <w:spacing w:after="0" w:line="21" w:lineRule="atLeast"/>
        <w:ind w:firstLine="709"/>
        <w:contextualSpacing/>
        <w:jc w:val="center"/>
        <w:rPr>
          <w:rFonts w:ascii="Times New Roman" w:eastAsia="Times New Roman" w:hAnsi="Times New Roman"/>
          <w:color w:val="000000"/>
          <w:sz w:val="28"/>
          <w:szCs w:val="28"/>
          <w:lang w:eastAsia="ru-RU"/>
        </w:rPr>
      </w:pPr>
    </w:p>
    <w:p w:rsidR="00BC2FAB" w:rsidRPr="001E3BBC" w:rsidRDefault="00BC2FAB" w:rsidP="00355364">
      <w:pPr>
        <w:spacing w:after="0" w:line="21" w:lineRule="atLeast"/>
        <w:ind w:firstLine="709"/>
        <w:contextualSpacing/>
        <w:jc w:val="center"/>
        <w:rPr>
          <w:rFonts w:ascii="Times New Roman" w:eastAsia="Times New Roman" w:hAnsi="Times New Roman"/>
          <w:color w:val="000000"/>
          <w:sz w:val="28"/>
          <w:szCs w:val="28"/>
          <w:lang w:eastAsia="ru-RU"/>
        </w:rPr>
      </w:pPr>
    </w:p>
    <w:p w:rsidR="00147421" w:rsidRPr="001E3BBC" w:rsidRDefault="00FD0D05" w:rsidP="00BA5BD2">
      <w:pPr>
        <w:spacing w:after="0" w:line="240" w:lineRule="auto"/>
        <w:ind w:firstLine="851"/>
        <w:contextualSpacing/>
        <w:jc w:val="both"/>
        <w:rPr>
          <w:rFonts w:ascii="Times New Roman" w:eastAsia="Times New Roman" w:hAnsi="Times New Roman"/>
          <w:color w:val="000000"/>
          <w:sz w:val="28"/>
          <w:szCs w:val="28"/>
          <w:lang w:eastAsia="ru-RU"/>
        </w:rPr>
      </w:pPr>
      <w:bookmarkStart w:id="0" w:name="SUB10000"/>
      <w:bookmarkEnd w:id="0"/>
      <w:r w:rsidRPr="00BA5BD2">
        <w:rPr>
          <w:rFonts w:ascii="Times New Roman" w:eastAsia="Times New Roman" w:hAnsi="Times New Roman"/>
          <w:bCs/>
          <w:color w:val="000000"/>
          <w:sz w:val="28"/>
          <w:szCs w:val="28"/>
          <w:lang w:eastAsia="ru-RU"/>
        </w:rPr>
        <w:t>Статья 1.</w:t>
      </w:r>
      <w:r w:rsidRPr="001E3BBC">
        <w:rPr>
          <w:rFonts w:ascii="Times New Roman" w:eastAsia="Times New Roman" w:hAnsi="Times New Roman"/>
          <w:color w:val="000000"/>
          <w:sz w:val="28"/>
          <w:szCs w:val="28"/>
          <w:lang w:eastAsia="ru-RU"/>
        </w:rPr>
        <w:t xml:space="preserve"> Внести изменения и дополнения в следующие </w:t>
      </w:r>
      <w:r w:rsidR="009300A9" w:rsidRPr="001E3BBC">
        <w:rPr>
          <w:rFonts w:ascii="Times New Roman" w:eastAsia="Times New Roman" w:hAnsi="Times New Roman"/>
          <w:color w:val="000000"/>
          <w:sz w:val="28"/>
          <w:szCs w:val="28"/>
          <w:lang w:eastAsia="ru-RU"/>
        </w:rPr>
        <w:t>конституционные законы</w:t>
      </w:r>
      <w:r w:rsidRPr="001E3BBC">
        <w:rPr>
          <w:rFonts w:ascii="Times New Roman" w:eastAsia="Times New Roman" w:hAnsi="Times New Roman"/>
          <w:color w:val="000000"/>
          <w:sz w:val="28"/>
          <w:szCs w:val="28"/>
          <w:lang w:eastAsia="ru-RU"/>
        </w:rPr>
        <w:t xml:space="preserve"> Республики Казахстан:</w:t>
      </w:r>
      <w:bookmarkStart w:id="1" w:name="SUB100"/>
      <w:bookmarkStart w:id="2" w:name="SUB200"/>
      <w:bookmarkEnd w:id="1"/>
      <w:bookmarkEnd w:id="2"/>
    </w:p>
    <w:p w:rsidR="008970C2"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w:t>
      </w:r>
      <w:r w:rsidR="008970C2" w:rsidRPr="001E3BBC">
        <w:rPr>
          <w:rFonts w:ascii="Times New Roman" w:eastAsia="Times New Roman" w:hAnsi="Times New Roman"/>
          <w:color w:val="000000"/>
          <w:sz w:val="28"/>
          <w:szCs w:val="28"/>
          <w:lang w:eastAsia="ru-RU"/>
        </w:rPr>
        <w:t xml:space="preserve">В </w:t>
      </w:r>
      <w:bookmarkStart w:id="3" w:name="sub1000006362"/>
      <w:r w:rsidR="008970C2" w:rsidRPr="001E3BBC">
        <w:rPr>
          <w:rFonts w:ascii="Times New Roman" w:eastAsia="Times New Roman" w:hAnsi="Times New Roman"/>
          <w:color w:val="000000"/>
          <w:sz w:val="28"/>
          <w:szCs w:val="28"/>
          <w:lang w:eastAsia="ru-RU"/>
        </w:rPr>
        <w:t>Конституционный закон</w:t>
      </w:r>
      <w:bookmarkEnd w:id="3"/>
      <w:r w:rsidR="008970C2" w:rsidRPr="001E3BBC">
        <w:rPr>
          <w:rFonts w:ascii="Times New Roman" w:eastAsia="Times New Roman" w:hAnsi="Times New Roman"/>
          <w:color w:val="000000"/>
          <w:sz w:val="28"/>
          <w:szCs w:val="28"/>
          <w:lang w:eastAsia="ru-RU"/>
        </w:rPr>
        <w:t xml:space="preserve"> Республики Казахстан от 28 сентября 1995 года «О выборах в Республике Казахстан» (Ведомости Верховного Совета Республики Казахстан, 1995 г., № 17-18, ст.114; Ведомости Парламента Республики Казахстан, 1997 г., № 12, ст.192; 1998 г., № 7-8, ст.71; № 22, ст.290; 1999 г., № 10, ст.340; № 15, ст.593; </w:t>
      </w:r>
      <w:proofErr w:type="gramStart"/>
      <w:r w:rsidR="008970C2" w:rsidRPr="001E3BBC">
        <w:rPr>
          <w:rFonts w:ascii="Times New Roman" w:eastAsia="Times New Roman" w:hAnsi="Times New Roman"/>
          <w:color w:val="000000"/>
          <w:sz w:val="28"/>
          <w:szCs w:val="28"/>
          <w:lang w:eastAsia="ru-RU"/>
        </w:rPr>
        <w:t>2004 г., № 7, ст.45; 2005 г., № 7-8, ст.17; 2006 г., № 23, ст.138; 2007 г., № 12, ст.85; 2009 г., № 2-3, ст.5; 2010 г., № 11, ст.55; 2011 г., № 3, ст.30; 2013 г., № 17, ст.84; 2014 г.,</w:t>
      </w:r>
      <w:r w:rsidR="00BA5BD2">
        <w:rPr>
          <w:rFonts w:ascii="Times New Roman" w:eastAsia="Times New Roman" w:hAnsi="Times New Roman"/>
          <w:color w:val="000000"/>
          <w:sz w:val="28"/>
          <w:szCs w:val="28"/>
          <w:lang w:eastAsia="ru-RU"/>
        </w:rPr>
        <w:br/>
      </w:r>
      <w:r w:rsidR="008970C2" w:rsidRPr="001E3BBC">
        <w:rPr>
          <w:rFonts w:ascii="Times New Roman" w:eastAsia="Times New Roman" w:hAnsi="Times New Roman"/>
          <w:color w:val="000000"/>
          <w:sz w:val="28"/>
          <w:szCs w:val="28"/>
          <w:lang w:eastAsia="ru-RU"/>
        </w:rPr>
        <w:t>№ 16, ст.89; 2015 г., № 14, ст.75;</w:t>
      </w:r>
      <w:proofErr w:type="gramEnd"/>
      <w:r w:rsidR="008970C2" w:rsidRPr="001E3BBC">
        <w:rPr>
          <w:rFonts w:ascii="Times New Roman" w:eastAsia="Times New Roman" w:hAnsi="Times New Roman"/>
          <w:color w:val="000000"/>
          <w:sz w:val="28"/>
          <w:szCs w:val="28"/>
          <w:lang w:eastAsia="ru-RU"/>
        </w:rPr>
        <w:t xml:space="preserve"> № </w:t>
      </w:r>
      <w:proofErr w:type="gramStart"/>
      <w:r w:rsidR="008970C2" w:rsidRPr="001E3BBC">
        <w:rPr>
          <w:rFonts w:ascii="Times New Roman" w:eastAsia="Times New Roman" w:hAnsi="Times New Roman"/>
          <w:color w:val="000000"/>
          <w:sz w:val="28"/>
          <w:szCs w:val="28"/>
          <w:lang w:eastAsia="ru-RU"/>
        </w:rPr>
        <w:t>22-</w:t>
      </w:r>
      <w:r w:rsidR="008970C2" w:rsidRPr="001E3BBC">
        <w:rPr>
          <w:rFonts w:ascii="Times New Roman" w:eastAsia="Times New Roman" w:hAnsi="Times New Roman"/>
          <w:color w:val="000000"/>
          <w:sz w:val="28"/>
          <w:szCs w:val="28"/>
          <w:lang w:val="en-US" w:eastAsia="ru-RU"/>
        </w:rPr>
        <w:t>III</w:t>
      </w:r>
      <w:r w:rsidR="008970C2" w:rsidRPr="001E3BBC">
        <w:rPr>
          <w:rFonts w:ascii="Times New Roman" w:eastAsia="Times New Roman" w:hAnsi="Times New Roman"/>
          <w:color w:val="000000"/>
          <w:sz w:val="28"/>
          <w:szCs w:val="28"/>
          <w:lang w:eastAsia="ru-RU"/>
        </w:rPr>
        <w:t>, ст.150; 2017 г., № 6, ст.10):</w:t>
      </w:r>
      <w:proofErr w:type="gramEnd"/>
    </w:p>
    <w:p w:rsidR="00D06023"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w:t>
      </w:r>
      <w:r w:rsidR="00F274E9" w:rsidRPr="001E3BBC">
        <w:rPr>
          <w:rFonts w:ascii="Times New Roman" w:eastAsia="Times New Roman" w:hAnsi="Times New Roman"/>
          <w:color w:val="000000"/>
          <w:sz w:val="28"/>
          <w:szCs w:val="28"/>
          <w:lang w:eastAsia="ru-RU"/>
        </w:rPr>
        <w:t xml:space="preserve">в </w:t>
      </w:r>
      <w:r w:rsidR="00D06023" w:rsidRPr="001E3BBC">
        <w:rPr>
          <w:rFonts w:ascii="Times New Roman" w:eastAsia="Times New Roman" w:hAnsi="Times New Roman"/>
          <w:color w:val="000000"/>
          <w:sz w:val="28"/>
          <w:szCs w:val="28"/>
          <w:lang w:eastAsia="ru-RU"/>
        </w:rPr>
        <w:t>част</w:t>
      </w:r>
      <w:r w:rsidR="00F274E9" w:rsidRPr="001E3BBC">
        <w:rPr>
          <w:rFonts w:ascii="Times New Roman" w:eastAsia="Times New Roman" w:hAnsi="Times New Roman"/>
          <w:color w:val="000000"/>
          <w:sz w:val="28"/>
          <w:szCs w:val="28"/>
          <w:lang w:eastAsia="ru-RU"/>
        </w:rPr>
        <w:t>и</w:t>
      </w:r>
      <w:r w:rsidR="00D06023" w:rsidRPr="001E3BBC">
        <w:rPr>
          <w:rFonts w:ascii="Times New Roman" w:eastAsia="Times New Roman" w:hAnsi="Times New Roman"/>
          <w:color w:val="000000"/>
          <w:sz w:val="28"/>
          <w:szCs w:val="28"/>
          <w:lang w:eastAsia="ru-RU"/>
        </w:rPr>
        <w:t xml:space="preserve"> пят</w:t>
      </w:r>
      <w:r w:rsidR="00F274E9" w:rsidRPr="001E3BBC">
        <w:rPr>
          <w:rFonts w:ascii="Times New Roman" w:eastAsia="Times New Roman" w:hAnsi="Times New Roman"/>
          <w:color w:val="000000"/>
          <w:sz w:val="28"/>
          <w:szCs w:val="28"/>
          <w:lang w:eastAsia="ru-RU"/>
        </w:rPr>
        <w:t>ой</w:t>
      </w:r>
      <w:r w:rsidR="00D06023" w:rsidRPr="001E3BBC">
        <w:rPr>
          <w:rFonts w:ascii="Times New Roman" w:eastAsia="Times New Roman" w:hAnsi="Times New Roman"/>
          <w:color w:val="000000"/>
          <w:sz w:val="28"/>
          <w:szCs w:val="28"/>
          <w:lang w:eastAsia="ru-RU"/>
        </w:rPr>
        <w:t xml:space="preserve"> пункта 3 статьи 10 </w:t>
      </w:r>
      <w:r w:rsidR="00F274E9" w:rsidRPr="001E3BBC">
        <w:rPr>
          <w:rFonts w:ascii="Times New Roman" w:eastAsia="Times New Roman" w:hAnsi="Times New Roman"/>
          <w:color w:val="000000"/>
          <w:sz w:val="28"/>
          <w:szCs w:val="28"/>
          <w:lang w:eastAsia="ru-RU"/>
        </w:rPr>
        <w:t xml:space="preserve">слово «первом» исключить; </w:t>
      </w:r>
    </w:p>
    <w:p w:rsidR="00D06023"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w:t>
      </w:r>
      <w:r w:rsidR="00F274E9" w:rsidRPr="001E3BBC">
        <w:rPr>
          <w:rFonts w:ascii="Times New Roman" w:eastAsia="Times New Roman" w:hAnsi="Times New Roman"/>
          <w:color w:val="000000"/>
          <w:sz w:val="28"/>
          <w:szCs w:val="28"/>
          <w:lang w:eastAsia="ru-RU"/>
        </w:rPr>
        <w:t xml:space="preserve">в части второй пункта </w:t>
      </w:r>
      <w:r w:rsidR="00D06023" w:rsidRPr="001E3BBC">
        <w:rPr>
          <w:rFonts w:ascii="Times New Roman" w:eastAsia="Times New Roman" w:hAnsi="Times New Roman"/>
          <w:color w:val="000000"/>
          <w:sz w:val="28"/>
          <w:szCs w:val="28"/>
          <w:lang w:eastAsia="ru-RU"/>
        </w:rPr>
        <w:t xml:space="preserve">2 статьи 11 </w:t>
      </w:r>
      <w:r w:rsidR="00F274E9" w:rsidRPr="001E3BBC">
        <w:rPr>
          <w:rFonts w:ascii="Times New Roman" w:eastAsia="Times New Roman" w:hAnsi="Times New Roman"/>
          <w:color w:val="000000"/>
          <w:sz w:val="28"/>
          <w:szCs w:val="28"/>
          <w:lang w:eastAsia="ru-RU"/>
        </w:rPr>
        <w:t xml:space="preserve">слово «первом» исключить; </w:t>
      </w:r>
    </w:p>
    <w:p w:rsidR="00D06023"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3) </w:t>
      </w:r>
      <w:r w:rsidR="00EB2358" w:rsidRPr="001E3BBC">
        <w:rPr>
          <w:rFonts w:ascii="Times New Roman" w:eastAsia="Times New Roman" w:hAnsi="Times New Roman"/>
          <w:color w:val="000000"/>
          <w:sz w:val="28"/>
          <w:szCs w:val="28"/>
          <w:lang w:eastAsia="ru-RU"/>
        </w:rPr>
        <w:t>подпункт 5</w:t>
      </w:r>
      <w:r w:rsidR="00023725" w:rsidRPr="001E3BBC">
        <w:rPr>
          <w:rFonts w:ascii="Times New Roman" w:eastAsia="Times New Roman" w:hAnsi="Times New Roman"/>
          <w:color w:val="000000"/>
          <w:sz w:val="28"/>
          <w:szCs w:val="28"/>
          <w:lang w:eastAsia="ru-RU"/>
        </w:rPr>
        <w:t>)</w:t>
      </w:r>
      <w:r w:rsidR="00EB2358" w:rsidRPr="001E3BBC">
        <w:rPr>
          <w:rFonts w:ascii="Times New Roman" w:eastAsia="Times New Roman" w:hAnsi="Times New Roman"/>
          <w:color w:val="000000"/>
          <w:sz w:val="28"/>
          <w:szCs w:val="28"/>
          <w:lang w:eastAsia="ru-RU"/>
        </w:rPr>
        <w:t xml:space="preserve"> статьи 12 изложить в следующей редакции:</w:t>
      </w:r>
    </w:p>
    <w:p w:rsidR="00EB2358" w:rsidRPr="001E3BBC" w:rsidRDefault="00EB2358" w:rsidP="00BA5BD2">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«5) осуществляет руководство избирательными комиссиями по выборам Президента, депутатов Парламента; отменяет и приостанавливает их решения; распределяет среди них средства республиканского бюджета, выделенные для проведения избирательной кампании; контролирует создание необходимых материально-технических условий для деятельности избирательных комиссий; рассматривает заявления и жалобы на решения и действия (бездействие) территориальных и окружных избирательных комиссий; организует разъяснение законодательства о выборах;</w:t>
      </w:r>
      <w:proofErr w:type="gramEnd"/>
      <w:r w:rsidRPr="001E3BBC">
        <w:rPr>
          <w:rFonts w:ascii="Times New Roman" w:eastAsia="Times New Roman" w:hAnsi="Times New Roman"/>
          <w:color w:val="000000"/>
          <w:sz w:val="28"/>
          <w:szCs w:val="28"/>
          <w:lang w:eastAsia="ru-RU"/>
        </w:rPr>
        <w:t xml:space="preserve"> организует и проводит обучение участников избирательного процесса</w:t>
      </w:r>
      <w:r w:rsidR="005641F8" w:rsidRPr="001E3BBC">
        <w:rPr>
          <w:rFonts w:ascii="Times New Roman" w:eastAsia="Times New Roman" w:hAnsi="Times New Roman"/>
          <w:color w:val="000000"/>
          <w:sz w:val="28"/>
          <w:szCs w:val="28"/>
          <w:lang w:eastAsia="ru-RU"/>
        </w:rPr>
        <w:t>;</w:t>
      </w:r>
      <w:r w:rsidRPr="001E3BBC">
        <w:rPr>
          <w:rFonts w:ascii="Times New Roman" w:eastAsia="Times New Roman" w:hAnsi="Times New Roman"/>
          <w:color w:val="000000"/>
          <w:sz w:val="28"/>
          <w:szCs w:val="28"/>
          <w:lang w:eastAsia="ru-RU"/>
        </w:rPr>
        <w:t xml:space="preserve"> проводит семинары с представителями политических партий и другими участниками избирательного процесса по организации и проведению выборов; </w:t>
      </w:r>
      <w:r w:rsidRPr="001E3BBC">
        <w:rPr>
          <w:rFonts w:ascii="Times New Roman" w:eastAsia="Times New Roman" w:hAnsi="Times New Roman"/>
          <w:color w:val="000000"/>
          <w:sz w:val="28"/>
          <w:szCs w:val="28"/>
          <w:lang w:eastAsia="ru-RU"/>
        </w:rPr>
        <w:lastRenderedPageBreak/>
        <w:t>осуществляет международное сотрудничество в области избирательных систем</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EB2358"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 xml:space="preserve">4) </w:t>
      </w:r>
      <w:r w:rsidR="00EB2358" w:rsidRPr="001E3BBC">
        <w:rPr>
          <w:rFonts w:ascii="Times New Roman" w:eastAsia="Times New Roman" w:hAnsi="Times New Roman"/>
          <w:color w:val="000000"/>
          <w:sz w:val="28"/>
          <w:szCs w:val="28"/>
          <w:lang w:eastAsia="ru-RU"/>
        </w:rPr>
        <w:t>статью 14 дополнить подпунктом 11-1) следующего содержания:</w:t>
      </w:r>
      <w:proofErr w:type="gramEnd"/>
    </w:p>
    <w:p w:rsidR="00147421" w:rsidRPr="001E3BBC" w:rsidRDefault="00EB2358"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«11-1) организует 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EB2358"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 xml:space="preserve">5) </w:t>
      </w:r>
      <w:r w:rsidR="00EB2358" w:rsidRPr="001E3BBC">
        <w:rPr>
          <w:rFonts w:ascii="Times New Roman" w:eastAsia="Times New Roman" w:hAnsi="Times New Roman"/>
          <w:color w:val="000000"/>
          <w:sz w:val="28"/>
          <w:szCs w:val="28"/>
          <w:lang w:eastAsia="ru-RU"/>
        </w:rPr>
        <w:t>статью 16 дополнить подпунктом 11-1) следующего содержания:</w:t>
      </w:r>
      <w:proofErr w:type="gramEnd"/>
    </w:p>
    <w:p w:rsidR="00EB2358" w:rsidRPr="001E3BBC" w:rsidRDefault="00EB2358"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«11-1) организует 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EB2358"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 xml:space="preserve">6) </w:t>
      </w:r>
      <w:r w:rsidR="00EB2358" w:rsidRPr="001E3BBC">
        <w:rPr>
          <w:rFonts w:ascii="Times New Roman" w:eastAsia="Times New Roman" w:hAnsi="Times New Roman"/>
          <w:color w:val="000000"/>
          <w:sz w:val="28"/>
          <w:szCs w:val="28"/>
          <w:lang w:eastAsia="ru-RU"/>
        </w:rPr>
        <w:t>статью 18 дополнить подпунктом 9-1) следующего содержания:</w:t>
      </w:r>
      <w:proofErr w:type="gramEnd"/>
    </w:p>
    <w:p w:rsidR="00D06023" w:rsidRPr="001E3BBC" w:rsidRDefault="00EB2358"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«9-1) организует разъяснение законодательства о выборах; организует и проводит обучение участников избирательного процесса; проводит семинары с представителями политических партий и другими участниками избирательного процесса по организации и проведению выборов</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2357EF"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7) </w:t>
      </w:r>
      <w:r w:rsidR="00F13985" w:rsidRPr="001E3BBC">
        <w:rPr>
          <w:rFonts w:ascii="Times New Roman" w:eastAsia="Times New Roman" w:hAnsi="Times New Roman"/>
          <w:color w:val="000000"/>
          <w:sz w:val="28"/>
          <w:szCs w:val="28"/>
          <w:lang w:eastAsia="ru-RU"/>
        </w:rPr>
        <w:t>статью 54 изложить в следующей редакции:</w:t>
      </w:r>
    </w:p>
    <w:p w:rsidR="00BA5BD2" w:rsidRDefault="00F13985" w:rsidP="00BA5BD2">
      <w:pPr>
        <w:spacing w:after="0" w:line="240" w:lineRule="auto"/>
        <w:ind w:firstLine="851"/>
        <w:contextualSpacing/>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5B7FCF" w:rsidRPr="001E3BBC">
        <w:rPr>
          <w:rFonts w:ascii="Times New Roman" w:eastAsia="Times New Roman" w:hAnsi="Times New Roman"/>
          <w:color w:val="000000"/>
          <w:sz w:val="28"/>
          <w:szCs w:val="28"/>
          <w:lang w:eastAsia="ru-RU"/>
        </w:rPr>
        <w:t>Статья 54. Требования, предъявляемые к кандидату</w:t>
      </w:r>
    </w:p>
    <w:p w:rsidR="005B7FCF" w:rsidRPr="001E3BBC" w:rsidRDefault="00BA5BD2" w:rsidP="00BA5BD2">
      <w:pPr>
        <w:spacing w:after="0" w:line="240" w:lineRule="auto"/>
        <w:ind w:firstLine="851"/>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FCF" w:rsidRPr="001E3BBC">
        <w:rPr>
          <w:rFonts w:ascii="Times New Roman" w:eastAsia="Times New Roman" w:hAnsi="Times New Roman"/>
          <w:color w:val="000000"/>
          <w:sz w:val="28"/>
          <w:szCs w:val="28"/>
          <w:lang w:eastAsia="ru-RU"/>
        </w:rPr>
        <w:t xml:space="preserve">в Президенты Республики </w:t>
      </w:r>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w:t>
      </w:r>
      <w:proofErr w:type="gramStart"/>
      <w:r w:rsidRPr="001E3BBC">
        <w:rPr>
          <w:rFonts w:ascii="Times New Roman" w:eastAsia="Times New Roman" w:hAnsi="Times New Roman"/>
          <w:color w:val="000000"/>
          <w:sz w:val="28"/>
          <w:szCs w:val="28"/>
          <w:lang w:eastAsia="ru-RU"/>
        </w:rPr>
        <w:t>Для избрания Президентом гражданин должен удовлетворять требованиям, установленным пунктом 2 статьи 41 Конституции, иметь опыт работы на государственной службе или на выборных государственных должностях, составляющий не менее 5 лет, а также обладать активным избирательным правом в соответствии с пунктами 2 и 3 статьи 33 Конституции и настоящим Конституционным законом.</w:t>
      </w:r>
      <w:proofErr w:type="gramEnd"/>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Соответствие кандидата в Президенты предъявляемым к нему Конституцией и настоящим Конституционным законом требованиям устанавливается Центральной избирательной комиссией в течение пяти дней с момента представления выписки из протокола заседания высшего органа республиканского общественного объединения о выдвижении кандидата вместе с заявлением кандидата о согласии баллотироваться и документом, удостоверяющим внесение кандидатом избирательного взноса. </w:t>
      </w:r>
    </w:p>
    <w:p w:rsidR="005B7FCF" w:rsidRPr="001E3BBC" w:rsidRDefault="005B7FCF" w:rsidP="002A3E2F">
      <w:pPr>
        <w:spacing w:after="0" w:line="240" w:lineRule="auto"/>
        <w:ind w:firstLine="709"/>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Кандидат в Президенты вносит на счет Центральной избирательной комиссии избирательный взнос в пятидесятикратном размере установленной законодательством </w:t>
      </w:r>
      <w:bookmarkStart w:id="4" w:name="sub1000113487"/>
      <w:r w:rsidRPr="001E3BBC">
        <w:rPr>
          <w:rFonts w:ascii="Times New Roman" w:eastAsia="Times New Roman" w:hAnsi="Times New Roman"/>
          <w:color w:val="000000"/>
          <w:sz w:val="28"/>
          <w:szCs w:val="28"/>
          <w:lang w:eastAsia="ru-RU"/>
        </w:rPr>
        <w:t>минимальной заработной платы</w:t>
      </w:r>
      <w:bookmarkEnd w:id="4"/>
      <w:r w:rsidRPr="001E3BBC">
        <w:rPr>
          <w:rFonts w:ascii="Times New Roman" w:eastAsia="Times New Roman" w:hAnsi="Times New Roman"/>
          <w:color w:val="000000"/>
          <w:sz w:val="28"/>
          <w:szCs w:val="28"/>
          <w:lang w:eastAsia="ru-RU"/>
        </w:rPr>
        <w:t xml:space="preserve">. Внесенный взнос возвращается кандидату в случаях, если по итогам выборов кандидат избран Президентом Республики или по итогам голосования кандидат набрал не менее пяти процентов голосов избирателей, принявших участие в голосовании, а также в случае смерти кандидата. Во всех остальных случаях </w:t>
      </w:r>
      <w:r w:rsidRPr="001E3BBC">
        <w:rPr>
          <w:rFonts w:ascii="Times New Roman" w:eastAsia="Times New Roman" w:hAnsi="Times New Roman"/>
          <w:color w:val="000000"/>
          <w:sz w:val="28"/>
          <w:szCs w:val="28"/>
          <w:lang w:eastAsia="ru-RU"/>
        </w:rPr>
        <w:lastRenderedPageBreak/>
        <w:t>внесенный взнос возврату не подлежит и обращается в доход республиканского бюджета.</w:t>
      </w:r>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При этом факт проживания последние пятнадцать лет в Республике Казахстан кандидата в Президенты устанавливается Центральной избирательной комиссией, а процедура установления свободного владения кандидатом государственным языком определяется постановлением Центральной избирательной комиссии в соответствии с </w:t>
      </w:r>
      <w:r w:rsidR="00CD3F80" w:rsidRPr="001E3BBC">
        <w:rPr>
          <w:rFonts w:ascii="Times New Roman" w:eastAsia="Times New Roman" w:hAnsi="Times New Roman"/>
          <w:color w:val="000000"/>
          <w:sz w:val="28"/>
          <w:szCs w:val="28"/>
          <w:lang w:eastAsia="ru-RU"/>
        </w:rPr>
        <w:t xml:space="preserve">решением </w:t>
      </w:r>
      <w:r w:rsidRPr="001E3BBC">
        <w:rPr>
          <w:rFonts w:ascii="Times New Roman" w:eastAsia="Times New Roman" w:hAnsi="Times New Roman"/>
          <w:color w:val="000000"/>
          <w:sz w:val="28"/>
          <w:szCs w:val="28"/>
          <w:lang w:eastAsia="ru-RU"/>
        </w:rPr>
        <w:t xml:space="preserve">Конституционного Совета Республики об официальном толковании пункта 2 статьи 41 Конституции. </w:t>
      </w:r>
    </w:p>
    <w:p w:rsidR="00F13985"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Процедура установления свободного владения кандидатом государственным языком не распространяется на действующего Президента Республики, кандидатура которого повторно выдвинута на следующий срок полномочий</w:t>
      </w:r>
      <w:proofErr w:type="gramStart"/>
      <w:r w:rsidRPr="001E3BBC">
        <w:rPr>
          <w:rFonts w:ascii="Times New Roman" w:eastAsia="Times New Roman" w:hAnsi="Times New Roman"/>
          <w:color w:val="000000"/>
          <w:sz w:val="28"/>
          <w:szCs w:val="28"/>
          <w:lang w:eastAsia="ru-RU"/>
        </w:rPr>
        <w:t>.</w:t>
      </w:r>
      <w:r w:rsidR="00F13985" w:rsidRPr="001E3BBC">
        <w:rPr>
          <w:rFonts w:ascii="Times New Roman" w:eastAsia="Times New Roman" w:hAnsi="Times New Roman"/>
          <w:color w:val="000000"/>
          <w:sz w:val="28"/>
          <w:szCs w:val="28"/>
          <w:lang w:eastAsia="ru-RU"/>
        </w:rPr>
        <w:t xml:space="preserve">»; </w:t>
      </w:r>
      <w:proofErr w:type="gramEnd"/>
    </w:p>
    <w:p w:rsidR="00247800"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8) </w:t>
      </w:r>
      <w:r w:rsidR="00247800" w:rsidRPr="001E3BBC">
        <w:rPr>
          <w:rFonts w:ascii="Times New Roman" w:eastAsia="Times New Roman" w:hAnsi="Times New Roman"/>
          <w:color w:val="000000"/>
          <w:sz w:val="28"/>
          <w:szCs w:val="28"/>
          <w:lang w:eastAsia="ru-RU"/>
        </w:rPr>
        <w:t>в статье 55:</w:t>
      </w:r>
    </w:p>
    <w:p w:rsidR="00247800" w:rsidRPr="001E3BBC" w:rsidRDefault="0024780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1 изложить в следующей редакции:</w:t>
      </w:r>
    </w:p>
    <w:p w:rsidR="00247800" w:rsidRPr="001E3BBC" w:rsidRDefault="0024780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 Право выдвижения кандидатов в Президенты принадлежит республиканским общественным объединениям, зарегистрированным в установленном порядке</w:t>
      </w:r>
      <w:proofErr w:type="gramStart"/>
      <w:r w:rsidRPr="001E3BBC">
        <w:rPr>
          <w:rFonts w:ascii="Times New Roman" w:eastAsia="Times New Roman" w:hAnsi="Times New Roman"/>
          <w:color w:val="000000"/>
          <w:sz w:val="28"/>
          <w:szCs w:val="28"/>
          <w:lang w:eastAsia="ru-RU"/>
        </w:rPr>
        <w:t>.»;</w:t>
      </w:r>
      <w:proofErr w:type="gramEnd"/>
    </w:p>
    <w:p w:rsidR="00247800" w:rsidRPr="001E3BBC" w:rsidRDefault="0024780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4 исключить;</w:t>
      </w:r>
    </w:p>
    <w:p w:rsidR="00247800"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9) </w:t>
      </w:r>
      <w:r w:rsidR="009923D0" w:rsidRPr="001E3BBC">
        <w:rPr>
          <w:rFonts w:ascii="Times New Roman" w:eastAsia="Times New Roman" w:hAnsi="Times New Roman"/>
          <w:color w:val="000000"/>
          <w:sz w:val="28"/>
          <w:szCs w:val="28"/>
          <w:lang w:eastAsia="ru-RU"/>
        </w:rPr>
        <w:t xml:space="preserve">в </w:t>
      </w:r>
      <w:r w:rsidR="00247800" w:rsidRPr="001E3BBC">
        <w:rPr>
          <w:rFonts w:ascii="Times New Roman" w:eastAsia="Times New Roman" w:hAnsi="Times New Roman"/>
          <w:color w:val="000000"/>
          <w:sz w:val="28"/>
          <w:szCs w:val="28"/>
          <w:lang w:eastAsia="ru-RU"/>
        </w:rPr>
        <w:t>пункт</w:t>
      </w:r>
      <w:r w:rsidR="009923D0" w:rsidRPr="001E3BBC">
        <w:rPr>
          <w:rFonts w:ascii="Times New Roman" w:eastAsia="Times New Roman" w:hAnsi="Times New Roman"/>
          <w:color w:val="000000"/>
          <w:sz w:val="28"/>
          <w:szCs w:val="28"/>
          <w:lang w:eastAsia="ru-RU"/>
        </w:rPr>
        <w:t>е</w:t>
      </w:r>
      <w:r w:rsidR="00247800" w:rsidRPr="001E3BBC">
        <w:rPr>
          <w:rFonts w:ascii="Times New Roman" w:eastAsia="Times New Roman" w:hAnsi="Times New Roman"/>
          <w:color w:val="000000"/>
          <w:sz w:val="28"/>
          <w:szCs w:val="28"/>
          <w:lang w:eastAsia="ru-RU"/>
        </w:rPr>
        <w:t xml:space="preserve"> 3 статьи 56 </w:t>
      </w:r>
      <w:r w:rsidR="009923D0" w:rsidRPr="001E3BBC">
        <w:rPr>
          <w:rFonts w:ascii="Times New Roman" w:eastAsia="Times New Roman" w:hAnsi="Times New Roman"/>
          <w:color w:val="000000"/>
          <w:sz w:val="28"/>
          <w:szCs w:val="28"/>
          <w:lang w:eastAsia="ru-RU"/>
        </w:rPr>
        <w:t>слова «пунктах 3 и 4» заменить словами</w:t>
      </w:r>
      <w:r w:rsidR="00BA5BD2">
        <w:rPr>
          <w:rFonts w:ascii="Times New Roman" w:eastAsia="Times New Roman" w:hAnsi="Times New Roman"/>
          <w:color w:val="000000"/>
          <w:sz w:val="28"/>
          <w:szCs w:val="28"/>
          <w:lang w:eastAsia="ru-RU"/>
        </w:rPr>
        <w:br/>
      </w:r>
      <w:r w:rsidR="009923D0" w:rsidRPr="001E3BBC">
        <w:rPr>
          <w:rFonts w:ascii="Times New Roman" w:eastAsia="Times New Roman" w:hAnsi="Times New Roman"/>
          <w:color w:val="000000"/>
          <w:sz w:val="28"/>
          <w:szCs w:val="28"/>
          <w:lang w:eastAsia="ru-RU"/>
        </w:rPr>
        <w:t>«пункте 3»</w:t>
      </w:r>
      <w:r w:rsidR="00247800" w:rsidRPr="001E3BBC">
        <w:rPr>
          <w:rFonts w:ascii="Times New Roman" w:eastAsia="Times New Roman" w:hAnsi="Times New Roman"/>
          <w:color w:val="000000"/>
          <w:sz w:val="28"/>
          <w:szCs w:val="28"/>
          <w:lang w:eastAsia="ru-RU"/>
        </w:rPr>
        <w:t xml:space="preserve">; </w:t>
      </w:r>
    </w:p>
    <w:p w:rsidR="005B7FCF" w:rsidRPr="001E3BBC" w:rsidRDefault="00147421" w:rsidP="00BA5BD2">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10) </w:t>
      </w:r>
      <w:r w:rsidR="005B7FCF" w:rsidRPr="001E3BBC">
        <w:rPr>
          <w:rFonts w:ascii="Times New Roman" w:eastAsia="Times New Roman" w:hAnsi="Times New Roman"/>
          <w:color w:val="000000"/>
          <w:sz w:val="28"/>
          <w:szCs w:val="28"/>
          <w:lang w:eastAsia="ru-RU"/>
        </w:rPr>
        <w:t>статью 58 изложить в следующей редакции:</w:t>
      </w:r>
    </w:p>
    <w:p w:rsidR="00BA5BD2" w:rsidRDefault="005B7FCF" w:rsidP="00BA5BD2">
      <w:pPr>
        <w:spacing w:after="0" w:line="240" w:lineRule="auto"/>
        <w:ind w:firstLine="851"/>
        <w:contextualSpacing/>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«Статья 58. Размер избирательного фонда кандидата</w:t>
      </w:r>
    </w:p>
    <w:p w:rsidR="005B7FCF" w:rsidRPr="001E3BBC" w:rsidRDefault="00BA5BD2" w:rsidP="00BA5BD2">
      <w:pPr>
        <w:spacing w:after="0" w:line="240" w:lineRule="auto"/>
        <w:ind w:firstLine="851"/>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FCF" w:rsidRPr="001E3BBC">
        <w:rPr>
          <w:rFonts w:ascii="Times New Roman" w:eastAsia="Times New Roman" w:hAnsi="Times New Roman"/>
          <w:color w:val="000000"/>
          <w:sz w:val="28"/>
          <w:szCs w:val="28"/>
          <w:lang w:eastAsia="ru-RU"/>
        </w:rPr>
        <w:t xml:space="preserve"> в Президенты Республики </w:t>
      </w:r>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Избирательный фонд кандидата образуют: </w:t>
      </w:r>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собственные средства кандидата, средства, выделенные кандидату выдвинувшим его республиканским общественным объединением, общая сумма которых не должна превышать установленный законодательством размер минимальной заработной платы более чем в двенадцать тысяч раз; </w:t>
      </w:r>
    </w:p>
    <w:p w:rsidR="005B7FCF" w:rsidRPr="001E3BBC" w:rsidRDefault="005B7FCF"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2) добровольные пожертвования граждан и организаций Республики, общая сумма которых не должна превышать установленный законодательством размер минимальной заработной платы более чем в пятнадцать тысяч раз</w:t>
      </w:r>
      <w:proofErr w:type="gramStart"/>
      <w:r w:rsidRPr="001E3BBC">
        <w:rPr>
          <w:rFonts w:ascii="Times New Roman" w:eastAsia="Times New Roman" w:hAnsi="Times New Roman"/>
          <w:color w:val="000000"/>
          <w:sz w:val="28"/>
          <w:szCs w:val="28"/>
          <w:lang w:eastAsia="ru-RU"/>
        </w:rPr>
        <w:t>.»;</w:t>
      </w:r>
      <w:proofErr w:type="gramEnd"/>
    </w:p>
    <w:p w:rsidR="00F13985"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11) </w:t>
      </w:r>
      <w:r w:rsidR="00F13985" w:rsidRPr="001E3BBC">
        <w:rPr>
          <w:rFonts w:ascii="Times New Roman" w:eastAsia="Times New Roman" w:hAnsi="Times New Roman"/>
          <w:color w:val="000000"/>
          <w:sz w:val="28"/>
          <w:szCs w:val="28"/>
          <w:lang w:eastAsia="ru-RU"/>
        </w:rPr>
        <w:t>в статье 59:</w:t>
      </w:r>
    </w:p>
    <w:p w:rsidR="00F13985" w:rsidRPr="001E3BBC" w:rsidRDefault="00F13985"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часть первую пункта 2 исключить;</w:t>
      </w:r>
    </w:p>
    <w:p w:rsidR="00F13985" w:rsidRPr="001E3BBC" w:rsidRDefault="00F13985" w:rsidP="00BA5BD2">
      <w:pPr>
        <w:spacing w:after="0" w:line="240" w:lineRule="auto"/>
        <w:ind w:left="142" w:firstLine="709"/>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дополнить пунктом 2-1 следующего содержания:</w:t>
      </w:r>
    </w:p>
    <w:p w:rsidR="00247800" w:rsidRPr="001E3BBC" w:rsidRDefault="00F13985"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«2-1. Для подтверждения отсутствия у кандидата в Президенты заболеваний, препятствующих исполнению обязанностей Президента Республики, проводится его медицинское освидетельствование</w:t>
      </w:r>
      <w:r w:rsidR="00247800" w:rsidRPr="001E3BBC">
        <w:rPr>
          <w:rFonts w:ascii="Times New Roman" w:eastAsia="Times New Roman" w:hAnsi="Times New Roman"/>
          <w:color w:val="000000"/>
          <w:sz w:val="28"/>
          <w:szCs w:val="28"/>
          <w:lang w:eastAsia="ru-RU"/>
        </w:rPr>
        <w:t>, итоги которого оформляются соответствующим медицинским заключением о состоянии здоровья.</w:t>
      </w:r>
    </w:p>
    <w:p w:rsidR="00F13985" w:rsidRPr="001E3BBC" w:rsidRDefault="0024780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Требования к медицинскому заключению и п</w:t>
      </w:r>
      <w:r w:rsidR="00F13985" w:rsidRPr="001E3BBC">
        <w:rPr>
          <w:rFonts w:ascii="Times New Roman" w:eastAsia="Times New Roman" w:hAnsi="Times New Roman"/>
          <w:color w:val="000000"/>
          <w:sz w:val="28"/>
          <w:szCs w:val="28"/>
          <w:lang w:eastAsia="ru-RU"/>
        </w:rPr>
        <w:t xml:space="preserve">еречень заболеваний, препятствующих исполнению обязанностей Президента Республики, </w:t>
      </w:r>
      <w:r w:rsidR="00F13985" w:rsidRPr="001E3BBC">
        <w:rPr>
          <w:rFonts w:ascii="Times New Roman" w:eastAsia="Times New Roman" w:hAnsi="Times New Roman"/>
          <w:color w:val="000000"/>
          <w:sz w:val="28"/>
          <w:szCs w:val="28"/>
          <w:lang w:eastAsia="ru-RU"/>
        </w:rPr>
        <w:lastRenderedPageBreak/>
        <w:t>устанавлива</w:t>
      </w:r>
      <w:r w:rsidR="009923D0" w:rsidRPr="001E3BBC">
        <w:rPr>
          <w:rFonts w:ascii="Times New Roman" w:eastAsia="Times New Roman" w:hAnsi="Times New Roman"/>
          <w:color w:val="000000"/>
          <w:sz w:val="28"/>
          <w:szCs w:val="28"/>
          <w:lang w:eastAsia="ru-RU"/>
        </w:rPr>
        <w:t>ю</w:t>
      </w:r>
      <w:r w:rsidR="00F13985" w:rsidRPr="001E3BBC">
        <w:rPr>
          <w:rFonts w:ascii="Times New Roman" w:eastAsia="Times New Roman" w:hAnsi="Times New Roman"/>
          <w:color w:val="000000"/>
          <w:sz w:val="28"/>
          <w:szCs w:val="28"/>
          <w:lang w:eastAsia="ru-RU"/>
        </w:rPr>
        <w:t>тся совместным нормативным правовым актом Центральной избирательной комиссии и уполномоченного органа в области здравоохранения</w:t>
      </w:r>
      <w:proofErr w:type="gramStart"/>
      <w:r w:rsidR="00F13985" w:rsidRPr="001E3BBC">
        <w:rPr>
          <w:rFonts w:ascii="Times New Roman" w:eastAsia="Times New Roman" w:hAnsi="Times New Roman"/>
          <w:color w:val="000000"/>
          <w:sz w:val="28"/>
          <w:szCs w:val="28"/>
          <w:lang w:eastAsia="ru-RU"/>
        </w:rPr>
        <w:t>.»;</w:t>
      </w:r>
      <w:proofErr w:type="gramEnd"/>
    </w:p>
    <w:p w:rsidR="00F13985" w:rsidRPr="001E3BBC" w:rsidRDefault="00F13985"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5 дополнить подпунктом 6) следующего содержания:</w:t>
      </w:r>
    </w:p>
    <w:p w:rsidR="00F13985" w:rsidRPr="001E3BBC" w:rsidRDefault="00F13985"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«6) </w:t>
      </w:r>
      <w:r w:rsidR="009923D0" w:rsidRPr="001E3BBC">
        <w:rPr>
          <w:rFonts w:ascii="Times New Roman" w:eastAsia="Times New Roman" w:hAnsi="Times New Roman"/>
          <w:color w:val="000000"/>
          <w:sz w:val="28"/>
          <w:szCs w:val="28"/>
          <w:lang w:eastAsia="ru-RU"/>
        </w:rPr>
        <w:t xml:space="preserve">медицинского </w:t>
      </w:r>
      <w:r w:rsidRPr="001E3BBC">
        <w:rPr>
          <w:rFonts w:ascii="Times New Roman" w:eastAsia="Times New Roman" w:hAnsi="Times New Roman"/>
          <w:color w:val="000000"/>
          <w:sz w:val="28"/>
          <w:szCs w:val="28"/>
          <w:lang w:eastAsia="ru-RU"/>
        </w:rPr>
        <w:t>заключени</w:t>
      </w:r>
      <w:r w:rsidR="009923D0" w:rsidRPr="001E3BBC">
        <w:rPr>
          <w:rFonts w:ascii="Times New Roman" w:eastAsia="Times New Roman" w:hAnsi="Times New Roman"/>
          <w:color w:val="000000"/>
          <w:sz w:val="28"/>
          <w:szCs w:val="28"/>
          <w:lang w:eastAsia="ru-RU"/>
        </w:rPr>
        <w:t>я</w:t>
      </w:r>
      <w:r w:rsidRPr="001E3BBC">
        <w:rPr>
          <w:rFonts w:ascii="Times New Roman" w:eastAsia="Times New Roman" w:hAnsi="Times New Roman"/>
          <w:color w:val="000000"/>
          <w:sz w:val="28"/>
          <w:szCs w:val="28"/>
          <w:lang w:eastAsia="ru-RU"/>
        </w:rPr>
        <w:t xml:space="preserve"> о состоянии здоровья</w:t>
      </w:r>
      <w:proofErr w:type="gramStart"/>
      <w:r w:rsidRPr="001E3BBC">
        <w:rPr>
          <w:rFonts w:ascii="Times New Roman" w:eastAsia="Times New Roman" w:hAnsi="Times New Roman"/>
          <w:color w:val="000000"/>
          <w:sz w:val="28"/>
          <w:szCs w:val="28"/>
          <w:lang w:eastAsia="ru-RU"/>
        </w:rPr>
        <w:t>.»;</w:t>
      </w:r>
      <w:proofErr w:type="gramEnd"/>
    </w:p>
    <w:p w:rsidR="00CD3F80" w:rsidRPr="001E3BBC" w:rsidRDefault="00F13985"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пункт 6 </w:t>
      </w:r>
      <w:r w:rsidR="00247800" w:rsidRPr="001E3BBC">
        <w:rPr>
          <w:rFonts w:ascii="Times New Roman" w:eastAsia="Times New Roman" w:hAnsi="Times New Roman"/>
          <w:color w:val="000000"/>
          <w:sz w:val="28"/>
          <w:szCs w:val="28"/>
          <w:lang w:eastAsia="ru-RU"/>
        </w:rPr>
        <w:t>исключить;</w:t>
      </w:r>
    </w:p>
    <w:p w:rsidR="00F13985"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12) </w:t>
      </w:r>
      <w:r w:rsidR="00F274E9" w:rsidRPr="001E3BBC">
        <w:rPr>
          <w:rFonts w:ascii="Times New Roman" w:eastAsia="Times New Roman" w:hAnsi="Times New Roman"/>
          <w:color w:val="000000"/>
          <w:sz w:val="28"/>
          <w:szCs w:val="28"/>
          <w:lang w:eastAsia="ru-RU"/>
        </w:rPr>
        <w:t xml:space="preserve">в </w:t>
      </w:r>
      <w:r w:rsidR="00247800" w:rsidRPr="001E3BBC">
        <w:rPr>
          <w:rFonts w:ascii="Times New Roman" w:eastAsia="Times New Roman" w:hAnsi="Times New Roman"/>
          <w:color w:val="000000"/>
          <w:sz w:val="28"/>
          <w:szCs w:val="28"/>
          <w:lang w:eastAsia="ru-RU"/>
        </w:rPr>
        <w:t>пункт</w:t>
      </w:r>
      <w:r w:rsidR="00F274E9" w:rsidRPr="001E3BBC">
        <w:rPr>
          <w:rFonts w:ascii="Times New Roman" w:eastAsia="Times New Roman" w:hAnsi="Times New Roman"/>
          <w:color w:val="000000"/>
          <w:sz w:val="28"/>
          <w:szCs w:val="28"/>
          <w:lang w:eastAsia="ru-RU"/>
        </w:rPr>
        <w:t>е</w:t>
      </w:r>
      <w:r w:rsidR="00247800" w:rsidRPr="001E3BBC">
        <w:rPr>
          <w:rFonts w:ascii="Times New Roman" w:eastAsia="Times New Roman" w:hAnsi="Times New Roman"/>
          <w:color w:val="000000"/>
          <w:sz w:val="28"/>
          <w:szCs w:val="28"/>
          <w:lang w:eastAsia="ru-RU"/>
        </w:rPr>
        <w:t xml:space="preserve"> 4 статьи 60 </w:t>
      </w:r>
      <w:r w:rsidR="00F274E9" w:rsidRPr="001E3BBC">
        <w:rPr>
          <w:rFonts w:ascii="Times New Roman" w:eastAsia="Times New Roman" w:hAnsi="Times New Roman"/>
          <w:color w:val="000000"/>
          <w:sz w:val="28"/>
          <w:szCs w:val="28"/>
          <w:lang w:eastAsia="ru-RU"/>
        </w:rPr>
        <w:t>слова «кандидата либо</w:t>
      </w:r>
      <w:r w:rsidR="00CD3F80" w:rsidRPr="001E3BBC">
        <w:rPr>
          <w:rFonts w:ascii="Times New Roman" w:eastAsia="Times New Roman" w:hAnsi="Times New Roman"/>
          <w:color w:val="000000"/>
          <w:sz w:val="28"/>
          <w:szCs w:val="28"/>
          <w:lang w:eastAsia="ru-RU"/>
        </w:rPr>
        <w:t xml:space="preserve"> соответственно</w:t>
      </w:r>
      <w:r w:rsidR="00F274E9" w:rsidRPr="001E3BBC">
        <w:rPr>
          <w:rFonts w:ascii="Times New Roman" w:eastAsia="Times New Roman" w:hAnsi="Times New Roman"/>
          <w:color w:val="000000"/>
          <w:sz w:val="28"/>
          <w:szCs w:val="28"/>
          <w:lang w:eastAsia="ru-RU"/>
        </w:rPr>
        <w:t xml:space="preserve">» </w:t>
      </w:r>
      <w:r w:rsidR="004F54E3" w:rsidRPr="001E3BBC">
        <w:rPr>
          <w:rFonts w:ascii="Times New Roman" w:eastAsia="Times New Roman" w:hAnsi="Times New Roman"/>
          <w:color w:val="000000"/>
          <w:sz w:val="28"/>
          <w:szCs w:val="28"/>
          <w:lang w:eastAsia="ru-RU"/>
        </w:rPr>
        <w:t>исключить</w:t>
      </w:r>
      <w:r w:rsidR="00F274E9" w:rsidRPr="001E3BBC">
        <w:rPr>
          <w:rFonts w:ascii="Times New Roman" w:eastAsia="Times New Roman" w:hAnsi="Times New Roman"/>
          <w:color w:val="000000"/>
          <w:sz w:val="28"/>
          <w:szCs w:val="28"/>
          <w:lang w:eastAsia="ru-RU"/>
        </w:rPr>
        <w:t>;</w:t>
      </w:r>
    </w:p>
    <w:p w:rsidR="00BA5BD2" w:rsidRDefault="00147421" w:rsidP="00BA5BD2">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13) </w:t>
      </w:r>
      <w:r w:rsidR="00842AB6" w:rsidRPr="001E3BBC">
        <w:rPr>
          <w:rFonts w:ascii="Times New Roman" w:eastAsia="Times New Roman" w:hAnsi="Times New Roman"/>
          <w:color w:val="000000"/>
          <w:sz w:val="28"/>
          <w:szCs w:val="28"/>
          <w:lang w:eastAsia="ru-RU"/>
        </w:rPr>
        <w:t xml:space="preserve">в </w:t>
      </w:r>
      <w:r w:rsidR="00155D94" w:rsidRPr="001E3BBC">
        <w:rPr>
          <w:rFonts w:ascii="Times New Roman" w:eastAsia="Times New Roman" w:hAnsi="Times New Roman"/>
          <w:color w:val="000000"/>
          <w:sz w:val="28"/>
          <w:szCs w:val="28"/>
          <w:lang w:eastAsia="ru-RU"/>
        </w:rPr>
        <w:t>подпункт</w:t>
      </w:r>
      <w:r w:rsidR="00842AB6" w:rsidRPr="001E3BBC">
        <w:rPr>
          <w:rFonts w:ascii="Times New Roman" w:eastAsia="Times New Roman" w:hAnsi="Times New Roman"/>
          <w:color w:val="000000"/>
          <w:sz w:val="28"/>
          <w:szCs w:val="28"/>
          <w:lang w:eastAsia="ru-RU"/>
        </w:rPr>
        <w:t>е</w:t>
      </w:r>
      <w:r w:rsidR="00155D94" w:rsidRPr="001E3BBC">
        <w:rPr>
          <w:rFonts w:ascii="Times New Roman" w:eastAsia="Times New Roman" w:hAnsi="Times New Roman"/>
          <w:color w:val="000000"/>
          <w:sz w:val="28"/>
          <w:szCs w:val="28"/>
          <w:lang w:eastAsia="ru-RU"/>
        </w:rPr>
        <w:t xml:space="preserve"> 1) части второй статьи 133</w:t>
      </w:r>
      <w:r w:rsidR="00842AB6" w:rsidRPr="001E3BBC">
        <w:rPr>
          <w:rFonts w:ascii="Times New Roman" w:eastAsia="Times New Roman" w:hAnsi="Times New Roman"/>
          <w:color w:val="000000"/>
          <w:sz w:val="28"/>
          <w:szCs w:val="28"/>
          <w:lang w:eastAsia="ru-RU"/>
        </w:rPr>
        <w:t>:</w:t>
      </w:r>
      <w:r w:rsidR="00155D94" w:rsidRPr="001E3BBC">
        <w:rPr>
          <w:rFonts w:ascii="Times New Roman" w:eastAsia="Times New Roman" w:hAnsi="Times New Roman"/>
          <w:color w:val="000000"/>
          <w:sz w:val="28"/>
          <w:szCs w:val="28"/>
          <w:lang w:eastAsia="ru-RU"/>
        </w:rPr>
        <w:t xml:space="preserve"> </w:t>
      </w:r>
    </w:p>
    <w:p w:rsidR="00247800" w:rsidRPr="001E3BBC" w:rsidRDefault="00842AB6"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абзац второй </w:t>
      </w:r>
      <w:r w:rsidR="00155D94" w:rsidRPr="001E3BBC">
        <w:rPr>
          <w:rFonts w:ascii="Times New Roman" w:eastAsia="Times New Roman" w:hAnsi="Times New Roman"/>
          <w:color w:val="000000"/>
          <w:sz w:val="28"/>
          <w:szCs w:val="28"/>
          <w:lang w:eastAsia="ru-RU"/>
        </w:rPr>
        <w:t>изложить в следующей редакции:</w:t>
      </w:r>
    </w:p>
    <w:p w:rsidR="00147421" w:rsidRPr="001E3BBC" w:rsidRDefault="00155D94"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«частей первой, второй, третьей и четвертой пункта 2, установив, что в период приостановления части первая, вторая и третья д</w:t>
      </w:r>
      <w:r w:rsidR="00842AB6" w:rsidRPr="001E3BBC">
        <w:rPr>
          <w:rFonts w:ascii="Times New Roman" w:eastAsia="Times New Roman" w:hAnsi="Times New Roman"/>
          <w:color w:val="000000"/>
          <w:sz w:val="28"/>
          <w:szCs w:val="28"/>
          <w:lang w:eastAsia="ru-RU"/>
        </w:rPr>
        <w:t>ействуют в следующей редакции</w:t>
      </w:r>
      <w:proofErr w:type="gramStart"/>
      <w:r w:rsidR="00842AB6" w:rsidRPr="001E3BBC">
        <w:rPr>
          <w:rFonts w:ascii="Times New Roman" w:eastAsia="Times New Roman" w:hAnsi="Times New Roman"/>
          <w:color w:val="000000"/>
          <w:sz w:val="28"/>
          <w:szCs w:val="28"/>
          <w:lang w:eastAsia="ru-RU"/>
        </w:rPr>
        <w:t>:»</w:t>
      </w:r>
      <w:proofErr w:type="gramEnd"/>
      <w:r w:rsidR="00842AB6" w:rsidRPr="001E3BBC">
        <w:rPr>
          <w:rFonts w:ascii="Times New Roman" w:eastAsia="Times New Roman" w:hAnsi="Times New Roman"/>
          <w:color w:val="000000"/>
          <w:sz w:val="28"/>
          <w:szCs w:val="28"/>
          <w:lang w:eastAsia="ru-RU"/>
        </w:rPr>
        <w:t>;</w:t>
      </w:r>
    </w:p>
    <w:p w:rsidR="00842AB6" w:rsidRPr="001E3BBC" w:rsidRDefault="00842AB6"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абзацы восьмой и девятый исключить.</w:t>
      </w:r>
    </w:p>
    <w:p w:rsidR="00BA5BD2" w:rsidRDefault="00BA5BD2" w:rsidP="00BA5BD2">
      <w:pPr>
        <w:spacing w:after="0" w:line="240" w:lineRule="auto"/>
        <w:ind w:firstLine="851"/>
        <w:contextualSpacing/>
        <w:jc w:val="both"/>
        <w:rPr>
          <w:rFonts w:ascii="Times New Roman" w:eastAsia="Times New Roman" w:hAnsi="Times New Roman"/>
          <w:color w:val="000000"/>
          <w:sz w:val="28"/>
          <w:szCs w:val="28"/>
          <w:lang w:eastAsia="ru-RU"/>
        </w:rPr>
      </w:pPr>
    </w:p>
    <w:p w:rsidR="008C0D80"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w:t>
      </w:r>
      <w:r w:rsidR="008C0D80" w:rsidRPr="001E3BBC">
        <w:rPr>
          <w:rFonts w:ascii="Times New Roman" w:eastAsia="Times New Roman" w:hAnsi="Times New Roman"/>
          <w:color w:val="000000"/>
          <w:sz w:val="28"/>
          <w:szCs w:val="28"/>
          <w:lang w:eastAsia="ru-RU"/>
        </w:rPr>
        <w:t xml:space="preserve">В </w:t>
      </w:r>
      <w:bookmarkStart w:id="5" w:name="sub1000003879"/>
      <w:r w:rsidR="008C0D80" w:rsidRPr="001E3BBC">
        <w:rPr>
          <w:rFonts w:ascii="Times New Roman" w:eastAsia="Times New Roman" w:hAnsi="Times New Roman"/>
          <w:color w:val="000000"/>
          <w:sz w:val="28"/>
          <w:szCs w:val="28"/>
          <w:lang w:eastAsia="ru-RU"/>
        </w:rPr>
        <w:t>Конституционный закон</w:t>
      </w:r>
      <w:bookmarkEnd w:id="5"/>
      <w:r w:rsidR="008C0D80" w:rsidRPr="001E3BBC">
        <w:rPr>
          <w:rFonts w:ascii="Times New Roman" w:eastAsia="Times New Roman" w:hAnsi="Times New Roman"/>
          <w:color w:val="000000"/>
          <w:sz w:val="28"/>
          <w:szCs w:val="28"/>
          <w:lang w:eastAsia="ru-RU"/>
        </w:rPr>
        <w:t xml:space="preserve"> Республики Казахстан от 16 октября 1995 года «О Парламенте Республики Казахстан и статусе его депутатов» (Ведомости Верховного Совета Республики Казахстан, 1995 г., № 21, ст.124; Ведомости Парламента Республики Казахстан, 1997 г., № 7, ст.78; 1999 г.,</w:t>
      </w:r>
      <w:r w:rsidR="00BA5BD2">
        <w:rPr>
          <w:rFonts w:ascii="Times New Roman" w:eastAsia="Times New Roman" w:hAnsi="Times New Roman"/>
          <w:color w:val="000000"/>
          <w:sz w:val="28"/>
          <w:szCs w:val="28"/>
          <w:lang w:eastAsia="ru-RU"/>
        </w:rPr>
        <w:br/>
      </w:r>
      <w:r w:rsidR="008C0D80" w:rsidRPr="001E3BBC">
        <w:rPr>
          <w:rFonts w:ascii="Times New Roman" w:eastAsia="Times New Roman" w:hAnsi="Times New Roman"/>
          <w:color w:val="000000"/>
          <w:sz w:val="28"/>
          <w:szCs w:val="28"/>
          <w:lang w:eastAsia="ru-RU"/>
        </w:rPr>
        <w:t xml:space="preserve">№ 4, ст.100; № 10, ст.342; 2006 г., № 23, ст.137; </w:t>
      </w:r>
      <w:proofErr w:type="gramStart"/>
      <w:r w:rsidR="008C0D80" w:rsidRPr="001E3BBC">
        <w:rPr>
          <w:rFonts w:ascii="Times New Roman" w:eastAsia="Times New Roman" w:hAnsi="Times New Roman"/>
          <w:color w:val="000000"/>
          <w:sz w:val="28"/>
          <w:szCs w:val="28"/>
          <w:lang w:eastAsia="ru-RU"/>
        </w:rPr>
        <w:t>2007 г., № 12, ст.83; 2013 г., № 17, ст.84; 2014 г., № 16, ст.89):</w:t>
      </w:r>
      <w:proofErr w:type="gramEnd"/>
    </w:p>
    <w:p w:rsidR="00464839"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w:t>
      </w:r>
      <w:r w:rsidR="00E3189C" w:rsidRPr="001E3BBC">
        <w:rPr>
          <w:rFonts w:ascii="Times New Roman" w:eastAsia="Times New Roman" w:hAnsi="Times New Roman"/>
          <w:color w:val="000000"/>
          <w:sz w:val="28"/>
          <w:szCs w:val="28"/>
          <w:lang w:eastAsia="ru-RU"/>
        </w:rPr>
        <w:t>статью 1 изложить в следующей редакции:</w:t>
      </w:r>
    </w:p>
    <w:p w:rsidR="00E3189C" w:rsidRPr="001E3BBC" w:rsidRDefault="00E3189C" w:rsidP="00BA5BD2">
      <w:pPr>
        <w:spacing w:after="0" w:line="240" w:lineRule="auto"/>
        <w:ind w:firstLine="851"/>
        <w:contextualSpacing/>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«Статья 1. Статус Парламента Республики</w:t>
      </w:r>
    </w:p>
    <w:p w:rsidR="00E3189C" w:rsidRPr="001E3BBC" w:rsidRDefault="00E3189C"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Парламент </w:t>
      </w:r>
      <w:r w:rsidR="00A66878" w:rsidRPr="001E3BBC">
        <w:rPr>
          <w:rFonts w:ascii="Times New Roman" w:eastAsia="Times New Roman" w:hAnsi="Times New Roman"/>
          <w:color w:val="000000"/>
          <w:sz w:val="28"/>
          <w:szCs w:val="28"/>
          <w:lang w:eastAsia="ru-RU"/>
        </w:rPr>
        <w:t xml:space="preserve">Республики Казахстан </w:t>
      </w:r>
      <w:r w:rsidRPr="001E3BBC">
        <w:rPr>
          <w:rFonts w:ascii="Times New Roman" w:eastAsia="Times New Roman" w:hAnsi="Times New Roman"/>
          <w:color w:val="000000"/>
          <w:sz w:val="28"/>
          <w:szCs w:val="28"/>
          <w:lang w:eastAsia="ru-RU"/>
        </w:rPr>
        <w:t>является высшим представительным органом Республики, осуществляющим законодательную власть</w:t>
      </w:r>
      <w:proofErr w:type="gramStart"/>
      <w:r w:rsidRPr="001E3BBC">
        <w:rPr>
          <w:rFonts w:ascii="Times New Roman" w:eastAsia="Times New Roman" w:hAnsi="Times New Roman"/>
          <w:color w:val="000000"/>
          <w:sz w:val="28"/>
          <w:szCs w:val="28"/>
          <w:lang w:eastAsia="ru-RU"/>
        </w:rPr>
        <w:t>.»;</w:t>
      </w:r>
      <w:proofErr w:type="gramEnd"/>
    </w:p>
    <w:p w:rsidR="00E3189C"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w:t>
      </w:r>
      <w:r w:rsidR="00817515" w:rsidRPr="001E3BBC">
        <w:rPr>
          <w:rFonts w:ascii="Times New Roman" w:eastAsia="Times New Roman" w:hAnsi="Times New Roman"/>
          <w:color w:val="000000"/>
          <w:sz w:val="28"/>
          <w:szCs w:val="28"/>
          <w:lang w:eastAsia="ru-RU"/>
        </w:rPr>
        <w:t>пункт 2 статьи 17 изложить в следующей редакции:</w:t>
      </w:r>
    </w:p>
    <w:p w:rsidR="00155D94" w:rsidRPr="001E3BBC" w:rsidRDefault="00817515" w:rsidP="00BA5BD2">
      <w:pPr>
        <w:spacing w:after="0" w:line="240" w:lineRule="auto"/>
        <w:ind w:firstLine="851"/>
        <w:contextualSpacing/>
        <w:jc w:val="both"/>
        <w:rPr>
          <w:rFonts w:ascii="Times New Roman" w:hAnsi="Times New Roman"/>
          <w:sz w:val="28"/>
          <w:szCs w:val="28"/>
        </w:rPr>
      </w:pPr>
      <w:r w:rsidRPr="001E3BBC">
        <w:rPr>
          <w:rFonts w:ascii="Times New Roman" w:eastAsia="Times New Roman" w:hAnsi="Times New Roman"/>
          <w:color w:val="000000"/>
          <w:sz w:val="28"/>
          <w:szCs w:val="28"/>
          <w:lang w:eastAsia="ru-RU"/>
        </w:rPr>
        <w:t xml:space="preserve">«2. </w:t>
      </w:r>
      <w:r w:rsidRPr="001E3BBC">
        <w:rPr>
          <w:rFonts w:ascii="Times New Roman" w:hAnsi="Times New Roman"/>
          <w:sz w:val="28"/>
          <w:szCs w:val="28"/>
        </w:rPr>
        <w:t xml:space="preserve">Президент Республики имеет право </w:t>
      </w:r>
      <w:r w:rsidR="00AA424D" w:rsidRPr="001E3BBC">
        <w:rPr>
          <w:rFonts w:ascii="Times New Roman" w:hAnsi="Times New Roman"/>
          <w:sz w:val="28"/>
          <w:szCs w:val="28"/>
        </w:rPr>
        <w:t xml:space="preserve">специальным посланием Парламенту </w:t>
      </w:r>
      <w:r w:rsidRPr="001E3BBC">
        <w:rPr>
          <w:rFonts w:ascii="Times New Roman" w:hAnsi="Times New Roman"/>
          <w:sz w:val="28"/>
          <w:szCs w:val="28"/>
        </w:rPr>
        <w:t>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817515" w:rsidRPr="001E3BBC" w:rsidRDefault="00155D94" w:rsidP="00BA5BD2">
      <w:pPr>
        <w:spacing w:after="0" w:line="240" w:lineRule="auto"/>
        <w:ind w:firstLine="851"/>
        <w:contextualSpacing/>
        <w:jc w:val="both"/>
        <w:rPr>
          <w:rFonts w:ascii="Times New Roman" w:hAnsi="Times New Roman"/>
          <w:sz w:val="28"/>
          <w:szCs w:val="28"/>
        </w:rPr>
      </w:pPr>
      <w:r w:rsidRPr="001E3BBC">
        <w:rPr>
          <w:rFonts w:ascii="Times New Roman" w:eastAsia="Times New Roman" w:hAnsi="Times New Roman"/>
          <w:color w:val="000000"/>
          <w:sz w:val="28"/>
          <w:szCs w:val="28"/>
          <w:lang w:eastAsia="ru-RU"/>
        </w:rPr>
        <w:t>Порядок рассмотрения Палатами Парламента законопроектов, рассмотрение которых определено Президентом Республики приоритетным,  определяется Конституцией Республики и регламентами Палат Парламента</w:t>
      </w:r>
      <w:proofErr w:type="gramStart"/>
      <w:r w:rsidRPr="001E3BBC">
        <w:rPr>
          <w:rFonts w:ascii="Times New Roman" w:eastAsia="Times New Roman" w:hAnsi="Times New Roman"/>
          <w:color w:val="000000"/>
          <w:sz w:val="28"/>
          <w:szCs w:val="28"/>
          <w:lang w:eastAsia="ru-RU"/>
        </w:rPr>
        <w:t>.</w:t>
      </w:r>
      <w:r w:rsidR="00817515" w:rsidRPr="001E3BBC">
        <w:rPr>
          <w:rFonts w:ascii="Times New Roman" w:hAnsi="Times New Roman"/>
          <w:sz w:val="28"/>
          <w:szCs w:val="28"/>
        </w:rPr>
        <w:t>»;</w:t>
      </w:r>
      <w:proofErr w:type="gramEnd"/>
    </w:p>
    <w:p w:rsidR="00385733"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3) </w:t>
      </w:r>
      <w:r w:rsidR="00385733" w:rsidRPr="001E3BBC">
        <w:rPr>
          <w:rFonts w:ascii="Times New Roman" w:eastAsia="Times New Roman" w:hAnsi="Times New Roman"/>
          <w:color w:val="000000"/>
          <w:sz w:val="28"/>
          <w:szCs w:val="28"/>
          <w:lang w:eastAsia="ru-RU"/>
        </w:rPr>
        <w:t>заголовок главы IV изложить в следующей редакции:</w:t>
      </w:r>
    </w:p>
    <w:p w:rsidR="00385733" w:rsidRPr="001E3BBC" w:rsidRDefault="00385733"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«Глава IV</w:t>
      </w:r>
      <w:r w:rsidR="001B6E8B" w:rsidRPr="001E3BBC">
        <w:rPr>
          <w:rFonts w:ascii="Times New Roman" w:eastAsia="Times New Roman" w:hAnsi="Times New Roman"/>
          <w:color w:val="000000"/>
          <w:sz w:val="28"/>
          <w:szCs w:val="28"/>
          <w:lang w:eastAsia="ru-RU"/>
        </w:rPr>
        <w:t>.</w:t>
      </w:r>
      <w:r w:rsidRPr="001E3BBC">
        <w:rPr>
          <w:rFonts w:ascii="Times New Roman" w:eastAsia="Times New Roman" w:hAnsi="Times New Roman"/>
          <w:color w:val="000000"/>
          <w:sz w:val="28"/>
          <w:szCs w:val="28"/>
          <w:lang w:eastAsia="ru-RU"/>
        </w:rPr>
        <w:t xml:space="preserve"> Осуществление Палатами Парламента полномочий по даче Президенту согласия на назначение на должность, избранию, назначению на должность и освобождению от должности должностных лиц Республики, проведение консультаций с Мажилисом Парламента по кандидатурам для назначения на должности членов Правительства»;</w:t>
      </w:r>
    </w:p>
    <w:p w:rsidR="00072721" w:rsidRPr="001E3BBC" w:rsidRDefault="00147421"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4) </w:t>
      </w:r>
      <w:r w:rsidR="00072721" w:rsidRPr="001E3BBC">
        <w:rPr>
          <w:rFonts w:ascii="Times New Roman" w:eastAsia="Times New Roman" w:hAnsi="Times New Roman"/>
          <w:color w:val="000000"/>
          <w:sz w:val="28"/>
          <w:szCs w:val="28"/>
          <w:lang w:eastAsia="ru-RU"/>
        </w:rPr>
        <w:t>в статье 22:</w:t>
      </w:r>
    </w:p>
    <w:p w:rsidR="005A65EE" w:rsidRDefault="00F274E9"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hAnsi="Times New Roman"/>
          <w:sz w:val="28"/>
          <w:szCs w:val="28"/>
        </w:rPr>
        <w:t xml:space="preserve">в </w:t>
      </w:r>
      <w:r w:rsidR="005A65EE">
        <w:rPr>
          <w:rFonts w:ascii="Times New Roman" w:hAnsi="Times New Roman"/>
          <w:sz w:val="28"/>
          <w:szCs w:val="28"/>
        </w:rPr>
        <w:t xml:space="preserve"> </w:t>
      </w:r>
      <w:r w:rsidR="001B6E8B" w:rsidRPr="001E3BBC">
        <w:rPr>
          <w:rFonts w:ascii="Times New Roman" w:hAnsi="Times New Roman"/>
          <w:sz w:val="28"/>
          <w:szCs w:val="28"/>
        </w:rPr>
        <w:t>пункт</w:t>
      </w:r>
      <w:r w:rsidRPr="001E3BBC">
        <w:rPr>
          <w:rFonts w:ascii="Times New Roman" w:hAnsi="Times New Roman"/>
          <w:sz w:val="28"/>
          <w:szCs w:val="28"/>
        </w:rPr>
        <w:t>е</w:t>
      </w:r>
      <w:r w:rsidR="005A65EE">
        <w:rPr>
          <w:rFonts w:ascii="Times New Roman" w:hAnsi="Times New Roman"/>
          <w:sz w:val="28"/>
          <w:szCs w:val="28"/>
        </w:rPr>
        <w:t xml:space="preserve"> </w:t>
      </w:r>
      <w:r w:rsidR="001B6E8B" w:rsidRPr="001E3BBC">
        <w:rPr>
          <w:rFonts w:ascii="Times New Roman" w:hAnsi="Times New Roman"/>
          <w:sz w:val="28"/>
          <w:szCs w:val="28"/>
        </w:rPr>
        <w:t xml:space="preserve"> 1 </w:t>
      </w:r>
      <w:r w:rsidR="005A65EE">
        <w:rPr>
          <w:rFonts w:ascii="Times New Roman" w:hAnsi="Times New Roman"/>
          <w:sz w:val="28"/>
          <w:szCs w:val="28"/>
        </w:rPr>
        <w:t xml:space="preserve"> </w:t>
      </w:r>
      <w:r w:rsidRPr="001E3BBC">
        <w:rPr>
          <w:rFonts w:ascii="Times New Roman" w:hAnsi="Times New Roman"/>
          <w:sz w:val="28"/>
          <w:szCs w:val="28"/>
        </w:rPr>
        <w:t xml:space="preserve">слова </w:t>
      </w:r>
      <w:r w:rsidR="005A65EE">
        <w:rPr>
          <w:rFonts w:ascii="Times New Roman" w:hAnsi="Times New Roman"/>
          <w:sz w:val="28"/>
          <w:szCs w:val="28"/>
        </w:rPr>
        <w:t xml:space="preserve"> </w:t>
      </w:r>
      <w:r w:rsidRPr="001E3BBC">
        <w:rPr>
          <w:rFonts w:ascii="Times New Roman" w:hAnsi="Times New Roman"/>
          <w:sz w:val="28"/>
          <w:szCs w:val="28"/>
        </w:rPr>
        <w:t>«</w:t>
      </w:r>
      <w:r w:rsidR="001B6E8B" w:rsidRPr="001E3BBC">
        <w:rPr>
          <w:rFonts w:ascii="Times New Roman" w:eastAsia="Times New Roman" w:hAnsi="Times New Roman"/>
          <w:color w:val="000000"/>
          <w:sz w:val="28"/>
          <w:szCs w:val="28"/>
          <w:lang w:eastAsia="ru-RU"/>
        </w:rPr>
        <w:t xml:space="preserve">и </w:t>
      </w:r>
      <w:r w:rsidR="005A65EE">
        <w:rPr>
          <w:rFonts w:ascii="Times New Roman" w:eastAsia="Times New Roman" w:hAnsi="Times New Roman"/>
          <w:color w:val="000000"/>
          <w:sz w:val="28"/>
          <w:szCs w:val="28"/>
          <w:lang w:eastAsia="ru-RU"/>
        </w:rPr>
        <w:t xml:space="preserve"> </w:t>
      </w:r>
      <w:r w:rsidR="001B6E8B" w:rsidRPr="001E3BBC">
        <w:rPr>
          <w:rFonts w:ascii="Times New Roman" w:eastAsia="Times New Roman" w:hAnsi="Times New Roman"/>
          <w:color w:val="000000"/>
          <w:sz w:val="28"/>
          <w:szCs w:val="28"/>
          <w:lang w:eastAsia="ru-RU"/>
        </w:rPr>
        <w:t xml:space="preserve">судей </w:t>
      </w:r>
      <w:r w:rsidR="005A65EE">
        <w:rPr>
          <w:rFonts w:ascii="Times New Roman" w:eastAsia="Times New Roman" w:hAnsi="Times New Roman"/>
          <w:color w:val="000000"/>
          <w:sz w:val="28"/>
          <w:szCs w:val="28"/>
          <w:lang w:eastAsia="ru-RU"/>
        </w:rPr>
        <w:t xml:space="preserve"> </w:t>
      </w:r>
      <w:r w:rsidR="001B6E8B" w:rsidRPr="001E3BBC">
        <w:rPr>
          <w:rFonts w:ascii="Times New Roman" w:eastAsia="Times New Roman" w:hAnsi="Times New Roman"/>
          <w:color w:val="000000"/>
          <w:sz w:val="28"/>
          <w:szCs w:val="28"/>
          <w:lang w:eastAsia="ru-RU"/>
        </w:rPr>
        <w:t xml:space="preserve">Верховного </w:t>
      </w:r>
      <w:r w:rsidR="005A65EE">
        <w:rPr>
          <w:rFonts w:ascii="Times New Roman" w:eastAsia="Times New Roman" w:hAnsi="Times New Roman"/>
          <w:color w:val="000000"/>
          <w:sz w:val="28"/>
          <w:szCs w:val="28"/>
          <w:lang w:eastAsia="ru-RU"/>
        </w:rPr>
        <w:t xml:space="preserve"> </w:t>
      </w:r>
      <w:r w:rsidR="001B6E8B" w:rsidRPr="001E3BBC">
        <w:rPr>
          <w:rFonts w:ascii="Times New Roman" w:eastAsia="Times New Roman" w:hAnsi="Times New Roman"/>
          <w:color w:val="000000"/>
          <w:sz w:val="28"/>
          <w:szCs w:val="28"/>
          <w:lang w:eastAsia="ru-RU"/>
        </w:rPr>
        <w:t>Суда Республики</w:t>
      </w:r>
      <w:r w:rsidRPr="001E3BBC">
        <w:rPr>
          <w:rFonts w:ascii="Times New Roman" w:eastAsia="Times New Roman" w:hAnsi="Times New Roman"/>
          <w:color w:val="000000"/>
          <w:sz w:val="28"/>
          <w:szCs w:val="28"/>
          <w:lang w:eastAsia="ru-RU"/>
        </w:rPr>
        <w:t xml:space="preserve">» заменить </w:t>
      </w:r>
    </w:p>
    <w:p w:rsidR="00F274E9" w:rsidRPr="001E3BBC" w:rsidRDefault="00F274E9" w:rsidP="005A65EE">
      <w:pPr>
        <w:spacing w:after="0" w:line="240" w:lineRule="auto"/>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lastRenderedPageBreak/>
        <w:t>словами «, судей Верховного Суда Республики</w:t>
      </w:r>
      <w:r w:rsidR="00302945" w:rsidRPr="001E3BBC">
        <w:rPr>
          <w:rFonts w:ascii="Times New Roman" w:eastAsia="Times New Roman" w:hAnsi="Times New Roman"/>
          <w:color w:val="000000"/>
          <w:sz w:val="28"/>
          <w:szCs w:val="28"/>
          <w:lang w:eastAsia="ru-RU"/>
        </w:rPr>
        <w:t xml:space="preserve"> и</w:t>
      </w:r>
      <w:r w:rsidR="001B6E8B" w:rsidRPr="001E3BBC">
        <w:rPr>
          <w:rFonts w:ascii="Times New Roman" w:eastAsia="Times New Roman" w:hAnsi="Times New Roman"/>
          <w:color w:val="000000"/>
          <w:sz w:val="28"/>
          <w:szCs w:val="28"/>
          <w:lang w:eastAsia="ru-RU"/>
        </w:rPr>
        <w:t xml:space="preserve"> Уполномоченного по правам человека в Республике Казахстан</w:t>
      </w:r>
      <w:r w:rsidRPr="001E3BBC">
        <w:rPr>
          <w:rFonts w:ascii="Times New Roman" w:eastAsia="Times New Roman" w:hAnsi="Times New Roman"/>
          <w:color w:val="000000"/>
          <w:sz w:val="28"/>
          <w:szCs w:val="28"/>
          <w:lang w:eastAsia="ru-RU"/>
        </w:rPr>
        <w:t>»;</w:t>
      </w:r>
    </w:p>
    <w:p w:rsidR="00F274E9" w:rsidRPr="001E3BBC" w:rsidRDefault="00F274E9"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2 изложить в следующей редакции:</w:t>
      </w:r>
    </w:p>
    <w:p w:rsidR="001B6E8B" w:rsidRPr="001E3BBC" w:rsidRDefault="00F274E9"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1B6E8B" w:rsidRPr="001E3BBC">
        <w:rPr>
          <w:rFonts w:ascii="Times New Roman" w:eastAsia="Times New Roman" w:hAnsi="Times New Roman"/>
          <w:color w:val="000000"/>
          <w:sz w:val="28"/>
          <w:szCs w:val="28"/>
          <w:lang w:eastAsia="ru-RU"/>
        </w:rPr>
        <w:t>2. Согласие Мажилиса Парламента на назначение</w:t>
      </w:r>
      <w:r w:rsidR="00BA5BD2">
        <w:rPr>
          <w:rFonts w:ascii="Times New Roman" w:eastAsia="Times New Roman" w:hAnsi="Times New Roman"/>
          <w:color w:val="000000"/>
          <w:sz w:val="28"/>
          <w:szCs w:val="28"/>
          <w:lang w:eastAsia="ru-RU"/>
        </w:rPr>
        <w:br/>
      </w:r>
      <w:proofErr w:type="spellStart"/>
      <w:r w:rsidR="001B6E8B" w:rsidRPr="001E3BBC">
        <w:rPr>
          <w:rFonts w:ascii="Times New Roman" w:eastAsia="Times New Roman" w:hAnsi="Times New Roman"/>
          <w:color w:val="000000"/>
          <w:sz w:val="28"/>
          <w:szCs w:val="28"/>
          <w:lang w:eastAsia="ru-RU"/>
        </w:rPr>
        <w:t>Премьер-Министра</w:t>
      </w:r>
      <w:proofErr w:type="spellEnd"/>
      <w:r w:rsidR="001B6E8B" w:rsidRPr="001E3BBC">
        <w:rPr>
          <w:rFonts w:ascii="Times New Roman" w:eastAsia="Times New Roman" w:hAnsi="Times New Roman"/>
          <w:color w:val="000000"/>
          <w:sz w:val="28"/>
          <w:szCs w:val="28"/>
          <w:lang w:eastAsia="ru-RU"/>
        </w:rPr>
        <w:t xml:space="preserve"> дается на заседании Палаты</w:t>
      </w:r>
      <w:proofErr w:type="gramStart"/>
      <w:r w:rsidR="001B6E8B" w:rsidRPr="001E3BBC">
        <w:rPr>
          <w:rFonts w:ascii="Times New Roman" w:eastAsia="Times New Roman" w:hAnsi="Times New Roman"/>
          <w:color w:val="000000"/>
          <w:sz w:val="28"/>
          <w:szCs w:val="28"/>
          <w:lang w:eastAsia="ru-RU"/>
        </w:rPr>
        <w:t>.»;</w:t>
      </w:r>
      <w:proofErr w:type="gramEnd"/>
    </w:p>
    <w:p w:rsidR="001B6E8B" w:rsidRPr="001E3BBC" w:rsidRDefault="001B6E8B"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дополнить пунктом 2-1 следующего содержания:</w:t>
      </w:r>
    </w:p>
    <w:p w:rsidR="001B6E8B" w:rsidRPr="001E3BBC" w:rsidRDefault="001B6E8B"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«2-1. Согласие </w:t>
      </w:r>
      <w:r w:rsidR="000E4675" w:rsidRPr="001E3BBC">
        <w:rPr>
          <w:rFonts w:ascii="Times New Roman" w:eastAsia="Times New Roman" w:hAnsi="Times New Roman"/>
          <w:color w:val="000000"/>
          <w:sz w:val="28"/>
          <w:szCs w:val="28"/>
          <w:lang w:eastAsia="ru-RU"/>
        </w:rPr>
        <w:t>Сената</w:t>
      </w:r>
      <w:r w:rsidRPr="001E3BBC">
        <w:rPr>
          <w:rFonts w:ascii="Times New Roman" w:eastAsia="Times New Roman" w:hAnsi="Times New Roman"/>
          <w:color w:val="000000"/>
          <w:sz w:val="28"/>
          <w:szCs w:val="28"/>
          <w:lang w:eastAsia="ru-RU"/>
        </w:rPr>
        <w:t xml:space="preserve"> на назначение Президентом Республики Председателя Национального Банка, Генерального Прокурора и Председателя Комитета национальной безопасности Республики носит предварительный либо последующий характер и дается на заседании Палаты</w:t>
      </w:r>
      <w:proofErr w:type="gramStart"/>
      <w:r w:rsidRPr="001E3BBC">
        <w:rPr>
          <w:rFonts w:ascii="Times New Roman" w:eastAsia="Times New Roman" w:hAnsi="Times New Roman"/>
          <w:color w:val="000000"/>
          <w:sz w:val="28"/>
          <w:szCs w:val="28"/>
          <w:lang w:eastAsia="ru-RU"/>
        </w:rPr>
        <w:t>.»;</w:t>
      </w:r>
      <w:proofErr w:type="gramEnd"/>
    </w:p>
    <w:p w:rsidR="00F274E9" w:rsidRPr="001E3BBC" w:rsidRDefault="00F274E9"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в </w:t>
      </w:r>
      <w:r w:rsidR="001B6E8B" w:rsidRPr="001E3BBC">
        <w:rPr>
          <w:rFonts w:ascii="Times New Roman" w:eastAsia="Times New Roman" w:hAnsi="Times New Roman"/>
          <w:color w:val="000000"/>
          <w:sz w:val="28"/>
          <w:szCs w:val="28"/>
          <w:lang w:eastAsia="ru-RU"/>
        </w:rPr>
        <w:t>пункт</w:t>
      </w:r>
      <w:r w:rsidR="00D13F3C" w:rsidRPr="001E3BBC">
        <w:rPr>
          <w:rFonts w:ascii="Times New Roman" w:eastAsia="Times New Roman" w:hAnsi="Times New Roman"/>
          <w:color w:val="000000"/>
          <w:sz w:val="28"/>
          <w:szCs w:val="28"/>
          <w:lang w:eastAsia="ru-RU"/>
        </w:rPr>
        <w:t xml:space="preserve">ах 3 и 8 </w:t>
      </w:r>
      <w:r w:rsidRPr="001E3BBC">
        <w:rPr>
          <w:rFonts w:ascii="Times New Roman" w:eastAsia="Times New Roman" w:hAnsi="Times New Roman"/>
          <w:color w:val="000000"/>
          <w:sz w:val="28"/>
          <w:szCs w:val="28"/>
          <w:lang w:eastAsia="ru-RU"/>
        </w:rPr>
        <w:t xml:space="preserve">слова «и </w:t>
      </w:r>
      <w:r w:rsidR="00CB1510" w:rsidRPr="001E3BBC">
        <w:rPr>
          <w:rFonts w:ascii="Times New Roman" w:eastAsia="Times New Roman" w:hAnsi="Times New Roman"/>
          <w:color w:val="000000"/>
          <w:sz w:val="28"/>
          <w:szCs w:val="28"/>
          <w:lang w:eastAsia="ru-RU"/>
        </w:rPr>
        <w:t>судей Верховного Суда</w:t>
      </w:r>
      <w:r w:rsidRPr="001E3BBC">
        <w:rPr>
          <w:rFonts w:ascii="Times New Roman" w:eastAsia="Times New Roman" w:hAnsi="Times New Roman"/>
          <w:color w:val="000000"/>
          <w:sz w:val="28"/>
          <w:szCs w:val="28"/>
          <w:lang w:eastAsia="ru-RU"/>
        </w:rPr>
        <w:t>» заменить словами</w:t>
      </w:r>
      <w:r w:rsidR="00BA5BD2">
        <w:rPr>
          <w:rFonts w:ascii="Times New Roman" w:eastAsia="Times New Roman" w:hAnsi="Times New Roman"/>
          <w:color w:val="000000"/>
          <w:sz w:val="28"/>
          <w:szCs w:val="28"/>
          <w:lang w:eastAsia="ru-RU"/>
        </w:rPr>
        <w:br/>
      </w:r>
      <w:r w:rsidRPr="001E3BBC">
        <w:rPr>
          <w:rFonts w:ascii="Times New Roman" w:eastAsia="Times New Roman" w:hAnsi="Times New Roman"/>
          <w:color w:val="000000"/>
          <w:sz w:val="28"/>
          <w:szCs w:val="28"/>
          <w:lang w:eastAsia="ru-RU"/>
        </w:rPr>
        <w:t xml:space="preserve">«, судей Верховного Суда </w:t>
      </w:r>
      <w:r w:rsidR="00CB1510" w:rsidRPr="001E3BBC">
        <w:rPr>
          <w:rFonts w:ascii="Times New Roman" w:eastAsia="Times New Roman" w:hAnsi="Times New Roman"/>
          <w:color w:val="000000"/>
          <w:sz w:val="28"/>
          <w:szCs w:val="28"/>
          <w:lang w:eastAsia="ru-RU"/>
        </w:rPr>
        <w:t>и Уполномоченного по правам человека в Республике Казахстан</w:t>
      </w:r>
      <w:r w:rsidRPr="001E3BBC">
        <w:rPr>
          <w:rFonts w:ascii="Times New Roman" w:eastAsia="Times New Roman" w:hAnsi="Times New Roman"/>
          <w:color w:val="000000"/>
          <w:sz w:val="28"/>
          <w:szCs w:val="28"/>
          <w:lang w:eastAsia="ru-RU"/>
        </w:rPr>
        <w:t>»;</w:t>
      </w:r>
    </w:p>
    <w:p w:rsidR="00CB1510" w:rsidRPr="001E3BBC" w:rsidRDefault="00147421" w:rsidP="00BA5BD2">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5) </w:t>
      </w:r>
      <w:r w:rsidR="00CB1510" w:rsidRPr="001E3BBC">
        <w:rPr>
          <w:rFonts w:ascii="Times New Roman" w:eastAsia="Times New Roman" w:hAnsi="Times New Roman"/>
          <w:color w:val="000000"/>
          <w:sz w:val="28"/>
          <w:szCs w:val="28"/>
          <w:lang w:eastAsia="ru-RU"/>
        </w:rPr>
        <w:t>дополнить статьей 22-1 следующего содержания:</w:t>
      </w:r>
    </w:p>
    <w:p w:rsidR="00BA5BD2" w:rsidRDefault="00CB1510" w:rsidP="00BA5BD2">
      <w:pPr>
        <w:spacing w:after="0" w:line="240" w:lineRule="auto"/>
        <w:ind w:firstLine="851"/>
        <w:contextualSpacing/>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«Статья 22-1. Проведение консультаций с Мажилисом</w:t>
      </w:r>
    </w:p>
    <w:p w:rsidR="00BA5BD2" w:rsidRDefault="00BA5BD2" w:rsidP="00BA5BD2">
      <w:pPr>
        <w:spacing w:after="0" w:line="240" w:lineRule="auto"/>
        <w:ind w:firstLine="851"/>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B1510" w:rsidRPr="001E3BBC">
        <w:rPr>
          <w:rFonts w:ascii="Times New Roman" w:eastAsia="Times New Roman" w:hAnsi="Times New Roman"/>
          <w:color w:val="000000"/>
          <w:sz w:val="28"/>
          <w:szCs w:val="28"/>
          <w:lang w:eastAsia="ru-RU"/>
        </w:rPr>
        <w:t>Парламента по кандидатурам для назначения</w:t>
      </w:r>
    </w:p>
    <w:p w:rsidR="00CB1510" w:rsidRPr="001E3BBC" w:rsidRDefault="00BA5BD2" w:rsidP="00BA5BD2">
      <w:pPr>
        <w:spacing w:after="0" w:line="240" w:lineRule="auto"/>
        <w:ind w:firstLine="851"/>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B1510" w:rsidRPr="001E3BBC">
        <w:rPr>
          <w:rFonts w:ascii="Times New Roman" w:eastAsia="Times New Roman" w:hAnsi="Times New Roman"/>
          <w:color w:val="000000"/>
          <w:sz w:val="28"/>
          <w:szCs w:val="28"/>
          <w:lang w:eastAsia="ru-RU"/>
        </w:rPr>
        <w:t>на должности членов Правительства</w:t>
      </w:r>
    </w:p>
    <w:p w:rsidR="00CB1510" w:rsidRPr="001E3BBC" w:rsidRDefault="00CB151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 По кандидатурам, представляемым Президенту Республики для назначения на должности членов Правительства, проводятся консультации с Мажилисом Парламента в его соответствующих профильных постоянных комитетах.</w:t>
      </w:r>
    </w:p>
    <w:p w:rsidR="00CB1510" w:rsidRPr="001E3BBC" w:rsidRDefault="00CB151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2. При проведении консультаций на заседании соответствующего комитета кандидатуры на должности представляет Премьер-Министр Республики или уполномоченное им должностное лицо.</w:t>
      </w:r>
    </w:p>
    <w:p w:rsidR="00CB1510" w:rsidRPr="001E3BBC" w:rsidRDefault="00CB1510" w:rsidP="00BA5BD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3. По итогам консультаций соответствующий комитет выносит заключение по каждой обсуждаемой кандидатуре, носящее консультативный (рекомендательный) характер</w:t>
      </w:r>
      <w:bookmarkStart w:id="6" w:name="SUB220400"/>
      <w:bookmarkEnd w:id="6"/>
      <w:proofErr w:type="gramStart"/>
      <w:r w:rsidRPr="001E3BBC">
        <w:rPr>
          <w:rFonts w:ascii="Times New Roman" w:eastAsia="Times New Roman" w:hAnsi="Times New Roman"/>
          <w:color w:val="000000"/>
          <w:sz w:val="28"/>
          <w:szCs w:val="28"/>
          <w:lang w:eastAsia="ru-RU"/>
        </w:rPr>
        <w:t>.»;</w:t>
      </w:r>
      <w:proofErr w:type="gramEnd"/>
    </w:p>
    <w:p w:rsidR="00B5447F" w:rsidRPr="001E3BBC" w:rsidRDefault="00147421" w:rsidP="00BA5BD2">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6) </w:t>
      </w:r>
      <w:r w:rsidR="00B5447F" w:rsidRPr="001E3BBC">
        <w:rPr>
          <w:rFonts w:ascii="Times New Roman" w:eastAsia="Times New Roman" w:hAnsi="Times New Roman"/>
          <w:color w:val="000000"/>
          <w:sz w:val="28"/>
          <w:szCs w:val="28"/>
          <w:lang w:eastAsia="ru-RU"/>
        </w:rPr>
        <w:t>пункт 1 статьи 24 изложить в следующей редакции:</w:t>
      </w:r>
    </w:p>
    <w:p w:rsidR="00B5447F" w:rsidRPr="001E3BBC" w:rsidRDefault="00B5447F" w:rsidP="00BA5BD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«1. Полномочия депутата Парламента начинаются с момента его регистрации в качестве депутата Парламента Центральной избирательной комиссией Республики. Депутаты приносят народу Казахстана следующую присягу: «Клянусь </w:t>
      </w:r>
      <w:proofErr w:type="gramStart"/>
      <w:r w:rsidRPr="001E3BBC">
        <w:rPr>
          <w:rFonts w:ascii="Times New Roman" w:hAnsi="Times New Roman"/>
          <w:sz w:val="28"/>
          <w:szCs w:val="28"/>
        </w:rPr>
        <w:t>верно</w:t>
      </w:r>
      <w:proofErr w:type="gramEnd"/>
      <w:r w:rsidRPr="001E3BBC">
        <w:rPr>
          <w:rFonts w:ascii="Times New Roman" w:hAnsi="Times New Roman"/>
          <w:sz w:val="28"/>
          <w:szCs w:val="28"/>
        </w:rPr>
        <w:t xml:space="preserve"> служить народу Казахстана, укреплять целостность и независимость Республики Казахстан, строго подчиняться ее Конституции и законам, добросовестно выполнять возложенные на меня высокие обязанности депутата». Принятие присяги осуществляется Президентом в порядке</w:t>
      </w:r>
      <w:r w:rsidR="002F0A9C">
        <w:rPr>
          <w:rFonts w:ascii="Times New Roman" w:hAnsi="Times New Roman"/>
          <w:sz w:val="28"/>
          <w:szCs w:val="28"/>
        </w:rPr>
        <w:t>,</w:t>
      </w:r>
      <w:r w:rsidRPr="001E3BBC">
        <w:rPr>
          <w:rFonts w:ascii="Times New Roman" w:hAnsi="Times New Roman"/>
          <w:sz w:val="28"/>
          <w:szCs w:val="28"/>
        </w:rPr>
        <w:t xml:space="preserve"> им определяемом</w:t>
      </w:r>
      <w:proofErr w:type="gramStart"/>
      <w:r w:rsidRPr="001E3BBC">
        <w:rPr>
          <w:rFonts w:ascii="Times New Roman" w:hAnsi="Times New Roman"/>
          <w:sz w:val="28"/>
          <w:szCs w:val="28"/>
        </w:rPr>
        <w:t>.»;</w:t>
      </w:r>
      <w:proofErr w:type="gramEnd"/>
    </w:p>
    <w:p w:rsidR="00CB1510" w:rsidRPr="001E3BBC" w:rsidRDefault="00147421" w:rsidP="007258B8">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7) </w:t>
      </w:r>
      <w:r w:rsidR="00CB1510" w:rsidRPr="001E3BBC">
        <w:rPr>
          <w:rFonts w:ascii="Times New Roman" w:eastAsia="Times New Roman" w:hAnsi="Times New Roman"/>
          <w:color w:val="000000"/>
          <w:sz w:val="28"/>
          <w:szCs w:val="28"/>
          <w:lang w:eastAsia="ru-RU"/>
        </w:rPr>
        <w:t>пункт 5 статьи 27 изложить в следующей редакции:</w:t>
      </w:r>
    </w:p>
    <w:p w:rsidR="0009388A" w:rsidRPr="001E3BBC" w:rsidRDefault="00CB1510" w:rsidP="00BA5BD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«5. При необходимости по ответу на запрос и результатам его обсуждения принимается постановление Парламента или его соответствующей Палаты. </w:t>
      </w:r>
      <w:proofErr w:type="gramStart"/>
      <w:r w:rsidRPr="001E3BBC">
        <w:rPr>
          <w:rFonts w:ascii="Times New Roman" w:hAnsi="Times New Roman"/>
          <w:sz w:val="28"/>
          <w:szCs w:val="28"/>
        </w:rPr>
        <w:t>Запрос и ответ на него могут быть опубликованы в средствах массовой информации.»;</w:t>
      </w:r>
      <w:proofErr w:type="gramEnd"/>
    </w:p>
    <w:p w:rsidR="00CB1510" w:rsidRPr="001E3BBC" w:rsidRDefault="0009388A" w:rsidP="007258B8">
      <w:pPr>
        <w:spacing w:after="0" w:line="240" w:lineRule="auto"/>
        <w:ind w:firstLine="851"/>
        <w:contextualSpacing/>
        <w:jc w:val="both"/>
        <w:rPr>
          <w:rFonts w:ascii="Times New Roman" w:hAnsi="Times New Roman"/>
          <w:sz w:val="28"/>
          <w:szCs w:val="28"/>
        </w:rPr>
      </w:pPr>
      <w:r w:rsidRPr="001E3BBC">
        <w:rPr>
          <w:rFonts w:ascii="Times New Roman" w:eastAsia="Times New Roman" w:hAnsi="Times New Roman"/>
          <w:color w:val="000000"/>
          <w:sz w:val="28"/>
          <w:szCs w:val="28"/>
          <w:lang w:eastAsia="ru-RU"/>
        </w:rPr>
        <w:lastRenderedPageBreak/>
        <w:t xml:space="preserve">8) </w:t>
      </w:r>
      <w:r w:rsidR="00F274E9" w:rsidRPr="001E3BBC">
        <w:rPr>
          <w:rFonts w:ascii="Times New Roman" w:eastAsia="Times New Roman" w:hAnsi="Times New Roman"/>
          <w:color w:val="000000"/>
          <w:sz w:val="28"/>
          <w:szCs w:val="28"/>
          <w:lang w:eastAsia="ru-RU"/>
        </w:rPr>
        <w:t xml:space="preserve">в </w:t>
      </w:r>
      <w:r w:rsidR="00CB1510" w:rsidRPr="001E3BBC">
        <w:rPr>
          <w:rFonts w:ascii="Times New Roman" w:eastAsia="Times New Roman" w:hAnsi="Times New Roman"/>
          <w:color w:val="000000"/>
          <w:sz w:val="28"/>
          <w:szCs w:val="28"/>
          <w:lang w:eastAsia="ru-RU"/>
        </w:rPr>
        <w:t>пункт</w:t>
      </w:r>
      <w:r w:rsidR="00F274E9" w:rsidRPr="001E3BBC">
        <w:rPr>
          <w:rFonts w:ascii="Times New Roman" w:eastAsia="Times New Roman" w:hAnsi="Times New Roman"/>
          <w:color w:val="000000"/>
          <w:sz w:val="28"/>
          <w:szCs w:val="28"/>
          <w:lang w:eastAsia="ru-RU"/>
        </w:rPr>
        <w:t>е</w:t>
      </w:r>
      <w:r w:rsidR="00CB1510" w:rsidRPr="001E3BBC">
        <w:rPr>
          <w:rFonts w:ascii="Times New Roman" w:eastAsia="Times New Roman" w:hAnsi="Times New Roman"/>
          <w:color w:val="000000"/>
          <w:sz w:val="28"/>
          <w:szCs w:val="28"/>
          <w:lang w:eastAsia="ru-RU"/>
        </w:rPr>
        <w:t xml:space="preserve"> 1 статьи 29 </w:t>
      </w:r>
      <w:r w:rsidR="00F274E9" w:rsidRPr="001E3BBC">
        <w:rPr>
          <w:rFonts w:ascii="Times New Roman" w:eastAsia="Times New Roman" w:hAnsi="Times New Roman"/>
          <w:color w:val="000000"/>
          <w:sz w:val="28"/>
          <w:szCs w:val="28"/>
          <w:lang w:eastAsia="ru-RU"/>
        </w:rPr>
        <w:t xml:space="preserve">слова «Бюро Палат» заменить словами «Аппараты Палат Парламента Республики»; </w:t>
      </w:r>
    </w:p>
    <w:p w:rsidR="009E30EA" w:rsidRPr="001E3BBC" w:rsidRDefault="0009388A" w:rsidP="007258B8">
      <w:pPr>
        <w:spacing w:after="0" w:line="240" w:lineRule="auto"/>
        <w:ind w:left="143" w:firstLine="708"/>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9) </w:t>
      </w:r>
      <w:r w:rsidR="00CB1510" w:rsidRPr="001E3BBC">
        <w:rPr>
          <w:rFonts w:ascii="Times New Roman" w:eastAsia="Times New Roman" w:hAnsi="Times New Roman"/>
          <w:color w:val="000000"/>
          <w:sz w:val="28"/>
          <w:szCs w:val="28"/>
          <w:lang w:eastAsia="ru-RU"/>
        </w:rPr>
        <w:t>в</w:t>
      </w:r>
      <w:r w:rsidR="009E30EA" w:rsidRPr="001E3BBC">
        <w:rPr>
          <w:rFonts w:ascii="Times New Roman" w:eastAsia="Times New Roman" w:hAnsi="Times New Roman"/>
          <w:color w:val="000000"/>
          <w:sz w:val="28"/>
          <w:szCs w:val="28"/>
          <w:lang w:eastAsia="ru-RU"/>
        </w:rPr>
        <w:t xml:space="preserve"> статье 30:</w:t>
      </w:r>
    </w:p>
    <w:p w:rsidR="00817515" w:rsidRPr="001E3BBC" w:rsidRDefault="00C5214B"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1 изложить в следующей редакции:</w:t>
      </w:r>
    </w:p>
    <w:p w:rsidR="00C5214B" w:rsidRPr="001E3BBC" w:rsidRDefault="00C5214B" w:rsidP="007258B8">
      <w:pPr>
        <w:spacing w:after="0" w:line="240" w:lineRule="auto"/>
        <w:ind w:firstLine="851"/>
        <w:contextualSpacing/>
        <w:jc w:val="both"/>
        <w:rPr>
          <w:rFonts w:ascii="Times New Roman" w:hAnsi="Times New Roman"/>
          <w:sz w:val="28"/>
          <w:szCs w:val="28"/>
        </w:rPr>
      </w:pPr>
      <w:r w:rsidRPr="001E3BBC">
        <w:rPr>
          <w:rFonts w:ascii="Times New Roman" w:eastAsia="Times New Roman" w:hAnsi="Times New Roman"/>
          <w:color w:val="000000"/>
          <w:sz w:val="28"/>
          <w:szCs w:val="28"/>
          <w:lang w:eastAsia="ru-RU"/>
        </w:rPr>
        <w:t xml:space="preserve">«1. </w:t>
      </w:r>
      <w:proofErr w:type="gramStart"/>
      <w:r w:rsidRPr="001E3BBC">
        <w:rPr>
          <w:rFonts w:ascii="Times New Roman" w:eastAsia="Times New Roman" w:hAnsi="Times New Roman"/>
          <w:color w:val="000000"/>
          <w:sz w:val="28"/>
          <w:szCs w:val="28"/>
          <w:lang w:eastAsia="ru-RU"/>
        </w:rPr>
        <w:t xml:space="preserve">Заработная плата депутатам Парламента устанавливается </w:t>
      </w:r>
      <w:r w:rsidRPr="001E3BBC">
        <w:rPr>
          <w:rFonts w:ascii="Times New Roman" w:hAnsi="Times New Roman"/>
          <w:sz w:val="28"/>
          <w:szCs w:val="28"/>
        </w:rPr>
        <w:t xml:space="preserve">в порядке, </w:t>
      </w:r>
      <w:bookmarkStart w:id="7" w:name="sub1000020777"/>
      <w:r w:rsidR="009923D0" w:rsidRPr="001E3BBC">
        <w:rPr>
          <w:rFonts w:ascii="Times New Roman" w:hAnsi="Times New Roman"/>
          <w:sz w:val="28"/>
          <w:szCs w:val="28"/>
        </w:rPr>
        <w:t xml:space="preserve">предусмотренном </w:t>
      </w:r>
      <w:r w:rsidRPr="001E3BBC">
        <w:rPr>
          <w:rFonts w:ascii="Times New Roman" w:hAnsi="Times New Roman"/>
          <w:sz w:val="28"/>
          <w:szCs w:val="28"/>
        </w:rPr>
        <w:t>подпунктом 9-1)</w:t>
      </w:r>
      <w:bookmarkEnd w:id="7"/>
      <w:r w:rsidRPr="001E3BBC">
        <w:rPr>
          <w:rFonts w:ascii="Times New Roman" w:hAnsi="Times New Roman"/>
          <w:sz w:val="28"/>
          <w:szCs w:val="28"/>
        </w:rPr>
        <w:t xml:space="preserve"> статьи 66 Конституции Республики.»;</w:t>
      </w:r>
      <w:proofErr w:type="gramEnd"/>
    </w:p>
    <w:p w:rsidR="00C5214B" w:rsidRPr="001E3BBC" w:rsidRDefault="009E30EA" w:rsidP="007258B8">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подпункт 2) пункта 3 изложить в следующей редакции:</w:t>
      </w:r>
    </w:p>
    <w:p w:rsidR="009E30EA" w:rsidRPr="001E3BBC" w:rsidRDefault="009E30EA" w:rsidP="007258B8">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«2) выезда в командировки в избирательные округа. </w:t>
      </w:r>
      <w:proofErr w:type="gramStart"/>
      <w:r w:rsidRPr="001E3BBC">
        <w:rPr>
          <w:rFonts w:ascii="Times New Roman" w:hAnsi="Times New Roman"/>
          <w:sz w:val="28"/>
          <w:szCs w:val="28"/>
        </w:rPr>
        <w:t xml:space="preserve">При этом командировочные расходы возмещаются из средств, выделяемых в порядке, </w:t>
      </w:r>
      <w:r w:rsidR="0046378A" w:rsidRPr="001E3BBC">
        <w:rPr>
          <w:rFonts w:ascii="Times New Roman" w:hAnsi="Times New Roman"/>
          <w:sz w:val="28"/>
          <w:szCs w:val="28"/>
        </w:rPr>
        <w:t>предусмотренном</w:t>
      </w:r>
      <w:r w:rsidRPr="001E3BBC">
        <w:rPr>
          <w:rFonts w:ascii="Times New Roman" w:hAnsi="Times New Roman"/>
          <w:sz w:val="28"/>
          <w:szCs w:val="28"/>
        </w:rPr>
        <w:t xml:space="preserve"> подпунктом 9-1) статьи 66 Конституции Республики.»</w:t>
      </w:r>
      <w:r w:rsidR="00723144" w:rsidRPr="001E3BBC">
        <w:rPr>
          <w:rFonts w:ascii="Times New Roman" w:hAnsi="Times New Roman"/>
          <w:sz w:val="28"/>
          <w:szCs w:val="28"/>
        </w:rPr>
        <w:t>.</w:t>
      </w:r>
      <w:proofErr w:type="gramEnd"/>
    </w:p>
    <w:p w:rsidR="007258B8" w:rsidRDefault="007258B8" w:rsidP="007258B8">
      <w:pPr>
        <w:spacing w:after="0" w:line="240" w:lineRule="auto"/>
        <w:ind w:firstLine="851"/>
        <w:contextualSpacing/>
        <w:jc w:val="both"/>
        <w:rPr>
          <w:rStyle w:val="s0"/>
        </w:rPr>
      </w:pPr>
    </w:p>
    <w:p w:rsidR="00D575C2" w:rsidRPr="001E3BBC" w:rsidRDefault="008F4470" w:rsidP="007258B8">
      <w:pPr>
        <w:spacing w:after="0" w:line="240" w:lineRule="auto"/>
        <w:ind w:firstLine="851"/>
        <w:contextualSpacing/>
        <w:jc w:val="both"/>
        <w:rPr>
          <w:rFonts w:ascii="Times New Roman" w:hAnsi="Times New Roman"/>
          <w:color w:val="000000"/>
          <w:sz w:val="28"/>
          <w:szCs w:val="28"/>
        </w:rPr>
      </w:pPr>
      <w:r w:rsidRPr="001E3BBC">
        <w:rPr>
          <w:rStyle w:val="s0"/>
        </w:rPr>
        <w:t>3</w:t>
      </w:r>
      <w:r w:rsidR="00BC2FAB" w:rsidRPr="001E3BBC">
        <w:rPr>
          <w:rStyle w:val="s0"/>
        </w:rPr>
        <w:t xml:space="preserve">. </w:t>
      </w:r>
      <w:r w:rsidR="00D575C2" w:rsidRPr="001E3BBC">
        <w:rPr>
          <w:rFonts w:ascii="Times New Roman" w:hAnsi="Times New Roman"/>
          <w:color w:val="000000"/>
          <w:sz w:val="28"/>
          <w:szCs w:val="28"/>
        </w:rPr>
        <w:t xml:space="preserve">В </w:t>
      </w:r>
      <w:bookmarkStart w:id="8" w:name="sub1000029546"/>
      <w:r w:rsidR="00D575C2" w:rsidRPr="001E3BBC">
        <w:rPr>
          <w:rFonts w:ascii="Times New Roman" w:hAnsi="Times New Roman"/>
          <w:color w:val="000000"/>
          <w:sz w:val="28"/>
          <w:szCs w:val="28"/>
        </w:rPr>
        <w:t>Конституционный закон</w:t>
      </w:r>
      <w:bookmarkEnd w:id="8"/>
      <w:r w:rsidR="00D575C2" w:rsidRPr="001E3BBC">
        <w:rPr>
          <w:rFonts w:ascii="Times New Roman" w:hAnsi="Times New Roman"/>
          <w:color w:val="000000"/>
          <w:sz w:val="28"/>
          <w:szCs w:val="28"/>
        </w:rPr>
        <w:t xml:space="preserve"> Республики Казахстан от 2 ноября</w:t>
      </w:r>
      <w:r w:rsidR="007258B8">
        <w:rPr>
          <w:rFonts w:ascii="Times New Roman" w:hAnsi="Times New Roman"/>
          <w:color w:val="000000"/>
          <w:sz w:val="28"/>
          <w:szCs w:val="28"/>
        </w:rPr>
        <w:br/>
      </w:r>
      <w:r w:rsidR="00D575C2" w:rsidRPr="001E3BBC">
        <w:rPr>
          <w:rFonts w:ascii="Times New Roman" w:hAnsi="Times New Roman"/>
          <w:color w:val="000000"/>
          <w:sz w:val="28"/>
          <w:szCs w:val="28"/>
        </w:rPr>
        <w:t>1995 года «О республиканском референдуме» (Ведомости Верховного Совета Республики Казахстан, 1995 г., № 22, ст.131; Ведомости Парламента Республики Казахстан, 1999 г., № 10, ст. 341; 2004 г., № 22, ст.129; 2008 г.,</w:t>
      </w:r>
      <w:r w:rsidR="007258B8">
        <w:rPr>
          <w:rFonts w:ascii="Times New Roman" w:hAnsi="Times New Roman"/>
          <w:color w:val="000000"/>
          <w:sz w:val="28"/>
          <w:szCs w:val="28"/>
        </w:rPr>
        <w:br/>
      </w:r>
      <w:r w:rsidR="00D575C2" w:rsidRPr="001E3BBC">
        <w:rPr>
          <w:rFonts w:ascii="Times New Roman" w:hAnsi="Times New Roman"/>
          <w:color w:val="000000"/>
          <w:sz w:val="28"/>
          <w:szCs w:val="28"/>
        </w:rPr>
        <w:t>№ 6-7, ст.22):</w:t>
      </w:r>
    </w:p>
    <w:p w:rsidR="00A63C2D" w:rsidRPr="001E3BBC" w:rsidRDefault="0009388A" w:rsidP="007258B8">
      <w:pPr>
        <w:spacing w:after="0" w:line="240" w:lineRule="auto"/>
        <w:ind w:left="143" w:firstLine="708"/>
        <w:contextualSpacing/>
        <w:jc w:val="both"/>
        <w:rPr>
          <w:rStyle w:val="s0"/>
        </w:rPr>
      </w:pPr>
      <w:r w:rsidRPr="001E3BBC">
        <w:rPr>
          <w:rStyle w:val="s0"/>
        </w:rPr>
        <w:t xml:space="preserve">1) </w:t>
      </w:r>
      <w:r w:rsidR="00490801" w:rsidRPr="001E3BBC">
        <w:rPr>
          <w:rStyle w:val="s0"/>
        </w:rPr>
        <w:t xml:space="preserve">подпункт 2) </w:t>
      </w:r>
      <w:r w:rsidR="00A63C2D" w:rsidRPr="001E3BBC">
        <w:rPr>
          <w:rStyle w:val="s0"/>
        </w:rPr>
        <w:t>стать</w:t>
      </w:r>
      <w:r w:rsidR="00490801" w:rsidRPr="001E3BBC">
        <w:rPr>
          <w:rStyle w:val="s0"/>
        </w:rPr>
        <w:t>и</w:t>
      </w:r>
      <w:r w:rsidR="00A63C2D" w:rsidRPr="001E3BBC">
        <w:rPr>
          <w:rStyle w:val="s0"/>
        </w:rPr>
        <w:t xml:space="preserve"> 3 изложить в следующей редакции:</w:t>
      </w:r>
    </w:p>
    <w:p w:rsidR="00A63C2D" w:rsidRPr="001E3BBC" w:rsidRDefault="00A63C2D" w:rsidP="007258B8">
      <w:pPr>
        <w:spacing w:after="0" w:line="240" w:lineRule="auto"/>
        <w:ind w:firstLine="851"/>
        <w:contextualSpacing/>
        <w:jc w:val="both"/>
        <w:rPr>
          <w:rStyle w:val="s0"/>
        </w:rPr>
      </w:pPr>
      <w:r w:rsidRPr="001E3BBC">
        <w:rPr>
          <w:rStyle w:val="s0"/>
        </w:rPr>
        <w:t xml:space="preserve">«2) </w:t>
      </w:r>
      <w:r w:rsidR="00E02144" w:rsidRPr="001E3BBC">
        <w:rPr>
          <w:rStyle w:val="s0"/>
        </w:rPr>
        <w:t xml:space="preserve">изменения </w:t>
      </w:r>
      <w:r w:rsidR="00155D94" w:rsidRPr="001E3BBC">
        <w:rPr>
          <w:rStyle w:val="s0"/>
        </w:rPr>
        <w:t xml:space="preserve">статуса Республики Казахстан, как </w:t>
      </w:r>
      <w:r w:rsidR="00E02144" w:rsidRPr="001E3BBC">
        <w:rPr>
          <w:rStyle w:val="s0"/>
        </w:rPr>
        <w:t>независимо</w:t>
      </w:r>
      <w:r w:rsidR="00155D94" w:rsidRPr="001E3BBC">
        <w:rPr>
          <w:rStyle w:val="s0"/>
        </w:rPr>
        <w:t>го</w:t>
      </w:r>
      <w:r w:rsidR="00E02144" w:rsidRPr="001E3BBC">
        <w:rPr>
          <w:rStyle w:val="s0"/>
        </w:rPr>
        <w:t xml:space="preserve"> государства, </w:t>
      </w:r>
      <w:proofErr w:type="spellStart"/>
      <w:r w:rsidR="00E02144" w:rsidRPr="001E3BBC">
        <w:rPr>
          <w:rStyle w:val="s0"/>
        </w:rPr>
        <w:t>унитарности</w:t>
      </w:r>
      <w:proofErr w:type="spellEnd"/>
      <w:r w:rsidR="00E02144" w:rsidRPr="001E3BBC">
        <w:rPr>
          <w:rStyle w:val="s0"/>
        </w:rPr>
        <w:t xml:space="preserve"> и территориальной целостности Республики, формы ее правления, а также основополагающих принципов деятельности Республики, заложенных Основателем независимого Казахстана, Первым Президентом Республики Казахстан – </w:t>
      </w:r>
      <w:proofErr w:type="spellStart"/>
      <w:r w:rsidR="00E02144" w:rsidRPr="001E3BBC">
        <w:rPr>
          <w:rStyle w:val="s0"/>
        </w:rPr>
        <w:t>Елбасы</w:t>
      </w:r>
      <w:proofErr w:type="spellEnd"/>
      <w:r w:rsidR="00E02144" w:rsidRPr="001E3BBC">
        <w:rPr>
          <w:rStyle w:val="s0"/>
        </w:rPr>
        <w:t>, и его статуса</w:t>
      </w:r>
      <w:proofErr w:type="gramStart"/>
      <w:r w:rsidRPr="001E3BBC">
        <w:rPr>
          <w:rStyle w:val="s0"/>
        </w:rPr>
        <w:t>;»</w:t>
      </w:r>
      <w:proofErr w:type="gramEnd"/>
      <w:r w:rsidRPr="001E3BBC">
        <w:rPr>
          <w:rStyle w:val="s0"/>
        </w:rPr>
        <w:t xml:space="preserve">; </w:t>
      </w:r>
    </w:p>
    <w:p w:rsidR="00F13985" w:rsidRDefault="0009388A" w:rsidP="007258B8">
      <w:pPr>
        <w:spacing w:after="0" w:line="240" w:lineRule="auto"/>
        <w:ind w:firstLine="851"/>
        <w:contextualSpacing/>
        <w:jc w:val="both"/>
        <w:rPr>
          <w:rStyle w:val="s0"/>
        </w:rPr>
      </w:pPr>
      <w:r w:rsidRPr="001E3BBC">
        <w:rPr>
          <w:rStyle w:val="s0"/>
        </w:rPr>
        <w:t xml:space="preserve">2) </w:t>
      </w:r>
      <w:r w:rsidR="00F13985" w:rsidRPr="001E3BBC">
        <w:rPr>
          <w:rStyle w:val="s0"/>
        </w:rPr>
        <w:t>пункт 2 статьи 20,</w:t>
      </w:r>
      <w:r w:rsidR="00CB1510" w:rsidRPr="001E3BBC">
        <w:rPr>
          <w:rStyle w:val="s0"/>
        </w:rPr>
        <w:t xml:space="preserve"> подпункт 1) пункта 1 статьи 22, подпункт 1</w:t>
      </w:r>
      <w:r w:rsidR="00025E1A" w:rsidRPr="001E3BBC">
        <w:rPr>
          <w:rStyle w:val="s0"/>
        </w:rPr>
        <w:t>)</w:t>
      </w:r>
      <w:r w:rsidR="00CB1510" w:rsidRPr="001E3BBC">
        <w:rPr>
          <w:rStyle w:val="s0"/>
        </w:rPr>
        <w:t xml:space="preserve"> пункта 1 статьи 23 исключить.</w:t>
      </w:r>
    </w:p>
    <w:p w:rsidR="007258B8" w:rsidRPr="001E3BBC" w:rsidRDefault="007258B8" w:rsidP="007258B8">
      <w:pPr>
        <w:spacing w:after="0" w:line="240" w:lineRule="auto"/>
        <w:ind w:firstLine="851"/>
        <w:contextualSpacing/>
        <w:jc w:val="both"/>
        <w:rPr>
          <w:rStyle w:val="s0"/>
        </w:rPr>
      </w:pPr>
    </w:p>
    <w:p w:rsidR="00BC2D12" w:rsidRPr="001E3BBC" w:rsidRDefault="008F4470"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4</w:t>
      </w:r>
      <w:r w:rsidR="00A63C2D" w:rsidRPr="001E3BBC">
        <w:rPr>
          <w:rFonts w:ascii="Times New Roman" w:eastAsia="Times New Roman" w:hAnsi="Times New Roman"/>
          <w:color w:val="000000"/>
          <w:sz w:val="28"/>
          <w:szCs w:val="28"/>
          <w:lang w:eastAsia="ru-RU"/>
        </w:rPr>
        <w:t xml:space="preserve">. </w:t>
      </w:r>
      <w:r w:rsidR="00BC2D12" w:rsidRPr="001E3BBC">
        <w:rPr>
          <w:rFonts w:ascii="Times New Roman" w:eastAsia="Times New Roman" w:hAnsi="Times New Roman"/>
          <w:color w:val="000000"/>
          <w:sz w:val="28"/>
          <w:szCs w:val="28"/>
          <w:lang w:eastAsia="ru-RU"/>
        </w:rPr>
        <w:t>В Конституционный закон Республики Казахстан от 18 декабря 1995 года «О Правительстве Республики Казахстан» (Ведомости Верховного Совета Республики Казахстан, 1995 г., № 23, ст.145; Ведомости Парламента Республики Казахстан, 1997 г., № 4, ст.44; 1999 г., № 10, ст.344; 2004 г.,</w:t>
      </w:r>
      <w:r w:rsidR="007258B8">
        <w:rPr>
          <w:rFonts w:ascii="Times New Roman" w:eastAsia="Times New Roman" w:hAnsi="Times New Roman"/>
          <w:color w:val="000000"/>
          <w:sz w:val="28"/>
          <w:szCs w:val="28"/>
          <w:lang w:eastAsia="ru-RU"/>
        </w:rPr>
        <w:br/>
      </w:r>
      <w:r w:rsidR="00BC2D12" w:rsidRPr="001E3BBC">
        <w:rPr>
          <w:rFonts w:ascii="Times New Roman" w:eastAsia="Times New Roman" w:hAnsi="Times New Roman"/>
          <w:color w:val="000000"/>
          <w:sz w:val="28"/>
          <w:szCs w:val="28"/>
          <w:lang w:eastAsia="ru-RU"/>
        </w:rPr>
        <w:t xml:space="preserve">№ 22, ст.129; 2007 г., № 12, ст.84; 2014 г., № 19-I, 19-II, </w:t>
      </w:r>
      <w:proofErr w:type="gramStart"/>
      <w:r w:rsidR="00BC2D12" w:rsidRPr="001E3BBC">
        <w:rPr>
          <w:rFonts w:ascii="Times New Roman" w:eastAsia="Times New Roman" w:hAnsi="Times New Roman"/>
          <w:color w:val="000000"/>
          <w:sz w:val="28"/>
          <w:szCs w:val="28"/>
          <w:lang w:eastAsia="ru-RU"/>
        </w:rPr>
        <w:t>c</w:t>
      </w:r>
      <w:proofErr w:type="gramEnd"/>
      <w:r w:rsidR="00BC2D12" w:rsidRPr="001E3BBC">
        <w:rPr>
          <w:rFonts w:ascii="Times New Roman" w:eastAsia="Times New Roman" w:hAnsi="Times New Roman"/>
          <w:color w:val="000000"/>
          <w:sz w:val="28"/>
          <w:szCs w:val="28"/>
          <w:lang w:eastAsia="ru-RU"/>
        </w:rPr>
        <w:t xml:space="preserve">т.93): </w:t>
      </w:r>
    </w:p>
    <w:p w:rsidR="00E53B93" w:rsidRPr="001E3BBC" w:rsidRDefault="0009388A" w:rsidP="007258B8">
      <w:pPr>
        <w:spacing w:after="0" w:line="240" w:lineRule="auto"/>
        <w:ind w:left="143" w:firstLine="708"/>
        <w:contextualSpacing/>
        <w:jc w:val="both"/>
        <w:rPr>
          <w:rStyle w:val="s0"/>
        </w:rPr>
      </w:pPr>
      <w:r w:rsidRPr="001E3BBC">
        <w:rPr>
          <w:rStyle w:val="s0"/>
        </w:rPr>
        <w:t xml:space="preserve">1) </w:t>
      </w:r>
      <w:r w:rsidR="00E53B93" w:rsidRPr="001E3BBC">
        <w:rPr>
          <w:rStyle w:val="s0"/>
        </w:rPr>
        <w:t xml:space="preserve">пункт 3 статьи </w:t>
      </w:r>
      <w:r w:rsidR="00CB1510" w:rsidRPr="001E3BBC">
        <w:rPr>
          <w:rStyle w:val="s0"/>
        </w:rPr>
        <w:t>3</w:t>
      </w:r>
      <w:r w:rsidR="00A107C1" w:rsidRPr="001E3BBC">
        <w:rPr>
          <w:rStyle w:val="s0"/>
        </w:rPr>
        <w:t xml:space="preserve"> изложить в следующей редакции:</w:t>
      </w:r>
    </w:p>
    <w:p w:rsidR="0009388A" w:rsidRPr="001E3BBC" w:rsidRDefault="00E53B93" w:rsidP="007258B8">
      <w:pPr>
        <w:pStyle w:val="ac"/>
        <w:shd w:val="clear" w:color="auto" w:fill="FFFFFF"/>
        <w:spacing w:before="0" w:beforeAutospacing="0" w:after="0" w:afterAutospacing="0"/>
        <w:ind w:firstLine="851"/>
        <w:jc w:val="both"/>
        <w:textAlignment w:val="baseline"/>
        <w:rPr>
          <w:rFonts w:eastAsia="Calibri"/>
          <w:color w:val="000000"/>
          <w:spacing w:val="2"/>
          <w:sz w:val="28"/>
          <w:szCs w:val="28"/>
          <w:shd w:val="clear" w:color="auto" w:fill="FFFFFF"/>
        </w:rPr>
      </w:pPr>
      <w:r w:rsidRPr="001E3BBC">
        <w:rPr>
          <w:rFonts w:eastAsia="Calibri"/>
          <w:color w:val="000000"/>
          <w:spacing w:val="2"/>
          <w:sz w:val="28"/>
          <w:szCs w:val="28"/>
          <w:shd w:val="clear" w:color="auto" w:fill="FFFFFF"/>
        </w:rPr>
        <w:t>«3. Структуру Правительства образуют министерства.»;</w:t>
      </w:r>
    </w:p>
    <w:p w:rsidR="00CB1510" w:rsidRPr="001E3BBC" w:rsidRDefault="0009388A" w:rsidP="007258B8">
      <w:pPr>
        <w:pStyle w:val="ac"/>
        <w:shd w:val="clear" w:color="auto" w:fill="FFFFFF"/>
        <w:spacing w:before="0" w:beforeAutospacing="0" w:after="0" w:afterAutospacing="0"/>
        <w:ind w:firstLine="851"/>
        <w:jc w:val="both"/>
        <w:textAlignment w:val="baseline"/>
        <w:rPr>
          <w:rStyle w:val="s0"/>
          <w:rFonts w:eastAsia="Calibri"/>
          <w:spacing w:val="2"/>
          <w:shd w:val="clear" w:color="auto" w:fill="FFFFFF"/>
        </w:rPr>
      </w:pPr>
      <w:r w:rsidRPr="001E3BBC">
        <w:rPr>
          <w:rStyle w:val="s0"/>
        </w:rPr>
        <w:t xml:space="preserve">2) </w:t>
      </w:r>
      <w:r w:rsidR="008271E0" w:rsidRPr="001E3BBC">
        <w:rPr>
          <w:rStyle w:val="s0"/>
        </w:rPr>
        <w:t xml:space="preserve">в </w:t>
      </w:r>
      <w:r w:rsidR="0046378A" w:rsidRPr="001E3BBC">
        <w:rPr>
          <w:rStyle w:val="s0"/>
        </w:rPr>
        <w:t xml:space="preserve">абзаце втором </w:t>
      </w:r>
      <w:r w:rsidR="00CB1510" w:rsidRPr="001E3BBC">
        <w:rPr>
          <w:rStyle w:val="s0"/>
        </w:rPr>
        <w:t>пункт</w:t>
      </w:r>
      <w:r w:rsidR="0046378A" w:rsidRPr="001E3BBC">
        <w:rPr>
          <w:rStyle w:val="s0"/>
        </w:rPr>
        <w:t>а</w:t>
      </w:r>
      <w:r w:rsidR="00CB1510" w:rsidRPr="001E3BBC">
        <w:rPr>
          <w:rStyle w:val="s0"/>
        </w:rPr>
        <w:t xml:space="preserve"> 1 статьи 3-1 </w:t>
      </w:r>
      <w:r w:rsidR="008271E0" w:rsidRPr="001E3BBC">
        <w:rPr>
          <w:rStyle w:val="s0"/>
        </w:rPr>
        <w:t>слова «и межнационального» заменить словами «</w:t>
      </w:r>
      <w:r w:rsidR="00886239" w:rsidRPr="001E3BBC">
        <w:rPr>
          <w:rStyle w:val="s0"/>
          <w:lang w:val="kk-KZ"/>
        </w:rPr>
        <w:t xml:space="preserve">, </w:t>
      </w:r>
      <w:r w:rsidR="008271E0" w:rsidRPr="001E3BBC">
        <w:rPr>
          <w:rStyle w:val="s0"/>
        </w:rPr>
        <w:t xml:space="preserve">межнационального и межконфессионального»; </w:t>
      </w:r>
    </w:p>
    <w:p w:rsidR="00723144" w:rsidRPr="001E3BBC" w:rsidRDefault="0009388A" w:rsidP="007258B8">
      <w:pPr>
        <w:spacing w:after="0" w:line="240" w:lineRule="auto"/>
        <w:ind w:firstLine="851"/>
        <w:contextualSpacing/>
        <w:jc w:val="both"/>
        <w:rPr>
          <w:rStyle w:val="s0"/>
        </w:rPr>
      </w:pPr>
      <w:r w:rsidRPr="001E3BBC">
        <w:rPr>
          <w:rStyle w:val="s0"/>
        </w:rPr>
        <w:t xml:space="preserve">3) </w:t>
      </w:r>
      <w:r w:rsidR="00CB1510" w:rsidRPr="001E3BBC">
        <w:rPr>
          <w:rStyle w:val="s0"/>
        </w:rPr>
        <w:t>с</w:t>
      </w:r>
      <w:r w:rsidR="00723144" w:rsidRPr="001E3BBC">
        <w:rPr>
          <w:rStyle w:val="s0"/>
        </w:rPr>
        <w:t>татью 4 изложить в следующей редакции:</w:t>
      </w:r>
    </w:p>
    <w:p w:rsidR="00723144" w:rsidRPr="001E3BBC" w:rsidRDefault="00723144" w:rsidP="007258B8">
      <w:pPr>
        <w:pStyle w:val="ac"/>
        <w:shd w:val="clear" w:color="auto" w:fill="FFFFFF"/>
        <w:spacing w:before="0" w:beforeAutospacing="0" w:after="0" w:afterAutospacing="0"/>
        <w:ind w:firstLine="851"/>
        <w:textAlignment w:val="baseline"/>
        <w:rPr>
          <w:rFonts w:eastAsia="Calibri"/>
          <w:color w:val="000000"/>
          <w:spacing w:val="2"/>
          <w:sz w:val="28"/>
          <w:szCs w:val="28"/>
          <w:shd w:val="clear" w:color="auto" w:fill="FFFFFF"/>
        </w:rPr>
      </w:pPr>
      <w:r w:rsidRPr="001E3BBC">
        <w:rPr>
          <w:rFonts w:eastAsia="Calibri"/>
          <w:color w:val="000000"/>
          <w:spacing w:val="2"/>
          <w:sz w:val="28"/>
          <w:szCs w:val="28"/>
          <w:shd w:val="clear" w:color="auto" w:fill="FFFFFF"/>
        </w:rPr>
        <w:t xml:space="preserve">«Статья 4. Срок полномочий Правительства Республики </w:t>
      </w:r>
    </w:p>
    <w:p w:rsidR="00723144" w:rsidRPr="001E3BBC" w:rsidRDefault="00723144" w:rsidP="007258B8">
      <w:pPr>
        <w:pStyle w:val="ac"/>
        <w:shd w:val="clear" w:color="auto" w:fill="FFFFFF"/>
        <w:spacing w:before="0" w:beforeAutospacing="0" w:after="0" w:afterAutospacing="0"/>
        <w:ind w:firstLine="851"/>
        <w:jc w:val="both"/>
        <w:textAlignment w:val="baseline"/>
        <w:rPr>
          <w:rFonts w:eastAsia="Calibri"/>
          <w:color w:val="000000"/>
          <w:spacing w:val="2"/>
          <w:sz w:val="28"/>
          <w:szCs w:val="28"/>
          <w:shd w:val="clear" w:color="auto" w:fill="FFFFFF"/>
        </w:rPr>
      </w:pPr>
      <w:r w:rsidRPr="001E3BBC">
        <w:rPr>
          <w:rFonts w:eastAsia="Calibri"/>
          <w:color w:val="000000"/>
          <w:spacing w:val="2"/>
          <w:sz w:val="28"/>
          <w:szCs w:val="28"/>
          <w:shd w:val="clear" w:color="auto" w:fill="FFFFFF"/>
        </w:rPr>
        <w:t xml:space="preserve">1. Правительство Республики действует в пределах срока полномочий Мажилиса Парламента и слагает свои полномочия перед вновь избранным Мажилисом Парламента Республики. </w:t>
      </w:r>
    </w:p>
    <w:p w:rsidR="005E33AE" w:rsidRPr="001E3BBC" w:rsidRDefault="00723144" w:rsidP="007258B8">
      <w:pPr>
        <w:pStyle w:val="ac"/>
        <w:shd w:val="clear" w:color="auto" w:fill="FFFFFF"/>
        <w:spacing w:before="0" w:beforeAutospacing="0" w:after="0" w:afterAutospacing="0"/>
        <w:ind w:firstLine="851"/>
        <w:jc w:val="both"/>
        <w:textAlignment w:val="baseline"/>
        <w:rPr>
          <w:color w:val="000000"/>
          <w:spacing w:val="2"/>
          <w:sz w:val="28"/>
          <w:szCs w:val="28"/>
          <w:shd w:val="clear" w:color="auto" w:fill="FFFFFF"/>
        </w:rPr>
      </w:pPr>
      <w:r w:rsidRPr="001E3BBC">
        <w:rPr>
          <w:rFonts w:eastAsia="Calibri"/>
          <w:color w:val="000000"/>
          <w:spacing w:val="2"/>
          <w:sz w:val="28"/>
          <w:szCs w:val="28"/>
          <w:shd w:val="clear" w:color="auto" w:fill="FFFFFF"/>
        </w:rPr>
        <w:t xml:space="preserve">2. </w:t>
      </w:r>
      <w:r w:rsidR="005E33AE" w:rsidRPr="001E3BBC">
        <w:rPr>
          <w:color w:val="000000"/>
          <w:spacing w:val="2"/>
          <w:sz w:val="28"/>
          <w:szCs w:val="28"/>
          <w:shd w:val="clear" w:color="auto" w:fill="FFFFFF"/>
        </w:rPr>
        <w:t>Сложение полномочий Правительства означает прекращение полномочий его членов.</w:t>
      </w:r>
    </w:p>
    <w:p w:rsidR="005E33AE" w:rsidRPr="001E3BBC" w:rsidRDefault="005E33AE" w:rsidP="007258B8">
      <w:pPr>
        <w:pStyle w:val="ac"/>
        <w:shd w:val="clear" w:color="auto" w:fill="FFFFFF"/>
        <w:spacing w:before="0" w:beforeAutospacing="0" w:after="0" w:afterAutospacing="0"/>
        <w:ind w:firstLine="851"/>
        <w:jc w:val="both"/>
        <w:textAlignment w:val="baseline"/>
        <w:rPr>
          <w:rFonts w:eastAsia="Calibri"/>
          <w:color w:val="000000"/>
          <w:spacing w:val="2"/>
          <w:sz w:val="28"/>
          <w:szCs w:val="28"/>
          <w:shd w:val="clear" w:color="auto" w:fill="FFFFFF"/>
        </w:rPr>
      </w:pPr>
      <w:r w:rsidRPr="001E3BBC">
        <w:rPr>
          <w:color w:val="000000"/>
          <w:spacing w:val="2"/>
          <w:sz w:val="28"/>
          <w:szCs w:val="28"/>
          <w:shd w:val="clear" w:color="auto" w:fill="FFFFFF"/>
        </w:rPr>
        <w:lastRenderedPageBreak/>
        <w:t>3.</w:t>
      </w:r>
      <w:r w:rsidRPr="001E3BBC">
        <w:rPr>
          <w:rFonts w:eastAsia="Calibri"/>
          <w:color w:val="000000"/>
          <w:spacing w:val="2"/>
          <w:sz w:val="28"/>
          <w:szCs w:val="28"/>
          <w:shd w:val="clear" w:color="auto" w:fill="FFFFFF"/>
        </w:rPr>
        <w:t xml:space="preserve"> Правительство Республики исполняет свои обязанности до утверждения нового состава Правительства Республики.</w:t>
      </w:r>
    </w:p>
    <w:p w:rsidR="00723144" w:rsidRPr="001E3BBC" w:rsidRDefault="005E33AE" w:rsidP="007258B8">
      <w:pPr>
        <w:pStyle w:val="ac"/>
        <w:shd w:val="clear" w:color="auto" w:fill="FFFFFF"/>
        <w:spacing w:before="0" w:beforeAutospacing="0" w:after="0" w:afterAutospacing="0"/>
        <w:ind w:firstLine="851"/>
        <w:jc w:val="both"/>
        <w:textAlignment w:val="baseline"/>
        <w:rPr>
          <w:color w:val="000000"/>
          <w:spacing w:val="2"/>
          <w:sz w:val="28"/>
          <w:szCs w:val="28"/>
          <w:shd w:val="clear" w:color="auto" w:fill="FFFFFF"/>
        </w:rPr>
      </w:pPr>
      <w:r w:rsidRPr="001E3BBC">
        <w:rPr>
          <w:rFonts w:eastAsia="Calibri"/>
          <w:color w:val="000000"/>
          <w:spacing w:val="2"/>
          <w:sz w:val="28"/>
          <w:szCs w:val="28"/>
          <w:shd w:val="clear" w:color="auto" w:fill="FFFFFF"/>
        </w:rPr>
        <w:t>4. Правительство слагает свои полномочия также в случаях отставки и прекращения полномочий Правительства, предусмотренных статьями 5 и 6 настоящего Конституционного закона.</w:t>
      </w:r>
      <w:r w:rsidR="00723144" w:rsidRPr="001E3BBC">
        <w:rPr>
          <w:color w:val="000000"/>
          <w:spacing w:val="2"/>
          <w:sz w:val="28"/>
          <w:szCs w:val="28"/>
          <w:shd w:val="clear" w:color="auto" w:fill="FFFFFF"/>
        </w:rPr>
        <w:t>»;</w:t>
      </w:r>
    </w:p>
    <w:p w:rsidR="009B6CCE" w:rsidRPr="001E3BBC" w:rsidRDefault="0009388A" w:rsidP="007258B8">
      <w:pPr>
        <w:spacing w:after="0" w:line="240" w:lineRule="auto"/>
        <w:ind w:left="143" w:firstLine="708"/>
        <w:contextualSpacing/>
        <w:jc w:val="both"/>
        <w:rPr>
          <w:rStyle w:val="s0"/>
        </w:rPr>
      </w:pPr>
      <w:r w:rsidRPr="001E3BBC">
        <w:rPr>
          <w:rStyle w:val="s0"/>
        </w:rPr>
        <w:t xml:space="preserve">4) </w:t>
      </w:r>
      <w:r w:rsidR="009B6CCE" w:rsidRPr="001E3BBC">
        <w:rPr>
          <w:rStyle w:val="s0"/>
        </w:rPr>
        <w:t>в с</w:t>
      </w:r>
      <w:r w:rsidR="00184740" w:rsidRPr="001E3BBC">
        <w:rPr>
          <w:rStyle w:val="s0"/>
        </w:rPr>
        <w:t>тать</w:t>
      </w:r>
      <w:r w:rsidR="009B6CCE" w:rsidRPr="001E3BBC">
        <w:rPr>
          <w:rStyle w:val="s0"/>
        </w:rPr>
        <w:t>е</w:t>
      </w:r>
      <w:r w:rsidR="00184740" w:rsidRPr="001E3BBC">
        <w:rPr>
          <w:rStyle w:val="s0"/>
        </w:rPr>
        <w:t xml:space="preserve"> 9</w:t>
      </w:r>
      <w:r w:rsidR="009B6CCE" w:rsidRPr="001E3BBC">
        <w:rPr>
          <w:rStyle w:val="s0"/>
        </w:rPr>
        <w:t>:</w:t>
      </w:r>
    </w:p>
    <w:p w:rsidR="00184740" w:rsidRPr="001E3BBC" w:rsidRDefault="009B6CCE"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подпункт </w:t>
      </w:r>
      <w:r w:rsidR="00950645" w:rsidRPr="001E3BBC">
        <w:rPr>
          <w:rFonts w:ascii="Times New Roman" w:eastAsia="Times New Roman" w:hAnsi="Times New Roman"/>
          <w:color w:val="000000"/>
          <w:sz w:val="28"/>
          <w:szCs w:val="28"/>
          <w:lang w:eastAsia="ru-RU"/>
        </w:rPr>
        <w:t>2)</w:t>
      </w:r>
      <w:r w:rsidRPr="001E3BBC">
        <w:rPr>
          <w:rFonts w:ascii="Times New Roman" w:eastAsia="Times New Roman" w:hAnsi="Times New Roman"/>
          <w:color w:val="000000"/>
          <w:sz w:val="28"/>
          <w:szCs w:val="28"/>
          <w:lang w:eastAsia="ru-RU"/>
        </w:rPr>
        <w:t xml:space="preserve"> изложить в следующей редакции:</w:t>
      </w:r>
    </w:p>
    <w:p w:rsidR="00950645" w:rsidRPr="001E3BBC" w:rsidRDefault="00950645"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«2) по согласованию с Президентом Республики утверждает государственные программы, а также обеспечивает их исполнение</w:t>
      </w:r>
      <w:proofErr w:type="gramStart"/>
      <w:r w:rsidRPr="001E3BBC">
        <w:rPr>
          <w:rFonts w:ascii="Times New Roman" w:eastAsia="Times New Roman" w:hAnsi="Times New Roman"/>
          <w:color w:val="000000"/>
          <w:sz w:val="28"/>
          <w:szCs w:val="28"/>
          <w:lang w:eastAsia="ru-RU"/>
        </w:rPr>
        <w:t>;</w:t>
      </w:r>
      <w:r w:rsidR="00956DC6" w:rsidRPr="001E3BBC">
        <w:rPr>
          <w:rFonts w:ascii="Times New Roman" w:eastAsia="Times New Roman" w:hAnsi="Times New Roman"/>
          <w:color w:val="000000"/>
          <w:sz w:val="28"/>
          <w:szCs w:val="28"/>
          <w:lang w:eastAsia="ru-RU"/>
        </w:rPr>
        <w:t>»</w:t>
      </w:r>
      <w:proofErr w:type="gramEnd"/>
      <w:r w:rsidR="00956DC6" w:rsidRPr="001E3BBC">
        <w:rPr>
          <w:rFonts w:ascii="Times New Roman" w:eastAsia="Times New Roman" w:hAnsi="Times New Roman"/>
          <w:color w:val="000000"/>
          <w:sz w:val="28"/>
          <w:szCs w:val="28"/>
          <w:lang w:eastAsia="ru-RU"/>
        </w:rPr>
        <w:t>;</w:t>
      </w:r>
    </w:p>
    <w:p w:rsidR="006E6A07" w:rsidRPr="001E3BBC" w:rsidRDefault="00956DC6"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д</w:t>
      </w:r>
      <w:r w:rsidR="006E6A07" w:rsidRPr="001E3BBC">
        <w:rPr>
          <w:rFonts w:ascii="Times New Roman" w:eastAsia="Times New Roman" w:hAnsi="Times New Roman"/>
          <w:color w:val="000000"/>
          <w:sz w:val="28"/>
          <w:szCs w:val="28"/>
          <w:lang w:eastAsia="ru-RU"/>
        </w:rPr>
        <w:t>ополнить</w:t>
      </w:r>
      <w:r w:rsidRPr="001E3BBC">
        <w:rPr>
          <w:rFonts w:ascii="Times New Roman" w:eastAsia="Times New Roman" w:hAnsi="Times New Roman"/>
          <w:color w:val="000000"/>
          <w:sz w:val="28"/>
          <w:szCs w:val="28"/>
          <w:lang w:eastAsia="ru-RU"/>
        </w:rPr>
        <w:t xml:space="preserve"> подпунктом</w:t>
      </w:r>
      <w:r w:rsidR="007928AA" w:rsidRPr="001E3BBC">
        <w:rPr>
          <w:rFonts w:ascii="Times New Roman" w:eastAsia="Times New Roman" w:hAnsi="Times New Roman"/>
          <w:color w:val="000000"/>
          <w:sz w:val="28"/>
          <w:szCs w:val="28"/>
          <w:lang w:eastAsia="ru-RU"/>
        </w:rPr>
        <w:t xml:space="preserve"> 10-1)</w:t>
      </w:r>
      <w:r w:rsidR="00656E17" w:rsidRPr="001E3BBC">
        <w:rPr>
          <w:rFonts w:ascii="Times New Roman" w:eastAsia="Times New Roman" w:hAnsi="Times New Roman"/>
          <w:color w:val="000000"/>
          <w:sz w:val="28"/>
          <w:szCs w:val="28"/>
          <w:lang w:eastAsia="ru-RU"/>
        </w:rPr>
        <w:t xml:space="preserve"> </w:t>
      </w:r>
      <w:r w:rsidR="006E6A07" w:rsidRPr="001E3BBC">
        <w:rPr>
          <w:rFonts w:ascii="Times New Roman" w:eastAsia="Times New Roman" w:hAnsi="Times New Roman"/>
          <w:color w:val="000000"/>
          <w:sz w:val="28"/>
          <w:szCs w:val="28"/>
          <w:lang w:eastAsia="ru-RU"/>
        </w:rPr>
        <w:t>следующего содержания:</w:t>
      </w:r>
    </w:p>
    <w:p w:rsidR="00184740" w:rsidRPr="001E3BBC" w:rsidRDefault="00956DC6"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7928AA" w:rsidRPr="001E3BBC">
        <w:rPr>
          <w:rFonts w:ascii="Times New Roman" w:eastAsia="Times New Roman" w:hAnsi="Times New Roman"/>
          <w:color w:val="000000"/>
          <w:sz w:val="28"/>
          <w:szCs w:val="28"/>
          <w:lang w:eastAsia="ru-RU"/>
        </w:rPr>
        <w:t>10-1)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roofErr w:type="gramStart"/>
      <w:r w:rsidR="007928AA" w:rsidRPr="001E3BBC">
        <w:rPr>
          <w:rFonts w:ascii="Times New Roman" w:eastAsia="Times New Roman" w:hAnsi="Times New Roman"/>
          <w:color w:val="000000"/>
          <w:sz w:val="28"/>
          <w:szCs w:val="28"/>
          <w:lang w:eastAsia="ru-RU"/>
        </w:rPr>
        <w:t>;</w:t>
      </w:r>
      <w:r w:rsidR="00C269E6" w:rsidRPr="001E3BBC">
        <w:rPr>
          <w:rFonts w:ascii="Times New Roman" w:eastAsia="Times New Roman" w:hAnsi="Times New Roman"/>
          <w:color w:val="000000"/>
          <w:sz w:val="28"/>
          <w:szCs w:val="28"/>
          <w:lang w:eastAsia="ru-RU"/>
        </w:rPr>
        <w:t>»</w:t>
      </w:r>
      <w:proofErr w:type="gramEnd"/>
      <w:r w:rsidR="00C269E6" w:rsidRPr="001E3BBC">
        <w:rPr>
          <w:rFonts w:ascii="Times New Roman" w:eastAsia="Times New Roman" w:hAnsi="Times New Roman"/>
          <w:color w:val="000000"/>
          <w:sz w:val="28"/>
          <w:szCs w:val="28"/>
          <w:lang w:eastAsia="ru-RU"/>
        </w:rPr>
        <w:t>;</w:t>
      </w:r>
    </w:p>
    <w:p w:rsidR="00C9540D" w:rsidRPr="001E3BBC" w:rsidRDefault="0009388A" w:rsidP="007258B8">
      <w:pPr>
        <w:spacing w:after="0" w:line="240" w:lineRule="auto"/>
        <w:ind w:left="143" w:firstLine="708"/>
        <w:contextualSpacing/>
        <w:jc w:val="both"/>
        <w:rPr>
          <w:rStyle w:val="s0"/>
        </w:rPr>
      </w:pPr>
      <w:r w:rsidRPr="001E3BBC">
        <w:rPr>
          <w:rStyle w:val="s0"/>
        </w:rPr>
        <w:t xml:space="preserve">5) </w:t>
      </w:r>
      <w:r w:rsidR="00C9540D" w:rsidRPr="001E3BBC">
        <w:rPr>
          <w:rStyle w:val="s0"/>
        </w:rPr>
        <w:t xml:space="preserve">пункты 6 и 7 </w:t>
      </w:r>
      <w:r w:rsidR="000F5A46" w:rsidRPr="001E3BBC">
        <w:rPr>
          <w:rStyle w:val="s0"/>
        </w:rPr>
        <w:t xml:space="preserve">статьи 10 </w:t>
      </w:r>
      <w:r w:rsidR="00C9540D" w:rsidRPr="001E3BBC">
        <w:rPr>
          <w:rStyle w:val="s0"/>
        </w:rPr>
        <w:t>изложить в следующей редакции:</w:t>
      </w:r>
    </w:p>
    <w:p w:rsidR="00C9540D" w:rsidRPr="001E3BBC" w:rsidRDefault="00C9540D"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«6. Постановления Правительства могут быть отменены Правительством Республики. </w:t>
      </w:r>
    </w:p>
    <w:p w:rsidR="00C9540D" w:rsidRPr="001E3BBC" w:rsidRDefault="00C9540D"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7. Распоряжения Премьер-Министра могут быть отменены Правительством и Премьер-Министром Республики</w:t>
      </w:r>
      <w:proofErr w:type="gramStart"/>
      <w:r w:rsidRPr="001E3BBC">
        <w:rPr>
          <w:rFonts w:ascii="Times New Roman" w:eastAsia="Times New Roman" w:hAnsi="Times New Roman"/>
          <w:color w:val="000000"/>
          <w:sz w:val="28"/>
          <w:szCs w:val="28"/>
          <w:lang w:eastAsia="ru-RU"/>
        </w:rPr>
        <w:t>.»;</w:t>
      </w:r>
      <w:proofErr w:type="gramEnd"/>
    </w:p>
    <w:p w:rsidR="00C269E6" w:rsidRPr="001E3BBC" w:rsidRDefault="00DD0F23" w:rsidP="007258B8">
      <w:pPr>
        <w:spacing w:after="0" w:line="240" w:lineRule="auto"/>
        <w:ind w:left="143" w:firstLine="708"/>
        <w:contextualSpacing/>
        <w:jc w:val="both"/>
        <w:rPr>
          <w:rStyle w:val="s0"/>
        </w:rPr>
      </w:pPr>
      <w:r w:rsidRPr="001E3BBC">
        <w:rPr>
          <w:rStyle w:val="s0"/>
        </w:rPr>
        <w:t>6</w:t>
      </w:r>
      <w:r w:rsidR="0009388A" w:rsidRPr="001E3BBC">
        <w:rPr>
          <w:rStyle w:val="s0"/>
        </w:rPr>
        <w:t xml:space="preserve">) </w:t>
      </w:r>
      <w:r w:rsidR="00C269E6" w:rsidRPr="001E3BBC">
        <w:rPr>
          <w:rStyle w:val="s0"/>
        </w:rPr>
        <w:t>в статье 11:</w:t>
      </w:r>
    </w:p>
    <w:p w:rsidR="00C269E6" w:rsidRPr="001E3BBC" w:rsidRDefault="00C269E6"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1 изложить в следующей редакции:</w:t>
      </w:r>
    </w:p>
    <w:p w:rsidR="00C269E6" w:rsidRPr="001E3BBC" w:rsidRDefault="00C269E6"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 Правительство в своей деятельности ответственно перед Президентом Республики и Парламентом в установленных Конституцией и настоящим Конституционным законом формах</w:t>
      </w:r>
      <w:proofErr w:type="gramStart"/>
      <w:r w:rsidRPr="001E3BBC">
        <w:rPr>
          <w:rFonts w:ascii="Times New Roman" w:eastAsia="Times New Roman" w:hAnsi="Times New Roman"/>
          <w:color w:val="000000"/>
          <w:sz w:val="28"/>
          <w:szCs w:val="28"/>
          <w:lang w:eastAsia="ru-RU"/>
        </w:rPr>
        <w:t>.»;</w:t>
      </w:r>
      <w:proofErr w:type="gramEnd"/>
    </w:p>
    <w:p w:rsidR="00C269E6" w:rsidRPr="001E3BBC" w:rsidRDefault="00C269E6"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пункт 3 исключить;</w:t>
      </w:r>
    </w:p>
    <w:p w:rsidR="00AA65E7" w:rsidRPr="001E3BBC" w:rsidRDefault="00DD0F23" w:rsidP="007258B8">
      <w:pPr>
        <w:spacing w:after="0" w:line="240" w:lineRule="auto"/>
        <w:ind w:left="143" w:firstLine="708"/>
        <w:contextualSpacing/>
        <w:jc w:val="both"/>
        <w:rPr>
          <w:rStyle w:val="s0"/>
        </w:rPr>
      </w:pPr>
      <w:r w:rsidRPr="001E3BBC">
        <w:rPr>
          <w:rStyle w:val="s0"/>
        </w:rPr>
        <w:t>7</w:t>
      </w:r>
      <w:r w:rsidR="0009388A" w:rsidRPr="001E3BBC">
        <w:rPr>
          <w:rStyle w:val="s0"/>
        </w:rPr>
        <w:t xml:space="preserve">) </w:t>
      </w:r>
      <w:r w:rsidR="00AA65E7" w:rsidRPr="001E3BBC">
        <w:rPr>
          <w:rStyle w:val="s0"/>
        </w:rPr>
        <w:t>стать</w:t>
      </w:r>
      <w:r w:rsidR="008261FA" w:rsidRPr="001E3BBC">
        <w:rPr>
          <w:rStyle w:val="s0"/>
        </w:rPr>
        <w:t>ю</w:t>
      </w:r>
      <w:r w:rsidR="00AA65E7" w:rsidRPr="001E3BBC">
        <w:rPr>
          <w:rStyle w:val="s0"/>
        </w:rPr>
        <w:t xml:space="preserve"> 12</w:t>
      </w:r>
      <w:r w:rsidR="008261FA" w:rsidRPr="001E3BBC">
        <w:rPr>
          <w:rStyle w:val="s0"/>
        </w:rPr>
        <w:t xml:space="preserve"> изложить в следующей редакции</w:t>
      </w:r>
      <w:r w:rsidR="00AA65E7" w:rsidRPr="001E3BBC">
        <w:rPr>
          <w:rStyle w:val="s0"/>
        </w:rPr>
        <w:t>:</w:t>
      </w:r>
    </w:p>
    <w:p w:rsidR="008261FA" w:rsidRPr="001E3BBC" w:rsidRDefault="008261FA" w:rsidP="007258B8">
      <w:pPr>
        <w:spacing w:after="0" w:line="240" w:lineRule="auto"/>
        <w:ind w:firstLine="851"/>
        <w:contextualSpacing/>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«Статья 12. Отношения с Президентом Республики </w:t>
      </w:r>
    </w:p>
    <w:p w:rsidR="008261FA" w:rsidRPr="001E3BBC" w:rsidRDefault="008261FA"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Правительство Республики: </w:t>
      </w:r>
    </w:p>
    <w:p w:rsidR="008261FA" w:rsidRPr="001E3BBC" w:rsidRDefault="008261FA"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 регулярно информирует Президента о выполнении поручений Президента и других направлениях своей деятельности; </w:t>
      </w:r>
    </w:p>
    <w:p w:rsidR="008261FA" w:rsidRPr="001E3BBC" w:rsidRDefault="008261FA"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организует исполнение актов Президента Республики и осуществляет </w:t>
      </w:r>
      <w:proofErr w:type="gramStart"/>
      <w:r w:rsidRPr="001E3BBC">
        <w:rPr>
          <w:rFonts w:ascii="Times New Roman" w:eastAsia="Times New Roman" w:hAnsi="Times New Roman"/>
          <w:color w:val="000000"/>
          <w:sz w:val="28"/>
          <w:szCs w:val="28"/>
          <w:lang w:eastAsia="ru-RU"/>
        </w:rPr>
        <w:t>контроль за</w:t>
      </w:r>
      <w:proofErr w:type="gramEnd"/>
      <w:r w:rsidRPr="001E3BBC">
        <w:rPr>
          <w:rFonts w:ascii="Times New Roman" w:eastAsia="Times New Roman" w:hAnsi="Times New Roman"/>
          <w:color w:val="000000"/>
          <w:sz w:val="28"/>
          <w:szCs w:val="28"/>
          <w:lang w:eastAsia="ru-RU"/>
        </w:rPr>
        <w:t xml:space="preserve"> их исполнением министерствами и местными исполнительными органами.</w:t>
      </w:r>
    </w:p>
    <w:p w:rsidR="00155D94" w:rsidRPr="001E3BBC" w:rsidRDefault="008261FA"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color w:val="000000"/>
          <w:sz w:val="28"/>
          <w:szCs w:val="28"/>
          <w:lang w:eastAsia="ru-RU"/>
        </w:rPr>
        <w:t xml:space="preserve">2. </w:t>
      </w:r>
      <w:r w:rsidRPr="001E3BBC">
        <w:rPr>
          <w:rFonts w:ascii="Times New Roman" w:eastAsia="Times New Roman" w:hAnsi="Times New Roman"/>
          <w:sz w:val="28"/>
          <w:szCs w:val="28"/>
          <w:lang w:eastAsia="ru-RU"/>
        </w:rPr>
        <w:t>Правительство согласовывает с Президентом Республики планы законопроектных работ Правительства.</w:t>
      </w:r>
    </w:p>
    <w:p w:rsidR="008261FA" w:rsidRPr="001E3BBC" w:rsidRDefault="00155D94"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3. Правительство согласовывает с Президентом Республики государственные программы до их утверждения</w:t>
      </w:r>
      <w:proofErr w:type="gramStart"/>
      <w:r w:rsidRPr="001E3BBC">
        <w:rPr>
          <w:rFonts w:ascii="Times New Roman" w:eastAsia="Times New Roman" w:hAnsi="Times New Roman"/>
          <w:sz w:val="28"/>
          <w:szCs w:val="28"/>
          <w:lang w:eastAsia="ru-RU"/>
        </w:rPr>
        <w:t>.</w:t>
      </w:r>
      <w:r w:rsidR="008261FA" w:rsidRPr="001E3BBC">
        <w:rPr>
          <w:rFonts w:ascii="Times New Roman" w:eastAsia="Times New Roman" w:hAnsi="Times New Roman"/>
          <w:sz w:val="28"/>
          <w:szCs w:val="28"/>
          <w:lang w:eastAsia="ru-RU"/>
        </w:rPr>
        <w:t xml:space="preserve">»; </w:t>
      </w:r>
      <w:proofErr w:type="gramEnd"/>
    </w:p>
    <w:p w:rsidR="000E3734" w:rsidRPr="001E3BBC" w:rsidRDefault="00DD0F23" w:rsidP="007258B8">
      <w:pPr>
        <w:spacing w:after="0" w:line="240" w:lineRule="auto"/>
        <w:ind w:firstLine="851"/>
        <w:contextualSpacing/>
        <w:jc w:val="both"/>
        <w:rPr>
          <w:rFonts w:ascii="Times New Roman" w:eastAsia="Times New Roman" w:hAnsi="Times New Roman"/>
          <w:sz w:val="28"/>
          <w:szCs w:val="28"/>
          <w:lang w:eastAsia="ru-RU"/>
        </w:rPr>
      </w:pPr>
      <w:r w:rsidRPr="001E3BBC">
        <w:rPr>
          <w:rStyle w:val="s0"/>
          <w:color w:val="auto"/>
          <w:lang w:val="kk-KZ"/>
        </w:rPr>
        <w:t>8</w:t>
      </w:r>
      <w:r w:rsidR="0009388A" w:rsidRPr="001E3BBC">
        <w:rPr>
          <w:rStyle w:val="s0"/>
          <w:color w:val="auto"/>
          <w:lang w:val="kk-KZ"/>
        </w:rPr>
        <w:t xml:space="preserve">) </w:t>
      </w:r>
      <w:r w:rsidR="004800FE" w:rsidRPr="001E3BBC">
        <w:rPr>
          <w:rStyle w:val="s0"/>
          <w:color w:val="auto"/>
          <w:lang w:val="kk-KZ"/>
        </w:rPr>
        <w:t xml:space="preserve">в </w:t>
      </w:r>
      <w:r w:rsidR="00481014" w:rsidRPr="001E3BBC">
        <w:rPr>
          <w:rStyle w:val="s0"/>
          <w:color w:val="auto"/>
        </w:rPr>
        <w:t>подпункт</w:t>
      </w:r>
      <w:r w:rsidR="004800FE" w:rsidRPr="001E3BBC">
        <w:rPr>
          <w:rStyle w:val="s0"/>
          <w:color w:val="auto"/>
          <w:lang w:val="kk-KZ"/>
        </w:rPr>
        <w:t>е</w:t>
      </w:r>
      <w:r w:rsidR="00481014" w:rsidRPr="001E3BBC">
        <w:rPr>
          <w:rStyle w:val="s0"/>
          <w:color w:val="auto"/>
        </w:rPr>
        <w:t xml:space="preserve"> 1) </w:t>
      </w:r>
      <w:r w:rsidR="005665B7" w:rsidRPr="001E3BBC">
        <w:rPr>
          <w:rStyle w:val="s0"/>
          <w:color w:val="auto"/>
        </w:rPr>
        <w:t>пункт</w:t>
      </w:r>
      <w:r w:rsidR="00481014" w:rsidRPr="001E3BBC">
        <w:rPr>
          <w:rStyle w:val="s0"/>
          <w:color w:val="auto"/>
        </w:rPr>
        <w:t>а</w:t>
      </w:r>
      <w:r w:rsidR="005665B7" w:rsidRPr="001E3BBC">
        <w:rPr>
          <w:rStyle w:val="s0"/>
          <w:color w:val="auto"/>
        </w:rPr>
        <w:t xml:space="preserve"> 2</w:t>
      </w:r>
      <w:r w:rsidR="000E3734" w:rsidRPr="001E3BBC">
        <w:rPr>
          <w:rStyle w:val="s0"/>
          <w:color w:val="auto"/>
        </w:rPr>
        <w:t xml:space="preserve"> стать</w:t>
      </w:r>
      <w:r w:rsidR="005665B7" w:rsidRPr="001E3BBC">
        <w:rPr>
          <w:rStyle w:val="s0"/>
          <w:color w:val="auto"/>
        </w:rPr>
        <w:t>и</w:t>
      </w:r>
      <w:r w:rsidR="000E3734" w:rsidRPr="001E3BBC">
        <w:rPr>
          <w:rStyle w:val="s0"/>
          <w:color w:val="auto"/>
        </w:rPr>
        <w:t xml:space="preserve"> 13</w:t>
      </w:r>
      <w:r w:rsidR="00481014" w:rsidRPr="001E3BBC">
        <w:rPr>
          <w:rStyle w:val="s0"/>
          <w:color w:val="auto"/>
        </w:rPr>
        <w:t xml:space="preserve"> </w:t>
      </w:r>
      <w:r w:rsidR="004800FE" w:rsidRPr="001E3BBC">
        <w:rPr>
          <w:rStyle w:val="s0"/>
          <w:color w:val="auto"/>
        </w:rPr>
        <w:t>слова «и другими центральными» исключить;</w:t>
      </w:r>
    </w:p>
    <w:p w:rsidR="00C269E6" w:rsidRPr="001E3BBC" w:rsidRDefault="00DD0F23" w:rsidP="007258B8">
      <w:pPr>
        <w:spacing w:after="0" w:line="240" w:lineRule="auto"/>
        <w:ind w:left="143" w:firstLine="708"/>
        <w:contextualSpacing/>
        <w:jc w:val="both"/>
        <w:rPr>
          <w:rStyle w:val="s0"/>
          <w:color w:val="auto"/>
        </w:rPr>
      </w:pPr>
      <w:r w:rsidRPr="001E3BBC">
        <w:rPr>
          <w:rStyle w:val="s0"/>
          <w:color w:val="auto"/>
        </w:rPr>
        <w:t>9</w:t>
      </w:r>
      <w:r w:rsidR="0009388A" w:rsidRPr="001E3BBC">
        <w:rPr>
          <w:rStyle w:val="s0"/>
          <w:color w:val="auto"/>
        </w:rPr>
        <w:t xml:space="preserve">) </w:t>
      </w:r>
      <w:r w:rsidR="0032276A" w:rsidRPr="001E3BBC">
        <w:rPr>
          <w:rStyle w:val="s0"/>
          <w:color w:val="auto"/>
        </w:rPr>
        <w:t>стать</w:t>
      </w:r>
      <w:r w:rsidR="004F7487" w:rsidRPr="001E3BBC">
        <w:rPr>
          <w:rStyle w:val="s0"/>
          <w:color w:val="auto"/>
        </w:rPr>
        <w:t>ю</w:t>
      </w:r>
      <w:r w:rsidR="0032276A" w:rsidRPr="001E3BBC">
        <w:rPr>
          <w:rStyle w:val="s0"/>
          <w:color w:val="auto"/>
        </w:rPr>
        <w:t xml:space="preserve"> 14</w:t>
      </w:r>
      <w:r w:rsidR="004F7487" w:rsidRPr="001E3BBC">
        <w:rPr>
          <w:rStyle w:val="s0"/>
          <w:color w:val="auto"/>
        </w:rPr>
        <w:t xml:space="preserve"> изложить в следующей редакции:</w:t>
      </w:r>
    </w:p>
    <w:p w:rsidR="004F7487" w:rsidRPr="001E3BBC" w:rsidRDefault="004F7487" w:rsidP="007258B8">
      <w:pPr>
        <w:spacing w:after="0" w:line="240" w:lineRule="auto"/>
        <w:ind w:firstLine="851"/>
        <w:contextualSpacing/>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«Статья 14. Отношения с министерствами</w:t>
      </w:r>
    </w:p>
    <w:p w:rsidR="005A65EE" w:rsidRDefault="004F7487"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 xml:space="preserve">Правительство Республики: </w:t>
      </w:r>
    </w:p>
    <w:p w:rsidR="00FC5639" w:rsidRDefault="00FC5639" w:rsidP="005A65EE">
      <w:pPr>
        <w:pStyle w:val="a5"/>
        <w:numPr>
          <w:ilvl w:val="0"/>
          <w:numId w:val="14"/>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7487" w:rsidRPr="005A65EE">
        <w:rPr>
          <w:rFonts w:ascii="Times New Roman" w:eastAsia="Times New Roman" w:hAnsi="Times New Roman"/>
          <w:sz w:val="28"/>
          <w:szCs w:val="28"/>
          <w:lang w:eastAsia="ru-RU"/>
        </w:rPr>
        <w:t>осуществляет</w:t>
      </w:r>
      <w:r>
        <w:rPr>
          <w:rFonts w:ascii="Times New Roman" w:eastAsia="Times New Roman" w:hAnsi="Times New Roman"/>
          <w:sz w:val="28"/>
          <w:szCs w:val="28"/>
          <w:lang w:eastAsia="ru-RU"/>
        </w:rPr>
        <w:t xml:space="preserve">      </w:t>
      </w:r>
      <w:r w:rsidR="005A65EE" w:rsidRPr="005A65EE">
        <w:rPr>
          <w:rFonts w:ascii="Times New Roman" w:eastAsia="Times New Roman" w:hAnsi="Times New Roman"/>
          <w:spacing w:val="-20"/>
          <w:sz w:val="28"/>
          <w:szCs w:val="28"/>
          <w:lang w:eastAsia="ru-RU"/>
        </w:rPr>
        <w:t xml:space="preserve"> </w:t>
      </w:r>
      <w:r w:rsidR="004F7487" w:rsidRPr="005A65EE">
        <w:rPr>
          <w:rFonts w:ascii="Times New Roman" w:eastAsia="Times New Roman" w:hAnsi="Times New Roman"/>
          <w:sz w:val="28"/>
          <w:szCs w:val="28"/>
          <w:lang w:eastAsia="ru-RU"/>
        </w:rPr>
        <w:t>руководство</w:t>
      </w:r>
      <w:r w:rsidR="005A65EE" w:rsidRPr="005A65EE">
        <w:rPr>
          <w:rFonts w:ascii="Times New Roman" w:eastAsia="Times New Roman" w:hAnsi="Times New Roman"/>
          <w:spacing w:val="-20"/>
          <w:sz w:val="28"/>
          <w:szCs w:val="28"/>
          <w:lang w:eastAsia="ru-RU"/>
        </w:rPr>
        <w:t xml:space="preserve"> </w:t>
      </w:r>
      <w:r>
        <w:rPr>
          <w:rFonts w:ascii="Times New Roman" w:eastAsia="Times New Roman" w:hAnsi="Times New Roman"/>
          <w:spacing w:val="-20"/>
          <w:sz w:val="28"/>
          <w:szCs w:val="28"/>
          <w:lang w:eastAsia="ru-RU"/>
        </w:rPr>
        <w:t xml:space="preserve">       </w:t>
      </w:r>
      <w:r w:rsidR="005A65EE">
        <w:rPr>
          <w:rFonts w:ascii="Times New Roman" w:eastAsia="Times New Roman" w:hAnsi="Times New Roman"/>
          <w:sz w:val="28"/>
          <w:szCs w:val="28"/>
          <w:lang w:eastAsia="ru-RU"/>
        </w:rPr>
        <w:t>деятельностью</w:t>
      </w:r>
      <w:r>
        <w:rPr>
          <w:rFonts w:ascii="Times New Roman" w:eastAsia="Times New Roman" w:hAnsi="Times New Roman"/>
          <w:sz w:val="28"/>
          <w:szCs w:val="28"/>
          <w:lang w:eastAsia="ru-RU"/>
        </w:rPr>
        <w:t xml:space="preserve">     </w:t>
      </w:r>
      <w:r w:rsidR="005A65EE" w:rsidRPr="005A65EE">
        <w:rPr>
          <w:rFonts w:ascii="Times New Roman" w:eastAsia="Times New Roman" w:hAnsi="Times New Roman"/>
          <w:spacing w:val="-20"/>
          <w:sz w:val="28"/>
          <w:szCs w:val="28"/>
          <w:lang w:eastAsia="ru-RU"/>
        </w:rPr>
        <w:t xml:space="preserve"> </w:t>
      </w:r>
      <w:r w:rsidR="005A65EE">
        <w:rPr>
          <w:rFonts w:ascii="Times New Roman" w:eastAsia="Times New Roman" w:hAnsi="Times New Roman"/>
          <w:sz w:val="28"/>
          <w:szCs w:val="28"/>
          <w:lang w:eastAsia="ru-RU"/>
        </w:rPr>
        <w:t xml:space="preserve">министерств, </w:t>
      </w:r>
    </w:p>
    <w:p w:rsidR="004F7487" w:rsidRPr="00FC5639" w:rsidRDefault="004F7487" w:rsidP="00FC5639">
      <w:pPr>
        <w:spacing w:after="0" w:line="240" w:lineRule="auto"/>
        <w:jc w:val="both"/>
        <w:rPr>
          <w:rFonts w:ascii="Times New Roman" w:eastAsia="Times New Roman" w:hAnsi="Times New Roman"/>
          <w:sz w:val="28"/>
          <w:szCs w:val="28"/>
          <w:lang w:eastAsia="ru-RU"/>
        </w:rPr>
      </w:pPr>
      <w:r w:rsidRPr="00FC5639">
        <w:rPr>
          <w:rFonts w:ascii="Times New Roman" w:eastAsia="Times New Roman" w:hAnsi="Times New Roman"/>
          <w:sz w:val="28"/>
          <w:szCs w:val="28"/>
          <w:lang w:eastAsia="ru-RU"/>
        </w:rPr>
        <w:lastRenderedPageBreak/>
        <w:t xml:space="preserve">обеспечивает исполнение ими законов, актов Президента и Правительства Республики; </w:t>
      </w:r>
    </w:p>
    <w:p w:rsidR="004F7487" w:rsidRPr="001E3BBC" w:rsidRDefault="004F7487"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 xml:space="preserve">2) по представлению министров утверждает положения о министерствах, лимиты их штатной численности с учетом численности их территориальных органов и подведомственных им государственных учреждений; </w:t>
      </w:r>
    </w:p>
    <w:p w:rsidR="004F7487" w:rsidRPr="001E3BBC" w:rsidRDefault="004F7487"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 xml:space="preserve">3) отменяет или приостанавливает полностью или в части действие актов министерств; </w:t>
      </w:r>
    </w:p>
    <w:p w:rsidR="00A245E6" w:rsidRPr="001E3BBC" w:rsidRDefault="004F7487"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4) по представлению министров назначает на должность и освобождает от должности их заместителей</w:t>
      </w:r>
      <w:r w:rsidR="00C9540D" w:rsidRPr="001E3BBC">
        <w:rPr>
          <w:rFonts w:ascii="Times New Roman" w:eastAsia="Times New Roman" w:hAnsi="Times New Roman"/>
          <w:sz w:val="28"/>
          <w:szCs w:val="28"/>
          <w:lang w:eastAsia="ru-RU"/>
        </w:rPr>
        <w:t>, за исключением заместителей министров иностранных дел, обороны, внутренних дел</w:t>
      </w:r>
      <w:r w:rsidRPr="001E3BBC">
        <w:rPr>
          <w:rFonts w:ascii="Times New Roman" w:eastAsia="Times New Roman" w:hAnsi="Times New Roman"/>
          <w:sz w:val="28"/>
          <w:szCs w:val="28"/>
          <w:lang w:eastAsia="ru-RU"/>
        </w:rPr>
        <w:t>;</w:t>
      </w:r>
    </w:p>
    <w:p w:rsidR="0009388A" w:rsidRPr="001E3BBC" w:rsidRDefault="00A245E6" w:rsidP="007258B8">
      <w:pPr>
        <w:spacing w:after="0" w:line="240" w:lineRule="auto"/>
        <w:ind w:firstLine="851"/>
        <w:contextualSpacing/>
        <w:jc w:val="both"/>
        <w:rPr>
          <w:rFonts w:ascii="Times New Roman" w:eastAsia="Times New Roman" w:hAnsi="Times New Roman"/>
          <w:sz w:val="28"/>
          <w:szCs w:val="28"/>
          <w:lang w:eastAsia="ru-RU"/>
        </w:rPr>
      </w:pPr>
      <w:r w:rsidRPr="001E3BBC">
        <w:rPr>
          <w:rFonts w:ascii="Times New Roman" w:eastAsia="Times New Roman" w:hAnsi="Times New Roman"/>
          <w:sz w:val="28"/>
          <w:szCs w:val="28"/>
          <w:lang w:eastAsia="ru-RU"/>
        </w:rPr>
        <w:t>5) выполняет иные функции, возложенные на него Конституцией, законами и актами Президента Республики Казахстан</w:t>
      </w:r>
      <w:proofErr w:type="gramStart"/>
      <w:r w:rsidRPr="001E3BBC">
        <w:rPr>
          <w:rFonts w:ascii="Times New Roman" w:eastAsia="Times New Roman" w:hAnsi="Times New Roman"/>
          <w:sz w:val="28"/>
          <w:szCs w:val="28"/>
          <w:lang w:eastAsia="ru-RU"/>
        </w:rPr>
        <w:t>.</w:t>
      </w:r>
      <w:r w:rsidR="004F7487" w:rsidRPr="001E3BBC">
        <w:rPr>
          <w:rFonts w:ascii="Times New Roman" w:eastAsia="Times New Roman" w:hAnsi="Times New Roman"/>
          <w:sz w:val="28"/>
          <w:szCs w:val="28"/>
          <w:lang w:eastAsia="ru-RU"/>
        </w:rPr>
        <w:t>»;</w:t>
      </w:r>
      <w:proofErr w:type="gramEnd"/>
    </w:p>
    <w:p w:rsidR="00BE490C" w:rsidRPr="001E3BBC" w:rsidRDefault="0009388A" w:rsidP="007258B8">
      <w:pPr>
        <w:spacing w:after="0" w:line="240" w:lineRule="auto"/>
        <w:ind w:firstLine="851"/>
        <w:contextualSpacing/>
        <w:jc w:val="both"/>
        <w:rPr>
          <w:rStyle w:val="s0"/>
          <w:rFonts w:eastAsia="Times New Roman"/>
          <w:color w:val="auto"/>
          <w:lang w:eastAsia="ru-RU"/>
        </w:rPr>
      </w:pPr>
      <w:r w:rsidRPr="001E3BBC">
        <w:rPr>
          <w:rFonts w:ascii="Times New Roman" w:eastAsia="Times New Roman" w:hAnsi="Times New Roman"/>
          <w:sz w:val="28"/>
          <w:szCs w:val="28"/>
          <w:lang w:eastAsia="ru-RU"/>
        </w:rPr>
        <w:t>1</w:t>
      </w:r>
      <w:r w:rsidR="00DD0F23" w:rsidRPr="001E3BBC">
        <w:rPr>
          <w:rFonts w:ascii="Times New Roman" w:eastAsia="Times New Roman" w:hAnsi="Times New Roman"/>
          <w:sz w:val="28"/>
          <w:szCs w:val="28"/>
          <w:lang w:eastAsia="ru-RU"/>
        </w:rPr>
        <w:t>0</w:t>
      </w:r>
      <w:r w:rsidRPr="001E3BBC">
        <w:rPr>
          <w:rFonts w:ascii="Times New Roman" w:eastAsia="Times New Roman" w:hAnsi="Times New Roman"/>
          <w:sz w:val="28"/>
          <w:szCs w:val="28"/>
          <w:lang w:eastAsia="ru-RU"/>
        </w:rPr>
        <w:t xml:space="preserve">) </w:t>
      </w:r>
      <w:r w:rsidR="001F4AA8" w:rsidRPr="001E3BBC">
        <w:rPr>
          <w:rFonts w:ascii="Times New Roman" w:eastAsia="Times New Roman" w:hAnsi="Times New Roman"/>
          <w:sz w:val="28"/>
          <w:szCs w:val="28"/>
          <w:lang w:eastAsia="ru-RU"/>
        </w:rPr>
        <w:t xml:space="preserve">предложение второе </w:t>
      </w:r>
      <w:r w:rsidR="00BE490C" w:rsidRPr="001E3BBC">
        <w:rPr>
          <w:rStyle w:val="s0"/>
        </w:rPr>
        <w:t>пункт</w:t>
      </w:r>
      <w:r w:rsidR="001F4AA8" w:rsidRPr="001E3BBC">
        <w:rPr>
          <w:rStyle w:val="s0"/>
        </w:rPr>
        <w:t>а</w:t>
      </w:r>
      <w:r w:rsidR="00BE490C" w:rsidRPr="001E3BBC">
        <w:rPr>
          <w:rStyle w:val="s0"/>
        </w:rPr>
        <w:t xml:space="preserve"> 3 статьи 18 </w:t>
      </w:r>
      <w:r w:rsidR="008271E0" w:rsidRPr="001E3BBC">
        <w:rPr>
          <w:rStyle w:val="s0"/>
        </w:rPr>
        <w:t>после слов «на его заседаниях» дополни</w:t>
      </w:r>
      <w:r w:rsidR="002F3A33" w:rsidRPr="001E3BBC">
        <w:rPr>
          <w:rStyle w:val="s0"/>
        </w:rPr>
        <w:t>ть словами «при необходимости»;</w:t>
      </w:r>
    </w:p>
    <w:p w:rsidR="007928AA" w:rsidRPr="001E3BBC" w:rsidRDefault="0009388A" w:rsidP="007258B8">
      <w:pPr>
        <w:spacing w:after="0" w:line="240" w:lineRule="auto"/>
        <w:ind w:firstLine="851"/>
        <w:contextualSpacing/>
        <w:jc w:val="both"/>
        <w:rPr>
          <w:rStyle w:val="s0"/>
        </w:rPr>
      </w:pPr>
      <w:r w:rsidRPr="001E3BBC">
        <w:rPr>
          <w:rStyle w:val="s0"/>
        </w:rPr>
        <w:t>1</w:t>
      </w:r>
      <w:r w:rsidR="00DD0F23" w:rsidRPr="001E3BBC">
        <w:rPr>
          <w:rStyle w:val="s0"/>
        </w:rPr>
        <w:t>1</w:t>
      </w:r>
      <w:r w:rsidRPr="001E3BBC">
        <w:rPr>
          <w:rStyle w:val="s0"/>
        </w:rPr>
        <w:t xml:space="preserve">) </w:t>
      </w:r>
      <w:r w:rsidR="000F5A46" w:rsidRPr="001E3BBC">
        <w:rPr>
          <w:rStyle w:val="s0"/>
        </w:rPr>
        <w:t xml:space="preserve">подпункты 4), 5), 6) и 7) </w:t>
      </w:r>
      <w:r w:rsidR="007928AA" w:rsidRPr="001E3BBC">
        <w:rPr>
          <w:rStyle w:val="s0"/>
        </w:rPr>
        <w:t>пункт</w:t>
      </w:r>
      <w:r w:rsidR="000F5A46" w:rsidRPr="001E3BBC">
        <w:rPr>
          <w:rStyle w:val="s0"/>
        </w:rPr>
        <w:t>а</w:t>
      </w:r>
      <w:r w:rsidR="007928AA" w:rsidRPr="001E3BBC">
        <w:rPr>
          <w:rStyle w:val="s0"/>
        </w:rPr>
        <w:t xml:space="preserve"> 1 статьи 19</w:t>
      </w:r>
      <w:r w:rsidR="000F5A46" w:rsidRPr="001E3BBC">
        <w:rPr>
          <w:rStyle w:val="s0"/>
        </w:rPr>
        <w:t xml:space="preserve"> </w:t>
      </w:r>
      <w:r w:rsidR="007928AA" w:rsidRPr="001E3BBC">
        <w:rPr>
          <w:rStyle w:val="s0"/>
        </w:rPr>
        <w:t>изложить в следующей редакции:</w:t>
      </w:r>
    </w:p>
    <w:p w:rsidR="00096B8C" w:rsidRPr="001E3BBC" w:rsidRDefault="00096B8C" w:rsidP="007258B8">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«4) вносит Президенту Республики пред</w:t>
      </w:r>
      <w:r w:rsidR="001F4AA8" w:rsidRPr="001E3BBC">
        <w:rPr>
          <w:rFonts w:ascii="Times New Roman" w:eastAsia="Times New Roman" w:hAnsi="Times New Roman"/>
          <w:color w:val="000000"/>
          <w:sz w:val="28"/>
          <w:szCs w:val="28"/>
          <w:lang w:eastAsia="ru-RU"/>
        </w:rPr>
        <w:t>ставления</w:t>
      </w:r>
      <w:r w:rsidRPr="001E3BBC">
        <w:rPr>
          <w:rFonts w:ascii="Times New Roman" w:eastAsia="Times New Roman" w:hAnsi="Times New Roman"/>
          <w:color w:val="000000"/>
          <w:sz w:val="28"/>
          <w:szCs w:val="28"/>
          <w:lang w:eastAsia="ru-RU"/>
        </w:rPr>
        <w:t xml:space="preserve">: о структуре и составе Правительства; после консультаций с Мажилисом Парламента по кандидатурам для назначения </w:t>
      </w:r>
      <w:r w:rsidR="00472168" w:rsidRPr="001E3BBC">
        <w:rPr>
          <w:rFonts w:ascii="Times New Roman" w:eastAsia="Times New Roman" w:hAnsi="Times New Roman"/>
          <w:color w:val="000000"/>
          <w:sz w:val="28"/>
          <w:szCs w:val="28"/>
          <w:lang w:eastAsia="ru-RU"/>
        </w:rPr>
        <w:t xml:space="preserve">на должности </w:t>
      </w:r>
      <w:r w:rsidRPr="001E3BBC">
        <w:rPr>
          <w:rFonts w:ascii="Times New Roman" w:eastAsia="Times New Roman" w:hAnsi="Times New Roman"/>
          <w:color w:val="000000"/>
          <w:sz w:val="28"/>
          <w:szCs w:val="28"/>
          <w:lang w:eastAsia="ru-RU"/>
        </w:rPr>
        <w:t>членов Правительства, за исключением министров иностранных дел, обороны</w:t>
      </w:r>
      <w:r w:rsidR="002A274B" w:rsidRPr="001E3BBC">
        <w:rPr>
          <w:rFonts w:ascii="Times New Roman" w:eastAsia="Times New Roman" w:hAnsi="Times New Roman"/>
          <w:color w:val="000000"/>
          <w:sz w:val="28"/>
          <w:szCs w:val="28"/>
          <w:lang w:eastAsia="ru-RU"/>
        </w:rPr>
        <w:t>, внутренних дел</w:t>
      </w:r>
      <w:r w:rsidRPr="001E3BBC">
        <w:rPr>
          <w:rFonts w:ascii="Times New Roman" w:eastAsia="Times New Roman" w:hAnsi="Times New Roman"/>
          <w:color w:val="000000"/>
          <w:sz w:val="28"/>
          <w:szCs w:val="28"/>
          <w:lang w:eastAsia="ru-RU"/>
        </w:rPr>
        <w:t>; об</w:t>
      </w:r>
      <w:r w:rsidR="00C9540D" w:rsidRPr="001E3BBC">
        <w:rPr>
          <w:rFonts w:ascii="Times New Roman" w:eastAsia="Times New Roman" w:hAnsi="Times New Roman"/>
          <w:color w:val="000000"/>
          <w:sz w:val="28"/>
          <w:szCs w:val="28"/>
          <w:lang w:eastAsia="ru-RU"/>
        </w:rPr>
        <w:t xml:space="preserve"> освобождении от должности члена</w:t>
      </w:r>
      <w:r w:rsidRPr="001E3BBC">
        <w:rPr>
          <w:rFonts w:ascii="Times New Roman" w:eastAsia="Times New Roman" w:hAnsi="Times New Roman"/>
          <w:color w:val="000000"/>
          <w:sz w:val="28"/>
          <w:szCs w:val="28"/>
          <w:lang w:eastAsia="ru-RU"/>
        </w:rPr>
        <w:t xml:space="preserve"> Правительства, в том числе не согласного с проводимой Правительством политикой или не проводящего ее, за исключением министров иностранных дел, обороны</w:t>
      </w:r>
      <w:r w:rsidR="002A274B" w:rsidRPr="001E3BBC">
        <w:rPr>
          <w:rFonts w:ascii="Times New Roman" w:eastAsia="Times New Roman" w:hAnsi="Times New Roman"/>
          <w:color w:val="000000"/>
          <w:sz w:val="28"/>
          <w:szCs w:val="28"/>
          <w:lang w:eastAsia="ru-RU"/>
        </w:rPr>
        <w:t>, внутренних дел</w:t>
      </w:r>
      <w:r w:rsidRPr="001E3BBC">
        <w:rPr>
          <w:rFonts w:ascii="Times New Roman" w:eastAsia="Times New Roman" w:hAnsi="Times New Roman"/>
          <w:color w:val="000000"/>
          <w:sz w:val="28"/>
          <w:szCs w:val="28"/>
          <w:lang w:eastAsia="ru-RU"/>
        </w:rPr>
        <w:t>;</w:t>
      </w:r>
      <w:proofErr w:type="gramEnd"/>
    </w:p>
    <w:p w:rsidR="00BE490C" w:rsidRPr="001E3BBC" w:rsidRDefault="00BE490C"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5) согласовывает с Президентом Республики единую систему финансирования и оплаты труда работников для всех органов, содержащихся за счет государственного бюджета;</w:t>
      </w:r>
    </w:p>
    <w:p w:rsidR="007928AA" w:rsidRPr="001E3BBC" w:rsidRDefault="007928AA"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6) </w:t>
      </w:r>
      <w:r w:rsidR="00481014" w:rsidRPr="001E3BBC">
        <w:rPr>
          <w:rFonts w:ascii="Times New Roman" w:eastAsia="Times New Roman" w:hAnsi="Times New Roman"/>
          <w:color w:val="000000"/>
          <w:sz w:val="28"/>
          <w:szCs w:val="28"/>
          <w:lang w:eastAsia="ru-RU"/>
        </w:rPr>
        <w:t xml:space="preserve">докладывает Президенту и Парламенту об основных направлениях деятельности Правительства и </w:t>
      </w:r>
      <w:proofErr w:type="gramStart"/>
      <w:r w:rsidR="00481014" w:rsidRPr="001E3BBC">
        <w:rPr>
          <w:rFonts w:ascii="Times New Roman" w:eastAsia="Times New Roman" w:hAnsi="Times New Roman"/>
          <w:color w:val="000000"/>
          <w:sz w:val="28"/>
          <w:szCs w:val="28"/>
          <w:lang w:eastAsia="ru-RU"/>
        </w:rPr>
        <w:t>о</w:t>
      </w:r>
      <w:proofErr w:type="gramEnd"/>
      <w:r w:rsidR="00481014" w:rsidRPr="001E3BBC">
        <w:rPr>
          <w:rFonts w:ascii="Times New Roman" w:eastAsia="Times New Roman" w:hAnsi="Times New Roman"/>
          <w:color w:val="000000"/>
          <w:sz w:val="28"/>
          <w:szCs w:val="28"/>
          <w:lang w:eastAsia="ru-RU"/>
        </w:rPr>
        <w:t xml:space="preserve"> всех его важнейших решениях</w:t>
      </w:r>
      <w:r w:rsidRPr="001E3BBC">
        <w:rPr>
          <w:rFonts w:ascii="Times New Roman" w:eastAsia="Times New Roman" w:hAnsi="Times New Roman"/>
          <w:color w:val="000000"/>
          <w:sz w:val="28"/>
          <w:szCs w:val="28"/>
          <w:lang w:eastAsia="ru-RU"/>
        </w:rPr>
        <w:t>;</w:t>
      </w:r>
    </w:p>
    <w:p w:rsidR="00E53B93" w:rsidRPr="001E3BBC" w:rsidRDefault="00E53B93"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7) заслушивает отчеты членов Правительства и руководителей местных исполнительных органов</w:t>
      </w:r>
      <w:proofErr w:type="gramStart"/>
      <w:r w:rsidRPr="001E3BBC">
        <w:rPr>
          <w:rFonts w:ascii="Times New Roman" w:eastAsia="Times New Roman" w:hAnsi="Times New Roman"/>
          <w:color w:val="000000"/>
          <w:sz w:val="28"/>
          <w:szCs w:val="28"/>
          <w:lang w:eastAsia="ru-RU"/>
        </w:rPr>
        <w:t>;»</w:t>
      </w:r>
      <w:proofErr w:type="gramEnd"/>
      <w:r w:rsidR="00021837" w:rsidRPr="001E3BBC">
        <w:rPr>
          <w:rFonts w:ascii="Times New Roman" w:eastAsia="Times New Roman" w:hAnsi="Times New Roman"/>
          <w:color w:val="000000"/>
          <w:sz w:val="28"/>
          <w:szCs w:val="28"/>
          <w:lang w:eastAsia="ru-RU"/>
        </w:rPr>
        <w:t>;</w:t>
      </w:r>
    </w:p>
    <w:p w:rsidR="00021837" w:rsidRPr="001E3BBC" w:rsidRDefault="0009388A" w:rsidP="007258B8">
      <w:pPr>
        <w:spacing w:after="0" w:line="240" w:lineRule="auto"/>
        <w:ind w:firstLine="851"/>
        <w:contextualSpacing/>
        <w:jc w:val="both"/>
        <w:rPr>
          <w:rStyle w:val="s0"/>
        </w:rPr>
      </w:pPr>
      <w:r w:rsidRPr="001E3BBC">
        <w:rPr>
          <w:rStyle w:val="s0"/>
        </w:rPr>
        <w:t>1</w:t>
      </w:r>
      <w:r w:rsidR="00DD0F23" w:rsidRPr="001E3BBC">
        <w:rPr>
          <w:rStyle w:val="s0"/>
        </w:rPr>
        <w:t>2</w:t>
      </w:r>
      <w:r w:rsidRPr="001E3BBC">
        <w:rPr>
          <w:rStyle w:val="s0"/>
        </w:rPr>
        <w:t xml:space="preserve">) </w:t>
      </w:r>
      <w:r w:rsidR="00021837" w:rsidRPr="001E3BBC">
        <w:rPr>
          <w:rStyle w:val="s0"/>
        </w:rPr>
        <w:t>пункт 3 статьи 20 изложить в следующей редакции:</w:t>
      </w:r>
    </w:p>
    <w:p w:rsidR="00021837" w:rsidRPr="001E3BBC" w:rsidRDefault="00021837"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«3. Члены Правительства, не являющиеся руководителями министерств, осуществляют свою деятельность в соответствии с положениями о них, утверждаемыми Правительством Республики Казахстан</w:t>
      </w:r>
      <w:proofErr w:type="gramStart"/>
      <w:r w:rsidRPr="001E3BBC">
        <w:rPr>
          <w:rFonts w:ascii="Times New Roman" w:eastAsia="Times New Roman" w:hAnsi="Times New Roman"/>
          <w:color w:val="000000"/>
          <w:sz w:val="28"/>
          <w:szCs w:val="28"/>
          <w:lang w:eastAsia="ru-RU"/>
        </w:rPr>
        <w:t>.»;</w:t>
      </w:r>
      <w:proofErr w:type="gramEnd"/>
    </w:p>
    <w:p w:rsidR="00021837" w:rsidRPr="001E3BBC" w:rsidRDefault="0009388A" w:rsidP="007258B8">
      <w:pPr>
        <w:spacing w:after="0" w:line="240" w:lineRule="auto"/>
        <w:ind w:firstLine="851"/>
        <w:contextualSpacing/>
        <w:jc w:val="both"/>
        <w:rPr>
          <w:rStyle w:val="s0"/>
        </w:rPr>
      </w:pPr>
      <w:r w:rsidRPr="001E3BBC">
        <w:rPr>
          <w:rStyle w:val="s0"/>
        </w:rPr>
        <w:t>1</w:t>
      </w:r>
      <w:r w:rsidR="00DD0F23" w:rsidRPr="001E3BBC">
        <w:rPr>
          <w:rStyle w:val="s0"/>
        </w:rPr>
        <w:t>3</w:t>
      </w:r>
      <w:r w:rsidRPr="001E3BBC">
        <w:rPr>
          <w:rStyle w:val="s0"/>
        </w:rPr>
        <w:t xml:space="preserve">) </w:t>
      </w:r>
      <w:r w:rsidR="00021837" w:rsidRPr="001E3BBC">
        <w:rPr>
          <w:rStyle w:val="s0"/>
        </w:rPr>
        <w:t>статью 21</w:t>
      </w:r>
      <w:r w:rsidR="000209E3" w:rsidRPr="001E3BBC">
        <w:rPr>
          <w:rStyle w:val="s0"/>
        </w:rPr>
        <w:t>-1</w:t>
      </w:r>
      <w:r w:rsidR="00021837" w:rsidRPr="001E3BBC">
        <w:rPr>
          <w:rStyle w:val="s0"/>
        </w:rPr>
        <w:t xml:space="preserve"> изложить в следующей редакции:</w:t>
      </w:r>
    </w:p>
    <w:p w:rsidR="00021837" w:rsidRPr="001E3BBC" w:rsidRDefault="00021837" w:rsidP="007258B8">
      <w:pPr>
        <w:pStyle w:val="ac"/>
        <w:shd w:val="clear" w:color="auto" w:fill="FFFFFF"/>
        <w:spacing w:before="0" w:beforeAutospacing="0" w:after="0" w:afterAutospacing="0"/>
        <w:ind w:firstLine="851"/>
        <w:textAlignment w:val="baseline"/>
        <w:rPr>
          <w:color w:val="000000"/>
          <w:sz w:val="28"/>
          <w:szCs w:val="28"/>
        </w:rPr>
      </w:pPr>
      <w:r w:rsidRPr="001E3BBC">
        <w:rPr>
          <w:color w:val="000000"/>
          <w:sz w:val="28"/>
          <w:szCs w:val="28"/>
        </w:rPr>
        <w:t>«Статья 21-1. Ответственный секретарь министерства</w:t>
      </w:r>
    </w:p>
    <w:p w:rsidR="00021837" w:rsidRPr="001E3BBC" w:rsidRDefault="0002183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1. Аппараты министерств возглавляют ответственные секретари, назначаемые на должность и освобождаемые от должности Президентом Республики по согласованию с Премьер-Министром Республики.</w:t>
      </w:r>
    </w:p>
    <w:p w:rsidR="00021837" w:rsidRPr="001E3BBC" w:rsidRDefault="0002183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2. В отдельных министерствах должность ответственного секретаря может не вводиться по решению Президента Республики. В этом случае </w:t>
      </w:r>
      <w:r w:rsidRPr="001E3BBC">
        <w:rPr>
          <w:color w:val="000000"/>
          <w:sz w:val="28"/>
          <w:szCs w:val="28"/>
        </w:rPr>
        <w:lastRenderedPageBreak/>
        <w:t xml:space="preserve">полномочия ответственного секретаря, </w:t>
      </w:r>
      <w:r w:rsidR="004F2146" w:rsidRPr="001E3BBC">
        <w:rPr>
          <w:color w:val="000000"/>
          <w:sz w:val="28"/>
          <w:szCs w:val="28"/>
        </w:rPr>
        <w:t>установленные Президентом Республики</w:t>
      </w:r>
      <w:r w:rsidRPr="001E3BBC">
        <w:rPr>
          <w:color w:val="000000"/>
          <w:sz w:val="28"/>
          <w:szCs w:val="28"/>
        </w:rPr>
        <w:t>, осуществляет должностное лицо министерства, которое определит Президент Республики.</w:t>
      </w:r>
    </w:p>
    <w:p w:rsidR="00021837" w:rsidRPr="001E3BBC" w:rsidRDefault="0002183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3. Отставка Правительства, министра не влечет прекращения полномочий ответственных секретарей.</w:t>
      </w:r>
    </w:p>
    <w:p w:rsidR="00021837" w:rsidRPr="001E3BBC" w:rsidRDefault="0002183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4. Статус и полномочия ответственных секретарей министерства устанавливаются Президентом Республики.</w:t>
      </w:r>
    </w:p>
    <w:p w:rsidR="000209E3" w:rsidRPr="001E3BBC" w:rsidRDefault="0002183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5. Ответственный секретарь при осуществлении своей деятельности подотчетен Президенту Республики, Премьер-Министру и министру.»;</w:t>
      </w:r>
    </w:p>
    <w:p w:rsidR="00021837" w:rsidRPr="001E3BBC" w:rsidRDefault="0009388A" w:rsidP="007258B8">
      <w:pPr>
        <w:spacing w:after="0" w:line="240" w:lineRule="auto"/>
        <w:ind w:left="143" w:firstLine="708"/>
        <w:contextualSpacing/>
        <w:jc w:val="both"/>
        <w:rPr>
          <w:rStyle w:val="s0"/>
        </w:rPr>
      </w:pPr>
      <w:r w:rsidRPr="001E3BBC">
        <w:rPr>
          <w:rStyle w:val="s0"/>
        </w:rPr>
        <w:t>1</w:t>
      </w:r>
      <w:r w:rsidR="00DD0F23" w:rsidRPr="001E3BBC">
        <w:rPr>
          <w:rStyle w:val="s0"/>
        </w:rPr>
        <w:t>4</w:t>
      </w:r>
      <w:r w:rsidRPr="001E3BBC">
        <w:rPr>
          <w:rStyle w:val="s0"/>
        </w:rPr>
        <w:t xml:space="preserve">) </w:t>
      </w:r>
      <w:r w:rsidR="00021837" w:rsidRPr="001E3BBC">
        <w:rPr>
          <w:rStyle w:val="s0"/>
        </w:rPr>
        <w:t>статью 23 исключить.</w:t>
      </w:r>
    </w:p>
    <w:p w:rsidR="007258B8" w:rsidRPr="003B5B2C" w:rsidRDefault="007258B8" w:rsidP="007258B8">
      <w:pPr>
        <w:spacing w:after="0" w:line="240" w:lineRule="auto"/>
        <w:ind w:firstLine="851"/>
        <w:contextualSpacing/>
        <w:jc w:val="both"/>
        <w:rPr>
          <w:rFonts w:ascii="Times New Roman" w:eastAsia="Times New Roman" w:hAnsi="Times New Roman"/>
          <w:color w:val="000000"/>
          <w:sz w:val="24"/>
          <w:szCs w:val="24"/>
          <w:lang w:eastAsia="ru-RU"/>
        </w:rPr>
      </w:pPr>
    </w:p>
    <w:p w:rsidR="00BC2D12" w:rsidRPr="001E3BBC" w:rsidRDefault="008F4470"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5</w:t>
      </w:r>
      <w:r w:rsidR="00234FC2" w:rsidRPr="001E3BBC">
        <w:rPr>
          <w:rFonts w:ascii="Times New Roman" w:eastAsia="Times New Roman" w:hAnsi="Times New Roman"/>
          <w:color w:val="000000"/>
          <w:sz w:val="28"/>
          <w:szCs w:val="28"/>
          <w:lang w:eastAsia="ru-RU"/>
        </w:rPr>
        <w:t xml:space="preserve">. </w:t>
      </w:r>
      <w:proofErr w:type="gramStart"/>
      <w:r w:rsidR="00BC2D12" w:rsidRPr="001E3BBC">
        <w:rPr>
          <w:rFonts w:ascii="Times New Roman" w:eastAsia="Times New Roman" w:hAnsi="Times New Roman"/>
          <w:color w:val="000000"/>
          <w:sz w:val="28"/>
          <w:szCs w:val="28"/>
          <w:lang w:eastAsia="ru-RU"/>
        </w:rPr>
        <w:t>В Конституционный закон Республики Казахстан от 26 декабря 1995 года «О Президенте Республики Казахстан» (Ведомости Верховного Совета Республики Казахстан, 1995 г., № 24, ст.172; Ведомости Парламента Республики Казахстан, 1999 г., № 10, ст.343; 2006 г</w:t>
      </w:r>
      <w:r w:rsidR="007258B8">
        <w:rPr>
          <w:rFonts w:ascii="Times New Roman" w:eastAsia="Times New Roman" w:hAnsi="Times New Roman"/>
          <w:color w:val="000000"/>
          <w:sz w:val="28"/>
          <w:szCs w:val="28"/>
          <w:lang w:eastAsia="ru-RU"/>
        </w:rPr>
        <w:t>., № 23, ст.137; 2007 г.,</w:t>
      </w:r>
      <w:r w:rsidR="007258B8">
        <w:rPr>
          <w:rFonts w:ascii="Times New Roman" w:eastAsia="Times New Roman" w:hAnsi="Times New Roman"/>
          <w:color w:val="000000"/>
          <w:sz w:val="28"/>
          <w:szCs w:val="28"/>
          <w:lang w:eastAsia="ru-RU"/>
        </w:rPr>
        <w:br/>
      </w:r>
      <w:r w:rsidR="00BC2D12" w:rsidRPr="001E3BBC">
        <w:rPr>
          <w:rFonts w:ascii="Times New Roman" w:eastAsia="Times New Roman" w:hAnsi="Times New Roman"/>
          <w:color w:val="000000"/>
          <w:sz w:val="28"/>
          <w:szCs w:val="28"/>
          <w:lang w:eastAsia="ru-RU"/>
        </w:rPr>
        <w:t>№ 12, ст.82; 2010 г., № 11, ст.55; 2011 г., № 3, ст.30;</w:t>
      </w:r>
      <w:proofErr w:type="gramEnd"/>
      <w:r w:rsidR="00BC2D12" w:rsidRPr="001E3BBC">
        <w:rPr>
          <w:rFonts w:ascii="Times New Roman" w:eastAsia="Times New Roman" w:hAnsi="Times New Roman"/>
          <w:color w:val="000000"/>
          <w:sz w:val="28"/>
          <w:szCs w:val="28"/>
          <w:lang w:eastAsia="ru-RU"/>
        </w:rPr>
        <w:t xml:space="preserve"> 2015 г., № 24, </w:t>
      </w:r>
      <w:proofErr w:type="gramStart"/>
      <w:r w:rsidR="00BC2D12" w:rsidRPr="001E3BBC">
        <w:rPr>
          <w:rFonts w:ascii="Times New Roman" w:eastAsia="Times New Roman" w:hAnsi="Times New Roman"/>
          <w:color w:val="000000"/>
          <w:sz w:val="28"/>
          <w:szCs w:val="28"/>
          <w:lang w:eastAsia="ru-RU"/>
        </w:rPr>
        <w:t>c</w:t>
      </w:r>
      <w:proofErr w:type="gramEnd"/>
      <w:r w:rsidR="00BC2D12" w:rsidRPr="001E3BBC">
        <w:rPr>
          <w:rFonts w:ascii="Times New Roman" w:eastAsia="Times New Roman" w:hAnsi="Times New Roman"/>
          <w:color w:val="000000"/>
          <w:sz w:val="28"/>
          <w:szCs w:val="28"/>
          <w:lang w:eastAsia="ru-RU"/>
        </w:rPr>
        <w:t>т.174):</w:t>
      </w:r>
    </w:p>
    <w:p w:rsidR="003E2A46" w:rsidRPr="001E3BBC" w:rsidRDefault="0009388A" w:rsidP="007258B8">
      <w:pPr>
        <w:spacing w:after="0" w:line="240" w:lineRule="auto"/>
        <w:ind w:firstLine="851"/>
        <w:contextualSpacing/>
        <w:jc w:val="both"/>
        <w:rPr>
          <w:rStyle w:val="s0"/>
        </w:rPr>
      </w:pPr>
      <w:r w:rsidRPr="001E3BBC">
        <w:rPr>
          <w:rStyle w:val="s0"/>
        </w:rPr>
        <w:t xml:space="preserve">1) </w:t>
      </w:r>
      <w:r w:rsidR="000470D8" w:rsidRPr="001E3BBC">
        <w:rPr>
          <w:rStyle w:val="s0"/>
        </w:rPr>
        <w:t xml:space="preserve">в </w:t>
      </w:r>
      <w:r w:rsidR="003E2A46" w:rsidRPr="001E3BBC">
        <w:rPr>
          <w:rStyle w:val="s0"/>
        </w:rPr>
        <w:t>пункт</w:t>
      </w:r>
      <w:r w:rsidR="000470D8" w:rsidRPr="001E3BBC">
        <w:rPr>
          <w:rStyle w:val="s0"/>
        </w:rPr>
        <w:t>е</w:t>
      </w:r>
      <w:r w:rsidR="003E2A46" w:rsidRPr="001E3BBC">
        <w:rPr>
          <w:rStyle w:val="s0"/>
        </w:rPr>
        <w:t xml:space="preserve"> 4 стать</w:t>
      </w:r>
      <w:r w:rsidR="000209E3" w:rsidRPr="001E3BBC">
        <w:rPr>
          <w:rStyle w:val="s0"/>
        </w:rPr>
        <w:t>и</w:t>
      </w:r>
      <w:r w:rsidR="003E2A46" w:rsidRPr="001E3BBC">
        <w:rPr>
          <w:rStyle w:val="s0"/>
        </w:rPr>
        <w:t xml:space="preserve"> 4 </w:t>
      </w:r>
      <w:r w:rsidR="000470D8" w:rsidRPr="001E3BBC">
        <w:rPr>
          <w:rStyle w:val="s0"/>
        </w:rPr>
        <w:t>слова «Лидера Нации» заменить словом «</w:t>
      </w:r>
      <w:proofErr w:type="spellStart"/>
      <w:r w:rsidR="003E2A46" w:rsidRPr="001E3BBC">
        <w:rPr>
          <w:rStyle w:val="s0"/>
        </w:rPr>
        <w:t>Елбасы</w:t>
      </w:r>
      <w:proofErr w:type="spellEnd"/>
      <w:r w:rsidR="003E2A46" w:rsidRPr="001E3BBC">
        <w:rPr>
          <w:rStyle w:val="s0"/>
        </w:rPr>
        <w:t>»;</w:t>
      </w:r>
    </w:p>
    <w:p w:rsidR="003E2A46" w:rsidRPr="001E3BBC" w:rsidRDefault="0009388A" w:rsidP="007258B8">
      <w:pPr>
        <w:spacing w:after="0" w:line="240" w:lineRule="auto"/>
        <w:ind w:left="143" w:firstLine="708"/>
        <w:contextualSpacing/>
        <w:jc w:val="both"/>
        <w:rPr>
          <w:rStyle w:val="s0"/>
        </w:rPr>
      </w:pPr>
      <w:r w:rsidRPr="001E3BBC">
        <w:rPr>
          <w:rStyle w:val="s0"/>
        </w:rPr>
        <w:t xml:space="preserve">2) </w:t>
      </w:r>
      <w:r w:rsidR="003E2A46" w:rsidRPr="001E3BBC">
        <w:rPr>
          <w:rStyle w:val="s0"/>
        </w:rPr>
        <w:t>подпункт 5) статьи 8 изложить в следующей редакции:</w:t>
      </w:r>
    </w:p>
    <w:p w:rsidR="003E2A46" w:rsidRPr="001E3BBC" w:rsidRDefault="003E2A46" w:rsidP="007258B8">
      <w:pPr>
        <w:pStyle w:val="ac"/>
        <w:shd w:val="clear" w:color="auto" w:fill="FFFFFF"/>
        <w:spacing w:before="0" w:beforeAutospacing="0" w:after="0" w:afterAutospacing="0"/>
        <w:ind w:left="143" w:firstLine="708"/>
        <w:jc w:val="both"/>
        <w:textAlignment w:val="baseline"/>
        <w:rPr>
          <w:color w:val="000000"/>
          <w:sz w:val="28"/>
          <w:szCs w:val="28"/>
        </w:rPr>
      </w:pPr>
      <w:r w:rsidRPr="001E3BBC">
        <w:rPr>
          <w:color w:val="000000"/>
          <w:sz w:val="28"/>
          <w:szCs w:val="28"/>
        </w:rPr>
        <w:t>«5) формирует подчиненную ему Службу государственной охраны;»;</w:t>
      </w:r>
    </w:p>
    <w:p w:rsidR="003E2A46" w:rsidRPr="001E3BBC" w:rsidRDefault="0009388A" w:rsidP="007258B8">
      <w:pPr>
        <w:spacing w:after="0" w:line="240" w:lineRule="auto"/>
        <w:ind w:left="143" w:firstLine="708"/>
        <w:contextualSpacing/>
        <w:jc w:val="both"/>
        <w:rPr>
          <w:rStyle w:val="s0"/>
        </w:rPr>
      </w:pPr>
      <w:proofErr w:type="gramStart"/>
      <w:r w:rsidRPr="001E3BBC">
        <w:rPr>
          <w:rStyle w:val="s0"/>
        </w:rPr>
        <w:t xml:space="preserve">3) </w:t>
      </w:r>
      <w:r w:rsidR="0093436C" w:rsidRPr="001E3BBC">
        <w:rPr>
          <w:rStyle w:val="s0"/>
        </w:rPr>
        <w:t>подпункты 10) и 12) статьи 9 изложить в следующей редакции:</w:t>
      </w:r>
      <w:proofErr w:type="gramEnd"/>
    </w:p>
    <w:p w:rsidR="0093436C" w:rsidRPr="001E3BBC" w:rsidRDefault="0093436C"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«10)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roofErr w:type="gramStart"/>
      <w:r w:rsidRPr="001E3BBC">
        <w:rPr>
          <w:rFonts w:ascii="Times New Roman" w:eastAsia="Times New Roman" w:hAnsi="Times New Roman"/>
          <w:color w:val="000000"/>
          <w:sz w:val="28"/>
          <w:szCs w:val="28"/>
          <w:lang w:eastAsia="ru-RU"/>
        </w:rPr>
        <w:t>;</w:t>
      </w:r>
      <w:r w:rsidR="000209E3" w:rsidRPr="001E3BBC">
        <w:rPr>
          <w:rFonts w:ascii="Times New Roman" w:eastAsia="Times New Roman" w:hAnsi="Times New Roman"/>
          <w:color w:val="000000"/>
          <w:sz w:val="28"/>
          <w:szCs w:val="28"/>
          <w:lang w:eastAsia="ru-RU"/>
        </w:rPr>
        <w:t>»</w:t>
      </w:r>
      <w:proofErr w:type="gramEnd"/>
      <w:r w:rsidR="000209E3" w:rsidRPr="001E3BBC">
        <w:rPr>
          <w:rFonts w:ascii="Times New Roman" w:eastAsia="Times New Roman" w:hAnsi="Times New Roman"/>
          <w:color w:val="000000"/>
          <w:sz w:val="28"/>
          <w:szCs w:val="28"/>
          <w:lang w:eastAsia="ru-RU"/>
        </w:rPr>
        <w:t>;</w:t>
      </w:r>
      <w:r w:rsidRPr="001E3BBC">
        <w:rPr>
          <w:rFonts w:ascii="Times New Roman" w:eastAsia="Times New Roman" w:hAnsi="Times New Roman"/>
          <w:color w:val="000000"/>
          <w:sz w:val="28"/>
          <w:szCs w:val="28"/>
          <w:lang w:eastAsia="ru-RU"/>
        </w:rPr>
        <w:t xml:space="preserve"> </w:t>
      </w:r>
    </w:p>
    <w:p w:rsidR="0093436C" w:rsidRPr="001E3BBC" w:rsidRDefault="000209E3"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93436C" w:rsidRPr="001E3BBC">
        <w:rPr>
          <w:rFonts w:ascii="Times New Roman" w:eastAsia="Times New Roman" w:hAnsi="Times New Roman"/>
          <w:color w:val="000000"/>
          <w:sz w:val="28"/>
          <w:szCs w:val="28"/>
          <w:lang w:eastAsia="ru-RU"/>
        </w:rPr>
        <w:t>12) освобождает от должности члена Правительства в случае</w:t>
      </w:r>
      <w:r w:rsidR="00CD10C9" w:rsidRPr="001E3BBC">
        <w:rPr>
          <w:rFonts w:ascii="Times New Roman" w:eastAsia="Times New Roman" w:hAnsi="Times New Roman"/>
          <w:color w:val="000000"/>
          <w:sz w:val="28"/>
          <w:szCs w:val="28"/>
          <w:lang w:eastAsia="ru-RU"/>
        </w:rPr>
        <w:t xml:space="preserve">, предусмотренном подпунктом 6) статьи </w:t>
      </w:r>
      <w:r w:rsidR="00481014" w:rsidRPr="001E3BBC">
        <w:rPr>
          <w:rFonts w:ascii="Times New Roman" w:eastAsia="Times New Roman" w:hAnsi="Times New Roman"/>
          <w:color w:val="000000"/>
          <w:sz w:val="28"/>
          <w:szCs w:val="28"/>
          <w:lang w:eastAsia="ru-RU"/>
        </w:rPr>
        <w:t>5</w:t>
      </w:r>
      <w:r w:rsidR="00CD10C9" w:rsidRPr="001E3BBC">
        <w:rPr>
          <w:rFonts w:ascii="Times New Roman" w:eastAsia="Times New Roman" w:hAnsi="Times New Roman"/>
          <w:color w:val="000000"/>
          <w:sz w:val="28"/>
          <w:szCs w:val="28"/>
          <w:lang w:eastAsia="ru-RU"/>
        </w:rPr>
        <w:t>7 Конституции Республики</w:t>
      </w:r>
      <w:proofErr w:type="gramStart"/>
      <w:r w:rsidR="0093436C" w:rsidRPr="001E3BBC">
        <w:rPr>
          <w:rFonts w:ascii="Times New Roman" w:eastAsia="Times New Roman" w:hAnsi="Times New Roman"/>
          <w:color w:val="000000"/>
          <w:sz w:val="28"/>
          <w:szCs w:val="28"/>
          <w:lang w:eastAsia="ru-RU"/>
        </w:rPr>
        <w:t>;»</w:t>
      </w:r>
      <w:proofErr w:type="gramEnd"/>
      <w:r w:rsidR="0093436C" w:rsidRPr="001E3BBC">
        <w:rPr>
          <w:rFonts w:ascii="Times New Roman" w:eastAsia="Times New Roman" w:hAnsi="Times New Roman"/>
          <w:color w:val="000000"/>
          <w:sz w:val="28"/>
          <w:szCs w:val="28"/>
          <w:lang w:eastAsia="ru-RU"/>
        </w:rPr>
        <w:t>;</w:t>
      </w:r>
    </w:p>
    <w:p w:rsidR="00613369" w:rsidRPr="001E3BBC" w:rsidRDefault="0009388A" w:rsidP="007258B8">
      <w:pPr>
        <w:spacing w:after="0" w:line="240" w:lineRule="auto"/>
        <w:ind w:firstLine="851"/>
        <w:contextualSpacing/>
        <w:jc w:val="both"/>
        <w:rPr>
          <w:rStyle w:val="s0"/>
        </w:rPr>
      </w:pPr>
      <w:r w:rsidRPr="001E3BBC">
        <w:rPr>
          <w:rStyle w:val="s0"/>
        </w:rPr>
        <w:t xml:space="preserve">4) </w:t>
      </w:r>
      <w:r w:rsidR="00613369" w:rsidRPr="001E3BBC">
        <w:rPr>
          <w:rStyle w:val="s0"/>
        </w:rPr>
        <w:t>в статье 10:</w:t>
      </w:r>
    </w:p>
    <w:p w:rsidR="0093436C"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подпункты 2) и</w:t>
      </w:r>
      <w:r w:rsidR="000011F5" w:rsidRPr="001E3BBC">
        <w:rPr>
          <w:rFonts w:ascii="Times New Roman" w:eastAsia="Times New Roman" w:hAnsi="Times New Roman"/>
          <w:color w:val="000000"/>
          <w:sz w:val="28"/>
          <w:szCs w:val="28"/>
          <w:lang w:eastAsia="ru-RU"/>
        </w:rPr>
        <w:t xml:space="preserve"> 5) изложить в следующей редакции:</w:t>
      </w:r>
    </w:p>
    <w:p w:rsidR="000011F5" w:rsidRPr="001E3BBC" w:rsidRDefault="000011F5"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«2) </w:t>
      </w:r>
      <w:r w:rsidR="00110CB9" w:rsidRPr="001E3BBC">
        <w:rPr>
          <w:rFonts w:ascii="Times New Roman" w:eastAsia="Times New Roman" w:hAnsi="Times New Roman"/>
          <w:color w:val="000000"/>
          <w:sz w:val="28"/>
          <w:szCs w:val="28"/>
          <w:lang w:eastAsia="ru-RU"/>
        </w:rPr>
        <w:t>по представлению Премьер-Министра, вносимому в десятидневный срок после его назначения,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110CB9" w:rsidRPr="001E3BBC" w:rsidRDefault="000011F5"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«5) согласовывает единую систему финансирования и оплаты труда работников для всех органов, содержащихся за счет государственного бюджета Республики</w:t>
      </w:r>
      <w:proofErr w:type="gramStart"/>
      <w:r w:rsidRPr="001E3BBC">
        <w:rPr>
          <w:rFonts w:ascii="Times New Roman" w:eastAsia="Times New Roman" w:hAnsi="Times New Roman"/>
          <w:color w:val="000000"/>
          <w:sz w:val="28"/>
          <w:szCs w:val="28"/>
          <w:lang w:eastAsia="ru-RU"/>
        </w:rPr>
        <w:t>;</w:t>
      </w:r>
      <w:r w:rsidR="00110CB9" w:rsidRPr="001E3BBC">
        <w:rPr>
          <w:rFonts w:ascii="Times New Roman" w:eastAsia="Times New Roman" w:hAnsi="Times New Roman"/>
          <w:color w:val="000000"/>
          <w:sz w:val="28"/>
          <w:szCs w:val="28"/>
          <w:lang w:eastAsia="ru-RU"/>
        </w:rPr>
        <w:t>»</w:t>
      </w:r>
      <w:proofErr w:type="gramEnd"/>
      <w:r w:rsidR="00110CB9" w:rsidRPr="001E3BBC">
        <w:rPr>
          <w:rFonts w:ascii="Times New Roman" w:eastAsia="Times New Roman" w:hAnsi="Times New Roman"/>
          <w:color w:val="000000"/>
          <w:sz w:val="28"/>
          <w:szCs w:val="28"/>
          <w:lang w:eastAsia="ru-RU"/>
        </w:rPr>
        <w:t>;</w:t>
      </w:r>
    </w:p>
    <w:p w:rsidR="00110CB9"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дополнить подпунктом 5-1) следующего содержания:</w:t>
      </w:r>
    </w:p>
    <w:p w:rsidR="00110CB9"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«5-1) согласовывает государственные программы</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0011F5"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подпункт 6) изложить в следующей редакции:</w:t>
      </w:r>
    </w:p>
    <w:p w:rsidR="000011F5"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0011F5" w:rsidRPr="001E3BBC">
        <w:rPr>
          <w:rFonts w:ascii="Times New Roman" w:eastAsia="Times New Roman" w:hAnsi="Times New Roman"/>
          <w:color w:val="000000"/>
          <w:sz w:val="28"/>
          <w:szCs w:val="28"/>
          <w:lang w:eastAsia="ru-RU"/>
        </w:rPr>
        <w:t>6) при необходимости председательствует на заседаниях Правительства по особо важным вопросам</w:t>
      </w:r>
      <w:proofErr w:type="gramStart"/>
      <w:r w:rsidR="000011F5" w:rsidRPr="001E3BBC">
        <w:rPr>
          <w:rFonts w:ascii="Times New Roman" w:eastAsia="Times New Roman" w:hAnsi="Times New Roman"/>
          <w:color w:val="000000"/>
          <w:sz w:val="28"/>
          <w:szCs w:val="28"/>
          <w:lang w:eastAsia="ru-RU"/>
        </w:rPr>
        <w:t>;»</w:t>
      </w:r>
      <w:proofErr w:type="gramEnd"/>
      <w:r w:rsidR="000011F5" w:rsidRPr="001E3BBC">
        <w:rPr>
          <w:rFonts w:ascii="Times New Roman" w:eastAsia="Times New Roman" w:hAnsi="Times New Roman"/>
          <w:color w:val="000000"/>
          <w:sz w:val="28"/>
          <w:szCs w:val="28"/>
          <w:lang w:eastAsia="ru-RU"/>
        </w:rPr>
        <w:t>;</w:t>
      </w:r>
    </w:p>
    <w:p w:rsidR="00613369" w:rsidRPr="001E3BBC" w:rsidRDefault="00C9540D"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lastRenderedPageBreak/>
        <w:t>подпункты 7)</w:t>
      </w:r>
      <w:r w:rsidR="0046378A" w:rsidRPr="001E3BBC">
        <w:rPr>
          <w:rFonts w:ascii="Times New Roman" w:eastAsia="Times New Roman" w:hAnsi="Times New Roman"/>
          <w:color w:val="000000"/>
          <w:sz w:val="28"/>
          <w:szCs w:val="28"/>
          <w:lang w:eastAsia="ru-RU"/>
        </w:rPr>
        <w:t xml:space="preserve"> и</w:t>
      </w:r>
      <w:r w:rsidR="00613369" w:rsidRPr="001E3BBC">
        <w:rPr>
          <w:rFonts w:ascii="Times New Roman" w:eastAsia="Times New Roman" w:hAnsi="Times New Roman"/>
          <w:color w:val="000000"/>
          <w:sz w:val="28"/>
          <w:szCs w:val="28"/>
          <w:lang w:eastAsia="ru-RU"/>
        </w:rPr>
        <w:t xml:space="preserve"> 8) исключить;</w:t>
      </w:r>
    </w:p>
    <w:p w:rsidR="00481014" w:rsidRPr="001E3BBC" w:rsidRDefault="00481014"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подпункт 14) изложить в следующей редакции:</w:t>
      </w:r>
    </w:p>
    <w:p w:rsidR="00481014" w:rsidRPr="001E3BBC" w:rsidRDefault="00481014"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«14) дает поручения Правительству Республики</w:t>
      </w:r>
      <w:proofErr w:type="gramStart"/>
      <w:r w:rsidR="009923D0" w:rsidRPr="001E3BBC">
        <w:rPr>
          <w:rFonts w:ascii="Times New Roman" w:eastAsia="Times New Roman" w:hAnsi="Times New Roman"/>
          <w:color w:val="000000"/>
          <w:sz w:val="28"/>
          <w:szCs w:val="28"/>
          <w:lang w:eastAsia="ru-RU"/>
        </w:rPr>
        <w:t>.</w:t>
      </w:r>
      <w:r w:rsidRPr="001E3BBC">
        <w:rPr>
          <w:rFonts w:ascii="Times New Roman" w:eastAsia="Times New Roman" w:hAnsi="Times New Roman"/>
          <w:color w:val="000000"/>
          <w:sz w:val="28"/>
          <w:szCs w:val="28"/>
          <w:lang w:eastAsia="ru-RU"/>
        </w:rPr>
        <w:t>»;</w:t>
      </w:r>
      <w:proofErr w:type="gramEnd"/>
    </w:p>
    <w:p w:rsidR="003E1E9A" w:rsidRPr="001E3BBC" w:rsidRDefault="00383BF0" w:rsidP="007258B8">
      <w:pPr>
        <w:spacing w:after="0" w:line="240" w:lineRule="auto"/>
        <w:ind w:left="143" w:firstLine="708"/>
        <w:contextualSpacing/>
        <w:jc w:val="both"/>
        <w:rPr>
          <w:rStyle w:val="s0"/>
        </w:rPr>
      </w:pPr>
      <w:r w:rsidRPr="001E3BBC">
        <w:rPr>
          <w:rStyle w:val="s0"/>
        </w:rPr>
        <w:t>5</w:t>
      </w:r>
      <w:r w:rsidR="0009388A" w:rsidRPr="001E3BBC">
        <w:rPr>
          <w:rStyle w:val="s0"/>
        </w:rPr>
        <w:t xml:space="preserve">) </w:t>
      </w:r>
      <w:r w:rsidR="003E1E9A" w:rsidRPr="001E3BBC">
        <w:rPr>
          <w:rStyle w:val="s0"/>
        </w:rPr>
        <w:t>в статье 11:</w:t>
      </w:r>
    </w:p>
    <w:p w:rsidR="000011F5" w:rsidRPr="001E3BBC" w:rsidRDefault="00606DF0" w:rsidP="007258B8">
      <w:pPr>
        <w:spacing w:after="0" w:line="240" w:lineRule="auto"/>
        <w:ind w:left="143" w:firstLine="708"/>
        <w:contextualSpacing/>
        <w:jc w:val="both"/>
        <w:rPr>
          <w:rStyle w:val="s0"/>
        </w:rPr>
      </w:pPr>
      <w:r w:rsidRPr="001E3BBC">
        <w:rPr>
          <w:rStyle w:val="s0"/>
        </w:rPr>
        <w:t>подпункт 2</w:t>
      </w:r>
      <w:r w:rsidR="000209E3" w:rsidRPr="001E3BBC">
        <w:rPr>
          <w:rStyle w:val="s0"/>
        </w:rPr>
        <w:t>)</w:t>
      </w:r>
      <w:r w:rsidRPr="001E3BBC">
        <w:rPr>
          <w:rStyle w:val="s0"/>
        </w:rPr>
        <w:t xml:space="preserve"> изложить в следующей редакции:</w:t>
      </w:r>
    </w:p>
    <w:p w:rsidR="000011F5" w:rsidRPr="001E3BBC" w:rsidRDefault="00606DF0" w:rsidP="007258B8">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1E3BBC">
        <w:rPr>
          <w:rFonts w:ascii="Times New Roman" w:eastAsia="Times New Roman" w:hAnsi="Times New Roman"/>
          <w:color w:val="000000"/>
          <w:sz w:val="28"/>
          <w:szCs w:val="28"/>
          <w:lang w:eastAsia="ru-RU"/>
        </w:rPr>
        <w:t xml:space="preserve">«2) в случаях, предусмотренных подпунктом 10-1) статьи 44 </w:t>
      </w:r>
      <w:r w:rsidR="00CD10C9" w:rsidRPr="001E3BBC">
        <w:rPr>
          <w:rFonts w:ascii="Times New Roman" w:eastAsia="Times New Roman" w:hAnsi="Times New Roman"/>
          <w:color w:val="000000"/>
          <w:sz w:val="28"/>
          <w:szCs w:val="28"/>
          <w:lang w:eastAsia="ru-RU"/>
        </w:rPr>
        <w:t>и</w:t>
      </w:r>
      <w:r w:rsidR="007258B8">
        <w:rPr>
          <w:rFonts w:ascii="Times New Roman" w:eastAsia="Times New Roman" w:hAnsi="Times New Roman"/>
          <w:color w:val="000000"/>
          <w:sz w:val="28"/>
          <w:szCs w:val="28"/>
          <w:lang w:eastAsia="ru-RU"/>
        </w:rPr>
        <w:br/>
      </w:r>
      <w:r w:rsidR="00CD10C9" w:rsidRPr="001E3BBC">
        <w:rPr>
          <w:rFonts w:ascii="Times New Roman" w:eastAsia="Times New Roman" w:hAnsi="Times New Roman"/>
          <w:color w:val="000000"/>
          <w:sz w:val="28"/>
          <w:szCs w:val="28"/>
          <w:lang w:eastAsia="ru-RU"/>
        </w:rPr>
        <w:t xml:space="preserve">статьей 72 </w:t>
      </w:r>
      <w:r w:rsidRPr="001E3BBC">
        <w:rPr>
          <w:rFonts w:ascii="Times New Roman" w:eastAsia="Times New Roman" w:hAnsi="Times New Roman"/>
          <w:color w:val="000000"/>
          <w:sz w:val="28"/>
          <w:szCs w:val="28"/>
          <w:lang w:eastAsia="ru-RU"/>
        </w:rPr>
        <w:t>Конституции Республики, обращается в Конституционный Совет</w:t>
      </w:r>
      <w:r w:rsidR="009342D2">
        <w:rPr>
          <w:rFonts w:ascii="Times New Roman" w:eastAsia="Times New Roman" w:hAnsi="Times New Roman"/>
          <w:color w:val="000000"/>
          <w:sz w:val="28"/>
          <w:szCs w:val="28"/>
          <w:lang w:eastAsia="ru-RU"/>
        </w:rPr>
        <w:t>.</w:t>
      </w:r>
      <w:r w:rsidRPr="001E3BBC">
        <w:rPr>
          <w:rFonts w:ascii="Times New Roman" w:eastAsia="Times New Roman" w:hAnsi="Times New Roman"/>
          <w:color w:val="000000"/>
          <w:sz w:val="28"/>
          <w:szCs w:val="28"/>
          <w:lang w:eastAsia="ru-RU"/>
        </w:rPr>
        <w:t>»;</w:t>
      </w:r>
      <w:proofErr w:type="gramEnd"/>
    </w:p>
    <w:p w:rsidR="00735C84" w:rsidRPr="001E3BBC" w:rsidRDefault="00735C84" w:rsidP="007258B8">
      <w:pPr>
        <w:spacing w:after="0" w:line="240" w:lineRule="auto"/>
        <w:ind w:left="143" w:firstLine="708"/>
        <w:contextualSpacing/>
        <w:jc w:val="both"/>
        <w:rPr>
          <w:rStyle w:val="s0"/>
        </w:rPr>
      </w:pPr>
      <w:r w:rsidRPr="001E3BBC">
        <w:rPr>
          <w:rStyle w:val="s0"/>
        </w:rPr>
        <w:t>подпункт 3) исключить;</w:t>
      </w:r>
    </w:p>
    <w:p w:rsidR="00606DF0" w:rsidRPr="001E3BBC" w:rsidRDefault="00383BF0" w:rsidP="007258B8">
      <w:pPr>
        <w:spacing w:after="0" w:line="240" w:lineRule="auto"/>
        <w:ind w:left="143" w:firstLine="708"/>
        <w:contextualSpacing/>
        <w:jc w:val="both"/>
        <w:rPr>
          <w:rStyle w:val="s0"/>
        </w:rPr>
      </w:pPr>
      <w:proofErr w:type="gramStart"/>
      <w:r w:rsidRPr="001E3BBC">
        <w:rPr>
          <w:rStyle w:val="s0"/>
        </w:rPr>
        <w:t xml:space="preserve">6) </w:t>
      </w:r>
      <w:r w:rsidR="0005770B" w:rsidRPr="001E3BBC">
        <w:rPr>
          <w:rStyle w:val="s0"/>
        </w:rPr>
        <w:t>подпункт 4-1) статьи 17 исключить;</w:t>
      </w:r>
      <w:proofErr w:type="gramEnd"/>
    </w:p>
    <w:p w:rsidR="00BC0912" w:rsidRPr="001E3BBC" w:rsidRDefault="00383BF0" w:rsidP="007258B8">
      <w:pPr>
        <w:spacing w:after="0" w:line="240" w:lineRule="auto"/>
        <w:ind w:left="143" w:firstLine="708"/>
        <w:contextualSpacing/>
        <w:jc w:val="both"/>
        <w:rPr>
          <w:rStyle w:val="s0"/>
        </w:rPr>
      </w:pPr>
      <w:r w:rsidRPr="001E3BBC">
        <w:rPr>
          <w:rStyle w:val="s0"/>
        </w:rPr>
        <w:t xml:space="preserve">7) </w:t>
      </w:r>
      <w:r w:rsidR="00BC0912" w:rsidRPr="001E3BBC">
        <w:rPr>
          <w:rStyle w:val="s0"/>
        </w:rPr>
        <w:t>в статье 19:</w:t>
      </w:r>
    </w:p>
    <w:p w:rsidR="00234FC2" w:rsidRPr="001E3BBC" w:rsidRDefault="00234FC2"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подпункт 2) изложить в следующей редакции:</w:t>
      </w:r>
    </w:p>
    <w:p w:rsidR="00234FC2" w:rsidRPr="001E3BBC" w:rsidRDefault="00234FC2"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w:t>
      </w:r>
      <w:r w:rsidR="00C9540D" w:rsidRPr="001E3BBC">
        <w:rPr>
          <w:rFonts w:ascii="Times New Roman" w:eastAsia="Times New Roman" w:hAnsi="Times New Roman"/>
          <w:color w:val="000000"/>
          <w:sz w:val="28"/>
          <w:szCs w:val="28"/>
          <w:lang w:eastAsia="ru-RU"/>
        </w:rPr>
        <w:t>2) вправе утверждать стратегические планы государственных органов</w:t>
      </w:r>
      <w:r w:rsidR="00110CB9" w:rsidRPr="001E3BBC">
        <w:rPr>
          <w:rFonts w:ascii="Times New Roman" w:eastAsia="Times New Roman" w:hAnsi="Times New Roman"/>
          <w:color w:val="000000"/>
          <w:sz w:val="28"/>
          <w:szCs w:val="28"/>
          <w:lang w:eastAsia="ru-RU"/>
        </w:rPr>
        <w:t>,</w:t>
      </w:r>
      <w:r w:rsidR="00C9540D" w:rsidRPr="001E3BBC">
        <w:rPr>
          <w:rFonts w:ascii="Times New Roman" w:eastAsia="Times New Roman" w:hAnsi="Times New Roman"/>
          <w:color w:val="000000"/>
          <w:sz w:val="28"/>
          <w:szCs w:val="28"/>
          <w:lang w:eastAsia="ru-RU"/>
        </w:rPr>
        <w:t xml:space="preserve"> непосредственно подчиненных и подотчетных Президенту Республики Казахстан</w:t>
      </w:r>
      <w:proofErr w:type="gramStart"/>
      <w:r w:rsidR="00C9540D" w:rsidRPr="001E3BBC">
        <w:rPr>
          <w:rFonts w:ascii="Times New Roman" w:eastAsia="Times New Roman" w:hAnsi="Times New Roman"/>
          <w:color w:val="000000"/>
          <w:sz w:val="28"/>
          <w:szCs w:val="28"/>
          <w:lang w:eastAsia="ru-RU"/>
        </w:rPr>
        <w:t>;»</w:t>
      </w:r>
      <w:proofErr w:type="gramEnd"/>
      <w:r w:rsidR="00C9540D" w:rsidRPr="001E3BBC">
        <w:rPr>
          <w:rFonts w:ascii="Times New Roman" w:eastAsia="Times New Roman" w:hAnsi="Times New Roman"/>
          <w:color w:val="000000"/>
          <w:sz w:val="28"/>
          <w:szCs w:val="28"/>
          <w:lang w:eastAsia="ru-RU"/>
        </w:rPr>
        <w:t>;</w:t>
      </w:r>
    </w:p>
    <w:p w:rsidR="00BC0912" w:rsidRPr="001E3BBC" w:rsidRDefault="00C9540D"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д</w:t>
      </w:r>
      <w:r w:rsidR="00BC0912" w:rsidRPr="001E3BBC">
        <w:rPr>
          <w:rFonts w:ascii="Times New Roman" w:eastAsia="Times New Roman" w:hAnsi="Times New Roman"/>
          <w:color w:val="000000"/>
          <w:sz w:val="28"/>
          <w:szCs w:val="28"/>
          <w:lang w:eastAsia="ru-RU"/>
        </w:rPr>
        <w:t>ополнить подпунктом 7-1) следующего содержания:</w:t>
      </w:r>
    </w:p>
    <w:p w:rsidR="00BC0912" w:rsidRPr="001E3BBC" w:rsidRDefault="00BC0912"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«7-1) представляет Сенату Парламента для избрания на должность сроком на пять лет и освобождения от должности </w:t>
      </w:r>
      <w:r w:rsidR="00110CB9" w:rsidRPr="001E3BBC">
        <w:rPr>
          <w:rFonts w:ascii="Times New Roman" w:eastAsia="Times New Roman" w:hAnsi="Times New Roman"/>
          <w:color w:val="000000"/>
          <w:sz w:val="28"/>
          <w:szCs w:val="28"/>
          <w:lang w:eastAsia="ru-RU"/>
        </w:rPr>
        <w:t xml:space="preserve">кандидатуру </w:t>
      </w:r>
      <w:r w:rsidRPr="001E3BBC">
        <w:rPr>
          <w:rFonts w:ascii="Times New Roman" w:eastAsia="Times New Roman" w:hAnsi="Times New Roman"/>
          <w:color w:val="000000"/>
          <w:sz w:val="28"/>
          <w:szCs w:val="28"/>
          <w:lang w:eastAsia="ru-RU"/>
        </w:rPr>
        <w:t>Уполномоченного по правам человека в Республике Казахстан</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481014" w:rsidRPr="001E3BBC" w:rsidRDefault="00110CB9"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п</w:t>
      </w:r>
      <w:r w:rsidR="00481014" w:rsidRPr="001E3BBC">
        <w:rPr>
          <w:rFonts w:ascii="Times New Roman" w:eastAsia="Times New Roman" w:hAnsi="Times New Roman"/>
          <w:color w:val="000000"/>
          <w:sz w:val="28"/>
          <w:szCs w:val="28"/>
          <w:lang w:eastAsia="ru-RU"/>
        </w:rPr>
        <w:t>одпункт 11) изложить в следующей редакции:</w:t>
      </w:r>
    </w:p>
    <w:p w:rsidR="00481014" w:rsidRPr="001E3BBC" w:rsidRDefault="00481014"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«11) после консультаций </w:t>
      </w:r>
      <w:r w:rsidR="0046378A" w:rsidRPr="001E3BBC">
        <w:rPr>
          <w:rFonts w:ascii="Times New Roman" w:eastAsia="Times New Roman" w:hAnsi="Times New Roman"/>
          <w:color w:val="000000"/>
          <w:sz w:val="28"/>
          <w:szCs w:val="28"/>
          <w:lang w:eastAsia="ru-RU"/>
        </w:rPr>
        <w:t>с</w:t>
      </w:r>
      <w:r w:rsidRPr="001E3BBC">
        <w:rPr>
          <w:rFonts w:ascii="Times New Roman" w:eastAsia="Times New Roman" w:hAnsi="Times New Roman"/>
          <w:color w:val="000000"/>
          <w:sz w:val="28"/>
          <w:szCs w:val="28"/>
          <w:lang w:eastAsia="ru-RU"/>
        </w:rPr>
        <w:t xml:space="preserve"> Премьер-Министром и председателями Палат Парламента досрочно прекращает полномочия маслихата</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w:t>
      </w:r>
    </w:p>
    <w:p w:rsidR="00D10ABA" w:rsidRPr="001E3BBC" w:rsidRDefault="00383BF0" w:rsidP="007258B8">
      <w:pPr>
        <w:spacing w:after="0" w:line="240" w:lineRule="auto"/>
        <w:ind w:left="143" w:firstLine="708"/>
        <w:contextualSpacing/>
        <w:jc w:val="both"/>
        <w:rPr>
          <w:rStyle w:val="s0"/>
        </w:rPr>
      </w:pPr>
      <w:r w:rsidRPr="001E3BBC">
        <w:rPr>
          <w:rStyle w:val="s0"/>
        </w:rPr>
        <w:t xml:space="preserve">8) </w:t>
      </w:r>
      <w:r w:rsidR="00D10ABA" w:rsidRPr="001E3BBC">
        <w:rPr>
          <w:rStyle w:val="s0"/>
        </w:rPr>
        <w:t>пункт 2 статьи 20 исключить;</w:t>
      </w:r>
    </w:p>
    <w:p w:rsidR="00613369" w:rsidRPr="001E3BBC" w:rsidRDefault="00383BF0" w:rsidP="007258B8">
      <w:pPr>
        <w:spacing w:after="0" w:line="240" w:lineRule="auto"/>
        <w:ind w:left="143" w:firstLine="708"/>
        <w:contextualSpacing/>
        <w:jc w:val="both"/>
        <w:rPr>
          <w:rStyle w:val="s0"/>
        </w:rPr>
      </w:pPr>
      <w:r w:rsidRPr="001E3BBC">
        <w:rPr>
          <w:rStyle w:val="s0"/>
        </w:rPr>
        <w:t xml:space="preserve">9) </w:t>
      </w:r>
      <w:r w:rsidR="00613369" w:rsidRPr="001E3BBC">
        <w:rPr>
          <w:rStyle w:val="s0"/>
        </w:rPr>
        <w:t>подпункт 4) пункта 1 статьи 23 исключить;</w:t>
      </w:r>
    </w:p>
    <w:p w:rsidR="00891629" w:rsidRPr="001E3BBC" w:rsidRDefault="00383BF0" w:rsidP="007258B8">
      <w:pPr>
        <w:spacing w:after="0" w:line="240" w:lineRule="auto"/>
        <w:ind w:left="143" w:firstLine="708"/>
        <w:contextualSpacing/>
        <w:jc w:val="both"/>
        <w:rPr>
          <w:rStyle w:val="s0"/>
        </w:rPr>
      </w:pPr>
      <w:r w:rsidRPr="001E3BBC">
        <w:rPr>
          <w:rStyle w:val="s0"/>
        </w:rPr>
        <w:t xml:space="preserve">10) </w:t>
      </w:r>
      <w:r w:rsidR="00E2117F" w:rsidRPr="001E3BBC">
        <w:rPr>
          <w:rStyle w:val="s0"/>
        </w:rPr>
        <w:t>в статье 25:</w:t>
      </w:r>
    </w:p>
    <w:p w:rsidR="00891629" w:rsidRPr="001E3BBC" w:rsidRDefault="00891629" w:rsidP="007258B8">
      <w:pPr>
        <w:spacing w:after="0" w:line="240" w:lineRule="auto"/>
        <w:ind w:firstLine="851"/>
        <w:contextualSpacing/>
        <w:jc w:val="both"/>
        <w:rPr>
          <w:rStyle w:val="s0"/>
        </w:rPr>
      </w:pPr>
      <w:r w:rsidRPr="001E3BBC">
        <w:rPr>
          <w:rStyle w:val="s0"/>
        </w:rPr>
        <w:t>в пункте 1 слова «10 дней после их» заменить словами «десяти календарных дней после дня их первого»;</w:t>
      </w:r>
    </w:p>
    <w:p w:rsidR="00C9540D" w:rsidRPr="001E3BBC" w:rsidRDefault="00C9540D" w:rsidP="007258B8">
      <w:pPr>
        <w:spacing w:after="0" w:line="240" w:lineRule="auto"/>
        <w:ind w:left="143" w:firstLine="708"/>
        <w:contextualSpacing/>
        <w:jc w:val="both"/>
        <w:rPr>
          <w:rStyle w:val="s0"/>
        </w:rPr>
      </w:pPr>
      <w:r w:rsidRPr="001E3BBC">
        <w:rPr>
          <w:rStyle w:val="s0"/>
        </w:rPr>
        <w:t>пункт 3 изложить в следующей редакции:</w:t>
      </w:r>
    </w:p>
    <w:p w:rsidR="00C9540D" w:rsidRPr="001E3BBC" w:rsidRDefault="00C9540D" w:rsidP="007258B8">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t xml:space="preserve">«3. Акты Президента </w:t>
      </w:r>
      <w:r w:rsidR="00E2117F" w:rsidRPr="001E3BBC">
        <w:rPr>
          <w:rFonts w:ascii="Times New Roman" w:eastAsia="Times New Roman" w:hAnsi="Times New Roman"/>
          <w:color w:val="000000"/>
          <w:sz w:val="28"/>
          <w:szCs w:val="28"/>
          <w:lang w:eastAsia="ru-RU"/>
        </w:rPr>
        <w:t xml:space="preserve">подлежат официальному опубликованию в соответствии с </w:t>
      </w:r>
      <w:r w:rsidRPr="001E3BBC">
        <w:rPr>
          <w:rFonts w:ascii="Times New Roman" w:eastAsia="Times New Roman" w:hAnsi="Times New Roman"/>
          <w:color w:val="000000"/>
          <w:sz w:val="28"/>
          <w:szCs w:val="28"/>
          <w:lang w:eastAsia="ru-RU"/>
        </w:rPr>
        <w:t>Законом Республики Казахстан «О правовых актах»</w:t>
      </w:r>
      <w:proofErr w:type="gramStart"/>
      <w:r w:rsidRPr="001E3BBC">
        <w:rPr>
          <w:rFonts w:ascii="Times New Roman" w:eastAsia="Times New Roman" w:hAnsi="Times New Roman"/>
          <w:color w:val="000000"/>
          <w:sz w:val="28"/>
          <w:szCs w:val="28"/>
          <w:lang w:eastAsia="ru-RU"/>
        </w:rPr>
        <w:t>.»</w:t>
      </w:r>
      <w:proofErr w:type="gramEnd"/>
      <w:r w:rsidRPr="001E3BBC">
        <w:rPr>
          <w:rFonts w:ascii="Times New Roman" w:eastAsia="Times New Roman" w:hAnsi="Times New Roman"/>
          <w:color w:val="000000"/>
          <w:sz w:val="28"/>
          <w:szCs w:val="28"/>
          <w:lang w:eastAsia="ru-RU"/>
        </w:rPr>
        <w:t xml:space="preserve">; </w:t>
      </w:r>
    </w:p>
    <w:p w:rsidR="00D10ABA" w:rsidRPr="001E3BBC" w:rsidRDefault="00383BF0" w:rsidP="007258B8">
      <w:pPr>
        <w:spacing w:after="0" w:line="240" w:lineRule="auto"/>
        <w:ind w:firstLine="851"/>
        <w:contextualSpacing/>
        <w:jc w:val="both"/>
        <w:rPr>
          <w:rStyle w:val="s0"/>
        </w:rPr>
      </w:pPr>
      <w:r w:rsidRPr="001E3BBC">
        <w:rPr>
          <w:rStyle w:val="s0"/>
        </w:rPr>
        <w:t xml:space="preserve">11) </w:t>
      </w:r>
      <w:r w:rsidR="005C65F0" w:rsidRPr="001E3BBC">
        <w:rPr>
          <w:rStyle w:val="s0"/>
        </w:rPr>
        <w:t xml:space="preserve">в </w:t>
      </w:r>
      <w:r w:rsidR="00D10ABA" w:rsidRPr="001E3BBC">
        <w:rPr>
          <w:rStyle w:val="s0"/>
        </w:rPr>
        <w:t>пункт</w:t>
      </w:r>
      <w:r w:rsidR="005C65F0" w:rsidRPr="001E3BBC">
        <w:rPr>
          <w:rStyle w:val="s0"/>
        </w:rPr>
        <w:t>ах</w:t>
      </w:r>
      <w:r w:rsidR="00D10ABA" w:rsidRPr="001E3BBC">
        <w:rPr>
          <w:rStyle w:val="s0"/>
        </w:rPr>
        <w:t xml:space="preserve"> 3 и 5 статьи 30 </w:t>
      </w:r>
      <w:r w:rsidR="005C65F0" w:rsidRPr="001E3BBC">
        <w:rPr>
          <w:rStyle w:val="s0"/>
        </w:rPr>
        <w:t>слова «Службой охраны Президента Республики» заменить словами «</w:t>
      </w:r>
      <w:r w:rsidR="00D10ABA" w:rsidRPr="001E3BBC">
        <w:rPr>
          <w:rStyle w:val="s0"/>
        </w:rPr>
        <w:t>Службой государственной охраны»;</w:t>
      </w:r>
    </w:p>
    <w:p w:rsidR="00D10ABA" w:rsidRPr="001E3BBC" w:rsidRDefault="00383BF0" w:rsidP="007258B8">
      <w:pPr>
        <w:spacing w:after="0" w:line="240" w:lineRule="auto"/>
        <w:ind w:left="143" w:firstLine="708"/>
        <w:contextualSpacing/>
        <w:jc w:val="both"/>
        <w:rPr>
          <w:rStyle w:val="s0"/>
        </w:rPr>
      </w:pPr>
      <w:r w:rsidRPr="001E3BBC">
        <w:rPr>
          <w:rStyle w:val="s0"/>
        </w:rPr>
        <w:t xml:space="preserve">12) </w:t>
      </w:r>
      <w:r w:rsidR="00315FA7" w:rsidRPr="001E3BBC">
        <w:rPr>
          <w:rStyle w:val="s0"/>
        </w:rPr>
        <w:t>пункт 1 статьи 31 изложить в следующей редакции:</w:t>
      </w:r>
    </w:p>
    <w:p w:rsidR="00315FA7" w:rsidRPr="001E3BBC" w:rsidRDefault="00315FA7"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«1. </w:t>
      </w:r>
      <w:r w:rsidR="00110CB9" w:rsidRPr="001E3BBC">
        <w:rPr>
          <w:color w:val="000000"/>
          <w:sz w:val="28"/>
          <w:szCs w:val="28"/>
        </w:rPr>
        <w:t>Охрана Президента Республики возлагается на</w:t>
      </w:r>
      <w:r w:rsidR="00627CA9" w:rsidRPr="001E3BBC">
        <w:rPr>
          <w:color w:val="000000"/>
          <w:sz w:val="28"/>
          <w:szCs w:val="28"/>
          <w:lang w:val="kk-KZ"/>
        </w:rPr>
        <w:t xml:space="preserve"> </w:t>
      </w:r>
      <w:r w:rsidR="00627CA9" w:rsidRPr="001E3BBC">
        <w:rPr>
          <w:color w:val="000000"/>
          <w:sz w:val="28"/>
          <w:szCs w:val="28"/>
        </w:rPr>
        <w:t>соответствующее подразделение</w:t>
      </w:r>
      <w:r w:rsidR="00627CA9" w:rsidRPr="001E3BBC">
        <w:rPr>
          <w:color w:val="000000"/>
          <w:sz w:val="28"/>
          <w:szCs w:val="28"/>
          <w:lang w:val="kk-KZ"/>
        </w:rPr>
        <w:t xml:space="preserve"> </w:t>
      </w:r>
      <w:r w:rsidR="00110CB9" w:rsidRPr="001E3BBC">
        <w:rPr>
          <w:color w:val="000000"/>
          <w:sz w:val="28"/>
          <w:szCs w:val="28"/>
        </w:rPr>
        <w:t>Службы государственной охраны</w:t>
      </w:r>
      <w:r w:rsidR="00A7061C" w:rsidRPr="001E3BBC">
        <w:rPr>
          <w:color w:val="000000"/>
          <w:sz w:val="28"/>
          <w:szCs w:val="28"/>
        </w:rPr>
        <w:t>.».</w:t>
      </w:r>
    </w:p>
    <w:p w:rsidR="007258B8" w:rsidRPr="003B5B2C" w:rsidRDefault="007258B8" w:rsidP="007258B8">
      <w:pPr>
        <w:pStyle w:val="ac"/>
        <w:shd w:val="clear" w:color="auto" w:fill="FFFFFF"/>
        <w:spacing w:before="0" w:beforeAutospacing="0" w:after="0" w:afterAutospacing="0"/>
        <w:ind w:firstLine="851"/>
        <w:jc w:val="both"/>
        <w:textAlignment w:val="baseline"/>
        <w:rPr>
          <w:color w:val="000000"/>
        </w:rPr>
      </w:pPr>
      <w:bookmarkStart w:id="9" w:name="SUB300"/>
      <w:bookmarkEnd w:id="9"/>
    </w:p>
    <w:p w:rsidR="003937B4" w:rsidRPr="001E3BBC" w:rsidRDefault="008F4470"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6</w:t>
      </w:r>
      <w:r w:rsidR="003937B4" w:rsidRPr="001E3BBC">
        <w:rPr>
          <w:color w:val="000000"/>
          <w:sz w:val="28"/>
          <w:szCs w:val="28"/>
        </w:rPr>
        <w:t xml:space="preserve">. В </w:t>
      </w:r>
      <w:bookmarkStart w:id="10" w:name="sub1000002414"/>
      <w:r w:rsidR="003937B4" w:rsidRPr="001E3BBC">
        <w:rPr>
          <w:color w:val="000000"/>
          <w:sz w:val="28"/>
          <w:szCs w:val="28"/>
        </w:rPr>
        <w:t>Конституционный закон</w:t>
      </w:r>
      <w:bookmarkEnd w:id="10"/>
      <w:r w:rsidR="003937B4" w:rsidRPr="001E3BBC">
        <w:rPr>
          <w:color w:val="000000"/>
          <w:sz w:val="28"/>
          <w:szCs w:val="28"/>
        </w:rPr>
        <w:t xml:space="preserve"> Республики Казахстан от 29 декабря </w:t>
      </w:r>
      <w:r w:rsidR="00110CB9" w:rsidRPr="001E3BBC">
        <w:rPr>
          <w:color w:val="000000"/>
          <w:sz w:val="28"/>
          <w:szCs w:val="28"/>
        </w:rPr>
        <w:t xml:space="preserve">         </w:t>
      </w:r>
      <w:r w:rsidR="003937B4" w:rsidRPr="001E3BBC">
        <w:rPr>
          <w:color w:val="000000"/>
          <w:sz w:val="28"/>
          <w:szCs w:val="28"/>
        </w:rPr>
        <w:t xml:space="preserve">1995 года «О Конституционном Совете Республики Казахстан» (Ведомости Верховного Совета Республики Казахстан, 1995 г., № 24, ст.173; Ведомости Парламента Республики Казахстан, 2004 г., № 22, ст.129; 2008 г., № 10-11, </w:t>
      </w:r>
      <w:r w:rsidR="007258B8">
        <w:rPr>
          <w:color w:val="000000"/>
          <w:sz w:val="28"/>
          <w:szCs w:val="28"/>
        </w:rPr>
        <w:t>с</w:t>
      </w:r>
      <w:r w:rsidR="003937B4" w:rsidRPr="001E3BBC">
        <w:rPr>
          <w:color w:val="000000"/>
          <w:sz w:val="28"/>
          <w:szCs w:val="28"/>
        </w:rPr>
        <w:t>т.34; 2013 г., № 17, ст.84</w:t>
      </w:r>
      <w:r w:rsidR="00251CDC" w:rsidRPr="001E3BBC">
        <w:rPr>
          <w:color w:val="000000"/>
          <w:sz w:val="28"/>
          <w:szCs w:val="28"/>
        </w:rPr>
        <w:t>;</w:t>
      </w:r>
      <w:r w:rsidR="00251CDC" w:rsidRPr="001E3BBC">
        <w:rPr>
          <w:b/>
          <w:bCs/>
          <w:color w:val="000000"/>
          <w:sz w:val="28"/>
          <w:szCs w:val="28"/>
        </w:rPr>
        <w:t xml:space="preserve"> </w:t>
      </w:r>
      <w:r w:rsidR="00251CDC" w:rsidRPr="001E3BBC">
        <w:rPr>
          <w:sz w:val="28"/>
          <w:szCs w:val="28"/>
        </w:rPr>
        <w:t>2014 г., № 16, ст.89</w:t>
      </w:r>
      <w:r w:rsidR="003937B4" w:rsidRPr="001E3BBC">
        <w:rPr>
          <w:color w:val="000000"/>
          <w:sz w:val="28"/>
          <w:szCs w:val="28"/>
        </w:rPr>
        <w:t>):</w:t>
      </w:r>
    </w:p>
    <w:p w:rsidR="00251CDC" w:rsidRPr="001E3BBC" w:rsidRDefault="00383BF0" w:rsidP="007258B8">
      <w:pPr>
        <w:spacing w:after="0" w:line="240" w:lineRule="auto"/>
        <w:ind w:firstLine="851"/>
        <w:contextualSpacing/>
        <w:jc w:val="both"/>
        <w:rPr>
          <w:rStyle w:val="s0"/>
        </w:rPr>
      </w:pPr>
      <w:r w:rsidRPr="001E3BBC">
        <w:rPr>
          <w:rStyle w:val="s0"/>
        </w:rPr>
        <w:t xml:space="preserve">1) </w:t>
      </w:r>
      <w:r w:rsidR="00251CDC" w:rsidRPr="001E3BBC">
        <w:rPr>
          <w:rStyle w:val="s0"/>
        </w:rPr>
        <w:t>пункт 1 статьи 16 изложить в следующей редакции:</w:t>
      </w:r>
    </w:p>
    <w:p w:rsidR="00315FA7" w:rsidRPr="001E3BBC" w:rsidRDefault="00251CDC"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lastRenderedPageBreak/>
        <w:t xml:space="preserve">«1. Заработная плата Председателю и членам Конституционного Совета устанавливается в порядке, </w:t>
      </w:r>
      <w:r w:rsidR="009923D0" w:rsidRPr="001E3BBC">
        <w:rPr>
          <w:color w:val="000000"/>
          <w:sz w:val="28"/>
          <w:szCs w:val="28"/>
        </w:rPr>
        <w:t xml:space="preserve">предусмотренном </w:t>
      </w:r>
      <w:r w:rsidRPr="001E3BBC">
        <w:rPr>
          <w:color w:val="000000"/>
          <w:sz w:val="28"/>
          <w:szCs w:val="28"/>
        </w:rPr>
        <w:t>подпунктом 9-1)</w:t>
      </w:r>
      <w:r w:rsidR="007258B8">
        <w:rPr>
          <w:color w:val="000000"/>
          <w:sz w:val="28"/>
          <w:szCs w:val="28"/>
        </w:rPr>
        <w:br/>
      </w:r>
      <w:r w:rsidRPr="001E3BBC">
        <w:rPr>
          <w:color w:val="000000"/>
          <w:sz w:val="28"/>
          <w:szCs w:val="28"/>
        </w:rPr>
        <w:t xml:space="preserve">статьи 66 Конституции </w:t>
      </w:r>
      <w:r w:rsidR="00025E1A" w:rsidRPr="001E3BBC">
        <w:rPr>
          <w:color w:val="000000"/>
          <w:sz w:val="28"/>
          <w:szCs w:val="28"/>
        </w:rPr>
        <w:t>Р</w:t>
      </w:r>
      <w:r w:rsidRPr="001E3BBC">
        <w:rPr>
          <w:color w:val="000000"/>
          <w:sz w:val="28"/>
          <w:szCs w:val="28"/>
        </w:rPr>
        <w:t>еспублики.»;</w:t>
      </w:r>
    </w:p>
    <w:p w:rsidR="00251CDC" w:rsidRPr="001E3BBC" w:rsidRDefault="00383BF0" w:rsidP="007258B8">
      <w:pPr>
        <w:spacing w:after="0" w:line="240" w:lineRule="auto"/>
        <w:ind w:firstLine="851"/>
        <w:contextualSpacing/>
        <w:jc w:val="both"/>
        <w:rPr>
          <w:rStyle w:val="s0"/>
        </w:rPr>
      </w:pPr>
      <w:r w:rsidRPr="001E3BBC">
        <w:rPr>
          <w:rStyle w:val="s0"/>
        </w:rPr>
        <w:t xml:space="preserve">2) </w:t>
      </w:r>
      <w:r w:rsidR="00110CB9" w:rsidRPr="001E3BBC">
        <w:rPr>
          <w:rStyle w:val="s0"/>
        </w:rPr>
        <w:t xml:space="preserve">подпункт 1) пункта 4 </w:t>
      </w:r>
      <w:r w:rsidR="00251CDC" w:rsidRPr="001E3BBC">
        <w:rPr>
          <w:rStyle w:val="s0"/>
        </w:rPr>
        <w:t>стать</w:t>
      </w:r>
      <w:r w:rsidR="00110CB9" w:rsidRPr="001E3BBC">
        <w:rPr>
          <w:rStyle w:val="s0"/>
        </w:rPr>
        <w:t>и</w:t>
      </w:r>
      <w:r w:rsidR="00251CDC" w:rsidRPr="001E3BBC">
        <w:rPr>
          <w:rStyle w:val="s0"/>
        </w:rPr>
        <w:t xml:space="preserve"> 17</w:t>
      </w:r>
      <w:r w:rsidR="00110CB9" w:rsidRPr="001E3BBC">
        <w:rPr>
          <w:rStyle w:val="s0"/>
        </w:rPr>
        <w:t xml:space="preserve"> изложить в следующей редакции:</w:t>
      </w:r>
    </w:p>
    <w:p w:rsidR="00877937" w:rsidRPr="001E3BBC" w:rsidRDefault="00110CB9"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«1) пунктом 2 статьи 72 Конституции рассматривает обращения Президента Республики в случаях, предусмотренных подпунктом 10-1) статьи 44 Конституции, а также обращения судов в случаях, предусмотренных статьей 78 Конституции;»;</w:t>
      </w:r>
    </w:p>
    <w:p w:rsidR="000106F6" w:rsidRPr="001E3BBC" w:rsidRDefault="000106F6" w:rsidP="007258B8">
      <w:pPr>
        <w:pStyle w:val="ac"/>
        <w:shd w:val="clear" w:color="auto" w:fill="FFFFFF"/>
        <w:spacing w:before="0" w:beforeAutospacing="0" w:after="0" w:afterAutospacing="0"/>
        <w:ind w:firstLine="851"/>
        <w:jc w:val="both"/>
        <w:textAlignment w:val="baseline"/>
        <w:rPr>
          <w:rStyle w:val="s0"/>
        </w:rPr>
      </w:pPr>
      <w:r w:rsidRPr="001E3BBC">
        <w:rPr>
          <w:rStyle w:val="s0"/>
        </w:rPr>
        <w:t xml:space="preserve">3) </w:t>
      </w:r>
      <w:r w:rsidR="00877937" w:rsidRPr="001E3BBC">
        <w:rPr>
          <w:rStyle w:val="s0"/>
        </w:rPr>
        <w:t>в пункте 2 статьи 20 слова «в порядке, предусмотренном гражданским процессуальным законодательством» заменить словами</w:t>
      </w:r>
      <w:r w:rsidR="007258B8">
        <w:rPr>
          <w:rStyle w:val="s0"/>
        </w:rPr>
        <w:br/>
      </w:r>
      <w:r w:rsidR="00877937" w:rsidRPr="001E3BBC">
        <w:rPr>
          <w:rStyle w:val="s0"/>
        </w:rPr>
        <w:t>«в установленном порядке»;</w:t>
      </w:r>
    </w:p>
    <w:p w:rsidR="00110CB9" w:rsidRPr="001E3BBC" w:rsidRDefault="00877937" w:rsidP="007258B8">
      <w:pPr>
        <w:spacing w:after="0" w:line="240" w:lineRule="auto"/>
        <w:ind w:firstLine="851"/>
        <w:contextualSpacing/>
        <w:jc w:val="both"/>
        <w:rPr>
          <w:rStyle w:val="s0"/>
        </w:rPr>
      </w:pPr>
      <w:r w:rsidRPr="001E3BBC">
        <w:rPr>
          <w:rStyle w:val="s0"/>
        </w:rPr>
        <w:t>4)</w:t>
      </w:r>
      <w:r w:rsidR="00383BF0" w:rsidRPr="001E3BBC">
        <w:rPr>
          <w:rStyle w:val="s0"/>
        </w:rPr>
        <w:t xml:space="preserve"> </w:t>
      </w:r>
      <w:r w:rsidR="00110CB9" w:rsidRPr="001E3BBC">
        <w:rPr>
          <w:rStyle w:val="s0"/>
        </w:rPr>
        <w:t>в статье 22:</w:t>
      </w:r>
    </w:p>
    <w:p w:rsidR="00251CDC" w:rsidRPr="001E3BBC" w:rsidRDefault="00251CDC"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пункт 2 дополнить подпунктами 3-1) и 7-1) следующего содержания:</w:t>
      </w:r>
    </w:p>
    <w:p w:rsidR="00251CDC" w:rsidRPr="001E3BBC" w:rsidRDefault="00251CDC"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«3-1) </w:t>
      </w:r>
      <w:r w:rsidR="00110CB9" w:rsidRPr="001E3BBC">
        <w:rPr>
          <w:color w:val="000000"/>
          <w:sz w:val="28"/>
          <w:szCs w:val="28"/>
        </w:rPr>
        <w:t>проект изменений и дополнений в Конституцию Республики, если в обращении ставится вопрос о даче заключения в случае,  предусмотренном пунктом 3 статьи 91 Конституции</w:t>
      </w:r>
      <w:r w:rsidRPr="001E3BBC">
        <w:rPr>
          <w:color w:val="000000"/>
          <w:sz w:val="28"/>
          <w:szCs w:val="28"/>
        </w:rPr>
        <w:t>;»;</w:t>
      </w:r>
    </w:p>
    <w:p w:rsidR="00251CDC" w:rsidRPr="001E3BBC" w:rsidRDefault="00251CDC" w:rsidP="007258B8">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«7-1) </w:t>
      </w:r>
      <w:r w:rsidR="00110CB9" w:rsidRPr="001E3BBC">
        <w:rPr>
          <w:color w:val="000000"/>
          <w:sz w:val="28"/>
          <w:szCs w:val="28"/>
        </w:rPr>
        <w:t>наименование, номер, дата принятия, источники опубликования и иные реквизиты закона или иного правового акта в случае, если в обращении ставится вопрос о рассмотрении вступившего в силу закона или иного правового акта на соответствие Конституции Республики</w:t>
      </w:r>
      <w:r w:rsidRPr="001E3BBC">
        <w:rPr>
          <w:color w:val="000000"/>
          <w:sz w:val="28"/>
          <w:szCs w:val="28"/>
        </w:rPr>
        <w:t>;»;</w:t>
      </w:r>
    </w:p>
    <w:p w:rsidR="00110CB9" w:rsidRPr="001E3BBC" w:rsidRDefault="00110CB9" w:rsidP="007258B8">
      <w:pPr>
        <w:spacing w:after="0" w:line="240" w:lineRule="auto"/>
        <w:ind w:firstLine="851"/>
        <w:contextualSpacing/>
        <w:jc w:val="both"/>
        <w:rPr>
          <w:rStyle w:val="s0"/>
        </w:rPr>
      </w:pPr>
      <w:r w:rsidRPr="001E3BBC">
        <w:rPr>
          <w:rStyle w:val="s0"/>
        </w:rPr>
        <w:t>пункт 3 изложить в следующей редакции:</w:t>
      </w:r>
    </w:p>
    <w:p w:rsidR="00110CB9" w:rsidRPr="001E3BBC" w:rsidRDefault="00110CB9"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«3. Обращение должно быть подписано надлежащим субъектом.»; </w:t>
      </w:r>
    </w:p>
    <w:p w:rsidR="00C65CAF" w:rsidRPr="001E3BBC" w:rsidRDefault="00383BF0" w:rsidP="00C71473">
      <w:pPr>
        <w:spacing w:after="0" w:line="240" w:lineRule="auto"/>
        <w:ind w:firstLine="851"/>
        <w:contextualSpacing/>
        <w:jc w:val="both"/>
        <w:rPr>
          <w:rStyle w:val="s0"/>
        </w:rPr>
      </w:pPr>
      <w:r w:rsidRPr="001E3BBC">
        <w:rPr>
          <w:rStyle w:val="s0"/>
        </w:rPr>
        <w:t xml:space="preserve">5) </w:t>
      </w:r>
      <w:r w:rsidR="00110CB9" w:rsidRPr="001E3BBC">
        <w:rPr>
          <w:rStyle w:val="s0"/>
        </w:rPr>
        <w:t>статью 23</w:t>
      </w:r>
      <w:r w:rsidR="00E13524" w:rsidRPr="001E3BBC">
        <w:rPr>
          <w:rStyle w:val="s0"/>
        </w:rPr>
        <w:t xml:space="preserve"> </w:t>
      </w:r>
      <w:r w:rsidR="00C65CAF" w:rsidRPr="001E3BBC">
        <w:rPr>
          <w:rStyle w:val="s0"/>
        </w:rPr>
        <w:t>дополнить подпунктом 4) следующего содержания:</w:t>
      </w:r>
    </w:p>
    <w:p w:rsidR="00383BF0" w:rsidRPr="001E3BBC" w:rsidRDefault="00C65CAF"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«4) </w:t>
      </w:r>
      <w:r w:rsidR="00E13524" w:rsidRPr="001E3BBC">
        <w:rPr>
          <w:color w:val="000000"/>
          <w:sz w:val="28"/>
          <w:szCs w:val="28"/>
        </w:rPr>
        <w:t>подпункте 10-1) статьи 44 Конституции, действие правового акта, за исключением конституционного закона, кодекса и закона, может быть приостановлено Президентом Республики Казахстан</w:t>
      </w:r>
      <w:r w:rsidRPr="001E3BBC">
        <w:rPr>
          <w:color w:val="000000"/>
          <w:sz w:val="28"/>
          <w:szCs w:val="28"/>
        </w:rPr>
        <w:t>.»;</w:t>
      </w:r>
    </w:p>
    <w:p w:rsidR="0059357D" w:rsidRPr="001E3BBC" w:rsidRDefault="0059357D" w:rsidP="00C71473">
      <w:pPr>
        <w:pStyle w:val="ac"/>
        <w:shd w:val="clear" w:color="auto" w:fill="FFFFFF"/>
        <w:spacing w:before="0" w:beforeAutospacing="0" w:after="0" w:afterAutospacing="0"/>
        <w:ind w:firstLine="851"/>
        <w:jc w:val="both"/>
        <w:textAlignment w:val="baseline"/>
        <w:rPr>
          <w:rStyle w:val="s0"/>
        </w:rPr>
      </w:pPr>
      <w:r w:rsidRPr="001E3BBC">
        <w:rPr>
          <w:rStyle w:val="s0"/>
        </w:rPr>
        <w:t>6) подпункт 5) пункта 2 статьи 27 исключить;</w:t>
      </w:r>
    </w:p>
    <w:p w:rsidR="00250A7C" w:rsidRPr="001E3BBC" w:rsidRDefault="0059357D" w:rsidP="00C71473">
      <w:pPr>
        <w:pStyle w:val="ac"/>
        <w:shd w:val="clear" w:color="auto" w:fill="FFFFFF"/>
        <w:spacing w:before="0" w:beforeAutospacing="0" w:after="0" w:afterAutospacing="0"/>
        <w:ind w:firstLine="851"/>
        <w:jc w:val="both"/>
        <w:textAlignment w:val="baseline"/>
        <w:rPr>
          <w:rStyle w:val="s0"/>
        </w:rPr>
      </w:pPr>
      <w:r w:rsidRPr="001E3BBC">
        <w:rPr>
          <w:rStyle w:val="s0"/>
        </w:rPr>
        <w:t>7</w:t>
      </w:r>
      <w:r w:rsidR="00383BF0" w:rsidRPr="001E3BBC">
        <w:rPr>
          <w:rStyle w:val="s0"/>
        </w:rPr>
        <w:t xml:space="preserve">) </w:t>
      </w:r>
      <w:r w:rsidR="00250A7C" w:rsidRPr="001E3BBC">
        <w:rPr>
          <w:rStyle w:val="s0"/>
        </w:rPr>
        <w:t>в</w:t>
      </w:r>
      <w:r w:rsidR="00736FFF" w:rsidRPr="001E3BBC">
        <w:rPr>
          <w:rStyle w:val="s0"/>
        </w:rPr>
        <w:t xml:space="preserve"> </w:t>
      </w:r>
      <w:r w:rsidR="00BC5FEE" w:rsidRPr="001E3BBC">
        <w:rPr>
          <w:rStyle w:val="s0"/>
        </w:rPr>
        <w:t xml:space="preserve">пункте 2 </w:t>
      </w:r>
      <w:r w:rsidR="00E13524" w:rsidRPr="001E3BBC">
        <w:rPr>
          <w:rStyle w:val="s0"/>
        </w:rPr>
        <w:t>стать</w:t>
      </w:r>
      <w:r w:rsidR="00BC5FEE" w:rsidRPr="001E3BBC">
        <w:rPr>
          <w:rStyle w:val="s0"/>
        </w:rPr>
        <w:t>и</w:t>
      </w:r>
      <w:r w:rsidR="00E13524" w:rsidRPr="001E3BBC">
        <w:rPr>
          <w:rStyle w:val="s0"/>
        </w:rPr>
        <w:t xml:space="preserve"> 36</w:t>
      </w:r>
      <w:r w:rsidR="00BC5FEE" w:rsidRPr="001E3BBC">
        <w:rPr>
          <w:rStyle w:val="s0"/>
        </w:rPr>
        <w:t xml:space="preserve"> </w:t>
      </w:r>
      <w:r w:rsidR="00250A7C" w:rsidRPr="001E3BBC">
        <w:rPr>
          <w:rStyle w:val="s0"/>
        </w:rPr>
        <w:t>слова «может быть пересмотрено им</w:t>
      </w:r>
      <w:r w:rsidR="00BC5FEE" w:rsidRPr="001E3BBC">
        <w:rPr>
          <w:rStyle w:val="s0"/>
        </w:rPr>
        <w:t xml:space="preserve"> по инициативе Президента Республики Казахстан</w:t>
      </w:r>
      <w:r w:rsidR="00250A7C" w:rsidRPr="001E3BBC">
        <w:rPr>
          <w:rStyle w:val="s0"/>
        </w:rPr>
        <w:t>» заменить словами «подлежит пересмотру</w:t>
      </w:r>
      <w:r w:rsidR="00BC5FEE" w:rsidRPr="001E3BBC">
        <w:rPr>
          <w:rStyle w:val="s0"/>
        </w:rPr>
        <w:t xml:space="preserve"> по инициативе</w:t>
      </w:r>
      <w:proofErr w:type="gramStart"/>
      <w:r w:rsidR="00BC5FEE" w:rsidRPr="001E3BBC">
        <w:rPr>
          <w:rStyle w:val="s0"/>
        </w:rPr>
        <w:t xml:space="preserve"> П</w:t>
      </w:r>
      <w:proofErr w:type="gramEnd"/>
      <w:r w:rsidR="00BC5FEE" w:rsidRPr="001E3BBC">
        <w:rPr>
          <w:rStyle w:val="s0"/>
        </w:rPr>
        <w:t>ервого Президента Республики</w:t>
      </w:r>
      <w:r w:rsidR="00733579">
        <w:rPr>
          <w:rStyle w:val="s0"/>
        </w:rPr>
        <w:t xml:space="preserve"> </w:t>
      </w:r>
      <w:r w:rsidR="00BC5FEE" w:rsidRPr="001E3BBC">
        <w:rPr>
          <w:rStyle w:val="s0"/>
        </w:rPr>
        <w:t>Казахстан</w:t>
      </w:r>
      <w:r w:rsidR="00A96D1D">
        <w:rPr>
          <w:rStyle w:val="s0"/>
        </w:rPr>
        <w:t xml:space="preserve"> –</w:t>
      </w:r>
      <w:r w:rsidR="00733579">
        <w:rPr>
          <w:rStyle w:val="s0"/>
        </w:rPr>
        <w:t xml:space="preserve"> </w:t>
      </w:r>
      <w:proofErr w:type="spellStart"/>
      <w:r w:rsidR="00BC5FEE" w:rsidRPr="001E3BBC">
        <w:rPr>
          <w:rStyle w:val="s0"/>
        </w:rPr>
        <w:t>Елбасы</w:t>
      </w:r>
      <w:proofErr w:type="spellEnd"/>
      <w:r w:rsidR="00250A7C" w:rsidRPr="001E3BBC">
        <w:rPr>
          <w:rStyle w:val="s0"/>
        </w:rPr>
        <w:t>»;</w:t>
      </w:r>
    </w:p>
    <w:p w:rsidR="008D3C5C" w:rsidRPr="001E3BBC" w:rsidRDefault="0059357D" w:rsidP="00C71473">
      <w:pPr>
        <w:spacing w:after="0" w:line="240" w:lineRule="auto"/>
        <w:ind w:left="143" w:firstLine="708"/>
        <w:contextualSpacing/>
        <w:jc w:val="both"/>
        <w:rPr>
          <w:rStyle w:val="s0"/>
        </w:rPr>
      </w:pPr>
      <w:r w:rsidRPr="001E3BBC">
        <w:rPr>
          <w:rStyle w:val="s0"/>
        </w:rPr>
        <w:t>8</w:t>
      </w:r>
      <w:r w:rsidR="00383BF0" w:rsidRPr="001E3BBC">
        <w:rPr>
          <w:rStyle w:val="s0"/>
        </w:rPr>
        <w:t xml:space="preserve">) </w:t>
      </w:r>
      <w:r w:rsidR="000C0C79" w:rsidRPr="001E3BBC">
        <w:rPr>
          <w:rStyle w:val="s0"/>
        </w:rPr>
        <w:t>в статье 37:</w:t>
      </w:r>
    </w:p>
    <w:p w:rsidR="008D3C5C" w:rsidRPr="001E3BBC" w:rsidRDefault="008D3C5C" w:rsidP="00C71473">
      <w:pPr>
        <w:spacing w:after="0" w:line="240" w:lineRule="auto"/>
        <w:ind w:left="143" w:firstLine="708"/>
        <w:contextualSpacing/>
        <w:jc w:val="both"/>
        <w:rPr>
          <w:rStyle w:val="s0"/>
        </w:rPr>
      </w:pPr>
      <w:r w:rsidRPr="001E3BBC">
        <w:rPr>
          <w:rStyle w:val="s0"/>
        </w:rPr>
        <w:t>п</w:t>
      </w:r>
      <w:r w:rsidR="000C0C79" w:rsidRPr="001E3BBC">
        <w:rPr>
          <w:rStyle w:val="s0"/>
        </w:rPr>
        <w:t>одпункт 8) изложить в следующей редакции:</w:t>
      </w:r>
    </w:p>
    <w:p w:rsidR="000C0C79" w:rsidRPr="001E3BBC" w:rsidRDefault="000C0C79" w:rsidP="00C71473">
      <w:pPr>
        <w:spacing w:after="0" w:line="240" w:lineRule="auto"/>
        <w:ind w:firstLine="851"/>
        <w:contextualSpacing/>
        <w:jc w:val="both"/>
        <w:rPr>
          <w:rStyle w:val="s0"/>
        </w:rPr>
      </w:pPr>
      <w:r w:rsidRPr="001E3BBC">
        <w:rPr>
          <w:rStyle w:val="s0"/>
        </w:rPr>
        <w:t>«8) решение должностного лица, конституционность которого проверялась</w:t>
      </w:r>
      <w:proofErr w:type="gramStart"/>
      <w:r w:rsidRPr="001E3BBC">
        <w:rPr>
          <w:rStyle w:val="s0"/>
        </w:rPr>
        <w:t>;»</w:t>
      </w:r>
      <w:proofErr w:type="gramEnd"/>
      <w:r w:rsidRPr="001E3BBC">
        <w:rPr>
          <w:rStyle w:val="s0"/>
        </w:rPr>
        <w:t>;</w:t>
      </w:r>
    </w:p>
    <w:p w:rsidR="00E13524" w:rsidRPr="001E3BBC" w:rsidRDefault="00E13524" w:rsidP="00C71473">
      <w:pPr>
        <w:spacing w:after="0" w:line="240" w:lineRule="auto"/>
        <w:ind w:left="143" w:firstLine="708"/>
        <w:contextualSpacing/>
        <w:jc w:val="both"/>
        <w:rPr>
          <w:rStyle w:val="s0"/>
        </w:rPr>
      </w:pPr>
      <w:r w:rsidRPr="001E3BBC">
        <w:rPr>
          <w:rStyle w:val="s0"/>
        </w:rPr>
        <w:t>дополнить подпунктом 10-1) следующего содержания:</w:t>
      </w:r>
    </w:p>
    <w:p w:rsidR="00E13524" w:rsidRPr="001E3BBC" w:rsidRDefault="00E13524"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«10-1) содержание изменений и дополнений в Конституцию, рассмотренных Конституционным Советом в связи с обращением в порядке</w:t>
      </w:r>
      <w:r w:rsidR="0054762D" w:rsidRPr="001E3BBC">
        <w:rPr>
          <w:color w:val="000000"/>
          <w:sz w:val="28"/>
          <w:szCs w:val="28"/>
        </w:rPr>
        <w:t xml:space="preserve">, предусмотренном </w:t>
      </w:r>
      <w:r w:rsidRPr="001E3BBC">
        <w:rPr>
          <w:color w:val="000000"/>
          <w:sz w:val="28"/>
          <w:szCs w:val="28"/>
        </w:rPr>
        <w:t>подпункт</w:t>
      </w:r>
      <w:r w:rsidR="0054762D" w:rsidRPr="001E3BBC">
        <w:rPr>
          <w:color w:val="000000"/>
          <w:sz w:val="28"/>
          <w:szCs w:val="28"/>
        </w:rPr>
        <w:t>ом</w:t>
      </w:r>
      <w:r w:rsidRPr="001E3BBC">
        <w:rPr>
          <w:color w:val="000000"/>
          <w:sz w:val="28"/>
          <w:szCs w:val="28"/>
        </w:rPr>
        <w:t xml:space="preserve"> 10-1) статьи 44 Конституции;»;</w:t>
      </w:r>
    </w:p>
    <w:p w:rsidR="00251CDC" w:rsidRPr="001E3BBC" w:rsidRDefault="0059357D" w:rsidP="00C71473">
      <w:pPr>
        <w:spacing w:after="0" w:line="240" w:lineRule="auto"/>
        <w:ind w:firstLine="851"/>
        <w:contextualSpacing/>
        <w:jc w:val="both"/>
        <w:rPr>
          <w:rStyle w:val="s0"/>
        </w:rPr>
      </w:pPr>
      <w:r w:rsidRPr="001E3BBC">
        <w:rPr>
          <w:rStyle w:val="s0"/>
        </w:rPr>
        <w:t>9</w:t>
      </w:r>
      <w:r w:rsidR="00383BF0" w:rsidRPr="001E3BBC">
        <w:rPr>
          <w:rStyle w:val="s0"/>
        </w:rPr>
        <w:t xml:space="preserve">) </w:t>
      </w:r>
      <w:r w:rsidR="00251CDC" w:rsidRPr="001E3BBC">
        <w:rPr>
          <w:rStyle w:val="s0"/>
        </w:rPr>
        <w:t xml:space="preserve">пункты 2 и 3 </w:t>
      </w:r>
      <w:r w:rsidR="000F5A46" w:rsidRPr="001E3BBC">
        <w:rPr>
          <w:rStyle w:val="s0"/>
        </w:rPr>
        <w:t xml:space="preserve">статьи 38 </w:t>
      </w:r>
      <w:r w:rsidR="00251CDC" w:rsidRPr="001E3BBC">
        <w:rPr>
          <w:rStyle w:val="s0"/>
        </w:rPr>
        <w:t>исключить;</w:t>
      </w:r>
    </w:p>
    <w:p w:rsidR="00251CDC" w:rsidRPr="001E3BBC" w:rsidRDefault="0059357D" w:rsidP="00C71473">
      <w:pPr>
        <w:spacing w:after="0" w:line="240" w:lineRule="auto"/>
        <w:ind w:firstLine="851"/>
        <w:contextualSpacing/>
        <w:jc w:val="both"/>
        <w:rPr>
          <w:rStyle w:val="s0"/>
        </w:rPr>
      </w:pPr>
      <w:r w:rsidRPr="001E3BBC">
        <w:rPr>
          <w:rStyle w:val="s0"/>
        </w:rPr>
        <w:t>10</w:t>
      </w:r>
      <w:r w:rsidR="00383BF0" w:rsidRPr="001E3BBC">
        <w:rPr>
          <w:rStyle w:val="s0"/>
        </w:rPr>
        <w:t>)</w:t>
      </w:r>
      <w:r w:rsidR="006B67E2" w:rsidRPr="001E3BBC">
        <w:rPr>
          <w:rStyle w:val="s0"/>
        </w:rPr>
        <w:t xml:space="preserve"> в</w:t>
      </w:r>
      <w:r w:rsidR="00383BF0" w:rsidRPr="001E3BBC">
        <w:rPr>
          <w:rStyle w:val="s0"/>
        </w:rPr>
        <w:t xml:space="preserve"> </w:t>
      </w:r>
      <w:r w:rsidR="00251CDC" w:rsidRPr="001E3BBC">
        <w:rPr>
          <w:rStyle w:val="s0"/>
        </w:rPr>
        <w:t>стать</w:t>
      </w:r>
      <w:r w:rsidR="006B67E2" w:rsidRPr="001E3BBC">
        <w:rPr>
          <w:rStyle w:val="s0"/>
        </w:rPr>
        <w:t>е</w:t>
      </w:r>
      <w:r w:rsidR="00251CDC" w:rsidRPr="001E3BBC">
        <w:rPr>
          <w:rStyle w:val="s0"/>
        </w:rPr>
        <w:t xml:space="preserve"> 39:</w:t>
      </w:r>
    </w:p>
    <w:p w:rsidR="006B67E2" w:rsidRPr="001E3BBC" w:rsidRDefault="006B67E2"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в заголовок внесено изменение на казахском языке, </w:t>
      </w:r>
      <w:r w:rsidR="0046378A" w:rsidRPr="001E3BBC">
        <w:rPr>
          <w:color w:val="000000"/>
          <w:sz w:val="28"/>
          <w:szCs w:val="28"/>
        </w:rPr>
        <w:t>заголовок</w:t>
      </w:r>
      <w:r w:rsidRPr="001E3BBC">
        <w:rPr>
          <w:color w:val="000000"/>
          <w:sz w:val="28"/>
          <w:szCs w:val="28"/>
        </w:rPr>
        <w:t xml:space="preserve"> на русском языке не </w:t>
      </w:r>
      <w:r w:rsidR="0046378A" w:rsidRPr="001E3BBC">
        <w:rPr>
          <w:color w:val="000000"/>
          <w:sz w:val="28"/>
          <w:szCs w:val="28"/>
        </w:rPr>
        <w:t>из</w:t>
      </w:r>
      <w:r w:rsidRPr="001E3BBC">
        <w:rPr>
          <w:color w:val="000000"/>
          <w:sz w:val="28"/>
          <w:szCs w:val="28"/>
        </w:rPr>
        <w:t>меняется;</w:t>
      </w:r>
    </w:p>
    <w:p w:rsidR="00251CDC" w:rsidRPr="001E3BBC" w:rsidRDefault="00251CDC"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lastRenderedPageBreak/>
        <w:t>дополнить пунктом 1-1 следующего содержания:</w:t>
      </w:r>
    </w:p>
    <w:p w:rsidR="00251CDC" w:rsidRPr="001E3BBC" w:rsidRDefault="00251CDC"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«1-1. Изменения и дополнения в Конституцию Республики, признанные не соответствующими требованиям, установленным пунктом 2 статьи 91 Конституции Республики, не могут быть вынесены на республиканский референдум или на рассмотрение Парламента Республики.»;</w:t>
      </w:r>
    </w:p>
    <w:p w:rsidR="00E13524" w:rsidRPr="001E3BBC" w:rsidRDefault="00251CDC"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в пункте 2 слова «норматив</w:t>
      </w:r>
      <w:r w:rsidR="00E13524" w:rsidRPr="001E3BBC">
        <w:rPr>
          <w:color w:val="000000"/>
          <w:sz w:val="28"/>
          <w:szCs w:val="28"/>
        </w:rPr>
        <w:t>ные» и «нормативном» исключить;</w:t>
      </w:r>
    </w:p>
    <w:p w:rsidR="00E13524" w:rsidRPr="001E3BBC" w:rsidRDefault="00383BF0" w:rsidP="00C71473">
      <w:pPr>
        <w:spacing w:after="0" w:line="240" w:lineRule="auto"/>
        <w:ind w:firstLine="851"/>
        <w:contextualSpacing/>
        <w:jc w:val="both"/>
        <w:rPr>
          <w:rStyle w:val="s0"/>
        </w:rPr>
      </w:pPr>
      <w:r w:rsidRPr="001E3BBC">
        <w:rPr>
          <w:rStyle w:val="s0"/>
        </w:rPr>
        <w:t>1</w:t>
      </w:r>
      <w:r w:rsidR="0059357D" w:rsidRPr="001E3BBC">
        <w:rPr>
          <w:rStyle w:val="s0"/>
        </w:rPr>
        <w:t>1</w:t>
      </w:r>
      <w:r w:rsidRPr="001E3BBC">
        <w:rPr>
          <w:rStyle w:val="s0"/>
        </w:rPr>
        <w:t xml:space="preserve">) </w:t>
      </w:r>
      <w:r w:rsidR="00E13524" w:rsidRPr="001E3BBC">
        <w:rPr>
          <w:rStyle w:val="s0"/>
        </w:rPr>
        <w:t>статьи 42 и 43 изложить в следующей редакции:</w:t>
      </w:r>
    </w:p>
    <w:p w:rsidR="00E13524" w:rsidRPr="001E3BBC" w:rsidRDefault="00E13524" w:rsidP="00C71473">
      <w:pPr>
        <w:pStyle w:val="ac"/>
        <w:shd w:val="clear" w:color="auto" w:fill="FFFFFF"/>
        <w:spacing w:before="0" w:beforeAutospacing="0" w:after="0" w:afterAutospacing="0"/>
        <w:ind w:firstLine="851"/>
        <w:textAlignment w:val="baseline"/>
        <w:rPr>
          <w:color w:val="000000"/>
          <w:sz w:val="28"/>
          <w:szCs w:val="28"/>
        </w:rPr>
      </w:pPr>
      <w:r w:rsidRPr="001E3BBC">
        <w:rPr>
          <w:color w:val="000000"/>
          <w:sz w:val="28"/>
          <w:szCs w:val="28"/>
        </w:rPr>
        <w:t>«Статья 42. Финансирование деятельности Конституционного Совета</w:t>
      </w:r>
    </w:p>
    <w:p w:rsidR="00E13524" w:rsidRDefault="00E13524"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Финансирование деятельности Конституционного Совета </w:t>
      </w:r>
      <w:r w:rsidR="00A64933" w:rsidRPr="001E3BBC">
        <w:rPr>
          <w:color w:val="000000"/>
          <w:sz w:val="28"/>
          <w:szCs w:val="28"/>
        </w:rPr>
        <w:t>и его аппарата</w:t>
      </w:r>
      <w:r w:rsidR="00A64933" w:rsidRPr="001E3BBC">
        <w:rPr>
          <w:spacing w:val="2"/>
          <w:sz w:val="28"/>
          <w:szCs w:val="28"/>
          <w:shd w:val="clear" w:color="auto" w:fill="FFFFFF"/>
        </w:rPr>
        <w:t xml:space="preserve"> </w:t>
      </w:r>
      <w:r w:rsidRPr="001E3BBC">
        <w:rPr>
          <w:color w:val="000000"/>
          <w:sz w:val="28"/>
          <w:szCs w:val="28"/>
        </w:rPr>
        <w:t>осуществляется за счет средств республиканского бюджета.</w:t>
      </w:r>
    </w:p>
    <w:p w:rsidR="00C71473" w:rsidRPr="00C71473" w:rsidRDefault="00C71473" w:rsidP="00C71473">
      <w:pPr>
        <w:pStyle w:val="ac"/>
        <w:shd w:val="clear" w:color="auto" w:fill="FFFFFF"/>
        <w:spacing w:before="0" w:beforeAutospacing="0" w:after="0" w:afterAutospacing="0"/>
        <w:ind w:firstLine="851"/>
        <w:jc w:val="both"/>
        <w:textAlignment w:val="baseline"/>
        <w:rPr>
          <w:color w:val="000000"/>
          <w:sz w:val="28"/>
          <w:szCs w:val="28"/>
        </w:rPr>
      </w:pPr>
    </w:p>
    <w:p w:rsidR="00E13524" w:rsidRPr="001E3BBC" w:rsidRDefault="00E13524"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Статья 43. Аппарат Конституционного Совета</w:t>
      </w:r>
    </w:p>
    <w:p w:rsidR="002B6B48" w:rsidRPr="00C71473" w:rsidRDefault="002B6B48"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Аппарат Конституционного Совета является государственным </w:t>
      </w:r>
      <w:r w:rsidRPr="00C71473">
        <w:rPr>
          <w:color w:val="000000"/>
          <w:sz w:val="27"/>
          <w:szCs w:val="27"/>
        </w:rPr>
        <w:t>органом,</w:t>
      </w:r>
      <w:r w:rsidRPr="00C71473">
        <w:rPr>
          <w:color w:val="000000"/>
          <w:spacing w:val="-20"/>
          <w:sz w:val="27"/>
          <w:szCs w:val="27"/>
        </w:rPr>
        <w:t xml:space="preserve"> </w:t>
      </w:r>
      <w:r w:rsidRPr="001E60EB">
        <w:rPr>
          <w:color w:val="000000"/>
          <w:sz w:val="27"/>
          <w:szCs w:val="27"/>
        </w:rPr>
        <w:t>выполняющим</w:t>
      </w:r>
      <w:r w:rsidRPr="00C71473">
        <w:rPr>
          <w:color w:val="000000"/>
          <w:spacing w:val="-28"/>
          <w:sz w:val="27"/>
          <w:szCs w:val="27"/>
        </w:rPr>
        <w:t xml:space="preserve"> </w:t>
      </w:r>
      <w:r w:rsidRPr="00C71473">
        <w:rPr>
          <w:color w:val="000000"/>
          <w:sz w:val="27"/>
          <w:szCs w:val="27"/>
        </w:rPr>
        <w:t xml:space="preserve">информационно-справочную, </w:t>
      </w:r>
      <w:r w:rsidRPr="001E60EB">
        <w:rPr>
          <w:color w:val="000000"/>
          <w:sz w:val="27"/>
          <w:szCs w:val="27"/>
        </w:rPr>
        <w:t>научно</w:t>
      </w:r>
      <w:r w:rsidRPr="00C71473">
        <w:rPr>
          <w:color w:val="000000"/>
          <w:spacing w:val="-20"/>
          <w:sz w:val="27"/>
          <w:szCs w:val="27"/>
        </w:rPr>
        <w:t>-</w:t>
      </w:r>
      <w:r w:rsidRPr="00C71473">
        <w:rPr>
          <w:color w:val="000000"/>
          <w:sz w:val="27"/>
          <w:szCs w:val="27"/>
        </w:rPr>
        <w:t>консультативную</w:t>
      </w:r>
      <w:r w:rsidRPr="00C71473">
        <w:rPr>
          <w:color w:val="000000"/>
          <w:sz w:val="28"/>
          <w:szCs w:val="28"/>
        </w:rPr>
        <w:t xml:space="preserve"> и другую вспомогательную работу.</w:t>
      </w:r>
    </w:p>
    <w:p w:rsidR="002B6B48" w:rsidRPr="001E3BBC" w:rsidRDefault="002B6B48"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Аппарат Конституционного Совета является юридическим лицом в организационно-правовой форме государственного учреждения.</w:t>
      </w:r>
    </w:p>
    <w:p w:rsidR="002B6B48" w:rsidRPr="001E3BBC" w:rsidRDefault="002B6B48"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Деятельность аппарата Конституционного Совета регулируется законодательством</w:t>
      </w:r>
      <w:r w:rsidR="005A6802" w:rsidRPr="001E3BBC">
        <w:rPr>
          <w:color w:val="000000"/>
          <w:sz w:val="28"/>
          <w:szCs w:val="28"/>
        </w:rPr>
        <w:t xml:space="preserve"> Республики Казахстан</w:t>
      </w:r>
      <w:r w:rsidRPr="001E3BBC">
        <w:rPr>
          <w:color w:val="000000"/>
          <w:sz w:val="28"/>
          <w:szCs w:val="28"/>
        </w:rPr>
        <w:t>, Регламентом Конституционного Совета и Положением об аппарате Конституционного Совета.</w:t>
      </w:r>
    </w:p>
    <w:p w:rsidR="00251CDC" w:rsidRDefault="002B6B48" w:rsidP="00C71473">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Работники аппарата Конституционного Совета являются государственными служащими.</w:t>
      </w:r>
      <w:r w:rsidR="00E13524" w:rsidRPr="001E3BBC">
        <w:rPr>
          <w:color w:val="000000"/>
          <w:sz w:val="28"/>
          <w:szCs w:val="28"/>
        </w:rPr>
        <w:t>».</w:t>
      </w:r>
    </w:p>
    <w:p w:rsidR="001E60EB" w:rsidRPr="003B5B2C" w:rsidRDefault="001E60EB" w:rsidP="00C71473">
      <w:pPr>
        <w:pStyle w:val="ac"/>
        <w:shd w:val="clear" w:color="auto" w:fill="FFFFFF"/>
        <w:spacing w:before="0" w:beforeAutospacing="0" w:after="0" w:afterAutospacing="0"/>
        <w:ind w:firstLine="851"/>
        <w:jc w:val="both"/>
        <w:textAlignment w:val="baseline"/>
        <w:rPr>
          <w:color w:val="000000"/>
        </w:rPr>
      </w:pPr>
    </w:p>
    <w:p w:rsidR="001A2CCF" w:rsidRPr="001E3BBC" w:rsidRDefault="008F4470" w:rsidP="00C71473">
      <w:pPr>
        <w:pStyle w:val="ac"/>
        <w:shd w:val="clear" w:color="auto" w:fill="FFFFFF"/>
        <w:spacing w:before="0" w:beforeAutospacing="0" w:after="0" w:afterAutospacing="0"/>
        <w:ind w:firstLine="851"/>
        <w:jc w:val="both"/>
        <w:textAlignment w:val="baseline"/>
        <w:rPr>
          <w:color w:val="000000"/>
          <w:sz w:val="28"/>
          <w:szCs w:val="28"/>
        </w:rPr>
      </w:pPr>
      <w:bookmarkStart w:id="11" w:name="SUB400"/>
      <w:bookmarkEnd w:id="11"/>
      <w:r w:rsidRPr="001E3BBC">
        <w:rPr>
          <w:color w:val="000000"/>
          <w:sz w:val="28"/>
          <w:szCs w:val="28"/>
        </w:rPr>
        <w:t>7</w:t>
      </w:r>
      <w:r w:rsidR="001A2CCF" w:rsidRPr="001E3BBC">
        <w:rPr>
          <w:color w:val="000000"/>
          <w:sz w:val="28"/>
          <w:szCs w:val="28"/>
        </w:rPr>
        <w:t xml:space="preserve">. В </w:t>
      </w:r>
      <w:bookmarkStart w:id="12" w:name="sub1000003869"/>
      <w:r w:rsidR="001A2CCF" w:rsidRPr="001E3BBC">
        <w:rPr>
          <w:color w:val="000000"/>
          <w:sz w:val="28"/>
          <w:szCs w:val="28"/>
        </w:rPr>
        <w:t>Конституционный закон</w:t>
      </w:r>
      <w:bookmarkEnd w:id="12"/>
      <w:r w:rsidR="001A2CCF" w:rsidRPr="001E3BBC">
        <w:rPr>
          <w:color w:val="000000"/>
          <w:sz w:val="28"/>
          <w:szCs w:val="28"/>
        </w:rPr>
        <w:t xml:space="preserve"> Республики Казахстан от 20 июля</w:t>
      </w:r>
      <w:r w:rsidR="001E60EB">
        <w:rPr>
          <w:color w:val="000000"/>
          <w:sz w:val="28"/>
          <w:szCs w:val="28"/>
        </w:rPr>
        <w:br/>
      </w:r>
      <w:r w:rsidR="001A2CCF" w:rsidRPr="001E3BBC">
        <w:rPr>
          <w:color w:val="000000"/>
          <w:sz w:val="28"/>
          <w:szCs w:val="28"/>
        </w:rPr>
        <w:t>2000 года «О Первом Президенте Республики Казахстан - Лидере Нации» (Ведомости Парламента Республики Казахстан, 2000 г., № 10, ст.232; 2010 г., № 11, ст.55; 2012 г., № 1, ст.2; 2013 г., № 14, ст.72; 2014 г</w:t>
      </w:r>
      <w:r w:rsidR="009923D0" w:rsidRPr="001E3BBC">
        <w:rPr>
          <w:color w:val="000000"/>
          <w:sz w:val="28"/>
          <w:szCs w:val="28"/>
        </w:rPr>
        <w:t>.</w:t>
      </w:r>
      <w:r w:rsidR="001A2CCF" w:rsidRPr="001E3BBC">
        <w:rPr>
          <w:color w:val="000000"/>
          <w:sz w:val="28"/>
          <w:szCs w:val="28"/>
        </w:rPr>
        <w:t>, № 16, ст.89):</w:t>
      </w:r>
    </w:p>
    <w:p w:rsidR="00251CDC" w:rsidRPr="001E3BBC" w:rsidRDefault="00383BF0" w:rsidP="001E60EB">
      <w:pPr>
        <w:spacing w:after="0" w:line="240" w:lineRule="auto"/>
        <w:ind w:firstLine="851"/>
        <w:contextualSpacing/>
        <w:jc w:val="both"/>
        <w:rPr>
          <w:rStyle w:val="s0"/>
        </w:rPr>
      </w:pPr>
      <w:r w:rsidRPr="001E3BBC">
        <w:rPr>
          <w:rStyle w:val="s0"/>
        </w:rPr>
        <w:t xml:space="preserve">1) </w:t>
      </w:r>
      <w:r w:rsidR="007A6D15" w:rsidRPr="001E3BBC">
        <w:rPr>
          <w:rStyle w:val="s0"/>
        </w:rPr>
        <w:t>в заголовке и т</w:t>
      </w:r>
      <w:r w:rsidR="001A2CCF" w:rsidRPr="001E3BBC">
        <w:rPr>
          <w:rStyle w:val="s0"/>
        </w:rPr>
        <w:t>екст</w:t>
      </w:r>
      <w:r w:rsidR="007A6D15" w:rsidRPr="001E3BBC">
        <w:rPr>
          <w:rStyle w:val="s0"/>
        </w:rPr>
        <w:t>е</w:t>
      </w:r>
      <w:r w:rsidR="001A2CCF" w:rsidRPr="001E3BBC">
        <w:rPr>
          <w:rStyle w:val="s0"/>
        </w:rPr>
        <w:t xml:space="preserve"> слова «Лидере Нации», «Лидера Нации», «Лидером Нации», «Лидер Нации», «Лидеру Нации» заменить словом «</w:t>
      </w:r>
      <w:proofErr w:type="spellStart"/>
      <w:r w:rsidR="001A2CCF" w:rsidRPr="001E3BBC">
        <w:rPr>
          <w:rStyle w:val="s0"/>
        </w:rPr>
        <w:t>Елбасы</w:t>
      </w:r>
      <w:proofErr w:type="spellEnd"/>
      <w:r w:rsidR="001A2CCF" w:rsidRPr="001E3BBC">
        <w:rPr>
          <w:rStyle w:val="s0"/>
        </w:rPr>
        <w:t>»</w:t>
      </w:r>
      <w:r w:rsidR="000B1306" w:rsidRPr="001E3BBC">
        <w:rPr>
          <w:rStyle w:val="s0"/>
        </w:rPr>
        <w:t>;</w:t>
      </w:r>
    </w:p>
    <w:p w:rsidR="007769A9" w:rsidRPr="001E3BBC" w:rsidRDefault="00383BF0" w:rsidP="001E60EB">
      <w:pPr>
        <w:spacing w:after="0" w:line="240" w:lineRule="auto"/>
        <w:ind w:left="143" w:firstLine="708"/>
        <w:contextualSpacing/>
        <w:jc w:val="both"/>
        <w:rPr>
          <w:rStyle w:val="s0"/>
        </w:rPr>
      </w:pPr>
      <w:r w:rsidRPr="001E3BBC">
        <w:rPr>
          <w:rStyle w:val="s0"/>
          <w:lang w:val="kk-KZ"/>
        </w:rPr>
        <w:t xml:space="preserve">2) </w:t>
      </w:r>
      <w:r w:rsidR="007769A9" w:rsidRPr="001E3BBC">
        <w:rPr>
          <w:rStyle w:val="s0"/>
          <w:lang w:val="kk-KZ"/>
        </w:rPr>
        <w:t xml:space="preserve">в </w:t>
      </w:r>
      <w:r w:rsidR="007769A9" w:rsidRPr="001E3BBC">
        <w:rPr>
          <w:rStyle w:val="s0"/>
        </w:rPr>
        <w:t>стать</w:t>
      </w:r>
      <w:r w:rsidR="007769A9" w:rsidRPr="001E3BBC">
        <w:rPr>
          <w:rStyle w:val="s0"/>
          <w:lang w:val="kk-KZ"/>
        </w:rPr>
        <w:t>е</w:t>
      </w:r>
      <w:r w:rsidR="007769A9" w:rsidRPr="001E3BBC">
        <w:rPr>
          <w:rStyle w:val="s0"/>
        </w:rPr>
        <w:t xml:space="preserve"> 3</w:t>
      </w:r>
      <w:r w:rsidR="007769A9" w:rsidRPr="001E3BBC">
        <w:rPr>
          <w:rStyle w:val="s0"/>
          <w:lang w:val="kk-KZ"/>
        </w:rPr>
        <w:t>:</w:t>
      </w:r>
    </w:p>
    <w:p w:rsidR="00225506" w:rsidRPr="001E3BBC" w:rsidRDefault="00837294" w:rsidP="001E60EB">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 xml:space="preserve">предложение второе </w:t>
      </w:r>
      <w:r w:rsidR="00167282" w:rsidRPr="001E3BBC">
        <w:rPr>
          <w:color w:val="000000"/>
          <w:sz w:val="28"/>
          <w:szCs w:val="28"/>
        </w:rPr>
        <w:t>част</w:t>
      </w:r>
      <w:r w:rsidRPr="001E3BBC">
        <w:rPr>
          <w:color w:val="000000"/>
          <w:sz w:val="28"/>
          <w:szCs w:val="28"/>
        </w:rPr>
        <w:t>и</w:t>
      </w:r>
      <w:r w:rsidR="007769A9" w:rsidRPr="001E3BBC">
        <w:rPr>
          <w:color w:val="000000"/>
          <w:sz w:val="28"/>
          <w:szCs w:val="28"/>
        </w:rPr>
        <w:t xml:space="preserve"> втор</w:t>
      </w:r>
      <w:r w:rsidRPr="001E3BBC">
        <w:rPr>
          <w:color w:val="000000"/>
          <w:sz w:val="28"/>
          <w:szCs w:val="28"/>
        </w:rPr>
        <w:t>ой</w:t>
      </w:r>
      <w:r w:rsidR="007769A9" w:rsidRPr="001E3BBC">
        <w:rPr>
          <w:color w:val="000000"/>
          <w:sz w:val="28"/>
          <w:szCs w:val="28"/>
        </w:rPr>
        <w:t xml:space="preserve"> дополнить словами «</w:t>
      </w:r>
      <w:r w:rsidR="00450CCA" w:rsidRPr="001E3BBC">
        <w:rPr>
          <w:color w:val="000000"/>
          <w:sz w:val="28"/>
          <w:szCs w:val="28"/>
        </w:rPr>
        <w:t xml:space="preserve">и </w:t>
      </w:r>
      <w:r w:rsidR="00225506" w:rsidRPr="001E3BBC">
        <w:rPr>
          <w:color w:val="000000"/>
          <w:sz w:val="28"/>
          <w:szCs w:val="28"/>
        </w:rPr>
        <w:t>ины</w:t>
      </w:r>
      <w:r w:rsidR="00450CCA" w:rsidRPr="001E3BBC">
        <w:rPr>
          <w:color w:val="000000"/>
          <w:sz w:val="28"/>
          <w:szCs w:val="28"/>
        </w:rPr>
        <w:t>м</w:t>
      </w:r>
      <w:r w:rsidR="00225506" w:rsidRPr="001E3BBC">
        <w:rPr>
          <w:color w:val="000000"/>
          <w:sz w:val="28"/>
          <w:szCs w:val="28"/>
        </w:rPr>
        <w:t xml:space="preserve"> учреждаемы</w:t>
      </w:r>
      <w:r w:rsidR="00450CCA" w:rsidRPr="001E3BBC">
        <w:rPr>
          <w:color w:val="000000"/>
          <w:sz w:val="28"/>
          <w:szCs w:val="28"/>
        </w:rPr>
        <w:t>м</w:t>
      </w:r>
      <w:r w:rsidR="00225506" w:rsidRPr="001E3BBC">
        <w:rPr>
          <w:color w:val="000000"/>
          <w:sz w:val="28"/>
          <w:szCs w:val="28"/>
        </w:rPr>
        <w:t xml:space="preserve"> им юридически</w:t>
      </w:r>
      <w:r w:rsidR="00450CCA" w:rsidRPr="001E3BBC">
        <w:rPr>
          <w:color w:val="000000"/>
          <w:sz w:val="28"/>
          <w:szCs w:val="28"/>
        </w:rPr>
        <w:t>м</w:t>
      </w:r>
      <w:r w:rsidR="00225506" w:rsidRPr="001E3BBC">
        <w:rPr>
          <w:color w:val="000000"/>
          <w:sz w:val="28"/>
          <w:szCs w:val="28"/>
        </w:rPr>
        <w:t xml:space="preserve"> лица</w:t>
      </w:r>
      <w:r w:rsidR="00450CCA" w:rsidRPr="001E3BBC">
        <w:rPr>
          <w:color w:val="000000"/>
          <w:sz w:val="28"/>
          <w:szCs w:val="28"/>
        </w:rPr>
        <w:t>м</w:t>
      </w:r>
      <w:r w:rsidR="007769A9" w:rsidRPr="001E3BBC">
        <w:rPr>
          <w:color w:val="000000"/>
          <w:sz w:val="28"/>
          <w:szCs w:val="28"/>
        </w:rPr>
        <w:t>»;</w:t>
      </w:r>
    </w:p>
    <w:p w:rsidR="0063628F" w:rsidRPr="001E3BBC" w:rsidRDefault="007769A9" w:rsidP="001E60EB">
      <w:pPr>
        <w:pStyle w:val="ac"/>
        <w:shd w:val="clear" w:color="auto" w:fill="FFFFFF"/>
        <w:spacing w:before="0" w:beforeAutospacing="0" w:after="0" w:afterAutospacing="0"/>
        <w:ind w:firstLine="851"/>
        <w:jc w:val="both"/>
        <w:textAlignment w:val="baseline"/>
        <w:rPr>
          <w:color w:val="000000"/>
          <w:sz w:val="28"/>
          <w:szCs w:val="28"/>
        </w:rPr>
      </w:pPr>
      <w:r w:rsidRPr="001E3BBC">
        <w:rPr>
          <w:color w:val="000000"/>
          <w:sz w:val="28"/>
          <w:szCs w:val="28"/>
        </w:rPr>
        <w:t>в части третьей слова «его фонда» заменить словами «учреждаемы</w:t>
      </w:r>
      <w:r w:rsidR="0085168B" w:rsidRPr="001E3BBC">
        <w:rPr>
          <w:color w:val="000000"/>
          <w:sz w:val="28"/>
          <w:szCs w:val="28"/>
        </w:rPr>
        <w:t>х</w:t>
      </w:r>
      <w:r w:rsidRPr="001E3BBC">
        <w:rPr>
          <w:color w:val="000000"/>
          <w:sz w:val="28"/>
          <w:szCs w:val="28"/>
        </w:rPr>
        <w:t xml:space="preserve"> им юридически</w:t>
      </w:r>
      <w:r w:rsidR="0085168B" w:rsidRPr="001E3BBC">
        <w:rPr>
          <w:color w:val="000000"/>
          <w:sz w:val="28"/>
          <w:szCs w:val="28"/>
        </w:rPr>
        <w:t>х</w:t>
      </w:r>
      <w:r w:rsidRPr="001E3BBC">
        <w:rPr>
          <w:color w:val="000000"/>
          <w:sz w:val="28"/>
          <w:szCs w:val="28"/>
        </w:rPr>
        <w:t xml:space="preserve"> лиц»</w:t>
      </w:r>
      <w:r w:rsidR="00225506" w:rsidRPr="001E3BBC">
        <w:rPr>
          <w:color w:val="000000"/>
          <w:sz w:val="28"/>
          <w:szCs w:val="28"/>
        </w:rPr>
        <w:t>;</w:t>
      </w:r>
    </w:p>
    <w:p w:rsidR="00167282" w:rsidRDefault="0063628F" w:rsidP="001E60EB">
      <w:pPr>
        <w:pStyle w:val="ac"/>
        <w:shd w:val="clear" w:color="auto" w:fill="FFFFFF"/>
        <w:spacing w:before="0" w:beforeAutospacing="0" w:after="0" w:afterAutospacing="0"/>
        <w:ind w:firstLine="851"/>
        <w:jc w:val="both"/>
        <w:textAlignment w:val="baseline"/>
        <w:rPr>
          <w:rStyle w:val="s0"/>
        </w:rPr>
      </w:pPr>
      <w:r w:rsidRPr="001E3BBC">
        <w:rPr>
          <w:rStyle w:val="s0"/>
        </w:rPr>
        <w:t xml:space="preserve">3) </w:t>
      </w:r>
      <w:r w:rsidR="00167282" w:rsidRPr="001E3BBC">
        <w:rPr>
          <w:rStyle w:val="s0"/>
        </w:rPr>
        <w:t>стать</w:t>
      </w:r>
      <w:r w:rsidR="00837294" w:rsidRPr="001E3BBC">
        <w:rPr>
          <w:rStyle w:val="s0"/>
        </w:rPr>
        <w:t>ю</w:t>
      </w:r>
      <w:r w:rsidR="00167282" w:rsidRPr="001E3BBC">
        <w:rPr>
          <w:rStyle w:val="s0"/>
        </w:rPr>
        <w:t xml:space="preserve"> 5 </w:t>
      </w:r>
      <w:r w:rsidR="001B5035" w:rsidRPr="001E3BBC">
        <w:rPr>
          <w:rStyle w:val="s0"/>
        </w:rPr>
        <w:t>после слов «</w:t>
      </w:r>
      <w:r w:rsidR="00167282" w:rsidRPr="001E3BBC">
        <w:rPr>
          <w:rStyle w:val="s0"/>
        </w:rPr>
        <w:t>территории Республики Казахстан</w:t>
      </w:r>
      <w:r w:rsidR="001B5035" w:rsidRPr="001E3BBC">
        <w:rPr>
          <w:rStyle w:val="s0"/>
        </w:rPr>
        <w:t>» дополнить словом «</w:t>
      </w:r>
      <w:r w:rsidR="00167282" w:rsidRPr="001E3BBC">
        <w:rPr>
          <w:rStyle w:val="s0"/>
        </w:rPr>
        <w:t>президентской</w:t>
      </w:r>
      <w:r w:rsidR="00837294" w:rsidRPr="001E3BBC">
        <w:rPr>
          <w:rStyle w:val="s0"/>
        </w:rPr>
        <w:t>,</w:t>
      </w:r>
      <w:r w:rsidR="001B5035" w:rsidRPr="001E3BBC">
        <w:rPr>
          <w:rStyle w:val="s0"/>
        </w:rPr>
        <w:t>»</w:t>
      </w:r>
      <w:r w:rsidR="00072721" w:rsidRPr="001E3BBC">
        <w:rPr>
          <w:rStyle w:val="s0"/>
        </w:rPr>
        <w:t>;</w:t>
      </w:r>
    </w:p>
    <w:p w:rsidR="00072721" w:rsidRPr="001E3BBC" w:rsidRDefault="0063628F" w:rsidP="001E60EB">
      <w:pPr>
        <w:spacing w:after="0" w:line="240" w:lineRule="auto"/>
        <w:ind w:left="143" w:firstLine="708"/>
        <w:contextualSpacing/>
        <w:jc w:val="both"/>
        <w:rPr>
          <w:rStyle w:val="s0"/>
        </w:rPr>
      </w:pPr>
      <w:r w:rsidRPr="001E3BBC">
        <w:rPr>
          <w:rStyle w:val="s0"/>
        </w:rPr>
        <w:t xml:space="preserve">4) </w:t>
      </w:r>
      <w:r w:rsidR="00072721" w:rsidRPr="001E3BBC">
        <w:rPr>
          <w:rStyle w:val="s0"/>
        </w:rPr>
        <w:t>часть первую статьи 6 изложить в следующей редакции:</w:t>
      </w:r>
    </w:p>
    <w:p w:rsidR="00167282" w:rsidRPr="001E3BBC" w:rsidRDefault="00072721" w:rsidP="00C958E1">
      <w:pPr>
        <w:pStyle w:val="ac"/>
        <w:shd w:val="clear" w:color="auto" w:fill="FFFFFF"/>
        <w:spacing w:before="0" w:beforeAutospacing="0" w:after="0" w:afterAutospacing="0"/>
        <w:ind w:firstLine="709"/>
        <w:jc w:val="both"/>
        <w:textAlignment w:val="baseline"/>
        <w:rPr>
          <w:color w:val="000000"/>
          <w:sz w:val="28"/>
          <w:szCs w:val="28"/>
        </w:rPr>
      </w:pPr>
      <w:r w:rsidRPr="001E3BBC">
        <w:rPr>
          <w:color w:val="000000"/>
          <w:sz w:val="28"/>
          <w:szCs w:val="28"/>
        </w:rPr>
        <w:t xml:space="preserve">«Охрана Первого Президента Республики Казахстан </w:t>
      </w:r>
      <w:r w:rsidR="00C958E1">
        <w:rPr>
          <w:color w:val="000000"/>
          <w:sz w:val="28"/>
          <w:szCs w:val="28"/>
        </w:rPr>
        <w:t xml:space="preserve">– </w:t>
      </w:r>
      <w:proofErr w:type="spellStart"/>
      <w:r w:rsidRPr="001E3BBC">
        <w:rPr>
          <w:color w:val="000000"/>
          <w:sz w:val="28"/>
          <w:szCs w:val="28"/>
        </w:rPr>
        <w:t>Елбасы</w:t>
      </w:r>
      <w:proofErr w:type="spellEnd"/>
      <w:r w:rsidRPr="001E3BBC">
        <w:rPr>
          <w:color w:val="000000"/>
          <w:sz w:val="28"/>
          <w:szCs w:val="28"/>
        </w:rPr>
        <w:t xml:space="preserve"> возлагается на </w:t>
      </w:r>
      <w:r w:rsidR="001B5035" w:rsidRPr="001E3BBC">
        <w:rPr>
          <w:color w:val="000000"/>
          <w:sz w:val="28"/>
          <w:szCs w:val="28"/>
        </w:rPr>
        <w:t xml:space="preserve">соответствующее подразделение </w:t>
      </w:r>
      <w:r w:rsidRPr="001E3BBC">
        <w:rPr>
          <w:color w:val="000000"/>
          <w:sz w:val="28"/>
          <w:szCs w:val="28"/>
        </w:rPr>
        <w:t>Службы государственной охраны Республики Казахстан</w:t>
      </w:r>
      <w:proofErr w:type="gramStart"/>
      <w:r w:rsidRPr="001E3BBC">
        <w:rPr>
          <w:color w:val="000000"/>
          <w:sz w:val="28"/>
          <w:szCs w:val="28"/>
        </w:rPr>
        <w:t>.».</w:t>
      </w:r>
      <w:proofErr w:type="gramEnd"/>
    </w:p>
    <w:p w:rsidR="00AF14B2" w:rsidRDefault="00AF14B2" w:rsidP="00BE7DAD">
      <w:pPr>
        <w:spacing w:after="0" w:line="240" w:lineRule="auto"/>
        <w:ind w:firstLine="709"/>
        <w:contextualSpacing/>
        <w:jc w:val="both"/>
        <w:rPr>
          <w:rFonts w:ascii="Times New Roman" w:eastAsia="Times New Roman" w:hAnsi="Times New Roman"/>
          <w:color w:val="000000"/>
          <w:sz w:val="28"/>
          <w:szCs w:val="28"/>
          <w:lang w:eastAsia="ru-RU"/>
        </w:rPr>
      </w:pPr>
    </w:p>
    <w:p w:rsidR="00BE7DAD" w:rsidRPr="001E3BBC" w:rsidRDefault="008F4470" w:rsidP="00AF14B2">
      <w:pPr>
        <w:spacing w:after="0" w:line="240" w:lineRule="auto"/>
        <w:ind w:firstLine="851"/>
        <w:contextualSpacing/>
        <w:jc w:val="both"/>
        <w:rPr>
          <w:rFonts w:ascii="Times New Roman" w:eastAsia="Times New Roman" w:hAnsi="Times New Roman"/>
          <w:color w:val="000000"/>
          <w:sz w:val="28"/>
          <w:szCs w:val="28"/>
          <w:lang w:eastAsia="ru-RU"/>
        </w:rPr>
      </w:pPr>
      <w:r w:rsidRPr="001E3BBC">
        <w:rPr>
          <w:rFonts w:ascii="Times New Roman" w:eastAsia="Times New Roman" w:hAnsi="Times New Roman"/>
          <w:color w:val="000000"/>
          <w:sz w:val="28"/>
          <w:szCs w:val="28"/>
          <w:lang w:eastAsia="ru-RU"/>
        </w:rPr>
        <w:lastRenderedPageBreak/>
        <w:t>8</w:t>
      </w:r>
      <w:r w:rsidR="00FD0D05" w:rsidRPr="001E3BBC">
        <w:rPr>
          <w:rFonts w:ascii="Times New Roman" w:eastAsia="Times New Roman" w:hAnsi="Times New Roman"/>
          <w:color w:val="000000"/>
          <w:sz w:val="28"/>
          <w:szCs w:val="28"/>
          <w:lang w:eastAsia="ru-RU"/>
        </w:rPr>
        <w:t>.</w:t>
      </w:r>
      <w:r w:rsidR="003C566B" w:rsidRPr="001E3BBC">
        <w:rPr>
          <w:rFonts w:ascii="Times New Roman" w:eastAsia="Times New Roman" w:hAnsi="Times New Roman"/>
          <w:color w:val="000000"/>
          <w:sz w:val="28"/>
          <w:szCs w:val="28"/>
          <w:lang w:eastAsia="ru-RU"/>
        </w:rPr>
        <w:t xml:space="preserve"> </w:t>
      </w:r>
      <w:proofErr w:type="gramStart"/>
      <w:r w:rsidR="00BE7DAD" w:rsidRPr="001E3BBC">
        <w:rPr>
          <w:rFonts w:ascii="Times New Roman" w:eastAsia="Times New Roman" w:hAnsi="Times New Roman"/>
          <w:color w:val="000000"/>
          <w:sz w:val="28"/>
          <w:szCs w:val="28"/>
          <w:lang w:eastAsia="ru-RU"/>
        </w:rPr>
        <w:t>В Конституционный закон Республики Казахстан от 25 декабря 2000 года «О судебной системе и статусе судей Республики Казахстан» (Ведомости Парламента Республики Казахстан, 2000 г., № 23, ст.410; 2006 г., № 23, ст.136; 2008 г., № 20, ст.77; 2010 г., № 24, ст.147; 2012 г., № 5, ст.38; 2014 г., № 16, ст.89;</w:t>
      </w:r>
      <w:proofErr w:type="gramEnd"/>
      <w:r w:rsidR="00BE7DAD" w:rsidRPr="001E3BBC">
        <w:rPr>
          <w:rFonts w:ascii="Times New Roman" w:eastAsia="Times New Roman" w:hAnsi="Times New Roman"/>
          <w:color w:val="000000"/>
          <w:sz w:val="28"/>
          <w:szCs w:val="28"/>
          <w:lang w:eastAsia="ru-RU"/>
        </w:rPr>
        <w:t xml:space="preserve"> № 21, ст.119; 2015 г., № 14, ст.75, 76; № 24, </w:t>
      </w:r>
      <w:proofErr w:type="gramStart"/>
      <w:r w:rsidR="00BE7DAD" w:rsidRPr="001E3BBC">
        <w:rPr>
          <w:rFonts w:ascii="Times New Roman" w:eastAsia="Times New Roman" w:hAnsi="Times New Roman"/>
          <w:color w:val="000000"/>
          <w:sz w:val="28"/>
          <w:szCs w:val="28"/>
          <w:lang w:eastAsia="ru-RU"/>
        </w:rPr>
        <w:t>c</w:t>
      </w:r>
      <w:proofErr w:type="gramEnd"/>
      <w:r w:rsidR="00BE7DAD" w:rsidRPr="001E3BBC">
        <w:rPr>
          <w:rFonts w:ascii="Times New Roman" w:eastAsia="Times New Roman" w:hAnsi="Times New Roman"/>
          <w:color w:val="000000"/>
          <w:sz w:val="28"/>
          <w:szCs w:val="28"/>
          <w:lang w:eastAsia="ru-RU"/>
        </w:rPr>
        <w:t>т.174;</w:t>
      </w:r>
      <w:r w:rsidR="00AF14B2">
        <w:rPr>
          <w:rFonts w:ascii="Times New Roman" w:eastAsia="Times New Roman" w:hAnsi="Times New Roman"/>
          <w:color w:val="000000"/>
          <w:sz w:val="28"/>
          <w:szCs w:val="28"/>
          <w:lang w:eastAsia="ru-RU"/>
        </w:rPr>
        <w:br/>
      </w:r>
      <w:r w:rsidR="00BE7DAD" w:rsidRPr="001E3BBC">
        <w:rPr>
          <w:rFonts w:ascii="Times New Roman" w:eastAsia="Times New Roman" w:hAnsi="Times New Roman"/>
          <w:color w:val="000000"/>
          <w:sz w:val="28"/>
          <w:szCs w:val="28"/>
          <w:lang w:eastAsia="ru-RU"/>
        </w:rPr>
        <w:t>2017 г., № 6, ст.10):</w:t>
      </w:r>
    </w:p>
    <w:p w:rsidR="00225506" w:rsidRPr="001E3BBC" w:rsidRDefault="0063628F" w:rsidP="00AF14B2">
      <w:pPr>
        <w:spacing w:after="0" w:line="240" w:lineRule="auto"/>
        <w:ind w:firstLine="851"/>
        <w:contextualSpacing/>
        <w:jc w:val="both"/>
        <w:rPr>
          <w:rStyle w:val="s0"/>
        </w:rPr>
      </w:pPr>
      <w:r w:rsidRPr="001E3BBC">
        <w:rPr>
          <w:rStyle w:val="s0"/>
        </w:rPr>
        <w:t xml:space="preserve">1) </w:t>
      </w:r>
      <w:r w:rsidR="00225506" w:rsidRPr="001E3BBC">
        <w:rPr>
          <w:rStyle w:val="s0"/>
        </w:rPr>
        <w:t>в статье 17:</w:t>
      </w:r>
    </w:p>
    <w:p w:rsidR="00225506" w:rsidRPr="001E3BBC" w:rsidRDefault="00225506"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пункт 1 изложить в следующей редакции:</w:t>
      </w:r>
    </w:p>
    <w:p w:rsidR="00225506" w:rsidRPr="001E3BBC" w:rsidRDefault="00225506"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«1. Верховный Суд является высшим судебным органом по гражданским, уголовным и иным делам, подсудным местным и другим судам, осуществляет функции кассационной инстанции по отношению к ним и дает разъяснения по вопросам судебной практики посредством принятия нормативных постановлений</w:t>
      </w:r>
      <w:proofErr w:type="gramStart"/>
      <w:r w:rsidRPr="001E3BBC">
        <w:rPr>
          <w:rFonts w:ascii="Times New Roman" w:hAnsi="Times New Roman"/>
          <w:sz w:val="28"/>
          <w:szCs w:val="28"/>
        </w:rPr>
        <w:t>.»;</w:t>
      </w:r>
      <w:proofErr w:type="gramEnd"/>
    </w:p>
    <w:p w:rsidR="00225506" w:rsidRPr="001E3BBC" w:rsidRDefault="00225506"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подпункт 3) пункта 2 изложить в следующей редакции:</w:t>
      </w:r>
    </w:p>
    <w:p w:rsidR="00225506" w:rsidRPr="001E3BBC" w:rsidRDefault="00225506"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«3) принимает нормативные постановления</w:t>
      </w:r>
      <w:proofErr w:type="gramStart"/>
      <w:r w:rsidRPr="001E3BBC">
        <w:rPr>
          <w:rFonts w:ascii="Times New Roman" w:hAnsi="Times New Roman"/>
          <w:sz w:val="28"/>
          <w:szCs w:val="28"/>
        </w:rPr>
        <w:t>;»</w:t>
      </w:r>
      <w:proofErr w:type="gramEnd"/>
      <w:r w:rsidRPr="001E3BBC">
        <w:rPr>
          <w:rFonts w:ascii="Times New Roman" w:hAnsi="Times New Roman"/>
          <w:sz w:val="28"/>
          <w:szCs w:val="28"/>
        </w:rPr>
        <w:t>;</w:t>
      </w:r>
    </w:p>
    <w:p w:rsidR="00225506" w:rsidRPr="001E3BBC" w:rsidRDefault="0063628F" w:rsidP="00AF14B2">
      <w:pPr>
        <w:spacing w:after="0" w:line="240" w:lineRule="auto"/>
        <w:ind w:left="709" w:firstLine="142"/>
        <w:contextualSpacing/>
        <w:jc w:val="both"/>
        <w:rPr>
          <w:rStyle w:val="s0"/>
        </w:rPr>
      </w:pPr>
      <w:proofErr w:type="gramStart"/>
      <w:r w:rsidRPr="001E3BBC">
        <w:rPr>
          <w:rStyle w:val="s0"/>
        </w:rPr>
        <w:t xml:space="preserve">2) </w:t>
      </w:r>
      <w:r w:rsidR="00225506" w:rsidRPr="001E3BBC">
        <w:rPr>
          <w:rStyle w:val="s0"/>
        </w:rPr>
        <w:t>подпункт 11) пункта 1 статьи 20 изложить в следующей редакции:</w:t>
      </w:r>
      <w:proofErr w:type="gramEnd"/>
    </w:p>
    <w:p w:rsidR="00225506" w:rsidRPr="001E3BBC" w:rsidRDefault="00225506"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«11) издает распоряжения и приказы</w:t>
      </w:r>
      <w:proofErr w:type="gramStart"/>
      <w:r w:rsidRPr="001E3BBC">
        <w:rPr>
          <w:rFonts w:ascii="Times New Roman" w:hAnsi="Times New Roman"/>
          <w:sz w:val="28"/>
          <w:szCs w:val="28"/>
        </w:rPr>
        <w:t>.»;</w:t>
      </w:r>
      <w:proofErr w:type="gramEnd"/>
    </w:p>
    <w:p w:rsidR="00225506" w:rsidRPr="001E3BBC" w:rsidRDefault="0063628F" w:rsidP="00AF14B2">
      <w:pPr>
        <w:spacing w:after="0" w:line="240" w:lineRule="auto"/>
        <w:ind w:left="143" w:firstLine="708"/>
        <w:contextualSpacing/>
        <w:jc w:val="both"/>
        <w:rPr>
          <w:rStyle w:val="s0"/>
        </w:rPr>
      </w:pPr>
      <w:r w:rsidRPr="001E3BBC">
        <w:rPr>
          <w:rStyle w:val="s0"/>
        </w:rPr>
        <w:t xml:space="preserve">3) </w:t>
      </w:r>
      <w:r w:rsidR="007747BA" w:rsidRPr="001E3BBC">
        <w:rPr>
          <w:rStyle w:val="s0"/>
        </w:rPr>
        <w:t>в статье 29:</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в пункте 1:</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подпункты 1) и 5) изложить в следующей редакции:</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«1) достигший возраста тридцати лет</w:t>
      </w:r>
      <w:proofErr w:type="gramStart"/>
      <w:r w:rsidRPr="001E3BBC">
        <w:rPr>
          <w:rFonts w:ascii="Times New Roman" w:hAnsi="Times New Roman"/>
          <w:sz w:val="28"/>
          <w:szCs w:val="28"/>
        </w:rPr>
        <w:t>;»</w:t>
      </w:r>
      <w:proofErr w:type="gramEnd"/>
      <w:r w:rsidRPr="001E3BBC">
        <w:rPr>
          <w:rFonts w:ascii="Times New Roman" w:hAnsi="Times New Roman"/>
          <w:sz w:val="28"/>
          <w:szCs w:val="28"/>
        </w:rPr>
        <w:t>;</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«5) успешно прошедший оплачиваемую годичную стажировку в суде с отрывом от основного места работы и получивший положительное заключение пленарного заседания суда по итогам стажировки (лицо, окончившее обучение и сдавшее квалификационный экзамен в специализированной магистратуре, освобождается от прохождения стажировки в течение четырех лет со дня окончания обучения)</w:t>
      </w:r>
      <w:proofErr w:type="gramStart"/>
      <w:r w:rsidRPr="001E3BBC">
        <w:rPr>
          <w:rFonts w:ascii="Times New Roman" w:hAnsi="Times New Roman"/>
          <w:sz w:val="28"/>
          <w:szCs w:val="28"/>
        </w:rPr>
        <w:t>;»</w:t>
      </w:r>
      <w:proofErr w:type="gramEnd"/>
      <w:r w:rsidRPr="001E3BBC">
        <w:rPr>
          <w:rFonts w:ascii="Times New Roman" w:hAnsi="Times New Roman"/>
          <w:sz w:val="28"/>
          <w:szCs w:val="28"/>
        </w:rPr>
        <w:t>;</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дополнить частью второй следующего содержания:</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«Требования, предусмотренные подпунктами 5) и 6) </w:t>
      </w:r>
      <w:r w:rsidR="00837294" w:rsidRPr="001E3BBC">
        <w:rPr>
          <w:rFonts w:ascii="Times New Roman" w:hAnsi="Times New Roman"/>
          <w:sz w:val="28"/>
          <w:szCs w:val="28"/>
        </w:rPr>
        <w:t xml:space="preserve">части первой </w:t>
      </w:r>
      <w:r w:rsidR="00D06023" w:rsidRPr="001E3BBC">
        <w:rPr>
          <w:rFonts w:ascii="Times New Roman" w:hAnsi="Times New Roman"/>
          <w:sz w:val="28"/>
          <w:szCs w:val="28"/>
        </w:rPr>
        <w:t>настоящего пункта</w:t>
      </w:r>
      <w:r w:rsidRPr="001E3BBC">
        <w:rPr>
          <w:rFonts w:ascii="Times New Roman" w:hAnsi="Times New Roman"/>
          <w:sz w:val="28"/>
          <w:szCs w:val="28"/>
        </w:rPr>
        <w:t>, не распространяются на кандидатов, являющихся действующими судьями</w:t>
      </w:r>
      <w:proofErr w:type="gramStart"/>
      <w:r w:rsidRPr="001E3BBC">
        <w:rPr>
          <w:rFonts w:ascii="Times New Roman" w:hAnsi="Times New Roman"/>
          <w:sz w:val="28"/>
          <w:szCs w:val="28"/>
        </w:rPr>
        <w:t>.»;</w:t>
      </w:r>
      <w:proofErr w:type="gramEnd"/>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дополнить пунктами 3-1 и 5 следующего содержания:</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«3-1. Участники конкурса на должность председателя и судьи районного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Участники конкурса на должность судьи областного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w:t>
      </w:r>
    </w:p>
    <w:p w:rsidR="003B5B2C" w:rsidRDefault="003B5B2C" w:rsidP="00AF14B2">
      <w:pPr>
        <w:spacing w:after="0" w:line="240" w:lineRule="auto"/>
        <w:ind w:firstLine="851"/>
        <w:contextualSpacing/>
        <w:jc w:val="both"/>
        <w:rPr>
          <w:rFonts w:ascii="Times New Roman" w:hAnsi="Times New Roman"/>
          <w:sz w:val="28"/>
          <w:szCs w:val="28"/>
        </w:rPr>
      </w:pPr>
    </w:p>
    <w:p w:rsidR="003B5B2C" w:rsidRDefault="003B5B2C" w:rsidP="00AF14B2">
      <w:pPr>
        <w:spacing w:after="0" w:line="240" w:lineRule="auto"/>
        <w:ind w:firstLine="851"/>
        <w:contextualSpacing/>
        <w:jc w:val="both"/>
        <w:rPr>
          <w:rFonts w:ascii="Times New Roman" w:hAnsi="Times New Roman"/>
          <w:sz w:val="28"/>
          <w:szCs w:val="28"/>
        </w:rPr>
      </w:pP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lastRenderedPageBreak/>
        <w:t>В случае</w:t>
      </w:r>
      <w:proofErr w:type="gramStart"/>
      <w:r w:rsidRPr="001E3BBC">
        <w:rPr>
          <w:rFonts w:ascii="Times New Roman" w:hAnsi="Times New Roman"/>
          <w:sz w:val="28"/>
          <w:szCs w:val="28"/>
        </w:rPr>
        <w:t>,</w:t>
      </w:r>
      <w:proofErr w:type="gramEnd"/>
      <w:r w:rsidRPr="001E3BBC">
        <w:rPr>
          <w:rFonts w:ascii="Times New Roman" w:hAnsi="Times New Roman"/>
          <w:sz w:val="28"/>
          <w:szCs w:val="28"/>
        </w:rPr>
        <w:t xml:space="preserve"> если участники конкурса на должность судьи областного суда работают или проживают в том же регионе, в котором находится суд, на должность судьи которого они претендуют, получение повторного заключения пленарного заседания областного суда не требуется.  </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Заключения Совета по взаимодействию с судами и пленарного заседания областного суда носят рекомендательный характер.</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Участники конкурса на должность судьи Верховного Суда после подачи документов в </w:t>
      </w:r>
      <w:r w:rsidR="00DC1F18" w:rsidRPr="001E3BBC">
        <w:rPr>
          <w:rFonts w:ascii="Times New Roman" w:hAnsi="Times New Roman"/>
          <w:sz w:val="28"/>
          <w:szCs w:val="28"/>
        </w:rPr>
        <w:t xml:space="preserve">Высший Судебный </w:t>
      </w:r>
      <w:r w:rsidRPr="001E3BBC">
        <w:rPr>
          <w:rFonts w:ascii="Times New Roman" w:hAnsi="Times New Roman"/>
          <w:sz w:val="28"/>
          <w:szCs w:val="28"/>
        </w:rPr>
        <w:t>Совет должны также получить заключение Совета по взаимодействию с судами по месту жительства или работы. Заключение Совета по взаимодействию с судами носит рекомендательный характер</w:t>
      </w:r>
      <w:proofErr w:type="gramStart"/>
      <w:r w:rsidRPr="001E3BBC">
        <w:rPr>
          <w:rFonts w:ascii="Times New Roman" w:hAnsi="Times New Roman"/>
          <w:sz w:val="28"/>
          <w:szCs w:val="28"/>
        </w:rPr>
        <w:t>.»;</w:t>
      </w:r>
      <w:proofErr w:type="gramEnd"/>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«5. Лицам, избранным либо назначенным с должности судьи на государственную должность в представительных органах, а также назначенным с должности судьи на должность, непосредственно связанную с организационным обеспечением правосудия, предоставляется право занятия судейской должности на конкурсной основе без прохождения стажировки</w:t>
      </w:r>
      <w:proofErr w:type="gramStart"/>
      <w:r w:rsidRPr="001E3BBC">
        <w:rPr>
          <w:rFonts w:ascii="Times New Roman" w:hAnsi="Times New Roman"/>
          <w:sz w:val="28"/>
          <w:szCs w:val="28"/>
        </w:rPr>
        <w:t>.»;</w:t>
      </w:r>
    </w:p>
    <w:p w:rsidR="007747BA" w:rsidRPr="001E3BBC" w:rsidRDefault="00637BE9" w:rsidP="00AF14B2">
      <w:pPr>
        <w:spacing w:after="0" w:line="240" w:lineRule="auto"/>
        <w:ind w:firstLine="851"/>
        <w:contextualSpacing/>
        <w:jc w:val="both"/>
        <w:rPr>
          <w:rStyle w:val="s0"/>
        </w:rPr>
      </w:pPr>
      <w:proofErr w:type="gramEnd"/>
      <w:r w:rsidRPr="001E3BBC">
        <w:rPr>
          <w:rStyle w:val="s0"/>
        </w:rPr>
        <w:t xml:space="preserve">4) </w:t>
      </w:r>
      <w:r w:rsidR="007747BA" w:rsidRPr="001E3BBC">
        <w:rPr>
          <w:rStyle w:val="s0"/>
        </w:rPr>
        <w:t>пункт 4 статьи 30 дополнить частью второй следующего содержания:</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«Кандидатуры на вакантную должность председателя районного суда должны получить письменн</w:t>
      </w:r>
      <w:r w:rsidR="00140493">
        <w:rPr>
          <w:rFonts w:ascii="Times New Roman" w:hAnsi="Times New Roman"/>
          <w:sz w:val="28"/>
          <w:szCs w:val="28"/>
        </w:rPr>
        <w:t>ы</w:t>
      </w:r>
      <w:r w:rsidRPr="001E3BBC">
        <w:rPr>
          <w:rFonts w:ascii="Times New Roman" w:hAnsi="Times New Roman"/>
          <w:sz w:val="28"/>
          <w:szCs w:val="28"/>
        </w:rPr>
        <w:t>е поручительств</w:t>
      </w:r>
      <w:r w:rsidR="00140493">
        <w:rPr>
          <w:rFonts w:ascii="Times New Roman" w:hAnsi="Times New Roman"/>
          <w:sz w:val="28"/>
          <w:szCs w:val="28"/>
        </w:rPr>
        <w:t>а</w:t>
      </w:r>
      <w:r w:rsidRPr="001E3BBC">
        <w:rPr>
          <w:rFonts w:ascii="Times New Roman" w:hAnsi="Times New Roman"/>
          <w:sz w:val="28"/>
          <w:szCs w:val="28"/>
        </w:rPr>
        <w:t xml:space="preserve"> от двух судей вышестоящего суда и одного судьи в отставке</w:t>
      </w:r>
      <w:proofErr w:type="gramStart"/>
      <w:r w:rsidRPr="001E3BBC">
        <w:rPr>
          <w:rFonts w:ascii="Times New Roman" w:hAnsi="Times New Roman"/>
          <w:sz w:val="28"/>
          <w:szCs w:val="28"/>
        </w:rPr>
        <w:t>.»;</w:t>
      </w:r>
      <w:proofErr w:type="gramEnd"/>
    </w:p>
    <w:p w:rsidR="007747BA" w:rsidRPr="001E3BBC" w:rsidRDefault="00637BE9" w:rsidP="00AF14B2">
      <w:pPr>
        <w:spacing w:after="0" w:line="240" w:lineRule="auto"/>
        <w:ind w:left="143" w:firstLine="708"/>
        <w:contextualSpacing/>
        <w:jc w:val="both"/>
        <w:rPr>
          <w:rStyle w:val="s0"/>
        </w:rPr>
      </w:pPr>
      <w:r w:rsidRPr="001E3BBC">
        <w:rPr>
          <w:rStyle w:val="s0"/>
        </w:rPr>
        <w:t xml:space="preserve">5) </w:t>
      </w:r>
      <w:r w:rsidR="007747BA" w:rsidRPr="001E3BBC">
        <w:rPr>
          <w:rStyle w:val="s0"/>
        </w:rPr>
        <w:t>в пункте 1 статьи 44:</w:t>
      </w:r>
    </w:p>
    <w:p w:rsidR="00062EC1" w:rsidRPr="001E3BBC" w:rsidRDefault="00062EC1"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в части первой:</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подпункт 2) изложить в следующей редакции:</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«2) рекомендовать для назначения на должность судьи вышестоящей инстанции, председателя суда, председателя судебной коллегии</w:t>
      </w:r>
      <w:proofErr w:type="gramStart"/>
      <w:r w:rsidRPr="001E3BBC">
        <w:rPr>
          <w:rFonts w:ascii="Times New Roman" w:hAnsi="Times New Roman"/>
          <w:sz w:val="28"/>
          <w:szCs w:val="28"/>
        </w:rPr>
        <w:t>;»</w:t>
      </w:r>
      <w:proofErr w:type="gramEnd"/>
      <w:r w:rsidRPr="001E3BBC">
        <w:rPr>
          <w:rFonts w:ascii="Times New Roman" w:hAnsi="Times New Roman"/>
          <w:sz w:val="28"/>
          <w:szCs w:val="28"/>
        </w:rPr>
        <w:t>;</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дополнить подпунктом 6) следующего содержания:</w:t>
      </w:r>
    </w:p>
    <w:p w:rsidR="007747BA" w:rsidRPr="001E3BBC" w:rsidRDefault="007747BA"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«6) отказать в даче рекомендации для назначения на должность судьи вышестоящей инстанции, председателя суда, председателя судебной коллегии</w:t>
      </w:r>
      <w:proofErr w:type="gramStart"/>
      <w:r w:rsidRPr="001E3BBC">
        <w:rPr>
          <w:rFonts w:ascii="Times New Roman" w:hAnsi="Times New Roman"/>
          <w:sz w:val="28"/>
          <w:szCs w:val="28"/>
        </w:rPr>
        <w:t>.»;</w:t>
      </w:r>
      <w:proofErr w:type="gramEnd"/>
    </w:p>
    <w:p w:rsidR="00D06023" w:rsidRPr="001E3BBC" w:rsidRDefault="00D06023"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часть вторую изложить в следующей редакции:</w:t>
      </w:r>
    </w:p>
    <w:p w:rsidR="00D06023" w:rsidRPr="001E3BBC" w:rsidRDefault="00D06023"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«Решения квалификационной комиссии</w:t>
      </w:r>
      <w:r w:rsidR="008333D1" w:rsidRPr="001E3BBC">
        <w:rPr>
          <w:rFonts w:ascii="Times New Roman" w:hAnsi="Times New Roman"/>
          <w:sz w:val="28"/>
          <w:szCs w:val="28"/>
          <w:lang w:val="kk-KZ"/>
        </w:rPr>
        <w:t xml:space="preserve"> Судебного жюри</w:t>
      </w:r>
      <w:r w:rsidRPr="001E3BBC">
        <w:rPr>
          <w:rFonts w:ascii="Times New Roman" w:hAnsi="Times New Roman"/>
          <w:sz w:val="28"/>
          <w:szCs w:val="28"/>
          <w:lang w:val="kk-KZ"/>
        </w:rPr>
        <w:t>,</w:t>
      </w:r>
      <w:r w:rsidRPr="001E3BBC">
        <w:rPr>
          <w:rFonts w:ascii="Times New Roman" w:hAnsi="Times New Roman"/>
          <w:sz w:val="28"/>
          <w:szCs w:val="28"/>
        </w:rPr>
        <w:t xml:space="preserve"> предусмотренные подпунктами 2)</w:t>
      </w:r>
      <w:r w:rsidR="006D4887" w:rsidRPr="001E3BBC">
        <w:rPr>
          <w:rFonts w:ascii="Times New Roman" w:hAnsi="Times New Roman"/>
          <w:sz w:val="28"/>
          <w:szCs w:val="28"/>
        </w:rPr>
        <w:t>, 3),</w:t>
      </w:r>
      <w:r w:rsidR="00837294" w:rsidRPr="001E3BBC">
        <w:rPr>
          <w:rFonts w:ascii="Times New Roman" w:hAnsi="Times New Roman"/>
          <w:sz w:val="28"/>
          <w:szCs w:val="28"/>
        </w:rPr>
        <w:t xml:space="preserve"> </w:t>
      </w:r>
      <w:r w:rsidRPr="001E3BBC">
        <w:rPr>
          <w:rFonts w:ascii="Times New Roman" w:hAnsi="Times New Roman"/>
          <w:sz w:val="28"/>
          <w:szCs w:val="28"/>
        </w:rPr>
        <w:t>4)</w:t>
      </w:r>
      <w:r w:rsidR="006D4887" w:rsidRPr="001E3BBC">
        <w:rPr>
          <w:rFonts w:ascii="Times New Roman" w:hAnsi="Times New Roman"/>
          <w:sz w:val="28"/>
          <w:szCs w:val="28"/>
        </w:rPr>
        <w:t xml:space="preserve"> и</w:t>
      </w:r>
      <w:r w:rsidRPr="001E3BBC">
        <w:rPr>
          <w:rFonts w:ascii="Times New Roman" w:hAnsi="Times New Roman"/>
          <w:sz w:val="28"/>
          <w:szCs w:val="28"/>
        </w:rPr>
        <w:t xml:space="preserve"> 6) </w:t>
      </w:r>
      <w:r w:rsidR="005D735C" w:rsidRPr="001E3BBC">
        <w:rPr>
          <w:rFonts w:ascii="Times New Roman" w:hAnsi="Times New Roman"/>
          <w:sz w:val="28"/>
          <w:szCs w:val="28"/>
        </w:rPr>
        <w:t xml:space="preserve">части первой настоящего </w:t>
      </w:r>
      <w:r w:rsidRPr="001E3BBC">
        <w:rPr>
          <w:rFonts w:ascii="Times New Roman" w:hAnsi="Times New Roman"/>
          <w:sz w:val="28"/>
          <w:szCs w:val="28"/>
        </w:rPr>
        <w:t>пункта, носят рекомендательный характер</w:t>
      </w:r>
      <w:proofErr w:type="gramStart"/>
      <w:r w:rsidRPr="001E3BBC">
        <w:rPr>
          <w:rFonts w:ascii="Times New Roman" w:hAnsi="Times New Roman"/>
          <w:sz w:val="28"/>
          <w:szCs w:val="28"/>
        </w:rPr>
        <w:t>.»;</w:t>
      </w:r>
      <w:proofErr w:type="gramEnd"/>
    </w:p>
    <w:p w:rsidR="00111370" w:rsidRPr="001E3BBC" w:rsidRDefault="00637BE9" w:rsidP="00AF14B2">
      <w:pPr>
        <w:spacing w:after="0" w:line="240" w:lineRule="auto"/>
        <w:ind w:left="143" w:firstLine="851"/>
        <w:contextualSpacing/>
        <w:jc w:val="both"/>
        <w:rPr>
          <w:rStyle w:val="s0"/>
        </w:rPr>
      </w:pPr>
      <w:r w:rsidRPr="001E3BBC">
        <w:rPr>
          <w:rStyle w:val="s0"/>
        </w:rPr>
        <w:t xml:space="preserve">6) </w:t>
      </w:r>
      <w:r w:rsidR="000B10A7" w:rsidRPr="001E3BBC">
        <w:rPr>
          <w:rStyle w:val="s0"/>
        </w:rPr>
        <w:t xml:space="preserve">пункт 2 статьи 47 изложить </w:t>
      </w:r>
      <w:r w:rsidR="00E13117" w:rsidRPr="001E3BBC">
        <w:rPr>
          <w:rStyle w:val="s0"/>
        </w:rPr>
        <w:t>в</w:t>
      </w:r>
      <w:r w:rsidR="000B10A7" w:rsidRPr="001E3BBC">
        <w:rPr>
          <w:rStyle w:val="s0"/>
        </w:rPr>
        <w:t xml:space="preserve"> следующей редакции:</w:t>
      </w:r>
    </w:p>
    <w:p w:rsidR="00D07F9D" w:rsidRPr="001E3BBC" w:rsidRDefault="000B10A7"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 xml:space="preserve">«2. </w:t>
      </w:r>
      <w:proofErr w:type="gramStart"/>
      <w:r w:rsidRPr="001E3BBC">
        <w:rPr>
          <w:rFonts w:ascii="Times New Roman" w:hAnsi="Times New Roman"/>
          <w:sz w:val="28"/>
          <w:szCs w:val="28"/>
        </w:rPr>
        <w:t>Оплата труда судей определяется в соответствии с подпунктом</w:t>
      </w:r>
      <w:r w:rsidR="008D5AD1">
        <w:rPr>
          <w:rFonts w:ascii="Times New Roman" w:hAnsi="Times New Roman"/>
          <w:sz w:val="28"/>
          <w:szCs w:val="28"/>
        </w:rPr>
        <w:br/>
      </w:r>
      <w:r w:rsidRPr="001E3BBC">
        <w:rPr>
          <w:rFonts w:ascii="Times New Roman" w:hAnsi="Times New Roman"/>
          <w:sz w:val="28"/>
          <w:szCs w:val="28"/>
        </w:rPr>
        <w:t>9-1) статьи 66 Конституции с учетом статуса судьи, порядка его назначения и избрания, а также осуществляемых им функций.</w:t>
      </w:r>
      <w:r w:rsidR="00D07F9D" w:rsidRPr="001E3BBC">
        <w:rPr>
          <w:rFonts w:ascii="Times New Roman" w:hAnsi="Times New Roman"/>
          <w:sz w:val="28"/>
          <w:szCs w:val="28"/>
        </w:rPr>
        <w:t>»;</w:t>
      </w:r>
      <w:proofErr w:type="gramEnd"/>
    </w:p>
    <w:p w:rsidR="00D07F9D" w:rsidRPr="001E3BBC" w:rsidRDefault="00D07F9D"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7) стать</w:t>
      </w:r>
      <w:r w:rsidR="00631A99" w:rsidRPr="001E3BBC">
        <w:rPr>
          <w:rFonts w:ascii="Times New Roman" w:hAnsi="Times New Roman"/>
          <w:sz w:val="28"/>
          <w:szCs w:val="28"/>
          <w:lang w:val="kk-KZ"/>
        </w:rPr>
        <w:t>ю</w:t>
      </w:r>
      <w:r w:rsidRPr="001E3BBC">
        <w:rPr>
          <w:rFonts w:ascii="Times New Roman" w:hAnsi="Times New Roman"/>
          <w:sz w:val="28"/>
          <w:szCs w:val="28"/>
        </w:rPr>
        <w:t xml:space="preserve"> 57 дополнить пунктом </w:t>
      </w:r>
      <w:r w:rsidR="00631A99" w:rsidRPr="001E3BBC">
        <w:rPr>
          <w:rFonts w:ascii="Times New Roman" w:hAnsi="Times New Roman"/>
          <w:sz w:val="28"/>
          <w:szCs w:val="28"/>
        </w:rPr>
        <w:t>4</w:t>
      </w:r>
      <w:r w:rsidRPr="001E3BBC">
        <w:rPr>
          <w:rFonts w:ascii="Times New Roman" w:hAnsi="Times New Roman"/>
          <w:sz w:val="28"/>
          <w:szCs w:val="28"/>
        </w:rPr>
        <w:t xml:space="preserve"> следующего содержания:</w:t>
      </w:r>
    </w:p>
    <w:p w:rsidR="000A31FF" w:rsidRPr="001E3BBC" w:rsidRDefault="00D07F9D" w:rsidP="00AF14B2">
      <w:pPr>
        <w:spacing w:after="0" w:line="240" w:lineRule="auto"/>
        <w:ind w:firstLine="851"/>
        <w:contextualSpacing/>
        <w:jc w:val="both"/>
        <w:rPr>
          <w:rFonts w:ascii="Times New Roman" w:hAnsi="Times New Roman"/>
          <w:sz w:val="28"/>
          <w:szCs w:val="28"/>
        </w:rPr>
      </w:pPr>
      <w:r w:rsidRPr="001E3BBC">
        <w:rPr>
          <w:rFonts w:ascii="Times New Roman" w:hAnsi="Times New Roman"/>
          <w:sz w:val="28"/>
          <w:szCs w:val="28"/>
        </w:rPr>
        <w:t>«</w:t>
      </w:r>
      <w:r w:rsidR="00631A99" w:rsidRPr="001E3BBC">
        <w:rPr>
          <w:rFonts w:ascii="Times New Roman" w:hAnsi="Times New Roman"/>
          <w:sz w:val="28"/>
          <w:szCs w:val="28"/>
        </w:rPr>
        <w:t>4</w:t>
      </w:r>
      <w:r w:rsidRPr="001E3BBC">
        <w:rPr>
          <w:rFonts w:ascii="Times New Roman" w:hAnsi="Times New Roman"/>
          <w:sz w:val="28"/>
          <w:szCs w:val="28"/>
        </w:rPr>
        <w:t>. Руководитель уполномоченного органа является членом Республиканской бюджетной комиссии, образуемой в порядке, предусмотренном Бюджетным кодексом Республики Казахстан</w:t>
      </w:r>
      <w:proofErr w:type="gramStart"/>
      <w:r w:rsidRPr="001E3BBC">
        <w:rPr>
          <w:rFonts w:ascii="Times New Roman" w:hAnsi="Times New Roman"/>
          <w:sz w:val="28"/>
          <w:szCs w:val="28"/>
        </w:rPr>
        <w:t>.».</w:t>
      </w:r>
      <w:proofErr w:type="gramEnd"/>
    </w:p>
    <w:p w:rsidR="00601BC8" w:rsidRDefault="00601BC8" w:rsidP="00AF14B2">
      <w:pPr>
        <w:spacing w:after="0" w:line="240" w:lineRule="auto"/>
        <w:ind w:firstLine="851"/>
        <w:contextualSpacing/>
        <w:jc w:val="both"/>
        <w:rPr>
          <w:rFonts w:ascii="Times New Roman" w:eastAsia="Times New Roman" w:hAnsi="Times New Roman"/>
          <w:b/>
          <w:bCs/>
          <w:color w:val="000000"/>
          <w:sz w:val="28"/>
          <w:szCs w:val="28"/>
          <w:lang w:eastAsia="ru-RU"/>
        </w:rPr>
      </w:pPr>
    </w:p>
    <w:p w:rsidR="00CF2F6D" w:rsidRPr="001E3BBC" w:rsidRDefault="00CF2F6D" w:rsidP="00AF14B2">
      <w:pPr>
        <w:spacing w:after="0" w:line="240" w:lineRule="auto"/>
        <w:ind w:firstLine="851"/>
        <w:contextualSpacing/>
        <w:jc w:val="both"/>
        <w:rPr>
          <w:rFonts w:ascii="Times New Roman" w:eastAsia="Times New Roman" w:hAnsi="Times New Roman"/>
          <w:sz w:val="28"/>
          <w:szCs w:val="28"/>
        </w:rPr>
      </w:pPr>
      <w:r w:rsidRPr="00AF14B2">
        <w:rPr>
          <w:rFonts w:ascii="Times New Roman" w:eastAsia="Times New Roman" w:hAnsi="Times New Roman"/>
          <w:bCs/>
          <w:color w:val="000000"/>
          <w:sz w:val="28"/>
          <w:szCs w:val="28"/>
          <w:lang w:eastAsia="ru-RU"/>
        </w:rPr>
        <w:lastRenderedPageBreak/>
        <w:t>Статья 2.</w:t>
      </w:r>
      <w:r w:rsidRPr="001E3BBC">
        <w:rPr>
          <w:rFonts w:ascii="Times New Roman" w:eastAsia="Times New Roman" w:hAnsi="Times New Roman"/>
          <w:b/>
          <w:bCs/>
          <w:color w:val="000000"/>
          <w:sz w:val="28"/>
          <w:szCs w:val="28"/>
          <w:lang w:eastAsia="ru-RU"/>
        </w:rPr>
        <w:t xml:space="preserve"> </w:t>
      </w:r>
      <w:r w:rsidR="005D5741" w:rsidRPr="001E3BBC">
        <w:rPr>
          <w:rStyle w:val="s0"/>
        </w:rPr>
        <w:t>Настоящий Конституционный закон вводится в действие со дня его</w:t>
      </w:r>
      <w:r w:rsidR="005D735C" w:rsidRPr="001E3BBC">
        <w:rPr>
          <w:rStyle w:val="s0"/>
        </w:rPr>
        <w:t xml:space="preserve"> первого</w:t>
      </w:r>
      <w:r w:rsidR="005D5741" w:rsidRPr="001E3BBC">
        <w:rPr>
          <w:rStyle w:val="s0"/>
        </w:rPr>
        <w:t xml:space="preserve"> официального </w:t>
      </w:r>
      <w:bookmarkStart w:id="13" w:name="sub1000633871"/>
      <w:r w:rsidR="005D5741" w:rsidRPr="001E3BBC">
        <w:rPr>
          <w:rStyle w:val="s0"/>
          <w:bCs/>
        </w:rPr>
        <w:t>опубликования</w:t>
      </w:r>
      <w:bookmarkEnd w:id="13"/>
      <w:r w:rsidR="005D5741" w:rsidRPr="001E3BBC">
        <w:rPr>
          <w:rStyle w:val="s0"/>
        </w:rPr>
        <w:t>.</w:t>
      </w:r>
    </w:p>
    <w:p w:rsidR="00357D0E" w:rsidRPr="001E3BBC" w:rsidRDefault="00357D0E" w:rsidP="00357D0E">
      <w:pPr>
        <w:spacing w:after="0" w:line="21" w:lineRule="atLeast"/>
        <w:ind w:firstLine="709"/>
        <w:contextualSpacing/>
        <w:jc w:val="both"/>
        <w:rPr>
          <w:rFonts w:ascii="Times New Roman" w:hAnsi="Times New Roman"/>
          <w:sz w:val="28"/>
          <w:szCs w:val="28"/>
        </w:rPr>
      </w:pPr>
    </w:p>
    <w:p w:rsidR="005D5741" w:rsidRDefault="005D5741" w:rsidP="00357D0E">
      <w:pPr>
        <w:spacing w:after="0" w:line="21" w:lineRule="atLeast"/>
        <w:ind w:firstLine="709"/>
        <w:contextualSpacing/>
        <w:jc w:val="both"/>
        <w:rPr>
          <w:rFonts w:ascii="Times New Roman" w:hAnsi="Times New Roman"/>
          <w:sz w:val="28"/>
          <w:szCs w:val="28"/>
        </w:rPr>
      </w:pPr>
    </w:p>
    <w:p w:rsidR="00AF14B2" w:rsidRPr="001E3BBC" w:rsidRDefault="00AF14B2" w:rsidP="00357D0E">
      <w:pPr>
        <w:spacing w:after="0" w:line="21" w:lineRule="atLeast"/>
        <w:ind w:firstLine="709"/>
        <w:contextualSpacing/>
        <w:jc w:val="both"/>
        <w:rPr>
          <w:rFonts w:ascii="Times New Roman" w:hAnsi="Times New Roman"/>
          <w:sz w:val="28"/>
          <w:szCs w:val="28"/>
        </w:rPr>
      </w:pPr>
    </w:p>
    <w:p w:rsidR="00971EE1" w:rsidRPr="001E3BBC" w:rsidRDefault="00F567B8" w:rsidP="00355364">
      <w:pPr>
        <w:spacing w:after="0" w:line="21" w:lineRule="atLeast"/>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971EE1" w:rsidRPr="001E3BBC">
        <w:rPr>
          <w:rFonts w:ascii="Times New Roman" w:eastAsia="Times New Roman" w:hAnsi="Times New Roman"/>
          <w:b/>
          <w:bCs/>
          <w:color w:val="000000"/>
          <w:sz w:val="28"/>
          <w:szCs w:val="28"/>
          <w:lang w:eastAsia="ru-RU"/>
        </w:rPr>
        <w:t>Президент</w:t>
      </w:r>
    </w:p>
    <w:p w:rsidR="00074E19" w:rsidRPr="002A3E2F" w:rsidRDefault="00971EE1" w:rsidP="00355364">
      <w:pPr>
        <w:spacing w:after="0" w:line="21" w:lineRule="atLeast"/>
        <w:contextualSpacing/>
        <w:rPr>
          <w:rFonts w:ascii="Times New Roman" w:hAnsi="Times New Roman"/>
          <w:sz w:val="28"/>
          <w:szCs w:val="28"/>
        </w:rPr>
      </w:pPr>
      <w:r w:rsidRPr="001E3BBC">
        <w:rPr>
          <w:rFonts w:ascii="Times New Roman" w:eastAsia="Times New Roman" w:hAnsi="Times New Roman"/>
          <w:b/>
          <w:bCs/>
          <w:color w:val="000000"/>
          <w:sz w:val="28"/>
          <w:szCs w:val="28"/>
          <w:lang w:eastAsia="ru-RU"/>
        </w:rPr>
        <w:t>Республики Казахста</w:t>
      </w:r>
      <w:r w:rsidR="00D9417E" w:rsidRPr="001E3BBC">
        <w:rPr>
          <w:rFonts w:ascii="Times New Roman" w:eastAsia="Times New Roman" w:hAnsi="Times New Roman"/>
          <w:b/>
          <w:bCs/>
          <w:color w:val="000000"/>
          <w:sz w:val="28"/>
          <w:szCs w:val="28"/>
          <w:lang w:eastAsia="ru-RU"/>
        </w:rPr>
        <w:t>н</w:t>
      </w:r>
    </w:p>
    <w:sectPr w:rsidR="00074E19" w:rsidRPr="002A3E2F" w:rsidSect="00F567B8">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55" w:rsidRDefault="00242655" w:rsidP="00305373">
      <w:pPr>
        <w:spacing w:after="0" w:line="240" w:lineRule="auto"/>
      </w:pPr>
      <w:r>
        <w:separator/>
      </w:r>
    </w:p>
  </w:endnote>
  <w:endnote w:type="continuationSeparator" w:id="0">
    <w:p w:rsidR="00242655" w:rsidRDefault="00242655" w:rsidP="0030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55" w:rsidRDefault="00242655" w:rsidP="00305373">
      <w:pPr>
        <w:spacing w:after="0" w:line="240" w:lineRule="auto"/>
      </w:pPr>
      <w:r>
        <w:separator/>
      </w:r>
    </w:p>
  </w:footnote>
  <w:footnote w:type="continuationSeparator" w:id="0">
    <w:p w:rsidR="00242655" w:rsidRDefault="00242655" w:rsidP="00305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3F" w:rsidRPr="00BA5BD2" w:rsidRDefault="00AA6988">
    <w:pPr>
      <w:pStyle w:val="a6"/>
      <w:jc w:val="center"/>
      <w:rPr>
        <w:rFonts w:ascii="Times New Roman" w:hAnsi="Times New Roman"/>
        <w:sz w:val="28"/>
        <w:szCs w:val="28"/>
      </w:rPr>
    </w:pPr>
    <w:r w:rsidRPr="00BA5BD2">
      <w:rPr>
        <w:rFonts w:ascii="Times New Roman" w:hAnsi="Times New Roman"/>
        <w:sz w:val="28"/>
        <w:szCs w:val="28"/>
      </w:rPr>
      <w:fldChar w:fldCharType="begin"/>
    </w:r>
    <w:r w:rsidR="0000353F" w:rsidRPr="00BA5BD2">
      <w:rPr>
        <w:rFonts w:ascii="Times New Roman" w:hAnsi="Times New Roman"/>
        <w:sz w:val="28"/>
        <w:szCs w:val="28"/>
      </w:rPr>
      <w:instrText>PAGE   \* MERGEFORMAT</w:instrText>
    </w:r>
    <w:r w:rsidRPr="00BA5BD2">
      <w:rPr>
        <w:rFonts w:ascii="Times New Roman" w:hAnsi="Times New Roman"/>
        <w:sz w:val="28"/>
        <w:szCs w:val="28"/>
      </w:rPr>
      <w:fldChar w:fldCharType="separate"/>
    </w:r>
    <w:r w:rsidR="00140493">
      <w:rPr>
        <w:rFonts w:ascii="Times New Roman" w:hAnsi="Times New Roman"/>
        <w:noProof/>
        <w:sz w:val="28"/>
        <w:szCs w:val="28"/>
      </w:rPr>
      <w:t>14</w:t>
    </w:r>
    <w:r w:rsidRPr="00BA5BD2">
      <w:rPr>
        <w:rFonts w:ascii="Times New Roman" w:hAnsi="Times New Roman"/>
        <w:sz w:val="28"/>
        <w:szCs w:val="28"/>
      </w:rPr>
      <w:fldChar w:fldCharType="end"/>
    </w:r>
  </w:p>
  <w:p w:rsidR="0000353F" w:rsidRDefault="000035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31D"/>
    <w:multiLevelType w:val="hybridMultilevel"/>
    <w:tmpl w:val="B8367AF2"/>
    <w:lvl w:ilvl="0" w:tplc="28803E9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22B4A"/>
    <w:multiLevelType w:val="hybridMultilevel"/>
    <w:tmpl w:val="0E8A143C"/>
    <w:lvl w:ilvl="0" w:tplc="64EE5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096FB2"/>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E40A2"/>
    <w:multiLevelType w:val="hybridMultilevel"/>
    <w:tmpl w:val="6074D06E"/>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713048"/>
    <w:multiLevelType w:val="hybridMultilevel"/>
    <w:tmpl w:val="BE42A4CA"/>
    <w:lvl w:ilvl="0" w:tplc="EA9AD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CD0238"/>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A115CF"/>
    <w:multiLevelType w:val="hybridMultilevel"/>
    <w:tmpl w:val="3566F9E2"/>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2A5EA1"/>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A266B5"/>
    <w:multiLevelType w:val="hybridMultilevel"/>
    <w:tmpl w:val="46B283DC"/>
    <w:lvl w:ilvl="0" w:tplc="6EB0D9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22408C"/>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066C68"/>
    <w:multiLevelType w:val="hybridMultilevel"/>
    <w:tmpl w:val="393C0886"/>
    <w:lvl w:ilvl="0" w:tplc="0C0ED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0078E"/>
    <w:multiLevelType w:val="hybridMultilevel"/>
    <w:tmpl w:val="ED3E094C"/>
    <w:lvl w:ilvl="0" w:tplc="B73C087A">
      <w:start w:val="5"/>
      <w:numFmt w:val="decimal"/>
      <w:lvlText w:val="%1)"/>
      <w:lvlJc w:val="left"/>
      <w:pPr>
        <w:ind w:left="106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C643B1"/>
    <w:multiLevelType w:val="hybridMultilevel"/>
    <w:tmpl w:val="440E3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A41BA0"/>
    <w:multiLevelType w:val="hybridMultilevel"/>
    <w:tmpl w:val="D85272A4"/>
    <w:lvl w:ilvl="0" w:tplc="C5E8F8E8">
      <w:start w:val="1"/>
      <w:numFmt w:val="decimal"/>
      <w:lvlText w:val="%1."/>
      <w:lvlJc w:val="left"/>
      <w:pPr>
        <w:ind w:left="1804" w:hanging="1095"/>
      </w:pPr>
      <w:rPr>
        <w:rFonts w:hint="default"/>
      </w:rPr>
    </w:lvl>
    <w:lvl w:ilvl="1" w:tplc="56A2166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1"/>
  </w:num>
  <w:num w:numId="4">
    <w:abstractNumId w:val="12"/>
  </w:num>
  <w:num w:numId="5">
    <w:abstractNumId w:val="13"/>
  </w:num>
  <w:num w:numId="6">
    <w:abstractNumId w:val="1"/>
  </w:num>
  <w:num w:numId="7">
    <w:abstractNumId w:val="6"/>
  </w:num>
  <w:num w:numId="8">
    <w:abstractNumId w:val="9"/>
  </w:num>
  <w:num w:numId="9">
    <w:abstractNumId w:val="2"/>
  </w:num>
  <w:num w:numId="10">
    <w:abstractNumId w:val="5"/>
  </w:num>
  <w:num w:numId="11">
    <w:abstractNumId w:val="7"/>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5DDB"/>
    <w:rsid w:val="000011F5"/>
    <w:rsid w:val="00001E6B"/>
    <w:rsid w:val="0000353F"/>
    <w:rsid w:val="00003580"/>
    <w:rsid w:val="000106F6"/>
    <w:rsid w:val="0001108C"/>
    <w:rsid w:val="00012E81"/>
    <w:rsid w:val="000209E3"/>
    <w:rsid w:val="00021837"/>
    <w:rsid w:val="00023725"/>
    <w:rsid w:val="00025E1A"/>
    <w:rsid w:val="00034163"/>
    <w:rsid w:val="000359F8"/>
    <w:rsid w:val="00035D69"/>
    <w:rsid w:val="00036C11"/>
    <w:rsid w:val="000402EA"/>
    <w:rsid w:val="00040459"/>
    <w:rsid w:val="000425E2"/>
    <w:rsid w:val="00042A34"/>
    <w:rsid w:val="00042BD7"/>
    <w:rsid w:val="00042D2E"/>
    <w:rsid w:val="000470D8"/>
    <w:rsid w:val="00051F3F"/>
    <w:rsid w:val="0005770B"/>
    <w:rsid w:val="000629D4"/>
    <w:rsid w:val="00062EC1"/>
    <w:rsid w:val="00066D25"/>
    <w:rsid w:val="00071A94"/>
    <w:rsid w:val="0007207F"/>
    <w:rsid w:val="00072721"/>
    <w:rsid w:val="00074E19"/>
    <w:rsid w:val="00074E40"/>
    <w:rsid w:val="0007610E"/>
    <w:rsid w:val="000804B8"/>
    <w:rsid w:val="00085DDB"/>
    <w:rsid w:val="0008643A"/>
    <w:rsid w:val="00086EDA"/>
    <w:rsid w:val="00086FFC"/>
    <w:rsid w:val="0009388A"/>
    <w:rsid w:val="00093ACE"/>
    <w:rsid w:val="00096B8C"/>
    <w:rsid w:val="000A1C65"/>
    <w:rsid w:val="000A25A7"/>
    <w:rsid w:val="000A31FF"/>
    <w:rsid w:val="000B10A7"/>
    <w:rsid w:val="000B1306"/>
    <w:rsid w:val="000B1AAD"/>
    <w:rsid w:val="000B6425"/>
    <w:rsid w:val="000B7BF3"/>
    <w:rsid w:val="000C0C79"/>
    <w:rsid w:val="000C779A"/>
    <w:rsid w:val="000D1536"/>
    <w:rsid w:val="000E2FA4"/>
    <w:rsid w:val="000E3734"/>
    <w:rsid w:val="000E4675"/>
    <w:rsid w:val="000E6617"/>
    <w:rsid w:val="000E754E"/>
    <w:rsid w:val="000F015F"/>
    <w:rsid w:val="000F22A9"/>
    <w:rsid w:val="000F296F"/>
    <w:rsid w:val="000F4C11"/>
    <w:rsid w:val="000F5A46"/>
    <w:rsid w:val="000F6F78"/>
    <w:rsid w:val="00100617"/>
    <w:rsid w:val="001028DB"/>
    <w:rsid w:val="00104B37"/>
    <w:rsid w:val="00104E7F"/>
    <w:rsid w:val="0010563A"/>
    <w:rsid w:val="00105AD1"/>
    <w:rsid w:val="00107560"/>
    <w:rsid w:val="00110CB9"/>
    <w:rsid w:val="00111370"/>
    <w:rsid w:val="001128DC"/>
    <w:rsid w:val="001134E1"/>
    <w:rsid w:val="0011393E"/>
    <w:rsid w:val="00124257"/>
    <w:rsid w:val="00125D93"/>
    <w:rsid w:val="00127522"/>
    <w:rsid w:val="00140493"/>
    <w:rsid w:val="0014137A"/>
    <w:rsid w:val="00141569"/>
    <w:rsid w:val="001422CC"/>
    <w:rsid w:val="00143016"/>
    <w:rsid w:val="00143D59"/>
    <w:rsid w:val="00147027"/>
    <w:rsid w:val="00147421"/>
    <w:rsid w:val="00152B4A"/>
    <w:rsid w:val="00155D94"/>
    <w:rsid w:val="00162C73"/>
    <w:rsid w:val="00167282"/>
    <w:rsid w:val="00171CA1"/>
    <w:rsid w:val="001728FD"/>
    <w:rsid w:val="0017518A"/>
    <w:rsid w:val="001775D2"/>
    <w:rsid w:val="001802F7"/>
    <w:rsid w:val="0018213C"/>
    <w:rsid w:val="0018220D"/>
    <w:rsid w:val="00182F08"/>
    <w:rsid w:val="00183352"/>
    <w:rsid w:val="00184740"/>
    <w:rsid w:val="00187996"/>
    <w:rsid w:val="00190C8A"/>
    <w:rsid w:val="001911DF"/>
    <w:rsid w:val="00192332"/>
    <w:rsid w:val="001963F8"/>
    <w:rsid w:val="0019669C"/>
    <w:rsid w:val="00196904"/>
    <w:rsid w:val="00196A10"/>
    <w:rsid w:val="001A24DD"/>
    <w:rsid w:val="001A2A5F"/>
    <w:rsid w:val="001A2CCF"/>
    <w:rsid w:val="001A3D50"/>
    <w:rsid w:val="001A465B"/>
    <w:rsid w:val="001A5BC1"/>
    <w:rsid w:val="001A6E15"/>
    <w:rsid w:val="001B0E71"/>
    <w:rsid w:val="001B3F6B"/>
    <w:rsid w:val="001B449C"/>
    <w:rsid w:val="001B5035"/>
    <w:rsid w:val="001B503A"/>
    <w:rsid w:val="001B6E8B"/>
    <w:rsid w:val="001C0D0C"/>
    <w:rsid w:val="001C1516"/>
    <w:rsid w:val="001C1777"/>
    <w:rsid w:val="001C29E5"/>
    <w:rsid w:val="001C39D8"/>
    <w:rsid w:val="001C52C5"/>
    <w:rsid w:val="001C52DD"/>
    <w:rsid w:val="001D0A0C"/>
    <w:rsid w:val="001D1645"/>
    <w:rsid w:val="001D6987"/>
    <w:rsid w:val="001E3BBC"/>
    <w:rsid w:val="001E60EB"/>
    <w:rsid w:val="001E6A4B"/>
    <w:rsid w:val="001E7908"/>
    <w:rsid w:val="001F149B"/>
    <w:rsid w:val="001F4AA8"/>
    <w:rsid w:val="001F4DD4"/>
    <w:rsid w:val="001F4F8D"/>
    <w:rsid w:val="0020769F"/>
    <w:rsid w:val="00210A28"/>
    <w:rsid w:val="002233D6"/>
    <w:rsid w:val="00223DC6"/>
    <w:rsid w:val="00224013"/>
    <w:rsid w:val="00225506"/>
    <w:rsid w:val="00226264"/>
    <w:rsid w:val="00226E76"/>
    <w:rsid w:val="00234FC2"/>
    <w:rsid w:val="002357EF"/>
    <w:rsid w:val="0023723F"/>
    <w:rsid w:val="00242655"/>
    <w:rsid w:val="00242BE6"/>
    <w:rsid w:val="00245813"/>
    <w:rsid w:val="0024718F"/>
    <w:rsid w:val="00247800"/>
    <w:rsid w:val="00250A7C"/>
    <w:rsid w:val="00251CDC"/>
    <w:rsid w:val="002536C6"/>
    <w:rsid w:val="002539C8"/>
    <w:rsid w:val="00256704"/>
    <w:rsid w:val="002603D5"/>
    <w:rsid w:val="002616A6"/>
    <w:rsid w:val="00261B04"/>
    <w:rsid w:val="0026503A"/>
    <w:rsid w:val="00265B96"/>
    <w:rsid w:val="00274E2A"/>
    <w:rsid w:val="00275125"/>
    <w:rsid w:val="00283B69"/>
    <w:rsid w:val="00286489"/>
    <w:rsid w:val="00295160"/>
    <w:rsid w:val="002A274B"/>
    <w:rsid w:val="002A3300"/>
    <w:rsid w:val="002A3E2F"/>
    <w:rsid w:val="002A4C9C"/>
    <w:rsid w:val="002B5756"/>
    <w:rsid w:val="002B6563"/>
    <w:rsid w:val="002B6B48"/>
    <w:rsid w:val="002C0832"/>
    <w:rsid w:val="002C5555"/>
    <w:rsid w:val="002C6333"/>
    <w:rsid w:val="002C7BC4"/>
    <w:rsid w:val="002D3B0A"/>
    <w:rsid w:val="002E2876"/>
    <w:rsid w:val="002E5C28"/>
    <w:rsid w:val="002E5CF0"/>
    <w:rsid w:val="002E6416"/>
    <w:rsid w:val="002F0A9C"/>
    <w:rsid w:val="002F3571"/>
    <w:rsid w:val="002F3A33"/>
    <w:rsid w:val="002F741F"/>
    <w:rsid w:val="00302945"/>
    <w:rsid w:val="00304027"/>
    <w:rsid w:val="00304169"/>
    <w:rsid w:val="00305373"/>
    <w:rsid w:val="003059F4"/>
    <w:rsid w:val="00313F4A"/>
    <w:rsid w:val="00314700"/>
    <w:rsid w:val="00315FA7"/>
    <w:rsid w:val="0032276A"/>
    <w:rsid w:val="00324EF4"/>
    <w:rsid w:val="003252B2"/>
    <w:rsid w:val="00333C19"/>
    <w:rsid w:val="00336590"/>
    <w:rsid w:val="00341CEF"/>
    <w:rsid w:val="00341F40"/>
    <w:rsid w:val="00346EF0"/>
    <w:rsid w:val="00355364"/>
    <w:rsid w:val="0035544F"/>
    <w:rsid w:val="00357D0E"/>
    <w:rsid w:val="003675DA"/>
    <w:rsid w:val="00370A0D"/>
    <w:rsid w:val="0037405D"/>
    <w:rsid w:val="003823AD"/>
    <w:rsid w:val="00383BF0"/>
    <w:rsid w:val="00385733"/>
    <w:rsid w:val="00386999"/>
    <w:rsid w:val="003937B4"/>
    <w:rsid w:val="00397F07"/>
    <w:rsid w:val="003A70D0"/>
    <w:rsid w:val="003A7B2C"/>
    <w:rsid w:val="003B5B2C"/>
    <w:rsid w:val="003C01B7"/>
    <w:rsid w:val="003C0CBB"/>
    <w:rsid w:val="003C2F2C"/>
    <w:rsid w:val="003C4FA2"/>
    <w:rsid w:val="003C566B"/>
    <w:rsid w:val="003C5DE9"/>
    <w:rsid w:val="003D0CA4"/>
    <w:rsid w:val="003D1839"/>
    <w:rsid w:val="003D263F"/>
    <w:rsid w:val="003D3AFC"/>
    <w:rsid w:val="003D7C70"/>
    <w:rsid w:val="003E1E9A"/>
    <w:rsid w:val="003E2A46"/>
    <w:rsid w:val="003E6EBA"/>
    <w:rsid w:val="003F5921"/>
    <w:rsid w:val="00401F78"/>
    <w:rsid w:val="00403B97"/>
    <w:rsid w:val="004116B9"/>
    <w:rsid w:val="004124A5"/>
    <w:rsid w:val="004148C7"/>
    <w:rsid w:val="00415825"/>
    <w:rsid w:val="00423E46"/>
    <w:rsid w:val="00427451"/>
    <w:rsid w:val="004276E7"/>
    <w:rsid w:val="00433F53"/>
    <w:rsid w:val="00435061"/>
    <w:rsid w:val="004410D7"/>
    <w:rsid w:val="004429D6"/>
    <w:rsid w:val="00445070"/>
    <w:rsid w:val="00450A90"/>
    <w:rsid w:val="00450CCA"/>
    <w:rsid w:val="00462787"/>
    <w:rsid w:val="0046378A"/>
    <w:rsid w:val="00464839"/>
    <w:rsid w:val="00471DCD"/>
    <w:rsid w:val="00472168"/>
    <w:rsid w:val="00476275"/>
    <w:rsid w:val="00477C0D"/>
    <w:rsid w:val="004800FE"/>
    <w:rsid w:val="00481014"/>
    <w:rsid w:val="00482638"/>
    <w:rsid w:val="00482FCE"/>
    <w:rsid w:val="00490801"/>
    <w:rsid w:val="00497A8C"/>
    <w:rsid w:val="004A2146"/>
    <w:rsid w:val="004A2BB8"/>
    <w:rsid w:val="004A7916"/>
    <w:rsid w:val="004B6525"/>
    <w:rsid w:val="004C0193"/>
    <w:rsid w:val="004C113A"/>
    <w:rsid w:val="004D0DB4"/>
    <w:rsid w:val="004D277C"/>
    <w:rsid w:val="004D3788"/>
    <w:rsid w:val="004E05B5"/>
    <w:rsid w:val="004E17C3"/>
    <w:rsid w:val="004E6A8A"/>
    <w:rsid w:val="004E7111"/>
    <w:rsid w:val="004F2146"/>
    <w:rsid w:val="004F2E13"/>
    <w:rsid w:val="004F4083"/>
    <w:rsid w:val="004F54E3"/>
    <w:rsid w:val="004F66F9"/>
    <w:rsid w:val="004F7487"/>
    <w:rsid w:val="005041AA"/>
    <w:rsid w:val="00504814"/>
    <w:rsid w:val="00507BD8"/>
    <w:rsid w:val="0051132B"/>
    <w:rsid w:val="005113A1"/>
    <w:rsid w:val="00512C99"/>
    <w:rsid w:val="00513B61"/>
    <w:rsid w:val="0051724A"/>
    <w:rsid w:val="0052303A"/>
    <w:rsid w:val="0052538F"/>
    <w:rsid w:val="0052574A"/>
    <w:rsid w:val="005370C2"/>
    <w:rsid w:val="00537A4C"/>
    <w:rsid w:val="005412FA"/>
    <w:rsid w:val="00543E31"/>
    <w:rsid w:val="0054518A"/>
    <w:rsid w:val="00545858"/>
    <w:rsid w:val="00545FE9"/>
    <w:rsid w:val="0054762D"/>
    <w:rsid w:val="005512E3"/>
    <w:rsid w:val="00551EFE"/>
    <w:rsid w:val="005541B7"/>
    <w:rsid w:val="00555CBD"/>
    <w:rsid w:val="00557CD1"/>
    <w:rsid w:val="005641F8"/>
    <w:rsid w:val="0056456E"/>
    <w:rsid w:val="005665B7"/>
    <w:rsid w:val="005667B4"/>
    <w:rsid w:val="00570F1B"/>
    <w:rsid w:val="00571560"/>
    <w:rsid w:val="00572B0F"/>
    <w:rsid w:val="005746D1"/>
    <w:rsid w:val="00581005"/>
    <w:rsid w:val="00581EF8"/>
    <w:rsid w:val="00583056"/>
    <w:rsid w:val="00590C1E"/>
    <w:rsid w:val="00590F25"/>
    <w:rsid w:val="0059357D"/>
    <w:rsid w:val="005A23B2"/>
    <w:rsid w:val="005A3890"/>
    <w:rsid w:val="005A65EE"/>
    <w:rsid w:val="005A6802"/>
    <w:rsid w:val="005B0AC0"/>
    <w:rsid w:val="005B45CB"/>
    <w:rsid w:val="005B7FCF"/>
    <w:rsid w:val="005C02B0"/>
    <w:rsid w:val="005C0F01"/>
    <w:rsid w:val="005C4DA6"/>
    <w:rsid w:val="005C65F0"/>
    <w:rsid w:val="005C68E3"/>
    <w:rsid w:val="005D287B"/>
    <w:rsid w:val="005D5420"/>
    <w:rsid w:val="005D5741"/>
    <w:rsid w:val="005D735C"/>
    <w:rsid w:val="005E2DAF"/>
    <w:rsid w:val="005E33AE"/>
    <w:rsid w:val="005E51EC"/>
    <w:rsid w:val="005E5971"/>
    <w:rsid w:val="005E7E8A"/>
    <w:rsid w:val="005F7E75"/>
    <w:rsid w:val="00601BC8"/>
    <w:rsid w:val="006035A3"/>
    <w:rsid w:val="00606379"/>
    <w:rsid w:val="00606DF0"/>
    <w:rsid w:val="006102E3"/>
    <w:rsid w:val="006108C1"/>
    <w:rsid w:val="00613369"/>
    <w:rsid w:val="006211C8"/>
    <w:rsid w:val="006216C7"/>
    <w:rsid w:val="006232DD"/>
    <w:rsid w:val="00624F34"/>
    <w:rsid w:val="00625AC1"/>
    <w:rsid w:val="00625C88"/>
    <w:rsid w:val="00627CA9"/>
    <w:rsid w:val="00631A99"/>
    <w:rsid w:val="00635518"/>
    <w:rsid w:val="0063628F"/>
    <w:rsid w:val="00637BE9"/>
    <w:rsid w:val="006400A1"/>
    <w:rsid w:val="00647998"/>
    <w:rsid w:val="00655AD7"/>
    <w:rsid w:val="00656DDB"/>
    <w:rsid w:val="00656E17"/>
    <w:rsid w:val="0066064C"/>
    <w:rsid w:val="006630FC"/>
    <w:rsid w:val="00672190"/>
    <w:rsid w:val="00674252"/>
    <w:rsid w:val="00674D35"/>
    <w:rsid w:val="00682422"/>
    <w:rsid w:val="00684236"/>
    <w:rsid w:val="006846CE"/>
    <w:rsid w:val="00686521"/>
    <w:rsid w:val="00693AAC"/>
    <w:rsid w:val="00695047"/>
    <w:rsid w:val="00695D80"/>
    <w:rsid w:val="00696AF6"/>
    <w:rsid w:val="006A03FA"/>
    <w:rsid w:val="006B381D"/>
    <w:rsid w:val="006B67E2"/>
    <w:rsid w:val="006C1AAD"/>
    <w:rsid w:val="006C376B"/>
    <w:rsid w:val="006C6B97"/>
    <w:rsid w:val="006C7F09"/>
    <w:rsid w:val="006D298F"/>
    <w:rsid w:val="006D4887"/>
    <w:rsid w:val="006D4CF9"/>
    <w:rsid w:val="006D7237"/>
    <w:rsid w:val="006E1C97"/>
    <w:rsid w:val="006E63A6"/>
    <w:rsid w:val="006E6A07"/>
    <w:rsid w:val="006F187A"/>
    <w:rsid w:val="006F2DC0"/>
    <w:rsid w:val="006F3F5C"/>
    <w:rsid w:val="006F63AB"/>
    <w:rsid w:val="00707EEB"/>
    <w:rsid w:val="007145A6"/>
    <w:rsid w:val="00716196"/>
    <w:rsid w:val="007201E3"/>
    <w:rsid w:val="00723144"/>
    <w:rsid w:val="00723219"/>
    <w:rsid w:val="00724D09"/>
    <w:rsid w:val="007251B8"/>
    <w:rsid w:val="007258B8"/>
    <w:rsid w:val="00727A47"/>
    <w:rsid w:val="00730B17"/>
    <w:rsid w:val="00731BBD"/>
    <w:rsid w:val="00732C19"/>
    <w:rsid w:val="00733579"/>
    <w:rsid w:val="00735C84"/>
    <w:rsid w:val="00736F5B"/>
    <w:rsid w:val="00736FFF"/>
    <w:rsid w:val="007454B2"/>
    <w:rsid w:val="00746A78"/>
    <w:rsid w:val="00747C7F"/>
    <w:rsid w:val="00751E65"/>
    <w:rsid w:val="0076351D"/>
    <w:rsid w:val="00763C36"/>
    <w:rsid w:val="007747BA"/>
    <w:rsid w:val="00774C72"/>
    <w:rsid w:val="007769A9"/>
    <w:rsid w:val="00777A40"/>
    <w:rsid w:val="00785452"/>
    <w:rsid w:val="00787336"/>
    <w:rsid w:val="00790DAD"/>
    <w:rsid w:val="00791242"/>
    <w:rsid w:val="00791963"/>
    <w:rsid w:val="007928AA"/>
    <w:rsid w:val="007A004B"/>
    <w:rsid w:val="007A163C"/>
    <w:rsid w:val="007A1836"/>
    <w:rsid w:val="007A6D15"/>
    <w:rsid w:val="007A7C1D"/>
    <w:rsid w:val="007B059C"/>
    <w:rsid w:val="007B7271"/>
    <w:rsid w:val="007C3BA7"/>
    <w:rsid w:val="007C4D91"/>
    <w:rsid w:val="007C6F33"/>
    <w:rsid w:val="007C747C"/>
    <w:rsid w:val="007D59A2"/>
    <w:rsid w:val="007D5A15"/>
    <w:rsid w:val="007E03C3"/>
    <w:rsid w:val="007E5EA0"/>
    <w:rsid w:val="007F1F65"/>
    <w:rsid w:val="007F5743"/>
    <w:rsid w:val="007F7305"/>
    <w:rsid w:val="008036D1"/>
    <w:rsid w:val="00807BBB"/>
    <w:rsid w:val="0081436A"/>
    <w:rsid w:val="00816401"/>
    <w:rsid w:val="00817515"/>
    <w:rsid w:val="00823AA5"/>
    <w:rsid w:val="008242A5"/>
    <w:rsid w:val="008261FA"/>
    <w:rsid w:val="008271E0"/>
    <w:rsid w:val="00830545"/>
    <w:rsid w:val="008326F9"/>
    <w:rsid w:val="008333D1"/>
    <w:rsid w:val="00836796"/>
    <w:rsid w:val="00836B8B"/>
    <w:rsid w:val="00837294"/>
    <w:rsid w:val="0083751E"/>
    <w:rsid w:val="00840471"/>
    <w:rsid w:val="00842AB6"/>
    <w:rsid w:val="00843209"/>
    <w:rsid w:val="0085168B"/>
    <w:rsid w:val="008528B6"/>
    <w:rsid w:val="00853F7F"/>
    <w:rsid w:val="0085714C"/>
    <w:rsid w:val="00860F35"/>
    <w:rsid w:val="00862EBC"/>
    <w:rsid w:val="00864991"/>
    <w:rsid w:val="008714D9"/>
    <w:rsid w:val="008716CC"/>
    <w:rsid w:val="00873D85"/>
    <w:rsid w:val="00877937"/>
    <w:rsid w:val="00882171"/>
    <w:rsid w:val="00884618"/>
    <w:rsid w:val="00886239"/>
    <w:rsid w:val="00886672"/>
    <w:rsid w:val="008866FF"/>
    <w:rsid w:val="00886C4B"/>
    <w:rsid w:val="0089054B"/>
    <w:rsid w:val="00891566"/>
    <w:rsid w:val="00891629"/>
    <w:rsid w:val="00891893"/>
    <w:rsid w:val="00892345"/>
    <w:rsid w:val="00892721"/>
    <w:rsid w:val="00893408"/>
    <w:rsid w:val="0089599C"/>
    <w:rsid w:val="008970C2"/>
    <w:rsid w:val="00897177"/>
    <w:rsid w:val="008972E9"/>
    <w:rsid w:val="008B0AC0"/>
    <w:rsid w:val="008B242F"/>
    <w:rsid w:val="008B766F"/>
    <w:rsid w:val="008C0D80"/>
    <w:rsid w:val="008C1ABE"/>
    <w:rsid w:val="008C227F"/>
    <w:rsid w:val="008C4313"/>
    <w:rsid w:val="008C6A2F"/>
    <w:rsid w:val="008C755F"/>
    <w:rsid w:val="008D1CE0"/>
    <w:rsid w:val="008D3C5C"/>
    <w:rsid w:val="008D5AD1"/>
    <w:rsid w:val="008E1EE2"/>
    <w:rsid w:val="008F0533"/>
    <w:rsid w:val="008F150A"/>
    <w:rsid w:val="008F1F4D"/>
    <w:rsid w:val="008F1F79"/>
    <w:rsid w:val="008F4470"/>
    <w:rsid w:val="009016D2"/>
    <w:rsid w:val="00910261"/>
    <w:rsid w:val="00921213"/>
    <w:rsid w:val="00925480"/>
    <w:rsid w:val="00925D20"/>
    <w:rsid w:val="009300A9"/>
    <w:rsid w:val="00932D89"/>
    <w:rsid w:val="00933505"/>
    <w:rsid w:val="009342D2"/>
    <w:rsid w:val="0093436C"/>
    <w:rsid w:val="00950645"/>
    <w:rsid w:val="00954F6D"/>
    <w:rsid w:val="00956DC6"/>
    <w:rsid w:val="00957D7D"/>
    <w:rsid w:val="0096358A"/>
    <w:rsid w:val="00964448"/>
    <w:rsid w:val="00971EE1"/>
    <w:rsid w:val="00976086"/>
    <w:rsid w:val="009766EF"/>
    <w:rsid w:val="00977F32"/>
    <w:rsid w:val="00980622"/>
    <w:rsid w:val="00983290"/>
    <w:rsid w:val="0098590D"/>
    <w:rsid w:val="00986416"/>
    <w:rsid w:val="009872C6"/>
    <w:rsid w:val="00991FA1"/>
    <w:rsid w:val="009923D0"/>
    <w:rsid w:val="00992BAD"/>
    <w:rsid w:val="009A3833"/>
    <w:rsid w:val="009A5F8B"/>
    <w:rsid w:val="009A7608"/>
    <w:rsid w:val="009B6CCE"/>
    <w:rsid w:val="009B7F78"/>
    <w:rsid w:val="009C2D96"/>
    <w:rsid w:val="009C72F1"/>
    <w:rsid w:val="009D4FF4"/>
    <w:rsid w:val="009D65EC"/>
    <w:rsid w:val="009D79F8"/>
    <w:rsid w:val="009E199B"/>
    <w:rsid w:val="009E30EA"/>
    <w:rsid w:val="009F11D2"/>
    <w:rsid w:val="00A011A7"/>
    <w:rsid w:val="00A04F26"/>
    <w:rsid w:val="00A05CA8"/>
    <w:rsid w:val="00A107C1"/>
    <w:rsid w:val="00A141E2"/>
    <w:rsid w:val="00A1509A"/>
    <w:rsid w:val="00A15D96"/>
    <w:rsid w:val="00A21137"/>
    <w:rsid w:val="00A237C8"/>
    <w:rsid w:val="00A245E6"/>
    <w:rsid w:val="00A2604D"/>
    <w:rsid w:val="00A32794"/>
    <w:rsid w:val="00A32B3D"/>
    <w:rsid w:val="00A347C3"/>
    <w:rsid w:val="00A43ADE"/>
    <w:rsid w:val="00A516BC"/>
    <w:rsid w:val="00A613BA"/>
    <w:rsid w:val="00A63C2D"/>
    <w:rsid w:val="00A64933"/>
    <w:rsid w:val="00A64A8A"/>
    <w:rsid w:val="00A66878"/>
    <w:rsid w:val="00A7008D"/>
    <w:rsid w:val="00A7061C"/>
    <w:rsid w:val="00A71777"/>
    <w:rsid w:val="00A74982"/>
    <w:rsid w:val="00A755A5"/>
    <w:rsid w:val="00A764C7"/>
    <w:rsid w:val="00A83399"/>
    <w:rsid w:val="00A83750"/>
    <w:rsid w:val="00A86BE6"/>
    <w:rsid w:val="00A91089"/>
    <w:rsid w:val="00A93B73"/>
    <w:rsid w:val="00A93CC8"/>
    <w:rsid w:val="00A94915"/>
    <w:rsid w:val="00A96D1D"/>
    <w:rsid w:val="00AA007D"/>
    <w:rsid w:val="00AA424D"/>
    <w:rsid w:val="00AA65E7"/>
    <w:rsid w:val="00AA6988"/>
    <w:rsid w:val="00AA7EB9"/>
    <w:rsid w:val="00AB1153"/>
    <w:rsid w:val="00AB345E"/>
    <w:rsid w:val="00AB4A0A"/>
    <w:rsid w:val="00AC16E8"/>
    <w:rsid w:val="00AC2A4C"/>
    <w:rsid w:val="00AD4773"/>
    <w:rsid w:val="00AD54B6"/>
    <w:rsid w:val="00AD7FD0"/>
    <w:rsid w:val="00AE24C8"/>
    <w:rsid w:val="00AE4F4F"/>
    <w:rsid w:val="00AE7303"/>
    <w:rsid w:val="00AF14B2"/>
    <w:rsid w:val="00AF5E5C"/>
    <w:rsid w:val="00B02F59"/>
    <w:rsid w:val="00B03A20"/>
    <w:rsid w:val="00B0561B"/>
    <w:rsid w:val="00B13C22"/>
    <w:rsid w:val="00B21612"/>
    <w:rsid w:val="00B322F4"/>
    <w:rsid w:val="00B378A3"/>
    <w:rsid w:val="00B415A1"/>
    <w:rsid w:val="00B42268"/>
    <w:rsid w:val="00B43A01"/>
    <w:rsid w:val="00B445ED"/>
    <w:rsid w:val="00B47451"/>
    <w:rsid w:val="00B5447F"/>
    <w:rsid w:val="00B5452E"/>
    <w:rsid w:val="00B61A6B"/>
    <w:rsid w:val="00B63387"/>
    <w:rsid w:val="00B77967"/>
    <w:rsid w:val="00B8136C"/>
    <w:rsid w:val="00B8327B"/>
    <w:rsid w:val="00B85D56"/>
    <w:rsid w:val="00B86EE0"/>
    <w:rsid w:val="00B879AF"/>
    <w:rsid w:val="00B90A81"/>
    <w:rsid w:val="00B9328B"/>
    <w:rsid w:val="00B95A24"/>
    <w:rsid w:val="00BA238D"/>
    <w:rsid w:val="00BA2870"/>
    <w:rsid w:val="00BA5BD2"/>
    <w:rsid w:val="00BC0846"/>
    <w:rsid w:val="00BC0912"/>
    <w:rsid w:val="00BC2828"/>
    <w:rsid w:val="00BC2D12"/>
    <w:rsid w:val="00BC2FAB"/>
    <w:rsid w:val="00BC4038"/>
    <w:rsid w:val="00BC46FB"/>
    <w:rsid w:val="00BC583D"/>
    <w:rsid w:val="00BC5FEE"/>
    <w:rsid w:val="00BD19AF"/>
    <w:rsid w:val="00BD6B77"/>
    <w:rsid w:val="00BE1ECC"/>
    <w:rsid w:val="00BE2ECF"/>
    <w:rsid w:val="00BE490C"/>
    <w:rsid w:val="00BE517A"/>
    <w:rsid w:val="00BE5D9E"/>
    <w:rsid w:val="00BE7DAD"/>
    <w:rsid w:val="00BF1C4F"/>
    <w:rsid w:val="00C11462"/>
    <w:rsid w:val="00C212E9"/>
    <w:rsid w:val="00C269E6"/>
    <w:rsid w:val="00C32439"/>
    <w:rsid w:val="00C32BB5"/>
    <w:rsid w:val="00C33FF2"/>
    <w:rsid w:val="00C348DA"/>
    <w:rsid w:val="00C368C6"/>
    <w:rsid w:val="00C36A27"/>
    <w:rsid w:val="00C41E0D"/>
    <w:rsid w:val="00C46D55"/>
    <w:rsid w:val="00C47811"/>
    <w:rsid w:val="00C50E90"/>
    <w:rsid w:val="00C5214B"/>
    <w:rsid w:val="00C54561"/>
    <w:rsid w:val="00C65A2B"/>
    <w:rsid w:val="00C65CAF"/>
    <w:rsid w:val="00C71473"/>
    <w:rsid w:val="00C72EBC"/>
    <w:rsid w:val="00C7300B"/>
    <w:rsid w:val="00C769FA"/>
    <w:rsid w:val="00C81866"/>
    <w:rsid w:val="00C8342A"/>
    <w:rsid w:val="00C856CA"/>
    <w:rsid w:val="00C863AD"/>
    <w:rsid w:val="00C90B1E"/>
    <w:rsid w:val="00C9540D"/>
    <w:rsid w:val="00C958E1"/>
    <w:rsid w:val="00CA133D"/>
    <w:rsid w:val="00CA5D76"/>
    <w:rsid w:val="00CA7FE5"/>
    <w:rsid w:val="00CB1057"/>
    <w:rsid w:val="00CB1510"/>
    <w:rsid w:val="00CB5B49"/>
    <w:rsid w:val="00CB61D3"/>
    <w:rsid w:val="00CB75C0"/>
    <w:rsid w:val="00CD0844"/>
    <w:rsid w:val="00CD10C9"/>
    <w:rsid w:val="00CD320E"/>
    <w:rsid w:val="00CD3B10"/>
    <w:rsid w:val="00CD3F80"/>
    <w:rsid w:val="00CD5E2A"/>
    <w:rsid w:val="00CD7F40"/>
    <w:rsid w:val="00CE1869"/>
    <w:rsid w:val="00CF2F6D"/>
    <w:rsid w:val="00CF4F18"/>
    <w:rsid w:val="00CF5407"/>
    <w:rsid w:val="00D01075"/>
    <w:rsid w:val="00D06023"/>
    <w:rsid w:val="00D064E9"/>
    <w:rsid w:val="00D07F9D"/>
    <w:rsid w:val="00D10ABA"/>
    <w:rsid w:val="00D13F3C"/>
    <w:rsid w:val="00D215BA"/>
    <w:rsid w:val="00D22956"/>
    <w:rsid w:val="00D24E28"/>
    <w:rsid w:val="00D25348"/>
    <w:rsid w:val="00D34578"/>
    <w:rsid w:val="00D408FB"/>
    <w:rsid w:val="00D43453"/>
    <w:rsid w:val="00D43481"/>
    <w:rsid w:val="00D505A0"/>
    <w:rsid w:val="00D5246A"/>
    <w:rsid w:val="00D575C2"/>
    <w:rsid w:val="00D6185B"/>
    <w:rsid w:val="00D61BAB"/>
    <w:rsid w:val="00D667BD"/>
    <w:rsid w:val="00D75AA3"/>
    <w:rsid w:val="00D80C24"/>
    <w:rsid w:val="00D8199B"/>
    <w:rsid w:val="00D82F52"/>
    <w:rsid w:val="00D83E80"/>
    <w:rsid w:val="00D862BF"/>
    <w:rsid w:val="00D9417E"/>
    <w:rsid w:val="00D95922"/>
    <w:rsid w:val="00DA1219"/>
    <w:rsid w:val="00DA14C9"/>
    <w:rsid w:val="00DA2A56"/>
    <w:rsid w:val="00DA3B27"/>
    <w:rsid w:val="00DA5BC2"/>
    <w:rsid w:val="00DB3BCD"/>
    <w:rsid w:val="00DB4555"/>
    <w:rsid w:val="00DC1F18"/>
    <w:rsid w:val="00DC2E26"/>
    <w:rsid w:val="00DC373C"/>
    <w:rsid w:val="00DC4AEA"/>
    <w:rsid w:val="00DC4D6D"/>
    <w:rsid w:val="00DD0F23"/>
    <w:rsid w:val="00DD38A0"/>
    <w:rsid w:val="00DD4921"/>
    <w:rsid w:val="00DD5F55"/>
    <w:rsid w:val="00DE4A7E"/>
    <w:rsid w:val="00DE5F83"/>
    <w:rsid w:val="00DF40F5"/>
    <w:rsid w:val="00E007CF"/>
    <w:rsid w:val="00E02144"/>
    <w:rsid w:val="00E04E45"/>
    <w:rsid w:val="00E04F20"/>
    <w:rsid w:val="00E04FA9"/>
    <w:rsid w:val="00E073F3"/>
    <w:rsid w:val="00E1060B"/>
    <w:rsid w:val="00E11375"/>
    <w:rsid w:val="00E13117"/>
    <w:rsid w:val="00E13524"/>
    <w:rsid w:val="00E2115E"/>
    <w:rsid w:val="00E2117F"/>
    <w:rsid w:val="00E21910"/>
    <w:rsid w:val="00E24FAB"/>
    <w:rsid w:val="00E3189C"/>
    <w:rsid w:val="00E32063"/>
    <w:rsid w:val="00E3263C"/>
    <w:rsid w:val="00E365E8"/>
    <w:rsid w:val="00E36B77"/>
    <w:rsid w:val="00E36BB5"/>
    <w:rsid w:val="00E42AC1"/>
    <w:rsid w:val="00E46266"/>
    <w:rsid w:val="00E50D06"/>
    <w:rsid w:val="00E53B93"/>
    <w:rsid w:val="00E57C02"/>
    <w:rsid w:val="00E60529"/>
    <w:rsid w:val="00E632A0"/>
    <w:rsid w:val="00E67100"/>
    <w:rsid w:val="00E6763F"/>
    <w:rsid w:val="00E71617"/>
    <w:rsid w:val="00E719B9"/>
    <w:rsid w:val="00E73655"/>
    <w:rsid w:val="00E7453A"/>
    <w:rsid w:val="00E81F12"/>
    <w:rsid w:val="00E83044"/>
    <w:rsid w:val="00E84233"/>
    <w:rsid w:val="00E86ECB"/>
    <w:rsid w:val="00E876B5"/>
    <w:rsid w:val="00E9414D"/>
    <w:rsid w:val="00E96460"/>
    <w:rsid w:val="00EA1911"/>
    <w:rsid w:val="00EB2358"/>
    <w:rsid w:val="00EB28AF"/>
    <w:rsid w:val="00EC2734"/>
    <w:rsid w:val="00EC4A42"/>
    <w:rsid w:val="00EC4F08"/>
    <w:rsid w:val="00EC6D6C"/>
    <w:rsid w:val="00EC7BD3"/>
    <w:rsid w:val="00ED00D8"/>
    <w:rsid w:val="00ED37DD"/>
    <w:rsid w:val="00ED51CF"/>
    <w:rsid w:val="00ED54AF"/>
    <w:rsid w:val="00ED7353"/>
    <w:rsid w:val="00ED7D28"/>
    <w:rsid w:val="00EE0A4B"/>
    <w:rsid w:val="00EE134A"/>
    <w:rsid w:val="00EE69C5"/>
    <w:rsid w:val="00EF15B9"/>
    <w:rsid w:val="00EF1B05"/>
    <w:rsid w:val="00F01B96"/>
    <w:rsid w:val="00F023CE"/>
    <w:rsid w:val="00F0434B"/>
    <w:rsid w:val="00F04858"/>
    <w:rsid w:val="00F13401"/>
    <w:rsid w:val="00F13985"/>
    <w:rsid w:val="00F25E22"/>
    <w:rsid w:val="00F26DC8"/>
    <w:rsid w:val="00F274E9"/>
    <w:rsid w:val="00F27DA3"/>
    <w:rsid w:val="00F30F95"/>
    <w:rsid w:val="00F34ECF"/>
    <w:rsid w:val="00F41E5D"/>
    <w:rsid w:val="00F50410"/>
    <w:rsid w:val="00F5525F"/>
    <w:rsid w:val="00F567B8"/>
    <w:rsid w:val="00F6235A"/>
    <w:rsid w:val="00F6352F"/>
    <w:rsid w:val="00F7431A"/>
    <w:rsid w:val="00F748C0"/>
    <w:rsid w:val="00F7700F"/>
    <w:rsid w:val="00F779C2"/>
    <w:rsid w:val="00F83048"/>
    <w:rsid w:val="00F839CC"/>
    <w:rsid w:val="00F90B74"/>
    <w:rsid w:val="00F9674B"/>
    <w:rsid w:val="00F97A5A"/>
    <w:rsid w:val="00FA2585"/>
    <w:rsid w:val="00FA3287"/>
    <w:rsid w:val="00FA4F8C"/>
    <w:rsid w:val="00FA5C10"/>
    <w:rsid w:val="00FA5F8D"/>
    <w:rsid w:val="00FA7E77"/>
    <w:rsid w:val="00FB085C"/>
    <w:rsid w:val="00FB13A7"/>
    <w:rsid w:val="00FB30DB"/>
    <w:rsid w:val="00FB59C0"/>
    <w:rsid w:val="00FB7EE7"/>
    <w:rsid w:val="00FC1872"/>
    <w:rsid w:val="00FC1B0F"/>
    <w:rsid w:val="00FC3456"/>
    <w:rsid w:val="00FC5639"/>
    <w:rsid w:val="00FC7D59"/>
    <w:rsid w:val="00FD0D05"/>
    <w:rsid w:val="00FD26E6"/>
    <w:rsid w:val="00FD4E6B"/>
    <w:rsid w:val="00FE2102"/>
    <w:rsid w:val="00FE215D"/>
    <w:rsid w:val="00FE3BA6"/>
    <w:rsid w:val="00FE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0D05"/>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sid w:val="00FD0D05"/>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FD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eastAsia="ru-RU"/>
    </w:rPr>
  </w:style>
  <w:style w:type="character" w:customStyle="1" w:styleId="HTML0">
    <w:name w:val="Стандартный HTML Знак"/>
    <w:link w:val="HTML"/>
    <w:uiPriority w:val="99"/>
    <w:semiHidden/>
    <w:rsid w:val="00FD0D05"/>
    <w:rPr>
      <w:rFonts w:ascii="Courier New" w:eastAsia="Times New Roman" w:hAnsi="Courier New" w:cs="Courier New"/>
      <w:color w:val="000000"/>
      <w:sz w:val="28"/>
      <w:szCs w:val="28"/>
      <w:lang w:eastAsia="ru-RU"/>
    </w:rPr>
  </w:style>
  <w:style w:type="paragraph" w:customStyle="1" w:styleId="s8">
    <w:name w:val="s8"/>
    <w:basedOn w:val="a"/>
    <w:rsid w:val="00FD0D05"/>
    <w:pPr>
      <w:spacing w:after="0" w:line="240" w:lineRule="auto"/>
      <w:ind w:firstLine="426"/>
    </w:pPr>
    <w:rPr>
      <w:rFonts w:ascii="Times New Roman" w:eastAsia="Times New Roman" w:hAnsi="Times New Roman"/>
      <w:i/>
      <w:iCs/>
      <w:color w:val="FF0000"/>
      <w:sz w:val="28"/>
      <w:szCs w:val="28"/>
      <w:lang w:eastAsia="ru-RU"/>
    </w:rPr>
  </w:style>
  <w:style w:type="character" w:customStyle="1" w:styleId="s0">
    <w:name w:val="s0"/>
    <w:rsid w:val="00FD0D0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FD0D05"/>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sid w:val="00FD0D05"/>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sid w:val="00FD0D05"/>
    <w:rPr>
      <w:rFonts w:ascii="Times New Roman" w:hAnsi="Times New Roman" w:cs="Times New Roman" w:hint="default"/>
      <w:b w:val="0"/>
      <w:bCs w:val="0"/>
      <w:i w:val="0"/>
      <w:iCs w:val="0"/>
      <w:color w:val="008000"/>
      <w:sz w:val="28"/>
      <w:szCs w:val="28"/>
    </w:rPr>
  </w:style>
  <w:style w:type="character" w:customStyle="1" w:styleId="s1">
    <w:name w:val="s1"/>
    <w:rsid w:val="00FD0D05"/>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FD0D05"/>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FD0D05"/>
    <w:rPr>
      <w:rFonts w:ascii="Times New Roman" w:hAnsi="Times New Roman" w:cs="Times New Roman" w:hint="default"/>
      <w:i/>
      <w:iCs/>
      <w:color w:val="333399"/>
      <w:u w:val="single"/>
    </w:rPr>
  </w:style>
  <w:style w:type="character" w:customStyle="1" w:styleId="s10">
    <w:name w:val="s10"/>
    <w:rsid w:val="00FD0D05"/>
    <w:rPr>
      <w:rFonts w:ascii="Times New Roman" w:hAnsi="Times New Roman" w:cs="Times New Roman" w:hint="default"/>
      <w:color w:val="333399"/>
      <w:u w:val="single"/>
    </w:rPr>
  </w:style>
  <w:style w:type="character" w:customStyle="1" w:styleId="s16">
    <w:name w:val="s16"/>
    <w:rsid w:val="00FD0D05"/>
    <w:rPr>
      <w:b w:val="0"/>
      <w:bCs w:val="0"/>
      <w:i/>
      <w:iCs/>
      <w:caps w:val="0"/>
      <w:color w:val="000000"/>
    </w:rPr>
  </w:style>
  <w:style w:type="character" w:customStyle="1" w:styleId="s17">
    <w:name w:val="s17"/>
    <w:rsid w:val="00FD0D05"/>
    <w:rPr>
      <w:b w:val="0"/>
      <w:bCs w:val="0"/>
      <w:color w:val="000000"/>
    </w:rPr>
  </w:style>
  <w:style w:type="character" w:customStyle="1" w:styleId="s18">
    <w:name w:val="s18"/>
    <w:rsid w:val="00FD0D05"/>
    <w:rPr>
      <w:b w:val="0"/>
      <w:bCs w:val="0"/>
      <w:color w:val="000000"/>
    </w:rPr>
  </w:style>
  <w:style w:type="character" w:customStyle="1" w:styleId="s11">
    <w:name w:val="s11"/>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FD0D05"/>
    <w:rPr>
      <w:rFonts w:ascii="Courier New" w:hAnsi="Courier New" w:cs="Courier New" w:hint="default"/>
      <w:b w:val="0"/>
      <w:bCs w:val="0"/>
      <w:i w:val="0"/>
      <w:iCs w:val="0"/>
      <w:strike/>
      <w:color w:val="808000"/>
      <w:sz w:val="28"/>
      <w:szCs w:val="28"/>
    </w:rPr>
  </w:style>
  <w:style w:type="character" w:customStyle="1" w:styleId="s15">
    <w:name w:val="s15"/>
    <w:rsid w:val="00FD0D05"/>
    <w:rPr>
      <w:rFonts w:ascii="Courier New" w:hAnsi="Courier New" w:cs="Courier New" w:hint="default"/>
      <w:color w:val="333399"/>
      <w:u w:val="single"/>
    </w:rPr>
  </w:style>
  <w:style w:type="character" w:customStyle="1" w:styleId="s6">
    <w:name w:val="s6"/>
    <w:rsid w:val="00FD0D05"/>
    <w:rPr>
      <w:rFonts w:ascii="Times New Roman" w:hAnsi="Times New Roman" w:cs="Times New Roman" w:hint="default"/>
      <w:b w:val="0"/>
      <w:bCs w:val="0"/>
      <w:i w:val="0"/>
      <w:iCs w:val="0"/>
      <w:strike/>
      <w:color w:val="808000"/>
      <w:sz w:val="28"/>
      <w:szCs w:val="28"/>
    </w:rPr>
  </w:style>
  <w:style w:type="character" w:customStyle="1" w:styleId="s5">
    <w:name w:val="s5"/>
    <w:rsid w:val="00FD0D0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20">
    <w:name w:val="s20"/>
    <w:rsid w:val="00FD0D05"/>
    <w:rPr>
      <w:shd w:val="clear" w:color="auto" w:fill="FFFFFF"/>
    </w:rPr>
  </w:style>
  <w:style w:type="character" w:customStyle="1" w:styleId="s110">
    <w:name w:val="s110"/>
    <w:rsid w:val="00FD0D05"/>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FD0D05"/>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FD0D05"/>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FD0D05"/>
    <w:rPr>
      <w:rFonts w:ascii="Courier New" w:hAnsi="Courier New" w:cs="Courier New" w:hint="default"/>
      <w:b w:val="0"/>
      <w:bCs w:val="0"/>
      <w:i w:val="0"/>
      <w:iCs w:val="0"/>
      <w:strike/>
      <w:color w:val="808000"/>
      <w:sz w:val="28"/>
      <w:szCs w:val="28"/>
    </w:rPr>
  </w:style>
  <w:style w:type="paragraph" w:styleId="a5">
    <w:name w:val="List Paragraph"/>
    <w:basedOn w:val="a"/>
    <w:uiPriority w:val="34"/>
    <w:qFormat/>
    <w:rsid w:val="006232DD"/>
    <w:pPr>
      <w:ind w:left="720"/>
      <w:contextualSpacing/>
    </w:pPr>
  </w:style>
  <w:style w:type="paragraph" w:styleId="a6">
    <w:name w:val="header"/>
    <w:basedOn w:val="a"/>
    <w:link w:val="a7"/>
    <w:uiPriority w:val="99"/>
    <w:unhideWhenUsed/>
    <w:rsid w:val="00305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373"/>
  </w:style>
  <w:style w:type="paragraph" w:styleId="a8">
    <w:name w:val="footer"/>
    <w:basedOn w:val="a"/>
    <w:link w:val="a9"/>
    <w:uiPriority w:val="99"/>
    <w:unhideWhenUsed/>
    <w:rsid w:val="00305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373"/>
  </w:style>
  <w:style w:type="paragraph" w:styleId="aa">
    <w:name w:val="Balloon Text"/>
    <w:basedOn w:val="a"/>
    <w:link w:val="ab"/>
    <w:uiPriority w:val="99"/>
    <w:semiHidden/>
    <w:unhideWhenUsed/>
    <w:rsid w:val="00682422"/>
    <w:pPr>
      <w:spacing w:after="0" w:line="240" w:lineRule="auto"/>
    </w:pPr>
    <w:rPr>
      <w:rFonts w:ascii="Tahoma" w:hAnsi="Tahoma"/>
      <w:sz w:val="16"/>
      <w:szCs w:val="16"/>
    </w:rPr>
  </w:style>
  <w:style w:type="character" w:customStyle="1" w:styleId="ab">
    <w:name w:val="Текст выноски Знак"/>
    <w:link w:val="aa"/>
    <w:uiPriority w:val="99"/>
    <w:semiHidden/>
    <w:rsid w:val="00682422"/>
    <w:rPr>
      <w:rFonts w:ascii="Tahoma" w:hAnsi="Tahoma" w:cs="Tahoma"/>
      <w:sz w:val="16"/>
      <w:szCs w:val="16"/>
    </w:rPr>
  </w:style>
  <w:style w:type="character" w:customStyle="1" w:styleId="s00">
    <w:name w:val="s00"/>
    <w:rsid w:val="00464839"/>
    <w:rPr>
      <w:rFonts w:ascii="Times New Roman" w:hAnsi="Times New Roman" w:cs="Times New Roman" w:hint="default"/>
      <w:b w:val="0"/>
      <w:bCs w:val="0"/>
      <w:i w:val="0"/>
      <w:iCs w:val="0"/>
      <w:color w:val="000000"/>
    </w:rPr>
  </w:style>
  <w:style w:type="paragraph" w:styleId="ac">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 Знак4,Знак Знак1 "/>
    <w:basedOn w:val="a"/>
    <w:link w:val="ad"/>
    <w:uiPriority w:val="99"/>
    <w:unhideWhenUsed/>
    <w:qFormat/>
    <w:rsid w:val="00723144"/>
    <w:pPr>
      <w:spacing w:before="100" w:beforeAutospacing="1" w:after="100" w:afterAutospacing="1" w:line="240" w:lineRule="auto"/>
    </w:pPr>
    <w:rPr>
      <w:rFonts w:ascii="Times New Roman" w:eastAsia="Times New Roman" w:hAnsi="Times New Roman"/>
      <w:sz w:val="24"/>
      <w:szCs w:val="24"/>
    </w:rPr>
  </w:style>
  <w:style w:type="paragraph" w:styleId="ae">
    <w:name w:val="No Spacing"/>
    <w:uiPriority w:val="1"/>
    <w:qFormat/>
    <w:rsid w:val="007747BA"/>
    <w:rPr>
      <w:sz w:val="22"/>
      <w:szCs w:val="22"/>
      <w:lang w:eastAsia="en-US"/>
    </w:rPr>
  </w:style>
  <w:style w:type="character" w:customStyle="1" w:styleId="ad">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c"/>
    <w:uiPriority w:val="99"/>
    <w:locked/>
    <w:rsid w:val="00EB235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61310">
      <w:bodyDiv w:val="1"/>
      <w:marLeft w:val="0"/>
      <w:marRight w:val="0"/>
      <w:marTop w:val="0"/>
      <w:marBottom w:val="0"/>
      <w:divBdr>
        <w:top w:val="none" w:sz="0" w:space="0" w:color="auto"/>
        <w:left w:val="none" w:sz="0" w:space="0" w:color="auto"/>
        <w:bottom w:val="none" w:sz="0" w:space="0" w:color="auto"/>
        <w:right w:val="none" w:sz="0" w:space="0" w:color="auto"/>
      </w:divBdr>
    </w:div>
    <w:div w:id="33628596">
      <w:bodyDiv w:val="1"/>
      <w:marLeft w:val="0"/>
      <w:marRight w:val="0"/>
      <w:marTop w:val="0"/>
      <w:marBottom w:val="0"/>
      <w:divBdr>
        <w:top w:val="none" w:sz="0" w:space="0" w:color="auto"/>
        <w:left w:val="none" w:sz="0" w:space="0" w:color="auto"/>
        <w:bottom w:val="none" w:sz="0" w:space="0" w:color="auto"/>
        <w:right w:val="none" w:sz="0" w:space="0" w:color="auto"/>
      </w:divBdr>
    </w:div>
    <w:div w:id="55595727">
      <w:bodyDiv w:val="1"/>
      <w:marLeft w:val="0"/>
      <w:marRight w:val="0"/>
      <w:marTop w:val="0"/>
      <w:marBottom w:val="0"/>
      <w:divBdr>
        <w:top w:val="none" w:sz="0" w:space="0" w:color="auto"/>
        <w:left w:val="none" w:sz="0" w:space="0" w:color="auto"/>
        <w:bottom w:val="none" w:sz="0" w:space="0" w:color="auto"/>
        <w:right w:val="none" w:sz="0" w:space="0" w:color="auto"/>
      </w:divBdr>
    </w:div>
    <w:div w:id="80100636">
      <w:bodyDiv w:val="1"/>
      <w:marLeft w:val="0"/>
      <w:marRight w:val="0"/>
      <w:marTop w:val="0"/>
      <w:marBottom w:val="0"/>
      <w:divBdr>
        <w:top w:val="none" w:sz="0" w:space="0" w:color="auto"/>
        <w:left w:val="none" w:sz="0" w:space="0" w:color="auto"/>
        <w:bottom w:val="none" w:sz="0" w:space="0" w:color="auto"/>
        <w:right w:val="none" w:sz="0" w:space="0" w:color="auto"/>
      </w:divBdr>
    </w:div>
    <w:div w:id="97988046">
      <w:bodyDiv w:val="1"/>
      <w:marLeft w:val="0"/>
      <w:marRight w:val="0"/>
      <w:marTop w:val="0"/>
      <w:marBottom w:val="0"/>
      <w:divBdr>
        <w:top w:val="none" w:sz="0" w:space="0" w:color="auto"/>
        <w:left w:val="none" w:sz="0" w:space="0" w:color="auto"/>
        <w:bottom w:val="none" w:sz="0" w:space="0" w:color="auto"/>
        <w:right w:val="none" w:sz="0" w:space="0" w:color="auto"/>
      </w:divBdr>
    </w:div>
    <w:div w:id="107555897">
      <w:bodyDiv w:val="1"/>
      <w:marLeft w:val="0"/>
      <w:marRight w:val="0"/>
      <w:marTop w:val="0"/>
      <w:marBottom w:val="0"/>
      <w:divBdr>
        <w:top w:val="none" w:sz="0" w:space="0" w:color="auto"/>
        <w:left w:val="none" w:sz="0" w:space="0" w:color="auto"/>
        <w:bottom w:val="none" w:sz="0" w:space="0" w:color="auto"/>
        <w:right w:val="none" w:sz="0" w:space="0" w:color="auto"/>
      </w:divBdr>
    </w:div>
    <w:div w:id="108671544">
      <w:bodyDiv w:val="1"/>
      <w:marLeft w:val="0"/>
      <w:marRight w:val="0"/>
      <w:marTop w:val="0"/>
      <w:marBottom w:val="0"/>
      <w:divBdr>
        <w:top w:val="none" w:sz="0" w:space="0" w:color="auto"/>
        <w:left w:val="none" w:sz="0" w:space="0" w:color="auto"/>
        <w:bottom w:val="none" w:sz="0" w:space="0" w:color="auto"/>
        <w:right w:val="none" w:sz="0" w:space="0" w:color="auto"/>
      </w:divBdr>
    </w:div>
    <w:div w:id="116146890">
      <w:bodyDiv w:val="1"/>
      <w:marLeft w:val="0"/>
      <w:marRight w:val="0"/>
      <w:marTop w:val="0"/>
      <w:marBottom w:val="0"/>
      <w:divBdr>
        <w:top w:val="none" w:sz="0" w:space="0" w:color="auto"/>
        <w:left w:val="none" w:sz="0" w:space="0" w:color="auto"/>
        <w:bottom w:val="none" w:sz="0" w:space="0" w:color="auto"/>
        <w:right w:val="none" w:sz="0" w:space="0" w:color="auto"/>
      </w:divBdr>
    </w:div>
    <w:div w:id="118188856">
      <w:bodyDiv w:val="1"/>
      <w:marLeft w:val="0"/>
      <w:marRight w:val="0"/>
      <w:marTop w:val="0"/>
      <w:marBottom w:val="0"/>
      <w:divBdr>
        <w:top w:val="none" w:sz="0" w:space="0" w:color="auto"/>
        <w:left w:val="none" w:sz="0" w:space="0" w:color="auto"/>
        <w:bottom w:val="none" w:sz="0" w:space="0" w:color="auto"/>
        <w:right w:val="none" w:sz="0" w:space="0" w:color="auto"/>
      </w:divBdr>
    </w:div>
    <w:div w:id="147016659">
      <w:bodyDiv w:val="1"/>
      <w:marLeft w:val="0"/>
      <w:marRight w:val="0"/>
      <w:marTop w:val="0"/>
      <w:marBottom w:val="0"/>
      <w:divBdr>
        <w:top w:val="none" w:sz="0" w:space="0" w:color="auto"/>
        <w:left w:val="none" w:sz="0" w:space="0" w:color="auto"/>
        <w:bottom w:val="none" w:sz="0" w:space="0" w:color="auto"/>
        <w:right w:val="none" w:sz="0" w:space="0" w:color="auto"/>
      </w:divBdr>
    </w:div>
    <w:div w:id="152796698">
      <w:bodyDiv w:val="1"/>
      <w:marLeft w:val="0"/>
      <w:marRight w:val="0"/>
      <w:marTop w:val="0"/>
      <w:marBottom w:val="0"/>
      <w:divBdr>
        <w:top w:val="none" w:sz="0" w:space="0" w:color="auto"/>
        <w:left w:val="none" w:sz="0" w:space="0" w:color="auto"/>
        <w:bottom w:val="none" w:sz="0" w:space="0" w:color="auto"/>
        <w:right w:val="none" w:sz="0" w:space="0" w:color="auto"/>
      </w:divBdr>
    </w:div>
    <w:div w:id="160586987">
      <w:bodyDiv w:val="1"/>
      <w:marLeft w:val="0"/>
      <w:marRight w:val="0"/>
      <w:marTop w:val="0"/>
      <w:marBottom w:val="0"/>
      <w:divBdr>
        <w:top w:val="none" w:sz="0" w:space="0" w:color="auto"/>
        <w:left w:val="none" w:sz="0" w:space="0" w:color="auto"/>
        <w:bottom w:val="none" w:sz="0" w:space="0" w:color="auto"/>
        <w:right w:val="none" w:sz="0" w:space="0" w:color="auto"/>
      </w:divBdr>
    </w:div>
    <w:div w:id="161237800">
      <w:bodyDiv w:val="1"/>
      <w:marLeft w:val="0"/>
      <w:marRight w:val="0"/>
      <w:marTop w:val="0"/>
      <w:marBottom w:val="0"/>
      <w:divBdr>
        <w:top w:val="none" w:sz="0" w:space="0" w:color="auto"/>
        <w:left w:val="none" w:sz="0" w:space="0" w:color="auto"/>
        <w:bottom w:val="none" w:sz="0" w:space="0" w:color="auto"/>
        <w:right w:val="none" w:sz="0" w:space="0" w:color="auto"/>
      </w:divBdr>
      <w:divsChild>
        <w:div w:id="1676767227">
          <w:marLeft w:val="0"/>
          <w:marRight w:val="0"/>
          <w:marTop w:val="0"/>
          <w:marBottom w:val="0"/>
          <w:divBdr>
            <w:top w:val="none" w:sz="0" w:space="0" w:color="auto"/>
            <w:left w:val="none" w:sz="0" w:space="0" w:color="auto"/>
            <w:bottom w:val="none" w:sz="0" w:space="0" w:color="auto"/>
            <w:right w:val="none" w:sz="0" w:space="0" w:color="auto"/>
          </w:divBdr>
        </w:div>
      </w:divsChild>
    </w:div>
    <w:div w:id="173813034">
      <w:bodyDiv w:val="1"/>
      <w:marLeft w:val="0"/>
      <w:marRight w:val="0"/>
      <w:marTop w:val="0"/>
      <w:marBottom w:val="0"/>
      <w:divBdr>
        <w:top w:val="none" w:sz="0" w:space="0" w:color="auto"/>
        <w:left w:val="none" w:sz="0" w:space="0" w:color="auto"/>
        <w:bottom w:val="none" w:sz="0" w:space="0" w:color="auto"/>
        <w:right w:val="none" w:sz="0" w:space="0" w:color="auto"/>
      </w:divBdr>
    </w:div>
    <w:div w:id="233273672">
      <w:bodyDiv w:val="1"/>
      <w:marLeft w:val="0"/>
      <w:marRight w:val="0"/>
      <w:marTop w:val="0"/>
      <w:marBottom w:val="0"/>
      <w:divBdr>
        <w:top w:val="none" w:sz="0" w:space="0" w:color="auto"/>
        <w:left w:val="none" w:sz="0" w:space="0" w:color="auto"/>
        <w:bottom w:val="none" w:sz="0" w:space="0" w:color="auto"/>
        <w:right w:val="none" w:sz="0" w:space="0" w:color="auto"/>
      </w:divBdr>
    </w:div>
    <w:div w:id="255015379">
      <w:bodyDiv w:val="1"/>
      <w:marLeft w:val="0"/>
      <w:marRight w:val="0"/>
      <w:marTop w:val="0"/>
      <w:marBottom w:val="0"/>
      <w:divBdr>
        <w:top w:val="none" w:sz="0" w:space="0" w:color="auto"/>
        <w:left w:val="none" w:sz="0" w:space="0" w:color="auto"/>
        <w:bottom w:val="none" w:sz="0" w:space="0" w:color="auto"/>
        <w:right w:val="none" w:sz="0" w:space="0" w:color="auto"/>
      </w:divBdr>
    </w:div>
    <w:div w:id="344021565">
      <w:bodyDiv w:val="1"/>
      <w:marLeft w:val="0"/>
      <w:marRight w:val="0"/>
      <w:marTop w:val="0"/>
      <w:marBottom w:val="0"/>
      <w:divBdr>
        <w:top w:val="none" w:sz="0" w:space="0" w:color="auto"/>
        <w:left w:val="none" w:sz="0" w:space="0" w:color="auto"/>
        <w:bottom w:val="none" w:sz="0" w:space="0" w:color="auto"/>
        <w:right w:val="none" w:sz="0" w:space="0" w:color="auto"/>
      </w:divBdr>
    </w:div>
    <w:div w:id="345861472">
      <w:bodyDiv w:val="1"/>
      <w:marLeft w:val="0"/>
      <w:marRight w:val="0"/>
      <w:marTop w:val="0"/>
      <w:marBottom w:val="0"/>
      <w:divBdr>
        <w:top w:val="none" w:sz="0" w:space="0" w:color="auto"/>
        <w:left w:val="none" w:sz="0" w:space="0" w:color="auto"/>
        <w:bottom w:val="none" w:sz="0" w:space="0" w:color="auto"/>
        <w:right w:val="none" w:sz="0" w:space="0" w:color="auto"/>
      </w:divBdr>
    </w:div>
    <w:div w:id="350692845">
      <w:bodyDiv w:val="1"/>
      <w:marLeft w:val="0"/>
      <w:marRight w:val="0"/>
      <w:marTop w:val="0"/>
      <w:marBottom w:val="0"/>
      <w:divBdr>
        <w:top w:val="none" w:sz="0" w:space="0" w:color="auto"/>
        <w:left w:val="none" w:sz="0" w:space="0" w:color="auto"/>
        <w:bottom w:val="none" w:sz="0" w:space="0" w:color="auto"/>
        <w:right w:val="none" w:sz="0" w:space="0" w:color="auto"/>
      </w:divBdr>
    </w:div>
    <w:div w:id="365637393">
      <w:bodyDiv w:val="1"/>
      <w:marLeft w:val="0"/>
      <w:marRight w:val="0"/>
      <w:marTop w:val="0"/>
      <w:marBottom w:val="0"/>
      <w:divBdr>
        <w:top w:val="none" w:sz="0" w:space="0" w:color="auto"/>
        <w:left w:val="none" w:sz="0" w:space="0" w:color="auto"/>
        <w:bottom w:val="none" w:sz="0" w:space="0" w:color="auto"/>
        <w:right w:val="none" w:sz="0" w:space="0" w:color="auto"/>
      </w:divBdr>
    </w:div>
    <w:div w:id="446780642">
      <w:bodyDiv w:val="1"/>
      <w:marLeft w:val="0"/>
      <w:marRight w:val="0"/>
      <w:marTop w:val="0"/>
      <w:marBottom w:val="0"/>
      <w:divBdr>
        <w:top w:val="none" w:sz="0" w:space="0" w:color="auto"/>
        <w:left w:val="none" w:sz="0" w:space="0" w:color="auto"/>
        <w:bottom w:val="none" w:sz="0" w:space="0" w:color="auto"/>
        <w:right w:val="none" w:sz="0" w:space="0" w:color="auto"/>
      </w:divBdr>
    </w:div>
    <w:div w:id="510072019">
      <w:bodyDiv w:val="1"/>
      <w:marLeft w:val="0"/>
      <w:marRight w:val="0"/>
      <w:marTop w:val="0"/>
      <w:marBottom w:val="0"/>
      <w:divBdr>
        <w:top w:val="none" w:sz="0" w:space="0" w:color="auto"/>
        <w:left w:val="none" w:sz="0" w:space="0" w:color="auto"/>
        <w:bottom w:val="none" w:sz="0" w:space="0" w:color="auto"/>
        <w:right w:val="none" w:sz="0" w:space="0" w:color="auto"/>
      </w:divBdr>
    </w:div>
    <w:div w:id="540284359">
      <w:bodyDiv w:val="1"/>
      <w:marLeft w:val="0"/>
      <w:marRight w:val="0"/>
      <w:marTop w:val="0"/>
      <w:marBottom w:val="0"/>
      <w:divBdr>
        <w:top w:val="none" w:sz="0" w:space="0" w:color="auto"/>
        <w:left w:val="none" w:sz="0" w:space="0" w:color="auto"/>
        <w:bottom w:val="none" w:sz="0" w:space="0" w:color="auto"/>
        <w:right w:val="none" w:sz="0" w:space="0" w:color="auto"/>
      </w:divBdr>
    </w:div>
    <w:div w:id="566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689138">
          <w:marLeft w:val="0"/>
          <w:marRight w:val="0"/>
          <w:marTop w:val="0"/>
          <w:marBottom w:val="0"/>
          <w:divBdr>
            <w:top w:val="none" w:sz="0" w:space="0" w:color="auto"/>
            <w:left w:val="none" w:sz="0" w:space="0" w:color="auto"/>
            <w:bottom w:val="none" w:sz="0" w:space="0" w:color="auto"/>
            <w:right w:val="none" w:sz="0" w:space="0" w:color="auto"/>
          </w:divBdr>
          <w:divsChild>
            <w:div w:id="114376659">
              <w:marLeft w:val="0"/>
              <w:marRight w:val="0"/>
              <w:marTop w:val="0"/>
              <w:marBottom w:val="0"/>
              <w:divBdr>
                <w:top w:val="none" w:sz="0" w:space="0" w:color="auto"/>
                <w:left w:val="none" w:sz="0" w:space="0" w:color="auto"/>
                <w:bottom w:val="none" w:sz="0" w:space="0" w:color="auto"/>
                <w:right w:val="none" w:sz="0" w:space="0" w:color="auto"/>
              </w:divBdr>
              <w:divsChild>
                <w:div w:id="90586904">
                  <w:marLeft w:val="0"/>
                  <w:marRight w:val="0"/>
                  <w:marTop w:val="0"/>
                  <w:marBottom w:val="0"/>
                  <w:divBdr>
                    <w:top w:val="none" w:sz="0" w:space="0" w:color="auto"/>
                    <w:left w:val="none" w:sz="0" w:space="0" w:color="auto"/>
                    <w:bottom w:val="none" w:sz="0" w:space="0" w:color="auto"/>
                    <w:right w:val="none" w:sz="0" w:space="0" w:color="auto"/>
                  </w:divBdr>
                  <w:divsChild>
                    <w:div w:id="2093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88675">
      <w:bodyDiv w:val="1"/>
      <w:marLeft w:val="0"/>
      <w:marRight w:val="0"/>
      <w:marTop w:val="0"/>
      <w:marBottom w:val="0"/>
      <w:divBdr>
        <w:top w:val="none" w:sz="0" w:space="0" w:color="auto"/>
        <w:left w:val="none" w:sz="0" w:space="0" w:color="auto"/>
        <w:bottom w:val="none" w:sz="0" w:space="0" w:color="auto"/>
        <w:right w:val="none" w:sz="0" w:space="0" w:color="auto"/>
      </w:divBdr>
    </w:div>
    <w:div w:id="615647190">
      <w:bodyDiv w:val="1"/>
      <w:marLeft w:val="0"/>
      <w:marRight w:val="0"/>
      <w:marTop w:val="0"/>
      <w:marBottom w:val="0"/>
      <w:divBdr>
        <w:top w:val="none" w:sz="0" w:space="0" w:color="auto"/>
        <w:left w:val="none" w:sz="0" w:space="0" w:color="auto"/>
        <w:bottom w:val="none" w:sz="0" w:space="0" w:color="auto"/>
        <w:right w:val="none" w:sz="0" w:space="0" w:color="auto"/>
      </w:divBdr>
    </w:div>
    <w:div w:id="650906985">
      <w:bodyDiv w:val="1"/>
      <w:marLeft w:val="0"/>
      <w:marRight w:val="0"/>
      <w:marTop w:val="0"/>
      <w:marBottom w:val="0"/>
      <w:divBdr>
        <w:top w:val="none" w:sz="0" w:space="0" w:color="auto"/>
        <w:left w:val="none" w:sz="0" w:space="0" w:color="auto"/>
        <w:bottom w:val="none" w:sz="0" w:space="0" w:color="auto"/>
        <w:right w:val="none" w:sz="0" w:space="0" w:color="auto"/>
      </w:divBdr>
    </w:div>
    <w:div w:id="696195820">
      <w:bodyDiv w:val="1"/>
      <w:marLeft w:val="0"/>
      <w:marRight w:val="0"/>
      <w:marTop w:val="0"/>
      <w:marBottom w:val="0"/>
      <w:divBdr>
        <w:top w:val="none" w:sz="0" w:space="0" w:color="auto"/>
        <w:left w:val="none" w:sz="0" w:space="0" w:color="auto"/>
        <w:bottom w:val="none" w:sz="0" w:space="0" w:color="auto"/>
        <w:right w:val="none" w:sz="0" w:space="0" w:color="auto"/>
      </w:divBdr>
    </w:div>
    <w:div w:id="713621970">
      <w:bodyDiv w:val="1"/>
      <w:marLeft w:val="0"/>
      <w:marRight w:val="0"/>
      <w:marTop w:val="0"/>
      <w:marBottom w:val="0"/>
      <w:divBdr>
        <w:top w:val="none" w:sz="0" w:space="0" w:color="auto"/>
        <w:left w:val="none" w:sz="0" w:space="0" w:color="auto"/>
        <w:bottom w:val="none" w:sz="0" w:space="0" w:color="auto"/>
        <w:right w:val="none" w:sz="0" w:space="0" w:color="auto"/>
      </w:divBdr>
      <w:divsChild>
        <w:div w:id="1116365105">
          <w:marLeft w:val="0"/>
          <w:marRight w:val="0"/>
          <w:marTop w:val="0"/>
          <w:marBottom w:val="0"/>
          <w:divBdr>
            <w:top w:val="none" w:sz="0" w:space="0" w:color="auto"/>
            <w:left w:val="none" w:sz="0" w:space="0" w:color="auto"/>
            <w:bottom w:val="none" w:sz="0" w:space="0" w:color="auto"/>
            <w:right w:val="none" w:sz="0" w:space="0" w:color="auto"/>
          </w:divBdr>
        </w:div>
      </w:divsChild>
    </w:div>
    <w:div w:id="717707902">
      <w:bodyDiv w:val="1"/>
      <w:marLeft w:val="0"/>
      <w:marRight w:val="0"/>
      <w:marTop w:val="0"/>
      <w:marBottom w:val="0"/>
      <w:divBdr>
        <w:top w:val="none" w:sz="0" w:space="0" w:color="auto"/>
        <w:left w:val="none" w:sz="0" w:space="0" w:color="auto"/>
        <w:bottom w:val="none" w:sz="0" w:space="0" w:color="auto"/>
        <w:right w:val="none" w:sz="0" w:space="0" w:color="auto"/>
      </w:divBdr>
    </w:div>
    <w:div w:id="850796193">
      <w:bodyDiv w:val="1"/>
      <w:marLeft w:val="0"/>
      <w:marRight w:val="0"/>
      <w:marTop w:val="0"/>
      <w:marBottom w:val="0"/>
      <w:divBdr>
        <w:top w:val="none" w:sz="0" w:space="0" w:color="auto"/>
        <w:left w:val="none" w:sz="0" w:space="0" w:color="auto"/>
        <w:bottom w:val="none" w:sz="0" w:space="0" w:color="auto"/>
        <w:right w:val="none" w:sz="0" w:space="0" w:color="auto"/>
      </w:divBdr>
    </w:div>
    <w:div w:id="995497712">
      <w:bodyDiv w:val="1"/>
      <w:marLeft w:val="0"/>
      <w:marRight w:val="0"/>
      <w:marTop w:val="0"/>
      <w:marBottom w:val="0"/>
      <w:divBdr>
        <w:top w:val="none" w:sz="0" w:space="0" w:color="auto"/>
        <w:left w:val="none" w:sz="0" w:space="0" w:color="auto"/>
        <w:bottom w:val="none" w:sz="0" w:space="0" w:color="auto"/>
        <w:right w:val="none" w:sz="0" w:space="0" w:color="auto"/>
      </w:divBdr>
    </w:div>
    <w:div w:id="1039746863">
      <w:bodyDiv w:val="1"/>
      <w:marLeft w:val="0"/>
      <w:marRight w:val="0"/>
      <w:marTop w:val="0"/>
      <w:marBottom w:val="0"/>
      <w:divBdr>
        <w:top w:val="none" w:sz="0" w:space="0" w:color="auto"/>
        <w:left w:val="none" w:sz="0" w:space="0" w:color="auto"/>
        <w:bottom w:val="none" w:sz="0" w:space="0" w:color="auto"/>
        <w:right w:val="none" w:sz="0" w:space="0" w:color="auto"/>
      </w:divBdr>
    </w:div>
    <w:div w:id="1072897091">
      <w:bodyDiv w:val="1"/>
      <w:marLeft w:val="0"/>
      <w:marRight w:val="0"/>
      <w:marTop w:val="0"/>
      <w:marBottom w:val="0"/>
      <w:divBdr>
        <w:top w:val="none" w:sz="0" w:space="0" w:color="auto"/>
        <w:left w:val="none" w:sz="0" w:space="0" w:color="auto"/>
        <w:bottom w:val="none" w:sz="0" w:space="0" w:color="auto"/>
        <w:right w:val="none" w:sz="0" w:space="0" w:color="auto"/>
      </w:divBdr>
    </w:div>
    <w:div w:id="1081296326">
      <w:bodyDiv w:val="1"/>
      <w:marLeft w:val="0"/>
      <w:marRight w:val="0"/>
      <w:marTop w:val="0"/>
      <w:marBottom w:val="0"/>
      <w:divBdr>
        <w:top w:val="none" w:sz="0" w:space="0" w:color="auto"/>
        <w:left w:val="none" w:sz="0" w:space="0" w:color="auto"/>
        <w:bottom w:val="none" w:sz="0" w:space="0" w:color="auto"/>
        <w:right w:val="none" w:sz="0" w:space="0" w:color="auto"/>
      </w:divBdr>
    </w:div>
    <w:div w:id="1116170975">
      <w:bodyDiv w:val="1"/>
      <w:marLeft w:val="0"/>
      <w:marRight w:val="0"/>
      <w:marTop w:val="0"/>
      <w:marBottom w:val="0"/>
      <w:divBdr>
        <w:top w:val="none" w:sz="0" w:space="0" w:color="auto"/>
        <w:left w:val="none" w:sz="0" w:space="0" w:color="auto"/>
        <w:bottom w:val="none" w:sz="0" w:space="0" w:color="auto"/>
        <w:right w:val="none" w:sz="0" w:space="0" w:color="auto"/>
      </w:divBdr>
    </w:div>
    <w:div w:id="1164081549">
      <w:bodyDiv w:val="1"/>
      <w:marLeft w:val="0"/>
      <w:marRight w:val="0"/>
      <w:marTop w:val="0"/>
      <w:marBottom w:val="0"/>
      <w:divBdr>
        <w:top w:val="none" w:sz="0" w:space="0" w:color="auto"/>
        <w:left w:val="none" w:sz="0" w:space="0" w:color="auto"/>
        <w:bottom w:val="none" w:sz="0" w:space="0" w:color="auto"/>
        <w:right w:val="none" w:sz="0" w:space="0" w:color="auto"/>
      </w:divBdr>
    </w:div>
    <w:div w:id="1185750168">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6114749">
      <w:bodyDiv w:val="1"/>
      <w:marLeft w:val="0"/>
      <w:marRight w:val="0"/>
      <w:marTop w:val="0"/>
      <w:marBottom w:val="0"/>
      <w:divBdr>
        <w:top w:val="none" w:sz="0" w:space="0" w:color="auto"/>
        <w:left w:val="none" w:sz="0" w:space="0" w:color="auto"/>
        <w:bottom w:val="none" w:sz="0" w:space="0" w:color="auto"/>
        <w:right w:val="none" w:sz="0" w:space="0" w:color="auto"/>
      </w:divBdr>
    </w:div>
    <w:div w:id="1196969457">
      <w:bodyDiv w:val="1"/>
      <w:marLeft w:val="0"/>
      <w:marRight w:val="0"/>
      <w:marTop w:val="0"/>
      <w:marBottom w:val="0"/>
      <w:divBdr>
        <w:top w:val="none" w:sz="0" w:space="0" w:color="auto"/>
        <w:left w:val="none" w:sz="0" w:space="0" w:color="auto"/>
        <w:bottom w:val="none" w:sz="0" w:space="0" w:color="auto"/>
        <w:right w:val="none" w:sz="0" w:space="0" w:color="auto"/>
      </w:divBdr>
    </w:div>
    <w:div w:id="1197889423">
      <w:bodyDiv w:val="1"/>
      <w:marLeft w:val="0"/>
      <w:marRight w:val="0"/>
      <w:marTop w:val="0"/>
      <w:marBottom w:val="0"/>
      <w:divBdr>
        <w:top w:val="none" w:sz="0" w:space="0" w:color="auto"/>
        <w:left w:val="none" w:sz="0" w:space="0" w:color="auto"/>
        <w:bottom w:val="none" w:sz="0" w:space="0" w:color="auto"/>
        <w:right w:val="none" w:sz="0" w:space="0" w:color="auto"/>
      </w:divBdr>
      <w:divsChild>
        <w:div w:id="1300962014">
          <w:marLeft w:val="0"/>
          <w:marRight w:val="0"/>
          <w:marTop w:val="0"/>
          <w:marBottom w:val="0"/>
          <w:divBdr>
            <w:top w:val="none" w:sz="0" w:space="0" w:color="auto"/>
            <w:left w:val="none" w:sz="0" w:space="0" w:color="auto"/>
            <w:bottom w:val="none" w:sz="0" w:space="0" w:color="auto"/>
            <w:right w:val="none" w:sz="0" w:space="0" w:color="auto"/>
          </w:divBdr>
        </w:div>
      </w:divsChild>
    </w:div>
    <w:div w:id="1232884020">
      <w:bodyDiv w:val="1"/>
      <w:marLeft w:val="0"/>
      <w:marRight w:val="0"/>
      <w:marTop w:val="0"/>
      <w:marBottom w:val="0"/>
      <w:divBdr>
        <w:top w:val="none" w:sz="0" w:space="0" w:color="auto"/>
        <w:left w:val="none" w:sz="0" w:space="0" w:color="auto"/>
        <w:bottom w:val="none" w:sz="0" w:space="0" w:color="auto"/>
        <w:right w:val="none" w:sz="0" w:space="0" w:color="auto"/>
      </w:divBdr>
    </w:div>
    <w:div w:id="1263952063">
      <w:bodyDiv w:val="1"/>
      <w:marLeft w:val="0"/>
      <w:marRight w:val="0"/>
      <w:marTop w:val="0"/>
      <w:marBottom w:val="0"/>
      <w:divBdr>
        <w:top w:val="none" w:sz="0" w:space="0" w:color="auto"/>
        <w:left w:val="none" w:sz="0" w:space="0" w:color="auto"/>
        <w:bottom w:val="none" w:sz="0" w:space="0" w:color="auto"/>
        <w:right w:val="none" w:sz="0" w:space="0" w:color="auto"/>
      </w:divBdr>
    </w:div>
    <w:div w:id="1316377459">
      <w:bodyDiv w:val="1"/>
      <w:marLeft w:val="0"/>
      <w:marRight w:val="0"/>
      <w:marTop w:val="0"/>
      <w:marBottom w:val="0"/>
      <w:divBdr>
        <w:top w:val="none" w:sz="0" w:space="0" w:color="auto"/>
        <w:left w:val="none" w:sz="0" w:space="0" w:color="auto"/>
        <w:bottom w:val="none" w:sz="0" w:space="0" w:color="auto"/>
        <w:right w:val="none" w:sz="0" w:space="0" w:color="auto"/>
      </w:divBdr>
    </w:div>
    <w:div w:id="1335960717">
      <w:bodyDiv w:val="1"/>
      <w:marLeft w:val="0"/>
      <w:marRight w:val="0"/>
      <w:marTop w:val="0"/>
      <w:marBottom w:val="0"/>
      <w:divBdr>
        <w:top w:val="none" w:sz="0" w:space="0" w:color="auto"/>
        <w:left w:val="none" w:sz="0" w:space="0" w:color="auto"/>
        <w:bottom w:val="none" w:sz="0" w:space="0" w:color="auto"/>
        <w:right w:val="none" w:sz="0" w:space="0" w:color="auto"/>
      </w:divBdr>
    </w:div>
    <w:div w:id="1395742252">
      <w:bodyDiv w:val="1"/>
      <w:marLeft w:val="0"/>
      <w:marRight w:val="0"/>
      <w:marTop w:val="0"/>
      <w:marBottom w:val="0"/>
      <w:divBdr>
        <w:top w:val="none" w:sz="0" w:space="0" w:color="auto"/>
        <w:left w:val="none" w:sz="0" w:space="0" w:color="auto"/>
        <w:bottom w:val="none" w:sz="0" w:space="0" w:color="auto"/>
        <w:right w:val="none" w:sz="0" w:space="0" w:color="auto"/>
      </w:divBdr>
    </w:div>
    <w:div w:id="1400515176">
      <w:bodyDiv w:val="1"/>
      <w:marLeft w:val="0"/>
      <w:marRight w:val="0"/>
      <w:marTop w:val="0"/>
      <w:marBottom w:val="0"/>
      <w:divBdr>
        <w:top w:val="none" w:sz="0" w:space="0" w:color="auto"/>
        <w:left w:val="none" w:sz="0" w:space="0" w:color="auto"/>
        <w:bottom w:val="none" w:sz="0" w:space="0" w:color="auto"/>
        <w:right w:val="none" w:sz="0" w:space="0" w:color="auto"/>
      </w:divBdr>
    </w:div>
    <w:div w:id="1422875141">
      <w:bodyDiv w:val="1"/>
      <w:marLeft w:val="0"/>
      <w:marRight w:val="0"/>
      <w:marTop w:val="0"/>
      <w:marBottom w:val="0"/>
      <w:divBdr>
        <w:top w:val="none" w:sz="0" w:space="0" w:color="auto"/>
        <w:left w:val="none" w:sz="0" w:space="0" w:color="auto"/>
        <w:bottom w:val="none" w:sz="0" w:space="0" w:color="auto"/>
        <w:right w:val="none" w:sz="0" w:space="0" w:color="auto"/>
      </w:divBdr>
    </w:div>
    <w:div w:id="1426614687">
      <w:bodyDiv w:val="1"/>
      <w:marLeft w:val="0"/>
      <w:marRight w:val="0"/>
      <w:marTop w:val="0"/>
      <w:marBottom w:val="0"/>
      <w:divBdr>
        <w:top w:val="none" w:sz="0" w:space="0" w:color="auto"/>
        <w:left w:val="none" w:sz="0" w:space="0" w:color="auto"/>
        <w:bottom w:val="none" w:sz="0" w:space="0" w:color="auto"/>
        <w:right w:val="none" w:sz="0" w:space="0" w:color="auto"/>
      </w:divBdr>
    </w:div>
    <w:div w:id="1427385717">
      <w:bodyDiv w:val="1"/>
      <w:marLeft w:val="0"/>
      <w:marRight w:val="0"/>
      <w:marTop w:val="0"/>
      <w:marBottom w:val="0"/>
      <w:divBdr>
        <w:top w:val="none" w:sz="0" w:space="0" w:color="auto"/>
        <w:left w:val="none" w:sz="0" w:space="0" w:color="auto"/>
        <w:bottom w:val="none" w:sz="0" w:space="0" w:color="auto"/>
        <w:right w:val="none" w:sz="0" w:space="0" w:color="auto"/>
      </w:divBdr>
    </w:div>
    <w:div w:id="1432238529">
      <w:bodyDiv w:val="1"/>
      <w:marLeft w:val="0"/>
      <w:marRight w:val="0"/>
      <w:marTop w:val="0"/>
      <w:marBottom w:val="0"/>
      <w:divBdr>
        <w:top w:val="none" w:sz="0" w:space="0" w:color="auto"/>
        <w:left w:val="none" w:sz="0" w:space="0" w:color="auto"/>
        <w:bottom w:val="none" w:sz="0" w:space="0" w:color="auto"/>
        <w:right w:val="none" w:sz="0" w:space="0" w:color="auto"/>
      </w:divBdr>
    </w:div>
    <w:div w:id="1441031119">
      <w:bodyDiv w:val="1"/>
      <w:marLeft w:val="0"/>
      <w:marRight w:val="0"/>
      <w:marTop w:val="0"/>
      <w:marBottom w:val="0"/>
      <w:divBdr>
        <w:top w:val="none" w:sz="0" w:space="0" w:color="auto"/>
        <w:left w:val="none" w:sz="0" w:space="0" w:color="auto"/>
        <w:bottom w:val="none" w:sz="0" w:space="0" w:color="auto"/>
        <w:right w:val="none" w:sz="0" w:space="0" w:color="auto"/>
      </w:divBdr>
    </w:div>
    <w:div w:id="1446001963">
      <w:bodyDiv w:val="1"/>
      <w:marLeft w:val="0"/>
      <w:marRight w:val="0"/>
      <w:marTop w:val="0"/>
      <w:marBottom w:val="0"/>
      <w:divBdr>
        <w:top w:val="none" w:sz="0" w:space="0" w:color="auto"/>
        <w:left w:val="none" w:sz="0" w:space="0" w:color="auto"/>
        <w:bottom w:val="none" w:sz="0" w:space="0" w:color="auto"/>
        <w:right w:val="none" w:sz="0" w:space="0" w:color="auto"/>
      </w:divBdr>
    </w:div>
    <w:div w:id="1446577448">
      <w:bodyDiv w:val="1"/>
      <w:marLeft w:val="0"/>
      <w:marRight w:val="0"/>
      <w:marTop w:val="0"/>
      <w:marBottom w:val="0"/>
      <w:divBdr>
        <w:top w:val="none" w:sz="0" w:space="0" w:color="auto"/>
        <w:left w:val="none" w:sz="0" w:space="0" w:color="auto"/>
        <w:bottom w:val="none" w:sz="0" w:space="0" w:color="auto"/>
        <w:right w:val="none" w:sz="0" w:space="0" w:color="auto"/>
      </w:divBdr>
    </w:div>
    <w:div w:id="1461269486">
      <w:bodyDiv w:val="1"/>
      <w:marLeft w:val="0"/>
      <w:marRight w:val="0"/>
      <w:marTop w:val="0"/>
      <w:marBottom w:val="0"/>
      <w:divBdr>
        <w:top w:val="none" w:sz="0" w:space="0" w:color="auto"/>
        <w:left w:val="none" w:sz="0" w:space="0" w:color="auto"/>
        <w:bottom w:val="none" w:sz="0" w:space="0" w:color="auto"/>
        <w:right w:val="none" w:sz="0" w:space="0" w:color="auto"/>
      </w:divBdr>
    </w:div>
    <w:div w:id="1482697161">
      <w:bodyDiv w:val="1"/>
      <w:marLeft w:val="0"/>
      <w:marRight w:val="0"/>
      <w:marTop w:val="0"/>
      <w:marBottom w:val="0"/>
      <w:divBdr>
        <w:top w:val="none" w:sz="0" w:space="0" w:color="auto"/>
        <w:left w:val="none" w:sz="0" w:space="0" w:color="auto"/>
        <w:bottom w:val="none" w:sz="0" w:space="0" w:color="auto"/>
        <w:right w:val="none" w:sz="0" w:space="0" w:color="auto"/>
      </w:divBdr>
    </w:div>
    <w:div w:id="1491361641">
      <w:bodyDiv w:val="1"/>
      <w:marLeft w:val="0"/>
      <w:marRight w:val="0"/>
      <w:marTop w:val="0"/>
      <w:marBottom w:val="0"/>
      <w:divBdr>
        <w:top w:val="none" w:sz="0" w:space="0" w:color="auto"/>
        <w:left w:val="none" w:sz="0" w:space="0" w:color="auto"/>
        <w:bottom w:val="none" w:sz="0" w:space="0" w:color="auto"/>
        <w:right w:val="none" w:sz="0" w:space="0" w:color="auto"/>
      </w:divBdr>
    </w:div>
    <w:div w:id="1504855008">
      <w:bodyDiv w:val="1"/>
      <w:marLeft w:val="0"/>
      <w:marRight w:val="0"/>
      <w:marTop w:val="0"/>
      <w:marBottom w:val="0"/>
      <w:divBdr>
        <w:top w:val="none" w:sz="0" w:space="0" w:color="auto"/>
        <w:left w:val="none" w:sz="0" w:space="0" w:color="auto"/>
        <w:bottom w:val="none" w:sz="0" w:space="0" w:color="auto"/>
        <w:right w:val="none" w:sz="0" w:space="0" w:color="auto"/>
      </w:divBdr>
    </w:div>
    <w:div w:id="1517501471">
      <w:bodyDiv w:val="1"/>
      <w:marLeft w:val="0"/>
      <w:marRight w:val="0"/>
      <w:marTop w:val="0"/>
      <w:marBottom w:val="0"/>
      <w:divBdr>
        <w:top w:val="none" w:sz="0" w:space="0" w:color="auto"/>
        <w:left w:val="none" w:sz="0" w:space="0" w:color="auto"/>
        <w:bottom w:val="none" w:sz="0" w:space="0" w:color="auto"/>
        <w:right w:val="none" w:sz="0" w:space="0" w:color="auto"/>
      </w:divBdr>
    </w:div>
    <w:div w:id="1522013311">
      <w:bodyDiv w:val="1"/>
      <w:marLeft w:val="0"/>
      <w:marRight w:val="0"/>
      <w:marTop w:val="0"/>
      <w:marBottom w:val="0"/>
      <w:divBdr>
        <w:top w:val="none" w:sz="0" w:space="0" w:color="auto"/>
        <w:left w:val="none" w:sz="0" w:space="0" w:color="auto"/>
        <w:bottom w:val="none" w:sz="0" w:space="0" w:color="auto"/>
        <w:right w:val="none" w:sz="0" w:space="0" w:color="auto"/>
      </w:divBdr>
    </w:div>
    <w:div w:id="1566840404">
      <w:bodyDiv w:val="1"/>
      <w:marLeft w:val="0"/>
      <w:marRight w:val="0"/>
      <w:marTop w:val="0"/>
      <w:marBottom w:val="0"/>
      <w:divBdr>
        <w:top w:val="none" w:sz="0" w:space="0" w:color="auto"/>
        <w:left w:val="none" w:sz="0" w:space="0" w:color="auto"/>
        <w:bottom w:val="none" w:sz="0" w:space="0" w:color="auto"/>
        <w:right w:val="none" w:sz="0" w:space="0" w:color="auto"/>
      </w:divBdr>
    </w:div>
    <w:div w:id="1616983105">
      <w:bodyDiv w:val="1"/>
      <w:marLeft w:val="0"/>
      <w:marRight w:val="0"/>
      <w:marTop w:val="0"/>
      <w:marBottom w:val="0"/>
      <w:divBdr>
        <w:top w:val="none" w:sz="0" w:space="0" w:color="auto"/>
        <w:left w:val="none" w:sz="0" w:space="0" w:color="auto"/>
        <w:bottom w:val="none" w:sz="0" w:space="0" w:color="auto"/>
        <w:right w:val="none" w:sz="0" w:space="0" w:color="auto"/>
      </w:divBdr>
    </w:div>
    <w:div w:id="1659965759">
      <w:bodyDiv w:val="1"/>
      <w:marLeft w:val="0"/>
      <w:marRight w:val="0"/>
      <w:marTop w:val="0"/>
      <w:marBottom w:val="0"/>
      <w:divBdr>
        <w:top w:val="none" w:sz="0" w:space="0" w:color="auto"/>
        <w:left w:val="none" w:sz="0" w:space="0" w:color="auto"/>
        <w:bottom w:val="none" w:sz="0" w:space="0" w:color="auto"/>
        <w:right w:val="none" w:sz="0" w:space="0" w:color="auto"/>
      </w:divBdr>
    </w:div>
    <w:div w:id="1857305875">
      <w:bodyDiv w:val="1"/>
      <w:marLeft w:val="0"/>
      <w:marRight w:val="0"/>
      <w:marTop w:val="0"/>
      <w:marBottom w:val="0"/>
      <w:divBdr>
        <w:top w:val="none" w:sz="0" w:space="0" w:color="auto"/>
        <w:left w:val="none" w:sz="0" w:space="0" w:color="auto"/>
        <w:bottom w:val="none" w:sz="0" w:space="0" w:color="auto"/>
        <w:right w:val="none" w:sz="0" w:space="0" w:color="auto"/>
      </w:divBdr>
    </w:div>
    <w:div w:id="1958558225">
      <w:bodyDiv w:val="1"/>
      <w:marLeft w:val="0"/>
      <w:marRight w:val="0"/>
      <w:marTop w:val="0"/>
      <w:marBottom w:val="0"/>
      <w:divBdr>
        <w:top w:val="none" w:sz="0" w:space="0" w:color="auto"/>
        <w:left w:val="none" w:sz="0" w:space="0" w:color="auto"/>
        <w:bottom w:val="none" w:sz="0" w:space="0" w:color="auto"/>
        <w:right w:val="none" w:sz="0" w:space="0" w:color="auto"/>
      </w:divBdr>
    </w:div>
    <w:div w:id="1990748008">
      <w:bodyDiv w:val="1"/>
      <w:marLeft w:val="0"/>
      <w:marRight w:val="0"/>
      <w:marTop w:val="0"/>
      <w:marBottom w:val="0"/>
      <w:divBdr>
        <w:top w:val="none" w:sz="0" w:space="0" w:color="auto"/>
        <w:left w:val="none" w:sz="0" w:space="0" w:color="auto"/>
        <w:bottom w:val="none" w:sz="0" w:space="0" w:color="auto"/>
        <w:right w:val="none" w:sz="0" w:space="0" w:color="auto"/>
      </w:divBdr>
    </w:div>
    <w:div w:id="2126844495">
      <w:bodyDiv w:val="1"/>
      <w:marLeft w:val="0"/>
      <w:marRight w:val="0"/>
      <w:marTop w:val="0"/>
      <w:marBottom w:val="0"/>
      <w:divBdr>
        <w:top w:val="none" w:sz="0" w:space="0" w:color="auto"/>
        <w:left w:val="none" w:sz="0" w:space="0" w:color="auto"/>
        <w:bottom w:val="none" w:sz="0" w:space="0" w:color="auto"/>
        <w:right w:val="none" w:sz="0" w:space="0" w:color="auto"/>
      </w:divBdr>
    </w:div>
    <w:div w:id="2142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66A4-296B-4A17-B66C-578272AC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Сарымсакова</dc:creator>
  <cp:lastModifiedBy>user</cp:lastModifiedBy>
  <cp:revision>19</cp:revision>
  <cp:lastPrinted>2017-05-24T07:35:00Z</cp:lastPrinted>
  <dcterms:created xsi:type="dcterms:W3CDTF">2017-05-23T08:15:00Z</dcterms:created>
  <dcterms:modified xsi:type="dcterms:W3CDTF">2017-05-24T07:36:00Z</dcterms:modified>
</cp:coreProperties>
</file>