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50" w:rsidRPr="002A3817" w:rsidRDefault="007370AC" w:rsidP="002A38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9141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0ACED2D" wp14:editId="5513831B">
            <wp:simplePos x="0" y="0"/>
            <wp:positionH relativeFrom="margin">
              <wp:posOffset>0</wp:posOffset>
            </wp:positionH>
            <wp:positionV relativeFrom="paragraph">
              <wp:posOffset>235585</wp:posOffset>
            </wp:positionV>
            <wp:extent cx="3108960" cy="2331720"/>
            <wp:effectExtent l="0" t="0" r="0" b="0"/>
            <wp:wrapThrough wrapText="bothSides">
              <wp:wrapPolygon edited="0">
                <wp:start x="0" y="0"/>
                <wp:lineTo x="0" y="21353"/>
                <wp:lineTo x="21441" y="21353"/>
                <wp:lineTo x="21441" y="0"/>
                <wp:lineTo x="0" y="0"/>
              </wp:wrapPolygon>
            </wp:wrapThrough>
            <wp:docPr id="1" name="Рисунок 1" descr="C:\Users\user\Desktop\ФОТО\ФОТО 3 СЕССИЯ\ФОТО РЕГИОН\ШЕФ\FullSizeRender-17-08-17-03-3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ФОТО РЕГИОН\ШЕФ\FullSizeRender-17-08-17-03-38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A7A05" w:rsidRPr="002A3817">
        <w:rPr>
          <w:rFonts w:ascii="Times New Roman" w:hAnsi="Times New Roman" w:cs="Times New Roman"/>
          <w:sz w:val="28"/>
          <w:szCs w:val="28"/>
          <w:lang w:val="kk-KZ"/>
        </w:rPr>
        <w:t>Үстіміздегі жылдың 17 тамызында Қызылорда қаласындағы №278 мектепте ҚР Парламенті Мәжілісінің депутаты Наталья Жұмаділдаева медиялық кездесу өткізді. Облысқа жұмыс сапарымен келген депутат республикалық және облыстық БАҚ өкілдерімен</w:t>
      </w:r>
      <w:r w:rsidR="002A3817">
        <w:rPr>
          <w:rFonts w:ascii="Times New Roman" w:hAnsi="Times New Roman" w:cs="Times New Roman"/>
          <w:sz w:val="28"/>
          <w:szCs w:val="28"/>
          <w:lang w:val="kk-KZ"/>
        </w:rPr>
        <w:t>, қала мектептерінің мұғалімдерімен</w:t>
      </w:r>
      <w:r w:rsidR="005A7A05" w:rsidRPr="002A3817">
        <w:rPr>
          <w:rFonts w:ascii="Times New Roman" w:hAnsi="Times New Roman" w:cs="Times New Roman"/>
          <w:sz w:val="28"/>
          <w:szCs w:val="28"/>
          <w:lang w:val="kk-KZ"/>
        </w:rPr>
        <w:t xml:space="preserve"> кездесіп, Елбасымыздың «Болашаққа бағдар: рухани» жаңғыру мақаласына қатысты түсіндіру жұмыстарын жүргізді. </w:t>
      </w:r>
      <w:r w:rsidR="002A3817">
        <w:rPr>
          <w:rFonts w:ascii="Times New Roman" w:hAnsi="Times New Roman" w:cs="Times New Roman"/>
          <w:sz w:val="28"/>
          <w:szCs w:val="28"/>
          <w:lang w:val="kk-KZ"/>
        </w:rPr>
        <w:t>Мақалада көрсетілген аспектілер – бәсекелік қабілет, прагматизм, білімнің салтанат құру</w:t>
      </w:r>
      <w:r w:rsidR="00544DE5">
        <w:rPr>
          <w:rFonts w:ascii="Times New Roman" w:hAnsi="Times New Roman" w:cs="Times New Roman"/>
          <w:sz w:val="28"/>
          <w:szCs w:val="28"/>
          <w:lang w:val="kk-KZ"/>
        </w:rPr>
        <w:t>ы, сананың ашықтығы мәселелерін</w:t>
      </w:r>
      <w:r w:rsidR="002A3817">
        <w:rPr>
          <w:rFonts w:ascii="Times New Roman" w:hAnsi="Times New Roman" w:cs="Times New Roman"/>
          <w:sz w:val="28"/>
          <w:szCs w:val="28"/>
          <w:lang w:val="kk-KZ"/>
        </w:rPr>
        <w:t xml:space="preserve"> кеңінен </w:t>
      </w:r>
      <w:r w:rsidR="00544DE5">
        <w:rPr>
          <w:rFonts w:ascii="Times New Roman" w:hAnsi="Times New Roman" w:cs="Times New Roman"/>
          <w:sz w:val="28"/>
          <w:szCs w:val="28"/>
          <w:lang w:val="kk-KZ"/>
        </w:rPr>
        <w:t xml:space="preserve">айтып өтті. </w:t>
      </w:r>
      <w:r w:rsidR="005A7A05" w:rsidRPr="002A3817">
        <w:rPr>
          <w:rFonts w:ascii="Times New Roman" w:hAnsi="Times New Roman" w:cs="Times New Roman"/>
          <w:sz w:val="28"/>
          <w:szCs w:val="28"/>
          <w:lang w:val="kk-KZ"/>
        </w:rPr>
        <w:t>Бағдарламалық мақаланың облыста іске асу тетіктеріне тоқталып, Қазалы және Қармақшы аудандарында жасалған жұмыстар</w:t>
      </w:r>
      <w:r w:rsidR="00544DE5">
        <w:rPr>
          <w:rFonts w:ascii="Times New Roman" w:hAnsi="Times New Roman" w:cs="Times New Roman"/>
          <w:sz w:val="28"/>
          <w:szCs w:val="28"/>
          <w:lang w:val="kk-KZ"/>
        </w:rPr>
        <w:t>ға оң бағасын берді</w:t>
      </w:r>
      <w:r w:rsidR="005A7A05" w:rsidRPr="002A381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A7A05" w:rsidRDefault="009C2222" w:rsidP="002A38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22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314325</wp:posOffset>
            </wp:positionV>
            <wp:extent cx="3150870" cy="2362835"/>
            <wp:effectExtent l="0" t="0" r="0" b="0"/>
            <wp:wrapThrough wrapText="bothSides">
              <wp:wrapPolygon edited="0">
                <wp:start x="0" y="0"/>
                <wp:lineTo x="0" y="21420"/>
                <wp:lineTo x="21417" y="21420"/>
                <wp:lineTo x="21417" y="0"/>
                <wp:lineTo x="0" y="0"/>
              </wp:wrapPolygon>
            </wp:wrapThrough>
            <wp:docPr id="3" name="Рисунок 3" descr="C:\Users\user\Desktop\ФОТО\ФОТО 3 СЕССИЯ\ФОТО РЕГИОН\ШЕФ\FullSizeRender-17-08-17-03-3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ФОТО РЕГИОН\ШЕФ\FullSizeRender-17-08-17-03-38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A05" w:rsidRPr="002A3817">
        <w:rPr>
          <w:rFonts w:ascii="Times New Roman" w:hAnsi="Times New Roman" w:cs="Times New Roman"/>
          <w:sz w:val="28"/>
          <w:szCs w:val="28"/>
          <w:lang w:val="kk-KZ"/>
        </w:rPr>
        <w:t xml:space="preserve">Сонымен бірге, </w:t>
      </w:r>
      <w:r w:rsidR="00B91265" w:rsidRPr="002A3817">
        <w:rPr>
          <w:rFonts w:ascii="Times New Roman" w:hAnsi="Times New Roman" w:cs="Times New Roman"/>
          <w:sz w:val="28"/>
          <w:szCs w:val="28"/>
          <w:lang w:val="kk-KZ"/>
        </w:rPr>
        <w:t xml:space="preserve">Наталья Васильевна өзінің депутаттық қызметі туралы айтып өтті. ІІ тоқсанда атқарған жұмыстары мен қазіргі қаралып жатқан заң жобалары жайлы мағлұмат беріп, облыс тұрғындарынан заң жобаларына өз ұсыныстары мен </w:t>
      </w:r>
      <w:r w:rsidR="002A3817">
        <w:rPr>
          <w:rFonts w:ascii="Times New Roman" w:hAnsi="Times New Roman" w:cs="Times New Roman"/>
          <w:sz w:val="28"/>
          <w:szCs w:val="28"/>
          <w:lang w:val="kk-KZ"/>
        </w:rPr>
        <w:t>пікірлерін</w:t>
      </w:r>
      <w:r w:rsidR="003F05BF" w:rsidRPr="002A3817">
        <w:rPr>
          <w:rFonts w:ascii="Times New Roman" w:hAnsi="Times New Roman" w:cs="Times New Roman"/>
          <w:sz w:val="28"/>
          <w:szCs w:val="28"/>
          <w:lang w:val="kk-KZ"/>
        </w:rPr>
        <w:t xml:space="preserve"> жолдауды сұрады. </w:t>
      </w:r>
      <w:r w:rsidR="002A3817">
        <w:rPr>
          <w:rFonts w:ascii="Times New Roman" w:hAnsi="Times New Roman" w:cs="Times New Roman"/>
          <w:sz w:val="28"/>
          <w:szCs w:val="28"/>
          <w:lang w:val="kk-KZ"/>
        </w:rPr>
        <w:t xml:space="preserve">Қабылданған немесе қазіргі қарауда жатқан заң жобаларының халық арасында пайдаланудағы жағдайын зерделеп, қажет болған жағдайда, ұсыныс беріп, жерлестерінің өтініштерін жеткізетінін мәлімдеді. </w:t>
      </w:r>
    </w:p>
    <w:p w:rsidR="00B37ACA" w:rsidRDefault="002A3817" w:rsidP="00B37A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Кездесуге қатысушылардың пікірін тыңдап, сұрақтарына жауап беріп, барша ұстаздар қауымын жаңа оқу жылымен құттықтады. </w:t>
      </w:r>
    </w:p>
    <w:p w:rsidR="00EB0BCC" w:rsidRDefault="00EB0BCC" w:rsidP="002A38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0BCC" w:rsidRDefault="00EB0BCC" w:rsidP="002A38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0BCC" w:rsidRDefault="00EB0BCC" w:rsidP="002A38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0BCC" w:rsidRDefault="00EB0BCC" w:rsidP="002A38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0BCC" w:rsidRDefault="00EB0BCC" w:rsidP="002A38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0BCC" w:rsidRDefault="00EB0BCC" w:rsidP="002A38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0BCC" w:rsidRDefault="00EB0BCC" w:rsidP="002A38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0BCC" w:rsidRDefault="00EB0BCC" w:rsidP="002A38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0BCC" w:rsidRDefault="00EB0BCC" w:rsidP="002A38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7ACA" w:rsidRDefault="00B37ACA" w:rsidP="002A38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7ACA" w:rsidRDefault="00B37ACA" w:rsidP="002A38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0BCC" w:rsidRDefault="00EB0BCC" w:rsidP="002A38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30F7" w:rsidRPr="00E930F7" w:rsidRDefault="00E930F7" w:rsidP="003738E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30F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E930F7" w:rsidRPr="00E930F7" w:rsidRDefault="00E930F7" w:rsidP="00E930F7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30F7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EB0BCC" w:rsidRPr="003738EF" w:rsidRDefault="00EB0BCC" w:rsidP="00E930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B0BCC" w:rsidRPr="003738EF" w:rsidSect="0011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05"/>
    <w:rsid w:val="001069E3"/>
    <w:rsid w:val="00111E50"/>
    <w:rsid w:val="002A3817"/>
    <w:rsid w:val="003738EF"/>
    <w:rsid w:val="003F05BF"/>
    <w:rsid w:val="00544DE5"/>
    <w:rsid w:val="005A7A05"/>
    <w:rsid w:val="0065125B"/>
    <w:rsid w:val="007370AC"/>
    <w:rsid w:val="0079624C"/>
    <w:rsid w:val="009C2222"/>
    <w:rsid w:val="00B37ACA"/>
    <w:rsid w:val="00B91265"/>
    <w:rsid w:val="00E5104C"/>
    <w:rsid w:val="00E930F7"/>
    <w:rsid w:val="00EB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B66F4-B172-4B3D-9D54-2685F3FA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Юсупова Алия</cp:lastModifiedBy>
  <cp:revision>6</cp:revision>
  <dcterms:created xsi:type="dcterms:W3CDTF">2017-09-07T12:17:00Z</dcterms:created>
  <dcterms:modified xsi:type="dcterms:W3CDTF">2017-09-07T12:43:00Z</dcterms:modified>
</cp:coreProperties>
</file>