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3" w:rsidRDefault="00302009" w:rsidP="0000503E">
      <w:pPr>
        <w:jc w:val="both"/>
        <w:rPr>
          <w:rFonts w:ascii="Times New Roman" w:hAnsi="Times New Roman" w:cs="Times New Roman"/>
          <w:sz w:val="28"/>
          <w:szCs w:val="28"/>
          <w:lang w:val="kk-KZ"/>
        </w:rPr>
      </w:pPr>
      <w:r w:rsidRPr="0000503E">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723900</wp:posOffset>
            </wp:positionV>
            <wp:extent cx="3451860" cy="2301240"/>
            <wp:effectExtent l="0" t="0" r="0" b="3810"/>
            <wp:wrapThrough wrapText="bothSides">
              <wp:wrapPolygon edited="0">
                <wp:start x="0" y="0"/>
                <wp:lineTo x="0" y="21457"/>
                <wp:lineTo x="21457" y="21457"/>
                <wp:lineTo x="21457" y="0"/>
                <wp:lineTo x="0" y="0"/>
              </wp:wrapPolygon>
            </wp:wrapThrough>
            <wp:docPr id="1" name="Рисунок 1" descr="C:\Users\user\Desktop\ФОТО\ФОТО 3 СЕССИЯ\ФОТО РЕГИОН\ШЕФ\315A2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3 СЕССИЯ\ФОТО РЕГИОН\ШЕФ\315A26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1860" cy="2301240"/>
                    </a:xfrm>
                    <a:prstGeom prst="rect">
                      <a:avLst/>
                    </a:prstGeom>
                    <a:noFill/>
                    <a:ln>
                      <a:noFill/>
                    </a:ln>
                  </pic:spPr>
                </pic:pic>
              </a:graphicData>
            </a:graphic>
          </wp:anchor>
        </w:drawing>
      </w:r>
      <w:r w:rsidR="00A41FB3">
        <w:rPr>
          <w:rFonts w:ascii="Times New Roman" w:hAnsi="Times New Roman" w:cs="Times New Roman"/>
          <w:sz w:val="28"/>
          <w:szCs w:val="28"/>
          <w:lang w:val="kk-KZ"/>
        </w:rPr>
        <w:t xml:space="preserve">Тамыз айының 16-ынан бері Қызылорда облысында жұмыс сапарында жүрген </w:t>
      </w:r>
      <w:r w:rsidR="009B1231" w:rsidRPr="00084704">
        <w:rPr>
          <w:rFonts w:ascii="Times New Roman" w:hAnsi="Times New Roman" w:cs="Times New Roman"/>
          <w:sz w:val="28"/>
          <w:szCs w:val="28"/>
          <w:lang w:val="kk-KZ"/>
        </w:rPr>
        <w:t xml:space="preserve">Қазақстан Республикасы Парламенті Мәжілісінің депутаты Наталья Жұмаділдаева тамыз айының 24-і күні Қызылорда қалалық дәстүрлі тамыз конференциясына қатысты. </w:t>
      </w:r>
      <w:r w:rsidR="00DA5C61" w:rsidRPr="00084704">
        <w:rPr>
          <w:rFonts w:ascii="Times New Roman" w:hAnsi="Times New Roman" w:cs="Times New Roman"/>
          <w:sz w:val="28"/>
          <w:szCs w:val="28"/>
          <w:lang w:val="kk-KZ"/>
        </w:rPr>
        <w:t xml:space="preserve">Қала педагогтарының жыл сайынғы жиынына ҚР Парламенті Сенатының депутаттары Бекмырза Еламанов пен Мұрат Бақтиярұлы, </w:t>
      </w:r>
      <w:r w:rsidR="00D47DE9" w:rsidRPr="00084704">
        <w:rPr>
          <w:rFonts w:ascii="Times New Roman" w:hAnsi="Times New Roman" w:cs="Times New Roman"/>
          <w:sz w:val="28"/>
          <w:szCs w:val="28"/>
          <w:lang w:val="kk-KZ"/>
        </w:rPr>
        <w:t xml:space="preserve">облыстық білім басқармасының басшысы Бақытжан Сайлыбаев </w:t>
      </w:r>
      <w:r w:rsidR="00D47DE9">
        <w:rPr>
          <w:rFonts w:ascii="Times New Roman" w:hAnsi="Times New Roman" w:cs="Times New Roman"/>
          <w:sz w:val="28"/>
          <w:szCs w:val="28"/>
          <w:lang w:val="kk-KZ"/>
        </w:rPr>
        <w:t xml:space="preserve"> және </w:t>
      </w:r>
      <w:r w:rsidR="00DA5C61" w:rsidRPr="00084704">
        <w:rPr>
          <w:rFonts w:ascii="Times New Roman" w:hAnsi="Times New Roman" w:cs="Times New Roman"/>
          <w:sz w:val="28"/>
          <w:szCs w:val="28"/>
          <w:lang w:val="kk-KZ"/>
        </w:rPr>
        <w:t xml:space="preserve">Қызылорда қаласының әкімі Нұрлыбек Нәлібаев қатысты. </w:t>
      </w:r>
    </w:p>
    <w:p w:rsidR="00A41FB3" w:rsidRDefault="00302009" w:rsidP="00084704">
      <w:pPr>
        <w:ind w:firstLine="709"/>
        <w:jc w:val="both"/>
        <w:rPr>
          <w:rFonts w:ascii="Times New Roman" w:hAnsi="Times New Roman" w:cs="Times New Roman"/>
          <w:sz w:val="28"/>
          <w:szCs w:val="28"/>
          <w:lang w:val="kk-KZ"/>
        </w:rPr>
      </w:pPr>
      <w:r w:rsidRPr="0000503E">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951230</wp:posOffset>
            </wp:positionV>
            <wp:extent cx="3851910" cy="2567940"/>
            <wp:effectExtent l="0" t="0" r="0" b="3810"/>
            <wp:wrapThrough wrapText="bothSides">
              <wp:wrapPolygon edited="0">
                <wp:start x="0" y="0"/>
                <wp:lineTo x="0" y="21472"/>
                <wp:lineTo x="21472" y="21472"/>
                <wp:lineTo x="21472" y="0"/>
                <wp:lineTo x="0" y="0"/>
              </wp:wrapPolygon>
            </wp:wrapThrough>
            <wp:docPr id="2" name="Рисунок 2" descr="C:\Users\user\Desktop\ФОТО\ФОТО 3 СЕССИЯ\ФОТО РЕГИОН\ШЕФ\315A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3 СЕССИЯ\ФОТО РЕГИОН\ШЕФ\315A27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1910" cy="2567940"/>
                    </a:xfrm>
                    <a:prstGeom prst="rect">
                      <a:avLst/>
                    </a:prstGeom>
                    <a:noFill/>
                    <a:ln>
                      <a:noFill/>
                    </a:ln>
                  </pic:spPr>
                </pic:pic>
              </a:graphicData>
            </a:graphic>
          </wp:anchor>
        </w:drawing>
      </w:r>
      <w:r w:rsidR="00DA5C61" w:rsidRPr="00084704">
        <w:rPr>
          <w:rFonts w:ascii="Times New Roman" w:hAnsi="Times New Roman" w:cs="Times New Roman"/>
          <w:sz w:val="28"/>
          <w:szCs w:val="28"/>
          <w:lang w:val="kk-KZ"/>
        </w:rPr>
        <w:t>Конференция барысында Сенат депутаты Мұрат Бақтиярұлы республика көлемінде білім саласынада орын алып жатқан реформаларға тоқталып, өз ойын жеткізді, сонымен бірге, облыстық білім басқармасының басшысы Бақытжан Әбдіхалықұлы сөз алып, 2016-2017 оқу жылының облыс бойынша қорытындысын жеткізіп, облыстың ҰБТ мен мемлекеттік білім грантын иеленуде алдыңғы қатарды екенін атап өтті. Шара барысында сөз алған қалалық білім бөлімінің басшысы Ақарыс Нұрсейітов қала</w:t>
      </w:r>
      <w:r w:rsidR="00CD457E">
        <w:rPr>
          <w:rFonts w:ascii="Times New Roman" w:hAnsi="Times New Roman" w:cs="Times New Roman"/>
          <w:sz w:val="28"/>
          <w:szCs w:val="28"/>
          <w:lang w:val="kk-KZ"/>
        </w:rPr>
        <w:t xml:space="preserve"> мектепте</w:t>
      </w:r>
      <w:r w:rsidR="00DA5C61" w:rsidRPr="00084704">
        <w:rPr>
          <w:rFonts w:ascii="Times New Roman" w:hAnsi="Times New Roman" w:cs="Times New Roman"/>
          <w:sz w:val="28"/>
          <w:szCs w:val="28"/>
          <w:lang w:val="kk-KZ"/>
        </w:rPr>
        <w:t>рінің алдағы оқу жылына дайындығын және қазіргі таңдағы мәселелерге тоқталып өтті. Атап айтар болсақ, биылғы жаңа оқу жылында қаланың 54 мектебінде 55 710 оқушы 2237 с</w:t>
      </w:r>
      <w:r w:rsidR="00084704" w:rsidRPr="00084704">
        <w:rPr>
          <w:rFonts w:ascii="Times New Roman" w:hAnsi="Times New Roman" w:cs="Times New Roman"/>
          <w:sz w:val="28"/>
          <w:szCs w:val="28"/>
          <w:lang w:val="kk-KZ"/>
        </w:rPr>
        <w:t>ынып-комплектісінде білім алса, о</w:t>
      </w:r>
      <w:r w:rsidR="00DA5C61" w:rsidRPr="00084704">
        <w:rPr>
          <w:rFonts w:ascii="Times New Roman" w:hAnsi="Times New Roman" w:cs="Times New Roman"/>
          <w:sz w:val="28"/>
          <w:szCs w:val="28"/>
          <w:lang w:val="kk-KZ"/>
        </w:rPr>
        <w:t>ларға 5916 мұғалім дә</w:t>
      </w:r>
      <w:r w:rsidR="00084704" w:rsidRPr="00084704">
        <w:rPr>
          <w:rFonts w:ascii="Times New Roman" w:hAnsi="Times New Roman" w:cs="Times New Roman"/>
          <w:sz w:val="28"/>
          <w:szCs w:val="28"/>
          <w:lang w:val="kk-KZ"/>
        </w:rPr>
        <w:t xml:space="preserve">ріс береді деп күтілуде. </w:t>
      </w:r>
    </w:p>
    <w:p w:rsidR="00BB4132" w:rsidRDefault="00084704" w:rsidP="00084704">
      <w:pPr>
        <w:ind w:firstLine="709"/>
        <w:jc w:val="both"/>
        <w:rPr>
          <w:rFonts w:ascii="Times New Roman" w:hAnsi="Times New Roman" w:cs="Times New Roman"/>
          <w:sz w:val="28"/>
          <w:szCs w:val="28"/>
          <w:lang w:val="kk-KZ"/>
        </w:rPr>
      </w:pPr>
      <w:r w:rsidRPr="00084704">
        <w:rPr>
          <w:rFonts w:ascii="Times New Roman" w:hAnsi="Times New Roman" w:cs="Times New Roman"/>
          <w:sz w:val="28"/>
          <w:szCs w:val="28"/>
          <w:lang w:val="kk-KZ"/>
        </w:rPr>
        <w:t xml:space="preserve">Конференция соңында қала әкімі 2016-2017 оқу жылының қорытындысы бойынша жетістікке жеткен ұстаздарды алғыс хаттармен және ақшалай сыйлықтармен марапаттады.  </w:t>
      </w:r>
    </w:p>
    <w:p w:rsidR="00451B59" w:rsidRPr="00451B59" w:rsidRDefault="00451B59" w:rsidP="00084704">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Депутаттың онкүндік жоспарына сәйкес бүгін Наталья Жұмаділдаева «Қазақстан-Қызылорда» облыстық телеарнасының тікелей эфиріне шығатын «Өзекжарды» бағдарламасына қатысты. Бағдарлама барысында Наталья Васильевна журналист тарапынан қойылған сұрақтарға жауап беріп, өзінің депутаттық қызметі туралы кеңінен баяндап берді. Тікелей эфир барысында хабарласқан көрермендерден келген ұсыныстарды қабылдап, алдағы уақытта аталған сұрақтар бойынша жұмыс жасайтынын айтып өтті. </w:t>
      </w:r>
    </w:p>
    <w:p w:rsidR="00084704" w:rsidRDefault="00084704" w:rsidP="00084704">
      <w:pPr>
        <w:ind w:firstLine="709"/>
        <w:jc w:val="both"/>
        <w:rPr>
          <w:rFonts w:ascii="Times New Roman" w:hAnsi="Times New Roman" w:cs="Times New Roman"/>
          <w:sz w:val="28"/>
          <w:szCs w:val="28"/>
          <w:lang w:val="kk-KZ"/>
        </w:rPr>
      </w:pPr>
    </w:p>
    <w:p w:rsidR="00084704" w:rsidRDefault="00084704" w:rsidP="00084704">
      <w:pPr>
        <w:ind w:firstLine="709"/>
        <w:jc w:val="both"/>
        <w:rPr>
          <w:rFonts w:ascii="Times New Roman" w:hAnsi="Times New Roman" w:cs="Times New Roman"/>
          <w:sz w:val="28"/>
          <w:szCs w:val="28"/>
          <w:lang w:val="kk-KZ"/>
        </w:rPr>
      </w:pPr>
    </w:p>
    <w:p w:rsidR="00084704" w:rsidRDefault="00084704" w:rsidP="00084704">
      <w:pPr>
        <w:ind w:firstLine="709"/>
        <w:jc w:val="both"/>
        <w:rPr>
          <w:rFonts w:ascii="Times New Roman" w:hAnsi="Times New Roman" w:cs="Times New Roman"/>
          <w:sz w:val="28"/>
          <w:szCs w:val="28"/>
          <w:lang w:val="kk-KZ"/>
        </w:rPr>
      </w:pPr>
    </w:p>
    <w:p w:rsidR="00084704" w:rsidRDefault="00084704" w:rsidP="00084704">
      <w:pPr>
        <w:ind w:firstLine="709"/>
        <w:jc w:val="both"/>
        <w:rPr>
          <w:rFonts w:ascii="Times New Roman" w:hAnsi="Times New Roman" w:cs="Times New Roman"/>
          <w:sz w:val="28"/>
          <w:szCs w:val="28"/>
          <w:lang w:val="kk-KZ"/>
        </w:rPr>
      </w:pPr>
    </w:p>
    <w:p w:rsidR="00084704" w:rsidRDefault="00084704" w:rsidP="00084704">
      <w:pPr>
        <w:ind w:firstLine="709"/>
        <w:jc w:val="both"/>
        <w:rPr>
          <w:rFonts w:ascii="Times New Roman" w:hAnsi="Times New Roman" w:cs="Times New Roman"/>
          <w:sz w:val="28"/>
          <w:szCs w:val="28"/>
          <w:lang w:val="kk-KZ"/>
        </w:rPr>
      </w:pPr>
    </w:p>
    <w:p w:rsidR="00084704" w:rsidRDefault="00084704" w:rsidP="0000503E">
      <w:pPr>
        <w:jc w:val="both"/>
        <w:rPr>
          <w:rFonts w:ascii="Times New Roman" w:hAnsi="Times New Roman" w:cs="Times New Roman"/>
          <w:sz w:val="28"/>
          <w:szCs w:val="28"/>
          <w:lang w:val="kk-KZ"/>
        </w:rPr>
      </w:pPr>
      <w:bookmarkStart w:id="0" w:name="_GoBack"/>
      <w:bookmarkEnd w:id="0"/>
    </w:p>
    <w:sectPr w:rsidR="00084704" w:rsidSect="00BB4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31"/>
    <w:rsid w:val="0000503E"/>
    <w:rsid w:val="00084704"/>
    <w:rsid w:val="00302009"/>
    <w:rsid w:val="003154C0"/>
    <w:rsid w:val="00451B59"/>
    <w:rsid w:val="005C241A"/>
    <w:rsid w:val="00665419"/>
    <w:rsid w:val="008D3009"/>
    <w:rsid w:val="009B1231"/>
    <w:rsid w:val="00A41FB3"/>
    <w:rsid w:val="00BB4132"/>
    <w:rsid w:val="00CD457E"/>
    <w:rsid w:val="00D12F46"/>
    <w:rsid w:val="00D47DE9"/>
    <w:rsid w:val="00DA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66631-C299-44DD-BF95-88467AF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Юсупова Алия</cp:lastModifiedBy>
  <cp:revision>6</cp:revision>
  <dcterms:created xsi:type="dcterms:W3CDTF">2017-09-07T12:10:00Z</dcterms:created>
  <dcterms:modified xsi:type="dcterms:W3CDTF">2017-09-07T13:05:00Z</dcterms:modified>
</cp:coreProperties>
</file>