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85" w:rsidRDefault="00924D85" w:rsidP="00924D85">
      <w:pPr>
        <w:ind w:firstLine="0"/>
        <w:jc w:val="center"/>
        <w:rPr>
          <w:rStyle w:val="a3"/>
          <w:rFonts w:ascii="Arial" w:hAnsi="Arial" w:cs="Arial"/>
        </w:rPr>
      </w:pPr>
      <w:r w:rsidRPr="00924D85">
        <w:rPr>
          <w:rStyle w:val="a3"/>
          <w:rFonts w:ascii="Arial" w:hAnsi="Arial" w:cs="Arial"/>
        </w:rPr>
        <w:t xml:space="preserve">Депутатский запрос </w:t>
      </w:r>
      <w:proofErr w:type="spellStart"/>
      <w:r w:rsidRPr="00924D85">
        <w:rPr>
          <w:rStyle w:val="a3"/>
          <w:rFonts w:ascii="Arial" w:hAnsi="Arial" w:cs="Arial"/>
        </w:rPr>
        <w:t>Абсатирова</w:t>
      </w:r>
      <w:proofErr w:type="spellEnd"/>
      <w:r w:rsidRPr="00924D85">
        <w:rPr>
          <w:rStyle w:val="a3"/>
          <w:rFonts w:ascii="Arial" w:hAnsi="Arial" w:cs="Arial"/>
        </w:rPr>
        <w:t xml:space="preserve"> К.Г. </w:t>
      </w:r>
    </w:p>
    <w:p w:rsidR="00353D98" w:rsidRPr="00924D85" w:rsidRDefault="00924D85" w:rsidP="00924D85">
      <w:pPr>
        <w:ind w:firstLine="0"/>
        <w:jc w:val="center"/>
        <w:rPr>
          <w:rFonts w:ascii="Arial" w:hAnsi="Arial" w:cs="Arial"/>
          <w:b/>
          <w:bCs/>
        </w:rPr>
      </w:pPr>
      <w:r w:rsidRPr="00924D85">
        <w:rPr>
          <w:rStyle w:val="a3"/>
          <w:rFonts w:ascii="Arial" w:hAnsi="Arial" w:cs="Arial"/>
        </w:rPr>
        <w:t>м</w:t>
      </w:r>
      <w:r w:rsidR="00E959DF" w:rsidRPr="00924D85">
        <w:rPr>
          <w:rStyle w:val="a3"/>
          <w:rFonts w:ascii="Arial" w:hAnsi="Arial" w:cs="Arial"/>
        </w:rPr>
        <w:t xml:space="preserve">инистру финансов </w:t>
      </w:r>
      <w:r w:rsidR="00353D98" w:rsidRPr="00924D85">
        <w:rPr>
          <w:rStyle w:val="a3"/>
          <w:rFonts w:ascii="Arial" w:hAnsi="Arial" w:cs="Arial"/>
        </w:rPr>
        <w:t>Республики Казахстан</w:t>
      </w:r>
      <w:r w:rsidRPr="00924D85">
        <w:rPr>
          <w:rStyle w:val="a3"/>
          <w:rFonts w:ascii="Arial" w:hAnsi="Arial" w:cs="Arial"/>
        </w:rPr>
        <w:t xml:space="preserve"> </w:t>
      </w:r>
      <w:r w:rsidR="00E959DF" w:rsidRPr="00924D85">
        <w:rPr>
          <w:rFonts w:ascii="Arial" w:hAnsi="Arial" w:cs="Arial"/>
          <w:b/>
          <w:bCs/>
        </w:rPr>
        <w:t>Султанову Б.Т.</w:t>
      </w:r>
    </w:p>
    <w:p w:rsidR="00353D98" w:rsidRPr="00924D85" w:rsidRDefault="00353D98" w:rsidP="00D13733">
      <w:pPr>
        <w:jc w:val="both"/>
        <w:rPr>
          <w:rFonts w:ascii="Arial" w:hAnsi="Arial" w:cs="Arial"/>
          <w:b/>
          <w:bCs/>
        </w:rPr>
      </w:pPr>
    </w:p>
    <w:p w:rsidR="00353D98" w:rsidRPr="00924D85" w:rsidRDefault="00353D98" w:rsidP="00D13733">
      <w:pPr>
        <w:jc w:val="center"/>
        <w:rPr>
          <w:rFonts w:ascii="Arial" w:hAnsi="Arial" w:cs="Arial"/>
          <w:b/>
        </w:rPr>
      </w:pPr>
      <w:r w:rsidRPr="00924D85">
        <w:rPr>
          <w:rFonts w:ascii="Arial" w:hAnsi="Arial" w:cs="Arial"/>
          <w:b/>
        </w:rPr>
        <w:t xml:space="preserve">Уважаемый </w:t>
      </w:r>
      <w:proofErr w:type="spellStart"/>
      <w:r w:rsidRPr="00924D85">
        <w:rPr>
          <w:rFonts w:ascii="Arial" w:hAnsi="Arial" w:cs="Arial"/>
          <w:b/>
        </w:rPr>
        <w:t>Бахыт</w:t>
      </w:r>
      <w:proofErr w:type="spellEnd"/>
      <w:r w:rsidR="00E959DF" w:rsidRPr="00924D85">
        <w:rPr>
          <w:rFonts w:ascii="Arial" w:hAnsi="Arial" w:cs="Arial"/>
          <w:b/>
        </w:rPr>
        <w:t xml:space="preserve"> </w:t>
      </w:r>
      <w:proofErr w:type="spellStart"/>
      <w:r w:rsidR="00E959DF" w:rsidRPr="00924D85">
        <w:rPr>
          <w:rFonts w:ascii="Arial" w:hAnsi="Arial" w:cs="Arial"/>
          <w:b/>
        </w:rPr>
        <w:t>Турлыханович</w:t>
      </w:r>
      <w:proofErr w:type="spellEnd"/>
      <w:r w:rsidRPr="00924D85">
        <w:rPr>
          <w:rFonts w:ascii="Arial" w:hAnsi="Arial" w:cs="Arial"/>
          <w:b/>
        </w:rPr>
        <w:t>!</w:t>
      </w:r>
    </w:p>
    <w:p w:rsidR="00476CC0" w:rsidRPr="00924D85" w:rsidRDefault="00476CC0" w:rsidP="00D13733">
      <w:pPr>
        <w:jc w:val="both"/>
        <w:rPr>
          <w:rFonts w:ascii="Arial" w:hAnsi="Arial" w:cs="Arial"/>
          <w:b/>
        </w:rPr>
      </w:pPr>
    </w:p>
    <w:p w:rsidR="0084258C" w:rsidRPr="00924D85" w:rsidRDefault="0084258C" w:rsidP="0084258C">
      <w:pPr>
        <w:pStyle w:val="a7"/>
        <w:jc w:val="both"/>
        <w:rPr>
          <w:rFonts w:ascii="Arial" w:hAnsi="Arial" w:cs="Arial"/>
        </w:rPr>
      </w:pPr>
      <w:r w:rsidRPr="00924D85">
        <w:rPr>
          <w:rFonts w:ascii="Arial" w:hAnsi="Arial" w:cs="Arial"/>
        </w:rPr>
        <w:t xml:space="preserve">Антикоррупционной </w:t>
      </w:r>
      <w:r w:rsidR="00DF2346" w:rsidRPr="00924D85">
        <w:rPr>
          <w:rFonts w:ascii="Arial" w:hAnsi="Arial" w:cs="Arial"/>
        </w:rPr>
        <w:t>С</w:t>
      </w:r>
      <w:r w:rsidRPr="00924D85">
        <w:rPr>
          <w:rFonts w:ascii="Arial" w:hAnsi="Arial" w:cs="Arial"/>
        </w:rPr>
        <w:t>тратегией Республики Казахстан на 2015-2025 годы</w:t>
      </w:r>
      <w:bookmarkStart w:id="0" w:name="_GoBack"/>
      <w:bookmarkEnd w:id="0"/>
      <w:r w:rsidRPr="00924D85">
        <w:rPr>
          <w:rFonts w:ascii="Arial" w:hAnsi="Arial" w:cs="Arial"/>
        </w:rPr>
        <w:t xml:space="preserve"> в качестве ключевых направлений противодействия коррупции определены противодействие коррупции в сфере государственной службы и противодействие коррупции в </w:t>
      </w:r>
      <w:proofErr w:type="spellStart"/>
      <w:r w:rsidRPr="00924D85">
        <w:rPr>
          <w:rFonts w:ascii="Arial" w:hAnsi="Arial" w:cs="Arial"/>
        </w:rPr>
        <w:t>квазигосударственном</w:t>
      </w:r>
      <w:proofErr w:type="spellEnd"/>
      <w:r w:rsidRPr="00924D85">
        <w:rPr>
          <w:rFonts w:ascii="Arial" w:hAnsi="Arial" w:cs="Arial"/>
        </w:rPr>
        <w:t xml:space="preserve"> и частном секторе. </w:t>
      </w:r>
    </w:p>
    <w:p w:rsidR="005B405A" w:rsidRPr="00924D85" w:rsidRDefault="005B405A" w:rsidP="0084258C">
      <w:pPr>
        <w:pStyle w:val="a7"/>
        <w:jc w:val="both"/>
        <w:rPr>
          <w:rFonts w:ascii="Arial" w:hAnsi="Arial" w:cs="Arial"/>
        </w:rPr>
      </w:pPr>
      <w:r w:rsidRPr="00924D85">
        <w:rPr>
          <w:rFonts w:ascii="Arial" w:hAnsi="Arial" w:cs="Arial"/>
        </w:rPr>
        <w:t>К</w:t>
      </w:r>
      <w:r w:rsidR="0084258C" w:rsidRPr="00924D85">
        <w:rPr>
          <w:rFonts w:ascii="Arial" w:hAnsi="Arial" w:cs="Arial"/>
        </w:rPr>
        <w:t xml:space="preserve">оррупционные риски в </w:t>
      </w:r>
      <w:proofErr w:type="spellStart"/>
      <w:r w:rsidR="0084258C" w:rsidRPr="00924D85">
        <w:rPr>
          <w:rFonts w:ascii="Arial" w:hAnsi="Arial" w:cs="Arial"/>
        </w:rPr>
        <w:t>квазигосударственно</w:t>
      </w:r>
      <w:r w:rsidRPr="00924D85">
        <w:rPr>
          <w:rFonts w:ascii="Arial" w:hAnsi="Arial" w:cs="Arial"/>
        </w:rPr>
        <w:t>м</w:t>
      </w:r>
      <w:proofErr w:type="spellEnd"/>
      <w:r w:rsidR="0084258C" w:rsidRPr="00924D85">
        <w:rPr>
          <w:rFonts w:ascii="Arial" w:hAnsi="Arial" w:cs="Arial"/>
        </w:rPr>
        <w:t xml:space="preserve"> сектор</w:t>
      </w:r>
      <w:r w:rsidRPr="00924D85">
        <w:rPr>
          <w:rFonts w:ascii="Arial" w:hAnsi="Arial" w:cs="Arial"/>
        </w:rPr>
        <w:t xml:space="preserve">е представляют особую опасность в связи с тем, что его доля составляет более 60% ВВП страны, а объёмы закупок в 3-5 раз превышают </w:t>
      </w:r>
      <w:proofErr w:type="spellStart"/>
      <w:r w:rsidRPr="00924D85">
        <w:rPr>
          <w:rFonts w:ascii="Arial" w:hAnsi="Arial" w:cs="Arial"/>
        </w:rPr>
        <w:t>госзакупки</w:t>
      </w:r>
      <w:proofErr w:type="spellEnd"/>
      <w:r w:rsidRPr="00924D85">
        <w:rPr>
          <w:rFonts w:ascii="Arial" w:hAnsi="Arial" w:cs="Arial"/>
        </w:rPr>
        <w:t xml:space="preserve">. </w:t>
      </w:r>
    </w:p>
    <w:p w:rsidR="0084258C" w:rsidRPr="00924D85" w:rsidRDefault="0084258C" w:rsidP="00095BE0">
      <w:pPr>
        <w:pStyle w:val="a7"/>
        <w:jc w:val="both"/>
        <w:rPr>
          <w:rFonts w:ascii="Arial" w:hAnsi="Arial" w:cs="Arial"/>
        </w:rPr>
      </w:pPr>
      <w:r w:rsidRPr="00924D85">
        <w:rPr>
          <w:rFonts w:ascii="Arial" w:hAnsi="Arial" w:cs="Arial"/>
        </w:rPr>
        <w:t>Не случайно в Законе «О противодействии коррупции»</w:t>
      </w:r>
      <w:r w:rsidR="00DF2346" w:rsidRPr="00924D85">
        <w:rPr>
          <w:rFonts w:ascii="Arial" w:hAnsi="Arial" w:cs="Arial"/>
        </w:rPr>
        <w:t>,</w:t>
      </w:r>
      <w:r w:rsidRPr="00924D85">
        <w:rPr>
          <w:rFonts w:ascii="Arial" w:hAnsi="Arial" w:cs="Arial"/>
        </w:rPr>
        <w:t xml:space="preserve"> к субъектам коррупционных правонарушений отнесены лица,</w:t>
      </w:r>
      <w:r w:rsidR="009F6F8E" w:rsidRPr="00924D85">
        <w:rPr>
          <w:rFonts w:ascii="Arial" w:hAnsi="Arial" w:cs="Arial"/>
          <w:color w:val="000000"/>
          <w:spacing w:val="1"/>
          <w:shd w:val="clear" w:color="auto" w:fill="FFFFFF"/>
        </w:rPr>
        <w:t xml:space="preserve"> исполняющие управленческие функции в субъекте </w:t>
      </w:r>
      <w:proofErr w:type="spellStart"/>
      <w:r w:rsidR="009F6F8E" w:rsidRPr="00924D85">
        <w:rPr>
          <w:rFonts w:ascii="Arial" w:hAnsi="Arial" w:cs="Arial"/>
          <w:color w:val="000000"/>
          <w:spacing w:val="1"/>
          <w:shd w:val="clear" w:color="auto" w:fill="FFFFFF"/>
        </w:rPr>
        <w:t>квазигосударственного</w:t>
      </w:r>
      <w:proofErr w:type="spellEnd"/>
      <w:r w:rsidR="009F6F8E" w:rsidRPr="00924D85">
        <w:rPr>
          <w:rFonts w:ascii="Arial" w:hAnsi="Arial" w:cs="Arial"/>
          <w:color w:val="000000"/>
          <w:spacing w:val="1"/>
          <w:shd w:val="clear" w:color="auto" w:fill="FFFFFF"/>
        </w:rPr>
        <w:t xml:space="preserve"> сектора</w:t>
      </w:r>
      <w:r w:rsidRPr="00924D85">
        <w:rPr>
          <w:rFonts w:ascii="Arial" w:hAnsi="Arial" w:cs="Arial"/>
        </w:rPr>
        <w:t xml:space="preserve">.  </w:t>
      </w:r>
    </w:p>
    <w:p w:rsidR="00095BE0" w:rsidRPr="00924D85" w:rsidRDefault="00095BE0" w:rsidP="00095BE0">
      <w:pPr>
        <w:autoSpaceDE w:val="0"/>
        <w:autoSpaceDN w:val="0"/>
        <w:adjustRightInd w:val="0"/>
        <w:ind w:firstLine="0"/>
        <w:jc w:val="both"/>
        <w:rPr>
          <w:rFonts w:ascii="Arial" w:hAnsi="Arial" w:cs="Arial"/>
        </w:rPr>
      </w:pPr>
      <w:r w:rsidRPr="00924D85">
        <w:rPr>
          <w:rFonts w:ascii="Arial" w:hAnsi="Arial" w:cs="Arial"/>
        </w:rPr>
        <w:t xml:space="preserve">        </w:t>
      </w:r>
      <w:r w:rsidR="00A53AEC" w:rsidRPr="00924D85">
        <w:rPr>
          <w:rFonts w:ascii="Arial" w:hAnsi="Arial" w:cs="Arial"/>
        </w:rPr>
        <w:t xml:space="preserve">Вместе с тем, несмотря на требования вышеназванного Закона </w:t>
      </w:r>
      <w:r w:rsidR="0084258C" w:rsidRPr="00924D85">
        <w:rPr>
          <w:rFonts w:ascii="Arial" w:hAnsi="Arial" w:cs="Arial"/>
        </w:rPr>
        <w:t>в действующем Уголовном кодексе РК</w:t>
      </w:r>
      <w:r w:rsidRPr="00924D85">
        <w:rPr>
          <w:rFonts w:ascii="Arial" w:hAnsi="Arial" w:cs="Arial"/>
        </w:rPr>
        <w:t xml:space="preserve"> </w:t>
      </w:r>
      <w:r w:rsidR="00EF1116" w:rsidRPr="00924D85">
        <w:rPr>
          <w:rFonts w:ascii="Arial" w:hAnsi="Arial" w:cs="Arial"/>
        </w:rPr>
        <w:t xml:space="preserve">по целому ряду статей и составам преступлений </w:t>
      </w:r>
      <w:r w:rsidRPr="00924D85">
        <w:rPr>
          <w:rFonts w:ascii="Arial" w:hAnsi="Arial" w:cs="Arial"/>
        </w:rPr>
        <w:t>к субъектам коррупционных правонарушений отнесены только должностные лица</w:t>
      </w:r>
      <w:r w:rsidR="00EF1116" w:rsidRPr="00924D85">
        <w:rPr>
          <w:rFonts w:ascii="Arial" w:hAnsi="Arial" w:cs="Arial"/>
        </w:rPr>
        <w:t xml:space="preserve"> </w:t>
      </w:r>
      <w:r w:rsidRPr="00924D85">
        <w:rPr>
          <w:rFonts w:ascii="Arial" w:hAnsi="Arial" w:cs="Arial"/>
        </w:rPr>
        <w:t>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r w:rsidR="005D2CAC" w:rsidRPr="00924D85">
        <w:rPr>
          <w:rFonts w:ascii="Arial" w:hAnsi="Arial" w:cs="Arial"/>
        </w:rPr>
        <w:t>.</w:t>
      </w:r>
    </w:p>
    <w:p w:rsidR="00A53AEC" w:rsidRPr="00924D85" w:rsidRDefault="00EF1116" w:rsidP="00095BE0">
      <w:pPr>
        <w:autoSpaceDE w:val="0"/>
        <w:autoSpaceDN w:val="0"/>
        <w:adjustRightInd w:val="0"/>
        <w:jc w:val="both"/>
        <w:rPr>
          <w:rFonts w:ascii="Arial" w:hAnsi="Arial" w:cs="Arial"/>
        </w:rPr>
      </w:pPr>
      <w:r w:rsidRPr="00924D85">
        <w:rPr>
          <w:rFonts w:ascii="Arial" w:hAnsi="Arial" w:cs="Arial"/>
        </w:rPr>
        <w:t>В тоже время</w:t>
      </w:r>
      <w:r w:rsidR="005B405A" w:rsidRPr="00924D85">
        <w:rPr>
          <w:rFonts w:ascii="Arial" w:hAnsi="Arial" w:cs="Arial"/>
        </w:rPr>
        <w:t xml:space="preserve">, под аналогичную ответственность не подпадают </w:t>
      </w:r>
      <w:r w:rsidR="0084258C" w:rsidRPr="00924D85">
        <w:rPr>
          <w:rFonts w:ascii="Arial" w:hAnsi="Arial" w:cs="Arial"/>
        </w:rPr>
        <w:t>лица</w:t>
      </w:r>
      <w:r w:rsidR="00DE0863" w:rsidRPr="00924D85">
        <w:rPr>
          <w:rFonts w:ascii="Arial" w:hAnsi="Arial" w:cs="Arial"/>
        </w:rPr>
        <w:t>,</w:t>
      </w:r>
      <w:r w:rsidR="00095BE0" w:rsidRPr="00924D85">
        <w:rPr>
          <w:rFonts w:ascii="Arial" w:hAnsi="Arial" w:cs="Arial"/>
          <w:color w:val="000000"/>
        </w:rPr>
        <w:t xml:space="preserve"> выполняющ</w:t>
      </w:r>
      <w:r w:rsidR="005D2CAC" w:rsidRPr="00924D85">
        <w:rPr>
          <w:rFonts w:ascii="Arial" w:hAnsi="Arial" w:cs="Arial"/>
          <w:color w:val="000000"/>
        </w:rPr>
        <w:t>и</w:t>
      </w:r>
      <w:r w:rsidR="00095BE0" w:rsidRPr="00924D85">
        <w:rPr>
          <w:rFonts w:ascii="Arial" w:hAnsi="Arial" w:cs="Arial"/>
          <w:color w:val="000000"/>
        </w:rPr>
        <w:t xml:space="preserve">е организационно-распорядительные </w:t>
      </w:r>
      <w:r w:rsidR="005D2CAC" w:rsidRPr="00924D85">
        <w:rPr>
          <w:rFonts w:ascii="Arial" w:hAnsi="Arial" w:cs="Arial"/>
        </w:rPr>
        <w:t>и административно-хозяйственные функции</w:t>
      </w:r>
      <w:r w:rsidR="00095BE0" w:rsidRPr="00924D85">
        <w:rPr>
          <w:rFonts w:ascii="Arial" w:hAnsi="Arial" w:cs="Arial"/>
          <w:color w:val="33339A"/>
        </w:rPr>
        <w:t xml:space="preserve"> </w:t>
      </w:r>
      <w:r w:rsidR="00095BE0" w:rsidRPr="00924D85">
        <w:rPr>
          <w:rFonts w:ascii="Arial" w:hAnsi="Arial" w:cs="Arial"/>
          <w:color w:val="000000"/>
        </w:rPr>
        <w:t>в субъектах</w:t>
      </w:r>
      <w:r w:rsidR="00DE0863" w:rsidRPr="00924D85">
        <w:rPr>
          <w:rFonts w:ascii="Arial" w:hAnsi="Arial" w:cs="Arial"/>
          <w:color w:val="000000"/>
        </w:rPr>
        <w:t xml:space="preserve"> </w:t>
      </w:r>
      <w:proofErr w:type="spellStart"/>
      <w:r w:rsidR="00095BE0" w:rsidRPr="00924D85">
        <w:rPr>
          <w:rFonts w:ascii="Arial" w:hAnsi="Arial" w:cs="Arial"/>
          <w:color w:val="000000"/>
        </w:rPr>
        <w:t>квазигосударственного</w:t>
      </w:r>
      <w:proofErr w:type="spellEnd"/>
      <w:r w:rsidR="00095BE0" w:rsidRPr="00924D85">
        <w:rPr>
          <w:rFonts w:ascii="Arial" w:hAnsi="Arial" w:cs="Arial"/>
          <w:color w:val="000000"/>
        </w:rPr>
        <w:t xml:space="preserve"> сектора</w:t>
      </w:r>
      <w:r w:rsidR="005B405A" w:rsidRPr="00924D85">
        <w:rPr>
          <w:rFonts w:ascii="Arial" w:hAnsi="Arial" w:cs="Arial"/>
          <w:color w:val="000000"/>
        </w:rPr>
        <w:t xml:space="preserve">, </w:t>
      </w:r>
      <w:proofErr w:type="spellStart"/>
      <w:r w:rsidR="005B405A" w:rsidRPr="00924D85">
        <w:rPr>
          <w:rFonts w:ascii="Arial" w:hAnsi="Arial" w:cs="Arial"/>
          <w:color w:val="000000"/>
        </w:rPr>
        <w:t>госхолдингах</w:t>
      </w:r>
      <w:proofErr w:type="spellEnd"/>
      <w:r w:rsidR="005B405A" w:rsidRPr="00924D85">
        <w:rPr>
          <w:rFonts w:ascii="Arial" w:hAnsi="Arial" w:cs="Arial"/>
          <w:color w:val="000000"/>
        </w:rPr>
        <w:t xml:space="preserve"> и </w:t>
      </w:r>
      <w:proofErr w:type="spellStart"/>
      <w:r w:rsidR="005B405A" w:rsidRPr="00924D85">
        <w:rPr>
          <w:rFonts w:ascii="Arial" w:hAnsi="Arial" w:cs="Arial"/>
          <w:color w:val="000000"/>
        </w:rPr>
        <w:t>нацкомпаниях</w:t>
      </w:r>
      <w:proofErr w:type="spellEnd"/>
      <w:r w:rsidR="00095BE0" w:rsidRPr="00924D85">
        <w:rPr>
          <w:rFonts w:ascii="Arial" w:hAnsi="Arial" w:cs="Arial"/>
          <w:color w:val="000000"/>
        </w:rPr>
        <w:t>.</w:t>
      </w:r>
      <w:r w:rsidR="0084258C" w:rsidRPr="00924D85">
        <w:rPr>
          <w:rFonts w:ascii="Arial" w:hAnsi="Arial" w:cs="Arial"/>
        </w:rPr>
        <w:t xml:space="preserve"> </w:t>
      </w:r>
    </w:p>
    <w:p w:rsidR="00A53AEC" w:rsidRPr="00924D85" w:rsidRDefault="00A53AEC" w:rsidP="0084258C">
      <w:pPr>
        <w:pStyle w:val="a7"/>
        <w:jc w:val="both"/>
        <w:rPr>
          <w:rFonts w:ascii="Arial" w:hAnsi="Arial" w:cs="Arial"/>
        </w:rPr>
      </w:pPr>
      <w:r w:rsidRPr="00924D85">
        <w:rPr>
          <w:rFonts w:ascii="Arial" w:hAnsi="Arial" w:cs="Arial"/>
        </w:rPr>
        <w:t>Если сейчас государственные служащие, уличенные в коррупционных правонарушениях, несут ответственность по всей строгости закон</w:t>
      </w:r>
      <w:r w:rsidR="00FE34B1" w:rsidRPr="00924D85">
        <w:rPr>
          <w:rFonts w:ascii="Arial" w:hAnsi="Arial" w:cs="Arial"/>
        </w:rPr>
        <w:t>а</w:t>
      </w:r>
      <w:r w:rsidRPr="00924D85">
        <w:rPr>
          <w:rFonts w:ascii="Arial" w:hAnsi="Arial" w:cs="Arial"/>
        </w:rPr>
        <w:t xml:space="preserve">, то должностные лица </w:t>
      </w:r>
      <w:proofErr w:type="spellStart"/>
      <w:r w:rsidRPr="00924D85">
        <w:rPr>
          <w:rFonts w:ascii="Arial" w:hAnsi="Arial" w:cs="Arial"/>
        </w:rPr>
        <w:t>квазигосударственного</w:t>
      </w:r>
      <w:proofErr w:type="spellEnd"/>
      <w:r w:rsidRPr="00924D85">
        <w:rPr>
          <w:rFonts w:ascii="Arial" w:hAnsi="Arial" w:cs="Arial"/>
        </w:rPr>
        <w:t xml:space="preserve"> сектора, остаются вне поля действия антикоррупционного законодательства. </w:t>
      </w:r>
    </w:p>
    <w:p w:rsidR="00EB0A87" w:rsidRPr="00924D85" w:rsidRDefault="00EB0A87" w:rsidP="0084258C">
      <w:pPr>
        <w:pStyle w:val="a7"/>
        <w:jc w:val="both"/>
        <w:rPr>
          <w:rFonts w:ascii="Arial" w:hAnsi="Arial" w:cs="Arial"/>
        </w:rPr>
      </w:pPr>
      <w:r w:rsidRPr="00924D85">
        <w:rPr>
          <w:rFonts w:ascii="Arial" w:hAnsi="Arial" w:cs="Arial"/>
        </w:rPr>
        <w:t xml:space="preserve">Между тем, ежегодно отчёты счетного комитета фиксируют многочисленные злоупотребления со средствами </w:t>
      </w:r>
      <w:proofErr w:type="spellStart"/>
      <w:r w:rsidRPr="00924D85">
        <w:rPr>
          <w:rFonts w:ascii="Arial" w:hAnsi="Arial" w:cs="Arial"/>
        </w:rPr>
        <w:t>нацкомпаний</w:t>
      </w:r>
      <w:proofErr w:type="spellEnd"/>
      <w:r w:rsidRPr="00924D85">
        <w:rPr>
          <w:rFonts w:ascii="Arial" w:hAnsi="Arial" w:cs="Arial"/>
        </w:rPr>
        <w:t xml:space="preserve"> и госпредприятий.</w:t>
      </w:r>
    </w:p>
    <w:p w:rsidR="005B405A" w:rsidRPr="00924D85" w:rsidRDefault="005B405A" w:rsidP="005B405A">
      <w:pPr>
        <w:pStyle w:val="a7"/>
        <w:jc w:val="both"/>
        <w:rPr>
          <w:rFonts w:ascii="Arial" w:hAnsi="Arial" w:cs="Arial"/>
          <w:shd w:val="clear" w:color="auto" w:fill="FFFFFF"/>
        </w:rPr>
      </w:pPr>
      <w:r w:rsidRPr="00924D85">
        <w:rPr>
          <w:rFonts w:ascii="Arial" w:hAnsi="Arial" w:cs="Arial"/>
          <w:shd w:val="clear" w:color="auto" w:fill="FFFFFF"/>
        </w:rPr>
        <w:t xml:space="preserve">Депутаты фракции ДПК «Ак </w:t>
      </w:r>
      <w:proofErr w:type="spellStart"/>
      <w:r w:rsidRPr="00924D85">
        <w:rPr>
          <w:rFonts w:ascii="Arial" w:hAnsi="Arial" w:cs="Arial"/>
          <w:shd w:val="clear" w:color="auto" w:fill="FFFFFF"/>
        </w:rPr>
        <w:t>жол</w:t>
      </w:r>
      <w:proofErr w:type="spellEnd"/>
      <w:r w:rsidRPr="00924D85">
        <w:rPr>
          <w:rFonts w:ascii="Arial" w:hAnsi="Arial" w:cs="Arial"/>
          <w:shd w:val="clear" w:color="auto" w:fill="FFFFFF"/>
        </w:rPr>
        <w:t xml:space="preserve">» неоднократно направляли запросы правительству о необходимости решения вопросов корпоративной коррупции в </w:t>
      </w:r>
      <w:proofErr w:type="spellStart"/>
      <w:r w:rsidRPr="00924D85">
        <w:rPr>
          <w:rFonts w:ascii="Arial" w:hAnsi="Arial" w:cs="Arial"/>
          <w:shd w:val="clear" w:color="auto" w:fill="FFFFFF"/>
        </w:rPr>
        <w:t>квазигосударственном</w:t>
      </w:r>
      <w:proofErr w:type="spellEnd"/>
      <w:r w:rsidRPr="00924D85">
        <w:rPr>
          <w:rFonts w:ascii="Arial" w:hAnsi="Arial" w:cs="Arial"/>
          <w:shd w:val="clear" w:color="auto" w:fill="FFFFFF"/>
        </w:rPr>
        <w:t xml:space="preserve"> секторе.</w:t>
      </w:r>
    </w:p>
    <w:p w:rsidR="006E154C" w:rsidRPr="00924D85" w:rsidRDefault="00EB0A87" w:rsidP="0084258C">
      <w:pPr>
        <w:pStyle w:val="a7"/>
        <w:jc w:val="both"/>
        <w:rPr>
          <w:rFonts w:ascii="Arial" w:hAnsi="Arial" w:cs="Arial"/>
          <w:shd w:val="clear" w:color="auto" w:fill="FFFFFF"/>
        </w:rPr>
      </w:pPr>
      <w:r w:rsidRPr="00924D85">
        <w:rPr>
          <w:rFonts w:ascii="Arial" w:hAnsi="Arial" w:cs="Arial"/>
          <w:shd w:val="clear" w:color="auto" w:fill="FFFFFF"/>
        </w:rPr>
        <w:t>Н</w:t>
      </w:r>
      <w:r w:rsidR="006E154C" w:rsidRPr="00924D85">
        <w:rPr>
          <w:rFonts w:ascii="Arial" w:hAnsi="Arial" w:cs="Arial"/>
          <w:shd w:val="clear" w:color="auto" w:fill="FFFFFF"/>
        </w:rPr>
        <w:t xml:space="preserve">а </w:t>
      </w:r>
      <w:r w:rsidRPr="00924D85">
        <w:rPr>
          <w:rFonts w:ascii="Arial" w:hAnsi="Arial" w:cs="Arial"/>
          <w:shd w:val="clear" w:color="auto" w:fill="FFFFFF"/>
        </w:rPr>
        <w:t>настойчивые</w:t>
      </w:r>
      <w:r w:rsidR="006E154C" w:rsidRPr="00924D85">
        <w:rPr>
          <w:rFonts w:ascii="Arial" w:hAnsi="Arial" w:cs="Arial"/>
          <w:shd w:val="clear" w:color="auto" w:fill="FFFFFF"/>
        </w:rPr>
        <w:t xml:space="preserve"> требования фракции</w:t>
      </w:r>
      <w:r w:rsidR="00DF2346" w:rsidRPr="00924D85">
        <w:rPr>
          <w:rFonts w:ascii="Arial" w:hAnsi="Arial" w:cs="Arial"/>
        </w:rPr>
        <w:t xml:space="preserve"> </w:t>
      </w:r>
      <w:r w:rsidR="00DF2346" w:rsidRPr="00924D85">
        <w:rPr>
          <w:rFonts w:ascii="Arial" w:hAnsi="Arial" w:cs="Arial"/>
          <w:shd w:val="clear" w:color="auto" w:fill="FFFFFF"/>
        </w:rPr>
        <w:t xml:space="preserve">ДПК «Ак </w:t>
      </w:r>
      <w:proofErr w:type="spellStart"/>
      <w:r w:rsidR="00DF2346" w:rsidRPr="00924D85">
        <w:rPr>
          <w:rFonts w:ascii="Arial" w:hAnsi="Arial" w:cs="Arial"/>
          <w:shd w:val="clear" w:color="auto" w:fill="FFFFFF"/>
        </w:rPr>
        <w:t>жол</w:t>
      </w:r>
      <w:proofErr w:type="spellEnd"/>
      <w:r w:rsidR="00DF2346" w:rsidRPr="00924D85">
        <w:rPr>
          <w:rFonts w:ascii="Arial" w:hAnsi="Arial" w:cs="Arial"/>
          <w:shd w:val="clear" w:color="auto" w:fill="FFFFFF"/>
        </w:rPr>
        <w:t>»</w:t>
      </w:r>
      <w:r w:rsidR="006E154C" w:rsidRPr="00924D85">
        <w:rPr>
          <w:rFonts w:ascii="Arial" w:hAnsi="Arial" w:cs="Arial"/>
          <w:shd w:val="clear" w:color="auto" w:fill="FFFFFF"/>
        </w:rPr>
        <w:t xml:space="preserve"> разработать закон о закупках госпредприятий, Правительство </w:t>
      </w:r>
      <w:r w:rsidRPr="00924D85">
        <w:rPr>
          <w:rFonts w:ascii="Arial" w:hAnsi="Arial" w:cs="Arial"/>
          <w:shd w:val="clear" w:color="auto" w:fill="FFFFFF"/>
        </w:rPr>
        <w:t xml:space="preserve">неизменно </w:t>
      </w:r>
      <w:r w:rsidR="006E154C" w:rsidRPr="00924D85">
        <w:rPr>
          <w:rFonts w:ascii="Arial" w:hAnsi="Arial" w:cs="Arial"/>
          <w:shd w:val="clear" w:color="auto" w:fill="FFFFFF"/>
        </w:rPr>
        <w:t>отвечало отказом.</w:t>
      </w:r>
    </w:p>
    <w:p w:rsidR="00EB0A87" w:rsidRPr="00924D85" w:rsidRDefault="00EB0A87" w:rsidP="00EB0A87">
      <w:pPr>
        <w:pStyle w:val="a7"/>
        <w:jc w:val="both"/>
        <w:rPr>
          <w:rFonts w:ascii="Arial" w:hAnsi="Arial" w:cs="Arial"/>
        </w:rPr>
      </w:pPr>
      <w:r w:rsidRPr="00924D85">
        <w:rPr>
          <w:rFonts w:ascii="Arial" w:hAnsi="Arial" w:cs="Arial"/>
          <w:shd w:val="clear" w:color="auto" w:fill="FFFFFF"/>
        </w:rPr>
        <w:t xml:space="preserve">После наших неоднократных требований ввести уголовную ответственность должностных лиц </w:t>
      </w:r>
      <w:proofErr w:type="spellStart"/>
      <w:r w:rsidRPr="00924D85">
        <w:rPr>
          <w:rFonts w:ascii="Arial" w:hAnsi="Arial" w:cs="Arial"/>
          <w:shd w:val="clear" w:color="auto" w:fill="FFFFFF"/>
        </w:rPr>
        <w:t>нацкомпаний</w:t>
      </w:r>
      <w:proofErr w:type="spellEnd"/>
      <w:r w:rsidRPr="00924D85">
        <w:rPr>
          <w:rFonts w:ascii="Arial" w:hAnsi="Arial" w:cs="Arial"/>
          <w:shd w:val="clear" w:color="auto" w:fill="FFFFFF"/>
        </w:rPr>
        <w:t xml:space="preserve"> за коррупционные преступления, </w:t>
      </w:r>
      <w:r w:rsidR="00D50195" w:rsidRPr="00924D85">
        <w:rPr>
          <w:rFonts w:ascii="Arial" w:hAnsi="Arial" w:cs="Arial"/>
        </w:rPr>
        <w:t>12 июня</w:t>
      </w:r>
      <w:r w:rsidR="00853192" w:rsidRPr="00924D85">
        <w:rPr>
          <w:rFonts w:ascii="Arial" w:hAnsi="Arial" w:cs="Arial"/>
        </w:rPr>
        <w:t xml:space="preserve"> </w:t>
      </w:r>
      <w:r w:rsidR="00D50195" w:rsidRPr="00924D85">
        <w:rPr>
          <w:rFonts w:ascii="Arial" w:hAnsi="Arial" w:cs="Arial"/>
        </w:rPr>
        <w:t xml:space="preserve">текущего </w:t>
      </w:r>
      <w:r w:rsidR="00853192" w:rsidRPr="00924D85">
        <w:rPr>
          <w:rFonts w:ascii="Arial" w:hAnsi="Arial" w:cs="Arial"/>
        </w:rPr>
        <w:t>год</w:t>
      </w:r>
      <w:r w:rsidR="00D50195" w:rsidRPr="00924D85">
        <w:rPr>
          <w:rFonts w:ascii="Arial" w:hAnsi="Arial" w:cs="Arial"/>
        </w:rPr>
        <w:t>а</w:t>
      </w:r>
      <w:r w:rsidR="00853192" w:rsidRPr="00924D85">
        <w:rPr>
          <w:rFonts w:ascii="Arial" w:hAnsi="Arial" w:cs="Arial"/>
        </w:rPr>
        <w:t xml:space="preserve"> Министерством финансов Р</w:t>
      </w:r>
      <w:r w:rsidR="00CB0679" w:rsidRPr="00924D85">
        <w:rPr>
          <w:rFonts w:ascii="Arial" w:hAnsi="Arial" w:cs="Arial"/>
        </w:rPr>
        <w:t xml:space="preserve">К был презентован проект </w:t>
      </w:r>
      <w:r w:rsidRPr="00924D85">
        <w:rPr>
          <w:rFonts w:ascii="Arial" w:hAnsi="Arial" w:cs="Arial"/>
        </w:rPr>
        <w:t xml:space="preserve">Закона </w:t>
      </w:r>
      <w:r w:rsidR="00CB0679" w:rsidRPr="00924D85">
        <w:rPr>
          <w:rFonts w:ascii="Arial" w:hAnsi="Arial" w:cs="Arial"/>
        </w:rPr>
        <w:t>РК</w:t>
      </w:r>
      <w:r w:rsidR="00853192" w:rsidRPr="00924D85">
        <w:rPr>
          <w:rFonts w:ascii="Arial" w:hAnsi="Arial" w:cs="Arial"/>
          <w:lang w:val="kk-KZ"/>
        </w:rPr>
        <w:t xml:space="preserve"> </w:t>
      </w:r>
      <w:r w:rsidR="00853192" w:rsidRPr="00924D85">
        <w:rPr>
          <w:rFonts w:ascii="Arial" w:hAnsi="Arial" w:cs="Arial"/>
          <w:bCs/>
        </w:rPr>
        <w:t xml:space="preserve">«О внесении изменений и дополнений в некоторые законодательные акты по вопросам государственных закупок и закупок </w:t>
      </w:r>
      <w:r w:rsidR="00853192" w:rsidRPr="00924D85">
        <w:rPr>
          <w:rFonts w:ascii="Arial" w:hAnsi="Arial" w:cs="Arial"/>
          <w:bCs/>
          <w:lang w:val="kk-KZ"/>
        </w:rPr>
        <w:t xml:space="preserve">субъектов </w:t>
      </w:r>
      <w:proofErr w:type="spellStart"/>
      <w:r w:rsidR="00853192" w:rsidRPr="00924D85">
        <w:rPr>
          <w:rFonts w:ascii="Arial" w:hAnsi="Arial" w:cs="Arial"/>
          <w:bCs/>
        </w:rPr>
        <w:t>квазигосударственного</w:t>
      </w:r>
      <w:proofErr w:type="spellEnd"/>
      <w:r w:rsidR="00853192" w:rsidRPr="00924D85">
        <w:rPr>
          <w:rFonts w:ascii="Arial" w:hAnsi="Arial" w:cs="Arial"/>
          <w:bCs/>
        </w:rPr>
        <w:t xml:space="preserve"> сектора»</w:t>
      </w:r>
      <w:r w:rsidR="00CB0679" w:rsidRPr="00924D85">
        <w:rPr>
          <w:rFonts w:ascii="Arial" w:hAnsi="Arial" w:cs="Arial"/>
          <w:bCs/>
        </w:rPr>
        <w:t xml:space="preserve">, в котором </w:t>
      </w:r>
      <w:r w:rsidR="00CB0679" w:rsidRPr="00924D85">
        <w:rPr>
          <w:rFonts w:ascii="Arial" w:hAnsi="Arial" w:cs="Arial"/>
          <w:bCs/>
        </w:rPr>
        <w:lastRenderedPageBreak/>
        <w:t>предусматривался к</w:t>
      </w:r>
      <w:r w:rsidR="00CB0679" w:rsidRPr="00924D85">
        <w:rPr>
          <w:rFonts w:ascii="Arial" w:hAnsi="Arial" w:cs="Arial"/>
        </w:rPr>
        <w:t xml:space="preserve">ардинальный пересмотр подходов по проведению закупок в </w:t>
      </w:r>
      <w:proofErr w:type="spellStart"/>
      <w:r w:rsidR="00CB0679" w:rsidRPr="00924D85">
        <w:rPr>
          <w:rFonts w:ascii="Arial" w:hAnsi="Arial" w:cs="Arial"/>
        </w:rPr>
        <w:t>квазигосударственном</w:t>
      </w:r>
      <w:proofErr w:type="spellEnd"/>
      <w:r w:rsidR="00CB0679" w:rsidRPr="00924D85">
        <w:rPr>
          <w:rFonts w:ascii="Arial" w:hAnsi="Arial" w:cs="Arial"/>
        </w:rPr>
        <w:t xml:space="preserve"> секторе. </w:t>
      </w:r>
    </w:p>
    <w:p w:rsidR="00EB0A87" w:rsidRPr="00924D85" w:rsidRDefault="00CB0679" w:rsidP="00EB0A87">
      <w:pPr>
        <w:pStyle w:val="a7"/>
        <w:jc w:val="both"/>
        <w:rPr>
          <w:rFonts w:ascii="Arial" w:hAnsi="Arial" w:cs="Arial"/>
        </w:rPr>
      </w:pPr>
      <w:r w:rsidRPr="00924D85">
        <w:rPr>
          <w:rFonts w:ascii="Arial" w:eastAsia="Batang" w:hAnsi="Arial" w:cs="Arial"/>
        </w:rPr>
        <w:t>В частности, в целях установления единых подходов и принципов</w:t>
      </w:r>
      <w:r w:rsidR="00EB0A87" w:rsidRPr="00924D85">
        <w:rPr>
          <w:rFonts w:ascii="Arial" w:eastAsia="Batang" w:hAnsi="Arial" w:cs="Arial"/>
        </w:rPr>
        <w:t xml:space="preserve">, </w:t>
      </w:r>
      <w:r w:rsidRPr="00924D85">
        <w:rPr>
          <w:rFonts w:ascii="Arial" w:eastAsia="Batang" w:hAnsi="Arial" w:cs="Arial"/>
        </w:rPr>
        <w:t>предлагал</w:t>
      </w:r>
      <w:r w:rsidR="00EB0A87" w:rsidRPr="00924D85">
        <w:rPr>
          <w:rFonts w:ascii="Arial" w:eastAsia="Batang" w:hAnsi="Arial" w:cs="Arial"/>
        </w:rPr>
        <w:t>о</w:t>
      </w:r>
      <w:r w:rsidRPr="00924D85">
        <w:rPr>
          <w:rFonts w:ascii="Arial" w:eastAsia="Batang" w:hAnsi="Arial" w:cs="Arial"/>
        </w:rPr>
        <w:t xml:space="preserve">сь </w:t>
      </w:r>
      <w:r w:rsidR="00EB0A87" w:rsidRPr="00924D85">
        <w:rPr>
          <w:rFonts w:ascii="Arial" w:eastAsia="Batang" w:hAnsi="Arial" w:cs="Arial"/>
        </w:rPr>
        <w:t>включить</w:t>
      </w:r>
      <w:r w:rsidR="00EB0A87" w:rsidRPr="00924D85">
        <w:rPr>
          <w:rFonts w:ascii="Arial" w:hAnsi="Arial" w:cs="Arial"/>
        </w:rPr>
        <w:t xml:space="preserve"> должностные лиц </w:t>
      </w:r>
      <w:proofErr w:type="spellStart"/>
      <w:r w:rsidR="00EB0A87" w:rsidRPr="00924D85">
        <w:rPr>
          <w:rFonts w:ascii="Arial" w:hAnsi="Arial" w:cs="Arial"/>
        </w:rPr>
        <w:t>квазигосударственного</w:t>
      </w:r>
      <w:proofErr w:type="spellEnd"/>
      <w:r w:rsidR="00EB0A87" w:rsidRPr="00924D85">
        <w:rPr>
          <w:rFonts w:ascii="Arial" w:hAnsi="Arial" w:cs="Arial"/>
        </w:rPr>
        <w:t xml:space="preserve"> сектора в круг </w:t>
      </w:r>
      <w:r w:rsidRPr="00924D85">
        <w:rPr>
          <w:rFonts w:ascii="Arial" w:hAnsi="Arial" w:cs="Arial"/>
        </w:rPr>
        <w:t>субъектов коррупционных правонарушений</w:t>
      </w:r>
      <w:r w:rsidR="00EB0A87" w:rsidRPr="00924D85">
        <w:rPr>
          <w:rFonts w:ascii="Arial" w:hAnsi="Arial" w:cs="Arial"/>
        </w:rPr>
        <w:t>.</w:t>
      </w:r>
    </w:p>
    <w:p w:rsidR="00CB0679" w:rsidRPr="00924D85" w:rsidRDefault="00CB0679" w:rsidP="00EB0A87">
      <w:pPr>
        <w:pStyle w:val="a7"/>
        <w:jc w:val="both"/>
        <w:rPr>
          <w:rFonts w:ascii="Arial" w:hAnsi="Arial" w:cs="Arial"/>
        </w:rPr>
      </w:pPr>
      <w:r w:rsidRPr="00924D85">
        <w:rPr>
          <w:rFonts w:ascii="Arial" w:hAnsi="Arial" w:cs="Arial"/>
        </w:rPr>
        <w:t xml:space="preserve"> Однако, после презентации </w:t>
      </w:r>
      <w:r w:rsidR="00EB0A87" w:rsidRPr="00924D85">
        <w:rPr>
          <w:rFonts w:ascii="Arial" w:hAnsi="Arial" w:cs="Arial"/>
        </w:rPr>
        <w:t xml:space="preserve">в </w:t>
      </w:r>
      <w:r w:rsidR="00E959DF" w:rsidRPr="00924D85">
        <w:rPr>
          <w:rFonts w:ascii="Arial" w:hAnsi="Arial" w:cs="Arial"/>
        </w:rPr>
        <w:t>П</w:t>
      </w:r>
      <w:r w:rsidR="00EB0A87" w:rsidRPr="00924D85">
        <w:rPr>
          <w:rFonts w:ascii="Arial" w:hAnsi="Arial" w:cs="Arial"/>
        </w:rPr>
        <w:t xml:space="preserve">равительстве </w:t>
      </w:r>
      <w:r w:rsidR="006E154C" w:rsidRPr="00924D85">
        <w:rPr>
          <w:rFonts w:ascii="Arial" w:hAnsi="Arial" w:cs="Arial"/>
        </w:rPr>
        <w:t xml:space="preserve">судьба данного проекта Закона неизвестна, в Мажилис Парламента РК он так и не поступил. </w:t>
      </w:r>
    </w:p>
    <w:p w:rsidR="00FE34B1" w:rsidRPr="00924D85" w:rsidRDefault="00EB0A87" w:rsidP="0084258C">
      <w:pPr>
        <w:pStyle w:val="a7"/>
        <w:jc w:val="both"/>
        <w:rPr>
          <w:rFonts w:ascii="Arial" w:hAnsi="Arial" w:cs="Arial"/>
        </w:rPr>
      </w:pPr>
      <w:r w:rsidRPr="00924D85">
        <w:rPr>
          <w:rFonts w:ascii="Arial" w:hAnsi="Arial" w:cs="Arial"/>
        </w:rPr>
        <w:t>Между тем, о</w:t>
      </w:r>
      <w:r w:rsidR="00FE34B1" w:rsidRPr="00924D85">
        <w:rPr>
          <w:rFonts w:ascii="Arial" w:hAnsi="Arial" w:cs="Arial"/>
        </w:rPr>
        <w:t>тсутствие полноценной ответственности со</w:t>
      </w:r>
      <w:r w:rsidRPr="00924D85">
        <w:rPr>
          <w:rFonts w:ascii="Arial" w:hAnsi="Arial" w:cs="Arial"/>
        </w:rPr>
        <w:t>храняет</w:t>
      </w:r>
      <w:r w:rsidR="00FE34B1" w:rsidRPr="00924D85">
        <w:rPr>
          <w:rFonts w:ascii="Arial" w:hAnsi="Arial" w:cs="Arial"/>
        </w:rPr>
        <w:t xml:space="preserve"> коррупционные предпосылки</w:t>
      </w:r>
      <w:r w:rsidRPr="00924D85">
        <w:rPr>
          <w:rFonts w:ascii="Arial" w:hAnsi="Arial" w:cs="Arial"/>
        </w:rPr>
        <w:t xml:space="preserve"> в крупнейшем сегменте экономики и </w:t>
      </w:r>
      <w:r w:rsidR="00FE34B1" w:rsidRPr="00924D85">
        <w:rPr>
          <w:rFonts w:ascii="Arial" w:hAnsi="Arial" w:cs="Arial"/>
        </w:rPr>
        <w:t xml:space="preserve">позволяет без особых </w:t>
      </w:r>
      <w:r w:rsidRPr="00924D85">
        <w:rPr>
          <w:rFonts w:ascii="Arial" w:hAnsi="Arial" w:cs="Arial"/>
        </w:rPr>
        <w:t xml:space="preserve">опасений </w:t>
      </w:r>
      <w:r w:rsidR="00FE34B1" w:rsidRPr="00924D85">
        <w:rPr>
          <w:rFonts w:ascii="Arial" w:hAnsi="Arial" w:cs="Arial"/>
        </w:rPr>
        <w:t>ра</w:t>
      </w:r>
      <w:r w:rsidR="00E959DF" w:rsidRPr="00924D85">
        <w:rPr>
          <w:rFonts w:ascii="Arial" w:hAnsi="Arial" w:cs="Arial"/>
        </w:rPr>
        <w:t xml:space="preserve">споряжаться гигантскими суммами, за слишком "вольное" использование которых чиновникам от </w:t>
      </w:r>
      <w:proofErr w:type="spellStart"/>
      <w:r w:rsidR="00E959DF" w:rsidRPr="00924D85">
        <w:rPr>
          <w:rFonts w:ascii="Arial" w:hAnsi="Arial" w:cs="Arial"/>
        </w:rPr>
        <w:t>нацкомпаний</w:t>
      </w:r>
      <w:proofErr w:type="spellEnd"/>
      <w:r w:rsidR="00E959DF" w:rsidRPr="00924D85">
        <w:rPr>
          <w:rFonts w:ascii="Arial" w:hAnsi="Arial" w:cs="Arial"/>
        </w:rPr>
        <w:t xml:space="preserve"> грозит не более чем выговор или лишение премии.</w:t>
      </w:r>
    </w:p>
    <w:p w:rsidR="00D50195" w:rsidRPr="00924D85" w:rsidRDefault="00D50195" w:rsidP="003605DF">
      <w:pPr>
        <w:ind w:firstLine="708"/>
        <w:jc w:val="both"/>
        <w:rPr>
          <w:rStyle w:val="a3"/>
          <w:rFonts w:ascii="Arial" w:hAnsi="Arial" w:cs="Arial"/>
          <w:b w:val="0"/>
          <w:shd w:val="clear" w:color="auto" w:fill="FFFFFF"/>
        </w:rPr>
      </w:pPr>
      <w:r w:rsidRPr="00924D85">
        <w:rPr>
          <w:rFonts w:ascii="Arial" w:hAnsi="Arial" w:cs="Arial"/>
          <w:shd w:val="clear" w:color="auto" w:fill="FFFFFF"/>
        </w:rPr>
        <w:t xml:space="preserve">Считаем такой подход недопустимым, поскольку </w:t>
      </w:r>
      <w:proofErr w:type="spellStart"/>
      <w:r w:rsidRPr="00924D85">
        <w:rPr>
          <w:rFonts w:ascii="Arial" w:hAnsi="Arial" w:cs="Arial"/>
          <w:shd w:val="clear" w:color="auto" w:fill="FFFFFF"/>
        </w:rPr>
        <w:t>квазигосударственный</w:t>
      </w:r>
      <w:proofErr w:type="spellEnd"/>
      <w:r w:rsidRPr="00924D85">
        <w:rPr>
          <w:rFonts w:ascii="Arial" w:hAnsi="Arial" w:cs="Arial"/>
          <w:shd w:val="clear" w:color="auto" w:fill="FFFFFF"/>
        </w:rPr>
        <w:t xml:space="preserve"> сектор распоряжается государственными средствами, доверенными им обществом для решения задач государственной экономической политики, а </w:t>
      </w:r>
      <w:r w:rsidRPr="00924D85">
        <w:rPr>
          <w:rStyle w:val="a3"/>
          <w:rFonts w:ascii="Arial" w:hAnsi="Arial" w:cs="Arial"/>
          <w:b w:val="0"/>
          <w:shd w:val="clear" w:color="auto" w:fill="FFFFFF"/>
        </w:rPr>
        <w:t>не для личного обогащения.</w:t>
      </w:r>
    </w:p>
    <w:p w:rsidR="00CE6E67" w:rsidRPr="00924D85" w:rsidRDefault="00D50195" w:rsidP="00CE6E67">
      <w:pPr>
        <w:ind w:firstLine="708"/>
        <w:jc w:val="both"/>
        <w:rPr>
          <w:rStyle w:val="a3"/>
          <w:rFonts w:ascii="Arial" w:hAnsi="Arial" w:cs="Arial"/>
          <w:b w:val="0"/>
          <w:shd w:val="clear" w:color="auto" w:fill="FFFFFF"/>
        </w:rPr>
      </w:pPr>
      <w:r w:rsidRPr="00924D85">
        <w:rPr>
          <w:rStyle w:val="a3"/>
          <w:rFonts w:ascii="Arial" w:hAnsi="Arial" w:cs="Arial"/>
          <w:b w:val="0"/>
          <w:shd w:val="clear" w:color="auto" w:fill="FFFFFF"/>
        </w:rPr>
        <w:t xml:space="preserve">В этой связи, </w:t>
      </w:r>
      <w:r w:rsidR="003605DF" w:rsidRPr="00924D85">
        <w:rPr>
          <w:rFonts w:ascii="Arial" w:hAnsi="Arial" w:cs="Arial"/>
        </w:rPr>
        <w:t xml:space="preserve">фракция ДПК «Ак </w:t>
      </w:r>
      <w:proofErr w:type="spellStart"/>
      <w:r w:rsidR="003605DF" w:rsidRPr="00924D85">
        <w:rPr>
          <w:rFonts w:ascii="Arial" w:hAnsi="Arial" w:cs="Arial"/>
        </w:rPr>
        <w:t>жол</w:t>
      </w:r>
      <w:proofErr w:type="spellEnd"/>
      <w:r w:rsidR="003605DF" w:rsidRPr="00924D85">
        <w:rPr>
          <w:rFonts w:ascii="Arial" w:hAnsi="Arial" w:cs="Arial"/>
        </w:rPr>
        <w:t xml:space="preserve">» </w:t>
      </w:r>
      <w:r w:rsidR="00E959DF" w:rsidRPr="00924D85">
        <w:rPr>
          <w:rFonts w:ascii="Arial" w:hAnsi="Arial" w:cs="Arial"/>
        </w:rPr>
        <w:t xml:space="preserve">в очередной раз </w:t>
      </w:r>
      <w:r w:rsidR="00114DAF" w:rsidRPr="00924D85">
        <w:rPr>
          <w:rFonts w:ascii="Arial" w:hAnsi="Arial" w:cs="Arial"/>
        </w:rPr>
        <w:t>пр</w:t>
      </w:r>
      <w:r w:rsidR="00CE6E67" w:rsidRPr="00924D85">
        <w:rPr>
          <w:rFonts w:ascii="Arial" w:hAnsi="Arial" w:cs="Arial"/>
        </w:rPr>
        <w:t>едлагает р</w:t>
      </w:r>
      <w:r w:rsidR="007E47B8" w:rsidRPr="00924D85">
        <w:rPr>
          <w:rFonts w:ascii="Arial" w:hAnsi="Arial" w:cs="Arial"/>
          <w:shd w:val="clear" w:color="auto" w:fill="FFFFFF"/>
        </w:rPr>
        <w:t>а</w:t>
      </w:r>
      <w:r w:rsidR="00217420" w:rsidRPr="00924D85">
        <w:rPr>
          <w:rFonts w:ascii="Arial" w:hAnsi="Arial" w:cs="Arial"/>
          <w:shd w:val="clear" w:color="auto" w:fill="FFFFFF"/>
        </w:rPr>
        <w:t xml:space="preserve">ссмотреть вопрос </w:t>
      </w:r>
      <w:r w:rsidR="00CE6E67" w:rsidRPr="00924D85">
        <w:rPr>
          <w:rStyle w:val="a3"/>
          <w:rFonts w:ascii="Arial" w:hAnsi="Arial" w:cs="Arial"/>
          <w:b w:val="0"/>
          <w:shd w:val="clear" w:color="auto" w:fill="FFFFFF"/>
        </w:rPr>
        <w:t xml:space="preserve">введения уголовной ответственности для </w:t>
      </w:r>
      <w:r w:rsidR="00CE6E67" w:rsidRPr="00924D85">
        <w:rPr>
          <w:rFonts w:ascii="Arial" w:hAnsi="Arial" w:cs="Arial"/>
        </w:rPr>
        <w:t>лиц,</w:t>
      </w:r>
      <w:r w:rsidR="00CE6E67" w:rsidRPr="00924D85">
        <w:rPr>
          <w:rFonts w:ascii="Arial" w:hAnsi="Arial" w:cs="Arial"/>
          <w:color w:val="000000"/>
        </w:rPr>
        <w:t xml:space="preserve"> выполняющих организационно-распорядительные </w:t>
      </w:r>
      <w:r w:rsidR="00CE6E67" w:rsidRPr="00924D85">
        <w:rPr>
          <w:rFonts w:ascii="Arial" w:hAnsi="Arial" w:cs="Arial"/>
        </w:rPr>
        <w:t>и административно-хозяйственные функции</w:t>
      </w:r>
      <w:r w:rsidR="00CE6E67" w:rsidRPr="00924D85">
        <w:rPr>
          <w:rFonts w:ascii="Arial" w:hAnsi="Arial" w:cs="Arial"/>
          <w:color w:val="33339A"/>
        </w:rPr>
        <w:t xml:space="preserve"> </w:t>
      </w:r>
      <w:r w:rsidR="00CE6E67" w:rsidRPr="00924D85">
        <w:rPr>
          <w:rFonts w:ascii="Arial" w:hAnsi="Arial" w:cs="Arial"/>
        </w:rPr>
        <w:t>в с</w:t>
      </w:r>
      <w:r w:rsidR="00CE6E67" w:rsidRPr="00924D85">
        <w:rPr>
          <w:rFonts w:ascii="Arial" w:hAnsi="Arial" w:cs="Arial"/>
          <w:color w:val="000000"/>
        </w:rPr>
        <w:t xml:space="preserve">убъектах </w:t>
      </w:r>
      <w:proofErr w:type="spellStart"/>
      <w:r w:rsidR="00CE6E67" w:rsidRPr="00924D85">
        <w:rPr>
          <w:rFonts w:ascii="Arial" w:hAnsi="Arial" w:cs="Arial"/>
          <w:color w:val="000000"/>
        </w:rPr>
        <w:t>квазигосударственного</w:t>
      </w:r>
      <w:proofErr w:type="spellEnd"/>
      <w:r w:rsidR="00CE6E67" w:rsidRPr="00924D85">
        <w:rPr>
          <w:rFonts w:ascii="Arial" w:hAnsi="Arial" w:cs="Arial"/>
          <w:color w:val="000000"/>
        </w:rPr>
        <w:t xml:space="preserve"> сектора</w:t>
      </w:r>
      <w:r w:rsidR="00CE6E67" w:rsidRPr="00924D85">
        <w:rPr>
          <w:rStyle w:val="a3"/>
          <w:rFonts w:ascii="Arial" w:hAnsi="Arial" w:cs="Arial"/>
          <w:b w:val="0"/>
          <w:shd w:val="clear" w:color="auto" w:fill="FFFFFF"/>
        </w:rPr>
        <w:t xml:space="preserve"> за коррупционные правонарушения, </w:t>
      </w:r>
      <w:r w:rsidR="00E959DF" w:rsidRPr="00924D85">
        <w:rPr>
          <w:rStyle w:val="a3"/>
          <w:rFonts w:ascii="Arial" w:hAnsi="Arial" w:cs="Arial"/>
          <w:b w:val="0"/>
          <w:shd w:val="clear" w:color="auto" w:fill="FFFFFF"/>
        </w:rPr>
        <w:t xml:space="preserve">аналогично </w:t>
      </w:r>
      <w:r w:rsidR="00CE6E67" w:rsidRPr="00924D85">
        <w:rPr>
          <w:rStyle w:val="a3"/>
          <w:rFonts w:ascii="Arial" w:hAnsi="Arial" w:cs="Arial"/>
          <w:b w:val="0"/>
          <w:shd w:val="clear" w:color="auto" w:fill="FFFFFF"/>
        </w:rPr>
        <w:t>должностным лицам государственных органов.</w:t>
      </w:r>
    </w:p>
    <w:p w:rsidR="003605DF" w:rsidRPr="00924D85" w:rsidRDefault="003605DF" w:rsidP="00D13733">
      <w:pPr>
        <w:pStyle w:val="a4"/>
        <w:shd w:val="clear" w:color="auto" w:fill="FFFFFF"/>
        <w:spacing w:before="0" w:beforeAutospacing="0" w:after="0" w:afterAutospacing="0"/>
        <w:ind w:firstLine="709"/>
        <w:jc w:val="both"/>
        <w:rPr>
          <w:rFonts w:ascii="Arial" w:hAnsi="Arial" w:cs="Arial"/>
          <w:spacing w:val="1"/>
          <w:sz w:val="28"/>
          <w:szCs w:val="28"/>
        </w:rPr>
      </w:pPr>
    </w:p>
    <w:p w:rsidR="0059197A" w:rsidRPr="00924D85" w:rsidRDefault="0059197A" w:rsidP="00924D85">
      <w:pPr>
        <w:pStyle w:val="a4"/>
        <w:spacing w:before="0" w:beforeAutospacing="0" w:after="0" w:afterAutospacing="0"/>
        <w:ind w:firstLine="709"/>
        <w:jc w:val="right"/>
        <w:rPr>
          <w:rFonts w:ascii="Arial" w:hAnsi="Arial" w:cs="Arial"/>
          <w:b/>
          <w:sz w:val="28"/>
          <w:szCs w:val="28"/>
        </w:rPr>
      </w:pPr>
      <w:r w:rsidRPr="00924D85">
        <w:rPr>
          <w:rFonts w:ascii="Arial" w:hAnsi="Arial" w:cs="Arial"/>
          <w:b/>
          <w:sz w:val="28"/>
          <w:szCs w:val="28"/>
        </w:rPr>
        <w:t xml:space="preserve">Депутаты фракции ДПК «Ак </w:t>
      </w:r>
      <w:proofErr w:type="spellStart"/>
      <w:r w:rsidRPr="00924D85">
        <w:rPr>
          <w:rFonts w:ascii="Arial" w:hAnsi="Arial" w:cs="Arial"/>
          <w:b/>
          <w:sz w:val="28"/>
          <w:szCs w:val="28"/>
        </w:rPr>
        <w:t>жол</w:t>
      </w:r>
      <w:proofErr w:type="spellEnd"/>
      <w:r w:rsidRPr="00924D85">
        <w:rPr>
          <w:rFonts w:ascii="Arial" w:hAnsi="Arial" w:cs="Arial"/>
          <w:b/>
          <w:sz w:val="28"/>
          <w:szCs w:val="28"/>
        </w:rPr>
        <w:t xml:space="preserve">»  </w:t>
      </w:r>
    </w:p>
    <w:sectPr w:rsidR="0059197A" w:rsidRPr="00924D85" w:rsidSect="00924D85">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294"/>
    <w:multiLevelType w:val="hybridMultilevel"/>
    <w:tmpl w:val="B3040F00"/>
    <w:lvl w:ilvl="0" w:tplc="4C34E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98"/>
    <w:rsid w:val="000222C0"/>
    <w:rsid w:val="00025458"/>
    <w:rsid w:val="00051B0C"/>
    <w:rsid w:val="00056C84"/>
    <w:rsid w:val="00081179"/>
    <w:rsid w:val="00095BE0"/>
    <w:rsid w:val="000A5E90"/>
    <w:rsid w:val="000B5783"/>
    <w:rsid w:val="001009E3"/>
    <w:rsid w:val="00114DAF"/>
    <w:rsid w:val="00120DFD"/>
    <w:rsid w:val="0012171D"/>
    <w:rsid w:val="0015580A"/>
    <w:rsid w:val="0015772B"/>
    <w:rsid w:val="00192FA9"/>
    <w:rsid w:val="001C0F47"/>
    <w:rsid w:val="001F71A8"/>
    <w:rsid w:val="00217420"/>
    <w:rsid w:val="00237CE1"/>
    <w:rsid w:val="00293200"/>
    <w:rsid w:val="002B4AB7"/>
    <w:rsid w:val="0030357A"/>
    <w:rsid w:val="00315B89"/>
    <w:rsid w:val="003504DE"/>
    <w:rsid w:val="00353D98"/>
    <w:rsid w:val="003605DF"/>
    <w:rsid w:val="003D16FA"/>
    <w:rsid w:val="00476CC0"/>
    <w:rsid w:val="00484F95"/>
    <w:rsid w:val="0050131F"/>
    <w:rsid w:val="00501551"/>
    <w:rsid w:val="00536A2F"/>
    <w:rsid w:val="0059197A"/>
    <w:rsid w:val="005B405A"/>
    <w:rsid w:val="005C16A4"/>
    <w:rsid w:val="005D2CAC"/>
    <w:rsid w:val="00635C55"/>
    <w:rsid w:val="006626B7"/>
    <w:rsid w:val="006943D3"/>
    <w:rsid w:val="006E12BA"/>
    <w:rsid w:val="006E154C"/>
    <w:rsid w:val="006E397D"/>
    <w:rsid w:val="006E4B58"/>
    <w:rsid w:val="007D0499"/>
    <w:rsid w:val="007E3D7B"/>
    <w:rsid w:val="007E47B8"/>
    <w:rsid w:val="00810DFD"/>
    <w:rsid w:val="0084258C"/>
    <w:rsid w:val="00853192"/>
    <w:rsid w:val="00861DA1"/>
    <w:rsid w:val="00896350"/>
    <w:rsid w:val="008C61FD"/>
    <w:rsid w:val="008E2636"/>
    <w:rsid w:val="00906D0A"/>
    <w:rsid w:val="00924D85"/>
    <w:rsid w:val="00944453"/>
    <w:rsid w:val="009512A2"/>
    <w:rsid w:val="009551A2"/>
    <w:rsid w:val="00974D88"/>
    <w:rsid w:val="009F05F6"/>
    <w:rsid w:val="009F6F8E"/>
    <w:rsid w:val="00A03CC9"/>
    <w:rsid w:val="00A363F1"/>
    <w:rsid w:val="00A41767"/>
    <w:rsid w:val="00A53AEC"/>
    <w:rsid w:val="00A54AE2"/>
    <w:rsid w:val="00A814F8"/>
    <w:rsid w:val="00B3186E"/>
    <w:rsid w:val="00B42CDC"/>
    <w:rsid w:val="00B93563"/>
    <w:rsid w:val="00BD399E"/>
    <w:rsid w:val="00CB0679"/>
    <w:rsid w:val="00CC299F"/>
    <w:rsid w:val="00CD63BD"/>
    <w:rsid w:val="00CE6E67"/>
    <w:rsid w:val="00D04086"/>
    <w:rsid w:val="00D13733"/>
    <w:rsid w:val="00D34F59"/>
    <w:rsid w:val="00D50195"/>
    <w:rsid w:val="00DE0863"/>
    <w:rsid w:val="00DF2346"/>
    <w:rsid w:val="00E72716"/>
    <w:rsid w:val="00E959DF"/>
    <w:rsid w:val="00E96496"/>
    <w:rsid w:val="00EB0A87"/>
    <w:rsid w:val="00EB6D09"/>
    <w:rsid w:val="00EF1116"/>
    <w:rsid w:val="00F26D71"/>
    <w:rsid w:val="00FA36EA"/>
    <w:rsid w:val="00FC0C0A"/>
    <w:rsid w:val="00FE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0CAA7-1C8D-4824-95E6-E1ABF96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3D98"/>
    <w:rPr>
      <w:b/>
      <w:bCs/>
    </w:rPr>
  </w:style>
  <w:style w:type="paragraph" w:styleId="a4">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5"/>
    <w:unhideWhenUsed/>
    <w:qFormat/>
    <w:rsid w:val="00293200"/>
    <w:pPr>
      <w:spacing w:before="100" w:beforeAutospacing="1" w:after="100" w:afterAutospacing="1"/>
      <w:ind w:firstLine="0"/>
    </w:pPr>
    <w:rPr>
      <w:rFonts w:eastAsia="Times New Roman"/>
      <w:sz w:val="24"/>
      <w:szCs w:val="24"/>
      <w:lang w:eastAsia="ru-RU"/>
    </w:rPr>
  </w:style>
  <w:style w:type="character" w:styleId="a6">
    <w:name w:val="Hyperlink"/>
    <w:basedOn w:val="a0"/>
    <w:uiPriority w:val="99"/>
    <w:unhideWhenUsed/>
    <w:rsid w:val="00FC0C0A"/>
    <w:rPr>
      <w:color w:val="0000FF"/>
      <w:u w:val="single"/>
    </w:rPr>
  </w:style>
  <w:style w:type="paragraph" w:styleId="a7">
    <w:name w:val="No Spacing"/>
    <w:uiPriority w:val="1"/>
    <w:qFormat/>
    <w:rsid w:val="0012171D"/>
  </w:style>
  <w:style w:type="character" w:customStyle="1" w:styleId="a5">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basedOn w:val="a0"/>
    <w:link w:val="a4"/>
    <w:rsid w:val="0059197A"/>
    <w:rPr>
      <w:rFonts w:eastAsia="Times New Roman"/>
      <w:sz w:val="24"/>
      <w:szCs w:val="24"/>
      <w:lang w:eastAsia="ru-RU"/>
    </w:rPr>
  </w:style>
  <w:style w:type="character" w:customStyle="1" w:styleId="2">
    <w:name w:val="Основной текст (2)_"/>
    <w:basedOn w:val="a0"/>
    <w:link w:val="20"/>
    <w:rsid w:val="0030357A"/>
    <w:rPr>
      <w:rFonts w:eastAsia="Times New Roman"/>
      <w:shd w:val="clear" w:color="auto" w:fill="FFFFFF"/>
    </w:rPr>
  </w:style>
  <w:style w:type="paragraph" w:customStyle="1" w:styleId="20">
    <w:name w:val="Основной текст (2)"/>
    <w:basedOn w:val="a"/>
    <w:link w:val="2"/>
    <w:rsid w:val="0030357A"/>
    <w:pPr>
      <w:widowControl w:val="0"/>
      <w:shd w:val="clear" w:color="auto" w:fill="FFFFFF"/>
      <w:spacing w:before="420" w:line="322" w:lineRule="exact"/>
      <w:ind w:firstLine="0"/>
      <w:jc w:val="both"/>
    </w:pPr>
    <w:rPr>
      <w:rFonts w:eastAsia="Times New Roman"/>
    </w:rPr>
  </w:style>
  <w:style w:type="paragraph" w:customStyle="1" w:styleId="Default">
    <w:name w:val="Default"/>
    <w:rsid w:val="0015772B"/>
    <w:pPr>
      <w:autoSpaceDE w:val="0"/>
      <w:autoSpaceDN w:val="0"/>
      <w:adjustRightInd w:val="0"/>
      <w:ind w:firstLine="0"/>
    </w:pPr>
    <w:rPr>
      <w:color w:val="000000"/>
      <w:sz w:val="24"/>
      <w:szCs w:val="24"/>
    </w:rPr>
  </w:style>
  <w:style w:type="character" w:customStyle="1" w:styleId="s0">
    <w:name w:val="s0"/>
    <w:rsid w:val="003504DE"/>
    <w:rPr>
      <w:rFonts w:ascii="Times New Roman" w:hAnsi="Times New Roman" w:cs="Times New Roman" w:hint="default"/>
      <w:b w:val="0"/>
      <w:bCs w:val="0"/>
      <w:i w:val="0"/>
      <w:iCs w:val="0"/>
      <w:strike w:val="0"/>
      <w:dstrike w:val="0"/>
      <w:color w:val="000000"/>
      <w:sz w:val="15"/>
      <w:szCs w:val="15"/>
      <w:u w:val="none"/>
      <w:effect w:val="none"/>
    </w:rPr>
  </w:style>
  <w:style w:type="character" w:customStyle="1" w:styleId="apple-converted-space">
    <w:name w:val="apple-converted-space"/>
    <w:basedOn w:val="a0"/>
    <w:rsid w:val="0084258C"/>
  </w:style>
  <w:style w:type="character" w:customStyle="1" w:styleId="s1">
    <w:name w:val="s1"/>
    <w:rsid w:val="0084258C"/>
    <w:rPr>
      <w:rFonts w:ascii="Times New Roman" w:hAnsi="Times New Roman"/>
      <w:b/>
      <w:color w:val="000000"/>
      <w:sz w:val="28"/>
      <w:u w:val="none"/>
      <w:effect w:val="none"/>
    </w:rPr>
  </w:style>
  <w:style w:type="paragraph" w:styleId="a8">
    <w:name w:val="List Paragraph"/>
    <w:basedOn w:val="a"/>
    <w:uiPriority w:val="34"/>
    <w:qFormat/>
    <w:rsid w:val="00CB0679"/>
    <w:pPr>
      <w:spacing w:after="200" w:line="276" w:lineRule="auto"/>
      <w:ind w:left="720" w:firstLine="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749">
      <w:bodyDiv w:val="1"/>
      <w:marLeft w:val="0"/>
      <w:marRight w:val="0"/>
      <w:marTop w:val="0"/>
      <w:marBottom w:val="0"/>
      <w:divBdr>
        <w:top w:val="none" w:sz="0" w:space="0" w:color="auto"/>
        <w:left w:val="none" w:sz="0" w:space="0" w:color="auto"/>
        <w:bottom w:val="none" w:sz="0" w:space="0" w:color="auto"/>
        <w:right w:val="none" w:sz="0" w:space="0" w:color="auto"/>
      </w:divBdr>
    </w:div>
    <w:div w:id="655375969">
      <w:bodyDiv w:val="1"/>
      <w:marLeft w:val="0"/>
      <w:marRight w:val="0"/>
      <w:marTop w:val="0"/>
      <w:marBottom w:val="0"/>
      <w:divBdr>
        <w:top w:val="none" w:sz="0" w:space="0" w:color="auto"/>
        <w:left w:val="none" w:sz="0" w:space="0" w:color="auto"/>
        <w:bottom w:val="none" w:sz="0" w:space="0" w:color="auto"/>
        <w:right w:val="none" w:sz="0" w:space="0" w:color="auto"/>
      </w:divBdr>
    </w:div>
    <w:div w:id="885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Бапакова Сауле</cp:lastModifiedBy>
  <cp:revision>3</cp:revision>
  <cp:lastPrinted>2017-10-10T08:50:00Z</cp:lastPrinted>
  <dcterms:created xsi:type="dcterms:W3CDTF">2017-10-11T07:00:00Z</dcterms:created>
  <dcterms:modified xsi:type="dcterms:W3CDTF">2017-10-11T08:58:00Z</dcterms:modified>
</cp:coreProperties>
</file>