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4" w:rsidRPr="00532FA4" w:rsidRDefault="00532FA4" w:rsidP="00532FA4">
      <w:pPr>
        <w:spacing w:after="0" w:line="240" w:lineRule="auto"/>
        <w:jc w:val="center"/>
        <w:rPr>
          <w:rStyle w:val="a4"/>
          <w:rFonts w:ascii="Arial" w:eastAsiaTheme="minorEastAsia" w:hAnsi="Arial" w:cs="Arial"/>
          <w:b/>
          <w:i w:val="0"/>
          <w:sz w:val="28"/>
          <w:szCs w:val="28"/>
        </w:rPr>
      </w:pPr>
      <w:r w:rsidRPr="00532FA4">
        <w:rPr>
          <w:rStyle w:val="a4"/>
          <w:rFonts w:ascii="Arial" w:eastAsiaTheme="minorEastAsia" w:hAnsi="Arial" w:cs="Arial"/>
          <w:b/>
          <w:i w:val="0"/>
          <w:sz w:val="28"/>
          <w:szCs w:val="28"/>
        </w:rPr>
        <w:t>Депутатский запрос Платонова А.С.</w:t>
      </w:r>
    </w:p>
    <w:p w:rsidR="00F1788E" w:rsidRPr="00532FA4" w:rsidRDefault="00F1788E" w:rsidP="00532FA4">
      <w:pPr>
        <w:spacing w:after="0" w:line="240" w:lineRule="auto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532FA4">
        <w:rPr>
          <w:rStyle w:val="a4"/>
          <w:rFonts w:ascii="Arial" w:eastAsiaTheme="minorEastAsia" w:hAnsi="Arial" w:cs="Arial"/>
          <w:b/>
          <w:i w:val="0"/>
          <w:sz w:val="28"/>
          <w:szCs w:val="28"/>
        </w:rPr>
        <w:t>Первому з</w:t>
      </w:r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аместителю Премьер-Министра</w:t>
      </w:r>
      <w:r w:rsid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 </w:t>
      </w:r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РК</w:t>
      </w:r>
      <w:r w:rsid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 Мамин</w:t>
      </w:r>
      <w:r w:rsidRPr="00532FA4">
        <w:rPr>
          <w:rStyle w:val="a4"/>
          <w:rFonts w:ascii="Arial" w:eastAsiaTheme="minorEastAsia" w:hAnsi="Arial" w:cs="Arial"/>
          <w:b/>
          <w:i w:val="0"/>
          <w:sz w:val="28"/>
          <w:szCs w:val="28"/>
        </w:rPr>
        <w:t>у А.У.</w:t>
      </w:r>
    </w:p>
    <w:p w:rsidR="00F1788E" w:rsidRPr="00532FA4" w:rsidRDefault="00F1788E" w:rsidP="00F178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sz w:val="28"/>
          <w:szCs w:val="28"/>
        </w:rPr>
      </w:pPr>
    </w:p>
    <w:p w:rsidR="00F1788E" w:rsidRPr="00532FA4" w:rsidRDefault="00F1788E" w:rsidP="00F178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Уважаемый Аскар </w:t>
      </w:r>
      <w:proofErr w:type="spellStart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Узакбаевич</w:t>
      </w:r>
      <w:proofErr w:type="spellEnd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!</w:t>
      </w:r>
    </w:p>
    <w:p w:rsidR="00F1788E" w:rsidRPr="00532FA4" w:rsidRDefault="00F1788E" w:rsidP="00F178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F1788E" w:rsidRPr="00532FA4" w:rsidRDefault="00F1788E" w:rsidP="00F1788E">
      <w:pPr>
        <w:shd w:val="clear" w:color="auto" w:fill="FFFFFF"/>
        <w:spacing w:after="0" w:line="24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ab/>
        <w:t>Основанием для моего депутатского запроса послужили неоднократные обращения граждан из разных регионов страны</w:t>
      </w:r>
      <w:r w:rsidR="00012D59">
        <w:rPr>
          <w:rStyle w:val="a4"/>
          <w:rFonts w:ascii="Arial" w:hAnsi="Arial" w:cs="Arial"/>
          <w:i w:val="0"/>
          <w:sz w:val="28"/>
          <w:szCs w:val="28"/>
        </w:rPr>
        <w:t xml:space="preserve"> с требованиями навести порядок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в связи с целой чередой дорожно-транспортных и авиационных происшествий, которые в последнее время происходят в республике особенно часто. В тоже время независимые эксперты неоднократно призывали к кардинальным изменениям в </w:t>
      </w:r>
      <w:proofErr w:type="spellStart"/>
      <w:r w:rsidRPr="00532FA4">
        <w:rPr>
          <w:rStyle w:val="a4"/>
          <w:rFonts w:ascii="Arial" w:hAnsi="Arial" w:cs="Arial"/>
          <w:i w:val="0"/>
          <w:sz w:val="28"/>
          <w:szCs w:val="28"/>
        </w:rPr>
        <w:t>авиаотрасли</w:t>
      </w:r>
      <w:proofErr w:type="spellEnd"/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, связанным с ужесточением государственного контроля за состоянием техники и подготовкой летного состава, давая неутешительную характеристику </w:t>
      </w:r>
      <w:r w:rsidR="000E3E3C" w:rsidRPr="00532FA4">
        <w:rPr>
          <w:rStyle w:val="a4"/>
          <w:rFonts w:ascii="Arial" w:hAnsi="Arial" w:cs="Arial"/>
          <w:i w:val="0"/>
          <w:sz w:val="28"/>
          <w:szCs w:val="28"/>
        </w:rPr>
        <w:t xml:space="preserve">положению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нашей авиации.      </w:t>
      </w:r>
    </w:p>
    <w:p w:rsidR="00F1788E" w:rsidRPr="00532FA4" w:rsidRDefault="00F1788E" w:rsidP="00F1788E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>По данным Комитета по п</w:t>
      </w:r>
      <w:r w:rsidR="00C84754" w:rsidRPr="00532FA4">
        <w:rPr>
          <w:rStyle w:val="a4"/>
          <w:rFonts w:ascii="Arial" w:hAnsi="Arial" w:cs="Arial"/>
          <w:i w:val="0"/>
          <w:sz w:val="28"/>
          <w:szCs w:val="28"/>
        </w:rPr>
        <w:t>равовой статистике и спец.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у</w:t>
      </w:r>
      <w:r w:rsidR="00C84754" w:rsidRPr="00532FA4">
        <w:rPr>
          <w:rStyle w:val="a4"/>
          <w:rFonts w:ascii="Arial" w:hAnsi="Arial" w:cs="Arial"/>
          <w:i w:val="0"/>
          <w:sz w:val="28"/>
          <w:szCs w:val="28"/>
        </w:rPr>
        <w:t>четам Генеральной прокуратуры,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в 2016 году при ДТП погибло 2428 человек. Только за последние семь месяцев   нынешнего года зарегистрировано</w:t>
      </w:r>
      <w:r w:rsidR="00012D59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уже около десяти тысяч (9941) ДТП. 1228 - п</w:t>
      </w:r>
      <w:r w:rsidR="00012D59">
        <w:rPr>
          <w:rStyle w:val="a4"/>
          <w:rFonts w:ascii="Arial" w:hAnsi="Arial" w:cs="Arial"/>
          <w:i w:val="0"/>
          <w:sz w:val="28"/>
          <w:szCs w:val="28"/>
        </w:rPr>
        <w:t>огибших, 12827 - пострадавших.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В авиакатастрофах - семеро погибших в прошлом, 11- в нынешнем году. Тенденция очевидна.</w:t>
      </w:r>
    </w:p>
    <w:p w:rsidR="00F1788E" w:rsidRPr="00532FA4" w:rsidRDefault="00F1788E" w:rsidP="00F1788E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Трагедия с бортом </w:t>
      </w:r>
      <w:proofErr w:type="spellStart"/>
      <w:r w:rsidRPr="00532FA4">
        <w:rPr>
          <w:rStyle w:val="a4"/>
          <w:rFonts w:ascii="Arial" w:hAnsi="Arial" w:cs="Arial"/>
          <w:i w:val="0"/>
          <w:sz w:val="28"/>
          <w:szCs w:val="28"/>
        </w:rPr>
        <w:t>сана</w:t>
      </w:r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>виации</w:t>
      </w:r>
      <w:proofErr w:type="spellEnd"/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в конце января 2016 года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унесла</w:t>
      </w:r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пять человеческих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жизн</w:t>
      </w:r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>ей, в том числе мамы и маленького ребенка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. Уже тогда возникли вопросы по компаниям, победившим в тендерах, на сколько безопасен их авиапарк и подготовлен экипаж. В апреле семнадцатого</w:t>
      </w:r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 xml:space="preserve"> -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задержан заместитель генерального директора Республиканского центра санитарной авиации. По данным следствия, за получение от частных авиакомпаний 10 процентов от суммы договоров на перевозку врачей и пациентов.</w:t>
      </w:r>
    </w:p>
    <w:p w:rsidR="00F1788E" w:rsidRPr="00532FA4" w:rsidRDefault="00A949B2" w:rsidP="00A949B2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>Совсем недавно</w:t>
      </w:r>
      <w:r w:rsidR="006C54A5" w:rsidRPr="00532FA4">
        <w:rPr>
          <w:rStyle w:val="a4"/>
          <w:rFonts w:ascii="Arial" w:hAnsi="Arial" w:cs="Arial"/>
          <w:i w:val="0"/>
          <w:sz w:val="28"/>
          <w:szCs w:val="28"/>
        </w:rPr>
        <w:t>,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в октябре месяце </w:t>
      </w:r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 xml:space="preserve">- снова крушение борта </w:t>
      </w:r>
      <w:proofErr w:type="spellStart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санавиации</w:t>
      </w:r>
      <w:proofErr w:type="spellEnd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Ан-28 в </w:t>
      </w:r>
      <w:proofErr w:type="spellStart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Алматинской</w:t>
      </w:r>
      <w:proofErr w:type="spellEnd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области.  И вновь гибель</w:t>
      </w:r>
      <w:r w:rsidR="00886E5E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людей</w:t>
      </w:r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. По данному случаю</w:t>
      </w:r>
      <w:r w:rsidR="00886E5E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426065" w:rsidRPr="00532FA4">
        <w:rPr>
          <w:rStyle w:val="a4"/>
          <w:rFonts w:ascii="Arial" w:hAnsi="Arial" w:cs="Arial"/>
          <w:i w:val="0"/>
          <w:sz w:val="28"/>
          <w:szCs w:val="28"/>
        </w:rPr>
        <w:t>в Министерстве</w:t>
      </w:r>
      <w:r w:rsidR="00886E5E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по инвестициям и </w:t>
      </w:r>
      <w:r w:rsidR="00426065" w:rsidRPr="00532FA4">
        <w:rPr>
          <w:rStyle w:val="a4"/>
          <w:rFonts w:ascii="Arial" w:hAnsi="Arial" w:cs="Arial"/>
          <w:i w:val="0"/>
          <w:sz w:val="28"/>
          <w:szCs w:val="28"/>
        </w:rPr>
        <w:t>развитию отмечают</w:t>
      </w:r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: радары диспетчерских служб РГП «</w:t>
      </w:r>
      <w:proofErr w:type="spellStart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Казавианавигация</w:t>
      </w:r>
      <w:proofErr w:type="spellEnd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» зарегистрировали несанкционированный спуск воздушного судн</w:t>
      </w:r>
      <w:r w:rsidR="00012D59">
        <w:rPr>
          <w:rStyle w:val="a4"/>
          <w:rFonts w:ascii="Arial" w:hAnsi="Arial" w:cs="Arial"/>
          <w:i w:val="0"/>
          <w:sz w:val="28"/>
          <w:szCs w:val="28"/>
        </w:rPr>
        <w:t xml:space="preserve">а с указанного эшелона полета. </w:t>
      </w:r>
      <w:bookmarkStart w:id="0" w:name="_GoBack"/>
      <w:bookmarkEnd w:id="0"/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>Ср</w:t>
      </w:r>
      <w:r w:rsidR="009A33FA" w:rsidRPr="00532FA4">
        <w:rPr>
          <w:rStyle w:val="a4"/>
          <w:rFonts w:ascii="Arial" w:hAnsi="Arial" w:cs="Arial"/>
          <w:i w:val="0"/>
          <w:sz w:val="28"/>
          <w:szCs w:val="28"/>
        </w:rPr>
        <w:t>едний возраст авиапарка кампании</w:t>
      </w:r>
      <w:r w:rsidR="00F1788E" w:rsidRPr="00532FA4">
        <w:rPr>
          <w:rStyle w:val="a4"/>
          <w:rFonts w:ascii="Arial" w:hAnsi="Arial" w:cs="Arial"/>
          <w:i w:val="0"/>
          <w:sz w:val="28"/>
          <w:szCs w:val="28"/>
        </w:rPr>
        <w:t xml:space="preserve">, которой принадлежало судно - 39 лет, сам АН- 28 1990 года выпуска. </w:t>
      </w:r>
      <w:r w:rsidR="007006B5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F1788E" w:rsidRPr="00532FA4" w:rsidRDefault="00F1788E" w:rsidP="00F178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2FA4">
        <w:rPr>
          <w:rFonts w:ascii="Arial" w:hAnsi="Arial" w:cs="Arial"/>
          <w:color w:val="000000"/>
          <w:sz w:val="28"/>
          <w:szCs w:val="28"/>
        </w:rPr>
        <w:tab/>
        <w:t>В этом же месяце самолет авиакомпании AIR CONTROL, выполнявший облет навигационных систем</w:t>
      </w:r>
      <w:r w:rsidR="00012D5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2FA4">
        <w:rPr>
          <w:rFonts w:ascii="Arial" w:hAnsi="Arial" w:cs="Arial"/>
          <w:color w:val="000000"/>
          <w:sz w:val="28"/>
          <w:szCs w:val="28"/>
        </w:rPr>
        <w:t>взлетно-посадочной</w:t>
      </w:r>
      <w:r w:rsidR="00012D5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2FA4">
        <w:rPr>
          <w:rFonts w:ascii="Arial" w:hAnsi="Arial" w:cs="Arial"/>
          <w:color w:val="000000"/>
          <w:sz w:val="28"/>
          <w:szCs w:val="28"/>
        </w:rPr>
        <w:t>полосы аэропорта Уральска, произвел посадку без</w:t>
      </w:r>
      <w:r w:rsidR="009A33FA" w:rsidRPr="00532FA4">
        <w:rPr>
          <w:rFonts w:ascii="Arial" w:hAnsi="Arial" w:cs="Arial"/>
          <w:color w:val="000000"/>
          <w:sz w:val="28"/>
          <w:szCs w:val="28"/>
        </w:rPr>
        <w:t xml:space="preserve"> выпуска</w:t>
      </w:r>
      <w:r w:rsidRPr="00532FA4">
        <w:rPr>
          <w:rFonts w:ascii="Arial" w:hAnsi="Arial" w:cs="Arial"/>
          <w:color w:val="000000"/>
          <w:sz w:val="28"/>
          <w:szCs w:val="28"/>
        </w:rPr>
        <w:t xml:space="preserve"> шасси. </w:t>
      </w:r>
    </w:p>
    <w:p w:rsidR="008B6C0A" w:rsidRPr="00532FA4" w:rsidRDefault="0095231D" w:rsidP="008B6C0A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532FA4">
        <w:rPr>
          <w:rFonts w:ascii="Arial" w:hAnsi="Arial" w:cs="Arial"/>
          <w:color w:val="000000"/>
          <w:sz w:val="28"/>
          <w:szCs w:val="28"/>
        </w:rPr>
        <w:t xml:space="preserve">Хотелось бы обратить внимание и на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дорожно-транспортные происшествия. В последнее время участились случаи осуществления нелегальных пассажирских перевозок за пределы республики. ДТП во Владимировской области России - столкновение состава с транспортным средством, погибло 19 человек.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Автобус </w:t>
      </w:r>
      <w:r w:rsidR="008B6C0A" w:rsidRPr="00532FA4">
        <w:rPr>
          <w:rFonts w:ascii="Arial" w:hAnsi="Arial" w:cs="Arial"/>
          <w:color w:val="000000"/>
          <w:sz w:val="28"/>
          <w:szCs w:val="28"/>
          <w:shd w:val="clear" w:color="auto" w:fill="FFFFFF"/>
        </w:rPr>
        <w:t>1990 года выпуска «по</w:t>
      </w:r>
      <w:r w:rsidR="00012D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6C0A" w:rsidRPr="00532F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своим техническим характеристикам был непригоден </w:t>
      </w:r>
      <w:r w:rsidR="008B6C0A" w:rsidRPr="00532FA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для перевозки пассажиров»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и выработал свой ресурс еще 15 лет назад. Однако, в этом году это уже не первая подобная трагедия с участием рейсового автобуса из Казахстана. 22 июня страшная авария на трассе Самара – Шымкент, </w:t>
      </w:r>
      <w:r w:rsidR="00DB191D" w:rsidRPr="00532FA4">
        <w:rPr>
          <w:rStyle w:val="a4"/>
          <w:rFonts w:ascii="Arial" w:hAnsi="Arial" w:cs="Arial"/>
          <w:i w:val="0"/>
          <w:sz w:val="28"/>
          <w:szCs w:val="28"/>
        </w:rPr>
        <w:t>и снова погибшие.</w:t>
      </w:r>
    </w:p>
    <w:p w:rsidR="0095231D" w:rsidRPr="00532FA4" w:rsidRDefault="0095231D" w:rsidP="0095231D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Автобусы, совершившие ДТП не зарегистрированы ни в одной транспортной кампании. В ряде нарушений со стороны деятельности нелегальных перевозчиков: техническая неисправность автобуса, нарушение ПДД водителями, не </w:t>
      </w:r>
      <w:r w:rsidR="00DB191D" w:rsidRPr="00532FA4">
        <w:rPr>
          <w:rStyle w:val="a4"/>
          <w:rFonts w:ascii="Arial" w:hAnsi="Arial" w:cs="Arial"/>
          <w:i w:val="0"/>
          <w:sz w:val="28"/>
          <w:szCs w:val="28"/>
        </w:rPr>
        <w:t>соблюдение правил безопасности. Отсутствуют необходимые медицинские справки у водителей..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. Это только малая часть, следствие – системных причин, цена которым - человеческие жизни. </w:t>
      </w:r>
    </w:p>
    <w:p w:rsidR="00A949B2" w:rsidRPr="00532FA4" w:rsidRDefault="00F1788E" w:rsidP="008B6C0A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На основании вышеизложенного, прошу Вас, </w:t>
      </w:r>
      <w:r w:rsidRPr="00532FA4">
        <w:rPr>
          <w:rStyle w:val="a4"/>
          <w:rFonts w:ascii="Arial" w:eastAsiaTheme="minorEastAsia" w:hAnsi="Arial" w:cs="Arial"/>
          <w:i w:val="0"/>
          <w:sz w:val="28"/>
          <w:szCs w:val="28"/>
        </w:rPr>
        <w:t xml:space="preserve">Аскар </w:t>
      </w:r>
      <w:proofErr w:type="spellStart"/>
      <w:r w:rsidRPr="00532FA4">
        <w:rPr>
          <w:rStyle w:val="a4"/>
          <w:rFonts w:ascii="Arial" w:eastAsiaTheme="minorEastAsia" w:hAnsi="Arial" w:cs="Arial"/>
          <w:i w:val="0"/>
          <w:sz w:val="28"/>
          <w:szCs w:val="28"/>
        </w:rPr>
        <w:t>Узакбаевич</w:t>
      </w:r>
      <w:proofErr w:type="spellEnd"/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, поручить соответствующим министерствам и </w:t>
      </w:r>
      <w:r w:rsidRPr="00532FA4">
        <w:rPr>
          <w:rStyle w:val="a4"/>
          <w:rFonts w:ascii="Arial" w:eastAsiaTheme="minorEastAsia" w:hAnsi="Arial" w:cs="Arial"/>
          <w:i w:val="0"/>
          <w:sz w:val="28"/>
          <w:szCs w:val="28"/>
        </w:rPr>
        <w:t xml:space="preserve">местной исполнительной </w:t>
      </w:r>
      <w:r w:rsidR="00DB191D" w:rsidRPr="00532FA4">
        <w:rPr>
          <w:rStyle w:val="a4"/>
          <w:rFonts w:ascii="Arial" w:eastAsiaTheme="minorEastAsia" w:hAnsi="Arial" w:cs="Arial"/>
          <w:i w:val="0"/>
          <w:sz w:val="28"/>
          <w:szCs w:val="28"/>
        </w:rPr>
        <w:t xml:space="preserve">власти, </w:t>
      </w:r>
      <w:r w:rsidR="00DB191D" w:rsidRPr="00532FA4">
        <w:rPr>
          <w:rStyle w:val="a4"/>
          <w:rFonts w:ascii="Arial" w:hAnsi="Arial" w:cs="Arial"/>
          <w:i w:val="0"/>
          <w:sz w:val="28"/>
          <w:szCs w:val="28"/>
        </w:rPr>
        <w:t>в</w:t>
      </w:r>
      <w:r w:rsidR="00A949B2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отношении данных отраслей</w:t>
      </w:r>
      <w:r w:rsidR="00DB191D" w:rsidRPr="00532FA4">
        <w:rPr>
          <w:rStyle w:val="a4"/>
          <w:rFonts w:ascii="Arial" w:hAnsi="Arial" w:cs="Arial"/>
          <w:i w:val="0"/>
          <w:sz w:val="28"/>
          <w:szCs w:val="28"/>
        </w:rPr>
        <w:t>,</w:t>
      </w:r>
      <w:r w:rsidR="00A949B2" w:rsidRPr="00532FA4">
        <w:rPr>
          <w:rStyle w:val="a4"/>
          <w:rFonts w:ascii="Arial" w:hAnsi="Arial" w:cs="Arial"/>
          <w:i w:val="0"/>
          <w:sz w:val="28"/>
          <w:szCs w:val="28"/>
        </w:rPr>
        <w:t xml:space="preserve"> рассмотреть следующее: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8D6A2A" w:rsidRPr="00532FA4" w:rsidRDefault="00A949B2" w:rsidP="008B6C0A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- </w:t>
      </w:r>
      <w:r w:rsidR="00FC2A34" w:rsidRPr="00532FA4">
        <w:rPr>
          <w:rStyle w:val="a4"/>
          <w:rFonts w:ascii="Arial" w:hAnsi="Arial" w:cs="Arial"/>
          <w:i w:val="0"/>
          <w:sz w:val="28"/>
          <w:szCs w:val="28"/>
        </w:rPr>
        <w:t>усилить контроль за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проведени</w:t>
      </w:r>
      <w:r w:rsidR="00FC2A34" w:rsidRPr="00532FA4">
        <w:rPr>
          <w:rStyle w:val="a4"/>
          <w:rFonts w:ascii="Arial" w:hAnsi="Arial" w:cs="Arial"/>
          <w:i w:val="0"/>
          <w:sz w:val="28"/>
          <w:szCs w:val="28"/>
        </w:rPr>
        <w:t>ем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тендеров</w:t>
      </w:r>
      <w:r w:rsidR="00FC2A34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и требованиям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к частным авиакомпаниям;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F1788E" w:rsidRPr="00532FA4" w:rsidRDefault="00525C02" w:rsidP="008B6C0A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>- тщательнее выстроить системную работу по</w:t>
      </w:r>
      <w:r w:rsidR="00885880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контролю</w:t>
      </w:r>
      <w:r w:rsidR="00C952DD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0F4B55" w:rsidRPr="00532FA4">
        <w:rPr>
          <w:rStyle w:val="a4"/>
          <w:rFonts w:ascii="Arial" w:hAnsi="Arial" w:cs="Arial"/>
          <w:i w:val="0"/>
          <w:sz w:val="28"/>
          <w:szCs w:val="28"/>
        </w:rPr>
        <w:t>за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0F4B55" w:rsidRPr="00532FA4">
        <w:rPr>
          <w:rStyle w:val="a4"/>
          <w:rFonts w:ascii="Arial" w:hAnsi="Arial" w:cs="Arial"/>
          <w:i w:val="0"/>
          <w:sz w:val="28"/>
          <w:szCs w:val="28"/>
        </w:rPr>
        <w:t>состоянием техники</w:t>
      </w:r>
      <w:r w:rsidR="008D6A2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и подготовкой летного состава;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A949B2" w:rsidRPr="00532FA4" w:rsidRDefault="00DC46F1" w:rsidP="008B6C0A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>-</w:t>
      </w:r>
      <w:r w:rsidR="00A949B2" w:rsidRPr="00532FA4">
        <w:rPr>
          <w:rFonts w:ascii="Arial" w:hAnsi="Arial" w:cs="Arial"/>
          <w:sz w:val="28"/>
          <w:szCs w:val="28"/>
        </w:rPr>
        <w:t xml:space="preserve"> контролировать механизм получения лицензии предпринимателями на международную автоперевозку пассажиров;  </w:t>
      </w:r>
      <w:r w:rsidR="00A949B2" w:rsidRPr="00532FA4">
        <w:rPr>
          <w:rFonts w:ascii="Arial" w:hAnsi="Arial" w:cs="Arial"/>
          <w:b/>
          <w:color w:val="414141"/>
          <w:sz w:val="28"/>
          <w:szCs w:val="28"/>
          <w:shd w:val="clear" w:color="auto" w:fill="FFFFFF"/>
        </w:rPr>
        <w:t xml:space="preserve"> </w:t>
      </w:r>
    </w:p>
    <w:p w:rsidR="00F1788E" w:rsidRPr="00532FA4" w:rsidRDefault="00F1788E" w:rsidP="008B6C0A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>-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оснастить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>транспорт</w:t>
      </w:r>
      <w:r w:rsidR="00BF2BEB" w:rsidRPr="00532FA4">
        <w:rPr>
          <w:rStyle w:val="a4"/>
          <w:rFonts w:ascii="Arial" w:hAnsi="Arial" w:cs="Arial"/>
          <w:i w:val="0"/>
          <w:sz w:val="28"/>
          <w:szCs w:val="28"/>
        </w:rPr>
        <w:t>ы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приборами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контроля соблюдения режимов движения и ап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>паратурой спутниковой навигации</w:t>
      </w:r>
      <w:r w:rsidR="004E136D" w:rsidRPr="00532FA4">
        <w:rPr>
          <w:rStyle w:val="a4"/>
          <w:rFonts w:ascii="Arial" w:hAnsi="Arial" w:cs="Arial"/>
          <w:i w:val="0"/>
          <w:sz w:val="28"/>
          <w:szCs w:val="28"/>
        </w:rPr>
        <w:t>,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или специальными черными ящиками — вст</w:t>
      </w:r>
      <w:r w:rsidR="00DC46F1" w:rsidRPr="00532FA4">
        <w:rPr>
          <w:rStyle w:val="a4"/>
          <w:rFonts w:ascii="Arial" w:hAnsi="Arial" w:cs="Arial"/>
          <w:i w:val="0"/>
          <w:sz w:val="28"/>
          <w:szCs w:val="28"/>
        </w:rPr>
        <w:t>роенными регистраторами, «наблюдающими»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за движением транспортного средства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>;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F1788E" w:rsidRPr="00532FA4" w:rsidRDefault="00DC46F1" w:rsidP="00012D59">
      <w:pPr>
        <w:spacing w:after="0" w:line="240" w:lineRule="auto"/>
        <w:ind w:firstLine="708"/>
        <w:jc w:val="both"/>
        <w:textAlignment w:val="baseline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-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>создать единую информационную базу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по передвижению международных пассажирских автобусов за предел</w:t>
      </w:r>
      <w:r w:rsidR="00406CA8" w:rsidRPr="00532FA4">
        <w:rPr>
          <w:rStyle w:val="a4"/>
          <w:rFonts w:ascii="Arial" w:hAnsi="Arial" w:cs="Arial"/>
          <w:i w:val="0"/>
          <w:sz w:val="28"/>
          <w:szCs w:val="28"/>
        </w:rPr>
        <w:t>ами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 Казахстана. </w:t>
      </w:r>
      <w:r w:rsidR="008B6C0A" w:rsidRPr="00532FA4">
        <w:rPr>
          <w:rStyle w:val="a4"/>
          <w:rFonts w:ascii="Arial" w:hAnsi="Arial" w:cs="Arial"/>
          <w:i w:val="0"/>
          <w:sz w:val="28"/>
          <w:szCs w:val="28"/>
        </w:rPr>
        <w:t xml:space="preserve">  </w:t>
      </w:r>
    </w:p>
    <w:p w:rsidR="00F1788E" w:rsidRPr="00532FA4" w:rsidRDefault="00F1788E" w:rsidP="00F1788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Данные нормы направлены на повышение безопасности перевозок пассажиров в воздухе и на земле и сокращении смертности в результате трагедий, носящих </w:t>
      </w:r>
      <w:r w:rsidR="00DC46F1" w:rsidRPr="00532FA4">
        <w:rPr>
          <w:rStyle w:val="a4"/>
          <w:rFonts w:ascii="Arial" w:hAnsi="Arial" w:cs="Arial"/>
          <w:i w:val="0"/>
          <w:sz w:val="28"/>
          <w:szCs w:val="28"/>
        </w:rPr>
        <w:t xml:space="preserve">уже </w:t>
      </w:r>
      <w:r w:rsidRPr="00532FA4">
        <w:rPr>
          <w:rStyle w:val="a4"/>
          <w:rFonts w:ascii="Arial" w:hAnsi="Arial" w:cs="Arial"/>
          <w:i w:val="0"/>
          <w:sz w:val="28"/>
          <w:szCs w:val="28"/>
        </w:rPr>
        <w:t>системный характер.</w:t>
      </w:r>
    </w:p>
    <w:p w:rsidR="00F1788E" w:rsidRPr="00532FA4" w:rsidRDefault="00F1788E" w:rsidP="00F1788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i w:val="0"/>
          <w:sz w:val="28"/>
          <w:szCs w:val="28"/>
        </w:rPr>
        <w:t xml:space="preserve">О принятых мерах прошу проинформировать в сроки, установленные законодательством. </w:t>
      </w:r>
    </w:p>
    <w:p w:rsidR="00F1788E" w:rsidRPr="00532FA4" w:rsidRDefault="00F1788E" w:rsidP="00F1788E">
      <w:pPr>
        <w:spacing w:after="0" w:line="24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F1788E" w:rsidRPr="00532FA4" w:rsidRDefault="00F1788E" w:rsidP="00F1788E">
      <w:pPr>
        <w:spacing w:after="0" w:line="24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F1788E" w:rsidRPr="00532FA4" w:rsidRDefault="00012D59" w:rsidP="00012D59">
      <w:pPr>
        <w:spacing w:after="0" w:line="240" w:lineRule="auto"/>
        <w:ind w:firstLine="708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>Д</w:t>
      </w:r>
      <w:r w:rsidR="00F1788E" w:rsidRPr="00532FA4">
        <w:rPr>
          <w:rStyle w:val="a4"/>
          <w:rFonts w:ascii="Arial" w:hAnsi="Arial" w:cs="Arial"/>
          <w:b/>
          <w:i w:val="0"/>
          <w:sz w:val="28"/>
          <w:szCs w:val="28"/>
        </w:rPr>
        <w:t>епутат Мажилиса,</w:t>
      </w:r>
    </w:p>
    <w:p w:rsidR="00F1788E" w:rsidRPr="00532FA4" w:rsidRDefault="00F1788E" w:rsidP="00012D59">
      <w:pPr>
        <w:spacing w:after="0" w:line="240" w:lineRule="auto"/>
        <w:ind w:firstLine="708"/>
        <w:jc w:val="both"/>
        <w:rPr>
          <w:rStyle w:val="a4"/>
          <w:rFonts w:ascii="Arial" w:eastAsiaTheme="minorEastAsia" w:hAnsi="Arial" w:cs="Arial"/>
          <w:b/>
          <w:i w:val="0"/>
          <w:sz w:val="28"/>
          <w:szCs w:val="28"/>
        </w:rPr>
      </w:pPr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член </w:t>
      </w:r>
      <w:r w:rsidR="00012D59">
        <w:rPr>
          <w:rStyle w:val="a4"/>
          <w:rFonts w:ascii="Arial" w:hAnsi="Arial" w:cs="Arial"/>
          <w:b/>
          <w:i w:val="0"/>
          <w:sz w:val="28"/>
          <w:szCs w:val="28"/>
        </w:rPr>
        <w:t>ф</w:t>
      </w:r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ракции партии «</w:t>
      </w:r>
      <w:proofErr w:type="spellStart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Нұр</w:t>
      </w:r>
      <w:proofErr w:type="spellEnd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proofErr w:type="gramStart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>Отан</w:t>
      </w:r>
      <w:proofErr w:type="spellEnd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»   </w:t>
      </w:r>
      <w:proofErr w:type="gramEnd"/>
      <w:r w:rsidRPr="00532FA4">
        <w:rPr>
          <w:rStyle w:val="a4"/>
          <w:rFonts w:ascii="Arial" w:hAnsi="Arial" w:cs="Arial"/>
          <w:b/>
          <w:i w:val="0"/>
          <w:sz w:val="28"/>
          <w:szCs w:val="28"/>
        </w:rPr>
        <w:t xml:space="preserve">                        А. Платонов</w:t>
      </w:r>
    </w:p>
    <w:p w:rsidR="00F1788E" w:rsidRPr="00532FA4" w:rsidRDefault="00F1788E" w:rsidP="00F1788E">
      <w:pPr>
        <w:spacing w:after="0" w:line="240" w:lineRule="auto"/>
        <w:jc w:val="both"/>
        <w:rPr>
          <w:rStyle w:val="a4"/>
          <w:rFonts w:ascii="Arial" w:eastAsiaTheme="minorEastAsia" w:hAnsi="Arial" w:cs="Arial"/>
          <w:b/>
          <w:i w:val="0"/>
          <w:sz w:val="28"/>
          <w:szCs w:val="28"/>
        </w:rPr>
      </w:pPr>
    </w:p>
    <w:p w:rsidR="00F1788E" w:rsidRPr="00532FA4" w:rsidRDefault="00F1788E" w:rsidP="00F1788E">
      <w:pPr>
        <w:spacing w:after="0" w:line="240" w:lineRule="auto"/>
        <w:jc w:val="both"/>
        <w:rPr>
          <w:rStyle w:val="a4"/>
          <w:rFonts w:ascii="Arial" w:eastAsiaTheme="minorEastAsia" w:hAnsi="Arial" w:cs="Arial"/>
          <w:b/>
          <w:i w:val="0"/>
          <w:sz w:val="28"/>
          <w:szCs w:val="28"/>
        </w:rPr>
      </w:pPr>
    </w:p>
    <w:p w:rsidR="00F1788E" w:rsidRPr="00532FA4" w:rsidRDefault="00F1788E" w:rsidP="00F1788E">
      <w:pPr>
        <w:spacing w:after="0" w:line="240" w:lineRule="auto"/>
        <w:jc w:val="both"/>
        <w:rPr>
          <w:rStyle w:val="a4"/>
          <w:rFonts w:ascii="Arial" w:eastAsiaTheme="minorEastAsia" w:hAnsi="Arial" w:cs="Arial"/>
          <w:i w:val="0"/>
          <w:sz w:val="28"/>
          <w:szCs w:val="28"/>
        </w:rPr>
      </w:pPr>
      <w:r w:rsidRPr="00532F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F1788E" w:rsidRPr="0053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2"/>
    <w:rsid w:val="00012D59"/>
    <w:rsid w:val="000E3E3C"/>
    <w:rsid w:val="000F4B55"/>
    <w:rsid w:val="001F3B6E"/>
    <w:rsid w:val="0026012A"/>
    <w:rsid w:val="002E5AE2"/>
    <w:rsid w:val="003909AF"/>
    <w:rsid w:val="00406CA8"/>
    <w:rsid w:val="00426065"/>
    <w:rsid w:val="004E136D"/>
    <w:rsid w:val="00525C02"/>
    <w:rsid w:val="00532FA4"/>
    <w:rsid w:val="006C54A5"/>
    <w:rsid w:val="007006B5"/>
    <w:rsid w:val="00885880"/>
    <w:rsid w:val="00886E5E"/>
    <w:rsid w:val="008B6C0A"/>
    <w:rsid w:val="008D6A2A"/>
    <w:rsid w:val="0095231D"/>
    <w:rsid w:val="009A33FA"/>
    <w:rsid w:val="00A949B2"/>
    <w:rsid w:val="00AD0711"/>
    <w:rsid w:val="00BF2BEB"/>
    <w:rsid w:val="00C04CBF"/>
    <w:rsid w:val="00C84754"/>
    <w:rsid w:val="00C952DD"/>
    <w:rsid w:val="00DB191D"/>
    <w:rsid w:val="00DC46F1"/>
    <w:rsid w:val="00E979F3"/>
    <w:rsid w:val="00F1788E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7435-2B24-4FAD-80F7-B6D5E40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F178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2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basedOn w:val="a0"/>
    <w:uiPriority w:val="19"/>
    <w:qFormat/>
    <w:rsid w:val="002601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3</cp:revision>
  <cp:lastPrinted>2017-10-20T07:02:00Z</cp:lastPrinted>
  <dcterms:created xsi:type="dcterms:W3CDTF">2017-10-25T09:26:00Z</dcterms:created>
  <dcterms:modified xsi:type="dcterms:W3CDTF">2017-10-25T09:28:00Z</dcterms:modified>
</cp:coreProperties>
</file>