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E5" w:rsidRDefault="007A78E5" w:rsidP="007A78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A78E5">
        <w:rPr>
          <w:rFonts w:ascii="Times New Roman" w:hAnsi="Times New Roman" w:cs="Times New Roman"/>
          <w:b/>
          <w:sz w:val="32"/>
          <w:szCs w:val="32"/>
          <w:lang w:val="kk-KZ"/>
        </w:rPr>
        <w:t>«Академиялық адалдық рухани жаңғыру контекстінде»</w:t>
      </w:r>
    </w:p>
    <w:p w:rsidR="007A78E5" w:rsidRPr="007A78E5" w:rsidRDefault="007A78E5" w:rsidP="007A78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826F7" w:rsidRDefault="007A78E5" w:rsidP="00E0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bookmarkStart w:id="0" w:name="_GoBack"/>
      <w:r w:rsidRPr="007A78E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485140</wp:posOffset>
            </wp:positionV>
            <wp:extent cx="3270885" cy="2453005"/>
            <wp:effectExtent l="0" t="0" r="5715" b="4445"/>
            <wp:wrapThrough wrapText="bothSides">
              <wp:wrapPolygon edited="0">
                <wp:start x="0" y="0"/>
                <wp:lineTo x="0" y="21471"/>
                <wp:lineTo x="21512" y="21471"/>
                <wp:lineTo x="21512" y="0"/>
                <wp:lineTo x="0" y="0"/>
              </wp:wrapPolygon>
            </wp:wrapThrough>
            <wp:docPr id="1" name="Рисунок 1" descr="C:\Users\user\Desktop\ФОТО\ФОТО 3 СЕССИЯ\24.11.17. телемост\SAM_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24.11.17. телемост\SAM_10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1078B" w:rsidRPr="0041078B">
        <w:rPr>
          <w:rFonts w:ascii="Times New Roman" w:hAnsi="Times New Roman" w:cs="Times New Roman"/>
          <w:b/>
          <w:sz w:val="32"/>
          <w:szCs w:val="32"/>
          <w:lang w:val="kk-KZ"/>
        </w:rPr>
        <w:t xml:space="preserve">2017 жылғы қараша айының </w:t>
      </w:r>
      <w:r w:rsidR="0041078B">
        <w:rPr>
          <w:rFonts w:ascii="Times New Roman" w:hAnsi="Times New Roman" w:cs="Times New Roman"/>
          <w:b/>
          <w:sz w:val="32"/>
          <w:szCs w:val="32"/>
          <w:lang w:val="kk-KZ"/>
        </w:rPr>
        <w:t xml:space="preserve">24-і күні </w:t>
      </w:r>
      <w:r w:rsidR="0041078B" w:rsidRPr="0041078B">
        <w:rPr>
          <w:rFonts w:ascii="Times New Roman" w:hAnsi="Times New Roman" w:cs="Times New Roman"/>
          <w:sz w:val="32"/>
          <w:szCs w:val="32"/>
          <w:lang w:val="kk-KZ"/>
        </w:rPr>
        <w:t>Назарбаев университетінің Жоғары бизнес мек</w:t>
      </w:r>
      <w:r w:rsidR="0041078B">
        <w:rPr>
          <w:rFonts w:ascii="Times New Roman" w:hAnsi="Times New Roman" w:cs="Times New Roman"/>
          <w:sz w:val="32"/>
          <w:szCs w:val="32"/>
          <w:lang w:val="kk-KZ"/>
        </w:rPr>
        <w:t>тебінің конференц-залында теле</w:t>
      </w:r>
      <w:r w:rsidR="00E0211C">
        <w:rPr>
          <w:rFonts w:ascii="Times New Roman" w:hAnsi="Times New Roman" w:cs="Times New Roman"/>
          <w:sz w:val="32"/>
          <w:szCs w:val="32"/>
          <w:lang w:val="kk-KZ"/>
        </w:rPr>
        <w:t>көпір</w:t>
      </w:r>
      <w:r w:rsidR="0041078B">
        <w:rPr>
          <w:rFonts w:ascii="Times New Roman" w:hAnsi="Times New Roman" w:cs="Times New Roman"/>
          <w:sz w:val="32"/>
          <w:szCs w:val="32"/>
          <w:lang w:val="kk-KZ"/>
        </w:rPr>
        <w:t xml:space="preserve"> өтті.</w:t>
      </w:r>
    </w:p>
    <w:p w:rsidR="00E0211C" w:rsidRDefault="00E0211C" w:rsidP="00E0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Қазақстан Республикасының мемлекеттік қызмет істері және сыбайлас жемқорлыққа қарсы іс-қимыл агенттігі Назарбаев университетімен бірлесіп өткізген телекөпірдің тақырыбы «Академиялық адалдық рухани жаңғыру контекстінде».</w:t>
      </w:r>
    </w:p>
    <w:p w:rsidR="00C46AED" w:rsidRDefault="007A78E5" w:rsidP="00E0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7A78E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1363113</wp:posOffset>
            </wp:positionV>
            <wp:extent cx="3252769" cy="2439577"/>
            <wp:effectExtent l="0" t="0" r="5080" b="0"/>
            <wp:wrapThrough wrapText="bothSides">
              <wp:wrapPolygon edited="0">
                <wp:start x="0" y="0"/>
                <wp:lineTo x="0" y="21426"/>
                <wp:lineTo x="21507" y="21426"/>
                <wp:lineTo x="21507" y="0"/>
                <wp:lineTo x="0" y="0"/>
              </wp:wrapPolygon>
            </wp:wrapThrough>
            <wp:docPr id="2" name="Рисунок 2" descr="C:\Users\user\Desktop\ФОТО\ФОТО 3 СЕССИЯ\24.11.17. телемост\SAM_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24.11.17. телемост\SAM_1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769" cy="243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AED">
        <w:rPr>
          <w:rFonts w:ascii="Times New Roman" w:hAnsi="Times New Roman" w:cs="Times New Roman"/>
          <w:sz w:val="32"/>
          <w:szCs w:val="32"/>
          <w:lang w:val="kk-KZ"/>
        </w:rPr>
        <w:t xml:space="preserve">Аталған іс шараға Қазақстан Республикасы Парламент Мәжілісінің депутаттары Зәуреш Аманжолова, Әбдіманап Бектұрғанов, Наталья </w:t>
      </w:r>
      <w:proofErr w:type="spellStart"/>
      <w:r w:rsidR="00C46AED">
        <w:rPr>
          <w:rFonts w:ascii="Times New Roman" w:hAnsi="Times New Roman" w:cs="Times New Roman"/>
          <w:sz w:val="32"/>
          <w:szCs w:val="32"/>
          <w:lang w:val="kk-KZ"/>
        </w:rPr>
        <w:t>Жұмаділдаева</w:t>
      </w:r>
      <w:proofErr w:type="spellEnd"/>
      <w:r w:rsidR="00C46AED">
        <w:rPr>
          <w:rFonts w:ascii="Times New Roman" w:hAnsi="Times New Roman" w:cs="Times New Roman"/>
          <w:sz w:val="32"/>
          <w:szCs w:val="32"/>
          <w:lang w:val="kk-KZ"/>
        </w:rPr>
        <w:t xml:space="preserve">, Кәрібай </w:t>
      </w:r>
      <w:proofErr w:type="spellStart"/>
      <w:r w:rsidR="00C46AED">
        <w:rPr>
          <w:rFonts w:ascii="Times New Roman" w:hAnsi="Times New Roman" w:cs="Times New Roman"/>
          <w:sz w:val="32"/>
          <w:szCs w:val="32"/>
          <w:lang w:val="kk-KZ"/>
        </w:rPr>
        <w:t>Мұсырман</w:t>
      </w:r>
      <w:proofErr w:type="spellEnd"/>
      <w:r w:rsidR="00C46AED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proofErr w:type="spellStart"/>
      <w:r w:rsidR="00C46AED">
        <w:rPr>
          <w:rFonts w:ascii="Times New Roman" w:hAnsi="Times New Roman" w:cs="Times New Roman"/>
          <w:sz w:val="32"/>
          <w:szCs w:val="32"/>
          <w:lang w:val="kk-KZ"/>
        </w:rPr>
        <w:t>Жамиля</w:t>
      </w:r>
      <w:proofErr w:type="spellEnd"/>
      <w:r w:rsidR="00C46AE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C46AED">
        <w:rPr>
          <w:rFonts w:ascii="Times New Roman" w:hAnsi="Times New Roman" w:cs="Times New Roman"/>
          <w:sz w:val="32"/>
          <w:szCs w:val="32"/>
          <w:lang w:val="kk-KZ"/>
        </w:rPr>
        <w:t>Нұрманбетова</w:t>
      </w:r>
      <w:proofErr w:type="spellEnd"/>
      <w:r w:rsidR="00C46AED">
        <w:rPr>
          <w:rFonts w:ascii="Times New Roman" w:hAnsi="Times New Roman" w:cs="Times New Roman"/>
          <w:sz w:val="32"/>
          <w:szCs w:val="32"/>
          <w:lang w:val="kk-KZ"/>
        </w:rPr>
        <w:t xml:space="preserve">, Айгүл </w:t>
      </w:r>
      <w:proofErr w:type="spellStart"/>
      <w:r w:rsidR="00C46AED">
        <w:rPr>
          <w:rFonts w:ascii="Times New Roman" w:hAnsi="Times New Roman" w:cs="Times New Roman"/>
          <w:sz w:val="32"/>
          <w:szCs w:val="32"/>
          <w:lang w:val="kk-KZ"/>
        </w:rPr>
        <w:t>Нуркиналар</w:t>
      </w:r>
      <w:proofErr w:type="spellEnd"/>
      <w:r w:rsidR="00C46AED">
        <w:rPr>
          <w:rFonts w:ascii="Times New Roman" w:hAnsi="Times New Roman" w:cs="Times New Roman"/>
          <w:sz w:val="32"/>
          <w:szCs w:val="32"/>
          <w:lang w:val="kk-KZ"/>
        </w:rPr>
        <w:t xml:space="preserve"> қатысты. Онымен қоса, телекөпірдің жұмысына академиялық және студенттік қауымдастықтың, халықаралық ұйымдардың, мемлекеттік органдардың, үкіметтік емес ұйымдардың және басқа да азаматтық қоғам институттарының өкілдері </w:t>
      </w:r>
      <w:r w:rsidR="00EA65F6">
        <w:rPr>
          <w:rFonts w:ascii="Times New Roman" w:hAnsi="Times New Roman" w:cs="Times New Roman"/>
          <w:sz w:val="32"/>
          <w:szCs w:val="32"/>
          <w:lang w:val="kk-KZ"/>
        </w:rPr>
        <w:t xml:space="preserve">мен профессорлар </w:t>
      </w:r>
      <w:r w:rsidR="00C46AED">
        <w:rPr>
          <w:rFonts w:ascii="Times New Roman" w:hAnsi="Times New Roman" w:cs="Times New Roman"/>
          <w:sz w:val="32"/>
          <w:szCs w:val="32"/>
          <w:lang w:val="kk-KZ"/>
        </w:rPr>
        <w:t>қатысты</w:t>
      </w:r>
      <w:r w:rsidR="00EA65F6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0F17B4" w:rsidRDefault="000F17B4" w:rsidP="00E0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Іс-шараның мақсаты – жоғары білім беру жүйесінде сыбайлас жемқорлыққа қарсы мәдениетті қалыптастыру және адалдық қағидаларын нығайту болып табылады. </w:t>
      </w:r>
    </w:p>
    <w:p w:rsidR="00E0211C" w:rsidRDefault="00E0211C" w:rsidP="00E0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E0211C" w:rsidRPr="0041078B" w:rsidRDefault="00E0211C" w:rsidP="00E021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sectPr w:rsidR="00E0211C" w:rsidRPr="0041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BA"/>
    <w:rsid w:val="000F17B4"/>
    <w:rsid w:val="003826F7"/>
    <w:rsid w:val="0041078B"/>
    <w:rsid w:val="00695FBA"/>
    <w:rsid w:val="007A78E5"/>
    <w:rsid w:val="00C46AED"/>
    <w:rsid w:val="00C614CF"/>
    <w:rsid w:val="00E0211C"/>
    <w:rsid w:val="00E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49BE1-2108-4C8E-B139-29915BBD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3</cp:revision>
  <dcterms:created xsi:type="dcterms:W3CDTF">2017-11-27T07:30:00Z</dcterms:created>
  <dcterms:modified xsi:type="dcterms:W3CDTF">2017-11-27T12:12:00Z</dcterms:modified>
</cp:coreProperties>
</file>