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C4" w:rsidRPr="000235C4" w:rsidRDefault="000235C4" w:rsidP="000235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5C4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0235C4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0235C4">
        <w:rPr>
          <w:rFonts w:ascii="Arial" w:hAnsi="Arial" w:cs="Arial"/>
          <w:b/>
          <w:sz w:val="28"/>
          <w:szCs w:val="28"/>
        </w:rPr>
        <w:t xml:space="preserve"> Т.И. </w:t>
      </w:r>
    </w:p>
    <w:p w:rsidR="00E96873" w:rsidRPr="000235C4" w:rsidRDefault="00E96873" w:rsidP="000235C4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35C4">
        <w:rPr>
          <w:rFonts w:ascii="Arial" w:hAnsi="Arial" w:cs="Arial"/>
          <w:b/>
          <w:sz w:val="28"/>
          <w:szCs w:val="28"/>
        </w:rPr>
        <w:t xml:space="preserve">     </w:t>
      </w:r>
      <w:r w:rsidRPr="000235C4">
        <w:rPr>
          <w:rFonts w:ascii="Arial" w:hAnsi="Arial" w:cs="Arial"/>
          <w:b/>
          <w:sz w:val="28"/>
          <w:szCs w:val="28"/>
        </w:rPr>
        <w:tab/>
      </w:r>
      <w:r w:rsidR="000235C4">
        <w:rPr>
          <w:rFonts w:ascii="Arial" w:hAnsi="Arial" w:cs="Arial"/>
          <w:b/>
          <w:sz w:val="28"/>
          <w:szCs w:val="28"/>
        </w:rPr>
        <w:t>м</w:t>
      </w:r>
      <w:r w:rsidRPr="000235C4">
        <w:rPr>
          <w:rFonts w:ascii="Arial" w:hAnsi="Arial" w:cs="Arial"/>
          <w:b/>
          <w:sz w:val="28"/>
          <w:szCs w:val="28"/>
        </w:rPr>
        <w:t>инистру здравоохранения</w:t>
      </w:r>
      <w:r w:rsidR="000235C4" w:rsidRPr="000235C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235C4">
        <w:rPr>
          <w:rFonts w:ascii="Arial" w:hAnsi="Arial" w:cs="Arial"/>
          <w:b/>
          <w:sz w:val="28"/>
          <w:szCs w:val="28"/>
        </w:rPr>
        <w:t xml:space="preserve">РК </w:t>
      </w:r>
      <w:r w:rsidRPr="000235C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0235C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t>Биртанову</w:t>
      </w:r>
      <w:proofErr w:type="spellEnd"/>
      <w:proofErr w:type="gramEnd"/>
      <w:r w:rsidRPr="000235C4">
        <w:rPr>
          <w:rStyle w:val="a4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Е.А.</w:t>
      </w:r>
    </w:p>
    <w:p w:rsidR="00E96873" w:rsidRPr="000235C4" w:rsidRDefault="00E96873" w:rsidP="000235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6873" w:rsidRPr="000235C4" w:rsidRDefault="00E96873" w:rsidP="000235C4">
      <w:pPr>
        <w:pStyle w:val="2"/>
        <w:jc w:val="center"/>
        <w:rPr>
          <w:rFonts w:ascii="Arial" w:hAnsi="Arial" w:cs="Arial"/>
          <w:szCs w:val="28"/>
        </w:rPr>
      </w:pPr>
      <w:r w:rsidRPr="000235C4">
        <w:rPr>
          <w:rFonts w:ascii="Arial" w:hAnsi="Arial" w:cs="Arial"/>
          <w:szCs w:val="28"/>
        </w:rPr>
        <w:t xml:space="preserve">Уважаемый </w:t>
      </w:r>
      <w:proofErr w:type="spellStart"/>
      <w:r w:rsidRPr="000235C4">
        <w:rPr>
          <w:rStyle w:val="a4"/>
          <w:rFonts w:ascii="Arial" w:hAnsi="Arial" w:cs="Arial"/>
          <w:b/>
          <w:color w:val="333333"/>
          <w:szCs w:val="28"/>
          <w:shd w:val="clear" w:color="auto" w:fill="FFFFFF"/>
        </w:rPr>
        <w:t>Елжан</w:t>
      </w:r>
      <w:proofErr w:type="spellEnd"/>
      <w:r w:rsidRPr="000235C4">
        <w:rPr>
          <w:rStyle w:val="a4"/>
          <w:rFonts w:ascii="Arial" w:hAnsi="Arial" w:cs="Arial"/>
          <w:b/>
          <w:color w:val="333333"/>
          <w:szCs w:val="28"/>
          <w:shd w:val="clear" w:color="auto" w:fill="FFFFFF"/>
        </w:rPr>
        <w:t xml:space="preserve"> </w:t>
      </w:r>
      <w:proofErr w:type="spellStart"/>
      <w:r w:rsidRPr="000235C4">
        <w:rPr>
          <w:rStyle w:val="a4"/>
          <w:rFonts w:ascii="Arial" w:hAnsi="Arial" w:cs="Arial"/>
          <w:b/>
          <w:color w:val="333333"/>
          <w:szCs w:val="28"/>
          <w:shd w:val="clear" w:color="auto" w:fill="FFFFFF"/>
        </w:rPr>
        <w:t>Амантаевич</w:t>
      </w:r>
      <w:proofErr w:type="spellEnd"/>
      <w:r w:rsidRPr="000235C4">
        <w:rPr>
          <w:rFonts w:ascii="Arial" w:hAnsi="Arial" w:cs="Arial"/>
          <w:szCs w:val="28"/>
        </w:rPr>
        <w:t>!</w:t>
      </w:r>
    </w:p>
    <w:p w:rsidR="00E96873" w:rsidRPr="000235C4" w:rsidRDefault="00E96873" w:rsidP="000235C4">
      <w:pPr>
        <w:pStyle w:val="2"/>
        <w:jc w:val="center"/>
        <w:rPr>
          <w:rFonts w:ascii="Arial" w:hAnsi="Arial" w:cs="Arial"/>
          <w:szCs w:val="28"/>
        </w:rPr>
      </w:pP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Шаги </w:t>
      </w:r>
      <w:r w:rsidR="00B356E1" w:rsidRPr="000235C4">
        <w:rPr>
          <w:rFonts w:ascii="Arial" w:hAnsi="Arial" w:cs="Arial"/>
          <w:sz w:val="28"/>
          <w:szCs w:val="28"/>
        </w:rPr>
        <w:t>М</w:t>
      </w:r>
      <w:r w:rsidRPr="000235C4">
        <w:rPr>
          <w:rFonts w:ascii="Arial" w:hAnsi="Arial" w:cs="Arial"/>
          <w:sz w:val="28"/>
          <w:szCs w:val="28"/>
        </w:rPr>
        <w:t xml:space="preserve">инистерства по внедрению новых подходов в развитии отечественного здравоохранения восприняты гражданами республики с надеждой. 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Вместе с тем, есть ещё немало проблем, которые решаются крайне медленно и неэффективно. Об этом состоялся, как нам известно, обстоятельный разговор у Главы государства. 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Чрезвычайно важным, на наш взгляд, является требование Президента поднять самооценку и роль граждан в формировании здоровой нации через улучшение информированности их, повышение эффективности пропаганды здорового образа жизни. 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В контексте сказанного, считаем необходимым обратить внимание на проблему, в решении которой авторитетное мнение официальной медицины и средств массовой информации должны быть определяющими. 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Дело в том, что средства массовой информации, особенно социальные сети, изобилуют рекламными материалами о новых лечебных препаратах, которые преподносятся, как панацеи от многих тяжких заболеваний. 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Интерес населения вызвали рекламы препарата </w:t>
      </w:r>
      <w:proofErr w:type="spellStart"/>
      <w:r w:rsidRPr="000235C4">
        <w:rPr>
          <w:rFonts w:ascii="Arial" w:hAnsi="Arial" w:cs="Arial"/>
          <w:sz w:val="28"/>
          <w:szCs w:val="28"/>
          <w:lang w:val="en-US"/>
        </w:rPr>
        <w:t>Gipertox</w:t>
      </w:r>
      <w:proofErr w:type="spellEnd"/>
      <w:r w:rsidRPr="000235C4">
        <w:rPr>
          <w:rFonts w:ascii="Arial" w:hAnsi="Arial" w:cs="Arial"/>
          <w:sz w:val="28"/>
          <w:szCs w:val="28"/>
        </w:rPr>
        <w:t xml:space="preserve"> от сердечных заболеваний, свеч </w:t>
      </w:r>
      <w:r w:rsidRPr="000235C4">
        <w:rPr>
          <w:rFonts w:ascii="Arial" w:hAnsi="Arial" w:cs="Arial"/>
          <w:sz w:val="28"/>
          <w:szCs w:val="28"/>
          <w:lang w:val="en-US"/>
        </w:rPr>
        <w:t>G</w:t>
      </w:r>
      <w:r w:rsidRPr="000235C4">
        <w:rPr>
          <w:rFonts w:ascii="Arial" w:hAnsi="Arial" w:cs="Arial"/>
          <w:sz w:val="28"/>
          <w:szCs w:val="28"/>
        </w:rPr>
        <w:t xml:space="preserve">-24 - от геморроя, </w:t>
      </w:r>
      <w:proofErr w:type="spellStart"/>
      <w:r w:rsidRPr="000235C4">
        <w:rPr>
          <w:rFonts w:ascii="Arial" w:hAnsi="Arial" w:cs="Arial"/>
          <w:sz w:val="28"/>
          <w:szCs w:val="28"/>
        </w:rPr>
        <w:t>антипаразитарного</w:t>
      </w:r>
      <w:proofErr w:type="spellEnd"/>
      <w:r w:rsidRPr="000235C4">
        <w:rPr>
          <w:rFonts w:ascii="Arial" w:hAnsi="Arial" w:cs="Arial"/>
          <w:sz w:val="28"/>
          <w:szCs w:val="28"/>
        </w:rPr>
        <w:t xml:space="preserve"> средства «</w:t>
      </w:r>
      <w:proofErr w:type="spellStart"/>
      <w:r w:rsidRPr="000235C4">
        <w:rPr>
          <w:rFonts w:ascii="Arial" w:hAnsi="Arial" w:cs="Arial"/>
          <w:sz w:val="28"/>
          <w:szCs w:val="28"/>
          <w:lang w:val="en-US"/>
        </w:rPr>
        <w:t>Intoxic</w:t>
      </w:r>
      <w:proofErr w:type="spellEnd"/>
      <w:r w:rsidRPr="000235C4">
        <w:rPr>
          <w:rFonts w:ascii="Arial" w:hAnsi="Arial" w:cs="Arial"/>
          <w:sz w:val="28"/>
          <w:szCs w:val="28"/>
        </w:rPr>
        <w:t xml:space="preserve">», от </w:t>
      </w:r>
      <w:proofErr w:type="spellStart"/>
      <w:r w:rsidRPr="000235C4">
        <w:rPr>
          <w:rFonts w:ascii="Arial" w:hAnsi="Arial" w:cs="Arial"/>
          <w:sz w:val="28"/>
          <w:szCs w:val="28"/>
        </w:rPr>
        <w:t>папилолломавируса</w:t>
      </w:r>
      <w:proofErr w:type="spellEnd"/>
      <w:r w:rsidRPr="000235C4">
        <w:rPr>
          <w:rFonts w:ascii="Arial" w:hAnsi="Arial" w:cs="Arial"/>
          <w:sz w:val="28"/>
          <w:szCs w:val="28"/>
        </w:rPr>
        <w:t xml:space="preserve"> - «</w:t>
      </w:r>
      <w:proofErr w:type="spellStart"/>
      <w:r w:rsidRPr="000235C4">
        <w:rPr>
          <w:rFonts w:ascii="Arial" w:hAnsi="Arial" w:cs="Arial"/>
          <w:sz w:val="28"/>
          <w:szCs w:val="28"/>
        </w:rPr>
        <w:t>Папилайт</w:t>
      </w:r>
      <w:proofErr w:type="spellEnd"/>
      <w:r w:rsidRPr="000235C4">
        <w:rPr>
          <w:rFonts w:ascii="Arial" w:hAnsi="Arial" w:cs="Arial"/>
          <w:sz w:val="28"/>
          <w:szCs w:val="28"/>
        </w:rPr>
        <w:t>», «</w:t>
      </w:r>
      <w:proofErr w:type="spellStart"/>
      <w:r w:rsidRPr="000235C4">
        <w:rPr>
          <w:rFonts w:ascii="Arial" w:hAnsi="Arial" w:cs="Arial"/>
          <w:sz w:val="28"/>
          <w:szCs w:val="28"/>
        </w:rPr>
        <w:t>Папилома</w:t>
      </w:r>
      <w:proofErr w:type="spellEnd"/>
      <w:r w:rsidRPr="000235C4">
        <w:rPr>
          <w:rFonts w:ascii="Arial" w:hAnsi="Arial" w:cs="Arial"/>
          <w:sz w:val="28"/>
          <w:szCs w:val="28"/>
        </w:rPr>
        <w:t xml:space="preserve">». За 5 тенге предлагают восстановить зрение препаратом </w:t>
      </w:r>
      <w:r w:rsidRPr="000235C4">
        <w:rPr>
          <w:rFonts w:ascii="Arial" w:hAnsi="Arial" w:cs="Arial"/>
          <w:sz w:val="28"/>
          <w:szCs w:val="28"/>
          <w:lang w:val="en-US"/>
        </w:rPr>
        <w:t>D</w:t>
      </w:r>
      <w:r w:rsidRPr="000235C4">
        <w:rPr>
          <w:rFonts w:ascii="Arial" w:hAnsi="Arial" w:cs="Arial"/>
          <w:sz w:val="28"/>
          <w:szCs w:val="28"/>
        </w:rPr>
        <w:t>-</w:t>
      </w:r>
      <w:r w:rsidRPr="000235C4">
        <w:rPr>
          <w:rFonts w:ascii="Arial" w:hAnsi="Arial" w:cs="Arial"/>
          <w:sz w:val="28"/>
          <w:szCs w:val="28"/>
          <w:lang w:val="en-US"/>
        </w:rPr>
        <w:t>Vision</w:t>
      </w:r>
      <w:r w:rsidRPr="000235C4">
        <w:rPr>
          <w:rFonts w:ascii="Arial" w:hAnsi="Arial" w:cs="Arial"/>
          <w:sz w:val="28"/>
          <w:szCs w:val="28"/>
        </w:rPr>
        <w:t>, средство «</w:t>
      </w:r>
      <w:proofErr w:type="spellStart"/>
      <w:r w:rsidRPr="000235C4">
        <w:rPr>
          <w:rFonts w:ascii="Arial" w:hAnsi="Arial" w:cs="Arial"/>
          <w:sz w:val="28"/>
          <w:szCs w:val="28"/>
        </w:rPr>
        <w:t>Уретрамол</w:t>
      </w:r>
      <w:proofErr w:type="spellEnd"/>
      <w:r w:rsidRPr="000235C4">
        <w:rPr>
          <w:rFonts w:ascii="Arial" w:hAnsi="Arial" w:cs="Arial"/>
          <w:sz w:val="28"/>
          <w:szCs w:val="28"/>
        </w:rPr>
        <w:t xml:space="preserve">» - сказочно излечивают простатит, другие разработки, якобы, отечественных и зарубежных учёных избавляют от многих трудноизлечимых болезней, в том числе рака, сахарного диабета. Смешно и грустно, но рекламируется даже уникальная моча. Острословы придумали поговорку «Русская моча вместо скальпеля врача». Рекламы, подкрепленные мнениями светил отечественной и мировой медицины, преподносят их, как </w:t>
      </w:r>
      <w:proofErr w:type="gramStart"/>
      <w:r w:rsidRPr="000235C4">
        <w:rPr>
          <w:rFonts w:ascii="Arial" w:hAnsi="Arial" w:cs="Arial"/>
          <w:sz w:val="28"/>
          <w:szCs w:val="28"/>
        </w:rPr>
        <w:t>супер эффективные</w:t>
      </w:r>
      <w:proofErr w:type="gramEnd"/>
      <w:r w:rsidRPr="000235C4">
        <w:rPr>
          <w:rFonts w:ascii="Arial" w:hAnsi="Arial" w:cs="Arial"/>
          <w:sz w:val="28"/>
          <w:szCs w:val="28"/>
        </w:rPr>
        <w:t>, не имеющие аналогов.</w:t>
      </w:r>
      <w:r w:rsidR="00B356E1">
        <w:rPr>
          <w:rFonts w:ascii="Arial" w:hAnsi="Arial" w:cs="Arial"/>
          <w:sz w:val="28"/>
          <w:szCs w:val="28"/>
        </w:rPr>
        <w:t xml:space="preserve"> </w:t>
      </w:r>
      <w:r w:rsidRPr="000235C4">
        <w:rPr>
          <w:rFonts w:ascii="Arial" w:hAnsi="Arial" w:cs="Arial"/>
          <w:sz w:val="28"/>
          <w:szCs w:val="28"/>
        </w:rPr>
        <w:t>И таких примеров можно привести немало. В аптеках они не продаются. Реализация идёт через интернет с доставкой. Что, правда в этих материалах и, что ложь? Как разобраться простому гражданину?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>Значительный объём информационного пространства, официальная медицина уступила сомнительным рекламодателям, народными целителями, среди которых, лов</w:t>
      </w:r>
      <w:r w:rsidR="00B356E1">
        <w:rPr>
          <w:rFonts w:ascii="Arial" w:hAnsi="Arial" w:cs="Arial"/>
          <w:sz w:val="28"/>
          <w:szCs w:val="28"/>
        </w:rPr>
        <w:t>ко «прописались» многочисленные</w:t>
      </w:r>
      <w:r w:rsidRPr="000235C4">
        <w:rPr>
          <w:rFonts w:ascii="Arial" w:hAnsi="Arial" w:cs="Arial"/>
          <w:sz w:val="28"/>
          <w:szCs w:val="28"/>
        </w:rPr>
        <w:t xml:space="preserve"> шарлатаны и мошенники.</w:t>
      </w:r>
    </w:p>
    <w:p w:rsidR="006551BD" w:rsidRPr="000235C4" w:rsidRDefault="006551BD" w:rsidP="000235C4">
      <w:pPr>
        <w:tabs>
          <w:tab w:val="left" w:pos="660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Они агрессивно формируют мнение, что фармацевтический бизнес в сговоре с официальной медициной, создаёт беспрерывный </w:t>
      </w:r>
      <w:r w:rsidRPr="000235C4">
        <w:rPr>
          <w:rFonts w:ascii="Arial" w:hAnsi="Arial" w:cs="Arial"/>
          <w:sz w:val="28"/>
          <w:szCs w:val="28"/>
        </w:rPr>
        <w:lastRenderedPageBreak/>
        <w:t xml:space="preserve">процесс реализации дорогих лекарственных средств не лечащих, а временно устраняющих симптомы болезней и даже калечащих людей. </w:t>
      </w:r>
    </w:p>
    <w:p w:rsidR="006551BD" w:rsidRPr="000235C4" w:rsidRDefault="006551BD" w:rsidP="000235C4">
      <w:pPr>
        <w:tabs>
          <w:tab w:val="left" w:pos="660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>На этом фоне выглядит загадочным пассивное восприятие этого процесса официальной медициной.</w:t>
      </w:r>
    </w:p>
    <w:p w:rsidR="006551BD" w:rsidRPr="000235C4" w:rsidRDefault="006551BD" w:rsidP="000235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>В связи с этим возникают вопросы:</w:t>
      </w:r>
    </w:p>
    <w:p w:rsidR="006551BD" w:rsidRPr="000235C4" w:rsidRDefault="006551BD" w:rsidP="00B356E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1. Как относится </w:t>
      </w:r>
      <w:r w:rsidR="00B356E1" w:rsidRPr="000235C4">
        <w:rPr>
          <w:rFonts w:ascii="Arial" w:hAnsi="Arial" w:cs="Arial"/>
          <w:sz w:val="28"/>
          <w:szCs w:val="28"/>
        </w:rPr>
        <w:t>М</w:t>
      </w:r>
      <w:r w:rsidRPr="000235C4">
        <w:rPr>
          <w:rFonts w:ascii="Arial" w:hAnsi="Arial" w:cs="Arial"/>
          <w:sz w:val="28"/>
          <w:szCs w:val="28"/>
        </w:rPr>
        <w:t>инистерство к подобной рекламной продукции? Соответствуют ли эти препараты рекламируемым качествам? Не используется ли имя авторитетов медицины в корыстных целях? Каким образом осуществляется межведомственная координация деятельности по обеспечению безопасности информационного пространства, соблюдению законодательства о средствах массовой информации, привлечению к ответственности за ненадлежащую рекламу?</w:t>
      </w:r>
    </w:p>
    <w:p w:rsidR="006551BD" w:rsidRPr="000235C4" w:rsidRDefault="006551BD" w:rsidP="00B356E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>2. Не рассматриваете ли,</w:t>
      </w:r>
      <w:r w:rsidR="00B356E1">
        <w:rPr>
          <w:rFonts w:ascii="Arial" w:hAnsi="Arial" w:cs="Arial"/>
          <w:sz w:val="28"/>
          <w:szCs w:val="28"/>
        </w:rPr>
        <w:t xml:space="preserve"> в качестве защитного механизма</w:t>
      </w:r>
      <w:r w:rsidRPr="000235C4">
        <w:rPr>
          <w:rFonts w:ascii="Arial" w:hAnsi="Arial" w:cs="Arial"/>
          <w:sz w:val="28"/>
          <w:szCs w:val="28"/>
        </w:rPr>
        <w:t xml:space="preserve"> введение так называемого «черного реестра» препаратов, представляющих опасность для здоровья населения? При этом, не превращая эту работу в кампанию по борьбе с «ведьмами», не перекрывая путь действительно ценным разработкам отечественной и зарубежной науки, через своевременное, профессиональное информирование населения о реальном их качестве.</w:t>
      </w:r>
    </w:p>
    <w:p w:rsidR="006551BD" w:rsidRPr="000235C4" w:rsidRDefault="006551BD" w:rsidP="00B356E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 xml:space="preserve">3. Какие дополнительные меры считаете необходимым принять по устранению продолжающегося беспредела в торговле лекарственными средствами, обузданию «акул» этого бизнеса, строящих своё благополучие за счёт здоровья людей, перекрывающих доступ на рынок эффективных препаратов отечественного и зарубежного производства? </w:t>
      </w:r>
    </w:p>
    <w:p w:rsidR="006551BD" w:rsidRPr="000235C4" w:rsidRDefault="006551BD" w:rsidP="00B356E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0235C4">
        <w:rPr>
          <w:rFonts w:ascii="Arial" w:hAnsi="Arial" w:cs="Arial"/>
          <w:sz w:val="28"/>
          <w:szCs w:val="28"/>
        </w:rPr>
        <w:t>Ответ просим предоставить в установленные законом сроки в письменной форме.</w:t>
      </w:r>
    </w:p>
    <w:p w:rsidR="0006714F" w:rsidRPr="000235C4" w:rsidRDefault="0006714F" w:rsidP="000235C4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96873" w:rsidRPr="000235C4" w:rsidRDefault="00B356E1" w:rsidP="00B356E1">
      <w:pPr>
        <w:pStyle w:val="2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kk-KZ"/>
        </w:rPr>
        <w:t>Д</w:t>
      </w:r>
      <w:r w:rsidR="00E96873" w:rsidRPr="000235C4">
        <w:rPr>
          <w:rFonts w:ascii="Arial" w:hAnsi="Arial" w:cs="Arial"/>
          <w:szCs w:val="28"/>
          <w:lang w:val="kk-KZ"/>
        </w:rPr>
        <w:t>епутаты фракции «Народные коммунисты»:</w:t>
      </w:r>
      <w:r w:rsidR="00E96873" w:rsidRPr="000235C4">
        <w:rPr>
          <w:rFonts w:ascii="Arial" w:hAnsi="Arial" w:cs="Arial"/>
          <w:szCs w:val="28"/>
        </w:rPr>
        <w:tab/>
      </w:r>
    </w:p>
    <w:p w:rsidR="00E96873" w:rsidRPr="000235C4" w:rsidRDefault="00E96873" w:rsidP="00B356E1">
      <w:pPr>
        <w:pStyle w:val="2"/>
        <w:jc w:val="right"/>
        <w:rPr>
          <w:rFonts w:ascii="Arial" w:hAnsi="Arial" w:cs="Arial"/>
          <w:szCs w:val="28"/>
        </w:rPr>
      </w:pP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r w:rsidRPr="000235C4">
        <w:rPr>
          <w:rFonts w:ascii="Arial" w:hAnsi="Arial" w:cs="Arial"/>
          <w:szCs w:val="28"/>
        </w:rPr>
        <w:tab/>
      </w:r>
      <w:proofErr w:type="spellStart"/>
      <w:r w:rsidRPr="000235C4">
        <w:rPr>
          <w:rFonts w:ascii="Arial" w:hAnsi="Arial" w:cs="Arial"/>
          <w:szCs w:val="28"/>
        </w:rPr>
        <w:t>Т.Сыздыков</w:t>
      </w:r>
      <w:proofErr w:type="spellEnd"/>
    </w:p>
    <w:p w:rsidR="00E96873" w:rsidRPr="000235C4" w:rsidRDefault="00E96873" w:rsidP="00B356E1">
      <w:pPr>
        <w:pStyle w:val="2"/>
        <w:jc w:val="right"/>
        <w:rPr>
          <w:rFonts w:ascii="Arial" w:hAnsi="Arial" w:cs="Arial"/>
          <w:szCs w:val="28"/>
        </w:rPr>
      </w:pPr>
      <w:r w:rsidRPr="000235C4">
        <w:rPr>
          <w:rFonts w:ascii="Arial" w:hAnsi="Arial" w:cs="Arial"/>
          <w:szCs w:val="28"/>
        </w:rPr>
        <w:t>В. Косарев</w:t>
      </w:r>
      <w:r w:rsidRPr="000235C4">
        <w:rPr>
          <w:rFonts w:ascii="Arial" w:hAnsi="Arial" w:cs="Arial"/>
          <w:szCs w:val="28"/>
        </w:rPr>
        <w:br/>
        <w:t xml:space="preserve">Ж. </w:t>
      </w:r>
      <w:proofErr w:type="spellStart"/>
      <w:r w:rsidRPr="000235C4">
        <w:rPr>
          <w:rFonts w:ascii="Arial" w:hAnsi="Arial" w:cs="Arial"/>
          <w:szCs w:val="28"/>
        </w:rPr>
        <w:t>Ахметбеков</w:t>
      </w:r>
      <w:proofErr w:type="spellEnd"/>
      <w:r w:rsidRPr="000235C4">
        <w:rPr>
          <w:rFonts w:ascii="Arial" w:hAnsi="Arial" w:cs="Arial"/>
          <w:szCs w:val="28"/>
        </w:rPr>
        <w:br/>
        <w:t xml:space="preserve">Г. </w:t>
      </w:r>
      <w:proofErr w:type="spellStart"/>
      <w:r w:rsidRPr="000235C4">
        <w:rPr>
          <w:rFonts w:ascii="Arial" w:hAnsi="Arial" w:cs="Arial"/>
          <w:szCs w:val="28"/>
        </w:rPr>
        <w:t>Баймаханова</w:t>
      </w:r>
      <w:proofErr w:type="spellEnd"/>
    </w:p>
    <w:p w:rsidR="00E96873" w:rsidRPr="000235C4" w:rsidRDefault="00E96873" w:rsidP="00B356E1">
      <w:pPr>
        <w:pStyle w:val="2"/>
        <w:jc w:val="right"/>
        <w:rPr>
          <w:rFonts w:ascii="Arial" w:hAnsi="Arial" w:cs="Arial"/>
          <w:szCs w:val="28"/>
        </w:rPr>
      </w:pPr>
      <w:r w:rsidRPr="000235C4">
        <w:rPr>
          <w:rFonts w:ascii="Arial" w:hAnsi="Arial" w:cs="Arial"/>
          <w:szCs w:val="28"/>
        </w:rPr>
        <w:t>А. Кон</w:t>
      </w:r>
      <w:r w:rsidR="00B356E1">
        <w:rPr>
          <w:rFonts w:ascii="Arial" w:hAnsi="Arial" w:cs="Arial"/>
          <w:szCs w:val="28"/>
        </w:rPr>
        <w:t>у</w:t>
      </w:r>
      <w:bookmarkStart w:id="0" w:name="_GoBack"/>
      <w:bookmarkEnd w:id="0"/>
      <w:r w:rsidRPr="000235C4">
        <w:rPr>
          <w:rFonts w:ascii="Arial" w:hAnsi="Arial" w:cs="Arial"/>
          <w:szCs w:val="28"/>
        </w:rPr>
        <w:t>ров</w:t>
      </w:r>
    </w:p>
    <w:p w:rsidR="00E96873" w:rsidRPr="000235C4" w:rsidRDefault="00E96873" w:rsidP="00B356E1">
      <w:pPr>
        <w:pStyle w:val="2"/>
        <w:jc w:val="right"/>
        <w:rPr>
          <w:rFonts w:ascii="Arial" w:hAnsi="Arial" w:cs="Arial"/>
          <w:szCs w:val="28"/>
        </w:rPr>
      </w:pPr>
      <w:r w:rsidRPr="000235C4">
        <w:rPr>
          <w:rFonts w:ascii="Arial" w:hAnsi="Arial" w:cs="Arial"/>
          <w:szCs w:val="28"/>
        </w:rPr>
        <w:t>М. Магеррамов</w:t>
      </w:r>
    </w:p>
    <w:p w:rsidR="00E96873" w:rsidRPr="000235C4" w:rsidRDefault="00E96873" w:rsidP="00B356E1">
      <w:pPr>
        <w:pStyle w:val="2"/>
        <w:jc w:val="right"/>
        <w:rPr>
          <w:rFonts w:ascii="Arial" w:hAnsi="Arial" w:cs="Arial"/>
          <w:szCs w:val="28"/>
        </w:rPr>
      </w:pPr>
      <w:r w:rsidRPr="000235C4">
        <w:rPr>
          <w:rFonts w:ascii="Arial" w:hAnsi="Arial" w:cs="Arial"/>
          <w:szCs w:val="28"/>
        </w:rPr>
        <w:t>И. Смирнова</w:t>
      </w:r>
      <w:r w:rsidRPr="000235C4">
        <w:rPr>
          <w:rFonts w:ascii="Arial" w:hAnsi="Arial" w:cs="Arial"/>
          <w:szCs w:val="28"/>
        </w:rPr>
        <w:br/>
      </w:r>
    </w:p>
    <w:p w:rsidR="00E96873" w:rsidRPr="000235C4" w:rsidRDefault="00E96873" w:rsidP="000235C4">
      <w:pPr>
        <w:pStyle w:val="2"/>
        <w:rPr>
          <w:rFonts w:ascii="Arial" w:hAnsi="Arial" w:cs="Arial"/>
          <w:szCs w:val="28"/>
        </w:rPr>
      </w:pPr>
    </w:p>
    <w:p w:rsidR="00E96873" w:rsidRPr="000235C4" w:rsidRDefault="00E96873" w:rsidP="000235C4">
      <w:pPr>
        <w:pStyle w:val="2"/>
        <w:rPr>
          <w:rFonts w:ascii="Arial" w:hAnsi="Arial" w:cs="Arial"/>
          <w:szCs w:val="28"/>
        </w:rPr>
      </w:pPr>
    </w:p>
    <w:p w:rsidR="00E96873" w:rsidRPr="000235C4" w:rsidRDefault="00E96873" w:rsidP="000235C4">
      <w:pPr>
        <w:pStyle w:val="2"/>
        <w:rPr>
          <w:rFonts w:ascii="Arial" w:hAnsi="Arial" w:cs="Arial"/>
          <w:szCs w:val="28"/>
        </w:rPr>
      </w:pPr>
    </w:p>
    <w:p w:rsidR="00E96873" w:rsidRPr="000235C4" w:rsidRDefault="00E96873" w:rsidP="000235C4">
      <w:pPr>
        <w:pStyle w:val="2"/>
        <w:rPr>
          <w:rFonts w:ascii="Arial" w:hAnsi="Arial" w:cs="Arial"/>
          <w:szCs w:val="28"/>
        </w:rPr>
      </w:pPr>
    </w:p>
    <w:p w:rsidR="00E96873" w:rsidRPr="000235C4" w:rsidRDefault="00E96873" w:rsidP="000235C4">
      <w:pPr>
        <w:pStyle w:val="2"/>
        <w:rPr>
          <w:rFonts w:ascii="Arial" w:hAnsi="Arial" w:cs="Arial"/>
          <w:szCs w:val="28"/>
        </w:rPr>
      </w:pPr>
    </w:p>
    <w:sectPr w:rsidR="00E96873" w:rsidRPr="000235C4" w:rsidSect="0099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F74"/>
    <w:multiLevelType w:val="hybridMultilevel"/>
    <w:tmpl w:val="9300F694"/>
    <w:lvl w:ilvl="0" w:tplc="52D66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F59FF"/>
    <w:multiLevelType w:val="hybridMultilevel"/>
    <w:tmpl w:val="07327ED6"/>
    <w:lvl w:ilvl="0" w:tplc="7AD243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2"/>
    <w:rsid w:val="000235C4"/>
    <w:rsid w:val="00023B02"/>
    <w:rsid w:val="000240F9"/>
    <w:rsid w:val="00025389"/>
    <w:rsid w:val="000343F6"/>
    <w:rsid w:val="00035A3E"/>
    <w:rsid w:val="000369F7"/>
    <w:rsid w:val="00041D81"/>
    <w:rsid w:val="00042767"/>
    <w:rsid w:val="0005022C"/>
    <w:rsid w:val="0005344F"/>
    <w:rsid w:val="0006714F"/>
    <w:rsid w:val="00083FEB"/>
    <w:rsid w:val="000868E5"/>
    <w:rsid w:val="00090516"/>
    <w:rsid w:val="00096F82"/>
    <w:rsid w:val="000A3248"/>
    <w:rsid w:val="000B3775"/>
    <w:rsid w:val="000B5953"/>
    <w:rsid w:val="000C777E"/>
    <w:rsid w:val="000F1717"/>
    <w:rsid w:val="000F2487"/>
    <w:rsid w:val="0010360E"/>
    <w:rsid w:val="00104DC1"/>
    <w:rsid w:val="001132C7"/>
    <w:rsid w:val="0011616E"/>
    <w:rsid w:val="00117D60"/>
    <w:rsid w:val="00126B20"/>
    <w:rsid w:val="0013183C"/>
    <w:rsid w:val="00143E62"/>
    <w:rsid w:val="00144220"/>
    <w:rsid w:val="001B2854"/>
    <w:rsid w:val="001B415D"/>
    <w:rsid w:val="001C2FC4"/>
    <w:rsid w:val="001E0BA3"/>
    <w:rsid w:val="001E3919"/>
    <w:rsid w:val="001F2C48"/>
    <w:rsid w:val="001F5249"/>
    <w:rsid w:val="0020556C"/>
    <w:rsid w:val="00205CF1"/>
    <w:rsid w:val="00216C07"/>
    <w:rsid w:val="00220DD0"/>
    <w:rsid w:val="00232819"/>
    <w:rsid w:val="00234ABC"/>
    <w:rsid w:val="00235311"/>
    <w:rsid w:val="00237A13"/>
    <w:rsid w:val="002402F7"/>
    <w:rsid w:val="00252208"/>
    <w:rsid w:val="00253A09"/>
    <w:rsid w:val="00276A8F"/>
    <w:rsid w:val="0028072D"/>
    <w:rsid w:val="00286C1F"/>
    <w:rsid w:val="002937B7"/>
    <w:rsid w:val="00297FB8"/>
    <w:rsid w:val="002A0995"/>
    <w:rsid w:val="002A4043"/>
    <w:rsid w:val="002A665D"/>
    <w:rsid w:val="002B528D"/>
    <w:rsid w:val="002B5B6B"/>
    <w:rsid w:val="002C19C6"/>
    <w:rsid w:val="002C2A01"/>
    <w:rsid w:val="002C5AA8"/>
    <w:rsid w:val="002C6CA5"/>
    <w:rsid w:val="002D04AB"/>
    <w:rsid w:val="002D335C"/>
    <w:rsid w:val="002E414E"/>
    <w:rsid w:val="002E7222"/>
    <w:rsid w:val="002F37E7"/>
    <w:rsid w:val="002F481D"/>
    <w:rsid w:val="003211A3"/>
    <w:rsid w:val="00325CCA"/>
    <w:rsid w:val="00330D79"/>
    <w:rsid w:val="00333F9B"/>
    <w:rsid w:val="003413F4"/>
    <w:rsid w:val="003434FA"/>
    <w:rsid w:val="003440BA"/>
    <w:rsid w:val="00346384"/>
    <w:rsid w:val="00355E90"/>
    <w:rsid w:val="003635DB"/>
    <w:rsid w:val="003700F0"/>
    <w:rsid w:val="00381EC5"/>
    <w:rsid w:val="0038414C"/>
    <w:rsid w:val="00386F11"/>
    <w:rsid w:val="00386FC8"/>
    <w:rsid w:val="00397FDB"/>
    <w:rsid w:val="003B0FE1"/>
    <w:rsid w:val="003C0204"/>
    <w:rsid w:val="003D1FF2"/>
    <w:rsid w:val="003D40E5"/>
    <w:rsid w:val="003E1E36"/>
    <w:rsid w:val="003E30A2"/>
    <w:rsid w:val="00407FCE"/>
    <w:rsid w:val="00412AE7"/>
    <w:rsid w:val="004225A6"/>
    <w:rsid w:val="004228D9"/>
    <w:rsid w:val="00440F56"/>
    <w:rsid w:val="004412FB"/>
    <w:rsid w:val="00445842"/>
    <w:rsid w:val="004567BA"/>
    <w:rsid w:val="00467A3B"/>
    <w:rsid w:val="004726DA"/>
    <w:rsid w:val="0047682C"/>
    <w:rsid w:val="00486884"/>
    <w:rsid w:val="004914FD"/>
    <w:rsid w:val="00492398"/>
    <w:rsid w:val="00496D20"/>
    <w:rsid w:val="004A0311"/>
    <w:rsid w:val="004A20C3"/>
    <w:rsid w:val="004A3E2D"/>
    <w:rsid w:val="004A4022"/>
    <w:rsid w:val="004A52C1"/>
    <w:rsid w:val="004C1487"/>
    <w:rsid w:val="004D0AC1"/>
    <w:rsid w:val="004D14BE"/>
    <w:rsid w:val="004E455E"/>
    <w:rsid w:val="004E7532"/>
    <w:rsid w:val="004F1321"/>
    <w:rsid w:val="004F242D"/>
    <w:rsid w:val="005125F7"/>
    <w:rsid w:val="00525268"/>
    <w:rsid w:val="00531BC3"/>
    <w:rsid w:val="005528F9"/>
    <w:rsid w:val="00561B9E"/>
    <w:rsid w:val="00584F0D"/>
    <w:rsid w:val="00586A06"/>
    <w:rsid w:val="00595838"/>
    <w:rsid w:val="005A39F4"/>
    <w:rsid w:val="005C3F1F"/>
    <w:rsid w:val="005E2AA9"/>
    <w:rsid w:val="005E636D"/>
    <w:rsid w:val="005F4E36"/>
    <w:rsid w:val="00625A98"/>
    <w:rsid w:val="00626C5F"/>
    <w:rsid w:val="00640AF6"/>
    <w:rsid w:val="0065158A"/>
    <w:rsid w:val="006551BD"/>
    <w:rsid w:val="006557B1"/>
    <w:rsid w:val="00664B4A"/>
    <w:rsid w:val="0068595B"/>
    <w:rsid w:val="0069124B"/>
    <w:rsid w:val="006A0FD4"/>
    <w:rsid w:val="006A18BD"/>
    <w:rsid w:val="006A52DF"/>
    <w:rsid w:val="006A7058"/>
    <w:rsid w:val="006D2504"/>
    <w:rsid w:val="006F2667"/>
    <w:rsid w:val="0071230C"/>
    <w:rsid w:val="00716DB1"/>
    <w:rsid w:val="00721C4A"/>
    <w:rsid w:val="00730B81"/>
    <w:rsid w:val="007417A1"/>
    <w:rsid w:val="0076648C"/>
    <w:rsid w:val="00773558"/>
    <w:rsid w:val="007740AD"/>
    <w:rsid w:val="0079185B"/>
    <w:rsid w:val="00791D83"/>
    <w:rsid w:val="00795A9E"/>
    <w:rsid w:val="007C0195"/>
    <w:rsid w:val="007E40F5"/>
    <w:rsid w:val="00804F07"/>
    <w:rsid w:val="008571BE"/>
    <w:rsid w:val="00860001"/>
    <w:rsid w:val="0086401D"/>
    <w:rsid w:val="00880AFC"/>
    <w:rsid w:val="00884ABE"/>
    <w:rsid w:val="008A3302"/>
    <w:rsid w:val="008C429A"/>
    <w:rsid w:val="008D0A2B"/>
    <w:rsid w:val="008E5244"/>
    <w:rsid w:val="00904E0B"/>
    <w:rsid w:val="00911F50"/>
    <w:rsid w:val="00915C21"/>
    <w:rsid w:val="00930D42"/>
    <w:rsid w:val="00954227"/>
    <w:rsid w:val="009744DD"/>
    <w:rsid w:val="00987D86"/>
    <w:rsid w:val="00995FC4"/>
    <w:rsid w:val="009A0D62"/>
    <w:rsid w:val="009A1304"/>
    <w:rsid w:val="009A4AFC"/>
    <w:rsid w:val="009A5DD3"/>
    <w:rsid w:val="009C3BDC"/>
    <w:rsid w:val="009D50C3"/>
    <w:rsid w:val="00A116EA"/>
    <w:rsid w:val="00A21A61"/>
    <w:rsid w:val="00A4088F"/>
    <w:rsid w:val="00A41313"/>
    <w:rsid w:val="00A425C7"/>
    <w:rsid w:val="00A469E2"/>
    <w:rsid w:val="00A76687"/>
    <w:rsid w:val="00A83C5E"/>
    <w:rsid w:val="00A86DB5"/>
    <w:rsid w:val="00AA0466"/>
    <w:rsid w:val="00AA75EA"/>
    <w:rsid w:val="00AC1ADB"/>
    <w:rsid w:val="00AF529D"/>
    <w:rsid w:val="00AF59BA"/>
    <w:rsid w:val="00B02214"/>
    <w:rsid w:val="00B026EA"/>
    <w:rsid w:val="00B13CEA"/>
    <w:rsid w:val="00B13D4D"/>
    <w:rsid w:val="00B32407"/>
    <w:rsid w:val="00B356E1"/>
    <w:rsid w:val="00B3792E"/>
    <w:rsid w:val="00B4192F"/>
    <w:rsid w:val="00B52107"/>
    <w:rsid w:val="00B57FDF"/>
    <w:rsid w:val="00B63226"/>
    <w:rsid w:val="00B81228"/>
    <w:rsid w:val="00BD3DFE"/>
    <w:rsid w:val="00BF433A"/>
    <w:rsid w:val="00C00147"/>
    <w:rsid w:val="00C06C02"/>
    <w:rsid w:val="00C202FA"/>
    <w:rsid w:val="00C213AB"/>
    <w:rsid w:val="00C32A60"/>
    <w:rsid w:val="00C3355F"/>
    <w:rsid w:val="00C42549"/>
    <w:rsid w:val="00C50508"/>
    <w:rsid w:val="00C5791A"/>
    <w:rsid w:val="00C74D1D"/>
    <w:rsid w:val="00C86DDA"/>
    <w:rsid w:val="00CC15CC"/>
    <w:rsid w:val="00CD7D81"/>
    <w:rsid w:val="00CE55D7"/>
    <w:rsid w:val="00CF3EE8"/>
    <w:rsid w:val="00D02DB2"/>
    <w:rsid w:val="00D231D4"/>
    <w:rsid w:val="00D33CED"/>
    <w:rsid w:val="00D40EAA"/>
    <w:rsid w:val="00D43527"/>
    <w:rsid w:val="00D66A85"/>
    <w:rsid w:val="00D704CE"/>
    <w:rsid w:val="00D76261"/>
    <w:rsid w:val="00D963CD"/>
    <w:rsid w:val="00DA356D"/>
    <w:rsid w:val="00DC42F0"/>
    <w:rsid w:val="00DC4360"/>
    <w:rsid w:val="00DE09B0"/>
    <w:rsid w:val="00DE5154"/>
    <w:rsid w:val="00E12499"/>
    <w:rsid w:val="00E1251E"/>
    <w:rsid w:val="00E178B9"/>
    <w:rsid w:val="00E20497"/>
    <w:rsid w:val="00E23663"/>
    <w:rsid w:val="00E34F46"/>
    <w:rsid w:val="00E37152"/>
    <w:rsid w:val="00E66097"/>
    <w:rsid w:val="00E7243F"/>
    <w:rsid w:val="00E810A5"/>
    <w:rsid w:val="00E90E4D"/>
    <w:rsid w:val="00E93E13"/>
    <w:rsid w:val="00E96873"/>
    <w:rsid w:val="00EA0D03"/>
    <w:rsid w:val="00EA2B1E"/>
    <w:rsid w:val="00EB69A4"/>
    <w:rsid w:val="00EC329E"/>
    <w:rsid w:val="00EC5786"/>
    <w:rsid w:val="00EC7093"/>
    <w:rsid w:val="00EC746A"/>
    <w:rsid w:val="00EC7BCA"/>
    <w:rsid w:val="00EE0A02"/>
    <w:rsid w:val="00EE4FD7"/>
    <w:rsid w:val="00EE7ED7"/>
    <w:rsid w:val="00EF1D19"/>
    <w:rsid w:val="00F32980"/>
    <w:rsid w:val="00F61801"/>
    <w:rsid w:val="00F70C1A"/>
    <w:rsid w:val="00F70CD9"/>
    <w:rsid w:val="00F777AB"/>
    <w:rsid w:val="00FB24BD"/>
    <w:rsid w:val="00FB294F"/>
    <w:rsid w:val="00FC02C4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316F-945D-47BE-AB84-ADF188D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97"/>
  </w:style>
  <w:style w:type="paragraph" w:styleId="3">
    <w:name w:val="heading 3"/>
    <w:basedOn w:val="a"/>
    <w:next w:val="a"/>
    <w:link w:val="30"/>
    <w:qFormat/>
    <w:rsid w:val="00E9687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968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9687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68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E96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A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6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A0BB-A63C-4CCA-85D6-3050E21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Knpk PC1</dc:creator>
  <cp:lastModifiedBy>Бапакова Сауле</cp:lastModifiedBy>
  <cp:revision>4</cp:revision>
  <cp:lastPrinted>2017-12-05T05:50:00Z</cp:lastPrinted>
  <dcterms:created xsi:type="dcterms:W3CDTF">2017-12-06T06:22:00Z</dcterms:created>
  <dcterms:modified xsi:type="dcterms:W3CDTF">2017-12-06T07:20:00Z</dcterms:modified>
</cp:coreProperties>
</file>