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58" w:rsidRPr="007E16DA" w:rsidRDefault="00087D58" w:rsidP="00DC63F3">
      <w:pPr>
        <w:spacing w:after="0" w:line="240" w:lineRule="auto"/>
        <w:contextualSpacing/>
        <w:jc w:val="right"/>
        <w:rPr>
          <w:rFonts w:ascii="Times New Roman" w:hAnsi="Times New Roman" w:cs="Times New Roman"/>
          <w:sz w:val="28"/>
          <w:szCs w:val="28"/>
        </w:rPr>
      </w:pPr>
      <w:r w:rsidRPr="007E16DA">
        <w:rPr>
          <w:rFonts w:ascii="Times New Roman" w:hAnsi="Times New Roman" w:cs="Times New Roman"/>
          <w:sz w:val="28"/>
          <w:szCs w:val="28"/>
        </w:rPr>
        <w:t>Проект</w:t>
      </w:r>
    </w:p>
    <w:p w:rsidR="00087D58" w:rsidRPr="007E16DA" w:rsidRDefault="00087D58" w:rsidP="009B1C20">
      <w:pPr>
        <w:spacing w:after="0" w:line="240" w:lineRule="auto"/>
        <w:ind w:firstLine="709"/>
        <w:contextualSpacing/>
        <w:jc w:val="center"/>
        <w:rPr>
          <w:rFonts w:ascii="Times New Roman" w:hAnsi="Times New Roman" w:cs="Times New Roman"/>
          <w:b/>
          <w:sz w:val="28"/>
          <w:szCs w:val="28"/>
        </w:rPr>
      </w:pPr>
    </w:p>
    <w:p w:rsidR="00087D58" w:rsidRPr="007E16DA" w:rsidRDefault="00087D58" w:rsidP="009B1C20">
      <w:pPr>
        <w:spacing w:after="0" w:line="240" w:lineRule="auto"/>
        <w:ind w:firstLine="709"/>
        <w:contextualSpacing/>
        <w:jc w:val="center"/>
        <w:rPr>
          <w:rFonts w:ascii="Times New Roman" w:hAnsi="Times New Roman" w:cs="Times New Roman"/>
          <w:b/>
          <w:sz w:val="28"/>
          <w:szCs w:val="28"/>
        </w:rPr>
      </w:pPr>
    </w:p>
    <w:p w:rsidR="00083864" w:rsidRPr="007E16DA" w:rsidRDefault="00083864" w:rsidP="009B1C20">
      <w:pPr>
        <w:spacing w:after="0" w:line="240" w:lineRule="auto"/>
        <w:ind w:firstLine="709"/>
        <w:contextualSpacing/>
        <w:jc w:val="center"/>
        <w:rPr>
          <w:rFonts w:ascii="Times New Roman" w:hAnsi="Times New Roman" w:cs="Times New Roman"/>
          <w:b/>
          <w:sz w:val="28"/>
          <w:szCs w:val="28"/>
        </w:rPr>
      </w:pPr>
    </w:p>
    <w:p w:rsidR="00A107A2" w:rsidRDefault="00A107A2" w:rsidP="009B1C20">
      <w:pPr>
        <w:spacing w:after="0" w:line="240" w:lineRule="auto"/>
        <w:ind w:firstLine="709"/>
        <w:contextualSpacing/>
        <w:jc w:val="center"/>
        <w:rPr>
          <w:rFonts w:ascii="Times New Roman" w:hAnsi="Times New Roman" w:cs="Times New Roman"/>
          <w:b/>
          <w:sz w:val="28"/>
          <w:szCs w:val="28"/>
        </w:rPr>
      </w:pPr>
    </w:p>
    <w:p w:rsidR="005A7490" w:rsidRDefault="005A7490" w:rsidP="009B1C20">
      <w:pPr>
        <w:spacing w:after="0" w:line="240" w:lineRule="auto"/>
        <w:ind w:firstLine="709"/>
        <w:contextualSpacing/>
        <w:jc w:val="center"/>
        <w:rPr>
          <w:rFonts w:ascii="Times New Roman" w:hAnsi="Times New Roman" w:cs="Times New Roman"/>
          <w:b/>
          <w:sz w:val="28"/>
          <w:szCs w:val="28"/>
        </w:rPr>
      </w:pPr>
    </w:p>
    <w:p w:rsidR="00A107A2" w:rsidRDefault="00A107A2" w:rsidP="009B1C20">
      <w:pPr>
        <w:spacing w:after="0" w:line="240" w:lineRule="auto"/>
        <w:ind w:firstLine="709"/>
        <w:contextualSpacing/>
        <w:jc w:val="center"/>
        <w:rPr>
          <w:rFonts w:ascii="Times New Roman" w:hAnsi="Times New Roman" w:cs="Times New Roman"/>
          <w:b/>
          <w:sz w:val="28"/>
          <w:szCs w:val="28"/>
        </w:rPr>
      </w:pPr>
    </w:p>
    <w:p w:rsidR="005A7490" w:rsidRDefault="005A7490" w:rsidP="009B1C20">
      <w:pPr>
        <w:spacing w:after="0" w:line="240" w:lineRule="auto"/>
        <w:ind w:firstLine="709"/>
        <w:contextualSpacing/>
        <w:jc w:val="center"/>
        <w:rPr>
          <w:rFonts w:ascii="Times New Roman" w:hAnsi="Times New Roman" w:cs="Times New Roman"/>
          <w:b/>
          <w:sz w:val="28"/>
          <w:szCs w:val="28"/>
        </w:rPr>
      </w:pPr>
    </w:p>
    <w:p w:rsidR="005A7490" w:rsidRDefault="005A7490" w:rsidP="009B1C20">
      <w:pPr>
        <w:spacing w:after="0" w:line="240" w:lineRule="auto"/>
        <w:ind w:firstLine="709"/>
        <w:contextualSpacing/>
        <w:jc w:val="center"/>
        <w:rPr>
          <w:rFonts w:ascii="Times New Roman" w:hAnsi="Times New Roman" w:cs="Times New Roman"/>
          <w:b/>
          <w:sz w:val="28"/>
          <w:szCs w:val="28"/>
        </w:rPr>
      </w:pPr>
    </w:p>
    <w:p w:rsidR="005A7490" w:rsidRDefault="005A7490" w:rsidP="009B1C20">
      <w:pPr>
        <w:spacing w:after="0" w:line="240" w:lineRule="auto"/>
        <w:ind w:firstLine="709"/>
        <w:contextualSpacing/>
        <w:jc w:val="center"/>
        <w:rPr>
          <w:rFonts w:ascii="Times New Roman" w:hAnsi="Times New Roman" w:cs="Times New Roman"/>
          <w:b/>
          <w:sz w:val="28"/>
          <w:szCs w:val="28"/>
        </w:rPr>
      </w:pPr>
    </w:p>
    <w:p w:rsidR="00A107A2" w:rsidRDefault="00A107A2" w:rsidP="009B1C20">
      <w:pPr>
        <w:spacing w:after="0" w:line="240" w:lineRule="auto"/>
        <w:ind w:firstLine="709"/>
        <w:contextualSpacing/>
        <w:jc w:val="center"/>
        <w:rPr>
          <w:rFonts w:ascii="Times New Roman" w:hAnsi="Times New Roman" w:cs="Times New Roman"/>
          <w:b/>
          <w:sz w:val="28"/>
          <w:szCs w:val="28"/>
        </w:rPr>
      </w:pPr>
    </w:p>
    <w:p w:rsidR="005A7490" w:rsidRPr="007E16DA" w:rsidRDefault="005A7490" w:rsidP="009B1C20">
      <w:pPr>
        <w:spacing w:after="0" w:line="240" w:lineRule="auto"/>
        <w:ind w:firstLine="709"/>
        <w:contextualSpacing/>
        <w:jc w:val="center"/>
        <w:rPr>
          <w:rFonts w:ascii="Times New Roman" w:hAnsi="Times New Roman" w:cs="Times New Roman"/>
          <w:b/>
          <w:sz w:val="28"/>
          <w:szCs w:val="28"/>
        </w:rPr>
      </w:pPr>
    </w:p>
    <w:p w:rsidR="005B4E45" w:rsidRPr="007E16DA" w:rsidRDefault="005B4E45" w:rsidP="009B1C20">
      <w:pPr>
        <w:keepNext/>
        <w:ind w:firstLine="709"/>
        <w:contextualSpacing/>
        <w:jc w:val="center"/>
        <w:outlineLvl w:val="0"/>
        <w:rPr>
          <w:rFonts w:ascii="Times New Roman" w:hAnsi="Times New Roman" w:cs="Times New Roman"/>
          <w:sz w:val="28"/>
          <w:szCs w:val="28"/>
        </w:rPr>
      </w:pPr>
      <w:r w:rsidRPr="007E16DA">
        <w:rPr>
          <w:rFonts w:ascii="Times New Roman" w:hAnsi="Times New Roman" w:cs="Times New Roman"/>
          <w:sz w:val="28"/>
          <w:szCs w:val="28"/>
        </w:rPr>
        <w:t>ЗАКОН</w:t>
      </w:r>
    </w:p>
    <w:p w:rsidR="005B4E45" w:rsidRDefault="005B4E45" w:rsidP="009B1C20">
      <w:pPr>
        <w:keepNext/>
        <w:ind w:firstLine="709"/>
        <w:contextualSpacing/>
        <w:jc w:val="center"/>
        <w:outlineLvl w:val="0"/>
        <w:rPr>
          <w:rFonts w:ascii="Times New Roman" w:hAnsi="Times New Roman" w:cs="Times New Roman"/>
          <w:sz w:val="28"/>
          <w:szCs w:val="28"/>
          <w:lang w:val="kk-KZ"/>
        </w:rPr>
      </w:pPr>
      <w:r w:rsidRPr="007E16DA">
        <w:rPr>
          <w:rFonts w:ascii="Times New Roman" w:hAnsi="Times New Roman" w:cs="Times New Roman"/>
          <w:sz w:val="28"/>
          <w:szCs w:val="28"/>
        </w:rPr>
        <w:t>РЕСПУБЛИКИ КАЗАХСТАН</w:t>
      </w:r>
    </w:p>
    <w:p w:rsidR="009B1C20" w:rsidRDefault="009B1C20" w:rsidP="009B1C20">
      <w:pPr>
        <w:keepNext/>
        <w:spacing w:after="0" w:line="240" w:lineRule="auto"/>
        <w:ind w:firstLine="709"/>
        <w:contextualSpacing/>
        <w:jc w:val="center"/>
        <w:outlineLvl w:val="0"/>
        <w:rPr>
          <w:rFonts w:ascii="Times New Roman" w:hAnsi="Times New Roman" w:cs="Times New Roman"/>
          <w:sz w:val="28"/>
          <w:szCs w:val="28"/>
          <w:lang w:val="kk-KZ"/>
        </w:rPr>
      </w:pPr>
    </w:p>
    <w:p w:rsidR="009B1C20" w:rsidRPr="009B1C20" w:rsidRDefault="009B1C20" w:rsidP="009B1C20">
      <w:pPr>
        <w:keepNext/>
        <w:spacing w:after="0" w:line="240" w:lineRule="auto"/>
        <w:ind w:firstLine="709"/>
        <w:contextualSpacing/>
        <w:jc w:val="center"/>
        <w:outlineLvl w:val="0"/>
        <w:rPr>
          <w:rFonts w:ascii="Times New Roman" w:hAnsi="Times New Roman" w:cs="Times New Roman"/>
          <w:sz w:val="28"/>
          <w:szCs w:val="28"/>
          <w:lang w:val="kk-KZ"/>
        </w:rPr>
      </w:pPr>
    </w:p>
    <w:p w:rsidR="00087D58" w:rsidRPr="009B1C20" w:rsidRDefault="00087D58" w:rsidP="009B1C20">
      <w:pPr>
        <w:spacing w:after="0" w:line="240" w:lineRule="auto"/>
        <w:ind w:firstLine="709"/>
        <w:contextualSpacing/>
        <w:jc w:val="center"/>
        <w:rPr>
          <w:rFonts w:ascii="Times New Roman" w:hAnsi="Times New Roman" w:cs="Times New Roman"/>
          <w:b/>
          <w:sz w:val="28"/>
          <w:szCs w:val="28"/>
          <w:lang w:val="kk-KZ"/>
        </w:rPr>
      </w:pPr>
      <w:r w:rsidRPr="007E16DA">
        <w:rPr>
          <w:rFonts w:ascii="Times New Roman" w:hAnsi="Times New Roman" w:cs="Times New Roman"/>
          <w:b/>
          <w:bCs/>
          <w:sz w:val="28"/>
          <w:szCs w:val="28"/>
        </w:rPr>
        <w:t>О внесении изменений и дополнений в некоторые законодательные акты Республики Казахстан по вопросам специальных экономических и индустриальных зон</w:t>
      </w:r>
      <w:r w:rsidRPr="007E16DA">
        <w:rPr>
          <w:rFonts w:ascii="Times New Roman" w:hAnsi="Times New Roman" w:cs="Times New Roman"/>
          <w:b/>
          <w:sz w:val="28"/>
          <w:szCs w:val="28"/>
        </w:rPr>
        <w:t xml:space="preserve">, привлечения инвестиций, </w:t>
      </w:r>
      <w:r w:rsidR="009B1C20">
        <w:rPr>
          <w:rFonts w:ascii="Times New Roman" w:hAnsi="Times New Roman" w:cs="Times New Roman"/>
          <w:b/>
          <w:sz w:val="28"/>
          <w:szCs w:val="28"/>
        </w:rPr>
        <w:t>развития и продвижения экспорта</w:t>
      </w:r>
    </w:p>
    <w:p w:rsidR="00087D58" w:rsidRPr="007E16DA" w:rsidRDefault="00087D58" w:rsidP="009B1C20">
      <w:pPr>
        <w:spacing w:after="0" w:line="240" w:lineRule="auto"/>
        <w:ind w:firstLine="709"/>
        <w:contextualSpacing/>
        <w:jc w:val="center"/>
        <w:rPr>
          <w:rFonts w:ascii="Times New Roman" w:hAnsi="Times New Roman" w:cs="Times New Roman"/>
          <w:b/>
          <w:bCs/>
          <w:sz w:val="28"/>
          <w:szCs w:val="28"/>
        </w:rPr>
      </w:pPr>
    </w:p>
    <w:p w:rsidR="00C3762A" w:rsidRPr="00C3762A" w:rsidRDefault="00C3762A" w:rsidP="00E00D03">
      <w:pPr>
        <w:spacing w:after="0" w:line="240" w:lineRule="auto"/>
        <w:ind w:firstLine="851"/>
        <w:contextualSpacing/>
        <w:jc w:val="both"/>
        <w:rPr>
          <w:rFonts w:ascii="Times New Roman" w:eastAsia="Calibri" w:hAnsi="Times New Roman" w:cs="Times New Roman"/>
          <w:sz w:val="40"/>
          <w:szCs w:val="28"/>
        </w:rPr>
      </w:pPr>
      <w:r w:rsidRPr="00E01605">
        <w:rPr>
          <w:rFonts w:ascii="Times New Roman" w:hAnsi="Times New Roman" w:cs="Times New Roman"/>
          <w:bCs/>
          <w:color w:val="000000"/>
          <w:spacing w:val="2"/>
          <w:sz w:val="28"/>
          <w:szCs w:val="20"/>
          <w:bdr w:val="none" w:sz="0" w:space="0" w:color="auto" w:frame="1"/>
          <w:shd w:val="clear" w:color="auto" w:fill="FFFFFF"/>
        </w:rPr>
        <w:t>Статья 1</w:t>
      </w:r>
      <w:r w:rsidRPr="00E01605">
        <w:rPr>
          <w:rFonts w:ascii="Times New Roman" w:hAnsi="Times New Roman" w:cs="Times New Roman"/>
          <w:color w:val="000000"/>
          <w:spacing w:val="2"/>
          <w:sz w:val="28"/>
          <w:szCs w:val="20"/>
          <w:shd w:val="clear" w:color="auto" w:fill="FFFFFF"/>
        </w:rPr>
        <w:t>.</w:t>
      </w:r>
      <w:r w:rsidRPr="00C3762A">
        <w:rPr>
          <w:rFonts w:ascii="Times New Roman" w:hAnsi="Times New Roman" w:cs="Times New Roman"/>
          <w:color w:val="000000"/>
          <w:spacing w:val="2"/>
          <w:sz w:val="28"/>
          <w:szCs w:val="20"/>
          <w:shd w:val="clear" w:color="auto" w:fill="FFFFFF"/>
        </w:rPr>
        <w:t xml:space="preserve"> Внести изменения и дополнения в следующие законодательные акты Республики Казахстан:</w:t>
      </w:r>
    </w:p>
    <w:p w:rsidR="00087D58" w:rsidRPr="007E16DA" w:rsidRDefault="007325D0"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В</w:t>
      </w:r>
      <w:r w:rsidR="00B161BE" w:rsidRPr="007E16DA">
        <w:rPr>
          <w:rFonts w:ascii="Times New Roman" w:eastAsia="Calibri" w:hAnsi="Times New Roman" w:cs="Times New Roman"/>
          <w:sz w:val="28"/>
          <w:szCs w:val="28"/>
        </w:rPr>
        <w:t xml:space="preserve"> Земельный к</w:t>
      </w:r>
      <w:r w:rsidR="00087D58" w:rsidRPr="007E16DA">
        <w:rPr>
          <w:rFonts w:ascii="Times New Roman" w:eastAsia="Calibri" w:hAnsi="Times New Roman" w:cs="Times New Roman"/>
          <w:sz w:val="28"/>
          <w:szCs w:val="28"/>
        </w:rPr>
        <w:t xml:space="preserve">одекс Республики Казахстан от 20 июня 2003 года (Ведомости Парламента Республики Казахстан, 2003 г., № 13, ст. 99; 2005 г., </w:t>
      </w:r>
      <w:r w:rsidR="00682AD0">
        <w:rPr>
          <w:rFonts w:ascii="Times New Roman" w:eastAsia="Calibri" w:hAnsi="Times New Roman" w:cs="Times New Roman"/>
          <w:sz w:val="28"/>
          <w:szCs w:val="28"/>
        </w:rPr>
        <w:br/>
      </w:r>
      <w:r w:rsidR="00087D58" w:rsidRPr="007E16DA">
        <w:rPr>
          <w:rFonts w:ascii="Times New Roman" w:eastAsia="Calibri" w:hAnsi="Times New Roman" w:cs="Times New Roman"/>
          <w:sz w:val="28"/>
          <w:szCs w:val="28"/>
        </w:rPr>
        <w:t xml:space="preserve">№ 9, ст. 26; 2006 г., № 1, ст. 5; № 3, ст. 22; № 11, ст. 55; № 12, ст. 79, 83; № 16, </w:t>
      </w:r>
      <w:r w:rsidR="00A107A2">
        <w:rPr>
          <w:rFonts w:ascii="Times New Roman" w:eastAsia="Calibri" w:hAnsi="Times New Roman" w:cs="Times New Roman"/>
          <w:sz w:val="28"/>
          <w:szCs w:val="28"/>
        </w:rPr>
        <w:br/>
      </w:r>
      <w:r w:rsidR="00087D58" w:rsidRPr="007E16DA">
        <w:rPr>
          <w:rFonts w:ascii="Times New Roman" w:eastAsia="Calibri" w:hAnsi="Times New Roman" w:cs="Times New Roman"/>
          <w:sz w:val="28"/>
          <w:szCs w:val="28"/>
        </w:rPr>
        <w:t xml:space="preserve">ст. 97; 2007 г., № 1, ст. 4; № 2, ст. 18; № </w:t>
      </w:r>
      <w:proofErr w:type="gramStart"/>
      <w:r w:rsidR="00087D58" w:rsidRPr="007E16DA">
        <w:rPr>
          <w:rFonts w:ascii="Times New Roman" w:eastAsia="Calibri" w:hAnsi="Times New Roman" w:cs="Times New Roman"/>
          <w:sz w:val="28"/>
          <w:szCs w:val="28"/>
        </w:rPr>
        <w:t>14, ст. 1</w:t>
      </w:r>
      <w:r w:rsidR="00A107A2">
        <w:rPr>
          <w:rFonts w:ascii="Times New Roman" w:eastAsia="Calibri" w:hAnsi="Times New Roman" w:cs="Times New Roman"/>
          <w:sz w:val="28"/>
          <w:szCs w:val="28"/>
        </w:rPr>
        <w:t xml:space="preserve">05; № 15, ст. 106, 109; № 16, </w:t>
      </w:r>
      <w:r w:rsidR="00A107A2">
        <w:rPr>
          <w:rFonts w:ascii="Times New Roman" w:eastAsia="Calibri" w:hAnsi="Times New Roman" w:cs="Times New Roman"/>
          <w:sz w:val="28"/>
          <w:szCs w:val="28"/>
        </w:rPr>
        <w:br/>
      </w:r>
      <w:r w:rsidR="00087D58" w:rsidRPr="007E16DA">
        <w:rPr>
          <w:rFonts w:ascii="Times New Roman" w:eastAsia="Calibri" w:hAnsi="Times New Roman" w:cs="Times New Roman"/>
          <w:sz w:val="28"/>
          <w:szCs w:val="28"/>
        </w:rPr>
        <w:t xml:space="preserve">ст. 129;    № 17, ст. 139; № 18, ст. 143; № 20, ст. 152; № 24, ст. 180; 2008 г., </w:t>
      </w:r>
      <w:r w:rsidR="00596435">
        <w:rPr>
          <w:rFonts w:ascii="Times New Roman" w:eastAsia="Calibri" w:hAnsi="Times New Roman" w:cs="Times New Roman"/>
          <w:sz w:val="28"/>
          <w:szCs w:val="28"/>
        </w:rPr>
        <w:br/>
      </w:r>
      <w:r w:rsidR="00087D58" w:rsidRPr="007E16DA">
        <w:rPr>
          <w:rFonts w:ascii="Times New Roman" w:eastAsia="Calibri" w:hAnsi="Times New Roman" w:cs="Times New Roman"/>
          <w:sz w:val="28"/>
          <w:szCs w:val="28"/>
        </w:rPr>
        <w:t>№ 6-7, ст. 27;     № 15-16, ст. 64; № 21, ст. 95; № 23, ст. 114; 2009 г., № 2-3, ст. 18; № 13-14, ст. 62;№ 15-16, ст. 76; № 17, ст. 79;</w:t>
      </w:r>
      <w:proofErr w:type="gramEnd"/>
      <w:r w:rsidR="00087D58" w:rsidRPr="007E16DA">
        <w:rPr>
          <w:rFonts w:ascii="Times New Roman" w:eastAsia="Calibri" w:hAnsi="Times New Roman" w:cs="Times New Roman"/>
          <w:sz w:val="28"/>
          <w:szCs w:val="28"/>
        </w:rPr>
        <w:t xml:space="preserve"> № </w:t>
      </w:r>
      <w:proofErr w:type="gramStart"/>
      <w:r w:rsidR="00087D58" w:rsidRPr="007E16DA">
        <w:rPr>
          <w:rFonts w:ascii="Times New Roman" w:eastAsia="Calibri" w:hAnsi="Times New Roman" w:cs="Times New Roman"/>
          <w:sz w:val="28"/>
          <w:szCs w:val="28"/>
        </w:rPr>
        <w:t xml:space="preserve">18, ст. 84, 86; 2010 г., № 5, </w:t>
      </w:r>
      <w:r w:rsidR="00A107A2">
        <w:rPr>
          <w:rFonts w:ascii="Times New Roman" w:eastAsia="Calibri" w:hAnsi="Times New Roman" w:cs="Times New Roman"/>
          <w:sz w:val="28"/>
          <w:szCs w:val="28"/>
        </w:rPr>
        <w:br/>
      </w:r>
      <w:r w:rsidR="00087D58" w:rsidRPr="007E16DA">
        <w:rPr>
          <w:rFonts w:ascii="Times New Roman" w:eastAsia="Calibri" w:hAnsi="Times New Roman" w:cs="Times New Roman"/>
          <w:sz w:val="28"/>
          <w:szCs w:val="28"/>
        </w:rPr>
        <w:t>ст. 23):</w:t>
      </w:r>
      <w:proofErr w:type="gramEnd"/>
    </w:p>
    <w:p w:rsidR="00087D58" w:rsidRPr="007E16DA" w:rsidRDefault="00087D5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1</w:t>
      </w:r>
      <w:r w:rsidR="00F04FE9" w:rsidRPr="007E16DA">
        <w:rPr>
          <w:rFonts w:ascii="Times New Roman" w:hAnsi="Times New Roman" w:cs="Times New Roman"/>
          <w:sz w:val="28"/>
          <w:szCs w:val="28"/>
        </w:rPr>
        <w:t>) оглавление дополнить заголовком статьи</w:t>
      </w:r>
      <w:r w:rsidRPr="007E16DA">
        <w:rPr>
          <w:rFonts w:ascii="Times New Roman" w:hAnsi="Times New Roman" w:cs="Times New Roman"/>
          <w:sz w:val="28"/>
          <w:szCs w:val="28"/>
        </w:rPr>
        <w:t xml:space="preserve"> 119-2 следующего содержания:</w:t>
      </w:r>
    </w:p>
    <w:p w:rsidR="00087D58" w:rsidRPr="007E16DA" w:rsidRDefault="00F04FE9"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w:t>
      </w:r>
      <w:r w:rsidR="00087D58" w:rsidRPr="007E16DA">
        <w:rPr>
          <w:rFonts w:ascii="Times New Roman" w:hAnsi="Times New Roman" w:cs="Times New Roman"/>
          <w:sz w:val="28"/>
          <w:szCs w:val="28"/>
        </w:rPr>
        <w:t xml:space="preserve">Статья 119-2. </w:t>
      </w:r>
      <w:r w:rsidRPr="007E16DA">
        <w:rPr>
          <w:rFonts w:ascii="Times New Roman" w:hAnsi="Times New Roman" w:cs="Times New Roman"/>
          <w:sz w:val="28"/>
          <w:szCs w:val="28"/>
        </w:rPr>
        <w:t>Земли специальных экономических зон или индустриальной зоны республиканского или регионального значения</w:t>
      </w:r>
      <w:r w:rsidR="00087D58" w:rsidRPr="007E16DA">
        <w:rPr>
          <w:rFonts w:ascii="Times New Roman" w:hAnsi="Times New Roman" w:cs="Times New Roman"/>
          <w:sz w:val="28"/>
          <w:szCs w:val="28"/>
        </w:rPr>
        <w:t>»;</w:t>
      </w:r>
    </w:p>
    <w:p w:rsidR="00201EB5" w:rsidRPr="007E16DA" w:rsidRDefault="00F04FE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2</w:t>
      </w:r>
      <w:r w:rsidR="00201EB5" w:rsidRPr="007E16DA">
        <w:rPr>
          <w:rFonts w:ascii="Times New Roman" w:eastAsia="Calibri" w:hAnsi="Times New Roman" w:cs="Times New Roman"/>
          <w:sz w:val="28"/>
          <w:szCs w:val="28"/>
        </w:rPr>
        <w:t>) подпункт 2) пункта 1 статьи 16 изложить в следующей редакции:</w:t>
      </w:r>
    </w:p>
    <w:p w:rsidR="00201EB5" w:rsidRPr="007E16DA" w:rsidRDefault="00201EB5"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«2) </w:t>
      </w:r>
      <w:r w:rsidR="00EF566D" w:rsidRPr="007E16DA">
        <w:rPr>
          <w:rFonts w:ascii="Times New Roman" w:eastAsia="Calibri" w:hAnsi="Times New Roman" w:cs="Times New Roman"/>
          <w:sz w:val="28"/>
          <w:szCs w:val="28"/>
        </w:rPr>
        <w:t xml:space="preserve">предоставление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а также принудительное отчуждение земельных участков для государственных нужд при обнаружении и </w:t>
      </w:r>
      <w:r w:rsidR="00EF566D" w:rsidRPr="007E16DA">
        <w:rPr>
          <w:rFonts w:ascii="Times New Roman" w:eastAsia="Calibri" w:hAnsi="Times New Roman" w:cs="Times New Roman"/>
          <w:sz w:val="28"/>
          <w:szCs w:val="28"/>
        </w:rPr>
        <w:lastRenderedPageBreak/>
        <w:t>под разработку месторождений полезных ископаемых, для строительства магистральных трубопроводов</w:t>
      </w:r>
      <w:r w:rsidRPr="007E16DA">
        <w:rPr>
          <w:rFonts w:ascii="Times New Roman" w:eastAsia="Calibri" w:hAnsi="Times New Roman" w:cs="Times New Roman"/>
          <w:sz w:val="28"/>
          <w:szCs w:val="28"/>
        </w:rPr>
        <w:t>»;</w:t>
      </w:r>
    </w:p>
    <w:p w:rsidR="00087D58" w:rsidRPr="007E16DA" w:rsidRDefault="004801AC"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3</w:t>
      </w:r>
      <w:r w:rsidR="00201EB5" w:rsidRPr="007E16DA">
        <w:rPr>
          <w:rFonts w:ascii="Times New Roman" w:eastAsia="Calibri" w:hAnsi="Times New Roman" w:cs="Times New Roman"/>
          <w:sz w:val="28"/>
          <w:szCs w:val="28"/>
        </w:rPr>
        <w:t xml:space="preserve">) </w:t>
      </w:r>
      <w:r w:rsidR="00087D58" w:rsidRPr="007E16DA">
        <w:rPr>
          <w:rFonts w:ascii="Times New Roman" w:eastAsia="Calibri" w:hAnsi="Times New Roman" w:cs="Times New Roman"/>
          <w:sz w:val="28"/>
          <w:szCs w:val="28"/>
        </w:rPr>
        <w:t>в статье 33</w:t>
      </w:r>
      <w:r w:rsidR="00B161BE" w:rsidRPr="007E16DA">
        <w:rPr>
          <w:rFonts w:ascii="Times New Roman" w:eastAsia="Calibri" w:hAnsi="Times New Roman" w:cs="Times New Roman"/>
          <w:sz w:val="28"/>
          <w:szCs w:val="28"/>
        </w:rPr>
        <w:t>:</w:t>
      </w:r>
    </w:p>
    <w:p w:rsidR="00087D58" w:rsidRPr="007E16DA" w:rsidRDefault="00087D5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подпункты 3) и 3-1) пункта 1 изложить в следующей редакции:</w:t>
      </w:r>
    </w:p>
    <w:p w:rsidR="00201EB5" w:rsidRPr="007E16DA" w:rsidRDefault="00087D58" w:rsidP="00201EB5">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201EB5" w:rsidRPr="007E16DA">
        <w:rPr>
          <w:rFonts w:ascii="Times New Roman" w:eastAsia="Calibri" w:hAnsi="Times New Roman" w:cs="Times New Roman"/>
          <w:sz w:val="28"/>
          <w:szCs w:val="28"/>
        </w:rPr>
        <w:t>3) при передаче управляющей компанией, автономным кластерным фондом земельных участков во вторичное землепользование (субаренду) в соответствии с законодательством Республики Казахстан о специальных экономических и индустриальных зонах;</w:t>
      </w:r>
    </w:p>
    <w:p w:rsidR="00087D58" w:rsidRPr="007E16DA" w:rsidRDefault="00201EB5" w:rsidP="00201EB5">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3-1) при отчуждении участником специальной экономической зоны или индустриальной зоны республиканского</w:t>
      </w:r>
      <w:r w:rsidR="00B161BE"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 xml:space="preserve"> или регионального значения либо лицами, осуществляющими вспомогательные виды деятельности на территории специальной экономической зоны</w:t>
      </w:r>
      <w:r w:rsidR="00B161BE"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 xml:space="preserve"> в пользу органа управления специальной экономической или индустриальной зоны земельного участка, находящегося в государственной собственности, с объектами инфраструктуры</w:t>
      </w:r>
      <w:proofErr w:type="gramStart"/>
      <w:r w:rsidRPr="007E16DA">
        <w:rPr>
          <w:rFonts w:ascii="Times New Roman" w:eastAsia="Calibri" w:hAnsi="Times New Roman" w:cs="Times New Roman"/>
          <w:sz w:val="28"/>
          <w:szCs w:val="28"/>
        </w:rPr>
        <w:t>;</w:t>
      </w:r>
      <w:r w:rsidR="00087D58" w:rsidRPr="007E16DA">
        <w:rPr>
          <w:rFonts w:ascii="Times New Roman" w:eastAsia="Calibri" w:hAnsi="Times New Roman" w:cs="Times New Roman"/>
          <w:sz w:val="28"/>
          <w:szCs w:val="28"/>
        </w:rPr>
        <w:t>»</w:t>
      </w:r>
      <w:proofErr w:type="gramEnd"/>
      <w:r w:rsidR="00087D58" w:rsidRPr="007E16DA">
        <w:rPr>
          <w:rFonts w:ascii="Times New Roman" w:eastAsia="Calibri" w:hAnsi="Times New Roman" w:cs="Times New Roman"/>
          <w:sz w:val="28"/>
          <w:szCs w:val="28"/>
        </w:rPr>
        <w:t>;</w:t>
      </w:r>
    </w:p>
    <w:p w:rsidR="00087D58" w:rsidRPr="007E16DA" w:rsidRDefault="00087D5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пункт 3 изложить в следующей редакции:</w:t>
      </w:r>
    </w:p>
    <w:p w:rsidR="00087D58" w:rsidRPr="007E16DA" w:rsidRDefault="00087D5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«3. </w:t>
      </w:r>
      <w:proofErr w:type="gramStart"/>
      <w:r w:rsidR="00201EB5" w:rsidRPr="007E16DA">
        <w:rPr>
          <w:rFonts w:ascii="Times New Roman" w:eastAsia="Calibri" w:hAnsi="Times New Roman" w:cs="Times New Roman"/>
          <w:sz w:val="28"/>
          <w:szCs w:val="28"/>
        </w:rPr>
        <w:t>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пунктом 4 статьи 32 и пунктом 3 статьи 37 настоящего Кодекса</w:t>
      </w:r>
      <w:r w:rsidR="00B161BE" w:rsidRPr="007E16DA">
        <w:rPr>
          <w:rFonts w:ascii="Times New Roman" w:eastAsia="Calibri" w:hAnsi="Times New Roman" w:cs="Times New Roman"/>
          <w:sz w:val="28"/>
          <w:szCs w:val="28"/>
        </w:rPr>
        <w:t>,</w:t>
      </w:r>
      <w:r w:rsidR="00201EB5" w:rsidRPr="007E16DA">
        <w:rPr>
          <w:rFonts w:ascii="Times New Roman" w:eastAsia="Calibri" w:hAnsi="Times New Roman" w:cs="Times New Roman"/>
          <w:sz w:val="28"/>
          <w:szCs w:val="28"/>
        </w:rPr>
        <w:t xml:space="preserve"> и законодательства о специальных экономических и индустриальных зонах.</w:t>
      </w:r>
      <w:r w:rsidRPr="007E16DA">
        <w:rPr>
          <w:rFonts w:ascii="Times New Roman" w:eastAsia="Calibri" w:hAnsi="Times New Roman" w:cs="Times New Roman"/>
          <w:sz w:val="28"/>
          <w:szCs w:val="28"/>
        </w:rPr>
        <w:t>»;</w:t>
      </w:r>
      <w:proofErr w:type="gramEnd"/>
    </w:p>
    <w:p w:rsidR="00087D58" w:rsidRPr="007E16DA" w:rsidRDefault="004801AC"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4</w:t>
      </w:r>
      <w:r w:rsidR="00087D58" w:rsidRPr="007E16DA">
        <w:rPr>
          <w:rFonts w:ascii="Times New Roman" w:eastAsia="Calibri" w:hAnsi="Times New Roman" w:cs="Times New Roman"/>
          <w:sz w:val="28"/>
          <w:szCs w:val="28"/>
        </w:rPr>
        <w:t>) пу</w:t>
      </w:r>
      <w:r w:rsidR="00457D20" w:rsidRPr="007E16DA">
        <w:rPr>
          <w:rFonts w:ascii="Times New Roman" w:eastAsia="Calibri" w:hAnsi="Times New Roman" w:cs="Times New Roman"/>
          <w:sz w:val="28"/>
          <w:szCs w:val="28"/>
        </w:rPr>
        <w:t>нкт 2 статьи 35 дополнить частями</w:t>
      </w:r>
      <w:r w:rsidR="00087D58" w:rsidRPr="007E16DA">
        <w:rPr>
          <w:rFonts w:ascii="Times New Roman" w:eastAsia="Calibri" w:hAnsi="Times New Roman" w:cs="Times New Roman"/>
          <w:sz w:val="28"/>
          <w:szCs w:val="28"/>
        </w:rPr>
        <w:t xml:space="preserve"> третьей</w:t>
      </w:r>
      <w:r w:rsidR="00F04FE9" w:rsidRPr="007E16DA">
        <w:rPr>
          <w:rFonts w:ascii="Times New Roman" w:eastAsia="Calibri" w:hAnsi="Times New Roman" w:cs="Times New Roman"/>
          <w:sz w:val="28"/>
          <w:szCs w:val="28"/>
        </w:rPr>
        <w:t xml:space="preserve"> и </w:t>
      </w:r>
      <w:r w:rsidR="00457D20" w:rsidRPr="007E16DA">
        <w:rPr>
          <w:rFonts w:ascii="Times New Roman" w:eastAsia="Calibri" w:hAnsi="Times New Roman" w:cs="Times New Roman"/>
          <w:sz w:val="28"/>
          <w:szCs w:val="28"/>
        </w:rPr>
        <w:t>четвертой</w:t>
      </w:r>
      <w:r w:rsidR="00F04FE9" w:rsidRPr="007E16DA">
        <w:rPr>
          <w:rFonts w:ascii="Times New Roman" w:eastAsia="Calibri" w:hAnsi="Times New Roman" w:cs="Times New Roman"/>
          <w:sz w:val="28"/>
          <w:szCs w:val="28"/>
        </w:rPr>
        <w:t xml:space="preserve"> </w:t>
      </w:r>
      <w:r w:rsidR="00457D20" w:rsidRPr="007E16DA">
        <w:rPr>
          <w:rFonts w:ascii="Times New Roman" w:eastAsia="Calibri" w:hAnsi="Times New Roman" w:cs="Times New Roman"/>
          <w:sz w:val="28"/>
          <w:szCs w:val="28"/>
        </w:rPr>
        <w:t>следующего</w:t>
      </w:r>
      <w:r w:rsidR="00087D58" w:rsidRPr="007E16DA">
        <w:rPr>
          <w:rFonts w:ascii="Times New Roman" w:eastAsia="Calibri" w:hAnsi="Times New Roman" w:cs="Times New Roman"/>
          <w:sz w:val="28"/>
          <w:szCs w:val="28"/>
        </w:rPr>
        <w:t xml:space="preserve"> содержания:</w:t>
      </w:r>
    </w:p>
    <w:p w:rsidR="00F04FE9" w:rsidRPr="007E16DA" w:rsidRDefault="00087D58" w:rsidP="00F04FE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F04FE9" w:rsidRPr="007E16DA">
        <w:rPr>
          <w:rFonts w:ascii="Times New Roman" w:eastAsia="Calibri" w:hAnsi="Times New Roman" w:cs="Times New Roman"/>
          <w:sz w:val="28"/>
          <w:szCs w:val="28"/>
        </w:rPr>
        <w:t xml:space="preserve">Управляющим компаниям специальной экономической зоны право временного возмездного землепользования по землям, используемым для размещения специальной экономической зоны, предоставляется на срок создания специальной экономической зоны. </w:t>
      </w:r>
    </w:p>
    <w:p w:rsidR="00087D58" w:rsidRPr="007E16DA" w:rsidRDefault="00F04FE9" w:rsidP="00F04FE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Управляющим компаниям индустриальной зоны республиканского или регионального значения, право временного землепользования по землям, </w:t>
      </w:r>
      <w:proofErr w:type="gramStart"/>
      <w:r w:rsidRPr="007E16DA">
        <w:rPr>
          <w:rFonts w:ascii="Times New Roman" w:eastAsia="Calibri" w:hAnsi="Times New Roman" w:cs="Times New Roman"/>
          <w:sz w:val="28"/>
          <w:szCs w:val="28"/>
        </w:rPr>
        <w:t>используемым</w:t>
      </w:r>
      <w:proofErr w:type="gramEnd"/>
      <w:r w:rsidRPr="007E16DA">
        <w:rPr>
          <w:rFonts w:ascii="Times New Roman" w:eastAsia="Calibri" w:hAnsi="Times New Roman" w:cs="Times New Roman"/>
          <w:sz w:val="28"/>
          <w:szCs w:val="28"/>
        </w:rPr>
        <w:t xml:space="preserve"> для размещения индустриальной зоны республиканского или регионального значения предоставляется на срок, определенный в решении местного исполнительного органа области, города республиканского значения, столицы о создании индустриальной зоны, но не менее 20 лет.</w:t>
      </w:r>
      <w:r w:rsidR="00087D58" w:rsidRPr="007E16DA">
        <w:rPr>
          <w:rFonts w:ascii="Times New Roman" w:eastAsia="Calibri" w:hAnsi="Times New Roman" w:cs="Times New Roman"/>
          <w:sz w:val="28"/>
          <w:szCs w:val="28"/>
        </w:rPr>
        <w:t>»;</w:t>
      </w:r>
    </w:p>
    <w:p w:rsidR="00457D20" w:rsidRPr="007E16DA" w:rsidRDefault="004801AC" w:rsidP="00457D20">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5</w:t>
      </w:r>
      <w:r w:rsidR="00457D20" w:rsidRPr="007E16DA">
        <w:rPr>
          <w:rFonts w:ascii="Times New Roman" w:eastAsia="Calibri" w:hAnsi="Times New Roman" w:cs="Times New Roman"/>
          <w:sz w:val="28"/>
          <w:szCs w:val="28"/>
        </w:rPr>
        <w:t>) статью 37 дополнить пунктом 5-1 следующего содержания:</w:t>
      </w:r>
    </w:p>
    <w:p w:rsidR="00457D20" w:rsidRPr="007E16DA" w:rsidRDefault="00457D20" w:rsidP="00457D20">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«5-1. Предоставление права временного возмездного землепользования для размещения специальной экономической зоны или индустриальной зоны республиканского или регионального значения осуществляется на срок в соответствии с </w:t>
      </w:r>
      <w:r w:rsidR="007325D0" w:rsidRPr="007E16DA">
        <w:rPr>
          <w:rFonts w:ascii="Times New Roman" w:eastAsia="Calibri" w:hAnsi="Times New Roman" w:cs="Times New Roman"/>
          <w:sz w:val="28"/>
          <w:szCs w:val="28"/>
        </w:rPr>
        <w:t>пунктом 2 статьи 35 настоящего К</w:t>
      </w:r>
      <w:r w:rsidRPr="007E16DA">
        <w:rPr>
          <w:rFonts w:ascii="Times New Roman" w:eastAsia="Calibri" w:hAnsi="Times New Roman" w:cs="Times New Roman"/>
          <w:sz w:val="28"/>
          <w:szCs w:val="28"/>
        </w:rPr>
        <w:t>одекса</w:t>
      </w:r>
      <w:proofErr w:type="gramStart"/>
      <w:r w:rsidRPr="007E16DA">
        <w:rPr>
          <w:rFonts w:ascii="Times New Roman" w:eastAsia="Calibri" w:hAnsi="Times New Roman" w:cs="Times New Roman"/>
          <w:sz w:val="28"/>
          <w:szCs w:val="28"/>
        </w:rPr>
        <w:t>.»;</w:t>
      </w:r>
    </w:p>
    <w:p w:rsidR="00087D58" w:rsidRPr="007E16DA" w:rsidRDefault="004801AC" w:rsidP="00F04FE9">
      <w:pPr>
        <w:spacing w:after="0" w:line="240" w:lineRule="auto"/>
        <w:ind w:firstLine="851"/>
        <w:contextualSpacing/>
        <w:jc w:val="both"/>
        <w:rPr>
          <w:rFonts w:ascii="Times New Roman" w:eastAsia="Calibri" w:hAnsi="Times New Roman" w:cs="Times New Roman"/>
          <w:sz w:val="28"/>
          <w:szCs w:val="28"/>
        </w:rPr>
      </w:pPr>
      <w:proofErr w:type="gramEnd"/>
      <w:r w:rsidRPr="007E16DA">
        <w:rPr>
          <w:rFonts w:ascii="Times New Roman" w:eastAsia="Calibri" w:hAnsi="Times New Roman" w:cs="Times New Roman"/>
          <w:sz w:val="28"/>
          <w:szCs w:val="28"/>
        </w:rPr>
        <w:t>6</w:t>
      </w:r>
      <w:r w:rsidR="00087D58" w:rsidRPr="007E16DA">
        <w:rPr>
          <w:rFonts w:ascii="Times New Roman" w:eastAsia="Calibri" w:hAnsi="Times New Roman" w:cs="Times New Roman"/>
          <w:sz w:val="28"/>
          <w:szCs w:val="28"/>
        </w:rPr>
        <w:t xml:space="preserve">) </w:t>
      </w:r>
      <w:r w:rsidR="00F04FE9" w:rsidRPr="007E16DA">
        <w:rPr>
          <w:rFonts w:ascii="Times New Roman" w:eastAsia="Calibri" w:hAnsi="Times New Roman" w:cs="Times New Roman"/>
          <w:sz w:val="28"/>
          <w:szCs w:val="28"/>
        </w:rPr>
        <w:t>пункт 1-1 статьи</w:t>
      </w:r>
      <w:r w:rsidR="00087D58" w:rsidRPr="007E16DA">
        <w:rPr>
          <w:rFonts w:ascii="Times New Roman" w:eastAsia="Calibri" w:hAnsi="Times New Roman" w:cs="Times New Roman"/>
          <w:sz w:val="28"/>
          <w:szCs w:val="28"/>
        </w:rPr>
        <w:t xml:space="preserve"> 43</w:t>
      </w:r>
      <w:r w:rsidR="00F04FE9" w:rsidRPr="007E16DA">
        <w:rPr>
          <w:rFonts w:ascii="Times New Roman" w:eastAsia="Calibri" w:hAnsi="Times New Roman" w:cs="Times New Roman"/>
          <w:sz w:val="28"/>
          <w:szCs w:val="28"/>
        </w:rPr>
        <w:t xml:space="preserve"> </w:t>
      </w:r>
      <w:r w:rsidR="00087D58" w:rsidRPr="007E16DA">
        <w:rPr>
          <w:rFonts w:ascii="Times New Roman" w:eastAsia="Calibri" w:hAnsi="Times New Roman" w:cs="Times New Roman"/>
          <w:sz w:val="28"/>
          <w:szCs w:val="28"/>
        </w:rPr>
        <w:t>дополнить частью третьей следующего содержания:</w:t>
      </w:r>
    </w:p>
    <w:p w:rsidR="0013246B" w:rsidRPr="007E16DA" w:rsidRDefault="00087D5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«Особенности предоставления земельных участков для создания специальных экономических зон или индустриальных зон республиканского </w:t>
      </w:r>
      <w:r w:rsidR="00457D20" w:rsidRPr="007E16DA">
        <w:rPr>
          <w:rFonts w:ascii="Times New Roman" w:eastAsia="Calibri" w:hAnsi="Times New Roman" w:cs="Times New Roman"/>
          <w:sz w:val="28"/>
          <w:szCs w:val="28"/>
        </w:rPr>
        <w:t xml:space="preserve">или регионального </w:t>
      </w:r>
      <w:r w:rsidRPr="007E16DA">
        <w:rPr>
          <w:rFonts w:ascii="Times New Roman" w:eastAsia="Calibri" w:hAnsi="Times New Roman" w:cs="Times New Roman"/>
          <w:sz w:val="28"/>
          <w:szCs w:val="28"/>
        </w:rPr>
        <w:t>значения определяются в соответствии со стать</w:t>
      </w:r>
      <w:r w:rsidR="00F04FE9" w:rsidRPr="007E16DA">
        <w:rPr>
          <w:rFonts w:ascii="Times New Roman" w:eastAsia="Calibri" w:hAnsi="Times New Roman" w:cs="Times New Roman"/>
          <w:sz w:val="28"/>
          <w:szCs w:val="28"/>
        </w:rPr>
        <w:t>ей</w:t>
      </w:r>
      <w:r w:rsidRPr="007E16DA">
        <w:rPr>
          <w:rFonts w:ascii="Times New Roman" w:eastAsia="Calibri" w:hAnsi="Times New Roman" w:cs="Times New Roman"/>
          <w:sz w:val="28"/>
          <w:szCs w:val="28"/>
        </w:rPr>
        <w:t xml:space="preserve"> 119-2 настоящ</w:t>
      </w:r>
      <w:r w:rsidR="007325D0" w:rsidRPr="007E16DA">
        <w:rPr>
          <w:rFonts w:ascii="Times New Roman" w:eastAsia="Calibri" w:hAnsi="Times New Roman" w:cs="Times New Roman"/>
          <w:sz w:val="28"/>
          <w:szCs w:val="28"/>
        </w:rPr>
        <w:t>его К</w:t>
      </w:r>
      <w:r w:rsidRPr="007E16DA">
        <w:rPr>
          <w:rFonts w:ascii="Times New Roman" w:eastAsia="Calibri" w:hAnsi="Times New Roman" w:cs="Times New Roman"/>
          <w:sz w:val="28"/>
          <w:szCs w:val="28"/>
        </w:rPr>
        <w:t>одекса</w:t>
      </w:r>
      <w:proofErr w:type="gramStart"/>
      <w:r w:rsidRPr="007E16DA">
        <w:rPr>
          <w:rFonts w:ascii="Times New Roman" w:eastAsia="Calibri" w:hAnsi="Times New Roman" w:cs="Times New Roman"/>
          <w:sz w:val="28"/>
          <w:szCs w:val="28"/>
        </w:rPr>
        <w:t>.»;</w:t>
      </w:r>
      <w:proofErr w:type="gramEnd"/>
    </w:p>
    <w:p w:rsidR="00EE1E4F" w:rsidRPr="007E16DA" w:rsidRDefault="004801AC"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7</w:t>
      </w:r>
      <w:r w:rsidR="00EE1E4F" w:rsidRPr="007E16DA">
        <w:rPr>
          <w:rFonts w:ascii="Times New Roman" w:eastAsia="Calibri" w:hAnsi="Times New Roman" w:cs="Times New Roman"/>
          <w:sz w:val="28"/>
          <w:szCs w:val="28"/>
        </w:rPr>
        <w:t xml:space="preserve">) </w:t>
      </w:r>
      <w:r w:rsidR="00735B26" w:rsidRPr="007E16DA">
        <w:rPr>
          <w:rFonts w:ascii="Times New Roman" w:eastAsia="Calibri" w:hAnsi="Times New Roman" w:cs="Times New Roman"/>
          <w:sz w:val="28"/>
          <w:szCs w:val="28"/>
        </w:rPr>
        <w:t>в статье</w:t>
      </w:r>
      <w:r w:rsidR="00EE1E4F" w:rsidRPr="007E16DA">
        <w:rPr>
          <w:rFonts w:ascii="Times New Roman" w:eastAsia="Calibri" w:hAnsi="Times New Roman" w:cs="Times New Roman"/>
          <w:sz w:val="28"/>
          <w:szCs w:val="28"/>
        </w:rPr>
        <w:t xml:space="preserve"> 47 </w:t>
      </w:r>
      <w:r w:rsidR="00735B26" w:rsidRPr="007E16DA">
        <w:rPr>
          <w:rFonts w:ascii="Times New Roman" w:eastAsia="Calibri" w:hAnsi="Times New Roman" w:cs="Times New Roman"/>
          <w:sz w:val="28"/>
          <w:szCs w:val="28"/>
        </w:rPr>
        <w:t xml:space="preserve">пункт 3 </w:t>
      </w:r>
      <w:r w:rsidR="00EE1E4F" w:rsidRPr="007E16DA">
        <w:rPr>
          <w:rFonts w:ascii="Times New Roman" w:eastAsia="Calibri" w:hAnsi="Times New Roman" w:cs="Times New Roman"/>
          <w:sz w:val="28"/>
          <w:szCs w:val="28"/>
        </w:rPr>
        <w:t>изложить в следующей редакции:</w:t>
      </w:r>
    </w:p>
    <w:p w:rsidR="00735B26" w:rsidRPr="007E16DA" w:rsidRDefault="00EE1E4F"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735B26" w:rsidRPr="007E16DA">
        <w:rPr>
          <w:rFonts w:ascii="Times New Roman" w:eastAsia="Calibri" w:hAnsi="Times New Roman" w:cs="Times New Roman"/>
          <w:sz w:val="28"/>
          <w:szCs w:val="28"/>
        </w:rPr>
        <w:t xml:space="preserve">3. При намерении выкупа физическим или негосударственным юридическим лицом в частную собственность земельного участка, ранее предоставленного ему в землепользование, данное лицо подает заявление в местный исполнительный орган области, города республиканского значения, столицы, района, города областного значения, </w:t>
      </w:r>
      <w:proofErr w:type="spellStart"/>
      <w:r w:rsidR="00735B26" w:rsidRPr="007E16DA">
        <w:rPr>
          <w:rFonts w:ascii="Times New Roman" w:eastAsia="Calibri" w:hAnsi="Times New Roman" w:cs="Times New Roman"/>
          <w:sz w:val="28"/>
          <w:szCs w:val="28"/>
        </w:rPr>
        <w:t>акиму</w:t>
      </w:r>
      <w:proofErr w:type="spellEnd"/>
      <w:r w:rsidR="00735B26" w:rsidRPr="007E16DA">
        <w:rPr>
          <w:rFonts w:ascii="Times New Roman" w:eastAsia="Calibri" w:hAnsi="Times New Roman" w:cs="Times New Roman"/>
          <w:sz w:val="28"/>
          <w:szCs w:val="28"/>
        </w:rPr>
        <w:t xml:space="preserve"> города районного значения, поселка, села, сельского округа.</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К заявлению прилагаются:</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документ, удостоверяющий право на земельный участок, или копия документа, заверенная нотариально;</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копия свидетельства налогоплательщика;</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справка из центра недвижимости об отсутствии обременений на земельный участок, препятствующих заключению сделок;</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справка о государственной регистрации (перерегистрации) юридического лица.</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Уполномоченный орган области,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кадастровой документации, утверждает кадастровую (оценочную) стоимость земельного участка и готовит проект решения о предоставлении права частной собственности на земельный участок.</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Уполномоченный орган области, города республиканского значения, столицы, района, города областного значения по месту нахождения земельного участка в случае обращения управляющей компании индустриальной зоны республиканского или регионального значения о продаже части земельного участка, предоставленного ей во временное возмездное землепользование, участнику индустриальной зоны республиканского или регионального значения в соответствии с подпунктом 2) пункта 2 статьи 119-2 настоящего Кодекса осуществляет выделение продаваемой части</w:t>
      </w:r>
      <w:proofErr w:type="gramEnd"/>
      <w:r w:rsidRPr="007E16DA">
        <w:rPr>
          <w:rFonts w:ascii="Times New Roman" w:eastAsia="Calibri" w:hAnsi="Times New Roman" w:cs="Times New Roman"/>
          <w:sz w:val="28"/>
          <w:szCs w:val="28"/>
        </w:rPr>
        <w:t xml:space="preserve"> земельного участка в соответствии с настоящим Кодексом. </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Решение о предоставлении земельного участка в собственность должно быть принято в течение пятнадцати рабочих дней со дня подачи землепользователем заявления в письменн</w:t>
      </w:r>
      <w:r w:rsidR="00B161BE" w:rsidRPr="007E16DA">
        <w:rPr>
          <w:rFonts w:ascii="Times New Roman" w:eastAsia="Calibri" w:hAnsi="Times New Roman" w:cs="Times New Roman"/>
          <w:sz w:val="28"/>
          <w:szCs w:val="28"/>
        </w:rPr>
        <w:t>о</w:t>
      </w:r>
      <w:r w:rsidRPr="007E16DA">
        <w:rPr>
          <w:rFonts w:ascii="Times New Roman" w:eastAsia="Calibri" w:hAnsi="Times New Roman" w:cs="Times New Roman"/>
          <w:sz w:val="28"/>
          <w:szCs w:val="28"/>
        </w:rPr>
        <w:t>й форме в местный исполнительный орган.</w:t>
      </w:r>
    </w:p>
    <w:p w:rsidR="00EE1E4F"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Уполномоченный орган области, города республиканского значения, столицы, района, города областного значения по месту нахождения земельного участка составляет и подписывает с покупателем договор купли-продажи земельного участка</w:t>
      </w:r>
      <w:proofErr w:type="gramStart"/>
      <w:r w:rsidRPr="007E16DA">
        <w:rPr>
          <w:rFonts w:ascii="Times New Roman" w:eastAsia="Calibri" w:hAnsi="Times New Roman" w:cs="Times New Roman"/>
          <w:sz w:val="28"/>
          <w:szCs w:val="28"/>
        </w:rPr>
        <w:t>.</w:t>
      </w:r>
      <w:r w:rsidR="00EE1E4F" w:rsidRPr="007E16DA">
        <w:rPr>
          <w:rFonts w:ascii="Times New Roman" w:eastAsia="Calibri" w:hAnsi="Times New Roman" w:cs="Times New Roman"/>
          <w:sz w:val="28"/>
          <w:szCs w:val="28"/>
        </w:rPr>
        <w:t>»;</w:t>
      </w:r>
      <w:proofErr w:type="gramEnd"/>
    </w:p>
    <w:p w:rsidR="00735B26" w:rsidRPr="007E16DA" w:rsidRDefault="00735B26"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дополнить пунктом 3-1 следующего содержания:</w:t>
      </w:r>
    </w:p>
    <w:p w:rsidR="00735B26" w:rsidRPr="007E16DA" w:rsidRDefault="00735B26"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«3-1. </w:t>
      </w:r>
      <w:proofErr w:type="gramStart"/>
      <w:r w:rsidRPr="007E16DA">
        <w:rPr>
          <w:rFonts w:ascii="Times New Roman" w:eastAsia="Calibri" w:hAnsi="Times New Roman" w:cs="Times New Roman"/>
          <w:sz w:val="28"/>
          <w:szCs w:val="28"/>
        </w:rPr>
        <w:t xml:space="preserve">При намерении выкупа участником специальной экономической зоны или индустриальной зоны республиканского или регионального значения либо лицом, осуществляющим вспомогательные виды деятельности на территории специальной экономической зоны, в частную собственность земельного участка, предоставленного ему в соответствии с законодательством </w:t>
      </w:r>
      <w:r w:rsidRPr="007E16DA">
        <w:rPr>
          <w:rFonts w:ascii="Times New Roman" w:eastAsia="Calibri" w:hAnsi="Times New Roman" w:cs="Times New Roman"/>
          <w:sz w:val="28"/>
          <w:szCs w:val="28"/>
        </w:rPr>
        <w:lastRenderedPageBreak/>
        <w:t>о специальных экономических и индустриальных зонах, данное лицо подает заявление в орган управления специальной экономической или индустриальной зоны в соответствии со статьей 119-2 настоящего</w:t>
      </w:r>
      <w:proofErr w:type="gramEnd"/>
      <w:r w:rsidRPr="007E16DA">
        <w:rPr>
          <w:rFonts w:ascii="Times New Roman" w:eastAsia="Calibri" w:hAnsi="Times New Roman" w:cs="Times New Roman"/>
          <w:sz w:val="28"/>
          <w:szCs w:val="28"/>
        </w:rPr>
        <w:t xml:space="preserve"> Кодекса</w:t>
      </w:r>
      <w:proofErr w:type="gramStart"/>
      <w:r w:rsidRPr="007E16DA">
        <w:rPr>
          <w:rFonts w:ascii="Times New Roman" w:eastAsia="Calibri" w:hAnsi="Times New Roman" w:cs="Times New Roman"/>
          <w:sz w:val="28"/>
          <w:szCs w:val="28"/>
        </w:rPr>
        <w:t>.»;</w:t>
      </w:r>
      <w:proofErr w:type="gramEnd"/>
    </w:p>
    <w:p w:rsidR="00EE1E4F" w:rsidRPr="007E16DA" w:rsidRDefault="004801AC" w:rsidP="00E00D03">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8</w:t>
      </w:r>
      <w:r w:rsidR="00EE1E4F" w:rsidRPr="007E16DA">
        <w:rPr>
          <w:rFonts w:ascii="Times New Roman" w:eastAsia="Calibri" w:hAnsi="Times New Roman" w:cs="Times New Roman"/>
          <w:sz w:val="28"/>
          <w:szCs w:val="28"/>
        </w:rPr>
        <w:t>) подпункт</w:t>
      </w:r>
      <w:r w:rsidR="00735B26" w:rsidRPr="007E16DA">
        <w:rPr>
          <w:rFonts w:ascii="Times New Roman" w:eastAsia="Calibri" w:hAnsi="Times New Roman" w:cs="Times New Roman"/>
          <w:sz w:val="28"/>
          <w:szCs w:val="28"/>
        </w:rPr>
        <w:t>ы 1) и</w:t>
      </w:r>
      <w:r w:rsidR="00EE1E4F" w:rsidRPr="007E16DA">
        <w:rPr>
          <w:rFonts w:ascii="Times New Roman" w:eastAsia="Calibri" w:hAnsi="Times New Roman" w:cs="Times New Roman"/>
          <w:sz w:val="28"/>
          <w:szCs w:val="28"/>
        </w:rPr>
        <w:t xml:space="preserve"> 10) пункта 1 статьи 48 изложить в следующей редакции:</w:t>
      </w:r>
      <w:proofErr w:type="gramEnd"/>
    </w:p>
    <w:p w:rsidR="00735B26" w:rsidRPr="007E16DA" w:rsidRDefault="00735B26"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EF566D" w:rsidRPr="007E16DA">
        <w:rPr>
          <w:rFonts w:ascii="Times New Roman" w:eastAsia="Calibri" w:hAnsi="Times New Roman" w:cs="Times New Roman"/>
          <w:sz w:val="28"/>
          <w:szCs w:val="28"/>
        </w:rPr>
        <w:t xml:space="preserve">1) для реализации </w:t>
      </w:r>
      <w:proofErr w:type="gramStart"/>
      <w:r w:rsidR="00EF566D" w:rsidRPr="007E16DA">
        <w:rPr>
          <w:rFonts w:ascii="Times New Roman" w:eastAsia="Calibri" w:hAnsi="Times New Roman" w:cs="Times New Roman"/>
          <w:sz w:val="28"/>
          <w:szCs w:val="28"/>
        </w:rPr>
        <w:t>инвестиционных</w:t>
      </w:r>
      <w:proofErr w:type="gramEnd"/>
      <w:r w:rsidR="00EF566D" w:rsidRPr="007E16DA">
        <w:rPr>
          <w:rFonts w:ascii="Times New Roman" w:eastAsia="Calibri" w:hAnsi="Times New Roman" w:cs="Times New Roman"/>
          <w:sz w:val="28"/>
          <w:szCs w:val="28"/>
        </w:rPr>
        <w:t xml:space="preserve"> проектов в соответствии со ст</w:t>
      </w:r>
      <w:r w:rsidR="00B161BE" w:rsidRPr="007E16DA">
        <w:rPr>
          <w:rFonts w:ascii="Times New Roman" w:eastAsia="Calibri" w:hAnsi="Times New Roman" w:cs="Times New Roman"/>
          <w:sz w:val="28"/>
          <w:szCs w:val="28"/>
        </w:rPr>
        <w:t>атьей 282 Предпринимательского кодекса</w:t>
      </w:r>
      <w:r w:rsidR="00EF566D" w:rsidRPr="007E16DA">
        <w:rPr>
          <w:rFonts w:ascii="Times New Roman" w:eastAsia="Calibri" w:hAnsi="Times New Roman" w:cs="Times New Roman"/>
          <w:sz w:val="28"/>
          <w:szCs w:val="28"/>
        </w:rPr>
        <w:t xml:space="preserve"> Республики Казахстан;</w:t>
      </w:r>
      <w:r w:rsidRPr="007E16DA">
        <w:rPr>
          <w:rFonts w:ascii="Times New Roman" w:eastAsia="Calibri" w:hAnsi="Times New Roman" w:cs="Times New Roman"/>
          <w:sz w:val="28"/>
          <w:szCs w:val="28"/>
        </w:rPr>
        <w:t>»;</w:t>
      </w:r>
    </w:p>
    <w:p w:rsidR="00EE1E4F" w:rsidRPr="007E16DA" w:rsidRDefault="00EE1E4F"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735B26" w:rsidRPr="007E16DA">
        <w:rPr>
          <w:rFonts w:ascii="Times New Roman" w:eastAsia="Calibri" w:hAnsi="Times New Roman" w:cs="Times New Roman"/>
          <w:sz w:val="28"/>
          <w:szCs w:val="28"/>
        </w:rPr>
        <w:t>10) участнику специальной экономической зоны или индустриальной зоны республиканского или регионального значения либо лицам, осуществляющим вспомогательные виды деятельности, органу управления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roofErr w:type="gramStart"/>
      <w:r w:rsidR="00735B26"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w:t>
      </w:r>
      <w:proofErr w:type="gramEnd"/>
      <w:r w:rsidRPr="007E16DA">
        <w:rPr>
          <w:rFonts w:ascii="Times New Roman" w:eastAsia="Calibri" w:hAnsi="Times New Roman" w:cs="Times New Roman"/>
          <w:sz w:val="28"/>
          <w:szCs w:val="28"/>
        </w:rPr>
        <w:t>;</w:t>
      </w:r>
    </w:p>
    <w:p w:rsidR="00EE1E4F" w:rsidRPr="007E16DA" w:rsidRDefault="004801AC"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9</w:t>
      </w:r>
      <w:r w:rsidR="00EE1E4F" w:rsidRPr="007E16DA">
        <w:rPr>
          <w:rFonts w:ascii="Times New Roman" w:eastAsia="Calibri" w:hAnsi="Times New Roman" w:cs="Times New Roman"/>
          <w:sz w:val="28"/>
          <w:szCs w:val="28"/>
        </w:rPr>
        <w:t>) пункт 1 статьи 49-2 изложить в следующей редакции:</w:t>
      </w:r>
    </w:p>
    <w:p w:rsidR="00EE1E4F" w:rsidRPr="007E16DA" w:rsidRDefault="00EE1E4F"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«1. </w:t>
      </w:r>
      <w:proofErr w:type="gramStart"/>
      <w:r w:rsidRPr="007E16DA">
        <w:rPr>
          <w:rFonts w:ascii="Times New Roman" w:eastAsia="Calibri" w:hAnsi="Times New Roman" w:cs="Times New Roman"/>
          <w:sz w:val="28"/>
          <w:szCs w:val="28"/>
        </w:rPr>
        <w:t>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w:t>
      </w:r>
      <w:proofErr w:type="gramEnd"/>
      <w:r w:rsidRPr="007E16DA">
        <w:rPr>
          <w:rFonts w:ascii="Times New Roman" w:eastAsia="Calibri" w:hAnsi="Times New Roman" w:cs="Times New Roman"/>
          <w:sz w:val="28"/>
          <w:szCs w:val="28"/>
        </w:rPr>
        <w:t xml:space="preserve"> подворья и огородничества, а также для разработки месторождений полезных ископаемых и создания специальных экономических зон или индустриальных зон республиканского </w:t>
      </w:r>
      <w:r w:rsidR="00457D20" w:rsidRPr="007E16DA">
        <w:rPr>
          <w:rFonts w:ascii="Times New Roman" w:eastAsia="Calibri" w:hAnsi="Times New Roman" w:cs="Times New Roman"/>
          <w:sz w:val="28"/>
          <w:szCs w:val="28"/>
        </w:rPr>
        <w:t xml:space="preserve">или регионального </w:t>
      </w:r>
      <w:r w:rsidRPr="007E16DA">
        <w:rPr>
          <w:rFonts w:ascii="Times New Roman" w:eastAsia="Calibri" w:hAnsi="Times New Roman" w:cs="Times New Roman"/>
          <w:sz w:val="28"/>
          <w:szCs w:val="28"/>
        </w:rPr>
        <w:t>значения</w:t>
      </w:r>
      <w:proofErr w:type="gramStart"/>
      <w:r w:rsidRPr="007E16DA">
        <w:rPr>
          <w:rFonts w:ascii="Times New Roman" w:eastAsia="Calibri" w:hAnsi="Times New Roman" w:cs="Times New Roman"/>
          <w:sz w:val="28"/>
          <w:szCs w:val="28"/>
        </w:rPr>
        <w:t>.»;</w:t>
      </w:r>
      <w:proofErr w:type="gramEnd"/>
    </w:p>
    <w:p w:rsidR="00591C3D" w:rsidRPr="007E16DA" w:rsidRDefault="004801AC" w:rsidP="00591C3D">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10</w:t>
      </w:r>
      <w:r w:rsidR="00EE1E4F" w:rsidRPr="007E16DA">
        <w:rPr>
          <w:rFonts w:ascii="Times New Roman" w:eastAsia="Calibri" w:hAnsi="Times New Roman" w:cs="Times New Roman"/>
          <w:sz w:val="28"/>
          <w:szCs w:val="28"/>
        </w:rPr>
        <w:t xml:space="preserve">) </w:t>
      </w:r>
      <w:r w:rsidR="00591C3D" w:rsidRPr="007E16DA">
        <w:rPr>
          <w:rFonts w:ascii="Times New Roman" w:eastAsia="Calibri" w:hAnsi="Times New Roman" w:cs="Times New Roman"/>
          <w:sz w:val="28"/>
          <w:szCs w:val="28"/>
        </w:rPr>
        <w:t>часть вторую статьи 105 изложить в следующей редакции:</w:t>
      </w:r>
    </w:p>
    <w:p w:rsidR="00591C3D" w:rsidRPr="007E16DA" w:rsidRDefault="00591C3D" w:rsidP="00591C3D">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«Потери не возмещаются также при предоставлении земельных участков государственным природным заповедникам, государственным национальным природным паркам, государственным природным резерватам, государственным региональным природным паркам, государственным зоологическим паркам, государственным ботаническим садам, государственным дендрологическим паркам и гос</w:t>
      </w:r>
      <w:r w:rsidR="00B161BE" w:rsidRPr="007E16DA">
        <w:rPr>
          <w:rFonts w:ascii="Times New Roman" w:eastAsia="Calibri" w:hAnsi="Times New Roman" w:cs="Times New Roman"/>
          <w:sz w:val="28"/>
          <w:szCs w:val="28"/>
        </w:rPr>
        <w:t>ударственным памятникам природы</w:t>
      </w:r>
      <w:r w:rsidRPr="007E16DA">
        <w:rPr>
          <w:rFonts w:ascii="Times New Roman" w:eastAsia="Calibri" w:hAnsi="Times New Roman" w:cs="Times New Roman"/>
          <w:sz w:val="28"/>
          <w:szCs w:val="28"/>
        </w:rPr>
        <w:t xml:space="preserve"> под объекты историко-культурного назначения, органам управления специальных экономических зон и индустриальных зон республиканского и регионального значения, а также в иных случаях, предусмотренных нормативными правовыми актами</w:t>
      </w:r>
      <w:proofErr w:type="gramEnd"/>
      <w:r w:rsidRPr="007E16DA">
        <w:rPr>
          <w:rFonts w:ascii="Times New Roman" w:eastAsia="Calibri" w:hAnsi="Times New Roman" w:cs="Times New Roman"/>
          <w:sz w:val="28"/>
          <w:szCs w:val="28"/>
        </w:rPr>
        <w:t xml:space="preserve"> Правительства Республики Казахстан</w:t>
      </w:r>
      <w:proofErr w:type="gramStart"/>
      <w:r w:rsidRPr="007E16DA">
        <w:rPr>
          <w:rFonts w:ascii="Times New Roman" w:eastAsia="Calibri" w:hAnsi="Times New Roman" w:cs="Times New Roman"/>
          <w:sz w:val="28"/>
          <w:szCs w:val="28"/>
        </w:rPr>
        <w:t>.»;</w:t>
      </w:r>
      <w:proofErr w:type="gramEnd"/>
    </w:p>
    <w:p w:rsidR="00591C3D" w:rsidRPr="007E16DA" w:rsidRDefault="00735B26" w:rsidP="00591C3D">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w:t>
      </w:r>
      <w:r w:rsidR="004801AC" w:rsidRPr="007E16DA">
        <w:rPr>
          <w:rFonts w:ascii="Times New Roman" w:eastAsia="Calibri" w:hAnsi="Times New Roman" w:cs="Times New Roman"/>
          <w:sz w:val="28"/>
          <w:szCs w:val="28"/>
        </w:rPr>
        <w:t>1</w:t>
      </w:r>
      <w:r w:rsidR="00591C3D" w:rsidRPr="007E16DA">
        <w:rPr>
          <w:rFonts w:ascii="Times New Roman" w:eastAsia="Calibri" w:hAnsi="Times New Roman" w:cs="Times New Roman"/>
          <w:sz w:val="28"/>
          <w:szCs w:val="28"/>
        </w:rPr>
        <w:t>) часть четвертую пункта 3 статьи 107 изложить в следующей редакции:</w:t>
      </w:r>
    </w:p>
    <w:p w:rsidR="00591C3D" w:rsidRPr="007E16DA" w:rsidRDefault="00591C3D" w:rsidP="00591C3D">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«В коммерческую зону входят земли специальных экономических зон, индустриальных зон республиканского или регионального значения, производственных объектов, объектов торговли, общественного питания, бытового обслуживания, объектов инженерной и транспортной инфраструктуры, а также для установления санитарно-защитных зон этих объектов и иных объектов, связанных с предпринимательской деятельностью</w:t>
      </w:r>
      <w:proofErr w:type="gramStart"/>
      <w:r w:rsidRPr="007E16DA">
        <w:rPr>
          <w:rFonts w:ascii="Times New Roman" w:eastAsia="Calibri" w:hAnsi="Times New Roman" w:cs="Times New Roman"/>
          <w:sz w:val="28"/>
          <w:szCs w:val="28"/>
        </w:rPr>
        <w:t>.»;</w:t>
      </w:r>
      <w:proofErr w:type="gramEnd"/>
    </w:p>
    <w:p w:rsidR="008B5A08" w:rsidRPr="007E16DA" w:rsidRDefault="00735B26"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1</w:t>
      </w:r>
      <w:r w:rsidR="004801AC" w:rsidRPr="007E16DA">
        <w:rPr>
          <w:rFonts w:ascii="Times New Roman" w:eastAsia="Calibri" w:hAnsi="Times New Roman" w:cs="Times New Roman"/>
          <w:sz w:val="28"/>
          <w:szCs w:val="28"/>
        </w:rPr>
        <w:t>2</w:t>
      </w:r>
      <w:r w:rsidR="008B5A08" w:rsidRPr="007E16DA">
        <w:rPr>
          <w:rFonts w:ascii="Times New Roman" w:eastAsia="Calibri" w:hAnsi="Times New Roman" w:cs="Times New Roman"/>
          <w:sz w:val="28"/>
          <w:szCs w:val="28"/>
        </w:rPr>
        <w:t>) дополнить статьей 119-2 следующего содержания:</w:t>
      </w:r>
    </w:p>
    <w:p w:rsidR="00735B26" w:rsidRPr="007E16DA" w:rsidRDefault="008B5A08"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735B26" w:rsidRPr="007E16DA">
        <w:rPr>
          <w:rFonts w:ascii="Times New Roman" w:eastAsia="Calibri" w:hAnsi="Times New Roman" w:cs="Times New Roman"/>
          <w:sz w:val="28"/>
          <w:szCs w:val="28"/>
        </w:rPr>
        <w:t>Статья 119-2. Земли специальных экономических зон или индустриальной зоны республиканского или регионального значения</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Земли специальных экономических зон или индустриальной зоны республиканского или регионального значения предоставляются во временное возмездное землепользование соответствующим органам управления, которые в свою очередь предоставляют их участникам специальных экономических зон или индустриальной зоны республиканского или регионального значения в порядке и на условиях, установленных законодательством о специальных экономических и индустриальных зонах.</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2. Участники специальных экономических зон или индустриальных зон республиканского или регионального значения вправе выкупить земельные участки, полученные в соответствии с законодательством о специальных экономических и индустриальных зонах</w:t>
      </w:r>
      <w:r w:rsidR="00B161BE"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 xml:space="preserve"> в следующих случаях:</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после истечения срока функционирования специальной экономической зоны при условии исполнения обязательств, предусмотренных договором об осуществлении деятельности в качестве участника специальной экономической зоны;</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2) в любое время при условии ввода в эксплуатацию всех объектов, предусмотренных проектом участника индустриальной зоны республиканского или регионального значения.</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3. Лица, указанные в пункте 2 настоящей статьи</w:t>
      </w:r>
      <w:r w:rsidR="00B161BE"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 xml:space="preserve"> подают ходатайство в соответствующий орган управления.</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К </w:t>
      </w:r>
      <w:r w:rsidR="00B161BE" w:rsidRPr="007E16DA">
        <w:rPr>
          <w:rFonts w:ascii="Times New Roman" w:eastAsia="Calibri" w:hAnsi="Times New Roman" w:cs="Times New Roman"/>
          <w:sz w:val="28"/>
          <w:szCs w:val="28"/>
        </w:rPr>
        <w:t>ходатайству</w:t>
      </w:r>
      <w:r w:rsidRPr="007E16DA">
        <w:rPr>
          <w:rFonts w:ascii="Times New Roman" w:eastAsia="Calibri" w:hAnsi="Times New Roman" w:cs="Times New Roman"/>
          <w:sz w:val="28"/>
          <w:szCs w:val="28"/>
        </w:rPr>
        <w:t xml:space="preserve"> прилагаются:</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документ или нотариально заверенная копия документа, удостоверяющего право на земельный участок;</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справка из центра недвижимости об отсутствии обременений на земельный участок, препятствующих заключению сделок;</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справка о государственной регистрации (перерегистрации) юридического лица (для юридических лиц);</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копия свидетельства о регистрации индивидуального предпринимателя (для индивидуальных предпринимателей).</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Для участников специальной экономической зоны или индустриальной зоны республиканского или регионального значения, получивших земельные участки в соответствии с Законом Республики Казахстан «О специальных экономических и индустриальных зонах»</w:t>
      </w:r>
      <w:r w:rsidR="00B161BE" w:rsidRPr="007E16DA">
        <w:rPr>
          <w:rFonts w:ascii="Times New Roman" w:eastAsia="Calibri" w:hAnsi="Times New Roman" w:cs="Times New Roman"/>
          <w:sz w:val="28"/>
          <w:szCs w:val="28"/>
        </w:rPr>
        <w:t>, документа</w:t>
      </w:r>
      <w:r w:rsidRPr="007E16DA">
        <w:rPr>
          <w:rFonts w:ascii="Times New Roman" w:eastAsia="Calibri" w:hAnsi="Times New Roman" w:cs="Times New Roman"/>
          <w:sz w:val="28"/>
          <w:szCs w:val="28"/>
        </w:rPr>
        <w:t>м</w:t>
      </w:r>
      <w:r w:rsidR="00B161BE" w:rsidRPr="007E16DA">
        <w:rPr>
          <w:rFonts w:ascii="Times New Roman" w:eastAsia="Calibri" w:hAnsi="Times New Roman" w:cs="Times New Roman"/>
          <w:sz w:val="28"/>
          <w:szCs w:val="28"/>
        </w:rPr>
        <w:t>и,</w:t>
      </w:r>
      <w:r w:rsidRPr="007E16DA">
        <w:rPr>
          <w:rFonts w:ascii="Times New Roman" w:eastAsia="Calibri" w:hAnsi="Times New Roman" w:cs="Times New Roman"/>
          <w:sz w:val="28"/>
          <w:szCs w:val="28"/>
        </w:rPr>
        <w:t xml:space="preserve"> удостоверяющим</w:t>
      </w:r>
      <w:r w:rsidR="00B161BE" w:rsidRPr="007E16DA">
        <w:rPr>
          <w:rFonts w:ascii="Times New Roman" w:eastAsia="Calibri" w:hAnsi="Times New Roman" w:cs="Times New Roman"/>
          <w:sz w:val="28"/>
          <w:szCs w:val="28"/>
        </w:rPr>
        <w:t>и</w:t>
      </w:r>
      <w:r w:rsidRPr="007E16DA">
        <w:rPr>
          <w:rFonts w:ascii="Times New Roman" w:eastAsia="Calibri" w:hAnsi="Times New Roman" w:cs="Times New Roman"/>
          <w:sz w:val="28"/>
          <w:szCs w:val="28"/>
        </w:rPr>
        <w:t xml:space="preserve"> право на земельный участок</w:t>
      </w:r>
      <w:r w:rsidR="00B161BE"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 xml:space="preserve"> явля</w:t>
      </w:r>
      <w:r w:rsidR="00B161BE" w:rsidRPr="007E16DA">
        <w:rPr>
          <w:rFonts w:ascii="Times New Roman" w:eastAsia="Calibri" w:hAnsi="Times New Roman" w:cs="Times New Roman"/>
          <w:sz w:val="28"/>
          <w:szCs w:val="28"/>
        </w:rPr>
        <w:t>ю</w:t>
      </w:r>
      <w:r w:rsidRPr="007E16DA">
        <w:rPr>
          <w:rFonts w:ascii="Times New Roman" w:eastAsia="Calibri" w:hAnsi="Times New Roman" w:cs="Times New Roman"/>
          <w:sz w:val="28"/>
          <w:szCs w:val="28"/>
        </w:rPr>
        <w:t>тся договор об осуществлении деятельности и схема земельного участка, выданные соответствующим органом управления.</w:t>
      </w:r>
    </w:p>
    <w:p w:rsidR="00735B26"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4. Орган управления направляет заявление со всеми </w:t>
      </w:r>
      <w:proofErr w:type="spellStart"/>
      <w:r w:rsidRPr="007E16DA">
        <w:rPr>
          <w:rFonts w:ascii="Times New Roman" w:eastAsia="Calibri" w:hAnsi="Times New Roman" w:cs="Times New Roman"/>
          <w:sz w:val="28"/>
          <w:szCs w:val="28"/>
        </w:rPr>
        <w:t>прилагающимися</w:t>
      </w:r>
      <w:proofErr w:type="spellEnd"/>
      <w:r w:rsidRPr="007E16DA">
        <w:rPr>
          <w:rFonts w:ascii="Times New Roman" w:eastAsia="Calibri" w:hAnsi="Times New Roman" w:cs="Times New Roman"/>
          <w:sz w:val="28"/>
          <w:szCs w:val="28"/>
        </w:rPr>
        <w:t xml:space="preserve"> документами в местный исполнительный орган области, города республиканского значения, столицы по месту нахождения земельного участка, которое рассматривается в порядке, установленном статьей 47 настоящего Кодекса. </w:t>
      </w:r>
    </w:p>
    <w:p w:rsidR="008B5A08" w:rsidRPr="007E16DA" w:rsidRDefault="00735B26" w:rsidP="00735B26">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5. В случае предоставления земельного участка в черте населенного пункта для размещения специальных экономических зон или индустриальных зон республиканского или регионального значения</w:t>
      </w:r>
      <w:r w:rsidR="00B161BE"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 xml:space="preserve"> такие земли относятся к коммерческой функциональной зоне, определяемой в соответс</w:t>
      </w:r>
      <w:r w:rsidR="007325D0" w:rsidRPr="007E16DA">
        <w:rPr>
          <w:rFonts w:ascii="Times New Roman" w:eastAsia="Calibri" w:hAnsi="Times New Roman" w:cs="Times New Roman"/>
          <w:sz w:val="28"/>
          <w:szCs w:val="28"/>
        </w:rPr>
        <w:t>твии со статьей 107 настоящего К</w:t>
      </w:r>
      <w:r w:rsidRPr="007E16DA">
        <w:rPr>
          <w:rFonts w:ascii="Times New Roman" w:eastAsia="Calibri" w:hAnsi="Times New Roman" w:cs="Times New Roman"/>
          <w:sz w:val="28"/>
          <w:szCs w:val="28"/>
        </w:rPr>
        <w:t>одекса</w:t>
      </w:r>
      <w:proofErr w:type="gramStart"/>
      <w:r w:rsidRPr="007E16DA">
        <w:rPr>
          <w:rFonts w:ascii="Times New Roman" w:eastAsia="Calibri" w:hAnsi="Times New Roman" w:cs="Times New Roman"/>
          <w:sz w:val="28"/>
          <w:szCs w:val="28"/>
        </w:rPr>
        <w:t>.</w:t>
      </w:r>
      <w:r w:rsidR="008B5A08" w:rsidRPr="007E16DA">
        <w:rPr>
          <w:rFonts w:ascii="Times New Roman" w:eastAsia="Calibri" w:hAnsi="Times New Roman" w:cs="Times New Roman"/>
          <w:sz w:val="28"/>
          <w:szCs w:val="28"/>
        </w:rPr>
        <w:t>».</w:t>
      </w:r>
      <w:proofErr w:type="gramEnd"/>
    </w:p>
    <w:p w:rsidR="008B5A08" w:rsidRPr="007E16DA" w:rsidRDefault="001A4523"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2</w:t>
      </w:r>
      <w:r w:rsidR="008B5A08" w:rsidRPr="007E16DA">
        <w:rPr>
          <w:rFonts w:ascii="Times New Roman" w:hAnsi="Times New Roman" w:cs="Times New Roman"/>
          <w:sz w:val="28"/>
          <w:szCs w:val="28"/>
        </w:rPr>
        <w:t xml:space="preserve">. </w:t>
      </w:r>
      <w:proofErr w:type="gramStart"/>
      <w:r w:rsidR="008B5A08" w:rsidRPr="007E16DA">
        <w:rPr>
          <w:rFonts w:ascii="Times New Roman" w:hAnsi="Times New Roman" w:cs="Times New Roman"/>
          <w:sz w:val="28"/>
          <w:szCs w:val="28"/>
        </w:rPr>
        <w:t>В Кодекс Республики Казахстан от 10 декабря 2008 года «О налогах и других обязательных платежах в бюджет»</w:t>
      </w:r>
      <w:r w:rsidR="008B5A08" w:rsidRPr="007E16DA">
        <w:rPr>
          <w:rStyle w:val="s0"/>
          <w:sz w:val="28"/>
          <w:szCs w:val="28"/>
        </w:rPr>
        <w:t xml:space="preserve"> </w:t>
      </w:r>
      <w:r w:rsidR="00B161BE" w:rsidRPr="007E16DA">
        <w:rPr>
          <w:rFonts w:ascii="Times New Roman" w:hAnsi="Times New Roman" w:cs="Times New Roman"/>
          <w:sz w:val="28"/>
          <w:szCs w:val="28"/>
        </w:rPr>
        <w:t>(Налоговый к</w:t>
      </w:r>
      <w:r w:rsidR="008B5A08" w:rsidRPr="007E16DA">
        <w:rPr>
          <w:rFonts w:ascii="Times New Roman" w:hAnsi="Times New Roman" w:cs="Times New Roman"/>
          <w:sz w:val="28"/>
          <w:szCs w:val="28"/>
        </w:rPr>
        <w:t xml:space="preserve">одекс) (Ведомости Парламента Республики Казахстан. 2008 г., № 22-I, № 22-II, ст. 112; 2009 г., </w:t>
      </w:r>
      <w:r w:rsidR="00682AD0">
        <w:rPr>
          <w:rFonts w:ascii="Times New Roman" w:hAnsi="Times New Roman" w:cs="Times New Roman"/>
          <w:sz w:val="28"/>
          <w:szCs w:val="28"/>
        </w:rPr>
        <w:br/>
      </w:r>
      <w:r w:rsidR="008B5A08" w:rsidRPr="007E16DA">
        <w:rPr>
          <w:rFonts w:ascii="Times New Roman" w:hAnsi="Times New Roman" w:cs="Times New Roman"/>
          <w:sz w:val="28"/>
          <w:szCs w:val="28"/>
        </w:rPr>
        <w:t xml:space="preserve">№ 2-3, ст. 16, 18; № 13-14, ст. 63; № 15-16, ст. 74; № 17, ст. 82; № 18, ст. 84; </w:t>
      </w:r>
      <w:r w:rsidR="00682AD0">
        <w:rPr>
          <w:rFonts w:ascii="Times New Roman" w:hAnsi="Times New Roman" w:cs="Times New Roman"/>
          <w:sz w:val="28"/>
          <w:szCs w:val="28"/>
        </w:rPr>
        <w:br/>
      </w:r>
      <w:r w:rsidR="008B5A08" w:rsidRPr="007E16DA">
        <w:rPr>
          <w:rFonts w:ascii="Times New Roman" w:hAnsi="Times New Roman" w:cs="Times New Roman"/>
          <w:sz w:val="28"/>
          <w:szCs w:val="28"/>
        </w:rPr>
        <w:t>№ 23, ст. 100, № 24, ст. 134;</w:t>
      </w:r>
      <w:proofErr w:type="gramEnd"/>
      <w:r w:rsidR="008B5A08" w:rsidRPr="007E16DA">
        <w:rPr>
          <w:rFonts w:ascii="Times New Roman" w:hAnsi="Times New Roman" w:cs="Times New Roman"/>
          <w:sz w:val="28"/>
          <w:szCs w:val="28"/>
        </w:rPr>
        <w:t xml:space="preserve"> </w:t>
      </w:r>
      <w:proofErr w:type="gramStart"/>
      <w:r w:rsidR="008B5A08" w:rsidRPr="007E16DA">
        <w:rPr>
          <w:rFonts w:ascii="Times New Roman" w:hAnsi="Times New Roman" w:cs="Times New Roman"/>
          <w:sz w:val="28"/>
          <w:szCs w:val="28"/>
        </w:rPr>
        <w:t xml:space="preserve">2010 г., № 1-2, ст. 5; № 5, ст. 23; № 7, ст. 28, 29; </w:t>
      </w:r>
      <w:r w:rsidR="00682AD0">
        <w:rPr>
          <w:rFonts w:ascii="Times New Roman" w:hAnsi="Times New Roman" w:cs="Times New Roman"/>
          <w:sz w:val="28"/>
          <w:szCs w:val="28"/>
        </w:rPr>
        <w:br/>
      </w:r>
      <w:r w:rsidR="008B5A08" w:rsidRPr="007E16DA">
        <w:rPr>
          <w:rFonts w:ascii="Times New Roman" w:hAnsi="Times New Roman" w:cs="Times New Roman"/>
          <w:sz w:val="28"/>
          <w:szCs w:val="28"/>
        </w:rPr>
        <w:t>№ 11, ст. 58; № 15, ст. 71; № 17-18, ст. 112):</w:t>
      </w:r>
      <w:proofErr w:type="gramEnd"/>
    </w:p>
    <w:p w:rsidR="00593941" w:rsidRPr="007E16DA" w:rsidRDefault="00B161BE"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1) в оглавлении:</w:t>
      </w:r>
    </w:p>
    <w:p w:rsidR="00593941" w:rsidRPr="007E16DA" w:rsidRDefault="0081125A"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заголовок </w:t>
      </w:r>
      <w:r w:rsidR="00593941" w:rsidRPr="007E16DA">
        <w:rPr>
          <w:rFonts w:ascii="Times New Roman" w:hAnsi="Times New Roman" w:cs="Times New Roman"/>
          <w:sz w:val="28"/>
          <w:szCs w:val="28"/>
        </w:rPr>
        <w:t>г</w:t>
      </w:r>
      <w:r w:rsidRPr="007E16DA">
        <w:rPr>
          <w:rFonts w:ascii="Times New Roman" w:hAnsi="Times New Roman" w:cs="Times New Roman"/>
          <w:sz w:val="28"/>
          <w:szCs w:val="28"/>
        </w:rPr>
        <w:t>лавы 17</w:t>
      </w:r>
      <w:r w:rsidR="00593941" w:rsidRPr="007E16DA">
        <w:rPr>
          <w:rFonts w:ascii="Times New Roman" w:hAnsi="Times New Roman" w:cs="Times New Roman"/>
          <w:sz w:val="28"/>
          <w:szCs w:val="28"/>
        </w:rPr>
        <w:t xml:space="preserve"> изложить в следующей редакции:</w:t>
      </w:r>
    </w:p>
    <w:p w:rsidR="00593941" w:rsidRPr="007E16DA" w:rsidRDefault="00593941" w:rsidP="00596435">
      <w:pPr>
        <w:tabs>
          <w:tab w:val="left" w:pos="3402"/>
          <w:tab w:val="left" w:pos="4536"/>
        </w:tabs>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«Глава 17. </w:t>
      </w:r>
      <w:r w:rsidR="00E01605" w:rsidRPr="007E16DA">
        <w:rPr>
          <w:rFonts w:ascii="Times New Roman" w:hAnsi="Times New Roman" w:cs="Times New Roman"/>
          <w:sz w:val="28"/>
          <w:szCs w:val="28"/>
        </w:rPr>
        <w:t>Налогообложение лиц, осуществляющих деятельность на территориях специальных экономических и индустриальных зон</w:t>
      </w:r>
      <w:r w:rsidRPr="007E16DA">
        <w:rPr>
          <w:rFonts w:ascii="Times New Roman" w:hAnsi="Times New Roman" w:cs="Times New Roman"/>
          <w:sz w:val="28"/>
          <w:szCs w:val="28"/>
        </w:rPr>
        <w:t>»</w:t>
      </w:r>
      <w:r w:rsidR="00B161BE" w:rsidRPr="007E16DA">
        <w:rPr>
          <w:rFonts w:ascii="Times New Roman" w:hAnsi="Times New Roman" w:cs="Times New Roman"/>
          <w:sz w:val="28"/>
          <w:szCs w:val="28"/>
        </w:rPr>
        <w:t>;</w:t>
      </w:r>
    </w:p>
    <w:p w:rsidR="00593941" w:rsidRPr="007E16DA" w:rsidRDefault="0081125A"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заголовки статей 151-1, 151-2, 151-3, 151-4, 151-5, 151-</w:t>
      </w:r>
      <w:r w:rsidR="00593941" w:rsidRPr="007E16DA">
        <w:rPr>
          <w:rFonts w:ascii="Times New Roman" w:hAnsi="Times New Roman" w:cs="Times New Roman"/>
          <w:sz w:val="28"/>
          <w:szCs w:val="28"/>
        </w:rPr>
        <w:t>6, 151-7, 151-8, 151-9, 151-10</w:t>
      </w:r>
      <w:r w:rsidR="00B161BE" w:rsidRPr="007E16DA">
        <w:rPr>
          <w:rFonts w:ascii="Times New Roman" w:hAnsi="Times New Roman" w:cs="Times New Roman"/>
          <w:sz w:val="28"/>
          <w:szCs w:val="28"/>
        </w:rPr>
        <w:t xml:space="preserve"> исключить;</w:t>
      </w:r>
    </w:p>
    <w:p w:rsidR="008B5A08" w:rsidRPr="007E16DA" w:rsidRDefault="0081125A"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дополнить заголовками статей 150-1,</w:t>
      </w:r>
      <w:r w:rsidR="00B161BE" w:rsidRPr="007E16DA">
        <w:rPr>
          <w:rFonts w:ascii="Times New Roman" w:hAnsi="Times New Roman" w:cs="Times New Roman"/>
          <w:sz w:val="28"/>
          <w:szCs w:val="28"/>
        </w:rPr>
        <w:t xml:space="preserve"> </w:t>
      </w:r>
      <w:r w:rsidRPr="007E16DA">
        <w:rPr>
          <w:rFonts w:ascii="Times New Roman" w:hAnsi="Times New Roman" w:cs="Times New Roman"/>
          <w:sz w:val="28"/>
          <w:szCs w:val="28"/>
        </w:rPr>
        <w:t>150-2, 150-3 следующего содержания:</w:t>
      </w:r>
    </w:p>
    <w:p w:rsidR="0081125A" w:rsidRPr="007E16DA" w:rsidRDefault="0081125A"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«Статья 150-1. Налогообложение организаций, осуществляющих деятельность на территории специальной экономической зоны</w:t>
      </w:r>
    </w:p>
    <w:p w:rsidR="0081125A" w:rsidRPr="007E16DA" w:rsidRDefault="0081125A"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Статья 150-2. Налогообложение управляющих компаний специальных экономических зон</w:t>
      </w:r>
    </w:p>
    <w:p w:rsidR="0081125A" w:rsidRPr="007E16DA" w:rsidRDefault="0081125A"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Статья 150-3. Налогообложение управляющих компаний индустриальных зон»;</w:t>
      </w:r>
    </w:p>
    <w:p w:rsidR="0081125A" w:rsidRPr="007E16DA" w:rsidRDefault="0081125A"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2) </w:t>
      </w:r>
      <w:r w:rsidR="00B02FFF" w:rsidRPr="007E16DA">
        <w:rPr>
          <w:rFonts w:ascii="Times New Roman" w:hAnsi="Times New Roman" w:cs="Times New Roman"/>
          <w:sz w:val="28"/>
          <w:szCs w:val="28"/>
        </w:rPr>
        <w:t xml:space="preserve">в </w:t>
      </w:r>
      <w:r w:rsidR="000861B8" w:rsidRPr="007E16DA">
        <w:rPr>
          <w:rFonts w:ascii="Times New Roman" w:hAnsi="Times New Roman" w:cs="Times New Roman"/>
          <w:sz w:val="28"/>
          <w:szCs w:val="28"/>
        </w:rPr>
        <w:t>пункте 1 статьи</w:t>
      </w:r>
      <w:r w:rsidR="00B161BE" w:rsidRPr="007E16DA">
        <w:rPr>
          <w:rFonts w:ascii="Times New Roman" w:hAnsi="Times New Roman" w:cs="Times New Roman"/>
          <w:sz w:val="28"/>
          <w:szCs w:val="28"/>
        </w:rPr>
        <w:t xml:space="preserve"> 150:</w:t>
      </w:r>
    </w:p>
    <w:p w:rsidR="0081125A"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в абзаце первом слова «настоящей статьи» заменить словами </w:t>
      </w:r>
      <w:r w:rsidR="00B161BE" w:rsidRPr="007E16DA">
        <w:rPr>
          <w:rFonts w:ascii="Times New Roman" w:hAnsi="Times New Roman" w:cs="Times New Roman"/>
          <w:sz w:val="28"/>
          <w:szCs w:val="28"/>
        </w:rPr>
        <w:t>«</w:t>
      </w:r>
      <w:r w:rsidRPr="007E16DA">
        <w:rPr>
          <w:rFonts w:ascii="Times New Roman" w:hAnsi="Times New Roman" w:cs="Times New Roman"/>
          <w:sz w:val="28"/>
          <w:szCs w:val="28"/>
        </w:rPr>
        <w:t>настоящего Кодекса»;</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подпункт 1) изложить в следующей редакции:</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w:t>
      </w:r>
      <w:r w:rsidR="00593941" w:rsidRPr="007E16DA">
        <w:rPr>
          <w:rFonts w:ascii="Times New Roman" w:hAnsi="Times New Roman" w:cs="Times New Roman"/>
          <w:sz w:val="28"/>
          <w:szCs w:val="28"/>
        </w:rPr>
        <w:t xml:space="preserve">1) зарегистрировано в качестве налогоплательщика по месту нахождения в налоговом органе на территории специальной </w:t>
      </w:r>
      <w:r w:rsidR="00B161BE" w:rsidRPr="007E16DA">
        <w:rPr>
          <w:rFonts w:ascii="Times New Roman" w:hAnsi="Times New Roman" w:cs="Times New Roman"/>
          <w:sz w:val="28"/>
          <w:szCs w:val="28"/>
        </w:rPr>
        <w:t>экономической зоны или</w:t>
      </w:r>
      <w:r w:rsidR="00593941" w:rsidRPr="007E16DA">
        <w:rPr>
          <w:rFonts w:ascii="Times New Roman" w:hAnsi="Times New Roman" w:cs="Times New Roman"/>
          <w:sz w:val="28"/>
          <w:szCs w:val="28"/>
        </w:rPr>
        <w:t xml:space="preserve"> территориальном подразделении налогового органа, к компетенции которого относится налоговое администрирование на территории специальной экономической зоны</w:t>
      </w:r>
      <w:proofErr w:type="gramStart"/>
      <w:r w:rsidR="00593941" w:rsidRPr="007E16DA">
        <w:rPr>
          <w:rFonts w:ascii="Times New Roman" w:hAnsi="Times New Roman" w:cs="Times New Roman"/>
          <w:sz w:val="28"/>
          <w:szCs w:val="28"/>
        </w:rPr>
        <w:t>;</w:t>
      </w:r>
      <w:r w:rsidRPr="007E16DA">
        <w:rPr>
          <w:rFonts w:ascii="Times New Roman" w:hAnsi="Times New Roman" w:cs="Times New Roman"/>
          <w:sz w:val="28"/>
          <w:szCs w:val="28"/>
        </w:rPr>
        <w:t>»</w:t>
      </w:r>
      <w:proofErr w:type="gramEnd"/>
      <w:r w:rsidRPr="007E16DA">
        <w:rPr>
          <w:rFonts w:ascii="Times New Roman" w:hAnsi="Times New Roman" w:cs="Times New Roman"/>
          <w:sz w:val="28"/>
          <w:szCs w:val="28"/>
        </w:rPr>
        <w:t>;</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в подпункте 2) слова «юридическое лицо» исключить;</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подпункт 3) исключить;</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подпункт 4) изложить в следующей редакции:</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w:t>
      </w:r>
      <w:r w:rsidR="00593941" w:rsidRPr="007E16DA">
        <w:rPr>
          <w:rFonts w:ascii="Times New Roman" w:hAnsi="Times New Roman" w:cs="Times New Roman"/>
          <w:sz w:val="28"/>
          <w:szCs w:val="28"/>
        </w:rPr>
        <w:t>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w:t>
      </w:r>
      <w:r w:rsidRPr="007E16DA">
        <w:rPr>
          <w:rFonts w:ascii="Times New Roman" w:hAnsi="Times New Roman" w:cs="Times New Roman"/>
          <w:sz w:val="28"/>
          <w:szCs w:val="28"/>
        </w:rPr>
        <w:t>»;</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подпункт 5) исключить;</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часть вторую исключить;</w:t>
      </w:r>
    </w:p>
    <w:p w:rsidR="000861B8" w:rsidRPr="007E16DA" w:rsidRDefault="000861B8"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части третью и четвертую изложить в следующей редакции:</w:t>
      </w:r>
    </w:p>
    <w:p w:rsidR="0086362B" w:rsidRPr="007E16DA" w:rsidRDefault="000861B8" w:rsidP="0086362B">
      <w:pPr>
        <w:spacing w:after="0" w:line="240" w:lineRule="auto"/>
        <w:ind w:firstLine="851"/>
        <w:contextualSpacing/>
        <w:jc w:val="both"/>
        <w:rPr>
          <w:rFonts w:ascii="Times New Roman" w:hAnsi="Times New Roman" w:cs="Times New Roman"/>
          <w:sz w:val="28"/>
          <w:szCs w:val="28"/>
        </w:rPr>
      </w:pPr>
      <w:proofErr w:type="gramStart"/>
      <w:r w:rsidRPr="007E16DA">
        <w:rPr>
          <w:rFonts w:ascii="Times New Roman" w:hAnsi="Times New Roman" w:cs="Times New Roman"/>
          <w:sz w:val="28"/>
          <w:szCs w:val="28"/>
        </w:rPr>
        <w:lastRenderedPageBreak/>
        <w:t>«</w:t>
      </w:r>
      <w:r w:rsidR="0086362B" w:rsidRPr="007E16DA">
        <w:rPr>
          <w:rFonts w:ascii="Times New Roman" w:hAnsi="Times New Roman" w:cs="Times New Roman"/>
          <w:sz w:val="28"/>
          <w:szCs w:val="28"/>
        </w:rPr>
        <w:t>Перечень приоритетных видов деятельности, соответствующих целям создания специальной экономической зоны, в разрезе специальных экономических зон, а также порядок включения приоритетных видов деятельности в указанный перечень определяются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уполномоченным органом и уполномоченным органом, осуществляющим формирование налоговой политики.</w:t>
      </w:r>
      <w:proofErr w:type="gramEnd"/>
    </w:p>
    <w:p w:rsidR="000861B8" w:rsidRPr="007E16DA" w:rsidRDefault="0086362B" w:rsidP="0086362B">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государственным органом в области технического регулирования</w:t>
      </w:r>
      <w:proofErr w:type="gramStart"/>
      <w:r w:rsidRPr="007E16DA">
        <w:rPr>
          <w:rFonts w:ascii="Times New Roman" w:hAnsi="Times New Roman" w:cs="Times New Roman"/>
          <w:sz w:val="28"/>
          <w:szCs w:val="28"/>
        </w:rPr>
        <w:t>.</w:t>
      </w:r>
      <w:r w:rsidR="000861B8" w:rsidRPr="007E16DA">
        <w:rPr>
          <w:rFonts w:ascii="Times New Roman" w:hAnsi="Times New Roman" w:cs="Times New Roman"/>
          <w:sz w:val="28"/>
          <w:szCs w:val="28"/>
        </w:rPr>
        <w:t xml:space="preserve">»; </w:t>
      </w:r>
      <w:proofErr w:type="gramEnd"/>
    </w:p>
    <w:p w:rsidR="000861B8" w:rsidRPr="007E16DA" w:rsidRDefault="000861B8" w:rsidP="000861B8">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дополнить частью пятой следующего соде</w:t>
      </w:r>
      <w:r w:rsidR="0086362B" w:rsidRPr="007E16DA">
        <w:rPr>
          <w:rFonts w:ascii="Times New Roman" w:hAnsi="Times New Roman" w:cs="Times New Roman"/>
          <w:sz w:val="28"/>
          <w:szCs w:val="28"/>
        </w:rPr>
        <w:t>р</w:t>
      </w:r>
      <w:r w:rsidRPr="007E16DA">
        <w:rPr>
          <w:rFonts w:ascii="Times New Roman" w:hAnsi="Times New Roman" w:cs="Times New Roman"/>
          <w:sz w:val="28"/>
          <w:szCs w:val="28"/>
        </w:rPr>
        <w:t>жания:</w:t>
      </w:r>
    </w:p>
    <w:p w:rsidR="000861B8" w:rsidRPr="007E16DA" w:rsidRDefault="000861B8" w:rsidP="000861B8">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«Положения настоящего пункта не распространяются на юридическое лицо, указанное в пункте 2 настоящей статьи</w:t>
      </w:r>
      <w:proofErr w:type="gramStart"/>
      <w:r w:rsidRPr="007E16DA">
        <w:rPr>
          <w:rFonts w:ascii="Times New Roman" w:hAnsi="Times New Roman" w:cs="Times New Roman"/>
          <w:sz w:val="28"/>
          <w:szCs w:val="28"/>
        </w:rPr>
        <w:t>.»;</w:t>
      </w:r>
      <w:proofErr w:type="gramEnd"/>
    </w:p>
    <w:p w:rsidR="000861B8" w:rsidRPr="007E16DA" w:rsidRDefault="003A060A" w:rsidP="000861B8">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3) пункты 2, 3, 5 и 6 статьи 150 изложить в следующей редакции:</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«2. Для целей применения настоящего Кодекса организацией, осуществляющей деятельность на территории специальной экономической зоны, также признается юридическое лицо, соответствующее одновременно следующим условиям:</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1) осуществляет деятельность вне территории специальной экономической зоны «Парк инновационных технологий»;</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2) является участником специальной экономической зоны «Парк инновационных технологий» в соответствии с законодательством Республики Казахстан о специальных экономических зонах;</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3) не менее 70 процентов совокупного годового дохода такого лица составляют доходы, подлежащие получению (полученные) от реализации товаров, работ, услуг, являющихся результатами осуществления таким лицом приоритетных видов деятельности, определенных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Перечень товаров, работ, услуг, указанных в настоящем подпункте, определяется Правительством Республики Казахстан.</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Перечень юридических лиц, указанных в настоящем пункте, утверждается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Порядок формирования такого перечня определяется Прави</w:t>
      </w:r>
      <w:r w:rsidR="00B161BE" w:rsidRPr="007E16DA">
        <w:rPr>
          <w:rFonts w:ascii="Times New Roman" w:hAnsi="Times New Roman" w:cs="Times New Roman"/>
          <w:sz w:val="28"/>
          <w:szCs w:val="28"/>
        </w:rPr>
        <w:t>тельством Республики Казахстан.</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3. К организациям, осуществляющим деятельность на территориях специальных экономических зон, не относятся:</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1) </w:t>
      </w:r>
      <w:proofErr w:type="spellStart"/>
      <w:r w:rsidRPr="007E16DA">
        <w:rPr>
          <w:rFonts w:ascii="Times New Roman" w:hAnsi="Times New Roman" w:cs="Times New Roman"/>
          <w:sz w:val="28"/>
          <w:szCs w:val="28"/>
        </w:rPr>
        <w:t>недропользователи</w:t>
      </w:r>
      <w:proofErr w:type="spellEnd"/>
      <w:r w:rsidRPr="007E16DA">
        <w:rPr>
          <w:rFonts w:ascii="Times New Roman" w:hAnsi="Times New Roman" w:cs="Times New Roman"/>
          <w:sz w:val="28"/>
          <w:szCs w:val="28"/>
        </w:rPr>
        <w:t>;</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lastRenderedPageBreak/>
        <w:t xml:space="preserve">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подпунктами </w:t>
      </w:r>
      <w:r w:rsidR="0086362B" w:rsidRPr="007E16DA">
        <w:rPr>
          <w:rFonts w:ascii="Times New Roman" w:hAnsi="Times New Roman" w:cs="Times New Roman"/>
          <w:sz w:val="28"/>
          <w:szCs w:val="28"/>
        </w:rPr>
        <w:t xml:space="preserve">5) и </w:t>
      </w:r>
      <w:r w:rsidRPr="007E16DA">
        <w:rPr>
          <w:rFonts w:ascii="Times New Roman" w:hAnsi="Times New Roman" w:cs="Times New Roman"/>
          <w:sz w:val="28"/>
          <w:szCs w:val="28"/>
        </w:rPr>
        <w:t>6) статьи 279 настоящего Кодекса;</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3) организации, применяющие специальные налоговые режимы;</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4) организации, применяющие (применившие) инвестиционные налоговые преференции по контрактам, заключенным с уполномоченным государственным органом по инвестициям до 1 января 2009 года;</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5) организации, реализующие (реализовавшие) инвестиционный приоритетный проект или инвестиционный стратегический проект в соответствии с законодательством Республики Казахстан об инвестициях;</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6) организации, осуществляющие деятельность в сфере игорного бизнеса</w:t>
      </w:r>
      <w:proofErr w:type="gramStart"/>
      <w:r w:rsidRPr="007E16DA">
        <w:rPr>
          <w:rFonts w:ascii="Times New Roman" w:hAnsi="Times New Roman" w:cs="Times New Roman"/>
          <w:sz w:val="28"/>
          <w:szCs w:val="28"/>
        </w:rPr>
        <w:t>.»;</w:t>
      </w:r>
      <w:proofErr w:type="gramEnd"/>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«5. Обложение налогом на добавленную стоимость товаров, реализуемых на территорию специальной экономической зоны, а также порядок возврата превышения налога на добавленную стоимость по оборотам, облагаемым по нулевой ставке, производятся в порядке, установленном статьями 244-2 и 244-3 настоящего Коде</w:t>
      </w:r>
      <w:r w:rsidR="0015078B">
        <w:rPr>
          <w:rFonts w:ascii="Times New Roman" w:hAnsi="Times New Roman" w:cs="Times New Roman"/>
          <w:sz w:val="28"/>
          <w:szCs w:val="28"/>
        </w:rPr>
        <w:t>кса.</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6. </w:t>
      </w:r>
      <w:proofErr w:type="gramStart"/>
      <w:r w:rsidRPr="007E16DA">
        <w:rPr>
          <w:rFonts w:ascii="Times New Roman" w:hAnsi="Times New Roman" w:cs="Times New Roman"/>
          <w:sz w:val="28"/>
          <w:szCs w:val="28"/>
        </w:rPr>
        <w:t>В случае внесения изменений и дополнений в налоговое законодательство Республики Казахстан после даты заключения договора об осуществлении деятельности в качестве участника специальной экономической зоны, организация применяет положения настоящей главы, действовавшие на дату заключения такого договора, если такие изменения и дополнения предусматривают исключение и (или) изменение размера уменьшения, применяемого при исчислении земельного налога, налога на имущество и платы за пользование земельными</w:t>
      </w:r>
      <w:proofErr w:type="gramEnd"/>
      <w:r w:rsidRPr="007E16DA">
        <w:rPr>
          <w:rFonts w:ascii="Times New Roman" w:hAnsi="Times New Roman" w:cs="Times New Roman"/>
          <w:sz w:val="28"/>
          <w:szCs w:val="28"/>
        </w:rPr>
        <w:t xml:space="preserve"> участками, корпоративного подоходного налога.</w:t>
      </w:r>
    </w:p>
    <w:p w:rsidR="003A060A" w:rsidRPr="007E16DA" w:rsidRDefault="003A060A" w:rsidP="003A060A">
      <w:pPr>
        <w:spacing w:after="0" w:line="240" w:lineRule="auto"/>
        <w:ind w:firstLine="708"/>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Положения настоящего пункта применяются в течение срока действия договора об осуществлении деятельности в качестве участника специальной экономической зоны, заключенного в соответствии с законодательством Республики Казахстан о специальных экономических зонах, но не более </w:t>
      </w:r>
      <w:r w:rsidR="00F43726" w:rsidRPr="007E16DA">
        <w:rPr>
          <w:rFonts w:ascii="Times New Roman" w:hAnsi="Times New Roman" w:cs="Times New Roman"/>
          <w:sz w:val="28"/>
          <w:szCs w:val="28"/>
        </w:rPr>
        <w:t>десяти</w:t>
      </w:r>
      <w:r w:rsidRPr="007E16DA">
        <w:rPr>
          <w:rFonts w:ascii="Times New Roman" w:hAnsi="Times New Roman" w:cs="Times New Roman"/>
          <w:sz w:val="28"/>
          <w:szCs w:val="28"/>
        </w:rPr>
        <w:t xml:space="preserve"> лет со дня вступления в действие первого такого изменения и (или) дополнения.</w:t>
      </w:r>
    </w:p>
    <w:p w:rsidR="003A060A" w:rsidRPr="007E16DA" w:rsidRDefault="003A060A" w:rsidP="003A060A">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Положения настоящего пункта не применяются в случае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 в соответствии с Законом Республики Казахстан «О специальных экономических и индустриальных зонах в Республике Казахстан»</w:t>
      </w:r>
      <w:proofErr w:type="gramStart"/>
      <w:r w:rsidRPr="007E16DA">
        <w:rPr>
          <w:rFonts w:ascii="Times New Roman" w:hAnsi="Times New Roman" w:cs="Times New Roman"/>
          <w:sz w:val="28"/>
          <w:szCs w:val="28"/>
        </w:rPr>
        <w:t>.»</w:t>
      </w:r>
      <w:proofErr w:type="gramEnd"/>
      <w:r w:rsidRPr="007E16DA">
        <w:rPr>
          <w:rFonts w:ascii="Times New Roman" w:hAnsi="Times New Roman" w:cs="Times New Roman"/>
          <w:sz w:val="28"/>
          <w:szCs w:val="28"/>
        </w:rPr>
        <w:t>;</w:t>
      </w:r>
    </w:p>
    <w:p w:rsidR="0081125A" w:rsidRPr="007E16DA" w:rsidRDefault="003A060A"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4</w:t>
      </w:r>
      <w:r w:rsidR="009C1783" w:rsidRPr="007E16DA">
        <w:rPr>
          <w:rFonts w:ascii="Times New Roman" w:eastAsia="Calibri" w:hAnsi="Times New Roman" w:cs="Times New Roman"/>
          <w:sz w:val="28"/>
          <w:szCs w:val="28"/>
        </w:rPr>
        <w:t>) дополнить статьей 150-1 следующего содержания:</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«Статья 150-1. Налогообложение организаций, осуществляющих деятельность на территории специальной экономической зоны </w:t>
      </w:r>
    </w:p>
    <w:p w:rsidR="005A7490" w:rsidRDefault="005A7490" w:rsidP="00E00D03">
      <w:pPr>
        <w:spacing w:after="0" w:line="240" w:lineRule="auto"/>
        <w:ind w:firstLine="851"/>
        <w:contextualSpacing/>
        <w:jc w:val="both"/>
        <w:rPr>
          <w:rFonts w:ascii="Times New Roman" w:eastAsia="Calibri" w:hAnsi="Times New Roman" w:cs="Times New Roman"/>
          <w:sz w:val="28"/>
          <w:szCs w:val="28"/>
        </w:rPr>
      </w:pP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 xml:space="preserve">1. </w:t>
      </w:r>
      <w:proofErr w:type="gramStart"/>
      <w:r w:rsidRPr="007E16DA">
        <w:rPr>
          <w:rFonts w:ascii="Times New Roman" w:eastAsia="Calibri" w:hAnsi="Times New Roman" w:cs="Times New Roman"/>
          <w:sz w:val="28"/>
          <w:szCs w:val="28"/>
        </w:rPr>
        <w:t>Организация, осуществляющая деятельность на территории специальной экономической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специальной экономической зоны и используемым (планируемым к использованию) при осуществлении приоритетных видов деятельности, определенных центральным исполнительным органом, осуществляющим государственное регулирование в сфере создания, функционирования и упразднения</w:t>
      </w:r>
      <w:proofErr w:type="gramEnd"/>
      <w:r w:rsidRPr="007E16DA">
        <w:rPr>
          <w:rFonts w:ascii="Times New Roman" w:eastAsia="Calibri" w:hAnsi="Times New Roman" w:cs="Times New Roman"/>
          <w:sz w:val="28"/>
          <w:szCs w:val="28"/>
        </w:rPr>
        <w:t xml:space="preserve"> специальных экономических зон, уменьшает суммы исчисленного н</w:t>
      </w:r>
      <w:r w:rsidR="00414855">
        <w:rPr>
          <w:rFonts w:ascii="Times New Roman" w:eastAsia="Calibri" w:hAnsi="Times New Roman" w:cs="Times New Roman"/>
          <w:sz w:val="28"/>
          <w:szCs w:val="28"/>
        </w:rPr>
        <w:t>алога и платы  на 100 процентов, что</w:t>
      </w:r>
      <w:r w:rsidRPr="007E16DA">
        <w:rPr>
          <w:rFonts w:ascii="Times New Roman" w:eastAsia="Calibri" w:hAnsi="Times New Roman" w:cs="Times New Roman"/>
          <w:sz w:val="28"/>
          <w:szCs w:val="28"/>
        </w:rPr>
        <w:t xml:space="preserve"> является преференцией по налогам и плате. </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Преференции по налогам и плате применяются:</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по земельному налогу с первого числа месяца, в котором заключен договор об осуществлении деятельности в качестве участника специальной экономической зоны;</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по налогу на имущество с даты возникновения объекта налогообложения, но не ранее даты заключения договора об осуществлении деятельности в качестве участника специальной экономической зоны;</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по плате за пользование земельными участками с первого числа месяца, в котором заключен договор об осуществлении деятельности в качестве участника специальной экономической зоны, до окончания срока действия договора временного возмездного землепользования (аренды), но не более срока действия специальной экономической зоны.</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2. </w:t>
      </w:r>
      <w:proofErr w:type="gramStart"/>
      <w:r w:rsidRPr="007E16DA">
        <w:rPr>
          <w:rFonts w:ascii="Times New Roman" w:eastAsia="Calibri" w:hAnsi="Times New Roman" w:cs="Times New Roman"/>
          <w:sz w:val="28"/>
          <w:szCs w:val="28"/>
        </w:rPr>
        <w:t>В случае использования объектов налогообложения (объекта обложения), расположенных на территории специальной экономической зоны, как при осуществлении приоритетных видов деятельности, так и при осуществлении иных видов деятельности, сумма налога или платы, к которым применяются положения части первой пункта 1 настоящей статьи, определяется пропорционально удельному весу доходов от приоритетных видов деятельности к совокупному годовому доходу.</w:t>
      </w:r>
      <w:proofErr w:type="gramEnd"/>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3. </w:t>
      </w:r>
      <w:proofErr w:type="gramStart"/>
      <w:r w:rsidRPr="007E16DA">
        <w:rPr>
          <w:rFonts w:ascii="Times New Roman" w:eastAsia="Calibri" w:hAnsi="Times New Roman" w:cs="Times New Roman"/>
          <w:sz w:val="28"/>
          <w:szCs w:val="28"/>
        </w:rPr>
        <w:t>В случае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 в соответствии с Законом Республики Казахстан «О специальных экономических и индустриальных зонах в Республике Казахстан», преференции по налогам и плате аннулируются с даты начала налогового периода, в котором обнаружены причины для расторжения органом управления специальной экономической зоны договора об</w:t>
      </w:r>
      <w:proofErr w:type="gramEnd"/>
      <w:r w:rsidRPr="007E16DA">
        <w:rPr>
          <w:rFonts w:ascii="Times New Roman" w:eastAsia="Calibri" w:hAnsi="Times New Roman" w:cs="Times New Roman"/>
          <w:sz w:val="28"/>
          <w:szCs w:val="28"/>
        </w:rPr>
        <w:t xml:space="preserve"> </w:t>
      </w:r>
      <w:proofErr w:type="gramStart"/>
      <w:r w:rsidRPr="007E16DA">
        <w:rPr>
          <w:rFonts w:ascii="Times New Roman" w:eastAsia="Calibri" w:hAnsi="Times New Roman" w:cs="Times New Roman"/>
          <w:sz w:val="28"/>
          <w:szCs w:val="28"/>
        </w:rPr>
        <w:t>осуществлении</w:t>
      </w:r>
      <w:proofErr w:type="gramEnd"/>
      <w:r w:rsidRPr="007E16DA">
        <w:rPr>
          <w:rFonts w:ascii="Times New Roman" w:eastAsia="Calibri" w:hAnsi="Times New Roman" w:cs="Times New Roman"/>
          <w:sz w:val="28"/>
          <w:szCs w:val="28"/>
        </w:rPr>
        <w:t xml:space="preserve"> деятельности в качестве участника специальной экономической зоны в одностороннем порядке.</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При этом налогоплательщик обязан не позднее тридцати календарных дней с даты расторжения договора представить дополнительную налоговую отчетность за налоговые периоды, по итогам которых им были применены положения пункта 1 настоящей статьи.</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 xml:space="preserve">4. </w:t>
      </w:r>
      <w:proofErr w:type="gramStart"/>
      <w:r w:rsidRPr="007E16DA">
        <w:rPr>
          <w:rFonts w:ascii="Times New Roman" w:eastAsia="Calibri" w:hAnsi="Times New Roman" w:cs="Times New Roman"/>
          <w:sz w:val="28"/>
          <w:szCs w:val="28"/>
        </w:rPr>
        <w:t xml:space="preserve">Организация, осуществляющая деятельность на территории специальной экономической зоны, указанная в пункте 1 статьи 150 настоящего Кодекса, при определении суммы корпоративного подоходного налога, подлежащей уплате в бюджет, уменьшает сумму исчисленного в соответствии со статьей 139 настоящего Кодекса корпоративного подоходного налога </w:t>
      </w:r>
      <w:r w:rsidR="00596435">
        <w:rPr>
          <w:rFonts w:ascii="Times New Roman" w:eastAsia="Calibri" w:hAnsi="Times New Roman" w:cs="Times New Roman"/>
          <w:sz w:val="28"/>
          <w:szCs w:val="28"/>
        </w:rPr>
        <w:br/>
      </w:r>
      <w:r w:rsidRPr="007E16DA">
        <w:rPr>
          <w:rFonts w:ascii="Times New Roman" w:eastAsia="Calibri" w:hAnsi="Times New Roman" w:cs="Times New Roman"/>
          <w:sz w:val="28"/>
          <w:szCs w:val="28"/>
        </w:rPr>
        <w:t>на 100 процентов по доходам, полученным от реализации товаров, работ, услуг, являющихся результатом осуществления приоритетных видов деятельности на территории специальной экономической</w:t>
      </w:r>
      <w:proofErr w:type="gramEnd"/>
      <w:r w:rsidRPr="007E16DA">
        <w:rPr>
          <w:rFonts w:ascii="Times New Roman" w:eastAsia="Calibri" w:hAnsi="Times New Roman" w:cs="Times New Roman"/>
          <w:sz w:val="28"/>
          <w:szCs w:val="28"/>
        </w:rPr>
        <w:t xml:space="preserve"> зоны. </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5. </w:t>
      </w:r>
      <w:proofErr w:type="gramStart"/>
      <w:r w:rsidRPr="007E16DA">
        <w:rPr>
          <w:rFonts w:ascii="Times New Roman" w:eastAsia="Calibri" w:hAnsi="Times New Roman" w:cs="Times New Roman"/>
          <w:sz w:val="28"/>
          <w:szCs w:val="28"/>
        </w:rPr>
        <w:t>Доходы организации, осуществляющей деятельность на территории специальной экономической зоны, от осуществления на территории специальной экономической зоны иных видов деятельности, не относящихся к приоритетным, а также доходы от осуществления деятельности за пределами территории специальной экономической зоны подлежат обложению корпоративным подоходным налогом в общеустановленном порядке.</w:t>
      </w:r>
      <w:proofErr w:type="gramEnd"/>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6. </w:t>
      </w:r>
      <w:proofErr w:type="gramStart"/>
      <w:r w:rsidRPr="007E16DA">
        <w:rPr>
          <w:rFonts w:ascii="Times New Roman" w:eastAsia="Calibri" w:hAnsi="Times New Roman" w:cs="Times New Roman"/>
          <w:sz w:val="28"/>
          <w:szCs w:val="28"/>
        </w:rPr>
        <w:t>Организация, осуществляющая деятельность на территории специальной экономической зоны,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соответствующему приоритетному виду деятельности, определенному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уполномоченным органом и уполномоченным органом, осуществляющим формирование налоговой политики.</w:t>
      </w:r>
      <w:proofErr w:type="gramEnd"/>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7.</w:t>
      </w:r>
      <w:r w:rsidRPr="007E16DA">
        <w:rPr>
          <w:rFonts w:ascii="Times New Roman" w:eastAsia="Calibri" w:hAnsi="Times New Roman" w:cs="Times New Roman"/>
          <w:sz w:val="28"/>
          <w:szCs w:val="28"/>
        </w:rPr>
        <w:tab/>
        <w:t xml:space="preserve">Организация, осуществляющая деятельность на территории специальной экономической зоны, указанная в пункте 2 статьи 150 настоящего Кодекса, при определении суммы корпоративного подоходного налога, подлежащей уплате в бюджет, уменьшает сумму исчисленного в соответствии со статьей 139 настоящего Кодекса корпоративного подоходного налога </w:t>
      </w:r>
      <w:r w:rsidR="00596435">
        <w:rPr>
          <w:rFonts w:ascii="Times New Roman" w:eastAsia="Calibri" w:hAnsi="Times New Roman" w:cs="Times New Roman"/>
          <w:sz w:val="28"/>
          <w:szCs w:val="28"/>
        </w:rPr>
        <w:br/>
      </w:r>
      <w:r w:rsidRPr="007E16DA">
        <w:rPr>
          <w:rFonts w:ascii="Times New Roman" w:eastAsia="Calibri" w:hAnsi="Times New Roman" w:cs="Times New Roman"/>
          <w:sz w:val="28"/>
          <w:szCs w:val="28"/>
        </w:rPr>
        <w:t xml:space="preserve">на 100 процентов. </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8.</w:t>
      </w:r>
      <w:r w:rsidRPr="007E16DA">
        <w:rPr>
          <w:rFonts w:ascii="Times New Roman" w:eastAsia="Calibri" w:hAnsi="Times New Roman" w:cs="Times New Roman"/>
          <w:sz w:val="28"/>
          <w:szCs w:val="28"/>
        </w:rPr>
        <w:tab/>
        <w:t xml:space="preserve">Организация, осуществляющая деятельность на территории специальной экономической зоны, не вправе применять другие положения настоящего Кодекса, предусматривающие уменьшение корпоративного подоходного налога, исчисленного в соответствии со статьей 139 настоящего Кодекса, на 100 процентов. </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9.</w:t>
      </w:r>
      <w:r w:rsidRPr="007E16DA">
        <w:rPr>
          <w:rFonts w:ascii="Times New Roman" w:eastAsia="Calibri" w:hAnsi="Times New Roman" w:cs="Times New Roman"/>
          <w:sz w:val="28"/>
          <w:szCs w:val="28"/>
        </w:rPr>
        <w:tab/>
      </w:r>
      <w:proofErr w:type="gramStart"/>
      <w:r w:rsidRPr="007E16DA">
        <w:rPr>
          <w:rFonts w:ascii="Times New Roman" w:eastAsia="Calibri" w:hAnsi="Times New Roman" w:cs="Times New Roman"/>
          <w:sz w:val="28"/>
          <w:szCs w:val="28"/>
        </w:rPr>
        <w:t>Организация, осуществляющая деятельность на территории специальной экономической зоны «Парк инновационных технологий», уменьшает на 100 процентов сумму социального налога, подлежащую уплате в бюджет, по расходам работодателя, выплачиваемым в виде доходов работникам, занятым в осуществлении приоритетных видов деятельности, определенных уполномоченным органом, осуществляющим государственное регулирование в сфере создания, функционирования и упразднения специальных экономических зон.</w:t>
      </w:r>
      <w:proofErr w:type="gramEnd"/>
    </w:p>
    <w:p w:rsidR="005A7490" w:rsidRDefault="005A7490" w:rsidP="00E00D03">
      <w:pPr>
        <w:spacing w:after="0" w:line="240" w:lineRule="auto"/>
        <w:ind w:firstLine="851"/>
        <w:contextualSpacing/>
        <w:jc w:val="both"/>
        <w:rPr>
          <w:rFonts w:ascii="Times New Roman" w:eastAsia="Calibri" w:hAnsi="Times New Roman" w:cs="Times New Roman"/>
          <w:sz w:val="28"/>
          <w:szCs w:val="28"/>
        </w:rPr>
      </w:pPr>
    </w:p>
    <w:p w:rsidR="005A7490" w:rsidRDefault="005A7490" w:rsidP="00E00D03">
      <w:pPr>
        <w:spacing w:after="0" w:line="240" w:lineRule="auto"/>
        <w:ind w:firstLine="851"/>
        <w:contextualSpacing/>
        <w:jc w:val="both"/>
        <w:rPr>
          <w:rFonts w:ascii="Times New Roman" w:eastAsia="Calibri" w:hAnsi="Times New Roman" w:cs="Times New Roman"/>
          <w:sz w:val="28"/>
          <w:szCs w:val="28"/>
        </w:rPr>
      </w:pP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Срок применения настоящего пункта:</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для организации, указанной в пункте 1 статьи 190 настоящего Кодекса, начинается с первого числа месяца, в котором юридическое лицо заключило договор об осуществлении деятельности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2) для организации, указанной в пункте 2 статьи 190 настоящего Кодекса, ограничивается налоговыми периодами, входящими в налоговые периоды по корпоративному подоходному налогу, в которых данная организация соответствовала условиям, предусмотренным пунктом 2 статьи 190 настоящего Кодекса</w:t>
      </w:r>
      <w:proofErr w:type="gramStart"/>
      <w:r w:rsidRPr="007E16DA">
        <w:rPr>
          <w:rFonts w:ascii="Times New Roman" w:eastAsia="Calibri" w:hAnsi="Times New Roman" w:cs="Times New Roman"/>
          <w:sz w:val="28"/>
          <w:szCs w:val="28"/>
        </w:rPr>
        <w:t>.»;</w:t>
      </w:r>
      <w:proofErr w:type="gramEnd"/>
    </w:p>
    <w:p w:rsidR="009C1783" w:rsidRPr="007E16DA" w:rsidRDefault="003A060A"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5</w:t>
      </w:r>
      <w:r w:rsidR="009C1783" w:rsidRPr="007E16DA">
        <w:rPr>
          <w:rFonts w:ascii="Times New Roman" w:eastAsia="Calibri" w:hAnsi="Times New Roman" w:cs="Times New Roman"/>
          <w:sz w:val="28"/>
          <w:szCs w:val="28"/>
        </w:rPr>
        <w:t>) дополнить статьей 150-2 следующего содержания:</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«Статья 150-2. Налогообложение управляющих компаний специальных экономических зон</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1. </w:t>
      </w:r>
      <w:proofErr w:type="gramStart"/>
      <w:r w:rsidRPr="007E16DA">
        <w:rPr>
          <w:rFonts w:ascii="Times New Roman" w:eastAsia="Calibri" w:hAnsi="Times New Roman" w:cs="Times New Roman"/>
          <w:sz w:val="28"/>
          <w:szCs w:val="28"/>
        </w:rPr>
        <w:t>Управляющая компания специальной экономической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специальной экономической зоны и используемым (планируемым к использованию) для обслуживания специальной экономической зоны, уменьшает суммы исчисленного налога и пл</w:t>
      </w:r>
      <w:r w:rsidR="00414855">
        <w:rPr>
          <w:rFonts w:ascii="Times New Roman" w:eastAsia="Calibri" w:hAnsi="Times New Roman" w:cs="Times New Roman"/>
          <w:sz w:val="28"/>
          <w:szCs w:val="28"/>
        </w:rPr>
        <w:t>аты на 100 процентов, что</w:t>
      </w:r>
      <w:r w:rsidRPr="007E16DA">
        <w:rPr>
          <w:rFonts w:ascii="Times New Roman" w:eastAsia="Calibri" w:hAnsi="Times New Roman" w:cs="Times New Roman"/>
          <w:sz w:val="28"/>
          <w:szCs w:val="28"/>
        </w:rPr>
        <w:t xml:space="preserve"> является преференцией по налогам и плате.»;</w:t>
      </w:r>
      <w:proofErr w:type="gramEnd"/>
    </w:p>
    <w:p w:rsidR="009C1783" w:rsidRPr="007E16DA" w:rsidRDefault="003A060A"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6</w:t>
      </w:r>
      <w:r w:rsidR="009C1783" w:rsidRPr="007E16DA">
        <w:rPr>
          <w:rFonts w:ascii="Times New Roman" w:eastAsia="Calibri" w:hAnsi="Times New Roman" w:cs="Times New Roman"/>
          <w:sz w:val="28"/>
          <w:szCs w:val="28"/>
        </w:rPr>
        <w:t>) дополнить статьей 150-3 следующего содержание:</w:t>
      </w:r>
    </w:p>
    <w:p w:rsidR="009C1783" w:rsidRPr="007E16DA" w:rsidRDefault="009C178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«Статья 150-3. Налогообложение управляющих компаний индустриальных зон</w:t>
      </w:r>
    </w:p>
    <w:p w:rsidR="009C1783" w:rsidRPr="007E16DA" w:rsidRDefault="009C1783" w:rsidP="00414855">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1. </w:t>
      </w:r>
      <w:proofErr w:type="gramStart"/>
      <w:r w:rsidRPr="007E16DA">
        <w:rPr>
          <w:rFonts w:ascii="Times New Roman" w:eastAsia="Calibri" w:hAnsi="Times New Roman" w:cs="Times New Roman"/>
          <w:sz w:val="28"/>
          <w:szCs w:val="28"/>
        </w:rPr>
        <w:t xml:space="preserve">Управляющая компания индустриальной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индустриальной зоны и используемым (планируемым к использованию) для обслуживания индустриальной зоны, уменьшает суммы исчисленного </w:t>
      </w:r>
      <w:r w:rsidR="00414855">
        <w:rPr>
          <w:rFonts w:ascii="Times New Roman" w:eastAsia="Calibri" w:hAnsi="Times New Roman" w:cs="Times New Roman"/>
          <w:sz w:val="28"/>
          <w:szCs w:val="28"/>
        </w:rPr>
        <w:t xml:space="preserve">налога и платы на 100 процентов, что </w:t>
      </w:r>
      <w:r w:rsidRPr="007E16DA">
        <w:rPr>
          <w:rFonts w:ascii="Times New Roman" w:eastAsia="Calibri" w:hAnsi="Times New Roman" w:cs="Times New Roman"/>
          <w:sz w:val="28"/>
          <w:szCs w:val="28"/>
        </w:rPr>
        <w:t>является преференцией по налогам и плате.»;</w:t>
      </w:r>
      <w:proofErr w:type="gramEnd"/>
    </w:p>
    <w:p w:rsidR="009C1783" w:rsidRPr="007E16DA" w:rsidRDefault="005531A0" w:rsidP="00E00D03">
      <w:pPr>
        <w:spacing w:after="0" w:line="240" w:lineRule="auto"/>
        <w:ind w:firstLine="851"/>
        <w:contextualSpacing/>
        <w:jc w:val="both"/>
        <w:rPr>
          <w:rFonts w:ascii="Times New Roman" w:hAnsi="Times New Roman" w:cs="Times New Roman"/>
          <w:sz w:val="28"/>
          <w:szCs w:val="28"/>
        </w:rPr>
      </w:pPr>
      <w:r>
        <w:rPr>
          <w:rFonts w:ascii="Times New Roman" w:eastAsia="Calibri" w:hAnsi="Times New Roman" w:cs="Times New Roman"/>
          <w:sz w:val="28"/>
          <w:szCs w:val="28"/>
          <w:lang w:val="kk-KZ"/>
        </w:rPr>
        <w:t>7</w:t>
      </w:r>
      <w:r w:rsidR="009C1783" w:rsidRPr="007E16DA">
        <w:rPr>
          <w:rFonts w:ascii="Times New Roman" w:eastAsia="Calibri" w:hAnsi="Times New Roman" w:cs="Times New Roman"/>
          <w:sz w:val="28"/>
          <w:szCs w:val="28"/>
        </w:rPr>
        <w:t xml:space="preserve">) статьи </w:t>
      </w:r>
      <w:r w:rsidR="009C1783" w:rsidRPr="007E16DA">
        <w:rPr>
          <w:rFonts w:ascii="Times New Roman" w:hAnsi="Times New Roman" w:cs="Times New Roman"/>
          <w:sz w:val="28"/>
          <w:szCs w:val="28"/>
        </w:rPr>
        <w:t>151-1, 151-2, 151-3, 151-4, 151-5, 151-6, 151-7, 151-8, 151-9 и 151-10</w:t>
      </w:r>
      <w:r w:rsidR="0031778A" w:rsidRPr="007E16DA">
        <w:rPr>
          <w:rFonts w:ascii="Times New Roman" w:eastAsia="Calibri" w:hAnsi="Times New Roman" w:cs="Times New Roman"/>
          <w:sz w:val="28"/>
          <w:szCs w:val="28"/>
        </w:rPr>
        <w:t xml:space="preserve"> исключить</w:t>
      </w:r>
      <w:r w:rsidR="009C1783" w:rsidRPr="007E16DA">
        <w:rPr>
          <w:rFonts w:ascii="Times New Roman" w:hAnsi="Times New Roman" w:cs="Times New Roman"/>
          <w:sz w:val="28"/>
          <w:szCs w:val="28"/>
        </w:rPr>
        <w:t>;</w:t>
      </w:r>
    </w:p>
    <w:p w:rsidR="007778BD" w:rsidRPr="007E16DA" w:rsidRDefault="005531A0" w:rsidP="00E00D0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kk-KZ"/>
        </w:rPr>
        <w:t>8</w:t>
      </w:r>
      <w:r w:rsidR="009C1783" w:rsidRPr="007E16DA">
        <w:rPr>
          <w:rFonts w:ascii="Times New Roman" w:hAnsi="Times New Roman" w:cs="Times New Roman"/>
          <w:sz w:val="28"/>
          <w:szCs w:val="28"/>
        </w:rPr>
        <w:t xml:space="preserve">) </w:t>
      </w:r>
      <w:r w:rsidR="007778BD" w:rsidRPr="007E16DA">
        <w:rPr>
          <w:rFonts w:ascii="Times New Roman" w:hAnsi="Times New Roman" w:cs="Times New Roman"/>
          <w:sz w:val="28"/>
          <w:szCs w:val="28"/>
        </w:rPr>
        <w:t>в статье 244-2</w:t>
      </w:r>
      <w:r w:rsidR="0031778A" w:rsidRPr="007E16DA">
        <w:rPr>
          <w:rFonts w:ascii="Times New Roman" w:hAnsi="Times New Roman" w:cs="Times New Roman"/>
          <w:sz w:val="28"/>
          <w:szCs w:val="28"/>
        </w:rPr>
        <w:t>:</w:t>
      </w:r>
    </w:p>
    <w:p w:rsidR="007778BD" w:rsidRPr="007E16DA" w:rsidRDefault="007778BD"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пункт 1 изложить в следующей редакции:</w:t>
      </w:r>
    </w:p>
    <w:p w:rsidR="007778BD" w:rsidRPr="007E16DA" w:rsidRDefault="007778BD"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«1.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специальных экономических зон, по перечню товаров, определенных Правительством Республики Казахстан, может облагаться налогом на добавленную стоимость по нулевой ставке.</w:t>
      </w:r>
    </w:p>
    <w:p w:rsidR="007778BD" w:rsidRPr="007E16DA" w:rsidRDefault="0086362B"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При этом выбор применения (неприменения) такой ставки осуществляется один раз в календарный год путем подачи уведомления участникам специальной экономической зоны в соответствующий </w:t>
      </w:r>
      <w:r w:rsidRPr="007E16DA">
        <w:rPr>
          <w:rFonts w:ascii="Times New Roman" w:hAnsi="Times New Roman" w:cs="Times New Roman"/>
          <w:sz w:val="28"/>
          <w:szCs w:val="28"/>
        </w:rPr>
        <w:lastRenderedPageBreak/>
        <w:t xml:space="preserve">территориальный налоговый орган не </w:t>
      </w:r>
      <w:proofErr w:type="gramStart"/>
      <w:r w:rsidRPr="007E16DA">
        <w:rPr>
          <w:rFonts w:ascii="Times New Roman" w:hAnsi="Times New Roman" w:cs="Times New Roman"/>
          <w:sz w:val="28"/>
          <w:szCs w:val="28"/>
        </w:rPr>
        <w:t>позднее</w:t>
      </w:r>
      <w:proofErr w:type="gramEnd"/>
      <w:r w:rsidRPr="007E16DA">
        <w:rPr>
          <w:rFonts w:ascii="Times New Roman" w:hAnsi="Times New Roman" w:cs="Times New Roman"/>
          <w:sz w:val="28"/>
          <w:szCs w:val="28"/>
        </w:rPr>
        <w:t xml:space="preserve"> чем за пять рабочих дней до начала заявленного администрирования.</w:t>
      </w:r>
      <w:r w:rsidR="007778BD" w:rsidRPr="007E16DA">
        <w:rPr>
          <w:rFonts w:ascii="Times New Roman" w:hAnsi="Times New Roman" w:cs="Times New Roman"/>
          <w:sz w:val="28"/>
          <w:szCs w:val="28"/>
        </w:rPr>
        <w:t>»;</w:t>
      </w:r>
    </w:p>
    <w:p w:rsidR="007778BD" w:rsidRPr="007E16DA" w:rsidRDefault="007778BD"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пункты 3 и 4 изложить в следующей редакции:</w:t>
      </w:r>
    </w:p>
    <w:p w:rsidR="007778BD" w:rsidRPr="007E16DA" w:rsidRDefault="007778BD"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«3. Возврат превышения налога на добавленную стоимость поставщикам товаров, реализуемых на территорию специальной экономической зоны, производится в части ввезенных товаров, фактически потребленных при осуществлении деятельности, отвечающей целям создания специальных экономических зон, после получения подтверждения от налогового органа, находящегося на территории специальной экономической зоны.</w:t>
      </w:r>
    </w:p>
    <w:p w:rsidR="007778BD" w:rsidRPr="007E16DA" w:rsidRDefault="007778BD" w:rsidP="00E00D03">
      <w:pPr>
        <w:spacing w:after="0" w:line="240" w:lineRule="auto"/>
        <w:ind w:firstLine="851"/>
        <w:contextualSpacing/>
        <w:jc w:val="both"/>
        <w:rPr>
          <w:rFonts w:ascii="Times New Roman" w:hAnsi="Times New Roman" w:cs="Times New Roman"/>
          <w:sz w:val="28"/>
          <w:szCs w:val="28"/>
        </w:rPr>
      </w:pPr>
      <w:r w:rsidRPr="007E16DA">
        <w:rPr>
          <w:rFonts w:ascii="Times New Roman" w:hAnsi="Times New Roman" w:cs="Times New Roman"/>
          <w:sz w:val="28"/>
          <w:szCs w:val="28"/>
        </w:rPr>
        <w:t xml:space="preserve">4. При определении суммы налога на добавленную стоимость, подлежащей возврату в соответствии с настоящим пунктом, учитываются сведения таможенного органа, подтверждающие фактическое потребление при осуществлении деятельности, отвечающей целям создания специальных экономических зон, ввезенных товаров. </w:t>
      </w:r>
    </w:p>
    <w:p w:rsidR="007778BD" w:rsidRPr="007E16DA" w:rsidRDefault="007778BD" w:rsidP="00E00D03">
      <w:pPr>
        <w:spacing w:after="0" w:line="240" w:lineRule="auto"/>
        <w:ind w:firstLine="851"/>
        <w:contextualSpacing/>
        <w:jc w:val="both"/>
        <w:rPr>
          <w:rFonts w:ascii="Times New Roman" w:hAnsi="Times New Roman" w:cs="Times New Roman"/>
          <w:sz w:val="28"/>
          <w:szCs w:val="28"/>
        </w:rPr>
      </w:pPr>
      <w:proofErr w:type="gramStart"/>
      <w:r w:rsidRPr="007E16DA">
        <w:rPr>
          <w:rFonts w:ascii="Times New Roman" w:hAnsi="Times New Roman" w:cs="Times New Roman"/>
          <w:sz w:val="28"/>
          <w:szCs w:val="28"/>
        </w:rPr>
        <w:t xml:space="preserve">В случае </w:t>
      </w:r>
      <w:proofErr w:type="spellStart"/>
      <w:r w:rsidRPr="007E16DA">
        <w:rPr>
          <w:rFonts w:ascii="Times New Roman" w:hAnsi="Times New Roman" w:cs="Times New Roman"/>
          <w:sz w:val="28"/>
          <w:szCs w:val="28"/>
        </w:rPr>
        <w:t>непотребления</w:t>
      </w:r>
      <w:proofErr w:type="spellEnd"/>
      <w:r w:rsidRPr="007E16DA">
        <w:rPr>
          <w:rFonts w:ascii="Times New Roman" w:hAnsi="Times New Roman" w:cs="Times New Roman"/>
          <w:sz w:val="28"/>
          <w:szCs w:val="28"/>
        </w:rPr>
        <w:t xml:space="preserve"> организацией, осуществляющей деятельность на территории специальной экономической зоны, ввезенных товаров в целях создания специальных экономических зон, налог на добавленную стоимость на импортируемые товары подлежит уплате такой организацией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Республики Казахстан.»;</w:t>
      </w:r>
      <w:proofErr w:type="gramEnd"/>
    </w:p>
    <w:p w:rsidR="0086362B" w:rsidRPr="007E16DA" w:rsidRDefault="005531A0" w:rsidP="00E00D0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9</w:t>
      </w:r>
      <w:r w:rsidR="0086362B" w:rsidRPr="007E16DA">
        <w:rPr>
          <w:rFonts w:ascii="Times New Roman" w:eastAsia="Calibri" w:hAnsi="Times New Roman" w:cs="Times New Roman"/>
          <w:sz w:val="28"/>
          <w:szCs w:val="28"/>
        </w:rPr>
        <w:t>) части вторую, третью и четвертую пункта 1 статьи 245 изложить в следующей редакции:</w:t>
      </w:r>
    </w:p>
    <w:p w:rsidR="0086362B" w:rsidRPr="007E16DA" w:rsidRDefault="0086362B" w:rsidP="0086362B">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«В случае</w:t>
      </w:r>
      <w:proofErr w:type="gramStart"/>
      <w:r w:rsidRPr="007E16DA">
        <w:rPr>
          <w:rFonts w:ascii="Times New Roman" w:eastAsia="Calibri" w:hAnsi="Times New Roman" w:cs="Times New Roman"/>
          <w:sz w:val="28"/>
          <w:szCs w:val="28"/>
        </w:rPr>
        <w:t>,</w:t>
      </w:r>
      <w:proofErr w:type="gramEnd"/>
      <w:r w:rsidRPr="007E16DA">
        <w:rPr>
          <w:rFonts w:ascii="Times New Roman" w:eastAsia="Calibri" w:hAnsi="Times New Roman" w:cs="Times New Roman"/>
          <w:sz w:val="28"/>
          <w:szCs w:val="28"/>
        </w:rPr>
        <w:t xml:space="preserve"> если контрактом на недропользование, соглашением (контрактом) о разделе продукции определен перечень импортируемых товаров, освобождаемых от налога на добавленную стоимость, по оборотам по реализации товаров, указанных в этом перечне, </w:t>
      </w:r>
      <w:r w:rsidR="0031778A" w:rsidRPr="007E16DA">
        <w:rPr>
          <w:rFonts w:ascii="Times New Roman" w:eastAsia="Calibri" w:hAnsi="Times New Roman" w:cs="Times New Roman"/>
          <w:sz w:val="28"/>
          <w:szCs w:val="28"/>
        </w:rPr>
        <w:t xml:space="preserve">к </w:t>
      </w:r>
      <w:r w:rsidRPr="007E16DA">
        <w:rPr>
          <w:rFonts w:ascii="Times New Roman" w:eastAsia="Calibri" w:hAnsi="Times New Roman" w:cs="Times New Roman"/>
          <w:sz w:val="28"/>
          <w:szCs w:val="28"/>
        </w:rPr>
        <w:t xml:space="preserve">лицам, осуществляющим деятельность в рамках таких контрактов (соглашений), налогоплательщик вправе применить нулевую ставку налога на добавленную стоимость. </w:t>
      </w:r>
    </w:p>
    <w:p w:rsidR="0086362B" w:rsidRPr="007E16DA" w:rsidRDefault="0086362B" w:rsidP="0086362B">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 </w:t>
      </w:r>
    </w:p>
    <w:p w:rsidR="00D21F64" w:rsidRPr="007E16DA" w:rsidRDefault="0086362B" w:rsidP="00D21F64">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Перечень налогоплательщиков, указанных в части первой настоящего пункта, утверждается Правительством Республики Казахстан</w:t>
      </w:r>
      <w:proofErr w:type="gramStart"/>
      <w:r w:rsidRPr="007E16DA">
        <w:rPr>
          <w:rFonts w:ascii="Times New Roman" w:eastAsia="Calibri" w:hAnsi="Times New Roman" w:cs="Times New Roman"/>
          <w:sz w:val="28"/>
          <w:szCs w:val="28"/>
        </w:rPr>
        <w:t>.»</w:t>
      </w:r>
      <w:r w:rsidR="00D21F64" w:rsidRPr="007E16DA">
        <w:rPr>
          <w:rFonts w:ascii="Times New Roman" w:eastAsia="Calibri" w:hAnsi="Times New Roman" w:cs="Times New Roman"/>
          <w:sz w:val="28"/>
          <w:szCs w:val="28"/>
        </w:rPr>
        <w:t>.</w:t>
      </w:r>
      <w:proofErr w:type="gramEnd"/>
    </w:p>
    <w:p w:rsidR="007778BD" w:rsidRPr="00596435" w:rsidRDefault="001A4523" w:rsidP="00596435">
      <w:pPr>
        <w:spacing w:after="0" w:line="240" w:lineRule="auto"/>
        <w:ind w:firstLine="851"/>
        <w:contextualSpacing/>
        <w:jc w:val="both"/>
        <w:rPr>
          <w:rFonts w:ascii="Times New Roman" w:hAnsi="Times New Roman" w:cs="Times New Roman"/>
          <w:sz w:val="28"/>
          <w:szCs w:val="28"/>
        </w:rPr>
      </w:pPr>
      <w:r w:rsidRPr="007E16DA">
        <w:rPr>
          <w:rFonts w:ascii="Times New Roman" w:eastAsia="Calibri" w:hAnsi="Times New Roman" w:cs="Times New Roman"/>
          <w:sz w:val="28"/>
          <w:szCs w:val="28"/>
        </w:rPr>
        <w:t>3</w:t>
      </w:r>
      <w:r w:rsidR="007778BD" w:rsidRPr="007E16DA">
        <w:rPr>
          <w:rFonts w:ascii="Times New Roman" w:eastAsia="Calibri" w:hAnsi="Times New Roman" w:cs="Times New Roman"/>
          <w:sz w:val="28"/>
          <w:szCs w:val="28"/>
        </w:rPr>
        <w:t xml:space="preserve">. </w:t>
      </w:r>
      <w:proofErr w:type="gramStart"/>
      <w:r w:rsidR="007778BD" w:rsidRPr="007E16DA">
        <w:rPr>
          <w:rFonts w:ascii="Times New Roman" w:hAnsi="Times New Roman" w:cs="Times New Roman"/>
          <w:sz w:val="28"/>
          <w:szCs w:val="28"/>
        </w:rPr>
        <w:t xml:space="preserve">В Предпринимательский кодекс Республики Казахстан от 29 октября 2015 года (Ведомости Парламента Республики Казахстан, 2015 г., № 20-II, </w:t>
      </w:r>
      <w:r w:rsidR="00596435">
        <w:rPr>
          <w:rFonts w:ascii="Times New Roman" w:hAnsi="Times New Roman" w:cs="Times New Roman"/>
          <w:sz w:val="28"/>
          <w:szCs w:val="28"/>
        </w:rPr>
        <w:br/>
      </w:r>
      <w:r w:rsidR="007778BD" w:rsidRPr="007E16DA">
        <w:rPr>
          <w:rFonts w:ascii="Times New Roman" w:hAnsi="Times New Roman" w:cs="Times New Roman"/>
          <w:sz w:val="28"/>
          <w:szCs w:val="28"/>
        </w:rPr>
        <w:t xml:space="preserve">20-III, ст. 112; 2016 г., № 1, ст. 4; № 6, ст. 45; № 7-II, ст. 55; № 8-I, ст. 62, 65; </w:t>
      </w:r>
      <w:r w:rsidR="00596435">
        <w:rPr>
          <w:rFonts w:ascii="Times New Roman" w:hAnsi="Times New Roman" w:cs="Times New Roman"/>
          <w:sz w:val="28"/>
          <w:szCs w:val="28"/>
        </w:rPr>
        <w:br/>
      </w:r>
      <w:r w:rsidR="007778BD" w:rsidRPr="007E16DA">
        <w:rPr>
          <w:rFonts w:ascii="Times New Roman" w:hAnsi="Times New Roman" w:cs="Times New Roman"/>
          <w:sz w:val="28"/>
          <w:szCs w:val="28"/>
        </w:rPr>
        <w:t xml:space="preserve">№ 8-II, ст. 72; № 12, ст. 87; № 23, ст. 118; № 24, ст. 124, 126; 2017 г., № 9, </w:t>
      </w:r>
      <w:r w:rsidR="00596435">
        <w:rPr>
          <w:rFonts w:ascii="Times New Roman" w:hAnsi="Times New Roman" w:cs="Times New Roman"/>
          <w:sz w:val="28"/>
          <w:szCs w:val="28"/>
        </w:rPr>
        <w:br/>
      </w:r>
      <w:r w:rsidR="007778BD" w:rsidRPr="007E16DA">
        <w:rPr>
          <w:rFonts w:ascii="Times New Roman" w:hAnsi="Times New Roman" w:cs="Times New Roman"/>
          <w:sz w:val="28"/>
          <w:szCs w:val="28"/>
        </w:rPr>
        <w:t>ст. 21):</w:t>
      </w:r>
      <w:proofErr w:type="gramEnd"/>
    </w:p>
    <w:p w:rsidR="001763B2" w:rsidRPr="007E16DA" w:rsidRDefault="001763B2"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оглавление дополнить заголовком статьи 282-1 следующего содержания:</w:t>
      </w:r>
    </w:p>
    <w:p w:rsidR="001763B2" w:rsidRPr="007E16DA" w:rsidRDefault="0031778A"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«Статья 282-1. п</w:t>
      </w:r>
      <w:r w:rsidR="001763B2" w:rsidRPr="007E16DA">
        <w:rPr>
          <w:rFonts w:ascii="Times New Roman" w:eastAsia="Calibri" w:hAnsi="Times New Roman" w:cs="Times New Roman"/>
          <w:sz w:val="28"/>
          <w:szCs w:val="28"/>
        </w:rPr>
        <w:t>ринцип «одного окна» для инвесторов»;</w:t>
      </w:r>
    </w:p>
    <w:p w:rsidR="008B5A08" w:rsidRPr="007E16DA" w:rsidRDefault="00B87379" w:rsidP="00E00D03">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lastRenderedPageBreak/>
        <w:t>2</w:t>
      </w:r>
      <w:r w:rsidR="007778BD" w:rsidRPr="007E16DA">
        <w:rPr>
          <w:rFonts w:ascii="Times New Roman" w:eastAsia="Calibri" w:hAnsi="Times New Roman" w:cs="Times New Roman"/>
          <w:sz w:val="28"/>
          <w:szCs w:val="28"/>
        </w:rPr>
        <w:t>) пункт 2 статьи 100 дополнить подпунктом 22-1) следующего содержания:</w:t>
      </w:r>
      <w:proofErr w:type="gramEnd"/>
    </w:p>
    <w:p w:rsidR="007778BD" w:rsidRPr="007E16DA" w:rsidRDefault="007778BD"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«22-1) разрабатывает и утверждает полномочия операторов, осуществляющих государственную поддержку индустриально-инновационной деятельности</w:t>
      </w:r>
      <w:proofErr w:type="gramStart"/>
      <w:r w:rsidRPr="007E16DA">
        <w:rPr>
          <w:rFonts w:ascii="Times New Roman" w:eastAsia="Calibri" w:hAnsi="Times New Roman" w:cs="Times New Roman"/>
          <w:sz w:val="28"/>
          <w:szCs w:val="28"/>
        </w:rPr>
        <w:t>;»</w:t>
      </w:r>
      <w:proofErr w:type="gramEnd"/>
      <w:r w:rsidRPr="007E16DA">
        <w:rPr>
          <w:rFonts w:ascii="Times New Roman" w:eastAsia="Calibri" w:hAnsi="Times New Roman" w:cs="Times New Roman"/>
          <w:sz w:val="28"/>
          <w:szCs w:val="28"/>
        </w:rPr>
        <w:t>;</w:t>
      </w:r>
    </w:p>
    <w:p w:rsidR="007778BD" w:rsidRPr="007E16DA" w:rsidRDefault="00B8737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3</w:t>
      </w:r>
      <w:r w:rsidR="0031778A" w:rsidRPr="007E16DA">
        <w:rPr>
          <w:rFonts w:ascii="Times New Roman" w:eastAsia="Calibri" w:hAnsi="Times New Roman" w:cs="Times New Roman"/>
          <w:sz w:val="28"/>
          <w:szCs w:val="28"/>
        </w:rPr>
        <w:t>) в статье 105:</w:t>
      </w:r>
    </w:p>
    <w:p w:rsidR="007778BD" w:rsidRPr="007E16DA" w:rsidRDefault="007778BD"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пункт 1 дополнить подпунктом 10) следующего содержания:</w:t>
      </w:r>
    </w:p>
    <w:p w:rsidR="007778BD" w:rsidRPr="007E16DA" w:rsidRDefault="007778BD"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«10) осуществляют развитие национальных и территориальных кластеров</w:t>
      </w:r>
      <w:proofErr w:type="gramStart"/>
      <w:r w:rsidRPr="007E16DA">
        <w:rPr>
          <w:rFonts w:ascii="Times New Roman" w:eastAsia="Calibri" w:hAnsi="Times New Roman" w:cs="Times New Roman"/>
          <w:sz w:val="28"/>
          <w:szCs w:val="28"/>
        </w:rPr>
        <w:t>.»;</w:t>
      </w:r>
      <w:proofErr w:type="gramEnd"/>
    </w:p>
    <w:p w:rsidR="007778BD" w:rsidRPr="007E16DA" w:rsidRDefault="007778BD"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подпункт 7) пункта 2 изложить в следующей редакции:</w:t>
      </w:r>
    </w:p>
    <w:p w:rsidR="007778BD" w:rsidRPr="007E16DA" w:rsidRDefault="007778BD"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«7) вправе создавать и (или) участвовать в уставном капитале юридических лиц, основная деятельность которых направлена на развитие инноваций и привлечение инвестиций</w:t>
      </w:r>
      <w:proofErr w:type="gramStart"/>
      <w:r w:rsidRPr="007E16DA">
        <w:rPr>
          <w:rFonts w:ascii="Times New Roman" w:eastAsia="Calibri" w:hAnsi="Times New Roman" w:cs="Times New Roman"/>
          <w:sz w:val="28"/>
          <w:szCs w:val="28"/>
        </w:rPr>
        <w:t>;»</w:t>
      </w:r>
      <w:proofErr w:type="gramEnd"/>
      <w:r w:rsidRPr="007E16DA">
        <w:rPr>
          <w:rFonts w:ascii="Times New Roman" w:eastAsia="Calibri" w:hAnsi="Times New Roman" w:cs="Times New Roman"/>
          <w:sz w:val="28"/>
          <w:szCs w:val="28"/>
        </w:rPr>
        <w:t>;</w:t>
      </w:r>
    </w:p>
    <w:p w:rsidR="00805D59" w:rsidRPr="007E16DA" w:rsidRDefault="000525DA" w:rsidP="00E00D0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B4C98" w:rsidRPr="007E16DA">
        <w:rPr>
          <w:rFonts w:ascii="Times New Roman" w:eastAsia="Calibri" w:hAnsi="Times New Roman" w:cs="Times New Roman"/>
          <w:sz w:val="28"/>
          <w:szCs w:val="28"/>
        </w:rPr>
        <w:t xml:space="preserve">) </w:t>
      </w:r>
      <w:r w:rsidR="00805D59" w:rsidRPr="007E16DA">
        <w:rPr>
          <w:rFonts w:ascii="Times New Roman" w:eastAsia="Calibri" w:hAnsi="Times New Roman" w:cs="Times New Roman"/>
          <w:sz w:val="28"/>
          <w:szCs w:val="28"/>
        </w:rPr>
        <w:t xml:space="preserve">в статье </w:t>
      </w:r>
      <w:r w:rsidR="0031778A" w:rsidRPr="007E16DA">
        <w:rPr>
          <w:rFonts w:ascii="Times New Roman" w:eastAsia="Calibri" w:hAnsi="Times New Roman" w:cs="Times New Roman"/>
          <w:sz w:val="28"/>
          <w:szCs w:val="28"/>
        </w:rPr>
        <w:t>246:</w:t>
      </w:r>
    </w:p>
    <w:p w:rsidR="00805D59" w:rsidRPr="007E16DA" w:rsidRDefault="00805D5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пункты 1 и 6 изложить в следующей редакции:</w:t>
      </w:r>
    </w:p>
    <w:p w:rsidR="00805D59" w:rsidRPr="007E16DA" w:rsidRDefault="00805D5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EF566D" w:rsidRPr="007E16DA">
        <w:rPr>
          <w:rFonts w:ascii="Times New Roman" w:eastAsia="Calibri" w:hAnsi="Times New Roman" w:cs="Times New Roman"/>
          <w:sz w:val="28"/>
          <w:szCs w:val="28"/>
        </w:rPr>
        <w:t xml:space="preserve">1. </w:t>
      </w:r>
      <w:proofErr w:type="gramStart"/>
      <w:r w:rsidR="00EF566D" w:rsidRPr="007E16DA">
        <w:rPr>
          <w:rFonts w:ascii="Times New Roman" w:eastAsia="Calibri" w:hAnsi="Times New Roman" w:cs="Times New Roman"/>
          <w:sz w:val="28"/>
          <w:szCs w:val="28"/>
        </w:rPr>
        <w:t>К субъектам индустриально-инновационной системы, участвующим в государственной поддержке индустриально-инновационной деятельности, относятся национальный управляющий холдинг, созданный в рамках мер по оптимизации системы управления институтами развития, финансовыми организациями</w:t>
      </w:r>
      <w:r w:rsidR="0031778A" w:rsidRPr="007E16DA">
        <w:rPr>
          <w:rFonts w:ascii="Times New Roman" w:eastAsia="Calibri" w:hAnsi="Times New Roman" w:cs="Times New Roman"/>
          <w:sz w:val="28"/>
          <w:szCs w:val="28"/>
        </w:rPr>
        <w:t>,</w:t>
      </w:r>
      <w:r w:rsidR="00EF566D" w:rsidRPr="007E16DA">
        <w:rPr>
          <w:rFonts w:ascii="Times New Roman" w:eastAsia="Calibri" w:hAnsi="Times New Roman" w:cs="Times New Roman"/>
          <w:sz w:val="28"/>
          <w:szCs w:val="28"/>
        </w:rPr>
        <w:t xml:space="preserve"> и развития национальной экономики, национальные компании и их региональные представители и представительства, национальные институты развития, а также иные юридические лица, пятьдесят и более процентов голосующих акций (долей участия в уставном капитале) которых прямо либо</w:t>
      </w:r>
      <w:proofErr w:type="gramEnd"/>
      <w:r w:rsidR="00EF566D" w:rsidRPr="007E16DA">
        <w:rPr>
          <w:rFonts w:ascii="Times New Roman" w:eastAsia="Calibri" w:hAnsi="Times New Roman" w:cs="Times New Roman"/>
          <w:sz w:val="28"/>
          <w:szCs w:val="28"/>
        </w:rPr>
        <w:t xml:space="preserve"> косвенно принадлежат государству, уполномоченные на реализацию мер государственной поддержки индустриально-инновационной деятельности</w:t>
      </w:r>
      <w:proofErr w:type="gramStart"/>
      <w:r w:rsidR="00EF566D"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w:t>
      </w:r>
      <w:r w:rsidR="0031778A" w:rsidRPr="007E16DA">
        <w:rPr>
          <w:rFonts w:ascii="Times New Roman" w:eastAsia="Calibri" w:hAnsi="Times New Roman" w:cs="Times New Roman"/>
          <w:sz w:val="28"/>
          <w:szCs w:val="28"/>
        </w:rPr>
        <w:t>;</w:t>
      </w:r>
      <w:proofErr w:type="gramEnd"/>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«6. </w:t>
      </w:r>
      <w:r w:rsidR="00EF566D" w:rsidRPr="007E16DA">
        <w:rPr>
          <w:rFonts w:ascii="Times New Roman" w:eastAsia="Calibri" w:hAnsi="Times New Roman" w:cs="Times New Roman"/>
          <w:sz w:val="28"/>
          <w:szCs w:val="28"/>
        </w:rPr>
        <w:t>Национальная компания в области привлечения инвестиций и её региональные представители и представительства:</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1) проводят аналитические исследования по улучшению инвестиционной привлекательности Республики Казахстан;</w:t>
      </w:r>
      <w:proofErr w:type="gramEnd"/>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2) обеспечивают сопровождение деятельности инвес</w:t>
      </w:r>
      <w:r w:rsidR="0011172F" w:rsidRPr="007E16DA">
        <w:rPr>
          <w:rFonts w:ascii="Times New Roman" w:eastAsia="Calibri" w:hAnsi="Times New Roman" w:cs="Times New Roman"/>
          <w:sz w:val="28"/>
          <w:szCs w:val="28"/>
        </w:rPr>
        <w:t>торов, в том числе организовываю</w:t>
      </w:r>
      <w:r w:rsidRPr="007E16DA">
        <w:rPr>
          <w:rFonts w:ascii="Times New Roman" w:eastAsia="Calibri" w:hAnsi="Times New Roman" w:cs="Times New Roman"/>
          <w:sz w:val="28"/>
          <w:szCs w:val="28"/>
        </w:rPr>
        <w:t>т встречи инвесторов с государственными органами, субъектами индустриально-инновационной деятельности, а также объединениями субъектов частного предпринимательства, провод</w:t>
      </w:r>
      <w:r w:rsidR="0031778A" w:rsidRPr="007E16DA">
        <w:rPr>
          <w:rFonts w:ascii="Times New Roman" w:eastAsia="Calibri" w:hAnsi="Times New Roman" w:cs="Times New Roman"/>
          <w:sz w:val="28"/>
          <w:szCs w:val="28"/>
        </w:rPr>
        <w:t>я</w:t>
      </w:r>
      <w:r w:rsidRPr="007E16DA">
        <w:rPr>
          <w:rFonts w:ascii="Times New Roman" w:eastAsia="Calibri" w:hAnsi="Times New Roman" w:cs="Times New Roman"/>
          <w:sz w:val="28"/>
          <w:szCs w:val="28"/>
        </w:rPr>
        <w:t xml:space="preserve">т </w:t>
      </w:r>
      <w:proofErr w:type="gramStart"/>
      <w:r w:rsidRPr="007E16DA">
        <w:rPr>
          <w:rFonts w:ascii="Times New Roman" w:eastAsia="Calibri" w:hAnsi="Times New Roman" w:cs="Times New Roman"/>
          <w:sz w:val="28"/>
          <w:szCs w:val="28"/>
        </w:rPr>
        <w:t>бизнес-форумы</w:t>
      </w:r>
      <w:proofErr w:type="gramEnd"/>
      <w:r w:rsidRPr="007E16DA">
        <w:rPr>
          <w:rFonts w:ascii="Times New Roman" w:eastAsia="Calibri" w:hAnsi="Times New Roman" w:cs="Times New Roman"/>
          <w:sz w:val="28"/>
          <w:szCs w:val="28"/>
        </w:rPr>
        <w:t>, конференции и семинары по и</w:t>
      </w:r>
      <w:r w:rsidR="0031778A" w:rsidRPr="007E16DA">
        <w:rPr>
          <w:rFonts w:ascii="Times New Roman" w:eastAsia="Calibri" w:hAnsi="Times New Roman" w:cs="Times New Roman"/>
          <w:sz w:val="28"/>
          <w:szCs w:val="28"/>
        </w:rPr>
        <w:t>нвестиционной тематике, формирую</w:t>
      </w:r>
      <w:r w:rsidRPr="007E16DA">
        <w:rPr>
          <w:rFonts w:ascii="Times New Roman" w:eastAsia="Calibri" w:hAnsi="Times New Roman" w:cs="Times New Roman"/>
          <w:sz w:val="28"/>
          <w:szCs w:val="28"/>
        </w:rPr>
        <w:t>т и вед</w:t>
      </w:r>
      <w:r w:rsidR="0031778A" w:rsidRPr="007E16DA">
        <w:rPr>
          <w:rFonts w:ascii="Times New Roman" w:eastAsia="Calibri" w:hAnsi="Times New Roman" w:cs="Times New Roman"/>
          <w:sz w:val="28"/>
          <w:szCs w:val="28"/>
        </w:rPr>
        <w:t>у</w:t>
      </w:r>
      <w:r w:rsidRPr="007E16DA">
        <w:rPr>
          <w:rFonts w:ascii="Times New Roman" w:eastAsia="Calibri" w:hAnsi="Times New Roman" w:cs="Times New Roman"/>
          <w:sz w:val="28"/>
          <w:szCs w:val="28"/>
        </w:rPr>
        <w:t>т базу данных действующих и перспективных инвесторов, оказыва</w:t>
      </w:r>
      <w:r w:rsidR="0031778A" w:rsidRPr="007E16DA">
        <w:rPr>
          <w:rFonts w:ascii="Times New Roman" w:eastAsia="Calibri" w:hAnsi="Times New Roman" w:cs="Times New Roman"/>
          <w:sz w:val="28"/>
          <w:szCs w:val="28"/>
        </w:rPr>
        <w:t>ю</w:t>
      </w:r>
      <w:r w:rsidRPr="007E16DA">
        <w:rPr>
          <w:rFonts w:ascii="Times New Roman" w:eastAsia="Calibri" w:hAnsi="Times New Roman" w:cs="Times New Roman"/>
          <w:sz w:val="28"/>
          <w:szCs w:val="28"/>
        </w:rPr>
        <w:t>т содействие инвесторам в решении возникающих вопросов;</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3) продвигают благоприятный инвестиционный имидж Республики Казахстан, в том числе представля</w:t>
      </w:r>
      <w:r w:rsidR="0031778A" w:rsidRPr="007E16DA">
        <w:rPr>
          <w:rFonts w:ascii="Times New Roman" w:eastAsia="Calibri" w:hAnsi="Times New Roman" w:cs="Times New Roman"/>
          <w:sz w:val="28"/>
          <w:szCs w:val="28"/>
        </w:rPr>
        <w:t>ю</w:t>
      </w:r>
      <w:r w:rsidRPr="007E16DA">
        <w:rPr>
          <w:rFonts w:ascii="Times New Roman" w:eastAsia="Calibri" w:hAnsi="Times New Roman" w:cs="Times New Roman"/>
          <w:sz w:val="28"/>
          <w:szCs w:val="28"/>
        </w:rPr>
        <w:t>т информацию об инвестиционных возможностях;</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4) проводят мониторинг реализации официальных договоренностей, достигнутых по итогам переговоров с инвесторами;</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5) проводят мониторинг индустриально-инновационных проектов, реализуемых с участием инвесторов;</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6) взаимодействуют с инвесторами по принципу «одного окна» в части сопровождения инвесторов в получении государственных услуг, а также других услуг, оказываемых иными организациями</w:t>
      </w:r>
      <w:proofErr w:type="gramStart"/>
      <w:r w:rsidRPr="007E16DA">
        <w:rPr>
          <w:rFonts w:ascii="Times New Roman" w:eastAsia="Calibri" w:hAnsi="Times New Roman" w:cs="Times New Roman"/>
          <w:sz w:val="28"/>
          <w:szCs w:val="28"/>
        </w:rPr>
        <w:t>.»</w:t>
      </w:r>
      <w:r w:rsidR="0031778A" w:rsidRPr="007E16DA">
        <w:rPr>
          <w:rFonts w:ascii="Times New Roman" w:eastAsia="Calibri" w:hAnsi="Times New Roman" w:cs="Times New Roman"/>
          <w:sz w:val="28"/>
          <w:szCs w:val="28"/>
        </w:rPr>
        <w:t>;</w:t>
      </w:r>
      <w:proofErr w:type="gramEnd"/>
    </w:p>
    <w:p w:rsidR="00480791" w:rsidRPr="007E16DA" w:rsidRDefault="00480791"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подпункт 1) пункта 3 изложить в следующей редакции:</w:t>
      </w:r>
    </w:p>
    <w:p w:rsidR="00480791" w:rsidRPr="007E16DA" w:rsidRDefault="00480791"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оказывает информационно-аналитические и консультационные услуги в области развития секторов экономики, включая развитие приоритетных секторов экономики и индустриально-инновационное развитие регионов</w:t>
      </w:r>
      <w:proofErr w:type="gramStart"/>
      <w:r w:rsidRPr="007E16DA">
        <w:rPr>
          <w:rFonts w:ascii="Times New Roman" w:eastAsia="Calibri" w:hAnsi="Times New Roman" w:cs="Times New Roman"/>
          <w:sz w:val="28"/>
          <w:szCs w:val="28"/>
        </w:rPr>
        <w:t>;»</w:t>
      </w:r>
      <w:proofErr w:type="gramEnd"/>
      <w:r w:rsidR="0031778A" w:rsidRPr="007E16DA">
        <w:rPr>
          <w:rFonts w:ascii="Times New Roman" w:eastAsia="Calibri" w:hAnsi="Times New Roman" w:cs="Times New Roman"/>
          <w:sz w:val="28"/>
          <w:szCs w:val="28"/>
        </w:rPr>
        <w:t>;</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дополнить пункт</w:t>
      </w:r>
      <w:r w:rsidR="00BD5D61" w:rsidRPr="007E16DA">
        <w:rPr>
          <w:rFonts w:ascii="Times New Roman" w:eastAsia="Calibri" w:hAnsi="Times New Roman" w:cs="Times New Roman"/>
          <w:sz w:val="28"/>
          <w:szCs w:val="28"/>
        </w:rPr>
        <w:t>ами</w:t>
      </w:r>
      <w:r w:rsidRPr="007E16DA">
        <w:rPr>
          <w:rFonts w:ascii="Times New Roman" w:eastAsia="Calibri" w:hAnsi="Times New Roman" w:cs="Times New Roman"/>
          <w:sz w:val="28"/>
          <w:szCs w:val="28"/>
        </w:rPr>
        <w:t xml:space="preserve"> 9 </w:t>
      </w:r>
      <w:r w:rsidR="00BD5D61" w:rsidRPr="007E16DA">
        <w:rPr>
          <w:rFonts w:ascii="Times New Roman" w:eastAsia="Calibri" w:hAnsi="Times New Roman" w:cs="Times New Roman"/>
          <w:sz w:val="28"/>
          <w:szCs w:val="28"/>
        </w:rPr>
        <w:t xml:space="preserve">и 10 </w:t>
      </w:r>
      <w:r w:rsidRPr="007E16DA">
        <w:rPr>
          <w:rFonts w:ascii="Times New Roman" w:eastAsia="Calibri" w:hAnsi="Times New Roman" w:cs="Times New Roman"/>
          <w:sz w:val="28"/>
          <w:szCs w:val="28"/>
        </w:rPr>
        <w:t>следующего содержания:</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«9. Региональные организации в области привлечения инвестиций:</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1) проводят аналитические исследования по улучшению инвестиционной привлекательности соответствующего региона;</w:t>
      </w:r>
      <w:proofErr w:type="gramEnd"/>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2) обеспечивают информационное сопровождение деятельности инвесторов, в том числе организовывают встречи с местными и центральными государственными органами, субъектами индустриально-инновационной деятельности, а также объединениями субъектов частного предпринимательства, проводят </w:t>
      </w:r>
      <w:proofErr w:type="gramStart"/>
      <w:r w:rsidRPr="007E16DA">
        <w:rPr>
          <w:rFonts w:ascii="Times New Roman" w:eastAsia="Calibri" w:hAnsi="Times New Roman" w:cs="Times New Roman"/>
          <w:sz w:val="28"/>
          <w:szCs w:val="28"/>
        </w:rPr>
        <w:t>бизнес-форумы</w:t>
      </w:r>
      <w:proofErr w:type="gramEnd"/>
      <w:r w:rsidRPr="007E16DA">
        <w:rPr>
          <w:rFonts w:ascii="Times New Roman" w:eastAsia="Calibri" w:hAnsi="Times New Roman" w:cs="Times New Roman"/>
          <w:sz w:val="28"/>
          <w:szCs w:val="28"/>
        </w:rPr>
        <w:t>, конференции и семинары по инвестиционной тематике, формируют и ведут региональную базу данных инвесторов;</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3) продвигают благоприятный инвестиционный имидж региона, в том числе представляют информацию об инвестиционных возможностях региона;</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4) проводят мониторинг реализации официальных договоренностей, достигнутых по итогам переговоров с инвесторами;</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5) проводят мониторинг индустриально-инновационных проектов, реализуемых с участием инвесторов на территории региона;</w:t>
      </w:r>
    </w:p>
    <w:p w:rsidR="0011172F" w:rsidRPr="007E16DA" w:rsidRDefault="00EF566D" w:rsidP="0011172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6) участвуют в мероприятиях по инвестиционной тематике, организованных Национальной компанией в области привлечения инвестиций и её региональными представителями и представительствами, в том числе на территории иностранного государства;</w:t>
      </w:r>
    </w:p>
    <w:p w:rsidR="00EF566D" w:rsidRPr="007E16DA" w:rsidRDefault="0031778A" w:rsidP="00EF566D">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7) регулярно пред</w:t>
      </w:r>
      <w:r w:rsidR="00EF566D" w:rsidRPr="007E16DA">
        <w:rPr>
          <w:rFonts w:ascii="Times New Roman" w:eastAsia="Calibri" w:hAnsi="Times New Roman" w:cs="Times New Roman"/>
          <w:sz w:val="28"/>
          <w:szCs w:val="28"/>
        </w:rPr>
        <w:t>ставляют Национальной компании в области привлечения инвестиций и её региональным представителям и представительствам актуальную информацию об инвестиционной деятельности в регионе, в том числе индустриально-инновационных проектах, требующих инвестиции, инвесторах;</w:t>
      </w:r>
    </w:p>
    <w:p w:rsidR="00AB4C98" w:rsidRPr="007E16DA" w:rsidRDefault="00EF566D" w:rsidP="00EF566D">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8) взаимодействуют с инвесторами по принципу «одного окна» в части сопровождения инвесторов при получении государственных услуг, а также других услуг, оказываемых иными организациями.</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10. Региональные организации в области привлечения инвестиций определяются решением местного исполнительного органа области, города республиканского значения, столицы</w:t>
      </w:r>
      <w:proofErr w:type="gramStart"/>
      <w:r w:rsidRPr="007E16DA">
        <w:rPr>
          <w:rFonts w:ascii="Times New Roman" w:eastAsia="Calibri" w:hAnsi="Times New Roman" w:cs="Times New Roman"/>
          <w:sz w:val="28"/>
          <w:szCs w:val="28"/>
        </w:rPr>
        <w:t>.»;</w:t>
      </w:r>
    </w:p>
    <w:p w:rsidR="00AB4C98" w:rsidRPr="007E16DA" w:rsidRDefault="000525DA" w:rsidP="00E00D03">
      <w:pPr>
        <w:spacing w:after="0" w:line="240" w:lineRule="auto"/>
        <w:ind w:firstLine="851"/>
        <w:contextualSpacing/>
        <w:jc w:val="both"/>
        <w:rPr>
          <w:rFonts w:ascii="Times New Roman" w:eastAsia="Calibri" w:hAnsi="Times New Roman" w:cs="Times New Roman"/>
          <w:sz w:val="28"/>
          <w:szCs w:val="28"/>
        </w:rPr>
      </w:pPr>
      <w:proofErr w:type="gramEnd"/>
      <w:r>
        <w:rPr>
          <w:rFonts w:ascii="Times New Roman" w:eastAsia="Calibri" w:hAnsi="Times New Roman" w:cs="Times New Roman"/>
          <w:sz w:val="28"/>
          <w:szCs w:val="28"/>
        </w:rPr>
        <w:t>5</w:t>
      </w:r>
      <w:r w:rsidR="00AB4C98" w:rsidRPr="007E16DA">
        <w:rPr>
          <w:rFonts w:ascii="Times New Roman" w:eastAsia="Calibri" w:hAnsi="Times New Roman" w:cs="Times New Roman"/>
          <w:sz w:val="28"/>
          <w:szCs w:val="28"/>
        </w:rPr>
        <w:t xml:space="preserve">) </w:t>
      </w:r>
      <w:r w:rsidR="0011172F" w:rsidRPr="007E16DA">
        <w:rPr>
          <w:rFonts w:ascii="Times New Roman" w:eastAsia="Calibri" w:hAnsi="Times New Roman" w:cs="Times New Roman"/>
          <w:sz w:val="28"/>
          <w:szCs w:val="28"/>
        </w:rPr>
        <w:t>пункт 1 статьи</w:t>
      </w:r>
      <w:r w:rsidR="00AB4C98" w:rsidRPr="007E16DA">
        <w:rPr>
          <w:rFonts w:ascii="Times New Roman" w:eastAsia="Calibri" w:hAnsi="Times New Roman" w:cs="Times New Roman"/>
          <w:sz w:val="28"/>
          <w:szCs w:val="28"/>
        </w:rPr>
        <w:t xml:space="preserve"> 249 изложить в следующей редакции:</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11172F" w:rsidRPr="007E16DA">
        <w:rPr>
          <w:rFonts w:ascii="Times New Roman" w:eastAsia="Calibri" w:hAnsi="Times New Roman" w:cs="Times New Roman"/>
          <w:sz w:val="28"/>
          <w:szCs w:val="28"/>
        </w:rPr>
        <w:t xml:space="preserve">1. Индустриальной зоной является территория, обеспеченная инженерно-коммуникационной инфраструктурой, предоставляемая субъектам частного предпринимательства для размещения и эксплуатации объектов </w:t>
      </w:r>
      <w:r w:rsidR="0011172F" w:rsidRPr="007E16DA">
        <w:rPr>
          <w:rFonts w:ascii="Times New Roman" w:eastAsia="Calibri" w:hAnsi="Times New Roman" w:cs="Times New Roman"/>
          <w:sz w:val="28"/>
          <w:szCs w:val="28"/>
        </w:rPr>
        <w:lastRenderedPageBreak/>
        <w:t>предпринимательской деятельности, в том числе в области промышленности, агропромышленного комплекса, туристской индустрии, транспортной логистики, управления отходами в порядке, установленном законодательством Республики Казахстан</w:t>
      </w:r>
      <w:proofErr w:type="gramStart"/>
      <w:r w:rsidR="0011172F"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w:t>
      </w:r>
    </w:p>
    <w:p w:rsidR="00805D59" w:rsidRPr="007E16DA" w:rsidRDefault="000525DA" w:rsidP="00E00D03">
      <w:pPr>
        <w:spacing w:after="0" w:line="240" w:lineRule="auto"/>
        <w:ind w:firstLine="851"/>
        <w:contextualSpacing/>
        <w:jc w:val="both"/>
        <w:rPr>
          <w:rFonts w:ascii="Times New Roman" w:eastAsia="Calibri" w:hAnsi="Times New Roman" w:cs="Times New Roman"/>
          <w:sz w:val="28"/>
          <w:szCs w:val="28"/>
        </w:rPr>
      </w:pPr>
      <w:proofErr w:type="gramEnd"/>
      <w:r>
        <w:rPr>
          <w:rFonts w:ascii="Times New Roman" w:eastAsia="Calibri" w:hAnsi="Times New Roman" w:cs="Times New Roman"/>
          <w:sz w:val="28"/>
          <w:szCs w:val="28"/>
        </w:rPr>
        <w:t>6</w:t>
      </w:r>
      <w:r w:rsidR="00805D59" w:rsidRPr="007E16DA">
        <w:rPr>
          <w:rFonts w:ascii="Times New Roman" w:eastAsia="Calibri" w:hAnsi="Times New Roman" w:cs="Times New Roman"/>
          <w:sz w:val="28"/>
          <w:szCs w:val="28"/>
        </w:rPr>
        <w:t>) пункт 2 статьи 256 изложить в следующей редакции:</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«2. Карта индустриализации является инструментом мониторинга индустриально-инновационной системы на уровне республики и представляет собой совокупность </w:t>
      </w:r>
      <w:proofErr w:type="gramStart"/>
      <w:r w:rsidRPr="007E16DA">
        <w:rPr>
          <w:rFonts w:ascii="Times New Roman" w:eastAsia="Calibri" w:hAnsi="Times New Roman" w:cs="Times New Roman"/>
          <w:sz w:val="28"/>
          <w:szCs w:val="28"/>
        </w:rPr>
        <w:t>индустриально-инновационных</w:t>
      </w:r>
      <w:proofErr w:type="gramEnd"/>
      <w:r w:rsidRPr="007E16DA">
        <w:rPr>
          <w:rFonts w:ascii="Times New Roman" w:eastAsia="Calibri" w:hAnsi="Times New Roman" w:cs="Times New Roman"/>
          <w:sz w:val="28"/>
          <w:szCs w:val="28"/>
        </w:rPr>
        <w:t xml:space="preserve"> проектов, реализуемых субъектами индустриально-инновационной деятельности.</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Карта поддержки предпринимательства региона является инструментом мониторинга (реализации) индустриально-инновационной системы на уровне региона и представляет собой совокупность </w:t>
      </w:r>
      <w:proofErr w:type="gramStart"/>
      <w:r w:rsidRPr="007E16DA">
        <w:rPr>
          <w:rFonts w:ascii="Times New Roman" w:eastAsia="Calibri" w:hAnsi="Times New Roman" w:cs="Times New Roman"/>
          <w:sz w:val="28"/>
          <w:szCs w:val="28"/>
        </w:rPr>
        <w:t>индустриально-инновационных</w:t>
      </w:r>
      <w:proofErr w:type="gramEnd"/>
      <w:r w:rsidRPr="007E16DA">
        <w:rPr>
          <w:rFonts w:ascii="Times New Roman" w:eastAsia="Calibri" w:hAnsi="Times New Roman" w:cs="Times New Roman"/>
          <w:sz w:val="28"/>
          <w:szCs w:val="28"/>
        </w:rPr>
        <w:t xml:space="preserve"> проектов, реализуемых субъектами индустриально-инновационной деятельности.»;</w:t>
      </w:r>
    </w:p>
    <w:p w:rsidR="00805D59" w:rsidRPr="007E16DA" w:rsidRDefault="000525DA" w:rsidP="00E00D0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1C627B" w:rsidRPr="007E16DA">
        <w:rPr>
          <w:rFonts w:ascii="Times New Roman" w:eastAsia="Calibri" w:hAnsi="Times New Roman" w:cs="Times New Roman"/>
          <w:sz w:val="28"/>
          <w:szCs w:val="28"/>
        </w:rPr>
        <w:t>) в пункте 6 статьи 257:</w:t>
      </w:r>
    </w:p>
    <w:p w:rsidR="00805D59" w:rsidRPr="007E16DA" w:rsidRDefault="00805D5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подпункт 2) изложить в следующей редакции:</w:t>
      </w:r>
    </w:p>
    <w:p w:rsidR="00805D59" w:rsidRDefault="00805D59" w:rsidP="00E00D03">
      <w:pPr>
        <w:spacing w:after="0" w:line="240" w:lineRule="auto"/>
        <w:ind w:firstLine="851"/>
        <w:contextualSpacing/>
        <w:jc w:val="both"/>
        <w:rPr>
          <w:rFonts w:ascii="Times New Roman" w:eastAsia="Calibri" w:hAnsi="Times New Roman" w:cs="Times New Roman"/>
          <w:sz w:val="28"/>
          <w:szCs w:val="28"/>
          <w:lang w:val="kk-KZ"/>
        </w:rPr>
      </w:pPr>
      <w:r w:rsidRPr="007E16DA">
        <w:rPr>
          <w:rFonts w:ascii="Times New Roman" w:eastAsia="Calibri" w:hAnsi="Times New Roman" w:cs="Times New Roman"/>
          <w:sz w:val="28"/>
          <w:szCs w:val="28"/>
        </w:rPr>
        <w:t xml:space="preserve">«2) конкурентоспособность – преимущество в сравнении с аналогичными индустриально-инновационными проектами, выражающееся в низкой себестоимости выпускаемой продукции, оказываемых работ и/или предоставляемых услуг, их востребованности и экономической целесообразности </w:t>
      </w:r>
      <w:r w:rsidR="007E565A" w:rsidRPr="007E16DA">
        <w:rPr>
          <w:rFonts w:ascii="Times New Roman" w:eastAsia="Calibri" w:hAnsi="Times New Roman" w:cs="Times New Roman"/>
          <w:sz w:val="28"/>
          <w:szCs w:val="28"/>
        </w:rPr>
        <w:t xml:space="preserve">их </w:t>
      </w:r>
      <w:r w:rsidRPr="007E16DA">
        <w:rPr>
          <w:rFonts w:ascii="Times New Roman" w:eastAsia="Calibri" w:hAnsi="Times New Roman" w:cs="Times New Roman"/>
          <w:sz w:val="28"/>
          <w:szCs w:val="28"/>
        </w:rPr>
        <w:t>производства, оказания или предоставления</w:t>
      </w:r>
      <w:proofErr w:type="gramStart"/>
      <w:r w:rsidRPr="007E16DA">
        <w:rPr>
          <w:rFonts w:ascii="Times New Roman" w:eastAsia="Calibri" w:hAnsi="Times New Roman" w:cs="Times New Roman"/>
          <w:sz w:val="28"/>
          <w:szCs w:val="28"/>
        </w:rPr>
        <w:t>;»</w:t>
      </w:r>
      <w:proofErr w:type="gramEnd"/>
      <w:r w:rsidRPr="007E16DA">
        <w:rPr>
          <w:rFonts w:ascii="Times New Roman" w:eastAsia="Calibri" w:hAnsi="Times New Roman" w:cs="Times New Roman"/>
          <w:sz w:val="28"/>
          <w:szCs w:val="28"/>
        </w:rPr>
        <w:t>;</w:t>
      </w:r>
    </w:p>
    <w:p w:rsidR="007A6D32" w:rsidRDefault="007A6D32" w:rsidP="00E00D0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подпункт </w:t>
      </w:r>
      <w:r>
        <w:rPr>
          <w:rFonts w:ascii="Times New Roman" w:eastAsia="Calibri" w:hAnsi="Times New Roman" w:cs="Times New Roman"/>
          <w:sz w:val="28"/>
          <w:szCs w:val="28"/>
        </w:rPr>
        <w:t>3) изложить в следующей редакции:</w:t>
      </w:r>
    </w:p>
    <w:p w:rsidR="007A6D32" w:rsidRPr="007A6D32" w:rsidRDefault="007A6D32" w:rsidP="00E00D03">
      <w:pPr>
        <w:spacing w:after="0" w:line="240" w:lineRule="auto"/>
        <w:ind w:firstLine="851"/>
        <w:contextualSpacing/>
        <w:jc w:val="both"/>
        <w:rPr>
          <w:rFonts w:ascii="Times New Roman" w:eastAsia="Calibri" w:hAnsi="Times New Roman" w:cs="Times New Roman"/>
          <w:sz w:val="28"/>
          <w:szCs w:val="28"/>
        </w:rPr>
      </w:pPr>
      <w:proofErr w:type="gramStart"/>
      <w:r w:rsidRPr="007A6D32">
        <w:rPr>
          <w:rFonts w:ascii="Times New Roman" w:eastAsia="Calibri" w:hAnsi="Times New Roman" w:cs="Times New Roman"/>
          <w:sz w:val="28"/>
          <w:szCs w:val="28"/>
        </w:rPr>
        <w:t>«</w:t>
      </w:r>
      <w:r w:rsidRPr="007A6D32">
        <w:rPr>
          <w:rFonts w:ascii="Times New Roman" w:hAnsi="Times New Roman" w:cs="Times New Roman"/>
          <w:sz w:val="28"/>
          <w:szCs w:val="28"/>
        </w:rPr>
        <w:t>3) масштабность – значимость реализации индустриально-инновационного проекта для индустриально-инновационного развития Республики Казахстан</w:t>
      </w:r>
      <w:r>
        <w:rPr>
          <w:rFonts w:ascii="Times New Roman" w:hAnsi="Times New Roman" w:cs="Times New Roman"/>
          <w:sz w:val="28"/>
          <w:szCs w:val="28"/>
        </w:rPr>
        <w:t>;</w:t>
      </w:r>
      <w:r w:rsidRPr="007A6D32">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805D59" w:rsidRPr="007E16DA" w:rsidRDefault="00805D5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дополнить подпунктами 4) и 5) следующего содержания:</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«4) </w:t>
      </w:r>
      <w:proofErr w:type="spellStart"/>
      <w:r w:rsidRPr="007E16DA">
        <w:rPr>
          <w:rFonts w:ascii="Times New Roman" w:eastAsia="Calibri" w:hAnsi="Times New Roman" w:cs="Times New Roman"/>
          <w:sz w:val="28"/>
          <w:szCs w:val="28"/>
        </w:rPr>
        <w:t>экспортоориентированность</w:t>
      </w:r>
      <w:proofErr w:type="spellEnd"/>
      <w:r w:rsidRPr="007E16DA">
        <w:rPr>
          <w:rFonts w:ascii="Times New Roman" w:eastAsia="Calibri" w:hAnsi="Times New Roman" w:cs="Times New Roman"/>
          <w:sz w:val="28"/>
          <w:szCs w:val="28"/>
        </w:rPr>
        <w:t xml:space="preserve"> – направленность производства на экспорт продукции и услуг;</w:t>
      </w:r>
    </w:p>
    <w:p w:rsidR="00805D59" w:rsidRPr="007E16DA" w:rsidRDefault="00805D59" w:rsidP="00805D5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5) </w:t>
      </w:r>
      <w:r w:rsidR="001C627B" w:rsidRPr="007E16DA">
        <w:rPr>
          <w:rFonts w:ascii="Times New Roman" w:eastAsia="Calibri" w:hAnsi="Times New Roman" w:cs="Times New Roman"/>
          <w:sz w:val="28"/>
          <w:szCs w:val="28"/>
        </w:rPr>
        <w:t>производительность труда –</w:t>
      </w:r>
      <w:r w:rsidRPr="007E16DA">
        <w:rPr>
          <w:rFonts w:ascii="Times New Roman" w:eastAsia="Calibri" w:hAnsi="Times New Roman" w:cs="Times New Roman"/>
          <w:sz w:val="28"/>
          <w:szCs w:val="28"/>
        </w:rPr>
        <w:t xml:space="preserve"> показатель эффективности производства, характеризующий выпуск продукции в расчете на единицу используемых ресурсов, представляющий собой соотношение объема производства и затрат трудовых ресурсов</w:t>
      </w:r>
      <w:proofErr w:type="gramStart"/>
      <w:r w:rsidRPr="007E16DA">
        <w:rPr>
          <w:rFonts w:ascii="Times New Roman" w:eastAsia="Calibri" w:hAnsi="Times New Roman" w:cs="Times New Roman"/>
          <w:sz w:val="28"/>
          <w:szCs w:val="28"/>
        </w:rPr>
        <w:t>.»;</w:t>
      </w:r>
      <w:proofErr w:type="gramEnd"/>
    </w:p>
    <w:p w:rsidR="00805D59" w:rsidRPr="007E16DA" w:rsidRDefault="000525DA" w:rsidP="00E00D0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805D59" w:rsidRPr="007E16DA">
        <w:rPr>
          <w:rFonts w:ascii="Times New Roman" w:eastAsia="Calibri" w:hAnsi="Times New Roman" w:cs="Times New Roman"/>
          <w:sz w:val="28"/>
          <w:szCs w:val="28"/>
        </w:rPr>
        <w:t>) пункт 1 статьи 271 дополнить частью второй следующего содержания:</w:t>
      </w:r>
    </w:p>
    <w:p w:rsidR="00805D59" w:rsidRPr="007E16DA" w:rsidRDefault="00805D59" w:rsidP="00E00D03">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«Для целей настоящего Кодекса под кластером понимается географически сконцентрированная группа взаимосвязанных и взаимодополняющих компаний и организаций, которая включает в себя производителей конечных или промежуточных товаров и услуг, поставщиков комплектующих, специализированных услуг, производителей производственного и иного оборудования, поставщиков специализированной инфраструктуры, научных и исследовательских организаций, организаций высшего образования, организаций технического и профессионального образования и других организаций, имеющих определенную отраслевую специализацию.»;</w:t>
      </w:r>
      <w:proofErr w:type="gramEnd"/>
    </w:p>
    <w:p w:rsidR="00805D59" w:rsidRPr="007E16DA" w:rsidRDefault="000525DA" w:rsidP="00E00D0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1C627B" w:rsidRPr="007E16DA">
        <w:rPr>
          <w:rFonts w:ascii="Times New Roman" w:eastAsia="Calibri" w:hAnsi="Times New Roman" w:cs="Times New Roman"/>
          <w:sz w:val="28"/>
          <w:szCs w:val="28"/>
        </w:rPr>
        <w:t>) в статье</w:t>
      </w:r>
      <w:r w:rsidR="00805D59" w:rsidRPr="007E16DA">
        <w:rPr>
          <w:rFonts w:ascii="Times New Roman" w:eastAsia="Calibri" w:hAnsi="Times New Roman" w:cs="Times New Roman"/>
          <w:sz w:val="28"/>
          <w:szCs w:val="28"/>
        </w:rPr>
        <w:t xml:space="preserve"> 282</w:t>
      </w:r>
      <w:r w:rsidR="001C627B" w:rsidRPr="007E16DA">
        <w:rPr>
          <w:rFonts w:ascii="Times New Roman" w:eastAsia="Calibri" w:hAnsi="Times New Roman" w:cs="Times New Roman"/>
          <w:sz w:val="28"/>
          <w:szCs w:val="28"/>
        </w:rPr>
        <w:t>:</w:t>
      </w:r>
    </w:p>
    <w:p w:rsidR="00805D59" w:rsidRPr="007E16DA" w:rsidRDefault="00805D5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пункт 3</w:t>
      </w:r>
      <w:r w:rsidR="00B13499" w:rsidRPr="007E16DA">
        <w:rPr>
          <w:rFonts w:ascii="Times New Roman" w:eastAsia="Calibri" w:hAnsi="Times New Roman" w:cs="Times New Roman"/>
          <w:sz w:val="28"/>
          <w:szCs w:val="28"/>
        </w:rPr>
        <w:t xml:space="preserve"> </w:t>
      </w:r>
      <w:r w:rsidRPr="007E16DA">
        <w:rPr>
          <w:rFonts w:ascii="Times New Roman" w:eastAsia="Calibri" w:hAnsi="Times New Roman" w:cs="Times New Roman"/>
          <w:sz w:val="28"/>
          <w:szCs w:val="28"/>
        </w:rPr>
        <w:t>изложить в следующей редакции:</w:t>
      </w:r>
    </w:p>
    <w:p w:rsidR="00805D59" w:rsidRPr="007E16DA" w:rsidRDefault="00805D5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EF566D" w:rsidRPr="007E16DA">
        <w:rPr>
          <w:rFonts w:ascii="Times New Roman" w:eastAsia="Calibri" w:hAnsi="Times New Roman" w:cs="Times New Roman"/>
          <w:sz w:val="28"/>
          <w:szCs w:val="28"/>
        </w:rPr>
        <w:t xml:space="preserve">3. </w:t>
      </w:r>
      <w:proofErr w:type="gramStart"/>
      <w:r w:rsidR="00EF566D" w:rsidRPr="007E16DA">
        <w:rPr>
          <w:rFonts w:ascii="Times New Roman" w:eastAsia="Calibri" w:hAnsi="Times New Roman" w:cs="Times New Roman"/>
          <w:sz w:val="28"/>
          <w:szCs w:val="28"/>
        </w:rPr>
        <w:t>Уполномоченный орган по инвестициям обеспечивает реализацию государственной политики в сфере привлечения инвестиций, а также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r w:rsidRPr="007E16DA">
        <w:rPr>
          <w:rFonts w:ascii="Times New Roman" w:eastAsia="Calibri" w:hAnsi="Times New Roman" w:cs="Times New Roman"/>
          <w:sz w:val="28"/>
          <w:szCs w:val="28"/>
        </w:rPr>
        <w:t>»</w:t>
      </w:r>
      <w:r w:rsidR="001C627B" w:rsidRPr="007E16DA">
        <w:rPr>
          <w:rFonts w:ascii="Times New Roman" w:eastAsia="Calibri" w:hAnsi="Times New Roman" w:cs="Times New Roman"/>
          <w:sz w:val="28"/>
          <w:szCs w:val="28"/>
        </w:rPr>
        <w:t>;</w:t>
      </w:r>
      <w:proofErr w:type="gramEnd"/>
    </w:p>
    <w:p w:rsidR="00B13499" w:rsidRPr="007E16DA" w:rsidRDefault="00B13499" w:rsidP="00B13499">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пункты 4</w:t>
      </w:r>
      <w:r w:rsidR="0073015F" w:rsidRPr="007E16DA">
        <w:rPr>
          <w:rFonts w:ascii="Times New Roman" w:eastAsia="Calibri" w:hAnsi="Times New Roman" w:cs="Times New Roman"/>
          <w:sz w:val="28"/>
          <w:szCs w:val="28"/>
        </w:rPr>
        <w:t>, 5</w:t>
      </w:r>
      <w:r w:rsidRPr="007E16DA">
        <w:rPr>
          <w:rFonts w:ascii="Times New Roman" w:eastAsia="Calibri" w:hAnsi="Times New Roman" w:cs="Times New Roman"/>
          <w:sz w:val="28"/>
          <w:szCs w:val="28"/>
        </w:rPr>
        <w:t xml:space="preserve"> и 6 исключить.</w:t>
      </w:r>
    </w:p>
    <w:p w:rsidR="00B13499" w:rsidRPr="007E16DA" w:rsidRDefault="001763B2"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дополнить пунктом 8-1 следующего содержания:</w:t>
      </w:r>
    </w:p>
    <w:p w:rsidR="0073015F" w:rsidRPr="007E16DA" w:rsidRDefault="001763B2"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73015F" w:rsidRPr="007E16DA">
        <w:rPr>
          <w:rFonts w:ascii="Times New Roman" w:eastAsia="Calibri" w:hAnsi="Times New Roman" w:cs="Times New Roman"/>
          <w:sz w:val="28"/>
          <w:szCs w:val="28"/>
        </w:rPr>
        <w:t>8-1. Уполномоченный орган по инвестициям разрабатывает порядок определения проекта инвестиционным для предоставления земельных участков из государственной собственности.</w:t>
      </w:r>
    </w:p>
    <w:p w:rsidR="001763B2"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Порядок, предусмотренный настоящим пунктом,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roofErr w:type="gramStart"/>
      <w:r w:rsidRPr="007E16DA">
        <w:rPr>
          <w:rFonts w:ascii="Times New Roman" w:eastAsia="Calibri" w:hAnsi="Times New Roman" w:cs="Times New Roman"/>
          <w:sz w:val="28"/>
          <w:szCs w:val="28"/>
        </w:rPr>
        <w:t>.</w:t>
      </w:r>
      <w:r w:rsidR="001763B2" w:rsidRPr="007E16DA">
        <w:rPr>
          <w:rFonts w:ascii="Times New Roman" w:eastAsia="Calibri" w:hAnsi="Times New Roman" w:cs="Times New Roman"/>
          <w:sz w:val="28"/>
          <w:szCs w:val="28"/>
        </w:rPr>
        <w:t>»;</w:t>
      </w:r>
      <w:proofErr w:type="gramEnd"/>
    </w:p>
    <w:p w:rsidR="001763B2" w:rsidRPr="007E16DA" w:rsidRDefault="00B87379" w:rsidP="001763B2">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w:t>
      </w:r>
      <w:r w:rsidR="000525DA">
        <w:rPr>
          <w:rFonts w:ascii="Times New Roman" w:eastAsia="Calibri" w:hAnsi="Times New Roman" w:cs="Times New Roman"/>
          <w:sz w:val="28"/>
          <w:szCs w:val="28"/>
        </w:rPr>
        <w:t>0</w:t>
      </w:r>
      <w:r w:rsidR="001763B2" w:rsidRPr="007E16DA">
        <w:rPr>
          <w:rFonts w:ascii="Times New Roman" w:eastAsia="Calibri" w:hAnsi="Times New Roman" w:cs="Times New Roman"/>
          <w:sz w:val="28"/>
          <w:szCs w:val="28"/>
        </w:rPr>
        <w:t>) дополнить статьей 282-1 следующего содержания:</w:t>
      </w:r>
    </w:p>
    <w:p w:rsidR="001763B2" w:rsidRPr="007E16DA" w:rsidRDefault="001763B2" w:rsidP="001763B2">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«Статья 282-1. Принцип «одного окна» для инвесторов</w:t>
      </w:r>
    </w:p>
    <w:p w:rsidR="0073015F"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1. </w:t>
      </w:r>
      <w:proofErr w:type="gramStart"/>
      <w:r w:rsidRPr="007E16DA">
        <w:rPr>
          <w:rFonts w:ascii="Times New Roman" w:eastAsia="Calibri" w:hAnsi="Times New Roman" w:cs="Times New Roman"/>
          <w:sz w:val="28"/>
          <w:szCs w:val="28"/>
        </w:rPr>
        <w:t>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её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roofErr w:type="gramEnd"/>
    </w:p>
    <w:p w:rsidR="0073015F"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2. Правила организации «одного окна» для инвесторов, а также порядок взаимодействия при привлечении инвестиций </w:t>
      </w:r>
      <w:proofErr w:type="gramStart"/>
      <w:r w:rsidRPr="007E16DA">
        <w:rPr>
          <w:rFonts w:ascii="Times New Roman" w:eastAsia="Calibri" w:hAnsi="Times New Roman" w:cs="Times New Roman"/>
          <w:sz w:val="28"/>
          <w:szCs w:val="28"/>
        </w:rPr>
        <w:t>утверждаются Правительством Республики Казахстан и устанавливают</w:t>
      </w:r>
      <w:proofErr w:type="gramEnd"/>
      <w:r w:rsidRPr="007E16DA">
        <w:rPr>
          <w:rFonts w:ascii="Times New Roman" w:eastAsia="Calibri" w:hAnsi="Times New Roman" w:cs="Times New Roman"/>
          <w:sz w:val="28"/>
          <w:szCs w:val="28"/>
        </w:rPr>
        <w:t xml:space="preserve"> размеры инвестиций в конкретных отраслях экономики для получения услуги по принципу «одного окна», а также порядок:</w:t>
      </w:r>
    </w:p>
    <w:p w:rsidR="0073015F"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организации сопровождения инвестора по принципу «одного окна» Национальной компанией в области привлечения инвестиций и её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rsidR="0073015F"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2) взаимодействия уполномоченного органа по инвестициям с Национальной компанией в области привлечения инвестиций и её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w:t>
      </w:r>
      <w:proofErr w:type="gramStart"/>
      <w:r w:rsidRPr="007E16DA">
        <w:rPr>
          <w:rFonts w:ascii="Times New Roman" w:eastAsia="Calibri" w:hAnsi="Times New Roman" w:cs="Times New Roman"/>
          <w:sz w:val="28"/>
          <w:szCs w:val="28"/>
        </w:rPr>
        <w:t>ц</w:t>
      </w:r>
      <w:r w:rsidR="001C627B" w:rsidRPr="007E16DA">
        <w:rPr>
          <w:rFonts w:ascii="Times New Roman" w:eastAsia="Calibri" w:hAnsi="Times New Roman" w:cs="Times New Roman"/>
          <w:sz w:val="28"/>
          <w:szCs w:val="28"/>
        </w:rPr>
        <w:t>ентральном</w:t>
      </w:r>
      <w:proofErr w:type="gramEnd"/>
      <w:r w:rsidR="001C627B" w:rsidRPr="007E16DA">
        <w:rPr>
          <w:rFonts w:ascii="Times New Roman" w:eastAsia="Calibri" w:hAnsi="Times New Roman" w:cs="Times New Roman"/>
          <w:sz w:val="28"/>
          <w:szCs w:val="28"/>
        </w:rPr>
        <w:t xml:space="preserve"> и региональном уровнях</w:t>
      </w:r>
      <w:r w:rsidRPr="007E16DA">
        <w:rPr>
          <w:rFonts w:ascii="Times New Roman" w:eastAsia="Calibri" w:hAnsi="Times New Roman" w:cs="Times New Roman"/>
          <w:sz w:val="28"/>
          <w:szCs w:val="28"/>
        </w:rPr>
        <w:t>;</w:t>
      </w:r>
    </w:p>
    <w:p w:rsidR="0073015F"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3) взаимодействия Национальной компании в области привлечения инвестиций и её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p w:rsidR="0073015F"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w:t>
      </w:r>
      <w:r w:rsidR="001C627B" w:rsidRPr="007E16DA">
        <w:rPr>
          <w:rFonts w:ascii="Times New Roman" w:eastAsia="Calibri" w:hAnsi="Times New Roman" w:cs="Times New Roman"/>
          <w:sz w:val="28"/>
          <w:szCs w:val="28"/>
        </w:rPr>
        <w:t>а</w:t>
      </w:r>
      <w:r w:rsidRPr="007E16DA">
        <w:rPr>
          <w:rFonts w:ascii="Times New Roman" w:eastAsia="Calibri" w:hAnsi="Times New Roman" w:cs="Times New Roman"/>
          <w:sz w:val="28"/>
          <w:szCs w:val="28"/>
        </w:rPr>
        <w:t xml:space="preserve"> сопровождения инвестиционных проектов для привлечения инвестиций.</w:t>
      </w:r>
    </w:p>
    <w:p w:rsidR="0073015F"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его в государственных органах и иных организациях.</w:t>
      </w:r>
    </w:p>
    <w:p w:rsidR="001763B2" w:rsidRPr="007E16DA" w:rsidRDefault="0073015F" w:rsidP="0073015F">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3. </w:t>
      </w:r>
      <w:proofErr w:type="gramStart"/>
      <w:r w:rsidRPr="007E16DA">
        <w:rPr>
          <w:rFonts w:ascii="Times New Roman" w:eastAsia="Calibri" w:hAnsi="Times New Roman" w:cs="Times New Roman"/>
          <w:sz w:val="28"/>
          <w:szCs w:val="28"/>
        </w:rPr>
        <w:t>Национальная компания в области привлечения инвестиций и её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r w:rsidR="001763B2" w:rsidRPr="007E16DA">
        <w:rPr>
          <w:rFonts w:ascii="Times New Roman" w:eastAsia="Calibri" w:hAnsi="Times New Roman" w:cs="Times New Roman"/>
          <w:sz w:val="28"/>
          <w:szCs w:val="28"/>
        </w:rPr>
        <w:t>»;</w:t>
      </w:r>
      <w:proofErr w:type="gramEnd"/>
    </w:p>
    <w:p w:rsidR="00AB4C98" w:rsidRPr="007E16DA" w:rsidRDefault="00B8737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w:t>
      </w:r>
      <w:r w:rsidR="0028569F">
        <w:rPr>
          <w:rFonts w:ascii="Times New Roman" w:eastAsia="Calibri" w:hAnsi="Times New Roman" w:cs="Times New Roman"/>
          <w:sz w:val="28"/>
          <w:szCs w:val="28"/>
        </w:rPr>
        <w:t>1</w:t>
      </w:r>
      <w:r w:rsidR="00AB4C98" w:rsidRPr="007E16DA">
        <w:rPr>
          <w:rFonts w:ascii="Times New Roman" w:eastAsia="Calibri" w:hAnsi="Times New Roman" w:cs="Times New Roman"/>
          <w:sz w:val="28"/>
          <w:szCs w:val="28"/>
        </w:rPr>
        <w:t>) часть четвертую статьи 284 изложить в следующей редакции:</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w:t>
      </w:r>
      <w:r w:rsidR="001763B2" w:rsidRPr="007E16DA">
        <w:rPr>
          <w:rFonts w:ascii="Times New Roman" w:eastAsia="Calibri" w:hAnsi="Times New Roman" w:cs="Times New Roman"/>
          <w:sz w:val="28"/>
          <w:szCs w:val="28"/>
        </w:rPr>
        <w:t>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w:t>
      </w:r>
      <w:r w:rsidR="001C627B" w:rsidRPr="007E16DA">
        <w:rPr>
          <w:rFonts w:ascii="Times New Roman" w:eastAsia="Calibri" w:hAnsi="Times New Roman" w:cs="Times New Roman"/>
          <w:sz w:val="28"/>
          <w:szCs w:val="28"/>
        </w:rPr>
        <w:t>,</w:t>
      </w:r>
      <w:r w:rsidR="001763B2" w:rsidRPr="007E16DA">
        <w:rPr>
          <w:rFonts w:ascii="Times New Roman" w:eastAsia="Calibri" w:hAnsi="Times New Roman" w:cs="Times New Roman"/>
          <w:sz w:val="28"/>
          <w:szCs w:val="28"/>
        </w:rPr>
        <w:t xml:space="preserve"> в соответствии с таможенным законодательством Республики Казахстан</w:t>
      </w:r>
      <w:r w:rsidR="001C627B" w:rsidRPr="007E16DA">
        <w:rPr>
          <w:rFonts w:ascii="Times New Roman" w:eastAsia="Calibri" w:hAnsi="Times New Roman" w:cs="Times New Roman"/>
          <w:sz w:val="28"/>
          <w:szCs w:val="28"/>
        </w:rPr>
        <w:t>,</w:t>
      </w:r>
      <w:r w:rsidR="001763B2" w:rsidRPr="007E16DA">
        <w:rPr>
          <w:rFonts w:ascii="Times New Roman" w:eastAsia="Calibri" w:hAnsi="Times New Roman" w:cs="Times New Roman"/>
          <w:sz w:val="28"/>
          <w:szCs w:val="28"/>
        </w:rPr>
        <w:t xml:space="preserve"> и (и</w:t>
      </w:r>
      <w:r w:rsidR="001C627B" w:rsidRPr="007E16DA">
        <w:rPr>
          <w:rFonts w:ascii="Times New Roman" w:eastAsia="Calibri" w:hAnsi="Times New Roman" w:cs="Times New Roman"/>
          <w:sz w:val="28"/>
          <w:szCs w:val="28"/>
        </w:rPr>
        <w:t>ли) реализованный (реализуемый)</w:t>
      </w:r>
      <w:r w:rsidR="001763B2" w:rsidRPr="007E16DA">
        <w:rPr>
          <w:rFonts w:ascii="Times New Roman" w:eastAsia="Calibri" w:hAnsi="Times New Roman" w:cs="Times New Roman"/>
          <w:sz w:val="28"/>
          <w:szCs w:val="28"/>
        </w:rPr>
        <w:t>, приобретенный у участника</w:t>
      </w:r>
      <w:r w:rsidR="001C627B" w:rsidRPr="007E16DA">
        <w:rPr>
          <w:rFonts w:ascii="Times New Roman" w:eastAsia="Calibri" w:hAnsi="Times New Roman" w:cs="Times New Roman"/>
          <w:sz w:val="28"/>
          <w:szCs w:val="28"/>
        </w:rPr>
        <w:t xml:space="preserve"> специальной экономической зоны</w:t>
      </w:r>
      <w:r w:rsidR="001763B2" w:rsidRPr="007E16DA">
        <w:rPr>
          <w:rFonts w:ascii="Times New Roman" w:eastAsia="Calibri" w:hAnsi="Times New Roman" w:cs="Times New Roman"/>
          <w:sz w:val="28"/>
          <w:szCs w:val="28"/>
        </w:rPr>
        <w:t xml:space="preserve"> либо, реализованный юридическим лицом Республики Казахстан, заключившим соглашение о промышленной сборке моторных транспортных средств.</w:t>
      </w:r>
      <w:r w:rsidRPr="007E16DA">
        <w:rPr>
          <w:rFonts w:ascii="Times New Roman" w:eastAsia="Calibri" w:hAnsi="Times New Roman" w:cs="Times New Roman"/>
          <w:sz w:val="28"/>
          <w:szCs w:val="28"/>
        </w:rPr>
        <w:t>»;</w:t>
      </w:r>
      <w:proofErr w:type="gramEnd"/>
    </w:p>
    <w:p w:rsidR="00AB4C98" w:rsidRPr="007E16DA" w:rsidRDefault="00B87379"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w:t>
      </w:r>
      <w:r w:rsidR="0028569F">
        <w:rPr>
          <w:rFonts w:ascii="Times New Roman" w:eastAsia="Calibri" w:hAnsi="Times New Roman" w:cs="Times New Roman"/>
          <w:sz w:val="28"/>
          <w:szCs w:val="28"/>
        </w:rPr>
        <w:t>2</w:t>
      </w:r>
      <w:r w:rsidR="00AB4C98" w:rsidRPr="007E16DA">
        <w:rPr>
          <w:rFonts w:ascii="Times New Roman" w:eastAsia="Calibri" w:hAnsi="Times New Roman" w:cs="Times New Roman"/>
          <w:sz w:val="28"/>
          <w:szCs w:val="28"/>
        </w:rPr>
        <w:t>) в статье 286</w:t>
      </w:r>
      <w:r w:rsidR="00F21CF2">
        <w:rPr>
          <w:rFonts w:ascii="Times New Roman" w:eastAsia="Calibri" w:hAnsi="Times New Roman" w:cs="Times New Roman"/>
          <w:sz w:val="28"/>
          <w:szCs w:val="28"/>
          <w:lang w:val="kk-KZ"/>
        </w:rPr>
        <w:t xml:space="preserve"> </w:t>
      </w:r>
      <w:r w:rsidR="00AB4C98" w:rsidRPr="007E16DA">
        <w:rPr>
          <w:rFonts w:ascii="Times New Roman" w:eastAsia="Calibri" w:hAnsi="Times New Roman" w:cs="Times New Roman"/>
          <w:sz w:val="28"/>
          <w:szCs w:val="28"/>
        </w:rPr>
        <w:t>подпункт 3) пункта 5 изложить в следующей редакции:</w:t>
      </w:r>
    </w:p>
    <w:p w:rsidR="00AB4C98" w:rsidRPr="007E16DA" w:rsidRDefault="00AB4C9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«3) </w:t>
      </w:r>
      <w:r w:rsidR="00480791" w:rsidRPr="007E16DA">
        <w:rPr>
          <w:rFonts w:ascii="Times New Roman" w:eastAsia="Calibri" w:hAnsi="Times New Roman" w:cs="Times New Roman"/>
          <w:sz w:val="28"/>
          <w:szCs w:val="28"/>
        </w:rPr>
        <w:t>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 включая лизинговое финансирование и кредитование через финансовые институты</w:t>
      </w:r>
      <w:proofErr w:type="gramStart"/>
      <w:r w:rsidRPr="007E16DA">
        <w:rPr>
          <w:rFonts w:ascii="Times New Roman" w:eastAsia="Calibri" w:hAnsi="Times New Roman" w:cs="Times New Roman"/>
          <w:sz w:val="28"/>
          <w:szCs w:val="28"/>
        </w:rPr>
        <w:t>;»</w:t>
      </w:r>
      <w:proofErr w:type="gramEnd"/>
      <w:r w:rsidRPr="007E16DA">
        <w:rPr>
          <w:rFonts w:ascii="Times New Roman" w:eastAsia="Calibri" w:hAnsi="Times New Roman" w:cs="Times New Roman"/>
          <w:sz w:val="28"/>
          <w:szCs w:val="28"/>
        </w:rPr>
        <w:t>;</w:t>
      </w:r>
    </w:p>
    <w:p w:rsidR="00855928" w:rsidRDefault="00B87379" w:rsidP="00E00D03">
      <w:pPr>
        <w:spacing w:after="0" w:line="240" w:lineRule="auto"/>
        <w:ind w:firstLine="851"/>
        <w:contextualSpacing/>
        <w:jc w:val="both"/>
        <w:rPr>
          <w:rFonts w:ascii="Times New Roman" w:eastAsia="Calibri" w:hAnsi="Times New Roman" w:cs="Times New Roman"/>
          <w:sz w:val="28"/>
          <w:szCs w:val="28"/>
          <w:lang w:val="kk-KZ"/>
        </w:rPr>
      </w:pPr>
      <w:r w:rsidRPr="007E16DA">
        <w:rPr>
          <w:rFonts w:ascii="Times New Roman" w:eastAsia="Calibri" w:hAnsi="Times New Roman" w:cs="Times New Roman"/>
          <w:sz w:val="28"/>
          <w:szCs w:val="28"/>
        </w:rPr>
        <w:t>1</w:t>
      </w:r>
      <w:r w:rsidR="0007626F">
        <w:rPr>
          <w:rFonts w:ascii="Times New Roman" w:eastAsia="Calibri" w:hAnsi="Times New Roman" w:cs="Times New Roman"/>
          <w:sz w:val="28"/>
          <w:szCs w:val="28"/>
          <w:lang w:val="kk-KZ"/>
        </w:rPr>
        <w:t>3</w:t>
      </w:r>
      <w:r w:rsidR="007A495E" w:rsidRPr="007E16DA">
        <w:rPr>
          <w:rFonts w:ascii="Times New Roman" w:eastAsia="Calibri" w:hAnsi="Times New Roman" w:cs="Times New Roman"/>
          <w:sz w:val="28"/>
          <w:szCs w:val="28"/>
        </w:rPr>
        <w:t xml:space="preserve">) </w:t>
      </w:r>
      <w:r w:rsidR="008D1628">
        <w:rPr>
          <w:rFonts w:ascii="Times New Roman" w:eastAsia="Calibri" w:hAnsi="Times New Roman" w:cs="Times New Roman"/>
          <w:sz w:val="28"/>
          <w:szCs w:val="28"/>
          <w:lang w:val="kk-KZ"/>
        </w:rPr>
        <w:t xml:space="preserve">пункт 1 </w:t>
      </w:r>
      <w:r w:rsidR="007A495E" w:rsidRPr="007E16DA">
        <w:rPr>
          <w:rFonts w:ascii="Times New Roman" w:eastAsia="Calibri" w:hAnsi="Times New Roman" w:cs="Times New Roman"/>
          <w:sz w:val="28"/>
          <w:szCs w:val="28"/>
        </w:rPr>
        <w:t>стать</w:t>
      </w:r>
      <w:r w:rsidR="008D1628">
        <w:rPr>
          <w:rFonts w:ascii="Times New Roman" w:eastAsia="Calibri" w:hAnsi="Times New Roman" w:cs="Times New Roman"/>
          <w:sz w:val="28"/>
          <w:szCs w:val="28"/>
          <w:lang w:val="kk-KZ"/>
        </w:rPr>
        <w:t>и</w:t>
      </w:r>
      <w:r w:rsidR="007A495E" w:rsidRPr="007E16DA">
        <w:rPr>
          <w:rFonts w:ascii="Times New Roman" w:eastAsia="Calibri" w:hAnsi="Times New Roman" w:cs="Times New Roman"/>
          <w:sz w:val="28"/>
          <w:szCs w:val="28"/>
        </w:rPr>
        <w:t xml:space="preserve"> 292</w:t>
      </w:r>
      <w:r w:rsidR="00855928">
        <w:rPr>
          <w:rFonts w:ascii="Times New Roman" w:eastAsia="Calibri" w:hAnsi="Times New Roman" w:cs="Times New Roman"/>
          <w:sz w:val="28"/>
          <w:szCs w:val="28"/>
          <w:lang w:val="kk-KZ"/>
        </w:rPr>
        <w:t>:</w:t>
      </w:r>
    </w:p>
    <w:p w:rsidR="00F0699C" w:rsidRDefault="00F0699C" w:rsidP="00E00D03">
      <w:pPr>
        <w:spacing w:after="0" w:line="240" w:lineRule="auto"/>
        <w:ind w:firstLine="851"/>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подпункт 6) изложить в следующей редакции:</w:t>
      </w:r>
    </w:p>
    <w:p w:rsidR="00F0699C" w:rsidRDefault="00F0699C" w:rsidP="00E00D03">
      <w:pPr>
        <w:spacing w:after="0" w:line="240" w:lineRule="auto"/>
        <w:ind w:firstLine="851"/>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855928" w:rsidRPr="00855928">
        <w:rPr>
          <w:rFonts w:ascii="Times New Roman" w:eastAsia="Calibri" w:hAnsi="Times New Roman" w:cs="Times New Roman"/>
          <w:sz w:val="28"/>
          <w:szCs w:val="28"/>
          <w:lang w:val="kk-KZ"/>
        </w:rPr>
        <w:t>6) справки органа государственных доходов по месту регистрации об отсутствии налоговой задолженности, задолженности по обязательным пенсионным взносам, обязательным профессиональным пенсионным в</w:t>
      </w:r>
      <w:r w:rsidR="00855928">
        <w:rPr>
          <w:rFonts w:ascii="Times New Roman" w:eastAsia="Calibri" w:hAnsi="Times New Roman" w:cs="Times New Roman"/>
          <w:sz w:val="28"/>
          <w:szCs w:val="28"/>
          <w:lang w:val="kk-KZ"/>
        </w:rPr>
        <w:t>зносам и социальным отчислениям;</w:t>
      </w:r>
      <w:r>
        <w:rPr>
          <w:rFonts w:ascii="Times New Roman" w:eastAsia="Calibri" w:hAnsi="Times New Roman" w:cs="Times New Roman"/>
          <w:sz w:val="28"/>
          <w:szCs w:val="28"/>
          <w:lang w:val="kk-KZ"/>
        </w:rPr>
        <w:t>»</w:t>
      </w:r>
      <w:r w:rsidR="00855928">
        <w:rPr>
          <w:rFonts w:ascii="Times New Roman" w:eastAsia="Calibri" w:hAnsi="Times New Roman" w:cs="Times New Roman"/>
          <w:sz w:val="28"/>
          <w:szCs w:val="28"/>
          <w:lang w:val="kk-KZ"/>
        </w:rPr>
        <w:t>;</w:t>
      </w:r>
    </w:p>
    <w:p w:rsidR="00A92F5F" w:rsidRPr="007E16DA" w:rsidRDefault="00A92F5F"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дополнить подпунктом 7) следующего содержания:</w:t>
      </w:r>
    </w:p>
    <w:p w:rsidR="00A92F5F" w:rsidRPr="007E16DA" w:rsidRDefault="00A92F5F"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4338DC" w:rsidRPr="007E16DA">
        <w:rPr>
          <w:rFonts w:ascii="Times New Roman" w:eastAsia="Calibri" w:hAnsi="Times New Roman" w:cs="Times New Roman"/>
          <w:sz w:val="28"/>
          <w:szCs w:val="28"/>
        </w:rPr>
        <w:t>7) копии паспорта или документа</w:t>
      </w:r>
      <w:r w:rsidR="00C500FE">
        <w:rPr>
          <w:rFonts w:ascii="Times New Roman" w:eastAsia="Calibri" w:hAnsi="Times New Roman" w:cs="Times New Roman"/>
          <w:sz w:val="28"/>
          <w:szCs w:val="28"/>
        </w:rPr>
        <w:t>,</w:t>
      </w:r>
      <w:r w:rsidR="004338DC" w:rsidRPr="007E16DA">
        <w:rPr>
          <w:rFonts w:ascii="Times New Roman" w:eastAsia="Calibri" w:hAnsi="Times New Roman" w:cs="Times New Roman"/>
          <w:sz w:val="28"/>
          <w:szCs w:val="28"/>
        </w:rPr>
        <w:t xml:space="preserve"> удостоверяющего личность привлекаемого иностранного работника (с переводом на государственный или русский язык</w:t>
      </w:r>
      <w:r w:rsidR="001C627B" w:rsidRPr="007E16DA">
        <w:rPr>
          <w:rFonts w:ascii="Times New Roman" w:eastAsia="Calibri" w:hAnsi="Times New Roman" w:cs="Times New Roman"/>
          <w:sz w:val="28"/>
          <w:szCs w:val="28"/>
        </w:rPr>
        <w:t>и</w:t>
      </w:r>
      <w:r w:rsidR="004338DC" w:rsidRPr="007E16DA">
        <w:rPr>
          <w:rFonts w:ascii="Times New Roman" w:eastAsia="Calibri" w:hAnsi="Times New Roman" w:cs="Times New Roman"/>
          <w:sz w:val="28"/>
          <w:szCs w:val="28"/>
        </w:rPr>
        <w:t>), трудового договора, заключенного между работодателем и привлекаемым иностранным работником (с переводом на государственный или русский язык</w:t>
      </w:r>
      <w:r w:rsidR="001C627B" w:rsidRPr="007E16DA">
        <w:rPr>
          <w:rFonts w:ascii="Times New Roman" w:eastAsia="Calibri" w:hAnsi="Times New Roman" w:cs="Times New Roman"/>
          <w:sz w:val="28"/>
          <w:szCs w:val="28"/>
        </w:rPr>
        <w:t>и</w:t>
      </w:r>
      <w:r w:rsidR="004338DC" w:rsidRPr="007E16DA">
        <w:rPr>
          <w:rFonts w:ascii="Times New Roman" w:eastAsia="Calibri" w:hAnsi="Times New Roman" w:cs="Times New Roman"/>
          <w:sz w:val="28"/>
          <w:szCs w:val="28"/>
        </w:rPr>
        <w:t xml:space="preserve">),  документов, подтверждающих их </w:t>
      </w:r>
      <w:r w:rsidR="001C627B" w:rsidRPr="007E16DA">
        <w:rPr>
          <w:rFonts w:ascii="Times New Roman" w:eastAsia="Calibri" w:hAnsi="Times New Roman" w:cs="Times New Roman"/>
          <w:sz w:val="28"/>
          <w:szCs w:val="28"/>
        </w:rPr>
        <w:t>квалификацию и (или) образование</w:t>
      </w:r>
      <w:r w:rsidR="004338DC" w:rsidRPr="007E16DA">
        <w:rPr>
          <w:rFonts w:ascii="Times New Roman" w:eastAsia="Calibri" w:hAnsi="Times New Roman" w:cs="Times New Roman"/>
          <w:sz w:val="28"/>
          <w:szCs w:val="28"/>
        </w:rPr>
        <w:t xml:space="preserve"> (с переводом на государственный или русский язык</w:t>
      </w:r>
      <w:r w:rsidR="001C627B" w:rsidRPr="007E16DA">
        <w:rPr>
          <w:rFonts w:ascii="Times New Roman" w:eastAsia="Calibri" w:hAnsi="Times New Roman" w:cs="Times New Roman"/>
          <w:sz w:val="28"/>
          <w:szCs w:val="28"/>
        </w:rPr>
        <w:t>и</w:t>
      </w:r>
      <w:r w:rsidR="004338DC"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w:t>
      </w:r>
    </w:p>
    <w:p w:rsidR="000A325E" w:rsidRPr="007E16DA" w:rsidRDefault="005C3282" w:rsidP="00E00D0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7626F">
        <w:rPr>
          <w:rFonts w:ascii="Times New Roman" w:eastAsia="Calibri" w:hAnsi="Times New Roman" w:cs="Times New Roman"/>
          <w:sz w:val="28"/>
          <w:szCs w:val="28"/>
          <w:lang w:val="kk-KZ"/>
        </w:rPr>
        <w:t>4</w:t>
      </w:r>
      <w:r w:rsidR="001C627B" w:rsidRPr="007E16DA">
        <w:rPr>
          <w:rFonts w:ascii="Times New Roman" w:eastAsia="Calibri" w:hAnsi="Times New Roman" w:cs="Times New Roman"/>
          <w:sz w:val="28"/>
          <w:szCs w:val="28"/>
        </w:rPr>
        <w:t>) в статье</w:t>
      </w:r>
      <w:r w:rsidR="000A325E" w:rsidRPr="007E16DA">
        <w:rPr>
          <w:rFonts w:ascii="Times New Roman" w:eastAsia="Calibri" w:hAnsi="Times New Roman" w:cs="Times New Roman"/>
          <w:sz w:val="28"/>
          <w:szCs w:val="28"/>
        </w:rPr>
        <w:t xml:space="preserve"> 295-1</w:t>
      </w:r>
      <w:r w:rsidR="00F21CF2">
        <w:rPr>
          <w:rFonts w:ascii="Times New Roman" w:eastAsia="Calibri" w:hAnsi="Times New Roman" w:cs="Times New Roman"/>
          <w:sz w:val="28"/>
          <w:szCs w:val="28"/>
          <w:lang w:val="kk-KZ"/>
        </w:rPr>
        <w:t xml:space="preserve"> </w:t>
      </w:r>
      <w:r w:rsidR="000A325E" w:rsidRPr="007E16DA">
        <w:rPr>
          <w:rFonts w:ascii="Times New Roman" w:eastAsia="Calibri" w:hAnsi="Times New Roman" w:cs="Times New Roman"/>
          <w:sz w:val="28"/>
          <w:szCs w:val="28"/>
        </w:rPr>
        <w:t>дополнить пунктом 5 следующего содержания:</w:t>
      </w:r>
    </w:p>
    <w:p w:rsidR="000A325E" w:rsidRPr="007E16DA" w:rsidRDefault="000A325E"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roofErr w:type="gramStart"/>
      <w:r w:rsidRPr="007E16DA">
        <w:rPr>
          <w:rFonts w:ascii="Times New Roman" w:eastAsia="Calibri" w:hAnsi="Times New Roman" w:cs="Times New Roman"/>
          <w:sz w:val="28"/>
          <w:szCs w:val="28"/>
        </w:rPr>
        <w:t>.».</w:t>
      </w:r>
      <w:proofErr w:type="gramEnd"/>
    </w:p>
    <w:p w:rsidR="007778BD" w:rsidRPr="007E16DA" w:rsidRDefault="001A452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4</w:t>
      </w:r>
      <w:r w:rsidR="007A495E" w:rsidRPr="007E16DA">
        <w:rPr>
          <w:rFonts w:ascii="Times New Roman" w:eastAsia="Calibri" w:hAnsi="Times New Roman" w:cs="Times New Roman"/>
          <w:sz w:val="28"/>
          <w:szCs w:val="28"/>
        </w:rPr>
        <w:t xml:space="preserve">. </w:t>
      </w:r>
      <w:proofErr w:type="gramStart"/>
      <w:r w:rsidR="007A495E" w:rsidRPr="007E16DA">
        <w:rPr>
          <w:rFonts w:ascii="Times New Roman" w:eastAsia="Calibri" w:hAnsi="Times New Roman" w:cs="Times New Roman"/>
          <w:sz w:val="28"/>
          <w:szCs w:val="28"/>
        </w:rPr>
        <w:t xml:space="preserve">В Закон Республики Казахстан от 18 декабря 2000 года </w:t>
      </w:r>
      <w:r w:rsidR="00E00D03" w:rsidRPr="007E16DA">
        <w:rPr>
          <w:rFonts w:ascii="Times New Roman" w:eastAsia="Calibri" w:hAnsi="Times New Roman" w:cs="Times New Roman"/>
          <w:sz w:val="28"/>
          <w:szCs w:val="28"/>
        </w:rPr>
        <w:t>«</w:t>
      </w:r>
      <w:r w:rsidR="007A495E" w:rsidRPr="007E16DA">
        <w:rPr>
          <w:rFonts w:ascii="Times New Roman" w:eastAsia="Calibri" w:hAnsi="Times New Roman" w:cs="Times New Roman"/>
          <w:sz w:val="28"/>
          <w:szCs w:val="28"/>
        </w:rPr>
        <w:t>О страховой деятельности</w:t>
      </w:r>
      <w:r w:rsidR="00E00D03" w:rsidRPr="007E16DA">
        <w:rPr>
          <w:rFonts w:ascii="Times New Roman" w:eastAsia="Calibri" w:hAnsi="Times New Roman" w:cs="Times New Roman"/>
          <w:sz w:val="28"/>
          <w:szCs w:val="28"/>
        </w:rPr>
        <w:t>»</w:t>
      </w:r>
      <w:r w:rsidR="007A495E" w:rsidRPr="007E16DA">
        <w:rPr>
          <w:rFonts w:ascii="Times New Roman" w:eastAsia="Calibri" w:hAnsi="Times New Roman" w:cs="Times New Roman"/>
          <w:sz w:val="28"/>
          <w:szCs w:val="28"/>
        </w:rPr>
        <w:t xml:space="preserve"> (Ведомости Парламента Республики Казахстан, 2000 г., № 22, </w:t>
      </w:r>
      <w:r w:rsidR="00B41A48">
        <w:rPr>
          <w:rFonts w:ascii="Times New Roman" w:eastAsia="Calibri" w:hAnsi="Times New Roman" w:cs="Times New Roman"/>
          <w:sz w:val="28"/>
          <w:szCs w:val="28"/>
          <w:lang w:val="kk-KZ"/>
        </w:rPr>
        <w:br/>
      </w:r>
      <w:r w:rsidR="007A495E" w:rsidRPr="007E16DA">
        <w:rPr>
          <w:rFonts w:ascii="Times New Roman" w:eastAsia="Calibri" w:hAnsi="Times New Roman" w:cs="Times New Roman"/>
          <w:sz w:val="28"/>
          <w:szCs w:val="28"/>
        </w:rPr>
        <w:t>ст. 406; 2003 г., № 11, ст. 56; № 12, ст. 85; № 15, ст. 139; 2004 г., № 11-12, ст. 66; 2005 г., № 14, ст. 55, 58; № 23, ст. 104; 2006 г., № 3, ст. 22;</w:t>
      </w:r>
      <w:proofErr w:type="gramEnd"/>
      <w:r w:rsidR="007A495E" w:rsidRPr="007E16DA">
        <w:rPr>
          <w:rFonts w:ascii="Times New Roman" w:eastAsia="Calibri" w:hAnsi="Times New Roman" w:cs="Times New Roman"/>
          <w:sz w:val="28"/>
          <w:szCs w:val="28"/>
        </w:rPr>
        <w:t xml:space="preserve"> № </w:t>
      </w:r>
      <w:proofErr w:type="gramStart"/>
      <w:r w:rsidR="007A495E" w:rsidRPr="007E16DA">
        <w:rPr>
          <w:rFonts w:ascii="Times New Roman" w:eastAsia="Calibri" w:hAnsi="Times New Roman" w:cs="Times New Roman"/>
          <w:sz w:val="28"/>
          <w:szCs w:val="28"/>
        </w:rPr>
        <w:t xml:space="preserve">4, ст. 25; № 8, </w:t>
      </w:r>
      <w:r w:rsidR="00B41A48">
        <w:rPr>
          <w:rFonts w:ascii="Times New Roman" w:eastAsia="Calibri" w:hAnsi="Times New Roman" w:cs="Times New Roman"/>
          <w:sz w:val="28"/>
          <w:szCs w:val="28"/>
          <w:lang w:val="kk-KZ"/>
        </w:rPr>
        <w:br/>
      </w:r>
      <w:r w:rsidR="007A495E" w:rsidRPr="007E16DA">
        <w:rPr>
          <w:rFonts w:ascii="Times New Roman" w:eastAsia="Calibri" w:hAnsi="Times New Roman" w:cs="Times New Roman"/>
          <w:sz w:val="28"/>
          <w:szCs w:val="28"/>
        </w:rPr>
        <w:t>ст. 45; № 13, ст. 85; № 16, ст. 99; 2007 г., № 2, ст. 18; № 4, ст. 28, 33; № 8, ст. 52; № 18, ст. 145; 2008 г., № 17-18, ст. 72; № 20, ст. 88; 2009 г., № 2-3, ст. 18; № 17, ст. 81; № 19, ст. 88; № 24, ст. 134; 2010 г., № 5, ст. 23;</w:t>
      </w:r>
      <w:proofErr w:type="gramEnd"/>
      <w:r w:rsidR="007A495E" w:rsidRPr="007E16DA">
        <w:rPr>
          <w:rFonts w:ascii="Times New Roman" w:eastAsia="Calibri" w:hAnsi="Times New Roman" w:cs="Times New Roman"/>
          <w:sz w:val="28"/>
          <w:szCs w:val="28"/>
        </w:rPr>
        <w:t xml:space="preserve"> № </w:t>
      </w:r>
      <w:proofErr w:type="gramStart"/>
      <w:r w:rsidR="007A495E" w:rsidRPr="007E16DA">
        <w:rPr>
          <w:rFonts w:ascii="Times New Roman" w:eastAsia="Calibri" w:hAnsi="Times New Roman" w:cs="Times New Roman"/>
          <w:sz w:val="28"/>
          <w:szCs w:val="28"/>
        </w:rPr>
        <w:t xml:space="preserve">17-18, ст. 112; 2011 г., № 11, ст. 102; № 12, ст. 111; № 24, ст. 196; 2012 г., № 2, ст. 15; № 8, ст. 64; </w:t>
      </w:r>
      <w:r w:rsidR="00596435">
        <w:rPr>
          <w:rFonts w:ascii="Times New Roman" w:eastAsia="Calibri" w:hAnsi="Times New Roman" w:cs="Times New Roman"/>
          <w:sz w:val="28"/>
          <w:szCs w:val="28"/>
        </w:rPr>
        <w:br/>
      </w:r>
      <w:r w:rsidR="007A495E" w:rsidRPr="007E16DA">
        <w:rPr>
          <w:rFonts w:ascii="Times New Roman" w:eastAsia="Calibri" w:hAnsi="Times New Roman" w:cs="Times New Roman"/>
          <w:sz w:val="28"/>
          <w:szCs w:val="28"/>
        </w:rPr>
        <w:t>№ 13, ст. 91; № 21-22, ст. 124; № 23-24, ст. 125; 2013 г., № 10-11, ст. 56; 2014 г., № 4-5, ст. 24; № 10, ст. 52; № 11, ст. 61; № 19-I, 19-II, ст. 94;</w:t>
      </w:r>
      <w:proofErr w:type="gramEnd"/>
      <w:r w:rsidR="007A495E" w:rsidRPr="007E16DA">
        <w:rPr>
          <w:rFonts w:ascii="Times New Roman" w:eastAsia="Calibri" w:hAnsi="Times New Roman" w:cs="Times New Roman"/>
          <w:sz w:val="28"/>
          <w:szCs w:val="28"/>
        </w:rPr>
        <w:t xml:space="preserve"> № </w:t>
      </w:r>
      <w:proofErr w:type="gramStart"/>
      <w:r w:rsidR="007A495E" w:rsidRPr="007E16DA">
        <w:rPr>
          <w:rFonts w:ascii="Times New Roman" w:eastAsia="Calibri" w:hAnsi="Times New Roman" w:cs="Times New Roman"/>
          <w:sz w:val="28"/>
          <w:szCs w:val="28"/>
        </w:rPr>
        <w:t xml:space="preserve">21, ст. 122; </w:t>
      </w:r>
      <w:r w:rsidR="00596435">
        <w:rPr>
          <w:rFonts w:ascii="Times New Roman" w:eastAsia="Calibri" w:hAnsi="Times New Roman" w:cs="Times New Roman"/>
          <w:sz w:val="28"/>
          <w:szCs w:val="28"/>
        </w:rPr>
        <w:br/>
      </w:r>
      <w:r w:rsidR="007A495E" w:rsidRPr="007E16DA">
        <w:rPr>
          <w:rFonts w:ascii="Times New Roman" w:eastAsia="Calibri" w:hAnsi="Times New Roman" w:cs="Times New Roman"/>
          <w:sz w:val="28"/>
          <w:szCs w:val="28"/>
        </w:rPr>
        <w:t xml:space="preserve">№ 22, ст. 131; 2015 г., № 8, ст. 45; № 15, ст. 78; № 20-IV, ст. 113; № 22-I, ст. 143; </w:t>
      </w:r>
      <w:r w:rsidR="00B41A48">
        <w:rPr>
          <w:rFonts w:ascii="Times New Roman" w:eastAsia="Calibri" w:hAnsi="Times New Roman" w:cs="Times New Roman"/>
          <w:sz w:val="28"/>
          <w:szCs w:val="28"/>
          <w:lang w:val="kk-KZ"/>
        </w:rPr>
        <w:br/>
      </w:r>
      <w:r w:rsidR="007A495E" w:rsidRPr="007E16DA">
        <w:rPr>
          <w:rFonts w:ascii="Times New Roman" w:eastAsia="Calibri" w:hAnsi="Times New Roman" w:cs="Times New Roman"/>
          <w:sz w:val="28"/>
          <w:szCs w:val="28"/>
        </w:rPr>
        <w:t>№ 22-III, ст. 149; № 22-V, ст. 156; № 22-VI, ст. 159; 2016 г., № 6, ст. 45):</w:t>
      </w:r>
      <w:proofErr w:type="gramEnd"/>
    </w:p>
    <w:p w:rsidR="00E00D03" w:rsidRPr="007E16DA" w:rsidRDefault="00E00D0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пункт 5 статьи 23 изложить в следующей редакции:</w:t>
      </w:r>
    </w:p>
    <w:p w:rsidR="00E00D03" w:rsidRPr="007E16DA" w:rsidRDefault="00E00D0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«5. Страховой (перестраховочной) организации запрещается использовать в своем наименовании слова «национальная», «центральная», «бюджетная», «республиканская»</w:t>
      </w:r>
      <w:r w:rsidR="001C627B" w:rsidRPr="007E16DA">
        <w:rPr>
          <w:rFonts w:ascii="Times New Roman" w:eastAsia="Calibri" w:hAnsi="Times New Roman" w:cs="Times New Roman"/>
          <w:sz w:val="28"/>
          <w:szCs w:val="28"/>
        </w:rPr>
        <w:t>,</w:t>
      </w:r>
      <w:r w:rsidRPr="007E16DA">
        <w:rPr>
          <w:rFonts w:ascii="Times New Roman" w:eastAsia="Calibri" w:hAnsi="Times New Roman" w:cs="Times New Roman"/>
          <w:sz w:val="28"/>
          <w:szCs w:val="28"/>
        </w:rPr>
        <w:t xml:space="preserve"> за исключением страховой организации, которая в соответствии с правовыми актами Республики Казахстан обладает статусом национальной компании</w:t>
      </w:r>
      <w:proofErr w:type="gramStart"/>
      <w:r w:rsidRPr="007E16DA">
        <w:rPr>
          <w:rFonts w:ascii="Times New Roman" w:eastAsia="Calibri" w:hAnsi="Times New Roman" w:cs="Times New Roman"/>
          <w:sz w:val="28"/>
          <w:szCs w:val="28"/>
        </w:rPr>
        <w:t>.»;</w:t>
      </w:r>
    </w:p>
    <w:p w:rsidR="00E00D03" w:rsidRPr="007E16DA" w:rsidRDefault="000A325E" w:rsidP="00E00D03">
      <w:pPr>
        <w:spacing w:after="0" w:line="240" w:lineRule="auto"/>
        <w:ind w:firstLine="851"/>
        <w:contextualSpacing/>
        <w:jc w:val="both"/>
        <w:rPr>
          <w:rFonts w:ascii="Times New Roman" w:eastAsia="Calibri" w:hAnsi="Times New Roman" w:cs="Times New Roman"/>
          <w:sz w:val="28"/>
          <w:szCs w:val="28"/>
        </w:rPr>
      </w:pPr>
      <w:proofErr w:type="gramEnd"/>
      <w:r w:rsidRPr="007E16DA">
        <w:rPr>
          <w:rFonts w:ascii="Times New Roman" w:eastAsia="Calibri" w:hAnsi="Times New Roman" w:cs="Times New Roman"/>
          <w:sz w:val="28"/>
          <w:szCs w:val="28"/>
        </w:rPr>
        <w:t>2</w:t>
      </w:r>
      <w:r w:rsidR="00E00D03" w:rsidRPr="007E16DA">
        <w:rPr>
          <w:rFonts w:ascii="Times New Roman" w:eastAsia="Calibri" w:hAnsi="Times New Roman" w:cs="Times New Roman"/>
          <w:sz w:val="28"/>
          <w:szCs w:val="28"/>
        </w:rPr>
        <w:t>) пункт 5 статьи 34 дополнить абзацами седьмым и восьмым следующего содержания:</w:t>
      </w:r>
    </w:p>
    <w:p w:rsidR="00E00D03" w:rsidRPr="007E16DA" w:rsidRDefault="00E00D03" w:rsidP="000A325E">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0A325E" w:rsidRPr="007E16DA">
        <w:rPr>
          <w:rFonts w:ascii="Times New Roman" w:eastAsia="Calibri" w:hAnsi="Times New Roman" w:cs="Times New Roman"/>
          <w:sz w:val="28"/>
          <w:szCs w:val="28"/>
        </w:rPr>
        <w:t>Для члена Правительства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которых прямо или косвенно принадлежат государству и (или) национальному управляющему холдингу, стаж, предусмотренный настоящей статьей, не требуется</w:t>
      </w:r>
      <w:proofErr w:type="gramStart"/>
      <w:r w:rsidR="000A325E" w:rsidRPr="007E16DA">
        <w:rPr>
          <w:rFonts w:ascii="Times New Roman" w:eastAsia="Calibri" w:hAnsi="Times New Roman" w:cs="Times New Roman"/>
          <w:sz w:val="28"/>
          <w:szCs w:val="28"/>
        </w:rPr>
        <w:t>.</w:t>
      </w:r>
      <w:r w:rsidR="001C627B" w:rsidRPr="007E16DA">
        <w:rPr>
          <w:rFonts w:ascii="Times New Roman" w:eastAsia="Calibri" w:hAnsi="Times New Roman" w:cs="Times New Roman"/>
          <w:sz w:val="28"/>
          <w:szCs w:val="28"/>
        </w:rPr>
        <w:t>».</w:t>
      </w:r>
      <w:proofErr w:type="gramEnd"/>
    </w:p>
    <w:p w:rsidR="00E00D03" w:rsidRPr="007E16DA" w:rsidRDefault="001A452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5</w:t>
      </w:r>
      <w:r w:rsidR="00E00D03" w:rsidRPr="007E16DA">
        <w:rPr>
          <w:rFonts w:ascii="Times New Roman" w:eastAsia="Calibri" w:hAnsi="Times New Roman" w:cs="Times New Roman"/>
          <w:sz w:val="28"/>
          <w:szCs w:val="28"/>
        </w:rPr>
        <w:t xml:space="preserve">. </w:t>
      </w:r>
      <w:proofErr w:type="gramStart"/>
      <w:r w:rsidR="00E00D03" w:rsidRPr="007E16DA">
        <w:rPr>
          <w:rFonts w:ascii="Times New Roman" w:eastAsia="Calibri" w:hAnsi="Times New Roman" w:cs="Times New Roman"/>
          <w:sz w:val="28"/>
          <w:szCs w:val="28"/>
        </w:rPr>
        <w:t xml:space="preserve">В Закон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w:t>
      </w:r>
      <w:r w:rsidR="00B41A48">
        <w:rPr>
          <w:rFonts w:ascii="Times New Roman" w:eastAsia="Calibri" w:hAnsi="Times New Roman" w:cs="Times New Roman"/>
          <w:sz w:val="28"/>
          <w:szCs w:val="28"/>
          <w:lang w:val="kk-KZ"/>
        </w:rPr>
        <w:br/>
      </w:r>
      <w:r w:rsidR="00E00D03" w:rsidRPr="007E16DA">
        <w:rPr>
          <w:rFonts w:ascii="Times New Roman" w:eastAsia="Calibri" w:hAnsi="Times New Roman" w:cs="Times New Roman"/>
          <w:sz w:val="28"/>
          <w:szCs w:val="28"/>
        </w:rPr>
        <w:t>ст. 142; № 24, ст. 144;</w:t>
      </w:r>
      <w:proofErr w:type="gramEnd"/>
      <w:r w:rsidR="00E00D03" w:rsidRPr="007E16DA">
        <w:rPr>
          <w:rFonts w:ascii="Times New Roman" w:eastAsia="Calibri" w:hAnsi="Times New Roman" w:cs="Times New Roman"/>
          <w:sz w:val="28"/>
          <w:szCs w:val="28"/>
        </w:rPr>
        <w:t xml:space="preserve"> </w:t>
      </w:r>
      <w:proofErr w:type="gramStart"/>
      <w:r w:rsidR="00E00D03" w:rsidRPr="007E16DA">
        <w:rPr>
          <w:rFonts w:ascii="Times New Roman" w:eastAsia="Calibri" w:hAnsi="Times New Roman" w:cs="Times New Roman"/>
          <w:sz w:val="28"/>
          <w:szCs w:val="28"/>
        </w:rPr>
        <w:t xml:space="preserve">2005 г., № 7-8, ст. 23; 2006 г., № 1, ст. 5; № 13, ст. 86, 87; № 15, ст. 92, 95; № 16, ст. 99; № 18, ст. 113; № 23, ст. 141; 2007 г., № 1, ст. 4; </w:t>
      </w:r>
      <w:r w:rsidR="00B41A48">
        <w:rPr>
          <w:rFonts w:ascii="Times New Roman" w:eastAsia="Calibri" w:hAnsi="Times New Roman" w:cs="Times New Roman"/>
          <w:sz w:val="28"/>
          <w:szCs w:val="28"/>
          <w:lang w:val="kk-KZ"/>
        </w:rPr>
        <w:br/>
      </w:r>
      <w:r w:rsidR="00E00D03" w:rsidRPr="007E16DA">
        <w:rPr>
          <w:rFonts w:ascii="Times New Roman" w:eastAsia="Calibri" w:hAnsi="Times New Roman" w:cs="Times New Roman"/>
          <w:sz w:val="28"/>
          <w:szCs w:val="28"/>
        </w:rPr>
        <w:lastRenderedPageBreak/>
        <w:t xml:space="preserve">№ 2, ст. 14; № 10, ст. 69; № 12, ст. 88; № 17, ст. 139; № 20, ст. 152; 2008 г., </w:t>
      </w:r>
      <w:r w:rsidR="00596435">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 21, ст. 97;</w:t>
      </w:r>
      <w:proofErr w:type="gramEnd"/>
      <w:r w:rsidR="00E00D03" w:rsidRPr="007E16DA">
        <w:rPr>
          <w:rFonts w:ascii="Times New Roman" w:eastAsia="Calibri" w:hAnsi="Times New Roman" w:cs="Times New Roman"/>
          <w:sz w:val="28"/>
          <w:szCs w:val="28"/>
        </w:rPr>
        <w:t xml:space="preserve"> № </w:t>
      </w:r>
      <w:proofErr w:type="gramStart"/>
      <w:r w:rsidR="00E00D03" w:rsidRPr="007E16DA">
        <w:rPr>
          <w:rFonts w:ascii="Times New Roman" w:eastAsia="Calibri" w:hAnsi="Times New Roman" w:cs="Times New Roman"/>
          <w:sz w:val="28"/>
          <w:szCs w:val="28"/>
        </w:rPr>
        <w:t xml:space="preserve">23, ст. 114, 124; 2009 г., № 2-3, ст. 9; № 24, ст. 133; 2010 г., </w:t>
      </w:r>
      <w:r w:rsidR="00596435">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 1-2, ст. 2; № 5, ст. 23; № 7, ст. 29, 32; № 24, ст. 146; 2011 г., № 1, ст. 3, 7; № 2, ст. 28; № 6, ст. 49; № 11, ст. 102; № 13, ст. 115; № 15, ст. 118; № 16, ст. 129;</w:t>
      </w:r>
      <w:proofErr w:type="gramEnd"/>
      <w:r w:rsidR="00E00D03" w:rsidRPr="007E16DA">
        <w:rPr>
          <w:rFonts w:ascii="Times New Roman" w:eastAsia="Calibri" w:hAnsi="Times New Roman" w:cs="Times New Roman"/>
          <w:sz w:val="28"/>
          <w:szCs w:val="28"/>
        </w:rPr>
        <w:t xml:space="preserve"> </w:t>
      </w:r>
      <w:proofErr w:type="gramStart"/>
      <w:r w:rsidR="00E00D03" w:rsidRPr="007E16DA">
        <w:rPr>
          <w:rFonts w:ascii="Times New Roman" w:eastAsia="Calibri" w:hAnsi="Times New Roman" w:cs="Times New Roman"/>
          <w:sz w:val="28"/>
          <w:szCs w:val="28"/>
        </w:rPr>
        <w:t xml:space="preserve">2012 г., № 2, ст. 11; № 3, ст. 21; № 5, ст. 35; № 8, ст. 64; № 14, ст. 92; № 23-24, ст. 125; 2013 г., № 1, ст. 2, 3; № 8, ст. 50; № 9, ст. 51; № 14, ст. 72, 75; № 15, </w:t>
      </w:r>
      <w:r w:rsidR="00596435">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ст. 81; № 20, ст. 113; № 21-22, ст. 115; 2014 г., № 2, ст. 10;</w:t>
      </w:r>
      <w:proofErr w:type="gramEnd"/>
      <w:r w:rsidR="00E00D03" w:rsidRPr="007E16DA">
        <w:rPr>
          <w:rFonts w:ascii="Times New Roman" w:eastAsia="Calibri" w:hAnsi="Times New Roman" w:cs="Times New Roman"/>
          <w:sz w:val="28"/>
          <w:szCs w:val="28"/>
        </w:rPr>
        <w:t xml:space="preserve"> № 3, ст. 21; № 7, </w:t>
      </w:r>
      <w:r w:rsidR="00596435">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 xml:space="preserve">ст. 37; № 8, ст. 49; № 10, ст. 52; № 11, ст. 67; № 12, ст. 82; № 14, ст. 84, 86; </w:t>
      </w:r>
      <w:r w:rsidR="00596435">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 xml:space="preserve">№ 19-І, 19-II, ст. 94, 96; № 21, ст. 118, 122; № 22, ст. 131; 2015 г., № 9, ст. 46; </w:t>
      </w:r>
      <w:r w:rsidR="00596435">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 xml:space="preserve">№ 19-I, ст. 101; № 19-II, ст. 103; № 21-I, ст. 121, 124, 125; № 21-II, ст. 130, 132; № 22-I, ст. 140; № 22-V, ст. 154, 156, 158; 2016 г., № 6, </w:t>
      </w:r>
      <w:proofErr w:type="spellStart"/>
      <w:proofErr w:type="gramStart"/>
      <w:r w:rsidR="00E00D03" w:rsidRPr="007E16DA">
        <w:rPr>
          <w:rFonts w:ascii="Times New Roman" w:eastAsia="Calibri" w:hAnsi="Times New Roman" w:cs="Times New Roman"/>
          <w:sz w:val="28"/>
          <w:szCs w:val="28"/>
        </w:rPr>
        <w:t>c</w:t>
      </w:r>
      <w:proofErr w:type="gramEnd"/>
      <w:r w:rsidR="00E00D03" w:rsidRPr="007E16DA">
        <w:rPr>
          <w:rFonts w:ascii="Times New Roman" w:eastAsia="Calibri" w:hAnsi="Times New Roman" w:cs="Times New Roman"/>
          <w:sz w:val="28"/>
          <w:szCs w:val="28"/>
        </w:rPr>
        <w:t>т</w:t>
      </w:r>
      <w:proofErr w:type="spellEnd"/>
      <w:r w:rsidR="00E00D03" w:rsidRPr="007E16DA">
        <w:rPr>
          <w:rFonts w:ascii="Times New Roman" w:eastAsia="Calibri" w:hAnsi="Times New Roman" w:cs="Times New Roman"/>
          <w:sz w:val="28"/>
          <w:szCs w:val="28"/>
        </w:rPr>
        <w:t xml:space="preserve">. 45; № 7-I, </w:t>
      </w:r>
      <w:proofErr w:type="spellStart"/>
      <w:r w:rsidR="00E00D03" w:rsidRPr="007E16DA">
        <w:rPr>
          <w:rFonts w:ascii="Times New Roman" w:eastAsia="Calibri" w:hAnsi="Times New Roman" w:cs="Times New Roman"/>
          <w:sz w:val="28"/>
          <w:szCs w:val="28"/>
        </w:rPr>
        <w:t>cт</w:t>
      </w:r>
      <w:proofErr w:type="spellEnd"/>
      <w:r w:rsidR="00E00D03" w:rsidRPr="007E16DA">
        <w:rPr>
          <w:rFonts w:ascii="Times New Roman" w:eastAsia="Calibri" w:hAnsi="Times New Roman" w:cs="Times New Roman"/>
          <w:sz w:val="28"/>
          <w:szCs w:val="28"/>
        </w:rPr>
        <w:t xml:space="preserve">. 47, 49; № 8-II, </w:t>
      </w:r>
      <w:proofErr w:type="spellStart"/>
      <w:r w:rsidR="00E00D03" w:rsidRPr="007E16DA">
        <w:rPr>
          <w:rFonts w:ascii="Times New Roman" w:eastAsia="Calibri" w:hAnsi="Times New Roman" w:cs="Times New Roman"/>
          <w:sz w:val="28"/>
          <w:szCs w:val="28"/>
        </w:rPr>
        <w:t>cт</w:t>
      </w:r>
      <w:proofErr w:type="spellEnd"/>
      <w:r w:rsidR="00E00D03" w:rsidRPr="007E16DA">
        <w:rPr>
          <w:rFonts w:ascii="Times New Roman" w:eastAsia="Calibri" w:hAnsi="Times New Roman" w:cs="Times New Roman"/>
          <w:sz w:val="28"/>
          <w:szCs w:val="28"/>
        </w:rPr>
        <w:t>. 72; № 23, ст. 118; 2017 г., № 3, ст. 6; № 8, ст. 16):</w:t>
      </w:r>
    </w:p>
    <w:p w:rsidR="00E00D03" w:rsidRPr="007E16DA" w:rsidRDefault="00E00D0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пункт 1 статьи 27</w:t>
      </w:r>
      <w:r w:rsidR="001C627B" w:rsidRPr="007E16DA">
        <w:rPr>
          <w:rFonts w:ascii="Times New Roman" w:eastAsia="Calibri" w:hAnsi="Times New Roman" w:cs="Times New Roman"/>
          <w:sz w:val="28"/>
          <w:szCs w:val="28"/>
        </w:rPr>
        <w:t>:</w:t>
      </w:r>
    </w:p>
    <w:p w:rsidR="00E00D03" w:rsidRPr="007E16DA" w:rsidRDefault="000A325E" w:rsidP="00E00D03">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дополнить подпунктами</w:t>
      </w:r>
      <w:r w:rsidR="00E00D03" w:rsidRPr="007E16DA">
        <w:rPr>
          <w:rFonts w:ascii="Times New Roman" w:eastAsia="Calibri" w:hAnsi="Times New Roman" w:cs="Times New Roman"/>
          <w:sz w:val="28"/>
          <w:szCs w:val="28"/>
        </w:rPr>
        <w:t xml:space="preserve"> </w:t>
      </w:r>
      <w:r w:rsidR="001A152D" w:rsidRPr="007E16DA">
        <w:rPr>
          <w:rFonts w:ascii="Times New Roman" w:eastAsia="Calibri" w:hAnsi="Times New Roman" w:cs="Times New Roman"/>
          <w:sz w:val="28"/>
          <w:szCs w:val="28"/>
        </w:rPr>
        <w:t xml:space="preserve">8-3), </w:t>
      </w:r>
      <w:r w:rsidR="00920313" w:rsidRPr="007E16DA">
        <w:rPr>
          <w:rFonts w:ascii="Times New Roman" w:eastAsia="Calibri" w:hAnsi="Times New Roman" w:cs="Times New Roman"/>
          <w:sz w:val="28"/>
          <w:szCs w:val="28"/>
        </w:rPr>
        <w:t>35</w:t>
      </w:r>
      <w:r w:rsidR="001A152D" w:rsidRPr="007E16DA">
        <w:rPr>
          <w:rFonts w:ascii="Times New Roman" w:eastAsia="Calibri" w:hAnsi="Times New Roman" w:cs="Times New Roman"/>
          <w:sz w:val="28"/>
          <w:szCs w:val="28"/>
        </w:rPr>
        <w:t>) и 3</w:t>
      </w:r>
      <w:r w:rsidR="00920313" w:rsidRPr="007E16DA">
        <w:rPr>
          <w:rFonts w:ascii="Times New Roman" w:eastAsia="Calibri" w:hAnsi="Times New Roman" w:cs="Times New Roman"/>
          <w:sz w:val="28"/>
          <w:szCs w:val="28"/>
        </w:rPr>
        <w:t>6</w:t>
      </w:r>
      <w:r w:rsidRPr="007E16DA">
        <w:rPr>
          <w:rFonts w:ascii="Times New Roman" w:eastAsia="Calibri" w:hAnsi="Times New Roman" w:cs="Times New Roman"/>
          <w:sz w:val="28"/>
          <w:szCs w:val="28"/>
        </w:rPr>
        <w:t xml:space="preserve">) </w:t>
      </w:r>
      <w:r w:rsidR="00E00D03" w:rsidRPr="007E16DA">
        <w:rPr>
          <w:rFonts w:ascii="Times New Roman" w:eastAsia="Calibri" w:hAnsi="Times New Roman" w:cs="Times New Roman"/>
          <w:sz w:val="28"/>
          <w:szCs w:val="28"/>
        </w:rPr>
        <w:t>следующего содержания:</w:t>
      </w:r>
      <w:proofErr w:type="gramEnd"/>
    </w:p>
    <w:p w:rsidR="00E00D03" w:rsidRPr="007E16DA" w:rsidRDefault="00E00D03" w:rsidP="000A325E">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«8-3) принимает решение о создании индустриальных зон республиканского и регионального значения</w:t>
      </w:r>
      <w:proofErr w:type="gramStart"/>
      <w:r w:rsidRPr="007E16DA">
        <w:rPr>
          <w:rFonts w:ascii="Times New Roman" w:eastAsia="Calibri" w:hAnsi="Times New Roman" w:cs="Times New Roman"/>
          <w:sz w:val="28"/>
          <w:szCs w:val="28"/>
        </w:rPr>
        <w:t>;</w:t>
      </w:r>
      <w:r w:rsidR="000A325E" w:rsidRPr="007E16DA">
        <w:rPr>
          <w:rFonts w:ascii="Times New Roman" w:eastAsia="Calibri" w:hAnsi="Times New Roman" w:cs="Times New Roman"/>
          <w:sz w:val="28"/>
          <w:szCs w:val="28"/>
        </w:rPr>
        <w:t>»</w:t>
      </w:r>
      <w:proofErr w:type="gramEnd"/>
      <w:r w:rsidR="001C627B" w:rsidRPr="007E16DA">
        <w:rPr>
          <w:rFonts w:ascii="Times New Roman" w:eastAsia="Calibri" w:hAnsi="Times New Roman" w:cs="Times New Roman"/>
          <w:sz w:val="28"/>
          <w:szCs w:val="28"/>
        </w:rPr>
        <w:t>;</w:t>
      </w:r>
    </w:p>
    <w:p w:rsidR="00920313" w:rsidRPr="007E16DA" w:rsidRDefault="00920313" w:rsidP="000A325E">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«35) осуществляет развитие национальных и территориальных кластеров</w:t>
      </w:r>
      <w:proofErr w:type="gramStart"/>
      <w:r w:rsidRPr="007E16DA">
        <w:rPr>
          <w:rFonts w:ascii="Times New Roman" w:eastAsia="Calibri" w:hAnsi="Times New Roman" w:cs="Times New Roman"/>
          <w:sz w:val="28"/>
          <w:szCs w:val="28"/>
        </w:rPr>
        <w:t>;»</w:t>
      </w:r>
      <w:proofErr w:type="gramEnd"/>
      <w:r w:rsidR="001C627B" w:rsidRPr="007E16DA">
        <w:rPr>
          <w:rFonts w:ascii="Times New Roman" w:eastAsia="Calibri" w:hAnsi="Times New Roman" w:cs="Times New Roman"/>
          <w:sz w:val="28"/>
          <w:szCs w:val="28"/>
        </w:rPr>
        <w:t>;</w:t>
      </w:r>
    </w:p>
    <w:p w:rsidR="00E00D03" w:rsidRPr="007E16DA" w:rsidRDefault="00E00D0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w:t>
      </w:r>
      <w:r w:rsidR="00920313" w:rsidRPr="007E16DA">
        <w:rPr>
          <w:rFonts w:ascii="Times New Roman" w:eastAsia="Calibri" w:hAnsi="Times New Roman" w:cs="Times New Roman"/>
          <w:sz w:val="28"/>
          <w:szCs w:val="28"/>
        </w:rPr>
        <w:t>36</w:t>
      </w:r>
      <w:r w:rsidRPr="007E16DA">
        <w:rPr>
          <w:rFonts w:ascii="Times New Roman" w:eastAsia="Calibri" w:hAnsi="Times New Roman" w:cs="Times New Roman"/>
          <w:sz w:val="28"/>
          <w:szCs w:val="28"/>
        </w:rPr>
        <w:t xml:space="preserve">) осуществляет иные функции в соответствии с </w:t>
      </w:r>
      <w:r w:rsidR="007957B0" w:rsidRPr="007E16DA">
        <w:rPr>
          <w:rFonts w:ascii="Times New Roman" w:eastAsia="Calibri" w:hAnsi="Times New Roman" w:cs="Times New Roman"/>
          <w:sz w:val="28"/>
          <w:szCs w:val="28"/>
        </w:rPr>
        <w:t>законами Республики Казахстан</w:t>
      </w:r>
      <w:r w:rsidRPr="007E16DA">
        <w:rPr>
          <w:rFonts w:ascii="Times New Roman" w:eastAsia="Calibri" w:hAnsi="Times New Roman" w:cs="Times New Roman"/>
          <w:sz w:val="28"/>
          <w:szCs w:val="28"/>
        </w:rPr>
        <w:t>»</w:t>
      </w:r>
      <w:proofErr w:type="gramStart"/>
      <w:r w:rsidRPr="007E16DA">
        <w:rPr>
          <w:rFonts w:ascii="Times New Roman" w:eastAsia="Calibri" w:hAnsi="Times New Roman" w:cs="Times New Roman"/>
          <w:sz w:val="28"/>
          <w:szCs w:val="28"/>
        </w:rPr>
        <w:t>;</w:t>
      </w:r>
      <w:r w:rsidR="000A325E" w:rsidRPr="007E16DA">
        <w:rPr>
          <w:rFonts w:ascii="Times New Roman" w:eastAsia="Calibri" w:hAnsi="Times New Roman" w:cs="Times New Roman"/>
          <w:sz w:val="28"/>
          <w:szCs w:val="28"/>
        </w:rPr>
        <w:t>»</w:t>
      </w:r>
      <w:proofErr w:type="gramEnd"/>
      <w:r w:rsidR="007957B0" w:rsidRPr="007E16DA">
        <w:rPr>
          <w:rFonts w:ascii="Times New Roman" w:eastAsia="Calibri" w:hAnsi="Times New Roman" w:cs="Times New Roman"/>
          <w:sz w:val="28"/>
          <w:szCs w:val="28"/>
        </w:rPr>
        <w:t>.</w:t>
      </w:r>
    </w:p>
    <w:p w:rsidR="00E00D03" w:rsidRPr="007E16DA" w:rsidRDefault="001A452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6</w:t>
      </w:r>
      <w:r w:rsidR="00E00D03" w:rsidRPr="007E16DA">
        <w:rPr>
          <w:rFonts w:ascii="Times New Roman" w:eastAsia="Calibri" w:hAnsi="Times New Roman" w:cs="Times New Roman"/>
          <w:sz w:val="28"/>
          <w:szCs w:val="28"/>
        </w:rPr>
        <w:t xml:space="preserve">. </w:t>
      </w:r>
      <w:proofErr w:type="gramStart"/>
      <w:r w:rsidR="00E00D03" w:rsidRPr="007E16DA">
        <w:rPr>
          <w:rFonts w:ascii="Times New Roman" w:eastAsia="Calibri" w:hAnsi="Times New Roman" w:cs="Times New Roman"/>
          <w:sz w:val="28"/>
          <w:szCs w:val="28"/>
        </w:rPr>
        <w:t xml:space="preserve">В Закон Республики Казахстан от 16 июля 2001 года </w:t>
      </w:r>
      <w:r w:rsidR="001C627B" w:rsidRPr="007E16DA">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 xml:space="preserve">«Об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w:t>
      </w:r>
      <w:r w:rsidR="00596435">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2006 г., № 1, ст. 5; № 3, ст. 22; № 15, ст. 95;</w:t>
      </w:r>
      <w:proofErr w:type="gramEnd"/>
      <w:r w:rsidR="00E00D03" w:rsidRPr="007E16DA">
        <w:rPr>
          <w:rFonts w:ascii="Times New Roman" w:eastAsia="Calibri" w:hAnsi="Times New Roman" w:cs="Times New Roman"/>
          <w:sz w:val="28"/>
          <w:szCs w:val="28"/>
        </w:rPr>
        <w:t xml:space="preserve"> № </w:t>
      </w:r>
      <w:proofErr w:type="gramStart"/>
      <w:r w:rsidR="00E00D03" w:rsidRPr="007E16DA">
        <w:rPr>
          <w:rFonts w:ascii="Times New Roman" w:eastAsia="Calibri" w:hAnsi="Times New Roman" w:cs="Times New Roman"/>
          <w:sz w:val="28"/>
          <w:szCs w:val="28"/>
        </w:rPr>
        <w:t xml:space="preserve">23, ст. 144; № 24, ст. 148; 2007 г., № 1, ст. 4; № 2, ст. 18; № 16, ст. 129; 2008 г., № 21, ст. 97; № 24, ст. 129; 2009 г., </w:t>
      </w:r>
      <w:r w:rsidR="00B41A48">
        <w:rPr>
          <w:rFonts w:ascii="Times New Roman" w:eastAsia="Calibri" w:hAnsi="Times New Roman" w:cs="Times New Roman"/>
          <w:sz w:val="28"/>
          <w:szCs w:val="28"/>
          <w:lang w:val="kk-KZ"/>
        </w:rPr>
        <w:br/>
      </w:r>
      <w:r w:rsidR="00E00D03" w:rsidRPr="007E16DA">
        <w:rPr>
          <w:rFonts w:ascii="Times New Roman" w:eastAsia="Calibri" w:hAnsi="Times New Roman" w:cs="Times New Roman"/>
          <w:sz w:val="28"/>
          <w:szCs w:val="28"/>
        </w:rPr>
        <w:t>№ 15-16, ст. 76; № 18, ст. 84; 2010 г., № 5, ст. 23; 2011 г., № 1, ст. 2; № 6, ст. 50; № 11, ст. 102; № 12, ст. 111;</w:t>
      </w:r>
      <w:proofErr w:type="gramEnd"/>
      <w:r w:rsidR="00E00D03" w:rsidRPr="007E16DA">
        <w:rPr>
          <w:rFonts w:ascii="Times New Roman" w:eastAsia="Calibri" w:hAnsi="Times New Roman" w:cs="Times New Roman"/>
          <w:sz w:val="28"/>
          <w:szCs w:val="28"/>
        </w:rPr>
        <w:t xml:space="preserve"> 2012 г., № 3, ст. 21, 27; № 4, ст. 32; № 8, ст. 64; </w:t>
      </w:r>
      <w:r w:rsidR="00B41A48">
        <w:rPr>
          <w:rFonts w:ascii="Times New Roman" w:eastAsia="Calibri" w:hAnsi="Times New Roman" w:cs="Times New Roman"/>
          <w:sz w:val="28"/>
          <w:szCs w:val="28"/>
          <w:lang w:val="kk-KZ"/>
        </w:rPr>
        <w:br/>
      </w:r>
      <w:r w:rsidR="00E00D03" w:rsidRPr="007E16DA">
        <w:rPr>
          <w:rFonts w:ascii="Times New Roman" w:eastAsia="Calibri" w:hAnsi="Times New Roman" w:cs="Times New Roman"/>
          <w:sz w:val="28"/>
          <w:szCs w:val="28"/>
        </w:rPr>
        <w:t xml:space="preserve">№ 14, ст. 92, 95; № 15, ст. 97; 2013 г., № 9, ст. 51; № 13, ст. 63; № 14, ст. 72, 75; </w:t>
      </w:r>
      <w:r w:rsidR="00B41A48">
        <w:rPr>
          <w:rFonts w:ascii="Times New Roman" w:eastAsia="Calibri" w:hAnsi="Times New Roman" w:cs="Times New Roman"/>
          <w:sz w:val="28"/>
          <w:szCs w:val="28"/>
          <w:lang w:val="kk-KZ"/>
        </w:rPr>
        <w:br/>
      </w:r>
      <w:r w:rsidR="00E00D03" w:rsidRPr="007E16DA">
        <w:rPr>
          <w:rFonts w:ascii="Times New Roman" w:eastAsia="Calibri" w:hAnsi="Times New Roman" w:cs="Times New Roman"/>
          <w:sz w:val="28"/>
          <w:szCs w:val="28"/>
        </w:rPr>
        <w:t xml:space="preserve">№ 21-22, ст. 114; 2014 г., № 1, ст. 4, 6; № 2, ст. 10, 12; № 7, ст. 37; № 8, ст. 44; </w:t>
      </w:r>
      <w:r w:rsidR="00B41A48">
        <w:rPr>
          <w:rFonts w:ascii="Times New Roman" w:eastAsia="Calibri" w:hAnsi="Times New Roman" w:cs="Times New Roman"/>
          <w:sz w:val="28"/>
          <w:szCs w:val="28"/>
          <w:lang w:val="kk-KZ"/>
        </w:rPr>
        <w:br/>
      </w:r>
      <w:r w:rsidR="00E00D03" w:rsidRPr="007E16DA">
        <w:rPr>
          <w:rFonts w:ascii="Times New Roman" w:eastAsia="Calibri" w:hAnsi="Times New Roman" w:cs="Times New Roman"/>
          <w:sz w:val="28"/>
          <w:szCs w:val="28"/>
        </w:rPr>
        <w:t xml:space="preserve">№ </w:t>
      </w:r>
      <w:proofErr w:type="gramStart"/>
      <w:r w:rsidR="00E00D03" w:rsidRPr="007E16DA">
        <w:rPr>
          <w:rFonts w:ascii="Times New Roman" w:eastAsia="Calibri" w:hAnsi="Times New Roman" w:cs="Times New Roman"/>
          <w:sz w:val="28"/>
          <w:szCs w:val="28"/>
        </w:rPr>
        <w:t xml:space="preserve">10, ст. 52; № 14, ст. 86; № 19-I, 19-II, ст. 96; № 23, ст. 143; 2015 г., № 19-I, </w:t>
      </w:r>
      <w:r w:rsidR="00B41A48">
        <w:rPr>
          <w:rFonts w:ascii="Times New Roman" w:eastAsia="Calibri" w:hAnsi="Times New Roman" w:cs="Times New Roman"/>
          <w:sz w:val="28"/>
          <w:szCs w:val="28"/>
          <w:lang w:val="kk-KZ"/>
        </w:rPr>
        <w:br/>
      </w:r>
      <w:r w:rsidR="00E00D03" w:rsidRPr="007E16DA">
        <w:rPr>
          <w:rFonts w:ascii="Times New Roman" w:eastAsia="Calibri" w:hAnsi="Times New Roman" w:cs="Times New Roman"/>
          <w:sz w:val="28"/>
          <w:szCs w:val="28"/>
        </w:rPr>
        <w:t xml:space="preserve">ст. 99, 101; № 19-II, ст. 103; № 20-IV, ст. 113; № 21-I, ст. 128; № 22-V, ст. 156; </w:t>
      </w:r>
      <w:r w:rsidR="00B41A48">
        <w:rPr>
          <w:rFonts w:ascii="Times New Roman" w:eastAsia="Calibri" w:hAnsi="Times New Roman" w:cs="Times New Roman"/>
          <w:sz w:val="28"/>
          <w:szCs w:val="28"/>
          <w:lang w:val="kk-KZ"/>
        </w:rPr>
        <w:br/>
      </w:r>
      <w:r w:rsidR="00E00D03" w:rsidRPr="007E16DA">
        <w:rPr>
          <w:rFonts w:ascii="Times New Roman" w:eastAsia="Calibri" w:hAnsi="Times New Roman" w:cs="Times New Roman"/>
          <w:sz w:val="28"/>
          <w:szCs w:val="28"/>
        </w:rPr>
        <w:t>№ 23-II, ст. 170; 2016 г., № 6, ст. 45; № 7-II, ст. 53; 2017 г., № 4, ст. 7):</w:t>
      </w:r>
      <w:proofErr w:type="gramEnd"/>
    </w:p>
    <w:p w:rsidR="00E00D03" w:rsidRPr="007E16DA" w:rsidRDefault="00E00D0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статью 27-1 изложить в следующей редакции:</w:t>
      </w:r>
    </w:p>
    <w:p w:rsidR="00E00D03" w:rsidRPr="007E16DA" w:rsidRDefault="00E00D0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«Статья 27-1. Объекты технического регулирования</w:t>
      </w:r>
    </w:p>
    <w:p w:rsidR="000A325E" w:rsidRPr="007E16DA" w:rsidRDefault="000A325E" w:rsidP="000A325E">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Объектами технического регулирования в сфере архитектурной, градостроительной и строительной деятельности являются здания, сооружения, процессы их проектирования, строительства, реконструкции, технического перевооружения, расширения, капитального ремонта и эксплуатации, а также строительные материалы и конструкции.</w:t>
      </w:r>
    </w:p>
    <w:p w:rsidR="00E00D03" w:rsidRPr="007E16DA" w:rsidRDefault="000A325E" w:rsidP="000A325E">
      <w:pPr>
        <w:spacing w:after="0" w:line="240" w:lineRule="auto"/>
        <w:ind w:firstLine="851"/>
        <w:contextualSpacing/>
        <w:jc w:val="both"/>
        <w:rPr>
          <w:rFonts w:ascii="Times New Roman" w:eastAsia="Calibri" w:hAnsi="Times New Roman" w:cs="Times New Roman"/>
          <w:sz w:val="28"/>
          <w:szCs w:val="28"/>
        </w:rPr>
      </w:pPr>
      <w:proofErr w:type="gramStart"/>
      <w:r w:rsidRPr="007E16DA">
        <w:rPr>
          <w:rFonts w:ascii="Times New Roman" w:eastAsia="Calibri" w:hAnsi="Times New Roman" w:cs="Times New Roman"/>
          <w:sz w:val="28"/>
          <w:szCs w:val="28"/>
        </w:rPr>
        <w:t xml:space="preserve">При проектировании, строительстве, реконструкции, проведении технического перевооружения, расширения, капитального ремонта и эксплуатации объектов промышленных предприятий на территории специальных экономических зон, объектов международной </w:t>
      </w:r>
      <w:r w:rsidRPr="007E16DA">
        <w:rPr>
          <w:rFonts w:ascii="Times New Roman" w:eastAsia="Calibri" w:hAnsi="Times New Roman" w:cs="Times New Roman"/>
          <w:sz w:val="28"/>
          <w:szCs w:val="28"/>
        </w:rPr>
        <w:lastRenderedPageBreak/>
        <w:t>специализированной выставки на территории Республики Казахстан допускается прямое применение международных строительных норм и правил, а также международных, региональных стандартов,  стандартов иностранных государств и стандартов организаций иностранных государств в соответствии с законодательством Республики Казахстан в сфере стандартизации.</w:t>
      </w:r>
      <w:proofErr w:type="gramEnd"/>
      <w:r w:rsidRPr="007E16DA">
        <w:rPr>
          <w:rFonts w:ascii="Times New Roman" w:eastAsia="Calibri" w:hAnsi="Times New Roman" w:cs="Times New Roman"/>
          <w:sz w:val="28"/>
          <w:szCs w:val="28"/>
        </w:rPr>
        <w:t xml:space="preserve"> </w:t>
      </w:r>
      <w:proofErr w:type="gramStart"/>
      <w:r w:rsidRPr="007E16DA">
        <w:rPr>
          <w:rFonts w:ascii="Times New Roman" w:eastAsia="Calibri" w:hAnsi="Times New Roman" w:cs="Times New Roman"/>
          <w:sz w:val="28"/>
          <w:szCs w:val="28"/>
        </w:rPr>
        <w:t>При строительстве объектов на территории специальных экономических зон, объектов международной специализированной выставки на территории Республики Казахстан допускается применение строительных материалов и конструкций, соответствующих требованиям международных строительных норм и правил, а также международных, региональных стандартов, стандартов иностранных государств и стандартов организаций иностранных государств, в соответствии с законодательством Республики Казахстан в сфере стандартизации.</w:t>
      </w:r>
      <w:r w:rsidR="00E00D03" w:rsidRPr="007E16DA">
        <w:rPr>
          <w:rFonts w:ascii="Times New Roman" w:eastAsia="Calibri" w:hAnsi="Times New Roman" w:cs="Times New Roman"/>
          <w:sz w:val="28"/>
          <w:szCs w:val="28"/>
        </w:rPr>
        <w:t>»;</w:t>
      </w:r>
      <w:proofErr w:type="gramEnd"/>
    </w:p>
    <w:p w:rsidR="00E00D03" w:rsidRPr="007E16DA" w:rsidRDefault="00E00D0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2) абзац первый пункта 9 статьи 60 изложить в следующей редакции:</w:t>
      </w:r>
    </w:p>
    <w:p w:rsidR="00E00D03" w:rsidRPr="007E16DA" w:rsidRDefault="00E00D0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«9. </w:t>
      </w:r>
      <w:proofErr w:type="spellStart"/>
      <w:proofErr w:type="gramStart"/>
      <w:r w:rsidRPr="007E16DA">
        <w:rPr>
          <w:rFonts w:ascii="Times New Roman" w:eastAsia="Calibri" w:hAnsi="Times New Roman" w:cs="Times New Roman"/>
          <w:sz w:val="28"/>
          <w:szCs w:val="28"/>
        </w:rPr>
        <w:t>Предпроектная</w:t>
      </w:r>
      <w:proofErr w:type="spellEnd"/>
      <w:r w:rsidRPr="007E16DA">
        <w:rPr>
          <w:rFonts w:ascii="Times New Roman" w:eastAsia="Calibri" w:hAnsi="Times New Roman" w:cs="Times New Roman"/>
          <w:sz w:val="28"/>
          <w:szCs w:val="28"/>
        </w:rPr>
        <w:t xml:space="preserve"> и (или) проектная (проектно-сметная)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w:t>
      </w:r>
      <w:proofErr w:type="spellStart"/>
      <w:r w:rsidRPr="007E16DA">
        <w:rPr>
          <w:rFonts w:ascii="Times New Roman" w:eastAsia="Calibri" w:hAnsi="Times New Roman" w:cs="Times New Roman"/>
          <w:sz w:val="28"/>
          <w:szCs w:val="28"/>
        </w:rPr>
        <w:t>предпроектной</w:t>
      </w:r>
      <w:proofErr w:type="spellEnd"/>
      <w:r w:rsidRPr="007E16DA">
        <w:rPr>
          <w:rFonts w:ascii="Times New Roman" w:eastAsia="Calibri" w:hAnsi="Times New Roman" w:cs="Times New Roman"/>
          <w:sz w:val="28"/>
          <w:szCs w:val="28"/>
        </w:rPr>
        <w:t xml:space="preserve"> и (или) проектной (проектно-сметной) документации по объектам международной специализированной выставки на территории Республики Казахстан, а также специальных экономических зон в порядке, определяемом Правительством Республики Казахстан, должна разрабатываться на условиях и по стадиям </w:t>
      </w:r>
      <w:proofErr w:type="spellStart"/>
      <w:r w:rsidRPr="007E16DA">
        <w:rPr>
          <w:rFonts w:ascii="Times New Roman" w:eastAsia="Calibri" w:hAnsi="Times New Roman" w:cs="Times New Roman"/>
          <w:sz w:val="28"/>
          <w:szCs w:val="28"/>
        </w:rPr>
        <w:t>предпроектных</w:t>
      </w:r>
      <w:proofErr w:type="spellEnd"/>
      <w:r w:rsidRPr="007E16DA">
        <w:rPr>
          <w:rFonts w:ascii="Times New Roman" w:eastAsia="Calibri" w:hAnsi="Times New Roman" w:cs="Times New Roman"/>
          <w:sz w:val="28"/>
          <w:szCs w:val="28"/>
        </w:rPr>
        <w:t xml:space="preserve"> и</w:t>
      </w:r>
      <w:proofErr w:type="gramEnd"/>
      <w:r w:rsidRPr="007E16DA">
        <w:rPr>
          <w:rFonts w:ascii="Times New Roman" w:eastAsia="Calibri" w:hAnsi="Times New Roman" w:cs="Times New Roman"/>
          <w:sz w:val="28"/>
          <w:szCs w:val="28"/>
        </w:rPr>
        <w:t xml:space="preserve"> проектных работ, в составе и объеме проектной (проектно-сметной) документации, установленных настоящим Законом, государственными нормативами и заданием на проектирование, а также при соблюдении обязательных требований, установленных государственными нормативами, включая требования пожарной и промышленной безопасности, если иное не предусмотрено ратифицированным Республикой Казахстан международным договором</w:t>
      </w:r>
      <w:proofErr w:type="gramStart"/>
      <w:r w:rsidRPr="007E16DA">
        <w:rPr>
          <w:rFonts w:ascii="Times New Roman" w:eastAsia="Calibri" w:hAnsi="Times New Roman" w:cs="Times New Roman"/>
          <w:sz w:val="28"/>
          <w:szCs w:val="28"/>
        </w:rPr>
        <w:t>.».</w:t>
      </w:r>
      <w:proofErr w:type="gramEnd"/>
    </w:p>
    <w:p w:rsidR="00E00D03" w:rsidRPr="007E16DA" w:rsidRDefault="001A452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7</w:t>
      </w:r>
      <w:r w:rsidR="00E00D03" w:rsidRPr="007E16DA">
        <w:rPr>
          <w:rFonts w:ascii="Times New Roman" w:eastAsia="Calibri" w:hAnsi="Times New Roman" w:cs="Times New Roman"/>
          <w:sz w:val="28"/>
          <w:szCs w:val="28"/>
        </w:rPr>
        <w:t xml:space="preserve">. В Закон Республики Казахстан от 9 ноября 2004 года </w:t>
      </w:r>
      <w:r w:rsidR="00EE27E8" w:rsidRPr="007E16DA">
        <w:rPr>
          <w:rFonts w:ascii="Times New Roman" w:eastAsia="Calibri" w:hAnsi="Times New Roman" w:cs="Times New Roman"/>
          <w:sz w:val="28"/>
          <w:szCs w:val="28"/>
        </w:rPr>
        <w:t>«</w:t>
      </w:r>
      <w:r w:rsidR="00E00D03" w:rsidRPr="007E16DA">
        <w:rPr>
          <w:rFonts w:ascii="Times New Roman" w:eastAsia="Calibri" w:hAnsi="Times New Roman" w:cs="Times New Roman"/>
          <w:sz w:val="28"/>
          <w:szCs w:val="28"/>
        </w:rPr>
        <w:t>О техническом регулировании</w:t>
      </w:r>
      <w:r w:rsidR="00EE27E8" w:rsidRPr="007E16DA">
        <w:rPr>
          <w:rFonts w:ascii="Times New Roman" w:eastAsia="Calibri" w:hAnsi="Times New Roman" w:cs="Times New Roman"/>
          <w:sz w:val="28"/>
          <w:szCs w:val="28"/>
        </w:rPr>
        <w:t>»</w:t>
      </w:r>
      <w:r w:rsidR="00E00D03" w:rsidRPr="007E16DA">
        <w:rPr>
          <w:rFonts w:ascii="Times New Roman" w:eastAsia="Calibri" w:hAnsi="Times New Roman" w:cs="Times New Roman"/>
          <w:sz w:val="28"/>
          <w:szCs w:val="28"/>
        </w:rPr>
        <w:t xml:space="preserve"> (Ведомости Парламента Республики Казахстан, 2004 г., № 21, ст. 124; 2006 г., № 3, ст. 22; № 15, ст. 92; № 24, ст. 148; 2008 г., № 15-16, ст. 60; 2009 г., № 17, ст. 80; № 18, ст. 84; 2010 г., № 5, ст. 23; </w:t>
      </w:r>
      <w:proofErr w:type="gramStart"/>
      <w:r w:rsidR="00E00D03" w:rsidRPr="007E16DA">
        <w:rPr>
          <w:rFonts w:ascii="Times New Roman" w:eastAsia="Calibri" w:hAnsi="Times New Roman" w:cs="Times New Roman"/>
          <w:sz w:val="28"/>
          <w:szCs w:val="28"/>
        </w:rPr>
        <w:t xml:space="preserve">2011 г., № 1, ст. 2; № 2, ст. 26; № 11, ст. 102; 2012 г., № 5, ст. 41; № 14, ст. 92, 95; № 15, ст. 97; 2013 г., № 4, ст. 21; № 14, ст. 75; № 15, ст. 81; № 21-22, ст. 114; 2014 г., № 10, ст. 52; </w:t>
      </w:r>
      <w:r w:rsidR="00596435">
        <w:rPr>
          <w:rFonts w:ascii="Times New Roman" w:eastAsia="Calibri" w:hAnsi="Times New Roman" w:cs="Times New Roman"/>
          <w:sz w:val="28"/>
          <w:szCs w:val="28"/>
        </w:rPr>
        <w:br/>
      </w:r>
      <w:r w:rsidR="00E00D03" w:rsidRPr="007E16DA">
        <w:rPr>
          <w:rFonts w:ascii="Times New Roman" w:eastAsia="Calibri" w:hAnsi="Times New Roman" w:cs="Times New Roman"/>
          <w:sz w:val="28"/>
          <w:szCs w:val="28"/>
        </w:rPr>
        <w:t>№ 19-I, 19-II, ст. 96; № 23, ст. 143; 2015 г., № 20-ІV, ст. 113;</w:t>
      </w:r>
      <w:proofErr w:type="gramEnd"/>
      <w:r w:rsidR="00E00D03" w:rsidRPr="007E16DA">
        <w:rPr>
          <w:rFonts w:ascii="Times New Roman" w:eastAsia="Calibri" w:hAnsi="Times New Roman" w:cs="Times New Roman"/>
          <w:sz w:val="28"/>
          <w:szCs w:val="28"/>
        </w:rPr>
        <w:t xml:space="preserve"> № </w:t>
      </w:r>
      <w:proofErr w:type="gramStart"/>
      <w:r w:rsidR="00E00D03" w:rsidRPr="007E16DA">
        <w:rPr>
          <w:rFonts w:ascii="Times New Roman" w:eastAsia="Calibri" w:hAnsi="Times New Roman" w:cs="Times New Roman"/>
          <w:sz w:val="28"/>
          <w:szCs w:val="28"/>
        </w:rPr>
        <w:t>22-V, ст. 156; 2016 г., № 6, ст. 45; № 7-II, ст. 53):</w:t>
      </w:r>
      <w:proofErr w:type="gramEnd"/>
    </w:p>
    <w:p w:rsidR="00E00D03" w:rsidRPr="007E16DA" w:rsidRDefault="00EE27E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1) статью 24 дополнить пунктом 7 следующего содержания:</w:t>
      </w:r>
    </w:p>
    <w:p w:rsidR="00EE27E8" w:rsidRPr="007E16DA" w:rsidRDefault="00EE27E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«7. Требования пунктов 2, 3 и 4 настоящей статьи не распространяются на международные, региональные стандарты, стандарты иностранных государств и стандарты организаций иностранных государств в отношении товаров, работ и услуг, предназначенных для реализации проектов на территории специальных экономических зон</w:t>
      </w:r>
      <w:proofErr w:type="gramStart"/>
      <w:r w:rsidRPr="007E16DA">
        <w:rPr>
          <w:rFonts w:ascii="Times New Roman" w:eastAsia="Calibri" w:hAnsi="Times New Roman" w:cs="Times New Roman"/>
          <w:sz w:val="28"/>
          <w:szCs w:val="28"/>
        </w:rPr>
        <w:t>.»;</w:t>
      </w:r>
    </w:p>
    <w:p w:rsidR="005A7490" w:rsidRDefault="005A7490" w:rsidP="00E00D03">
      <w:pPr>
        <w:spacing w:after="0" w:line="240" w:lineRule="auto"/>
        <w:ind w:firstLine="851"/>
        <w:contextualSpacing/>
        <w:jc w:val="both"/>
        <w:rPr>
          <w:rFonts w:ascii="Times New Roman" w:eastAsia="Calibri" w:hAnsi="Times New Roman" w:cs="Times New Roman"/>
          <w:sz w:val="28"/>
          <w:szCs w:val="28"/>
        </w:rPr>
      </w:pPr>
      <w:proofErr w:type="gramEnd"/>
    </w:p>
    <w:p w:rsidR="00EE27E8" w:rsidRPr="007E16DA" w:rsidRDefault="00EE27E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lastRenderedPageBreak/>
        <w:t>2) пункт 3 статьи 33 изложить в следующей редакции:</w:t>
      </w:r>
    </w:p>
    <w:p w:rsidR="00EE27E8" w:rsidRPr="007E16DA" w:rsidRDefault="00EE27E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«3. Положения настоящей статьи не распространяются на иностранные сертификаты соответствия, протоколы испытаний, знаки соответствия и иные документы в сфере подтверждения соответствия в отношении товаров, работ и услуг, предназначенных для организации и проведения международной специализированной выставки на территории Республики Казахстан, а также реализации проектов на территории </w:t>
      </w:r>
      <w:r w:rsidR="00F620AB" w:rsidRPr="007E16DA">
        <w:rPr>
          <w:rFonts w:ascii="Times New Roman" w:eastAsia="Calibri" w:hAnsi="Times New Roman" w:cs="Times New Roman"/>
          <w:sz w:val="28"/>
          <w:szCs w:val="28"/>
        </w:rPr>
        <w:t>специальных экономических зон</w:t>
      </w:r>
      <w:proofErr w:type="gramStart"/>
      <w:r w:rsidR="00F620AB" w:rsidRPr="007E16DA">
        <w:rPr>
          <w:rFonts w:ascii="Times New Roman" w:eastAsia="Calibri" w:hAnsi="Times New Roman" w:cs="Times New Roman"/>
          <w:sz w:val="28"/>
          <w:szCs w:val="28"/>
        </w:rPr>
        <w:t>.».</w:t>
      </w:r>
      <w:proofErr w:type="gramEnd"/>
    </w:p>
    <w:p w:rsidR="00EE27E8" w:rsidRPr="007E16DA" w:rsidRDefault="001A4523"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8</w:t>
      </w:r>
      <w:r w:rsidR="00EE27E8" w:rsidRPr="007E16DA">
        <w:rPr>
          <w:rFonts w:ascii="Times New Roman" w:eastAsia="Calibri" w:hAnsi="Times New Roman" w:cs="Times New Roman"/>
          <w:sz w:val="28"/>
          <w:szCs w:val="28"/>
        </w:rPr>
        <w:t xml:space="preserve">. </w:t>
      </w:r>
      <w:proofErr w:type="gramStart"/>
      <w:r w:rsidR="00EE27E8" w:rsidRPr="007E16DA">
        <w:rPr>
          <w:rFonts w:ascii="Times New Roman" w:eastAsia="Calibri" w:hAnsi="Times New Roman" w:cs="Times New Roman"/>
          <w:sz w:val="28"/>
          <w:szCs w:val="28"/>
        </w:rPr>
        <w:t xml:space="preserve">В Закон Республики Казахстан от 10 декабря 2008 года «О введении в действие Кодекса Республики Казахстан </w:t>
      </w:r>
      <w:r w:rsidR="002C390E" w:rsidRPr="007E16DA">
        <w:rPr>
          <w:rFonts w:ascii="Times New Roman" w:eastAsia="Calibri" w:hAnsi="Times New Roman" w:cs="Times New Roman"/>
          <w:sz w:val="28"/>
          <w:szCs w:val="28"/>
        </w:rPr>
        <w:t>«</w:t>
      </w:r>
      <w:r w:rsidR="00EE27E8" w:rsidRPr="007E16DA">
        <w:rPr>
          <w:rFonts w:ascii="Times New Roman" w:eastAsia="Calibri" w:hAnsi="Times New Roman" w:cs="Times New Roman"/>
          <w:sz w:val="28"/>
          <w:szCs w:val="28"/>
        </w:rPr>
        <w:t>О налогах и других обязательных</w:t>
      </w:r>
      <w:r w:rsidR="007325D0" w:rsidRPr="007E16DA">
        <w:rPr>
          <w:rFonts w:ascii="Times New Roman" w:eastAsia="Calibri" w:hAnsi="Times New Roman" w:cs="Times New Roman"/>
          <w:sz w:val="28"/>
          <w:szCs w:val="28"/>
        </w:rPr>
        <w:t xml:space="preserve"> платежах в бюджет» </w:t>
      </w:r>
      <w:r w:rsidR="00F620AB" w:rsidRPr="007E16DA">
        <w:rPr>
          <w:rFonts w:ascii="Times New Roman" w:eastAsia="Calibri" w:hAnsi="Times New Roman" w:cs="Times New Roman"/>
          <w:sz w:val="28"/>
          <w:szCs w:val="28"/>
        </w:rPr>
        <w:t>(Налоговый к</w:t>
      </w:r>
      <w:r w:rsidR="00EE27E8" w:rsidRPr="007E16DA">
        <w:rPr>
          <w:rFonts w:ascii="Times New Roman" w:eastAsia="Calibri" w:hAnsi="Times New Roman" w:cs="Times New Roman"/>
          <w:sz w:val="28"/>
          <w:szCs w:val="28"/>
        </w:rPr>
        <w:t xml:space="preserve">одекс) (Ведомости Парламента Республики Казахстан, 2008 г., № 23, ст. 113; 2009 г., № 13-14, ст. 63; № 18, ст. 84; № 23, </w:t>
      </w:r>
      <w:r w:rsidR="00B41A48">
        <w:rPr>
          <w:rFonts w:ascii="Times New Roman" w:eastAsia="Calibri" w:hAnsi="Times New Roman" w:cs="Times New Roman"/>
          <w:sz w:val="28"/>
          <w:szCs w:val="28"/>
          <w:lang w:val="kk-KZ"/>
        </w:rPr>
        <w:br/>
      </w:r>
      <w:r w:rsidR="00EE27E8" w:rsidRPr="007E16DA">
        <w:rPr>
          <w:rFonts w:ascii="Times New Roman" w:eastAsia="Calibri" w:hAnsi="Times New Roman" w:cs="Times New Roman"/>
          <w:sz w:val="28"/>
          <w:szCs w:val="28"/>
        </w:rPr>
        <w:t>ст. 100; № 24, ст. 134; 2010 г., № 5, ст. 23;</w:t>
      </w:r>
      <w:proofErr w:type="gramEnd"/>
      <w:r w:rsidR="00EE27E8" w:rsidRPr="007E16DA">
        <w:rPr>
          <w:rFonts w:ascii="Times New Roman" w:eastAsia="Calibri" w:hAnsi="Times New Roman" w:cs="Times New Roman"/>
          <w:sz w:val="28"/>
          <w:szCs w:val="28"/>
        </w:rPr>
        <w:t xml:space="preserve"> № </w:t>
      </w:r>
      <w:proofErr w:type="gramStart"/>
      <w:r w:rsidR="00EE27E8" w:rsidRPr="007E16DA">
        <w:rPr>
          <w:rFonts w:ascii="Times New Roman" w:eastAsia="Calibri" w:hAnsi="Times New Roman" w:cs="Times New Roman"/>
          <w:sz w:val="28"/>
          <w:szCs w:val="28"/>
        </w:rPr>
        <w:t xml:space="preserve">11, ст. 58; № 15, ст. 71; № 17-18, </w:t>
      </w:r>
      <w:r w:rsidR="00B41A48">
        <w:rPr>
          <w:rFonts w:ascii="Times New Roman" w:eastAsia="Calibri" w:hAnsi="Times New Roman" w:cs="Times New Roman"/>
          <w:sz w:val="28"/>
          <w:szCs w:val="28"/>
          <w:lang w:val="kk-KZ"/>
        </w:rPr>
        <w:br/>
      </w:r>
      <w:r w:rsidR="00EE27E8" w:rsidRPr="007E16DA">
        <w:rPr>
          <w:rFonts w:ascii="Times New Roman" w:eastAsia="Calibri" w:hAnsi="Times New Roman" w:cs="Times New Roman"/>
          <w:sz w:val="28"/>
          <w:szCs w:val="28"/>
        </w:rPr>
        <w:t xml:space="preserve">ст. 101; № 22, ст. 132; 2011 г., № 11, ст. 102; № 14, ст. 117; № 15, ст. 120; № 24, ст. 196; 2012 г., № 2, ст. 11, 14; № 6, ст. 43; № 11, ст. 80; № 14, ст. 94; № 20, </w:t>
      </w:r>
      <w:r w:rsidR="00B41A48">
        <w:rPr>
          <w:rFonts w:ascii="Times New Roman" w:eastAsia="Calibri" w:hAnsi="Times New Roman" w:cs="Times New Roman"/>
          <w:sz w:val="28"/>
          <w:szCs w:val="28"/>
          <w:lang w:val="kk-KZ"/>
        </w:rPr>
        <w:br/>
      </w:r>
      <w:r w:rsidR="00EE27E8" w:rsidRPr="007E16DA">
        <w:rPr>
          <w:rFonts w:ascii="Times New Roman" w:eastAsia="Calibri" w:hAnsi="Times New Roman" w:cs="Times New Roman"/>
          <w:sz w:val="28"/>
          <w:szCs w:val="28"/>
        </w:rPr>
        <w:t>ст. 121; № 21-22, ст. 124; № 23-24, ст. 125;</w:t>
      </w:r>
      <w:proofErr w:type="gramEnd"/>
      <w:r w:rsidR="00EE27E8" w:rsidRPr="007E16DA">
        <w:rPr>
          <w:rFonts w:ascii="Times New Roman" w:eastAsia="Calibri" w:hAnsi="Times New Roman" w:cs="Times New Roman"/>
          <w:sz w:val="28"/>
          <w:szCs w:val="28"/>
        </w:rPr>
        <w:t xml:space="preserve"> </w:t>
      </w:r>
      <w:proofErr w:type="gramStart"/>
      <w:r w:rsidR="00EE27E8" w:rsidRPr="007E16DA">
        <w:rPr>
          <w:rFonts w:ascii="Times New Roman" w:eastAsia="Calibri" w:hAnsi="Times New Roman" w:cs="Times New Roman"/>
          <w:sz w:val="28"/>
          <w:szCs w:val="28"/>
        </w:rPr>
        <w:t xml:space="preserve">2013 г., № 21-22, ст. 115; 2014 г., </w:t>
      </w:r>
      <w:r w:rsidR="00596435">
        <w:rPr>
          <w:rFonts w:ascii="Times New Roman" w:eastAsia="Calibri" w:hAnsi="Times New Roman" w:cs="Times New Roman"/>
          <w:sz w:val="28"/>
          <w:szCs w:val="28"/>
        </w:rPr>
        <w:br/>
      </w:r>
      <w:r w:rsidR="00EE27E8" w:rsidRPr="007E16DA">
        <w:rPr>
          <w:rFonts w:ascii="Times New Roman" w:eastAsia="Calibri" w:hAnsi="Times New Roman" w:cs="Times New Roman"/>
          <w:sz w:val="28"/>
          <w:szCs w:val="28"/>
        </w:rPr>
        <w:t xml:space="preserve">№ 7, ст. 37; № 11, ст. 63; № 19-I, 19-II, ст. 96; № 22, ст. 131; № 23, ст. 143; </w:t>
      </w:r>
      <w:r w:rsidR="00596435">
        <w:rPr>
          <w:rFonts w:ascii="Times New Roman" w:eastAsia="Calibri" w:hAnsi="Times New Roman" w:cs="Times New Roman"/>
          <w:sz w:val="28"/>
          <w:szCs w:val="28"/>
        </w:rPr>
        <w:br/>
      </w:r>
      <w:r w:rsidR="00EE27E8" w:rsidRPr="007E16DA">
        <w:rPr>
          <w:rFonts w:ascii="Times New Roman" w:eastAsia="Calibri" w:hAnsi="Times New Roman" w:cs="Times New Roman"/>
          <w:sz w:val="28"/>
          <w:szCs w:val="28"/>
        </w:rPr>
        <w:t>2015 г., № 23-I, ст. 169; 2016 г., № 22, ст. 116; 2017 г., № 4, ст. 7):</w:t>
      </w:r>
      <w:proofErr w:type="gramEnd"/>
    </w:p>
    <w:p w:rsidR="00EE27E8" w:rsidRPr="007E16DA" w:rsidRDefault="00EE27E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статью 57 изложить в следующей редакции:</w:t>
      </w:r>
    </w:p>
    <w:p w:rsidR="00EE27E8" w:rsidRDefault="00EE27E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«Статья 57. Установить, что пункт 2 статьи 150 Кодекса Республики Казахстан «О налогах и других обязательных</w:t>
      </w:r>
      <w:r w:rsidR="007325D0" w:rsidRPr="007E16DA">
        <w:rPr>
          <w:rFonts w:ascii="Times New Roman" w:eastAsia="Calibri" w:hAnsi="Times New Roman" w:cs="Times New Roman"/>
          <w:sz w:val="28"/>
          <w:szCs w:val="28"/>
        </w:rPr>
        <w:t xml:space="preserve"> платежах в бюджет» (Налоговый </w:t>
      </w:r>
      <w:r w:rsidR="00F620AB" w:rsidRPr="007E16DA">
        <w:rPr>
          <w:rFonts w:ascii="Times New Roman" w:eastAsia="Calibri" w:hAnsi="Times New Roman" w:cs="Times New Roman"/>
          <w:sz w:val="28"/>
          <w:szCs w:val="28"/>
        </w:rPr>
        <w:t>к</w:t>
      </w:r>
      <w:r w:rsidRPr="007E16DA">
        <w:rPr>
          <w:rFonts w:ascii="Times New Roman" w:eastAsia="Calibri" w:hAnsi="Times New Roman" w:cs="Times New Roman"/>
          <w:sz w:val="28"/>
          <w:szCs w:val="28"/>
        </w:rPr>
        <w:t>одекс) действу</w:t>
      </w:r>
      <w:r w:rsidR="00F620AB" w:rsidRPr="007E16DA">
        <w:rPr>
          <w:rFonts w:ascii="Times New Roman" w:eastAsia="Calibri" w:hAnsi="Times New Roman" w:cs="Times New Roman"/>
          <w:sz w:val="28"/>
          <w:szCs w:val="28"/>
        </w:rPr>
        <w:t>е</w:t>
      </w:r>
      <w:r w:rsidRPr="007E16DA">
        <w:rPr>
          <w:rFonts w:ascii="Times New Roman" w:eastAsia="Calibri" w:hAnsi="Times New Roman" w:cs="Times New Roman"/>
          <w:sz w:val="28"/>
          <w:szCs w:val="28"/>
        </w:rPr>
        <w:t>т до 1 января 2028 года</w:t>
      </w:r>
      <w:proofErr w:type="gramStart"/>
      <w:r w:rsidRPr="007E16DA">
        <w:rPr>
          <w:rFonts w:ascii="Times New Roman" w:eastAsia="Calibri" w:hAnsi="Times New Roman" w:cs="Times New Roman"/>
          <w:sz w:val="28"/>
          <w:szCs w:val="28"/>
        </w:rPr>
        <w:t>.».</w:t>
      </w:r>
      <w:proofErr w:type="gramEnd"/>
    </w:p>
    <w:p w:rsidR="00A107A2" w:rsidRDefault="005C3282" w:rsidP="00A107A2">
      <w:pPr>
        <w:spacing w:after="0" w:line="240" w:lineRule="auto"/>
        <w:ind w:firstLine="851"/>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9. В Закон Республики Казахстан от 2 ноября 2015 года </w:t>
      </w:r>
      <w:r>
        <w:rPr>
          <w:rFonts w:ascii="Times New Roman" w:eastAsia="Calibri" w:hAnsi="Times New Roman" w:cs="Times New Roman"/>
          <w:sz w:val="28"/>
          <w:szCs w:val="28"/>
        </w:rPr>
        <w:br/>
        <w:t xml:space="preserve">«Об общественных советах» </w:t>
      </w:r>
      <w:r w:rsidR="00AD5BB0" w:rsidRPr="007E16DA">
        <w:rPr>
          <w:rFonts w:ascii="Times New Roman" w:hAnsi="Times New Roman" w:cs="Times New Roman"/>
          <w:sz w:val="28"/>
          <w:szCs w:val="28"/>
        </w:rPr>
        <w:t>(Ведомости Парламента Республики Казахстан,</w:t>
      </w:r>
      <w:r w:rsidR="00AD5BB0">
        <w:rPr>
          <w:rFonts w:ascii="Times New Roman" w:hAnsi="Times New Roman" w:cs="Times New Roman"/>
          <w:sz w:val="28"/>
          <w:szCs w:val="28"/>
        </w:rPr>
        <w:t xml:space="preserve"> </w:t>
      </w:r>
      <w:r w:rsidR="00AD5BB0" w:rsidRPr="007E16DA">
        <w:rPr>
          <w:rFonts w:ascii="Times New Roman" w:hAnsi="Times New Roman" w:cs="Times New Roman"/>
          <w:sz w:val="28"/>
          <w:szCs w:val="28"/>
        </w:rPr>
        <w:t>2015 г</w:t>
      </w:r>
      <w:r w:rsidR="00AD5BB0" w:rsidRPr="00B41A48">
        <w:rPr>
          <w:rFonts w:ascii="Times New Roman" w:hAnsi="Times New Roman" w:cs="Times New Roman"/>
          <w:sz w:val="28"/>
          <w:szCs w:val="28"/>
        </w:rPr>
        <w:t>.,</w:t>
      </w:r>
      <w:r w:rsidR="00A107A2">
        <w:rPr>
          <w:rFonts w:ascii="Times New Roman" w:hAnsi="Times New Roman" w:cs="Times New Roman"/>
          <w:sz w:val="28"/>
          <w:szCs w:val="28"/>
        </w:rPr>
        <w:t xml:space="preserve"> № 21-</w:t>
      </w:r>
      <w:r w:rsidR="00A107A2">
        <w:rPr>
          <w:rFonts w:ascii="Times New Roman" w:hAnsi="Times New Roman" w:cs="Times New Roman"/>
          <w:sz w:val="28"/>
          <w:szCs w:val="28"/>
          <w:lang w:val="en-US"/>
        </w:rPr>
        <w:t>I</w:t>
      </w:r>
      <w:r w:rsidR="00A107A2">
        <w:rPr>
          <w:rFonts w:ascii="Times New Roman" w:hAnsi="Times New Roman" w:cs="Times New Roman"/>
          <w:sz w:val="28"/>
          <w:szCs w:val="28"/>
        </w:rPr>
        <w:t>, ст. 120):</w:t>
      </w:r>
    </w:p>
    <w:p w:rsidR="008D1628" w:rsidRDefault="008D1628" w:rsidP="00A107A2">
      <w:pPr>
        <w:spacing w:after="0" w:line="240" w:lineRule="auto"/>
        <w:ind w:firstLine="85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w:t>
      </w:r>
      <w:r w:rsidR="00A107A2">
        <w:rPr>
          <w:rFonts w:ascii="Times New Roman" w:hAnsi="Times New Roman" w:cs="Times New Roman"/>
          <w:sz w:val="28"/>
          <w:szCs w:val="28"/>
        </w:rPr>
        <w:t>пункт</w:t>
      </w:r>
      <w:r>
        <w:rPr>
          <w:rFonts w:ascii="Times New Roman" w:hAnsi="Times New Roman" w:cs="Times New Roman"/>
          <w:sz w:val="28"/>
          <w:szCs w:val="28"/>
          <w:lang w:val="kk-KZ"/>
        </w:rPr>
        <w:t>е</w:t>
      </w:r>
      <w:r w:rsidR="00A107A2">
        <w:rPr>
          <w:rFonts w:ascii="Times New Roman" w:hAnsi="Times New Roman" w:cs="Times New Roman"/>
          <w:sz w:val="28"/>
          <w:szCs w:val="28"/>
        </w:rPr>
        <w:t xml:space="preserve"> 1 статьи 5</w:t>
      </w:r>
      <w:r>
        <w:rPr>
          <w:rFonts w:ascii="Times New Roman" w:hAnsi="Times New Roman" w:cs="Times New Roman"/>
          <w:sz w:val="28"/>
          <w:szCs w:val="28"/>
          <w:lang w:val="kk-KZ"/>
        </w:rPr>
        <w:t>:</w:t>
      </w:r>
    </w:p>
    <w:p w:rsidR="008D1628" w:rsidRDefault="008D1628" w:rsidP="00A107A2">
      <w:pPr>
        <w:spacing w:after="0" w:line="240" w:lineRule="auto"/>
        <w:ind w:firstLine="85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подпункт 10) изложить в следующе</w:t>
      </w:r>
      <w:r w:rsidR="00AC3DB5">
        <w:rPr>
          <w:rFonts w:ascii="Times New Roman" w:hAnsi="Times New Roman" w:cs="Times New Roman"/>
          <w:sz w:val="28"/>
          <w:szCs w:val="28"/>
          <w:lang w:val="kk-KZ"/>
        </w:rPr>
        <w:t>й редакции:</w:t>
      </w:r>
    </w:p>
    <w:p w:rsidR="00AC3DB5" w:rsidRDefault="00AC3DB5" w:rsidP="00A107A2">
      <w:pPr>
        <w:spacing w:after="0" w:line="240" w:lineRule="auto"/>
        <w:ind w:firstLine="85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C3DB5">
        <w:rPr>
          <w:rFonts w:ascii="Times New Roman" w:hAnsi="Times New Roman" w:cs="Times New Roman"/>
          <w:sz w:val="28"/>
          <w:szCs w:val="28"/>
          <w:lang w:val="kk-KZ"/>
        </w:rPr>
        <w:t>10) создание комисс</w:t>
      </w:r>
      <w:r>
        <w:rPr>
          <w:rFonts w:ascii="Times New Roman" w:hAnsi="Times New Roman" w:cs="Times New Roman"/>
          <w:sz w:val="28"/>
          <w:szCs w:val="28"/>
          <w:lang w:val="kk-KZ"/>
        </w:rPr>
        <w:t>ий по направлениям деятельности;»;</w:t>
      </w:r>
    </w:p>
    <w:p w:rsidR="00A107A2" w:rsidRDefault="00A107A2" w:rsidP="00A107A2">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дополнить подпунктом 11) следующего содержания:</w:t>
      </w:r>
    </w:p>
    <w:p w:rsidR="00A107A2" w:rsidRDefault="00A107A2" w:rsidP="00A107A2">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«11) рассмотрение проекта решения местного исполнительного органа </w:t>
      </w:r>
      <w:r w:rsidR="00596435">
        <w:rPr>
          <w:rFonts w:ascii="Times New Roman" w:hAnsi="Times New Roman" w:cs="Times New Roman"/>
          <w:sz w:val="28"/>
          <w:szCs w:val="28"/>
        </w:rPr>
        <w:br/>
      </w:r>
      <w:r>
        <w:rPr>
          <w:rFonts w:ascii="Times New Roman" w:hAnsi="Times New Roman" w:cs="Times New Roman"/>
          <w:sz w:val="28"/>
          <w:szCs w:val="28"/>
        </w:rPr>
        <w:t>о создании индустриальной зоны регионального значения в порядке, предусмотренном Законом «О специальных экономических и индустриальных зонах».</w:t>
      </w:r>
    </w:p>
    <w:p w:rsidR="00EE27E8" w:rsidRPr="007E16DA" w:rsidRDefault="005C3282" w:rsidP="00A107A2">
      <w:pPr>
        <w:spacing w:after="0" w:line="240" w:lineRule="auto"/>
        <w:ind w:firstLine="851"/>
        <w:contextualSpacing/>
        <w:jc w:val="both"/>
        <w:rPr>
          <w:rFonts w:ascii="Times New Roman" w:hAnsi="Times New Roman" w:cs="Times New Roman"/>
          <w:sz w:val="28"/>
          <w:szCs w:val="28"/>
        </w:rPr>
      </w:pPr>
      <w:r>
        <w:rPr>
          <w:rFonts w:ascii="Times New Roman" w:eastAsia="Calibri" w:hAnsi="Times New Roman" w:cs="Times New Roman"/>
          <w:sz w:val="28"/>
          <w:szCs w:val="28"/>
        </w:rPr>
        <w:t>10</w:t>
      </w:r>
      <w:r w:rsidR="00EE27E8" w:rsidRPr="007E16DA">
        <w:rPr>
          <w:rFonts w:ascii="Times New Roman" w:eastAsia="Calibri" w:hAnsi="Times New Roman" w:cs="Times New Roman"/>
          <w:sz w:val="28"/>
          <w:szCs w:val="28"/>
        </w:rPr>
        <w:t xml:space="preserve">. </w:t>
      </w:r>
      <w:r w:rsidR="00EE27E8" w:rsidRPr="007E16DA">
        <w:rPr>
          <w:rFonts w:ascii="Times New Roman" w:hAnsi="Times New Roman" w:cs="Times New Roman"/>
          <w:sz w:val="28"/>
          <w:szCs w:val="28"/>
        </w:rPr>
        <w:t xml:space="preserve">В Закон Республики Казахстан от 4 декабря 2015 года </w:t>
      </w:r>
      <w:r w:rsidR="009527E8" w:rsidRPr="007E16DA">
        <w:rPr>
          <w:rFonts w:ascii="Times New Roman" w:hAnsi="Times New Roman" w:cs="Times New Roman"/>
          <w:sz w:val="28"/>
          <w:szCs w:val="28"/>
        </w:rPr>
        <w:br/>
      </w:r>
      <w:r w:rsidR="00EE27E8" w:rsidRPr="007E16DA">
        <w:rPr>
          <w:rFonts w:ascii="Times New Roman" w:hAnsi="Times New Roman" w:cs="Times New Roman"/>
          <w:sz w:val="28"/>
          <w:szCs w:val="28"/>
        </w:rPr>
        <w:t xml:space="preserve">«О государственных закупках» (Ведомости Парламента Республики Казахстан, 2015 г., № 23-II, ст. 171; 2016 г., № 7-II, </w:t>
      </w:r>
      <w:proofErr w:type="spellStart"/>
      <w:proofErr w:type="gramStart"/>
      <w:r w:rsidR="00EE27E8" w:rsidRPr="007E16DA">
        <w:rPr>
          <w:rFonts w:ascii="Times New Roman" w:hAnsi="Times New Roman" w:cs="Times New Roman"/>
          <w:sz w:val="28"/>
          <w:szCs w:val="28"/>
        </w:rPr>
        <w:t>c</w:t>
      </w:r>
      <w:proofErr w:type="gramEnd"/>
      <w:r w:rsidR="00EE27E8" w:rsidRPr="007E16DA">
        <w:rPr>
          <w:rFonts w:ascii="Times New Roman" w:hAnsi="Times New Roman" w:cs="Times New Roman"/>
          <w:sz w:val="28"/>
          <w:szCs w:val="28"/>
        </w:rPr>
        <w:t>т</w:t>
      </w:r>
      <w:proofErr w:type="spellEnd"/>
      <w:r w:rsidR="00EE27E8" w:rsidRPr="007E16DA">
        <w:rPr>
          <w:rFonts w:ascii="Times New Roman" w:hAnsi="Times New Roman" w:cs="Times New Roman"/>
          <w:sz w:val="28"/>
          <w:szCs w:val="28"/>
        </w:rPr>
        <w:t xml:space="preserve">. 55; № 8-II, </w:t>
      </w:r>
      <w:proofErr w:type="spellStart"/>
      <w:r w:rsidR="00EE27E8" w:rsidRPr="007E16DA">
        <w:rPr>
          <w:rFonts w:ascii="Times New Roman" w:hAnsi="Times New Roman" w:cs="Times New Roman"/>
          <w:sz w:val="28"/>
          <w:szCs w:val="28"/>
        </w:rPr>
        <w:t>cт</w:t>
      </w:r>
      <w:proofErr w:type="spellEnd"/>
      <w:r w:rsidR="00EE27E8" w:rsidRPr="007E16DA">
        <w:rPr>
          <w:rFonts w:ascii="Times New Roman" w:hAnsi="Times New Roman" w:cs="Times New Roman"/>
          <w:sz w:val="28"/>
          <w:szCs w:val="28"/>
        </w:rPr>
        <w:t xml:space="preserve">. 72; № 24, ст. 126; </w:t>
      </w:r>
      <w:r w:rsidR="00596435">
        <w:rPr>
          <w:rFonts w:ascii="Times New Roman" w:hAnsi="Times New Roman" w:cs="Times New Roman"/>
          <w:sz w:val="28"/>
          <w:szCs w:val="28"/>
        </w:rPr>
        <w:br/>
      </w:r>
      <w:r w:rsidR="00EE27E8" w:rsidRPr="007E16DA">
        <w:rPr>
          <w:rFonts w:ascii="Times New Roman" w:hAnsi="Times New Roman" w:cs="Times New Roman"/>
          <w:sz w:val="28"/>
          <w:szCs w:val="28"/>
        </w:rPr>
        <w:t>2017 г., № 4, ст. 7; № 9, ст. 18):</w:t>
      </w:r>
    </w:p>
    <w:p w:rsidR="00EE27E8" w:rsidRPr="007E16DA" w:rsidRDefault="00EE27E8" w:rsidP="00E00D03">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 xml:space="preserve">пункт </w:t>
      </w:r>
      <w:r w:rsidR="00BB74F3" w:rsidRPr="007E16DA">
        <w:rPr>
          <w:rFonts w:ascii="Times New Roman" w:eastAsia="Calibri" w:hAnsi="Times New Roman" w:cs="Times New Roman"/>
          <w:sz w:val="28"/>
          <w:szCs w:val="28"/>
        </w:rPr>
        <w:t>3</w:t>
      </w:r>
      <w:r w:rsidRPr="007E16DA">
        <w:rPr>
          <w:rFonts w:ascii="Times New Roman" w:eastAsia="Calibri" w:hAnsi="Times New Roman" w:cs="Times New Roman"/>
          <w:sz w:val="28"/>
          <w:szCs w:val="28"/>
        </w:rPr>
        <w:t xml:space="preserve"> статьи 39 дополнить подпунктом 55) следующего содержания:</w:t>
      </w:r>
    </w:p>
    <w:p w:rsidR="00C3762A" w:rsidRDefault="00EE27E8" w:rsidP="00C3762A">
      <w:pPr>
        <w:spacing w:after="0" w:line="240" w:lineRule="auto"/>
        <w:ind w:firstLine="851"/>
        <w:contextualSpacing/>
        <w:jc w:val="both"/>
        <w:rPr>
          <w:rFonts w:ascii="Times New Roman" w:eastAsia="Calibri" w:hAnsi="Times New Roman" w:cs="Times New Roman"/>
          <w:sz w:val="28"/>
          <w:szCs w:val="28"/>
        </w:rPr>
      </w:pPr>
      <w:r w:rsidRPr="007E16DA">
        <w:rPr>
          <w:rFonts w:ascii="Times New Roman" w:eastAsia="Calibri" w:hAnsi="Times New Roman" w:cs="Times New Roman"/>
          <w:sz w:val="28"/>
          <w:szCs w:val="28"/>
        </w:rPr>
        <w:t>«55) приобретения управленческих и консалтинговых услуг для органа управления специальной экономической зоны</w:t>
      </w:r>
      <w:proofErr w:type="gramStart"/>
      <w:r w:rsidRPr="007E16DA">
        <w:rPr>
          <w:rFonts w:ascii="Times New Roman" w:eastAsia="Calibri" w:hAnsi="Times New Roman" w:cs="Times New Roman"/>
          <w:sz w:val="28"/>
          <w:szCs w:val="28"/>
        </w:rPr>
        <w:t>.».</w:t>
      </w:r>
      <w:proofErr w:type="gramEnd"/>
    </w:p>
    <w:p w:rsidR="005A7490" w:rsidRDefault="005A7490" w:rsidP="00C3762A">
      <w:pPr>
        <w:spacing w:after="0" w:line="240" w:lineRule="auto"/>
        <w:ind w:firstLine="851"/>
        <w:contextualSpacing/>
        <w:jc w:val="both"/>
        <w:rPr>
          <w:rFonts w:ascii="Times New Roman" w:hAnsi="Times New Roman" w:cs="Times New Roman"/>
          <w:sz w:val="28"/>
          <w:szCs w:val="28"/>
        </w:rPr>
      </w:pPr>
    </w:p>
    <w:p w:rsidR="005A7490" w:rsidRDefault="005A7490" w:rsidP="00C3762A">
      <w:pPr>
        <w:spacing w:after="0" w:line="240" w:lineRule="auto"/>
        <w:ind w:firstLine="851"/>
        <w:contextualSpacing/>
        <w:jc w:val="both"/>
        <w:rPr>
          <w:rFonts w:ascii="Times New Roman" w:hAnsi="Times New Roman" w:cs="Times New Roman"/>
          <w:sz w:val="28"/>
          <w:szCs w:val="28"/>
        </w:rPr>
      </w:pPr>
    </w:p>
    <w:p w:rsidR="005A7490" w:rsidRDefault="005A7490" w:rsidP="00C3762A">
      <w:pPr>
        <w:spacing w:after="0" w:line="240" w:lineRule="auto"/>
        <w:ind w:firstLine="851"/>
        <w:contextualSpacing/>
        <w:jc w:val="both"/>
        <w:rPr>
          <w:rFonts w:ascii="Times New Roman" w:hAnsi="Times New Roman" w:cs="Times New Roman"/>
          <w:sz w:val="28"/>
          <w:szCs w:val="28"/>
        </w:rPr>
      </w:pPr>
    </w:p>
    <w:p w:rsidR="005A7490" w:rsidRDefault="005A7490" w:rsidP="00C3762A">
      <w:pPr>
        <w:spacing w:after="0" w:line="240" w:lineRule="auto"/>
        <w:ind w:firstLine="851"/>
        <w:contextualSpacing/>
        <w:jc w:val="both"/>
        <w:rPr>
          <w:rFonts w:ascii="Times New Roman" w:hAnsi="Times New Roman" w:cs="Times New Roman"/>
          <w:sz w:val="28"/>
          <w:szCs w:val="28"/>
        </w:rPr>
      </w:pPr>
    </w:p>
    <w:p w:rsidR="005A7490" w:rsidRDefault="005A7490" w:rsidP="00C3762A">
      <w:pPr>
        <w:spacing w:after="0" w:line="240" w:lineRule="auto"/>
        <w:ind w:firstLine="851"/>
        <w:contextualSpacing/>
        <w:jc w:val="both"/>
        <w:rPr>
          <w:rFonts w:ascii="Times New Roman" w:hAnsi="Times New Roman" w:cs="Times New Roman"/>
          <w:sz w:val="28"/>
          <w:szCs w:val="28"/>
        </w:rPr>
      </w:pPr>
      <w:bookmarkStart w:id="0" w:name="_GoBack"/>
      <w:bookmarkEnd w:id="0"/>
    </w:p>
    <w:p w:rsidR="00895535" w:rsidRPr="00C3762A" w:rsidRDefault="00EE27E8" w:rsidP="00C3762A">
      <w:pPr>
        <w:spacing w:after="0" w:line="240" w:lineRule="auto"/>
        <w:ind w:firstLine="851"/>
        <w:contextualSpacing/>
        <w:jc w:val="both"/>
        <w:rPr>
          <w:rFonts w:ascii="Times New Roman" w:eastAsia="Calibri" w:hAnsi="Times New Roman" w:cs="Times New Roman"/>
          <w:sz w:val="28"/>
          <w:szCs w:val="28"/>
        </w:rPr>
      </w:pPr>
      <w:r w:rsidRPr="00E01605">
        <w:rPr>
          <w:rFonts w:ascii="Times New Roman" w:hAnsi="Times New Roman" w:cs="Times New Roman"/>
          <w:sz w:val="28"/>
          <w:szCs w:val="28"/>
        </w:rPr>
        <w:lastRenderedPageBreak/>
        <w:t>Статья 2.</w:t>
      </w:r>
      <w:r w:rsidRPr="007E16DA">
        <w:rPr>
          <w:rFonts w:ascii="Times New Roman" w:hAnsi="Times New Roman" w:cs="Times New Roman"/>
          <w:sz w:val="28"/>
          <w:szCs w:val="28"/>
        </w:rPr>
        <w:t xml:space="preserve"> Настоящий Закон вводится в действие по истечении </w:t>
      </w:r>
      <w:r w:rsidR="00BD5D61" w:rsidRPr="007E16DA">
        <w:rPr>
          <w:rFonts w:ascii="Times New Roman" w:hAnsi="Times New Roman" w:cs="Times New Roman"/>
          <w:sz w:val="28"/>
          <w:szCs w:val="28"/>
        </w:rPr>
        <w:t>десяти</w:t>
      </w:r>
      <w:r w:rsidRPr="007E16DA">
        <w:rPr>
          <w:rFonts w:ascii="Times New Roman" w:hAnsi="Times New Roman" w:cs="Times New Roman"/>
          <w:sz w:val="28"/>
          <w:szCs w:val="28"/>
        </w:rPr>
        <w:t xml:space="preserve"> календарн</w:t>
      </w:r>
      <w:r w:rsidR="00BD5D61" w:rsidRPr="007E16DA">
        <w:rPr>
          <w:rFonts w:ascii="Times New Roman" w:hAnsi="Times New Roman" w:cs="Times New Roman"/>
          <w:sz w:val="28"/>
          <w:szCs w:val="28"/>
        </w:rPr>
        <w:t>ых дней</w:t>
      </w:r>
      <w:r w:rsidRPr="007E16DA">
        <w:rPr>
          <w:rFonts w:ascii="Times New Roman" w:hAnsi="Times New Roman" w:cs="Times New Roman"/>
          <w:sz w:val="28"/>
          <w:szCs w:val="28"/>
        </w:rPr>
        <w:t xml:space="preserve"> после дня его первого официального опубликования</w:t>
      </w:r>
      <w:r w:rsidR="00895535" w:rsidRPr="007E16DA">
        <w:rPr>
          <w:rFonts w:ascii="Times New Roman" w:hAnsi="Times New Roman" w:cs="Times New Roman"/>
          <w:sz w:val="28"/>
          <w:szCs w:val="28"/>
        </w:rPr>
        <w:t>.</w:t>
      </w:r>
    </w:p>
    <w:p w:rsidR="00EE27E8" w:rsidRPr="007E16DA" w:rsidRDefault="00EE27E8" w:rsidP="00B73F1D">
      <w:pPr>
        <w:spacing w:after="0" w:line="240" w:lineRule="auto"/>
        <w:contextualSpacing/>
        <w:jc w:val="both"/>
        <w:rPr>
          <w:rFonts w:ascii="Times New Roman" w:hAnsi="Times New Roman" w:cs="Times New Roman"/>
          <w:sz w:val="28"/>
          <w:szCs w:val="28"/>
        </w:rPr>
      </w:pPr>
    </w:p>
    <w:p w:rsidR="00EE27E8" w:rsidRPr="007E16DA" w:rsidRDefault="00EE27E8" w:rsidP="00C34E1D">
      <w:pPr>
        <w:spacing w:after="0" w:line="240" w:lineRule="auto"/>
        <w:contextualSpacing/>
        <w:jc w:val="both"/>
        <w:rPr>
          <w:rFonts w:ascii="Times New Roman" w:hAnsi="Times New Roman" w:cs="Times New Roman"/>
          <w:sz w:val="28"/>
          <w:szCs w:val="28"/>
        </w:rPr>
      </w:pPr>
    </w:p>
    <w:p w:rsidR="00EE27E8" w:rsidRPr="007E16DA" w:rsidRDefault="00CE336F" w:rsidP="00CE336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596435">
        <w:rPr>
          <w:rFonts w:ascii="Times New Roman" w:hAnsi="Times New Roman" w:cs="Times New Roman"/>
          <w:b/>
          <w:sz w:val="28"/>
          <w:szCs w:val="28"/>
          <w:lang w:val="kk-KZ"/>
        </w:rPr>
        <w:t xml:space="preserve"> </w:t>
      </w:r>
      <w:r w:rsidR="00EE27E8" w:rsidRPr="007E16DA">
        <w:rPr>
          <w:rFonts w:ascii="Times New Roman" w:hAnsi="Times New Roman" w:cs="Times New Roman"/>
          <w:b/>
          <w:sz w:val="28"/>
          <w:szCs w:val="28"/>
        </w:rPr>
        <w:t>Президент</w:t>
      </w:r>
    </w:p>
    <w:p w:rsidR="00EE27E8" w:rsidRPr="007E16DA" w:rsidRDefault="00EE27E8" w:rsidP="00CE336F">
      <w:pPr>
        <w:spacing w:after="0" w:line="240" w:lineRule="auto"/>
        <w:contextualSpacing/>
        <w:jc w:val="both"/>
        <w:rPr>
          <w:rFonts w:ascii="Times New Roman" w:eastAsia="Calibri" w:hAnsi="Times New Roman" w:cs="Times New Roman"/>
          <w:sz w:val="28"/>
          <w:szCs w:val="28"/>
        </w:rPr>
      </w:pPr>
      <w:r w:rsidRPr="007E16DA">
        <w:rPr>
          <w:rFonts w:ascii="Times New Roman" w:hAnsi="Times New Roman" w:cs="Times New Roman"/>
          <w:b/>
          <w:sz w:val="28"/>
          <w:szCs w:val="28"/>
        </w:rPr>
        <w:t>Республики Каз</w:t>
      </w:r>
      <w:r w:rsidR="00F620AB" w:rsidRPr="007E16DA">
        <w:rPr>
          <w:rFonts w:ascii="Times New Roman" w:hAnsi="Times New Roman" w:cs="Times New Roman"/>
          <w:b/>
          <w:sz w:val="28"/>
          <w:szCs w:val="28"/>
        </w:rPr>
        <w:t xml:space="preserve">ахстан            </w:t>
      </w:r>
    </w:p>
    <w:sectPr w:rsidR="00EE27E8" w:rsidRPr="007E16DA" w:rsidSect="005A7490">
      <w:headerReference w:type="default" r:id="rId7"/>
      <w:pgSz w:w="11906" w:h="16838"/>
      <w:pgMar w:top="1361" w:right="851" w:bottom="1304" w:left="1418"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97" w:rsidRDefault="00B12397" w:rsidP="002B420F">
      <w:pPr>
        <w:spacing w:after="0" w:line="240" w:lineRule="auto"/>
      </w:pPr>
      <w:r>
        <w:separator/>
      </w:r>
    </w:p>
  </w:endnote>
  <w:endnote w:type="continuationSeparator" w:id="0">
    <w:p w:rsidR="00B12397" w:rsidRDefault="00B12397" w:rsidP="002B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97" w:rsidRDefault="00B12397" w:rsidP="002B420F">
      <w:pPr>
        <w:spacing w:after="0" w:line="240" w:lineRule="auto"/>
      </w:pPr>
      <w:r>
        <w:separator/>
      </w:r>
    </w:p>
  </w:footnote>
  <w:footnote w:type="continuationSeparator" w:id="0">
    <w:p w:rsidR="00B12397" w:rsidRDefault="00B12397" w:rsidP="002B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43848"/>
      <w:docPartObj>
        <w:docPartGallery w:val="Page Numbers (Top of Page)"/>
        <w:docPartUnique/>
      </w:docPartObj>
    </w:sdtPr>
    <w:sdtEndPr>
      <w:rPr>
        <w:rFonts w:ascii="Times New Roman" w:hAnsi="Times New Roman" w:cs="Times New Roman"/>
        <w:sz w:val="28"/>
      </w:rPr>
    </w:sdtEndPr>
    <w:sdtContent>
      <w:p w:rsidR="009527E8" w:rsidRPr="005A7490" w:rsidRDefault="009527E8" w:rsidP="005A7490">
        <w:pPr>
          <w:pStyle w:val="a3"/>
          <w:jc w:val="center"/>
          <w:rPr>
            <w:rFonts w:ascii="Times New Roman" w:hAnsi="Times New Roman" w:cs="Times New Roman"/>
            <w:sz w:val="28"/>
          </w:rPr>
        </w:pPr>
        <w:r w:rsidRPr="009527E8">
          <w:rPr>
            <w:rFonts w:ascii="Times New Roman" w:hAnsi="Times New Roman" w:cs="Times New Roman"/>
            <w:sz w:val="28"/>
          </w:rPr>
          <w:fldChar w:fldCharType="begin"/>
        </w:r>
        <w:r w:rsidRPr="009527E8">
          <w:rPr>
            <w:rFonts w:ascii="Times New Roman" w:hAnsi="Times New Roman" w:cs="Times New Roman"/>
            <w:sz w:val="28"/>
          </w:rPr>
          <w:instrText>PAGE   \* MERGEFORMAT</w:instrText>
        </w:r>
        <w:r w:rsidRPr="009527E8">
          <w:rPr>
            <w:rFonts w:ascii="Times New Roman" w:hAnsi="Times New Roman" w:cs="Times New Roman"/>
            <w:sz w:val="28"/>
          </w:rPr>
          <w:fldChar w:fldCharType="separate"/>
        </w:r>
        <w:r w:rsidR="005A7490">
          <w:rPr>
            <w:rFonts w:ascii="Times New Roman" w:hAnsi="Times New Roman" w:cs="Times New Roman"/>
            <w:noProof/>
            <w:sz w:val="28"/>
          </w:rPr>
          <w:t>22</w:t>
        </w:r>
        <w:r w:rsidRPr="009527E8">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58"/>
    <w:rsid w:val="00006F72"/>
    <w:rsid w:val="00010EE6"/>
    <w:rsid w:val="00042219"/>
    <w:rsid w:val="000525DA"/>
    <w:rsid w:val="0007626F"/>
    <w:rsid w:val="00083864"/>
    <w:rsid w:val="000861B8"/>
    <w:rsid w:val="00087D58"/>
    <w:rsid w:val="000A325E"/>
    <w:rsid w:val="000A7D66"/>
    <w:rsid w:val="000D0AE6"/>
    <w:rsid w:val="00101EC6"/>
    <w:rsid w:val="0011172F"/>
    <w:rsid w:val="0013246B"/>
    <w:rsid w:val="0015078B"/>
    <w:rsid w:val="001667E6"/>
    <w:rsid w:val="001763B2"/>
    <w:rsid w:val="001958DB"/>
    <w:rsid w:val="001A152D"/>
    <w:rsid w:val="001A4523"/>
    <w:rsid w:val="001C627B"/>
    <w:rsid w:val="001F580A"/>
    <w:rsid w:val="00201EB5"/>
    <w:rsid w:val="00203178"/>
    <w:rsid w:val="0021050E"/>
    <w:rsid w:val="002453E7"/>
    <w:rsid w:val="00273639"/>
    <w:rsid w:val="0028569F"/>
    <w:rsid w:val="002A24B7"/>
    <w:rsid w:val="002B420F"/>
    <w:rsid w:val="002C390E"/>
    <w:rsid w:val="0031778A"/>
    <w:rsid w:val="003541FD"/>
    <w:rsid w:val="003A060A"/>
    <w:rsid w:val="003A4E61"/>
    <w:rsid w:val="003C0061"/>
    <w:rsid w:val="003C03C2"/>
    <w:rsid w:val="003F2F68"/>
    <w:rsid w:val="00414855"/>
    <w:rsid w:val="004203EF"/>
    <w:rsid w:val="004338DC"/>
    <w:rsid w:val="00445ED1"/>
    <w:rsid w:val="0045315C"/>
    <w:rsid w:val="00457D20"/>
    <w:rsid w:val="004801AC"/>
    <w:rsid w:val="00480791"/>
    <w:rsid w:val="00533BC1"/>
    <w:rsid w:val="005531A0"/>
    <w:rsid w:val="00591C3D"/>
    <w:rsid w:val="00593941"/>
    <w:rsid w:val="00596435"/>
    <w:rsid w:val="005A6CBA"/>
    <w:rsid w:val="005A700A"/>
    <w:rsid w:val="005A7490"/>
    <w:rsid w:val="005B4E45"/>
    <w:rsid w:val="005C3282"/>
    <w:rsid w:val="00647D50"/>
    <w:rsid w:val="00682AD0"/>
    <w:rsid w:val="006B3BAA"/>
    <w:rsid w:val="006B4A06"/>
    <w:rsid w:val="006F0A43"/>
    <w:rsid w:val="0073015F"/>
    <w:rsid w:val="007325D0"/>
    <w:rsid w:val="00735B26"/>
    <w:rsid w:val="00736970"/>
    <w:rsid w:val="00765F79"/>
    <w:rsid w:val="007778BD"/>
    <w:rsid w:val="007858F8"/>
    <w:rsid w:val="00790D10"/>
    <w:rsid w:val="0079443B"/>
    <w:rsid w:val="007957B0"/>
    <w:rsid w:val="007A495E"/>
    <w:rsid w:val="007A6D32"/>
    <w:rsid w:val="007B3EC4"/>
    <w:rsid w:val="007E16DA"/>
    <w:rsid w:val="007E565A"/>
    <w:rsid w:val="007F3962"/>
    <w:rsid w:val="00805D59"/>
    <w:rsid w:val="0081125A"/>
    <w:rsid w:val="00855928"/>
    <w:rsid w:val="0086362B"/>
    <w:rsid w:val="00886276"/>
    <w:rsid w:val="00895535"/>
    <w:rsid w:val="00895962"/>
    <w:rsid w:val="008A027F"/>
    <w:rsid w:val="008B5A08"/>
    <w:rsid w:val="008D1628"/>
    <w:rsid w:val="008F47EB"/>
    <w:rsid w:val="008F7D75"/>
    <w:rsid w:val="00920313"/>
    <w:rsid w:val="00925656"/>
    <w:rsid w:val="00936F8C"/>
    <w:rsid w:val="009527E8"/>
    <w:rsid w:val="00955CD2"/>
    <w:rsid w:val="009A10CD"/>
    <w:rsid w:val="009B1C20"/>
    <w:rsid w:val="009C0C74"/>
    <w:rsid w:val="009C1783"/>
    <w:rsid w:val="00A107A2"/>
    <w:rsid w:val="00A21099"/>
    <w:rsid w:val="00A42D3D"/>
    <w:rsid w:val="00A92F5F"/>
    <w:rsid w:val="00AB4C98"/>
    <w:rsid w:val="00AC3DB5"/>
    <w:rsid w:val="00AD5BB0"/>
    <w:rsid w:val="00AE0E44"/>
    <w:rsid w:val="00B02FFF"/>
    <w:rsid w:val="00B12397"/>
    <w:rsid w:val="00B13499"/>
    <w:rsid w:val="00B161BE"/>
    <w:rsid w:val="00B41A48"/>
    <w:rsid w:val="00B65422"/>
    <w:rsid w:val="00B73F1D"/>
    <w:rsid w:val="00B87379"/>
    <w:rsid w:val="00BB0381"/>
    <w:rsid w:val="00BB74F3"/>
    <w:rsid w:val="00BC1DDF"/>
    <w:rsid w:val="00BC52A6"/>
    <w:rsid w:val="00BD5D61"/>
    <w:rsid w:val="00C12FEC"/>
    <w:rsid w:val="00C34E1D"/>
    <w:rsid w:val="00C3762A"/>
    <w:rsid w:val="00C500FE"/>
    <w:rsid w:val="00C76A03"/>
    <w:rsid w:val="00C803C3"/>
    <w:rsid w:val="00C85C8F"/>
    <w:rsid w:val="00CA3B5E"/>
    <w:rsid w:val="00CB5AD7"/>
    <w:rsid w:val="00CE336F"/>
    <w:rsid w:val="00CF6425"/>
    <w:rsid w:val="00D21F64"/>
    <w:rsid w:val="00D44686"/>
    <w:rsid w:val="00D72298"/>
    <w:rsid w:val="00DB773B"/>
    <w:rsid w:val="00DC63F3"/>
    <w:rsid w:val="00E00D03"/>
    <w:rsid w:val="00E01605"/>
    <w:rsid w:val="00E14A05"/>
    <w:rsid w:val="00E77DC9"/>
    <w:rsid w:val="00EE1E4F"/>
    <w:rsid w:val="00EE27E8"/>
    <w:rsid w:val="00EF566D"/>
    <w:rsid w:val="00F03179"/>
    <w:rsid w:val="00F04FE9"/>
    <w:rsid w:val="00F0699C"/>
    <w:rsid w:val="00F21CF2"/>
    <w:rsid w:val="00F251EA"/>
    <w:rsid w:val="00F43726"/>
    <w:rsid w:val="00F620AB"/>
    <w:rsid w:val="00F67509"/>
    <w:rsid w:val="00FA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8">
    <w:name w:val="j18"/>
    <w:basedOn w:val="a"/>
    <w:rsid w:val="00EE1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EE1E4F"/>
  </w:style>
  <w:style w:type="paragraph" w:styleId="a3">
    <w:name w:val="header"/>
    <w:basedOn w:val="a"/>
    <w:link w:val="a4"/>
    <w:uiPriority w:val="99"/>
    <w:unhideWhenUsed/>
    <w:rsid w:val="002B42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20F"/>
    <w:rPr>
      <w:rFonts w:eastAsiaTheme="minorEastAsia"/>
      <w:lang w:eastAsia="ru-RU"/>
    </w:rPr>
  </w:style>
  <w:style w:type="paragraph" w:styleId="a5">
    <w:name w:val="footer"/>
    <w:basedOn w:val="a"/>
    <w:link w:val="a6"/>
    <w:uiPriority w:val="99"/>
    <w:unhideWhenUsed/>
    <w:rsid w:val="002B42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20F"/>
    <w:rPr>
      <w:rFonts w:eastAsiaTheme="minorEastAsia"/>
      <w:lang w:eastAsia="ru-RU"/>
    </w:rPr>
  </w:style>
  <w:style w:type="paragraph" w:styleId="a7">
    <w:name w:val="Balloon Text"/>
    <w:basedOn w:val="a"/>
    <w:link w:val="a8"/>
    <w:uiPriority w:val="99"/>
    <w:semiHidden/>
    <w:unhideWhenUsed/>
    <w:rsid w:val="00C376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762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8">
    <w:name w:val="j18"/>
    <w:basedOn w:val="a"/>
    <w:rsid w:val="00EE1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EE1E4F"/>
  </w:style>
  <w:style w:type="paragraph" w:styleId="a3">
    <w:name w:val="header"/>
    <w:basedOn w:val="a"/>
    <w:link w:val="a4"/>
    <w:uiPriority w:val="99"/>
    <w:unhideWhenUsed/>
    <w:rsid w:val="002B42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20F"/>
    <w:rPr>
      <w:rFonts w:eastAsiaTheme="minorEastAsia"/>
      <w:lang w:eastAsia="ru-RU"/>
    </w:rPr>
  </w:style>
  <w:style w:type="paragraph" w:styleId="a5">
    <w:name w:val="footer"/>
    <w:basedOn w:val="a"/>
    <w:link w:val="a6"/>
    <w:uiPriority w:val="99"/>
    <w:unhideWhenUsed/>
    <w:rsid w:val="002B42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20F"/>
    <w:rPr>
      <w:rFonts w:eastAsiaTheme="minorEastAsia"/>
      <w:lang w:eastAsia="ru-RU"/>
    </w:rPr>
  </w:style>
  <w:style w:type="paragraph" w:styleId="a7">
    <w:name w:val="Balloon Text"/>
    <w:basedOn w:val="a"/>
    <w:link w:val="a8"/>
    <w:uiPriority w:val="99"/>
    <w:semiHidden/>
    <w:unhideWhenUsed/>
    <w:rsid w:val="00C376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762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399">
      <w:bodyDiv w:val="1"/>
      <w:marLeft w:val="0"/>
      <w:marRight w:val="0"/>
      <w:marTop w:val="0"/>
      <w:marBottom w:val="0"/>
      <w:divBdr>
        <w:top w:val="none" w:sz="0" w:space="0" w:color="auto"/>
        <w:left w:val="none" w:sz="0" w:space="0" w:color="auto"/>
        <w:bottom w:val="none" w:sz="0" w:space="0" w:color="auto"/>
        <w:right w:val="none" w:sz="0" w:space="0" w:color="auto"/>
      </w:divBdr>
    </w:div>
    <w:div w:id="326132376">
      <w:bodyDiv w:val="1"/>
      <w:marLeft w:val="0"/>
      <w:marRight w:val="0"/>
      <w:marTop w:val="0"/>
      <w:marBottom w:val="0"/>
      <w:divBdr>
        <w:top w:val="none" w:sz="0" w:space="0" w:color="auto"/>
        <w:left w:val="none" w:sz="0" w:space="0" w:color="auto"/>
        <w:bottom w:val="none" w:sz="0" w:space="0" w:color="auto"/>
        <w:right w:val="none" w:sz="0" w:space="0" w:color="auto"/>
      </w:divBdr>
    </w:div>
    <w:div w:id="5669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8021</Words>
  <Characters>45721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Санжар Батырханов</dc:creator>
  <cp:lastModifiedBy>cominvest112</cp:lastModifiedBy>
  <cp:revision>3</cp:revision>
  <cp:lastPrinted>2017-11-20T04:37:00Z</cp:lastPrinted>
  <dcterms:created xsi:type="dcterms:W3CDTF">2017-12-06T09:30:00Z</dcterms:created>
  <dcterms:modified xsi:type="dcterms:W3CDTF">2017-12-06T09:39:00Z</dcterms:modified>
</cp:coreProperties>
</file>