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8EE" w:rsidRDefault="00CE08EE" w:rsidP="00CE0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</w:t>
      </w:r>
      <w:r>
        <w:rPr>
          <w:rFonts w:ascii="Times New Roman" w:hAnsi="Times New Roman" w:cs="Times New Roman"/>
          <w:b/>
          <w:sz w:val="28"/>
        </w:rPr>
        <w:t>«Литовском</w:t>
      </w:r>
      <w:r w:rsidRPr="00884D8C">
        <w:rPr>
          <w:rFonts w:ascii="Times New Roman" w:hAnsi="Times New Roman" w:cs="Times New Roman"/>
          <w:b/>
          <w:sz w:val="28"/>
        </w:rPr>
        <w:t xml:space="preserve"> двор</w:t>
      </w:r>
      <w:r>
        <w:rPr>
          <w:rFonts w:ascii="Times New Roman" w:hAnsi="Times New Roman" w:cs="Times New Roman"/>
          <w:b/>
          <w:sz w:val="28"/>
          <w:lang w:val="kk-KZ"/>
        </w:rPr>
        <w:t>е</w:t>
      </w:r>
      <w:r>
        <w:rPr>
          <w:rFonts w:ascii="Times New Roman" w:hAnsi="Times New Roman" w:cs="Times New Roman"/>
          <w:b/>
          <w:sz w:val="28"/>
        </w:rPr>
        <w:t>»</w:t>
      </w:r>
    </w:p>
    <w:p w:rsidR="00CE08EE" w:rsidRPr="00CE08EE" w:rsidRDefault="00CE08EE" w:rsidP="00CE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E08EE" w:rsidRPr="00CE08EE" w:rsidRDefault="00F72601" w:rsidP="00CE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13.01.2018. </w:t>
      </w:r>
      <w:bookmarkStart w:id="0" w:name="_GoBack"/>
      <w:bookmarkEnd w:id="0"/>
      <w:r w:rsidR="00CE08EE" w:rsidRPr="00CE08EE">
        <w:rPr>
          <w:rFonts w:ascii="Times New Roman" w:hAnsi="Times New Roman" w:cs="Times New Roman"/>
          <w:sz w:val="28"/>
          <w:szCs w:val="28"/>
        </w:rPr>
        <w:t xml:space="preserve">В рамках поездки в регион Сауытбек Абдрахманов  при участии Карагандинского областного секретариата АНК провел встречи с общественностью.  Одна из них состоялась в </w:t>
      </w:r>
      <w:r w:rsidR="00CE08EE" w:rsidRPr="00CE08EE">
        <w:rPr>
          <w:rFonts w:ascii="Times New Roman" w:hAnsi="Times New Roman" w:cs="Times New Roman"/>
          <w:sz w:val="28"/>
        </w:rPr>
        <w:t xml:space="preserve">«Литовском дворе», построенном в г. Караганде силами меценатов и литовским этнокультурным объединением. </w:t>
      </w:r>
    </w:p>
    <w:p w:rsidR="00CE08EE" w:rsidRPr="00CE08EE" w:rsidRDefault="00CE08EE" w:rsidP="00CE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08EE">
        <w:rPr>
          <w:rFonts w:ascii="Times New Roman" w:hAnsi="Times New Roman" w:cs="Times New Roman"/>
          <w:sz w:val="28"/>
        </w:rPr>
        <w:t>Инициатор проекта – известный литовский бизнесмен, меценат Витаутас Верасимавичюс и областное этнокультурное объединение «LITUANICA», председателем которого является Виталий Ионо Тварионас.</w:t>
      </w:r>
    </w:p>
    <w:p w:rsidR="00CE08EE" w:rsidRPr="00CE08EE" w:rsidRDefault="00CE08EE" w:rsidP="00CE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08EE">
        <w:rPr>
          <w:rFonts w:ascii="Times New Roman" w:hAnsi="Times New Roman" w:cs="Times New Roman"/>
          <w:sz w:val="28"/>
        </w:rPr>
        <w:t xml:space="preserve">Уникальность дома заключается в том, что при его строительстве использованы только натуральные материалы, установлены ветрогенераторы и современные энергоэффективные технологии. </w:t>
      </w:r>
    </w:p>
    <w:p w:rsidR="00CE08EE" w:rsidRPr="00CE08EE" w:rsidRDefault="00CE08EE" w:rsidP="00CE08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E08EE">
        <w:rPr>
          <w:rFonts w:ascii="Times New Roman" w:hAnsi="Times New Roman" w:cs="Times New Roman"/>
          <w:sz w:val="28"/>
        </w:rPr>
        <w:t xml:space="preserve">          С. Абдрахманов, которого заинтересовали благотворительные проекты «Литовского дома», выразил поддержку работе этнокультурного объединения.</w:t>
      </w:r>
    </w:p>
    <w:p w:rsidR="00FF56F7" w:rsidRPr="00CE08EE" w:rsidRDefault="00FF56F7">
      <w:pPr>
        <w:rPr>
          <w:lang w:val="kk-KZ"/>
        </w:rPr>
      </w:pPr>
    </w:p>
    <w:sectPr w:rsidR="00FF56F7" w:rsidRPr="00CE08EE" w:rsidSect="00165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FE"/>
    <w:rsid w:val="00B602FE"/>
    <w:rsid w:val="00CE08EE"/>
    <w:rsid w:val="00F72601"/>
    <w:rsid w:val="00F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6A26E-47B7-4915-9B85-141220F7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8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3</cp:revision>
  <dcterms:created xsi:type="dcterms:W3CDTF">2018-01-18T09:24:00Z</dcterms:created>
  <dcterms:modified xsi:type="dcterms:W3CDTF">2018-01-18T09:27:00Z</dcterms:modified>
</cp:coreProperties>
</file>