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D" w:rsidRPr="00C961FD" w:rsidRDefault="001F3BFD" w:rsidP="001F3BFD">
      <w:pPr>
        <w:jc w:val="right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Проект</w:t>
      </w: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FA5E4F" w:rsidRPr="00C961FD" w:rsidRDefault="00FA5E4F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CD69BD" w:rsidRPr="00C961FD" w:rsidRDefault="00CD69BD" w:rsidP="00FC57B6">
      <w:pPr>
        <w:jc w:val="center"/>
        <w:rPr>
          <w:rFonts w:eastAsia="Calibri"/>
          <w:sz w:val="28"/>
          <w:szCs w:val="28"/>
          <w:lang w:eastAsia="en-US"/>
        </w:rPr>
      </w:pPr>
    </w:p>
    <w:p w:rsidR="00AA6000" w:rsidRPr="00C961FD" w:rsidRDefault="00AA6000" w:rsidP="00FC57B6">
      <w:pPr>
        <w:jc w:val="center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ЗАКОН</w:t>
      </w:r>
    </w:p>
    <w:p w:rsidR="00AA6000" w:rsidRPr="00C961FD" w:rsidRDefault="00AA6000" w:rsidP="00FC57B6">
      <w:pPr>
        <w:jc w:val="center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РЕСПУБЛИКИ КАЗАХСТАН</w:t>
      </w:r>
    </w:p>
    <w:p w:rsidR="00AA6000" w:rsidRPr="00C961FD" w:rsidRDefault="00AA6000" w:rsidP="00011927">
      <w:pPr>
        <w:jc w:val="center"/>
        <w:rPr>
          <w:rFonts w:eastAsia="Calibri"/>
          <w:sz w:val="28"/>
          <w:szCs w:val="28"/>
          <w:lang w:eastAsia="en-US"/>
        </w:rPr>
      </w:pPr>
    </w:p>
    <w:p w:rsidR="00AA6000" w:rsidRPr="00C961FD" w:rsidRDefault="00AA6000" w:rsidP="00FC57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961FD">
        <w:rPr>
          <w:rFonts w:eastAsia="Calibri"/>
          <w:b/>
          <w:sz w:val="28"/>
          <w:szCs w:val="28"/>
          <w:lang w:eastAsia="en-US"/>
        </w:rPr>
        <w:t>О внесении изменений и дополнений в некоторые</w:t>
      </w:r>
    </w:p>
    <w:p w:rsidR="00AA6000" w:rsidRPr="00C961FD" w:rsidRDefault="00AA6000" w:rsidP="00FC57B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961FD">
        <w:rPr>
          <w:rFonts w:eastAsia="Calibri"/>
          <w:b/>
          <w:sz w:val="28"/>
          <w:szCs w:val="28"/>
          <w:lang w:eastAsia="en-US"/>
        </w:rPr>
        <w:t>законодательные</w:t>
      </w:r>
      <w:proofErr w:type="gramEnd"/>
      <w:r w:rsidRPr="00C961FD">
        <w:rPr>
          <w:rFonts w:eastAsia="Calibri"/>
          <w:b/>
          <w:sz w:val="28"/>
          <w:szCs w:val="28"/>
          <w:lang w:eastAsia="en-US"/>
        </w:rPr>
        <w:t xml:space="preserve"> акты Республики Казахстан</w:t>
      </w:r>
    </w:p>
    <w:p w:rsidR="00AA6000" w:rsidRPr="00C961FD" w:rsidRDefault="00AA6000" w:rsidP="00FC57B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961FD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Pr="00C961FD">
        <w:rPr>
          <w:rFonts w:eastAsia="Calibri"/>
          <w:b/>
          <w:sz w:val="28"/>
          <w:szCs w:val="28"/>
          <w:lang w:eastAsia="en-US"/>
        </w:rPr>
        <w:t xml:space="preserve"> вопросам социального обеспечения</w:t>
      </w:r>
    </w:p>
    <w:p w:rsidR="00AA6000" w:rsidRPr="00C961FD" w:rsidRDefault="00AA6000" w:rsidP="00FC57B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3BFD" w:rsidRPr="00C961FD" w:rsidRDefault="001F3BFD" w:rsidP="00FC57B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 xml:space="preserve">Статья 1. Внести изменения и дополнения в следующие законодательные акты </w:t>
      </w:r>
      <w:r w:rsidRPr="00C961FD">
        <w:rPr>
          <w:rFonts w:eastAsia="Calibri"/>
          <w:bCs/>
          <w:sz w:val="28"/>
          <w:szCs w:val="28"/>
          <w:lang w:eastAsia="en-US"/>
        </w:rPr>
        <w:t>Республики Казахстан: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1. В Кодекс Республики Казахстан от 18 сентября 2009 года «О здоровье народа и системе здравоохранения» (Ведомости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3, ст. 26; № 4, ст. 32; № 8,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ст. 64; № 12, ст. 83; № 14, ст. 92, 95; № 15, ст. 97; № 21-22, ст. 124; 2013 г., № 1, ст. 3; № 5-6, ст. 30; № 7, ст. 36; № 9, ст. 51; № 12, ст. 57; № 13, ст. 62; № 14,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ст. 72, 75; № 16, ст. 83; 2014 г., № 1, ст. 4; № 7, ст. 37; № 10,</w:t>
      </w:r>
      <w:r w:rsidR="00B54B2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ст. 52; № 11, ст. 65; № 14, ст. 84, 86; № 16, ст. 90; № 19-I, 19-II, ст. 96; № 21, ст. 122; № 23, ст. 143; 2015 г., № 1, ст. 2; № 7, ст. 33; № 10, ст. 50; № 19-II, ст. 102; № 20-IV, ст. 113;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 xml:space="preserve">№ 20-VII, ст. 115; № 22-I, ст. 143; № 22-V, ст. 156; № 23-II, ст. 170; 2016 г., № 6,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. 45; № 8-II,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>. 67, 70; № 23, ст. 119; 2017 г., № 1-2, ст. 3; № 4, ст. 7; № 9,</w:t>
      </w:r>
      <w:r w:rsidR="0021451A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 xml:space="preserve">ст. 22; </w:t>
      </w:r>
      <w:r w:rsidR="00A41D28" w:rsidRPr="00C961FD">
        <w:rPr>
          <w:rFonts w:eastAsia="Calibri"/>
          <w:bCs/>
          <w:sz w:val="28"/>
          <w:szCs w:val="28"/>
          <w:lang w:eastAsia="en-US"/>
        </w:rPr>
        <w:t xml:space="preserve">№ 13, </w:t>
      </w:r>
      <w:proofErr w:type="spellStart"/>
      <w:r w:rsidR="00A41D28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A41D28" w:rsidRPr="00C961FD">
        <w:rPr>
          <w:rFonts w:eastAsia="Calibri"/>
          <w:bCs/>
          <w:sz w:val="28"/>
          <w:szCs w:val="28"/>
          <w:lang w:eastAsia="en-US"/>
        </w:rPr>
        <w:t>. 45</w:t>
      </w:r>
      <w:r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2) пункта 3 статьи 182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«2) оплат</w:t>
      </w:r>
      <w:r w:rsidR="001F3BFD" w:rsidRPr="00C961FD">
        <w:rPr>
          <w:rFonts w:eastAsia="Calibri"/>
          <w:sz w:val="28"/>
          <w:szCs w:val="28"/>
          <w:lang w:eastAsia="en-US"/>
        </w:rPr>
        <w:t>а</w:t>
      </w:r>
      <w:r w:rsidRPr="00C961FD">
        <w:rPr>
          <w:rFonts w:eastAsia="Calibri"/>
          <w:sz w:val="28"/>
          <w:szCs w:val="28"/>
          <w:lang w:eastAsia="en-US"/>
        </w:rPr>
        <w:t xml:space="preserve"> коммунальных услуг и приобретение топлива в порядке и размерах, утвержденных местными представительными органами (</w:t>
      </w:r>
      <w:proofErr w:type="spellStart"/>
      <w:r w:rsidRPr="00C961FD">
        <w:rPr>
          <w:rFonts w:eastAsia="Calibri"/>
          <w:sz w:val="28"/>
          <w:szCs w:val="28"/>
          <w:lang w:eastAsia="en-US"/>
        </w:rPr>
        <w:t>маслихатами</w:t>
      </w:r>
      <w:proofErr w:type="spellEnd"/>
      <w:r w:rsidRPr="00C961FD">
        <w:rPr>
          <w:rFonts w:eastAsia="Calibri"/>
          <w:sz w:val="28"/>
          <w:szCs w:val="28"/>
          <w:lang w:eastAsia="en-US"/>
        </w:rPr>
        <w:t>) за счет бюджетных средств;».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2. В Кодекс Республики Казахстан от 26 декабря 2011 года «О браке (супружестве) и семье» (Ведомости Парламента Республики Казахстан, 2011 г., № 22, ст. 174; 2012 г., № 21-22, ст. 124; 2013 г., № 1, ст. 3; № 2, ст. 13; № 9,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ст. 51; № 10-11, ст. 56; № 14, ст. 72; 2014 г., № 1, ст. 9; № 6, ст. 28; № 14,</w:t>
      </w:r>
      <w:r w:rsidR="0060526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ст. 84; № 19-I, 19-II, ст. 94, 96; № 21, ст. 122; № 22, ст. 128; 2015 г., № 10,</w:t>
      </w:r>
      <w:r w:rsidR="0060526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ст. 50;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lastRenderedPageBreak/>
        <w:t>№ 20-VII, ст. 115; № 22-ІІ, ст. 145; № 23-II, ст. 170; 2016 г., № 8-II,</w:t>
      </w:r>
      <w:r w:rsidR="0060526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ст. 67; 2017 г., № 8, ст.16; </w:t>
      </w:r>
      <w:r w:rsidR="00A41D28" w:rsidRPr="00C961FD">
        <w:rPr>
          <w:rFonts w:eastAsia="Calibri"/>
          <w:bCs/>
          <w:sz w:val="28"/>
          <w:szCs w:val="28"/>
          <w:lang w:eastAsia="en-US"/>
        </w:rPr>
        <w:t xml:space="preserve">№ 16, </w:t>
      </w:r>
      <w:proofErr w:type="spellStart"/>
      <w:r w:rsidR="00A41D28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A41D28" w:rsidRPr="00C961FD">
        <w:rPr>
          <w:rFonts w:eastAsia="Calibri"/>
          <w:bCs/>
          <w:sz w:val="28"/>
          <w:szCs w:val="28"/>
          <w:lang w:eastAsia="en-US"/>
        </w:rPr>
        <w:t>. 56</w:t>
      </w:r>
      <w:r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1) пункт 1 статьи 1 дополнить подпунктом 17-2)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«17-2) многодетная семья </w:t>
      </w:r>
      <w:r w:rsidR="00CD69BD" w:rsidRPr="00C961FD">
        <w:rPr>
          <w:rFonts w:eastAsia="Calibri"/>
          <w:bCs/>
          <w:sz w:val="28"/>
          <w:szCs w:val="28"/>
          <w:lang w:eastAsia="en-US"/>
        </w:rPr>
        <w:t>– с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емья, имеющая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послесреднего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дополнить статьей 71-1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71-1. Статус многодетных семей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Многодетным семьям предоставляются льготы и социальные гарантии в соответствии с законодательными актами Республики Казахстан.».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Трудовой кодекс Республики Казахстан от 23 ноября 2015 года (Ведомости Парламента Республики Казахстан, 2015 г., № 22-IV, ст. 151;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2016 г., № 7-I,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. 49; 2017 г., № 11,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. 29; </w:t>
      </w:r>
      <w:r w:rsidR="00FD75D8" w:rsidRPr="00C961FD">
        <w:rPr>
          <w:rFonts w:eastAsia="Calibri"/>
          <w:bCs/>
          <w:sz w:val="28"/>
          <w:szCs w:val="28"/>
          <w:lang w:eastAsia="en-US"/>
        </w:rPr>
        <w:t xml:space="preserve">№ 13, </w:t>
      </w:r>
      <w:proofErr w:type="spellStart"/>
      <w:r w:rsidR="00FD75D8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FD75D8" w:rsidRPr="00C961FD">
        <w:rPr>
          <w:rFonts w:eastAsia="Calibri"/>
          <w:bCs/>
          <w:sz w:val="28"/>
          <w:szCs w:val="28"/>
          <w:lang w:eastAsia="en-US"/>
        </w:rPr>
        <w:t>. 45</w:t>
      </w:r>
      <w:r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1) подпункт 17) пункта 2 статьи 23 изложить в следующей редакции: 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«17) обеспечить сохранность и сдачу в государственный архив документов, подтверждающих трудовую деятельность работников, и сведений об удержании и отчислении денег на их пенсионное обеспечение и обязательное социальное страхование;»;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пункт 8 статьи 53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«8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Расторжение трудового договора по основанию, предусмотренному подпунктом 20) пункта 1 статьи 52 настоящего Кодекса, допускается после предъявления работником листа временной нетрудоспособности.»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3) пункт 2 статьи 99 изложить в следующей редакции:</w:t>
      </w: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«2. Беременная женщина с даты, указанной в листе временной нетрудоспособности, дающем право на отпуск по беременности и родам, оформляет его путем представления листа временной нетрудоспособности, подтверждающего право на данный вид отпуска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Отпуск по беременности и родам предоставляется продолжительностью:</w:t>
      </w: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семьдесят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календарных дней до родов и пятьдесят шесть (в случае осложненных родов или рождения двух или более детей – семьдесят) календарных дней после родов;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proofErr w:type="gramStart"/>
      <w:r w:rsidRPr="00C961FD">
        <w:rPr>
          <w:sz w:val="28"/>
          <w:szCs w:val="28"/>
        </w:rPr>
        <w:t>сто</w:t>
      </w:r>
      <w:proofErr w:type="gramEnd"/>
      <w:r w:rsidRPr="00C961FD">
        <w:rPr>
          <w:sz w:val="28"/>
          <w:szCs w:val="28"/>
        </w:rPr>
        <w:t xml:space="preserve"> семьдесят календарных дней (сто восемьдесят четыре дня </w:t>
      </w:r>
      <w:r w:rsidR="001F3BF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в</w:t>
      </w:r>
      <w:r w:rsidR="001F3BFD" w:rsidRPr="00C961FD">
        <w:rPr>
          <w:sz w:val="28"/>
          <w:szCs w:val="28"/>
        </w:rPr>
        <w:t xml:space="preserve"> </w:t>
      </w:r>
      <w:r w:rsidRPr="00C961FD">
        <w:rPr>
          <w:sz w:val="28"/>
          <w:szCs w:val="28"/>
        </w:rPr>
        <w:t xml:space="preserve">случае осложненных родов или при рождении двух и более детей) </w:t>
      </w:r>
      <w:r w:rsidR="00CD69B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женщинам, проживающим на территориях, подвергшихся воздействию ядерных испытаний;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proofErr w:type="gramStart"/>
      <w:r w:rsidRPr="00C961FD">
        <w:rPr>
          <w:sz w:val="28"/>
          <w:szCs w:val="28"/>
        </w:rPr>
        <w:t>семьдесят</w:t>
      </w:r>
      <w:proofErr w:type="gramEnd"/>
      <w:r w:rsidRPr="00C961FD">
        <w:rPr>
          <w:sz w:val="28"/>
          <w:szCs w:val="28"/>
        </w:rPr>
        <w:t xml:space="preserve"> календарных дней </w:t>
      </w:r>
      <w:r w:rsidR="00CD69B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в случае рождения в сроке от двадцати двух до двадцати девяти недель живого ребенка и прожившего более семи суток с массой тела пятьсот грамм и более;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proofErr w:type="gramStart"/>
      <w:r w:rsidRPr="00C961FD">
        <w:rPr>
          <w:sz w:val="28"/>
          <w:szCs w:val="28"/>
        </w:rPr>
        <w:t>пятьдесят</w:t>
      </w:r>
      <w:proofErr w:type="gramEnd"/>
      <w:r w:rsidRPr="00C961FD">
        <w:rPr>
          <w:sz w:val="28"/>
          <w:szCs w:val="28"/>
        </w:rPr>
        <w:t xml:space="preserve"> шесть календарных дней </w:t>
      </w:r>
      <w:r w:rsidR="00CD69B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в случае рождения в сроке от двадцати двух до двадцати девяти недель мертвого ребенка или умершего до семи суток жизни с массой тела пятьсот грамм и более;</w:t>
      </w:r>
    </w:p>
    <w:p w:rsidR="00AA6000" w:rsidRPr="00C961FD" w:rsidRDefault="00AA6000" w:rsidP="00FC57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61FD">
        <w:rPr>
          <w:rFonts w:eastAsia="Calibri"/>
          <w:sz w:val="28"/>
          <w:szCs w:val="28"/>
          <w:lang w:eastAsia="en-US"/>
        </w:rPr>
        <w:lastRenderedPageBreak/>
        <w:t>девяносто</w:t>
      </w:r>
      <w:proofErr w:type="gramEnd"/>
      <w:r w:rsidRPr="00C961FD">
        <w:rPr>
          <w:rFonts w:eastAsia="Calibri"/>
          <w:sz w:val="28"/>
          <w:szCs w:val="28"/>
          <w:lang w:eastAsia="en-US"/>
        </w:rPr>
        <w:t xml:space="preserve"> один </w:t>
      </w:r>
      <w:r w:rsidRPr="00C961FD">
        <w:rPr>
          <w:sz w:val="28"/>
          <w:szCs w:val="28"/>
        </w:rPr>
        <w:t>календарный</w:t>
      </w:r>
      <w:r w:rsidRPr="00C961FD">
        <w:rPr>
          <w:rFonts w:eastAsia="Calibri"/>
          <w:sz w:val="28"/>
          <w:szCs w:val="28"/>
          <w:lang w:eastAsia="en-US"/>
        </w:rPr>
        <w:t xml:space="preserve"> день </w:t>
      </w:r>
      <w:r w:rsidR="00CD69BD" w:rsidRPr="00C961FD">
        <w:rPr>
          <w:rFonts w:eastAsia="Calibri"/>
          <w:sz w:val="28"/>
          <w:szCs w:val="28"/>
          <w:lang w:eastAsia="en-US"/>
        </w:rPr>
        <w:t>–</w:t>
      </w:r>
      <w:r w:rsidRPr="00C961FD">
        <w:rPr>
          <w:rFonts w:eastAsia="Calibri"/>
          <w:sz w:val="28"/>
          <w:szCs w:val="28"/>
          <w:lang w:eastAsia="en-US"/>
        </w:rPr>
        <w:t xml:space="preserve"> женщинам, проживающим на территориях, подвергшихся воздействию ядерных испытаний, в случае родов в сроке от двадцати двух до двадцати девяти недель живым ребенком и проживш</w:t>
      </w:r>
      <w:r w:rsidR="001F3BFD" w:rsidRPr="00C961FD">
        <w:rPr>
          <w:rFonts w:eastAsia="Calibri"/>
          <w:sz w:val="28"/>
          <w:szCs w:val="28"/>
          <w:lang w:eastAsia="en-US"/>
        </w:rPr>
        <w:t>и</w:t>
      </w:r>
      <w:r w:rsidRPr="00C961FD">
        <w:rPr>
          <w:rFonts w:eastAsia="Calibri"/>
          <w:sz w:val="28"/>
          <w:szCs w:val="28"/>
          <w:lang w:eastAsia="en-US"/>
        </w:rPr>
        <w:t xml:space="preserve">м более семи суток с массой тела пятьсот грамм и более, 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sz w:val="28"/>
          <w:szCs w:val="28"/>
          <w:lang w:eastAsia="en-US"/>
        </w:rPr>
        <w:t>семьдесят</w:t>
      </w:r>
      <w:proofErr w:type="gramEnd"/>
      <w:r w:rsidRPr="00C961FD">
        <w:rPr>
          <w:rFonts w:eastAsia="Calibri"/>
          <w:sz w:val="28"/>
          <w:szCs w:val="28"/>
          <w:lang w:eastAsia="en-US"/>
        </w:rPr>
        <w:t xml:space="preserve"> семь календарных дней </w:t>
      </w:r>
      <w:r w:rsidR="00CD69BD" w:rsidRPr="00C961FD">
        <w:rPr>
          <w:rFonts w:eastAsia="Calibri"/>
          <w:sz w:val="28"/>
          <w:szCs w:val="28"/>
          <w:lang w:eastAsia="en-US"/>
        </w:rPr>
        <w:t>–</w:t>
      </w:r>
      <w:r w:rsidRPr="00C961FD">
        <w:rPr>
          <w:rFonts w:eastAsia="Calibri"/>
          <w:sz w:val="28"/>
          <w:szCs w:val="28"/>
          <w:lang w:eastAsia="en-US"/>
        </w:rPr>
        <w:t xml:space="preserve"> женщинам, проживающим на территориях, подвергшихся воздействию ядерных испытаний, в случае рождения мертвого ребенка или умершего до семи суток жизни.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4) пункт 2 статьи 133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«2. Основанием для выплаты социальных пособий по временной нетрудоспособности являются листы временной нетрудоспособности, выданные в порядке, утвержденном уполномоченным органом в области здравоохранения.».</w:t>
      </w:r>
    </w:p>
    <w:p w:rsidR="00AA6000" w:rsidRPr="00C961FD" w:rsidRDefault="00AA6000" w:rsidP="00FC57B6">
      <w:pPr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/>
          <w:sz w:val="28"/>
          <w:szCs w:val="28"/>
          <w:lang w:eastAsia="en-US"/>
        </w:rPr>
        <w:tab/>
      </w:r>
      <w:r w:rsidRPr="00C961FD">
        <w:rPr>
          <w:rFonts w:eastAsia="Calibri"/>
          <w:sz w:val="28"/>
          <w:szCs w:val="28"/>
          <w:lang w:eastAsia="en-US"/>
        </w:rPr>
        <w:t>4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28 апреля 1995 года «О льготах и социальной защите участников, инвалидов Великой Отечественной войны и лиц, приравненных к ним» (Ведомости Верховного Совета Республики Казахстан, 1995 г., № 6,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45; № 14, ст. 98; Ведомости Парламента Республики Казахстан, 1997 г., № 7,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79; № 12, ст. 184; 1999 г., № 8, ст. 247; № 23, ст. 925; 2004 г., </w:t>
      </w:r>
      <w:r w:rsidR="00011927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>№ 23, ст. 142; 2007 г., № 10, ст. 69; № 20, ст. 152; 2011 г., № 1, ст. 3</w:t>
      </w:r>
      <w:r w:rsidR="00605267" w:rsidRPr="00C961FD">
        <w:rPr>
          <w:rFonts w:eastAsia="Calibri"/>
          <w:sz w:val="28"/>
          <w:szCs w:val="28"/>
          <w:lang w:eastAsia="en-US"/>
        </w:rPr>
        <w:t>;</w:t>
      </w:r>
      <w:r w:rsidR="00011927" w:rsidRPr="00C961FD">
        <w:rPr>
          <w:rFonts w:eastAsia="Calibri"/>
          <w:sz w:val="28"/>
          <w:szCs w:val="28"/>
          <w:lang w:eastAsia="en-US"/>
        </w:rPr>
        <w:t xml:space="preserve"> </w:t>
      </w:r>
      <w:r w:rsidR="00605267" w:rsidRPr="00C961FD">
        <w:rPr>
          <w:rFonts w:eastAsia="Calibri"/>
          <w:sz w:val="28"/>
          <w:szCs w:val="28"/>
          <w:lang w:eastAsia="en-US"/>
        </w:rPr>
        <w:t xml:space="preserve">№ 16, </w:t>
      </w:r>
      <w:r w:rsidR="00011927" w:rsidRPr="00C961FD">
        <w:rPr>
          <w:rFonts w:eastAsia="Calibri"/>
          <w:sz w:val="28"/>
          <w:szCs w:val="28"/>
          <w:lang w:eastAsia="en-US"/>
        </w:rPr>
        <w:br/>
      </w:r>
      <w:r w:rsidR="00605267" w:rsidRPr="00C961FD">
        <w:rPr>
          <w:rFonts w:eastAsia="Calibri"/>
          <w:sz w:val="28"/>
          <w:szCs w:val="28"/>
          <w:lang w:eastAsia="en-US"/>
        </w:rPr>
        <w:t>ст. 129; 2012 г., № 5, ст. 41; 2014 г., № 16, ст. 90):</w:t>
      </w:r>
    </w:p>
    <w:p w:rsidR="00AA6000" w:rsidRPr="00C961FD" w:rsidRDefault="00AA6000" w:rsidP="00FC57B6">
      <w:pPr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ab/>
        <w:t>1</w:t>
      </w:r>
      <w:r w:rsidRPr="00C961FD">
        <w:rPr>
          <w:rFonts w:eastAsia="Calibri"/>
          <w:bCs/>
          <w:sz w:val="28"/>
          <w:szCs w:val="28"/>
          <w:lang w:eastAsia="en-US"/>
        </w:rPr>
        <w:t>) в пункт 2 статьи 9 внесены изменения в тексте на казахском языке, текст на русском языке не меняется</w:t>
      </w:r>
      <w:r w:rsidRPr="00C961FD">
        <w:rPr>
          <w:rFonts w:eastAsia="Calibri"/>
          <w:sz w:val="28"/>
          <w:szCs w:val="28"/>
          <w:lang w:eastAsia="en-US"/>
        </w:rPr>
        <w:t>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2) пункты 31 и 32 статьи 11 изложить в следующей редакции:</w:t>
      </w:r>
    </w:p>
    <w:p w:rsidR="00AA6000" w:rsidRPr="00C961FD" w:rsidRDefault="00AA6000" w:rsidP="00FC57B6">
      <w:pPr>
        <w:spacing w:line="240" w:lineRule="atLeast"/>
        <w:jc w:val="both"/>
        <w:rPr>
          <w:spacing w:val="2"/>
          <w:sz w:val="28"/>
          <w:szCs w:val="28"/>
          <w:lang w:eastAsia="kk-KZ"/>
        </w:rPr>
      </w:pPr>
      <w:r w:rsidRPr="00C961FD">
        <w:rPr>
          <w:spacing w:val="2"/>
          <w:sz w:val="28"/>
          <w:szCs w:val="28"/>
          <w:lang w:eastAsia="kk-KZ"/>
        </w:rPr>
        <w:tab/>
        <w:t>«31</w:t>
      </w:r>
      <w:r w:rsidRPr="009F4B53">
        <w:rPr>
          <w:spacing w:val="2"/>
          <w:sz w:val="30"/>
          <w:szCs w:val="30"/>
          <w:lang w:eastAsia="kk-KZ"/>
        </w:rPr>
        <w:t>.</w:t>
      </w:r>
      <w:r w:rsidRPr="00C961FD">
        <w:rPr>
          <w:spacing w:val="2"/>
          <w:sz w:val="28"/>
          <w:szCs w:val="28"/>
          <w:lang w:eastAsia="kk-KZ"/>
        </w:rPr>
        <w:t xml:space="preserve"> Первоочередное получение гарантированного объема специальных социальных услуг в медико-социальных учреждениях (организациях) стационарного типа, полустационарного типа, временного пребывания и надомного обслуживания. </w:t>
      </w:r>
    </w:p>
    <w:p w:rsidR="00AA6000" w:rsidRPr="00C961FD" w:rsidRDefault="00AA6000" w:rsidP="00C961FD">
      <w:pPr>
        <w:spacing w:line="240" w:lineRule="atLeast"/>
        <w:ind w:firstLine="708"/>
        <w:jc w:val="both"/>
        <w:rPr>
          <w:spacing w:val="2"/>
          <w:sz w:val="28"/>
          <w:szCs w:val="28"/>
          <w:lang w:eastAsia="kk-KZ"/>
        </w:rPr>
      </w:pPr>
      <w:r w:rsidRPr="00C961FD">
        <w:rPr>
          <w:spacing w:val="2"/>
          <w:sz w:val="28"/>
          <w:szCs w:val="28"/>
          <w:lang w:eastAsia="kk-KZ"/>
        </w:rPr>
        <w:t>32</w:t>
      </w:r>
      <w:r w:rsidRPr="009F4B53">
        <w:rPr>
          <w:spacing w:val="2"/>
          <w:sz w:val="30"/>
          <w:szCs w:val="30"/>
          <w:lang w:eastAsia="kk-KZ"/>
        </w:rPr>
        <w:t>.</w:t>
      </w:r>
      <w:r w:rsidRPr="00C961FD">
        <w:rPr>
          <w:spacing w:val="2"/>
          <w:sz w:val="28"/>
          <w:szCs w:val="28"/>
          <w:lang w:eastAsia="kk-KZ"/>
        </w:rPr>
        <w:t xml:space="preserve"> Единовременная выплата на погребение семье или лицу, осуществляющему погребение участника или инвалида Великой Отечественной войны, выплачивается в размере, определенном Законом Республики Казахстан «О пенсионном обеспечении в Республике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3) в </w:t>
      </w:r>
      <w:r w:rsidRPr="00C961FD">
        <w:rPr>
          <w:rFonts w:eastAsia="Calibri"/>
          <w:sz w:val="28"/>
          <w:szCs w:val="28"/>
          <w:lang w:eastAsia="en-US"/>
        </w:rPr>
        <w:t xml:space="preserve">пункт 5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статьи 14 внесены изменения в текст на </w:t>
      </w:r>
      <w:r w:rsidRPr="00C961FD">
        <w:rPr>
          <w:rFonts w:eastAsia="Calibri"/>
          <w:sz w:val="28"/>
          <w:szCs w:val="28"/>
          <w:lang w:eastAsia="en-US"/>
        </w:rPr>
        <w:t>казахском языке, текст на русском языке не меняется.</w:t>
      </w:r>
    </w:p>
    <w:p w:rsidR="00AA6000" w:rsidRPr="00C961FD" w:rsidRDefault="00AA6000" w:rsidP="00FC57B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/>
          <w:sz w:val="28"/>
          <w:szCs w:val="28"/>
          <w:lang w:eastAsia="en-US"/>
        </w:rPr>
        <w:tab/>
      </w:r>
      <w:r w:rsidRPr="00C961FD">
        <w:rPr>
          <w:rFonts w:eastAsia="Calibri"/>
          <w:sz w:val="28"/>
          <w:szCs w:val="28"/>
          <w:lang w:eastAsia="en-US"/>
        </w:rPr>
        <w:t>5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5 апреля 1999 года «О специальном государственном пособии в Республике Казахстан» (</w:t>
      </w:r>
      <w:r w:rsidR="00605267" w:rsidRPr="00C961FD">
        <w:rPr>
          <w:rFonts w:eastAsia="Calibri"/>
          <w:sz w:val="28"/>
          <w:szCs w:val="28"/>
          <w:lang w:eastAsia="en-US"/>
        </w:rPr>
        <w:t>Ведомости Парламента Республики Казахстан, 1999 г., № 8, ст. 238; № 23, ст. 925; 2000 г., № 23,</w:t>
      </w:r>
      <w:r w:rsidR="00011927" w:rsidRPr="00C961FD">
        <w:rPr>
          <w:rFonts w:eastAsia="Calibri"/>
          <w:sz w:val="28"/>
          <w:szCs w:val="28"/>
          <w:lang w:eastAsia="en-US"/>
        </w:rPr>
        <w:t xml:space="preserve"> </w:t>
      </w:r>
      <w:r w:rsidR="00605267" w:rsidRPr="00C961FD">
        <w:rPr>
          <w:rFonts w:eastAsia="Calibri"/>
          <w:sz w:val="28"/>
          <w:szCs w:val="28"/>
          <w:lang w:eastAsia="en-US"/>
        </w:rPr>
        <w:t xml:space="preserve">ст. 411; 2001 г., № 2, ст. 14; 2002 г., № 6, ст. 71; 2004 г., № 24, ст. 157; 2005 г., № 23, ст. 98; 2006 г., № 12, ст. 69; 2007 г., № 20, ст. 152; 2009 г., № 23, ст. 111; 2012 г., </w:t>
      </w:r>
      <w:r w:rsidR="00011927" w:rsidRPr="00C961FD">
        <w:rPr>
          <w:rFonts w:eastAsia="Calibri"/>
          <w:sz w:val="28"/>
          <w:szCs w:val="28"/>
          <w:lang w:eastAsia="en-US"/>
        </w:rPr>
        <w:br/>
      </w:r>
      <w:r w:rsidR="00605267" w:rsidRPr="00C961FD">
        <w:rPr>
          <w:rFonts w:eastAsia="Calibri"/>
          <w:sz w:val="28"/>
          <w:szCs w:val="28"/>
          <w:lang w:eastAsia="en-US"/>
        </w:rPr>
        <w:t xml:space="preserve">№ 4, ст. 32; № 8, ст. 64; 2014 г., № 6, ст. 28; № 19-I, 19-II, ст. 96; 2015 г., № 6, </w:t>
      </w:r>
      <w:r w:rsidR="00011927" w:rsidRPr="00C961FD">
        <w:rPr>
          <w:rFonts w:eastAsia="Calibri"/>
          <w:sz w:val="28"/>
          <w:szCs w:val="28"/>
          <w:lang w:eastAsia="en-US"/>
        </w:rPr>
        <w:br/>
      </w:r>
      <w:proofErr w:type="spellStart"/>
      <w:r w:rsidR="00605267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605267" w:rsidRPr="00C961FD">
        <w:rPr>
          <w:rFonts w:eastAsia="Calibri"/>
          <w:sz w:val="28"/>
          <w:szCs w:val="28"/>
          <w:lang w:eastAsia="en-US"/>
        </w:rPr>
        <w:t xml:space="preserve">. 27; № 19-II, ст. 106; № 22-II, ст. 145; 2016 г., № 7-I, </w:t>
      </w:r>
      <w:proofErr w:type="spellStart"/>
      <w:r w:rsidR="00605267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605267" w:rsidRPr="00C961FD">
        <w:rPr>
          <w:rFonts w:eastAsia="Calibri"/>
          <w:sz w:val="28"/>
          <w:szCs w:val="28"/>
          <w:lang w:eastAsia="en-US"/>
        </w:rPr>
        <w:t>. 49</w:t>
      </w:r>
      <w:r w:rsidRPr="00C961FD">
        <w:rPr>
          <w:rFonts w:eastAsia="Calibri"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1) пункт 2 статьи 6 изложить в следующей редакции:</w:t>
      </w:r>
    </w:p>
    <w:p w:rsidR="00AA6000" w:rsidRPr="00C961FD" w:rsidRDefault="00AA6000" w:rsidP="00FC57B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</w:t>
      </w:r>
      <w:r w:rsidR="008F453B" w:rsidRPr="00C961FD">
        <w:rPr>
          <w:rFonts w:eastAsia="Calibri"/>
          <w:sz w:val="28"/>
          <w:szCs w:val="28"/>
          <w:lang w:eastAsia="en-US"/>
        </w:rPr>
        <w:t>Выплата пособия производится за текущий месяц и на период соблюдения условий, по которым пособие назначено с момента возникновения права на получение пособия. В случае смерти получателя пособия</w:t>
      </w:r>
      <w:r w:rsidR="001F3BFD" w:rsidRPr="00C961FD">
        <w:rPr>
          <w:rFonts w:eastAsia="Calibri"/>
          <w:sz w:val="28"/>
          <w:szCs w:val="28"/>
          <w:lang w:eastAsia="en-US"/>
        </w:rPr>
        <w:t>,</w:t>
      </w:r>
      <w:r w:rsidR="008F453B" w:rsidRPr="00C961FD">
        <w:rPr>
          <w:rFonts w:eastAsia="Calibri"/>
          <w:sz w:val="28"/>
          <w:szCs w:val="28"/>
          <w:lang w:eastAsia="en-US"/>
        </w:rPr>
        <w:t xml:space="preserve"> пособие </w:t>
      </w:r>
      <w:r w:rsidR="008F453B" w:rsidRPr="00C961FD">
        <w:rPr>
          <w:rFonts w:eastAsia="Calibri"/>
          <w:sz w:val="28"/>
          <w:szCs w:val="28"/>
          <w:lang w:eastAsia="en-US"/>
        </w:rPr>
        <w:lastRenderedPageBreak/>
        <w:t>выплачивается по месяц смерти включительно, а в случае выезда получателя пособия на постоянное место жительство за пределы Республики Казахстан – по месяц выезда включительно.</w:t>
      </w:r>
      <w:r w:rsidRPr="00C961FD">
        <w:rPr>
          <w:rFonts w:eastAsia="Calibri"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2) заголовок главы 3 изложить в следующей редакции:</w:t>
      </w:r>
    </w:p>
    <w:p w:rsidR="00AA6000" w:rsidRPr="00C961FD" w:rsidRDefault="00AA6000" w:rsidP="00FC57B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«Глава 3. Заключительные и переходные положения»;</w:t>
      </w:r>
    </w:p>
    <w:p w:rsidR="00AA6000" w:rsidRPr="00C961FD" w:rsidRDefault="00AA6000" w:rsidP="00FC57B6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3) дополнить статьей 8-1 следующего содержания:</w:t>
      </w:r>
    </w:p>
    <w:p w:rsidR="00AA6000" w:rsidRPr="00C961FD" w:rsidRDefault="00AA6000" w:rsidP="00FC57B6">
      <w:pPr>
        <w:spacing w:line="240" w:lineRule="atLeast"/>
        <w:ind w:left="-108"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«Статья 8-1. Сохранение права на пособие</w:t>
      </w:r>
    </w:p>
    <w:p w:rsidR="00AA6000" w:rsidRPr="00C961FD" w:rsidRDefault="00AA6000" w:rsidP="00FC57B6">
      <w:pPr>
        <w:spacing w:line="240" w:lineRule="atLeast"/>
        <w:ind w:firstLine="709"/>
        <w:jc w:val="both"/>
        <w:rPr>
          <w:spacing w:val="2"/>
          <w:sz w:val="28"/>
          <w:szCs w:val="28"/>
          <w:lang w:eastAsia="kk-KZ"/>
        </w:rPr>
      </w:pPr>
      <w:r w:rsidRPr="00C961FD">
        <w:rPr>
          <w:spacing w:val="2"/>
          <w:sz w:val="28"/>
          <w:szCs w:val="28"/>
          <w:lang w:eastAsia="kk-KZ"/>
        </w:rPr>
        <w:t xml:space="preserve">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</w:t>
      </w:r>
      <w:proofErr w:type="spellStart"/>
      <w:r w:rsidRPr="00C961FD">
        <w:rPr>
          <w:spacing w:val="2"/>
          <w:sz w:val="28"/>
          <w:szCs w:val="28"/>
          <w:lang w:eastAsia="kk-KZ"/>
        </w:rPr>
        <w:t>послесреднего</w:t>
      </w:r>
      <w:proofErr w:type="spellEnd"/>
      <w:r w:rsidRPr="00C961FD">
        <w:rPr>
          <w:spacing w:val="2"/>
          <w:sz w:val="28"/>
          <w:szCs w:val="28"/>
          <w:lang w:eastAsia="kk-KZ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возраста), пособие которым назначено до 1 января 2018 года сохраняют право на получение пособия.».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6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Закон Республики Казахстан от 13 июля 1999 года «О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 или на работах с вредными и тяжелыми условиями труда»  (Ведомости Парламента Республики Казахстан, 1999 г., № 19,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647; 2002 г., № 10,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105; 2004 г.,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№ 23,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142; 2005 г., № 23, ст. 98; 2006 г., № 12,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69; 2007 г., № 24,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178; 2014 г., № 6,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28; № 19-I, 19-II,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96; 2015 г.</w:t>
      </w:r>
      <w:r w:rsidR="00FC0C3E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№ 6,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="001F3BF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27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; № 22-II, </w:t>
      </w:r>
      <w:proofErr w:type="spellStart"/>
      <w:r w:rsidR="00FC0C3E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FC0C3E" w:rsidRPr="00C961FD">
        <w:rPr>
          <w:rFonts w:eastAsia="Calibri"/>
          <w:bCs/>
          <w:sz w:val="28"/>
          <w:szCs w:val="28"/>
          <w:lang w:eastAsia="en-US"/>
        </w:rPr>
        <w:t>. 145</w:t>
      </w:r>
      <w:r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статью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4 дополнить пунктом 2-1 </w:t>
      </w:r>
      <w:r w:rsidRPr="00C961FD">
        <w:rPr>
          <w:rFonts w:eastAsia="Calibri"/>
          <w:sz w:val="28"/>
          <w:szCs w:val="28"/>
          <w:lang w:eastAsia="en-US"/>
        </w:rPr>
        <w:t>следующего содержания</w:t>
      </w:r>
      <w:r w:rsidRPr="00C961FD">
        <w:rPr>
          <w:rFonts w:eastAsia="Calibri"/>
          <w:bCs/>
          <w:sz w:val="28"/>
          <w:szCs w:val="28"/>
          <w:lang w:eastAsia="en-US"/>
        </w:rPr>
        <w:t>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«2-1. Исчисление стажа работы осуществляется в соответствии с законодательством Республики Казахстан о пенсионном обеспечении.».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7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В Закон Республики Казахстан от 10 июля 2002 года «О ветеринарии» (Ведомости Парламента Республики Казахстан, 2002 г., № 15, ст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148; 2004 г.,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№ 23,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142; 2005 г., № 7-8, ст. 23; 2006 г., № 1, ст. 5; № 3, ст. 22; № 24,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ст. 148; 2007 г., № 2,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18; № 20, ст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152; 2008 г., № 24, ст. 129; 2009 г., № 18,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84, 86; 2010 г., № 1-2, ст. 1; № 15, ст. 71; 2011 г., № 1,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2, 3, 7; № 6, ст. 49; № 11,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ст. 102; № 12,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111; 2012 г., № 2, ст. 16; № 8, ст. 64; № 14, ст. 95;</w:t>
      </w:r>
      <w:r w:rsidR="00B54B2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№ 15, ст. 97; 2013 г., № 9, ст. 51; № 14, ст. 72, 75; 2014 г., № 2, ст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10; № 10,</w:t>
      </w:r>
      <w:r w:rsidR="00B54B2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ст. 52;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№ 19-I,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 xml:space="preserve">19-II, ст. 94, 96; № 21,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="001F3BF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123; № 23,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="001F3BFD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143; 2015 г., № 20-IV, 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113; № 22-II,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ст</w:t>
      </w:r>
      <w:r w:rsidRPr="006E2482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145; 2016 г., № 6,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>. 45):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2) пункта 1 статьи 34-1 изложить 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«2) оплат</w:t>
      </w:r>
      <w:r w:rsidR="001F3BFD" w:rsidRPr="00C961FD">
        <w:rPr>
          <w:rFonts w:eastAsia="Calibri"/>
          <w:sz w:val="28"/>
          <w:szCs w:val="28"/>
          <w:lang w:eastAsia="en-US"/>
        </w:rPr>
        <w:t>а</w:t>
      </w:r>
      <w:r w:rsidRPr="00C961FD">
        <w:rPr>
          <w:rFonts w:eastAsia="Calibri"/>
          <w:sz w:val="28"/>
          <w:szCs w:val="28"/>
          <w:lang w:eastAsia="en-US"/>
        </w:rPr>
        <w:t xml:space="preserve"> коммунальных услуг и приобретение топлива за счет бюджетных средств в порядке и размерах, установленных местными представительными органами;».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8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Закон Республики Казахстан от 25 апреля 2003 года </w:t>
      </w:r>
      <w:r w:rsidR="00B54B2D" w:rsidRPr="00C961FD">
        <w:rPr>
          <w:rFonts w:eastAsia="Calibri"/>
          <w:bCs/>
          <w:sz w:val="28"/>
          <w:szCs w:val="28"/>
          <w:lang w:eastAsia="en-US"/>
        </w:rPr>
        <w:t xml:space="preserve">                                  </w:t>
      </w:r>
      <w:r w:rsidRPr="00C961FD">
        <w:rPr>
          <w:rFonts w:eastAsia="Calibri"/>
          <w:bCs/>
          <w:sz w:val="28"/>
          <w:szCs w:val="28"/>
          <w:lang w:eastAsia="en-US"/>
        </w:rPr>
        <w:t>«Об обязательном социальном страховании» (</w:t>
      </w:r>
      <w:r w:rsidR="00FC0C3E" w:rsidRPr="00C961FD">
        <w:rPr>
          <w:rFonts w:eastAsia="Calibri"/>
          <w:bCs/>
          <w:sz w:val="28"/>
          <w:szCs w:val="28"/>
          <w:lang w:eastAsia="en-US"/>
        </w:rPr>
        <w:t>Ведомости Парламента Республики Казахстан, 2003 г., № 9,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41; 2004 г., № 23,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140, 142; 2006 г.,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="00FC0C3E" w:rsidRPr="00C961FD">
        <w:rPr>
          <w:rFonts w:eastAsia="Calibri"/>
          <w:bCs/>
          <w:sz w:val="28"/>
          <w:szCs w:val="28"/>
          <w:lang w:eastAsia="en-US"/>
        </w:rPr>
        <w:t>№ 23,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141; 2007 г., № 3,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20; № 20,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152; № 24,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178; 2008 г., № 23,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="00FC0C3E" w:rsidRPr="00C961FD">
        <w:rPr>
          <w:rFonts w:eastAsia="Calibri"/>
          <w:bCs/>
          <w:sz w:val="28"/>
          <w:szCs w:val="28"/>
          <w:lang w:eastAsia="en-US"/>
        </w:rPr>
        <w:t>ст. 114; 2009 г., № 9-10,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50; 2010 г., № 5,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23; № 7, ст. 28; 2011 г., № 6,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ст. 49; № 11, ст. 102; № 14, ст. 117; 2012 г., № 2, ст. 14; № 3, ст. 26; № 4, ст. 32; </w:t>
      </w:r>
      <w:r w:rsidR="00FC0C3E" w:rsidRPr="00C961FD">
        <w:rPr>
          <w:rFonts w:eastAsia="Calibri"/>
          <w:bCs/>
          <w:sz w:val="28"/>
          <w:szCs w:val="28"/>
          <w:lang w:eastAsia="en-US"/>
        </w:rPr>
        <w:lastRenderedPageBreak/>
        <w:t>№ 8, ст. 64; № 14,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95; № 23-24, ст. 125; 2013 г., № 2, ст. 13; № 3, ст. 15;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bCs/>
          <w:sz w:val="28"/>
          <w:szCs w:val="28"/>
          <w:lang w:eastAsia="en-US"/>
        </w:rPr>
        <w:br/>
      </w:r>
      <w:r w:rsidR="00FC0C3E" w:rsidRPr="00C961FD">
        <w:rPr>
          <w:rFonts w:eastAsia="Calibri"/>
          <w:bCs/>
          <w:sz w:val="28"/>
          <w:szCs w:val="28"/>
          <w:lang w:eastAsia="en-US"/>
        </w:rPr>
        <w:t>№ 10-11,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56; № 14, ст. 72; № 21-22, ст. 115; 2014 г., № 1, ст. 1, 4; № 19-I,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FC0C3E" w:rsidRPr="00C961FD">
        <w:rPr>
          <w:rFonts w:eastAsia="Calibri"/>
          <w:bCs/>
          <w:sz w:val="28"/>
          <w:szCs w:val="28"/>
          <w:lang w:eastAsia="en-US"/>
        </w:rPr>
        <w:t>19-II, ст. 96; № 21, ст. 122; № 22, ст. 131; 2015 г., № 6, ст. 27; № 20-IV, ст</w:t>
      </w:r>
      <w:r w:rsidR="00FC0C3E" w:rsidRPr="009F4B53">
        <w:rPr>
          <w:rFonts w:eastAsia="Calibri"/>
          <w:bCs/>
          <w:sz w:val="30"/>
          <w:szCs w:val="30"/>
          <w:lang w:eastAsia="en-US"/>
        </w:rPr>
        <w:t>.</w:t>
      </w:r>
      <w:r w:rsidR="00FC0C3E" w:rsidRPr="00C961FD">
        <w:rPr>
          <w:rFonts w:eastAsia="Calibri"/>
          <w:bCs/>
          <w:sz w:val="28"/>
          <w:szCs w:val="28"/>
          <w:lang w:eastAsia="en-US"/>
        </w:rPr>
        <w:t xml:space="preserve"> 113; № 22-II, ст. 145; 2016 г., № 7-І, ст. 49; 2017 г., № 12, </w:t>
      </w:r>
      <w:proofErr w:type="spellStart"/>
      <w:r w:rsidR="00FC0C3E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FC0C3E" w:rsidRPr="00C961FD">
        <w:rPr>
          <w:rFonts w:eastAsia="Calibri"/>
          <w:bCs/>
          <w:sz w:val="28"/>
          <w:szCs w:val="28"/>
          <w:lang w:eastAsia="en-US"/>
        </w:rPr>
        <w:t>. 36</w:t>
      </w:r>
      <w:r w:rsidR="00011927"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1) в статье 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4)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6), 11), 15) и 16)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«6) плательщик социальных отчислений (далее – плательщик) – работодатель, индивидуальный предприниматель, частный нотариус, частный судебный исполнитель, адвокат, профессиональный медиатор, а также крестьянские или фермерские хозяйства, применяющие специальный налоговый режим, осуществляющие исчисление и уплату социальных отчислений в Государственный фонд социального страхования в порядке, установленном настоящим Законом;»;</w:t>
      </w: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«11) </w:t>
      </w:r>
      <w:r w:rsidRPr="00C961FD">
        <w:rPr>
          <w:sz w:val="28"/>
          <w:szCs w:val="28"/>
        </w:rPr>
        <w:t>получатель социальной выплаты (далее – получатель) – физическое лицо, за которого производились социальные отчисления в Государственный фонд социального страхования до наступления социального риска и в отношении которого Государственным фондом социального страхования вынесено решение о назначении социальных выплат, а в случае смерти лица, являющегося участником системы обязательного социального страхования, за которого производились социальные отчисления, – члены семьи умершего (признанного судом безвестно отсутствующим или объявленного умершим) кормильца, состоявшие на его иждивении;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«15) Государственный фонд социального страхования (далее – Фонд) –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страхования, за которых производились социальные отчисления и в отношении которых наступил случай социального риска, включая членов семьи-иждивенцев в случае потери кормильца;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16) </w:t>
      </w:r>
      <w:r w:rsidRPr="00C961FD">
        <w:rPr>
          <w:rFonts w:eastAsia="Calibri"/>
          <w:sz w:val="28"/>
          <w:szCs w:val="28"/>
          <w:lang w:eastAsia="en-US"/>
        </w:rPr>
        <w:t xml:space="preserve">активы </w:t>
      </w:r>
      <w:r w:rsidR="001643FB" w:rsidRPr="00C961FD">
        <w:rPr>
          <w:rFonts w:eastAsia="Calibri"/>
          <w:bCs/>
          <w:sz w:val="28"/>
          <w:szCs w:val="28"/>
          <w:lang w:eastAsia="en-US"/>
        </w:rPr>
        <w:t>государственного фонд</w:t>
      </w:r>
      <w:r w:rsidR="001643FB" w:rsidRPr="00C961FD">
        <w:rPr>
          <w:rFonts w:eastAsia="Calibri"/>
          <w:bCs/>
          <w:sz w:val="28"/>
          <w:szCs w:val="28"/>
          <w:lang w:val="kk-KZ" w:eastAsia="en-US"/>
        </w:rPr>
        <w:t>а</w:t>
      </w:r>
      <w:r w:rsidR="001643FB" w:rsidRPr="00C961FD">
        <w:rPr>
          <w:rFonts w:eastAsia="Calibri"/>
          <w:bCs/>
          <w:sz w:val="28"/>
          <w:szCs w:val="28"/>
          <w:lang w:eastAsia="en-US"/>
        </w:rPr>
        <w:t xml:space="preserve"> социального страхования (далее – активы </w:t>
      </w:r>
      <w:r w:rsidRPr="00C961FD">
        <w:rPr>
          <w:rFonts w:eastAsia="Calibri"/>
          <w:sz w:val="28"/>
          <w:szCs w:val="28"/>
          <w:lang w:eastAsia="en-US"/>
        </w:rPr>
        <w:t>Фонда</w:t>
      </w:r>
      <w:r w:rsidR="001643FB" w:rsidRPr="00C961FD">
        <w:rPr>
          <w:rFonts w:eastAsia="Calibri"/>
          <w:sz w:val="28"/>
          <w:szCs w:val="28"/>
          <w:lang w:eastAsia="en-US"/>
        </w:rPr>
        <w:t>)</w:t>
      </w:r>
      <w:r w:rsidRPr="00C961FD">
        <w:rPr>
          <w:rFonts w:eastAsia="Calibri"/>
          <w:sz w:val="28"/>
          <w:szCs w:val="28"/>
          <w:lang w:eastAsia="en-US"/>
        </w:rPr>
        <w:t xml:space="preserve"> – социальные отчисления, пеня, полученная за просрочку уплаты социальных отчислений, инвестиционный доход и иные, предусмотренные законодательством Республики Казахстан поступления в Фонд за минусом комиссионного вознаграждения на обеспечение деятельности Фонда, средств, направленных на социальные выплаты и возврат излишне (ошибочно) уплаченных социальных отчислений и (или) пеней за несвоевременную и (или) неполную уплату социальных отчислений</w:t>
      </w:r>
      <w:r w:rsidRPr="00C961FD">
        <w:rPr>
          <w:rFonts w:eastAsia="Calibri"/>
          <w:bCs/>
          <w:sz w:val="28"/>
          <w:szCs w:val="28"/>
          <w:lang w:eastAsia="en-US"/>
        </w:rPr>
        <w:t>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подпунктами 16-1) и 16-2)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«16-1) инвестиционный доход </w:t>
      </w:r>
      <w:r w:rsidR="001F3BFD" w:rsidRPr="00C961FD">
        <w:rPr>
          <w:rFonts w:eastAsia="Calibri"/>
          <w:bCs/>
          <w:sz w:val="28"/>
          <w:szCs w:val="28"/>
          <w:lang w:eastAsia="en-US"/>
        </w:rPr>
        <w:t>–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деньги, полученные (подлежащие получению) в результате инвестирования активов Фонда;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16-2) инвестиционная декларация </w:t>
      </w:r>
      <w:r w:rsidR="001F3BFD" w:rsidRPr="00C961FD">
        <w:rPr>
          <w:rFonts w:eastAsia="Calibri"/>
          <w:bCs/>
          <w:sz w:val="28"/>
          <w:szCs w:val="28"/>
          <w:lang w:eastAsia="en-US"/>
        </w:rPr>
        <w:t>–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документ, определяющий цели, стратегию, перечень объектов для инвестирования в рамках законодательства Республики Казахстан, условия и ограничения инвестиционной деятельности в </w:t>
      </w:r>
      <w:r w:rsidRPr="00C961FD">
        <w:rPr>
          <w:rFonts w:eastAsia="Calibri"/>
          <w:bCs/>
          <w:sz w:val="28"/>
          <w:szCs w:val="28"/>
          <w:lang w:eastAsia="en-US"/>
        </w:rPr>
        <w:lastRenderedPageBreak/>
        <w:t>отношении активов Фонда, условия хеджирования и диверсификации активов Фонда;»;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21)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статью 6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6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Право на получение социальных выплат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условиях, установленных настоящим Законом.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Иностранцы и лица без гражданства, постоянно проживающие на территории Республики Казахстан,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оралманы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 пользуются правом на получение социальных выплат наравне с гражданами Республики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3) в статье 7: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заголовок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статьи 7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7. Обеспечение сохранности активов Фонда»;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 и абзац первый пункта 2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Государство гарантирует сохранность и целевое использование активов Фонда</w:t>
      </w:r>
      <w:r w:rsidR="00B54B2D" w:rsidRPr="009F4B53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Сохранность активов Фонда обеспечивается посредством:»;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4) статью 8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8. Лица, подлежащие обязательному социальному страхованию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 xml:space="preserve">Обязательному социальному страхованию подлежат работники, индивидуальные предприниматели, частные нотариусы, частные судебные исполнители, адвокаты, профессиональные медиаторы, а также крестьянские или фермерские хозяйства, применяющие специальный налоговый режим, иностранцы и лица без гражданства, постоянно проживающие на территории Республики Казахстан и осуществляющие деятельность, приносящую доход на территории Республики Казахстан, за исключением лиц, достигших возраста, предусмотренного пунктом 1 статьи </w:t>
      </w:r>
      <w:r w:rsidR="00B54B2D" w:rsidRPr="00C961FD">
        <w:rPr>
          <w:rFonts w:eastAsia="Calibri"/>
          <w:sz w:val="28"/>
          <w:szCs w:val="28"/>
          <w:lang w:eastAsia="en-US"/>
        </w:rPr>
        <w:t>11 Закона Республики Казахстан</w:t>
      </w:r>
      <w:r w:rsidR="00011927" w:rsidRPr="00C961FD">
        <w:rPr>
          <w:rFonts w:eastAsia="Calibri"/>
          <w:sz w:val="28"/>
          <w:szCs w:val="28"/>
          <w:lang w:eastAsia="en-US"/>
        </w:rPr>
        <w:t xml:space="preserve"> </w:t>
      </w:r>
      <w:r w:rsidR="00011927" w:rsidRPr="00C961FD">
        <w:rPr>
          <w:rFonts w:eastAsia="Calibri"/>
          <w:sz w:val="28"/>
          <w:szCs w:val="28"/>
          <w:lang w:eastAsia="en-US"/>
        </w:rPr>
        <w:br/>
      </w:r>
      <w:r w:rsidR="00B54B2D" w:rsidRPr="00C961FD">
        <w:rPr>
          <w:rFonts w:eastAsia="Calibri"/>
          <w:sz w:val="28"/>
          <w:szCs w:val="28"/>
          <w:lang w:eastAsia="en-US"/>
        </w:rPr>
        <w:t>«</w:t>
      </w:r>
      <w:r w:rsidRPr="00C961FD">
        <w:rPr>
          <w:rFonts w:eastAsia="Calibri"/>
          <w:sz w:val="28"/>
          <w:szCs w:val="28"/>
          <w:lang w:eastAsia="en-US"/>
        </w:rPr>
        <w:t>О пенсионном обе</w:t>
      </w:r>
      <w:r w:rsidR="00B54B2D" w:rsidRPr="00C961FD">
        <w:rPr>
          <w:rFonts w:eastAsia="Calibri"/>
          <w:sz w:val="28"/>
          <w:szCs w:val="28"/>
          <w:lang w:eastAsia="en-US"/>
        </w:rPr>
        <w:t>спечении в Республике Казахстан»</w:t>
      </w:r>
      <w:r w:rsidRPr="00C961FD">
        <w:rPr>
          <w:rFonts w:eastAsia="Calibri"/>
          <w:sz w:val="28"/>
          <w:szCs w:val="28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5) в статье 10: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и 4) пункта 1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подпунктом 5)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«5) на иные права в рамках законодательства Республики Казахстан по вопросам обязательного социального страхования</w:t>
      </w:r>
      <w:r w:rsidR="001F3BFD" w:rsidRPr="00C961FD">
        <w:rPr>
          <w:rFonts w:eastAsia="Calibri"/>
          <w:bCs/>
          <w:sz w:val="28"/>
          <w:szCs w:val="28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пункте 2: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«1) осуществлять прием и проверку полноты документов, формировать макеты дел на назначение, перерасчет, приостановление, возобновление, прекращение социальных выплат и передавать их в Фонд;»;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1-1) и 2)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3)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«3) в случае необходимости возврата через Государственную корпорацию излишне зачисленных (выплаченных) сумм социальных выплат сообщать об этом получателю;»;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lastRenderedPageBreak/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5) и 6)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подпунктом 7-1)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«7-1) осуществлять, приостанавливать, возобновлять и прекращать социальную выплату на основании решения Фонда;»;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8)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10) и 11)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«10) представлять необходимую отчетность уполномоченному органу и Фонду в соответствии с законодательством Республики Казахстан;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11) давать необходимые разъяснения по вопросам обязательного социального страхования.»;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6) в статье 10-1: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пункте 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и 3)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«1) персонифицированный учет участников системы обязательного социального страхования, за которых производились социальные отчисления в Фонд, их социальных отчислений и социальных выплат;»;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«3) наполнение и актуализацию информационных систем в сфере обязательного социального страхования;»;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4)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5)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«5) формирование ежемесячной потребности, графиков социальных выплат и заявок о потребности средств на социальные выплаты;»;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7)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9)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«9) </w:t>
      </w:r>
      <w:r w:rsidRPr="00C961FD">
        <w:rPr>
          <w:rFonts w:eastAsia="Calibri"/>
          <w:sz w:val="28"/>
          <w:szCs w:val="28"/>
          <w:lang w:eastAsia="en-US"/>
        </w:rPr>
        <w:t>осуществление переводов социальных отчислений и (или) пеней за несвоевременную и (или) неполную уплату социальных отчислений от плательщиков, возвратов излишне зачисленных (выплаченных) сумм социальных выплат и обязательных пенсионных взносов, удержанных из них в Фонд</w:t>
      </w:r>
      <w:r w:rsidR="001F3BFD" w:rsidRPr="00C961FD">
        <w:rPr>
          <w:rFonts w:eastAsia="Calibri"/>
          <w:sz w:val="28"/>
          <w:szCs w:val="28"/>
          <w:lang w:eastAsia="en-US"/>
        </w:rPr>
        <w:t>,</w:t>
      </w:r>
      <w:r w:rsidRPr="00C961FD">
        <w:rPr>
          <w:rFonts w:eastAsia="Calibri"/>
          <w:sz w:val="28"/>
          <w:szCs w:val="28"/>
          <w:lang w:eastAsia="en-US"/>
        </w:rPr>
        <w:t xml:space="preserve"> не позднее одного операционного дня, следующего за днем их поступления на счет Государственной корпорации</w:t>
      </w:r>
      <w:r w:rsidRPr="00C961FD">
        <w:rPr>
          <w:rFonts w:eastAsia="Calibri"/>
          <w:bCs/>
          <w:sz w:val="28"/>
          <w:szCs w:val="28"/>
          <w:lang w:eastAsia="en-US"/>
        </w:rPr>
        <w:t>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подпунктом 9-1)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«9-1) обеспечение возвратов плательщикам излишне (ошибочно) уплаченных сумм социальных отчислений и (или) пеней за несвоевременную и (или) неполную уплату социальных отчислений не позднее одного операционного дня, следующего за днем поступления средств Фонда на счет Государственной корпорации;»;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Государственная корпорация взаимодействует и осуществляет обмен информацией с Фондом по вопросам учета и перевода: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t>1) социальных отчислений и пеней за несвоевременную и (или) неполную уплату социальных отчислений;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t>2) возвратов излишне (ошибочно) уплаченных сумм социальных отчислений и пеней по ним;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lastRenderedPageBreak/>
        <w:t>3) социальных выплат и обязательных пенсионных взносов, удержанных из них;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sz w:val="28"/>
          <w:szCs w:val="28"/>
        </w:rPr>
        <w:t>4) возвратов излишне зачисленных (выплаченных) сумм социальных выплат и обязательных пенсионных взносов, удержанных из них.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7) в статье 12: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1-4) пункта 1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«1-4) подавать заявление через веб-портал «электронного правительства» о назначении социальной выплаты на случай потери работы, за исключением лиц, потерявших работу по основаниям, предусмотренным подпунктами 1), 2) и 3) пункта 1 статьи 52 Трудового кодекса Республики Казахстан, на случай потери дохода в связи с уходом за ребенком по достижении им возраста одного года;»;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и 3) пункта 2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«1) представлять достоверные документы, необходимые для назначения социальных выплат</w:t>
      </w:r>
      <w:r w:rsidR="001F3BFD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порядке, установленном законодательством Республики Казахстан;»;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«3) производить возврат излишне зачисленных (выплаченных) сумм социальных выплат;»;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8) в статье 14: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абзац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первый пункта 2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Для частных нотариусов, частных судебных исполнителей, адвокатов, профессиональных медиаторов, а также индивидуальных предпринимателей и крестьянских или фермерских хозяйств, применяющих специальный налоговый режим в соответствии с налоговым законодательством Республики Казахстан, размер социальных отчислений, уплачиваемых ими в свою пользу, составляет</w:t>
      </w:r>
      <w:r w:rsidRPr="00C961FD">
        <w:rPr>
          <w:rFonts w:eastAsia="Calibri"/>
          <w:bCs/>
          <w:sz w:val="28"/>
          <w:szCs w:val="28"/>
          <w:lang w:eastAsia="en-US"/>
        </w:rPr>
        <w:t>:»;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9) статью 15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15. Объект исчисления социальных отчислений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t>1</w:t>
      </w:r>
      <w:r w:rsidRPr="009F4B53">
        <w:rPr>
          <w:sz w:val="30"/>
          <w:szCs w:val="30"/>
        </w:rPr>
        <w:t>.</w:t>
      </w:r>
      <w:r w:rsidRPr="00C961FD">
        <w:rPr>
          <w:sz w:val="28"/>
          <w:szCs w:val="28"/>
        </w:rPr>
        <w:t xml:space="preserve"> Объектом исчисления социальных отчислений для работников являются расходы работодателя, выплачиваемые работнику в виде доходов в качестве оплаты труда в денежном и ином выражении за исключением доходов, с которых не уплачиваютс</w:t>
      </w:r>
      <w:r w:rsidR="003260A8" w:rsidRPr="00C961FD">
        <w:rPr>
          <w:sz w:val="28"/>
          <w:szCs w:val="28"/>
        </w:rPr>
        <w:t>я социальные отчисления в Фонд.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t xml:space="preserve">При этом в расходы работодателя включается денежное </w:t>
      </w:r>
      <w:proofErr w:type="gramStart"/>
      <w:r w:rsidRPr="00C961FD">
        <w:rPr>
          <w:sz w:val="28"/>
          <w:szCs w:val="28"/>
        </w:rPr>
        <w:t>содержание  военнослужащих</w:t>
      </w:r>
      <w:proofErr w:type="gramEnd"/>
      <w:r w:rsidRPr="00C961FD">
        <w:rPr>
          <w:sz w:val="28"/>
          <w:szCs w:val="28"/>
        </w:rPr>
        <w:t>, сотрудников специальных государственны</w:t>
      </w:r>
      <w:r w:rsidR="003260A8" w:rsidRPr="00C961FD">
        <w:rPr>
          <w:sz w:val="28"/>
          <w:szCs w:val="28"/>
        </w:rPr>
        <w:t>х и правоохранительных органов.</w:t>
      </w:r>
    </w:p>
    <w:p w:rsidR="00AA6000" w:rsidRPr="00C961FD" w:rsidRDefault="0055540C" w:rsidP="00FC57B6">
      <w:pPr>
        <w:ind w:firstLine="709"/>
        <w:jc w:val="both"/>
        <w:rPr>
          <w:sz w:val="28"/>
          <w:szCs w:val="28"/>
        </w:rPr>
      </w:pPr>
      <w:r w:rsidRPr="00C961FD">
        <w:rPr>
          <w:sz w:val="28"/>
          <w:szCs w:val="28"/>
        </w:rPr>
        <w:t>2</w:t>
      </w:r>
      <w:r w:rsidRPr="009F4B53">
        <w:rPr>
          <w:sz w:val="30"/>
          <w:szCs w:val="30"/>
        </w:rPr>
        <w:t>.</w:t>
      </w:r>
      <w:r w:rsidR="00AA6000" w:rsidRPr="00C961FD">
        <w:rPr>
          <w:sz w:val="28"/>
          <w:szCs w:val="28"/>
        </w:rPr>
        <w:t xml:space="preserve"> Объектом исчисления социальных отчислений для частных нотариусов, частных судебных исполнителей, адвокатов, профессиональных медиаторов, а также индивидуальных предпринимателей и крестьянских или фермерских хозяйств, применяющих специальный налоговый режим, является: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proofErr w:type="gramStart"/>
      <w:r w:rsidRPr="00C961FD">
        <w:rPr>
          <w:sz w:val="28"/>
          <w:szCs w:val="28"/>
        </w:rPr>
        <w:t>за</w:t>
      </w:r>
      <w:proofErr w:type="gramEnd"/>
      <w:r w:rsidRPr="00C961FD">
        <w:rPr>
          <w:sz w:val="28"/>
          <w:szCs w:val="28"/>
        </w:rPr>
        <w:t xml:space="preserve"> себя </w:t>
      </w:r>
      <w:r w:rsidR="00CD69B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сумма получаемого дохода, определяемая ими самостоятельно для целей исчисления социальных отчислений в свою пользу, но не более дохода, определяемого для целей налогообложения в соответствии с Налоговым кодексом  Республики Казахстан;</w:t>
      </w:r>
    </w:p>
    <w:p w:rsidR="00AA6000" w:rsidRPr="00C961FD" w:rsidRDefault="00AA6000" w:rsidP="00FC57B6">
      <w:pPr>
        <w:ind w:firstLine="709"/>
        <w:jc w:val="both"/>
        <w:rPr>
          <w:sz w:val="28"/>
          <w:szCs w:val="28"/>
        </w:rPr>
      </w:pPr>
      <w:proofErr w:type="gramStart"/>
      <w:r w:rsidRPr="00C961FD">
        <w:rPr>
          <w:sz w:val="28"/>
          <w:szCs w:val="28"/>
        </w:rPr>
        <w:t>за</w:t>
      </w:r>
      <w:proofErr w:type="gramEnd"/>
      <w:r w:rsidRPr="00C961FD">
        <w:rPr>
          <w:sz w:val="28"/>
          <w:szCs w:val="28"/>
        </w:rPr>
        <w:t xml:space="preserve"> наемных работников </w:t>
      </w:r>
      <w:r w:rsidR="001F3BFD" w:rsidRPr="00C961FD">
        <w:rPr>
          <w:sz w:val="28"/>
          <w:szCs w:val="28"/>
        </w:rPr>
        <w:t>–</w:t>
      </w:r>
      <w:r w:rsidRPr="00C961FD">
        <w:rPr>
          <w:sz w:val="28"/>
          <w:szCs w:val="28"/>
        </w:rPr>
        <w:t xml:space="preserve"> расходы, выплачиваемые работнику в виде доходов в качестве оплаты труда в денежном и ином выражении, за исключением доходов, с которых не уплачиваютс</w:t>
      </w:r>
      <w:r w:rsidR="003260A8" w:rsidRPr="00C961FD">
        <w:rPr>
          <w:sz w:val="28"/>
          <w:szCs w:val="28"/>
        </w:rPr>
        <w:t>я социальные отчисления в Фонд.</w:t>
      </w:r>
    </w:p>
    <w:p w:rsidR="00AA6000" w:rsidRPr="00C961FD" w:rsidRDefault="0055540C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lastRenderedPageBreak/>
        <w:t>3</w:t>
      </w:r>
      <w:r w:rsidR="00AA6000" w:rsidRPr="009F4B53">
        <w:rPr>
          <w:rFonts w:eastAsia="Calibri"/>
          <w:bCs/>
          <w:sz w:val="30"/>
          <w:szCs w:val="30"/>
          <w:lang w:eastAsia="en-US"/>
        </w:rPr>
        <w:t>.</w:t>
      </w:r>
      <w:r w:rsidR="00AA6000" w:rsidRPr="00C961FD">
        <w:rPr>
          <w:rFonts w:eastAsia="Calibri"/>
          <w:bCs/>
          <w:sz w:val="28"/>
          <w:szCs w:val="28"/>
          <w:lang w:eastAsia="en-US"/>
        </w:rPr>
        <w:t xml:space="preserve"> Ежемесячный объект, принимаемый для исчисления социальных отчислений от одного плательщика, не должен превышать десятикратный размер минимальной заработной платы, установленный законом о республиканском бюджете на </w:t>
      </w:r>
      <w:r w:rsidRPr="00C961FD">
        <w:rPr>
          <w:rFonts w:eastAsia="Calibri"/>
          <w:bCs/>
          <w:sz w:val="28"/>
          <w:szCs w:val="28"/>
          <w:lang w:eastAsia="en-US"/>
        </w:rPr>
        <w:t>соответствующий финансовый год.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В случае</w:t>
      </w:r>
      <w:r w:rsidR="001F3BFD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если объект исчисления социальных отчислений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то социальные отчисления исчисляются, перечисляются исходя из минимального размера заработной платы.»;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10) в статье 16: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 изложить в следующей редакции:</w:t>
      </w:r>
    </w:p>
    <w:p w:rsidR="00AA6000" w:rsidRPr="00C961FD" w:rsidRDefault="00AA6000" w:rsidP="0001192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«1.</w:t>
      </w:r>
      <w:r w:rsidRPr="00C961FD">
        <w:rPr>
          <w:rFonts w:eastAsia="Calibri"/>
          <w:bCs/>
          <w:sz w:val="28"/>
          <w:szCs w:val="28"/>
          <w:lang w:eastAsia="en-US"/>
        </w:rPr>
        <w:tab/>
        <w:t>Социальные отчисления в Фонд уплачиваются работодателем за счет собственных средств ежемесячно путем осуществления платежей через банковский счет Государственной корпорации не позднее 25 числа месяца, следующего за отчетным, с указанием месяца, за который уплач</w:t>
      </w:r>
      <w:r w:rsidR="00011927" w:rsidRPr="00C961FD">
        <w:rPr>
          <w:rFonts w:eastAsia="Calibri"/>
          <w:bCs/>
          <w:sz w:val="28"/>
          <w:szCs w:val="28"/>
          <w:lang w:eastAsia="en-US"/>
        </w:rPr>
        <w:t xml:space="preserve">иваются социальные отчисления, </w:t>
      </w:r>
      <w:r w:rsidRPr="00C961FD">
        <w:rPr>
          <w:rFonts w:eastAsia="Calibri"/>
          <w:bCs/>
          <w:sz w:val="28"/>
          <w:szCs w:val="28"/>
          <w:lang w:eastAsia="en-US"/>
        </w:rPr>
        <w:t>если иное не установлено настоящей статьей.»;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2-1 изложить в следующей редакции:</w:t>
      </w:r>
    </w:p>
    <w:p w:rsidR="00AA6000" w:rsidRPr="00C961FD" w:rsidRDefault="00AA6000" w:rsidP="00FC57B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</w:t>
      </w:r>
      <w:r w:rsidR="0074042E" w:rsidRPr="00C961FD">
        <w:rPr>
          <w:rFonts w:eastAsia="Calibri"/>
          <w:bCs/>
          <w:sz w:val="28"/>
          <w:szCs w:val="28"/>
          <w:lang w:eastAsia="en-US"/>
        </w:rPr>
        <w:t>-</w:t>
      </w:r>
      <w:r w:rsidRPr="00C961FD">
        <w:rPr>
          <w:rFonts w:eastAsia="Calibri"/>
          <w:bCs/>
          <w:sz w:val="28"/>
          <w:szCs w:val="28"/>
          <w:lang w:eastAsia="en-US"/>
        </w:rPr>
        <w:t>1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Частные нотариусы, частные судебные исполнители, адвокаты, профессиональные медиаторы, а также индивидуальные предприниматели и крестьянские или фермерские хозяйства, применяющие специальный налоговый режим</w:t>
      </w:r>
      <w:r w:rsidR="004858E4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уплачивают за счет собственных средств суммы социальных отчислений в сроки, предусмотренные налоговым законодательством Республики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11) статью 19 изложить в следующей редакции:</w:t>
      </w:r>
    </w:p>
    <w:p w:rsidR="00AA6000" w:rsidRPr="00C961FD" w:rsidRDefault="00AA6000" w:rsidP="004858E4">
      <w:pPr>
        <w:tabs>
          <w:tab w:val="left" w:pos="709"/>
        </w:tabs>
        <w:autoSpaceDE w:val="0"/>
        <w:autoSpaceDN w:val="0"/>
        <w:adjustRightInd w:val="0"/>
        <w:ind w:left="2410" w:hanging="1701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19. Возврат излишне (ошибочно) уплаченных социальных отчислений и (или) пеней за несвоевременную и (или) неполную уплату социальных отчислений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Суммы излишне (ошибочно) уплаченных плательщиком социальных отчислений и (или) пеней за несвоевременную и (или)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дня, следующего за днем поступления средств Фонда плательщику</w:t>
      </w:r>
      <w:r w:rsidR="004858E4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порядке, определяемом Правительством Республики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12) в статье 20: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4 и 5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«4. Фонд имеет право производить проверку достоверности документов (сведений), необходимых для назначения социальных выплат. В этих целях он может направлять запросы в государственные органы и соответствующие организации, плательщику социальных отчислений. При этом о произошедшей задержке в принятии решения о назначении социальных выплат и сроках продления принятия решения, но не более чем на один месяц, заявитель должен быть извещен в письменной форме.</w:t>
      </w:r>
    </w:p>
    <w:p w:rsidR="004138D4" w:rsidRPr="00C961FD" w:rsidRDefault="004138D4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lastRenderedPageBreak/>
        <w:t>5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При последующих обращениях социальные выплаты назначаются в порядке и</w:t>
      </w:r>
      <w:r w:rsidR="00C961FD" w:rsidRPr="00C961FD">
        <w:rPr>
          <w:rFonts w:eastAsia="Calibri"/>
          <w:bCs/>
          <w:sz w:val="28"/>
          <w:szCs w:val="28"/>
          <w:lang w:eastAsia="en-US"/>
        </w:rPr>
        <w:t xml:space="preserve"> сроки, установленные пунктами </w:t>
      </w:r>
      <w:r w:rsidRPr="00C961FD">
        <w:rPr>
          <w:rFonts w:eastAsia="Calibri"/>
          <w:bCs/>
          <w:sz w:val="28"/>
          <w:szCs w:val="28"/>
          <w:lang w:eastAsia="en-US"/>
        </w:rPr>
        <w:t>2-4 настоящей статьи.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Решение Фонда может быть обжаловано в судебном порядке.»;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часть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третью пункта 6 изложить в следующей редакции:</w:t>
      </w:r>
    </w:p>
    <w:p w:rsidR="008F453B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</w:t>
      </w:r>
      <w:r w:rsidR="008F453B" w:rsidRPr="00C961FD">
        <w:rPr>
          <w:rFonts w:eastAsia="Calibri"/>
          <w:bCs/>
          <w:sz w:val="28"/>
          <w:szCs w:val="28"/>
          <w:lang w:eastAsia="en-US"/>
        </w:rPr>
        <w:t xml:space="preserve">Сроки обращения за назначением социальных выплат из Фонда на случаи потери работы, потери дохода в связи с беременностью и родами, усыновлением (удочерением) новорожденного ребенка (детей) и уходом за ребенком по достижении им возраста одного года, а также в случае осложненных родов, рождении двух и более детей за перерасчетом социальной выплаты на случай потери дохода в связи с беременностью и родами не могут превышать </w:t>
      </w:r>
      <w:proofErr w:type="gramStart"/>
      <w:r w:rsidR="008F453B" w:rsidRPr="00C961FD">
        <w:rPr>
          <w:rFonts w:eastAsia="Calibri"/>
          <w:bCs/>
          <w:sz w:val="28"/>
          <w:szCs w:val="28"/>
          <w:lang w:eastAsia="en-US"/>
        </w:rPr>
        <w:t>двенадцать</w:t>
      </w:r>
      <w:proofErr w:type="gramEnd"/>
      <w:r w:rsidR="008F453B" w:rsidRPr="00C961FD">
        <w:rPr>
          <w:rFonts w:eastAsia="Calibri"/>
          <w:bCs/>
          <w:sz w:val="28"/>
          <w:szCs w:val="28"/>
          <w:lang w:eastAsia="en-US"/>
        </w:rPr>
        <w:t xml:space="preserve"> месяцев со дня возникновения права на социальные выплаты из Фонда.</w:t>
      </w:r>
    </w:p>
    <w:p w:rsidR="00AA6000" w:rsidRPr="00C961FD" w:rsidRDefault="008F453B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Срок обращения за назначением социальной выплаты на случай потери кормильца не может превышать достижения двадцатитрехлетнего возраста детей, в том числе усыновленных (удочеренных), братьев, сестер и внуков, состоявших на иждивении умершего (признанного судом безвестно отсутствующим или объявленного умершим) кормильца на дату обращения за назначением социальной выплаты, за исключением лиц, ставших инвалидами до достижения восемнадцати лет.</w:t>
      </w:r>
      <w:r w:rsidR="00AA6000"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13) в статье 22:</w:t>
      </w:r>
    </w:p>
    <w:p w:rsidR="000306A9" w:rsidRPr="00C961FD" w:rsidRDefault="000306A9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пункте 1:</w:t>
      </w:r>
    </w:p>
    <w:p w:rsidR="00AA6000" w:rsidRPr="00C961FD" w:rsidRDefault="008F453B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абзац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первый </w:t>
      </w:r>
      <w:r w:rsidR="00AA6000" w:rsidRPr="00C961F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</w:t>
      </w:r>
      <w:r w:rsidR="008F453B" w:rsidRPr="00C961FD">
        <w:rPr>
          <w:rFonts w:eastAsia="Calibri"/>
          <w:bCs/>
          <w:sz w:val="28"/>
          <w:szCs w:val="28"/>
          <w:lang w:eastAsia="en-US"/>
        </w:rPr>
        <w:t>1. Право на назначение и получение социальных выплат на случай потери кормильца имеют следующие члены семьи, состоявшие на иждивении умершего (признанного судом безвестно отсутствующим или объявленного умершим) кормильца – участника системы обязательного социального страхования, за которого производились социальные отчисления: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0306A9" w:rsidRPr="00C961FD" w:rsidRDefault="000306A9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изложить в следующей редакции:</w:t>
      </w:r>
    </w:p>
    <w:p w:rsidR="000306A9" w:rsidRPr="00C961FD" w:rsidRDefault="000306A9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«1) дети, в том числе усыновленные (удочеренные), братья, сестры и внуки, не достигшие восемнадцати лет и старше этого возраста, если они стали инвалидами до достижения восемнадцати лет. </w:t>
      </w:r>
    </w:p>
    <w:p w:rsidR="000306A9" w:rsidRPr="00C961FD" w:rsidRDefault="000306A9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При этом братья, сестры и внуки – при условии, если они не имеют трудоспособных родителей или если они не получают алименты от родителей. Указанные в настоящем подпункте лица, старше восемнадцати лет, обучающиеся или обучавшиеся по очной форме обучения в организациях общего среднего, технического и профессионального,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послесреднего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 и высшего образования, имеют право на назначение и получение социальных выплат до окончания учебы в пределах, не превышающих двадцатитрехлетнего возраста.»;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7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«7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8F453B" w:rsidRPr="00C961FD">
        <w:rPr>
          <w:rFonts w:eastAsia="Calibri"/>
          <w:bCs/>
          <w:sz w:val="28"/>
          <w:szCs w:val="28"/>
          <w:lang w:eastAsia="en-US"/>
        </w:rPr>
        <w:t xml:space="preserve">В случае изменения числа членов семьи, состоявших на иждивении умершего (признанного судом безвестно отсутствующим или объявленного умершим) кормильца, Фонд принимает решение о перерасчете социальных выплат. При этом размер социальной выплаты соответственно увеличивается </w:t>
      </w:r>
      <w:r w:rsidR="008F453B" w:rsidRPr="00C961FD">
        <w:rPr>
          <w:rFonts w:eastAsia="Calibri"/>
          <w:bCs/>
          <w:sz w:val="28"/>
          <w:szCs w:val="28"/>
          <w:lang w:eastAsia="en-US"/>
        </w:rPr>
        <w:lastRenderedPageBreak/>
        <w:t>или уменьшается по числу членов семьи, имеющих право на получение социальных выплат.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14) статью 28 изложить в следующей редакции:</w:t>
      </w:r>
    </w:p>
    <w:p w:rsidR="002B252D" w:rsidRPr="00C961FD" w:rsidRDefault="002B252D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val="kk-KZ" w:eastAsia="en-US"/>
        </w:rPr>
        <w:t>«</w:t>
      </w:r>
      <w:r w:rsidRPr="00C961FD">
        <w:rPr>
          <w:rFonts w:eastAsia="Calibri"/>
          <w:bCs/>
          <w:sz w:val="28"/>
          <w:szCs w:val="28"/>
          <w:lang w:eastAsia="en-US"/>
        </w:rPr>
        <w:t>Статья 28. Деятельность Фонда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Фонд осуществляет свою деятельность за счет комиссионного вознаграждения, получаемого от активов Фонда. 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Собственные средства Фонда формируются и состоят из уставного капитала Фонда и комиссионного вознаграждения.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Фонд осуществляет следующие виды деятельности: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1) ведение учета участников системы обязательного социального страхования, за которые производились социальные отчисления;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ведение учета получателей социальных выплат;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3) создание и развитие информационной системы и электронных информационных ресурсов системы обязательного социального страхования.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В части, не урегулированной настоящим Законом, к деятельности Фонда применяется законодательство Республики Казахстан об акционерных обществах.»;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15) в статье 29: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пункте 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4)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«4) получать информацию от Государственной корпорации;»;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подпункты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6) и 7)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8)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«8) проверять достоверность документов (сведений), необходимых для назначения социальных выплат, путем запроса информации через государственные органы и соответствующие организации, плательщиков социальных отчислений;»;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пункте 2: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подпунктом 1-1)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«1-1) осуществлять возврат излишне (ошибочно) уплаченных сумм социальных отчислений и (или) пеней за несвоевременную и (или) неполную уплату социальных отчислений плательщику, а также обеспечивать возврат излишне зачисленных (выплаченных) сумм социальных выплат и обязательных пенсионных взносов, удержанных из них в Фонд через Государственную корпорацию;»;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5)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«5) принимать решения о назначении либо отказе в назначении, перерасчете, приостановлении, возобновлении, прекращении социальных выплат;»;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подпунктами 5-1) и 5-2)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«5-1) формировать прогнозные данные по исчислению потребности на социальные выплаты из Фонда;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5-2) производить ежедневное финансирование Государственной корпорации для осуществления социальных выплат по графику;»;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lastRenderedPageBreak/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подпунктами 7), 8), 9) и 10)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«7) иметь автоматизированную информационную систему Фонда в виде программного обеспечения для осуществления учета активов Фонда и обеспечения надежности, сохранности и защиты информации от несанкционированного доступа;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8) иметь резервный центр для хранения информации;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9) обеспечивать конфиденциальность информации о поступивших суммах социальных отчислений за участника системы обязательного социального страхования, за которого производились социальные отчисления</w:t>
      </w:r>
      <w:r w:rsidR="0062486D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и суммах социальных выплат получателям;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10) проводить аудит программно-технического обеспечения, включая информационные, коммуникационные системы и технологии, используемые Фондом в своей деятельности, не реже одного раза в три года.»;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16) пункт 1 статьи 30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инвестиционной декларации, одобренной Советом по экономической политике и договора, заключаемого между Фондом и Национальным Банком Республики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17) в статье 31: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1) </w:t>
      </w:r>
      <w:r w:rsidR="0062486D" w:rsidRPr="00C961FD">
        <w:rPr>
          <w:rFonts w:eastAsia="Calibri"/>
          <w:bCs/>
          <w:sz w:val="28"/>
          <w:szCs w:val="28"/>
          <w:lang w:eastAsia="en-US"/>
        </w:rPr>
        <w:t>пункта 1</w:t>
      </w:r>
      <w:r w:rsidR="007E4BF5"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«1) </w:t>
      </w:r>
      <w:r w:rsidRPr="00C961FD">
        <w:rPr>
          <w:rFonts w:eastAsia="Calibri"/>
          <w:sz w:val="28"/>
          <w:szCs w:val="28"/>
          <w:lang w:eastAsia="en-US"/>
        </w:rPr>
        <w:t>социальных отчислений, пеней, полученных за просрочку уплаты социальных отчислений, инвестиционного дохода, возвратов излишне зачисленных (выплаченных) сумм социальных выплат и иных поступлений в Фонд, предусмотренных законодательством Республики Казахстан, за минусом комиссионного вознаграждения на обеспечение деятельности Фонда, средств, направленных на социальные выплаты и возврат излишне (ошибочно) уплаченных социальных отчислений и (или) пеней за несвоевременную и (или) неполную уплату социальных отчислений</w:t>
      </w:r>
      <w:r w:rsidRPr="00C961FD">
        <w:rPr>
          <w:rFonts w:eastAsia="Calibri"/>
          <w:bCs/>
          <w:sz w:val="28"/>
          <w:szCs w:val="28"/>
          <w:lang w:eastAsia="en-US"/>
        </w:rPr>
        <w:t>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</w:t>
      </w:r>
      <w:r w:rsidR="00FA5E4F" w:rsidRPr="00C961FD">
        <w:rPr>
          <w:rFonts w:eastAsia="Calibri"/>
          <w:bCs/>
          <w:sz w:val="28"/>
          <w:szCs w:val="28"/>
          <w:lang w:eastAsia="en-US"/>
        </w:rPr>
        <w:t>3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) </w:t>
      </w:r>
      <w:r w:rsidR="00FA5E4F" w:rsidRPr="00C961FD">
        <w:rPr>
          <w:rFonts w:eastAsia="Calibri"/>
          <w:bCs/>
          <w:sz w:val="28"/>
          <w:szCs w:val="28"/>
          <w:lang w:eastAsia="en-US"/>
        </w:rPr>
        <w:t xml:space="preserve">пункта 2 </w:t>
      </w:r>
      <w:r w:rsidRPr="00C961FD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«3) возврат излишне (ошибочно) уплаченных социальных отчислений и (или) пеней за несвоевременную и (или) неполную уплату социальных отчислений, а также иных ошибочно зачисленных средств.».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9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13 апреля 2005 года «О социальной защите инвалидов в Республике Казахстан» (Ведомости Парламента Республики Казахстан, 2005 г., № 7-8,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18; 2006 г., № 15, ст. 92; 2007 г.,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№ 2,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18; № 20, ст. 152; № 24, ст. 178; 2009 г., № 18, ст. 84; № 24,  ст. 122; 2010 г., № 5, ст. 23; 2011 г., № 1,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2; № 11, ст. 102; 2012 г., № 15, ст. 97;</w:t>
      </w:r>
      <w:r w:rsidR="00CD69B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2013 г., № 9, ст. 51; № 14, ст. 75; № 21-22,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115; 2014 г., № 1, ст. 4; № 19-I, 19-II,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96;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№ 23, ст. 143; 2015 г., № 20-IV, </w:t>
      </w:r>
      <w:proofErr w:type="spellStart"/>
      <w:r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sz w:val="28"/>
          <w:szCs w:val="28"/>
          <w:lang w:eastAsia="en-US"/>
        </w:rPr>
        <w:t xml:space="preserve">. 113; № 23-II, </w:t>
      </w:r>
      <w:proofErr w:type="spellStart"/>
      <w:r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sz w:val="28"/>
          <w:szCs w:val="28"/>
          <w:lang w:eastAsia="en-US"/>
        </w:rPr>
        <w:t>. 170):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61FD">
        <w:rPr>
          <w:rFonts w:eastAsia="Calibri"/>
          <w:sz w:val="28"/>
          <w:szCs w:val="28"/>
          <w:lang w:eastAsia="en-US"/>
        </w:rPr>
        <w:t>в</w:t>
      </w:r>
      <w:proofErr w:type="gramEnd"/>
      <w:r w:rsidRPr="00C961FD">
        <w:rPr>
          <w:rFonts w:eastAsia="Calibri"/>
          <w:sz w:val="28"/>
          <w:szCs w:val="28"/>
          <w:lang w:eastAsia="en-US"/>
        </w:rPr>
        <w:t xml:space="preserve"> пункте 1 статьи 7: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61FD">
        <w:rPr>
          <w:rFonts w:eastAsia="Calibri"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sz w:val="28"/>
          <w:szCs w:val="28"/>
          <w:lang w:eastAsia="en-US"/>
        </w:rPr>
        <w:t xml:space="preserve"> подпунктом 2-1)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«2-1) разрабатывает и утверждает методические рекомендации в области социальной защиты инвалидов;»;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z69"/>
      <w:bookmarkEnd w:id="0"/>
      <w:proofErr w:type="gramStart"/>
      <w:r w:rsidRPr="00C961FD">
        <w:rPr>
          <w:rFonts w:eastAsia="Calibri"/>
          <w:sz w:val="28"/>
          <w:szCs w:val="28"/>
          <w:lang w:eastAsia="en-US"/>
        </w:rPr>
        <w:lastRenderedPageBreak/>
        <w:t>подпункт</w:t>
      </w:r>
      <w:proofErr w:type="gramEnd"/>
      <w:r w:rsidRPr="00C961FD">
        <w:rPr>
          <w:rFonts w:eastAsia="Calibri"/>
          <w:sz w:val="28"/>
          <w:szCs w:val="28"/>
          <w:lang w:eastAsia="en-US"/>
        </w:rPr>
        <w:t xml:space="preserve"> 3) исключить</w:t>
      </w:r>
      <w:r w:rsidRPr="009F4B53">
        <w:rPr>
          <w:rFonts w:eastAsia="Calibri"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10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8 июля 2005 года 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Pr="00C961FD">
        <w:rPr>
          <w:rFonts w:eastAsia="Calibri"/>
          <w:sz w:val="28"/>
          <w:szCs w:val="28"/>
          <w:lang w:eastAsia="en-US"/>
        </w:rPr>
        <w:t>«О государственном регулировании развития агропромышленного комплекса и сельских  территорий</w:t>
      </w:r>
      <w:r w:rsidR="00C115BA" w:rsidRPr="00C961FD">
        <w:rPr>
          <w:rFonts w:eastAsia="Calibri"/>
          <w:sz w:val="28"/>
          <w:szCs w:val="28"/>
          <w:lang w:eastAsia="en-US"/>
        </w:rPr>
        <w:t>»</w:t>
      </w:r>
      <w:r w:rsidRPr="00C961FD">
        <w:rPr>
          <w:rFonts w:eastAsia="Calibri"/>
          <w:sz w:val="28"/>
          <w:szCs w:val="28"/>
          <w:lang w:eastAsia="en-US"/>
        </w:rPr>
        <w:t xml:space="preserve"> (Ведомости Парламента Республики Казахстан,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2005 г., № 13, ст. 52; 2007 г., № 5-6, ст. 42; № 18, ст. 145; 2008 г., № 23, ст. 124; 2009 г., № 17, ст. 82; № 24,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129; 2010 г., № 1-2, ст. 5; № 5, ст. 23; № 15,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ст. 71;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2011 г., № 1, ст. 2, 7; № 2, ст. 26; № 11, ст. 102; 2012 г., № 2, ст. 16; № 14, ст. 94; № 15,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>ст. 97; 2013 г., № 9, ст. 51; № 14, ст. 72, 75; 2014 г., № 2,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ст. 10; № 19-I, 19-II,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>ст. 96; № 22, ст. 131; № 23, ст</w:t>
      </w:r>
      <w:r w:rsidRPr="006E2482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143; 2015 г., № 11, ст. 52; № 20-I, ст. 110; № 20-IV, ст. 113; № 22-V, ст. 156; № 22-VII, ст. 161; № 23-II, ст. 172; 2016 г., № 8-I, ст. 65; № 8-II, ст. 72; </w:t>
      </w:r>
      <w:r w:rsidR="00C115BA" w:rsidRPr="00C961FD">
        <w:rPr>
          <w:rFonts w:eastAsia="Calibri"/>
          <w:sz w:val="28"/>
          <w:szCs w:val="28"/>
          <w:lang w:eastAsia="en-US"/>
        </w:rPr>
        <w:t xml:space="preserve">2017 г., № 12, </w:t>
      </w:r>
      <w:proofErr w:type="spellStart"/>
      <w:r w:rsidR="00C115BA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C115BA" w:rsidRPr="00C961FD">
        <w:rPr>
          <w:rFonts w:eastAsia="Calibri"/>
          <w:sz w:val="28"/>
          <w:szCs w:val="28"/>
          <w:lang w:eastAsia="en-US"/>
        </w:rPr>
        <w:t>. 34</w:t>
      </w:r>
      <w:r w:rsidRPr="00C961FD">
        <w:rPr>
          <w:rFonts w:eastAsia="Calibri"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5 статьи 18 изложить  в следующей редакции:</w:t>
      </w:r>
    </w:p>
    <w:p w:rsidR="00AA6000" w:rsidRPr="00C961FD" w:rsidRDefault="00AA6000" w:rsidP="00FC57B6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ab/>
        <w:t>«5</w:t>
      </w:r>
      <w:r w:rsidRPr="009F4B53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Социальная поддержка на оплату коммунальных услуг и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предоставляется в порядке и размерах, утвержденных местными представительными органами (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маслихатами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>)</w:t>
      </w:r>
      <w:r w:rsidR="00FA5E4F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за счет бюджетных средств.</w:t>
      </w:r>
      <w:r w:rsidRPr="00C961FD">
        <w:rPr>
          <w:rFonts w:eastAsia="Calibri"/>
          <w:sz w:val="28"/>
          <w:szCs w:val="28"/>
          <w:lang w:eastAsia="en-US"/>
        </w:rPr>
        <w:t>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11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27 июля 2007 года </w:t>
      </w:r>
      <w:r w:rsidRPr="00C961FD">
        <w:rPr>
          <w:rFonts w:eastAsia="Calibri"/>
          <w:sz w:val="28"/>
          <w:szCs w:val="28"/>
          <w:lang w:eastAsia="en-US"/>
        </w:rPr>
        <w:br/>
        <w:t>«Об образовании» (Ведомости Парламента Республики Казахстан, 2007 г.,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№ 20, ст. 151; 2008 г., № 23, ст. 124; 2009 г., № 18, ст. 84; 2010 г., № 5, ст. 23; № 24,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>ст. 149; 2011 г., № 1, ст. 2; № 2, ст. 21; № 5, ст. 43; № 11, ст. 102; № 12, ст. 111; № 16, ст. 128; № 18, ст. 142; 2012 г., № 2, ст. 11; № 4, ст. 32; № 15,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ст. 97; 2013 г., № 2, ст. 7; № 7, ст. 34; № 9, ст. 51; № 14, ст. 72, 75; № 15, ст. 81; 2014 г., № 1, ст. 4, 6; № 3, ст. 21; № 10, ст. 52; № 14, ст. 84; № 19-I, 19-II, ст. 96; № 23, ст. 143; 2015 г., № 2, ст. 3; № 10, ст. 50; № 14, ст. 72; № 20-IV, ст. 113; № 21-III, ст. 135; № 22-I, ст. 140; № 22-V, ст. 156, 158; № 23-II, ст. 170, 172; 2016 г., № 8-II, ст. 67; № 23, ст. 119; 2017 г., № 8, ст. 16; № 9, ст. 17, 18; </w:t>
      </w:r>
      <w:r w:rsidR="00C115BA" w:rsidRPr="00C961FD">
        <w:rPr>
          <w:rFonts w:eastAsia="Calibri"/>
          <w:sz w:val="28"/>
          <w:szCs w:val="28"/>
          <w:lang w:eastAsia="en-US"/>
        </w:rPr>
        <w:t xml:space="preserve">№ 16, </w:t>
      </w:r>
      <w:proofErr w:type="spellStart"/>
      <w:r w:rsidR="00C115BA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C115BA" w:rsidRPr="00C961FD">
        <w:rPr>
          <w:rFonts w:eastAsia="Calibri"/>
          <w:sz w:val="28"/>
          <w:szCs w:val="28"/>
          <w:lang w:eastAsia="en-US"/>
        </w:rPr>
        <w:t>. 56)</w:t>
      </w:r>
      <w:r w:rsidRPr="00C961FD">
        <w:rPr>
          <w:rFonts w:eastAsia="Calibri"/>
          <w:sz w:val="28"/>
          <w:szCs w:val="28"/>
          <w:lang w:eastAsia="en-US"/>
        </w:rPr>
        <w:t>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2 статьи 53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</w:t>
      </w:r>
      <w:r w:rsidRPr="009F4B53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Педагогическим работникам образования, работающим в сельской местности, по решению местных представительных органов (</w:t>
      </w:r>
      <w:proofErr w:type="spellStart"/>
      <w:r w:rsidRPr="00C961FD">
        <w:rPr>
          <w:rFonts w:eastAsia="Calibri"/>
          <w:sz w:val="28"/>
          <w:szCs w:val="28"/>
          <w:lang w:eastAsia="en-US"/>
        </w:rPr>
        <w:t>маслихатов</w:t>
      </w:r>
      <w:proofErr w:type="spellEnd"/>
      <w:r w:rsidRPr="00C961FD">
        <w:rPr>
          <w:rFonts w:eastAsia="Calibri"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2) оказывается социальная поддержка на оплату коммунальных услуг и приобретение топлива в порядке и размерах, утвержденных местными представительными органами (</w:t>
      </w:r>
      <w:proofErr w:type="spellStart"/>
      <w:r w:rsidRPr="00C961FD">
        <w:rPr>
          <w:rFonts w:eastAsia="Calibri"/>
          <w:sz w:val="28"/>
          <w:szCs w:val="28"/>
          <w:lang w:eastAsia="en-US"/>
        </w:rPr>
        <w:t>маслихатами</w:t>
      </w:r>
      <w:proofErr w:type="spellEnd"/>
      <w:r w:rsidRPr="00C961FD">
        <w:rPr>
          <w:rFonts w:eastAsia="Calibri"/>
          <w:sz w:val="28"/>
          <w:szCs w:val="28"/>
          <w:lang w:eastAsia="en-US"/>
        </w:rPr>
        <w:t>)</w:t>
      </w:r>
      <w:r w:rsidR="00FA5E4F" w:rsidRPr="00C961FD">
        <w:rPr>
          <w:rFonts w:eastAsia="Calibri"/>
          <w:sz w:val="28"/>
          <w:szCs w:val="28"/>
          <w:lang w:eastAsia="en-US"/>
        </w:rPr>
        <w:t>,</w:t>
      </w:r>
      <w:r w:rsidRPr="00C961FD">
        <w:rPr>
          <w:rFonts w:eastAsia="Calibri"/>
          <w:sz w:val="28"/>
          <w:szCs w:val="28"/>
          <w:lang w:eastAsia="en-US"/>
        </w:rPr>
        <w:t xml:space="preserve"> за счет бюджетных средств.».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12</w:t>
      </w:r>
      <w:r w:rsidRPr="009F4B53">
        <w:rPr>
          <w:bCs/>
          <w:sz w:val="30"/>
          <w:szCs w:val="30"/>
          <w:lang w:eastAsia="x-none"/>
        </w:rPr>
        <w:t>.</w:t>
      </w:r>
      <w:r w:rsidRPr="00C961FD">
        <w:rPr>
          <w:bCs/>
          <w:sz w:val="28"/>
          <w:szCs w:val="28"/>
          <w:lang w:eastAsia="x-none"/>
        </w:rPr>
        <w:t xml:space="preserve"> В Закон Республики Казахстан от 29 декабря 2008 года </w:t>
      </w:r>
      <w:r w:rsidRPr="00C961FD">
        <w:rPr>
          <w:bCs/>
          <w:sz w:val="28"/>
          <w:szCs w:val="28"/>
          <w:lang w:eastAsia="x-none"/>
        </w:rPr>
        <w:br/>
        <w:t>«О специальных социальных услугах» (Ведомости Парламента Республики Казахстан, 2008 г., № 24, ст. 127; 2009 г., № 18, ст. 84; 2010 г., № 5, ст. 23;</w:t>
      </w:r>
      <w:r w:rsidR="00C22C91" w:rsidRPr="00C961FD">
        <w:rPr>
          <w:bCs/>
          <w:sz w:val="28"/>
          <w:szCs w:val="28"/>
          <w:lang w:eastAsia="x-none"/>
        </w:rPr>
        <w:t xml:space="preserve"> </w:t>
      </w:r>
      <w:r w:rsidR="00C22C91" w:rsidRPr="00C961FD">
        <w:rPr>
          <w:bCs/>
          <w:sz w:val="28"/>
          <w:szCs w:val="28"/>
          <w:lang w:eastAsia="x-none"/>
        </w:rPr>
        <w:br/>
      </w:r>
      <w:r w:rsidRPr="00C961FD">
        <w:rPr>
          <w:bCs/>
          <w:sz w:val="28"/>
          <w:szCs w:val="28"/>
          <w:lang w:eastAsia="x-none"/>
        </w:rPr>
        <w:t xml:space="preserve">2011 г., № 1, ст. 2; № 11, ст. 102; № 12, ст. 111; 2012 г., № 5, ст. 35; № 8, ст. 64; № 15, ст. 97; 2013 г., № 14, ст. 72; 2014 г., № 1, ст. 4; № 3, ст. 21; № 19-I, 19-II, </w:t>
      </w:r>
      <w:r w:rsidR="00C22C91" w:rsidRPr="00C961FD">
        <w:rPr>
          <w:bCs/>
          <w:sz w:val="28"/>
          <w:szCs w:val="28"/>
          <w:lang w:eastAsia="x-none"/>
        </w:rPr>
        <w:br/>
      </w:r>
      <w:r w:rsidRPr="00C961FD">
        <w:rPr>
          <w:bCs/>
          <w:sz w:val="28"/>
          <w:szCs w:val="28"/>
          <w:lang w:eastAsia="x-none"/>
        </w:rPr>
        <w:lastRenderedPageBreak/>
        <w:t xml:space="preserve">ст. 94, 96; 2015 г., № 10, ст. 50; № 20-IV, ст. 113; № 23-ІІ, ст. 170; 2017 г., № 8, </w:t>
      </w:r>
      <w:r w:rsidR="00C22C91" w:rsidRPr="00C961FD">
        <w:rPr>
          <w:bCs/>
          <w:sz w:val="28"/>
          <w:szCs w:val="28"/>
          <w:lang w:eastAsia="x-none"/>
        </w:rPr>
        <w:br/>
      </w:r>
      <w:r w:rsidRPr="00C961FD">
        <w:rPr>
          <w:bCs/>
          <w:sz w:val="28"/>
          <w:szCs w:val="28"/>
          <w:lang w:eastAsia="x-none"/>
        </w:rPr>
        <w:t xml:space="preserve">ст. 16; </w:t>
      </w:r>
      <w:r w:rsidR="00C115BA" w:rsidRPr="00C961FD">
        <w:rPr>
          <w:bCs/>
          <w:sz w:val="28"/>
          <w:szCs w:val="28"/>
          <w:lang w:eastAsia="x-none"/>
        </w:rPr>
        <w:t xml:space="preserve">№ 12, </w:t>
      </w:r>
      <w:proofErr w:type="spellStart"/>
      <w:r w:rsidR="00C115BA" w:rsidRPr="00C961FD">
        <w:rPr>
          <w:bCs/>
          <w:sz w:val="28"/>
          <w:szCs w:val="28"/>
          <w:lang w:eastAsia="x-none"/>
        </w:rPr>
        <w:t>cт</w:t>
      </w:r>
      <w:proofErr w:type="spellEnd"/>
      <w:r w:rsidR="00C115BA" w:rsidRPr="00C961FD">
        <w:rPr>
          <w:bCs/>
          <w:sz w:val="28"/>
          <w:szCs w:val="28"/>
          <w:lang w:eastAsia="x-none"/>
        </w:rPr>
        <w:t>. 36</w:t>
      </w:r>
      <w:r w:rsidRPr="00C961FD">
        <w:rPr>
          <w:bCs/>
          <w:sz w:val="28"/>
          <w:szCs w:val="28"/>
          <w:lang w:eastAsia="x-none"/>
        </w:rPr>
        <w:t>):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подпункт</w:t>
      </w:r>
      <w:proofErr w:type="gramEnd"/>
      <w:r w:rsidRPr="00C961FD">
        <w:rPr>
          <w:bCs/>
          <w:sz w:val="28"/>
          <w:szCs w:val="28"/>
          <w:lang w:eastAsia="x-none"/>
        </w:rPr>
        <w:t xml:space="preserve"> 2) </w:t>
      </w:r>
      <w:r w:rsidR="00FA5E4F" w:rsidRPr="00C961FD">
        <w:rPr>
          <w:bCs/>
          <w:sz w:val="28"/>
          <w:szCs w:val="28"/>
          <w:lang w:eastAsia="x-none"/>
        </w:rPr>
        <w:t xml:space="preserve">статьи 8 </w:t>
      </w:r>
      <w:r w:rsidRPr="00C961FD">
        <w:rPr>
          <w:bCs/>
          <w:sz w:val="28"/>
          <w:szCs w:val="28"/>
          <w:lang w:eastAsia="x-none"/>
        </w:rPr>
        <w:t>изложить в следующей редакции: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«2) разрабатывает и утверждает: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стандарты</w:t>
      </w:r>
      <w:proofErr w:type="gramEnd"/>
      <w:r w:rsidRPr="00C961FD">
        <w:rPr>
          <w:bCs/>
          <w:sz w:val="28"/>
          <w:szCs w:val="28"/>
          <w:lang w:eastAsia="x-none"/>
        </w:rPr>
        <w:t xml:space="preserve"> оказания специальных социальных услуг в области социальной защиты населения;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порядок</w:t>
      </w:r>
      <w:proofErr w:type="gramEnd"/>
      <w:r w:rsidRPr="00C961FD">
        <w:rPr>
          <w:bCs/>
          <w:sz w:val="28"/>
          <w:szCs w:val="28"/>
          <w:lang w:eastAsia="x-none"/>
        </w:rPr>
        <w:t xml:space="preserve"> аттестации социальных работников по согласованию с уполномоченным органом в области образования;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квалификационные</w:t>
      </w:r>
      <w:proofErr w:type="gramEnd"/>
      <w:r w:rsidRPr="00C961FD">
        <w:rPr>
          <w:bCs/>
          <w:sz w:val="28"/>
          <w:szCs w:val="28"/>
          <w:lang w:eastAsia="x-none"/>
        </w:rPr>
        <w:t xml:space="preserve"> требования к социальным работникам;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порядок</w:t>
      </w:r>
      <w:proofErr w:type="gramEnd"/>
      <w:r w:rsidRPr="00C961FD">
        <w:rPr>
          <w:bCs/>
          <w:sz w:val="28"/>
          <w:szCs w:val="28"/>
          <w:lang w:eastAsia="x-none"/>
        </w:rPr>
        <w:t xml:space="preserve"> оценки и определения потребности в специальных социальных услугах по согласованию с уполномоченным органом в области образования;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порядок</w:t>
      </w:r>
      <w:proofErr w:type="gramEnd"/>
      <w:r w:rsidRPr="00C961FD">
        <w:rPr>
          <w:bCs/>
          <w:sz w:val="28"/>
          <w:szCs w:val="28"/>
          <w:lang w:eastAsia="x-none"/>
        </w:rPr>
        <w:t xml:space="preserve"> финансирования и мониторинга оказания специальных социальных услуг в области социальной защиты населения; 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порядок</w:t>
      </w:r>
      <w:proofErr w:type="gramEnd"/>
      <w:r w:rsidRPr="00C961FD">
        <w:rPr>
          <w:bCs/>
          <w:sz w:val="28"/>
          <w:szCs w:val="28"/>
          <w:lang w:eastAsia="x-none"/>
        </w:rPr>
        <w:t xml:space="preserve"> формирования единого регистра организаций системы специальных социальных услуг и специалистов, оказывающих специальные социальные услуги;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типовые</w:t>
      </w:r>
      <w:proofErr w:type="gramEnd"/>
      <w:r w:rsidRPr="00C961FD">
        <w:rPr>
          <w:bCs/>
          <w:sz w:val="28"/>
          <w:szCs w:val="28"/>
          <w:lang w:eastAsia="x-none"/>
        </w:rPr>
        <w:t xml:space="preserve"> правила деятельности организаций, оказывающих специальные социальные услуги;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C961FD">
        <w:rPr>
          <w:bCs/>
          <w:sz w:val="28"/>
          <w:szCs w:val="28"/>
          <w:lang w:eastAsia="x-none"/>
        </w:rPr>
        <w:t>методические</w:t>
      </w:r>
      <w:proofErr w:type="gramEnd"/>
      <w:r w:rsidRPr="00C961FD">
        <w:rPr>
          <w:bCs/>
          <w:sz w:val="28"/>
          <w:szCs w:val="28"/>
          <w:lang w:eastAsia="x-none"/>
        </w:rPr>
        <w:t xml:space="preserve"> рекомендации в области  предоставления специальных социальных услуг;».</w:t>
      </w:r>
    </w:p>
    <w:p w:rsidR="00F75880" w:rsidRPr="00C961FD" w:rsidRDefault="002332F8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13</w:t>
      </w:r>
      <w:r w:rsidRPr="009F4B53">
        <w:rPr>
          <w:bCs/>
          <w:sz w:val="30"/>
          <w:szCs w:val="30"/>
          <w:lang w:eastAsia="x-none"/>
        </w:rPr>
        <w:t>.</w:t>
      </w:r>
      <w:r w:rsidRPr="00C961FD">
        <w:rPr>
          <w:bCs/>
          <w:sz w:val="28"/>
          <w:szCs w:val="28"/>
          <w:lang w:eastAsia="x-none"/>
        </w:rPr>
        <w:t xml:space="preserve"> </w:t>
      </w:r>
      <w:r w:rsidR="00F75880" w:rsidRPr="00C961FD">
        <w:rPr>
          <w:bCs/>
          <w:sz w:val="28"/>
          <w:szCs w:val="28"/>
          <w:lang w:eastAsia="x-none"/>
        </w:rPr>
        <w:t xml:space="preserve">В </w:t>
      </w:r>
      <w:r w:rsidRPr="00C961FD">
        <w:rPr>
          <w:bCs/>
          <w:sz w:val="28"/>
          <w:szCs w:val="28"/>
          <w:lang w:eastAsia="x-none"/>
        </w:rPr>
        <w:t xml:space="preserve">Закон Республики Казахстан </w:t>
      </w:r>
      <w:r w:rsidR="005239E8" w:rsidRPr="00C961FD">
        <w:rPr>
          <w:bCs/>
          <w:sz w:val="28"/>
          <w:szCs w:val="28"/>
          <w:lang w:eastAsia="x-none"/>
        </w:rPr>
        <w:t xml:space="preserve">от 22 мая 2010 года </w:t>
      </w:r>
      <w:r w:rsidRPr="00C961FD">
        <w:rPr>
          <w:bCs/>
          <w:sz w:val="28"/>
          <w:szCs w:val="28"/>
          <w:lang w:eastAsia="x-none"/>
        </w:rPr>
        <w:t>«О внешней разведке»</w:t>
      </w:r>
      <w:r w:rsidR="005403A4" w:rsidRPr="00C961FD">
        <w:rPr>
          <w:bCs/>
          <w:sz w:val="28"/>
          <w:szCs w:val="28"/>
          <w:lang w:eastAsia="x-none"/>
        </w:rPr>
        <w:t xml:space="preserve"> </w:t>
      </w:r>
      <w:r w:rsidR="00F75880" w:rsidRPr="00C961FD">
        <w:rPr>
          <w:bCs/>
          <w:sz w:val="28"/>
          <w:szCs w:val="28"/>
          <w:lang w:eastAsia="x-none"/>
        </w:rPr>
        <w:t>(</w:t>
      </w:r>
      <w:r w:rsidR="005403A4" w:rsidRPr="00C961FD">
        <w:rPr>
          <w:bCs/>
          <w:sz w:val="28"/>
          <w:szCs w:val="28"/>
          <w:lang w:eastAsia="x-none"/>
        </w:rPr>
        <w:t>Ведомости Парламента Республики Казахстан, 2010 г., № 10, ст. 46; 2011 г., № 1, ст</w:t>
      </w:r>
      <w:r w:rsidR="005403A4" w:rsidRPr="006E2482">
        <w:rPr>
          <w:bCs/>
          <w:sz w:val="30"/>
          <w:szCs w:val="30"/>
          <w:lang w:eastAsia="x-none"/>
        </w:rPr>
        <w:t>.</w:t>
      </w:r>
      <w:r w:rsidR="005403A4" w:rsidRPr="00C961FD">
        <w:rPr>
          <w:bCs/>
          <w:sz w:val="28"/>
          <w:szCs w:val="28"/>
          <w:lang w:eastAsia="x-none"/>
        </w:rPr>
        <w:t xml:space="preserve"> 3; 2012 г., № 4, ст. 32; № 5, ст. 41; № 8, ст. 63; 2013 г., № 2,</w:t>
      </w:r>
      <w:r w:rsidR="00C22C91" w:rsidRPr="00C961FD">
        <w:rPr>
          <w:bCs/>
          <w:sz w:val="28"/>
          <w:szCs w:val="28"/>
          <w:lang w:eastAsia="x-none"/>
        </w:rPr>
        <w:t xml:space="preserve"> </w:t>
      </w:r>
      <w:r w:rsidR="00C22C91" w:rsidRPr="00C961FD">
        <w:rPr>
          <w:bCs/>
          <w:sz w:val="28"/>
          <w:szCs w:val="28"/>
          <w:lang w:eastAsia="x-none"/>
        </w:rPr>
        <w:br/>
      </w:r>
      <w:r w:rsidR="005403A4" w:rsidRPr="00C961FD">
        <w:rPr>
          <w:bCs/>
          <w:sz w:val="28"/>
          <w:szCs w:val="28"/>
          <w:lang w:eastAsia="x-none"/>
        </w:rPr>
        <w:t>ст. 10; 2014 г., № 7, ст</w:t>
      </w:r>
      <w:r w:rsidR="005403A4" w:rsidRPr="006E2482">
        <w:rPr>
          <w:bCs/>
          <w:sz w:val="30"/>
          <w:szCs w:val="30"/>
          <w:lang w:eastAsia="x-none"/>
        </w:rPr>
        <w:t>.</w:t>
      </w:r>
      <w:r w:rsidR="005403A4" w:rsidRPr="00C961FD">
        <w:rPr>
          <w:bCs/>
          <w:sz w:val="28"/>
          <w:szCs w:val="28"/>
          <w:lang w:eastAsia="x-none"/>
        </w:rPr>
        <w:t xml:space="preserve"> 33; № 14, ст. 84; № 21, ст. 118; 2015 г., № 22-V, </w:t>
      </w:r>
      <w:proofErr w:type="spellStart"/>
      <w:r w:rsidR="005403A4" w:rsidRPr="00C961FD">
        <w:rPr>
          <w:bCs/>
          <w:sz w:val="28"/>
          <w:szCs w:val="28"/>
          <w:lang w:eastAsia="x-none"/>
        </w:rPr>
        <w:t>cт</w:t>
      </w:r>
      <w:proofErr w:type="spellEnd"/>
      <w:r w:rsidR="005403A4" w:rsidRPr="00C961FD">
        <w:rPr>
          <w:bCs/>
          <w:sz w:val="28"/>
          <w:szCs w:val="28"/>
          <w:lang w:eastAsia="x-none"/>
        </w:rPr>
        <w:t xml:space="preserve">. 156; 2016 г., № 24, </w:t>
      </w:r>
      <w:proofErr w:type="spellStart"/>
      <w:r w:rsidR="005403A4" w:rsidRPr="00C961FD">
        <w:rPr>
          <w:bCs/>
          <w:sz w:val="28"/>
          <w:szCs w:val="28"/>
          <w:lang w:eastAsia="x-none"/>
        </w:rPr>
        <w:t>cт</w:t>
      </w:r>
      <w:bookmarkStart w:id="1" w:name="_GoBack"/>
      <w:proofErr w:type="spellEnd"/>
      <w:r w:rsidR="005403A4" w:rsidRPr="006E2482">
        <w:rPr>
          <w:bCs/>
          <w:sz w:val="30"/>
          <w:szCs w:val="30"/>
          <w:lang w:eastAsia="x-none"/>
        </w:rPr>
        <w:t>.</w:t>
      </w:r>
      <w:bookmarkEnd w:id="1"/>
      <w:r w:rsidR="005403A4" w:rsidRPr="00C961FD">
        <w:rPr>
          <w:bCs/>
          <w:sz w:val="28"/>
          <w:szCs w:val="28"/>
          <w:lang w:eastAsia="x-none"/>
        </w:rPr>
        <w:t xml:space="preserve"> 126; 2017 г., № 16, </w:t>
      </w:r>
      <w:proofErr w:type="spellStart"/>
      <w:r w:rsidR="005403A4" w:rsidRPr="00C961FD">
        <w:rPr>
          <w:bCs/>
          <w:sz w:val="28"/>
          <w:szCs w:val="28"/>
          <w:lang w:eastAsia="x-none"/>
        </w:rPr>
        <w:t>cт</w:t>
      </w:r>
      <w:proofErr w:type="spellEnd"/>
      <w:r w:rsidR="005403A4" w:rsidRPr="00C961FD">
        <w:rPr>
          <w:bCs/>
          <w:sz w:val="28"/>
          <w:szCs w:val="28"/>
          <w:lang w:eastAsia="x-none"/>
        </w:rPr>
        <w:t>. 56</w:t>
      </w:r>
      <w:r w:rsidR="00F75880" w:rsidRPr="00C961FD">
        <w:rPr>
          <w:bCs/>
          <w:sz w:val="28"/>
          <w:szCs w:val="28"/>
          <w:lang w:eastAsia="x-none"/>
        </w:rPr>
        <w:t>):</w:t>
      </w:r>
    </w:p>
    <w:p w:rsidR="00F75880" w:rsidRPr="00C961FD" w:rsidRDefault="00F7588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61FD">
        <w:rPr>
          <w:bCs/>
          <w:sz w:val="28"/>
          <w:szCs w:val="28"/>
          <w:lang w:eastAsia="x-none"/>
        </w:rPr>
        <w:t>пункт</w:t>
      </w:r>
      <w:proofErr w:type="gramEnd"/>
      <w:r w:rsidRPr="00C961FD">
        <w:rPr>
          <w:bCs/>
          <w:sz w:val="28"/>
          <w:szCs w:val="28"/>
          <w:lang w:eastAsia="x-none"/>
        </w:rPr>
        <w:t xml:space="preserve"> 5 статьи 13</w:t>
      </w:r>
      <w:r w:rsidR="002332F8" w:rsidRPr="00C961FD">
        <w:rPr>
          <w:bCs/>
          <w:sz w:val="28"/>
          <w:szCs w:val="28"/>
          <w:lang w:eastAsia="x-none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F75880" w:rsidRPr="00C961FD" w:rsidRDefault="00F7588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«5</w:t>
      </w:r>
      <w:r w:rsidRPr="009F4B53">
        <w:rPr>
          <w:bCs/>
          <w:sz w:val="30"/>
          <w:szCs w:val="30"/>
          <w:lang w:eastAsia="x-none"/>
        </w:rPr>
        <w:t>.</w:t>
      </w:r>
      <w:r w:rsidRPr="00C961FD">
        <w:rPr>
          <w:bCs/>
          <w:sz w:val="28"/>
          <w:szCs w:val="28"/>
          <w:lang w:eastAsia="x-none"/>
        </w:rPr>
        <w:t xml:space="preserve"> Сотрудники и военнослужащие субъектов внешней разведки состоят в кадрах, действующем резерве и запасе. Сотрудники и военнослужащие субъектов внешней разведки имеют право на ношение, хранение оружия и специальных средств в соответствии с законами Республики Казахстан.</w:t>
      </w:r>
    </w:p>
    <w:p w:rsidR="00F75880" w:rsidRPr="00C961FD" w:rsidRDefault="00F7588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Руководитель органа внешней разведки отдельным категориям сотрудников засчитывает в выслугу лет стаж их трудовой деятельности до зачисления на службу в органе внешней разведки.</w:t>
      </w:r>
    </w:p>
    <w:p w:rsidR="002332F8" w:rsidRPr="00C961FD" w:rsidRDefault="00F7588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Время выполнения сотрудник</w:t>
      </w:r>
      <w:r w:rsidR="00880594" w:rsidRPr="00C961FD">
        <w:rPr>
          <w:bCs/>
          <w:sz w:val="28"/>
          <w:szCs w:val="28"/>
          <w:lang w:eastAsia="x-none"/>
        </w:rPr>
        <w:t>ами</w:t>
      </w:r>
      <w:r w:rsidRPr="00C961FD">
        <w:rPr>
          <w:bCs/>
          <w:sz w:val="28"/>
          <w:szCs w:val="28"/>
          <w:lang w:eastAsia="x-none"/>
        </w:rPr>
        <w:t xml:space="preserve"> органа внешней разведки </w:t>
      </w:r>
      <w:r w:rsidR="00880594" w:rsidRPr="00C961FD">
        <w:rPr>
          <w:bCs/>
          <w:sz w:val="28"/>
          <w:szCs w:val="28"/>
          <w:lang w:eastAsia="x-none"/>
        </w:rPr>
        <w:t xml:space="preserve">заданий </w:t>
      </w:r>
      <w:r w:rsidRPr="00C961FD">
        <w:rPr>
          <w:bCs/>
          <w:sz w:val="28"/>
          <w:szCs w:val="28"/>
          <w:lang w:eastAsia="x-none"/>
        </w:rPr>
        <w:t>в специальных службах иностранных государств и иных зарубежных организациях, преступных группах подлежит зачету в выслугу лет в льготном исчислении для назначения пенсионных выплат, присвоения специального звания и исчисления должностного оклада в порядке</w:t>
      </w:r>
      <w:r w:rsidR="00A1339E" w:rsidRPr="00C961FD">
        <w:rPr>
          <w:bCs/>
          <w:sz w:val="28"/>
          <w:szCs w:val="28"/>
          <w:lang w:eastAsia="x-none"/>
        </w:rPr>
        <w:t>,</w:t>
      </w:r>
      <w:r w:rsidRPr="00C961FD">
        <w:rPr>
          <w:bCs/>
          <w:sz w:val="28"/>
          <w:szCs w:val="28"/>
          <w:lang w:eastAsia="x-none"/>
        </w:rPr>
        <w:t xml:space="preserve"> определяемом Правительством Республики Казахстан.»</w:t>
      </w:r>
      <w:r w:rsidR="00FA5E4F" w:rsidRPr="00C961FD">
        <w:rPr>
          <w:bCs/>
          <w:sz w:val="28"/>
          <w:szCs w:val="28"/>
          <w:lang w:eastAsia="x-none"/>
        </w:rPr>
        <w:t>.</w:t>
      </w:r>
    </w:p>
    <w:p w:rsidR="00E54C96" w:rsidRPr="00C961FD" w:rsidRDefault="00E54C96" w:rsidP="00FC57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bCs/>
          <w:sz w:val="28"/>
          <w:szCs w:val="28"/>
          <w:lang w:eastAsia="x-none"/>
        </w:rPr>
        <w:t>1</w:t>
      </w:r>
      <w:r w:rsidR="00F75880" w:rsidRPr="00C961FD">
        <w:rPr>
          <w:bCs/>
          <w:sz w:val="28"/>
          <w:szCs w:val="28"/>
          <w:lang w:eastAsia="x-none"/>
        </w:rPr>
        <w:t>4</w:t>
      </w:r>
      <w:r w:rsidRPr="00C961FD">
        <w:rPr>
          <w:bCs/>
          <w:sz w:val="30"/>
          <w:szCs w:val="30"/>
          <w:lang w:eastAsia="x-none"/>
        </w:rPr>
        <w:t>.</w:t>
      </w:r>
      <w:r w:rsidRPr="00C961FD">
        <w:rPr>
          <w:bCs/>
          <w:sz w:val="28"/>
          <w:szCs w:val="28"/>
          <w:lang w:eastAsia="x-none"/>
        </w:rPr>
        <w:t xml:space="preserve"> В </w:t>
      </w:r>
      <w:r w:rsidRPr="00C961FD">
        <w:rPr>
          <w:rFonts w:eastAsia="Calibri"/>
          <w:sz w:val="28"/>
          <w:szCs w:val="28"/>
          <w:lang w:eastAsia="en-US"/>
        </w:rPr>
        <w:t>Закон Республики Казахстан от 13 февраля 2012 года</w:t>
      </w:r>
      <w:r w:rsidR="00A1428E" w:rsidRPr="00C961FD">
        <w:rPr>
          <w:rFonts w:eastAsia="Calibri"/>
          <w:sz w:val="28"/>
          <w:szCs w:val="28"/>
          <w:lang w:eastAsia="en-US"/>
        </w:rPr>
        <w:t xml:space="preserve">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 xml:space="preserve">«О специальных государственных органах Республики Казахстан» </w:t>
      </w:r>
      <w:r w:rsidR="005403A4" w:rsidRPr="00C961FD">
        <w:rPr>
          <w:rFonts w:eastAsia="Calibri"/>
          <w:sz w:val="28"/>
          <w:szCs w:val="28"/>
          <w:lang w:eastAsia="en-US"/>
        </w:rPr>
        <w:t>(Ведомости Парламента Республики Казахстан, 2012 г., № 4, ст</w:t>
      </w:r>
      <w:r w:rsidR="005403A4" w:rsidRPr="006E2482">
        <w:rPr>
          <w:rFonts w:eastAsia="Calibri"/>
          <w:sz w:val="30"/>
          <w:szCs w:val="30"/>
          <w:lang w:eastAsia="en-US"/>
        </w:rPr>
        <w:t>.</w:t>
      </w:r>
      <w:r w:rsidR="005403A4" w:rsidRPr="00C961FD">
        <w:rPr>
          <w:rFonts w:eastAsia="Calibri"/>
          <w:sz w:val="28"/>
          <w:szCs w:val="28"/>
          <w:lang w:eastAsia="en-US"/>
        </w:rPr>
        <w:t xml:space="preserve"> 31; 2013 г., № 2, ст. 10;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="005403A4" w:rsidRPr="00C961FD">
        <w:rPr>
          <w:rFonts w:eastAsia="Calibri"/>
          <w:sz w:val="28"/>
          <w:szCs w:val="28"/>
          <w:lang w:eastAsia="en-US"/>
        </w:rPr>
        <w:t>№ 14, ст. 72; 2014 г., № 7, ст</w:t>
      </w:r>
      <w:r w:rsidR="005403A4" w:rsidRPr="006E2482">
        <w:rPr>
          <w:rFonts w:eastAsia="Calibri"/>
          <w:sz w:val="30"/>
          <w:szCs w:val="30"/>
          <w:lang w:eastAsia="en-US"/>
        </w:rPr>
        <w:t>.</w:t>
      </w:r>
      <w:r w:rsidR="005403A4" w:rsidRPr="00C961FD">
        <w:rPr>
          <w:rFonts w:eastAsia="Calibri"/>
          <w:sz w:val="28"/>
          <w:szCs w:val="28"/>
          <w:lang w:eastAsia="en-US"/>
        </w:rPr>
        <w:t xml:space="preserve"> 37; № 8, ст. 49; № 14, ст</w:t>
      </w:r>
      <w:r w:rsidR="005403A4" w:rsidRPr="006E2482">
        <w:rPr>
          <w:rFonts w:eastAsia="Calibri"/>
          <w:sz w:val="30"/>
          <w:szCs w:val="30"/>
          <w:lang w:eastAsia="en-US"/>
        </w:rPr>
        <w:t>.</w:t>
      </w:r>
      <w:r w:rsidR="005403A4" w:rsidRPr="00C961FD">
        <w:rPr>
          <w:rFonts w:eastAsia="Calibri"/>
          <w:sz w:val="28"/>
          <w:szCs w:val="28"/>
          <w:lang w:eastAsia="en-US"/>
        </w:rPr>
        <w:t xml:space="preserve"> 84; № 16, ст. 90; № 19-I, </w:t>
      </w:r>
      <w:r w:rsidR="005403A4" w:rsidRPr="00C961FD">
        <w:rPr>
          <w:rFonts w:eastAsia="Calibri"/>
          <w:sz w:val="28"/>
          <w:szCs w:val="28"/>
          <w:lang w:eastAsia="en-US"/>
        </w:rPr>
        <w:lastRenderedPageBreak/>
        <w:t xml:space="preserve">19-II, ст. 96; 2015 г., № 1, ст. 2; № 15, ст. 78; № 21-III, ст. 135; № 22-II, ст. 148;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="005403A4" w:rsidRPr="00C961FD">
        <w:rPr>
          <w:rFonts w:eastAsia="Calibri"/>
          <w:sz w:val="28"/>
          <w:szCs w:val="28"/>
          <w:lang w:eastAsia="en-US"/>
        </w:rPr>
        <w:t>№ 22-III, ст. 149; № 22-V, ст. 154; 2016 г., № 7-I, ст. 49; № 24, ст. 126; 2017 г.,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="005403A4" w:rsidRPr="00C961FD">
        <w:rPr>
          <w:rFonts w:eastAsia="Calibri"/>
          <w:sz w:val="28"/>
          <w:szCs w:val="28"/>
          <w:lang w:eastAsia="en-US"/>
        </w:rPr>
        <w:t xml:space="preserve">№ 11, </w:t>
      </w:r>
      <w:proofErr w:type="spellStart"/>
      <w:r w:rsidR="005403A4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5403A4" w:rsidRPr="00C961FD">
        <w:rPr>
          <w:rFonts w:eastAsia="Calibri"/>
          <w:sz w:val="28"/>
          <w:szCs w:val="28"/>
          <w:lang w:eastAsia="en-US"/>
        </w:rPr>
        <w:t>. 29)</w:t>
      </w:r>
      <w:r w:rsidR="00E35FBB" w:rsidRPr="00C961FD">
        <w:rPr>
          <w:rFonts w:eastAsia="Calibri"/>
          <w:sz w:val="28"/>
          <w:szCs w:val="28"/>
          <w:lang w:eastAsia="en-US"/>
        </w:rPr>
        <w:t>:</w:t>
      </w:r>
    </w:p>
    <w:p w:rsidR="00E35FBB" w:rsidRPr="00C961FD" w:rsidRDefault="00FA5E4F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 xml:space="preserve">1) </w:t>
      </w:r>
      <w:r w:rsidR="00E35FBB" w:rsidRPr="00C961FD">
        <w:rPr>
          <w:rFonts w:eastAsia="Calibri"/>
          <w:sz w:val="28"/>
          <w:szCs w:val="28"/>
          <w:lang w:eastAsia="en-US"/>
        </w:rPr>
        <w:t>пункт 9 статьи 78 изложить в следующей редакции:</w:t>
      </w:r>
    </w:p>
    <w:p w:rsidR="005A7628" w:rsidRPr="00C961FD" w:rsidRDefault="005A7628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«9</w:t>
      </w:r>
      <w:r w:rsidRPr="00C961FD">
        <w:rPr>
          <w:bCs/>
          <w:sz w:val="30"/>
          <w:szCs w:val="30"/>
          <w:lang w:eastAsia="x-none"/>
        </w:rPr>
        <w:t>.</w:t>
      </w:r>
      <w:r w:rsidRPr="00C961FD">
        <w:rPr>
          <w:bCs/>
          <w:sz w:val="28"/>
          <w:szCs w:val="28"/>
          <w:lang w:eastAsia="x-none"/>
        </w:rPr>
        <w:t xml:space="preserve"> В случае смерти получателя пенсионных выплат за выслугу лет из числа сотрудников его семье либо лицу, осуществившему погребение, выплачивается единовременная выплата на погребение в размере трехмесячной пенсионной выплаты на момент смерти получателя.</w:t>
      </w:r>
    </w:p>
    <w:p w:rsidR="005A7628" w:rsidRPr="00C961FD" w:rsidRDefault="005A7628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Членам семьи умерших получателей пенсионных выплат за выслугу лет из числа сотрудников, независимо от назначения пособия по случаю потери кормильца, выплачива</w:t>
      </w:r>
      <w:r w:rsidR="00FA5E4F" w:rsidRPr="00C961FD">
        <w:rPr>
          <w:bCs/>
          <w:sz w:val="28"/>
          <w:szCs w:val="28"/>
          <w:lang w:eastAsia="x-none"/>
        </w:rPr>
        <w:t>ю</w:t>
      </w:r>
      <w:r w:rsidRPr="00C961FD">
        <w:rPr>
          <w:bCs/>
          <w:sz w:val="28"/>
          <w:szCs w:val="28"/>
          <w:lang w:eastAsia="x-none"/>
        </w:rPr>
        <w:t xml:space="preserve">тся единовременные пособия: жене (мужу) – в размере трехмесячной пенсионной выплаты кормильца и на каждого нетрудоспособного члена семьи – в размере месячной пенсионной выплаты кормильца, </w:t>
      </w:r>
      <w:proofErr w:type="spellStart"/>
      <w:r w:rsidRPr="00C961FD">
        <w:rPr>
          <w:bCs/>
          <w:sz w:val="28"/>
          <w:szCs w:val="28"/>
          <w:lang w:eastAsia="x-none"/>
        </w:rPr>
        <w:t>выплачивающейся</w:t>
      </w:r>
      <w:proofErr w:type="spellEnd"/>
      <w:r w:rsidRPr="00C961FD">
        <w:rPr>
          <w:bCs/>
          <w:sz w:val="28"/>
          <w:szCs w:val="28"/>
          <w:lang w:eastAsia="x-none"/>
        </w:rPr>
        <w:t xml:space="preserve"> ему ко дню смерти.</w:t>
      </w:r>
    </w:p>
    <w:p w:rsidR="00E35FBB" w:rsidRPr="00C961FD" w:rsidRDefault="005A7628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При определении размера единовременного пособия, предусмотренного настоящим пунктом, в число членов семьи, имеющих право на пособие, включаются: жена (муж) независимо от возраста и трудоспособности; дети, не достигшие 18 лет или старше этого возраста, если они стали инвалидами до достижения 18 лет или являлись на день смерти кормильца обучающимися в очных учебных заведениях и не достигли 23-летнего возраста; находящиеся на иждивении умершего родители, достигшие установленного законодательством Республики Казахстан пенсионного возраста либо являющиеся инвалидами.»</w:t>
      </w:r>
      <w:r w:rsidR="001571DB" w:rsidRPr="00C961FD">
        <w:rPr>
          <w:bCs/>
          <w:sz w:val="28"/>
          <w:szCs w:val="28"/>
          <w:lang w:eastAsia="x-none"/>
        </w:rPr>
        <w:t>;</w:t>
      </w:r>
    </w:p>
    <w:p w:rsidR="001571DB" w:rsidRPr="00C961FD" w:rsidRDefault="00FA5E4F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bCs/>
          <w:sz w:val="28"/>
          <w:szCs w:val="28"/>
          <w:lang w:eastAsia="x-none"/>
        </w:rPr>
        <w:t xml:space="preserve">2) </w:t>
      </w:r>
      <w:r w:rsidR="001571DB" w:rsidRPr="00C961FD">
        <w:rPr>
          <w:bCs/>
          <w:sz w:val="28"/>
          <w:szCs w:val="28"/>
          <w:lang w:eastAsia="x-none"/>
        </w:rPr>
        <w:t xml:space="preserve">пункт 2 статьи 81 </w:t>
      </w:r>
      <w:r w:rsidR="001571DB"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571DB" w:rsidRPr="00C961FD" w:rsidRDefault="001571DB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  <w:r w:rsidRPr="00C961FD">
        <w:rPr>
          <w:bCs/>
          <w:sz w:val="28"/>
          <w:szCs w:val="28"/>
          <w:lang w:eastAsia="x-none"/>
        </w:rPr>
        <w:t>«</w:t>
      </w:r>
      <w:r w:rsidRPr="00C961FD">
        <w:rPr>
          <w:sz w:val="28"/>
          <w:szCs w:val="28"/>
        </w:rPr>
        <w:t>2</w:t>
      </w:r>
      <w:r w:rsidRPr="00C961FD">
        <w:rPr>
          <w:sz w:val="30"/>
          <w:szCs w:val="30"/>
        </w:rPr>
        <w:t>.</w:t>
      </w:r>
      <w:r w:rsidRPr="00C961FD">
        <w:rPr>
          <w:sz w:val="28"/>
          <w:szCs w:val="28"/>
        </w:rPr>
        <w:t xml:space="preserve"> Указанные положения распространяются на участников Великой Отечественной войны 1941–1945 годов, боевых действий и миротворческих операций на территории других государств, независимо от общей продолжительности службы в специальных государственных органах.</w:t>
      </w:r>
      <w:r w:rsidRPr="00C961FD">
        <w:rPr>
          <w:bCs/>
          <w:sz w:val="28"/>
          <w:szCs w:val="28"/>
          <w:lang w:eastAsia="x-none"/>
        </w:rPr>
        <w:t>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1</w:t>
      </w:r>
      <w:r w:rsidR="00F75880" w:rsidRPr="00C961FD">
        <w:rPr>
          <w:rFonts w:eastAsia="Calibri"/>
          <w:sz w:val="28"/>
          <w:szCs w:val="28"/>
          <w:lang w:eastAsia="en-US"/>
        </w:rPr>
        <w:t>5</w:t>
      </w:r>
      <w:r w:rsidRPr="00C961FD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Закон Республики Казахстан от 21 июня 2013 года «О пенсионном обеспечении в Республике Казахстан» (Ведомости Парламента Республики Казахстан, 2013 г., № 10-11, ст. 55; № 21-22, ст. 115; 2014 г., № 1, ст. 1; № 6,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="00C22C91" w:rsidRPr="00C961FD">
        <w:rPr>
          <w:rFonts w:eastAsia="Calibri"/>
          <w:sz w:val="28"/>
          <w:szCs w:val="28"/>
          <w:lang w:eastAsia="en-US"/>
        </w:rPr>
        <w:br/>
      </w:r>
      <w:r w:rsidRPr="00C961FD">
        <w:rPr>
          <w:rFonts w:eastAsia="Calibri"/>
          <w:sz w:val="28"/>
          <w:szCs w:val="28"/>
          <w:lang w:eastAsia="en-US"/>
        </w:rPr>
        <w:t>ст. 28; № 8, ст. 49; № 11, ст. 61; № 19-I, 19-II, ст. 96; № 21, ст. 122; № 22,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ст. 131;</w:t>
      </w:r>
      <w:r w:rsidR="00A1428E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№ 23, ст. 143; 2015 г., № 6, ст. 27; № 8, ст. 45; № 10, ст. 50; № 15,</w:t>
      </w:r>
      <w:r w:rsidR="00B54B2D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ст. 78;</w:t>
      </w:r>
      <w:r w:rsidR="00C22C91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№ 20-IV, ст. 113; № 22-II, ст. 145; № 22-VI, ст. 159; № 23-II, ст. 170; 2016 г. №</w:t>
      </w:r>
      <w:r w:rsidR="00FA5E4F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>8-1, ст.</w:t>
      </w:r>
      <w:r w:rsidR="00FA5E4F"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sz w:val="28"/>
          <w:szCs w:val="28"/>
          <w:lang w:eastAsia="en-US"/>
        </w:rPr>
        <w:t xml:space="preserve">65; </w:t>
      </w:r>
      <w:r w:rsidR="00964340" w:rsidRPr="00C961FD">
        <w:rPr>
          <w:rFonts w:eastAsia="Calibri"/>
          <w:sz w:val="28"/>
          <w:szCs w:val="28"/>
          <w:lang w:eastAsia="en-US"/>
        </w:rPr>
        <w:t xml:space="preserve">2017 г., № 16, </w:t>
      </w:r>
      <w:proofErr w:type="spellStart"/>
      <w:r w:rsidR="00964340" w:rsidRPr="00C961FD">
        <w:rPr>
          <w:rFonts w:eastAsia="Calibri"/>
          <w:sz w:val="28"/>
          <w:szCs w:val="28"/>
          <w:lang w:eastAsia="en-US"/>
        </w:rPr>
        <w:t>cт</w:t>
      </w:r>
      <w:proofErr w:type="spellEnd"/>
      <w:r w:rsidR="00964340" w:rsidRPr="00C961FD">
        <w:rPr>
          <w:rFonts w:eastAsia="Calibri"/>
          <w:sz w:val="28"/>
          <w:szCs w:val="28"/>
          <w:lang w:eastAsia="en-US"/>
        </w:rPr>
        <w:t>. 56</w:t>
      </w:r>
      <w:r w:rsidRPr="00C961FD">
        <w:rPr>
          <w:rFonts w:eastAsia="Calibri"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1) пункт 2 статьи 10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«2</w:t>
      </w:r>
      <w:r w:rsidRPr="00C961FD">
        <w:rPr>
          <w:rFonts w:eastAsia="Calibri"/>
          <w:sz w:val="30"/>
          <w:szCs w:val="30"/>
          <w:lang w:eastAsia="en-US"/>
        </w:rPr>
        <w:t>.</w:t>
      </w:r>
      <w:r w:rsidRPr="00C961FD">
        <w:rPr>
          <w:rFonts w:eastAsia="Calibri"/>
          <w:sz w:val="28"/>
          <w:szCs w:val="28"/>
          <w:lang w:eastAsia="en-US"/>
        </w:rPr>
        <w:t xml:space="preserve"> В случае смерти получателя пенсионных выплат по возрасту или получателя государственной базовой пенсионной выплаты, его семье либо лицу, осуществившему погребение, выплачивается единовременная выплата на погребение в размере 15,7-кратного месячного расчетного показателя, установленного на соответствующий финансовый год законом о республиканском бюджете.»;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sz w:val="28"/>
          <w:szCs w:val="28"/>
          <w:lang w:eastAsia="en-US"/>
        </w:rPr>
        <w:t>2) статью 14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14. Подтверждение трудового стажа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lastRenderedPageBreak/>
        <w:t>1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Трудовой стаж для исчисления пенсионных выплат по возрасту учитывается за период до 1 января 1998 года.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Трудовой стаж подтверждается трудовой книжкой, а при отсутствии трудовой книжки или соответствующих записей в ней устанавливается на основании документов, подтверждающих сведения о работе, либо решения суда.»;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3) пункты 3 и 4 статьи 14-1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«3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Назначение государственной базовой пенсионной выплаты производится органом, назначающим государственную базовую пенсионную выплату и пенсионные выплаты по возрасту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4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Назначение государственной базовой пенсионной выплаты производится со дня обращения. Днем обращения за назначением государственной базовой пенсионной выплаты считается день регистрации заявления и необходимых документов в Государственной корпорации.»;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4) пункт 4 статьи 15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«4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Размер пенсионных выплат по возрасту за каждый полный отработанный год до 1 января 1998 года сверх требуемого трудового стажа увеличивается на 1 процент, но не более 75 процентов от дохода, учитываемого для исчисления пенсионных выплат по возрасту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Если исчисленный размер пенсионных выплат по возрасту в полном объеме ниже минимального размера пенсии, устанавливаемого на соответствующий финансовый год законом о республиканском бюджете, пенсионные выплаты по возрасту назначаются в минимальном размере.»;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5) пункт 2 статьи 18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«2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Пенсионные выплаты по возрасту назначаются со дня обращения. Днем обращения за назначением пенсионных выплат по возрасту считается день регистрации заявления и необходимых документов в Государственной корпорации.»;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6) статью 22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A5E4F">
      <w:pPr>
        <w:tabs>
          <w:tab w:val="left" w:pos="709"/>
        </w:tabs>
        <w:autoSpaceDE w:val="0"/>
        <w:autoSpaceDN w:val="0"/>
        <w:adjustRightInd w:val="0"/>
        <w:ind w:left="2268" w:hanging="155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22. Получение государственной базовой пенсионной выплаты, пенсионных выплат по возрасту и пенсионных выплат за выслугу лет за прошлое время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Назначенные, но не востребованные получателем суммы государственной базовой пенсионной выплаты, пенсионных выплат по возрасту и пенсионных выплат за выслугу лет выплачиваются за прошлое время, но не более чем за три года перед обращением за их получением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Суммы государственной базовой пенсионной выплаты, пенсионных выплат по возрасту и пенсионных выплат за выслугу лет, не полученные своевременно по вине органа, назначающего государственную базовую пенсионную выплату и пенсионные выплаты по возрасту, или органа, осуществляющего пенсионное обеспечение за выслугу лет, а также Государственной корпорации</w:t>
      </w:r>
      <w:r w:rsidR="00FA5E4F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выплачиваются за прошлое время без ограничения сроков.»;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lastRenderedPageBreak/>
        <w:t>7) абзац первый пункта 4 статьи 25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«4. Для адвокатов, частных судебных исполнителей, частных нотариусов, профессиональных медиаторов, индивидуальных предпринимателей, а также физических лиц, получающих доходы по договорам гражданско-правового характера, обязательные пенсионные взносы в свою пользу, подлежащие уплате в единый накопительный пенсионный фонд, устанавливаются в размере </w:t>
      </w:r>
      <w:r w:rsidR="00C961FD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>10 процентов от получаемого дохода, но не менее 10 процентов от минимального размера заработной платы и не выше 10 процентов 75-кратного минимального размера заработной платы, установленного на соответствующий финансовый год законом о республиканском бюджете, исчисляемые за каждый месяц.»;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8) подпункт 1) пункта 2 статьи 39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9) пункт 3 статьи 65 дополнить частью второй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«Размер денежного содержания лиц из числа военнослужащих, сотрудников органов внутренних дел государств-участников Содружества Независимых Государств, прибывших на постоянное место жительства в Республику Казахстан из государств-участников Содружества Независимых Государств, определяется на день увольнения со службы (исключения из списков личного состава) по аналогичной либо приравненной должности военнослужащих, сотрудников органов внутренних дел Республики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10) часть вторую пункта 5 статьи 65 исключить;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11) часть третью статьи 66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«Выслуга лет, исчисленная в государстве-участнике Содружества Независимых Государств, пересмотру не подлежит, если иное не предусмотрено международными договорами, ратифицированными Республикой Казахстан.»;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12) пункты 1 и 3 статьи 68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Пенсионные выплаты за выслугу лет назначаются и осуществляются со дня увольнения со службы (исключения из списков личного состава), но не ранее дня, по который им было выплачено денежное содержание, и не более чем за три года до дня обращения за назначением пенсионных выплат за выслугу лет.»;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«3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Пенсионные выплаты за выслугу лет лицам, прибывшим на постоянное место жительства в Республику Казахстан из государств-участников Содружества Независимых Государств, назначаются со дня обращения, но не ранее дня, по который выплачена пенсия в государстве-участнике Содружества Независимых Государств.»;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13) статью 70 </w:t>
      </w:r>
      <w:r w:rsidRPr="00C961F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A6000" w:rsidRPr="00C961FD" w:rsidRDefault="00AA6000" w:rsidP="00FA5E4F">
      <w:pPr>
        <w:tabs>
          <w:tab w:val="left" w:pos="709"/>
        </w:tabs>
        <w:autoSpaceDE w:val="0"/>
        <w:autoSpaceDN w:val="0"/>
        <w:adjustRightInd w:val="0"/>
        <w:ind w:left="2694" w:hanging="1985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«Статья 70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Органы, осущес</w:t>
      </w:r>
      <w:r w:rsidR="00B54B2D" w:rsidRPr="00C961FD">
        <w:rPr>
          <w:rFonts w:eastAsia="Calibri"/>
          <w:bCs/>
          <w:sz w:val="28"/>
          <w:szCs w:val="28"/>
          <w:lang w:eastAsia="en-US"/>
        </w:rPr>
        <w:t xml:space="preserve">твляющие пенсионное обеспечение </w:t>
      </w:r>
      <w:r w:rsidRPr="00C961FD">
        <w:rPr>
          <w:rFonts w:eastAsia="Calibri"/>
          <w:bCs/>
          <w:sz w:val="28"/>
          <w:szCs w:val="28"/>
          <w:lang w:eastAsia="en-US"/>
        </w:rPr>
        <w:t>военнослужащих и сотрудников специальных государственных и правоохранительных органов, государственной фельдъегерской службы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 xml:space="preserve">1. Назначение пенсионных выплат за выслугу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специальные звания, классные чины и носить форменную одежду упразднены </w:t>
      </w:r>
      <w:r w:rsidR="00C961FD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lastRenderedPageBreak/>
        <w:t>с 1 января 2012 года, осуществляется соответствующими государственными органами в порядке, определяемом Правительством Республики Казахстан.».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</w:t>
      </w:r>
      <w:r w:rsidR="00F75880" w:rsidRPr="00C961FD">
        <w:rPr>
          <w:rFonts w:eastAsia="Calibri"/>
          <w:bCs/>
          <w:sz w:val="28"/>
          <w:szCs w:val="28"/>
          <w:lang w:eastAsia="en-US"/>
        </w:rPr>
        <w:t>6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 Закон Республики Казахстан от 16 ноября 2015 года </w:t>
      </w:r>
      <w:r w:rsidR="00C961FD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 xml:space="preserve">«О благотворительности» (Ведомости Парламента Республики Казахстан, </w:t>
      </w:r>
      <w:r w:rsidR="00C961FD" w:rsidRPr="00C961FD">
        <w:rPr>
          <w:rFonts w:eastAsia="Calibri"/>
          <w:bCs/>
          <w:sz w:val="28"/>
          <w:szCs w:val="28"/>
          <w:lang w:eastAsia="en-US"/>
        </w:rPr>
        <w:br/>
      </w:r>
      <w:r w:rsidRPr="00C961FD">
        <w:rPr>
          <w:rFonts w:eastAsia="Calibri"/>
          <w:bCs/>
          <w:sz w:val="28"/>
          <w:szCs w:val="28"/>
          <w:lang w:eastAsia="en-US"/>
        </w:rPr>
        <w:t xml:space="preserve">2015 г., № 22-I, </w:t>
      </w:r>
      <w:proofErr w:type="spellStart"/>
      <w:r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Pr="00C961FD">
        <w:rPr>
          <w:rFonts w:eastAsia="Calibri"/>
          <w:bCs/>
          <w:sz w:val="28"/>
          <w:szCs w:val="28"/>
          <w:lang w:eastAsia="en-US"/>
        </w:rPr>
        <w:t xml:space="preserve">. 139; </w:t>
      </w:r>
      <w:r w:rsidR="00964340" w:rsidRPr="00C961FD">
        <w:rPr>
          <w:rFonts w:eastAsia="Calibri"/>
          <w:bCs/>
          <w:sz w:val="28"/>
          <w:szCs w:val="28"/>
          <w:lang w:eastAsia="en-US"/>
        </w:rPr>
        <w:t xml:space="preserve">2017 г., № 14, </w:t>
      </w:r>
      <w:proofErr w:type="spellStart"/>
      <w:r w:rsidR="00964340" w:rsidRPr="00C961FD">
        <w:rPr>
          <w:rFonts w:eastAsia="Calibri"/>
          <w:bCs/>
          <w:sz w:val="28"/>
          <w:szCs w:val="28"/>
          <w:lang w:eastAsia="en-US"/>
        </w:rPr>
        <w:t>cт</w:t>
      </w:r>
      <w:proofErr w:type="spellEnd"/>
      <w:r w:rsidR="00964340" w:rsidRPr="00C961FD">
        <w:rPr>
          <w:rFonts w:eastAsia="Calibri"/>
          <w:bCs/>
          <w:sz w:val="28"/>
          <w:szCs w:val="28"/>
          <w:lang w:eastAsia="en-US"/>
        </w:rPr>
        <w:t>. 47</w:t>
      </w:r>
      <w:r w:rsidRPr="00C961FD">
        <w:rPr>
          <w:rFonts w:eastAsia="Calibri"/>
          <w:bCs/>
          <w:sz w:val="28"/>
          <w:szCs w:val="28"/>
          <w:lang w:eastAsia="en-US"/>
        </w:rPr>
        <w:t>):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1) в статье 1: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5)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«5) благотворительность – социально-полезная деятельность, основанная на оказании благотворительной помощи и удовлетворении гуманных потребностей, осуществляемая добровольно, безвозмездно либо на льготных условиях в виде филантропической, спонсорской и меценатской деятельности, а также поддержки малой родины;</w:t>
      </w:r>
      <w:r w:rsidR="00FA5E4F"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подпункт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9)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</w:t>
      </w:r>
      <w:r w:rsidR="002D7A07" w:rsidRPr="00C961FD">
        <w:rPr>
          <w:rFonts w:eastAsia="Calibri"/>
          <w:bCs/>
          <w:sz w:val="28"/>
          <w:szCs w:val="28"/>
          <w:lang w:val="kk-KZ" w:eastAsia="en-US"/>
        </w:rPr>
        <w:t>9</w:t>
      </w:r>
      <w:r w:rsidR="002D7A07" w:rsidRPr="00C961FD">
        <w:rPr>
          <w:rFonts w:eastAsia="Calibri"/>
          <w:bCs/>
          <w:sz w:val="28"/>
          <w:szCs w:val="28"/>
          <w:lang w:eastAsia="en-US"/>
        </w:rPr>
        <w:t xml:space="preserve">) 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благотворитель – лицо, филантроп и (или) спонсор, и (или) меценат, и (или) лицо, оказывающее поддержку малой родине, осуществляющее благотворительность;»; 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961FD">
        <w:rPr>
          <w:rFonts w:eastAsia="Calibri"/>
          <w:bCs/>
          <w:sz w:val="28"/>
          <w:szCs w:val="28"/>
          <w:lang w:eastAsia="en-US"/>
        </w:rPr>
        <w:t>дополнить</w:t>
      </w:r>
      <w:proofErr w:type="gramEnd"/>
      <w:r w:rsidRPr="00C961FD">
        <w:rPr>
          <w:rFonts w:eastAsia="Calibri"/>
          <w:bCs/>
          <w:sz w:val="28"/>
          <w:szCs w:val="28"/>
          <w:lang w:eastAsia="en-US"/>
        </w:rPr>
        <w:t xml:space="preserve"> подпунктами 15-1), 15-2) и 15-3)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«15-1) поддержка малой родины – добровольная деятельность</w:t>
      </w:r>
      <w:r w:rsidR="00FA5E4F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основанная на патриотизме, направленная на поддержку малой родины;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15-2) лицо, оказывающее поддержку малой родине</w:t>
      </w:r>
      <w:r w:rsidR="00FA5E4F" w:rsidRPr="00C961FD">
        <w:rPr>
          <w:rFonts w:eastAsia="Calibri"/>
          <w:bCs/>
          <w:sz w:val="28"/>
          <w:szCs w:val="28"/>
          <w:lang w:eastAsia="en-US"/>
        </w:rPr>
        <w:t>,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– физическое лицо, оказывающее поддержку малой родине;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15-3) малая родина – административно-террит</w:t>
      </w:r>
      <w:r w:rsidR="00CD69BD" w:rsidRPr="00C961FD">
        <w:rPr>
          <w:rFonts w:eastAsia="Calibri"/>
          <w:bCs/>
          <w:sz w:val="28"/>
          <w:szCs w:val="28"/>
          <w:lang w:eastAsia="en-US"/>
        </w:rPr>
        <w:t>о</w:t>
      </w:r>
      <w:r w:rsidRPr="00C961FD">
        <w:rPr>
          <w:rFonts w:eastAsia="Calibri"/>
          <w:bCs/>
          <w:sz w:val="28"/>
          <w:szCs w:val="28"/>
          <w:lang w:eastAsia="en-US"/>
        </w:rPr>
        <w:t>риальная единица Республики Казахстан, на которой физическое лицо родилось и (или) провело часть своей жизни;»;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пункт 1 статьи 4 изложить в следующей редакции: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«1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Видами благотворительности являются филантропическая, спонсорская, меценатская деятельность и деятельность по поддержке малой родины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>»;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3) дополнить главой 6-1 следующего содержания: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«Глава 6-1. Порядок осуществления деятельности по поддержке малой родины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Статья 30-1. Объекты деятельности по поддержке малой родины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Объектами деятельности по поддержке малой родины в соответствии с пунктом 2 статьи 4 настоящего Закона являются: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1) административно-территориальная единица Республики Казахстан;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2) объекты науки, образования, культуры, искусства, спорта, территории, находящиеся на малой родине лица,</w:t>
      </w:r>
      <w:r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оказывающего поддержку малой родине;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3) иные объекты, находящиеся на малой родине лица,</w:t>
      </w:r>
      <w:r w:rsidRPr="00C961FD">
        <w:rPr>
          <w:rFonts w:eastAsia="Calibri"/>
          <w:sz w:val="28"/>
          <w:szCs w:val="28"/>
          <w:lang w:eastAsia="en-US"/>
        </w:rPr>
        <w:t xml:space="preserve"> </w:t>
      </w:r>
      <w:r w:rsidRPr="00C961FD">
        <w:rPr>
          <w:rFonts w:eastAsia="Calibri"/>
          <w:bCs/>
          <w:sz w:val="28"/>
          <w:szCs w:val="28"/>
          <w:lang w:eastAsia="en-US"/>
        </w:rPr>
        <w:t>оказывающего поддержку малой родине.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Статья 30-2</w:t>
      </w:r>
      <w:r w:rsidR="00FA5E4F" w:rsidRPr="00C961FD">
        <w:rPr>
          <w:rFonts w:eastAsia="Calibri"/>
          <w:bCs/>
          <w:sz w:val="28"/>
          <w:szCs w:val="28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Деятельность физического лица по поддержке малой родины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t>Физическое лицо занимается деятельностью по поддержке малой родины с использованием имущества, находящегося в его личной собственности, и (или) результатов сво</w:t>
      </w:r>
      <w:r w:rsidR="007E304C" w:rsidRPr="00C961FD">
        <w:rPr>
          <w:rFonts w:eastAsia="Calibri"/>
          <w:bCs/>
          <w:sz w:val="28"/>
          <w:szCs w:val="28"/>
          <w:lang w:eastAsia="en-US"/>
        </w:rPr>
        <w:t>е</w:t>
      </w:r>
      <w:r w:rsidRPr="00C961FD">
        <w:rPr>
          <w:rFonts w:eastAsia="Calibri"/>
          <w:bCs/>
          <w:sz w:val="28"/>
          <w:szCs w:val="28"/>
          <w:lang w:eastAsia="en-US"/>
        </w:rPr>
        <w:t>й интеллектуальной собственности.».</w:t>
      </w:r>
    </w:p>
    <w:p w:rsidR="00AA6000" w:rsidRPr="00C961FD" w:rsidRDefault="00AA6000" w:rsidP="00FC57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961FD">
        <w:rPr>
          <w:rFonts w:eastAsia="Calibri"/>
          <w:bCs/>
          <w:sz w:val="28"/>
          <w:szCs w:val="28"/>
          <w:lang w:eastAsia="en-US"/>
        </w:rPr>
        <w:lastRenderedPageBreak/>
        <w:t>Статья 2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  <w:r w:rsidRPr="00C961FD">
        <w:rPr>
          <w:rFonts w:eastAsia="Calibri"/>
          <w:bCs/>
          <w:sz w:val="28"/>
          <w:szCs w:val="28"/>
          <w:lang w:eastAsia="en-US"/>
        </w:rPr>
        <w:t xml:space="preserve"> Настоящий Закон вводится в действие по истечении десяти календарных дней после дня его первого официального опубликования</w:t>
      </w:r>
      <w:r w:rsidRPr="00C961FD">
        <w:rPr>
          <w:rFonts w:eastAsia="Calibri"/>
          <w:bCs/>
          <w:sz w:val="30"/>
          <w:szCs w:val="30"/>
          <w:lang w:eastAsia="en-US"/>
        </w:rPr>
        <w:t>.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x-none"/>
        </w:rPr>
      </w:pP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x-none"/>
        </w:rPr>
      </w:pPr>
      <w:r w:rsidRPr="00C961FD">
        <w:rPr>
          <w:b/>
          <w:bCs/>
          <w:sz w:val="28"/>
          <w:szCs w:val="28"/>
          <w:lang w:eastAsia="x-none"/>
        </w:rPr>
        <w:t xml:space="preserve">           Президент</w:t>
      </w:r>
    </w:p>
    <w:p w:rsidR="00AA6000" w:rsidRPr="00C961FD" w:rsidRDefault="00AA6000" w:rsidP="00FC57B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x-none"/>
        </w:rPr>
      </w:pPr>
      <w:r w:rsidRPr="00C961FD">
        <w:rPr>
          <w:b/>
          <w:bCs/>
          <w:sz w:val="28"/>
          <w:szCs w:val="28"/>
          <w:lang w:eastAsia="x-none"/>
        </w:rPr>
        <w:t>Республики Казахстан</w:t>
      </w:r>
    </w:p>
    <w:sectPr w:rsidR="00AA6000" w:rsidRPr="00C961FD" w:rsidSect="00C961FD">
      <w:headerReference w:type="default" r:id="rId7"/>
      <w:pgSz w:w="11906" w:h="16838"/>
      <w:pgMar w:top="1135" w:right="851" w:bottom="1276" w:left="1418" w:header="709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B0" w:rsidRDefault="000B27B0" w:rsidP="00816F64">
      <w:r>
        <w:separator/>
      </w:r>
    </w:p>
  </w:endnote>
  <w:endnote w:type="continuationSeparator" w:id="0">
    <w:p w:rsidR="000B27B0" w:rsidRDefault="000B27B0" w:rsidP="008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B0" w:rsidRDefault="000B27B0" w:rsidP="00816F64">
      <w:r>
        <w:separator/>
      </w:r>
    </w:p>
  </w:footnote>
  <w:footnote w:type="continuationSeparator" w:id="0">
    <w:p w:rsidR="000B27B0" w:rsidRDefault="000B27B0" w:rsidP="0081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605668"/>
      <w:docPartObj>
        <w:docPartGallery w:val="Page Numbers (Top of Page)"/>
        <w:docPartUnique/>
      </w:docPartObj>
    </w:sdtPr>
    <w:sdtEndPr/>
    <w:sdtContent>
      <w:p w:rsidR="00816F64" w:rsidRDefault="00816F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82">
          <w:rPr>
            <w:noProof/>
          </w:rPr>
          <w:t>19</w:t>
        </w:r>
        <w:r>
          <w:fldChar w:fldCharType="end"/>
        </w:r>
      </w:p>
    </w:sdtContent>
  </w:sdt>
  <w:p w:rsidR="00816F64" w:rsidRPr="00011927" w:rsidRDefault="00816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C9"/>
    <w:rsid w:val="0001080F"/>
    <w:rsid w:val="00011927"/>
    <w:rsid w:val="000306A9"/>
    <w:rsid w:val="000B27B0"/>
    <w:rsid w:val="001571DB"/>
    <w:rsid w:val="001643FB"/>
    <w:rsid w:val="0017551C"/>
    <w:rsid w:val="001A4ECC"/>
    <w:rsid w:val="001F3BFD"/>
    <w:rsid w:val="0021451A"/>
    <w:rsid w:val="002332F8"/>
    <w:rsid w:val="002B0008"/>
    <w:rsid w:val="002B252D"/>
    <w:rsid w:val="002D7A07"/>
    <w:rsid w:val="002E3059"/>
    <w:rsid w:val="003260A8"/>
    <w:rsid w:val="003530A4"/>
    <w:rsid w:val="004138D4"/>
    <w:rsid w:val="004858E4"/>
    <w:rsid w:val="005239E8"/>
    <w:rsid w:val="005403A4"/>
    <w:rsid w:val="0055540C"/>
    <w:rsid w:val="005A7628"/>
    <w:rsid w:val="00605267"/>
    <w:rsid w:val="00617044"/>
    <w:rsid w:val="0062486D"/>
    <w:rsid w:val="0063251B"/>
    <w:rsid w:val="006A55EA"/>
    <w:rsid w:val="006C22AC"/>
    <w:rsid w:val="006E2482"/>
    <w:rsid w:val="0074042E"/>
    <w:rsid w:val="00763486"/>
    <w:rsid w:val="007E304C"/>
    <w:rsid w:val="007E4BF5"/>
    <w:rsid w:val="00816F64"/>
    <w:rsid w:val="008218B5"/>
    <w:rsid w:val="00822806"/>
    <w:rsid w:val="00861557"/>
    <w:rsid w:val="008705C9"/>
    <w:rsid w:val="00880594"/>
    <w:rsid w:val="00885E22"/>
    <w:rsid w:val="008F453B"/>
    <w:rsid w:val="00964340"/>
    <w:rsid w:val="009F4B53"/>
    <w:rsid w:val="00A1339E"/>
    <w:rsid w:val="00A1428E"/>
    <w:rsid w:val="00A2284E"/>
    <w:rsid w:val="00A41D28"/>
    <w:rsid w:val="00A43CB5"/>
    <w:rsid w:val="00A77617"/>
    <w:rsid w:val="00AA6000"/>
    <w:rsid w:val="00AE2298"/>
    <w:rsid w:val="00B02598"/>
    <w:rsid w:val="00B54B2D"/>
    <w:rsid w:val="00C115BA"/>
    <w:rsid w:val="00C22C91"/>
    <w:rsid w:val="00C961FD"/>
    <w:rsid w:val="00CD69BD"/>
    <w:rsid w:val="00E35FBB"/>
    <w:rsid w:val="00E54C96"/>
    <w:rsid w:val="00E6421C"/>
    <w:rsid w:val="00ED4288"/>
    <w:rsid w:val="00F47C19"/>
    <w:rsid w:val="00F75880"/>
    <w:rsid w:val="00FA5E4F"/>
    <w:rsid w:val="00FC0C3E"/>
    <w:rsid w:val="00FC57B6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C00B5-E1E9-4BCE-AAC5-E9A8175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6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BEBD-A009-4A2F-AD54-2A1471C9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Умербаев А</dc:creator>
  <cp:keywords/>
  <dc:description/>
  <cp:lastModifiedBy>Balzhan Y. Bayahatova</cp:lastModifiedBy>
  <cp:revision>5</cp:revision>
  <cp:lastPrinted>2018-01-05T03:14:00Z</cp:lastPrinted>
  <dcterms:created xsi:type="dcterms:W3CDTF">2018-01-05T03:36:00Z</dcterms:created>
  <dcterms:modified xsi:type="dcterms:W3CDTF">2018-01-05T05:34:00Z</dcterms:modified>
</cp:coreProperties>
</file>