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30D" w:rsidRPr="004568C3" w:rsidRDefault="0051030D" w:rsidP="00D9622B">
      <w:pPr>
        <w:spacing w:after="0" w:line="240" w:lineRule="auto"/>
        <w:ind w:firstLine="851"/>
        <w:jc w:val="right"/>
        <w:rPr>
          <w:rFonts w:ascii="Times New Roman" w:hAnsi="Times New Roman"/>
          <w:kern w:val="36"/>
          <w:sz w:val="28"/>
          <w:szCs w:val="28"/>
        </w:rPr>
      </w:pPr>
      <w:r w:rsidRPr="004568C3">
        <w:rPr>
          <w:rFonts w:ascii="Times New Roman" w:hAnsi="Times New Roman"/>
          <w:kern w:val="36"/>
          <w:sz w:val="28"/>
          <w:szCs w:val="28"/>
        </w:rPr>
        <w:t>Проект</w:t>
      </w:r>
    </w:p>
    <w:p w:rsidR="0051030D" w:rsidRPr="004568C3" w:rsidRDefault="0051030D" w:rsidP="00D9622B">
      <w:pPr>
        <w:spacing w:after="0" w:line="240" w:lineRule="auto"/>
        <w:ind w:firstLine="851"/>
        <w:jc w:val="right"/>
        <w:rPr>
          <w:rFonts w:ascii="Times New Roman" w:hAnsi="Times New Roman"/>
          <w:kern w:val="36"/>
          <w:sz w:val="28"/>
          <w:szCs w:val="28"/>
        </w:rPr>
      </w:pPr>
    </w:p>
    <w:p w:rsidR="0051030D" w:rsidRPr="004568C3" w:rsidRDefault="0051030D" w:rsidP="00D9622B">
      <w:pPr>
        <w:spacing w:after="0" w:line="240" w:lineRule="auto"/>
        <w:ind w:firstLine="851"/>
        <w:jc w:val="right"/>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jc w:val="center"/>
        <w:rPr>
          <w:rFonts w:ascii="Times New Roman" w:hAnsi="Times New Roman"/>
          <w:kern w:val="36"/>
          <w:sz w:val="28"/>
          <w:szCs w:val="28"/>
        </w:rPr>
      </w:pPr>
      <w:r w:rsidRPr="004568C3">
        <w:rPr>
          <w:rFonts w:ascii="Times New Roman" w:hAnsi="Times New Roman"/>
          <w:kern w:val="36"/>
          <w:sz w:val="28"/>
          <w:szCs w:val="28"/>
        </w:rPr>
        <w:t>З</w:t>
      </w:r>
      <w:r w:rsidR="00D9622B">
        <w:rPr>
          <w:rFonts w:ascii="Times New Roman" w:hAnsi="Times New Roman"/>
          <w:kern w:val="36"/>
          <w:sz w:val="28"/>
          <w:szCs w:val="28"/>
        </w:rPr>
        <w:t xml:space="preserve"> </w:t>
      </w:r>
      <w:r w:rsidRPr="004568C3">
        <w:rPr>
          <w:rFonts w:ascii="Times New Roman" w:hAnsi="Times New Roman"/>
          <w:kern w:val="36"/>
          <w:sz w:val="28"/>
          <w:szCs w:val="28"/>
        </w:rPr>
        <w:t>А</w:t>
      </w:r>
      <w:r w:rsidR="00D9622B">
        <w:rPr>
          <w:rFonts w:ascii="Times New Roman" w:hAnsi="Times New Roman"/>
          <w:kern w:val="36"/>
          <w:sz w:val="28"/>
          <w:szCs w:val="28"/>
        </w:rPr>
        <w:t xml:space="preserve"> </w:t>
      </w:r>
      <w:r w:rsidRPr="004568C3">
        <w:rPr>
          <w:rFonts w:ascii="Times New Roman" w:hAnsi="Times New Roman"/>
          <w:kern w:val="36"/>
          <w:sz w:val="28"/>
          <w:szCs w:val="28"/>
        </w:rPr>
        <w:t>К</w:t>
      </w:r>
      <w:r w:rsidR="00D9622B">
        <w:rPr>
          <w:rFonts w:ascii="Times New Roman" w:hAnsi="Times New Roman"/>
          <w:kern w:val="36"/>
          <w:sz w:val="28"/>
          <w:szCs w:val="28"/>
        </w:rPr>
        <w:t xml:space="preserve"> </w:t>
      </w:r>
      <w:r w:rsidRPr="004568C3">
        <w:rPr>
          <w:rFonts w:ascii="Times New Roman" w:hAnsi="Times New Roman"/>
          <w:kern w:val="36"/>
          <w:sz w:val="28"/>
          <w:szCs w:val="28"/>
        </w:rPr>
        <w:t>О</w:t>
      </w:r>
      <w:r w:rsidR="00D9622B">
        <w:rPr>
          <w:rFonts w:ascii="Times New Roman" w:hAnsi="Times New Roman"/>
          <w:kern w:val="36"/>
          <w:sz w:val="28"/>
          <w:szCs w:val="28"/>
        </w:rPr>
        <w:t xml:space="preserve"> </w:t>
      </w:r>
      <w:r w:rsidRPr="004568C3">
        <w:rPr>
          <w:rFonts w:ascii="Times New Roman" w:hAnsi="Times New Roman"/>
          <w:kern w:val="36"/>
          <w:sz w:val="28"/>
          <w:szCs w:val="28"/>
        </w:rPr>
        <w:t xml:space="preserve">Н </w:t>
      </w:r>
    </w:p>
    <w:p w:rsidR="0051030D" w:rsidRPr="004568C3" w:rsidRDefault="0051030D" w:rsidP="00D9622B">
      <w:pPr>
        <w:spacing w:after="0" w:line="240" w:lineRule="auto"/>
        <w:jc w:val="center"/>
        <w:rPr>
          <w:rFonts w:ascii="Times New Roman" w:hAnsi="Times New Roman"/>
          <w:kern w:val="36"/>
          <w:sz w:val="28"/>
          <w:szCs w:val="28"/>
        </w:rPr>
      </w:pPr>
      <w:r w:rsidRPr="004568C3">
        <w:rPr>
          <w:rFonts w:ascii="Times New Roman" w:hAnsi="Times New Roman"/>
          <w:kern w:val="36"/>
          <w:sz w:val="28"/>
          <w:szCs w:val="28"/>
        </w:rPr>
        <w:t>РЕСПУБЛИКИ КАЗАХСТАН</w:t>
      </w:r>
    </w:p>
    <w:p w:rsidR="0051030D" w:rsidRDefault="0051030D" w:rsidP="00D9622B">
      <w:pPr>
        <w:spacing w:after="0" w:line="240" w:lineRule="auto"/>
        <w:jc w:val="center"/>
        <w:rPr>
          <w:rFonts w:ascii="Times New Roman" w:hAnsi="Times New Roman"/>
          <w:kern w:val="36"/>
          <w:sz w:val="28"/>
          <w:szCs w:val="28"/>
        </w:rPr>
      </w:pPr>
    </w:p>
    <w:p w:rsidR="00D9622B" w:rsidRPr="004568C3" w:rsidRDefault="00D9622B" w:rsidP="00D9622B">
      <w:pPr>
        <w:spacing w:after="0" w:line="240" w:lineRule="auto"/>
        <w:jc w:val="center"/>
        <w:rPr>
          <w:rFonts w:ascii="Times New Roman" w:hAnsi="Times New Roman"/>
          <w:kern w:val="36"/>
          <w:sz w:val="28"/>
          <w:szCs w:val="28"/>
        </w:rPr>
      </w:pPr>
    </w:p>
    <w:p w:rsidR="00D9622B" w:rsidRDefault="0051030D" w:rsidP="00D9622B">
      <w:pPr>
        <w:spacing w:after="0" w:line="240" w:lineRule="auto"/>
        <w:jc w:val="center"/>
        <w:outlineLvl w:val="0"/>
        <w:rPr>
          <w:rFonts w:ascii="Times New Roman" w:hAnsi="Times New Roman"/>
          <w:b/>
          <w:bCs/>
          <w:kern w:val="36"/>
          <w:sz w:val="28"/>
          <w:szCs w:val="28"/>
        </w:rPr>
      </w:pPr>
      <w:r w:rsidRPr="004568C3">
        <w:rPr>
          <w:rFonts w:ascii="Times New Roman" w:hAnsi="Times New Roman"/>
          <w:b/>
          <w:bCs/>
          <w:kern w:val="36"/>
          <w:sz w:val="28"/>
          <w:szCs w:val="28"/>
        </w:rPr>
        <w:t>О внесении изменений и дополнений в некоторые</w:t>
      </w:r>
    </w:p>
    <w:p w:rsidR="00D9622B" w:rsidRDefault="00D9622B" w:rsidP="00D9622B">
      <w:pPr>
        <w:spacing w:after="0" w:line="240" w:lineRule="auto"/>
        <w:jc w:val="center"/>
        <w:outlineLvl w:val="0"/>
        <w:rPr>
          <w:rFonts w:ascii="Times New Roman" w:hAnsi="Times New Roman"/>
          <w:b/>
          <w:bCs/>
          <w:kern w:val="36"/>
          <w:sz w:val="28"/>
          <w:szCs w:val="28"/>
        </w:rPr>
      </w:pPr>
      <w:r>
        <w:rPr>
          <w:rFonts w:ascii="Times New Roman" w:hAnsi="Times New Roman"/>
          <w:b/>
          <w:bCs/>
          <w:kern w:val="36"/>
          <w:sz w:val="28"/>
          <w:szCs w:val="28"/>
        </w:rPr>
        <w:t>з</w:t>
      </w:r>
      <w:r w:rsidR="0051030D" w:rsidRPr="004568C3">
        <w:rPr>
          <w:rFonts w:ascii="Times New Roman" w:hAnsi="Times New Roman"/>
          <w:b/>
          <w:bCs/>
          <w:kern w:val="36"/>
          <w:sz w:val="28"/>
          <w:szCs w:val="28"/>
        </w:rPr>
        <w:t>аконодательные</w:t>
      </w:r>
      <w:r>
        <w:rPr>
          <w:rFonts w:ascii="Times New Roman" w:hAnsi="Times New Roman"/>
          <w:b/>
          <w:bCs/>
          <w:kern w:val="36"/>
          <w:sz w:val="28"/>
          <w:szCs w:val="28"/>
        </w:rPr>
        <w:t xml:space="preserve"> </w:t>
      </w:r>
      <w:r w:rsidR="0051030D" w:rsidRPr="004568C3">
        <w:rPr>
          <w:rFonts w:ascii="Times New Roman" w:hAnsi="Times New Roman"/>
          <w:b/>
          <w:bCs/>
          <w:kern w:val="36"/>
          <w:sz w:val="28"/>
          <w:szCs w:val="28"/>
        </w:rPr>
        <w:t xml:space="preserve"> акты Республики Казахстан по</w:t>
      </w:r>
    </w:p>
    <w:p w:rsidR="0051030D" w:rsidRPr="004568C3" w:rsidRDefault="0051030D" w:rsidP="00D9622B">
      <w:pPr>
        <w:spacing w:after="0" w:line="240" w:lineRule="auto"/>
        <w:jc w:val="center"/>
        <w:outlineLvl w:val="0"/>
        <w:rPr>
          <w:rFonts w:ascii="Times New Roman" w:hAnsi="Times New Roman"/>
          <w:b/>
          <w:bCs/>
          <w:kern w:val="36"/>
          <w:sz w:val="28"/>
          <w:szCs w:val="28"/>
        </w:rPr>
      </w:pPr>
      <w:r w:rsidRPr="004568C3">
        <w:rPr>
          <w:rFonts w:ascii="Times New Roman" w:hAnsi="Times New Roman"/>
          <w:b/>
          <w:bCs/>
          <w:kern w:val="36"/>
          <w:sz w:val="28"/>
          <w:szCs w:val="28"/>
        </w:rPr>
        <w:t>вопросам информации и коммуникаций</w:t>
      </w:r>
    </w:p>
    <w:p w:rsidR="0051030D" w:rsidRDefault="0051030D" w:rsidP="00D9622B">
      <w:pPr>
        <w:spacing w:after="0" w:line="240" w:lineRule="auto"/>
        <w:ind w:firstLine="851"/>
        <w:jc w:val="center"/>
        <w:rPr>
          <w:rFonts w:ascii="Times New Roman" w:hAnsi="Times New Roman"/>
          <w:kern w:val="36"/>
          <w:sz w:val="28"/>
          <w:szCs w:val="28"/>
        </w:rPr>
      </w:pPr>
    </w:p>
    <w:p w:rsidR="00D9622B" w:rsidRPr="004568C3" w:rsidRDefault="00D9622B" w:rsidP="00D9622B">
      <w:pPr>
        <w:spacing w:after="0" w:line="240" w:lineRule="auto"/>
        <w:ind w:firstLine="851"/>
        <w:jc w:val="center"/>
        <w:rPr>
          <w:rFonts w:ascii="Times New Roman" w:hAnsi="Times New Roman"/>
          <w:kern w:val="36"/>
          <w:sz w:val="28"/>
          <w:szCs w:val="28"/>
        </w:rPr>
      </w:pPr>
    </w:p>
    <w:p w:rsidR="0051030D" w:rsidRPr="004568C3" w:rsidRDefault="0051030D" w:rsidP="00D9622B">
      <w:pPr>
        <w:spacing w:after="0" w:line="240" w:lineRule="auto"/>
        <w:ind w:firstLine="851"/>
        <w:jc w:val="both"/>
        <w:textAlignment w:val="baseline"/>
        <w:rPr>
          <w:rFonts w:ascii="Times New Roman" w:hAnsi="Times New Roman"/>
          <w:spacing w:val="1"/>
          <w:sz w:val="28"/>
          <w:szCs w:val="28"/>
        </w:rPr>
      </w:pPr>
      <w:r w:rsidRPr="004568C3">
        <w:rPr>
          <w:rFonts w:ascii="Times New Roman" w:hAnsi="Times New Roman"/>
          <w:bCs/>
          <w:spacing w:val="1"/>
          <w:sz w:val="28"/>
          <w:szCs w:val="28"/>
          <w:bdr w:val="none" w:sz="0" w:space="0" w:color="auto" w:frame="1"/>
        </w:rPr>
        <w:t>Статья 1.</w:t>
      </w:r>
      <w:r w:rsidRPr="004568C3">
        <w:rPr>
          <w:rFonts w:ascii="Times New Roman" w:hAnsi="Times New Roman"/>
          <w:spacing w:val="1"/>
          <w:sz w:val="28"/>
          <w:szCs w:val="28"/>
        </w:rPr>
        <w:t xml:space="preserve"> Внести изменения и дополнения в следующие законодательные акты Республики Казахстан:</w:t>
      </w:r>
    </w:p>
    <w:p w:rsidR="0049624F" w:rsidRPr="004568C3" w:rsidRDefault="0051030D" w:rsidP="00D9622B">
      <w:pPr>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1.</w:t>
      </w:r>
      <w:r w:rsidR="0049624F" w:rsidRPr="004568C3">
        <w:rPr>
          <w:rFonts w:ascii="Times New Roman" w:hAnsi="Times New Roman"/>
          <w:spacing w:val="1"/>
          <w:sz w:val="28"/>
          <w:szCs w:val="28"/>
          <w:shd w:val="clear" w:color="auto" w:fill="FFFFFF"/>
        </w:rPr>
        <w:t xml:space="preserve"> </w:t>
      </w:r>
      <w:r w:rsidR="0049624F" w:rsidRPr="004568C3">
        <w:rPr>
          <w:rFonts w:ascii="Times New Roman" w:eastAsia="Calibri" w:hAnsi="Times New Roman"/>
          <w:sz w:val="28"/>
          <w:szCs w:val="28"/>
          <w:lang w:eastAsia="en-US"/>
        </w:rPr>
        <w:t xml:space="preserve">В Бюджетный кодекс Республики Казахстан от 4 декабря 2008 года (Ведомости Парламента Республики Казахстан, 2008 г., № 21, ст.93; 2009 г., </w:t>
      </w:r>
      <w:r w:rsidR="0049624F" w:rsidRPr="004568C3">
        <w:rPr>
          <w:rFonts w:ascii="Times New Roman" w:eastAsia="Calibri" w:hAnsi="Times New Roman"/>
          <w:sz w:val="28"/>
          <w:szCs w:val="28"/>
          <w:lang w:eastAsia="en-US"/>
        </w:rPr>
        <w:br/>
        <w:t xml:space="preserve">№ 23, ст.112; № 24, ст.129; 2010 г., № 5, ст.23; № 7, ст.29, 32; № 15, ст.71; </w:t>
      </w:r>
      <w:r w:rsidR="0049624F" w:rsidRPr="004568C3">
        <w:rPr>
          <w:rFonts w:ascii="Times New Roman" w:eastAsia="Calibri" w:hAnsi="Times New Roman"/>
          <w:sz w:val="28"/>
          <w:szCs w:val="28"/>
          <w:lang w:eastAsia="en-US"/>
        </w:rPr>
        <w:br/>
        <w:t xml:space="preserve">№ 24, ст.146, 149, 150; 2011 г., № 2, ст.21, 25; № 4, ст.37; № 6, ст.50; № 7, </w:t>
      </w:r>
      <w:r w:rsidR="0049624F" w:rsidRPr="004568C3">
        <w:rPr>
          <w:rFonts w:ascii="Times New Roman" w:eastAsia="Calibri" w:hAnsi="Times New Roman"/>
          <w:sz w:val="28"/>
          <w:szCs w:val="28"/>
          <w:lang w:eastAsia="en-US"/>
        </w:rPr>
        <w:br/>
        <w:t xml:space="preserve">ст.54; № 11, ст.102; № 13, ст.115; № 15, ст.125; № 16, ст.129; № 20, ст.151; </w:t>
      </w:r>
      <w:r w:rsidR="0049624F" w:rsidRPr="004568C3">
        <w:rPr>
          <w:rFonts w:ascii="Times New Roman" w:eastAsia="Calibri" w:hAnsi="Times New Roman"/>
          <w:sz w:val="28"/>
          <w:szCs w:val="28"/>
          <w:lang w:eastAsia="en-US"/>
        </w:rPr>
        <w:br/>
        <w:t xml:space="preserve">№ 24, ст.196; 2012 г., № 1, ст.5; № 2, ст.16; № 3, ст.21; № 4, ст.30, 32; № 5, </w:t>
      </w:r>
      <w:r w:rsidR="0049624F" w:rsidRPr="004568C3">
        <w:rPr>
          <w:rFonts w:ascii="Times New Roman" w:eastAsia="Calibri" w:hAnsi="Times New Roman"/>
          <w:sz w:val="28"/>
          <w:szCs w:val="28"/>
          <w:lang w:eastAsia="en-US"/>
        </w:rPr>
        <w:br/>
        <w:t xml:space="preserve">ст.36, 41; № 8, ст.64; № 13, ст.91; № 14, ст.94; № 18-19, ст.119; № 23-24, </w:t>
      </w:r>
      <w:r w:rsidR="0049624F" w:rsidRPr="004568C3">
        <w:rPr>
          <w:rFonts w:ascii="Times New Roman" w:eastAsia="Calibri" w:hAnsi="Times New Roman"/>
          <w:sz w:val="28"/>
          <w:szCs w:val="28"/>
          <w:lang w:eastAsia="en-US"/>
        </w:rPr>
        <w:br/>
        <w:t>ст.125; 2013 г., № 2, ст.13; № 5-6, ст.30; № 8, ст.50; № 9, ст.51; № 10-11, ст. 56; № 13, ст.63; № 14, ст.72; № 15, ст.81, 82; № 16, ст.83; № 20, ст.113; № 21-22, ст.114; 2014 г., № 1, ст.6; № 2, ст.10, 12; № 4-5, ст.24; № 7, ст.37; № 8, ст.44;</w:t>
      </w:r>
      <w:r w:rsidR="00D9622B">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11, ст.63, 69; № 12, ст.82; № 14, ст.84, 86; № 16, ст.90; № 19-I, 19-II, ст.96; № 21, ст.122; № 22, ст.128, 131; № 23, ст.143; 2015 г., № 2, ст.3; № 11, ст.57;</w:t>
      </w:r>
      <w:r w:rsidR="00D9622B">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14, ст.72; № 15, ст.78; № 19-I, ст.100; № 19-II, ст.106; № 20-IV, ст.113;</w:t>
      </w:r>
      <w:r w:rsidR="00D9622B">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20-VII, ст.117; № 21-I, ст.121, 124; № 21-II, ст.130, 132; № 22-I, ст.140, 143; № 22-ІІ, ст.144; № 22-V, ст.156; № 22-VI, ст.159; № 23-II, ст.172; 2016 г.,</w:t>
      </w:r>
      <w:r w:rsidR="00D9622B">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xml:space="preserve">№ 7-II, ст.53; № 8-I, ст.62; № 12, ст.87; № 22, cт.116; № 23, cт.119; № 24, cт.126; 2017 г., № 4, ст.7; № 6, ст.11; № 9, ст.18; </w:t>
      </w:r>
      <w:r w:rsidR="0049624F" w:rsidRPr="004568C3">
        <w:rPr>
          <w:rFonts w:ascii="Times New Roman" w:eastAsia="Calibri" w:hAnsi="Times New Roman"/>
          <w:bCs/>
          <w:sz w:val="28"/>
          <w:szCs w:val="28"/>
        </w:rPr>
        <w:t>№ 10, ст.23; № 13, ст.45; № 14, ст.51; № 15, ст.55</w:t>
      </w:r>
      <w:r w:rsidR="0049624F" w:rsidRPr="004568C3">
        <w:rPr>
          <w:rFonts w:ascii="Times New Roman" w:eastAsia="Calibri" w:hAnsi="Times New Roman"/>
          <w:sz w:val="28"/>
          <w:szCs w:val="28"/>
          <w:lang w:eastAsia="en-US"/>
        </w:rPr>
        <w:t>):</w:t>
      </w:r>
    </w:p>
    <w:p w:rsidR="00224DDB" w:rsidRPr="004568C3" w:rsidRDefault="005F619A" w:rsidP="00D9622B">
      <w:pPr>
        <w:spacing w:after="0" w:line="240" w:lineRule="auto"/>
        <w:ind w:firstLine="851"/>
        <w:jc w:val="both"/>
        <w:textAlignment w:val="baseline"/>
        <w:rPr>
          <w:rFonts w:ascii="Times New Roman" w:hAnsi="Times New Roman"/>
          <w:color w:val="000000"/>
          <w:sz w:val="28"/>
          <w:szCs w:val="28"/>
        </w:rPr>
      </w:pPr>
      <w:r w:rsidRPr="004568C3">
        <w:rPr>
          <w:rFonts w:ascii="Times New Roman" w:hAnsi="Times New Roman"/>
          <w:spacing w:val="1"/>
          <w:sz w:val="28"/>
          <w:szCs w:val="28"/>
          <w:shd w:val="clear" w:color="auto" w:fill="FFFFFF"/>
        </w:rPr>
        <w:t xml:space="preserve">1) </w:t>
      </w:r>
      <w:r w:rsidR="0093341D" w:rsidRPr="004568C3">
        <w:rPr>
          <w:rFonts w:ascii="Times New Roman" w:hAnsi="Times New Roman"/>
          <w:spacing w:val="1"/>
          <w:sz w:val="28"/>
          <w:szCs w:val="28"/>
          <w:shd w:val="clear" w:color="auto" w:fill="FFFFFF"/>
        </w:rPr>
        <w:t>подпункт 17) пункта 1 статьи 3</w:t>
      </w:r>
      <w:r w:rsidR="003E64E7" w:rsidRPr="004568C3">
        <w:rPr>
          <w:rFonts w:ascii="Times New Roman" w:hAnsi="Times New Roman"/>
          <w:spacing w:val="1"/>
          <w:sz w:val="28"/>
          <w:szCs w:val="28"/>
          <w:shd w:val="clear" w:color="auto" w:fill="FFFFFF"/>
        </w:rPr>
        <w:t xml:space="preserve"> </w:t>
      </w:r>
      <w:r w:rsidR="00224DDB" w:rsidRPr="004568C3">
        <w:rPr>
          <w:rFonts w:ascii="Times New Roman" w:hAnsi="Times New Roman"/>
          <w:sz w:val="28"/>
          <w:szCs w:val="28"/>
        </w:rPr>
        <w:t>после слов «</w:t>
      </w:r>
      <w:r w:rsidR="00224DDB" w:rsidRPr="004568C3">
        <w:rPr>
          <w:rFonts w:ascii="Times New Roman" w:hAnsi="Times New Roman"/>
          <w:color w:val="000000"/>
          <w:sz w:val="28"/>
          <w:szCs w:val="28"/>
        </w:rPr>
        <w:t xml:space="preserve">развитие информационных систем,» </w:t>
      </w:r>
      <w:r w:rsidR="00224DDB" w:rsidRPr="004568C3">
        <w:rPr>
          <w:rFonts w:ascii="Times New Roman" w:hAnsi="Times New Roman"/>
          <w:sz w:val="28"/>
          <w:szCs w:val="28"/>
        </w:rPr>
        <w:t>дополнить словами «</w:t>
      </w:r>
      <w:r w:rsidR="00224DDB" w:rsidRPr="004568C3">
        <w:rPr>
          <w:rFonts w:ascii="Times New Roman" w:hAnsi="Times New Roman"/>
          <w:color w:val="000000"/>
          <w:sz w:val="28"/>
          <w:szCs w:val="28"/>
        </w:rPr>
        <w:t xml:space="preserve">за исключением </w:t>
      </w:r>
      <w:r w:rsidR="00224DDB" w:rsidRPr="004568C3">
        <w:rPr>
          <w:rFonts w:ascii="Times New Roman" w:hAnsi="Times New Roman"/>
          <w:color w:val="000000"/>
          <w:sz w:val="28"/>
          <w:szCs w:val="28"/>
        </w:rPr>
        <w:lastRenderedPageBreak/>
        <w:t xml:space="preserve">информационных систем, предназначенных для реализации задач, направленных на обеспечение деятельности Главы государства, </w:t>
      </w:r>
      <w:r w:rsidR="00335F0A" w:rsidRPr="004568C3">
        <w:rPr>
          <w:rFonts w:ascii="Times New Roman" w:hAnsi="Times New Roman"/>
          <w:color w:val="000000"/>
          <w:sz w:val="28"/>
          <w:szCs w:val="28"/>
        </w:rPr>
        <w:t>а также</w:t>
      </w:r>
      <w:r w:rsidR="00224DDB" w:rsidRPr="004568C3">
        <w:rPr>
          <w:rFonts w:ascii="Times New Roman" w:hAnsi="Times New Roman"/>
          <w:color w:val="000000"/>
          <w:sz w:val="28"/>
          <w:szCs w:val="28"/>
        </w:rPr>
        <w:t xml:space="preserve"> информационных систем специальных государственных органов,»;</w:t>
      </w:r>
    </w:p>
    <w:p w:rsidR="00224DDB" w:rsidRPr="004568C3" w:rsidRDefault="0067394A"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2</w:t>
      </w:r>
      <w:r w:rsidR="0051030D" w:rsidRPr="004568C3">
        <w:rPr>
          <w:rFonts w:ascii="Times New Roman" w:hAnsi="Times New Roman"/>
          <w:sz w:val="28"/>
          <w:szCs w:val="28"/>
        </w:rPr>
        <w:t xml:space="preserve">) </w:t>
      </w:r>
      <w:r w:rsidR="00224DDB" w:rsidRPr="004568C3">
        <w:rPr>
          <w:rFonts w:ascii="Times New Roman" w:hAnsi="Times New Roman"/>
          <w:sz w:val="28"/>
          <w:szCs w:val="28"/>
        </w:rPr>
        <w:t xml:space="preserve">в части второй пункта 2 статьи 167 слова «и связи» исключить; </w:t>
      </w:r>
    </w:p>
    <w:p w:rsidR="00224DDB" w:rsidRPr="004568C3" w:rsidRDefault="00224DDB"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3) в пункте 3 стать</w:t>
      </w:r>
      <w:r w:rsidR="000B7577" w:rsidRPr="004568C3">
        <w:rPr>
          <w:rFonts w:ascii="Times New Roman" w:hAnsi="Times New Roman"/>
          <w:sz w:val="28"/>
          <w:szCs w:val="28"/>
        </w:rPr>
        <w:t>и 169 слова «и связи» исключить.</w:t>
      </w:r>
    </w:p>
    <w:p w:rsidR="00D9622B" w:rsidRDefault="00D9622B" w:rsidP="00D9622B">
      <w:pPr>
        <w:spacing w:after="0" w:line="240" w:lineRule="auto"/>
        <w:ind w:firstLine="851"/>
        <w:jc w:val="both"/>
        <w:rPr>
          <w:rFonts w:ascii="Times New Roman" w:hAnsi="Times New Roman"/>
          <w:spacing w:val="1"/>
          <w:sz w:val="28"/>
          <w:szCs w:val="28"/>
          <w:shd w:val="clear" w:color="auto" w:fill="FFFFFF"/>
        </w:rPr>
      </w:pPr>
    </w:p>
    <w:p w:rsidR="0049624F" w:rsidRPr="004568C3" w:rsidRDefault="00224DDB" w:rsidP="00D9622B">
      <w:pPr>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2</w:t>
      </w:r>
      <w:r w:rsidR="009377E6" w:rsidRPr="004568C3">
        <w:rPr>
          <w:rFonts w:ascii="Times New Roman" w:hAnsi="Times New Roman"/>
          <w:spacing w:val="1"/>
          <w:sz w:val="28"/>
          <w:szCs w:val="28"/>
          <w:shd w:val="clear" w:color="auto" w:fill="FFFFFF"/>
        </w:rPr>
        <w:t>.</w:t>
      </w:r>
      <w:r w:rsidR="0049624F" w:rsidRPr="004568C3">
        <w:rPr>
          <w:rFonts w:ascii="Times New Roman" w:hAnsi="Times New Roman"/>
          <w:spacing w:val="1"/>
          <w:sz w:val="28"/>
          <w:szCs w:val="28"/>
          <w:shd w:val="clear" w:color="auto" w:fill="FFFFFF"/>
        </w:rPr>
        <w:t xml:space="preserve"> </w:t>
      </w:r>
      <w:r w:rsidR="0049624F" w:rsidRPr="004568C3">
        <w:rPr>
          <w:rFonts w:ascii="Times New Roman" w:eastAsia="Calibri" w:hAnsi="Times New Roman"/>
          <w:sz w:val="28"/>
          <w:szCs w:val="28"/>
          <w:lang w:eastAsia="en-US"/>
        </w:rPr>
        <w:t>В Кодекс Республики Казахстан от 18 сентября 2009 года</w:t>
      </w:r>
      <w:r w:rsidR="00D9622B">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«О здоровье народа и системе здравоохранения» (Ведомости Парламента Республики Казахстан, 2009 г., № 20-21, ст.89; 2010 г., № 5, ст.23; № 7, ст.32; № 15, ст.71; № 24, ст.149, 152; 2011 г., № 1, ст.2, 3; № 2, ст.21; № 11, ст.102;</w:t>
      </w:r>
      <w:r w:rsidR="009948A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w:t>
      </w:r>
      <w:r w:rsidR="009948AF">
        <w:rPr>
          <w:rFonts w:ascii="Times New Roman" w:eastAsia="Calibri" w:hAnsi="Times New Roman"/>
          <w:sz w:val="28"/>
          <w:szCs w:val="28"/>
          <w:lang w:eastAsia="en-US"/>
        </w:rPr>
        <w:t xml:space="preserve"> </w:t>
      </w:r>
      <w:r w:rsidR="0049624F" w:rsidRPr="004568C3">
        <w:rPr>
          <w:rFonts w:ascii="Times New Roman" w:eastAsia="Calibri" w:hAnsi="Times New Roman"/>
          <w:sz w:val="28"/>
          <w:szCs w:val="28"/>
          <w:lang w:eastAsia="en-US"/>
        </w:rPr>
        <w:t>№ 20-VII, ст.115; № 22-I, ст.143; № 22-V, ст.156; № 23-II, ст.170;</w:t>
      </w:r>
      <w:r w:rsidR="009948A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2016 г., № 6, ст.45; № 8-II, ст.67, 70; № 23, ст.119; 2017 г., № 1-2, ст.3; № 4, ст.7; № 9, ст. 22; № 13, ст.45):</w:t>
      </w:r>
    </w:p>
    <w:p w:rsidR="009377E6" w:rsidRPr="004568C3" w:rsidRDefault="009377E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статью 95 дополнить пунктом 4-1 следующего содержания:</w:t>
      </w:r>
    </w:p>
    <w:p w:rsidR="009377E6" w:rsidRPr="004568C3" w:rsidRDefault="009377E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«4-1. Не является разглашением врачебной тайны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w:t>
      </w:r>
      <w:r w:rsidR="00B21ACB" w:rsidRPr="004568C3">
        <w:rPr>
          <w:rFonts w:ascii="Times New Roman" w:hAnsi="Times New Roman"/>
          <w:spacing w:val="1"/>
          <w:sz w:val="28"/>
          <w:szCs w:val="28"/>
          <w:shd w:val="clear" w:color="auto" w:fill="FFFFFF"/>
        </w:rPr>
        <w:t xml:space="preserve">ния информационной безопасности, за исключением случаев, когда такие </w:t>
      </w:r>
      <w:r w:rsidR="00E159F6" w:rsidRPr="004568C3">
        <w:rPr>
          <w:rFonts w:ascii="Times New Roman" w:hAnsi="Times New Roman"/>
          <w:spacing w:val="1"/>
          <w:sz w:val="28"/>
          <w:szCs w:val="28"/>
          <w:shd w:val="clear" w:color="auto" w:fill="FFFFFF"/>
          <w:lang w:val="kk-KZ"/>
        </w:rPr>
        <w:t xml:space="preserve">электронные </w:t>
      </w:r>
      <w:r w:rsidR="00B21ACB" w:rsidRPr="004568C3">
        <w:rPr>
          <w:rFonts w:ascii="Times New Roman" w:hAnsi="Times New Roman"/>
          <w:spacing w:val="1"/>
          <w:sz w:val="28"/>
          <w:szCs w:val="28"/>
          <w:shd w:val="clear" w:color="auto" w:fill="FFFFFF"/>
        </w:rPr>
        <w:t>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которых осуществляется в соответствии с законодательством Республики Казахстан о государственных секретах.»</w:t>
      </w:r>
      <w:r w:rsidR="000B7577" w:rsidRPr="004568C3">
        <w:rPr>
          <w:rFonts w:ascii="Times New Roman" w:hAnsi="Times New Roman"/>
          <w:spacing w:val="1"/>
          <w:sz w:val="28"/>
          <w:szCs w:val="28"/>
          <w:shd w:val="clear" w:color="auto" w:fill="FFFFFF"/>
        </w:rPr>
        <w:t>.</w:t>
      </w:r>
    </w:p>
    <w:p w:rsidR="009948AF" w:rsidRDefault="009948AF" w:rsidP="00D9622B">
      <w:pPr>
        <w:spacing w:after="0" w:line="240" w:lineRule="auto"/>
        <w:ind w:firstLine="851"/>
        <w:jc w:val="both"/>
        <w:rPr>
          <w:rFonts w:ascii="Times New Roman" w:hAnsi="Times New Roman"/>
          <w:spacing w:val="1"/>
          <w:sz w:val="28"/>
          <w:szCs w:val="28"/>
          <w:shd w:val="clear" w:color="auto" w:fill="FFFFFF"/>
        </w:rPr>
      </w:pPr>
    </w:p>
    <w:p w:rsidR="0049624F" w:rsidRPr="004568C3" w:rsidRDefault="00224DDB" w:rsidP="00D9622B">
      <w:pPr>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3</w:t>
      </w:r>
      <w:r w:rsidR="0067394A" w:rsidRPr="004568C3">
        <w:rPr>
          <w:rFonts w:ascii="Times New Roman" w:hAnsi="Times New Roman"/>
          <w:spacing w:val="1"/>
          <w:sz w:val="28"/>
          <w:szCs w:val="28"/>
          <w:shd w:val="clear" w:color="auto" w:fill="FFFFFF"/>
        </w:rPr>
        <w:t>.</w:t>
      </w:r>
      <w:r w:rsidR="0049624F" w:rsidRPr="004568C3">
        <w:rPr>
          <w:rFonts w:ascii="Times New Roman" w:hAnsi="Times New Roman"/>
          <w:spacing w:val="1"/>
          <w:sz w:val="28"/>
          <w:szCs w:val="28"/>
          <w:shd w:val="clear" w:color="auto" w:fill="FFFFFF"/>
        </w:rPr>
        <w:t xml:space="preserve"> </w:t>
      </w:r>
      <w:r w:rsidR="0049624F" w:rsidRPr="004568C3">
        <w:rPr>
          <w:rFonts w:ascii="Times New Roman" w:eastAsia="Calibri" w:hAnsi="Times New Roman"/>
          <w:sz w:val="28"/>
          <w:szCs w:val="28"/>
          <w:lang w:eastAsia="en-US"/>
        </w:rPr>
        <w:t xml:space="preserve">В Уголовный кодекс Республики Казахстан от 3 июля 2014 года (Ведомости Парламента Республики Казахстан, 2014 г., № 13-I, 13-II, ст.83; </w:t>
      </w:r>
      <w:r w:rsidR="0049624F" w:rsidRPr="004568C3">
        <w:rPr>
          <w:rFonts w:ascii="Times New Roman" w:eastAsia="Calibri" w:hAnsi="Times New Roman"/>
          <w:sz w:val="28"/>
          <w:szCs w:val="28"/>
          <w:lang w:eastAsia="en-US"/>
        </w:rPr>
        <w:br/>
        <w:t xml:space="preserve">№ 21, ст.122; 2015 г., № 16, ст.79; № 21-III, ст.137; № 22-I, ст.140; № 22-III, </w:t>
      </w:r>
      <w:r w:rsidR="0049624F" w:rsidRPr="004568C3">
        <w:rPr>
          <w:rFonts w:ascii="Times New Roman" w:eastAsia="Calibri" w:hAnsi="Times New Roman"/>
          <w:sz w:val="28"/>
          <w:szCs w:val="28"/>
          <w:lang w:eastAsia="en-US"/>
        </w:rPr>
        <w:br/>
        <w:t xml:space="preserve">ст.149; № 22-V, ст.156; № 22-VI, ст.159; 2016 г., № 7-II, ст.55; № 8-II, ст.67; </w:t>
      </w:r>
      <w:r w:rsidR="0049624F" w:rsidRPr="004568C3">
        <w:rPr>
          <w:rFonts w:ascii="Times New Roman" w:eastAsia="Calibri" w:hAnsi="Times New Roman"/>
          <w:sz w:val="28"/>
          <w:szCs w:val="28"/>
          <w:lang w:eastAsia="en-US"/>
        </w:rPr>
        <w:br/>
        <w:t>№ 12, ст.87; № 23, ст.118; № 24, ст.126; 2017 г., № 8, ст.16; № 9, ст.21; № 14, ст.50; № 16, ст.56):</w:t>
      </w:r>
    </w:p>
    <w:p w:rsidR="000D7857" w:rsidRPr="004568C3" w:rsidRDefault="0035326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w:t>
      </w:r>
      <w:r w:rsidR="007D4F3D" w:rsidRPr="004568C3">
        <w:rPr>
          <w:rFonts w:ascii="Times New Roman" w:hAnsi="Times New Roman"/>
          <w:spacing w:val="1"/>
          <w:sz w:val="28"/>
          <w:szCs w:val="28"/>
          <w:shd w:val="clear" w:color="auto" w:fill="FFFFFF"/>
        </w:rPr>
        <w:t xml:space="preserve">абзац первый </w:t>
      </w:r>
      <w:r w:rsidR="000D7857" w:rsidRPr="004568C3">
        <w:rPr>
          <w:rFonts w:ascii="Times New Roman" w:hAnsi="Times New Roman"/>
          <w:spacing w:val="1"/>
          <w:sz w:val="28"/>
          <w:szCs w:val="28"/>
          <w:shd w:val="clear" w:color="auto" w:fill="FFFFFF"/>
        </w:rPr>
        <w:t>част</w:t>
      </w:r>
      <w:r w:rsidR="007D4F3D" w:rsidRPr="004568C3">
        <w:rPr>
          <w:rFonts w:ascii="Times New Roman" w:hAnsi="Times New Roman"/>
          <w:spacing w:val="1"/>
          <w:sz w:val="28"/>
          <w:szCs w:val="28"/>
          <w:shd w:val="clear" w:color="auto" w:fill="FFFFFF"/>
        </w:rPr>
        <w:t>и</w:t>
      </w:r>
      <w:r w:rsidR="000D7857" w:rsidRPr="004568C3">
        <w:rPr>
          <w:rFonts w:ascii="Times New Roman" w:hAnsi="Times New Roman"/>
          <w:spacing w:val="1"/>
          <w:sz w:val="28"/>
          <w:szCs w:val="28"/>
          <w:shd w:val="clear" w:color="auto" w:fill="FFFFFF"/>
        </w:rPr>
        <w:t xml:space="preserve"> втор</w:t>
      </w:r>
      <w:r w:rsidR="007D4F3D" w:rsidRPr="004568C3">
        <w:rPr>
          <w:rFonts w:ascii="Times New Roman" w:hAnsi="Times New Roman"/>
          <w:spacing w:val="1"/>
          <w:sz w:val="28"/>
          <w:szCs w:val="28"/>
          <w:shd w:val="clear" w:color="auto" w:fill="FFFFFF"/>
        </w:rPr>
        <w:t>ой</w:t>
      </w:r>
      <w:r w:rsidR="000D7857" w:rsidRPr="004568C3">
        <w:rPr>
          <w:rFonts w:ascii="Times New Roman" w:hAnsi="Times New Roman"/>
          <w:spacing w:val="1"/>
          <w:sz w:val="28"/>
          <w:szCs w:val="28"/>
          <w:shd w:val="clear" w:color="auto" w:fill="FFFFFF"/>
        </w:rPr>
        <w:t xml:space="preserve"> статьи 205 изложить в следующей редакции:</w:t>
      </w:r>
    </w:p>
    <w:p w:rsidR="000D7857" w:rsidRDefault="000D7857"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То же деяние, совершенное в отношении критически важных объектов инфомационно-коммуникационной инфраструктуры, –»;</w:t>
      </w:r>
    </w:p>
    <w:p w:rsidR="009948AF" w:rsidRPr="004568C3" w:rsidRDefault="009948AF" w:rsidP="00D9622B">
      <w:pPr>
        <w:spacing w:after="0" w:line="240" w:lineRule="auto"/>
        <w:ind w:firstLine="851"/>
        <w:jc w:val="both"/>
        <w:textAlignment w:val="baseline"/>
        <w:rPr>
          <w:rFonts w:ascii="Times New Roman" w:hAnsi="Times New Roman"/>
          <w:spacing w:val="1"/>
          <w:sz w:val="28"/>
          <w:szCs w:val="28"/>
          <w:shd w:val="clear" w:color="auto" w:fill="FFFFFF"/>
        </w:rPr>
      </w:pPr>
    </w:p>
    <w:p w:rsidR="000D7857" w:rsidRPr="004568C3" w:rsidRDefault="0035326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 xml:space="preserve">2) </w:t>
      </w:r>
      <w:r w:rsidR="000D7857" w:rsidRPr="004568C3">
        <w:rPr>
          <w:rFonts w:ascii="Times New Roman" w:hAnsi="Times New Roman"/>
          <w:spacing w:val="1"/>
          <w:sz w:val="28"/>
          <w:szCs w:val="28"/>
          <w:shd w:val="clear" w:color="auto" w:fill="FFFFFF"/>
        </w:rPr>
        <w:t>пункт 1) части второй статьи 206 изложить в следующей редакции:</w:t>
      </w:r>
    </w:p>
    <w:p w:rsidR="000D7857" w:rsidRPr="004568C3" w:rsidRDefault="000D7857"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в отношении критически важных объектов</w:t>
      </w:r>
      <w:r w:rsidR="009948AF">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информационно-коммуникационной инфраструктуры;»;</w:t>
      </w:r>
    </w:p>
    <w:p w:rsidR="000D7857" w:rsidRPr="004568C3" w:rsidRDefault="0035326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3) </w:t>
      </w:r>
      <w:r w:rsidR="000D7857" w:rsidRPr="004568C3">
        <w:rPr>
          <w:rFonts w:ascii="Times New Roman" w:hAnsi="Times New Roman"/>
          <w:spacing w:val="1"/>
          <w:sz w:val="28"/>
          <w:szCs w:val="28"/>
          <w:shd w:val="clear" w:color="auto" w:fill="FFFFFF"/>
        </w:rPr>
        <w:t>пункт 1) части второй статьи 207 изложить в следующей редакции:</w:t>
      </w:r>
    </w:p>
    <w:p w:rsidR="000D7857" w:rsidRPr="004568C3" w:rsidRDefault="000D7857"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в отношении критически важных объектов</w:t>
      </w:r>
      <w:r w:rsidR="009948AF">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информационно-коммуникационной инфраструктуры;»;</w:t>
      </w:r>
    </w:p>
    <w:p w:rsidR="000D7857" w:rsidRPr="004568C3" w:rsidRDefault="0035326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4) </w:t>
      </w:r>
      <w:r w:rsidR="000D7857" w:rsidRPr="004568C3">
        <w:rPr>
          <w:rFonts w:ascii="Times New Roman" w:hAnsi="Times New Roman"/>
          <w:spacing w:val="1"/>
          <w:sz w:val="28"/>
          <w:szCs w:val="28"/>
          <w:shd w:val="clear" w:color="auto" w:fill="FFFFFF"/>
        </w:rPr>
        <w:t>пункт 1) части второй статьи 208 изложить в следующей редакции:</w:t>
      </w:r>
    </w:p>
    <w:p w:rsidR="000D7857" w:rsidRPr="004568C3" w:rsidRDefault="000D7857"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в отношении критически важных объектов</w:t>
      </w:r>
      <w:r w:rsidR="009948AF">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информационно-коммуникационной инфраструктуры;»;</w:t>
      </w:r>
    </w:p>
    <w:p w:rsidR="000D7857" w:rsidRPr="004568C3" w:rsidRDefault="0035326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5) </w:t>
      </w:r>
      <w:r w:rsidR="000D7857" w:rsidRPr="004568C3">
        <w:rPr>
          <w:rFonts w:ascii="Times New Roman" w:hAnsi="Times New Roman"/>
          <w:spacing w:val="1"/>
          <w:sz w:val="28"/>
          <w:szCs w:val="28"/>
          <w:shd w:val="clear" w:color="auto" w:fill="FFFFFF"/>
        </w:rPr>
        <w:t>пункт 3) части второй статьи 209 изложить в следующей редакции:</w:t>
      </w:r>
    </w:p>
    <w:p w:rsidR="000D7857" w:rsidRPr="004568C3" w:rsidRDefault="000D7857"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совершенное с целью получения информации из критически важных объектов информационно-коммуникационной инфраструктуры</w:t>
      </w:r>
      <w:r w:rsidR="007E5D4A"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w:t>
      </w:r>
    </w:p>
    <w:p w:rsidR="000D7857" w:rsidRPr="004568C3" w:rsidRDefault="0035326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6) </w:t>
      </w:r>
      <w:r w:rsidR="000D7857" w:rsidRPr="004568C3">
        <w:rPr>
          <w:rFonts w:ascii="Times New Roman" w:hAnsi="Times New Roman"/>
          <w:spacing w:val="1"/>
          <w:sz w:val="28"/>
          <w:szCs w:val="28"/>
          <w:shd w:val="clear" w:color="auto" w:fill="FFFFFF"/>
        </w:rPr>
        <w:t>пункт 3) части второй статьи 210 изложить в следующей редакции:</w:t>
      </w:r>
    </w:p>
    <w:p w:rsidR="000D7857" w:rsidRPr="004568C3" w:rsidRDefault="000D7857"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в отношении критически важных объектов</w:t>
      </w:r>
      <w:r w:rsidR="009948AF">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информационно-коммуникационной инфраструктуры –».</w:t>
      </w:r>
    </w:p>
    <w:p w:rsidR="009948AF" w:rsidRDefault="009948AF" w:rsidP="00D9622B">
      <w:pPr>
        <w:spacing w:after="0" w:line="240" w:lineRule="auto"/>
        <w:ind w:firstLine="851"/>
        <w:jc w:val="both"/>
        <w:textAlignment w:val="baseline"/>
        <w:rPr>
          <w:rFonts w:ascii="Times New Roman" w:hAnsi="Times New Roman"/>
          <w:spacing w:val="1"/>
          <w:sz w:val="28"/>
          <w:szCs w:val="28"/>
          <w:shd w:val="clear" w:color="auto" w:fill="FFFFFF"/>
        </w:rPr>
      </w:pPr>
    </w:p>
    <w:p w:rsidR="008A625F" w:rsidRPr="004568C3" w:rsidRDefault="00224DD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w:t>
      </w:r>
      <w:r w:rsidR="0067394A" w:rsidRPr="004568C3">
        <w:rPr>
          <w:rFonts w:ascii="Times New Roman" w:hAnsi="Times New Roman"/>
          <w:spacing w:val="1"/>
          <w:sz w:val="28"/>
          <w:szCs w:val="28"/>
          <w:shd w:val="clear" w:color="auto" w:fill="FFFFFF"/>
        </w:rPr>
        <w:t>.</w:t>
      </w:r>
      <w:r w:rsidR="0049624F" w:rsidRPr="004568C3">
        <w:rPr>
          <w:rFonts w:ascii="Times New Roman" w:hAnsi="Times New Roman"/>
          <w:spacing w:val="1"/>
          <w:sz w:val="28"/>
          <w:szCs w:val="28"/>
          <w:shd w:val="clear" w:color="auto" w:fill="FFFFFF"/>
        </w:rPr>
        <w:t xml:space="preserve"> В Уголовно-процессуальный кодекс Республики Казахстан</w:t>
      </w:r>
      <w:r w:rsidR="009948AF">
        <w:rPr>
          <w:rFonts w:ascii="Times New Roman" w:hAnsi="Times New Roman"/>
          <w:spacing w:val="1"/>
          <w:sz w:val="28"/>
          <w:szCs w:val="28"/>
          <w:shd w:val="clear" w:color="auto" w:fill="FFFFFF"/>
        </w:rPr>
        <w:br/>
      </w:r>
      <w:r w:rsidR="0049624F" w:rsidRPr="004568C3">
        <w:rPr>
          <w:rFonts w:ascii="Times New Roman" w:hAnsi="Times New Roman"/>
          <w:spacing w:val="1"/>
          <w:sz w:val="28"/>
          <w:szCs w:val="28"/>
          <w:shd w:val="clear" w:color="auto" w:fill="FFFFFF"/>
        </w:rPr>
        <w:t>от 4 июля 2014 года (Ведомости Парламента Республики Казахстан, 2014 г., № 15-I, 15-II, ст.88; № 19-I, 19-II, ст.96; № 21, ст.122; 2015 г., № 20-VII, ст.115; № 21-III,</w:t>
      </w:r>
      <w:r w:rsidR="00435FD0" w:rsidRPr="004568C3">
        <w:rPr>
          <w:rFonts w:ascii="Times New Roman" w:hAnsi="Times New Roman"/>
          <w:spacing w:val="1"/>
          <w:sz w:val="28"/>
          <w:szCs w:val="28"/>
          <w:shd w:val="clear" w:color="auto" w:fill="FFFFFF"/>
        </w:rPr>
        <w:t xml:space="preserve"> </w:t>
      </w:r>
      <w:r w:rsidR="0049624F" w:rsidRPr="004568C3">
        <w:rPr>
          <w:rFonts w:ascii="Times New Roman" w:hAnsi="Times New Roman"/>
          <w:spacing w:val="1"/>
          <w:sz w:val="28"/>
          <w:szCs w:val="28"/>
          <w:shd w:val="clear" w:color="auto" w:fill="FFFFFF"/>
        </w:rPr>
        <w:t>ст.137; № 22-V, ст.156; № 22-VI, ст.159; 2016 г., № 7-II, ст.55;</w:t>
      </w:r>
      <w:r w:rsidR="009948AF">
        <w:rPr>
          <w:rFonts w:ascii="Times New Roman" w:hAnsi="Times New Roman"/>
          <w:spacing w:val="1"/>
          <w:sz w:val="28"/>
          <w:szCs w:val="28"/>
          <w:shd w:val="clear" w:color="auto" w:fill="FFFFFF"/>
        </w:rPr>
        <w:br/>
      </w:r>
      <w:r w:rsidR="0049624F" w:rsidRPr="004568C3">
        <w:rPr>
          <w:rFonts w:ascii="Times New Roman" w:hAnsi="Times New Roman"/>
          <w:spacing w:val="1"/>
          <w:sz w:val="28"/>
          <w:szCs w:val="28"/>
          <w:shd w:val="clear" w:color="auto" w:fill="FFFFFF"/>
        </w:rPr>
        <w:t>№ 8-II, ст 67; № 12, ст.87; № 23, ст.118; № 24, ст.126, 129; 2017 г., № 1-2, ст.3; № 8, ст.16; № 14, ст.50, 53; № 16, ст.56)</w:t>
      </w:r>
      <w:r w:rsidR="0067394A" w:rsidRPr="004568C3">
        <w:rPr>
          <w:rFonts w:ascii="Times New Roman" w:hAnsi="Times New Roman"/>
          <w:spacing w:val="1"/>
          <w:sz w:val="28"/>
          <w:szCs w:val="28"/>
          <w:shd w:val="clear" w:color="auto" w:fill="FFFFFF"/>
        </w:rPr>
        <w:t>:</w:t>
      </w:r>
    </w:p>
    <w:p w:rsidR="00224DDB" w:rsidRDefault="00224DDB" w:rsidP="00D9622B">
      <w:pPr>
        <w:pStyle w:val="a3"/>
        <w:spacing w:before="0" w:beforeAutospacing="0" w:after="0" w:afterAutospacing="0"/>
        <w:ind w:firstLine="851"/>
        <w:jc w:val="both"/>
        <w:textAlignment w:val="baseline"/>
        <w:rPr>
          <w:spacing w:val="1"/>
          <w:sz w:val="28"/>
          <w:szCs w:val="28"/>
        </w:rPr>
      </w:pPr>
      <w:r w:rsidRPr="004568C3">
        <w:rPr>
          <w:spacing w:val="1"/>
          <w:sz w:val="28"/>
          <w:szCs w:val="28"/>
        </w:rPr>
        <w:t>в части первой статьи 187 слова «государственных электронных информационных ресурсов, информационных систем государственных органов,» заменить словами «критически важных объектов</w:t>
      </w:r>
      <w:r w:rsidR="009948AF">
        <w:rPr>
          <w:spacing w:val="1"/>
          <w:sz w:val="28"/>
          <w:szCs w:val="28"/>
        </w:rPr>
        <w:br/>
      </w:r>
      <w:r w:rsidRPr="004568C3">
        <w:rPr>
          <w:spacing w:val="1"/>
          <w:sz w:val="28"/>
          <w:szCs w:val="28"/>
        </w:rPr>
        <w:t>информационно-ко</w:t>
      </w:r>
      <w:r w:rsidR="000B7577" w:rsidRPr="004568C3">
        <w:rPr>
          <w:spacing w:val="1"/>
          <w:sz w:val="28"/>
          <w:szCs w:val="28"/>
        </w:rPr>
        <w:t>ммуникационной инфраструктуры,».</w:t>
      </w:r>
    </w:p>
    <w:p w:rsidR="009948AF" w:rsidRPr="004568C3" w:rsidRDefault="009948AF" w:rsidP="00D9622B">
      <w:pPr>
        <w:pStyle w:val="a3"/>
        <w:spacing w:before="0" w:beforeAutospacing="0" w:after="0" w:afterAutospacing="0"/>
        <w:ind w:firstLine="851"/>
        <w:jc w:val="both"/>
        <w:textAlignment w:val="baseline"/>
        <w:rPr>
          <w:spacing w:val="1"/>
          <w:sz w:val="28"/>
          <w:szCs w:val="28"/>
        </w:rPr>
      </w:pPr>
    </w:p>
    <w:p w:rsidR="0049624F" w:rsidRPr="004568C3" w:rsidRDefault="00224DDB"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rPr>
        <w:t>5</w:t>
      </w:r>
      <w:r w:rsidR="0051030D" w:rsidRPr="004568C3">
        <w:rPr>
          <w:rFonts w:ascii="Times New Roman" w:hAnsi="Times New Roman"/>
          <w:spacing w:val="1"/>
          <w:sz w:val="28"/>
          <w:szCs w:val="28"/>
        </w:rPr>
        <w:t>.</w:t>
      </w:r>
      <w:r w:rsidR="0049624F" w:rsidRPr="004568C3">
        <w:rPr>
          <w:rFonts w:ascii="Times New Roman" w:hAnsi="Times New Roman"/>
          <w:spacing w:val="1"/>
          <w:sz w:val="28"/>
          <w:szCs w:val="28"/>
        </w:rPr>
        <w:t xml:space="preserve"> </w:t>
      </w:r>
      <w:r w:rsidR="0049624F" w:rsidRPr="004568C3">
        <w:rPr>
          <w:rFonts w:ascii="Times New Roman" w:eastAsia="Calibri" w:hAnsi="Times New Roman"/>
          <w:sz w:val="28"/>
          <w:szCs w:val="28"/>
          <w:lang w:eastAsia="en-US"/>
        </w:rPr>
        <w:t>В Кодекс Республики Казахстан об административных правонарушениях от 5 июля 2014 года (Ведомости Парламента Республики Казахстан, 2014 г., № 18-I, 18-II, ст.92; № 21, ст.122; № 23, ст.143; № 24,</w:t>
      </w:r>
      <w:r w:rsidR="009948AF">
        <w:rPr>
          <w:rFonts w:ascii="Times New Roman" w:eastAsia="Calibri" w:hAnsi="Times New Roman"/>
          <w:sz w:val="28"/>
          <w:szCs w:val="28"/>
          <w:lang w:eastAsia="en-US"/>
        </w:rPr>
        <w:t xml:space="preserve"> </w:t>
      </w:r>
      <w:r w:rsidR="0049624F" w:rsidRPr="004568C3">
        <w:rPr>
          <w:rFonts w:ascii="Times New Roman" w:eastAsia="Calibri" w:hAnsi="Times New Roman"/>
          <w:sz w:val="28"/>
          <w:szCs w:val="28"/>
          <w:lang w:eastAsia="en-US"/>
        </w:rPr>
        <w:t>ст.145, 146; 2015 г., № 1, ст.2; № 2, ст.6; № 7, ст.33; № 8, ст.44, 45; № 9, ст.46; № 10, ст.50; № 11, ст.52; № 14, ст.71; № 15, ст.78; № 16, ст.79; № 19-I, ст.101;</w:t>
      </w:r>
      <w:r w:rsidR="009948A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19-II, ст.102, 103, 105; № 20-IV, ст.113; № 20-VII, ст.115; № 21-I, ст.124, 125; № 21-II, ст.130; № 21-III, ст.137; № 22-I, ст.140, 141, 143; № 22-II, ст.144, 145, 148; № 22-III, ст.149; № 22-V, ст.152, 156, 158; № 22-VI, ст.159; № 22-VII, ст.161; № 23-I,</w:t>
      </w:r>
      <w:r w:rsidR="001C7926" w:rsidRPr="004568C3">
        <w:rPr>
          <w:rFonts w:ascii="Times New Roman" w:eastAsia="Calibri" w:hAnsi="Times New Roman"/>
          <w:sz w:val="28"/>
          <w:szCs w:val="28"/>
          <w:lang w:eastAsia="en-US"/>
        </w:rPr>
        <w:t xml:space="preserve"> </w:t>
      </w:r>
      <w:r w:rsidR="0049624F" w:rsidRPr="004568C3">
        <w:rPr>
          <w:rFonts w:ascii="Times New Roman" w:eastAsia="Calibri" w:hAnsi="Times New Roman"/>
          <w:sz w:val="28"/>
          <w:szCs w:val="28"/>
          <w:lang w:eastAsia="en-US"/>
        </w:rPr>
        <w:t>ст.166, 169; № 23-II, ст.172; 2016 г., № 1, ст.4; № 2, ст.9; № 6, ст.45; № 7-I,</w:t>
      </w:r>
      <w:r w:rsidR="001C7926" w:rsidRPr="004568C3">
        <w:rPr>
          <w:rFonts w:ascii="Times New Roman" w:eastAsia="Calibri" w:hAnsi="Times New Roman"/>
          <w:sz w:val="28"/>
          <w:szCs w:val="28"/>
          <w:lang w:eastAsia="en-US"/>
        </w:rPr>
        <w:t xml:space="preserve"> </w:t>
      </w:r>
      <w:r w:rsidR="0049624F" w:rsidRPr="004568C3">
        <w:rPr>
          <w:rFonts w:ascii="Times New Roman" w:eastAsia="Calibri" w:hAnsi="Times New Roman"/>
          <w:sz w:val="28"/>
          <w:szCs w:val="28"/>
          <w:lang w:eastAsia="en-US"/>
        </w:rPr>
        <w:t>ст.49, 50; № 7-II, ст.53, 57; № 8-I, ст.62, 65; № 8-II, ст.66, 67, 68, 70, 72; № 12, ст.87; № 22, cт.116; № 23, cт.118; № 24, cт.124, 126, 131; 2017 г., № 1-2, ст.3; № 9, ст.17</w:t>
      </w:r>
      <w:r w:rsidR="005C256C">
        <w:rPr>
          <w:rFonts w:ascii="Times New Roman" w:eastAsia="Calibri" w:hAnsi="Times New Roman"/>
          <w:sz w:val="28"/>
          <w:szCs w:val="28"/>
          <w:lang w:eastAsia="en-US"/>
        </w:rPr>
        <w:t>,</w:t>
      </w:r>
      <w:r w:rsidR="0049624F" w:rsidRPr="004568C3">
        <w:rPr>
          <w:rFonts w:ascii="Times New Roman" w:eastAsia="Calibri" w:hAnsi="Times New Roman"/>
          <w:sz w:val="28"/>
          <w:szCs w:val="28"/>
          <w:lang w:eastAsia="en-US"/>
        </w:rPr>
        <w:t xml:space="preserve"> 18, 21, 22; </w:t>
      </w:r>
      <w:r w:rsidR="0049624F" w:rsidRPr="004568C3">
        <w:rPr>
          <w:rFonts w:ascii="Times New Roman" w:eastAsia="Calibri" w:hAnsi="Times New Roman"/>
          <w:bCs/>
          <w:sz w:val="28"/>
          <w:szCs w:val="28"/>
        </w:rPr>
        <w:t>№ 12, ст.34; № 14, ст.49, 50, 54;</w:t>
      </w:r>
      <w:r w:rsidR="0049624F" w:rsidRPr="004568C3">
        <w:rPr>
          <w:rFonts w:ascii="Times New Roman" w:eastAsia="Calibri" w:hAnsi="Times New Roman"/>
          <w:sz w:val="28"/>
          <w:szCs w:val="28"/>
          <w:lang w:eastAsia="en-US"/>
        </w:rPr>
        <w:t xml:space="preserve"> № </w:t>
      </w:r>
      <w:r w:rsidR="001C7926" w:rsidRPr="004568C3">
        <w:rPr>
          <w:rFonts w:ascii="Times New Roman" w:eastAsia="Calibri" w:hAnsi="Times New Roman"/>
          <w:sz w:val="28"/>
          <w:szCs w:val="28"/>
          <w:lang w:eastAsia="en-US"/>
        </w:rPr>
        <w:t>1</w:t>
      </w:r>
      <w:r w:rsidR="0049624F" w:rsidRPr="004568C3">
        <w:rPr>
          <w:rFonts w:ascii="Times New Roman" w:eastAsia="Calibri" w:hAnsi="Times New Roman"/>
          <w:sz w:val="28"/>
          <w:szCs w:val="28"/>
          <w:lang w:eastAsia="en-US"/>
        </w:rPr>
        <w:t>5, ст.55; № 16, ст.56):</w:t>
      </w:r>
    </w:p>
    <w:p w:rsidR="0051030D" w:rsidRPr="004568C3" w:rsidRDefault="0051030D" w:rsidP="00D9622B">
      <w:pPr>
        <w:pStyle w:val="a3"/>
        <w:spacing w:before="0" w:beforeAutospacing="0" w:after="0" w:afterAutospacing="0"/>
        <w:ind w:firstLine="851"/>
        <w:jc w:val="both"/>
        <w:textAlignment w:val="baseline"/>
        <w:rPr>
          <w:spacing w:val="1"/>
          <w:sz w:val="28"/>
          <w:szCs w:val="28"/>
          <w:shd w:val="clear" w:color="auto" w:fill="FFFFFF"/>
        </w:rPr>
      </w:pPr>
      <w:r w:rsidRPr="004568C3">
        <w:rPr>
          <w:spacing w:val="1"/>
          <w:sz w:val="28"/>
          <w:szCs w:val="28"/>
          <w:shd w:val="clear" w:color="auto" w:fill="FFFFFF"/>
        </w:rPr>
        <w:t>1) в оглавлении:</w:t>
      </w:r>
    </w:p>
    <w:p w:rsidR="007A764B" w:rsidRDefault="007A764B" w:rsidP="00D9622B">
      <w:pPr>
        <w:pStyle w:val="a3"/>
        <w:spacing w:before="0" w:beforeAutospacing="0" w:after="0" w:afterAutospacing="0"/>
        <w:ind w:firstLine="851"/>
        <w:jc w:val="both"/>
        <w:textAlignment w:val="baseline"/>
        <w:rPr>
          <w:spacing w:val="1"/>
          <w:sz w:val="28"/>
          <w:szCs w:val="28"/>
          <w:shd w:val="clear" w:color="auto" w:fill="FFFFFF"/>
        </w:rPr>
      </w:pPr>
    </w:p>
    <w:p w:rsidR="007A764B" w:rsidRDefault="007A764B" w:rsidP="00D9622B">
      <w:pPr>
        <w:pStyle w:val="a3"/>
        <w:spacing w:before="0" w:beforeAutospacing="0" w:after="0" w:afterAutospacing="0"/>
        <w:ind w:firstLine="851"/>
        <w:jc w:val="both"/>
        <w:textAlignment w:val="baseline"/>
        <w:rPr>
          <w:spacing w:val="1"/>
          <w:sz w:val="28"/>
          <w:szCs w:val="28"/>
          <w:shd w:val="clear" w:color="auto" w:fill="FFFFFF"/>
        </w:rPr>
      </w:pPr>
    </w:p>
    <w:p w:rsidR="002A1A01" w:rsidRPr="004568C3" w:rsidRDefault="000B7577" w:rsidP="00D9622B">
      <w:pPr>
        <w:pStyle w:val="a3"/>
        <w:spacing w:before="0" w:beforeAutospacing="0" w:after="0" w:afterAutospacing="0"/>
        <w:ind w:firstLine="851"/>
        <w:jc w:val="both"/>
        <w:textAlignment w:val="baseline"/>
        <w:rPr>
          <w:spacing w:val="1"/>
          <w:sz w:val="28"/>
          <w:szCs w:val="28"/>
          <w:shd w:val="clear" w:color="auto" w:fill="FFFFFF"/>
        </w:rPr>
      </w:pPr>
      <w:r w:rsidRPr="004568C3">
        <w:rPr>
          <w:spacing w:val="1"/>
          <w:sz w:val="28"/>
          <w:szCs w:val="28"/>
          <w:shd w:val="clear" w:color="auto" w:fill="FFFFFF"/>
        </w:rPr>
        <w:lastRenderedPageBreak/>
        <w:t xml:space="preserve">дополнить заголовком статьи 692-2 </w:t>
      </w:r>
      <w:r w:rsidR="002A1A01" w:rsidRPr="004568C3">
        <w:rPr>
          <w:spacing w:val="1"/>
          <w:sz w:val="28"/>
          <w:szCs w:val="28"/>
          <w:shd w:val="clear" w:color="auto" w:fill="FFFFFF"/>
        </w:rPr>
        <w:t>следующего содержания:</w:t>
      </w:r>
    </w:p>
    <w:p w:rsidR="000B7577" w:rsidRPr="004568C3" w:rsidRDefault="000B7577" w:rsidP="00D9622B">
      <w:pPr>
        <w:pStyle w:val="a3"/>
        <w:spacing w:before="0" w:beforeAutospacing="0" w:after="0" w:afterAutospacing="0"/>
        <w:ind w:firstLine="851"/>
        <w:jc w:val="both"/>
        <w:textAlignment w:val="baseline"/>
        <w:rPr>
          <w:spacing w:val="1"/>
          <w:sz w:val="28"/>
          <w:szCs w:val="28"/>
          <w:shd w:val="clear" w:color="auto" w:fill="FFFFFF"/>
        </w:rPr>
      </w:pPr>
      <w:r w:rsidRPr="004568C3">
        <w:rPr>
          <w:spacing w:val="1"/>
          <w:sz w:val="28"/>
          <w:szCs w:val="28"/>
          <w:shd w:val="clear" w:color="auto" w:fill="FFFFFF"/>
        </w:rPr>
        <w:t>«</w:t>
      </w:r>
      <w:r w:rsidR="002A1A01" w:rsidRPr="004568C3">
        <w:rPr>
          <w:spacing w:val="1"/>
          <w:sz w:val="28"/>
          <w:szCs w:val="28"/>
          <w:shd w:val="clear" w:color="auto" w:fill="FFFFFF"/>
        </w:rPr>
        <w:t>Статья 692-2. У</w:t>
      </w:r>
      <w:r w:rsidRPr="004568C3">
        <w:rPr>
          <w:spacing w:val="1"/>
          <w:sz w:val="28"/>
          <w:szCs w:val="28"/>
          <w:shd w:val="clear" w:color="auto" w:fill="FFFFFF"/>
        </w:rPr>
        <w:t xml:space="preserve">полномоченный орган в сфере </w:t>
      </w:r>
      <w:r w:rsidR="00B46E25" w:rsidRPr="004568C3">
        <w:rPr>
          <w:spacing w:val="1"/>
          <w:sz w:val="28"/>
          <w:szCs w:val="28"/>
          <w:shd w:val="clear" w:color="auto" w:fill="FFFFFF"/>
        </w:rPr>
        <w:t xml:space="preserve">обеспечения </w:t>
      </w:r>
      <w:r w:rsidRPr="004568C3">
        <w:rPr>
          <w:spacing w:val="1"/>
          <w:sz w:val="28"/>
          <w:szCs w:val="28"/>
          <w:shd w:val="clear" w:color="auto" w:fill="FFFFFF"/>
        </w:rPr>
        <w:t>информационной безопасности»;</w:t>
      </w:r>
    </w:p>
    <w:p w:rsidR="00C004FA" w:rsidRPr="004568C3" w:rsidRDefault="00C004FA" w:rsidP="00D9622B">
      <w:pPr>
        <w:pStyle w:val="a3"/>
        <w:spacing w:before="0" w:beforeAutospacing="0" w:after="0" w:afterAutospacing="0"/>
        <w:ind w:firstLine="851"/>
        <w:jc w:val="both"/>
        <w:textAlignment w:val="baseline"/>
        <w:rPr>
          <w:spacing w:val="1"/>
          <w:sz w:val="28"/>
          <w:szCs w:val="28"/>
          <w:shd w:val="clear" w:color="auto" w:fill="FFFFFF"/>
        </w:rPr>
      </w:pPr>
      <w:r w:rsidRPr="004568C3">
        <w:rPr>
          <w:spacing w:val="1"/>
          <w:sz w:val="28"/>
          <w:szCs w:val="28"/>
          <w:shd w:val="clear" w:color="auto" w:fill="FFFFFF"/>
        </w:rPr>
        <w:t>заголовок статьи 903 исключить</w:t>
      </w:r>
      <w:r w:rsidR="00993A06" w:rsidRPr="004568C3">
        <w:rPr>
          <w:spacing w:val="1"/>
          <w:sz w:val="28"/>
          <w:szCs w:val="28"/>
          <w:shd w:val="clear" w:color="auto" w:fill="FFFFFF"/>
        </w:rPr>
        <w:t>;</w:t>
      </w:r>
    </w:p>
    <w:p w:rsidR="0051030D" w:rsidRPr="004568C3" w:rsidRDefault="0051030D" w:rsidP="00D9622B">
      <w:pPr>
        <w:pStyle w:val="a3"/>
        <w:spacing w:before="0" w:beforeAutospacing="0" w:after="0" w:afterAutospacing="0"/>
        <w:ind w:firstLine="851"/>
        <w:jc w:val="both"/>
        <w:textAlignment w:val="baseline"/>
        <w:rPr>
          <w:rStyle w:val="s0"/>
          <w:sz w:val="28"/>
          <w:szCs w:val="28"/>
        </w:rPr>
      </w:pPr>
      <w:r w:rsidRPr="004568C3">
        <w:rPr>
          <w:spacing w:val="1"/>
          <w:sz w:val="28"/>
          <w:szCs w:val="28"/>
          <w:shd w:val="clear" w:color="auto" w:fill="FFFFFF"/>
        </w:rPr>
        <w:t xml:space="preserve">2) </w:t>
      </w:r>
      <w:r w:rsidRPr="004568C3">
        <w:rPr>
          <w:rStyle w:val="s0"/>
          <w:sz w:val="28"/>
          <w:szCs w:val="28"/>
        </w:rPr>
        <w:t>статью 451 дополнить частями четвертой и пятой следующего содержания:</w:t>
      </w:r>
    </w:p>
    <w:p w:rsidR="0051030D" w:rsidRPr="004568C3" w:rsidRDefault="0051030D"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«4</w:t>
      </w:r>
      <w:r w:rsidR="00F97005" w:rsidRPr="004568C3">
        <w:rPr>
          <w:rFonts w:ascii="Times New Roman" w:hAnsi="Times New Roman"/>
          <w:bCs/>
          <w:spacing w:val="1"/>
          <w:sz w:val="28"/>
          <w:szCs w:val="28"/>
          <w:bdr w:val="none" w:sz="0" w:space="0" w:color="auto" w:frame="1"/>
          <w:shd w:val="clear" w:color="auto" w:fill="FFFFFF"/>
        </w:rPr>
        <w:t>.</w:t>
      </w:r>
      <w:r w:rsidRPr="004568C3">
        <w:rPr>
          <w:rFonts w:ascii="Times New Roman" w:hAnsi="Times New Roman"/>
          <w:bCs/>
          <w:spacing w:val="1"/>
          <w:sz w:val="28"/>
          <w:szCs w:val="28"/>
          <w:bdr w:val="none" w:sz="0" w:space="0" w:color="auto" w:frame="1"/>
          <w:shd w:val="clear" w:color="auto" w:fill="FFFFFF"/>
        </w:rPr>
        <w:t xml:space="preserve"> </w:t>
      </w:r>
      <w:r w:rsidR="00F97005" w:rsidRPr="004568C3">
        <w:rPr>
          <w:rFonts w:ascii="Times New Roman" w:hAnsi="Times New Roman"/>
          <w:bCs/>
          <w:spacing w:val="1"/>
          <w:sz w:val="28"/>
          <w:szCs w:val="28"/>
          <w:bdr w:val="none" w:sz="0" w:space="0" w:color="auto" w:frame="1"/>
          <w:shd w:val="clear" w:color="auto" w:fill="FFFFFF"/>
        </w:rPr>
        <w:t>Распространение с нарушением требований законодательства Республики Казахстан в средствах массовой информации или по сетям телекоммуникаций персональных и биометрических данных, иной информации, позволяющ</w:t>
      </w:r>
      <w:r w:rsidR="002A1A01" w:rsidRPr="004568C3">
        <w:rPr>
          <w:rFonts w:ascii="Times New Roman" w:hAnsi="Times New Roman"/>
          <w:bCs/>
          <w:spacing w:val="1"/>
          <w:sz w:val="28"/>
          <w:szCs w:val="28"/>
          <w:bdr w:val="none" w:sz="0" w:space="0" w:color="auto" w:frame="1"/>
          <w:shd w:val="clear" w:color="auto" w:fill="FFFFFF"/>
        </w:rPr>
        <w:t>е</w:t>
      </w:r>
      <w:r w:rsidR="00F97005" w:rsidRPr="004568C3">
        <w:rPr>
          <w:rFonts w:ascii="Times New Roman" w:hAnsi="Times New Roman"/>
          <w:bCs/>
          <w:spacing w:val="1"/>
          <w:sz w:val="28"/>
          <w:szCs w:val="28"/>
          <w:bdr w:val="none" w:sz="0" w:space="0" w:color="auto" w:frame="1"/>
          <w:shd w:val="clear" w:color="auto" w:fill="FFFFFF"/>
        </w:rPr>
        <w:t>й установить личность несовершеннолетнего, пострадавшего в результате противоправных действий (бездействия), а также подозреваемого и (или) обвиняемого в совершении административного и (или) уголовного правонарушения, за исключением несовершеннолетних, признанных судом виновными в совершении тяжких или особо тяжких преступлений, включая информацию о</w:t>
      </w:r>
      <w:r w:rsidR="00A471B0" w:rsidRPr="004568C3">
        <w:rPr>
          <w:rFonts w:ascii="Times New Roman" w:hAnsi="Times New Roman"/>
          <w:bCs/>
          <w:spacing w:val="1"/>
          <w:sz w:val="28"/>
          <w:szCs w:val="28"/>
          <w:bdr w:val="none" w:sz="0" w:space="0" w:color="auto" w:frame="1"/>
          <w:shd w:val="clear" w:color="auto" w:fill="FFFFFF"/>
        </w:rPr>
        <w:t>б их</w:t>
      </w:r>
      <w:r w:rsidR="00F97005" w:rsidRPr="004568C3">
        <w:rPr>
          <w:rFonts w:ascii="Times New Roman" w:hAnsi="Times New Roman"/>
          <w:bCs/>
          <w:spacing w:val="1"/>
          <w:sz w:val="28"/>
          <w:szCs w:val="28"/>
          <w:bdr w:val="none" w:sz="0" w:space="0" w:color="auto" w:frame="1"/>
          <w:shd w:val="clear" w:color="auto" w:fill="FFFFFF"/>
        </w:rPr>
        <w:t xml:space="preserve"> родителях и иных законных представителях</w:t>
      </w:r>
      <w:r w:rsidR="00273DCE" w:rsidRPr="004568C3">
        <w:rPr>
          <w:rFonts w:ascii="Times New Roman" w:hAnsi="Times New Roman"/>
          <w:bCs/>
          <w:spacing w:val="1"/>
          <w:sz w:val="28"/>
          <w:szCs w:val="28"/>
          <w:bdr w:val="none" w:sz="0" w:space="0" w:color="auto" w:frame="1"/>
          <w:shd w:val="clear" w:color="auto" w:fill="FFFFFF"/>
        </w:rPr>
        <w:t xml:space="preserve">, </w:t>
      </w:r>
      <w:r w:rsidR="00E01A23" w:rsidRPr="004568C3">
        <w:rPr>
          <w:rFonts w:ascii="Times New Roman" w:hAnsi="Times New Roman"/>
          <w:bCs/>
          <w:spacing w:val="1"/>
          <w:sz w:val="28"/>
          <w:szCs w:val="28"/>
          <w:bdr w:val="none" w:sz="0" w:space="0" w:color="auto" w:frame="1"/>
          <w:shd w:val="clear" w:color="auto" w:fill="FFFFFF"/>
        </w:rPr>
        <w:t>–</w:t>
      </w:r>
    </w:p>
    <w:p w:rsidR="0051030D" w:rsidRPr="004568C3" w:rsidRDefault="0051030D"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влечет штраф на физических лиц в размере пяти, на должностных лиц, субъект</w:t>
      </w:r>
      <w:r w:rsidR="00E0705F" w:rsidRPr="004568C3">
        <w:rPr>
          <w:rFonts w:ascii="Times New Roman" w:hAnsi="Times New Roman"/>
          <w:bCs/>
          <w:spacing w:val="1"/>
          <w:sz w:val="28"/>
          <w:szCs w:val="28"/>
          <w:bdr w:val="none" w:sz="0" w:space="0" w:color="auto" w:frame="1"/>
          <w:shd w:val="clear" w:color="auto" w:fill="FFFFFF"/>
        </w:rPr>
        <w:t>ов</w:t>
      </w:r>
      <w:r w:rsidRPr="004568C3">
        <w:rPr>
          <w:rFonts w:ascii="Times New Roman" w:hAnsi="Times New Roman"/>
          <w:bCs/>
          <w:spacing w:val="1"/>
          <w:sz w:val="28"/>
          <w:szCs w:val="28"/>
          <w:bdr w:val="none" w:sz="0" w:space="0" w:color="auto" w:frame="1"/>
          <w:shd w:val="clear" w:color="auto" w:fill="FFFFFF"/>
        </w:rPr>
        <w:t xml:space="preserve"> малого предпринимательства или некоммерческие организации – в размере двадцати пяти, на субъект</w:t>
      </w:r>
      <w:r w:rsidR="00E0705F" w:rsidRPr="004568C3">
        <w:rPr>
          <w:rFonts w:ascii="Times New Roman" w:hAnsi="Times New Roman"/>
          <w:bCs/>
          <w:spacing w:val="1"/>
          <w:sz w:val="28"/>
          <w:szCs w:val="28"/>
          <w:bdr w:val="none" w:sz="0" w:space="0" w:color="auto" w:frame="1"/>
          <w:shd w:val="clear" w:color="auto" w:fill="FFFFFF"/>
        </w:rPr>
        <w:t>ов</w:t>
      </w:r>
      <w:r w:rsidRPr="004568C3">
        <w:rPr>
          <w:rFonts w:ascii="Times New Roman" w:hAnsi="Times New Roman"/>
          <w:bCs/>
          <w:spacing w:val="1"/>
          <w:sz w:val="28"/>
          <w:szCs w:val="28"/>
          <w:bdr w:val="none" w:sz="0" w:space="0" w:color="auto" w:frame="1"/>
          <w:shd w:val="clear" w:color="auto" w:fill="FFFFFF"/>
        </w:rPr>
        <w:t xml:space="preserve"> среднего предпринимательства – в размере пятидесяти, на субъект</w:t>
      </w:r>
      <w:r w:rsidR="00E0705F" w:rsidRPr="004568C3">
        <w:rPr>
          <w:rFonts w:ascii="Times New Roman" w:hAnsi="Times New Roman"/>
          <w:bCs/>
          <w:spacing w:val="1"/>
          <w:sz w:val="28"/>
          <w:szCs w:val="28"/>
          <w:bdr w:val="none" w:sz="0" w:space="0" w:color="auto" w:frame="1"/>
          <w:shd w:val="clear" w:color="auto" w:fill="FFFFFF"/>
        </w:rPr>
        <w:t>ов</w:t>
      </w:r>
      <w:r w:rsidRPr="004568C3">
        <w:rPr>
          <w:rFonts w:ascii="Times New Roman" w:hAnsi="Times New Roman"/>
          <w:bCs/>
          <w:spacing w:val="1"/>
          <w:sz w:val="28"/>
          <w:szCs w:val="28"/>
          <w:bdr w:val="none" w:sz="0" w:space="0" w:color="auto" w:frame="1"/>
          <w:shd w:val="clear" w:color="auto" w:fill="FFFFFF"/>
        </w:rPr>
        <w:t xml:space="preserve"> крупного предпринимательства – в размере ста месячных расчетных показателей.</w:t>
      </w:r>
    </w:p>
    <w:p w:rsidR="0051030D" w:rsidRPr="004568C3" w:rsidRDefault="00C004FA"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5. Действие, предусмотренное</w:t>
      </w:r>
      <w:r w:rsidR="0051030D" w:rsidRPr="004568C3">
        <w:rPr>
          <w:rFonts w:ascii="Times New Roman" w:hAnsi="Times New Roman"/>
          <w:bCs/>
          <w:spacing w:val="1"/>
          <w:sz w:val="28"/>
          <w:szCs w:val="28"/>
          <w:bdr w:val="none" w:sz="0" w:space="0" w:color="auto" w:frame="1"/>
          <w:shd w:val="clear" w:color="auto" w:fill="FFFFFF"/>
        </w:rPr>
        <w:t xml:space="preserve"> частью четверт</w:t>
      </w:r>
      <w:r w:rsidRPr="004568C3">
        <w:rPr>
          <w:rFonts w:ascii="Times New Roman" w:hAnsi="Times New Roman"/>
          <w:bCs/>
          <w:spacing w:val="1"/>
          <w:sz w:val="28"/>
          <w:szCs w:val="28"/>
          <w:bdr w:val="none" w:sz="0" w:space="0" w:color="auto" w:frame="1"/>
          <w:shd w:val="clear" w:color="auto" w:fill="FFFFFF"/>
        </w:rPr>
        <w:t>ой настоящей статьи, совершенное</w:t>
      </w:r>
      <w:r w:rsidR="0051030D" w:rsidRPr="004568C3">
        <w:rPr>
          <w:rFonts w:ascii="Times New Roman" w:hAnsi="Times New Roman"/>
          <w:bCs/>
          <w:spacing w:val="1"/>
          <w:sz w:val="28"/>
          <w:szCs w:val="28"/>
          <w:bdr w:val="none" w:sz="0" w:space="0" w:color="auto" w:frame="1"/>
          <w:shd w:val="clear" w:color="auto" w:fill="FFFFFF"/>
        </w:rPr>
        <w:t xml:space="preserve"> повторно в течение года после наложения административного взыскания, </w:t>
      </w:r>
      <w:r w:rsidR="00E01A23" w:rsidRPr="004568C3">
        <w:rPr>
          <w:rFonts w:ascii="Times New Roman" w:hAnsi="Times New Roman"/>
          <w:bCs/>
          <w:spacing w:val="1"/>
          <w:sz w:val="28"/>
          <w:szCs w:val="28"/>
          <w:bdr w:val="none" w:sz="0" w:space="0" w:color="auto" w:frame="1"/>
          <w:shd w:val="clear" w:color="auto" w:fill="FFFFFF"/>
        </w:rPr>
        <w:t>–</w:t>
      </w:r>
      <w:r w:rsidR="0051030D" w:rsidRPr="004568C3">
        <w:rPr>
          <w:rFonts w:ascii="Times New Roman" w:hAnsi="Times New Roman"/>
          <w:bCs/>
          <w:spacing w:val="1"/>
          <w:sz w:val="28"/>
          <w:szCs w:val="28"/>
          <w:bdr w:val="none" w:sz="0" w:space="0" w:color="auto" w:frame="1"/>
          <w:shd w:val="clear" w:color="auto" w:fill="FFFFFF"/>
        </w:rPr>
        <w:t xml:space="preserve"> </w:t>
      </w:r>
    </w:p>
    <w:p w:rsidR="0051030D" w:rsidRPr="004568C3" w:rsidRDefault="00B56042"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вле</w:t>
      </w:r>
      <w:r w:rsidR="00C004FA" w:rsidRPr="004568C3">
        <w:rPr>
          <w:rFonts w:ascii="Times New Roman" w:hAnsi="Times New Roman"/>
          <w:bCs/>
          <w:spacing w:val="1"/>
          <w:sz w:val="28"/>
          <w:szCs w:val="28"/>
          <w:bdr w:val="none" w:sz="0" w:space="0" w:color="auto" w:frame="1"/>
          <w:shd w:val="clear" w:color="auto" w:fill="FFFFFF"/>
        </w:rPr>
        <w:t>че</w:t>
      </w:r>
      <w:r w:rsidR="0051030D" w:rsidRPr="004568C3">
        <w:rPr>
          <w:rFonts w:ascii="Times New Roman" w:hAnsi="Times New Roman"/>
          <w:bCs/>
          <w:spacing w:val="1"/>
          <w:sz w:val="28"/>
          <w:szCs w:val="28"/>
          <w:bdr w:val="none" w:sz="0" w:space="0" w:color="auto" w:frame="1"/>
          <w:shd w:val="clear" w:color="auto" w:fill="FFFFFF"/>
        </w:rPr>
        <w:t>т штраф на физических и должностных лиц – в размере пятидесяти, на субъект</w:t>
      </w:r>
      <w:r w:rsidR="00E0705F" w:rsidRPr="004568C3">
        <w:rPr>
          <w:rFonts w:ascii="Times New Roman" w:hAnsi="Times New Roman"/>
          <w:bCs/>
          <w:spacing w:val="1"/>
          <w:sz w:val="28"/>
          <w:szCs w:val="28"/>
          <w:bdr w:val="none" w:sz="0" w:space="0" w:color="auto" w:frame="1"/>
          <w:shd w:val="clear" w:color="auto" w:fill="FFFFFF"/>
        </w:rPr>
        <w:t>ов</w:t>
      </w:r>
      <w:r w:rsidR="0051030D" w:rsidRPr="004568C3">
        <w:rPr>
          <w:rFonts w:ascii="Times New Roman" w:hAnsi="Times New Roman"/>
          <w:bCs/>
          <w:spacing w:val="1"/>
          <w:sz w:val="28"/>
          <w:szCs w:val="28"/>
          <w:bdr w:val="none" w:sz="0" w:space="0" w:color="auto" w:frame="1"/>
          <w:shd w:val="clear" w:color="auto" w:fill="FFFFFF"/>
        </w:rPr>
        <w:t xml:space="preserve"> малого предпринимательства или некоммерческие организации – в размере пятидесяти, на субъект</w:t>
      </w:r>
      <w:r w:rsidR="00E0705F" w:rsidRPr="004568C3">
        <w:rPr>
          <w:rFonts w:ascii="Times New Roman" w:hAnsi="Times New Roman"/>
          <w:bCs/>
          <w:spacing w:val="1"/>
          <w:sz w:val="28"/>
          <w:szCs w:val="28"/>
          <w:bdr w:val="none" w:sz="0" w:space="0" w:color="auto" w:frame="1"/>
          <w:shd w:val="clear" w:color="auto" w:fill="FFFFFF"/>
        </w:rPr>
        <w:t>ов</w:t>
      </w:r>
      <w:r w:rsidR="0051030D" w:rsidRPr="004568C3">
        <w:rPr>
          <w:rFonts w:ascii="Times New Roman" w:hAnsi="Times New Roman"/>
          <w:bCs/>
          <w:spacing w:val="1"/>
          <w:sz w:val="28"/>
          <w:szCs w:val="28"/>
          <w:bdr w:val="none" w:sz="0" w:space="0" w:color="auto" w:frame="1"/>
          <w:shd w:val="clear" w:color="auto" w:fill="FFFFFF"/>
        </w:rPr>
        <w:t xml:space="preserve"> среднего предпринимательства – в размере ста, на субъект</w:t>
      </w:r>
      <w:r w:rsidR="00E0705F" w:rsidRPr="004568C3">
        <w:rPr>
          <w:rFonts w:ascii="Times New Roman" w:hAnsi="Times New Roman"/>
          <w:bCs/>
          <w:spacing w:val="1"/>
          <w:sz w:val="28"/>
          <w:szCs w:val="28"/>
          <w:bdr w:val="none" w:sz="0" w:space="0" w:color="auto" w:frame="1"/>
          <w:shd w:val="clear" w:color="auto" w:fill="FFFFFF"/>
        </w:rPr>
        <w:t>ов</w:t>
      </w:r>
      <w:r w:rsidR="0051030D" w:rsidRPr="004568C3">
        <w:rPr>
          <w:rFonts w:ascii="Times New Roman" w:hAnsi="Times New Roman"/>
          <w:bCs/>
          <w:spacing w:val="1"/>
          <w:sz w:val="28"/>
          <w:szCs w:val="28"/>
          <w:bdr w:val="none" w:sz="0" w:space="0" w:color="auto" w:frame="1"/>
          <w:shd w:val="clear" w:color="auto" w:fill="FFFFFF"/>
        </w:rPr>
        <w:t xml:space="preserve"> крупного предпринимательства – в размере двухсот месячных расчетных показателей.»;</w:t>
      </w:r>
    </w:p>
    <w:p w:rsidR="0051030D" w:rsidRPr="004568C3" w:rsidRDefault="0051030D" w:rsidP="00D9622B">
      <w:pPr>
        <w:pStyle w:val="a3"/>
        <w:spacing w:before="0" w:beforeAutospacing="0" w:after="0" w:afterAutospacing="0"/>
        <w:ind w:firstLine="851"/>
        <w:jc w:val="both"/>
        <w:textAlignment w:val="baseline"/>
        <w:rPr>
          <w:bCs/>
          <w:spacing w:val="1"/>
          <w:sz w:val="28"/>
          <w:szCs w:val="28"/>
          <w:bdr w:val="none" w:sz="0" w:space="0" w:color="auto" w:frame="1"/>
          <w:shd w:val="clear" w:color="auto" w:fill="FFFFFF"/>
        </w:rPr>
      </w:pPr>
      <w:r w:rsidRPr="004568C3">
        <w:rPr>
          <w:bCs/>
          <w:spacing w:val="1"/>
          <w:sz w:val="28"/>
          <w:szCs w:val="28"/>
          <w:bdr w:val="none" w:sz="0" w:space="0" w:color="auto" w:frame="1"/>
          <w:shd w:val="clear" w:color="auto" w:fill="FFFFFF"/>
        </w:rPr>
        <w:t xml:space="preserve">3) </w:t>
      </w:r>
      <w:r w:rsidR="0045606E" w:rsidRPr="004568C3">
        <w:rPr>
          <w:bCs/>
          <w:spacing w:val="1"/>
          <w:sz w:val="28"/>
          <w:szCs w:val="28"/>
          <w:bdr w:val="none" w:sz="0" w:space="0" w:color="auto" w:frame="1"/>
          <w:shd w:val="clear" w:color="auto" w:fill="FFFFFF"/>
        </w:rPr>
        <w:t>абзац второй части шестой</w:t>
      </w:r>
      <w:r w:rsidRPr="004568C3">
        <w:rPr>
          <w:bCs/>
          <w:spacing w:val="1"/>
          <w:sz w:val="28"/>
          <w:szCs w:val="28"/>
          <w:bdr w:val="none" w:sz="0" w:space="0" w:color="auto" w:frame="1"/>
          <w:shd w:val="clear" w:color="auto" w:fill="FFFFFF"/>
        </w:rPr>
        <w:t xml:space="preserve"> статьи 452 изложить в следующей редакции:</w:t>
      </w:r>
    </w:p>
    <w:p w:rsidR="0051030D" w:rsidRPr="004568C3" w:rsidRDefault="0051030D" w:rsidP="00D9622B">
      <w:pPr>
        <w:pStyle w:val="a3"/>
        <w:spacing w:before="0" w:beforeAutospacing="0" w:after="0" w:afterAutospacing="0"/>
        <w:ind w:firstLine="851"/>
        <w:jc w:val="both"/>
        <w:textAlignment w:val="baseline"/>
        <w:rPr>
          <w:bCs/>
          <w:spacing w:val="1"/>
          <w:sz w:val="28"/>
          <w:szCs w:val="28"/>
          <w:bdr w:val="none" w:sz="0" w:space="0" w:color="auto" w:frame="1"/>
          <w:shd w:val="clear" w:color="auto" w:fill="FFFFFF"/>
        </w:rPr>
      </w:pPr>
      <w:r w:rsidRPr="004568C3">
        <w:rPr>
          <w:bCs/>
          <w:spacing w:val="1"/>
          <w:sz w:val="28"/>
          <w:szCs w:val="28"/>
          <w:bdr w:val="none" w:sz="0" w:space="0" w:color="auto" w:frame="1"/>
          <w:shd w:val="clear" w:color="auto" w:fill="FFFFFF"/>
        </w:rPr>
        <w:t>«влечет штраф на должностных лиц в размере ста, на юридически</w:t>
      </w:r>
      <w:r w:rsidR="00775A3D" w:rsidRPr="004568C3">
        <w:rPr>
          <w:bCs/>
          <w:spacing w:val="1"/>
          <w:sz w:val="28"/>
          <w:szCs w:val="28"/>
          <w:bdr w:val="none" w:sz="0" w:space="0" w:color="auto" w:frame="1"/>
          <w:shd w:val="clear" w:color="auto" w:fill="FFFFFF"/>
        </w:rPr>
        <w:t>х</w:t>
      </w:r>
      <w:r w:rsidR="00E01A23">
        <w:rPr>
          <w:bCs/>
          <w:spacing w:val="1"/>
          <w:sz w:val="28"/>
          <w:szCs w:val="28"/>
          <w:bdr w:val="none" w:sz="0" w:space="0" w:color="auto" w:frame="1"/>
          <w:shd w:val="clear" w:color="auto" w:fill="FFFFFF"/>
        </w:rPr>
        <w:br/>
      </w:r>
      <w:r w:rsidRPr="004568C3">
        <w:rPr>
          <w:bCs/>
          <w:spacing w:val="1"/>
          <w:sz w:val="28"/>
          <w:szCs w:val="28"/>
          <w:bdr w:val="none" w:sz="0" w:space="0" w:color="auto" w:frame="1"/>
          <w:shd w:val="clear" w:color="auto" w:fill="FFFFFF"/>
        </w:rPr>
        <w:t>лиц – в размере двухсот месячных расчетных показателей.»;</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bCs/>
          <w:sz w:val="28"/>
          <w:szCs w:val="28"/>
        </w:rPr>
        <w:t xml:space="preserve">4) </w:t>
      </w:r>
      <w:r w:rsidR="0045606E" w:rsidRPr="004568C3">
        <w:rPr>
          <w:rFonts w:ascii="Times New Roman" w:hAnsi="Times New Roman"/>
          <w:bCs/>
          <w:sz w:val="28"/>
          <w:szCs w:val="28"/>
        </w:rPr>
        <w:t>в статье</w:t>
      </w:r>
      <w:r w:rsidRPr="004568C3">
        <w:rPr>
          <w:rFonts w:ascii="Times New Roman" w:hAnsi="Times New Roman"/>
          <w:bCs/>
          <w:sz w:val="28"/>
          <w:szCs w:val="28"/>
        </w:rPr>
        <w:t xml:space="preserve"> 454</w:t>
      </w:r>
      <w:r w:rsidRPr="004568C3">
        <w:rPr>
          <w:rFonts w:ascii="Times New Roman" w:hAnsi="Times New Roman"/>
          <w:sz w:val="28"/>
          <w:szCs w:val="28"/>
        </w:rPr>
        <w:t>:</w:t>
      </w:r>
    </w:p>
    <w:p w:rsidR="0045606E" w:rsidRPr="004568C3" w:rsidRDefault="0045606E"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абзац второй части первой изложить в следующей редакции:</w:t>
      </w:r>
    </w:p>
    <w:p w:rsidR="0045606E" w:rsidRPr="004568C3" w:rsidRDefault="00A471B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«влечет предупреждение.</w:t>
      </w:r>
      <w:r w:rsidR="0045606E" w:rsidRPr="004568C3">
        <w:rPr>
          <w:rFonts w:ascii="Times New Roman" w:hAnsi="Times New Roman"/>
          <w:sz w:val="28"/>
          <w:szCs w:val="28"/>
        </w:rPr>
        <w:t>»</w:t>
      </w:r>
      <w:r w:rsidRPr="004568C3">
        <w:rPr>
          <w:rFonts w:ascii="Times New Roman" w:hAnsi="Times New Roman"/>
          <w:sz w:val="28"/>
          <w:szCs w:val="28"/>
        </w:rPr>
        <w:t>;</w:t>
      </w:r>
    </w:p>
    <w:p w:rsidR="0045606E" w:rsidRPr="004568C3" w:rsidRDefault="0045606E"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абзац второй части второй изложить в следующей редакции:</w:t>
      </w:r>
    </w:p>
    <w:p w:rsidR="0045606E" w:rsidRPr="004568C3" w:rsidRDefault="0045606E"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«влекут штраф в размере двадцати м</w:t>
      </w:r>
      <w:r w:rsidR="00993A06" w:rsidRPr="004568C3">
        <w:rPr>
          <w:rFonts w:ascii="Times New Roman" w:hAnsi="Times New Roman"/>
          <w:sz w:val="28"/>
          <w:szCs w:val="28"/>
        </w:rPr>
        <w:t>есячных расчетных показателей.»</w:t>
      </w:r>
      <w:r w:rsidR="00A97B79" w:rsidRPr="004568C3">
        <w:rPr>
          <w:rFonts w:ascii="Times New Roman" w:hAnsi="Times New Roman"/>
          <w:sz w:val="28"/>
          <w:szCs w:val="28"/>
        </w:rPr>
        <w:t>;</w:t>
      </w:r>
    </w:p>
    <w:p w:rsidR="0043430D" w:rsidRPr="004568C3" w:rsidRDefault="00434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 в абзаце втором части четвертой статьи 455 слова «, с приостановлением выпуска (выхода в эфир) средства массовой информации на срок до трех месяцев» исключить;</w:t>
      </w:r>
    </w:p>
    <w:p w:rsidR="007A764B" w:rsidRDefault="007A764B" w:rsidP="00D9622B">
      <w:pPr>
        <w:spacing w:after="0" w:line="240" w:lineRule="auto"/>
        <w:ind w:firstLine="851"/>
        <w:jc w:val="both"/>
        <w:rPr>
          <w:rFonts w:ascii="Times New Roman" w:hAnsi="Times New Roman"/>
          <w:sz w:val="28"/>
          <w:szCs w:val="28"/>
        </w:rPr>
      </w:pPr>
    </w:p>
    <w:p w:rsidR="009E57EF" w:rsidRPr="004568C3" w:rsidRDefault="0051030D" w:rsidP="00D9622B">
      <w:pPr>
        <w:spacing w:after="0" w:line="240" w:lineRule="auto"/>
        <w:ind w:firstLine="851"/>
        <w:jc w:val="both"/>
        <w:rPr>
          <w:rFonts w:ascii="Times New Roman" w:hAnsi="Times New Roman"/>
          <w:bCs/>
          <w:sz w:val="28"/>
          <w:szCs w:val="28"/>
        </w:rPr>
      </w:pPr>
      <w:r w:rsidRPr="004568C3">
        <w:rPr>
          <w:rFonts w:ascii="Times New Roman" w:hAnsi="Times New Roman"/>
          <w:sz w:val="28"/>
          <w:szCs w:val="28"/>
        </w:rPr>
        <w:lastRenderedPageBreak/>
        <w:t xml:space="preserve">6) </w:t>
      </w:r>
      <w:r w:rsidR="000B7577" w:rsidRPr="004568C3">
        <w:rPr>
          <w:rFonts w:ascii="Times New Roman" w:hAnsi="Times New Roman"/>
          <w:sz w:val="28"/>
          <w:szCs w:val="28"/>
        </w:rPr>
        <w:t xml:space="preserve">в </w:t>
      </w:r>
      <w:r w:rsidR="000B7577" w:rsidRPr="004568C3">
        <w:rPr>
          <w:rFonts w:ascii="Times New Roman" w:hAnsi="Times New Roman"/>
          <w:bCs/>
          <w:sz w:val="28"/>
          <w:szCs w:val="28"/>
        </w:rPr>
        <w:t xml:space="preserve">статье </w:t>
      </w:r>
      <w:r w:rsidRPr="004568C3">
        <w:rPr>
          <w:rFonts w:ascii="Times New Roman" w:hAnsi="Times New Roman"/>
          <w:bCs/>
          <w:sz w:val="28"/>
          <w:szCs w:val="28"/>
        </w:rPr>
        <w:t>456</w:t>
      </w:r>
      <w:r w:rsidR="009E57EF" w:rsidRPr="004568C3">
        <w:rPr>
          <w:rFonts w:ascii="Times New Roman" w:hAnsi="Times New Roman"/>
          <w:bCs/>
          <w:sz w:val="28"/>
          <w:szCs w:val="28"/>
        </w:rPr>
        <w:t>:</w:t>
      </w:r>
    </w:p>
    <w:p w:rsidR="009E57EF" w:rsidRPr="004568C3" w:rsidRDefault="009E57EF"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абзац второй части первой изложить в следующей редакции:</w:t>
      </w:r>
    </w:p>
    <w:p w:rsidR="009E57EF" w:rsidRPr="004568C3" w:rsidRDefault="009E57EF"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«вле</w:t>
      </w:r>
      <w:r w:rsidR="00762895" w:rsidRPr="004568C3">
        <w:rPr>
          <w:rFonts w:ascii="Times New Roman" w:hAnsi="Times New Roman"/>
          <w:sz w:val="28"/>
          <w:szCs w:val="28"/>
        </w:rPr>
        <w:t>кут</w:t>
      </w:r>
      <w:r w:rsidRPr="004568C3">
        <w:rPr>
          <w:rFonts w:ascii="Times New Roman" w:hAnsi="Times New Roman"/>
          <w:sz w:val="28"/>
          <w:szCs w:val="28"/>
        </w:rPr>
        <w:t xml:space="preserve"> предупреждение</w:t>
      </w:r>
      <w:r w:rsidR="005C4B2C" w:rsidRPr="004568C3">
        <w:rPr>
          <w:rFonts w:ascii="Times New Roman" w:hAnsi="Times New Roman"/>
          <w:sz w:val="28"/>
          <w:szCs w:val="28"/>
        </w:rPr>
        <w:t>.</w:t>
      </w:r>
      <w:r w:rsidRPr="004568C3">
        <w:rPr>
          <w:rFonts w:ascii="Times New Roman" w:hAnsi="Times New Roman"/>
          <w:sz w:val="28"/>
          <w:szCs w:val="28"/>
        </w:rPr>
        <w:t>»;</w:t>
      </w:r>
    </w:p>
    <w:p w:rsidR="009E57EF" w:rsidRPr="004568C3" w:rsidRDefault="009E57EF"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абзац второй части второй изложить в следующей редакции:</w:t>
      </w:r>
    </w:p>
    <w:p w:rsidR="009E57EF" w:rsidRPr="004568C3" w:rsidRDefault="009E57EF"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«влекут штраф в размере двадцати месячных расчетных показателей.»;</w:t>
      </w:r>
    </w:p>
    <w:p w:rsidR="0051030D" w:rsidRPr="004568C3" w:rsidRDefault="0051030D" w:rsidP="00D9622B">
      <w:pPr>
        <w:spacing w:after="0" w:line="240" w:lineRule="auto"/>
        <w:ind w:firstLine="851"/>
        <w:jc w:val="both"/>
        <w:rPr>
          <w:rStyle w:val="s0"/>
          <w:sz w:val="28"/>
          <w:szCs w:val="28"/>
        </w:rPr>
      </w:pPr>
      <w:r w:rsidRPr="004568C3">
        <w:rPr>
          <w:rFonts w:ascii="Times New Roman" w:hAnsi="Times New Roman"/>
          <w:sz w:val="28"/>
          <w:szCs w:val="28"/>
        </w:rPr>
        <w:t xml:space="preserve">7) в </w:t>
      </w:r>
      <w:r w:rsidRPr="004568C3">
        <w:rPr>
          <w:rStyle w:val="s0"/>
          <w:sz w:val="28"/>
          <w:szCs w:val="28"/>
        </w:rPr>
        <w:t>статье 637:</w:t>
      </w:r>
    </w:p>
    <w:p w:rsidR="0051030D" w:rsidRPr="004568C3" w:rsidRDefault="0051030D" w:rsidP="00D9622B">
      <w:pPr>
        <w:pStyle w:val="a3"/>
        <w:spacing w:before="0" w:beforeAutospacing="0" w:after="0" w:afterAutospacing="0"/>
        <w:ind w:firstLine="851"/>
        <w:jc w:val="both"/>
        <w:textAlignment w:val="baseline"/>
        <w:rPr>
          <w:sz w:val="28"/>
          <w:szCs w:val="28"/>
        </w:rPr>
      </w:pPr>
      <w:r w:rsidRPr="004568C3">
        <w:rPr>
          <w:sz w:val="28"/>
          <w:szCs w:val="28"/>
        </w:rPr>
        <w:t>в части первой:</w:t>
      </w:r>
    </w:p>
    <w:p w:rsidR="0051030D" w:rsidRPr="004568C3" w:rsidRDefault="000B7577" w:rsidP="00D9622B">
      <w:pPr>
        <w:pStyle w:val="a3"/>
        <w:spacing w:before="0" w:beforeAutospacing="0" w:after="0" w:afterAutospacing="0"/>
        <w:ind w:firstLine="851"/>
        <w:jc w:val="both"/>
        <w:textAlignment w:val="baseline"/>
        <w:rPr>
          <w:sz w:val="28"/>
          <w:szCs w:val="28"/>
        </w:rPr>
      </w:pPr>
      <w:r w:rsidRPr="004568C3">
        <w:rPr>
          <w:sz w:val="28"/>
          <w:szCs w:val="28"/>
        </w:rPr>
        <w:t>подпункты 6), 9-1)</w:t>
      </w:r>
      <w:r w:rsidR="00743467" w:rsidRPr="004568C3">
        <w:rPr>
          <w:sz w:val="28"/>
          <w:szCs w:val="28"/>
        </w:rPr>
        <w:t xml:space="preserve"> и </w:t>
      </w:r>
      <w:r w:rsidR="0051030D" w:rsidRPr="004568C3">
        <w:rPr>
          <w:sz w:val="28"/>
          <w:szCs w:val="28"/>
        </w:rPr>
        <w:t>9-2) исключить;</w:t>
      </w:r>
    </w:p>
    <w:p w:rsidR="00B56042" w:rsidRPr="004568C3" w:rsidRDefault="00993A06" w:rsidP="00D9622B">
      <w:pPr>
        <w:pStyle w:val="a3"/>
        <w:spacing w:before="0" w:beforeAutospacing="0" w:after="0" w:afterAutospacing="0"/>
        <w:ind w:firstLine="851"/>
        <w:jc w:val="both"/>
        <w:textAlignment w:val="baseline"/>
        <w:rPr>
          <w:sz w:val="28"/>
          <w:szCs w:val="28"/>
        </w:rPr>
      </w:pPr>
      <w:r w:rsidRPr="004568C3">
        <w:rPr>
          <w:sz w:val="28"/>
          <w:szCs w:val="28"/>
        </w:rPr>
        <w:t>абзац второй части тринадцатой изложить в следующей редакции:</w:t>
      </w:r>
    </w:p>
    <w:p w:rsidR="00993A06" w:rsidRPr="004568C3" w:rsidRDefault="00B56042" w:rsidP="00D9622B">
      <w:pPr>
        <w:pStyle w:val="a3"/>
        <w:spacing w:before="0" w:beforeAutospacing="0" w:after="0" w:afterAutospacing="0"/>
        <w:ind w:firstLine="851"/>
        <w:jc w:val="both"/>
        <w:textAlignment w:val="baseline"/>
        <w:rPr>
          <w:sz w:val="28"/>
          <w:szCs w:val="28"/>
        </w:rPr>
      </w:pPr>
      <w:r w:rsidRPr="004568C3">
        <w:rPr>
          <w:sz w:val="28"/>
          <w:szCs w:val="28"/>
        </w:rPr>
        <w:t>«влекут штраф на физических лиц в размере десяти, на должностных лиц, индивидуальных предпринимателей – в размере сорока, на субъект</w:t>
      </w:r>
      <w:r w:rsidR="00A97B79" w:rsidRPr="004568C3">
        <w:rPr>
          <w:sz w:val="28"/>
          <w:szCs w:val="28"/>
        </w:rPr>
        <w:t>ов</w:t>
      </w:r>
      <w:r w:rsidRPr="004568C3">
        <w:rPr>
          <w:sz w:val="28"/>
          <w:szCs w:val="28"/>
        </w:rPr>
        <w:t xml:space="preserve"> малого предпринимательства или некоммерческие организации – в размере тридцати, на субъект</w:t>
      </w:r>
      <w:r w:rsidR="00A97B79" w:rsidRPr="004568C3">
        <w:rPr>
          <w:sz w:val="28"/>
          <w:szCs w:val="28"/>
        </w:rPr>
        <w:t>ов</w:t>
      </w:r>
      <w:r w:rsidRPr="004568C3">
        <w:rPr>
          <w:sz w:val="28"/>
          <w:szCs w:val="28"/>
        </w:rPr>
        <w:t xml:space="preserve"> среднего предпринимательства – в размере шестидесяти, на субъект</w:t>
      </w:r>
      <w:r w:rsidR="00A97B79" w:rsidRPr="004568C3">
        <w:rPr>
          <w:sz w:val="28"/>
          <w:szCs w:val="28"/>
        </w:rPr>
        <w:t>ов</w:t>
      </w:r>
      <w:r w:rsidRPr="004568C3">
        <w:rPr>
          <w:sz w:val="28"/>
          <w:szCs w:val="28"/>
        </w:rPr>
        <w:t xml:space="preserve"> крупного предпринимательства – в размере ста месячных расчетных показателей.</w:t>
      </w:r>
      <w:r w:rsidR="00993A06" w:rsidRPr="004568C3">
        <w:rPr>
          <w:sz w:val="28"/>
          <w:szCs w:val="28"/>
        </w:rPr>
        <w:t>»;</w:t>
      </w:r>
    </w:p>
    <w:p w:rsidR="00993A06" w:rsidRPr="004568C3" w:rsidRDefault="00F352C5" w:rsidP="00D9622B">
      <w:pPr>
        <w:pStyle w:val="a3"/>
        <w:spacing w:before="0" w:beforeAutospacing="0" w:after="0" w:afterAutospacing="0"/>
        <w:ind w:firstLine="851"/>
        <w:jc w:val="both"/>
        <w:textAlignment w:val="baseline"/>
        <w:rPr>
          <w:sz w:val="28"/>
          <w:szCs w:val="28"/>
        </w:rPr>
      </w:pPr>
      <w:r w:rsidRPr="004568C3">
        <w:rPr>
          <w:sz w:val="28"/>
          <w:szCs w:val="28"/>
        </w:rPr>
        <w:t>8</w:t>
      </w:r>
      <w:r w:rsidR="00993A06" w:rsidRPr="004568C3">
        <w:rPr>
          <w:sz w:val="28"/>
          <w:szCs w:val="28"/>
        </w:rPr>
        <w:t xml:space="preserve">) статью 641 дополнить </w:t>
      </w:r>
      <w:r w:rsidR="000B7577" w:rsidRPr="004568C3">
        <w:rPr>
          <w:sz w:val="28"/>
          <w:szCs w:val="28"/>
        </w:rPr>
        <w:t xml:space="preserve">частями 5 и 6 </w:t>
      </w:r>
      <w:r w:rsidRPr="004568C3">
        <w:rPr>
          <w:sz w:val="28"/>
          <w:szCs w:val="28"/>
        </w:rPr>
        <w:t>следующего содержания</w:t>
      </w:r>
      <w:r w:rsidR="00993A06" w:rsidRPr="004568C3">
        <w:rPr>
          <w:sz w:val="28"/>
          <w:szCs w:val="28"/>
        </w:rPr>
        <w:t>:</w:t>
      </w:r>
    </w:p>
    <w:p w:rsidR="000D586B" w:rsidRPr="004568C3" w:rsidRDefault="00993A06" w:rsidP="00D9622B">
      <w:pPr>
        <w:pStyle w:val="a3"/>
        <w:spacing w:before="0" w:beforeAutospacing="0" w:after="0" w:afterAutospacing="0"/>
        <w:ind w:firstLine="851"/>
        <w:jc w:val="both"/>
        <w:textAlignment w:val="baseline"/>
        <w:rPr>
          <w:sz w:val="28"/>
          <w:szCs w:val="28"/>
        </w:rPr>
      </w:pPr>
      <w:r w:rsidRPr="004568C3">
        <w:rPr>
          <w:sz w:val="28"/>
          <w:szCs w:val="28"/>
        </w:rPr>
        <w:t>«</w:t>
      </w:r>
      <w:r w:rsidR="000D586B" w:rsidRPr="004568C3">
        <w:rPr>
          <w:sz w:val="28"/>
          <w:szCs w:val="28"/>
        </w:rPr>
        <w:t xml:space="preserve">5. </w:t>
      </w:r>
      <w:r w:rsidR="001C7734" w:rsidRPr="004568C3">
        <w:rPr>
          <w:sz w:val="28"/>
          <w:szCs w:val="28"/>
        </w:rPr>
        <w:t>Неоповещение</w:t>
      </w:r>
      <w:r w:rsidR="000D586B" w:rsidRPr="004568C3">
        <w:rPr>
          <w:sz w:val="28"/>
          <w:szCs w:val="28"/>
        </w:rPr>
        <w:t xml:space="preserve"> собственником или владельцем критически важных</w:t>
      </w:r>
      <w:r w:rsidR="000B7577" w:rsidRPr="004568C3">
        <w:rPr>
          <w:sz w:val="28"/>
          <w:szCs w:val="28"/>
        </w:rPr>
        <w:t xml:space="preserve"> объектов информационно-коммуни</w:t>
      </w:r>
      <w:r w:rsidR="000D586B" w:rsidRPr="004568C3">
        <w:rPr>
          <w:sz w:val="28"/>
          <w:szCs w:val="28"/>
        </w:rPr>
        <w:t>кационной инфраструктуры Национального координационного центра информационной безопасности об инцидентах информационной безопасности и о результатах реагирования на них в порядке и срок</w:t>
      </w:r>
      <w:r w:rsidR="005C4B2C" w:rsidRPr="004568C3">
        <w:rPr>
          <w:sz w:val="28"/>
          <w:szCs w:val="28"/>
        </w:rPr>
        <w:t>и</w:t>
      </w:r>
      <w:r w:rsidR="000D586B" w:rsidRPr="004568C3">
        <w:rPr>
          <w:sz w:val="28"/>
          <w:szCs w:val="28"/>
        </w:rPr>
        <w:t xml:space="preserve">, </w:t>
      </w:r>
      <w:r w:rsidR="00351EEF" w:rsidRPr="004568C3">
        <w:rPr>
          <w:sz w:val="28"/>
          <w:szCs w:val="28"/>
        </w:rPr>
        <w:t xml:space="preserve">которые </w:t>
      </w:r>
      <w:r w:rsidR="00D05196" w:rsidRPr="004568C3">
        <w:rPr>
          <w:sz w:val="28"/>
          <w:szCs w:val="28"/>
        </w:rPr>
        <w:t>определены</w:t>
      </w:r>
      <w:r w:rsidR="000D586B" w:rsidRPr="004568C3">
        <w:rPr>
          <w:sz w:val="28"/>
          <w:szCs w:val="28"/>
        </w:rPr>
        <w:t xml:space="preserve"> 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w:t>
      </w:r>
      <w:r w:rsidR="002A1A01" w:rsidRPr="004568C3">
        <w:rPr>
          <w:sz w:val="28"/>
          <w:szCs w:val="28"/>
        </w:rPr>
        <w:t>,</w:t>
      </w:r>
      <w:r w:rsidR="000D586B" w:rsidRPr="004568C3">
        <w:rPr>
          <w:sz w:val="28"/>
          <w:szCs w:val="28"/>
        </w:rPr>
        <w:t xml:space="preserve"> если иное не установлено законодательными актами Республики Казахстан</w:t>
      </w:r>
      <w:r w:rsidR="005C4B2C" w:rsidRPr="004568C3">
        <w:rPr>
          <w:sz w:val="28"/>
          <w:szCs w:val="28"/>
        </w:rPr>
        <w:t xml:space="preserve">, </w:t>
      </w:r>
      <w:r w:rsidR="00CE05CC" w:rsidRPr="004568C3">
        <w:rPr>
          <w:sz w:val="28"/>
          <w:szCs w:val="28"/>
        </w:rPr>
        <w:t>–</w:t>
      </w:r>
    </w:p>
    <w:p w:rsidR="000D586B" w:rsidRPr="004568C3" w:rsidRDefault="000D586B" w:rsidP="00D9622B">
      <w:pPr>
        <w:pStyle w:val="a3"/>
        <w:spacing w:before="0" w:beforeAutospacing="0" w:after="0" w:afterAutospacing="0"/>
        <w:ind w:firstLine="851"/>
        <w:jc w:val="both"/>
        <w:textAlignment w:val="baseline"/>
        <w:rPr>
          <w:sz w:val="28"/>
          <w:szCs w:val="28"/>
        </w:rPr>
      </w:pPr>
      <w:r w:rsidRPr="004568C3">
        <w:rPr>
          <w:sz w:val="28"/>
          <w:szCs w:val="28"/>
        </w:rPr>
        <w:t xml:space="preserve">влечет штраф на физических </w:t>
      </w:r>
      <w:r w:rsidR="001C7734" w:rsidRPr="004568C3">
        <w:rPr>
          <w:sz w:val="28"/>
          <w:szCs w:val="28"/>
        </w:rPr>
        <w:t>и должностных</w:t>
      </w:r>
      <w:r w:rsidRPr="004568C3">
        <w:rPr>
          <w:sz w:val="28"/>
          <w:szCs w:val="28"/>
        </w:rPr>
        <w:t xml:space="preserve"> лиц в размере </w:t>
      </w:r>
      <w:r w:rsidR="001C7734" w:rsidRPr="004568C3">
        <w:rPr>
          <w:sz w:val="28"/>
          <w:szCs w:val="28"/>
        </w:rPr>
        <w:t>двадцати, на</w:t>
      </w:r>
      <w:r w:rsidRPr="004568C3">
        <w:rPr>
          <w:sz w:val="28"/>
          <w:szCs w:val="28"/>
        </w:rPr>
        <w:t xml:space="preserve"> субъект</w:t>
      </w:r>
      <w:r w:rsidR="00D05196" w:rsidRPr="004568C3">
        <w:rPr>
          <w:sz w:val="28"/>
          <w:szCs w:val="28"/>
        </w:rPr>
        <w:t>ов</w:t>
      </w:r>
      <w:r w:rsidRPr="004568C3">
        <w:rPr>
          <w:sz w:val="28"/>
          <w:szCs w:val="28"/>
        </w:rPr>
        <w:t xml:space="preserve"> малого предпринимательства – в размере сорока, на субъект</w:t>
      </w:r>
      <w:r w:rsidR="00D05196" w:rsidRPr="004568C3">
        <w:rPr>
          <w:sz w:val="28"/>
          <w:szCs w:val="28"/>
        </w:rPr>
        <w:t>ов</w:t>
      </w:r>
      <w:r w:rsidRPr="004568C3">
        <w:rPr>
          <w:sz w:val="28"/>
          <w:szCs w:val="28"/>
        </w:rPr>
        <w:t xml:space="preserve"> среднего предпринимательства – в размере шестидесяти, на субъект</w:t>
      </w:r>
      <w:r w:rsidR="00D05196" w:rsidRPr="004568C3">
        <w:rPr>
          <w:sz w:val="28"/>
          <w:szCs w:val="28"/>
        </w:rPr>
        <w:t>ов</w:t>
      </w:r>
      <w:r w:rsidRPr="004568C3">
        <w:rPr>
          <w:sz w:val="28"/>
          <w:szCs w:val="28"/>
        </w:rPr>
        <w:t xml:space="preserve"> крупного предпринимательства – в размере ста месячных расчетных показателей.</w:t>
      </w:r>
    </w:p>
    <w:p w:rsidR="000D586B" w:rsidRPr="004568C3" w:rsidRDefault="000D586B" w:rsidP="00D9622B">
      <w:pPr>
        <w:pStyle w:val="a3"/>
        <w:spacing w:before="0" w:beforeAutospacing="0" w:after="0" w:afterAutospacing="0"/>
        <w:ind w:firstLine="851"/>
        <w:jc w:val="both"/>
        <w:textAlignment w:val="baseline"/>
        <w:rPr>
          <w:sz w:val="28"/>
          <w:szCs w:val="28"/>
        </w:rPr>
      </w:pPr>
      <w:r w:rsidRPr="004568C3">
        <w:rPr>
          <w:sz w:val="28"/>
          <w:szCs w:val="28"/>
        </w:rPr>
        <w:t>6. Де</w:t>
      </w:r>
      <w:r w:rsidR="00A471B0" w:rsidRPr="004568C3">
        <w:rPr>
          <w:sz w:val="28"/>
          <w:szCs w:val="28"/>
        </w:rPr>
        <w:t>яние</w:t>
      </w:r>
      <w:r w:rsidRPr="004568C3">
        <w:rPr>
          <w:sz w:val="28"/>
          <w:szCs w:val="28"/>
        </w:rPr>
        <w:t>, предусмотренн</w:t>
      </w:r>
      <w:r w:rsidR="00CE05CC" w:rsidRPr="004568C3">
        <w:rPr>
          <w:sz w:val="28"/>
          <w:szCs w:val="28"/>
        </w:rPr>
        <w:t>о</w:t>
      </w:r>
      <w:r w:rsidRPr="004568C3">
        <w:rPr>
          <w:sz w:val="28"/>
          <w:szCs w:val="28"/>
        </w:rPr>
        <w:t>е частью пятой настоящей статьи, совершенн</w:t>
      </w:r>
      <w:r w:rsidR="00CE05CC" w:rsidRPr="004568C3">
        <w:rPr>
          <w:sz w:val="28"/>
          <w:szCs w:val="28"/>
        </w:rPr>
        <w:t>о</w:t>
      </w:r>
      <w:r w:rsidRPr="004568C3">
        <w:rPr>
          <w:sz w:val="28"/>
          <w:szCs w:val="28"/>
        </w:rPr>
        <w:t>е повторно в течение года после наложения административного взыскания</w:t>
      </w:r>
      <w:r w:rsidR="00CE05CC" w:rsidRPr="004568C3">
        <w:rPr>
          <w:sz w:val="28"/>
          <w:szCs w:val="28"/>
        </w:rPr>
        <w:t>,</w:t>
      </w:r>
      <w:r w:rsidRPr="004568C3">
        <w:rPr>
          <w:sz w:val="28"/>
          <w:szCs w:val="28"/>
        </w:rPr>
        <w:t xml:space="preserve"> –</w:t>
      </w:r>
    </w:p>
    <w:p w:rsidR="000D586B" w:rsidRPr="004568C3" w:rsidRDefault="000D586B" w:rsidP="00D9622B">
      <w:pPr>
        <w:pStyle w:val="a3"/>
        <w:spacing w:before="0" w:beforeAutospacing="0" w:after="0" w:afterAutospacing="0"/>
        <w:ind w:firstLine="851"/>
        <w:jc w:val="both"/>
        <w:textAlignment w:val="baseline"/>
        <w:rPr>
          <w:sz w:val="28"/>
          <w:szCs w:val="28"/>
        </w:rPr>
      </w:pPr>
      <w:r w:rsidRPr="004568C3">
        <w:rPr>
          <w:sz w:val="28"/>
          <w:szCs w:val="28"/>
        </w:rPr>
        <w:t>вле</w:t>
      </w:r>
      <w:r w:rsidR="00603C19" w:rsidRPr="004568C3">
        <w:rPr>
          <w:sz w:val="28"/>
          <w:szCs w:val="28"/>
        </w:rPr>
        <w:t>ч</w:t>
      </w:r>
      <w:r w:rsidR="00D1648C" w:rsidRPr="004568C3">
        <w:rPr>
          <w:sz w:val="28"/>
          <w:szCs w:val="28"/>
        </w:rPr>
        <w:t>ет</w:t>
      </w:r>
      <w:r w:rsidRPr="004568C3">
        <w:rPr>
          <w:sz w:val="28"/>
          <w:szCs w:val="28"/>
        </w:rPr>
        <w:t xml:space="preserve"> штраф на физических </w:t>
      </w:r>
      <w:r w:rsidR="001C7734" w:rsidRPr="004568C3">
        <w:rPr>
          <w:sz w:val="28"/>
          <w:szCs w:val="28"/>
        </w:rPr>
        <w:t>и должностных</w:t>
      </w:r>
      <w:r w:rsidRPr="004568C3">
        <w:rPr>
          <w:sz w:val="28"/>
          <w:szCs w:val="28"/>
        </w:rPr>
        <w:t xml:space="preserve"> лиц в размере </w:t>
      </w:r>
      <w:r w:rsidR="001C7734" w:rsidRPr="004568C3">
        <w:rPr>
          <w:sz w:val="28"/>
          <w:szCs w:val="28"/>
        </w:rPr>
        <w:t>сорока, на</w:t>
      </w:r>
      <w:r w:rsidRPr="004568C3">
        <w:rPr>
          <w:sz w:val="28"/>
          <w:szCs w:val="28"/>
        </w:rPr>
        <w:t xml:space="preserve"> субъект</w:t>
      </w:r>
      <w:r w:rsidR="00603C19" w:rsidRPr="004568C3">
        <w:rPr>
          <w:sz w:val="28"/>
          <w:szCs w:val="28"/>
        </w:rPr>
        <w:t>ов</w:t>
      </w:r>
      <w:r w:rsidRPr="004568C3">
        <w:rPr>
          <w:sz w:val="28"/>
          <w:szCs w:val="28"/>
        </w:rPr>
        <w:t xml:space="preserve"> малого предпринимательства – в размере восьмидесяти, на субъект</w:t>
      </w:r>
      <w:r w:rsidR="00603C19" w:rsidRPr="004568C3">
        <w:rPr>
          <w:sz w:val="28"/>
          <w:szCs w:val="28"/>
        </w:rPr>
        <w:t>ов</w:t>
      </w:r>
      <w:r w:rsidRPr="004568C3">
        <w:rPr>
          <w:sz w:val="28"/>
          <w:szCs w:val="28"/>
        </w:rPr>
        <w:t xml:space="preserve"> среднего предпринимательства – в размере ста двадцати, на субъект</w:t>
      </w:r>
      <w:r w:rsidR="00603C19" w:rsidRPr="004568C3">
        <w:rPr>
          <w:sz w:val="28"/>
          <w:szCs w:val="28"/>
        </w:rPr>
        <w:t>ов</w:t>
      </w:r>
      <w:r w:rsidRPr="004568C3">
        <w:rPr>
          <w:sz w:val="28"/>
          <w:szCs w:val="28"/>
        </w:rPr>
        <w:t xml:space="preserve"> крупного предпринимательства – в размере двухсот месячных расчетных показателей</w:t>
      </w:r>
      <w:r w:rsidR="00A471B0" w:rsidRPr="004568C3">
        <w:rPr>
          <w:sz w:val="28"/>
          <w:szCs w:val="28"/>
        </w:rPr>
        <w:t>.</w:t>
      </w:r>
      <w:r w:rsidRPr="004568C3">
        <w:rPr>
          <w:sz w:val="28"/>
          <w:szCs w:val="28"/>
        </w:rPr>
        <w:t>»;</w:t>
      </w:r>
    </w:p>
    <w:p w:rsidR="000D586B" w:rsidRPr="004568C3" w:rsidRDefault="00F352C5" w:rsidP="00D9622B">
      <w:pPr>
        <w:pStyle w:val="a3"/>
        <w:spacing w:before="0" w:beforeAutospacing="0" w:after="0" w:afterAutospacing="0"/>
        <w:ind w:firstLine="851"/>
        <w:jc w:val="both"/>
        <w:textAlignment w:val="baseline"/>
        <w:rPr>
          <w:sz w:val="28"/>
          <w:szCs w:val="28"/>
        </w:rPr>
      </w:pPr>
      <w:r w:rsidRPr="004568C3">
        <w:rPr>
          <w:sz w:val="28"/>
          <w:szCs w:val="28"/>
        </w:rPr>
        <w:t>9</w:t>
      </w:r>
      <w:r w:rsidR="0051030D" w:rsidRPr="004568C3">
        <w:rPr>
          <w:sz w:val="28"/>
          <w:szCs w:val="28"/>
        </w:rPr>
        <w:t xml:space="preserve">) </w:t>
      </w:r>
      <w:r w:rsidR="000D586B" w:rsidRPr="004568C3">
        <w:rPr>
          <w:sz w:val="28"/>
          <w:szCs w:val="28"/>
        </w:rPr>
        <w:t>в части первой статьи 684:</w:t>
      </w:r>
    </w:p>
    <w:p w:rsidR="000D586B" w:rsidRPr="004568C3" w:rsidRDefault="000D586B" w:rsidP="00D9622B">
      <w:pPr>
        <w:pStyle w:val="a3"/>
        <w:spacing w:before="0" w:beforeAutospacing="0" w:after="0" w:afterAutospacing="0"/>
        <w:ind w:firstLine="851"/>
        <w:jc w:val="both"/>
        <w:textAlignment w:val="baseline"/>
        <w:rPr>
          <w:sz w:val="28"/>
          <w:szCs w:val="28"/>
        </w:rPr>
      </w:pPr>
      <w:r w:rsidRPr="004568C3">
        <w:rPr>
          <w:sz w:val="28"/>
          <w:szCs w:val="28"/>
        </w:rPr>
        <w:t>после цифр «451» дополнить словами «(частями первой, второй и третьей)»;</w:t>
      </w:r>
    </w:p>
    <w:p w:rsidR="007A764B" w:rsidRDefault="007A764B" w:rsidP="00D9622B">
      <w:pPr>
        <w:pStyle w:val="a3"/>
        <w:spacing w:before="0" w:beforeAutospacing="0" w:after="0" w:afterAutospacing="0"/>
        <w:ind w:firstLine="851"/>
        <w:jc w:val="both"/>
        <w:textAlignment w:val="baseline"/>
        <w:rPr>
          <w:sz w:val="28"/>
          <w:szCs w:val="28"/>
        </w:rPr>
      </w:pPr>
    </w:p>
    <w:p w:rsidR="000D586B" w:rsidRPr="004568C3" w:rsidRDefault="000D586B" w:rsidP="00D9622B">
      <w:pPr>
        <w:pStyle w:val="a3"/>
        <w:spacing w:before="0" w:beforeAutospacing="0" w:after="0" w:afterAutospacing="0"/>
        <w:ind w:firstLine="851"/>
        <w:jc w:val="both"/>
        <w:textAlignment w:val="baseline"/>
        <w:rPr>
          <w:sz w:val="28"/>
          <w:szCs w:val="28"/>
        </w:rPr>
      </w:pPr>
      <w:r w:rsidRPr="004568C3">
        <w:rPr>
          <w:sz w:val="28"/>
          <w:szCs w:val="28"/>
        </w:rPr>
        <w:lastRenderedPageBreak/>
        <w:t xml:space="preserve">слова «452 (частями третьей, четвертой и шестой)» заменить словами «452 (частями третьей и четвертой)»; </w:t>
      </w:r>
    </w:p>
    <w:p w:rsidR="000D586B" w:rsidRPr="004568C3" w:rsidRDefault="00865874" w:rsidP="00D9622B">
      <w:pPr>
        <w:pStyle w:val="a3"/>
        <w:spacing w:before="0" w:beforeAutospacing="0" w:after="0" w:afterAutospacing="0"/>
        <w:ind w:firstLine="851"/>
        <w:jc w:val="both"/>
        <w:textAlignment w:val="baseline"/>
        <w:rPr>
          <w:sz w:val="28"/>
          <w:szCs w:val="28"/>
        </w:rPr>
      </w:pPr>
      <w:r w:rsidRPr="004568C3">
        <w:rPr>
          <w:sz w:val="28"/>
          <w:szCs w:val="28"/>
        </w:rPr>
        <w:t xml:space="preserve">слова «454 (частью второй), 455 (частью четвертой), </w:t>
      </w:r>
      <w:r w:rsidR="000D586B" w:rsidRPr="004568C3">
        <w:rPr>
          <w:sz w:val="28"/>
          <w:szCs w:val="28"/>
        </w:rPr>
        <w:t>456,»</w:t>
      </w:r>
      <w:r w:rsidR="000A124E" w:rsidRPr="004568C3">
        <w:rPr>
          <w:sz w:val="28"/>
          <w:szCs w:val="28"/>
        </w:rPr>
        <w:t xml:space="preserve"> исключить</w:t>
      </w:r>
      <w:r w:rsidR="000D586B" w:rsidRPr="004568C3">
        <w:rPr>
          <w:sz w:val="28"/>
          <w:szCs w:val="28"/>
        </w:rPr>
        <w:t>;</w:t>
      </w:r>
    </w:p>
    <w:p w:rsidR="00865874" w:rsidRPr="004568C3" w:rsidRDefault="00C757C8" w:rsidP="00D9622B">
      <w:pPr>
        <w:pStyle w:val="a3"/>
        <w:spacing w:before="0" w:beforeAutospacing="0" w:after="0" w:afterAutospacing="0"/>
        <w:ind w:firstLine="851"/>
        <w:jc w:val="both"/>
        <w:textAlignment w:val="baseline"/>
        <w:rPr>
          <w:spacing w:val="1"/>
          <w:sz w:val="28"/>
          <w:szCs w:val="28"/>
          <w:shd w:val="clear" w:color="auto" w:fill="FFFFFF"/>
        </w:rPr>
      </w:pPr>
      <w:r w:rsidRPr="004568C3">
        <w:rPr>
          <w:spacing w:val="1"/>
          <w:sz w:val="28"/>
          <w:szCs w:val="28"/>
          <w:shd w:val="clear" w:color="auto" w:fill="FFFFFF"/>
        </w:rPr>
        <w:t>10</w:t>
      </w:r>
      <w:r w:rsidR="0048292A" w:rsidRPr="004568C3">
        <w:rPr>
          <w:spacing w:val="1"/>
          <w:sz w:val="28"/>
          <w:szCs w:val="28"/>
          <w:shd w:val="clear" w:color="auto" w:fill="FFFFFF"/>
        </w:rPr>
        <w:t xml:space="preserve">) </w:t>
      </w:r>
      <w:r w:rsidR="000A124E" w:rsidRPr="004568C3">
        <w:rPr>
          <w:spacing w:val="1"/>
          <w:sz w:val="28"/>
          <w:szCs w:val="28"/>
          <w:shd w:val="clear" w:color="auto" w:fill="FFFFFF"/>
        </w:rPr>
        <w:t>в части первой</w:t>
      </w:r>
      <w:r w:rsidR="00413197" w:rsidRPr="004568C3">
        <w:rPr>
          <w:spacing w:val="1"/>
          <w:sz w:val="28"/>
          <w:szCs w:val="28"/>
          <w:shd w:val="clear" w:color="auto" w:fill="FFFFFF"/>
        </w:rPr>
        <w:t xml:space="preserve"> статьи 692 цифр</w:t>
      </w:r>
      <w:r w:rsidR="00D1648C" w:rsidRPr="004568C3">
        <w:rPr>
          <w:spacing w:val="1"/>
          <w:sz w:val="28"/>
          <w:szCs w:val="28"/>
          <w:shd w:val="clear" w:color="auto" w:fill="FFFFFF"/>
        </w:rPr>
        <w:t>ы</w:t>
      </w:r>
      <w:r w:rsidR="00413197" w:rsidRPr="004568C3">
        <w:rPr>
          <w:spacing w:val="1"/>
          <w:sz w:val="28"/>
          <w:szCs w:val="28"/>
          <w:shd w:val="clear" w:color="auto" w:fill="FFFFFF"/>
        </w:rPr>
        <w:t xml:space="preserve"> «</w:t>
      </w:r>
      <w:r w:rsidR="00865874" w:rsidRPr="004568C3">
        <w:rPr>
          <w:spacing w:val="1"/>
          <w:sz w:val="28"/>
          <w:szCs w:val="28"/>
          <w:shd w:val="clear" w:color="auto" w:fill="FFFFFF"/>
        </w:rPr>
        <w:t>641» заменить словами</w:t>
      </w:r>
      <w:r w:rsidR="00E01A23">
        <w:rPr>
          <w:spacing w:val="1"/>
          <w:sz w:val="28"/>
          <w:szCs w:val="28"/>
          <w:shd w:val="clear" w:color="auto" w:fill="FFFFFF"/>
        </w:rPr>
        <w:br/>
      </w:r>
      <w:r w:rsidR="00865874" w:rsidRPr="004568C3">
        <w:rPr>
          <w:spacing w:val="1"/>
          <w:sz w:val="28"/>
          <w:szCs w:val="28"/>
          <w:shd w:val="clear" w:color="auto" w:fill="FFFFFF"/>
        </w:rPr>
        <w:t>«641 (п</w:t>
      </w:r>
      <w:r w:rsidR="000A124E" w:rsidRPr="004568C3">
        <w:rPr>
          <w:spacing w:val="1"/>
          <w:sz w:val="28"/>
          <w:szCs w:val="28"/>
          <w:shd w:val="clear" w:color="auto" w:fill="FFFFFF"/>
        </w:rPr>
        <w:t>одпунктами 1), 2), 4) и 5) част</w:t>
      </w:r>
      <w:r w:rsidR="00865874" w:rsidRPr="004568C3">
        <w:rPr>
          <w:spacing w:val="1"/>
          <w:sz w:val="28"/>
          <w:szCs w:val="28"/>
          <w:shd w:val="clear" w:color="auto" w:fill="FFFFFF"/>
        </w:rPr>
        <w:t>и первой,</w:t>
      </w:r>
      <w:r w:rsidR="000A124E" w:rsidRPr="004568C3">
        <w:rPr>
          <w:spacing w:val="1"/>
          <w:sz w:val="28"/>
          <w:szCs w:val="28"/>
          <w:shd w:val="clear" w:color="auto" w:fill="FFFFFF"/>
        </w:rPr>
        <w:t xml:space="preserve"> частями</w:t>
      </w:r>
      <w:r w:rsidR="00865874" w:rsidRPr="004568C3">
        <w:rPr>
          <w:spacing w:val="1"/>
          <w:sz w:val="28"/>
          <w:szCs w:val="28"/>
          <w:shd w:val="clear" w:color="auto" w:fill="FFFFFF"/>
        </w:rPr>
        <w:t xml:space="preserve"> третьей и четвертой)»;</w:t>
      </w:r>
    </w:p>
    <w:p w:rsidR="00743467" w:rsidRPr="004568C3" w:rsidRDefault="00C757C8" w:rsidP="00D9622B">
      <w:pPr>
        <w:pStyle w:val="a3"/>
        <w:spacing w:before="0" w:beforeAutospacing="0" w:after="0" w:afterAutospacing="0"/>
        <w:ind w:firstLine="851"/>
        <w:jc w:val="both"/>
        <w:textAlignment w:val="baseline"/>
        <w:rPr>
          <w:sz w:val="28"/>
          <w:szCs w:val="28"/>
        </w:rPr>
      </w:pPr>
      <w:r w:rsidRPr="004568C3">
        <w:rPr>
          <w:sz w:val="28"/>
          <w:szCs w:val="28"/>
        </w:rPr>
        <w:t>11</w:t>
      </w:r>
      <w:r w:rsidR="0051030D" w:rsidRPr="004568C3">
        <w:rPr>
          <w:sz w:val="28"/>
          <w:szCs w:val="28"/>
        </w:rPr>
        <w:t xml:space="preserve">) </w:t>
      </w:r>
      <w:r w:rsidR="00743467" w:rsidRPr="004568C3">
        <w:rPr>
          <w:sz w:val="28"/>
          <w:szCs w:val="28"/>
        </w:rPr>
        <w:t>в статье 692-1:</w:t>
      </w:r>
    </w:p>
    <w:p w:rsidR="008D39CF" w:rsidRPr="004568C3" w:rsidRDefault="008D39CF" w:rsidP="00D9622B">
      <w:pPr>
        <w:pStyle w:val="a3"/>
        <w:spacing w:before="0" w:beforeAutospacing="0" w:after="0" w:afterAutospacing="0"/>
        <w:ind w:firstLine="851"/>
        <w:jc w:val="both"/>
        <w:textAlignment w:val="baseline"/>
        <w:rPr>
          <w:sz w:val="28"/>
          <w:szCs w:val="28"/>
        </w:rPr>
      </w:pPr>
      <w:r w:rsidRPr="004568C3">
        <w:rPr>
          <w:sz w:val="28"/>
          <w:szCs w:val="28"/>
        </w:rPr>
        <w:t>часть первую изложить в следующей редакции:</w:t>
      </w:r>
    </w:p>
    <w:p w:rsidR="00AC1D93" w:rsidRPr="004568C3" w:rsidRDefault="008D39CF" w:rsidP="00D9622B">
      <w:pPr>
        <w:pStyle w:val="a3"/>
        <w:spacing w:before="0" w:beforeAutospacing="0" w:after="0" w:afterAutospacing="0"/>
        <w:ind w:firstLine="851"/>
        <w:jc w:val="both"/>
        <w:textAlignment w:val="baseline"/>
        <w:rPr>
          <w:sz w:val="28"/>
          <w:szCs w:val="28"/>
        </w:rPr>
      </w:pPr>
      <w:r w:rsidRPr="004568C3">
        <w:rPr>
          <w:sz w:val="28"/>
          <w:szCs w:val="28"/>
        </w:rPr>
        <w:t>«1. Уполномоченный орган в области информации рассматривает дела об административных правонар</w:t>
      </w:r>
      <w:r w:rsidR="00011A48" w:rsidRPr="004568C3">
        <w:rPr>
          <w:sz w:val="28"/>
          <w:szCs w:val="28"/>
        </w:rPr>
        <w:t>ушениях, предусмотренных статьями</w:t>
      </w:r>
      <w:r w:rsidRPr="004568C3">
        <w:rPr>
          <w:sz w:val="28"/>
          <w:szCs w:val="28"/>
        </w:rPr>
        <w:t xml:space="preserve"> 451 (частями четвертой и пятой), 452 (частями первой, второй, пятой, шестой, седьмой, восьмой, девятой и десятой), 454, 455</w:t>
      </w:r>
      <w:r w:rsidR="00A719D8" w:rsidRPr="004568C3">
        <w:rPr>
          <w:sz w:val="28"/>
          <w:szCs w:val="28"/>
        </w:rPr>
        <w:t xml:space="preserve"> и</w:t>
      </w:r>
      <w:r w:rsidRPr="004568C3">
        <w:rPr>
          <w:sz w:val="28"/>
          <w:szCs w:val="28"/>
        </w:rPr>
        <w:t xml:space="preserve"> 456 настоящего Кодекса.»;</w:t>
      </w:r>
    </w:p>
    <w:p w:rsidR="00743467" w:rsidRPr="004568C3" w:rsidRDefault="00011A48" w:rsidP="00D9622B">
      <w:pPr>
        <w:pStyle w:val="a3"/>
        <w:spacing w:before="0" w:beforeAutospacing="0" w:after="0" w:afterAutospacing="0"/>
        <w:ind w:firstLine="851"/>
        <w:jc w:val="both"/>
        <w:textAlignment w:val="baseline"/>
        <w:rPr>
          <w:sz w:val="28"/>
          <w:szCs w:val="28"/>
        </w:rPr>
      </w:pPr>
      <w:r w:rsidRPr="004568C3">
        <w:rPr>
          <w:sz w:val="28"/>
          <w:szCs w:val="28"/>
        </w:rPr>
        <w:t>подпун</w:t>
      </w:r>
      <w:r w:rsidR="00743467" w:rsidRPr="004568C3">
        <w:rPr>
          <w:sz w:val="28"/>
          <w:szCs w:val="28"/>
        </w:rPr>
        <w:t xml:space="preserve">кт 2) </w:t>
      </w:r>
      <w:r w:rsidR="00A471B0" w:rsidRPr="004568C3">
        <w:rPr>
          <w:sz w:val="28"/>
          <w:szCs w:val="28"/>
        </w:rPr>
        <w:t>части второй</w:t>
      </w:r>
      <w:r w:rsidR="00743467" w:rsidRPr="004568C3">
        <w:rPr>
          <w:sz w:val="28"/>
          <w:szCs w:val="28"/>
        </w:rPr>
        <w:t xml:space="preserve"> исключить;</w:t>
      </w:r>
    </w:p>
    <w:p w:rsidR="00920EDD" w:rsidRPr="004568C3" w:rsidRDefault="00C757C8"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12</w:t>
      </w:r>
      <w:r w:rsidR="00920EDD" w:rsidRPr="004568C3">
        <w:rPr>
          <w:rFonts w:ascii="Times New Roman" w:hAnsi="Times New Roman"/>
          <w:sz w:val="28"/>
          <w:szCs w:val="28"/>
        </w:rPr>
        <w:t>) дополнить статьей 692-2 следующего содержания:</w:t>
      </w:r>
    </w:p>
    <w:p w:rsidR="00E01A23" w:rsidRDefault="00920EDD" w:rsidP="00E01A23">
      <w:pPr>
        <w:spacing w:after="0" w:line="240" w:lineRule="auto"/>
        <w:ind w:firstLine="851"/>
        <w:rPr>
          <w:rFonts w:ascii="Times New Roman" w:hAnsi="Times New Roman"/>
          <w:sz w:val="28"/>
          <w:szCs w:val="28"/>
        </w:rPr>
      </w:pPr>
      <w:r w:rsidRPr="004568C3">
        <w:rPr>
          <w:rFonts w:ascii="Times New Roman" w:hAnsi="Times New Roman"/>
          <w:sz w:val="28"/>
          <w:szCs w:val="28"/>
        </w:rPr>
        <w:t xml:space="preserve">«Статья 692-2. Уполномоченный орган в сфере обеспечения </w:t>
      </w:r>
    </w:p>
    <w:p w:rsidR="00920EDD" w:rsidRPr="004568C3" w:rsidRDefault="00E01A23" w:rsidP="00E01A23">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004A2EC2">
        <w:rPr>
          <w:rFonts w:ascii="Times New Roman" w:hAnsi="Times New Roman"/>
          <w:sz w:val="28"/>
          <w:szCs w:val="28"/>
        </w:rPr>
        <w:t xml:space="preserve"> </w:t>
      </w:r>
      <w:r>
        <w:rPr>
          <w:rFonts w:ascii="Times New Roman" w:hAnsi="Times New Roman"/>
          <w:sz w:val="28"/>
          <w:szCs w:val="28"/>
        </w:rPr>
        <w:t xml:space="preserve">  </w:t>
      </w:r>
      <w:r w:rsidR="00920EDD" w:rsidRPr="004568C3">
        <w:rPr>
          <w:rFonts w:ascii="Times New Roman" w:hAnsi="Times New Roman"/>
          <w:sz w:val="28"/>
          <w:szCs w:val="28"/>
        </w:rPr>
        <w:t>информационной безопасности</w:t>
      </w:r>
    </w:p>
    <w:p w:rsidR="00920EDD" w:rsidRPr="004568C3" w:rsidRDefault="00D1648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w:t>
      </w:r>
      <w:r w:rsidR="00DC048B" w:rsidRPr="004568C3">
        <w:rPr>
          <w:rFonts w:ascii="Times New Roman" w:hAnsi="Times New Roman"/>
          <w:sz w:val="28"/>
          <w:szCs w:val="28"/>
        </w:rPr>
        <w:t xml:space="preserve"> </w:t>
      </w:r>
      <w:r w:rsidR="00920EDD" w:rsidRPr="004568C3">
        <w:rPr>
          <w:rFonts w:ascii="Times New Roman" w:hAnsi="Times New Roman"/>
          <w:sz w:val="28"/>
          <w:szCs w:val="28"/>
        </w:rPr>
        <w:t xml:space="preserve">Уполномоченный орган в сфере обеспечения информационной безопасности рассматривает дела об административных правонарушениях, предусмотренных статьей 641 (подпунктами 2), 3), 6) части первой, частями </w:t>
      </w:r>
      <w:r w:rsidR="00011A48" w:rsidRPr="004568C3">
        <w:rPr>
          <w:rFonts w:ascii="Times New Roman" w:hAnsi="Times New Roman"/>
          <w:sz w:val="28"/>
          <w:szCs w:val="28"/>
        </w:rPr>
        <w:t>второй, третьей, пятой и шестой)</w:t>
      </w:r>
      <w:r w:rsidR="00920EDD" w:rsidRPr="004568C3">
        <w:rPr>
          <w:rFonts w:ascii="Times New Roman" w:hAnsi="Times New Roman"/>
          <w:sz w:val="28"/>
          <w:szCs w:val="28"/>
        </w:rPr>
        <w:t xml:space="preserve"> настоящего Кодекса.</w:t>
      </w:r>
    </w:p>
    <w:p w:rsidR="00920EDD" w:rsidRPr="004568C3" w:rsidRDefault="00920ED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Рассматривать дела об административных правонарушениях и налагать административные взыскания вправе:</w:t>
      </w:r>
    </w:p>
    <w:p w:rsidR="00920EDD" w:rsidRPr="004568C3" w:rsidRDefault="00920ED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 руководитель уполномоченного органа в сфере обеспечения информационной</w:t>
      </w:r>
      <w:r w:rsidR="00011A48" w:rsidRPr="004568C3">
        <w:rPr>
          <w:rFonts w:ascii="Times New Roman" w:hAnsi="Times New Roman"/>
          <w:sz w:val="28"/>
          <w:szCs w:val="28"/>
        </w:rPr>
        <w:t xml:space="preserve"> безопасности и его заместители;</w:t>
      </w:r>
    </w:p>
    <w:p w:rsidR="00920EDD" w:rsidRPr="004568C3" w:rsidRDefault="00920ED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руководитель ведомства уполномоченного органа в сфере обеспечения информационной безопасности и его заместители.»;</w:t>
      </w:r>
    </w:p>
    <w:p w:rsidR="007B7D5B" w:rsidRPr="004568C3" w:rsidRDefault="007B7D5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13</w:t>
      </w:r>
      <w:r w:rsidR="0051030D" w:rsidRPr="004568C3">
        <w:rPr>
          <w:rFonts w:ascii="Times New Roman" w:hAnsi="Times New Roman"/>
          <w:sz w:val="28"/>
          <w:szCs w:val="28"/>
        </w:rPr>
        <w:t xml:space="preserve">) </w:t>
      </w:r>
      <w:r w:rsidRPr="004568C3">
        <w:rPr>
          <w:rFonts w:ascii="Times New Roman" w:hAnsi="Times New Roman"/>
          <w:sz w:val="28"/>
          <w:szCs w:val="28"/>
        </w:rPr>
        <w:t xml:space="preserve">в </w:t>
      </w:r>
      <w:r w:rsidR="00A471B0" w:rsidRPr="004568C3">
        <w:rPr>
          <w:rFonts w:ascii="Times New Roman" w:hAnsi="Times New Roman"/>
          <w:sz w:val="28"/>
          <w:szCs w:val="28"/>
        </w:rPr>
        <w:t xml:space="preserve">части первой </w:t>
      </w:r>
      <w:r w:rsidRPr="004568C3">
        <w:rPr>
          <w:rFonts w:ascii="Times New Roman" w:hAnsi="Times New Roman"/>
          <w:sz w:val="28"/>
          <w:szCs w:val="28"/>
        </w:rPr>
        <w:t>стать</w:t>
      </w:r>
      <w:r w:rsidR="00A471B0" w:rsidRPr="004568C3">
        <w:rPr>
          <w:rFonts w:ascii="Times New Roman" w:hAnsi="Times New Roman"/>
          <w:sz w:val="28"/>
          <w:szCs w:val="28"/>
        </w:rPr>
        <w:t>и</w:t>
      </w:r>
      <w:r w:rsidRPr="004568C3">
        <w:rPr>
          <w:rFonts w:ascii="Times New Roman" w:hAnsi="Times New Roman"/>
          <w:sz w:val="28"/>
          <w:szCs w:val="28"/>
        </w:rPr>
        <w:t xml:space="preserve"> 804:</w:t>
      </w:r>
    </w:p>
    <w:p w:rsidR="00FF2236" w:rsidRPr="004568C3" w:rsidRDefault="00FF2236"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 подпункте 23) слова «и связи» исключить;</w:t>
      </w:r>
    </w:p>
    <w:p w:rsidR="00036273" w:rsidRPr="004568C3" w:rsidRDefault="00036273"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дополнить подпунктом 23-1) следующего содержания:</w:t>
      </w:r>
    </w:p>
    <w:p w:rsidR="00036273" w:rsidRPr="004568C3" w:rsidRDefault="00036273"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«23-1) уполномоченного органа в сфере обеспечения информационной безопасности (статьи 462</w:t>
      </w:r>
      <w:r w:rsidR="002F0982" w:rsidRPr="004568C3">
        <w:rPr>
          <w:rFonts w:ascii="Times New Roman" w:hAnsi="Times New Roman"/>
          <w:sz w:val="28"/>
          <w:szCs w:val="28"/>
        </w:rPr>
        <w:t xml:space="preserve">, </w:t>
      </w:r>
      <w:r w:rsidRPr="004568C3">
        <w:rPr>
          <w:rFonts w:ascii="Times New Roman" w:hAnsi="Times New Roman"/>
          <w:sz w:val="28"/>
          <w:szCs w:val="28"/>
        </w:rPr>
        <w:t>463);»;</w:t>
      </w:r>
    </w:p>
    <w:p w:rsidR="008D39CF" w:rsidRPr="004568C3" w:rsidRDefault="008D39CF"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 подпункте 50) слова «454 (часть вторая),</w:t>
      </w:r>
      <w:r w:rsidR="002F0982" w:rsidRPr="004568C3">
        <w:rPr>
          <w:rFonts w:ascii="Times New Roman" w:hAnsi="Times New Roman"/>
          <w:sz w:val="28"/>
          <w:szCs w:val="28"/>
        </w:rPr>
        <w:t xml:space="preserve"> 455 (часть четвертая),</w:t>
      </w:r>
      <w:r w:rsidRPr="004568C3">
        <w:rPr>
          <w:rFonts w:ascii="Times New Roman" w:hAnsi="Times New Roman"/>
          <w:sz w:val="28"/>
          <w:szCs w:val="28"/>
        </w:rPr>
        <w:t>» исключить;</w:t>
      </w:r>
    </w:p>
    <w:p w:rsidR="00D75306" w:rsidRPr="004568C3" w:rsidRDefault="00D75306"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подпункт 62) изложить в следующей редакции:</w:t>
      </w:r>
    </w:p>
    <w:p w:rsidR="00D75306" w:rsidRPr="004568C3" w:rsidRDefault="00D75306"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«62) уполномоченного органа в области информации (статьи 451 (части первая, вторая и третья), 452 (части третья и четвертая);»;</w:t>
      </w:r>
    </w:p>
    <w:p w:rsidR="0051030D" w:rsidRPr="004568C3" w:rsidRDefault="007B7D5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14</w:t>
      </w:r>
      <w:r w:rsidR="0051030D" w:rsidRPr="004568C3">
        <w:rPr>
          <w:rFonts w:ascii="Times New Roman" w:hAnsi="Times New Roman"/>
          <w:sz w:val="28"/>
          <w:szCs w:val="28"/>
        </w:rPr>
        <w:t>) часть четвертую статьи 900 исключить;</w:t>
      </w:r>
    </w:p>
    <w:p w:rsidR="00B808E6" w:rsidRPr="004568C3" w:rsidRDefault="007B7D5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15</w:t>
      </w:r>
      <w:r w:rsidR="0051030D" w:rsidRPr="004568C3">
        <w:rPr>
          <w:rFonts w:ascii="Times New Roman" w:hAnsi="Times New Roman"/>
          <w:sz w:val="28"/>
          <w:szCs w:val="28"/>
        </w:rPr>
        <w:t>) статью 903 исключить.</w:t>
      </w:r>
    </w:p>
    <w:p w:rsidR="00E01A23" w:rsidRDefault="00E01A23" w:rsidP="00D9622B">
      <w:pPr>
        <w:spacing w:after="0" w:line="240" w:lineRule="auto"/>
        <w:ind w:firstLine="851"/>
        <w:jc w:val="both"/>
        <w:rPr>
          <w:rFonts w:ascii="Times New Roman" w:hAnsi="Times New Roman"/>
          <w:spacing w:val="1"/>
          <w:sz w:val="28"/>
          <w:szCs w:val="28"/>
        </w:rPr>
      </w:pPr>
    </w:p>
    <w:p w:rsidR="0051030D" w:rsidRPr="004568C3" w:rsidRDefault="00D16CA9"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6</w:t>
      </w:r>
      <w:r w:rsidR="0051030D" w:rsidRPr="004568C3">
        <w:rPr>
          <w:rFonts w:ascii="Times New Roman" w:hAnsi="Times New Roman"/>
          <w:spacing w:val="1"/>
          <w:sz w:val="28"/>
          <w:szCs w:val="28"/>
        </w:rPr>
        <w:t>.</w:t>
      </w:r>
      <w:r w:rsidR="0049624F" w:rsidRPr="004568C3">
        <w:rPr>
          <w:rFonts w:ascii="Times New Roman" w:hAnsi="Times New Roman"/>
          <w:spacing w:val="1"/>
          <w:sz w:val="28"/>
          <w:szCs w:val="28"/>
        </w:rPr>
        <w:t xml:space="preserve"> В Предпринимательский кодекс Республики Казахстан</w:t>
      </w:r>
      <w:r w:rsidR="00E01A23">
        <w:rPr>
          <w:rFonts w:ascii="Times New Roman" w:hAnsi="Times New Roman"/>
          <w:spacing w:val="1"/>
          <w:sz w:val="28"/>
          <w:szCs w:val="28"/>
        </w:rPr>
        <w:br/>
      </w:r>
      <w:r w:rsidR="0049624F" w:rsidRPr="004568C3">
        <w:rPr>
          <w:rFonts w:ascii="Times New Roman" w:hAnsi="Times New Roman"/>
          <w:spacing w:val="1"/>
          <w:sz w:val="28"/>
          <w:szCs w:val="28"/>
        </w:rPr>
        <w:t>от 29 октября 2015 года (Ведомости Парламента Республики Казахстан,</w:t>
      </w:r>
      <w:r w:rsidR="004A2EC2">
        <w:rPr>
          <w:rFonts w:ascii="Times New Roman" w:hAnsi="Times New Roman"/>
          <w:spacing w:val="1"/>
          <w:sz w:val="28"/>
          <w:szCs w:val="28"/>
        </w:rPr>
        <w:br/>
      </w:r>
      <w:r w:rsidR="0049624F" w:rsidRPr="004568C3">
        <w:rPr>
          <w:rFonts w:ascii="Times New Roman" w:hAnsi="Times New Roman"/>
          <w:spacing w:val="1"/>
          <w:sz w:val="28"/>
          <w:szCs w:val="28"/>
        </w:rPr>
        <w:t>2015 г., № 20-II, 20-III, cт.112; 2016 г., № 1, ст.4; № 6, ст.45; № 7-II, ст.55;</w:t>
      </w:r>
      <w:r w:rsidR="004A2EC2">
        <w:rPr>
          <w:rFonts w:ascii="Times New Roman" w:hAnsi="Times New Roman"/>
          <w:spacing w:val="1"/>
          <w:sz w:val="28"/>
          <w:szCs w:val="28"/>
        </w:rPr>
        <w:br/>
      </w:r>
      <w:r w:rsidR="0049624F" w:rsidRPr="004568C3">
        <w:rPr>
          <w:rFonts w:ascii="Times New Roman" w:hAnsi="Times New Roman"/>
          <w:spacing w:val="1"/>
          <w:sz w:val="28"/>
          <w:szCs w:val="28"/>
        </w:rPr>
        <w:t>№ 8-I, ст.62, 65; № 8-II, ст.72; № 12, ст.87; № 23, ст.118; № 24, ст.124, 126; 2017 г., № 9, ст.21; № 14, ст.50, 51)</w:t>
      </w:r>
      <w:r w:rsidR="0051030D" w:rsidRPr="004568C3">
        <w:rPr>
          <w:rFonts w:ascii="Times New Roman" w:hAnsi="Times New Roman"/>
          <w:spacing w:val="1"/>
          <w:sz w:val="28"/>
          <w:szCs w:val="28"/>
        </w:rPr>
        <w:t>:</w:t>
      </w:r>
    </w:p>
    <w:p w:rsidR="000A2FB4" w:rsidRPr="004568C3" w:rsidRDefault="000A2FB4" w:rsidP="00D9622B">
      <w:pPr>
        <w:pStyle w:val="aa"/>
        <w:numPr>
          <w:ilvl w:val="0"/>
          <w:numId w:val="49"/>
        </w:numPr>
        <w:spacing w:after="0" w:line="240" w:lineRule="auto"/>
        <w:ind w:left="0" w:firstLine="851"/>
        <w:jc w:val="both"/>
        <w:rPr>
          <w:rFonts w:ascii="Times New Roman" w:hAnsi="Times New Roman" w:cs="Times New Roman"/>
          <w:sz w:val="28"/>
          <w:szCs w:val="28"/>
        </w:rPr>
      </w:pPr>
      <w:r w:rsidRPr="004568C3">
        <w:rPr>
          <w:rFonts w:ascii="Times New Roman" w:hAnsi="Times New Roman" w:cs="Times New Roman"/>
          <w:sz w:val="28"/>
          <w:szCs w:val="28"/>
        </w:rPr>
        <w:lastRenderedPageBreak/>
        <w:t>в статье 28:</w:t>
      </w:r>
    </w:p>
    <w:p w:rsidR="00F53C65" w:rsidRPr="004568C3" w:rsidRDefault="00F53C65" w:rsidP="00D9622B">
      <w:pPr>
        <w:pStyle w:val="aa"/>
        <w:spacing w:after="0" w:line="240" w:lineRule="auto"/>
        <w:ind w:left="0" w:firstLine="851"/>
        <w:jc w:val="both"/>
        <w:rPr>
          <w:rFonts w:ascii="Times New Roman" w:eastAsia="Times New Roman" w:hAnsi="Times New Roman" w:cs="Times New Roman"/>
          <w:sz w:val="28"/>
          <w:szCs w:val="28"/>
          <w:lang w:eastAsia="ru-RU"/>
        </w:rPr>
      </w:pPr>
      <w:r w:rsidRPr="004568C3">
        <w:rPr>
          <w:rFonts w:ascii="Times New Roman" w:eastAsia="Times New Roman" w:hAnsi="Times New Roman" w:cs="Times New Roman"/>
          <w:sz w:val="28"/>
          <w:szCs w:val="28"/>
          <w:lang w:eastAsia="ru-RU"/>
        </w:rPr>
        <w:t xml:space="preserve">пункт 8 </w:t>
      </w:r>
      <w:r w:rsidR="00706C3B" w:rsidRPr="004568C3">
        <w:rPr>
          <w:rFonts w:ascii="Times New Roman" w:eastAsia="Times New Roman" w:hAnsi="Times New Roman" w:cs="Times New Roman"/>
          <w:sz w:val="28"/>
          <w:szCs w:val="28"/>
          <w:lang w:eastAsia="ru-RU"/>
        </w:rPr>
        <w:t>дополнить словами «</w:t>
      </w:r>
      <w:r w:rsidRPr="004568C3">
        <w:rPr>
          <w:rFonts w:ascii="Times New Roman" w:eastAsia="Times New Roman" w:hAnsi="Times New Roman" w:cs="Times New Roman"/>
          <w:sz w:val="28"/>
          <w:szCs w:val="28"/>
          <w:lang w:eastAsia="ru-RU"/>
        </w:rPr>
        <w:t>или иных случаев, у</w:t>
      </w:r>
      <w:r w:rsidR="00000DFC" w:rsidRPr="004568C3">
        <w:rPr>
          <w:rFonts w:ascii="Times New Roman" w:eastAsia="Times New Roman" w:hAnsi="Times New Roman" w:cs="Times New Roman"/>
          <w:sz w:val="28"/>
          <w:szCs w:val="28"/>
          <w:lang w:eastAsia="ru-RU"/>
        </w:rPr>
        <w:t>становленных настоящим Кодексом</w:t>
      </w:r>
      <w:r w:rsidRPr="004568C3">
        <w:rPr>
          <w:rFonts w:ascii="Times New Roman" w:eastAsia="Times New Roman" w:hAnsi="Times New Roman" w:cs="Times New Roman"/>
          <w:sz w:val="28"/>
          <w:szCs w:val="28"/>
          <w:lang w:eastAsia="ru-RU"/>
        </w:rPr>
        <w:t>»;</w:t>
      </w:r>
    </w:p>
    <w:p w:rsidR="0006349B" w:rsidRPr="004568C3" w:rsidRDefault="0006349B" w:rsidP="00D9622B">
      <w:pPr>
        <w:pStyle w:val="aa"/>
        <w:spacing w:after="0" w:line="240" w:lineRule="auto"/>
        <w:ind w:left="0" w:firstLine="851"/>
        <w:jc w:val="both"/>
        <w:rPr>
          <w:rFonts w:ascii="Times New Roman" w:hAnsi="Times New Roman" w:cs="Times New Roman"/>
          <w:sz w:val="28"/>
          <w:szCs w:val="28"/>
        </w:rPr>
      </w:pPr>
      <w:r w:rsidRPr="004568C3">
        <w:rPr>
          <w:rFonts w:ascii="Times New Roman" w:hAnsi="Times New Roman" w:cs="Times New Roman"/>
          <w:sz w:val="28"/>
          <w:szCs w:val="28"/>
        </w:rPr>
        <w:t xml:space="preserve">дополнить пунктом 10-1 </w:t>
      </w:r>
      <w:r w:rsidRPr="004568C3">
        <w:rPr>
          <w:rFonts w:ascii="Times New Roman" w:hAnsi="Times New Roman" w:cs="Times New Roman"/>
          <w:spacing w:val="1"/>
          <w:sz w:val="28"/>
          <w:szCs w:val="28"/>
          <w:shd w:val="clear" w:color="auto" w:fill="FFFFFF"/>
        </w:rPr>
        <w:t>следующего содержания:</w:t>
      </w:r>
    </w:p>
    <w:p w:rsidR="0006349B" w:rsidRPr="004568C3" w:rsidRDefault="0006349B" w:rsidP="00D9622B">
      <w:pPr>
        <w:pStyle w:val="aa"/>
        <w:spacing w:after="0" w:line="240" w:lineRule="auto"/>
        <w:ind w:left="0" w:firstLine="851"/>
        <w:jc w:val="both"/>
        <w:rPr>
          <w:rFonts w:ascii="Times New Roman" w:hAnsi="Times New Roman" w:cs="Times New Roman"/>
          <w:sz w:val="28"/>
          <w:szCs w:val="28"/>
        </w:rPr>
      </w:pPr>
      <w:r w:rsidRPr="004568C3">
        <w:rPr>
          <w:rFonts w:ascii="Times New Roman" w:eastAsia="Calibri" w:hAnsi="Times New Roman" w:cs="Times New Roman"/>
          <w:sz w:val="28"/>
          <w:szCs w:val="28"/>
        </w:rPr>
        <w:t xml:space="preserve">«10-1. Субъект предпринимательства, владеющий на праве собственности или другом законном основании </w:t>
      </w:r>
      <w:r w:rsidR="00706C3B" w:rsidRPr="004568C3">
        <w:rPr>
          <w:rFonts w:ascii="Times New Roman" w:eastAsia="Calibri" w:hAnsi="Times New Roman" w:cs="Times New Roman"/>
          <w:sz w:val="28"/>
          <w:szCs w:val="28"/>
        </w:rPr>
        <w:t>критически важны</w:t>
      </w:r>
      <w:r w:rsidR="00DC048B" w:rsidRPr="004568C3">
        <w:rPr>
          <w:rFonts w:ascii="Times New Roman" w:eastAsia="Calibri" w:hAnsi="Times New Roman" w:cs="Times New Roman"/>
          <w:sz w:val="28"/>
          <w:szCs w:val="28"/>
        </w:rPr>
        <w:t>м</w:t>
      </w:r>
      <w:r w:rsidRPr="004568C3">
        <w:rPr>
          <w:rFonts w:ascii="Times New Roman" w:eastAsia="Calibri" w:hAnsi="Times New Roman" w:cs="Times New Roman"/>
          <w:sz w:val="28"/>
          <w:szCs w:val="28"/>
        </w:rPr>
        <w:t xml:space="preserve"> </w:t>
      </w:r>
      <w:r w:rsidR="00706C3B" w:rsidRPr="004568C3">
        <w:rPr>
          <w:rFonts w:ascii="Times New Roman" w:eastAsia="Calibri" w:hAnsi="Times New Roman" w:cs="Times New Roman"/>
          <w:sz w:val="28"/>
          <w:szCs w:val="28"/>
        </w:rPr>
        <w:t>объекто</w:t>
      </w:r>
      <w:r w:rsidR="00DC048B" w:rsidRPr="004568C3">
        <w:rPr>
          <w:rFonts w:ascii="Times New Roman" w:eastAsia="Calibri" w:hAnsi="Times New Roman" w:cs="Times New Roman"/>
          <w:sz w:val="28"/>
          <w:szCs w:val="28"/>
        </w:rPr>
        <w:t>м</w:t>
      </w:r>
      <w:r w:rsidR="00706C3B" w:rsidRPr="004568C3">
        <w:rPr>
          <w:rFonts w:ascii="Times New Roman" w:eastAsia="Calibri" w:hAnsi="Times New Roman" w:cs="Times New Roman"/>
          <w:sz w:val="28"/>
          <w:szCs w:val="28"/>
        </w:rPr>
        <w:t xml:space="preserve"> </w:t>
      </w:r>
      <w:r w:rsidRPr="004568C3">
        <w:rPr>
          <w:rFonts w:ascii="Times New Roman" w:eastAsia="Calibri" w:hAnsi="Times New Roman" w:cs="Times New Roman"/>
          <w:sz w:val="28"/>
          <w:szCs w:val="28"/>
        </w:rPr>
        <w:t xml:space="preserve">информационно-коммуникационной инфраструктуры, </w:t>
      </w:r>
      <w:r w:rsidR="00706C3B" w:rsidRPr="004568C3">
        <w:rPr>
          <w:rFonts w:ascii="Times New Roman" w:eastAsia="Calibri" w:hAnsi="Times New Roman" w:cs="Times New Roman"/>
          <w:sz w:val="28"/>
          <w:szCs w:val="28"/>
        </w:rPr>
        <w:t>передает</w:t>
      </w:r>
      <w:r w:rsidRPr="004568C3">
        <w:rPr>
          <w:rFonts w:ascii="Times New Roman" w:eastAsia="Calibri" w:hAnsi="Times New Roman" w:cs="Times New Roman"/>
          <w:sz w:val="28"/>
          <w:szCs w:val="28"/>
        </w:rPr>
        <w:t xml:space="preserve"> резервную копию электронного информационного ресурса на единую платформу резервного хранения электронных информационных ресурсов в порядке, </w:t>
      </w:r>
      <w:r w:rsidR="00DC048B" w:rsidRPr="004568C3">
        <w:rPr>
          <w:rFonts w:ascii="Times New Roman" w:eastAsia="Calibri" w:hAnsi="Times New Roman" w:cs="Times New Roman"/>
          <w:sz w:val="28"/>
          <w:szCs w:val="28"/>
        </w:rPr>
        <w:t>определенном</w:t>
      </w:r>
      <w:r w:rsidRPr="004568C3">
        <w:rPr>
          <w:rFonts w:ascii="Times New Roman" w:eastAsia="Calibri" w:hAnsi="Times New Roman" w:cs="Times New Roman"/>
          <w:sz w:val="28"/>
          <w:szCs w:val="28"/>
        </w:rPr>
        <w:t xml:space="preserve"> законодательством Республики Казахстан</w:t>
      </w:r>
      <w:r w:rsidRPr="004568C3">
        <w:rPr>
          <w:rFonts w:ascii="Times New Roman" w:hAnsi="Times New Roman" w:cs="Times New Roman"/>
          <w:sz w:val="28"/>
          <w:szCs w:val="28"/>
        </w:rPr>
        <w:t xml:space="preserve">, </w:t>
      </w:r>
      <w:r w:rsidRPr="004568C3">
        <w:rPr>
          <w:rFonts w:ascii="Times New Roman" w:eastAsia="Calibri" w:hAnsi="Times New Roman" w:cs="Times New Roman"/>
          <w:sz w:val="28"/>
          <w:szCs w:val="28"/>
        </w:rPr>
        <w:t>с учетом требований законодательства Республики Казахстан о национальной безопасности.»;</w:t>
      </w:r>
    </w:p>
    <w:p w:rsidR="0006349B" w:rsidRPr="004568C3" w:rsidRDefault="001C3FDF" w:rsidP="00D9622B">
      <w:pPr>
        <w:pStyle w:val="aa"/>
        <w:numPr>
          <w:ilvl w:val="0"/>
          <w:numId w:val="49"/>
        </w:numPr>
        <w:spacing w:after="0" w:line="240" w:lineRule="auto"/>
        <w:ind w:left="0" w:firstLine="851"/>
        <w:jc w:val="both"/>
        <w:rPr>
          <w:rFonts w:ascii="Times New Roman" w:hAnsi="Times New Roman" w:cs="Times New Roman"/>
          <w:sz w:val="28"/>
          <w:szCs w:val="28"/>
        </w:rPr>
      </w:pPr>
      <w:hyperlink r:id="rId8" w:anchor="z16" w:history="1">
        <w:r w:rsidR="0006349B" w:rsidRPr="004568C3">
          <w:rPr>
            <w:rStyle w:val="a9"/>
            <w:rFonts w:ascii="Times New Roman" w:hAnsi="Times New Roman" w:cs="Times New Roman"/>
            <w:color w:val="auto"/>
            <w:spacing w:val="1"/>
            <w:sz w:val="28"/>
            <w:szCs w:val="28"/>
            <w:u w:val="none"/>
            <w:shd w:val="clear" w:color="auto" w:fill="FFFFFF"/>
          </w:rPr>
          <w:t xml:space="preserve">статью </w:t>
        </w:r>
        <w:r w:rsidR="0006349B" w:rsidRPr="004568C3">
          <w:rPr>
            <w:rFonts w:ascii="Times New Roman" w:hAnsi="Times New Roman" w:cs="Times New Roman"/>
            <w:sz w:val="28"/>
            <w:szCs w:val="28"/>
          </w:rPr>
          <w:t>120</w:t>
        </w:r>
      </w:hyperlink>
      <w:r w:rsidR="0006349B" w:rsidRPr="004568C3">
        <w:rPr>
          <w:rFonts w:ascii="Times New Roman" w:hAnsi="Times New Roman" w:cs="Times New Roman"/>
          <w:sz w:val="28"/>
          <w:szCs w:val="28"/>
        </w:rPr>
        <w:t xml:space="preserve"> дополнить пу</w:t>
      </w:r>
      <w:r w:rsidR="002F0982" w:rsidRPr="004568C3">
        <w:rPr>
          <w:rFonts w:ascii="Times New Roman" w:hAnsi="Times New Roman" w:cs="Times New Roman"/>
          <w:sz w:val="28"/>
          <w:szCs w:val="28"/>
        </w:rPr>
        <w:t>нктами 1-1, 1-2, 1-3, 1-4, 1-5,</w:t>
      </w:r>
      <w:r w:rsidR="0006349B" w:rsidRPr="004568C3">
        <w:rPr>
          <w:rFonts w:ascii="Times New Roman" w:hAnsi="Times New Roman" w:cs="Times New Roman"/>
          <w:sz w:val="28"/>
          <w:szCs w:val="28"/>
        </w:rPr>
        <w:t xml:space="preserve"> 1-6</w:t>
      </w:r>
      <w:r w:rsidR="002F0982" w:rsidRPr="004568C3">
        <w:rPr>
          <w:rFonts w:ascii="Times New Roman" w:hAnsi="Times New Roman" w:cs="Times New Roman"/>
          <w:sz w:val="28"/>
          <w:szCs w:val="28"/>
        </w:rPr>
        <w:t xml:space="preserve"> и 1-7</w:t>
      </w:r>
      <w:r w:rsidR="0006349B" w:rsidRPr="004568C3">
        <w:rPr>
          <w:rFonts w:ascii="Times New Roman" w:hAnsi="Times New Roman" w:cs="Times New Roman"/>
          <w:sz w:val="28"/>
          <w:szCs w:val="28"/>
        </w:rPr>
        <w:t xml:space="preserve"> </w:t>
      </w:r>
      <w:r w:rsidR="0006349B" w:rsidRPr="004568C3">
        <w:rPr>
          <w:rFonts w:ascii="Times New Roman" w:hAnsi="Times New Roman" w:cs="Times New Roman"/>
          <w:spacing w:val="1"/>
          <w:sz w:val="28"/>
          <w:szCs w:val="28"/>
          <w:shd w:val="clear" w:color="auto" w:fill="FFFFFF"/>
        </w:rPr>
        <w:t>следующего содержания:</w:t>
      </w:r>
    </w:p>
    <w:p w:rsidR="0006349B" w:rsidRPr="004568C3" w:rsidRDefault="0006349B" w:rsidP="00D9622B">
      <w:pPr>
        <w:spacing w:after="0" w:line="240" w:lineRule="auto"/>
        <w:ind w:firstLine="851"/>
        <w:jc w:val="both"/>
        <w:rPr>
          <w:rFonts w:ascii="Times New Roman" w:eastAsiaTheme="minorHAnsi" w:hAnsi="Times New Roman"/>
          <w:spacing w:val="1"/>
          <w:sz w:val="28"/>
          <w:szCs w:val="28"/>
          <w:shd w:val="clear" w:color="auto" w:fill="FFFFFF"/>
          <w:lang w:eastAsia="en-US"/>
        </w:rPr>
      </w:pPr>
      <w:r w:rsidRPr="004568C3">
        <w:rPr>
          <w:rFonts w:ascii="Times New Roman" w:hAnsi="Times New Roman"/>
          <w:sz w:val="28"/>
          <w:szCs w:val="28"/>
        </w:rPr>
        <w:t xml:space="preserve">«1-1. </w:t>
      </w:r>
      <w:r w:rsidRPr="004568C3">
        <w:rPr>
          <w:rFonts w:ascii="Times New Roman" w:eastAsia="Calibri" w:hAnsi="Times New Roman"/>
          <w:spacing w:val="1"/>
          <w:sz w:val="28"/>
          <w:szCs w:val="28"/>
          <w:shd w:val="clear" w:color="auto" w:fill="FFFFFF"/>
          <w:lang w:eastAsia="en-US"/>
        </w:rPr>
        <w:t>Антимонопольный орган проводит экспертизу цен на товары, работы, услуги, производимые и реализуемые субъектом государственной монополии</w:t>
      </w:r>
      <w:r w:rsidR="007E5D4A" w:rsidRPr="004568C3">
        <w:rPr>
          <w:rFonts w:ascii="Times New Roman" w:eastAsia="Calibri" w:hAnsi="Times New Roman"/>
          <w:spacing w:val="1"/>
          <w:sz w:val="28"/>
          <w:szCs w:val="28"/>
          <w:shd w:val="clear" w:color="auto" w:fill="FFFFFF"/>
          <w:lang w:eastAsia="en-US"/>
        </w:rPr>
        <w:t>,</w:t>
      </w:r>
      <w:r w:rsidRPr="004568C3">
        <w:rPr>
          <w:rFonts w:ascii="Times New Roman" w:eastAsia="Calibri" w:hAnsi="Times New Roman"/>
          <w:spacing w:val="1"/>
          <w:sz w:val="28"/>
          <w:szCs w:val="28"/>
          <w:shd w:val="clear" w:color="auto" w:fill="FFFFFF"/>
          <w:lang w:eastAsia="en-US"/>
        </w:rPr>
        <w:t xml:space="preserve"> в соответствии с </w:t>
      </w:r>
      <w:r w:rsidR="00B85CB4" w:rsidRPr="004568C3">
        <w:rPr>
          <w:rFonts w:ascii="Times New Roman" w:eastAsia="Calibri" w:hAnsi="Times New Roman"/>
          <w:spacing w:val="1"/>
          <w:sz w:val="28"/>
          <w:szCs w:val="28"/>
          <w:shd w:val="clear" w:color="auto" w:fill="FFFFFF"/>
          <w:lang w:eastAsia="en-US"/>
        </w:rPr>
        <w:t>п</w:t>
      </w:r>
      <w:r w:rsidRPr="004568C3">
        <w:rPr>
          <w:rFonts w:ascii="Times New Roman" w:eastAsia="Calibri" w:hAnsi="Times New Roman"/>
          <w:spacing w:val="1"/>
          <w:sz w:val="28"/>
          <w:szCs w:val="28"/>
          <w:shd w:val="clear" w:color="auto" w:fill="FFFFFF"/>
          <w:lang w:eastAsia="en-US"/>
        </w:rPr>
        <w:t>равилами ценообразования на товары, работы, услуги, производимые и реализуемые субъектом государственной монополии.</w:t>
      </w:r>
    </w:p>
    <w:p w:rsidR="0006349B" w:rsidRPr="004568C3" w:rsidRDefault="0006349B" w:rsidP="00D9622B">
      <w:pPr>
        <w:spacing w:after="0" w:line="240" w:lineRule="auto"/>
        <w:ind w:firstLine="851"/>
        <w:jc w:val="both"/>
        <w:rPr>
          <w:rFonts w:ascii="Times New Roman" w:eastAsia="Calibri" w:hAnsi="Times New Roman"/>
          <w:spacing w:val="1"/>
          <w:sz w:val="28"/>
          <w:szCs w:val="28"/>
          <w:shd w:val="clear" w:color="auto" w:fill="FFFFFF"/>
          <w:lang w:eastAsia="en-US"/>
        </w:rPr>
      </w:pPr>
      <w:r w:rsidRPr="004568C3">
        <w:rPr>
          <w:rFonts w:ascii="Times New Roman" w:hAnsi="Times New Roman"/>
          <w:sz w:val="28"/>
          <w:szCs w:val="28"/>
        </w:rPr>
        <w:t xml:space="preserve">1-2. </w:t>
      </w:r>
      <w:r w:rsidRPr="004568C3">
        <w:rPr>
          <w:rFonts w:ascii="Times New Roman" w:eastAsia="Calibri" w:hAnsi="Times New Roman"/>
          <w:spacing w:val="1"/>
          <w:sz w:val="28"/>
          <w:szCs w:val="28"/>
          <w:shd w:val="clear" w:color="auto" w:fill="FFFFFF"/>
          <w:lang w:eastAsia="en-US"/>
        </w:rPr>
        <w:t>Для проведения экспертизы цен субъекты</w:t>
      </w:r>
      <w:r w:rsidR="00000DFC" w:rsidRPr="004568C3">
        <w:rPr>
          <w:rFonts w:ascii="Times New Roman" w:eastAsia="Calibri" w:hAnsi="Times New Roman"/>
          <w:spacing w:val="1"/>
          <w:sz w:val="28"/>
          <w:szCs w:val="28"/>
          <w:shd w:val="clear" w:color="auto" w:fill="FFFFFF"/>
          <w:lang w:eastAsia="en-US"/>
        </w:rPr>
        <w:t xml:space="preserve"> государственной монополии</w:t>
      </w:r>
      <w:r w:rsidRPr="004568C3">
        <w:rPr>
          <w:rFonts w:ascii="Times New Roman" w:eastAsia="Calibri" w:hAnsi="Times New Roman"/>
          <w:spacing w:val="1"/>
          <w:sz w:val="28"/>
          <w:szCs w:val="28"/>
          <w:shd w:val="clear" w:color="auto" w:fill="FFFFFF"/>
          <w:lang w:eastAsia="en-US"/>
        </w:rPr>
        <w:t xml:space="preserve"> обязаны представить в письменной форме:</w:t>
      </w:r>
    </w:p>
    <w:p w:rsidR="0006349B" w:rsidRPr="004568C3" w:rsidRDefault="0006349B" w:rsidP="00D9622B">
      <w:pPr>
        <w:spacing w:after="0" w:line="240" w:lineRule="auto"/>
        <w:ind w:firstLine="851"/>
        <w:jc w:val="both"/>
        <w:rPr>
          <w:rFonts w:ascii="Times New Roman" w:eastAsia="Calibri" w:hAnsi="Times New Roman"/>
          <w:spacing w:val="1"/>
          <w:sz w:val="28"/>
          <w:szCs w:val="28"/>
          <w:shd w:val="clear" w:color="auto" w:fill="FFFFFF"/>
          <w:lang w:eastAsia="en-US"/>
        </w:rPr>
      </w:pPr>
      <w:r w:rsidRPr="004568C3">
        <w:rPr>
          <w:rFonts w:ascii="Times New Roman" w:eastAsia="Calibri" w:hAnsi="Times New Roman"/>
          <w:spacing w:val="1"/>
          <w:sz w:val="28"/>
          <w:szCs w:val="28"/>
          <w:shd w:val="clear" w:color="auto" w:fill="FFFFFF"/>
          <w:lang w:eastAsia="en-US"/>
        </w:rPr>
        <w:t xml:space="preserve">1) информацию об отпускных ценах с приложением </w:t>
      </w:r>
      <w:r w:rsidR="00802628" w:rsidRPr="004568C3">
        <w:rPr>
          <w:rFonts w:ascii="Times New Roman" w:eastAsia="Calibri" w:hAnsi="Times New Roman"/>
          <w:spacing w:val="1"/>
          <w:sz w:val="28"/>
          <w:szCs w:val="28"/>
          <w:shd w:val="clear" w:color="auto" w:fill="FFFFFF"/>
          <w:lang w:eastAsia="en-US"/>
        </w:rPr>
        <w:t>обосновывающих</w:t>
      </w:r>
      <w:r w:rsidR="00B85CB4" w:rsidRPr="004568C3">
        <w:rPr>
          <w:rFonts w:ascii="Times New Roman" w:eastAsia="Calibri" w:hAnsi="Times New Roman"/>
          <w:spacing w:val="1"/>
          <w:sz w:val="28"/>
          <w:szCs w:val="28"/>
          <w:shd w:val="clear" w:color="auto" w:fill="FFFFFF"/>
          <w:lang w:eastAsia="en-US"/>
        </w:rPr>
        <w:t xml:space="preserve"> </w:t>
      </w:r>
      <w:r w:rsidRPr="004568C3">
        <w:rPr>
          <w:rFonts w:ascii="Times New Roman" w:eastAsia="Calibri" w:hAnsi="Times New Roman"/>
          <w:spacing w:val="1"/>
          <w:sz w:val="28"/>
          <w:szCs w:val="28"/>
          <w:shd w:val="clear" w:color="auto" w:fill="FFFFFF"/>
          <w:lang w:eastAsia="en-US"/>
        </w:rPr>
        <w:t>материалов, подтверждающих уровень цены, не позднее тридцати календарных дней со дня введения государственной монополии на товары, работы, услуги;</w:t>
      </w:r>
    </w:p>
    <w:p w:rsidR="0006349B" w:rsidRPr="004568C3" w:rsidRDefault="0006349B" w:rsidP="00D9622B">
      <w:pPr>
        <w:spacing w:after="0" w:line="240" w:lineRule="auto"/>
        <w:ind w:firstLine="851"/>
        <w:jc w:val="both"/>
        <w:rPr>
          <w:rFonts w:ascii="Times New Roman" w:eastAsia="Calibri" w:hAnsi="Times New Roman"/>
          <w:spacing w:val="1"/>
          <w:sz w:val="28"/>
          <w:szCs w:val="28"/>
          <w:shd w:val="clear" w:color="auto" w:fill="FFFFFF"/>
          <w:lang w:eastAsia="en-US"/>
        </w:rPr>
      </w:pPr>
      <w:r w:rsidRPr="004568C3">
        <w:rPr>
          <w:rFonts w:ascii="Times New Roman" w:eastAsia="Calibri" w:hAnsi="Times New Roman"/>
          <w:spacing w:val="1"/>
          <w:sz w:val="28"/>
          <w:szCs w:val="28"/>
          <w:shd w:val="clear" w:color="auto" w:fill="FFFFFF"/>
          <w:lang w:eastAsia="en-US"/>
        </w:rPr>
        <w:t xml:space="preserve">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w:t>
      </w:r>
      <w:r w:rsidR="00802628" w:rsidRPr="004568C3">
        <w:rPr>
          <w:rFonts w:ascii="Times New Roman" w:eastAsia="Calibri" w:hAnsi="Times New Roman"/>
          <w:spacing w:val="1"/>
          <w:sz w:val="28"/>
          <w:szCs w:val="28"/>
          <w:shd w:val="clear" w:color="auto" w:fill="FFFFFF"/>
          <w:lang w:eastAsia="en-US"/>
        </w:rPr>
        <w:t>обосновывающих</w:t>
      </w:r>
      <w:r w:rsidRPr="004568C3">
        <w:rPr>
          <w:rFonts w:ascii="Times New Roman" w:eastAsia="Calibri" w:hAnsi="Times New Roman"/>
          <w:spacing w:val="1"/>
          <w:sz w:val="28"/>
          <w:szCs w:val="28"/>
          <w:shd w:val="clear" w:color="auto" w:fill="FFFFFF"/>
          <w:lang w:eastAsia="en-US"/>
        </w:rPr>
        <w:t xml:space="preserve"> материалов, подтверждающих причины изменения (повышения и (или) снижения).</w:t>
      </w:r>
    </w:p>
    <w:p w:rsidR="0006349B" w:rsidRPr="004568C3" w:rsidRDefault="0006349B" w:rsidP="00D9622B">
      <w:pPr>
        <w:spacing w:after="0" w:line="240" w:lineRule="auto"/>
        <w:ind w:firstLine="851"/>
        <w:jc w:val="both"/>
        <w:rPr>
          <w:rFonts w:ascii="Times New Roman" w:eastAsia="Calibri" w:hAnsi="Times New Roman"/>
          <w:spacing w:val="1"/>
          <w:sz w:val="28"/>
          <w:szCs w:val="28"/>
          <w:shd w:val="clear" w:color="auto" w:fill="FFFFFF"/>
          <w:lang w:eastAsia="en-US"/>
        </w:rPr>
      </w:pPr>
      <w:r w:rsidRPr="004568C3">
        <w:rPr>
          <w:rFonts w:ascii="Times New Roman" w:eastAsiaTheme="minorHAnsi" w:hAnsi="Times New Roman"/>
          <w:spacing w:val="1"/>
          <w:sz w:val="28"/>
          <w:szCs w:val="28"/>
          <w:shd w:val="clear" w:color="auto" w:fill="FFFFFF"/>
          <w:lang w:eastAsia="en-US"/>
        </w:rPr>
        <w:t xml:space="preserve">1-3. </w:t>
      </w:r>
      <w:r w:rsidRPr="004568C3">
        <w:rPr>
          <w:rFonts w:ascii="Times New Roman" w:eastAsia="Calibri" w:hAnsi="Times New Roman"/>
          <w:spacing w:val="1"/>
          <w:sz w:val="28"/>
          <w:szCs w:val="28"/>
          <w:shd w:val="clear" w:color="auto" w:fill="FFFFFF"/>
          <w:lang w:eastAsia="en-US"/>
        </w:rPr>
        <w:t xml:space="preserve">Срок проведения экспертизы составляет не более девяноста календарных дней с </w:t>
      </w:r>
      <w:r w:rsidR="00337AE7" w:rsidRPr="004568C3">
        <w:rPr>
          <w:rFonts w:ascii="Times New Roman" w:eastAsia="Calibri" w:hAnsi="Times New Roman"/>
          <w:spacing w:val="1"/>
          <w:sz w:val="28"/>
          <w:szCs w:val="28"/>
          <w:shd w:val="clear" w:color="auto" w:fill="FFFFFF"/>
          <w:lang w:eastAsia="en-US"/>
        </w:rPr>
        <w:t>момент</w:t>
      </w:r>
      <w:r w:rsidR="007E5D4A" w:rsidRPr="004568C3">
        <w:rPr>
          <w:rFonts w:ascii="Times New Roman" w:eastAsia="Calibri" w:hAnsi="Times New Roman"/>
          <w:spacing w:val="1"/>
          <w:sz w:val="28"/>
          <w:szCs w:val="28"/>
          <w:shd w:val="clear" w:color="auto" w:fill="FFFFFF"/>
          <w:lang w:eastAsia="en-US"/>
        </w:rPr>
        <w:t>а</w:t>
      </w:r>
      <w:r w:rsidRPr="004568C3">
        <w:rPr>
          <w:rFonts w:ascii="Times New Roman" w:eastAsia="Calibri" w:hAnsi="Times New Roman"/>
          <w:spacing w:val="1"/>
          <w:sz w:val="28"/>
          <w:szCs w:val="28"/>
          <w:shd w:val="clear" w:color="auto" w:fill="FFFFFF"/>
          <w:lang w:eastAsia="en-US"/>
        </w:rPr>
        <w:t xml:space="preserve"> поступления к рассмотрению уведомления или информации. Общий срок </w:t>
      </w:r>
      <w:r w:rsidR="00B85CB4" w:rsidRPr="004568C3">
        <w:rPr>
          <w:rFonts w:ascii="Times New Roman" w:eastAsia="Calibri" w:hAnsi="Times New Roman"/>
          <w:spacing w:val="1"/>
          <w:sz w:val="28"/>
          <w:szCs w:val="28"/>
          <w:shd w:val="clear" w:color="auto" w:fill="FFFFFF"/>
          <w:lang w:eastAsia="en-US"/>
        </w:rPr>
        <w:t xml:space="preserve">проведения </w:t>
      </w:r>
      <w:r w:rsidRPr="004568C3">
        <w:rPr>
          <w:rFonts w:ascii="Times New Roman" w:eastAsia="Calibri" w:hAnsi="Times New Roman"/>
          <w:spacing w:val="1"/>
          <w:sz w:val="28"/>
          <w:szCs w:val="28"/>
          <w:shd w:val="clear" w:color="auto" w:fill="FFFFFF"/>
          <w:lang w:eastAsia="en-US"/>
        </w:rPr>
        <w:t>экспертизы не должен превышать ст</w:t>
      </w:r>
      <w:r w:rsidR="007E5D4A" w:rsidRPr="004568C3">
        <w:rPr>
          <w:rFonts w:ascii="Times New Roman" w:eastAsia="Calibri" w:hAnsi="Times New Roman"/>
          <w:spacing w:val="1"/>
          <w:sz w:val="28"/>
          <w:szCs w:val="28"/>
          <w:shd w:val="clear" w:color="auto" w:fill="FFFFFF"/>
          <w:lang w:eastAsia="en-US"/>
        </w:rPr>
        <w:t>о</w:t>
      </w:r>
      <w:r w:rsidRPr="004568C3">
        <w:rPr>
          <w:rFonts w:ascii="Times New Roman" w:eastAsia="Calibri" w:hAnsi="Times New Roman"/>
          <w:spacing w:val="1"/>
          <w:sz w:val="28"/>
          <w:szCs w:val="28"/>
          <w:shd w:val="clear" w:color="auto" w:fill="FFFFFF"/>
          <w:lang w:eastAsia="en-US"/>
        </w:rPr>
        <w:t xml:space="preserve"> двадцат</w:t>
      </w:r>
      <w:r w:rsidR="007E5D4A" w:rsidRPr="004568C3">
        <w:rPr>
          <w:rFonts w:ascii="Times New Roman" w:eastAsia="Calibri" w:hAnsi="Times New Roman"/>
          <w:spacing w:val="1"/>
          <w:sz w:val="28"/>
          <w:szCs w:val="28"/>
          <w:shd w:val="clear" w:color="auto" w:fill="FFFFFF"/>
          <w:lang w:eastAsia="en-US"/>
        </w:rPr>
        <w:t>ь</w:t>
      </w:r>
      <w:r w:rsidRPr="004568C3">
        <w:rPr>
          <w:rFonts w:ascii="Times New Roman" w:eastAsia="Calibri" w:hAnsi="Times New Roman"/>
          <w:spacing w:val="1"/>
          <w:sz w:val="28"/>
          <w:szCs w:val="28"/>
          <w:shd w:val="clear" w:color="auto" w:fill="FFFFFF"/>
          <w:lang w:eastAsia="en-US"/>
        </w:rPr>
        <w:t xml:space="preserve"> календарных дней.</w:t>
      </w:r>
    </w:p>
    <w:p w:rsidR="0006349B" w:rsidRPr="004568C3" w:rsidRDefault="0006349B" w:rsidP="00D9622B">
      <w:pPr>
        <w:spacing w:after="0" w:line="240" w:lineRule="auto"/>
        <w:ind w:firstLine="851"/>
        <w:jc w:val="both"/>
        <w:rPr>
          <w:rFonts w:ascii="Times New Roman" w:eastAsiaTheme="minorHAnsi" w:hAnsi="Times New Roman"/>
          <w:spacing w:val="1"/>
          <w:sz w:val="28"/>
          <w:szCs w:val="28"/>
          <w:shd w:val="clear" w:color="auto" w:fill="FFFFFF"/>
          <w:lang w:eastAsia="en-US"/>
        </w:rPr>
      </w:pPr>
      <w:r w:rsidRPr="004568C3">
        <w:rPr>
          <w:rFonts w:ascii="Times New Roman" w:eastAsiaTheme="minorHAnsi" w:hAnsi="Times New Roman"/>
          <w:spacing w:val="1"/>
          <w:sz w:val="28"/>
          <w:szCs w:val="28"/>
          <w:shd w:val="clear" w:color="auto" w:fill="FFFFFF"/>
          <w:lang w:eastAsia="en-US"/>
        </w:rPr>
        <w:t xml:space="preserve">1-4. </w:t>
      </w:r>
      <w:r w:rsidRPr="004568C3">
        <w:rPr>
          <w:rFonts w:ascii="Times New Roman" w:eastAsia="Calibri" w:hAnsi="Times New Roman"/>
          <w:spacing w:val="1"/>
          <w:sz w:val="28"/>
          <w:szCs w:val="28"/>
          <w:shd w:val="clear" w:color="auto" w:fill="FFFFFF"/>
          <w:lang w:eastAsia="en-US"/>
        </w:rPr>
        <w:t>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(или) документы, необходимые для принятия решения.</w:t>
      </w:r>
    </w:p>
    <w:p w:rsidR="0006349B" w:rsidRPr="004568C3" w:rsidRDefault="0006349B" w:rsidP="00D9622B">
      <w:pPr>
        <w:spacing w:after="0" w:line="240" w:lineRule="auto"/>
        <w:ind w:firstLine="851"/>
        <w:jc w:val="both"/>
        <w:rPr>
          <w:rFonts w:ascii="Times New Roman" w:eastAsia="Calibri" w:hAnsi="Times New Roman"/>
          <w:spacing w:val="1"/>
          <w:sz w:val="28"/>
          <w:szCs w:val="28"/>
          <w:shd w:val="clear" w:color="auto" w:fill="FFFFFF"/>
          <w:lang w:eastAsia="en-US"/>
        </w:rPr>
      </w:pPr>
      <w:r w:rsidRPr="004568C3">
        <w:rPr>
          <w:rFonts w:ascii="Times New Roman" w:eastAsia="Calibri" w:hAnsi="Times New Roman"/>
          <w:spacing w:val="1"/>
          <w:sz w:val="28"/>
          <w:szCs w:val="28"/>
          <w:shd w:val="clear" w:color="auto" w:fill="FFFFFF"/>
          <w:lang w:eastAsia="en-US"/>
        </w:rPr>
        <w:t>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сведений и (или) документов.</w:t>
      </w:r>
    </w:p>
    <w:p w:rsidR="007A764B" w:rsidRDefault="007A764B" w:rsidP="00D9622B">
      <w:pPr>
        <w:spacing w:after="0" w:line="240" w:lineRule="auto"/>
        <w:ind w:firstLine="851"/>
        <w:jc w:val="both"/>
        <w:rPr>
          <w:rFonts w:ascii="Times New Roman" w:eastAsia="Calibri" w:hAnsi="Times New Roman"/>
          <w:spacing w:val="1"/>
          <w:sz w:val="28"/>
          <w:szCs w:val="28"/>
          <w:shd w:val="clear" w:color="auto" w:fill="FFFFFF"/>
          <w:lang w:eastAsia="en-US"/>
        </w:rPr>
      </w:pPr>
    </w:p>
    <w:p w:rsidR="007A764B" w:rsidRDefault="007A764B" w:rsidP="00D9622B">
      <w:pPr>
        <w:spacing w:after="0" w:line="240" w:lineRule="auto"/>
        <w:ind w:firstLine="851"/>
        <w:jc w:val="both"/>
        <w:rPr>
          <w:rFonts w:ascii="Times New Roman" w:eastAsia="Calibri" w:hAnsi="Times New Roman"/>
          <w:spacing w:val="1"/>
          <w:sz w:val="28"/>
          <w:szCs w:val="28"/>
          <w:shd w:val="clear" w:color="auto" w:fill="FFFFFF"/>
          <w:lang w:eastAsia="en-US"/>
        </w:rPr>
      </w:pPr>
    </w:p>
    <w:p w:rsidR="007A764B" w:rsidRDefault="007A764B" w:rsidP="00D9622B">
      <w:pPr>
        <w:spacing w:after="0" w:line="240" w:lineRule="auto"/>
        <w:ind w:firstLine="851"/>
        <w:jc w:val="both"/>
        <w:rPr>
          <w:rFonts w:ascii="Times New Roman" w:eastAsia="Calibri" w:hAnsi="Times New Roman"/>
          <w:spacing w:val="1"/>
          <w:sz w:val="28"/>
          <w:szCs w:val="28"/>
          <w:shd w:val="clear" w:color="auto" w:fill="FFFFFF"/>
          <w:lang w:eastAsia="en-US"/>
        </w:rPr>
      </w:pPr>
    </w:p>
    <w:p w:rsidR="0093341D" w:rsidRPr="004568C3" w:rsidRDefault="0006349B" w:rsidP="00D9622B">
      <w:pPr>
        <w:spacing w:after="0" w:line="240" w:lineRule="auto"/>
        <w:ind w:firstLine="851"/>
        <w:jc w:val="both"/>
        <w:rPr>
          <w:rFonts w:ascii="Times New Roman" w:eastAsia="Calibri" w:hAnsi="Times New Roman"/>
          <w:spacing w:val="1"/>
          <w:sz w:val="28"/>
          <w:szCs w:val="28"/>
          <w:shd w:val="clear" w:color="auto" w:fill="FFFFFF"/>
          <w:lang w:eastAsia="en-US"/>
        </w:rPr>
      </w:pPr>
      <w:r w:rsidRPr="004568C3">
        <w:rPr>
          <w:rFonts w:ascii="Times New Roman" w:eastAsia="Calibri" w:hAnsi="Times New Roman"/>
          <w:spacing w:val="1"/>
          <w:sz w:val="28"/>
          <w:szCs w:val="28"/>
          <w:shd w:val="clear" w:color="auto" w:fill="FFFFFF"/>
          <w:lang w:eastAsia="en-US"/>
        </w:rPr>
        <w:t>1-6. Антимонопольный орган возобновляет рассмотрение</w:t>
      </w:r>
      <w:r w:rsidR="00000DFC" w:rsidRPr="004568C3">
        <w:rPr>
          <w:rFonts w:ascii="Times New Roman" w:eastAsia="Calibri" w:hAnsi="Times New Roman"/>
          <w:spacing w:val="1"/>
          <w:sz w:val="28"/>
          <w:szCs w:val="28"/>
          <w:shd w:val="clear" w:color="auto" w:fill="FFFFFF"/>
          <w:lang w:eastAsia="en-US"/>
        </w:rPr>
        <w:t xml:space="preserve"> уведомления или информации</w:t>
      </w:r>
      <w:r w:rsidRPr="004568C3">
        <w:rPr>
          <w:rFonts w:ascii="Times New Roman" w:eastAsia="Calibri" w:hAnsi="Times New Roman"/>
          <w:spacing w:val="1"/>
          <w:sz w:val="28"/>
          <w:szCs w:val="28"/>
          <w:shd w:val="clear" w:color="auto" w:fill="FFFFFF"/>
          <w:lang w:eastAsia="en-US"/>
        </w:rPr>
        <w:t xml:space="preserve"> после представления дополнительных сведений и (или) документов субъект</w:t>
      </w:r>
      <w:r w:rsidR="00A6172F" w:rsidRPr="004568C3">
        <w:rPr>
          <w:rFonts w:ascii="Times New Roman" w:eastAsia="Calibri" w:hAnsi="Times New Roman"/>
          <w:spacing w:val="1"/>
          <w:sz w:val="28"/>
          <w:szCs w:val="28"/>
          <w:shd w:val="clear" w:color="auto" w:fill="FFFFFF"/>
          <w:lang w:eastAsia="en-US"/>
        </w:rPr>
        <w:t>ом</w:t>
      </w:r>
      <w:r w:rsidRPr="004568C3">
        <w:rPr>
          <w:rFonts w:ascii="Times New Roman" w:eastAsia="Calibri" w:hAnsi="Times New Roman"/>
          <w:spacing w:val="1"/>
          <w:sz w:val="28"/>
          <w:szCs w:val="28"/>
          <w:shd w:val="clear" w:color="auto" w:fill="FFFFFF"/>
          <w:lang w:eastAsia="en-US"/>
        </w:rPr>
        <w:t xml:space="preserve"> государственной монополии. </w:t>
      </w:r>
    </w:p>
    <w:p w:rsidR="0006349B" w:rsidRPr="004568C3" w:rsidRDefault="0093341D" w:rsidP="00D9622B">
      <w:pPr>
        <w:spacing w:after="0" w:line="240" w:lineRule="auto"/>
        <w:ind w:firstLine="851"/>
        <w:jc w:val="both"/>
        <w:rPr>
          <w:rFonts w:ascii="Times New Roman" w:eastAsia="Calibri" w:hAnsi="Times New Roman"/>
          <w:spacing w:val="1"/>
          <w:sz w:val="28"/>
          <w:szCs w:val="28"/>
          <w:shd w:val="clear" w:color="auto" w:fill="FFFFFF"/>
          <w:lang w:eastAsia="en-US"/>
        </w:rPr>
      </w:pPr>
      <w:r w:rsidRPr="004568C3">
        <w:rPr>
          <w:rFonts w:ascii="Times New Roman" w:eastAsia="Calibri" w:hAnsi="Times New Roman"/>
          <w:spacing w:val="1"/>
          <w:sz w:val="28"/>
          <w:szCs w:val="28"/>
          <w:shd w:val="clear" w:color="auto" w:fill="FFFFFF"/>
          <w:lang w:eastAsia="en-US"/>
        </w:rPr>
        <w:t>1-7. Исчисление срока проведения экспертизы продолжается со дня ее возобновления</w:t>
      </w:r>
      <w:r w:rsidR="0006349B" w:rsidRPr="004568C3">
        <w:rPr>
          <w:rFonts w:ascii="Times New Roman" w:eastAsia="Calibri" w:hAnsi="Times New Roman"/>
          <w:spacing w:val="1"/>
          <w:sz w:val="28"/>
          <w:szCs w:val="28"/>
          <w:shd w:val="clear" w:color="auto" w:fill="FFFFFF"/>
          <w:lang w:eastAsia="en-US"/>
        </w:rPr>
        <w:t>.</w:t>
      </w:r>
      <w:r w:rsidR="0006349B" w:rsidRPr="004568C3">
        <w:rPr>
          <w:rFonts w:ascii="Times New Roman" w:hAnsi="Times New Roman"/>
          <w:sz w:val="28"/>
          <w:szCs w:val="28"/>
        </w:rPr>
        <w:t>»;</w:t>
      </w:r>
    </w:p>
    <w:p w:rsidR="0006349B" w:rsidRPr="004568C3" w:rsidRDefault="000A2FB4"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3</w:t>
      </w:r>
      <w:r w:rsidR="0006349B" w:rsidRPr="004568C3">
        <w:rPr>
          <w:rFonts w:ascii="Times New Roman" w:hAnsi="Times New Roman"/>
          <w:spacing w:val="1"/>
          <w:sz w:val="28"/>
          <w:szCs w:val="28"/>
        </w:rPr>
        <w:t xml:space="preserve">) статью 193 дополнить </w:t>
      </w:r>
      <w:r w:rsidR="00B0567E" w:rsidRPr="004568C3">
        <w:rPr>
          <w:rFonts w:ascii="Times New Roman" w:hAnsi="Times New Roman"/>
          <w:spacing w:val="1"/>
          <w:sz w:val="28"/>
          <w:szCs w:val="28"/>
        </w:rPr>
        <w:t>пунктом</w:t>
      </w:r>
      <w:r w:rsidR="0006349B" w:rsidRPr="004568C3">
        <w:rPr>
          <w:rFonts w:ascii="Times New Roman" w:hAnsi="Times New Roman"/>
          <w:spacing w:val="1"/>
          <w:sz w:val="28"/>
          <w:szCs w:val="28"/>
        </w:rPr>
        <w:t xml:space="preserve"> 5-1 </w:t>
      </w:r>
      <w:r w:rsidR="0006349B" w:rsidRPr="004568C3">
        <w:rPr>
          <w:rFonts w:ascii="Times New Roman" w:hAnsi="Times New Roman"/>
          <w:spacing w:val="1"/>
          <w:sz w:val="28"/>
          <w:szCs w:val="28"/>
          <w:shd w:val="clear" w:color="auto" w:fill="FFFFFF"/>
        </w:rPr>
        <w:t>следующего содержания:</w:t>
      </w:r>
    </w:p>
    <w:p w:rsidR="0006349B" w:rsidRPr="004568C3" w:rsidRDefault="0006349B"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«5-1. Перечень видов деятельности, технологически связанных с производством товаров, работ, услуг</w:t>
      </w:r>
      <w:r w:rsidR="00A6172F" w:rsidRPr="004568C3">
        <w:rPr>
          <w:rFonts w:ascii="Times New Roman" w:hAnsi="Times New Roman"/>
          <w:spacing w:val="1"/>
          <w:sz w:val="28"/>
          <w:szCs w:val="28"/>
        </w:rPr>
        <w:t>,</w:t>
      </w:r>
      <w:r w:rsidRPr="004568C3">
        <w:rPr>
          <w:rFonts w:ascii="Times New Roman" w:hAnsi="Times New Roman"/>
          <w:spacing w:val="1"/>
          <w:sz w:val="28"/>
          <w:szCs w:val="28"/>
        </w:rPr>
        <w:t xml:space="preserve"> утверждается государственным органом, осуществляющим руководство соответствующей отраслью (сферой) государственного управления</w:t>
      </w:r>
      <w:r w:rsidR="007E5D4A" w:rsidRPr="004568C3">
        <w:rPr>
          <w:rFonts w:ascii="Times New Roman" w:hAnsi="Times New Roman"/>
          <w:spacing w:val="1"/>
          <w:sz w:val="28"/>
          <w:szCs w:val="28"/>
        </w:rPr>
        <w:t>,</w:t>
      </w:r>
      <w:r w:rsidRPr="004568C3">
        <w:rPr>
          <w:rFonts w:ascii="Times New Roman" w:hAnsi="Times New Roman"/>
          <w:spacing w:val="1"/>
          <w:sz w:val="28"/>
          <w:szCs w:val="28"/>
        </w:rPr>
        <w:t xml:space="preserve"> по согласованию с антимонопольным органом.».</w:t>
      </w:r>
    </w:p>
    <w:p w:rsidR="004A2EC2" w:rsidRDefault="004A2EC2" w:rsidP="00D9622B">
      <w:pPr>
        <w:tabs>
          <w:tab w:val="left" w:pos="709"/>
        </w:tabs>
        <w:spacing w:after="0" w:line="240" w:lineRule="auto"/>
        <w:ind w:firstLine="851"/>
        <w:jc w:val="both"/>
        <w:rPr>
          <w:rFonts w:ascii="Times New Roman" w:hAnsi="Times New Roman"/>
          <w:color w:val="000000" w:themeColor="text1"/>
          <w:spacing w:val="1"/>
          <w:sz w:val="28"/>
          <w:szCs w:val="28"/>
        </w:rPr>
      </w:pPr>
    </w:p>
    <w:p w:rsidR="0049624F" w:rsidRPr="004568C3" w:rsidRDefault="00D16CA9"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color w:val="000000" w:themeColor="text1"/>
          <w:spacing w:val="1"/>
          <w:sz w:val="28"/>
          <w:szCs w:val="28"/>
        </w:rPr>
        <w:t>7</w:t>
      </w:r>
      <w:r w:rsidR="006D2256" w:rsidRPr="004568C3">
        <w:rPr>
          <w:rFonts w:ascii="Times New Roman" w:hAnsi="Times New Roman"/>
          <w:spacing w:val="1"/>
          <w:sz w:val="28"/>
          <w:szCs w:val="28"/>
        </w:rPr>
        <w:t>.</w:t>
      </w:r>
      <w:r w:rsidR="0049624F" w:rsidRPr="004568C3">
        <w:rPr>
          <w:rFonts w:ascii="Times New Roman" w:hAnsi="Times New Roman"/>
          <w:spacing w:val="1"/>
          <w:sz w:val="28"/>
          <w:szCs w:val="28"/>
        </w:rPr>
        <w:t xml:space="preserve"> </w:t>
      </w:r>
      <w:r w:rsidR="0049624F" w:rsidRPr="004568C3">
        <w:rPr>
          <w:rFonts w:ascii="Times New Roman" w:eastAsia="Calibri" w:hAnsi="Times New Roman"/>
          <w:sz w:val="28"/>
          <w:szCs w:val="28"/>
          <w:lang w:eastAsia="en-US"/>
        </w:rPr>
        <w:t>В Закон Республики Казахстан от 30 марта 1995 года</w:t>
      </w:r>
      <w:r w:rsidR="004A2EC2">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«О Национальном Банке Республики Казахстан» (Ведомости Верховного Совета Республики Казахстан, 1995 г., № 3-4, ст.23; № 12, ст.88; № 15-16, ст.100; № 23, ст.141; Ведомости Парламента Республики Казахстан, 1996 г.,</w:t>
      </w:r>
      <w:r w:rsidR="004A2EC2">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2, ст.184; № 11-12, ст.262; № 19, ст.370; 1997 г., № 13-14, ст.205; № 22, ст.333; 1998 г., № 11-12, ст.176; 1999 г., № 20, ст.727; 2000 г., № 3-4, ст.66;</w:t>
      </w:r>
      <w:r w:rsidR="004A2EC2">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22, ст.408; 2001 г., № 8, ст.52; № 10, ст.123; 2003 г., № 15, ст.138, 139;</w:t>
      </w:r>
      <w:r w:rsidR="004A2EC2">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2004 г., № 11-12, ст.66; № 16, ст.91; № 23, ст.142; 2005 г., № 14, ст.55; № 23, ст.104; 2006 г., № 4, ст.24; № 13, ст.86; 2007 г., № 2, ст.18; № 3, ст.20; № 4, ст.33; 2009 г., № 8, ст.44; № 13-14, ст.63; № 17, ст.81; № 19, ст.88; 2010 г., № 5, ст.23; 2011 г., № 1, ст.2; № 5, ст.43; № 11, ст.102; № 13, ст.116; № 24, ст.196; 2012 г., № 1, ст.6; № 2, ст.14; № 13, ст.91; № 20, ст.121; 2013 г., № 10-11, ст.56; 2014 г., № 10, ст.52; № 11, ст.61; № 14, ст.84; № 16, ст.90; № 23, ст.143;</w:t>
      </w:r>
      <w:r w:rsidR="004A2EC2">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2015 г., № 8, ст.45; № 22-II, ст.148; № 22-VI, ст.159; 2016 г., № 1, ст.4; № 6, ст.45; № 12, ст.87; 2017 г., № 6, ст.11; № 9, ст.21; № 16, ст.56):</w:t>
      </w:r>
    </w:p>
    <w:p w:rsidR="0006349B" w:rsidRPr="004568C3" w:rsidRDefault="0006349B"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 xml:space="preserve">1) </w:t>
      </w:r>
      <w:r w:rsidR="00D7487D" w:rsidRPr="004568C3">
        <w:rPr>
          <w:rFonts w:ascii="Times New Roman" w:hAnsi="Times New Roman"/>
          <w:spacing w:val="1"/>
          <w:sz w:val="28"/>
          <w:szCs w:val="28"/>
        </w:rPr>
        <w:t xml:space="preserve">часть вторую </w:t>
      </w:r>
      <w:r w:rsidRPr="004568C3">
        <w:rPr>
          <w:rFonts w:ascii="Times New Roman" w:hAnsi="Times New Roman"/>
          <w:spacing w:val="1"/>
          <w:sz w:val="28"/>
          <w:szCs w:val="28"/>
        </w:rPr>
        <w:t>стать</w:t>
      </w:r>
      <w:r w:rsidR="00D7487D" w:rsidRPr="004568C3">
        <w:rPr>
          <w:rFonts w:ascii="Times New Roman" w:hAnsi="Times New Roman"/>
          <w:spacing w:val="1"/>
          <w:sz w:val="28"/>
          <w:szCs w:val="28"/>
        </w:rPr>
        <w:t>и</w:t>
      </w:r>
      <w:r w:rsidRPr="004568C3">
        <w:rPr>
          <w:rFonts w:ascii="Times New Roman" w:hAnsi="Times New Roman"/>
          <w:spacing w:val="1"/>
          <w:sz w:val="28"/>
          <w:szCs w:val="28"/>
        </w:rPr>
        <w:t xml:space="preserve"> 15 дополнить подпунктом 86-1) следующего содержания:</w:t>
      </w:r>
    </w:p>
    <w:p w:rsidR="00B0567E" w:rsidRPr="004568C3" w:rsidRDefault="0006349B" w:rsidP="00D9622B">
      <w:pPr>
        <w:spacing w:after="0" w:line="240" w:lineRule="auto"/>
        <w:ind w:firstLine="851"/>
        <w:jc w:val="both"/>
        <w:rPr>
          <w:rFonts w:ascii="Times New Roman" w:hAnsi="Times New Roman"/>
          <w:color w:val="000000" w:themeColor="text1"/>
          <w:spacing w:val="1"/>
          <w:sz w:val="28"/>
          <w:szCs w:val="28"/>
        </w:rPr>
      </w:pPr>
      <w:r w:rsidRPr="004568C3">
        <w:rPr>
          <w:rFonts w:ascii="Times New Roman" w:hAnsi="Times New Roman"/>
          <w:spacing w:val="1"/>
          <w:sz w:val="28"/>
          <w:szCs w:val="28"/>
        </w:rPr>
        <w:t xml:space="preserve">«86-1) 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w:t>
      </w:r>
      <w:r w:rsidRPr="004568C3">
        <w:rPr>
          <w:rFonts w:ascii="Times New Roman" w:hAnsi="Times New Roman"/>
          <w:color w:val="000000" w:themeColor="text1"/>
          <w:sz w:val="28"/>
          <w:szCs w:val="28"/>
        </w:rPr>
        <w:t>об инцидентах информационной безопасности, включая сведения о нарушениях, сбоях в информационных системах;»;</w:t>
      </w:r>
      <w:r w:rsidR="00B0567E" w:rsidRPr="004568C3">
        <w:rPr>
          <w:rFonts w:ascii="Times New Roman" w:hAnsi="Times New Roman"/>
          <w:color w:val="000000" w:themeColor="text1"/>
          <w:spacing w:val="1"/>
          <w:sz w:val="28"/>
          <w:szCs w:val="28"/>
        </w:rPr>
        <w:t xml:space="preserve"> </w:t>
      </w:r>
    </w:p>
    <w:p w:rsidR="0006349B" w:rsidRPr="004568C3" w:rsidRDefault="00B0567E" w:rsidP="00D9622B">
      <w:pPr>
        <w:spacing w:after="0" w:line="240" w:lineRule="auto"/>
        <w:ind w:firstLine="851"/>
        <w:jc w:val="both"/>
        <w:rPr>
          <w:rFonts w:ascii="Times New Roman" w:hAnsi="Times New Roman"/>
          <w:color w:val="000000" w:themeColor="text1"/>
          <w:spacing w:val="1"/>
          <w:sz w:val="28"/>
          <w:szCs w:val="28"/>
        </w:rPr>
      </w:pPr>
      <w:r w:rsidRPr="004568C3">
        <w:rPr>
          <w:rFonts w:ascii="Times New Roman" w:hAnsi="Times New Roman"/>
          <w:color w:val="000000" w:themeColor="text1"/>
          <w:spacing w:val="1"/>
          <w:sz w:val="28"/>
          <w:szCs w:val="28"/>
        </w:rPr>
        <w:t xml:space="preserve">2) </w:t>
      </w:r>
      <w:r w:rsidRPr="004568C3">
        <w:rPr>
          <w:rFonts w:ascii="Times New Roman" w:hAnsi="Times New Roman"/>
          <w:spacing w:val="1"/>
          <w:sz w:val="28"/>
          <w:szCs w:val="28"/>
        </w:rPr>
        <w:t>часть вторую статьи</w:t>
      </w:r>
      <w:r w:rsidR="0006349B" w:rsidRPr="004568C3">
        <w:rPr>
          <w:rFonts w:ascii="Times New Roman" w:hAnsi="Times New Roman"/>
          <w:spacing w:val="1"/>
          <w:sz w:val="28"/>
          <w:szCs w:val="28"/>
        </w:rPr>
        <w:t xml:space="preserve"> 51-1 дополнить подпунктом 8) следующего содержания:</w:t>
      </w:r>
    </w:p>
    <w:p w:rsidR="0006349B" w:rsidRPr="004568C3" w:rsidRDefault="0006349B" w:rsidP="00D9622B">
      <w:pPr>
        <w:spacing w:after="0" w:line="240" w:lineRule="auto"/>
        <w:ind w:firstLine="851"/>
        <w:jc w:val="both"/>
        <w:rPr>
          <w:rFonts w:ascii="Times New Roman" w:hAnsi="Times New Roman"/>
          <w:color w:val="000000" w:themeColor="text1"/>
          <w:spacing w:val="1"/>
          <w:sz w:val="28"/>
          <w:szCs w:val="28"/>
        </w:rPr>
      </w:pPr>
      <w:r w:rsidRPr="004568C3">
        <w:rPr>
          <w:rFonts w:ascii="Times New Roman" w:hAnsi="Times New Roman"/>
          <w:spacing w:val="1"/>
          <w:sz w:val="28"/>
          <w:szCs w:val="28"/>
        </w:rPr>
        <w:t xml:space="preserve">«8) проводит анализ информации </w:t>
      </w:r>
      <w:r w:rsidRPr="004568C3">
        <w:rPr>
          <w:rFonts w:ascii="Times New Roman" w:hAnsi="Times New Roman"/>
          <w:color w:val="000000" w:themeColor="text1"/>
          <w:sz w:val="28"/>
          <w:szCs w:val="28"/>
        </w:rPr>
        <w:t>об инцидентах информационной безопасности</w:t>
      </w:r>
      <w:r w:rsidR="00FD010B" w:rsidRPr="004568C3">
        <w:rPr>
          <w:rFonts w:ascii="Times New Roman" w:hAnsi="Times New Roman"/>
          <w:sz w:val="28"/>
          <w:szCs w:val="28"/>
        </w:rPr>
        <w:t xml:space="preserve"> </w:t>
      </w:r>
      <w:r w:rsidR="00FD010B" w:rsidRPr="004568C3">
        <w:rPr>
          <w:rFonts w:ascii="Times New Roman" w:hAnsi="Times New Roman"/>
          <w:color w:val="000000" w:themeColor="text1"/>
          <w:sz w:val="28"/>
          <w:szCs w:val="28"/>
        </w:rPr>
        <w:t>банков и организаций, осуществляющих отдельные виды банковских операций,</w:t>
      </w:r>
      <w:r w:rsidRPr="004568C3">
        <w:rPr>
          <w:rFonts w:ascii="Times New Roman" w:hAnsi="Times New Roman"/>
          <w:color w:val="000000" w:themeColor="text1"/>
          <w:sz w:val="28"/>
          <w:szCs w:val="28"/>
        </w:rPr>
        <w:t xml:space="preserve"> включая сведения о нарушениях, сбоях в информационных системах.»</w:t>
      </w:r>
      <w:r w:rsidRPr="004568C3">
        <w:rPr>
          <w:rFonts w:ascii="Times New Roman" w:hAnsi="Times New Roman"/>
          <w:color w:val="000000" w:themeColor="text1"/>
          <w:spacing w:val="1"/>
          <w:sz w:val="28"/>
          <w:szCs w:val="28"/>
        </w:rPr>
        <w:t>.</w:t>
      </w:r>
    </w:p>
    <w:p w:rsidR="004A2EC2" w:rsidRDefault="004A2EC2" w:rsidP="00D9622B">
      <w:pPr>
        <w:spacing w:after="0" w:line="240" w:lineRule="auto"/>
        <w:ind w:firstLine="851"/>
        <w:jc w:val="both"/>
        <w:rPr>
          <w:rFonts w:ascii="Times New Roman" w:hAnsi="Times New Roman"/>
          <w:spacing w:val="1"/>
          <w:sz w:val="28"/>
          <w:szCs w:val="28"/>
        </w:rPr>
      </w:pPr>
    </w:p>
    <w:p w:rsidR="0006349B" w:rsidRPr="004568C3" w:rsidRDefault="00D16CA9"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lastRenderedPageBreak/>
        <w:t>8</w:t>
      </w:r>
      <w:r w:rsidR="006D2256" w:rsidRPr="004568C3">
        <w:rPr>
          <w:rFonts w:ascii="Times New Roman" w:hAnsi="Times New Roman"/>
          <w:spacing w:val="1"/>
          <w:sz w:val="28"/>
          <w:szCs w:val="28"/>
        </w:rPr>
        <w:t xml:space="preserve">. </w:t>
      </w:r>
      <w:r w:rsidR="0006349B" w:rsidRPr="004568C3">
        <w:rPr>
          <w:rFonts w:ascii="Times New Roman" w:hAnsi="Times New Roman"/>
          <w:spacing w:val="1"/>
          <w:sz w:val="28"/>
          <w:szCs w:val="28"/>
        </w:rPr>
        <w:t xml:space="preserve">В Закон Республики Казахстан от 31 августа 1995 года «О банках </w:t>
      </w:r>
      <w:r w:rsidR="00827B42" w:rsidRPr="004568C3">
        <w:rPr>
          <w:rFonts w:ascii="Times New Roman" w:eastAsia="Calibri" w:hAnsi="Times New Roman"/>
          <w:sz w:val="28"/>
          <w:szCs w:val="28"/>
          <w:lang w:eastAsia="en-US"/>
        </w:rPr>
        <w:br/>
      </w:r>
      <w:r w:rsidR="0006349B" w:rsidRPr="004568C3">
        <w:rPr>
          <w:rFonts w:ascii="Times New Roman" w:hAnsi="Times New Roman"/>
          <w:spacing w:val="1"/>
          <w:sz w:val="28"/>
          <w:szCs w:val="28"/>
        </w:rPr>
        <w:t xml:space="preserve">и банковской деятельности в Республике Казахстан» </w:t>
      </w:r>
      <w:r w:rsidR="006D2256" w:rsidRPr="004568C3">
        <w:rPr>
          <w:rFonts w:ascii="Times New Roman" w:hAnsi="Times New Roman"/>
          <w:spacing w:val="1"/>
          <w:sz w:val="28"/>
          <w:szCs w:val="28"/>
        </w:rPr>
        <w:t>(Ведомости Верховного Совета Республики Казахстан, 1995 г., № 15-16, ст.106; Ведомости Парламента Республики Казахстан, 1996 г., № 2, ст.184; № 15, ст.281; № 19, ст.370; 1997 г., № 5, ст.58; № 13-14, ст.205; № 22, ст.333; 1998 г., № 11-12, ст.176; № 17-18, ст.224; 1999 г., № 20, ст.727; 2000 г., № 3-4, ст.66; № 22,</w:t>
      </w:r>
      <w:r w:rsidR="00114C9B"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ст.408; 2001 г., № 8, ст.52; № 9, ст.86; 2002 г., № 17, ст.155; 2003 г., № 5, ст.31; № 10, ст.51; № 11, ст.56, 67; № 15, ст.138, 139; 2004 г., № 11-12, ст.66; № 15, ст.86; № 16, ст.91; № 23, ст.140; 2005 г., № 7-8, ст.24; № 14, ст.55, 58; № 23, ст.104; 2006 г., № 3, ст.22; № 4, ст.24; № 8, ст.45; № 11, ст.55; № 16, ст.99;</w:t>
      </w:r>
      <w:r w:rsidR="004A2EC2">
        <w:rPr>
          <w:rFonts w:ascii="Times New Roman" w:hAnsi="Times New Roman"/>
          <w:spacing w:val="1"/>
          <w:sz w:val="28"/>
          <w:szCs w:val="28"/>
        </w:rPr>
        <w:br/>
      </w:r>
      <w:r w:rsidR="006D2256" w:rsidRPr="004568C3">
        <w:rPr>
          <w:rFonts w:ascii="Times New Roman" w:hAnsi="Times New Roman"/>
          <w:spacing w:val="1"/>
          <w:sz w:val="28"/>
          <w:szCs w:val="28"/>
        </w:rPr>
        <w:t>2007 г., № 2, ст.18; № 4, ст.28, 33; 2008 г., № 17-18, ст.72; № 20, ст.88; № 23, ст.114; 2009 г.,</w:t>
      </w:r>
      <w:r w:rsidR="008E3758"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 2-3, ст.16, 18, 21; № 17, ст.81; № 19, ст.88; № 24, ст.134;</w:t>
      </w:r>
      <w:r w:rsidR="004A2EC2">
        <w:rPr>
          <w:rFonts w:ascii="Times New Roman" w:hAnsi="Times New Roman"/>
          <w:spacing w:val="1"/>
          <w:sz w:val="28"/>
          <w:szCs w:val="28"/>
        </w:rPr>
        <w:br/>
      </w:r>
      <w:r w:rsidR="006D2256" w:rsidRPr="004568C3">
        <w:rPr>
          <w:rFonts w:ascii="Times New Roman" w:hAnsi="Times New Roman"/>
          <w:spacing w:val="1"/>
          <w:sz w:val="28"/>
          <w:szCs w:val="28"/>
        </w:rPr>
        <w:t>2010 г., № 5, ст.23; № 7, ст.28; № 17-18, ст.111; 2011 г., № 3, ст.32; № 5,</w:t>
      </w:r>
      <w:r w:rsidR="00351EEF"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ст.43; № 6, ст.50; № 12, ст.111; № 13, ст.116; № 14, ст.117; № 24, ст.196; 2012 г.,</w:t>
      </w:r>
      <w:r w:rsidR="004A2EC2">
        <w:rPr>
          <w:rFonts w:ascii="Times New Roman" w:hAnsi="Times New Roman"/>
          <w:spacing w:val="1"/>
          <w:sz w:val="28"/>
          <w:szCs w:val="28"/>
        </w:rPr>
        <w:br/>
      </w:r>
      <w:r w:rsidR="006D2256" w:rsidRPr="004568C3">
        <w:rPr>
          <w:rFonts w:ascii="Times New Roman" w:hAnsi="Times New Roman"/>
          <w:spacing w:val="1"/>
          <w:sz w:val="28"/>
          <w:szCs w:val="28"/>
        </w:rPr>
        <w:t>№ 2, ст.15; № 8,</w:t>
      </w:r>
      <w:r w:rsidR="008E3758"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ст.64; № 10, ст.77; № 13, ст.91; № 20, ст.121; № 21-22, ст.124; № 23-24,</w:t>
      </w:r>
      <w:r w:rsidR="008E3758"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ст.125; 2013 г., № 10-11, ст.56; № 15, ст.76; 2014 г., № 1, ст.9; № 4-5, ст.24;</w:t>
      </w:r>
      <w:r w:rsidR="008E3758"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 6, ст.27; № 10, ст.52; № 11, ст.61; № 12, ст.82;</w:t>
      </w:r>
      <w:r w:rsidR="00114C9B"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 19-I, 19-II, ст.94, 96;</w:t>
      </w:r>
      <w:r w:rsidR="008E3758"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 21, ст.122; № 22, ст.131; № 23, ст.143; 2015 г., № 8, ст.45; № 13, ст.68;</w:t>
      </w:r>
      <w:r w:rsidR="004A2EC2">
        <w:rPr>
          <w:rFonts w:ascii="Times New Roman" w:hAnsi="Times New Roman"/>
          <w:spacing w:val="1"/>
          <w:sz w:val="28"/>
          <w:szCs w:val="28"/>
        </w:rPr>
        <w:br/>
      </w:r>
      <w:r w:rsidR="006D2256" w:rsidRPr="004568C3">
        <w:rPr>
          <w:rFonts w:ascii="Times New Roman" w:hAnsi="Times New Roman"/>
          <w:spacing w:val="1"/>
          <w:sz w:val="28"/>
          <w:szCs w:val="28"/>
        </w:rPr>
        <w:t>№ 15, ст.78; № 16, ст.79; № 20-IV, ст.113; № 20-VII,</w:t>
      </w:r>
      <w:r w:rsidR="00114C9B" w:rsidRPr="004568C3">
        <w:rPr>
          <w:rFonts w:ascii="Times New Roman" w:hAnsi="Times New Roman"/>
          <w:spacing w:val="1"/>
          <w:sz w:val="28"/>
          <w:szCs w:val="28"/>
        </w:rPr>
        <w:t xml:space="preserve"> </w:t>
      </w:r>
      <w:r w:rsidR="006D2256" w:rsidRPr="004568C3">
        <w:rPr>
          <w:rFonts w:ascii="Times New Roman" w:hAnsi="Times New Roman"/>
          <w:spacing w:val="1"/>
          <w:sz w:val="28"/>
          <w:szCs w:val="28"/>
        </w:rPr>
        <w:t>ст.115; № 21-II, ст.130;</w:t>
      </w:r>
      <w:r w:rsidR="004A2EC2">
        <w:rPr>
          <w:rFonts w:ascii="Times New Roman" w:hAnsi="Times New Roman"/>
          <w:spacing w:val="1"/>
          <w:sz w:val="28"/>
          <w:szCs w:val="28"/>
        </w:rPr>
        <w:br/>
      </w:r>
      <w:r w:rsidR="006D2256" w:rsidRPr="004568C3">
        <w:rPr>
          <w:rFonts w:ascii="Times New Roman" w:hAnsi="Times New Roman"/>
          <w:spacing w:val="1"/>
          <w:sz w:val="28"/>
          <w:szCs w:val="28"/>
        </w:rPr>
        <w:t>№ 21-ІІІ, ст.137; № 22-I, ст.140, 143; № 22-ІІІ, ст.149; № 22-V, ст.156;</w:t>
      </w:r>
      <w:r w:rsidR="004A2EC2">
        <w:rPr>
          <w:rFonts w:ascii="Times New Roman" w:hAnsi="Times New Roman"/>
          <w:spacing w:val="1"/>
          <w:sz w:val="28"/>
          <w:szCs w:val="28"/>
        </w:rPr>
        <w:br/>
      </w:r>
      <w:r w:rsidR="006D2256" w:rsidRPr="004568C3">
        <w:rPr>
          <w:rFonts w:ascii="Times New Roman" w:hAnsi="Times New Roman"/>
          <w:spacing w:val="1"/>
          <w:sz w:val="28"/>
          <w:szCs w:val="28"/>
        </w:rPr>
        <w:t>№ 22-VI, ст.159; 2016 г., № 6, ст.45; № 7-II, ст.55; № 8-I, ст.65; № 12, ст.87;</w:t>
      </w:r>
      <w:r w:rsidR="004A2EC2">
        <w:rPr>
          <w:rFonts w:ascii="Times New Roman" w:hAnsi="Times New Roman"/>
          <w:spacing w:val="1"/>
          <w:sz w:val="28"/>
          <w:szCs w:val="28"/>
        </w:rPr>
        <w:br/>
      </w:r>
      <w:r w:rsidR="006D2256" w:rsidRPr="004568C3">
        <w:rPr>
          <w:rFonts w:ascii="Times New Roman" w:hAnsi="Times New Roman"/>
          <w:spacing w:val="1"/>
          <w:sz w:val="28"/>
          <w:szCs w:val="28"/>
        </w:rPr>
        <w:t>№ 22, ст.116; № 24, ст.126</w:t>
      </w:r>
      <w:r w:rsidR="00CC5F64" w:rsidRPr="004568C3">
        <w:rPr>
          <w:rFonts w:ascii="Times New Roman" w:hAnsi="Times New Roman"/>
          <w:spacing w:val="1"/>
          <w:sz w:val="28"/>
          <w:szCs w:val="28"/>
        </w:rPr>
        <w:t>;</w:t>
      </w:r>
      <w:r w:rsidR="00827B42" w:rsidRPr="004568C3">
        <w:rPr>
          <w:rFonts w:ascii="Times New Roman" w:hAnsi="Times New Roman"/>
          <w:spacing w:val="1"/>
          <w:sz w:val="28"/>
          <w:szCs w:val="28"/>
        </w:rPr>
        <w:t xml:space="preserve"> 2017 г., </w:t>
      </w:r>
      <w:r w:rsidR="00CC5F64" w:rsidRPr="004568C3">
        <w:rPr>
          <w:rFonts w:ascii="Times New Roman" w:hAnsi="Times New Roman"/>
          <w:spacing w:val="1"/>
          <w:sz w:val="28"/>
          <w:szCs w:val="28"/>
        </w:rPr>
        <w:t>№ 4, cт.7</w:t>
      </w:r>
      <w:r w:rsidR="00827B42" w:rsidRPr="004568C3">
        <w:rPr>
          <w:rFonts w:ascii="Times New Roman" w:hAnsi="Times New Roman"/>
          <w:spacing w:val="1"/>
          <w:sz w:val="28"/>
          <w:szCs w:val="28"/>
        </w:rPr>
        <w:t>; № 9, ст.21; № 13, ст.45</w:t>
      </w:r>
      <w:r w:rsidR="006D2256" w:rsidRPr="004568C3">
        <w:rPr>
          <w:rFonts w:ascii="Times New Roman" w:hAnsi="Times New Roman"/>
          <w:spacing w:val="1"/>
          <w:sz w:val="28"/>
          <w:szCs w:val="28"/>
        </w:rPr>
        <w:t>):</w:t>
      </w:r>
    </w:p>
    <w:p w:rsidR="0006349B" w:rsidRPr="004568C3" w:rsidRDefault="00493EDE" w:rsidP="00D9622B">
      <w:pPr>
        <w:pStyle w:val="aa"/>
        <w:numPr>
          <w:ilvl w:val="0"/>
          <w:numId w:val="50"/>
        </w:numPr>
        <w:tabs>
          <w:tab w:val="left" w:pos="1134"/>
        </w:tabs>
        <w:spacing w:after="0" w:line="240" w:lineRule="auto"/>
        <w:ind w:left="0" w:firstLine="851"/>
        <w:jc w:val="both"/>
        <w:rPr>
          <w:rFonts w:ascii="Times New Roman" w:hAnsi="Times New Roman" w:cs="Times New Roman"/>
          <w:spacing w:val="1"/>
          <w:sz w:val="28"/>
          <w:szCs w:val="28"/>
        </w:rPr>
      </w:pPr>
      <w:r w:rsidRPr="004568C3">
        <w:rPr>
          <w:rFonts w:ascii="Times New Roman" w:hAnsi="Times New Roman" w:cs="Times New Roman"/>
          <w:spacing w:val="1"/>
          <w:sz w:val="28"/>
          <w:szCs w:val="28"/>
        </w:rPr>
        <w:t xml:space="preserve">часть вторую </w:t>
      </w:r>
      <w:r w:rsidR="0006349B" w:rsidRPr="004568C3">
        <w:rPr>
          <w:rFonts w:ascii="Times New Roman" w:hAnsi="Times New Roman" w:cs="Times New Roman"/>
          <w:spacing w:val="1"/>
          <w:sz w:val="28"/>
          <w:szCs w:val="28"/>
        </w:rPr>
        <w:t>пункт</w:t>
      </w:r>
      <w:r w:rsidRPr="004568C3">
        <w:rPr>
          <w:rFonts w:ascii="Times New Roman" w:hAnsi="Times New Roman" w:cs="Times New Roman"/>
          <w:spacing w:val="1"/>
          <w:sz w:val="28"/>
          <w:szCs w:val="28"/>
        </w:rPr>
        <w:t>а</w:t>
      </w:r>
      <w:r w:rsidR="0006349B" w:rsidRPr="004568C3">
        <w:rPr>
          <w:rFonts w:ascii="Times New Roman" w:hAnsi="Times New Roman" w:cs="Times New Roman"/>
          <w:spacing w:val="1"/>
          <w:sz w:val="28"/>
          <w:szCs w:val="28"/>
        </w:rPr>
        <w:t xml:space="preserve"> 4 статьи 50 дополнить подпунктами 4-</w:t>
      </w:r>
      <w:r w:rsidR="00B14F8E" w:rsidRPr="004568C3">
        <w:rPr>
          <w:rFonts w:ascii="Times New Roman" w:hAnsi="Times New Roman" w:cs="Times New Roman"/>
          <w:spacing w:val="1"/>
          <w:sz w:val="28"/>
          <w:szCs w:val="28"/>
        </w:rPr>
        <w:t>6</w:t>
      </w:r>
      <w:r w:rsidR="0006349B" w:rsidRPr="004568C3">
        <w:rPr>
          <w:rFonts w:ascii="Times New Roman" w:hAnsi="Times New Roman" w:cs="Times New Roman"/>
          <w:spacing w:val="1"/>
          <w:sz w:val="28"/>
          <w:szCs w:val="28"/>
        </w:rPr>
        <w:t>) и 4-</w:t>
      </w:r>
      <w:r w:rsidR="00B14F8E" w:rsidRPr="004568C3">
        <w:rPr>
          <w:rFonts w:ascii="Times New Roman" w:hAnsi="Times New Roman" w:cs="Times New Roman"/>
          <w:spacing w:val="1"/>
          <w:sz w:val="28"/>
          <w:szCs w:val="28"/>
        </w:rPr>
        <w:t>7</w:t>
      </w:r>
      <w:r w:rsidR="0006349B" w:rsidRPr="004568C3">
        <w:rPr>
          <w:rFonts w:ascii="Times New Roman" w:hAnsi="Times New Roman" w:cs="Times New Roman"/>
          <w:spacing w:val="1"/>
          <w:sz w:val="28"/>
          <w:szCs w:val="28"/>
        </w:rPr>
        <w:t>) следующего содержания:</w:t>
      </w:r>
    </w:p>
    <w:p w:rsidR="0006349B" w:rsidRPr="004568C3" w:rsidRDefault="00B14F8E" w:rsidP="00D9622B">
      <w:pPr>
        <w:spacing w:after="0" w:line="240" w:lineRule="auto"/>
        <w:ind w:firstLine="851"/>
        <w:jc w:val="both"/>
        <w:rPr>
          <w:rFonts w:ascii="Times New Roman" w:hAnsi="Times New Roman"/>
          <w:color w:val="000000" w:themeColor="text1"/>
          <w:spacing w:val="1"/>
          <w:sz w:val="28"/>
          <w:szCs w:val="28"/>
        </w:rPr>
      </w:pPr>
      <w:r w:rsidRPr="004568C3">
        <w:rPr>
          <w:rFonts w:ascii="Times New Roman" w:hAnsi="Times New Roman"/>
          <w:spacing w:val="1"/>
          <w:sz w:val="28"/>
          <w:szCs w:val="28"/>
        </w:rPr>
        <w:t>«4-6</w:t>
      </w:r>
      <w:r w:rsidR="0006349B" w:rsidRPr="004568C3">
        <w:rPr>
          <w:rFonts w:ascii="Times New Roman" w:hAnsi="Times New Roman"/>
          <w:spacing w:val="1"/>
          <w:sz w:val="28"/>
          <w:szCs w:val="28"/>
        </w:rPr>
        <w:t xml:space="preserve">) предоставление банком в уполномоченный орган информации </w:t>
      </w:r>
      <w:r w:rsidR="0006349B" w:rsidRPr="004568C3">
        <w:rPr>
          <w:rFonts w:ascii="Times New Roman" w:hAnsi="Times New Roman"/>
          <w:color w:val="000000" w:themeColor="text1"/>
          <w:sz w:val="28"/>
          <w:szCs w:val="28"/>
        </w:rPr>
        <w:t>об инцидентах информационной безопасности банка, включая сведения о нарушениях, сбоях в информационных системах</w:t>
      </w:r>
      <w:r w:rsidR="0006349B" w:rsidRPr="004568C3">
        <w:rPr>
          <w:rFonts w:ascii="Times New Roman" w:hAnsi="Times New Roman"/>
          <w:color w:val="000000" w:themeColor="text1"/>
          <w:spacing w:val="1"/>
          <w:sz w:val="28"/>
          <w:szCs w:val="28"/>
        </w:rPr>
        <w:t xml:space="preserve">; </w:t>
      </w:r>
    </w:p>
    <w:p w:rsidR="0006349B" w:rsidRPr="004568C3" w:rsidRDefault="0006349B" w:rsidP="00D9622B">
      <w:pPr>
        <w:spacing w:after="0" w:line="240" w:lineRule="auto"/>
        <w:ind w:firstLine="851"/>
        <w:jc w:val="both"/>
        <w:rPr>
          <w:rFonts w:ascii="Times New Roman" w:hAnsi="Times New Roman"/>
          <w:color w:val="000000" w:themeColor="text1"/>
          <w:spacing w:val="1"/>
          <w:sz w:val="28"/>
          <w:szCs w:val="28"/>
          <w:u w:val="single"/>
        </w:rPr>
      </w:pPr>
      <w:r w:rsidRPr="004568C3">
        <w:rPr>
          <w:rFonts w:ascii="Times New Roman" w:hAnsi="Times New Roman"/>
          <w:spacing w:val="1"/>
          <w:sz w:val="28"/>
          <w:szCs w:val="28"/>
        </w:rPr>
        <w:t>4-</w:t>
      </w:r>
      <w:r w:rsidR="00B14F8E" w:rsidRPr="004568C3">
        <w:rPr>
          <w:rFonts w:ascii="Times New Roman" w:hAnsi="Times New Roman"/>
          <w:spacing w:val="1"/>
          <w:sz w:val="28"/>
          <w:szCs w:val="28"/>
        </w:rPr>
        <w:t>7</w:t>
      </w:r>
      <w:r w:rsidRPr="004568C3">
        <w:rPr>
          <w:rFonts w:ascii="Times New Roman" w:hAnsi="Times New Roman"/>
          <w:spacing w:val="1"/>
          <w:sz w:val="28"/>
          <w:szCs w:val="28"/>
        </w:rPr>
        <w:t xml:space="preserve">) предоставление уполномоченным органом в Национальный координационный центр информационной безопасности информации </w:t>
      </w:r>
      <w:r w:rsidRPr="004568C3">
        <w:rPr>
          <w:rFonts w:ascii="Times New Roman" w:hAnsi="Times New Roman"/>
          <w:color w:val="000000" w:themeColor="text1"/>
          <w:sz w:val="28"/>
          <w:szCs w:val="28"/>
        </w:rPr>
        <w:t>об инцидентах информационной безопасности банка, включая сведения о нарушениях, сбоях в информационных системах</w:t>
      </w:r>
      <w:r w:rsidR="00C04310" w:rsidRPr="004568C3">
        <w:rPr>
          <w:rFonts w:ascii="Times New Roman" w:hAnsi="Times New Roman"/>
          <w:color w:val="000000" w:themeColor="text1"/>
          <w:sz w:val="28"/>
          <w:szCs w:val="28"/>
        </w:rPr>
        <w:t>,</w:t>
      </w:r>
      <w:r w:rsidR="00B14F8E" w:rsidRPr="004568C3">
        <w:rPr>
          <w:rFonts w:ascii="Times New Roman" w:hAnsi="Times New Roman"/>
          <w:color w:val="000000" w:themeColor="text1"/>
          <w:sz w:val="28"/>
          <w:szCs w:val="28"/>
        </w:rPr>
        <w:t xml:space="preserve"> при наличии угрозы стабильности финансовой и (или) платежной системы Республики Казахстан;»;</w:t>
      </w:r>
    </w:p>
    <w:p w:rsidR="0006349B" w:rsidRPr="004568C3" w:rsidRDefault="0006349B"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2) статью 61-5 дополнить пунктами 5, 6, 7 и 8 следующего содержания:</w:t>
      </w:r>
    </w:p>
    <w:p w:rsidR="0006349B" w:rsidRPr="004568C3" w:rsidRDefault="0006349B"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«5. Банк или организация, осуществляющая отдельные виды банковских операций, в целях противодействия угрозам информационной безопасности, реализации превентивных мер и профилактики угроз информационной безопасности обеспечивает наличие системы управления информационной безопасностью, которая предусматривает</w:t>
      </w:r>
      <w:r w:rsidR="00E74BA9" w:rsidRPr="004568C3">
        <w:rPr>
          <w:rFonts w:ascii="Times New Roman" w:hAnsi="Times New Roman"/>
          <w:spacing w:val="1"/>
          <w:sz w:val="28"/>
          <w:szCs w:val="28"/>
        </w:rPr>
        <w:t>:</w:t>
      </w:r>
    </w:p>
    <w:p w:rsidR="0006349B" w:rsidRPr="004568C3" w:rsidRDefault="0006349B"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1) мониторинг деятельности по обеспечению информационной безопасности и мероприятий по выявлению и анализу угроз, противодействию атакам и расследованию инцидентов информационной безопасности;</w:t>
      </w:r>
    </w:p>
    <w:p w:rsidR="008A6782" w:rsidRDefault="008A6782" w:rsidP="00D9622B">
      <w:pPr>
        <w:spacing w:after="0" w:line="240" w:lineRule="auto"/>
        <w:ind w:firstLine="851"/>
        <w:jc w:val="both"/>
        <w:rPr>
          <w:rFonts w:ascii="Times New Roman" w:hAnsi="Times New Roman"/>
          <w:spacing w:val="1"/>
          <w:sz w:val="28"/>
          <w:szCs w:val="28"/>
        </w:rPr>
      </w:pPr>
    </w:p>
    <w:p w:rsidR="00B14F8E" w:rsidRPr="004568C3" w:rsidRDefault="00E74BA9"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 xml:space="preserve">2) </w:t>
      </w:r>
      <w:r w:rsidR="00B14F8E" w:rsidRPr="004568C3">
        <w:rPr>
          <w:rFonts w:ascii="Times New Roman" w:hAnsi="Times New Roman"/>
          <w:spacing w:val="1"/>
          <w:sz w:val="28"/>
          <w:szCs w:val="28"/>
        </w:rPr>
        <w:t>сбор, консолидацию и хранение информации об инцидентах информационной безопасности, включая сведения о нарушениях, сбоях в информационных системах;</w:t>
      </w:r>
    </w:p>
    <w:p w:rsidR="00B14F8E" w:rsidRPr="004568C3" w:rsidRDefault="00E74BA9"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 xml:space="preserve">3) </w:t>
      </w:r>
      <w:r w:rsidR="00B14F8E" w:rsidRPr="004568C3">
        <w:rPr>
          <w:rFonts w:ascii="Times New Roman" w:hAnsi="Times New Roman"/>
          <w:spacing w:val="1"/>
          <w:sz w:val="28"/>
          <w:szCs w:val="28"/>
        </w:rPr>
        <w:t>анализ информации об инцидентах информационной безопасности, включая сведения о нарушениях, сбоях в информационных системах;</w:t>
      </w:r>
    </w:p>
    <w:p w:rsidR="0006349B" w:rsidRPr="004568C3" w:rsidRDefault="00E74BA9" w:rsidP="00D9622B">
      <w:pPr>
        <w:spacing w:after="0" w:line="240" w:lineRule="auto"/>
        <w:ind w:firstLine="851"/>
        <w:jc w:val="both"/>
        <w:rPr>
          <w:rFonts w:ascii="Times New Roman" w:hAnsi="Times New Roman"/>
          <w:spacing w:val="1"/>
          <w:sz w:val="28"/>
          <w:szCs w:val="28"/>
        </w:rPr>
      </w:pPr>
      <w:r w:rsidRPr="004568C3">
        <w:rPr>
          <w:rFonts w:ascii="Times New Roman" w:hAnsi="Times New Roman"/>
          <w:color w:val="000000" w:themeColor="text1"/>
          <w:spacing w:val="1"/>
          <w:sz w:val="28"/>
          <w:szCs w:val="28"/>
        </w:rPr>
        <w:t xml:space="preserve">4) </w:t>
      </w:r>
      <w:r w:rsidR="0006349B" w:rsidRPr="004568C3">
        <w:rPr>
          <w:rFonts w:ascii="Times New Roman" w:hAnsi="Times New Roman"/>
          <w:color w:val="000000" w:themeColor="text1"/>
          <w:spacing w:val="1"/>
          <w:sz w:val="28"/>
          <w:szCs w:val="28"/>
        </w:rPr>
        <w:t>иные требования к обеспечению информационной безопасности</w:t>
      </w:r>
      <w:r w:rsidR="0006349B" w:rsidRPr="004568C3">
        <w:rPr>
          <w:rFonts w:ascii="Times New Roman" w:hAnsi="Times New Roman"/>
          <w:spacing w:val="1"/>
          <w:sz w:val="28"/>
          <w:szCs w:val="28"/>
        </w:rPr>
        <w:t>, установленные нормативным правовым актом уполномоченного органа.</w:t>
      </w:r>
    </w:p>
    <w:p w:rsidR="0006349B" w:rsidRPr="004568C3" w:rsidRDefault="0006349B"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 xml:space="preserve">6. Банки представляют сведения о наличии систем управления информационной безопасностью, а также о соблюдении требований к обеспечению информационной безопасности в Национальный координационный центр информационной безопасности в порядке и сроки, </w:t>
      </w:r>
      <w:r w:rsidR="00351EEF" w:rsidRPr="004568C3">
        <w:rPr>
          <w:rFonts w:ascii="Times New Roman" w:hAnsi="Times New Roman"/>
          <w:spacing w:val="1"/>
          <w:sz w:val="28"/>
          <w:szCs w:val="28"/>
        </w:rPr>
        <w:t xml:space="preserve">которые </w:t>
      </w:r>
      <w:r w:rsidR="00F355F3" w:rsidRPr="004568C3">
        <w:rPr>
          <w:rFonts w:ascii="Times New Roman" w:hAnsi="Times New Roman"/>
          <w:spacing w:val="1"/>
          <w:sz w:val="28"/>
          <w:szCs w:val="28"/>
        </w:rPr>
        <w:t>определены</w:t>
      </w:r>
      <w:r w:rsidRPr="004568C3">
        <w:rPr>
          <w:rFonts w:ascii="Times New Roman" w:hAnsi="Times New Roman"/>
          <w:spacing w:val="1"/>
          <w:sz w:val="28"/>
          <w:szCs w:val="28"/>
        </w:rPr>
        <w:t xml:space="preserve"> нормативным правовым актом уполномоченного органа по согласованию с уполномоченным органом в сфере информационной безопасности.</w:t>
      </w:r>
    </w:p>
    <w:p w:rsidR="0006349B" w:rsidRPr="004568C3" w:rsidRDefault="0006349B" w:rsidP="00D9622B">
      <w:pPr>
        <w:spacing w:after="0" w:line="240" w:lineRule="auto"/>
        <w:ind w:firstLine="851"/>
        <w:jc w:val="both"/>
        <w:rPr>
          <w:rFonts w:ascii="Times New Roman" w:hAnsi="Times New Roman"/>
          <w:color w:val="000000" w:themeColor="text1"/>
          <w:spacing w:val="1"/>
          <w:sz w:val="28"/>
          <w:szCs w:val="28"/>
        </w:rPr>
      </w:pPr>
      <w:r w:rsidRPr="004568C3">
        <w:rPr>
          <w:rFonts w:ascii="Times New Roman" w:hAnsi="Times New Roman"/>
          <w:spacing w:val="1"/>
          <w:sz w:val="28"/>
          <w:szCs w:val="28"/>
        </w:rPr>
        <w:t xml:space="preserve">7. Банки и организации, осуществляющие отдельные виды банковских операций, обеспечивают информационную безопасность и предоставляют информацию об инцидентах информационной безопасности, включая сведения </w:t>
      </w:r>
      <w:r w:rsidRPr="004568C3">
        <w:rPr>
          <w:rFonts w:ascii="Times New Roman" w:hAnsi="Times New Roman"/>
          <w:color w:val="000000" w:themeColor="text1"/>
          <w:spacing w:val="1"/>
          <w:sz w:val="28"/>
          <w:szCs w:val="28"/>
        </w:rPr>
        <w:t>о нарушениях, сбоях в информационных системах</w:t>
      </w:r>
      <w:r w:rsidR="00E74BA9" w:rsidRPr="004568C3">
        <w:rPr>
          <w:rFonts w:ascii="Times New Roman" w:hAnsi="Times New Roman"/>
          <w:color w:val="000000" w:themeColor="text1"/>
          <w:spacing w:val="1"/>
          <w:sz w:val="28"/>
          <w:szCs w:val="28"/>
        </w:rPr>
        <w:t>,</w:t>
      </w:r>
      <w:r w:rsidRPr="004568C3">
        <w:rPr>
          <w:rFonts w:ascii="Times New Roman" w:hAnsi="Times New Roman"/>
          <w:color w:val="000000" w:themeColor="text1"/>
          <w:spacing w:val="1"/>
          <w:sz w:val="28"/>
          <w:szCs w:val="28"/>
        </w:rPr>
        <w:t xml:space="preserve"> в уполномоченный орган.</w:t>
      </w:r>
    </w:p>
    <w:p w:rsidR="00AF05D9" w:rsidRPr="004568C3" w:rsidRDefault="00AF05D9"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Требования к обеспечению информационной безопасности банков и организаций, осуществляющих отдельные виды банковских операций, порядок и сроки предоставления информации об инцидентах информационной безопасности, включая сведения о нарушениях, сбоях в информационных системах</w:t>
      </w:r>
      <w:r w:rsidR="0052644C" w:rsidRPr="004568C3">
        <w:rPr>
          <w:rFonts w:ascii="Times New Roman" w:hAnsi="Times New Roman"/>
          <w:spacing w:val="1"/>
          <w:sz w:val="28"/>
          <w:szCs w:val="28"/>
        </w:rPr>
        <w:t>,</w:t>
      </w:r>
      <w:r w:rsidRPr="004568C3">
        <w:rPr>
          <w:rFonts w:ascii="Times New Roman" w:hAnsi="Times New Roman"/>
          <w:spacing w:val="1"/>
          <w:sz w:val="28"/>
          <w:szCs w:val="28"/>
        </w:rPr>
        <w:t xml:space="preserve"> определяются нормативным правовым актом уполномоченного органа. </w:t>
      </w:r>
    </w:p>
    <w:p w:rsidR="0006349B" w:rsidRPr="004568C3" w:rsidRDefault="0006349B"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 xml:space="preserve">8. Уполномоченный орган в случае принятия решения о существенности инцидента информационной безопасности, включая </w:t>
      </w:r>
      <w:r w:rsidR="00FF2236" w:rsidRPr="004568C3">
        <w:rPr>
          <w:rFonts w:ascii="Times New Roman" w:hAnsi="Times New Roman"/>
          <w:spacing w:val="1"/>
          <w:sz w:val="28"/>
          <w:szCs w:val="28"/>
        </w:rPr>
        <w:t xml:space="preserve">сведения о </w:t>
      </w:r>
      <w:r w:rsidRPr="004568C3">
        <w:rPr>
          <w:rFonts w:ascii="Times New Roman" w:hAnsi="Times New Roman"/>
          <w:spacing w:val="1"/>
          <w:sz w:val="28"/>
          <w:szCs w:val="28"/>
        </w:rPr>
        <w:t>нарушени</w:t>
      </w:r>
      <w:r w:rsidR="00FF2236" w:rsidRPr="004568C3">
        <w:rPr>
          <w:rFonts w:ascii="Times New Roman" w:hAnsi="Times New Roman"/>
          <w:spacing w:val="1"/>
          <w:sz w:val="28"/>
          <w:szCs w:val="28"/>
        </w:rPr>
        <w:t>ях</w:t>
      </w:r>
      <w:r w:rsidRPr="004568C3">
        <w:rPr>
          <w:rFonts w:ascii="Times New Roman" w:hAnsi="Times New Roman"/>
          <w:spacing w:val="1"/>
          <w:sz w:val="28"/>
          <w:szCs w:val="28"/>
        </w:rPr>
        <w:t>, сбо</w:t>
      </w:r>
      <w:r w:rsidR="00FF2236" w:rsidRPr="004568C3">
        <w:rPr>
          <w:rFonts w:ascii="Times New Roman" w:hAnsi="Times New Roman"/>
          <w:spacing w:val="1"/>
          <w:sz w:val="28"/>
          <w:szCs w:val="28"/>
        </w:rPr>
        <w:t>ях</w:t>
      </w:r>
      <w:r w:rsidR="006D5E59" w:rsidRPr="004568C3">
        <w:rPr>
          <w:rFonts w:ascii="Times New Roman" w:hAnsi="Times New Roman"/>
          <w:spacing w:val="1"/>
          <w:sz w:val="28"/>
          <w:szCs w:val="28"/>
        </w:rPr>
        <w:t xml:space="preserve"> в информационных системах</w:t>
      </w:r>
      <w:r w:rsidR="0052644C" w:rsidRPr="004568C3">
        <w:rPr>
          <w:rFonts w:ascii="Times New Roman" w:hAnsi="Times New Roman"/>
          <w:spacing w:val="1"/>
          <w:sz w:val="28"/>
          <w:szCs w:val="28"/>
        </w:rPr>
        <w:t>,</w:t>
      </w:r>
      <w:r w:rsidRPr="004568C3">
        <w:rPr>
          <w:rFonts w:ascii="Times New Roman" w:hAnsi="Times New Roman"/>
          <w:spacing w:val="1"/>
          <w:sz w:val="28"/>
          <w:szCs w:val="28"/>
        </w:rPr>
        <w:t xml:space="preserve"> при наличии угрозы стабильности финансовой и (или) платежной системы Республики Казахстан вправе направить информацию, в том числе содержащую банковскую тайну, в Национальный координационный центр информационной безопасности.».</w:t>
      </w:r>
    </w:p>
    <w:p w:rsidR="00D935F4" w:rsidRDefault="00D935F4"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06349B" w:rsidRPr="004568C3" w:rsidRDefault="00D16CA9"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9</w:t>
      </w:r>
      <w:r w:rsidR="00AB2EF9" w:rsidRPr="004568C3">
        <w:rPr>
          <w:rFonts w:ascii="Times New Roman" w:hAnsi="Times New Roman"/>
          <w:spacing w:val="1"/>
          <w:sz w:val="28"/>
          <w:szCs w:val="28"/>
          <w:shd w:val="clear" w:color="auto" w:fill="FFFFFF"/>
        </w:rPr>
        <w:t>.</w:t>
      </w:r>
      <w:r w:rsidR="0049624F" w:rsidRPr="004568C3">
        <w:rPr>
          <w:rFonts w:ascii="Times New Roman" w:hAnsi="Times New Roman"/>
          <w:spacing w:val="1"/>
          <w:sz w:val="28"/>
          <w:szCs w:val="28"/>
          <w:shd w:val="clear" w:color="auto" w:fill="FFFFFF"/>
        </w:rPr>
        <w:t xml:space="preserve"> </w:t>
      </w:r>
      <w:r w:rsidR="0049624F" w:rsidRPr="004568C3">
        <w:rPr>
          <w:rFonts w:ascii="Times New Roman" w:eastAsia="Calibri" w:hAnsi="Times New Roman"/>
          <w:sz w:val="28"/>
          <w:szCs w:val="28"/>
          <w:lang w:eastAsia="en-US"/>
        </w:rPr>
        <w:t>В Закон Республики Казахстан от 21 декабря 1995 года «Об органах национальной безопасности Республики Казахстан» (Ведомости Верховного Совета Республики Казахстан, 1995 г., № 24, ст.157; Ведомости Парламента Республики Казахстан, 1997 г., № 10, ст.108; № 12, ст.184; 1998 г., № 23, ст.416; № 24, ст.436; 1999 г., № 8, ст.233; № 23, ст.920; 2000 г., № 3-4, ст.66; 2001 г., № 20, ст.257; 2002 г., № 6, ст.72; № 17, ст.155; 2004 г., № 23, ст.142; 2007 г.,</w:t>
      </w:r>
      <w:r w:rsidR="00D935F4">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xml:space="preserve">№ 9, ст.67; № 10, ст.69; № 20, ст.152; 2009 г., № 19, ст.88; 2010 г., № 7, ст.32; № 10, ст.48; 2011 г., № 1, ст.3, 7; № 11, ст.102; № 16, ст.129; 2012 г., № 4, ст.32; № 8, ст.63; 2013 г., № 1, ст.2; № 2, ст.10; № 14, ст.72; 2014 г., № 1, ст.4; № 7, </w:t>
      </w:r>
      <w:r w:rsidR="0049624F" w:rsidRPr="004568C3">
        <w:rPr>
          <w:rFonts w:ascii="Times New Roman" w:eastAsia="Calibri" w:hAnsi="Times New Roman"/>
          <w:sz w:val="28"/>
          <w:szCs w:val="28"/>
          <w:lang w:eastAsia="en-US"/>
        </w:rPr>
        <w:lastRenderedPageBreak/>
        <w:t>ст.33; № 11, ст.61; № 14, ст.84; № 16, ст.90; № 21, ст.118; 2015 г., № 21-III, ст.135; № 22-V, ст.154, 156; 2016 г., № 23, ст.118; № 24, ст.126, 131; 2017 г.,</w:t>
      </w:r>
      <w:r w:rsidR="00D935F4">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1-2, ст.3; № 8, ст.16; № 11, ст.29; № 13, ст.45; № 16, ст.56)</w:t>
      </w:r>
      <w:r w:rsidR="00AB2EF9" w:rsidRPr="004568C3">
        <w:rPr>
          <w:rFonts w:ascii="Times New Roman" w:hAnsi="Times New Roman"/>
          <w:spacing w:val="1"/>
          <w:sz w:val="28"/>
          <w:szCs w:val="28"/>
          <w:shd w:val="clear" w:color="auto" w:fill="FFFFFF"/>
        </w:rPr>
        <w:t>:</w:t>
      </w:r>
    </w:p>
    <w:p w:rsidR="0006349B" w:rsidRPr="004568C3" w:rsidRDefault="0006349B"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статью 1-1 дополнить подпунктом 3) следующего содержания:</w:t>
      </w:r>
    </w:p>
    <w:p w:rsidR="0006349B" w:rsidRPr="004568C3" w:rsidRDefault="0006349B"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«3) противодействие техническим разведкам – деятельность в сфере информационной безопасности, направленная на предотвращение утечки </w:t>
      </w:r>
      <w:r w:rsidR="00693EC6" w:rsidRPr="004568C3">
        <w:rPr>
          <w:rFonts w:ascii="Times New Roman" w:hAnsi="Times New Roman"/>
          <w:spacing w:val="1"/>
          <w:sz w:val="28"/>
          <w:szCs w:val="28"/>
          <w:shd w:val="clear" w:color="auto" w:fill="FFFFFF"/>
        </w:rPr>
        <w:t xml:space="preserve">по техническим каналам </w:t>
      </w:r>
      <w:r w:rsidRPr="004568C3">
        <w:rPr>
          <w:rFonts w:ascii="Times New Roman" w:hAnsi="Times New Roman"/>
          <w:spacing w:val="1"/>
          <w:sz w:val="28"/>
          <w:szCs w:val="28"/>
          <w:shd w:val="clear" w:color="auto" w:fill="FFFFFF"/>
        </w:rPr>
        <w:t>сведений, составляющих государственные секреты</w:t>
      </w:r>
      <w:r w:rsidR="00693EC6"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преднамеренно</w:t>
      </w:r>
      <w:r w:rsidR="00693EC6" w:rsidRPr="004568C3">
        <w:rPr>
          <w:rFonts w:ascii="Times New Roman" w:hAnsi="Times New Roman"/>
          <w:spacing w:val="1"/>
          <w:sz w:val="28"/>
          <w:szCs w:val="28"/>
          <w:shd w:val="clear" w:color="auto" w:fill="FFFFFF"/>
        </w:rPr>
        <w:t>го</w:t>
      </w:r>
      <w:r w:rsidRPr="004568C3">
        <w:rPr>
          <w:rFonts w:ascii="Times New Roman" w:hAnsi="Times New Roman"/>
          <w:spacing w:val="1"/>
          <w:sz w:val="28"/>
          <w:szCs w:val="28"/>
          <w:shd w:val="clear" w:color="auto" w:fill="FFFFFF"/>
        </w:rPr>
        <w:t xml:space="preserve"> воздействи</w:t>
      </w:r>
      <w:r w:rsidR="00693EC6" w:rsidRPr="004568C3">
        <w:rPr>
          <w:rFonts w:ascii="Times New Roman" w:hAnsi="Times New Roman"/>
          <w:spacing w:val="1"/>
          <w:sz w:val="28"/>
          <w:szCs w:val="28"/>
          <w:shd w:val="clear" w:color="auto" w:fill="FFFFFF"/>
        </w:rPr>
        <w:t>я</w:t>
      </w:r>
      <w:r w:rsidRPr="004568C3">
        <w:rPr>
          <w:rFonts w:ascii="Times New Roman" w:hAnsi="Times New Roman"/>
          <w:spacing w:val="1"/>
          <w:sz w:val="28"/>
          <w:szCs w:val="28"/>
          <w:shd w:val="clear" w:color="auto" w:fill="FFFFFF"/>
        </w:rPr>
        <w:t xml:space="preserve"> </w:t>
      </w:r>
      <w:r w:rsidR="00693EC6" w:rsidRPr="004568C3">
        <w:rPr>
          <w:rFonts w:ascii="Times New Roman" w:hAnsi="Times New Roman"/>
          <w:spacing w:val="1"/>
          <w:sz w:val="28"/>
          <w:szCs w:val="28"/>
          <w:shd w:val="clear" w:color="auto" w:fill="FFFFFF"/>
        </w:rPr>
        <w:t xml:space="preserve">на них </w:t>
      </w:r>
      <w:r w:rsidRPr="004568C3">
        <w:rPr>
          <w:rFonts w:ascii="Times New Roman" w:hAnsi="Times New Roman"/>
          <w:spacing w:val="1"/>
          <w:sz w:val="28"/>
          <w:szCs w:val="28"/>
          <w:shd w:val="clear" w:color="auto" w:fill="FFFFFF"/>
        </w:rPr>
        <w:t xml:space="preserve">техническими средствами, </w:t>
      </w:r>
      <w:r w:rsidR="00910546" w:rsidRPr="004568C3">
        <w:rPr>
          <w:rFonts w:ascii="Times New Roman" w:hAnsi="Times New Roman"/>
          <w:spacing w:val="1"/>
          <w:sz w:val="28"/>
          <w:szCs w:val="28"/>
          <w:shd w:val="clear" w:color="auto" w:fill="FFFFFF"/>
        </w:rPr>
        <w:t>включая</w:t>
      </w:r>
      <w:r w:rsidR="006E7258" w:rsidRPr="004568C3">
        <w:rPr>
          <w:rFonts w:ascii="Times New Roman" w:hAnsi="Times New Roman"/>
          <w:spacing w:val="1"/>
          <w:sz w:val="28"/>
          <w:szCs w:val="28"/>
          <w:shd w:val="clear" w:color="auto" w:fill="FFFFFF"/>
        </w:rPr>
        <w:t xml:space="preserve"> </w:t>
      </w:r>
      <w:r w:rsidRPr="004568C3">
        <w:rPr>
          <w:rFonts w:ascii="Times New Roman" w:hAnsi="Times New Roman"/>
          <w:spacing w:val="1"/>
          <w:sz w:val="28"/>
          <w:szCs w:val="28"/>
          <w:shd w:val="clear" w:color="auto" w:fill="FFFFFF"/>
        </w:rPr>
        <w:t>программны</w:t>
      </w:r>
      <w:r w:rsidR="00351EEF" w:rsidRPr="004568C3">
        <w:rPr>
          <w:rFonts w:ascii="Times New Roman" w:hAnsi="Times New Roman"/>
          <w:spacing w:val="1"/>
          <w:sz w:val="28"/>
          <w:szCs w:val="28"/>
          <w:shd w:val="clear" w:color="auto" w:fill="FFFFFF"/>
        </w:rPr>
        <w:t>е</w:t>
      </w:r>
      <w:r w:rsidR="008D4EC7" w:rsidRPr="004568C3">
        <w:rPr>
          <w:rFonts w:ascii="Times New Roman" w:hAnsi="Times New Roman"/>
          <w:spacing w:val="1"/>
          <w:sz w:val="28"/>
          <w:szCs w:val="28"/>
          <w:shd w:val="clear" w:color="auto" w:fill="FFFFFF"/>
        </w:rPr>
        <w:t xml:space="preserve"> и аппаратно-программны</w:t>
      </w:r>
      <w:r w:rsidR="00351EEF" w:rsidRPr="004568C3">
        <w:rPr>
          <w:rFonts w:ascii="Times New Roman" w:hAnsi="Times New Roman"/>
          <w:spacing w:val="1"/>
          <w:sz w:val="28"/>
          <w:szCs w:val="28"/>
          <w:shd w:val="clear" w:color="auto" w:fill="FFFFFF"/>
        </w:rPr>
        <w:t>е</w:t>
      </w:r>
      <w:r w:rsidR="00FC1A41"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w:t>
      </w:r>
    </w:p>
    <w:p w:rsidR="0006349B" w:rsidRPr="004568C3" w:rsidRDefault="0006349B"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пункт 1 статьи 2 дополнить подпунктом 3-1) следующего содержания:</w:t>
      </w:r>
    </w:p>
    <w:p w:rsidR="0006349B" w:rsidRPr="004568C3" w:rsidRDefault="0006349B"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«3-1) координация и осуществление деятельности по противодействию техническим разведкам в отношении сведений, составляющих государственные секреты;»;</w:t>
      </w:r>
    </w:p>
    <w:p w:rsidR="0006349B" w:rsidRPr="004568C3" w:rsidRDefault="0006349B"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статью 13 дополнить подпунктами 21-2), 21-3</w:t>
      </w:r>
      <w:r w:rsidR="006C5990" w:rsidRPr="004568C3">
        <w:rPr>
          <w:rFonts w:ascii="Times New Roman" w:hAnsi="Times New Roman"/>
          <w:spacing w:val="1"/>
          <w:sz w:val="28"/>
          <w:szCs w:val="28"/>
          <w:shd w:val="clear" w:color="auto" w:fill="FFFFFF"/>
        </w:rPr>
        <w:t xml:space="preserve">), 21-4), 21-5), 21-6), 21-7) и </w:t>
      </w:r>
      <w:r w:rsidR="008C5E86" w:rsidRPr="004568C3">
        <w:rPr>
          <w:rFonts w:ascii="Times New Roman" w:hAnsi="Times New Roman"/>
          <w:spacing w:val="1"/>
          <w:sz w:val="28"/>
          <w:szCs w:val="28"/>
          <w:shd w:val="clear" w:color="auto" w:fill="FFFFFF"/>
        </w:rPr>
        <w:t xml:space="preserve">21-8) </w:t>
      </w:r>
      <w:r w:rsidRPr="004568C3">
        <w:rPr>
          <w:rFonts w:ascii="Times New Roman" w:hAnsi="Times New Roman"/>
          <w:spacing w:val="1"/>
          <w:sz w:val="28"/>
          <w:szCs w:val="28"/>
          <w:shd w:val="clear" w:color="auto" w:fill="FFFFFF"/>
        </w:rPr>
        <w:t>следующего содержания:</w:t>
      </w:r>
    </w:p>
    <w:p w:rsidR="0006349B" w:rsidRPr="004568C3" w:rsidRDefault="008C5E86" w:rsidP="00D9622B">
      <w:pPr>
        <w:tabs>
          <w:tab w:val="left" w:pos="1560"/>
        </w:tabs>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w:t>
      </w:r>
      <w:r w:rsidR="0006349B" w:rsidRPr="004568C3">
        <w:rPr>
          <w:rFonts w:ascii="Times New Roman" w:hAnsi="Times New Roman"/>
          <w:spacing w:val="1"/>
          <w:sz w:val="28"/>
          <w:szCs w:val="28"/>
          <w:shd w:val="clear" w:color="auto" w:fill="FFFFFF"/>
        </w:rPr>
        <w:t xml:space="preserve">21-2) осуществлять межведомственную координацию по вопросам функционирования единого шлюза доступа к </w:t>
      </w:r>
      <w:r w:rsidR="00D55B62" w:rsidRPr="004568C3">
        <w:rPr>
          <w:rFonts w:ascii="Times New Roman" w:hAnsi="Times New Roman"/>
          <w:spacing w:val="1"/>
          <w:sz w:val="28"/>
          <w:szCs w:val="28"/>
          <w:shd w:val="clear" w:color="auto" w:fill="FFFFFF"/>
        </w:rPr>
        <w:t>И</w:t>
      </w:r>
      <w:r w:rsidR="0006349B" w:rsidRPr="004568C3">
        <w:rPr>
          <w:rFonts w:ascii="Times New Roman" w:hAnsi="Times New Roman"/>
          <w:spacing w:val="1"/>
          <w:sz w:val="28"/>
          <w:szCs w:val="28"/>
          <w:shd w:val="clear" w:color="auto" w:fill="FFFFFF"/>
        </w:rPr>
        <w:t>нтернету и единого шлюза электронной почты «электронного правительства»;</w:t>
      </w:r>
    </w:p>
    <w:p w:rsidR="0006349B" w:rsidRPr="004568C3" w:rsidRDefault="0006349B" w:rsidP="00D9622B">
      <w:pPr>
        <w:tabs>
          <w:tab w:val="left" w:pos="1560"/>
        </w:tabs>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21-3) осуществлять развитие единого шлюза доступа к </w:t>
      </w:r>
      <w:r w:rsidR="00D55B62" w:rsidRPr="004568C3">
        <w:rPr>
          <w:rFonts w:ascii="Times New Roman" w:hAnsi="Times New Roman"/>
          <w:spacing w:val="1"/>
          <w:sz w:val="28"/>
          <w:szCs w:val="28"/>
          <w:shd w:val="clear" w:color="auto" w:fill="FFFFFF"/>
        </w:rPr>
        <w:t>И</w:t>
      </w:r>
      <w:r w:rsidRPr="004568C3">
        <w:rPr>
          <w:rFonts w:ascii="Times New Roman" w:hAnsi="Times New Roman"/>
          <w:spacing w:val="1"/>
          <w:sz w:val="28"/>
          <w:szCs w:val="28"/>
          <w:shd w:val="clear" w:color="auto" w:fill="FFFFFF"/>
        </w:rPr>
        <w:t>нтернету и единого шлюза электронной почты «электронного правительства»;</w:t>
      </w:r>
    </w:p>
    <w:p w:rsidR="0006349B" w:rsidRPr="004568C3" w:rsidRDefault="0006349B" w:rsidP="00D9622B">
      <w:pPr>
        <w:tabs>
          <w:tab w:val="left" w:pos="1560"/>
        </w:tabs>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21-4) осуществлять государственный контроль за применением сертификата безопасности операторами связи; </w:t>
      </w:r>
    </w:p>
    <w:p w:rsidR="0006349B" w:rsidRPr="004568C3" w:rsidRDefault="0006349B" w:rsidP="00D9622B">
      <w:pPr>
        <w:tabs>
          <w:tab w:val="left" w:pos="1560"/>
        </w:tabs>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21-5) осуществлять государственный контроль за порядком присоединения сетей операторов междугородной и международной связи к точке обмена интернет-трафиком;</w:t>
      </w:r>
    </w:p>
    <w:p w:rsidR="0006349B" w:rsidRPr="004568C3" w:rsidRDefault="0006349B" w:rsidP="00D9622B">
      <w:pPr>
        <w:tabs>
          <w:tab w:val="left" w:pos="1560"/>
        </w:tabs>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21-6) определять порядок присоединения сетей операторов междугородной и международной связи к точке обмена интернет-трафиком;</w:t>
      </w:r>
    </w:p>
    <w:p w:rsidR="0006349B" w:rsidRPr="004568C3" w:rsidRDefault="0006349B" w:rsidP="00D9622B">
      <w:pPr>
        <w:tabs>
          <w:tab w:val="left" w:pos="1560"/>
        </w:tabs>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21-7) определять порядок выдачи и применения сертификата безопасности;</w:t>
      </w:r>
    </w:p>
    <w:p w:rsidR="008C5E86" w:rsidRPr="004568C3" w:rsidRDefault="0006349B" w:rsidP="00D9622B">
      <w:pPr>
        <w:tabs>
          <w:tab w:val="left" w:pos="1560"/>
        </w:tabs>
        <w:spacing w:after="0" w:line="240" w:lineRule="auto"/>
        <w:ind w:firstLine="851"/>
        <w:jc w:val="both"/>
        <w:rPr>
          <w:rFonts w:ascii="Times New Roman" w:hAnsi="Times New Roman"/>
          <w:color w:val="000000" w:themeColor="text1"/>
          <w:spacing w:val="1"/>
          <w:sz w:val="28"/>
          <w:szCs w:val="28"/>
          <w:shd w:val="clear" w:color="auto" w:fill="FFFFFF"/>
        </w:rPr>
      </w:pPr>
      <w:r w:rsidRPr="004568C3">
        <w:rPr>
          <w:rFonts w:ascii="Times New Roman" w:hAnsi="Times New Roman"/>
          <w:spacing w:val="1"/>
          <w:sz w:val="28"/>
          <w:szCs w:val="28"/>
          <w:shd w:val="clear" w:color="auto" w:fill="FFFFFF"/>
        </w:rPr>
        <w:t xml:space="preserve">21-8) определять </w:t>
      </w:r>
      <w:r w:rsidRPr="004568C3">
        <w:rPr>
          <w:rFonts w:ascii="Times New Roman" w:hAnsi="Times New Roman"/>
          <w:color w:val="000000" w:themeColor="text1"/>
          <w:spacing w:val="1"/>
          <w:sz w:val="28"/>
          <w:szCs w:val="28"/>
          <w:shd w:val="clear" w:color="auto" w:fill="FFFFFF"/>
        </w:rPr>
        <w:t>удостоверяющий центр информационной безопасности</w:t>
      </w:r>
      <w:r w:rsidR="006C5990" w:rsidRPr="004568C3">
        <w:rPr>
          <w:rFonts w:ascii="Times New Roman" w:hAnsi="Times New Roman"/>
          <w:color w:val="000000" w:themeColor="text1"/>
          <w:spacing w:val="1"/>
          <w:sz w:val="28"/>
          <w:szCs w:val="28"/>
          <w:shd w:val="clear" w:color="auto" w:fill="FFFFFF"/>
        </w:rPr>
        <w:t>;</w:t>
      </w:r>
      <w:r w:rsidR="008C5E86" w:rsidRPr="004568C3">
        <w:rPr>
          <w:rFonts w:ascii="Times New Roman" w:hAnsi="Times New Roman"/>
          <w:color w:val="000000" w:themeColor="text1"/>
          <w:spacing w:val="1"/>
          <w:sz w:val="28"/>
          <w:szCs w:val="28"/>
          <w:shd w:val="clear" w:color="auto" w:fill="FFFFFF"/>
        </w:rPr>
        <w:t>»</w:t>
      </w:r>
      <w:r w:rsidR="006C5990" w:rsidRPr="004568C3">
        <w:rPr>
          <w:rFonts w:ascii="Times New Roman" w:hAnsi="Times New Roman"/>
          <w:color w:val="000000" w:themeColor="text1"/>
          <w:spacing w:val="1"/>
          <w:sz w:val="28"/>
          <w:szCs w:val="28"/>
          <w:shd w:val="clear" w:color="auto" w:fill="FFFFFF"/>
        </w:rPr>
        <w:t>.</w:t>
      </w:r>
    </w:p>
    <w:p w:rsidR="00D935F4" w:rsidRDefault="00D935F4"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49624F" w:rsidRPr="004568C3" w:rsidRDefault="00D16CA9"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10</w:t>
      </w:r>
      <w:r w:rsidR="00AB2EF9" w:rsidRPr="004568C3">
        <w:rPr>
          <w:rFonts w:ascii="Times New Roman" w:hAnsi="Times New Roman"/>
          <w:spacing w:val="1"/>
          <w:sz w:val="28"/>
          <w:szCs w:val="28"/>
          <w:shd w:val="clear" w:color="auto" w:fill="FFFFFF"/>
        </w:rPr>
        <w:t xml:space="preserve">. </w:t>
      </w:r>
      <w:r w:rsidR="0049624F" w:rsidRPr="004568C3">
        <w:rPr>
          <w:rFonts w:ascii="Times New Roman" w:eastAsia="Calibri" w:hAnsi="Times New Roman"/>
          <w:sz w:val="28"/>
          <w:szCs w:val="28"/>
          <w:lang w:eastAsia="en-US"/>
        </w:rPr>
        <w:t xml:space="preserve">В Закон Республики Казахстан от 15 марта 1999 года </w:t>
      </w:r>
      <w:r w:rsidR="0049624F" w:rsidRPr="004568C3">
        <w:rPr>
          <w:rFonts w:ascii="Times New Roman" w:eastAsia="Calibri" w:hAnsi="Times New Roman"/>
          <w:sz w:val="28"/>
          <w:szCs w:val="28"/>
          <w:lang w:eastAsia="en-US"/>
        </w:rPr>
        <w:br/>
        <w:t>«О государственных секретах» (Ведомости Парламента Республики Казахстан, 1999 г., № 4, ст.102; 2001 г., № 8, ст.53; 2002 г., № 15, ст.147;</w:t>
      </w:r>
      <w:r w:rsidR="00D935F4">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2004 г., № 6, ст.41; 2007 г., № 2, ст.18; № 9, ст.67; № 20, ст.152; 2009 г., № 24, ст.122, 128; 2010 г., № 3-4, ст.11; № 7, ст.32; 2011 г., № 1, ст.7; № 11, ст.102;</w:t>
      </w:r>
      <w:r w:rsidR="00D935F4">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12, ст.111; 2012 г., № 8, ст.63; 2013 г., № 14, ст.72, 75; 2014 г., № 1, ст.4;</w:t>
      </w:r>
      <w:r w:rsidR="00D935F4">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10, ст.52; № 21, ст.122; 2015 г., № 22-I, ст.141; № 22-V, ст.156; 2016 г., № 1, ст.2; № 24, ст.126):</w:t>
      </w:r>
    </w:p>
    <w:p w:rsidR="0006349B" w:rsidRPr="004568C3" w:rsidRDefault="0006349B"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2) статьи 7 исключить.</w:t>
      </w:r>
    </w:p>
    <w:p w:rsidR="00D935F4" w:rsidRDefault="00D935F4"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8A6782" w:rsidRDefault="008A6782"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51030D" w:rsidRPr="004568C3" w:rsidRDefault="00D16CA9"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11</w:t>
      </w:r>
      <w:r w:rsidR="0051030D" w:rsidRPr="004568C3">
        <w:rPr>
          <w:rFonts w:ascii="Times New Roman" w:hAnsi="Times New Roman"/>
          <w:spacing w:val="1"/>
          <w:sz w:val="28"/>
          <w:szCs w:val="28"/>
          <w:shd w:val="clear" w:color="auto" w:fill="FFFFFF"/>
        </w:rPr>
        <w:t>.</w:t>
      </w:r>
      <w:r w:rsidR="0049624F" w:rsidRPr="004568C3">
        <w:rPr>
          <w:rFonts w:ascii="Times New Roman" w:hAnsi="Times New Roman"/>
          <w:spacing w:val="1"/>
          <w:sz w:val="28"/>
          <w:szCs w:val="28"/>
          <w:shd w:val="clear" w:color="auto" w:fill="FFFFFF"/>
        </w:rPr>
        <w:t xml:space="preserve"> </w:t>
      </w:r>
      <w:r w:rsidR="0049624F" w:rsidRPr="004568C3">
        <w:rPr>
          <w:rFonts w:ascii="Times New Roman" w:eastAsia="Calibri" w:hAnsi="Times New Roman"/>
          <w:sz w:val="28"/>
          <w:szCs w:val="28"/>
          <w:lang w:eastAsia="en-US"/>
        </w:rPr>
        <w:t>В Закон Республики Казахстан от 23 июля 1999 года «О средствах массовой информации» (Ведомости Парламента Республики Казахстан,</w:t>
      </w:r>
      <w:r w:rsidR="005C2C2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1999 г., № 21, ст.771; 2001 г., № 10, ст.122; 2003 г., № 24, ст.175; 2005 г., № 13, ст.53; 2006 г., № 1, ст.5; № 3, ст.22; № 12, ст.77; 2007 г., № 12, ст.88; 2009 г.,</w:t>
      </w:r>
      <w:r w:rsidR="005C2C2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2-3, ст.7; № 15-16, ст.74; 2010 г., № 5, ст.23; № 22, ст.130; 2011 г., № 1, ст.2;</w:t>
      </w:r>
      <w:r w:rsidR="005C2C2F">
        <w:rPr>
          <w:rFonts w:ascii="Times New Roman" w:eastAsia="Calibri" w:hAnsi="Times New Roman"/>
          <w:sz w:val="28"/>
          <w:szCs w:val="28"/>
          <w:lang w:eastAsia="en-US"/>
        </w:rPr>
        <w:t xml:space="preserve"> </w:t>
      </w:r>
      <w:r w:rsidR="0049624F" w:rsidRPr="004568C3">
        <w:rPr>
          <w:rFonts w:ascii="Times New Roman" w:eastAsia="Calibri" w:hAnsi="Times New Roman"/>
          <w:sz w:val="28"/>
          <w:szCs w:val="28"/>
          <w:lang w:eastAsia="en-US"/>
        </w:rPr>
        <w:t>№ 11, ст.102; 2012 г., № 2, ст.13; № 3, ст.25; № 15, ст.97; 2013 г., № 1, ст.2;</w:t>
      </w:r>
      <w:r w:rsidR="005C2C2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 10-11, ст.56; № 14, ст.75; 2014 г., № 2, ст.11; № 10, ст.52; № 14, ст.84;</w:t>
      </w:r>
      <w:r w:rsidR="005C2C2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2015 г., № 20-IV, ст.113; № 22-V, ст.</w:t>
      </w:r>
      <w:r w:rsidR="005C2C2F">
        <w:rPr>
          <w:rFonts w:ascii="Times New Roman" w:eastAsia="Calibri" w:hAnsi="Times New Roman"/>
          <w:sz w:val="28"/>
          <w:szCs w:val="28"/>
          <w:lang w:eastAsia="en-US"/>
        </w:rPr>
        <w:t>1</w:t>
      </w:r>
      <w:r w:rsidR="0049624F" w:rsidRPr="004568C3">
        <w:rPr>
          <w:rFonts w:ascii="Times New Roman" w:eastAsia="Calibri" w:hAnsi="Times New Roman"/>
          <w:sz w:val="28"/>
          <w:szCs w:val="28"/>
          <w:lang w:eastAsia="en-US"/>
        </w:rPr>
        <w:t>56; 2016 г., № 6, ст.45; № 23, ст.118;</w:t>
      </w:r>
      <w:r w:rsidR="005C2C2F">
        <w:rPr>
          <w:rFonts w:ascii="Times New Roman" w:eastAsia="Calibri" w:hAnsi="Times New Roman"/>
          <w:sz w:val="28"/>
          <w:szCs w:val="28"/>
          <w:lang w:eastAsia="en-US"/>
        </w:rPr>
        <w:br/>
      </w:r>
      <w:r w:rsidR="0049624F" w:rsidRPr="004568C3">
        <w:rPr>
          <w:rFonts w:ascii="Times New Roman" w:eastAsia="Calibri" w:hAnsi="Times New Roman"/>
          <w:sz w:val="28"/>
          <w:szCs w:val="28"/>
          <w:lang w:eastAsia="en-US"/>
        </w:rPr>
        <w:t>2017 г., № 9, ст.18):</w:t>
      </w:r>
    </w:p>
    <w:p w:rsidR="0051030D" w:rsidRPr="004568C3" w:rsidRDefault="0051030D"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подпункт 13) статьи 1 изложить в следующей редакции: </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«13) официальное сообщение – информация, предоставляемая и (или) распространяемая через средства массовой информации обладателем информации, установленным в соответствии с Законом Республики Казахстан </w:t>
      </w:r>
      <w:r w:rsidR="00FC1A41" w:rsidRPr="004568C3">
        <w:rPr>
          <w:rFonts w:ascii="Times New Roman" w:hAnsi="Times New Roman"/>
          <w:sz w:val="28"/>
          <w:szCs w:val="28"/>
        </w:rPr>
        <w:t xml:space="preserve">от 16 ноября 2015 года </w:t>
      </w:r>
      <w:r w:rsidRPr="004568C3">
        <w:rPr>
          <w:rFonts w:ascii="Times New Roman" w:hAnsi="Times New Roman"/>
          <w:sz w:val="28"/>
          <w:szCs w:val="28"/>
        </w:rPr>
        <w:t>«О доступе к информации»;</w:t>
      </w:r>
      <w:r w:rsidR="00FC1A41" w:rsidRPr="004568C3">
        <w:rPr>
          <w:rFonts w:ascii="Times New Roman" w:hAnsi="Times New Roman"/>
          <w:sz w:val="28"/>
          <w:szCs w:val="28"/>
        </w:rPr>
        <w:t>»;</w:t>
      </w:r>
    </w:p>
    <w:p w:rsidR="0051030D" w:rsidRPr="004568C3" w:rsidRDefault="0051030D"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z w:val="28"/>
          <w:szCs w:val="28"/>
        </w:rPr>
        <w:t xml:space="preserve">2) в статье 2: </w:t>
      </w: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пункты 3 и 4 изложить в следующей редакции:</w:t>
      </w:r>
    </w:p>
    <w:p w:rsidR="0051030D" w:rsidRPr="004568C3" w:rsidRDefault="0051030D" w:rsidP="00D9622B">
      <w:pPr>
        <w:pStyle w:val="a3"/>
        <w:spacing w:before="0" w:beforeAutospacing="0" w:after="0" w:afterAutospacing="0"/>
        <w:ind w:firstLine="851"/>
        <w:jc w:val="both"/>
        <w:rPr>
          <w:sz w:val="28"/>
          <w:szCs w:val="28"/>
          <w:lang w:eastAsia="en-US"/>
        </w:rPr>
      </w:pPr>
      <w:r w:rsidRPr="004568C3">
        <w:rPr>
          <w:sz w:val="28"/>
          <w:szCs w:val="28"/>
          <w:lang w:eastAsia="en-US"/>
        </w:rPr>
        <w:t xml:space="preserve">«3. Разглашение сведений, составляющих </w:t>
      </w:r>
      <w:hyperlink r:id="rId9" w:anchor="z32" w:history="1">
        <w:r w:rsidRPr="004568C3">
          <w:rPr>
            <w:sz w:val="28"/>
            <w:szCs w:val="28"/>
            <w:lang w:eastAsia="en-US"/>
          </w:rPr>
          <w:t>государственные секреты</w:t>
        </w:r>
      </w:hyperlink>
      <w:r w:rsidRPr="004568C3">
        <w:rPr>
          <w:sz w:val="28"/>
          <w:szCs w:val="28"/>
          <w:lang w:eastAsia="en-US"/>
        </w:rPr>
        <w:t xml:space="preserve"> или </w:t>
      </w:r>
      <w:hyperlink r:id="rId10" w:anchor="z115" w:history="1">
        <w:r w:rsidRPr="004568C3">
          <w:rPr>
            <w:sz w:val="28"/>
            <w:szCs w:val="28"/>
            <w:lang w:eastAsia="en-US"/>
          </w:rPr>
          <w:t>иную</w:t>
        </w:r>
      </w:hyperlink>
      <w:r w:rsidRPr="004568C3">
        <w:rPr>
          <w:sz w:val="28"/>
          <w:szCs w:val="28"/>
        </w:rPr>
        <w:t xml:space="preserve"> </w:t>
      </w:r>
      <w:hyperlink r:id="rId11" w:anchor="z26" w:history="1">
        <w:r w:rsidRPr="004568C3">
          <w:rPr>
            <w:sz w:val="28"/>
            <w:szCs w:val="28"/>
            <w:lang w:eastAsia="en-US"/>
          </w:rPr>
          <w:t>охраняемую</w:t>
        </w:r>
      </w:hyperlink>
      <w:r w:rsidRPr="004568C3">
        <w:rPr>
          <w:sz w:val="28"/>
          <w:szCs w:val="28"/>
          <w:lang w:eastAsia="en-US"/>
        </w:rPr>
        <w:t xml:space="preserve"> </w:t>
      </w:r>
      <w:hyperlink r:id="rId12" w:anchor="z305" w:history="1">
        <w:r w:rsidRPr="004568C3">
          <w:rPr>
            <w:sz w:val="28"/>
            <w:szCs w:val="28"/>
            <w:lang w:eastAsia="en-US"/>
          </w:rPr>
          <w:t>законом</w:t>
        </w:r>
      </w:hyperlink>
      <w:r w:rsidRPr="004568C3">
        <w:rPr>
          <w:sz w:val="28"/>
          <w:szCs w:val="28"/>
          <w:lang w:eastAsia="en-US"/>
        </w:rPr>
        <w:t xml:space="preserve"> </w:t>
      </w:r>
      <w:hyperlink r:id="rId13" w:anchor="z273" w:history="1">
        <w:r w:rsidRPr="004568C3">
          <w:rPr>
            <w:sz w:val="28"/>
            <w:szCs w:val="28"/>
            <w:lang w:eastAsia="en-US"/>
          </w:rPr>
          <w:t>тайну</w:t>
        </w:r>
      </w:hyperlink>
      <w:r w:rsidRPr="004568C3">
        <w:rPr>
          <w:sz w:val="28"/>
          <w:szCs w:val="28"/>
          <w:lang w:eastAsia="en-US"/>
        </w:rPr>
        <w:t>, пропаганда и оправдание экстремизма или терроризма, распространение информации, раскрывающей технические приемы и тактику антитеррористических операций в период их проведения, пропаганда наркотических средств, психотропных веществ, их аналогов и прекурсоров, а также культа жестокости, насилия и порнографии запреща</w:t>
      </w:r>
      <w:r w:rsidR="00C71B57" w:rsidRPr="004568C3">
        <w:rPr>
          <w:sz w:val="28"/>
          <w:szCs w:val="28"/>
          <w:lang w:eastAsia="en-US"/>
        </w:rPr>
        <w:t>ю</w:t>
      </w:r>
      <w:r w:rsidRPr="004568C3">
        <w:rPr>
          <w:sz w:val="28"/>
          <w:szCs w:val="28"/>
          <w:lang w:eastAsia="en-US"/>
        </w:rPr>
        <w:t>тся.</w:t>
      </w:r>
    </w:p>
    <w:p w:rsidR="00C92FD4" w:rsidRPr="004568C3" w:rsidRDefault="0051030D" w:rsidP="00D9622B">
      <w:pPr>
        <w:pStyle w:val="a3"/>
        <w:spacing w:before="0" w:beforeAutospacing="0" w:after="0" w:afterAutospacing="0"/>
        <w:ind w:firstLine="851"/>
        <w:jc w:val="both"/>
        <w:rPr>
          <w:sz w:val="28"/>
          <w:szCs w:val="28"/>
          <w:lang w:eastAsia="en-US"/>
        </w:rPr>
      </w:pPr>
      <w:r w:rsidRPr="004568C3">
        <w:rPr>
          <w:sz w:val="28"/>
          <w:szCs w:val="28"/>
          <w:lang w:eastAsia="en-US"/>
        </w:rPr>
        <w:t>4. Использование средства массовой информации в целях совершения уголовных и административных правонарушений запрещается.</w:t>
      </w:r>
      <w:r w:rsidR="00497D71" w:rsidRPr="004568C3">
        <w:rPr>
          <w:sz w:val="28"/>
          <w:szCs w:val="28"/>
          <w:lang w:eastAsia="en-US"/>
        </w:rPr>
        <w:t>»;</w:t>
      </w:r>
    </w:p>
    <w:p w:rsidR="00C92FD4" w:rsidRPr="004568C3" w:rsidRDefault="00C92FD4" w:rsidP="00D9622B">
      <w:pPr>
        <w:pStyle w:val="a3"/>
        <w:spacing w:before="0" w:beforeAutospacing="0" w:after="0" w:afterAutospacing="0"/>
        <w:ind w:firstLine="851"/>
        <w:jc w:val="both"/>
        <w:rPr>
          <w:sz w:val="28"/>
          <w:szCs w:val="28"/>
        </w:rPr>
      </w:pPr>
      <w:r w:rsidRPr="004568C3">
        <w:rPr>
          <w:sz w:val="28"/>
          <w:szCs w:val="28"/>
        </w:rPr>
        <w:t>дополнить примечанием следующего содержания:</w:t>
      </w:r>
    </w:p>
    <w:p w:rsidR="0051030D" w:rsidRPr="004568C3" w:rsidRDefault="00C92FD4" w:rsidP="00D9622B">
      <w:pPr>
        <w:pStyle w:val="a3"/>
        <w:spacing w:before="0" w:beforeAutospacing="0" w:after="0" w:afterAutospacing="0"/>
        <w:ind w:firstLine="851"/>
        <w:jc w:val="both"/>
        <w:rPr>
          <w:sz w:val="28"/>
          <w:szCs w:val="28"/>
          <w:lang w:eastAsia="en-US"/>
        </w:rPr>
      </w:pPr>
      <w:r w:rsidRPr="004568C3">
        <w:rPr>
          <w:sz w:val="28"/>
          <w:szCs w:val="28"/>
        </w:rPr>
        <w:t>«Примечание. Для целей настоящего Закона под пропагандой в средствах массовой информации понимается распространение взглядов, фактов, аргументов и иной информации, в том числе намеренно искаженной, для формирования положительного общественного мнения о запрещенной законодательством Республики Казахстан информации и (или) побуждения к совершению противоправного действия</w:t>
      </w:r>
      <w:r w:rsidR="00FB207B" w:rsidRPr="004568C3">
        <w:rPr>
          <w:sz w:val="28"/>
          <w:szCs w:val="28"/>
        </w:rPr>
        <w:t xml:space="preserve"> или </w:t>
      </w:r>
      <w:r w:rsidRPr="004568C3">
        <w:rPr>
          <w:sz w:val="28"/>
          <w:szCs w:val="28"/>
        </w:rPr>
        <w:t>бездействи</w:t>
      </w:r>
      <w:r w:rsidR="00687C4D" w:rsidRPr="004568C3">
        <w:rPr>
          <w:sz w:val="28"/>
          <w:szCs w:val="28"/>
        </w:rPr>
        <w:t>ю</w:t>
      </w:r>
      <w:r w:rsidRPr="004568C3">
        <w:rPr>
          <w:sz w:val="28"/>
          <w:szCs w:val="28"/>
        </w:rPr>
        <w:t xml:space="preserve"> неограниченного круга лиц.</w:t>
      </w:r>
      <w:r w:rsidR="0051030D" w:rsidRPr="004568C3">
        <w:rPr>
          <w:sz w:val="28"/>
          <w:szCs w:val="28"/>
          <w:lang w:eastAsia="en-US"/>
        </w:rPr>
        <w:t>»;</w:t>
      </w: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3) дополнить статьей 2-1 следующего содержания:</w:t>
      </w:r>
    </w:p>
    <w:p w:rsidR="005C2C2F" w:rsidRDefault="0051030D" w:rsidP="005C2C2F">
      <w:pPr>
        <w:pStyle w:val="a3"/>
        <w:spacing w:before="0" w:beforeAutospacing="0" w:after="0" w:afterAutospacing="0"/>
        <w:ind w:firstLine="851"/>
        <w:rPr>
          <w:sz w:val="28"/>
          <w:szCs w:val="28"/>
        </w:rPr>
      </w:pPr>
      <w:r w:rsidRPr="004568C3">
        <w:rPr>
          <w:sz w:val="28"/>
          <w:szCs w:val="28"/>
        </w:rPr>
        <w:t xml:space="preserve">«Статья 2-1. </w:t>
      </w:r>
      <w:r w:rsidR="00F061A2" w:rsidRPr="004568C3">
        <w:rPr>
          <w:sz w:val="28"/>
          <w:szCs w:val="28"/>
        </w:rPr>
        <w:t>Основные п</w:t>
      </w:r>
      <w:r w:rsidRPr="004568C3">
        <w:rPr>
          <w:sz w:val="28"/>
          <w:szCs w:val="28"/>
        </w:rPr>
        <w:t xml:space="preserve">ринципы деятельности средств массовой </w:t>
      </w:r>
    </w:p>
    <w:p w:rsidR="0051030D" w:rsidRPr="004568C3" w:rsidRDefault="005C2C2F" w:rsidP="005C2C2F">
      <w:pPr>
        <w:pStyle w:val="a3"/>
        <w:spacing w:before="0" w:beforeAutospacing="0" w:after="0" w:afterAutospacing="0"/>
        <w:ind w:firstLine="851"/>
        <w:rPr>
          <w:sz w:val="28"/>
          <w:szCs w:val="28"/>
          <w:lang w:eastAsia="en-US"/>
        </w:rPr>
      </w:pPr>
      <w:r>
        <w:rPr>
          <w:sz w:val="28"/>
          <w:szCs w:val="28"/>
        </w:rPr>
        <w:t xml:space="preserve">                      </w:t>
      </w:r>
      <w:r w:rsidR="0051030D" w:rsidRPr="004568C3">
        <w:rPr>
          <w:sz w:val="28"/>
          <w:szCs w:val="28"/>
        </w:rPr>
        <w:t>информации</w:t>
      </w: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Основными принципами деятельности средств массовой информации являются:</w:t>
      </w: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1) объективность;</w:t>
      </w: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2) законность;</w:t>
      </w:r>
    </w:p>
    <w:p w:rsidR="008A6782" w:rsidRDefault="008A6782" w:rsidP="00D9622B">
      <w:pPr>
        <w:pStyle w:val="a3"/>
        <w:spacing w:before="0" w:beforeAutospacing="0" w:after="0" w:afterAutospacing="0"/>
        <w:ind w:firstLine="851"/>
        <w:jc w:val="both"/>
        <w:rPr>
          <w:sz w:val="28"/>
          <w:szCs w:val="28"/>
        </w:rPr>
      </w:pPr>
    </w:p>
    <w:p w:rsidR="008A6782" w:rsidRDefault="008A6782" w:rsidP="00D9622B">
      <w:pPr>
        <w:pStyle w:val="a3"/>
        <w:spacing w:before="0" w:beforeAutospacing="0" w:after="0" w:afterAutospacing="0"/>
        <w:ind w:firstLine="851"/>
        <w:jc w:val="both"/>
        <w:rPr>
          <w:sz w:val="28"/>
          <w:szCs w:val="28"/>
        </w:rPr>
      </w:pPr>
    </w:p>
    <w:p w:rsidR="008A6782" w:rsidRDefault="008A6782" w:rsidP="00D9622B">
      <w:pPr>
        <w:pStyle w:val="a3"/>
        <w:spacing w:before="0" w:beforeAutospacing="0" w:after="0" w:afterAutospacing="0"/>
        <w:ind w:firstLine="851"/>
        <w:jc w:val="both"/>
        <w:rPr>
          <w:sz w:val="28"/>
          <w:szCs w:val="28"/>
        </w:rPr>
      </w:pP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3) достоверность;</w:t>
      </w:r>
    </w:p>
    <w:p w:rsidR="0051030D" w:rsidRPr="004568C3" w:rsidRDefault="0051030D" w:rsidP="00D9622B">
      <w:pPr>
        <w:pStyle w:val="a3"/>
        <w:spacing w:before="0" w:beforeAutospacing="0" w:after="0" w:afterAutospacing="0"/>
        <w:ind w:firstLine="851"/>
        <w:jc w:val="both"/>
        <w:rPr>
          <w:sz w:val="28"/>
          <w:szCs w:val="28"/>
          <w:lang w:eastAsia="en-US"/>
        </w:rPr>
      </w:pPr>
      <w:r w:rsidRPr="004568C3">
        <w:rPr>
          <w:sz w:val="28"/>
          <w:szCs w:val="28"/>
        </w:rPr>
        <w:t>4) уважение частной ж</w:t>
      </w:r>
      <w:r w:rsidR="00F061A2" w:rsidRPr="004568C3">
        <w:rPr>
          <w:sz w:val="28"/>
          <w:szCs w:val="28"/>
        </w:rPr>
        <w:t>изни, чести, достоинства человека и гражданина</w:t>
      </w:r>
      <w:r w:rsidRPr="004568C3">
        <w:rPr>
          <w:sz w:val="28"/>
          <w:szCs w:val="28"/>
        </w:rPr>
        <w:t>.»;</w:t>
      </w:r>
    </w:p>
    <w:p w:rsidR="009A7F87" w:rsidRPr="004568C3" w:rsidRDefault="00F061A2" w:rsidP="00D9622B">
      <w:pPr>
        <w:pStyle w:val="a3"/>
        <w:spacing w:before="0" w:beforeAutospacing="0" w:after="0" w:afterAutospacing="0"/>
        <w:ind w:firstLine="851"/>
        <w:jc w:val="both"/>
        <w:rPr>
          <w:strike/>
          <w:sz w:val="28"/>
          <w:szCs w:val="28"/>
        </w:rPr>
      </w:pPr>
      <w:r w:rsidRPr="004568C3">
        <w:rPr>
          <w:sz w:val="28"/>
          <w:szCs w:val="28"/>
        </w:rPr>
        <w:t>4)</w:t>
      </w:r>
      <w:r w:rsidR="00C34C4C" w:rsidRPr="004568C3">
        <w:rPr>
          <w:sz w:val="28"/>
          <w:szCs w:val="28"/>
        </w:rPr>
        <w:t xml:space="preserve"> </w:t>
      </w:r>
      <w:r w:rsidR="009A7F87" w:rsidRPr="004568C3">
        <w:rPr>
          <w:sz w:val="28"/>
          <w:szCs w:val="28"/>
        </w:rPr>
        <w:t>в статье 4-3:</w:t>
      </w:r>
    </w:p>
    <w:p w:rsidR="0051030D" w:rsidRPr="004568C3" w:rsidRDefault="005809DA" w:rsidP="00D9622B">
      <w:pPr>
        <w:pStyle w:val="a3"/>
        <w:spacing w:before="0" w:beforeAutospacing="0" w:after="0" w:afterAutospacing="0"/>
        <w:ind w:firstLine="851"/>
        <w:jc w:val="both"/>
        <w:rPr>
          <w:sz w:val="28"/>
          <w:szCs w:val="28"/>
        </w:rPr>
      </w:pPr>
      <w:r w:rsidRPr="004568C3">
        <w:rPr>
          <w:sz w:val="28"/>
          <w:szCs w:val="28"/>
        </w:rPr>
        <w:t>дополнить подпунктами 12-1</w:t>
      </w:r>
      <w:r w:rsidR="00B62FCF" w:rsidRPr="004568C3">
        <w:rPr>
          <w:sz w:val="28"/>
          <w:szCs w:val="28"/>
        </w:rPr>
        <w:t>),</w:t>
      </w:r>
      <w:r w:rsidRPr="004568C3">
        <w:rPr>
          <w:sz w:val="28"/>
          <w:szCs w:val="28"/>
        </w:rPr>
        <w:t xml:space="preserve"> </w:t>
      </w:r>
      <w:r w:rsidR="0051030D" w:rsidRPr="004568C3">
        <w:rPr>
          <w:sz w:val="28"/>
          <w:szCs w:val="28"/>
        </w:rPr>
        <w:t>12-2)</w:t>
      </w:r>
      <w:r w:rsidR="00F061A2" w:rsidRPr="004568C3">
        <w:rPr>
          <w:sz w:val="28"/>
          <w:szCs w:val="28"/>
        </w:rPr>
        <w:t xml:space="preserve"> и 12-3)</w:t>
      </w:r>
      <w:r w:rsidR="0051030D" w:rsidRPr="004568C3">
        <w:rPr>
          <w:sz w:val="28"/>
          <w:szCs w:val="28"/>
        </w:rPr>
        <w:t xml:space="preserve"> следующего содержания: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«12-1) утверждает типовое положение </w:t>
      </w:r>
      <w:r w:rsidR="00C71B57" w:rsidRPr="004568C3">
        <w:rPr>
          <w:rFonts w:ascii="Times New Roman" w:hAnsi="Times New Roman"/>
          <w:sz w:val="28"/>
          <w:szCs w:val="28"/>
        </w:rPr>
        <w:t xml:space="preserve">об </w:t>
      </w:r>
      <w:r w:rsidRPr="004568C3">
        <w:rPr>
          <w:rFonts w:ascii="Times New Roman" w:hAnsi="Times New Roman"/>
          <w:sz w:val="28"/>
          <w:szCs w:val="28"/>
        </w:rPr>
        <w:t>уполномоченно</w:t>
      </w:r>
      <w:r w:rsidR="00C71B57" w:rsidRPr="004568C3">
        <w:rPr>
          <w:rFonts w:ascii="Times New Roman" w:hAnsi="Times New Roman"/>
          <w:sz w:val="28"/>
          <w:szCs w:val="28"/>
        </w:rPr>
        <w:t>м</w:t>
      </w:r>
      <w:r w:rsidRPr="004568C3">
        <w:rPr>
          <w:rFonts w:ascii="Times New Roman" w:hAnsi="Times New Roman"/>
          <w:sz w:val="28"/>
          <w:szCs w:val="28"/>
        </w:rPr>
        <w:t xml:space="preserve"> лиц</w:t>
      </w:r>
      <w:r w:rsidR="00C71B57" w:rsidRPr="004568C3">
        <w:rPr>
          <w:rFonts w:ascii="Times New Roman" w:hAnsi="Times New Roman"/>
          <w:sz w:val="28"/>
          <w:szCs w:val="28"/>
        </w:rPr>
        <w:t>е</w:t>
      </w:r>
      <w:r w:rsidRPr="004568C3">
        <w:rPr>
          <w:rFonts w:ascii="Times New Roman" w:hAnsi="Times New Roman"/>
          <w:sz w:val="28"/>
          <w:szCs w:val="28"/>
        </w:rPr>
        <w:t xml:space="preserve"> (подразделени</w:t>
      </w:r>
      <w:r w:rsidR="00C71B57" w:rsidRPr="004568C3">
        <w:rPr>
          <w:rFonts w:ascii="Times New Roman" w:hAnsi="Times New Roman"/>
          <w:sz w:val="28"/>
          <w:szCs w:val="28"/>
        </w:rPr>
        <w:t>и</w:t>
      </w:r>
      <w:r w:rsidRPr="004568C3">
        <w:rPr>
          <w:rFonts w:ascii="Times New Roman" w:hAnsi="Times New Roman"/>
          <w:sz w:val="28"/>
          <w:szCs w:val="28"/>
        </w:rPr>
        <w:t>) по взаимодействию со средствами массовой информации;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12-2</w:t>
      </w:r>
      <w:r w:rsidR="00F061A2" w:rsidRPr="004568C3">
        <w:rPr>
          <w:rFonts w:ascii="Times New Roman" w:hAnsi="Times New Roman"/>
          <w:sz w:val="28"/>
          <w:szCs w:val="28"/>
        </w:rPr>
        <w:t>) утверждает правила</w:t>
      </w:r>
      <w:r w:rsidRPr="004568C3">
        <w:rPr>
          <w:rFonts w:ascii="Times New Roman" w:hAnsi="Times New Roman"/>
          <w:sz w:val="28"/>
          <w:szCs w:val="28"/>
        </w:rPr>
        <w:t xml:space="preserve"> взаимодействия уполномоченного лица (подразделения) по взаимодействию со средствами массовой информации с уполномоченным органом;</w:t>
      </w:r>
    </w:p>
    <w:p w:rsidR="00F061A2" w:rsidRPr="004568C3" w:rsidRDefault="00F061A2"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12-3) утверждает правила предоставления официальных сообщений средствам массовой информации при нарушении условий жизнедеятельности населения на определенной территории;»;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подпункт 13-3) изложить в следующей редакции: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«13-3) утверждает правила формирования электронного архива обязательных бесплатных экземпляров периодических печатных изданий;»;</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дополнить подпунктом 14-1) следующего содержания: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«14-1) выдает предписания при выявлении нарушения требований законодательства Ре</w:t>
      </w:r>
      <w:r w:rsidR="00F061A2" w:rsidRPr="004568C3">
        <w:rPr>
          <w:rFonts w:ascii="Times New Roman" w:hAnsi="Times New Roman"/>
          <w:sz w:val="28"/>
          <w:szCs w:val="28"/>
        </w:rPr>
        <w:t>спублики Казахстан о средствах массовой информации</w:t>
      </w:r>
      <w:r w:rsidRPr="004568C3">
        <w:rPr>
          <w:rFonts w:ascii="Times New Roman" w:hAnsi="Times New Roman"/>
          <w:sz w:val="28"/>
          <w:szCs w:val="28"/>
        </w:rPr>
        <w:t>;»;</w:t>
      </w:r>
    </w:p>
    <w:p w:rsidR="0051030D" w:rsidRPr="004568C3" w:rsidRDefault="0025299E"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w:t>
      </w:r>
      <w:r w:rsidR="00FC4C0D" w:rsidRPr="004568C3">
        <w:rPr>
          <w:rFonts w:ascii="Times New Roman" w:hAnsi="Times New Roman"/>
          <w:sz w:val="28"/>
          <w:szCs w:val="28"/>
        </w:rPr>
        <w:t xml:space="preserve">) часть четвертую пункта 1 статьи 5 </w:t>
      </w:r>
      <w:r w:rsidR="0051030D" w:rsidRPr="004568C3">
        <w:rPr>
          <w:rFonts w:ascii="Times New Roman" w:hAnsi="Times New Roman"/>
          <w:sz w:val="28"/>
          <w:szCs w:val="28"/>
        </w:rPr>
        <w:t xml:space="preserve">изложить в следующей редакции: </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«Данные требования не распространяются на интернет-ресурсы.»;</w:t>
      </w:r>
    </w:p>
    <w:p w:rsidR="0051030D" w:rsidRPr="004568C3" w:rsidRDefault="0025299E"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6</w:t>
      </w:r>
      <w:r w:rsidR="0051030D" w:rsidRPr="004568C3">
        <w:rPr>
          <w:rFonts w:ascii="Times New Roman" w:hAnsi="Times New Roman"/>
          <w:sz w:val="28"/>
          <w:szCs w:val="28"/>
        </w:rPr>
        <w:t xml:space="preserve">) в статье 10: </w:t>
      </w:r>
    </w:p>
    <w:p w:rsidR="0051030D" w:rsidRPr="004568C3" w:rsidRDefault="0051030D"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sz w:val="28"/>
          <w:szCs w:val="28"/>
        </w:rPr>
        <w:t>пункт 1</w:t>
      </w:r>
      <w:r w:rsidRPr="004568C3">
        <w:rPr>
          <w:rFonts w:ascii="Times New Roman" w:hAnsi="Times New Roman"/>
          <w:bCs/>
          <w:spacing w:val="1"/>
          <w:sz w:val="28"/>
          <w:szCs w:val="28"/>
          <w:bdr w:val="none" w:sz="0" w:space="0" w:color="auto" w:frame="1"/>
          <w:shd w:val="clear" w:color="auto" w:fill="FFFFFF"/>
        </w:rPr>
        <w:t xml:space="preserve"> </w:t>
      </w:r>
      <w:r w:rsidRPr="004568C3">
        <w:rPr>
          <w:rFonts w:ascii="Times New Roman" w:hAnsi="Times New Roman"/>
          <w:sz w:val="28"/>
          <w:szCs w:val="28"/>
        </w:rPr>
        <w:t>изложить в следующей редакции</w:t>
      </w:r>
      <w:r w:rsidRPr="004568C3">
        <w:rPr>
          <w:rFonts w:ascii="Times New Roman" w:hAnsi="Times New Roman"/>
          <w:bCs/>
          <w:spacing w:val="1"/>
          <w:sz w:val="28"/>
          <w:szCs w:val="28"/>
          <w:bdr w:val="none" w:sz="0" w:space="0" w:color="auto" w:frame="1"/>
          <w:shd w:val="clear" w:color="auto" w:fill="FFFFFF"/>
        </w:rPr>
        <w:t>:</w:t>
      </w:r>
    </w:p>
    <w:p w:rsidR="0051030D" w:rsidRPr="004568C3" w:rsidRDefault="00C71B57"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«1.</w:t>
      </w:r>
      <w:r w:rsidR="0051030D" w:rsidRPr="004568C3">
        <w:rPr>
          <w:rFonts w:ascii="Times New Roman" w:hAnsi="Times New Roman"/>
          <w:bCs/>
          <w:spacing w:val="1"/>
          <w:sz w:val="28"/>
          <w:szCs w:val="28"/>
          <w:bdr w:val="none" w:sz="0" w:space="0" w:color="auto" w:frame="1"/>
          <w:shd w:val="clear" w:color="auto" w:fill="FFFFFF"/>
        </w:rPr>
        <w:t>Периодические печатные издания, информационные агентства, действующие на территории Республики Казахстан, подлежат обязательной постановке на учет.</w:t>
      </w:r>
    </w:p>
    <w:p w:rsidR="0051030D" w:rsidRPr="004568C3" w:rsidRDefault="0051030D"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Постановка на учет интернет-ресурса в качестве сетевого издания осуществляется в добровольном порядке.»;</w:t>
      </w:r>
    </w:p>
    <w:p w:rsidR="0051030D" w:rsidRPr="004568C3" w:rsidRDefault="00FC4C0D"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пункт 5 дополнить частью пятой</w:t>
      </w:r>
      <w:r w:rsidR="0051030D" w:rsidRPr="004568C3">
        <w:rPr>
          <w:rFonts w:ascii="Times New Roman" w:hAnsi="Times New Roman"/>
          <w:bCs/>
          <w:spacing w:val="1"/>
          <w:sz w:val="28"/>
          <w:szCs w:val="28"/>
          <w:bdr w:val="none" w:sz="0" w:space="0" w:color="auto" w:frame="1"/>
          <w:shd w:val="clear" w:color="auto" w:fill="FFFFFF"/>
        </w:rPr>
        <w:t xml:space="preserve"> следующего содержания:</w:t>
      </w:r>
    </w:p>
    <w:p w:rsidR="0051030D" w:rsidRPr="004568C3" w:rsidRDefault="0051030D"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«В случае признания утратившим силу свидетельства о постановке на учет периодического печатного издания, информационного агентства или сетевого издания по решению собственника или суда прекращается выпуск средства массовой информации.»;</w:t>
      </w:r>
    </w:p>
    <w:p w:rsidR="0051030D" w:rsidRPr="004568C3" w:rsidRDefault="0025299E"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7</w:t>
      </w:r>
      <w:r w:rsidR="0051030D" w:rsidRPr="004568C3">
        <w:rPr>
          <w:rFonts w:ascii="Times New Roman" w:hAnsi="Times New Roman"/>
          <w:bCs/>
          <w:spacing w:val="1"/>
          <w:sz w:val="28"/>
          <w:szCs w:val="28"/>
          <w:bdr w:val="none" w:sz="0" w:space="0" w:color="auto" w:frame="1"/>
          <w:shd w:val="clear" w:color="auto" w:fill="FFFFFF"/>
        </w:rPr>
        <w:t>) пункты 1, 2 и 3 статьи 13 изложить в следующей редакции:</w:t>
      </w:r>
    </w:p>
    <w:p w:rsidR="0051030D" w:rsidRPr="004568C3" w:rsidRDefault="0051030D" w:rsidP="00D9622B">
      <w:pPr>
        <w:pStyle w:val="a3"/>
        <w:spacing w:before="0" w:beforeAutospacing="0" w:after="0" w:afterAutospacing="0"/>
        <w:ind w:firstLine="851"/>
        <w:jc w:val="both"/>
        <w:rPr>
          <w:sz w:val="28"/>
          <w:szCs w:val="28"/>
          <w:lang w:eastAsia="en-US"/>
        </w:rPr>
      </w:pPr>
      <w:r w:rsidRPr="004568C3">
        <w:rPr>
          <w:sz w:val="28"/>
          <w:szCs w:val="28"/>
          <w:lang w:eastAsia="en-US"/>
        </w:rPr>
        <w:t xml:space="preserve">«1. Приостановление либо прекращение выпуска </w:t>
      </w:r>
      <w:r w:rsidR="00C71B57" w:rsidRPr="004568C3">
        <w:rPr>
          <w:sz w:val="28"/>
          <w:szCs w:val="28"/>
          <w:lang w:eastAsia="en-US"/>
        </w:rPr>
        <w:t>или</w:t>
      </w:r>
      <w:r w:rsidRPr="004568C3">
        <w:rPr>
          <w:sz w:val="28"/>
          <w:szCs w:val="28"/>
          <w:lang w:eastAsia="en-US"/>
        </w:rPr>
        <w:t xml:space="preserve"> распространени</w:t>
      </w:r>
      <w:r w:rsidR="007E5D4A" w:rsidRPr="004568C3">
        <w:rPr>
          <w:sz w:val="28"/>
          <w:szCs w:val="28"/>
          <w:lang w:eastAsia="en-US"/>
        </w:rPr>
        <w:t>я</w:t>
      </w:r>
      <w:r w:rsidRPr="004568C3">
        <w:rPr>
          <w:sz w:val="28"/>
          <w:szCs w:val="28"/>
          <w:lang w:eastAsia="en-US"/>
        </w:rPr>
        <w:t xml:space="preserve"> продукции средства массовой информации, поставленного на учет в уполномоченном органе, возможно по решению собственника или суда.</w:t>
      </w:r>
    </w:p>
    <w:p w:rsidR="0051030D" w:rsidRPr="004568C3" w:rsidRDefault="0051030D" w:rsidP="00D9622B">
      <w:pPr>
        <w:pStyle w:val="a3"/>
        <w:spacing w:before="0" w:beforeAutospacing="0" w:after="0" w:afterAutospacing="0"/>
        <w:ind w:firstLine="851"/>
        <w:jc w:val="both"/>
        <w:rPr>
          <w:sz w:val="28"/>
          <w:szCs w:val="28"/>
          <w:lang w:eastAsia="en-US"/>
        </w:rPr>
      </w:pPr>
      <w:r w:rsidRPr="004568C3">
        <w:rPr>
          <w:sz w:val="28"/>
          <w:szCs w:val="28"/>
          <w:lang w:eastAsia="en-US"/>
        </w:rPr>
        <w:t>2. Под приостановлением понимается временное прекращение выпуска одного или нескольких номеров изданий, выхода в эфир теле-, радиопрограмм, теле-, радиоканалов, временное приостановление деятельности сетевого издания, а также распространени</w:t>
      </w:r>
      <w:r w:rsidR="007E5D4A" w:rsidRPr="004568C3">
        <w:rPr>
          <w:sz w:val="28"/>
          <w:szCs w:val="28"/>
          <w:lang w:eastAsia="en-US"/>
        </w:rPr>
        <w:t>я</w:t>
      </w:r>
      <w:r w:rsidRPr="004568C3">
        <w:rPr>
          <w:sz w:val="28"/>
          <w:szCs w:val="28"/>
          <w:lang w:eastAsia="en-US"/>
        </w:rPr>
        <w:t xml:space="preserve"> продукции средства массовой информации до устранения причин, послуживших основанием для приостановления.   </w:t>
      </w:r>
    </w:p>
    <w:p w:rsidR="008A6782" w:rsidRDefault="008A6782" w:rsidP="00D9622B">
      <w:pPr>
        <w:pStyle w:val="a3"/>
        <w:spacing w:before="0" w:beforeAutospacing="0" w:after="0" w:afterAutospacing="0"/>
        <w:ind w:firstLine="851"/>
        <w:jc w:val="both"/>
        <w:rPr>
          <w:sz w:val="28"/>
          <w:szCs w:val="28"/>
          <w:lang w:eastAsia="en-US"/>
        </w:rPr>
      </w:pPr>
    </w:p>
    <w:p w:rsidR="0051030D" w:rsidRPr="004568C3" w:rsidRDefault="0051030D" w:rsidP="00D9622B">
      <w:pPr>
        <w:pStyle w:val="a3"/>
        <w:spacing w:before="0" w:beforeAutospacing="0" w:after="0" w:afterAutospacing="0"/>
        <w:ind w:firstLine="851"/>
        <w:jc w:val="both"/>
        <w:rPr>
          <w:sz w:val="28"/>
          <w:szCs w:val="28"/>
          <w:lang w:eastAsia="en-US"/>
        </w:rPr>
      </w:pPr>
      <w:r w:rsidRPr="004568C3">
        <w:rPr>
          <w:sz w:val="28"/>
          <w:szCs w:val="28"/>
          <w:lang w:eastAsia="en-US"/>
        </w:rPr>
        <w:t>Приостановление выпуска средства массовой информации либо распространени</w:t>
      </w:r>
      <w:r w:rsidR="007E5D4A" w:rsidRPr="004568C3">
        <w:rPr>
          <w:sz w:val="28"/>
          <w:szCs w:val="28"/>
          <w:lang w:eastAsia="en-US"/>
        </w:rPr>
        <w:t>я</w:t>
      </w:r>
      <w:r w:rsidRPr="004568C3">
        <w:rPr>
          <w:sz w:val="28"/>
          <w:szCs w:val="28"/>
          <w:lang w:eastAsia="en-US"/>
        </w:rPr>
        <w:t xml:space="preserve"> продукции средства массовой информации допускается на срок не более трех месяцев.</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3. Основаниями для приостановления выпуска средства массовой информации либо распространения продукции средства массовой информации в установленном </w:t>
      </w:r>
      <w:r w:rsidR="00FC4C0D" w:rsidRPr="004568C3">
        <w:rPr>
          <w:rFonts w:ascii="Times New Roman" w:hAnsi="Times New Roman"/>
          <w:sz w:val="28"/>
          <w:szCs w:val="28"/>
        </w:rPr>
        <w:t xml:space="preserve">законами Республики Казахстан </w:t>
      </w:r>
      <w:r w:rsidRPr="004568C3">
        <w:rPr>
          <w:rFonts w:ascii="Times New Roman" w:hAnsi="Times New Roman"/>
          <w:sz w:val="28"/>
          <w:szCs w:val="28"/>
        </w:rPr>
        <w:t xml:space="preserve">порядке являются: </w:t>
      </w:r>
      <w:r w:rsidR="00840605" w:rsidRPr="004568C3">
        <w:rPr>
          <w:rFonts w:ascii="Times New Roman" w:hAnsi="Times New Roman"/>
          <w:sz w:val="28"/>
          <w:szCs w:val="28"/>
        </w:rPr>
        <w:t xml:space="preserve">пропаганда или агитация культа жестокости и насилия, социального, расового, национального, религиозного, сословного и родового превосходства, </w:t>
      </w:r>
      <w:r w:rsidRPr="004568C3">
        <w:rPr>
          <w:rFonts w:ascii="Times New Roman" w:hAnsi="Times New Roman"/>
          <w:sz w:val="28"/>
          <w:szCs w:val="28"/>
        </w:rPr>
        <w:t>разглашение сведений, составляющих государственные секреты или иную охраняемую законом тайну, распространение информации, пропагандирующей суицид, раскрывающей технические приемы и тактику антитеррористических операций в период их проведения, пропаганда наркотических средств, психотропных веще</w:t>
      </w:r>
      <w:r w:rsidR="00FC4C0D" w:rsidRPr="004568C3">
        <w:rPr>
          <w:rFonts w:ascii="Times New Roman" w:hAnsi="Times New Roman"/>
          <w:sz w:val="28"/>
          <w:szCs w:val="28"/>
        </w:rPr>
        <w:t xml:space="preserve">ств, их аналогов и прекурсоров, </w:t>
      </w:r>
      <w:r w:rsidRPr="004568C3">
        <w:rPr>
          <w:rFonts w:ascii="Times New Roman" w:hAnsi="Times New Roman"/>
          <w:sz w:val="28"/>
          <w:szCs w:val="28"/>
        </w:rPr>
        <w:t>распространение теле-, радиопрограмм, теле-, радиоканалов, а также демонстрация киновидеопродукции порнографического и специального сексуально-эротического характера, использование средства массовой информации в целях нарушения условий проведения предвыборной агитации, осуществления иностранцами, лицами без гражданства, иностранными юридическими лицами и международными организациями деятельности, препятствующей и (или) способствующей выдвижению и избранию кандидатов</w:t>
      </w:r>
      <w:r w:rsidR="006D2BD1" w:rsidRPr="004568C3">
        <w:rPr>
          <w:rFonts w:ascii="Times New Roman" w:hAnsi="Times New Roman"/>
          <w:sz w:val="28"/>
          <w:szCs w:val="28"/>
        </w:rPr>
        <w:t>,</w:t>
      </w:r>
      <w:r w:rsidRPr="004568C3">
        <w:rPr>
          <w:rFonts w:ascii="Times New Roman" w:hAnsi="Times New Roman"/>
          <w:sz w:val="28"/>
          <w:szCs w:val="28"/>
        </w:rPr>
        <w:t xml:space="preserve"> политических партий, выдвинувших партийный список, достижению определенного результата на выборах, проведения агитации в период ее запрещения, принуждения к участию или отказу от участия в забастовке, нарушения законодательства Республики Казахстан </w:t>
      </w:r>
      <w:hyperlink r:id="rId14" w:anchor="z0" w:history="1">
        <w:r w:rsidRPr="004568C3">
          <w:rPr>
            <w:rStyle w:val="a9"/>
            <w:rFonts w:ascii="Times New Roman" w:hAnsi="Times New Roman"/>
            <w:color w:val="auto"/>
            <w:sz w:val="28"/>
            <w:szCs w:val="28"/>
            <w:u w:val="none"/>
          </w:rPr>
          <w:t>о порядке организации и проведения</w:t>
        </w:r>
      </w:hyperlink>
      <w:r w:rsidRPr="004568C3">
        <w:rPr>
          <w:rFonts w:ascii="Times New Roman" w:hAnsi="Times New Roman"/>
          <w:sz w:val="28"/>
          <w:szCs w:val="28"/>
        </w:rPr>
        <w:t xml:space="preserve"> мирных собраний, митингов, шествий, пикетов и демонстраций, </w:t>
      </w:r>
      <w:hyperlink r:id="rId15" w:anchor="z0" w:history="1">
        <w:r w:rsidRPr="004568C3">
          <w:rPr>
            <w:rStyle w:val="a9"/>
            <w:rFonts w:ascii="Times New Roman" w:hAnsi="Times New Roman"/>
            <w:color w:val="auto"/>
            <w:sz w:val="28"/>
            <w:szCs w:val="28"/>
            <w:u w:val="none"/>
          </w:rPr>
          <w:t>об авторском праве и смежных правах</w:t>
        </w:r>
      </w:hyperlink>
      <w:r w:rsidRPr="004568C3">
        <w:rPr>
          <w:rFonts w:ascii="Times New Roman" w:hAnsi="Times New Roman"/>
          <w:sz w:val="28"/>
          <w:szCs w:val="28"/>
        </w:rPr>
        <w:t xml:space="preserve"> в </w:t>
      </w:r>
      <w:r w:rsidR="006D2BD1" w:rsidRPr="004568C3">
        <w:rPr>
          <w:rFonts w:ascii="Times New Roman" w:hAnsi="Times New Roman"/>
          <w:sz w:val="28"/>
          <w:szCs w:val="28"/>
        </w:rPr>
        <w:t>И</w:t>
      </w:r>
      <w:r w:rsidRPr="004568C3">
        <w:rPr>
          <w:rFonts w:ascii="Times New Roman" w:hAnsi="Times New Roman"/>
          <w:sz w:val="28"/>
          <w:szCs w:val="28"/>
        </w:rPr>
        <w:t>нтернет</w:t>
      </w:r>
      <w:r w:rsidR="00084D09" w:rsidRPr="004568C3">
        <w:rPr>
          <w:rFonts w:ascii="Times New Roman" w:hAnsi="Times New Roman"/>
          <w:sz w:val="28"/>
          <w:szCs w:val="28"/>
        </w:rPr>
        <w:t>е</w:t>
      </w:r>
      <w:r w:rsidRPr="004568C3">
        <w:rPr>
          <w:rFonts w:ascii="Times New Roman" w:hAnsi="Times New Roman"/>
          <w:sz w:val="28"/>
          <w:szCs w:val="28"/>
        </w:rPr>
        <w:t xml:space="preserve">, а также нарушение требований, предусмотренных </w:t>
      </w:r>
      <w:hyperlink r:id="rId16" w:anchor="z4" w:history="1"/>
      <w:hyperlink r:id="rId17" w:anchor="z95" w:history="1">
        <w:r w:rsidRPr="004568C3">
          <w:rPr>
            <w:rStyle w:val="a9"/>
            <w:rFonts w:ascii="Times New Roman" w:hAnsi="Times New Roman"/>
            <w:color w:val="auto"/>
            <w:sz w:val="28"/>
            <w:szCs w:val="28"/>
            <w:u w:val="none"/>
          </w:rPr>
          <w:t>пунктом 6</w:t>
        </w:r>
      </w:hyperlink>
      <w:r w:rsidRPr="004568C3">
        <w:rPr>
          <w:rFonts w:ascii="Times New Roman" w:hAnsi="Times New Roman"/>
          <w:sz w:val="28"/>
          <w:szCs w:val="28"/>
        </w:rPr>
        <w:t xml:space="preserve"> статьи 10 настоящего Закона.»;</w:t>
      </w:r>
    </w:p>
    <w:p w:rsidR="0051030D" w:rsidRPr="004568C3" w:rsidRDefault="0025299E" w:rsidP="00D9622B">
      <w:pPr>
        <w:pStyle w:val="a3"/>
        <w:spacing w:before="0" w:beforeAutospacing="0" w:after="0" w:afterAutospacing="0"/>
        <w:ind w:firstLine="851"/>
        <w:jc w:val="both"/>
        <w:rPr>
          <w:sz w:val="28"/>
          <w:szCs w:val="28"/>
        </w:rPr>
      </w:pPr>
      <w:r w:rsidRPr="004568C3">
        <w:rPr>
          <w:sz w:val="28"/>
          <w:szCs w:val="28"/>
        </w:rPr>
        <w:t>8</w:t>
      </w:r>
      <w:r w:rsidR="00FC4C0D" w:rsidRPr="004568C3">
        <w:rPr>
          <w:sz w:val="28"/>
          <w:szCs w:val="28"/>
        </w:rPr>
        <w:t>) статью 14 дополнить пункта</w:t>
      </w:r>
      <w:r w:rsidR="0051030D" w:rsidRPr="004568C3">
        <w:rPr>
          <w:sz w:val="28"/>
          <w:szCs w:val="28"/>
        </w:rPr>
        <w:t>м</w:t>
      </w:r>
      <w:r w:rsidR="00FC4C0D" w:rsidRPr="004568C3">
        <w:rPr>
          <w:sz w:val="28"/>
          <w:szCs w:val="28"/>
        </w:rPr>
        <w:t>и</w:t>
      </w:r>
      <w:r w:rsidR="0051030D" w:rsidRPr="004568C3">
        <w:rPr>
          <w:sz w:val="28"/>
          <w:szCs w:val="28"/>
        </w:rPr>
        <w:t xml:space="preserve"> 1-1</w:t>
      </w:r>
      <w:r w:rsidR="00FC4C0D" w:rsidRPr="004568C3">
        <w:rPr>
          <w:sz w:val="28"/>
          <w:szCs w:val="28"/>
        </w:rPr>
        <w:t xml:space="preserve"> и 3-</w:t>
      </w:r>
      <w:r w:rsidR="0012631E" w:rsidRPr="004568C3">
        <w:rPr>
          <w:sz w:val="28"/>
          <w:szCs w:val="28"/>
        </w:rPr>
        <w:t>4</w:t>
      </w:r>
      <w:r w:rsidR="0051030D" w:rsidRPr="004568C3">
        <w:rPr>
          <w:sz w:val="28"/>
          <w:szCs w:val="28"/>
        </w:rPr>
        <w:t xml:space="preserve"> следующего содержания:</w:t>
      </w:r>
    </w:p>
    <w:p w:rsidR="0025299E" w:rsidRPr="004568C3" w:rsidRDefault="0051030D" w:rsidP="00D9622B">
      <w:pPr>
        <w:pStyle w:val="a3"/>
        <w:spacing w:before="0" w:beforeAutospacing="0" w:after="0" w:afterAutospacing="0"/>
        <w:ind w:firstLine="851"/>
        <w:jc w:val="both"/>
        <w:rPr>
          <w:sz w:val="28"/>
          <w:szCs w:val="28"/>
        </w:rPr>
      </w:pPr>
      <w:r w:rsidRPr="004568C3">
        <w:rPr>
          <w:sz w:val="28"/>
          <w:szCs w:val="28"/>
        </w:rPr>
        <w:t xml:space="preserve">«1-1. </w:t>
      </w:r>
      <w:r w:rsidR="0025299E" w:rsidRPr="004568C3">
        <w:rPr>
          <w:sz w:val="28"/>
          <w:szCs w:val="28"/>
        </w:rPr>
        <w:t>Средствам массовой информации при подготовке, опубликовании, воспроизведении и распространении продукции средств массовой информации не требуется согласи</w:t>
      </w:r>
      <w:r w:rsidR="00084D09" w:rsidRPr="004568C3">
        <w:rPr>
          <w:sz w:val="28"/>
          <w:szCs w:val="28"/>
        </w:rPr>
        <w:t>е</w:t>
      </w:r>
      <w:r w:rsidR="0025299E" w:rsidRPr="004568C3">
        <w:rPr>
          <w:sz w:val="28"/>
          <w:szCs w:val="28"/>
        </w:rPr>
        <w:t xml:space="preserve"> изображаемого лица в следующих случаях:</w:t>
      </w:r>
    </w:p>
    <w:p w:rsidR="0025299E" w:rsidRPr="004568C3" w:rsidRDefault="0025299E" w:rsidP="00D9622B">
      <w:pPr>
        <w:pStyle w:val="a3"/>
        <w:spacing w:before="0" w:beforeAutospacing="0" w:after="0" w:afterAutospacing="0"/>
        <w:ind w:firstLine="851"/>
        <w:jc w:val="both"/>
        <w:rPr>
          <w:sz w:val="28"/>
          <w:szCs w:val="28"/>
        </w:rPr>
      </w:pPr>
      <w:r w:rsidRPr="004568C3">
        <w:rPr>
          <w:sz w:val="28"/>
          <w:szCs w:val="28"/>
        </w:rPr>
        <w:t>1) если данное лицо присутствует или участвует в зрелищных культурно-массовых, социально значимых в области культуры,</w:t>
      </w:r>
      <w:r w:rsidR="00386196">
        <w:rPr>
          <w:sz w:val="28"/>
          <w:szCs w:val="28"/>
        </w:rPr>
        <w:br/>
      </w:r>
      <w:r w:rsidRPr="004568C3">
        <w:rPr>
          <w:sz w:val="28"/>
          <w:szCs w:val="28"/>
        </w:rPr>
        <w:t>спортивно-массовых мероприятиях, собраниях, митингах, шествиях или демонстрациях и иных публичных мероприятиях;</w:t>
      </w:r>
    </w:p>
    <w:p w:rsidR="0025299E" w:rsidRPr="004568C3" w:rsidRDefault="0025299E" w:rsidP="00D9622B">
      <w:pPr>
        <w:pStyle w:val="a3"/>
        <w:spacing w:before="0" w:beforeAutospacing="0" w:after="0" w:afterAutospacing="0"/>
        <w:ind w:firstLine="851"/>
        <w:jc w:val="both"/>
        <w:rPr>
          <w:sz w:val="28"/>
          <w:szCs w:val="28"/>
        </w:rPr>
      </w:pPr>
      <w:r w:rsidRPr="004568C3">
        <w:rPr>
          <w:sz w:val="28"/>
          <w:szCs w:val="28"/>
        </w:rPr>
        <w:t xml:space="preserve">2) если распространяемая информация содержит изображение лица и сведения, </w:t>
      </w:r>
      <w:r w:rsidR="00B62FCF" w:rsidRPr="004568C3">
        <w:rPr>
          <w:sz w:val="28"/>
          <w:szCs w:val="28"/>
        </w:rPr>
        <w:t>связанные со</w:t>
      </w:r>
      <w:r w:rsidRPr="004568C3">
        <w:rPr>
          <w:sz w:val="28"/>
          <w:szCs w:val="28"/>
        </w:rPr>
        <w:t xml:space="preserve"> служебной и (или) публичной деятельностью данного лица, </w:t>
      </w:r>
      <w:r w:rsidR="00143EDA" w:rsidRPr="004568C3">
        <w:rPr>
          <w:sz w:val="28"/>
          <w:szCs w:val="28"/>
        </w:rPr>
        <w:t>а также</w:t>
      </w:r>
      <w:r w:rsidRPr="004568C3">
        <w:rPr>
          <w:sz w:val="28"/>
          <w:szCs w:val="28"/>
        </w:rPr>
        <w:t xml:space="preserve"> опубликован</w:t>
      </w:r>
      <w:r w:rsidR="001952B9" w:rsidRPr="004568C3">
        <w:rPr>
          <w:sz w:val="28"/>
          <w:szCs w:val="28"/>
        </w:rPr>
        <w:t>а</w:t>
      </w:r>
      <w:r w:rsidRPr="004568C3">
        <w:rPr>
          <w:sz w:val="28"/>
          <w:szCs w:val="28"/>
        </w:rPr>
        <w:t xml:space="preserve"> самим лицом, его законным представителем или уполномоченным лицом в источниках, доступ к которым не ограничен;</w:t>
      </w:r>
    </w:p>
    <w:p w:rsidR="008A6782" w:rsidRDefault="008A6782" w:rsidP="00D9622B">
      <w:pPr>
        <w:pStyle w:val="a3"/>
        <w:spacing w:before="0" w:beforeAutospacing="0" w:after="0" w:afterAutospacing="0"/>
        <w:ind w:firstLine="851"/>
        <w:jc w:val="both"/>
        <w:rPr>
          <w:sz w:val="28"/>
          <w:szCs w:val="28"/>
        </w:rPr>
      </w:pPr>
    </w:p>
    <w:p w:rsidR="008A6782" w:rsidRDefault="008A6782" w:rsidP="00D9622B">
      <w:pPr>
        <w:pStyle w:val="a3"/>
        <w:spacing w:before="0" w:beforeAutospacing="0" w:after="0" w:afterAutospacing="0"/>
        <w:ind w:firstLine="851"/>
        <w:jc w:val="both"/>
        <w:rPr>
          <w:sz w:val="28"/>
          <w:szCs w:val="28"/>
        </w:rPr>
      </w:pPr>
    </w:p>
    <w:p w:rsidR="0025299E" w:rsidRPr="004568C3" w:rsidRDefault="0025299E" w:rsidP="00D9622B">
      <w:pPr>
        <w:pStyle w:val="a3"/>
        <w:spacing w:before="0" w:beforeAutospacing="0" w:after="0" w:afterAutospacing="0"/>
        <w:ind w:firstLine="851"/>
        <w:jc w:val="both"/>
        <w:rPr>
          <w:sz w:val="28"/>
          <w:szCs w:val="28"/>
        </w:rPr>
      </w:pPr>
      <w:r w:rsidRPr="004568C3">
        <w:rPr>
          <w:sz w:val="28"/>
          <w:szCs w:val="28"/>
        </w:rPr>
        <w:t>3) если использование изображаемого лица осуществляется в целях защиты конституционного строя, охраны общественного порядка, прав и свобод человека, здоровья и нравственности населения.</w:t>
      </w:r>
      <w:r w:rsidR="00497D71" w:rsidRPr="004568C3">
        <w:rPr>
          <w:sz w:val="28"/>
          <w:szCs w:val="28"/>
        </w:rPr>
        <w:t>»;</w:t>
      </w:r>
    </w:p>
    <w:p w:rsidR="0051030D" w:rsidRPr="004568C3" w:rsidRDefault="009822D0" w:rsidP="00D9622B">
      <w:pPr>
        <w:pStyle w:val="a3"/>
        <w:spacing w:before="0" w:beforeAutospacing="0" w:after="0" w:afterAutospacing="0"/>
        <w:ind w:firstLine="851"/>
        <w:jc w:val="both"/>
        <w:rPr>
          <w:sz w:val="28"/>
          <w:szCs w:val="28"/>
        </w:rPr>
      </w:pPr>
      <w:r w:rsidRPr="004568C3">
        <w:rPr>
          <w:sz w:val="28"/>
          <w:szCs w:val="28"/>
        </w:rPr>
        <w:t>«3-</w:t>
      </w:r>
      <w:r w:rsidR="0012631E" w:rsidRPr="004568C3">
        <w:rPr>
          <w:sz w:val="28"/>
          <w:szCs w:val="28"/>
        </w:rPr>
        <w:t>4</w:t>
      </w:r>
      <w:r w:rsidR="0051030D" w:rsidRPr="004568C3">
        <w:rPr>
          <w:sz w:val="28"/>
          <w:szCs w:val="28"/>
        </w:rPr>
        <w:t xml:space="preserve">. </w:t>
      </w:r>
      <w:r w:rsidRPr="004568C3">
        <w:rPr>
          <w:sz w:val="28"/>
          <w:szCs w:val="28"/>
        </w:rPr>
        <w:t>Запрещается распространение в средствах массовой информации или сетях телекоммуникаций персональных и биометрических данных</w:t>
      </w:r>
      <w:r w:rsidR="00084D09" w:rsidRPr="004568C3">
        <w:rPr>
          <w:sz w:val="28"/>
          <w:szCs w:val="28"/>
        </w:rPr>
        <w:t xml:space="preserve"> лица</w:t>
      </w:r>
      <w:r w:rsidRPr="004568C3">
        <w:rPr>
          <w:sz w:val="28"/>
          <w:szCs w:val="28"/>
        </w:rPr>
        <w:t>, включая информацию о</w:t>
      </w:r>
      <w:r w:rsidR="00FD2C58">
        <w:rPr>
          <w:sz w:val="28"/>
          <w:szCs w:val="28"/>
        </w:rPr>
        <w:t>б</w:t>
      </w:r>
      <w:r w:rsidRPr="004568C3">
        <w:rPr>
          <w:sz w:val="28"/>
          <w:szCs w:val="28"/>
        </w:rPr>
        <w:t xml:space="preserve"> его родителях и иных законных представител</w:t>
      </w:r>
      <w:r w:rsidR="00084D09" w:rsidRPr="004568C3">
        <w:rPr>
          <w:sz w:val="28"/>
          <w:szCs w:val="28"/>
        </w:rPr>
        <w:t>ях</w:t>
      </w:r>
      <w:r w:rsidRPr="004568C3">
        <w:rPr>
          <w:sz w:val="28"/>
          <w:szCs w:val="28"/>
        </w:rPr>
        <w:t>, иной информации, позволяющей установить личность, о:</w:t>
      </w:r>
    </w:p>
    <w:p w:rsidR="0051030D" w:rsidRPr="004568C3" w:rsidRDefault="0051030D" w:rsidP="00D9622B">
      <w:pPr>
        <w:pStyle w:val="a3"/>
        <w:numPr>
          <w:ilvl w:val="0"/>
          <w:numId w:val="47"/>
        </w:numPr>
        <w:tabs>
          <w:tab w:val="left" w:pos="993"/>
        </w:tabs>
        <w:spacing w:before="0" w:beforeAutospacing="0" w:after="0" w:afterAutospacing="0"/>
        <w:ind w:left="0" w:firstLine="851"/>
        <w:jc w:val="both"/>
        <w:rPr>
          <w:sz w:val="28"/>
          <w:szCs w:val="28"/>
        </w:rPr>
      </w:pPr>
      <w:r w:rsidRPr="004568C3">
        <w:rPr>
          <w:sz w:val="28"/>
          <w:szCs w:val="28"/>
        </w:rPr>
        <w:t>ребенке</w:t>
      </w:r>
      <w:r w:rsidR="002233E8" w:rsidRPr="004568C3">
        <w:rPr>
          <w:sz w:val="28"/>
          <w:szCs w:val="28"/>
        </w:rPr>
        <w:t>,</w:t>
      </w:r>
      <w:r w:rsidRPr="004568C3">
        <w:rPr>
          <w:sz w:val="28"/>
          <w:szCs w:val="28"/>
        </w:rPr>
        <w:t xml:space="preserve"> пострадавшем в результате противоправных действий (бездействия);</w:t>
      </w:r>
    </w:p>
    <w:p w:rsidR="0051030D" w:rsidRPr="004568C3" w:rsidRDefault="0051030D" w:rsidP="00D9622B">
      <w:pPr>
        <w:pStyle w:val="a3"/>
        <w:numPr>
          <w:ilvl w:val="0"/>
          <w:numId w:val="47"/>
        </w:numPr>
        <w:tabs>
          <w:tab w:val="left" w:pos="993"/>
        </w:tabs>
        <w:spacing w:before="0" w:beforeAutospacing="0" w:after="0" w:afterAutospacing="0"/>
        <w:ind w:left="0" w:firstLine="851"/>
        <w:jc w:val="both"/>
        <w:rPr>
          <w:sz w:val="28"/>
          <w:szCs w:val="28"/>
        </w:rPr>
      </w:pPr>
      <w:r w:rsidRPr="004568C3">
        <w:rPr>
          <w:sz w:val="28"/>
          <w:szCs w:val="28"/>
        </w:rPr>
        <w:t xml:space="preserve"> несовершеннолетних, подозреваемых и (или) обвиняемых в совершении административны</w:t>
      </w:r>
      <w:r w:rsidR="00D4747C" w:rsidRPr="004568C3">
        <w:rPr>
          <w:sz w:val="28"/>
          <w:szCs w:val="28"/>
        </w:rPr>
        <w:t>х</w:t>
      </w:r>
      <w:r w:rsidRPr="004568C3">
        <w:rPr>
          <w:sz w:val="28"/>
          <w:szCs w:val="28"/>
        </w:rPr>
        <w:t xml:space="preserve"> и (или) уголовны</w:t>
      </w:r>
      <w:r w:rsidR="00D4747C" w:rsidRPr="004568C3">
        <w:rPr>
          <w:sz w:val="28"/>
          <w:szCs w:val="28"/>
        </w:rPr>
        <w:t>х</w:t>
      </w:r>
      <w:r w:rsidRPr="004568C3">
        <w:rPr>
          <w:sz w:val="28"/>
          <w:szCs w:val="28"/>
        </w:rPr>
        <w:t xml:space="preserve"> правонарушени</w:t>
      </w:r>
      <w:r w:rsidR="007E5D4A" w:rsidRPr="004568C3">
        <w:rPr>
          <w:sz w:val="28"/>
          <w:szCs w:val="28"/>
        </w:rPr>
        <w:t>й</w:t>
      </w:r>
      <w:r w:rsidRPr="004568C3">
        <w:rPr>
          <w:sz w:val="28"/>
          <w:szCs w:val="28"/>
        </w:rPr>
        <w:t>.</w:t>
      </w:r>
    </w:p>
    <w:p w:rsidR="0051030D" w:rsidRPr="004568C3" w:rsidRDefault="0051030D" w:rsidP="00D9622B">
      <w:pPr>
        <w:pStyle w:val="a3"/>
        <w:tabs>
          <w:tab w:val="left" w:pos="709"/>
        </w:tabs>
        <w:spacing w:before="0" w:beforeAutospacing="0" w:after="0" w:afterAutospacing="0"/>
        <w:ind w:firstLine="851"/>
        <w:jc w:val="both"/>
        <w:rPr>
          <w:sz w:val="28"/>
          <w:szCs w:val="28"/>
        </w:rPr>
      </w:pPr>
      <w:r w:rsidRPr="004568C3">
        <w:rPr>
          <w:sz w:val="28"/>
          <w:szCs w:val="28"/>
        </w:rPr>
        <w:t>Действие подпункта 2)</w:t>
      </w:r>
      <w:r w:rsidR="009822D0" w:rsidRPr="004568C3">
        <w:rPr>
          <w:sz w:val="28"/>
          <w:szCs w:val="28"/>
        </w:rPr>
        <w:t xml:space="preserve"> части первой</w:t>
      </w:r>
      <w:r w:rsidRPr="004568C3">
        <w:rPr>
          <w:sz w:val="28"/>
          <w:szCs w:val="28"/>
        </w:rPr>
        <w:t xml:space="preserve"> настоящего пункта не распространяется на несовершеннолетних, признанных судом виновными в совершении тяжких и (или) особо тяжких преступлений</w:t>
      </w:r>
      <w:r w:rsidR="00B77562" w:rsidRPr="004568C3">
        <w:rPr>
          <w:sz w:val="28"/>
          <w:szCs w:val="28"/>
        </w:rPr>
        <w:t>, включая информацию об их родителях и иных законных представителях</w:t>
      </w:r>
      <w:r w:rsidRPr="004568C3">
        <w:rPr>
          <w:sz w:val="28"/>
          <w:szCs w:val="28"/>
        </w:rPr>
        <w:t>.</w:t>
      </w:r>
    </w:p>
    <w:p w:rsidR="0051030D" w:rsidRPr="004568C3" w:rsidRDefault="0051030D" w:rsidP="00D9622B">
      <w:pPr>
        <w:pStyle w:val="a3"/>
        <w:tabs>
          <w:tab w:val="left" w:pos="709"/>
        </w:tabs>
        <w:spacing w:before="0" w:beforeAutospacing="0" w:after="0" w:afterAutospacing="0"/>
        <w:ind w:firstLine="851"/>
        <w:jc w:val="both"/>
        <w:rPr>
          <w:sz w:val="28"/>
          <w:szCs w:val="28"/>
        </w:rPr>
      </w:pPr>
      <w:r w:rsidRPr="004568C3">
        <w:rPr>
          <w:sz w:val="28"/>
          <w:szCs w:val="28"/>
        </w:rPr>
        <w:t>Ограничения, установленные настоящим пунктом, не распространяются на случаи, предусм</w:t>
      </w:r>
      <w:r w:rsidR="009822D0" w:rsidRPr="004568C3">
        <w:rPr>
          <w:sz w:val="28"/>
          <w:szCs w:val="28"/>
        </w:rPr>
        <w:t>отренные частью второй</w:t>
      </w:r>
      <w:r w:rsidRPr="004568C3">
        <w:rPr>
          <w:sz w:val="28"/>
          <w:szCs w:val="28"/>
        </w:rPr>
        <w:t xml:space="preserve"> пункта 2-2 статьи 25 настоящего Закона.»;</w:t>
      </w:r>
    </w:p>
    <w:p w:rsidR="00111510" w:rsidRPr="004568C3" w:rsidRDefault="005822EE" w:rsidP="00D9622B">
      <w:pPr>
        <w:tabs>
          <w:tab w:val="left" w:pos="-108"/>
          <w:tab w:val="left" w:pos="4392"/>
        </w:tabs>
        <w:spacing w:after="0" w:line="240" w:lineRule="auto"/>
        <w:ind w:firstLine="851"/>
        <w:jc w:val="both"/>
        <w:rPr>
          <w:rFonts w:ascii="Times New Roman" w:hAnsi="Times New Roman"/>
          <w:sz w:val="28"/>
          <w:szCs w:val="28"/>
        </w:rPr>
      </w:pPr>
      <w:r w:rsidRPr="004568C3">
        <w:rPr>
          <w:rFonts w:ascii="Times New Roman" w:hAnsi="Times New Roman"/>
          <w:sz w:val="28"/>
          <w:szCs w:val="28"/>
        </w:rPr>
        <w:t>9</w:t>
      </w:r>
      <w:r w:rsidR="0051030D" w:rsidRPr="004568C3">
        <w:rPr>
          <w:rFonts w:ascii="Times New Roman" w:hAnsi="Times New Roman"/>
          <w:sz w:val="28"/>
          <w:szCs w:val="28"/>
        </w:rPr>
        <w:t xml:space="preserve">) </w:t>
      </w:r>
      <w:r w:rsidR="00111510" w:rsidRPr="004568C3">
        <w:rPr>
          <w:rFonts w:ascii="Times New Roman" w:hAnsi="Times New Roman"/>
          <w:sz w:val="28"/>
          <w:szCs w:val="28"/>
        </w:rPr>
        <w:t>подпункт 7</w:t>
      </w:r>
      <w:r w:rsidR="00B62FCF" w:rsidRPr="004568C3">
        <w:rPr>
          <w:rFonts w:ascii="Times New Roman" w:hAnsi="Times New Roman"/>
          <w:sz w:val="28"/>
          <w:szCs w:val="28"/>
        </w:rPr>
        <w:t>) пункта</w:t>
      </w:r>
      <w:r w:rsidR="0051030D" w:rsidRPr="004568C3">
        <w:rPr>
          <w:rFonts w:ascii="Times New Roman" w:hAnsi="Times New Roman"/>
          <w:sz w:val="28"/>
          <w:szCs w:val="28"/>
        </w:rPr>
        <w:t xml:space="preserve"> 1 статьи 15</w:t>
      </w:r>
      <w:r w:rsidR="00111510" w:rsidRPr="004568C3">
        <w:rPr>
          <w:rFonts w:ascii="Times New Roman" w:hAnsi="Times New Roman"/>
          <w:sz w:val="28"/>
          <w:szCs w:val="28"/>
        </w:rPr>
        <w:t xml:space="preserve"> изложить в следующей редакции:</w:t>
      </w:r>
    </w:p>
    <w:p w:rsidR="00111510" w:rsidRPr="004568C3" w:rsidRDefault="00111510" w:rsidP="00D9622B">
      <w:pPr>
        <w:pStyle w:val="a3"/>
        <w:spacing w:before="0" w:beforeAutospacing="0" w:after="0" w:afterAutospacing="0"/>
        <w:ind w:firstLine="851"/>
        <w:jc w:val="both"/>
        <w:rPr>
          <w:sz w:val="28"/>
          <w:szCs w:val="28"/>
        </w:rPr>
      </w:pPr>
      <w:r w:rsidRPr="004568C3">
        <w:rPr>
          <w:sz w:val="28"/>
          <w:szCs w:val="28"/>
        </w:rPr>
        <w:t>«7) тираж данного выпуска;»;</w:t>
      </w:r>
    </w:p>
    <w:p w:rsidR="00C34C4C" w:rsidRPr="004568C3" w:rsidRDefault="00F62B4E" w:rsidP="00D9622B">
      <w:pPr>
        <w:pStyle w:val="a3"/>
        <w:spacing w:before="0" w:beforeAutospacing="0" w:after="0" w:afterAutospacing="0"/>
        <w:ind w:firstLine="851"/>
        <w:jc w:val="both"/>
        <w:rPr>
          <w:sz w:val="28"/>
          <w:szCs w:val="28"/>
        </w:rPr>
      </w:pPr>
      <w:r w:rsidRPr="004568C3">
        <w:rPr>
          <w:sz w:val="28"/>
          <w:szCs w:val="28"/>
        </w:rPr>
        <w:t>10</w:t>
      </w:r>
      <w:r w:rsidR="0051030D" w:rsidRPr="004568C3">
        <w:rPr>
          <w:sz w:val="28"/>
          <w:szCs w:val="28"/>
        </w:rPr>
        <w:t xml:space="preserve">) </w:t>
      </w:r>
      <w:r w:rsidR="00C34C4C" w:rsidRPr="004568C3">
        <w:rPr>
          <w:sz w:val="28"/>
          <w:szCs w:val="28"/>
        </w:rPr>
        <w:t xml:space="preserve">пункты 1 и 3 статьи 16 изложить в следующей редакции: </w:t>
      </w: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«1. Обязательные бесплатные экземпляры</w:t>
      </w:r>
      <w:r w:rsidR="00F62B4E" w:rsidRPr="004568C3">
        <w:rPr>
          <w:sz w:val="28"/>
          <w:szCs w:val="28"/>
        </w:rPr>
        <w:t xml:space="preserve"> периодических печатных изданий, в том числе и ос</w:t>
      </w:r>
      <w:r w:rsidR="00B62FCF" w:rsidRPr="004568C3">
        <w:rPr>
          <w:sz w:val="28"/>
          <w:szCs w:val="28"/>
        </w:rPr>
        <w:t>во</w:t>
      </w:r>
      <w:r w:rsidR="00F62B4E" w:rsidRPr="004568C3">
        <w:rPr>
          <w:sz w:val="28"/>
          <w:szCs w:val="28"/>
        </w:rPr>
        <w:t>божденных от поста</w:t>
      </w:r>
      <w:r w:rsidR="005F6306" w:rsidRPr="004568C3">
        <w:rPr>
          <w:sz w:val="28"/>
          <w:szCs w:val="28"/>
        </w:rPr>
        <w:t>но</w:t>
      </w:r>
      <w:r w:rsidR="00F62B4E" w:rsidRPr="004568C3">
        <w:rPr>
          <w:sz w:val="28"/>
          <w:szCs w:val="28"/>
        </w:rPr>
        <w:t xml:space="preserve">вки на учет в силу статьи 12 настоящего Закона, </w:t>
      </w:r>
      <w:r w:rsidRPr="004568C3">
        <w:rPr>
          <w:sz w:val="28"/>
          <w:szCs w:val="28"/>
        </w:rPr>
        <w:t>либо их электр</w:t>
      </w:r>
      <w:r w:rsidR="00C34C4C" w:rsidRPr="004568C3">
        <w:rPr>
          <w:sz w:val="28"/>
          <w:szCs w:val="28"/>
        </w:rPr>
        <w:t>онно-цифровые формы</w:t>
      </w:r>
      <w:r w:rsidR="0060303C" w:rsidRPr="004568C3">
        <w:rPr>
          <w:sz w:val="28"/>
          <w:szCs w:val="28"/>
        </w:rPr>
        <w:t>, удостоверенные электронной цифровой подписью главного редактора (редактора),</w:t>
      </w:r>
      <w:r w:rsidR="00C34C4C" w:rsidRPr="004568C3">
        <w:rPr>
          <w:sz w:val="28"/>
          <w:szCs w:val="28"/>
        </w:rPr>
        <w:t xml:space="preserve"> в течение пятнадцати</w:t>
      </w:r>
      <w:r w:rsidRPr="004568C3">
        <w:rPr>
          <w:sz w:val="28"/>
          <w:szCs w:val="28"/>
        </w:rPr>
        <w:t xml:space="preserve"> календарных дней со дня их выпуска направляются собственником средства массовой информации в национальные библиотеки</w:t>
      </w:r>
      <w:r w:rsidR="00F62B4E" w:rsidRPr="004568C3">
        <w:rPr>
          <w:sz w:val="28"/>
          <w:szCs w:val="28"/>
        </w:rPr>
        <w:t>,</w:t>
      </w:r>
      <w:r w:rsidR="00F62B4E" w:rsidRPr="004568C3">
        <w:rPr>
          <w:b/>
          <w:sz w:val="28"/>
          <w:szCs w:val="28"/>
        </w:rPr>
        <w:t xml:space="preserve"> </w:t>
      </w:r>
      <w:r w:rsidR="00F62B4E" w:rsidRPr="004568C3">
        <w:rPr>
          <w:sz w:val="28"/>
          <w:szCs w:val="28"/>
        </w:rPr>
        <w:t>Национальную государственную книжную палату Республики Казахстан</w:t>
      </w:r>
      <w:r w:rsidRPr="004568C3">
        <w:rPr>
          <w:sz w:val="28"/>
          <w:szCs w:val="28"/>
        </w:rPr>
        <w:t>.</w:t>
      </w:r>
    </w:p>
    <w:p w:rsidR="00F62B4E" w:rsidRPr="004568C3" w:rsidRDefault="00F62B4E" w:rsidP="00D9622B">
      <w:pPr>
        <w:pStyle w:val="a3"/>
        <w:spacing w:before="0" w:beforeAutospacing="0" w:after="0" w:afterAutospacing="0"/>
        <w:ind w:firstLine="851"/>
        <w:jc w:val="both"/>
        <w:rPr>
          <w:sz w:val="28"/>
          <w:szCs w:val="28"/>
        </w:rPr>
      </w:pPr>
      <w:r w:rsidRPr="004568C3">
        <w:rPr>
          <w:sz w:val="28"/>
          <w:szCs w:val="28"/>
        </w:rPr>
        <w:t>Электронно-цифров</w:t>
      </w:r>
      <w:r w:rsidR="005F6306" w:rsidRPr="004568C3">
        <w:rPr>
          <w:sz w:val="28"/>
          <w:szCs w:val="28"/>
        </w:rPr>
        <w:t>ые</w:t>
      </w:r>
      <w:r w:rsidRPr="004568C3">
        <w:rPr>
          <w:sz w:val="28"/>
          <w:szCs w:val="28"/>
        </w:rPr>
        <w:t xml:space="preserve"> форм</w:t>
      </w:r>
      <w:r w:rsidR="005F6306" w:rsidRPr="004568C3">
        <w:rPr>
          <w:sz w:val="28"/>
          <w:szCs w:val="28"/>
        </w:rPr>
        <w:t>ы</w:t>
      </w:r>
      <w:r w:rsidRPr="004568C3">
        <w:rPr>
          <w:sz w:val="28"/>
          <w:szCs w:val="28"/>
        </w:rPr>
        <w:t xml:space="preserve"> обязательных бесплатных экземпляров периодических печатных изданий, в том числе и освобожденных от постановки на учет в силу статьи 12 настоящего Закона, удостоверенн</w:t>
      </w:r>
      <w:r w:rsidR="005F6306" w:rsidRPr="004568C3">
        <w:rPr>
          <w:sz w:val="28"/>
          <w:szCs w:val="28"/>
        </w:rPr>
        <w:t>ые</w:t>
      </w:r>
      <w:r w:rsidRPr="004568C3">
        <w:rPr>
          <w:sz w:val="28"/>
          <w:szCs w:val="28"/>
        </w:rPr>
        <w:t xml:space="preserve"> электронной цифровой подписью главного редактора (редактора), в течение пятнадцати календарных дней со дня их выпуска направля</w:t>
      </w:r>
      <w:r w:rsidR="005F6306" w:rsidRPr="004568C3">
        <w:rPr>
          <w:sz w:val="28"/>
          <w:szCs w:val="28"/>
        </w:rPr>
        <w:t>ю</w:t>
      </w:r>
      <w:r w:rsidRPr="004568C3">
        <w:rPr>
          <w:sz w:val="28"/>
          <w:szCs w:val="28"/>
        </w:rPr>
        <w:t xml:space="preserve">тся в государственную библиотеку области, города республиканского значения и столицы, которой присвоен статус </w:t>
      </w:r>
      <w:r w:rsidR="005F6306" w:rsidRPr="004568C3">
        <w:rPr>
          <w:sz w:val="28"/>
          <w:szCs w:val="28"/>
        </w:rPr>
        <w:t>«ц</w:t>
      </w:r>
      <w:r w:rsidRPr="004568C3">
        <w:rPr>
          <w:sz w:val="28"/>
          <w:szCs w:val="28"/>
        </w:rPr>
        <w:t>ентральная».</w:t>
      </w:r>
    </w:p>
    <w:p w:rsidR="00BD6046"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Электронно-цифров</w:t>
      </w:r>
      <w:r w:rsidR="005F6306" w:rsidRPr="004568C3">
        <w:rPr>
          <w:rFonts w:ascii="Times New Roman" w:hAnsi="Times New Roman"/>
          <w:sz w:val="28"/>
          <w:szCs w:val="28"/>
        </w:rPr>
        <w:t>ые</w:t>
      </w:r>
      <w:r w:rsidRPr="004568C3">
        <w:rPr>
          <w:rFonts w:ascii="Times New Roman" w:hAnsi="Times New Roman"/>
          <w:sz w:val="28"/>
          <w:szCs w:val="28"/>
        </w:rPr>
        <w:t xml:space="preserve"> форм</w:t>
      </w:r>
      <w:r w:rsidR="005F6306" w:rsidRPr="004568C3">
        <w:rPr>
          <w:rFonts w:ascii="Times New Roman" w:hAnsi="Times New Roman"/>
          <w:sz w:val="28"/>
          <w:szCs w:val="28"/>
        </w:rPr>
        <w:t>ы</w:t>
      </w:r>
      <w:r w:rsidRPr="004568C3">
        <w:rPr>
          <w:rFonts w:ascii="Times New Roman" w:hAnsi="Times New Roman"/>
          <w:sz w:val="28"/>
          <w:szCs w:val="28"/>
        </w:rPr>
        <w:t xml:space="preserve"> обязательных бесплатных экземпляров периодических печатных изданий, в том числе и освобожденных от постановки на учет в силу статьи 12 настоящего Закона, удостоверенн</w:t>
      </w:r>
      <w:r w:rsidR="009C6881" w:rsidRPr="004568C3">
        <w:rPr>
          <w:rFonts w:ascii="Times New Roman" w:hAnsi="Times New Roman"/>
          <w:sz w:val="28"/>
          <w:szCs w:val="28"/>
        </w:rPr>
        <w:t>ые</w:t>
      </w:r>
      <w:r w:rsidRPr="004568C3">
        <w:rPr>
          <w:rFonts w:ascii="Times New Roman" w:hAnsi="Times New Roman"/>
          <w:sz w:val="28"/>
          <w:szCs w:val="28"/>
        </w:rPr>
        <w:t xml:space="preserve"> электронной цифровой подписью главного редактора (редактора), в день их изготовления направля</w:t>
      </w:r>
      <w:r w:rsidR="009C6881" w:rsidRPr="004568C3">
        <w:rPr>
          <w:rFonts w:ascii="Times New Roman" w:hAnsi="Times New Roman"/>
          <w:sz w:val="28"/>
          <w:szCs w:val="28"/>
        </w:rPr>
        <w:t>ю</w:t>
      </w:r>
      <w:r w:rsidRPr="004568C3">
        <w:rPr>
          <w:rFonts w:ascii="Times New Roman" w:hAnsi="Times New Roman"/>
          <w:sz w:val="28"/>
          <w:szCs w:val="28"/>
        </w:rPr>
        <w:t>тся в уполномоченный орган.»;</w:t>
      </w:r>
    </w:p>
    <w:p w:rsidR="008A6782" w:rsidRDefault="008A6782" w:rsidP="00D9622B">
      <w:pPr>
        <w:spacing w:after="0" w:line="240" w:lineRule="auto"/>
        <w:ind w:firstLine="851"/>
        <w:jc w:val="both"/>
        <w:rPr>
          <w:rFonts w:ascii="Times New Roman" w:hAnsi="Times New Roman"/>
          <w:sz w:val="28"/>
          <w:szCs w:val="28"/>
        </w:rPr>
      </w:pPr>
    </w:p>
    <w:p w:rsidR="0051030D" w:rsidRPr="004568C3" w:rsidRDefault="00497D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lastRenderedPageBreak/>
        <w:t>«</w:t>
      </w:r>
      <w:r w:rsidR="0051030D" w:rsidRPr="004568C3">
        <w:rPr>
          <w:rFonts w:ascii="Times New Roman" w:hAnsi="Times New Roman"/>
          <w:sz w:val="28"/>
          <w:szCs w:val="28"/>
        </w:rPr>
        <w:t>3. Уполномоченный орган формирует электронный архив обязательных бесплатных экземпляров периодических печатных изданий.»;</w:t>
      </w:r>
    </w:p>
    <w:p w:rsidR="0051030D" w:rsidRPr="004568C3" w:rsidRDefault="00497D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11</w:t>
      </w:r>
      <w:r w:rsidR="0051030D" w:rsidRPr="004568C3">
        <w:rPr>
          <w:rFonts w:ascii="Times New Roman" w:hAnsi="Times New Roman"/>
          <w:sz w:val="28"/>
          <w:szCs w:val="28"/>
        </w:rPr>
        <w:t>) статьи 17 и 18 изложить в следующей редакции:</w:t>
      </w:r>
    </w:p>
    <w:p w:rsidR="0051030D" w:rsidRPr="004568C3" w:rsidRDefault="0051030D" w:rsidP="00D9622B">
      <w:pPr>
        <w:spacing w:after="0" w:line="240" w:lineRule="auto"/>
        <w:ind w:firstLine="851"/>
        <w:jc w:val="both"/>
        <w:textAlignment w:val="baseline"/>
        <w:rPr>
          <w:rFonts w:ascii="Times New Roman" w:hAnsi="Times New Roman"/>
          <w:spacing w:val="2"/>
          <w:sz w:val="28"/>
          <w:szCs w:val="28"/>
        </w:rPr>
      </w:pPr>
      <w:r w:rsidRPr="004568C3">
        <w:rPr>
          <w:rFonts w:ascii="Times New Roman" w:hAnsi="Times New Roman"/>
          <w:spacing w:val="2"/>
          <w:sz w:val="28"/>
          <w:szCs w:val="28"/>
        </w:rPr>
        <w:t>«Статья 17. Авторские произведения и письма</w:t>
      </w:r>
    </w:p>
    <w:p w:rsidR="0051030D" w:rsidRPr="004568C3" w:rsidRDefault="0051030D" w:rsidP="00D9622B">
      <w:pPr>
        <w:spacing w:after="0" w:line="240" w:lineRule="auto"/>
        <w:ind w:firstLine="851"/>
        <w:jc w:val="both"/>
        <w:textAlignment w:val="baseline"/>
        <w:rPr>
          <w:rFonts w:ascii="Times New Roman" w:hAnsi="Times New Roman"/>
          <w:spacing w:val="2"/>
          <w:sz w:val="28"/>
          <w:szCs w:val="28"/>
        </w:rPr>
      </w:pPr>
      <w:r w:rsidRPr="004568C3">
        <w:rPr>
          <w:rFonts w:ascii="Times New Roman" w:hAnsi="Times New Roman"/>
          <w:spacing w:val="2"/>
          <w:sz w:val="28"/>
          <w:szCs w:val="28"/>
        </w:rPr>
        <w:t xml:space="preserve">1. Редакция, собственник интернет-ресурса обязаны соблюдать права на используемые </w:t>
      </w:r>
      <w:hyperlink r:id="rId18" w:anchor="z1520" w:history="1">
        <w:r w:rsidRPr="004568C3">
          <w:rPr>
            <w:rFonts w:ascii="Times New Roman" w:hAnsi="Times New Roman"/>
            <w:spacing w:val="2"/>
            <w:sz w:val="28"/>
            <w:szCs w:val="28"/>
          </w:rPr>
          <w:t>объекты права интеллектуальной собственности</w:t>
        </w:r>
      </w:hyperlink>
      <w:r w:rsidRPr="004568C3">
        <w:rPr>
          <w:rFonts w:ascii="Times New Roman" w:hAnsi="Times New Roman"/>
          <w:spacing w:val="2"/>
          <w:sz w:val="28"/>
          <w:szCs w:val="28"/>
        </w:rPr>
        <w:t xml:space="preserve">, включая </w:t>
      </w:r>
      <w:hyperlink r:id="rId19" w:anchor="z4" w:history="1">
        <w:r w:rsidRPr="004568C3">
          <w:rPr>
            <w:rFonts w:ascii="Times New Roman" w:hAnsi="Times New Roman"/>
            <w:spacing w:val="2"/>
            <w:sz w:val="28"/>
            <w:szCs w:val="28"/>
          </w:rPr>
          <w:t>авторские</w:t>
        </w:r>
      </w:hyperlink>
      <w:r w:rsidRPr="004568C3">
        <w:rPr>
          <w:rFonts w:ascii="Times New Roman" w:hAnsi="Times New Roman"/>
          <w:spacing w:val="2"/>
          <w:sz w:val="28"/>
          <w:szCs w:val="28"/>
        </w:rPr>
        <w:t xml:space="preserve">, </w:t>
      </w:r>
      <w:hyperlink r:id="rId20" w:anchor="z34" w:history="1">
        <w:r w:rsidRPr="004568C3">
          <w:rPr>
            <w:rFonts w:ascii="Times New Roman" w:hAnsi="Times New Roman"/>
            <w:spacing w:val="2"/>
            <w:sz w:val="28"/>
            <w:szCs w:val="28"/>
          </w:rPr>
          <w:t>смежные</w:t>
        </w:r>
      </w:hyperlink>
      <w:r w:rsidRPr="004568C3">
        <w:rPr>
          <w:rFonts w:ascii="Times New Roman" w:hAnsi="Times New Roman"/>
          <w:spacing w:val="2"/>
          <w:sz w:val="28"/>
          <w:szCs w:val="28"/>
        </w:rPr>
        <w:t xml:space="preserve"> и иные права на интеллектуальную собственность, а также обработку и защиту персональных данных в соответствии с законодательством</w:t>
      </w:r>
      <w:r w:rsidR="00C34C4C" w:rsidRPr="004568C3">
        <w:rPr>
          <w:rFonts w:ascii="Times New Roman" w:hAnsi="Times New Roman"/>
          <w:spacing w:val="2"/>
          <w:sz w:val="28"/>
          <w:szCs w:val="28"/>
        </w:rPr>
        <w:t xml:space="preserve"> Республики Казахстан</w:t>
      </w:r>
      <w:r w:rsidRPr="004568C3">
        <w:rPr>
          <w:rFonts w:ascii="Times New Roman" w:hAnsi="Times New Roman"/>
          <w:spacing w:val="2"/>
          <w:sz w:val="28"/>
          <w:szCs w:val="28"/>
        </w:rPr>
        <w:t>.</w:t>
      </w:r>
    </w:p>
    <w:p w:rsidR="0051030D" w:rsidRPr="004568C3" w:rsidRDefault="0051030D" w:rsidP="00D9622B">
      <w:pPr>
        <w:spacing w:after="0" w:line="240" w:lineRule="auto"/>
        <w:ind w:firstLine="851"/>
        <w:jc w:val="both"/>
        <w:textAlignment w:val="baseline"/>
        <w:rPr>
          <w:rFonts w:ascii="Times New Roman" w:hAnsi="Times New Roman"/>
          <w:spacing w:val="2"/>
          <w:sz w:val="28"/>
          <w:szCs w:val="28"/>
        </w:rPr>
      </w:pPr>
      <w:r w:rsidRPr="004568C3">
        <w:rPr>
          <w:rFonts w:ascii="Times New Roman" w:hAnsi="Times New Roman"/>
          <w:spacing w:val="2"/>
          <w:sz w:val="28"/>
          <w:szCs w:val="28"/>
        </w:rPr>
        <w:t>2. При публикации читательских писем, включая информацию, размещаемую пользователями на интернет-ресурсе, допускаются сокращение и редактирование их текста, не искажающие смысла его содержания.</w:t>
      </w:r>
    </w:p>
    <w:p w:rsidR="0051030D" w:rsidRPr="004568C3" w:rsidRDefault="0051030D" w:rsidP="00D9622B">
      <w:pPr>
        <w:spacing w:after="0" w:line="240" w:lineRule="auto"/>
        <w:ind w:firstLine="851"/>
        <w:jc w:val="both"/>
        <w:textAlignment w:val="baseline"/>
        <w:rPr>
          <w:rFonts w:ascii="Times New Roman" w:hAnsi="Times New Roman"/>
          <w:spacing w:val="2"/>
          <w:sz w:val="28"/>
          <w:szCs w:val="28"/>
        </w:rPr>
      </w:pPr>
      <w:r w:rsidRPr="004568C3">
        <w:rPr>
          <w:rFonts w:ascii="Times New Roman" w:hAnsi="Times New Roman"/>
          <w:spacing w:val="2"/>
          <w:sz w:val="28"/>
          <w:szCs w:val="28"/>
        </w:rPr>
        <w:t>3. Никто не вправе обязать редакцию средства массовой информации обнародовать отклоненный ею материал, если иное не предусмотрено</w:t>
      </w:r>
      <w:r w:rsidR="00C34C4C" w:rsidRPr="004568C3">
        <w:rPr>
          <w:rFonts w:ascii="Times New Roman" w:hAnsi="Times New Roman"/>
          <w:spacing w:val="2"/>
          <w:sz w:val="28"/>
          <w:szCs w:val="28"/>
        </w:rPr>
        <w:t xml:space="preserve"> настоящим</w:t>
      </w:r>
      <w:r w:rsidR="00D723A0" w:rsidRPr="004568C3">
        <w:rPr>
          <w:rFonts w:ascii="Times New Roman" w:hAnsi="Times New Roman"/>
          <w:spacing w:val="2"/>
          <w:sz w:val="28"/>
          <w:szCs w:val="28"/>
        </w:rPr>
        <w:t xml:space="preserve"> З</w:t>
      </w:r>
      <w:r w:rsidRPr="004568C3">
        <w:rPr>
          <w:rFonts w:ascii="Times New Roman" w:hAnsi="Times New Roman"/>
          <w:spacing w:val="2"/>
          <w:sz w:val="28"/>
          <w:szCs w:val="28"/>
        </w:rPr>
        <w:t>аконом.</w:t>
      </w:r>
    </w:p>
    <w:p w:rsidR="0051030D" w:rsidRPr="004568C3" w:rsidRDefault="0051030D" w:rsidP="00D9622B">
      <w:pPr>
        <w:spacing w:after="0" w:line="240" w:lineRule="auto"/>
        <w:ind w:firstLine="851"/>
        <w:jc w:val="both"/>
        <w:rPr>
          <w:rFonts w:ascii="Times New Roman" w:hAnsi="Times New Roman"/>
          <w:spacing w:val="2"/>
          <w:sz w:val="28"/>
          <w:szCs w:val="28"/>
        </w:rPr>
      </w:pPr>
      <w:r w:rsidRPr="004568C3">
        <w:rPr>
          <w:rFonts w:ascii="Times New Roman" w:hAnsi="Times New Roman"/>
          <w:spacing w:val="2"/>
          <w:sz w:val="28"/>
          <w:szCs w:val="28"/>
        </w:rPr>
        <w:t xml:space="preserve">Не допускается размещение в средствах массовой информации писем читателей, включая информацию, размещаемую пользователями </w:t>
      </w:r>
      <w:r w:rsidR="009C6881" w:rsidRPr="004568C3">
        <w:rPr>
          <w:rFonts w:ascii="Times New Roman" w:hAnsi="Times New Roman"/>
          <w:spacing w:val="2"/>
          <w:sz w:val="28"/>
          <w:szCs w:val="28"/>
        </w:rPr>
        <w:t xml:space="preserve">на </w:t>
      </w:r>
      <w:r w:rsidRPr="004568C3">
        <w:rPr>
          <w:rFonts w:ascii="Times New Roman" w:hAnsi="Times New Roman"/>
          <w:spacing w:val="2"/>
          <w:sz w:val="28"/>
          <w:szCs w:val="28"/>
        </w:rPr>
        <w:t>интернет-ресурс</w:t>
      </w:r>
      <w:r w:rsidR="009C6881" w:rsidRPr="004568C3">
        <w:rPr>
          <w:rFonts w:ascii="Times New Roman" w:hAnsi="Times New Roman"/>
          <w:spacing w:val="2"/>
          <w:sz w:val="28"/>
          <w:szCs w:val="28"/>
        </w:rPr>
        <w:t>е</w:t>
      </w:r>
      <w:r w:rsidRPr="004568C3">
        <w:rPr>
          <w:rFonts w:ascii="Times New Roman" w:hAnsi="Times New Roman"/>
          <w:spacing w:val="2"/>
          <w:sz w:val="28"/>
          <w:szCs w:val="28"/>
        </w:rPr>
        <w:t>, содержащи</w:t>
      </w:r>
      <w:r w:rsidR="007E5D4A" w:rsidRPr="004568C3">
        <w:rPr>
          <w:rFonts w:ascii="Times New Roman" w:hAnsi="Times New Roman"/>
          <w:spacing w:val="2"/>
          <w:sz w:val="28"/>
          <w:szCs w:val="28"/>
        </w:rPr>
        <w:t>х</w:t>
      </w:r>
      <w:r w:rsidRPr="004568C3">
        <w:rPr>
          <w:rFonts w:ascii="Times New Roman" w:hAnsi="Times New Roman"/>
          <w:spacing w:val="2"/>
          <w:sz w:val="28"/>
          <w:szCs w:val="28"/>
        </w:rPr>
        <w:t xml:space="preserve"> </w:t>
      </w:r>
      <w:r w:rsidR="009C6881" w:rsidRPr="004568C3">
        <w:rPr>
          <w:rFonts w:ascii="Times New Roman" w:hAnsi="Times New Roman"/>
          <w:spacing w:val="2"/>
          <w:sz w:val="28"/>
          <w:szCs w:val="28"/>
        </w:rPr>
        <w:t>сведения</w:t>
      </w:r>
      <w:r w:rsidRPr="004568C3">
        <w:rPr>
          <w:rFonts w:ascii="Times New Roman" w:hAnsi="Times New Roman"/>
          <w:spacing w:val="2"/>
          <w:sz w:val="28"/>
          <w:szCs w:val="28"/>
        </w:rPr>
        <w:t>, запрещенн</w:t>
      </w:r>
      <w:r w:rsidR="009C6881" w:rsidRPr="004568C3">
        <w:rPr>
          <w:rFonts w:ascii="Times New Roman" w:hAnsi="Times New Roman"/>
          <w:spacing w:val="2"/>
          <w:sz w:val="28"/>
          <w:szCs w:val="28"/>
        </w:rPr>
        <w:t>ые</w:t>
      </w:r>
      <w:r w:rsidRPr="004568C3">
        <w:rPr>
          <w:rFonts w:ascii="Times New Roman" w:hAnsi="Times New Roman"/>
          <w:spacing w:val="2"/>
          <w:sz w:val="28"/>
          <w:szCs w:val="28"/>
        </w:rPr>
        <w:t xml:space="preserve"> закон</w:t>
      </w:r>
      <w:r w:rsidR="009C6881" w:rsidRPr="004568C3">
        <w:rPr>
          <w:rFonts w:ascii="Times New Roman" w:hAnsi="Times New Roman"/>
          <w:spacing w:val="2"/>
          <w:sz w:val="28"/>
          <w:szCs w:val="28"/>
        </w:rPr>
        <w:t>а</w:t>
      </w:r>
      <w:r w:rsidR="002233E8" w:rsidRPr="004568C3">
        <w:rPr>
          <w:rFonts w:ascii="Times New Roman" w:hAnsi="Times New Roman"/>
          <w:spacing w:val="2"/>
          <w:sz w:val="28"/>
          <w:szCs w:val="28"/>
        </w:rPr>
        <w:t>м</w:t>
      </w:r>
      <w:r w:rsidR="009C6881" w:rsidRPr="004568C3">
        <w:rPr>
          <w:rFonts w:ascii="Times New Roman" w:hAnsi="Times New Roman"/>
          <w:spacing w:val="2"/>
          <w:sz w:val="28"/>
          <w:szCs w:val="28"/>
        </w:rPr>
        <w:t>и</w:t>
      </w:r>
      <w:r w:rsidR="00C34C4C" w:rsidRPr="004568C3">
        <w:rPr>
          <w:rFonts w:ascii="Times New Roman" w:hAnsi="Times New Roman"/>
          <w:spacing w:val="2"/>
          <w:sz w:val="28"/>
          <w:szCs w:val="28"/>
        </w:rPr>
        <w:t xml:space="preserve"> Республики Казахстан</w:t>
      </w:r>
      <w:r w:rsidRPr="004568C3">
        <w:rPr>
          <w:rFonts w:ascii="Times New Roman" w:hAnsi="Times New Roman"/>
          <w:spacing w:val="2"/>
          <w:sz w:val="28"/>
          <w:szCs w:val="28"/>
        </w:rPr>
        <w:t>.</w:t>
      </w:r>
    </w:p>
    <w:p w:rsidR="005C2C2F" w:rsidRDefault="005C2C2F" w:rsidP="00D9622B">
      <w:pPr>
        <w:spacing w:after="0" w:line="240" w:lineRule="auto"/>
        <w:ind w:firstLine="851"/>
        <w:jc w:val="both"/>
        <w:rPr>
          <w:rFonts w:ascii="Times New Roman" w:hAnsi="Times New Roman"/>
          <w:sz w:val="28"/>
          <w:szCs w:val="28"/>
        </w:rPr>
      </w:pP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Статья 18. Официальные сообщения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 Официальное сообщение может распространяться в устной или письменной форме, в том числе в виде электронного документа.</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Распространение официального сообщения в устной форме может осуществляться путем публичного выступления руководителя или уполномоченного на это должностного лица обладателя информации.</w:t>
      </w:r>
    </w:p>
    <w:p w:rsidR="005D5045" w:rsidRPr="004568C3" w:rsidRDefault="005D5045"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При распространении в письменной форме, в том числе в виде электронного документа, официальное сообщение должно быть подписано руководителем или уполномоченным на это должностным лицом обладателя информации (в случае электронного документа – удостоверено электронной цифровой подписью).</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Официальн</w:t>
      </w:r>
      <w:r w:rsidR="00497D71" w:rsidRPr="004568C3">
        <w:rPr>
          <w:rFonts w:ascii="Times New Roman" w:hAnsi="Times New Roman"/>
          <w:sz w:val="28"/>
          <w:szCs w:val="28"/>
        </w:rPr>
        <w:t>о</w:t>
      </w:r>
      <w:r w:rsidRPr="004568C3">
        <w:rPr>
          <w:rFonts w:ascii="Times New Roman" w:hAnsi="Times New Roman"/>
          <w:sz w:val="28"/>
          <w:szCs w:val="28"/>
        </w:rPr>
        <w:t>е сообщени</w:t>
      </w:r>
      <w:r w:rsidR="00497D71" w:rsidRPr="004568C3">
        <w:rPr>
          <w:rFonts w:ascii="Times New Roman" w:hAnsi="Times New Roman"/>
          <w:sz w:val="28"/>
          <w:szCs w:val="28"/>
        </w:rPr>
        <w:t>е предоставляе</w:t>
      </w:r>
      <w:r w:rsidRPr="004568C3">
        <w:rPr>
          <w:rFonts w:ascii="Times New Roman" w:hAnsi="Times New Roman"/>
          <w:sz w:val="28"/>
          <w:szCs w:val="28"/>
        </w:rPr>
        <w:t>тся средствам массовой информации на равных условиях, независимо от их форм собственности и принадлежности.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3. </w:t>
      </w:r>
      <w:r w:rsidR="00497D71" w:rsidRPr="004568C3">
        <w:rPr>
          <w:rFonts w:ascii="Times New Roman" w:hAnsi="Times New Roman"/>
          <w:sz w:val="28"/>
          <w:szCs w:val="28"/>
        </w:rPr>
        <w:t xml:space="preserve">На письменный запрос </w:t>
      </w:r>
      <w:r w:rsidRPr="004568C3">
        <w:rPr>
          <w:rFonts w:ascii="Times New Roman" w:hAnsi="Times New Roman"/>
          <w:sz w:val="28"/>
          <w:szCs w:val="28"/>
        </w:rPr>
        <w:t>средства массовой информации по разъяснению пред</w:t>
      </w:r>
      <w:r w:rsidR="00A077D2" w:rsidRPr="004568C3">
        <w:rPr>
          <w:rFonts w:ascii="Times New Roman" w:hAnsi="Times New Roman"/>
          <w:sz w:val="28"/>
          <w:szCs w:val="28"/>
        </w:rPr>
        <w:t>о</w:t>
      </w:r>
      <w:r w:rsidRPr="004568C3">
        <w:rPr>
          <w:rFonts w:ascii="Times New Roman" w:hAnsi="Times New Roman"/>
          <w:sz w:val="28"/>
          <w:szCs w:val="28"/>
        </w:rPr>
        <w:t xml:space="preserve">ставленных официальных сообщений обладатель информации обязан представить ответ не позднее двух рабочих дней со дня регистрации </w:t>
      </w:r>
      <w:r w:rsidR="00C70F83" w:rsidRPr="004568C3">
        <w:rPr>
          <w:rFonts w:ascii="Times New Roman" w:hAnsi="Times New Roman"/>
          <w:sz w:val="28"/>
          <w:szCs w:val="28"/>
        </w:rPr>
        <w:t>запроса</w:t>
      </w:r>
      <w:r w:rsidRPr="004568C3">
        <w:rPr>
          <w:rFonts w:ascii="Times New Roman" w:hAnsi="Times New Roman"/>
          <w:sz w:val="28"/>
          <w:szCs w:val="28"/>
        </w:rPr>
        <w:t xml:space="preserve"> в порядке, </w:t>
      </w:r>
      <w:r w:rsidR="00C70F83" w:rsidRPr="004568C3">
        <w:rPr>
          <w:rFonts w:ascii="Times New Roman" w:hAnsi="Times New Roman"/>
          <w:sz w:val="28"/>
          <w:szCs w:val="28"/>
        </w:rPr>
        <w:t>определенном</w:t>
      </w:r>
      <w:r w:rsidRPr="004568C3">
        <w:rPr>
          <w:rFonts w:ascii="Times New Roman" w:hAnsi="Times New Roman"/>
          <w:sz w:val="28"/>
          <w:szCs w:val="28"/>
        </w:rPr>
        <w:t xml:space="preserve"> законодательством Республики Казахстан, либо дать ответ с указанием ср</w:t>
      </w:r>
      <w:r w:rsidR="005D5045" w:rsidRPr="004568C3">
        <w:rPr>
          <w:rFonts w:ascii="Times New Roman" w:hAnsi="Times New Roman"/>
          <w:sz w:val="28"/>
          <w:szCs w:val="28"/>
        </w:rPr>
        <w:t>ока его представления или мотивированного</w:t>
      </w:r>
      <w:r w:rsidRPr="004568C3">
        <w:rPr>
          <w:rFonts w:ascii="Times New Roman" w:hAnsi="Times New Roman"/>
          <w:sz w:val="28"/>
          <w:szCs w:val="28"/>
        </w:rPr>
        <w:t xml:space="preserve"> отказа.</w:t>
      </w:r>
    </w:p>
    <w:p w:rsidR="008A6782" w:rsidRDefault="008A6782" w:rsidP="00D9622B">
      <w:pPr>
        <w:spacing w:after="0" w:line="240" w:lineRule="auto"/>
        <w:ind w:firstLine="851"/>
        <w:jc w:val="both"/>
        <w:rPr>
          <w:rFonts w:ascii="Times New Roman" w:hAnsi="Times New Roman"/>
          <w:sz w:val="28"/>
          <w:szCs w:val="28"/>
        </w:rPr>
      </w:pPr>
    </w:p>
    <w:p w:rsidR="00280B3A" w:rsidRPr="004568C3" w:rsidRDefault="00280B3A"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lastRenderedPageBreak/>
        <w:t>На письменн</w:t>
      </w:r>
      <w:r w:rsidR="00497D71" w:rsidRPr="004568C3">
        <w:rPr>
          <w:rFonts w:ascii="Times New Roman" w:hAnsi="Times New Roman"/>
          <w:sz w:val="28"/>
          <w:szCs w:val="28"/>
        </w:rPr>
        <w:t>ый запрос</w:t>
      </w:r>
      <w:r w:rsidRPr="004568C3">
        <w:rPr>
          <w:rFonts w:ascii="Times New Roman" w:hAnsi="Times New Roman"/>
          <w:sz w:val="28"/>
          <w:szCs w:val="28"/>
        </w:rPr>
        <w:t xml:space="preserve"> по разъяснению пред</w:t>
      </w:r>
      <w:r w:rsidR="00A077D2" w:rsidRPr="004568C3">
        <w:rPr>
          <w:rFonts w:ascii="Times New Roman" w:hAnsi="Times New Roman"/>
          <w:sz w:val="28"/>
          <w:szCs w:val="28"/>
        </w:rPr>
        <w:t>о</w:t>
      </w:r>
      <w:r w:rsidRPr="004568C3">
        <w:rPr>
          <w:rFonts w:ascii="Times New Roman" w:hAnsi="Times New Roman"/>
          <w:sz w:val="28"/>
          <w:szCs w:val="28"/>
        </w:rPr>
        <w:t>ставленных официальных сообщений, требующ</w:t>
      </w:r>
      <w:r w:rsidR="00FA4524" w:rsidRPr="004568C3">
        <w:rPr>
          <w:rFonts w:ascii="Times New Roman" w:hAnsi="Times New Roman"/>
          <w:sz w:val="28"/>
          <w:szCs w:val="28"/>
        </w:rPr>
        <w:t>ий</w:t>
      </w:r>
      <w:r w:rsidRPr="004568C3">
        <w:rPr>
          <w:rFonts w:ascii="Times New Roman" w:hAnsi="Times New Roman"/>
          <w:sz w:val="28"/>
          <w:szCs w:val="28"/>
        </w:rPr>
        <w:t xml:space="preserve"> дополнительного изучения и проверки, срок рассмотрения может быть однократно продлен руководителем обладателя информации не более чем на пятнадцать календарных дней, о чем средству массовой информации сообщается в течение двух рабочих дней с </w:t>
      </w:r>
      <w:r w:rsidR="000800BA" w:rsidRPr="004568C3">
        <w:rPr>
          <w:rFonts w:ascii="Times New Roman" w:hAnsi="Times New Roman"/>
          <w:sz w:val="28"/>
          <w:szCs w:val="28"/>
        </w:rPr>
        <w:t>момента</w:t>
      </w:r>
      <w:r w:rsidR="00FA4524" w:rsidRPr="004568C3">
        <w:rPr>
          <w:rFonts w:ascii="Times New Roman" w:hAnsi="Times New Roman"/>
          <w:sz w:val="28"/>
          <w:szCs w:val="28"/>
        </w:rPr>
        <w:t xml:space="preserve"> </w:t>
      </w:r>
      <w:r w:rsidRPr="004568C3">
        <w:rPr>
          <w:rFonts w:ascii="Times New Roman" w:hAnsi="Times New Roman"/>
          <w:sz w:val="28"/>
          <w:szCs w:val="28"/>
        </w:rPr>
        <w:t>продления срока рассмотрения.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4. В случае поступления </w:t>
      </w:r>
      <w:r w:rsidR="00DA09B2" w:rsidRPr="004568C3">
        <w:rPr>
          <w:rFonts w:ascii="Times New Roman" w:hAnsi="Times New Roman"/>
          <w:sz w:val="28"/>
          <w:szCs w:val="28"/>
        </w:rPr>
        <w:t xml:space="preserve">обладателю информации </w:t>
      </w:r>
      <w:r w:rsidRPr="004568C3">
        <w:rPr>
          <w:rFonts w:ascii="Times New Roman" w:hAnsi="Times New Roman"/>
          <w:sz w:val="28"/>
          <w:szCs w:val="28"/>
        </w:rPr>
        <w:t>от средства массовой информации письменного запроса по разъяснению пред</w:t>
      </w:r>
      <w:r w:rsidR="00A077D2" w:rsidRPr="004568C3">
        <w:rPr>
          <w:rFonts w:ascii="Times New Roman" w:hAnsi="Times New Roman"/>
          <w:sz w:val="28"/>
          <w:szCs w:val="28"/>
        </w:rPr>
        <w:t>о</w:t>
      </w:r>
      <w:r w:rsidRPr="004568C3">
        <w:rPr>
          <w:rFonts w:ascii="Times New Roman" w:hAnsi="Times New Roman"/>
          <w:sz w:val="28"/>
          <w:szCs w:val="28"/>
        </w:rPr>
        <w:t>ставленных официальных сообщений, в компетенцию котор</w:t>
      </w:r>
      <w:r w:rsidR="00FA4524" w:rsidRPr="004568C3">
        <w:rPr>
          <w:rFonts w:ascii="Times New Roman" w:hAnsi="Times New Roman"/>
          <w:sz w:val="28"/>
          <w:szCs w:val="28"/>
        </w:rPr>
        <w:t>ого</w:t>
      </w:r>
      <w:r w:rsidRPr="004568C3">
        <w:rPr>
          <w:rFonts w:ascii="Times New Roman" w:hAnsi="Times New Roman"/>
          <w:sz w:val="28"/>
          <w:szCs w:val="28"/>
        </w:rPr>
        <w:t xml:space="preserve"> не входит разрешение поставленных вопросов, в срок не позднее двух рабочих дней </w:t>
      </w:r>
      <w:r w:rsidR="002A1A01" w:rsidRPr="004568C3">
        <w:rPr>
          <w:rFonts w:ascii="Times New Roman" w:hAnsi="Times New Roman"/>
          <w:sz w:val="28"/>
          <w:szCs w:val="28"/>
        </w:rPr>
        <w:t>данный запрос</w:t>
      </w:r>
      <w:r w:rsidRPr="004568C3">
        <w:rPr>
          <w:rFonts w:ascii="Times New Roman" w:hAnsi="Times New Roman"/>
          <w:sz w:val="28"/>
          <w:szCs w:val="28"/>
        </w:rPr>
        <w:t xml:space="preserve"> долж</w:t>
      </w:r>
      <w:r w:rsidR="002A1A01" w:rsidRPr="004568C3">
        <w:rPr>
          <w:rFonts w:ascii="Times New Roman" w:hAnsi="Times New Roman"/>
          <w:sz w:val="28"/>
          <w:szCs w:val="28"/>
        </w:rPr>
        <w:t>е</w:t>
      </w:r>
      <w:r w:rsidRPr="004568C3">
        <w:rPr>
          <w:rFonts w:ascii="Times New Roman" w:hAnsi="Times New Roman"/>
          <w:sz w:val="28"/>
          <w:szCs w:val="28"/>
        </w:rPr>
        <w:t>н быть направлен в соответствующие органы с сообщением об этом средству массовой информации.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Запросы средств массовой информации по разъяснению пред</w:t>
      </w:r>
      <w:r w:rsidR="00F61B1C" w:rsidRPr="004568C3">
        <w:rPr>
          <w:rFonts w:ascii="Times New Roman" w:hAnsi="Times New Roman"/>
          <w:sz w:val="28"/>
          <w:szCs w:val="28"/>
        </w:rPr>
        <w:t>о</w:t>
      </w:r>
      <w:r w:rsidRPr="004568C3">
        <w:rPr>
          <w:rFonts w:ascii="Times New Roman" w:hAnsi="Times New Roman"/>
          <w:sz w:val="28"/>
          <w:szCs w:val="28"/>
        </w:rPr>
        <w:t>ставленных официальных сообщен</w:t>
      </w:r>
      <w:r w:rsidR="005D5045" w:rsidRPr="004568C3">
        <w:rPr>
          <w:rFonts w:ascii="Times New Roman" w:hAnsi="Times New Roman"/>
          <w:sz w:val="28"/>
          <w:szCs w:val="28"/>
        </w:rPr>
        <w:t>ий, поданные письменно</w:t>
      </w:r>
      <w:r w:rsidRPr="004568C3">
        <w:rPr>
          <w:rFonts w:ascii="Times New Roman" w:hAnsi="Times New Roman"/>
          <w:sz w:val="28"/>
          <w:szCs w:val="28"/>
        </w:rPr>
        <w:t xml:space="preserve"> и (или) </w:t>
      </w:r>
      <w:r w:rsidR="00F61B1C" w:rsidRPr="004568C3">
        <w:rPr>
          <w:rFonts w:ascii="Times New Roman" w:hAnsi="Times New Roman"/>
          <w:sz w:val="28"/>
          <w:szCs w:val="28"/>
        </w:rPr>
        <w:t xml:space="preserve">в </w:t>
      </w:r>
      <w:r w:rsidRPr="004568C3">
        <w:rPr>
          <w:rFonts w:ascii="Times New Roman" w:hAnsi="Times New Roman"/>
          <w:sz w:val="28"/>
          <w:szCs w:val="28"/>
        </w:rPr>
        <w:t>виде электронного документа, направляются за подписью и (или) удостоверяются электронной цифровой подписью главного редактора (редактора), уполномоченного лица или аккредитованного журналиста.</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 Ответы на запросы по разъяснению пред</w:t>
      </w:r>
      <w:r w:rsidR="00F61B1C" w:rsidRPr="004568C3">
        <w:rPr>
          <w:rFonts w:ascii="Times New Roman" w:hAnsi="Times New Roman"/>
          <w:sz w:val="28"/>
          <w:szCs w:val="28"/>
        </w:rPr>
        <w:t>о</w:t>
      </w:r>
      <w:r w:rsidRPr="004568C3">
        <w:rPr>
          <w:rFonts w:ascii="Times New Roman" w:hAnsi="Times New Roman"/>
          <w:sz w:val="28"/>
          <w:szCs w:val="28"/>
        </w:rPr>
        <w:t>ставленных официальных сообщ</w:t>
      </w:r>
      <w:r w:rsidR="005D5045" w:rsidRPr="004568C3">
        <w:rPr>
          <w:rFonts w:ascii="Times New Roman" w:hAnsi="Times New Roman"/>
          <w:sz w:val="28"/>
          <w:szCs w:val="28"/>
        </w:rPr>
        <w:t>ений, поданные письменно</w:t>
      </w:r>
      <w:r w:rsidRPr="004568C3">
        <w:rPr>
          <w:rFonts w:ascii="Times New Roman" w:hAnsi="Times New Roman"/>
          <w:sz w:val="28"/>
          <w:szCs w:val="28"/>
        </w:rPr>
        <w:t xml:space="preserve"> или </w:t>
      </w:r>
      <w:r w:rsidR="00F61B1C" w:rsidRPr="004568C3">
        <w:rPr>
          <w:rFonts w:ascii="Times New Roman" w:hAnsi="Times New Roman"/>
          <w:sz w:val="28"/>
          <w:szCs w:val="28"/>
        </w:rPr>
        <w:t xml:space="preserve">в </w:t>
      </w:r>
      <w:r w:rsidRPr="004568C3">
        <w:rPr>
          <w:rFonts w:ascii="Times New Roman" w:hAnsi="Times New Roman"/>
          <w:sz w:val="28"/>
          <w:szCs w:val="28"/>
        </w:rPr>
        <w:t>виде электронного документа, представляются на языке обращения.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Ответы на запросы по разъяснению пред</w:t>
      </w:r>
      <w:r w:rsidR="00881F12" w:rsidRPr="004568C3">
        <w:rPr>
          <w:rFonts w:ascii="Times New Roman" w:hAnsi="Times New Roman"/>
          <w:sz w:val="28"/>
          <w:szCs w:val="28"/>
        </w:rPr>
        <w:t>о</w:t>
      </w:r>
      <w:r w:rsidRPr="004568C3">
        <w:rPr>
          <w:rFonts w:ascii="Times New Roman" w:hAnsi="Times New Roman"/>
          <w:sz w:val="28"/>
          <w:szCs w:val="28"/>
        </w:rPr>
        <w:t xml:space="preserve">ставленных официальных сообщений представляются в форме </w:t>
      </w:r>
      <w:r w:rsidR="00F61B1C" w:rsidRPr="004568C3">
        <w:rPr>
          <w:rFonts w:ascii="Times New Roman" w:hAnsi="Times New Roman"/>
          <w:sz w:val="28"/>
          <w:szCs w:val="28"/>
        </w:rPr>
        <w:t>поступившего</w:t>
      </w:r>
      <w:r w:rsidRPr="004568C3">
        <w:rPr>
          <w:rFonts w:ascii="Times New Roman" w:hAnsi="Times New Roman"/>
          <w:sz w:val="28"/>
          <w:szCs w:val="28"/>
        </w:rPr>
        <w:t xml:space="preserve"> </w:t>
      </w:r>
      <w:r w:rsidR="002A1A01" w:rsidRPr="004568C3">
        <w:rPr>
          <w:rFonts w:ascii="Times New Roman" w:hAnsi="Times New Roman"/>
          <w:sz w:val="28"/>
          <w:szCs w:val="28"/>
        </w:rPr>
        <w:t>запроса</w:t>
      </w:r>
      <w:r w:rsidRPr="004568C3">
        <w:rPr>
          <w:rFonts w:ascii="Times New Roman" w:hAnsi="Times New Roman"/>
          <w:sz w:val="28"/>
          <w:szCs w:val="28"/>
        </w:rPr>
        <w:t xml:space="preserve">, если иное не указано в самом </w:t>
      </w:r>
      <w:r w:rsidR="002A1A01" w:rsidRPr="004568C3">
        <w:rPr>
          <w:rFonts w:ascii="Times New Roman" w:hAnsi="Times New Roman"/>
          <w:sz w:val="28"/>
          <w:szCs w:val="28"/>
        </w:rPr>
        <w:t>запросе</w:t>
      </w:r>
      <w:r w:rsidRPr="004568C3">
        <w:rPr>
          <w:rFonts w:ascii="Times New Roman" w:hAnsi="Times New Roman"/>
          <w:sz w:val="28"/>
          <w:szCs w:val="28"/>
        </w:rPr>
        <w:t>.</w:t>
      </w:r>
    </w:p>
    <w:p w:rsidR="0051030D" w:rsidRPr="004568C3" w:rsidRDefault="00DA09B2"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6. Отказ в предоставлении запрашиваемых сведений может быть обжалован представителем средства массовой информации </w:t>
      </w:r>
      <w:r w:rsidR="00F61B1C" w:rsidRPr="004568C3">
        <w:rPr>
          <w:rFonts w:ascii="Times New Roman" w:hAnsi="Times New Roman"/>
          <w:sz w:val="28"/>
          <w:szCs w:val="28"/>
        </w:rPr>
        <w:t xml:space="preserve">в </w:t>
      </w:r>
      <w:r w:rsidRPr="004568C3">
        <w:rPr>
          <w:rFonts w:ascii="Times New Roman" w:hAnsi="Times New Roman"/>
          <w:sz w:val="28"/>
          <w:szCs w:val="28"/>
        </w:rPr>
        <w:t>вышестоящ</w:t>
      </w:r>
      <w:r w:rsidR="00F61B1C" w:rsidRPr="004568C3">
        <w:rPr>
          <w:rFonts w:ascii="Times New Roman" w:hAnsi="Times New Roman"/>
          <w:sz w:val="28"/>
          <w:szCs w:val="28"/>
        </w:rPr>
        <w:t>ий</w:t>
      </w:r>
      <w:r w:rsidRPr="004568C3">
        <w:rPr>
          <w:rFonts w:ascii="Times New Roman" w:hAnsi="Times New Roman"/>
          <w:sz w:val="28"/>
          <w:szCs w:val="28"/>
        </w:rPr>
        <w:t xml:space="preserve"> орган или должностному лицу в порядке подчиненности либо в суд в порядке, предусмотренном законодательством Республики Казахстан.»;</w:t>
      </w:r>
    </w:p>
    <w:p w:rsidR="0051030D" w:rsidRPr="004568C3" w:rsidRDefault="00497D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12</w:t>
      </w:r>
      <w:r w:rsidR="0051030D" w:rsidRPr="004568C3">
        <w:rPr>
          <w:rFonts w:ascii="Times New Roman" w:hAnsi="Times New Roman"/>
          <w:sz w:val="28"/>
          <w:szCs w:val="28"/>
        </w:rPr>
        <w:t>) дополнить статьями 18-1, 18-2 и 18-3 следующего содержания:</w:t>
      </w:r>
    </w:p>
    <w:p w:rsidR="005C2C2F" w:rsidRDefault="0051030D" w:rsidP="005C2C2F">
      <w:pPr>
        <w:spacing w:after="0" w:line="240" w:lineRule="auto"/>
        <w:ind w:firstLine="851"/>
        <w:rPr>
          <w:rFonts w:ascii="Times New Roman" w:hAnsi="Times New Roman"/>
          <w:sz w:val="28"/>
          <w:szCs w:val="28"/>
        </w:rPr>
      </w:pPr>
      <w:r w:rsidRPr="004568C3">
        <w:rPr>
          <w:rFonts w:ascii="Times New Roman" w:hAnsi="Times New Roman"/>
          <w:sz w:val="28"/>
          <w:szCs w:val="28"/>
        </w:rPr>
        <w:t xml:space="preserve">«Статья 18-1. </w:t>
      </w:r>
      <w:r w:rsidR="00DA09B2" w:rsidRPr="004568C3">
        <w:rPr>
          <w:rFonts w:ascii="Times New Roman" w:hAnsi="Times New Roman"/>
          <w:sz w:val="28"/>
          <w:szCs w:val="28"/>
        </w:rPr>
        <w:t xml:space="preserve">Запросы о предоставлении информации, не входящей в </w:t>
      </w:r>
    </w:p>
    <w:p w:rsidR="0051030D" w:rsidRPr="004568C3" w:rsidRDefault="007A764B" w:rsidP="005C2C2F">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005C2C2F">
        <w:rPr>
          <w:rFonts w:ascii="Times New Roman" w:hAnsi="Times New Roman"/>
          <w:sz w:val="28"/>
          <w:szCs w:val="28"/>
        </w:rPr>
        <w:t xml:space="preserve">                        </w:t>
      </w:r>
      <w:r w:rsidR="00DA09B2" w:rsidRPr="004568C3">
        <w:rPr>
          <w:rFonts w:ascii="Times New Roman" w:hAnsi="Times New Roman"/>
          <w:sz w:val="28"/>
          <w:szCs w:val="28"/>
        </w:rPr>
        <w:t>официальные сообщения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 </w:t>
      </w:r>
      <w:r w:rsidR="00E46EFA" w:rsidRPr="004568C3">
        <w:rPr>
          <w:rFonts w:ascii="Times New Roman" w:hAnsi="Times New Roman"/>
          <w:sz w:val="28"/>
          <w:szCs w:val="28"/>
        </w:rPr>
        <w:t>С</w:t>
      </w:r>
      <w:r w:rsidRPr="004568C3">
        <w:rPr>
          <w:rFonts w:ascii="Times New Roman" w:hAnsi="Times New Roman"/>
          <w:sz w:val="28"/>
          <w:szCs w:val="28"/>
        </w:rPr>
        <w:t>редство массовой информации вправе обращаться к обладателю информации с запросами о предоставлении информации, не входящей в официальное сообщение.</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Журналист средства массовой информации при обращении </w:t>
      </w:r>
      <w:r w:rsidR="00581B36" w:rsidRPr="004568C3">
        <w:rPr>
          <w:rFonts w:ascii="Times New Roman" w:hAnsi="Times New Roman"/>
          <w:sz w:val="28"/>
          <w:szCs w:val="28"/>
        </w:rPr>
        <w:t xml:space="preserve">к обладателю информации </w:t>
      </w:r>
      <w:r w:rsidRPr="004568C3">
        <w:rPr>
          <w:rFonts w:ascii="Times New Roman" w:hAnsi="Times New Roman"/>
          <w:sz w:val="28"/>
          <w:szCs w:val="28"/>
        </w:rPr>
        <w:t>с устным запросом по телефону обязан представиться и сообщить об аудиозаписи разговора в случае ее ведения.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Запросы средств массовой информации </w:t>
      </w:r>
      <w:r w:rsidR="006C5990" w:rsidRPr="004568C3">
        <w:rPr>
          <w:rFonts w:ascii="Times New Roman" w:hAnsi="Times New Roman"/>
          <w:sz w:val="28"/>
          <w:szCs w:val="28"/>
        </w:rPr>
        <w:t xml:space="preserve">о </w:t>
      </w:r>
      <w:r w:rsidRPr="004568C3">
        <w:rPr>
          <w:rFonts w:ascii="Times New Roman" w:hAnsi="Times New Roman"/>
          <w:sz w:val="28"/>
          <w:szCs w:val="28"/>
        </w:rPr>
        <w:t>предоставлени</w:t>
      </w:r>
      <w:r w:rsidR="006C5990" w:rsidRPr="004568C3">
        <w:rPr>
          <w:rFonts w:ascii="Times New Roman" w:hAnsi="Times New Roman"/>
          <w:sz w:val="28"/>
          <w:szCs w:val="28"/>
        </w:rPr>
        <w:t>и</w:t>
      </w:r>
      <w:r w:rsidRPr="004568C3">
        <w:rPr>
          <w:rFonts w:ascii="Times New Roman" w:hAnsi="Times New Roman"/>
          <w:sz w:val="28"/>
          <w:szCs w:val="28"/>
        </w:rPr>
        <w:t xml:space="preserve"> информ</w:t>
      </w:r>
      <w:r w:rsidR="00DA09B2" w:rsidRPr="004568C3">
        <w:rPr>
          <w:rFonts w:ascii="Times New Roman" w:hAnsi="Times New Roman"/>
          <w:sz w:val="28"/>
          <w:szCs w:val="28"/>
        </w:rPr>
        <w:t>ации, поданные письменно</w:t>
      </w:r>
      <w:r w:rsidRPr="004568C3">
        <w:rPr>
          <w:rFonts w:ascii="Times New Roman" w:hAnsi="Times New Roman"/>
          <w:sz w:val="28"/>
          <w:szCs w:val="28"/>
        </w:rPr>
        <w:t xml:space="preserve"> и (или) </w:t>
      </w:r>
      <w:r w:rsidR="00581B36" w:rsidRPr="004568C3">
        <w:rPr>
          <w:rFonts w:ascii="Times New Roman" w:hAnsi="Times New Roman"/>
          <w:sz w:val="28"/>
          <w:szCs w:val="28"/>
        </w:rPr>
        <w:t xml:space="preserve">в </w:t>
      </w:r>
      <w:r w:rsidRPr="004568C3">
        <w:rPr>
          <w:rFonts w:ascii="Times New Roman" w:hAnsi="Times New Roman"/>
          <w:sz w:val="28"/>
          <w:szCs w:val="28"/>
        </w:rPr>
        <w:t>виде электронного документа, направляются за подписью и (или) удостоверяются электронной цифровой подписью главного редактора (редактора), уполномоченного лица или аккредитованного журналиста.</w:t>
      </w:r>
    </w:p>
    <w:p w:rsidR="008A6782" w:rsidRDefault="008A6782" w:rsidP="00D9622B">
      <w:pPr>
        <w:spacing w:after="0" w:line="240" w:lineRule="auto"/>
        <w:ind w:firstLine="851"/>
        <w:jc w:val="both"/>
        <w:rPr>
          <w:rFonts w:ascii="Times New Roman" w:hAnsi="Times New Roman"/>
          <w:sz w:val="28"/>
          <w:szCs w:val="28"/>
        </w:rPr>
      </w:pPr>
    </w:p>
    <w:p w:rsidR="008A6782" w:rsidRDefault="008A6782" w:rsidP="00D9622B">
      <w:pPr>
        <w:spacing w:after="0" w:line="240" w:lineRule="auto"/>
        <w:ind w:firstLine="851"/>
        <w:jc w:val="both"/>
        <w:rPr>
          <w:rFonts w:ascii="Times New Roman" w:hAnsi="Times New Roman"/>
          <w:sz w:val="28"/>
          <w:szCs w:val="28"/>
        </w:rPr>
      </w:pPr>
    </w:p>
    <w:p w:rsidR="008A6782" w:rsidRDefault="008A6782" w:rsidP="00D9622B">
      <w:pPr>
        <w:spacing w:after="0" w:line="240" w:lineRule="auto"/>
        <w:ind w:firstLine="851"/>
        <w:jc w:val="both"/>
        <w:rPr>
          <w:rFonts w:ascii="Times New Roman" w:hAnsi="Times New Roman"/>
          <w:sz w:val="28"/>
          <w:szCs w:val="28"/>
        </w:rPr>
      </w:pPr>
    </w:p>
    <w:p w:rsidR="00AD6A0C" w:rsidRPr="004568C3" w:rsidRDefault="00A60DD2"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Ответ на запрос представляется в течение семи рабочих дней</w:t>
      </w:r>
      <w:r w:rsidR="00AD6A0C" w:rsidRPr="004568C3">
        <w:rPr>
          <w:rFonts w:ascii="Times New Roman" w:hAnsi="Times New Roman"/>
          <w:sz w:val="28"/>
          <w:szCs w:val="28"/>
        </w:rPr>
        <w:t xml:space="preserve"> со дня </w:t>
      </w:r>
      <w:r w:rsidR="00581B36" w:rsidRPr="004568C3">
        <w:rPr>
          <w:rFonts w:ascii="Times New Roman" w:hAnsi="Times New Roman"/>
          <w:sz w:val="28"/>
          <w:szCs w:val="28"/>
        </w:rPr>
        <w:t xml:space="preserve">его </w:t>
      </w:r>
      <w:r w:rsidR="00AD6A0C" w:rsidRPr="004568C3">
        <w:rPr>
          <w:rFonts w:ascii="Times New Roman" w:hAnsi="Times New Roman"/>
          <w:sz w:val="28"/>
          <w:szCs w:val="28"/>
        </w:rPr>
        <w:t xml:space="preserve">поступления, в форме и на языке </w:t>
      </w:r>
      <w:r w:rsidR="00581B36" w:rsidRPr="004568C3">
        <w:rPr>
          <w:rFonts w:ascii="Times New Roman" w:hAnsi="Times New Roman"/>
          <w:sz w:val="28"/>
          <w:szCs w:val="28"/>
        </w:rPr>
        <w:t>поступившего</w:t>
      </w:r>
      <w:r w:rsidR="00AD6A0C" w:rsidRPr="004568C3">
        <w:rPr>
          <w:rFonts w:ascii="Times New Roman" w:hAnsi="Times New Roman"/>
          <w:sz w:val="28"/>
          <w:szCs w:val="28"/>
        </w:rPr>
        <w:t xml:space="preserve"> запроса, если иное не указано в самом запросе.</w:t>
      </w:r>
    </w:p>
    <w:p w:rsidR="00AD6A0C" w:rsidRPr="004568C3" w:rsidRDefault="00E703E8"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 случаях, когда запр</w:t>
      </w:r>
      <w:r w:rsidR="00604710" w:rsidRPr="004568C3">
        <w:rPr>
          <w:rFonts w:ascii="Times New Roman" w:hAnsi="Times New Roman"/>
          <w:sz w:val="28"/>
          <w:szCs w:val="28"/>
        </w:rPr>
        <w:t>а</w:t>
      </w:r>
      <w:r w:rsidRPr="004568C3">
        <w:rPr>
          <w:rFonts w:ascii="Times New Roman" w:hAnsi="Times New Roman"/>
          <w:sz w:val="28"/>
          <w:szCs w:val="28"/>
        </w:rPr>
        <w:t xml:space="preserve">шиваемая информация входит в компетенцию нескольких обладателей информации и при ответе на письменный запрос требуется получение информации от иных обладателей информации, </w:t>
      </w:r>
      <w:r w:rsidR="00F042F0" w:rsidRPr="004568C3">
        <w:rPr>
          <w:rFonts w:ascii="Times New Roman" w:hAnsi="Times New Roman"/>
          <w:sz w:val="28"/>
          <w:szCs w:val="28"/>
        </w:rPr>
        <w:t xml:space="preserve">срок рассмотрения может быть однократно продлен руководителем обладателя информации не более чем на </w:t>
      </w:r>
      <w:r w:rsidRPr="004568C3">
        <w:rPr>
          <w:rFonts w:ascii="Times New Roman" w:hAnsi="Times New Roman"/>
          <w:sz w:val="28"/>
          <w:szCs w:val="28"/>
        </w:rPr>
        <w:t xml:space="preserve">пятнадцать </w:t>
      </w:r>
      <w:r w:rsidR="00F042F0" w:rsidRPr="004568C3">
        <w:rPr>
          <w:rFonts w:ascii="Times New Roman" w:hAnsi="Times New Roman"/>
          <w:sz w:val="28"/>
          <w:szCs w:val="28"/>
        </w:rPr>
        <w:t xml:space="preserve">календарных дней, о чем средству массовой информации сообщается в течение двух рабочих дней с </w:t>
      </w:r>
      <w:r w:rsidR="00604710" w:rsidRPr="004568C3">
        <w:rPr>
          <w:rFonts w:ascii="Times New Roman" w:hAnsi="Times New Roman"/>
          <w:sz w:val="28"/>
          <w:szCs w:val="28"/>
        </w:rPr>
        <w:t>момента</w:t>
      </w:r>
      <w:r w:rsidR="00581B36" w:rsidRPr="004568C3">
        <w:rPr>
          <w:rFonts w:ascii="Times New Roman" w:hAnsi="Times New Roman"/>
          <w:sz w:val="28"/>
          <w:szCs w:val="28"/>
        </w:rPr>
        <w:t xml:space="preserve"> </w:t>
      </w:r>
      <w:r w:rsidR="00F042F0" w:rsidRPr="004568C3">
        <w:rPr>
          <w:rFonts w:ascii="Times New Roman" w:hAnsi="Times New Roman"/>
          <w:sz w:val="28"/>
          <w:szCs w:val="28"/>
        </w:rPr>
        <w:t>продления срока рассмотрения.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В предоставлении информации по запросу отказывается: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 если содержание запроса не входит в компетенцию </w:t>
      </w:r>
      <w:r w:rsidR="00075226" w:rsidRPr="004568C3">
        <w:rPr>
          <w:rFonts w:ascii="Times New Roman" w:hAnsi="Times New Roman"/>
          <w:sz w:val="28"/>
          <w:szCs w:val="28"/>
        </w:rPr>
        <w:t>обладателя информации</w:t>
      </w:r>
      <w:r w:rsidR="00D724B4" w:rsidRPr="004568C3">
        <w:rPr>
          <w:rFonts w:ascii="Times New Roman" w:hAnsi="Times New Roman"/>
          <w:sz w:val="28"/>
          <w:szCs w:val="28"/>
        </w:rPr>
        <w:t xml:space="preserve">, </w:t>
      </w:r>
      <w:r w:rsidRPr="004568C3">
        <w:rPr>
          <w:rFonts w:ascii="Times New Roman" w:hAnsi="Times New Roman"/>
          <w:sz w:val="28"/>
          <w:szCs w:val="28"/>
        </w:rPr>
        <w:t>которо</w:t>
      </w:r>
      <w:r w:rsidR="002A1A01" w:rsidRPr="004568C3">
        <w:rPr>
          <w:rFonts w:ascii="Times New Roman" w:hAnsi="Times New Roman"/>
          <w:sz w:val="28"/>
          <w:szCs w:val="28"/>
        </w:rPr>
        <w:t>му</w:t>
      </w:r>
      <w:r w:rsidRPr="004568C3">
        <w:rPr>
          <w:rFonts w:ascii="Times New Roman" w:hAnsi="Times New Roman"/>
          <w:sz w:val="28"/>
          <w:szCs w:val="28"/>
        </w:rPr>
        <w:t xml:space="preserve"> был адресован запрос;</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если запрос не соответствует требованиям настоящего Закона;</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3) если запрашиваемая информация относится к информации с ограниченным доступом;</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4) до принятия решения по результатам проверок, проводимых в рамках государственного контроля и надзора;</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 до принятия окончательного решения, вырабатываемого на основе межведомственной и внутриведомственной переписки или совещаний в государственных органах;</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6) до принятия взаимного соглашения об условиях раскрытия документов, поступивших от иностранных государств или международных организаций.</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3. За непредставление или несвоевременное представление ответа на запрос средств массовой информации </w:t>
      </w:r>
      <w:r w:rsidR="002A1A01" w:rsidRPr="004568C3">
        <w:rPr>
          <w:rFonts w:ascii="Times New Roman" w:hAnsi="Times New Roman"/>
          <w:sz w:val="28"/>
          <w:szCs w:val="28"/>
        </w:rPr>
        <w:t xml:space="preserve">должностные лица государственных органов </w:t>
      </w:r>
      <w:r w:rsidRPr="004568C3">
        <w:rPr>
          <w:rFonts w:ascii="Times New Roman" w:hAnsi="Times New Roman"/>
          <w:sz w:val="28"/>
          <w:szCs w:val="28"/>
        </w:rPr>
        <w:t>несут ответственность, установленную законами Республики Казахстан.</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4. </w:t>
      </w:r>
      <w:r w:rsidR="002E0ECA" w:rsidRPr="004568C3">
        <w:rPr>
          <w:rFonts w:ascii="Times New Roman" w:hAnsi="Times New Roman"/>
          <w:sz w:val="28"/>
          <w:szCs w:val="28"/>
        </w:rPr>
        <w:t>Отказ в предоставлении запрашиваем</w:t>
      </w:r>
      <w:r w:rsidR="002A1A01" w:rsidRPr="004568C3">
        <w:rPr>
          <w:rFonts w:ascii="Times New Roman" w:hAnsi="Times New Roman"/>
          <w:sz w:val="28"/>
          <w:szCs w:val="28"/>
        </w:rPr>
        <w:t>ой информации</w:t>
      </w:r>
      <w:r w:rsidR="002E0ECA" w:rsidRPr="004568C3">
        <w:rPr>
          <w:rFonts w:ascii="Times New Roman" w:hAnsi="Times New Roman"/>
          <w:sz w:val="28"/>
          <w:szCs w:val="28"/>
        </w:rPr>
        <w:t xml:space="preserve"> может быть обжалован представителем средства массовой информации в порядке подчиненности либо в суд в порядке, предусмотренном закон</w:t>
      </w:r>
      <w:r w:rsidR="00093B07" w:rsidRPr="004568C3">
        <w:rPr>
          <w:rFonts w:ascii="Times New Roman" w:hAnsi="Times New Roman"/>
          <w:sz w:val="28"/>
          <w:szCs w:val="28"/>
        </w:rPr>
        <w:t xml:space="preserve">ами Республики </w:t>
      </w:r>
      <w:r w:rsidR="00B62FCF" w:rsidRPr="004568C3">
        <w:rPr>
          <w:rFonts w:ascii="Times New Roman" w:hAnsi="Times New Roman"/>
          <w:sz w:val="28"/>
          <w:szCs w:val="28"/>
        </w:rPr>
        <w:t>Казахстан</w:t>
      </w:r>
      <w:r w:rsidR="00DC5C07">
        <w:rPr>
          <w:rFonts w:ascii="Times New Roman" w:hAnsi="Times New Roman"/>
          <w:sz w:val="28"/>
          <w:szCs w:val="28"/>
        </w:rPr>
        <w:t>,</w:t>
      </w:r>
      <w:r w:rsidR="00B62FCF" w:rsidRPr="004568C3">
        <w:rPr>
          <w:rFonts w:ascii="Times New Roman" w:hAnsi="Times New Roman"/>
          <w:sz w:val="28"/>
          <w:szCs w:val="28"/>
        </w:rPr>
        <w:t xml:space="preserve"> для</w:t>
      </w:r>
      <w:r w:rsidR="002E0ECA" w:rsidRPr="004568C3">
        <w:rPr>
          <w:rFonts w:ascii="Times New Roman" w:hAnsi="Times New Roman"/>
          <w:sz w:val="28"/>
          <w:szCs w:val="28"/>
        </w:rPr>
        <w:t xml:space="preserve"> обжалования неправомерных действий органов государственного управления и должностных лиц, ущемляющих права граждан</w:t>
      </w:r>
      <w:r w:rsidRPr="004568C3">
        <w:rPr>
          <w:rFonts w:ascii="Times New Roman" w:hAnsi="Times New Roman"/>
          <w:sz w:val="28"/>
          <w:szCs w:val="28"/>
        </w:rPr>
        <w:t>.</w:t>
      </w:r>
    </w:p>
    <w:p w:rsidR="005C2C2F" w:rsidRDefault="005C2C2F" w:rsidP="00D9622B">
      <w:pPr>
        <w:spacing w:after="0" w:line="240" w:lineRule="auto"/>
        <w:ind w:firstLine="851"/>
        <w:jc w:val="both"/>
        <w:rPr>
          <w:rFonts w:ascii="Times New Roman" w:hAnsi="Times New Roman"/>
          <w:sz w:val="28"/>
          <w:szCs w:val="28"/>
        </w:rPr>
      </w:pP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Статья 18-2. Обязательные сообщения</w:t>
      </w:r>
    </w:p>
    <w:p w:rsidR="006C1F16" w:rsidRPr="004568C3" w:rsidRDefault="006C1F16"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 Уполномоченные государственные органы соответствующей отрасли в рамках своей компетенции и</w:t>
      </w:r>
      <w:r w:rsidR="00093B07" w:rsidRPr="004568C3">
        <w:rPr>
          <w:rFonts w:ascii="Times New Roman" w:hAnsi="Times New Roman"/>
          <w:sz w:val="28"/>
          <w:szCs w:val="28"/>
        </w:rPr>
        <w:t xml:space="preserve"> </w:t>
      </w:r>
      <w:r w:rsidRPr="004568C3">
        <w:rPr>
          <w:rFonts w:ascii="Times New Roman" w:hAnsi="Times New Roman"/>
          <w:sz w:val="28"/>
          <w:szCs w:val="28"/>
        </w:rPr>
        <w:t>(или) местные исполнительные органы при нарушении условий жизнедеятельности населения на определенной территории обязаны не позднее трех часов с момента наступления события пред</w:t>
      </w:r>
      <w:r w:rsidR="004924FD" w:rsidRPr="004568C3">
        <w:rPr>
          <w:rFonts w:ascii="Times New Roman" w:hAnsi="Times New Roman"/>
          <w:sz w:val="28"/>
          <w:szCs w:val="28"/>
        </w:rPr>
        <w:t>о</w:t>
      </w:r>
      <w:r w:rsidRPr="004568C3">
        <w:rPr>
          <w:rFonts w:ascii="Times New Roman" w:hAnsi="Times New Roman"/>
          <w:sz w:val="28"/>
          <w:szCs w:val="28"/>
        </w:rPr>
        <w:t>ставлять средства</w:t>
      </w:r>
      <w:r w:rsidR="006C5990" w:rsidRPr="004568C3">
        <w:rPr>
          <w:rFonts w:ascii="Times New Roman" w:hAnsi="Times New Roman"/>
          <w:sz w:val="28"/>
          <w:szCs w:val="28"/>
        </w:rPr>
        <w:t>м</w:t>
      </w:r>
      <w:r w:rsidRPr="004568C3">
        <w:rPr>
          <w:rFonts w:ascii="Times New Roman" w:hAnsi="Times New Roman"/>
          <w:sz w:val="28"/>
          <w:szCs w:val="28"/>
        </w:rPr>
        <w:t xml:space="preserve"> массовой информации официальные сообщения о </w:t>
      </w:r>
      <w:r w:rsidRPr="004568C3">
        <w:rPr>
          <w:rFonts w:ascii="Times New Roman" w:hAnsi="Times New Roman"/>
          <w:sz w:val="28"/>
          <w:szCs w:val="28"/>
        </w:rPr>
        <w:lastRenderedPageBreak/>
        <w:t xml:space="preserve">текущей ситуации в соответствии с порядком, </w:t>
      </w:r>
      <w:r w:rsidR="006C5990" w:rsidRPr="004568C3">
        <w:rPr>
          <w:rFonts w:ascii="Times New Roman" w:hAnsi="Times New Roman"/>
          <w:sz w:val="28"/>
          <w:szCs w:val="28"/>
        </w:rPr>
        <w:t>определ</w:t>
      </w:r>
      <w:r w:rsidR="004924FD" w:rsidRPr="004568C3">
        <w:rPr>
          <w:rFonts w:ascii="Times New Roman" w:hAnsi="Times New Roman"/>
          <w:sz w:val="28"/>
          <w:szCs w:val="28"/>
        </w:rPr>
        <w:t>енн</w:t>
      </w:r>
      <w:r w:rsidR="005C06D5" w:rsidRPr="004568C3">
        <w:rPr>
          <w:rFonts w:ascii="Times New Roman" w:hAnsi="Times New Roman"/>
          <w:sz w:val="28"/>
          <w:szCs w:val="28"/>
        </w:rPr>
        <w:t>ым</w:t>
      </w:r>
      <w:r w:rsidRPr="004568C3">
        <w:rPr>
          <w:rFonts w:ascii="Times New Roman" w:hAnsi="Times New Roman"/>
          <w:sz w:val="28"/>
          <w:szCs w:val="28"/>
        </w:rPr>
        <w:t xml:space="preserve"> уполномоченным органом.</w:t>
      </w:r>
    </w:p>
    <w:p w:rsidR="006C1F16" w:rsidRPr="004568C3" w:rsidRDefault="006C1F16"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За непредоставление или несвоевременное предоставление официальных сообщений должностные лица государственных органов несут ответственность, установленную законами Республики Казахстан.</w:t>
      </w:r>
    </w:p>
    <w:p w:rsidR="0051030D" w:rsidRPr="004568C3" w:rsidRDefault="007F3EC3"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w:t>
      </w:r>
      <w:r w:rsidR="0051030D" w:rsidRPr="004568C3">
        <w:rPr>
          <w:rFonts w:ascii="Times New Roman" w:hAnsi="Times New Roman"/>
          <w:sz w:val="28"/>
          <w:szCs w:val="28"/>
        </w:rPr>
        <w:t>. Редакции средств массовой информации обязаны на безвозмездной основе опубликовать:</w:t>
      </w:r>
    </w:p>
    <w:p w:rsidR="0051030D" w:rsidRPr="004568C3" w:rsidRDefault="002E0ECA"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 решение суда, вступившее в законную силу, если оно содержит требование об опубликовании ответа или опровержени</w:t>
      </w:r>
      <w:r w:rsidR="00424EE2" w:rsidRPr="004568C3">
        <w:rPr>
          <w:rFonts w:ascii="Times New Roman" w:hAnsi="Times New Roman"/>
          <w:sz w:val="28"/>
          <w:szCs w:val="28"/>
        </w:rPr>
        <w:t>я</w:t>
      </w:r>
      <w:r w:rsidRPr="004568C3">
        <w:rPr>
          <w:rFonts w:ascii="Times New Roman" w:hAnsi="Times New Roman"/>
          <w:sz w:val="28"/>
          <w:szCs w:val="28"/>
        </w:rPr>
        <w:t xml:space="preserve"> в средстве массовой информации, которое являлось ответчиком по данному судебному процессу</w:t>
      </w:r>
      <w:r w:rsidR="0051030D" w:rsidRPr="004568C3">
        <w:rPr>
          <w:rFonts w:ascii="Times New Roman" w:hAnsi="Times New Roman"/>
          <w:sz w:val="28"/>
          <w:szCs w:val="28"/>
        </w:rPr>
        <w:t>;</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2) официальные сообщения о введении чрезвычайного положения в соответствии со статьей 5 Закона Республики Казахстан </w:t>
      </w:r>
      <w:r w:rsidR="00113573" w:rsidRPr="004568C3">
        <w:rPr>
          <w:rFonts w:ascii="Times New Roman" w:hAnsi="Times New Roman"/>
          <w:sz w:val="28"/>
          <w:szCs w:val="28"/>
        </w:rPr>
        <w:t xml:space="preserve">от 8 февраля 2003 года </w:t>
      </w:r>
      <w:r w:rsidRPr="004568C3">
        <w:rPr>
          <w:rFonts w:ascii="Times New Roman" w:hAnsi="Times New Roman"/>
          <w:sz w:val="28"/>
          <w:szCs w:val="28"/>
        </w:rPr>
        <w:t>«О чрезвычайном положении»;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3) официальные сообщения уполномоченных государственных органов, предусмотренные статьей 47 Закона Республики Казахстан</w:t>
      </w:r>
      <w:r w:rsidR="005C2C2F">
        <w:rPr>
          <w:rFonts w:ascii="Times New Roman" w:hAnsi="Times New Roman"/>
          <w:sz w:val="28"/>
          <w:szCs w:val="28"/>
        </w:rPr>
        <w:br/>
      </w:r>
      <w:r w:rsidR="00113573" w:rsidRPr="004568C3">
        <w:rPr>
          <w:rFonts w:ascii="Times New Roman" w:hAnsi="Times New Roman"/>
          <w:sz w:val="28"/>
          <w:szCs w:val="28"/>
        </w:rPr>
        <w:t xml:space="preserve">от 11 апреля 2014 года </w:t>
      </w:r>
      <w:r w:rsidRPr="004568C3">
        <w:rPr>
          <w:rFonts w:ascii="Times New Roman" w:hAnsi="Times New Roman"/>
          <w:sz w:val="28"/>
          <w:szCs w:val="28"/>
        </w:rPr>
        <w:t>«О гражданской защите»;</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4) официальные сообщения уполномоченных государственных органов, предусмотренные пунктом 2 статьи 15 Закона Республики Казахстан</w:t>
      </w:r>
      <w:r w:rsidR="00821402" w:rsidRPr="004568C3">
        <w:rPr>
          <w:rFonts w:ascii="Times New Roman" w:hAnsi="Times New Roman"/>
          <w:sz w:val="28"/>
          <w:szCs w:val="28"/>
        </w:rPr>
        <w:t xml:space="preserve"> от 13 июля 199</w:t>
      </w:r>
      <w:r w:rsidR="006E3EF5" w:rsidRPr="004568C3">
        <w:rPr>
          <w:rFonts w:ascii="Times New Roman" w:hAnsi="Times New Roman"/>
          <w:sz w:val="28"/>
          <w:szCs w:val="28"/>
        </w:rPr>
        <w:t>9</w:t>
      </w:r>
      <w:r w:rsidR="00821402" w:rsidRPr="004568C3">
        <w:rPr>
          <w:rFonts w:ascii="Times New Roman" w:hAnsi="Times New Roman"/>
          <w:sz w:val="28"/>
          <w:szCs w:val="28"/>
        </w:rPr>
        <w:t xml:space="preserve"> года </w:t>
      </w:r>
      <w:r w:rsidR="007F3EC3" w:rsidRPr="004568C3">
        <w:rPr>
          <w:rFonts w:ascii="Times New Roman" w:hAnsi="Times New Roman"/>
          <w:sz w:val="28"/>
          <w:szCs w:val="28"/>
        </w:rPr>
        <w:t>«О противодействии терроризму»;</w:t>
      </w:r>
    </w:p>
    <w:p w:rsidR="007F3EC3" w:rsidRPr="004568C3" w:rsidRDefault="007F3EC3"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 официальные сообщения уполномоченных государственных органов, предусмотренные пунктом 1 настоящей статьи.</w:t>
      </w:r>
    </w:p>
    <w:p w:rsidR="0051030D" w:rsidRPr="004568C3" w:rsidRDefault="007F3EC3"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3</w:t>
      </w:r>
      <w:r w:rsidR="002E0ECA" w:rsidRPr="004568C3">
        <w:rPr>
          <w:rFonts w:ascii="Times New Roman" w:hAnsi="Times New Roman"/>
          <w:sz w:val="28"/>
          <w:szCs w:val="28"/>
        </w:rPr>
        <w:t>. Обязательные сообщения публикуются</w:t>
      </w:r>
      <w:r w:rsidR="0051030D" w:rsidRPr="004568C3">
        <w:rPr>
          <w:rFonts w:ascii="Times New Roman" w:hAnsi="Times New Roman"/>
          <w:sz w:val="28"/>
          <w:szCs w:val="28"/>
        </w:rPr>
        <w:t>:</w:t>
      </w:r>
    </w:p>
    <w:p w:rsidR="0051030D" w:rsidRPr="004568C3" w:rsidRDefault="002E0ECA"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 теле-, радиоканалами, выходящими</w:t>
      </w:r>
      <w:r w:rsidR="0051030D" w:rsidRPr="004568C3">
        <w:rPr>
          <w:rFonts w:ascii="Times New Roman" w:hAnsi="Times New Roman"/>
          <w:sz w:val="28"/>
          <w:szCs w:val="28"/>
        </w:rPr>
        <w:t xml:space="preserve"> в эфир ежедневно, – в течение суток;</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средства</w:t>
      </w:r>
      <w:r w:rsidR="002E0ECA" w:rsidRPr="004568C3">
        <w:rPr>
          <w:rFonts w:ascii="Times New Roman" w:hAnsi="Times New Roman"/>
          <w:sz w:val="28"/>
          <w:szCs w:val="28"/>
        </w:rPr>
        <w:t>ми</w:t>
      </w:r>
      <w:r w:rsidRPr="004568C3">
        <w:rPr>
          <w:rFonts w:ascii="Times New Roman" w:hAnsi="Times New Roman"/>
          <w:sz w:val="28"/>
          <w:szCs w:val="28"/>
        </w:rPr>
        <w:t xml:space="preserve"> массовой информации с иной периодичностью или временем выхода в свет (эфир) – в срок, установленный уполномоченными государственными органами либо судом для таких публикаций.</w:t>
      </w:r>
    </w:p>
    <w:p w:rsidR="005C2C2F" w:rsidRDefault="005C2C2F" w:rsidP="00D9622B">
      <w:pPr>
        <w:spacing w:after="0" w:line="240" w:lineRule="auto"/>
        <w:ind w:firstLine="851"/>
        <w:jc w:val="both"/>
        <w:rPr>
          <w:rFonts w:ascii="Times New Roman" w:hAnsi="Times New Roman"/>
          <w:sz w:val="28"/>
          <w:szCs w:val="28"/>
        </w:rPr>
      </w:pPr>
    </w:p>
    <w:p w:rsidR="005C2C2F" w:rsidRDefault="0051030D" w:rsidP="005C2C2F">
      <w:pPr>
        <w:spacing w:after="0" w:line="240" w:lineRule="auto"/>
        <w:ind w:firstLine="851"/>
        <w:rPr>
          <w:rFonts w:ascii="Times New Roman" w:hAnsi="Times New Roman"/>
          <w:sz w:val="28"/>
          <w:szCs w:val="28"/>
        </w:rPr>
      </w:pPr>
      <w:r w:rsidRPr="004568C3">
        <w:rPr>
          <w:rFonts w:ascii="Times New Roman" w:hAnsi="Times New Roman"/>
          <w:sz w:val="28"/>
          <w:szCs w:val="28"/>
        </w:rPr>
        <w:t>Статья 18-3. Уполномоченн</w:t>
      </w:r>
      <w:r w:rsidR="00DC5C07">
        <w:rPr>
          <w:rFonts w:ascii="Times New Roman" w:hAnsi="Times New Roman"/>
          <w:sz w:val="28"/>
          <w:szCs w:val="28"/>
        </w:rPr>
        <w:t>о</w:t>
      </w:r>
      <w:r w:rsidRPr="004568C3">
        <w:rPr>
          <w:rFonts w:ascii="Times New Roman" w:hAnsi="Times New Roman"/>
          <w:sz w:val="28"/>
          <w:szCs w:val="28"/>
        </w:rPr>
        <w:t>е лиц</w:t>
      </w:r>
      <w:r w:rsidR="00DC5C07">
        <w:rPr>
          <w:rFonts w:ascii="Times New Roman" w:hAnsi="Times New Roman"/>
          <w:sz w:val="28"/>
          <w:szCs w:val="28"/>
        </w:rPr>
        <w:t>о (подразделение</w:t>
      </w:r>
      <w:r w:rsidRPr="004568C3">
        <w:rPr>
          <w:rFonts w:ascii="Times New Roman" w:hAnsi="Times New Roman"/>
          <w:sz w:val="28"/>
          <w:szCs w:val="28"/>
        </w:rPr>
        <w:t xml:space="preserve">) по </w:t>
      </w:r>
    </w:p>
    <w:p w:rsidR="0051030D" w:rsidRPr="004568C3" w:rsidRDefault="005C2C2F" w:rsidP="005C2C2F">
      <w:pPr>
        <w:spacing w:after="0" w:line="240" w:lineRule="auto"/>
        <w:ind w:firstLine="851"/>
        <w:rPr>
          <w:rFonts w:ascii="Times New Roman" w:hAnsi="Times New Roman"/>
          <w:sz w:val="28"/>
          <w:szCs w:val="28"/>
        </w:rPr>
      </w:pPr>
      <w:r>
        <w:rPr>
          <w:rFonts w:ascii="Times New Roman" w:hAnsi="Times New Roman"/>
          <w:sz w:val="28"/>
          <w:szCs w:val="28"/>
        </w:rPr>
        <w:t xml:space="preserve">                      </w:t>
      </w:r>
      <w:r w:rsidR="00386196">
        <w:rPr>
          <w:rFonts w:ascii="Times New Roman" w:hAnsi="Times New Roman"/>
          <w:sz w:val="28"/>
          <w:szCs w:val="28"/>
        </w:rPr>
        <w:t xml:space="preserve"> </w:t>
      </w:r>
      <w:r w:rsidR="0051030D" w:rsidRPr="004568C3">
        <w:rPr>
          <w:rFonts w:ascii="Times New Roman" w:hAnsi="Times New Roman"/>
          <w:sz w:val="28"/>
          <w:szCs w:val="28"/>
        </w:rPr>
        <w:t xml:space="preserve">взаимодействию со средствами массовой информации </w:t>
      </w:r>
    </w:p>
    <w:p w:rsidR="00093B07" w:rsidRPr="004568C3" w:rsidRDefault="0051030D" w:rsidP="00D9622B">
      <w:pPr>
        <w:spacing w:after="0" w:line="240" w:lineRule="auto"/>
        <w:ind w:firstLine="851"/>
        <w:jc w:val="both"/>
        <w:rPr>
          <w:rFonts w:ascii="Times New Roman" w:hAnsi="Times New Roman"/>
          <w:color w:val="000000" w:themeColor="text1"/>
          <w:sz w:val="28"/>
          <w:szCs w:val="28"/>
        </w:rPr>
      </w:pPr>
      <w:r w:rsidRPr="004568C3">
        <w:rPr>
          <w:rFonts w:ascii="Times New Roman" w:hAnsi="Times New Roman"/>
          <w:sz w:val="28"/>
          <w:szCs w:val="28"/>
        </w:rPr>
        <w:t>1.</w:t>
      </w:r>
      <w:r w:rsidRPr="004568C3">
        <w:rPr>
          <w:rFonts w:ascii="Times New Roman" w:hAnsi="Times New Roman"/>
          <w:sz w:val="28"/>
          <w:szCs w:val="28"/>
        </w:rPr>
        <w:tab/>
        <w:t xml:space="preserve">В центральных государственных и местных исполнительных органах, ведомствах, а также государственных органах, непосредственно подчиненных и подотчетных Президенту Республики </w:t>
      </w:r>
      <w:r w:rsidR="00B62FCF" w:rsidRPr="004568C3">
        <w:rPr>
          <w:rFonts w:ascii="Times New Roman" w:hAnsi="Times New Roman"/>
          <w:sz w:val="28"/>
          <w:szCs w:val="28"/>
        </w:rPr>
        <w:t>Казахстан (</w:t>
      </w:r>
      <w:r w:rsidRPr="004568C3">
        <w:rPr>
          <w:rFonts w:ascii="Times New Roman" w:hAnsi="Times New Roman"/>
          <w:sz w:val="28"/>
          <w:szCs w:val="28"/>
        </w:rPr>
        <w:t>за исключением Службы государственной охраны)</w:t>
      </w:r>
      <w:r w:rsidR="00AC72C5" w:rsidRPr="004568C3">
        <w:rPr>
          <w:rFonts w:ascii="Times New Roman" w:hAnsi="Times New Roman"/>
          <w:sz w:val="28"/>
          <w:szCs w:val="28"/>
        </w:rPr>
        <w:t>,</w:t>
      </w:r>
      <w:r w:rsidRPr="004568C3">
        <w:rPr>
          <w:rFonts w:ascii="Times New Roman" w:hAnsi="Times New Roman"/>
          <w:sz w:val="28"/>
          <w:szCs w:val="28"/>
        </w:rPr>
        <w:t xml:space="preserve"> назнача</w:t>
      </w:r>
      <w:r w:rsidR="0063100C" w:rsidRPr="004568C3">
        <w:rPr>
          <w:rFonts w:ascii="Times New Roman" w:hAnsi="Times New Roman"/>
          <w:sz w:val="28"/>
          <w:szCs w:val="28"/>
        </w:rPr>
        <w:t>е</w:t>
      </w:r>
      <w:r w:rsidRPr="004568C3">
        <w:rPr>
          <w:rFonts w:ascii="Times New Roman" w:hAnsi="Times New Roman"/>
          <w:sz w:val="28"/>
          <w:szCs w:val="28"/>
        </w:rPr>
        <w:t>тся уполномоченн</w:t>
      </w:r>
      <w:r w:rsidR="0063100C" w:rsidRPr="004568C3">
        <w:rPr>
          <w:rFonts w:ascii="Times New Roman" w:hAnsi="Times New Roman"/>
          <w:sz w:val="28"/>
          <w:szCs w:val="28"/>
        </w:rPr>
        <w:t>о</w:t>
      </w:r>
      <w:r w:rsidRPr="004568C3">
        <w:rPr>
          <w:rFonts w:ascii="Times New Roman" w:hAnsi="Times New Roman"/>
          <w:sz w:val="28"/>
          <w:szCs w:val="28"/>
        </w:rPr>
        <w:t>е лиц</w:t>
      </w:r>
      <w:r w:rsidR="0063100C" w:rsidRPr="004568C3">
        <w:rPr>
          <w:rFonts w:ascii="Times New Roman" w:hAnsi="Times New Roman"/>
          <w:sz w:val="28"/>
          <w:szCs w:val="28"/>
        </w:rPr>
        <w:t>о</w:t>
      </w:r>
      <w:r w:rsidRPr="004568C3">
        <w:rPr>
          <w:rFonts w:ascii="Times New Roman" w:hAnsi="Times New Roman"/>
          <w:sz w:val="28"/>
          <w:szCs w:val="28"/>
        </w:rPr>
        <w:t xml:space="preserve"> либо создается уполномоченное подразделение по взаимодействию со средствами массовой информации, осуществляющ</w:t>
      </w:r>
      <w:r w:rsidR="005268A3" w:rsidRPr="004568C3">
        <w:rPr>
          <w:rFonts w:ascii="Times New Roman" w:hAnsi="Times New Roman"/>
          <w:sz w:val="28"/>
          <w:szCs w:val="28"/>
        </w:rPr>
        <w:t>е</w:t>
      </w:r>
      <w:r w:rsidRPr="004568C3">
        <w:rPr>
          <w:rFonts w:ascii="Times New Roman" w:hAnsi="Times New Roman"/>
          <w:sz w:val="28"/>
          <w:szCs w:val="28"/>
        </w:rPr>
        <w:t xml:space="preserve">е распространение информации </w:t>
      </w:r>
      <w:r w:rsidR="003D4697" w:rsidRPr="004568C3">
        <w:rPr>
          <w:rFonts w:ascii="Times New Roman" w:hAnsi="Times New Roman"/>
          <w:sz w:val="28"/>
          <w:szCs w:val="28"/>
        </w:rPr>
        <w:t>п</w:t>
      </w:r>
      <w:r w:rsidRPr="004568C3">
        <w:rPr>
          <w:rFonts w:ascii="Times New Roman" w:hAnsi="Times New Roman"/>
          <w:sz w:val="28"/>
          <w:szCs w:val="28"/>
        </w:rPr>
        <w:t>о</w:t>
      </w:r>
      <w:r w:rsidR="003D4697" w:rsidRPr="004568C3">
        <w:rPr>
          <w:rFonts w:ascii="Times New Roman" w:hAnsi="Times New Roman"/>
          <w:sz w:val="28"/>
          <w:szCs w:val="28"/>
        </w:rPr>
        <w:t xml:space="preserve"> вопросам, относящимся к компетенции государственного органа, а также его</w:t>
      </w:r>
      <w:r w:rsidRPr="004568C3">
        <w:rPr>
          <w:rFonts w:ascii="Times New Roman" w:hAnsi="Times New Roman"/>
          <w:sz w:val="28"/>
          <w:szCs w:val="28"/>
        </w:rPr>
        <w:t xml:space="preserve"> деятельности</w:t>
      </w:r>
      <w:r w:rsidRPr="004568C3">
        <w:rPr>
          <w:rFonts w:ascii="Times New Roman" w:hAnsi="Times New Roman"/>
          <w:color w:val="000000" w:themeColor="text1"/>
          <w:sz w:val="28"/>
          <w:szCs w:val="28"/>
        </w:rPr>
        <w:t>.</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Самостоятельное структурное подразделение и (или) штатная должность создаются в пределах лимитов штатной численности, утвержденных в соответствии с законодательством Республики Казахстан, а также подчиняются непосредственно первому руково</w:t>
      </w:r>
      <w:r w:rsidR="002E0ECA" w:rsidRPr="004568C3">
        <w:rPr>
          <w:rFonts w:ascii="Times New Roman" w:hAnsi="Times New Roman"/>
          <w:sz w:val="28"/>
          <w:szCs w:val="28"/>
        </w:rPr>
        <w:t>дителю государственного органа</w:t>
      </w:r>
      <w:r w:rsidRPr="004568C3">
        <w:rPr>
          <w:rFonts w:ascii="Times New Roman" w:hAnsi="Times New Roman"/>
          <w:sz w:val="28"/>
          <w:szCs w:val="28"/>
        </w:rPr>
        <w:t>.</w:t>
      </w:r>
    </w:p>
    <w:p w:rsidR="008A6782" w:rsidRDefault="008A6782" w:rsidP="00D9622B">
      <w:pPr>
        <w:spacing w:after="0" w:line="240" w:lineRule="auto"/>
        <w:ind w:firstLine="851"/>
        <w:jc w:val="both"/>
        <w:rPr>
          <w:rFonts w:ascii="Times New Roman" w:hAnsi="Times New Roman"/>
          <w:sz w:val="28"/>
          <w:szCs w:val="28"/>
        </w:rPr>
      </w:pPr>
    </w:p>
    <w:p w:rsidR="0051030D" w:rsidRPr="004568C3" w:rsidRDefault="00AA3C47"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 государственных органах</w:t>
      </w:r>
      <w:r w:rsidR="0051030D" w:rsidRPr="004568C3">
        <w:rPr>
          <w:rFonts w:ascii="Times New Roman" w:hAnsi="Times New Roman"/>
          <w:sz w:val="28"/>
          <w:szCs w:val="28"/>
        </w:rPr>
        <w:t>, указанных в части первой настоящего пункта, со штатной численностью менее двадцати пяти человек функции, установленные пунктом 2 настоящей статьи, возлагаются на одного из</w:t>
      </w:r>
      <w:r w:rsidRPr="004568C3">
        <w:rPr>
          <w:rFonts w:ascii="Times New Roman" w:hAnsi="Times New Roman"/>
          <w:sz w:val="28"/>
          <w:szCs w:val="28"/>
        </w:rPr>
        <w:t xml:space="preserve"> сотрудников государственного органа</w:t>
      </w:r>
      <w:r w:rsidR="0051030D" w:rsidRPr="004568C3">
        <w:rPr>
          <w:rFonts w:ascii="Times New Roman" w:hAnsi="Times New Roman"/>
          <w:sz w:val="28"/>
          <w:szCs w:val="28"/>
        </w:rPr>
        <w:t xml:space="preserve"> без освобождения от </w:t>
      </w:r>
      <w:r w:rsidR="00AC72C5" w:rsidRPr="004568C3">
        <w:rPr>
          <w:rFonts w:ascii="Times New Roman" w:hAnsi="Times New Roman"/>
          <w:sz w:val="28"/>
          <w:szCs w:val="28"/>
        </w:rPr>
        <w:t>его</w:t>
      </w:r>
      <w:r w:rsidR="0051030D" w:rsidRPr="004568C3">
        <w:rPr>
          <w:rFonts w:ascii="Times New Roman" w:hAnsi="Times New Roman"/>
          <w:sz w:val="28"/>
          <w:szCs w:val="28"/>
        </w:rPr>
        <w:t xml:space="preserve"> основных функциональных обязанностей.</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2. Основными функциями уполномоченного лица (подразделения) по взаимодействию со средствами массовой информации являются: </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 предоставление </w:t>
      </w:r>
      <w:r w:rsidR="007E03B7" w:rsidRPr="004568C3">
        <w:rPr>
          <w:rFonts w:ascii="Times New Roman" w:hAnsi="Times New Roman"/>
          <w:sz w:val="28"/>
          <w:szCs w:val="28"/>
        </w:rPr>
        <w:t>пользователям информации</w:t>
      </w:r>
      <w:r w:rsidRPr="004568C3">
        <w:rPr>
          <w:rFonts w:ascii="Times New Roman" w:hAnsi="Times New Roman"/>
          <w:sz w:val="28"/>
          <w:szCs w:val="28"/>
        </w:rPr>
        <w:t xml:space="preserve"> достоверной и необходимой инфор</w:t>
      </w:r>
      <w:r w:rsidR="00AA3C47" w:rsidRPr="004568C3">
        <w:rPr>
          <w:rFonts w:ascii="Times New Roman" w:hAnsi="Times New Roman"/>
          <w:sz w:val="28"/>
          <w:szCs w:val="28"/>
        </w:rPr>
        <w:t xml:space="preserve">мации </w:t>
      </w:r>
      <w:r w:rsidR="00093B07" w:rsidRPr="004568C3">
        <w:rPr>
          <w:rFonts w:ascii="Times New Roman" w:hAnsi="Times New Roman"/>
          <w:sz w:val="28"/>
          <w:szCs w:val="28"/>
        </w:rPr>
        <w:t xml:space="preserve">по вопросам, относящимся к компетенции </w:t>
      </w:r>
      <w:r w:rsidR="00B62FCF" w:rsidRPr="004568C3">
        <w:rPr>
          <w:rFonts w:ascii="Times New Roman" w:hAnsi="Times New Roman"/>
          <w:sz w:val="28"/>
          <w:szCs w:val="28"/>
        </w:rPr>
        <w:t>государственного</w:t>
      </w:r>
      <w:r w:rsidR="00093B07" w:rsidRPr="004568C3">
        <w:rPr>
          <w:rFonts w:ascii="Times New Roman" w:hAnsi="Times New Roman"/>
          <w:sz w:val="28"/>
          <w:szCs w:val="28"/>
        </w:rPr>
        <w:t xml:space="preserve"> органа, а также его деятельности</w:t>
      </w:r>
      <w:r w:rsidRPr="004568C3">
        <w:rPr>
          <w:rFonts w:ascii="Times New Roman" w:hAnsi="Times New Roman"/>
          <w:sz w:val="28"/>
          <w:szCs w:val="28"/>
        </w:rPr>
        <w:t>;</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содействие в подготовке интервью, комментариев, публикаций в средствах массовой информации;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3) проведение временной или постоянной аккредитации журналистов и других представителей средств массовой информации, а также оказание им содействия для наиболее полного и широкого распространения </w:t>
      </w:r>
      <w:r w:rsidR="00746A3E" w:rsidRPr="004568C3">
        <w:rPr>
          <w:rFonts w:ascii="Times New Roman" w:hAnsi="Times New Roman"/>
          <w:sz w:val="28"/>
          <w:szCs w:val="28"/>
        </w:rPr>
        <w:t xml:space="preserve">информации </w:t>
      </w:r>
      <w:r w:rsidR="00093B07" w:rsidRPr="004568C3">
        <w:rPr>
          <w:rFonts w:ascii="Times New Roman" w:hAnsi="Times New Roman"/>
          <w:sz w:val="28"/>
          <w:szCs w:val="28"/>
        </w:rPr>
        <w:t xml:space="preserve">по вопросам, относящимся к компетенции </w:t>
      </w:r>
      <w:r w:rsidR="00B62FCF" w:rsidRPr="004568C3">
        <w:rPr>
          <w:rFonts w:ascii="Times New Roman" w:hAnsi="Times New Roman"/>
          <w:sz w:val="28"/>
          <w:szCs w:val="28"/>
        </w:rPr>
        <w:t>государственного</w:t>
      </w:r>
      <w:r w:rsidR="00093B07" w:rsidRPr="004568C3">
        <w:rPr>
          <w:rFonts w:ascii="Times New Roman" w:hAnsi="Times New Roman"/>
          <w:sz w:val="28"/>
          <w:szCs w:val="28"/>
        </w:rPr>
        <w:t xml:space="preserve"> органа, а также его деятельности;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4) организация пресс-конференций, брифингов, интервью и встреч должностных лиц с представителями средств массовой информации;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 разработка и внесение предложений по вопросам технического обеспечения деятельности интернет-ресурса, его комплексной реконструкции, совершенствования дизайна, модернизации и внедрения новых технологий;</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6) подготовка своевременных ответов на поступающие запросы </w:t>
      </w:r>
      <w:r w:rsidR="007E03B7" w:rsidRPr="004568C3">
        <w:rPr>
          <w:rFonts w:ascii="Times New Roman" w:hAnsi="Times New Roman"/>
          <w:sz w:val="28"/>
          <w:szCs w:val="28"/>
        </w:rPr>
        <w:t xml:space="preserve">пользователей </w:t>
      </w:r>
      <w:r w:rsidRPr="004568C3">
        <w:rPr>
          <w:rFonts w:ascii="Times New Roman" w:hAnsi="Times New Roman"/>
          <w:sz w:val="28"/>
          <w:szCs w:val="28"/>
        </w:rPr>
        <w:t>информации;</w:t>
      </w:r>
    </w:p>
    <w:p w:rsidR="0051030D" w:rsidRPr="004568C3" w:rsidRDefault="0051030D" w:rsidP="00D9622B">
      <w:pPr>
        <w:spacing w:after="0" w:line="240" w:lineRule="auto"/>
        <w:ind w:firstLine="851"/>
        <w:jc w:val="both"/>
        <w:rPr>
          <w:rFonts w:ascii="Times New Roman" w:hAnsi="Times New Roman"/>
          <w:color w:val="FF0000"/>
          <w:sz w:val="28"/>
          <w:szCs w:val="28"/>
        </w:rPr>
      </w:pPr>
      <w:r w:rsidRPr="004568C3">
        <w:rPr>
          <w:rFonts w:ascii="Times New Roman" w:hAnsi="Times New Roman"/>
          <w:sz w:val="28"/>
          <w:szCs w:val="28"/>
        </w:rPr>
        <w:t xml:space="preserve">7) </w:t>
      </w:r>
      <w:r w:rsidR="00E42C12" w:rsidRPr="004568C3">
        <w:rPr>
          <w:rFonts w:ascii="Times New Roman" w:hAnsi="Times New Roman"/>
          <w:sz w:val="28"/>
          <w:szCs w:val="28"/>
        </w:rPr>
        <w:t>размещение</w:t>
      </w:r>
      <w:r w:rsidRPr="004568C3">
        <w:rPr>
          <w:rFonts w:ascii="Times New Roman" w:hAnsi="Times New Roman"/>
          <w:sz w:val="28"/>
          <w:szCs w:val="28"/>
        </w:rPr>
        <w:t xml:space="preserve"> информаци</w:t>
      </w:r>
      <w:r w:rsidR="00E42C12" w:rsidRPr="004568C3">
        <w:rPr>
          <w:rFonts w:ascii="Times New Roman" w:hAnsi="Times New Roman"/>
          <w:sz w:val="28"/>
          <w:szCs w:val="28"/>
        </w:rPr>
        <w:t>и</w:t>
      </w:r>
      <w:r w:rsidRPr="004568C3">
        <w:rPr>
          <w:rFonts w:ascii="Times New Roman" w:hAnsi="Times New Roman"/>
          <w:sz w:val="28"/>
          <w:szCs w:val="28"/>
        </w:rPr>
        <w:t xml:space="preserve"> </w:t>
      </w:r>
      <w:r w:rsidR="00E42C12" w:rsidRPr="004568C3">
        <w:rPr>
          <w:rFonts w:ascii="Times New Roman" w:hAnsi="Times New Roman"/>
          <w:sz w:val="28"/>
          <w:szCs w:val="28"/>
        </w:rPr>
        <w:t xml:space="preserve">на </w:t>
      </w:r>
      <w:r w:rsidRPr="004568C3">
        <w:rPr>
          <w:rFonts w:ascii="Times New Roman" w:hAnsi="Times New Roman"/>
          <w:sz w:val="28"/>
          <w:szCs w:val="28"/>
        </w:rPr>
        <w:t>интернет-ресурс</w:t>
      </w:r>
      <w:r w:rsidR="009E2E6F" w:rsidRPr="004568C3">
        <w:rPr>
          <w:rFonts w:ascii="Times New Roman" w:hAnsi="Times New Roman"/>
          <w:sz w:val="28"/>
          <w:szCs w:val="28"/>
        </w:rPr>
        <w:t>е</w:t>
      </w:r>
      <w:r w:rsidRPr="004568C3">
        <w:rPr>
          <w:rFonts w:ascii="Times New Roman" w:hAnsi="Times New Roman"/>
          <w:sz w:val="28"/>
          <w:szCs w:val="28"/>
        </w:rPr>
        <w:t xml:space="preserve"> </w:t>
      </w:r>
      <w:r w:rsidR="00E42C12" w:rsidRPr="004568C3">
        <w:rPr>
          <w:rFonts w:ascii="Times New Roman" w:hAnsi="Times New Roman"/>
          <w:sz w:val="28"/>
          <w:szCs w:val="28"/>
        </w:rPr>
        <w:t xml:space="preserve">государственного органа </w:t>
      </w:r>
      <w:r w:rsidRPr="004568C3">
        <w:rPr>
          <w:rFonts w:ascii="Times New Roman" w:hAnsi="Times New Roman"/>
          <w:sz w:val="28"/>
          <w:szCs w:val="28"/>
        </w:rPr>
        <w:t>и (или) е</w:t>
      </w:r>
      <w:r w:rsidR="009E2E6F" w:rsidRPr="004568C3">
        <w:rPr>
          <w:rFonts w:ascii="Times New Roman" w:hAnsi="Times New Roman"/>
          <w:sz w:val="28"/>
          <w:szCs w:val="28"/>
        </w:rPr>
        <w:t>го</w:t>
      </w:r>
      <w:r w:rsidRPr="004568C3">
        <w:rPr>
          <w:rFonts w:ascii="Times New Roman" w:hAnsi="Times New Roman"/>
          <w:sz w:val="28"/>
          <w:szCs w:val="28"/>
        </w:rPr>
        <w:t xml:space="preserve"> первого руководителя;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8) иные </w:t>
      </w:r>
      <w:r w:rsidR="00AC72C5" w:rsidRPr="004568C3">
        <w:rPr>
          <w:rFonts w:ascii="Times New Roman" w:hAnsi="Times New Roman"/>
          <w:sz w:val="28"/>
          <w:szCs w:val="28"/>
        </w:rPr>
        <w:t>функции</w:t>
      </w:r>
      <w:r w:rsidRPr="004568C3">
        <w:rPr>
          <w:rFonts w:ascii="Times New Roman" w:hAnsi="Times New Roman"/>
          <w:sz w:val="28"/>
          <w:szCs w:val="28"/>
        </w:rPr>
        <w:t xml:space="preserve">, </w:t>
      </w:r>
      <w:r w:rsidR="00AC72C5" w:rsidRPr="004568C3">
        <w:rPr>
          <w:rFonts w:ascii="Times New Roman" w:hAnsi="Times New Roman"/>
          <w:sz w:val="28"/>
          <w:szCs w:val="28"/>
        </w:rPr>
        <w:t>способствующие</w:t>
      </w:r>
      <w:r w:rsidRPr="004568C3">
        <w:rPr>
          <w:rFonts w:ascii="Times New Roman" w:hAnsi="Times New Roman"/>
          <w:sz w:val="28"/>
          <w:szCs w:val="28"/>
        </w:rPr>
        <w:t xml:space="preserve"> максимально</w:t>
      </w:r>
      <w:r w:rsidR="00AC72C5" w:rsidRPr="004568C3">
        <w:rPr>
          <w:rFonts w:ascii="Times New Roman" w:hAnsi="Times New Roman"/>
          <w:sz w:val="28"/>
          <w:szCs w:val="28"/>
        </w:rPr>
        <w:t>му</w:t>
      </w:r>
      <w:r w:rsidRPr="004568C3">
        <w:rPr>
          <w:rFonts w:ascii="Times New Roman" w:hAnsi="Times New Roman"/>
          <w:sz w:val="28"/>
          <w:szCs w:val="28"/>
        </w:rPr>
        <w:t xml:space="preserve"> раскрыти</w:t>
      </w:r>
      <w:r w:rsidR="00AC72C5" w:rsidRPr="004568C3">
        <w:rPr>
          <w:rFonts w:ascii="Times New Roman" w:hAnsi="Times New Roman"/>
          <w:sz w:val="28"/>
          <w:szCs w:val="28"/>
        </w:rPr>
        <w:t xml:space="preserve">ю </w:t>
      </w:r>
      <w:r w:rsidRPr="004568C3">
        <w:rPr>
          <w:rFonts w:ascii="Times New Roman" w:hAnsi="Times New Roman"/>
          <w:sz w:val="28"/>
          <w:szCs w:val="28"/>
        </w:rPr>
        <w:t>инфор</w:t>
      </w:r>
      <w:r w:rsidR="00AA3C47" w:rsidRPr="004568C3">
        <w:rPr>
          <w:rFonts w:ascii="Times New Roman" w:hAnsi="Times New Roman"/>
          <w:sz w:val="28"/>
          <w:szCs w:val="28"/>
        </w:rPr>
        <w:t xml:space="preserve">мации </w:t>
      </w:r>
      <w:r w:rsidR="00A454AA" w:rsidRPr="004568C3">
        <w:rPr>
          <w:rFonts w:ascii="Times New Roman" w:hAnsi="Times New Roman"/>
          <w:sz w:val="28"/>
          <w:szCs w:val="28"/>
        </w:rPr>
        <w:t xml:space="preserve">по вопросам, относящимся к компетенции </w:t>
      </w:r>
      <w:r w:rsidR="00B62FCF" w:rsidRPr="004568C3">
        <w:rPr>
          <w:rFonts w:ascii="Times New Roman" w:hAnsi="Times New Roman"/>
          <w:sz w:val="28"/>
          <w:szCs w:val="28"/>
        </w:rPr>
        <w:t>государственного</w:t>
      </w:r>
      <w:r w:rsidR="00A454AA" w:rsidRPr="004568C3">
        <w:rPr>
          <w:rFonts w:ascii="Times New Roman" w:hAnsi="Times New Roman"/>
          <w:sz w:val="28"/>
          <w:szCs w:val="28"/>
        </w:rPr>
        <w:t xml:space="preserve"> органа, а также его деятельности,</w:t>
      </w:r>
      <w:r w:rsidRPr="004568C3">
        <w:rPr>
          <w:rFonts w:ascii="Times New Roman" w:hAnsi="Times New Roman"/>
          <w:sz w:val="28"/>
          <w:szCs w:val="28"/>
        </w:rPr>
        <w:t xml:space="preserve"> за исключением информации, запрещенной или иным образом ограниченной к распространению законами Республики Казахстан или вступившими в законную силу судебными актами.</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3. Уполномоченное подразделение по взаимодействию со средствами массовой информации осуществляет свою деятельность на основании положения, разработанного на основ</w:t>
      </w:r>
      <w:r w:rsidR="00E42C12" w:rsidRPr="004568C3">
        <w:rPr>
          <w:rFonts w:ascii="Times New Roman" w:hAnsi="Times New Roman"/>
          <w:sz w:val="28"/>
          <w:szCs w:val="28"/>
        </w:rPr>
        <w:t>е</w:t>
      </w:r>
      <w:r w:rsidRPr="004568C3">
        <w:rPr>
          <w:rFonts w:ascii="Times New Roman" w:hAnsi="Times New Roman"/>
          <w:sz w:val="28"/>
          <w:szCs w:val="28"/>
        </w:rPr>
        <w:t xml:space="preserve"> типового положения, утвержденного уполномоченным органом, с учетом специфики деятельности специальных государственных органов и Национального Банка Республики Казахстан.</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4. Уполномоченн</w:t>
      </w:r>
      <w:r w:rsidR="00DC5C07">
        <w:rPr>
          <w:rFonts w:ascii="Times New Roman" w:hAnsi="Times New Roman"/>
          <w:sz w:val="28"/>
          <w:szCs w:val="28"/>
        </w:rPr>
        <w:t>ое лицо (подразделение</w:t>
      </w:r>
      <w:r w:rsidRPr="004568C3">
        <w:rPr>
          <w:rFonts w:ascii="Times New Roman" w:hAnsi="Times New Roman"/>
          <w:sz w:val="28"/>
          <w:szCs w:val="28"/>
        </w:rPr>
        <w:t>) по взаимодействию со средствами массовой информации взаимодейству</w:t>
      </w:r>
      <w:r w:rsidR="00DC5C07">
        <w:rPr>
          <w:rFonts w:ascii="Times New Roman" w:hAnsi="Times New Roman"/>
          <w:sz w:val="28"/>
          <w:szCs w:val="28"/>
        </w:rPr>
        <w:t>е</w:t>
      </w:r>
      <w:r w:rsidRPr="004568C3">
        <w:rPr>
          <w:rFonts w:ascii="Times New Roman" w:hAnsi="Times New Roman"/>
          <w:sz w:val="28"/>
          <w:szCs w:val="28"/>
        </w:rPr>
        <w:t>т с уполномоченным орга</w:t>
      </w:r>
      <w:r w:rsidR="00D8196A" w:rsidRPr="004568C3">
        <w:rPr>
          <w:rFonts w:ascii="Times New Roman" w:hAnsi="Times New Roman"/>
          <w:sz w:val="28"/>
          <w:szCs w:val="28"/>
        </w:rPr>
        <w:t>ном в соответствии с порядком, определенн</w:t>
      </w:r>
      <w:r w:rsidR="00DC5C07">
        <w:rPr>
          <w:rFonts w:ascii="Times New Roman" w:hAnsi="Times New Roman"/>
          <w:sz w:val="28"/>
          <w:szCs w:val="28"/>
        </w:rPr>
        <w:t>ы</w:t>
      </w:r>
      <w:r w:rsidR="00D8196A" w:rsidRPr="004568C3">
        <w:rPr>
          <w:rFonts w:ascii="Times New Roman" w:hAnsi="Times New Roman"/>
          <w:sz w:val="28"/>
          <w:szCs w:val="28"/>
        </w:rPr>
        <w:t>м</w:t>
      </w:r>
      <w:r w:rsidRPr="004568C3">
        <w:rPr>
          <w:rFonts w:ascii="Times New Roman" w:hAnsi="Times New Roman"/>
          <w:sz w:val="28"/>
          <w:szCs w:val="28"/>
        </w:rPr>
        <w:t xml:space="preserve"> уполномоченным органом.</w:t>
      </w:r>
    </w:p>
    <w:p w:rsidR="008A6782" w:rsidRDefault="008A6782" w:rsidP="00D9622B">
      <w:pPr>
        <w:spacing w:after="0" w:line="240" w:lineRule="auto"/>
        <w:ind w:firstLine="851"/>
        <w:jc w:val="both"/>
        <w:rPr>
          <w:rFonts w:ascii="Times New Roman" w:hAnsi="Times New Roman"/>
          <w:sz w:val="28"/>
          <w:szCs w:val="28"/>
        </w:rPr>
      </w:pPr>
    </w:p>
    <w:p w:rsidR="008A6782" w:rsidRDefault="008A6782" w:rsidP="00D9622B">
      <w:pPr>
        <w:spacing w:after="0" w:line="240" w:lineRule="auto"/>
        <w:ind w:firstLine="851"/>
        <w:jc w:val="both"/>
        <w:rPr>
          <w:rFonts w:ascii="Times New Roman" w:hAnsi="Times New Roman"/>
          <w:sz w:val="28"/>
          <w:szCs w:val="28"/>
        </w:rPr>
      </w:pP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lastRenderedPageBreak/>
        <w:t>5. Уполномоченн</w:t>
      </w:r>
      <w:r w:rsidR="00DC5C07">
        <w:rPr>
          <w:rFonts w:ascii="Times New Roman" w:hAnsi="Times New Roman"/>
          <w:sz w:val="28"/>
          <w:szCs w:val="28"/>
        </w:rPr>
        <w:t>о</w:t>
      </w:r>
      <w:r w:rsidRPr="004568C3">
        <w:rPr>
          <w:rFonts w:ascii="Times New Roman" w:hAnsi="Times New Roman"/>
          <w:sz w:val="28"/>
          <w:szCs w:val="28"/>
        </w:rPr>
        <w:t>е лиц</w:t>
      </w:r>
      <w:r w:rsidR="00DC5C07">
        <w:rPr>
          <w:rFonts w:ascii="Times New Roman" w:hAnsi="Times New Roman"/>
          <w:sz w:val="28"/>
          <w:szCs w:val="28"/>
        </w:rPr>
        <w:t>о</w:t>
      </w:r>
      <w:r w:rsidRPr="004568C3">
        <w:rPr>
          <w:rFonts w:ascii="Times New Roman" w:hAnsi="Times New Roman"/>
          <w:sz w:val="28"/>
          <w:szCs w:val="28"/>
        </w:rPr>
        <w:t xml:space="preserve"> (сотрудники подразделения) по взаимодействию со средствами массовой информации проходят курсы повышения квалификации в порядке, </w:t>
      </w:r>
      <w:r w:rsidR="00D8196A" w:rsidRPr="004568C3">
        <w:rPr>
          <w:rFonts w:ascii="Times New Roman" w:hAnsi="Times New Roman"/>
          <w:sz w:val="28"/>
          <w:szCs w:val="28"/>
        </w:rPr>
        <w:t>определенном</w:t>
      </w:r>
      <w:r w:rsidRPr="004568C3">
        <w:rPr>
          <w:rFonts w:ascii="Times New Roman" w:hAnsi="Times New Roman"/>
          <w:sz w:val="28"/>
          <w:szCs w:val="28"/>
        </w:rPr>
        <w:t xml:space="preserve"> законодательством Республики Казахстан.</w:t>
      </w:r>
    </w:p>
    <w:p w:rsidR="00585770"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6. </w:t>
      </w:r>
      <w:r w:rsidR="00585770" w:rsidRPr="004568C3">
        <w:rPr>
          <w:rFonts w:ascii="Times New Roman" w:hAnsi="Times New Roman"/>
          <w:sz w:val="28"/>
          <w:szCs w:val="28"/>
        </w:rPr>
        <w:t>Уполномоченное лицо (подразделение) по вз</w:t>
      </w:r>
      <w:r w:rsidR="007A5494" w:rsidRPr="004568C3">
        <w:rPr>
          <w:rFonts w:ascii="Times New Roman" w:hAnsi="Times New Roman"/>
          <w:sz w:val="28"/>
          <w:szCs w:val="28"/>
        </w:rPr>
        <w:t>а</w:t>
      </w:r>
      <w:r w:rsidR="00585770" w:rsidRPr="004568C3">
        <w:rPr>
          <w:rFonts w:ascii="Times New Roman" w:hAnsi="Times New Roman"/>
          <w:sz w:val="28"/>
          <w:szCs w:val="28"/>
        </w:rPr>
        <w:t xml:space="preserve">имодействию со средствами массовой информации не подлежит </w:t>
      </w:r>
      <w:r w:rsidR="009F61F4" w:rsidRPr="004568C3">
        <w:rPr>
          <w:rFonts w:ascii="Times New Roman" w:hAnsi="Times New Roman"/>
          <w:sz w:val="28"/>
          <w:szCs w:val="28"/>
        </w:rPr>
        <w:t>сокращению</w:t>
      </w:r>
      <w:r w:rsidR="00EA19F7" w:rsidRPr="004568C3">
        <w:rPr>
          <w:rFonts w:ascii="Times New Roman" w:hAnsi="Times New Roman"/>
          <w:sz w:val="28"/>
          <w:szCs w:val="28"/>
        </w:rPr>
        <w:t xml:space="preserve"> (исключению)</w:t>
      </w:r>
      <w:r w:rsidR="00585770" w:rsidRPr="004568C3">
        <w:rPr>
          <w:rFonts w:ascii="Times New Roman" w:hAnsi="Times New Roman"/>
          <w:sz w:val="28"/>
          <w:szCs w:val="28"/>
        </w:rPr>
        <w:t xml:space="preserve"> </w:t>
      </w:r>
      <w:r w:rsidR="007E5D4A" w:rsidRPr="004568C3">
        <w:rPr>
          <w:rFonts w:ascii="Times New Roman" w:hAnsi="Times New Roman"/>
          <w:sz w:val="28"/>
          <w:szCs w:val="28"/>
        </w:rPr>
        <w:t>по</w:t>
      </w:r>
      <w:r w:rsidR="00585770" w:rsidRPr="004568C3">
        <w:rPr>
          <w:rFonts w:ascii="Times New Roman" w:hAnsi="Times New Roman"/>
          <w:sz w:val="28"/>
          <w:szCs w:val="28"/>
        </w:rPr>
        <w:t xml:space="preserve"> штатной численности (</w:t>
      </w:r>
      <w:r w:rsidR="007E5D4A" w:rsidRPr="004568C3">
        <w:rPr>
          <w:rFonts w:ascii="Times New Roman" w:hAnsi="Times New Roman"/>
          <w:sz w:val="28"/>
          <w:szCs w:val="28"/>
        </w:rPr>
        <w:t xml:space="preserve">из </w:t>
      </w:r>
      <w:r w:rsidR="00585770" w:rsidRPr="004568C3">
        <w:rPr>
          <w:rFonts w:ascii="Times New Roman" w:hAnsi="Times New Roman"/>
          <w:sz w:val="28"/>
          <w:szCs w:val="28"/>
        </w:rPr>
        <w:t>штатного расписания) государственного органа, указанного в пункте 1 настоящей статьи, за исключением случаев ликвидации (упразднения) или реорганизации государственного органа.»;</w:t>
      </w:r>
    </w:p>
    <w:p w:rsidR="0051030D" w:rsidRPr="004568C3" w:rsidRDefault="006C599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13</w:t>
      </w:r>
      <w:r w:rsidR="0051030D" w:rsidRPr="004568C3">
        <w:rPr>
          <w:rFonts w:ascii="Times New Roman" w:hAnsi="Times New Roman"/>
          <w:sz w:val="28"/>
          <w:szCs w:val="28"/>
        </w:rPr>
        <w:t>) статью 19 изложить в следующей редакции:</w:t>
      </w:r>
    </w:p>
    <w:p w:rsidR="0051030D" w:rsidRPr="004568C3" w:rsidRDefault="0051030D" w:rsidP="005C2C2F">
      <w:pPr>
        <w:tabs>
          <w:tab w:val="left" w:pos="6300"/>
        </w:tabs>
        <w:spacing w:after="0" w:line="240" w:lineRule="auto"/>
        <w:ind w:firstLine="851"/>
        <w:rPr>
          <w:rFonts w:ascii="Times New Roman" w:hAnsi="Times New Roman"/>
          <w:sz w:val="28"/>
          <w:szCs w:val="28"/>
        </w:rPr>
      </w:pPr>
      <w:r w:rsidRPr="004568C3">
        <w:rPr>
          <w:rFonts w:ascii="Times New Roman" w:hAnsi="Times New Roman"/>
          <w:sz w:val="28"/>
          <w:szCs w:val="28"/>
        </w:rPr>
        <w:t>«Статья 19. Право на опровержение либо ответ</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 </w:t>
      </w:r>
      <w:r w:rsidR="00190EE0" w:rsidRPr="004568C3">
        <w:rPr>
          <w:rFonts w:ascii="Times New Roman" w:hAnsi="Times New Roman"/>
          <w:sz w:val="28"/>
          <w:szCs w:val="28"/>
        </w:rPr>
        <w:t xml:space="preserve">Гражданин </w:t>
      </w:r>
      <w:r w:rsidRPr="004568C3">
        <w:rPr>
          <w:rFonts w:ascii="Times New Roman" w:hAnsi="Times New Roman"/>
          <w:sz w:val="28"/>
          <w:szCs w:val="28"/>
        </w:rPr>
        <w:t xml:space="preserve">или юридическое лицо вправе требовать от средств массовой информации опровержения сведений, не соответствующих действительности и порочащих </w:t>
      </w:r>
      <w:r w:rsidR="00821402" w:rsidRPr="004568C3">
        <w:rPr>
          <w:rFonts w:ascii="Times New Roman" w:hAnsi="Times New Roman"/>
          <w:sz w:val="28"/>
          <w:szCs w:val="28"/>
        </w:rPr>
        <w:t>его</w:t>
      </w:r>
      <w:r w:rsidR="00067DC7" w:rsidRPr="004568C3">
        <w:rPr>
          <w:rFonts w:ascii="Times New Roman" w:hAnsi="Times New Roman"/>
          <w:sz w:val="28"/>
          <w:szCs w:val="28"/>
        </w:rPr>
        <w:t xml:space="preserve"> </w:t>
      </w:r>
      <w:r w:rsidRPr="004568C3">
        <w:rPr>
          <w:rFonts w:ascii="Times New Roman" w:hAnsi="Times New Roman"/>
          <w:sz w:val="28"/>
          <w:szCs w:val="28"/>
        </w:rPr>
        <w:t>честь</w:t>
      </w:r>
      <w:r w:rsidR="00067DC7" w:rsidRPr="004568C3">
        <w:rPr>
          <w:rFonts w:ascii="Times New Roman" w:hAnsi="Times New Roman"/>
          <w:sz w:val="28"/>
          <w:szCs w:val="28"/>
        </w:rPr>
        <w:t xml:space="preserve">, </w:t>
      </w:r>
      <w:r w:rsidRPr="004568C3">
        <w:rPr>
          <w:rFonts w:ascii="Times New Roman" w:hAnsi="Times New Roman"/>
          <w:sz w:val="28"/>
          <w:szCs w:val="28"/>
        </w:rPr>
        <w:t>достоинство</w:t>
      </w:r>
      <w:r w:rsidR="00067DC7" w:rsidRPr="004568C3">
        <w:rPr>
          <w:rFonts w:ascii="Times New Roman" w:hAnsi="Times New Roman"/>
          <w:sz w:val="28"/>
          <w:szCs w:val="28"/>
        </w:rPr>
        <w:t xml:space="preserve"> и</w:t>
      </w:r>
      <w:r w:rsidR="007C5E9E" w:rsidRPr="004568C3">
        <w:rPr>
          <w:rFonts w:ascii="Times New Roman" w:hAnsi="Times New Roman"/>
          <w:sz w:val="28"/>
          <w:szCs w:val="28"/>
        </w:rPr>
        <w:t xml:space="preserve"> </w:t>
      </w:r>
      <w:r w:rsidRPr="004568C3">
        <w:rPr>
          <w:rFonts w:ascii="Times New Roman" w:hAnsi="Times New Roman"/>
          <w:sz w:val="28"/>
          <w:szCs w:val="28"/>
        </w:rPr>
        <w:t>деловую репутацию, которые были распространены в данном средстве массовой информации. Такое право имею</w:t>
      </w:r>
      <w:r w:rsidR="006C5990" w:rsidRPr="004568C3">
        <w:rPr>
          <w:rFonts w:ascii="Times New Roman" w:hAnsi="Times New Roman"/>
          <w:sz w:val="28"/>
          <w:szCs w:val="28"/>
        </w:rPr>
        <w:t xml:space="preserve">т также законные представители </w:t>
      </w:r>
      <w:r w:rsidR="00190EE0" w:rsidRPr="004568C3">
        <w:rPr>
          <w:rFonts w:ascii="Times New Roman" w:hAnsi="Times New Roman"/>
          <w:sz w:val="28"/>
          <w:szCs w:val="28"/>
        </w:rPr>
        <w:t xml:space="preserve">гражданина </w:t>
      </w:r>
      <w:r w:rsidRPr="004568C3">
        <w:rPr>
          <w:rFonts w:ascii="Times New Roman" w:hAnsi="Times New Roman"/>
          <w:sz w:val="28"/>
          <w:szCs w:val="28"/>
        </w:rPr>
        <w:t>и</w:t>
      </w:r>
      <w:r w:rsidR="00AA3C47" w:rsidRPr="004568C3">
        <w:rPr>
          <w:rFonts w:ascii="Times New Roman" w:hAnsi="Times New Roman"/>
          <w:sz w:val="28"/>
          <w:szCs w:val="28"/>
        </w:rPr>
        <w:t>ли</w:t>
      </w:r>
      <w:r w:rsidRPr="004568C3">
        <w:rPr>
          <w:rFonts w:ascii="Times New Roman" w:hAnsi="Times New Roman"/>
          <w:sz w:val="28"/>
          <w:szCs w:val="28"/>
        </w:rPr>
        <w:t xml:space="preserve"> юридического лица.</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В случае обращения </w:t>
      </w:r>
      <w:r w:rsidR="00190EE0" w:rsidRPr="004568C3">
        <w:rPr>
          <w:rFonts w:ascii="Times New Roman" w:hAnsi="Times New Roman"/>
          <w:sz w:val="28"/>
          <w:szCs w:val="28"/>
        </w:rPr>
        <w:t xml:space="preserve">гражданина </w:t>
      </w:r>
      <w:r w:rsidRPr="004568C3">
        <w:rPr>
          <w:rFonts w:ascii="Times New Roman" w:hAnsi="Times New Roman"/>
          <w:sz w:val="28"/>
          <w:szCs w:val="28"/>
        </w:rPr>
        <w:t xml:space="preserve">или юридического лица за опровержением редакция средства массовой информации, не располагающая доказательствами того, что распространенные </w:t>
      </w:r>
      <w:r w:rsidR="00DB3215" w:rsidRPr="004568C3">
        <w:rPr>
          <w:rFonts w:ascii="Times New Roman" w:hAnsi="Times New Roman"/>
          <w:sz w:val="28"/>
          <w:szCs w:val="28"/>
        </w:rPr>
        <w:t>данным средств</w:t>
      </w:r>
      <w:r w:rsidR="007E5D4A" w:rsidRPr="004568C3">
        <w:rPr>
          <w:rFonts w:ascii="Times New Roman" w:hAnsi="Times New Roman"/>
          <w:sz w:val="28"/>
          <w:szCs w:val="28"/>
        </w:rPr>
        <w:t>ом</w:t>
      </w:r>
      <w:r w:rsidR="00DB3215" w:rsidRPr="004568C3">
        <w:rPr>
          <w:rFonts w:ascii="Times New Roman" w:hAnsi="Times New Roman"/>
          <w:sz w:val="28"/>
          <w:szCs w:val="28"/>
        </w:rPr>
        <w:t xml:space="preserve"> массовой информации</w:t>
      </w:r>
      <w:r w:rsidRPr="004568C3">
        <w:rPr>
          <w:rFonts w:ascii="Times New Roman" w:hAnsi="Times New Roman"/>
          <w:sz w:val="28"/>
          <w:szCs w:val="28"/>
        </w:rPr>
        <w:t xml:space="preserve"> сведения соответствуют действительности, обязана опровергнуть их в том же средстве массовой информации.</w:t>
      </w:r>
    </w:p>
    <w:p w:rsidR="0051030D" w:rsidRPr="004568C3" w:rsidRDefault="00045BDF"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2. </w:t>
      </w:r>
      <w:r w:rsidR="0051030D" w:rsidRPr="004568C3">
        <w:rPr>
          <w:rFonts w:ascii="Times New Roman" w:hAnsi="Times New Roman"/>
          <w:sz w:val="28"/>
          <w:szCs w:val="28"/>
        </w:rPr>
        <w:t>Требование об опров</w:t>
      </w:r>
      <w:r w:rsidR="00AA3C47" w:rsidRPr="004568C3">
        <w:rPr>
          <w:rFonts w:ascii="Times New Roman" w:hAnsi="Times New Roman"/>
          <w:sz w:val="28"/>
          <w:szCs w:val="28"/>
        </w:rPr>
        <w:t xml:space="preserve">ержении должно быть оформлено </w:t>
      </w:r>
      <w:r w:rsidR="0051030D" w:rsidRPr="004568C3">
        <w:rPr>
          <w:rFonts w:ascii="Times New Roman" w:hAnsi="Times New Roman"/>
          <w:sz w:val="28"/>
          <w:szCs w:val="28"/>
        </w:rPr>
        <w:t>письменно с указанием сведений, не соответствующих действительности, времени и способа их распространения данным средством массовой информации.</w:t>
      </w:r>
    </w:p>
    <w:p w:rsidR="00707F2B" w:rsidRPr="004568C3" w:rsidRDefault="006D3284"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Опровержение в периодических печатных изданиях должно быть </w:t>
      </w:r>
      <w:r w:rsidR="00707F2B" w:rsidRPr="004568C3">
        <w:rPr>
          <w:rFonts w:ascii="Times New Roman" w:hAnsi="Times New Roman"/>
          <w:sz w:val="28"/>
          <w:szCs w:val="28"/>
        </w:rPr>
        <w:t xml:space="preserve">опубликовано тем же шрифтом и размещено </w:t>
      </w:r>
      <w:r w:rsidRPr="004568C3">
        <w:rPr>
          <w:rFonts w:ascii="Times New Roman" w:hAnsi="Times New Roman"/>
          <w:sz w:val="28"/>
          <w:szCs w:val="28"/>
        </w:rPr>
        <w:t>под заголовком «</w:t>
      </w:r>
      <w:r w:rsidR="00B62FCF" w:rsidRPr="004568C3">
        <w:rPr>
          <w:rFonts w:ascii="Times New Roman" w:hAnsi="Times New Roman"/>
          <w:sz w:val="28"/>
          <w:szCs w:val="28"/>
        </w:rPr>
        <w:t>Опровержение»</w:t>
      </w:r>
      <w:r w:rsidR="00707F2B" w:rsidRPr="004568C3">
        <w:rPr>
          <w:rFonts w:ascii="Times New Roman" w:hAnsi="Times New Roman"/>
          <w:sz w:val="28"/>
          <w:szCs w:val="28"/>
        </w:rPr>
        <w:t xml:space="preserve"> </w:t>
      </w:r>
      <w:r w:rsidR="00B62FCF" w:rsidRPr="004568C3">
        <w:rPr>
          <w:rFonts w:ascii="Times New Roman" w:hAnsi="Times New Roman"/>
          <w:sz w:val="28"/>
          <w:szCs w:val="28"/>
        </w:rPr>
        <w:t>на</w:t>
      </w:r>
      <w:r w:rsidRPr="004568C3">
        <w:rPr>
          <w:rFonts w:ascii="Times New Roman" w:hAnsi="Times New Roman"/>
          <w:sz w:val="28"/>
          <w:szCs w:val="28"/>
        </w:rPr>
        <w:t xml:space="preserve"> том месте</w:t>
      </w:r>
      <w:r w:rsidR="002E0DAD" w:rsidRPr="004568C3">
        <w:rPr>
          <w:rFonts w:ascii="Times New Roman" w:hAnsi="Times New Roman"/>
          <w:sz w:val="28"/>
          <w:szCs w:val="28"/>
        </w:rPr>
        <w:t>,</w:t>
      </w:r>
      <w:r w:rsidRPr="004568C3">
        <w:rPr>
          <w:rFonts w:ascii="Times New Roman" w:hAnsi="Times New Roman"/>
          <w:sz w:val="28"/>
          <w:szCs w:val="28"/>
        </w:rPr>
        <w:t xml:space="preserve"> </w:t>
      </w:r>
      <w:r w:rsidR="002E0DAD" w:rsidRPr="004568C3">
        <w:rPr>
          <w:rFonts w:ascii="Times New Roman" w:hAnsi="Times New Roman"/>
          <w:sz w:val="28"/>
          <w:szCs w:val="28"/>
        </w:rPr>
        <w:t>где было расположено</w:t>
      </w:r>
      <w:r w:rsidRPr="004568C3">
        <w:rPr>
          <w:rFonts w:ascii="Times New Roman" w:hAnsi="Times New Roman"/>
          <w:sz w:val="28"/>
          <w:szCs w:val="28"/>
        </w:rPr>
        <w:t xml:space="preserve"> опровергаемое сообщение </w:t>
      </w:r>
      <w:r w:rsidR="002E0DAD" w:rsidRPr="004568C3">
        <w:rPr>
          <w:rFonts w:ascii="Times New Roman" w:hAnsi="Times New Roman"/>
          <w:sz w:val="28"/>
          <w:szCs w:val="28"/>
        </w:rPr>
        <w:t>и</w:t>
      </w:r>
      <w:r w:rsidR="00AF1A29" w:rsidRPr="004568C3">
        <w:rPr>
          <w:rFonts w:ascii="Times New Roman" w:hAnsi="Times New Roman"/>
          <w:sz w:val="28"/>
          <w:szCs w:val="28"/>
        </w:rPr>
        <w:t>ли</w:t>
      </w:r>
      <w:r w:rsidR="002E0DAD" w:rsidRPr="004568C3">
        <w:rPr>
          <w:rFonts w:ascii="Times New Roman" w:hAnsi="Times New Roman"/>
          <w:sz w:val="28"/>
          <w:szCs w:val="28"/>
        </w:rPr>
        <w:t xml:space="preserve"> </w:t>
      </w:r>
      <w:r w:rsidRPr="004568C3">
        <w:rPr>
          <w:rFonts w:ascii="Times New Roman" w:hAnsi="Times New Roman"/>
          <w:sz w:val="28"/>
          <w:szCs w:val="28"/>
        </w:rPr>
        <w:t xml:space="preserve">материал. </w:t>
      </w:r>
    </w:p>
    <w:p w:rsidR="00A46014" w:rsidRPr="004568C3" w:rsidRDefault="006D3284"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По радио и телевидению опровержение должно </w:t>
      </w:r>
      <w:r w:rsidR="002E0DAD" w:rsidRPr="004568C3">
        <w:rPr>
          <w:rFonts w:ascii="Times New Roman" w:hAnsi="Times New Roman"/>
          <w:sz w:val="28"/>
          <w:szCs w:val="28"/>
        </w:rPr>
        <w:t>быть передано</w:t>
      </w:r>
      <w:r w:rsidRPr="004568C3">
        <w:rPr>
          <w:rFonts w:ascii="Times New Roman" w:hAnsi="Times New Roman"/>
          <w:sz w:val="28"/>
          <w:szCs w:val="28"/>
        </w:rPr>
        <w:t xml:space="preserve"> в то же время суток и в той </w:t>
      </w:r>
      <w:r w:rsidR="00AF1A29" w:rsidRPr="004568C3">
        <w:rPr>
          <w:rFonts w:ascii="Times New Roman" w:hAnsi="Times New Roman"/>
          <w:sz w:val="28"/>
          <w:szCs w:val="28"/>
        </w:rPr>
        <w:t>же</w:t>
      </w:r>
      <w:r w:rsidRPr="004568C3">
        <w:rPr>
          <w:rFonts w:ascii="Times New Roman" w:hAnsi="Times New Roman"/>
          <w:sz w:val="28"/>
          <w:szCs w:val="28"/>
        </w:rPr>
        <w:t xml:space="preserve"> теле-, радиопрограмме, </w:t>
      </w:r>
      <w:r w:rsidR="00AF1A29" w:rsidRPr="004568C3">
        <w:rPr>
          <w:rFonts w:ascii="Times New Roman" w:hAnsi="Times New Roman"/>
          <w:sz w:val="28"/>
          <w:szCs w:val="28"/>
        </w:rPr>
        <w:t>что и</w:t>
      </w:r>
      <w:r w:rsidR="002E0DAD" w:rsidRPr="004568C3">
        <w:rPr>
          <w:rFonts w:ascii="Times New Roman" w:hAnsi="Times New Roman"/>
          <w:sz w:val="28"/>
          <w:szCs w:val="28"/>
        </w:rPr>
        <w:t xml:space="preserve"> </w:t>
      </w:r>
      <w:r w:rsidRPr="004568C3">
        <w:rPr>
          <w:rFonts w:ascii="Times New Roman" w:hAnsi="Times New Roman"/>
          <w:sz w:val="28"/>
          <w:szCs w:val="28"/>
        </w:rPr>
        <w:t xml:space="preserve">опровергаемое сообщение </w:t>
      </w:r>
      <w:r w:rsidR="002E0DAD" w:rsidRPr="004568C3">
        <w:rPr>
          <w:rFonts w:ascii="Times New Roman" w:hAnsi="Times New Roman"/>
          <w:sz w:val="28"/>
          <w:szCs w:val="28"/>
        </w:rPr>
        <w:t>и</w:t>
      </w:r>
      <w:r w:rsidR="00AF1A29" w:rsidRPr="004568C3">
        <w:rPr>
          <w:rFonts w:ascii="Times New Roman" w:hAnsi="Times New Roman"/>
          <w:sz w:val="28"/>
          <w:szCs w:val="28"/>
        </w:rPr>
        <w:t>ли</w:t>
      </w:r>
      <w:r w:rsidR="002E0DAD" w:rsidRPr="004568C3">
        <w:rPr>
          <w:rFonts w:ascii="Times New Roman" w:hAnsi="Times New Roman"/>
          <w:sz w:val="28"/>
          <w:szCs w:val="28"/>
        </w:rPr>
        <w:t xml:space="preserve"> </w:t>
      </w:r>
      <w:r w:rsidRPr="004568C3">
        <w:rPr>
          <w:rFonts w:ascii="Times New Roman" w:hAnsi="Times New Roman"/>
          <w:sz w:val="28"/>
          <w:szCs w:val="28"/>
        </w:rPr>
        <w:t>материал, а в случаях закрытия указанной теле-, радиопрограмм</w:t>
      </w:r>
      <w:r w:rsidR="006E3EF5" w:rsidRPr="004568C3">
        <w:rPr>
          <w:rFonts w:ascii="Times New Roman" w:hAnsi="Times New Roman"/>
          <w:sz w:val="28"/>
          <w:szCs w:val="28"/>
        </w:rPr>
        <w:t xml:space="preserve">ы </w:t>
      </w:r>
      <w:r w:rsidR="0076074A">
        <w:rPr>
          <w:rFonts w:ascii="Times New Roman" w:hAnsi="Times New Roman"/>
          <w:sz w:val="28"/>
          <w:szCs w:val="28"/>
        </w:rPr>
        <w:t>–</w:t>
      </w:r>
      <w:r w:rsidR="00F637E3" w:rsidRPr="004568C3">
        <w:rPr>
          <w:rFonts w:ascii="Times New Roman" w:hAnsi="Times New Roman"/>
          <w:sz w:val="28"/>
          <w:szCs w:val="28"/>
        </w:rPr>
        <w:t xml:space="preserve"> в иной теле-, радиопрограмме</w:t>
      </w:r>
      <w:r w:rsidRPr="004568C3">
        <w:rPr>
          <w:rFonts w:ascii="Times New Roman" w:hAnsi="Times New Roman"/>
          <w:sz w:val="28"/>
          <w:szCs w:val="28"/>
        </w:rPr>
        <w:t xml:space="preserve"> с соответствующей тематической направленност</w:t>
      </w:r>
      <w:r w:rsidR="00596CE7" w:rsidRPr="004568C3">
        <w:rPr>
          <w:rFonts w:ascii="Times New Roman" w:hAnsi="Times New Roman"/>
          <w:sz w:val="28"/>
          <w:szCs w:val="28"/>
        </w:rPr>
        <w:t>ью</w:t>
      </w:r>
      <w:r w:rsidRPr="004568C3">
        <w:rPr>
          <w:rFonts w:ascii="Times New Roman" w:hAnsi="Times New Roman"/>
          <w:sz w:val="28"/>
          <w:szCs w:val="28"/>
        </w:rPr>
        <w:t>.</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Объем опровержения не может вдвое</w:t>
      </w:r>
      <w:r w:rsidR="00F637E3" w:rsidRPr="004568C3">
        <w:rPr>
          <w:rFonts w:ascii="Times New Roman" w:hAnsi="Times New Roman"/>
          <w:sz w:val="28"/>
          <w:szCs w:val="28"/>
        </w:rPr>
        <w:t xml:space="preserve"> и более</w:t>
      </w:r>
      <w:r w:rsidRPr="004568C3">
        <w:rPr>
          <w:rFonts w:ascii="Times New Roman" w:hAnsi="Times New Roman"/>
          <w:sz w:val="28"/>
          <w:szCs w:val="28"/>
        </w:rPr>
        <w:t xml:space="preserve"> превышать объем опровергаемого сообщения </w:t>
      </w:r>
      <w:r w:rsidR="0017620D" w:rsidRPr="004568C3">
        <w:rPr>
          <w:rFonts w:ascii="Times New Roman" w:hAnsi="Times New Roman"/>
          <w:sz w:val="28"/>
          <w:szCs w:val="28"/>
        </w:rPr>
        <w:t xml:space="preserve">или </w:t>
      </w:r>
      <w:r w:rsidRPr="004568C3">
        <w:rPr>
          <w:rFonts w:ascii="Times New Roman" w:hAnsi="Times New Roman"/>
          <w:sz w:val="28"/>
          <w:szCs w:val="28"/>
        </w:rPr>
        <w:t>материала.</w:t>
      </w:r>
      <w:r w:rsidR="0076074A">
        <w:rPr>
          <w:rFonts w:ascii="Times New Roman" w:hAnsi="Times New Roman"/>
          <w:sz w:val="28"/>
          <w:szCs w:val="28"/>
        </w:rPr>
        <w:t xml:space="preserve">  </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3. </w:t>
      </w:r>
      <w:r w:rsidR="00190EE0" w:rsidRPr="004568C3">
        <w:rPr>
          <w:rFonts w:ascii="Times New Roman" w:hAnsi="Times New Roman"/>
          <w:sz w:val="28"/>
          <w:szCs w:val="28"/>
        </w:rPr>
        <w:t>Гражданин</w:t>
      </w:r>
      <w:r w:rsidRPr="004568C3">
        <w:rPr>
          <w:rFonts w:ascii="Times New Roman" w:hAnsi="Times New Roman"/>
          <w:sz w:val="28"/>
          <w:szCs w:val="28"/>
        </w:rPr>
        <w:t xml:space="preserve">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Ответ в периодических печатных изданиях должен быть </w:t>
      </w:r>
      <w:r w:rsidR="003B0E65" w:rsidRPr="004568C3">
        <w:rPr>
          <w:rFonts w:ascii="Times New Roman" w:hAnsi="Times New Roman"/>
          <w:sz w:val="28"/>
          <w:szCs w:val="28"/>
        </w:rPr>
        <w:t>опубликован</w:t>
      </w:r>
      <w:r w:rsidRPr="004568C3">
        <w:rPr>
          <w:rFonts w:ascii="Times New Roman" w:hAnsi="Times New Roman"/>
          <w:sz w:val="28"/>
          <w:szCs w:val="28"/>
        </w:rPr>
        <w:t xml:space="preserve"> тем же шрифтом и </w:t>
      </w:r>
      <w:r w:rsidR="003B0E65" w:rsidRPr="004568C3">
        <w:rPr>
          <w:rFonts w:ascii="Times New Roman" w:hAnsi="Times New Roman"/>
          <w:sz w:val="28"/>
          <w:szCs w:val="28"/>
        </w:rPr>
        <w:t>раз</w:t>
      </w:r>
      <w:r w:rsidRPr="004568C3">
        <w:rPr>
          <w:rFonts w:ascii="Times New Roman" w:hAnsi="Times New Roman"/>
          <w:sz w:val="28"/>
          <w:szCs w:val="28"/>
        </w:rPr>
        <w:t>мещен под заголовком «Ответ» на том месте</w:t>
      </w:r>
      <w:r w:rsidR="003B0E65" w:rsidRPr="004568C3">
        <w:rPr>
          <w:rFonts w:ascii="Times New Roman" w:hAnsi="Times New Roman"/>
          <w:sz w:val="28"/>
          <w:szCs w:val="28"/>
        </w:rPr>
        <w:t>,</w:t>
      </w:r>
      <w:r w:rsidRPr="004568C3">
        <w:rPr>
          <w:rFonts w:ascii="Times New Roman" w:hAnsi="Times New Roman"/>
          <w:sz w:val="28"/>
          <w:szCs w:val="28"/>
        </w:rPr>
        <w:t xml:space="preserve"> </w:t>
      </w:r>
      <w:r w:rsidR="003B0E65" w:rsidRPr="004568C3">
        <w:rPr>
          <w:rFonts w:ascii="Times New Roman" w:hAnsi="Times New Roman"/>
          <w:sz w:val="28"/>
          <w:szCs w:val="28"/>
        </w:rPr>
        <w:t>где было расположено</w:t>
      </w:r>
      <w:r w:rsidRPr="004568C3">
        <w:rPr>
          <w:rFonts w:ascii="Times New Roman" w:hAnsi="Times New Roman"/>
          <w:sz w:val="28"/>
          <w:szCs w:val="28"/>
        </w:rPr>
        <w:t xml:space="preserve"> </w:t>
      </w:r>
      <w:r w:rsidR="003B0E65" w:rsidRPr="004568C3">
        <w:rPr>
          <w:rFonts w:ascii="Times New Roman" w:hAnsi="Times New Roman"/>
          <w:sz w:val="28"/>
          <w:szCs w:val="28"/>
        </w:rPr>
        <w:t xml:space="preserve">опровергаемое </w:t>
      </w:r>
      <w:r w:rsidRPr="004568C3">
        <w:rPr>
          <w:rFonts w:ascii="Times New Roman" w:hAnsi="Times New Roman"/>
          <w:sz w:val="28"/>
          <w:szCs w:val="28"/>
        </w:rPr>
        <w:t xml:space="preserve">сообщение или </w:t>
      </w:r>
      <w:r w:rsidR="003B0E65" w:rsidRPr="004568C3">
        <w:rPr>
          <w:rFonts w:ascii="Times New Roman" w:hAnsi="Times New Roman"/>
          <w:sz w:val="28"/>
          <w:szCs w:val="28"/>
        </w:rPr>
        <w:t>материал.</w:t>
      </w:r>
    </w:p>
    <w:p w:rsidR="008A6782" w:rsidRDefault="008A6782" w:rsidP="00D9622B">
      <w:pPr>
        <w:tabs>
          <w:tab w:val="left" w:pos="6300"/>
        </w:tabs>
        <w:spacing w:after="0" w:line="240" w:lineRule="auto"/>
        <w:ind w:firstLine="851"/>
        <w:jc w:val="both"/>
        <w:rPr>
          <w:rFonts w:ascii="Times New Roman" w:hAnsi="Times New Roman"/>
          <w:sz w:val="28"/>
          <w:szCs w:val="28"/>
        </w:rPr>
      </w:pPr>
    </w:p>
    <w:p w:rsidR="00551017" w:rsidRPr="004568C3" w:rsidRDefault="00551017"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lastRenderedPageBreak/>
        <w:t xml:space="preserve">По радио и телевидению ответ должен быть передан в то же время суток и в той же теле-, радиопрограмме, что и опровергаемое сообщение </w:t>
      </w:r>
      <w:r w:rsidR="003B0E65" w:rsidRPr="004568C3">
        <w:rPr>
          <w:rFonts w:ascii="Times New Roman" w:hAnsi="Times New Roman"/>
          <w:sz w:val="28"/>
          <w:szCs w:val="28"/>
        </w:rPr>
        <w:t xml:space="preserve">или </w:t>
      </w:r>
      <w:r w:rsidRPr="004568C3">
        <w:rPr>
          <w:rFonts w:ascii="Times New Roman" w:hAnsi="Times New Roman"/>
          <w:sz w:val="28"/>
          <w:szCs w:val="28"/>
        </w:rPr>
        <w:t>материал, а в случаях закрытия указанной теле-, радиопрограммы</w:t>
      </w:r>
      <w:r w:rsidR="006E3EF5" w:rsidRPr="004568C3">
        <w:rPr>
          <w:rFonts w:ascii="Times New Roman" w:hAnsi="Times New Roman"/>
          <w:sz w:val="28"/>
          <w:szCs w:val="28"/>
        </w:rPr>
        <w:t xml:space="preserve"> </w:t>
      </w:r>
      <w:r w:rsidR="005C2C2F" w:rsidRPr="004568C3">
        <w:rPr>
          <w:rFonts w:ascii="Times New Roman" w:hAnsi="Times New Roman"/>
          <w:sz w:val="28"/>
          <w:szCs w:val="28"/>
        </w:rPr>
        <w:t>–</w:t>
      </w:r>
      <w:r w:rsidRPr="004568C3">
        <w:rPr>
          <w:rFonts w:ascii="Times New Roman" w:hAnsi="Times New Roman"/>
          <w:sz w:val="28"/>
          <w:szCs w:val="28"/>
        </w:rPr>
        <w:t xml:space="preserve"> в иной теле-</w:t>
      </w:r>
      <w:r w:rsidR="00671EE9" w:rsidRPr="004568C3">
        <w:rPr>
          <w:rFonts w:ascii="Times New Roman" w:hAnsi="Times New Roman"/>
          <w:sz w:val="28"/>
          <w:szCs w:val="28"/>
        </w:rPr>
        <w:t>,</w:t>
      </w:r>
      <w:r w:rsidRPr="004568C3">
        <w:rPr>
          <w:rFonts w:ascii="Times New Roman" w:hAnsi="Times New Roman"/>
          <w:sz w:val="28"/>
          <w:szCs w:val="28"/>
        </w:rPr>
        <w:t xml:space="preserve"> ради</w:t>
      </w:r>
      <w:r w:rsidR="00F637E3" w:rsidRPr="004568C3">
        <w:rPr>
          <w:rFonts w:ascii="Times New Roman" w:hAnsi="Times New Roman"/>
          <w:sz w:val="28"/>
          <w:szCs w:val="28"/>
        </w:rPr>
        <w:t>опрограмме</w:t>
      </w:r>
      <w:r w:rsidRPr="004568C3">
        <w:rPr>
          <w:rFonts w:ascii="Times New Roman" w:hAnsi="Times New Roman"/>
          <w:sz w:val="28"/>
          <w:szCs w:val="28"/>
        </w:rPr>
        <w:t xml:space="preserve"> с соответствующей тематической направленност</w:t>
      </w:r>
      <w:r w:rsidR="00596CE7" w:rsidRPr="004568C3">
        <w:rPr>
          <w:rFonts w:ascii="Times New Roman" w:hAnsi="Times New Roman"/>
          <w:sz w:val="28"/>
          <w:szCs w:val="28"/>
        </w:rPr>
        <w:t>ью</w:t>
      </w:r>
      <w:r w:rsidRPr="004568C3">
        <w:rPr>
          <w:rFonts w:ascii="Times New Roman" w:hAnsi="Times New Roman"/>
          <w:sz w:val="28"/>
          <w:szCs w:val="28"/>
        </w:rPr>
        <w:t>.</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Объем ответа не может вдвое </w:t>
      </w:r>
      <w:r w:rsidR="00F637E3" w:rsidRPr="004568C3">
        <w:rPr>
          <w:rFonts w:ascii="Times New Roman" w:hAnsi="Times New Roman"/>
          <w:sz w:val="28"/>
          <w:szCs w:val="28"/>
        </w:rPr>
        <w:t xml:space="preserve">и более </w:t>
      </w:r>
      <w:r w:rsidRPr="004568C3">
        <w:rPr>
          <w:rFonts w:ascii="Times New Roman" w:hAnsi="Times New Roman"/>
          <w:sz w:val="28"/>
          <w:szCs w:val="28"/>
        </w:rPr>
        <w:t>превышать объем опровергаемого сообщения или материала.</w:t>
      </w:r>
    </w:p>
    <w:p w:rsidR="00B34A3F" w:rsidRPr="004568C3" w:rsidRDefault="00B34A3F"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Ответ гражданина или юридического лица либо его представителя публикуется или передается:</w:t>
      </w:r>
    </w:p>
    <w:p w:rsidR="00B34A3F" w:rsidRPr="004568C3" w:rsidRDefault="00B34A3F"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в средствах массовой информации, выходящих</w:t>
      </w:r>
      <w:r w:rsidR="00596CE7" w:rsidRPr="004568C3">
        <w:rPr>
          <w:rFonts w:ascii="Times New Roman" w:hAnsi="Times New Roman"/>
          <w:sz w:val="28"/>
          <w:szCs w:val="28"/>
        </w:rPr>
        <w:t xml:space="preserve"> в свет (эфир)</w:t>
      </w:r>
      <w:r w:rsidRPr="004568C3">
        <w:rPr>
          <w:rFonts w:ascii="Times New Roman" w:hAnsi="Times New Roman"/>
          <w:sz w:val="28"/>
          <w:szCs w:val="28"/>
        </w:rPr>
        <w:t xml:space="preserve"> ежедневно</w:t>
      </w:r>
      <w:r w:rsidR="007E5D4A" w:rsidRPr="004568C3">
        <w:rPr>
          <w:rFonts w:ascii="Times New Roman" w:hAnsi="Times New Roman"/>
          <w:sz w:val="28"/>
          <w:szCs w:val="28"/>
        </w:rPr>
        <w:t>,</w:t>
      </w:r>
      <w:r w:rsidRPr="004568C3">
        <w:rPr>
          <w:rFonts w:ascii="Times New Roman" w:hAnsi="Times New Roman"/>
          <w:sz w:val="28"/>
          <w:szCs w:val="28"/>
        </w:rPr>
        <w:t xml:space="preserve"> </w:t>
      </w:r>
      <w:r w:rsidR="007E77CE" w:rsidRPr="004568C3">
        <w:rPr>
          <w:rFonts w:ascii="Times New Roman" w:hAnsi="Times New Roman"/>
          <w:sz w:val="28"/>
          <w:szCs w:val="28"/>
        </w:rPr>
        <w:t>–</w:t>
      </w:r>
      <w:r w:rsidRPr="004568C3">
        <w:rPr>
          <w:rFonts w:ascii="Times New Roman" w:hAnsi="Times New Roman"/>
          <w:sz w:val="28"/>
          <w:szCs w:val="28"/>
        </w:rPr>
        <w:t xml:space="preserve"> в течение пяти календарных дней со дня получения требования о предоставлении права на ответ от гражданина или юридического лица либо его представителя;</w:t>
      </w:r>
    </w:p>
    <w:p w:rsidR="00B34A3F" w:rsidRPr="004568C3" w:rsidRDefault="00B34A3F"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в средствах массовой информации с иной периодичностью </w:t>
      </w:r>
      <w:r w:rsidR="00596CE7" w:rsidRPr="004568C3">
        <w:rPr>
          <w:rFonts w:ascii="Times New Roman" w:hAnsi="Times New Roman"/>
          <w:sz w:val="28"/>
          <w:szCs w:val="28"/>
        </w:rPr>
        <w:t xml:space="preserve">либо временем выхода в свет </w:t>
      </w:r>
      <w:r w:rsidR="00E3408F" w:rsidRPr="004568C3">
        <w:rPr>
          <w:rFonts w:ascii="Times New Roman" w:hAnsi="Times New Roman"/>
          <w:sz w:val="28"/>
          <w:szCs w:val="28"/>
        </w:rPr>
        <w:t>(эфир)</w:t>
      </w:r>
      <w:r w:rsidR="005C2C2F">
        <w:rPr>
          <w:rFonts w:ascii="Times New Roman" w:hAnsi="Times New Roman"/>
          <w:sz w:val="28"/>
          <w:szCs w:val="28"/>
        </w:rPr>
        <w:t xml:space="preserve"> </w:t>
      </w:r>
      <w:r w:rsidRPr="004568C3">
        <w:rPr>
          <w:rFonts w:ascii="Times New Roman" w:hAnsi="Times New Roman"/>
          <w:sz w:val="28"/>
          <w:szCs w:val="28"/>
        </w:rPr>
        <w:t xml:space="preserve">– в ближайшем </w:t>
      </w:r>
      <w:r w:rsidR="00E3408F" w:rsidRPr="004568C3">
        <w:rPr>
          <w:rFonts w:ascii="Times New Roman" w:hAnsi="Times New Roman"/>
          <w:sz w:val="28"/>
          <w:szCs w:val="28"/>
        </w:rPr>
        <w:t xml:space="preserve">планируемом </w:t>
      </w:r>
      <w:r w:rsidRPr="004568C3">
        <w:rPr>
          <w:rFonts w:ascii="Times New Roman" w:hAnsi="Times New Roman"/>
          <w:sz w:val="28"/>
          <w:szCs w:val="28"/>
        </w:rPr>
        <w:t xml:space="preserve">выпуске. </w:t>
      </w:r>
    </w:p>
    <w:p w:rsidR="00E93B29" w:rsidRPr="004568C3" w:rsidRDefault="00E93B29"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Средство массовой информации вправе отказать в опубликовании ответа в случае, если ответ гражданина или юридического лица либо </w:t>
      </w:r>
      <w:r w:rsidR="00DC5C07">
        <w:rPr>
          <w:rFonts w:ascii="Times New Roman" w:hAnsi="Times New Roman"/>
          <w:sz w:val="28"/>
          <w:szCs w:val="28"/>
        </w:rPr>
        <w:t>их</w:t>
      </w:r>
      <w:r w:rsidRPr="004568C3">
        <w:rPr>
          <w:rFonts w:ascii="Times New Roman" w:hAnsi="Times New Roman"/>
          <w:sz w:val="28"/>
          <w:szCs w:val="28"/>
        </w:rPr>
        <w:t xml:space="preserve"> представителя содержит информацию, распространение которой </w:t>
      </w:r>
      <w:r w:rsidR="00B62FCF" w:rsidRPr="004568C3">
        <w:rPr>
          <w:rFonts w:ascii="Times New Roman" w:hAnsi="Times New Roman"/>
          <w:sz w:val="28"/>
          <w:szCs w:val="28"/>
        </w:rPr>
        <w:t>запрещено</w:t>
      </w:r>
      <w:r w:rsidRPr="004568C3">
        <w:rPr>
          <w:rFonts w:ascii="Times New Roman" w:hAnsi="Times New Roman"/>
          <w:sz w:val="28"/>
          <w:szCs w:val="28"/>
        </w:rPr>
        <w:t xml:space="preserve"> законами Республики Казахстан или иным образом нарушает права и законные интересы </w:t>
      </w:r>
      <w:r w:rsidR="00671A17" w:rsidRPr="004568C3">
        <w:rPr>
          <w:rFonts w:ascii="Times New Roman" w:hAnsi="Times New Roman"/>
          <w:sz w:val="28"/>
          <w:szCs w:val="28"/>
        </w:rPr>
        <w:t>физических и</w:t>
      </w:r>
      <w:r w:rsidR="001B648E" w:rsidRPr="004568C3">
        <w:rPr>
          <w:rFonts w:ascii="Times New Roman" w:hAnsi="Times New Roman"/>
          <w:sz w:val="28"/>
          <w:szCs w:val="28"/>
        </w:rPr>
        <w:t xml:space="preserve"> </w:t>
      </w:r>
      <w:r w:rsidR="00671A17" w:rsidRPr="004568C3">
        <w:rPr>
          <w:rFonts w:ascii="Times New Roman" w:hAnsi="Times New Roman"/>
          <w:sz w:val="28"/>
          <w:szCs w:val="28"/>
        </w:rPr>
        <w:t>(</w:t>
      </w:r>
      <w:r w:rsidRPr="004568C3">
        <w:rPr>
          <w:rFonts w:ascii="Times New Roman" w:hAnsi="Times New Roman"/>
          <w:sz w:val="28"/>
          <w:szCs w:val="28"/>
        </w:rPr>
        <w:t>или</w:t>
      </w:r>
      <w:r w:rsidR="00671A17" w:rsidRPr="004568C3">
        <w:rPr>
          <w:rFonts w:ascii="Times New Roman" w:hAnsi="Times New Roman"/>
          <w:sz w:val="28"/>
          <w:szCs w:val="28"/>
        </w:rPr>
        <w:t>)</w:t>
      </w:r>
      <w:r w:rsidR="001B648E" w:rsidRPr="004568C3">
        <w:rPr>
          <w:rFonts w:ascii="Times New Roman" w:hAnsi="Times New Roman"/>
          <w:sz w:val="28"/>
          <w:szCs w:val="28"/>
        </w:rPr>
        <w:t xml:space="preserve"> юридических лиц</w:t>
      </w:r>
      <w:r w:rsidR="00671A17" w:rsidRPr="004568C3">
        <w:rPr>
          <w:rFonts w:ascii="Times New Roman" w:hAnsi="Times New Roman"/>
          <w:sz w:val="28"/>
          <w:szCs w:val="28"/>
        </w:rPr>
        <w:t xml:space="preserve"> </w:t>
      </w:r>
      <w:r w:rsidRPr="004568C3">
        <w:rPr>
          <w:rFonts w:ascii="Times New Roman" w:hAnsi="Times New Roman"/>
          <w:sz w:val="28"/>
          <w:szCs w:val="28"/>
        </w:rPr>
        <w:t>или государства.</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средство массовой информации отказало в такой публикации либо в течение месяца не </w:t>
      </w:r>
      <w:r w:rsidR="00652EF8" w:rsidRPr="004568C3">
        <w:rPr>
          <w:rFonts w:ascii="Times New Roman" w:hAnsi="Times New Roman"/>
          <w:sz w:val="28"/>
          <w:szCs w:val="28"/>
        </w:rPr>
        <w:t>о</w:t>
      </w:r>
      <w:r w:rsidRPr="004568C3">
        <w:rPr>
          <w:rFonts w:ascii="Times New Roman" w:hAnsi="Times New Roman"/>
          <w:sz w:val="28"/>
          <w:szCs w:val="28"/>
        </w:rPr>
        <w:t>публик</w:t>
      </w:r>
      <w:r w:rsidR="001B648E" w:rsidRPr="004568C3">
        <w:rPr>
          <w:rFonts w:ascii="Times New Roman" w:hAnsi="Times New Roman"/>
          <w:sz w:val="28"/>
          <w:szCs w:val="28"/>
        </w:rPr>
        <w:t>о</w:t>
      </w:r>
      <w:r w:rsidR="00652EF8" w:rsidRPr="004568C3">
        <w:rPr>
          <w:rFonts w:ascii="Times New Roman" w:hAnsi="Times New Roman"/>
          <w:sz w:val="28"/>
          <w:szCs w:val="28"/>
        </w:rPr>
        <w:t>вало опровер</w:t>
      </w:r>
      <w:r w:rsidR="001B648E" w:rsidRPr="004568C3">
        <w:rPr>
          <w:rFonts w:ascii="Times New Roman" w:hAnsi="Times New Roman"/>
          <w:sz w:val="28"/>
          <w:szCs w:val="28"/>
        </w:rPr>
        <w:t>ж</w:t>
      </w:r>
      <w:r w:rsidR="00652EF8" w:rsidRPr="004568C3">
        <w:rPr>
          <w:rFonts w:ascii="Times New Roman" w:hAnsi="Times New Roman"/>
          <w:sz w:val="28"/>
          <w:szCs w:val="28"/>
        </w:rPr>
        <w:t>ение или ответ</w:t>
      </w:r>
      <w:r w:rsidRPr="004568C3">
        <w:rPr>
          <w:rFonts w:ascii="Times New Roman" w:hAnsi="Times New Roman"/>
          <w:sz w:val="28"/>
          <w:szCs w:val="28"/>
        </w:rPr>
        <w:t>, а также в случае ликвидации</w:t>
      </w:r>
      <w:r w:rsidR="00652EF8" w:rsidRPr="004568C3">
        <w:rPr>
          <w:rFonts w:ascii="Times New Roman" w:hAnsi="Times New Roman"/>
          <w:sz w:val="28"/>
          <w:szCs w:val="28"/>
        </w:rPr>
        <w:t xml:space="preserve"> данного средства массовой информации</w:t>
      </w:r>
      <w:r w:rsidRPr="004568C3">
        <w:rPr>
          <w:rFonts w:ascii="Times New Roman" w:hAnsi="Times New Roman"/>
          <w:sz w:val="28"/>
          <w:szCs w:val="28"/>
        </w:rPr>
        <w:t>.</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5. Опровержение либо ответ</w:t>
      </w:r>
      <w:r w:rsidR="00B2281D" w:rsidRPr="004568C3">
        <w:rPr>
          <w:rFonts w:ascii="Times New Roman" w:hAnsi="Times New Roman"/>
          <w:sz w:val="28"/>
          <w:szCs w:val="28"/>
        </w:rPr>
        <w:t>,</w:t>
      </w:r>
      <w:r w:rsidRPr="004568C3">
        <w:rPr>
          <w:rFonts w:ascii="Times New Roman" w:hAnsi="Times New Roman"/>
          <w:sz w:val="28"/>
          <w:szCs w:val="28"/>
        </w:rPr>
        <w:t xml:space="preserve"> распространяем</w:t>
      </w:r>
      <w:r w:rsidR="00B2281D" w:rsidRPr="004568C3">
        <w:rPr>
          <w:rFonts w:ascii="Times New Roman" w:hAnsi="Times New Roman"/>
          <w:sz w:val="28"/>
          <w:szCs w:val="28"/>
        </w:rPr>
        <w:t>ы</w:t>
      </w:r>
      <w:r w:rsidRPr="004568C3">
        <w:rPr>
          <w:rFonts w:ascii="Times New Roman" w:hAnsi="Times New Roman"/>
          <w:sz w:val="28"/>
          <w:szCs w:val="28"/>
        </w:rPr>
        <w:t xml:space="preserve">е во исполнение вступившего в законную силу решения суда, </w:t>
      </w:r>
      <w:r w:rsidR="00B2281D" w:rsidRPr="004568C3">
        <w:rPr>
          <w:rFonts w:ascii="Times New Roman" w:hAnsi="Times New Roman"/>
          <w:sz w:val="28"/>
          <w:szCs w:val="28"/>
        </w:rPr>
        <w:t>публикуются</w:t>
      </w:r>
      <w:r w:rsidRPr="004568C3">
        <w:rPr>
          <w:rFonts w:ascii="Times New Roman" w:hAnsi="Times New Roman"/>
          <w:sz w:val="28"/>
          <w:szCs w:val="28"/>
        </w:rPr>
        <w:t>:</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1) в средствах массовой информации, выходящих в свет (эфир) не реже одного раза в неделю, – в течение двух суток со дня получения требования об опровержении, если иное не установлено заявителем;</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2) в средствах массовой информации с иной периодичностью либо временем выхода в свет (эфир) – в ближайшем планируемом выпуске, если иное не установлено заявителем.</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6. Гражданин, в отношении которого распространены сведения, порочащие его честь, достоинство 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p w:rsidR="0051030D" w:rsidRPr="004568C3" w:rsidRDefault="0051030D" w:rsidP="00D9622B">
      <w:pPr>
        <w:tabs>
          <w:tab w:val="left" w:pos="6300"/>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Юридическое лицо, в отношении которого распространены сведения, порочащие его деловую репутацию, вправе наряду с опровержением таких сведений требовать возмещения убытков, причиненных их распространением, в порядке, </w:t>
      </w:r>
      <w:r w:rsidR="00E3408F" w:rsidRPr="004568C3">
        <w:rPr>
          <w:rFonts w:ascii="Times New Roman" w:hAnsi="Times New Roman"/>
          <w:sz w:val="28"/>
          <w:szCs w:val="28"/>
        </w:rPr>
        <w:t xml:space="preserve">определенном </w:t>
      </w:r>
      <w:r w:rsidRPr="004568C3">
        <w:rPr>
          <w:rFonts w:ascii="Times New Roman" w:hAnsi="Times New Roman"/>
          <w:sz w:val="28"/>
          <w:szCs w:val="28"/>
        </w:rPr>
        <w:t>законодательством Республики Казахстан.</w:t>
      </w:r>
      <w:r w:rsidRPr="004568C3">
        <w:rPr>
          <w:rStyle w:val="blk"/>
          <w:rFonts w:ascii="Times New Roman" w:hAnsi="Times New Roman"/>
          <w:sz w:val="28"/>
          <w:szCs w:val="28"/>
        </w:rPr>
        <w:t>»;</w:t>
      </w:r>
    </w:p>
    <w:p w:rsidR="008A6782" w:rsidRDefault="008A6782" w:rsidP="00D9622B">
      <w:pPr>
        <w:spacing w:after="0" w:line="240" w:lineRule="auto"/>
        <w:ind w:firstLine="851"/>
        <w:jc w:val="both"/>
        <w:rPr>
          <w:rFonts w:ascii="Times New Roman" w:hAnsi="Times New Roman"/>
          <w:sz w:val="28"/>
          <w:szCs w:val="28"/>
        </w:rPr>
      </w:pPr>
    </w:p>
    <w:p w:rsidR="008A6782" w:rsidRDefault="008A6782" w:rsidP="00D9622B">
      <w:pPr>
        <w:spacing w:after="0" w:line="240" w:lineRule="auto"/>
        <w:ind w:firstLine="851"/>
        <w:jc w:val="both"/>
        <w:rPr>
          <w:rFonts w:ascii="Times New Roman" w:hAnsi="Times New Roman"/>
          <w:sz w:val="28"/>
          <w:szCs w:val="28"/>
        </w:rPr>
      </w:pP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lastRenderedPageBreak/>
        <w:t>1</w:t>
      </w:r>
      <w:r w:rsidR="00190EE0" w:rsidRPr="004568C3">
        <w:rPr>
          <w:rFonts w:ascii="Times New Roman" w:hAnsi="Times New Roman"/>
          <w:sz w:val="28"/>
          <w:szCs w:val="28"/>
        </w:rPr>
        <w:t>4</w:t>
      </w:r>
      <w:r w:rsidRPr="004568C3">
        <w:rPr>
          <w:rFonts w:ascii="Times New Roman" w:hAnsi="Times New Roman"/>
          <w:sz w:val="28"/>
          <w:szCs w:val="28"/>
        </w:rPr>
        <w:t xml:space="preserve">) статью 21 дополнить подпунктами 1-2) и 3-1) следующего содержания: </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«1-2) </w:t>
      </w:r>
      <w:r w:rsidR="00AA3C47" w:rsidRPr="004568C3">
        <w:rPr>
          <w:rFonts w:ascii="Times New Roman" w:hAnsi="Times New Roman"/>
          <w:sz w:val="28"/>
          <w:szCs w:val="28"/>
        </w:rPr>
        <w:t>принимать меры по проверке достоверности</w:t>
      </w:r>
      <w:r w:rsidRPr="004568C3">
        <w:rPr>
          <w:rFonts w:ascii="Times New Roman" w:hAnsi="Times New Roman"/>
          <w:sz w:val="28"/>
          <w:szCs w:val="28"/>
        </w:rPr>
        <w:t xml:space="preserve"> распространяемой информации путем направления запросов соответств</w:t>
      </w:r>
      <w:r w:rsidR="00AA3C47" w:rsidRPr="004568C3">
        <w:rPr>
          <w:rFonts w:ascii="Times New Roman" w:hAnsi="Times New Roman"/>
          <w:sz w:val="28"/>
          <w:szCs w:val="28"/>
        </w:rPr>
        <w:t>ующим физическим и (или) юридическим лицам</w:t>
      </w:r>
      <w:r w:rsidRPr="004568C3">
        <w:rPr>
          <w:rFonts w:ascii="Times New Roman" w:hAnsi="Times New Roman"/>
          <w:sz w:val="28"/>
          <w:szCs w:val="28"/>
        </w:rPr>
        <w:t xml:space="preserve"> либо иными способами, не запрещенными законодательством Республики Казахстан;»;</w:t>
      </w:r>
    </w:p>
    <w:p w:rsidR="0051030D" w:rsidRPr="004568C3" w:rsidRDefault="00190EE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w:t>
      </w:r>
      <w:r w:rsidR="0051030D" w:rsidRPr="004568C3">
        <w:rPr>
          <w:rFonts w:ascii="Times New Roman" w:hAnsi="Times New Roman"/>
          <w:sz w:val="28"/>
          <w:szCs w:val="28"/>
        </w:rPr>
        <w:t xml:space="preserve">3-1) получать согласие от </w:t>
      </w:r>
      <w:r w:rsidRPr="004568C3">
        <w:rPr>
          <w:rFonts w:ascii="Times New Roman" w:hAnsi="Times New Roman"/>
          <w:sz w:val="28"/>
          <w:szCs w:val="28"/>
        </w:rPr>
        <w:t xml:space="preserve">физического и (или) юридического </w:t>
      </w:r>
      <w:r w:rsidR="0051030D" w:rsidRPr="004568C3">
        <w:rPr>
          <w:rFonts w:ascii="Times New Roman" w:hAnsi="Times New Roman"/>
          <w:sz w:val="28"/>
          <w:szCs w:val="28"/>
        </w:rPr>
        <w:t xml:space="preserve">лица </w:t>
      </w:r>
      <w:r w:rsidRPr="004568C3">
        <w:rPr>
          <w:rFonts w:ascii="Times New Roman" w:hAnsi="Times New Roman"/>
          <w:sz w:val="28"/>
          <w:szCs w:val="28"/>
        </w:rPr>
        <w:t>либо</w:t>
      </w:r>
      <w:r w:rsidR="0051030D" w:rsidRPr="004568C3">
        <w:rPr>
          <w:rFonts w:ascii="Times New Roman" w:hAnsi="Times New Roman"/>
          <w:sz w:val="28"/>
          <w:szCs w:val="28"/>
        </w:rPr>
        <w:t xml:space="preserve"> </w:t>
      </w:r>
      <w:r w:rsidR="006701B8" w:rsidRPr="004568C3">
        <w:rPr>
          <w:rFonts w:ascii="Times New Roman" w:hAnsi="Times New Roman"/>
          <w:sz w:val="28"/>
          <w:szCs w:val="28"/>
        </w:rPr>
        <w:t>их</w:t>
      </w:r>
      <w:r w:rsidR="0051030D" w:rsidRPr="004568C3">
        <w:rPr>
          <w:rFonts w:ascii="Times New Roman" w:hAnsi="Times New Roman"/>
          <w:sz w:val="28"/>
          <w:szCs w:val="28"/>
        </w:rPr>
        <w:t xml:space="preserve"> законн</w:t>
      </w:r>
      <w:r w:rsidR="006701B8" w:rsidRPr="004568C3">
        <w:rPr>
          <w:rFonts w:ascii="Times New Roman" w:hAnsi="Times New Roman"/>
          <w:sz w:val="28"/>
          <w:szCs w:val="28"/>
        </w:rPr>
        <w:t>ых</w:t>
      </w:r>
      <w:r w:rsidR="0051030D" w:rsidRPr="004568C3">
        <w:rPr>
          <w:rFonts w:ascii="Times New Roman" w:hAnsi="Times New Roman"/>
          <w:sz w:val="28"/>
          <w:szCs w:val="28"/>
        </w:rPr>
        <w:t xml:space="preserve"> представител</w:t>
      </w:r>
      <w:r w:rsidR="006701B8" w:rsidRPr="004568C3">
        <w:rPr>
          <w:rFonts w:ascii="Times New Roman" w:hAnsi="Times New Roman"/>
          <w:sz w:val="28"/>
          <w:szCs w:val="28"/>
        </w:rPr>
        <w:t>ей</w:t>
      </w:r>
      <w:r w:rsidR="0051030D" w:rsidRPr="004568C3">
        <w:rPr>
          <w:rFonts w:ascii="Times New Roman" w:hAnsi="Times New Roman"/>
          <w:sz w:val="28"/>
          <w:szCs w:val="28"/>
        </w:rPr>
        <w:t xml:space="preserve"> на распространение в средстве массовой информации личной, семейной, врачебной, банковской, коммерческой и иных охраняемых законом тайн, за исключением случаев, если сведения указаны в официальных сообщениях и (или) распространены самим </w:t>
      </w:r>
      <w:r w:rsidRPr="004568C3">
        <w:rPr>
          <w:rFonts w:ascii="Times New Roman" w:hAnsi="Times New Roman"/>
          <w:sz w:val="28"/>
          <w:szCs w:val="28"/>
        </w:rPr>
        <w:t>физическим и (или) юридическим лицом либо</w:t>
      </w:r>
      <w:r w:rsidR="0051030D" w:rsidRPr="004568C3">
        <w:rPr>
          <w:rFonts w:ascii="Times New Roman" w:hAnsi="Times New Roman"/>
          <w:sz w:val="28"/>
          <w:szCs w:val="28"/>
        </w:rPr>
        <w:t xml:space="preserve"> </w:t>
      </w:r>
      <w:r w:rsidR="006701B8" w:rsidRPr="004568C3">
        <w:rPr>
          <w:rFonts w:ascii="Times New Roman" w:hAnsi="Times New Roman"/>
          <w:sz w:val="28"/>
          <w:szCs w:val="28"/>
        </w:rPr>
        <w:t>их</w:t>
      </w:r>
      <w:r w:rsidR="0051030D" w:rsidRPr="004568C3">
        <w:rPr>
          <w:rFonts w:ascii="Times New Roman" w:hAnsi="Times New Roman"/>
          <w:sz w:val="28"/>
          <w:szCs w:val="28"/>
        </w:rPr>
        <w:t xml:space="preserve"> законным</w:t>
      </w:r>
      <w:r w:rsidR="006701B8" w:rsidRPr="004568C3">
        <w:rPr>
          <w:rFonts w:ascii="Times New Roman" w:hAnsi="Times New Roman"/>
          <w:sz w:val="28"/>
          <w:szCs w:val="28"/>
        </w:rPr>
        <w:t>и</w:t>
      </w:r>
      <w:r w:rsidR="0051030D" w:rsidRPr="004568C3">
        <w:rPr>
          <w:rFonts w:ascii="Times New Roman" w:hAnsi="Times New Roman"/>
          <w:sz w:val="28"/>
          <w:szCs w:val="28"/>
        </w:rPr>
        <w:t xml:space="preserve"> представител</w:t>
      </w:r>
      <w:r w:rsidR="006701B8" w:rsidRPr="004568C3">
        <w:rPr>
          <w:rFonts w:ascii="Times New Roman" w:hAnsi="Times New Roman"/>
          <w:sz w:val="28"/>
          <w:szCs w:val="28"/>
        </w:rPr>
        <w:t>я</w:t>
      </w:r>
      <w:r w:rsidR="0051030D" w:rsidRPr="004568C3">
        <w:rPr>
          <w:rFonts w:ascii="Times New Roman" w:hAnsi="Times New Roman"/>
          <w:sz w:val="28"/>
          <w:szCs w:val="28"/>
        </w:rPr>
        <w:t>м</w:t>
      </w:r>
      <w:r w:rsidR="006701B8" w:rsidRPr="004568C3">
        <w:rPr>
          <w:rFonts w:ascii="Times New Roman" w:hAnsi="Times New Roman"/>
          <w:sz w:val="28"/>
          <w:szCs w:val="28"/>
        </w:rPr>
        <w:t>и</w:t>
      </w:r>
      <w:r w:rsidR="0051030D" w:rsidRPr="004568C3">
        <w:rPr>
          <w:rFonts w:ascii="Times New Roman" w:hAnsi="Times New Roman"/>
          <w:sz w:val="28"/>
          <w:szCs w:val="28"/>
        </w:rPr>
        <w:t xml:space="preserve"> в источниках, доступ к которым не ограничен;»;</w:t>
      </w:r>
    </w:p>
    <w:p w:rsidR="00393F99" w:rsidRPr="004568C3" w:rsidRDefault="008B157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15</w:t>
      </w:r>
      <w:r w:rsidR="00AA3C47" w:rsidRPr="004568C3">
        <w:rPr>
          <w:rFonts w:ascii="Times New Roman" w:hAnsi="Times New Roman"/>
          <w:sz w:val="28"/>
          <w:szCs w:val="28"/>
        </w:rPr>
        <w:t xml:space="preserve">) </w:t>
      </w:r>
      <w:r w:rsidR="00821402" w:rsidRPr="004568C3">
        <w:rPr>
          <w:rFonts w:ascii="Times New Roman" w:hAnsi="Times New Roman"/>
          <w:sz w:val="28"/>
          <w:szCs w:val="28"/>
        </w:rPr>
        <w:t xml:space="preserve">в </w:t>
      </w:r>
      <w:r w:rsidR="00393F99" w:rsidRPr="004568C3">
        <w:rPr>
          <w:rFonts w:ascii="Times New Roman" w:hAnsi="Times New Roman"/>
          <w:sz w:val="28"/>
          <w:szCs w:val="28"/>
        </w:rPr>
        <w:t>пункт</w:t>
      </w:r>
      <w:r w:rsidR="00821402" w:rsidRPr="004568C3">
        <w:rPr>
          <w:rFonts w:ascii="Times New Roman" w:hAnsi="Times New Roman"/>
          <w:sz w:val="28"/>
          <w:szCs w:val="28"/>
        </w:rPr>
        <w:t>е</w:t>
      </w:r>
      <w:r w:rsidR="00393F99" w:rsidRPr="004568C3">
        <w:rPr>
          <w:rFonts w:ascii="Times New Roman" w:hAnsi="Times New Roman"/>
          <w:sz w:val="28"/>
          <w:szCs w:val="28"/>
        </w:rPr>
        <w:t xml:space="preserve"> 1 статьи 22 </w:t>
      </w:r>
      <w:r w:rsidR="0058525F" w:rsidRPr="004568C3">
        <w:rPr>
          <w:rFonts w:ascii="Times New Roman" w:hAnsi="Times New Roman"/>
          <w:sz w:val="28"/>
          <w:szCs w:val="28"/>
        </w:rPr>
        <w:t>слова «государственными органами» заменить словами «обладателями информации»</w:t>
      </w:r>
      <w:r w:rsidR="0022245A" w:rsidRPr="004568C3">
        <w:rPr>
          <w:rFonts w:ascii="Times New Roman" w:hAnsi="Times New Roman"/>
          <w:sz w:val="28"/>
          <w:szCs w:val="28"/>
        </w:rPr>
        <w:t>;</w:t>
      </w:r>
    </w:p>
    <w:p w:rsidR="0051030D" w:rsidRPr="004568C3" w:rsidRDefault="00C757C8"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w:t>
      </w:r>
      <w:r w:rsidR="008B157B" w:rsidRPr="004568C3">
        <w:rPr>
          <w:rFonts w:ascii="Times New Roman" w:hAnsi="Times New Roman"/>
          <w:sz w:val="28"/>
          <w:szCs w:val="28"/>
        </w:rPr>
        <w:t>6</w:t>
      </w:r>
      <w:r w:rsidR="0051030D" w:rsidRPr="004568C3">
        <w:rPr>
          <w:rFonts w:ascii="Times New Roman" w:hAnsi="Times New Roman"/>
          <w:sz w:val="28"/>
          <w:szCs w:val="28"/>
        </w:rPr>
        <w:t>) пункт 1 статьи 24 изложить в следующей редакции:</w:t>
      </w:r>
    </w:p>
    <w:p w:rsidR="0051030D" w:rsidRPr="004568C3" w:rsidRDefault="0051030D" w:rsidP="00D9622B">
      <w:pPr>
        <w:pStyle w:val="a3"/>
        <w:spacing w:before="0" w:beforeAutospacing="0" w:after="0" w:afterAutospacing="0"/>
        <w:ind w:firstLine="851"/>
        <w:jc w:val="both"/>
        <w:rPr>
          <w:sz w:val="28"/>
          <w:szCs w:val="28"/>
        </w:rPr>
      </w:pPr>
      <w:r w:rsidRPr="004568C3">
        <w:rPr>
          <w:sz w:val="28"/>
          <w:szCs w:val="28"/>
        </w:rPr>
        <w:t>«1. Аккредитация представительств иностранных средств массовой информации и их журналистов</w:t>
      </w:r>
      <w:r w:rsidR="00746A4C">
        <w:rPr>
          <w:sz w:val="28"/>
          <w:szCs w:val="28"/>
        </w:rPr>
        <w:t xml:space="preserve"> </w:t>
      </w:r>
      <w:hyperlink r:id="rId21" w:anchor="z7" w:history="1">
        <w:r w:rsidRPr="004568C3">
          <w:rPr>
            <w:rStyle w:val="a9"/>
            <w:rFonts w:eastAsia="Arial"/>
            <w:color w:val="auto"/>
            <w:sz w:val="28"/>
            <w:szCs w:val="28"/>
            <w:u w:val="none"/>
          </w:rPr>
          <w:t>проводится</w:t>
        </w:r>
      </w:hyperlink>
      <w:r w:rsidRPr="004568C3">
        <w:rPr>
          <w:sz w:val="28"/>
          <w:szCs w:val="28"/>
        </w:rPr>
        <w:t xml:space="preserve"> Министерством иностранных дел Республики Казахстан в установленном</w:t>
      </w:r>
      <w:r w:rsidR="00393F99" w:rsidRPr="004568C3">
        <w:rPr>
          <w:sz w:val="28"/>
          <w:szCs w:val="28"/>
        </w:rPr>
        <w:t xml:space="preserve"> им порядке</w:t>
      </w:r>
      <w:r w:rsidRPr="004568C3">
        <w:rPr>
          <w:sz w:val="28"/>
          <w:szCs w:val="28"/>
        </w:rPr>
        <w:t>.»;</w:t>
      </w:r>
    </w:p>
    <w:p w:rsidR="00393F99" w:rsidRPr="004568C3" w:rsidRDefault="00C757C8"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w:t>
      </w:r>
      <w:r w:rsidR="008B157B" w:rsidRPr="004568C3">
        <w:rPr>
          <w:rFonts w:ascii="Times New Roman" w:hAnsi="Times New Roman"/>
          <w:sz w:val="28"/>
          <w:szCs w:val="28"/>
        </w:rPr>
        <w:t>7</w:t>
      </w:r>
      <w:r w:rsidR="0051030D" w:rsidRPr="004568C3">
        <w:rPr>
          <w:rFonts w:ascii="Times New Roman" w:hAnsi="Times New Roman"/>
          <w:sz w:val="28"/>
          <w:szCs w:val="28"/>
        </w:rPr>
        <w:t xml:space="preserve">) </w:t>
      </w:r>
      <w:r w:rsidR="00393F99" w:rsidRPr="004568C3">
        <w:rPr>
          <w:rFonts w:ascii="Times New Roman" w:hAnsi="Times New Roman"/>
          <w:sz w:val="28"/>
          <w:szCs w:val="28"/>
        </w:rPr>
        <w:t>в статье 25:</w:t>
      </w:r>
    </w:p>
    <w:p w:rsidR="00393F99" w:rsidRPr="004568C3" w:rsidRDefault="00393F9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заголовок изложить в следующей редакции:</w:t>
      </w:r>
    </w:p>
    <w:p w:rsidR="00393F99" w:rsidRPr="004568C3" w:rsidRDefault="00393F9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«Статья 25. </w:t>
      </w:r>
      <w:r w:rsidR="00A55FAE" w:rsidRPr="004568C3">
        <w:rPr>
          <w:rFonts w:ascii="Times New Roman" w:hAnsi="Times New Roman"/>
          <w:sz w:val="28"/>
          <w:szCs w:val="28"/>
        </w:rPr>
        <w:t>О</w:t>
      </w:r>
      <w:r w:rsidRPr="004568C3">
        <w:rPr>
          <w:rFonts w:ascii="Times New Roman" w:hAnsi="Times New Roman"/>
          <w:sz w:val="28"/>
          <w:szCs w:val="28"/>
        </w:rPr>
        <w:t>тветственност</w:t>
      </w:r>
      <w:r w:rsidR="00A55FAE" w:rsidRPr="004568C3">
        <w:rPr>
          <w:rFonts w:ascii="Times New Roman" w:hAnsi="Times New Roman"/>
          <w:sz w:val="28"/>
          <w:szCs w:val="28"/>
        </w:rPr>
        <w:t>ь</w:t>
      </w:r>
      <w:r w:rsidRPr="004568C3">
        <w:rPr>
          <w:rFonts w:ascii="Times New Roman" w:hAnsi="Times New Roman"/>
          <w:sz w:val="28"/>
          <w:szCs w:val="28"/>
        </w:rPr>
        <w:t xml:space="preserve"> за нарушение законодательства Республики Казахстан о средствах массовой информации»;</w:t>
      </w:r>
    </w:p>
    <w:p w:rsidR="0051030D" w:rsidRPr="004568C3" w:rsidRDefault="00393F9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дополнить пунктами 2-2 и 2-3 следующего содержания: </w:t>
      </w:r>
      <w:r w:rsidR="0051030D" w:rsidRPr="004568C3">
        <w:rPr>
          <w:rFonts w:ascii="Times New Roman" w:hAnsi="Times New Roman"/>
          <w:sz w:val="28"/>
          <w:szCs w:val="28"/>
        </w:rPr>
        <w:t xml:space="preserve"> </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«2-2. Собственник, главный редактор (редактор), журналист средства массовой информации, в том числе физические или юридические лица, использующие интернет-ресурсы, не вправе разглашать в распространяемых сообщениях и материалах информацию, указанную в пункте 3-</w:t>
      </w:r>
      <w:r w:rsidR="00914506" w:rsidRPr="004568C3">
        <w:rPr>
          <w:rFonts w:ascii="Times New Roman" w:hAnsi="Times New Roman"/>
          <w:sz w:val="28"/>
          <w:szCs w:val="28"/>
        </w:rPr>
        <w:t>4</w:t>
      </w:r>
      <w:r w:rsidRPr="004568C3">
        <w:rPr>
          <w:rFonts w:ascii="Times New Roman" w:hAnsi="Times New Roman"/>
          <w:sz w:val="28"/>
          <w:szCs w:val="28"/>
        </w:rPr>
        <w:t xml:space="preserve"> статьи 14 настоящего Закона, за исключением случаев, если распространение такой информации осуществляется в целях защиты прав и законных интересов ребенка, пострадавшего в результате противоправных действий (бездействия)</w:t>
      </w:r>
      <w:r w:rsidR="00A55FAE" w:rsidRPr="004568C3">
        <w:rPr>
          <w:rFonts w:ascii="Times New Roman" w:hAnsi="Times New Roman"/>
          <w:sz w:val="28"/>
          <w:szCs w:val="28"/>
        </w:rPr>
        <w:t>,</w:t>
      </w:r>
      <w:r w:rsidRPr="004568C3">
        <w:rPr>
          <w:rFonts w:ascii="Times New Roman" w:hAnsi="Times New Roman"/>
          <w:sz w:val="28"/>
          <w:szCs w:val="28"/>
        </w:rPr>
        <w:t xml:space="preserve"> и несовершеннолетних, подозреваемых и (или) обвиняемых в совершении административны</w:t>
      </w:r>
      <w:r w:rsidR="00B77562" w:rsidRPr="004568C3">
        <w:rPr>
          <w:rFonts w:ascii="Times New Roman" w:hAnsi="Times New Roman"/>
          <w:sz w:val="28"/>
          <w:szCs w:val="28"/>
        </w:rPr>
        <w:t>х</w:t>
      </w:r>
      <w:r w:rsidRPr="004568C3">
        <w:rPr>
          <w:rFonts w:ascii="Times New Roman" w:hAnsi="Times New Roman"/>
          <w:sz w:val="28"/>
          <w:szCs w:val="28"/>
        </w:rPr>
        <w:t xml:space="preserve"> и (или) уголовны</w:t>
      </w:r>
      <w:r w:rsidR="00B77562" w:rsidRPr="004568C3">
        <w:rPr>
          <w:rFonts w:ascii="Times New Roman" w:hAnsi="Times New Roman"/>
          <w:sz w:val="28"/>
          <w:szCs w:val="28"/>
        </w:rPr>
        <w:t>х</w:t>
      </w:r>
      <w:r w:rsidRPr="004568C3">
        <w:rPr>
          <w:rFonts w:ascii="Times New Roman" w:hAnsi="Times New Roman"/>
          <w:sz w:val="28"/>
          <w:szCs w:val="28"/>
        </w:rPr>
        <w:t xml:space="preserve"> правонарушени</w:t>
      </w:r>
      <w:r w:rsidR="00B77562" w:rsidRPr="004568C3">
        <w:rPr>
          <w:rFonts w:ascii="Times New Roman" w:hAnsi="Times New Roman"/>
          <w:sz w:val="28"/>
          <w:szCs w:val="28"/>
        </w:rPr>
        <w:t>й</w:t>
      </w:r>
      <w:r w:rsidRPr="004568C3">
        <w:rPr>
          <w:rFonts w:ascii="Times New Roman" w:hAnsi="Times New Roman"/>
          <w:sz w:val="28"/>
          <w:szCs w:val="28"/>
        </w:rPr>
        <w:t>, за исключением несовершеннолетних, признанных судом виновными в совершении тяжких или особо тяжких преступлений</w:t>
      </w:r>
      <w:r w:rsidR="00B77562" w:rsidRPr="004568C3">
        <w:rPr>
          <w:rFonts w:ascii="Times New Roman" w:hAnsi="Times New Roman"/>
          <w:sz w:val="28"/>
          <w:szCs w:val="28"/>
        </w:rPr>
        <w:t>, включая информацию об их родителях и иных законных представителях</w:t>
      </w:r>
      <w:r w:rsidRPr="004568C3">
        <w:rPr>
          <w:rFonts w:ascii="Times New Roman" w:hAnsi="Times New Roman"/>
          <w:sz w:val="28"/>
          <w:szCs w:val="28"/>
        </w:rPr>
        <w:t xml:space="preserve">. </w:t>
      </w:r>
    </w:p>
    <w:p w:rsidR="0051030D" w:rsidRPr="004568C3" w:rsidRDefault="00A05E0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И</w:t>
      </w:r>
      <w:r w:rsidR="00393F99" w:rsidRPr="004568C3">
        <w:rPr>
          <w:rFonts w:ascii="Times New Roman" w:hAnsi="Times New Roman"/>
          <w:sz w:val="28"/>
          <w:szCs w:val="28"/>
        </w:rPr>
        <w:t>нформация, указанная в части первой настоящего пункта, может распространяться в средствах массовой информации с согласия</w:t>
      </w:r>
      <w:r w:rsidR="0051030D" w:rsidRPr="004568C3">
        <w:rPr>
          <w:rFonts w:ascii="Times New Roman" w:hAnsi="Times New Roman"/>
          <w:sz w:val="28"/>
          <w:szCs w:val="28"/>
        </w:rPr>
        <w:t>:</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 несовершеннолетнего, достигшего четырнадцатилетнего возраста, пострадавшего в результате противоправных действий (бездействи</w:t>
      </w:r>
      <w:r w:rsidR="006701B8" w:rsidRPr="004568C3">
        <w:rPr>
          <w:rFonts w:ascii="Times New Roman" w:hAnsi="Times New Roman"/>
          <w:sz w:val="28"/>
          <w:szCs w:val="28"/>
        </w:rPr>
        <w:t>я</w:t>
      </w:r>
      <w:r w:rsidRPr="004568C3">
        <w:rPr>
          <w:rFonts w:ascii="Times New Roman" w:hAnsi="Times New Roman"/>
          <w:sz w:val="28"/>
          <w:szCs w:val="28"/>
        </w:rPr>
        <w:t xml:space="preserve">), и </w:t>
      </w:r>
      <w:r w:rsidR="00122FAA" w:rsidRPr="004568C3">
        <w:rPr>
          <w:rFonts w:ascii="Times New Roman" w:hAnsi="Times New Roman"/>
          <w:sz w:val="28"/>
          <w:szCs w:val="28"/>
        </w:rPr>
        <w:t xml:space="preserve">его </w:t>
      </w:r>
      <w:r w:rsidRPr="004568C3">
        <w:rPr>
          <w:rFonts w:ascii="Times New Roman" w:hAnsi="Times New Roman"/>
          <w:sz w:val="28"/>
          <w:szCs w:val="28"/>
        </w:rPr>
        <w:t>законных представителей;</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lastRenderedPageBreak/>
        <w:t>2) законных представителей несовершеннолетнего, не достигшего четырнадцатилетнего возраста, пострадавшего в результате противоправных действий (бездействия);</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3) несовершеннолетнего, достигшего шестнадцатилетнего возраста, совершившего административные и (или) уголовные правонарушения, и </w:t>
      </w:r>
      <w:r w:rsidR="00122FAA" w:rsidRPr="004568C3">
        <w:rPr>
          <w:rFonts w:ascii="Times New Roman" w:hAnsi="Times New Roman"/>
          <w:sz w:val="28"/>
          <w:szCs w:val="28"/>
        </w:rPr>
        <w:t>его законных представителей</w:t>
      </w:r>
      <w:r w:rsidRPr="004568C3">
        <w:rPr>
          <w:rFonts w:ascii="Times New Roman" w:hAnsi="Times New Roman"/>
          <w:sz w:val="28"/>
          <w:szCs w:val="28"/>
        </w:rPr>
        <w:t>.</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 слу</w:t>
      </w:r>
      <w:r w:rsidR="00393F99" w:rsidRPr="004568C3">
        <w:rPr>
          <w:rFonts w:ascii="Times New Roman" w:hAnsi="Times New Roman"/>
          <w:sz w:val="28"/>
          <w:szCs w:val="28"/>
        </w:rPr>
        <w:t>чае</w:t>
      </w:r>
      <w:r w:rsidR="00CD4152" w:rsidRPr="004568C3">
        <w:rPr>
          <w:rFonts w:ascii="Times New Roman" w:hAnsi="Times New Roman"/>
          <w:sz w:val="28"/>
          <w:szCs w:val="28"/>
        </w:rPr>
        <w:t>,</w:t>
      </w:r>
      <w:r w:rsidR="00393F99" w:rsidRPr="004568C3">
        <w:rPr>
          <w:rFonts w:ascii="Times New Roman" w:hAnsi="Times New Roman"/>
          <w:sz w:val="28"/>
          <w:szCs w:val="28"/>
        </w:rPr>
        <w:t xml:space="preserve"> если одно из лиц, указанн</w:t>
      </w:r>
      <w:r w:rsidR="00CD4152" w:rsidRPr="004568C3">
        <w:rPr>
          <w:rFonts w:ascii="Times New Roman" w:hAnsi="Times New Roman"/>
          <w:sz w:val="28"/>
          <w:szCs w:val="28"/>
        </w:rPr>
        <w:t>ых</w:t>
      </w:r>
      <w:r w:rsidRPr="004568C3">
        <w:rPr>
          <w:rFonts w:ascii="Times New Roman" w:hAnsi="Times New Roman"/>
          <w:sz w:val="28"/>
          <w:szCs w:val="28"/>
        </w:rPr>
        <w:t xml:space="preserve"> в части второй настоящего пункта, не </w:t>
      </w:r>
      <w:r w:rsidR="00A55FAE" w:rsidRPr="004568C3">
        <w:rPr>
          <w:rFonts w:ascii="Times New Roman" w:hAnsi="Times New Roman"/>
          <w:sz w:val="28"/>
          <w:szCs w:val="28"/>
        </w:rPr>
        <w:t>дает</w:t>
      </w:r>
      <w:r w:rsidRPr="004568C3">
        <w:rPr>
          <w:rFonts w:ascii="Times New Roman" w:hAnsi="Times New Roman"/>
          <w:sz w:val="28"/>
          <w:szCs w:val="28"/>
        </w:rPr>
        <w:t xml:space="preserve"> своего согласия на распространение информации в средствах массовой информации, распространение данной информации запрещено, за исключением следующих случаев: </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w:t>
      </w:r>
      <w:r w:rsidRPr="004568C3">
        <w:rPr>
          <w:rFonts w:ascii="Times New Roman" w:hAnsi="Times New Roman"/>
          <w:sz w:val="28"/>
          <w:szCs w:val="28"/>
        </w:rPr>
        <w:tab/>
        <w:t>бе</w:t>
      </w:r>
      <w:r w:rsidR="007460D3" w:rsidRPr="004568C3">
        <w:rPr>
          <w:rFonts w:ascii="Times New Roman" w:hAnsi="Times New Roman"/>
          <w:sz w:val="28"/>
          <w:szCs w:val="28"/>
        </w:rPr>
        <w:t>з согласия несовершеннолетнего, д</w:t>
      </w:r>
      <w:r w:rsidRPr="004568C3">
        <w:rPr>
          <w:rFonts w:ascii="Times New Roman" w:hAnsi="Times New Roman"/>
          <w:sz w:val="28"/>
          <w:szCs w:val="28"/>
        </w:rPr>
        <w:t>остигшего</w:t>
      </w:r>
      <w:r w:rsidR="007460D3" w:rsidRPr="004568C3">
        <w:rPr>
          <w:rFonts w:ascii="Times New Roman" w:hAnsi="Times New Roman"/>
          <w:sz w:val="28"/>
          <w:szCs w:val="28"/>
        </w:rPr>
        <w:t xml:space="preserve"> </w:t>
      </w:r>
      <w:r w:rsidRPr="004568C3">
        <w:rPr>
          <w:rFonts w:ascii="Times New Roman" w:hAnsi="Times New Roman"/>
          <w:sz w:val="28"/>
          <w:szCs w:val="28"/>
        </w:rPr>
        <w:t>четырнадцатилетнего возраста и пострадавшего в результате противоправных действий (бездействия), и</w:t>
      </w:r>
      <w:r w:rsidR="00CE6059" w:rsidRPr="004568C3">
        <w:rPr>
          <w:rFonts w:ascii="Times New Roman" w:hAnsi="Times New Roman"/>
          <w:sz w:val="28"/>
          <w:szCs w:val="28"/>
        </w:rPr>
        <w:t>ли</w:t>
      </w:r>
      <w:r w:rsidRPr="004568C3">
        <w:rPr>
          <w:rFonts w:ascii="Times New Roman" w:hAnsi="Times New Roman"/>
          <w:sz w:val="28"/>
          <w:szCs w:val="28"/>
        </w:rPr>
        <w:t xml:space="preserve"> </w:t>
      </w:r>
      <w:r w:rsidR="00CE6059" w:rsidRPr="004568C3">
        <w:rPr>
          <w:rFonts w:ascii="Times New Roman" w:hAnsi="Times New Roman"/>
          <w:sz w:val="28"/>
          <w:szCs w:val="28"/>
        </w:rPr>
        <w:t xml:space="preserve">его </w:t>
      </w:r>
      <w:r w:rsidRPr="004568C3">
        <w:rPr>
          <w:rFonts w:ascii="Times New Roman" w:hAnsi="Times New Roman"/>
          <w:sz w:val="28"/>
          <w:szCs w:val="28"/>
        </w:rPr>
        <w:t>законн</w:t>
      </w:r>
      <w:r w:rsidR="00677C95" w:rsidRPr="004568C3">
        <w:rPr>
          <w:rFonts w:ascii="Times New Roman" w:hAnsi="Times New Roman"/>
          <w:sz w:val="28"/>
          <w:szCs w:val="28"/>
        </w:rPr>
        <w:t>ых</w:t>
      </w:r>
      <w:r w:rsidRPr="004568C3">
        <w:rPr>
          <w:rFonts w:ascii="Times New Roman" w:hAnsi="Times New Roman"/>
          <w:sz w:val="28"/>
          <w:szCs w:val="28"/>
        </w:rPr>
        <w:t xml:space="preserve"> представител</w:t>
      </w:r>
      <w:r w:rsidR="00677C95" w:rsidRPr="004568C3">
        <w:rPr>
          <w:rFonts w:ascii="Times New Roman" w:hAnsi="Times New Roman"/>
          <w:sz w:val="28"/>
          <w:szCs w:val="28"/>
        </w:rPr>
        <w:t>ей</w:t>
      </w:r>
      <w:r w:rsidRPr="004568C3">
        <w:rPr>
          <w:rFonts w:ascii="Times New Roman" w:hAnsi="Times New Roman"/>
          <w:sz w:val="28"/>
          <w:szCs w:val="28"/>
        </w:rPr>
        <w:t>, если законный представитель является подозреваемым или обвиняемым в совершении данных противоправных действий</w:t>
      </w:r>
      <w:r w:rsidR="00A55FAE" w:rsidRPr="004568C3">
        <w:rPr>
          <w:rFonts w:ascii="Times New Roman" w:hAnsi="Times New Roman"/>
          <w:sz w:val="28"/>
          <w:szCs w:val="28"/>
        </w:rPr>
        <w:t xml:space="preserve"> (бездействи</w:t>
      </w:r>
      <w:r w:rsidR="00687C4D" w:rsidRPr="004568C3">
        <w:rPr>
          <w:rFonts w:ascii="Times New Roman" w:hAnsi="Times New Roman"/>
          <w:sz w:val="28"/>
          <w:szCs w:val="28"/>
        </w:rPr>
        <w:t>и</w:t>
      </w:r>
      <w:r w:rsidR="00A55FAE" w:rsidRPr="004568C3">
        <w:rPr>
          <w:rFonts w:ascii="Times New Roman" w:hAnsi="Times New Roman"/>
          <w:sz w:val="28"/>
          <w:szCs w:val="28"/>
        </w:rPr>
        <w:t>)</w:t>
      </w:r>
      <w:r w:rsidRPr="004568C3">
        <w:rPr>
          <w:rFonts w:ascii="Times New Roman" w:hAnsi="Times New Roman"/>
          <w:sz w:val="28"/>
          <w:szCs w:val="28"/>
        </w:rPr>
        <w:t>;</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w:t>
      </w:r>
      <w:r w:rsidRPr="004568C3">
        <w:rPr>
          <w:rFonts w:ascii="Times New Roman" w:hAnsi="Times New Roman"/>
          <w:sz w:val="28"/>
          <w:szCs w:val="28"/>
        </w:rPr>
        <w:tab/>
        <w:t xml:space="preserve">с согласия одного законного представителя пострадавшего несовершеннолетнего в случае, если второй законный представитель находится за пределами Республики Казахстан и его согласие получить не представляется возможным. </w:t>
      </w:r>
    </w:p>
    <w:p w:rsidR="0051030D" w:rsidRPr="004568C3" w:rsidRDefault="0051030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2-3. Средства массовой информации вправе в целях </w:t>
      </w:r>
      <w:r w:rsidR="001F7357" w:rsidRPr="004568C3">
        <w:rPr>
          <w:rFonts w:ascii="Times New Roman" w:hAnsi="Times New Roman"/>
          <w:sz w:val="28"/>
          <w:szCs w:val="28"/>
        </w:rPr>
        <w:t>содействия расследованию</w:t>
      </w:r>
      <w:r w:rsidRPr="004568C3">
        <w:rPr>
          <w:rFonts w:ascii="Times New Roman" w:hAnsi="Times New Roman"/>
          <w:sz w:val="28"/>
          <w:szCs w:val="28"/>
        </w:rPr>
        <w:t xml:space="preserve"> преступления, установлени</w:t>
      </w:r>
      <w:r w:rsidR="00A55FAE" w:rsidRPr="004568C3">
        <w:rPr>
          <w:rFonts w:ascii="Times New Roman" w:hAnsi="Times New Roman"/>
          <w:sz w:val="28"/>
          <w:szCs w:val="28"/>
        </w:rPr>
        <w:t>ю</w:t>
      </w:r>
      <w:r w:rsidRPr="004568C3">
        <w:rPr>
          <w:rFonts w:ascii="Times New Roman" w:hAnsi="Times New Roman"/>
          <w:sz w:val="28"/>
          <w:szCs w:val="28"/>
        </w:rPr>
        <w:t xml:space="preserve"> лиц, причастных к совершению преступления, розыск</w:t>
      </w:r>
      <w:r w:rsidR="00A55FAE" w:rsidRPr="004568C3">
        <w:rPr>
          <w:rFonts w:ascii="Times New Roman" w:hAnsi="Times New Roman"/>
          <w:sz w:val="28"/>
          <w:szCs w:val="28"/>
        </w:rPr>
        <w:t>у</w:t>
      </w:r>
      <w:r w:rsidRPr="004568C3">
        <w:rPr>
          <w:rFonts w:ascii="Times New Roman" w:hAnsi="Times New Roman"/>
          <w:sz w:val="28"/>
          <w:szCs w:val="28"/>
        </w:rPr>
        <w:t xml:space="preserve"> пропавших несовершеннолетних в объеме, необходимом для достижения указанных целей</w:t>
      </w:r>
      <w:r w:rsidR="006701B8" w:rsidRPr="004568C3">
        <w:rPr>
          <w:rFonts w:ascii="Times New Roman" w:hAnsi="Times New Roman"/>
          <w:sz w:val="28"/>
          <w:szCs w:val="28"/>
        </w:rPr>
        <w:t>,</w:t>
      </w:r>
      <w:r w:rsidRPr="004568C3">
        <w:rPr>
          <w:rFonts w:ascii="Times New Roman" w:hAnsi="Times New Roman"/>
          <w:sz w:val="28"/>
          <w:szCs w:val="28"/>
        </w:rPr>
        <w:t xml:space="preserve"> и с соблюдением требований, установленных Уголовно-процессуальным кодексом Республики Казахстан, на основании процессуальных документов, полученных от уполномоченных органов, ведущих уголовный процесс, распространять в средствах массовой информации </w:t>
      </w:r>
      <w:r w:rsidR="00687C4D" w:rsidRPr="004568C3">
        <w:rPr>
          <w:rFonts w:ascii="Times New Roman" w:hAnsi="Times New Roman"/>
          <w:sz w:val="28"/>
          <w:szCs w:val="28"/>
        </w:rPr>
        <w:t>сведения</w:t>
      </w:r>
      <w:r w:rsidRPr="004568C3">
        <w:rPr>
          <w:rFonts w:ascii="Times New Roman" w:hAnsi="Times New Roman"/>
          <w:sz w:val="28"/>
          <w:szCs w:val="28"/>
        </w:rPr>
        <w:t>, относящ</w:t>
      </w:r>
      <w:r w:rsidR="00687C4D" w:rsidRPr="004568C3">
        <w:rPr>
          <w:rFonts w:ascii="Times New Roman" w:hAnsi="Times New Roman"/>
          <w:sz w:val="28"/>
          <w:szCs w:val="28"/>
        </w:rPr>
        <w:t>ие</w:t>
      </w:r>
      <w:r w:rsidRPr="004568C3">
        <w:rPr>
          <w:rFonts w:ascii="Times New Roman" w:hAnsi="Times New Roman"/>
          <w:sz w:val="28"/>
          <w:szCs w:val="28"/>
        </w:rPr>
        <w:t xml:space="preserve">ся к несовершеннолетнему, без получения согласия лиц, </w:t>
      </w:r>
      <w:r w:rsidR="00393F99" w:rsidRPr="004568C3">
        <w:rPr>
          <w:rFonts w:ascii="Times New Roman" w:hAnsi="Times New Roman"/>
          <w:sz w:val="28"/>
          <w:szCs w:val="28"/>
        </w:rPr>
        <w:t>установленных част</w:t>
      </w:r>
      <w:r w:rsidR="00A55FAE" w:rsidRPr="004568C3">
        <w:rPr>
          <w:rFonts w:ascii="Times New Roman" w:hAnsi="Times New Roman"/>
          <w:sz w:val="28"/>
          <w:szCs w:val="28"/>
        </w:rPr>
        <w:t>ью</w:t>
      </w:r>
      <w:r w:rsidR="00393F99" w:rsidRPr="004568C3">
        <w:rPr>
          <w:rFonts w:ascii="Times New Roman" w:hAnsi="Times New Roman"/>
          <w:sz w:val="28"/>
          <w:szCs w:val="28"/>
        </w:rPr>
        <w:t xml:space="preserve"> второй пункта 2-2 настоящей статьи</w:t>
      </w:r>
      <w:r w:rsidRPr="004568C3">
        <w:rPr>
          <w:rFonts w:ascii="Times New Roman" w:hAnsi="Times New Roman"/>
          <w:sz w:val="28"/>
          <w:szCs w:val="28"/>
        </w:rPr>
        <w:t>.»;</w:t>
      </w:r>
    </w:p>
    <w:p w:rsidR="0051030D" w:rsidRPr="004568C3" w:rsidRDefault="00C757C8"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w:t>
      </w:r>
      <w:r w:rsidR="008B157B" w:rsidRPr="004568C3">
        <w:rPr>
          <w:rFonts w:ascii="Times New Roman" w:hAnsi="Times New Roman"/>
          <w:sz w:val="28"/>
          <w:szCs w:val="28"/>
        </w:rPr>
        <w:t>8</w:t>
      </w:r>
      <w:r w:rsidR="0051030D" w:rsidRPr="004568C3">
        <w:rPr>
          <w:rFonts w:ascii="Times New Roman" w:hAnsi="Times New Roman"/>
          <w:sz w:val="28"/>
          <w:szCs w:val="28"/>
        </w:rPr>
        <w:t>) статью 26 изложить в следующей редакции:</w:t>
      </w:r>
    </w:p>
    <w:p w:rsidR="003E04E7" w:rsidRDefault="0051030D" w:rsidP="003E04E7">
      <w:pPr>
        <w:pStyle w:val="a3"/>
        <w:spacing w:before="0" w:beforeAutospacing="0" w:after="0" w:afterAutospacing="0"/>
        <w:ind w:firstLine="851"/>
        <w:rPr>
          <w:bCs/>
          <w:sz w:val="28"/>
          <w:szCs w:val="28"/>
        </w:rPr>
      </w:pPr>
      <w:r w:rsidRPr="004568C3">
        <w:rPr>
          <w:bCs/>
          <w:sz w:val="28"/>
          <w:szCs w:val="28"/>
        </w:rPr>
        <w:t xml:space="preserve">«Статья 26. Случаи освобождения от ответственности за </w:t>
      </w:r>
    </w:p>
    <w:p w:rsidR="003E04E7" w:rsidRDefault="003E04E7" w:rsidP="003E04E7">
      <w:pPr>
        <w:pStyle w:val="a3"/>
        <w:spacing w:before="0" w:beforeAutospacing="0" w:after="0" w:afterAutospacing="0"/>
        <w:ind w:firstLine="851"/>
        <w:rPr>
          <w:bCs/>
          <w:sz w:val="28"/>
          <w:szCs w:val="28"/>
        </w:rPr>
      </w:pPr>
      <w:r>
        <w:rPr>
          <w:bCs/>
          <w:sz w:val="28"/>
          <w:szCs w:val="28"/>
        </w:rPr>
        <w:t xml:space="preserve">                     </w:t>
      </w:r>
      <w:r w:rsidR="0051030D" w:rsidRPr="004568C3">
        <w:rPr>
          <w:bCs/>
          <w:sz w:val="28"/>
          <w:szCs w:val="28"/>
        </w:rPr>
        <w:t xml:space="preserve">распространение сведений, не соответствующих </w:t>
      </w:r>
    </w:p>
    <w:p w:rsidR="0051030D" w:rsidRPr="004568C3" w:rsidRDefault="003E04E7" w:rsidP="003E04E7">
      <w:pPr>
        <w:pStyle w:val="a3"/>
        <w:spacing w:before="0" w:beforeAutospacing="0" w:after="0" w:afterAutospacing="0"/>
        <w:ind w:firstLine="851"/>
        <w:rPr>
          <w:bCs/>
          <w:sz w:val="28"/>
          <w:szCs w:val="28"/>
        </w:rPr>
      </w:pPr>
      <w:r>
        <w:rPr>
          <w:bCs/>
          <w:sz w:val="28"/>
          <w:szCs w:val="28"/>
        </w:rPr>
        <w:t xml:space="preserve">                     </w:t>
      </w:r>
      <w:r w:rsidR="0051030D" w:rsidRPr="004568C3">
        <w:rPr>
          <w:bCs/>
          <w:sz w:val="28"/>
          <w:szCs w:val="28"/>
        </w:rPr>
        <w:t>действительности</w:t>
      </w:r>
    </w:p>
    <w:p w:rsidR="0051030D" w:rsidRPr="004568C3" w:rsidRDefault="0051030D" w:rsidP="00D9622B">
      <w:pPr>
        <w:pStyle w:val="a3"/>
        <w:spacing w:before="0" w:beforeAutospacing="0" w:after="0" w:afterAutospacing="0"/>
        <w:ind w:firstLine="851"/>
        <w:jc w:val="both"/>
        <w:rPr>
          <w:bCs/>
          <w:sz w:val="28"/>
          <w:szCs w:val="28"/>
        </w:rPr>
      </w:pPr>
      <w:r w:rsidRPr="004568C3">
        <w:rPr>
          <w:bCs/>
          <w:sz w:val="28"/>
          <w:szCs w:val="28"/>
        </w:rPr>
        <w:t>Средство массовой информации, а равно его главный редактор (редактор), журналист не несут ответственности за распространение в средстве массовой информации сведений, не соответствующих действительности</w:t>
      </w:r>
      <w:r w:rsidR="00A55FAE" w:rsidRPr="004568C3">
        <w:rPr>
          <w:bCs/>
          <w:sz w:val="28"/>
          <w:szCs w:val="28"/>
        </w:rPr>
        <w:t>,</w:t>
      </w:r>
      <w:r w:rsidRPr="004568C3">
        <w:rPr>
          <w:bCs/>
          <w:sz w:val="28"/>
          <w:szCs w:val="28"/>
        </w:rPr>
        <w:t xml:space="preserve"> если они: </w:t>
      </w:r>
    </w:p>
    <w:p w:rsidR="0051030D" w:rsidRPr="004568C3" w:rsidRDefault="0051030D" w:rsidP="00D9622B">
      <w:pPr>
        <w:pStyle w:val="a3"/>
        <w:spacing w:before="0" w:beforeAutospacing="0" w:after="0" w:afterAutospacing="0"/>
        <w:ind w:firstLine="851"/>
        <w:jc w:val="both"/>
        <w:rPr>
          <w:bCs/>
          <w:sz w:val="28"/>
          <w:szCs w:val="28"/>
        </w:rPr>
      </w:pPr>
      <w:r w:rsidRPr="004568C3">
        <w:rPr>
          <w:bCs/>
          <w:sz w:val="28"/>
          <w:szCs w:val="28"/>
        </w:rPr>
        <w:t>1) содержались в официальных сообщениях;</w:t>
      </w:r>
    </w:p>
    <w:p w:rsidR="0051030D" w:rsidRPr="004568C3" w:rsidRDefault="0051030D" w:rsidP="00D9622B">
      <w:pPr>
        <w:pStyle w:val="a3"/>
        <w:spacing w:before="0" w:beforeAutospacing="0" w:after="0" w:afterAutospacing="0"/>
        <w:ind w:firstLine="851"/>
        <w:jc w:val="both"/>
        <w:rPr>
          <w:bCs/>
          <w:sz w:val="28"/>
          <w:szCs w:val="28"/>
        </w:rPr>
      </w:pPr>
      <w:r w:rsidRPr="004568C3">
        <w:rPr>
          <w:bCs/>
          <w:sz w:val="28"/>
          <w:szCs w:val="28"/>
        </w:rPr>
        <w:t xml:space="preserve">2) содержатся в ответе на запрос средства массовой информации или получены </w:t>
      </w:r>
      <w:r w:rsidR="00A55FAE" w:rsidRPr="004568C3">
        <w:rPr>
          <w:bCs/>
          <w:sz w:val="28"/>
          <w:szCs w:val="28"/>
        </w:rPr>
        <w:t>из</w:t>
      </w:r>
      <w:r w:rsidRPr="004568C3">
        <w:rPr>
          <w:bCs/>
          <w:sz w:val="28"/>
          <w:szCs w:val="28"/>
        </w:rPr>
        <w:t xml:space="preserve"> материал</w:t>
      </w:r>
      <w:r w:rsidR="00A55FAE" w:rsidRPr="004568C3">
        <w:rPr>
          <w:bCs/>
          <w:sz w:val="28"/>
          <w:szCs w:val="28"/>
        </w:rPr>
        <w:t>ов</w:t>
      </w:r>
      <w:r w:rsidRPr="004568C3">
        <w:rPr>
          <w:bCs/>
          <w:sz w:val="28"/>
          <w:szCs w:val="28"/>
        </w:rPr>
        <w:t xml:space="preserve"> уполномоченного лица (подразделения) по взаимодействию со средствами массовой информации;</w:t>
      </w:r>
    </w:p>
    <w:p w:rsidR="0051030D" w:rsidRPr="004568C3" w:rsidRDefault="0051030D" w:rsidP="00D9622B">
      <w:pPr>
        <w:pStyle w:val="a3"/>
        <w:spacing w:before="0" w:beforeAutospacing="0" w:after="0" w:afterAutospacing="0"/>
        <w:ind w:firstLine="851"/>
        <w:jc w:val="both"/>
        <w:rPr>
          <w:bCs/>
          <w:sz w:val="28"/>
          <w:szCs w:val="28"/>
        </w:rPr>
      </w:pPr>
      <w:r w:rsidRPr="004568C3">
        <w:rPr>
          <w:bCs/>
          <w:sz w:val="28"/>
          <w:szCs w:val="28"/>
        </w:rPr>
        <w:t>3) получены от рекламодателей и рекламопроизводителей;</w:t>
      </w:r>
    </w:p>
    <w:p w:rsidR="008A6782" w:rsidRDefault="008A6782" w:rsidP="00D9622B">
      <w:pPr>
        <w:pStyle w:val="a3"/>
        <w:spacing w:before="0" w:beforeAutospacing="0" w:after="0" w:afterAutospacing="0"/>
        <w:ind w:firstLine="851"/>
        <w:jc w:val="both"/>
        <w:rPr>
          <w:bCs/>
          <w:sz w:val="28"/>
          <w:szCs w:val="28"/>
        </w:rPr>
      </w:pPr>
    </w:p>
    <w:p w:rsidR="0051030D" w:rsidRPr="004568C3" w:rsidRDefault="0051030D" w:rsidP="00D9622B">
      <w:pPr>
        <w:pStyle w:val="a3"/>
        <w:spacing w:before="0" w:beforeAutospacing="0" w:after="0" w:afterAutospacing="0"/>
        <w:ind w:firstLine="851"/>
        <w:jc w:val="both"/>
        <w:rPr>
          <w:bCs/>
          <w:sz w:val="28"/>
          <w:szCs w:val="28"/>
        </w:rPr>
      </w:pPr>
      <w:r w:rsidRPr="004568C3">
        <w:rPr>
          <w:bCs/>
          <w:sz w:val="28"/>
          <w:szCs w:val="28"/>
        </w:rPr>
        <w:lastRenderedPageBreak/>
        <w:t>4) являются дословным воспроизведением официальных выступлений депутатов представительных органов, должностных или уполномоченных лиц государственных органов, органов местного самоуправ</w:t>
      </w:r>
      <w:r w:rsidR="001F7357" w:rsidRPr="004568C3">
        <w:rPr>
          <w:bCs/>
          <w:sz w:val="28"/>
          <w:szCs w:val="28"/>
        </w:rPr>
        <w:t>ления, физических и юридических лиц</w:t>
      </w:r>
      <w:r w:rsidRPr="004568C3">
        <w:rPr>
          <w:bCs/>
          <w:sz w:val="28"/>
          <w:szCs w:val="28"/>
        </w:rPr>
        <w:t xml:space="preserve">, за исключением распространения информации, запрещенной или иным образом ограниченной к </w:t>
      </w:r>
      <w:r w:rsidR="00B62FCF" w:rsidRPr="004568C3">
        <w:rPr>
          <w:bCs/>
          <w:sz w:val="28"/>
          <w:szCs w:val="28"/>
        </w:rPr>
        <w:t>распространению вступившими</w:t>
      </w:r>
      <w:r w:rsidRPr="004568C3">
        <w:rPr>
          <w:bCs/>
          <w:sz w:val="28"/>
          <w:szCs w:val="28"/>
        </w:rPr>
        <w:t xml:space="preserve"> в законную силу судебными актами или законами Республики Казахстан; </w:t>
      </w:r>
    </w:p>
    <w:p w:rsidR="0051030D" w:rsidRPr="004568C3" w:rsidRDefault="0051030D" w:rsidP="00D9622B">
      <w:pPr>
        <w:pStyle w:val="a3"/>
        <w:spacing w:before="0" w:beforeAutospacing="0" w:after="0" w:afterAutospacing="0"/>
        <w:ind w:firstLine="851"/>
        <w:jc w:val="both"/>
        <w:rPr>
          <w:bCs/>
          <w:sz w:val="28"/>
          <w:szCs w:val="28"/>
        </w:rPr>
      </w:pPr>
      <w:r w:rsidRPr="004568C3">
        <w:rPr>
          <w:bCs/>
          <w:sz w:val="28"/>
          <w:szCs w:val="28"/>
        </w:rPr>
        <w:t xml:space="preserve">5) содержались в авторских выступлениях, идущих в эфир без предварительной записи, либо текстах, не подлежащих редактированию в соответствии с настоящим Законом; </w:t>
      </w:r>
    </w:p>
    <w:p w:rsidR="0051030D" w:rsidRPr="004568C3" w:rsidRDefault="0051030D" w:rsidP="00D9622B">
      <w:pPr>
        <w:pStyle w:val="a3"/>
        <w:spacing w:before="0" w:beforeAutospacing="0" w:after="0" w:afterAutospacing="0"/>
        <w:ind w:firstLine="851"/>
        <w:jc w:val="both"/>
        <w:rPr>
          <w:bCs/>
          <w:sz w:val="28"/>
          <w:szCs w:val="28"/>
        </w:rPr>
      </w:pPr>
      <w:r w:rsidRPr="004568C3">
        <w:rPr>
          <w:bCs/>
          <w:sz w:val="28"/>
          <w:szCs w:val="28"/>
        </w:rPr>
        <w:t xml:space="preserve">6) содержались в сообщениях, материалах или их фрагментах, распространенных другим средством массовой информации, поставленным на учет в уполномоченном органе, при условии </w:t>
      </w:r>
      <w:r w:rsidR="00A55FAE" w:rsidRPr="004568C3">
        <w:rPr>
          <w:bCs/>
          <w:sz w:val="28"/>
          <w:szCs w:val="28"/>
        </w:rPr>
        <w:t>указания</w:t>
      </w:r>
      <w:r w:rsidRPr="004568C3">
        <w:rPr>
          <w:bCs/>
          <w:sz w:val="28"/>
          <w:szCs w:val="28"/>
        </w:rPr>
        <w:t xml:space="preserve"> в своем сообщении ссылки на средство массовой информации, расп</w:t>
      </w:r>
      <w:r w:rsidR="00CC0865" w:rsidRPr="004568C3">
        <w:rPr>
          <w:bCs/>
          <w:sz w:val="28"/>
          <w:szCs w:val="28"/>
        </w:rPr>
        <w:t xml:space="preserve">ространившее данное сообщение, </w:t>
      </w:r>
      <w:r w:rsidRPr="004568C3">
        <w:rPr>
          <w:bCs/>
          <w:sz w:val="28"/>
          <w:szCs w:val="28"/>
        </w:rPr>
        <w:t xml:space="preserve">за исключением распространения информации, запрещенной или иным образом ограниченной к </w:t>
      </w:r>
      <w:r w:rsidR="00B62FCF" w:rsidRPr="004568C3">
        <w:rPr>
          <w:bCs/>
          <w:sz w:val="28"/>
          <w:szCs w:val="28"/>
        </w:rPr>
        <w:t>распространению вступившими</w:t>
      </w:r>
      <w:r w:rsidRPr="004568C3">
        <w:rPr>
          <w:bCs/>
          <w:sz w:val="28"/>
          <w:szCs w:val="28"/>
        </w:rPr>
        <w:t xml:space="preserve"> в законную силу судебными актами или законами Республики Казахстан;</w:t>
      </w:r>
    </w:p>
    <w:p w:rsidR="0051030D" w:rsidRDefault="0051030D" w:rsidP="00D9622B">
      <w:pPr>
        <w:pStyle w:val="a3"/>
        <w:spacing w:before="0" w:beforeAutospacing="0" w:after="0" w:afterAutospacing="0"/>
        <w:ind w:firstLine="851"/>
        <w:jc w:val="both"/>
        <w:rPr>
          <w:sz w:val="28"/>
          <w:szCs w:val="28"/>
        </w:rPr>
      </w:pPr>
      <w:r w:rsidRPr="004568C3">
        <w:rPr>
          <w:bCs/>
          <w:sz w:val="28"/>
          <w:szCs w:val="28"/>
        </w:rPr>
        <w:t>7) содержались в обязательных сообщениях, установленных в соответствии со статьей 18-2 настоящего Закона.</w:t>
      </w:r>
      <w:r w:rsidRPr="004568C3">
        <w:rPr>
          <w:sz w:val="28"/>
          <w:szCs w:val="28"/>
        </w:rPr>
        <w:t>».</w:t>
      </w:r>
    </w:p>
    <w:p w:rsidR="003E04E7" w:rsidRPr="004568C3" w:rsidRDefault="003E04E7" w:rsidP="00D9622B">
      <w:pPr>
        <w:pStyle w:val="a3"/>
        <w:spacing w:before="0" w:beforeAutospacing="0" w:after="0" w:afterAutospacing="0"/>
        <w:ind w:firstLine="851"/>
        <w:jc w:val="both"/>
        <w:rPr>
          <w:sz w:val="28"/>
          <w:szCs w:val="28"/>
        </w:rPr>
      </w:pPr>
    </w:p>
    <w:p w:rsidR="0051030D" w:rsidRPr="004568C3" w:rsidRDefault="00D16CA9"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12</w:t>
      </w:r>
      <w:r w:rsidR="00AB2EF9" w:rsidRPr="004568C3">
        <w:rPr>
          <w:rFonts w:ascii="Times New Roman" w:hAnsi="Times New Roman"/>
          <w:spacing w:val="1"/>
          <w:sz w:val="28"/>
          <w:szCs w:val="28"/>
          <w:shd w:val="clear" w:color="auto" w:fill="FFFFFF"/>
        </w:rPr>
        <w:t>.</w:t>
      </w:r>
      <w:r w:rsidR="0051030D" w:rsidRPr="004568C3">
        <w:rPr>
          <w:rFonts w:ascii="Times New Roman" w:hAnsi="Times New Roman"/>
          <w:spacing w:val="1"/>
          <w:sz w:val="28"/>
          <w:szCs w:val="28"/>
          <w:shd w:val="clear" w:color="auto" w:fill="FFFFFF"/>
        </w:rPr>
        <w:t xml:space="preserve"> В Закон Республики Казахстан от 7 января 2003 года</w:t>
      </w:r>
      <w:r w:rsidR="003E04E7">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«Об электронном документе и электронной цифровой подписи» (Ведомости Парламента Республики Казахстан, 2003 г., № 1-2, ст.1; 2004 г., № 23, ст.142; 2009 г.,</w:t>
      </w:r>
      <w:r w:rsidR="00091B01" w:rsidRPr="004568C3">
        <w:rPr>
          <w:rFonts w:ascii="Times New Roman" w:hAnsi="Times New Roman"/>
          <w:spacing w:val="1"/>
          <w:sz w:val="28"/>
          <w:szCs w:val="28"/>
          <w:shd w:val="clear" w:color="auto" w:fill="FFFFFF"/>
        </w:rPr>
        <w:t xml:space="preserve"> </w:t>
      </w:r>
      <w:r w:rsidR="0051030D" w:rsidRPr="004568C3">
        <w:rPr>
          <w:rFonts w:ascii="Times New Roman" w:hAnsi="Times New Roman"/>
          <w:spacing w:val="1"/>
          <w:sz w:val="28"/>
          <w:szCs w:val="28"/>
          <w:shd w:val="clear" w:color="auto" w:fill="FFFFFF"/>
        </w:rPr>
        <w:t>№ 11-12, ст.53; № 18, ст.84; 2010 г., № 5, ст.23; № 17-18, ст.111;</w:t>
      </w:r>
      <w:r w:rsidR="003E04E7">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2011 г., № 1, ст.2; № 12, ст.111; № 15, ст.118; 2012 г., № 8, ст.64; № 14, ст.95; № 15, ст.97; 2013 г., № 14, ст.75; 2014 г., № 1, ст.4; № 19-I, 19-II, ст.96; № 23, ст.143</w:t>
      </w:r>
      <w:r w:rsidR="005C256C">
        <w:rPr>
          <w:rFonts w:ascii="Times New Roman" w:hAnsi="Times New Roman"/>
          <w:spacing w:val="1"/>
          <w:sz w:val="28"/>
          <w:szCs w:val="28"/>
          <w:shd w:val="clear" w:color="auto" w:fill="FFFFFF"/>
        </w:rPr>
        <w:t>;</w:t>
      </w:r>
      <w:r w:rsidR="0051030D" w:rsidRPr="004568C3">
        <w:rPr>
          <w:rFonts w:ascii="Times New Roman" w:hAnsi="Times New Roman"/>
          <w:spacing w:val="1"/>
          <w:sz w:val="28"/>
          <w:szCs w:val="28"/>
          <w:shd w:val="clear" w:color="auto" w:fill="FFFFFF"/>
        </w:rPr>
        <w:t xml:space="preserve"> 2015 г., </w:t>
      </w:r>
      <w:r w:rsidR="00045BDF" w:rsidRPr="004568C3">
        <w:rPr>
          <w:rFonts w:ascii="Times New Roman" w:hAnsi="Times New Roman"/>
          <w:spacing w:val="1"/>
          <w:sz w:val="28"/>
          <w:szCs w:val="28"/>
          <w:shd w:val="clear" w:color="auto" w:fill="FFFFFF"/>
        </w:rPr>
        <w:t>№ 20-</w:t>
      </w:r>
      <w:r w:rsidR="00045BDF" w:rsidRPr="004568C3">
        <w:rPr>
          <w:rFonts w:ascii="Times New Roman" w:hAnsi="Times New Roman"/>
          <w:spacing w:val="1"/>
          <w:sz w:val="28"/>
          <w:szCs w:val="28"/>
          <w:shd w:val="clear" w:color="auto" w:fill="FFFFFF"/>
          <w:lang w:val="en-US"/>
        </w:rPr>
        <w:t>IV</w:t>
      </w:r>
      <w:r w:rsidR="00045BDF" w:rsidRPr="004568C3">
        <w:rPr>
          <w:rFonts w:ascii="Times New Roman" w:hAnsi="Times New Roman"/>
          <w:spacing w:val="1"/>
          <w:sz w:val="28"/>
          <w:szCs w:val="28"/>
          <w:shd w:val="clear" w:color="auto" w:fill="FFFFFF"/>
        </w:rPr>
        <w:t>, ст.113</w:t>
      </w:r>
      <w:r w:rsidR="005C256C">
        <w:rPr>
          <w:rFonts w:ascii="Times New Roman" w:hAnsi="Times New Roman"/>
          <w:spacing w:val="1"/>
          <w:sz w:val="28"/>
          <w:szCs w:val="28"/>
          <w:shd w:val="clear" w:color="auto" w:fill="FFFFFF"/>
        </w:rPr>
        <w:t>;</w:t>
      </w:r>
      <w:r w:rsidR="00045BDF" w:rsidRPr="004568C3">
        <w:rPr>
          <w:rFonts w:ascii="Times New Roman" w:hAnsi="Times New Roman"/>
          <w:spacing w:val="1"/>
          <w:sz w:val="28"/>
          <w:szCs w:val="28"/>
          <w:shd w:val="clear" w:color="auto" w:fill="FFFFFF"/>
        </w:rPr>
        <w:t xml:space="preserve"> </w:t>
      </w:r>
      <w:r w:rsidR="0051030D" w:rsidRPr="004568C3">
        <w:rPr>
          <w:rFonts w:ascii="Times New Roman" w:hAnsi="Times New Roman"/>
          <w:spacing w:val="1"/>
          <w:sz w:val="28"/>
          <w:szCs w:val="28"/>
          <w:shd w:val="clear" w:color="auto" w:fill="FFFFFF"/>
        </w:rPr>
        <w:t xml:space="preserve">№ 22-V, cт.156): </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в статье 1:</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дополнить подпунктами 5-1), 5-2), 5-3) и 5-4) следующего содержания: </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«5-1) удостоверяющий центр государственных органов Республики Казахстан – удостоверяющий центр, обслуживающий государственные органы, должностных лиц государственных органов в информационных системах и иных государственных информационных ресурсах государственных органов Республики Казахстан; </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5-2) корневой удостоверяющий центр Республики Казахстан – удостоверяющий центр, осуществляющий подтверждение принадлежности и действительности открытых ключей электронной цифровой подписи удостоверяющих центров;</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5-3) доверенная третья сторона Республики Казахстан – информационная система, </w:t>
      </w:r>
      <w:r w:rsidR="001C7734" w:rsidRPr="004568C3">
        <w:rPr>
          <w:rFonts w:ascii="Times New Roman" w:hAnsi="Times New Roman"/>
          <w:spacing w:val="1"/>
          <w:sz w:val="28"/>
          <w:szCs w:val="28"/>
          <w:shd w:val="clear" w:color="auto" w:fill="FFFFFF"/>
        </w:rPr>
        <w:t>осуществляющая в</w:t>
      </w:r>
      <w:r w:rsidRPr="004568C3">
        <w:rPr>
          <w:rFonts w:ascii="Times New Roman" w:hAnsi="Times New Roman"/>
          <w:spacing w:val="1"/>
          <w:sz w:val="28"/>
          <w:szCs w:val="28"/>
          <w:shd w:val="clear" w:color="auto" w:fill="FFFFFF"/>
        </w:rPr>
        <w:t xml:space="preserve"> рамках трансграничного взаимодействия подтверждение подлинности иностранной электронной цифровой подписи и электронной цифровой подписи, выданной на территории Республики Казахстан;</w:t>
      </w:r>
    </w:p>
    <w:p w:rsidR="0006349B" w:rsidRPr="004568C3" w:rsidRDefault="0006349B"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pacing w:val="1"/>
          <w:sz w:val="28"/>
          <w:szCs w:val="28"/>
          <w:shd w:val="clear" w:color="auto" w:fill="FFFFFF"/>
        </w:rPr>
        <w:lastRenderedPageBreak/>
        <w:t xml:space="preserve">5-4) </w:t>
      </w:r>
      <w:r w:rsidR="00FD316E" w:rsidRPr="004568C3">
        <w:rPr>
          <w:rFonts w:ascii="Times New Roman" w:hAnsi="Times New Roman"/>
          <w:sz w:val="28"/>
          <w:szCs w:val="28"/>
        </w:rPr>
        <w:t>национальный удостоверяющий центр Республики Казахстан – удостоверяющий центр, предоставляющий средства электронной цифровой подписи и регистрационные свидетельства физическим или юридическим лицам для формирования электронных документов в государственных и негосударственных информационных системах</w:t>
      </w:r>
      <w:r w:rsidRPr="004568C3">
        <w:rPr>
          <w:rFonts w:ascii="Times New Roman" w:hAnsi="Times New Roman"/>
          <w:sz w:val="28"/>
          <w:szCs w:val="28"/>
        </w:rPr>
        <w:t>;</w:t>
      </w:r>
      <w:r w:rsidRPr="004568C3">
        <w:rPr>
          <w:rFonts w:ascii="Times New Roman" w:hAnsi="Times New Roman"/>
          <w:spacing w:val="1"/>
          <w:sz w:val="28"/>
          <w:szCs w:val="28"/>
          <w:shd w:val="clear" w:color="auto" w:fill="FFFFFF"/>
        </w:rPr>
        <w:t>»;</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8) исключить;</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в пункте 1 статьи 5:</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13) изложить в следующей редакции:</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«13) утверждает правила подтверждения подлинности электронной цифровой подписи доверенной третьей стороной Республики Казахстан;»;</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дополнить подпунктами 13-1) и 13-2) следующего содержания:</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«13-1) осуществляет координацию деятельности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p w:rsidR="0006349B" w:rsidRPr="004568C3" w:rsidRDefault="0006349B"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13-2</w:t>
      </w:r>
      <w:r w:rsidRPr="004568C3">
        <w:rPr>
          <w:rFonts w:ascii="Times New Roman" w:hAnsi="Times New Roman"/>
          <w:sz w:val="28"/>
          <w:szCs w:val="28"/>
        </w:rPr>
        <w:t>) выдает предписани</w:t>
      </w:r>
      <w:r w:rsidR="00E50BCB" w:rsidRPr="004568C3">
        <w:rPr>
          <w:rFonts w:ascii="Times New Roman" w:hAnsi="Times New Roman"/>
          <w:sz w:val="28"/>
          <w:szCs w:val="28"/>
        </w:rPr>
        <w:t>е</w:t>
      </w:r>
      <w:r w:rsidRPr="004568C3">
        <w:rPr>
          <w:rFonts w:ascii="Times New Roman" w:hAnsi="Times New Roman"/>
          <w:sz w:val="28"/>
          <w:szCs w:val="28"/>
        </w:rPr>
        <w:t xml:space="preserve"> при выявлении нарушения требований законодательства Республики Казахстан об электронном документе и электронной цифровой подписи;</w:t>
      </w:r>
      <w:r w:rsidRPr="004568C3">
        <w:rPr>
          <w:rFonts w:ascii="Times New Roman" w:hAnsi="Times New Roman"/>
          <w:spacing w:val="1"/>
          <w:sz w:val="28"/>
          <w:szCs w:val="28"/>
          <w:shd w:val="clear" w:color="auto" w:fill="FFFFFF"/>
        </w:rPr>
        <w:t>»;</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абзац первый пункта 1 статьи 18 изложить в следующей редакции:</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Удостоверяющий центр, выдавший регистрационное свидетельство, отзывает его на основании соответствующего уведомления в следующих случаях:»</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 статью 20-1 исключить;</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 пункт 1 статьи 20-2 изложить в следующей редакции:</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Аккредитация удостоверяющих центров является обязательным условием для осуществления удостоверяющими центрами (за исключением корневого удостоверяющего центра Республики Казахстан) своей деятельности на территории Республики Казахстан. Аккредитация осуществляется уполномоченным органом в сфере информатизации в отношении удостоверяющих центров, являющихся юридическими лицами Республики Казахстан.»;</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 статью 21 дополнить пунктом 4 следующего содержания:</w:t>
      </w:r>
    </w:p>
    <w:p w:rsidR="0051030D"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«4. </w:t>
      </w:r>
      <w:r w:rsidR="009F7823" w:rsidRPr="004568C3">
        <w:rPr>
          <w:rFonts w:ascii="Times New Roman" w:hAnsi="Times New Roman"/>
          <w:spacing w:val="1"/>
          <w:sz w:val="28"/>
          <w:szCs w:val="28"/>
          <w:shd w:val="clear" w:color="auto" w:fill="FFFFFF"/>
        </w:rPr>
        <w:t>Осуществление ф</w:t>
      </w:r>
      <w:r w:rsidR="006701B8" w:rsidRPr="004568C3">
        <w:rPr>
          <w:rFonts w:ascii="Times New Roman" w:hAnsi="Times New Roman"/>
          <w:spacing w:val="1"/>
          <w:sz w:val="28"/>
          <w:szCs w:val="28"/>
          <w:shd w:val="clear" w:color="auto" w:fill="FFFFFF"/>
        </w:rPr>
        <w:t>ункций</w:t>
      </w:r>
      <w:r w:rsidRPr="004568C3">
        <w:rPr>
          <w:rFonts w:ascii="Times New Roman" w:hAnsi="Times New Roman"/>
          <w:spacing w:val="1"/>
          <w:sz w:val="28"/>
          <w:szCs w:val="28"/>
          <w:shd w:val="clear" w:color="auto" w:fill="FFFFFF"/>
        </w:rPr>
        <w:t xml:space="preserve"> удостоверяющего центра государственных органов Республики Казахстан, национального удостоверяющего центра Республики Казахстан и корневого удостоверяющего центра Республики Казахстан обеспечивает оператор информационно-коммуникационной инфраструктуры «электронного правительства», определенный в соответствии с Законом Республики Казахстан</w:t>
      </w:r>
      <w:r w:rsidR="008D142C" w:rsidRPr="004568C3">
        <w:rPr>
          <w:rFonts w:ascii="Times New Roman" w:hAnsi="Times New Roman"/>
          <w:spacing w:val="1"/>
          <w:sz w:val="28"/>
          <w:szCs w:val="28"/>
          <w:shd w:val="clear" w:color="auto" w:fill="FFFFFF"/>
        </w:rPr>
        <w:t xml:space="preserve"> от 24 ноября 2015 года </w:t>
      </w:r>
      <w:r w:rsidRPr="004568C3">
        <w:rPr>
          <w:rFonts w:ascii="Times New Roman" w:hAnsi="Times New Roman"/>
          <w:spacing w:val="1"/>
          <w:sz w:val="28"/>
          <w:szCs w:val="28"/>
          <w:shd w:val="clear" w:color="auto" w:fill="FFFFFF"/>
        </w:rPr>
        <w:t>«Об информатизации».</w:t>
      </w:r>
    </w:p>
    <w:p w:rsidR="003E04E7" w:rsidRDefault="003E04E7"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8A6782" w:rsidRDefault="008A6782"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51030D" w:rsidRPr="004568C3" w:rsidRDefault="00D16CA9"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lastRenderedPageBreak/>
        <w:t>13</w:t>
      </w:r>
      <w:r w:rsidR="0051030D" w:rsidRPr="004568C3">
        <w:rPr>
          <w:rFonts w:ascii="Times New Roman" w:hAnsi="Times New Roman"/>
          <w:spacing w:val="1"/>
          <w:sz w:val="28"/>
          <w:szCs w:val="28"/>
          <w:shd w:val="clear" w:color="auto" w:fill="FFFFFF"/>
        </w:rPr>
        <w:t xml:space="preserve">. </w:t>
      </w:r>
      <w:r w:rsidRPr="004568C3">
        <w:rPr>
          <w:rFonts w:ascii="Times New Roman" w:eastAsia="Calibri" w:hAnsi="Times New Roman"/>
          <w:sz w:val="28"/>
          <w:szCs w:val="28"/>
          <w:lang w:eastAsia="en-US"/>
        </w:rPr>
        <w:t xml:space="preserve">В Закон Республики Казахстан от 19 декабря 2003 года «О рекламе» (Ведомости Парламента Республики Казахстан, 2003 г., № 24, ст.174; 2006 г., </w:t>
      </w:r>
      <w:r w:rsidRPr="004568C3">
        <w:rPr>
          <w:rFonts w:ascii="Times New Roman" w:eastAsia="Calibri" w:hAnsi="Times New Roman"/>
          <w:sz w:val="28"/>
          <w:szCs w:val="28"/>
          <w:lang w:eastAsia="en-US"/>
        </w:rPr>
        <w:br/>
        <w:t xml:space="preserve">№ 15, ст.92; № 16, ст.102; 2007 г., № 12, ст.88; 2009 г., № 17, ст.79, 82; 2010 г., № 5, ст.23; № 24, ст.146; 2011 г., № 11, ст.102; 2012 г., № 3, ст.25; № 14, ст.92; 2013 г., № 8, ст.50; № 21-22, ст.115; 2014 г., № 2, ст.11; № 11, </w:t>
      </w:r>
      <w:r w:rsidR="0095751E" w:rsidRPr="004568C3">
        <w:rPr>
          <w:rFonts w:ascii="Times New Roman" w:eastAsia="Calibri" w:hAnsi="Times New Roman"/>
          <w:sz w:val="28"/>
          <w:szCs w:val="28"/>
          <w:lang w:eastAsia="en-US"/>
        </w:rPr>
        <w:t xml:space="preserve">ст.65; </w:t>
      </w:r>
      <w:r w:rsidRPr="004568C3">
        <w:rPr>
          <w:rFonts w:ascii="Times New Roman" w:eastAsia="Calibri" w:hAnsi="Times New Roman"/>
          <w:sz w:val="28"/>
          <w:szCs w:val="28"/>
          <w:lang w:eastAsia="en-US"/>
        </w:rPr>
        <w:t>№ 21, ст.122; № 23, ст.143; 2015 г., № 8, ст.44; № 20-IV, ст.113; 2016 г., № 6, cт.45;</w:t>
      </w:r>
      <w:r w:rsidR="003E04E7">
        <w:rPr>
          <w:rFonts w:ascii="Times New Roman" w:eastAsia="Calibri" w:hAnsi="Times New Roman"/>
          <w:sz w:val="28"/>
          <w:szCs w:val="28"/>
          <w:lang w:eastAsia="en-US"/>
        </w:rPr>
        <w:br/>
      </w:r>
      <w:r w:rsidRPr="004568C3">
        <w:rPr>
          <w:rFonts w:ascii="Times New Roman" w:eastAsia="Calibri" w:hAnsi="Times New Roman"/>
          <w:sz w:val="28"/>
          <w:szCs w:val="28"/>
          <w:lang w:eastAsia="en-US"/>
        </w:rPr>
        <w:t>№ 7-II, cт.53; № 8-II, cт.70; 2017 г., № 15, ст.55):</w:t>
      </w:r>
    </w:p>
    <w:p w:rsidR="0051030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1) статью 3 дополнить подпунктом 7-3) следующего содержания:</w:t>
      </w:r>
    </w:p>
    <w:p w:rsidR="0051030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«7-3) телеторговля – публичное предложение на телеканале с целью реализации товаров или оказания услуг;»;</w:t>
      </w:r>
    </w:p>
    <w:p w:rsidR="0051030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2) пункт 2 статьи 6 изложить в следующей редакции:</w:t>
      </w:r>
    </w:p>
    <w:p w:rsidR="0051030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«2. Реклама на территории Республики Казахстан (за исключением периодических печатных изданий, интернет-ресурсов, информационных агентств) распространяется на</w:t>
      </w:r>
      <w:r w:rsidR="005B02B8" w:rsidRPr="004568C3">
        <w:rPr>
          <w:rFonts w:ascii="Times New Roman" w:hAnsi="Times New Roman"/>
          <w:sz w:val="28"/>
          <w:szCs w:val="28"/>
        </w:rPr>
        <w:t xml:space="preserve"> казахском</w:t>
      </w:r>
      <w:r w:rsidRPr="004568C3">
        <w:rPr>
          <w:rFonts w:ascii="Times New Roman" w:hAnsi="Times New Roman"/>
          <w:sz w:val="28"/>
          <w:szCs w:val="28"/>
        </w:rPr>
        <w:t xml:space="preserve"> и русском языках, а также по усмотрению рекламодателя и на других языках.</w:t>
      </w:r>
    </w:p>
    <w:p w:rsidR="0051030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Перевод содержания рекламы не должен искажать ее основной смысл.</w:t>
      </w:r>
    </w:p>
    <w:p w:rsidR="00421A3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 xml:space="preserve">На теле-, радиоканалах объем рекламы на </w:t>
      </w:r>
      <w:r w:rsidR="00421A3D" w:rsidRPr="004568C3">
        <w:rPr>
          <w:rFonts w:ascii="Times New Roman" w:hAnsi="Times New Roman"/>
          <w:sz w:val="28"/>
          <w:szCs w:val="28"/>
        </w:rPr>
        <w:t>казахском</w:t>
      </w:r>
      <w:r w:rsidRPr="004568C3">
        <w:rPr>
          <w:rFonts w:ascii="Times New Roman" w:hAnsi="Times New Roman"/>
          <w:sz w:val="28"/>
          <w:szCs w:val="28"/>
        </w:rPr>
        <w:t xml:space="preserve"> языке в интервалах времени </w:t>
      </w:r>
      <w:r w:rsidR="009F7823" w:rsidRPr="004568C3">
        <w:rPr>
          <w:rFonts w:ascii="Times New Roman" w:hAnsi="Times New Roman"/>
          <w:sz w:val="28"/>
          <w:szCs w:val="28"/>
        </w:rPr>
        <w:t>через</w:t>
      </w:r>
      <w:r w:rsidRPr="004568C3">
        <w:rPr>
          <w:rFonts w:ascii="Times New Roman" w:hAnsi="Times New Roman"/>
          <w:sz w:val="28"/>
          <w:szCs w:val="28"/>
        </w:rPr>
        <w:t xml:space="preserve"> каждые шесть часов, исчисляемых с ноля часов местного времени, не должен быть менее суммарного объема рекламы, распространяемой на других языках.</w:t>
      </w:r>
    </w:p>
    <w:p w:rsidR="0051030D" w:rsidRPr="004568C3" w:rsidRDefault="00421A3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Объем рекламы на теле-, радиоканалах, за исключением социальной рекламы, на казахском и русском языках, а также по усмотрению рекламодателя и на других языках определяется хронометражем размещаемых рекламных материалов в соответствии с правилами проведения мониторинга средств массовой информации, утвержденными уполномоченным органом в области средств массовой информации.</w:t>
      </w:r>
      <w:r w:rsidR="0051030D" w:rsidRPr="004568C3">
        <w:rPr>
          <w:rFonts w:ascii="Times New Roman" w:hAnsi="Times New Roman"/>
          <w:sz w:val="28"/>
          <w:szCs w:val="28"/>
        </w:rPr>
        <w:t>»;</w:t>
      </w:r>
    </w:p>
    <w:p w:rsidR="0051030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3) пункт 1 с</w:t>
      </w:r>
      <w:r w:rsidR="005B02B8" w:rsidRPr="004568C3">
        <w:rPr>
          <w:rFonts w:ascii="Times New Roman" w:hAnsi="Times New Roman"/>
          <w:sz w:val="28"/>
          <w:szCs w:val="28"/>
        </w:rPr>
        <w:t>татьи 8 дополнить частями второй и третьей</w:t>
      </w:r>
      <w:r w:rsidRPr="004568C3">
        <w:rPr>
          <w:rFonts w:ascii="Times New Roman" w:hAnsi="Times New Roman"/>
          <w:sz w:val="28"/>
          <w:szCs w:val="28"/>
        </w:rPr>
        <w:t xml:space="preserve"> следующего содержания:</w:t>
      </w:r>
    </w:p>
    <w:p w:rsidR="0051030D" w:rsidRPr="004568C3" w:rsidRDefault="0051030D"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«Телеторговля на телеканалах, не специализирующихся на сообщениях и материалах рекламного характера, должна составлять не более пятнадцати процентов от общего о</w:t>
      </w:r>
      <w:r w:rsidR="005B02B8" w:rsidRPr="004568C3">
        <w:rPr>
          <w:rFonts w:ascii="Times New Roman" w:hAnsi="Times New Roman"/>
          <w:sz w:val="28"/>
          <w:szCs w:val="28"/>
        </w:rPr>
        <w:t>бъема вещания рекламы в сутки.</w:t>
      </w:r>
    </w:p>
    <w:p w:rsidR="005B02B8" w:rsidRPr="004568C3" w:rsidRDefault="005B02B8"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Объем телеторговли на теле-, радиоканалах, специализирующихся исключительно на сообщениях рекламного характера, не ограничен.».</w:t>
      </w:r>
    </w:p>
    <w:p w:rsidR="003E04E7" w:rsidRDefault="003E04E7"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51030D" w:rsidRPr="004568C3" w:rsidRDefault="00D16CA9"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14</w:t>
      </w:r>
      <w:r w:rsidR="00AB2EF9" w:rsidRPr="004568C3">
        <w:rPr>
          <w:rFonts w:ascii="Times New Roman" w:hAnsi="Times New Roman"/>
          <w:spacing w:val="1"/>
          <w:sz w:val="28"/>
          <w:szCs w:val="28"/>
          <w:shd w:val="clear" w:color="auto" w:fill="FFFFFF"/>
        </w:rPr>
        <w:t>.</w:t>
      </w:r>
      <w:r w:rsidR="0051030D" w:rsidRPr="004568C3">
        <w:rPr>
          <w:rFonts w:ascii="Times New Roman" w:hAnsi="Times New Roman"/>
          <w:spacing w:val="1"/>
          <w:sz w:val="28"/>
          <w:szCs w:val="28"/>
          <w:shd w:val="clear" w:color="auto" w:fill="FFFFFF"/>
        </w:rPr>
        <w:t xml:space="preserve"> </w:t>
      </w:r>
      <w:r w:rsidRPr="004568C3">
        <w:rPr>
          <w:rFonts w:ascii="Times New Roman" w:eastAsia="Calibri" w:hAnsi="Times New Roman"/>
          <w:sz w:val="28"/>
          <w:szCs w:val="28"/>
          <w:lang w:eastAsia="en-US"/>
        </w:rPr>
        <w:t xml:space="preserve">В Закон Республики Казахстан от 5 июля 2004 года «О связи» (Ведомости Парламента Республики Казахстан, 2004 г., № 14, ст.81; 2006 г., </w:t>
      </w:r>
      <w:r w:rsidRPr="004568C3">
        <w:rPr>
          <w:rFonts w:ascii="Times New Roman" w:eastAsia="Calibri" w:hAnsi="Times New Roman"/>
          <w:sz w:val="28"/>
          <w:szCs w:val="28"/>
          <w:lang w:eastAsia="en-US"/>
        </w:rPr>
        <w:br/>
        <w:t xml:space="preserve">№ 3, ст.22; № 15, ст.95; № 24, ст.148; 2007 г., № 2, ст.18; № 3, ст.20; № 19, </w:t>
      </w:r>
      <w:r w:rsidRPr="004568C3">
        <w:rPr>
          <w:rFonts w:ascii="Times New Roman" w:eastAsia="Calibri" w:hAnsi="Times New Roman"/>
          <w:sz w:val="28"/>
          <w:szCs w:val="28"/>
          <w:lang w:eastAsia="en-US"/>
        </w:rPr>
        <w:br/>
        <w:t xml:space="preserve">ст.148; 2008 г., № 20, ст.89; № 24, ст.129; 2009 г., № 15-16, ст.74; № 18, ст.84; № 24, ст.121; 2010 г., № 5, ст.23; № 24, ст.146, 150; 2011 г., № 1, ст.2; № 11, </w:t>
      </w:r>
      <w:r w:rsidRPr="004568C3">
        <w:rPr>
          <w:rFonts w:ascii="Times New Roman" w:eastAsia="Calibri" w:hAnsi="Times New Roman"/>
          <w:sz w:val="28"/>
          <w:szCs w:val="28"/>
          <w:lang w:eastAsia="en-US"/>
        </w:rPr>
        <w:br/>
        <w:t>ст.102; № 12, ст.111; 2012 г., № 3, ст.25; № 8, ст.63, 64; № 14, cт.92, 95; № 15, ст.97; 2013 г., № 12, ст.57; № 14, ст.72, 75; 2014 г., № 1, ст.4; № 7, ст.37; № 8, ст.44, 49; № 10, ст.52; № 14, ст.87; № 19-I, 19-II, ст.96; № 23, ст.143; 2015 г.,</w:t>
      </w:r>
      <w:r w:rsidR="003E04E7">
        <w:rPr>
          <w:rFonts w:ascii="Times New Roman" w:eastAsia="Calibri" w:hAnsi="Times New Roman"/>
          <w:sz w:val="28"/>
          <w:szCs w:val="28"/>
          <w:lang w:eastAsia="en-US"/>
        </w:rPr>
        <w:br/>
      </w:r>
      <w:r w:rsidRPr="004568C3">
        <w:rPr>
          <w:rFonts w:ascii="Times New Roman" w:eastAsia="Calibri" w:hAnsi="Times New Roman"/>
          <w:sz w:val="28"/>
          <w:szCs w:val="28"/>
          <w:lang w:eastAsia="en-US"/>
        </w:rPr>
        <w:lastRenderedPageBreak/>
        <w:t>№ 20-IV, ст.113; № 22-І, ст.141; № 22-V, ст.156; 2016 г., № 8-I, cт.65; № 8-II, ст.67; № 23, cт.118; № 24, cт.124, 126):</w:t>
      </w:r>
    </w:p>
    <w:p w:rsidR="009807A0" w:rsidRPr="004568C3" w:rsidRDefault="0051030D"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w:t>
      </w:r>
      <w:r w:rsidR="009807A0" w:rsidRPr="004568C3">
        <w:rPr>
          <w:rFonts w:ascii="Times New Roman" w:hAnsi="Times New Roman"/>
          <w:spacing w:val="1"/>
          <w:sz w:val="28"/>
          <w:szCs w:val="28"/>
          <w:shd w:val="clear" w:color="auto" w:fill="FFFFFF"/>
        </w:rPr>
        <w:t>в статье 2:</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w:t>
      </w:r>
      <w:r w:rsidR="00CB2BF5" w:rsidRPr="004568C3">
        <w:rPr>
          <w:rFonts w:ascii="Times New Roman" w:hAnsi="Times New Roman"/>
          <w:spacing w:val="1"/>
          <w:sz w:val="28"/>
          <w:szCs w:val="28"/>
          <w:shd w:val="clear" w:color="auto" w:fill="FFFFFF"/>
        </w:rPr>
        <w:t>ы</w:t>
      </w:r>
      <w:r w:rsidRPr="004568C3">
        <w:rPr>
          <w:rFonts w:ascii="Times New Roman" w:hAnsi="Times New Roman"/>
          <w:spacing w:val="1"/>
          <w:sz w:val="28"/>
          <w:szCs w:val="28"/>
          <w:shd w:val="clear" w:color="auto" w:fill="FFFFFF"/>
        </w:rPr>
        <w:t xml:space="preserve"> 1)</w:t>
      </w:r>
      <w:r w:rsidR="00CB2BF5" w:rsidRPr="004568C3">
        <w:rPr>
          <w:rFonts w:ascii="Times New Roman" w:hAnsi="Times New Roman"/>
          <w:spacing w:val="1"/>
          <w:sz w:val="28"/>
          <w:szCs w:val="28"/>
          <w:shd w:val="clear" w:color="auto" w:fill="FFFFFF"/>
        </w:rPr>
        <w:t xml:space="preserve"> и 2) </w:t>
      </w:r>
      <w:r w:rsidRPr="004568C3">
        <w:rPr>
          <w:rFonts w:ascii="Times New Roman" w:hAnsi="Times New Roman"/>
          <w:spacing w:val="1"/>
          <w:sz w:val="28"/>
          <w:szCs w:val="28"/>
          <w:shd w:val="clear" w:color="auto" w:fill="FFFFFF"/>
        </w:rPr>
        <w:t>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абонент </w:t>
      </w:r>
      <w:r w:rsidR="003E04E7" w:rsidRPr="004568C3">
        <w:rPr>
          <w:rFonts w:ascii="Times New Roman" w:hAnsi="Times New Roman"/>
          <w:sz w:val="28"/>
          <w:szCs w:val="28"/>
        </w:rPr>
        <w:t>–</w:t>
      </w:r>
      <w:r w:rsidRPr="004568C3">
        <w:rPr>
          <w:rFonts w:ascii="Times New Roman" w:hAnsi="Times New Roman"/>
          <w:spacing w:val="1"/>
          <w:sz w:val="28"/>
          <w:szCs w:val="28"/>
          <w:shd w:val="clear" w:color="auto" w:fill="FFFFFF"/>
        </w:rPr>
        <w:t xml:space="preserve"> физическое или юридическое лицо, с которым заключен договор на оказание услуг связи;</w:t>
      </w:r>
    </w:p>
    <w:p w:rsidR="00E8290F"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 </w:t>
      </w:r>
      <w:r w:rsidR="00E8290F" w:rsidRPr="004568C3">
        <w:rPr>
          <w:rFonts w:ascii="Times New Roman" w:hAnsi="Times New Roman"/>
          <w:spacing w:val="1"/>
          <w:sz w:val="28"/>
          <w:szCs w:val="28"/>
          <w:shd w:val="clear" w:color="auto" w:fill="FFFFFF"/>
        </w:rPr>
        <w:t>служебная информация об абонентах (далее – служебная информация) – сведения об абонентах, предназначенные исключительно</w:t>
      </w:r>
      <w:r w:rsidR="008A746A">
        <w:rPr>
          <w:rFonts w:ascii="Times New Roman" w:hAnsi="Times New Roman"/>
          <w:spacing w:val="1"/>
          <w:sz w:val="28"/>
          <w:szCs w:val="28"/>
          <w:shd w:val="clear" w:color="auto" w:fill="FFFFFF"/>
        </w:rPr>
        <w:br/>
      </w:r>
      <w:r w:rsidR="00E8290F" w:rsidRPr="004568C3">
        <w:rPr>
          <w:rFonts w:ascii="Times New Roman" w:hAnsi="Times New Roman"/>
          <w:spacing w:val="1"/>
          <w:sz w:val="28"/>
          <w:szCs w:val="28"/>
          <w:shd w:val="clear" w:color="auto" w:fill="FFFFFF"/>
        </w:rPr>
        <w:t>для целей проведения контрразведывательной деятельности и</w:t>
      </w:r>
      <w:r w:rsidR="008A746A">
        <w:rPr>
          <w:rFonts w:ascii="Times New Roman" w:hAnsi="Times New Roman"/>
          <w:spacing w:val="1"/>
          <w:sz w:val="28"/>
          <w:szCs w:val="28"/>
          <w:shd w:val="clear" w:color="auto" w:fill="FFFFFF"/>
        </w:rPr>
        <w:br/>
      </w:r>
      <w:r w:rsidR="00E8290F" w:rsidRPr="004568C3">
        <w:rPr>
          <w:rFonts w:ascii="Times New Roman" w:hAnsi="Times New Roman"/>
          <w:spacing w:val="1"/>
          <w:sz w:val="28"/>
          <w:szCs w:val="28"/>
          <w:shd w:val="clear" w:color="auto" w:fill="FFFFFF"/>
        </w:rPr>
        <w:t>оперативно-розыскных мероприятий на сетях связи и включающие в себя:</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информацию об абонентских номерах</w:t>
      </w:r>
      <w:r w:rsidR="00C44570"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включая сведения о</w:t>
      </w:r>
      <w:r w:rsidR="006D5E59" w:rsidRPr="004568C3">
        <w:rPr>
          <w:rFonts w:ascii="Times New Roman" w:hAnsi="Times New Roman"/>
          <w:spacing w:val="1"/>
          <w:sz w:val="28"/>
          <w:szCs w:val="28"/>
          <w:shd w:val="clear" w:color="auto" w:fill="FFFFFF"/>
        </w:rPr>
        <w:t>б</w:t>
      </w:r>
      <w:r w:rsidRPr="004568C3">
        <w:rPr>
          <w:rFonts w:ascii="Times New Roman" w:hAnsi="Times New Roman"/>
          <w:spacing w:val="1"/>
          <w:sz w:val="28"/>
          <w:szCs w:val="28"/>
          <w:shd w:val="clear" w:color="auto" w:fill="FFFFFF"/>
        </w:rPr>
        <w:t xml:space="preserve"> индивидуальн</w:t>
      </w:r>
      <w:r w:rsidR="006D5E59" w:rsidRPr="004568C3">
        <w:rPr>
          <w:rFonts w:ascii="Times New Roman" w:hAnsi="Times New Roman"/>
          <w:spacing w:val="1"/>
          <w:sz w:val="28"/>
          <w:szCs w:val="28"/>
          <w:shd w:val="clear" w:color="auto" w:fill="FFFFFF"/>
        </w:rPr>
        <w:t>ых</w:t>
      </w:r>
      <w:r w:rsidRPr="004568C3">
        <w:rPr>
          <w:rFonts w:ascii="Times New Roman" w:hAnsi="Times New Roman"/>
          <w:spacing w:val="1"/>
          <w:sz w:val="28"/>
          <w:szCs w:val="28"/>
          <w:shd w:val="clear" w:color="auto" w:fill="FFFFFF"/>
        </w:rPr>
        <w:t xml:space="preserve"> идентификационн</w:t>
      </w:r>
      <w:r w:rsidR="006D5E59" w:rsidRPr="004568C3">
        <w:rPr>
          <w:rFonts w:ascii="Times New Roman" w:hAnsi="Times New Roman"/>
          <w:spacing w:val="1"/>
          <w:sz w:val="28"/>
          <w:szCs w:val="28"/>
          <w:shd w:val="clear" w:color="auto" w:fill="FFFFFF"/>
        </w:rPr>
        <w:t>ых</w:t>
      </w:r>
      <w:r w:rsidRPr="004568C3">
        <w:rPr>
          <w:rFonts w:ascii="Times New Roman" w:hAnsi="Times New Roman"/>
          <w:spacing w:val="1"/>
          <w:sz w:val="28"/>
          <w:szCs w:val="28"/>
          <w:shd w:val="clear" w:color="auto" w:fill="FFFFFF"/>
        </w:rPr>
        <w:t xml:space="preserve"> номер</w:t>
      </w:r>
      <w:r w:rsidR="006D5E59" w:rsidRPr="004568C3">
        <w:rPr>
          <w:rFonts w:ascii="Times New Roman" w:hAnsi="Times New Roman"/>
          <w:spacing w:val="1"/>
          <w:sz w:val="28"/>
          <w:szCs w:val="28"/>
          <w:shd w:val="clear" w:color="auto" w:fill="FFFFFF"/>
        </w:rPr>
        <w:t>ах</w:t>
      </w:r>
      <w:r w:rsidRPr="004568C3">
        <w:rPr>
          <w:rFonts w:ascii="Times New Roman" w:hAnsi="Times New Roman"/>
          <w:spacing w:val="1"/>
          <w:sz w:val="28"/>
          <w:szCs w:val="28"/>
          <w:shd w:val="clear" w:color="auto" w:fill="FFFFFF"/>
        </w:rPr>
        <w:t xml:space="preserve"> (для физических лиц) или бизнес-идентификационн</w:t>
      </w:r>
      <w:r w:rsidR="006D5E59" w:rsidRPr="004568C3">
        <w:rPr>
          <w:rFonts w:ascii="Times New Roman" w:hAnsi="Times New Roman"/>
          <w:spacing w:val="1"/>
          <w:sz w:val="28"/>
          <w:szCs w:val="28"/>
          <w:shd w:val="clear" w:color="auto" w:fill="FFFFFF"/>
        </w:rPr>
        <w:t>ых</w:t>
      </w:r>
      <w:r w:rsidRPr="004568C3">
        <w:rPr>
          <w:rFonts w:ascii="Times New Roman" w:hAnsi="Times New Roman"/>
          <w:spacing w:val="1"/>
          <w:sz w:val="28"/>
          <w:szCs w:val="28"/>
          <w:shd w:val="clear" w:color="auto" w:fill="FFFFFF"/>
        </w:rPr>
        <w:t xml:space="preserve"> номер</w:t>
      </w:r>
      <w:r w:rsidR="006D5E59" w:rsidRPr="004568C3">
        <w:rPr>
          <w:rFonts w:ascii="Times New Roman" w:hAnsi="Times New Roman"/>
          <w:spacing w:val="1"/>
          <w:sz w:val="28"/>
          <w:szCs w:val="28"/>
          <w:shd w:val="clear" w:color="auto" w:fill="FFFFFF"/>
        </w:rPr>
        <w:t>ах</w:t>
      </w:r>
      <w:r w:rsidRPr="004568C3">
        <w:rPr>
          <w:rFonts w:ascii="Times New Roman" w:hAnsi="Times New Roman"/>
          <w:spacing w:val="1"/>
          <w:sz w:val="28"/>
          <w:szCs w:val="28"/>
          <w:shd w:val="clear" w:color="auto" w:fill="FFFFFF"/>
        </w:rPr>
        <w:t xml:space="preserve"> (для юридических лиц) владельцев абонентских номеров;</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информацию об идентификационных кодах абонентских устройств сотовой связи</w:t>
      </w:r>
      <w:r w:rsidR="004B4321"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включая сведения о</w:t>
      </w:r>
      <w:r w:rsidR="009F7823" w:rsidRPr="004568C3">
        <w:rPr>
          <w:rFonts w:ascii="Times New Roman" w:hAnsi="Times New Roman"/>
          <w:spacing w:val="1"/>
          <w:sz w:val="28"/>
          <w:szCs w:val="28"/>
          <w:shd w:val="clear" w:color="auto" w:fill="FFFFFF"/>
        </w:rPr>
        <w:t>б</w:t>
      </w:r>
      <w:r w:rsidRPr="004568C3">
        <w:rPr>
          <w:rFonts w:ascii="Times New Roman" w:hAnsi="Times New Roman"/>
          <w:spacing w:val="1"/>
          <w:sz w:val="28"/>
          <w:szCs w:val="28"/>
          <w:shd w:val="clear" w:color="auto" w:fill="FFFFFF"/>
        </w:rPr>
        <w:t xml:space="preserve"> индивидуальных идентификационных номерах (для физических лиц) или бизнес-идентификационн</w:t>
      </w:r>
      <w:r w:rsidR="009F7823" w:rsidRPr="004568C3">
        <w:rPr>
          <w:rFonts w:ascii="Times New Roman" w:hAnsi="Times New Roman"/>
          <w:spacing w:val="1"/>
          <w:sz w:val="28"/>
          <w:szCs w:val="28"/>
          <w:shd w:val="clear" w:color="auto" w:fill="FFFFFF"/>
        </w:rPr>
        <w:t>ых</w:t>
      </w:r>
      <w:r w:rsidRPr="004568C3">
        <w:rPr>
          <w:rFonts w:ascii="Times New Roman" w:hAnsi="Times New Roman"/>
          <w:spacing w:val="1"/>
          <w:sz w:val="28"/>
          <w:szCs w:val="28"/>
          <w:shd w:val="clear" w:color="auto" w:fill="FFFFFF"/>
        </w:rPr>
        <w:t xml:space="preserve"> номерах (для юридических лиц) владельцев абонентских устройств сотовой связи;</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биллинговые сведения (сведения о полученных абонентом услугах); </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местоположение абонентского устройства в сети в соответствии с требованиями технического регламента;</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адреса в сети передачи данных;</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адреса обращения к интернет-ресурсам в сети передачи данных;</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идентификаторы интернет-ресурса;</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протокол</w:t>
      </w:r>
      <w:r w:rsidR="009F7823" w:rsidRPr="004568C3">
        <w:rPr>
          <w:rFonts w:ascii="Times New Roman" w:hAnsi="Times New Roman"/>
          <w:spacing w:val="1"/>
          <w:sz w:val="28"/>
          <w:szCs w:val="28"/>
          <w:shd w:val="clear" w:color="auto" w:fill="FFFFFF"/>
        </w:rPr>
        <w:t>ы</w:t>
      </w:r>
      <w:r w:rsidRPr="004568C3">
        <w:rPr>
          <w:rFonts w:ascii="Times New Roman" w:hAnsi="Times New Roman"/>
          <w:spacing w:val="1"/>
          <w:sz w:val="28"/>
          <w:szCs w:val="28"/>
          <w:shd w:val="clear" w:color="auto" w:fill="FFFFFF"/>
        </w:rPr>
        <w:t xml:space="preserve"> сети передачи данных;»;</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5) исключить;</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18)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«18) оператор связи – физическое или юридическое лицо, зарегистрированное на территории Республики Казахстан, оказывающее услуги связи и (или) эксплуатирующее сети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30-</w:t>
      </w:r>
      <w:r w:rsidR="00B62FCF" w:rsidRPr="004568C3">
        <w:rPr>
          <w:rFonts w:ascii="Times New Roman" w:hAnsi="Times New Roman"/>
          <w:spacing w:val="1"/>
          <w:sz w:val="28"/>
          <w:szCs w:val="28"/>
          <w:shd w:val="clear" w:color="auto" w:fill="FFFFFF"/>
        </w:rPr>
        <w:t>1) исключить</w:t>
      </w:r>
      <w:r w:rsidR="004B4321" w:rsidRPr="004568C3">
        <w:rPr>
          <w:rFonts w:ascii="Times New Roman" w:hAnsi="Times New Roman"/>
          <w:spacing w:val="1"/>
          <w:sz w:val="28"/>
          <w:szCs w:val="28"/>
          <w:shd w:val="clear" w:color="auto" w:fill="FFFFFF"/>
        </w:rPr>
        <w:t>;</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дополнить подпункт</w:t>
      </w:r>
      <w:r w:rsidR="00760F65" w:rsidRPr="004568C3">
        <w:rPr>
          <w:rFonts w:ascii="Times New Roman" w:hAnsi="Times New Roman"/>
          <w:spacing w:val="1"/>
          <w:sz w:val="28"/>
          <w:szCs w:val="28"/>
          <w:shd w:val="clear" w:color="auto" w:fill="FFFFFF"/>
        </w:rPr>
        <w:t>ами</w:t>
      </w:r>
      <w:r w:rsidRPr="004568C3">
        <w:rPr>
          <w:rFonts w:ascii="Times New Roman" w:hAnsi="Times New Roman"/>
          <w:spacing w:val="1"/>
          <w:sz w:val="28"/>
          <w:szCs w:val="28"/>
          <w:shd w:val="clear" w:color="auto" w:fill="FFFFFF"/>
        </w:rPr>
        <w:t xml:space="preserve"> 36-2)</w:t>
      </w:r>
      <w:r w:rsidR="00760F65" w:rsidRPr="004568C3">
        <w:rPr>
          <w:rFonts w:ascii="Times New Roman" w:hAnsi="Times New Roman"/>
          <w:spacing w:val="1"/>
          <w:sz w:val="28"/>
          <w:szCs w:val="28"/>
          <w:shd w:val="clear" w:color="auto" w:fill="FFFFFF"/>
        </w:rPr>
        <w:t xml:space="preserve"> и 40-3)</w:t>
      </w:r>
      <w:r w:rsidRPr="004568C3">
        <w:rPr>
          <w:rFonts w:ascii="Times New Roman" w:hAnsi="Times New Roman"/>
          <w:spacing w:val="1"/>
          <w:sz w:val="28"/>
          <w:szCs w:val="28"/>
          <w:shd w:val="clear" w:color="auto" w:fill="FFFFFF"/>
        </w:rPr>
        <w:t xml:space="preserve">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«36-2) защищенная связь – </w:t>
      </w:r>
      <w:r w:rsidR="00C44570" w:rsidRPr="004568C3">
        <w:rPr>
          <w:rFonts w:ascii="Times New Roman" w:hAnsi="Times New Roman"/>
          <w:spacing w:val="1"/>
          <w:sz w:val="28"/>
          <w:szCs w:val="28"/>
          <w:shd w:val="clear" w:color="auto" w:fill="FFFFFF"/>
        </w:rPr>
        <w:t xml:space="preserve">вид </w:t>
      </w:r>
      <w:r w:rsidRPr="004568C3">
        <w:rPr>
          <w:rFonts w:ascii="Times New Roman" w:hAnsi="Times New Roman"/>
          <w:spacing w:val="1"/>
          <w:sz w:val="28"/>
          <w:szCs w:val="28"/>
          <w:shd w:val="clear" w:color="auto" w:fill="FFFFFF"/>
        </w:rPr>
        <w:t>электрическ</w:t>
      </w:r>
      <w:r w:rsidR="00C44570" w:rsidRPr="004568C3">
        <w:rPr>
          <w:rFonts w:ascii="Times New Roman" w:hAnsi="Times New Roman"/>
          <w:spacing w:val="1"/>
          <w:sz w:val="28"/>
          <w:szCs w:val="28"/>
          <w:shd w:val="clear" w:color="auto" w:fill="FFFFFF"/>
        </w:rPr>
        <w:t>ой</w:t>
      </w:r>
      <w:r w:rsidRPr="004568C3">
        <w:rPr>
          <w:rFonts w:ascii="Times New Roman" w:hAnsi="Times New Roman"/>
          <w:spacing w:val="1"/>
          <w:sz w:val="28"/>
          <w:szCs w:val="28"/>
          <w:shd w:val="clear" w:color="auto" w:fill="FFFFFF"/>
        </w:rPr>
        <w:t xml:space="preserve"> связ</w:t>
      </w:r>
      <w:r w:rsidR="00C44570" w:rsidRPr="004568C3">
        <w:rPr>
          <w:rFonts w:ascii="Times New Roman" w:hAnsi="Times New Roman"/>
          <w:spacing w:val="1"/>
          <w:sz w:val="28"/>
          <w:szCs w:val="28"/>
          <w:shd w:val="clear" w:color="auto" w:fill="FFFFFF"/>
        </w:rPr>
        <w:t>и</w:t>
      </w:r>
      <w:r w:rsidRPr="004568C3">
        <w:rPr>
          <w:rFonts w:ascii="Times New Roman" w:hAnsi="Times New Roman"/>
          <w:spacing w:val="1"/>
          <w:sz w:val="28"/>
          <w:szCs w:val="28"/>
          <w:shd w:val="clear" w:color="auto" w:fill="FFFFFF"/>
        </w:rPr>
        <w:t xml:space="preserve"> с использованием специальных средств защиты информации (кодированная связь, засекреченная связь, шифрованная связь);»;</w:t>
      </w:r>
    </w:p>
    <w:p w:rsidR="00E8290F" w:rsidRPr="004568C3" w:rsidRDefault="00E8290F"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«40-3) государственная радиочастотная служба – республиканское государственное предприятие на праве хозяйственного ведения, созданное по решению Правительства Республики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дополнить подпунктом 44-1)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«44-1) президентская связь – специальная электрическая связь для обеспечения деятельности Президента Республики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подпункт 52) </w:t>
      </w:r>
      <w:r w:rsidR="00AA52A2" w:rsidRPr="004568C3">
        <w:rPr>
          <w:rFonts w:ascii="Times New Roman" w:hAnsi="Times New Roman"/>
          <w:spacing w:val="1"/>
          <w:sz w:val="28"/>
          <w:szCs w:val="28"/>
          <w:shd w:val="clear" w:color="auto" w:fill="FFFFFF"/>
        </w:rPr>
        <w:t>исключить;</w:t>
      </w:r>
    </w:p>
    <w:p w:rsidR="008A6782" w:rsidRDefault="008A6782" w:rsidP="00D9622B">
      <w:pPr>
        <w:spacing w:after="0" w:line="240" w:lineRule="auto"/>
        <w:ind w:firstLine="851"/>
        <w:jc w:val="both"/>
        <w:textAlignment w:val="baseline"/>
        <w:rPr>
          <w:rFonts w:ascii="Times New Roman" w:hAnsi="Times New Roman"/>
          <w:spacing w:val="1"/>
          <w:sz w:val="28"/>
          <w:szCs w:val="28"/>
          <w:shd w:val="clear" w:color="auto" w:fill="FFFFFF"/>
        </w:rPr>
      </w:pP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подпункт 55)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«55) сеть телекоммуникаций – совокупность средств телекоммуникаций и линий связи, обеспечивающих передачу сообщений телекоммуникаций, состоящая из коммутационного оборудования (станций, подстанций, концентраторов), линейно-кабельных сооружений (абонентских линий, соединительных линий и каналов связи), систем передачи и абонентских устройств;»;</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64-1)</w:t>
      </w:r>
      <w:r w:rsidR="00917AFB" w:rsidRPr="004568C3">
        <w:rPr>
          <w:rFonts w:ascii="Times New Roman" w:hAnsi="Times New Roman"/>
          <w:spacing w:val="1"/>
          <w:sz w:val="28"/>
          <w:szCs w:val="28"/>
          <w:shd w:val="clear" w:color="auto" w:fill="FFFFFF"/>
        </w:rPr>
        <w:t xml:space="preserve"> исключить;</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дополнить подпунктом 65-1)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«65-1) организационно-техническое мероприятие – совокупность средств, методов и решений, предназначенных для организации, создания, управления, совершенствования и эксплуатации сетей телекоммуникаций;»;</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66)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«66) сотовая связь – вид электрической связи, использующ</w:t>
      </w:r>
      <w:r w:rsidR="006701B8"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й деление обслуживаемой территории на ряд ячеек, обеспечивающ</w:t>
      </w:r>
      <w:r w:rsidR="006701B8"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й возможность непрерывности связи при перемещении абонента из ячейки в ячейку и предназначенн</w:t>
      </w:r>
      <w:r w:rsidR="006701B8" w:rsidRPr="004568C3">
        <w:rPr>
          <w:rFonts w:ascii="Times New Roman" w:hAnsi="Times New Roman"/>
          <w:spacing w:val="1"/>
          <w:sz w:val="28"/>
          <w:szCs w:val="28"/>
          <w:shd w:val="clear" w:color="auto" w:fill="FFFFFF"/>
        </w:rPr>
        <w:t>о</w:t>
      </w:r>
      <w:r w:rsidRPr="004568C3">
        <w:rPr>
          <w:rFonts w:ascii="Times New Roman" w:hAnsi="Times New Roman"/>
          <w:spacing w:val="1"/>
          <w:sz w:val="28"/>
          <w:szCs w:val="28"/>
          <w:shd w:val="clear" w:color="auto" w:fill="FFFFFF"/>
        </w:rPr>
        <w:t>й для двустороннего (многостороннего) обмена информацией, передаваемой посредством радиоволн;»;</w:t>
      </w:r>
    </w:p>
    <w:p w:rsidR="009807A0" w:rsidRPr="004568C3" w:rsidRDefault="00917AF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дополнить подпунктами</w:t>
      </w:r>
      <w:r w:rsidR="009807A0" w:rsidRPr="004568C3">
        <w:rPr>
          <w:rFonts w:ascii="Times New Roman" w:hAnsi="Times New Roman"/>
          <w:spacing w:val="1"/>
          <w:sz w:val="28"/>
          <w:szCs w:val="28"/>
          <w:shd w:val="clear" w:color="auto" w:fill="FFFFFF"/>
        </w:rPr>
        <w:t xml:space="preserve"> 67-1)</w:t>
      </w:r>
      <w:r w:rsidR="006701B8" w:rsidRPr="004568C3">
        <w:rPr>
          <w:rFonts w:ascii="Times New Roman" w:hAnsi="Times New Roman"/>
          <w:spacing w:val="1"/>
          <w:sz w:val="28"/>
          <w:szCs w:val="28"/>
          <w:shd w:val="clear" w:color="auto" w:fill="FFFFFF"/>
        </w:rPr>
        <w:t xml:space="preserve">, 67-2), </w:t>
      </w:r>
      <w:r w:rsidRPr="004568C3">
        <w:rPr>
          <w:rFonts w:ascii="Times New Roman" w:hAnsi="Times New Roman"/>
          <w:spacing w:val="1"/>
          <w:sz w:val="28"/>
          <w:szCs w:val="28"/>
          <w:shd w:val="clear" w:color="auto" w:fill="FFFFFF"/>
        </w:rPr>
        <w:t>67-3)</w:t>
      </w:r>
      <w:r w:rsidR="006701B8" w:rsidRPr="004568C3">
        <w:rPr>
          <w:rFonts w:ascii="Times New Roman" w:hAnsi="Times New Roman"/>
          <w:spacing w:val="1"/>
          <w:sz w:val="28"/>
          <w:szCs w:val="28"/>
          <w:shd w:val="clear" w:color="auto" w:fill="FFFFFF"/>
        </w:rPr>
        <w:t xml:space="preserve"> и 67-4)</w:t>
      </w:r>
      <w:r w:rsidR="009807A0" w:rsidRPr="004568C3">
        <w:rPr>
          <w:rFonts w:ascii="Times New Roman" w:hAnsi="Times New Roman"/>
          <w:spacing w:val="1"/>
          <w:sz w:val="28"/>
          <w:szCs w:val="28"/>
          <w:shd w:val="clear" w:color="auto" w:fill="FFFFFF"/>
        </w:rPr>
        <w:t xml:space="preserve"> следующего содержания:</w:t>
      </w:r>
    </w:p>
    <w:p w:rsidR="007E5914"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w:t>
      </w:r>
      <w:r w:rsidR="007E5914" w:rsidRPr="004568C3">
        <w:rPr>
          <w:rFonts w:ascii="Times New Roman" w:hAnsi="Times New Roman"/>
          <w:spacing w:val="1"/>
          <w:sz w:val="28"/>
          <w:szCs w:val="28"/>
          <w:shd w:val="clear" w:color="auto" w:fill="FFFFFF"/>
        </w:rPr>
        <w:t>67-1) оператор базы данных идентификационных кодов абонентских устройств сотовой связи – юридическое лицо, определяемое в соответствии с настоящим Законом, которое обеспечивает формирование, функционирование, ведение, сопровождение и развитие базы данных идентификационных кодов абонентских устройств сотовой связи и предоставляет доступ к данным ресурсам;</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67-</w:t>
      </w:r>
      <w:r w:rsidR="007E5914" w:rsidRPr="004568C3">
        <w:rPr>
          <w:rFonts w:ascii="Times New Roman" w:hAnsi="Times New Roman"/>
          <w:spacing w:val="1"/>
          <w:sz w:val="28"/>
          <w:szCs w:val="28"/>
          <w:shd w:val="clear" w:color="auto" w:fill="FFFFFF"/>
        </w:rPr>
        <w:t>2</w:t>
      </w:r>
      <w:r w:rsidRPr="004568C3">
        <w:rPr>
          <w:rFonts w:ascii="Times New Roman" w:hAnsi="Times New Roman"/>
          <w:spacing w:val="1"/>
          <w:sz w:val="28"/>
          <w:szCs w:val="28"/>
          <w:shd w:val="clear" w:color="auto" w:fill="FFFFFF"/>
        </w:rPr>
        <w:t>) база данных идентификационных кодов абонентских устройств сотовой связи – аппаратно-программный комплекс управления базой данных, содержащей сведения об:</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индивидуальных идентификационных номерах (для физических лиц) или бизнес-идентификационных номерах (для юридических лиц) владельцев абонентских устройств сотовой связи;</w:t>
      </w:r>
    </w:p>
    <w:p w:rsidR="009807A0" w:rsidRPr="004568C3" w:rsidRDefault="00BA670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и</w:t>
      </w:r>
      <w:r w:rsidR="009807A0" w:rsidRPr="004568C3">
        <w:rPr>
          <w:rFonts w:ascii="Times New Roman" w:hAnsi="Times New Roman"/>
          <w:spacing w:val="1"/>
          <w:sz w:val="28"/>
          <w:szCs w:val="28"/>
          <w:shd w:val="clear" w:color="auto" w:fill="FFFFFF"/>
        </w:rPr>
        <w:t>дентификационных кодах абонентских устройств сотовой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абонентских номерах</w:t>
      </w:r>
      <w:r w:rsidR="00917AFB"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используемых абонентски</w:t>
      </w:r>
      <w:r w:rsidR="00917AFB" w:rsidRPr="004568C3">
        <w:rPr>
          <w:rFonts w:ascii="Times New Roman" w:hAnsi="Times New Roman"/>
          <w:spacing w:val="1"/>
          <w:sz w:val="28"/>
          <w:szCs w:val="28"/>
          <w:shd w:val="clear" w:color="auto" w:fill="FFFFFF"/>
        </w:rPr>
        <w:t>ми устройствами сотовой связи;</w:t>
      </w:r>
    </w:p>
    <w:p w:rsidR="00AA52A2"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67-3) абонентское устройство сотовой связи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сотовой связи, не имеющее постоянного географически определяемого местоположения в рамках обслуживаемой территории, работающее в сетях сотовой связи;</w:t>
      </w:r>
    </w:p>
    <w:p w:rsidR="008A6782" w:rsidRDefault="008A6782" w:rsidP="00D9622B">
      <w:pPr>
        <w:spacing w:after="0" w:line="240" w:lineRule="auto"/>
        <w:ind w:firstLine="851"/>
        <w:jc w:val="both"/>
        <w:textAlignment w:val="baseline"/>
        <w:rPr>
          <w:rFonts w:ascii="Times New Roman" w:hAnsi="Times New Roman"/>
          <w:spacing w:val="1"/>
          <w:sz w:val="28"/>
          <w:szCs w:val="28"/>
          <w:shd w:val="clear" w:color="auto" w:fill="FFFFFF"/>
        </w:rPr>
      </w:pPr>
    </w:p>
    <w:p w:rsidR="00AA52A2" w:rsidRPr="004568C3" w:rsidRDefault="00AA52A2"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67-4) идентификационный код абонентского устройства сотовой</w:t>
      </w:r>
      <w:r w:rsidR="003E04E7">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связи – код, присваиваемый заводом-изготовителем абонентскому устройству сотовой связи, который передается в сеть оператора сотовой связи при подключении к ней этого устройства;»;</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подпункты 7) и 12) статьи 7 исключить;</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в статье 8:</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в пункте 1:</w:t>
      </w:r>
    </w:p>
    <w:p w:rsidR="004A5E8A"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w:t>
      </w:r>
      <w:r w:rsidR="004A5E8A" w:rsidRPr="004568C3">
        <w:rPr>
          <w:rFonts w:ascii="Times New Roman" w:hAnsi="Times New Roman"/>
          <w:spacing w:val="1"/>
          <w:sz w:val="28"/>
          <w:szCs w:val="28"/>
          <w:shd w:val="clear" w:color="auto" w:fill="FFFFFF"/>
        </w:rPr>
        <w:t>ы</w:t>
      </w:r>
      <w:r w:rsidRPr="004568C3">
        <w:rPr>
          <w:rFonts w:ascii="Times New Roman" w:hAnsi="Times New Roman"/>
          <w:spacing w:val="1"/>
          <w:sz w:val="28"/>
          <w:szCs w:val="28"/>
          <w:shd w:val="clear" w:color="auto" w:fill="FFFFFF"/>
        </w:rPr>
        <w:t xml:space="preserve"> 6-1)</w:t>
      </w:r>
      <w:r w:rsidR="004A5E8A" w:rsidRPr="004568C3">
        <w:rPr>
          <w:rFonts w:ascii="Times New Roman" w:hAnsi="Times New Roman"/>
          <w:spacing w:val="1"/>
          <w:sz w:val="28"/>
          <w:szCs w:val="28"/>
          <w:shd w:val="clear" w:color="auto" w:fill="FFFFFF"/>
        </w:rPr>
        <w:t>, 6-2), 6-3), 6-4), 6-5), 6-6)</w:t>
      </w:r>
      <w:r w:rsidR="00917AFB" w:rsidRPr="004568C3">
        <w:rPr>
          <w:rFonts w:ascii="Times New Roman" w:hAnsi="Times New Roman"/>
          <w:spacing w:val="1"/>
          <w:sz w:val="28"/>
          <w:szCs w:val="28"/>
          <w:shd w:val="clear" w:color="auto" w:fill="FFFFFF"/>
        </w:rPr>
        <w:t xml:space="preserve"> и </w:t>
      </w:r>
      <w:r w:rsidR="004A5E8A" w:rsidRPr="004568C3">
        <w:rPr>
          <w:rFonts w:ascii="Times New Roman" w:hAnsi="Times New Roman"/>
          <w:spacing w:val="1"/>
          <w:sz w:val="28"/>
          <w:szCs w:val="28"/>
          <w:shd w:val="clear" w:color="auto" w:fill="FFFFFF"/>
        </w:rPr>
        <w:t>6-7) исключить;</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w:t>
      </w:r>
      <w:r w:rsidR="00EA337E" w:rsidRPr="004568C3">
        <w:rPr>
          <w:rFonts w:ascii="Times New Roman" w:hAnsi="Times New Roman"/>
          <w:spacing w:val="1"/>
          <w:sz w:val="28"/>
          <w:szCs w:val="28"/>
          <w:shd w:val="clear" w:color="auto" w:fill="FFFFFF"/>
        </w:rPr>
        <w:t>ы</w:t>
      </w:r>
      <w:r w:rsidRPr="004568C3">
        <w:rPr>
          <w:rFonts w:ascii="Times New Roman" w:hAnsi="Times New Roman"/>
          <w:spacing w:val="1"/>
          <w:sz w:val="28"/>
          <w:szCs w:val="28"/>
          <w:shd w:val="clear" w:color="auto" w:fill="FFFFFF"/>
        </w:rPr>
        <w:t xml:space="preserve"> 8)</w:t>
      </w:r>
      <w:r w:rsidR="00EA337E" w:rsidRPr="004568C3">
        <w:rPr>
          <w:rFonts w:ascii="Times New Roman" w:hAnsi="Times New Roman"/>
          <w:spacing w:val="1"/>
          <w:sz w:val="28"/>
          <w:szCs w:val="28"/>
          <w:shd w:val="clear" w:color="auto" w:fill="FFFFFF"/>
        </w:rPr>
        <w:t>, 8-4), 8-8)</w:t>
      </w:r>
      <w:r w:rsidR="00DE5E8B" w:rsidRPr="004568C3">
        <w:rPr>
          <w:rFonts w:ascii="Times New Roman" w:hAnsi="Times New Roman"/>
          <w:spacing w:val="1"/>
          <w:sz w:val="28"/>
          <w:szCs w:val="28"/>
          <w:shd w:val="clear" w:color="auto" w:fill="FFFFFF"/>
        </w:rPr>
        <w:t>,</w:t>
      </w:r>
      <w:r w:rsidR="00EA337E" w:rsidRPr="004568C3">
        <w:rPr>
          <w:rFonts w:ascii="Times New Roman" w:hAnsi="Times New Roman"/>
          <w:spacing w:val="1"/>
          <w:sz w:val="28"/>
          <w:szCs w:val="28"/>
          <w:shd w:val="clear" w:color="auto" w:fill="FFFFFF"/>
        </w:rPr>
        <w:t xml:space="preserve"> 13) и 19-15)</w:t>
      </w:r>
      <w:r w:rsidRPr="004568C3">
        <w:rPr>
          <w:rFonts w:ascii="Times New Roman" w:hAnsi="Times New Roman"/>
          <w:spacing w:val="1"/>
          <w:sz w:val="28"/>
          <w:szCs w:val="28"/>
          <w:shd w:val="clear" w:color="auto" w:fill="FFFFFF"/>
        </w:rPr>
        <w:t xml:space="preserve">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«8) разработка и принятие в пределах своей компетенции нормативных правовых </w:t>
      </w:r>
      <w:r w:rsidR="00B62FCF" w:rsidRPr="004568C3">
        <w:rPr>
          <w:rFonts w:ascii="Times New Roman" w:hAnsi="Times New Roman"/>
          <w:spacing w:val="1"/>
          <w:sz w:val="28"/>
          <w:szCs w:val="28"/>
          <w:shd w:val="clear" w:color="auto" w:fill="FFFFFF"/>
        </w:rPr>
        <w:t>актов Республики</w:t>
      </w:r>
      <w:r w:rsidRPr="004568C3">
        <w:rPr>
          <w:rFonts w:ascii="Times New Roman" w:hAnsi="Times New Roman"/>
          <w:spacing w:val="1"/>
          <w:sz w:val="28"/>
          <w:szCs w:val="28"/>
          <w:shd w:val="clear" w:color="auto" w:fill="FFFFFF"/>
        </w:rPr>
        <w:t xml:space="preserve"> Казахстан в области связи, в том числе </w:t>
      </w:r>
      <w:r w:rsidR="003D1A22" w:rsidRPr="004568C3">
        <w:rPr>
          <w:rFonts w:ascii="Times New Roman" w:hAnsi="Times New Roman"/>
          <w:spacing w:val="1"/>
          <w:sz w:val="28"/>
          <w:szCs w:val="28"/>
          <w:shd w:val="clear" w:color="auto" w:fill="FFFFFF"/>
        </w:rPr>
        <w:t>правил</w:t>
      </w:r>
      <w:r w:rsidRPr="004568C3">
        <w:rPr>
          <w:rFonts w:ascii="Times New Roman" w:hAnsi="Times New Roman"/>
          <w:spacing w:val="1"/>
          <w:sz w:val="28"/>
          <w:szCs w:val="28"/>
          <w:shd w:val="clear" w:color="auto" w:fill="FFFFFF"/>
        </w:rPr>
        <w:t xml:space="preserve"> эксплуатации радиоэлектронных средств, высокочастотных устройств, ввоза их на территорию Республики Казахстан, правил оказания услуг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«8-4) распределение, присвоение (назначение) полосы частот, радиочастоты (радиочастотного канала) гражданским пользователям, выдача разрешений судовой станции, включая присвоение позывного сигнала;»;</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«8-8) утверждение правил регистрации абонентских устройств сотовой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«13) отключение радиоэлектронных средств и высокочастотных устройств в случае отсутствия уведомления о начале эксплуатации радиоэлектронных средств и (или) высокочастотных устройств и (или) несоответствия технических характеристик установленным нормам;»;</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«19-15) утверждение правил эксплуатации радиоэлектронных средств радиолюбительских служб;»;</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в пункте 2:</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4) исключить;</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подпункт 6) изложить в следующей редакции: </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 отключение радиоэлектронных средств и высокочастотных устройств гражданского назначения в случае отсутствия уведомления о начале эксплуатации радиоэлектронных средств и (или) высокочастотных устройств и (или) несоответствия технических характеристик установленным нормам;»;</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подпункт 8) изложить в следующей редакции: </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«8) участие в согласовании планов строительства и приемке в эксплуатацию сооружений связи, линий телекоммуникаций, за исключением сетей правительственной и президентской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дополнить подпунктом 9-7) следующего содержания: </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«9-7) прием уведомлений о начале или прекращении эксплуатации радиоэлектронных средств и (или) высокочастотных устройств, включая радиоэлектронные средства и высокочастотные устройства радиолюбительских служб;»;</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 в пункте 2 статьи 9:</w:t>
      </w:r>
    </w:p>
    <w:p w:rsidR="008A6782" w:rsidRDefault="008A6782" w:rsidP="00D9622B">
      <w:pPr>
        <w:spacing w:after="0" w:line="240" w:lineRule="auto"/>
        <w:ind w:firstLine="851"/>
        <w:jc w:val="both"/>
        <w:textAlignment w:val="baseline"/>
        <w:rPr>
          <w:rFonts w:ascii="Times New Roman" w:hAnsi="Times New Roman"/>
          <w:spacing w:val="1"/>
          <w:sz w:val="28"/>
          <w:szCs w:val="28"/>
          <w:shd w:val="clear" w:color="auto" w:fill="FFFFFF"/>
        </w:rPr>
      </w:pP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подпункт 3)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выдача разрешения на использование радиочастотного спектра на территории Республики Казахстан для радиоэлектронных средств и (или) высокочастотных устройств гражданского назначения;»;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10) исключить;</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 пункт 1 статьи 9-1 изложить в следующей редакции:</w:t>
      </w:r>
    </w:p>
    <w:p w:rsidR="00653071"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w:t>
      </w:r>
      <w:r w:rsidR="00653071" w:rsidRPr="004568C3">
        <w:rPr>
          <w:rFonts w:ascii="Times New Roman" w:hAnsi="Times New Roman"/>
          <w:spacing w:val="1"/>
          <w:sz w:val="28"/>
          <w:szCs w:val="28"/>
          <w:shd w:val="clear" w:color="auto" w:fill="FFFFFF"/>
        </w:rPr>
        <w:t>1. Государственная радиочастотная служба осуществляет следующие виды деятельности, относящиеся к государственной монополии в области связи:</w:t>
      </w:r>
    </w:p>
    <w:p w:rsidR="00653071" w:rsidRPr="004568C3" w:rsidRDefault="0065307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техническое обеспечение выполнения работ при проведении уполномоченным органом контроля качества услуг связи, включая контроль качества приема населени</w:t>
      </w:r>
      <w:r w:rsidR="009F7823" w:rsidRPr="004568C3">
        <w:rPr>
          <w:rFonts w:ascii="Times New Roman" w:hAnsi="Times New Roman"/>
          <w:spacing w:val="1"/>
          <w:sz w:val="28"/>
          <w:szCs w:val="28"/>
          <w:shd w:val="clear" w:color="auto" w:fill="FFFFFF"/>
        </w:rPr>
        <w:t>ем</w:t>
      </w:r>
      <w:r w:rsidRPr="004568C3">
        <w:rPr>
          <w:rFonts w:ascii="Times New Roman" w:hAnsi="Times New Roman"/>
          <w:spacing w:val="1"/>
          <w:sz w:val="28"/>
          <w:szCs w:val="28"/>
          <w:shd w:val="clear" w:color="auto" w:fill="FFFFFF"/>
        </w:rPr>
        <w:t xml:space="preserve"> теле-, радиоканалов, а также мониторинга радиочастотного спектра и выявлени</w:t>
      </w:r>
      <w:r w:rsidR="009F7823" w:rsidRPr="004568C3">
        <w:rPr>
          <w:rFonts w:ascii="Times New Roman" w:hAnsi="Times New Roman"/>
          <w:spacing w:val="1"/>
          <w:sz w:val="28"/>
          <w:szCs w:val="28"/>
          <w:shd w:val="clear" w:color="auto" w:fill="FFFFFF"/>
        </w:rPr>
        <w:t>я</w:t>
      </w:r>
      <w:r w:rsidRPr="004568C3">
        <w:rPr>
          <w:rFonts w:ascii="Times New Roman" w:hAnsi="Times New Roman"/>
          <w:spacing w:val="1"/>
          <w:sz w:val="28"/>
          <w:szCs w:val="28"/>
          <w:shd w:val="clear" w:color="auto" w:fill="FFFFFF"/>
        </w:rPr>
        <w:t xml:space="preserve"> радиоэлектронных средств и высокочастотных устройств, действующих с нарушением законодательства Республики Казахстан в области связи;</w:t>
      </w:r>
    </w:p>
    <w:p w:rsidR="00653071" w:rsidRPr="004568C3" w:rsidRDefault="0065307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техническое обеспечение ведения реестра (базы данных) радиоэлектронных средств и радиочастотных присвоений;</w:t>
      </w:r>
    </w:p>
    <w:p w:rsidR="00653071" w:rsidRPr="004568C3" w:rsidRDefault="0065307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проведение расчета электромагнитной совместимости радиоэлектронных средств;</w:t>
      </w:r>
    </w:p>
    <w:p w:rsidR="00653071" w:rsidRPr="004568C3" w:rsidRDefault="0065307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 техническое сопровождение мероприятий по международной координации ресурсов радиочастот и орбитальных позиций Республики Казахстан;</w:t>
      </w:r>
    </w:p>
    <w:p w:rsidR="00653071" w:rsidRPr="004568C3" w:rsidRDefault="0065307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 обеспечение формирования, функционирования, сопровождения и развития базы данных идентификационных кодов абонентских устройств сотовой связи и централизованной базы данных абонентских номеров</w:t>
      </w:r>
      <w:r w:rsidR="009F7823"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предоставление доступа к </w:t>
      </w:r>
      <w:r w:rsidR="006E3EF5" w:rsidRPr="004568C3">
        <w:rPr>
          <w:rFonts w:ascii="Times New Roman" w:hAnsi="Times New Roman"/>
          <w:spacing w:val="1"/>
          <w:sz w:val="28"/>
          <w:szCs w:val="28"/>
          <w:shd w:val="clear" w:color="auto" w:fill="FFFFFF"/>
        </w:rPr>
        <w:t>ним</w:t>
      </w:r>
      <w:r w:rsidRPr="004568C3">
        <w:rPr>
          <w:rFonts w:ascii="Times New Roman" w:hAnsi="Times New Roman"/>
          <w:spacing w:val="1"/>
          <w:sz w:val="28"/>
          <w:szCs w:val="28"/>
          <w:shd w:val="clear" w:color="auto" w:fill="FFFFFF"/>
        </w:rPr>
        <w:t>.»;</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 дополнить статьей 9-2 следующего содержания:</w:t>
      </w:r>
    </w:p>
    <w:p w:rsidR="003E04E7" w:rsidRDefault="009807A0" w:rsidP="003E04E7">
      <w:pPr>
        <w:spacing w:after="0" w:line="240" w:lineRule="auto"/>
        <w:ind w:firstLine="851"/>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«Статья 9-2</w:t>
      </w:r>
      <w:r w:rsidR="00C44570"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Государственная монополия в</w:t>
      </w:r>
      <w:r w:rsidR="00586435" w:rsidRPr="004568C3">
        <w:rPr>
          <w:rFonts w:ascii="Times New Roman" w:hAnsi="Times New Roman"/>
          <w:spacing w:val="1"/>
          <w:sz w:val="28"/>
          <w:szCs w:val="28"/>
          <w:shd w:val="clear" w:color="auto" w:fill="FFFFFF"/>
        </w:rPr>
        <w:t xml:space="preserve"> </w:t>
      </w:r>
      <w:r w:rsidR="00901742" w:rsidRPr="004568C3">
        <w:rPr>
          <w:rFonts w:ascii="Times New Roman" w:hAnsi="Times New Roman"/>
          <w:spacing w:val="1"/>
          <w:sz w:val="28"/>
          <w:szCs w:val="28"/>
          <w:shd w:val="clear" w:color="auto" w:fill="FFFFFF"/>
        </w:rPr>
        <w:t>сфере обеспечения</w:t>
      </w:r>
      <w:r w:rsidRPr="004568C3">
        <w:rPr>
          <w:rFonts w:ascii="Times New Roman" w:hAnsi="Times New Roman"/>
          <w:spacing w:val="1"/>
          <w:sz w:val="28"/>
          <w:szCs w:val="28"/>
          <w:shd w:val="clear" w:color="auto" w:fill="FFFFFF"/>
        </w:rPr>
        <w:t xml:space="preserve"> </w:t>
      </w:r>
    </w:p>
    <w:p w:rsidR="009807A0" w:rsidRPr="004568C3" w:rsidRDefault="003E04E7" w:rsidP="003E04E7">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информационной безопасности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Государственная техническая служба осуществляет следующие виды деятельности, относящиеся к государственной монополии </w:t>
      </w:r>
      <w:r w:rsidR="00901742" w:rsidRPr="004568C3">
        <w:rPr>
          <w:rFonts w:ascii="Times New Roman" w:hAnsi="Times New Roman"/>
          <w:spacing w:val="1"/>
          <w:sz w:val="28"/>
          <w:szCs w:val="28"/>
          <w:shd w:val="clear" w:color="auto" w:fill="FFFFFF"/>
        </w:rPr>
        <w:t>в сфере обеспечения</w:t>
      </w:r>
      <w:r w:rsidRPr="004568C3">
        <w:rPr>
          <w:rFonts w:ascii="Times New Roman" w:hAnsi="Times New Roman"/>
          <w:spacing w:val="1"/>
          <w:sz w:val="28"/>
          <w:szCs w:val="28"/>
          <w:shd w:val="clear" w:color="auto" w:fill="FFFFFF"/>
        </w:rPr>
        <w:t xml:space="preserve"> информационной безопасности: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техническое сопровождение системы централизованного управления сетями телекоммуникаций Республики Казахстан, а также международных точек стыка;</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организация и техническое сопровождение точек обмена</w:t>
      </w:r>
      <w:r w:rsidR="003419AB">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интернет-трафиком операторов междугородной и международной связи на территории Республики Казахстан, а также присоединение сетей о</w:t>
      </w:r>
      <w:r w:rsidR="00075F3D" w:rsidRPr="004568C3">
        <w:rPr>
          <w:rFonts w:ascii="Times New Roman" w:hAnsi="Times New Roman"/>
          <w:spacing w:val="1"/>
          <w:sz w:val="28"/>
          <w:szCs w:val="28"/>
          <w:shd w:val="clear" w:color="auto" w:fill="FFFFFF"/>
        </w:rPr>
        <w:t xml:space="preserve">ператоров междугородной и </w:t>
      </w:r>
      <w:r w:rsidRPr="004568C3">
        <w:rPr>
          <w:rFonts w:ascii="Times New Roman" w:hAnsi="Times New Roman"/>
          <w:spacing w:val="1"/>
          <w:sz w:val="28"/>
          <w:szCs w:val="28"/>
          <w:shd w:val="clear" w:color="auto" w:fill="FFFFFF"/>
        </w:rPr>
        <w:t>международной связи к точке обмена интернет-трафиком.</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Цены на товары (работы, услуги), производимые и (или) реализуемые субъектом государственной монополии, устанавливаются органами национальной безопасности по согласованию с антимонопольным органом.»;</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7) подпункт 1) пункта 1 статьи 10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определяет и разрабатывает с территориальными подразделениями уполномоченного органа и территориальными подразделениями уполномоченных государственных органов военного управления, национальной безопасности и внутренних дел Республики Казахстан, осуществляющи</w:t>
      </w:r>
      <w:r w:rsidR="00DF57ED" w:rsidRPr="004568C3">
        <w:rPr>
          <w:rFonts w:ascii="Times New Roman" w:hAnsi="Times New Roman"/>
          <w:spacing w:val="1"/>
          <w:sz w:val="28"/>
          <w:szCs w:val="28"/>
          <w:shd w:val="clear" w:color="auto" w:fill="FFFFFF"/>
        </w:rPr>
        <w:t>ми</w:t>
      </w:r>
      <w:r w:rsidRPr="004568C3">
        <w:rPr>
          <w:rFonts w:ascii="Times New Roman" w:hAnsi="Times New Roman"/>
          <w:spacing w:val="1"/>
          <w:sz w:val="28"/>
          <w:szCs w:val="28"/>
          <w:shd w:val="clear" w:color="auto" w:fill="FFFFFF"/>
        </w:rPr>
        <w:t xml:space="preserve"> деятельность на соответствующей</w:t>
      </w:r>
      <w:r w:rsidR="008D152E">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административно-территориальной единице, планы строительства сооружений связи, линий связи и других объектов инженерной инфраструктуры, за исключением сетей подразделений правительственной и президентской связи;»;</w:t>
      </w:r>
    </w:p>
    <w:p w:rsidR="00A7693E" w:rsidRPr="004568C3" w:rsidRDefault="006C4D05"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8</w:t>
      </w:r>
      <w:r w:rsidR="00A7693E" w:rsidRPr="004568C3">
        <w:rPr>
          <w:rFonts w:ascii="Times New Roman" w:hAnsi="Times New Roman"/>
          <w:spacing w:val="1"/>
          <w:sz w:val="28"/>
          <w:szCs w:val="28"/>
          <w:shd w:val="clear" w:color="auto" w:fill="FFFFFF"/>
        </w:rPr>
        <w:t>) в статье 11:</w:t>
      </w:r>
    </w:p>
    <w:p w:rsidR="009807A0" w:rsidRPr="004568C3" w:rsidRDefault="00B70E6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2 после слов «по радиочастотам Республики Казахстан» дополнить словами «при Правительстве Республики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3 дополнить частью второй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«При совместном использовании радиочастот и радиоэлектронных средств для организации сотовой связи оплата за использование радиочастотного спектра осуществляется каждым оператором связи за присвоенную ему полосу частот, радиочастоту (радиочастотный канал) в соответствии с Кодексом Республики Казахстан «О налогах и других обязательных платежах в бюджет</w:t>
      </w:r>
      <w:r w:rsidR="00362A81"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(Налоговый кодекс)</w:t>
      </w:r>
      <w:r w:rsidR="003E04E7">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w:t>
      </w:r>
    </w:p>
    <w:p w:rsidR="006C4D05" w:rsidRPr="004568C3" w:rsidRDefault="006C4D05"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9</w:t>
      </w:r>
      <w:r w:rsidR="009807A0" w:rsidRPr="004568C3">
        <w:rPr>
          <w:rFonts w:ascii="Times New Roman" w:hAnsi="Times New Roman"/>
          <w:spacing w:val="1"/>
          <w:sz w:val="28"/>
          <w:szCs w:val="28"/>
          <w:shd w:val="clear" w:color="auto" w:fill="FFFFFF"/>
        </w:rPr>
        <w:t xml:space="preserve">) </w:t>
      </w:r>
      <w:r w:rsidRPr="004568C3">
        <w:rPr>
          <w:rFonts w:ascii="Times New Roman" w:hAnsi="Times New Roman"/>
          <w:spacing w:val="1"/>
          <w:sz w:val="28"/>
          <w:szCs w:val="28"/>
          <w:shd w:val="clear" w:color="auto" w:fill="FFFFFF"/>
        </w:rPr>
        <w:t>в статье 12:</w:t>
      </w:r>
    </w:p>
    <w:p w:rsidR="00B70E6B" w:rsidRPr="004568C3" w:rsidRDefault="00B70E6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2 после слов «по радиочастотам Республики Казахстан» дополнить словами «при Правительстве Республики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5-1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«5-1. Физическим и юридическим лицам запрещается передача права во временное или постоянное использование присвоенных им полос частот, радиочастот (радиочастотных каналов) другим физическим или юридическим лицам, за исключением случаев:</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совместного использования радиочастот для внутрипроизводственной деятельности при условии согласия основного пользователя радиочастотного спектра. На каждого пользователя оформляется отдельное разрешение на исполь</w:t>
      </w:r>
      <w:r w:rsidR="002F3A50" w:rsidRPr="004568C3">
        <w:rPr>
          <w:rFonts w:ascii="Times New Roman" w:hAnsi="Times New Roman"/>
          <w:spacing w:val="1"/>
          <w:sz w:val="28"/>
          <w:szCs w:val="28"/>
          <w:shd w:val="clear" w:color="auto" w:fill="FFFFFF"/>
        </w:rPr>
        <w:t>зование радиочастотного спектра;</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совместного использования радиочастот, выделенных для организации сотовой связи. Совместное использование радиочастот оформляется договором.»;</w:t>
      </w:r>
    </w:p>
    <w:p w:rsidR="00FA51C9" w:rsidRDefault="006C4D05"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10</w:t>
      </w:r>
      <w:r w:rsidR="009807A0" w:rsidRPr="004568C3">
        <w:rPr>
          <w:rFonts w:ascii="Times New Roman" w:hAnsi="Times New Roman"/>
          <w:spacing w:val="1"/>
          <w:sz w:val="28"/>
          <w:szCs w:val="28"/>
          <w:shd w:val="clear" w:color="auto" w:fill="FFFFFF"/>
        </w:rPr>
        <w:t xml:space="preserve">) </w:t>
      </w:r>
      <w:r w:rsidR="00FA51C9">
        <w:rPr>
          <w:rFonts w:ascii="Times New Roman" w:hAnsi="Times New Roman"/>
          <w:spacing w:val="1"/>
          <w:sz w:val="28"/>
          <w:szCs w:val="28"/>
          <w:shd w:val="clear" w:color="auto" w:fill="FFFFFF"/>
        </w:rPr>
        <w:t>в статье 14:</w:t>
      </w:r>
    </w:p>
    <w:p w:rsidR="009807A0" w:rsidRPr="004568C3" w:rsidRDefault="00FA51C9" w:rsidP="00D9622B">
      <w:pPr>
        <w:spacing w:after="0" w:line="240" w:lineRule="auto"/>
        <w:ind w:firstLine="851"/>
        <w:jc w:val="both"/>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пункт</w:t>
      </w:r>
      <w:r w:rsidR="00F86F1A" w:rsidRPr="004568C3">
        <w:rPr>
          <w:rFonts w:ascii="Times New Roman" w:hAnsi="Times New Roman"/>
          <w:spacing w:val="1"/>
          <w:sz w:val="28"/>
          <w:szCs w:val="28"/>
          <w:shd w:val="clear" w:color="auto" w:fill="FFFFFF"/>
        </w:rPr>
        <w:t xml:space="preserve"> 1 </w:t>
      </w:r>
      <w:r w:rsidR="009807A0" w:rsidRPr="004568C3">
        <w:rPr>
          <w:rFonts w:ascii="Times New Roman" w:hAnsi="Times New Roman"/>
          <w:spacing w:val="1"/>
          <w:sz w:val="28"/>
          <w:szCs w:val="28"/>
          <w:shd w:val="clear" w:color="auto" w:fill="FFFFFF"/>
        </w:rPr>
        <w:t>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Управление сетями связи при угрозе или возникновении чрезвычайной ситуации социального, природного и техногенного характера, а также введении чрезвычайного положения осуществляется в соответствии с законодательством Республики Казахстан уполномоченным органом во взаимодействии с государственными органами по перечню, определяемому </w:t>
      </w:r>
      <w:r w:rsidRPr="004568C3">
        <w:rPr>
          <w:rFonts w:ascii="Times New Roman" w:hAnsi="Times New Roman"/>
          <w:spacing w:val="1"/>
          <w:sz w:val="28"/>
          <w:szCs w:val="28"/>
          <w:shd w:val="clear" w:color="auto" w:fill="FFFFFF"/>
        </w:rPr>
        <w:lastRenderedPageBreak/>
        <w:t>Правительством Республики Казахстан, которые имеют право на приоритетное использование, а также приостановление деятельности сетей и средств связи, за исключением правительственной и президентской связи, сетей и средств связи экстренных служб.»;</w:t>
      </w:r>
    </w:p>
    <w:p w:rsidR="00FA51C9" w:rsidRDefault="0034511E" w:rsidP="00D9622B">
      <w:pPr>
        <w:spacing w:after="0" w:line="240" w:lineRule="auto"/>
        <w:ind w:firstLine="851"/>
        <w:jc w:val="both"/>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п</w:t>
      </w:r>
      <w:r w:rsidR="00FA51C9">
        <w:rPr>
          <w:rFonts w:ascii="Times New Roman" w:hAnsi="Times New Roman"/>
          <w:spacing w:val="1"/>
          <w:sz w:val="28"/>
          <w:szCs w:val="28"/>
          <w:shd w:val="clear" w:color="auto" w:fill="FFFFFF"/>
        </w:rPr>
        <w:t>ункт 4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«4. Операторы связи на безвозмездной основе обязаны предоставлять единой дежурно-диспетчерской службе «112» услуги по определению местоположения </w:t>
      </w:r>
      <w:r w:rsidR="00DF57ED" w:rsidRPr="004568C3">
        <w:rPr>
          <w:rFonts w:ascii="Times New Roman" w:hAnsi="Times New Roman"/>
          <w:spacing w:val="1"/>
          <w:sz w:val="28"/>
          <w:szCs w:val="28"/>
          <w:shd w:val="clear" w:color="auto" w:fill="FFFFFF"/>
        </w:rPr>
        <w:t>звон</w:t>
      </w:r>
      <w:r w:rsidR="00E63B8F" w:rsidRPr="004568C3">
        <w:rPr>
          <w:rFonts w:ascii="Times New Roman" w:hAnsi="Times New Roman"/>
          <w:spacing w:val="1"/>
          <w:sz w:val="28"/>
          <w:szCs w:val="28"/>
          <w:shd w:val="clear" w:color="auto" w:fill="FFFFFF"/>
        </w:rPr>
        <w:t>ящего</w:t>
      </w:r>
      <w:r w:rsidRPr="004568C3">
        <w:rPr>
          <w:rFonts w:ascii="Times New Roman" w:hAnsi="Times New Roman"/>
          <w:spacing w:val="1"/>
          <w:sz w:val="28"/>
          <w:szCs w:val="28"/>
          <w:shd w:val="clear" w:color="auto" w:fill="FFFFFF"/>
        </w:rPr>
        <w:t xml:space="preserve"> абонента и рассылке коротких текстовых сообщений на абонентские устройства сотовой связи населения при угрозе или возникновении и снятии угрозы чрезвычайных ситуаций социального, природного и техногенного характера, введении чрезвычайного положения, в интересах обороны, безопасности и правопорядка. Порядок использования сетей операторов связи в указанных целях определяется уполномоченным органом.»;</w:t>
      </w:r>
    </w:p>
    <w:p w:rsidR="009807A0" w:rsidRPr="004568C3" w:rsidRDefault="005E1EDC"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11</w:t>
      </w:r>
      <w:r w:rsidR="009807A0" w:rsidRPr="004568C3">
        <w:rPr>
          <w:rFonts w:ascii="Times New Roman" w:hAnsi="Times New Roman"/>
          <w:spacing w:val="1"/>
          <w:sz w:val="28"/>
          <w:szCs w:val="28"/>
          <w:shd w:val="clear" w:color="auto" w:fill="FFFFFF"/>
        </w:rPr>
        <w:t>) в статье 15:</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заголовок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w:t>
      </w:r>
      <w:r w:rsidRPr="004568C3">
        <w:rPr>
          <w:rFonts w:ascii="Times New Roman" w:hAnsi="Times New Roman"/>
          <w:spacing w:val="2"/>
          <w:sz w:val="28"/>
          <w:szCs w:val="28"/>
          <w:shd w:val="clear" w:color="auto" w:fill="FFFFFF"/>
        </w:rPr>
        <w:t>Статья 15. Взаимодействие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w:t>
      </w:r>
      <w:r w:rsidR="007A2F98">
        <w:rPr>
          <w:rFonts w:ascii="Times New Roman" w:hAnsi="Times New Roman"/>
          <w:spacing w:val="2"/>
          <w:sz w:val="28"/>
          <w:szCs w:val="28"/>
          <w:shd w:val="clear" w:color="auto" w:fill="FFFFFF"/>
        </w:rPr>
        <w:br/>
      </w:r>
      <w:r w:rsidRPr="004568C3">
        <w:rPr>
          <w:rFonts w:ascii="Times New Roman" w:hAnsi="Times New Roman"/>
          <w:spacing w:val="2"/>
          <w:sz w:val="28"/>
          <w:szCs w:val="28"/>
          <w:shd w:val="clear" w:color="auto" w:fill="FFFFFF"/>
        </w:rPr>
        <w:t>связи с органами, осуществляющими оперативно-розыскную, контрразведывательную</w:t>
      </w:r>
      <w:r w:rsidRPr="004568C3">
        <w:rPr>
          <w:rFonts w:ascii="Times New Roman" w:hAnsi="Times New Roman"/>
          <w:b/>
          <w:spacing w:val="2"/>
          <w:sz w:val="28"/>
          <w:szCs w:val="28"/>
          <w:shd w:val="clear" w:color="auto" w:fill="FFFFFF"/>
        </w:rPr>
        <w:t xml:space="preserve"> </w:t>
      </w:r>
      <w:r w:rsidRPr="004568C3">
        <w:rPr>
          <w:rFonts w:ascii="Times New Roman" w:hAnsi="Times New Roman"/>
          <w:spacing w:val="2"/>
          <w:sz w:val="28"/>
          <w:szCs w:val="28"/>
          <w:shd w:val="clear" w:color="auto" w:fill="FFFFFF"/>
        </w:rPr>
        <w:t>деятельность</w:t>
      </w:r>
      <w:r w:rsidRPr="004568C3">
        <w:rPr>
          <w:rFonts w:ascii="Times New Roman" w:hAnsi="Times New Roman"/>
          <w:spacing w:val="1"/>
          <w:sz w:val="28"/>
          <w:szCs w:val="28"/>
          <w:shd w:val="clear" w:color="auto" w:fill="FFFFFF"/>
        </w:rPr>
        <w:t>»;</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подпункт 2) пункта 1 изложить в следующей редакции: </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 осуществлять сбор и хранение служебной информации в порядке, определяемом Правительством Республики Казахстан. Хранение служебной информации об абонентах осуществляется исключительно на территории Республики Казахстан. Запрещается передача служебной информации об абонентах за пределы Республики Казахстан, за исключением случаев оказания услуг связи абонентам Республики Казахстан, находящимся </w:t>
      </w:r>
      <w:r w:rsidR="00B62FCF" w:rsidRPr="004568C3">
        <w:rPr>
          <w:rFonts w:ascii="Times New Roman" w:hAnsi="Times New Roman"/>
          <w:spacing w:val="1"/>
          <w:sz w:val="28"/>
          <w:szCs w:val="28"/>
          <w:shd w:val="clear" w:color="auto" w:fill="FFFFFF"/>
        </w:rPr>
        <w:t>за рубежом</w:t>
      </w:r>
      <w:r w:rsidRPr="004568C3">
        <w:rPr>
          <w:rFonts w:ascii="Times New Roman" w:hAnsi="Times New Roman"/>
          <w:spacing w:val="1"/>
          <w:sz w:val="28"/>
          <w:szCs w:val="28"/>
          <w:shd w:val="clear" w:color="auto" w:fill="FFFFFF"/>
        </w:rPr>
        <w:t>;»;</w:t>
      </w:r>
    </w:p>
    <w:p w:rsidR="009807A0" w:rsidRPr="004568C3" w:rsidRDefault="00F768A5"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w:t>
      </w:r>
      <w:r w:rsidR="009807A0" w:rsidRPr="004568C3">
        <w:rPr>
          <w:rFonts w:ascii="Times New Roman" w:hAnsi="Times New Roman"/>
          <w:spacing w:val="1"/>
          <w:sz w:val="28"/>
          <w:szCs w:val="28"/>
          <w:shd w:val="clear" w:color="auto" w:fill="FFFFFF"/>
        </w:rPr>
        <w:t>ункт</w:t>
      </w:r>
      <w:r w:rsidRPr="004568C3">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2</w:t>
      </w:r>
      <w:r w:rsidRPr="004568C3">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исключить;</w:t>
      </w:r>
    </w:p>
    <w:p w:rsidR="009807A0" w:rsidRPr="004568C3" w:rsidRDefault="00D7435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w:t>
      </w:r>
      <w:r w:rsidR="009807A0" w:rsidRPr="004568C3">
        <w:rPr>
          <w:rFonts w:ascii="Times New Roman" w:hAnsi="Times New Roman"/>
          <w:spacing w:val="1"/>
          <w:sz w:val="28"/>
          <w:szCs w:val="28"/>
          <w:shd w:val="clear" w:color="auto" w:fill="FFFFFF"/>
        </w:rPr>
        <w:t xml:space="preserve"> </w:t>
      </w:r>
      <w:r w:rsidR="00F768A5" w:rsidRPr="004568C3">
        <w:rPr>
          <w:rFonts w:ascii="Times New Roman" w:hAnsi="Times New Roman"/>
          <w:spacing w:val="1"/>
          <w:sz w:val="28"/>
          <w:szCs w:val="28"/>
          <w:shd w:val="clear" w:color="auto" w:fill="FFFFFF"/>
        </w:rPr>
        <w:t>3</w:t>
      </w:r>
      <w:r w:rsidRPr="004568C3">
        <w:rPr>
          <w:rFonts w:ascii="Times New Roman" w:hAnsi="Times New Roman"/>
          <w:spacing w:val="1"/>
          <w:sz w:val="28"/>
          <w:szCs w:val="28"/>
          <w:shd w:val="clear" w:color="auto" w:fill="FFFFFF"/>
        </w:rPr>
        <w:t xml:space="preserve"> изложить</w:t>
      </w:r>
      <w:r w:rsidR="009807A0" w:rsidRPr="004568C3">
        <w:rPr>
          <w:rFonts w:ascii="Times New Roman" w:hAnsi="Times New Roman"/>
          <w:spacing w:val="1"/>
          <w:sz w:val="28"/>
          <w:szCs w:val="28"/>
          <w:shd w:val="clear" w:color="auto" w:fill="FFFFFF"/>
        </w:rPr>
        <w:t xml:space="preserve"> в следующей редакции:</w:t>
      </w:r>
    </w:p>
    <w:p w:rsidR="009807A0" w:rsidRPr="004568C3" w:rsidRDefault="00F768A5"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w:t>
      </w:r>
      <w:r w:rsidR="003F49CD" w:rsidRPr="004568C3">
        <w:rPr>
          <w:rFonts w:ascii="Times New Roman" w:hAnsi="Times New Roman"/>
          <w:spacing w:val="1"/>
          <w:sz w:val="28"/>
          <w:szCs w:val="28"/>
          <w:shd w:val="clear" w:color="auto" w:fill="FFFFFF"/>
        </w:rPr>
        <w:t>. Операторы связи, о</w:t>
      </w:r>
      <w:r w:rsidR="009807A0" w:rsidRPr="004568C3">
        <w:rPr>
          <w:rFonts w:ascii="Times New Roman" w:hAnsi="Times New Roman"/>
          <w:spacing w:val="1"/>
          <w:sz w:val="28"/>
          <w:szCs w:val="28"/>
          <w:shd w:val="clear" w:color="auto" w:fill="FFFFFF"/>
        </w:rPr>
        <w:t>ператор централизованной базы данных абонентских номеров и оператор базы данных идентификационных кодов абонентских устройств сотовой связи обязаны безвозмездно обеспечи</w:t>
      </w:r>
      <w:r w:rsidR="006114C9" w:rsidRPr="004568C3">
        <w:rPr>
          <w:rFonts w:ascii="Times New Roman" w:hAnsi="Times New Roman"/>
          <w:spacing w:val="1"/>
          <w:sz w:val="28"/>
          <w:szCs w:val="28"/>
          <w:shd w:val="clear" w:color="auto" w:fill="FFFFFF"/>
        </w:rPr>
        <w:t>т</w:t>
      </w:r>
      <w:r w:rsidR="009807A0" w:rsidRPr="004568C3">
        <w:rPr>
          <w:rFonts w:ascii="Times New Roman" w:hAnsi="Times New Roman"/>
          <w:spacing w:val="1"/>
          <w:sz w:val="28"/>
          <w:szCs w:val="28"/>
          <w:shd w:val="clear" w:color="auto" w:fill="FFFFFF"/>
        </w:rPr>
        <w:t xml:space="preserve">ь доступ к сведениям, содержащимся в базах данных абонентских номеров и идентификационных кодов абонентских устройств сотовой связи, органам, осуществляющим оперативно-розыскную, контрразведывательную деятельность на сетях связи, в соответствии с настоящим Законом и </w:t>
      </w:r>
      <w:r w:rsidR="00DF57ED" w:rsidRPr="004568C3">
        <w:rPr>
          <w:rFonts w:ascii="Times New Roman" w:hAnsi="Times New Roman"/>
          <w:spacing w:val="1"/>
          <w:sz w:val="28"/>
          <w:szCs w:val="28"/>
          <w:shd w:val="clear" w:color="auto" w:fill="FFFFFF"/>
        </w:rPr>
        <w:t>з</w:t>
      </w:r>
      <w:r w:rsidR="009807A0" w:rsidRPr="004568C3">
        <w:rPr>
          <w:rFonts w:ascii="Times New Roman" w:hAnsi="Times New Roman"/>
          <w:spacing w:val="1"/>
          <w:sz w:val="28"/>
          <w:szCs w:val="28"/>
          <w:shd w:val="clear" w:color="auto" w:fill="FFFFFF"/>
        </w:rPr>
        <w:t xml:space="preserve">аконами Республики Казахстан </w:t>
      </w:r>
      <w:r w:rsidR="00362A81" w:rsidRPr="004568C3">
        <w:rPr>
          <w:rFonts w:ascii="Times New Roman" w:hAnsi="Times New Roman"/>
          <w:spacing w:val="1"/>
          <w:sz w:val="28"/>
          <w:szCs w:val="28"/>
          <w:shd w:val="clear" w:color="auto" w:fill="FFFFFF"/>
        </w:rPr>
        <w:t xml:space="preserve">от 15 сентября 1994 года </w:t>
      </w:r>
      <w:r w:rsidR="009807A0" w:rsidRPr="004568C3">
        <w:rPr>
          <w:rFonts w:ascii="Times New Roman" w:hAnsi="Times New Roman"/>
          <w:spacing w:val="1"/>
          <w:sz w:val="28"/>
          <w:szCs w:val="28"/>
          <w:shd w:val="clear" w:color="auto" w:fill="FFFFFF"/>
        </w:rPr>
        <w:t xml:space="preserve">«Об оперативно-розыскной деятельности», </w:t>
      </w:r>
      <w:r w:rsidR="00362A81" w:rsidRPr="004568C3">
        <w:rPr>
          <w:rFonts w:ascii="Times New Roman" w:hAnsi="Times New Roman"/>
          <w:spacing w:val="1"/>
          <w:sz w:val="28"/>
          <w:szCs w:val="28"/>
          <w:shd w:val="clear" w:color="auto" w:fill="FFFFFF"/>
        </w:rPr>
        <w:t>от 28 декабря 2016 года</w:t>
      </w:r>
      <w:r w:rsidR="003F49CD" w:rsidRPr="004568C3">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 xml:space="preserve">«О контрразведывательной деятельности», </w:t>
      </w:r>
      <w:r w:rsidR="00362A81" w:rsidRPr="004568C3">
        <w:rPr>
          <w:rFonts w:ascii="Times New Roman" w:hAnsi="Times New Roman"/>
          <w:spacing w:val="1"/>
          <w:sz w:val="28"/>
          <w:szCs w:val="28"/>
          <w:shd w:val="clear" w:color="auto" w:fill="FFFFFF"/>
        </w:rPr>
        <w:t xml:space="preserve">от 24 мая 2013 года </w:t>
      </w:r>
      <w:r w:rsidR="009807A0" w:rsidRPr="004568C3">
        <w:rPr>
          <w:rFonts w:ascii="Times New Roman" w:hAnsi="Times New Roman"/>
          <w:spacing w:val="1"/>
          <w:sz w:val="28"/>
          <w:szCs w:val="28"/>
          <w:shd w:val="clear" w:color="auto" w:fill="FFFFFF"/>
        </w:rPr>
        <w:t>«О персональных данных и их защите»</w:t>
      </w:r>
      <w:r w:rsidR="00362A81" w:rsidRPr="004568C3">
        <w:rPr>
          <w:rFonts w:ascii="Times New Roman" w:hAnsi="Times New Roman"/>
          <w:spacing w:val="1"/>
          <w:sz w:val="28"/>
          <w:szCs w:val="28"/>
          <w:shd w:val="clear" w:color="auto" w:fill="FFFFFF"/>
        </w:rPr>
        <w:t>.»</w:t>
      </w:r>
      <w:r w:rsidR="009807A0" w:rsidRPr="004568C3">
        <w:rPr>
          <w:rFonts w:ascii="Times New Roman" w:hAnsi="Times New Roman"/>
          <w:spacing w:val="1"/>
          <w:sz w:val="28"/>
          <w:szCs w:val="28"/>
          <w:shd w:val="clear" w:color="auto" w:fill="FFFFFF"/>
        </w:rPr>
        <w:t>;</w:t>
      </w:r>
    </w:p>
    <w:p w:rsidR="00362A81" w:rsidRPr="004568C3" w:rsidRDefault="00362A8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4 исключить;</w:t>
      </w:r>
    </w:p>
    <w:p w:rsidR="00362A81" w:rsidRPr="004568C3" w:rsidRDefault="00362A81"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пункты 5 и 6 изложить в следующей редакции:</w:t>
      </w:r>
    </w:p>
    <w:p w:rsidR="002A58E6" w:rsidRPr="004568C3" w:rsidRDefault="002A58E6" w:rsidP="00D9622B">
      <w:pPr>
        <w:spacing w:after="0" w:line="240" w:lineRule="auto"/>
        <w:ind w:firstLine="851"/>
        <w:jc w:val="both"/>
        <w:textAlignment w:val="baseline"/>
        <w:rPr>
          <w:rFonts w:ascii="Times New Roman" w:hAnsi="Times New Roman"/>
          <w:spacing w:val="2"/>
          <w:sz w:val="28"/>
          <w:szCs w:val="28"/>
          <w:shd w:val="clear" w:color="auto" w:fill="FFFFFF"/>
        </w:rPr>
      </w:pPr>
      <w:r w:rsidRPr="004568C3">
        <w:rPr>
          <w:rFonts w:ascii="Times New Roman" w:hAnsi="Times New Roman"/>
          <w:spacing w:val="2"/>
          <w:sz w:val="28"/>
          <w:szCs w:val="28"/>
          <w:shd w:val="clear" w:color="auto" w:fill="FFFFFF"/>
        </w:rPr>
        <w:lastRenderedPageBreak/>
        <w:t>«5</w:t>
      </w:r>
      <w:r w:rsidR="009807A0" w:rsidRPr="004568C3">
        <w:rPr>
          <w:rFonts w:ascii="Times New Roman" w:hAnsi="Times New Roman"/>
          <w:spacing w:val="2"/>
          <w:sz w:val="28"/>
          <w:szCs w:val="28"/>
          <w:shd w:val="clear" w:color="auto" w:fill="FFFFFF"/>
        </w:rPr>
        <w:t xml:space="preserve">. </w:t>
      </w:r>
      <w:r w:rsidRPr="004568C3">
        <w:rPr>
          <w:rFonts w:ascii="Times New Roman" w:hAnsi="Times New Roman"/>
          <w:spacing w:val="2"/>
          <w:sz w:val="28"/>
          <w:szCs w:val="28"/>
          <w:shd w:val="clear" w:color="auto" w:fill="FFFFFF"/>
        </w:rPr>
        <w:t xml:space="preserve">Взаимоотношения операторов связи, оператора централизованной базы данных абонентских номеров, оператора базы данных идентификационных кодов абонентских устройств сотовой связи с органами, осуществляющими оперативно-розыскную, контрразведывательную деятельность, регулируются в соответствии с </w:t>
      </w:r>
      <w:r w:rsidR="00DF57ED" w:rsidRPr="004568C3">
        <w:rPr>
          <w:rFonts w:ascii="Times New Roman" w:hAnsi="Times New Roman"/>
          <w:spacing w:val="2"/>
          <w:sz w:val="28"/>
          <w:szCs w:val="28"/>
          <w:shd w:val="clear" w:color="auto" w:fill="FFFFFF"/>
        </w:rPr>
        <w:t xml:space="preserve">настоящим Законом и </w:t>
      </w:r>
      <w:r w:rsidRPr="004568C3">
        <w:rPr>
          <w:rFonts w:ascii="Times New Roman" w:hAnsi="Times New Roman"/>
          <w:spacing w:val="2"/>
          <w:sz w:val="28"/>
          <w:szCs w:val="28"/>
          <w:shd w:val="clear" w:color="auto" w:fill="FFFFFF"/>
        </w:rPr>
        <w:t xml:space="preserve">законами Республики Казахстан </w:t>
      </w:r>
      <w:r w:rsidR="00523189" w:rsidRPr="004568C3">
        <w:rPr>
          <w:rFonts w:ascii="Times New Roman" w:hAnsi="Times New Roman"/>
          <w:spacing w:val="2"/>
          <w:sz w:val="28"/>
          <w:szCs w:val="28"/>
          <w:shd w:val="clear" w:color="auto" w:fill="FFFFFF"/>
        </w:rPr>
        <w:t xml:space="preserve">от 15 сентября 1994 года </w:t>
      </w:r>
      <w:r w:rsidRPr="004568C3">
        <w:rPr>
          <w:rFonts w:ascii="Times New Roman" w:hAnsi="Times New Roman"/>
          <w:spacing w:val="2"/>
          <w:sz w:val="28"/>
          <w:szCs w:val="28"/>
          <w:shd w:val="clear" w:color="auto" w:fill="FFFFFF"/>
        </w:rPr>
        <w:t>«Об оперативно-розыскной деятельности</w:t>
      </w:r>
      <w:r w:rsidR="00B62FCF" w:rsidRPr="004568C3">
        <w:rPr>
          <w:rFonts w:ascii="Times New Roman" w:hAnsi="Times New Roman"/>
          <w:spacing w:val="2"/>
          <w:sz w:val="28"/>
          <w:szCs w:val="28"/>
          <w:shd w:val="clear" w:color="auto" w:fill="FFFFFF"/>
        </w:rPr>
        <w:t xml:space="preserve">», </w:t>
      </w:r>
      <w:r w:rsidR="00523189" w:rsidRPr="004568C3">
        <w:rPr>
          <w:rFonts w:ascii="Times New Roman" w:hAnsi="Times New Roman"/>
          <w:spacing w:val="2"/>
          <w:sz w:val="28"/>
          <w:szCs w:val="28"/>
          <w:shd w:val="clear" w:color="auto" w:fill="FFFFFF"/>
        </w:rPr>
        <w:t xml:space="preserve">от 28 декабря 2016 года </w:t>
      </w:r>
      <w:r w:rsidR="00B62FCF" w:rsidRPr="004568C3">
        <w:rPr>
          <w:rFonts w:ascii="Times New Roman" w:hAnsi="Times New Roman"/>
          <w:spacing w:val="2"/>
          <w:sz w:val="28"/>
          <w:szCs w:val="28"/>
          <w:shd w:val="clear" w:color="auto" w:fill="FFFFFF"/>
        </w:rPr>
        <w:t>«</w:t>
      </w:r>
      <w:r w:rsidRPr="004568C3">
        <w:rPr>
          <w:rFonts w:ascii="Times New Roman" w:hAnsi="Times New Roman"/>
          <w:spacing w:val="2"/>
          <w:sz w:val="28"/>
          <w:szCs w:val="28"/>
          <w:shd w:val="clear" w:color="auto" w:fill="FFFFFF"/>
        </w:rPr>
        <w:t>О конт</w:t>
      </w:r>
      <w:r w:rsidR="00DF57ED" w:rsidRPr="004568C3">
        <w:rPr>
          <w:rFonts w:ascii="Times New Roman" w:hAnsi="Times New Roman"/>
          <w:spacing w:val="2"/>
          <w:sz w:val="28"/>
          <w:szCs w:val="28"/>
          <w:shd w:val="clear" w:color="auto" w:fill="FFFFFF"/>
        </w:rPr>
        <w:t>рразведывательной деятельности»</w:t>
      </w:r>
      <w:r w:rsidRPr="004568C3">
        <w:rPr>
          <w:rFonts w:ascii="Times New Roman" w:hAnsi="Times New Roman"/>
          <w:spacing w:val="2"/>
          <w:sz w:val="28"/>
          <w:szCs w:val="28"/>
          <w:shd w:val="clear" w:color="auto" w:fill="FFFFFF"/>
        </w:rPr>
        <w:t>.</w:t>
      </w:r>
    </w:p>
    <w:p w:rsidR="009807A0" w:rsidRPr="004568C3" w:rsidRDefault="002A58E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w:t>
      </w:r>
      <w:r w:rsidR="009807A0" w:rsidRPr="004568C3">
        <w:rPr>
          <w:rFonts w:ascii="Times New Roman" w:hAnsi="Times New Roman"/>
          <w:spacing w:val="1"/>
          <w:sz w:val="28"/>
          <w:szCs w:val="28"/>
          <w:shd w:val="clear" w:color="auto" w:fill="FFFFFF"/>
        </w:rPr>
        <w:t xml:space="preserve">. Операторы сотовой связи обязаны приостанавливать либо возобновлять по идентификационному коду работу абонентского устройства </w:t>
      </w:r>
      <w:r w:rsidR="00DC5C07">
        <w:rPr>
          <w:rFonts w:ascii="Times New Roman" w:hAnsi="Times New Roman"/>
          <w:spacing w:val="1"/>
          <w:sz w:val="28"/>
          <w:szCs w:val="28"/>
          <w:shd w:val="clear" w:color="auto" w:fill="FFFFFF"/>
        </w:rPr>
        <w:t xml:space="preserve">сотовой связи </w:t>
      </w:r>
      <w:r w:rsidR="009807A0" w:rsidRPr="004568C3">
        <w:rPr>
          <w:rFonts w:ascii="Times New Roman" w:hAnsi="Times New Roman"/>
          <w:spacing w:val="1"/>
          <w:sz w:val="28"/>
          <w:szCs w:val="28"/>
          <w:shd w:val="clear" w:color="auto" w:fill="FFFFFF"/>
        </w:rPr>
        <w:t>в своей сети по заявлению владельца в соответствии с правилами регистрации абонентских устройств сотовой связи.»;</w:t>
      </w:r>
    </w:p>
    <w:p w:rsidR="009807A0" w:rsidRPr="004568C3" w:rsidRDefault="005E1EDC"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12</w:t>
      </w:r>
      <w:r w:rsidR="009807A0" w:rsidRPr="004568C3">
        <w:rPr>
          <w:rFonts w:ascii="Times New Roman" w:hAnsi="Times New Roman"/>
          <w:spacing w:val="1"/>
          <w:sz w:val="28"/>
          <w:szCs w:val="28"/>
          <w:shd w:val="clear" w:color="auto" w:fill="FFFFFF"/>
        </w:rPr>
        <w:t>) дополнить статьей 16-2 следующего содержания:</w:t>
      </w:r>
    </w:p>
    <w:p w:rsidR="00FA51C9" w:rsidRDefault="009807A0" w:rsidP="00FA51C9">
      <w:pPr>
        <w:spacing w:after="0" w:line="240" w:lineRule="auto"/>
        <w:ind w:firstLine="851"/>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«Статья 16-2. Уведомление о начале или прекращении эксплуатации </w:t>
      </w:r>
    </w:p>
    <w:p w:rsidR="00FA51C9" w:rsidRDefault="00FA51C9" w:rsidP="00FA51C9">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 xml:space="preserve">радиоэлектронных средств и (или) высокочастотных </w:t>
      </w:r>
    </w:p>
    <w:p w:rsidR="009807A0" w:rsidRPr="004568C3" w:rsidRDefault="00FA51C9" w:rsidP="00FA51C9">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устройств</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Физические и юридические лица, в том числе дипломатические и консульские представительства иностранных государств, до начала или прекращения эксплуатации радиоэлектронных средств и (или) высокочастотных устройств</w:t>
      </w:r>
      <w:r w:rsidR="003C0617" w:rsidRPr="004568C3">
        <w:rPr>
          <w:rFonts w:ascii="Times New Roman" w:hAnsi="Times New Roman"/>
          <w:spacing w:val="1"/>
          <w:sz w:val="28"/>
          <w:szCs w:val="28"/>
          <w:shd w:val="clear" w:color="auto" w:fill="FFFFFF"/>
        </w:rPr>
        <w:t>, включая радиоэлектронные средства и высокочастотные утройства радиолюбительских служб,</w:t>
      </w:r>
      <w:r w:rsidR="00687C4D" w:rsidRPr="004568C3">
        <w:rPr>
          <w:rFonts w:ascii="Times New Roman" w:hAnsi="Times New Roman"/>
          <w:spacing w:val="1"/>
          <w:sz w:val="28"/>
          <w:szCs w:val="28"/>
          <w:shd w:val="clear" w:color="auto" w:fill="FFFFFF"/>
        </w:rPr>
        <w:t xml:space="preserve"> </w:t>
      </w:r>
      <w:r w:rsidRPr="004568C3">
        <w:rPr>
          <w:rFonts w:ascii="Times New Roman" w:hAnsi="Times New Roman"/>
          <w:spacing w:val="1"/>
          <w:sz w:val="28"/>
          <w:szCs w:val="28"/>
          <w:shd w:val="clear" w:color="auto" w:fill="FFFFFF"/>
        </w:rPr>
        <w:t>обязаны направить уведомление в территориальные подразделения уполномоченного органа по форме, определяемой в соответствии с законодательством Республики Казахстан о разрешениях и уведомлениях.»;</w:t>
      </w:r>
    </w:p>
    <w:p w:rsidR="00966EEC" w:rsidRPr="004568C3" w:rsidRDefault="00AB18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13</w:t>
      </w:r>
      <w:r w:rsidR="009807A0" w:rsidRPr="004568C3">
        <w:rPr>
          <w:rFonts w:ascii="Times New Roman" w:hAnsi="Times New Roman"/>
          <w:spacing w:val="1"/>
          <w:sz w:val="28"/>
          <w:szCs w:val="28"/>
          <w:shd w:val="clear" w:color="auto" w:fill="FFFFFF"/>
        </w:rPr>
        <w:t xml:space="preserve">) </w:t>
      </w:r>
      <w:r w:rsidR="00966EEC" w:rsidRPr="004568C3">
        <w:rPr>
          <w:rFonts w:ascii="Times New Roman" w:hAnsi="Times New Roman"/>
          <w:spacing w:val="1"/>
          <w:sz w:val="28"/>
          <w:szCs w:val="28"/>
          <w:shd w:val="clear" w:color="auto" w:fill="FFFFFF"/>
        </w:rPr>
        <w:t>в статье 18:</w:t>
      </w:r>
    </w:p>
    <w:p w:rsidR="00966EEC" w:rsidRPr="004568C3" w:rsidRDefault="00966EEC"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1) пункта 1 после слов «по радиочастотам Республики Казахстан» дополнить словами «при Правительстве Республики Казахстан»;</w:t>
      </w:r>
    </w:p>
    <w:p w:rsidR="00966EEC" w:rsidRPr="004568C3" w:rsidRDefault="00600552"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часть</w:t>
      </w:r>
      <w:r w:rsidR="00966EEC" w:rsidRPr="004568C3">
        <w:rPr>
          <w:rFonts w:ascii="Times New Roman" w:hAnsi="Times New Roman"/>
          <w:spacing w:val="1"/>
          <w:sz w:val="28"/>
          <w:szCs w:val="28"/>
          <w:shd w:val="clear" w:color="auto" w:fill="FFFFFF"/>
        </w:rPr>
        <w:t xml:space="preserve"> перв</w:t>
      </w:r>
      <w:r w:rsidRPr="004568C3">
        <w:rPr>
          <w:rFonts w:ascii="Times New Roman" w:hAnsi="Times New Roman"/>
          <w:spacing w:val="1"/>
          <w:sz w:val="28"/>
          <w:szCs w:val="28"/>
          <w:shd w:val="clear" w:color="auto" w:fill="FFFFFF"/>
        </w:rPr>
        <w:t>ую</w:t>
      </w:r>
      <w:r w:rsidR="00966EEC" w:rsidRPr="004568C3">
        <w:rPr>
          <w:rFonts w:ascii="Times New Roman" w:hAnsi="Times New Roman"/>
          <w:spacing w:val="1"/>
          <w:sz w:val="28"/>
          <w:szCs w:val="28"/>
          <w:shd w:val="clear" w:color="auto" w:fill="FFFFFF"/>
        </w:rPr>
        <w:t xml:space="preserve"> пункта 2 дополнить словами «при </w:t>
      </w:r>
      <w:r w:rsidR="00B62FCF" w:rsidRPr="004568C3">
        <w:rPr>
          <w:rFonts w:ascii="Times New Roman" w:hAnsi="Times New Roman"/>
          <w:spacing w:val="1"/>
          <w:sz w:val="28"/>
          <w:szCs w:val="28"/>
          <w:shd w:val="clear" w:color="auto" w:fill="FFFFFF"/>
        </w:rPr>
        <w:t>Правительстве Республики</w:t>
      </w:r>
      <w:r w:rsidR="00966EEC" w:rsidRPr="004568C3">
        <w:rPr>
          <w:rFonts w:ascii="Times New Roman" w:hAnsi="Times New Roman"/>
          <w:spacing w:val="1"/>
          <w:sz w:val="28"/>
          <w:szCs w:val="28"/>
          <w:shd w:val="clear" w:color="auto" w:fill="FFFFFF"/>
        </w:rPr>
        <w:t xml:space="preserve"> Казахстан»;</w:t>
      </w:r>
    </w:p>
    <w:p w:rsidR="00444E50" w:rsidRPr="004568C3" w:rsidRDefault="00837368"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14</w:t>
      </w:r>
      <w:r w:rsidR="009807A0" w:rsidRPr="004568C3">
        <w:rPr>
          <w:rFonts w:ascii="Times New Roman" w:hAnsi="Times New Roman"/>
          <w:spacing w:val="1"/>
          <w:sz w:val="28"/>
          <w:szCs w:val="28"/>
          <w:shd w:val="clear" w:color="auto" w:fill="FFFFFF"/>
        </w:rPr>
        <w:t xml:space="preserve">) </w:t>
      </w:r>
      <w:r w:rsidR="00444E50" w:rsidRPr="004568C3">
        <w:rPr>
          <w:rFonts w:ascii="Times New Roman" w:hAnsi="Times New Roman"/>
          <w:spacing w:val="1"/>
          <w:sz w:val="28"/>
          <w:szCs w:val="28"/>
          <w:shd w:val="clear" w:color="auto" w:fill="FFFFFF"/>
        </w:rPr>
        <w:t xml:space="preserve">в подпункте 1) пункта 2 статьи 20 слово «субъектами» заменить словом «субъектом»; </w:t>
      </w:r>
    </w:p>
    <w:p w:rsidR="009807A0" w:rsidRPr="004568C3" w:rsidRDefault="00837368"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15</w:t>
      </w:r>
      <w:r w:rsidR="009807A0" w:rsidRPr="004568C3">
        <w:rPr>
          <w:rFonts w:ascii="Times New Roman" w:hAnsi="Times New Roman"/>
          <w:spacing w:val="1"/>
          <w:sz w:val="28"/>
          <w:szCs w:val="28"/>
          <w:shd w:val="clear" w:color="auto" w:fill="FFFFFF"/>
        </w:rPr>
        <w:t xml:space="preserve">) в статье 21: </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w:t>
      </w:r>
      <w:r w:rsidR="00600552" w:rsidRPr="004568C3">
        <w:rPr>
          <w:rFonts w:ascii="Times New Roman" w:hAnsi="Times New Roman"/>
          <w:spacing w:val="1"/>
          <w:sz w:val="28"/>
          <w:szCs w:val="28"/>
          <w:shd w:val="clear" w:color="auto" w:fill="FFFFFF"/>
        </w:rPr>
        <w:t>ы</w:t>
      </w:r>
      <w:r w:rsidRPr="004568C3">
        <w:rPr>
          <w:rFonts w:ascii="Times New Roman" w:hAnsi="Times New Roman"/>
          <w:spacing w:val="1"/>
          <w:sz w:val="28"/>
          <w:szCs w:val="28"/>
          <w:shd w:val="clear" w:color="auto" w:fill="FFFFFF"/>
        </w:rPr>
        <w:t xml:space="preserve"> 2</w:t>
      </w:r>
      <w:r w:rsidR="00600552" w:rsidRPr="004568C3">
        <w:rPr>
          <w:rFonts w:ascii="Times New Roman" w:hAnsi="Times New Roman"/>
          <w:spacing w:val="1"/>
          <w:sz w:val="28"/>
          <w:szCs w:val="28"/>
          <w:shd w:val="clear" w:color="auto" w:fill="FFFFFF"/>
        </w:rPr>
        <w:t xml:space="preserve"> и 3</w:t>
      </w:r>
      <w:r w:rsidRPr="004568C3">
        <w:rPr>
          <w:rFonts w:ascii="Times New Roman" w:hAnsi="Times New Roman"/>
          <w:spacing w:val="1"/>
          <w:sz w:val="28"/>
          <w:szCs w:val="28"/>
          <w:shd w:val="clear" w:color="auto" w:fill="FFFFFF"/>
        </w:rPr>
        <w:t xml:space="preserve">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 Для сетей, составляющих единую сеть телекоммуникаций Республики Казахстан, </w:t>
      </w:r>
      <w:r w:rsidR="00444E50" w:rsidRPr="004568C3">
        <w:rPr>
          <w:rFonts w:ascii="Times New Roman" w:hAnsi="Times New Roman"/>
          <w:spacing w:val="1"/>
          <w:sz w:val="28"/>
          <w:szCs w:val="28"/>
          <w:shd w:val="clear" w:color="auto" w:fill="FFFFFF"/>
        </w:rPr>
        <w:t xml:space="preserve">за исключением сетей президентской связи, </w:t>
      </w:r>
      <w:r w:rsidRPr="004568C3">
        <w:rPr>
          <w:rFonts w:ascii="Times New Roman" w:hAnsi="Times New Roman"/>
          <w:spacing w:val="1"/>
          <w:sz w:val="28"/>
          <w:szCs w:val="28"/>
          <w:shd w:val="clear" w:color="auto" w:fill="FFFFFF"/>
        </w:rPr>
        <w:t>о</w:t>
      </w:r>
      <w:r w:rsidR="00DF57ED" w:rsidRPr="004568C3">
        <w:rPr>
          <w:rFonts w:ascii="Times New Roman" w:hAnsi="Times New Roman"/>
          <w:spacing w:val="1"/>
          <w:sz w:val="28"/>
          <w:szCs w:val="28"/>
          <w:shd w:val="clear" w:color="auto" w:fill="FFFFFF"/>
        </w:rPr>
        <w:t xml:space="preserve">рганы национальной безопасности </w:t>
      </w:r>
      <w:r w:rsidR="00444E50" w:rsidRPr="004568C3">
        <w:rPr>
          <w:rFonts w:ascii="Times New Roman" w:hAnsi="Times New Roman"/>
          <w:spacing w:val="1"/>
          <w:sz w:val="28"/>
          <w:szCs w:val="28"/>
          <w:shd w:val="clear" w:color="auto" w:fill="FFFFFF"/>
        </w:rPr>
        <w:t>определяют</w:t>
      </w:r>
      <w:r w:rsidRPr="004568C3">
        <w:rPr>
          <w:rFonts w:ascii="Times New Roman" w:hAnsi="Times New Roman"/>
          <w:spacing w:val="1"/>
          <w:sz w:val="28"/>
          <w:szCs w:val="28"/>
          <w:shd w:val="clear" w:color="auto" w:fill="FFFFFF"/>
        </w:rPr>
        <w:t xml:space="preserve"> порядок функционирования системы централизованного управления сетями телекоммуникаций Республики Казахстан</w:t>
      </w:r>
      <w:r w:rsidR="00444E50"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включающего в себя: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организацию, регистрацию и эксплуатацию международных точек стыка</w:t>
      </w:r>
      <w:r w:rsidR="00DF57ED" w:rsidRPr="004568C3">
        <w:rPr>
          <w:rFonts w:ascii="Times New Roman" w:hAnsi="Times New Roman"/>
          <w:spacing w:val="1"/>
          <w:sz w:val="28"/>
          <w:szCs w:val="28"/>
          <w:shd w:val="clear" w:color="auto" w:fill="FFFFFF"/>
        </w:rPr>
        <w:t>;</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комплекс организационно-технических мероприятий, формирование управляющих параметров;</w:t>
      </w:r>
    </w:p>
    <w:p w:rsidR="00FB4FCE"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требования к применяемым средствам связи и управлению ими,</w:t>
      </w:r>
      <w:r w:rsidR="00FB4FCE" w:rsidRPr="004568C3">
        <w:rPr>
          <w:rFonts w:ascii="Times New Roman" w:hAnsi="Times New Roman"/>
          <w:spacing w:val="1"/>
          <w:sz w:val="28"/>
          <w:szCs w:val="28"/>
          <w:shd w:val="clear" w:color="auto" w:fill="FFFFFF"/>
        </w:rPr>
        <w:t xml:space="preserve"> </w:t>
      </w:r>
      <w:r w:rsidRPr="004568C3">
        <w:rPr>
          <w:rFonts w:ascii="Times New Roman" w:hAnsi="Times New Roman"/>
          <w:spacing w:val="1"/>
          <w:sz w:val="28"/>
          <w:szCs w:val="28"/>
          <w:shd w:val="clear" w:color="auto" w:fill="FFFFFF"/>
        </w:rPr>
        <w:t>обеспечение информационной безопасности на сетях связи,</w:t>
      </w:r>
      <w:r w:rsidR="00FB4FCE" w:rsidRPr="004568C3">
        <w:rPr>
          <w:rFonts w:ascii="Times New Roman" w:hAnsi="Times New Roman"/>
          <w:spacing w:val="1"/>
          <w:sz w:val="28"/>
          <w:szCs w:val="28"/>
          <w:shd w:val="clear" w:color="auto" w:fill="FFFFFF"/>
        </w:rPr>
        <w:t xml:space="preserve"> </w:t>
      </w:r>
      <w:r w:rsidRPr="004568C3">
        <w:rPr>
          <w:rFonts w:ascii="Times New Roman" w:hAnsi="Times New Roman"/>
          <w:spacing w:val="1"/>
          <w:sz w:val="28"/>
          <w:szCs w:val="28"/>
          <w:shd w:val="clear" w:color="auto" w:fill="FFFFFF"/>
        </w:rPr>
        <w:t xml:space="preserve">ввод сетей связи в эксплуатацию и контроль за </w:t>
      </w:r>
      <w:r w:rsidR="007A02E7" w:rsidRPr="004568C3">
        <w:rPr>
          <w:rFonts w:ascii="Times New Roman" w:hAnsi="Times New Roman"/>
          <w:spacing w:val="1"/>
          <w:sz w:val="28"/>
          <w:szCs w:val="28"/>
          <w:shd w:val="clear" w:color="auto" w:fill="FFFFFF"/>
        </w:rPr>
        <w:t>исполнением</w:t>
      </w:r>
      <w:r w:rsidR="00FB4FCE" w:rsidRPr="004568C3">
        <w:rPr>
          <w:rFonts w:ascii="Times New Roman" w:hAnsi="Times New Roman"/>
          <w:spacing w:val="1"/>
          <w:sz w:val="28"/>
          <w:szCs w:val="28"/>
          <w:shd w:val="clear" w:color="auto" w:fill="FFFFFF"/>
        </w:rPr>
        <w:t>;</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предоставление операторами междугородной и международной связи линий и каналов связи, необходимых для обеспечения функционирования системы централизованного управления сетями телекоммуникаций Республики </w:t>
      </w:r>
      <w:r w:rsidR="00B62FCF" w:rsidRPr="004568C3">
        <w:rPr>
          <w:rFonts w:ascii="Times New Roman" w:hAnsi="Times New Roman"/>
          <w:spacing w:val="1"/>
          <w:sz w:val="28"/>
          <w:szCs w:val="28"/>
          <w:shd w:val="clear" w:color="auto" w:fill="FFFFFF"/>
        </w:rPr>
        <w:t>Казахстан</w:t>
      </w:r>
      <w:r w:rsidR="00B62FCF" w:rsidRPr="004568C3">
        <w:rPr>
          <w:rFonts w:ascii="Times New Roman" w:hAnsi="Times New Roman"/>
          <w:sz w:val="28"/>
          <w:szCs w:val="28"/>
        </w:rPr>
        <w:t>.</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w:t>
      </w:r>
      <w:r w:rsidRPr="004568C3">
        <w:rPr>
          <w:rFonts w:ascii="Times New Roman" w:hAnsi="Times New Roman"/>
          <w:sz w:val="28"/>
          <w:szCs w:val="28"/>
        </w:rPr>
        <w:t xml:space="preserve"> </w:t>
      </w:r>
      <w:r w:rsidRPr="004568C3">
        <w:rPr>
          <w:rFonts w:ascii="Times New Roman" w:hAnsi="Times New Roman"/>
          <w:spacing w:val="1"/>
          <w:sz w:val="28"/>
          <w:szCs w:val="28"/>
          <w:shd w:val="clear" w:color="auto" w:fill="FFFFFF"/>
        </w:rPr>
        <w:t>Операторы связи сетей всех категорий, входящих в единую сеть телекоммуникаций Республики Казахстан, обязаны создавать за счет собственных средств систему централизованного управления своими сетями, которая должна быть расположена на территории Республики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Работники операторов связи, в функциональные обязанности которых входит работа со служебной информацией об абонентах, должны быть гражданами Республики Казахстан.  Передача </w:t>
      </w:r>
      <w:r w:rsidR="00DF57ED" w:rsidRPr="004568C3">
        <w:rPr>
          <w:rFonts w:ascii="Times New Roman" w:hAnsi="Times New Roman"/>
          <w:spacing w:val="1"/>
          <w:sz w:val="28"/>
          <w:szCs w:val="28"/>
          <w:shd w:val="clear" w:color="auto" w:fill="FFFFFF"/>
        </w:rPr>
        <w:t xml:space="preserve">операторами связи </w:t>
      </w:r>
      <w:r w:rsidRPr="004568C3">
        <w:rPr>
          <w:rFonts w:ascii="Times New Roman" w:hAnsi="Times New Roman"/>
          <w:spacing w:val="1"/>
          <w:sz w:val="28"/>
          <w:szCs w:val="28"/>
          <w:shd w:val="clear" w:color="auto" w:fill="FFFFFF"/>
        </w:rPr>
        <w:t xml:space="preserve">иным лицам в </w:t>
      </w:r>
      <w:r w:rsidR="00B62FCF" w:rsidRPr="004568C3">
        <w:rPr>
          <w:rFonts w:ascii="Times New Roman" w:hAnsi="Times New Roman"/>
          <w:spacing w:val="1"/>
          <w:sz w:val="28"/>
          <w:szCs w:val="28"/>
          <w:shd w:val="clear" w:color="auto" w:fill="FFFFFF"/>
        </w:rPr>
        <w:t>каком-либо</w:t>
      </w:r>
      <w:r w:rsidRPr="004568C3">
        <w:rPr>
          <w:rFonts w:ascii="Times New Roman" w:hAnsi="Times New Roman"/>
          <w:spacing w:val="1"/>
          <w:sz w:val="28"/>
          <w:szCs w:val="28"/>
          <w:shd w:val="clear" w:color="auto" w:fill="FFFFFF"/>
        </w:rPr>
        <w:t xml:space="preserve"> виде управления собственными сетями связи запрещается.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При создании сетей телекоммуникаций операторы связи обеспечивают технологическое соответствие телекоммуникационного оборудования сетей связи национальным стандартам, устанавливающим требования по обеспечению проведения </w:t>
      </w:r>
      <w:r w:rsidR="00444E50" w:rsidRPr="004568C3">
        <w:rPr>
          <w:rFonts w:ascii="Times New Roman" w:hAnsi="Times New Roman"/>
          <w:spacing w:val="1"/>
          <w:sz w:val="28"/>
          <w:szCs w:val="28"/>
          <w:shd w:val="clear" w:color="auto" w:fill="FFFFFF"/>
        </w:rPr>
        <w:t>оперативно-розыскных и контрразведывательных мероприятий</w:t>
      </w:r>
      <w:r w:rsidRPr="004568C3">
        <w:rPr>
          <w:rFonts w:ascii="Times New Roman" w:hAnsi="Times New Roman"/>
          <w:spacing w:val="1"/>
          <w:sz w:val="28"/>
          <w:szCs w:val="28"/>
          <w:shd w:val="clear" w:color="auto" w:fill="FFFFFF"/>
        </w:rPr>
        <w:t>.»;</w:t>
      </w:r>
    </w:p>
    <w:p w:rsidR="00FB4FCE" w:rsidRPr="004568C3" w:rsidRDefault="00FB4FCE"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подпункт 3) </w:t>
      </w:r>
      <w:r w:rsidR="005404D9" w:rsidRPr="004568C3">
        <w:rPr>
          <w:rFonts w:ascii="Times New Roman" w:hAnsi="Times New Roman"/>
          <w:spacing w:val="1"/>
          <w:sz w:val="28"/>
          <w:szCs w:val="28"/>
          <w:shd w:val="clear" w:color="auto" w:fill="FFFFFF"/>
        </w:rPr>
        <w:t xml:space="preserve">части второй </w:t>
      </w:r>
      <w:r w:rsidRPr="004568C3">
        <w:rPr>
          <w:rFonts w:ascii="Times New Roman" w:hAnsi="Times New Roman"/>
          <w:spacing w:val="1"/>
          <w:sz w:val="28"/>
          <w:szCs w:val="28"/>
          <w:shd w:val="clear" w:color="auto" w:fill="FFFFFF"/>
        </w:rPr>
        <w:t>пункта 4 исключить;</w:t>
      </w:r>
    </w:p>
    <w:p w:rsidR="00444E50" w:rsidRPr="004568C3" w:rsidRDefault="00444E5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пункт 7 изложить в следующей редакции: </w:t>
      </w:r>
    </w:p>
    <w:p w:rsidR="00444E50" w:rsidRPr="004568C3" w:rsidRDefault="00C4457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w:t>
      </w:r>
      <w:r w:rsidR="00444E50" w:rsidRPr="004568C3">
        <w:rPr>
          <w:rFonts w:ascii="Times New Roman" w:hAnsi="Times New Roman"/>
          <w:spacing w:val="1"/>
          <w:sz w:val="28"/>
          <w:szCs w:val="28"/>
          <w:shd w:val="clear" w:color="auto" w:fill="FFFFFF"/>
        </w:rPr>
        <w:t>7. Сети телекоммуникаций специального назначения предназначены для обеспечения нужд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которые могут использовать в качестве основы сети телекоммуникаций общего пользования.</w:t>
      </w:r>
    </w:p>
    <w:p w:rsidR="00444E50" w:rsidRPr="004568C3" w:rsidRDefault="00444E5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Сети телекоммуникаций специального назначения не могут использоваться для возмездного оказания услуг связи, если иное не предусмотрено законами Республики Казахстан.</w:t>
      </w:r>
    </w:p>
    <w:p w:rsidR="00444E50" w:rsidRPr="004568C3" w:rsidRDefault="00444E5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Порядок построения, управления, использования, распределения нумерации, организационно-технического обеспечения функционирования, информационной безопасности, пропуска трафика, условий взаимодействия и принятия в эксплуатацию (снятия с эксплуатации) сетей шифрованной, засекреченной, кодированной связи и сетей телекоммуникаций специального назначения определяют руководители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для обеспечения нужд которых предназначены данные сети.</w:t>
      </w:r>
      <w:r w:rsidR="00C44570"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w:t>
      </w:r>
    </w:p>
    <w:p w:rsidR="009807A0" w:rsidRPr="004568C3" w:rsidRDefault="0086781C"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16</w:t>
      </w:r>
      <w:r w:rsidR="009807A0" w:rsidRPr="004568C3">
        <w:rPr>
          <w:rFonts w:ascii="Times New Roman" w:hAnsi="Times New Roman"/>
          <w:spacing w:val="1"/>
          <w:sz w:val="28"/>
          <w:szCs w:val="28"/>
          <w:shd w:val="clear" w:color="auto" w:fill="FFFFFF"/>
        </w:rPr>
        <w:t>) статью 22-2 исключить;</w:t>
      </w:r>
    </w:p>
    <w:p w:rsidR="001A41F6" w:rsidRPr="004568C3" w:rsidRDefault="00A27A4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17</w:t>
      </w:r>
      <w:r w:rsidR="009807A0" w:rsidRPr="004568C3">
        <w:rPr>
          <w:rFonts w:ascii="Times New Roman" w:hAnsi="Times New Roman"/>
          <w:spacing w:val="1"/>
          <w:sz w:val="28"/>
          <w:szCs w:val="28"/>
          <w:shd w:val="clear" w:color="auto" w:fill="FFFFFF"/>
        </w:rPr>
        <w:t xml:space="preserve">) </w:t>
      </w:r>
      <w:r w:rsidR="001A41F6" w:rsidRPr="004568C3">
        <w:rPr>
          <w:rFonts w:ascii="Times New Roman" w:hAnsi="Times New Roman"/>
          <w:spacing w:val="1"/>
          <w:sz w:val="28"/>
          <w:szCs w:val="28"/>
          <w:shd w:val="clear" w:color="auto" w:fill="FFFFFF"/>
        </w:rPr>
        <w:t>статью 23 изложить в следующей редакции:</w:t>
      </w:r>
    </w:p>
    <w:p w:rsidR="008D152E" w:rsidRDefault="008D152E" w:rsidP="00283C00">
      <w:pPr>
        <w:spacing w:after="0" w:line="240" w:lineRule="auto"/>
        <w:ind w:firstLine="851"/>
        <w:textAlignment w:val="baseline"/>
        <w:rPr>
          <w:rFonts w:ascii="Times New Roman" w:hAnsi="Times New Roman"/>
          <w:spacing w:val="1"/>
          <w:sz w:val="28"/>
          <w:szCs w:val="28"/>
          <w:shd w:val="clear" w:color="auto" w:fill="FFFFFF"/>
        </w:rPr>
      </w:pPr>
    </w:p>
    <w:p w:rsidR="008D152E" w:rsidRDefault="008D152E" w:rsidP="00283C00">
      <w:pPr>
        <w:spacing w:after="0" w:line="240" w:lineRule="auto"/>
        <w:ind w:firstLine="851"/>
        <w:textAlignment w:val="baseline"/>
        <w:rPr>
          <w:rFonts w:ascii="Times New Roman" w:hAnsi="Times New Roman"/>
          <w:spacing w:val="1"/>
          <w:sz w:val="28"/>
          <w:szCs w:val="28"/>
          <w:shd w:val="clear" w:color="auto" w:fill="FFFFFF"/>
        </w:rPr>
      </w:pPr>
    </w:p>
    <w:p w:rsidR="00283C00" w:rsidRDefault="001A41F6" w:rsidP="00283C00">
      <w:pPr>
        <w:spacing w:after="0" w:line="240" w:lineRule="auto"/>
        <w:ind w:firstLine="851"/>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 xml:space="preserve">«Статья 23. Сети связи для нужд уполномоченных государственных </w:t>
      </w:r>
    </w:p>
    <w:p w:rsidR="00283C00" w:rsidRDefault="00283C00" w:rsidP="00283C00">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1A41F6" w:rsidRPr="004568C3">
        <w:rPr>
          <w:rFonts w:ascii="Times New Roman" w:hAnsi="Times New Roman"/>
          <w:spacing w:val="1"/>
          <w:sz w:val="28"/>
          <w:szCs w:val="28"/>
          <w:shd w:val="clear" w:color="auto" w:fill="FFFFFF"/>
        </w:rPr>
        <w:t xml:space="preserve">органов, органов военного управления, национальной </w:t>
      </w:r>
    </w:p>
    <w:p w:rsidR="001A41F6" w:rsidRPr="004568C3" w:rsidRDefault="00283C00" w:rsidP="00283C00">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1A41F6" w:rsidRPr="004568C3">
        <w:rPr>
          <w:rFonts w:ascii="Times New Roman" w:hAnsi="Times New Roman"/>
          <w:spacing w:val="1"/>
          <w:sz w:val="28"/>
          <w:szCs w:val="28"/>
          <w:shd w:val="clear" w:color="auto" w:fill="FFFFFF"/>
        </w:rPr>
        <w:t>безопасности и внутренних дел Республики Казахстан</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Правительственная связь обеспечивается органом национальной безопасности Республики Казахстан в порядке, определяемом Президентом Республики Казахстан.</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Президентская связь обеспечивается Службой государственной охраны в порядке, определяемом Президентом Республики Казахстан.</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Операторы связи </w:t>
      </w:r>
      <w:r w:rsidR="0030699F" w:rsidRPr="004568C3">
        <w:rPr>
          <w:rFonts w:ascii="Times New Roman" w:hAnsi="Times New Roman"/>
          <w:spacing w:val="1"/>
          <w:sz w:val="28"/>
          <w:szCs w:val="28"/>
          <w:shd w:val="clear" w:color="auto" w:fill="FFFFFF"/>
        </w:rPr>
        <w:t>проводят</w:t>
      </w:r>
      <w:r w:rsidRPr="004568C3">
        <w:rPr>
          <w:rFonts w:ascii="Times New Roman" w:hAnsi="Times New Roman"/>
          <w:spacing w:val="1"/>
          <w:sz w:val="28"/>
          <w:szCs w:val="28"/>
          <w:shd w:val="clear" w:color="auto" w:fill="FFFFFF"/>
        </w:rPr>
        <w:t xml:space="preserve"> модернизацию и </w:t>
      </w:r>
      <w:r w:rsidR="00B62FCF" w:rsidRPr="004568C3">
        <w:rPr>
          <w:rFonts w:ascii="Times New Roman" w:hAnsi="Times New Roman"/>
          <w:spacing w:val="1"/>
          <w:sz w:val="28"/>
          <w:szCs w:val="28"/>
          <w:shd w:val="clear" w:color="auto" w:fill="FFFFFF"/>
        </w:rPr>
        <w:t>развитие сетей телекоммуникаций общего пользования с учетом технических возможностей</w:t>
      </w:r>
      <w:r w:rsidRPr="004568C3">
        <w:rPr>
          <w:rFonts w:ascii="Times New Roman" w:hAnsi="Times New Roman"/>
          <w:spacing w:val="1"/>
          <w:sz w:val="28"/>
          <w:szCs w:val="28"/>
          <w:shd w:val="clear" w:color="auto" w:fill="FFFFFF"/>
        </w:rPr>
        <w:t xml:space="preserve"> и оснащенности правительственной и президентской связи по согласованию с органом национальной безопасности и Службой государственной охраны.</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Системы правительственной, президентской связи, шифрованная, засекреченная и кодированная с</w:t>
      </w:r>
      <w:r w:rsidR="00C44570" w:rsidRPr="004568C3">
        <w:rPr>
          <w:rFonts w:ascii="Times New Roman" w:hAnsi="Times New Roman"/>
          <w:spacing w:val="1"/>
          <w:sz w:val="28"/>
          <w:szCs w:val="28"/>
          <w:shd w:val="clear" w:color="auto" w:fill="FFFFFF"/>
        </w:rPr>
        <w:t>вязь обеспечиваются в порядке, определяемом</w:t>
      </w:r>
      <w:r w:rsidRPr="004568C3">
        <w:rPr>
          <w:rFonts w:ascii="Times New Roman" w:hAnsi="Times New Roman"/>
          <w:spacing w:val="1"/>
          <w:sz w:val="28"/>
          <w:szCs w:val="28"/>
          <w:shd w:val="clear" w:color="auto" w:fill="FFFFFF"/>
        </w:rPr>
        <w:t xml:space="preserve"> законодательством Республики Казахстан.</w:t>
      </w:r>
    </w:p>
    <w:p w:rsidR="001A41F6" w:rsidRPr="004568C3" w:rsidRDefault="001A41F6" w:rsidP="00DC5C07">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 Порядок организации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 и порядок обеспечения правительственной связи </w:t>
      </w:r>
      <w:r w:rsidR="0030699F" w:rsidRPr="004568C3">
        <w:rPr>
          <w:rFonts w:ascii="Times New Roman" w:hAnsi="Times New Roman"/>
          <w:spacing w:val="1"/>
          <w:sz w:val="28"/>
          <w:szCs w:val="28"/>
          <w:shd w:val="clear" w:color="auto" w:fill="FFFFFF"/>
        </w:rPr>
        <w:t>разрабатываются</w:t>
      </w:r>
      <w:r w:rsidRPr="004568C3">
        <w:rPr>
          <w:rFonts w:ascii="Times New Roman" w:hAnsi="Times New Roman"/>
          <w:spacing w:val="1"/>
          <w:sz w:val="28"/>
          <w:szCs w:val="28"/>
          <w:shd w:val="clear" w:color="auto" w:fill="FFFFFF"/>
        </w:rPr>
        <w:t xml:space="preserve"> Комитетом национальной безопасности Республики Казахстан.</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Порядок организации шифровальной работы в уполномоченных государственных органах, органах военного управления, национальной безопасности и внутренних дел Республики Казахстан определяется Президентом Республики Казахстан.</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4. Предоставление линий и каналов связи, каналов в кабельной канализации и площадей, необходимых для размещения технических средств</w:t>
      </w:r>
      <w:r w:rsidR="00405FDC"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для нужд уполномоченных государственных органов, Службы государственной охраны, органов военного управления, национальной безопасности и внутренних дел Республики Казахстан, а также оператора информационно-коммуникационной инфраструктуры «электронного правительства» осуществляется на договорной основе по ценам (тарифам), регулируемым уполномоченным органом, в порядке, определяемом Правительством Республики Казахстан.</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 Порядок подготовки и использования ресурсов единой сети телекоммуникаций для обеспечения функционирования сетей телекоммуникаций специального назначения определяется Правительством Республики Казахстан.</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6. Операторы связи обязаны обеспечивать приоритетное предоставление каналов и линий связи для нужд государственных органов, Службы государственной </w:t>
      </w:r>
      <w:r w:rsidR="00B62FCF" w:rsidRPr="004568C3">
        <w:rPr>
          <w:rFonts w:ascii="Times New Roman" w:hAnsi="Times New Roman"/>
          <w:spacing w:val="1"/>
          <w:sz w:val="28"/>
          <w:szCs w:val="28"/>
          <w:shd w:val="clear" w:color="auto" w:fill="FFFFFF"/>
        </w:rPr>
        <w:t>охраны, органов</w:t>
      </w:r>
      <w:r w:rsidRPr="004568C3">
        <w:rPr>
          <w:rFonts w:ascii="Times New Roman" w:hAnsi="Times New Roman"/>
          <w:spacing w:val="1"/>
          <w:sz w:val="28"/>
          <w:szCs w:val="28"/>
          <w:shd w:val="clear" w:color="auto" w:fill="FFFFFF"/>
        </w:rPr>
        <w:t xml:space="preserve"> военного управления, национальной безопасности и внутренних дел Республики Казахстан и принимать первоочередные и неотложные меры по замене каналов связи или их восстановлению в случае повреждения.</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7. Операторы связи не вправе отключать каналы связи и (или) приостанавливать предоставление услуг правительственной и президентской связи, услуг связи Служб</w:t>
      </w:r>
      <w:r w:rsidR="0030699F"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 xml:space="preserve"> государственной охраны, органам военного управления, национальной безопасности и внутренних дел Республики Казахстан иначе как по решению суда.</w:t>
      </w:r>
    </w:p>
    <w:p w:rsidR="001A41F6"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8. Операторы связи обязаны предусмотреть на действующих и вновь строящихся сооружениях и узлах связи площади, необходимые для размещения технических средств, а также резервные емкости в</w:t>
      </w:r>
      <w:r w:rsidR="003419AB">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 xml:space="preserve">линейно-кабельных сооружениях и гарантированное электропитание, используемые </w:t>
      </w:r>
      <w:r w:rsidR="0030699F" w:rsidRPr="004568C3">
        <w:rPr>
          <w:rFonts w:ascii="Times New Roman" w:hAnsi="Times New Roman"/>
          <w:spacing w:val="1"/>
          <w:sz w:val="28"/>
          <w:szCs w:val="28"/>
          <w:shd w:val="clear" w:color="auto" w:fill="FFFFFF"/>
        </w:rPr>
        <w:t>в интересах</w:t>
      </w:r>
      <w:r w:rsidRPr="004568C3">
        <w:rPr>
          <w:rFonts w:ascii="Times New Roman" w:hAnsi="Times New Roman"/>
          <w:spacing w:val="1"/>
          <w:sz w:val="28"/>
          <w:szCs w:val="28"/>
          <w:shd w:val="clear" w:color="auto" w:fill="FFFFFF"/>
        </w:rPr>
        <w:t xml:space="preserve"> сетей телекоммуникаций специального назначения, правительственной и президентской связи.</w:t>
      </w:r>
    </w:p>
    <w:p w:rsidR="009807A0" w:rsidRPr="004568C3" w:rsidRDefault="001A41F6"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9. При осложнении оперативной обстановки в мирное время, проведении особо важных работ и мероприятий операторы связи выделяют пользователям услугами связи, осуществляющим </w:t>
      </w:r>
      <w:r w:rsidR="005B451A" w:rsidRPr="004568C3">
        <w:rPr>
          <w:rFonts w:ascii="Times New Roman" w:hAnsi="Times New Roman"/>
          <w:spacing w:val="1"/>
          <w:sz w:val="28"/>
          <w:szCs w:val="28"/>
          <w:shd w:val="clear" w:color="auto" w:fill="FFFFFF"/>
        </w:rPr>
        <w:t xml:space="preserve">оперативно-розыскную и контрразведывательную деятельность </w:t>
      </w:r>
      <w:r w:rsidRPr="004568C3">
        <w:rPr>
          <w:rFonts w:ascii="Times New Roman" w:hAnsi="Times New Roman"/>
          <w:spacing w:val="1"/>
          <w:sz w:val="28"/>
          <w:szCs w:val="28"/>
          <w:shd w:val="clear" w:color="auto" w:fill="FFFFFF"/>
        </w:rPr>
        <w:t>или имеющим полномочия на проведение особо важных работ и мероприятий, дополнительные каналы и прямые линии связи по отдельным заявкам на условиях временной аренды без оформления договоров с последующей компенсацией затрат, используя при необходимости рабочие каналы связи сети телекоммуникаций общего пользования.»;</w:t>
      </w:r>
    </w:p>
    <w:p w:rsidR="009807A0" w:rsidRPr="004568C3" w:rsidRDefault="00C24AF4"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18</w:t>
      </w:r>
      <w:r w:rsidR="009807A0" w:rsidRPr="004568C3">
        <w:rPr>
          <w:rFonts w:ascii="Times New Roman" w:hAnsi="Times New Roman"/>
          <w:spacing w:val="1"/>
          <w:sz w:val="28"/>
          <w:szCs w:val="28"/>
          <w:shd w:val="clear" w:color="auto" w:fill="FFFFFF"/>
        </w:rPr>
        <w:t>) статью 25 дополнить пунктами 4 и 5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«4. </w:t>
      </w:r>
      <w:r w:rsidR="001F3377" w:rsidRPr="004568C3">
        <w:rPr>
          <w:rFonts w:ascii="Times New Roman" w:hAnsi="Times New Roman"/>
          <w:spacing w:val="1"/>
          <w:sz w:val="28"/>
          <w:szCs w:val="28"/>
          <w:shd w:val="clear" w:color="auto" w:fill="FFFFFF"/>
        </w:rPr>
        <w:t>Запрещается осуществлять о</w:t>
      </w:r>
      <w:r w:rsidRPr="004568C3">
        <w:rPr>
          <w:rFonts w:ascii="Times New Roman" w:hAnsi="Times New Roman"/>
          <w:spacing w:val="1"/>
          <w:sz w:val="28"/>
          <w:szCs w:val="28"/>
          <w:shd w:val="clear" w:color="auto" w:fill="FFFFFF"/>
        </w:rPr>
        <w:t>бмен интернет-трафиком между операторами связи через иностранных операторов</w:t>
      </w:r>
      <w:r w:rsidR="00E86110" w:rsidRPr="004568C3">
        <w:rPr>
          <w:rFonts w:ascii="Times New Roman" w:hAnsi="Times New Roman"/>
          <w:spacing w:val="1"/>
          <w:sz w:val="28"/>
          <w:szCs w:val="28"/>
          <w:shd w:val="clear" w:color="auto" w:fill="FFFFFF"/>
        </w:rPr>
        <w:t xml:space="preserve"> связи</w:t>
      </w:r>
      <w:r w:rsidRPr="004568C3">
        <w:rPr>
          <w:rFonts w:ascii="Times New Roman" w:hAnsi="Times New Roman"/>
          <w:spacing w:val="1"/>
          <w:sz w:val="28"/>
          <w:szCs w:val="28"/>
          <w:shd w:val="clear" w:color="auto" w:fill="FFFFFF"/>
        </w:rPr>
        <w:t xml:space="preserve"> за пределами Республики Казахстан</w:t>
      </w:r>
      <w:r w:rsidR="001F3377" w:rsidRPr="004568C3">
        <w:rPr>
          <w:rFonts w:ascii="Times New Roman" w:hAnsi="Times New Roman"/>
          <w:spacing w:val="1"/>
          <w:sz w:val="28"/>
          <w:szCs w:val="28"/>
          <w:shd w:val="clear" w:color="auto" w:fill="FFFFFF"/>
        </w:rPr>
        <w:t xml:space="preserve">. </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 Пропуск и обмен трафиком через точки обмена интернет</w:t>
      </w:r>
      <w:r w:rsidR="0055692A"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трафиком между всеми подключ</w:t>
      </w:r>
      <w:r w:rsidR="00AF1C5D"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нными к точке обмена интернет</w:t>
      </w:r>
      <w:r w:rsidR="0055692A"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трафиком и операторами связи осуществля</w:t>
      </w:r>
      <w:r w:rsidR="00AF1C5D" w:rsidRPr="004568C3">
        <w:rPr>
          <w:rFonts w:ascii="Times New Roman" w:hAnsi="Times New Roman"/>
          <w:spacing w:val="1"/>
          <w:sz w:val="28"/>
          <w:szCs w:val="28"/>
          <w:shd w:val="clear" w:color="auto" w:fill="FFFFFF"/>
        </w:rPr>
        <w:t>ю</w:t>
      </w:r>
      <w:r w:rsidRPr="004568C3">
        <w:rPr>
          <w:rFonts w:ascii="Times New Roman" w:hAnsi="Times New Roman"/>
          <w:spacing w:val="1"/>
          <w:sz w:val="28"/>
          <w:szCs w:val="28"/>
          <w:shd w:val="clear" w:color="auto" w:fill="FFFFFF"/>
        </w:rPr>
        <w:t>тся безвозмездно.»;</w:t>
      </w:r>
    </w:p>
    <w:p w:rsidR="00C24AF4" w:rsidRPr="004568C3" w:rsidRDefault="00BA670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19</w:t>
      </w:r>
      <w:r w:rsidR="009807A0" w:rsidRPr="004568C3">
        <w:rPr>
          <w:rFonts w:ascii="Times New Roman" w:hAnsi="Times New Roman"/>
          <w:spacing w:val="1"/>
          <w:sz w:val="28"/>
          <w:szCs w:val="28"/>
          <w:shd w:val="clear" w:color="auto" w:fill="FFFFFF"/>
        </w:rPr>
        <w:t>)</w:t>
      </w:r>
      <w:r w:rsidR="009807A0" w:rsidRPr="004568C3">
        <w:rPr>
          <w:rFonts w:ascii="Times New Roman" w:hAnsi="Times New Roman"/>
          <w:sz w:val="28"/>
          <w:szCs w:val="28"/>
        </w:rPr>
        <w:t xml:space="preserve"> </w:t>
      </w:r>
      <w:r w:rsidR="00C24AF4" w:rsidRPr="004568C3">
        <w:rPr>
          <w:rFonts w:ascii="Times New Roman" w:hAnsi="Times New Roman"/>
          <w:spacing w:val="1"/>
          <w:sz w:val="28"/>
          <w:szCs w:val="28"/>
          <w:shd w:val="clear" w:color="auto" w:fill="FFFFFF"/>
        </w:rPr>
        <w:t>в статье 26:</w:t>
      </w:r>
    </w:p>
    <w:p w:rsidR="00C24AF4" w:rsidRPr="004568C3" w:rsidRDefault="00C24AF4"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3 исключить;</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подпункт 2) пункта 3-1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обеспечить предоставление линий и каналов связи, необходимых для функционирования системы централизованного управления сетями телекоммуникаций Республики Казахстан</w:t>
      </w:r>
      <w:r w:rsidR="00AF02D5"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за счет собственных средств;»;</w:t>
      </w:r>
    </w:p>
    <w:p w:rsidR="009807A0" w:rsidRPr="004568C3" w:rsidRDefault="00BA670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20</w:t>
      </w:r>
      <w:r w:rsidR="009807A0" w:rsidRPr="004568C3">
        <w:rPr>
          <w:rFonts w:ascii="Times New Roman" w:hAnsi="Times New Roman"/>
          <w:spacing w:val="1"/>
          <w:sz w:val="28"/>
          <w:szCs w:val="28"/>
          <w:shd w:val="clear" w:color="auto" w:fill="FFFFFF"/>
        </w:rPr>
        <w:t>) подпункт 1) статьи 28-7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обеспечивают соответствие технических характеристик и условий эксплуатации радиоэлектронных средств и высокочастотных устройств параметрам, изложенным в уведомлении о начале или прекращении эксплуатации радиоэлектронных средств и (или) высокочастотных устройств, а также установленным правилам и нормам;»;</w:t>
      </w:r>
    </w:p>
    <w:p w:rsidR="009807A0" w:rsidRPr="004568C3" w:rsidRDefault="00BA670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21</w:t>
      </w:r>
      <w:r w:rsidR="009807A0" w:rsidRPr="004568C3">
        <w:rPr>
          <w:rFonts w:ascii="Times New Roman" w:hAnsi="Times New Roman"/>
          <w:spacing w:val="1"/>
          <w:sz w:val="28"/>
          <w:szCs w:val="28"/>
          <w:shd w:val="clear" w:color="auto" w:fill="FFFFFF"/>
        </w:rPr>
        <w:t>) в статье 29:</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дополнить пунктом 4-3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«4-3. Операторы связи на основании договора могут совместно использовать объекты инженерной инфраструктуры, телекоммуникационное оборудование и сети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7 изложить в следующей редакции: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«7. При строительстве зданий, сооружений и объектов государственных органов, организаций, работники которых являются абонентами сети правительственной и президентской связи, а также при изменении их местонахождения проектирование и прокладка соединительных линий и внутренних сетей связи специального назначения осуществляются заказчиками строительства за счет собственных средств.»;</w:t>
      </w:r>
    </w:p>
    <w:p w:rsidR="009807A0" w:rsidRPr="004568C3" w:rsidRDefault="00C24AF4"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w:t>
      </w:r>
      <w:r w:rsidR="00BA670B" w:rsidRPr="004568C3">
        <w:rPr>
          <w:rFonts w:ascii="Times New Roman" w:hAnsi="Times New Roman"/>
          <w:spacing w:val="1"/>
          <w:sz w:val="28"/>
          <w:szCs w:val="28"/>
          <w:shd w:val="clear" w:color="auto" w:fill="FFFFFF"/>
        </w:rPr>
        <w:t>2</w:t>
      </w:r>
      <w:r w:rsidR="009807A0" w:rsidRPr="004568C3">
        <w:rPr>
          <w:rFonts w:ascii="Times New Roman" w:hAnsi="Times New Roman"/>
          <w:spacing w:val="1"/>
          <w:sz w:val="28"/>
          <w:szCs w:val="28"/>
          <w:shd w:val="clear" w:color="auto" w:fill="FFFFFF"/>
        </w:rPr>
        <w:t>) статью 29-2 изложить в следующей редакции:</w:t>
      </w:r>
    </w:p>
    <w:p w:rsidR="00DC0A02" w:rsidRDefault="009807A0" w:rsidP="00DC0A02">
      <w:pPr>
        <w:spacing w:after="0" w:line="240" w:lineRule="auto"/>
        <w:ind w:firstLine="851"/>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«Статья 29-2. Предоставление в пользование сетей </w:t>
      </w:r>
    </w:p>
    <w:p w:rsidR="00DC0A02" w:rsidRDefault="00DC0A02" w:rsidP="00DC0A02">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 xml:space="preserve">телекоммуникаций для системы экстренного вызова </w:t>
      </w:r>
    </w:p>
    <w:p w:rsidR="009807A0" w:rsidRPr="004568C3" w:rsidRDefault="00DC0A02" w:rsidP="00DC0A02">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при авариях и катастрофах</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Оператор сотовой связи обязан на безвозмездной основе предоставлять в пользование оператору системы экстренного вызова свои сети сотовой связи для передачи сообщений о дорожно-транспортных происшествиях и иных чрезвычайных ситуациях на автомобильных дорогах и установления двусторонней голосовой связи с оператором системы экстренного вызова.»;</w:t>
      </w:r>
    </w:p>
    <w:p w:rsidR="009807A0" w:rsidRPr="004568C3" w:rsidRDefault="00C24AF4"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w:t>
      </w:r>
      <w:r w:rsidR="00BA670B" w:rsidRPr="004568C3">
        <w:rPr>
          <w:rFonts w:ascii="Times New Roman" w:hAnsi="Times New Roman"/>
          <w:spacing w:val="1"/>
          <w:sz w:val="28"/>
          <w:szCs w:val="28"/>
          <w:shd w:val="clear" w:color="auto" w:fill="FFFFFF"/>
        </w:rPr>
        <w:t>3</w:t>
      </w:r>
      <w:r w:rsidR="009807A0" w:rsidRPr="004568C3">
        <w:rPr>
          <w:rFonts w:ascii="Times New Roman" w:hAnsi="Times New Roman"/>
          <w:spacing w:val="1"/>
          <w:sz w:val="28"/>
          <w:szCs w:val="28"/>
          <w:shd w:val="clear" w:color="auto" w:fill="FFFFFF"/>
        </w:rPr>
        <w:t>) пункт 4 статьи 36 изложить в следующей редакции:</w:t>
      </w:r>
    </w:p>
    <w:p w:rsidR="009807A0"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«4. Получение от оператора связи служебной информации допускается только с согласия абонента и в случаях, предусмотренных настоящим Законом </w:t>
      </w:r>
      <w:r w:rsidR="001D2B4B" w:rsidRPr="004568C3">
        <w:rPr>
          <w:rFonts w:ascii="Times New Roman" w:hAnsi="Times New Roman"/>
          <w:spacing w:val="1"/>
          <w:sz w:val="28"/>
          <w:szCs w:val="28"/>
          <w:shd w:val="clear" w:color="auto" w:fill="FFFFFF"/>
        </w:rPr>
        <w:t>и</w:t>
      </w:r>
      <w:r w:rsidRPr="004568C3">
        <w:rPr>
          <w:rFonts w:ascii="Times New Roman" w:hAnsi="Times New Roman"/>
          <w:spacing w:val="1"/>
          <w:sz w:val="28"/>
          <w:szCs w:val="28"/>
          <w:shd w:val="clear" w:color="auto" w:fill="FFFFFF"/>
        </w:rPr>
        <w:t xml:space="preserve"> законами Республики Казахстан </w:t>
      </w:r>
      <w:r w:rsidR="0011285E" w:rsidRPr="004568C3">
        <w:rPr>
          <w:rFonts w:ascii="Times New Roman" w:hAnsi="Times New Roman"/>
          <w:spacing w:val="1"/>
          <w:sz w:val="28"/>
          <w:szCs w:val="28"/>
          <w:shd w:val="clear" w:color="auto" w:fill="FFFFFF"/>
        </w:rPr>
        <w:t>от 15 сентября 1994 года</w:t>
      </w:r>
      <w:r w:rsidR="00DC0A02">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 xml:space="preserve">«Об оперативно-розыскной деятельности», </w:t>
      </w:r>
      <w:r w:rsidR="0011285E" w:rsidRPr="004568C3">
        <w:rPr>
          <w:rFonts w:ascii="Times New Roman" w:hAnsi="Times New Roman"/>
          <w:spacing w:val="1"/>
          <w:sz w:val="28"/>
          <w:szCs w:val="28"/>
          <w:shd w:val="clear" w:color="auto" w:fill="FFFFFF"/>
        </w:rPr>
        <w:t>от 28 декабря 2016 года</w:t>
      </w:r>
      <w:r w:rsidR="00DC0A02">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 xml:space="preserve">«О контрразведывательной деятельности», </w:t>
      </w:r>
      <w:r w:rsidR="0011285E" w:rsidRPr="004568C3">
        <w:rPr>
          <w:rFonts w:ascii="Times New Roman" w:hAnsi="Times New Roman"/>
          <w:spacing w:val="1"/>
          <w:sz w:val="28"/>
          <w:szCs w:val="28"/>
          <w:shd w:val="clear" w:color="auto" w:fill="FFFFFF"/>
        </w:rPr>
        <w:t>от 21 мая 2013 года</w:t>
      </w:r>
      <w:r w:rsidR="00DC0A02">
        <w:rPr>
          <w:rFonts w:ascii="Times New Roman" w:hAnsi="Times New Roman"/>
          <w:spacing w:val="1"/>
          <w:sz w:val="28"/>
          <w:szCs w:val="28"/>
          <w:shd w:val="clear" w:color="auto" w:fill="FFFFFF"/>
        </w:rPr>
        <w:br/>
      </w:r>
      <w:r w:rsidRPr="004568C3">
        <w:rPr>
          <w:rFonts w:ascii="Times New Roman" w:hAnsi="Times New Roman"/>
          <w:spacing w:val="1"/>
          <w:sz w:val="28"/>
          <w:szCs w:val="28"/>
          <w:shd w:val="clear" w:color="auto" w:fill="FFFFFF"/>
        </w:rPr>
        <w:t>«О персональных данных</w:t>
      </w:r>
      <w:r w:rsidR="00B97EBD" w:rsidRPr="004568C3">
        <w:rPr>
          <w:rFonts w:ascii="Times New Roman" w:hAnsi="Times New Roman"/>
          <w:spacing w:val="1"/>
          <w:sz w:val="28"/>
          <w:szCs w:val="28"/>
          <w:shd w:val="clear" w:color="auto" w:fill="FFFFFF"/>
        </w:rPr>
        <w:t xml:space="preserve"> и их защите</w:t>
      </w:r>
      <w:r w:rsidRPr="004568C3">
        <w:rPr>
          <w:rFonts w:ascii="Times New Roman" w:hAnsi="Times New Roman"/>
          <w:spacing w:val="1"/>
          <w:sz w:val="28"/>
          <w:szCs w:val="28"/>
          <w:shd w:val="clear" w:color="auto" w:fill="FFFFFF"/>
        </w:rPr>
        <w:t>»</w:t>
      </w:r>
      <w:r w:rsidR="003D1A22" w:rsidRPr="004568C3">
        <w:rPr>
          <w:rFonts w:ascii="Times New Roman" w:hAnsi="Times New Roman"/>
          <w:spacing w:val="1"/>
          <w:sz w:val="28"/>
          <w:szCs w:val="28"/>
          <w:shd w:val="clear" w:color="auto" w:fill="FFFFFF"/>
        </w:rPr>
        <w:t>.»;</w:t>
      </w:r>
    </w:p>
    <w:p w:rsidR="009807A0" w:rsidRPr="004568C3" w:rsidRDefault="007A0DE9"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w:t>
      </w:r>
      <w:r w:rsidR="00BA670B" w:rsidRPr="004568C3">
        <w:rPr>
          <w:rFonts w:ascii="Times New Roman" w:hAnsi="Times New Roman"/>
          <w:spacing w:val="1"/>
          <w:sz w:val="28"/>
          <w:szCs w:val="28"/>
          <w:shd w:val="clear" w:color="auto" w:fill="FFFFFF"/>
        </w:rPr>
        <w:t>4</w:t>
      </w:r>
      <w:r w:rsidR="009807A0" w:rsidRPr="004568C3">
        <w:rPr>
          <w:rFonts w:ascii="Times New Roman" w:hAnsi="Times New Roman"/>
          <w:spacing w:val="1"/>
          <w:sz w:val="28"/>
          <w:szCs w:val="28"/>
          <w:shd w:val="clear" w:color="auto" w:fill="FFFFFF"/>
        </w:rPr>
        <w:t>) стать</w:t>
      </w:r>
      <w:r w:rsidR="0011285E" w:rsidRPr="004568C3">
        <w:rPr>
          <w:rFonts w:ascii="Times New Roman" w:hAnsi="Times New Roman"/>
          <w:spacing w:val="1"/>
          <w:sz w:val="28"/>
          <w:szCs w:val="28"/>
          <w:shd w:val="clear" w:color="auto" w:fill="FFFFFF"/>
        </w:rPr>
        <w:t>и</w:t>
      </w:r>
      <w:r w:rsidR="009807A0" w:rsidRPr="004568C3">
        <w:rPr>
          <w:rFonts w:ascii="Times New Roman" w:hAnsi="Times New Roman"/>
          <w:spacing w:val="1"/>
          <w:sz w:val="28"/>
          <w:szCs w:val="28"/>
          <w:shd w:val="clear" w:color="auto" w:fill="FFFFFF"/>
        </w:rPr>
        <w:t xml:space="preserve"> 36-2</w:t>
      </w:r>
      <w:r w:rsidR="0011285E" w:rsidRPr="004568C3">
        <w:rPr>
          <w:rFonts w:ascii="Times New Roman" w:hAnsi="Times New Roman"/>
          <w:spacing w:val="1"/>
          <w:sz w:val="28"/>
          <w:szCs w:val="28"/>
          <w:shd w:val="clear" w:color="auto" w:fill="FFFFFF"/>
        </w:rPr>
        <w:t xml:space="preserve"> и 39-1</w:t>
      </w:r>
      <w:r w:rsidR="009807A0" w:rsidRPr="004568C3">
        <w:rPr>
          <w:rFonts w:ascii="Times New Roman" w:hAnsi="Times New Roman"/>
          <w:spacing w:val="1"/>
          <w:sz w:val="28"/>
          <w:szCs w:val="28"/>
          <w:shd w:val="clear" w:color="auto" w:fill="FFFFFF"/>
        </w:rPr>
        <w:t xml:space="preserve"> изложить в следующей редакции:</w:t>
      </w:r>
    </w:p>
    <w:p w:rsidR="0037471B" w:rsidRPr="004568C3" w:rsidRDefault="009807A0" w:rsidP="00DC0A02">
      <w:pPr>
        <w:spacing w:after="0" w:line="240" w:lineRule="auto"/>
        <w:ind w:firstLine="851"/>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w:t>
      </w:r>
      <w:r w:rsidR="0037471B" w:rsidRPr="004568C3">
        <w:rPr>
          <w:rFonts w:ascii="Times New Roman" w:hAnsi="Times New Roman"/>
          <w:spacing w:val="1"/>
          <w:sz w:val="28"/>
          <w:szCs w:val="28"/>
          <w:shd w:val="clear" w:color="auto" w:fill="FFFFFF"/>
        </w:rPr>
        <w:t>Статья 36-2. Регистрация абонентск</w:t>
      </w:r>
      <w:r w:rsidR="006853D7" w:rsidRPr="004568C3">
        <w:rPr>
          <w:rFonts w:ascii="Times New Roman" w:hAnsi="Times New Roman"/>
          <w:spacing w:val="1"/>
          <w:sz w:val="28"/>
          <w:szCs w:val="28"/>
          <w:shd w:val="clear" w:color="auto" w:fill="FFFFFF"/>
        </w:rPr>
        <w:t>ого</w:t>
      </w:r>
      <w:r w:rsidR="0037471B" w:rsidRPr="004568C3">
        <w:rPr>
          <w:rFonts w:ascii="Times New Roman" w:hAnsi="Times New Roman"/>
          <w:spacing w:val="1"/>
          <w:sz w:val="28"/>
          <w:szCs w:val="28"/>
          <w:shd w:val="clear" w:color="auto" w:fill="FFFFFF"/>
        </w:rPr>
        <w:t xml:space="preserve"> устройств</w:t>
      </w:r>
      <w:r w:rsidR="006853D7" w:rsidRPr="004568C3">
        <w:rPr>
          <w:rFonts w:ascii="Times New Roman" w:hAnsi="Times New Roman"/>
          <w:spacing w:val="1"/>
          <w:sz w:val="28"/>
          <w:szCs w:val="28"/>
          <w:shd w:val="clear" w:color="auto" w:fill="FFFFFF"/>
        </w:rPr>
        <w:t>а</w:t>
      </w:r>
      <w:r w:rsidR="0037471B" w:rsidRPr="004568C3">
        <w:rPr>
          <w:rFonts w:ascii="Times New Roman" w:hAnsi="Times New Roman"/>
          <w:spacing w:val="1"/>
          <w:sz w:val="28"/>
          <w:szCs w:val="28"/>
          <w:shd w:val="clear" w:color="auto" w:fill="FFFFFF"/>
        </w:rPr>
        <w:t xml:space="preserve"> сотовой связи</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Регистрация </w:t>
      </w:r>
      <w:r w:rsidR="006853D7" w:rsidRPr="004568C3">
        <w:rPr>
          <w:rFonts w:ascii="Times New Roman" w:hAnsi="Times New Roman"/>
          <w:spacing w:val="1"/>
          <w:sz w:val="28"/>
          <w:szCs w:val="28"/>
          <w:shd w:val="clear" w:color="auto" w:fill="FFFFFF"/>
        </w:rPr>
        <w:t xml:space="preserve">абонентского устройства </w:t>
      </w:r>
      <w:r w:rsidRPr="004568C3">
        <w:rPr>
          <w:rFonts w:ascii="Times New Roman" w:hAnsi="Times New Roman"/>
          <w:spacing w:val="1"/>
          <w:sz w:val="28"/>
          <w:szCs w:val="28"/>
          <w:shd w:val="clear" w:color="auto" w:fill="FFFFFF"/>
        </w:rPr>
        <w:t xml:space="preserve">сотовой связи для абонента осуществляется на безвозмездной основе.  </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 Владелец абонентского устройства сотовой связи обязан зарегистрировать его у оператора сотовой связи в соответствии с правилами регистрации абонентских устройств сотовой связи. </w:t>
      </w:r>
      <w:r w:rsidR="00B62FCF" w:rsidRPr="004568C3">
        <w:rPr>
          <w:rFonts w:ascii="Times New Roman" w:hAnsi="Times New Roman"/>
          <w:spacing w:val="1"/>
          <w:sz w:val="28"/>
          <w:szCs w:val="28"/>
          <w:shd w:val="clear" w:color="auto" w:fill="FFFFFF"/>
        </w:rPr>
        <w:t>Регистрации подлежат</w:t>
      </w:r>
      <w:r w:rsidRPr="004568C3">
        <w:rPr>
          <w:rFonts w:ascii="Times New Roman" w:hAnsi="Times New Roman"/>
          <w:spacing w:val="1"/>
          <w:sz w:val="28"/>
          <w:szCs w:val="28"/>
          <w:shd w:val="clear" w:color="auto" w:fill="FFFFFF"/>
        </w:rPr>
        <w:t xml:space="preserve"> абонентские устройства сотовой связи, определенные в соответствии с правилами регистрации абонентских устройств сотовой связи. </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3. Для </w:t>
      </w:r>
      <w:r w:rsidR="00B62FCF" w:rsidRPr="004568C3">
        <w:rPr>
          <w:rFonts w:ascii="Times New Roman" w:hAnsi="Times New Roman"/>
          <w:spacing w:val="1"/>
          <w:sz w:val="28"/>
          <w:szCs w:val="28"/>
          <w:shd w:val="clear" w:color="auto" w:fill="FFFFFF"/>
        </w:rPr>
        <w:t>регистрации абонентского</w:t>
      </w:r>
      <w:r w:rsidRPr="004568C3">
        <w:rPr>
          <w:rFonts w:ascii="Times New Roman" w:hAnsi="Times New Roman"/>
          <w:spacing w:val="1"/>
          <w:sz w:val="28"/>
          <w:szCs w:val="28"/>
          <w:shd w:val="clear" w:color="auto" w:fill="FFFFFF"/>
        </w:rPr>
        <w:t xml:space="preserve"> устройства сотовой связи его владелец представляет обс</w:t>
      </w:r>
      <w:r w:rsidR="00B97EBD" w:rsidRPr="004568C3">
        <w:rPr>
          <w:rFonts w:ascii="Times New Roman" w:hAnsi="Times New Roman"/>
          <w:spacing w:val="1"/>
          <w:sz w:val="28"/>
          <w:szCs w:val="28"/>
          <w:shd w:val="clear" w:color="auto" w:fill="FFFFFF"/>
        </w:rPr>
        <w:t>л</w:t>
      </w:r>
      <w:r w:rsidRPr="004568C3">
        <w:rPr>
          <w:rFonts w:ascii="Times New Roman" w:hAnsi="Times New Roman"/>
          <w:spacing w:val="1"/>
          <w:sz w:val="28"/>
          <w:szCs w:val="28"/>
          <w:shd w:val="clear" w:color="auto" w:fill="FFFFFF"/>
        </w:rPr>
        <w:t>уживающему его оператору сведения об:</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индивидуальн</w:t>
      </w:r>
      <w:r w:rsidR="006853D7" w:rsidRPr="004568C3">
        <w:rPr>
          <w:rFonts w:ascii="Times New Roman" w:hAnsi="Times New Roman"/>
          <w:spacing w:val="1"/>
          <w:sz w:val="28"/>
          <w:szCs w:val="28"/>
          <w:shd w:val="clear" w:color="auto" w:fill="FFFFFF"/>
        </w:rPr>
        <w:t>ом</w:t>
      </w:r>
      <w:r w:rsidRPr="004568C3">
        <w:rPr>
          <w:rFonts w:ascii="Times New Roman" w:hAnsi="Times New Roman"/>
          <w:spacing w:val="1"/>
          <w:sz w:val="28"/>
          <w:szCs w:val="28"/>
          <w:shd w:val="clear" w:color="auto" w:fill="FFFFFF"/>
        </w:rPr>
        <w:t xml:space="preserve"> идентификационн</w:t>
      </w:r>
      <w:r w:rsidR="006853D7" w:rsidRPr="004568C3">
        <w:rPr>
          <w:rFonts w:ascii="Times New Roman" w:hAnsi="Times New Roman"/>
          <w:spacing w:val="1"/>
          <w:sz w:val="28"/>
          <w:szCs w:val="28"/>
          <w:shd w:val="clear" w:color="auto" w:fill="FFFFFF"/>
        </w:rPr>
        <w:t>ом</w:t>
      </w:r>
      <w:r w:rsidRPr="004568C3">
        <w:rPr>
          <w:rFonts w:ascii="Times New Roman" w:hAnsi="Times New Roman"/>
          <w:spacing w:val="1"/>
          <w:sz w:val="28"/>
          <w:szCs w:val="28"/>
          <w:shd w:val="clear" w:color="auto" w:fill="FFFFFF"/>
        </w:rPr>
        <w:t xml:space="preserve"> номер</w:t>
      </w:r>
      <w:r w:rsidR="006853D7"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 xml:space="preserve"> (для физическ</w:t>
      </w:r>
      <w:r w:rsidR="006853D7" w:rsidRPr="004568C3">
        <w:rPr>
          <w:rFonts w:ascii="Times New Roman" w:hAnsi="Times New Roman"/>
          <w:spacing w:val="1"/>
          <w:sz w:val="28"/>
          <w:szCs w:val="28"/>
          <w:shd w:val="clear" w:color="auto" w:fill="FFFFFF"/>
        </w:rPr>
        <w:t>ого</w:t>
      </w:r>
      <w:r w:rsidRPr="004568C3">
        <w:rPr>
          <w:rFonts w:ascii="Times New Roman" w:hAnsi="Times New Roman"/>
          <w:spacing w:val="1"/>
          <w:sz w:val="28"/>
          <w:szCs w:val="28"/>
          <w:shd w:val="clear" w:color="auto" w:fill="FFFFFF"/>
        </w:rPr>
        <w:t xml:space="preserve"> лиц</w:t>
      </w:r>
      <w:r w:rsidR="006853D7" w:rsidRPr="004568C3">
        <w:rPr>
          <w:rFonts w:ascii="Times New Roman" w:hAnsi="Times New Roman"/>
          <w:spacing w:val="1"/>
          <w:sz w:val="28"/>
          <w:szCs w:val="28"/>
          <w:shd w:val="clear" w:color="auto" w:fill="FFFFFF"/>
        </w:rPr>
        <w:t>а)</w:t>
      </w:r>
      <w:r w:rsidRPr="004568C3">
        <w:rPr>
          <w:rFonts w:ascii="Times New Roman" w:hAnsi="Times New Roman"/>
          <w:spacing w:val="1"/>
          <w:sz w:val="28"/>
          <w:szCs w:val="28"/>
          <w:shd w:val="clear" w:color="auto" w:fill="FFFFFF"/>
        </w:rPr>
        <w:t xml:space="preserve"> или бизнес-идентификационн</w:t>
      </w:r>
      <w:r w:rsidR="006853D7" w:rsidRPr="004568C3">
        <w:rPr>
          <w:rFonts w:ascii="Times New Roman" w:hAnsi="Times New Roman"/>
          <w:spacing w:val="1"/>
          <w:sz w:val="28"/>
          <w:szCs w:val="28"/>
          <w:shd w:val="clear" w:color="auto" w:fill="FFFFFF"/>
        </w:rPr>
        <w:t>ом</w:t>
      </w:r>
      <w:r w:rsidRPr="004568C3">
        <w:rPr>
          <w:rFonts w:ascii="Times New Roman" w:hAnsi="Times New Roman"/>
          <w:spacing w:val="1"/>
          <w:sz w:val="28"/>
          <w:szCs w:val="28"/>
          <w:shd w:val="clear" w:color="auto" w:fill="FFFFFF"/>
        </w:rPr>
        <w:t xml:space="preserve"> номер</w:t>
      </w:r>
      <w:r w:rsidR="006853D7"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 xml:space="preserve"> (для юридическ</w:t>
      </w:r>
      <w:r w:rsidR="006853D7" w:rsidRPr="004568C3">
        <w:rPr>
          <w:rFonts w:ascii="Times New Roman" w:hAnsi="Times New Roman"/>
          <w:spacing w:val="1"/>
          <w:sz w:val="28"/>
          <w:szCs w:val="28"/>
          <w:shd w:val="clear" w:color="auto" w:fill="FFFFFF"/>
        </w:rPr>
        <w:t>ого</w:t>
      </w:r>
      <w:r w:rsidRPr="004568C3">
        <w:rPr>
          <w:rFonts w:ascii="Times New Roman" w:hAnsi="Times New Roman"/>
          <w:spacing w:val="1"/>
          <w:sz w:val="28"/>
          <w:szCs w:val="28"/>
          <w:shd w:val="clear" w:color="auto" w:fill="FFFFFF"/>
        </w:rPr>
        <w:t xml:space="preserve"> лиц</w:t>
      </w:r>
      <w:r w:rsidR="006853D7" w:rsidRPr="004568C3">
        <w:rPr>
          <w:rFonts w:ascii="Times New Roman" w:hAnsi="Times New Roman"/>
          <w:spacing w:val="1"/>
          <w:sz w:val="28"/>
          <w:szCs w:val="28"/>
          <w:shd w:val="clear" w:color="auto" w:fill="FFFFFF"/>
        </w:rPr>
        <w:t>а</w:t>
      </w:r>
      <w:r w:rsidRPr="004568C3">
        <w:rPr>
          <w:rFonts w:ascii="Times New Roman" w:hAnsi="Times New Roman"/>
          <w:spacing w:val="1"/>
          <w:sz w:val="28"/>
          <w:szCs w:val="28"/>
          <w:shd w:val="clear" w:color="auto" w:fill="FFFFFF"/>
        </w:rPr>
        <w:t>);</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идентификационн</w:t>
      </w:r>
      <w:r w:rsidR="006853D7" w:rsidRPr="004568C3">
        <w:rPr>
          <w:rFonts w:ascii="Times New Roman" w:hAnsi="Times New Roman"/>
          <w:spacing w:val="1"/>
          <w:sz w:val="28"/>
          <w:szCs w:val="28"/>
          <w:shd w:val="clear" w:color="auto" w:fill="FFFFFF"/>
        </w:rPr>
        <w:t>ом</w:t>
      </w:r>
      <w:r w:rsidRPr="004568C3">
        <w:rPr>
          <w:rFonts w:ascii="Times New Roman" w:hAnsi="Times New Roman"/>
          <w:spacing w:val="1"/>
          <w:sz w:val="28"/>
          <w:szCs w:val="28"/>
          <w:shd w:val="clear" w:color="auto" w:fill="FFFFFF"/>
        </w:rPr>
        <w:t xml:space="preserve"> код</w:t>
      </w:r>
      <w:r w:rsidR="006853D7"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 xml:space="preserve"> абонентск</w:t>
      </w:r>
      <w:r w:rsidR="001F2F24" w:rsidRPr="004568C3">
        <w:rPr>
          <w:rFonts w:ascii="Times New Roman" w:hAnsi="Times New Roman"/>
          <w:spacing w:val="1"/>
          <w:sz w:val="28"/>
          <w:szCs w:val="28"/>
          <w:shd w:val="clear" w:color="auto" w:fill="FFFFFF"/>
        </w:rPr>
        <w:t>ого</w:t>
      </w:r>
      <w:r w:rsidRPr="004568C3">
        <w:rPr>
          <w:rFonts w:ascii="Times New Roman" w:hAnsi="Times New Roman"/>
          <w:spacing w:val="1"/>
          <w:sz w:val="28"/>
          <w:szCs w:val="28"/>
          <w:shd w:val="clear" w:color="auto" w:fill="FFFFFF"/>
        </w:rPr>
        <w:t xml:space="preserve"> устройств</w:t>
      </w:r>
      <w:r w:rsidR="001F2F24" w:rsidRPr="004568C3">
        <w:rPr>
          <w:rFonts w:ascii="Times New Roman" w:hAnsi="Times New Roman"/>
          <w:spacing w:val="1"/>
          <w:sz w:val="28"/>
          <w:szCs w:val="28"/>
          <w:shd w:val="clear" w:color="auto" w:fill="FFFFFF"/>
        </w:rPr>
        <w:t>а</w:t>
      </w:r>
      <w:r w:rsidRPr="004568C3">
        <w:rPr>
          <w:rFonts w:ascii="Times New Roman" w:hAnsi="Times New Roman"/>
          <w:spacing w:val="1"/>
          <w:sz w:val="28"/>
          <w:szCs w:val="28"/>
          <w:shd w:val="clear" w:color="auto" w:fill="FFFFFF"/>
        </w:rPr>
        <w:t xml:space="preserve"> сотовой связи;</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абонентск</w:t>
      </w:r>
      <w:r w:rsidR="006853D7" w:rsidRPr="004568C3">
        <w:rPr>
          <w:rFonts w:ascii="Times New Roman" w:hAnsi="Times New Roman"/>
          <w:spacing w:val="1"/>
          <w:sz w:val="28"/>
          <w:szCs w:val="28"/>
          <w:shd w:val="clear" w:color="auto" w:fill="FFFFFF"/>
        </w:rPr>
        <w:t>ом</w:t>
      </w:r>
      <w:r w:rsidRPr="004568C3">
        <w:rPr>
          <w:rFonts w:ascii="Times New Roman" w:hAnsi="Times New Roman"/>
          <w:spacing w:val="1"/>
          <w:sz w:val="28"/>
          <w:szCs w:val="28"/>
          <w:shd w:val="clear" w:color="auto" w:fill="FFFFFF"/>
        </w:rPr>
        <w:t xml:space="preserve"> номер</w:t>
      </w:r>
      <w:r w:rsidR="006853D7"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 используем</w:t>
      </w:r>
      <w:r w:rsidR="006853D7" w:rsidRPr="004568C3">
        <w:rPr>
          <w:rFonts w:ascii="Times New Roman" w:hAnsi="Times New Roman"/>
          <w:spacing w:val="1"/>
          <w:sz w:val="28"/>
          <w:szCs w:val="28"/>
          <w:shd w:val="clear" w:color="auto" w:fill="FFFFFF"/>
        </w:rPr>
        <w:t>ом</w:t>
      </w:r>
      <w:r w:rsidRPr="004568C3">
        <w:rPr>
          <w:rFonts w:ascii="Times New Roman" w:hAnsi="Times New Roman"/>
          <w:spacing w:val="1"/>
          <w:sz w:val="28"/>
          <w:szCs w:val="28"/>
          <w:shd w:val="clear" w:color="auto" w:fill="FFFFFF"/>
        </w:rPr>
        <w:t xml:space="preserve"> абонентским устройств</w:t>
      </w:r>
      <w:r w:rsidR="006853D7" w:rsidRPr="004568C3">
        <w:rPr>
          <w:rFonts w:ascii="Times New Roman" w:hAnsi="Times New Roman"/>
          <w:spacing w:val="1"/>
          <w:sz w:val="28"/>
          <w:szCs w:val="28"/>
          <w:shd w:val="clear" w:color="auto" w:fill="FFFFFF"/>
        </w:rPr>
        <w:t>о</w:t>
      </w:r>
      <w:r w:rsidRPr="004568C3">
        <w:rPr>
          <w:rFonts w:ascii="Times New Roman" w:hAnsi="Times New Roman"/>
          <w:spacing w:val="1"/>
          <w:sz w:val="28"/>
          <w:szCs w:val="28"/>
          <w:shd w:val="clear" w:color="auto" w:fill="FFFFFF"/>
        </w:rPr>
        <w:t>м сотовой связи.</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Все сведения безвозмездно направляются операторами сотовой связи оператору базы данных идентификационных кодов абонентских устройств сотовой связи.</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Для регистрации </w:t>
      </w:r>
      <w:r w:rsidR="00B62FCF" w:rsidRPr="004568C3">
        <w:rPr>
          <w:rFonts w:ascii="Times New Roman" w:hAnsi="Times New Roman"/>
          <w:spacing w:val="1"/>
          <w:sz w:val="28"/>
          <w:szCs w:val="28"/>
          <w:shd w:val="clear" w:color="auto" w:fill="FFFFFF"/>
        </w:rPr>
        <w:t>абонентского устройства сотовой связи,</w:t>
      </w:r>
      <w:r w:rsidRPr="004568C3">
        <w:rPr>
          <w:rFonts w:ascii="Times New Roman" w:hAnsi="Times New Roman"/>
          <w:spacing w:val="1"/>
          <w:sz w:val="28"/>
          <w:szCs w:val="28"/>
          <w:shd w:val="clear" w:color="auto" w:fill="FFFFFF"/>
        </w:rPr>
        <w:t xml:space="preserve"> используемого охраняемыми лицами, предоставля</w:t>
      </w:r>
      <w:r w:rsidR="00B97EBD"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тся только информация об идентификационн</w:t>
      </w:r>
      <w:r w:rsidR="006853D7" w:rsidRPr="004568C3">
        <w:rPr>
          <w:rFonts w:ascii="Times New Roman" w:hAnsi="Times New Roman"/>
          <w:spacing w:val="1"/>
          <w:sz w:val="28"/>
          <w:szCs w:val="28"/>
          <w:shd w:val="clear" w:color="auto" w:fill="FFFFFF"/>
        </w:rPr>
        <w:t>ом</w:t>
      </w:r>
      <w:r w:rsidRPr="004568C3">
        <w:rPr>
          <w:rFonts w:ascii="Times New Roman" w:hAnsi="Times New Roman"/>
          <w:spacing w:val="1"/>
          <w:sz w:val="28"/>
          <w:szCs w:val="28"/>
          <w:shd w:val="clear" w:color="auto" w:fill="FFFFFF"/>
        </w:rPr>
        <w:t xml:space="preserve"> код</w:t>
      </w:r>
      <w:r w:rsidR="006853D7" w:rsidRPr="004568C3">
        <w:rPr>
          <w:rFonts w:ascii="Times New Roman" w:hAnsi="Times New Roman"/>
          <w:spacing w:val="1"/>
          <w:sz w:val="28"/>
          <w:szCs w:val="28"/>
          <w:shd w:val="clear" w:color="auto" w:fill="FFFFFF"/>
        </w:rPr>
        <w:t>е</w:t>
      </w:r>
      <w:r w:rsidRPr="004568C3">
        <w:rPr>
          <w:rFonts w:ascii="Times New Roman" w:hAnsi="Times New Roman"/>
          <w:spacing w:val="1"/>
          <w:sz w:val="28"/>
          <w:szCs w:val="28"/>
          <w:shd w:val="clear" w:color="auto" w:fill="FFFFFF"/>
        </w:rPr>
        <w:t xml:space="preserve"> абонентск</w:t>
      </w:r>
      <w:r w:rsidR="006853D7" w:rsidRPr="004568C3">
        <w:rPr>
          <w:rFonts w:ascii="Times New Roman" w:hAnsi="Times New Roman"/>
          <w:spacing w:val="1"/>
          <w:sz w:val="28"/>
          <w:szCs w:val="28"/>
          <w:shd w:val="clear" w:color="auto" w:fill="FFFFFF"/>
        </w:rPr>
        <w:t>ого</w:t>
      </w:r>
      <w:r w:rsidRPr="004568C3">
        <w:rPr>
          <w:rFonts w:ascii="Times New Roman" w:hAnsi="Times New Roman"/>
          <w:spacing w:val="1"/>
          <w:sz w:val="28"/>
          <w:szCs w:val="28"/>
          <w:shd w:val="clear" w:color="auto" w:fill="FFFFFF"/>
        </w:rPr>
        <w:t xml:space="preserve"> устройств</w:t>
      </w:r>
      <w:r w:rsidR="006853D7" w:rsidRPr="004568C3">
        <w:rPr>
          <w:rFonts w:ascii="Times New Roman" w:hAnsi="Times New Roman"/>
          <w:spacing w:val="1"/>
          <w:sz w:val="28"/>
          <w:szCs w:val="28"/>
          <w:shd w:val="clear" w:color="auto" w:fill="FFFFFF"/>
        </w:rPr>
        <w:t>а</w:t>
      </w:r>
      <w:r w:rsidRPr="004568C3">
        <w:rPr>
          <w:rFonts w:ascii="Times New Roman" w:hAnsi="Times New Roman"/>
          <w:spacing w:val="1"/>
          <w:sz w:val="28"/>
          <w:szCs w:val="28"/>
          <w:shd w:val="clear" w:color="auto" w:fill="FFFFFF"/>
        </w:rPr>
        <w:t xml:space="preserve"> сотовой связи.</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4. Оператор сотовой связи отказывает в регистрации абонентского устройства сотовой связи в случае наличия в базе данных идентификационных кодов абонентских устройств сотовой связи такого </w:t>
      </w:r>
      <w:r w:rsidR="00B97EBD" w:rsidRPr="004568C3">
        <w:rPr>
          <w:rFonts w:ascii="Times New Roman" w:hAnsi="Times New Roman"/>
          <w:spacing w:val="1"/>
          <w:sz w:val="28"/>
          <w:szCs w:val="28"/>
          <w:shd w:val="clear" w:color="auto" w:fill="FFFFFF"/>
        </w:rPr>
        <w:t xml:space="preserve">же </w:t>
      </w:r>
      <w:r w:rsidRPr="004568C3">
        <w:rPr>
          <w:rFonts w:ascii="Times New Roman" w:hAnsi="Times New Roman"/>
          <w:spacing w:val="1"/>
          <w:sz w:val="28"/>
          <w:szCs w:val="28"/>
          <w:shd w:val="clear" w:color="auto" w:fill="FFFFFF"/>
        </w:rPr>
        <w:t>идентификационного кода абонентского устройства сотовой связи</w:t>
      </w:r>
      <w:r w:rsidR="0077018D"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зарегистрированного другим </w:t>
      </w:r>
      <w:r w:rsidR="00B62FCF" w:rsidRPr="004568C3">
        <w:rPr>
          <w:rFonts w:ascii="Times New Roman" w:hAnsi="Times New Roman"/>
          <w:spacing w:val="1"/>
          <w:sz w:val="28"/>
          <w:szCs w:val="28"/>
          <w:shd w:val="clear" w:color="auto" w:fill="FFFFFF"/>
        </w:rPr>
        <w:t>владельцем абонентского</w:t>
      </w:r>
      <w:r w:rsidRPr="004568C3">
        <w:rPr>
          <w:rFonts w:ascii="Times New Roman" w:hAnsi="Times New Roman"/>
          <w:spacing w:val="1"/>
          <w:sz w:val="28"/>
          <w:szCs w:val="28"/>
          <w:shd w:val="clear" w:color="auto" w:fill="FFFFFF"/>
        </w:rPr>
        <w:t xml:space="preserve"> устройства сотовой связи</w:t>
      </w:r>
      <w:r w:rsidR="0077018D"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или в случае</w:t>
      </w:r>
      <w:r w:rsidR="0077018D"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если абонентский номер зарегистрирован за другим владельцем.</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5. Оператору сотовой связи запрещается предоставлять услуги сотовой связи по абонентск</w:t>
      </w:r>
      <w:r w:rsidR="00F50E14" w:rsidRPr="004568C3">
        <w:rPr>
          <w:rFonts w:ascii="Times New Roman" w:hAnsi="Times New Roman"/>
          <w:spacing w:val="1"/>
          <w:sz w:val="28"/>
          <w:szCs w:val="28"/>
          <w:shd w:val="clear" w:color="auto" w:fill="FFFFFF"/>
        </w:rPr>
        <w:t>ому</w:t>
      </w:r>
      <w:r w:rsidRPr="004568C3">
        <w:rPr>
          <w:rFonts w:ascii="Times New Roman" w:hAnsi="Times New Roman"/>
          <w:spacing w:val="1"/>
          <w:sz w:val="28"/>
          <w:szCs w:val="28"/>
          <w:shd w:val="clear" w:color="auto" w:fill="FFFFFF"/>
        </w:rPr>
        <w:t xml:space="preserve"> устройств</w:t>
      </w:r>
      <w:r w:rsidR="00F50E14" w:rsidRPr="004568C3">
        <w:rPr>
          <w:rFonts w:ascii="Times New Roman" w:hAnsi="Times New Roman"/>
          <w:spacing w:val="1"/>
          <w:sz w:val="28"/>
          <w:szCs w:val="28"/>
          <w:shd w:val="clear" w:color="auto" w:fill="FFFFFF"/>
        </w:rPr>
        <w:t>у</w:t>
      </w:r>
      <w:r w:rsidRPr="004568C3">
        <w:rPr>
          <w:rFonts w:ascii="Times New Roman" w:hAnsi="Times New Roman"/>
          <w:spacing w:val="1"/>
          <w:sz w:val="28"/>
          <w:szCs w:val="28"/>
          <w:shd w:val="clear" w:color="auto" w:fill="FFFFFF"/>
        </w:rPr>
        <w:t xml:space="preserve"> сотовой связи</w:t>
      </w:r>
      <w:r w:rsidR="00D40D90" w:rsidRPr="004568C3">
        <w:rPr>
          <w:rFonts w:ascii="Times New Roman" w:hAnsi="Times New Roman"/>
          <w:spacing w:val="1"/>
          <w:sz w:val="28"/>
          <w:szCs w:val="28"/>
          <w:shd w:val="clear" w:color="auto" w:fill="FFFFFF"/>
        </w:rPr>
        <w:t>,</w:t>
      </w:r>
      <w:r w:rsidR="00F50E14" w:rsidRPr="004568C3">
        <w:rPr>
          <w:rFonts w:ascii="Times New Roman" w:hAnsi="Times New Roman"/>
          <w:spacing w:val="1"/>
          <w:sz w:val="28"/>
          <w:szCs w:val="28"/>
          <w:shd w:val="clear" w:color="auto" w:fill="FFFFFF"/>
        </w:rPr>
        <w:t xml:space="preserve"> сведения о котором</w:t>
      </w:r>
      <w:r w:rsidRPr="004568C3">
        <w:rPr>
          <w:rFonts w:ascii="Times New Roman" w:hAnsi="Times New Roman"/>
          <w:spacing w:val="1"/>
          <w:sz w:val="28"/>
          <w:szCs w:val="28"/>
          <w:shd w:val="clear" w:color="auto" w:fill="FFFFFF"/>
        </w:rPr>
        <w:t xml:space="preserve"> не включены в базу данных идентификационных кодов абонентских устройств сотовой связи либо не соответствуют </w:t>
      </w:r>
      <w:r w:rsidR="004B4101" w:rsidRPr="004568C3">
        <w:rPr>
          <w:rFonts w:ascii="Times New Roman" w:hAnsi="Times New Roman"/>
          <w:spacing w:val="1"/>
          <w:sz w:val="28"/>
          <w:szCs w:val="28"/>
          <w:shd w:val="clear" w:color="auto" w:fill="FFFFFF"/>
        </w:rPr>
        <w:t>сведениям</w:t>
      </w:r>
      <w:r w:rsidR="00D40D90"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внесенным в базу данных</w:t>
      </w:r>
      <w:r w:rsidR="00B97EBD" w:rsidRPr="004568C3">
        <w:rPr>
          <w:rFonts w:ascii="Times New Roman" w:hAnsi="Times New Roman"/>
          <w:spacing w:val="1"/>
          <w:sz w:val="28"/>
          <w:szCs w:val="28"/>
          <w:shd w:val="clear" w:color="auto" w:fill="FFFFFF"/>
        </w:rPr>
        <w:t xml:space="preserve"> идентификационных кодов абонентских устройств сотовой</w:t>
      </w:r>
      <w:r w:rsidR="004B4101" w:rsidRPr="004568C3">
        <w:rPr>
          <w:rFonts w:ascii="Times New Roman" w:hAnsi="Times New Roman"/>
          <w:spacing w:val="1"/>
          <w:sz w:val="28"/>
          <w:szCs w:val="28"/>
          <w:shd w:val="clear" w:color="auto" w:fill="FFFFFF"/>
        </w:rPr>
        <w:t xml:space="preserve"> связи</w:t>
      </w:r>
      <w:r w:rsidRPr="004568C3">
        <w:rPr>
          <w:rFonts w:ascii="Times New Roman" w:hAnsi="Times New Roman"/>
          <w:spacing w:val="1"/>
          <w:sz w:val="28"/>
          <w:szCs w:val="28"/>
          <w:shd w:val="clear" w:color="auto" w:fill="FFFFFF"/>
        </w:rPr>
        <w:t>.</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6. В целях информирования абонентов о возможности зарегистрировать абонент</w:t>
      </w:r>
      <w:r w:rsidR="0077018D" w:rsidRPr="004568C3">
        <w:rPr>
          <w:rFonts w:ascii="Times New Roman" w:hAnsi="Times New Roman"/>
          <w:spacing w:val="1"/>
          <w:sz w:val="28"/>
          <w:szCs w:val="28"/>
          <w:shd w:val="clear" w:color="auto" w:fill="FFFFFF"/>
        </w:rPr>
        <w:t>ское устройство сотовой связи о</w:t>
      </w:r>
      <w:r w:rsidRPr="004568C3">
        <w:rPr>
          <w:rFonts w:ascii="Times New Roman" w:hAnsi="Times New Roman"/>
          <w:spacing w:val="1"/>
          <w:sz w:val="28"/>
          <w:szCs w:val="28"/>
          <w:shd w:val="clear" w:color="auto" w:fill="FFFFFF"/>
        </w:rPr>
        <w:t xml:space="preserve">ператор базы данных идентификационных кодов абонентских устройств сотовой связи обязан безвозмездно обеспечить посредством интернет-ресурса доступ к сведениям об </w:t>
      </w:r>
      <w:r w:rsidR="00B62FCF" w:rsidRPr="004568C3">
        <w:rPr>
          <w:rFonts w:ascii="Times New Roman" w:hAnsi="Times New Roman"/>
          <w:spacing w:val="1"/>
          <w:sz w:val="28"/>
          <w:szCs w:val="28"/>
          <w:shd w:val="clear" w:color="auto" w:fill="FFFFFF"/>
        </w:rPr>
        <w:t>идентификационных кодах абонентских устройств сотовой связи,</w:t>
      </w:r>
      <w:r w:rsidRPr="004568C3">
        <w:rPr>
          <w:rFonts w:ascii="Times New Roman" w:hAnsi="Times New Roman"/>
          <w:spacing w:val="1"/>
          <w:sz w:val="28"/>
          <w:szCs w:val="28"/>
          <w:shd w:val="clear" w:color="auto" w:fill="FFFFFF"/>
        </w:rPr>
        <w:t xml:space="preserve"> зарегистрированных в базе данных идентификационных кодов абонентских устройств сотовой связи.</w:t>
      </w:r>
    </w:p>
    <w:p w:rsidR="0037471B"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7. Операторы сотовой связи обязаны </w:t>
      </w:r>
      <w:r w:rsidR="00B62FCF" w:rsidRPr="004568C3">
        <w:rPr>
          <w:rFonts w:ascii="Times New Roman" w:hAnsi="Times New Roman"/>
          <w:spacing w:val="1"/>
          <w:sz w:val="28"/>
          <w:szCs w:val="28"/>
          <w:shd w:val="clear" w:color="auto" w:fill="FFFFFF"/>
        </w:rPr>
        <w:t>предоставлять оператору</w:t>
      </w:r>
      <w:r w:rsidRPr="004568C3">
        <w:rPr>
          <w:rFonts w:ascii="Times New Roman" w:hAnsi="Times New Roman"/>
          <w:spacing w:val="1"/>
          <w:sz w:val="28"/>
          <w:szCs w:val="28"/>
          <w:shd w:val="clear" w:color="auto" w:fill="FFFFFF"/>
        </w:rPr>
        <w:t xml:space="preserve"> базы данных идентификационных кодов абонентских устройств сотовой связи информацию об обслуживаемых ими абонентских номерах</w:t>
      </w:r>
      <w:r w:rsidR="0077018D" w:rsidRPr="004568C3">
        <w:rPr>
          <w:rFonts w:ascii="Times New Roman" w:hAnsi="Times New Roman"/>
          <w:spacing w:val="1"/>
          <w:sz w:val="28"/>
          <w:szCs w:val="28"/>
          <w:shd w:val="clear" w:color="auto" w:fill="FFFFFF"/>
        </w:rPr>
        <w:t>,</w:t>
      </w:r>
      <w:r w:rsidRPr="004568C3">
        <w:rPr>
          <w:rFonts w:ascii="Times New Roman" w:hAnsi="Times New Roman"/>
          <w:spacing w:val="1"/>
          <w:sz w:val="28"/>
          <w:szCs w:val="28"/>
          <w:shd w:val="clear" w:color="auto" w:fill="FFFFFF"/>
        </w:rPr>
        <w:t xml:space="preserve"> </w:t>
      </w:r>
      <w:r w:rsidR="004B4101" w:rsidRPr="004568C3">
        <w:rPr>
          <w:rFonts w:ascii="Times New Roman" w:hAnsi="Times New Roman"/>
          <w:spacing w:val="1"/>
          <w:sz w:val="28"/>
          <w:szCs w:val="28"/>
          <w:shd w:val="clear" w:color="auto" w:fill="FFFFFF"/>
        </w:rPr>
        <w:t xml:space="preserve">предусмотренную пунктом 3 настоящей статьи, </w:t>
      </w:r>
      <w:r w:rsidRPr="004568C3">
        <w:rPr>
          <w:rFonts w:ascii="Times New Roman" w:hAnsi="Times New Roman"/>
          <w:spacing w:val="1"/>
          <w:sz w:val="28"/>
          <w:szCs w:val="28"/>
          <w:shd w:val="clear" w:color="auto" w:fill="FFFFFF"/>
        </w:rPr>
        <w:t>включая сведения о</w:t>
      </w:r>
      <w:r w:rsidR="002A685B" w:rsidRPr="004568C3">
        <w:rPr>
          <w:rFonts w:ascii="Times New Roman" w:hAnsi="Times New Roman"/>
          <w:spacing w:val="1"/>
          <w:sz w:val="28"/>
          <w:szCs w:val="28"/>
          <w:shd w:val="clear" w:color="auto" w:fill="FFFFFF"/>
        </w:rPr>
        <w:t>б</w:t>
      </w:r>
      <w:r w:rsidRPr="004568C3">
        <w:rPr>
          <w:rFonts w:ascii="Times New Roman" w:hAnsi="Times New Roman"/>
          <w:spacing w:val="1"/>
          <w:sz w:val="28"/>
          <w:szCs w:val="28"/>
          <w:shd w:val="clear" w:color="auto" w:fill="FFFFFF"/>
        </w:rPr>
        <w:t xml:space="preserve"> индивидуальных идентификационных номерах (для физических лиц) или бизнес-идентификационн</w:t>
      </w:r>
      <w:r w:rsidR="002A685B" w:rsidRPr="004568C3">
        <w:rPr>
          <w:rFonts w:ascii="Times New Roman" w:hAnsi="Times New Roman"/>
          <w:spacing w:val="1"/>
          <w:sz w:val="28"/>
          <w:szCs w:val="28"/>
          <w:shd w:val="clear" w:color="auto" w:fill="FFFFFF"/>
        </w:rPr>
        <w:t>ых</w:t>
      </w:r>
      <w:r w:rsidRPr="004568C3">
        <w:rPr>
          <w:rFonts w:ascii="Times New Roman" w:hAnsi="Times New Roman"/>
          <w:spacing w:val="1"/>
          <w:sz w:val="28"/>
          <w:szCs w:val="28"/>
          <w:shd w:val="clear" w:color="auto" w:fill="FFFFFF"/>
        </w:rPr>
        <w:t xml:space="preserve"> номерах (для юридических лиц) владельцев абонентских номеров. При этом </w:t>
      </w:r>
      <w:r w:rsidR="0077018D" w:rsidRPr="004568C3">
        <w:rPr>
          <w:rFonts w:ascii="Times New Roman" w:hAnsi="Times New Roman"/>
          <w:spacing w:val="1"/>
          <w:sz w:val="28"/>
          <w:szCs w:val="28"/>
          <w:shd w:val="clear" w:color="auto" w:fill="FFFFFF"/>
        </w:rPr>
        <w:t>о</w:t>
      </w:r>
      <w:r w:rsidRPr="004568C3">
        <w:rPr>
          <w:rFonts w:ascii="Times New Roman" w:hAnsi="Times New Roman"/>
          <w:spacing w:val="1"/>
          <w:sz w:val="28"/>
          <w:szCs w:val="28"/>
          <w:shd w:val="clear" w:color="auto" w:fill="FFFFFF"/>
        </w:rPr>
        <w:t>ператоры сотовой связи са</w:t>
      </w:r>
      <w:r w:rsidR="0077018D" w:rsidRPr="004568C3">
        <w:rPr>
          <w:rFonts w:ascii="Times New Roman" w:hAnsi="Times New Roman"/>
          <w:spacing w:val="1"/>
          <w:sz w:val="28"/>
          <w:szCs w:val="28"/>
          <w:shd w:val="clear" w:color="auto" w:fill="FFFFFF"/>
        </w:rPr>
        <w:t>мостоятельно несут все затраты по модернизации</w:t>
      </w:r>
      <w:r w:rsidRPr="004568C3">
        <w:rPr>
          <w:rFonts w:ascii="Times New Roman" w:hAnsi="Times New Roman"/>
          <w:spacing w:val="1"/>
          <w:sz w:val="28"/>
          <w:szCs w:val="28"/>
          <w:shd w:val="clear" w:color="auto" w:fill="FFFFFF"/>
        </w:rPr>
        <w:t xml:space="preserve"> сети, информационных систем и программного обеспечения, а также осуществляют оплату услуг оператора базы данных идентификационных кодов абонентских устройств сотовой связи за предоставление доступа к ресурсам</w:t>
      </w:r>
      <w:r w:rsidR="002A685B" w:rsidRPr="004568C3">
        <w:rPr>
          <w:rFonts w:ascii="Times New Roman" w:hAnsi="Times New Roman"/>
          <w:spacing w:val="1"/>
          <w:sz w:val="28"/>
          <w:szCs w:val="28"/>
          <w:shd w:val="clear" w:color="auto" w:fill="FFFFFF"/>
        </w:rPr>
        <w:t xml:space="preserve"> базы</w:t>
      </w:r>
      <w:r w:rsidR="00FD7849" w:rsidRPr="004568C3">
        <w:rPr>
          <w:rFonts w:ascii="Times New Roman" w:hAnsi="Times New Roman"/>
          <w:spacing w:val="1"/>
          <w:sz w:val="28"/>
          <w:szCs w:val="28"/>
          <w:shd w:val="clear" w:color="auto" w:fill="FFFFFF"/>
        </w:rPr>
        <w:t xml:space="preserve"> данных идентификационных кодов абонентских устройств сотовой связи</w:t>
      </w:r>
      <w:r w:rsidRPr="004568C3">
        <w:rPr>
          <w:rFonts w:ascii="Times New Roman" w:hAnsi="Times New Roman"/>
          <w:spacing w:val="1"/>
          <w:sz w:val="28"/>
          <w:szCs w:val="28"/>
          <w:shd w:val="clear" w:color="auto" w:fill="FFFFFF"/>
        </w:rPr>
        <w:t xml:space="preserve"> в </w:t>
      </w:r>
      <w:r w:rsidR="0077018D" w:rsidRPr="004568C3">
        <w:rPr>
          <w:rFonts w:ascii="Times New Roman" w:hAnsi="Times New Roman"/>
          <w:spacing w:val="1"/>
          <w:sz w:val="28"/>
          <w:szCs w:val="28"/>
          <w:shd w:val="clear" w:color="auto" w:fill="FFFFFF"/>
        </w:rPr>
        <w:t xml:space="preserve">соответствии с </w:t>
      </w:r>
      <w:r w:rsidRPr="004568C3">
        <w:rPr>
          <w:rFonts w:ascii="Times New Roman" w:hAnsi="Times New Roman"/>
          <w:spacing w:val="1"/>
          <w:sz w:val="28"/>
          <w:szCs w:val="28"/>
          <w:shd w:val="clear" w:color="auto" w:fill="FFFFFF"/>
        </w:rPr>
        <w:t>правилами регистрации абонентских устройств сотовой связи.</w:t>
      </w:r>
    </w:p>
    <w:p w:rsidR="009807A0" w:rsidRPr="004568C3" w:rsidRDefault="0037471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8. Оператор базы данных идентификационных кодов абонентских устройств сотовой связи несет ответственность</w:t>
      </w:r>
      <w:r w:rsidR="00417E48" w:rsidRPr="004568C3">
        <w:rPr>
          <w:rFonts w:ascii="Times New Roman" w:hAnsi="Times New Roman"/>
          <w:spacing w:val="1"/>
          <w:sz w:val="28"/>
          <w:szCs w:val="28"/>
          <w:shd w:val="clear" w:color="auto" w:fill="FFFFFF"/>
        </w:rPr>
        <w:t>, установленную законами Республики Казахстан,</w:t>
      </w:r>
      <w:r w:rsidRPr="004568C3">
        <w:rPr>
          <w:rFonts w:ascii="Times New Roman" w:hAnsi="Times New Roman"/>
          <w:spacing w:val="1"/>
          <w:sz w:val="28"/>
          <w:szCs w:val="28"/>
          <w:shd w:val="clear" w:color="auto" w:fill="FFFFFF"/>
        </w:rPr>
        <w:t xml:space="preserve"> за незаконное распространение сведений, содержащихся в базе данных идентификационных кодов абонентских устройств сотовой связи.</w:t>
      </w:r>
      <w:r w:rsidR="009807A0" w:rsidRPr="004568C3">
        <w:rPr>
          <w:rFonts w:ascii="Times New Roman" w:hAnsi="Times New Roman"/>
          <w:spacing w:val="1"/>
          <w:sz w:val="28"/>
          <w:szCs w:val="28"/>
          <w:shd w:val="clear" w:color="auto" w:fill="FFFFFF"/>
        </w:rPr>
        <w:t>»;</w:t>
      </w:r>
    </w:p>
    <w:p w:rsidR="00DC0A02" w:rsidRDefault="009807A0" w:rsidP="00DC0A02">
      <w:pPr>
        <w:spacing w:after="0" w:line="240" w:lineRule="auto"/>
        <w:ind w:firstLine="851"/>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lastRenderedPageBreak/>
        <w:t xml:space="preserve">«Статья 39-1. Порядок использования абонентского номера при </w:t>
      </w:r>
    </w:p>
    <w:p w:rsidR="00DC0A02" w:rsidRDefault="00DC0A02" w:rsidP="00DC0A02">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 xml:space="preserve">получении услуг в электронной форме посредством </w:t>
      </w:r>
    </w:p>
    <w:p w:rsidR="009807A0" w:rsidRPr="004568C3" w:rsidRDefault="00DC0A02" w:rsidP="00DC0A02">
      <w:pPr>
        <w:spacing w:after="0" w:line="240" w:lineRule="auto"/>
        <w:ind w:firstLine="851"/>
        <w:textAlignment w:val="baseline"/>
        <w:rPr>
          <w:rFonts w:ascii="Times New Roman" w:hAnsi="Times New Roman"/>
          <w:spacing w:val="1"/>
          <w:sz w:val="28"/>
          <w:szCs w:val="28"/>
          <w:shd w:val="clear" w:color="auto" w:fill="FFFFFF"/>
        </w:rPr>
      </w:pPr>
      <w:r>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абон</w:t>
      </w:r>
      <w:r w:rsidR="0077018D" w:rsidRPr="004568C3">
        <w:rPr>
          <w:rFonts w:ascii="Times New Roman" w:hAnsi="Times New Roman"/>
          <w:spacing w:val="1"/>
          <w:sz w:val="28"/>
          <w:szCs w:val="28"/>
          <w:shd w:val="clear" w:color="auto" w:fill="FFFFFF"/>
        </w:rPr>
        <w:t>ентского устройства</w:t>
      </w:r>
      <w:r w:rsidR="009807A0" w:rsidRPr="004568C3">
        <w:rPr>
          <w:rFonts w:ascii="Times New Roman" w:hAnsi="Times New Roman"/>
          <w:spacing w:val="1"/>
          <w:sz w:val="28"/>
          <w:szCs w:val="28"/>
          <w:shd w:val="clear" w:color="auto" w:fill="FFFFFF"/>
        </w:rPr>
        <w:t xml:space="preserve"> сотовой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Абонент вправе получать услуги в электронной форме посредством абонентского устройства сотовой связи в соответствии с законодательством Республики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Для получения услуг в электронной форме посредством абонентского устройства сотовой связи абоненту необходимо подключить абонентский номер, предоставленный оператором сотовой связи, к учетной записи веб-портала «электронного правительства».</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3. Идентификация абонента осуществляется по его абонентскому номеру.</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В случаях, предусмотренных законодательством Республики Казахстан, для получения услуг в электронной форме посредством абонентского устройства сотовой связи абонент использует электронную цифровую подпись.»;</w:t>
      </w:r>
    </w:p>
    <w:p w:rsidR="009807A0" w:rsidRPr="004568C3" w:rsidRDefault="00854FF5"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w:t>
      </w:r>
      <w:r w:rsidR="0011285E" w:rsidRPr="004568C3">
        <w:rPr>
          <w:rFonts w:ascii="Times New Roman" w:hAnsi="Times New Roman"/>
          <w:spacing w:val="1"/>
          <w:sz w:val="28"/>
          <w:szCs w:val="28"/>
          <w:shd w:val="clear" w:color="auto" w:fill="FFFFFF"/>
        </w:rPr>
        <w:t>5</w:t>
      </w:r>
      <w:r w:rsidR="009807A0" w:rsidRPr="004568C3">
        <w:rPr>
          <w:rFonts w:ascii="Times New Roman" w:hAnsi="Times New Roman"/>
          <w:spacing w:val="1"/>
          <w:sz w:val="28"/>
          <w:szCs w:val="28"/>
          <w:shd w:val="clear" w:color="auto" w:fill="FFFFFF"/>
        </w:rPr>
        <w:t xml:space="preserve">) </w:t>
      </w:r>
      <w:r w:rsidRPr="004568C3">
        <w:rPr>
          <w:rFonts w:ascii="Times New Roman" w:hAnsi="Times New Roman"/>
          <w:spacing w:val="1"/>
          <w:sz w:val="28"/>
          <w:szCs w:val="28"/>
          <w:shd w:val="clear" w:color="auto" w:fill="FFFFFF"/>
        </w:rPr>
        <w:t xml:space="preserve">главу </w:t>
      </w:r>
      <w:r w:rsidR="0011285E" w:rsidRPr="004568C3">
        <w:rPr>
          <w:rFonts w:ascii="Times New Roman" w:hAnsi="Times New Roman"/>
          <w:spacing w:val="1"/>
          <w:sz w:val="28"/>
          <w:szCs w:val="28"/>
          <w:shd w:val="clear" w:color="auto" w:fill="FFFFFF"/>
        </w:rPr>
        <w:t>9</w:t>
      </w:r>
      <w:r w:rsidRPr="004568C3">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дополнить</w:t>
      </w:r>
      <w:r w:rsidRPr="004568C3">
        <w:rPr>
          <w:rFonts w:ascii="Times New Roman" w:hAnsi="Times New Roman"/>
          <w:spacing w:val="1"/>
          <w:sz w:val="28"/>
          <w:szCs w:val="28"/>
          <w:shd w:val="clear" w:color="auto" w:fill="FFFFFF"/>
        </w:rPr>
        <w:t xml:space="preserve"> </w:t>
      </w:r>
      <w:r w:rsidR="009807A0" w:rsidRPr="004568C3">
        <w:rPr>
          <w:rFonts w:ascii="Times New Roman" w:hAnsi="Times New Roman"/>
          <w:spacing w:val="1"/>
          <w:sz w:val="28"/>
          <w:szCs w:val="28"/>
          <w:shd w:val="clear" w:color="auto" w:fill="FFFFFF"/>
        </w:rPr>
        <w:t>статьей 39-2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«Статья 39-2. Оказание услуг связи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Оказание услуг связи на территории Республики Казахстан осуществляется резидентами Республики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Организация услуг связи, предусматривающ</w:t>
      </w:r>
      <w:r w:rsidR="00FD2C58">
        <w:rPr>
          <w:rFonts w:ascii="Times New Roman" w:hAnsi="Times New Roman"/>
          <w:spacing w:val="1"/>
          <w:sz w:val="28"/>
          <w:szCs w:val="28"/>
          <w:shd w:val="clear" w:color="auto" w:fill="FFFFFF"/>
        </w:rPr>
        <w:t>ей</w:t>
      </w:r>
      <w:r w:rsidRPr="004568C3">
        <w:rPr>
          <w:rFonts w:ascii="Times New Roman" w:hAnsi="Times New Roman"/>
          <w:spacing w:val="1"/>
          <w:sz w:val="28"/>
          <w:szCs w:val="28"/>
          <w:shd w:val="clear" w:color="auto" w:fill="FFFFFF"/>
        </w:rPr>
        <w:t xml:space="preserve"> использование космических аппаратов, присвоение (назначение) полос частот, радиочастот (радиочастотных каналов), осуществляется только при </w:t>
      </w:r>
      <w:r w:rsidR="00B62FCF" w:rsidRPr="004568C3">
        <w:rPr>
          <w:rFonts w:ascii="Times New Roman" w:hAnsi="Times New Roman"/>
          <w:spacing w:val="1"/>
          <w:sz w:val="28"/>
          <w:szCs w:val="28"/>
          <w:shd w:val="clear" w:color="auto" w:fill="FFFFFF"/>
        </w:rPr>
        <w:t>условии использования</w:t>
      </w:r>
      <w:r w:rsidRPr="004568C3">
        <w:rPr>
          <w:rFonts w:ascii="Times New Roman" w:hAnsi="Times New Roman"/>
          <w:spacing w:val="1"/>
          <w:sz w:val="28"/>
          <w:szCs w:val="28"/>
          <w:shd w:val="clear" w:color="auto" w:fill="FFFFFF"/>
        </w:rPr>
        <w:t xml:space="preserve"> космических аппаратов, принадлежащих резидентам Республики Казахстан и (или) иностранным юридическим лицам, и оказания ими услуг через филиалы и (или) представительства иностранных юридических лиц, зарегистрированных в Республике Казахстан.</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3. Оказание услуг </w:t>
      </w:r>
      <w:r w:rsidR="0027484C" w:rsidRPr="004568C3">
        <w:rPr>
          <w:rFonts w:ascii="Times New Roman" w:hAnsi="Times New Roman"/>
          <w:spacing w:val="1"/>
          <w:sz w:val="28"/>
          <w:szCs w:val="28"/>
          <w:shd w:val="clear" w:color="auto" w:fill="FFFFFF"/>
        </w:rPr>
        <w:t xml:space="preserve">связи </w:t>
      </w:r>
      <w:r w:rsidR="002A685B" w:rsidRPr="004568C3">
        <w:rPr>
          <w:rFonts w:ascii="Times New Roman" w:hAnsi="Times New Roman"/>
          <w:spacing w:val="1"/>
          <w:sz w:val="28"/>
          <w:szCs w:val="28"/>
          <w:shd w:val="clear" w:color="auto" w:fill="FFFFFF"/>
        </w:rPr>
        <w:t xml:space="preserve">по </w:t>
      </w:r>
      <w:r w:rsidRPr="004568C3">
        <w:rPr>
          <w:rFonts w:ascii="Times New Roman" w:hAnsi="Times New Roman"/>
          <w:spacing w:val="1"/>
          <w:sz w:val="28"/>
          <w:szCs w:val="28"/>
          <w:shd w:val="clear" w:color="auto" w:fill="FFFFFF"/>
        </w:rPr>
        <w:t>предоставлени</w:t>
      </w:r>
      <w:r w:rsidR="002A685B" w:rsidRPr="004568C3">
        <w:rPr>
          <w:rFonts w:ascii="Times New Roman" w:hAnsi="Times New Roman"/>
          <w:spacing w:val="1"/>
          <w:sz w:val="28"/>
          <w:szCs w:val="28"/>
          <w:shd w:val="clear" w:color="auto" w:fill="FFFFFF"/>
        </w:rPr>
        <w:t>ю</w:t>
      </w:r>
      <w:r w:rsidRPr="004568C3">
        <w:rPr>
          <w:rFonts w:ascii="Times New Roman" w:hAnsi="Times New Roman"/>
          <w:spacing w:val="1"/>
          <w:sz w:val="28"/>
          <w:szCs w:val="28"/>
          <w:shd w:val="clear" w:color="auto" w:fill="FFFFFF"/>
        </w:rPr>
        <w:t xml:space="preserve"> транспондерной емкости космических аппаратов осуществляется с обеспечением резервирования по запросу оператора связи.»;</w:t>
      </w:r>
    </w:p>
    <w:p w:rsidR="009807A0" w:rsidRPr="004568C3" w:rsidRDefault="00DE1863"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w:t>
      </w:r>
      <w:r w:rsidR="0011285E" w:rsidRPr="004568C3">
        <w:rPr>
          <w:rFonts w:ascii="Times New Roman" w:hAnsi="Times New Roman"/>
          <w:spacing w:val="1"/>
          <w:sz w:val="28"/>
          <w:szCs w:val="28"/>
          <w:shd w:val="clear" w:color="auto" w:fill="FFFFFF"/>
        </w:rPr>
        <w:t>6</w:t>
      </w:r>
      <w:r w:rsidR="009807A0" w:rsidRPr="004568C3">
        <w:rPr>
          <w:rFonts w:ascii="Times New Roman" w:hAnsi="Times New Roman"/>
          <w:spacing w:val="1"/>
          <w:sz w:val="28"/>
          <w:szCs w:val="28"/>
          <w:shd w:val="clear" w:color="auto" w:fill="FFFFFF"/>
        </w:rPr>
        <w:t>) статью 40 дополнить пунктом 1-2 следующего содержания:</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«1-2. Операторам связи запрещается оказание услуг связи без введения сведений об абоненте в систему сбора и хранения служебной информации об абонентах.»;</w:t>
      </w:r>
    </w:p>
    <w:p w:rsidR="009807A0" w:rsidRPr="004568C3" w:rsidRDefault="00DE1863"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w:t>
      </w:r>
      <w:r w:rsidR="0011285E" w:rsidRPr="004568C3">
        <w:rPr>
          <w:rFonts w:ascii="Times New Roman" w:hAnsi="Times New Roman"/>
          <w:spacing w:val="1"/>
          <w:sz w:val="28"/>
          <w:szCs w:val="28"/>
          <w:shd w:val="clear" w:color="auto" w:fill="FFFFFF"/>
        </w:rPr>
        <w:t>7</w:t>
      </w:r>
      <w:r w:rsidR="009807A0" w:rsidRPr="004568C3">
        <w:rPr>
          <w:rFonts w:ascii="Times New Roman" w:hAnsi="Times New Roman"/>
          <w:spacing w:val="1"/>
          <w:sz w:val="28"/>
          <w:szCs w:val="28"/>
          <w:shd w:val="clear" w:color="auto" w:fill="FFFFFF"/>
        </w:rPr>
        <w:t>) в статье 41-1:</w:t>
      </w:r>
    </w:p>
    <w:p w:rsidR="00DE1863" w:rsidRPr="004568C3" w:rsidRDefault="00DE1863"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пункт 1-1 изложить в следующей редакции:</w:t>
      </w:r>
    </w:p>
    <w:p w:rsidR="009807A0" w:rsidRPr="004568C3" w:rsidRDefault="00DE1863"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«1-1. В случае распространения по сети телекоммуникаций информации, запрещенной или иным образом ограниченной к распространению вступившими в законную силу судебными актами или законами Республики Казахстан, а также доступ к которой был временно приостановлен внесенным в уполномоченный орган представлением Генерального </w:t>
      </w:r>
      <w:r w:rsidR="002A685B" w:rsidRPr="004568C3">
        <w:rPr>
          <w:rFonts w:ascii="Times New Roman" w:hAnsi="Times New Roman"/>
          <w:spacing w:val="1"/>
          <w:sz w:val="28"/>
          <w:szCs w:val="28"/>
          <w:shd w:val="clear" w:color="auto" w:fill="FFFFFF"/>
        </w:rPr>
        <w:t>п</w:t>
      </w:r>
      <w:r w:rsidRPr="004568C3">
        <w:rPr>
          <w:rFonts w:ascii="Times New Roman" w:hAnsi="Times New Roman"/>
          <w:spacing w:val="1"/>
          <w:sz w:val="28"/>
          <w:szCs w:val="28"/>
          <w:shd w:val="clear" w:color="auto" w:fill="FFFFFF"/>
        </w:rPr>
        <w:t xml:space="preserve">рокурора Республики Казахстан или </w:t>
      </w:r>
      <w:r w:rsidR="002A685B" w:rsidRPr="004568C3">
        <w:rPr>
          <w:rFonts w:ascii="Times New Roman" w:hAnsi="Times New Roman"/>
          <w:spacing w:val="1"/>
          <w:sz w:val="28"/>
          <w:szCs w:val="28"/>
          <w:shd w:val="clear" w:color="auto" w:fill="FFFFFF"/>
        </w:rPr>
        <w:t>его</w:t>
      </w:r>
      <w:r w:rsidRPr="004568C3">
        <w:rPr>
          <w:rFonts w:ascii="Times New Roman" w:hAnsi="Times New Roman"/>
          <w:spacing w:val="1"/>
          <w:sz w:val="28"/>
          <w:szCs w:val="28"/>
          <w:shd w:val="clear" w:color="auto" w:fill="FFFFFF"/>
        </w:rPr>
        <w:t xml:space="preserve"> заместител</w:t>
      </w:r>
      <w:r w:rsidR="002A685B" w:rsidRPr="004568C3">
        <w:rPr>
          <w:rFonts w:ascii="Times New Roman" w:hAnsi="Times New Roman"/>
          <w:spacing w:val="1"/>
          <w:sz w:val="28"/>
          <w:szCs w:val="28"/>
          <w:shd w:val="clear" w:color="auto" w:fill="FFFFFF"/>
        </w:rPr>
        <w:t>ей</w:t>
      </w:r>
      <w:r w:rsidRPr="004568C3">
        <w:rPr>
          <w:rFonts w:ascii="Times New Roman" w:hAnsi="Times New Roman"/>
          <w:spacing w:val="1"/>
          <w:sz w:val="28"/>
          <w:szCs w:val="28"/>
          <w:shd w:val="clear" w:color="auto" w:fill="FFFFFF"/>
        </w:rPr>
        <w:t xml:space="preserve"> </w:t>
      </w:r>
      <w:r w:rsidR="00C4487A" w:rsidRPr="004568C3">
        <w:rPr>
          <w:rFonts w:ascii="Times New Roman" w:hAnsi="Times New Roman"/>
          <w:spacing w:val="1"/>
          <w:sz w:val="28"/>
          <w:szCs w:val="28"/>
          <w:shd w:val="clear" w:color="auto" w:fill="FFFFFF"/>
        </w:rPr>
        <w:t>об устранении нарушений законности</w:t>
      </w:r>
      <w:r w:rsidRPr="004568C3">
        <w:rPr>
          <w:rFonts w:ascii="Times New Roman" w:hAnsi="Times New Roman"/>
          <w:spacing w:val="1"/>
          <w:sz w:val="28"/>
          <w:szCs w:val="28"/>
          <w:shd w:val="clear" w:color="auto" w:fill="FFFFFF"/>
        </w:rPr>
        <w:t xml:space="preserve">, операторы связи и (или) государственная </w:t>
      </w:r>
      <w:r w:rsidRPr="004568C3">
        <w:rPr>
          <w:rFonts w:ascii="Times New Roman" w:hAnsi="Times New Roman"/>
          <w:spacing w:val="1"/>
          <w:sz w:val="28"/>
          <w:szCs w:val="28"/>
          <w:shd w:val="clear" w:color="auto" w:fill="FFFFFF"/>
        </w:rPr>
        <w:lastRenderedPageBreak/>
        <w:t>техническая служба по предписанию уполномоченного органа обязаны принять незамедлительные меры по ограничению доступа к запрещенной информации.»;</w:t>
      </w:r>
    </w:p>
    <w:p w:rsidR="009807A0" w:rsidRPr="004568C3" w:rsidRDefault="009807A0"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дополнить пунктом 1-3 следующего содержания:</w:t>
      </w:r>
    </w:p>
    <w:p w:rsidR="009807A0" w:rsidRPr="004568C3" w:rsidRDefault="00AF02D5"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«1-3. Запрещаю</w:t>
      </w:r>
      <w:r w:rsidR="009807A0" w:rsidRPr="004568C3">
        <w:rPr>
          <w:rFonts w:ascii="Times New Roman" w:hAnsi="Times New Roman"/>
          <w:spacing w:val="1"/>
          <w:sz w:val="28"/>
          <w:szCs w:val="28"/>
          <w:shd w:val="clear" w:color="auto" w:fill="FFFFFF"/>
        </w:rPr>
        <w:t xml:space="preserve">тся работа сетей и (или) средств связи, оказание услуг связи, доступ к интернет-ресурсам и (или) размещенной на них информации в целях </w:t>
      </w:r>
      <w:r w:rsidR="003D782E" w:rsidRPr="004568C3">
        <w:rPr>
          <w:rFonts w:ascii="Times New Roman" w:hAnsi="Times New Roman"/>
          <w:spacing w:val="1"/>
          <w:sz w:val="28"/>
          <w:szCs w:val="28"/>
          <w:shd w:val="clear" w:color="auto" w:fill="FFFFFF"/>
        </w:rPr>
        <w:t>доступа к</w:t>
      </w:r>
      <w:r w:rsidR="009807A0" w:rsidRPr="004568C3">
        <w:rPr>
          <w:rFonts w:ascii="Times New Roman" w:hAnsi="Times New Roman"/>
          <w:spacing w:val="1"/>
          <w:sz w:val="28"/>
          <w:szCs w:val="28"/>
          <w:shd w:val="clear" w:color="auto" w:fill="FFFFFF"/>
        </w:rPr>
        <w:t xml:space="preserve"> информации, запрещенной вступившим в законную силу решением суда или законами Республики Казахстан.»</w:t>
      </w:r>
      <w:r w:rsidR="0011285E" w:rsidRPr="004568C3">
        <w:rPr>
          <w:rFonts w:ascii="Times New Roman" w:hAnsi="Times New Roman"/>
          <w:spacing w:val="1"/>
          <w:sz w:val="28"/>
          <w:szCs w:val="28"/>
          <w:shd w:val="clear" w:color="auto" w:fill="FFFFFF"/>
        </w:rPr>
        <w:t>.</w:t>
      </w:r>
    </w:p>
    <w:p w:rsidR="00C91F56" w:rsidRDefault="00C91F56" w:rsidP="00D9622B">
      <w:pPr>
        <w:tabs>
          <w:tab w:val="left" w:pos="709"/>
        </w:tabs>
        <w:spacing w:after="0" w:line="240" w:lineRule="auto"/>
        <w:ind w:firstLine="851"/>
        <w:jc w:val="both"/>
        <w:rPr>
          <w:rFonts w:ascii="Times New Roman" w:hAnsi="Times New Roman"/>
          <w:sz w:val="28"/>
          <w:szCs w:val="28"/>
        </w:rPr>
      </w:pPr>
    </w:p>
    <w:p w:rsidR="0051030D" w:rsidRPr="004568C3" w:rsidRDefault="00D16CA9"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z w:val="28"/>
          <w:szCs w:val="28"/>
        </w:rPr>
        <w:t>15</w:t>
      </w:r>
      <w:r w:rsidR="0051030D" w:rsidRPr="004568C3">
        <w:rPr>
          <w:rFonts w:ascii="Times New Roman" w:hAnsi="Times New Roman"/>
          <w:sz w:val="28"/>
          <w:szCs w:val="28"/>
        </w:rPr>
        <w:t xml:space="preserve">. </w:t>
      </w:r>
      <w:r w:rsidR="0051030D" w:rsidRPr="004568C3">
        <w:rPr>
          <w:rFonts w:ascii="Times New Roman" w:hAnsi="Times New Roman"/>
          <w:spacing w:val="1"/>
          <w:sz w:val="28"/>
          <w:szCs w:val="28"/>
          <w:shd w:val="clear" w:color="auto" w:fill="FFFFFF"/>
        </w:rPr>
        <w:t>В Закон</w:t>
      </w:r>
      <w:r w:rsidR="0051030D" w:rsidRPr="004568C3">
        <w:rPr>
          <w:rStyle w:val="apple-converted-space"/>
          <w:rFonts w:ascii="Times New Roman" w:hAnsi="Times New Roman"/>
          <w:spacing w:val="1"/>
          <w:sz w:val="28"/>
          <w:szCs w:val="28"/>
          <w:shd w:val="clear" w:color="auto" w:fill="FFFFFF"/>
        </w:rPr>
        <w:t xml:space="preserve"> </w:t>
      </w:r>
      <w:r w:rsidR="0051030D" w:rsidRPr="004568C3">
        <w:rPr>
          <w:rFonts w:ascii="Times New Roman" w:hAnsi="Times New Roman"/>
          <w:spacing w:val="1"/>
          <w:sz w:val="28"/>
          <w:szCs w:val="28"/>
          <w:shd w:val="clear" w:color="auto" w:fill="FFFFFF"/>
        </w:rPr>
        <w:t>Республики Казахстан от 27 июля 2007 года</w:t>
      </w:r>
      <w:r w:rsidR="00DC0A02">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 xml:space="preserve">«Об образовании» </w:t>
      </w:r>
      <w:r w:rsidRPr="004568C3">
        <w:rPr>
          <w:rFonts w:ascii="Times New Roman" w:eastAsia="Calibri" w:hAnsi="Times New Roman"/>
          <w:sz w:val="28"/>
          <w:szCs w:val="28"/>
          <w:lang w:eastAsia="en-US"/>
        </w:rPr>
        <w:t>(Ведомости Парламента Республики Казахстан, 2007 г.,</w:t>
      </w:r>
      <w:r w:rsidR="00DC0A02">
        <w:rPr>
          <w:rFonts w:ascii="Times New Roman" w:eastAsia="Calibri" w:hAnsi="Times New Roman"/>
          <w:sz w:val="28"/>
          <w:szCs w:val="28"/>
          <w:lang w:eastAsia="en-US"/>
        </w:rPr>
        <w:br/>
      </w:r>
      <w:r w:rsidRPr="004568C3">
        <w:rPr>
          <w:rFonts w:ascii="Times New Roman" w:eastAsia="Calibri" w:hAnsi="Times New Roman"/>
          <w:sz w:val="28"/>
          <w:szCs w:val="28"/>
          <w:lang w:eastAsia="en-US"/>
        </w:rPr>
        <w:t>№ 20, ст.151; 2008 г., № 23, ст.124; 2009 г., № 18, ст.84; 2010 г., № 5, ст.23;</w:t>
      </w:r>
      <w:r w:rsidR="00DC0A02">
        <w:rPr>
          <w:rFonts w:ascii="Times New Roman" w:eastAsia="Calibri" w:hAnsi="Times New Roman"/>
          <w:sz w:val="28"/>
          <w:szCs w:val="28"/>
          <w:lang w:eastAsia="en-US"/>
        </w:rPr>
        <w:br/>
      </w:r>
      <w:r w:rsidRPr="004568C3">
        <w:rPr>
          <w:rFonts w:ascii="Times New Roman" w:eastAsia="Calibri" w:hAnsi="Times New Roman"/>
          <w:sz w:val="28"/>
          <w:szCs w:val="28"/>
          <w:lang w:eastAsia="en-US"/>
        </w:rPr>
        <w:t>№ 24, ст.149; 2011 г., № 1, ст.2; № 2, ст.21; № 5, ст.43; № 11, ст.102; № 12, ст.111; № 16, ст.128; № 18, ст.142; 2012 г., № 2, ст.11; № 4, ст.32; № 15, ст.97; 2013 г., № 2, ст.7; № 7, ст.34; № 9, ст.51; № 14, ст.72, 75; № 15, ст.81; 2014 г., № 1, ст.4, 6; № 3, ст.21; № 10, ст.52; № 14, ст.84; № 19-I, 19-II, ст.96; № 23,</w:t>
      </w:r>
      <w:r w:rsidR="007546A1">
        <w:rPr>
          <w:rFonts w:ascii="Times New Roman" w:eastAsia="Calibri" w:hAnsi="Times New Roman"/>
          <w:sz w:val="28"/>
          <w:szCs w:val="28"/>
          <w:lang w:eastAsia="en-US"/>
        </w:rPr>
        <w:br/>
      </w:r>
      <w:r w:rsidRPr="004568C3">
        <w:rPr>
          <w:rFonts w:ascii="Times New Roman" w:eastAsia="Calibri" w:hAnsi="Times New Roman"/>
          <w:sz w:val="28"/>
          <w:szCs w:val="28"/>
          <w:lang w:eastAsia="en-US"/>
        </w:rPr>
        <w:t>ст.143; 2015 г., № 2, ст.3; № 10, ст.50; № 14, ст.72; № 20-IV, ст.113; № 21-III, ст.135; № 22-I, ст.140; № 22-V, ст.156, 158; № 23-II, ст.170, 172; 2016 г.,</w:t>
      </w:r>
      <w:r w:rsidR="007546A1">
        <w:rPr>
          <w:rFonts w:ascii="Times New Roman" w:eastAsia="Calibri" w:hAnsi="Times New Roman"/>
          <w:sz w:val="28"/>
          <w:szCs w:val="28"/>
          <w:lang w:eastAsia="en-US"/>
        </w:rPr>
        <w:br/>
      </w:r>
      <w:r w:rsidRPr="004568C3">
        <w:rPr>
          <w:rFonts w:ascii="Times New Roman" w:eastAsia="Calibri" w:hAnsi="Times New Roman"/>
          <w:sz w:val="28"/>
          <w:szCs w:val="28"/>
          <w:lang w:eastAsia="en-US"/>
        </w:rPr>
        <w:t>№ 8-II, ст.67; № 23, cт.119; 2017 г., № 8, ст.16</w:t>
      </w:r>
      <w:r w:rsidR="005C256C">
        <w:rPr>
          <w:rFonts w:ascii="Times New Roman" w:eastAsia="Calibri" w:hAnsi="Times New Roman"/>
          <w:sz w:val="28"/>
          <w:szCs w:val="28"/>
          <w:lang w:eastAsia="en-US"/>
        </w:rPr>
        <w:t>;</w:t>
      </w:r>
      <w:r w:rsidRPr="004568C3">
        <w:rPr>
          <w:rFonts w:ascii="Times New Roman" w:eastAsia="Calibri" w:hAnsi="Times New Roman"/>
          <w:sz w:val="28"/>
          <w:szCs w:val="28"/>
          <w:lang w:eastAsia="en-US"/>
        </w:rPr>
        <w:t xml:space="preserve"> № 9, ст.17, 18; </w:t>
      </w:r>
      <w:r w:rsidRPr="004568C3">
        <w:rPr>
          <w:rFonts w:ascii="Times New Roman" w:eastAsia="Calibri" w:hAnsi="Times New Roman"/>
          <w:bCs/>
          <w:sz w:val="28"/>
          <w:szCs w:val="28"/>
        </w:rPr>
        <w:t>№ 13, ст.45;</w:t>
      </w:r>
      <w:r w:rsidR="007546A1">
        <w:rPr>
          <w:rFonts w:ascii="Times New Roman" w:eastAsia="Calibri" w:hAnsi="Times New Roman"/>
          <w:bCs/>
          <w:sz w:val="28"/>
          <w:szCs w:val="28"/>
        </w:rPr>
        <w:br/>
      </w:r>
      <w:r w:rsidRPr="004568C3">
        <w:rPr>
          <w:rFonts w:ascii="Times New Roman" w:eastAsia="Calibri" w:hAnsi="Times New Roman"/>
          <w:bCs/>
          <w:sz w:val="28"/>
          <w:szCs w:val="28"/>
        </w:rPr>
        <w:t xml:space="preserve">№ 14, ст.50, 53; </w:t>
      </w:r>
      <w:r w:rsidRPr="004568C3">
        <w:rPr>
          <w:rFonts w:ascii="Times New Roman" w:eastAsia="Calibri" w:hAnsi="Times New Roman"/>
          <w:sz w:val="28"/>
          <w:szCs w:val="28"/>
          <w:lang w:eastAsia="en-US"/>
        </w:rPr>
        <w:t>№ 16, ст.56):</w:t>
      </w:r>
    </w:p>
    <w:p w:rsidR="0051030D" w:rsidRPr="004568C3" w:rsidRDefault="0051030D"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z w:val="28"/>
          <w:szCs w:val="28"/>
        </w:rPr>
        <w:t>пункт 3 статьи 43 дополнить подпунктом 11-</w:t>
      </w:r>
      <w:r w:rsidR="003907FA" w:rsidRPr="004568C3">
        <w:rPr>
          <w:rFonts w:ascii="Times New Roman" w:hAnsi="Times New Roman"/>
          <w:sz w:val="28"/>
          <w:szCs w:val="28"/>
        </w:rPr>
        <w:t>3</w:t>
      </w:r>
      <w:r w:rsidRPr="004568C3">
        <w:rPr>
          <w:rFonts w:ascii="Times New Roman" w:hAnsi="Times New Roman"/>
          <w:sz w:val="28"/>
          <w:szCs w:val="28"/>
        </w:rPr>
        <w:t>) следующего содержания:</w:t>
      </w:r>
    </w:p>
    <w:p w:rsidR="0051030D" w:rsidRPr="004568C3" w:rsidRDefault="0051030D" w:rsidP="00D9622B">
      <w:pPr>
        <w:spacing w:after="0" w:line="240" w:lineRule="auto"/>
        <w:ind w:firstLine="851"/>
        <w:jc w:val="both"/>
        <w:rPr>
          <w:rFonts w:ascii="Times New Roman" w:hAnsi="Times New Roman"/>
          <w:bCs/>
          <w:sz w:val="28"/>
          <w:szCs w:val="28"/>
        </w:rPr>
      </w:pPr>
      <w:r w:rsidRPr="004568C3">
        <w:rPr>
          <w:rFonts w:ascii="Times New Roman" w:hAnsi="Times New Roman"/>
          <w:sz w:val="28"/>
          <w:szCs w:val="28"/>
        </w:rPr>
        <w:t>«</w:t>
      </w:r>
      <w:r w:rsidRPr="004568C3">
        <w:rPr>
          <w:rFonts w:ascii="Times New Roman" w:hAnsi="Times New Roman"/>
          <w:bCs/>
          <w:sz w:val="28"/>
          <w:szCs w:val="28"/>
        </w:rPr>
        <w:t>11-</w:t>
      </w:r>
      <w:r w:rsidR="003907FA" w:rsidRPr="004568C3">
        <w:rPr>
          <w:rFonts w:ascii="Times New Roman" w:hAnsi="Times New Roman"/>
          <w:bCs/>
          <w:sz w:val="28"/>
          <w:szCs w:val="28"/>
        </w:rPr>
        <w:t>3</w:t>
      </w:r>
      <w:r w:rsidRPr="004568C3">
        <w:rPr>
          <w:rFonts w:ascii="Times New Roman" w:hAnsi="Times New Roman"/>
          <w:bCs/>
          <w:sz w:val="28"/>
          <w:szCs w:val="28"/>
        </w:rPr>
        <w:t xml:space="preserve">) обеспечение </w:t>
      </w:r>
      <w:r w:rsidR="00B62FCF" w:rsidRPr="004568C3">
        <w:rPr>
          <w:rFonts w:ascii="Times New Roman" w:hAnsi="Times New Roman"/>
          <w:bCs/>
          <w:sz w:val="28"/>
          <w:szCs w:val="28"/>
        </w:rPr>
        <w:t xml:space="preserve">доступа </w:t>
      </w:r>
      <w:r w:rsidR="00B62FCF" w:rsidRPr="004568C3">
        <w:rPr>
          <w:rFonts w:ascii="Times New Roman" w:hAnsi="Times New Roman"/>
          <w:sz w:val="28"/>
          <w:szCs w:val="28"/>
        </w:rPr>
        <w:t>обучающи</w:t>
      </w:r>
      <w:r w:rsidR="00AF02D5" w:rsidRPr="004568C3">
        <w:rPr>
          <w:rFonts w:ascii="Times New Roman" w:hAnsi="Times New Roman"/>
          <w:sz w:val="28"/>
          <w:szCs w:val="28"/>
        </w:rPr>
        <w:t>м</w:t>
      </w:r>
      <w:r w:rsidR="00B62FCF" w:rsidRPr="004568C3">
        <w:rPr>
          <w:rFonts w:ascii="Times New Roman" w:hAnsi="Times New Roman"/>
          <w:sz w:val="28"/>
          <w:szCs w:val="28"/>
        </w:rPr>
        <w:t>ся</w:t>
      </w:r>
      <w:r w:rsidRPr="004568C3">
        <w:rPr>
          <w:rFonts w:ascii="Times New Roman" w:hAnsi="Times New Roman"/>
          <w:sz w:val="28"/>
          <w:szCs w:val="28"/>
        </w:rPr>
        <w:t>, воспитанник</w:t>
      </w:r>
      <w:r w:rsidR="00AF02D5" w:rsidRPr="004568C3">
        <w:rPr>
          <w:rFonts w:ascii="Times New Roman" w:hAnsi="Times New Roman"/>
          <w:sz w:val="28"/>
          <w:szCs w:val="28"/>
        </w:rPr>
        <w:t>ам</w:t>
      </w:r>
      <w:r w:rsidRPr="004568C3">
        <w:rPr>
          <w:rFonts w:ascii="Times New Roman" w:hAnsi="Times New Roman"/>
          <w:sz w:val="28"/>
          <w:szCs w:val="28"/>
        </w:rPr>
        <w:t xml:space="preserve"> </w:t>
      </w:r>
      <w:r w:rsidRPr="004568C3">
        <w:rPr>
          <w:rFonts w:ascii="Times New Roman" w:hAnsi="Times New Roman"/>
          <w:bCs/>
          <w:sz w:val="28"/>
          <w:szCs w:val="28"/>
        </w:rPr>
        <w:t>к</w:t>
      </w:r>
      <w:r w:rsidR="00D3593B" w:rsidRPr="004568C3">
        <w:rPr>
          <w:rFonts w:ascii="Times New Roman" w:hAnsi="Times New Roman"/>
          <w:bCs/>
          <w:sz w:val="28"/>
          <w:szCs w:val="28"/>
        </w:rPr>
        <w:t xml:space="preserve"> </w:t>
      </w:r>
      <w:r w:rsidR="00E469CB" w:rsidRPr="004568C3">
        <w:rPr>
          <w:rFonts w:ascii="Times New Roman" w:hAnsi="Times New Roman"/>
          <w:bCs/>
          <w:sz w:val="28"/>
          <w:szCs w:val="28"/>
        </w:rPr>
        <w:t>И</w:t>
      </w:r>
      <w:r w:rsidRPr="004568C3">
        <w:rPr>
          <w:rFonts w:ascii="Times New Roman" w:hAnsi="Times New Roman"/>
          <w:bCs/>
          <w:sz w:val="28"/>
          <w:szCs w:val="28"/>
        </w:rPr>
        <w:t>нтернет</w:t>
      </w:r>
      <w:r w:rsidR="00C12FFD" w:rsidRPr="004568C3">
        <w:rPr>
          <w:rFonts w:ascii="Times New Roman" w:hAnsi="Times New Roman"/>
          <w:bCs/>
          <w:sz w:val="28"/>
          <w:szCs w:val="28"/>
        </w:rPr>
        <w:t xml:space="preserve">у </w:t>
      </w:r>
      <w:r w:rsidRPr="004568C3">
        <w:rPr>
          <w:rFonts w:ascii="Times New Roman" w:hAnsi="Times New Roman"/>
          <w:bCs/>
          <w:sz w:val="28"/>
          <w:szCs w:val="28"/>
        </w:rPr>
        <w:t>с использованием услуг операторов связи, предназначенных для ограничения доступа детей к информации, причиняющей вред их здоровью и развитию;».</w:t>
      </w:r>
    </w:p>
    <w:p w:rsidR="00C91F56" w:rsidRDefault="00C91F56" w:rsidP="00D9622B">
      <w:pPr>
        <w:spacing w:after="0" w:line="240" w:lineRule="auto"/>
        <w:ind w:firstLine="851"/>
        <w:jc w:val="both"/>
        <w:rPr>
          <w:rFonts w:ascii="Times New Roman" w:hAnsi="Times New Roman"/>
          <w:spacing w:val="1"/>
          <w:sz w:val="28"/>
          <w:szCs w:val="28"/>
          <w:shd w:val="clear" w:color="auto" w:fill="FFFFFF"/>
        </w:rPr>
      </w:pPr>
    </w:p>
    <w:p w:rsidR="0051030D" w:rsidRPr="004568C3" w:rsidRDefault="00D16CA9"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16</w:t>
      </w:r>
      <w:r w:rsidR="0051030D" w:rsidRPr="004568C3">
        <w:rPr>
          <w:rFonts w:ascii="Times New Roman" w:hAnsi="Times New Roman"/>
          <w:spacing w:val="1"/>
          <w:sz w:val="28"/>
          <w:szCs w:val="28"/>
          <w:shd w:val="clear" w:color="auto" w:fill="FFFFFF"/>
        </w:rPr>
        <w:t xml:space="preserve">. В </w:t>
      </w:r>
      <w:hyperlink r:id="rId22" w:anchor="z0" w:history="1">
        <w:r w:rsidR="0051030D" w:rsidRPr="004568C3">
          <w:rPr>
            <w:rStyle w:val="a9"/>
            <w:rFonts w:ascii="Times New Roman" w:hAnsi="Times New Roman"/>
            <w:color w:val="auto"/>
            <w:spacing w:val="1"/>
            <w:sz w:val="28"/>
            <w:szCs w:val="28"/>
            <w:u w:val="none"/>
            <w:shd w:val="clear" w:color="auto" w:fill="FFFFFF"/>
          </w:rPr>
          <w:t>Закон</w:t>
        </w:r>
      </w:hyperlink>
      <w:r w:rsidR="0051030D" w:rsidRPr="004568C3">
        <w:rPr>
          <w:rStyle w:val="apple-converted-space"/>
          <w:rFonts w:ascii="Times New Roman" w:hAnsi="Times New Roman"/>
          <w:spacing w:val="1"/>
          <w:sz w:val="28"/>
          <w:szCs w:val="28"/>
          <w:shd w:val="clear" w:color="auto" w:fill="FFFFFF"/>
        </w:rPr>
        <w:t xml:space="preserve"> </w:t>
      </w:r>
      <w:r w:rsidR="0051030D" w:rsidRPr="004568C3">
        <w:rPr>
          <w:rFonts w:ascii="Times New Roman" w:hAnsi="Times New Roman"/>
          <w:spacing w:val="1"/>
          <w:sz w:val="28"/>
          <w:szCs w:val="28"/>
          <w:shd w:val="clear" w:color="auto" w:fill="FFFFFF"/>
        </w:rPr>
        <w:t>Республики Каз</w:t>
      </w:r>
      <w:r w:rsidR="00C4487A" w:rsidRPr="004568C3">
        <w:rPr>
          <w:rFonts w:ascii="Times New Roman" w:hAnsi="Times New Roman"/>
          <w:spacing w:val="1"/>
          <w:sz w:val="28"/>
          <w:szCs w:val="28"/>
          <w:shd w:val="clear" w:color="auto" w:fill="FFFFFF"/>
        </w:rPr>
        <w:t xml:space="preserve">ахстан от 18 января 2012 </w:t>
      </w:r>
      <w:r w:rsidR="002A6C2B" w:rsidRPr="004568C3">
        <w:rPr>
          <w:rFonts w:ascii="Times New Roman" w:hAnsi="Times New Roman"/>
          <w:spacing w:val="1"/>
          <w:sz w:val="28"/>
          <w:szCs w:val="28"/>
          <w:shd w:val="clear" w:color="auto" w:fill="FFFFFF"/>
        </w:rPr>
        <w:t>года</w:t>
      </w:r>
      <w:r w:rsidR="002A6C2B" w:rsidRPr="004568C3">
        <w:rPr>
          <w:rFonts w:ascii="Times New Roman" w:eastAsia="Calibri" w:hAnsi="Times New Roman"/>
          <w:sz w:val="28"/>
          <w:szCs w:val="28"/>
          <w:lang w:eastAsia="en-US"/>
        </w:rPr>
        <w:t xml:space="preserve"> </w:t>
      </w:r>
      <w:r w:rsidR="002A6C2B" w:rsidRPr="004568C3">
        <w:rPr>
          <w:rFonts w:ascii="Times New Roman" w:eastAsia="Calibri" w:hAnsi="Times New Roman"/>
          <w:sz w:val="28"/>
          <w:szCs w:val="28"/>
          <w:lang w:eastAsia="en-US"/>
        </w:rPr>
        <w:br/>
        <w:t>«</w:t>
      </w:r>
      <w:r w:rsidR="0051030D" w:rsidRPr="004568C3">
        <w:rPr>
          <w:rFonts w:ascii="Times New Roman" w:hAnsi="Times New Roman"/>
          <w:spacing w:val="1"/>
          <w:sz w:val="28"/>
          <w:szCs w:val="28"/>
          <w:shd w:val="clear" w:color="auto" w:fill="FFFFFF"/>
        </w:rPr>
        <w:t>О телерадиовещании» (Ведомости Парламента Республики Казахстан,</w:t>
      </w:r>
      <w:r w:rsidR="007546A1">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2012 г., № 3, ст.24; № 14, ст.92; № 15, ст.97; 2013 г., № 14, ст.72; 2014 г.,</w:t>
      </w:r>
      <w:r w:rsidR="007A764B">
        <w:rPr>
          <w:rFonts w:ascii="Times New Roman" w:hAnsi="Times New Roman"/>
          <w:spacing w:val="1"/>
          <w:sz w:val="28"/>
          <w:szCs w:val="28"/>
          <w:shd w:val="clear" w:color="auto" w:fill="FFFFFF"/>
        </w:rPr>
        <w:t xml:space="preserve"> </w:t>
      </w:r>
      <w:r w:rsidR="007546A1">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 xml:space="preserve">№ 10, ст.52; № 19-I, 19-II, ст.96; № 23, ст.143; 2015 г., </w:t>
      </w:r>
      <w:r w:rsidR="00B00137" w:rsidRPr="004568C3">
        <w:rPr>
          <w:rFonts w:ascii="Times New Roman" w:hAnsi="Times New Roman"/>
          <w:spacing w:val="1"/>
          <w:sz w:val="28"/>
          <w:szCs w:val="28"/>
          <w:shd w:val="clear" w:color="auto" w:fill="FFFFFF"/>
        </w:rPr>
        <w:t>№ 20-IV, ст.113;</w:t>
      </w:r>
      <w:r w:rsidR="007546A1">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 22-V, ст.156):</w:t>
      </w:r>
    </w:p>
    <w:p w:rsidR="009807A0" w:rsidRPr="004568C3" w:rsidRDefault="0051030D" w:rsidP="00D9622B">
      <w:pPr>
        <w:spacing w:after="0" w:line="240" w:lineRule="auto"/>
        <w:ind w:firstLine="851"/>
        <w:rPr>
          <w:rFonts w:ascii="Times New Roman" w:hAnsi="Times New Roman"/>
          <w:sz w:val="28"/>
          <w:szCs w:val="28"/>
        </w:rPr>
      </w:pPr>
      <w:r w:rsidRPr="004568C3">
        <w:rPr>
          <w:rFonts w:ascii="Times New Roman" w:hAnsi="Times New Roman"/>
          <w:sz w:val="28"/>
          <w:szCs w:val="28"/>
        </w:rPr>
        <w:t xml:space="preserve">1) </w:t>
      </w:r>
      <w:r w:rsidR="009807A0" w:rsidRPr="004568C3">
        <w:rPr>
          <w:rFonts w:ascii="Times New Roman" w:hAnsi="Times New Roman"/>
          <w:sz w:val="28"/>
          <w:szCs w:val="28"/>
        </w:rPr>
        <w:t>в статье 1:</w:t>
      </w:r>
    </w:p>
    <w:p w:rsidR="009807A0" w:rsidRPr="004568C3" w:rsidRDefault="009807A0"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д</w:t>
      </w:r>
      <w:r w:rsidR="00EF4C0F" w:rsidRPr="004568C3">
        <w:rPr>
          <w:rFonts w:ascii="Times New Roman" w:eastAsia="Arial Unicode MS" w:hAnsi="Times New Roman"/>
          <w:sz w:val="28"/>
          <w:szCs w:val="28"/>
        </w:rPr>
        <w:t xml:space="preserve">ополнить подпунктами 1-1), 1-2), </w:t>
      </w:r>
      <w:r w:rsidRPr="004568C3">
        <w:rPr>
          <w:rFonts w:ascii="Times New Roman" w:eastAsia="Arial Unicode MS" w:hAnsi="Times New Roman"/>
          <w:sz w:val="28"/>
          <w:szCs w:val="28"/>
        </w:rPr>
        <w:t>1-3)</w:t>
      </w:r>
      <w:r w:rsidR="00EF4C0F" w:rsidRPr="004568C3">
        <w:rPr>
          <w:rFonts w:ascii="Times New Roman" w:eastAsia="Arial Unicode MS" w:hAnsi="Times New Roman"/>
          <w:sz w:val="28"/>
          <w:szCs w:val="28"/>
        </w:rPr>
        <w:t xml:space="preserve"> и 3-1)</w:t>
      </w:r>
      <w:r w:rsidRPr="004568C3">
        <w:rPr>
          <w:rFonts w:ascii="Times New Roman" w:eastAsia="Arial Unicode MS" w:hAnsi="Times New Roman"/>
          <w:sz w:val="28"/>
          <w:szCs w:val="28"/>
        </w:rPr>
        <w:t xml:space="preserve"> следующего содержания:</w:t>
      </w:r>
    </w:p>
    <w:p w:rsidR="009807A0" w:rsidRPr="004568C3" w:rsidRDefault="009807A0"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«1-1) детская телепрограмма – телепрограмма, предназначенная для детей в возрасте до 12 лет, имеющая характерный для данной возрастной группы сюжет;</w:t>
      </w:r>
    </w:p>
    <w:p w:rsidR="009807A0" w:rsidRPr="004568C3" w:rsidRDefault="009807A0"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1-2) образовательная телепрограмма – телепрограмма, предназначенная для широкого круга лиц, содержание которой направлено на обучение телезрителя в системе конкретных знаний в той или иной области науки, культуры, производства, искусства</w:t>
      </w:r>
      <w:r w:rsidR="00AF02D5" w:rsidRPr="004568C3">
        <w:rPr>
          <w:rFonts w:ascii="Times New Roman" w:eastAsia="Arial Unicode MS" w:hAnsi="Times New Roman"/>
          <w:sz w:val="28"/>
          <w:szCs w:val="28"/>
        </w:rPr>
        <w:t xml:space="preserve"> и</w:t>
      </w:r>
      <w:r w:rsidRPr="004568C3">
        <w:rPr>
          <w:rFonts w:ascii="Times New Roman" w:eastAsia="Arial Unicode MS" w:hAnsi="Times New Roman"/>
          <w:sz w:val="28"/>
          <w:szCs w:val="28"/>
        </w:rPr>
        <w:t xml:space="preserve"> социальной жизни;</w:t>
      </w:r>
    </w:p>
    <w:p w:rsidR="00EF4C0F" w:rsidRPr="004568C3" w:rsidRDefault="00EF4C0F"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 xml:space="preserve">1-3) распространитель индивидуальных спутниковых и эфирных приемных устройств – физическое или юридическое лицо, распространяющее карты условного доступа к услугам операторов телерадиовещания, </w:t>
      </w:r>
      <w:r w:rsidRPr="004568C3">
        <w:rPr>
          <w:rFonts w:ascii="Times New Roman" w:eastAsia="Arial Unicode MS" w:hAnsi="Times New Roman"/>
          <w:sz w:val="28"/>
          <w:szCs w:val="28"/>
        </w:rPr>
        <w:lastRenderedPageBreak/>
        <w:t>оборудование, предназначенное для индивидуального приема теле-, радиосигнала операторов телерадиовещания, имеющих лицензию</w:t>
      </w:r>
      <w:r w:rsidR="0050420E">
        <w:rPr>
          <w:rFonts w:ascii="Times New Roman" w:eastAsia="Arial Unicode MS" w:hAnsi="Times New Roman"/>
          <w:sz w:val="28"/>
          <w:szCs w:val="28"/>
        </w:rPr>
        <w:t xml:space="preserve"> в сфере </w:t>
      </w:r>
      <w:r w:rsidR="00C91F56">
        <w:rPr>
          <w:rFonts w:ascii="Times New Roman" w:eastAsia="Arial Unicode MS" w:hAnsi="Times New Roman"/>
          <w:sz w:val="28"/>
          <w:szCs w:val="28"/>
        </w:rPr>
        <w:t>телерадиовещани</w:t>
      </w:r>
      <w:r w:rsidR="0050420E">
        <w:rPr>
          <w:rFonts w:ascii="Times New Roman" w:eastAsia="Arial Unicode MS" w:hAnsi="Times New Roman"/>
          <w:sz w:val="28"/>
          <w:szCs w:val="28"/>
        </w:rPr>
        <w:t>я</w:t>
      </w:r>
      <w:r w:rsidRPr="004568C3">
        <w:rPr>
          <w:rFonts w:ascii="Times New Roman" w:eastAsia="Arial Unicode MS" w:hAnsi="Times New Roman"/>
          <w:sz w:val="28"/>
          <w:szCs w:val="28"/>
        </w:rPr>
        <w:t xml:space="preserve"> и обладающих собственными спутниковыми системами вещания на территории Республики Казахстан;»;</w:t>
      </w:r>
    </w:p>
    <w:p w:rsidR="009807A0" w:rsidRPr="004568C3" w:rsidRDefault="00EF4C0F"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w:t>
      </w:r>
      <w:r w:rsidR="009807A0" w:rsidRPr="004568C3">
        <w:rPr>
          <w:rFonts w:ascii="Times New Roman" w:eastAsia="Arial Unicode MS" w:hAnsi="Times New Roman"/>
          <w:sz w:val="28"/>
          <w:szCs w:val="28"/>
        </w:rPr>
        <w:t>3</w:t>
      </w:r>
      <w:r w:rsidRPr="004568C3">
        <w:rPr>
          <w:rFonts w:ascii="Times New Roman" w:eastAsia="Arial Unicode MS" w:hAnsi="Times New Roman"/>
          <w:sz w:val="28"/>
          <w:szCs w:val="28"/>
        </w:rPr>
        <w:t>-1</w:t>
      </w:r>
      <w:r w:rsidR="009807A0" w:rsidRPr="004568C3">
        <w:rPr>
          <w:rFonts w:ascii="Times New Roman" w:eastAsia="Arial Unicode MS" w:hAnsi="Times New Roman"/>
          <w:sz w:val="28"/>
          <w:szCs w:val="28"/>
        </w:rPr>
        <w:t xml:space="preserve">) </w:t>
      </w:r>
      <w:r w:rsidR="009807A0" w:rsidRPr="004568C3">
        <w:rPr>
          <w:rFonts w:ascii="Times New Roman" w:hAnsi="Times New Roman"/>
          <w:sz w:val="28"/>
          <w:szCs w:val="28"/>
        </w:rPr>
        <w:t xml:space="preserve">религиозная телепрограмма </w:t>
      </w:r>
      <w:r w:rsidR="009807A0" w:rsidRPr="004568C3">
        <w:rPr>
          <w:rFonts w:ascii="Times New Roman" w:eastAsia="Arial Unicode MS" w:hAnsi="Times New Roman"/>
          <w:sz w:val="28"/>
          <w:szCs w:val="28"/>
        </w:rPr>
        <w:t>–</w:t>
      </w:r>
      <w:r w:rsidR="009807A0" w:rsidRPr="004568C3">
        <w:rPr>
          <w:rFonts w:ascii="Times New Roman" w:hAnsi="Times New Roman"/>
          <w:sz w:val="28"/>
          <w:szCs w:val="28"/>
        </w:rPr>
        <w:t xml:space="preserve"> телепрограмма, направленная на информирование и повышение грамотности населения по вопросам религиозной сферы</w:t>
      </w:r>
      <w:r w:rsidR="009807A0" w:rsidRPr="004568C3">
        <w:rPr>
          <w:rFonts w:ascii="Times New Roman" w:eastAsia="Arial Unicode MS" w:hAnsi="Times New Roman"/>
          <w:sz w:val="28"/>
          <w:szCs w:val="28"/>
        </w:rPr>
        <w:t>;»;</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подпункт 9) изложить в следующей редакции: </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«9) ретрансляция – прием и одновременное либо в записи распространение теле-, радиопрограмм, теле-, радиоканалов с использованием технических средств телекоммуникаций и в сетях телекоммуникаций;»;</w:t>
      </w:r>
    </w:p>
    <w:p w:rsidR="009807A0" w:rsidRPr="004568C3" w:rsidRDefault="009807A0"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дополнить подпунктом 11-1) следующего содержания:</w:t>
      </w:r>
    </w:p>
    <w:p w:rsidR="009807A0" w:rsidRPr="004568C3" w:rsidRDefault="009807A0"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w:t>
      </w:r>
      <w:r w:rsidRPr="004568C3">
        <w:rPr>
          <w:rFonts w:ascii="Times New Roman" w:eastAsia="Arial Unicode MS" w:hAnsi="Times New Roman"/>
          <w:color w:val="000000" w:themeColor="text1"/>
          <w:sz w:val="28"/>
          <w:szCs w:val="28"/>
        </w:rPr>
        <w:t xml:space="preserve">11-1) </w:t>
      </w:r>
      <w:r w:rsidR="00F23426" w:rsidRPr="004568C3">
        <w:rPr>
          <w:rFonts w:ascii="Times New Roman" w:eastAsia="Arial Unicode MS" w:hAnsi="Times New Roman"/>
          <w:color w:val="000000" w:themeColor="text1"/>
          <w:sz w:val="28"/>
          <w:szCs w:val="28"/>
        </w:rPr>
        <w:t xml:space="preserve">телегазета – электронная полная версия периодического печатного издания, распространяемая в сетях телекоммуникаций операторами телерадиовещания для </w:t>
      </w:r>
      <w:r w:rsidR="00DC5C07">
        <w:rPr>
          <w:rFonts w:ascii="Times New Roman" w:eastAsia="Arial Unicode MS" w:hAnsi="Times New Roman"/>
          <w:color w:val="000000" w:themeColor="text1"/>
          <w:sz w:val="28"/>
          <w:szCs w:val="28"/>
        </w:rPr>
        <w:t>потребителя</w:t>
      </w:r>
      <w:r w:rsidRPr="004568C3">
        <w:rPr>
          <w:rFonts w:ascii="Times New Roman" w:eastAsia="Arial Unicode MS" w:hAnsi="Times New Roman"/>
          <w:color w:val="000000" w:themeColor="text1"/>
          <w:sz w:val="28"/>
          <w:szCs w:val="28"/>
        </w:rPr>
        <w:t>;»;</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подпункт</w:t>
      </w:r>
      <w:r w:rsidR="0011285E" w:rsidRPr="004568C3">
        <w:rPr>
          <w:rFonts w:ascii="Times New Roman" w:hAnsi="Times New Roman"/>
          <w:sz w:val="28"/>
          <w:szCs w:val="28"/>
        </w:rPr>
        <w:t>ы</w:t>
      </w:r>
      <w:r w:rsidRPr="004568C3">
        <w:rPr>
          <w:rFonts w:ascii="Times New Roman" w:hAnsi="Times New Roman"/>
          <w:sz w:val="28"/>
          <w:szCs w:val="28"/>
        </w:rPr>
        <w:t xml:space="preserve"> 13)</w:t>
      </w:r>
      <w:r w:rsidR="0011285E" w:rsidRPr="004568C3">
        <w:rPr>
          <w:rFonts w:ascii="Times New Roman" w:hAnsi="Times New Roman"/>
          <w:sz w:val="28"/>
          <w:szCs w:val="28"/>
        </w:rPr>
        <w:t>, 18) и 24)</w:t>
      </w:r>
      <w:r w:rsidRPr="004568C3">
        <w:rPr>
          <w:rFonts w:ascii="Times New Roman" w:hAnsi="Times New Roman"/>
          <w:sz w:val="28"/>
          <w:szCs w:val="28"/>
        </w:rPr>
        <w:t xml:space="preserve"> изложить в следующей редакции: </w:t>
      </w:r>
    </w:p>
    <w:p w:rsidR="009807A0" w:rsidRPr="004568C3" w:rsidRDefault="009807A0" w:rsidP="00D9622B">
      <w:pPr>
        <w:spacing w:after="0" w:line="240" w:lineRule="auto"/>
        <w:ind w:firstLine="851"/>
        <w:jc w:val="both"/>
        <w:rPr>
          <w:rFonts w:ascii="Times New Roman" w:hAnsi="Times New Roman"/>
          <w:bCs/>
          <w:spacing w:val="2"/>
          <w:sz w:val="28"/>
          <w:szCs w:val="28"/>
          <w:bdr w:val="none" w:sz="0" w:space="0" w:color="auto" w:frame="1"/>
        </w:rPr>
      </w:pPr>
      <w:r w:rsidRPr="004568C3">
        <w:rPr>
          <w:rFonts w:ascii="Times New Roman" w:hAnsi="Times New Roman"/>
          <w:sz w:val="28"/>
          <w:szCs w:val="28"/>
        </w:rPr>
        <w:t>«13) пакет теле-, радиоканалов – совокупность теле-, радиоканалов, сформированных оператором телерадиовещания для распространения посре</w:t>
      </w:r>
      <w:r w:rsidR="0027484C" w:rsidRPr="004568C3">
        <w:rPr>
          <w:rFonts w:ascii="Times New Roman" w:hAnsi="Times New Roman"/>
          <w:sz w:val="28"/>
          <w:szCs w:val="28"/>
        </w:rPr>
        <w:t>дством многоканального вещания в</w:t>
      </w:r>
      <w:r w:rsidRPr="004568C3">
        <w:rPr>
          <w:rFonts w:ascii="Times New Roman" w:hAnsi="Times New Roman"/>
          <w:sz w:val="28"/>
          <w:szCs w:val="28"/>
        </w:rPr>
        <w:t xml:space="preserve"> сетя</w:t>
      </w:r>
      <w:r w:rsidR="00671DE0" w:rsidRPr="004568C3">
        <w:rPr>
          <w:rFonts w:ascii="Times New Roman" w:hAnsi="Times New Roman"/>
          <w:sz w:val="28"/>
          <w:szCs w:val="28"/>
        </w:rPr>
        <w:t>х</w:t>
      </w:r>
      <w:r w:rsidRPr="004568C3">
        <w:rPr>
          <w:rFonts w:ascii="Times New Roman" w:hAnsi="Times New Roman"/>
          <w:sz w:val="28"/>
          <w:szCs w:val="28"/>
        </w:rPr>
        <w:t xml:space="preserve"> телекоммуникаций;»;</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«18) телерадиовещание – формирование и (или) распространение</w:t>
      </w:r>
      <w:r w:rsidR="007546A1">
        <w:rPr>
          <w:rFonts w:ascii="Times New Roman" w:hAnsi="Times New Roman"/>
          <w:sz w:val="28"/>
          <w:szCs w:val="28"/>
        </w:rPr>
        <w:br/>
      </w:r>
      <w:r w:rsidRPr="004568C3">
        <w:rPr>
          <w:rFonts w:ascii="Times New Roman" w:hAnsi="Times New Roman"/>
          <w:sz w:val="28"/>
          <w:szCs w:val="28"/>
        </w:rPr>
        <w:t>теле-, радиоканалов с использованием технических средств телекоммуникаций и в сетях телекоммуникаций для публичного приема потребителем в открытом или кодированном виде;»;</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«24) трансляция – первичное распространение сигнала теле-, радиоканалов с использованием технических средств телекоммуникаций и в сетях телекоммуникаций;»;</w:t>
      </w:r>
    </w:p>
    <w:p w:rsidR="009807A0" w:rsidRPr="004568C3" w:rsidRDefault="009807A0" w:rsidP="00D9622B">
      <w:pPr>
        <w:spacing w:after="0" w:line="240" w:lineRule="auto"/>
        <w:ind w:firstLine="851"/>
        <w:jc w:val="both"/>
        <w:rPr>
          <w:rFonts w:ascii="Times New Roman" w:eastAsia="Arial Unicode MS" w:hAnsi="Times New Roman"/>
          <w:sz w:val="28"/>
          <w:szCs w:val="28"/>
        </w:rPr>
      </w:pPr>
      <w:r w:rsidRPr="004568C3">
        <w:rPr>
          <w:rFonts w:ascii="Times New Roman" w:eastAsia="Arial Unicode MS" w:hAnsi="Times New Roman"/>
          <w:sz w:val="28"/>
          <w:szCs w:val="28"/>
        </w:rPr>
        <w:t>дополнить подпунктом 26-1) следующего содержания:</w:t>
      </w:r>
    </w:p>
    <w:p w:rsidR="009807A0" w:rsidRPr="004568C3" w:rsidRDefault="009807A0" w:rsidP="00D9622B">
      <w:pPr>
        <w:spacing w:after="0" w:line="240" w:lineRule="auto"/>
        <w:ind w:firstLine="851"/>
        <w:jc w:val="both"/>
        <w:rPr>
          <w:rFonts w:ascii="Times New Roman" w:eastAsia="Arial Unicode MS" w:hAnsi="Times New Roman"/>
          <w:sz w:val="28"/>
          <w:szCs w:val="28"/>
        </w:rPr>
      </w:pPr>
      <w:r w:rsidRPr="004568C3">
        <w:rPr>
          <w:rFonts w:ascii="Times New Roman" w:hAnsi="Times New Roman"/>
          <w:sz w:val="28"/>
          <w:szCs w:val="28"/>
        </w:rPr>
        <w:t xml:space="preserve">«26-1) карта условного доступа </w:t>
      </w:r>
      <w:r w:rsidRPr="004568C3">
        <w:rPr>
          <w:rFonts w:ascii="Times New Roman" w:eastAsia="Arial Unicode MS" w:hAnsi="Times New Roman"/>
          <w:sz w:val="28"/>
          <w:szCs w:val="28"/>
        </w:rPr>
        <w:t>–</w:t>
      </w:r>
      <w:r w:rsidRPr="004568C3">
        <w:rPr>
          <w:rFonts w:ascii="Times New Roman" w:hAnsi="Times New Roman"/>
          <w:sz w:val="28"/>
          <w:szCs w:val="28"/>
        </w:rPr>
        <w:t xml:space="preserve"> устройство, содержащее идентификатор индивидуальных спутниковых и эфирн</w:t>
      </w:r>
      <w:r w:rsidR="00671DE0" w:rsidRPr="004568C3">
        <w:rPr>
          <w:rFonts w:ascii="Times New Roman" w:hAnsi="Times New Roman"/>
          <w:sz w:val="28"/>
          <w:szCs w:val="28"/>
        </w:rPr>
        <w:t>ых</w:t>
      </w:r>
      <w:r w:rsidRPr="004568C3">
        <w:rPr>
          <w:rFonts w:ascii="Times New Roman" w:hAnsi="Times New Roman"/>
          <w:sz w:val="28"/>
          <w:szCs w:val="28"/>
        </w:rPr>
        <w:t xml:space="preserve"> приемных устройств, обеспечивающее доступ абонента к услугам оператора телерадиовещания;</w:t>
      </w:r>
      <w:r w:rsidRPr="004568C3">
        <w:rPr>
          <w:rFonts w:ascii="Times New Roman" w:eastAsia="Arial Unicode MS" w:hAnsi="Times New Roman"/>
          <w:sz w:val="28"/>
          <w:szCs w:val="28"/>
        </w:rPr>
        <w:t>»;</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 xml:space="preserve">2) в статье 7: </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в пункте 1:</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подпункт 11) изложить в следующей редакции:</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 xml:space="preserve">«11) утверждает в пределах своей компетенции нормативные правовые и нормативные технические акты </w:t>
      </w:r>
      <w:r w:rsidRPr="004568C3">
        <w:rPr>
          <w:rFonts w:ascii="Times New Roman" w:hAnsi="Times New Roman"/>
          <w:bCs/>
          <w:color w:val="000000" w:themeColor="text1"/>
          <w:spacing w:val="1"/>
          <w:sz w:val="28"/>
          <w:szCs w:val="28"/>
          <w:bdr w:val="none" w:sz="0" w:space="0" w:color="auto" w:frame="1"/>
          <w:shd w:val="clear" w:color="auto" w:fill="FFFFFF"/>
        </w:rPr>
        <w:t xml:space="preserve">в области телерадиовещания, </w:t>
      </w:r>
      <w:r w:rsidRPr="004568C3">
        <w:rPr>
          <w:rFonts w:ascii="Times New Roman" w:hAnsi="Times New Roman"/>
          <w:bCs/>
          <w:spacing w:val="1"/>
          <w:sz w:val="28"/>
          <w:szCs w:val="28"/>
          <w:bdr w:val="none" w:sz="0" w:space="0" w:color="auto" w:frame="1"/>
          <w:shd w:val="clear" w:color="auto" w:fill="FFFFFF"/>
        </w:rPr>
        <w:t>в том числе правила оказания услуг телерадиовещания;»;</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дополнить подпунктом 18-1</w:t>
      </w:r>
      <w:r w:rsidR="00B62FCF" w:rsidRPr="004568C3">
        <w:rPr>
          <w:rFonts w:ascii="Times New Roman" w:hAnsi="Times New Roman"/>
          <w:bCs/>
          <w:spacing w:val="1"/>
          <w:sz w:val="28"/>
          <w:szCs w:val="28"/>
          <w:bdr w:val="none" w:sz="0" w:space="0" w:color="auto" w:frame="1"/>
          <w:shd w:val="clear" w:color="auto" w:fill="FFFFFF"/>
        </w:rPr>
        <w:t>) следующего</w:t>
      </w:r>
      <w:r w:rsidRPr="004568C3">
        <w:rPr>
          <w:rFonts w:ascii="Times New Roman" w:hAnsi="Times New Roman"/>
          <w:bCs/>
          <w:spacing w:val="1"/>
          <w:sz w:val="28"/>
          <w:szCs w:val="28"/>
          <w:bdr w:val="none" w:sz="0" w:space="0" w:color="auto" w:frame="1"/>
          <w:shd w:val="clear" w:color="auto" w:fill="FFFFFF"/>
        </w:rPr>
        <w:t xml:space="preserve"> содержания:</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«18-1</w:t>
      </w:r>
      <w:r w:rsidRPr="004568C3">
        <w:rPr>
          <w:rFonts w:ascii="Times New Roman" w:hAnsi="Times New Roman"/>
          <w:sz w:val="28"/>
          <w:szCs w:val="28"/>
        </w:rPr>
        <w:t>) выдает предписания при выявлении нарушени</w:t>
      </w:r>
      <w:r w:rsidR="00DC5C07">
        <w:rPr>
          <w:rFonts w:ascii="Times New Roman" w:hAnsi="Times New Roman"/>
          <w:sz w:val="28"/>
          <w:szCs w:val="28"/>
        </w:rPr>
        <w:t>й</w:t>
      </w:r>
      <w:r w:rsidRPr="004568C3">
        <w:rPr>
          <w:rFonts w:ascii="Times New Roman" w:hAnsi="Times New Roman"/>
          <w:sz w:val="28"/>
          <w:szCs w:val="28"/>
        </w:rPr>
        <w:t xml:space="preserve"> требований законодательства </w:t>
      </w:r>
      <w:r w:rsidRPr="004568C3">
        <w:rPr>
          <w:rFonts w:ascii="Times New Roman" w:hAnsi="Times New Roman"/>
          <w:color w:val="000000" w:themeColor="text1"/>
          <w:sz w:val="28"/>
          <w:szCs w:val="28"/>
        </w:rPr>
        <w:t xml:space="preserve">Республики Казахстан </w:t>
      </w:r>
      <w:r w:rsidR="0011285E" w:rsidRPr="004568C3">
        <w:rPr>
          <w:rFonts w:ascii="Times New Roman" w:hAnsi="Times New Roman"/>
          <w:color w:val="000000" w:themeColor="text1"/>
          <w:sz w:val="28"/>
          <w:szCs w:val="28"/>
        </w:rPr>
        <w:t>о</w:t>
      </w:r>
      <w:r w:rsidRPr="004568C3">
        <w:rPr>
          <w:rFonts w:ascii="Times New Roman" w:hAnsi="Times New Roman"/>
          <w:color w:val="000000" w:themeColor="text1"/>
          <w:sz w:val="28"/>
          <w:szCs w:val="28"/>
        </w:rPr>
        <w:t xml:space="preserve"> телерадиовещани</w:t>
      </w:r>
      <w:r w:rsidR="0011285E" w:rsidRPr="004568C3">
        <w:rPr>
          <w:rFonts w:ascii="Times New Roman" w:hAnsi="Times New Roman"/>
          <w:color w:val="000000" w:themeColor="text1"/>
          <w:sz w:val="28"/>
          <w:szCs w:val="28"/>
        </w:rPr>
        <w:t>и</w:t>
      </w:r>
      <w:r w:rsidRPr="004568C3">
        <w:rPr>
          <w:rFonts w:ascii="Times New Roman" w:hAnsi="Times New Roman"/>
          <w:sz w:val="28"/>
          <w:szCs w:val="28"/>
        </w:rPr>
        <w:t>;</w:t>
      </w:r>
      <w:r w:rsidRPr="004568C3">
        <w:rPr>
          <w:rFonts w:ascii="Times New Roman" w:hAnsi="Times New Roman"/>
          <w:bCs/>
          <w:spacing w:val="1"/>
          <w:sz w:val="28"/>
          <w:szCs w:val="28"/>
          <w:bdr w:val="none" w:sz="0" w:space="0" w:color="auto" w:frame="1"/>
          <w:shd w:val="clear" w:color="auto" w:fill="FFFFFF"/>
        </w:rPr>
        <w:t>»;</w:t>
      </w:r>
    </w:p>
    <w:p w:rsidR="00B667AA" w:rsidRPr="004568C3" w:rsidRDefault="009C20A6"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 xml:space="preserve">в </w:t>
      </w:r>
      <w:r w:rsidR="009807A0" w:rsidRPr="004568C3">
        <w:rPr>
          <w:rFonts w:ascii="Times New Roman" w:hAnsi="Times New Roman"/>
          <w:bCs/>
          <w:spacing w:val="1"/>
          <w:sz w:val="28"/>
          <w:szCs w:val="28"/>
          <w:bdr w:val="none" w:sz="0" w:space="0" w:color="auto" w:frame="1"/>
          <w:shd w:val="clear" w:color="auto" w:fill="FFFFFF"/>
        </w:rPr>
        <w:t>пункт</w:t>
      </w:r>
      <w:r w:rsidR="0027484C" w:rsidRPr="004568C3">
        <w:rPr>
          <w:rFonts w:ascii="Times New Roman" w:hAnsi="Times New Roman"/>
          <w:bCs/>
          <w:spacing w:val="1"/>
          <w:sz w:val="28"/>
          <w:szCs w:val="28"/>
          <w:bdr w:val="none" w:sz="0" w:space="0" w:color="auto" w:frame="1"/>
          <w:shd w:val="clear" w:color="auto" w:fill="FFFFFF"/>
        </w:rPr>
        <w:t>е</w:t>
      </w:r>
      <w:r w:rsidR="009807A0" w:rsidRPr="004568C3">
        <w:rPr>
          <w:rFonts w:ascii="Times New Roman" w:hAnsi="Times New Roman"/>
          <w:bCs/>
          <w:spacing w:val="1"/>
          <w:sz w:val="28"/>
          <w:szCs w:val="28"/>
          <w:bdr w:val="none" w:sz="0" w:space="0" w:color="auto" w:frame="1"/>
          <w:shd w:val="clear" w:color="auto" w:fill="FFFFFF"/>
        </w:rPr>
        <w:t xml:space="preserve"> 2</w:t>
      </w:r>
      <w:r w:rsidR="00B667AA" w:rsidRPr="004568C3">
        <w:rPr>
          <w:rFonts w:ascii="Times New Roman" w:hAnsi="Times New Roman"/>
          <w:bCs/>
          <w:spacing w:val="1"/>
          <w:sz w:val="28"/>
          <w:szCs w:val="28"/>
          <w:bdr w:val="none" w:sz="0" w:space="0" w:color="auto" w:frame="1"/>
          <w:shd w:val="clear" w:color="auto" w:fill="FFFFFF"/>
        </w:rPr>
        <w:t>:</w:t>
      </w:r>
    </w:p>
    <w:p w:rsidR="00B667AA" w:rsidRPr="004568C3" w:rsidRDefault="00B667AA"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подпункт 2) исключить</w:t>
      </w:r>
      <w:r w:rsidR="0027484C" w:rsidRPr="004568C3">
        <w:rPr>
          <w:rFonts w:ascii="Times New Roman" w:hAnsi="Times New Roman"/>
          <w:bCs/>
          <w:spacing w:val="1"/>
          <w:sz w:val="28"/>
          <w:szCs w:val="28"/>
          <w:bdr w:val="none" w:sz="0" w:space="0" w:color="auto" w:frame="1"/>
          <w:shd w:val="clear" w:color="auto" w:fill="FFFFFF"/>
        </w:rPr>
        <w:t>;</w:t>
      </w:r>
    </w:p>
    <w:p w:rsidR="008A6782" w:rsidRDefault="008A6782"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lastRenderedPageBreak/>
        <w:t>дополнить подпунктом 5-1) следующего содержания:</w:t>
      </w:r>
    </w:p>
    <w:p w:rsidR="009807A0" w:rsidRPr="004568C3" w:rsidRDefault="009807A0" w:rsidP="00D9622B">
      <w:pPr>
        <w:spacing w:after="0" w:line="240" w:lineRule="auto"/>
        <w:ind w:firstLine="851"/>
        <w:jc w:val="both"/>
        <w:rPr>
          <w:rFonts w:ascii="Times New Roman" w:hAnsi="Times New Roman"/>
          <w:bCs/>
          <w:color w:val="000000" w:themeColor="text1"/>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w:t>
      </w:r>
      <w:r w:rsidRPr="004568C3">
        <w:rPr>
          <w:rFonts w:ascii="Times New Roman" w:hAnsi="Times New Roman"/>
          <w:sz w:val="28"/>
          <w:szCs w:val="28"/>
        </w:rPr>
        <w:t>5-1) выдает пре</w:t>
      </w:r>
      <w:r w:rsidR="00DC5C07">
        <w:rPr>
          <w:rFonts w:ascii="Times New Roman" w:hAnsi="Times New Roman"/>
          <w:sz w:val="28"/>
          <w:szCs w:val="28"/>
        </w:rPr>
        <w:t>дписания при выявлении нарушений</w:t>
      </w:r>
      <w:r w:rsidRPr="004568C3">
        <w:rPr>
          <w:rFonts w:ascii="Times New Roman" w:hAnsi="Times New Roman"/>
          <w:sz w:val="28"/>
          <w:szCs w:val="28"/>
        </w:rPr>
        <w:t xml:space="preserve"> требований законодательства Республики </w:t>
      </w:r>
      <w:r w:rsidRPr="004568C3">
        <w:rPr>
          <w:rFonts w:ascii="Times New Roman" w:hAnsi="Times New Roman"/>
          <w:color w:val="000000" w:themeColor="text1"/>
          <w:sz w:val="28"/>
          <w:szCs w:val="28"/>
        </w:rPr>
        <w:t xml:space="preserve">Казахстан </w:t>
      </w:r>
      <w:r w:rsidR="00C56AF9" w:rsidRPr="004568C3">
        <w:rPr>
          <w:rFonts w:ascii="Times New Roman" w:hAnsi="Times New Roman"/>
          <w:color w:val="000000" w:themeColor="text1"/>
          <w:sz w:val="28"/>
          <w:szCs w:val="28"/>
        </w:rPr>
        <w:t xml:space="preserve">о </w:t>
      </w:r>
      <w:r w:rsidRPr="004568C3">
        <w:rPr>
          <w:rFonts w:ascii="Times New Roman" w:hAnsi="Times New Roman"/>
          <w:color w:val="000000" w:themeColor="text1"/>
          <w:sz w:val="28"/>
          <w:szCs w:val="28"/>
        </w:rPr>
        <w:t>телерадиовещани</w:t>
      </w:r>
      <w:r w:rsidR="00C56AF9" w:rsidRPr="004568C3">
        <w:rPr>
          <w:rFonts w:ascii="Times New Roman" w:hAnsi="Times New Roman"/>
          <w:color w:val="000000" w:themeColor="text1"/>
          <w:sz w:val="28"/>
          <w:szCs w:val="28"/>
        </w:rPr>
        <w:t>и</w:t>
      </w:r>
      <w:r w:rsidRPr="004568C3">
        <w:rPr>
          <w:rFonts w:ascii="Times New Roman" w:hAnsi="Times New Roman"/>
          <w:color w:val="000000" w:themeColor="text1"/>
          <w:sz w:val="28"/>
          <w:szCs w:val="28"/>
        </w:rPr>
        <w:t>;</w:t>
      </w:r>
      <w:r w:rsidRPr="004568C3">
        <w:rPr>
          <w:rFonts w:ascii="Times New Roman" w:hAnsi="Times New Roman"/>
          <w:bCs/>
          <w:color w:val="000000" w:themeColor="text1"/>
          <w:spacing w:val="1"/>
          <w:sz w:val="28"/>
          <w:szCs w:val="28"/>
          <w:bdr w:val="none" w:sz="0" w:space="0" w:color="auto" w:frame="1"/>
          <w:shd w:val="clear" w:color="auto" w:fill="FFFFFF"/>
        </w:rPr>
        <w:t>»;</w:t>
      </w:r>
      <w:r w:rsidRPr="004568C3">
        <w:rPr>
          <w:rFonts w:ascii="Times New Roman" w:hAnsi="Times New Roman"/>
          <w:bCs/>
          <w:color w:val="000000" w:themeColor="text1"/>
          <w:spacing w:val="1"/>
          <w:sz w:val="28"/>
          <w:szCs w:val="28"/>
          <w:bdr w:val="none" w:sz="0" w:space="0" w:color="auto" w:frame="1"/>
          <w:shd w:val="clear" w:color="auto" w:fill="FFFFFF"/>
        </w:rPr>
        <w:tab/>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3)</w:t>
      </w:r>
      <w:r w:rsidRPr="004568C3">
        <w:rPr>
          <w:rFonts w:ascii="Times New Roman" w:hAnsi="Times New Roman"/>
          <w:sz w:val="28"/>
          <w:szCs w:val="28"/>
        </w:rPr>
        <w:t xml:space="preserve"> </w:t>
      </w:r>
      <w:r w:rsidRPr="004568C3">
        <w:rPr>
          <w:rFonts w:ascii="Times New Roman" w:hAnsi="Times New Roman"/>
          <w:bCs/>
          <w:spacing w:val="1"/>
          <w:sz w:val="28"/>
          <w:szCs w:val="28"/>
          <w:bdr w:val="none" w:sz="0" w:space="0" w:color="auto" w:frame="1"/>
          <w:shd w:val="clear" w:color="auto" w:fill="FFFFFF"/>
        </w:rPr>
        <w:t>статью 9 исключить;</w:t>
      </w:r>
    </w:p>
    <w:p w:rsidR="00B667AA"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shd w:val="clear" w:color="auto" w:fill="FFFFFF"/>
        </w:rPr>
      </w:pPr>
      <w:r w:rsidRPr="004568C3">
        <w:rPr>
          <w:rFonts w:ascii="Times New Roman" w:hAnsi="Times New Roman"/>
          <w:bCs/>
          <w:spacing w:val="1"/>
          <w:sz w:val="28"/>
          <w:szCs w:val="28"/>
          <w:bdr w:val="none" w:sz="0" w:space="0" w:color="auto" w:frame="1"/>
          <w:shd w:val="clear" w:color="auto" w:fill="FFFFFF"/>
        </w:rPr>
        <w:t xml:space="preserve">4) </w:t>
      </w:r>
      <w:r w:rsidR="00B667AA" w:rsidRPr="004568C3">
        <w:rPr>
          <w:rFonts w:ascii="Times New Roman" w:hAnsi="Times New Roman"/>
          <w:bCs/>
          <w:spacing w:val="1"/>
          <w:sz w:val="28"/>
          <w:szCs w:val="28"/>
          <w:bdr w:val="none" w:sz="0" w:space="0" w:color="auto" w:frame="1"/>
          <w:shd w:val="clear" w:color="auto" w:fill="FFFFFF"/>
        </w:rPr>
        <w:t>в пункте 6 статьи 12 слова «один раз в три года» заменить словами «не более одного раза в год»;</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bCs/>
          <w:spacing w:val="1"/>
          <w:sz w:val="28"/>
          <w:szCs w:val="28"/>
          <w:bdr w:val="none" w:sz="0" w:space="0" w:color="auto" w:frame="1"/>
          <w:shd w:val="clear" w:color="auto" w:fill="FFFFFF"/>
        </w:rPr>
        <w:t xml:space="preserve">5) </w:t>
      </w:r>
      <w:r w:rsidRPr="004568C3">
        <w:rPr>
          <w:rFonts w:ascii="Times New Roman" w:hAnsi="Times New Roman"/>
          <w:sz w:val="28"/>
          <w:szCs w:val="28"/>
        </w:rPr>
        <w:t>пункт 2</w:t>
      </w:r>
      <w:r w:rsidRPr="004568C3">
        <w:rPr>
          <w:rFonts w:ascii="Times New Roman" w:hAnsi="Times New Roman"/>
          <w:bCs/>
          <w:spacing w:val="1"/>
          <w:sz w:val="28"/>
          <w:szCs w:val="28"/>
          <w:bdr w:val="none" w:sz="0" w:space="0" w:color="auto" w:frame="1"/>
          <w:shd w:val="clear" w:color="auto" w:fill="FFFFFF"/>
        </w:rPr>
        <w:t xml:space="preserve"> </w:t>
      </w:r>
      <w:r w:rsidRPr="004568C3">
        <w:rPr>
          <w:rFonts w:ascii="Times New Roman" w:hAnsi="Times New Roman"/>
          <w:sz w:val="28"/>
          <w:szCs w:val="28"/>
        </w:rPr>
        <w:t>статьи 14</w:t>
      </w:r>
      <w:r w:rsidRPr="004568C3">
        <w:rPr>
          <w:rFonts w:ascii="Times New Roman" w:hAnsi="Times New Roman"/>
          <w:bCs/>
          <w:spacing w:val="1"/>
          <w:sz w:val="28"/>
          <w:szCs w:val="28"/>
          <w:bdr w:val="none" w:sz="0" w:space="0" w:color="auto" w:frame="1"/>
          <w:shd w:val="clear" w:color="auto" w:fill="FFFFFF"/>
        </w:rPr>
        <w:t xml:space="preserve"> </w:t>
      </w:r>
      <w:r w:rsidRPr="004568C3">
        <w:rPr>
          <w:rFonts w:ascii="Times New Roman" w:hAnsi="Times New Roman"/>
          <w:sz w:val="28"/>
          <w:szCs w:val="28"/>
        </w:rPr>
        <w:t>исключить;</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6) статью 16 изложить в следующей редакции: </w:t>
      </w:r>
    </w:p>
    <w:p w:rsidR="009807A0" w:rsidRPr="004568C3" w:rsidRDefault="009807A0" w:rsidP="00D9622B">
      <w:pPr>
        <w:pStyle w:val="a3"/>
        <w:spacing w:before="0" w:beforeAutospacing="0" w:after="0" w:afterAutospacing="0"/>
        <w:ind w:firstLine="851"/>
        <w:textAlignment w:val="baseline"/>
        <w:rPr>
          <w:spacing w:val="1"/>
          <w:sz w:val="28"/>
          <w:szCs w:val="28"/>
        </w:rPr>
      </w:pPr>
      <w:r w:rsidRPr="004568C3">
        <w:rPr>
          <w:sz w:val="28"/>
          <w:szCs w:val="28"/>
        </w:rPr>
        <w:t>«Статья 16. Тарифы на услуги в области</w:t>
      </w:r>
      <w:r w:rsidRPr="004568C3">
        <w:rPr>
          <w:bCs/>
          <w:spacing w:val="1"/>
          <w:sz w:val="28"/>
          <w:szCs w:val="28"/>
          <w:bdr w:val="none" w:sz="0" w:space="0" w:color="auto" w:frame="1"/>
        </w:rPr>
        <w:t xml:space="preserve"> телерадиовещания</w:t>
      </w:r>
    </w:p>
    <w:p w:rsidR="009807A0" w:rsidRPr="004568C3" w:rsidRDefault="009807A0"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Тарифы на услуги по распространению теле-, радиоканалов в многоканальном вещании и сетях телекоммуникаций устанавливаются операторами телерадиовещания самостоятельно на основе обоснованных затрат, если иное не предусмотрено законодательством Республики Казахстан.»;</w:t>
      </w:r>
    </w:p>
    <w:p w:rsidR="005E79F7"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 xml:space="preserve">7) </w:t>
      </w:r>
      <w:r w:rsidR="005E79F7" w:rsidRPr="004568C3">
        <w:rPr>
          <w:rFonts w:ascii="Times New Roman" w:hAnsi="Times New Roman"/>
          <w:bCs/>
          <w:spacing w:val="1"/>
          <w:sz w:val="28"/>
          <w:szCs w:val="28"/>
          <w:bdr w:val="none" w:sz="0" w:space="0" w:color="auto" w:frame="1"/>
        </w:rPr>
        <w:t>в статье 18-1:</w:t>
      </w:r>
    </w:p>
    <w:p w:rsidR="00B667AA" w:rsidRPr="004568C3" w:rsidRDefault="00B667AA"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в пункте 2 слова «учетную регистрацию представительств» заменить словами «государственную регистрацию юридического лица или учетную регистрац</w:t>
      </w:r>
      <w:r w:rsidR="009179A0" w:rsidRPr="004568C3">
        <w:rPr>
          <w:rFonts w:ascii="Times New Roman" w:hAnsi="Times New Roman"/>
          <w:bCs/>
          <w:spacing w:val="1"/>
          <w:sz w:val="28"/>
          <w:szCs w:val="28"/>
          <w:bdr w:val="none" w:sz="0" w:space="0" w:color="auto" w:frame="1"/>
        </w:rPr>
        <w:t>ию филиала (представительства)»;</w:t>
      </w:r>
      <w:r w:rsidRPr="004568C3">
        <w:rPr>
          <w:rFonts w:ascii="Times New Roman" w:hAnsi="Times New Roman"/>
          <w:bCs/>
          <w:spacing w:val="1"/>
          <w:sz w:val="28"/>
          <w:szCs w:val="28"/>
          <w:bdr w:val="none" w:sz="0" w:space="0" w:color="auto" w:frame="1"/>
        </w:rPr>
        <w:t xml:space="preserve"> </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часть первую пункта 3 изложить в следующей редакции:</w:t>
      </w:r>
    </w:p>
    <w:p w:rsidR="009807A0" w:rsidRPr="004568C3" w:rsidRDefault="009807A0"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w:t>
      </w:r>
      <w:r w:rsidRPr="004568C3">
        <w:rPr>
          <w:rFonts w:ascii="Times New Roman" w:hAnsi="Times New Roman"/>
          <w:sz w:val="28"/>
          <w:szCs w:val="28"/>
        </w:rPr>
        <w:t>3. Деятельность собственников иностранных теле-, радиоканалов на территории Республики Казахстан, имеющих в уставном капитале полностью или частично государственный пакет акций (долей</w:t>
      </w:r>
      <w:r w:rsidR="001876A4" w:rsidRPr="004568C3">
        <w:rPr>
          <w:rFonts w:ascii="Times New Roman" w:hAnsi="Times New Roman"/>
          <w:sz w:val="28"/>
          <w:szCs w:val="28"/>
        </w:rPr>
        <w:t xml:space="preserve"> участия,</w:t>
      </w:r>
      <w:r w:rsidRPr="004568C3">
        <w:rPr>
          <w:rFonts w:ascii="Times New Roman" w:hAnsi="Times New Roman"/>
          <w:sz w:val="28"/>
          <w:szCs w:val="28"/>
        </w:rPr>
        <w:t xml:space="preserve"> паев), а также </w:t>
      </w:r>
      <w:r w:rsidR="00B62FCF" w:rsidRPr="004568C3">
        <w:rPr>
          <w:rFonts w:ascii="Times New Roman" w:hAnsi="Times New Roman"/>
          <w:sz w:val="28"/>
          <w:szCs w:val="28"/>
        </w:rPr>
        <w:t>аффили</w:t>
      </w:r>
      <w:r w:rsidR="00AF02D5" w:rsidRPr="004568C3">
        <w:rPr>
          <w:rFonts w:ascii="Times New Roman" w:hAnsi="Times New Roman"/>
          <w:sz w:val="28"/>
          <w:szCs w:val="28"/>
        </w:rPr>
        <w:t>и</w:t>
      </w:r>
      <w:r w:rsidR="00B62FCF" w:rsidRPr="004568C3">
        <w:rPr>
          <w:rFonts w:ascii="Times New Roman" w:hAnsi="Times New Roman"/>
          <w:sz w:val="28"/>
          <w:szCs w:val="28"/>
        </w:rPr>
        <w:t>рованных</w:t>
      </w:r>
      <w:r w:rsidRPr="004568C3">
        <w:rPr>
          <w:rFonts w:ascii="Times New Roman" w:hAnsi="Times New Roman"/>
          <w:sz w:val="28"/>
          <w:szCs w:val="28"/>
        </w:rPr>
        <w:t xml:space="preserve"> с ними лиц осуществляется с </w:t>
      </w:r>
      <w:r w:rsidR="009B12D3" w:rsidRPr="004568C3">
        <w:rPr>
          <w:rFonts w:ascii="Times New Roman" w:hAnsi="Times New Roman"/>
          <w:sz w:val="28"/>
          <w:szCs w:val="28"/>
        </w:rPr>
        <w:t>созданием</w:t>
      </w:r>
      <w:r w:rsidRPr="004568C3">
        <w:rPr>
          <w:rFonts w:ascii="Times New Roman" w:hAnsi="Times New Roman"/>
          <w:sz w:val="28"/>
          <w:szCs w:val="28"/>
        </w:rPr>
        <w:t xml:space="preserve"> на территории Республики Казахстан юридического лица с участием в уставном капитале не более двадцати процентов пакета акций (долей </w:t>
      </w:r>
      <w:r w:rsidR="001876A4" w:rsidRPr="004568C3">
        <w:rPr>
          <w:rFonts w:ascii="Times New Roman" w:hAnsi="Times New Roman"/>
          <w:sz w:val="28"/>
          <w:szCs w:val="28"/>
        </w:rPr>
        <w:t xml:space="preserve">участия, </w:t>
      </w:r>
      <w:r w:rsidRPr="004568C3">
        <w:rPr>
          <w:rFonts w:ascii="Times New Roman" w:hAnsi="Times New Roman"/>
          <w:sz w:val="28"/>
          <w:szCs w:val="28"/>
        </w:rPr>
        <w:t>паев) иностранных юридических лиц.</w:t>
      </w:r>
      <w:r w:rsidRPr="004568C3">
        <w:rPr>
          <w:rFonts w:ascii="Times New Roman" w:hAnsi="Times New Roman"/>
          <w:bCs/>
          <w:spacing w:val="1"/>
          <w:sz w:val="28"/>
          <w:szCs w:val="28"/>
          <w:bdr w:val="none" w:sz="0" w:space="0" w:color="auto" w:frame="1"/>
        </w:rPr>
        <w:t>»;</w:t>
      </w:r>
    </w:p>
    <w:p w:rsidR="005E343D" w:rsidRPr="004568C3" w:rsidRDefault="005E79F7"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 xml:space="preserve">8) </w:t>
      </w:r>
      <w:r w:rsidR="005E343D" w:rsidRPr="004568C3">
        <w:rPr>
          <w:rFonts w:ascii="Times New Roman" w:hAnsi="Times New Roman"/>
          <w:bCs/>
          <w:spacing w:val="1"/>
          <w:sz w:val="28"/>
          <w:szCs w:val="28"/>
          <w:bdr w:val="none" w:sz="0" w:space="0" w:color="auto" w:frame="1"/>
        </w:rPr>
        <w:t>пункт 5 статьи 19 после слов «направленности теле-, радиоканала» дополнить словами «, создания нового юридического лица или филиала (представительства), прошедшего процедуру государственной регистрации юридическ</w:t>
      </w:r>
      <w:r w:rsidR="00E418B6" w:rsidRPr="004568C3">
        <w:rPr>
          <w:rFonts w:ascii="Times New Roman" w:hAnsi="Times New Roman"/>
          <w:bCs/>
          <w:spacing w:val="1"/>
          <w:sz w:val="28"/>
          <w:szCs w:val="28"/>
          <w:bdr w:val="none" w:sz="0" w:space="0" w:color="auto" w:frame="1"/>
        </w:rPr>
        <w:t>их</w:t>
      </w:r>
      <w:r w:rsidR="005E343D" w:rsidRPr="004568C3">
        <w:rPr>
          <w:rFonts w:ascii="Times New Roman" w:hAnsi="Times New Roman"/>
          <w:bCs/>
          <w:spacing w:val="1"/>
          <w:sz w:val="28"/>
          <w:szCs w:val="28"/>
          <w:bdr w:val="none" w:sz="0" w:space="0" w:color="auto" w:frame="1"/>
        </w:rPr>
        <w:t xml:space="preserve"> лиц и учетной регистрации филиал</w:t>
      </w:r>
      <w:r w:rsidR="00E418B6" w:rsidRPr="004568C3">
        <w:rPr>
          <w:rFonts w:ascii="Times New Roman" w:hAnsi="Times New Roman"/>
          <w:bCs/>
          <w:spacing w:val="1"/>
          <w:sz w:val="28"/>
          <w:szCs w:val="28"/>
          <w:bdr w:val="none" w:sz="0" w:space="0" w:color="auto" w:frame="1"/>
        </w:rPr>
        <w:t>ов</w:t>
      </w:r>
      <w:r w:rsidR="005E343D" w:rsidRPr="004568C3">
        <w:rPr>
          <w:rFonts w:ascii="Times New Roman" w:hAnsi="Times New Roman"/>
          <w:bCs/>
          <w:spacing w:val="1"/>
          <w:sz w:val="28"/>
          <w:szCs w:val="28"/>
          <w:bdr w:val="none" w:sz="0" w:space="0" w:color="auto" w:frame="1"/>
        </w:rPr>
        <w:t xml:space="preserve"> </w:t>
      </w:r>
      <w:r w:rsidR="00756BD4" w:rsidRPr="004568C3">
        <w:rPr>
          <w:rFonts w:ascii="Times New Roman" w:hAnsi="Times New Roman"/>
          <w:bCs/>
          <w:spacing w:val="1"/>
          <w:sz w:val="28"/>
          <w:szCs w:val="28"/>
          <w:bdr w:val="none" w:sz="0" w:space="0" w:color="auto" w:frame="1"/>
        </w:rPr>
        <w:t xml:space="preserve">и </w:t>
      </w:r>
      <w:r w:rsidR="005E343D" w:rsidRPr="004568C3">
        <w:rPr>
          <w:rFonts w:ascii="Times New Roman" w:hAnsi="Times New Roman"/>
          <w:bCs/>
          <w:spacing w:val="1"/>
          <w:sz w:val="28"/>
          <w:szCs w:val="28"/>
          <w:bdr w:val="none" w:sz="0" w:space="0" w:color="auto" w:frame="1"/>
        </w:rPr>
        <w:t>представительств на территории Республики Казахстан»;</w:t>
      </w:r>
    </w:p>
    <w:p w:rsidR="00C80F99" w:rsidRPr="004568C3" w:rsidRDefault="00C80F99"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9) пункт 2 статьи 20 дополнить подпунктом 4) следующего содержания:</w:t>
      </w:r>
    </w:p>
    <w:p w:rsidR="005E79F7" w:rsidRPr="004568C3" w:rsidRDefault="00C80F99"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 xml:space="preserve">«4) справка о государственной регистрации (перерегистрации) юридического лица или учетной регистрации (перерегистрации) филиала (представительства) на территории Республики Казахстан иностранных юридических лиц в порядке, </w:t>
      </w:r>
      <w:r w:rsidR="00756BD4" w:rsidRPr="004568C3">
        <w:rPr>
          <w:rFonts w:ascii="Times New Roman" w:hAnsi="Times New Roman"/>
          <w:bCs/>
          <w:spacing w:val="1"/>
          <w:sz w:val="28"/>
          <w:szCs w:val="28"/>
          <w:bdr w:val="none" w:sz="0" w:space="0" w:color="auto" w:frame="1"/>
        </w:rPr>
        <w:t>определенном</w:t>
      </w:r>
      <w:r w:rsidRPr="004568C3">
        <w:rPr>
          <w:rFonts w:ascii="Times New Roman" w:hAnsi="Times New Roman"/>
          <w:bCs/>
          <w:spacing w:val="1"/>
          <w:sz w:val="28"/>
          <w:szCs w:val="28"/>
          <w:bdr w:val="none" w:sz="0" w:space="0" w:color="auto" w:frame="1"/>
        </w:rPr>
        <w:t xml:space="preserve"> законодательством Республики Казахстан о государственной регистрации юридических лиц и учетной регистрации филиалов и представительств;»;</w:t>
      </w:r>
    </w:p>
    <w:p w:rsidR="00981324" w:rsidRPr="004568C3" w:rsidRDefault="00981324"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 xml:space="preserve">10) в статье 21: </w:t>
      </w:r>
    </w:p>
    <w:p w:rsidR="00981324" w:rsidRPr="004568C3" w:rsidRDefault="00981324"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пункт 1 дополнить подпунктом 6) следующего содержания:</w:t>
      </w:r>
    </w:p>
    <w:p w:rsidR="00981324" w:rsidRPr="004568C3" w:rsidRDefault="00981324"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«6) непредставл</w:t>
      </w:r>
      <w:r w:rsidR="000D0484" w:rsidRPr="004568C3">
        <w:rPr>
          <w:rFonts w:ascii="Times New Roman" w:hAnsi="Times New Roman"/>
          <w:bCs/>
          <w:spacing w:val="1"/>
          <w:sz w:val="28"/>
          <w:szCs w:val="28"/>
          <w:bdr w:val="none" w:sz="0" w:space="0" w:color="auto" w:frame="1"/>
        </w:rPr>
        <w:t>ение</w:t>
      </w:r>
      <w:r w:rsidRPr="004568C3">
        <w:rPr>
          <w:rFonts w:ascii="Times New Roman" w:hAnsi="Times New Roman"/>
          <w:bCs/>
          <w:spacing w:val="1"/>
          <w:sz w:val="28"/>
          <w:szCs w:val="28"/>
          <w:bdr w:val="none" w:sz="0" w:space="0" w:color="auto" w:frame="1"/>
        </w:rPr>
        <w:t xml:space="preserve"> справк</w:t>
      </w:r>
      <w:r w:rsidR="000D0484" w:rsidRPr="004568C3">
        <w:rPr>
          <w:rFonts w:ascii="Times New Roman" w:hAnsi="Times New Roman"/>
          <w:bCs/>
          <w:spacing w:val="1"/>
          <w:sz w:val="28"/>
          <w:szCs w:val="28"/>
          <w:bdr w:val="none" w:sz="0" w:space="0" w:color="auto" w:frame="1"/>
        </w:rPr>
        <w:t>и</w:t>
      </w:r>
      <w:r w:rsidRPr="004568C3">
        <w:rPr>
          <w:rFonts w:ascii="Times New Roman" w:hAnsi="Times New Roman"/>
          <w:bCs/>
          <w:spacing w:val="1"/>
          <w:sz w:val="28"/>
          <w:szCs w:val="28"/>
          <w:bdr w:val="none" w:sz="0" w:space="0" w:color="auto" w:frame="1"/>
        </w:rPr>
        <w:t xml:space="preserve"> о государственной регистрации (перерегистрации) юридического лица или учетной регистрации </w:t>
      </w:r>
      <w:r w:rsidRPr="004568C3">
        <w:rPr>
          <w:rFonts w:ascii="Times New Roman" w:hAnsi="Times New Roman"/>
          <w:bCs/>
          <w:spacing w:val="1"/>
          <w:sz w:val="28"/>
          <w:szCs w:val="28"/>
          <w:bdr w:val="none" w:sz="0" w:space="0" w:color="auto" w:frame="1"/>
        </w:rPr>
        <w:lastRenderedPageBreak/>
        <w:t>(перерегистрации) филиал</w:t>
      </w:r>
      <w:r w:rsidR="00100363" w:rsidRPr="004568C3">
        <w:rPr>
          <w:rFonts w:ascii="Times New Roman" w:hAnsi="Times New Roman"/>
          <w:bCs/>
          <w:spacing w:val="1"/>
          <w:sz w:val="28"/>
          <w:szCs w:val="28"/>
          <w:bdr w:val="none" w:sz="0" w:space="0" w:color="auto" w:frame="1"/>
        </w:rPr>
        <w:t>а</w:t>
      </w:r>
      <w:r w:rsidRPr="004568C3">
        <w:rPr>
          <w:rFonts w:ascii="Times New Roman" w:hAnsi="Times New Roman"/>
          <w:bCs/>
          <w:spacing w:val="1"/>
          <w:sz w:val="28"/>
          <w:szCs w:val="28"/>
          <w:bdr w:val="none" w:sz="0" w:space="0" w:color="auto" w:frame="1"/>
        </w:rPr>
        <w:t xml:space="preserve"> (представительства), предусмотренн</w:t>
      </w:r>
      <w:r w:rsidR="000D0484" w:rsidRPr="004568C3">
        <w:rPr>
          <w:rFonts w:ascii="Times New Roman" w:hAnsi="Times New Roman"/>
          <w:bCs/>
          <w:spacing w:val="1"/>
          <w:sz w:val="28"/>
          <w:szCs w:val="28"/>
          <w:bdr w:val="none" w:sz="0" w:space="0" w:color="auto" w:frame="1"/>
        </w:rPr>
        <w:t>ой</w:t>
      </w:r>
      <w:r w:rsidRPr="004568C3">
        <w:rPr>
          <w:rFonts w:ascii="Times New Roman" w:hAnsi="Times New Roman"/>
          <w:bCs/>
          <w:spacing w:val="1"/>
          <w:sz w:val="28"/>
          <w:szCs w:val="28"/>
          <w:bdr w:val="none" w:sz="0" w:space="0" w:color="auto" w:frame="1"/>
        </w:rPr>
        <w:t xml:space="preserve"> подпунктом 4) пункта </w:t>
      </w:r>
      <w:r w:rsidR="00872750" w:rsidRPr="004568C3">
        <w:rPr>
          <w:rFonts w:ascii="Times New Roman" w:hAnsi="Times New Roman"/>
          <w:bCs/>
          <w:spacing w:val="1"/>
          <w:sz w:val="28"/>
          <w:szCs w:val="28"/>
          <w:bdr w:val="none" w:sz="0" w:space="0" w:color="auto" w:frame="1"/>
        </w:rPr>
        <w:t>2 статьи 20 настоящего Закона.»;</w:t>
      </w:r>
    </w:p>
    <w:p w:rsidR="00981324" w:rsidRPr="004568C3" w:rsidRDefault="005D723A"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 xml:space="preserve">дополнить </w:t>
      </w:r>
      <w:r w:rsidR="00981324" w:rsidRPr="004568C3">
        <w:rPr>
          <w:rFonts w:ascii="Times New Roman" w:hAnsi="Times New Roman"/>
          <w:bCs/>
          <w:spacing w:val="1"/>
          <w:sz w:val="28"/>
          <w:szCs w:val="28"/>
          <w:bdr w:val="none" w:sz="0" w:space="0" w:color="auto" w:frame="1"/>
        </w:rPr>
        <w:t>пункт</w:t>
      </w:r>
      <w:r w:rsidRPr="004568C3">
        <w:rPr>
          <w:rFonts w:ascii="Times New Roman" w:hAnsi="Times New Roman"/>
          <w:bCs/>
          <w:spacing w:val="1"/>
          <w:sz w:val="28"/>
          <w:szCs w:val="28"/>
          <w:bdr w:val="none" w:sz="0" w:space="0" w:color="auto" w:frame="1"/>
        </w:rPr>
        <w:t>ом</w:t>
      </w:r>
      <w:r w:rsidR="00981324" w:rsidRPr="004568C3">
        <w:rPr>
          <w:rFonts w:ascii="Times New Roman" w:hAnsi="Times New Roman"/>
          <w:bCs/>
          <w:spacing w:val="1"/>
          <w:sz w:val="28"/>
          <w:szCs w:val="28"/>
          <w:bdr w:val="none" w:sz="0" w:space="0" w:color="auto" w:frame="1"/>
        </w:rPr>
        <w:t xml:space="preserve"> 2-1 </w:t>
      </w:r>
      <w:r w:rsidR="00527104" w:rsidRPr="004568C3">
        <w:rPr>
          <w:rFonts w:ascii="Times New Roman" w:hAnsi="Times New Roman"/>
          <w:bCs/>
          <w:spacing w:val="1"/>
          <w:sz w:val="28"/>
          <w:szCs w:val="28"/>
          <w:bdr w:val="none" w:sz="0" w:space="0" w:color="auto" w:frame="1"/>
        </w:rPr>
        <w:t>следующего содержания</w:t>
      </w:r>
      <w:r w:rsidR="00981324" w:rsidRPr="004568C3">
        <w:rPr>
          <w:rFonts w:ascii="Times New Roman" w:hAnsi="Times New Roman"/>
          <w:bCs/>
          <w:spacing w:val="1"/>
          <w:sz w:val="28"/>
          <w:szCs w:val="28"/>
          <w:bdr w:val="none" w:sz="0" w:space="0" w:color="auto" w:frame="1"/>
        </w:rPr>
        <w:t>:</w:t>
      </w:r>
    </w:p>
    <w:p w:rsidR="00981324" w:rsidRPr="004568C3" w:rsidRDefault="00981324"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«2-1. Свидетельство о постановке на учет иностранного теле-, радиоканала отзывается уполномоченным органом в течение пятнадцати календарных дней в случае</w:t>
      </w:r>
      <w:r w:rsidR="00100363" w:rsidRPr="004568C3">
        <w:rPr>
          <w:rFonts w:ascii="Times New Roman" w:hAnsi="Times New Roman"/>
          <w:bCs/>
          <w:spacing w:val="1"/>
          <w:sz w:val="28"/>
          <w:szCs w:val="28"/>
          <w:bdr w:val="none" w:sz="0" w:space="0" w:color="auto" w:frame="1"/>
        </w:rPr>
        <w:t>,</w:t>
      </w:r>
      <w:r w:rsidRPr="004568C3">
        <w:rPr>
          <w:rFonts w:ascii="Times New Roman" w:hAnsi="Times New Roman"/>
          <w:bCs/>
          <w:spacing w:val="1"/>
          <w:sz w:val="28"/>
          <w:szCs w:val="28"/>
          <w:bdr w:val="none" w:sz="0" w:space="0" w:color="auto" w:frame="1"/>
        </w:rPr>
        <w:t xml:space="preserve"> если иностранный теле-, радиоканал прекратит на территории Республики Казахстан деятельность юридического лица или снимет с учет</w:t>
      </w:r>
      <w:r w:rsidR="000D0484" w:rsidRPr="004568C3">
        <w:rPr>
          <w:rFonts w:ascii="Times New Roman" w:hAnsi="Times New Roman"/>
          <w:bCs/>
          <w:spacing w:val="1"/>
          <w:sz w:val="28"/>
          <w:szCs w:val="28"/>
          <w:bdr w:val="none" w:sz="0" w:space="0" w:color="auto" w:frame="1"/>
        </w:rPr>
        <w:t>ной</w:t>
      </w:r>
      <w:r w:rsidRPr="004568C3">
        <w:rPr>
          <w:rFonts w:ascii="Times New Roman" w:hAnsi="Times New Roman"/>
          <w:bCs/>
          <w:spacing w:val="1"/>
          <w:sz w:val="28"/>
          <w:szCs w:val="28"/>
          <w:bdr w:val="none" w:sz="0" w:space="0" w:color="auto" w:frame="1"/>
        </w:rPr>
        <w:t xml:space="preserve"> регистрации филиал (представительство), предусмотренно</w:t>
      </w:r>
      <w:r w:rsidR="00AF02D5" w:rsidRPr="004568C3">
        <w:rPr>
          <w:rFonts w:ascii="Times New Roman" w:hAnsi="Times New Roman"/>
          <w:bCs/>
          <w:spacing w:val="1"/>
          <w:sz w:val="28"/>
          <w:szCs w:val="28"/>
          <w:bdr w:val="none" w:sz="0" w:space="0" w:color="auto" w:frame="1"/>
        </w:rPr>
        <w:t>й</w:t>
      </w:r>
      <w:r w:rsidRPr="004568C3">
        <w:rPr>
          <w:rFonts w:ascii="Times New Roman" w:hAnsi="Times New Roman"/>
          <w:bCs/>
          <w:spacing w:val="1"/>
          <w:sz w:val="28"/>
          <w:szCs w:val="28"/>
          <w:bdr w:val="none" w:sz="0" w:space="0" w:color="auto" w:frame="1"/>
        </w:rPr>
        <w:t xml:space="preserve"> пунктом 2 статьи 18-1 настоящего Закона, без создания нового юридического лица </w:t>
      </w:r>
      <w:r w:rsidR="00872750" w:rsidRPr="004568C3">
        <w:rPr>
          <w:rFonts w:ascii="Times New Roman" w:hAnsi="Times New Roman"/>
          <w:bCs/>
          <w:spacing w:val="1"/>
          <w:sz w:val="28"/>
          <w:szCs w:val="28"/>
          <w:bdr w:val="none" w:sz="0" w:space="0" w:color="auto" w:frame="1"/>
        </w:rPr>
        <w:t>или филиала (представительства)</w:t>
      </w:r>
      <w:r w:rsidR="00793354" w:rsidRPr="004568C3">
        <w:rPr>
          <w:rFonts w:ascii="Times New Roman" w:hAnsi="Times New Roman"/>
          <w:bCs/>
          <w:spacing w:val="1"/>
          <w:sz w:val="28"/>
          <w:szCs w:val="28"/>
          <w:bdr w:val="none" w:sz="0" w:space="0" w:color="auto" w:frame="1"/>
        </w:rPr>
        <w:t>.»</w:t>
      </w:r>
      <w:r w:rsidR="00872750" w:rsidRPr="004568C3">
        <w:rPr>
          <w:rFonts w:ascii="Times New Roman" w:hAnsi="Times New Roman"/>
          <w:bCs/>
          <w:spacing w:val="1"/>
          <w:sz w:val="28"/>
          <w:szCs w:val="28"/>
          <w:bdr w:val="none" w:sz="0" w:space="0" w:color="auto" w:frame="1"/>
        </w:rPr>
        <w:t>;</w:t>
      </w:r>
    </w:p>
    <w:p w:rsidR="00981324" w:rsidRPr="004568C3" w:rsidRDefault="00981324"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пункт 3 изложить в следующей редакции:</w:t>
      </w:r>
    </w:p>
    <w:p w:rsidR="00981324" w:rsidRPr="004568C3" w:rsidRDefault="00981324"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«3. В случаях нарушения законодательства Республики Казахстан иностранным теле-, радиоканалом уполномоченный орган в судебном порядке отзывает свидетельство о постановке на учет, за исключением случая, предусмотренного пунктом 2-1 настоящей статьи.»;</w:t>
      </w:r>
    </w:p>
    <w:p w:rsidR="00872750" w:rsidRPr="004568C3" w:rsidRDefault="005D723A"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дополнить пунктом 3-1 следующего содержания</w:t>
      </w:r>
      <w:r w:rsidR="00872750" w:rsidRPr="004568C3">
        <w:rPr>
          <w:rFonts w:ascii="Times New Roman" w:hAnsi="Times New Roman"/>
          <w:bCs/>
          <w:spacing w:val="1"/>
          <w:sz w:val="28"/>
          <w:szCs w:val="28"/>
          <w:bdr w:val="none" w:sz="0" w:space="0" w:color="auto" w:frame="1"/>
        </w:rPr>
        <w:t>:</w:t>
      </w:r>
    </w:p>
    <w:p w:rsidR="00872750" w:rsidRPr="004568C3" w:rsidRDefault="00872750"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«3-1. В случае</w:t>
      </w:r>
      <w:r w:rsidR="00100363" w:rsidRPr="004568C3">
        <w:rPr>
          <w:rFonts w:ascii="Times New Roman" w:hAnsi="Times New Roman"/>
          <w:bCs/>
          <w:spacing w:val="1"/>
          <w:sz w:val="28"/>
          <w:szCs w:val="28"/>
          <w:bdr w:val="none" w:sz="0" w:space="0" w:color="auto" w:frame="1"/>
        </w:rPr>
        <w:t>,</w:t>
      </w:r>
      <w:r w:rsidRPr="004568C3">
        <w:rPr>
          <w:rFonts w:ascii="Times New Roman" w:hAnsi="Times New Roman"/>
          <w:bCs/>
          <w:spacing w:val="1"/>
          <w:sz w:val="28"/>
          <w:szCs w:val="28"/>
          <w:bdr w:val="none" w:sz="0" w:space="0" w:color="auto" w:frame="1"/>
        </w:rPr>
        <w:t xml:space="preserve"> если у иностранного теле-, радиоканала отзывается свидетельство о постановке на учет, уполномоченный орган выносит предписание операторам телерадиовещания о принятии мер по ограничению трансляции и (или) ретрансляции иностранн</w:t>
      </w:r>
      <w:r w:rsidR="00100363" w:rsidRPr="004568C3">
        <w:rPr>
          <w:rFonts w:ascii="Times New Roman" w:hAnsi="Times New Roman"/>
          <w:bCs/>
          <w:spacing w:val="1"/>
          <w:sz w:val="28"/>
          <w:szCs w:val="28"/>
          <w:bdr w:val="none" w:sz="0" w:space="0" w:color="auto" w:frame="1"/>
        </w:rPr>
        <w:t>ого теле-, радиоканала</w:t>
      </w:r>
      <w:r w:rsidRPr="004568C3">
        <w:rPr>
          <w:rFonts w:ascii="Times New Roman" w:hAnsi="Times New Roman"/>
          <w:bCs/>
          <w:spacing w:val="1"/>
          <w:sz w:val="28"/>
          <w:szCs w:val="28"/>
          <w:bdr w:val="none" w:sz="0" w:space="0" w:color="auto" w:frame="1"/>
        </w:rPr>
        <w:t xml:space="preserve"> на территории Республики Казахстан.»;</w:t>
      </w:r>
    </w:p>
    <w:p w:rsidR="009807A0" w:rsidRPr="004568C3" w:rsidRDefault="009751A8" w:rsidP="00D9622B">
      <w:pPr>
        <w:spacing w:after="0" w:line="240" w:lineRule="auto"/>
        <w:ind w:firstLine="851"/>
        <w:jc w:val="both"/>
        <w:rPr>
          <w:rFonts w:ascii="Times New Roman" w:hAnsi="Times New Roman"/>
          <w:bCs/>
          <w:spacing w:val="1"/>
          <w:sz w:val="28"/>
          <w:szCs w:val="28"/>
          <w:bdr w:val="none" w:sz="0" w:space="0" w:color="auto" w:frame="1"/>
        </w:rPr>
      </w:pPr>
      <w:r w:rsidRPr="004568C3">
        <w:rPr>
          <w:rFonts w:ascii="Times New Roman" w:hAnsi="Times New Roman"/>
          <w:bCs/>
          <w:spacing w:val="1"/>
          <w:sz w:val="28"/>
          <w:szCs w:val="28"/>
          <w:bdr w:val="none" w:sz="0" w:space="0" w:color="auto" w:frame="1"/>
        </w:rPr>
        <w:t>11</w:t>
      </w:r>
      <w:r w:rsidR="009807A0" w:rsidRPr="004568C3">
        <w:rPr>
          <w:rFonts w:ascii="Times New Roman" w:hAnsi="Times New Roman"/>
          <w:bCs/>
          <w:spacing w:val="1"/>
          <w:sz w:val="28"/>
          <w:szCs w:val="28"/>
          <w:bdr w:val="none" w:sz="0" w:space="0" w:color="auto" w:frame="1"/>
        </w:rPr>
        <w:t>) подпункты 2) и 3) пункта 2 статьи 23 изложить в следующей редакции:</w:t>
      </w:r>
    </w:p>
    <w:p w:rsidR="009807A0" w:rsidRPr="004568C3" w:rsidRDefault="009807A0" w:rsidP="00D9622B">
      <w:pPr>
        <w:pStyle w:val="a3"/>
        <w:spacing w:before="0" w:beforeAutospacing="0" w:after="0" w:afterAutospacing="0"/>
        <w:ind w:firstLine="851"/>
        <w:jc w:val="both"/>
        <w:textAlignment w:val="baseline"/>
        <w:rPr>
          <w:spacing w:val="1"/>
          <w:sz w:val="28"/>
          <w:szCs w:val="28"/>
        </w:rPr>
      </w:pPr>
      <w:r w:rsidRPr="004568C3">
        <w:rPr>
          <w:bCs/>
          <w:spacing w:val="1"/>
          <w:sz w:val="28"/>
          <w:szCs w:val="28"/>
          <w:bdr w:val="none" w:sz="0" w:space="0" w:color="auto" w:frame="1"/>
        </w:rPr>
        <w:t>«</w:t>
      </w:r>
      <w:r w:rsidRPr="004568C3">
        <w:rPr>
          <w:spacing w:val="1"/>
          <w:sz w:val="28"/>
          <w:szCs w:val="28"/>
        </w:rPr>
        <w:t xml:space="preserve">2) обеспечивают соблюдение </w:t>
      </w:r>
      <w:r w:rsidR="00B62FCF" w:rsidRPr="004568C3">
        <w:rPr>
          <w:spacing w:val="1"/>
          <w:sz w:val="28"/>
          <w:szCs w:val="28"/>
        </w:rPr>
        <w:t>технических параметров</w:t>
      </w:r>
      <w:r w:rsidRPr="004568C3">
        <w:rPr>
          <w:spacing w:val="1"/>
          <w:sz w:val="28"/>
          <w:szCs w:val="28"/>
        </w:rPr>
        <w:t xml:space="preserve"> формируемых теле-, радиоканалов в соответствии с требованиями национальных стандартов телерадиовещания, а также техническими параметрами качества телерадиовещания;</w:t>
      </w:r>
    </w:p>
    <w:p w:rsidR="009807A0" w:rsidRPr="004568C3" w:rsidRDefault="009807A0" w:rsidP="00D9622B">
      <w:pPr>
        <w:spacing w:after="0" w:line="240" w:lineRule="auto"/>
        <w:ind w:firstLine="851"/>
        <w:jc w:val="both"/>
        <w:rPr>
          <w:rFonts w:ascii="Times New Roman" w:hAnsi="Times New Roman"/>
          <w:spacing w:val="1"/>
          <w:sz w:val="28"/>
          <w:szCs w:val="28"/>
        </w:rPr>
      </w:pPr>
      <w:r w:rsidRPr="004568C3">
        <w:rPr>
          <w:rFonts w:ascii="Times New Roman" w:hAnsi="Times New Roman"/>
          <w:spacing w:val="1"/>
          <w:sz w:val="28"/>
          <w:szCs w:val="28"/>
        </w:rPr>
        <w:t xml:space="preserve">3) обеспечивают качество подачи теле-, радиоканалами теле-, радиопрограмм в соответствии с </w:t>
      </w:r>
      <w:hyperlink r:id="rId23" w:anchor="z10" w:history="1">
        <w:r w:rsidRPr="004568C3">
          <w:rPr>
            <w:rStyle w:val="a9"/>
            <w:rFonts w:ascii="Times New Roman" w:hAnsi="Times New Roman"/>
            <w:color w:val="auto"/>
            <w:spacing w:val="1"/>
            <w:sz w:val="28"/>
            <w:szCs w:val="28"/>
            <w:u w:val="none"/>
          </w:rPr>
          <w:t>правилами</w:t>
        </w:r>
      </w:hyperlink>
      <w:r w:rsidRPr="004568C3">
        <w:rPr>
          <w:rStyle w:val="apple-converted-space"/>
          <w:rFonts w:ascii="Times New Roman" w:hAnsi="Times New Roman"/>
          <w:spacing w:val="1"/>
          <w:sz w:val="28"/>
          <w:szCs w:val="28"/>
        </w:rPr>
        <w:t xml:space="preserve"> </w:t>
      </w:r>
      <w:r w:rsidRPr="004568C3">
        <w:rPr>
          <w:rFonts w:ascii="Times New Roman" w:hAnsi="Times New Roman"/>
          <w:spacing w:val="1"/>
          <w:sz w:val="28"/>
          <w:szCs w:val="28"/>
        </w:rPr>
        <w:t xml:space="preserve">присоединения технических средств телерадиовещания к сетям операторов телерадиовещания, </w:t>
      </w:r>
      <w:hyperlink r:id="rId24" w:anchor="z9" w:history="1">
        <w:r w:rsidRPr="004568C3">
          <w:rPr>
            <w:rStyle w:val="a9"/>
            <w:rFonts w:ascii="Times New Roman" w:hAnsi="Times New Roman"/>
            <w:color w:val="auto"/>
            <w:spacing w:val="1"/>
            <w:sz w:val="28"/>
            <w:szCs w:val="28"/>
            <w:u w:val="none"/>
          </w:rPr>
          <w:t>технической эксплуатации</w:t>
        </w:r>
      </w:hyperlink>
      <w:r w:rsidRPr="004568C3">
        <w:rPr>
          <w:rStyle w:val="apple-converted-space"/>
          <w:rFonts w:ascii="Times New Roman" w:hAnsi="Times New Roman"/>
          <w:spacing w:val="1"/>
          <w:sz w:val="28"/>
          <w:szCs w:val="28"/>
        </w:rPr>
        <w:t xml:space="preserve"> </w:t>
      </w:r>
      <w:r w:rsidRPr="004568C3">
        <w:rPr>
          <w:rFonts w:ascii="Times New Roman" w:hAnsi="Times New Roman"/>
          <w:spacing w:val="1"/>
          <w:sz w:val="28"/>
          <w:szCs w:val="28"/>
        </w:rPr>
        <w:t xml:space="preserve">систем телерадиовещания и требованиями национальных стандартов телерадиовещания, а также техническими параметрами </w:t>
      </w:r>
      <w:r w:rsidR="00E93936" w:rsidRPr="004568C3">
        <w:rPr>
          <w:rFonts w:ascii="Times New Roman" w:hAnsi="Times New Roman"/>
          <w:spacing w:val="1"/>
          <w:sz w:val="28"/>
          <w:szCs w:val="28"/>
        </w:rPr>
        <w:t xml:space="preserve">качества </w:t>
      </w:r>
      <w:r w:rsidRPr="004568C3">
        <w:rPr>
          <w:rFonts w:ascii="Times New Roman" w:hAnsi="Times New Roman"/>
          <w:spacing w:val="1"/>
          <w:sz w:val="28"/>
          <w:szCs w:val="28"/>
        </w:rPr>
        <w:t>телерадиовещания;»;</w:t>
      </w:r>
    </w:p>
    <w:p w:rsidR="009807A0" w:rsidRPr="004568C3" w:rsidRDefault="009751A8" w:rsidP="00D9622B">
      <w:pPr>
        <w:pStyle w:val="a3"/>
        <w:spacing w:before="0" w:beforeAutospacing="0" w:after="0" w:afterAutospacing="0"/>
        <w:ind w:firstLine="851"/>
        <w:jc w:val="both"/>
        <w:textAlignment w:val="baseline"/>
        <w:rPr>
          <w:sz w:val="28"/>
          <w:szCs w:val="28"/>
        </w:rPr>
      </w:pPr>
      <w:r w:rsidRPr="004568C3">
        <w:rPr>
          <w:sz w:val="28"/>
          <w:szCs w:val="28"/>
        </w:rPr>
        <w:t>12</w:t>
      </w:r>
      <w:r w:rsidR="009807A0" w:rsidRPr="004568C3">
        <w:rPr>
          <w:sz w:val="28"/>
          <w:szCs w:val="28"/>
        </w:rPr>
        <w:t>) в статье 24:</w:t>
      </w:r>
    </w:p>
    <w:p w:rsidR="009807A0" w:rsidRPr="004568C3" w:rsidRDefault="009807A0" w:rsidP="00D9622B">
      <w:pPr>
        <w:pStyle w:val="a3"/>
        <w:spacing w:before="0" w:beforeAutospacing="0" w:after="0" w:afterAutospacing="0"/>
        <w:ind w:firstLine="851"/>
        <w:jc w:val="both"/>
        <w:textAlignment w:val="baseline"/>
        <w:rPr>
          <w:sz w:val="28"/>
          <w:szCs w:val="28"/>
        </w:rPr>
      </w:pPr>
      <w:r w:rsidRPr="004568C3">
        <w:rPr>
          <w:sz w:val="28"/>
          <w:szCs w:val="28"/>
        </w:rPr>
        <w:t>в пункте 1</w:t>
      </w:r>
      <w:r w:rsidR="005C7318" w:rsidRPr="004568C3">
        <w:rPr>
          <w:sz w:val="28"/>
          <w:szCs w:val="28"/>
        </w:rPr>
        <w:t>:</w:t>
      </w:r>
      <w:r w:rsidRPr="004568C3">
        <w:rPr>
          <w:sz w:val="28"/>
          <w:szCs w:val="28"/>
        </w:rPr>
        <w:t xml:space="preserve"> </w:t>
      </w:r>
    </w:p>
    <w:p w:rsidR="009807A0" w:rsidRPr="004568C3" w:rsidRDefault="009807A0" w:rsidP="00D9622B">
      <w:pPr>
        <w:pStyle w:val="a3"/>
        <w:spacing w:before="0" w:beforeAutospacing="0" w:after="0" w:afterAutospacing="0"/>
        <w:ind w:firstLine="851"/>
        <w:jc w:val="both"/>
        <w:textAlignment w:val="baseline"/>
        <w:rPr>
          <w:bCs/>
          <w:spacing w:val="1"/>
          <w:sz w:val="28"/>
          <w:szCs w:val="28"/>
          <w:bdr w:val="none" w:sz="0" w:space="0" w:color="auto" w:frame="1"/>
        </w:rPr>
      </w:pPr>
      <w:r w:rsidRPr="004568C3">
        <w:rPr>
          <w:bCs/>
          <w:spacing w:val="1"/>
          <w:sz w:val="28"/>
          <w:szCs w:val="28"/>
          <w:bdr w:val="none" w:sz="0" w:space="0" w:color="auto" w:frame="1"/>
        </w:rPr>
        <w:t>абзац первый изложить в следующей редакции:</w:t>
      </w:r>
    </w:p>
    <w:p w:rsidR="009807A0" w:rsidRPr="004568C3" w:rsidRDefault="009807A0" w:rsidP="00D9622B">
      <w:pPr>
        <w:pStyle w:val="ac"/>
        <w:tabs>
          <w:tab w:val="left" w:pos="3686"/>
        </w:tabs>
        <w:ind w:firstLine="851"/>
        <w:jc w:val="both"/>
        <w:rPr>
          <w:rFonts w:ascii="Times New Roman" w:hAnsi="Times New Roman"/>
          <w:b/>
          <w:sz w:val="28"/>
          <w:szCs w:val="28"/>
        </w:rPr>
      </w:pPr>
      <w:r w:rsidRPr="004568C3">
        <w:rPr>
          <w:rFonts w:ascii="Times New Roman" w:hAnsi="Times New Roman"/>
          <w:bCs/>
          <w:spacing w:val="1"/>
          <w:sz w:val="28"/>
          <w:szCs w:val="28"/>
          <w:bdr w:val="none" w:sz="0" w:space="0" w:color="auto" w:frame="1"/>
        </w:rPr>
        <w:t>«</w:t>
      </w:r>
      <w:r w:rsidRPr="004568C3">
        <w:rPr>
          <w:rFonts w:ascii="Times New Roman" w:hAnsi="Times New Roman"/>
          <w:sz w:val="28"/>
          <w:szCs w:val="28"/>
        </w:rPr>
        <w:t>1. Операторы телерадиовещания осуществляют деятельность по распространению теле-, радиоканалов в сетях телекоммуникаций путем:</w:t>
      </w:r>
      <w:r w:rsidRPr="004568C3">
        <w:rPr>
          <w:rFonts w:ascii="Times New Roman" w:hAnsi="Times New Roman"/>
          <w:bCs/>
          <w:spacing w:val="1"/>
          <w:sz w:val="28"/>
          <w:szCs w:val="28"/>
          <w:bdr w:val="none" w:sz="0" w:space="0" w:color="auto" w:frame="1"/>
        </w:rPr>
        <w:t>»;</w:t>
      </w:r>
    </w:p>
    <w:p w:rsidR="009807A0" w:rsidRPr="004568C3" w:rsidRDefault="009807A0" w:rsidP="00D9622B">
      <w:pPr>
        <w:pStyle w:val="a3"/>
        <w:spacing w:before="0" w:beforeAutospacing="0" w:after="0" w:afterAutospacing="0"/>
        <w:ind w:firstLine="851"/>
        <w:jc w:val="both"/>
        <w:textAlignment w:val="baseline"/>
        <w:rPr>
          <w:bCs/>
          <w:spacing w:val="1"/>
          <w:sz w:val="28"/>
          <w:szCs w:val="28"/>
          <w:bdr w:val="none" w:sz="0" w:space="0" w:color="auto" w:frame="1"/>
        </w:rPr>
      </w:pPr>
      <w:r w:rsidRPr="004568C3">
        <w:rPr>
          <w:bCs/>
          <w:spacing w:val="1"/>
          <w:sz w:val="28"/>
          <w:szCs w:val="28"/>
          <w:bdr w:val="none" w:sz="0" w:space="0" w:color="auto" w:frame="1"/>
        </w:rPr>
        <w:t xml:space="preserve">подпункт 3) дополнить </w:t>
      </w:r>
      <w:r w:rsidR="005C7318" w:rsidRPr="004568C3">
        <w:rPr>
          <w:bCs/>
          <w:spacing w:val="1"/>
          <w:sz w:val="28"/>
          <w:szCs w:val="28"/>
          <w:bdr w:val="none" w:sz="0" w:space="0" w:color="auto" w:frame="1"/>
        </w:rPr>
        <w:t xml:space="preserve">частью второй </w:t>
      </w:r>
      <w:r w:rsidRPr="004568C3">
        <w:rPr>
          <w:bCs/>
          <w:spacing w:val="1"/>
          <w:sz w:val="28"/>
          <w:szCs w:val="28"/>
          <w:bdr w:val="none" w:sz="0" w:space="0" w:color="auto" w:frame="1"/>
        </w:rPr>
        <w:t>следующего содержания:</w:t>
      </w:r>
    </w:p>
    <w:p w:rsidR="009807A0" w:rsidRPr="004568C3" w:rsidRDefault="009807A0" w:rsidP="00D9622B">
      <w:pPr>
        <w:pStyle w:val="a3"/>
        <w:spacing w:before="0" w:beforeAutospacing="0" w:after="0" w:afterAutospacing="0"/>
        <w:ind w:firstLine="851"/>
        <w:jc w:val="both"/>
        <w:textAlignment w:val="baseline"/>
        <w:rPr>
          <w:sz w:val="28"/>
          <w:szCs w:val="28"/>
        </w:rPr>
      </w:pPr>
      <w:r w:rsidRPr="004568C3">
        <w:rPr>
          <w:sz w:val="28"/>
          <w:szCs w:val="28"/>
        </w:rPr>
        <w:t>«Положение настоящего подпункта не распространяется на случаи, предусмотренные пунктом 2 статьи 34 настоящего Закона</w:t>
      </w:r>
      <w:r w:rsidR="002B1A11" w:rsidRPr="004568C3">
        <w:rPr>
          <w:sz w:val="28"/>
          <w:szCs w:val="28"/>
        </w:rPr>
        <w:t>;</w:t>
      </w:r>
      <w:r w:rsidRPr="004568C3">
        <w:rPr>
          <w:sz w:val="28"/>
          <w:szCs w:val="28"/>
        </w:rPr>
        <w:t>»;</w:t>
      </w:r>
    </w:p>
    <w:p w:rsidR="008A6782" w:rsidRDefault="008A6782" w:rsidP="00D9622B">
      <w:pPr>
        <w:pStyle w:val="a3"/>
        <w:spacing w:before="0" w:beforeAutospacing="0" w:after="0" w:afterAutospacing="0"/>
        <w:ind w:firstLine="851"/>
        <w:jc w:val="both"/>
        <w:textAlignment w:val="baseline"/>
        <w:rPr>
          <w:sz w:val="28"/>
          <w:szCs w:val="28"/>
        </w:rPr>
      </w:pPr>
    </w:p>
    <w:p w:rsidR="008A6782" w:rsidRDefault="008A6782" w:rsidP="00D9622B">
      <w:pPr>
        <w:pStyle w:val="a3"/>
        <w:spacing w:before="0" w:beforeAutospacing="0" w:after="0" w:afterAutospacing="0"/>
        <w:ind w:firstLine="851"/>
        <w:jc w:val="both"/>
        <w:textAlignment w:val="baseline"/>
        <w:rPr>
          <w:sz w:val="28"/>
          <w:szCs w:val="28"/>
        </w:rPr>
      </w:pPr>
    </w:p>
    <w:p w:rsidR="009807A0" w:rsidRPr="004568C3" w:rsidRDefault="009807A0" w:rsidP="00D9622B">
      <w:pPr>
        <w:pStyle w:val="a3"/>
        <w:spacing w:before="0" w:beforeAutospacing="0" w:after="0" w:afterAutospacing="0"/>
        <w:ind w:firstLine="851"/>
        <w:jc w:val="both"/>
        <w:textAlignment w:val="baseline"/>
        <w:rPr>
          <w:sz w:val="28"/>
          <w:szCs w:val="28"/>
        </w:rPr>
      </w:pPr>
      <w:r w:rsidRPr="004568C3">
        <w:rPr>
          <w:sz w:val="28"/>
          <w:szCs w:val="28"/>
        </w:rPr>
        <w:lastRenderedPageBreak/>
        <w:t>подпункт 4) изложить в следующей редакции:</w:t>
      </w:r>
    </w:p>
    <w:p w:rsidR="009807A0" w:rsidRPr="004568C3" w:rsidRDefault="009807A0" w:rsidP="00D9622B">
      <w:pPr>
        <w:pStyle w:val="a3"/>
        <w:spacing w:before="0" w:beforeAutospacing="0" w:after="0" w:afterAutospacing="0"/>
        <w:ind w:firstLine="851"/>
        <w:jc w:val="both"/>
        <w:textAlignment w:val="baseline"/>
        <w:rPr>
          <w:sz w:val="28"/>
          <w:szCs w:val="28"/>
        </w:rPr>
      </w:pPr>
      <w:r w:rsidRPr="004568C3">
        <w:rPr>
          <w:sz w:val="28"/>
          <w:szCs w:val="28"/>
        </w:rPr>
        <w:t xml:space="preserve">«4) трансляции и (или) ретрансляции иностранных теле-, радиоканалов, прошедших процедуру постановки на учет в соответствии со статьей 19 настоящего Закона, на основании договоров, заключенных между оператором телерадиовещания и иностранной теле-, радиокомпанией или </w:t>
      </w:r>
      <w:r w:rsidR="005E343D" w:rsidRPr="004568C3">
        <w:rPr>
          <w:sz w:val="28"/>
          <w:szCs w:val="28"/>
        </w:rPr>
        <w:t xml:space="preserve">филиалом (представительством) </w:t>
      </w:r>
      <w:r w:rsidRPr="004568C3">
        <w:rPr>
          <w:sz w:val="28"/>
          <w:szCs w:val="28"/>
        </w:rPr>
        <w:t xml:space="preserve">иностранного юридического лица, зарегистрированного в порядке, </w:t>
      </w:r>
      <w:r w:rsidR="00527104" w:rsidRPr="004568C3">
        <w:rPr>
          <w:sz w:val="28"/>
          <w:szCs w:val="28"/>
        </w:rPr>
        <w:t>определенном</w:t>
      </w:r>
      <w:r w:rsidRPr="004568C3">
        <w:rPr>
          <w:sz w:val="28"/>
          <w:szCs w:val="28"/>
        </w:rPr>
        <w:t xml:space="preserve"> законодательством Республики Казахстан о государственной регистрации юридических лиц и учетной регистрации филиалов и представительств</w:t>
      </w:r>
      <w:r w:rsidR="00AF02D5" w:rsidRPr="004568C3">
        <w:rPr>
          <w:sz w:val="28"/>
          <w:szCs w:val="28"/>
        </w:rPr>
        <w:t>.</w:t>
      </w:r>
      <w:r w:rsidRPr="004568C3">
        <w:rPr>
          <w:sz w:val="28"/>
          <w:szCs w:val="28"/>
        </w:rPr>
        <w:t>»;</w:t>
      </w:r>
    </w:p>
    <w:p w:rsidR="009807A0" w:rsidRPr="004568C3" w:rsidRDefault="009807A0" w:rsidP="00D9622B">
      <w:pPr>
        <w:pStyle w:val="a3"/>
        <w:spacing w:before="0" w:beforeAutospacing="0" w:after="0" w:afterAutospacing="0"/>
        <w:ind w:firstLine="851"/>
        <w:jc w:val="both"/>
        <w:textAlignment w:val="baseline"/>
        <w:rPr>
          <w:bCs/>
          <w:spacing w:val="1"/>
          <w:sz w:val="28"/>
          <w:szCs w:val="28"/>
          <w:bdr w:val="none" w:sz="0" w:space="0" w:color="auto" w:frame="1"/>
        </w:rPr>
      </w:pPr>
      <w:r w:rsidRPr="004568C3">
        <w:rPr>
          <w:bCs/>
          <w:spacing w:val="1"/>
          <w:sz w:val="28"/>
          <w:szCs w:val="28"/>
          <w:bdr w:val="none" w:sz="0" w:space="0" w:color="auto" w:frame="1"/>
        </w:rPr>
        <w:t>дополнить частью второй следующего содержания:</w:t>
      </w:r>
    </w:p>
    <w:p w:rsidR="009807A0" w:rsidRPr="004568C3" w:rsidRDefault="009807A0" w:rsidP="00D9622B">
      <w:pPr>
        <w:pStyle w:val="a3"/>
        <w:spacing w:before="0" w:beforeAutospacing="0" w:after="0" w:afterAutospacing="0"/>
        <w:ind w:firstLine="851"/>
        <w:jc w:val="both"/>
        <w:textAlignment w:val="baseline"/>
        <w:rPr>
          <w:bCs/>
          <w:spacing w:val="1"/>
          <w:sz w:val="28"/>
          <w:szCs w:val="28"/>
          <w:bdr w:val="none" w:sz="0" w:space="0" w:color="auto" w:frame="1"/>
        </w:rPr>
      </w:pPr>
      <w:r w:rsidRPr="004568C3">
        <w:rPr>
          <w:bCs/>
          <w:spacing w:val="1"/>
          <w:sz w:val="28"/>
          <w:szCs w:val="28"/>
          <w:bdr w:val="none" w:sz="0" w:space="0" w:color="auto" w:frame="1"/>
        </w:rPr>
        <w:t>«Операторы телерадиовещания вправе осуществлять деятельность по распространению телегазеты в сетях телекоммуникаций.»;</w:t>
      </w:r>
    </w:p>
    <w:p w:rsidR="009807A0" w:rsidRPr="004568C3" w:rsidRDefault="009807A0"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z w:val="28"/>
          <w:szCs w:val="28"/>
        </w:rPr>
        <w:t xml:space="preserve">пункт 2 дополнить </w:t>
      </w:r>
      <w:r w:rsidR="00494C58" w:rsidRPr="004568C3">
        <w:rPr>
          <w:rFonts w:ascii="Times New Roman" w:hAnsi="Times New Roman"/>
          <w:sz w:val="28"/>
          <w:szCs w:val="28"/>
        </w:rPr>
        <w:t>абзацами четвертым</w:t>
      </w:r>
      <w:r w:rsidRPr="004568C3">
        <w:rPr>
          <w:rFonts w:ascii="Times New Roman" w:hAnsi="Times New Roman"/>
          <w:sz w:val="28"/>
          <w:szCs w:val="28"/>
        </w:rPr>
        <w:t xml:space="preserve"> </w:t>
      </w:r>
      <w:r w:rsidR="002B1A11" w:rsidRPr="004568C3">
        <w:rPr>
          <w:rFonts w:ascii="Times New Roman" w:hAnsi="Times New Roman"/>
          <w:sz w:val="28"/>
          <w:szCs w:val="28"/>
        </w:rPr>
        <w:t xml:space="preserve">и пятым </w:t>
      </w:r>
      <w:r w:rsidRPr="004568C3">
        <w:rPr>
          <w:rFonts w:ascii="Times New Roman" w:hAnsi="Times New Roman"/>
          <w:sz w:val="28"/>
          <w:szCs w:val="28"/>
        </w:rPr>
        <w:t>следующего содержания:</w:t>
      </w:r>
    </w:p>
    <w:p w:rsidR="009807A0" w:rsidRPr="004568C3" w:rsidRDefault="009807A0" w:rsidP="00D9622B">
      <w:pPr>
        <w:pStyle w:val="a3"/>
        <w:spacing w:before="0" w:beforeAutospacing="0" w:after="0" w:afterAutospacing="0"/>
        <w:ind w:firstLine="851"/>
        <w:jc w:val="both"/>
        <w:textAlignment w:val="baseline"/>
        <w:rPr>
          <w:rStyle w:val="s0"/>
          <w:sz w:val="28"/>
          <w:szCs w:val="28"/>
        </w:rPr>
      </w:pPr>
      <w:r w:rsidRPr="004568C3">
        <w:rPr>
          <w:rStyle w:val="s0"/>
          <w:sz w:val="28"/>
          <w:szCs w:val="28"/>
        </w:rPr>
        <w:t>«</w:t>
      </w:r>
      <w:r w:rsidR="005E343D" w:rsidRPr="004568C3">
        <w:rPr>
          <w:rStyle w:val="s0"/>
          <w:sz w:val="28"/>
          <w:szCs w:val="28"/>
        </w:rPr>
        <w:t>оператор телерадиовещания, получающий сигнал в цифровом формате и использующий цифровые технологии доставки контента, обязан обеспечить трансляцию сигналов теле-, радиоканалов во всей эксплуатируемой им сети в цифровом формате со скоростью программного потока в соответствии со стандартами цифрового телерадиовещания;</w:t>
      </w:r>
    </w:p>
    <w:p w:rsidR="009807A0" w:rsidRPr="004568C3" w:rsidRDefault="009807A0" w:rsidP="00D9622B">
      <w:pPr>
        <w:spacing w:after="0" w:line="240" w:lineRule="auto"/>
        <w:ind w:firstLine="851"/>
        <w:jc w:val="both"/>
        <w:rPr>
          <w:rStyle w:val="s0"/>
          <w:sz w:val="28"/>
          <w:szCs w:val="28"/>
        </w:rPr>
      </w:pPr>
      <w:r w:rsidRPr="004568C3">
        <w:rPr>
          <w:rStyle w:val="s0"/>
          <w:sz w:val="28"/>
          <w:szCs w:val="28"/>
        </w:rPr>
        <w:t>осуществлять трансляцию и (или) ретрансляцию отечественных теле-, радиоканалов в соответствии с техническими параметрами качества телерадиовещания.»;</w:t>
      </w:r>
    </w:p>
    <w:p w:rsidR="00494C58" w:rsidRPr="004568C3" w:rsidRDefault="009751A8" w:rsidP="00D9622B">
      <w:pPr>
        <w:pStyle w:val="a3"/>
        <w:spacing w:before="0" w:beforeAutospacing="0" w:after="0" w:afterAutospacing="0"/>
        <w:ind w:firstLine="851"/>
        <w:jc w:val="both"/>
        <w:textAlignment w:val="baseline"/>
        <w:rPr>
          <w:sz w:val="28"/>
          <w:szCs w:val="28"/>
        </w:rPr>
      </w:pPr>
      <w:r w:rsidRPr="004568C3">
        <w:rPr>
          <w:spacing w:val="1"/>
          <w:sz w:val="28"/>
          <w:szCs w:val="28"/>
        </w:rPr>
        <w:t>13</w:t>
      </w:r>
      <w:r w:rsidR="009807A0" w:rsidRPr="004568C3">
        <w:rPr>
          <w:spacing w:val="1"/>
          <w:sz w:val="28"/>
          <w:szCs w:val="28"/>
        </w:rPr>
        <w:t xml:space="preserve">) </w:t>
      </w:r>
      <w:r w:rsidR="00494C58" w:rsidRPr="004568C3">
        <w:rPr>
          <w:sz w:val="28"/>
          <w:szCs w:val="28"/>
        </w:rPr>
        <w:t>пункт 2 статьи 25:</w:t>
      </w:r>
    </w:p>
    <w:p w:rsidR="009807A0" w:rsidRPr="004568C3" w:rsidRDefault="00494C58" w:rsidP="00D9622B">
      <w:pPr>
        <w:pStyle w:val="a3"/>
        <w:spacing w:before="0" w:beforeAutospacing="0" w:after="0" w:afterAutospacing="0"/>
        <w:ind w:firstLine="851"/>
        <w:jc w:val="both"/>
        <w:textAlignment w:val="baseline"/>
        <w:rPr>
          <w:spacing w:val="1"/>
          <w:sz w:val="28"/>
          <w:szCs w:val="28"/>
        </w:rPr>
      </w:pPr>
      <w:r w:rsidRPr="004568C3">
        <w:rPr>
          <w:sz w:val="28"/>
          <w:szCs w:val="28"/>
        </w:rPr>
        <w:t>дополнить подпунктом 8) следующего содержания:</w:t>
      </w:r>
    </w:p>
    <w:p w:rsidR="009807A0" w:rsidRPr="004568C3" w:rsidRDefault="009807A0" w:rsidP="00D9622B">
      <w:pPr>
        <w:pStyle w:val="a3"/>
        <w:spacing w:before="0" w:beforeAutospacing="0" w:after="0" w:afterAutospacing="0"/>
        <w:ind w:firstLine="851"/>
        <w:jc w:val="both"/>
        <w:textAlignment w:val="baseline"/>
        <w:rPr>
          <w:sz w:val="28"/>
          <w:szCs w:val="28"/>
        </w:rPr>
      </w:pPr>
      <w:r w:rsidRPr="004568C3">
        <w:rPr>
          <w:sz w:val="28"/>
          <w:szCs w:val="28"/>
        </w:rPr>
        <w:t xml:space="preserve">«8) обеспечивает резервирование спутникового ресурса на спутнике для распространения обязательных теле-, радиоканалов </w:t>
      </w:r>
      <w:r w:rsidR="00347BE6" w:rsidRPr="004568C3">
        <w:rPr>
          <w:sz w:val="28"/>
          <w:szCs w:val="28"/>
        </w:rPr>
        <w:t>в</w:t>
      </w:r>
      <w:r w:rsidRPr="004568C3">
        <w:rPr>
          <w:sz w:val="28"/>
          <w:szCs w:val="28"/>
        </w:rPr>
        <w:t xml:space="preserve"> сетях цифрового и аналогового эфирного вещания.</w:t>
      </w:r>
      <w:r w:rsidR="00494C58" w:rsidRPr="004568C3">
        <w:rPr>
          <w:sz w:val="28"/>
          <w:szCs w:val="28"/>
        </w:rPr>
        <w:t>»;</w:t>
      </w:r>
    </w:p>
    <w:p w:rsidR="00494C58" w:rsidRPr="004568C3" w:rsidRDefault="00494C58" w:rsidP="00D9622B">
      <w:pPr>
        <w:pStyle w:val="a3"/>
        <w:spacing w:before="0" w:beforeAutospacing="0" w:after="0" w:afterAutospacing="0"/>
        <w:ind w:firstLine="851"/>
        <w:jc w:val="both"/>
        <w:textAlignment w:val="baseline"/>
        <w:rPr>
          <w:sz w:val="28"/>
          <w:szCs w:val="28"/>
        </w:rPr>
      </w:pPr>
      <w:r w:rsidRPr="004568C3">
        <w:rPr>
          <w:sz w:val="28"/>
          <w:szCs w:val="28"/>
        </w:rPr>
        <w:t>дополнить частью второй следующего содержания:</w:t>
      </w:r>
    </w:p>
    <w:p w:rsidR="009807A0" w:rsidRPr="004568C3" w:rsidRDefault="00494C58" w:rsidP="00D9622B">
      <w:pPr>
        <w:pStyle w:val="a3"/>
        <w:spacing w:before="0" w:beforeAutospacing="0" w:after="0" w:afterAutospacing="0"/>
        <w:ind w:firstLine="851"/>
        <w:jc w:val="both"/>
        <w:textAlignment w:val="baseline"/>
        <w:rPr>
          <w:sz w:val="28"/>
          <w:szCs w:val="28"/>
        </w:rPr>
      </w:pPr>
      <w:r w:rsidRPr="004568C3">
        <w:rPr>
          <w:sz w:val="28"/>
          <w:szCs w:val="28"/>
        </w:rPr>
        <w:t>«</w:t>
      </w:r>
      <w:r w:rsidR="009807A0" w:rsidRPr="004568C3">
        <w:rPr>
          <w:sz w:val="28"/>
          <w:szCs w:val="28"/>
        </w:rPr>
        <w:t>Национальный оператор телерадиовещания вправе осуществлять деятельность по распространению телегазеты в сетях телекоммуникаций.»;</w:t>
      </w:r>
    </w:p>
    <w:p w:rsidR="009807A0" w:rsidRPr="004568C3" w:rsidRDefault="009751A8" w:rsidP="00D9622B">
      <w:pPr>
        <w:pStyle w:val="a3"/>
        <w:spacing w:before="0" w:beforeAutospacing="0" w:after="0" w:afterAutospacing="0"/>
        <w:ind w:firstLine="851"/>
        <w:jc w:val="both"/>
        <w:textAlignment w:val="baseline"/>
        <w:rPr>
          <w:sz w:val="28"/>
          <w:szCs w:val="28"/>
        </w:rPr>
      </w:pPr>
      <w:r w:rsidRPr="004568C3">
        <w:rPr>
          <w:sz w:val="28"/>
          <w:szCs w:val="28"/>
        </w:rPr>
        <w:t>14</w:t>
      </w:r>
      <w:r w:rsidR="009807A0" w:rsidRPr="004568C3">
        <w:rPr>
          <w:sz w:val="28"/>
          <w:szCs w:val="28"/>
        </w:rPr>
        <w:t xml:space="preserve">) статью 28 изложить в следующей редакции: </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«Статья 28. Защита интересов национального телерадиовещания</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1. В еженедельном объеме телерадиовещания отечественных телеканалов количество отечественных телепрограмм, за исключением рекламы, должно составлять</w:t>
      </w:r>
      <w:r w:rsidR="00347BE6" w:rsidRPr="004568C3">
        <w:rPr>
          <w:rFonts w:ascii="Times New Roman" w:hAnsi="Times New Roman"/>
          <w:sz w:val="28"/>
          <w:szCs w:val="28"/>
        </w:rPr>
        <w:t xml:space="preserve"> </w:t>
      </w:r>
      <w:r w:rsidRPr="004568C3">
        <w:rPr>
          <w:rFonts w:ascii="Times New Roman" w:hAnsi="Times New Roman"/>
          <w:sz w:val="28"/>
          <w:szCs w:val="28"/>
        </w:rPr>
        <w:t>с 1 января 2018 года не менее пятидесяти процентов.</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2. В еженедельном объеме радиовещания отечественных радиоканалов количество музыкальных произведений казахстанских авторов либо исполнителей и отечественных радиопрограмм, за исключением рекламы, должно составлять:</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 xml:space="preserve">1) с 1 января 2018 года </w:t>
      </w:r>
      <w:r w:rsidRPr="004568C3">
        <w:rPr>
          <w:rFonts w:ascii="Times New Roman" w:eastAsia="Arial Unicode MS" w:hAnsi="Times New Roman"/>
          <w:sz w:val="28"/>
          <w:szCs w:val="28"/>
        </w:rPr>
        <w:t>–</w:t>
      </w:r>
      <w:r w:rsidRPr="004568C3">
        <w:rPr>
          <w:rFonts w:ascii="Times New Roman" w:hAnsi="Times New Roman"/>
          <w:sz w:val="28"/>
          <w:szCs w:val="28"/>
        </w:rPr>
        <w:t xml:space="preserve"> не менее сорока пяти процентов; </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2) с 1 января 2020 года – не менее пятидесяти процентов.»;</w:t>
      </w:r>
    </w:p>
    <w:p w:rsidR="008A6782" w:rsidRDefault="008A6782" w:rsidP="00D9622B">
      <w:pPr>
        <w:pStyle w:val="ac"/>
        <w:tabs>
          <w:tab w:val="left" w:pos="3686"/>
        </w:tabs>
        <w:ind w:firstLine="851"/>
        <w:jc w:val="both"/>
        <w:rPr>
          <w:rFonts w:ascii="Times New Roman" w:hAnsi="Times New Roman"/>
          <w:sz w:val="28"/>
          <w:szCs w:val="28"/>
        </w:rPr>
      </w:pPr>
    </w:p>
    <w:p w:rsidR="009807A0" w:rsidRPr="004568C3" w:rsidRDefault="009751A8"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lastRenderedPageBreak/>
        <w:t>15</w:t>
      </w:r>
      <w:r w:rsidR="009807A0" w:rsidRPr="004568C3">
        <w:rPr>
          <w:rFonts w:ascii="Times New Roman" w:hAnsi="Times New Roman"/>
          <w:sz w:val="28"/>
          <w:szCs w:val="28"/>
        </w:rPr>
        <w:t>) пункт 1 статьи 30 изложить в следующей редакции:</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«1. Не менее одной телепрограммы новостного характера в период с шестнадцати до двадцати двух часов местного времени обеспечивается сурдопереводом или переводом в виде субтитров.</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Обязательные сообщения, размещаемые на телеканалах, обеспечива</w:t>
      </w:r>
      <w:r w:rsidR="00DE6A16" w:rsidRPr="004568C3">
        <w:rPr>
          <w:rFonts w:ascii="Times New Roman" w:hAnsi="Times New Roman"/>
          <w:sz w:val="28"/>
          <w:szCs w:val="28"/>
        </w:rPr>
        <w:t>ю</w:t>
      </w:r>
      <w:r w:rsidRPr="004568C3">
        <w:rPr>
          <w:rFonts w:ascii="Times New Roman" w:hAnsi="Times New Roman"/>
          <w:sz w:val="28"/>
          <w:szCs w:val="28"/>
        </w:rPr>
        <w:t>тся сурдопереводом или переводом в виде субтитров.»;</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1</w:t>
      </w:r>
      <w:r w:rsidR="009751A8" w:rsidRPr="004568C3">
        <w:rPr>
          <w:rFonts w:ascii="Times New Roman" w:hAnsi="Times New Roman"/>
          <w:sz w:val="28"/>
          <w:szCs w:val="28"/>
        </w:rPr>
        <w:t>6</w:t>
      </w:r>
      <w:r w:rsidRPr="004568C3">
        <w:rPr>
          <w:rFonts w:ascii="Times New Roman" w:hAnsi="Times New Roman"/>
          <w:sz w:val="28"/>
          <w:szCs w:val="28"/>
        </w:rPr>
        <w:t>) пункт 2 статьи 32 изложить в следующей редакции:</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«2. Размер дополнительной информации, носящей характер коммерческой рекламы, не должен превышать двадцат</w:t>
      </w:r>
      <w:r w:rsidR="00347BE6" w:rsidRPr="004568C3">
        <w:rPr>
          <w:rFonts w:ascii="Times New Roman" w:hAnsi="Times New Roman"/>
          <w:sz w:val="28"/>
          <w:szCs w:val="28"/>
        </w:rPr>
        <w:t>ь</w:t>
      </w:r>
      <w:r w:rsidRPr="004568C3">
        <w:rPr>
          <w:rFonts w:ascii="Times New Roman" w:hAnsi="Times New Roman"/>
          <w:sz w:val="28"/>
          <w:szCs w:val="28"/>
        </w:rPr>
        <w:t xml:space="preserve"> пят</w:t>
      </w:r>
      <w:r w:rsidR="00347BE6" w:rsidRPr="004568C3">
        <w:rPr>
          <w:rFonts w:ascii="Times New Roman" w:hAnsi="Times New Roman"/>
          <w:sz w:val="28"/>
          <w:szCs w:val="28"/>
        </w:rPr>
        <w:t>ь</w:t>
      </w:r>
      <w:r w:rsidRPr="004568C3">
        <w:rPr>
          <w:rFonts w:ascii="Times New Roman" w:hAnsi="Times New Roman"/>
          <w:sz w:val="28"/>
          <w:szCs w:val="28"/>
        </w:rPr>
        <w:t xml:space="preserve"> процентов площади кадра и нарушать текстовый или информационный материал в телепрограммах.»;</w:t>
      </w:r>
    </w:p>
    <w:p w:rsidR="009807A0" w:rsidRPr="004568C3" w:rsidRDefault="009751A8"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17</w:t>
      </w:r>
      <w:r w:rsidR="009807A0" w:rsidRPr="004568C3">
        <w:rPr>
          <w:rFonts w:ascii="Times New Roman" w:hAnsi="Times New Roman"/>
          <w:sz w:val="28"/>
          <w:szCs w:val="28"/>
        </w:rPr>
        <w:t>) пункты 2 и 3 статьи 34 изложить в следующей редакции:</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«2. Операторы телерадиовещания при ретрансляции иностранных</w:t>
      </w:r>
      <w:r w:rsidR="007A764B">
        <w:rPr>
          <w:rFonts w:ascii="Times New Roman" w:hAnsi="Times New Roman"/>
          <w:sz w:val="28"/>
          <w:szCs w:val="28"/>
        </w:rPr>
        <w:br/>
      </w:r>
      <w:r w:rsidRPr="004568C3">
        <w:rPr>
          <w:rFonts w:ascii="Times New Roman" w:hAnsi="Times New Roman"/>
          <w:sz w:val="28"/>
          <w:szCs w:val="28"/>
        </w:rPr>
        <w:t>теле-, радиоканалов на территории Республики Казахстан не должны допускать распространени</w:t>
      </w:r>
      <w:r w:rsidR="00611963" w:rsidRPr="004568C3">
        <w:rPr>
          <w:rFonts w:ascii="Times New Roman" w:hAnsi="Times New Roman"/>
          <w:sz w:val="28"/>
          <w:szCs w:val="28"/>
        </w:rPr>
        <w:t>е</w:t>
      </w:r>
      <w:r w:rsidRPr="004568C3">
        <w:rPr>
          <w:rFonts w:ascii="Times New Roman" w:hAnsi="Times New Roman"/>
          <w:sz w:val="28"/>
          <w:szCs w:val="28"/>
        </w:rPr>
        <w:t xml:space="preserve"> рекламы, за исключением иностранных теле-, радиоканалов, специализирующихся исключительно на сообщениях и материалах рекламного характера.</w:t>
      </w:r>
    </w:p>
    <w:p w:rsidR="009807A0" w:rsidRPr="004568C3" w:rsidRDefault="009807A0" w:rsidP="00D9622B">
      <w:pPr>
        <w:pStyle w:val="ac"/>
        <w:tabs>
          <w:tab w:val="left" w:pos="3686"/>
        </w:tabs>
        <w:ind w:firstLine="851"/>
        <w:jc w:val="both"/>
        <w:rPr>
          <w:rFonts w:ascii="Times New Roman" w:hAnsi="Times New Roman"/>
          <w:sz w:val="28"/>
          <w:szCs w:val="28"/>
        </w:rPr>
      </w:pPr>
      <w:r w:rsidRPr="004568C3">
        <w:rPr>
          <w:rFonts w:ascii="Times New Roman" w:hAnsi="Times New Roman"/>
          <w:sz w:val="28"/>
          <w:szCs w:val="28"/>
        </w:rPr>
        <w:t xml:space="preserve">3. Ретрансляция теле-, радиоканала, теле-, радиопрограммы допускается исключительно на основании договора, заключенного между оператором телерадиовещания и теле-, радиокомпанией или </w:t>
      </w:r>
      <w:r w:rsidR="00C84C94" w:rsidRPr="004568C3">
        <w:rPr>
          <w:rFonts w:ascii="Times New Roman" w:hAnsi="Times New Roman"/>
          <w:color w:val="000000" w:themeColor="text1"/>
          <w:sz w:val="28"/>
          <w:szCs w:val="28"/>
        </w:rPr>
        <w:t xml:space="preserve">филиалом (представительством) </w:t>
      </w:r>
      <w:r w:rsidRPr="004568C3">
        <w:rPr>
          <w:rFonts w:ascii="Times New Roman" w:hAnsi="Times New Roman"/>
          <w:sz w:val="28"/>
          <w:szCs w:val="28"/>
        </w:rPr>
        <w:t xml:space="preserve">иностранного юридического лица, зарегистрированного в порядке, </w:t>
      </w:r>
      <w:r w:rsidR="00675117" w:rsidRPr="004568C3">
        <w:rPr>
          <w:rFonts w:ascii="Times New Roman" w:hAnsi="Times New Roman"/>
          <w:sz w:val="28"/>
          <w:szCs w:val="28"/>
        </w:rPr>
        <w:t>определенном</w:t>
      </w:r>
      <w:r w:rsidRPr="004568C3">
        <w:rPr>
          <w:rFonts w:ascii="Times New Roman" w:hAnsi="Times New Roman"/>
          <w:sz w:val="28"/>
          <w:szCs w:val="28"/>
        </w:rPr>
        <w:t xml:space="preserve"> законодательством Республики Казахстан о государственной регистрации юридических лиц и учетной регистрации филиалов и представительств.»;</w:t>
      </w:r>
    </w:p>
    <w:p w:rsidR="009807A0" w:rsidRPr="004568C3" w:rsidRDefault="004036BA" w:rsidP="00D9622B">
      <w:pPr>
        <w:pStyle w:val="a3"/>
        <w:spacing w:before="0" w:beforeAutospacing="0" w:after="0" w:afterAutospacing="0"/>
        <w:ind w:firstLine="851"/>
        <w:jc w:val="both"/>
        <w:textAlignment w:val="baseline"/>
        <w:rPr>
          <w:sz w:val="28"/>
          <w:szCs w:val="28"/>
        </w:rPr>
      </w:pPr>
      <w:r w:rsidRPr="004568C3">
        <w:rPr>
          <w:sz w:val="28"/>
          <w:szCs w:val="28"/>
        </w:rPr>
        <w:t>18</w:t>
      </w:r>
      <w:r w:rsidR="009807A0" w:rsidRPr="004568C3">
        <w:rPr>
          <w:sz w:val="28"/>
          <w:szCs w:val="28"/>
        </w:rPr>
        <w:t>) статью 37 дополнить пунктами 4 и 5 следующего содержания:</w:t>
      </w:r>
    </w:p>
    <w:p w:rsidR="009807A0" w:rsidRPr="004568C3" w:rsidRDefault="009807A0" w:rsidP="00D9622B">
      <w:pPr>
        <w:pStyle w:val="a3"/>
        <w:spacing w:before="0" w:beforeAutospacing="0" w:after="0" w:afterAutospacing="0"/>
        <w:ind w:firstLine="851"/>
        <w:jc w:val="both"/>
        <w:textAlignment w:val="baseline"/>
        <w:rPr>
          <w:sz w:val="28"/>
          <w:szCs w:val="28"/>
        </w:rPr>
      </w:pPr>
      <w:r w:rsidRPr="004568C3">
        <w:rPr>
          <w:sz w:val="28"/>
          <w:szCs w:val="28"/>
        </w:rPr>
        <w:t xml:space="preserve">«4. Распространение карт условного доступа к услугам операторов телерадиовещания и оборудования, предназначенного для индивидуального приема теле-, радиосигнала операторов телерадиовещания, не имеющих лицензию </w:t>
      </w:r>
      <w:r w:rsidR="00F509B5" w:rsidRPr="004568C3">
        <w:rPr>
          <w:sz w:val="28"/>
          <w:szCs w:val="28"/>
        </w:rPr>
        <w:t>в сфере</w:t>
      </w:r>
      <w:r w:rsidRPr="004568C3">
        <w:rPr>
          <w:sz w:val="28"/>
          <w:szCs w:val="28"/>
        </w:rPr>
        <w:t xml:space="preserve"> телерадиовещани</w:t>
      </w:r>
      <w:r w:rsidR="00F509B5" w:rsidRPr="004568C3">
        <w:rPr>
          <w:sz w:val="28"/>
          <w:szCs w:val="28"/>
        </w:rPr>
        <w:t>я</w:t>
      </w:r>
      <w:r w:rsidRPr="004568C3">
        <w:rPr>
          <w:sz w:val="28"/>
          <w:szCs w:val="28"/>
        </w:rPr>
        <w:t xml:space="preserve"> и не обладающих собственными спутниковыми системами вещания на территории Республики Казахстан, запрещается.</w:t>
      </w:r>
    </w:p>
    <w:p w:rsidR="009807A0" w:rsidRPr="004568C3" w:rsidRDefault="009807A0" w:rsidP="00D9622B">
      <w:pPr>
        <w:pStyle w:val="a3"/>
        <w:spacing w:before="0" w:beforeAutospacing="0" w:after="0" w:afterAutospacing="0"/>
        <w:ind w:firstLine="851"/>
        <w:jc w:val="both"/>
        <w:textAlignment w:val="baseline"/>
        <w:rPr>
          <w:sz w:val="28"/>
          <w:szCs w:val="28"/>
        </w:rPr>
      </w:pPr>
      <w:r w:rsidRPr="004568C3">
        <w:rPr>
          <w:sz w:val="28"/>
          <w:szCs w:val="28"/>
        </w:rPr>
        <w:t>5. Деятельность распространителей индивидуальных спутниковых и эфирн</w:t>
      </w:r>
      <w:r w:rsidR="00DE6A16" w:rsidRPr="004568C3">
        <w:rPr>
          <w:sz w:val="28"/>
          <w:szCs w:val="28"/>
        </w:rPr>
        <w:t>ых</w:t>
      </w:r>
      <w:r w:rsidRPr="004568C3">
        <w:rPr>
          <w:sz w:val="28"/>
          <w:szCs w:val="28"/>
        </w:rPr>
        <w:t xml:space="preserve"> приемных устройств осуществляется в порядке</w:t>
      </w:r>
      <w:r w:rsidR="004036BA" w:rsidRPr="004568C3">
        <w:rPr>
          <w:sz w:val="28"/>
          <w:szCs w:val="28"/>
        </w:rPr>
        <w:t>,</w:t>
      </w:r>
      <w:r w:rsidR="004036BA" w:rsidRPr="004568C3">
        <w:rPr>
          <w:b/>
          <w:sz w:val="28"/>
          <w:szCs w:val="28"/>
        </w:rPr>
        <w:t xml:space="preserve"> </w:t>
      </w:r>
      <w:r w:rsidR="004036BA" w:rsidRPr="004568C3">
        <w:rPr>
          <w:sz w:val="28"/>
          <w:szCs w:val="28"/>
        </w:rPr>
        <w:t>определяемом</w:t>
      </w:r>
      <w:r w:rsidRPr="004568C3">
        <w:rPr>
          <w:sz w:val="28"/>
          <w:szCs w:val="28"/>
        </w:rPr>
        <w:t xml:space="preserve"> правилами оказания услуг телерадиовещания.»;</w:t>
      </w:r>
    </w:p>
    <w:p w:rsidR="009807A0" w:rsidRPr="004568C3" w:rsidRDefault="00196FB3" w:rsidP="00D9622B">
      <w:pPr>
        <w:pStyle w:val="a3"/>
        <w:spacing w:before="0" w:beforeAutospacing="0" w:after="0" w:afterAutospacing="0"/>
        <w:ind w:firstLine="851"/>
        <w:textAlignment w:val="baseline"/>
        <w:rPr>
          <w:sz w:val="28"/>
          <w:szCs w:val="28"/>
        </w:rPr>
      </w:pPr>
      <w:r w:rsidRPr="004568C3">
        <w:rPr>
          <w:sz w:val="28"/>
          <w:szCs w:val="28"/>
        </w:rPr>
        <w:t>19</w:t>
      </w:r>
      <w:r w:rsidR="009807A0" w:rsidRPr="004568C3">
        <w:rPr>
          <w:sz w:val="28"/>
          <w:szCs w:val="28"/>
        </w:rPr>
        <w:t xml:space="preserve">) </w:t>
      </w:r>
      <w:r w:rsidR="002B1A11" w:rsidRPr="004568C3">
        <w:rPr>
          <w:sz w:val="28"/>
          <w:szCs w:val="28"/>
        </w:rPr>
        <w:t xml:space="preserve">главу 5 </w:t>
      </w:r>
      <w:r w:rsidR="009807A0" w:rsidRPr="004568C3">
        <w:rPr>
          <w:sz w:val="28"/>
          <w:szCs w:val="28"/>
        </w:rPr>
        <w:t>дополнить статьей 40-1 следующего содержания:</w:t>
      </w:r>
    </w:p>
    <w:p w:rsidR="007546A1" w:rsidRDefault="009807A0" w:rsidP="007546A1">
      <w:pPr>
        <w:pStyle w:val="a3"/>
        <w:spacing w:before="0" w:beforeAutospacing="0" w:after="0" w:afterAutospacing="0"/>
        <w:ind w:firstLine="851"/>
        <w:textAlignment w:val="baseline"/>
        <w:rPr>
          <w:bCs/>
          <w:spacing w:val="1"/>
          <w:sz w:val="28"/>
          <w:szCs w:val="28"/>
          <w:bdr w:val="none" w:sz="0" w:space="0" w:color="auto" w:frame="1"/>
        </w:rPr>
      </w:pPr>
      <w:r w:rsidRPr="004568C3">
        <w:rPr>
          <w:bCs/>
          <w:spacing w:val="1"/>
          <w:sz w:val="28"/>
          <w:szCs w:val="28"/>
          <w:bdr w:val="none" w:sz="0" w:space="0" w:color="auto" w:frame="1"/>
        </w:rPr>
        <w:t xml:space="preserve">«Статья 40-1. Распространение теле-, радиоканалов для публичного </w:t>
      </w:r>
    </w:p>
    <w:p w:rsidR="009807A0" w:rsidRPr="004568C3" w:rsidRDefault="007546A1" w:rsidP="007546A1">
      <w:pPr>
        <w:pStyle w:val="a3"/>
        <w:spacing w:before="0" w:beforeAutospacing="0" w:after="0" w:afterAutospacing="0"/>
        <w:ind w:firstLine="851"/>
        <w:textAlignment w:val="baseline"/>
        <w:rPr>
          <w:bCs/>
          <w:spacing w:val="1"/>
          <w:sz w:val="28"/>
          <w:szCs w:val="28"/>
          <w:bdr w:val="none" w:sz="0" w:space="0" w:color="auto" w:frame="1"/>
        </w:rPr>
      </w:pPr>
      <w:r>
        <w:rPr>
          <w:bCs/>
          <w:spacing w:val="1"/>
          <w:sz w:val="28"/>
          <w:szCs w:val="28"/>
          <w:bdr w:val="none" w:sz="0" w:space="0" w:color="auto" w:frame="1"/>
        </w:rPr>
        <w:t xml:space="preserve">                        </w:t>
      </w:r>
      <w:r w:rsidR="009807A0" w:rsidRPr="004568C3">
        <w:rPr>
          <w:bCs/>
          <w:spacing w:val="1"/>
          <w:sz w:val="28"/>
          <w:szCs w:val="28"/>
          <w:bdr w:val="none" w:sz="0" w:space="0" w:color="auto" w:frame="1"/>
        </w:rPr>
        <w:t>показа</w:t>
      </w:r>
    </w:p>
    <w:p w:rsidR="009807A0" w:rsidRPr="004568C3" w:rsidRDefault="009807A0" w:rsidP="00D9622B">
      <w:pPr>
        <w:pStyle w:val="a3"/>
        <w:spacing w:before="0" w:beforeAutospacing="0" w:after="0" w:afterAutospacing="0"/>
        <w:ind w:firstLine="851"/>
        <w:jc w:val="both"/>
        <w:textAlignment w:val="baseline"/>
        <w:rPr>
          <w:bCs/>
          <w:sz w:val="28"/>
          <w:szCs w:val="28"/>
          <w:shd w:val="clear" w:color="auto" w:fill="FFFFFF"/>
        </w:rPr>
      </w:pPr>
      <w:r w:rsidRPr="004568C3">
        <w:rPr>
          <w:bCs/>
          <w:spacing w:val="1"/>
          <w:sz w:val="28"/>
          <w:szCs w:val="28"/>
          <w:bdr w:val="none" w:sz="0" w:space="0" w:color="auto" w:frame="1"/>
        </w:rPr>
        <w:t>В залах ожидания зданий государственных органов и организаций для публичного показа распространяются исключительно отечественные теле-, радиоканалы.</w:t>
      </w:r>
      <w:r w:rsidRPr="004568C3">
        <w:rPr>
          <w:bCs/>
          <w:sz w:val="28"/>
          <w:szCs w:val="28"/>
          <w:shd w:val="clear" w:color="auto" w:fill="FFFFFF"/>
        </w:rPr>
        <w:t>»;</w:t>
      </w:r>
    </w:p>
    <w:p w:rsidR="00AA57F1" w:rsidRPr="004568C3" w:rsidRDefault="00196FB3"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20</w:t>
      </w:r>
      <w:r w:rsidR="009807A0" w:rsidRPr="004568C3">
        <w:rPr>
          <w:bCs/>
          <w:sz w:val="28"/>
          <w:szCs w:val="28"/>
          <w:shd w:val="clear" w:color="auto" w:fill="FFFFFF"/>
        </w:rPr>
        <w:t>)</w:t>
      </w:r>
      <w:r w:rsidR="00AA57F1" w:rsidRPr="004568C3">
        <w:rPr>
          <w:sz w:val="28"/>
          <w:szCs w:val="28"/>
        </w:rPr>
        <w:t xml:space="preserve"> </w:t>
      </w:r>
      <w:r w:rsidR="00AA57F1" w:rsidRPr="004568C3">
        <w:rPr>
          <w:bCs/>
          <w:sz w:val="28"/>
          <w:szCs w:val="28"/>
          <w:shd w:val="clear" w:color="auto" w:fill="FFFFFF"/>
        </w:rPr>
        <w:t>в статье 42:</w:t>
      </w:r>
    </w:p>
    <w:p w:rsidR="00AA57F1" w:rsidRPr="004568C3" w:rsidRDefault="00AA57F1"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по всему тексту слово «полного» исключить;</w:t>
      </w:r>
    </w:p>
    <w:p w:rsidR="008A6782" w:rsidRDefault="008A6782" w:rsidP="00D9622B">
      <w:pPr>
        <w:pStyle w:val="a3"/>
        <w:spacing w:before="0" w:beforeAutospacing="0" w:after="0" w:afterAutospacing="0"/>
        <w:ind w:firstLine="851"/>
        <w:jc w:val="both"/>
        <w:textAlignment w:val="baseline"/>
        <w:rPr>
          <w:bCs/>
          <w:sz w:val="28"/>
          <w:szCs w:val="28"/>
          <w:shd w:val="clear" w:color="auto" w:fill="FFFFFF"/>
        </w:rPr>
      </w:pPr>
    </w:p>
    <w:p w:rsidR="004A2AD0" w:rsidRDefault="004A2AD0" w:rsidP="00D9622B">
      <w:pPr>
        <w:pStyle w:val="a3"/>
        <w:spacing w:before="0" w:beforeAutospacing="0" w:after="0" w:afterAutospacing="0"/>
        <w:ind w:firstLine="851"/>
        <w:jc w:val="both"/>
        <w:textAlignment w:val="baseline"/>
        <w:rPr>
          <w:bCs/>
          <w:sz w:val="28"/>
          <w:szCs w:val="28"/>
          <w:shd w:val="clear" w:color="auto" w:fill="FFFFFF"/>
        </w:rPr>
      </w:pPr>
    </w:p>
    <w:p w:rsidR="00AA57F1" w:rsidRPr="004568C3" w:rsidRDefault="004A2AD0"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част</w:t>
      </w:r>
      <w:r>
        <w:rPr>
          <w:bCs/>
          <w:sz w:val="28"/>
          <w:szCs w:val="28"/>
          <w:shd w:val="clear" w:color="auto" w:fill="FFFFFF"/>
        </w:rPr>
        <w:t>и</w:t>
      </w:r>
      <w:r w:rsidRPr="004568C3">
        <w:rPr>
          <w:bCs/>
          <w:sz w:val="28"/>
          <w:szCs w:val="28"/>
          <w:shd w:val="clear" w:color="auto" w:fill="FFFFFF"/>
        </w:rPr>
        <w:t xml:space="preserve"> первую </w:t>
      </w:r>
      <w:r>
        <w:rPr>
          <w:bCs/>
          <w:sz w:val="28"/>
          <w:szCs w:val="28"/>
          <w:shd w:val="clear" w:color="auto" w:fill="FFFFFF"/>
        </w:rPr>
        <w:t xml:space="preserve">и третью </w:t>
      </w:r>
      <w:r w:rsidR="00AA57F1" w:rsidRPr="004568C3">
        <w:rPr>
          <w:bCs/>
          <w:sz w:val="28"/>
          <w:szCs w:val="28"/>
          <w:shd w:val="clear" w:color="auto" w:fill="FFFFFF"/>
        </w:rPr>
        <w:t>пункт</w:t>
      </w:r>
      <w:r>
        <w:rPr>
          <w:bCs/>
          <w:sz w:val="28"/>
          <w:szCs w:val="28"/>
          <w:shd w:val="clear" w:color="auto" w:fill="FFFFFF"/>
        </w:rPr>
        <w:t>а</w:t>
      </w:r>
      <w:r w:rsidR="00AA57F1" w:rsidRPr="004568C3">
        <w:rPr>
          <w:bCs/>
          <w:sz w:val="28"/>
          <w:szCs w:val="28"/>
          <w:shd w:val="clear" w:color="auto" w:fill="FFFFFF"/>
        </w:rPr>
        <w:t xml:space="preserve"> 2</w:t>
      </w:r>
      <w:r>
        <w:rPr>
          <w:bCs/>
          <w:sz w:val="28"/>
          <w:szCs w:val="28"/>
          <w:shd w:val="clear" w:color="auto" w:fill="FFFFFF"/>
        </w:rPr>
        <w:t xml:space="preserve"> </w:t>
      </w:r>
      <w:r w:rsidR="00AA57F1" w:rsidRPr="004568C3">
        <w:rPr>
          <w:bCs/>
          <w:sz w:val="28"/>
          <w:szCs w:val="28"/>
          <w:shd w:val="clear" w:color="auto" w:fill="FFFFFF"/>
        </w:rPr>
        <w:t xml:space="preserve">изложить в следующей редакции: </w:t>
      </w:r>
    </w:p>
    <w:p w:rsidR="00AA57F1" w:rsidRPr="004568C3" w:rsidRDefault="00AA57F1"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 xml:space="preserve">«2. По представлению уполномоченного органа в области технического сопровождения телерадиовещания уполномоченный орган в соответствии с порядком перехода на цифровое эфирное телерадиовещание, </w:t>
      </w:r>
      <w:r w:rsidR="00AF02D5" w:rsidRPr="004568C3">
        <w:rPr>
          <w:bCs/>
          <w:sz w:val="28"/>
          <w:szCs w:val="28"/>
          <w:shd w:val="clear" w:color="auto" w:fill="FFFFFF"/>
        </w:rPr>
        <w:t>определенны</w:t>
      </w:r>
      <w:r w:rsidR="00DB252F" w:rsidRPr="004568C3">
        <w:rPr>
          <w:bCs/>
          <w:sz w:val="28"/>
          <w:szCs w:val="28"/>
          <w:shd w:val="clear" w:color="auto" w:fill="FFFFFF"/>
        </w:rPr>
        <w:t xml:space="preserve">м </w:t>
      </w:r>
      <w:r w:rsidRPr="004568C3">
        <w:rPr>
          <w:bCs/>
          <w:sz w:val="28"/>
          <w:szCs w:val="28"/>
          <w:shd w:val="clear" w:color="auto" w:fill="FFFFFF"/>
        </w:rPr>
        <w:t xml:space="preserve">уполномоченным органом, </w:t>
      </w:r>
      <w:r w:rsidR="00AF02D5" w:rsidRPr="004568C3">
        <w:rPr>
          <w:bCs/>
          <w:sz w:val="28"/>
          <w:szCs w:val="28"/>
          <w:shd w:val="clear" w:color="auto" w:fill="FFFFFF"/>
        </w:rPr>
        <w:t>устанавливает</w:t>
      </w:r>
      <w:r w:rsidRPr="004568C3">
        <w:rPr>
          <w:bCs/>
          <w:sz w:val="28"/>
          <w:szCs w:val="28"/>
          <w:shd w:val="clear" w:color="auto" w:fill="FFFFFF"/>
        </w:rPr>
        <w:t xml:space="preserve"> сроки перехода на цифровое эфирное телерадиовещание не менее чем за шесть месяцев</w:t>
      </w:r>
      <w:r w:rsidR="00DE6A16" w:rsidRPr="004568C3">
        <w:rPr>
          <w:bCs/>
          <w:sz w:val="28"/>
          <w:szCs w:val="28"/>
          <w:shd w:val="clear" w:color="auto" w:fill="FFFFFF"/>
        </w:rPr>
        <w:t xml:space="preserve"> до перехода</w:t>
      </w:r>
      <w:r w:rsidR="0024035D" w:rsidRPr="004568C3">
        <w:rPr>
          <w:bCs/>
          <w:sz w:val="28"/>
          <w:szCs w:val="28"/>
          <w:shd w:val="clear" w:color="auto" w:fill="FFFFFF"/>
        </w:rPr>
        <w:t>.</w:t>
      </w:r>
      <w:r w:rsidRPr="004568C3">
        <w:rPr>
          <w:bCs/>
          <w:sz w:val="28"/>
          <w:szCs w:val="28"/>
          <w:shd w:val="clear" w:color="auto" w:fill="FFFFFF"/>
        </w:rPr>
        <w:t>»;</w:t>
      </w:r>
    </w:p>
    <w:p w:rsidR="00AA57F1" w:rsidRPr="004568C3" w:rsidRDefault="00AA57F1"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 xml:space="preserve">«Переход на цифровое эфирное телерадиовещание на </w:t>
      </w:r>
      <w:r w:rsidR="007E7757" w:rsidRPr="004568C3">
        <w:rPr>
          <w:bCs/>
          <w:sz w:val="28"/>
          <w:szCs w:val="28"/>
          <w:shd w:val="clear" w:color="auto" w:fill="FFFFFF"/>
        </w:rPr>
        <w:t>территории административно</w:t>
      </w:r>
      <w:r w:rsidRPr="004568C3">
        <w:rPr>
          <w:bCs/>
          <w:sz w:val="28"/>
          <w:szCs w:val="28"/>
          <w:shd w:val="clear" w:color="auto" w:fill="FFFFFF"/>
        </w:rPr>
        <w:t>-территориальной единицы Республики Казахстан осуществляется в соответствии с порядком и сроками перехода на циф</w:t>
      </w:r>
      <w:r w:rsidR="00A27145" w:rsidRPr="004568C3">
        <w:rPr>
          <w:bCs/>
          <w:sz w:val="28"/>
          <w:szCs w:val="28"/>
          <w:shd w:val="clear" w:color="auto" w:fill="FFFFFF"/>
        </w:rPr>
        <w:t>ровое эфирное телерадиовещание, определенн</w:t>
      </w:r>
      <w:r w:rsidR="00AF02D5" w:rsidRPr="004568C3">
        <w:rPr>
          <w:bCs/>
          <w:sz w:val="28"/>
          <w:szCs w:val="28"/>
          <w:shd w:val="clear" w:color="auto" w:fill="FFFFFF"/>
        </w:rPr>
        <w:t>ыми</w:t>
      </w:r>
      <w:r w:rsidR="00A27145" w:rsidRPr="004568C3">
        <w:rPr>
          <w:bCs/>
          <w:sz w:val="28"/>
          <w:szCs w:val="28"/>
          <w:shd w:val="clear" w:color="auto" w:fill="FFFFFF"/>
        </w:rPr>
        <w:t xml:space="preserve"> </w:t>
      </w:r>
      <w:r w:rsidRPr="004568C3">
        <w:rPr>
          <w:bCs/>
          <w:sz w:val="28"/>
          <w:szCs w:val="28"/>
          <w:shd w:val="clear" w:color="auto" w:fill="FFFFFF"/>
        </w:rPr>
        <w:t>уполномоченным органом.»;</w:t>
      </w:r>
    </w:p>
    <w:p w:rsidR="00AA57F1" w:rsidRPr="004568C3" w:rsidRDefault="00AA57F1"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дополнить пунктом 9-1 следующего содержания:</w:t>
      </w:r>
    </w:p>
    <w:p w:rsidR="00AA57F1" w:rsidRPr="004568C3" w:rsidRDefault="00AA57F1"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 xml:space="preserve">«9-1. Иностранные теле-, радиоканалы, созданные до введения в действие пункта 2 статьи 18-1 настоящего Закона, обязаны в течение шести месяцев со дня введения его в действие </w:t>
      </w:r>
      <w:r w:rsidR="00DB252F" w:rsidRPr="004568C3">
        <w:rPr>
          <w:bCs/>
          <w:sz w:val="28"/>
          <w:szCs w:val="28"/>
          <w:shd w:val="clear" w:color="auto" w:fill="FFFFFF"/>
        </w:rPr>
        <w:t>осуществить</w:t>
      </w:r>
      <w:r w:rsidRPr="004568C3">
        <w:rPr>
          <w:bCs/>
          <w:sz w:val="28"/>
          <w:szCs w:val="28"/>
          <w:shd w:val="clear" w:color="auto" w:fill="FFFFFF"/>
        </w:rPr>
        <w:t xml:space="preserve"> на территории Республики Казахстан обязательную государственную регистрацию юридического лица или учетную регистрацию филиала (представительства) в порядке, </w:t>
      </w:r>
      <w:r w:rsidR="00A27145" w:rsidRPr="004568C3">
        <w:rPr>
          <w:bCs/>
          <w:sz w:val="28"/>
          <w:szCs w:val="28"/>
          <w:shd w:val="clear" w:color="auto" w:fill="FFFFFF"/>
        </w:rPr>
        <w:t xml:space="preserve">определенном </w:t>
      </w:r>
      <w:r w:rsidRPr="004568C3">
        <w:rPr>
          <w:bCs/>
          <w:sz w:val="28"/>
          <w:szCs w:val="28"/>
          <w:shd w:val="clear" w:color="auto" w:fill="FFFFFF"/>
        </w:rPr>
        <w:t>законодательством Республики Казахстан о государственной регистрации юридических лиц и учетной регистрации филиалов и представительств.</w:t>
      </w:r>
    </w:p>
    <w:p w:rsidR="00AA57F1" w:rsidRPr="004568C3" w:rsidRDefault="00AA57F1" w:rsidP="00D9622B">
      <w:pPr>
        <w:pStyle w:val="a3"/>
        <w:spacing w:before="0" w:beforeAutospacing="0" w:after="0" w:afterAutospacing="0"/>
        <w:ind w:firstLine="851"/>
        <w:jc w:val="both"/>
        <w:textAlignment w:val="baseline"/>
        <w:rPr>
          <w:bCs/>
          <w:sz w:val="28"/>
          <w:szCs w:val="28"/>
          <w:shd w:val="clear" w:color="auto" w:fill="FFFFFF"/>
        </w:rPr>
      </w:pPr>
      <w:r w:rsidRPr="004568C3">
        <w:rPr>
          <w:bCs/>
          <w:sz w:val="28"/>
          <w:szCs w:val="28"/>
          <w:shd w:val="clear" w:color="auto" w:fill="FFFFFF"/>
        </w:rPr>
        <w:t>В случае неисполнения иностранными теле-, радиоканалами требований, предусмотренных частью первой настоящ</w:t>
      </w:r>
      <w:r w:rsidR="00DB252F" w:rsidRPr="004568C3">
        <w:rPr>
          <w:bCs/>
          <w:sz w:val="28"/>
          <w:szCs w:val="28"/>
          <w:shd w:val="clear" w:color="auto" w:fill="FFFFFF"/>
        </w:rPr>
        <w:t>его пункта</w:t>
      </w:r>
      <w:r w:rsidRPr="004568C3">
        <w:rPr>
          <w:bCs/>
          <w:sz w:val="28"/>
          <w:szCs w:val="28"/>
          <w:shd w:val="clear" w:color="auto" w:fill="FFFFFF"/>
        </w:rPr>
        <w:t>, по истечени</w:t>
      </w:r>
      <w:r w:rsidR="00DB252F" w:rsidRPr="004568C3">
        <w:rPr>
          <w:bCs/>
          <w:sz w:val="28"/>
          <w:szCs w:val="28"/>
          <w:shd w:val="clear" w:color="auto" w:fill="FFFFFF"/>
        </w:rPr>
        <w:t>и</w:t>
      </w:r>
      <w:r w:rsidRPr="004568C3">
        <w:rPr>
          <w:bCs/>
          <w:sz w:val="28"/>
          <w:szCs w:val="28"/>
          <w:shd w:val="clear" w:color="auto" w:fill="FFFFFF"/>
        </w:rPr>
        <w:t xml:space="preserve"> шести месяцев уполномоченный орган отзывает свидетельство о постановке на учет.»</w:t>
      </w:r>
      <w:r w:rsidR="00240CEA" w:rsidRPr="004568C3">
        <w:rPr>
          <w:bCs/>
          <w:sz w:val="28"/>
          <w:szCs w:val="28"/>
          <w:shd w:val="clear" w:color="auto" w:fill="FFFFFF"/>
        </w:rPr>
        <w:t>.</w:t>
      </w:r>
    </w:p>
    <w:p w:rsidR="007546A1" w:rsidRDefault="007546A1" w:rsidP="00D9622B">
      <w:pPr>
        <w:spacing w:after="0" w:line="240" w:lineRule="auto"/>
        <w:ind w:firstLine="851"/>
        <w:jc w:val="both"/>
        <w:textAlignment w:val="baseline"/>
        <w:rPr>
          <w:rFonts w:ascii="Times New Roman" w:hAnsi="Times New Roman"/>
          <w:spacing w:val="1"/>
          <w:sz w:val="28"/>
          <w:szCs w:val="28"/>
          <w:shd w:val="clear" w:color="auto" w:fill="FFFFFF"/>
        </w:rPr>
      </w:pPr>
    </w:p>
    <w:p w:rsidR="0051030D" w:rsidRPr="004568C3" w:rsidRDefault="00D16CA9"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17</w:t>
      </w:r>
      <w:r w:rsidR="0051030D" w:rsidRPr="004568C3">
        <w:rPr>
          <w:rFonts w:ascii="Times New Roman" w:hAnsi="Times New Roman"/>
          <w:spacing w:val="1"/>
          <w:sz w:val="28"/>
          <w:szCs w:val="28"/>
          <w:shd w:val="clear" w:color="auto" w:fill="FFFFFF"/>
        </w:rPr>
        <w:t>. В Закон Республики Казахстан от 21 мая 2013 года</w:t>
      </w:r>
      <w:r w:rsidR="007546A1">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«О персональных данных и их защите»</w:t>
      </w:r>
      <w:r w:rsidRPr="004568C3">
        <w:rPr>
          <w:rFonts w:ascii="Times New Roman" w:hAnsi="Times New Roman"/>
          <w:spacing w:val="1"/>
          <w:sz w:val="28"/>
          <w:szCs w:val="28"/>
          <w:shd w:val="clear" w:color="auto" w:fill="FFFFFF"/>
        </w:rPr>
        <w:t xml:space="preserve"> (Ведомости Парламента Республики Казахстан, 2013 г., № 7, ст.35; 2015 г., № 22-II, cт.145; № 22-V, cт.156; 2017 г., № 16, ст.56)</w:t>
      </w:r>
      <w:r w:rsidR="0051030D" w:rsidRPr="004568C3">
        <w:rPr>
          <w:rFonts w:ascii="Times New Roman" w:hAnsi="Times New Roman"/>
          <w:spacing w:val="1"/>
          <w:sz w:val="28"/>
          <w:szCs w:val="28"/>
          <w:shd w:val="clear" w:color="auto" w:fill="FFFFFF"/>
        </w:rPr>
        <w:t>:</w:t>
      </w:r>
    </w:p>
    <w:p w:rsidR="0051030D" w:rsidRPr="004568C3" w:rsidRDefault="0051030D"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статью 16 дополнить пунктом 5 следующего содержания:</w:t>
      </w:r>
    </w:p>
    <w:p w:rsidR="0051030D" w:rsidRPr="004568C3" w:rsidRDefault="0051030D"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«5. Особенности трансграничной передачи служебной информации об абонентах и (или) пользователях услуг связи определяются Законом Республики Казахстан </w:t>
      </w:r>
      <w:r w:rsidR="002B1A11" w:rsidRPr="004568C3">
        <w:rPr>
          <w:rFonts w:ascii="Times New Roman" w:hAnsi="Times New Roman"/>
          <w:spacing w:val="1"/>
          <w:sz w:val="28"/>
          <w:szCs w:val="28"/>
          <w:shd w:val="clear" w:color="auto" w:fill="FFFFFF"/>
        </w:rPr>
        <w:t xml:space="preserve">от 5 июля 2004 года </w:t>
      </w:r>
      <w:r w:rsidRPr="004568C3">
        <w:rPr>
          <w:rFonts w:ascii="Times New Roman" w:hAnsi="Times New Roman"/>
          <w:spacing w:val="1"/>
          <w:sz w:val="28"/>
          <w:szCs w:val="28"/>
          <w:shd w:val="clear" w:color="auto" w:fill="FFFFFF"/>
        </w:rPr>
        <w:t>«О связи».».</w:t>
      </w:r>
    </w:p>
    <w:p w:rsidR="007546A1" w:rsidRDefault="007546A1" w:rsidP="00D9622B">
      <w:pPr>
        <w:spacing w:after="0" w:line="240" w:lineRule="auto"/>
        <w:ind w:firstLine="851"/>
        <w:jc w:val="both"/>
        <w:rPr>
          <w:rFonts w:ascii="Times New Roman" w:hAnsi="Times New Roman"/>
          <w:sz w:val="28"/>
          <w:szCs w:val="28"/>
        </w:rPr>
      </w:pPr>
    </w:p>
    <w:p w:rsidR="004A2AD0" w:rsidRDefault="00D16CA9"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z w:val="28"/>
          <w:szCs w:val="28"/>
        </w:rPr>
        <w:t>18</w:t>
      </w:r>
      <w:r w:rsidR="0051030D" w:rsidRPr="004568C3">
        <w:rPr>
          <w:rFonts w:ascii="Times New Roman" w:hAnsi="Times New Roman"/>
          <w:sz w:val="28"/>
          <w:szCs w:val="28"/>
        </w:rPr>
        <w:t xml:space="preserve">. </w:t>
      </w:r>
      <w:r w:rsidR="0051030D" w:rsidRPr="004568C3">
        <w:rPr>
          <w:rFonts w:ascii="Times New Roman" w:hAnsi="Times New Roman"/>
          <w:spacing w:val="1"/>
          <w:sz w:val="28"/>
          <w:szCs w:val="28"/>
          <w:shd w:val="clear" w:color="auto" w:fill="FFFFFF"/>
        </w:rPr>
        <w:t>В Закон</w:t>
      </w:r>
      <w:r w:rsidR="0051030D" w:rsidRPr="004568C3">
        <w:rPr>
          <w:rStyle w:val="apple-converted-space"/>
          <w:rFonts w:ascii="Times New Roman" w:hAnsi="Times New Roman"/>
          <w:spacing w:val="1"/>
          <w:sz w:val="28"/>
          <w:szCs w:val="28"/>
          <w:shd w:val="clear" w:color="auto" w:fill="FFFFFF"/>
        </w:rPr>
        <w:t xml:space="preserve"> </w:t>
      </w:r>
      <w:r w:rsidR="0051030D" w:rsidRPr="004568C3">
        <w:rPr>
          <w:rFonts w:ascii="Times New Roman" w:hAnsi="Times New Roman"/>
          <w:spacing w:val="1"/>
          <w:sz w:val="28"/>
          <w:szCs w:val="28"/>
          <w:shd w:val="clear" w:color="auto" w:fill="FFFFFF"/>
        </w:rPr>
        <w:t>Республики Казахстан от 16 мая 2014 года «О разрешениях и уведомлениях» (</w:t>
      </w:r>
      <w:r w:rsidR="00CF57AD" w:rsidRPr="004568C3">
        <w:rPr>
          <w:rFonts w:ascii="Times New Roman" w:hAnsi="Times New Roman"/>
          <w:spacing w:val="1"/>
          <w:sz w:val="28"/>
          <w:szCs w:val="28"/>
          <w:shd w:val="clear" w:color="auto" w:fill="FFFFFF"/>
        </w:rPr>
        <w:t>Ведомости Парламента Республики Казахстан, 2014 г.,</w:t>
      </w:r>
      <w:r w:rsidR="007546A1">
        <w:rPr>
          <w:rFonts w:ascii="Times New Roman" w:hAnsi="Times New Roman"/>
          <w:spacing w:val="1"/>
          <w:sz w:val="28"/>
          <w:szCs w:val="28"/>
          <w:shd w:val="clear" w:color="auto" w:fill="FFFFFF"/>
        </w:rPr>
        <w:br/>
      </w:r>
      <w:r w:rsidR="00CF57AD" w:rsidRPr="004568C3">
        <w:rPr>
          <w:rFonts w:ascii="Times New Roman" w:hAnsi="Times New Roman"/>
          <w:spacing w:val="1"/>
          <w:sz w:val="28"/>
          <w:szCs w:val="28"/>
          <w:shd w:val="clear" w:color="auto" w:fill="FFFFFF"/>
        </w:rPr>
        <w:t>№ 9, ст.51; № 19-I, 19-II, ст.96; № 23, ст.143; 2015 г., № 2, ст.3; № 8, ст.45;</w:t>
      </w:r>
      <w:r w:rsidR="007546A1">
        <w:rPr>
          <w:rFonts w:ascii="Times New Roman" w:hAnsi="Times New Roman"/>
          <w:spacing w:val="1"/>
          <w:sz w:val="28"/>
          <w:szCs w:val="28"/>
          <w:shd w:val="clear" w:color="auto" w:fill="FFFFFF"/>
        </w:rPr>
        <w:br/>
      </w:r>
      <w:r w:rsidR="00CF57AD" w:rsidRPr="004568C3">
        <w:rPr>
          <w:rFonts w:ascii="Times New Roman" w:hAnsi="Times New Roman"/>
          <w:spacing w:val="1"/>
          <w:sz w:val="28"/>
          <w:szCs w:val="28"/>
          <w:shd w:val="clear" w:color="auto" w:fill="FFFFFF"/>
        </w:rPr>
        <w:t xml:space="preserve">№ 9, cт.46; № 11, ст.57; № 16, ст.79; № 19-II, ст.103; № 20-IV, ст.113; № 21-I, </w:t>
      </w:r>
      <w:r w:rsidR="00EA1BCC" w:rsidRPr="004568C3">
        <w:rPr>
          <w:rFonts w:ascii="Times New Roman" w:eastAsia="Calibri" w:hAnsi="Times New Roman"/>
          <w:sz w:val="28"/>
          <w:szCs w:val="28"/>
          <w:lang w:eastAsia="en-US"/>
        </w:rPr>
        <w:br/>
      </w:r>
      <w:r w:rsidR="00CF57AD" w:rsidRPr="004568C3">
        <w:rPr>
          <w:rFonts w:ascii="Times New Roman" w:hAnsi="Times New Roman"/>
          <w:spacing w:val="1"/>
          <w:sz w:val="28"/>
          <w:szCs w:val="28"/>
          <w:shd w:val="clear" w:color="auto" w:fill="FFFFFF"/>
        </w:rPr>
        <w:t xml:space="preserve">ст.128; № 21-III, ст.135; № 22-II, ст.144, 145; № 22-V, ст.156, 158; № 22-VI, </w:t>
      </w:r>
      <w:r w:rsidR="00EA1BCC" w:rsidRPr="004568C3">
        <w:rPr>
          <w:rFonts w:ascii="Times New Roman" w:eastAsia="Calibri" w:hAnsi="Times New Roman"/>
          <w:sz w:val="28"/>
          <w:szCs w:val="28"/>
          <w:lang w:eastAsia="en-US"/>
        </w:rPr>
        <w:br/>
      </w:r>
      <w:r w:rsidR="00CF57AD" w:rsidRPr="004568C3">
        <w:rPr>
          <w:rFonts w:ascii="Times New Roman" w:hAnsi="Times New Roman"/>
          <w:spacing w:val="1"/>
          <w:sz w:val="28"/>
          <w:szCs w:val="28"/>
          <w:shd w:val="clear" w:color="auto" w:fill="FFFFFF"/>
        </w:rPr>
        <w:t>ст.159;</w:t>
      </w:r>
      <w:r w:rsidRPr="004568C3">
        <w:rPr>
          <w:rFonts w:ascii="Times New Roman" w:hAnsi="Times New Roman"/>
          <w:spacing w:val="1"/>
          <w:sz w:val="28"/>
          <w:szCs w:val="28"/>
          <w:shd w:val="clear" w:color="auto" w:fill="FFFFFF"/>
        </w:rPr>
        <w:t xml:space="preserve"> </w:t>
      </w:r>
      <w:r w:rsidR="004A2AD0">
        <w:rPr>
          <w:rFonts w:ascii="Times New Roman" w:hAnsi="Times New Roman"/>
          <w:spacing w:val="1"/>
          <w:sz w:val="28"/>
          <w:szCs w:val="28"/>
          <w:shd w:val="clear" w:color="auto" w:fill="FFFFFF"/>
        </w:rPr>
        <w:t xml:space="preserve"> </w:t>
      </w:r>
      <w:r w:rsidR="00CF57AD" w:rsidRPr="004568C3">
        <w:rPr>
          <w:rFonts w:ascii="Times New Roman" w:hAnsi="Times New Roman"/>
          <w:spacing w:val="1"/>
          <w:sz w:val="28"/>
          <w:szCs w:val="28"/>
          <w:shd w:val="clear" w:color="auto" w:fill="FFFFFF"/>
        </w:rPr>
        <w:t xml:space="preserve">№ 23-I, ст.169; </w:t>
      </w:r>
      <w:r w:rsidR="004A2AD0">
        <w:rPr>
          <w:rFonts w:ascii="Times New Roman" w:hAnsi="Times New Roman"/>
          <w:spacing w:val="1"/>
          <w:sz w:val="28"/>
          <w:szCs w:val="28"/>
          <w:shd w:val="clear" w:color="auto" w:fill="FFFFFF"/>
        </w:rPr>
        <w:t xml:space="preserve"> </w:t>
      </w:r>
      <w:r w:rsidR="00CF57AD" w:rsidRPr="004568C3">
        <w:rPr>
          <w:rFonts w:ascii="Times New Roman" w:hAnsi="Times New Roman"/>
          <w:spacing w:val="1"/>
          <w:sz w:val="28"/>
          <w:szCs w:val="28"/>
          <w:shd w:val="clear" w:color="auto" w:fill="FFFFFF"/>
        </w:rPr>
        <w:t xml:space="preserve">2016 г., № 1, ст.2, 4; № 6, </w:t>
      </w:r>
      <w:r w:rsidR="004A2AD0">
        <w:rPr>
          <w:rFonts w:ascii="Times New Roman" w:hAnsi="Times New Roman"/>
          <w:spacing w:val="1"/>
          <w:sz w:val="28"/>
          <w:szCs w:val="28"/>
          <w:shd w:val="clear" w:color="auto" w:fill="FFFFFF"/>
        </w:rPr>
        <w:t xml:space="preserve"> </w:t>
      </w:r>
      <w:r w:rsidR="00CF57AD" w:rsidRPr="004568C3">
        <w:rPr>
          <w:rFonts w:ascii="Times New Roman" w:hAnsi="Times New Roman"/>
          <w:spacing w:val="1"/>
          <w:sz w:val="28"/>
          <w:szCs w:val="28"/>
          <w:shd w:val="clear" w:color="auto" w:fill="FFFFFF"/>
        </w:rPr>
        <w:t xml:space="preserve">ст.45; № 7-I, </w:t>
      </w:r>
      <w:r w:rsidR="004A2AD0">
        <w:rPr>
          <w:rFonts w:ascii="Times New Roman" w:hAnsi="Times New Roman"/>
          <w:spacing w:val="1"/>
          <w:sz w:val="28"/>
          <w:szCs w:val="28"/>
          <w:shd w:val="clear" w:color="auto" w:fill="FFFFFF"/>
        </w:rPr>
        <w:t xml:space="preserve"> </w:t>
      </w:r>
      <w:r w:rsidR="00CF57AD" w:rsidRPr="004568C3">
        <w:rPr>
          <w:rFonts w:ascii="Times New Roman" w:hAnsi="Times New Roman"/>
          <w:spacing w:val="1"/>
          <w:sz w:val="28"/>
          <w:szCs w:val="28"/>
          <w:shd w:val="clear" w:color="auto" w:fill="FFFFFF"/>
        </w:rPr>
        <w:t>ст.50;</w:t>
      </w:r>
      <w:r w:rsidR="004A2AD0">
        <w:rPr>
          <w:rFonts w:ascii="Times New Roman" w:hAnsi="Times New Roman"/>
          <w:spacing w:val="1"/>
          <w:sz w:val="28"/>
          <w:szCs w:val="28"/>
          <w:shd w:val="clear" w:color="auto" w:fill="FFFFFF"/>
        </w:rPr>
        <w:t xml:space="preserve"> </w:t>
      </w:r>
      <w:r w:rsidR="00CF57AD" w:rsidRPr="004568C3">
        <w:rPr>
          <w:rFonts w:ascii="Times New Roman" w:hAnsi="Times New Roman"/>
          <w:spacing w:val="1"/>
          <w:sz w:val="28"/>
          <w:szCs w:val="28"/>
          <w:shd w:val="clear" w:color="auto" w:fill="FFFFFF"/>
        </w:rPr>
        <w:t xml:space="preserve"> № 7-II, </w:t>
      </w:r>
    </w:p>
    <w:p w:rsidR="0051030D" w:rsidRPr="004568C3" w:rsidRDefault="00EA1BCC"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eastAsia="Calibri" w:hAnsi="Times New Roman"/>
          <w:sz w:val="28"/>
          <w:szCs w:val="28"/>
          <w:lang w:eastAsia="en-US"/>
        </w:rPr>
        <w:lastRenderedPageBreak/>
        <w:br/>
      </w:r>
      <w:r w:rsidR="00CF57AD" w:rsidRPr="004568C3">
        <w:rPr>
          <w:rFonts w:ascii="Times New Roman" w:hAnsi="Times New Roman"/>
          <w:spacing w:val="1"/>
          <w:sz w:val="28"/>
          <w:szCs w:val="28"/>
          <w:shd w:val="clear" w:color="auto" w:fill="FFFFFF"/>
        </w:rPr>
        <w:t>ст.53; № 8-I, ст.62; № 8-II, ст.68; № 12, ст.87; 2017 г., № 1-2, ст.3; № 4, ст.7;</w:t>
      </w:r>
      <w:r w:rsidR="007546A1">
        <w:rPr>
          <w:rFonts w:ascii="Times New Roman" w:hAnsi="Times New Roman"/>
          <w:spacing w:val="1"/>
          <w:sz w:val="28"/>
          <w:szCs w:val="28"/>
          <w:shd w:val="clear" w:color="auto" w:fill="FFFFFF"/>
        </w:rPr>
        <w:br/>
      </w:r>
      <w:r w:rsidR="00CF57AD" w:rsidRPr="004568C3">
        <w:rPr>
          <w:rFonts w:ascii="Times New Roman" w:hAnsi="Times New Roman"/>
          <w:spacing w:val="1"/>
          <w:sz w:val="28"/>
          <w:szCs w:val="28"/>
          <w:shd w:val="clear" w:color="auto" w:fill="FFFFFF"/>
        </w:rPr>
        <w:t>№ 9, cт.21</w:t>
      </w:r>
      <w:r w:rsidRPr="004568C3">
        <w:rPr>
          <w:rFonts w:ascii="Times New Roman" w:hAnsi="Times New Roman"/>
          <w:spacing w:val="1"/>
          <w:sz w:val="28"/>
          <w:szCs w:val="28"/>
          <w:shd w:val="clear" w:color="auto" w:fill="FFFFFF"/>
        </w:rPr>
        <w:t xml:space="preserve">, </w:t>
      </w:r>
      <w:r w:rsidR="00CF57AD" w:rsidRPr="004568C3">
        <w:rPr>
          <w:rFonts w:ascii="Times New Roman" w:hAnsi="Times New Roman"/>
          <w:spacing w:val="1"/>
          <w:sz w:val="28"/>
          <w:szCs w:val="28"/>
          <w:shd w:val="clear" w:color="auto" w:fill="FFFFFF"/>
        </w:rPr>
        <w:t xml:space="preserve">22; </w:t>
      </w:r>
      <w:r w:rsidRPr="004568C3">
        <w:rPr>
          <w:rFonts w:ascii="Times New Roman" w:hAnsi="Times New Roman"/>
          <w:spacing w:val="1"/>
          <w:sz w:val="28"/>
          <w:szCs w:val="28"/>
          <w:shd w:val="clear" w:color="auto" w:fill="FFFFFF"/>
        </w:rPr>
        <w:t xml:space="preserve">№ 11, ст.29; </w:t>
      </w:r>
      <w:r w:rsidR="00CF57AD" w:rsidRPr="004568C3">
        <w:rPr>
          <w:rFonts w:ascii="Times New Roman" w:hAnsi="Times New Roman"/>
          <w:spacing w:val="1"/>
          <w:sz w:val="28"/>
          <w:szCs w:val="28"/>
          <w:shd w:val="clear" w:color="auto" w:fill="FFFFFF"/>
        </w:rPr>
        <w:t>№ 12, cт.34</w:t>
      </w:r>
      <w:r w:rsidR="0051030D" w:rsidRPr="004568C3">
        <w:rPr>
          <w:rFonts w:ascii="Times New Roman" w:hAnsi="Times New Roman"/>
          <w:spacing w:val="1"/>
          <w:sz w:val="28"/>
          <w:szCs w:val="28"/>
          <w:shd w:val="clear" w:color="auto" w:fill="FFFFFF"/>
        </w:rPr>
        <w:t>):</w:t>
      </w:r>
    </w:p>
    <w:p w:rsidR="00477A6C" w:rsidRPr="004568C3" w:rsidRDefault="00477A6C" w:rsidP="00D9622B">
      <w:pPr>
        <w:spacing w:after="0" w:line="240" w:lineRule="auto"/>
        <w:ind w:firstLine="851"/>
        <w:jc w:val="both"/>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 </w:t>
      </w:r>
      <w:r w:rsidR="002B1A11" w:rsidRPr="004568C3">
        <w:rPr>
          <w:rFonts w:ascii="Times New Roman" w:hAnsi="Times New Roman"/>
          <w:spacing w:val="1"/>
          <w:sz w:val="28"/>
          <w:szCs w:val="28"/>
          <w:shd w:val="clear" w:color="auto" w:fill="FFFFFF"/>
        </w:rPr>
        <w:t>строку</w:t>
      </w:r>
      <w:r w:rsidRPr="004568C3">
        <w:rPr>
          <w:rFonts w:ascii="Times New Roman" w:hAnsi="Times New Roman"/>
          <w:spacing w:val="1"/>
          <w:sz w:val="28"/>
          <w:szCs w:val="28"/>
          <w:shd w:val="clear" w:color="auto" w:fill="FFFFFF"/>
        </w:rPr>
        <w:t xml:space="preserve"> 146 </w:t>
      </w:r>
      <w:hyperlink r:id="rId25" w:anchor="z246" w:history="1">
        <w:r w:rsidR="001876A4" w:rsidRPr="004568C3">
          <w:rPr>
            <w:rStyle w:val="a9"/>
            <w:rFonts w:ascii="Times New Roman" w:hAnsi="Times New Roman"/>
            <w:color w:val="auto"/>
            <w:spacing w:val="1"/>
            <w:sz w:val="28"/>
            <w:szCs w:val="28"/>
            <w:u w:val="none"/>
            <w:shd w:val="clear" w:color="auto" w:fill="FFFFFF"/>
          </w:rPr>
          <w:t>приложения</w:t>
        </w:r>
        <w:r w:rsidR="00AA57F1" w:rsidRPr="004568C3">
          <w:rPr>
            <w:rStyle w:val="a9"/>
            <w:rFonts w:ascii="Times New Roman" w:hAnsi="Times New Roman"/>
            <w:color w:val="auto"/>
            <w:spacing w:val="1"/>
            <w:sz w:val="28"/>
            <w:szCs w:val="28"/>
            <w:u w:val="none"/>
            <w:shd w:val="clear" w:color="auto" w:fill="FFFFFF"/>
          </w:rPr>
          <w:t xml:space="preserve"> 2</w:t>
        </w:r>
      </w:hyperlink>
      <w:r w:rsidR="00AA57F1" w:rsidRPr="004568C3">
        <w:rPr>
          <w:rStyle w:val="a9"/>
          <w:rFonts w:ascii="Times New Roman" w:hAnsi="Times New Roman"/>
          <w:color w:val="auto"/>
          <w:spacing w:val="1"/>
          <w:sz w:val="28"/>
          <w:szCs w:val="28"/>
          <w:u w:val="none"/>
          <w:shd w:val="clear" w:color="auto" w:fill="FFFFFF"/>
        </w:rPr>
        <w:t xml:space="preserve"> </w:t>
      </w:r>
      <w:r w:rsidRPr="004568C3">
        <w:rPr>
          <w:rFonts w:ascii="Times New Roman" w:hAnsi="Times New Roman"/>
          <w:spacing w:val="1"/>
          <w:sz w:val="28"/>
          <w:szCs w:val="28"/>
          <w:shd w:val="clear" w:color="auto" w:fill="FFFFFF"/>
        </w:rPr>
        <w:t>исключить</w:t>
      </w:r>
      <w:r w:rsidRPr="004568C3">
        <w:rPr>
          <w:rFonts w:ascii="Times New Roman" w:hAnsi="Times New Roman"/>
          <w:sz w:val="28"/>
          <w:szCs w:val="28"/>
        </w:rPr>
        <w:t>;</w:t>
      </w:r>
    </w:p>
    <w:p w:rsidR="00477A6C" w:rsidRPr="004568C3" w:rsidRDefault="00477A6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приложение 3 дополнить пунктом 56 следующего содержания:</w:t>
      </w:r>
    </w:p>
    <w:p w:rsidR="00477A6C" w:rsidRPr="004568C3" w:rsidRDefault="00477A6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«56. Уведомление о начале или прекращении эксплуатации радиоэлектронных средств и (или) высокочастотных устройств.».</w:t>
      </w:r>
    </w:p>
    <w:p w:rsidR="007546A1" w:rsidRDefault="007546A1" w:rsidP="00D9622B">
      <w:pPr>
        <w:tabs>
          <w:tab w:val="left" w:pos="709"/>
        </w:tabs>
        <w:spacing w:after="0" w:line="240" w:lineRule="auto"/>
        <w:ind w:firstLine="851"/>
        <w:jc w:val="both"/>
        <w:rPr>
          <w:rFonts w:ascii="Times New Roman" w:hAnsi="Times New Roman"/>
          <w:spacing w:val="1"/>
          <w:sz w:val="28"/>
          <w:szCs w:val="28"/>
          <w:shd w:val="clear" w:color="auto" w:fill="FFFFFF"/>
        </w:rPr>
      </w:pPr>
    </w:p>
    <w:p w:rsidR="00D16CA9" w:rsidRPr="004568C3" w:rsidRDefault="003F04C3"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hAnsi="Times New Roman"/>
          <w:spacing w:val="1"/>
          <w:sz w:val="28"/>
          <w:szCs w:val="28"/>
          <w:shd w:val="clear" w:color="auto" w:fill="FFFFFF"/>
        </w:rPr>
        <w:t>19</w:t>
      </w:r>
      <w:r w:rsidR="0051030D" w:rsidRPr="004568C3">
        <w:rPr>
          <w:rFonts w:ascii="Times New Roman" w:hAnsi="Times New Roman"/>
          <w:spacing w:val="1"/>
          <w:sz w:val="28"/>
          <w:szCs w:val="28"/>
          <w:shd w:val="clear" w:color="auto" w:fill="FFFFFF"/>
        </w:rPr>
        <w:t xml:space="preserve">. В Закон Республики Казахстан от 31 октября 2015 </w:t>
      </w:r>
      <w:r w:rsidR="007E7757" w:rsidRPr="004568C3">
        <w:rPr>
          <w:rFonts w:ascii="Times New Roman" w:hAnsi="Times New Roman"/>
          <w:spacing w:val="1"/>
          <w:sz w:val="28"/>
          <w:szCs w:val="28"/>
          <w:shd w:val="clear" w:color="auto" w:fill="FFFFFF"/>
        </w:rPr>
        <w:t xml:space="preserve">года </w:t>
      </w:r>
      <w:r w:rsidR="00B52DDD" w:rsidRPr="004568C3">
        <w:rPr>
          <w:rFonts w:ascii="Times New Roman" w:eastAsia="Calibri" w:hAnsi="Times New Roman"/>
          <w:sz w:val="28"/>
          <w:szCs w:val="28"/>
          <w:lang w:eastAsia="en-US"/>
        </w:rPr>
        <w:br/>
      </w:r>
      <w:r w:rsidR="007E7757" w:rsidRPr="004568C3">
        <w:rPr>
          <w:rFonts w:ascii="Times New Roman" w:hAnsi="Times New Roman"/>
          <w:spacing w:val="1"/>
          <w:sz w:val="28"/>
          <w:szCs w:val="28"/>
          <w:shd w:val="clear" w:color="auto" w:fill="FFFFFF"/>
        </w:rPr>
        <w:t>«</w:t>
      </w:r>
      <w:r w:rsidR="0051030D" w:rsidRPr="004568C3">
        <w:rPr>
          <w:rFonts w:ascii="Times New Roman" w:hAnsi="Times New Roman"/>
          <w:spacing w:val="1"/>
          <w:sz w:val="28"/>
          <w:szCs w:val="28"/>
          <w:shd w:val="clear" w:color="auto" w:fill="FFFFFF"/>
        </w:rPr>
        <w:t>О государственно-частном партнерстве»</w:t>
      </w:r>
      <w:r w:rsidR="00D16CA9" w:rsidRPr="004568C3">
        <w:rPr>
          <w:rFonts w:ascii="Times New Roman" w:hAnsi="Times New Roman"/>
          <w:spacing w:val="1"/>
          <w:sz w:val="28"/>
          <w:szCs w:val="28"/>
          <w:shd w:val="clear" w:color="auto" w:fill="FFFFFF"/>
        </w:rPr>
        <w:t xml:space="preserve"> </w:t>
      </w:r>
      <w:r w:rsidR="00D16CA9" w:rsidRPr="004568C3">
        <w:rPr>
          <w:rFonts w:ascii="Times New Roman" w:eastAsia="Calibri" w:hAnsi="Times New Roman"/>
          <w:sz w:val="28"/>
          <w:szCs w:val="28"/>
          <w:lang w:eastAsia="en-US"/>
        </w:rPr>
        <w:t>(Ведомости Парламента Республики Казахстан, 2015 г., № 20-VII, cт.116; 2016 г., № 7-II, cт.55; 2017 г., № 14, ст.51):</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1) подпункт 20) статьи 1 изложить в следующей редакции:</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«20) </w:t>
      </w:r>
      <w:r w:rsidRPr="004568C3">
        <w:rPr>
          <w:rFonts w:ascii="Times New Roman" w:hAnsi="Times New Roman"/>
          <w:bCs/>
          <w:spacing w:val="1"/>
          <w:sz w:val="28"/>
          <w:szCs w:val="28"/>
          <w:bdr w:val="none" w:sz="0" w:space="0" w:color="auto" w:frame="1"/>
        </w:rPr>
        <w:t xml:space="preserve">сервисный контракт – договор государственно-частного партнерства, предусматривающий оказание услуг в рамках реализации проекта государственно-частного партнерства, в том числе с учетом особенностей, установленных законодательством </w:t>
      </w:r>
      <w:r w:rsidR="007E7757" w:rsidRPr="004568C3">
        <w:rPr>
          <w:rFonts w:ascii="Times New Roman" w:hAnsi="Times New Roman"/>
          <w:bCs/>
          <w:spacing w:val="1"/>
          <w:sz w:val="28"/>
          <w:szCs w:val="28"/>
          <w:bdr w:val="none" w:sz="0" w:space="0" w:color="auto" w:frame="1"/>
        </w:rPr>
        <w:t>Республики Казахстан</w:t>
      </w:r>
      <w:r w:rsidRPr="004568C3">
        <w:rPr>
          <w:rFonts w:ascii="Times New Roman" w:hAnsi="Times New Roman"/>
          <w:bCs/>
          <w:spacing w:val="1"/>
          <w:sz w:val="28"/>
          <w:szCs w:val="28"/>
          <w:bdr w:val="none" w:sz="0" w:space="0" w:color="auto" w:frame="1"/>
        </w:rPr>
        <w:t>;</w:t>
      </w:r>
      <w:r w:rsidRPr="004568C3">
        <w:rPr>
          <w:rFonts w:ascii="Times New Roman" w:hAnsi="Times New Roman"/>
          <w:spacing w:val="1"/>
          <w:sz w:val="28"/>
          <w:szCs w:val="28"/>
          <w:shd w:val="clear" w:color="auto" w:fill="FFFFFF"/>
        </w:rPr>
        <w:t>»;</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 статью 10 дополнить пунктом 1-1 следующего содержания:</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«1-1. </w:t>
      </w:r>
      <w:r w:rsidRPr="004568C3">
        <w:rPr>
          <w:rFonts w:ascii="Times New Roman" w:hAnsi="Times New Roman"/>
          <w:bCs/>
          <w:sz w:val="28"/>
          <w:szCs w:val="28"/>
        </w:rPr>
        <w:t xml:space="preserve">Реализация проекта государственно-частного партнерства по сервисной модели информатизации осуществляется в соответствии с законодательством Республики Казахстан </w:t>
      </w:r>
      <w:r w:rsidR="00DB252F" w:rsidRPr="004568C3">
        <w:rPr>
          <w:rFonts w:ascii="Times New Roman" w:hAnsi="Times New Roman"/>
          <w:bCs/>
          <w:sz w:val="28"/>
          <w:szCs w:val="28"/>
        </w:rPr>
        <w:t>об</w:t>
      </w:r>
      <w:r w:rsidRPr="004568C3">
        <w:rPr>
          <w:rFonts w:ascii="Times New Roman" w:hAnsi="Times New Roman"/>
          <w:bCs/>
          <w:sz w:val="28"/>
          <w:szCs w:val="28"/>
        </w:rPr>
        <w:t xml:space="preserve"> информатизации.</w:t>
      </w:r>
      <w:r w:rsidRPr="004568C3">
        <w:rPr>
          <w:rFonts w:ascii="Times New Roman" w:hAnsi="Times New Roman"/>
          <w:spacing w:val="1"/>
          <w:sz w:val="28"/>
          <w:szCs w:val="28"/>
          <w:shd w:val="clear" w:color="auto" w:fill="FFFFFF"/>
        </w:rPr>
        <w:t>»;</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 xml:space="preserve">3) пункт 2 статьи 31 дополнить частью </w:t>
      </w:r>
      <w:r w:rsidR="002B1A11" w:rsidRPr="004568C3">
        <w:rPr>
          <w:rFonts w:ascii="Times New Roman" w:hAnsi="Times New Roman"/>
          <w:spacing w:val="1"/>
          <w:sz w:val="28"/>
          <w:szCs w:val="28"/>
          <w:shd w:val="clear" w:color="auto" w:fill="FFFFFF"/>
        </w:rPr>
        <w:t>второй</w:t>
      </w:r>
      <w:r w:rsidRPr="004568C3">
        <w:rPr>
          <w:rFonts w:ascii="Times New Roman" w:hAnsi="Times New Roman"/>
          <w:spacing w:val="1"/>
          <w:sz w:val="28"/>
          <w:szCs w:val="28"/>
          <w:shd w:val="clear" w:color="auto" w:fill="FFFFFF"/>
        </w:rPr>
        <w:t xml:space="preserve"> следующего содержания:</w:t>
      </w:r>
    </w:p>
    <w:p w:rsidR="0006349B" w:rsidRPr="004568C3" w:rsidRDefault="0006349B"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w:t>
      </w:r>
      <w:r w:rsidRPr="004568C3">
        <w:rPr>
          <w:rFonts w:ascii="Times New Roman" w:hAnsi="Times New Roman"/>
          <w:sz w:val="28"/>
          <w:szCs w:val="28"/>
        </w:rPr>
        <w:t xml:space="preserve">Определение частного партнера и заключение договора государственно-частного партнерства по сервисной модели информатизации осуществляются в соответствии с законодательством </w:t>
      </w:r>
      <w:r w:rsidRPr="004568C3">
        <w:rPr>
          <w:rFonts w:ascii="Times New Roman" w:hAnsi="Times New Roman"/>
          <w:bCs/>
          <w:sz w:val="28"/>
          <w:szCs w:val="28"/>
        </w:rPr>
        <w:t xml:space="preserve">Республики Казахстан </w:t>
      </w:r>
      <w:r w:rsidRPr="004568C3">
        <w:rPr>
          <w:rFonts w:ascii="Times New Roman" w:hAnsi="Times New Roman"/>
          <w:sz w:val="28"/>
          <w:szCs w:val="28"/>
        </w:rPr>
        <w:t>об информатизации без применения норм настоящего Закона.</w:t>
      </w:r>
      <w:r w:rsidRPr="004568C3">
        <w:rPr>
          <w:rFonts w:ascii="Times New Roman" w:hAnsi="Times New Roman"/>
          <w:spacing w:val="1"/>
          <w:sz w:val="28"/>
          <w:szCs w:val="28"/>
          <w:shd w:val="clear" w:color="auto" w:fill="FFFFFF"/>
        </w:rPr>
        <w:t>».</w:t>
      </w:r>
    </w:p>
    <w:p w:rsidR="007546A1" w:rsidRDefault="007546A1" w:rsidP="00D9622B">
      <w:pPr>
        <w:spacing w:after="0" w:line="240" w:lineRule="auto"/>
        <w:ind w:firstLine="851"/>
        <w:jc w:val="both"/>
        <w:textAlignment w:val="baseline"/>
        <w:rPr>
          <w:rFonts w:ascii="Times New Roman" w:hAnsi="Times New Roman"/>
          <w:spacing w:val="1"/>
          <w:sz w:val="28"/>
          <w:szCs w:val="28"/>
          <w:shd w:val="clear" w:color="auto" w:fill="FFFFFF"/>
        </w:rPr>
      </w:pPr>
    </w:p>
    <w:p w:rsidR="0051030D" w:rsidRPr="004568C3" w:rsidRDefault="009C4B44" w:rsidP="00D9622B">
      <w:pPr>
        <w:spacing w:after="0" w:line="240" w:lineRule="auto"/>
        <w:ind w:firstLine="851"/>
        <w:jc w:val="both"/>
        <w:textAlignment w:val="baseline"/>
        <w:rPr>
          <w:rFonts w:ascii="Times New Roman" w:hAnsi="Times New Roman"/>
          <w:spacing w:val="1"/>
          <w:sz w:val="28"/>
          <w:szCs w:val="28"/>
          <w:shd w:val="clear" w:color="auto" w:fill="FFFFFF"/>
        </w:rPr>
      </w:pPr>
      <w:r w:rsidRPr="004568C3">
        <w:rPr>
          <w:rFonts w:ascii="Times New Roman" w:hAnsi="Times New Roman"/>
          <w:spacing w:val="1"/>
          <w:sz w:val="28"/>
          <w:szCs w:val="28"/>
          <w:shd w:val="clear" w:color="auto" w:fill="FFFFFF"/>
        </w:rPr>
        <w:t>2</w:t>
      </w:r>
      <w:r w:rsidR="003F04C3" w:rsidRPr="004568C3">
        <w:rPr>
          <w:rFonts w:ascii="Times New Roman" w:hAnsi="Times New Roman"/>
          <w:spacing w:val="1"/>
          <w:sz w:val="28"/>
          <w:szCs w:val="28"/>
          <w:shd w:val="clear" w:color="auto" w:fill="FFFFFF"/>
        </w:rPr>
        <w:t>0</w:t>
      </w:r>
      <w:r w:rsidR="0051030D" w:rsidRPr="004568C3">
        <w:rPr>
          <w:rFonts w:ascii="Times New Roman" w:hAnsi="Times New Roman"/>
          <w:spacing w:val="1"/>
          <w:sz w:val="28"/>
          <w:szCs w:val="28"/>
          <w:shd w:val="clear" w:color="auto" w:fill="FFFFFF"/>
        </w:rPr>
        <w:t xml:space="preserve">. В </w:t>
      </w:r>
      <w:r w:rsidR="0051030D" w:rsidRPr="004568C3">
        <w:rPr>
          <w:rFonts w:ascii="Times New Roman" w:hAnsi="Times New Roman"/>
          <w:sz w:val="28"/>
          <w:szCs w:val="28"/>
        </w:rPr>
        <w:t xml:space="preserve">Закон Республики Казахстан от 24 ноября 2015 года </w:t>
      </w:r>
      <w:r w:rsidR="005C759C" w:rsidRPr="004568C3">
        <w:rPr>
          <w:rFonts w:ascii="Times New Roman" w:eastAsia="Calibri" w:hAnsi="Times New Roman"/>
          <w:sz w:val="28"/>
          <w:szCs w:val="28"/>
          <w:lang w:eastAsia="en-US"/>
        </w:rPr>
        <w:br/>
      </w:r>
      <w:r w:rsidR="0051030D" w:rsidRPr="004568C3">
        <w:rPr>
          <w:rFonts w:ascii="Times New Roman" w:hAnsi="Times New Roman"/>
          <w:sz w:val="28"/>
          <w:szCs w:val="28"/>
        </w:rPr>
        <w:t>«Об информатизации»</w:t>
      </w:r>
      <w:r w:rsidR="0051030D" w:rsidRPr="004568C3">
        <w:rPr>
          <w:rFonts w:ascii="Times New Roman" w:hAnsi="Times New Roman"/>
          <w:spacing w:val="1"/>
          <w:sz w:val="28"/>
          <w:szCs w:val="28"/>
          <w:shd w:val="clear" w:color="auto" w:fill="FFFFFF"/>
        </w:rPr>
        <w:t xml:space="preserve"> (Ведомости Парламента Республики Казахстан,</w:t>
      </w:r>
      <w:r w:rsidR="007546A1">
        <w:rPr>
          <w:rFonts w:ascii="Times New Roman" w:hAnsi="Times New Roman"/>
          <w:spacing w:val="1"/>
          <w:sz w:val="28"/>
          <w:szCs w:val="28"/>
          <w:shd w:val="clear" w:color="auto" w:fill="FFFFFF"/>
        </w:rPr>
        <w:br/>
      </w:r>
      <w:r w:rsidR="0051030D" w:rsidRPr="004568C3">
        <w:rPr>
          <w:rFonts w:ascii="Times New Roman" w:hAnsi="Times New Roman"/>
          <w:spacing w:val="1"/>
          <w:sz w:val="28"/>
          <w:szCs w:val="28"/>
          <w:shd w:val="clear" w:color="auto" w:fill="FFFFFF"/>
        </w:rPr>
        <w:t>2015 г., № 22-V, ст.155; 2016 г</w:t>
      </w:r>
      <w:r w:rsidR="0051030D" w:rsidRPr="004568C3">
        <w:rPr>
          <w:rStyle w:val="10"/>
          <w:rFonts w:eastAsiaTheme="minorHAnsi"/>
          <w:b w:val="0"/>
          <w:sz w:val="28"/>
          <w:szCs w:val="28"/>
        </w:rPr>
        <w:t>., № 24, ст.126):</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1) в статье 1:</w:t>
      </w:r>
    </w:p>
    <w:p w:rsidR="00DB6F56" w:rsidRPr="004568C3" w:rsidRDefault="00DB6F56"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 xml:space="preserve">подпункт 3) изложить в следующей редакции: </w:t>
      </w:r>
    </w:p>
    <w:p w:rsidR="00DB6F56" w:rsidRPr="004568C3" w:rsidRDefault="00DB6F56"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«3) сервисная модель информатизаци</w:t>
      </w:r>
      <w:r w:rsidR="00A27145" w:rsidRPr="004568C3">
        <w:rPr>
          <w:rFonts w:ascii="Times New Roman" w:hAnsi="Times New Roman"/>
          <w:sz w:val="28"/>
          <w:szCs w:val="28"/>
        </w:rPr>
        <w:t>и</w:t>
      </w:r>
      <w:r w:rsidRPr="004568C3">
        <w:rPr>
          <w:rFonts w:ascii="Times New Roman" w:hAnsi="Times New Roman"/>
          <w:sz w:val="28"/>
          <w:szCs w:val="28"/>
        </w:rPr>
        <w:t xml:space="preserve"> – реализация централизованного подхода в информатизации государственных функций и государственных услуг, основанного на создании или развитии информационно-коммуникационных услуг, а также их оказании;»;</w:t>
      </w:r>
    </w:p>
    <w:p w:rsidR="00477A6C" w:rsidRPr="004568C3" w:rsidRDefault="005012B5"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 xml:space="preserve">дополнить подпунктами 3-1), </w:t>
      </w:r>
      <w:r w:rsidR="00477A6C" w:rsidRPr="004568C3">
        <w:rPr>
          <w:rFonts w:ascii="Times New Roman" w:hAnsi="Times New Roman"/>
          <w:sz w:val="28"/>
          <w:szCs w:val="28"/>
        </w:rPr>
        <w:t>3-2)</w:t>
      </w:r>
      <w:r w:rsidRPr="004568C3">
        <w:rPr>
          <w:rFonts w:ascii="Times New Roman" w:hAnsi="Times New Roman"/>
          <w:sz w:val="28"/>
          <w:szCs w:val="28"/>
        </w:rPr>
        <w:t xml:space="preserve"> и 5-1)</w:t>
      </w:r>
      <w:r w:rsidR="00477A6C" w:rsidRPr="004568C3">
        <w:rPr>
          <w:rFonts w:ascii="Times New Roman" w:hAnsi="Times New Roman"/>
          <w:sz w:val="28"/>
          <w:szCs w:val="28"/>
        </w:rPr>
        <w:t xml:space="preserve"> следующего содержания:</w:t>
      </w:r>
    </w:p>
    <w:p w:rsidR="006D6550"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w:t>
      </w:r>
      <w:r w:rsidR="006D6550" w:rsidRPr="004568C3">
        <w:rPr>
          <w:rFonts w:ascii="Times New Roman" w:hAnsi="Times New Roman"/>
          <w:sz w:val="28"/>
          <w:szCs w:val="28"/>
        </w:rPr>
        <w:t>3-1) проект государственно-частного партнерства по сервисной модели информатизации – совокупность последовательных</w:t>
      </w:r>
      <w:r w:rsidR="007546A1">
        <w:rPr>
          <w:rFonts w:ascii="Times New Roman" w:hAnsi="Times New Roman"/>
          <w:sz w:val="28"/>
          <w:szCs w:val="28"/>
        </w:rPr>
        <w:br/>
      </w:r>
      <w:r w:rsidR="006D6550" w:rsidRPr="004568C3">
        <w:rPr>
          <w:rFonts w:ascii="Times New Roman" w:hAnsi="Times New Roman"/>
          <w:sz w:val="28"/>
          <w:szCs w:val="28"/>
        </w:rPr>
        <w:t>мероприятий по созданию или развитию, а также оказанию</w:t>
      </w:r>
      <w:r w:rsidR="007546A1">
        <w:rPr>
          <w:rFonts w:ascii="Times New Roman" w:hAnsi="Times New Roman"/>
          <w:sz w:val="28"/>
          <w:szCs w:val="28"/>
        </w:rPr>
        <w:br/>
      </w:r>
      <w:r w:rsidR="006D6550" w:rsidRPr="004568C3">
        <w:rPr>
          <w:rFonts w:ascii="Times New Roman" w:hAnsi="Times New Roman"/>
          <w:sz w:val="28"/>
          <w:szCs w:val="28"/>
        </w:rPr>
        <w:t>инфор</w:t>
      </w:r>
      <w:r w:rsidR="007546A1">
        <w:rPr>
          <w:rFonts w:ascii="Times New Roman" w:hAnsi="Times New Roman"/>
          <w:sz w:val="28"/>
          <w:szCs w:val="28"/>
        </w:rPr>
        <w:t>мационно-коммуникационных услуг;</w:t>
      </w:r>
      <w:r w:rsidR="006D6550" w:rsidRPr="004568C3">
        <w:rPr>
          <w:rFonts w:ascii="Times New Roman" w:hAnsi="Times New Roman"/>
          <w:sz w:val="28"/>
          <w:szCs w:val="28"/>
        </w:rPr>
        <w:t xml:space="preserve"> </w:t>
      </w:r>
    </w:p>
    <w:p w:rsidR="008A6782" w:rsidRDefault="008A6782" w:rsidP="00D9622B">
      <w:pPr>
        <w:spacing w:after="0" w:line="240" w:lineRule="auto"/>
        <w:ind w:firstLine="851"/>
        <w:jc w:val="both"/>
        <w:textAlignment w:val="baseline"/>
        <w:rPr>
          <w:rFonts w:ascii="Times New Roman" w:hAnsi="Times New Roman"/>
          <w:bCs/>
          <w:sz w:val="28"/>
          <w:szCs w:val="28"/>
        </w:rPr>
      </w:pPr>
    </w:p>
    <w:p w:rsidR="00477A6C" w:rsidRPr="004568C3" w:rsidRDefault="00477A6C" w:rsidP="00D9622B">
      <w:pPr>
        <w:spacing w:after="0" w:line="240" w:lineRule="auto"/>
        <w:ind w:firstLine="851"/>
        <w:jc w:val="both"/>
        <w:textAlignment w:val="baseline"/>
        <w:rPr>
          <w:rFonts w:ascii="Times New Roman" w:hAnsi="Times New Roman"/>
          <w:bCs/>
          <w:sz w:val="28"/>
          <w:szCs w:val="28"/>
        </w:rPr>
      </w:pPr>
      <w:r w:rsidRPr="004568C3">
        <w:rPr>
          <w:rFonts w:ascii="Times New Roman" w:hAnsi="Times New Roman"/>
          <w:bCs/>
          <w:sz w:val="28"/>
          <w:szCs w:val="28"/>
        </w:rPr>
        <w:lastRenderedPageBreak/>
        <w:t>3-</w:t>
      </w:r>
      <w:r w:rsidR="006D6550" w:rsidRPr="004568C3">
        <w:rPr>
          <w:rFonts w:ascii="Times New Roman" w:hAnsi="Times New Roman"/>
          <w:bCs/>
          <w:sz w:val="28"/>
          <w:szCs w:val="28"/>
        </w:rPr>
        <w:t>2</w:t>
      </w:r>
      <w:r w:rsidRPr="004568C3">
        <w:rPr>
          <w:rFonts w:ascii="Times New Roman" w:hAnsi="Times New Roman"/>
          <w:bCs/>
          <w:sz w:val="28"/>
          <w:szCs w:val="28"/>
        </w:rPr>
        <w:t xml:space="preserve">) </w:t>
      </w:r>
      <w:r w:rsidR="00DB6F56" w:rsidRPr="004568C3">
        <w:rPr>
          <w:rFonts w:ascii="Times New Roman" w:hAnsi="Times New Roman"/>
          <w:bCs/>
          <w:sz w:val="28"/>
          <w:szCs w:val="28"/>
        </w:rPr>
        <w:t>договор государственно-частного партнерства по сервисной модели информатизации – сервисный контракт, определяющий права, обязанности, ответственность сторон и иные условия при создании, развитии и оказании информационно-коммуникационных услуг, сторонами</w:t>
      </w:r>
      <w:r w:rsidR="007546A1">
        <w:rPr>
          <w:rFonts w:ascii="Times New Roman" w:hAnsi="Times New Roman"/>
          <w:bCs/>
          <w:sz w:val="28"/>
          <w:szCs w:val="28"/>
        </w:rPr>
        <w:br/>
      </w:r>
      <w:r w:rsidR="00DB6F56" w:rsidRPr="004568C3">
        <w:rPr>
          <w:rFonts w:ascii="Times New Roman" w:hAnsi="Times New Roman"/>
          <w:bCs/>
          <w:sz w:val="28"/>
          <w:szCs w:val="28"/>
        </w:rPr>
        <w:t>которого являются государственный партнер, оператор</w:t>
      </w:r>
      <w:r w:rsidR="007546A1">
        <w:rPr>
          <w:rFonts w:ascii="Times New Roman" w:hAnsi="Times New Roman"/>
          <w:bCs/>
          <w:sz w:val="28"/>
          <w:szCs w:val="28"/>
        </w:rPr>
        <w:br/>
      </w:r>
      <w:r w:rsidR="00DB6F56" w:rsidRPr="004568C3">
        <w:rPr>
          <w:rFonts w:ascii="Times New Roman" w:hAnsi="Times New Roman"/>
          <w:bCs/>
          <w:sz w:val="28"/>
          <w:szCs w:val="28"/>
        </w:rPr>
        <w:t>информационно-коммуникационной инфраструктуры «электронного правительства» и частный партнер, являющийся поставщиком сервисных программных продуктов или объектов информационно-коммуникационной инфраструктуры;</w:t>
      </w:r>
      <w:r w:rsidR="005012B5" w:rsidRPr="004568C3">
        <w:rPr>
          <w:rFonts w:ascii="Times New Roman" w:hAnsi="Times New Roman"/>
          <w:bCs/>
          <w:sz w:val="28"/>
          <w:szCs w:val="28"/>
        </w:rPr>
        <w:t>»;</w:t>
      </w:r>
    </w:p>
    <w:p w:rsidR="005012B5" w:rsidRPr="004568C3" w:rsidRDefault="005012B5"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bCs/>
          <w:sz w:val="28"/>
          <w:szCs w:val="28"/>
        </w:rPr>
        <w:t xml:space="preserve">«5-1) </w:t>
      </w:r>
      <w:r w:rsidR="005A5D53" w:rsidRPr="004568C3">
        <w:rPr>
          <w:rFonts w:ascii="Times New Roman" w:hAnsi="Times New Roman"/>
          <w:bCs/>
          <w:sz w:val="28"/>
          <w:szCs w:val="28"/>
        </w:rPr>
        <w:t>интеграция объектов информатизации – мероприятия по организации и обеспечению информационного взаимодействия между объектами информатизации на основании используемых в Республике Казахстан стандартных протоколов передачи данных;»;</w:t>
      </w:r>
    </w:p>
    <w:p w:rsidR="00477A6C" w:rsidRPr="004568C3" w:rsidRDefault="001C3FDF" w:rsidP="00D9622B">
      <w:pPr>
        <w:spacing w:after="0" w:line="240" w:lineRule="auto"/>
        <w:ind w:firstLine="851"/>
        <w:jc w:val="both"/>
        <w:textAlignment w:val="baseline"/>
        <w:rPr>
          <w:rFonts w:ascii="Times New Roman" w:hAnsi="Times New Roman"/>
          <w:sz w:val="28"/>
          <w:szCs w:val="28"/>
        </w:rPr>
      </w:pPr>
      <w:hyperlink r:id="rId26" w:anchor="z43" w:history="1">
        <w:r w:rsidR="00477A6C" w:rsidRPr="004568C3">
          <w:rPr>
            <w:rStyle w:val="a9"/>
            <w:rFonts w:ascii="Times New Roman" w:hAnsi="Times New Roman"/>
            <w:color w:val="auto"/>
            <w:spacing w:val="1"/>
            <w:sz w:val="28"/>
            <w:szCs w:val="28"/>
            <w:u w:val="none"/>
            <w:shd w:val="clear" w:color="auto" w:fill="FFFFFF"/>
          </w:rPr>
          <w:t>подпункт 14)</w:t>
        </w:r>
      </w:hyperlink>
      <w:r w:rsidR="00477A6C" w:rsidRPr="004568C3">
        <w:rPr>
          <w:rStyle w:val="apple-converted-space"/>
          <w:rFonts w:ascii="Times New Roman" w:hAnsi="Times New Roman"/>
          <w:spacing w:val="1"/>
          <w:sz w:val="28"/>
          <w:szCs w:val="28"/>
          <w:shd w:val="clear" w:color="auto" w:fill="FFFFFF"/>
        </w:rPr>
        <w:t xml:space="preserve"> </w:t>
      </w:r>
      <w:r w:rsidR="005A5D53" w:rsidRPr="004568C3">
        <w:rPr>
          <w:rFonts w:ascii="Times New Roman" w:hAnsi="Times New Roman"/>
          <w:spacing w:val="1"/>
          <w:sz w:val="28"/>
          <w:szCs w:val="28"/>
          <w:shd w:val="clear" w:color="auto" w:fill="FFFFFF"/>
        </w:rPr>
        <w:t>исключить;</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дополнить подпункт</w:t>
      </w:r>
      <w:r w:rsidR="001876A4" w:rsidRPr="004568C3">
        <w:rPr>
          <w:rFonts w:ascii="Times New Roman" w:hAnsi="Times New Roman"/>
          <w:sz w:val="28"/>
          <w:szCs w:val="28"/>
        </w:rPr>
        <w:t>ами</w:t>
      </w:r>
      <w:r w:rsidRPr="004568C3">
        <w:rPr>
          <w:rFonts w:ascii="Times New Roman" w:hAnsi="Times New Roman"/>
          <w:sz w:val="28"/>
          <w:szCs w:val="28"/>
        </w:rPr>
        <w:t xml:space="preserve"> 26-1)</w:t>
      </w:r>
      <w:r w:rsidR="001876A4" w:rsidRPr="004568C3">
        <w:rPr>
          <w:rFonts w:ascii="Times New Roman" w:hAnsi="Times New Roman"/>
          <w:sz w:val="28"/>
          <w:szCs w:val="28"/>
        </w:rPr>
        <w:t>,</w:t>
      </w:r>
      <w:r w:rsidR="00480CBC" w:rsidRPr="004568C3">
        <w:rPr>
          <w:rFonts w:ascii="Times New Roman" w:hAnsi="Times New Roman"/>
          <w:sz w:val="28"/>
          <w:szCs w:val="28"/>
        </w:rPr>
        <w:t xml:space="preserve"> 30-1), 30-2), 30-3), 30-4),</w:t>
      </w:r>
      <w:r w:rsidRPr="004568C3">
        <w:rPr>
          <w:rFonts w:ascii="Times New Roman" w:hAnsi="Times New Roman"/>
          <w:sz w:val="28"/>
          <w:szCs w:val="28"/>
        </w:rPr>
        <w:t xml:space="preserve"> </w:t>
      </w:r>
      <w:r w:rsidR="001876A4" w:rsidRPr="004568C3">
        <w:rPr>
          <w:rFonts w:ascii="Times New Roman" w:hAnsi="Times New Roman"/>
          <w:bCs/>
          <w:sz w:val="28"/>
          <w:szCs w:val="28"/>
        </w:rPr>
        <w:t xml:space="preserve">47-1), </w:t>
      </w:r>
      <w:r w:rsidR="00480CBC" w:rsidRPr="004568C3">
        <w:rPr>
          <w:rFonts w:ascii="Times New Roman" w:hAnsi="Times New Roman"/>
          <w:bCs/>
          <w:sz w:val="28"/>
          <w:szCs w:val="28"/>
        </w:rPr>
        <w:t xml:space="preserve">62-1) и 71-1) </w:t>
      </w:r>
      <w:r w:rsidRPr="004568C3">
        <w:rPr>
          <w:rFonts w:ascii="Times New Roman" w:hAnsi="Times New Roman"/>
          <w:sz w:val="28"/>
          <w:szCs w:val="28"/>
        </w:rPr>
        <w:t>следующего содержания:</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«26-1)</w:t>
      </w:r>
      <w:r w:rsidR="00DB6F56" w:rsidRPr="004568C3">
        <w:rPr>
          <w:rFonts w:ascii="Times New Roman" w:hAnsi="Times New Roman"/>
          <w:sz w:val="28"/>
          <w:szCs w:val="28"/>
        </w:rPr>
        <w:t xml:space="preserve"> задание на проектирование информационно-коммуникационной услуги – документ, отражающий технические, организационные и иные требования к информационно-коммуникационной услуге, а также предельную стоимость информационно-коммуникационной услуги</w:t>
      </w:r>
      <w:r w:rsidRPr="004568C3">
        <w:rPr>
          <w:rFonts w:ascii="Times New Roman" w:hAnsi="Times New Roman"/>
          <w:sz w:val="28"/>
          <w:szCs w:val="28"/>
        </w:rPr>
        <w:t>;»;</w:t>
      </w:r>
    </w:p>
    <w:p w:rsidR="00134AAA" w:rsidRPr="004568C3" w:rsidRDefault="00134AAA"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 xml:space="preserve">«30-1) уполномоченный орган в сфере обеспечения информационной безопасности </w:t>
      </w:r>
      <w:r w:rsidR="007546A1" w:rsidRPr="004568C3">
        <w:rPr>
          <w:bCs/>
          <w:sz w:val="28"/>
          <w:szCs w:val="28"/>
        </w:rPr>
        <w:t>–</w:t>
      </w:r>
      <w:r w:rsidRPr="004568C3">
        <w:rPr>
          <w:rFonts w:ascii="Times New Roman" w:hAnsi="Times New Roman"/>
          <w:sz w:val="28"/>
          <w:szCs w:val="28"/>
        </w:rPr>
        <w:t xml:space="preserve"> центральный исполнительный орган, осуществляющий руководство и межотраслевую координацию в сфере обеспечения информационной безопасности;</w:t>
      </w:r>
    </w:p>
    <w:p w:rsidR="00134AAA" w:rsidRPr="004568C3" w:rsidRDefault="00134AAA" w:rsidP="00D9622B">
      <w:pPr>
        <w:pStyle w:val="a3"/>
        <w:spacing w:before="0" w:beforeAutospacing="0" w:after="0" w:afterAutospacing="0"/>
        <w:ind w:firstLine="851"/>
        <w:jc w:val="both"/>
        <w:textAlignment w:val="baseline"/>
        <w:rPr>
          <w:bCs/>
          <w:sz w:val="28"/>
          <w:szCs w:val="28"/>
        </w:rPr>
      </w:pPr>
      <w:r w:rsidRPr="004568C3">
        <w:rPr>
          <w:bCs/>
          <w:sz w:val="28"/>
          <w:szCs w:val="28"/>
        </w:rPr>
        <w:t>30-2) национальный институт развития в сфере обеспечения информационной безопасности – юридическое лицо, определяемое Правительством Республики Казахстан в целях развития сферы информационной безопасности и электронной промышленности;</w:t>
      </w:r>
    </w:p>
    <w:p w:rsidR="00134AAA" w:rsidRPr="004568C3" w:rsidRDefault="00134AAA" w:rsidP="00D9622B">
      <w:pPr>
        <w:pStyle w:val="a3"/>
        <w:spacing w:before="0" w:beforeAutospacing="0" w:after="0" w:afterAutospacing="0"/>
        <w:ind w:firstLine="851"/>
        <w:jc w:val="both"/>
        <w:textAlignment w:val="baseline"/>
        <w:rPr>
          <w:bCs/>
          <w:sz w:val="28"/>
          <w:szCs w:val="28"/>
        </w:rPr>
      </w:pPr>
      <w:r w:rsidRPr="004568C3">
        <w:rPr>
          <w:bCs/>
          <w:sz w:val="28"/>
          <w:szCs w:val="28"/>
        </w:rPr>
        <w:t>30-3) оперативный центр информационной безопасности – юридическое лицо или структурное подразделение юридического лица, осуществляющее деятельность по защите электронных информационных ресурсов, информационных систем, сетей телекоммуникаций и других объектов информатизации;</w:t>
      </w:r>
    </w:p>
    <w:p w:rsidR="00134AAA" w:rsidRPr="004568C3" w:rsidRDefault="00134AAA" w:rsidP="00D9622B">
      <w:pPr>
        <w:pStyle w:val="a3"/>
        <w:spacing w:before="0" w:beforeAutospacing="0" w:after="0" w:afterAutospacing="0"/>
        <w:ind w:firstLine="851"/>
        <w:jc w:val="both"/>
        <w:textAlignment w:val="baseline"/>
        <w:rPr>
          <w:bCs/>
          <w:sz w:val="28"/>
          <w:szCs w:val="28"/>
        </w:rPr>
      </w:pPr>
      <w:r w:rsidRPr="004568C3">
        <w:rPr>
          <w:bCs/>
          <w:sz w:val="28"/>
          <w:szCs w:val="28"/>
        </w:rPr>
        <w:t xml:space="preserve">30-4) служба реагирования на инциденты информационной безопасности </w:t>
      </w:r>
      <w:r w:rsidR="00611963" w:rsidRPr="004568C3">
        <w:rPr>
          <w:bCs/>
          <w:sz w:val="28"/>
          <w:szCs w:val="28"/>
        </w:rPr>
        <w:t>–</w:t>
      </w:r>
      <w:r w:rsidRPr="004568C3">
        <w:rPr>
          <w:bCs/>
          <w:sz w:val="28"/>
          <w:szCs w:val="28"/>
        </w:rPr>
        <w:t xml:space="preserve"> юридическое лицо или структурное подразделение юридического лица, обеспечивающее анализ информации о событиях информационной безопасности в целях оказания консультативного и технического содействия в устранении последствий инцидентов информационной безопасности;»;</w:t>
      </w:r>
    </w:p>
    <w:p w:rsidR="00477A6C" w:rsidRPr="004568C3" w:rsidRDefault="00477A6C" w:rsidP="00D9622B">
      <w:pPr>
        <w:pStyle w:val="a3"/>
        <w:spacing w:before="0" w:beforeAutospacing="0" w:after="0" w:afterAutospacing="0"/>
        <w:ind w:firstLine="851"/>
        <w:jc w:val="both"/>
        <w:textAlignment w:val="baseline"/>
        <w:rPr>
          <w:bCs/>
          <w:sz w:val="28"/>
          <w:szCs w:val="28"/>
        </w:rPr>
      </w:pPr>
      <w:r w:rsidRPr="004568C3">
        <w:rPr>
          <w:bCs/>
          <w:sz w:val="28"/>
          <w:szCs w:val="28"/>
        </w:rPr>
        <w:t>«47-1) профиль защиты – перечень минимальных требований к безопасности программных и технических средств, являющихся компонентами объектов информатизации;»;</w:t>
      </w:r>
    </w:p>
    <w:p w:rsidR="00134AAA" w:rsidRPr="004568C3" w:rsidRDefault="00134AAA" w:rsidP="00D9622B">
      <w:pPr>
        <w:pStyle w:val="a3"/>
        <w:spacing w:before="0" w:beforeAutospacing="0" w:after="0" w:afterAutospacing="0"/>
        <w:ind w:firstLine="851"/>
        <w:jc w:val="both"/>
        <w:textAlignment w:val="baseline"/>
        <w:rPr>
          <w:bCs/>
          <w:sz w:val="28"/>
          <w:szCs w:val="28"/>
        </w:rPr>
      </w:pPr>
      <w:r w:rsidRPr="004568C3">
        <w:rPr>
          <w:bCs/>
          <w:sz w:val="28"/>
          <w:szCs w:val="28"/>
        </w:rPr>
        <w:lastRenderedPageBreak/>
        <w:t xml:space="preserve">«62-1) реестр доверенной продукции электронной промышленности и программного обеспечения </w:t>
      </w:r>
      <w:r w:rsidR="00611963" w:rsidRPr="004568C3">
        <w:rPr>
          <w:bCs/>
          <w:sz w:val="28"/>
          <w:szCs w:val="28"/>
        </w:rPr>
        <w:t>–</w:t>
      </w:r>
      <w:r w:rsidRPr="004568C3">
        <w:rPr>
          <w:bCs/>
          <w:sz w:val="28"/>
          <w:szCs w:val="28"/>
        </w:rPr>
        <w:t xml:space="preserve"> перечень товаров электронной промышленности и программного обеспечения, соответствующих требованиям информационной безопасности;»;</w:t>
      </w:r>
    </w:p>
    <w:p w:rsidR="00477A6C" w:rsidRPr="004568C3" w:rsidRDefault="00477A6C" w:rsidP="00D9622B">
      <w:pPr>
        <w:pStyle w:val="a3"/>
        <w:spacing w:before="0" w:beforeAutospacing="0" w:after="0" w:afterAutospacing="0"/>
        <w:ind w:firstLine="851"/>
        <w:jc w:val="both"/>
        <w:textAlignment w:val="baseline"/>
        <w:rPr>
          <w:bCs/>
          <w:sz w:val="28"/>
          <w:szCs w:val="28"/>
        </w:rPr>
      </w:pPr>
      <w:r w:rsidRPr="004568C3">
        <w:rPr>
          <w:bCs/>
          <w:sz w:val="28"/>
          <w:szCs w:val="28"/>
        </w:rPr>
        <w:t>«</w:t>
      </w:r>
      <w:r w:rsidR="00134AAA" w:rsidRPr="004568C3">
        <w:rPr>
          <w:bCs/>
          <w:sz w:val="28"/>
          <w:szCs w:val="28"/>
        </w:rPr>
        <w:t>71-</w:t>
      </w:r>
      <w:r w:rsidRPr="004568C3">
        <w:rPr>
          <w:bCs/>
          <w:sz w:val="28"/>
          <w:szCs w:val="28"/>
        </w:rPr>
        <w:t>1) внешний шлюз «электронного правительства»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среде государственных органов</w:t>
      </w:r>
      <w:r w:rsidR="00DB252F" w:rsidRPr="004568C3">
        <w:rPr>
          <w:bCs/>
          <w:sz w:val="28"/>
          <w:szCs w:val="28"/>
        </w:rPr>
        <w:t>,</w:t>
      </w:r>
      <w:r w:rsidRPr="004568C3">
        <w:rPr>
          <w:bCs/>
          <w:sz w:val="28"/>
          <w:szCs w:val="28"/>
        </w:rPr>
        <w:t xml:space="preserve"> с информационными системами, находящимися вне единой транспортной среды государственных органов;»; </w:t>
      </w:r>
    </w:p>
    <w:p w:rsidR="00477A6C" w:rsidRPr="004568C3" w:rsidRDefault="00477A6C" w:rsidP="00D9622B">
      <w:pPr>
        <w:pStyle w:val="a3"/>
        <w:spacing w:before="0" w:beforeAutospacing="0" w:after="0" w:afterAutospacing="0"/>
        <w:ind w:firstLine="851"/>
        <w:jc w:val="both"/>
        <w:textAlignment w:val="baseline"/>
        <w:rPr>
          <w:bCs/>
          <w:sz w:val="28"/>
          <w:szCs w:val="28"/>
        </w:rPr>
      </w:pPr>
      <w:r w:rsidRPr="004568C3">
        <w:rPr>
          <w:bCs/>
          <w:sz w:val="28"/>
          <w:szCs w:val="28"/>
        </w:rPr>
        <w:t xml:space="preserve">2) статью 6 </w:t>
      </w:r>
      <w:r w:rsidR="001C7734" w:rsidRPr="004568C3">
        <w:rPr>
          <w:bCs/>
          <w:sz w:val="28"/>
          <w:szCs w:val="28"/>
        </w:rPr>
        <w:t>дополнить подпунктом</w:t>
      </w:r>
      <w:r w:rsidRPr="004568C3">
        <w:rPr>
          <w:bCs/>
          <w:sz w:val="28"/>
          <w:szCs w:val="28"/>
        </w:rPr>
        <w:t xml:space="preserve"> 6-1) следующего содержания:</w:t>
      </w:r>
    </w:p>
    <w:p w:rsidR="00477A6C" w:rsidRPr="004568C3" w:rsidRDefault="00477A6C" w:rsidP="00D9622B">
      <w:pPr>
        <w:pStyle w:val="a3"/>
        <w:spacing w:before="0" w:beforeAutospacing="0" w:after="0" w:afterAutospacing="0"/>
        <w:ind w:firstLine="851"/>
        <w:jc w:val="both"/>
        <w:textAlignment w:val="baseline"/>
        <w:rPr>
          <w:bCs/>
          <w:sz w:val="28"/>
          <w:szCs w:val="28"/>
        </w:rPr>
      </w:pPr>
      <w:r w:rsidRPr="004568C3">
        <w:rPr>
          <w:bCs/>
          <w:sz w:val="28"/>
          <w:szCs w:val="28"/>
        </w:rPr>
        <w:t xml:space="preserve">«6-1) утверждает Национальный антикризисный план </w:t>
      </w:r>
      <w:r w:rsidR="001C7734" w:rsidRPr="004568C3">
        <w:rPr>
          <w:bCs/>
          <w:sz w:val="28"/>
          <w:szCs w:val="28"/>
        </w:rPr>
        <w:t>реагирования на</w:t>
      </w:r>
      <w:r w:rsidRPr="004568C3">
        <w:rPr>
          <w:bCs/>
          <w:sz w:val="28"/>
          <w:szCs w:val="28"/>
        </w:rPr>
        <w:t xml:space="preserve"> инциденты информационной безопасности;»;</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3) в статье 7</w:t>
      </w:r>
      <w:r w:rsidRPr="004568C3">
        <w:rPr>
          <w:rFonts w:ascii="Times New Roman" w:hAnsi="Times New Roman"/>
          <w:spacing w:val="1"/>
          <w:sz w:val="28"/>
          <w:szCs w:val="28"/>
          <w:shd w:val="clear" w:color="auto" w:fill="FFFFFF"/>
        </w:rPr>
        <w:t>:</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подпункты 3), 7), 8)</w:t>
      </w:r>
      <w:r w:rsidR="00061909" w:rsidRPr="004568C3">
        <w:rPr>
          <w:sz w:val="28"/>
          <w:szCs w:val="28"/>
        </w:rPr>
        <w:t xml:space="preserve"> и</w:t>
      </w:r>
      <w:r w:rsidRPr="004568C3">
        <w:rPr>
          <w:sz w:val="28"/>
          <w:szCs w:val="28"/>
        </w:rPr>
        <w:t xml:space="preserve"> 9) исключить;</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подпункт</w:t>
      </w:r>
      <w:r w:rsidR="00061909" w:rsidRPr="004568C3">
        <w:rPr>
          <w:sz w:val="28"/>
          <w:szCs w:val="28"/>
        </w:rPr>
        <w:t>ы</w:t>
      </w:r>
      <w:r w:rsidRPr="004568C3">
        <w:rPr>
          <w:sz w:val="28"/>
          <w:szCs w:val="28"/>
        </w:rPr>
        <w:t xml:space="preserve"> 10)</w:t>
      </w:r>
      <w:r w:rsidR="00061909" w:rsidRPr="004568C3">
        <w:rPr>
          <w:sz w:val="28"/>
          <w:szCs w:val="28"/>
        </w:rPr>
        <w:t xml:space="preserve"> и 13) </w:t>
      </w:r>
      <w:r w:rsidRPr="004568C3">
        <w:rPr>
          <w:sz w:val="28"/>
          <w:szCs w:val="28"/>
        </w:rPr>
        <w:t xml:space="preserve">изложить в следующей редакции: </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«10) утверждает требования по развитию архитектуры «электронного правительства» по согласованию с уполномоченным органом в сфере обеспечения информационной безопасности;»;</w:t>
      </w:r>
    </w:p>
    <w:p w:rsidR="004F65A7" w:rsidRPr="004568C3" w:rsidRDefault="004F65A7" w:rsidP="00D9622B">
      <w:pPr>
        <w:pStyle w:val="a3"/>
        <w:spacing w:before="0" w:beforeAutospacing="0" w:after="0" w:afterAutospacing="0"/>
        <w:ind w:firstLine="851"/>
        <w:jc w:val="both"/>
        <w:textAlignment w:val="baseline"/>
        <w:rPr>
          <w:sz w:val="28"/>
          <w:szCs w:val="28"/>
        </w:rPr>
      </w:pPr>
      <w:r w:rsidRPr="004568C3">
        <w:rPr>
          <w:sz w:val="28"/>
          <w:szCs w:val="28"/>
        </w:rPr>
        <w:t>«13) утверждает правила интеграции объектов информатизации «электронного правительства»;»;</w:t>
      </w:r>
    </w:p>
    <w:p w:rsidR="004F65A7" w:rsidRPr="004568C3" w:rsidRDefault="004F65A7" w:rsidP="00D9622B">
      <w:pPr>
        <w:pStyle w:val="a3"/>
        <w:spacing w:before="0" w:beforeAutospacing="0" w:after="0" w:afterAutospacing="0"/>
        <w:ind w:firstLine="851"/>
        <w:jc w:val="both"/>
        <w:textAlignment w:val="baseline"/>
        <w:rPr>
          <w:sz w:val="28"/>
          <w:szCs w:val="28"/>
        </w:rPr>
      </w:pPr>
      <w:r w:rsidRPr="004568C3">
        <w:rPr>
          <w:sz w:val="28"/>
          <w:szCs w:val="28"/>
        </w:rPr>
        <w:t>дополнить подпунктом 13-1) следующего содержания:</w:t>
      </w:r>
    </w:p>
    <w:p w:rsidR="004F65A7" w:rsidRPr="004568C3" w:rsidRDefault="004F65A7" w:rsidP="00D9622B">
      <w:pPr>
        <w:pStyle w:val="a3"/>
        <w:spacing w:before="0" w:beforeAutospacing="0" w:after="0" w:afterAutospacing="0"/>
        <w:ind w:firstLine="851"/>
        <w:jc w:val="both"/>
        <w:textAlignment w:val="baseline"/>
        <w:rPr>
          <w:sz w:val="28"/>
          <w:szCs w:val="28"/>
        </w:rPr>
      </w:pPr>
      <w:r w:rsidRPr="004568C3">
        <w:rPr>
          <w:sz w:val="28"/>
          <w:szCs w:val="28"/>
        </w:rPr>
        <w:t>«13-1) утверждает правила функционирования и технические требования к внешнему шлюзу «электронного правительства»;»;</w:t>
      </w:r>
    </w:p>
    <w:p w:rsidR="00061909" w:rsidRPr="004568C3" w:rsidRDefault="005B7E41" w:rsidP="00D9622B">
      <w:pPr>
        <w:pStyle w:val="a3"/>
        <w:spacing w:before="0" w:beforeAutospacing="0" w:after="0" w:afterAutospacing="0"/>
        <w:ind w:firstLine="851"/>
        <w:jc w:val="both"/>
        <w:textAlignment w:val="baseline"/>
        <w:rPr>
          <w:sz w:val="28"/>
          <w:szCs w:val="28"/>
        </w:rPr>
      </w:pPr>
      <w:r w:rsidRPr="004568C3">
        <w:rPr>
          <w:sz w:val="28"/>
          <w:szCs w:val="28"/>
        </w:rPr>
        <w:t>под</w:t>
      </w:r>
      <w:r w:rsidR="00061909" w:rsidRPr="004568C3">
        <w:rPr>
          <w:sz w:val="28"/>
          <w:szCs w:val="28"/>
        </w:rPr>
        <w:t>пункт 16 исключить;</w:t>
      </w:r>
    </w:p>
    <w:p w:rsidR="00477A6C" w:rsidRPr="004568C3" w:rsidRDefault="00061909" w:rsidP="00D9622B">
      <w:pPr>
        <w:pStyle w:val="a3"/>
        <w:spacing w:before="0" w:beforeAutospacing="0" w:after="0" w:afterAutospacing="0"/>
        <w:ind w:firstLine="851"/>
        <w:jc w:val="both"/>
        <w:textAlignment w:val="baseline"/>
        <w:rPr>
          <w:sz w:val="28"/>
          <w:szCs w:val="28"/>
        </w:rPr>
      </w:pPr>
      <w:r w:rsidRPr="004568C3">
        <w:rPr>
          <w:sz w:val="28"/>
          <w:szCs w:val="28"/>
        </w:rPr>
        <w:t xml:space="preserve">подпункты 18), 20), </w:t>
      </w:r>
      <w:r w:rsidR="00477A6C" w:rsidRPr="004568C3">
        <w:rPr>
          <w:sz w:val="28"/>
          <w:szCs w:val="28"/>
        </w:rPr>
        <w:t>22)</w:t>
      </w:r>
      <w:r w:rsidRPr="004568C3">
        <w:rPr>
          <w:sz w:val="28"/>
          <w:szCs w:val="28"/>
        </w:rPr>
        <w:t xml:space="preserve">, 24) и 25) </w:t>
      </w:r>
      <w:r w:rsidR="00477A6C" w:rsidRPr="004568C3">
        <w:rPr>
          <w:sz w:val="28"/>
          <w:szCs w:val="28"/>
        </w:rPr>
        <w:t xml:space="preserve">изложить в следующей редакции: </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 xml:space="preserve">«18) утверждает типовую архитектуру «электронного акимата» по согласованию с уполномоченным органом по государственному планированию </w:t>
      </w:r>
      <w:r w:rsidR="00742E7C" w:rsidRPr="004568C3">
        <w:rPr>
          <w:sz w:val="28"/>
          <w:szCs w:val="28"/>
        </w:rPr>
        <w:t>и</w:t>
      </w:r>
      <w:r w:rsidRPr="004568C3">
        <w:rPr>
          <w:sz w:val="28"/>
          <w:szCs w:val="28"/>
        </w:rPr>
        <w:t xml:space="preserve"> </w:t>
      </w:r>
      <w:r w:rsidR="00A27145" w:rsidRPr="004568C3">
        <w:rPr>
          <w:sz w:val="28"/>
          <w:szCs w:val="28"/>
        </w:rPr>
        <w:t xml:space="preserve">уполномоченным органом </w:t>
      </w:r>
      <w:r w:rsidRPr="004568C3">
        <w:rPr>
          <w:sz w:val="28"/>
          <w:szCs w:val="28"/>
        </w:rPr>
        <w:t>в сфере обеспечения информационной безопасности;</w:t>
      </w:r>
      <w:r w:rsidR="00AB445C" w:rsidRPr="004568C3">
        <w:rPr>
          <w:sz w:val="28"/>
          <w:szCs w:val="28"/>
        </w:rPr>
        <w:t>»;</w:t>
      </w:r>
    </w:p>
    <w:p w:rsidR="00477A6C" w:rsidRPr="004568C3" w:rsidRDefault="00AB445C" w:rsidP="00D9622B">
      <w:pPr>
        <w:pStyle w:val="a3"/>
        <w:spacing w:before="0" w:beforeAutospacing="0" w:after="0" w:afterAutospacing="0"/>
        <w:ind w:firstLine="851"/>
        <w:jc w:val="both"/>
        <w:textAlignment w:val="baseline"/>
        <w:rPr>
          <w:sz w:val="28"/>
          <w:szCs w:val="28"/>
        </w:rPr>
      </w:pPr>
      <w:r w:rsidRPr="004568C3">
        <w:rPr>
          <w:sz w:val="28"/>
          <w:szCs w:val="28"/>
        </w:rPr>
        <w:t>«</w:t>
      </w:r>
      <w:r w:rsidR="00477A6C" w:rsidRPr="004568C3">
        <w:rPr>
          <w:sz w:val="28"/>
          <w:szCs w:val="28"/>
        </w:rPr>
        <w:t>20) утверждает правила составления и рассмотрения технических заданий на создание или развитие информационных систем государственных органов по согласованию с уполномоченным органом в сфере обеспечения информационной безопасности;</w:t>
      </w:r>
      <w:r w:rsidR="006D7013" w:rsidRPr="004568C3">
        <w:rPr>
          <w:sz w:val="28"/>
          <w:szCs w:val="28"/>
        </w:rPr>
        <w:t>»;</w:t>
      </w:r>
    </w:p>
    <w:p w:rsidR="00477A6C" w:rsidRPr="004568C3" w:rsidRDefault="006D7013" w:rsidP="00D9622B">
      <w:pPr>
        <w:pStyle w:val="a3"/>
        <w:spacing w:before="0" w:beforeAutospacing="0" w:after="0" w:afterAutospacing="0"/>
        <w:ind w:firstLine="851"/>
        <w:jc w:val="both"/>
        <w:textAlignment w:val="baseline"/>
        <w:rPr>
          <w:sz w:val="28"/>
          <w:szCs w:val="28"/>
        </w:rPr>
      </w:pPr>
      <w:r w:rsidRPr="004568C3">
        <w:rPr>
          <w:sz w:val="28"/>
          <w:szCs w:val="28"/>
        </w:rPr>
        <w:t>«</w:t>
      </w:r>
      <w:r w:rsidR="00477A6C" w:rsidRPr="004568C3">
        <w:rPr>
          <w:sz w:val="28"/>
          <w:szCs w:val="28"/>
        </w:rPr>
        <w:t>22) утверждает правила проведения аудита информационных систем по согласованию с уполномоченным органом в сфере обеспечения информационной безопасности;»;</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 xml:space="preserve">«24) утверждает методику расчета стоимости информационно-коммуникационных услуг для государственных органов по согласованию с </w:t>
      </w:r>
      <w:r w:rsidR="00915B24" w:rsidRPr="004568C3">
        <w:rPr>
          <w:sz w:val="28"/>
          <w:szCs w:val="28"/>
        </w:rPr>
        <w:t>центральным</w:t>
      </w:r>
      <w:r w:rsidRPr="004568C3">
        <w:rPr>
          <w:sz w:val="28"/>
          <w:szCs w:val="28"/>
        </w:rPr>
        <w:t xml:space="preserve"> уполномоченны</w:t>
      </w:r>
      <w:r w:rsidR="00915B24" w:rsidRPr="004568C3">
        <w:rPr>
          <w:sz w:val="28"/>
          <w:szCs w:val="28"/>
        </w:rPr>
        <w:t>м</w:t>
      </w:r>
      <w:r w:rsidRPr="004568C3">
        <w:rPr>
          <w:sz w:val="28"/>
          <w:szCs w:val="28"/>
        </w:rPr>
        <w:t xml:space="preserve"> органом по бюджетному планированию;</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25) разрабатывает и утверждает методик</w:t>
      </w:r>
      <w:r w:rsidR="00DB252F" w:rsidRPr="004568C3">
        <w:rPr>
          <w:sz w:val="28"/>
          <w:szCs w:val="28"/>
        </w:rPr>
        <w:t>у</w:t>
      </w:r>
      <w:r w:rsidRPr="004568C3">
        <w:rPr>
          <w:sz w:val="28"/>
          <w:szCs w:val="28"/>
        </w:rPr>
        <w:t xml:space="preserve"> оценки эффективности деятельности государственных органов по применению</w:t>
      </w:r>
      <w:r w:rsidR="003419AB">
        <w:rPr>
          <w:sz w:val="28"/>
          <w:szCs w:val="28"/>
        </w:rPr>
        <w:br/>
      </w:r>
      <w:r w:rsidRPr="004568C3">
        <w:rPr>
          <w:sz w:val="28"/>
          <w:szCs w:val="28"/>
        </w:rPr>
        <w:t>информационно-коммуникационных технологий;»;</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lastRenderedPageBreak/>
        <w:t>дополнить подпунктом 25-1) следующего содержания:</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«25-1) проводит оценку эффективности деятельности государственных органов по применению информационно-коммуникационных технологий и оценку качества оказания государственных услуг в электронной форме;»;</w:t>
      </w:r>
    </w:p>
    <w:p w:rsidR="00A712FE" w:rsidRPr="004568C3" w:rsidRDefault="00A712FE" w:rsidP="00D9622B">
      <w:pPr>
        <w:pStyle w:val="a3"/>
        <w:spacing w:before="0" w:beforeAutospacing="0" w:after="0" w:afterAutospacing="0"/>
        <w:ind w:firstLine="851"/>
        <w:jc w:val="both"/>
        <w:textAlignment w:val="baseline"/>
        <w:rPr>
          <w:sz w:val="28"/>
          <w:szCs w:val="28"/>
        </w:rPr>
      </w:pPr>
      <w:r w:rsidRPr="004568C3">
        <w:rPr>
          <w:sz w:val="28"/>
          <w:szCs w:val="28"/>
        </w:rPr>
        <w:t>подпункты 26) и 32) исключить;</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подпункт 33) изложить в следующей редакции:</w:t>
      </w:r>
    </w:p>
    <w:p w:rsidR="00477A6C"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«33) утверждает задание на проектирование</w:t>
      </w:r>
      <w:r w:rsidR="008A7574">
        <w:rPr>
          <w:sz w:val="28"/>
          <w:szCs w:val="28"/>
        </w:rPr>
        <w:br/>
      </w:r>
      <w:r w:rsidRPr="004568C3">
        <w:rPr>
          <w:sz w:val="28"/>
          <w:szCs w:val="28"/>
        </w:rPr>
        <w:t>информационно-коммуникационной услуги, разработанное сервисным интегратором «электронного правительства»</w:t>
      </w:r>
      <w:r w:rsidR="00834F31" w:rsidRPr="004568C3">
        <w:rPr>
          <w:sz w:val="28"/>
          <w:szCs w:val="28"/>
        </w:rPr>
        <w:t>;»;</w:t>
      </w:r>
    </w:p>
    <w:p w:rsidR="00834F31" w:rsidRPr="004568C3" w:rsidRDefault="00834F31" w:rsidP="00D9622B">
      <w:pPr>
        <w:pStyle w:val="a3"/>
        <w:spacing w:before="0" w:beforeAutospacing="0" w:after="0" w:afterAutospacing="0"/>
        <w:ind w:firstLine="851"/>
        <w:jc w:val="both"/>
        <w:textAlignment w:val="baseline"/>
        <w:rPr>
          <w:sz w:val="28"/>
          <w:szCs w:val="28"/>
        </w:rPr>
      </w:pPr>
      <w:r w:rsidRPr="004568C3">
        <w:rPr>
          <w:sz w:val="28"/>
          <w:szCs w:val="28"/>
        </w:rPr>
        <w:t>в подпункте 35) слова «в сфере информатизации» заменить словами</w:t>
      </w:r>
      <w:r w:rsidR="002B0DDC">
        <w:rPr>
          <w:sz w:val="28"/>
          <w:szCs w:val="28"/>
        </w:rPr>
        <w:br/>
      </w:r>
      <w:r w:rsidRPr="004568C3">
        <w:rPr>
          <w:sz w:val="28"/>
          <w:szCs w:val="28"/>
        </w:rPr>
        <w:t>«, за исключением проектов государственно-частного партнерства по сервисной модели информатизации»;</w:t>
      </w:r>
    </w:p>
    <w:p w:rsidR="002E1579" w:rsidRPr="004568C3" w:rsidRDefault="00477A6C" w:rsidP="00D9622B">
      <w:pPr>
        <w:pStyle w:val="a3"/>
        <w:spacing w:before="0" w:beforeAutospacing="0" w:after="0" w:afterAutospacing="0"/>
        <w:ind w:firstLine="851"/>
        <w:jc w:val="both"/>
        <w:textAlignment w:val="baseline"/>
        <w:rPr>
          <w:sz w:val="28"/>
          <w:szCs w:val="28"/>
        </w:rPr>
      </w:pPr>
      <w:r w:rsidRPr="004568C3">
        <w:rPr>
          <w:sz w:val="28"/>
          <w:szCs w:val="28"/>
        </w:rPr>
        <w:t>подпункт 42)</w:t>
      </w:r>
      <w:r w:rsidR="002E1579" w:rsidRPr="004568C3">
        <w:rPr>
          <w:sz w:val="28"/>
          <w:szCs w:val="28"/>
        </w:rPr>
        <w:t xml:space="preserve"> исключить;</w:t>
      </w:r>
    </w:p>
    <w:p w:rsidR="002E1579" w:rsidRPr="004568C3" w:rsidRDefault="002E1579" w:rsidP="00D9622B">
      <w:pPr>
        <w:pStyle w:val="a3"/>
        <w:spacing w:before="0" w:beforeAutospacing="0" w:after="0" w:afterAutospacing="0"/>
        <w:ind w:firstLine="851"/>
        <w:jc w:val="both"/>
        <w:textAlignment w:val="baseline"/>
        <w:rPr>
          <w:sz w:val="28"/>
          <w:szCs w:val="28"/>
        </w:rPr>
      </w:pPr>
      <w:r w:rsidRPr="004568C3">
        <w:rPr>
          <w:sz w:val="28"/>
          <w:szCs w:val="28"/>
        </w:rPr>
        <w:t>дополнить подпунктом 42-1) следующего содержания:</w:t>
      </w:r>
    </w:p>
    <w:p w:rsidR="002E1579" w:rsidRPr="004568C3" w:rsidRDefault="002E1579" w:rsidP="00D9622B">
      <w:pPr>
        <w:pStyle w:val="a3"/>
        <w:spacing w:before="0" w:beforeAutospacing="0" w:after="0" w:afterAutospacing="0"/>
        <w:ind w:firstLine="851"/>
        <w:jc w:val="both"/>
        <w:textAlignment w:val="baseline"/>
        <w:rPr>
          <w:sz w:val="28"/>
          <w:szCs w:val="28"/>
        </w:rPr>
      </w:pPr>
      <w:r w:rsidRPr="004568C3">
        <w:rPr>
          <w:sz w:val="28"/>
          <w:szCs w:val="28"/>
        </w:rPr>
        <w:t xml:space="preserve">«42-1) осуществляет мониторинг реализации проектов государственно-частного партнерства по сервисной модели информатизации, а также мониторинг исполнения обязательств в период </w:t>
      </w:r>
      <w:r w:rsidRPr="004568C3">
        <w:rPr>
          <w:sz w:val="28"/>
          <w:szCs w:val="28"/>
          <w:shd w:val="clear" w:color="auto" w:fill="FFFFFF"/>
        </w:rPr>
        <w:t>реализации проекта государственно-частного партнерства</w:t>
      </w:r>
      <w:r w:rsidRPr="004568C3">
        <w:rPr>
          <w:sz w:val="28"/>
          <w:szCs w:val="28"/>
        </w:rPr>
        <w:t>;»;</w:t>
      </w:r>
    </w:p>
    <w:p w:rsidR="00477A6C" w:rsidRPr="004568C3" w:rsidRDefault="002E1579" w:rsidP="00D9622B">
      <w:pPr>
        <w:pStyle w:val="a3"/>
        <w:spacing w:before="0" w:beforeAutospacing="0" w:after="0" w:afterAutospacing="0"/>
        <w:ind w:firstLine="851"/>
        <w:jc w:val="both"/>
        <w:textAlignment w:val="baseline"/>
        <w:rPr>
          <w:sz w:val="28"/>
          <w:szCs w:val="28"/>
        </w:rPr>
      </w:pPr>
      <w:r w:rsidRPr="004568C3">
        <w:rPr>
          <w:sz w:val="28"/>
          <w:szCs w:val="28"/>
        </w:rPr>
        <w:t>подпункты 43),</w:t>
      </w:r>
      <w:r w:rsidR="00477A6C" w:rsidRPr="004568C3">
        <w:rPr>
          <w:sz w:val="28"/>
          <w:szCs w:val="28"/>
        </w:rPr>
        <w:t xml:space="preserve"> 44), 45)</w:t>
      </w:r>
      <w:r w:rsidR="00061909" w:rsidRPr="004568C3">
        <w:rPr>
          <w:sz w:val="28"/>
          <w:szCs w:val="28"/>
        </w:rPr>
        <w:t xml:space="preserve"> и</w:t>
      </w:r>
      <w:r w:rsidR="00477A6C" w:rsidRPr="004568C3">
        <w:rPr>
          <w:sz w:val="28"/>
          <w:szCs w:val="28"/>
        </w:rPr>
        <w:t xml:space="preserve"> 46) исключить;</w:t>
      </w:r>
    </w:p>
    <w:p w:rsidR="00477A6C" w:rsidRPr="004568C3" w:rsidRDefault="002E157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подпункт</w:t>
      </w:r>
      <w:r w:rsidR="00477A6C" w:rsidRPr="004568C3">
        <w:rPr>
          <w:rFonts w:ascii="Times New Roman" w:hAnsi="Times New Roman"/>
          <w:sz w:val="28"/>
          <w:szCs w:val="28"/>
        </w:rPr>
        <w:t xml:space="preserve"> 50) изложить в следующей редакции:</w:t>
      </w:r>
    </w:p>
    <w:p w:rsidR="00477A6C" w:rsidRPr="004568C3" w:rsidRDefault="002E157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w:t>
      </w:r>
      <w:r w:rsidR="00477A6C" w:rsidRPr="004568C3">
        <w:rPr>
          <w:rFonts w:ascii="Times New Roman" w:hAnsi="Times New Roman"/>
          <w:sz w:val="28"/>
          <w:szCs w:val="28"/>
        </w:rPr>
        <w:t>50) согласовывает технические задания на создание или развитие информационных систем государственных юридических лиц и негосударственных информационных систем, предназначенных для формирования государственных электронных информационных ресурсов;»;</w:t>
      </w:r>
    </w:p>
    <w:p w:rsidR="00061909" w:rsidRPr="004568C3" w:rsidRDefault="0006190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под</w:t>
      </w:r>
      <w:r w:rsidR="00AF02D5" w:rsidRPr="004568C3">
        <w:rPr>
          <w:rFonts w:ascii="Times New Roman" w:hAnsi="Times New Roman"/>
          <w:sz w:val="28"/>
          <w:szCs w:val="28"/>
        </w:rPr>
        <w:t>п</w:t>
      </w:r>
      <w:r w:rsidRPr="004568C3">
        <w:rPr>
          <w:rFonts w:ascii="Times New Roman" w:hAnsi="Times New Roman"/>
          <w:sz w:val="28"/>
          <w:szCs w:val="28"/>
        </w:rPr>
        <w:t>ункт 51) исключить;</w:t>
      </w:r>
    </w:p>
    <w:p w:rsidR="00061909" w:rsidRPr="004568C3" w:rsidRDefault="00061909"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подпункт 54) изложить в следующей редакции: </w:t>
      </w:r>
    </w:p>
    <w:p w:rsidR="00477A6C" w:rsidRPr="004568C3" w:rsidRDefault="00834F3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w:t>
      </w:r>
      <w:r w:rsidR="00477A6C" w:rsidRPr="004568C3">
        <w:rPr>
          <w:rFonts w:ascii="Times New Roman" w:hAnsi="Times New Roman"/>
          <w:sz w:val="28"/>
          <w:szCs w:val="28"/>
        </w:rPr>
        <w:t>54) утверждает перечень информационных систем (или их частей), подлежащих многократному использованию в качестве стандартных решений при создании или развитии информационных систем государственных органов</w:t>
      </w:r>
      <w:r w:rsidR="00AF02D5" w:rsidRPr="004568C3">
        <w:rPr>
          <w:rFonts w:ascii="Times New Roman" w:hAnsi="Times New Roman"/>
          <w:sz w:val="28"/>
          <w:szCs w:val="28"/>
        </w:rPr>
        <w:t>,</w:t>
      </w:r>
      <w:r w:rsidR="00477A6C" w:rsidRPr="004568C3">
        <w:rPr>
          <w:rFonts w:ascii="Times New Roman" w:hAnsi="Times New Roman"/>
          <w:sz w:val="28"/>
          <w:szCs w:val="28"/>
        </w:rPr>
        <w:t xml:space="preserve"> и сервисных программных продуктов;»;</w:t>
      </w:r>
    </w:p>
    <w:p w:rsidR="00477A6C" w:rsidRPr="004568C3" w:rsidRDefault="00834F3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подпункты 55) и 56) исключить;</w:t>
      </w:r>
    </w:p>
    <w:p w:rsidR="00477A6C" w:rsidRPr="004568C3" w:rsidRDefault="002E1579" w:rsidP="00D9622B">
      <w:pPr>
        <w:pStyle w:val="2"/>
        <w:spacing w:after="0" w:line="240" w:lineRule="auto"/>
        <w:ind w:firstLine="851"/>
        <w:jc w:val="both"/>
        <w:rPr>
          <w:rFonts w:ascii="Times New Roman" w:eastAsia="Times New Roman" w:hAnsi="Times New Roman" w:cs="Times New Roman"/>
          <w:color w:val="auto"/>
          <w:sz w:val="28"/>
          <w:szCs w:val="28"/>
        </w:rPr>
      </w:pPr>
      <w:r w:rsidRPr="004568C3">
        <w:rPr>
          <w:rFonts w:ascii="Times New Roman" w:hAnsi="Times New Roman" w:cs="Times New Roman"/>
          <w:color w:val="auto"/>
          <w:sz w:val="28"/>
          <w:szCs w:val="28"/>
        </w:rPr>
        <w:t>дополнить подпунктами 63-1) и 63-2</w:t>
      </w:r>
      <w:r w:rsidR="00477A6C" w:rsidRPr="004568C3">
        <w:rPr>
          <w:rFonts w:ascii="Times New Roman" w:hAnsi="Times New Roman" w:cs="Times New Roman"/>
          <w:color w:val="auto"/>
          <w:sz w:val="28"/>
          <w:szCs w:val="28"/>
        </w:rPr>
        <w:t>) следующего содержания:</w:t>
      </w:r>
    </w:p>
    <w:p w:rsidR="00477A6C" w:rsidRPr="004568C3" w:rsidRDefault="00477A6C" w:rsidP="00D9622B">
      <w:pPr>
        <w:pStyle w:val="2"/>
        <w:spacing w:after="0" w:line="240" w:lineRule="auto"/>
        <w:ind w:firstLine="851"/>
        <w:jc w:val="both"/>
        <w:rPr>
          <w:rFonts w:ascii="Times New Roman" w:hAnsi="Times New Roman" w:cs="Times New Roman"/>
          <w:color w:val="auto"/>
          <w:sz w:val="28"/>
          <w:szCs w:val="28"/>
        </w:rPr>
      </w:pPr>
      <w:r w:rsidRPr="004568C3">
        <w:rPr>
          <w:rFonts w:ascii="Times New Roman" w:eastAsia="Times New Roman" w:hAnsi="Times New Roman" w:cs="Times New Roman"/>
          <w:color w:val="auto"/>
          <w:sz w:val="28"/>
          <w:szCs w:val="28"/>
        </w:rPr>
        <w:t>«</w:t>
      </w:r>
      <w:r w:rsidRPr="004568C3">
        <w:rPr>
          <w:rFonts w:ascii="Times New Roman" w:hAnsi="Times New Roman" w:cs="Times New Roman"/>
          <w:color w:val="auto"/>
          <w:sz w:val="28"/>
          <w:szCs w:val="28"/>
        </w:rPr>
        <w:t>63-1) осуществляет согласование перечня проектов</w:t>
      </w:r>
      <w:r w:rsidR="002B0DDC">
        <w:rPr>
          <w:rFonts w:ascii="Times New Roman" w:hAnsi="Times New Roman" w:cs="Times New Roman"/>
          <w:color w:val="auto"/>
          <w:sz w:val="28"/>
          <w:szCs w:val="28"/>
        </w:rPr>
        <w:br/>
      </w:r>
      <w:r w:rsidRPr="004568C3">
        <w:rPr>
          <w:rFonts w:ascii="Times New Roman" w:hAnsi="Times New Roman" w:cs="Times New Roman"/>
          <w:color w:val="auto"/>
          <w:sz w:val="28"/>
          <w:szCs w:val="28"/>
        </w:rPr>
        <w:t>государственно-частного партнерства по сервисной модели информатизации, сформированного сервисным интегратором;</w:t>
      </w:r>
    </w:p>
    <w:p w:rsidR="00477A6C" w:rsidRPr="004568C3" w:rsidRDefault="002E1579" w:rsidP="00D9622B">
      <w:pPr>
        <w:tabs>
          <w:tab w:val="left" w:pos="709"/>
        </w:tabs>
        <w:spacing w:after="0" w:line="240" w:lineRule="auto"/>
        <w:ind w:firstLine="851"/>
        <w:jc w:val="both"/>
        <w:rPr>
          <w:rFonts w:ascii="Times New Roman" w:hAnsi="Times New Roman"/>
          <w:sz w:val="28"/>
          <w:szCs w:val="28"/>
        </w:rPr>
      </w:pPr>
      <w:r w:rsidRPr="004568C3">
        <w:rPr>
          <w:rFonts w:ascii="Times New Roman" w:hAnsi="Times New Roman"/>
          <w:sz w:val="28"/>
          <w:szCs w:val="28"/>
        </w:rPr>
        <w:t>63-2</w:t>
      </w:r>
      <w:r w:rsidR="00477A6C" w:rsidRPr="004568C3">
        <w:rPr>
          <w:rFonts w:ascii="Times New Roman" w:hAnsi="Times New Roman"/>
          <w:sz w:val="28"/>
          <w:szCs w:val="28"/>
        </w:rPr>
        <w:t>) выдает предписания при выявлении нарушени</w:t>
      </w:r>
      <w:r w:rsidR="00DC5C07">
        <w:rPr>
          <w:rFonts w:ascii="Times New Roman" w:hAnsi="Times New Roman"/>
          <w:sz w:val="28"/>
          <w:szCs w:val="28"/>
        </w:rPr>
        <w:t>й</w:t>
      </w:r>
      <w:r w:rsidR="00477A6C" w:rsidRPr="004568C3">
        <w:rPr>
          <w:rFonts w:ascii="Times New Roman" w:hAnsi="Times New Roman"/>
          <w:sz w:val="28"/>
          <w:szCs w:val="28"/>
        </w:rPr>
        <w:t xml:space="preserve"> требований законодательства Республики Казахстан об информатизации;»;</w:t>
      </w:r>
    </w:p>
    <w:p w:rsidR="00834F31" w:rsidRPr="004568C3" w:rsidRDefault="00477A6C"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sz w:val="28"/>
          <w:szCs w:val="28"/>
        </w:rPr>
        <w:t>4)</w:t>
      </w:r>
      <w:r w:rsidRPr="004568C3">
        <w:rPr>
          <w:rFonts w:ascii="Times New Roman" w:hAnsi="Times New Roman"/>
          <w:bCs/>
          <w:color w:val="000000"/>
          <w:sz w:val="28"/>
          <w:szCs w:val="28"/>
        </w:rPr>
        <w:t xml:space="preserve"> </w:t>
      </w:r>
      <w:r w:rsidR="00834F31" w:rsidRPr="004568C3">
        <w:rPr>
          <w:rFonts w:ascii="Times New Roman" w:hAnsi="Times New Roman"/>
          <w:bCs/>
          <w:color w:val="000000"/>
          <w:sz w:val="28"/>
          <w:szCs w:val="28"/>
        </w:rPr>
        <w:t>дополнить статьями 7-1,</w:t>
      </w:r>
      <w:r w:rsidR="00D517B6" w:rsidRPr="004568C3">
        <w:rPr>
          <w:rFonts w:ascii="Times New Roman" w:hAnsi="Times New Roman"/>
          <w:bCs/>
          <w:color w:val="000000"/>
          <w:sz w:val="28"/>
          <w:szCs w:val="28"/>
        </w:rPr>
        <w:t xml:space="preserve"> 7-2,</w:t>
      </w:r>
      <w:r w:rsidR="00834F31" w:rsidRPr="004568C3">
        <w:rPr>
          <w:rFonts w:ascii="Times New Roman" w:hAnsi="Times New Roman"/>
          <w:bCs/>
          <w:color w:val="000000"/>
          <w:sz w:val="28"/>
          <w:szCs w:val="28"/>
        </w:rPr>
        <w:t xml:space="preserve"> 7-3</w:t>
      </w:r>
      <w:r w:rsidR="00D517B6" w:rsidRPr="004568C3">
        <w:rPr>
          <w:rFonts w:ascii="Times New Roman" w:hAnsi="Times New Roman"/>
          <w:bCs/>
          <w:color w:val="000000"/>
          <w:sz w:val="28"/>
          <w:szCs w:val="28"/>
        </w:rPr>
        <w:t xml:space="preserve"> и </w:t>
      </w:r>
      <w:r w:rsidR="00881F22" w:rsidRPr="004568C3">
        <w:rPr>
          <w:rFonts w:ascii="Times New Roman" w:hAnsi="Times New Roman"/>
          <w:bCs/>
          <w:color w:val="000000"/>
          <w:sz w:val="28"/>
          <w:szCs w:val="28"/>
        </w:rPr>
        <w:t>7-4</w:t>
      </w:r>
      <w:r w:rsidR="00834F31" w:rsidRPr="004568C3">
        <w:rPr>
          <w:rFonts w:ascii="Times New Roman" w:hAnsi="Times New Roman"/>
          <w:bCs/>
          <w:color w:val="000000"/>
          <w:sz w:val="28"/>
          <w:szCs w:val="28"/>
        </w:rPr>
        <w:t xml:space="preserve"> следующего содержания:</w:t>
      </w:r>
    </w:p>
    <w:p w:rsidR="002B0DDC" w:rsidRDefault="00834F31" w:rsidP="002B0DDC">
      <w:pPr>
        <w:pStyle w:val="af2"/>
        <w:widowControl w:val="0"/>
        <w:spacing w:after="0" w:line="240" w:lineRule="auto"/>
        <w:ind w:firstLine="851"/>
        <w:rPr>
          <w:rFonts w:ascii="Times New Roman" w:hAnsi="Times New Roman"/>
          <w:bCs/>
          <w:color w:val="000000"/>
          <w:sz w:val="28"/>
          <w:szCs w:val="28"/>
        </w:rPr>
      </w:pPr>
      <w:r w:rsidRPr="004568C3">
        <w:rPr>
          <w:rFonts w:ascii="Times New Roman" w:hAnsi="Times New Roman"/>
          <w:bCs/>
          <w:color w:val="000000"/>
          <w:sz w:val="28"/>
          <w:szCs w:val="28"/>
        </w:rPr>
        <w:t xml:space="preserve">«Статья 7-1. Компетенция уполномоченного органа в сфере </w:t>
      </w:r>
    </w:p>
    <w:p w:rsidR="00834F31" w:rsidRPr="004568C3" w:rsidRDefault="002B0DDC" w:rsidP="002B0DDC">
      <w:pPr>
        <w:pStyle w:val="af2"/>
        <w:widowControl w:val="0"/>
        <w:spacing w:after="0" w:line="240" w:lineRule="auto"/>
        <w:ind w:firstLine="851"/>
        <w:rPr>
          <w:rFonts w:ascii="Times New Roman" w:hAnsi="Times New Roman"/>
          <w:bCs/>
          <w:color w:val="000000"/>
          <w:sz w:val="28"/>
          <w:szCs w:val="28"/>
        </w:rPr>
      </w:pPr>
      <w:r>
        <w:rPr>
          <w:rFonts w:ascii="Times New Roman" w:hAnsi="Times New Roman"/>
          <w:bCs/>
          <w:color w:val="000000"/>
          <w:sz w:val="28"/>
          <w:szCs w:val="28"/>
        </w:rPr>
        <w:t xml:space="preserve">                      </w:t>
      </w:r>
      <w:r w:rsidR="00834F31" w:rsidRPr="004568C3">
        <w:rPr>
          <w:rFonts w:ascii="Times New Roman" w:hAnsi="Times New Roman"/>
          <w:bCs/>
          <w:color w:val="000000"/>
          <w:sz w:val="28"/>
          <w:szCs w:val="28"/>
        </w:rPr>
        <w:t>обеспечения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Уполномоченный орган в сфере </w:t>
      </w:r>
      <w:r w:rsidR="001C7734" w:rsidRPr="004568C3">
        <w:rPr>
          <w:rFonts w:ascii="Times New Roman" w:hAnsi="Times New Roman"/>
          <w:bCs/>
          <w:color w:val="000000"/>
          <w:sz w:val="28"/>
          <w:szCs w:val="28"/>
        </w:rPr>
        <w:t>обеспечения информационной</w:t>
      </w:r>
      <w:r w:rsidRPr="004568C3">
        <w:rPr>
          <w:rFonts w:ascii="Times New Roman" w:hAnsi="Times New Roman"/>
          <w:bCs/>
          <w:color w:val="000000"/>
          <w:sz w:val="28"/>
          <w:szCs w:val="28"/>
        </w:rPr>
        <w:t xml:space="preserve"> безопасности:</w:t>
      </w:r>
    </w:p>
    <w:p w:rsidR="008A6782" w:rsidRDefault="008A6782" w:rsidP="00D9622B">
      <w:pPr>
        <w:pStyle w:val="af2"/>
        <w:widowControl w:val="0"/>
        <w:spacing w:after="0" w:line="240" w:lineRule="auto"/>
        <w:ind w:firstLine="851"/>
        <w:jc w:val="both"/>
        <w:rPr>
          <w:rFonts w:ascii="Times New Roman" w:hAnsi="Times New Roman"/>
          <w:bCs/>
          <w:color w:val="000000"/>
          <w:sz w:val="28"/>
          <w:szCs w:val="28"/>
        </w:rPr>
      </w:pP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lastRenderedPageBreak/>
        <w:t xml:space="preserve">1) обеспечивает реализацию государственной политики в сфере </w:t>
      </w:r>
      <w:r w:rsidR="001C7734" w:rsidRPr="004568C3">
        <w:rPr>
          <w:rFonts w:ascii="Times New Roman" w:hAnsi="Times New Roman"/>
          <w:bCs/>
          <w:color w:val="000000"/>
          <w:sz w:val="28"/>
          <w:szCs w:val="28"/>
        </w:rPr>
        <w:t>обеспечения информационной</w:t>
      </w:r>
      <w:r w:rsidRPr="004568C3">
        <w:rPr>
          <w:rFonts w:ascii="Times New Roman" w:hAnsi="Times New Roman"/>
          <w:bCs/>
          <w:color w:val="000000"/>
          <w:sz w:val="28"/>
          <w:szCs w:val="28"/>
        </w:rPr>
        <w:t xml:space="preserve">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2) разрабатывает единые требования в области</w:t>
      </w:r>
      <w:r w:rsidR="002B0DDC">
        <w:rPr>
          <w:rFonts w:ascii="Times New Roman" w:hAnsi="Times New Roman"/>
          <w:bCs/>
          <w:color w:val="000000"/>
          <w:sz w:val="28"/>
          <w:szCs w:val="28"/>
        </w:rPr>
        <w:br/>
      </w:r>
      <w:r w:rsidRPr="004568C3">
        <w:rPr>
          <w:rFonts w:ascii="Times New Roman" w:hAnsi="Times New Roman"/>
          <w:bCs/>
          <w:color w:val="000000"/>
          <w:sz w:val="28"/>
          <w:szCs w:val="28"/>
        </w:rPr>
        <w:t xml:space="preserve">информационно-коммуникационных технологий и обеспечения информационной безопасности; </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3) разрабатывает перечень критически важных объектов информационно-коммуникационной инфраструктуры, а также правила и критерии отнесения объектов информационно-коммуникационной инфраструктуры к критически важным объектам информационно-коммуникационной инфраструктуры;</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4) разрабатывает правила проведения аттестации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5) утверждает методику и правила проведения испытаний сервисного программного продукта, 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6) утверждает методику проведения аттестационного обследования информационной системы, информационно-коммуникационной платформы «электронного правительства», интернет-ресурса государственного органа на соответствие требованиям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7) утверждает правила проведения мониторинга обеспечения информационной безопасности объектов информатизации</w:t>
      </w:r>
      <w:r w:rsidR="002B0DDC">
        <w:rPr>
          <w:rFonts w:ascii="Times New Roman" w:hAnsi="Times New Roman"/>
          <w:bCs/>
          <w:color w:val="000000"/>
          <w:sz w:val="28"/>
          <w:szCs w:val="28"/>
        </w:rPr>
        <w:br/>
      </w:r>
      <w:r w:rsidRPr="004568C3">
        <w:rPr>
          <w:rFonts w:ascii="Times New Roman" w:hAnsi="Times New Roman"/>
          <w:bCs/>
          <w:color w:val="000000"/>
          <w:sz w:val="28"/>
          <w:szCs w:val="28"/>
        </w:rPr>
        <w:t>«электронного правительства» и критически важных объектов информационно-коммуникационной инфраструктуры по согласованию с органами национальной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8) утверждает правила проведения мониторинга выполнения единых требований в области информационно-коммуникационных технологий и обеспечения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9) осуществляет мониторинг выполнения единых требований в области информационно-коммуникационных технологий и обеспечения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10) осуществляет координацию деятельности по разработке средств защиты информации в части обнаружения, анализа и предотвращения угроз информационной безопасности для обеспечения устойчивого функционирования информационных систем и сетей телекоммуникаций государственных органов;</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11) проводит аттестацию;</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12) осуществляет государственный контроль в сфере информатизации в части </w:t>
      </w:r>
      <w:r w:rsidR="001C7734" w:rsidRPr="004568C3">
        <w:rPr>
          <w:rFonts w:ascii="Times New Roman" w:hAnsi="Times New Roman"/>
          <w:bCs/>
          <w:color w:val="000000"/>
          <w:sz w:val="28"/>
          <w:szCs w:val="28"/>
        </w:rPr>
        <w:t>обеспечения информационной</w:t>
      </w:r>
      <w:r w:rsidRPr="004568C3">
        <w:rPr>
          <w:rFonts w:ascii="Times New Roman" w:hAnsi="Times New Roman"/>
          <w:bCs/>
          <w:color w:val="000000"/>
          <w:sz w:val="28"/>
          <w:szCs w:val="28"/>
        </w:rPr>
        <w:t xml:space="preserve"> безопасности;</w:t>
      </w:r>
    </w:p>
    <w:p w:rsidR="008A6782" w:rsidRDefault="008A6782" w:rsidP="00D9622B">
      <w:pPr>
        <w:pStyle w:val="af2"/>
        <w:widowControl w:val="0"/>
        <w:spacing w:after="0" w:line="240" w:lineRule="auto"/>
        <w:ind w:firstLine="851"/>
        <w:jc w:val="both"/>
        <w:rPr>
          <w:rFonts w:ascii="Times New Roman" w:hAnsi="Times New Roman"/>
          <w:bCs/>
          <w:color w:val="000000"/>
          <w:sz w:val="28"/>
          <w:szCs w:val="28"/>
        </w:rPr>
      </w:pP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lastRenderedPageBreak/>
        <w:t>13) направляет пре</w:t>
      </w:r>
      <w:r w:rsidR="00DC5C07">
        <w:rPr>
          <w:rFonts w:ascii="Times New Roman" w:hAnsi="Times New Roman"/>
          <w:bCs/>
          <w:color w:val="000000"/>
          <w:sz w:val="28"/>
          <w:szCs w:val="28"/>
        </w:rPr>
        <w:t>дписания при выявлении нарушений</w:t>
      </w:r>
      <w:r w:rsidRPr="004568C3">
        <w:rPr>
          <w:rFonts w:ascii="Times New Roman" w:hAnsi="Times New Roman"/>
          <w:bCs/>
          <w:color w:val="000000"/>
          <w:sz w:val="28"/>
          <w:szCs w:val="28"/>
        </w:rPr>
        <w:t xml:space="preserve"> требований законодательства Республики Казахстан;</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14) осуществляет координацию деятельности по управлению</w:t>
      </w:r>
      <w:r w:rsidR="008A7574">
        <w:rPr>
          <w:rFonts w:ascii="Times New Roman" w:hAnsi="Times New Roman"/>
          <w:bCs/>
          <w:color w:val="000000"/>
          <w:sz w:val="28"/>
          <w:szCs w:val="28"/>
        </w:rPr>
        <w:br/>
      </w:r>
      <w:r w:rsidRPr="004568C3">
        <w:rPr>
          <w:rFonts w:ascii="Times New Roman" w:hAnsi="Times New Roman"/>
          <w:bCs/>
          <w:color w:val="000000"/>
          <w:sz w:val="28"/>
          <w:szCs w:val="28"/>
        </w:rPr>
        <w:t>интернет-ресурсами и объектами информационно-коммуникационной инфраструктуры при чрезвычайных ситуациях социального, природного и техногенного характера, введении чрезвычайного или военного положения;</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15) разрабатывает Национальный антикризисный план реагирования на инциденты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16) определяет администратора и регистратуру доменных имен, утверждает правила регистрации, пользования и распределения доменных имен в пространстве казахстанского сегмента </w:t>
      </w:r>
      <w:r w:rsidR="004E5FCD" w:rsidRPr="004568C3">
        <w:rPr>
          <w:rFonts w:ascii="Times New Roman" w:hAnsi="Times New Roman"/>
          <w:bCs/>
          <w:color w:val="000000"/>
          <w:sz w:val="28"/>
          <w:szCs w:val="28"/>
        </w:rPr>
        <w:t>И</w:t>
      </w:r>
      <w:r w:rsidRPr="004568C3">
        <w:rPr>
          <w:rFonts w:ascii="Times New Roman" w:hAnsi="Times New Roman"/>
          <w:bCs/>
          <w:color w:val="000000"/>
          <w:sz w:val="28"/>
          <w:szCs w:val="28"/>
        </w:rPr>
        <w:t>нтернета;</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17) </w:t>
      </w:r>
      <w:r w:rsidR="0042338B" w:rsidRPr="004568C3">
        <w:rPr>
          <w:rFonts w:ascii="Times New Roman" w:hAnsi="Times New Roman"/>
          <w:bCs/>
          <w:color w:val="000000"/>
          <w:sz w:val="28"/>
          <w:szCs w:val="28"/>
        </w:rPr>
        <w:t>утверждает правила</w:t>
      </w:r>
      <w:r w:rsidRPr="004568C3">
        <w:rPr>
          <w:rFonts w:ascii="Times New Roman" w:hAnsi="Times New Roman"/>
          <w:bCs/>
          <w:color w:val="000000"/>
          <w:sz w:val="28"/>
          <w:szCs w:val="28"/>
        </w:rPr>
        <w:t xml:space="preserve"> создания и обеспечения функционирования единой национальной резервной платформы хранения электронных информационных </w:t>
      </w:r>
      <w:r w:rsidR="001C7734" w:rsidRPr="004568C3">
        <w:rPr>
          <w:rFonts w:ascii="Times New Roman" w:hAnsi="Times New Roman"/>
          <w:bCs/>
          <w:color w:val="000000"/>
          <w:sz w:val="28"/>
          <w:szCs w:val="28"/>
        </w:rPr>
        <w:t>ресурсов, периодичность</w:t>
      </w:r>
      <w:r w:rsidRPr="004568C3">
        <w:rPr>
          <w:rFonts w:ascii="Times New Roman" w:hAnsi="Times New Roman"/>
          <w:bCs/>
          <w:color w:val="000000"/>
          <w:sz w:val="28"/>
          <w:szCs w:val="28"/>
        </w:rPr>
        <w:t xml:space="preserve"> резервного копирования </w:t>
      </w:r>
      <w:r w:rsidR="00366747" w:rsidRPr="004568C3">
        <w:rPr>
          <w:rFonts w:ascii="Times New Roman" w:hAnsi="Times New Roman"/>
          <w:bCs/>
          <w:color w:val="000000"/>
          <w:sz w:val="28"/>
          <w:szCs w:val="28"/>
          <w:lang w:val="kk-KZ"/>
        </w:rPr>
        <w:t xml:space="preserve">электронных </w:t>
      </w:r>
      <w:r w:rsidRPr="004568C3">
        <w:rPr>
          <w:rFonts w:ascii="Times New Roman" w:hAnsi="Times New Roman"/>
          <w:bCs/>
          <w:color w:val="000000"/>
          <w:sz w:val="28"/>
          <w:szCs w:val="28"/>
        </w:rPr>
        <w:t>информационны</w:t>
      </w:r>
      <w:r w:rsidR="000E36F3" w:rsidRPr="004568C3">
        <w:rPr>
          <w:rFonts w:ascii="Times New Roman" w:hAnsi="Times New Roman"/>
          <w:bCs/>
          <w:color w:val="000000"/>
          <w:sz w:val="28"/>
          <w:szCs w:val="28"/>
        </w:rPr>
        <w:t>х ресурсов критически важных объектов</w:t>
      </w:r>
      <w:r w:rsidRPr="004568C3">
        <w:rPr>
          <w:rFonts w:ascii="Times New Roman" w:hAnsi="Times New Roman"/>
          <w:bCs/>
          <w:color w:val="000000"/>
          <w:sz w:val="28"/>
          <w:szCs w:val="28"/>
        </w:rPr>
        <w:t xml:space="preserve"> информационно-коммуникационной инфраструктуры;</w:t>
      </w:r>
    </w:p>
    <w:p w:rsidR="00834F31"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18) утверждает профили защиты и методику разработки профилей защиты;</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19) утверждает </w:t>
      </w:r>
      <w:r w:rsidR="0042338B" w:rsidRPr="004568C3">
        <w:rPr>
          <w:rFonts w:ascii="Times New Roman" w:hAnsi="Times New Roman"/>
          <w:bCs/>
          <w:color w:val="000000"/>
          <w:sz w:val="28"/>
          <w:szCs w:val="28"/>
        </w:rPr>
        <w:t>правила</w:t>
      </w:r>
      <w:r w:rsidRPr="004568C3">
        <w:rPr>
          <w:rFonts w:ascii="Times New Roman" w:hAnsi="Times New Roman"/>
          <w:bCs/>
          <w:color w:val="000000"/>
          <w:sz w:val="28"/>
          <w:szCs w:val="28"/>
        </w:rPr>
        <w:t xml:space="preserve"> обмена информацией, необходимой для обеспечения информационной безопасности</w:t>
      </w:r>
      <w:r w:rsidR="00DB252F" w:rsidRPr="004568C3">
        <w:rPr>
          <w:rFonts w:ascii="Times New Roman" w:hAnsi="Times New Roman"/>
          <w:bCs/>
          <w:color w:val="000000"/>
          <w:sz w:val="28"/>
          <w:szCs w:val="28"/>
        </w:rPr>
        <w:t>,</w:t>
      </w:r>
      <w:r w:rsidRPr="004568C3">
        <w:rPr>
          <w:rFonts w:ascii="Times New Roman" w:hAnsi="Times New Roman"/>
          <w:bCs/>
          <w:color w:val="000000"/>
          <w:sz w:val="28"/>
          <w:szCs w:val="28"/>
        </w:rPr>
        <w:t xml:space="preserve"> между оперативными центрами обеспечения информационной безопасности и Национальным координационным </w:t>
      </w:r>
      <w:r w:rsidR="001C7734" w:rsidRPr="004568C3">
        <w:rPr>
          <w:rFonts w:ascii="Times New Roman" w:hAnsi="Times New Roman"/>
          <w:bCs/>
          <w:color w:val="000000"/>
          <w:sz w:val="28"/>
          <w:szCs w:val="28"/>
        </w:rPr>
        <w:t>центром информационной</w:t>
      </w:r>
      <w:r w:rsidRPr="004568C3">
        <w:rPr>
          <w:rFonts w:ascii="Times New Roman" w:hAnsi="Times New Roman"/>
          <w:bCs/>
          <w:color w:val="000000"/>
          <w:sz w:val="28"/>
          <w:szCs w:val="28"/>
        </w:rPr>
        <w:t xml:space="preserve">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20) утверждает правила формирования и ведения </w:t>
      </w:r>
      <w:r w:rsidR="004E5FCD" w:rsidRPr="004568C3">
        <w:rPr>
          <w:rFonts w:ascii="Times New Roman" w:hAnsi="Times New Roman"/>
          <w:bCs/>
          <w:color w:val="000000"/>
          <w:sz w:val="28"/>
          <w:szCs w:val="28"/>
        </w:rPr>
        <w:t>р</w:t>
      </w:r>
      <w:r w:rsidRPr="004568C3">
        <w:rPr>
          <w:rFonts w:ascii="Times New Roman" w:hAnsi="Times New Roman"/>
          <w:bCs/>
          <w:color w:val="000000"/>
          <w:sz w:val="28"/>
          <w:szCs w:val="28"/>
        </w:rPr>
        <w:t xml:space="preserve">еестра доверенной продукции электронной промышленности и программного обеспечения, а также критерии включения продукции электронной промышленности и программного обеспечения в </w:t>
      </w:r>
      <w:r w:rsidR="004E5FCD" w:rsidRPr="004568C3">
        <w:rPr>
          <w:rFonts w:ascii="Times New Roman" w:hAnsi="Times New Roman"/>
          <w:bCs/>
          <w:color w:val="000000"/>
          <w:sz w:val="28"/>
          <w:szCs w:val="28"/>
        </w:rPr>
        <w:t>р</w:t>
      </w:r>
      <w:r w:rsidRPr="004568C3">
        <w:rPr>
          <w:rFonts w:ascii="Times New Roman" w:hAnsi="Times New Roman"/>
          <w:bCs/>
          <w:color w:val="000000"/>
          <w:sz w:val="28"/>
          <w:szCs w:val="28"/>
        </w:rPr>
        <w:t>еестр доверенной продукции электронной промышленности и программного обеспечения;</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21)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2B0DDC" w:rsidRDefault="002B0DDC" w:rsidP="00D9622B">
      <w:pPr>
        <w:pStyle w:val="af2"/>
        <w:widowControl w:val="0"/>
        <w:spacing w:after="0" w:line="240" w:lineRule="auto"/>
        <w:ind w:firstLine="851"/>
        <w:jc w:val="both"/>
        <w:rPr>
          <w:rFonts w:ascii="Times New Roman" w:hAnsi="Times New Roman"/>
          <w:bCs/>
          <w:color w:val="000000"/>
          <w:sz w:val="28"/>
          <w:szCs w:val="28"/>
        </w:rPr>
      </w:pP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Статья 7-2. Оперативный центр информационной безопасности </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 Оперативный центр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w:t>
      </w:r>
      <w:r w:rsidRPr="004568C3">
        <w:rPr>
          <w:rFonts w:ascii="Times New Roman" w:hAnsi="Times New Roman"/>
          <w:bCs/>
          <w:color w:val="000000"/>
          <w:sz w:val="28"/>
          <w:szCs w:val="28"/>
        </w:rPr>
        <w:tab/>
        <w:t xml:space="preserve"> осуществляет деятельность по обнаружению, оценке, прогнозированию, локализации, нейтрализации и профилактике угроз информационной безопасности информационно-коммуникационной инфраструктуры, </w:t>
      </w:r>
      <w:r w:rsidR="00AF02D5" w:rsidRPr="004568C3">
        <w:rPr>
          <w:rFonts w:ascii="Times New Roman" w:hAnsi="Times New Roman"/>
          <w:bCs/>
          <w:color w:val="000000"/>
          <w:sz w:val="28"/>
          <w:szCs w:val="28"/>
        </w:rPr>
        <w:t xml:space="preserve">объектов информатизации, </w:t>
      </w:r>
      <w:r w:rsidRPr="004568C3">
        <w:rPr>
          <w:rFonts w:ascii="Times New Roman" w:hAnsi="Times New Roman"/>
          <w:bCs/>
          <w:color w:val="000000"/>
          <w:sz w:val="28"/>
          <w:szCs w:val="28"/>
        </w:rPr>
        <w:t xml:space="preserve">подключенных к </w:t>
      </w:r>
      <w:r w:rsidR="00DB252F" w:rsidRPr="004568C3">
        <w:rPr>
          <w:rFonts w:ascii="Times New Roman" w:hAnsi="Times New Roman"/>
          <w:bCs/>
          <w:color w:val="000000"/>
          <w:sz w:val="28"/>
          <w:szCs w:val="28"/>
        </w:rPr>
        <w:t>оперативному центру информационной безопасности</w:t>
      </w:r>
      <w:r w:rsidRPr="004568C3">
        <w:rPr>
          <w:rFonts w:ascii="Times New Roman" w:hAnsi="Times New Roman"/>
          <w:bCs/>
          <w:color w:val="000000"/>
          <w:sz w:val="28"/>
          <w:szCs w:val="28"/>
        </w:rPr>
        <w:t>;</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2)</w:t>
      </w:r>
      <w:r w:rsidRPr="004568C3">
        <w:rPr>
          <w:rFonts w:ascii="Times New Roman" w:hAnsi="Times New Roman"/>
          <w:bCs/>
          <w:color w:val="000000"/>
          <w:sz w:val="28"/>
          <w:szCs w:val="28"/>
        </w:rPr>
        <w:tab/>
        <w:t>принимает меры по минимизации угроз информационной безопасности, незамедлительно информирует владельца</w:t>
      </w:r>
      <w:r w:rsidR="008A7574">
        <w:rPr>
          <w:rFonts w:ascii="Times New Roman" w:hAnsi="Times New Roman"/>
          <w:bCs/>
          <w:color w:val="000000"/>
          <w:sz w:val="28"/>
          <w:szCs w:val="28"/>
        </w:rPr>
        <w:br/>
      </w:r>
      <w:r w:rsidRPr="004568C3">
        <w:rPr>
          <w:rFonts w:ascii="Times New Roman" w:hAnsi="Times New Roman"/>
          <w:bCs/>
          <w:color w:val="000000"/>
          <w:sz w:val="28"/>
          <w:szCs w:val="28"/>
        </w:rPr>
        <w:t>информационно-коммуникационной инфраструктуры, а также Национальный координационный центр информационной безопасности о факте инцидента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lastRenderedPageBreak/>
        <w:t>3)</w:t>
      </w:r>
      <w:r w:rsidRPr="004568C3">
        <w:rPr>
          <w:rFonts w:ascii="Times New Roman" w:hAnsi="Times New Roman"/>
          <w:bCs/>
          <w:color w:val="000000"/>
          <w:sz w:val="28"/>
          <w:szCs w:val="28"/>
        </w:rPr>
        <w:tab/>
        <w:t xml:space="preserve">осуществляет мониторинг обеспечения информационной безопасности по выявлению, пресечению и расследованию угроз информационной безопасности информационно-коммуникационной инфраструктуры, </w:t>
      </w:r>
      <w:r w:rsidR="00AF02D5" w:rsidRPr="004568C3">
        <w:rPr>
          <w:rFonts w:ascii="Times New Roman" w:hAnsi="Times New Roman"/>
          <w:bCs/>
          <w:color w:val="000000"/>
          <w:sz w:val="28"/>
          <w:szCs w:val="28"/>
        </w:rPr>
        <w:t xml:space="preserve">объектов информатизации, </w:t>
      </w:r>
      <w:r w:rsidRPr="004568C3">
        <w:rPr>
          <w:rFonts w:ascii="Times New Roman" w:hAnsi="Times New Roman"/>
          <w:bCs/>
          <w:color w:val="000000"/>
          <w:sz w:val="28"/>
          <w:szCs w:val="28"/>
        </w:rPr>
        <w:t xml:space="preserve">подключенных к </w:t>
      </w:r>
      <w:r w:rsidR="00DB252F" w:rsidRPr="004568C3">
        <w:rPr>
          <w:rFonts w:ascii="Times New Roman" w:hAnsi="Times New Roman"/>
          <w:bCs/>
          <w:color w:val="000000"/>
          <w:sz w:val="28"/>
          <w:szCs w:val="28"/>
        </w:rPr>
        <w:t>оперативному центру информационной безопасности</w:t>
      </w:r>
      <w:r w:rsidRPr="004568C3">
        <w:rPr>
          <w:rFonts w:ascii="Times New Roman" w:hAnsi="Times New Roman"/>
          <w:bCs/>
          <w:color w:val="000000"/>
          <w:sz w:val="28"/>
          <w:szCs w:val="28"/>
        </w:rPr>
        <w:t>;</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4)</w:t>
      </w:r>
      <w:r w:rsidRPr="004568C3">
        <w:rPr>
          <w:rFonts w:ascii="Times New Roman" w:hAnsi="Times New Roman"/>
          <w:bCs/>
          <w:color w:val="000000"/>
          <w:sz w:val="28"/>
          <w:szCs w:val="28"/>
        </w:rPr>
        <w:tab/>
        <w:t xml:space="preserve">осуществляет </w:t>
      </w:r>
      <w:r w:rsidR="00D517B6" w:rsidRPr="004568C3">
        <w:rPr>
          <w:rFonts w:ascii="Times New Roman" w:hAnsi="Times New Roman"/>
          <w:bCs/>
          <w:color w:val="000000"/>
          <w:sz w:val="28"/>
          <w:szCs w:val="28"/>
        </w:rPr>
        <w:t>обмен информацией, необходимой</w:t>
      </w:r>
      <w:r w:rsidRPr="004568C3">
        <w:rPr>
          <w:rFonts w:ascii="Times New Roman" w:hAnsi="Times New Roman"/>
          <w:bCs/>
          <w:color w:val="000000"/>
          <w:sz w:val="28"/>
          <w:szCs w:val="28"/>
        </w:rPr>
        <w:t xml:space="preserve"> для обеспечения информационной безопасности объектов информатизации, подключенных к </w:t>
      </w:r>
      <w:r w:rsidR="004E5FCD" w:rsidRPr="004568C3">
        <w:rPr>
          <w:rFonts w:ascii="Times New Roman" w:hAnsi="Times New Roman"/>
          <w:bCs/>
          <w:color w:val="000000"/>
          <w:sz w:val="28"/>
          <w:szCs w:val="28"/>
        </w:rPr>
        <w:t>оперативному центру информационной безопасности,</w:t>
      </w:r>
      <w:r w:rsidRPr="004568C3">
        <w:rPr>
          <w:rFonts w:ascii="Times New Roman" w:hAnsi="Times New Roman"/>
          <w:bCs/>
          <w:color w:val="000000"/>
          <w:sz w:val="28"/>
          <w:szCs w:val="28"/>
        </w:rPr>
        <w:t xml:space="preserve"> с Национальным координационным центром информационной </w:t>
      </w:r>
      <w:r w:rsidR="001C7734" w:rsidRPr="004568C3">
        <w:rPr>
          <w:rFonts w:ascii="Times New Roman" w:hAnsi="Times New Roman"/>
          <w:bCs/>
          <w:color w:val="000000"/>
          <w:sz w:val="28"/>
          <w:szCs w:val="28"/>
        </w:rPr>
        <w:t>безопасности и</w:t>
      </w:r>
      <w:r w:rsidRPr="004568C3">
        <w:rPr>
          <w:rFonts w:ascii="Times New Roman" w:hAnsi="Times New Roman"/>
          <w:bCs/>
          <w:color w:val="000000"/>
          <w:sz w:val="28"/>
          <w:szCs w:val="28"/>
        </w:rPr>
        <w:t xml:space="preserve"> другими оперативными центрами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5)</w:t>
      </w:r>
      <w:r w:rsidRPr="004568C3">
        <w:rPr>
          <w:rFonts w:ascii="Times New Roman" w:hAnsi="Times New Roman"/>
          <w:bCs/>
          <w:color w:val="000000"/>
          <w:sz w:val="28"/>
          <w:szCs w:val="28"/>
        </w:rPr>
        <w:tab/>
        <w:t xml:space="preserve">осуществляет сбор, консолидацию, анализ и хранение сведений о событиях и инцидентах информационной безопасности; </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6)</w:t>
      </w:r>
      <w:r w:rsidRPr="004568C3">
        <w:rPr>
          <w:rFonts w:ascii="Times New Roman" w:hAnsi="Times New Roman"/>
          <w:bCs/>
          <w:color w:val="000000"/>
          <w:sz w:val="28"/>
          <w:szCs w:val="28"/>
        </w:rPr>
        <w:tab/>
        <w:t xml:space="preserve">предоставляет </w:t>
      </w:r>
      <w:r w:rsidR="00F50E14" w:rsidRPr="004568C3">
        <w:rPr>
          <w:rFonts w:ascii="Times New Roman" w:hAnsi="Times New Roman"/>
          <w:bCs/>
          <w:color w:val="000000"/>
          <w:sz w:val="28"/>
          <w:szCs w:val="28"/>
        </w:rPr>
        <w:t>владельцам</w:t>
      </w:r>
      <w:r w:rsidRPr="004568C3">
        <w:rPr>
          <w:rFonts w:ascii="Times New Roman" w:hAnsi="Times New Roman"/>
          <w:bCs/>
          <w:color w:val="000000"/>
          <w:sz w:val="28"/>
          <w:szCs w:val="28"/>
        </w:rPr>
        <w:t xml:space="preserve"> критическ</w:t>
      </w:r>
      <w:r w:rsidR="00F50E14" w:rsidRPr="004568C3">
        <w:rPr>
          <w:rFonts w:ascii="Times New Roman" w:hAnsi="Times New Roman"/>
          <w:bCs/>
          <w:color w:val="000000"/>
          <w:sz w:val="28"/>
          <w:szCs w:val="28"/>
        </w:rPr>
        <w:t>и</w:t>
      </w:r>
      <w:r w:rsidRPr="004568C3">
        <w:rPr>
          <w:rFonts w:ascii="Times New Roman" w:hAnsi="Times New Roman"/>
          <w:bCs/>
          <w:color w:val="000000"/>
          <w:sz w:val="28"/>
          <w:szCs w:val="28"/>
        </w:rPr>
        <w:t xml:space="preserve"> важных объектов информационно-коммуникационной инфраструктуры информацию, необходимую для обеспечения информационной безопасности объектов информационно-коммуникационной инфраструктуры, в том числе информацию об угрозах безопасности</w:t>
      </w:r>
      <w:r w:rsidR="00AF02D5" w:rsidRPr="004568C3">
        <w:rPr>
          <w:rFonts w:ascii="Times New Roman" w:hAnsi="Times New Roman"/>
          <w:bCs/>
          <w:color w:val="000000"/>
          <w:sz w:val="28"/>
          <w:szCs w:val="28"/>
        </w:rPr>
        <w:t>,</w:t>
      </w:r>
      <w:r w:rsidRPr="004568C3">
        <w:rPr>
          <w:rFonts w:ascii="Times New Roman" w:hAnsi="Times New Roman"/>
          <w:bCs/>
          <w:color w:val="000000"/>
          <w:sz w:val="28"/>
          <w:szCs w:val="28"/>
        </w:rPr>
        <w:t xml:space="preserve"> уязвимост</w:t>
      </w:r>
      <w:r w:rsidR="00C179A2" w:rsidRPr="004568C3">
        <w:rPr>
          <w:rFonts w:ascii="Times New Roman" w:hAnsi="Times New Roman"/>
          <w:bCs/>
          <w:color w:val="000000"/>
          <w:sz w:val="28"/>
          <w:szCs w:val="28"/>
        </w:rPr>
        <w:t>и</w:t>
      </w:r>
      <w:r w:rsidR="00575742" w:rsidRPr="004568C3">
        <w:rPr>
          <w:rFonts w:ascii="Times New Roman" w:hAnsi="Times New Roman"/>
          <w:bCs/>
          <w:color w:val="000000"/>
          <w:sz w:val="28"/>
          <w:szCs w:val="28"/>
        </w:rPr>
        <w:t xml:space="preserve"> </w:t>
      </w:r>
      <w:r w:rsidRPr="004568C3">
        <w:rPr>
          <w:rFonts w:ascii="Times New Roman" w:hAnsi="Times New Roman"/>
          <w:bCs/>
          <w:color w:val="000000"/>
          <w:sz w:val="28"/>
          <w:szCs w:val="28"/>
        </w:rPr>
        <w:t>программного обеспечения, оборудования и технологий, способах реализации угроз информационной безопасности, предпосылках возникновения инцидентов информационной б</w:t>
      </w:r>
      <w:r w:rsidR="00D517B6" w:rsidRPr="004568C3">
        <w:rPr>
          <w:rFonts w:ascii="Times New Roman" w:hAnsi="Times New Roman"/>
          <w:bCs/>
          <w:color w:val="000000"/>
          <w:sz w:val="28"/>
          <w:szCs w:val="28"/>
        </w:rPr>
        <w:t xml:space="preserve">езопасности, а также методах </w:t>
      </w:r>
      <w:r w:rsidRPr="004568C3">
        <w:rPr>
          <w:rFonts w:ascii="Times New Roman" w:hAnsi="Times New Roman"/>
          <w:bCs/>
          <w:color w:val="000000"/>
          <w:sz w:val="28"/>
          <w:szCs w:val="28"/>
        </w:rPr>
        <w:t>их предупреждения и ликвидации последствий;</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7)</w:t>
      </w:r>
      <w:r w:rsidRPr="004568C3">
        <w:rPr>
          <w:rFonts w:ascii="Times New Roman" w:hAnsi="Times New Roman"/>
          <w:bCs/>
          <w:color w:val="000000"/>
          <w:sz w:val="28"/>
          <w:szCs w:val="28"/>
        </w:rPr>
        <w:tab/>
        <w:t xml:space="preserve">обеспечивает сохранность сведений ограниченного распространения, ставших известными </w:t>
      </w:r>
      <w:r w:rsidR="00644178" w:rsidRPr="004568C3">
        <w:rPr>
          <w:rFonts w:ascii="Times New Roman" w:hAnsi="Times New Roman"/>
          <w:bCs/>
          <w:color w:val="000000"/>
          <w:sz w:val="28"/>
          <w:szCs w:val="28"/>
        </w:rPr>
        <w:t xml:space="preserve">оперативному центру информационной безопасности </w:t>
      </w:r>
      <w:r w:rsidRPr="004568C3">
        <w:rPr>
          <w:rFonts w:ascii="Times New Roman" w:hAnsi="Times New Roman"/>
          <w:bCs/>
          <w:color w:val="000000"/>
          <w:sz w:val="28"/>
          <w:szCs w:val="28"/>
        </w:rPr>
        <w:t xml:space="preserve">в рамках осуществления </w:t>
      </w:r>
      <w:r w:rsidR="00644178" w:rsidRPr="004568C3">
        <w:rPr>
          <w:rFonts w:ascii="Times New Roman" w:hAnsi="Times New Roman"/>
          <w:bCs/>
          <w:color w:val="000000"/>
          <w:sz w:val="28"/>
          <w:szCs w:val="28"/>
        </w:rPr>
        <w:t>его</w:t>
      </w:r>
      <w:r w:rsidRPr="004568C3">
        <w:rPr>
          <w:rFonts w:ascii="Times New Roman" w:hAnsi="Times New Roman"/>
          <w:bCs/>
          <w:color w:val="000000"/>
          <w:sz w:val="28"/>
          <w:szCs w:val="28"/>
        </w:rPr>
        <w:t xml:space="preserve"> деятельности;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8)</w:t>
      </w:r>
      <w:r w:rsidRPr="004568C3">
        <w:rPr>
          <w:rFonts w:ascii="Times New Roman" w:hAnsi="Times New Roman"/>
          <w:bCs/>
          <w:color w:val="000000"/>
          <w:sz w:val="28"/>
          <w:szCs w:val="28"/>
        </w:rPr>
        <w:tab/>
        <w:t>обеспечивает подключение систем журналирования событий информационной безопасности к центру мониторинга Национального координационного центра информационной безопасности</w:t>
      </w:r>
      <w:r w:rsidR="00644178" w:rsidRPr="004568C3">
        <w:rPr>
          <w:rFonts w:ascii="Times New Roman" w:hAnsi="Times New Roman"/>
          <w:bCs/>
          <w:color w:val="000000"/>
          <w:sz w:val="28"/>
          <w:szCs w:val="28"/>
        </w:rPr>
        <w:t>.</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2. Оперативный центр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w:t>
      </w:r>
      <w:r w:rsidR="00E93936" w:rsidRPr="004568C3">
        <w:rPr>
          <w:rFonts w:ascii="Times New Roman" w:hAnsi="Times New Roman"/>
          <w:bCs/>
          <w:color w:val="000000"/>
          <w:sz w:val="28"/>
          <w:szCs w:val="28"/>
        </w:rPr>
        <w:t xml:space="preserve"> и специальных технических средств, предназначенных для оперативно-розыскных мероприятий</w:t>
      </w:r>
      <w:r w:rsidRPr="004568C3">
        <w:rPr>
          <w:rFonts w:ascii="Times New Roman" w:hAnsi="Times New Roman"/>
          <w:bCs/>
          <w:color w:val="000000"/>
          <w:sz w:val="28"/>
          <w:szCs w:val="28"/>
        </w:rPr>
        <w:t xml:space="preserve">.  </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3. Сотрудники оперативного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w:t>
      </w:r>
      <w:r w:rsidR="0042338B" w:rsidRPr="004568C3">
        <w:rPr>
          <w:rFonts w:ascii="Times New Roman" w:hAnsi="Times New Roman"/>
          <w:bCs/>
          <w:color w:val="000000"/>
          <w:sz w:val="28"/>
          <w:szCs w:val="28"/>
        </w:rPr>
        <w:t>ами</w:t>
      </w:r>
      <w:r w:rsidRPr="004568C3">
        <w:rPr>
          <w:rFonts w:ascii="Times New Roman" w:hAnsi="Times New Roman"/>
          <w:bCs/>
          <w:color w:val="000000"/>
          <w:sz w:val="28"/>
          <w:szCs w:val="28"/>
        </w:rPr>
        <w:t xml:space="preserve"> Республики Казахстан.</w:t>
      </w:r>
    </w:p>
    <w:p w:rsidR="00834F31" w:rsidRPr="004568C3" w:rsidRDefault="00E40D0B"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4. Требование</w:t>
      </w:r>
      <w:r w:rsidR="00834F31" w:rsidRPr="004568C3">
        <w:rPr>
          <w:rFonts w:ascii="Times New Roman" w:hAnsi="Times New Roman"/>
          <w:bCs/>
          <w:color w:val="000000"/>
          <w:sz w:val="28"/>
          <w:szCs w:val="28"/>
        </w:rPr>
        <w:t xml:space="preserve"> пункта 2 н</w:t>
      </w:r>
      <w:r w:rsidRPr="004568C3">
        <w:rPr>
          <w:rFonts w:ascii="Times New Roman" w:hAnsi="Times New Roman"/>
          <w:bCs/>
          <w:color w:val="000000"/>
          <w:sz w:val="28"/>
          <w:szCs w:val="28"/>
        </w:rPr>
        <w:t>астоящей статьи не распространяе</w:t>
      </w:r>
      <w:r w:rsidR="00834F31" w:rsidRPr="004568C3">
        <w:rPr>
          <w:rFonts w:ascii="Times New Roman" w:hAnsi="Times New Roman"/>
          <w:bCs/>
          <w:color w:val="000000"/>
          <w:sz w:val="28"/>
          <w:szCs w:val="28"/>
        </w:rPr>
        <w:t xml:space="preserve">тся на банки второго уровня Республики Казахстан, в которых функции оперативного центра информационной безопасности осуществляются их структурными подразделениями. </w:t>
      </w:r>
    </w:p>
    <w:p w:rsidR="002B0DDC" w:rsidRDefault="002B0DDC" w:rsidP="00D9622B">
      <w:pPr>
        <w:pStyle w:val="af2"/>
        <w:widowControl w:val="0"/>
        <w:spacing w:after="0" w:line="240" w:lineRule="auto"/>
        <w:ind w:firstLine="851"/>
        <w:jc w:val="both"/>
        <w:rPr>
          <w:rFonts w:ascii="Times New Roman" w:hAnsi="Times New Roman"/>
          <w:bCs/>
          <w:color w:val="000000"/>
          <w:sz w:val="28"/>
          <w:szCs w:val="28"/>
        </w:rPr>
      </w:pPr>
    </w:p>
    <w:p w:rsidR="002B0DDC" w:rsidRDefault="00834F31" w:rsidP="002B0DDC">
      <w:pPr>
        <w:pStyle w:val="af2"/>
        <w:widowControl w:val="0"/>
        <w:spacing w:after="0" w:line="240" w:lineRule="auto"/>
        <w:ind w:firstLine="851"/>
        <w:rPr>
          <w:rFonts w:ascii="Times New Roman" w:hAnsi="Times New Roman"/>
          <w:bCs/>
          <w:color w:val="000000"/>
          <w:sz w:val="28"/>
          <w:szCs w:val="28"/>
        </w:rPr>
      </w:pPr>
      <w:r w:rsidRPr="004568C3">
        <w:rPr>
          <w:rFonts w:ascii="Times New Roman" w:hAnsi="Times New Roman"/>
          <w:bCs/>
          <w:color w:val="000000"/>
          <w:sz w:val="28"/>
          <w:szCs w:val="28"/>
        </w:rPr>
        <w:t xml:space="preserve">Статья 7-3. Служба реагирования на инциденты информационной </w:t>
      </w:r>
    </w:p>
    <w:p w:rsidR="00834F31" w:rsidRPr="004568C3" w:rsidRDefault="002B0DDC" w:rsidP="002B0DDC">
      <w:pPr>
        <w:pStyle w:val="af2"/>
        <w:widowControl w:val="0"/>
        <w:spacing w:after="0" w:line="240" w:lineRule="auto"/>
        <w:ind w:firstLine="851"/>
        <w:rPr>
          <w:rFonts w:ascii="Times New Roman" w:hAnsi="Times New Roman"/>
          <w:bCs/>
          <w:color w:val="000000"/>
          <w:sz w:val="28"/>
          <w:szCs w:val="28"/>
        </w:rPr>
      </w:pPr>
      <w:r>
        <w:rPr>
          <w:rFonts w:ascii="Times New Roman" w:hAnsi="Times New Roman"/>
          <w:bCs/>
          <w:color w:val="000000"/>
          <w:sz w:val="28"/>
          <w:szCs w:val="28"/>
        </w:rPr>
        <w:t xml:space="preserve">                    </w:t>
      </w:r>
      <w:r w:rsidR="00834F31" w:rsidRPr="004568C3">
        <w:rPr>
          <w:rFonts w:ascii="Times New Roman" w:hAnsi="Times New Roman"/>
          <w:bCs/>
          <w:color w:val="000000"/>
          <w:sz w:val="28"/>
          <w:szCs w:val="28"/>
        </w:rPr>
        <w:t>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 Служба реагирования на инциденты информационной безопасности:</w:t>
      </w:r>
    </w:p>
    <w:p w:rsidR="00834F31" w:rsidRPr="004568C3" w:rsidRDefault="00644178" w:rsidP="00D9622B">
      <w:pPr>
        <w:pStyle w:val="af2"/>
        <w:widowControl w:val="0"/>
        <w:tabs>
          <w:tab w:val="left" w:pos="1134"/>
        </w:tabs>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lastRenderedPageBreak/>
        <w:t xml:space="preserve">1) </w:t>
      </w:r>
      <w:r w:rsidR="00834F31" w:rsidRPr="004568C3">
        <w:rPr>
          <w:rFonts w:ascii="Times New Roman" w:hAnsi="Times New Roman"/>
          <w:bCs/>
          <w:color w:val="000000"/>
          <w:sz w:val="28"/>
          <w:szCs w:val="28"/>
        </w:rPr>
        <w:t>проводит анализ информации о событиях информационной безопасности в целях устранения причин и условий инцидентов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2) вырабатывает рекомендации, направленные на противодействие угрозам информационной безопасности;</w:t>
      </w:r>
    </w:p>
    <w:p w:rsidR="00834F31" w:rsidRPr="004568C3" w:rsidRDefault="00644178"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3) </w:t>
      </w:r>
      <w:r w:rsidR="00834F31" w:rsidRPr="004568C3">
        <w:rPr>
          <w:rFonts w:ascii="Times New Roman" w:hAnsi="Times New Roman"/>
          <w:bCs/>
          <w:color w:val="000000"/>
          <w:sz w:val="28"/>
          <w:szCs w:val="28"/>
        </w:rPr>
        <w:t xml:space="preserve">информирует владельцев </w:t>
      </w:r>
      <w:r w:rsidRPr="004568C3">
        <w:rPr>
          <w:rFonts w:ascii="Times New Roman" w:hAnsi="Times New Roman"/>
          <w:bCs/>
          <w:color w:val="000000"/>
          <w:sz w:val="28"/>
          <w:szCs w:val="28"/>
        </w:rPr>
        <w:t>объектов информа</w:t>
      </w:r>
      <w:r w:rsidR="00A92E3A" w:rsidRPr="004568C3">
        <w:rPr>
          <w:rFonts w:ascii="Times New Roman" w:hAnsi="Times New Roman"/>
          <w:bCs/>
          <w:color w:val="000000"/>
          <w:sz w:val="28"/>
          <w:szCs w:val="28"/>
        </w:rPr>
        <w:t>тиза</w:t>
      </w:r>
      <w:r w:rsidRPr="004568C3">
        <w:rPr>
          <w:rFonts w:ascii="Times New Roman" w:hAnsi="Times New Roman"/>
          <w:bCs/>
          <w:color w:val="000000"/>
          <w:sz w:val="28"/>
          <w:szCs w:val="28"/>
        </w:rPr>
        <w:t>ци</w:t>
      </w:r>
      <w:r w:rsidR="00A92E3A" w:rsidRPr="004568C3">
        <w:rPr>
          <w:rFonts w:ascii="Times New Roman" w:hAnsi="Times New Roman"/>
          <w:bCs/>
          <w:color w:val="000000"/>
          <w:sz w:val="28"/>
          <w:szCs w:val="28"/>
        </w:rPr>
        <w:t xml:space="preserve">и </w:t>
      </w:r>
      <w:r w:rsidR="00834F31" w:rsidRPr="004568C3">
        <w:rPr>
          <w:rFonts w:ascii="Times New Roman" w:hAnsi="Times New Roman"/>
          <w:bCs/>
          <w:color w:val="000000"/>
          <w:sz w:val="28"/>
          <w:szCs w:val="28"/>
        </w:rPr>
        <w:t>о ставших известным</w:t>
      </w:r>
      <w:r w:rsidR="004E5FCD" w:rsidRPr="004568C3">
        <w:rPr>
          <w:rFonts w:ascii="Times New Roman" w:hAnsi="Times New Roman"/>
          <w:bCs/>
          <w:color w:val="000000"/>
          <w:sz w:val="28"/>
          <w:szCs w:val="28"/>
        </w:rPr>
        <w:t>и</w:t>
      </w:r>
      <w:r w:rsidR="00834F31" w:rsidRPr="004568C3">
        <w:rPr>
          <w:rFonts w:ascii="Times New Roman" w:hAnsi="Times New Roman"/>
          <w:bCs/>
          <w:color w:val="000000"/>
          <w:sz w:val="28"/>
          <w:szCs w:val="28"/>
        </w:rPr>
        <w:t xml:space="preserve"> инцидентах и угрозах информационной безопасности.</w:t>
      </w:r>
    </w:p>
    <w:p w:rsidR="00834F31"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2. Служба реагирования на инциденты информационной безопасности осуществляет свою деятельность на основании лицензии на оказание услуг по выявлению технических каналов утечки информации</w:t>
      </w:r>
      <w:r w:rsidR="0083582D" w:rsidRPr="004568C3">
        <w:rPr>
          <w:rFonts w:ascii="Times New Roman" w:hAnsi="Times New Roman"/>
          <w:bCs/>
          <w:color w:val="000000"/>
          <w:sz w:val="28"/>
          <w:szCs w:val="28"/>
        </w:rPr>
        <w:t xml:space="preserve"> и специальных технических средств, предназначенных для оперативно-розыскных мероприятий.  </w:t>
      </w:r>
      <w:r w:rsidRPr="004568C3">
        <w:rPr>
          <w:rFonts w:ascii="Times New Roman" w:hAnsi="Times New Roman"/>
          <w:bCs/>
          <w:color w:val="000000"/>
          <w:sz w:val="28"/>
          <w:szCs w:val="28"/>
        </w:rPr>
        <w:t xml:space="preserve">  </w:t>
      </w:r>
    </w:p>
    <w:p w:rsidR="00834F31" w:rsidRPr="004568C3" w:rsidRDefault="004F1A70"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3. Сотрудники с</w:t>
      </w:r>
      <w:r w:rsidR="00834F31" w:rsidRPr="004568C3">
        <w:rPr>
          <w:rFonts w:ascii="Times New Roman" w:hAnsi="Times New Roman"/>
          <w:bCs/>
          <w:color w:val="000000"/>
          <w:sz w:val="28"/>
          <w:szCs w:val="28"/>
        </w:rPr>
        <w:t>лужб</w:t>
      </w:r>
      <w:r w:rsidRPr="004568C3">
        <w:rPr>
          <w:rFonts w:ascii="Times New Roman" w:hAnsi="Times New Roman"/>
          <w:bCs/>
          <w:color w:val="000000"/>
          <w:sz w:val="28"/>
          <w:szCs w:val="28"/>
        </w:rPr>
        <w:t>ы</w:t>
      </w:r>
      <w:r w:rsidR="00834F31" w:rsidRPr="004568C3">
        <w:rPr>
          <w:rFonts w:ascii="Times New Roman" w:hAnsi="Times New Roman"/>
          <w:bCs/>
          <w:color w:val="000000"/>
          <w:sz w:val="28"/>
          <w:szCs w:val="28"/>
        </w:rPr>
        <w:t xml:space="preserve"> реагирования на инциденты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законам</w:t>
      </w:r>
      <w:r w:rsidR="0042338B" w:rsidRPr="004568C3">
        <w:rPr>
          <w:rFonts w:ascii="Times New Roman" w:hAnsi="Times New Roman"/>
          <w:bCs/>
          <w:color w:val="000000"/>
          <w:sz w:val="28"/>
          <w:szCs w:val="28"/>
        </w:rPr>
        <w:t>и</w:t>
      </w:r>
      <w:r w:rsidR="00834F31" w:rsidRPr="004568C3">
        <w:rPr>
          <w:rFonts w:ascii="Times New Roman" w:hAnsi="Times New Roman"/>
          <w:bCs/>
          <w:color w:val="000000"/>
          <w:sz w:val="28"/>
          <w:szCs w:val="28"/>
        </w:rPr>
        <w:t xml:space="preserve"> Республики Казахстан. </w:t>
      </w:r>
    </w:p>
    <w:p w:rsidR="00D517B6" w:rsidRPr="004568C3" w:rsidRDefault="00834F31"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4. Требовани</w:t>
      </w:r>
      <w:r w:rsidR="0023713D" w:rsidRPr="004568C3">
        <w:rPr>
          <w:rFonts w:ascii="Times New Roman" w:hAnsi="Times New Roman"/>
          <w:bCs/>
          <w:color w:val="000000"/>
          <w:sz w:val="28"/>
          <w:szCs w:val="28"/>
        </w:rPr>
        <w:t>е</w:t>
      </w:r>
      <w:r w:rsidRPr="004568C3">
        <w:rPr>
          <w:rFonts w:ascii="Times New Roman" w:hAnsi="Times New Roman"/>
          <w:bCs/>
          <w:color w:val="000000"/>
          <w:sz w:val="28"/>
          <w:szCs w:val="28"/>
        </w:rPr>
        <w:t xml:space="preserve"> пункта 2 настоящей статьи не распространя</w:t>
      </w:r>
      <w:r w:rsidR="0023713D" w:rsidRPr="004568C3">
        <w:rPr>
          <w:rFonts w:ascii="Times New Roman" w:hAnsi="Times New Roman"/>
          <w:bCs/>
          <w:color w:val="000000"/>
          <w:sz w:val="28"/>
          <w:szCs w:val="28"/>
        </w:rPr>
        <w:t>е</w:t>
      </w:r>
      <w:r w:rsidRPr="004568C3">
        <w:rPr>
          <w:rFonts w:ascii="Times New Roman" w:hAnsi="Times New Roman"/>
          <w:bCs/>
          <w:color w:val="000000"/>
          <w:sz w:val="28"/>
          <w:szCs w:val="28"/>
        </w:rPr>
        <w:t>тся на банки второго уровня Республики Казахстан, в которых функции службы реагирования на инциденты информационной безопасности осуществляются и</w:t>
      </w:r>
      <w:r w:rsidR="00D517B6" w:rsidRPr="004568C3">
        <w:rPr>
          <w:rFonts w:ascii="Times New Roman" w:hAnsi="Times New Roman"/>
          <w:bCs/>
          <w:color w:val="000000"/>
          <w:sz w:val="28"/>
          <w:szCs w:val="28"/>
        </w:rPr>
        <w:t>х структурными подразделениями.</w:t>
      </w:r>
    </w:p>
    <w:p w:rsidR="002B0DDC" w:rsidRDefault="002B0DDC" w:rsidP="00D9622B">
      <w:pPr>
        <w:pStyle w:val="af2"/>
        <w:widowControl w:val="0"/>
        <w:spacing w:after="0" w:line="240" w:lineRule="auto"/>
        <w:ind w:firstLine="851"/>
        <w:jc w:val="both"/>
        <w:rPr>
          <w:rFonts w:ascii="Times New Roman" w:hAnsi="Times New Roman"/>
          <w:bCs/>
          <w:color w:val="000000"/>
          <w:sz w:val="28"/>
          <w:szCs w:val="28"/>
        </w:rPr>
      </w:pPr>
    </w:p>
    <w:p w:rsidR="002B0DDC" w:rsidRDefault="00D517B6" w:rsidP="002B0DDC">
      <w:pPr>
        <w:pStyle w:val="af2"/>
        <w:widowControl w:val="0"/>
        <w:spacing w:after="0" w:line="240" w:lineRule="auto"/>
        <w:ind w:firstLine="851"/>
        <w:rPr>
          <w:rFonts w:ascii="Times New Roman" w:hAnsi="Times New Roman"/>
          <w:bCs/>
          <w:color w:val="000000"/>
          <w:sz w:val="28"/>
          <w:szCs w:val="28"/>
        </w:rPr>
      </w:pPr>
      <w:r w:rsidRPr="004568C3">
        <w:rPr>
          <w:rFonts w:ascii="Times New Roman" w:hAnsi="Times New Roman"/>
          <w:bCs/>
          <w:color w:val="000000"/>
          <w:sz w:val="28"/>
          <w:szCs w:val="28"/>
        </w:rPr>
        <w:t xml:space="preserve">Статья 7-4. Национальный координационный центр информационной </w:t>
      </w:r>
    </w:p>
    <w:p w:rsidR="00D517B6" w:rsidRPr="004568C3" w:rsidRDefault="002B0DDC" w:rsidP="002B0DDC">
      <w:pPr>
        <w:pStyle w:val="af2"/>
        <w:widowControl w:val="0"/>
        <w:spacing w:after="0" w:line="240" w:lineRule="auto"/>
        <w:ind w:firstLine="851"/>
        <w:rPr>
          <w:rFonts w:ascii="Times New Roman" w:hAnsi="Times New Roman"/>
          <w:bCs/>
          <w:color w:val="000000"/>
          <w:sz w:val="28"/>
          <w:szCs w:val="28"/>
        </w:rPr>
      </w:pPr>
      <w:r>
        <w:rPr>
          <w:rFonts w:ascii="Times New Roman" w:hAnsi="Times New Roman"/>
          <w:bCs/>
          <w:color w:val="000000"/>
          <w:sz w:val="28"/>
          <w:szCs w:val="28"/>
        </w:rPr>
        <w:t xml:space="preserve">                    </w:t>
      </w:r>
      <w:r w:rsidR="00D517B6" w:rsidRPr="004568C3">
        <w:rPr>
          <w:rFonts w:ascii="Times New Roman" w:hAnsi="Times New Roman"/>
          <w:bCs/>
          <w:color w:val="000000"/>
          <w:sz w:val="28"/>
          <w:szCs w:val="28"/>
        </w:rPr>
        <w:t>безопасности</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 Национальный координационный центр информационной безопасности:</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1) содействует</w:t>
      </w:r>
      <w:r w:rsidR="00E40D0B" w:rsidRPr="004568C3">
        <w:rPr>
          <w:rFonts w:ascii="Times New Roman" w:hAnsi="Times New Roman"/>
          <w:bCs/>
          <w:color w:val="000000"/>
          <w:sz w:val="28"/>
          <w:szCs w:val="28"/>
        </w:rPr>
        <w:t xml:space="preserve"> собственникам,</w:t>
      </w:r>
      <w:r w:rsidRPr="004568C3">
        <w:rPr>
          <w:rFonts w:ascii="Times New Roman" w:hAnsi="Times New Roman"/>
          <w:bCs/>
          <w:color w:val="000000"/>
          <w:sz w:val="28"/>
          <w:szCs w:val="28"/>
        </w:rPr>
        <w:t xml:space="preserve"> владельцам и пользователям </w:t>
      </w:r>
      <w:r w:rsidR="00644178" w:rsidRPr="004568C3">
        <w:rPr>
          <w:rFonts w:ascii="Times New Roman" w:hAnsi="Times New Roman"/>
          <w:bCs/>
          <w:color w:val="000000"/>
          <w:sz w:val="28"/>
          <w:szCs w:val="28"/>
        </w:rPr>
        <w:t>объектов информа</w:t>
      </w:r>
      <w:r w:rsidR="003E4276" w:rsidRPr="004568C3">
        <w:rPr>
          <w:rFonts w:ascii="Times New Roman" w:hAnsi="Times New Roman"/>
          <w:bCs/>
          <w:color w:val="000000"/>
          <w:sz w:val="28"/>
          <w:szCs w:val="28"/>
        </w:rPr>
        <w:t xml:space="preserve">тизации </w:t>
      </w:r>
      <w:r w:rsidRPr="004568C3">
        <w:rPr>
          <w:rFonts w:ascii="Times New Roman" w:hAnsi="Times New Roman"/>
          <w:bCs/>
          <w:color w:val="000000"/>
          <w:sz w:val="28"/>
          <w:szCs w:val="28"/>
        </w:rPr>
        <w:t>в вопросах безопасного использования</w:t>
      </w:r>
      <w:r w:rsidR="00DC5C07">
        <w:rPr>
          <w:rFonts w:ascii="Times New Roman" w:hAnsi="Times New Roman"/>
          <w:bCs/>
          <w:color w:val="000000"/>
          <w:sz w:val="28"/>
          <w:szCs w:val="28"/>
        </w:rPr>
        <w:br/>
      </w:r>
      <w:r w:rsidRPr="004568C3">
        <w:rPr>
          <w:rFonts w:ascii="Times New Roman" w:hAnsi="Times New Roman"/>
          <w:bCs/>
          <w:color w:val="000000"/>
          <w:sz w:val="28"/>
          <w:szCs w:val="28"/>
        </w:rPr>
        <w:t>информационно-коммуникационных технологий;</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2)</w:t>
      </w:r>
      <w:r w:rsidRPr="004568C3">
        <w:rPr>
          <w:rFonts w:ascii="Times New Roman" w:hAnsi="Times New Roman"/>
          <w:bCs/>
          <w:color w:val="000000"/>
          <w:sz w:val="28"/>
          <w:szCs w:val="28"/>
        </w:rPr>
        <w:tab/>
        <w:t xml:space="preserve">обеспечивает взаимодействие оперативных центров информационной безопасности по вопросам мониторинга обеспечения информационной безопасности </w:t>
      </w:r>
      <w:r w:rsidR="003E4276" w:rsidRPr="004568C3">
        <w:rPr>
          <w:rFonts w:ascii="Times New Roman" w:hAnsi="Times New Roman"/>
          <w:bCs/>
          <w:color w:val="000000"/>
          <w:sz w:val="28"/>
          <w:szCs w:val="28"/>
        </w:rPr>
        <w:t>объектов информатизации</w:t>
      </w:r>
      <w:r w:rsidRPr="004568C3">
        <w:rPr>
          <w:rFonts w:ascii="Times New Roman" w:hAnsi="Times New Roman"/>
          <w:bCs/>
          <w:color w:val="000000"/>
          <w:sz w:val="28"/>
          <w:szCs w:val="28"/>
        </w:rPr>
        <w:t xml:space="preserve">; </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3)</w:t>
      </w:r>
      <w:r w:rsidRPr="004568C3">
        <w:rPr>
          <w:rFonts w:ascii="Times New Roman" w:hAnsi="Times New Roman"/>
          <w:bCs/>
          <w:color w:val="000000"/>
          <w:sz w:val="28"/>
          <w:szCs w:val="28"/>
        </w:rPr>
        <w:tab/>
        <w:t xml:space="preserve">осуществляет сбор, анализ и обобщение информации оперативных центров информационной безопасности об инцидентах информационной безопасности </w:t>
      </w:r>
      <w:r w:rsidR="003E4276" w:rsidRPr="004568C3">
        <w:rPr>
          <w:rFonts w:ascii="Times New Roman" w:hAnsi="Times New Roman"/>
          <w:bCs/>
          <w:color w:val="000000"/>
          <w:sz w:val="28"/>
          <w:szCs w:val="28"/>
        </w:rPr>
        <w:t>на объектах информационно-коммуникационной инфраструктуры</w:t>
      </w:r>
      <w:r w:rsidR="00644178" w:rsidRPr="004568C3">
        <w:rPr>
          <w:rFonts w:ascii="Times New Roman" w:hAnsi="Times New Roman"/>
          <w:bCs/>
          <w:color w:val="000000"/>
          <w:sz w:val="28"/>
          <w:szCs w:val="28"/>
        </w:rPr>
        <w:t xml:space="preserve"> </w:t>
      </w:r>
      <w:r w:rsidR="00B13160" w:rsidRPr="004568C3">
        <w:rPr>
          <w:rFonts w:ascii="Times New Roman" w:hAnsi="Times New Roman"/>
          <w:bCs/>
          <w:color w:val="000000"/>
          <w:sz w:val="28"/>
          <w:szCs w:val="28"/>
        </w:rPr>
        <w:t>«</w:t>
      </w:r>
      <w:r w:rsidR="004F1A70" w:rsidRPr="004568C3">
        <w:rPr>
          <w:rFonts w:ascii="Times New Roman" w:hAnsi="Times New Roman"/>
          <w:bCs/>
          <w:color w:val="000000"/>
          <w:sz w:val="28"/>
          <w:szCs w:val="28"/>
        </w:rPr>
        <w:t xml:space="preserve">электронного </w:t>
      </w:r>
      <w:r w:rsidR="00B13160" w:rsidRPr="004568C3">
        <w:rPr>
          <w:rFonts w:ascii="Times New Roman" w:hAnsi="Times New Roman"/>
          <w:bCs/>
          <w:color w:val="000000"/>
          <w:sz w:val="28"/>
          <w:szCs w:val="28"/>
        </w:rPr>
        <w:t>правительства»</w:t>
      </w:r>
      <w:r w:rsidR="004F1A70" w:rsidRPr="004568C3">
        <w:rPr>
          <w:rFonts w:ascii="Times New Roman" w:hAnsi="Times New Roman"/>
          <w:bCs/>
          <w:color w:val="000000"/>
          <w:sz w:val="28"/>
          <w:szCs w:val="28"/>
        </w:rPr>
        <w:t xml:space="preserve"> </w:t>
      </w:r>
      <w:r w:rsidRPr="004568C3">
        <w:rPr>
          <w:rFonts w:ascii="Times New Roman" w:hAnsi="Times New Roman"/>
          <w:bCs/>
          <w:color w:val="000000"/>
          <w:sz w:val="28"/>
          <w:szCs w:val="28"/>
        </w:rPr>
        <w:t>и других критически важных объект</w:t>
      </w:r>
      <w:r w:rsidR="006E3EF5" w:rsidRPr="004568C3">
        <w:rPr>
          <w:rFonts w:ascii="Times New Roman" w:hAnsi="Times New Roman"/>
          <w:bCs/>
          <w:color w:val="000000"/>
          <w:sz w:val="28"/>
          <w:szCs w:val="28"/>
        </w:rPr>
        <w:t>ах</w:t>
      </w:r>
      <w:r w:rsidRPr="004568C3">
        <w:rPr>
          <w:rFonts w:ascii="Times New Roman" w:hAnsi="Times New Roman"/>
          <w:bCs/>
          <w:color w:val="000000"/>
          <w:sz w:val="28"/>
          <w:szCs w:val="28"/>
        </w:rPr>
        <w:t xml:space="preserve"> информационно-коммуникационной инфраструктуры;</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4)</w:t>
      </w:r>
      <w:r w:rsidRPr="004568C3">
        <w:rPr>
          <w:rFonts w:ascii="Times New Roman" w:hAnsi="Times New Roman"/>
          <w:bCs/>
          <w:color w:val="000000"/>
          <w:sz w:val="28"/>
          <w:szCs w:val="28"/>
        </w:rPr>
        <w:tab/>
        <w:t xml:space="preserve">осуществляет техническое сопровождение информационной системы Национального координационного центра информационной безопасности; </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5)</w:t>
      </w:r>
      <w:r w:rsidRPr="004568C3">
        <w:rPr>
          <w:rFonts w:ascii="Times New Roman" w:hAnsi="Times New Roman"/>
          <w:bCs/>
          <w:color w:val="000000"/>
          <w:sz w:val="28"/>
          <w:szCs w:val="28"/>
        </w:rPr>
        <w:tab/>
        <w:t>участвует в разработке порядка обмена информацией, необходимой для обеспечения информационной безопасности</w:t>
      </w:r>
      <w:r w:rsidR="00644178" w:rsidRPr="004568C3">
        <w:rPr>
          <w:rFonts w:ascii="Times New Roman" w:hAnsi="Times New Roman"/>
          <w:bCs/>
          <w:color w:val="000000"/>
          <w:sz w:val="28"/>
          <w:szCs w:val="28"/>
        </w:rPr>
        <w:t>,</w:t>
      </w:r>
      <w:r w:rsidRPr="004568C3">
        <w:rPr>
          <w:rFonts w:ascii="Times New Roman" w:hAnsi="Times New Roman"/>
          <w:bCs/>
          <w:color w:val="000000"/>
          <w:sz w:val="28"/>
          <w:szCs w:val="28"/>
        </w:rPr>
        <w:t xml:space="preserve"> между оперативными центрами информационной безопасности и Национальным координационным </w:t>
      </w:r>
      <w:r w:rsidR="001C7734" w:rsidRPr="004568C3">
        <w:rPr>
          <w:rFonts w:ascii="Times New Roman" w:hAnsi="Times New Roman"/>
          <w:bCs/>
          <w:color w:val="000000"/>
          <w:sz w:val="28"/>
          <w:szCs w:val="28"/>
        </w:rPr>
        <w:t>центром информационной</w:t>
      </w:r>
      <w:r w:rsidRPr="004568C3">
        <w:rPr>
          <w:rFonts w:ascii="Times New Roman" w:hAnsi="Times New Roman"/>
          <w:bCs/>
          <w:color w:val="000000"/>
          <w:sz w:val="28"/>
          <w:szCs w:val="28"/>
        </w:rPr>
        <w:t xml:space="preserve"> безопасности;</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lastRenderedPageBreak/>
        <w:t>6)</w:t>
      </w:r>
      <w:r w:rsidRPr="004568C3">
        <w:rPr>
          <w:rFonts w:ascii="Times New Roman" w:hAnsi="Times New Roman"/>
          <w:bCs/>
          <w:color w:val="000000"/>
          <w:sz w:val="28"/>
          <w:szCs w:val="28"/>
        </w:rPr>
        <w:tab/>
        <w:t>в случаях получения информации об инцидентах информационной безопасности на объектах информатизации незамедлительно информирует органы национальной безопасности Республики Казахстан;</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7)</w:t>
      </w:r>
      <w:r w:rsidRPr="004568C3">
        <w:rPr>
          <w:rFonts w:ascii="Times New Roman" w:hAnsi="Times New Roman"/>
          <w:bCs/>
          <w:color w:val="000000"/>
          <w:sz w:val="28"/>
          <w:szCs w:val="28"/>
        </w:rPr>
        <w:tab/>
        <w:t xml:space="preserve">осуществляет межотраслевую координацию по вопросам мониторинга обеспечения информационной безопасности, защиты и безопасного функционирования объектов информатизации «электронного правительства», казахстанского сегмента </w:t>
      </w:r>
      <w:r w:rsidR="004E5FCD" w:rsidRPr="004568C3">
        <w:rPr>
          <w:rFonts w:ascii="Times New Roman" w:hAnsi="Times New Roman"/>
          <w:bCs/>
          <w:color w:val="000000"/>
          <w:sz w:val="28"/>
          <w:szCs w:val="28"/>
        </w:rPr>
        <w:t>И</w:t>
      </w:r>
      <w:r w:rsidRPr="004568C3">
        <w:rPr>
          <w:rFonts w:ascii="Times New Roman" w:hAnsi="Times New Roman"/>
          <w:bCs/>
          <w:color w:val="000000"/>
          <w:sz w:val="28"/>
          <w:szCs w:val="28"/>
        </w:rPr>
        <w:t>нтернета, а также критически важных объектов информационно-коммуникационной инфраструктуры, реагирования на инциденты информационной безопасности с проведением совместных мероприятий по обеспечению информационной безопасности в порядке, определяемом законодательством Республики Казахстан;</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8)</w:t>
      </w:r>
      <w:r w:rsidRPr="004568C3">
        <w:rPr>
          <w:rFonts w:ascii="Times New Roman" w:hAnsi="Times New Roman"/>
          <w:bCs/>
          <w:color w:val="000000"/>
          <w:sz w:val="28"/>
          <w:szCs w:val="28"/>
        </w:rPr>
        <w:tab/>
        <w:t xml:space="preserve">создает и обеспечивает функционирование единой национальной резервной платформы хранения электронных информационных ресурсов, устанавливает периодичность резервного копирования </w:t>
      </w:r>
      <w:r w:rsidR="00366747" w:rsidRPr="004568C3">
        <w:rPr>
          <w:rFonts w:ascii="Times New Roman" w:hAnsi="Times New Roman"/>
          <w:bCs/>
          <w:color w:val="000000"/>
          <w:sz w:val="28"/>
          <w:szCs w:val="28"/>
          <w:lang w:val="kk-KZ"/>
        </w:rPr>
        <w:t xml:space="preserve">электронных </w:t>
      </w:r>
      <w:r w:rsidRPr="004568C3">
        <w:rPr>
          <w:rFonts w:ascii="Times New Roman" w:hAnsi="Times New Roman"/>
          <w:bCs/>
          <w:color w:val="000000"/>
          <w:sz w:val="28"/>
          <w:szCs w:val="28"/>
        </w:rPr>
        <w:t>информационных ресурсов критически важных объектов</w:t>
      </w:r>
      <w:r w:rsidR="00AF0B8B">
        <w:rPr>
          <w:rFonts w:ascii="Times New Roman" w:hAnsi="Times New Roman"/>
          <w:bCs/>
          <w:color w:val="000000"/>
          <w:sz w:val="28"/>
          <w:szCs w:val="28"/>
        </w:rPr>
        <w:br/>
      </w:r>
      <w:r w:rsidRPr="004568C3">
        <w:rPr>
          <w:rFonts w:ascii="Times New Roman" w:hAnsi="Times New Roman"/>
          <w:bCs/>
          <w:color w:val="000000"/>
          <w:sz w:val="28"/>
          <w:szCs w:val="28"/>
        </w:rPr>
        <w:t>информационно-коммуникационной инфраструктуры в порядке, определяемом уполномоченным органом в сфере обеспечения информационной безопасности</w:t>
      </w:r>
      <w:r w:rsidR="00ED0CF9" w:rsidRPr="004568C3">
        <w:rPr>
          <w:rFonts w:ascii="Times New Roman" w:hAnsi="Times New Roman"/>
          <w:bCs/>
          <w:color w:val="000000"/>
          <w:sz w:val="28"/>
          <w:szCs w:val="28"/>
        </w:rPr>
        <w:t>.</w:t>
      </w:r>
    </w:p>
    <w:p w:rsidR="00D517B6" w:rsidRPr="004568C3" w:rsidRDefault="00D517B6" w:rsidP="00D9622B">
      <w:pPr>
        <w:pStyle w:val="af2"/>
        <w:widowControl w:val="0"/>
        <w:spacing w:after="0" w:line="240" w:lineRule="auto"/>
        <w:ind w:firstLine="851"/>
        <w:jc w:val="both"/>
        <w:rPr>
          <w:rFonts w:ascii="Times New Roman" w:hAnsi="Times New Roman"/>
          <w:bCs/>
          <w:color w:val="000000"/>
          <w:sz w:val="28"/>
          <w:szCs w:val="28"/>
        </w:rPr>
      </w:pPr>
      <w:r w:rsidRPr="004568C3">
        <w:rPr>
          <w:rFonts w:ascii="Times New Roman" w:hAnsi="Times New Roman"/>
          <w:bCs/>
          <w:color w:val="000000"/>
          <w:sz w:val="28"/>
          <w:szCs w:val="28"/>
        </w:rPr>
        <w:t xml:space="preserve">2. Сотрудники </w:t>
      </w:r>
      <w:r w:rsidR="001C7734" w:rsidRPr="004568C3">
        <w:rPr>
          <w:rFonts w:ascii="Times New Roman" w:hAnsi="Times New Roman"/>
          <w:bCs/>
          <w:color w:val="000000"/>
          <w:sz w:val="28"/>
          <w:szCs w:val="28"/>
        </w:rPr>
        <w:t>Национального</w:t>
      </w:r>
      <w:r w:rsidRPr="004568C3">
        <w:rPr>
          <w:rFonts w:ascii="Times New Roman" w:hAnsi="Times New Roman"/>
          <w:bCs/>
          <w:color w:val="000000"/>
          <w:sz w:val="28"/>
          <w:szCs w:val="28"/>
        </w:rPr>
        <w:t xml:space="preserve"> координационного центра информационной безопасности несут ответственность за разглашение коммерческой или иной охраняемой законом тайны, полученной ими в результате своей деятельности, в соответствии с закон</w:t>
      </w:r>
      <w:r w:rsidR="0042338B" w:rsidRPr="004568C3">
        <w:rPr>
          <w:rFonts w:ascii="Times New Roman" w:hAnsi="Times New Roman"/>
          <w:bCs/>
          <w:color w:val="000000"/>
          <w:sz w:val="28"/>
          <w:szCs w:val="28"/>
        </w:rPr>
        <w:t>ами</w:t>
      </w:r>
      <w:r w:rsidRPr="004568C3">
        <w:rPr>
          <w:rFonts w:ascii="Times New Roman" w:hAnsi="Times New Roman"/>
          <w:bCs/>
          <w:color w:val="000000"/>
          <w:sz w:val="28"/>
          <w:szCs w:val="28"/>
        </w:rPr>
        <w:t xml:space="preserve"> Республики Казахстан.»;</w:t>
      </w:r>
    </w:p>
    <w:p w:rsidR="00D517B6" w:rsidRPr="004568C3" w:rsidRDefault="00477A6C"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5) </w:t>
      </w:r>
      <w:r w:rsidR="00D517B6" w:rsidRPr="004568C3">
        <w:rPr>
          <w:rFonts w:ascii="Times New Roman" w:hAnsi="Times New Roman"/>
          <w:bCs/>
          <w:sz w:val="28"/>
          <w:szCs w:val="28"/>
        </w:rPr>
        <w:t>пункт 1 статьи 8 после слов «электронного правительства» дополнить словами «,</w:t>
      </w:r>
      <w:r w:rsidR="00070823" w:rsidRPr="004568C3">
        <w:rPr>
          <w:rFonts w:ascii="Times New Roman" w:hAnsi="Times New Roman"/>
          <w:bCs/>
          <w:sz w:val="28"/>
          <w:szCs w:val="28"/>
        </w:rPr>
        <w:t xml:space="preserve"> </w:t>
      </w:r>
      <w:r w:rsidR="00D517B6" w:rsidRPr="004568C3">
        <w:rPr>
          <w:rFonts w:ascii="Times New Roman" w:hAnsi="Times New Roman"/>
          <w:bCs/>
          <w:sz w:val="28"/>
          <w:szCs w:val="28"/>
        </w:rPr>
        <w:t>уполномоченного органа в сфере обеспечения информационной безопасности»;</w:t>
      </w:r>
    </w:p>
    <w:p w:rsidR="00733A71" w:rsidRPr="004568C3" w:rsidRDefault="00733A71"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sz w:val="28"/>
          <w:szCs w:val="28"/>
        </w:rPr>
        <w:t>6) в статье 12:</w:t>
      </w:r>
    </w:p>
    <w:p w:rsidR="00733A71" w:rsidRPr="004568C3" w:rsidRDefault="00733A71" w:rsidP="00D9622B">
      <w:pPr>
        <w:tabs>
          <w:tab w:val="left" w:pos="709"/>
        </w:tabs>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подпункты 8), </w:t>
      </w:r>
      <w:r w:rsidR="00881F22" w:rsidRPr="004568C3">
        <w:rPr>
          <w:rFonts w:ascii="Times New Roman" w:hAnsi="Times New Roman"/>
          <w:sz w:val="28"/>
          <w:szCs w:val="28"/>
        </w:rPr>
        <w:t xml:space="preserve">9), </w:t>
      </w:r>
      <w:r w:rsidRPr="004568C3">
        <w:rPr>
          <w:rFonts w:ascii="Times New Roman" w:hAnsi="Times New Roman"/>
          <w:sz w:val="28"/>
          <w:szCs w:val="28"/>
        </w:rPr>
        <w:t>12)</w:t>
      </w:r>
      <w:r w:rsidR="00D517B6" w:rsidRPr="004568C3">
        <w:rPr>
          <w:rFonts w:ascii="Times New Roman" w:hAnsi="Times New Roman"/>
          <w:sz w:val="28"/>
          <w:szCs w:val="28"/>
        </w:rPr>
        <w:t xml:space="preserve"> и</w:t>
      </w:r>
      <w:r w:rsidRPr="004568C3">
        <w:rPr>
          <w:rFonts w:ascii="Times New Roman" w:hAnsi="Times New Roman"/>
          <w:sz w:val="28"/>
          <w:szCs w:val="28"/>
        </w:rPr>
        <w:t xml:space="preserve"> 20) изложить в следующей редакции:</w:t>
      </w:r>
    </w:p>
    <w:p w:rsidR="00733A71" w:rsidRPr="004568C3" w:rsidRDefault="00733A71" w:rsidP="00D9622B">
      <w:pPr>
        <w:tabs>
          <w:tab w:val="left" w:pos="709"/>
        </w:tabs>
        <w:spacing w:after="0" w:line="240" w:lineRule="auto"/>
        <w:ind w:firstLine="851"/>
        <w:jc w:val="both"/>
        <w:rPr>
          <w:rFonts w:ascii="Times New Roman" w:hAnsi="Times New Roman"/>
          <w:sz w:val="28"/>
          <w:szCs w:val="28"/>
        </w:rPr>
      </w:pPr>
      <w:r w:rsidRPr="004568C3">
        <w:rPr>
          <w:rFonts w:ascii="Times New Roman" w:hAnsi="Times New Roman"/>
          <w:sz w:val="28"/>
          <w:szCs w:val="28"/>
        </w:rPr>
        <w:t>«8) разрабатывает задание на проектирование</w:t>
      </w:r>
      <w:r w:rsidR="002B0DDC">
        <w:rPr>
          <w:rFonts w:ascii="Times New Roman" w:hAnsi="Times New Roman"/>
          <w:sz w:val="28"/>
          <w:szCs w:val="28"/>
        </w:rPr>
        <w:br/>
      </w:r>
      <w:r w:rsidRPr="004568C3">
        <w:rPr>
          <w:rFonts w:ascii="Times New Roman" w:hAnsi="Times New Roman"/>
          <w:sz w:val="28"/>
          <w:szCs w:val="28"/>
        </w:rPr>
        <w:t>информационно-коммуникационной услуги;</w:t>
      </w:r>
    </w:p>
    <w:p w:rsidR="00881F22" w:rsidRPr="004568C3" w:rsidRDefault="00881F22" w:rsidP="00D9622B">
      <w:pPr>
        <w:tabs>
          <w:tab w:val="left" w:pos="709"/>
        </w:tabs>
        <w:spacing w:after="0" w:line="240" w:lineRule="auto"/>
        <w:ind w:firstLine="851"/>
        <w:jc w:val="both"/>
        <w:rPr>
          <w:rFonts w:ascii="Times New Roman" w:hAnsi="Times New Roman"/>
          <w:sz w:val="28"/>
          <w:szCs w:val="28"/>
        </w:rPr>
      </w:pPr>
      <w:r w:rsidRPr="004568C3">
        <w:rPr>
          <w:rFonts w:ascii="Times New Roman" w:hAnsi="Times New Roman"/>
          <w:sz w:val="28"/>
          <w:szCs w:val="28"/>
        </w:rPr>
        <w:t>9) организовывает создание и развитие</w:t>
      </w:r>
      <w:r w:rsidR="002B0DDC">
        <w:rPr>
          <w:rFonts w:ascii="Times New Roman" w:hAnsi="Times New Roman"/>
          <w:sz w:val="28"/>
          <w:szCs w:val="28"/>
        </w:rPr>
        <w:br/>
      </w:r>
      <w:r w:rsidRPr="004568C3">
        <w:rPr>
          <w:rFonts w:ascii="Times New Roman" w:hAnsi="Times New Roman"/>
          <w:sz w:val="28"/>
          <w:szCs w:val="28"/>
        </w:rPr>
        <w:t>информационно-коммуникационной услуги по сервисной модели информатизации;»;</w:t>
      </w:r>
    </w:p>
    <w:p w:rsidR="00733A71" w:rsidRPr="004568C3" w:rsidRDefault="00D517B6" w:rsidP="00D9622B">
      <w:pPr>
        <w:tabs>
          <w:tab w:val="left" w:pos="709"/>
        </w:tabs>
        <w:spacing w:after="0" w:line="240" w:lineRule="auto"/>
        <w:ind w:firstLine="851"/>
        <w:jc w:val="both"/>
        <w:rPr>
          <w:rFonts w:ascii="Times New Roman" w:hAnsi="Times New Roman"/>
          <w:sz w:val="28"/>
          <w:szCs w:val="28"/>
        </w:rPr>
      </w:pPr>
      <w:r w:rsidRPr="004568C3">
        <w:rPr>
          <w:rFonts w:ascii="Times New Roman" w:hAnsi="Times New Roman"/>
          <w:sz w:val="28"/>
          <w:szCs w:val="28"/>
        </w:rPr>
        <w:t>«</w:t>
      </w:r>
      <w:r w:rsidR="00733A71" w:rsidRPr="004568C3">
        <w:rPr>
          <w:rFonts w:ascii="Times New Roman" w:hAnsi="Times New Roman"/>
          <w:sz w:val="28"/>
          <w:szCs w:val="28"/>
        </w:rPr>
        <w:t>12) сопровождает проведение оценки эффективности</w:t>
      </w:r>
      <w:r w:rsidR="002B0DDC">
        <w:rPr>
          <w:rFonts w:ascii="Times New Roman" w:hAnsi="Times New Roman"/>
          <w:sz w:val="28"/>
          <w:szCs w:val="28"/>
        </w:rPr>
        <w:br/>
      </w:r>
      <w:r w:rsidR="00733A71" w:rsidRPr="004568C3">
        <w:rPr>
          <w:rFonts w:ascii="Times New Roman" w:hAnsi="Times New Roman"/>
          <w:sz w:val="28"/>
          <w:szCs w:val="28"/>
        </w:rPr>
        <w:t>деятельности государственных органов по применению</w:t>
      </w:r>
      <w:r w:rsidR="002B0DDC">
        <w:rPr>
          <w:rFonts w:ascii="Times New Roman" w:hAnsi="Times New Roman"/>
          <w:sz w:val="28"/>
          <w:szCs w:val="28"/>
        </w:rPr>
        <w:br/>
      </w:r>
      <w:r w:rsidR="00733A71" w:rsidRPr="004568C3">
        <w:rPr>
          <w:rFonts w:ascii="Times New Roman" w:hAnsi="Times New Roman"/>
          <w:sz w:val="28"/>
          <w:szCs w:val="28"/>
        </w:rPr>
        <w:t>информационно-коммуникационных технологий и оценк</w:t>
      </w:r>
      <w:r w:rsidR="00ED0CF9" w:rsidRPr="004568C3">
        <w:rPr>
          <w:rFonts w:ascii="Times New Roman" w:hAnsi="Times New Roman"/>
          <w:sz w:val="28"/>
          <w:szCs w:val="28"/>
        </w:rPr>
        <w:t>и</w:t>
      </w:r>
      <w:r w:rsidR="00733A71" w:rsidRPr="004568C3">
        <w:rPr>
          <w:rFonts w:ascii="Times New Roman" w:hAnsi="Times New Roman"/>
          <w:sz w:val="28"/>
          <w:szCs w:val="28"/>
        </w:rPr>
        <w:t xml:space="preserve"> качества оказания государственных услуг в электронной форме;</w:t>
      </w:r>
      <w:r w:rsidRPr="004568C3">
        <w:rPr>
          <w:rFonts w:ascii="Times New Roman" w:hAnsi="Times New Roman"/>
          <w:sz w:val="28"/>
          <w:szCs w:val="28"/>
        </w:rPr>
        <w:t>»;</w:t>
      </w:r>
    </w:p>
    <w:p w:rsidR="00733A71" w:rsidRPr="004568C3" w:rsidRDefault="00D517B6" w:rsidP="00D9622B">
      <w:pPr>
        <w:pStyle w:val="LO-normal"/>
        <w:spacing w:after="0" w:line="240" w:lineRule="auto"/>
        <w:ind w:firstLine="851"/>
        <w:jc w:val="both"/>
        <w:rPr>
          <w:rFonts w:ascii="Times New Roman" w:eastAsia="Times New Roman" w:hAnsi="Times New Roman" w:cs="Times New Roman"/>
          <w:color w:val="auto"/>
          <w:sz w:val="28"/>
          <w:szCs w:val="28"/>
        </w:rPr>
      </w:pPr>
      <w:r w:rsidRPr="004568C3">
        <w:rPr>
          <w:rFonts w:ascii="Times New Roman" w:hAnsi="Times New Roman" w:cs="Times New Roman"/>
          <w:color w:val="auto"/>
          <w:sz w:val="28"/>
          <w:szCs w:val="28"/>
        </w:rPr>
        <w:t>«</w:t>
      </w:r>
      <w:r w:rsidR="00733A71" w:rsidRPr="004568C3">
        <w:rPr>
          <w:rFonts w:ascii="Times New Roman" w:hAnsi="Times New Roman" w:cs="Times New Roman"/>
          <w:color w:val="auto"/>
          <w:sz w:val="28"/>
          <w:szCs w:val="28"/>
        </w:rPr>
        <w:t>20) организует интеграцию объектов информатизации «электронного правительства» и национального шлюза Республики Казахстан;»;</w:t>
      </w:r>
    </w:p>
    <w:p w:rsidR="00733A71" w:rsidRPr="004568C3" w:rsidRDefault="00733A71" w:rsidP="00D9622B">
      <w:pPr>
        <w:tabs>
          <w:tab w:val="left" w:pos="709"/>
        </w:tabs>
        <w:spacing w:after="0" w:line="240" w:lineRule="auto"/>
        <w:ind w:firstLine="851"/>
        <w:jc w:val="both"/>
        <w:rPr>
          <w:rFonts w:ascii="Times New Roman" w:hAnsi="Times New Roman"/>
          <w:sz w:val="28"/>
          <w:szCs w:val="28"/>
        </w:rPr>
      </w:pPr>
      <w:r w:rsidRPr="004568C3">
        <w:rPr>
          <w:rFonts w:ascii="Times New Roman" w:hAnsi="Times New Roman"/>
          <w:sz w:val="28"/>
          <w:szCs w:val="28"/>
        </w:rPr>
        <w:t>дополнить подпунктом 21-1) следующего содержания:</w:t>
      </w:r>
    </w:p>
    <w:p w:rsidR="00733A71" w:rsidRPr="004568C3" w:rsidRDefault="00733A71" w:rsidP="00D9622B">
      <w:pPr>
        <w:pStyle w:val="LO-normal"/>
        <w:spacing w:after="0" w:line="240" w:lineRule="auto"/>
        <w:ind w:firstLine="851"/>
        <w:jc w:val="both"/>
        <w:rPr>
          <w:rFonts w:ascii="Times New Roman" w:hAnsi="Times New Roman" w:cs="Times New Roman"/>
          <w:color w:val="auto"/>
          <w:sz w:val="28"/>
          <w:szCs w:val="28"/>
        </w:rPr>
      </w:pPr>
      <w:r w:rsidRPr="004568C3">
        <w:rPr>
          <w:rFonts w:ascii="Times New Roman" w:hAnsi="Times New Roman" w:cs="Times New Roman"/>
          <w:color w:val="auto"/>
          <w:sz w:val="28"/>
          <w:szCs w:val="28"/>
        </w:rPr>
        <w:t>«21-1) формирует перечень проектов государственно-частного партнерства по сервисной модели информатизации;»;</w:t>
      </w:r>
    </w:p>
    <w:p w:rsidR="008A6782" w:rsidRDefault="008A6782" w:rsidP="00D9622B">
      <w:pPr>
        <w:pStyle w:val="LO-normal"/>
        <w:spacing w:after="0" w:line="240" w:lineRule="auto"/>
        <w:ind w:firstLine="851"/>
        <w:jc w:val="both"/>
        <w:rPr>
          <w:rFonts w:ascii="Times New Roman" w:eastAsia="Times New Roman" w:hAnsi="Times New Roman" w:cs="Times New Roman"/>
          <w:color w:val="auto"/>
          <w:sz w:val="28"/>
          <w:szCs w:val="28"/>
        </w:rPr>
      </w:pPr>
    </w:p>
    <w:p w:rsidR="00733A71" w:rsidRPr="004568C3" w:rsidRDefault="00733A71" w:rsidP="00D9622B">
      <w:pPr>
        <w:pStyle w:val="LO-normal"/>
        <w:spacing w:after="0" w:line="240" w:lineRule="auto"/>
        <w:ind w:firstLine="851"/>
        <w:jc w:val="both"/>
        <w:rPr>
          <w:rFonts w:ascii="Times New Roman" w:eastAsia="Times New Roman" w:hAnsi="Times New Roman" w:cs="Times New Roman"/>
          <w:color w:val="auto"/>
          <w:sz w:val="28"/>
          <w:szCs w:val="28"/>
        </w:rPr>
      </w:pPr>
      <w:r w:rsidRPr="004568C3">
        <w:rPr>
          <w:rFonts w:ascii="Times New Roman" w:eastAsia="Times New Roman" w:hAnsi="Times New Roman" w:cs="Times New Roman"/>
          <w:color w:val="auto"/>
          <w:sz w:val="28"/>
          <w:szCs w:val="28"/>
        </w:rPr>
        <w:lastRenderedPageBreak/>
        <w:t xml:space="preserve">7) в статье 13: </w:t>
      </w:r>
    </w:p>
    <w:p w:rsidR="00733A71" w:rsidRPr="004568C3" w:rsidRDefault="00733A71" w:rsidP="00D9622B">
      <w:pPr>
        <w:pStyle w:val="LO-normal"/>
        <w:spacing w:after="0" w:line="240" w:lineRule="auto"/>
        <w:ind w:firstLine="851"/>
        <w:jc w:val="both"/>
        <w:rPr>
          <w:rFonts w:ascii="Times New Roman" w:eastAsia="Times New Roman" w:hAnsi="Times New Roman" w:cs="Times New Roman"/>
          <w:color w:val="auto"/>
          <w:sz w:val="28"/>
          <w:szCs w:val="28"/>
        </w:rPr>
      </w:pPr>
      <w:r w:rsidRPr="004568C3">
        <w:rPr>
          <w:rFonts w:ascii="Times New Roman" w:eastAsia="Times New Roman" w:hAnsi="Times New Roman" w:cs="Times New Roman"/>
          <w:color w:val="auto"/>
          <w:sz w:val="28"/>
          <w:szCs w:val="28"/>
        </w:rPr>
        <w:t>подпункт</w:t>
      </w:r>
      <w:r w:rsidR="00ED0CF9" w:rsidRPr="004568C3">
        <w:rPr>
          <w:rFonts w:ascii="Times New Roman" w:eastAsia="Times New Roman" w:hAnsi="Times New Roman" w:cs="Times New Roman"/>
          <w:color w:val="auto"/>
          <w:sz w:val="28"/>
          <w:szCs w:val="28"/>
        </w:rPr>
        <w:t>ы</w:t>
      </w:r>
      <w:r w:rsidRPr="004568C3">
        <w:rPr>
          <w:rFonts w:ascii="Times New Roman" w:eastAsia="Times New Roman" w:hAnsi="Times New Roman" w:cs="Times New Roman"/>
          <w:color w:val="auto"/>
          <w:sz w:val="28"/>
          <w:szCs w:val="28"/>
        </w:rPr>
        <w:t xml:space="preserve"> 3)</w:t>
      </w:r>
      <w:r w:rsidR="00ED0CF9" w:rsidRPr="004568C3">
        <w:rPr>
          <w:rFonts w:ascii="Times New Roman" w:eastAsia="Times New Roman" w:hAnsi="Times New Roman" w:cs="Times New Roman"/>
          <w:color w:val="auto"/>
          <w:sz w:val="28"/>
          <w:szCs w:val="28"/>
        </w:rPr>
        <w:t xml:space="preserve"> и 10)</w:t>
      </w:r>
      <w:r w:rsidRPr="004568C3">
        <w:rPr>
          <w:rFonts w:ascii="Times New Roman" w:eastAsia="Times New Roman" w:hAnsi="Times New Roman" w:cs="Times New Roman"/>
          <w:color w:val="auto"/>
          <w:sz w:val="28"/>
          <w:szCs w:val="28"/>
        </w:rPr>
        <w:t xml:space="preserve"> изложить в следующей редакции:</w:t>
      </w:r>
    </w:p>
    <w:p w:rsidR="00733A71" w:rsidRPr="004568C3" w:rsidRDefault="00733A71" w:rsidP="00D9622B">
      <w:pPr>
        <w:pStyle w:val="LO-normal"/>
        <w:spacing w:after="0" w:line="240" w:lineRule="auto"/>
        <w:ind w:firstLine="851"/>
        <w:jc w:val="both"/>
        <w:rPr>
          <w:rFonts w:ascii="Times New Roman" w:hAnsi="Times New Roman" w:cs="Times New Roman"/>
          <w:color w:val="auto"/>
          <w:sz w:val="28"/>
          <w:szCs w:val="28"/>
        </w:rPr>
      </w:pPr>
      <w:r w:rsidRPr="004568C3">
        <w:rPr>
          <w:rFonts w:ascii="Times New Roman" w:hAnsi="Times New Roman" w:cs="Times New Roman"/>
          <w:color w:val="auto"/>
          <w:sz w:val="28"/>
          <w:szCs w:val="28"/>
        </w:rPr>
        <w:t>«3) имеет право привлекать объекты</w:t>
      </w:r>
      <w:r w:rsidR="008A7574">
        <w:rPr>
          <w:rFonts w:ascii="Times New Roman" w:hAnsi="Times New Roman" w:cs="Times New Roman"/>
          <w:color w:val="auto"/>
          <w:sz w:val="28"/>
          <w:szCs w:val="28"/>
        </w:rPr>
        <w:br/>
      </w:r>
      <w:r w:rsidRPr="004568C3">
        <w:rPr>
          <w:rFonts w:ascii="Times New Roman" w:hAnsi="Times New Roman" w:cs="Times New Roman"/>
          <w:color w:val="auto"/>
          <w:sz w:val="28"/>
          <w:szCs w:val="28"/>
        </w:rPr>
        <w:t xml:space="preserve">информационно-коммуникационной инфраструктуры иных лиц для развития информационно-коммуникационной инфраструктуры «электронного правительства», а также </w:t>
      </w:r>
      <w:r w:rsidR="006E3EF5" w:rsidRPr="004568C3">
        <w:rPr>
          <w:rFonts w:ascii="Times New Roman" w:hAnsi="Times New Roman" w:cs="Times New Roman"/>
          <w:color w:val="auto"/>
          <w:sz w:val="28"/>
          <w:szCs w:val="28"/>
        </w:rPr>
        <w:t>других</w:t>
      </w:r>
      <w:r w:rsidR="00ED0CF9" w:rsidRPr="004568C3">
        <w:rPr>
          <w:rFonts w:ascii="Times New Roman" w:hAnsi="Times New Roman" w:cs="Times New Roman"/>
          <w:color w:val="auto"/>
          <w:sz w:val="28"/>
          <w:szCs w:val="28"/>
        </w:rPr>
        <w:t xml:space="preserve"> </w:t>
      </w:r>
      <w:r w:rsidRPr="004568C3">
        <w:rPr>
          <w:rFonts w:ascii="Times New Roman" w:hAnsi="Times New Roman" w:cs="Times New Roman"/>
          <w:color w:val="auto"/>
          <w:sz w:val="28"/>
          <w:szCs w:val="28"/>
        </w:rPr>
        <w:t>лиц для осуществления сопровождения и системно-технического обслуживания информационных систем государственных органов;»;</w:t>
      </w:r>
    </w:p>
    <w:p w:rsidR="00733A71" w:rsidRPr="004568C3" w:rsidRDefault="00733A71" w:rsidP="00D9622B">
      <w:pPr>
        <w:pStyle w:val="LO-normal"/>
        <w:spacing w:after="0" w:line="240" w:lineRule="auto"/>
        <w:ind w:firstLine="851"/>
        <w:jc w:val="both"/>
        <w:rPr>
          <w:rFonts w:ascii="Times New Roman" w:hAnsi="Times New Roman" w:cs="Times New Roman"/>
          <w:color w:val="auto"/>
          <w:sz w:val="28"/>
          <w:szCs w:val="28"/>
        </w:rPr>
      </w:pPr>
      <w:r w:rsidRPr="004568C3">
        <w:rPr>
          <w:rFonts w:ascii="Times New Roman" w:hAnsi="Times New Roman" w:cs="Times New Roman"/>
          <w:color w:val="auto"/>
          <w:sz w:val="28"/>
          <w:szCs w:val="28"/>
        </w:rPr>
        <w:t>«10) оказывает услуги связи государственным органам, их подведомственным организациям, органам местного самоуправления, а также иным субъектам информатизации, определенным уполномоченным органом и подключенным к единой транспортной среде государственных органов, для функционирования их электронных информационных ресурсов и информационных систем. Для оказания услуг связи имеет право привлекать иных лиц в качестве субподрядчиков (соисполнителей) услуг</w:t>
      </w:r>
      <w:r w:rsidR="00D517B6" w:rsidRPr="004568C3">
        <w:rPr>
          <w:rFonts w:ascii="Times New Roman" w:hAnsi="Times New Roman" w:cs="Times New Roman"/>
          <w:color w:val="auto"/>
          <w:sz w:val="28"/>
          <w:szCs w:val="28"/>
        </w:rPr>
        <w:t>;</w:t>
      </w:r>
      <w:r w:rsidRPr="004568C3">
        <w:rPr>
          <w:rFonts w:ascii="Times New Roman" w:hAnsi="Times New Roman" w:cs="Times New Roman"/>
          <w:color w:val="auto"/>
          <w:sz w:val="28"/>
          <w:szCs w:val="28"/>
        </w:rPr>
        <w:t>»;</w:t>
      </w:r>
    </w:p>
    <w:p w:rsidR="00733A71" w:rsidRPr="004568C3" w:rsidRDefault="00733A71" w:rsidP="00D9622B">
      <w:pPr>
        <w:pStyle w:val="LO-normal"/>
        <w:spacing w:after="0" w:line="240" w:lineRule="auto"/>
        <w:ind w:firstLine="851"/>
        <w:jc w:val="both"/>
        <w:rPr>
          <w:rFonts w:ascii="Times New Roman" w:eastAsia="Times New Roman" w:hAnsi="Times New Roman" w:cs="Times New Roman"/>
          <w:color w:val="auto"/>
          <w:sz w:val="28"/>
          <w:szCs w:val="28"/>
        </w:rPr>
      </w:pPr>
      <w:r w:rsidRPr="004568C3">
        <w:rPr>
          <w:rFonts w:ascii="Times New Roman" w:hAnsi="Times New Roman" w:cs="Times New Roman"/>
          <w:color w:val="auto"/>
          <w:sz w:val="28"/>
          <w:szCs w:val="28"/>
        </w:rPr>
        <w:t xml:space="preserve">дополнить </w:t>
      </w:r>
      <w:r w:rsidRPr="004568C3">
        <w:rPr>
          <w:rFonts w:ascii="Times New Roman" w:eastAsia="Times New Roman" w:hAnsi="Times New Roman" w:cs="Times New Roman"/>
          <w:color w:val="auto"/>
          <w:sz w:val="28"/>
          <w:szCs w:val="28"/>
        </w:rPr>
        <w:t>подпунктом 12-1) следующего содержания:</w:t>
      </w:r>
    </w:p>
    <w:p w:rsidR="00733A71" w:rsidRPr="004568C3" w:rsidRDefault="00733A71" w:rsidP="00D9622B">
      <w:pPr>
        <w:pStyle w:val="LO-normal"/>
        <w:spacing w:after="0" w:line="240" w:lineRule="auto"/>
        <w:ind w:firstLine="851"/>
        <w:jc w:val="both"/>
        <w:rPr>
          <w:rFonts w:ascii="Times New Roman" w:eastAsia="Times New Roman" w:hAnsi="Times New Roman" w:cs="Times New Roman"/>
          <w:color w:val="auto"/>
          <w:sz w:val="28"/>
          <w:szCs w:val="28"/>
        </w:rPr>
      </w:pPr>
      <w:r w:rsidRPr="004568C3">
        <w:rPr>
          <w:rFonts w:ascii="Times New Roman" w:eastAsia="Times New Roman" w:hAnsi="Times New Roman" w:cs="Times New Roman"/>
          <w:color w:val="auto"/>
          <w:sz w:val="28"/>
          <w:szCs w:val="28"/>
        </w:rPr>
        <w:t>«12-1) осуществляет сопровождение и системно-техническое обслуживание корневого удостоверяющего центра Республики Казахстан, удостоверяющего центра государственных органов Республики Казахстан, национального удостоверяющего центра Республики Казахстан и доверенной третьей стороны Республики Казахстан;»;</w:t>
      </w:r>
    </w:p>
    <w:p w:rsidR="00733A71" w:rsidRPr="004568C3" w:rsidRDefault="00733A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8) в стать</w:t>
      </w:r>
      <w:r w:rsidR="00DB1AED" w:rsidRPr="004568C3">
        <w:rPr>
          <w:rFonts w:ascii="Times New Roman" w:hAnsi="Times New Roman"/>
          <w:sz w:val="28"/>
          <w:szCs w:val="28"/>
        </w:rPr>
        <w:t>е</w:t>
      </w:r>
      <w:r w:rsidRPr="004568C3">
        <w:rPr>
          <w:rFonts w:ascii="Times New Roman" w:hAnsi="Times New Roman"/>
          <w:sz w:val="28"/>
          <w:szCs w:val="28"/>
        </w:rPr>
        <w:t xml:space="preserve"> 14:</w:t>
      </w:r>
    </w:p>
    <w:p w:rsidR="00DB1AED" w:rsidRPr="004568C3" w:rsidRDefault="00DB1AED"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в пункте 1:</w:t>
      </w:r>
    </w:p>
    <w:p w:rsidR="00733A71" w:rsidRPr="004568C3" w:rsidRDefault="00733A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подпункт</w:t>
      </w:r>
      <w:r w:rsidR="00DE57BC" w:rsidRPr="004568C3">
        <w:rPr>
          <w:rFonts w:ascii="Times New Roman" w:hAnsi="Times New Roman"/>
          <w:sz w:val="28"/>
          <w:szCs w:val="28"/>
        </w:rPr>
        <w:t>ы</w:t>
      </w:r>
      <w:r w:rsidRPr="004568C3">
        <w:rPr>
          <w:rFonts w:ascii="Times New Roman" w:hAnsi="Times New Roman"/>
          <w:sz w:val="28"/>
          <w:szCs w:val="28"/>
        </w:rPr>
        <w:t xml:space="preserve"> 6)</w:t>
      </w:r>
      <w:r w:rsidR="00DE57BC" w:rsidRPr="004568C3">
        <w:rPr>
          <w:rFonts w:ascii="Times New Roman" w:hAnsi="Times New Roman"/>
          <w:sz w:val="28"/>
          <w:szCs w:val="28"/>
        </w:rPr>
        <w:t xml:space="preserve"> и 8</w:t>
      </w:r>
      <w:r w:rsidR="001C7734" w:rsidRPr="004568C3">
        <w:rPr>
          <w:rFonts w:ascii="Times New Roman" w:hAnsi="Times New Roman"/>
          <w:sz w:val="28"/>
          <w:szCs w:val="28"/>
        </w:rPr>
        <w:t>) изложить</w:t>
      </w:r>
      <w:r w:rsidRPr="004568C3">
        <w:rPr>
          <w:rFonts w:ascii="Times New Roman" w:hAnsi="Times New Roman"/>
          <w:sz w:val="28"/>
          <w:szCs w:val="28"/>
        </w:rPr>
        <w:t xml:space="preserve"> в следующей редакции:</w:t>
      </w:r>
    </w:p>
    <w:p w:rsidR="00733A71" w:rsidRPr="004568C3" w:rsidRDefault="00733A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«6) проводит мероприятия по обеспечению защиты сетей телекоммуникаций, </w:t>
      </w:r>
      <w:r w:rsidR="001C7734" w:rsidRPr="004568C3">
        <w:rPr>
          <w:rFonts w:ascii="Times New Roman" w:hAnsi="Times New Roman"/>
          <w:sz w:val="28"/>
          <w:szCs w:val="28"/>
        </w:rPr>
        <w:t>подключенных к</w:t>
      </w:r>
      <w:r w:rsidRPr="004568C3">
        <w:rPr>
          <w:rFonts w:ascii="Times New Roman" w:hAnsi="Times New Roman"/>
          <w:sz w:val="28"/>
          <w:szCs w:val="28"/>
        </w:rPr>
        <w:t xml:space="preserve"> </w:t>
      </w:r>
      <w:r w:rsidR="006246EB" w:rsidRPr="004568C3">
        <w:rPr>
          <w:rFonts w:ascii="Times New Roman" w:hAnsi="Times New Roman"/>
          <w:sz w:val="28"/>
          <w:szCs w:val="28"/>
        </w:rPr>
        <w:t>И</w:t>
      </w:r>
      <w:r w:rsidRPr="004568C3">
        <w:rPr>
          <w:rFonts w:ascii="Times New Roman" w:hAnsi="Times New Roman"/>
          <w:sz w:val="28"/>
          <w:szCs w:val="28"/>
        </w:rPr>
        <w:t xml:space="preserve">нтернету через единый шлюз доступа к </w:t>
      </w:r>
      <w:r w:rsidR="00197C1D" w:rsidRPr="004568C3">
        <w:rPr>
          <w:rFonts w:ascii="Times New Roman" w:hAnsi="Times New Roman"/>
          <w:sz w:val="28"/>
          <w:szCs w:val="28"/>
        </w:rPr>
        <w:t>И</w:t>
      </w:r>
      <w:r w:rsidRPr="004568C3">
        <w:rPr>
          <w:rFonts w:ascii="Times New Roman" w:hAnsi="Times New Roman"/>
          <w:sz w:val="28"/>
          <w:szCs w:val="28"/>
        </w:rPr>
        <w:t>нтернету, и электронной почты государственных органов и местных исполнительных и представительных органов посредством единого шлюза электронной почты «электронного правительства»;»;</w:t>
      </w:r>
    </w:p>
    <w:p w:rsidR="00DE57BC" w:rsidRPr="004568C3" w:rsidRDefault="00DE57B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«8) осуществляет согласование задания на проектирование информационно-коммуникационной </w:t>
      </w:r>
      <w:r w:rsidR="003817F2" w:rsidRPr="004568C3">
        <w:rPr>
          <w:rFonts w:ascii="Times New Roman" w:hAnsi="Times New Roman"/>
          <w:sz w:val="28"/>
          <w:szCs w:val="28"/>
        </w:rPr>
        <w:t>услуги на соответствие</w:t>
      </w:r>
      <w:r w:rsidR="006F1E2C" w:rsidRPr="004568C3">
        <w:rPr>
          <w:rFonts w:ascii="Times New Roman" w:hAnsi="Times New Roman"/>
          <w:sz w:val="28"/>
          <w:szCs w:val="28"/>
        </w:rPr>
        <w:t xml:space="preserve"> требованиям информационной безопасности</w:t>
      </w:r>
      <w:r w:rsidRPr="004568C3">
        <w:rPr>
          <w:rFonts w:ascii="Times New Roman" w:hAnsi="Times New Roman"/>
          <w:sz w:val="28"/>
          <w:szCs w:val="28"/>
        </w:rPr>
        <w:t>;»;</w:t>
      </w:r>
    </w:p>
    <w:p w:rsidR="00733A71" w:rsidRPr="004568C3" w:rsidRDefault="00733A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дополнить подпункт</w:t>
      </w:r>
      <w:r w:rsidR="00197C1D" w:rsidRPr="004568C3">
        <w:rPr>
          <w:rFonts w:ascii="Times New Roman" w:hAnsi="Times New Roman"/>
          <w:sz w:val="28"/>
          <w:szCs w:val="28"/>
        </w:rPr>
        <w:t>а</w:t>
      </w:r>
      <w:r w:rsidRPr="004568C3">
        <w:rPr>
          <w:rFonts w:ascii="Times New Roman" w:hAnsi="Times New Roman"/>
          <w:sz w:val="28"/>
          <w:szCs w:val="28"/>
        </w:rPr>
        <w:t>м</w:t>
      </w:r>
      <w:r w:rsidR="00197C1D" w:rsidRPr="004568C3">
        <w:rPr>
          <w:rFonts w:ascii="Times New Roman" w:hAnsi="Times New Roman"/>
          <w:sz w:val="28"/>
          <w:szCs w:val="28"/>
        </w:rPr>
        <w:t>и</w:t>
      </w:r>
      <w:r w:rsidRPr="004568C3">
        <w:rPr>
          <w:rFonts w:ascii="Times New Roman" w:hAnsi="Times New Roman"/>
          <w:sz w:val="28"/>
          <w:szCs w:val="28"/>
        </w:rPr>
        <w:t xml:space="preserve"> 13-1)</w:t>
      </w:r>
      <w:r w:rsidR="00197C1D" w:rsidRPr="004568C3">
        <w:rPr>
          <w:rFonts w:ascii="Times New Roman" w:hAnsi="Times New Roman"/>
          <w:sz w:val="28"/>
          <w:szCs w:val="28"/>
        </w:rPr>
        <w:t xml:space="preserve"> и 15)</w:t>
      </w:r>
      <w:r w:rsidRPr="004568C3">
        <w:rPr>
          <w:rFonts w:ascii="Times New Roman" w:hAnsi="Times New Roman"/>
          <w:sz w:val="28"/>
          <w:szCs w:val="28"/>
        </w:rPr>
        <w:t xml:space="preserve"> следующего содержания:</w:t>
      </w:r>
    </w:p>
    <w:p w:rsidR="00DB1AED" w:rsidRPr="004568C3" w:rsidRDefault="00733A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«13-1) осуществляет подключение </w:t>
      </w:r>
      <w:r w:rsidR="001C7734" w:rsidRPr="004568C3">
        <w:rPr>
          <w:rFonts w:ascii="Times New Roman" w:hAnsi="Times New Roman"/>
          <w:sz w:val="28"/>
          <w:szCs w:val="28"/>
        </w:rPr>
        <w:t>и пропуск</w:t>
      </w:r>
      <w:r w:rsidRPr="004568C3">
        <w:rPr>
          <w:rFonts w:ascii="Times New Roman" w:hAnsi="Times New Roman"/>
          <w:sz w:val="28"/>
          <w:szCs w:val="28"/>
        </w:rPr>
        <w:t xml:space="preserve"> трафика операторов связи через единый шлюз доступа к </w:t>
      </w:r>
      <w:r w:rsidR="006246EB" w:rsidRPr="004568C3">
        <w:rPr>
          <w:rFonts w:ascii="Times New Roman" w:hAnsi="Times New Roman"/>
          <w:sz w:val="28"/>
          <w:szCs w:val="28"/>
        </w:rPr>
        <w:t>И</w:t>
      </w:r>
      <w:r w:rsidRPr="004568C3">
        <w:rPr>
          <w:rFonts w:ascii="Times New Roman" w:hAnsi="Times New Roman"/>
          <w:sz w:val="28"/>
          <w:szCs w:val="28"/>
        </w:rPr>
        <w:t xml:space="preserve">нтернету и почтового трафика оператора </w:t>
      </w:r>
      <w:r w:rsidR="00ED0CF9" w:rsidRPr="004568C3">
        <w:rPr>
          <w:rFonts w:ascii="Times New Roman" w:hAnsi="Times New Roman"/>
          <w:sz w:val="28"/>
          <w:szCs w:val="28"/>
        </w:rPr>
        <w:t xml:space="preserve">связи </w:t>
      </w:r>
      <w:r w:rsidRPr="004568C3">
        <w:rPr>
          <w:rFonts w:ascii="Times New Roman" w:hAnsi="Times New Roman"/>
          <w:sz w:val="28"/>
          <w:szCs w:val="28"/>
        </w:rPr>
        <w:t>через единый шлюз электронной почты «электронного правительства»;»;</w:t>
      </w:r>
    </w:p>
    <w:p w:rsidR="00477A6C" w:rsidRPr="004568C3" w:rsidRDefault="00477A6C"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«15) реализует задачи и функции Национального координационного центра информационной безопасности;»;</w:t>
      </w:r>
    </w:p>
    <w:p w:rsidR="00DB1AED" w:rsidRPr="004568C3" w:rsidRDefault="00DB1AED"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в пункте 2 слова «уполномоченным органом» заменить словами «органами национальной безопасности Республики Казахстан»;</w:t>
      </w:r>
    </w:p>
    <w:p w:rsidR="00477A6C" w:rsidRPr="004568C3" w:rsidRDefault="00733A71"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9</w:t>
      </w:r>
      <w:r w:rsidR="00477A6C" w:rsidRPr="004568C3">
        <w:rPr>
          <w:rFonts w:ascii="Times New Roman" w:hAnsi="Times New Roman"/>
          <w:bCs/>
          <w:sz w:val="28"/>
          <w:szCs w:val="28"/>
        </w:rPr>
        <w:t>) дополнить статьей 14-1 следующего содержания:</w:t>
      </w:r>
    </w:p>
    <w:p w:rsidR="002B0DDC" w:rsidRDefault="00477A6C" w:rsidP="002B0DDC">
      <w:pPr>
        <w:pStyle w:val="af2"/>
        <w:widowControl w:val="0"/>
        <w:spacing w:after="0" w:line="240" w:lineRule="auto"/>
        <w:ind w:firstLine="851"/>
        <w:rPr>
          <w:rFonts w:ascii="Times New Roman" w:hAnsi="Times New Roman"/>
          <w:bCs/>
          <w:sz w:val="28"/>
          <w:szCs w:val="28"/>
        </w:rPr>
      </w:pPr>
      <w:r w:rsidRPr="004568C3">
        <w:rPr>
          <w:rFonts w:ascii="Times New Roman" w:hAnsi="Times New Roman"/>
          <w:bCs/>
          <w:sz w:val="28"/>
          <w:szCs w:val="28"/>
        </w:rPr>
        <w:t>«</w:t>
      </w:r>
      <w:r w:rsidR="00CA3D8E" w:rsidRPr="004568C3">
        <w:rPr>
          <w:rFonts w:ascii="Times New Roman" w:hAnsi="Times New Roman"/>
          <w:bCs/>
          <w:sz w:val="28"/>
          <w:szCs w:val="28"/>
        </w:rPr>
        <w:t xml:space="preserve">Статья 14-1. Национальный институт развития в сфере обеспечения </w:t>
      </w:r>
    </w:p>
    <w:p w:rsidR="00CA3D8E" w:rsidRPr="004568C3" w:rsidRDefault="002B0DDC" w:rsidP="002B0DDC">
      <w:pPr>
        <w:pStyle w:val="af2"/>
        <w:widowControl w:val="0"/>
        <w:spacing w:after="0" w:line="240" w:lineRule="auto"/>
        <w:ind w:firstLine="851"/>
        <w:rPr>
          <w:rFonts w:ascii="Times New Roman" w:hAnsi="Times New Roman"/>
          <w:bCs/>
          <w:sz w:val="28"/>
          <w:szCs w:val="28"/>
        </w:rPr>
      </w:pPr>
      <w:r>
        <w:rPr>
          <w:rFonts w:ascii="Times New Roman" w:hAnsi="Times New Roman"/>
          <w:bCs/>
          <w:sz w:val="28"/>
          <w:szCs w:val="28"/>
        </w:rPr>
        <w:t xml:space="preserve">                        </w:t>
      </w:r>
      <w:r w:rsidR="00CA3D8E" w:rsidRPr="004568C3">
        <w:rPr>
          <w:rFonts w:ascii="Times New Roman" w:hAnsi="Times New Roman"/>
          <w:bCs/>
          <w:sz w:val="28"/>
          <w:szCs w:val="28"/>
        </w:rPr>
        <w:t>информационной безопасности</w:t>
      </w:r>
    </w:p>
    <w:p w:rsidR="00CA3D8E" w:rsidRPr="004568C3" w:rsidRDefault="00CA3D8E"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lastRenderedPageBreak/>
        <w:t>Национальный институт развития в сфере обеспечения информационной безопасности:</w:t>
      </w:r>
    </w:p>
    <w:p w:rsidR="00CA3D8E" w:rsidRPr="004568C3" w:rsidRDefault="00ED0CF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1) </w:t>
      </w:r>
      <w:r w:rsidR="00CA3D8E" w:rsidRPr="004568C3">
        <w:rPr>
          <w:rFonts w:ascii="Times New Roman" w:hAnsi="Times New Roman"/>
          <w:bCs/>
          <w:sz w:val="28"/>
          <w:szCs w:val="28"/>
        </w:rPr>
        <w:t>участвует в реализации государственной политики в сфере обеспечения информационной безопасности;</w:t>
      </w:r>
    </w:p>
    <w:p w:rsidR="00CA3D8E" w:rsidRPr="004568C3" w:rsidRDefault="00ED0CF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2) </w:t>
      </w:r>
      <w:r w:rsidR="00194DE4" w:rsidRPr="004568C3">
        <w:rPr>
          <w:rFonts w:ascii="Times New Roman" w:hAnsi="Times New Roman"/>
          <w:bCs/>
          <w:sz w:val="28"/>
          <w:szCs w:val="28"/>
        </w:rPr>
        <w:t xml:space="preserve">разрабатывает документы по </w:t>
      </w:r>
      <w:r w:rsidR="00CA3D8E" w:rsidRPr="004568C3">
        <w:rPr>
          <w:rFonts w:ascii="Times New Roman" w:hAnsi="Times New Roman"/>
          <w:bCs/>
          <w:sz w:val="28"/>
          <w:szCs w:val="28"/>
        </w:rPr>
        <w:t xml:space="preserve">стандартизации в сфере </w:t>
      </w:r>
      <w:r w:rsidRPr="004568C3">
        <w:rPr>
          <w:rFonts w:ascii="Times New Roman" w:hAnsi="Times New Roman"/>
          <w:bCs/>
          <w:sz w:val="28"/>
          <w:szCs w:val="28"/>
        </w:rPr>
        <w:t xml:space="preserve">обеспечения </w:t>
      </w:r>
      <w:r w:rsidR="00CA3D8E" w:rsidRPr="004568C3">
        <w:rPr>
          <w:rFonts w:ascii="Times New Roman" w:hAnsi="Times New Roman"/>
          <w:bCs/>
          <w:sz w:val="28"/>
          <w:szCs w:val="28"/>
        </w:rPr>
        <w:t>информационной безопасности;</w:t>
      </w:r>
    </w:p>
    <w:p w:rsidR="00CA3D8E" w:rsidRPr="004568C3" w:rsidRDefault="00ED0CF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3) </w:t>
      </w:r>
      <w:r w:rsidR="00CA3D8E" w:rsidRPr="004568C3">
        <w:rPr>
          <w:rFonts w:ascii="Times New Roman" w:hAnsi="Times New Roman"/>
          <w:bCs/>
          <w:sz w:val="28"/>
          <w:szCs w:val="28"/>
        </w:rPr>
        <w:t>осуществляет научно-техническую деятельность в сфере обеспечения информационной безопасности;</w:t>
      </w:r>
    </w:p>
    <w:p w:rsidR="00CA3D8E" w:rsidRPr="004568C3" w:rsidRDefault="00ED0CF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4) </w:t>
      </w:r>
      <w:r w:rsidR="00CA3D8E" w:rsidRPr="004568C3">
        <w:rPr>
          <w:rFonts w:ascii="Times New Roman" w:hAnsi="Times New Roman"/>
          <w:bCs/>
          <w:sz w:val="28"/>
          <w:szCs w:val="28"/>
        </w:rPr>
        <w:t>проводит научно-техническую экспертизу проектов в сфере обеспечения информационной безопасности;</w:t>
      </w:r>
    </w:p>
    <w:p w:rsidR="00477A6C" w:rsidRPr="004568C3" w:rsidRDefault="00CA3D8E"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5) осуществляет подготовку, переподготовку и повышение квалификации в </w:t>
      </w:r>
      <w:r w:rsidR="003253D0" w:rsidRPr="00980374">
        <w:rPr>
          <w:rFonts w:ascii="Times New Roman" w:hAnsi="Times New Roman"/>
          <w:sz w:val="28"/>
          <w:szCs w:val="28"/>
        </w:rPr>
        <w:t>сфере</w:t>
      </w:r>
      <w:r w:rsidRPr="004568C3">
        <w:rPr>
          <w:rFonts w:ascii="Times New Roman" w:hAnsi="Times New Roman"/>
          <w:bCs/>
          <w:sz w:val="28"/>
          <w:szCs w:val="28"/>
        </w:rPr>
        <w:t xml:space="preserve"> информационной безопасности.»;</w:t>
      </w:r>
    </w:p>
    <w:p w:rsidR="00477A6C" w:rsidRPr="004568C3" w:rsidRDefault="00733A71"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10</w:t>
      </w:r>
      <w:r w:rsidR="00477A6C" w:rsidRPr="004568C3">
        <w:rPr>
          <w:rFonts w:ascii="Times New Roman" w:hAnsi="Times New Roman"/>
          <w:bCs/>
          <w:sz w:val="28"/>
          <w:szCs w:val="28"/>
        </w:rPr>
        <w:t>) статью 17 дополнить пунктом 2-1 следующего содержания:</w:t>
      </w:r>
    </w:p>
    <w:p w:rsidR="00750609" w:rsidRPr="004568C3" w:rsidRDefault="00477A6C"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w:t>
      </w:r>
      <w:r w:rsidR="00750609" w:rsidRPr="004568C3">
        <w:rPr>
          <w:rFonts w:ascii="Times New Roman" w:hAnsi="Times New Roman"/>
          <w:bCs/>
          <w:sz w:val="28"/>
          <w:szCs w:val="28"/>
        </w:rPr>
        <w:t>2-1. Владелец критически важных объектов</w:t>
      </w:r>
      <w:r w:rsidR="008A7574">
        <w:rPr>
          <w:rFonts w:ascii="Times New Roman" w:hAnsi="Times New Roman"/>
          <w:bCs/>
          <w:sz w:val="28"/>
          <w:szCs w:val="28"/>
        </w:rPr>
        <w:br/>
      </w:r>
      <w:r w:rsidR="00750609" w:rsidRPr="004568C3">
        <w:rPr>
          <w:rFonts w:ascii="Times New Roman" w:hAnsi="Times New Roman"/>
          <w:bCs/>
          <w:sz w:val="28"/>
          <w:szCs w:val="28"/>
        </w:rPr>
        <w:t>информационно-коммуникационной инфраструктуры также обязан:</w:t>
      </w:r>
    </w:p>
    <w:p w:rsidR="00750609" w:rsidRPr="004568C3" w:rsidRDefault="0075060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1) осуществлять мониторинг обеспечения информационной безопасности</w:t>
      </w:r>
      <w:r w:rsidR="00761258" w:rsidRPr="004568C3">
        <w:rPr>
          <w:rFonts w:ascii="Times New Roman" w:hAnsi="Times New Roman"/>
          <w:bCs/>
          <w:sz w:val="28"/>
          <w:szCs w:val="28"/>
        </w:rPr>
        <w:t xml:space="preserve"> объектов информатизации </w:t>
      </w:r>
      <w:r w:rsidRPr="004568C3">
        <w:rPr>
          <w:rFonts w:ascii="Times New Roman" w:hAnsi="Times New Roman"/>
          <w:bCs/>
          <w:sz w:val="28"/>
          <w:szCs w:val="28"/>
        </w:rPr>
        <w:t>в порядке, определяемом уполномоченным органом в сфере обеспечения информационной безопасности;</w:t>
      </w:r>
    </w:p>
    <w:p w:rsidR="00750609" w:rsidRPr="004568C3" w:rsidRDefault="00053BBB"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2) </w:t>
      </w:r>
      <w:r w:rsidR="00761258" w:rsidRPr="004568C3">
        <w:rPr>
          <w:rFonts w:ascii="Times New Roman" w:hAnsi="Times New Roman"/>
          <w:bCs/>
          <w:sz w:val="28"/>
          <w:szCs w:val="28"/>
        </w:rPr>
        <w:t>обеспечить</w:t>
      </w:r>
      <w:r w:rsidR="00750609" w:rsidRPr="004568C3">
        <w:rPr>
          <w:rFonts w:ascii="Times New Roman" w:hAnsi="Times New Roman"/>
          <w:bCs/>
          <w:sz w:val="28"/>
          <w:szCs w:val="28"/>
        </w:rPr>
        <w:t xml:space="preserve"> подключение систем мониторинга обеспечения информационной безопасности к техническим средствам системы мониторинга обеспечения информационной безопасности Национального координационного центра информационной безопасности.</w:t>
      </w:r>
    </w:p>
    <w:p w:rsidR="00750609" w:rsidRPr="004568C3" w:rsidRDefault="0075060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 xml:space="preserve">При этом подключение систем мониторинга обеспечения информационной безопасности осуществляется собственным подразделением или приобретением услуг третьих лиц в соответствии с гражданским законодательством Республики Казахстан;   </w:t>
      </w:r>
    </w:p>
    <w:p w:rsidR="00750609" w:rsidRPr="004568C3" w:rsidRDefault="0075060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3)</w:t>
      </w:r>
      <w:r w:rsidRPr="004568C3">
        <w:rPr>
          <w:rFonts w:ascii="Times New Roman" w:hAnsi="Times New Roman"/>
          <w:bCs/>
          <w:sz w:val="28"/>
          <w:szCs w:val="28"/>
        </w:rPr>
        <w:tab/>
        <w:t>оповещать Национальный координационный центр информационной безопасности об инцидентах информационной безопасности в порядке и срок</w:t>
      </w:r>
      <w:r w:rsidR="00053BBB" w:rsidRPr="004568C3">
        <w:rPr>
          <w:rFonts w:ascii="Times New Roman" w:hAnsi="Times New Roman"/>
          <w:bCs/>
          <w:sz w:val="28"/>
          <w:szCs w:val="28"/>
        </w:rPr>
        <w:t>и</w:t>
      </w:r>
      <w:r w:rsidRPr="004568C3">
        <w:rPr>
          <w:rFonts w:ascii="Times New Roman" w:hAnsi="Times New Roman"/>
          <w:bCs/>
          <w:sz w:val="28"/>
          <w:szCs w:val="28"/>
        </w:rPr>
        <w:t xml:space="preserve">, </w:t>
      </w:r>
      <w:r w:rsidR="005C06D5" w:rsidRPr="004568C3">
        <w:rPr>
          <w:rFonts w:ascii="Times New Roman" w:hAnsi="Times New Roman"/>
          <w:bCs/>
          <w:sz w:val="28"/>
          <w:szCs w:val="28"/>
        </w:rPr>
        <w:t xml:space="preserve">которые </w:t>
      </w:r>
      <w:r w:rsidRPr="004568C3">
        <w:rPr>
          <w:rFonts w:ascii="Times New Roman" w:hAnsi="Times New Roman"/>
          <w:bCs/>
          <w:sz w:val="28"/>
          <w:szCs w:val="28"/>
        </w:rPr>
        <w:t>определены</w:t>
      </w:r>
      <w:r w:rsidR="005C06D5" w:rsidRPr="004568C3">
        <w:rPr>
          <w:rFonts w:ascii="Times New Roman" w:hAnsi="Times New Roman"/>
          <w:bCs/>
          <w:sz w:val="28"/>
          <w:szCs w:val="28"/>
        </w:rPr>
        <w:t xml:space="preserve"> </w:t>
      </w:r>
      <w:r w:rsidRPr="004568C3">
        <w:rPr>
          <w:rFonts w:ascii="Times New Roman" w:hAnsi="Times New Roman"/>
          <w:bCs/>
          <w:sz w:val="28"/>
          <w:szCs w:val="28"/>
        </w:rPr>
        <w:t>правилами проведения мониторинга обеспечения информационной безопасности объектов информатизации «электронного правительства» и критически важных объектов информационно-коммуникационной инфраструктуры, если иное не установлено законодательными актами Республики Казахстан;</w:t>
      </w:r>
    </w:p>
    <w:p w:rsidR="00750609" w:rsidRPr="004568C3" w:rsidRDefault="0075060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4)</w:t>
      </w:r>
      <w:r w:rsidRPr="004568C3">
        <w:rPr>
          <w:rFonts w:ascii="Times New Roman" w:hAnsi="Times New Roman"/>
          <w:bCs/>
          <w:sz w:val="28"/>
          <w:szCs w:val="28"/>
        </w:rPr>
        <w:tab/>
        <w:t>осуществлять передачу резервных копий электронных информационных ресурсов на единую платформу резервного хранения электронных информационных ресурсов в порядк</w:t>
      </w:r>
      <w:r w:rsidR="00053BBB" w:rsidRPr="004568C3">
        <w:rPr>
          <w:rFonts w:ascii="Times New Roman" w:hAnsi="Times New Roman"/>
          <w:bCs/>
          <w:sz w:val="28"/>
          <w:szCs w:val="28"/>
        </w:rPr>
        <w:t>е</w:t>
      </w:r>
      <w:r w:rsidRPr="004568C3">
        <w:rPr>
          <w:rFonts w:ascii="Times New Roman" w:hAnsi="Times New Roman"/>
          <w:bCs/>
          <w:sz w:val="28"/>
          <w:szCs w:val="28"/>
        </w:rPr>
        <w:t xml:space="preserve"> и сроки, </w:t>
      </w:r>
      <w:r w:rsidR="00777205" w:rsidRPr="004568C3">
        <w:rPr>
          <w:rFonts w:ascii="Times New Roman" w:hAnsi="Times New Roman"/>
          <w:bCs/>
          <w:sz w:val="28"/>
          <w:szCs w:val="28"/>
        </w:rPr>
        <w:t xml:space="preserve">которые </w:t>
      </w:r>
      <w:r w:rsidRPr="004568C3">
        <w:rPr>
          <w:rFonts w:ascii="Times New Roman" w:hAnsi="Times New Roman"/>
          <w:bCs/>
          <w:sz w:val="28"/>
          <w:szCs w:val="28"/>
        </w:rPr>
        <w:t>определ</w:t>
      </w:r>
      <w:r w:rsidR="00053BBB" w:rsidRPr="004568C3">
        <w:rPr>
          <w:rFonts w:ascii="Times New Roman" w:hAnsi="Times New Roman"/>
          <w:bCs/>
          <w:sz w:val="28"/>
          <w:szCs w:val="28"/>
        </w:rPr>
        <w:t xml:space="preserve">ены </w:t>
      </w:r>
      <w:r w:rsidRPr="004568C3">
        <w:rPr>
          <w:rFonts w:ascii="Times New Roman" w:hAnsi="Times New Roman"/>
          <w:bCs/>
          <w:sz w:val="28"/>
          <w:szCs w:val="28"/>
        </w:rPr>
        <w:t>уполномоченным органом в сфере обеспечения информационной безопасности, ес</w:t>
      </w:r>
      <w:r w:rsidR="001C7734" w:rsidRPr="004568C3">
        <w:rPr>
          <w:rFonts w:ascii="Times New Roman" w:hAnsi="Times New Roman"/>
          <w:bCs/>
          <w:sz w:val="28"/>
          <w:szCs w:val="28"/>
        </w:rPr>
        <w:t>ли иное не установлено законода</w:t>
      </w:r>
      <w:r w:rsidRPr="004568C3">
        <w:rPr>
          <w:rFonts w:ascii="Times New Roman" w:hAnsi="Times New Roman"/>
          <w:bCs/>
          <w:sz w:val="28"/>
          <w:szCs w:val="28"/>
        </w:rPr>
        <w:t xml:space="preserve">тельными актами Республики Казахстан. </w:t>
      </w:r>
    </w:p>
    <w:p w:rsidR="00477A6C" w:rsidRPr="004568C3" w:rsidRDefault="00750609" w:rsidP="00D9622B">
      <w:pPr>
        <w:pStyle w:val="af2"/>
        <w:widowControl w:val="0"/>
        <w:spacing w:after="0" w:line="240" w:lineRule="auto"/>
        <w:ind w:firstLine="851"/>
        <w:jc w:val="both"/>
        <w:rPr>
          <w:rFonts w:ascii="Times New Roman" w:hAnsi="Times New Roman"/>
          <w:bCs/>
          <w:sz w:val="28"/>
          <w:szCs w:val="28"/>
        </w:rPr>
      </w:pPr>
      <w:r w:rsidRPr="004568C3">
        <w:rPr>
          <w:rFonts w:ascii="Times New Roman" w:hAnsi="Times New Roman"/>
          <w:bCs/>
          <w:sz w:val="28"/>
          <w:szCs w:val="28"/>
        </w:rPr>
        <w:t>Запрещается доступ к копии электронного информационного ресурса, хранящ</w:t>
      </w:r>
      <w:r w:rsidR="00AF02D5" w:rsidRPr="004568C3">
        <w:rPr>
          <w:rFonts w:ascii="Times New Roman" w:hAnsi="Times New Roman"/>
          <w:bCs/>
          <w:sz w:val="28"/>
          <w:szCs w:val="28"/>
        </w:rPr>
        <w:t>ей</w:t>
      </w:r>
      <w:r w:rsidRPr="004568C3">
        <w:rPr>
          <w:rFonts w:ascii="Times New Roman" w:hAnsi="Times New Roman"/>
          <w:bCs/>
          <w:sz w:val="28"/>
          <w:szCs w:val="28"/>
        </w:rPr>
        <w:t xml:space="preserve">ся на единой платформе резервного хранения электронных информационных ресурсов, за исключением владельца электронного </w:t>
      </w:r>
      <w:r w:rsidRPr="004568C3">
        <w:rPr>
          <w:rFonts w:ascii="Times New Roman" w:hAnsi="Times New Roman"/>
          <w:bCs/>
          <w:sz w:val="28"/>
          <w:szCs w:val="28"/>
        </w:rPr>
        <w:lastRenderedPageBreak/>
        <w:t>информационного ресурса.»;</w:t>
      </w:r>
    </w:p>
    <w:p w:rsidR="00477A6C" w:rsidRPr="004568C3" w:rsidRDefault="00733A71"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11</w:t>
      </w:r>
      <w:r w:rsidR="00477A6C" w:rsidRPr="004568C3">
        <w:rPr>
          <w:rFonts w:ascii="Times New Roman" w:hAnsi="Times New Roman"/>
          <w:sz w:val="28"/>
          <w:szCs w:val="28"/>
        </w:rPr>
        <w:t>) статью 26 дополнить пунктом 3 следующего содержания:</w:t>
      </w:r>
    </w:p>
    <w:p w:rsidR="00477A6C" w:rsidRPr="004568C3" w:rsidRDefault="00477A6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«3. Промышленная эксплуатация информационно-коммуникационной платформы «электронного правительства» допускается при условии наличия акта с положительным результатом испытаний на соответствие требованиям информационной безопасности и аттестата соответствия требованиям информационной безопасности.</w:t>
      </w:r>
    </w:p>
    <w:p w:rsidR="00477A6C" w:rsidRPr="004568C3" w:rsidRDefault="00477A6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Промышленная эксплуатация сервисного программного продукта допускается при условии наличия акта с положительным результатом испытаний на соответствие требованиям информационной безопасности, протокола испытаний с целью оценки качества в соответствии с требованиями программной документации и действующих на территории Республики Казахстан стандартов в сфере информатизации и протокола экспертизы программной документации.»;</w:t>
      </w:r>
    </w:p>
    <w:p w:rsidR="00477A6C" w:rsidRPr="004568C3" w:rsidRDefault="00477A6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12) статью 30 дополнить пунктом 1-1 следующего содержания:</w:t>
      </w:r>
    </w:p>
    <w:p w:rsidR="00477A6C" w:rsidRPr="004568C3" w:rsidRDefault="00477A6C"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«1-1. Подключение и пропуск трафика операторов связи через единый шлюз доступа к </w:t>
      </w:r>
      <w:r w:rsidR="004E5FCD" w:rsidRPr="004568C3">
        <w:rPr>
          <w:rFonts w:ascii="Times New Roman" w:hAnsi="Times New Roman"/>
          <w:sz w:val="28"/>
          <w:szCs w:val="28"/>
        </w:rPr>
        <w:t>И</w:t>
      </w:r>
      <w:r w:rsidRPr="004568C3">
        <w:rPr>
          <w:rFonts w:ascii="Times New Roman" w:hAnsi="Times New Roman"/>
          <w:sz w:val="28"/>
          <w:szCs w:val="28"/>
        </w:rPr>
        <w:t>нтернету осуществля</w:t>
      </w:r>
      <w:r w:rsidR="001E1782" w:rsidRPr="004568C3">
        <w:rPr>
          <w:rFonts w:ascii="Times New Roman" w:hAnsi="Times New Roman"/>
          <w:sz w:val="28"/>
          <w:szCs w:val="28"/>
        </w:rPr>
        <w:t>ю</w:t>
      </w:r>
      <w:r w:rsidRPr="004568C3">
        <w:rPr>
          <w:rFonts w:ascii="Times New Roman" w:hAnsi="Times New Roman"/>
          <w:sz w:val="28"/>
          <w:szCs w:val="28"/>
        </w:rPr>
        <w:t>тся на договорной основе.»;</w:t>
      </w:r>
    </w:p>
    <w:p w:rsidR="00F50E14" w:rsidRPr="004568C3" w:rsidRDefault="00360223" w:rsidP="00D9622B">
      <w:pPr>
        <w:spacing w:after="0" w:line="240" w:lineRule="auto"/>
        <w:ind w:firstLine="851"/>
        <w:jc w:val="both"/>
        <w:textAlignment w:val="baseline"/>
        <w:rPr>
          <w:rFonts w:ascii="Times New Roman" w:hAnsi="Times New Roman"/>
          <w:spacing w:val="2"/>
          <w:sz w:val="28"/>
          <w:szCs w:val="28"/>
          <w:shd w:val="clear" w:color="auto" w:fill="FFFFFF"/>
        </w:rPr>
      </w:pPr>
      <w:r w:rsidRPr="004568C3">
        <w:rPr>
          <w:rFonts w:ascii="Times New Roman" w:hAnsi="Times New Roman"/>
          <w:spacing w:val="2"/>
          <w:sz w:val="28"/>
          <w:szCs w:val="28"/>
          <w:shd w:val="clear" w:color="auto" w:fill="FFFFFF"/>
        </w:rPr>
        <w:t>13</w:t>
      </w:r>
      <w:r w:rsidR="00477A6C" w:rsidRPr="004568C3">
        <w:rPr>
          <w:rFonts w:ascii="Times New Roman" w:hAnsi="Times New Roman"/>
          <w:spacing w:val="2"/>
          <w:sz w:val="28"/>
          <w:szCs w:val="28"/>
          <w:shd w:val="clear" w:color="auto" w:fill="FFFFFF"/>
        </w:rPr>
        <w:t xml:space="preserve">) </w:t>
      </w:r>
      <w:r w:rsidR="00F50E14" w:rsidRPr="004568C3">
        <w:rPr>
          <w:rFonts w:ascii="Times New Roman" w:hAnsi="Times New Roman"/>
          <w:spacing w:val="2"/>
          <w:sz w:val="28"/>
          <w:szCs w:val="28"/>
          <w:shd w:val="clear" w:color="auto" w:fill="FFFFFF"/>
        </w:rPr>
        <w:t>статью 36 дополнить пунктом 5-1 следующего содержания:</w:t>
      </w:r>
    </w:p>
    <w:p w:rsidR="00F50E14" w:rsidRPr="004568C3" w:rsidRDefault="00F50E14" w:rsidP="00D9622B">
      <w:pPr>
        <w:spacing w:after="0" w:line="240" w:lineRule="auto"/>
        <w:ind w:firstLine="851"/>
        <w:jc w:val="both"/>
        <w:textAlignment w:val="baseline"/>
        <w:rPr>
          <w:rFonts w:ascii="Times New Roman" w:hAnsi="Times New Roman"/>
          <w:spacing w:val="2"/>
          <w:sz w:val="28"/>
          <w:szCs w:val="28"/>
          <w:shd w:val="clear" w:color="auto" w:fill="FFFFFF"/>
        </w:rPr>
      </w:pPr>
      <w:r w:rsidRPr="004568C3">
        <w:rPr>
          <w:rFonts w:ascii="Times New Roman" w:hAnsi="Times New Roman"/>
          <w:spacing w:val="2"/>
          <w:sz w:val="28"/>
          <w:szCs w:val="28"/>
          <w:shd w:val="clear" w:color="auto" w:fill="FFFFFF"/>
        </w:rPr>
        <w:t>«5-1.</w:t>
      </w:r>
      <w:r w:rsidR="0047055E" w:rsidRPr="004568C3">
        <w:rPr>
          <w:rFonts w:ascii="Times New Roman" w:hAnsi="Times New Roman"/>
          <w:spacing w:val="2"/>
          <w:sz w:val="28"/>
          <w:szCs w:val="28"/>
          <w:shd w:val="clear" w:color="auto" w:fill="FFFFFF"/>
        </w:rPr>
        <w:t xml:space="preserve"> </w:t>
      </w:r>
      <w:r w:rsidRPr="004568C3">
        <w:rPr>
          <w:rFonts w:ascii="Times New Roman" w:hAnsi="Times New Roman"/>
          <w:spacing w:val="2"/>
          <w:sz w:val="28"/>
          <w:szCs w:val="28"/>
          <w:shd w:val="clear" w:color="auto" w:fill="FFFFFF"/>
        </w:rPr>
        <w:t>Оказание собственником или владельцем общедоступного электронного информационного ресурса услуги по размещению пользователем информации осуществляется на основании соглашения, заключаемого в письменной форме (в том числе электронной), с идентификаци</w:t>
      </w:r>
      <w:r w:rsidR="006E3EF5" w:rsidRPr="004568C3">
        <w:rPr>
          <w:rFonts w:ascii="Times New Roman" w:hAnsi="Times New Roman"/>
          <w:spacing w:val="2"/>
          <w:sz w:val="28"/>
          <w:szCs w:val="28"/>
          <w:shd w:val="clear" w:color="auto" w:fill="FFFFFF"/>
        </w:rPr>
        <w:t>ей</w:t>
      </w:r>
      <w:r w:rsidRPr="004568C3">
        <w:rPr>
          <w:rFonts w:ascii="Times New Roman" w:hAnsi="Times New Roman"/>
          <w:spacing w:val="2"/>
          <w:sz w:val="28"/>
          <w:szCs w:val="28"/>
          <w:shd w:val="clear" w:color="auto" w:fill="FFFFFF"/>
        </w:rPr>
        <w:t xml:space="preserve"> на портале «электронного правительства» или  посредством </w:t>
      </w:r>
      <w:r w:rsidR="006E3EF5" w:rsidRPr="004568C3">
        <w:rPr>
          <w:rFonts w:ascii="Times New Roman" w:hAnsi="Times New Roman"/>
          <w:spacing w:val="2"/>
          <w:sz w:val="28"/>
          <w:szCs w:val="28"/>
          <w:shd w:val="clear" w:color="auto" w:fill="FFFFFF"/>
        </w:rPr>
        <w:t xml:space="preserve">использования </w:t>
      </w:r>
      <w:r w:rsidRPr="004568C3">
        <w:rPr>
          <w:rFonts w:ascii="Times New Roman" w:hAnsi="Times New Roman"/>
          <w:spacing w:val="2"/>
          <w:sz w:val="28"/>
          <w:szCs w:val="28"/>
          <w:shd w:val="clear" w:color="auto" w:fill="FFFFFF"/>
        </w:rPr>
        <w:t xml:space="preserve">зарегистрированного на общедоступном информационном электронном ресурсе абонентского номера сотовой связи пользователя </w:t>
      </w:r>
      <w:r w:rsidR="006E3EF5" w:rsidRPr="004568C3">
        <w:rPr>
          <w:rFonts w:ascii="Times New Roman" w:hAnsi="Times New Roman"/>
          <w:spacing w:val="2"/>
          <w:sz w:val="28"/>
          <w:szCs w:val="28"/>
          <w:shd w:val="clear" w:color="auto" w:fill="FFFFFF"/>
        </w:rPr>
        <w:t>с</w:t>
      </w:r>
      <w:r w:rsidRPr="004568C3">
        <w:rPr>
          <w:rFonts w:ascii="Times New Roman" w:hAnsi="Times New Roman"/>
          <w:spacing w:val="2"/>
          <w:sz w:val="28"/>
          <w:szCs w:val="28"/>
          <w:shd w:val="clear" w:color="auto" w:fill="FFFFFF"/>
        </w:rPr>
        <w:t xml:space="preserve"> отправлени</w:t>
      </w:r>
      <w:r w:rsidR="006E3EF5" w:rsidRPr="004568C3">
        <w:rPr>
          <w:rFonts w:ascii="Times New Roman" w:hAnsi="Times New Roman"/>
          <w:spacing w:val="2"/>
          <w:sz w:val="28"/>
          <w:szCs w:val="28"/>
          <w:shd w:val="clear" w:color="auto" w:fill="FFFFFF"/>
        </w:rPr>
        <w:t>ем</w:t>
      </w:r>
      <w:r w:rsidRPr="004568C3">
        <w:rPr>
          <w:rFonts w:ascii="Times New Roman" w:hAnsi="Times New Roman"/>
          <w:spacing w:val="2"/>
          <w:sz w:val="28"/>
          <w:szCs w:val="28"/>
          <w:shd w:val="clear" w:color="auto" w:fill="FFFFFF"/>
        </w:rPr>
        <w:t xml:space="preserve"> короткого текстового сообщения, содержащего одноразовый пароль</w:t>
      </w:r>
      <w:r w:rsidR="0047055E" w:rsidRPr="004568C3">
        <w:rPr>
          <w:rFonts w:ascii="Times New Roman" w:hAnsi="Times New Roman"/>
          <w:spacing w:val="2"/>
          <w:sz w:val="28"/>
          <w:szCs w:val="28"/>
          <w:shd w:val="clear" w:color="auto" w:fill="FFFFFF"/>
        </w:rPr>
        <w:t>,</w:t>
      </w:r>
      <w:r w:rsidRPr="004568C3">
        <w:rPr>
          <w:rFonts w:ascii="Times New Roman" w:hAnsi="Times New Roman"/>
          <w:spacing w:val="2"/>
          <w:sz w:val="28"/>
          <w:szCs w:val="28"/>
          <w:shd w:val="clear" w:color="auto" w:fill="FFFFFF"/>
        </w:rPr>
        <w:t xml:space="preserve"> для заключения соглашения.</w:t>
      </w:r>
    </w:p>
    <w:p w:rsidR="00F50E14" w:rsidRPr="004568C3" w:rsidRDefault="00F50E14" w:rsidP="00D9622B">
      <w:pPr>
        <w:spacing w:after="0" w:line="240" w:lineRule="auto"/>
        <w:ind w:firstLine="851"/>
        <w:jc w:val="both"/>
        <w:textAlignment w:val="baseline"/>
        <w:rPr>
          <w:rFonts w:ascii="Times New Roman" w:hAnsi="Times New Roman"/>
          <w:spacing w:val="2"/>
          <w:sz w:val="28"/>
          <w:szCs w:val="28"/>
          <w:shd w:val="clear" w:color="auto" w:fill="FFFFFF"/>
        </w:rPr>
      </w:pPr>
      <w:r w:rsidRPr="004568C3">
        <w:rPr>
          <w:rFonts w:ascii="Times New Roman" w:hAnsi="Times New Roman"/>
          <w:spacing w:val="2"/>
          <w:sz w:val="28"/>
          <w:szCs w:val="28"/>
          <w:shd w:val="clear" w:color="auto" w:fill="FFFFFF"/>
        </w:rPr>
        <w:t>Размещение информации пользователем осуществляется под своим именем или псевдонимом (вымышленным именем). Обезличивание персональных данных осуществляется на основании и в порядке, определенн</w:t>
      </w:r>
      <w:r w:rsidR="006E3EF5" w:rsidRPr="004568C3">
        <w:rPr>
          <w:rFonts w:ascii="Times New Roman" w:hAnsi="Times New Roman"/>
          <w:spacing w:val="2"/>
          <w:sz w:val="28"/>
          <w:szCs w:val="28"/>
          <w:shd w:val="clear" w:color="auto" w:fill="FFFFFF"/>
        </w:rPr>
        <w:t>ых</w:t>
      </w:r>
      <w:r w:rsidRPr="004568C3">
        <w:rPr>
          <w:rFonts w:ascii="Times New Roman" w:hAnsi="Times New Roman"/>
          <w:spacing w:val="2"/>
          <w:sz w:val="28"/>
          <w:szCs w:val="28"/>
          <w:shd w:val="clear" w:color="auto" w:fill="FFFFFF"/>
        </w:rPr>
        <w:t xml:space="preserve"> соглашением. </w:t>
      </w:r>
    </w:p>
    <w:p w:rsidR="00F50E14" w:rsidRPr="004568C3" w:rsidRDefault="00F50E14" w:rsidP="00D9622B">
      <w:pPr>
        <w:spacing w:after="0" w:line="240" w:lineRule="auto"/>
        <w:ind w:firstLine="851"/>
        <w:jc w:val="both"/>
        <w:textAlignment w:val="baseline"/>
        <w:rPr>
          <w:rFonts w:ascii="Times New Roman" w:hAnsi="Times New Roman"/>
          <w:spacing w:val="2"/>
          <w:sz w:val="28"/>
          <w:szCs w:val="28"/>
          <w:shd w:val="clear" w:color="auto" w:fill="FFFFFF"/>
        </w:rPr>
      </w:pPr>
      <w:r w:rsidRPr="004568C3">
        <w:rPr>
          <w:rFonts w:ascii="Times New Roman" w:hAnsi="Times New Roman"/>
          <w:spacing w:val="2"/>
          <w:sz w:val="28"/>
          <w:szCs w:val="28"/>
          <w:shd w:val="clear" w:color="auto" w:fill="FFFFFF"/>
        </w:rPr>
        <w:t>Собственник или владелец электронного информационного ресурса обязан хранить информацию, используемую при заключении соглашения, весь период действия, а также в течение трех месяцев после расторжения</w:t>
      </w:r>
      <w:r w:rsidR="001E1782" w:rsidRPr="004568C3">
        <w:rPr>
          <w:rFonts w:ascii="Times New Roman" w:hAnsi="Times New Roman"/>
          <w:spacing w:val="2"/>
          <w:sz w:val="28"/>
          <w:szCs w:val="28"/>
          <w:shd w:val="clear" w:color="auto" w:fill="FFFFFF"/>
        </w:rPr>
        <w:t xml:space="preserve"> соглашения</w:t>
      </w:r>
      <w:r w:rsidRPr="004568C3">
        <w:rPr>
          <w:rFonts w:ascii="Times New Roman" w:hAnsi="Times New Roman"/>
          <w:spacing w:val="2"/>
          <w:sz w:val="28"/>
          <w:szCs w:val="28"/>
          <w:shd w:val="clear" w:color="auto" w:fill="FFFFFF"/>
        </w:rPr>
        <w:t>.»;</w:t>
      </w:r>
    </w:p>
    <w:p w:rsidR="00477A6C" w:rsidRPr="004568C3" w:rsidRDefault="00F50E14"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pacing w:val="2"/>
          <w:sz w:val="28"/>
          <w:szCs w:val="28"/>
          <w:shd w:val="clear" w:color="auto" w:fill="FFFFFF"/>
        </w:rPr>
        <w:t xml:space="preserve">14) </w:t>
      </w:r>
      <w:r w:rsidR="00477A6C" w:rsidRPr="004568C3">
        <w:rPr>
          <w:rFonts w:ascii="Times New Roman" w:hAnsi="Times New Roman"/>
          <w:spacing w:val="2"/>
          <w:sz w:val="28"/>
          <w:szCs w:val="28"/>
          <w:shd w:val="clear" w:color="auto" w:fill="FFFFFF"/>
        </w:rPr>
        <w:t xml:space="preserve">в </w:t>
      </w:r>
      <w:r w:rsidR="00477A6C" w:rsidRPr="004568C3">
        <w:rPr>
          <w:rFonts w:ascii="Times New Roman" w:hAnsi="Times New Roman"/>
          <w:sz w:val="28"/>
          <w:szCs w:val="28"/>
        </w:rPr>
        <w:t xml:space="preserve">статье 38: </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подпункт 4) пункта 2 изложить в следующей редакции:</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pacing w:val="2"/>
          <w:sz w:val="28"/>
          <w:szCs w:val="28"/>
          <w:shd w:val="clear" w:color="auto" w:fill="FFFFFF"/>
        </w:rPr>
        <w:t>«</w:t>
      </w:r>
      <w:r w:rsidRPr="004568C3">
        <w:rPr>
          <w:rFonts w:ascii="Times New Roman" w:hAnsi="Times New Roman"/>
          <w:sz w:val="28"/>
          <w:szCs w:val="28"/>
        </w:rPr>
        <w:t>4) интеграции (при необходимости) с другими объектами информатизации «электронного правительства»;»;</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дополнить пунктом 2-1 следующего содержания:</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 xml:space="preserve">«2-1. Информационная система государственного юридического лица и негосударственная информационная система, предназначенные для формирования государственных электронных информационных ресурсов, </w:t>
      </w:r>
      <w:r w:rsidRPr="004568C3">
        <w:rPr>
          <w:rFonts w:ascii="Times New Roman" w:hAnsi="Times New Roman"/>
          <w:sz w:val="28"/>
          <w:szCs w:val="28"/>
        </w:rPr>
        <w:lastRenderedPageBreak/>
        <w:t xml:space="preserve">создаются, эксплуатируются и развиваются в соответствии с законодательством Республики Казахстан, действующими на территории Республики Казахстан стандартами, жизненным циклом информационной системы и </w:t>
      </w:r>
      <w:r w:rsidR="006E3EF5" w:rsidRPr="004568C3">
        <w:rPr>
          <w:rFonts w:ascii="Times New Roman" w:hAnsi="Times New Roman"/>
          <w:sz w:val="28"/>
          <w:szCs w:val="28"/>
        </w:rPr>
        <w:t>при условии выполнения</w:t>
      </w:r>
      <w:r w:rsidRPr="004568C3">
        <w:rPr>
          <w:rFonts w:ascii="Times New Roman" w:hAnsi="Times New Roman"/>
          <w:sz w:val="28"/>
          <w:szCs w:val="28"/>
        </w:rPr>
        <w:t xml:space="preserve"> следующих требований:</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1) согласованного с уполномоченным органом технического задания;</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2) акта испытаний с положительн</w:t>
      </w:r>
      <w:r w:rsidR="00053BBB" w:rsidRPr="004568C3">
        <w:rPr>
          <w:rFonts w:ascii="Times New Roman" w:hAnsi="Times New Roman"/>
          <w:sz w:val="28"/>
          <w:szCs w:val="28"/>
        </w:rPr>
        <w:t>ым</w:t>
      </w:r>
      <w:r w:rsidRPr="004568C3">
        <w:rPr>
          <w:rFonts w:ascii="Times New Roman" w:hAnsi="Times New Roman"/>
          <w:sz w:val="28"/>
          <w:szCs w:val="28"/>
        </w:rPr>
        <w:t xml:space="preserve"> результат</w:t>
      </w:r>
      <w:r w:rsidR="00053BBB" w:rsidRPr="004568C3">
        <w:rPr>
          <w:rFonts w:ascii="Times New Roman" w:hAnsi="Times New Roman"/>
          <w:sz w:val="28"/>
          <w:szCs w:val="28"/>
        </w:rPr>
        <w:t>ом</w:t>
      </w:r>
      <w:r w:rsidRPr="004568C3">
        <w:rPr>
          <w:rFonts w:ascii="Times New Roman" w:hAnsi="Times New Roman"/>
          <w:sz w:val="28"/>
          <w:szCs w:val="28"/>
        </w:rPr>
        <w:t xml:space="preserve"> испытаний на соответствие требованиям информационной безопасности;</w:t>
      </w:r>
    </w:p>
    <w:p w:rsidR="00477A6C" w:rsidRPr="004568C3" w:rsidRDefault="00477A6C"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3) аттестата соответствия требованиям информационной безопасности</w:t>
      </w:r>
      <w:r w:rsidR="00053BBB" w:rsidRPr="004568C3">
        <w:rPr>
          <w:rFonts w:ascii="Times New Roman" w:hAnsi="Times New Roman"/>
          <w:sz w:val="28"/>
          <w:szCs w:val="28"/>
        </w:rPr>
        <w:t>.</w:t>
      </w:r>
    </w:p>
    <w:p w:rsidR="00317240" w:rsidRPr="004568C3" w:rsidRDefault="00053BBB"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Требовани</w:t>
      </w:r>
      <w:r w:rsidR="00317240" w:rsidRPr="004568C3">
        <w:rPr>
          <w:rFonts w:ascii="Times New Roman" w:hAnsi="Times New Roman"/>
          <w:sz w:val="28"/>
          <w:szCs w:val="28"/>
        </w:rPr>
        <w:t>е</w:t>
      </w:r>
      <w:r w:rsidR="00477A6C" w:rsidRPr="004568C3">
        <w:rPr>
          <w:rFonts w:ascii="Times New Roman" w:hAnsi="Times New Roman"/>
          <w:sz w:val="28"/>
          <w:szCs w:val="28"/>
        </w:rPr>
        <w:t>, установленн</w:t>
      </w:r>
      <w:r w:rsidR="00317240" w:rsidRPr="004568C3">
        <w:rPr>
          <w:rFonts w:ascii="Times New Roman" w:hAnsi="Times New Roman"/>
          <w:sz w:val="28"/>
          <w:szCs w:val="28"/>
        </w:rPr>
        <w:t>о</w:t>
      </w:r>
      <w:r w:rsidR="00477A6C" w:rsidRPr="004568C3">
        <w:rPr>
          <w:rFonts w:ascii="Times New Roman" w:hAnsi="Times New Roman"/>
          <w:sz w:val="28"/>
          <w:szCs w:val="28"/>
        </w:rPr>
        <w:t>е в</w:t>
      </w:r>
      <w:r w:rsidR="00317240" w:rsidRPr="004568C3">
        <w:rPr>
          <w:rFonts w:ascii="Times New Roman" w:hAnsi="Times New Roman"/>
          <w:sz w:val="28"/>
          <w:szCs w:val="28"/>
        </w:rPr>
        <w:t xml:space="preserve"> настоящем под</w:t>
      </w:r>
      <w:r w:rsidR="00477A6C" w:rsidRPr="004568C3">
        <w:rPr>
          <w:rFonts w:ascii="Times New Roman" w:hAnsi="Times New Roman"/>
          <w:sz w:val="28"/>
          <w:szCs w:val="28"/>
        </w:rPr>
        <w:t>пункт</w:t>
      </w:r>
      <w:r w:rsidR="00317240" w:rsidRPr="004568C3">
        <w:rPr>
          <w:rFonts w:ascii="Times New Roman" w:hAnsi="Times New Roman"/>
          <w:sz w:val="28"/>
          <w:szCs w:val="28"/>
        </w:rPr>
        <w:t>е</w:t>
      </w:r>
      <w:r w:rsidR="00477A6C" w:rsidRPr="004568C3">
        <w:rPr>
          <w:rFonts w:ascii="Times New Roman" w:hAnsi="Times New Roman"/>
          <w:sz w:val="28"/>
          <w:szCs w:val="28"/>
        </w:rPr>
        <w:t>, не распространя</w:t>
      </w:r>
      <w:r w:rsidR="00317240" w:rsidRPr="004568C3">
        <w:rPr>
          <w:rFonts w:ascii="Times New Roman" w:hAnsi="Times New Roman"/>
          <w:sz w:val="28"/>
          <w:szCs w:val="28"/>
        </w:rPr>
        <w:t>е</w:t>
      </w:r>
      <w:r w:rsidR="00477A6C" w:rsidRPr="004568C3">
        <w:rPr>
          <w:rFonts w:ascii="Times New Roman" w:hAnsi="Times New Roman"/>
          <w:sz w:val="28"/>
          <w:szCs w:val="28"/>
        </w:rPr>
        <w:t xml:space="preserve">тся на </w:t>
      </w:r>
      <w:r w:rsidR="001C7734" w:rsidRPr="004568C3">
        <w:rPr>
          <w:rFonts w:ascii="Times New Roman" w:hAnsi="Times New Roman"/>
          <w:sz w:val="28"/>
          <w:szCs w:val="28"/>
        </w:rPr>
        <w:t>информационные системы</w:t>
      </w:r>
      <w:r w:rsidR="00477A6C" w:rsidRPr="004568C3">
        <w:rPr>
          <w:rFonts w:ascii="Times New Roman" w:hAnsi="Times New Roman"/>
          <w:sz w:val="28"/>
          <w:szCs w:val="28"/>
        </w:rPr>
        <w:t xml:space="preserve"> финансовых организаций при их интеграции через внешний шлюз «электронного правительства», введенный в промышленную эксплуатацию</w:t>
      </w:r>
      <w:r w:rsidR="006E3EF5" w:rsidRPr="004568C3">
        <w:rPr>
          <w:rFonts w:ascii="Times New Roman" w:hAnsi="Times New Roman"/>
          <w:sz w:val="28"/>
          <w:szCs w:val="28"/>
        </w:rPr>
        <w:t>;</w:t>
      </w:r>
    </w:p>
    <w:p w:rsidR="00477A6C" w:rsidRPr="004568C3" w:rsidRDefault="00317240" w:rsidP="00D9622B">
      <w:pPr>
        <w:spacing w:after="0" w:line="240" w:lineRule="auto"/>
        <w:ind w:firstLine="851"/>
        <w:jc w:val="both"/>
        <w:textAlignment w:val="baseline"/>
        <w:rPr>
          <w:rFonts w:ascii="Times New Roman" w:hAnsi="Times New Roman"/>
          <w:sz w:val="28"/>
          <w:szCs w:val="28"/>
        </w:rPr>
      </w:pPr>
      <w:r w:rsidRPr="004568C3">
        <w:rPr>
          <w:rFonts w:ascii="Times New Roman" w:hAnsi="Times New Roman"/>
          <w:sz w:val="28"/>
          <w:szCs w:val="28"/>
        </w:rPr>
        <w:t xml:space="preserve">4) </w:t>
      </w:r>
      <w:r w:rsidR="00477A6C" w:rsidRPr="004568C3">
        <w:rPr>
          <w:rFonts w:ascii="Times New Roman" w:hAnsi="Times New Roman"/>
          <w:sz w:val="28"/>
          <w:szCs w:val="28"/>
        </w:rPr>
        <w:t>единых требований информационно-коммуникационных технологий и обеспечения информационной безопасности.»;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15) </w:t>
      </w:r>
      <w:r w:rsidR="00197C1D" w:rsidRPr="004568C3">
        <w:rPr>
          <w:rFonts w:ascii="Times New Roman" w:eastAsiaTheme="minorHAnsi" w:hAnsi="Times New Roman"/>
          <w:sz w:val="28"/>
          <w:szCs w:val="28"/>
          <w:lang w:eastAsia="en-US"/>
        </w:rPr>
        <w:t xml:space="preserve">абзац третий </w:t>
      </w:r>
      <w:r w:rsidR="00F50E14" w:rsidRPr="004568C3">
        <w:rPr>
          <w:rFonts w:ascii="Times New Roman" w:eastAsiaTheme="minorHAnsi" w:hAnsi="Times New Roman"/>
          <w:sz w:val="28"/>
          <w:szCs w:val="28"/>
          <w:lang w:eastAsia="en-US"/>
        </w:rPr>
        <w:t>подпункт</w:t>
      </w:r>
      <w:r w:rsidR="00197C1D" w:rsidRPr="004568C3">
        <w:rPr>
          <w:rFonts w:ascii="Times New Roman" w:eastAsiaTheme="minorHAnsi" w:hAnsi="Times New Roman"/>
          <w:sz w:val="28"/>
          <w:szCs w:val="28"/>
          <w:lang w:eastAsia="en-US"/>
        </w:rPr>
        <w:t>а</w:t>
      </w:r>
      <w:r w:rsidR="0057360E" w:rsidRPr="004568C3">
        <w:rPr>
          <w:rFonts w:ascii="Times New Roman" w:eastAsiaTheme="minorHAnsi" w:hAnsi="Times New Roman"/>
          <w:sz w:val="28"/>
          <w:szCs w:val="28"/>
          <w:lang w:eastAsia="en-US"/>
        </w:rPr>
        <w:t xml:space="preserve"> </w:t>
      </w:r>
      <w:r w:rsidRPr="004568C3">
        <w:rPr>
          <w:rFonts w:ascii="Times New Roman" w:eastAsiaTheme="minorHAnsi" w:hAnsi="Times New Roman"/>
          <w:sz w:val="28"/>
          <w:szCs w:val="28"/>
          <w:lang w:eastAsia="en-US"/>
        </w:rPr>
        <w:t xml:space="preserve">14) </w:t>
      </w:r>
      <w:r w:rsidR="00197C1D" w:rsidRPr="004568C3">
        <w:rPr>
          <w:rFonts w:ascii="Times New Roman" w:eastAsiaTheme="minorHAnsi" w:hAnsi="Times New Roman"/>
          <w:sz w:val="28"/>
          <w:szCs w:val="28"/>
          <w:lang w:eastAsia="en-US"/>
        </w:rPr>
        <w:t xml:space="preserve">части первой </w:t>
      </w:r>
      <w:r w:rsidRPr="004568C3">
        <w:rPr>
          <w:rFonts w:ascii="Times New Roman" w:eastAsiaTheme="minorHAnsi" w:hAnsi="Times New Roman"/>
          <w:sz w:val="28"/>
          <w:szCs w:val="28"/>
          <w:lang w:eastAsia="en-US"/>
        </w:rPr>
        <w:t xml:space="preserve">пункта 1 статьи 39 </w:t>
      </w:r>
      <w:r w:rsidR="0057360E" w:rsidRPr="004568C3">
        <w:rPr>
          <w:rFonts w:ascii="Times New Roman" w:eastAsiaTheme="minorHAnsi" w:hAnsi="Times New Roman"/>
          <w:sz w:val="28"/>
          <w:szCs w:val="28"/>
          <w:lang w:eastAsia="en-US"/>
        </w:rPr>
        <w:t>после слов «</w:t>
      </w:r>
      <w:r w:rsidRPr="004568C3">
        <w:rPr>
          <w:rFonts w:ascii="Times New Roman" w:eastAsiaTheme="minorHAnsi" w:hAnsi="Times New Roman"/>
          <w:sz w:val="28"/>
          <w:szCs w:val="28"/>
          <w:lang w:eastAsia="en-US"/>
        </w:rPr>
        <w:t>уполномоченного органа</w:t>
      </w:r>
      <w:r w:rsidR="0057360E" w:rsidRPr="004568C3">
        <w:rPr>
          <w:rFonts w:ascii="Times New Roman" w:eastAsiaTheme="minorHAnsi" w:hAnsi="Times New Roman"/>
          <w:sz w:val="28"/>
          <w:szCs w:val="28"/>
          <w:lang w:eastAsia="en-US"/>
        </w:rPr>
        <w:t>» дополнить сло</w:t>
      </w:r>
      <w:r w:rsidR="005F7D62" w:rsidRPr="004568C3">
        <w:rPr>
          <w:rFonts w:ascii="Times New Roman" w:eastAsiaTheme="minorHAnsi" w:hAnsi="Times New Roman"/>
          <w:sz w:val="28"/>
          <w:szCs w:val="28"/>
          <w:lang w:eastAsia="en-US"/>
        </w:rPr>
        <w:t>в</w:t>
      </w:r>
      <w:r w:rsidR="0057360E" w:rsidRPr="004568C3">
        <w:rPr>
          <w:rFonts w:ascii="Times New Roman" w:eastAsiaTheme="minorHAnsi" w:hAnsi="Times New Roman"/>
          <w:sz w:val="28"/>
          <w:szCs w:val="28"/>
          <w:lang w:eastAsia="en-US"/>
        </w:rPr>
        <w:t>ами «</w:t>
      </w:r>
      <w:r w:rsidRPr="004568C3">
        <w:rPr>
          <w:rFonts w:ascii="Times New Roman" w:eastAsiaTheme="minorHAnsi" w:hAnsi="Times New Roman"/>
          <w:sz w:val="28"/>
          <w:szCs w:val="28"/>
          <w:lang w:eastAsia="en-US"/>
        </w:rPr>
        <w:t xml:space="preserve">, </w:t>
      </w:r>
      <w:r w:rsidR="006A10BA" w:rsidRPr="004568C3">
        <w:rPr>
          <w:rFonts w:ascii="Times New Roman" w:eastAsiaTheme="minorHAnsi" w:hAnsi="Times New Roman"/>
          <w:sz w:val="28"/>
          <w:szCs w:val="28"/>
          <w:lang w:eastAsia="en-US"/>
        </w:rPr>
        <w:t xml:space="preserve">уполномоченного органа </w:t>
      </w:r>
      <w:r w:rsidRPr="004568C3">
        <w:rPr>
          <w:rFonts w:ascii="Times New Roman" w:hAnsi="Times New Roman"/>
          <w:color w:val="000000"/>
          <w:sz w:val="28"/>
          <w:szCs w:val="28"/>
        </w:rPr>
        <w:t xml:space="preserve">в сфере </w:t>
      </w:r>
      <w:r w:rsidR="001C7734" w:rsidRPr="004568C3">
        <w:rPr>
          <w:rFonts w:ascii="Times New Roman" w:hAnsi="Times New Roman"/>
          <w:color w:val="000000"/>
          <w:sz w:val="28"/>
          <w:szCs w:val="28"/>
        </w:rPr>
        <w:t>обеспечения информационной</w:t>
      </w:r>
      <w:r w:rsidRPr="004568C3">
        <w:rPr>
          <w:rFonts w:ascii="Times New Roman" w:hAnsi="Times New Roman"/>
          <w:color w:val="000000"/>
          <w:sz w:val="28"/>
          <w:szCs w:val="28"/>
        </w:rPr>
        <w:t xml:space="preserve"> безопасности</w:t>
      </w:r>
      <w:r w:rsidR="00761258" w:rsidRPr="004568C3">
        <w:rPr>
          <w:rFonts w:ascii="Times New Roman" w:hAnsi="Times New Roman"/>
          <w:color w:val="000000"/>
          <w:sz w:val="28"/>
          <w:szCs w:val="28"/>
        </w:rPr>
        <w:t>»</w:t>
      </w:r>
      <w:r w:rsidR="005F7D62" w:rsidRPr="004568C3">
        <w:rPr>
          <w:rFonts w:ascii="Times New Roman" w:hAnsi="Times New Roman"/>
          <w:color w:val="000000"/>
          <w:sz w:val="28"/>
          <w:szCs w:val="28"/>
        </w:rPr>
        <w:t>;</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16) часть третью пункта 3 статьи 42 изложить в следующей редакции: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«Периодичность резервного копирования государственных электронных информационных ресурсов устанавливается технической документацией на информационную систему.»;</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17) в статье 43:</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заголовок изложить в следующей редакции: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«Статья 43. Интеграция объектов информатизации «электронного правительства»</w:t>
      </w:r>
      <w:r w:rsidR="00197C1D" w:rsidRPr="004568C3">
        <w:rPr>
          <w:rFonts w:ascii="Times New Roman" w:eastAsiaTheme="minorHAnsi" w:hAnsi="Times New Roman"/>
          <w:sz w:val="28"/>
          <w:szCs w:val="28"/>
          <w:lang w:eastAsia="en-US"/>
        </w:rPr>
        <w:t>»;</w:t>
      </w:r>
    </w:p>
    <w:p w:rsidR="007C0651" w:rsidRPr="004568C3" w:rsidRDefault="007C065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пункт</w:t>
      </w:r>
      <w:r w:rsidR="000354A8" w:rsidRPr="004568C3">
        <w:rPr>
          <w:rFonts w:ascii="Times New Roman" w:eastAsiaTheme="minorHAnsi" w:hAnsi="Times New Roman"/>
          <w:sz w:val="28"/>
          <w:szCs w:val="28"/>
          <w:lang w:eastAsia="en-US"/>
        </w:rPr>
        <w:t>ы</w:t>
      </w:r>
      <w:r w:rsidRPr="004568C3">
        <w:rPr>
          <w:rFonts w:ascii="Times New Roman" w:eastAsiaTheme="minorHAnsi" w:hAnsi="Times New Roman"/>
          <w:sz w:val="28"/>
          <w:szCs w:val="28"/>
          <w:lang w:eastAsia="en-US"/>
        </w:rPr>
        <w:t xml:space="preserve"> 1</w:t>
      </w:r>
      <w:r w:rsidR="000354A8" w:rsidRPr="004568C3">
        <w:rPr>
          <w:rFonts w:ascii="Times New Roman" w:eastAsiaTheme="minorHAnsi" w:hAnsi="Times New Roman"/>
          <w:sz w:val="28"/>
          <w:szCs w:val="28"/>
          <w:lang w:eastAsia="en-US"/>
        </w:rPr>
        <w:t xml:space="preserve"> и 3 </w:t>
      </w:r>
      <w:r w:rsidRPr="004568C3">
        <w:rPr>
          <w:rFonts w:ascii="Times New Roman" w:eastAsiaTheme="minorHAnsi" w:hAnsi="Times New Roman"/>
          <w:sz w:val="28"/>
          <w:szCs w:val="28"/>
          <w:lang w:eastAsia="en-US"/>
        </w:rPr>
        <w:t>изложить в следующей редакции:</w:t>
      </w:r>
    </w:p>
    <w:p w:rsidR="00477A6C" w:rsidRPr="004568C3" w:rsidRDefault="00A2678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w:t>
      </w:r>
      <w:r w:rsidR="00477A6C" w:rsidRPr="004568C3">
        <w:rPr>
          <w:rFonts w:ascii="Times New Roman" w:eastAsiaTheme="minorHAnsi" w:hAnsi="Times New Roman"/>
          <w:sz w:val="28"/>
          <w:szCs w:val="28"/>
          <w:lang w:eastAsia="en-US"/>
        </w:rPr>
        <w:t xml:space="preserve">1. Интеграция информационных систем государственных органов осуществляется в соответствии с правилами </w:t>
      </w:r>
      <w:r w:rsidR="001C7734" w:rsidRPr="004568C3">
        <w:rPr>
          <w:rFonts w:ascii="Times New Roman" w:eastAsiaTheme="minorHAnsi" w:hAnsi="Times New Roman"/>
          <w:sz w:val="28"/>
          <w:szCs w:val="28"/>
          <w:lang w:eastAsia="en-US"/>
        </w:rPr>
        <w:t>интеграции объектов</w:t>
      </w:r>
      <w:r w:rsidR="00477A6C" w:rsidRPr="004568C3">
        <w:rPr>
          <w:rFonts w:ascii="Times New Roman" w:eastAsiaTheme="minorHAnsi" w:hAnsi="Times New Roman"/>
          <w:sz w:val="28"/>
          <w:szCs w:val="28"/>
          <w:lang w:eastAsia="en-US"/>
        </w:rPr>
        <w:t xml:space="preserve"> информатизации «электронного правительства» и при соблюдении требований информационной безопасности, определяем</w:t>
      </w:r>
      <w:r w:rsidR="001E1782" w:rsidRPr="004568C3">
        <w:rPr>
          <w:rFonts w:ascii="Times New Roman" w:eastAsiaTheme="minorHAnsi" w:hAnsi="Times New Roman"/>
          <w:sz w:val="28"/>
          <w:szCs w:val="28"/>
          <w:lang w:eastAsia="en-US"/>
        </w:rPr>
        <w:t>ыми</w:t>
      </w:r>
      <w:r w:rsidR="00477A6C" w:rsidRPr="004568C3">
        <w:rPr>
          <w:rFonts w:ascii="Times New Roman" w:eastAsiaTheme="minorHAnsi" w:hAnsi="Times New Roman"/>
          <w:sz w:val="28"/>
          <w:szCs w:val="28"/>
          <w:lang w:eastAsia="en-US"/>
        </w:rPr>
        <w:t xml:space="preserve"> профилем защиты и оформляем</w:t>
      </w:r>
      <w:r w:rsidR="001E1782" w:rsidRPr="004568C3">
        <w:rPr>
          <w:rFonts w:ascii="Times New Roman" w:eastAsiaTheme="minorHAnsi" w:hAnsi="Times New Roman"/>
          <w:sz w:val="28"/>
          <w:szCs w:val="28"/>
          <w:lang w:eastAsia="en-US"/>
        </w:rPr>
        <w:t>ыми</w:t>
      </w:r>
      <w:r w:rsidR="00477A6C" w:rsidRPr="004568C3">
        <w:rPr>
          <w:rFonts w:ascii="Times New Roman" w:eastAsiaTheme="minorHAnsi" w:hAnsi="Times New Roman"/>
          <w:sz w:val="28"/>
          <w:szCs w:val="28"/>
          <w:lang w:eastAsia="en-US"/>
        </w:rPr>
        <w:t xml:space="preserve"> договором совместных работ по информационной безопасности государственных и негосударственных информационных систем.»;</w:t>
      </w:r>
    </w:p>
    <w:p w:rsidR="00477A6C" w:rsidRPr="004568C3" w:rsidRDefault="00A2678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w:t>
      </w:r>
      <w:r w:rsidR="00477A6C" w:rsidRPr="004568C3">
        <w:rPr>
          <w:rFonts w:ascii="Times New Roman" w:eastAsiaTheme="minorHAnsi" w:hAnsi="Times New Roman"/>
          <w:sz w:val="28"/>
          <w:szCs w:val="28"/>
          <w:lang w:eastAsia="en-US"/>
        </w:rPr>
        <w:t>3. В случае интеграции негосударственной информационной системы с информационной системой государственного органа отдельно или одновременно с иной информационной системой государственного органа или другими объектами информатизации «электронного правительства» организация доступа к электронным информационным ресурсам осуществляется в соответствии с правилами интеграции объектов информатизац</w:t>
      </w:r>
      <w:r w:rsidR="000354A8" w:rsidRPr="004568C3">
        <w:rPr>
          <w:rFonts w:ascii="Times New Roman" w:eastAsiaTheme="minorHAnsi" w:hAnsi="Times New Roman"/>
          <w:sz w:val="28"/>
          <w:szCs w:val="28"/>
          <w:lang w:eastAsia="en-US"/>
        </w:rPr>
        <w:t>ии «электронного правительства»</w:t>
      </w:r>
      <w:r w:rsidR="000376BA" w:rsidRPr="004568C3">
        <w:rPr>
          <w:rFonts w:ascii="Times New Roman" w:eastAsiaTheme="minorHAnsi" w:hAnsi="Times New Roman"/>
          <w:sz w:val="28"/>
          <w:szCs w:val="28"/>
          <w:lang w:eastAsia="en-US"/>
        </w:rPr>
        <w:t>.»</w:t>
      </w:r>
      <w:r w:rsidR="000354A8" w:rsidRPr="004568C3">
        <w:rPr>
          <w:rFonts w:ascii="Times New Roman" w:eastAsiaTheme="minorHAnsi" w:hAnsi="Times New Roman"/>
          <w:sz w:val="28"/>
          <w:szCs w:val="28"/>
          <w:lang w:eastAsia="en-US"/>
        </w:rPr>
        <w:t>;</w:t>
      </w:r>
    </w:p>
    <w:p w:rsidR="000354A8" w:rsidRPr="004568C3" w:rsidRDefault="000354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дополнить пунктом 4 следующего содержания:</w:t>
      </w: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477A6C" w:rsidRPr="004568C3" w:rsidRDefault="000354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lastRenderedPageBreak/>
        <w:t>«</w:t>
      </w:r>
      <w:r w:rsidR="00477A6C" w:rsidRPr="004568C3">
        <w:rPr>
          <w:rFonts w:ascii="Times New Roman" w:eastAsiaTheme="minorHAnsi" w:hAnsi="Times New Roman"/>
          <w:sz w:val="28"/>
          <w:szCs w:val="28"/>
          <w:lang w:eastAsia="en-US"/>
        </w:rPr>
        <w:t>4. Информационной системе государственного органа и негосударственной информационной системе при проверке подлинности электронной цифровой подписи подключение к шлюзу «электронного правительства» не требуется.»;</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18) в статье 44: </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пункты 1 и 2 изложить в следующей редакции: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Интеграция негосударственной информационной системы с информационной системой государственного органа осуществляется исключительно через шлюз «электронного правительства» или платежный шлюз «электронного правительства» (для целей осуществления платежей) в соответствии с правилами интеграции объектов информатизации «электронного правительства».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Электронные информационные ресурсы, интерфейс, техническая документация и другие сопутствующие документы негосударственной информационной системы, интегрируемой с информационной системой государственного органа или предназначенной для формирования государственных электронных информационных ресурсов, создаются и хранятся на казахском и русском языках.»;</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пункт 3 дополнить частью второй следующего содержания: </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«Требования, установленные в настоящем пункте, не распространяются на </w:t>
      </w:r>
      <w:r w:rsidR="001C7734" w:rsidRPr="004568C3">
        <w:rPr>
          <w:rFonts w:ascii="Times New Roman" w:eastAsiaTheme="minorHAnsi" w:hAnsi="Times New Roman"/>
          <w:sz w:val="28"/>
          <w:szCs w:val="28"/>
          <w:lang w:eastAsia="en-US"/>
        </w:rPr>
        <w:t>информационные системы</w:t>
      </w:r>
      <w:r w:rsidRPr="004568C3">
        <w:rPr>
          <w:rFonts w:ascii="Times New Roman" w:eastAsiaTheme="minorHAnsi" w:hAnsi="Times New Roman"/>
          <w:sz w:val="28"/>
          <w:szCs w:val="28"/>
          <w:lang w:eastAsia="en-US"/>
        </w:rPr>
        <w:t xml:space="preserve"> финансовых организаций при их интеграции через внешний шлюз «электронного правительства», введенный в промышленную эксплуатацию.»;</w:t>
      </w:r>
    </w:p>
    <w:p w:rsidR="000E27A8"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19) </w:t>
      </w:r>
      <w:r w:rsidR="000E27A8" w:rsidRPr="004568C3">
        <w:rPr>
          <w:rFonts w:ascii="Times New Roman" w:eastAsiaTheme="minorHAnsi" w:hAnsi="Times New Roman"/>
          <w:sz w:val="28"/>
          <w:szCs w:val="28"/>
          <w:lang w:eastAsia="en-US"/>
        </w:rPr>
        <w:t>статью 45 изложить в следующей редакции: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«Статья 45. Сервисная модель информатизации</w:t>
      </w:r>
    </w:p>
    <w:p w:rsidR="000E27A8" w:rsidRPr="004568C3" w:rsidRDefault="000E27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w:t>
      </w:r>
      <w:r w:rsidRPr="004568C3">
        <w:rPr>
          <w:rFonts w:ascii="Times New Roman" w:eastAsiaTheme="minorHAnsi" w:hAnsi="Times New Roman"/>
          <w:sz w:val="28"/>
          <w:szCs w:val="28"/>
          <w:lang w:eastAsia="en-US"/>
        </w:rPr>
        <w:tab/>
        <w:t xml:space="preserve">Реализация сервисной модели информатизации включает планирование, создание </w:t>
      </w:r>
      <w:r w:rsidR="00E63541" w:rsidRPr="004568C3">
        <w:rPr>
          <w:rFonts w:ascii="Times New Roman" w:eastAsiaTheme="minorHAnsi" w:hAnsi="Times New Roman"/>
          <w:sz w:val="28"/>
          <w:szCs w:val="28"/>
          <w:lang w:eastAsia="en-US"/>
        </w:rPr>
        <w:t>или развитие информационно-коммуникационных услуг, а также их оказание</w:t>
      </w:r>
      <w:r w:rsidRPr="004568C3">
        <w:rPr>
          <w:rFonts w:ascii="Times New Roman" w:eastAsiaTheme="minorHAnsi" w:hAnsi="Times New Roman"/>
          <w:sz w:val="28"/>
          <w:szCs w:val="28"/>
          <w:lang w:eastAsia="en-US"/>
        </w:rPr>
        <w:t xml:space="preserve"> на базе информационно-коммуникационной инфраструктуры «электронного правительства» в соответствии с каталогом информационно-коммуникационных услуг.</w:t>
      </w:r>
    </w:p>
    <w:p w:rsidR="000E27A8" w:rsidRPr="004568C3" w:rsidRDefault="000E27A8" w:rsidP="00D9622B">
      <w:pPr>
        <w:tabs>
          <w:tab w:val="left" w:pos="993"/>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w:t>
      </w:r>
      <w:r w:rsidRPr="004568C3">
        <w:rPr>
          <w:rFonts w:ascii="Times New Roman" w:eastAsiaTheme="minorHAnsi" w:hAnsi="Times New Roman"/>
          <w:sz w:val="28"/>
          <w:szCs w:val="28"/>
          <w:lang w:eastAsia="en-US"/>
        </w:rPr>
        <w:tab/>
        <w:t>Реализация сервисной модели информатизации осуществляется в соответствии с настоящим Законом, правилами реализации сервисной модели информатизации и иными нормативными правовыми актами об информатизации.</w:t>
      </w:r>
    </w:p>
    <w:p w:rsidR="000E27A8" w:rsidRPr="004568C3" w:rsidRDefault="000E27A8" w:rsidP="00D9622B">
      <w:pPr>
        <w:tabs>
          <w:tab w:val="left" w:pos="993"/>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w:t>
      </w:r>
      <w:r w:rsidRPr="004568C3">
        <w:rPr>
          <w:rFonts w:ascii="Times New Roman" w:eastAsiaTheme="minorHAnsi" w:hAnsi="Times New Roman"/>
          <w:sz w:val="28"/>
          <w:szCs w:val="28"/>
          <w:lang w:eastAsia="en-US"/>
        </w:rPr>
        <w:tab/>
        <w:t>Оказание информационно-коммуникационных услуг мож</w:t>
      </w:r>
      <w:r w:rsidR="003817F2" w:rsidRPr="004568C3">
        <w:rPr>
          <w:rFonts w:ascii="Times New Roman" w:eastAsiaTheme="minorHAnsi" w:hAnsi="Times New Roman"/>
          <w:sz w:val="28"/>
          <w:szCs w:val="28"/>
          <w:lang w:eastAsia="en-US"/>
        </w:rPr>
        <w:t>ет осуществляться</w:t>
      </w:r>
      <w:r w:rsidRPr="004568C3">
        <w:rPr>
          <w:rFonts w:ascii="Times New Roman" w:eastAsiaTheme="minorHAnsi" w:hAnsi="Times New Roman"/>
          <w:sz w:val="28"/>
          <w:szCs w:val="28"/>
          <w:lang w:eastAsia="en-US"/>
        </w:rPr>
        <w:t xml:space="preserve"> путем заключения договора государственно-частного партнерства по серви</w:t>
      </w:r>
      <w:r w:rsidR="003817F2" w:rsidRPr="004568C3">
        <w:rPr>
          <w:rFonts w:ascii="Times New Roman" w:eastAsiaTheme="minorHAnsi" w:hAnsi="Times New Roman"/>
          <w:sz w:val="28"/>
          <w:szCs w:val="28"/>
          <w:lang w:eastAsia="en-US"/>
        </w:rPr>
        <w:t>сной модели информатизации либо</w:t>
      </w:r>
      <w:r w:rsidRPr="004568C3">
        <w:rPr>
          <w:rFonts w:ascii="Times New Roman" w:eastAsiaTheme="minorHAnsi" w:hAnsi="Times New Roman"/>
          <w:sz w:val="28"/>
          <w:szCs w:val="28"/>
          <w:lang w:eastAsia="en-US"/>
        </w:rPr>
        <w:t xml:space="preserve"> договора между оператором и государственным органом, заключенн</w:t>
      </w:r>
      <w:r w:rsidR="00C179A2" w:rsidRPr="004568C3">
        <w:rPr>
          <w:rFonts w:ascii="Times New Roman" w:eastAsiaTheme="minorHAnsi" w:hAnsi="Times New Roman"/>
          <w:sz w:val="28"/>
          <w:szCs w:val="28"/>
          <w:lang w:eastAsia="en-US"/>
        </w:rPr>
        <w:t>ого</w:t>
      </w:r>
      <w:r w:rsidRPr="004568C3">
        <w:rPr>
          <w:rFonts w:ascii="Times New Roman" w:eastAsiaTheme="minorHAnsi" w:hAnsi="Times New Roman"/>
          <w:sz w:val="28"/>
          <w:szCs w:val="28"/>
          <w:lang w:eastAsia="en-US"/>
        </w:rPr>
        <w:t xml:space="preserve"> в соответствии с законодательством Республики Казахстан о государственных закупках.</w:t>
      </w:r>
    </w:p>
    <w:p w:rsidR="000E27A8" w:rsidRPr="004568C3" w:rsidRDefault="000E27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4. Обязанности и ответственность </w:t>
      </w:r>
      <w:r w:rsidR="0028556D" w:rsidRPr="004568C3">
        <w:rPr>
          <w:rFonts w:ascii="Times New Roman" w:eastAsiaTheme="minorHAnsi" w:hAnsi="Times New Roman"/>
          <w:sz w:val="28"/>
          <w:szCs w:val="28"/>
          <w:lang w:eastAsia="en-US"/>
        </w:rPr>
        <w:t>сторон</w:t>
      </w:r>
      <w:r w:rsidRPr="004568C3">
        <w:rPr>
          <w:rFonts w:ascii="Times New Roman" w:eastAsiaTheme="minorHAnsi" w:hAnsi="Times New Roman"/>
          <w:sz w:val="28"/>
          <w:szCs w:val="28"/>
          <w:lang w:eastAsia="en-US"/>
        </w:rPr>
        <w:t xml:space="preserve"> при оказании (получении) информационно-коммуникационных услуг устанавливаются законами Республики Казахстан и соглашением сторон.</w:t>
      </w:r>
    </w:p>
    <w:p w:rsidR="00852E77" w:rsidRDefault="00852E77" w:rsidP="00D9622B">
      <w:pPr>
        <w:tabs>
          <w:tab w:val="left" w:pos="1134"/>
        </w:tabs>
        <w:spacing w:after="0" w:line="240" w:lineRule="auto"/>
        <w:ind w:firstLine="851"/>
        <w:jc w:val="both"/>
        <w:rPr>
          <w:rFonts w:ascii="Times New Roman" w:eastAsiaTheme="minorHAnsi" w:hAnsi="Times New Roman"/>
          <w:sz w:val="28"/>
          <w:szCs w:val="28"/>
          <w:lang w:eastAsia="en-US"/>
        </w:rPr>
      </w:pPr>
    </w:p>
    <w:p w:rsidR="00852E77" w:rsidRDefault="00852E77" w:rsidP="00D9622B">
      <w:pPr>
        <w:tabs>
          <w:tab w:val="left" w:pos="1134"/>
        </w:tabs>
        <w:spacing w:after="0" w:line="240" w:lineRule="auto"/>
        <w:ind w:firstLine="851"/>
        <w:jc w:val="both"/>
        <w:rPr>
          <w:rFonts w:ascii="Times New Roman" w:eastAsiaTheme="minorHAnsi" w:hAnsi="Times New Roman"/>
          <w:sz w:val="28"/>
          <w:szCs w:val="28"/>
          <w:lang w:eastAsia="en-US"/>
        </w:rPr>
      </w:pPr>
    </w:p>
    <w:p w:rsidR="000E27A8" w:rsidRPr="004568C3" w:rsidRDefault="000E27A8" w:rsidP="00D9622B">
      <w:pPr>
        <w:tabs>
          <w:tab w:val="left" w:pos="113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5.</w:t>
      </w:r>
      <w:r w:rsidRPr="004568C3">
        <w:rPr>
          <w:rFonts w:ascii="Times New Roman" w:eastAsiaTheme="minorHAnsi" w:hAnsi="Times New Roman"/>
          <w:sz w:val="28"/>
          <w:szCs w:val="28"/>
          <w:lang w:eastAsia="en-US"/>
        </w:rPr>
        <w:tab/>
      </w:r>
      <w:r w:rsidR="00A26781" w:rsidRPr="004568C3">
        <w:rPr>
          <w:rFonts w:ascii="Times New Roman" w:eastAsiaTheme="minorHAnsi" w:hAnsi="Times New Roman"/>
          <w:sz w:val="28"/>
          <w:szCs w:val="28"/>
          <w:lang w:eastAsia="en-US"/>
        </w:rPr>
        <w:t>В случае</w:t>
      </w:r>
      <w:r w:rsidR="003817F2" w:rsidRPr="004568C3">
        <w:rPr>
          <w:rFonts w:ascii="Times New Roman" w:eastAsiaTheme="minorHAnsi" w:hAnsi="Times New Roman"/>
          <w:sz w:val="28"/>
          <w:szCs w:val="28"/>
          <w:lang w:eastAsia="en-US"/>
        </w:rPr>
        <w:t>,</w:t>
      </w:r>
      <w:r w:rsidR="00A26781" w:rsidRPr="004568C3">
        <w:rPr>
          <w:rFonts w:ascii="Times New Roman" w:eastAsiaTheme="minorHAnsi" w:hAnsi="Times New Roman"/>
          <w:sz w:val="28"/>
          <w:szCs w:val="28"/>
          <w:lang w:eastAsia="en-US"/>
        </w:rPr>
        <w:t xml:space="preserve"> е</w:t>
      </w:r>
      <w:r w:rsidR="00D16CA9" w:rsidRPr="004568C3">
        <w:rPr>
          <w:rFonts w:ascii="Times New Roman" w:eastAsiaTheme="minorHAnsi" w:hAnsi="Times New Roman"/>
          <w:sz w:val="28"/>
          <w:szCs w:val="28"/>
          <w:lang w:eastAsia="en-US"/>
        </w:rPr>
        <w:t>сли проект государственно-частн</w:t>
      </w:r>
      <w:r w:rsidR="00A26781" w:rsidRPr="004568C3">
        <w:rPr>
          <w:rFonts w:ascii="Times New Roman" w:eastAsiaTheme="minorHAnsi" w:hAnsi="Times New Roman"/>
          <w:sz w:val="28"/>
          <w:szCs w:val="28"/>
          <w:lang w:eastAsia="en-US"/>
        </w:rPr>
        <w:t xml:space="preserve">ого </w:t>
      </w:r>
      <w:r w:rsidR="0000560C" w:rsidRPr="004568C3">
        <w:rPr>
          <w:rFonts w:ascii="Times New Roman" w:eastAsiaTheme="minorHAnsi" w:hAnsi="Times New Roman"/>
          <w:sz w:val="28"/>
          <w:szCs w:val="28"/>
          <w:lang w:eastAsia="en-US"/>
        </w:rPr>
        <w:t>партн</w:t>
      </w:r>
      <w:r w:rsidR="00297304" w:rsidRPr="004568C3">
        <w:rPr>
          <w:rFonts w:ascii="Times New Roman" w:eastAsiaTheme="minorHAnsi" w:hAnsi="Times New Roman"/>
          <w:sz w:val="28"/>
          <w:szCs w:val="28"/>
          <w:lang w:eastAsia="en-US"/>
        </w:rPr>
        <w:t>е</w:t>
      </w:r>
      <w:r w:rsidR="0000560C" w:rsidRPr="004568C3">
        <w:rPr>
          <w:rFonts w:ascii="Times New Roman" w:eastAsiaTheme="minorHAnsi" w:hAnsi="Times New Roman"/>
          <w:sz w:val="28"/>
          <w:szCs w:val="28"/>
          <w:lang w:eastAsia="en-US"/>
        </w:rPr>
        <w:t>рства</w:t>
      </w:r>
      <w:r w:rsidR="00D16CA9" w:rsidRPr="004568C3">
        <w:rPr>
          <w:rFonts w:ascii="Times New Roman" w:eastAsiaTheme="minorHAnsi" w:hAnsi="Times New Roman"/>
          <w:sz w:val="28"/>
          <w:szCs w:val="28"/>
          <w:lang w:eastAsia="en-US"/>
        </w:rPr>
        <w:t xml:space="preserve"> по сервис</w:t>
      </w:r>
      <w:r w:rsidR="00A26781" w:rsidRPr="004568C3">
        <w:rPr>
          <w:rFonts w:ascii="Times New Roman" w:eastAsiaTheme="minorHAnsi" w:hAnsi="Times New Roman"/>
          <w:sz w:val="28"/>
          <w:szCs w:val="28"/>
          <w:lang w:eastAsia="en-US"/>
        </w:rPr>
        <w:t>ной модели информатизации предусматривает вып</w:t>
      </w:r>
      <w:r w:rsidR="003817F2" w:rsidRPr="004568C3">
        <w:rPr>
          <w:rFonts w:ascii="Times New Roman" w:eastAsiaTheme="minorHAnsi" w:hAnsi="Times New Roman"/>
          <w:sz w:val="28"/>
          <w:szCs w:val="28"/>
          <w:lang w:eastAsia="en-US"/>
        </w:rPr>
        <w:t>латы из бюджета и меры государс</w:t>
      </w:r>
      <w:r w:rsidR="00A26781" w:rsidRPr="004568C3">
        <w:rPr>
          <w:rFonts w:ascii="Times New Roman" w:eastAsiaTheme="minorHAnsi" w:hAnsi="Times New Roman"/>
          <w:sz w:val="28"/>
          <w:szCs w:val="28"/>
          <w:lang w:eastAsia="en-US"/>
        </w:rPr>
        <w:t>т</w:t>
      </w:r>
      <w:r w:rsidR="003817F2" w:rsidRPr="004568C3">
        <w:rPr>
          <w:rFonts w:ascii="Times New Roman" w:eastAsiaTheme="minorHAnsi" w:hAnsi="Times New Roman"/>
          <w:sz w:val="28"/>
          <w:szCs w:val="28"/>
          <w:lang w:eastAsia="en-US"/>
        </w:rPr>
        <w:t>в</w:t>
      </w:r>
      <w:r w:rsidR="00A26781" w:rsidRPr="004568C3">
        <w:rPr>
          <w:rFonts w:ascii="Times New Roman" w:eastAsiaTheme="minorHAnsi" w:hAnsi="Times New Roman"/>
          <w:sz w:val="28"/>
          <w:szCs w:val="28"/>
          <w:lang w:eastAsia="en-US"/>
        </w:rPr>
        <w:t>енной поддержки</w:t>
      </w:r>
      <w:r w:rsidR="00297304" w:rsidRPr="004568C3">
        <w:rPr>
          <w:rFonts w:ascii="Times New Roman" w:eastAsiaTheme="minorHAnsi" w:hAnsi="Times New Roman"/>
          <w:sz w:val="28"/>
          <w:szCs w:val="28"/>
          <w:lang w:eastAsia="en-US"/>
        </w:rPr>
        <w:t>,</w:t>
      </w:r>
      <w:r w:rsidR="00A26781" w:rsidRPr="004568C3">
        <w:rPr>
          <w:rFonts w:ascii="Times New Roman" w:eastAsiaTheme="minorHAnsi" w:hAnsi="Times New Roman"/>
          <w:sz w:val="28"/>
          <w:szCs w:val="28"/>
          <w:lang w:eastAsia="en-US"/>
        </w:rPr>
        <w:t xml:space="preserve"> уполномоченный орган</w:t>
      </w:r>
      <w:r w:rsidR="00D16CA9"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w:t>
      </w:r>
    </w:p>
    <w:p w:rsidR="000E27A8" w:rsidRPr="004568C3" w:rsidRDefault="00004784"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1) </w:t>
      </w:r>
      <w:r w:rsidR="000E27A8" w:rsidRPr="004568C3">
        <w:rPr>
          <w:rFonts w:ascii="Times New Roman" w:eastAsiaTheme="minorHAnsi" w:hAnsi="Times New Roman"/>
          <w:sz w:val="28"/>
          <w:szCs w:val="28"/>
          <w:lang w:eastAsia="en-US"/>
        </w:rPr>
        <w:t>вносит проект перечня проектов государственно-частного партнерства по сервисной модели информатизации, планируемых к реализации, с приложением утвержденных заданий на проектирование информационно-коммуникационн</w:t>
      </w:r>
      <w:r w:rsidR="001E1782" w:rsidRPr="004568C3">
        <w:rPr>
          <w:rFonts w:ascii="Times New Roman" w:eastAsiaTheme="minorHAnsi" w:hAnsi="Times New Roman"/>
          <w:sz w:val="28"/>
          <w:szCs w:val="28"/>
          <w:lang w:eastAsia="en-US"/>
        </w:rPr>
        <w:t>ых</w:t>
      </w:r>
      <w:r w:rsidR="000E27A8" w:rsidRPr="004568C3">
        <w:rPr>
          <w:rFonts w:ascii="Times New Roman" w:eastAsiaTheme="minorHAnsi" w:hAnsi="Times New Roman"/>
          <w:sz w:val="28"/>
          <w:szCs w:val="28"/>
          <w:lang w:eastAsia="en-US"/>
        </w:rPr>
        <w:t xml:space="preserve"> услуг на согласование в уполномоченный орган по бюджетному </w:t>
      </w:r>
      <w:r w:rsidR="0000560C" w:rsidRPr="004568C3">
        <w:rPr>
          <w:rFonts w:ascii="Times New Roman" w:eastAsiaTheme="minorHAnsi" w:hAnsi="Times New Roman"/>
          <w:sz w:val="28"/>
          <w:szCs w:val="28"/>
          <w:lang w:eastAsia="en-US"/>
        </w:rPr>
        <w:t>планированию для</w:t>
      </w:r>
      <w:r w:rsidR="000E27A8" w:rsidRPr="004568C3">
        <w:rPr>
          <w:rFonts w:ascii="Times New Roman" w:eastAsiaTheme="minorHAnsi" w:hAnsi="Times New Roman"/>
          <w:sz w:val="28"/>
          <w:szCs w:val="28"/>
          <w:lang w:eastAsia="en-US"/>
        </w:rPr>
        <w:t xml:space="preserve"> определения финансовой обеспеченности </w:t>
      </w:r>
      <w:r w:rsidR="00D75306" w:rsidRPr="004568C3">
        <w:rPr>
          <w:rFonts w:ascii="Times New Roman" w:eastAsiaTheme="minorHAnsi" w:hAnsi="Times New Roman"/>
          <w:sz w:val="28"/>
          <w:szCs w:val="28"/>
          <w:lang w:eastAsia="en-US"/>
        </w:rPr>
        <w:t>проектов государственно</w:t>
      </w:r>
      <w:r w:rsidR="000E27A8" w:rsidRPr="004568C3">
        <w:rPr>
          <w:rFonts w:ascii="Times New Roman" w:eastAsiaTheme="minorHAnsi" w:hAnsi="Times New Roman"/>
          <w:sz w:val="28"/>
          <w:szCs w:val="28"/>
          <w:lang w:eastAsia="en-US"/>
        </w:rPr>
        <w:t xml:space="preserve">-частного партнерства по сервисной модели информатизации; </w:t>
      </w:r>
    </w:p>
    <w:p w:rsidR="000E27A8" w:rsidRPr="004568C3" w:rsidRDefault="00004784"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2) </w:t>
      </w:r>
      <w:r w:rsidR="000E27A8" w:rsidRPr="004568C3">
        <w:rPr>
          <w:rFonts w:ascii="Times New Roman" w:eastAsiaTheme="minorHAnsi" w:hAnsi="Times New Roman"/>
          <w:sz w:val="28"/>
          <w:szCs w:val="28"/>
          <w:lang w:eastAsia="en-US"/>
        </w:rPr>
        <w:t xml:space="preserve">утверждает перечень проектов государственно-частного партнерства по сервисной модели информатизации, планируемых к реализации, на основании положительного заключения уполномоченного органа по бюджетному планированию по определению финансовой обеспеченности </w:t>
      </w:r>
      <w:r w:rsidR="00D75306" w:rsidRPr="004568C3">
        <w:rPr>
          <w:rFonts w:ascii="Times New Roman" w:eastAsiaTheme="minorHAnsi" w:hAnsi="Times New Roman"/>
          <w:sz w:val="28"/>
          <w:szCs w:val="28"/>
          <w:lang w:eastAsia="en-US"/>
        </w:rPr>
        <w:t>проектов государственно</w:t>
      </w:r>
      <w:r w:rsidR="000E27A8" w:rsidRPr="004568C3">
        <w:rPr>
          <w:rFonts w:ascii="Times New Roman" w:eastAsiaTheme="minorHAnsi" w:hAnsi="Times New Roman"/>
          <w:sz w:val="28"/>
          <w:szCs w:val="28"/>
          <w:lang w:eastAsia="en-US"/>
        </w:rPr>
        <w:t>-частного партнерства по сервисной модели информатизации.</w:t>
      </w:r>
    </w:p>
    <w:p w:rsidR="000E27A8" w:rsidRPr="004568C3" w:rsidRDefault="000E27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Формирование и утверждение перечня проектов</w:t>
      </w:r>
      <w:r w:rsidR="00274FA2">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государственно-частного партнерства, планируемых к реализации, осуществляются в порядке, определяемом правилами реализации сервисной модели информатизации.</w:t>
      </w:r>
    </w:p>
    <w:p w:rsidR="000E27A8" w:rsidRPr="004568C3" w:rsidRDefault="000E27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6. Основаниями для включения в проект республиканского бюджета проектов государственно-частного партнерства по сервисной модели информатизации, планируемых к реализации, явля</w:t>
      </w:r>
      <w:r w:rsidR="00297304" w:rsidRPr="004568C3">
        <w:rPr>
          <w:rFonts w:ascii="Times New Roman" w:eastAsiaTheme="minorHAnsi" w:hAnsi="Times New Roman"/>
          <w:sz w:val="28"/>
          <w:szCs w:val="28"/>
          <w:lang w:eastAsia="en-US"/>
        </w:rPr>
        <w:t>е</w:t>
      </w:r>
      <w:r w:rsidRPr="004568C3">
        <w:rPr>
          <w:rFonts w:ascii="Times New Roman" w:eastAsiaTheme="minorHAnsi" w:hAnsi="Times New Roman"/>
          <w:sz w:val="28"/>
          <w:szCs w:val="28"/>
          <w:lang w:eastAsia="en-US"/>
        </w:rPr>
        <w:t>тся наличие:</w:t>
      </w:r>
    </w:p>
    <w:p w:rsidR="000E27A8" w:rsidRPr="004568C3" w:rsidRDefault="00966DAB"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1) </w:t>
      </w:r>
      <w:r w:rsidR="000E27A8" w:rsidRPr="004568C3">
        <w:rPr>
          <w:rFonts w:ascii="Times New Roman" w:eastAsiaTheme="minorHAnsi" w:hAnsi="Times New Roman"/>
          <w:sz w:val="28"/>
          <w:szCs w:val="28"/>
          <w:lang w:eastAsia="en-US"/>
        </w:rPr>
        <w:t xml:space="preserve">положительного заключения </w:t>
      </w:r>
      <w:r w:rsidR="00297304" w:rsidRPr="004568C3">
        <w:rPr>
          <w:rFonts w:ascii="Times New Roman" w:eastAsiaTheme="minorHAnsi" w:hAnsi="Times New Roman"/>
          <w:sz w:val="28"/>
          <w:szCs w:val="28"/>
          <w:lang w:eastAsia="en-US"/>
        </w:rPr>
        <w:t xml:space="preserve">уполномоченного органа по бюджетному планированию </w:t>
      </w:r>
      <w:r w:rsidR="000E27A8" w:rsidRPr="004568C3">
        <w:rPr>
          <w:rFonts w:ascii="Times New Roman" w:eastAsiaTheme="minorHAnsi" w:hAnsi="Times New Roman"/>
          <w:sz w:val="28"/>
          <w:szCs w:val="28"/>
          <w:lang w:eastAsia="en-US"/>
        </w:rPr>
        <w:t>на проект перечня проектов</w:t>
      </w:r>
      <w:r w:rsidR="00DC5C07">
        <w:rPr>
          <w:rFonts w:ascii="Times New Roman" w:eastAsiaTheme="minorHAnsi" w:hAnsi="Times New Roman"/>
          <w:sz w:val="28"/>
          <w:szCs w:val="28"/>
          <w:lang w:eastAsia="en-US"/>
        </w:rPr>
        <w:br/>
      </w:r>
      <w:r w:rsidR="000E27A8" w:rsidRPr="004568C3">
        <w:rPr>
          <w:rFonts w:ascii="Times New Roman" w:eastAsiaTheme="minorHAnsi" w:hAnsi="Times New Roman"/>
          <w:sz w:val="28"/>
          <w:szCs w:val="28"/>
          <w:lang w:eastAsia="en-US"/>
        </w:rPr>
        <w:t xml:space="preserve">государственно-частного партнерства по сервисной модели информатизации в </w:t>
      </w:r>
      <w:r w:rsidR="00D75306" w:rsidRPr="004568C3">
        <w:rPr>
          <w:rFonts w:ascii="Times New Roman" w:eastAsiaTheme="minorHAnsi" w:hAnsi="Times New Roman"/>
          <w:sz w:val="28"/>
          <w:szCs w:val="28"/>
          <w:lang w:eastAsia="en-US"/>
        </w:rPr>
        <w:t>части определения</w:t>
      </w:r>
      <w:r w:rsidR="000E27A8" w:rsidRPr="004568C3">
        <w:rPr>
          <w:rFonts w:ascii="Times New Roman" w:eastAsiaTheme="minorHAnsi" w:hAnsi="Times New Roman"/>
          <w:sz w:val="28"/>
          <w:szCs w:val="28"/>
          <w:lang w:eastAsia="en-US"/>
        </w:rPr>
        <w:t xml:space="preserve"> финансовой обеспеченности </w:t>
      </w:r>
      <w:r w:rsidR="00297304" w:rsidRPr="004568C3">
        <w:rPr>
          <w:rFonts w:ascii="Times New Roman" w:eastAsiaTheme="minorHAnsi" w:hAnsi="Times New Roman"/>
          <w:sz w:val="28"/>
          <w:szCs w:val="28"/>
          <w:lang w:eastAsia="en-US"/>
        </w:rPr>
        <w:t xml:space="preserve">указанных </w:t>
      </w:r>
      <w:r w:rsidR="000E27A8" w:rsidRPr="004568C3">
        <w:rPr>
          <w:rFonts w:ascii="Times New Roman" w:eastAsiaTheme="minorHAnsi" w:hAnsi="Times New Roman"/>
          <w:sz w:val="28"/>
          <w:szCs w:val="28"/>
          <w:lang w:eastAsia="en-US"/>
        </w:rPr>
        <w:t>проектов;</w:t>
      </w:r>
    </w:p>
    <w:p w:rsidR="000E27A8" w:rsidRPr="004568C3" w:rsidRDefault="00966DAB"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2) </w:t>
      </w:r>
      <w:r w:rsidR="000E27A8" w:rsidRPr="004568C3">
        <w:rPr>
          <w:rFonts w:ascii="Times New Roman" w:eastAsiaTheme="minorHAnsi" w:hAnsi="Times New Roman"/>
          <w:sz w:val="28"/>
          <w:szCs w:val="28"/>
          <w:lang w:eastAsia="en-US"/>
        </w:rPr>
        <w:t xml:space="preserve">утвержденного уполномоченным органом задания на </w:t>
      </w:r>
      <w:r w:rsidR="00D75306" w:rsidRPr="004568C3">
        <w:rPr>
          <w:rFonts w:ascii="Times New Roman" w:eastAsiaTheme="minorHAnsi" w:hAnsi="Times New Roman"/>
          <w:sz w:val="28"/>
          <w:szCs w:val="28"/>
          <w:lang w:eastAsia="en-US"/>
        </w:rPr>
        <w:t>проектирование информационно</w:t>
      </w:r>
      <w:r w:rsidR="000E27A8" w:rsidRPr="004568C3">
        <w:rPr>
          <w:rFonts w:ascii="Times New Roman" w:eastAsiaTheme="minorHAnsi" w:hAnsi="Times New Roman"/>
          <w:sz w:val="28"/>
          <w:szCs w:val="28"/>
          <w:lang w:eastAsia="en-US"/>
        </w:rPr>
        <w:t>-коммуникационн</w:t>
      </w:r>
      <w:r w:rsidR="001E1782" w:rsidRPr="004568C3">
        <w:rPr>
          <w:rFonts w:ascii="Times New Roman" w:eastAsiaTheme="minorHAnsi" w:hAnsi="Times New Roman"/>
          <w:sz w:val="28"/>
          <w:szCs w:val="28"/>
          <w:lang w:eastAsia="en-US"/>
        </w:rPr>
        <w:t>ых</w:t>
      </w:r>
      <w:r w:rsidR="000E27A8" w:rsidRPr="004568C3">
        <w:rPr>
          <w:rFonts w:ascii="Times New Roman" w:eastAsiaTheme="minorHAnsi" w:hAnsi="Times New Roman"/>
          <w:sz w:val="28"/>
          <w:szCs w:val="28"/>
          <w:lang w:eastAsia="en-US"/>
        </w:rPr>
        <w:t xml:space="preserve"> услуг;  </w:t>
      </w:r>
    </w:p>
    <w:p w:rsidR="000E27A8" w:rsidRPr="004568C3" w:rsidRDefault="000E27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3) положительного </w:t>
      </w:r>
      <w:r w:rsidR="00166EC9" w:rsidRPr="004568C3">
        <w:rPr>
          <w:rFonts w:ascii="Times New Roman" w:eastAsiaTheme="minorHAnsi" w:hAnsi="Times New Roman"/>
          <w:sz w:val="28"/>
          <w:szCs w:val="28"/>
          <w:lang w:eastAsia="en-US"/>
        </w:rPr>
        <w:t>предложения</w:t>
      </w:r>
      <w:r w:rsidRPr="004568C3">
        <w:rPr>
          <w:rFonts w:ascii="Times New Roman" w:eastAsiaTheme="minorHAnsi" w:hAnsi="Times New Roman"/>
          <w:sz w:val="28"/>
          <w:szCs w:val="28"/>
          <w:lang w:eastAsia="en-US"/>
        </w:rPr>
        <w:t xml:space="preserve"> </w:t>
      </w:r>
      <w:r w:rsidR="00166EC9" w:rsidRPr="004568C3">
        <w:rPr>
          <w:rFonts w:ascii="Times New Roman" w:eastAsiaTheme="minorHAnsi" w:hAnsi="Times New Roman"/>
          <w:sz w:val="28"/>
          <w:szCs w:val="28"/>
          <w:lang w:eastAsia="en-US"/>
        </w:rPr>
        <w:t>Р</w:t>
      </w:r>
      <w:r w:rsidRPr="004568C3">
        <w:rPr>
          <w:rFonts w:ascii="Times New Roman" w:eastAsiaTheme="minorHAnsi" w:hAnsi="Times New Roman"/>
          <w:sz w:val="28"/>
          <w:szCs w:val="28"/>
          <w:lang w:eastAsia="en-US"/>
        </w:rPr>
        <w:t>еспубликанской бюджетной комиссии.</w:t>
      </w:r>
    </w:p>
    <w:p w:rsidR="000E27A8" w:rsidRPr="004568C3" w:rsidRDefault="000E27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7. Процедуры определения поставщиков сервисных программных продуктов или объектов информационно-коммуникационной инфраструктуры, заключения, исполнения и прекращения договора государственно-частного партнерства по сервисной модели информатизации осуществляются в соответствии с настоящим Законом и правилами реализации сервисной модели информатизации.</w:t>
      </w:r>
    </w:p>
    <w:p w:rsidR="000E27A8" w:rsidRPr="004568C3" w:rsidRDefault="000E27A8"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8. Мониторинг и оценка реализации проектов государственно-частного партнерства по сервисной модели информатизации, а также мониторинг исполнения договорных обязательств в период договорных отношений </w:t>
      </w:r>
      <w:r w:rsidR="001E31B2" w:rsidRPr="004568C3">
        <w:rPr>
          <w:rFonts w:ascii="Times New Roman" w:eastAsiaTheme="minorHAnsi" w:hAnsi="Times New Roman"/>
          <w:sz w:val="28"/>
          <w:szCs w:val="28"/>
          <w:lang w:eastAsia="en-US"/>
        </w:rPr>
        <w:t>проводятся</w:t>
      </w:r>
      <w:r w:rsidRPr="004568C3">
        <w:rPr>
          <w:rFonts w:ascii="Times New Roman" w:eastAsiaTheme="minorHAnsi" w:hAnsi="Times New Roman"/>
          <w:sz w:val="28"/>
          <w:szCs w:val="28"/>
          <w:lang w:eastAsia="en-US"/>
        </w:rPr>
        <w:t xml:space="preserve"> в соответствии с правилами реализации сервисной модели информатизации.»;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lastRenderedPageBreak/>
        <w:t>20) дополнить статьями 45-1, 45-2</w:t>
      </w:r>
      <w:r w:rsidR="00A26781" w:rsidRPr="004568C3">
        <w:rPr>
          <w:rFonts w:ascii="Times New Roman" w:eastAsiaTheme="minorHAnsi" w:hAnsi="Times New Roman"/>
          <w:sz w:val="28"/>
          <w:szCs w:val="28"/>
          <w:lang w:eastAsia="en-US"/>
        </w:rPr>
        <w:t xml:space="preserve"> и</w:t>
      </w:r>
      <w:r w:rsidRPr="004568C3">
        <w:rPr>
          <w:rFonts w:ascii="Times New Roman" w:eastAsiaTheme="minorHAnsi" w:hAnsi="Times New Roman"/>
          <w:sz w:val="28"/>
          <w:szCs w:val="28"/>
          <w:lang w:eastAsia="en-US"/>
        </w:rPr>
        <w:t xml:space="preserve"> 45-3 следующего содержания:</w:t>
      </w:r>
    </w:p>
    <w:p w:rsidR="002B0DDC" w:rsidRDefault="00477A6C" w:rsidP="002B0DDC">
      <w:pPr>
        <w:tabs>
          <w:tab w:val="left" w:pos="4604"/>
        </w:tabs>
        <w:spacing w:after="0" w:line="240" w:lineRule="auto"/>
        <w:ind w:firstLine="851"/>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«Статья 45-1. Определение поставщика сервисного программного </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продукта или объекта информационно-</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коммуникационной инфраструктуры</w:t>
      </w:r>
      <w:r w:rsidR="00587C31" w:rsidRPr="004568C3">
        <w:rPr>
          <w:rFonts w:ascii="Times New Roman" w:eastAsiaTheme="minorHAnsi" w:hAnsi="Times New Roman"/>
          <w:sz w:val="28"/>
          <w:szCs w:val="28"/>
          <w:lang w:eastAsia="en-US"/>
        </w:rPr>
        <w:t>, в том числе</w:t>
      </w:r>
      <w:r w:rsidR="00477A6C" w:rsidRPr="004568C3">
        <w:rPr>
          <w:rFonts w:ascii="Times New Roman" w:eastAsiaTheme="minorHAnsi" w:hAnsi="Times New Roman"/>
          <w:sz w:val="28"/>
          <w:szCs w:val="28"/>
          <w:lang w:eastAsia="en-US"/>
        </w:rPr>
        <w:t xml:space="preserve"> по </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 xml:space="preserve">проектам государственно-частного партнерства по </w:t>
      </w:r>
    </w:p>
    <w:p w:rsidR="00477A6C" w:rsidRPr="004568C3"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сервисной модели информатизации</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Определение поставщика сервисного программного продукта или объекта информационно-коммуникационной инфраструктуры осуществляется на конкурсной основе.</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Конкурсная комиссия по определению поставщика сервисного программного продукта или объекта информационно-коммуникационной инфраструктуры создается заказчиком информационно-коммуникационной услуги.</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 Председателем конкурсной комиссии является первый руководитель заказчика информационно-коммуникационной услуги либо лицо, уполномоченное им.</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4. В состав конкурсной комиссии включаются представители заказчика информационно-коммуникационной </w:t>
      </w:r>
      <w:r w:rsidR="001C7734" w:rsidRPr="004568C3">
        <w:rPr>
          <w:rFonts w:ascii="Times New Roman" w:eastAsiaTheme="minorHAnsi" w:hAnsi="Times New Roman"/>
          <w:sz w:val="28"/>
          <w:szCs w:val="28"/>
          <w:lang w:eastAsia="en-US"/>
        </w:rPr>
        <w:t>услуги, уполномоченного</w:t>
      </w:r>
      <w:r w:rsidRPr="004568C3">
        <w:rPr>
          <w:rFonts w:ascii="Times New Roman" w:eastAsiaTheme="minorHAnsi" w:hAnsi="Times New Roman"/>
          <w:sz w:val="28"/>
          <w:szCs w:val="28"/>
          <w:lang w:eastAsia="en-US"/>
        </w:rPr>
        <w:t xml:space="preserve"> органа, сервисного интегратора и иных заинтересованных государственных органов и организаций. </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5. Конкурс по определению поставщика сервисного программного продукта или объекта информационно-коммуникационной инфраструктуры, в том числе квалификационный отбор, </w:t>
      </w:r>
      <w:r w:rsidR="00166EC9" w:rsidRPr="004568C3">
        <w:rPr>
          <w:rFonts w:ascii="Times New Roman" w:eastAsiaTheme="minorHAnsi" w:hAnsi="Times New Roman"/>
          <w:sz w:val="28"/>
          <w:szCs w:val="28"/>
          <w:lang w:eastAsia="en-US"/>
        </w:rPr>
        <w:t xml:space="preserve">осуществляется </w:t>
      </w:r>
      <w:r w:rsidRPr="004568C3">
        <w:rPr>
          <w:rFonts w:ascii="Times New Roman" w:eastAsiaTheme="minorHAnsi" w:hAnsi="Times New Roman"/>
          <w:sz w:val="28"/>
          <w:szCs w:val="28"/>
          <w:lang w:eastAsia="en-US"/>
        </w:rPr>
        <w:t>в порядке, определяемом правилами реализации сервисной модели информатизации.</w:t>
      </w:r>
    </w:p>
    <w:p w:rsidR="002B0DDC" w:rsidRDefault="002B0DDC" w:rsidP="00D9622B">
      <w:pPr>
        <w:tabs>
          <w:tab w:val="left" w:pos="4604"/>
        </w:tabs>
        <w:spacing w:after="0" w:line="240" w:lineRule="auto"/>
        <w:ind w:firstLine="851"/>
        <w:jc w:val="both"/>
        <w:rPr>
          <w:rFonts w:ascii="Times New Roman" w:eastAsiaTheme="minorHAnsi" w:hAnsi="Times New Roman"/>
          <w:sz w:val="28"/>
          <w:szCs w:val="28"/>
          <w:lang w:eastAsia="en-US"/>
        </w:rPr>
      </w:pPr>
    </w:p>
    <w:p w:rsidR="002B0DDC" w:rsidRDefault="00477A6C" w:rsidP="002B0DDC">
      <w:pPr>
        <w:tabs>
          <w:tab w:val="left" w:pos="4604"/>
        </w:tabs>
        <w:spacing w:after="0" w:line="240" w:lineRule="auto"/>
        <w:ind w:firstLine="851"/>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Статья 45-2. Квалификационные требования, предъявляемые к </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 xml:space="preserve">потенциальным поставщикам сервисных программных </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продуктов или объектов информационно-</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коммуникационной инфраструктуры</w:t>
      </w:r>
      <w:r w:rsidR="00587C31" w:rsidRPr="004568C3">
        <w:rPr>
          <w:rFonts w:ascii="Times New Roman" w:eastAsiaTheme="minorHAnsi" w:hAnsi="Times New Roman"/>
          <w:sz w:val="28"/>
          <w:szCs w:val="28"/>
          <w:lang w:eastAsia="en-US"/>
        </w:rPr>
        <w:t>, в том числе</w:t>
      </w:r>
      <w:r w:rsidR="00477A6C" w:rsidRPr="004568C3">
        <w:rPr>
          <w:rFonts w:ascii="Times New Roman" w:eastAsiaTheme="minorHAnsi" w:hAnsi="Times New Roman"/>
          <w:sz w:val="28"/>
          <w:szCs w:val="28"/>
          <w:lang w:eastAsia="en-US"/>
        </w:rPr>
        <w:t xml:space="preserve"> при </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 xml:space="preserve">реализации проектов государственно-частного </w:t>
      </w:r>
    </w:p>
    <w:p w:rsidR="00477A6C" w:rsidRPr="004568C3"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партнерства по сервисной модели информатизации</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К потенциальному поставщику сервисных программных продуктов или объектов информационно-коммуникационной инфраструктуры</w:t>
      </w:r>
      <w:r w:rsidR="00587C31" w:rsidRPr="004568C3">
        <w:rPr>
          <w:rFonts w:ascii="Times New Roman" w:eastAsiaTheme="minorHAnsi" w:hAnsi="Times New Roman"/>
          <w:sz w:val="28"/>
          <w:szCs w:val="28"/>
          <w:lang w:eastAsia="en-US"/>
        </w:rPr>
        <w:t>, в том числе</w:t>
      </w:r>
      <w:r w:rsidRPr="004568C3">
        <w:rPr>
          <w:rFonts w:ascii="Times New Roman" w:eastAsiaTheme="minorHAnsi" w:hAnsi="Times New Roman"/>
          <w:sz w:val="28"/>
          <w:szCs w:val="28"/>
          <w:lang w:eastAsia="en-US"/>
        </w:rPr>
        <w:t xml:space="preserve"> при реализации проектов государственно-частного партнерства по сервисной модели информатизации</w:t>
      </w:r>
      <w:r w:rsidR="00166EC9"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предъявляются следующие квалификационные требования:</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обладать правоспособностью (для юридических лиц), гражданской дееспособностью (для индивидуальных предпринимателей);</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являться платежеспособным, не иметь налоговой задолженности;</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 иметь финансовые и (или) материальные, и (или) трудовые ресурсы, необходимые для исполнения обязательств по договору</w:t>
      </w:r>
      <w:r w:rsidR="002B0DDC">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государственно-частного партнерства по сервисной модели информатизации;</w:t>
      </w:r>
    </w:p>
    <w:p w:rsidR="00852E77" w:rsidRDefault="00852E77" w:rsidP="00D9622B">
      <w:pPr>
        <w:tabs>
          <w:tab w:val="left" w:pos="4604"/>
        </w:tabs>
        <w:spacing w:after="0" w:line="240" w:lineRule="auto"/>
        <w:ind w:firstLine="851"/>
        <w:jc w:val="both"/>
        <w:rPr>
          <w:rFonts w:ascii="Times New Roman" w:eastAsiaTheme="minorHAnsi" w:hAnsi="Times New Roman"/>
          <w:sz w:val="28"/>
          <w:szCs w:val="28"/>
          <w:lang w:eastAsia="en-US"/>
        </w:rPr>
      </w:pPr>
    </w:p>
    <w:p w:rsidR="00852E77" w:rsidRDefault="00852E77" w:rsidP="00D9622B">
      <w:pPr>
        <w:tabs>
          <w:tab w:val="left" w:pos="4604"/>
        </w:tabs>
        <w:spacing w:after="0" w:line="240" w:lineRule="auto"/>
        <w:ind w:firstLine="851"/>
        <w:jc w:val="both"/>
        <w:rPr>
          <w:rFonts w:ascii="Times New Roman" w:eastAsiaTheme="minorHAnsi" w:hAnsi="Times New Roman"/>
          <w:sz w:val="28"/>
          <w:szCs w:val="28"/>
          <w:lang w:eastAsia="en-US"/>
        </w:rPr>
      </w:pP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4) не подлежать процедуре банкротства либо ликвидации, на его имущество</w:t>
      </w:r>
      <w:r w:rsidR="00A26781"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w:t>
      </w:r>
      <w:r w:rsidR="00A26781" w:rsidRPr="004568C3">
        <w:rPr>
          <w:rFonts w:ascii="Times New Roman" w:eastAsiaTheme="minorHAnsi" w:hAnsi="Times New Roman"/>
          <w:sz w:val="28"/>
          <w:szCs w:val="28"/>
          <w:lang w:eastAsia="en-US"/>
        </w:rPr>
        <w:t xml:space="preserve">балансовая стоимость которого превышает десять процентов от стоимости соответствующих основных средств, </w:t>
      </w:r>
      <w:r w:rsidRPr="004568C3">
        <w:rPr>
          <w:rFonts w:ascii="Times New Roman" w:eastAsiaTheme="minorHAnsi" w:hAnsi="Times New Roman"/>
          <w:sz w:val="28"/>
          <w:szCs w:val="28"/>
          <w:lang w:eastAsia="en-US"/>
        </w:rPr>
        <w:t>не должен быть наложен арест, его финансово-хозяйственная деятельность не должна быть приостановлена в соответствии с законодательством Республики Казахстан;</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5) не быть привлеченным к ответственности за неисполнение и (или) ненадлежащее исполнение обязательств по заключенным в течение последних трех лет договорам государственно-частного партнерства на основании решения суда, вступившего в законную силу, о признании </w:t>
      </w:r>
      <w:r w:rsidR="001E1782" w:rsidRPr="004568C3">
        <w:rPr>
          <w:rFonts w:ascii="Times New Roman" w:eastAsiaTheme="minorHAnsi" w:hAnsi="Times New Roman"/>
          <w:sz w:val="28"/>
          <w:szCs w:val="28"/>
          <w:lang w:eastAsia="en-US"/>
        </w:rPr>
        <w:t xml:space="preserve">его </w:t>
      </w:r>
      <w:r w:rsidRPr="004568C3">
        <w:rPr>
          <w:rFonts w:ascii="Times New Roman" w:eastAsiaTheme="minorHAnsi" w:hAnsi="Times New Roman"/>
          <w:sz w:val="28"/>
          <w:szCs w:val="28"/>
          <w:lang w:eastAsia="en-US"/>
        </w:rPr>
        <w:t>недобросовестным потенциальным частным партнером.</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2. Потенциальный поставщик сервисных программных продуктов или объектов информационно-коммуникационной инфраструктуры в подтверждение </w:t>
      </w:r>
      <w:r w:rsidR="001E1782" w:rsidRPr="004568C3">
        <w:rPr>
          <w:rFonts w:ascii="Times New Roman" w:eastAsiaTheme="minorHAnsi" w:hAnsi="Times New Roman"/>
          <w:sz w:val="28"/>
          <w:szCs w:val="28"/>
          <w:lang w:eastAsia="en-US"/>
        </w:rPr>
        <w:t xml:space="preserve">его </w:t>
      </w:r>
      <w:r w:rsidRPr="004568C3">
        <w:rPr>
          <w:rFonts w:ascii="Times New Roman" w:eastAsiaTheme="minorHAnsi" w:hAnsi="Times New Roman"/>
          <w:sz w:val="28"/>
          <w:szCs w:val="28"/>
          <w:lang w:eastAsia="en-US"/>
        </w:rPr>
        <w:t>соответствия квалификационным требованиям представляет подтверждающие документы в порядке и объеме, предусмотренных правилами реализации сервисной модели информатизации.</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3. Потенциальный поставщик сервисных программных продуктов или объектов информационно-коммуникационной инфраструктуры </w:t>
      </w:r>
      <w:r w:rsidR="002B0DDC" w:rsidRPr="004568C3">
        <w:rPr>
          <w:bCs/>
          <w:sz w:val="28"/>
          <w:szCs w:val="28"/>
        </w:rPr>
        <w:t>–</w:t>
      </w:r>
      <w:r w:rsidRPr="004568C3">
        <w:rPr>
          <w:rFonts w:ascii="Times New Roman" w:eastAsiaTheme="minorHAnsi" w:hAnsi="Times New Roman"/>
          <w:sz w:val="28"/>
          <w:szCs w:val="28"/>
          <w:lang w:eastAsia="en-US"/>
        </w:rPr>
        <w:t xml:space="preserve"> нерезидент Республики Казахстан в подтверждение его соответствия квалификационным требованиям, установленным </w:t>
      </w:r>
      <w:r w:rsidR="006E3EF5" w:rsidRPr="004568C3">
        <w:rPr>
          <w:rFonts w:ascii="Times New Roman" w:eastAsiaTheme="minorHAnsi" w:hAnsi="Times New Roman"/>
          <w:sz w:val="28"/>
          <w:szCs w:val="28"/>
          <w:lang w:eastAsia="en-US"/>
        </w:rPr>
        <w:t xml:space="preserve">пунктом 1 </w:t>
      </w:r>
      <w:r w:rsidRPr="004568C3">
        <w:rPr>
          <w:rFonts w:ascii="Times New Roman" w:eastAsiaTheme="minorHAnsi" w:hAnsi="Times New Roman"/>
          <w:sz w:val="28"/>
          <w:szCs w:val="28"/>
          <w:lang w:eastAsia="en-US"/>
        </w:rPr>
        <w:t>настоящей стать</w:t>
      </w:r>
      <w:r w:rsidR="006E3EF5" w:rsidRPr="004568C3">
        <w:rPr>
          <w:rFonts w:ascii="Times New Roman" w:eastAsiaTheme="minorHAnsi" w:hAnsi="Times New Roman"/>
          <w:sz w:val="28"/>
          <w:szCs w:val="28"/>
          <w:lang w:eastAsia="en-US"/>
        </w:rPr>
        <w:t>и</w:t>
      </w:r>
      <w:r w:rsidRPr="004568C3">
        <w:rPr>
          <w:rFonts w:ascii="Times New Roman" w:eastAsiaTheme="minorHAnsi" w:hAnsi="Times New Roman"/>
          <w:sz w:val="28"/>
          <w:szCs w:val="28"/>
          <w:lang w:eastAsia="en-US"/>
        </w:rPr>
        <w:t xml:space="preserve">, представляет те же документы, что и резидент Республики Казахстан, либо документы, содержащие аналогичные сведения о квалификации потенциального поставщика сервисных программных продуктов или объектов информационно-коммуникационной инфраструктуры </w:t>
      </w:r>
      <w:r w:rsidR="002B0DDC" w:rsidRPr="004568C3">
        <w:rPr>
          <w:bCs/>
          <w:sz w:val="28"/>
          <w:szCs w:val="28"/>
        </w:rPr>
        <w:t>–</w:t>
      </w:r>
      <w:r w:rsidRPr="004568C3">
        <w:rPr>
          <w:rFonts w:ascii="Times New Roman" w:eastAsiaTheme="minorHAnsi" w:hAnsi="Times New Roman"/>
          <w:sz w:val="28"/>
          <w:szCs w:val="28"/>
          <w:lang w:eastAsia="en-US"/>
        </w:rPr>
        <w:t xml:space="preserve"> нерезидента Республики Казахстан.</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4. Потенциальный поставщик сервисных программных продуктов или объектов информационно-коммуникационной инфраструктуры в случае пред</w:t>
      </w:r>
      <w:r w:rsidR="00166EC9" w:rsidRPr="004568C3">
        <w:rPr>
          <w:rFonts w:ascii="Times New Roman" w:eastAsiaTheme="minorHAnsi" w:hAnsi="Times New Roman"/>
          <w:sz w:val="28"/>
          <w:szCs w:val="28"/>
          <w:lang w:eastAsia="en-US"/>
        </w:rPr>
        <w:t>о</w:t>
      </w:r>
      <w:r w:rsidRPr="004568C3">
        <w:rPr>
          <w:rFonts w:ascii="Times New Roman" w:eastAsiaTheme="minorHAnsi" w:hAnsi="Times New Roman"/>
          <w:sz w:val="28"/>
          <w:szCs w:val="28"/>
          <w:lang w:eastAsia="en-US"/>
        </w:rPr>
        <w:t xml:space="preserve">ставления недостоверной информации на соответствие квалификационным требованиям не допускается к участию в конкурсе по определению потенциального поставщика сервисных программных продуктов или объектов информационно-коммуникационной инфраструктуры в течение последующих трех лет с момента </w:t>
      </w:r>
      <w:r w:rsidR="001E1782" w:rsidRPr="004568C3">
        <w:rPr>
          <w:rFonts w:ascii="Times New Roman" w:eastAsiaTheme="minorHAnsi" w:hAnsi="Times New Roman"/>
          <w:sz w:val="28"/>
          <w:szCs w:val="28"/>
          <w:lang w:eastAsia="en-US"/>
        </w:rPr>
        <w:t xml:space="preserve">его </w:t>
      </w:r>
      <w:r w:rsidRPr="004568C3">
        <w:rPr>
          <w:rFonts w:ascii="Times New Roman" w:eastAsiaTheme="minorHAnsi" w:hAnsi="Times New Roman"/>
          <w:sz w:val="28"/>
          <w:szCs w:val="28"/>
          <w:lang w:eastAsia="en-US"/>
        </w:rPr>
        <w:t>признания судом недобросовестным потенциальным поставщиком сервисных программных продуктов или объектов информационно-коммуникационной инфраструктуры.</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5. </w:t>
      </w:r>
      <w:r w:rsidR="00936AC9" w:rsidRPr="004568C3">
        <w:rPr>
          <w:rFonts w:ascii="Times New Roman" w:eastAsiaTheme="minorHAnsi" w:hAnsi="Times New Roman"/>
          <w:sz w:val="28"/>
          <w:szCs w:val="28"/>
          <w:lang w:eastAsia="en-US"/>
        </w:rPr>
        <w:t>З</w:t>
      </w:r>
      <w:r w:rsidRPr="004568C3">
        <w:rPr>
          <w:rFonts w:ascii="Times New Roman" w:eastAsiaTheme="minorHAnsi" w:hAnsi="Times New Roman"/>
          <w:sz w:val="28"/>
          <w:szCs w:val="28"/>
          <w:lang w:eastAsia="en-US"/>
        </w:rPr>
        <w:t>аказчики информ</w:t>
      </w:r>
      <w:r w:rsidR="003817F2" w:rsidRPr="004568C3">
        <w:rPr>
          <w:rFonts w:ascii="Times New Roman" w:eastAsiaTheme="minorHAnsi" w:hAnsi="Times New Roman"/>
          <w:sz w:val="28"/>
          <w:szCs w:val="28"/>
          <w:lang w:eastAsia="en-US"/>
        </w:rPr>
        <w:t xml:space="preserve">ационно-коммуникационной услуги </w:t>
      </w:r>
      <w:r w:rsidRPr="004568C3">
        <w:rPr>
          <w:rFonts w:ascii="Times New Roman" w:eastAsiaTheme="minorHAnsi" w:hAnsi="Times New Roman"/>
          <w:sz w:val="28"/>
          <w:szCs w:val="28"/>
          <w:lang w:eastAsia="en-US"/>
        </w:rPr>
        <w:t>не позднее тридцати календарных дней со дня установления такого факта конкурсной комиссией предъявляют иск в суд о признании потенциального</w:t>
      </w:r>
      <w:r w:rsidR="00AF0B8B">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поставщика сервисн</w:t>
      </w:r>
      <w:r w:rsidR="006E3EF5" w:rsidRPr="004568C3">
        <w:rPr>
          <w:rFonts w:ascii="Times New Roman" w:eastAsiaTheme="minorHAnsi" w:hAnsi="Times New Roman"/>
          <w:sz w:val="28"/>
          <w:szCs w:val="28"/>
          <w:lang w:eastAsia="en-US"/>
        </w:rPr>
        <w:t>ых</w:t>
      </w:r>
      <w:r w:rsidRPr="004568C3">
        <w:rPr>
          <w:rFonts w:ascii="Times New Roman" w:eastAsiaTheme="minorHAnsi" w:hAnsi="Times New Roman"/>
          <w:sz w:val="28"/>
          <w:szCs w:val="28"/>
          <w:lang w:eastAsia="en-US"/>
        </w:rPr>
        <w:t xml:space="preserve"> программн</w:t>
      </w:r>
      <w:r w:rsidR="006E3EF5" w:rsidRPr="004568C3">
        <w:rPr>
          <w:rFonts w:ascii="Times New Roman" w:eastAsiaTheme="minorHAnsi" w:hAnsi="Times New Roman"/>
          <w:sz w:val="28"/>
          <w:szCs w:val="28"/>
          <w:lang w:eastAsia="en-US"/>
        </w:rPr>
        <w:t>ых</w:t>
      </w:r>
      <w:r w:rsidRPr="004568C3">
        <w:rPr>
          <w:rFonts w:ascii="Times New Roman" w:eastAsiaTheme="minorHAnsi" w:hAnsi="Times New Roman"/>
          <w:sz w:val="28"/>
          <w:szCs w:val="28"/>
          <w:lang w:eastAsia="en-US"/>
        </w:rPr>
        <w:t xml:space="preserve"> продукт</w:t>
      </w:r>
      <w:r w:rsidR="006E3EF5" w:rsidRPr="004568C3">
        <w:rPr>
          <w:rFonts w:ascii="Times New Roman" w:eastAsiaTheme="minorHAnsi" w:hAnsi="Times New Roman"/>
          <w:sz w:val="28"/>
          <w:szCs w:val="28"/>
          <w:lang w:eastAsia="en-US"/>
        </w:rPr>
        <w:t>ов</w:t>
      </w:r>
      <w:r w:rsidRPr="004568C3">
        <w:rPr>
          <w:rFonts w:ascii="Times New Roman" w:eastAsiaTheme="minorHAnsi" w:hAnsi="Times New Roman"/>
          <w:sz w:val="28"/>
          <w:szCs w:val="28"/>
          <w:lang w:eastAsia="en-US"/>
        </w:rPr>
        <w:t xml:space="preserve"> или объектов информационно-коммуникационной инфраструктуры, пред</w:t>
      </w:r>
      <w:r w:rsidR="00166EC9" w:rsidRPr="004568C3">
        <w:rPr>
          <w:rFonts w:ascii="Times New Roman" w:eastAsiaTheme="minorHAnsi" w:hAnsi="Times New Roman"/>
          <w:sz w:val="28"/>
          <w:szCs w:val="28"/>
          <w:lang w:eastAsia="en-US"/>
        </w:rPr>
        <w:t>о</w:t>
      </w:r>
      <w:r w:rsidRPr="004568C3">
        <w:rPr>
          <w:rFonts w:ascii="Times New Roman" w:eastAsiaTheme="minorHAnsi" w:hAnsi="Times New Roman"/>
          <w:sz w:val="28"/>
          <w:szCs w:val="28"/>
          <w:lang w:eastAsia="en-US"/>
        </w:rPr>
        <w:t>ставившего недостоверную информацию по квалификационным требованиям, недобросовестным потенциальным частным партнером.</w:t>
      </w:r>
    </w:p>
    <w:p w:rsidR="00852E77" w:rsidRDefault="00852E77" w:rsidP="00D9622B">
      <w:pPr>
        <w:tabs>
          <w:tab w:val="left" w:pos="4604"/>
        </w:tabs>
        <w:spacing w:after="0" w:line="240" w:lineRule="auto"/>
        <w:ind w:firstLine="851"/>
        <w:jc w:val="both"/>
        <w:rPr>
          <w:rFonts w:ascii="Times New Roman" w:eastAsiaTheme="minorHAnsi" w:hAnsi="Times New Roman"/>
          <w:sz w:val="28"/>
          <w:szCs w:val="28"/>
          <w:lang w:eastAsia="en-US"/>
        </w:rPr>
      </w:pPr>
    </w:p>
    <w:p w:rsidR="00852E77" w:rsidRDefault="00852E77" w:rsidP="00D9622B">
      <w:pPr>
        <w:tabs>
          <w:tab w:val="left" w:pos="4604"/>
        </w:tabs>
        <w:spacing w:after="0" w:line="240" w:lineRule="auto"/>
        <w:ind w:firstLine="851"/>
        <w:jc w:val="both"/>
        <w:rPr>
          <w:rFonts w:ascii="Times New Roman" w:eastAsiaTheme="minorHAnsi" w:hAnsi="Times New Roman"/>
          <w:sz w:val="28"/>
          <w:szCs w:val="28"/>
          <w:lang w:eastAsia="en-US"/>
        </w:rPr>
      </w:pP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6. Достоверность информации по квалификационным требованиям, пред</w:t>
      </w:r>
      <w:r w:rsidR="00166EC9" w:rsidRPr="004568C3">
        <w:rPr>
          <w:rFonts w:ascii="Times New Roman" w:eastAsiaTheme="minorHAnsi" w:hAnsi="Times New Roman"/>
          <w:sz w:val="28"/>
          <w:szCs w:val="28"/>
          <w:lang w:eastAsia="en-US"/>
        </w:rPr>
        <w:t>о</w:t>
      </w:r>
      <w:r w:rsidRPr="004568C3">
        <w:rPr>
          <w:rFonts w:ascii="Times New Roman" w:eastAsiaTheme="minorHAnsi" w:hAnsi="Times New Roman"/>
          <w:sz w:val="28"/>
          <w:szCs w:val="28"/>
          <w:lang w:eastAsia="en-US"/>
        </w:rPr>
        <w:t xml:space="preserve">ставляемой потенциальным поставщиком сервисных программных продуктов или объектов информационно-коммуникационной </w:t>
      </w:r>
      <w:r w:rsidR="001C7734" w:rsidRPr="004568C3">
        <w:rPr>
          <w:rFonts w:ascii="Times New Roman" w:eastAsiaTheme="minorHAnsi" w:hAnsi="Times New Roman"/>
          <w:sz w:val="28"/>
          <w:szCs w:val="28"/>
          <w:lang w:eastAsia="en-US"/>
        </w:rPr>
        <w:t>инфраструктуры, устанавливается конкурсной комиссией</w:t>
      </w:r>
      <w:r w:rsidRPr="004568C3">
        <w:rPr>
          <w:rFonts w:ascii="Times New Roman" w:eastAsiaTheme="minorHAnsi" w:hAnsi="Times New Roman"/>
          <w:sz w:val="28"/>
          <w:szCs w:val="28"/>
          <w:lang w:eastAsia="en-US"/>
        </w:rPr>
        <w:t xml:space="preserve"> на стадии квалификационного отбора поставщик</w:t>
      </w:r>
      <w:r w:rsidR="001E1782" w:rsidRPr="004568C3">
        <w:rPr>
          <w:rFonts w:ascii="Times New Roman" w:eastAsiaTheme="minorHAnsi" w:hAnsi="Times New Roman"/>
          <w:sz w:val="28"/>
          <w:szCs w:val="28"/>
          <w:lang w:eastAsia="en-US"/>
        </w:rPr>
        <w:t>ов</w:t>
      </w:r>
      <w:r w:rsidRPr="004568C3">
        <w:rPr>
          <w:rFonts w:ascii="Times New Roman" w:eastAsiaTheme="minorHAnsi" w:hAnsi="Times New Roman"/>
          <w:sz w:val="28"/>
          <w:szCs w:val="28"/>
          <w:lang w:eastAsia="en-US"/>
        </w:rPr>
        <w:t xml:space="preserve"> сервисн</w:t>
      </w:r>
      <w:r w:rsidR="006E3EF5" w:rsidRPr="004568C3">
        <w:rPr>
          <w:rFonts w:ascii="Times New Roman" w:eastAsiaTheme="minorHAnsi" w:hAnsi="Times New Roman"/>
          <w:sz w:val="28"/>
          <w:szCs w:val="28"/>
          <w:lang w:eastAsia="en-US"/>
        </w:rPr>
        <w:t>ых программных</w:t>
      </w:r>
      <w:r w:rsidRPr="004568C3">
        <w:rPr>
          <w:rFonts w:ascii="Times New Roman" w:eastAsiaTheme="minorHAnsi" w:hAnsi="Times New Roman"/>
          <w:sz w:val="28"/>
          <w:szCs w:val="28"/>
          <w:lang w:eastAsia="en-US"/>
        </w:rPr>
        <w:t xml:space="preserve"> продукт</w:t>
      </w:r>
      <w:r w:rsidR="006E3EF5" w:rsidRPr="004568C3">
        <w:rPr>
          <w:rFonts w:ascii="Times New Roman" w:eastAsiaTheme="minorHAnsi" w:hAnsi="Times New Roman"/>
          <w:sz w:val="28"/>
          <w:szCs w:val="28"/>
          <w:lang w:eastAsia="en-US"/>
        </w:rPr>
        <w:t>ов</w:t>
      </w:r>
      <w:r w:rsidRPr="004568C3">
        <w:rPr>
          <w:rFonts w:ascii="Times New Roman" w:eastAsiaTheme="minorHAnsi" w:hAnsi="Times New Roman"/>
          <w:sz w:val="28"/>
          <w:szCs w:val="28"/>
          <w:lang w:eastAsia="en-US"/>
        </w:rPr>
        <w:t xml:space="preserve"> или объектов информационно-коммуникационной инфраструктуры. </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7. Заказчик информационно-коммуникационной услуги направляет центральному уполномоченному органу по государственному планированию решения судов, вступившие в законную силу, о признании потенциального поставщика сервисн</w:t>
      </w:r>
      <w:r w:rsidR="008A7BB7" w:rsidRPr="004568C3">
        <w:rPr>
          <w:rFonts w:ascii="Times New Roman" w:eastAsiaTheme="minorHAnsi" w:hAnsi="Times New Roman"/>
          <w:sz w:val="28"/>
          <w:szCs w:val="28"/>
          <w:lang w:eastAsia="en-US"/>
        </w:rPr>
        <w:t>ых</w:t>
      </w:r>
      <w:r w:rsidRPr="004568C3">
        <w:rPr>
          <w:rFonts w:ascii="Times New Roman" w:eastAsiaTheme="minorHAnsi" w:hAnsi="Times New Roman"/>
          <w:sz w:val="28"/>
          <w:szCs w:val="28"/>
          <w:lang w:eastAsia="en-US"/>
        </w:rPr>
        <w:t xml:space="preserve"> программн</w:t>
      </w:r>
      <w:r w:rsidR="008A7BB7" w:rsidRPr="004568C3">
        <w:rPr>
          <w:rFonts w:ascii="Times New Roman" w:eastAsiaTheme="minorHAnsi" w:hAnsi="Times New Roman"/>
          <w:sz w:val="28"/>
          <w:szCs w:val="28"/>
          <w:lang w:eastAsia="en-US"/>
        </w:rPr>
        <w:t>ых</w:t>
      </w:r>
      <w:r w:rsidRPr="004568C3">
        <w:rPr>
          <w:rFonts w:ascii="Times New Roman" w:eastAsiaTheme="minorHAnsi" w:hAnsi="Times New Roman"/>
          <w:sz w:val="28"/>
          <w:szCs w:val="28"/>
          <w:lang w:eastAsia="en-US"/>
        </w:rPr>
        <w:t xml:space="preserve"> продукт</w:t>
      </w:r>
      <w:r w:rsidR="008A7BB7" w:rsidRPr="004568C3">
        <w:rPr>
          <w:rFonts w:ascii="Times New Roman" w:eastAsiaTheme="minorHAnsi" w:hAnsi="Times New Roman"/>
          <w:sz w:val="28"/>
          <w:szCs w:val="28"/>
          <w:lang w:eastAsia="en-US"/>
        </w:rPr>
        <w:t>ов</w:t>
      </w:r>
      <w:r w:rsidRPr="004568C3">
        <w:rPr>
          <w:rFonts w:ascii="Times New Roman" w:eastAsiaTheme="minorHAnsi" w:hAnsi="Times New Roman"/>
          <w:sz w:val="28"/>
          <w:szCs w:val="28"/>
          <w:lang w:eastAsia="en-US"/>
        </w:rPr>
        <w:t xml:space="preserve"> или объектов информационно-коммуникационной инфраструктуры недобросовестным потенциальным поставщиком </w:t>
      </w:r>
      <w:r w:rsidR="008A7BB7" w:rsidRPr="004568C3">
        <w:rPr>
          <w:rFonts w:ascii="Times New Roman" w:eastAsiaTheme="minorHAnsi" w:hAnsi="Times New Roman"/>
          <w:sz w:val="28"/>
          <w:szCs w:val="28"/>
          <w:lang w:eastAsia="en-US"/>
        </w:rPr>
        <w:t xml:space="preserve">сервисных программных продуктов </w:t>
      </w:r>
      <w:r w:rsidRPr="004568C3">
        <w:rPr>
          <w:rFonts w:ascii="Times New Roman" w:eastAsiaTheme="minorHAnsi" w:hAnsi="Times New Roman"/>
          <w:sz w:val="28"/>
          <w:szCs w:val="28"/>
          <w:lang w:eastAsia="en-US"/>
        </w:rPr>
        <w:t>или объектов информационно-коммуникационной инфраструктуры в течение пяти рабочих дней с момента получения таких решений для включения в перечень недобросовестных потенциальных частных партнеров.</w:t>
      </w:r>
    </w:p>
    <w:p w:rsidR="002B0DDC" w:rsidRDefault="002B0DDC" w:rsidP="00D9622B">
      <w:pPr>
        <w:tabs>
          <w:tab w:val="left" w:pos="4604"/>
        </w:tabs>
        <w:spacing w:after="0" w:line="240" w:lineRule="auto"/>
        <w:ind w:firstLine="851"/>
        <w:jc w:val="both"/>
        <w:rPr>
          <w:rFonts w:ascii="Times New Roman" w:eastAsiaTheme="minorHAnsi" w:hAnsi="Times New Roman"/>
          <w:sz w:val="28"/>
          <w:szCs w:val="28"/>
          <w:lang w:eastAsia="en-US"/>
        </w:rPr>
      </w:pPr>
    </w:p>
    <w:p w:rsidR="002B0DDC" w:rsidRDefault="00477A6C" w:rsidP="002B0DDC">
      <w:pPr>
        <w:tabs>
          <w:tab w:val="left" w:pos="4604"/>
        </w:tabs>
        <w:spacing w:after="0" w:line="240" w:lineRule="auto"/>
        <w:ind w:firstLine="851"/>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Статья 45-3. Основания признания потенциального поставщика </w:t>
      </w:r>
    </w:p>
    <w:p w:rsidR="002B0DDC"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 xml:space="preserve">сервисных программных продуктов или объектов </w:t>
      </w:r>
    </w:p>
    <w:p w:rsidR="00274FA2"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информационно-коммуникационной</w:t>
      </w:r>
      <w:r w:rsidR="00274FA2">
        <w:rPr>
          <w:rFonts w:ascii="Times New Roman" w:eastAsiaTheme="minorHAnsi" w:hAnsi="Times New Roman"/>
          <w:sz w:val="28"/>
          <w:szCs w:val="28"/>
          <w:lang w:eastAsia="en-US"/>
        </w:rPr>
        <w:br/>
        <w:t xml:space="preserve">                                  </w:t>
      </w:r>
      <w:r w:rsidR="00477A6C" w:rsidRPr="004568C3">
        <w:rPr>
          <w:rFonts w:ascii="Times New Roman" w:eastAsiaTheme="minorHAnsi" w:hAnsi="Times New Roman"/>
          <w:sz w:val="28"/>
          <w:szCs w:val="28"/>
          <w:lang w:eastAsia="en-US"/>
        </w:rPr>
        <w:t xml:space="preserve">инфраструктуры не соответствующим </w:t>
      </w:r>
    </w:p>
    <w:p w:rsidR="00274FA2" w:rsidRDefault="00274FA2"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квалификационным требованиям</w:t>
      </w:r>
      <w:r w:rsidR="00EE2210" w:rsidRPr="004568C3">
        <w:rPr>
          <w:rFonts w:ascii="Times New Roman" w:eastAsiaTheme="minorHAnsi" w:hAnsi="Times New Roman"/>
          <w:sz w:val="28"/>
          <w:szCs w:val="28"/>
          <w:lang w:eastAsia="en-US"/>
        </w:rPr>
        <w:t xml:space="preserve">, в </w:t>
      </w:r>
      <w:r>
        <w:rPr>
          <w:rFonts w:ascii="Times New Roman" w:eastAsiaTheme="minorHAnsi" w:hAnsi="Times New Roman"/>
          <w:sz w:val="28"/>
          <w:szCs w:val="28"/>
          <w:lang w:eastAsia="en-US"/>
        </w:rPr>
        <w:t>т</w:t>
      </w:r>
      <w:r w:rsidR="00EE2210" w:rsidRPr="004568C3">
        <w:rPr>
          <w:rFonts w:ascii="Times New Roman" w:eastAsiaTheme="minorHAnsi" w:hAnsi="Times New Roman"/>
          <w:sz w:val="28"/>
          <w:szCs w:val="28"/>
          <w:lang w:eastAsia="en-US"/>
        </w:rPr>
        <w:t>ом числе</w:t>
      </w:r>
      <w:r w:rsidR="00477A6C" w:rsidRPr="004568C3">
        <w:rPr>
          <w:rFonts w:ascii="Times New Roman" w:eastAsiaTheme="minorHAnsi" w:hAnsi="Times New Roman"/>
          <w:sz w:val="28"/>
          <w:szCs w:val="28"/>
          <w:lang w:eastAsia="en-US"/>
        </w:rPr>
        <w:t xml:space="preserve"> при</w:t>
      </w:r>
    </w:p>
    <w:p w:rsidR="002B0DDC" w:rsidRDefault="00274FA2"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реализации проектов государственно-</w:t>
      </w:r>
      <w:r w:rsidRPr="004568C3">
        <w:rPr>
          <w:rFonts w:ascii="Times New Roman" w:eastAsiaTheme="minorHAnsi" w:hAnsi="Times New Roman"/>
          <w:sz w:val="28"/>
          <w:szCs w:val="28"/>
          <w:lang w:eastAsia="en-US"/>
        </w:rPr>
        <w:t>частного</w:t>
      </w:r>
    </w:p>
    <w:p w:rsidR="00477A6C" w:rsidRPr="004568C3" w:rsidRDefault="002B0DDC" w:rsidP="002B0DDC">
      <w:pPr>
        <w:tabs>
          <w:tab w:val="left" w:pos="4604"/>
        </w:tabs>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 xml:space="preserve">партнерства по сервисной модели </w:t>
      </w:r>
      <w:r w:rsidR="00274FA2" w:rsidRPr="004568C3">
        <w:rPr>
          <w:rFonts w:ascii="Times New Roman" w:eastAsiaTheme="minorHAnsi" w:hAnsi="Times New Roman"/>
          <w:sz w:val="28"/>
          <w:szCs w:val="28"/>
          <w:lang w:eastAsia="en-US"/>
        </w:rPr>
        <w:t>информатизации</w:t>
      </w:r>
      <w:r>
        <w:rPr>
          <w:rFonts w:ascii="Times New Roman" w:eastAsiaTheme="minorHAnsi" w:hAnsi="Times New Roman"/>
          <w:sz w:val="28"/>
          <w:szCs w:val="28"/>
          <w:lang w:eastAsia="en-US"/>
        </w:rPr>
        <w:t xml:space="preserve">                      </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Потенциальный поставщик сервисных программных продуктов или объектов информационно-коммуникационной инфраструктуры</w:t>
      </w:r>
      <w:r w:rsidR="00EE2210" w:rsidRPr="004568C3">
        <w:rPr>
          <w:rFonts w:ascii="Times New Roman" w:eastAsiaTheme="minorHAnsi" w:hAnsi="Times New Roman"/>
          <w:sz w:val="28"/>
          <w:szCs w:val="28"/>
          <w:lang w:eastAsia="en-US"/>
        </w:rPr>
        <w:t>, в том числе</w:t>
      </w:r>
      <w:r w:rsidRPr="004568C3">
        <w:rPr>
          <w:rFonts w:ascii="Times New Roman" w:eastAsiaTheme="minorHAnsi" w:hAnsi="Times New Roman"/>
          <w:sz w:val="28"/>
          <w:szCs w:val="28"/>
          <w:lang w:eastAsia="en-US"/>
        </w:rPr>
        <w:t xml:space="preserve"> при реализации проектов государственно-частного партнерства по сервисной модели информатизации</w:t>
      </w:r>
      <w:r w:rsidR="00166EC9"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признается не соответствующим квалификационным требованиям по одному из следующих оснований:</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непредставление документа (документов) для подтверждения соответствия квалификационным требованиям потенциального</w:t>
      </w:r>
      <w:r w:rsidR="007D1F9A">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поставщика сервисных программных продуктов или объектов информационно-коммуникационной инфраструктуры;</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установление факта несоответствия квалификационным требованиям на основании информации, содержащейся в документах, представленных потенциальным поставщиком сервисных программных продуктов или объектов информационно-коммуникационной инфраструктуры для подтверждения его соответствия;</w:t>
      </w:r>
    </w:p>
    <w:p w:rsidR="00477A6C" w:rsidRPr="004568C3" w:rsidRDefault="00477A6C" w:rsidP="00D9622B">
      <w:pPr>
        <w:tabs>
          <w:tab w:val="left" w:pos="4604"/>
        </w:tabs>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 установление факта пред</w:t>
      </w:r>
      <w:r w:rsidR="00166EC9" w:rsidRPr="004568C3">
        <w:rPr>
          <w:rFonts w:ascii="Times New Roman" w:eastAsiaTheme="minorHAnsi" w:hAnsi="Times New Roman"/>
          <w:sz w:val="28"/>
          <w:szCs w:val="28"/>
          <w:lang w:eastAsia="en-US"/>
        </w:rPr>
        <w:t>о</w:t>
      </w:r>
      <w:r w:rsidRPr="004568C3">
        <w:rPr>
          <w:rFonts w:ascii="Times New Roman" w:eastAsiaTheme="minorHAnsi" w:hAnsi="Times New Roman"/>
          <w:sz w:val="28"/>
          <w:szCs w:val="28"/>
          <w:lang w:eastAsia="en-US"/>
        </w:rPr>
        <w:t>ставления недостоверной информации по квалификационным требованиям.»;</w:t>
      </w: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21) статью 46 изложить в следующей редакции:</w:t>
      </w:r>
    </w:p>
    <w:p w:rsidR="00024619" w:rsidRDefault="00477A6C" w:rsidP="00024619">
      <w:pPr>
        <w:spacing w:after="0" w:line="240" w:lineRule="auto"/>
        <w:ind w:firstLine="851"/>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«Статья 46. Оказание информационно-коммуникационных услуг </w:t>
      </w:r>
    </w:p>
    <w:p w:rsidR="00477A6C" w:rsidRPr="004568C3" w:rsidRDefault="00024619" w:rsidP="00024619">
      <w:pPr>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государственным органам</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Оператор, собственники объектов</w:t>
      </w:r>
      <w:r w:rsidR="007D1F9A">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информационно-коммуникационной инфраструктуры, сервисных программных продуктов не приобретают права пользования и распоряжения электронными информационными ресурсами государственных органов, размещенными на принадлежащих данным лицам объектах.</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Расчет предельной стоимости информа</w:t>
      </w:r>
      <w:r w:rsidR="00EE2210" w:rsidRPr="004568C3">
        <w:rPr>
          <w:rFonts w:ascii="Times New Roman" w:eastAsiaTheme="minorHAnsi" w:hAnsi="Times New Roman"/>
          <w:sz w:val="28"/>
          <w:szCs w:val="28"/>
          <w:lang w:eastAsia="en-US"/>
        </w:rPr>
        <w:t xml:space="preserve">ционно-коммуникационной услуги </w:t>
      </w:r>
      <w:r w:rsidRPr="004568C3">
        <w:rPr>
          <w:rFonts w:ascii="Times New Roman" w:eastAsiaTheme="minorHAnsi" w:hAnsi="Times New Roman"/>
          <w:sz w:val="28"/>
          <w:szCs w:val="28"/>
          <w:lang w:eastAsia="en-US"/>
        </w:rPr>
        <w:t xml:space="preserve">осуществляется на основе </w:t>
      </w:r>
      <w:r w:rsidR="00F92AA7" w:rsidRPr="004568C3">
        <w:rPr>
          <w:rFonts w:ascii="Times New Roman" w:eastAsiaTheme="minorHAnsi" w:hAnsi="Times New Roman"/>
          <w:sz w:val="28"/>
          <w:szCs w:val="28"/>
          <w:lang w:eastAsia="en-US"/>
        </w:rPr>
        <w:t xml:space="preserve">методики, </w:t>
      </w:r>
      <w:r w:rsidRPr="004568C3">
        <w:rPr>
          <w:rFonts w:ascii="Times New Roman" w:eastAsiaTheme="minorHAnsi" w:hAnsi="Times New Roman"/>
          <w:sz w:val="28"/>
          <w:szCs w:val="28"/>
          <w:lang w:eastAsia="en-US"/>
        </w:rPr>
        <w:t>утвержденной уполномоченным органом.</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3. Описание информационно-коммуникационных услуг, </w:t>
      </w:r>
      <w:r w:rsidR="00D75306" w:rsidRPr="004568C3">
        <w:rPr>
          <w:rFonts w:ascii="Times New Roman" w:eastAsiaTheme="minorHAnsi" w:hAnsi="Times New Roman"/>
          <w:sz w:val="28"/>
          <w:szCs w:val="28"/>
          <w:lang w:eastAsia="en-US"/>
        </w:rPr>
        <w:t>оказываемых государственным</w:t>
      </w:r>
      <w:r w:rsidRPr="004568C3">
        <w:rPr>
          <w:rFonts w:ascii="Times New Roman" w:eastAsiaTheme="minorHAnsi" w:hAnsi="Times New Roman"/>
          <w:sz w:val="28"/>
          <w:szCs w:val="28"/>
          <w:lang w:eastAsia="en-US"/>
        </w:rPr>
        <w:t xml:space="preserve"> органам оператором, и информация об их стоимости размещаются на интернет-ресурсе оператора.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4. Информационно-коммуникационные услуги, включаемые в каталог информационно-коммуникационных услуг, классифицируются по виду и субъектам получения данных услуг.</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5. В целях мониторинга качества оказания</w:t>
      </w:r>
      <w:r w:rsidR="007D1F9A">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информационно-коммуникационных услуг и обеспечения консультационного сопровождения получателей данных услуг уполномоченный орган и оператор привлекают единый контакт-центр.</w:t>
      </w:r>
    </w:p>
    <w:p w:rsidR="00477A6C"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6. Оператор при оказании информационно-коммуникационных услуг обеспечивает и несет ответственность за безопасность хранения электронных информационных ресурсов в порядке, </w:t>
      </w:r>
      <w:r w:rsidR="0020578E" w:rsidRPr="004568C3">
        <w:rPr>
          <w:rFonts w:ascii="Times New Roman" w:eastAsiaTheme="minorHAnsi" w:hAnsi="Times New Roman"/>
          <w:sz w:val="28"/>
          <w:szCs w:val="28"/>
          <w:lang w:eastAsia="en-US"/>
        </w:rPr>
        <w:t>определенном</w:t>
      </w:r>
      <w:r w:rsidRPr="004568C3">
        <w:rPr>
          <w:rFonts w:ascii="Times New Roman" w:eastAsiaTheme="minorHAnsi" w:hAnsi="Times New Roman"/>
          <w:sz w:val="28"/>
          <w:szCs w:val="28"/>
          <w:lang w:eastAsia="en-US"/>
        </w:rPr>
        <w:t xml:space="preserve"> законами Республики Казахстан и соглашением сторон.»;</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22) пункт 3 статьи 47 изложить в следующей редакции: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 В случае досрочного прекращения соглашения по инициативе собственника с</w:t>
      </w:r>
      <w:r w:rsidR="001E1782" w:rsidRPr="004568C3">
        <w:rPr>
          <w:rFonts w:ascii="Times New Roman" w:eastAsiaTheme="minorHAnsi" w:hAnsi="Times New Roman"/>
          <w:sz w:val="28"/>
          <w:szCs w:val="28"/>
          <w:lang w:eastAsia="en-US"/>
        </w:rPr>
        <w:t>ервисного программного продукта</w:t>
      </w:r>
      <w:r w:rsidRPr="004568C3">
        <w:rPr>
          <w:rFonts w:ascii="Times New Roman" w:eastAsiaTheme="minorHAnsi" w:hAnsi="Times New Roman"/>
          <w:sz w:val="28"/>
          <w:szCs w:val="28"/>
          <w:lang w:eastAsia="en-US"/>
        </w:rPr>
        <w:t xml:space="preserve"> оператор осуществляет эксплуатацию сервисного программного продукта до замены его другим сервисным программным продуктом.»;</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23) статью 49 изложить в следующей редакции:</w:t>
      </w:r>
    </w:p>
    <w:p w:rsidR="00024619" w:rsidRDefault="00477A6C" w:rsidP="00024619">
      <w:pPr>
        <w:spacing w:after="0" w:line="240" w:lineRule="auto"/>
        <w:ind w:firstLine="851"/>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«Статья 49. Испытания на соответствие требованиям </w:t>
      </w:r>
    </w:p>
    <w:p w:rsidR="00024619" w:rsidRDefault="00024619" w:rsidP="00024619">
      <w:pPr>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 xml:space="preserve">информационной безопасности, экспертиза технической </w:t>
      </w:r>
    </w:p>
    <w:p w:rsidR="00024619" w:rsidRDefault="00024619" w:rsidP="00024619">
      <w:pPr>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 xml:space="preserve">документации, а также испытания с целью оценки </w:t>
      </w:r>
    </w:p>
    <w:p w:rsidR="00477A6C" w:rsidRPr="004568C3" w:rsidRDefault="00024619" w:rsidP="00024619">
      <w:pPr>
        <w:spacing w:after="0" w:line="240" w:lineRule="auto"/>
        <w:ind w:firstLine="851"/>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477A6C" w:rsidRPr="004568C3">
        <w:rPr>
          <w:rFonts w:ascii="Times New Roman" w:eastAsiaTheme="minorHAnsi" w:hAnsi="Times New Roman"/>
          <w:sz w:val="28"/>
          <w:szCs w:val="28"/>
          <w:lang w:eastAsia="en-US"/>
        </w:rPr>
        <w:t>качества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Испытания на соответствие требованиям информационной безопасности проводятся в обязательном порядке или по инициативе собственника или владельца.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К объектам испытаний, подлежащим обязательным испытаниям на соответствие требованиям информационной безопасности, относятся:</w:t>
      </w: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lastRenderedPageBreak/>
        <w:t>1) сервисный программный продукт;</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информационно-коммуникационная платформа «электронного правительства»;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 интернет-ресурс государственного органа;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4) информационная система государственного органа;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5) информационная система, отнесенная к критически важным объектам информационно-коммуникационной инфраструктуры;</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6) негосударственная информационная система, интегрируемая с информационной системой государственного органа или предназначенная для формирования государственных электронных информационных ресурсов.</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3. Информационной системе государственного органа и негосударственной информационной системе для использования сервисов </w:t>
      </w:r>
      <w:r w:rsidR="00342991" w:rsidRPr="004568C3">
        <w:rPr>
          <w:rFonts w:ascii="Times New Roman" w:eastAsiaTheme="minorHAnsi" w:hAnsi="Times New Roman"/>
          <w:sz w:val="28"/>
          <w:szCs w:val="28"/>
          <w:lang w:eastAsia="en-US"/>
        </w:rPr>
        <w:t>н</w:t>
      </w:r>
      <w:r w:rsidRPr="004568C3">
        <w:rPr>
          <w:rFonts w:ascii="Times New Roman" w:eastAsiaTheme="minorHAnsi" w:hAnsi="Times New Roman"/>
          <w:sz w:val="28"/>
          <w:szCs w:val="28"/>
          <w:lang w:eastAsia="en-US"/>
        </w:rPr>
        <w:t>ационального удостоверяющего центра Республики Казахстан по проверке подлинности электронной цифровой подписи прохождение испытаний на соответствие требованиям информационной безопасности не требуется.</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4. Для отдельных видов объектов испытаний при проведении испытания на соответствие требованиям информационной безопасности устанавливается состав работ </w:t>
      </w:r>
      <w:r w:rsidR="008A7BB7" w:rsidRPr="004568C3">
        <w:rPr>
          <w:rFonts w:ascii="Times New Roman" w:eastAsiaTheme="minorHAnsi" w:hAnsi="Times New Roman"/>
          <w:sz w:val="28"/>
          <w:szCs w:val="28"/>
          <w:lang w:eastAsia="en-US"/>
        </w:rPr>
        <w:t>согласно</w:t>
      </w:r>
      <w:r w:rsidRPr="004568C3">
        <w:rPr>
          <w:rFonts w:ascii="Times New Roman" w:eastAsiaTheme="minorHAnsi" w:hAnsi="Times New Roman"/>
          <w:sz w:val="28"/>
          <w:szCs w:val="28"/>
          <w:lang w:eastAsia="en-US"/>
        </w:rPr>
        <w:t xml:space="preserve"> методик</w:t>
      </w:r>
      <w:r w:rsidR="008A7BB7" w:rsidRPr="004568C3">
        <w:rPr>
          <w:rFonts w:ascii="Times New Roman" w:eastAsiaTheme="minorHAnsi" w:hAnsi="Times New Roman"/>
          <w:sz w:val="28"/>
          <w:szCs w:val="28"/>
          <w:lang w:eastAsia="en-US"/>
        </w:rPr>
        <w:t>е</w:t>
      </w:r>
      <w:r w:rsidRPr="004568C3">
        <w:rPr>
          <w:rFonts w:ascii="Times New Roman" w:eastAsiaTheme="minorHAnsi" w:hAnsi="Times New Roman"/>
          <w:sz w:val="28"/>
          <w:szCs w:val="28"/>
          <w:lang w:eastAsia="en-US"/>
        </w:rPr>
        <w:t xml:space="preserve"> и правилам</w:t>
      </w:r>
      <w:r w:rsidR="00817149">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проведения испытаний сервисного программного продукта,</w:t>
      </w:r>
      <w:r w:rsidR="00817149">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информационно-коммуникационной платформы «электронного правительства», интернет-ресурса государственного органа и информационной системы на соответствие требованиям информационной безопасности.</w:t>
      </w:r>
    </w:p>
    <w:p w:rsidR="00477A6C" w:rsidRPr="004568C3" w:rsidRDefault="00477A6C" w:rsidP="00D9622B">
      <w:pPr>
        <w:spacing w:after="0" w:line="240" w:lineRule="auto"/>
        <w:ind w:firstLine="851"/>
        <w:jc w:val="both"/>
        <w:rPr>
          <w:rFonts w:ascii="Times New Roman" w:eastAsiaTheme="minorHAnsi" w:hAnsi="Times New Roman"/>
          <w:bCs/>
          <w:sz w:val="28"/>
          <w:szCs w:val="28"/>
          <w:lang w:eastAsia="en-US"/>
        </w:rPr>
      </w:pPr>
      <w:r w:rsidRPr="004568C3">
        <w:rPr>
          <w:rFonts w:ascii="Times New Roman" w:eastAsiaTheme="minorHAnsi" w:hAnsi="Times New Roman"/>
          <w:sz w:val="28"/>
          <w:szCs w:val="28"/>
          <w:lang w:eastAsia="en-US"/>
        </w:rPr>
        <w:t>5.</w:t>
      </w:r>
      <w:r w:rsidRPr="004568C3">
        <w:rPr>
          <w:rFonts w:ascii="Times New Roman" w:eastAsiaTheme="minorHAnsi" w:hAnsi="Times New Roman"/>
          <w:spacing w:val="2"/>
          <w:sz w:val="28"/>
          <w:szCs w:val="28"/>
          <w:shd w:val="clear" w:color="auto" w:fill="FFFFFF"/>
          <w:lang w:eastAsia="en-US"/>
        </w:rPr>
        <w:t xml:space="preserve"> Испытания программного обеспечения, программного кода, интернет-ресурса и информационных систем проводятся с целью оценки их соответствия требованиям технической документации, нормативных правовых актов Республики Казахстан и действующих на территории Республики Казахстан стандартов в сфере информатизации.</w:t>
      </w:r>
    </w:p>
    <w:p w:rsidR="00477A6C" w:rsidRPr="004568C3" w:rsidRDefault="00477A6C" w:rsidP="00D9622B">
      <w:pPr>
        <w:spacing w:after="0" w:line="240" w:lineRule="auto"/>
        <w:ind w:firstLine="851"/>
        <w:jc w:val="both"/>
        <w:textAlignment w:val="baseline"/>
        <w:rPr>
          <w:rFonts w:ascii="Times New Roman" w:hAnsi="Times New Roman"/>
          <w:spacing w:val="2"/>
          <w:sz w:val="28"/>
          <w:szCs w:val="28"/>
          <w:lang w:eastAsia="en-US"/>
        </w:rPr>
      </w:pPr>
      <w:r w:rsidRPr="004568C3">
        <w:rPr>
          <w:rFonts w:ascii="Times New Roman" w:hAnsi="Times New Roman"/>
          <w:spacing w:val="2"/>
          <w:sz w:val="28"/>
          <w:szCs w:val="28"/>
          <w:lang w:eastAsia="en-US"/>
        </w:rPr>
        <w:t>Экспертиза технической документации проводится с целью оценки соответствия требованиям нормативных правовых актов Республики Казахстан и действующих на территории Республики Казахстан стандартов в сфере информатизации.</w:t>
      </w:r>
    </w:p>
    <w:p w:rsidR="00477A6C" w:rsidRPr="004568C3" w:rsidRDefault="00477A6C" w:rsidP="00D9622B">
      <w:pPr>
        <w:spacing w:after="0" w:line="240" w:lineRule="auto"/>
        <w:ind w:firstLine="851"/>
        <w:jc w:val="both"/>
        <w:textAlignment w:val="baseline"/>
        <w:rPr>
          <w:rFonts w:ascii="Times New Roman" w:eastAsiaTheme="minorHAnsi" w:hAnsi="Times New Roman"/>
          <w:bCs/>
          <w:sz w:val="28"/>
          <w:szCs w:val="28"/>
          <w:lang w:eastAsia="en-US"/>
        </w:rPr>
      </w:pPr>
      <w:r w:rsidRPr="004568C3">
        <w:rPr>
          <w:rFonts w:ascii="Times New Roman" w:hAnsi="Times New Roman"/>
          <w:spacing w:val="2"/>
          <w:sz w:val="28"/>
          <w:szCs w:val="28"/>
          <w:lang w:eastAsia="en-US"/>
        </w:rPr>
        <w:t>Испытания программного обеспечения, программного кода,</w:t>
      </w:r>
      <w:r w:rsidR="00817149">
        <w:rPr>
          <w:rFonts w:ascii="Times New Roman" w:hAnsi="Times New Roman"/>
          <w:spacing w:val="2"/>
          <w:sz w:val="28"/>
          <w:szCs w:val="28"/>
          <w:lang w:eastAsia="en-US"/>
        </w:rPr>
        <w:br/>
      </w:r>
      <w:r w:rsidRPr="004568C3">
        <w:rPr>
          <w:rFonts w:ascii="Times New Roman" w:hAnsi="Times New Roman"/>
          <w:spacing w:val="2"/>
          <w:sz w:val="28"/>
          <w:szCs w:val="28"/>
          <w:lang w:eastAsia="en-US"/>
        </w:rPr>
        <w:t>интернет-ресурса, информационн</w:t>
      </w:r>
      <w:r w:rsidR="00DC5C07">
        <w:rPr>
          <w:rFonts w:ascii="Times New Roman" w:hAnsi="Times New Roman"/>
          <w:spacing w:val="2"/>
          <w:sz w:val="28"/>
          <w:szCs w:val="28"/>
          <w:lang w:eastAsia="en-US"/>
        </w:rPr>
        <w:t>ых</w:t>
      </w:r>
      <w:r w:rsidRPr="004568C3">
        <w:rPr>
          <w:rFonts w:ascii="Times New Roman" w:hAnsi="Times New Roman"/>
          <w:spacing w:val="2"/>
          <w:sz w:val="28"/>
          <w:szCs w:val="28"/>
          <w:lang w:eastAsia="en-US"/>
        </w:rPr>
        <w:t xml:space="preserve"> систем и экспертиза технической документации осуществляются по инициативе собственника или владельца и проводятся испытательными лабораториями в соответствии с настоящим Законом и законодательством Республики Казахстан в области технического регулирования.</w:t>
      </w:r>
      <w:r w:rsidRPr="004568C3">
        <w:rPr>
          <w:rFonts w:ascii="Times New Roman" w:eastAsiaTheme="minorHAnsi" w:hAnsi="Times New Roman"/>
          <w:bCs/>
          <w:sz w:val="28"/>
          <w:szCs w:val="28"/>
          <w:lang w:eastAsia="en-US"/>
        </w:rPr>
        <w:t>»;</w:t>
      </w:r>
    </w:p>
    <w:p w:rsidR="00261EB6" w:rsidRPr="004568C3" w:rsidRDefault="00477A6C" w:rsidP="00D9622B">
      <w:pPr>
        <w:spacing w:after="0" w:line="240" w:lineRule="auto"/>
        <w:ind w:firstLine="851"/>
        <w:jc w:val="both"/>
        <w:rPr>
          <w:rFonts w:ascii="Times New Roman" w:eastAsiaTheme="minorHAnsi" w:hAnsi="Times New Roman"/>
          <w:bCs/>
          <w:sz w:val="28"/>
          <w:szCs w:val="28"/>
          <w:lang w:eastAsia="en-US"/>
        </w:rPr>
      </w:pPr>
      <w:r w:rsidRPr="004568C3">
        <w:rPr>
          <w:rFonts w:ascii="Times New Roman" w:eastAsiaTheme="minorHAnsi" w:hAnsi="Times New Roman"/>
          <w:bCs/>
          <w:sz w:val="28"/>
          <w:szCs w:val="28"/>
          <w:lang w:eastAsia="en-US"/>
        </w:rPr>
        <w:t>24)</w:t>
      </w:r>
      <w:r w:rsidRPr="004568C3">
        <w:rPr>
          <w:rFonts w:ascii="Times New Roman" w:hAnsi="Times New Roman"/>
          <w:sz w:val="28"/>
          <w:szCs w:val="28"/>
        </w:rPr>
        <w:t xml:space="preserve"> </w:t>
      </w:r>
      <w:r w:rsidR="00261EB6" w:rsidRPr="004568C3">
        <w:rPr>
          <w:rFonts w:ascii="Times New Roman" w:eastAsiaTheme="minorHAnsi" w:hAnsi="Times New Roman"/>
          <w:bCs/>
          <w:sz w:val="28"/>
          <w:szCs w:val="28"/>
          <w:lang w:eastAsia="en-US"/>
        </w:rPr>
        <w:t>в статье 51:</w:t>
      </w:r>
    </w:p>
    <w:p w:rsidR="00261EB6" w:rsidRPr="004568C3" w:rsidRDefault="00261EB6" w:rsidP="00D9622B">
      <w:pPr>
        <w:spacing w:after="0" w:line="240" w:lineRule="auto"/>
        <w:ind w:firstLine="851"/>
        <w:jc w:val="both"/>
        <w:rPr>
          <w:rFonts w:ascii="Times New Roman" w:eastAsiaTheme="minorHAnsi" w:hAnsi="Times New Roman"/>
          <w:bCs/>
          <w:sz w:val="28"/>
          <w:szCs w:val="28"/>
          <w:lang w:eastAsia="en-US"/>
        </w:rPr>
      </w:pPr>
      <w:r w:rsidRPr="004568C3">
        <w:rPr>
          <w:rFonts w:ascii="Times New Roman" w:eastAsiaTheme="minorHAnsi" w:hAnsi="Times New Roman"/>
          <w:bCs/>
          <w:sz w:val="28"/>
          <w:szCs w:val="28"/>
          <w:lang w:eastAsia="en-US"/>
        </w:rPr>
        <w:t xml:space="preserve">в пункте 2: </w:t>
      </w:r>
    </w:p>
    <w:p w:rsidR="00261EB6" w:rsidRPr="004568C3" w:rsidRDefault="00261EB6"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bCs/>
          <w:sz w:val="28"/>
          <w:szCs w:val="28"/>
          <w:lang w:eastAsia="en-US"/>
        </w:rPr>
        <w:t>подпункт 2) изложить в следующей редакции:</w:t>
      </w:r>
    </w:p>
    <w:p w:rsidR="00261EB6" w:rsidRPr="004568C3" w:rsidRDefault="00261EB6"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информационная система государственного юридического лица, негосударственная информационная система, интегрируем</w:t>
      </w:r>
      <w:r w:rsidR="00B740A2" w:rsidRPr="004568C3">
        <w:rPr>
          <w:rFonts w:ascii="Times New Roman" w:eastAsiaTheme="minorHAnsi" w:hAnsi="Times New Roman"/>
          <w:sz w:val="28"/>
          <w:szCs w:val="28"/>
          <w:lang w:eastAsia="en-US"/>
        </w:rPr>
        <w:t>ая</w:t>
      </w:r>
      <w:r w:rsidRPr="004568C3">
        <w:rPr>
          <w:rFonts w:ascii="Times New Roman" w:eastAsiaTheme="minorHAnsi" w:hAnsi="Times New Roman"/>
          <w:sz w:val="28"/>
          <w:szCs w:val="28"/>
          <w:lang w:eastAsia="en-US"/>
        </w:rPr>
        <w:t xml:space="preserve"> с </w:t>
      </w:r>
      <w:r w:rsidRPr="004568C3">
        <w:rPr>
          <w:rFonts w:ascii="Times New Roman" w:eastAsiaTheme="minorHAnsi" w:hAnsi="Times New Roman"/>
          <w:sz w:val="28"/>
          <w:szCs w:val="28"/>
          <w:lang w:eastAsia="en-US"/>
        </w:rPr>
        <w:lastRenderedPageBreak/>
        <w:t>информационной системой государственного органа или предназначенн</w:t>
      </w:r>
      <w:r w:rsidR="00B740A2" w:rsidRPr="004568C3">
        <w:rPr>
          <w:rFonts w:ascii="Times New Roman" w:eastAsiaTheme="minorHAnsi" w:hAnsi="Times New Roman"/>
          <w:sz w:val="28"/>
          <w:szCs w:val="28"/>
          <w:lang w:eastAsia="en-US"/>
        </w:rPr>
        <w:t>ая</w:t>
      </w:r>
      <w:r w:rsidRPr="004568C3">
        <w:rPr>
          <w:rFonts w:ascii="Times New Roman" w:eastAsiaTheme="minorHAnsi" w:hAnsi="Times New Roman"/>
          <w:sz w:val="28"/>
          <w:szCs w:val="28"/>
          <w:lang w:eastAsia="en-US"/>
        </w:rPr>
        <w:t xml:space="preserve"> для формирования государственных электронных информационных ресурсов</w:t>
      </w:r>
      <w:r w:rsidR="00342991" w:rsidRPr="004568C3">
        <w:rPr>
          <w:rFonts w:ascii="Times New Roman" w:eastAsiaTheme="minorHAnsi" w:hAnsi="Times New Roman"/>
          <w:sz w:val="28"/>
          <w:szCs w:val="28"/>
          <w:lang w:eastAsia="en-US"/>
        </w:rPr>
        <w:t>.</w:t>
      </w:r>
    </w:p>
    <w:p w:rsidR="00261EB6" w:rsidRPr="004568C3" w:rsidRDefault="00261EB6"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Требования, установленные в настоящем подпункте, не распространяются на </w:t>
      </w:r>
      <w:r w:rsidR="001C7734" w:rsidRPr="004568C3">
        <w:rPr>
          <w:rFonts w:ascii="Times New Roman" w:eastAsiaTheme="minorHAnsi" w:hAnsi="Times New Roman"/>
          <w:sz w:val="28"/>
          <w:szCs w:val="28"/>
          <w:lang w:eastAsia="en-US"/>
        </w:rPr>
        <w:t>информационные системы</w:t>
      </w:r>
      <w:r w:rsidRPr="004568C3">
        <w:rPr>
          <w:rFonts w:ascii="Times New Roman" w:eastAsiaTheme="minorHAnsi" w:hAnsi="Times New Roman"/>
          <w:sz w:val="28"/>
          <w:szCs w:val="28"/>
          <w:lang w:eastAsia="en-US"/>
        </w:rPr>
        <w:t xml:space="preserve"> финансовых организаций при их интеграции через внешний шлюз «электронного правительства», введенный в промышленную эксплуатацию</w:t>
      </w:r>
      <w:r w:rsidR="0083582D"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w:t>
      </w:r>
    </w:p>
    <w:p w:rsidR="00261EB6" w:rsidRPr="004568C3" w:rsidRDefault="00261EB6"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дополнить частью второй следующего содержания:</w:t>
      </w:r>
    </w:p>
    <w:p w:rsidR="00261EB6" w:rsidRPr="004568C3" w:rsidRDefault="00261EB6"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«При использовании сервисов </w:t>
      </w:r>
      <w:r w:rsidR="00342991" w:rsidRPr="004568C3">
        <w:rPr>
          <w:rFonts w:ascii="Times New Roman" w:eastAsiaTheme="minorHAnsi" w:hAnsi="Times New Roman"/>
          <w:sz w:val="28"/>
          <w:szCs w:val="28"/>
          <w:lang w:eastAsia="en-US"/>
        </w:rPr>
        <w:t>н</w:t>
      </w:r>
      <w:r w:rsidRPr="004568C3">
        <w:rPr>
          <w:rFonts w:ascii="Times New Roman" w:eastAsiaTheme="minorHAnsi" w:hAnsi="Times New Roman"/>
          <w:sz w:val="28"/>
          <w:szCs w:val="28"/>
          <w:lang w:eastAsia="en-US"/>
        </w:rPr>
        <w:t>ационального удостоверяющего центра Республики Казахстан по проверке подлинности электронной цифровой подписи прохождение аттестации на соответствие требованиям информационной безопасности для объектов аттестации, указанных в настоящем пункте, не требуется.»;</w:t>
      </w:r>
    </w:p>
    <w:p w:rsidR="0012101B" w:rsidRPr="004568C3" w:rsidRDefault="00EA389F"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абзац первый части первой </w:t>
      </w:r>
      <w:r w:rsidR="0012101B" w:rsidRPr="004568C3">
        <w:rPr>
          <w:rFonts w:ascii="Times New Roman" w:eastAsiaTheme="minorHAnsi" w:hAnsi="Times New Roman"/>
          <w:sz w:val="28"/>
          <w:szCs w:val="28"/>
          <w:lang w:eastAsia="en-US"/>
        </w:rPr>
        <w:t>пункт</w:t>
      </w:r>
      <w:r w:rsidRPr="004568C3">
        <w:rPr>
          <w:rFonts w:ascii="Times New Roman" w:eastAsiaTheme="minorHAnsi" w:hAnsi="Times New Roman"/>
          <w:sz w:val="28"/>
          <w:szCs w:val="28"/>
          <w:lang w:eastAsia="en-US"/>
        </w:rPr>
        <w:t>а</w:t>
      </w:r>
      <w:r w:rsidR="0012101B" w:rsidRPr="004568C3">
        <w:rPr>
          <w:rFonts w:ascii="Times New Roman" w:eastAsiaTheme="minorHAnsi" w:hAnsi="Times New Roman"/>
          <w:sz w:val="28"/>
          <w:szCs w:val="28"/>
          <w:lang w:eastAsia="en-US"/>
        </w:rPr>
        <w:t xml:space="preserve"> 6 изложить в следующей редакции:</w:t>
      </w:r>
    </w:p>
    <w:p w:rsidR="0012101B" w:rsidRPr="004568C3" w:rsidRDefault="0012101B"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«6. С учетом акта аттестационного обследования уполномоченный орган в сфере обеспечения информационной безопасности в течение трех рабочих дней принимает одно из следующих решений:»;</w:t>
      </w:r>
    </w:p>
    <w:p w:rsidR="0012101B" w:rsidRPr="004568C3" w:rsidRDefault="00197C1D"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часть первую</w:t>
      </w:r>
      <w:r w:rsidR="0012101B" w:rsidRPr="004568C3">
        <w:rPr>
          <w:rFonts w:ascii="Times New Roman" w:eastAsiaTheme="minorHAnsi" w:hAnsi="Times New Roman"/>
          <w:sz w:val="28"/>
          <w:szCs w:val="28"/>
          <w:lang w:eastAsia="en-US"/>
        </w:rPr>
        <w:t xml:space="preserve"> пункт</w:t>
      </w:r>
      <w:r w:rsidRPr="004568C3">
        <w:rPr>
          <w:rFonts w:ascii="Times New Roman" w:eastAsiaTheme="minorHAnsi" w:hAnsi="Times New Roman"/>
          <w:sz w:val="28"/>
          <w:szCs w:val="28"/>
          <w:lang w:eastAsia="en-US"/>
        </w:rPr>
        <w:t>а</w:t>
      </w:r>
      <w:r w:rsidR="0012101B" w:rsidRPr="004568C3">
        <w:rPr>
          <w:rFonts w:ascii="Times New Roman" w:eastAsiaTheme="minorHAnsi" w:hAnsi="Times New Roman"/>
          <w:sz w:val="28"/>
          <w:szCs w:val="28"/>
          <w:lang w:eastAsia="en-US"/>
        </w:rPr>
        <w:t xml:space="preserve"> 10</w:t>
      </w:r>
      <w:r w:rsidR="003D37A4" w:rsidRPr="004568C3">
        <w:rPr>
          <w:rFonts w:ascii="Times New Roman" w:eastAsiaTheme="minorHAnsi" w:hAnsi="Times New Roman"/>
          <w:sz w:val="28"/>
          <w:szCs w:val="28"/>
          <w:lang w:eastAsia="en-US"/>
        </w:rPr>
        <w:t xml:space="preserve"> </w:t>
      </w:r>
      <w:r w:rsidR="0012101B" w:rsidRPr="004568C3">
        <w:rPr>
          <w:rFonts w:ascii="Times New Roman" w:eastAsiaTheme="minorHAnsi" w:hAnsi="Times New Roman"/>
          <w:sz w:val="28"/>
          <w:szCs w:val="28"/>
          <w:lang w:eastAsia="en-US"/>
        </w:rPr>
        <w:t>после слов «уполномоченный орган» дополнить словами «в сфере обеспечения информационной безопасности»;</w:t>
      </w:r>
    </w:p>
    <w:p w:rsidR="0012101B" w:rsidRPr="004568C3" w:rsidRDefault="0012101B"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пункт 11 изложить в следующей редакции:</w:t>
      </w:r>
    </w:p>
    <w:p w:rsidR="0012101B" w:rsidRPr="004568C3" w:rsidRDefault="0012101B"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«11. Уполномоченный орган в сфере обеспечения информационной безопасности со дня получения уведомления в течение трех рабочих дней принимает решение о проведении повторной аттестации объекта аттестации.»; </w:t>
      </w:r>
    </w:p>
    <w:p w:rsidR="00A26781" w:rsidRPr="004568C3" w:rsidRDefault="00A2678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в пункте 12:</w:t>
      </w:r>
    </w:p>
    <w:p w:rsidR="00197C1D" w:rsidRPr="004568C3" w:rsidRDefault="00197C1D"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абзац первый после слов «Уполномоченный орган» дополнить словами «в сфере обеспечения информационной безопасности»;</w:t>
      </w:r>
    </w:p>
    <w:p w:rsidR="00A26781" w:rsidRPr="004568C3" w:rsidRDefault="00A2678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подпункты 3) и 4) изложить в следующей редакции:</w:t>
      </w:r>
    </w:p>
    <w:p w:rsidR="00A26781" w:rsidRPr="004568C3" w:rsidRDefault="00A2678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 изменения условий функционирования и функциональности объекта аттестации, указанного в пункте 2 настоящей статьи;</w:t>
      </w:r>
    </w:p>
    <w:p w:rsidR="00A26781" w:rsidRPr="004568C3" w:rsidRDefault="00A2678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4) прекращения </w:t>
      </w:r>
      <w:r w:rsidR="001C7734" w:rsidRPr="004568C3">
        <w:rPr>
          <w:rFonts w:ascii="Times New Roman" w:eastAsiaTheme="minorHAnsi" w:hAnsi="Times New Roman"/>
          <w:sz w:val="28"/>
          <w:szCs w:val="28"/>
          <w:lang w:eastAsia="en-US"/>
        </w:rPr>
        <w:t>эксплуатации объекта</w:t>
      </w:r>
      <w:r w:rsidRPr="004568C3">
        <w:rPr>
          <w:rFonts w:ascii="Times New Roman" w:eastAsiaTheme="minorHAnsi" w:hAnsi="Times New Roman"/>
          <w:sz w:val="28"/>
          <w:szCs w:val="28"/>
          <w:lang w:eastAsia="en-US"/>
        </w:rPr>
        <w:t xml:space="preserve"> аттестации, указанного в пункте</w:t>
      </w:r>
      <w:r w:rsidR="00032218" w:rsidRPr="004568C3">
        <w:rPr>
          <w:rFonts w:ascii="Times New Roman" w:eastAsiaTheme="minorHAnsi" w:hAnsi="Times New Roman"/>
          <w:sz w:val="28"/>
          <w:szCs w:val="28"/>
          <w:lang w:eastAsia="en-US"/>
        </w:rPr>
        <w:t xml:space="preserve"> </w:t>
      </w:r>
      <w:r w:rsidRPr="004568C3">
        <w:rPr>
          <w:rFonts w:ascii="Times New Roman" w:eastAsiaTheme="minorHAnsi" w:hAnsi="Times New Roman"/>
          <w:sz w:val="28"/>
          <w:szCs w:val="28"/>
          <w:lang w:eastAsia="en-US"/>
        </w:rPr>
        <w:t>2 настоящей статьи.»;</w:t>
      </w:r>
    </w:p>
    <w:p w:rsidR="00A26781" w:rsidRPr="004568C3" w:rsidRDefault="00A26781"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част</w:t>
      </w:r>
      <w:r w:rsidR="00360223" w:rsidRPr="004568C3">
        <w:rPr>
          <w:rFonts w:ascii="Times New Roman" w:eastAsiaTheme="minorHAnsi" w:hAnsi="Times New Roman"/>
          <w:sz w:val="28"/>
          <w:szCs w:val="28"/>
          <w:lang w:eastAsia="en-US"/>
        </w:rPr>
        <w:t>ь</w:t>
      </w:r>
      <w:r w:rsidRPr="004568C3">
        <w:rPr>
          <w:rFonts w:ascii="Times New Roman" w:eastAsiaTheme="minorHAnsi" w:hAnsi="Times New Roman"/>
          <w:sz w:val="28"/>
          <w:szCs w:val="28"/>
          <w:lang w:eastAsia="en-US"/>
        </w:rPr>
        <w:t xml:space="preserve"> перв</w:t>
      </w:r>
      <w:r w:rsidR="00360223" w:rsidRPr="004568C3">
        <w:rPr>
          <w:rFonts w:ascii="Times New Roman" w:eastAsiaTheme="minorHAnsi" w:hAnsi="Times New Roman"/>
          <w:sz w:val="28"/>
          <w:szCs w:val="28"/>
          <w:lang w:eastAsia="en-US"/>
        </w:rPr>
        <w:t>ую</w:t>
      </w:r>
      <w:r w:rsidRPr="004568C3">
        <w:rPr>
          <w:rFonts w:ascii="Times New Roman" w:eastAsiaTheme="minorHAnsi" w:hAnsi="Times New Roman"/>
          <w:sz w:val="28"/>
          <w:szCs w:val="28"/>
          <w:lang w:eastAsia="en-US"/>
        </w:rPr>
        <w:t xml:space="preserve"> пункта 14</w:t>
      </w:r>
      <w:r w:rsidR="003D37A4" w:rsidRPr="004568C3">
        <w:rPr>
          <w:rFonts w:ascii="Times New Roman" w:eastAsiaTheme="minorHAnsi" w:hAnsi="Times New Roman"/>
          <w:sz w:val="28"/>
          <w:szCs w:val="28"/>
          <w:lang w:eastAsia="en-US"/>
        </w:rPr>
        <w:t xml:space="preserve"> и пункт 15 </w:t>
      </w:r>
      <w:r w:rsidRPr="004568C3">
        <w:rPr>
          <w:rFonts w:ascii="Times New Roman" w:eastAsiaTheme="minorHAnsi" w:hAnsi="Times New Roman"/>
          <w:sz w:val="28"/>
          <w:szCs w:val="28"/>
          <w:lang w:eastAsia="en-US"/>
        </w:rPr>
        <w:t xml:space="preserve">после слов «уполномоченному органу» дополнить словами «в сфере </w:t>
      </w:r>
      <w:r w:rsidR="001C7734" w:rsidRPr="004568C3">
        <w:rPr>
          <w:rFonts w:ascii="Times New Roman" w:eastAsiaTheme="minorHAnsi" w:hAnsi="Times New Roman"/>
          <w:sz w:val="28"/>
          <w:szCs w:val="28"/>
          <w:lang w:eastAsia="en-US"/>
        </w:rPr>
        <w:t>обеспечения информационной</w:t>
      </w:r>
      <w:r w:rsidRPr="004568C3">
        <w:rPr>
          <w:rFonts w:ascii="Times New Roman" w:eastAsiaTheme="minorHAnsi" w:hAnsi="Times New Roman"/>
          <w:sz w:val="28"/>
          <w:szCs w:val="28"/>
          <w:lang w:eastAsia="en-US"/>
        </w:rPr>
        <w:t xml:space="preserve"> безопасности»;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w:t>
      </w:r>
      <w:r w:rsidR="00F50E14" w:rsidRPr="004568C3">
        <w:rPr>
          <w:rFonts w:ascii="Times New Roman" w:eastAsiaTheme="minorHAnsi" w:hAnsi="Times New Roman"/>
          <w:sz w:val="28"/>
          <w:szCs w:val="28"/>
          <w:lang w:eastAsia="en-US"/>
        </w:rPr>
        <w:t>5)</w:t>
      </w:r>
      <w:r w:rsidRPr="004568C3">
        <w:rPr>
          <w:rFonts w:ascii="Times New Roman" w:eastAsiaTheme="minorHAnsi" w:hAnsi="Times New Roman"/>
          <w:sz w:val="28"/>
          <w:szCs w:val="28"/>
          <w:lang w:eastAsia="en-US"/>
        </w:rPr>
        <w:t xml:space="preserve"> статью 54 дополнить пунктом 3-1 следующего содержания:</w:t>
      </w:r>
    </w:p>
    <w:p w:rsidR="0072225D"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«3-1. </w:t>
      </w:r>
      <w:r w:rsidR="0072225D" w:rsidRPr="004568C3">
        <w:rPr>
          <w:rFonts w:ascii="Times New Roman" w:eastAsiaTheme="minorHAnsi" w:hAnsi="Times New Roman"/>
          <w:sz w:val="28"/>
          <w:szCs w:val="28"/>
          <w:lang w:eastAsia="en-US"/>
        </w:rPr>
        <w:t xml:space="preserve">Приобретение товаров в целях реализации требований по обеспечению информационной безопасности для обороны и безопасности страны осуществляется из </w:t>
      </w:r>
      <w:r w:rsidR="00342991" w:rsidRPr="004568C3">
        <w:rPr>
          <w:rFonts w:ascii="Times New Roman" w:eastAsiaTheme="minorHAnsi" w:hAnsi="Times New Roman"/>
          <w:sz w:val="28"/>
          <w:szCs w:val="28"/>
          <w:lang w:eastAsia="en-US"/>
        </w:rPr>
        <w:t>р</w:t>
      </w:r>
      <w:r w:rsidR="0072225D" w:rsidRPr="004568C3">
        <w:rPr>
          <w:rFonts w:ascii="Times New Roman" w:eastAsiaTheme="minorHAnsi" w:hAnsi="Times New Roman"/>
          <w:sz w:val="28"/>
          <w:szCs w:val="28"/>
          <w:lang w:eastAsia="en-US"/>
        </w:rPr>
        <w:t xml:space="preserve">еестра доверенной продукции электронной промышленности и программного обеспечения в соответствии с законодательством Республики Казахстан </w:t>
      </w:r>
      <w:r w:rsidR="000874C3" w:rsidRPr="004568C3">
        <w:rPr>
          <w:rFonts w:ascii="Times New Roman" w:eastAsiaTheme="minorHAnsi" w:hAnsi="Times New Roman"/>
          <w:sz w:val="28"/>
          <w:szCs w:val="28"/>
          <w:lang w:eastAsia="en-US"/>
        </w:rPr>
        <w:t>о</w:t>
      </w:r>
      <w:r w:rsidR="0072225D" w:rsidRPr="004568C3">
        <w:rPr>
          <w:rFonts w:ascii="Times New Roman" w:eastAsiaTheme="minorHAnsi" w:hAnsi="Times New Roman"/>
          <w:sz w:val="28"/>
          <w:szCs w:val="28"/>
          <w:lang w:eastAsia="en-US"/>
        </w:rPr>
        <w:t xml:space="preserve"> государственных закупк</w:t>
      </w:r>
      <w:r w:rsidR="000874C3" w:rsidRPr="004568C3">
        <w:rPr>
          <w:rFonts w:ascii="Times New Roman" w:eastAsiaTheme="minorHAnsi" w:hAnsi="Times New Roman"/>
          <w:sz w:val="28"/>
          <w:szCs w:val="28"/>
          <w:lang w:eastAsia="en-US"/>
        </w:rPr>
        <w:t>ах</w:t>
      </w:r>
      <w:r w:rsidR="0072225D" w:rsidRPr="004568C3">
        <w:rPr>
          <w:rFonts w:ascii="Times New Roman" w:eastAsiaTheme="minorHAnsi" w:hAnsi="Times New Roman"/>
          <w:sz w:val="28"/>
          <w:szCs w:val="28"/>
          <w:lang w:eastAsia="en-US"/>
        </w:rPr>
        <w:t>.</w:t>
      </w:r>
    </w:p>
    <w:p w:rsidR="0072225D" w:rsidRPr="004568C3" w:rsidRDefault="0072225D"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 xml:space="preserve">При этом в случае отсутствия в </w:t>
      </w:r>
      <w:r w:rsidR="00342991" w:rsidRPr="004568C3">
        <w:rPr>
          <w:rFonts w:ascii="Times New Roman" w:eastAsiaTheme="minorHAnsi" w:hAnsi="Times New Roman"/>
          <w:sz w:val="28"/>
          <w:szCs w:val="28"/>
          <w:lang w:eastAsia="en-US"/>
        </w:rPr>
        <w:t>р</w:t>
      </w:r>
      <w:r w:rsidRPr="004568C3">
        <w:rPr>
          <w:rFonts w:ascii="Times New Roman" w:eastAsiaTheme="minorHAnsi" w:hAnsi="Times New Roman"/>
          <w:sz w:val="28"/>
          <w:szCs w:val="28"/>
          <w:lang w:eastAsia="en-US"/>
        </w:rPr>
        <w:t>еестре доверенной продукции электронной промышленности и программного обеспечения необходимых товаров допускается приобретение их аналогов.»;</w:t>
      </w: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852E77" w:rsidRDefault="00852E77" w:rsidP="00D9622B">
      <w:pPr>
        <w:spacing w:after="0" w:line="240" w:lineRule="auto"/>
        <w:ind w:firstLine="851"/>
        <w:jc w:val="both"/>
        <w:rPr>
          <w:rFonts w:ascii="Times New Roman" w:eastAsiaTheme="minorHAnsi" w:hAnsi="Times New Roman"/>
          <w:sz w:val="28"/>
          <w:szCs w:val="28"/>
          <w:lang w:eastAsia="en-US"/>
        </w:rPr>
      </w:pP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w:t>
      </w:r>
      <w:r w:rsidR="00F50E14" w:rsidRPr="004568C3">
        <w:rPr>
          <w:rFonts w:ascii="Times New Roman" w:eastAsiaTheme="minorHAnsi" w:hAnsi="Times New Roman"/>
          <w:sz w:val="28"/>
          <w:szCs w:val="28"/>
          <w:lang w:eastAsia="en-US"/>
        </w:rPr>
        <w:t>6</w:t>
      </w:r>
      <w:r w:rsidRPr="004568C3">
        <w:rPr>
          <w:rFonts w:ascii="Times New Roman" w:eastAsiaTheme="minorHAnsi" w:hAnsi="Times New Roman"/>
          <w:sz w:val="28"/>
          <w:szCs w:val="28"/>
          <w:lang w:eastAsia="en-US"/>
        </w:rPr>
        <w:t>) пункт 3 статьи 55 дополнить подпунктом 3) следующего содержания:</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«3) разработка задания по безопасности на основе утвержденных профилей защиты для определения мер защиты собственниками или владельцами объектов информатизации.»;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w:t>
      </w:r>
      <w:r w:rsidR="00F50E14" w:rsidRPr="004568C3">
        <w:rPr>
          <w:rFonts w:ascii="Times New Roman" w:eastAsiaTheme="minorHAnsi" w:hAnsi="Times New Roman"/>
          <w:sz w:val="28"/>
          <w:szCs w:val="28"/>
          <w:lang w:eastAsia="en-US"/>
        </w:rPr>
        <w:t>7</w:t>
      </w:r>
      <w:r w:rsidRPr="004568C3">
        <w:rPr>
          <w:rFonts w:ascii="Times New Roman" w:eastAsiaTheme="minorHAnsi" w:hAnsi="Times New Roman"/>
          <w:sz w:val="28"/>
          <w:szCs w:val="28"/>
          <w:lang w:eastAsia="en-US"/>
        </w:rPr>
        <w:t>) пункт 2 статьи 59 изложить в следующей редакции: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Согласование задания на проектирование</w:t>
      </w:r>
      <w:r w:rsidR="00817149">
        <w:rPr>
          <w:rFonts w:ascii="Times New Roman" w:eastAsiaTheme="minorHAnsi" w:hAnsi="Times New Roman"/>
          <w:sz w:val="28"/>
          <w:szCs w:val="28"/>
          <w:lang w:eastAsia="en-US"/>
        </w:rPr>
        <w:br/>
      </w:r>
      <w:r w:rsidRPr="004568C3">
        <w:rPr>
          <w:rFonts w:ascii="Times New Roman" w:eastAsiaTheme="minorHAnsi" w:hAnsi="Times New Roman"/>
          <w:sz w:val="28"/>
          <w:szCs w:val="28"/>
          <w:lang w:eastAsia="en-US"/>
        </w:rPr>
        <w:t>информационно-коммуникационной услуги, разработанного с</w:t>
      </w:r>
      <w:r w:rsidR="00375670" w:rsidRPr="004568C3">
        <w:rPr>
          <w:rFonts w:ascii="Times New Roman" w:eastAsiaTheme="minorHAnsi" w:hAnsi="Times New Roman"/>
          <w:sz w:val="28"/>
          <w:szCs w:val="28"/>
          <w:lang w:eastAsia="en-US"/>
        </w:rPr>
        <w:t xml:space="preserve">ервисным интегратором </w:t>
      </w:r>
      <w:r w:rsidR="000874C3" w:rsidRPr="004568C3">
        <w:rPr>
          <w:rFonts w:ascii="Times New Roman" w:eastAsiaTheme="minorHAnsi" w:hAnsi="Times New Roman"/>
          <w:sz w:val="28"/>
          <w:szCs w:val="28"/>
          <w:lang w:eastAsia="en-US"/>
        </w:rPr>
        <w:t>«</w:t>
      </w:r>
      <w:r w:rsidR="00375670" w:rsidRPr="004568C3">
        <w:rPr>
          <w:rFonts w:ascii="Times New Roman" w:eastAsiaTheme="minorHAnsi" w:hAnsi="Times New Roman"/>
          <w:sz w:val="28"/>
          <w:szCs w:val="28"/>
          <w:lang w:eastAsia="en-US"/>
        </w:rPr>
        <w:t>электронного правительства</w:t>
      </w:r>
      <w:r w:rsidR="000874C3"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w:t>
      </w:r>
      <w:r w:rsidR="002D59CB" w:rsidRPr="004568C3">
        <w:rPr>
          <w:rFonts w:ascii="Times New Roman" w:eastAsiaTheme="minorHAnsi" w:hAnsi="Times New Roman"/>
          <w:sz w:val="28"/>
          <w:szCs w:val="28"/>
          <w:lang w:eastAsia="en-US"/>
        </w:rPr>
        <w:t>проводится</w:t>
      </w:r>
      <w:r w:rsidRPr="004568C3">
        <w:rPr>
          <w:rFonts w:ascii="Times New Roman" w:eastAsiaTheme="minorHAnsi" w:hAnsi="Times New Roman"/>
          <w:sz w:val="28"/>
          <w:szCs w:val="28"/>
          <w:lang w:eastAsia="en-US"/>
        </w:rPr>
        <w:t xml:space="preserve"> государственным органом, осуществляющим руководство соответствующей отраслью (сферой) государственного управления в соответствии с порядком и сроками, </w:t>
      </w:r>
      <w:r w:rsidR="001E1782" w:rsidRPr="004568C3">
        <w:rPr>
          <w:rFonts w:ascii="Times New Roman" w:eastAsiaTheme="minorHAnsi" w:hAnsi="Times New Roman"/>
          <w:sz w:val="28"/>
          <w:szCs w:val="28"/>
          <w:lang w:eastAsia="en-US"/>
        </w:rPr>
        <w:t xml:space="preserve">которые </w:t>
      </w:r>
      <w:r w:rsidRPr="004568C3">
        <w:rPr>
          <w:rFonts w:ascii="Times New Roman" w:eastAsiaTheme="minorHAnsi" w:hAnsi="Times New Roman"/>
          <w:sz w:val="28"/>
          <w:szCs w:val="28"/>
          <w:lang w:eastAsia="en-US"/>
        </w:rPr>
        <w:t>определен</w:t>
      </w:r>
      <w:r w:rsidR="001E1782" w:rsidRPr="004568C3">
        <w:rPr>
          <w:rFonts w:ascii="Times New Roman" w:eastAsiaTheme="minorHAnsi" w:hAnsi="Times New Roman"/>
          <w:sz w:val="28"/>
          <w:szCs w:val="28"/>
          <w:lang w:eastAsia="en-US"/>
        </w:rPr>
        <w:t>ы</w:t>
      </w:r>
      <w:r w:rsidRPr="004568C3">
        <w:rPr>
          <w:rFonts w:ascii="Times New Roman" w:eastAsiaTheme="minorHAnsi" w:hAnsi="Times New Roman"/>
          <w:sz w:val="28"/>
          <w:szCs w:val="28"/>
          <w:lang w:eastAsia="en-US"/>
        </w:rPr>
        <w:t xml:space="preserve"> правилами реализации сервисной модели информатизации.»;</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w:t>
      </w:r>
      <w:r w:rsidR="00F50E14" w:rsidRPr="004568C3">
        <w:rPr>
          <w:rFonts w:ascii="Times New Roman" w:eastAsiaTheme="minorHAnsi" w:hAnsi="Times New Roman"/>
          <w:sz w:val="28"/>
          <w:szCs w:val="28"/>
          <w:lang w:eastAsia="en-US"/>
        </w:rPr>
        <w:t>8</w:t>
      </w:r>
      <w:r w:rsidRPr="004568C3">
        <w:rPr>
          <w:rFonts w:ascii="Times New Roman" w:eastAsiaTheme="minorHAnsi" w:hAnsi="Times New Roman"/>
          <w:sz w:val="28"/>
          <w:szCs w:val="28"/>
          <w:lang w:eastAsia="en-US"/>
        </w:rPr>
        <w:t>) стать</w:t>
      </w:r>
      <w:r w:rsidR="00197C1D" w:rsidRPr="004568C3">
        <w:rPr>
          <w:rFonts w:ascii="Times New Roman" w:eastAsiaTheme="minorHAnsi" w:hAnsi="Times New Roman"/>
          <w:sz w:val="28"/>
          <w:szCs w:val="28"/>
          <w:lang w:eastAsia="en-US"/>
        </w:rPr>
        <w:t>ю</w:t>
      </w:r>
      <w:r w:rsidRPr="004568C3">
        <w:rPr>
          <w:rFonts w:ascii="Times New Roman" w:eastAsiaTheme="minorHAnsi" w:hAnsi="Times New Roman"/>
          <w:sz w:val="28"/>
          <w:szCs w:val="28"/>
          <w:lang w:eastAsia="en-US"/>
        </w:rPr>
        <w:t xml:space="preserve"> 66 изложить в следующей редакции:</w:t>
      </w:r>
    </w:p>
    <w:p w:rsidR="00197C1D"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w:t>
      </w:r>
      <w:r w:rsidR="00197C1D" w:rsidRPr="004568C3">
        <w:rPr>
          <w:rFonts w:ascii="Times New Roman" w:eastAsiaTheme="minorHAnsi" w:hAnsi="Times New Roman"/>
          <w:sz w:val="28"/>
          <w:szCs w:val="28"/>
          <w:lang w:eastAsia="en-US"/>
        </w:rPr>
        <w:t>Статья 66. Переходные положения</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1. Государственные органы, имеющие интернет-ресурсы</w:t>
      </w:r>
      <w:r w:rsidR="008B7B6E"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и информационные системы государственных органов, введенные в промышленную эксплуатацию до введения в действие настоящего Закона и не имеющие протокола испытаний на соответствие требованиям информационной безопасности</w:t>
      </w:r>
      <w:r w:rsidR="008A7BB7"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аттестата соответствия требованиям информационной безопасности, проводят их испытания на соответствие требованиям информационной безопасности и аттестацию в течение трех лет со дня введения в действие настоящего Закона.</w:t>
      </w:r>
    </w:p>
    <w:p w:rsidR="00477A6C" w:rsidRPr="004568C3" w:rsidRDefault="00477A6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2. Негосударственные информационные системы, интегрированные с информационными системами государственных органов или предназначенные для формирования государственных электронных информационных ресурсов и не имеющие протокола испытаний на соответствие требованиям информационной безопасности</w:t>
      </w:r>
      <w:r w:rsidR="008A7BB7"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 xml:space="preserve"> аттестата соответствия требованиям информационной безопасности, проходят испытания на соответствие требованиям информационной безопасности и аттестацию в течение трех лет со дня введения в действие настоящего Закона.».</w:t>
      </w:r>
    </w:p>
    <w:p w:rsidR="00024619" w:rsidRDefault="00024619" w:rsidP="00D9622B">
      <w:pPr>
        <w:tabs>
          <w:tab w:val="left" w:pos="709"/>
        </w:tabs>
        <w:spacing w:after="0" w:line="240" w:lineRule="auto"/>
        <w:ind w:firstLine="851"/>
        <w:jc w:val="both"/>
        <w:rPr>
          <w:rFonts w:ascii="Times New Roman" w:eastAsiaTheme="minorHAnsi" w:hAnsi="Times New Roman"/>
          <w:sz w:val="28"/>
          <w:szCs w:val="28"/>
          <w:lang w:eastAsia="en-US"/>
        </w:rPr>
      </w:pPr>
    </w:p>
    <w:p w:rsidR="00D16CA9" w:rsidRPr="004568C3" w:rsidRDefault="003F04C3" w:rsidP="00D9622B">
      <w:pPr>
        <w:tabs>
          <w:tab w:val="left" w:pos="709"/>
        </w:tabs>
        <w:spacing w:after="0" w:line="240" w:lineRule="auto"/>
        <w:ind w:firstLine="851"/>
        <w:jc w:val="both"/>
        <w:rPr>
          <w:rFonts w:ascii="Times New Roman" w:eastAsia="Calibri" w:hAnsi="Times New Roman"/>
          <w:sz w:val="28"/>
          <w:szCs w:val="28"/>
          <w:lang w:eastAsia="en-US"/>
        </w:rPr>
      </w:pPr>
      <w:r w:rsidRPr="004568C3">
        <w:rPr>
          <w:rFonts w:ascii="Times New Roman" w:eastAsiaTheme="minorHAnsi" w:hAnsi="Times New Roman"/>
          <w:sz w:val="28"/>
          <w:szCs w:val="28"/>
          <w:lang w:eastAsia="en-US"/>
        </w:rPr>
        <w:t>21</w:t>
      </w:r>
      <w:r w:rsidR="000B153B" w:rsidRPr="004568C3">
        <w:rPr>
          <w:rFonts w:ascii="Times New Roman" w:eastAsiaTheme="minorHAnsi" w:hAnsi="Times New Roman"/>
          <w:sz w:val="28"/>
          <w:szCs w:val="28"/>
          <w:lang w:eastAsia="en-US"/>
        </w:rPr>
        <w:t xml:space="preserve">. </w:t>
      </w:r>
      <w:r w:rsidR="0006349B" w:rsidRPr="004568C3">
        <w:rPr>
          <w:rFonts w:ascii="Times New Roman" w:eastAsiaTheme="minorHAnsi" w:hAnsi="Times New Roman"/>
          <w:sz w:val="28"/>
          <w:szCs w:val="28"/>
          <w:lang w:eastAsia="en-US"/>
        </w:rPr>
        <w:t>В Закон Республики К</w:t>
      </w:r>
      <w:r w:rsidR="009E4F1C" w:rsidRPr="004568C3">
        <w:rPr>
          <w:rFonts w:ascii="Times New Roman" w:eastAsiaTheme="minorHAnsi" w:hAnsi="Times New Roman"/>
          <w:sz w:val="28"/>
          <w:szCs w:val="28"/>
          <w:lang w:eastAsia="en-US"/>
        </w:rPr>
        <w:t>азахстан от 4 декабря 2015 года</w:t>
      </w:r>
      <w:r w:rsidR="000B153B" w:rsidRPr="004568C3">
        <w:rPr>
          <w:rFonts w:ascii="Times New Roman" w:eastAsiaTheme="minorHAnsi" w:hAnsi="Times New Roman"/>
          <w:sz w:val="28"/>
          <w:szCs w:val="28"/>
          <w:lang w:eastAsia="en-US"/>
        </w:rPr>
        <w:t xml:space="preserve"> </w:t>
      </w:r>
      <w:r w:rsidR="005C759C" w:rsidRPr="004568C3">
        <w:rPr>
          <w:rFonts w:ascii="Times New Roman" w:eastAsia="Calibri" w:hAnsi="Times New Roman"/>
          <w:sz w:val="28"/>
          <w:szCs w:val="28"/>
          <w:lang w:eastAsia="en-US"/>
        </w:rPr>
        <w:br/>
      </w:r>
      <w:r w:rsidR="0006349B" w:rsidRPr="004568C3">
        <w:rPr>
          <w:rFonts w:ascii="Times New Roman" w:eastAsiaTheme="minorHAnsi" w:hAnsi="Times New Roman"/>
          <w:sz w:val="28"/>
          <w:szCs w:val="28"/>
          <w:lang w:eastAsia="en-US"/>
        </w:rPr>
        <w:t>«О государственных закупках»</w:t>
      </w:r>
      <w:r w:rsidR="00D16CA9" w:rsidRPr="004568C3">
        <w:rPr>
          <w:rFonts w:ascii="Times New Roman" w:eastAsiaTheme="minorHAnsi" w:hAnsi="Times New Roman"/>
          <w:sz w:val="28"/>
          <w:szCs w:val="28"/>
          <w:lang w:eastAsia="en-US"/>
        </w:rPr>
        <w:t xml:space="preserve"> </w:t>
      </w:r>
      <w:r w:rsidR="00D16CA9" w:rsidRPr="004568C3">
        <w:rPr>
          <w:rFonts w:ascii="Times New Roman" w:eastAsia="Calibri" w:hAnsi="Times New Roman"/>
          <w:sz w:val="28"/>
          <w:szCs w:val="28"/>
          <w:lang w:eastAsia="en-US"/>
        </w:rPr>
        <w:t>(Ведомости Парламента Республики Казахстан, 2015 г., № 23-II, ст.171; 2016 г., № 7-II, ст.55; № 8-II, ст.72; № 24, ст.126; 2017 г., № 4, ст.7; № 9, ст.18; № 14, ст.51):</w:t>
      </w:r>
    </w:p>
    <w:p w:rsidR="009E4F1C" w:rsidRDefault="009E4F1C" w:rsidP="00D9622B">
      <w:pPr>
        <w:spacing w:after="0" w:line="240" w:lineRule="auto"/>
        <w:ind w:firstLine="851"/>
        <w:jc w:val="both"/>
        <w:rPr>
          <w:rFonts w:ascii="Times New Roman" w:eastAsiaTheme="minorHAnsi" w:hAnsi="Times New Roman"/>
          <w:sz w:val="28"/>
          <w:szCs w:val="28"/>
          <w:lang w:eastAsia="en-US"/>
        </w:rPr>
      </w:pPr>
      <w:r w:rsidRPr="004568C3">
        <w:rPr>
          <w:rFonts w:ascii="Times New Roman" w:eastAsiaTheme="minorHAnsi" w:hAnsi="Times New Roman"/>
          <w:sz w:val="28"/>
          <w:szCs w:val="28"/>
          <w:lang w:eastAsia="en-US"/>
        </w:rPr>
        <w:t>абзац</w:t>
      </w:r>
      <w:r w:rsidR="00360223" w:rsidRPr="004568C3">
        <w:rPr>
          <w:rFonts w:ascii="Times New Roman" w:eastAsiaTheme="minorHAnsi" w:hAnsi="Times New Roman"/>
          <w:sz w:val="28"/>
          <w:szCs w:val="28"/>
          <w:lang w:eastAsia="en-US"/>
        </w:rPr>
        <w:t xml:space="preserve"> третий</w:t>
      </w:r>
      <w:r w:rsidRPr="004568C3">
        <w:rPr>
          <w:rFonts w:ascii="Times New Roman" w:eastAsiaTheme="minorHAnsi" w:hAnsi="Times New Roman"/>
          <w:sz w:val="28"/>
          <w:szCs w:val="28"/>
          <w:lang w:eastAsia="en-US"/>
        </w:rPr>
        <w:t xml:space="preserve"> подпункта 9) </w:t>
      </w:r>
      <w:r w:rsidR="00197C1D" w:rsidRPr="004568C3">
        <w:rPr>
          <w:rFonts w:ascii="Times New Roman" w:eastAsiaTheme="minorHAnsi" w:hAnsi="Times New Roman"/>
          <w:sz w:val="28"/>
          <w:szCs w:val="28"/>
          <w:lang w:eastAsia="en-US"/>
        </w:rPr>
        <w:t xml:space="preserve">пункта 3 </w:t>
      </w:r>
      <w:r w:rsidRPr="004568C3">
        <w:rPr>
          <w:rFonts w:ascii="Times New Roman" w:eastAsiaTheme="minorHAnsi" w:hAnsi="Times New Roman"/>
          <w:sz w:val="28"/>
          <w:szCs w:val="28"/>
          <w:lang w:eastAsia="en-US"/>
        </w:rPr>
        <w:t>статьи 39 после слов «технических средств,» дополнить словами «информационных систем</w:t>
      </w:r>
      <w:r w:rsidR="00231350" w:rsidRPr="004568C3">
        <w:rPr>
          <w:rFonts w:ascii="Times New Roman" w:eastAsiaTheme="minorHAnsi" w:hAnsi="Times New Roman"/>
          <w:sz w:val="28"/>
          <w:szCs w:val="28"/>
          <w:lang w:eastAsia="en-US"/>
        </w:rPr>
        <w:t>,</w:t>
      </w:r>
      <w:r w:rsidRPr="004568C3">
        <w:rPr>
          <w:rFonts w:ascii="Times New Roman" w:eastAsiaTheme="minorHAnsi" w:hAnsi="Times New Roman"/>
          <w:sz w:val="28"/>
          <w:szCs w:val="28"/>
          <w:lang w:eastAsia="en-US"/>
        </w:rPr>
        <w:t>».</w:t>
      </w:r>
    </w:p>
    <w:p w:rsidR="00024619" w:rsidRPr="004568C3" w:rsidRDefault="00024619" w:rsidP="00D9622B">
      <w:pPr>
        <w:spacing w:after="0" w:line="240" w:lineRule="auto"/>
        <w:ind w:firstLine="851"/>
        <w:jc w:val="both"/>
        <w:rPr>
          <w:rFonts w:ascii="Times New Roman" w:eastAsiaTheme="minorHAnsi" w:hAnsi="Times New Roman"/>
          <w:sz w:val="28"/>
          <w:szCs w:val="28"/>
          <w:lang w:eastAsia="en-US"/>
        </w:rPr>
      </w:pPr>
    </w:p>
    <w:p w:rsidR="0051030D" w:rsidRPr="004568C3" w:rsidRDefault="009C4B44" w:rsidP="00D9622B">
      <w:pPr>
        <w:spacing w:after="0" w:line="240" w:lineRule="auto"/>
        <w:ind w:firstLine="851"/>
        <w:jc w:val="both"/>
        <w:rPr>
          <w:rFonts w:ascii="Times New Roman" w:hAnsi="Times New Roman"/>
          <w:sz w:val="28"/>
          <w:szCs w:val="28"/>
        </w:rPr>
      </w:pPr>
      <w:r w:rsidRPr="004568C3">
        <w:rPr>
          <w:rFonts w:ascii="Times New Roman" w:hAnsi="Times New Roman"/>
          <w:spacing w:val="1"/>
          <w:sz w:val="28"/>
          <w:szCs w:val="28"/>
          <w:shd w:val="clear" w:color="auto" w:fill="FFFFFF"/>
        </w:rPr>
        <w:t>2</w:t>
      </w:r>
      <w:r w:rsidR="003F04C3" w:rsidRPr="004568C3">
        <w:rPr>
          <w:rFonts w:ascii="Times New Roman" w:hAnsi="Times New Roman"/>
          <w:spacing w:val="1"/>
          <w:sz w:val="28"/>
          <w:szCs w:val="28"/>
          <w:shd w:val="clear" w:color="auto" w:fill="FFFFFF"/>
        </w:rPr>
        <w:t>2</w:t>
      </w:r>
      <w:r w:rsidR="0051030D" w:rsidRPr="004568C3">
        <w:rPr>
          <w:rFonts w:ascii="Times New Roman" w:hAnsi="Times New Roman"/>
          <w:spacing w:val="1"/>
          <w:sz w:val="28"/>
          <w:szCs w:val="28"/>
          <w:shd w:val="clear" w:color="auto" w:fill="FFFFFF"/>
        </w:rPr>
        <w:t xml:space="preserve">. В </w:t>
      </w:r>
      <w:r w:rsidR="0051030D" w:rsidRPr="004568C3">
        <w:rPr>
          <w:rFonts w:ascii="Times New Roman" w:hAnsi="Times New Roman"/>
          <w:spacing w:val="1"/>
          <w:sz w:val="28"/>
          <w:szCs w:val="28"/>
        </w:rPr>
        <w:t xml:space="preserve">Закон Республики Казахстан от 9 апреля 2016 года </w:t>
      </w:r>
      <w:r w:rsidR="0051030D" w:rsidRPr="004568C3">
        <w:rPr>
          <w:rFonts w:ascii="Times New Roman" w:hAnsi="Times New Roman"/>
          <w:bCs/>
          <w:spacing w:val="2"/>
          <w:sz w:val="28"/>
          <w:szCs w:val="28"/>
          <w:bdr w:val="none" w:sz="0" w:space="0" w:color="auto" w:frame="1"/>
        </w:rPr>
        <w:t>«О почте»</w:t>
      </w:r>
      <w:r w:rsidR="0051030D" w:rsidRPr="004568C3">
        <w:rPr>
          <w:rFonts w:ascii="Times New Roman" w:hAnsi="Times New Roman"/>
          <w:spacing w:val="1"/>
          <w:sz w:val="28"/>
          <w:szCs w:val="28"/>
          <w:shd w:val="clear" w:color="auto" w:fill="FFFFFF"/>
        </w:rPr>
        <w:t xml:space="preserve"> (Ведомости Парламента Республики Казахстан, </w:t>
      </w:r>
      <w:r w:rsidR="0051030D" w:rsidRPr="004568C3">
        <w:rPr>
          <w:rFonts w:ascii="Times New Roman" w:hAnsi="Times New Roman"/>
          <w:sz w:val="28"/>
          <w:szCs w:val="28"/>
        </w:rPr>
        <w:t>2016 г., № 8-I, cт.64; № 24,</w:t>
      </w:r>
      <w:r w:rsidR="004676A6" w:rsidRPr="004568C3">
        <w:rPr>
          <w:rFonts w:ascii="Times New Roman" w:hAnsi="Times New Roman"/>
          <w:sz w:val="28"/>
          <w:szCs w:val="28"/>
        </w:rPr>
        <w:t xml:space="preserve"> </w:t>
      </w:r>
      <w:r w:rsidR="004676A6" w:rsidRPr="004568C3">
        <w:rPr>
          <w:rFonts w:ascii="Times New Roman" w:eastAsia="Calibri" w:hAnsi="Times New Roman"/>
          <w:sz w:val="28"/>
          <w:szCs w:val="28"/>
          <w:lang w:eastAsia="en-US"/>
        </w:rPr>
        <w:br/>
      </w:r>
      <w:r w:rsidR="0051030D" w:rsidRPr="004568C3">
        <w:rPr>
          <w:rStyle w:val="10"/>
          <w:rFonts w:eastAsiaTheme="minorHAnsi"/>
          <w:b w:val="0"/>
          <w:sz w:val="28"/>
          <w:szCs w:val="28"/>
        </w:rPr>
        <w:t>ст.124</w:t>
      </w:r>
      <w:r w:rsidRPr="004568C3">
        <w:rPr>
          <w:rStyle w:val="10"/>
          <w:rFonts w:eastAsiaTheme="minorHAnsi"/>
          <w:b w:val="0"/>
          <w:sz w:val="28"/>
          <w:szCs w:val="28"/>
        </w:rPr>
        <w:t>, 126</w:t>
      </w:r>
      <w:r w:rsidR="0051030D" w:rsidRPr="004568C3">
        <w:rPr>
          <w:rStyle w:val="10"/>
          <w:rFonts w:eastAsiaTheme="minorHAnsi"/>
          <w:b w:val="0"/>
          <w:sz w:val="28"/>
          <w:szCs w:val="28"/>
        </w:rPr>
        <w:t>):</w:t>
      </w:r>
    </w:p>
    <w:p w:rsidR="0006349B" w:rsidRPr="004568C3" w:rsidRDefault="0006349B" w:rsidP="00D9622B">
      <w:pPr>
        <w:spacing w:after="0" w:line="240" w:lineRule="auto"/>
        <w:ind w:firstLine="851"/>
        <w:jc w:val="both"/>
        <w:rPr>
          <w:rStyle w:val="10"/>
          <w:rFonts w:eastAsiaTheme="minorHAnsi"/>
          <w:b w:val="0"/>
          <w:sz w:val="28"/>
          <w:szCs w:val="28"/>
        </w:rPr>
      </w:pPr>
      <w:r w:rsidRPr="004568C3">
        <w:rPr>
          <w:rStyle w:val="10"/>
          <w:rFonts w:eastAsiaTheme="minorHAnsi"/>
          <w:b w:val="0"/>
          <w:sz w:val="28"/>
          <w:szCs w:val="28"/>
        </w:rPr>
        <w:lastRenderedPageBreak/>
        <w:t>1) статью 1 дополнить подпункт</w:t>
      </w:r>
      <w:r w:rsidR="00197C1D" w:rsidRPr="004568C3">
        <w:rPr>
          <w:rStyle w:val="10"/>
          <w:rFonts w:eastAsiaTheme="minorHAnsi"/>
          <w:b w:val="0"/>
          <w:sz w:val="28"/>
          <w:szCs w:val="28"/>
        </w:rPr>
        <w:t>о</w:t>
      </w:r>
      <w:r w:rsidRPr="004568C3">
        <w:rPr>
          <w:rStyle w:val="10"/>
          <w:rFonts w:eastAsiaTheme="minorHAnsi"/>
          <w:b w:val="0"/>
          <w:sz w:val="28"/>
          <w:szCs w:val="28"/>
        </w:rPr>
        <w:t>м 3-1) следующего содержания:</w:t>
      </w:r>
    </w:p>
    <w:p w:rsidR="0006349B" w:rsidRPr="004568C3" w:rsidRDefault="0006349B" w:rsidP="00D9622B">
      <w:pPr>
        <w:spacing w:after="0" w:line="240" w:lineRule="auto"/>
        <w:ind w:firstLine="851"/>
        <w:jc w:val="both"/>
        <w:rPr>
          <w:rStyle w:val="10"/>
          <w:rFonts w:eastAsiaTheme="minorHAnsi"/>
          <w:b w:val="0"/>
          <w:sz w:val="28"/>
          <w:szCs w:val="28"/>
        </w:rPr>
      </w:pPr>
      <w:r w:rsidRPr="004568C3">
        <w:rPr>
          <w:rStyle w:val="10"/>
          <w:rFonts w:eastAsia="Calibri"/>
          <w:b w:val="0"/>
          <w:sz w:val="28"/>
          <w:szCs w:val="28"/>
        </w:rPr>
        <w:t>«3-1) специальная почтовая связь – вид курьерской почтовой связи, осуществляем</w:t>
      </w:r>
      <w:r w:rsidR="008A7BB7" w:rsidRPr="004568C3">
        <w:rPr>
          <w:rStyle w:val="10"/>
          <w:rFonts w:eastAsia="Calibri"/>
          <w:b w:val="0"/>
          <w:sz w:val="28"/>
          <w:szCs w:val="28"/>
        </w:rPr>
        <w:t>о</w:t>
      </w:r>
      <w:r w:rsidR="005D34EA" w:rsidRPr="004568C3">
        <w:rPr>
          <w:rStyle w:val="10"/>
          <w:rFonts w:eastAsia="Calibri"/>
          <w:b w:val="0"/>
          <w:sz w:val="28"/>
          <w:szCs w:val="28"/>
        </w:rPr>
        <w:t>й</w:t>
      </w:r>
      <w:r w:rsidRPr="004568C3">
        <w:rPr>
          <w:rStyle w:val="10"/>
          <w:rFonts w:eastAsia="Calibri"/>
          <w:b w:val="0"/>
          <w:sz w:val="28"/>
          <w:szCs w:val="28"/>
        </w:rPr>
        <w:t xml:space="preserve"> структурным подразделением Национального оператора почты и обеспечивающ</w:t>
      </w:r>
      <w:r w:rsidR="008A7BB7" w:rsidRPr="004568C3">
        <w:rPr>
          <w:rStyle w:val="10"/>
          <w:rFonts w:eastAsia="Calibri"/>
          <w:b w:val="0"/>
          <w:sz w:val="28"/>
          <w:szCs w:val="28"/>
        </w:rPr>
        <w:t>е</w:t>
      </w:r>
      <w:r w:rsidR="005D34EA" w:rsidRPr="004568C3">
        <w:rPr>
          <w:rStyle w:val="10"/>
          <w:rFonts w:eastAsia="Calibri"/>
          <w:b w:val="0"/>
          <w:sz w:val="28"/>
          <w:szCs w:val="28"/>
        </w:rPr>
        <w:t>й</w:t>
      </w:r>
      <w:r w:rsidRPr="004568C3">
        <w:rPr>
          <w:rStyle w:val="10"/>
          <w:rFonts w:eastAsia="Calibri"/>
          <w:b w:val="0"/>
          <w:sz w:val="28"/>
          <w:szCs w:val="28"/>
        </w:rPr>
        <w:t xml:space="preserve"> прием, обработку, охрану, перевозку и доставку (вручение) почтовых, специальных и иных отправлений, содержащих любую охраняемую законом тайну</w:t>
      </w:r>
      <w:r w:rsidR="001E1782" w:rsidRPr="004568C3">
        <w:rPr>
          <w:rStyle w:val="10"/>
          <w:rFonts w:eastAsia="Calibri"/>
          <w:b w:val="0"/>
          <w:sz w:val="28"/>
          <w:szCs w:val="28"/>
        </w:rPr>
        <w:t>,</w:t>
      </w:r>
      <w:r w:rsidRPr="004568C3">
        <w:rPr>
          <w:rStyle w:val="10"/>
          <w:rFonts w:eastAsia="Calibri"/>
          <w:b w:val="0"/>
          <w:sz w:val="28"/>
          <w:szCs w:val="28"/>
        </w:rPr>
        <w:t xml:space="preserve"> и ценност</w:t>
      </w:r>
      <w:r w:rsidR="001E1782" w:rsidRPr="004568C3">
        <w:rPr>
          <w:rStyle w:val="10"/>
          <w:rFonts w:eastAsia="Calibri"/>
          <w:b w:val="0"/>
          <w:sz w:val="28"/>
          <w:szCs w:val="28"/>
        </w:rPr>
        <w:t>ей</w:t>
      </w:r>
      <w:r w:rsidRPr="004568C3">
        <w:rPr>
          <w:rStyle w:val="10"/>
          <w:rFonts w:eastAsia="Calibri"/>
          <w:b w:val="0"/>
          <w:sz w:val="28"/>
          <w:szCs w:val="28"/>
        </w:rPr>
        <w:t>, в том числе драгоценны</w:t>
      </w:r>
      <w:r w:rsidR="001E1782" w:rsidRPr="004568C3">
        <w:rPr>
          <w:rStyle w:val="10"/>
          <w:rFonts w:eastAsia="Calibri"/>
          <w:b w:val="0"/>
          <w:sz w:val="28"/>
          <w:szCs w:val="28"/>
        </w:rPr>
        <w:t>х</w:t>
      </w:r>
      <w:r w:rsidRPr="004568C3">
        <w:rPr>
          <w:rStyle w:val="10"/>
          <w:rFonts w:eastAsia="Calibri"/>
          <w:b w:val="0"/>
          <w:sz w:val="28"/>
          <w:szCs w:val="28"/>
        </w:rPr>
        <w:t xml:space="preserve"> металл</w:t>
      </w:r>
      <w:r w:rsidR="001E1782" w:rsidRPr="004568C3">
        <w:rPr>
          <w:rStyle w:val="10"/>
          <w:rFonts w:eastAsia="Calibri"/>
          <w:b w:val="0"/>
          <w:sz w:val="28"/>
          <w:szCs w:val="28"/>
        </w:rPr>
        <w:t>ов</w:t>
      </w:r>
      <w:r w:rsidRPr="004568C3">
        <w:rPr>
          <w:rStyle w:val="10"/>
          <w:rFonts w:eastAsia="Calibri"/>
          <w:b w:val="0"/>
          <w:sz w:val="28"/>
          <w:szCs w:val="28"/>
        </w:rPr>
        <w:t>, драгоценны</w:t>
      </w:r>
      <w:r w:rsidR="001E1782" w:rsidRPr="004568C3">
        <w:rPr>
          <w:rStyle w:val="10"/>
          <w:rFonts w:eastAsia="Calibri"/>
          <w:b w:val="0"/>
          <w:sz w:val="28"/>
          <w:szCs w:val="28"/>
        </w:rPr>
        <w:t>х</w:t>
      </w:r>
      <w:r w:rsidRPr="004568C3">
        <w:rPr>
          <w:rStyle w:val="10"/>
          <w:rFonts w:eastAsia="Calibri"/>
          <w:b w:val="0"/>
          <w:sz w:val="28"/>
          <w:szCs w:val="28"/>
        </w:rPr>
        <w:t xml:space="preserve"> камн</w:t>
      </w:r>
      <w:r w:rsidR="001E1782" w:rsidRPr="004568C3">
        <w:rPr>
          <w:rStyle w:val="10"/>
          <w:rFonts w:eastAsia="Calibri"/>
          <w:b w:val="0"/>
          <w:sz w:val="28"/>
          <w:szCs w:val="28"/>
        </w:rPr>
        <w:t>ей</w:t>
      </w:r>
      <w:r w:rsidRPr="004568C3">
        <w:rPr>
          <w:rStyle w:val="10"/>
          <w:rFonts w:eastAsia="Calibri"/>
          <w:b w:val="0"/>
          <w:sz w:val="28"/>
          <w:szCs w:val="28"/>
        </w:rPr>
        <w:t xml:space="preserve"> и издели</w:t>
      </w:r>
      <w:r w:rsidR="001E1782" w:rsidRPr="004568C3">
        <w:rPr>
          <w:rStyle w:val="10"/>
          <w:rFonts w:eastAsia="Calibri"/>
          <w:b w:val="0"/>
          <w:sz w:val="28"/>
          <w:szCs w:val="28"/>
        </w:rPr>
        <w:t>й</w:t>
      </w:r>
      <w:r w:rsidRPr="004568C3">
        <w:rPr>
          <w:rStyle w:val="10"/>
          <w:rFonts w:eastAsia="Calibri"/>
          <w:b w:val="0"/>
          <w:sz w:val="28"/>
          <w:szCs w:val="28"/>
        </w:rPr>
        <w:t xml:space="preserve"> из них;»;</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подпункт 12) пункта 1 статьи 5 исключить;</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3) дополнить статьей 9-1 следующего содержания:</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«Статья 9-1. Служба специальной почтовой связи</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1. Служба специальной почтовой связи выполняет особые уставные задачи по обеспечению защиты сведений, составляющих государственные секреты, при пересылке специальных отправлений по каналам специальной почтовой связи.</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2. Служба специальной почтовой связи является единым структурным подразделением Национального оператора почты, предоставляет услуги специальной почтовой связи в соответствии с законодательством Республики Казахстан.</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3. Личный состав службы специальной почтовой связи обеспечивается форменной одеждой в соответствии с нормативными правовыми актами уполномоченного органа, а также служебным оружием, специальными средствами защиты и связи в соответствии с законодательством Республики Казахстан.</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 xml:space="preserve">4. Организационная деятельность службы специальной почтовой связи, а также порядок предоставления </w:t>
      </w:r>
      <w:r w:rsidR="005D34EA" w:rsidRPr="004568C3">
        <w:rPr>
          <w:rFonts w:ascii="Times New Roman" w:hAnsi="Times New Roman"/>
          <w:sz w:val="28"/>
          <w:szCs w:val="28"/>
        </w:rPr>
        <w:t xml:space="preserve">услуг </w:t>
      </w:r>
      <w:r w:rsidRPr="004568C3">
        <w:rPr>
          <w:rFonts w:ascii="Times New Roman" w:hAnsi="Times New Roman"/>
          <w:sz w:val="28"/>
          <w:szCs w:val="28"/>
        </w:rPr>
        <w:t>и перечень пользователей услугами специальной почтовой связи определяются уполномоченным органом.</w:t>
      </w:r>
    </w:p>
    <w:p w:rsidR="0006349B" w:rsidRPr="004568C3" w:rsidRDefault="0006349B" w:rsidP="00D9622B">
      <w:pPr>
        <w:spacing w:after="0" w:line="240" w:lineRule="auto"/>
        <w:ind w:firstLine="851"/>
        <w:jc w:val="both"/>
        <w:rPr>
          <w:rFonts w:ascii="Times New Roman" w:hAnsi="Times New Roman"/>
          <w:sz w:val="28"/>
          <w:szCs w:val="28"/>
        </w:rPr>
      </w:pPr>
      <w:r w:rsidRPr="004568C3">
        <w:rPr>
          <w:rFonts w:ascii="Times New Roman" w:hAnsi="Times New Roman"/>
          <w:sz w:val="28"/>
          <w:szCs w:val="28"/>
        </w:rPr>
        <w:t>5. Специальные отправления, перевозимые сотрудниками службы специальной почтовой связи, не подлежат досмотру и задержанию, за исключением случаев, предусмотренных законодательными актами Республики Казахстан.».</w:t>
      </w:r>
    </w:p>
    <w:p w:rsidR="00852E77" w:rsidRDefault="00852E77" w:rsidP="00D9622B">
      <w:pPr>
        <w:pStyle w:val="a3"/>
        <w:spacing w:before="0" w:beforeAutospacing="0" w:after="0" w:afterAutospacing="0"/>
        <w:ind w:firstLine="851"/>
        <w:jc w:val="both"/>
        <w:textAlignment w:val="baseline"/>
        <w:rPr>
          <w:bCs/>
          <w:spacing w:val="1"/>
          <w:sz w:val="28"/>
          <w:szCs w:val="28"/>
          <w:bdr w:val="none" w:sz="0" w:space="0" w:color="auto" w:frame="1"/>
        </w:rPr>
      </w:pPr>
    </w:p>
    <w:p w:rsidR="00B8276C" w:rsidRPr="004568C3" w:rsidRDefault="0006349B" w:rsidP="00D9622B">
      <w:pPr>
        <w:pStyle w:val="a3"/>
        <w:spacing w:before="0" w:beforeAutospacing="0" w:after="0" w:afterAutospacing="0"/>
        <w:ind w:firstLine="851"/>
        <w:jc w:val="both"/>
        <w:textAlignment w:val="baseline"/>
        <w:rPr>
          <w:spacing w:val="1"/>
          <w:sz w:val="28"/>
          <w:szCs w:val="28"/>
          <w:shd w:val="clear" w:color="auto" w:fill="FFFFFF"/>
        </w:rPr>
      </w:pPr>
      <w:r w:rsidRPr="004568C3">
        <w:rPr>
          <w:bCs/>
          <w:spacing w:val="1"/>
          <w:sz w:val="28"/>
          <w:szCs w:val="28"/>
          <w:bdr w:val="none" w:sz="0" w:space="0" w:color="auto" w:frame="1"/>
        </w:rPr>
        <w:t xml:space="preserve">Статья 2. </w:t>
      </w:r>
      <w:r w:rsidRPr="004568C3">
        <w:rPr>
          <w:spacing w:val="1"/>
          <w:sz w:val="28"/>
          <w:szCs w:val="28"/>
          <w:shd w:val="clear" w:color="auto" w:fill="FFFFFF"/>
        </w:rPr>
        <w:t>Настоящий Закон вводится в действие по истечении десяти календарных дней после дня его первого официального опубликования, за исключением:</w:t>
      </w:r>
    </w:p>
    <w:p w:rsidR="00B8276C" w:rsidRPr="004568C3" w:rsidRDefault="00B8276C" w:rsidP="00D9622B">
      <w:pPr>
        <w:pStyle w:val="a3"/>
        <w:spacing w:before="0" w:beforeAutospacing="0" w:after="0" w:afterAutospacing="0"/>
        <w:ind w:firstLine="851"/>
        <w:jc w:val="both"/>
        <w:textAlignment w:val="baseline"/>
        <w:rPr>
          <w:spacing w:val="1"/>
          <w:sz w:val="28"/>
          <w:szCs w:val="28"/>
          <w:shd w:val="clear" w:color="auto" w:fill="FFFFFF"/>
        </w:rPr>
      </w:pPr>
      <w:r w:rsidRPr="004568C3">
        <w:rPr>
          <w:spacing w:val="1"/>
          <w:sz w:val="28"/>
          <w:szCs w:val="28"/>
          <w:shd w:val="clear" w:color="auto" w:fill="FFFFFF"/>
        </w:rPr>
        <w:t>абзацев двадцат</w:t>
      </w:r>
      <w:r w:rsidR="002D59CB" w:rsidRPr="004568C3">
        <w:rPr>
          <w:spacing w:val="1"/>
          <w:sz w:val="28"/>
          <w:szCs w:val="28"/>
          <w:shd w:val="clear" w:color="auto" w:fill="FFFFFF"/>
        </w:rPr>
        <w:t>ого</w:t>
      </w:r>
      <w:r w:rsidRPr="004568C3">
        <w:rPr>
          <w:spacing w:val="1"/>
          <w:sz w:val="28"/>
          <w:szCs w:val="28"/>
          <w:shd w:val="clear" w:color="auto" w:fill="FFFFFF"/>
        </w:rPr>
        <w:t xml:space="preserve"> и двадцать </w:t>
      </w:r>
      <w:r w:rsidR="002D59CB" w:rsidRPr="004568C3">
        <w:rPr>
          <w:spacing w:val="1"/>
          <w:sz w:val="28"/>
          <w:szCs w:val="28"/>
          <w:shd w:val="clear" w:color="auto" w:fill="FFFFFF"/>
        </w:rPr>
        <w:t>первого</w:t>
      </w:r>
      <w:r w:rsidRPr="004568C3">
        <w:rPr>
          <w:spacing w:val="1"/>
          <w:sz w:val="28"/>
          <w:szCs w:val="28"/>
          <w:shd w:val="clear" w:color="auto" w:fill="FFFFFF"/>
        </w:rPr>
        <w:t xml:space="preserve"> подпункта 1), абзацев </w:t>
      </w:r>
      <w:r w:rsidR="00E93936" w:rsidRPr="004568C3">
        <w:rPr>
          <w:spacing w:val="1"/>
          <w:sz w:val="28"/>
          <w:szCs w:val="28"/>
          <w:shd w:val="clear" w:color="auto" w:fill="FFFFFF"/>
        </w:rPr>
        <w:t>четырнадцатого и пятнадцатого</w:t>
      </w:r>
      <w:r w:rsidRPr="004568C3">
        <w:rPr>
          <w:spacing w:val="1"/>
          <w:sz w:val="28"/>
          <w:szCs w:val="28"/>
          <w:shd w:val="clear" w:color="auto" w:fill="FFFFFF"/>
        </w:rPr>
        <w:t xml:space="preserve"> подпункта 3), подпункта 7), абзац</w:t>
      </w:r>
      <w:r w:rsidR="00FA51C9">
        <w:rPr>
          <w:spacing w:val="1"/>
          <w:sz w:val="28"/>
          <w:szCs w:val="28"/>
          <w:shd w:val="clear" w:color="auto" w:fill="FFFFFF"/>
        </w:rPr>
        <w:t>ев</w:t>
      </w:r>
      <w:r w:rsidRPr="004568C3">
        <w:rPr>
          <w:spacing w:val="1"/>
          <w:sz w:val="28"/>
          <w:szCs w:val="28"/>
          <w:shd w:val="clear" w:color="auto" w:fill="FFFFFF"/>
        </w:rPr>
        <w:t xml:space="preserve"> второго </w:t>
      </w:r>
      <w:r w:rsidR="00FA51C9">
        <w:rPr>
          <w:spacing w:val="1"/>
          <w:sz w:val="28"/>
          <w:szCs w:val="28"/>
          <w:shd w:val="clear" w:color="auto" w:fill="FFFFFF"/>
        </w:rPr>
        <w:t xml:space="preserve">и третьего </w:t>
      </w:r>
      <w:r w:rsidRPr="004568C3">
        <w:rPr>
          <w:spacing w:val="1"/>
          <w:sz w:val="28"/>
          <w:szCs w:val="28"/>
          <w:shd w:val="clear" w:color="auto" w:fill="FFFFFF"/>
        </w:rPr>
        <w:t xml:space="preserve">подпункта 10), абзацев </w:t>
      </w:r>
      <w:r w:rsidR="00E93936" w:rsidRPr="004568C3">
        <w:rPr>
          <w:spacing w:val="1"/>
          <w:sz w:val="28"/>
          <w:szCs w:val="28"/>
          <w:shd w:val="clear" w:color="auto" w:fill="FFFFFF"/>
        </w:rPr>
        <w:t xml:space="preserve">тринадцатого и </w:t>
      </w:r>
      <w:r w:rsidRPr="004568C3">
        <w:rPr>
          <w:spacing w:val="1"/>
          <w:sz w:val="28"/>
          <w:szCs w:val="28"/>
          <w:shd w:val="clear" w:color="auto" w:fill="FFFFFF"/>
        </w:rPr>
        <w:t xml:space="preserve">пятнадцатого подпункта 15), абзацев четвертого, пятого, шестого, девятого, </w:t>
      </w:r>
      <w:r w:rsidR="005A73B7" w:rsidRPr="004568C3">
        <w:rPr>
          <w:spacing w:val="1"/>
          <w:sz w:val="28"/>
          <w:szCs w:val="28"/>
          <w:shd w:val="clear" w:color="auto" w:fill="FFFFFF"/>
        </w:rPr>
        <w:t>одиннадцатого</w:t>
      </w:r>
      <w:r w:rsidR="00FA51C9">
        <w:rPr>
          <w:spacing w:val="1"/>
          <w:sz w:val="28"/>
          <w:szCs w:val="28"/>
          <w:shd w:val="clear" w:color="auto" w:fill="FFFFFF"/>
        </w:rPr>
        <w:t>,</w:t>
      </w:r>
      <w:r w:rsidRPr="004568C3">
        <w:rPr>
          <w:spacing w:val="1"/>
          <w:sz w:val="28"/>
          <w:szCs w:val="28"/>
          <w:shd w:val="clear" w:color="auto" w:fill="FFFFFF"/>
        </w:rPr>
        <w:t xml:space="preserve"> </w:t>
      </w:r>
      <w:r w:rsidR="005A73B7" w:rsidRPr="004568C3">
        <w:rPr>
          <w:spacing w:val="1"/>
          <w:sz w:val="28"/>
          <w:szCs w:val="28"/>
          <w:shd w:val="clear" w:color="auto" w:fill="FFFFFF"/>
        </w:rPr>
        <w:t>двенадцатого</w:t>
      </w:r>
      <w:r w:rsidRPr="004568C3">
        <w:rPr>
          <w:spacing w:val="1"/>
          <w:sz w:val="28"/>
          <w:szCs w:val="28"/>
          <w:shd w:val="clear" w:color="auto" w:fill="FFFFFF"/>
        </w:rPr>
        <w:t xml:space="preserve"> </w:t>
      </w:r>
      <w:r w:rsidR="00FA51C9">
        <w:rPr>
          <w:spacing w:val="1"/>
          <w:sz w:val="28"/>
          <w:szCs w:val="28"/>
          <w:shd w:val="clear" w:color="auto" w:fill="FFFFFF"/>
        </w:rPr>
        <w:t xml:space="preserve">и тринадцатого </w:t>
      </w:r>
      <w:r w:rsidRPr="004568C3">
        <w:rPr>
          <w:spacing w:val="1"/>
          <w:sz w:val="28"/>
          <w:szCs w:val="28"/>
          <w:shd w:val="clear" w:color="auto" w:fill="FFFFFF"/>
        </w:rPr>
        <w:t>подпункта 17), абзацев четвертого и пятого подпункта 21) пункта 14 статьи 1, которые вводятся в действие по истечении шести месяцев после дня его первого официального опубликования;</w:t>
      </w:r>
    </w:p>
    <w:p w:rsidR="00345BC9" w:rsidRDefault="00345BC9" w:rsidP="00D9622B">
      <w:pPr>
        <w:pStyle w:val="a3"/>
        <w:spacing w:before="0" w:beforeAutospacing="0" w:after="0" w:afterAutospacing="0"/>
        <w:ind w:firstLine="851"/>
        <w:jc w:val="both"/>
        <w:textAlignment w:val="baseline"/>
        <w:rPr>
          <w:spacing w:val="1"/>
          <w:sz w:val="28"/>
          <w:szCs w:val="28"/>
          <w:shd w:val="clear" w:color="auto" w:fill="FFFFFF"/>
        </w:rPr>
      </w:pPr>
    </w:p>
    <w:p w:rsidR="00360223" w:rsidRPr="004568C3" w:rsidRDefault="00B8276C" w:rsidP="00D9622B">
      <w:pPr>
        <w:pStyle w:val="a3"/>
        <w:spacing w:before="0" w:beforeAutospacing="0" w:after="0" w:afterAutospacing="0"/>
        <w:ind w:firstLine="851"/>
        <w:jc w:val="both"/>
        <w:textAlignment w:val="baseline"/>
        <w:rPr>
          <w:spacing w:val="1"/>
          <w:sz w:val="28"/>
          <w:szCs w:val="28"/>
          <w:shd w:val="clear" w:color="auto" w:fill="FFFFFF"/>
        </w:rPr>
      </w:pPr>
      <w:r w:rsidRPr="004568C3">
        <w:rPr>
          <w:spacing w:val="1"/>
          <w:sz w:val="28"/>
          <w:szCs w:val="28"/>
          <w:shd w:val="clear" w:color="auto" w:fill="FFFFFF"/>
        </w:rPr>
        <w:lastRenderedPageBreak/>
        <w:t>абзаца двенадцатого подпункта 24) пункта 14 статьи 1, которы</w:t>
      </w:r>
      <w:r w:rsidR="00BF0172" w:rsidRPr="004568C3">
        <w:rPr>
          <w:spacing w:val="1"/>
          <w:sz w:val="28"/>
          <w:szCs w:val="28"/>
          <w:shd w:val="clear" w:color="auto" w:fill="FFFFFF"/>
        </w:rPr>
        <w:t>й</w:t>
      </w:r>
      <w:r w:rsidRPr="004568C3">
        <w:rPr>
          <w:spacing w:val="1"/>
          <w:sz w:val="28"/>
          <w:szCs w:val="28"/>
          <w:shd w:val="clear" w:color="auto" w:fill="FFFFFF"/>
        </w:rPr>
        <w:t xml:space="preserve"> ввод</w:t>
      </w:r>
      <w:r w:rsidR="00BF0172" w:rsidRPr="004568C3">
        <w:rPr>
          <w:spacing w:val="1"/>
          <w:sz w:val="28"/>
          <w:szCs w:val="28"/>
          <w:shd w:val="clear" w:color="auto" w:fill="FFFFFF"/>
        </w:rPr>
        <w:t>и</w:t>
      </w:r>
      <w:r w:rsidRPr="004568C3">
        <w:rPr>
          <w:spacing w:val="1"/>
          <w:sz w:val="28"/>
          <w:szCs w:val="28"/>
          <w:shd w:val="clear" w:color="auto" w:fill="FFFFFF"/>
        </w:rPr>
        <w:t>тся в действие с 1 января 2019 года</w:t>
      </w:r>
      <w:r w:rsidR="009B2725" w:rsidRPr="004568C3">
        <w:rPr>
          <w:spacing w:val="1"/>
          <w:sz w:val="28"/>
          <w:szCs w:val="28"/>
          <w:shd w:val="clear" w:color="auto" w:fill="FFFFFF"/>
        </w:rPr>
        <w:t>.</w:t>
      </w:r>
    </w:p>
    <w:p w:rsidR="00360223" w:rsidRPr="004568C3" w:rsidRDefault="00360223" w:rsidP="00D9622B">
      <w:pPr>
        <w:pStyle w:val="a3"/>
        <w:spacing w:before="0" w:beforeAutospacing="0" w:after="0" w:afterAutospacing="0"/>
        <w:ind w:firstLine="851"/>
        <w:jc w:val="both"/>
        <w:textAlignment w:val="baseline"/>
        <w:rPr>
          <w:spacing w:val="1"/>
          <w:sz w:val="28"/>
          <w:szCs w:val="28"/>
          <w:shd w:val="clear" w:color="auto" w:fill="FFFFFF"/>
        </w:rPr>
      </w:pPr>
    </w:p>
    <w:p w:rsidR="0095751E" w:rsidRDefault="0095751E" w:rsidP="00D9622B">
      <w:pPr>
        <w:pStyle w:val="a3"/>
        <w:spacing w:before="0" w:beforeAutospacing="0" w:after="0" w:afterAutospacing="0"/>
        <w:ind w:firstLine="851"/>
        <w:jc w:val="both"/>
        <w:textAlignment w:val="baseline"/>
        <w:rPr>
          <w:spacing w:val="1"/>
          <w:sz w:val="28"/>
          <w:szCs w:val="28"/>
          <w:shd w:val="clear" w:color="auto" w:fill="FFFFFF"/>
        </w:rPr>
      </w:pPr>
    </w:p>
    <w:p w:rsidR="00024619" w:rsidRDefault="00024619" w:rsidP="00D9622B">
      <w:pPr>
        <w:pStyle w:val="a3"/>
        <w:spacing w:before="0" w:beforeAutospacing="0" w:after="0" w:afterAutospacing="0"/>
        <w:ind w:firstLine="851"/>
        <w:jc w:val="both"/>
        <w:textAlignment w:val="baseline"/>
        <w:rPr>
          <w:spacing w:val="1"/>
          <w:sz w:val="28"/>
          <w:szCs w:val="28"/>
          <w:shd w:val="clear" w:color="auto" w:fill="FFFFFF"/>
        </w:rPr>
      </w:pPr>
    </w:p>
    <w:p w:rsidR="00024619" w:rsidRDefault="00024619" w:rsidP="00D9622B">
      <w:pPr>
        <w:pStyle w:val="a3"/>
        <w:spacing w:before="0" w:beforeAutospacing="0" w:after="0" w:afterAutospacing="0"/>
        <w:ind w:firstLine="851"/>
        <w:jc w:val="both"/>
        <w:textAlignment w:val="baseline"/>
        <w:rPr>
          <w:spacing w:val="1"/>
          <w:sz w:val="28"/>
          <w:szCs w:val="28"/>
          <w:shd w:val="clear" w:color="auto" w:fill="FFFFFF"/>
        </w:rPr>
      </w:pPr>
    </w:p>
    <w:p w:rsidR="0051030D" w:rsidRPr="004568C3" w:rsidRDefault="00024619" w:rsidP="00024619">
      <w:pPr>
        <w:pStyle w:val="a3"/>
        <w:spacing w:before="0" w:beforeAutospacing="0" w:after="0" w:afterAutospacing="0"/>
        <w:jc w:val="both"/>
        <w:textAlignment w:val="baseline"/>
        <w:rPr>
          <w:b/>
          <w:spacing w:val="1"/>
          <w:sz w:val="28"/>
          <w:szCs w:val="28"/>
        </w:rPr>
      </w:pPr>
      <w:r>
        <w:rPr>
          <w:b/>
          <w:iCs/>
          <w:spacing w:val="1"/>
          <w:sz w:val="28"/>
          <w:szCs w:val="28"/>
          <w:bdr w:val="none" w:sz="0" w:space="0" w:color="auto" w:frame="1"/>
          <w:shd w:val="clear" w:color="auto" w:fill="FFFFFF"/>
        </w:rPr>
        <w:t xml:space="preserve">          </w:t>
      </w:r>
      <w:r w:rsidR="0051030D" w:rsidRPr="004568C3">
        <w:rPr>
          <w:b/>
          <w:iCs/>
          <w:spacing w:val="1"/>
          <w:sz w:val="28"/>
          <w:szCs w:val="28"/>
          <w:bdr w:val="none" w:sz="0" w:space="0" w:color="auto" w:frame="1"/>
          <w:shd w:val="clear" w:color="auto" w:fill="FFFFFF"/>
        </w:rPr>
        <w:t>Президент</w:t>
      </w:r>
    </w:p>
    <w:p w:rsidR="0051030D" w:rsidRPr="001C7734" w:rsidRDefault="0051030D" w:rsidP="00024619">
      <w:pPr>
        <w:pStyle w:val="a3"/>
        <w:spacing w:before="0" w:beforeAutospacing="0" w:after="0" w:afterAutospacing="0"/>
        <w:jc w:val="both"/>
        <w:textAlignment w:val="baseline"/>
        <w:rPr>
          <w:sz w:val="28"/>
          <w:szCs w:val="28"/>
        </w:rPr>
      </w:pPr>
      <w:r w:rsidRPr="004568C3">
        <w:rPr>
          <w:b/>
          <w:iCs/>
          <w:spacing w:val="1"/>
          <w:sz w:val="28"/>
          <w:szCs w:val="28"/>
          <w:bdr w:val="none" w:sz="0" w:space="0" w:color="auto" w:frame="1"/>
          <w:shd w:val="clear" w:color="auto" w:fill="FFFFFF"/>
        </w:rPr>
        <w:t>Республики Казахстан</w:t>
      </w:r>
      <w:r w:rsidRPr="001C7734">
        <w:rPr>
          <w:iCs/>
          <w:spacing w:val="1"/>
          <w:sz w:val="28"/>
          <w:szCs w:val="28"/>
          <w:bdr w:val="none" w:sz="0" w:space="0" w:color="auto" w:frame="1"/>
          <w:shd w:val="clear" w:color="auto" w:fill="FFFFFF"/>
        </w:rPr>
        <w:tab/>
      </w:r>
      <w:r w:rsidRPr="001C7734">
        <w:rPr>
          <w:iCs/>
          <w:spacing w:val="1"/>
          <w:sz w:val="28"/>
          <w:szCs w:val="28"/>
          <w:bdr w:val="none" w:sz="0" w:space="0" w:color="auto" w:frame="1"/>
          <w:shd w:val="clear" w:color="auto" w:fill="FFFFFF"/>
        </w:rPr>
        <w:tab/>
      </w:r>
      <w:r w:rsidRPr="001C7734">
        <w:rPr>
          <w:iCs/>
          <w:spacing w:val="1"/>
          <w:sz w:val="28"/>
          <w:szCs w:val="28"/>
          <w:bdr w:val="none" w:sz="0" w:space="0" w:color="auto" w:frame="1"/>
          <w:shd w:val="clear" w:color="auto" w:fill="FFFFFF"/>
        </w:rPr>
        <w:tab/>
      </w:r>
      <w:r w:rsidRPr="001C7734">
        <w:rPr>
          <w:iCs/>
          <w:spacing w:val="1"/>
          <w:sz w:val="28"/>
          <w:szCs w:val="28"/>
          <w:bdr w:val="none" w:sz="0" w:space="0" w:color="auto" w:frame="1"/>
          <w:shd w:val="clear" w:color="auto" w:fill="FFFFFF"/>
        </w:rPr>
        <w:tab/>
      </w:r>
      <w:r w:rsidRPr="001C7734">
        <w:rPr>
          <w:iCs/>
          <w:spacing w:val="1"/>
          <w:sz w:val="28"/>
          <w:szCs w:val="28"/>
          <w:bdr w:val="none" w:sz="0" w:space="0" w:color="auto" w:frame="1"/>
          <w:shd w:val="clear" w:color="auto" w:fill="FFFFFF"/>
        </w:rPr>
        <w:tab/>
      </w:r>
      <w:r w:rsidRPr="001C7734">
        <w:rPr>
          <w:iCs/>
          <w:spacing w:val="1"/>
          <w:sz w:val="28"/>
          <w:szCs w:val="28"/>
          <w:bdr w:val="none" w:sz="0" w:space="0" w:color="auto" w:frame="1"/>
          <w:shd w:val="clear" w:color="auto" w:fill="FFFFFF"/>
        </w:rPr>
        <w:tab/>
        <w:t xml:space="preserve">     </w:t>
      </w:r>
    </w:p>
    <w:p w:rsidR="0051030D" w:rsidRPr="001C7734" w:rsidRDefault="0051030D" w:rsidP="00D9622B">
      <w:pPr>
        <w:pStyle w:val="a3"/>
        <w:spacing w:before="0" w:beforeAutospacing="0" w:after="0" w:afterAutospacing="0"/>
        <w:ind w:firstLine="851"/>
        <w:jc w:val="both"/>
        <w:textAlignment w:val="baseline"/>
        <w:rPr>
          <w:sz w:val="28"/>
          <w:szCs w:val="28"/>
        </w:rPr>
      </w:pPr>
    </w:p>
    <w:p w:rsidR="0051030D" w:rsidRPr="001C7734" w:rsidRDefault="0051030D" w:rsidP="00D9622B">
      <w:pPr>
        <w:pStyle w:val="a3"/>
        <w:spacing w:before="0" w:beforeAutospacing="0" w:after="0" w:afterAutospacing="0"/>
        <w:ind w:firstLine="851"/>
        <w:jc w:val="both"/>
        <w:textAlignment w:val="baseline"/>
        <w:rPr>
          <w:sz w:val="28"/>
          <w:szCs w:val="28"/>
        </w:rPr>
      </w:pPr>
      <w:bookmarkStart w:id="0" w:name="_GoBack"/>
      <w:bookmarkEnd w:id="0"/>
    </w:p>
    <w:sectPr w:rsidR="0051030D" w:rsidRPr="001C7734" w:rsidSect="00D9622B">
      <w:headerReference w:type="default" r:id="rId27"/>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CD8" w:rsidRDefault="008A1CD8" w:rsidP="00F606C7">
      <w:pPr>
        <w:spacing w:after="0" w:line="240" w:lineRule="auto"/>
      </w:pPr>
      <w:r>
        <w:separator/>
      </w:r>
    </w:p>
  </w:endnote>
  <w:endnote w:type="continuationSeparator" w:id="0">
    <w:p w:rsidR="008A1CD8" w:rsidRDefault="008A1CD8" w:rsidP="00F60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WenQuanYi Zen Hei Sharp">
    <w:altName w:val="Times New Roman"/>
    <w:panose1 w:val="00000000000000000000"/>
    <w:charset w:val="00"/>
    <w:family w:val="roman"/>
    <w:notTrueType/>
    <w:pitch w:val="default"/>
  </w:font>
  <w:font w:name="Lohit Devanagari">
    <w:altName w:val="Times New Roman"/>
    <w:charset w:val="01"/>
    <w:family w:val="auto"/>
    <w:pitch w:val="variable"/>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CD8" w:rsidRDefault="008A1CD8" w:rsidP="00F606C7">
      <w:pPr>
        <w:spacing w:after="0" w:line="240" w:lineRule="auto"/>
      </w:pPr>
      <w:r>
        <w:separator/>
      </w:r>
    </w:p>
  </w:footnote>
  <w:footnote w:type="continuationSeparator" w:id="0">
    <w:p w:rsidR="008A1CD8" w:rsidRDefault="008A1CD8" w:rsidP="00F60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023565"/>
    </w:sdtPr>
    <w:sdtEndPr>
      <w:rPr>
        <w:sz w:val="28"/>
        <w:szCs w:val="28"/>
      </w:rPr>
    </w:sdtEndPr>
    <w:sdtContent>
      <w:p w:rsidR="001C3FDF" w:rsidRPr="00D9622B" w:rsidRDefault="001C3FDF">
        <w:pPr>
          <w:pStyle w:val="a5"/>
          <w:jc w:val="center"/>
          <w:rPr>
            <w:sz w:val="28"/>
            <w:szCs w:val="28"/>
          </w:rPr>
        </w:pPr>
        <w:r w:rsidRPr="00D9622B">
          <w:rPr>
            <w:rFonts w:ascii="Times New Roman" w:hAnsi="Times New Roman"/>
            <w:sz w:val="28"/>
            <w:szCs w:val="28"/>
          </w:rPr>
          <w:fldChar w:fldCharType="begin"/>
        </w:r>
        <w:r w:rsidRPr="00D9622B">
          <w:rPr>
            <w:rFonts w:ascii="Times New Roman" w:hAnsi="Times New Roman"/>
            <w:sz w:val="28"/>
            <w:szCs w:val="28"/>
          </w:rPr>
          <w:instrText xml:space="preserve"> PAGE   \* MERGEFORMAT </w:instrText>
        </w:r>
        <w:r w:rsidRPr="00D9622B">
          <w:rPr>
            <w:rFonts w:ascii="Times New Roman" w:hAnsi="Times New Roman"/>
            <w:sz w:val="28"/>
            <w:szCs w:val="28"/>
          </w:rPr>
          <w:fldChar w:fldCharType="separate"/>
        </w:r>
        <w:r w:rsidR="00AF0B8B">
          <w:rPr>
            <w:rFonts w:ascii="Times New Roman" w:hAnsi="Times New Roman"/>
            <w:noProof/>
            <w:sz w:val="28"/>
            <w:szCs w:val="28"/>
          </w:rPr>
          <w:t>71</w:t>
        </w:r>
        <w:r w:rsidRPr="00D9622B">
          <w:rPr>
            <w:rFonts w:ascii="Times New Roman" w:hAnsi="Times New Roman"/>
            <w:sz w:val="28"/>
            <w:szCs w:val="28"/>
          </w:rPr>
          <w:fldChar w:fldCharType="end"/>
        </w:r>
      </w:p>
    </w:sdtContent>
  </w:sdt>
  <w:p w:rsidR="001C3FDF" w:rsidRDefault="001C3FD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57B6F"/>
    <w:multiLevelType w:val="hybridMultilevel"/>
    <w:tmpl w:val="CAEC529E"/>
    <w:lvl w:ilvl="0" w:tplc="F7B685B2">
      <w:start w:val="1"/>
      <w:numFmt w:val="decimal"/>
      <w:lvlText w:val="%1."/>
      <w:lvlJc w:val="left"/>
      <w:pPr>
        <w:tabs>
          <w:tab w:val="num" w:pos="0"/>
        </w:tabs>
        <w:ind w:left="0" w:firstLine="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B50FA2"/>
    <w:multiLevelType w:val="hybridMultilevel"/>
    <w:tmpl w:val="AAECC6AA"/>
    <w:lvl w:ilvl="0" w:tplc="175C71F0">
      <w:start w:val="1"/>
      <w:numFmt w:val="decimal"/>
      <w:lvlText w:val="%1)"/>
      <w:lvlJc w:val="left"/>
      <w:pPr>
        <w:ind w:left="751" w:hanging="360"/>
      </w:pPr>
      <w:rPr>
        <w:rFonts w:ascii="Times New Roman" w:eastAsia="Times New Roman" w:hAnsi="Times New Roman" w:cs="Times New Roman"/>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2" w15:restartNumberingAfterBreak="0">
    <w:nsid w:val="03590D5C"/>
    <w:multiLevelType w:val="multilevel"/>
    <w:tmpl w:val="438E34A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4904472"/>
    <w:multiLevelType w:val="hybridMultilevel"/>
    <w:tmpl w:val="FBEAC1A8"/>
    <w:lvl w:ilvl="0" w:tplc="A0EACE04">
      <w:start w:val="1"/>
      <w:numFmt w:val="decimal"/>
      <w:lvlText w:val="%1."/>
      <w:lvlJc w:val="left"/>
      <w:pPr>
        <w:ind w:left="528" w:hanging="49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15:restartNumberingAfterBreak="0">
    <w:nsid w:val="059437F7"/>
    <w:multiLevelType w:val="hybridMultilevel"/>
    <w:tmpl w:val="2EBC2E1C"/>
    <w:lvl w:ilvl="0" w:tplc="77625F66">
      <w:start w:val="1"/>
      <w:numFmt w:val="decimal"/>
      <w:lvlText w:val="%1."/>
      <w:lvlJc w:val="left"/>
      <w:pPr>
        <w:ind w:left="919" w:hanging="360"/>
      </w:pPr>
      <w:rPr>
        <w:rFonts w:ascii="Times New Roman" w:hAnsi="Times New Roman" w:hint="default"/>
        <w:b/>
        <w:i w:val="0"/>
        <w:caps w:val="0"/>
        <w:strike w:val="0"/>
        <w:dstrike w:val="0"/>
        <w:vanish w:val="0"/>
        <w:color w:val="000000"/>
        <w:kern w:val="0"/>
        <w:sz w:val="24"/>
        <w:vertAlign w:val="baseline"/>
      </w:rPr>
    </w:lvl>
    <w:lvl w:ilvl="1" w:tplc="04190019" w:tentative="1">
      <w:start w:val="1"/>
      <w:numFmt w:val="lowerLetter"/>
      <w:lvlText w:val="%2."/>
      <w:lvlJc w:val="left"/>
      <w:pPr>
        <w:ind w:left="1639" w:hanging="360"/>
      </w:pPr>
    </w:lvl>
    <w:lvl w:ilvl="2" w:tplc="0419001B" w:tentative="1">
      <w:start w:val="1"/>
      <w:numFmt w:val="lowerRoman"/>
      <w:lvlText w:val="%3."/>
      <w:lvlJc w:val="right"/>
      <w:pPr>
        <w:ind w:left="2359" w:hanging="180"/>
      </w:pPr>
    </w:lvl>
    <w:lvl w:ilvl="3" w:tplc="0419000F" w:tentative="1">
      <w:start w:val="1"/>
      <w:numFmt w:val="decimal"/>
      <w:lvlText w:val="%4."/>
      <w:lvlJc w:val="left"/>
      <w:pPr>
        <w:ind w:left="3079" w:hanging="360"/>
      </w:pPr>
    </w:lvl>
    <w:lvl w:ilvl="4" w:tplc="04190019" w:tentative="1">
      <w:start w:val="1"/>
      <w:numFmt w:val="lowerLetter"/>
      <w:lvlText w:val="%5."/>
      <w:lvlJc w:val="left"/>
      <w:pPr>
        <w:ind w:left="3799" w:hanging="360"/>
      </w:pPr>
    </w:lvl>
    <w:lvl w:ilvl="5" w:tplc="0419001B" w:tentative="1">
      <w:start w:val="1"/>
      <w:numFmt w:val="lowerRoman"/>
      <w:lvlText w:val="%6."/>
      <w:lvlJc w:val="right"/>
      <w:pPr>
        <w:ind w:left="4519" w:hanging="180"/>
      </w:pPr>
    </w:lvl>
    <w:lvl w:ilvl="6" w:tplc="0419000F" w:tentative="1">
      <w:start w:val="1"/>
      <w:numFmt w:val="decimal"/>
      <w:lvlText w:val="%7."/>
      <w:lvlJc w:val="left"/>
      <w:pPr>
        <w:ind w:left="5239" w:hanging="360"/>
      </w:pPr>
    </w:lvl>
    <w:lvl w:ilvl="7" w:tplc="04190019" w:tentative="1">
      <w:start w:val="1"/>
      <w:numFmt w:val="lowerLetter"/>
      <w:lvlText w:val="%8."/>
      <w:lvlJc w:val="left"/>
      <w:pPr>
        <w:ind w:left="5959" w:hanging="360"/>
      </w:pPr>
    </w:lvl>
    <w:lvl w:ilvl="8" w:tplc="0419001B" w:tentative="1">
      <w:start w:val="1"/>
      <w:numFmt w:val="lowerRoman"/>
      <w:lvlText w:val="%9."/>
      <w:lvlJc w:val="right"/>
      <w:pPr>
        <w:ind w:left="6679" w:hanging="180"/>
      </w:pPr>
    </w:lvl>
  </w:abstractNum>
  <w:abstractNum w:abstractNumId="5" w15:restartNumberingAfterBreak="0">
    <w:nsid w:val="064523F0"/>
    <w:multiLevelType w:val="hybridMultilevel"/>
    <w:tmpl w:val="6A28F6D6"/>
    <w:lvl w:ilvl="0" w:tplc="7358513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7F04EB"/>
    <w:multiLevelType w:val="hybridMultilevel"/>
    <w:tmpl w:val="0BEE0BF2"/>
    <w:lvl w:ilvl="0" w:tplc="6E02DC5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7" w15:restartNumberingAfterBreak="0">
    <w:nsid w:val="0D71599A"/>
    <w:multiLevelType w:val="hybridMultilevel"/>
    <w:tmpl w:val="A05C7A32"/>
    <w:lvl w:ilvl="0" w:tplc="7C486A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0FAF71A5"/>
    <w:multiLevelType w:val="hybridMultilevel"/>
    <w:tmpl w:val="7AFC7230"/>
    <w:lvl w:ilvl="0" w:tplc="43A4416E">
      <w:start w:val="1"/>
      <w:numFmt w:val="decimal"/>
      <w:lvlText w:val="%1."/>
      <w:lvlJc w:val="left"/>
      <w:pPr>
        <w:ind w:left="585" w:hanging="360"/>
      </w:pPr>
      <w:rPr>
        <w:rFonts w:hint="default"/>
        <w:b w:val="0"/>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9" w15:restartNumberingAfterBreak="0">
    <w:nsid w:val="12B72576"/>
    <w:multiLevelType w:val="hybridMultilevel"/>
    <w:tmpl w:val="2160B414"/>
    <w:lvl w:ilvl="0" w:tplc="EEE2016E">
      <w:start w:val="1"/>
      <w:numFmt w:val="decimal"/>
      <w:lvlText w:val="%1."/>
      <w:lvlJc w:val="left"/>
      <w:pPr>
        <w:ind w:left="720" w:hanging="360"/>
      </w:pPr>
      <w:rPr>
        <w:rFonts w:ascii="Times New Roman" w:hAnsi="Times New Roman" w:cs="Times New Roman" w:hint="default"/>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B22A7"/>
    <w:multiLevelType w:val="hybridMultilevel"/>
    <w:tmpl w:val="36D60108"/>
    <w:lvl w:ilvl="0" w:tplc="5D226438">
      <w:start w:val="1"/>
      <w:numFmt w:val="decimal"/>
      <w:lvlText w:val="%1."/>
      <w:lvlJc w:val="left"/>
      <w:pPr>
        <w:ind w:left="1452" w:hanging="930"/>
      </w:pPr>
      <w:rPr>
        <w:rFonts w:hint="default"/>
      </w:rPr>
    </w:lvl>
    <w:lvl w:ilvl="1" w:tplc="04190019" w:tentative="1">
      <w:start w:val="1"/>
      <w:numFmt w:val="lowerLetter"/>
      <w:lvlText w:val="%2."/>
      <w:lvlJc w:val="left"/>
      <w:pPr>
        <w:ind w:left="1602" w:hanging="360"/>
      </w:pPr>
    </w:lvl>
    <w:lvl w:ilvl="2" w:tplc="0419001B" w:tentative="1">
      <w:start w:val="1"/>
      <w:numFmt w:val="lowerRoman"/>
      <w:lvlText w:val="%3."/>
      <w:lvlJc w:val="right"/>
      <w:pPr>
        <w:ind w:left="2322" w:hanging="180"/>
      </w:pPr>
    </w:lvl>
    <w:lvl w:ilvl="3" w:tplc="0419000F" w:tentative="1">
      <w:start w:val="1"/>
      <w:numFmt w:val="decimal"/>
      <w:lvlText w:val="%4."/>
      <w:lvlJc w:val="left"/>
      <w:pPr>
        <w:ind w:left="3042" w:hanging="360"/>
      </w:pPr>
    </w:lvl>
    <w:lvl w:ilvl="4" w:tplc="04190019" w:tentative="1">
      <w:start w:val="1"/>
      <w:numFmt w:val="lowerLetter"/>
      <w:lvlText w:val="%5."/>
      <w:lvlJc w:val="left"/>
      <w:pPr>
        <w:ind w:left="3762" w:hanging="360"/>
      </w:pPr>
    </w:lvl>
    <w:lvl w:ilvl="5" w:tplc="0419001B" w:tentative="1">
      <w:start w:val="1"/>
      <w:numFmt w:val="lowerRoman"/>
      <w:lvlText w:val="%6."/>
      <w:lvlJc w:val="right"/>
      <w:pPr>
        <w:ind w:left="4482" w:hanging="180"/>
      </w:pPr>
    </w:lvl>
    <w:lvl w:ilvl="6" w:tplc="0419000F" w:tentative="1">
      <w:start w:val="1"/>
      <w:numFmt w:val="decimal"/>
      <w:lvlText w:val="%7."/>
      <w:lvlJc w:val="left"/>
      <w:pPr>
        <w:ind w:left="5202" w:hanging="360"/>
      </w:pPr>
    </w:lvl>
    <w:lvl w:ilvl="7" w:tplc="04190019" w:tentative="1">
      <w:start w:val="1"/>
      <w:numFmt w:val="lowerLetter"/>
      <w:lvlText w:val="%8."/>
      <w:lvlJc w:val="left"/>
      <w:pPr>
        <w:ind w:left="5922" w:hanging="360"/>
      </w:pPr>
    </w:lvl>
    <w:lvl w:ilvl="8" w:tplc="0419001B" w:tentative="1">
      <w:start w:val="1"/>
      <w:numFmt w:val="lowerRoman"/>
      <w:lvlText w:val="%9."/>
      <w:lvlJc w:val="right"/>
      <w:pPr>
        <w:ind w:left="6642" w:hanging="180"/>
      </w:pPr>
    </w:lvl>
  </w:abstractNum>
  <w:abstractNum w:abstractNumId="11" w15:restartNumberingAfterBreak="0">
    <w:nsid w:val="1C174AED"/>
    <w:multiLevelType w:val="hybridMultilevel"/>
    <w:tmpl w:val="FDD0A90C"/>
    <w:lvl w:ilvl="0" w:tplc="0C56A7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9A47B6"/>
    <w:multiLevelType w:val="hybridMultilevel"/>
    <w:tmpl w:val="C6F05DCC"/>
    <w:lvl w:ilvl="0" w:tplc="0419000F">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15:restartNumberingAfterBreak="0">
    <w:nsid w:val="232F06BF"/>
    <w:multiLevelType w:val="hybridMultilevel"/>
    <w:tmpl w:val="6FE8881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5C1E01"/>
    <w:multiLevelType w:val="multilevel"/>
    <w:tmpl w:val="78FCD8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E6605"/>
    <w:multiLevelType w:val="multilevel"/>
    <w:tmpl w:val="267AA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9892B5B"/>
    <w:multiLevelType w:val="hybridMultilevel"/>
    <w:tmpl w:val="E88CD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173BA8"/>
    <w:multiLevelType w:val="hybridMultilevel"/>
    <w:tmpl w:val="51F23848"/>
    <w:lvl w:ilvl="0" w:tplc="10446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D027364"/>
    <w:multiLevelType w:val="hybridMultilevel"/>
    <w:tmpl w:val="0F1AC95E"/>
    <w:lvl w:ilvl="0" w:tplc="EDC09718">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15:restartNumberingAfterBreak="0">
    <w:nsid w:val="31677D55"/>
    <w:multiLevelType w:val="hybridMultilevel"/>
    <w:tmpl w:val="4D201D2A"/>
    <w:lvl w:ilvl="0" w:tplc="102E201C">
      <w:start w:val="1"/>
      <w:numFmt w:val="decimal"/>
      <w:lvlText w:val="%1."/>
      <w:lvlJc w:val="left"/>
      <w:pPr>
        <w:ind w:left="812" w:hanging="495"/>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0" w15:restartNumberingAfterBreak="0">
    <w:nsid w:val="325E742F"/>
    <w:multiLevelType w:val="hybridMultilevel"/>
    <w:tmpl w:val="84181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757C6E"/>
    <w:multiLevelType w:val="hybridMultilevel"/>
    <w:tmpl w:val="7954E902"/>
    <w:lvl w:ilvl="0" w:tplc="E97AB0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603412B"/>
    <w:multiLevelType w:val="hybridMultilevel"/>
    <w:tmpl w:val="47BC577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3A5711"/>
    <w:multiLevelType w:val="hybridMultilevel"/>
    <w:tmpl w:val="FBEAC1A8"/>
    <w:lvl w:ilvl="0" w:tplc="A0EACE04">
      <w:start w:val="1"/>
      <w:numFmt w:val="decimal"/>
      <w:lvlText w:val="%1."/>
      <w:lvlJc w:val="left"/>
      <w:pPr>
        <w:ind w:left="528" w:hanging="49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4" w15:restartNumberingAfterBreak="0">
    <w:nsid w:val="3B875776"/>
    <w:multiLevelType w:val="hybridMultilevel"/>
    <w:tmpl w:val="2B9C5080"/>
    <w:lvl w:ilvl="0" w:tplc="AB1E17A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C04276B"/>
    <w:multiLevelType w:val="hybridMultilevel"/>
    <w:tmpl w:val="EA58AF10"/>
    <w:lvl w:ilvl="0" w:tplc="BCC6B05A">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6" w15:restartNumberingAfterBreak="0">
    <w:nsid w:val="3D843BE7"/>
    <w:multiLevelType w:val="hybridMultilevel"/>
    <w:tmpl w:val="79F04D16"/>
    <w:lvl w:ilvl="0" w:tplc="4290EE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907749"/>
    <w:multiLevelType w:val="hybridMultilevel"/>
    <w:tmpl w:val="567E9D6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DD6CD7"/>
    <w:multiLevelType w:val="hybridMultilevel"/>
    <w:tmpl w:val="E172747A"/>
    <w:lvl w:ilvl="0" w:tplc="AB9E37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468B13AF"/>
    <w:multiLevelType w:val="hybridMultilevel"/>
    <w:tmpl w:val="528A026E"/>
    <w:lvl w:ilvl="0" w:tplc="8BF4921A">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59320A"/>
    <w:multiLevelType w:val="hybridMultilevel"/>
    <w:tmpl w:val="331E6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E805CE6"/>
    <w:multiLevelType w:val="hybridMultilevel"/>
    <w:tmpl w:val="39AE4A22"/>
    <w:lvl w:ilvl="0" w:tplc="56821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4EB52DD1"/>
    <w:multiLevelType w:val="hybridMultilevel"/>
    <w:tmpl w:val="D77EBD86"/>
    <w:lvl w:ilvl="0" w:tplc="2564B67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1AA2DBE"/>
    <w:multiLevelType w:val="hybridMultilevel"/>
    <w:tmpl w:val="BABE8712"/>
    <w:lvl w:ilvl="0" w:tplc="D798A566">
      <w:start w:val="1"/>
      <w:numFmt w:val="decimal"/>
      <w:lvlText w:val="%1)"/>
      <w:lvlJc w:val="left"/>
      <w:pPr>
        <w:ind w:left="855" w:hanging="4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214191F"/>
    <w:multiLevelType w:val="multilevel"/>
    <w:tmpl w:val="C3645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3749F1"/>
    <w:multiLevelType w:val="hybridMultilevel"/>
    <w:tmpl w:val="E67A7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8FC177E"/>
    <w:multiLevelType w:val="hybridMultilevel"/>
    <w:tmpl w:val="E67A7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6010CD"/>
    <w:multiLevelType w:val="hybridMultilevel"/>
    <w:tmpl w:val="767E580C"/>
    <w:lvl w:ilvl="0" w:tplc="D5444AEC">
      <w:start w:val="31"/>
      <w:numFmt w:val="decimal"/>
      <w:lvlText w:val="%1."/>
      <w:lvlJc w:val="left"/>
      <w:pPr>
        <w:ind w:left="501"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8" w15:restartNumberingAfterBreak="0">
    <w:nsid w:val="5ADF5FFF"/>
    <w:multiLevelType w:val="hybridMultilevel"/>
    <w:tmpl w:val="170800B8"/>
    <w:lvl w:ilvl="0" w:tplc="014AAF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F07691A"/>
    <w:multiLevelType w:val="hybridMultilevel"/>
    <w:tmpl w:val="684A3F72"/>
    <w:lvl w:ilvl="0" w:tplc="B9244EFC">
      <w:start w:val="1"/>
      <w:numFmt w:val="decimal"/>
      <w:lvlText w:val="%1)"/>
      <w:lvlJc w:val="left"/>
      <w:pPr>
        <w:ind w:left="785"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0" w15:restartNumberingAfterBreak="0">
    <w:nsid w:val="5FA2121A"/>
    <w:multiLevelType w:val="hybridMultilevel"/>
    <w:tmpl w:val="19E497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3377005"/>
    <w:multiLevelType w:val="hybridMultilevel"/>
    <w:tmpl w:val="8EB2D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3D36839"/>
    <w:multiLevelType w:val="hybridMultilevel"/>
    <w:tmpl w:val="6F1059A2"/>
    <w:lvl w:ilvl="0" w:tplc="EC5059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7C65D4F"/>
    <w:multiLevelType w:val="hybridMultilevel"/>
    <w:tmpl w:val="23EC9A76"/>
    <w:lvl w:ilvl="0" w:tplc="247624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CE97B87"/>
    <w:multiLevelType w:val="multilevel"/>
    <w:tmpl w:val="8F74C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20B728E"/>
    <w:multiLevelType w:val="hybridMultilevel"/>
    <w:tmpl w:val="FBEAC1A8"/>
    <w:lvl w:ilvl="0" w:tplc="A0EACE04">
      <w:start w:val="1"/>
      <w:numFmt w:val="decimal"/>
      <w:lvlText w:val="%1."/>
      <w:lvlJc w:val="left"/>
      <w:pPr>
        <w:ind w:left="528" w:hanging="495"/>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6" w15:restartNumberingAfterBreak="0">
    <w:nsid w:val="797A0545"/>
    <w:multiLevelType w:val="hybridMultilevel"/>
    <w:tmpl w:val="E67A77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326321"/>
    <w:multiLevelType w:val="multilevel"/>
    <w:tmpl w:val="501E058E"/>
    <w:lvl w:ilvl="0">
      <w:start w:val="1"/>
      <w:numFmt w:val="decimal"/>
      <w:lvlText w:val="%1."/>
      <w:lvlJc w:val="left"/>
      <w:pPr>
        <w:ind w:left="1060" w:firstLine="700"/>
      </w:pPr>
      <w:rPr>
        <w:rFonts w:ascii="Times New Roman" w:eastAsia="Times New Roman" w:hAnsi="Times New Roman" w:cs="Times New Roman"/>
        <w:sz w:val="28"/>
        <w:szCs w:val="28"/>
      </w:rPr>
    </w:lvl>
    <w:lvl w:ilvl="1">
      <w:start w:val="1"/>
      <w:numFmt w:val="lowerLetter"/>
      <w:lvlText w:val="%2."/>
      <w:lvlJc w:val="left"/>
      <w:pPr>
        <w:ind w:left="1780" w:firstLine="1420"/>
      </w:pPr>
    </w:lvl>
    <w:lvl w:ilvl="2">
      <w:start w:val="1"/>
      <w:numFmt w:val="lowerRoman"/>
      <w:lvlText w:val="%3."/>
      <w:lvlJc w:val="right"/>
      <w:pPr>
        <w:ind w:left="2500" w:firstLine="2320"/>
      </w:pPr>
    </w:lvl>
    <w:lvl w:ilvl="3">
      <w:start w:val="1"/>
      <w:numFmt w:val="decimal"/>
      <w:lvlText w:val="%4."/>
      <w:lvlJc w:val="left"/>
      <w:pPr>
        <w:ind w:left="3220" w:firstLine="2860"/>
      </w:pPr>
    </w:lvl>
    <w:lvl w:ilvl="4">
      <w:start w:val="1"/>
      <w:numFmt w:val="lowerLetter"/>
      <w:lvlText w:val="%5."/>
      <w:lvlJc w:val="left"/>
      <w:pPr>
        <w:ind w:left="3940" w:firstLine="3580"/>
      </w:pPr>
    </w:lvl>
    <w:lvl w:ilvl="5">
      <w:start w:val="1"/>
      <w:numFmt w:val="lowerRoman"/>
      <w:lvlText w:val="%6."/>
      <w:lvlJc w:val="right"/>
      <w:pPr>
        <w:ind w:left="4660" w:firstLine="4480"/>
      </w:pPr>
    </w:lvl>
    <w:lvl w:ilvl="6">
      <w:start w:val="1"/>
      <w:numFmt w:val="decimal"/>
      <w:lvlText w:val="%7."/>
      <w:lvlJc w:val="left"/>
      <w:pPr>
        <w:ind w:left="5380" w:firstLine="5020"/>
      </w:pPr>
    </w:lvl>
    <w:lvl w:ilvl="7">
      <w:start w:val="1"/>
      <w:numFmt w:val="lowerLetter"/>
      <w:lvlText w:val="%8."/>
      <w:lvlJc w:val="left"/>
      <w:pPr>
        <w:ind w:left="6100" w:firstLine="5740"/>
      </w:pPr>
    </w:lvl>
    <w:lvl w:ilvl="8">
      <w:start w:val="1"/>
      <w:numFmt w:val="lowerRoman"/>
      <w:lvlText w:val="%9."/>
      <w:lvlJc w:val="right"/>
      <w:pPr>
        <w:ind w:left="6820" w:firstLine="6640"/>
      </w:pPr>
    </w:lvl>
  </w:abstractNum>
  <w:abstractNum w:abstractNumId="48" w15:restartNumberingAfterBreak="0">
    <w:nsid w:val="7C7155BD"/>
    <w:multiLevelType w:val="hybridMultilevel"/>
    <w:tmpl w:val="B7140972"/>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F8B5835"/>
    <w:multiLevelType w:val="hybridMultilevel"/>
    <w:tmpl w:val="88769C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9"/>
  </w:num>
  <w:num w:numId="4">
    <w:abstractNumId w:val="27"/>
  </w:num>
  <w:num w:numId="5">
    <w:abstractNumId w:val="13"/>
  </w:num>
  <w:num w:numId="6">
    <w:abstractNumId w:val="20"/>
  </w:num>
  <w:num w:numId="7">
    <w:abstractNumId w:val="49"/>
  </w:num>
  <w:num w:numId="8">
    <w:abstractNumId w:val="31"/>
  </w:num>
  <w:num w:numId="9">
    <w:abstractNumId w:val="21"/>
  </w:num>
  <w:num w:numId="10">
    <w:abstractNumId w:val="44"/>
  </w:num>
  <w:num w:numId="11">
    <w:abstractNumId w:val="22"/>
  </w:num>
  <w:num w:numId="12">
    <w:abstractNumId w:val="30"/>
  </w:num>
  <w:num w:numId="13">
    <w:abstractNumId w:val="24"/>
  </w:num>
  <w:num w:numId="14">
    <w:abstractNumId w:val="3"/>
  </w:num>
  <w:num w:numId="15">
    <w:abstractNumId w:val="36"/>
  </w:num>
  <w:num w:numId="16">
    <w:abstractNumId w:val="35"/>
  </w:num>
  <w:num w:numId="17">
    <w:abstractNumId w:val="23"/>
  </w:num>
  <w:num w:numId="18">
    <w:abstractNumId w:val="45"/>
  </w:num>
  <w:num w:numId="19">
    <w:abstractNumId w:val="46"/>
  </w:num>
  <w:num w:numId="20">
    <w:abstractNumId w:val="19"/>
  </w:num>
  <w:num w:numId="21">
    <w:abstractNumId w:val="6"/>
  </w:num>
  <w:num w:numId="22">
    <w:abstractNumId w:val="48"/>
  </w:num>
  <w:num w:numId="23">
    <w:abstractNumId w:val="37"/>
  </w:num>
  <w:num w:numId="24">
    <w:abstractNumId w:val="47"/>
  </w:num>
  <w:num w:numId="25">
    <w:abstractNumId w:val="0"/>
  </w:num>
  <w:num w:numId="26">
    <w:abstractNumId w:val="10"/>
  </w:num>
  <w:num w:numId="27">
    <w:abstractNumId w:val="33"/>
  </w:num>
  <w:num w:numId="28">
    <w:abstractNumId w:val="16"/>
  </w:num>
  <w:num w:numId="29">
    <w:abstractNumId w:val="4"/>
  </w:num>
  <w:num w:numId="30">
    <w:abstractNumId w:val="9"/>
  </w:num>
  <w:num w:numId="31">
    <w:abstractNumId w:val="41"/>
  </w:num>
  <w:num w:numId="32">
    <w:abstractNumId w:val="25"/>
  </w:num>
  <w:num w:numId="33">
    <w:abstractNumId w:val="8"/>
  </w:num>
  <w:num w:numId="34">
    <w:abstractNumId w:val="26"/>
  </w:num>
  <w:num w:numId="35">
    <w:abstractNumId w:val="38"/>
  </w:num>
  <w:num w:numId="36">
    <w:abstractNumId w:val="43"/>
  </w:num>
  <w:num w:numId="37">
    <w:abstractNumId w:val="11"/>
  </w:num>
  <w:num w:numId="38">
    <w:abstractNumId w:val="14"/>
  </w:num>
  <w:num w:numId="39">
    <w:abstractNumId w:val="34"/>
  </w:num>
  <w:num w:numId="40">
    <w:abstractNumId w:val="15"/>
  </w:num>
  <w:num w:numId="41">
    <w:abstractNumId w:val="5"/>
  </w:num>
  <w:num w:numId="42">
    <w:abstractNumId w:val="40"/>
  </w:num>
  <w:num w:numId="43">
    <w:abstractNumId w:val="18"/>
  </w:num>
  <w:num w:numId="44">
    <w:abstractNumId w:val="17"/>
  </w:num>
  <w:num w:numId="45">
    <w:abstractNumId w:val="42"/>
  </w:num>
  <w:num w:numId="46">
    <w:abstractNumId w:val="12"/>
  </w:num>
  <w:num w:numId="47">
    <w:abstractNumId w:val="29"/>
  </w:num>
  <w:num w:numId="48">
    <w:abstractNumId w:val="28"/>
  </w:num>
  <w:num w:numId="49">
    <w:abstractNumId w:val="32"/>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C4B"/>
    <w:rsid w:val="00000D6C"/>
    <w:rsid w:val="00000DFC"/>
    <w:rsid w:val="000033C8"/>
    <w:rsid w:val="00004784"/>
    <w:rsid w:val="000052E6"/>
    <w:rsid w:val="0000560C"/>
    <w:rsid w:val="00006FC4"/>
    <w:rsid w:val="00010209"/>
    <w:rsid w:val="00010247"/>
    <w:rsid w:val="00011A48"/>
    <w:rsid w:val="00012E38"/>
    <w:rsid w:val="000141C1"/>
    <w:rsid w:val="00014907"/>
    <w:rsid w:val="00022916"/>
    <w:rsid w:val="00022AD9"/>
    <w:rsid w:val="00023634"/>
    <w:rsid w:val="00024619"/>
    <w:rsid w:val="00025DEF"/>
    <w:rsid w:val="00026209"/>
    <w:rsid w:val="00027842"/>
    <w:rsid w:val="00030166"/>
    <w:rsid w:val="00032218"/>
    <w:rsid w:val="000325D5"/>
    <w:rsid w:val="000354A8"/>
    <w:rsid w:val="00036273"/>
    <w:rsid w:val="000376BA"/>
    <w:rsid w:val="00037E02"/>
    <w:rsid w:val="00040C20"/>
    <w:rsid w:val="00042E7C"/>
    <w:rsid w:val="0004493E"/>
    <w:rsid w:val="0004583C"/>
    <w:rsid w:val="00045BDF"/>
    <w:rsid w:val="00046C17"/>
    <w:rsid w:val="00047A28"/>
    <w:rsid w:val="00050479"/>
    <w:rsid w:val="00050B33"/>
    <w:rsid w:val="00052862"/>
    <w:rsid w:val="00052FE7"/>
    <w:rsid w:val="00053BBB"/>
    <w:rsid w:val="00061909"/>
    <w:rsid w:val="00062F5F"/>
    <w:rsid w:val="0006320D"/>
    <w:rsid w:val="0006349B"/>
    <w:rsid w:val="00067DC7"/>
    <w:rsid w:val="00070823"/>
    <w:rsid w:val="00075226"/>
    <w:rsid w:val="00075F3D"/>
    <w:rsid w:val="000800BA"/>
    <w:rsid w:val="0008074F"/>
    <w:rsid w:val="00083A10"/>
    <w:rsid w:val="00084D09"/>
    <w:rsid w:val="0008726D"/>
    <w:rsid w:val="000872B3"/>
    <w:rsid w:val="000874C3"/>
    <w:rsid w:val="00087F7E"/>
    <w:rsid w:val="00091B01"/>
    <w:rsid w:val="00093579"/>
    <w:rsid w:val="00093B07"/>
    <w:rsid w:val="000943E2"/>
    <w:rsid w:val="00094451"/>
    <w:rsid w:val="00096261"/>
    <w:rsid w:val="000A124E"/>
    <w:rsid w:val="000A2FB4"/>
    <w:rsid w:val="000A3D02"/>
    <w:rsid w:val="000B153B"/>
    <w:rsid w:val="000B55F3"/>
    <w:rsid w:val="000B626A"/>
    <w:rsid w:val="000B7577"/>
    <w:rsid w:val="000C0163"/>
    <w:rsid w:val="000C3005"/>
    <w:rsid w:val="000C4227"/>
    <w:rsid w:val="000C5637"/>
    <w:rsid w:val="000C7E2B"/>
    <w:rsid w:val="000D047E"/>
    <w:rsid w:val="000D0484"/>
    <w:rsid w:val="000D06D6"/>
    <w:rsid w:val="000D346B"/>
    <w:rsid w:val="000D372A"/>
    <w:rsid w:val="000D5001"/>
    <w:rsid w:val="000D586B"/>
    <w:rsid w:val="000D6E81"/>
    <w:rsid w:val="000D7857"/>
    <w:rsid w:val="000E27A8"/>
    <w:rsid w:val="000E36F3"/>
    <w:rsid w:val="000E4FAF"/>
    <w:rsid w:val="000F04B8"/>
    <w:rsid w:val="000F646D"/>
    <w:rsid w:val="000F7832"/>
    <w:rsid w:val="00100363"/>
    <w:rsid w:val="00101200"/>
    <w:rsid w:val="00101D51"/>
    <w:rsid w:val="00104B1D"/>
    <w:rsid w:val="00105D8E"/>
    <w:rsid w:val="00107E2F"/>
    <w:rsid w:val="00111510"/>
    <w:rsid w:val="0011285E"/>
    <w:rsid w:val="00112B0F"/>
    <w:rsid w:val="00113573"/>
    <w:rsid w:val="001146D1"/>
    <w:rsid w:val="00114C9B"/>
    <w:rsid w:val="00115B68"/>
    <w:rsid w:val="001209FA"/>
    <w:rsid w:val="0012101B"/>
    <w:rsid w:val="00122FAA"/>
    <w:rsid w:val="0012631E"/>
    <w:rsid w:val="00126321"/>
    <w:rsid w:val="00130132"/>
    <w:rsid w:val="001302E8"/>
    <w:rsid w:val="001307FB"/>
    <w:rsid w:val="00131653"/>
    <w:rsid w:val="0013176C"/>
    <w:rsid w:val="00131838"/>
    <w:rsid w:val="00131B7E"/>
    <w:rsid w:val="00134AAA"/>
    <w:rsid w:val="00136EFD"/>
    <w:rsid w:val="001407CC"/>
    <w:rsid w:val="00141D91"/>
    <w:rsid w:val="00142C9B"/>
    <w:rsid w:val="00143EDA"/>
    <w:rsid w:val="00145056"/>
    <w:rsid w:val="0014594E"/>
    <w:rsid w:val="0014617C"/>
    <w:rsid w:val="00150A07"/>
    <w:rsid w:val="0015550B"/>
    <w:rsid w:val="00161480"/>
    <w:rsid w:val="00164BDB"/>
    <w:rsid w:val="00166EC9"/>
    <w:rsid w:val="0016736D"/>
    <w:rsid w:val="00174A4C"/>
    <w:rsid w:val="001753F0"/>
    <w:rsid w:val="0017620D"/>
    <w:rsid w:val="00185981"/>
    <w:rsid w:val="00185CBF"/>
    <w:rsid w:val="00187645"/>
    <w:rsid w:val="001876A4"/>
    <w:rsid w:val="00190EE0"/>
    <w:rsid w:val="00191032"/>
    <w:rsid w:val="0019411B"/>
    <w:rsid w:val="00194DE4"/>
    <w:rsid w:val="001952B9"/>
    <w:rsid w:val="00196EE2"/>
    <w:rsid w:val="00196FB3"/>
    <w:rsid w:val="00197C1D"/>
    <w:rsid w:val="001A02BA"/>
    <w:rsid w:val="001A0E8B"/>
    <w:rsid w:val="001A41F6"/>
    <w:rsid w:val="001A729F"/>
    <w:rsid w:val="001B1CD0"/>
    <w:rsid w:val="001B38F1"/>
    <w:rsid w:val="001B5768"/>
    <w:rsid w:val="001B648E"/>
    <w:rsid w:val="001B68C2"/>
    <w:rsid w:val="001B6CEB"/>
    <w:rsid w:val="001B7AE0"/>
    <w:rsid w:val="001C08E9"/>
    <w:rsid w:val="001C20D9"/>
    <w:rsid w:val="001C3FDF"/>
    <w:rsid w:val="001C4021"/>
    <w:rsid w:val="001C4480"/>
    <w:rsid w:val="001C5A2D"/>
    <w:rsid w:val="001C6CD5"/>
    <w:rsid w:val="001C756B"/>
    <w:rsid w:val="001C7734"/>
    <w:rsid w:val="001C7926"/>
    <w:rsid w:val="001C7CB0"/>
    <w:rsid w:val="001D09A0"/>
    <w:rsid w:val="001D1ACD"/>
    <w:rsid w:val="001D21F7"/>
    <w:rsid w:val="001D22C2"/>
    <w:rsid w:val="001D2B4B"/>
    <w:rsid w:val="001D4482"/>
    <w:rsid w:val="001E082C"/>
    <w:rsid w:val="001E1782"/>
    <w:rsid w:val="001E30D7"/>
    <w:rsid w:val="001E31B2"/>
    <w:rsid w:val="001E3E8E"/>
    <w:rsid w:val="001F059C"/>
    <w:rsid w:val="001F2E17"/>
    <w:rsid w:val="001F2F24"/>
    <w:rsid w:val="001F3377"/>
    <w:rsid w:val="001F3742"/>
    <w:rsid w:val="001F7357"/>
    <w:rsid w:val="00201362"/>
    <w:rsid w:val="00201417"/>
    <w:rsid w:val="00203DA3"/>
    <w:rsid w:val="0020578E"/>
    <w:rsid w:val="00207A6A"/>
    <w:rsid w:val="00210756"/>
    <w:rsid w:val="002125B8"/>
    <w:rsid w:val="002145B1"/>
    <w:rsid w:val="00215E26"/>
    <w:rsid w:val="002165B5"/>
    <w:rsid w:val="00220510"/>
    <w:rsid w:val="0022162F"/>
    <w:rsid w:val="00221E90"/>
    <w:rsid w:val="0022245A"/>
    <w:rsid w:val="002233E8"/>
    <w:rsid w:val="00223BA1"/>
    <w:rsid w:val="0022434B"/>
    <w:rsid w:val="00224DDB"/>
    <w:rsid w:val="002267D3"/>
    <w:rsid w:val="00226B73"/>
    <w:rsid w:val="00226BDD"/>
    <w:rsid w:val="00226DE9"/>
    <w:rsid w:val="00231350"/>
    <w:rsid w:val="002325F1"/>
    <w:rsid w:val="00234581"/>
    <w:rsid w:val="002346F6"/>
    <w:rsid w:val="002359E5"/>
    <w:rsid w:val="00236948"/>
    <w:rsid w:val="00236C4B"/>
    <w:rsid w:val="0023713D"/>
    <w:rsid w:val="002374C9"/>
    <w:rsid w:val="0024035D"/>
    <w:rsid w:val="00240CEA"/>
    <w:rsid w:val="00240E67"/>
    <w:rsid w:val="0024125B"/>
    <w:rsid w:val="00245412"/>
    <w:rsid w:val="002463C8"/>
    <w:rsid w:val="00247599"/>
    <w:rsid w:val="00247962"/>
    <w:rsid w:val="0025299E"/>
    <w:rsid w:val="00253C22"/>
    <w:rsid w:val="0025438F"/>
    <w:rsid w:val="00255A2A"/>
    <w:rsid w:val="002577D6"/>
    <w:rsid w:val="002607FB"/>
    <w:rsid w:val="00260C3B"/>
    <w:rsid w:val="002616AD"/>
    <w:rsid w:val="00261EB6"/>
    <w:rsid w:val="002641FD"/>
    <w:rsid w:val="00266812"/>
    <w:rsid w:val="0027068D"/>
    <w:rsid w:val="00271728"/>
    <w:rsid w:val="002737E1"/>
    <w:rsid w:val="00273DCE"/>
    <w:rsid w:val="0027484C"/>
    <w:rsid w:val="00274B76"/>
    <w:rsid w:val="00274FA2"/>
    <w:rsid w:val="002766DF"/>
    <w:rsid w:val="00280B3A"/>
    <w:rsid w:val="002810C4"/>
    <w:rsid w:val="002827CE"/>
    <w:rsid w:val="00282B05"/>
    <w:rsid w:val="002835B2"/>
    <w:rsid w:val="00283C00"/>
    <w:rsid w:val="002852B2"/>
    <w:rsid w:val="0028556D"/>
    <w:rsid w:val="00285A8B"/>
    <w:rsid w:val="00291138"/>
    <w:rsid w:val="0029302E"/>
    <w:rsid w:val="002947E1"/>
    <w:rsid w:val="00294E1E"/>
    <w:rsid w:val="002959AA"/>
    <w:rsid w:val="0029664C"/>
    <w:rsid w:val="00297304"/>
    <w:rsid w:val="00297C56"/>
    <w:rsid w:val="002A1A01"/>
    <w:rsid w:val="002A58E6"/>
    <w:rsid w:val="002A685B"/>
    <w:rsid w:val="002A6C2B"/>
    <w:rsid w:val="002A6F0F"/>
    <w:rsid w:val="002B0575"/>
    <w:rsid w:val="002B0DDC"/>
    <w:rsid w:val="002B1A11"/>
    <w:rsid w:val="002B2205"/>
    <w:rsid w:val="002B6BE8"/>
    <w:rsid w:val="002B6C78"/>
    <w:rsid w:val="002C1C32"/>
    <w:rsid w:val="002C2513"/>
    <w:rsid w:val="002C4F10"/>
    <w:rsid w:val="002D04F2"/>
    <w:rsid w:val="002D2DDB"/>
    <w:rsid w:val="002D5469"/>
    <w:rsid w:val="002D59CB"/>
    <w:rsid w:val="002D65A7"/>
    <w:rsid w:val="002E01CF"/>
    <w:rsid w:val="002E0DAD"/>
    <w:rsid w:val="002E0ECA"/>
    <w:rsid w:val="002E1579"/>
    <w:rsid w:val="002E2267"/>
    <w:rsid w:val="002E29FA"/>
    <w:rsid w:val="002E30CB"/>
    <w:rsid w:val="002E4FFE"/>
    <w:rsid w:val="002E5B2B"/>
    <w:rsid w:val="002F0982"/>
    <w:rsid w:val="002F3A50"/>
    <w:rsid w:val="00302D1D"/>
    <w:rsid w:val="0030699F"/>
    <w:rsid w:val="00310809"/>
    <w:rsid w:val="0031470A"/>
    <w:rsid w:val="00317240"/>
    <w:rsid w:val="00320D54"/>
    <w:rsid w:val="00321E2B"/>
    <w:rsid w:val="0032268E"/>
    <w:rsid w:val="00322F7F"/>
    <w:rsid w:val="003253D0"/>
    <w:rsid w:val="0032593F"/>
    <w:rsid w:val="003312B5"/>
    <w:rsid w:val="00332318"/>
    <w:rsid w:val="003340D3"/>
    <w:rsid w:val="003354FA"/>
    <w:rsid w:val="00335B12"/>
    <w:rsid w:val="00335F0A"/>
    <w:rsid w:val="00337AE7"/>
    <w:rsid w:val="00337F7F"/>
    <w:rsid w:val="00340C43"/>
    <w:rsid w:val="003419AB"/>
    <w:rsid w:val="00342991"/>
    <w:rsid w:val="003429B2"/>
    <w:rsid w:val="00342C35"/>
    <w:rsid w:val="0034511E"/>
    <w:rsid w:val="00345BC9"/>
    <w:rsid w:val="00347BE6"/>
    <w:rsid w:val="00350499"/>
    <w:rsid w:val="003511B6"/>
    <w:rsid w:val="00351955"/>
    <w:rsid w:val="00351EEF"/>
    <w:rsid w:val="003522E7"/>
    <w:rsid w:val="00352FB8"/>
    <w:rsid w:val="00353261"/>
    <w:rsid w:val="00360223"/>
    <w:rsid w:val="00361642"/>
    <w:rsid w:val="00362547"/>
    <w:rsid w:val="00362A81"/>
    <w:rsid w:val="00363A29"/>
    <w:rsid w:val="00363F1E"/>
    <w:rsid w:val="0036417B"/>
    <w:rsid w:val="00366747"/>
    <w:rsid w:val="003708BB"/>
    <w:rsid w:val="003719D6"/>
    <w:rsid w:val="0037471B"/>
    <w:rsid w:val="00375652"/>
    <w:rsid w:val="00375670"/>
    <w:rsid w:val="00375D9A"/>
    <w:rsid w:val="00376B5D"/>
    <w:rsid w:val="00380262"/>
    <w:rsid w:val="0038164C"/>
    <w:rsid w:val="003817F2"/>
    <w:rsid w:val="00381827"/>
    <w:rsid w:val="00381889"/>
    <w:rsid w:val="003845A7"/>
    <w:rsid w:val="003847B2"/>
    <w:rsid w:val="00384CD3"/>
    <w:rsid w:val="00386196"/>
    <w:rsid w:val="003871F3"/>
    <w:rsid w:val="00387ABE"/>
    <w:rsid w:val="003907FA"/>
    <w:rsid w:val="003910C5"/>
    <w:rsid w:val="00393F99"/>
    <w:rsid w:val="00394B92"/>
    <w:rsid w:val="00394BE4"/>
    <w:rsid w:val="00394D7B"/>
    <w:rsid w:val="0039559C"/>
    <w:rsid w:val="003957F7"/>
    <w:rsid w:val="00395C6F"/>
    <w:rsid w:val="003962F4"/>
    <w:rsid w:val="003A1770"/>
    <w:rsid w:val="003B0994"/>
    <w:rsid w:val="003B0CE6"/>
    <w:rsid w:val="003B0E65"/>
    <w:rsid w:val="003B1C6E"/>
    <w:rsid w:val="003B1CFB"/>
    <w:rsid w:val="003B54F6"/>
    <w:rsid w:val="003B6C02"/>
    <w:rsid w:val="003B7988"/>
    <w:rsid w:val="003C0617"/>
    <w:rsid w:val="003C26DE"/>
    <w:rsid w:val="003C3402"/>
    <w:rsid w:val="003C3DCE"/>
    <w:rsid w:val="003C5EC6"/>
    <w:rsid w:val="003C7773"/>
    <w:rsid w:val="003D0788"/>
    <w:rsid w:val="003D1A22"/>
    <w:rsid w:val="003D2409"/>
    <w:rsid w:val="003D37A4"/>
    <w:rsid w:val="003D4697"/>
    <w:rsid w:val="003D782E"/>
    <w:rsid w:val="003E04E7"/>
    <w:rsid w:val="003E1B72"/>
    <w:rsid w:val="003E1F16"/>
    <w:rsid w:val="003E4276"/>
    <w:rsid w:val="003E4299"/>
    <w:rsid w:val="003E550D"/>
    <w:rsid w:val="003E64E7"/>
    <w:rsid w:val="003E65F6"/>
    <w:rsid w:val="003E6674"/>
    <w:rsid w:val="003E70A4"/>
    <w:rsid w:val="003F04C3"/>
    <w:rsid w:val="003F3635"/>
    <w:rsid w:val="003F49CD"/>
    <w:rsid w:val="003F65F1"/>
    <w:rsid w:val="00400F22"/>
    <w:rsid w:val="00400F89"/>
    <w:rsid w:val="00401C1C"/>
    <w:rsid w:val="004036BA"/>
    <w:rsid w:val="00405FDC"/>
    <w:rsid w:val="00406460"/>
    <w:rsid w:val="0040647E"/>
    <w:rsid w:val="0040751A"/>
    <w:rsid w:val="00407BFE"/>
    <w:rsid w:val="0041048D"/>
    <w:rsid w:val="00410DDE"/>
    <w:rsid w:val="00411160"/>
    <w:rsid w:val="00411526"/>
    <w:rsid w:val="00412062"/>
    <w:rsid w:val="00412D48"/>
    <w:rsid w:val="00413197"/>
    <w:rsid w:val="004140D9"/>
    <w:rsid w:val="0041678C"/>
    <w:rsid w:val="00417E48"/>
    <w:rsid w:val="00420255"/>
    <w:rsid w:val="0042098E"/>
    <w:rsid w:val="004219DC"/>
    <w:rsid w:val="00421A3D"/>
    <w:rsid w:val="0042338B"/>
    <w:rsid w:val="00423FA7"/>
    <w:rsid w:val="004245C6"/>
    <w:rsid w:val="00424EE2"/>
    <w:rsid w:val="0042713D"/>
    <w:rsid w:val="004275CC"/>
    <w:rsid w:val="00427B2E"/>
    <w:rsid w:val="00427DAE"/>
    <w:rsid w:val="00430061"/>
    <w:rsid w:val="00431E9A"/>
    <w:rsid w:val="00431F55"/>
    <w:rsid w:val="0043223A"/>
    <w:rsid w:val="004329BB"/>
    <w:rsid w:val="0043430D"/>
    <w:rsid w:val="00434415"/>
    <w:rsid w:val="004345F9"/>
    <w:rsid w:val="00435045"/>
    <w:rsid w:val="00435FD0"/>
    <w:rsid w:val="00441504"/>
    <w:rsid w:val="00441AA5"/>
    <w:rsid w:val="00441EB3"/>
    <w:rsid w:val="00442C37"/>
    <w:rsid w:val="00443002"/>
    <w:rsid w:val="00444E50"/>
    <w:rsid w:val="00447616"/>
    <w:rsid w:val="00450621"/>
    <w:rsid w:val="00450A8D"/>
    <w:rsid w:val="004525FF"/>
    <w:rsid w:val="00452D81"/>
    <w:rsid w:val="00454C90"/>
    <w:rsid w:val="0045606E"/>
    <w:rsid w:val="004568C3"/>
    <w:rsid w:val="00456BFF"/>
    <w:rsid w:val="00460422"/>
    <w:rsid w:val="00460C4A"/>
    <w:rsid w:val="00461962"/>
    <w:rsid w:val="00464939"/>
    <w:rsid w:val="00466FBB"/>
    <w:rsid w:val="004676A6"/>
    <w:rsid w:val="004702E6"/>
    <w:rsid w:val="0047055E"/>
    <w:rsid w:val="00470CC0"/>
    <w:rsid w:val="00473585"/>
    <w:rsid w:val="004736A5"/>
    <w:rsid w:val="00476DA9"/>
    <w:rsid w:val="00477078"/>
    <w:rsid w:val="004770F2"/>
    <w:rsid w:val="004771E1"/>
    <w:rsid w:val="00477A6C"/>
    <w:rsid w:val="00480CBC"/>
    <w:rsid w:val="00481BB8"/>
    <w:rsid w:val="0048292A"/>
    <w:rsid w:val="00483BC4"/>
    <w:rsid w:val="00485CCA"/>
    <w:rsid w:val="004924FD"/>
    <w:rsid w:val="00493C9E"/>
    <w:rsid w:val="00493EDE"/>
    <w:rsid w:val="00494C58"/>
    <w:rsid w:val="0049624F"/>
    <w:rsid w:val="004975B7"/>
    <w:rsid w:val="00497D71"/>
    <w:rsid w:val="004A0809"/>
    <w:rsid w:val="004A2AD0"/>
    <w:rsid w:val="004A2EC2"/>
    <w:rsid w:val="004A3509"/>
    <w:rsid w:val="004A5D9E"/>
    <w:rsid w:val="004A5E8A"/>
    <w:rsid w:val="004A66C7"/>
    <w:rsid w:val="004A6D05"/>
    <w:rsid w:val="004B1287"/>
    <w:rsid w:val="004B3D46"/>
    <w:rsid w:val="004B4101"/>
    <w:rsid w:val="004B4321"/>
    <w:rsid w:val="004B53D7"/>
    <w:rsid w:val="004B6110"/>
    <w:rsid w:val="004C0CC1"/>
    <w:rsid w:val="004C3E50"/>
    <w:rsid w:val="004C5FA6"/>
    <w:rsid w:val="004C6A0A"/>
    <w:rsid w:val="004C72A1"/>
    <w:rsid w:val="004C7723"/>
    <w:rsid w:val="004C7850"/>
    <w:rsid w:val="004C7C3C"/>
    <w:rsid w:val="004D0EEF"/>
    <w:rsid w:val="004D1194"/>
    <w:rsid w:val="004D359E"/>
    <w:rsid w:val="004E0602"/>
    <w:rsid w:val="004E247F"/>
    <w:rsid w:val="004E5FCD"/>
    <w:rsid w:val="004E6020"/>
    <w:rsid w:val="004E616C"/>
    <w:rsid w:val="004E640A"/>
    <w:rsid w:val="004E76E5"/>
    <w:rsid w:val="004F0031"/>
    <w:rsid w:val="004F1A70"/>
    <w:rsid w:val="004F22B3"/>
    <w:rsid w:val="004F4BD0"/>
    <w:rsid w:val="004F59C1"/>
    <w:rsid w:val="004F65A7"/>
    <w:rsid w:val="004F7679"/>
    <w:rsid w:val="004F771A"/>
    <w:rsid w:val="005012B5"/>
    <w:rsid w:val="005024F3"/>
    <w:rsid w:val="0050285F"/>
    <w:rsid w:val="0050420E"/>
    <w:rsid w:val="0051030D"/>
    <w:rsid w:val="00513E6D"/>
    <w:rsid w:val="00515555"/>
    <w:rsid w:val="005229C8"/>
    <w:rsid w:val="00523189"/>
    <w:rsid w:val="005232F3"/>
    <w:rsid w:val="0052497A"/>
    <w:rsid w:val="0052644C"/>
    <w:rsid w:val="005268A3"/>
    <w:rsid w:val="00527104"/>
    <w:rsid w:val="00527C11"/>
    <w:rsid w:val="0053047B"/>
    <w:rsid w:val="0053142A"/>
    <w:rsid w:val="00531967"/>
    <w:rsid w:val="005374A1"/>
    <w:rsid w:val="005401C8"/>
    <w:rsid w:val="005404D9"/>
    <w:rsid w:val="00540DC2"/>
    <w:rsid w:val="005431F3"/>
    <w:rsid w:val="00543A72"/>
    <w:rsid w:val="005440DB"/>
    <w:rsid w:val="005461C5"/>
    <w:rsid w:val="00546DC0"/>
    <w:rsid w:val="00551017"/>
    <w:rsid w:val="00551566"/>
    <w:rsid w:val="005536BF"/>
    <w:rsid w:val="00554D65"/>
    <w:rsid w:val="005556A4"/>
    <w:rsid w:val="0055692A"/>
    <w:rsid w:val="005643E3"/>
    <w:rsid w:val="005646A7"/>
    <w:rsid w:val="005715C3"/>
    <w:rsid w:val="00572758"/>
    <w:rsid w:val="00573493"/>
    <w:rsid w:val="0057360E"/>
    <w:rsid w:val="00573FA0"/>
    <w:rsid w:val="005745FE"/>
    <w:rsid w:val="00575742"/>
    <w:rsid w:val="005809DA"/>
    <w:rsid w:val="00581B36"/>
    <w:rsid w:val="005822EE"/>
    <w:rsid w:val="00582AD8"/>
    <w:rsid w:val="0058525F"/>
    <w:rsid w:val="00585770"/>
    <w:rsid w:val="00586435"/>
    <w:rsid w:val="00587C31"/>
    <w:rsid w:val="00591D5B"/>
    <w:rsid w:val="00595BF7"/>
    <w:rsid w:val="00596277"/>
    <w:rsid w:val="00596467"/>
    <w:rsid w:val="00596CE7"/>
    <w:rsid w:val="005A16E5"/>
    <w:rsid w:val="005A1C6C"/>
    <w:rsid w:val="005A21EA"/>
    <w:rsid w:val="005A5D53"/>
    <w:rsid w:val="005A6788"/>
    <w:rsid w:val="005A67B3"/>
    <w:rsid w:val="005A73B7"/>
    <w:rsid w:val="005B0003"/>
    <w:rsid w:val="005B02B8"/>
    <w:rsid w:val="005B451A"/>
    <w:rsid w:val="005B46D4"/>
    <w:rsid w:val="005B6D9F"/>
    <w:rsid w:val="005B7E41"/>
    <w:rsid w:val="005C0645"/>
    <w:rsid w:val="005C06D5"/>
    <w:rsid w:val="005C256C"/>
    <w:rsid w:val="005C2C2F"/>
    <w:rsid w:val="005C36B5"/>
    <w:rsid w:val="005C4B2C"/>
    <w:rsid w:val="005C5103"/>
    <w:rsid w:val="005C7318"/>
    <w:rsid w:val="005C759C"/>
    <w:rsid w:val="005D34EA"/>
    <w:rsid w:val="005D423A"/>
    <w:rsid w:val="005D5045"/>
    <w:rsid w:val="005D676E"/>
    <w:rsid w:val="005D682F"/>
    <w:rsid w:val="005D723A"/>
    <w:rsid w:val="005E178F"/>
    <w:rsid w:val="005E1EDC"/>
    <w:rsid w:val="005E343D"/>
    <w:rsid w:val="005E551B"/>
    <w:rsid w:val="005E68B2"/>
    <w:rsid w:val="005E79F7"/>
    <w:rsid w:val="005F3B44"/>
    <w:rsid w:val="005F56BA"/>
    <w:rsid w:val="005F619A"/>
    <w:rsid w:val="005F6306"/>
    <w:rsid w:val="005F7873"/>
    <w:rsid w:val="005F79C9"/>
    <w:rsid w:val="005F7D62"/>
    <w:rsid w:val="0060002A"/>
    <w:rsid w:val="00600552"/>
    <w:rsid w:val="006006C9"/>
    <w:rsid w:val="00600DD0"/>
    <w:rsid w:val="006011F6"/>
    <w:rsid w:val="0060303C"/>
    <w:rsid w:val="00603C19"/>
    <w:rsid w:val="00604710"/>
    <w:rsid w:val="00605237"/>
    <w:rsid w:val="00611154"/>
    <w:rsid w:val="006114C9"/>
    <w:rsid w:val="0061153B"/>
    <w:rsid w:val="00611963"/>
    <w:rsid w:val="00613BF8"/>
    <w:rsid w:val="00614320"/>
    <w:rsid w:val="006165FF"/>
    <w:rsid w:val="0061741E"/>
    <w:rsid w:val="006211A5"/>
    <w:rsid w:val="0062171B"/>
    <w:rsid w:val="006235A5"/>
    <w:rsid w:val="00623665"/>
    <w:rsid w:val="00624530"/>
    <w:rsid w:val="006246EB"/>
    <w:rsid w:val="00625DE7"/>
    <w:rsid w:val="00625FA1"/>
    <w:rsid w:val="00626046"/>
    <w:rsid w:val="006260CE"/>
    <w:rsid w:val="006266B3"/>
    <w:rsid w:val="00627F6B"/>
    <w:rsid w:val="0063100C"/>
    <w:rsid w:val="0063307C"/>
    <w:rsid w:val="00635907"/>
    <w:rsid w:val="00637900"/>
    <w:rsid w:val="00637CD0"/>
    <w:rsid w:val="0064015C"/>
    <w:rsid w:val="0064055A"/>
    <w:rsid w:val="00641403"/>
    <w:rsid w:val="00641B5C"/>
    <w:rsid w:val="0064415C"/>
    <w:rsid w:val="00644178"/>
    <w:rsid w:val="0064464E"/>
    <w:rsid w:val="00645A84"/>
    <w:rsid w:val="00652EF8"/>
    <w:rsid w:val="00653071"/>
    <w:rsid w:val="00653FA2"/>
    <w:rsid w:val="00657562"/>
    <w:rsid w:val="00660571"/>
    <w:rsid w:val="0066273E"/>
    <w:rsid w:val="00662B6E"/>
    <w:rsid w:val="0066481A"/>
    <w:rsid w:val="00664F75"/>
    <w:rsid w:val="006701B8"/>
    <w:rsid w:val="00671350"/>
    <w:rsid w:val="00671A17"/>
    <w:rsid w:val="00671DE0"/>
    <w:rsid w:val="00671EE9"/>
    <w:rsid w:val="0067394A"/>
    <w:rsid w:val="00673F16"/>
    <w:rsid w:val="0067448E"/>
    <w:rsid w:val="00675117"/>
    <w:rsid w:val="00677C95"/>
    <w:rsid w:val="00681EEE"/>
    <w:rsid w:val="00682998"/>
    <w:rsid w:val="006830CD"/>
    <w:rsid w:val="00683462"/>
    <w:rsid w:val="0068424C"/>
    <w:rsid w:val="0068492C"/>
    <w:rsid w:val="006853D7"/>
    <w:rsid w:val="00685D4F"/>
    <w:rsid w:val="00687C4D"/>
    <w:rsid w:val="00692BDE"/>
    <w:rsid w:val="00693EC6"/>
    <w:rsid w:val="00695E88"/>
    <w:rsid w:val="006A10BA"/>
    <w:rsid w:val="006A1558"/>
    <w:rsid w:val="006A1927"/>
    <w:rsid w:val="006A1C28"/>
    <w:rsid w:val="006A2890"/>
    <w:rsid w:val="006A2CAB"/>
    <w:rsid w:val="006A642C"/>
    <w:rsid w:val="006A6521"/>
    <w:rsid w:val="006A73E2"/>
    <w:rsid w:val="006A74AD"/>
    <w:rsid w:val="006A7B34"/>
    <w:rsid w:val="006B141E"/>
    <w:rsid w:val="006B15B1"/>
    <w:rsid w:val="006B73B9"/>
    <w:rsid w:val="006C0237"/>
    <w:rsid w:val="006C14B5"/>
    <w:rsid w:val="006C1F16"/>
    <w:rsid w:val="006C4D05"/>
    <w:rsid w:val="006C5990"/>
    <w:rsid w:val="006C617C"/>
    <w:rsid w:val="006C6D50"/>
    <w:rsid w:val="006D2256"/>
    <w:rsid w:val="006D2BD1"/>
    <w:rsid w:val="006D3284"/>
    <w:rsid w:val="006D5E59"/>
    <w:rsid w:val="006D6142"/>
    <w:rsid w:val="006D6550"/>
    <w:rsid w:val="006D6EDB"/>
    <w:rsid w:val="006D7013"/>
    <w:rsid w:val="006D7854"/>
    <w:rsid w:val="006E287F"/>
    <w:rsid w:val="006E2DD8"/>
    <w:rsid w:val="006E3EF5"/>
    <w:rsid w:val="006E49E0"/>
    <w:rsid w:val="006E5D57"/>
    <w:rsid w:val="006E7258"/>
    <w:rsid w:val="006F1E2C"/>
    <w:rsid w:val="006F296F"/>
    <w:rsid w:val="006F330E"/>
    <w:rsid w:val="006F53A4"/>
    <w:rsid w:val="007001AB"/>
    <w:rsid w:val="0070067B"/>
    <w:rsid w:val="00700876"/>
    <w:rsid w:val="007015B2"/>
    <w:rsid w:val="00703043"/>
    <w:rsid w:val="007064AF"/>
    <w:rsid w:val="00706C3B"/>
    <w:rsid w:val="00707F2B"/>
    <w:rsid w:val="00707FE9"/>
    <w:rsid w:val="007105D9"/>
    <w:rsid w:val="00715CEF"/>
    <w:rsid w:val="00716668"/>
    <w:rsid w:val="00720F67"/>
    <w:rsid w:val="0072225D"/>
    <w:rsid w:val="00724718"/>
    <w:rsid w:val="007268E5"/>
    <w:rsid w:val="007303CD"/>
    <w:rsid w:val="007311C9"/>
    <w:rsid w:val="00731236"/>
    <w:rsid w:val="007337F8"/>
    <w:rsid w:val="00733A71"/>
    <w:rsid w:val="00742E7C"/>
    <w:rsid w:val="00743467"/>
    <w:rsid w:val="00744324"/>
    <w:rsid w:val="00745C6B"/>
    <w:rsid w:val="007460D3"/>
    <w:rsid w:val="00746A3E"/>
    <w:rsid w:val="00746A4C"/>
    <w:rsid w:val="007504FC"/>
    <w:rsid w:val="00750609"/>
    <w:rsid w:val="007546A1"/>
    <w:rsid w:val="00756531"/>
    <w:rsid w:val="00756BD4"/>
    <w:rsid w:val="0076074A"/>
    <w:rsid w:val="00760F65"/>
    <w:rsid w:val="00761258"/>
    <w:rsid w:val="00762232"/>
    <w:rsid w:val="00762895"/>
    <w:rsid w:val="00762B08"/>
    <w:rsid w:val="00764F82"/>
    <w:rsid w:val="00766B49"/>
    <w:rsid w:val="0077018D"/>
    <w:rsid w:val="00770193"/>
    <w:rsid w:val="00770F4A"/>
    <w:rsid w:val="00771270"/>
    <w:rsid w:val="00771F5F"/>
    <w:rsid w:val="00773010"/>
    <w:rsid w:val="00773879"/>
    <w:rsid w:val="00775A3D"/>
    <w:rsid w:val="007767A7"/>
    <w:rsid w:val="00777205"/>
    <w:rsid w:val="007827D1"/>
    <w:rsid w:val="00784B7E"/>
    <w:rsid w:val="00786320"/>
    <w:rsid w:val="007922CB"/>
    <w:rsid w:val="00793354"/>
    <w:rsid w:val="00793443"/>
    <w:rsid w:val="00795151"/>
    <w:rsid w:val="0079607E"/>
    <w:rsid w:val="007A02E7"/>
    <w:rsid w:val="007A0DE9"/>
    <w:rsid w:val="007A138D"/>
    <w:rsid w:val="007A2D85"/>
    <w:rsid w:val="007A2F98"/>
    <w:rsid w:val="007A51D1"/>
    <w:rsid w:val="007A5494"/>
    <w:rsid w:val="007A764B"/>
    <w:rsid w:val="007B213A"/>
    <w:rsid w:val="007B3DA8"/>
    <w:rsid w:val="007B4E1B"/>
    <w:rsid w:val="007B6BC8"/>
    <w:rsid w:val="007B7D5B"/>
    <w:rsid w:val="007C0651"/>
    <w:rsid w:val="007C5934"/>
    <w:rsid w:val="007C5E9E"/>
    <w:rsid w:val="007D058C"/>
    <w:rsid w:val="007D0AF2"/>
    <w:rsid w:val="007D1898"/>
    <w:rsid w:val="007D1F1A"/>
    <w:rsid w:val="007D1F9A"/>
    <w:rsid w:val="007D4C36"/>
    <w:rsid w:val="007D4F3D"/>
    <w:rsid w:val="007D6602"/>
    <w:rsid w:val="007D7277"/>
    <w:rsid w:val="007E03B7"/>
    <w:rsid w:val="007E096D"/>
    <w:rsid w:val="007E5914"/>
    <w:rsid w:val="007E5D4A"/>
    <w:rsid w:val="007E6C47"/>
    <w:rsid w:val="007E6DF2"/>
    <w:rsid w:val="007E7757"/>
    <w:rsid w:val="007E77CE"/>
    <w:rsid w:val="007E7D22"/>
    <w:rsid w:val="007F0BE5"/>
    <w:rsid w:val="007F3EC3"/>
    <w:rsid w:val="007F4221"/>
    <w:rsid w:val="007F612A"/>
    <w:rsid w:val="00800A44"/>
    <w:rsid w:val="0080171E"/>
    <w:rsid w:val="00802441"/>
    <w:rsid w:val="00802628"/>
    <w:rsid w:val="008049B3"/>
    <w:rsid w:val="0080573B"/>
    <w:rsid w:val="00812295"/>
    <w:rsid w:val="008127A4"/>
    <w:rsid w:val="00812EA2"/>
    <w:rsid w:val="00817149"/>
    <w:rsid w:val="008208DF"/>
    <w:rsid w:val="00821402"/>
    <w:rsid w:val="008233AB"/>
    <w:rsid w:val="00825088"/>
    <w:rsid w:val="00825188"/>
    <w:rsid w:val="00826DDF"/>
    <w:rsid w:val="00827B42"/>
    <w:rsid w:val="00827EE4"/>
    <w:rsid w:val="00830E24"/>
    <w:rsid w:val="008311C7"/>
    <w:rsid w:val="00831A24"/>
    <w:rsid w:val="00831D05"/>
    <w:rsid w:val="00831E1F"/>
    <w:rsid w:val="00833431"/>
    <w:rsid w:val="00834F31"/>
    <w:rsid w:val="0083573C"/>
    <w:rsid w:val="0083582D"/>
    <w:rsid w:val="00837368"/>
    <w:rsid w:val="00840605"/>
    <w:rsid w:val="0084312C"/>
    <w:rsid w:val="0084531A"/>
    <w:rsid w:val="00847A5E"/>
    <w:rsid w:val="00850313"/>
    <w:rsid w:val="00850AC9"/>
    <w:rsid w:val="00850EBF"/>
    <w:rsid w:val="00852645"/>
    <w:rsid w:val="00852E77"/>
    <w:rsid w:val="00853408"/>
    <w:rsid w:val="00854FF5"/>
    <w:rsid w:val="008553D6"/>
    <w:rsid w:val="00855B7E"/>
    <w:rsid w:val="00860BF6"/>
    <w:rsid w:val="00863CFC"/>
    <w:rsid w:val="00865874"/>
    <w:rsid w:val="0086603F"/>
    <w:rsid w:val="0086608F"/>
    <w:rsid w:val="00867256"/>
    <w:rsid w:val="008674DF"/>
    <w:rsid w:val="0086781C"/>
    <w:rsid w:val="008707B8"/>
    <w:rsid w:val="00870ECD"/>
    <w:rsid w:val="008710E6"/>
    <w:rsid w:val="00872750"/>
    <w:rsid w:val="008747DB"/>
    <w:rsid w:val="0088056E"/>
    <w:rsid w:val="00881F12"/>
    <w:rsid w:val="00881F22"/>
    <w:rsid w:val="0088463A"/>
    <w:rsid w:val="00884C5B"/>
    <w:rsid w:val="0088522F"/>
    <w:rsid w:val="00885ABA"/>
    <w:rsid w:val="00886319"/>
    <w:rsid w:val="00887C5E"/>
    <w:rsid w:val="0089054E"/>
    <w:rsid w:val="00893C4A"/>
    <w:rsid w:val="008948FD"/>
    <w:rsid w:val="00896300"/>
    <w:rsid w:val="00897F18"/>
    <w:rsid w:val="008A076F"/>
    <w:rsid w:val="008A1CD8"/>
    <w:rsid w:val="008A625F"/>
    <w:rsid w:val="008A6782"/>
    <w:rsid w:val="008A746A"/>
    <w:rsid w:val="008A7574"/>
    <w:rsid w:val="008A7BB7"/>
    <w:rsid w:val="008B157B"/>
    <w:rsid w:val="008B2BEF"/>
    <w:rsid w:val="008B717F"/>
    <w:rsid w:val="008B7513"/>
    <w:rsid w:val="008B7B6E"/>
    <w:rsid w:val="008C143E"/>
    <w:rsid w:val="008C26D9"/>
    <w:rsid w:val="008C536B"/>
    <w:rsid w:val="008C5AC3"/>
    <w:rsid w:val="008C5E86"/>
    <w:rsid w:val="008C7EA6"/>
    <w:rsid w:val="008D1126"/>
    <w:rsid w:val="008D142C"/>
    <w:rsid w:val="008D152E"/>
    <w:rsid w:val="008D24E0"/>
    <w:rsid w:val="008D26E5"/>
    <w:rsid w:val="008D39CF"/>
    <w:rsid w:val="008D4EC7"/>
    <w:rsid w:val="008D51EA"/>
    <w:rsid w:val="008D63F6"/>
    <w:rsid w:val="008D7367"/>
    <w:rsid w:val="008E2E9B"/>
    <w:rsid w:val="008E3758"/>
    <w:rsid w:val="008E3E19"/>
    <w:rsid w:val="008E4B36"/>
    <w:rsid w:val="008E5EF1"/>
    <w:rsid w:val="008E67B3"/>
    <w:rsid w:val="008F3B0C"/>
    <w:rsid w:val="00900842"/>
    <w:rsid w:val="00901742"/>
    <w:rsid w:val="0090406A"/>
    <w:rsid w:val="00904147"/>
    <w:rsid w:val="00904B94"/>
    <w:rsid w:val="00907F5A"/>
    <w:rsid w:val="00910546"/>
    <w:rsid w:val="00911F63"/>
    <w:rsid w:val="00912082"/>
    <w:rsid w:val="009124EC"/>
    <w:rsid w:val="00913E2B"/>
    <w:rsid w:val="00914506"/>
    <w:rsid w:val="00915B24"/>
    <w:rsid w:val="009179A0"/>
    <w:rsid w:val="00917AFB"/>
    <w:rsid w:val="00920EDD"/>
    <w:rsid w:val="0092631B"/>
    <w:rsid w:val="009264C8"/>
    <w:rsid w:val="009265B4"/>
    <w:rsid w:val="00927DFA"/>
    <w:rsid w:val="0093341D"/>
    <w:rsid w:val="0093439A"/>
    <w:rsid w:val="00936AC9"/>
    <w:rsid w:val="009377E6"/>
    <w:rsid w:val="00940016"/>
    <w:rsid w:val="0094407B"/>
    <w:rsid w:val="009444F9"/>
    <w:rsid w:val="009457DA"/>
    <w:rsid w:val="009458C5"/>
    <w:rsid w:val="009459EC"/>
    <w:rsid w:val="0095304B"/>
    <w:rsid w:val="00954790"/>
    <w:rsid w:val="009571FC"/>
    <w:rsid w:val="0095751E"/>
    <w:rsid w:val="00962F1D"/>
    <w:rsid w:val="00963257"/>
    <w:rsid w:val="00964228"/>
    <w:rsid w:val="00964330"/>
    <w:rsid w:val="009667D5"/>
    <w:rsid w:val="00966DAB"/>
    <w:rsid w:val="00966EEC"/>
    <w:rsid w:val="00970328"/>
    <w:rsid w:val="00971A6F"/>
    <w:rsid w:val="009730AA"/>
    <w:rsid w:val="00973393"/>
    <w:rsid w:val="009751A8"/>
    <w:rsid w:val="00976DF9"/>
    <w:rsid w:val="00980374"/>
    <w:rsid w:val="009807A0"/>
    <w:rsid w:val="00981324"/>
    <w:rsid w:val="009822D0"/>
    <w:rsid w:val="00982468"/>
    <w:rsid w:val="00982661"/>
    <w:rsid w:val="00983C83"/>
    <w:rsid w:val="00984878"/>
    <w:rsid w:val="009859A2"/>
    <w:rsid w:val="00986ADB"/>
    <w:rsid w:val="0098707E"/>
    <w:rsid w:val="00990956"/>
    <w:rsid w:val="0099096B"/>
    <w:rsid w:val="00990AE3"/>
    <w:rsid w:val="00992563"/>
    <w:rsid w:val="00992A4A"/>
    <w:rsid w:val="00993A06"/>
    <w:rsid w:val="009948AF"/>
    <w:rsid w:val="00995797"/>
    <w:rsid w:val="00995BD3"/>
    <w:rsid w:val="0099760D"/>
    <w:rsid w:val="00997E96"/>
    <w:rsid w:val="009A0D7C"/>
    <w:rsid w:val="009A21B3"/>
    <w:rsid w:val="009A7226"/>
    <w:rsid w:val="009A7344"/>
    <w:rsid w:val="009A7AD3"/>
    <w:rsid w:val="009A7F87"/>
    <w:rsid w:val="009B11B8"/>
    <w:rsid w:val="009B12D3"/>
    <w:rsid w:val="009B2725"/>
    <w:rsid w:val="009B4A3D"/>
    <w:rsid w:val="009B4D72"/>
    <w:rsid w:val="009C1916"/>
    <w:rsid w:val="009C20A6"/>
    <w:rsid w:val="009C3AA3"/>
    <w:rsid w:val="009C4B44"/>
    <w:rsid w:val="009C6881"/>
    <w:rsid w:val="009C6A32"/>
    <w:rsid w:val="009D04C4"/>
    <w:rsid w:val="009D17A6"/>
    <w:rsid w:val="009D2751"/>
    <w:rsid w:val="009D2E3E"/>
    <w:rsid w:val="009D2EDF"/>
    <w:rsid w:val="009D5863"/>
    <w:rsid w:val="009E0C70"/>
    <w:rsid w:val="009E2E6F"/>
    <w:rsid w:val="009E4F1C"/>
    <w:rsid w:val="009E55FC"/>
    <w:rsid w:val="009E57EF"/>
    <w:rsid w:val="009E5E6A"/>
    <w:rsid w:val="009E5FEE"/>
    <w:rsid w:val="009E60CC"/>
    <w:rsid w:val="009F61F4"/>
    <w:rsid w:val="009F7823"/>
    <w:rsid w:val="00A00DB7"/>
    <w:rsid w:val="00A00E51"/>
    <w:rsid w:val="00A02022"/>
    <w:rsid w:val="00A026A7"/>
    <w:rsid w:val="00A03DBA"/>
    <w:rsid w:val="00A042DB"/>
    <w:rsid w:val="00A04F05"/>
    <w:rsid w:val="00A05E09"/>
    <w:rsid w:val="00A05E3B"/>
    <w:rsid w:val="00A063E7"/>
    <w:rsid w:val="00A077D2"/>
    <w:rsid w:val="00A11E49"/>
    <w:rsid w:val="00A17BFD"/>
    <w:rsid w:val="00A211AE"/>
    <w:rsid w:val="00A22C28"/>
    <w:rsid w:val="00A2563C"/>
    <w:rsid w:val="00A260B5"/>
    <w:rsid w:val="00A26781"/>
    <w:rsid w:val="00A27145"/>
    <w:rsid w:val="00A27A46"/>
    <w:rsid w:val="00A303D4"/>
    <w:rsid w:val="00A306BC"/>
    <w:rsid w:val="00A3283E"/>
    <w:rsid w:val="00A3468F"/>
    <w:rsid w:val="00A35054"/>
    <w:rsid w:val="00A35FCE"/>
    <w:rsid w:val="00A374B8"/>
    <w:rsid w:val="00A37D1D"/>
    <w:rsid w:val="00A40F06"/>
    <w:rsid w:val="00A41FF5"/>
    <w:rsid w:val="00A42256"/>
    <w:rsid w:val="00A454AA"/>
    <w:rsid w:val="00A46014"/>
    <w:rsid w:val="00A467F6"/>
    <w:rsid w:val="00A471B0"/>
    <w:rsid w:val="00A475EE"/>
    <w:rsid w:val="00A55FAE"/>
    <w:rsid w:val="00A55FB8"/>
    <w:rsid w:val="00A56196"/>
    <w:rsid w:val="00A60DD2"/>
    <w:rsid w:val="00A6172F"/>
    <w:rsid w:val="00A620D4"/>
    <w:rsid w:val="00A63589"/>
    <w:rsid w:val="00A70069"/>
    <w:rsid w:val="00A70C69"/>
    <w:rsid w:val="00A712FE"/>
    <w:rsid w:val="00A719D8"/>
    <w:rsid w:val="00A7268F"/>
    <w:rsid w:val="00A75484"/>
    <w:rsid w:val="00A7693E"/>
    <w:rsid w:val="00A77076"/>
    <w:rsid w:val="00A77BFC"/>
    <w:rsid w:val="00A830B3"/>
    <w:rsid w:val="00A912D2"/>
    <w:rsid w:val="00A9187B"/>
    <w:rsid w:val="00A91CD1"/>
    <w:rsid w:val="00A92E3A"/>
    <w:rsid w:val="00A94155"/>
    <w:rsid w:val="00A95102"/>
    <w:rsid w:val="00A95B09"/>
    <w:rsid w:val="00A97B79"/>
    <w:rsid w:val="00AA1E1F"/>
    <w:rsid w:val="00AA3C47"/>
    <w:rsid w:val="00AA4646"/>
    <w:rsid w:val="00AA52A2"/>
    <w:rsid w:val="00AA57F1"/>
    <w:rsid w:val="00AA7568"/>
    <w:rsid w:val="00AB1362"/>
    <w:rsid w:val="00AB18A0"/>
    <w:rsid w:val="00AB2EF9"/>
    <w:rsid w:val="00AB445C"/>
    <w:rsid w:val="00AB4ACE"/>
    <w:rsid w:val="00AC060E"/>
    <w:rsid w:val="00AC1D93"/>
    <w:rsid w:val="00AC1EF7"/>
    <w:rsid w:val="00AC2AFA"/>
    <w:rsid w:val="00AC6A68"/>
    <w:rsid w:val="00AC72C5"/>
    <w:rsid w:val="00AD11DD"/>
    <w:rsid w:val="00AD156A"/>
    <w:rsid w:val="00AD1834"/>
    <w:rsid w:val="00AD3349"/>
    <w:rsid w:val="00AD3929"/>
    <w:rsid w:val="00AD45ED"/>
    <w:rsid w:val="00AD526F"/>
    <w:rsid w:val="00AD5CB0"/>
    <w:rsid w:val="00AD6A0C"/>
    <w:rsid w:val="00AE242D"/>
    <w:rsid w:val="00AE31F8"/>
    <w:rsid w:val="00AE7002"/>
    <w:rsid w:val="00AE7D97"/>
    <w:rsid w:val="00AF02D5"/>
    <w:rsid w:val="00AF05D9"/>
    <w:rsid w:val="00AF0B8B"/>
    <w:rsid w:val="00AF1A29"/>
    <w:rsid w:val="00AF1C5D"/>
    <w:rsid w:val="00AF32AB"/>
    <w:rsid w:val="00AF3697"/>
    <w:rsid w:val="00AF3F28"/>
    <w:rsid w:val="00AF761A"/>
    <w:rsid w:val="00B00137"/>
    <w:rsid w:val="00B0091A"/>
    <w:rsid w:val="00B0101D"/>
    <w:rsid w:val="00B031F4"/>
    <w:rsid w:val="00B0567E"/>
    <w:rsid w:val="00B0743D"/>
    <w:rsid w:val="00B13160"/>
    <w:rsid w:val="00B13B0D"/>
    <w:rsid w:val="00B14F8E"/>
    <w:rsid w:val="00B15AD8"/>
    <w:rsid w:val="00B15F61"/>
    <w:rsid w:val="00B1731F"/>
    <w:rsid w:val="00B21ACB"/>
    <w:rsid w:val="00B2281D"/>
    <w:rsid w:val="00B2330F"/>
    <w:rsid w:val="00B2352F"/>
    <w:rsid w:val="00B26238"/>
    <w:rsid w:val="00B313A6"/>
    <w:rsid w:val="00B336E1"/>
    <w:rsid w:val="00B3420B"/>
    <w:rsid w:val="00B34A3F"/>
    <w:rsid w:val="00B34CFE"/>
    <w:rsid w:val="00B34F2A"/>
    <w:rsid w:val="00B355E0"/>
    <w:rsid w:val="00B36F69"/>
    <w:rsid w:val="00B43B6A"/>
    <w:rsid w:val="00B46E25"/>
    <w:rsid w:val="00B51244"/>
    <w:rsid w:val="00B52DDD"/>
    <w:rsid w:val="00B53AC3"/>
    <w:rsid w:val="00B54EE5"/>
    <w:rsid w:val="00B56042"/>
    <w:rsid w:val="00B565BC"/>
    <w:rsid w:val="00B62FCF"/>
    <w:rsid w:val="00B65E8D"/>
    <w:rsid w:val="00B667AA"/>
    <w:rsid w:val="00B67383"/>
    <w:rsid w:val="00B70B09"/>
    <w:rsid w:val="00B70E6B"/>
    <w:rsid w:val="00B71812"/>
    <w:rsid w:val="00B73A44"/>
    <w:rsid w:val="00B740A2"/>
    <w:rsid w:val="00B77562"/>
    <w:rsid w:val="00B7780A"/>
    <w:rsid w:val="00B808E6"/>
    <w:rsid w:val="00B8276C"/>
    <w:rsid w:val="00B85CB4"/>
    <w:rsid w:val="00B86363"/>
    <w:rsid w:val="00B92A38"/>
    <w:rsid w:val="00B97EBD"/>
    <w:rsid w:val="00BA01DB"/>
    <w:rsid w:val="00BA0AE3"/>
    <w:rsid w:val="00BA13FD"/>
    <w:rsid w:val="00BA2D5E"/>
    <w:rsid w:val="00BA3B5F"/>
    <w:rsid w:val="00BA670B"/>
    <w:rsid w:val="00BB485D"/>
    <w:rsid w:val="00BB4DBC"/>
    <w:rsid w:val="00BC01D8"/>
    <w:rsid w:val="00BC05D7"/>
    <w:rsid w:val="00BC2396"/>
    <w:rsid w:val="00BC3679"/>
    <w:rsid w:val="00BC6F76"/>
    <w:rsid w:val="00BD601E"/>
    <w:rsid w:val="00BD6046"/>
    <w:rsid w:val="00BE091E"/>
    <w:rsid w:val="00BE1D7B"/>
    <w:rsid w:val="00BE220A"/>
    <w:rsid w:val="00BE4635"/>
    <w:rsid w:val="00BE5E80"/>
    <w:rsid w:val="00BE6CF7"/>
    <w:rsid w:val="00BF0172"/>
    <w:rsid w:val="00BF04CD"/>
    <w:rsid w:val="00BF1869"/>
    <w:rsid w:val="00BF3D8A"/>
    <w:rsid w:val="00BF3D93"/>
    <w:rsid w:val="00BF4A29"/>
    <w:rsid w:val="00BF4BE8"/>
    <w:rsid w:val="00C004FA"/>
    <w:rsid w:val="00C04310"/>
    <w:rsid w:val="00C0545B"/>
    <w:rsid w:val="00C06101"/>
    <w:rsid w:val="00C07630"/>
    <w:rsid w:val="00C11550"/>
    <w:rsid w:val="00C12674"/>
    <w:rsid w:val="00C12FFD"/>
    <w:rsid w:val="00C151B4"/>
    <w:rsid w:val="00C179A2"/>
    <w:rsid w:val="00C23266"/>
    <w:rsid w:val="00C23F3C"/>
    <w:rsid w:val="00C2475B"/>
    <w:rsid w:val="00C24AF4"/>
    <w:rsid w:val="00C27071"/>
    <w:rsid w:val="00C313BC"/>
    <w:rsid w:val="00C33CF1"/>
    <w:rsid w:val="00C34C4C"/>
    <w:rsid w:val="00C35FEC"/>
    <w:rsid w:val="00C36939"/>
    <w:rsid w:val="00C4014B"/>
    <w:rsid w:val="00C44570"/>
    <w:rsid w:val="00C4487A"/>
    <w:rsid w:val="00C51D84"/>
    <w:rsid w:val="00C51E04"/>
    <w:rsid w:val="00C5572E"/>
    <w:rsid w:val="00C56A60"/>
    <w:rsid w:val="00C56AF9"/>
    <w:rsid w:val="00C60F35"/>
    <w:rsid w:val="00C63158"/>
    <w:rsid w:val="00C63E01"/>
    <w:rsid w:val="00C64DA7"/>
    <w:rsid w:val="00C67B6A"/>
    <w:rsid w:val="00C67E02"/>
    <w:rsid w:val="00C709B3"/>
    <w:rsid w:val="00C70F83"/>
    <w:rsid w:val="00C71B57"/>
    <w:rsid w:val="00C75492"/>
    <w:rsid w:val="00C757C8"/>
    <w:rsid w:val="00C7641A"/>
    <w:rsid w:val="00C7654A"/>
    <w:rsid w:val="00C80F29"/>
    <w:rsid w:val="00C80F99"/>
    <w:rsid w:val="00C82D86"/>
    <w:rsid w:val="00C834B3"/>
    <w:rsid w:val="00C84555"/>
    <w:rsid w:val="00C84C94"/>
    <w:rsid w:val="00C869C3"/>
    <w:rsid w:val="00C87182"/>
    <w:rsid w:val="00C87ACE"/>
    <w:rsid w:val="00C901B4"/>
    <w:rsid w:val="00C919AD"/>
    <w:rsid w:val="00C91F56"/>
    <w:rsid w:val="00C92FD4"/>
    <w:rsid w:val="00C9346C"/>
    <w:rsid w:val="00C93A6F"/>
    <w:rsid w:val="00C95BBA"/>
    <w:rsid w:val="00C9703F"/>
    <w:rsid w:val="00CA2376"/>
    <w:rsid w:val="00CA3D8E"/>
    <w:rsid w:val="00CA43D4"/>
    <w:rsid w:val="00CB0CCE"/>
    <w:rsid w:val="00CB1B06"/>
    <w:rsid w:val="00CB296E"/>
    <w:rsid w:val="00CB2A85"/>
    <w:rsid w:val="00CB2BF5"/>
    <w:rsid w:val="00CB4B4C"/>
    <w:rsid w:val="00CB5853"/>
    <w:rsid w:val="00CB5D75"/>
    <w:rsid w:val="00CB6F44"/>
    <w:rsid w:val="00CC0865"/>
    <w:rsid w:val="00CC4E2D"/>
    <w:rsid w:val="00CC52D7"/>
    <w:rsid w:val="00CC56C9"/>
    <w:rsid w:val="00CC582D"/>
    <w:rsid w:val="00CC5F64"/>
    <w:rsid w:val="00CD0909"/>
    <w:rsid w:val="00CD174C"/>
    <w:rsid w:val="00CD220C"/>
    <w:rsid w:val="00CD2BCB"/>
    <w:rsid w:val="00CD3CA8"/>
    <w:rsid w:val="00CD4152"/>
    <w:rsid w:val="00CD43F6"/>
    <w:rsid w:val="00CD5AB2"/>
    <w:rsid w:val="00CD6AC1"/>
    <w:rsid w:val="00CD6B16"/>
    <w:rsid w:val="00CE05CC"/>
    <w:rsid w:val="00CE26CA"/>
    <w:rsid w:val="00CE3E80"/>
    <w:rsid w:val="00CE4FFC"/>
    <w:rsid w:val="00CE5C45"/>
    <w:rsid w:val="00CE6059"/>
    <w:rsid w:val="00CF2489"/>
    <w:rsid w:val="00CF420F"/>
    <w:rsid w:val="00CF57AD"/>
    <w:rsid w:val="00D013DB"/>
    <w:rsid w:val="00D0166C"/>
    <w:rsid w:val="00D05196"/>
    <w:rsid w:val="00D13473"/>
    <w:rsid w:val="00D1648C"/>
    <w:rsid w:val="00D1692D"/>
    <w:rsid w:val="00D16CA9"/>
    <w:rsid w:val="00D25CFE"/>
    <w:rsid w:val="00D27E27"/>
    <w:rsid w:val="00D32718"/>
    <w:rsid w:val="00D33C2E"/>
    <w:rsid w:val="00D3593B"/>
    <w:rsid w:val="00D37BA2"/>
    <w:rsid w:val="00D40D90"/>
    <w:rsid w:val="00D4747C"/>
    <w:rsid w:val="00D517B6"/>
    <w:rsid w:val="00D5458E"/>
    <w:rsid w:val="00D5554F"/>
    <w:rsid w:val="00D556DB"/>
    <w:rsid w:val="00D556E0"/>
    <w:rsid w:val="00D55B62"/>
    <w:rsid w:val="00D5727C"/>
    <w:rsid w:val="00D62B23"/>
    <w:rsid w:val="00D651DF"/>
    <w:rsid w:val="00D66480"/>
    <w:rsid w:val="00D66B7C"/>
    <w:rsid w:val="00D71EE0"/>
    <w:rsid w:val="00D7237A"/>
    <w:rsid w:val="00D723A0"/>
    <w:rsid w:val="00D724B4"/>
    <w:rsid w:val="00D73447"/>
    <w:rsid w:val="00D73D83"/>
    <w:rsid w:val="00D7435B"/>
    <w:rsid w:val="00D7487D"/>
    <w:rsid w:val="00D75306"/>
    <w:rsid w:val="00D76D07"/>
    <w:rsid w:val="00D80B4A"/>
    <w:rsid w:val="00D813D2"/>
    <w:rsid w:val="00D8196A"/>
    <w:rsid w:val="00D834E8"/>
    <w:rsid w:val="00D935F4"/>
    <w:rsid w:val="00D94B19"/>
    <w:rsid w:val="00D9622B"/>
    <w:rsid w:val="00D97939"/>
    <w:rsid w:val="00DA09B2"/>
    <w:rsid w:val="00DA1134"/>
    <w:rsid w:val="00DA147B"/>
    <w:rsid w:val="00DA168B"/>
    <w:rsid w:val="00DA1BCE"/>
    <w:rsid w:val="00DA1F99"/>
    <w:rsid w:val="00DA3D0E"/>
    <w:rsid w:val="00DA64D6"/>
    <w:rsid w:val="00DB0946"/>
    <w:rsid w:val="00DB0D40"/>
    <w:rsid w:val="00DB1AED"/>
    <w:rsid w:val="00DB252F"/>
    <w:rsid w:val="00DB3215"/>
    <w:rsid w:val="00DB457E"/>
    <w:rsid w:val="00DB63C0"/>
    <w:rsid w:val="00DB6F56"/>
    <w:rsid w:val="00DB727B"/>
    <w:rsid w:val="00DB753D"/>
    <w:rsid w:val="00DC048B"/>
    <w:rsid w:val="00DC0A02"/>
    <w:rsid w:val="00DC0C20"/>
    <w:rsid w:val="00DC1B78"/>
    <w:rsid w:val="00DC2209"/>
    <w:rsid w:val="00DC5315"/>
    <w:rsid w:val="00DC5C07"/>
    <w:rsid w:val="00DC601F"/>
    <w:rsid w:val="00DC72D5"/>
    <w:rsid w:val="00DC7A93"/>
    <w:rsid w:val="00DD0CF6"/>
    <w:rsid w:val="00DD227E"/>
    <w:rsid w:val="00DD4227"/>
    <w:rsid w:val="00DD4EDE"/>
    <w:rsid w:val="00DD6CAC"/>
    <w:rsid w:val="00DD703A"/>
    <w:rsid w:val="00DE0300"/>
    <w:rsid w:val="00DE1863"/>
    <w:rsid w:val="00DE1E52"/>
    <w:rsid w:val="00DE2E66"/>
    <w:rsid w:val="00DE3DE5"/>
    <w:rsid w:val="00DE5143"/>
    <w:rsid w:val="00DE57BC"/>
    <w:rsid w:val="00DE5E8B"/>
    <w:rsid w:val="00DE6097"/>
    <w:rsid w:val="00DE6A16"/>
    <w:rsid w:val="00DE775C"/>
    <w:rsid w:val="00DF0867"/>
    <w:rsid w:val="00DF15AB"/>
    <w:rsid w:val="00DF1741"/>
    <w:rsid w:val="00DF1994"/>
    <w:rsid w:val="00DF47AC"/>
    <w:rsid w:val="00DF491A"/>
    <w:rsid w:val="00DF57ED"/>
    <w:rsid w:val="00DF5D54"/>
    <w:rsid w:val="00E0090B"/>
    <w:rsid w:val="00E0181C"/>
    <w:rsid w:val="00E01A23"/>
    <w:rsid w:val="00E01A8F"/>
    <w:rsid w:val="00E0317D"/>
    <w:rsid w:val="00E05479"/>
    <w:rsid w:val="00E06B20"/>
    <w:rsid w:val="00E06CAB"/>
    <w:rsid w:val="00E0705F"/>
    <w:rsid w:val="00E10FC5"/>
    <w:rsid w:val="00E13917"/>
    <w:rsid w:val="00E13971"/>
    <w:rsid w:val="00E159F6"/>
    <w:rsid w:val="00E2058D"/>
    <w:rsid w:val="00E269DA"/>
    <w:rsid w:val="00E3178C"/>
    <w:rsid w:val="00E3408F"/>
    <w:rsid w:val="00E36C9A"/>
    <w:rsid w:val="00E40248"/>
    <w:rsid w:val="00E40D0B"/>
    <w:rsid w:val="00E418B6"/>
    <w:rsid w:val="00E42C12"/>
    <w:rsid w:val="00E45E6F"/>
    <w:rsid w:val="00E46243"/>
    <w:rsid w:val="00E469CB"/>
    <w:rsid w:val="00E46EFA"/>
    <w:rsid w:val="00E5060A"/>
    <w:rsid w:val="00E50BCB"/>
    <w:rsid w:val="00E52304"/>
    <w:rsid w:val="00E54ADC"/>
    <w:rsid w:val="00E5599C"/>
    <w:rsid w:val="00E62383"/>
    <w:rsid w:val="00E63541"/>
    <w:rsid w:val="00E63B8F"/>
    <w:rsid w:val="00E663D8"/>
    <w:rsid w:val="00E703E8"/>
    <w:rsid w:val="00E70A47"/>
    <w:rsid w:val="00E70EFE"/>
    <w:rsid w:val="00E72254"/>
    <w:rsid w:val="00E7417F"/>
    <w:rsid w:val="00E74ACE"/>
    <w:rsid w:val="00E74BA9"/>
    <w:rsid w:val="00E76E79"/>
    <w:rsid w:val="00E773D9"/>
    <w:rsid w:val="00E8290F"/>
    <w:rsid w:val="00E8381C"/>
    <w:rsid w:val="00E849FA"/>
    <w:rsid w:val="00E85CD2"/>
    <w:rsid w:val="00E86110"/>
    <w:rsid w:val="00E87AF6"/>
    <w:rsid w:val="00E90021"/>
    <w:rsid w:val="00E90E5D"/>
    <w:rsid w:val="00E92994"/>
    <w:rsid w:val="00E93936"/>
    <w:rsid w:val="00E93B29"/>
    <w:rsid w:val="00E95F48"/>
    <w:rsid w:val="00EA19F7"/>
    <w:rsid w:val="00EA1BCC"/>
    <w:rsid w:val="00EA2952"/>
    <w:rsid w:val="00EA337E"/>
    <w:rsid w:val="00EA3692"/>
    <w:rsid w:val="00EA389F"/>
    <w:rsid w:val="00EA3AC7"/>
    <w:rsid w:val="00EA6243"/>
    <w:rsid w:val="00EB0393"/>
    <w:rsid w:val="00EB067B"/>
    <w:rsid w:val="00EB13DC"/>
    <w:rsid w:val="00EB478E"/>
    <w:rsid w:val="00EB4BB9"/>
    <w:rsid w:val="00EB7787"/>
    <w:rsid w:val="00EC1A5E"/>
    <w:rsid w:val="00EC1EB8"/>
    <w:rsid w:val="00EC4600"/>
    <w:rsid w:val="00EC62EA"/>
    <w:rsid w:val="00EC664F"/>
    <w:rsid w:val="00ED0CF9"/>
    <w:rsid w:val="00ED57AA"/>
    <w:rsid w:val="00ED5E3E"/>
    <w:rsid w:val="00ED7F88"/>
    <w:rsid w:val="00EE128D"/>
    <w:rsid w:val="00EE2210"/>
    <w:rsid w:val="00EE2FC4"/>
    <w:rsid w:val="00EE7F37"/>
    <w:rsid w:val="00EF099D"/>
    <w:rsid w:val="00EF4968"/>
    <w:rsid w:val="00EF4C0F"/>
    <w:rsid w:val="00EF6FC7"/>
    <w:rsid w:val="00F042F0"/>
    <w:rsid w:val="00F04CF0"/>
    <w:rsid w:val="00F05B1E"/>
    <w:rsid w:val="00F061A2"/>
    <w:rsid w:val="00F06515"/>
    <w:rsid w:val="00F0713F"/>
    <w:rsid w:val="00F073D7"/>
    <w:rsid w:val="00F077B2"/>
    <w:rsid w:val="00F10D22"/>
    <w:rsid w:val="00F13FD9"/>
    <w:rsid w:val="00F23426"/>
    <w:rsid w:val="00F3460E"/>
    <w:rsid w:val="00F34A08"/>
    <w:rsid w:val="00F352C5"/>
    <w:rsid w:val="00F355F3"/>
    <w:rsid w:val="00F37105"/>
    <w:rsid w:val="00F42A59"/>
    <w:rsid w:val="00F4520E"/>
    <w:rsid w:val="00F452B6"/>
    <w:rsid w:val="00F509B5"/>
    <w:rsid w:val="00F50E14"/>
    <w:rsid w:val="00F52B8F"/>
    <w:rsid w:val="00F5311F"/>
    <w:rsid w:val="00F5351B"/>
    <w:rsid w:val="00F53C65"/>
    <w:rsid w:val="00F55C11"/>
    <w:rsid w:val="00F606C7"/>
    <w:rsid w:val="00F609FF"/>
    <w:rsid w:val="00F61B1C"/>
    <w:rsid w:val="00F62B4E"/>
    <w:rsid w:val="00F62B66"/>
    <w:rsid w:val="00F634CC"/>
    <w:rsid w:val="00F637E3"/>
    <w:rsid w:val="00F63DFB"/>
    <w:rsid w:val="00F67DDE"/>
    <w:rsid w:val="00F702DA"/>
    <w:rsid w:val="00F70CF3"/>
    <w:rsid w:val="00F739AC"/>
    <w:rsid w:val="00F768A5"/>
    <w:rsid w:val="00F849C2"/>
    <w:rsid w:val="00F86F1A"/>
    <w:rsid w:val="00F8768D"/>
    <w:rsid w:val="00F879B3"/>
    <w:rsid w:val="00F87D28"/>
    <w:rsid w:val="00F919A3"/>
    <w:rsid w:val="00F92AA7"/>
    <w:rsid w:val="00F92D76"/>
    <w:rsid w:val="00F97005"/>
    <w:rsid w:val="00FA1209"/>
    <w:rsid w:val="00FA1DDB"/>
    <w:rsid w:val="00FA223F"/>
    <w:rsid w:val="00FA2396"/>
    <w:rsid w:val="00FA4524"/>
    <w:rsid w:val="00FA51C9"/>
    <w:rsid w:val="00FA5BF9"/>
    <w:rsid w:val="00FA6F9C"/>
    <w:rsid w:val="00FB0001"/>
    <w:rsid w:val="00FB0012"/>
    <w:rsid w:val="00FB207B"/>
    <w:rsid w:val="00FB2A3A"/>
    <w:rsid w:val="00FB4FCE"/>
    <w:rsid w:val="00FB5D41"/>
    <w:rsid w:val="00FC0123"/>
    <w:rsid w:val="00FC09FD"/>
    <w:rsid w:val="00FC0D5A"/>
    <w:rsid w:val="00FC1A41"/>
    <w:rsid w:val="00FC3A4D"/>
    <w:rsid w:val="00FC4C0D"/>
    <w:rsid w:val="00FC7E58"/>
    <w:rsid w:val="00FD010B"/>
    <w:rsid w:val="00FD01AE"/>
    <w:rsid w:val="00FD09C0"/>
    <w:rsid w:val="00FD2C58"/>
    <w:rsid w:val="00FD2F25"/>
    <w:rsid w:val="00FD316E"/>
    <w:rsid w:val="00FD5290"/>
    <w:rsid w:val="00FD6741"/>
    <w:rsid w:val="00FD7849"/>
    <w:rsid w:val="00FE549A"/>
    <w:rsid w:val="00FF2236"/>
    <w:rsid w:val="00FF266D"/>
    <w:rsid w:val="00FF495B"/>
    <w:rsid w:val="00FF49B5"/>
    <w:rsid w:val="00FF60DF"/>
    <w:rsid w:val="00FF6347"/>
    <w:rsid w:val="00FF7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1FCC-BB11-43CF-A5F6-88CC3EBA6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41E"/>
    <w:rPr>
      <w:rFonts w:ascii="Calibri" w:eastAsia="Times New Roman" w:hAnsi="Calibri" w:cs="Times New Roman"/>
      <w:lang w:eastAsia="ru-RU"/>
    </w:rPr>
  </w:style>
  <w:style w:type="paragraph" w:styleId="1">
    <w:name w:val="heading 1"/>
    <w:basedOn w:val="a"/>
    <w:link w:val="10"/>
    <w:uiPriority w:val="9"/>
    <w:qFormat/>
    <w:rsid w:val="0051030D"/>
    <w:pPr>
      <w:spacing w:before="100" w:beforeAutospacing="1" w:after="100" w:afterAutospacing="1" w:line="240" w:lineRule="auto"/>
      <w:outlineLvl w:val="0"/>
    </w:pPr>
    <w:rPr>
      <w:rFonts w:ascii="Times New Roman" w:hAnsi="Times New Roman"/>
      <w:b/>
      <w:bCs/>
      <w:kern w:val="36"/>
      <w:sz w:val="48"/>
      <w:szCs w:val="48"/>
    </w:rPr>
  </w:style>
  <w:style w:type="paragraph" w:styleId="3">
    <w:name w:val="heading 3"/>
    <w:basedOn w:val="a"/>
    <w:link w:val="30"/>
    <w:uiPriority w:val="9"/>
    <w:qFormat/>
    <w:rsid w:val="006B141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30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B141E"/>
    <w:rPr>
      <w:rFonts w:ascii="Times New Roman" w:eastAsia="Times New Roman" w:hAnsi="Times New Roman" w:cs="Times New Roman"/>
      <w:b/>
      <w:bCs/>
      <w:sz w:val="27"/>
      <w:szCs w:val="27"/>
      <w:lang w:eastAsia="ru-RU"/>
    </w:rPr>
  </w:style>
  <w:style w:type="paragraph" w:styleId="a3">
    <w:name w:val="Normal (Web)"/>
    <w:aliases w:val="Обычный (Web),Знак Знак,Знак4 Знак Знак,Знак4,Знак4 Знак Знак Знак Знак,Знак4 Знак,Обычный (Web)1,Знак Знак31,Обычный (веб) Знак1,Обычный (веб) Знак Знак1,Знак Знак1 Знак,Обычный (веб) Знак Знак Знак,Знак Знак1 Знак Знак,Знак4 Зна,З,Зна"/>
    <w:basedOn w:val="a"/>
    <w:link w:val="a4"/>
    <w:uiPriority w:val="99"/>
    <w:unhideWhenUsed/>
    <w:qFormat/>
    <w:rsid w:val="006B141E"/>
    <w:pPr>
      <w:spacing w:before="100" w:beforeAutospacing="1" w:after="100" w:afterAutospacing="1" w:line="240" w:lineRule="auto"/>
    </w:pPr>
    <w:rPr>
      <w:rFonts w:ascii="Times New Roman" w:hAnsi="Times New Roman"/>
      <w:sz w:val="24"/>
      <w:szCs w:val="24"/>
    </w:rPr>
  </w:style>
  <w:style w:type="character" w:customStyle="1" w:styleId="a4">
    <w:name w:val="Обычный (веб) Знак"/>
    <w:aliases w:val="Обычный (Web) Знак,Знак Знак Знак,Знак4 Знак Знак Знак,Знак4 Знак1,Знак4 Знак Знак Знак Знак Знак,Знак4 Знак Знак1,Обычный (Web)1 Знак,Знак Знак31 Знак,Обычный (веб) Знак1 Знак,Обычный (веб) Знак Знак1 Знак,Знак Знак1 Знак Знак1"/>
    <w:link w:val="a3"/>
    <w:uiPriority w:val="99"/>
    <w:rsid w:val="006B141E"/>
    <w:rPr>
      <w:rFonts w:ascii="Times New Roman" w:eastAsia="Times New Roman" w:hAnsi="Times New Roman" w:cs="Times New Roman"/>
      <w:sz w:val="24"/>
      <w:szCs w:val="24"/>
      <w:lang w:eastAsia="ru-RU"/>
    </w:rPr>
  </w:style>
  <w:style w:type="character" w:customStyle="1" w:styleId="s0">
    <w:name w:val="s0"/>
    <w:rsid w:val="006B141E"/>
    <w:rPr>
      <w:rFonts w:ascii="Times New Roman" w:hAnsi="Times New Roman" w:cs="Times New Roman" w:hint="default"/>
      <w:b w:val="0"/>
      <w:bCs w:val="0"/>
      <w:i w:val="0"/>
      <w:iCs w:val="0"/>
      <w:strike w:val="0"/>
      <w:dstrike w:val="0"/>
      <w:color w:val="000000"/>
      <w:sz w:val="36"/>
      <w:szCs w:val="36"/>
      <w:u w:val="none"/>
      <w:effect w:val="none"/>
    </w:rPr>
  </w:style>
  <w:style w:type="paragraph" w:styleId="a5">
    <w:name w:val="header"/>
    <w:basedOn w:val="a"/>
    <w:link w:val="a6"/>
    <w:uiPriority w:val="99"/>
    <w:unhideWhenUsed/>
    <w:rsid w:val="006B141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41E"/>
    <w:rPr>
      <w:rFonts w:ascii="Calibri" w:eastAsia="Times New Roman" w:hAnsi="Calibri" w:cs="Times New Roman"/>
      <w:lang w:eastAsia="ru-RU"/>
    </w:rPr>
  </w:style>
  <w:style w:type="paragraph" w:styleId="a7">
    <w:name w:val="footer"/>
    <w:basedOn w:val="a"/>
    <w:link w:val="a8"/>
    <w:uiPriority w:val="99"/>
    <w:unhideWhenUsed/>
    <w:rsid w:val="006B141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41E"/>
    <w:rPr>
      <w:rFonts w:ascii="Calibri" w:eastAsia="Times New Roman" w:hAnsi="Calibri" w:cs="Times New Roman"/>
      <w:lang w:eastAsia="ru-RU"/>
    </w:rPr>
  </w:style>
  <w:style w:type="character" w:styleId="a9">
    <w:name w:val="Hyperlink"/>
    <w:uiPriority w:val="99"/>
    <w:unhideWhenUsed/>
    <w:rsid w:val="006B141E"/>
    <w:rPr>
      <w:color w:val="0000FF"/>
      <w:u w:val="single"/>
    </w:rPr>
  </w:style>
  <w:style w:type="character" w:customStyle="1" w:styleId="apple-converted-space">
    <w:name w:val="apple-converted-space"/>
    <w:basedOn w:val="a0"/>
    <w:rsid w:val="006B141E"/>
  </w:style>
  <w:style w:type="paragraph" w:styleId="aa">
    <w:name w:val="List Paragraph"/>
    <w:basedOn w:val="a"/>
    <w:link w:val="ab"/>
    <w:uiPriority w:val="34"/>
    <w:qFormat/>
    <w:rsid w:val="006B141E"/>
    <w:pPr>
      <w:ind w:left="720"/>
      <w:contextualSpacing/>
    </w:pPr>
    <w:rPr>
      <w:rFonts w:asciiTheme="minorHAnsi" w:eastAsiaTheme="minorHAnsi" w:hAnsiTheme="minorHAnsi" w:cstheme="minorBidi"/>
      <w:lang w:eastAsia="en-US"/>
    </w:rPr>
  </w:style>
  <w:style w:type="character" w:customStyle="1" w:styleId="ab">
    <w:name w:val="Абзац списка Знак"/>
    <w:link w:val="aa"/>
    <w:uiPriority w:val="34"/>
    <w:locked/>
    <w:rsid w:val="004525FF"/>
  </w:style>
  <w:style w:type="paragraph" w:styleId="ac">
    <w:name w:val="No Spacing"/>
    <w:link w:val="ad"/>
    <w:uiPriority w:val="99"/>
    <w:qFormat/>
    <w:rsid w:val="006B141E"/>
    <w:pPr>
      <w:spacing w:after="0" w:line="240" w:lineRule="auto"/>
    </w:pPr>
    <w:rPr>
      <w:rFonts w:ascii="Calibri" w:eastAsia="Times New Roman" w:hAnsi="Calibri" w:cs="Times New Roman"/>
      <w:lang w:eastAsia="ru-RU"/>
    </w:rPr>
  </w:style>
  <w:style w:type="table" w:styleId="ae">
    <w:name w:val="Table Grid"/>
    <w:basedOn w:val="a1"/>
    <w:uiPriority w:val="59"/>
    <w:rsid w:val="006B1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962F1D"/>
    <w:rPr>
      <w:rFonts w:ascii="Times New Roman" w:hAnsi="Times New Roman" w:cs="Times New Roman" w:hint="default"/>
      <w:b/>
      <w:bCs/>
      <w:i w:val="0"/>
      <w:iCs w:val="0"/>
      <w:strike w:val="0"/>
      <w:dstrike w:val="0"/>
      <w:color w:val="000000"/>
      <w:sz w:val="22"/>
      <w:szCs w:val="22"/>
      <w:u w:val="none"/>
    </w:rPr>
  </w:style>
  <w:style w:type="paragraph" w:customStyle="1" w:styleId="Default">
    <w:name w:val="Default"/>
    <w:rsid w:val="0078632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
    <w:name w:val="Интернет-ссылка"/>
    <w:uiPriority w:val="99"/>
    <w:unhideWhenUsed/>
    <w:rsid w:val="00DE3DE5"/>
    <w:rPr>
      <w:color w:val="0000FF"/>
      <w:u w:val="single"/>
    </w:rPr>
  </w:style>
  <w:style w:type="paragraph" w:customStyle="1" w:styleId="2">
    <w:name w:val="Обычный2"/>
    <w:qFormat/>
    <w:rsid w:val="008E5EF1"/>
    <w:rPr>
      <w:rFonts w:ascii="Calibri" w:eastAsia="Calibri" w:hAnsi="Calibri" w:cs="Calibri"/>
      <w:color w:val="000000"/>
      <w:lang w:eastAsia="ru-RU"/>
    </w:rPr>
  </w:style>
  <w:style w:type="paragraph" w:customStyle="1" w:styleId="LO-normal">
    <w:name w:val="LO-normal"/>
    <w:rsid w:val="008E5EF1"/>
    <w:pPr>
      <w:suppressAutoHyphens/>
    </w:pPr>
    <w:rPr>
      <w:rFonts w:ascii="Calibri" w:eastAsia="Calibri" w:hAnsi="Calibri" w:cs="Calibri"/>
      <w:color w:val="000000"/>
      <w:lang w:eastAsia="ru-RU"/>
    </w:rPr>
  </w:style>
  <w:style w:type="paragraph" w:styleId="HTML">
    <w:name w:val="HTML Preformatted"/>
    <w:basedOn w:val="a"/>
    <w:link w:val="HTML0"/>
    <w:uiPriority w:val="99"/>
    <w:unhideWhenUsed/>
    <w:rsid w:val="00B34F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basedOn w:val="a0"/>
    <w:link w:val="HTML"/>
    <w:uiPriority w:val="99"/>
    <w:rsid w:val="00B34F2A"/>
    <w:rPr>
      <w:rFonts w:ascii="Courier New" w:eastAsia="Times New Roman" w:hAnsi="Courier New" w:cs="Times New Roman"/>
      <w:sz w:val="20"/>
      <w:szCs w:val="20"/>
      <w:lang w:eastAsia="ru-RU"/>
    </w:rPr>
  </w:style>
  <w:style w:type="paragraph" w:styleId="af">
    <w:name w:val="Balloon Text"/>
    <w:basedOn w:val="a"/>
    <w:link w:val="af0"/>
    <w:uiPriority w:val="99"/>
    <w:semiHidden/>
    <w:unhideWhenUsed/>
    <w:rsid w:val="002C2513"/>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C2513"/>
    <w:rPr>
      <w:rFonts w:ascii="Tahoma" w:eastAsia="Times New Roman" w:hAnsi="Tahoma" w:cs="Tahoma"/>
      <w:sz w:val="16"/>
      <w:szCs w:val="16"/>
      <w:lang w:eastAsia="ru-RU"/>
    </w:rPr>
  </w:style>
  <w:style w:type="paragraph" w:customStyle="1" w:styleId="11">
    <w:name w:val="Абзац списка1"/>
    <w:basedOn w:val="a"/>
    <w:rsid w:val="0051030D"/>
    <w:pPr>
      <w:ind w:left="720"/>
    </w:pPr>
    <w:rPr>
      <w:lang w:eastAsia="en-US"/>
    </w:rPr>
  </w:style>
  <w:style w:type="character" w:customStyle="1" w:styleId="S10">
    <w:name w:val="S1"/>
    <w:rsid w:val="0051030D"/>
    <w:rPr>
      <w:rFonts w:ascii="Times New Roman" w:hAnsi="Times New Roman" w:cs="Times New Roman" w:hint="default"/>
      <w:b/>
      <w:bCs/>
      <w:color w:val="000000"/>
    </w:rPr>
  </w:style>
  <w:style w:type="paragraph" w:customStyle="1" w:styleId="TableContents">
    <w:name w:val="Table Contents"/>
    <w:basedOn w:val="a"/>
    <w:rsid w:val="0051030D"/>
    <w:pPr>
      <w:widowControl w:val="0"/>
      <w:suppressLineNumbers/>
      <w:suppressAutoHyphens/>
      <w:autoSpaceDN w:val="0"/>
      <w:spacing w:after="0" w:line="240" w:lineRule="auto"/>
      <w:textAlignment w:val="baseline"/>
    </w:pPr>
    <w:rPr>
      <w:rFonts w:ascii="Liberation Serif" w:eastAsia="WenQuanYi Zen Hei Sharp" w:hAnsi="Liberation Serif" w:cs="Lohit Devanagari"/>
      <w:kern w:val="3"/>
      <w:sz w:val="24"/>
      <w:szCs w:val="24"/>
      <w:lang w:eastAsia="zh-CN" w:bidi="hi-IN"/>
    </w:rPr>
  </w:style>
  <w:style w:type="character" w:customStyle="1" w:styleId="s203">
    <w:name w:val="s203"/>
    <w:rsid w:val="0051030D"/>
  </w:style>
  <w:style w:type="paragraph" w:styleId="20">
    <w:name w:val="Body Text 2"/>
    <w:basedOn w:val="a"/>
    <w:link w:val="21"/>
    <w:rsid w:val="0051030D"/>
    <w:pPr>
      <w:spacing w:after="0" w:line="240" w:lineRule="auto"/>
      <w:jc w:val="both"/>
    </w:pPr>
    <w:rPr>
      <w:rFonts w:ascii="KZ Times New Roman" w:hAnsi="KZ Times New Roman"/>
      <w:b/>
      <w:sz w:val="24"/>
      <w:szCs w:val="24"/>
      <w:lang w:val="kk-KZ"/>
    </w:rPr>
  </w:style>
  <w:style w:type="character" w:customStyle="1" w:styleId="21">
    <w:name w:val="Основной текст 2 Знак"/>
    <w:basedOn w:val="a0"/>
    <w:link w:val="20"/>
    <w:rsid w:val="0051030D"/>
    <w:rPr>
      <w:rFonts w:ascii="KZ Times New Roman" w:eastAsia="Times New Roman" w:hAnsi="KZ Times New Roman" w:cs="Times New Roman"/>
      <w:b/>
      <w:sz w:val="24"/>
      <w:szCs w:val="24"/>
      <w:lang w:val="kk-KZ" w:eastAsia="ru-RU"/>
    </w:rPr>
  </w:style>
  <w:style w:type="character" w:customStyle="1" w:styleId="note">
    <w:name w:val="note"/>
    <w:basedOn w:val="a0"/>
    <w:rsid w:val="0051030D"/>
  </w:style>
  <w:style w:type="character" w:customStyle="1" w:styleId="blk">
    <w:name w:val="blk"/>
    <w:basedOn w:val="a0"/>
    <w:rsid w:val="0051030D"/>
  </w:style>
  <w:style w:type="character" w:styleId="af1">
    <w:name w:val="Strong"/>
    <w:basedOn w:val="a0"/>
    <w:uiPriority w:val="22"/>
    <w:qFormat/>
    <w:rsid w:val="0051030D"/>
    <w:rPr>
      <w:b/>
      <w:bCs/>
    </w:rPr>
  </w:style>
  <w:style w:type="paragraph" w:customStyle="1" w:styleId="12">
    <w:name w:val="Обычный1"/>
    <w:rsid w:val="0051030D"/>
    <w:pPr>
      <w:spacing w:after="0" w:line="240" w:lineRule="auto"/>
    </w:pPr>
    <w:rPr>
      <w:rFonts w:ascii="Calibri" w:eastAsia="Calibri" w:hAnsi="Calibri" w:cs="Calibri"/>
      <w:color w:val="000000"/>
      <w:lang w:eastAsia="ru-RU"/>
    </w:rPr>
  </w:style>
  <w:style w:type="character" w:customStyle="1" w:styleId="ad">
    <w:name w:val="Без интервала Знак"/>
    <w:link w:val="ac"/>
    <w:uiPriority w:val="99"/>
    <w:locked/>
    <w:rsid w:val="009807A0"/>
    <w:rPr>
      <w:rFonts w:ascii="Calibri" w:eastAsia="Times New Roman" w:hAnsi="Calibri" w:cs="Times New Roman"/>
      <w:lang w:eastAsia="ru-RU"/>
    </w:rPr>
  </w:style>
  <w:style w:type="paragraph" w:styleId="af2">
    <w:name w:val="Body Text"/>
    <w:basedOn w:val="a"/>
    <w:link w:val="af3"/>
    <w:uiPriority w:val="99"/>
    <w:unhideWhenUsed/>
    <w:rsid w:val="00477A6C"/>
    <w:pPr>
      <w:spacing w:after="120"/>
    </w:pPr>
  </w:style>
  <w:style w:type="character" w:customStyle="1" w:styleId="af3">
    <w:name w:val="Основной текст Знак"/>
    <w:basedOn w:val="a0"/>
    <w:link w:val="af2"/>
    <w:uiPriority w:val="99"/>
    <w:rsid w:val="00477A6C"/>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30359">
      <w:bodyDiv w:val="1"/>
      <w:marLeft w:val="0"/>
      <w:marRight w:val="0"/>
      <w:marTop w:val="0"/>
      <w:marBottom w:val="0"/>
      <w:divBdr>
        <w:top w:val="none" w:sz="0" w:space="0" w:color="auto"/>
        <w:left w:val="none" w:sz="0" w:space="0" w:color="auto"/>
        <w:bottom w:val="none" w:sz="0" w:space="0" w:color="auto"/>
        <w:right w:val="none" w:sz="0" w:space="0" w:color="auto"/>
      </w:divBdr>
    </w:div>
    <w:div w:id="19873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1500000414" TargetMode="External"/><Relationship Id="rId13" Type="http://schemas.openxmlformats.org/officeDocument/2006/relationships/hyperlink" Target="http://adilet.zan.kz/rus/docs/K940001000_" TargetMode="External"/><Relationship Id="rId18" Type="http://schemas.openxmlformats.org/officeDocument/2006/relationships/hyperlink" Target="http://adilet.zan.kz/rus/docs/K990000409_" TargetMode="External"/><Relationship Id="rId26" Type="http://schemas.openxmlformats.org/officeDocument/2006/relationships/hyperlink" Target="http://adilet.zan.kz/rus/docs/Z1500000410" TargetMode="External"/><Relationship Id="rId3" Type="http://schemas.openxmlformats.org/officeDocument/2006/relationships/styles" Target="styles.xml"/><Relationship Id="rId21" Type="http://schemas.openxmlformats.org/officeDocument/2006/relationships/hyperlink" Target="http://10.61.43.123/rus/docs/V1600013781" TargetMode="External"/><Relationship Id="rId7" Type="http://schemas.openxmlformats.org/officeDocument/2006/relationships/endnotes" Target="endnotes.xml"/><Relationship Id="rId12" Type="http://schemas.openxmlformats.org/officeDocument/2006/relationships/hyperlink" Target="http://adilet.zan.kz/rus/docs/K940001000_" TargetMode="External"/><Relationship Id="rId17" Type="http://schemas.openxmlformats.org/officeDocument/2006/relationships/hyperlink" Target="http://adilet.zan.kz/rus/docs/Z990000451_" TargetMode="External"/><Relationship Id="rId25" Type="http://schemas.openxmlformats.org/officeDocument/2006/relationships/hyperlink" Target="http://adilet.zan.kz/rus/docs/Z1400000202" TargetMode="External"/><Relationship Id="rId2" Type="http://schemas.openxmlformats.org/officeDocument/2006/relationships/numbering" Target="numbering.xml"/><Relationship Id="rId16" Type="http://schemas.openxmlformats.org/officeDocument/2006/relationships/hyperlink" Target="http://adilet.zan.kz/rus/docs/Z990000451_" TargetMode="External"/><Relationship Id="rId20" Type="http://schemas.openxmlformats.org/officeDocument/2006/relationships/hyperlink" Target="http://adilet.zan.kz/rus/docs/Z960000006_"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Z1300000094" TargetMode="External"/><Relationship Id="rId24" Type="http://schemas.openxmlformats.org/officeDocument/2006/relationships/hyperlink" Target="http://adilet.zan.kz/rus/docs/V1200007805" TargetMode="External"/><Relationship Id="rId5" Type="http://schemas.openxmlformats.org/officeDocument/2006/relationships/webSettings" Target="webSettings.xml"/><Relationship Id="rId15" Type="http://schemas.openxmlformats.org/officeDocument/2006/relationships/hyperlink" Target="http://adilet.zan.kz/rus/docs/Z960000006_" TargetMode="External"/><Relationship Id="rId23" Type="http://schemas.openxmlformats.org/officeDocument/2006/relationships/hyperlink" Target="http://adilet.zan.kz/rus/docs/V1200008229" TargetMode="External"/><Relationship Id="rId28" Type="http://schemas.openxmlformats.org/officeDocument/2006/relationships/fontTable" Target="fontTable.xml"/><Relationship Id="rId10" Type="http://schemas.openxmlformats.org/officeDocument/2006/relationships/hyperlink" Target="http://adilet.zan.kz/rus/docs/Z060000124_" TargetMode="External"/><Relationship Id="rId19" Type="http://schemas.openxmlformats.org/officeDocument/2006/relationships/hyperlink" Target="http://adilet.zan.kz/rus/docs/Z960000006_" TargetMode="External"/><Relationship Id="rId4" Type="http://schemas.openxmlformats.org/officeDocument/2006/relationships/settings" Target="settings.xml"/><Relationship Id="rId9" Type="http://schemas.openxmlformats.org/officeDocument/2006/relationships/hyperlink" Target="http://adilet.zan.kz/rus/docs/Z990000349_" TargetMode="External"/><Relationship Id="rId14" Type="http://schemas.openxmlformats.org/officeDocument/2006/relationships/hyperlink" Target="http://adilet.zan.kz/rus/docs/U950002126_" TargetMode="External"/><Relationship Id="rId22" Type="http://schemas.openxmlformats.org/officeDocument/2006/relationships/hyperlink" Target="http://adilet.zan.kz/rus/docs/Z1200000545"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E5F70-CB17-401A-9342-B4975F379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24862</Words>
  <Characters>141719</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Липовка Наталья</cp:lastModifiedBy>
  <cp:revision>31</cp:revision>
  <cp:lastPrinted>2017-11-28T11:35:00Z</cp:lastPrinted>
  <dcterms:created xsi:type="dcterms:W3CDTF">2017-11-27T06:35:00Z</dcterms:created>
  <dcterms:modified xsi:type="dcterms:W3CDTF">2017-11-28T11:36:00Z</dcterms:modified>
</cp:coreProperties>
</file>