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40" w:rsidRDefault="009B369C" w:rsidP="004313FB">
      <w:pPr>
        <w:spacing w:after="0" w:line="240" w:lineRule="auto"/>
        <w:jc w:val="center"/>
        <w:rPr>
          <w:b/>
          <w:sz w:val="24"/>
          <w:szCs w:val="24"/>
        </w:rPr>
      </w:pPr>
      <w:r w:rsidRPr="00C00B55">
        <w:rPr>
          <w:b/>
          <w:sz w:val="24"/>
          <w:szCs w:val="24"/>
        </w:rPr>
        <w:t>«</w:t>
      </w:r>
      <w:r w:rsidR="007D7D98" w:rsidRPr="00C00B55">
        <w:rPr>
          <w:b/>
          <w:sz w:val="24"/>
          <w:szCs w:val="24"/>
        </w:rPr>
        <w:t xml:space="preserve">Қазақстан Республикасының кейбір заңнамалық актілеріне құқық қорғау  қызметінің </w:t>
      </w:r>
    </w:p>
    <w:p w:rsidR="009B369C" w:rsidRPr="00C00B55" w:rsidRDefault="007D7D98" w:rsidP="004313FB">
      <w:pPr>
        <w:spacing w:after="0" w:line="240" w:lineRule="auto"/>
        <w:jc w:val="center"/>
        <w:rPr>
          <w:b/>
          <w:sz w:val="24"/>
          <w:szCs w:val="24"/>
        </w:rPr>
      </w:pPr>
      <w:r w:rsidRPr="00C00B55">
        <w:rPr>
          <w:b/>
          <w:sz w:val="24"/>
          <w:szCs w:val="24"/>
        </w:rPr>
        <w:t>процестік негіздерін жаңғырту мәселелері бойынша өзгерістер мен толықтырулар енгізу туралы</w:t>
      </w:r>
      <w:r w:rsidR="009B369C" w:rsidRPr="00C00B55">
        <w:rPr>
          <w:b/>
          <w:sz w:val="24"/>
          <w:szCs w:val="24"/>
        </w:rPr>
        <w:t>»</w:t>
      </w:r>
    </w:p>
    <w:p w:rsidR="009B369C" w:rsidRPr="00C00B55" w:rsidRDefault="009B369C" w:rsidP="004313FB">
      <w:pPr>
        <w:spacing w:after="0" w:line="240" w:lineRule="auto"/>
        <w:jc w:val="center"/>
        <w:rPr>
          <w:b/>
          <w:sz w:val="24"/>
          <w:szCs w:val="24"/>
          <w:lang w:val="ru-RU"/>
        </w:rPr>
      </w:pPr>
      <w:r w:rsidRPr="00C00B55">
        <w:rPr>
          <w:b/>
          <w:sz w:val="24"/>
          <w:szCs w:val="24"/>
        </w:rPr>
        <w:t xml:space="preserve">Қазақстан </w:t>
      </w:r>
      <w:r w:rsidRPr="00C00B55">
        <w:rPr>
          <w:b/>
          <w:sz w:val="24"/>
          <w:szCs w:val="24"/>
          <w:lang w:val="ru-RU"/>
        </w:rPr>
        <w:t>Республикасы Заңының жобасы бойынша</w:t>
      </w:r>
    </w:p>
    <w:p w:rsidR="009B369C" w:rsidRDefault="0017176E" w:rsidP="004313FB">
      <w:pPr>
        <w:spacing w:after="0" w:line="240" w:lineRule="auto"/>
        <w:jc w:val="center"/>
        <w:rPr>
          <w:b/>
          <w:sz w:val="24"/>
          <w:szCs w:val="24"/>
          <w:lang w:val="ru-RU"/>
        </w:rPr>
      </w:pPr>
      <w:r w:rsidRPr="00C00B55">
        <w:rPr>
          <w:b/>
          <w:sz w:val="24"/>
          <w:szCs w:val="24"/>
          <w:lang w:val="ru-RU"/>
        </w:rPr>
        <w:t>САЛЫСТЫРМА КЕСТЕ</w:t>
      </w:r>
    </w:p>
    <w:p w:rsidR="005F2929" w:rsidRPr="005F2929" w:rsidRDefault="005F2929" w:rsidP="005F2929">
      <w:pPr>
        <w:shd w:val="clear" w:color="auto" w:fill="FFFFFF"/>
        <w:autoSpaceDE w:val="0"/>
        <w:autoSpaceDN w:val="0"/>
        <w:adjustRightInd w:val="0"/>
        <w:ind w:firstLine="709"/>
        <w:rPr>
          <w:b/>
          <w:noProof/>
          <w:color w:val="000000"/>
          <w:sz w:val="24"/>
          <w:szCs w:val="24"/>
        </w:rPr>
      </w:pPr>
      <w:r>
        <w:rPr>
          <w:b/>
          <w:noProof/>
          <w:color w:val="000000"/>
          <w:sz w:val="24"/>
          <w:szCs w:val="24"/>
        </w:rPr>
        <w:t xml:space="preserve">                                                                                              </w:t>
      </w:r>
      <w:r w:rsidRPr="005F2929">
        <w:rPr>
          <w:b/>
          <w:noProof/>
          <w:color w:val="000000"/>
          <w:sz w:val="24"/>
          <w:szCs w:val="24"/>
        </w:rPr>
        <w:t>(екінші оқылым)</w:t>
      </w:r>
    </w:p>
    <w:p w:rsidR="009B369C" w:rsidRPr="00C00B55" w:rsidRDefault="0017176E" w:rsidP="004313FB">
      <w:pPr>
        <w:spacing w:after="0" w:line="240" w:lineRule="auto"/>
        <w:jc w:val="center"/>
        <w:rPr>
          <w:b/>
          <w:sz w:val="24"/>
          <w:szCs w:val="24"/>
          <w:lang w:val="ru-RU"/>
        </w:rPr>
      </w:pPr>
      <w:r w:rsidRPr="00C00B55">
        <w:rPr>
          <w:b/>
          <w:sz w:val="24"/>
          <w:szCs w:val="24"/>
          <w:lang w:val="ru-RU"/>
        </w:rPr>
        <w:t>СРАВНИТЕЛЬНАЯ ТАБЛИЦА</w:t>
      </w:r>
    </w:p>
    <w:p w:rsidR="009B369C" w:rsidRPr="00C00B55" w:rsidRDefault="009B369C" w:rsidP="004313FB">
      <w:pPr>
        <w:spacing w:after="0" w:line="240" w:lineRule="auto"/>
        <w:jc w:val="center"/>
        <w:rPr>
          <w:b/>
          <w:sz w:val="24"/>
          <w:szCs w:val="24"/>
          <w:lang w:val="ru-RU"/>
        </w:rPr>
      </w:pPr>
      <w:r w:rsidRPr="00C00B55">
        <w:rPr>
          <w:b/>
          <w:sz w:val="24"/>
          <w:szCs w:val="24"/>
          <w:lang w:val="ru-RU"/>
        </w:rPr>
        <w:t xml:space="preserve">по проекту Закона Республики Казахстан </w:t>
      </w:r>
    </w:p>
    <w:p w:rsidR="009B369C" w:rsidRDefault="009B369C" w:rsidP="004313FB">
      <w:pPr>
        <w:spacing w:after="0" w:line="240" w:lineRule="auto"/>
        <w:jc w:val="center"/>
        <w:rPr>
          <w:rFonts w:eastAsia="Times New Roman"/>
          <w:b/>
          <w:sz w:val="24"/>
          <w:szCs w:val="24"/>
          <w:lang w:val="ru-RU" w:eastAsia="ru-RU"/>
        </w:rPr>
      </w:pPr>
      <w:r w:rsidRPr="00C00B55">
        <w:rPr>
          <w:rFonts w:eastAsia="Times New Roman"/>
          <w:b/>
          <w:sz w:val="24"/>
          <w:szCs w:val="24"/>
          <w:lang w:val="ru-RU" w:eastAsia="ru-RU"/>
        </w:rPr>
        <w:t>«</w:t>
      </w:r>
      <w:r w:rsidR="007D7D98" w:rsidRPr="00C00B55">
        <w:rPr>
          <w:b/>
          <w:sz w:val="24"/>
          <w:szCs w:val="24"/>
        </w:rPr>
        <w:t>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w:t>
      </w:r>
      <w:r w:rsidRPr="00C00B55">
        <w:rPr>
          <w:rFonts w:eastAsia="Times New Roman"/>
          <w:b/>
          <w:sz w:val="24"/>
          <w:szCs w:val="24"/>
          <w:lang w:val="ru-RU" w:eastAsia="ru-RU"/>
        </w:rPr>
        <w:t>»</w:t>
      </w:r>
      <w:r w:rsidR="004575DC">
        <w:rPr>
          <w:rFonts w:eastAsia="Times New Roman"/>
          <w:b/>
          <w:sz w:val="24"/>
          <w:szCs w:val="24"/>
          <w:lang w:val="ru-RU" w:eastAsia="ru-RU"/>
        </w:rPr>
        <w:t xml:space="preserve"> </w:t>
      </w:r>
    </w:p>
    <w:p w:rsidR="005F2929" w:rsidRDefault="005F2929" w:rsidP="004313FB">
      <w:pPr>
        <w:spacing w:after="0" w:line="240" w:lineRule="auto"/>
        <w:jc w:val="center"/>
        <w:rPr>
          <w:rFonts w:eastAsia="Times New Roman"/>
          <w:b/>
          <w:sz w:val="24"/>
          <w:szCs w:val="24"/>
          <w:lang w:val="ru-RU" w:eastAsia="ru-RU"/>
        </w:rPr>
      </w:pPr>
      <w:r>
        <w:rPr>
          <w:rFonts w:eastAsia="Times New Roman"/>
          <w:b/>
          <w:sz w:val="24"/>
          <w:szCs w:val="24"/>
          <w:lang w:val="ru-RU" w:eastAsia="ru-RU"/>
        </w:rPr>
        <w:t>(второе чтение)</w:t>
      </w:r>
    </w:p>
    <w:p w:rsidR="009B369C" w:rsidRPr="00C00B55" w:rsidRDefault="009B369C" w:rsidP="004313FB">
      <w:pPr>
        <w:shd w:val="clear" w:color="auto" w:fill="FFFFFF"/>
        <w:spacing w:after="0" w:line="240" w:lineRule="auto"/>
        <w:jc w:val="center"/>
        <w:rPr>
          <w:b/>
          <w:sz w:val="24"/>
          <w:szCs w:val="24"/>
          <w:lang w:val="ru-RU"/>
        </w:rPr>
      </w:pPr>
    </w:p>
    <w:tbl>
      <w:tblPr>
        <w:tblW w:w="15384" w:type="dxa"/>
        <w:tblInd w:w="-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
        <w:gridCol w:w="1330"/>
        <w:gridCol w:w="2674"/>
        <w:gridCol w:w="2897"/>
        <w:gridCol w:w="3108"/>
        <w:gridCol w:w="2449"/>
        <w:gridCol w:w="2352"/>
      </w:tblGrid>
      <w:tr w:rsidR="009B369C" w:rsidRPr="008A0CB4" w:rsidTr="005A6F3B">
        <w:tc>
          <w:tcPr>
            <w:tcW w:w="574" w:type="dxa"/>
            <w:tcBorders>
              <w:top w:val="single" w:sz="6" w:space="0" w:color="auto"/>
              <w:left w:val="single" w:sz="6" w:space="0" w:color="auto"/>
              <w:bottom w:val="nil"/>
              <w:right w:val="single" w:sz="6" w:space="0" w:color="auto"/>
            </w:tcBorders>
          </w:tcPr>
          <w:p w:rsidR="009B369C" w:rsidRPr="008A0CB4" w:rsidRDefault="009B369C" w:rsidP="004313FB">
            <w:pPr>
              <w:spacing w:after="0" w:line="240" w:lineRule="auto"/>
              <w:jc w:val="center"/>
              <w:rPr>
                <w:b/>
                <w:sz w:val="24"/>
                <w:szCs w:val="24"/>
                <w:lang w:val="ru-RU"/>
              </w:rPr>
            </w:pPr>
            <w:r w:rsidRPr="008A0CB4">
              <w:rPr>
                <w:b/>
                <w:sz w:val="24"/>
                <w:szCs w:val="24"/>
                <w:lang w:val="ru-RU"/>
              </w:rPr>
              <w:t>Р/с</w:t>
            </w:r>
          </w:p>
          <w:p w:rsidR="009B369C" w:rsidRPr="008A0CB4" w:rsidRDefault="009B369C" w:rsidP="004313FB">
            <w:pPr>
              <w:spacing w:after="0" w:line="240" w:lineRule="auto"/>
              <w:jc w:val="center"/>
              <w:rPr>
                <w:b/>
                <w:sz w:val="24"/>
                <w:szCs w:val="24"/>
                <w:lang w:val="ru-RU"/>
              </w:rPr>
            </w:pPr>
            <w:r w:rsidRPr="008A0CB4">
              <w:rPr>
                <w:b/>
                <w:sz w:val="24"/>
                <w:szCs w:val="24"/>
                <w:lang w:val="ru-RU"/>
              </w:rPr>
              <w:t>№</w:t>
            </w:r>
          </w:p>
          <w:p w:rsidR="009B369C" w:rsidRPr="008A0CB4" w:rsidRDefault="009B369C" w:rsidP="004313FB">
            <w:pPr>
              <w:spacing w:after="0" w:line="240" w:lineRule="auto"/>
              <w:jc w:val="center"/>
              <w:rPr>
                <w:b/>
                <w:sz w:val="24"/>
                <w:szCs w:val="24"/>
                <w:lang w:val="ru-RU"/>
              </w:rPr>
            </w:pPr>
          </w:p>
        </w:tc>
        <w:tc>
          <w:tcPr>
            <w:tcW w:w="1330" w:type="dxa"/>
            <w:tcBorders>
              <w:top w:val="single" w:sz="6" w:space="0" w:color="auto"/>
              <w:left w:val="single" w:sz="6" w:space="0" w:color="auto"/>
              <w:bottom w:val="nil"/>
              <w:right w:val="single" w:sz="6" w:space="0" w:color="auto"/>
            </w:tcBorders>
          </w:tcPr>
          <w:p w:rsidR="009B369C" w:rsidRPr="008A0CB4" w:rsidRDefault="009B369C" w:rsidP="004313FB">
            <w:pPr>
              <w:spacing w:after="0" w:line="240" w:lineRule="auto"/>
              <w:jc w:val="center"/>
              <w:rPr>
                <w:b/>
                <w:sz w:val="24"/>
                <w:szCs w:val="24"/>
                <w:lang w:val="ru-RU"/>
              </w:rPr>
            </w:pPr>
            <w:r w:rsidRPr="008A0CB4">
              <w:rPr>
                <w:b/>
                <w:sz w:val="24"/>
                <w:szCs w:val="24"/>
                <w:lang w:val="ru-RU"/>
              </w:rPr>
              <w:t>Құры-лымдық бөлігі</w:t>
            </w:r>
          </w:p>
        </w:tc>
        <w:tc>
          <w:tcPr>
            <w:tcW w:w="2674" w:type="dxa"/>
            <w:tcBorders>
              <w:top w:val="single" w:sz="6" w:space="0" w:color="auto"/>
              <w:left w:val="single" w:sz="6" w:space="0" w:color="auto"/>
              <w:bottom w:val="nil"/>
              <w:right w:val="single" w:sz="6" w:space="0" w:color="auto"/>
            </w:tcBorders>
          </w:tcPr>
          <w:p w:rsidR="009B369C" w:rsidRPr="008A0CB4" w:rsidRDefault="009B369C" w:rsidP="004313FB">
            <w:pPr>
              <w:spacing w:after="0" w:line="240" w:lineRule="auto"/>
              <w:jc w:val="center"/>
              <w:rPr>
                <w:b/>
                <w:sz w:val="24"/>
                <w:szCs w:val="24"/>
                <w:lang w:val="ru-RU"/>
              </w:rPr>
            </w:pPr>
            <w:r w:rsidRPr="008A0CB4">
              <w:rPr>
                <w:b/>
                <w:sz w:val="24"/>
                <w:szCs w:val="24"/>
                <w:lang w:val="ru-RU"/>
              </w:rPr>
              <w:t xml:space="preserve">Заңнамалық актінің </w:t>
            </w:r>
            <w:r w:rsidRPr="008A0CB4">
              <w:rPr>
                <w:b/>
                <w:sz w:val="24"/>
                <w:szCs w:val="24"/>
                <w:lang w:val="ru-RU"/>
              </w:rPr>
              <w:br/>
              <w:t>редакциясы</w:t>
            </w:r>
          </w:p>
          <w:p w:rsidR="009B369C" w:rsidRPr="008A0CB4" w:rsidRDefault="009B369C" w:rsidP="004313FB">
            <w:pPr>
              <w:spacing w:after="0" w:line="240" w:lineRule="auto"/>
              <w:jc w:val="center"/>
              <w:rPr>
                <w:b/>
                <w:sz w:val="24"/>
                <w:szCs w:val="24"/>
                <w:lang w:val="ru-RU"/>
              </w:rPr>
            </w:pPr>
          </w:p>
        </w:tc>
        <w:tc>
          <w:tcPr>
            <w:tcW w:w="2897" w:type="dxa"/>
            <w:tcBorders>
              <w:top w:val="single" w:sz="6" w:space="0" w:color="auto"/>
              <w:left w:val="single" w:sz="6" w:space="0" w:color="auto"/>
              <w:bottom w:val="nil"/>
              <w:right w:val="single" w:sz="6" w:space="0" w:color="auto"/>
            </w:tcBorders>
          </w:tcPr>
          <w:p w:rsidR="009B369C" w:rsidRPr="008A0CB4" w:rsidRDefault="009B369C" w:rsidP="004313FB">
            <w:pPr>
              <w:spacing w:after="0" w:line="240" w:lineRule="auto"/>
              <w:jc w:val="center"/>
              <w:rPr>
                <w:b/>
                <w:sz w:val="24"/>
                <w:szCs w:val="24"/>
                <w:lang w:val="ru-RU"/>
              </w:rPr>
            </w:pPr>
            <w:r w:rsidRPr="008A0CB4">
              <w:rPr>
                <w:b/>
                <w:sz w:val="24"/>
                <w:szCs w:val="24"/>
                <w:lang w:val="ru-RU"/>
              </w:rPr>
              <w:t>Жобаның редакциясы</w:t>
            </w:r>
          </w:p>
          <w:p w:rsidR="009B369C" w:rsidRPr="008A0CB4" w:rsidRDefault="009B369C" w:rsidP="004313FB">
            <w:pPr>
              <w:spacing w:after="0" w:line="240" w:lineRule="auto"/>
              <w:jc w:val="center"/>
              <w:rPr>
                <w:b/>
                <w:sz w:val="24"/>
                <w:szCs w:val="24"/>
                <w:lang w:val="ru-RU"/>
              </w:rPr>
            </w:pPr>
          </w:p>
          <w:p w:rsidR="009B369C" w:rsidRPr="008A0CB4" w:rsidRDefault="009B369C" w:rsidP="004313FB">
            <w:pPr>
              <w:spacing w:after="0" w:line="240" w:lineRule="auto"/>
              <w:jc w:val="center"/>
              <w:rPr>
                <w:b/>
                <w:sz w:val="24"/>
                <w:szCs w:val="24"/>
                <w:lang w:val="ru-RU"/>
              </w:rPr>
            </w:pPr>
          </w:p>
        </w:tc>
        <w:tc>
          <w:tcPr>
            <w:tcW w:w="3108" w:type="dxa"/>
            <w:tcBorders>
              <w:top w:val="single" w:sz="6" w:space="0" w:color="auto"/>
              <w:left w:val="single" w:sz="6" w:space="0" w:color="auto"/>
              <w:bottom w:val="nil"/>
              <w:right w:val="single" w:sz="6" w:space="0" w:color="auto"/>
            </w:tcBorders>
          </w:tcPr>
          <w:p w:rsidR="009B369C" w:rsidRPr="008A0CB4" w:rsidRDefault="009B369C" w:rsidP="004313FB">
            <w:pPr>
              <w:spacing w:after="0" w:line="240" w:lineRule="auto"/>
              <w:jc w:val="center"/>
              <w:rPr>
                <w:b/>
                <w:sz w:val="24"/>
                <w:szCs w:val="24"/>
                <w:lang w:val="ru-RU"/>
              </w:rPr>
            </w:pPr>
            <w:r w:rsidRPr="008A0CB4">
              <w:rPr>
                <w:b/>
                <w:sz w:val="24"/>
                <w:szCs w:val="24"/>
                <w:lang w:val="ru-RU"/>
              </w:rPr>
              <w:t>Ұсынылып отырған өзгерістің немесе толықтырудың редакциясы</w:t>
            </w:r>
          </w:p>
          <w:p w:rsidR="009B369C" w:rsidRPr="008A0CB4" w:rsidRDefault="009B369C" w:rsidP="004313FB">
            <w:pPr>
              <w:spacing w:after="0" w:line="240" w:lineRule="auto"/>
              <w:jc w:val="center"/>
              <w:rPr>
                <w:b/>
                <w:sz w:val="24"/>
                <w:szCs w:val="24"/>
                <w:lang w:val="ru-RU"/>
              </w:rPr>
            </w:pPr>
          </w:p>
        </w:tc>
        <w:tc>
          <w:tcPr>
            <w:tcW w:w="2449" w:type="dxa"/>
            <w:tcBorders>
              <w:top w:val="single" w:sz="6" w:space="0" w:color="auto"/>
              <w:left w:val="single" w:sz="6" w:space="0" w:color="auto"/>
              <w:bottom w:val="nil"/>
              <w:right w:val="single" w:sz="6" w:space="0" w:color="auto"/>
            </w:tcBorders>
          </w:tcPr>
          <w:p w:rsidR="009B369C" w:rsidRPr="008A0CB4" w:rsidRDefault="009B369C" w:rsidP="004313FB">
            <w:pPr>
              <w:spacing w:after="0" w:line="240" w:lineRule="auto"/>
              <w:jc w:val="center"/>
              <w:rPr>
                <w:b/>
                <w:sz w:val="24"/>
                <w:szCs w:val="24"/>
                <w:lang w:val="ru-RU"/>
              </w:rPr>
            </w:pPr>
            <w:r w:rsidRPr="008A0CB4">
              <w:rPr>
                <w:b/>
                <w:sz w:val="24"/>
                <w:szCs w:val="24"/>
                <w:lang w:val="ru-RU"/>
              </w:rPr>
              <w:t>Өзгерістің немесе толықтырудың авторы және оның негіздемесі</w:t>
            </w:r>
          </w:p>
        </w:tc>
        <w:tc>
          <w:tcPr>
            <w:tcW w:w="2352" w:type="dxa"/>
            <w:tcBorders>
              <w:top w:val="single" w:sz="6" w:space="0" w:color="auto"/>
              <w:left w:val="single" w:sz="6" w:space="0" w:color="auto"/>
              <w:bottom w:val="nil"/>
              <w:right w:val="single" w:sz="6" w:space="0" w:color="auto"/>
            </w:tcBorders>
          </w:tcPr>
          <w:p w:rsidR="009B369C" w:rsidRPr="008A0CB4" w:rsidRDefault="009B369C" w:rsidP="004313FB">
            <w:pPr>
              <w:spacing w:after="0" w:line="240" w:lineRule="auto"/>
              <w:jc w:val="center"/>
              <w:rPr>
                <w:b/>
                <w:sz w:val="24"/>
                <w:szCs w:val="24"/>
                <w:lang w:val="ru-RU"/>
              </w:rPr>
            </w:pPr>
            <w:r w:rsidRPr="008A0CB4">
              <w:rPr>
                <w:b/>
                <w:sz w:val="24"/>
                <w:szCs w:val="24"/>
                <w:lang w:val="ru-RU"/>
              </w:rPr>
              <w:t>Бас комитеттің шешімі. Негіздеме (қабылданбаған жағдайда)</w:t>
            </w:r>
          </w:p>
          <w:p w:rsidR="0047383B" w:rsidRPr="008A0CB4" w:rsidRDefault="0047383B" w:rsidP="004313FB">
            <w:pPr>
              <w:spacing w:after="0" w:line="240" w:lineRule="auto"/>
              <w:jc w:val="center"/>
              <w:rPr>
                <w:b/>
                <w:sz w:val="24"/>
                <w:szCs w:val="24"/>
                <w:lang w:val="ru-RU"/>
              </w:rPr>
            </w:pPr>
          </w:p>
        </w:tc>
      </w:tr>
      <w:tr w:rsidR="009B369C" w:rsidRPr="008A0CB4" w:rsidTr="005A6F3B">
        <w:tc>
          <w:tcPr>
            <w:tcW w:w="574" w:type="dxa"/>
            <w:tcBorders>
              <w:top w:val="nil"/>
              <w:left w:val="single" w:sz="6" w:space="0" w:color="auto"/>
              <w:bottom w:val="single" w:sz="6" w:space="0" w:color="auto"/>
              <w:right w:val="single" w:sz="6" w:space="0" w:color="auto"/>
            </w:tcBorders>
          </w:tcPr>
          <w:p w:rsidR="009B369C" w:rsidRPr="008A0CB4" w:rsidRDefault="009B369C" w:rsidP="004313FB">
            <w:pPr>
              <w:spacing w:after="0" w:line="240" w:lineRule="auto"/>
              <w:rPr>
                <w:b/>
                <w:sz w:val="24"/>
                <w:szCs w:val="24"/>
                <w:lang w:val="ru-RU"/>
              </w:rPr>
            </w:pPr>
            <w:r w:rsidRPr="008A0CB4">
              <w:rPr>
                <w:b/>
                <w:sz w:val="24"/>
                <w:szCs w:val="24"/>
                <w:lang w:val="ru-RU"/>
              </w:rPr>
              <w:t>№</w:t>
            </w:r>
          </w:p>
          <w:p w:rsidR="009B369C" w:rsidRPr="008A0CB4" w:rsidRDefault="009B369C" w:rsidP="004313FB">
            <w:pPr>
              <w:spacing w:after="0" w:line="240" w:lineRule="auto"/>
              <w:rPr>
                <w:b/>
                <w:sz w:val="24"/>
                <w:szCs w:val="24"/>
                <w:lang w:val="ru-RU"/>
              </w:rPr>
            </w:pPr>
            <w:r w:rsidRPr="008A0CB4">
              <w:rPr>
                <w:b/>
                <w:sz w:val="24"/>
                <w:szCs w:val="24"/>
                <w:lang w:val="ru-RU"/>
              </w:rPr>
              <w:t>п/п</w:t>
            </w:r>
          </w:p>
          <w:p w:rsidR="009B369C" w:rsidRPr="008A0CB4" w:rsidRDefault="009B369C" w:rsidP="004313FB">
            <w:pPr>
              <w:shd w:val="clear" w:color="auto" w:fill="FFFFFF"/>
              <w:spacing w:after="0" w:line="240" w:lineRule="auto"/>
              <w:jc w:val="center"/>
              <w:rPr>
                <w:b/>
                <w:sz w:val="24"/>
                <w:szCs w:val="24"/>
                <w:lang w:val="ru-RU"/>
              </w:rPr>
            </w:pPr>
          </w:p>
        </w:tc>
        <w:tc>
          <w:tcPr>
            <w:tcW w:w="1330" w:type="dxa"/>
            <w:tcBorders>
              <w:top w:val="nil"/>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Структурный элемент</w:t>
            </w:r>
          </w:p>
        </w:tc>
        <w:tc>
          <w:tcPr>
            <w:tcW w:w="2674" w:type="dxa"/>
            <w:tcBorders>
              <w:top w:val="nil"/>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ind w:firstLine="71"/>
              <w:jc w:val="center"/>
              <w:rPr>
                <w:b/>
                <w:sz w:val="24"/>
                <w:szCs w:val="24"/>
                <w:lang w:val="ru-RU"/>
              </w:rPr>
            </w:pPr>
            <w:r w:rsidRPr="008A0CB4">
              <w:rPr>
                <w:b/>
                <w:sz w:val="24"/>
                <w:szCs w:val="24"/>
                <w:lang w:val="ru-RU"/>
              </w:rPr>
              <w:t>Редакция законодательного акта</w:t>
            </w:r>
          </w:p>
        </w:tc>
        <w:tc>
          <w:tcPr>
            <w:tcW w:w="2897" w:type="dxa"/>
            <w:tcBorders>
              <w:top w:val="nil"/>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ind w:firstLine="71"/>
              <w:jc w:val="center"/>
              <w:rPr>
                <w:b/>
                <w:sz w:val="24"/>
                <w:szCs w:val="24"/>
                <w:lang w:val="ru-RU"/>
              </w:rPr>
            </w:pPr>
            <w:r w:rsidRPr="008A0CB4">
              <w:rPr>
                <w:b/>
                <w:sz w:val="24"/>
                <w:szCs w:val="24"/>
                <w:lang w:val="ru-RU"/>
              </w:rPr>
              <w:t>Редакция проекта</w:t>
            </w:r>
          </w:p>
        </w:tc>
        <w:tc>
          <w:tcPr>
            <w:tcW w:w="3108" w:type="dxa"/>
            <w:tcBorders>
              <w:top w:val="nil"/>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ind w:firstLine="71"/>
              <w:jc w:val="center"/>
              <w:rPr>
                <w:b/>
                <w:sz w:val="24"/>
                <w:szCs w:val="24"/>
                <w:lang w:val="ru-RU"/>
              </w:rPr>
            </w:pPr>
            <w:r w:rsidRPr="008A0CB4">
              <w:rPr>
                <w:b/>
                <w:sz w:val="24"/>
                <w:szCs w:val="24"/>
                <w:lang w:val="ru-RU"/>
              </w:rPr>
              <w:t>Редакция предлагаемого изменения или дополнения</w:t>
            </w:r>
          </w:p>
        </w:tc>
        <w:tc>
          <w:tcPr>
            <w:tcW w:w="2449" w:type="dxa"/>
            <w:tcBorders>
              <w:top w:val="nil"/>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Автор изменения или дополнения и его обоснование</w:t>
            </w:r>
          </w:p>
        </w:tc>
        <w:tc>
          <w:tcPr>
            <w:tcW w:w="2352" w:type="dxa"/>
            <w:tcBorders>
              <w:top w:val="nil"/>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Решение головного комитета</w:t>
            </w:r>
          </w:p>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Обоснование (в случае непринятия)</w:t>
            </w:r>
          </w:p>
        </w:tc>
      </w:tr>
      <w:tr w:rsidR="009B369C" w:rsidRPr="008A0CB4" w:rsidTr="005A6F3B">
        <w:tc>
          <w:tcPr>
            <w:tcW w:w="574" w:type="dxa"/>
            <w:tcBorders>
              <w:top w:val="single" w:sz="6" w:space="0" w:color="auto"/>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1</w:t>
            </w:r>
          </w:p>
        </w:tc>
        <w:tc>
          <w:tcPr>
            <w:tcW w:w="1330" w:type="dxa"/>
            <w:tcBorders>
              <w:top w:val="single" w:sz="6" w:space="0" w:color="auto"/>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2</w:t>
            </w:r>
          </w:p>
        </w:tc>
        <w:tc>
          <w:tcPr>
            <w:tcW w:w="2674" w:type="dxa"/>
            <w:tcBorders>
              <w:top w:val="single" w:sz="6" w:space="0" w:color="auto"/>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ind w:firstLine="71"/>
              <w:jc w:val="center"/>
              <w:rPr>
                <w:b/>
                <w:sz w:val="24"/>
                <w:szCs w:val="24"/>
                <w:lang w:val="ru-RU"/>
              </w:rPr>
            </w:pPr>
            <w:r w:rsidRPr="008A0CB4">
              <w:rPr>
                <w:b/>
                <w:sz w:val="24"/>
                <w:szCs w:val="24"/>
                <w:lang w:val="ru-RU"/>
              </w:rPr>
              <w:t>3</w:t>
            </w:r>
          </w:p>
        </w:tc>
        <w:tc>
          <w:tcPr>
            <w:tcW w:w="2897" w:type="dxa"/>
            <w:tcBorders>
              <w:top w:val="single" w:sz="6" w:space="0" w:color="auto"/>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ind w:firstLine="71"/>
              <w:jc w:val="center"/>
              <w:rPr>
                <w:b/>
                <w:sz w:val="24"/>
                <w:szCs w:val="24"/>
                <w:lang w:val="ru-RU"/>
              </w:rPr>
            </w:pPr>
            <w:r w:rsidRPr="008A0CB4">
              <w:rPr>
                <w:b/>
                <w:sz w:val="24"/>
                <w:szCs w:val="24"/>
                <w:lang w:val="ru-RU"/>
              </w:rPr>
              <w:t>4</w:t>
            </w:r>
          </w:p>
        </w:tc>
        <w:tc>
          <w:tcPr>
            <w:tcW w:w="3108" w:type="dxa"/>
            <w:tcBorders>
              <w:top w:val="single" w:sz="6" w:space="0" w:color="auto"/>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ind w:firstLine="71"/>
              <w:jc w:val="center"/>
              <w:rPr>
                <w:b/>
                <w:sz w:val="24"/>
                <w:szCs w:val="24"/>
                <w:lang w:val="ru-RU"/>
              </w:rPr>
            </w:pPr>
            <w:r w:rsidRPr="008A0CB4">
              <w:rPr>
                <w:b/>
                <w:sz w:val="24"/>
                <w:szCs w:val="24"/>
                <w:lang w:val="ru-RU"/>
              </w:rPr>
              <w:t>5</w:t>
            </w:r>
          </w:p>
        </w:tc>
        <w:tc>
          <w:tcPr>
            <w:tcW w:w="2449" w:type="dxa"/>
            <w:tcBorders>
              <w:top w:val="single" w:sz="6" w:space="0" w:color="auto"/>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6</w:t>
            </w:r>
          </w:p>
        </w:tc>
        <w:tc>
          <w:tcPr>
            <w:tcW w:w="2352" w:type="dxa"/>
            <w:tcBorders>
              <w:top w:val="single" w:sz="6" w:space="0" w:color="auto"/>
              <w:left w:val="single" w:sz="6" w:space="0" w:color="auto"/>
              <w:bottom w:val="single" w:sz="6" w:space="0" w:color="auto"/>
              <w:right w:val="single" w:sz="6" w:space="0" w:color="auto"/>
            </w:tcBorders>
          </w:tcPr>
          <w:p w:rsidR="009B369C" w:rsidRPr="008A0CB4" w:rsidRDefault="009B369C" w:rsidP="004313FB">
            <w:pPr>
              <w:shd w:val="clear" w:color="auto" w:fill="FFFFFF"/>
              <w:spacing w:after="0" w:line="240" w:lineRule="auto"/>
              <w:jc w:val="center"/>
              <w:rPr>
                <w:b/>
                <w:sz w:val="24"/>
                <w:szCs w:val="24"/>
                <w:lang w:val="ru-RU"/>
              </w:rPr>
            </w:pPr>
            <w:r w:rsidRPr="008A0CB4">
              <w:rPr>
                <w:b/>
                <w:sz w:val="24"/>
                <w:szCs w:val="24"/>
                <w:lang w:val="ru-RU"/>
              </w:rPr>
              <w:t>7</w:t>
            </w:r>
          </w:p>
        </w:tc>
      </w:tr>
      <w:tr w:rsidR="009B369C" w:rsidRPr="008A0CB4" w:rsidTr="005A6F3B">
        <w:tc>
          <w:tcPr>
            <w:tcW w:w="15384" w:type="dxa"/>
            <w:gridSpan w:val="7"/>
            <w:tcBorders>
              <w:top w:val="single" w:sz="6" w:space="0" w:color="auto"/>
              <w:left w:val="single" w:sz="6" w:space="0" w:color="auto"/>
              <w:bottom w:val="single" w:sz="6" w:space="0" w:color="auto"/>
              <w:right w:val="single" w:sz="6" w:space="0" w:color="auto"/>
            </w:tcBorders>
          </w:tcPr>
          <w:p w:rsidR="0047383B" w:rsidRPr="008A0CB4" w:rsidRDefault="0047383B" w:rsidP="004313FB">
            <w:pPr>
              <w:pStyle w:val="1"/>
              <w:spacing w:before="0" w:after="0" w:line="240" w:lineRule="auto"/>
              <w:jc w:val="center"/>
              <w:rPr>
                <w:rFonts w:ascii="Times New Roman" w:hAnsi="Times New Roman" w:cs="Times New Roman"/>
                <w:b/>
                <w:color w:val="auto"/>
                <w:sz w:val="24"/>
                <w:szCs w:val="24"/>
                <w:lang w:val="kk-KZ"/>
              </w:rPr>
            </w:pPr>
          </w:p>
          <w:p w:rsidR="0047383B" w:rsidRPr="008A0CB4" w:rsidRDefault="0047383B" w:rsidP="004313FB">
            <w:pPr>
              <w:pStyle w:val="1"/>
              <w:spacing w:before="0" w:after="0" w:line="240" w:lineRule="auto"/>
              <w:jc w:val="center"/>
              <w:rPr>
                <w:rFonts w:ascii="Times New Roman" w:hAnsi="Times New Roman" w:cs="Times New Roman"/>
                <w:b/>
                <w:color w:val="auto"/>
                <w:sz w:val="24"/>
                <w:szCs w:val="24"/>
                <w:lang w:val="kk-KZ"/>
              </w:rPr>
            </w:pPr>
            <w:r w:rsidRPr="008A0CB4">
              <w:rPr>
                <w:rFonts w:ascii="Times New Roman" w:hAnsi="Times New Roman" w:cs="Times New Roman"/>
                <w:b/>
                <w:color w:val="auto"/>
                <w:sz w:val="24"/>
                <w:szCs w:val="24"/>
                <w:lang w:val="kk-KZ"/>
              </w:rPr>
              <w:t xml:space="preserve">2014 жылғы 4 </w:t>
            </w:r>
            <w:r w:rsidR="005871BF" w:rsidRPr="008A0CB4">
              <w:rPr>
                <w:rFonts w:ascii="Times New Roman" w:hAnsi="Times New Roman" w:cs="Times New Roman"/>
                <w:b/>
                <w:color w:val="auto"/>
                <w:sz w:val="24"/>
                <w:szCs w:val="24"/>
                <w:lang w:val="kk-KZ"/>
              </w:rPr>
              <w:t>шілдедегі</w:t>
            </w:r>
            <w:r w:rsidRPr="008A0CB4">
              <w:rPr>
                <w:rFonts w:ascii="Times New Roman" w:hAnsi="Times New Roman" w:cs="Times New Roman"/>
                <w:b/>
                <w:color w:val="auto"/>
                <w:sz w:val="24"/>
                <w:szCs w:val="24"/>
                <w:lang w:val="kk-KZ"/>
              </w:rPr>
              <w:t xml:space="preserve"> Қазақстан Республикасының Қылмыстық-процестік кодексі</w:t>
            </w:r>
          </w:p>
          <w:p w:rsidR="00447E58" w:rsidRPr="008A0CB4" w:rsidRDefault="00447E58" w:rsidP="004313FB">
            <w:pPr>
              <w:pStyle w:val="1"/>
              <w:spacing w:before="0" w:after="0" w:line="240" w:lineRule="auto"/>
              <w:jc w:val="center"/>
              <w:rPr>
                <w:rFonts w:ascii="Times New Roman" w:hAnsi="Times New Roman" w:cs="Times New Roman"/>
                <w:b/>
                <w:color w:val="auto"/>
                <w:sz w:val="24"/>
                <w:szCs w:val="24"/>
              </w:rPr>
            </w:pPr>
            <w:r w:rsidRPr="008A0CB4">
              <w:rPr>
                <w:rFonts w:ascii="Times New Roman" w:hAnsi="Times New Roman" w:cs="Times New Roman"/>
                <w:b/>
                <w:color w:val="auto"/>
                <w:sz w:val="24"/>
                <w:szCs w:val="24"/>
              </w:rPr>
              <w:t>Уголовно-процессуальный кодекс Республики Казахстан</w:t>
            </w:r>
            <w:r w:rsidR="00C27883" w:rsidRPr="008A0CB4">
              <w:rPr>
                <w:rFonts w:ascii="Times New Roman" w:hAnsi="Times New Roman" w:cs="Times New Roman"/>
                <w:b/>
                <w:color w:val="auto"/>
                <w:sz w:val="24"/>
                <w:szCs w:val="24"/>
              </w:rPr>
              <w:t xml:space="preserve"> от 4 июля 2014 года</w:t>
            </w:r>
            <w:r w:rsidR="00C27883" w:rsidRPr="008A0CB4">
              <w:rPr>
                <w:rStyle w:val="status1"/>
                <w:rFonts w:ascii="Times New Roman" w:hAnsi="Times New Roman" w:cs="Times New Roman"/>
                <w:b/>
                <w:color w:val="auto"/>
                <w:sz w:val="24"/>
                <w:szCs w:val="24"/>
                <w:specVanish w:val="0"/>
              </w:rPr>
              <w:t xml:space="preserve"> </w:t>
            </w:r>
            <w:r w:rsidRPr="008A0CB4">
              <w:rPr>
                <w:rStyle w:val="status1"/>
                <w:rFonts w:ascii="Times New Roman" w:hAnsi="Times New Roman" w:cs="Times New Roman"/>
                <w:b/>
                <w:color w:val="auto"/>
                <w:sz w:val="24"/>
                <w:szCs w:val="24"/>
                <w:specVanish w:val="0"/>
              </w:rPr>
              <w:t>Обновленный</w:t>
            </w:r>
          </w:p>
          <w:p w:rsidR="009B369C" w:rsidRPr="008A0CB4" w:rsidRDefault="009B369C" w:rsidP="004313FB">
            <w:pPr>
              <w:pStyle w:val="a8"/>
              <w:spacing w:after="0" w:line="240" w:lineRule="auto"/>
              <w:jc w:val="center"/>
              <w:rPr>
                <w:rFonts w:ascii="Times New Roman" w:hAnsi="Times New Roman" w:cs="Times New Roman"/>
                <w:sz w:val="24"/>
                <w:szCs w:val="24"/>
              </w:rPr>
            </w:pPr>
          </w:p>
        </w:tc>
      </w:tr>
      <w:tr w:rsidR="000E339F" w:rsidRPr="008A0CB4" w:rsidTr="005A6F3B">
        <w:tc>
          <w:tcPr>
            <w:tcW w:w="574" w:type="dxa"/>
            <w:tcBorders>
              <w:top w:val="single" w:sz="6" w:space="0" w:color="auto"/>
              <w:left w:val="single" w:sz="6" w:space="0" w:color="auto"/>
              <w:bottom w:val="single" w:sz="6" w:space="0" w:color="auto"/>
              <w:right w:val="single" w:sz="6" w:space="0" w:color="auto"/>
            </w:tcBorders>
          </w:tcPr>
          <w:p w:rsidR="000E339F" w:rsidRPr="008A0CB4" w:rsidRDefault="000E339F" w:rsidP="004313FB">
            <w:pPr>
              <w:numPr>
                <w:ilvl w:val="0"/>
                <w:numId w:val="1"/>
              </w:num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0E339F" w:rsidRPr="008A0CB4" w:rsidRDefault="0047383B" w:rsidP="004313FB">
            <w:pPr>
              <w:spacing w:after="0" w:line="240" w:lineRule="auto"/>
              <w:jc w:val="center"/>
              <w:rPr>
                <w:color w:val="000000"/>
                <w:sz w:val="24"/>
                <w:szCs w:val="24"/>
                <w:lang w:eastAsia="ru-RU" w:bidi="ru-RU"/>
              </w:rPr>
            </w:pPr>
            <w:r w:rsidRPr="008A0CB4">
              <w:rPr>
                <w:color w:val="000000"/>
                <w:sz w:val="24"/>
                <w:szCs w:val="24"/>
                <w:lang w:val="ru-RU" w:eastAsia="ru-RU" w:bidi="ru-RU"/>
              </w:rPr>
              <w:t>Жобаны</w:t>
            </w:r>
            <w:r w:rsidRPr="008A0CB4">
              <w:rPr>
                <w:color w:val="000000"/>
                <w:sz w:val="24"/>
                <w:szCs w:val="24"/>
                <w:lang w:eastAsia="ru-RU" w:bidi="ru-RU"/>
              </w:rPr>
              <w:t xml:space="preserve">ң 1-бабы 1-тармағы 8) тармақ-шасының </w:t>
            </w:r>
            <w:r w:rsidRPr="008A0CB4">
              <w:rPr>
                <w:color w:val="000000"/>
                <w:sz w:val="24"/>
                <w:szCs w:val="24"/>
                <w:lang w:eastAsia="ru-RU" w:bidi="ru-RU"/>
              </w:rPr>
              <w:lastRenderedPageBreak/>
              <w:t>төртінші абзацы</w:t>
            </w:r>
          </w:p>
          <w:p w:rsidR="0047383B" w:rsidRPr="008A0CB4" w:rsidRDefault="0047383B" w:rsidP="004313FB">
            <w:pPr>
              <w:spacing w:after="0" w:line="240" w:lineRule="auto"/>
              <w:jc w:val="center"/>
              <w:rPr>
                <w:color w:val="000000"/>
                <w:sz w:val="24"/>
                <w:szCs w:val="24"/>
                <w:lang w:eastAsia="ru-RU" w:bidi="ru-RU"/>
              </w:rPr>
            </w:pPr>
          </w:p>
          <w:p w:rsidR="0047383B" w:rsidRPr="008A0CB4" w:rsidRDefault="0047383B" w:rsidP="004313FB">
            <w:pPr>
              <w:spacing w:after="0" w:line="240" w:lineRule="auto"/>
              <w:jc w:val="center"/>
              <w:rPr>
                <w:b/>
                <w:color w:val="000000"/>
                <w:sz w:val="24"/>
                <w:szCs w:val="24"/>
                <w:lang w:eastAsia="ru-RU" w:bidi="ru-RU"/>
              </w:rPr>
            </w:pPr>
            <w:r w:rsidRPr="008A0CB4">
              <w:rPr>
                <w:b/>
                <w:color w:val="000000"/>
                <w:sz w:val="24"/>
                <w:szCs w:val="24"/>
                <w:lang w:eastAsia="ru-RU" w:bidi="ru-RU"/>
              </w:rPr>
              <w:t>ҚПК-ның 55-бабы</w:t>
            </w:r>
          </w:p>
          <w:p w:rsidR="0047383B" w:rsidRPr="008A0CB4" w:rsidRDefault="0047383B" w:rsidP="004313FB">
            <w:pPr>
              <w:spacing w:after="0" w:line="240" w:lineRule="auto"/>
              <w:jc w:val="center"/>
              <w:rPr>
                <w:color w:val="000000"/>
                <w:sz w:val="24"/>
                <w:szCs w:val="24"/>
                <w:lang w:eastAsia="ru-RU" w:bidi="ru-RU"/>
              </w:rPr>
            </w:pPr>
          </w:p>
        </w:tc>
        <w:tc>
          <w:tcPr>
            <w:tcW w:w="2674"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lastRenderedPageBreak/>
              <w:t>55-бап. Тергеу судьясының өкілеттіктері</w:t>
            </w:r>
          </w:p>
          <w:p w:rsidR="000E339F"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 xml:space="preserve">1. Сотқа дейінгі іс жүргізу барысында тергеу судьясы осы </w:t>
            </w:r>
            <w:r w:rsidRPr="008A0CB4">
              <w:rPr>
                <w:rFonts w:eastAsia="Times New Roman"/>
                <w:bCs/>
                <w:spacing w:val="2"/>
                <w:sz w:val="24"/>
                <w:szCs w:val="24"/>
                <w:lang w:eastAsia="ru-RU"/>
              </w:rPr>
              <w:lastRenderedPageBreak/>
              <w:t>Кодексте көзделген жағдайларда мынадай:</w:t>
            </w:r>
          </w:p>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w:t>
            </w:r>
          </w:p>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5-1) жоқ.</w:t>
            </w:r>
          </w:p>
        </w:tc>
        <w:tc>
          <w:tcPr>
            <w:tcW w:w="2897" w:type="dxa"/>
            <w:tcBorders>
              <w:top w:val="single" w:sz="6" w:space="0" w:color="auto"/>
              <w:left w:val="single" w:sz="6" w:space="0" w:color="auto"/>
              <w:bottom w:val="single" w:sz="6" w:space="0" w:color="auto"/>
              <w:right w:val="single" w:sz="6" w:space="0" w:color="auto"/>
            </w:tcBorders>
          </w:tcPr>
          <w:p w:rsidR="000E339F" w:rsidRPr="008A0CB4" w:rsidRDefault="0047383B" w:rsidP="004313FB">
            <w:pPr>
              <w:spacing w:after="0" w:line="240" w:lineRule="auto"/>
              <w:ind w:firstLine="318"/>
              <w:jc w:val="both"/>
              <w:rPr>
                <w:bCs/>
                <w:sz w:val="24"/>
                <w:szCs w:val="24"/>
              </w:rPr>
            </w:pPr>
            <w:r w:rsidRPr="008A0CB4">
              <w:rPr>
                <w:bCs/>
                <w:sz w:val="24"/>
                <w:szCs w:val="24"/>
              </w:rPr>
              <w:lastRenderedPageBreak/>
              <w:t xml:space="preserve">«5-1) жасырын тергеу әрекеттерін жүргізуді санкциялау, жасырын тергеу әрекеттерін жүргізу мерзімдерін ұзарту, өзіне қатысты жасырын тергеу </w:t>
            </w:r>
            <w:r w:rsidRPr="008A0CB4">
              <w:rPr>
                <w:bCs/>
                <w:sz w:val="24"/>
                <w:szCs w:val="24"/>
              </w:rPr>
              <w:lastRenderedPageBreak/>
              <w:t>әрекеттері жүргізілгені туралы адамды хабарлау, сондай-ақ өзіне қатысты жасырын тергеу әрекеттері жүргізілгені туралы адамды хабарламауға сотқа дейінгі тергеп-тексеру органына келісім беру»;</w:t>
            </w:r>
          </w:p>
          <w:p w:rsidR="0047383B" w:rsidRPr="008A0CB4" w:rsidRDefault="0047383B" w:rsidP="004313FB">
            <w:pPr>
              <w:spacing w:after="0" w:line="240" w:lineRule="auto"/>
              <w:ind w:firstLine="318"/>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ind w:firstLine="318"/>
              <w:jc w:val="both"/>
              <w:rPr>
                <w:rFonts w:eastAsia="Times New Roman"/>
                <w:bCs/>
                <w:color w:val="000000"/>
                <w:sz w:val="24"/>
                <w:szCs w:val="24"/>
                <w:lang w:eastAsia="ru-RU" w:bidi="ru-RU"/>
              </w:rPr>
            </w:pPr>
            <w:r w:rsidRPr="008A0CB4">
              <w:rPr>
                <w:rFonts w:eastAsia="Times New Roman"/>
                <w:bCs/>
                <w:color w:val="000000"/>
                <w:sz w:val="24"/>
                <w:szCs w:val="24"/>
                <w:lang w:eastAsia="ru-RU" w:bidi="ru-RU"/>
              </w:rPr>
              <w:lastRenderedPageBreak/>
              <w:t>Жобаның 1-бабы 1-тармағы 8) тармақшасының төртінші абзацы мынадай редакцияда жазылсын:</w:t>
            </w:r>
          </w:p>
          <w:p w:rsidR="0047383B" w:rsidRPr="008A0CB4" w:rsidRDefault="0047383B" w:rsidP="004313FB">
            <w:pPr>
              <w:spacing w:after="0" w:line="240" w:lineRule="auto"/>
              <w:ind w:firstLine="318"/>
              <w:jc w:val="both"/>
              <w:rPr>
                <w:rFonts w:eastAsia="Times New Roman"/>
                <w:bCs/>
                <w:color w:val="000000"/>
                <w:sz w:val="24"/>
                <w:szCs w:val="24"/>
                <w:lang w:eastAsia="ru-RU" w:bidi="ru-RU"/>
              </w:rPr>
            </w:pPr>
            <w:r w:rsidRPr="008A0CB4">
              <w:rPr>
                <w:rFonts w:eastAsia="Times New Roman"/>
                <w:bCs/>
                <w:color w:val="000000"/>
                <w:sz w:val="24"/>
                <w:szCs w:val="24"/>
                <w:lang w:eastAsia="ru-RU" w:bidi="ru-RU"/>
              </w:rPr>
              <w:t>«</w:t>
            </w:r>
            <w:r w:rsidRPr="00587F4D">
              <w:rPr>
                <w:rFonts w:eastAsia="Times New Roman"/>
                <w:b/>
                <w:bCs/>
                <w:color w:val="000000"/>
                <w:sz w:val="24"/>
                <w:szCs w:val="24"/>
                <w:lang w:eastAsia="ru-RU" w:bidi="ru-RU"/>
              </w:rPr>
              <w:t xml:space="preserve">5-1) жасырын тергеу әрекеттерін жүргізуді, </w:t>
            </w:r>
            <w:r w:rsidRPr="00587F4D">
              <w:rPr>
                <w:rFonts w:eastAsia="Times New Roman"/>
                <w:b/>
                <w:bCs/>
                <w:color w:val="000000"/>
                <w:sz w:val="24"/>
                <w:szCs w:val="24"/>
                <w:lang w:eastAsia="ru-RU" w:bidi="ru-RU"/>
              </w:rPr>
              <w:lastRenderedPageBreak/>
              <w:t>жасырын тергеу әрекеттерін жүргізу мерзімдерін ұзарту</w:t>
            </w:r>
            <w:r w:rsidR="00587F4D" w:rsidRPr="00587F4D">
              <w:rPr>
                <w:rFonts w:eastAsia="Times New Roman"/>
                <w:b/>
                <w:bCs/>
                <w:color w:val="000000"/>
                <w:sz w:val="24"/>
                <w:szCs w:val="24"/>
                <w:lang w:eastAsia="ru-RU" w:bidi="ru-RU"/>
              </w:rPr>
              <w:t>ды санкциялау</w:t>
            </w:r>
            <w:r w:rsidRPr="00587F4D">
              <w:rPr>
                <w:rFonts w:eastAsia="Times New Roman"/>
                <w:b/>
                <w:bCs/>
                <w:color w:val="000000"/>
                <w:sz w:val="24"/>
                <w:szCs w:val="24"/>
                <w:lang w:eastAsia="ru-RU" w:bidi="ru-RU"/>
              </w:rPr>
              <w:t>;</w:t>
            </w:r>
            <w:r w:rsidRPr="008A0CB4">
              <w:rPr>
                <w:rFonts w:eastAsia="Times New Roman"/>
                <w:bCs/>
                <w:color w:val="000000"/>
                <w:sz w:val="24"/>
                <w:szCs w:val="24"/>
                <w:lang w:eastAsia="ru-RU" w:bidi="ru-RU"/>
              </w:rPr>
              <w:t>»</w:t>
            </w:r>
            <w:r w:rsidRPr="00C82A40">
              <w:rPr>
                <w:rFonts w:eastAsia="Times New Roman"/>
                <w:b/>
                <w:bCs/>
                <w:color w:val="000000"/>
                <w:sz w:val="24"/>
                <w:szCs w:val="24"/>
                <w:lang w:eastAsia="ru-RU" w:bidi="ru-RU"/>
              </w:rPr>
              <w:t>;</w:t>
            </w:r>
          </w:p>
          <w:p w:rsidR="000E339F" w:rsidRPr="008A0CB4" w:rsidRDefault="000E339F" w:rsidP="004313FB">
            <w:pPr>
              <w:pStyle w:val="20"/>
              <w:shd w:val="clear" w:color="auto" w:fill="auto"/>
              <w:spacing w:line="240" w:lineRule="auto"/>
              <w:ind w:firstLine="318"/>
              <w:rPr>
                <w:b w:val="0"/>
                <w:color w:val="000000"/>
                <w:sz w:val="24"/>
                <w:szCs w:val="24"/>
                <w:lang w:val="kk-KZ" w:eastAsia="ru-RU" w:bidi="ru-RU"/>
              </w:rPr>
            </w:pPr>
          </w:p>
        </w:tc>
        <w:tc>
          <w:tcPr>
            <w:tcW w:w="2449" w:type="dxa"/>
            <w:tcBorders>
              <w:top w:val="single" w:sz="6" w:space="0" w:color="auto"/>
              <w:left w:val="single" w:sz="6" w:space="0" w:color="auto"/>
              <w:bottom w:val="single" w:sz="6" w:space="0" w:color="auto"/>
              <w:right w:val="single" w:sz="6" w:space="0" w:color="auto"/>
            </w:tcBorders>
          </w:tcPr>
          <w:p w:rsidR="000E339F" w:rsidRPr="008A0CB4" w:rsidRDefault="0047383B" w:rsidP="004313FB">
            <w:pPr>
              <w:pStyle w:val="11"/>
              <w:shd w:val="clear" w:color="auto" w:fill="auto"/>
              <w:spacing w:line="240" w:lineRule="auto"/>
              <w:jc w:val="center"/>
              <w:rPr>
                <w:b/>
                <w:color w:val="000000"/>
                <w:sz w:val="24"/>
                <w:szCs w:val="24"/>
                <w:lang w:val="kk-KZ" w:eastAsia="ru-RU" w:bidi="ru-RU"/>
              </w:rPr>
            </w:pPr>
            <w:r w:rsidRPr="008A0CB4">
              <w:rPr>
                <w:b/>
                <w:color w:val="000000"/>
                <w:sz w:val="24"/>
                <w:szCs w:val="24"/>
                <w:lang w:val="kk-KZ" w:eastAsia="ru-RU" w:bidi="ru-RU"/>
              </w:rPr>
              <w:lastRenderedPageBreak/>
              <w:t>Заңнама және сот-құқықтық реформа комитеті</w:t>
            </w:r>
          </w:p>
          <w:p w:rsidR="0047383B" w:rsidRDefault="00CF1CB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депутаттар</w:t>
            </w:r>
          </w:p>
          <w:p w:rsidR="00CF1CB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С.Ф. Бычкова</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Ш.У. Нурумов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lastRenderedPageBreak/>
              <w:t>Ж.Қ. Дүйсебаев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Б.Б. Мамраев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В.И. Олейник</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М.М. Махамбетов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А.В. Суслов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Қ.С. Сұлтанов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А.Н. Жаилғанова</w:t>
            </w:r>
          </w:p>
          <w:p w:rsidR="00C82A40" w:rsidRPr="008A0CB4" w:rsidRDefault="00C82A40" w:rsidP="00C82A40">
            <w:pPr>
              <w:pStyle w:val="11"/>
              <w:shd w:val="clear" w:color="auto" w:fill="auto"/>
              <w:spacing w:line="240" w:lineRule="auto"/>
              <w:ind w:hanging="7"/>
              <w:jc w:val="center"/>
              <w:rPr>
                <w:b/>
                <w:color w:val="000000"/>
                <w:sz w:val="24"/>
                <w:szCs w:val="24"/>
                <w:lang w:val="kk-KZ" w:eastAsia="ru-RU" w:bidi="ru-RU"/>
              </w:rPr>
            </w:pPr>
          </w:p>
          <w:p w:rsidR="0047383B" w:rsidRDefault="0047383B" w:rsidP="004313FB">
            <w:pPr>
              <w:pStyle w:val="11"/>
              <w:shd w:val="clear" w:color="auto" w:fill="auto"/>
              <w:spacing w:line="240" w:lineRule="auto"/>
              <w:ind w:firstLine="318"/>
              <w:rPr>
                <w:color w:val="000000"/>
                <w:sz w:val="24"/>
                <w:szCs w:val="24"/>
                <w:lang w:val="kk-KZ" w:eastAsia="ru-RU" w:bidi="ru-RU"/>
              </w:rPr>
            </w:pPr>
            <w:r w:rsidRPr="008A0CB4">
              <w:rPr>
                <w:color w:val="000000"/>
                <w:sz w:val="24"/>
                <w:szCs w:val="24"/>
                <w:lang w:val="kk-KZ" w:eastAsia="ru-RU" w:bidi="ru-RU"/>
              </w:rPr>
              <w:t xml:space="preserve">Редакциясын нақтылау. ҚР ҚПК 55-бабының бірінші бөлігінде сотқа дейінгі іс жүргізу барысында тергеу судьясына берілетін өкілеттіктер санамаланады. </w:t>
            </w:r>
          </w:p>
          <w:p w:rsidR="00C82A40" w:rsidRPr="008A0CB4" w:rsidRDefault="00C82A40" w:rsidP="004313FB">
            <w:pPr>
              <w:pStyle w:val="11"/>
              <w:shd w:val="clear" w:color="auto" w:fill="auto"/>
              <w:spacing w:line="240" w:lineRule="auto"/>
              <w:ind w:firstLine="318"/>
              <w:rPr>
                <w:color w:val="000000"/>
                <w:sz w:val="24"/>
                <w:szCs w:val="24"/>
                <w:lang w:val="kk-KZ" w:eastAsia="ru-RU" w:bidi="ru-RU"/>
              </w:rPr>
            </w:pPr>
          </w:p>
        </w:tc>
        <w:tc>
          <w:tcPr>
            <w:tcW w:w="2352" w:type="dxa"/>
            <w:tcBorders>
              <w:top w:val="single" w:sz="6" w:space="0" w:color="auto"/>
              <w:left w:val="single" w:sz="6" w:space="0" w:color="auto"/>
              <w:bottom w:val="single" w:sz="6" w:space="0" w:color="auto"/>
              <w:right w:val="single" w:sz="6" w:space="0" w:color="auto"/>
            </w:tcBorders>
          </w:tcPr>
          <w:p w:rsidR="000E339F" w:rsidRPr="008A0CB4" w:rsidRDefault="00CF1CB0" w:rsidP="004313FB">
            <w:pPr>
              <w:spacing w:after="0" w:line="240" w:lineRule="auto"/>
              <w:jc w:val="center"/>
              <w:rPr>
                <w:b/>
                <w:sz w:val="24"/>
                <w:szCs w:val="24"/>
              </w:rPr>
            </w:pPr>
            <w:r>
              <w:rPr>
                <w:b/>
                <w:sz w:val="24"/>
                <w:szCs w:val="24"/>
              </w:rPr>
              <w:lastRenderedPageBreak/>
              <w:t xml:space="preserve">Қабылданды </w:t>
            </w:r>
          </w:p>
        </w:tc>
      </w:tr>
      <w:tr w:rsidR="00447E58" w:rsidRPr="008A0CB4" w:rsidTr="005A6F3B">
        <w:tc>
          <w:tcPr>
            <w:tcW w:w="574" w:type="dxa"/>
            <w:tcBorders>
              <w:top w:val="single" w:sz="6" w:space="0" w:color="auto"/>
              <w:left w:val="single" w:sz="6" w:space="0" w:color="auto"/>
              <w:bottom w:val="single" w:sz="6" w:space="0" w:color="auto"/>
              <w:right w:val="single" w:sz="6" w:space="0" w:color="auto"/>
            </w:tcBorders>
          </w:tcPr>
          <w:p w:rsidR="00447E58" w:rsidRPr="008A0CB4" w:rsidRDefault="00447E58" w:rsidP="004313FB">
            <w:pPr>
              <w:shd w:val="clear" w:color="auto" w:fill="FFFFFF"/>
              <w:spacing w:after="0" w:line="240" w:lineRule="auto"/>
              <w:rPr>
                <w:b/>
                <w:sz w:val="24"/>
                <w:szCs w:val="24"/>
              </w:rPr>
            </w:pPr>
          </w:p>
        </w:tc>
        <w:tc>
          <w:tcPr>
            <w:tcW w:w="1330" w:type="dxa"/>
            <w:tcBorders>
              <w:top w:val="single" w:sz="6" w:space="0" w:color="auto"/>
              <w:left w:val="single" w:sz="6" w:space="0" w:color="auto"/>
              <w:bottom w:val="single" w:sz="6" w:space="0" w:color="auto"/>
              <w:right w:val="single" w:sz="6" w:space="0" w:color="auto"/>
            </w:tcBorders>
          </w:tcPr>
          <w:p w:rsidR="00447E58" w:rsidRPr="008A0CB4" w:rsidRDefault="00447E58" w:rsidP="004313FB">
            <w:pPr>
              <w:spacing w:after="0" w:line="240" w:lineRule="auto"/>
              <w:jc w:val="center"/>
              <w:rPr>
                <w:color w:val="000000"/>
                <w:sz w:val="24"/>
                <w:szCs w:val="24"/>
                <w:lang w:val="ru-RU" w:eastAsia="ru-RU" w:bidi="ru-RU"/>
              </w:rPr>
            </w:pPr>
            <w:r w:rsidRPr="008A0CB4">
              <w:rPr>
                <w:color w:val="000000"/>
                <w:sz w:val="24"/>
                <w:szCs w:val="24"/>
                <w:lang w:val="ru-RU" w:eastAsia="ru-RU" w:bidi="ru-RU"/>
              </w:rPr>
              <w:t>Абзац четвертый подпункта 8) пункта 1 статьи 1 проекта</w:t>
            </w:r>
          </w:p>
          <w:p w:rsidR="00447E58" w:rsidRPr="008A0CB4" w:rsidRDefault="00447E58" w:rsidP="004313FB">
            <w:pPr>
              <w:spacing w:after="0" w:line="240" w:lineRule="auto"/>
              <w:jc w:val="center"/>
              <w:rPr>
                <w:color w:val="000000"/>
                <w:sz w:val="24"/>
                <w:szCs w:val="24"/>
                <w:lang w:val="ru-RU" w:eastAsia="ru-RU" w:bidi="ru-RU"/>
              </w:rPr>
            </w:pPr>
          </w:p>
          <w:p w:rsidR="00447E58" w:rsidRPr="008A0CB4" w:rsidRDefault="00447E58" w:rsidP="004313FB">
            <w:pPr>
              <w:spacing w:after="0" w:line="240" w:lineRule="auto"/>
              <w:jc w:val="center"/>
              <w:rPr>
                <w:b/>
                <w:i/>
                <w:iCs/>
                <w:sz w:val="24"/>
                <w:szCs w:val="24"/>
                <w:lang w:val="ru-RU"/>
              </w:rPr>
            </w:pPr>
            <w:r w:rsidRPr="008A0CB4">
              <w:rPr>
                <w:b/>
                <w:color w:val="000000"/>
                <w:sz w:val="24"/>
                <w:szCs w:val="24"/>
                <w:lang w:val="ru-RU" w:eastAsia="ru-RU" w:bidi="ru-RU"/>
              </w:rPr>
              <w:t>Статья 55 УПК</w:t>
            </w:r>
          </w:p>
        </w:tc>
        <w:tc>
          <w:tcPr>
            <w:tcW w:w="2674" w:type="dxa"/>
            <w:tcBorders>
              <w:top w:val="single" w:sz="6" w:space="0" w:color="auto"/>
              <w:left w:val="single" w:sz="6" w:space="0" w:color="auto"/>
              <w:bottom w:val="single" w:sz="6" w:space="0" w:color="auto"/>
              <w:right w:val="single" w:sz="6" w:space="0" w:color="auto"/>
            </w:tcBorders>
          </w:tcPr>
          <w:p w:rsidR="00447E58" w:rsidRPr="008A0CB4" w:rsidRDefault="00447E58" w:rsidP="006F7E35">
            <w:pPr>
              <w:spacing w:after="0" w:line="240" w:lineRule="auto"/>
              <w:ind w:firstLine="318"/>
              <w:jc w:val="both"/>
              <w:rPr>
                <w:rFonts w:eastAsia="Times New Roman"/>
                <w:spacing w:val="2"/>
                <w:sz w:val="24"/>
                <w:szCs w:val="24"/>
                <w:lang w:val="ru-RU" w:eastAsia="ru-RU"/>
              </w:rPr>
            </w:pPr>
            <w:bookmarkStart w:id="0" w:name="z394"/>
            <w:bookmarkEnd w:id="0"/>
            <w:r w:rsidRPr="008A0CB4">
              <w:rPr>
                <w:rFonts w:eastAsia="Times New Roman"/>
                <w:bCs/>
                <w:spacing w:val="2"/>
                <w:sz w:val="24"/>
                <w:szCs w:val="24"/>
                <w:lang w:val="ru-RU" w:eastAsia="ru-RU"/>
              </w:rPr>
              <w:t>Статья 55. Полномочия следственного судьи</w:t>
            </w:r>
          </w:p>
          <w:p w:rsidR="00447E58" w:rsidRPr="008A0CB4" w:rsidRDefault="00447E58" w:rsidP="006F7E35">
            <w:pPr>
              <w:spacing w:after="0" w:line="240" w:lineRule="auto"/>
              <w:ind w:firstLine="318"/>
              <w:jc w:val="both"/>
              <w:rPr>
                <w:rFonts w:eastAsia="Times New Roman"/>
                <w:spacing w:val="2"/>
                <w:sz w:val="24"/>
                <w:szCs w:val="24"/>
                <w:lang w:val="ru-RU" w:eastAsia="ru-RU"/>
              </w:rPr>
            </w:pPr>
            <w:r w:rsidRPr="008A0CB4">
              <w:rPr>
                <w:rFonts w:eastAsia="Times New Roman"/>
                <w:spacing w:val="2"/>
                <w:sz w:val="24"/>
                <w:szCs w:val="24"/>
                <w:lang w:val="ru-RU" w:eastAsia="ru-RU"/>
              </w:rPr>
              <w:t>1. В ходе досудебного производства следственный судья в предусмотренных настоящим Кодексом случаях рассматривает вопросы:</w:t>
            </w:r>
          </w:p>
          <w:p w:rsidR="00447E58" w:rsidRPr="008A0CB4" w:rsidRDefault="00447E58" w:rsidP="006F7E35">
            <w:pPr>
              <w:spacing w:after="0" w:line="240" w:lineRule="auto"/>
              <w:ind w:firstLine="318"/>
              <w:jc w:val="both"/>
              <w:rPr>
                <w:rFonts w:eastAsia="Times New Roman"/>
                <w:spacing w:val="2"/>
                <w:sz w:val="24"/>
                <w:szCs w:val="24"/>
                <w:lang w:val="ru-RU" w:eastAsia="ru-RU"/>
              </w:rPr>
            </w:pPr>
            <w:r w:rsidRPr="008A0CB4">
              <w:rPr>
                <w:rFonts w:eastAsia="Times New Roman"/>
                <w:spacing w:val="2"/>
                <w:sz w:val="24"/>
                <w:szCs w:val="24"/>
                <w:lang w:val="ru-RU" w:eastAsia="ru-RU"/>
              </w:rPr>
              <w:t>…</w:t>
            </w:r>
          </w:p>
          <w:p w:rsidR="00447E58" w:rsidRPr="008A0CB4" w:rsidRDefault="00447E58" w:rsidP="006F7E35">
            <w:pPr>
              <w:spacing w:after="0" w:line="240" w:lineRule="auto"/>
              <w:ind w:firstLine="318"/>
              <w:jc w:val="both"/>
              <w:rPr>
                <w:bCs/>
                <w:sz w:val="24"/>
                <w:szCs w:val="24"/>
                <w:lang w:val="ru-RU"/>
              </w:rPr>
            </w:pPr>
            <w:r w:rsidRPr="008A0CB4">
              <w:rPr>
                <w:bCs/>
                <w:sz w:val="24"/>
                <w:szCs w:val="24"/>
                <w:lang w:val="ru-RU"/>
              </w:rPr>
              <w:t>5-1) отсутствует.</w:t>
            </w:r>
          </w:p>
        </w:tc>
        <w:tc>
          <w:tcPr>
            <w:tcW w:w="2897" w:type="dxa"/>
            <w:tcBorders>
              <w:top w:val="single" w:sz="6" w:space="0" w:color="auto"/>
              <w:left w:val="single" w:sz="6" w:space="0" w:color="auto"/>
              <w:bottom w:val="single" w:sz="6" w:space="0" w:color="auto"/>
              <w:right w:val="single" w:sz="6" w:space="0" w:color="auto"/>
            </w:tcBorders>
          </w:tcPr>
          <w:p w:rsidR="00447E58" w:rsidRPr="008A0CB4" w:rsidRDefault="00447E58" w:rsidP="006F7E35">
            <w:pPr>
              <w:spacing w:after="0" w:line="240" w:lineRule="auto"/>
              <w:ind w:firstLine="318"/>
              <w:jc w:val="both"/>
              <w:rPr>
                <w:bCs/>
                <w:sz w:val="24"/>
                <w:szCs w:val="24"/>
              </w:rPr>
            </w:pPr>
            <w:r w:rsidRPr="008A0CB4">
              <w:rPr>
                <w:bCs/>
                <w:sz w:val="24"/>
                <w:szCs w:val="24"/>
              </w:rPr>
              <w:t xml:space="preserve">«5-1) санкционирования проведения негласных следственных действий, продления сроков  проведения негласных следственных действий, уведомления лица о проведенных в отношении него негласных следственных действиях, а также дачи органу досудебного расследования согласия на </w:t>
            </w:r>
            <w:r w:rsidRPr="008A0CB4">
              <w:rPr>
                <w:bCs/>
                <w:sz w:val="24"/>
                <w:szCs w:val="24"/>
              </w:rPr>
              <w:lastRenderedPageBreak/>
              <w:t>неуведомление лица о проведенных в отношении него негласных следственных действиях;»;</w:t>
            </w:r>
          </w:p>
          <w:p w:rsidR="00447E58" w:rsidRPr="008A0CB4" w:rsidRDefault="00447E58" w:rsidP="006F7E35">
            <w:pPr>
              <w:spacing w:after="0" w:line="240" w:lineRule="auto"/>
              <w:ind w:firstLine="318"/>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447E58" w:rsidRPr="008A0CB4" w:rsidRDefault="00447E58" w:rsidP="006F7E35">
            <w:pPr>
              <w:pStyle w:val="20"/>
              <w:shd w:val="clear" w:color="auto" w:fill="auto"/>
              <w:spacing w:line="240" w:lineRule="auto"/>
              <w:ind w:firstLine="318"/>
              <w:rPr>
                <w:color w:val="000000"/>
                <w:sz w:val="24"/>
                <w:szCs w:val="24"/>
                <w:lang w:eastAsia="ru-RU" w:bidi="ru-RU"/>
              </w:rPr>
            </w:pPr>
            <w:r w:rsidRPr="008A0CB4">
              <w:rPr>
                <w:b w:val="0"/>
                <w:color w:val="000000"/>
                <w:sz w:val="24"/>
                <w:szCs w:val="24"/>
                <w:lang w:eastAsia="ru-RU" w:bidi="ru-RU"/>
              </w:rPr>
              <w:lastRenderedPageBreak/>
              <w:t>Абзац четвертый подпункта 8) предлагаем изложить в следующей редакции</w:t>
            </w:r>
            <w:r w:rsidRPr="008A0CB4">
              <w:rPr>
                <w:color w:val="000000"/>
                <w:sz w:val="24"/>
                <w:szCs w:val="24"/>
                <w:lang w:eastAsia="ru-RU" w:bidi="ru-RU"/>
              </w:rPr>
              <w:t>:</w:t>
            </w:r>
          </w:p>
          <w:p w:rsidR="00447E58" w:rsidRPr="008A0CB4" w:rsidRDefault="00447E58" w:rsidP="006F7E35">
            <w:pPr>
              <w:pStyle w:val="20"/>
              <w:shd w:val="clear" w:color="auto" w:fill="auto"/>
              <w:spacing w:line="240" w:lineRule="auto"/>
              <w:ind w:firstLine="318"/>
              <w:rPr>
                <w:sz w:val="24"/>
                <w:szCs w:val="24"/>
              </w:rPr>
            </w:pPr>
            <w:r w:rsidRPr="008A0CB4">
              <w:rPr>
                <w:color w:val="000000"/>
                <w:sz w:val="24"/>
                <w:szCs w:val="24"/>
                <w:lang w:eastAsia="ru-RU" w:bidi="ru-RU"/>
              </w:rPr>
              <w:t>«5-1) санкционирования проведения негласных следственных действий</w:t>
            </w:r>
            <w:r w:rsidR="00304723" w:rsidRPr="008A0CB4">
              <w:rPr>
                <w:color w:val="000000"/>
                <w:sz w:val="24"/>
                <w:szCs w:val="24"/>
                <w:lang w:eastAsia="ru-RU" w:bidi="ru-RU"/>
              </w:rPr>
              <w:t>,</w:t>
            </w:r>
            <w:r w:rsidRPr="008A0CB4">
              <w:rPr>
                <w:color w:val="000000"/>
                <w:sz w:val="24"/>
                <w:szCs w:val="24"/>
                <w:lang w:eastAsia="ru-RU" w:bidi="ru-RU"/>
              </w:rPr>
              <w:t xml:space="preserve">  продлени</w:t>
            </w:r>
            <w:r w:rsidR="00304723" w:rsidRPr="008A0CB4">
              <w:rPr>
                <w:color w:val="000000"/>
                <w:sz w:val="24"/>
                <w:szCs w:val="24"/>
                <w:lang w:eastAsia="ru-RU" w:bidi="ru-RU"/>
              </w:rPr>
              <w:t>я</w:t>
            </w:r>
            <w:r w:rsidRPr="008A0CB4">
              <w:rPr>
                <w:color w:val="000000"/>
                <w:sz w:val="24"/>
                <w:szCs w:val="24"/>
                <w:lang w:eastAsia="ru-RU" w:bidi="ru-RU"/>
              </w:rPr>
              <w:t xml:space="preserve"> сроков проведения негласных следственных действий;»</w:t>
            </w:r>
          </w:p>
          <w:p w:rsidR="00447E58" w:rsidRPr="008A0CB4" w:rsidRDefault="00447E58" w:rsidP="006F7E35">
            <w:pPr>
              <w:pStyle w:val="11"/>
              <w:shd w:val="clear" w:color="auto" w:fill="auto"/>
              <w:spacing w:line="240" w:lineRule="auto"/>
              <w:ind w:firstLine="318"/>
              <w:rPr>
                <w:sz w:val="24"/>
                <w:szCs w:val="24"/>
              </w:rPr>
            </w:pPr>
          </w:p>
        </w:tc>
        <w:tc>
          <w:tcPr>
            <w:tcW w:w="2449" w:type="dxa"/>
            <w:tcBorders>
              <w:top w:val="single" w:sz="6" w:space="0" w:color="auto"/>
              <w:left w:val="single" w:sz="6" w:space="0" w:color="auto"/>
              <w:bottom w:val="single" w:sz="6" w:space="0" w:color="auto"/>
              <w:right w:val="single" w:sz="6" w:space="0" w:color="auto"/>
            </w:tcBorders>
          </w:tcPr>
          <w:p w:rsidR="00447E58" w:rsidRPr="00C82A40" w:rsidRDefault="00447E58" w:rsidP="005A6F3B">
            <w:pPr>
              <w:pStyle w:val="11"/>
              <w:shd w:val="clear" w:color="auto" w:fill="auto"/>
              <w:spacing w:line="240" w:lineRule="auto"/>
              <w:jc w:val="center"/>
              <w:rPr>
                <w:color w:val="000000"/>
                <w:sz w:val="24"/>
                <w:szCs w:val="24"/>
                <w:lang w:eastAsia="ru-RU" w:bidi="ru-RU"/>
              </w:rPr>
            </w:pPr>
            <w:r w:rsidRPr="00C82A40">
              <w:rPr>
                <w:b/>
                <w:color w:val="000000"/>
                <w:sz w:val="24"/>
                <w:szCs w:val="24"/>
                <w:lang w:eastAsia="ru-RU" w:bidi="ru-RU"/>
              </w:rPr>
              <w:t>Комитет по законодательству и судебно-правовой реформе</w:t>
            </w:r>
          </w:p>
          <w:p w:rsidR="00FE6861" w:rsidRPr="00C82A40" w:rsidRDefault="00FE6861" w:rsidP="005A6F3B">
            <w:pPr>
              <w:pStyle w:val="11"/>
              <w:shd w:val="clear" w:color="auto" w:fill="auto"/>
              <w:spacing w:line="240" w:lineRule="auto"/>
              <w:jc w:val="center"/>
              <w:rPr>
                <w:b/>
                <w:color w:val="000000"/>
                <w:sz w:val="24"/>
                <w:szCs w:val="24"/>
                <w:lang w:val="kk-KZ" w:eastAsia="ru-RU" w:bidi="ru-RU"/>
              </w:rPr>
            </w:pPr>
            <w:r w:rsidRPr="00C82A40">
              <w:rPr>
                <w:b/>
                <w:color w:val="000000"/>
                <w:sz w:val="24"/>
                <w:szCs w:val="24"/>
                <w:lang w:val="kk-KZ" w:eastAsia="ru-RU" w:bidi="ru-RU"/>
              </w:rPr>
              <w:t>депутаты                       Бычкова С.Ф.</w:t>
            </w:r>
          </w:p>
          <w:p w:rsidR="00FE6861" w:rsidRPr="00C82A40" w:rsidRDefault="00FE6861"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Нурумов Ш.У.</w:t>
            </w:r>
          </w:p>
          <w:p w:rsidR="00FE6861" w:rsidRPr="00C82A40" w:rsidRDefault="00FE6861"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Дуйсебаев Ж.К.</w:t>
            </w:r>
          </w:p>
          <w:p w:rsidR="00FE6861" w:rsidRPr="00C82A40" w:rsidRDefault="00FE6861"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Мамраев Б.Б.</w:t>
            </w:r>
          </w:p>
          <w:p w:rsidR="00FE6861" w:rsidRPr="00C82A40" w:rsidRDefault="00FE6861"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Олейник В.И.</w:t>
            </w:r>
          </w:p>
          <w:p w:rsidR="00FE6861" w:rsidRPr="00C82A40" w:rsidRDefault="00FE6861"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Махамбетов М.М.</w:t>
            </w:r>
          </w:p>
          <w:p w:rsidR="00FE6861" w:rsidRPr="00C82A40" w:rsidRDefault="00FE6861"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Суслов А.В.</w:t>
            </w:r>
          </w:p>
          <w:p w:rsidR="00FE6861" w:rsidRPr="00C82A40" w:rsidRDefault="00FE6861"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Султанов К.С.</w:t>
            </w:r>
          </w:p>
          <w:p w:rsidR="0052333F" w:rsidRPr="00C82A40" w:rsidRDefault="0052333F" w:rsidP="005A6F3B">
            <w:pPr>
              <w:pStyle w:val="11"/>
              <w:shd w:val="clear" w:color="auto" w:fill="auto"/>
              <w:spacing w:line="240" w:lineRule="auto"/>
              <w:jc w:val="center"/>
              <w:rPr>
                <w:b/>
                <w:color w:val="000000"/>
                <w:sz w:val="24"/>
                <w:szCs w:val="24"/>
                <w:lang w:eastAsia="ru-RU" w:bidi="ru-RU"/>
              </w:rPr>
            </w:pPr>
            <w:r w:rsidRPr="00C82A40">
              <w:rPr>
                <w:b/>
                <w:color w:val="000000"/>
                <w:sz w:val="24"/>
                <w:szCs w:val="24"/>
                <w:lang w:eastAsia="ru-RU" w:bidi="ru-RU"/>
              </w:rPr>
              <w:t>Жаилганова А.Н.</w:t>
            </w:r>
          </w:p>
          <w:p w:rsidR="00FE6861" w:rsidRPr="00C82A40" w:rsidRDefault="00FE6861" w:rsidP="004313FB">
            <w:pPr>
              <w:pStyle w:val="11"/>
              <w:shd w:val="clear" w:color="auto" w:fill="auto"/>
              <w:spacing w:line="240" w:lineRule="auto"/>
              <w:ind w:firstLine="318"/>
              <w:rPr>
                <w:b/>
                <w:color w:val="000000"/>
                <w:sz w:val="24"/>
                <w:szCs w:val="24"/>
                <w:lang w:eastAsia="ru-RU" w:bidi="ru-RU"/>
              </w:rPr>
            </w:pPr>
          </w:p>
          <w:p w:rsidR="00447E58" w:rsidRPr="00C82A40" w:rsidRDefault="00447E58" w:rsidP="004313FB">
            <w:pPr>
              <w:pStyle w:val="11"/>
              <w:shd w:val="clear" w:color="auto" w:fill="auto"/>
              <w:spacing w:line="240" w:lineRule="auto"/>
              <w:ind w:firstLine="318"/>
              <w:rPr>
                <w:sz w:val="24"/>
                <w:szCs w:val="24"/>
              </w:rPr>
            </w:pPr>
            <w:r w:rsidRPr="00C82A40">
              <w:rPr>
                <w:color w:val="000000"/>
                <w:sz w:val="24"/>
                <w:szCs w:val="24"/>
                <w:lang w:eastAsia="ru-RU" w:bidi="ru-RU"/>
              </w:rPr>
              <w:t>Уточнение редакции. В части первой статьи 55 УПК РК перечисляются полномочия, которыми наделяется следственный судья в ходе досудебного производства.</w:t>
            </w:r>
          </w:p>
          <w:p w:rsidR="00447E58" w:rsidRPr="00C82A40" w:rsidRDefault="00447E58" w:rsidP="004313FB">
            <w:pPr>
              <w:spacing w:after="0" w:line="240" w:lineRule="auto"/>
              <w:ind w:firstLine="318"/>
              <w:jc w:val="both"/>
              <w:rPr>
                <w:b/>
                <w:sz w:val="24"/>
                <w:szCs w:val="24"/>
                <w:lang w:val="ru-RU"/>
              </w:rPr>
            </w:pPr>
          </w:p>
        </w:tc>
        <w:tc>
          <w:tcPr>
            <w:tcW w:w="2352" w:type="dxa"/>
            <w:tcBorders>
              <w:top w:val="single" w:sz="6" w:space="0" w:color="auto"/>
              <w:left w:val="single" w:sz="6" w:space="0" w:color="auto"/>
              <w:bottom w:val="single" w:sz="6" w:space="0" w:color="auto"/>
              <w:right w:val="single" w:sz="6" w:space="0" w:color="auto"/>
            </w:tcBorders>
          </w:tcPr>
          <w:p w:rsidR="00447E58" w:rsidRPr="00C82A40" w:rsidRDefault="00951D4A" w:rsidP="004313FB">
            <w:pPr>
              <w:spacing w:after="0" w:line="240" w:lineRule="auto"/>
              <w:jc w:val="center"/>
              <w:rPr>
                <w:b/>
                <w:sz w:val="24"/>
                <w:szCs w:val="24"/>
                <w:lang w:val="ru-RU"/>
              </w:rPr>
            </w:pPr>
            <w:r w:rsidRPr="00C82A40">
              <w:rPr>
                <w:b/>
                <w:sz w:val="24"/>
                <w:szCs w:val="24"/>
                <w:lang w:val="ru-RU"/>
              </w:rPr>
              <w:lastRenderedPageBreak/>
              <w:t xml:space="preserve">Принято </w:t>
            </w:r>
          </w:p>
        </w:tc>
      </w:tr>
      <w:tr w:rsidR="0047383B" w:rsidRPr="008A0CB4" w:rsidTr="005A6F3B">
        <w:tc>
          <w:tcPr>
            <w:tcW w:w="574"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numPr>
                <w:ilvl w:val="0"/>
                <w:numId w:val="1"/>
              </w:num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jc w:val="center"/>
              <w:rPr>
                <w:color w:val="000000"/>
                <w:sz w:val="24"/>
                <w:szCs w:val="24"/>
                <w:lang w:eastAsia="ru-RU" w:bidi="ru-RU"/>
              </w:rPr>
            </w:pPr>
            <w:r w:rsidRPr="008A0CB4">
              <w:rPr>
                <w:color w:val="000000"/>
                <w:sz w:val="24"/>
                <w:szCs w:val="24"/>
                <w:lang w:val="ru-RU" w:eastAsia="ru-RU" w:bidi="ru-RU"/>
              </w:rPr>
              <w:t>Жобаны</w:t>
            </w:r>
            <w:r w:rsidRPr="008A0CB4">
              <w:rPr>
                <w:color w:val="000000"/>
                <w:sz w:val="24"/>
                <w:szCs w:val="24"/>
                <w:lang w:eastAsia="ru-RU" w:bidi="ru-RU"/>
              </w:rPr>
              <w:t xml:space="preserve">ң 1-бабы 1-тармағы-ның 8) тармақ-шасы </w:t>
            </w:r>
          </w:p>
          <w:p w:rsidR="0047383B" w:rsidRPr="008A0CB4" w:rsidRDefault="0047383B" w:rsidP="004313FB">
            <w:pPr>
              <w:spacing w:after="0" w:line="240" w:lineRule="auto"/>
              <w:jc w:val="center"/>
              <w:rPr>
                <w:color w:val="000000"/>
                <w:sz w:val="24"/>
                <w:szCs w:val="24"/>
                <w:lang w:eastAsia="ru-RU" w:bidi="ru-RU"/>
              </w:rPr>
            </w:pPr>
          </w:p>
          <w:p w:rsidR="0047383B" w:rsidRPr="008A0CB4" w:rsidRDefault="0047383B" w:rsidP="004313FB">
            <w:pPr>
              <w:spacing w:after="0" w:line="240" w:lineRule="auto"/>
              <w:jc w:val="center"/>
              <w:rPr>
                <w:b/>
                <w:color w:val="000000"/>
                <w:sz w:val="24"/>
                <w:szCs w:val="24"/>
                <w:lang w:eastAsia="ru-RU" w:bidi="ru-RU"/>
              </w:rPr>
            </w:pPr>
            <w:r w:rsidRPr="008A0CB4">
              <w:rPr>
                <w:b/>
                <w:color w:val="000000"/>
                <w:sz w:val="24"/>
                <w:szCs w:val="24"/>
                <w:lang w:eastAsia="ru-RU" w:bidi="ru-RU"/>
              </w:rPr>
              <w:t>ҚПК-ның 55-бабы</w:t>
            </w:r>
          </w:p>
          <w:p w:rsidR="0047383B" w:rsidRPr="008A0CB4" w:rsidRDefault="0047383B" w:rsidP="004313FB">
            <w:pPr>
              <w:spacing w:after="0" w:line="240" w:lineRule="auto"/>
              <w:jc w:val="center"/>
              <w:rPr>
                <w:color w:val="000000"/>
                <w:sz w:val="24"/>
                <w:szCs w:val="24"/>
                <w:lang w:eastAsia="ru-RU" w:bidi="ru-RU"/>
              </w:rPr>
            </w:pPr>
          </w:p>
        </w:tc>
        <w:tc>
          <w:tcPr>
            <w:tcW w:w="2674"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55-бап. Тергеу судьясының өкілеттіктері</w:t>
            </w:r>
          </w:p>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w:t>
            </w:r>
          </w:p>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2. Осы Кодексте көзделген жағдайларда тергеу судьясы:</w:t>
            </w:r>
          </w:p>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w:t>
            </w:r>
          </w:p>
          <w:p w:rsidR="0047383B" w:rsidRPr="008A0CB4" w:rsidRDefault="0047383B" w:rsidP="004313FB">
            <w:pPr>
              <w:spacing w:after="0" w:line="240" w:lineRule="auto"/>
              <w:ind w:firstLine="318"/>
              <w:jc w:val="both"/>
              <w:rPr>
                <w:rFonts w:eastAsia="Times New Roman"/>
                <w:bCs/>
                <w:spacing w:val="2"/>
                <w:sz w:val="24"/>
                <w:szCs w:val="24"/>
                <w:lang w:eastAsia="ru-RU"/>
              </w:rPr>
            </w:pPr>
            <w:r w:rsidRPr="008A0CB4">
              <w:rPr>
                <w:rFonts w:eastAsia="Times New Roman"/>
                <w:bCs/>
                <w:spacing w:val="2"/>
                <w:sz w:val="24"/>
                <w:szCs w:val="24"/>
                <w:lang w:eastAsia="ru-RU"/>
              </w:rPr>
              <w:t>8-1) және 8-2) жоқ.</w:t>
            </w:r>
          </w:p>
        </w:tc>
        <w:tc>
          <w:tcPr>
            <w:tcW w:w="2897"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ind w:firstLine="318"/>
              <w:jc w:val="both"/>
              <w:rPr>
                <w:bCs/>
                <w:sz w:val="24"/>
                <w:szCs w:val="24"/>
                <w:lang w:val="ru-RU"/>
              </w:rPr>
            </w:pPr>
            <w:r w:rsidRPr="008A0CB4">
              <w:rPr>
                <w:rFonts w:eastAsia="Times New Roman"/>
                <w:bCs/>
                <w:spacing w:val="2"/>
                <w:sz w:val="24"/>
                <w:szCs w:val="24"/>
                <w:lang w:eastAsia="ru-RU"/>
              </w:rPr>
              <w:t>8-1) және 8-2) жоқ.</w:t>
            </w:r>
          </w:p>
        </w:tc>
        <w:tc>
          <w:tcPr>
            <w:tcW w:w="3108" w:type="dxa"/>
            <w:tcBorders>
              <w:top w:val="single" w:sz="6" w:space="0" w:color="auto"/>
              <w:left w:val="single" w:sz="6" w:space="0" w:color="auto"/>
              <w:bottom w:val="single" w:sz="6" w:space="0" w:color="auto"/>
              <w:right w:val="single" w:sz="6" w:space="0" w:color="auto"/>
            </w:tcBorders>
          </w:tcPr>
          <w:p w:rsidR="0047383B" w:rsidRPr="008A0CB4" w:rsidRDefault="003876FD" w:rsidP="004313FB">
            <w:pPr>
              <w:pStyle w:val="20"/>
              <w:shd w:val="clear" w:color="auto" w:fill="auto"/>
              <w:spacing w:line="240" w:lineRule="auto"/>
              <w:ind w:firstLine="318"/>
              <w:rPr>
                <w:b w:val="0"/>
                <w:color w:val="000000"/>
                <w:sz w:val="24"/>
                <w:szCs w:val="24"/>
                <w:lang w:val="kk-KZ" w:eastAsia="ru-RU" w:bidi="ru-RU"/>
              </w:rPr>
            </w:pPr>
            <w:r w:rsidRPr="008A0CB4">
              <w:rPr>
                <w:b w:val="0"/>
                <w:color w:val="000000"/>
                <w:sz w:val="24"/>
                <w:szCs w:val="24"/>
                <w:lang w:val="kk-KZ" w:eastAsia="ru-RU" w:bidi="ru-RU"/>
              </w:rPr>
              <w:t>8) тармақшаны мынадай мазмұндағы он екінші, он үшінші және он төртінші абзацтармен толықтыруды ұсынамыз:</w:t>
            </w:r>
          </w:p>
          <w:p w:rsidR="003876FD" w:rsidRPr="008A0CB4" w:rsidRDefault="003876FD" w:rsidP="004313FB">
            <w:pPr>
              <w:pStyle w:val="20"/>
              <w:shd w:val="clear" w:color="auto" w:fill="auto"/>
              <w:spacing w:line="240" w:lineRule="auto"/>
              <w:ind w:firstLine="318"/>
              <w:rPr>
                <w:b w:val="0"/>
                <w:color w:val="000000"/>
                <w:sz w:val="24"/>
                <w:szCs w:val="24"/>
                <w:lang w:val="kk-KZ" w:eastAsia="ru-RU" w:bidi="ru-RU"/>
              </w:rPr>
            </w:pPr>
            <w:r w:rsidRPr="008A0CB4">
              <w:rPr>
                <w:b w:val="0"/>
                <w:color w:val="000000"/>
                <w:sz w:val="24"/>
                <w:szCs w:val="24"/>
                <w:lang w:val="kk-KZ" w:eastAsia="ru-RU" w:bidi="ru-RU"/>
              </w:rPr>
              <w:t>«мынадай мазмұндағы 8-1) және 8-2) тармақтармен толықтырылсын:</w:t>
            </w:r>
          </w:p>
          <w:p w:rsidR="003876FD" w:rsidRPr="008A0CB4" w:rsidRDefault="003876FD" w:rsidP="004313FB">
            <w:pPr>
              <w:pStyle w:val="20"/>
              <w:shd w:val="clear" w:color="auto" w:fill="auto"/>
              <w:spacing w:line="240" w:lineRule="auto"/>
              <w:ind w:firstLine="318"/>
              <w:rPr>
                <w:color w:val="000000"/>
                <w:sz w:val="24"/>
                <w:szCs w:val="24"/>
                <w:lang w:val="kk-KZ" w:eastAsia="ru-RU" w:bidi="ru-RU"/>
              </w:rPr>
            </w:pPr>
            <w:r w:rsidRPr="008A0CB4">
              <w:rPr>
                <w:color w:val="000000"/>
                <w:sz w:val="24"/>
                <w:szCs w:val="24"/>
                <w:lang w:val="kk-KZ" w:eastAsia="ru-RU" w:bidi="ru-RU"/>
              </w:rPr>
              <w:t>«8-1) сотқа дейінгі тергеп-тексеру органының уәжді өтінішхаты бойынша адамды оған қатысты жүргізілген жасырын тергеу әрекеттері туралы хабардар ету мерзімін бір жылға дейін ұзарту туралы мәселені қарайды;</w:t>
            </w:r>
          </w:p>
          <w:p w:rsidR="003876FD" w:rsidRPr="008A0CB4" w:rsidRDefault="003876FD" w:rsidP="004313FB">
            <w:pPr>
              <w:pStyle w:val="20"/>
              <w:shd w:val="clear" w:color="auto" w:fill="auto"/>
              <w:spacing w:line="240" w:lineRule="auto"/>
              <w:ind w:firstLine="318"/>
              <w:rPr>
                <w:color w:val="000000"/>
                <w:sz w:val="24"/>
                <w:szCs w:val="24"/>
                <w:lang w:val="kk-KZ" w:eastAsia="ru-RU" w:bidi="ru-RU"/>
              </w:rPr>
            </w:pPr>
            <w:r w:rsidRPr="008A0CB4">
              <w:rPr>
                <w:color w:val="000000"/>
                <w:sz w:val="24"/>
                <w:szCs w:val="24"/>
                <w:lang w:val="kk-KZ" w:eastAsia="ru-RU" w:bidi="ru-RU"/>
              </w:rPr>
              <w:t>8-2) сотқа дейінгі тергеп-тексеру органының уәжді өтінішхаты бойынша сотқа дейінгі тергеп-</w:t>
            </w:r>
            <w:r w:rsidRPr="008A0CB4">
              <w:rPr>
                <w:color w:val="000000"/>
                <w:sz w:val="24"/>
                <w:szCs w:val="24"/>
                <w:lang w:val="kk-KZ" w:eastAsia="ru-RU" w:bidi="ru-RU"/>
              </w:rPr>
              <w:lastRenderedPageBreak/>
              <w:t>тексеру органының адамды оған қатысты жүргізілген жасырын тергеу әрекеттері туралы хабардар етпеуіне келісім береді;»;</w:t>
            </w:r>
          </w:p>
          <w:p w:rsidR="003876FD" w:rsidRPr="008A0CB4" w:rsidRDefault="003876FD" w:rsidP="004313FB">
            <w:pPr>
              <w:pStyle w:val="20"/>
              <w:shd w:val="clear" w:color="auto" w:fill="auto"/>
              <w:spacing w:line="240" w:lineRule="auto"/>
              <w:ind w:firstLine="318"/>
              <w:rPr>
                <w:b w:val="0"/>
                <w:color w:val="000000"/>
                <w:sz w:val="24"/>
                <w:szCs w:val="24"/>
                <w:lang w:val="kk-KZ" w:eastAsia="ru-RU" w:bidi="ru-RU"/>
              </w:rPr>
            </w:pPr>
          </w:p>
        </w:tc>
        <w:tc>
          <w:tcPr>
            <w:tcW w:w="2449" w:type="dxa"/>
            <w:tcBorders>
              <w:top w:val="single" w:sz="6" w:space="0" w:color="auto"/>
              <w:left w:val="single" w:sz="6" w:space="0" w:color="auto"/>
              <w:bottom w:val="single" w:sz="6" w:space="0" w:color="auto"/>
              <w:right w:val="single" w:sz="6" w:space="0" w:color="auto"/>
            </w:tcBorders>
          </w:tcPr>
          <w:p w:rsidR="0047383B" w:rsidRDefault="003876FD" w:rsidP="00C82A40">
            <w:pPr>
              <w:pStyle w:val="11"/>
              <w:shd w:val="clear" w:color="auto" w:fill="auto"/>
              <w:spacing w:line="240" w:lineRule="auto"/>
              <w:jc w:val="center"/>
              <w:rPr>
                <w:b/>
                <w:color w:val="000000"/>
                <w:sz w:val="24"/>
                <w:szCs w:val="24"/>
                <w:lang w:val="kk-KZ" w:eastAsia="ru-RU" w:bidi="ru-RU"/>
              </w:rPr>
            </w:pPr>
            <w:r w:rsidRPr="008A0CB4">
              <w:rPr>
                <w:b/>
                <w:color w:val="000000"/>
                <w:sz w:val="24"/>
                <w:szCs w:val="24"/>
                <w:lang w:val="kk-KZ" w:eastAsia="ru-RU" w:bidi="ru-RU"/>
              </w:rPr>
              <w:lastRenderedPageBreak/>
              <w:t>Заңнама және сот-құқықтық реформа комитеті</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депутаттар</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С.Ф. Бычкова</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Ш.У. Нурумов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Ж.Қ. Дүйсебаев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Б.Б. Мамраев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В.И. Олейник</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М.М. Махамбетов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А.В. Суслов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Қ.С. Сұлтанов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А.Н. Жаилғанова</w:t>
            </w:r>
          </w:p>
          <w:p w:rsidR="003876FD" w:rsidRPr="008A0CB4" w:rsidRDefault="003876FD" w:rsidP="004313FB">
            <w:pPr>
              <w:pStyle w:val="11"/>
              <w:shd w:val="clear" w:color="auto" w:fill="auto"/>
              <w:spacing w:line="240" w:lineRule="auto"/>
              <w:ind w:firstLine="318"/>
              <w:rPr>
                <w:b/>
                <w:color w:val="000000"/>
                <w:sz w:val="24"/>
                <w:szCs w:val="24"/>
                <w:lang w:val="kk-KZ" w:eastAsia="ru-RU" w:bidi="ru-RU"/>
              </w:rPr>
            </w:pPr>
          </w:p>
          <w:p w:rsidR="003876FD" w:rsidRPr="008A0CB4" w:rsidRDefault="003876FD" w:rsidP="004313FB">
            <w:pPr>
              <w:pStyle w:val="11"/>
              <w:shd w:val="clear" w:color="auto" w:fill="auto"/>
              <w:spacing w:line="240" w:lineRule="auto"/>
              <w:ind w:firstLine="318"/>
              <w:rPr>
                <w:color w:val="000000"/>
                <w:sz w:val="24"/>
                <w:szCs w:val="24"/>
                <w:lang w:val="kk-KZ" w:eastAsia="ru-RU" w:bidi="ru-RU"/>
              </w:rPr>
            </w:pPr>
            <w:r w:rsidRPr="008A0CB4">
              <w:rPr>
                <w:color w:val="000000"/>
                <w:sz w:val="24"/>
                <w:szCs w:val="24"/>
                <w:lang w:val="kk-KZ" w:eastAsia="ru-RU" w:bidi="ru-RU"/>
              </w:rPr>
              <w:t xml:space="preserve">Судьяның адамды оған қатысты жүргізілген жасырын тергеу әрекеттері туралы хабардар ету мерзімін ұзартуды және адамды оған </w:t>
            </w:r>
            <w:r w:rsidRPr="008A0CB4">
              <w:rPr>
                <w:color w:val="000000"/>
                <w:sz w:val="24"/>
                <w:szCs w:val="24"/>
                <w:lang w:val="kk-KZ" w:eastAsia="ru-RU" w:bidi="ru-RU"/>
              </w:rPr>
              <w:lastRenderedPageBreak/>
              <w:t xml:space="preserve">қатысты жүргізілген жасырын тергеу әрекеттері туралы хабардар етпеуді санкциялауы сотқа дейінгі іс жүргізу сатысында да, одан кейін де жүргізілуі мүмкін. </w:t>
            </w:r>
          </w:p>
          <w:p w:rsidR="003876FD" w:rsidRPr="008A0CB4" w:rsidRDefault="003876FD" w:rsidP="004313FB">
            <w:pPr>
              <w:pStyle w:val="11"/>
              <w:shd w:val="clear" w:color="auto" w:fill="auto"/>
              <w:spacing w:line="240" w:lineRule="auto"/>
              <w:ind w:firstLine="318"/>
              <w:rPr>
                <w:color w:val="000000"/>
                <w:sz w:val="24"/>
                <w:szCs w:val="24"/>
                <w:lang w:val="kk-KZ" w:eastAsia="ru-RU" w:bidi="ru-RU"/>
              </w:rPr>
            </w:pPr>
            <w:r w:rsidRPr="008A0CB4">
              <w:rPr>
                <w:color w:val="000000"/>
                <w:sz w:val="24"/>
                <w:szCs w:val="24"/>
                <w:lang w:val="kk-KZ" w:eastAsia="ru-RU" w:bidi="ru-RU"/>
              </w:rPr>
              <w:t>Ал ҚР ҚПК 55-бабының бірінші бөлігінде сотқа дейін</w:t>
            </w:r>
            <w:r w:rsidR="005A6F3B">
              <w:rPr>
                <w:color w:val="000000"/>
                <w:sz w:val="24"/>
                <w:szCs w:val="24"/>
                <w:lang w:val="kk-KZ" w:eastAsia="ru-RU" w:bidi="ru-RU"/>
              </w:rPr>
              <w:t>-</w:t>
            </w:r>
            <w:r w:rsidRPr="008A0CB4">
              <w:rPr>
                <w:color w:val="000000"/>
                <w:sz w:val="24"/>
                <w:szCs w:val="24"/>
                <w:lang w:val="kk-KZ" w:eastAsia="ru-RU" w:bidi="ru-RU"/>
              </w:rPr>
              <w:t>гі іс жүргізу барысын</w:t>
            </w:r>
            <w:r w:rsidR="005A6F3B">
              <w:rPr>
                <w:color w:val="000000"/>
                <w:sz w:val="24"/>
                <w:szCs w:val="24"/>
                <w:lang w:val="kk-KZ" w:eastAsia="ru-RU" w:bidi="ru-RU"/>
              </w:rPr>
              <w:t>-</w:t>
            </w:r>
            <w:r w:rsidRPr="008A0CB4">
              <w:rPr>
                <w:color w:val="000000"/>
                <w:sz w:val="24"/>
                <w:szCs w:val="24"/>
                <w:lang w:val="kk-KZ" w:eastAsia="ru-RU" w:bidi="ru-RU"/>
              </w:rPr>
              <w:t>да тергеу судьясына берілетін өкілеттіктер санамалан</w:t>
            </w:r>
            <w:r w:rsidR="005A6F3B">
              <w:rPr>
                <w:color w:val="000000"/>
                <w:sz w:val="24"/>
                <w:szCs w:val="24"/>
                <w:lang w:val="kk-KZ" w:eastAsia="ru-RU" w:bidi="ru-RU"/>
              </w:rPr>
              <w:t>ып отыр-ғандықтан, оған</w:t>
            </w:r>
            <w:r w:rsidRPr="008A0CB4">
              <w:rPr>
                <w:color w:val="000000"/>
                <w:sz w:val="24"/>
                <w:szCs w:val="24"/>
                <w:lang w:val="kk-KZ" w:eastAsia="ru-RU" w:bidi="ru-RU"/>
              </w:rPr>
              <w:t xml:space="preserve"> осы өзгерістерді енгізу қажет деп есептейміз.</w:t>
            </w:r>
          </w:p>
          <w:p w:rsidR="003876FD" w:rsidRPr="008A0CB4" w:rsidRDefault="003876FD" w:rsidP="004313FB">
            <w:pPr>
              <w:pStyle w:val="11"/>
              <w:shd w:val="clear" w:color="auto" w:fill="auto"/>
              <w:spacing w:line="240" w:lineRule="auto"/>
              <w:ind w:firstLine="318"/>
              <w:rPr>
                <w:color w:val="000000"/>
                <w:sz w:val="24"/>
                <w:szCs w:val="24"/>
                <w:lang w:val="kk-KZ" w:eastAsia="ru-RU" w:bidi="ru-RU"/>
              </w:rPr>
            </w:pPr>
          </w:p>
        </w:tc>
        <w:tc>
          <w:tcPr>
            <w:tcW w:w="2352" w:type="dxa"/>
            <w:tcBorders>
              <w:top w:val="single" w:sz="6" w:space="0" w:color="auto"/>
              <w:left w:val="single" w:sz="6" w:space="0" w:color="auto"/>
              <w:bottom w:val="single" w:sz="6" w:space="0" w:color="auto"/>
              <w:right w:val="single" w:sz="6" w:space="0" w:color="auto"/>
            </w:tcBorders>
          </w:tcPr>
          <w:p w:rsidR="0047383B" w:rsidRPr="008A0CB4" w:rsidRDefault="00C82A40" w:rsidP="004313FB">
            <w:pPr>
              <w:spacing w:after="0" w:line="240" w:lineRule="auto"/>
              <w:jc w:val="center"/>
              <w:rPr>
                <w:b/>
                <w:sz w:val="24"/>
                <w:szCs w:val="24"/>
              </w:rPr>
            </w:pPr>
            <w:r>
              <w:rPr>
                <w:b/>
                <w:sz w:val="24"/>
                <w:szCs w:val="24"/>
              </w:rPr>
              <w:lastRenderedPageBreak/>
              <w:t xml:space="preserve">Қабылданды </w:t>
            </w:r>
          </w:p>
        </w:tc>
      </w:tr>
      <w:tr w:rsidR="0047383B" w:rsidRPr="008A0CB4" w:rsidTr="005A6F3B">
        <w:tc>
          <w:tcPr>
            <w:tcW w:w="574"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hd w:val="clear" w:color="auto" w:fill="FFFFFF"/>
              <w:spacing w:after="0" w:line="240" w:lineRule="auto"/>
              <w:rPr>
                <w:b/>
                <w:sz w:val="24"/>
                <w:szCs w:val="24"/>
              </w:rPr>
            </w:pPr>
          </w:p>
        </w:tc>
        <w:tc>
          <w:tcPr>
            <w:tcW w:w="1330"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jc w:val="center"/>
              <w:rPr>
                <w:color w:val="000000"/>
                <w:sz w:val="24"/>
                <w:szCs w:val="24"/>
                <w:lang w:val="ru-RU" w:eastAsia="ru-RU" w:bidi="ru-RU"/>
              </w:rPr>
            </w:pPr>
            <w:r w:rsidRPr="008A0CB4">
              <w:rPr>
                <w:color w:val="000000"/>
                <w:sz w:val="24"/>
                <w:szCs w:val="24"/>
                <w:lang w:val="ru-RU" w:eastAsia="ru-RU" w:bidi="ru-RU"/>
              </w:rPr>
              <w:t xml:space="preserve">Подпункт 8) пункта 1 статьи 1 проекта </w:t>
            </w:r>
          </w:p>
          <w:p w:rsidR="0047383B" w:rsidRPr="008A0CB4" w:rsidRDefault="0047383B" w:rsidP="004313FB">
            <w:pPr>
              <w:spacing w:after="0" w:line="240" w:lineRule="auto"/>
              <w:jc w:val="center"/>
              <w:rPr>
                <w:color w:val="000000"/>
                <w:sz w:val="24"/>
                <w:szCs w:val="24"/>
                <w:lang w:val="ru-RU" w:eastAsia="ru-RU" w:bidi="ru-RU"/>
              </w:rPr>
            </w:pPr>
          </w:p>
          <w:p w:rsidR="0047383B" w:rsidRPr="008A0CB4" w:rsidRDefault="0047383B" w:rsidP="004313FB">
            <w:pPr>
              <w:spacing w:after="0" w:line="240" w:lineRule="auto"/>
              <w:jc w:val="center"/>
              <w:rPr>
                <w:b/>
                <w:color w:val="000000"/>
                <w:sz w:val="24"/>
                <w:szCs w:val="24"/>
                <w:lang w:val="ru-RU" w:eastAsia="ru-RU" w:bidi="ru-RU"/>
              </w:rPr>
            </w:pPr>
            <w:r w:rsidRPr="008A0CB4">
              <w:rPr>
                <w:b/>
                <w:color w:val="000000"/>
                <w:sz w:val="24"/>
                <w:szCs w:val="24"/>
                <w:lang w:val="ru-RU" w:eastAsia="ru-RU" w:bidi="ru-RU"/>
              </w:rPr>
              <w:t>Статья 55 УПК</w:t>
            </w:r>
          </w:p>
        </w:tc>
        <w:tc>
          <w:tcPr>
            <w:tcW w:w="2674"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ind w:firstLine="318"/>
              <w:jc w:val="both"/>
              <w:rPr>
                <w:rFonts w:eastAsia="Times New Roman"/>
                <w:spacing w:val="2"/>
                <w:sz w:val="24"/>
                <w:szCs w:val="24"/>
                <w:lang w:val="ru-RU" w:eastAsia="ru-RU"/>
              </w:rPr>
            </w:pPr>
            <w:r w:rsidRPr="008A0CB4">
              <w:rPr>
                <w:rFonts w:eastAsia="Times New Roman"/>
                <w:bCs/>
                <w:spacing w:val="2"/>
                <w:sz w:val="24"/>
                <w:szCs w:val="24"/>
                <w:lang w:val="ru-RU" w:eastAsia="ru-RU"/>
              </w:rPr>
              <w:t>Статья 55. Полномочия следственного судьи</w:t>
            </w:r>
          </w:p>
          <w:p w:rsidR="0047383B" w:rsidRPr="008A0CB4" w:rsidRDefault="0047383B" w:rsidP="004313FB">
            <w:pPr>
              <w:spacing w:after="0" w:line="240" w:lineRule="auto"/>
              <w:ind w:firstLine="318"/>
              <w:jc w:val="both"/>
              <w:rPr>
                <w:rFonts w:eastAsia="Times New Roman"/>
                <w:spacing w:val="2"/>
                <w:sz w:val="24"/>
                <w:szCs w:val="24"/>
                <w:lang w:val="ru-RU" w:eastAsia="ru-RU"/>
              </w:rPr>
            </w:pPr>
            <w:r w:rsidRPr="008A0CB4">
              <w:rPr>
                <w:rFonts w:eastAsia="Times New Roman"/>
                <w:spacing w:val="2"/>
                <w:sz w:val="24"/>
                <w:szCs w:val="24"/>
                <w:lang w:val="ru-RU" w:eastAsia="ru-RU"/>
              </w:rPr>
              <w:t>   …</w:t>
            </w:r>
          </w:p>
          <w:p w:rsidR="0047383B" w:rsidRPr="008A0CB4" w:rsidRDefault="0047383B" w:rsidP="004313FB">
            <w:pPr>
              <w:spacing w:after="0" w:line="240" w:lineRule="auto"/>
              <w:ind w:firstLine="318"/>
              <w:jc w:val="both"/>
              <w:rPr>
                <w:rFonts w:eastAsia="Times New Roman"/>
                <w:spacing w:val="2"/>
                <w:sz w:val="24"/>
                <w:szCs w:val="24"/>
                <w:lang w:val="ru-RU" w:eastAsia="ru-RU"/>
              </w:rPr>
            </w:pPr>
            <w:r w:rsidRPr="008A0CB4">
              <w:rPr>
                <w:sz w:val="24"/>
                <w:szCs w:val="24"/>
              </w:rPr>
              <w:t>2. В случаях, предусмотренных настоящим Кодексом, следственный судья:</w:t>
            </w:r>
          </w:p>
          <w:p w:rsidR="0047383B" w:rsidRPr="008A0CB4" w:rsidRDefault="0047383B" w:rsidP="004313FB">
            <w:pPr>
              <w:spacing w:after="0" w:line="240" w:lineRule="auto"/>
              <w:ind w:firstLine="318"/>
              <w:jc w:val="both"/>
              <w:rPr>
                <w:rFonts w:eastAsia="Times New Roman"/>
                <w:spacing w:val="2"/>
                <w:sz w:val="24"/>
                <w:szCs w:val="24"/>
                <w:lang w:val="ru-RU" w:eastAsia="ru-RU"/>
              </w:rPr>
            </w:pPr>
          </w:p>
          <w:p w:rsidR="0047383B" w:rsidRPr="008A0CB4" w:rsidRDefault="0047383B" w:rsidP="004313FB">
            <w:pPr>
              <w:spacing w:after="0" w:line="240" w:lineRule="auto"/>
              <w:ind w:firstLine="318"/>
              <w:jc w:val="both"/>
              <w:rPr>
                <w:rFonts w:eastAsia="Times New Roman"/>
                <w:spacing w:val="2"/>
                <w:sz w:val="24"/>
                <w:szCs w:val="24"/>
                <w:lang w:val="ru-RU" w:eastAsia="ru-RU"/>
              </w:rPr>
            </w:pPr>
            <w:r w:rsidRPr="008A0CB4">
              <w:rPr>
                <w:rFonts w:eastAsia="Times New Roman"/>
                <w:spacing w:val="2"/>
                <w:sz w:val="24"/>
                <w:szCs w:val="24"/>
                <w:lang w:val="ru-RU" w:eastAsia="ru-RU"/>
              </w:rPr>
              <w:t>…</w:t>
            </w:r>
          </w:p>
          <w:p w:rsidR="0047383B" w:rsidRPr="008A0CB4" w:rsidRDefault="0047383B" w:rsidP="004313FB">
            <w:pPr>
              <w:spacing w:after="0" w:line="240" w:lineRule="auto"/>
              <w:ind w:firstLine="318"/>
              <w:jc w:val="both"/>
              <w:rPr>
                <w:rFonts w:eastAsia="Times New Roman"/>
                <w:bCs/>
                <w:spacing w:val="2"/>
                <w:sz w:val="24"/>
                <w:szCs w:val="24"/>
                <w:lang w:val="ru-RU" w:eastAsia="ru-RU"/>
              </w:rPr>
            </w:pPr>
            <w:r w:rsidRPr="008A0CB4">
              <w:rPr>
                <w:bCs/>
                <w:sz w:val="24"/>
                <w:szCs w:val="24"/>
                <w:lang w:val="ru-RU"/>
              </w:rPr>
              <w:t>8-1) и 8-2) отсутствуют.</w:t>
            </w:r>
          </w:p>
        </w:tc>
        <w:tc>
          <w:tcPr>
            <w:tcW w:w="2897"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ind w:firstLine="318"/>
              <w:jc w:val="both"/>
              <w:rPr>
                <w:bCs/>
                <w:sz w:val="24"/>
                <w:szCs w:val="24"/>
              </w:rPr>
            </w:pPr>
            <w:r w:rsidRPr="008A0CB4">
              <w:rPr>
                <w:bCs/>
                <w:sz w:val="24"/>
                <w:szCs w:val="24"/>
                <w:lang w:val="ru-RU"/>
              </w:rPr>
              <w:t>8-1) и 8-2) отсутствуют</w:t>
            </w:r>
          </w:p>
        </w:tc>
        <w:tc>
          <w:tcPr>
            <w:tcW w:w="3108"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pStyle w:val="20"/>
              <w:shd w:val="clear" w:color="auto" w:fill="auto"/>
              <w:spacing w:line="240" w:lineRule="auto"/>
              <w:ind w:firstLine="318"/>
              <w:rPr>
                <w:color w:val="000000"/>
                <w:sz w:val="24"/>
                <w:szCs w:val="24"/>
                <w:lang w:eastAsia="ru-RU" w:bidi="ru-RU"/>
              </w:rPr>
            </w:pPr>
            <w:r w:rsidRPr="008A0CB4">
              <w:rPr>
                <w:b w:val="0"/>
                <w:color w:val="000000"/>
                <w:sz w:val="24"/>
                <w:szCs w:val="24"/>
                <w:lang w:eastAsia="ru-RU" w:bidi="ru-RU"/>
              </w:rPr>
              <w:t>Подпункт 8) предлагаем дополнить абзацами двенадцатым, тринадцатым и четырнадцатым следующего содержания</w:t>
            </w:r>
            <w:r w:rsidRPr="008A0CB4">
              <w:rPr>
                <w:color w:val="000000"/>
                <w:sz w:val="24"/>
                <w:szCs w:val="24"/>
                <w:lang w:eastAsia="ru-RU" w:bidi="ru-RU"/>
              </w:rPr>
              <w:t>:</w:t>
            </w:r>
          </w:p>
          <w:p w:rsidR="0047383B" w:rsidRPr="008A0CB4" w:rsidRDefault="0047383B" w:rsidP="004313FB">
            <w:pPr>
              <w:pStyle w:val="20"/>
              <w:shd w:val="clear" w:color="auto" w:fill="auto"/>
              <w:spacing w:line="240" w:lineRule="auto"/>
              <w:ind w:firstLine="318"/>
              <w:rPr>
                <w:sz w:val="24"/>
                <w:szCs w:val="24"/>
              </w:rPr>
            </w:pPr>
            <w:r w:rsidRPr="008A0CB4">
              <w:rPr>
                <w:color w:val="000000"/>
                <w:sz w:val="24"/>
                <w:szCs w:val="24"/>
                <w:lang w:eastAsia="ru-RU" w:bidi="ru-RU"/>
              </w:rPr>
              <w:t xml:space="preserve"> «дополнить пунктами </w:t>
            </w:r>
            <w:r w:rsidR="00853C3E">
              <w:rPr>
                <w:color w:val="000000"/>
                <w:sz w:val="24"/>
                <w:szCs w:val="24"/>
                <w:lang w:val="kk-KZ" w:eastAsia="ru-RU" w:bidi="ru-RU"/>
              </w:rPr>
              <w:t xml:space="preserve">   </w:t>
            </w:r>
            <w:r w:rsidRPr="008A0CB4">
              <w:rPr>
                <w:color w:val="000000"/>
                <w:sz w:val="24"/>
                <w:szCs w:val="24"/>
                <w:lang w:eastAsia="ru-RU" w:bidi="ru-RU"/>
              </w:rPr>
              <w:t>8-1) и 8-2) следующего содержания:</w:t>
            </w:r>
          </w:p>
          <w:p w:rsidR="0047383B" w:rsidRPr="005A6F3B" w:rsidRDefault="0047383B" w:rsidP="004313FB">
            <w:pPr>
              <w:pStyle w:val="20"/>
              <w:shd w:val="clear" w:color="auto" w:fill="auto"/>
              <w:spacing w:line="240" w:lineRule="auto"/>
              <w:ind w:firstLine="318"/>
              <w:rPr>
                <w:sz w:val="24"/>
                <w:szCs w:val="24"/>
              </w:rPr>
            </w:pPr>
            <w:r w:rsidRPr="008A0CB4">
              <w:rPr>
                <w:color w:val="000000"/>
                <w:sz w:val="24"/>
                <w:szCs w:val="24"/>
                <w:lang w:eastAsia="ru-RU" w:bidi="ru-RU"/>
              </w:rPr>
              <w:t xml:space="preserve">«8-1) по мотивированному ходатайству органа досудебного расследования </w:t>
            </w:r>
            <w:r w:rsidRPr="008A0CB4">
              <w:rPr>
                <w:color w:val="000000"/>
                <w:sz w:val="24"/>
                <w:szCs w:val="24"/>
                <w:lang w:eastAsia="ru-RU" w:bidi="ru-RU"/>
              </w:rPr>
              <w:lastRenderedPageBreak/>
              <w:t>рассматривает вопрос о продлении срока уведомления лица о проведенных в отношении него</w:t>
            </w:r>
            <w:r w:rsidR="00314260">
              <w:rPr>
                <w:color w:val="000000"/>
                <w:sz w:val="24"/>
                <w:szCs w:val="24"/>
                <w:lang w:eastAsia="ru-RU" w:bidi="ru-RU"/>
              </w:rPr>
              <w:t xml:space="preserve"> негласных следственных </w:t>
            </w:r>
            <w:r w:rsidR="00314260" w:rsidRPr="005A6F3B">
              <w:rPr>
                <w:color w:val="000000"/>
                <w:sz w:val="24"/>
                <w:szCs w:val="24"/>
                <w:lang w:eastAsia="ru-RU" w:bidi="ru-RU"/>
              </w:rPr>
              <w:t>действиях</w:t>
            </w:r>
            <w:r w:rsidRPr="005A6F3B">
              <w:rPr>
                <w:color w:val="000000"/>
                <w:sz w:val="24"/>
                <w:szCs w:val="24"/>
                <w:lang w:eastAsia="ru-RU" w:bidi="ru-RU"/>
              </w:rPr>
              <w:t xml:space="preserve"> до одного года;</w:t>
            </w:r>
          </w:p>
          <w:p w:rsidR="0047383B" w:rsidRPr="008A0CB4" w:rsidRDefault="0047383B" w:rsidP="004313FB">
            <w:pPr>
              <w:pStyle w:val="20"/>
              <w:shd w:val="clear" w:color="auto" w:fill="auto"/>
              <w:spacing w:line="240" w:lineRule="auto"/>
              <w:ind w:firstLine="318"/>
              <w:rPr>
                <w:sz w:val="24"/>
                <w:szCs w:val="24"/>
              </w:rPr>
            </w:pPr>
            <w:r w:rsidRPr="005A6F3B">
              <w:rPr>
                <w:color w:val="000000"/>
                <w:sz w:val="24"/>
                <w:szCs w:val="24"/>
                <w:lang w:eastAsia="ru-RU" w:bidi="ru-RU"/>
              </w:rPr>
              <w:t xml:space="preserve">    8-2) по мотивированному ходатайству органа досудебного расследования дает согласие органу досудебного расследования на</w:t>
            </w:r>
            <w:r w:rsidRPr="005A6F3B">
              <w:rPr>
                <w:sz w:val="24"/>
                <w:szCs w:val="24"/>
              </w:rPr>
              <w:t xml:space="preserve"> </w:t>
            </w:r>
            <w:r w:rsidRPr="005A6F3B">
              <w:rPr>
                <w:color w:val="000000"/>
                <w:sz w:val="24"/>
                <w:szCs w:val="24"/>
                <w:lang w:eastAsia="ru-RU" w:bidi="ru-RU"/>
              </w:rPr>
              <w:t>неуведомление лица о проведенных в отношении него негласных следственных действи</w:t>
            </w:r>
            <w:r w:rsidR="00314260" w:rsidRPr="005A6F3B">
              <w:rPr>
                <w:color w:val="000000"/>
                <w:sz w:val="24"/>
                <w:szCs w:val="24"/>
                <w:lang w:eastAsia="ru-RU" w:bidi="ru-RU"/>
              </w:rPr>
              <w:t>ях</w:t>
            </w:r>
            <w:r w:rsidRPr="005A6F3B">
              <w:rPr>
                <w:color w:val="000000"/>
                <w:sz w:val="24"/>
                <w:szCs w:val="24"/>
                <w:lang w:eastAsia="ru-RU" w:bidi="ru-RU"/>
              </w:rPr>
              <w:t>;»;</w:t>
            </w:r>
          </w:p>
          <w:p w:rsidR="0047383B" w:rsidRPr="008A0CB4" w:rsidRDefault="0047383B" w:rsidP="004313FB">
            <w:pPr>
              <w:pStyle w:val="11"/>
              <w:shd w:val="clear" w:color="auto" w:fill="auto"/>
              <w:spacing w:line="240" w:lineRule="auto"/>
              <w:ind w:firstLine="318"/>
              <w:rPr>
                <w:color w:val="000000"/>
                <w:sz w:val="24"/>
                <w:szCs w:val="24"/>
                <w:lang w:eastAsia="ru-RU" w:bidi="ru-RU"/>
              </w:rPr>
            </w:pPr>
          </w:p>
        </w:tc>
        <w:tc>
          <w:tcPr>
            <w:tcW w:w="2449" w:type="dxa"/>
            <w:tcBorders>
              <w:top w:val="single" w:sz="6" w:space="0" w:color="auto"/>
              <w:left w:val="single" w:sz="6" w:space="0" w:color="auto"/>
              <w:bottom w:val="single" w:sz="6" w:space="0" w:color="auto"/>
              <w:right w:val="single" w:sz="6" w:space="0" w:color="auto"/>
            </w:tcBorders>
          </w:tcPr>
          <w:p w:rsidR="0047383B" w:rsidRPr="005A6F3B" w:rsidRDefault="0047383B" w:rsidP="005A6F3B">
            <w:pPr>
              <w:pStyle w:val="11"/>
              <w:shd w:val="clear" w:color="auto" w:fill="auto"/>
              <w:spacing w:line="240" w:lineRule="auto"/>
              <w:jc w:val="center"/>
              <w:rPr>
                <w:color w:val="000000"/>
                <w:sz w:val="24"/>
                <w:szCs w:val="24"/>
                <w:lang w:eastAsia="ru-RU" w:bidi="ru-RU"/>
              </w:rPr>
            </w:pPr>
            <w:r w:rsidRPr="005A6F3B">
              <w:rPr>
                <w:b/>
                <w:color w:val="000000"/>
                <w:sz w:val="24"/>
                <w:szCs w:val="24"/>
                <w:lang w:eastAsia="ru-RU" w:bidi="ru-RU"/>
              </w:rPr>
              <w:lastRenderedPageBreak/>
              <w:t>Комитет по законодательству и судебно-правовой реформе</w:t>
            </w:r>
          </w:p>
          <w:p w:rsidR="00FE6861" w:rsidRPr="005A6F3B" w:rsidRDefault="00FE6861" w:rsidP="005A6F3B">
            <w:pPr>
              <w:pStyle w:val="11"/>
              <w:shd w:val="clear" w:color="auto" w:fill="auto"/>
              <w:spacing w:line="240" w:lineRule="auto"/>
              <w:jc w:val="center"/>
              <w:rPr>
                <w:b/>
                <w:color w:val="000000"/>
                <w:sz w:val="24"/>
                <w:szCs w:val="24"/>
                <w:lang w:val="kk-KZ" w:eastAsia="ru-RU" w:bidi="ru-RU"/>
              </w:rPr>
            </w:pPr>
            <w:r w:rsidRPr="005A6F3B">
              <w:rPr>
                <w:b/>
                <w:color w:val="000000"/>
                <w:sz w:val="24"/>
                <w:szCs w:val="24"/>
                <w:lang w:val="kk-KZ" w:eastAsia="ru-RU" w:bidi="ru-RU"/>
              </w:rPr>
              <w:t>депутаты                       Бычкова С.Ф.</w:t>
            </w:r>
          </w:p>
          <w:p w:rsidR="00FE6861" w:rsidRPr="005A6F3B" w:rsidRDefault="00FE6861" w:rsidP="005A6F3B">
            <w:pPr>
              <w:pStyle w:val="11"/>
              <w:shd w:val="clear" w:color="auto" w:fill="auto"/>
              <w:spacing w:line="240" w:lineRule="auto"/>
              <w:jc w:val="center"/>
              <w:rPr>
                <w:b/>
                <w:color w:val="000000"/>
                <w:sz w:val="24"/>
                <w:szCs w:val="24"/>
                <w:lang w:eastAsia="ru-RU" w:bidi="ru-RU"/>
              </w:rPr>
            </w:pPr>
            <w:r w:rsidRPr="005A6F3B">
              <w:rPr>
                <w:b/>
                <w:color w:val="000000"/>
                <w:sz w:val="24"/>
                <w:szCs w:val="24"/>
                <w:lang w:eastAsia="ru-RU" w:bidi="ru-RU"/>
              </w:rPr>
              <w:t>Нурумов Ш.У.</w:t>
            </w:r>
          </w:p>
          <w:p w:rsidR="00FE6861" w:rsidRPr="005A6F3B" w:rsidRDefault="00FE6861" w:rsidP="005A6F3B">
            <w:pPr>
              <w:pStyle w:val="11"/>
              <w:shd w:val="clear" w:color="auto" w:fill="auto"/>
              <w:spacing w:line="240" w:lineRule="auto"/>
              <w:jc w:val="center"/>
              <w:rPr>
                <w:b/>
                <w:color w:val="000000"/>
                <w:sz w:val="24"/>
                <w:szCs w:val="24"/>
                <w:lang w:eastAsia="ru-RU" w:bidi="ru-RU"/>
              </w:rPr>
            </w:pPr>
            <w:r w:rsidRPr="005A6F3B">
              <w:rPr>
                <w:b/>
                <w:color w:val="000000"/>
                <w:sz w:val="24"/>
                <w:szCs w:val="24"/>
                <w:lang w:eastAsia="ru-RU" w:bidi="ru-RU"/>
              </w:rPr>
              <w:t>Дуйсебаев Ж.К.</w:t>
            </w:r>
          </w:p>
          <w:p w:rsidR="00FE6861" w:rsidRPr="005A6F3B" w:rsidRDefault="00FE6861" w:rsidP="005A6F3B">
            <w:pPr>
              <w:pStyle w:val="11"/>
              <w:shd w:val="clear" w:color="auto" w:fill="auto"/>
              <w:spacing w:line="240" w:lineRule="auto"/>
              <w:jc w:val="center"/>
              <w:rPr>
                <w:b/>
                <w:color w:val="000000"/>
                <w:sz w:val="24"/>
                <w:szCs w:val="24"/>
                <w:lang w:eastAsia="ru-RU" w:bidi="ru-RU"/>
              </w:rPr>
            </w:pPr>
            <w:r w:rsidRPr="005A6F3B">
              <w:rPr>
                <w:b/>
                <w:color w:val="000000"/>
                <w:sz w:val="24"/>
                <w:szCs w:val="24"/>
                <w:lang w:eastAsia="ru-RU" w:bidi="ru-RU"/>
              </w:rPr>
              <w:t>Мамраев Б.Б.</w:t>
            </w:r>
          </w:p>
          <w:p w:rsidR="00FE6861" w:rsidRPr="005A6F3B" w:rsidRDefault="00FE6861" w:rsidP="005A6F3B">
            <w:pPr>
              <w:pStyle w:val="11"/>
              <w:shd w:val="clear" w:color="auto" w:fill="auto"/>
              <w:spacing w:line="240" w:lineRule="auto"/>
              <w:jc w:val="center"/>
              <w:rPr>
                <w:b/>
                <w:color w:val="000000"/>
                <w:sz w:val="24"/>
                <w:szCs w:val="24"/>
                <w:lang w:eastAsia="ru-RU" w:bidi="ru-RU"/>
              </w:rPr>
            </w:pPr>
            <w:r w:rsidRPr="005A6F3B">
              <w:rPr>
                <w:b/>
                <w:color w:val="000000"/>
                <w:sz w:val="24"/>
                <w:szCs w:val="24"/>
                <w:lang w:eastAsia="ru-RU" w:bidi="ru-RU"/>
              </w:rPr>
              <w:t>Олейник В.И.</w:t>
            </w:r>
          </w:p>
          <w:p w:rsidR="00FE6861" w:rsidRPr="005A6F3B" w:rsidRDefault="00FE6861" w:rsidP="005A6F3B">
            <w:pPr>
              <w:pStyle w:val="11"/>
              <w:shd w:val="clear" w:color="auto" w:fill="auto"/>
              <w:spacing w:line="240" w:lineRule="auto"/>
              <w:jc w:val="center"/>
              <w:rPr>
                <w:b/>
                <w:color w:val="000000"/>
                <w:sz w:val="24"/>
                <w:szCs w:val="24"/>
                <w:lang w:eastAsia="ru-RU" w:bidi="ru-RU"/>
              </w:rPr>
            </w:pPr>
            <w:r w:rsidRPr="005A6F3B">
              <w:rPr>
                <w:b/>
                <w:color w:val="000000"/>
                <w:sz w:val="24"/>
                <w:szCs w:val="24"/>
                <w:lang w:eastAsia="ru-RU" w:bidi="ru-RU"/>
              </w:rPr>
              <w:t>Махамбетов М.М.</w:t>
            </w:r>
          </w:p>
          <w:p w:rsidR="00FE6861" w:rsidRPr="005A6F3B" w:rsidRDefault="00FE6861" w:rsidP="005A6F3B">
            <w:pPr>
              <w:pStyle w:val="11"/>
              <w:shd w:val="clear" w:color="auto" w:fill="auto"/>
              <w:spacing w:line="240" w:lineRule="auto"/>
              <w:jc w:val="center"/>
              <w:rPr>
                <w:b/>
                <w:color w:val="000000"/>
                <w:sz w:val="24"/>
                <w:szCs w:val="24"/>
                <w:lang w:eastAsia="ru-RU" w:bidi="ru-RU"/>
              </w:rPr>
            </w:pPr>
            <w:r w:rsidRPr="005A6F3B">
              <w:rPr>
                <w:b/>
                <w:color w:val="000000"/>
                <w:sz w:val="24"/>
                <w:szCs w:val="24"/>
                <w:lang w:eastAsia="ru-RU" w:bidi="ru-RU"/>
              </w:rPr>
              <w:t>Суслов А.В.</w:t>
            </w:r>
          </w:p>
          <w:p w:rsidR="0052333F" w:rsidRPr="005A6F3B" w:rsidRDefault="00FE6861" w:rsidP="005A6F3B">
            <w:pPr>
              <w:pStyle w:val="11"/>
              <w:shd w:val="clear" w:color="auto" w:fill="auto"/>
              <w:spacing w:line="240" w:lineRule="auto"/>
              <w:jc w:val="center"/>
              <w:rPr>
                <w:b/>
                <w:color w:val="000000"/>
                <w:sz w:val="24"/>
                <w:szCs w:val="24"/>
                <w:lang w:eastAsia="ru-RU" w:bidi="ru-RU"/>
              </w:rPr>
            </w:pPr>
            <w:r w:rsidRPr="005A6F3B">
              <w:rPr>
                <w:b/>
                <w:color w:val="000000"/>
                <w:sz w:val="24"/>
                <w:szCs w:val="24"/>
                <w:lang w:eastAsia="ru-RU" w:bidi="ru-RU"/>
              </w:rPr>
              <w:lastRenderedPageBreak/>
              <w:t>Султанов К.С.</w:t>
            </w:r>
            <w:r w:rsidR="0052333F" w:rsidRPr="005A6F3B">
              <w:rPr>
                <w:b/>
                <w:color w:val="000000"/>
                <w:sz w:val="24"/>
                <w:szCs w:val="24"/>
                <w:lang w:eastAsia="ru-RU" w:bidi="ru-RU"/>
              </w:rPr>
              <w:t xml:space="preserve"> Жаилганова А.Н.</w:t>
            </w:r>
          </w:p>
          <w:p w:rsidR="00FE6861" w:rsidRPr="005A6F3B" w:rsidRDefault="00FE6861" w:rsidP="00FE6861">
            <w:pPr>
              <w:pStyle w:val="11"/>
              <w:shd w:val="clear" w:color="auto" w:fill="auto"/>
              <w:spacing w:line="240" w:lineRule="auto"/>
              <w:ind w:hanging="148"/>
              <w:jc w:val="center"/>
              <w:rPr>
                <w:b/>
                <w:color w:val="000000"/>
                <w:sz w:val="24"/>
                <w:szCs w:val="24"/>
                <w:lang w:eastAsia="ru-RU" w:bidi="ru-RU"/>
              </w:rPr>
            </w:pPr>
          </w:p>
          <w:p w:rsidR="0047383B" w:rsidRPr="005A6F3B" w:rsidRDefault="0047383B" w:rsidP="004313FB">
            <w:pPr>
              <w:pStyle w:val="11"/>
              <w:shd w:val="clear" w:color="auto" w:fill="auto"/>
              <w:spacing w:line="240" w:lineRule="auto"/>
              <w:ind w:firstLine="318"/>
              <w:rPr>
                <w:sz w:val="24"/>
                <w:szCs w:val="24"/>
              </w:rPr>
            </w:pPr>
            <w:r w:rsidRPr="005A6F3B">
              <w:rPr>
                <w:color w:val="000000"/>
                <w:sz w:val="24"/>
                <w:szCs w:val="24"/>
                <w:lang w:eastAsia="ru-RU" w:bidi="ru-RU"/>
              </w:rPr>
              <w:t>Санкционирование судьёй продления сроков уведомления лица о проведенных в отношении него негласных следственных действий и дача согласия на неуведомление лица о проведенных в отношении него негласных следственных действий может происходить как на стадии досудебного производства, так и после.</w:t>
            </w:r>
          </w:p>
          <w:p w:rsidR="0047383B" w:rsidRPr="005A6F3B" w:rsidRDefault="0047383B" w:rsidP="004313FB">
            <w:pPr>
              <w:pStyle w:val="11"/>
              <w:shd w:val="clear" w:color="auto" w:fill="auto"/>
              <w:spacing w:line="240" w:lineRule="auto"/>
              <w:ind w:firstLine="318"/>
              <w:rPr>
                <w:sz w:val="24"/>
                <w:szCs w:val="24"/>
              </w:rPr>
            </w:pPr>
            <w:r w:rsidRPr="005A6F3B">
              <w:rPr>
                <w:color w:val="000000"/>
                <w:sz w:val="24"/>
                <w:szCs w:val="24"/>
                <w:lang w:eastAsia="ru-RU" w:bidi="ru-RU"/>
              </w:rPr>
              <w:t xml:space="preserve">А так как, в части первой статьи 55 УПК РК перечисляются полномочия, которыми наделяется следственный судья в ходе досудебного производства, полагаем необходимым внести </w:t>
            </w:r>
            <w:r w:rsidRPr="005A6F3B">
              <w:rPr>
                <w:color w:val="000000"/>
                <w:sz w:val="24"/>
                <w:szCs w:val="24"/>
                <w:lang w:eastAsia="ru-RU" w:bidi="ru-RU"/>
              </w:rPr>
              <w:lastRenderedPageBreak/>
              <w:t>данные изменения.</w:t>
            </w:r>
          </w:p>
          <w:p w:rsidR="0047383B" w:rsidRPr="005A6F3B" w:rsidRDefault="0047383B" w:rsidP="004313FB">
            <w:pPr>
              <w:pStyle w:val="11"/>
              <w:shd w:val="clear" w:color="auto" w:fill="auto"/>
              <w:spacing w:line="240" w:lineRule="auto"/>
              <w:ind w:firstLine="318"/>
              <w:rPr>
                <w:b/>
                <w:color w:val="000000"/>
                <w:sz w:val="24"/>
                <w:szCs w:val="24"/>
                <w:lang w:eastAsia="ru-RU" w:bidi="ru-RU"/>
              </w:rPr>
            </w:pPr>
          </w:p>
        </w:tc>
        <w:tc>
          <w:tcPr>
            <w:tcW w:w="2352" w:type="dxa"/>
            <w:tcBorders>
              <w:top w:val="single" w:sz="6" w:space="0" w:color="auto"/>
              <w:left w:val="single" w:sz="6" w:space="0" w:color="auto"/>
              <w:bottom w:val="single" w:sz="6" w:space="0" w:color="auto"/>
              <w:right w:val="single" w:sz="6" w:space="0" w:color="auto"/>
            </w:tcBorders>
          </w:tcPr>
          <w:p w:rsidR="0047383B" w:rsidRPr="005A6F3B" w:rsidRDefault="00951D4A" w:rsidP="004313FB">
            <w:pPr>
              <w:spacing w:after="0" w:line="240" w:lineRule="auto"/>
              <w:jc w:val="center"/>
              <w:rPr>
                <w:b/>
                <w:sz w:val="24"/>
                <w:szCs w:val="24"/>
                <w:lang w:val="ru-RU"/>
              </w:rPr>
            </w:pPr>
            <w:r w:rsidRPr="005A6F3B">
              <w:rPr>
                <w:b/>
                <w:sz w:val="24"/>
                <w:szCs w:val="24"/>
                <w:lang w:val="ru-RU"/>
              </w:rPr>
              <w:lastRenderedPageBreak/>
              <w:t>Принято</w:t>
            </w:r>
          </w:p>
        </w:tc>
      </w:tr>
      <w:tr w:rsidR="0047383B" w:rsidRPr="008A0CB4" w:rsidTr="005A6F3B">
        <w:tc>
          <w:tcPr>
            <w:tcW w:w="574"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numPr>
                <w:ilvl w:val="0"/>
                <w:numId w:val="1"/>
              </w:num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jc w:val="center"/>
              <w:rPr>
                <w:i/>
                <w:iCs/>
                <w:sz w:val="24"/>
                <w:szCs w:val="24"/>
                <w:lang w:val="ru-RU"/>
              </w:rPr>
            </w:pPr>
            <w:r w:rsidRPr="008A0CB4">
              <w:rPr>
                <w:i/>
                <w:iCs/>
                <w:sz w:val="24"/>
                <w:szCs w:val="24"/>
                <w:lang w:val="ru-RU"/>
              </w:rPr>
              <w:t>Жобаның 1-бабы 1-тармағы 20) тар-мақшасы-ның бесін-ші абзацы</w:t>
            </w:r>
          </w:p>
          <w:p w:rsidR="0047383B" w:rsidRPr="008A0CB4" w:rsidRDefault="0047383B" w:rsidP="004313FB">
            <w:pPr>
              <w:spacing w:after="0" w:line="240" w:lineRule="auto"/>
              <w:jc w:val="center"/>
              <w:rPr>
                <w:i/>
                <w:iCs/>
                <w:sz w:val="24"/>
                <w:szCs w:val="24"/>
                <w:lang w:val="ru-RU"/>
              </w:rPr>
            </w:pPr>
          </w:p>
          <w:p w:rsidR="0047383B" w:rsidRPr="008A0CB4" w:rsidRDefault="0047383B" w:rsidP="004313FB">
            <w:pPr>
              <w:spacing w:after="0" w:line="240" w:lineRule="auto"/>
              <w:jc w:val="center"/>
              <w:rPr>
                <w:b/>
                <w:iCs/>
                <w:sz w:val="24"/>
                <w:szCs w:val="24"/>
                <w:lang w:val="ru-RU"/>
              </w:rPr>
            </w:pPr>
            <w:r w:rsidRPr="008A0CB4">
              <w:rPr>
                <w:b/>
                <w:iCs/>
                <w:sz w:val="24"/>
                <w:szCs w:val="24"/>
                <w:lang w:val="ru-RU"/>
              </w:rPr>
              <w:t>ҚПК-ның 107-бабы</w:t>
            </w:r>
          </w:p>
          <w:p w:rsidR="0047383B" w:rsidRPr="008A0CB4" w:rsidRDefault="0047383B" w:rsidP="004313FB">
            <w:pPr>
              <w:spacing w:after="0" w:line="240" w:lineRule="auto"/>
              <w:jc w:val="center"/>
              <w:rPr>
                <w:b/>
                <w:iCs/>
                <w:sz w:val="24"/>
                <w:szCs w:val="24"/>
                <w:lang w:val="ru-RU"/>
              </w:rPr>
            </w:pPr>
          </w:p>
        </w:tc>
        <w:tc>
          <w:tcPr>
            <w:tcW w:w="2674" w:type="dxa"/>
            <w:tcBorders>
              <w:top w:val="single" w:sz="6" w:space="0" w:color="auto"/>
              <w:left w:val="single" w:sz="6" w:space="0" w:color="auto"/>
              <w:bottom w:val="single" w:sz="6" w:space="0" w:color="auto"/>
              <w:right w:val="single" w:sz="6" w:space="0" w:color="auto"/>
            </w:tcBorders>
          </w:tcPr>
          <w:p w:rsidR="0047383B" w:rsidRPr="008A0CB4" w:rsidRDefault="0047383B" w:rsidP="00844E0A">
            <w:pPr>
              <w:spacing w:after="0" w:line="240" w:lineRule="auto"/>
              <w:ind w:firstLine="284"/>
              <w:jc w:val="both"/>
              <w:rPr>
                <w:bCs/>
                <w:sz w:val="24"/>
                <w:szCs w:val="24"/>
              </w:rPr>
            </w:pPr>
            <w:r w:rsidRPr="008A0CB4">
              <w:rPr>
                <w:bCs/>
                <w:sz w:val="24"/>
                <w:szCs w:val="24"/>
              </w:rPr>
              <w:t>107-бап. Тергеу судьясының қаулыларына шағым жасау, прокурордың өтінішхатын келтіру</w:t>
            </w:r>
          </w:p>
          <w:p w:rsidR="0047383B" w:rsidRPr="008A0CB4" w:rsidRDefault="0047383B" w:rsidP="00844E0A">
            <w:pPr>
              <w:spacing w:after="0" w:line="240" w:lineRule="auto"/>
              <w:ind w:firstLine="284"/>
              <w:jc w:val="both"/>
              <w:rPr>
                <w:bCs/>
                <w:sz w:val="24"/>
                <w:szCs w:val="24"/>
              </w:rPr>
            </w:pPr>
            <w:r w:rsidRPr="008A0CB4">
              <w:rPr>
                <w:bCs/>
                <w:sz w:val="24"/>
                <w:szCs w:val="24"/>
              </w:rPr>
              <w:t>...</w:t>
            </w:r>
          </w:p>
          <w:p w:rsidR="0047383B" w:rsidRPr="008A0CB4" w:rsidRDefault="0047383B" w:rsidP="00844E0A">
            <w:pPr>
              <w:pStyle w:val="a3"/>
              <w:numPr>
                <w:ilvl w:val="1"/>
                <w:numId w:val="1"/>
              </w:numPr>
              <w:spacing w:after="0" w:line="240" w:lineRule="auto"/>
              <w:ind w:left="0" w:firstLine="284"/>
              <w:jc w:val="both"/>
              <w:rPr>
                <w:bCs/>
                <w:sz w:val="24"/>
                <w:szCs w:val="24"/>
              </w:rPr>
            </w:pPr>
            <w:r w:rsidRPr="008A0CB4">
              <w:rPr>
                <w:bCs/>
                <w:sz w:val="24"/>
                <w:szCs w:val="24"/>
              </w:rPr>
              <w:t xml:space="preserve"> Жоқ.</w:t>
            </w:r>
          </w:p>
        </w:tc>
        <w:tc>
          <w:tcPr>
            <w:tcW w:w="2897" w:type="dxa"/>
            <w:tcBorders>
              <w:top w:val="single" w:sz="6" w:space="0" w:color="auto"/>
              <w:left w:val="single" w:sz="6" w:space="0" w:color="auto"/>
              <w:bottom w:val="single" w:sz="6" w:space="0" w:color="auto"/>
              <w:right w:val="single" w:sz="6" w:space="0" w:color="auto"/>
            </w:tcBorders>
          </w:tcPr>
          <w:p w:rsidR="0047383B" w:rsidRPr="008A0CB4" w:rsidRDefault="0047383B" w:rsidP="00844E0A">
            <w:pPr>
              <w:spacing w:after="0" w:line="240" w:lineRule="auto"/>
              <w:ind w:firstLine="284"/>
              <w:jc w:val="both"/>
              <w:rPr>
                <w:bCs/>
                <w:sz w:val="24"/>
                <w:szCs w:val="24"/>
              </w:rPr>
            </w:pPr>
            <w:r w:rsidRPr="008A0CB4">
              <w:rPr>
                <w:bCs/>
                <w:sz w:val="24"/>
                <w:szCs w:val="24"/>
              </w:rPr>
              <w:t xml:space="preserve">«1-1. Сотқа дейінгі тергеп-тексеру барысында прокурордың тергеу судьясының жасырын тергеу әрекеттерін санкциялау не санкциялаудан бас тарту, жасырын тергеу әрекеттерінің мерзімдерін ұзарту не ұзартудан бас тарту туралы, </w:t>
            </w:r>
            <w:r w:rsidRPr="008A0CB4">
              <w:rPr>
                <w:b/>
                <w:bCs/>
                <w:sz w:val="24"/>
                <w:szCs w:val="24"/>
              </w:rPr>
              <w:t>хабарлама мерзімін ұзартудан бас тарту туралы, өзіне қатысты жасырын тергеу әрекеттерінің жүргізілгені туралы адамды хабарламауға сотқа дейінгі тергеп-тексеру органына келісім беруден бас тарту туралы</w:t>
            </w:r>
            <w:r w:rsidRPr="008A0CB4">
              <w:rPr>
                <w:bCs/>
                <w:sz w:val="24"/>
                <w:szCs w:val="24"/>
              </w:rPr>
              <w:t xml:space="preserve">  қаулысына өтінішхат келтіру құқығы бар.»;</w:t>
            </w:r>
          </w:p>
          <w:p w:rsidR="0047383B" w:rsidRPr="008A0CB4" w:rsidRDefault="0047383B" w:rsidP="00844E0A">
            <w:pPr>
              <w:spacing w:after="0" w:line="240" w:lineRule="auto"/>
              <w:ind w:firstLine="284"/>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47383B" w:rsidRPr="008A0CB4" w:rsidRDefault="0047383B" w:rsidP="00844E0A">
            <w:pPr>
              <w:spacing w:after="0" w:line="240" w:lineRule="auto"/>
              <w:ind w:firstLine="284"/>
              <w:jc w:val="both"/>
              <w:rPr>
                <w:sz w:val="24"/>
                <w:szCs w:val="24"/>
              </w:rPr>
            </w:pPr>
            <w:r w:rsidRPr="008A0CB4">
              <w:rPr>
                <w:sz w:val="24"/>
                <w:szCs w:val="24"/>
              </w:rPr>
              <w:t>20) тармақшаның бесінші абзацындағы «хабарлама мерзімін ұзартудан бас тарту туралы, өзіне қатысты жасырын тергеу әрекеттерінің жүргізілгені туралы адамды хабарламауға сотқа дейінгі тергеп-тексеру органына келісім беруден бас тарту туралы» деген сөздер «</w:t>
            </w:r>
            <w:r w:rsidRPr="008A0CB4">
              <w:rPr>
                <w:b/>
                <w:sz w:val="24"/>
                <w:szCs w:val="24"/>
              </w:rPr>
              <w:t xml:space="preserve">адамды оған қатысты жүргізілген жасырын тергеу әрекеттері туралы хабардар ету </w:t>
            </w:r>
            <w:r w:rsidRPr="008A0CB4">
              <w:rPr>
                <w:sz w:val="24"/>
                <w:szCs w:val="24"/>
              </w:rPr>
              <w:t>мерзімін ұзартудан бас тарту туралы, сотқа дейінгі тергеп-тексеру органының адамды оған қатысты жүргізілген жасырын тергеу әрекеттері туралы хабардар етпеуіне келісім беруден бас тарту туралы» деген сөздермен ауыстырылсын;</w:t>
            </w:r>
          </w:p>
          <w:p w:rsidR="0047383B" w:rsidRPr="008A0CB4" w:rsidRDefault="0047383B" w:rsidP="00844E0A">
            <w:pPr>
              <w:spacing w:after="0" w:line="240" w:lineRule="auto"/>
              <w:ind w:firstLine="284"/>
              <w:jc w:val="both"/>
              <w:rPr>
                <w:sz w:val="24"/>
                <w:szCs w:val="24"/>
              </w:rPr>
            </w:pPr>
          </w:p>
        </w:tc>
        <w:tc>
          <w:tcPr>
            <w:tcW w:w="2449" w:type="dxa"/>
            <w:tcBorders>
              <w:top w:val="single" w:sz="6" w:space="0" w:color="auto"/>
              <w:left w:val="single" w:sz="6" w:space="0" w:color="auto"/>
              <w:bottom w:val="single" w:sz="6" w:space="0" w:color="auto"/>
              <w:right w:val="single" w:sz="6" w:space="0" w:color="auto"/>
            </w:tcBorders>
          </w:tcPr>
          <w:p w:rsidR="00FE6861" w:rsidRDefault="00FE6861" w:rsidP="00FE6861">
            <w:pPr>
              <w:pStyle w:val="11"/>
              <w:shd w:val="clear" w:color="auto" w:fill="auto"/>
              <w:spacing w:line="240" w:lineRule="auto"/>
              <w:jc w:val="center"/>
              <w:rPr>
                <w:b/>
                <w:color w:val="000000"/>
                <w:sz w:val="24"/>
                <w:szCs w:val="24"/>
                <w:lang w:val="kk-KZ" w:eastAsia="ru-RU" w:bidi="ru-RU"/>
              </w:rPr>
            </w:pPr>
            <w:r w:rsidRPr="008A0CB4">
              <w:rPr>
                <w:b/>
                <w:color w:val="000000"/>
                <w:sz w:val="24"/>
                <w:szCs w:val="24"/>
                <w:lang w:val="kk-KZ" w:eastAsia="ru-RU" w:bidi="ru-RU"/>
              </w:rPr>
              <w:t>Заңнама және сот-құқықтық реформа комитеті</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депутаттар</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С.Ф. Бычкова</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Ш.У. Нурумов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Ж.Қ. Дүйсебаев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Б.Б. Мамраев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В.И. Олейник</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М.М. Махамбетов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А.В. Суслов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Қ.С. Сұлтанов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А.Н. Жаилғанова</w:t>
            </w:r>
          </w:p>
          <w:p w:rsidR="00C82A40" w:rsidRPr="008A0CB4" w:rsidRDefault="00C82A40" w:rsidP="00FE6861">
            <w:pPr>
              <w:pStyle w:val="11"/>
              <w:shd w:val="clear" w:color="auto" w:fill="auto"/>
              <w:spacing w:line="240" w:lineRule="auto"/>
              <w:jc w:val="center"/>
              <w:rPr>
                <w:b/>
                <w:color w:val="000000"/>
                <w:sz w:val="24"/>
                <w:szCs w:val="24"/>
                <w:lang w:val="kk-KZ" w:eastAsia="ru-RU" w:bidi="ru-RU"/>
              </w:rPr>
            </w:pPr>
          </w:p>
          <w:p w:rsidR="0047383B" w:rsidRDefault="0047383B" w:rsidP="00844E0A">
            <w:pPr>
              <w:spacing w:after="0" w:line="240" w:lineRule="auto"/>
              <w:ind w:firstLine="284"/>
              <w:jc w:val="both"/>
              <w:rPr>
                <w:sz w:val="24"/>
                <w:szCs w:val="24"/>
              </w:rPr>
            </w:pPr>
            <w:r w:rsidRPr="008A0CB4">
              <w:rPr>
                <w:sz w:val="24"/>
                <w:szCs w:val="24"/>
              </w:rPr>
              <w:t>Редакциялық түзету. Заң жобасының 8) тармақшасы төртінші абзацының (ҚПК-нің 55-бабына енгізілетін өзгеріс) редакциясына сәйкес келтіру.</w:t>
            </w:r>
          </w:p>
          <w:p w:rsidR="00C82A40" w:rsidRPr="008A0CB4" w:rsidRDefault="00C82A40" w:rsidP="00844E0A">
            <w:pPr>
              <w:spacing w:after="0" w:line="240" w:lineRule="auto"/>
              <w:ind w:firstLine="284"/>
              <w:jc w:val="both"/>
              <w:rPr>
                <w:sz w:val="24"/>
                <w:szCs w:val="24"/>
              </w:rPr>
            </w:pPr>
          </w:p>
        </w:tc>
        <w:tc>
          <w:tcPr>
            <w:tcW w:w="2352"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jc w:val="center"/>
              <w:rPr>
                <w:b/>
                <w:sz w:val="24"/>
                <w:szCs w:val="24"/>
              </w:rPr>
            </w:pPr>
            <w:r w:rsidRPr="008A0CB4">
              <w:rPr>
                <w:b/>
                <w:sz w:val="24"/>
                <w:szCs w:val="24"/>
              </w:rPr>
              <w:t xml:space="preserve">Қабылданды </w:t>
            </w:r>
          </w:p>
        </w:tc>
      </w:tr>
      <w:tr w:rsidR="0047383B" w:rsidRPr="008A0CB4" w:rsidTr="005A6F3B">
        <w:tc>
          <w:tcPr>
            <w:tcW w:w="574"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jc w:val="center"/>
              <w:rPr>
                <w:i/>
                <w:iCs/>
                <w:sz w:val="24"/>
                <w:szCs w:val="24"/>
                <w:lang w:val="ru-RU"/>
              </w:rPr>
            </w:pPr>
            <w:r w:rsidRPr="008A0CB4">
              <w:rPr>
                <w:i/>
                <w:iCs/>
                <w:sz w:val="24"/>
                <w:szCs w:val="24"/>
                <w:lang w:val="ru-RU"/>
              </w:rPr>
              <w:t xml:space="preserve">Абзац пятый подпункта 20) пункта </w:t>
            </w:r>
            <w:r w:rsidRPr="008A0CB4">
              <w:rPr>
                <w:i/>
                <w:iCs/>
                <w:sz w:val="24"/>
                <w:szCs w:val="24"/>
                <w:lang w:val="ru-RU"/>
              </w:rPr>
              <w:lastRenderedPageBreak/>
              <w:t>1 статьи 1 проекта</w:t>
            </w:r>
          </w:p>
          <w:p w:rsidR="0047383B" w:rsidRPr="008A0CB4" w:rsidRDefault="0047383B" w:rsidP="004313FB">
            <w:pPr>
              <w:spacing w:after="0" w:line="240" w:lineRule="auto"/>
              <w:jc w:val="center"/>
              <w:rPr>
                <w:i/>
                <w:iCs/>
                <w:sz w:val="24"/>
                <w:szCs w:val="24"/>
                <w:lang w:val="ru-RU"/>
              </w:rPr>
            </w:pPr>
          </w:p>
          <w:p w:rsidR="0047383B" w:rsidRPr="008A0CB4" w:rsidRDefault="0047383B" w:rsidP="004313FB">
            <w:pPr>
              <w:spacing w:after="0" w:line="240" w:lineRule="auto"/>
              <w:jc w:val="center"/>
              <w:rPr>
                <w:b/>
                <w:iCs/>
                <w:sz w:val="24"/>
                <w:szCs w:val="24"/>
                <w:lang w:val="ru-RU"/>
              </w:rPr>
            </w:pPr>
            <w:r w:rsidRPr="008A0CB4">
              <w:rPr>
                <w:b/>
                <w:iCs/>
                <w:sz w:val="24"/>
                <w:szCs w:val="24"/>
                <w:lang w:val="ru-RU"/>
              </w:rPr>
              <w:t xml:space="preserve">Статья 107 УПК </w:t>
            </w:r>
          </w:p>
        </w:tc>
        <w:tc>
          <w:tcPr>
            <w:tcW w:w="2674" w:type="dxa"/>
            <w:tcBorders>
              <w:top w:val="single" w:sz="6" w:space="0" w:color="auto"/>
              <w:left w:val="single" w:sz="6" w:space="0" w:color="auto"/>
              <w:bottom w:val="single" w:sz="6" w:space="0" w:color="auto"/>
              <w:right w:val="single" w:sz="6" w:space="0" w:color="auto"/>
            </w:tcBorders>
          </w:tcPr>
          <w:p w:rsidR="0047383B" w:rsidRPr="008A0CB4" w:rsidRDefault="0047383B" w:rsidP="00844E0A">
            <w:pPr>
              <w:spacing w:after="0" w:line="240" w:lineRule="auto"/>
              <w:ind w:firstLine="284"/>
              <w:jc w:val="both"/>
              <w:rPr>
                <w:bCs/>
                <w:sz w:val="24"/>
                <w:szCs w:val="24"/>
              </w:rPr>
            </w:pPr>
            <w:bookmarkStart w:id="1" w:name="z1038"/>
            <w:bookmarkEnd w:id="1"/>
            <w:r w:rsidRPr="008A0CB4">
              <w:rPr>
                <w:bCs/>
                <w:sz w:val="24"/>
                <w:szCs w:val="24"/>
              </w:rPr>
              <w:lastRenderedPageBreak/>
              <w:t xml:space="preserve">Статья 107. Обжалование, принесение ходатайства прокурора на </w:t>
            </w:r>
            <w:r w:rsidRPr="008A0CB4">
              <w:rPr>
                <w:bCs/>
                <w:sz w:val="24"/>
                <w:szCs w:val="24"/>
              </w:rPr>
              <w:lastRenderedPageBreak/>
              <w:t>постановления следственного судьи</w:t>
            </w:r>
          </w:p>
          <w:p w:rsidR="0047383B" w:rsidRPr="008A0CB4" w:rsidRDefault="0047383B" w:rsidP="00844E0A">
            <w:pPr>
              <w:spacing w:after="0" w:line="240" w:lineRule="auto"/>
              <w:ind w:firstLine="284"/>
              <w:jc w:val="both"/>
              <w:rPr>
                <w:bCs/>
                <w:sz w:val="24"/>
                <w:szCs w:val="24"/>
                <w:lang w:val="ru-RU"/>
              </w:rPr>
            </w:pPr>
            <w:r w:rsidRPr="008A0CB4">
              <w:rPr>
                <w:bCs/>
                <w:sz w:val="24"/>
                <w:szCs w:val="24"/>
                <w:lang w:val="ru-RU"/>
              </w:rPr>
              <w:t>…</w:t>
            </w:r>
          </w:p>
          <w:p w:rsidR="0047383B" w:rsidRPr="008A0CB4" w:rsidRDefault="0047383B" w:rsidP="00844E0A">
            <w:pPr>
              <w:pStyle w:val="a3"/>
              <w:numPr>
                <w:ilvl w:val="1"/>
                <w:numId w:val="1"/>
              </w:numPr>
              <w:spacing w:after="0" w:line="240" w:lineRule="auto"/>
              <w:ind w:left="0" w:firstLine="284"/>
              <w:jc w:val="both"/>
              <w:rPr>
                <w:sz w:val="24"/>
                <w:szCs w:val="24"/>
                <w:lang w:val="ru-RU"/>
              </w:rPr>
            </w:pPr>
            <w:r w:rsidRPr="008A0CB4">
              <w:rPr>
                <w:sz w:val="24"/>
                <w:szCs w:val="24"/>
                <w:lang w:val="ru-RU"/>
              </w:rPr>
              <w:t xml:space="preserve"> Отсутствует.</w:t>
            </w:r>
          </w:p>
        </w:tc>
        <w:tc>
          <w:tcPr>
            <w:tcW w:w="2897" w:type="dxa"/>
            <w:tcBorders>
              <w:top w:val="single" w:sz="6" w:space="0" w:color="auto"/>
              <w:left w:val="single" w:sz="6" w:space="0" w:color="auto"/>
              <w:bottom w:val="single" w:sz="6" w:space="0" w:color="auto"/>
              <w:right w:val="single" w:sz="6" w:space="0" w:color="auto"/>
            </w:tcBorders>
          </w:tcPr>
          <w:p w:rsidR="0047383B" w:rsidRPr="008A0CB4" w:rsidRDefault="0047383B" w:rsidP="00844E0A">
            <w:pPr>
              <w:spacing w:after="0" w:line="240" w:lineRule="auto"/>
              <w:ind w:firstLine="284"/>
              <w:jc w:val="both"/>
              <w:rPr>
                <w:bCs/>
                <w:sz w:val="24"/>
                <w:szCs w:val="24"/>
              </w:rPr>
            </w:pPr>
            <w:r w:rsidRPr="008A0CB4">
              <w:rPr>
                <w:bCs/>
                <w:sz w:val="24"/>
                <w:szCs w:val="24"/>
              </w:rPr>
              <w:lastRenderedPageBreak/>
              <w:t xml:space="preserve">«1-1. В ходе досудебного расследования прокурор вправе принести ходатайство на </w:t>
            </w:r>
            <w:r w:rsidRPr="008A0CB4">
              <w:rPr>
                <w:bCs/>
                <w:sz w:val="24"/>
                <w:szCs w:val="24"/>
              </w:rPr>
              <w:lastRenderedPageBreak/>
              <w:t xml:space="preserve">постановление следственного судьи о санкционировании либо отказе в санкционировании негласных следственных действий, продлении либо отказе в продлении сроков негласных следственных действий, </w:t>
            </w:r>
            <w:r w:rsidRPr="008A0CB4">
              <w:rPr>
                <w:b/>
                <w:bCs/>
                <w:sz w:val="24"/>
                <w:szCs w:val="24"/>
              </w:rPr>
              <w:t>об отказе в продлении сроков уведомления об отказе в даче органу досудебного расследования согласия на неуведомление лица о проведенных в отношении него негласных следственных действиях</w:t>
            </w:r>
            <w:r w:rsidRPr="008A0CB4">
              <w:rPr>
                <w:bCs/>
                <w:sz w:val="24"/>
                <w:szCs w:val="24"/>
              </w:rPr>
              <w:t>.»;</w:t>
            </w:r>
          </w:p>
          <w:p w:rsidR="0047383B" w:rsidRPr="008A0CB4" w:rsidRDefault="0047383B" w:rsidP="00844E0A">
            <w:pPr>
              <w:spacing w:after="0" w:line="240" w:lineRule="auto"/>
              <w:ind w:firstLine="284"/>
              <w:jc w:val="both"/>
              <w:rPr>
                <w:sz w:val="24"/>
                <w:szCs w:val="24"/>
              </w:rPr>
            </w:pPr>
          </w:p>
        </w:tc>
        <w:tc>
          <w:tcPr>
            <w:tcW w:w="3108" w:type="dxa"/>
            <w:tcBorders>
              <w:top w:val="single" w:sz="6" w:space="0" w:color="auto"/>
              <w:left w:val="single" w:sz="6" w:space="0" w:color="auto"/>
              <w:bottom w:val="single" w:sz="6" w:space="0" w:color="auto"/>
              <w:right w:val="single" w:sz="6" w:space="0" w:color="auto"/>
            </w:tcBorders>
          </w:tcPr>
          <w:p w:rsidR="0047383B" w:rsidRPr="008A0CB4" w:rsidRDefault="0047383B" w:rsidP="00844E0A">
            <w:pPr>
              <w:spacing w:after="0" w:line="240" w:lineRule="auto"/>
              <w:ind w:firstLine="284"/>
              <w:jc w:val="both"/>
              <w:rPr>
                <w:sz w:val="24"/>
                <w:szCs w:val="24"/>
              </w:rPr>
            </w:pPr>
            <w:r w:rsidRPr="008A0CB4">
              <w:rPr>
                <w:sz w:val="24"/>
                <w:szCs w:val="24"/>
              </w:rPr>
              <w:lastRenderedPageBreak/>
              <w:t xml:space="preserve">В абзаце пятом подпункта 20) слова «об отказе в продлении сроков уведомления об отказе в даче органу досудебного </w:t>
            </w:r>
            <w:r w:rsidRPr="008A0CB4">
              <w:rPr>
                <w:sz w:val="24"/>
                <w:szCs w:val="24"/>
              </w:rPr>
              <w:lastRenderedPageBreak/>
              <w:t xml:space="preserve">расследования согласия на неуведомление лица о проведенных в отношении него негласных следственных действиях» заменить словами  «об отказе в продлении сроков уведомления </w:t>
            </w:r>
            <w:r w:rsidRPr="008A0CB4">
              <w:rPr>
                <w:b/>
                <w:sz w:val="24"/>
                <w:szCs w:val="24"/>
              </w:rPr>
              <w:t>лица о проведенных в отношении него негласных следственных действиях,</w:t>
            </w:r>
            <w:r w:rsidRPr="008A0CB4">
              <w:rPr>
                <w:sz w:val="24"/>
                <w:szCs w:val="24"/>
              </w:rPr>
              <w:t xml:space="preserve"> об отказе в даче органу досудебного расследования согласия на неуведомление лица о проведенных в отношении него негласных следственных действиях.».</w:t>
            </w:r>
          </w:p>
          <w:p w:rsidR="0047383B" w:rsidRPr="008A0CB4" w:rsidRDefault="0047383B" w:rsidP="00844E0A">
            <w:pPr>
              <w:spacing w:after="0" w:line="240" w:lineRule="auto"/>
              <w:ind w:firstLine="284"/>
              <w:jc w:val="both"/>
              <w:rPr>
                <w:sz w:val="24"/>
                <w:szCs w:val="24"/>
              </w:rPr>
            </w:pPr>
            <w:r w:rsidRPr="008A0CB4">
              <w:rPr>
                <w:sz w:val="24"/>
                <w:szCs w:val="24"/>
              </w:rPr>
              <w:tab/>
            </w:r>
          </w:p>
        </w:tc>
        <w:tc>
          <w:tcPr>
            <w:tcW w:w="2449" w:type="dxa"/>
            <w:tcBorders>
              <w:top w:val="single" w:sz="6" w:space="0" w:color="auto"/>
              <w:left w:val="single" w:sz="6" w:space="0" w:color="auto"/>
              <w:bottom w:val="single" w:sz="6" w:space="0" w:color="auto"/>
              <w:right w:val="single" w:sz="6" w:space="0" w:color="auto"/>
            </w:tcBorders>
          </w:tcPr>
          <w:p w:rsidR="007C23D8" w:rsidRPr="005A6F3B" w:rsidRDefault="00FE6861" w:rsidP="005A6F3B">
            <w:pPr>
              <w:pStyle w:val="11"/>
              <w:shd w:val="clear" w:color="auto" w:fill="auto"/>
              <w:spacing w:line="240" w:lineRule="auto"/>
              <w:ind w:hanging="7"/>
              <w:jc w:val="center"/>
              <w:rPr>
                <w:b/>
                <w:color w:val="000000"/>
                <w:sz w:val="24"/>
                <w:szCs w:val="24"/>
                <w:lang w:val="kk-KZ" w:eastAsia="ru-RU" w:bidi="ru-RU"/>
              </w:rPr>
            </w:pPr>
            <w:r w:rsidRPr="005A6F3B">
              <w:rPr>
                <w:b/>
                <w:color w:val="000000"/>
                <w:sz w:val="24"/>
                <w:szCs w:val="24"/>
                <w:lang w:eastAsia="ru-RU" w:bidi="ru-RU"/>
              </w:rPr>
              <w:lastRenderedPageBreak/>
              <w:t>Комитет по законодательству и судебно-правовой реформе</w:t>
            </w:r>
            <w:r w:rsidRPr="005A6F3B">
              <w:rPr>
                <w:sz w:val="24"/>
                <w:szCs w:val="24"/>
              </w:rPr>
              <w:t xml:space="preserve"> </w:t>
            </w:r>
            <w:r w:rsidR="007C23D8" w:rsidRPr="005A6F3B">
              <w:rPr>
                <w:b/>
                <w:color w:val="000000"/>
                <w:sz w:val="24"/>
                <w:szCs w:val="24"/>
                <w:lang w:val="kk-KZ" w:eastAsia="ru-RU" w:bidi="ru-RU"/>
              </w:rPr>
              <w:t>депутаты                       Бычкова С.Ф.</w:t>
            </w:r>
          </w:p>
          <w:p w:rsidR="007C23D8" w:rsidRPr="005A6F3B" w:rsidRDefault="007C23D8" w:rsidP="005A6F3B">
            <w:pPr>
              <w:pStyle w:val="11"/>
              <w:shd w:val="clear" w:color="auto" w:fill="auto"/>
              <w:spacing w:line="240" w:lineRule="auto"/>
              <w:ind w:hanging="7"/>
              <w:jc w:val="center"/>
              <w:rPr>
                <w:b/>
                <w:color w:val="000000"/>
                <w:sz w:val="24"/>
                <w:szCs w:val="24"/>
                <w:lang w:val="kk-KZ" w:eastAsia="ru-RU" w:bidi="ru-RU"/>
              </w:rPr>
            </w:pPr>
            <w:r w:rsidRPr="005A6F3B">
              <w:rPr>
                <w:b/>
                <w:color w:val="000000"/>
                <w:sz w:val="24"/>
                <w:szCs w:val="24"/>
                <w:lang w:val="kk-KZ" w:eastAsia="ru-RU" w:bidi="ru-RU"/>
              </w:rPr>
              <w:lastRenderedPageBreak/>
              <w:t>Нурумов Ш.У.</w:t>
            </w:r>
          </w:p>
          <w:p w:rsidR="007C23D8" w:rsidRPr="005A6F3B" w:rsidRDefault="007C23D8" w:rsidP="005A6F3B">
            <w:pPr>
              <w:pStyle w:val="11"/>
              <w:shd w:val="clear" w:color="auto" w:fill="auto"/>
              <w:spacing w:line="240" w:lineRule="auto"/>
              <w:ind w:hanging="7"/>
              <w:jc w:val="center"/>
              <w:rPr>
                <w:b/>
                <w:color w:val="000000"/>
                <w:sz w:val="24"/>
                <w:szCs w:val="24"/>
                <w:lang w:val="kk-KZ" w:eastAsia="ru-RU" w:bidi="ru-RU"/>
              </w:rPr>
            </w:pPr>
            <w:r w:rsidRPr="005A6F3B">
              <w:rPr>
                <w:b/>
                <w:color w:val="000000"/>
                <w:sz w:val="24"/>
                <w:szCs w:val="24"/>
                <w:lang w:val="kk-KZ" w:eastAsia="ru-RU" w:bidi="ru-RU"/>
              </w:rPr>
              <w:t>Дуйсебаев Ж.К.</w:t>
            </w:r>
          </w:p>
          <w:p w:rsidR="007C23D8" w:rsidRPr="005A6F3B" w:rsidRDefault="007C23D8" w:rsidP="005A6F3B">
            <w:pPr>
              <w:pStyle w:val="11"/>
              <w:shd w:val="clear" w:color="auto" w:fill="auto"/>
              <w:spacing w:line="240" w:lineRule="auto"/>
              <w:ind w:hanging="7"/>
              <w:jc w:val="center"/>
              <w:rPr>
                <w:b/>
                <w:color w:val="000000"/>
                <w:sz w:val="24"/>
                <w:szCs w:val="24"/>
                <w:lang w:eastAsia="ru-RU" w:bidi="ru-RU"/>
              </w:rPr>
            </w:pPr>
            <w:r w:rsidRPr="005A6F3B">
              <w:rPr>
                <w:b/>
                <w:color w:val="000000"/>
                <w:sz w:val="24"/>
                <w:szCs w:val="24"/>
                <w:lang w:eastAsia="ru-RU" w:bidi="ru-RU"/>
              </w:rPr>
              <w:t>Мамраев Б.Б.</w:t>
            </w:r>
          </w:p>
          <w:p w:rsidR="007C23D8" w:rsidRPr="005A6F3B" w:rsidRDefault="007C23D8" w:rsidP="005A6F3B">
            <w:pPr>
              <w:pStyle w:val="11"/>
              <w:shd w:val="clear" w:color="auto" w:fill="auto"/>
              <w:spacing w:line="240" w:lineRule="auto"/>
              <w:ind w:hanging="7"/>
              <w:jc w:val="center"/>
              <w:rPr>
                <w:b/>
                <w:color w:val="000000"/>
                <w:sz w:val="24"/>
                <w:szCs w:val="24"/>
                <w:lang w:eastAsia="ru-RU" w:bidi="ru-RU"/>
              </w:rPr>
            </w:pPr>
            <w:r w:rsidRPr="005A6F3B">
              <w:rPr>
                <w:b/>
                <w:color w:val="000000"/>
                <w:sz w:val="24"/>
                <w:szCs w:val="24"/>
                <w:lang w:eastAsia="ru-RU" w:bidi="ru-RU"/>
              </w:rPr>
              <w:t>Олейник В.И.</w:t>
            </w:r>
          </w:p>
          <w:p w:rsidR="007C23D8" w:rsidRPr="005A6F3B" w:rsidRDefault="007C23D8" w:rsidP="005A6F3B">
            <w:pPr>
              <w:pStyle w:val="11"/>
              <w:shd w:val="clear" w:color="auto" w:fill="auto"/>
              <w:spacing w:line="240" w:lineRule="auto"/>
              <w:ind w:hanging="7"/>
              <w:jc w:val="center"/>
              <w:rPr>
                <w:b/>
                <w:color w:val="000000"/>
                <w:sz w:val="24"/>
                <w:szCs w:val="24"/>
                <w:lang w:eastAsia="ru-RU" w:bidi="ru-RU"/>
              </w:rPr>
            </w:pPr>
            <w:r w:rsidRPr="005A6F3B">
              <w:rPr>
                <w:b/>
                <w:color w:val="000000"/>
                <w:sz w:val="24"/>
                <w:szCs w:val="24"/>
                <w:lang w:eastAsia="ru-RU" w:bidi="ru-RU"/>
              </w:rPr>
              <w:t>Махамбетов М.М.</w:t>
            </w:r>
          </w:p>
          <w:p w:rsidR="007C23D8" w:rsidRPr="005A6F3B" w:rsidRDefault="007C23D8" w:rsidP="005A6F3B">
            <w:pPr>
              <w:pStyle w:val="11"/>
              <w:shd w:val="clear" w:color="auto" w:fill="auto"/>
              <w:spacing w:line="240" w:lineRule="auto"/>
              <w:ind w:hanging="7"/>
              <w:jc w:val="center"/>
              <w:rPr>
                <w:b/>
                <w:color w:val="000000"/>
                <w:sz w:val="24"/>
                <w:szCs w:val="24"/>
                <w:lang w:eastAsia="ru-RU" w:bidi="ru-RU"/>
              </w:rPr>
            </w:pPr>
            <w:r w:rsidRPr="005A6F3B">
              <w:rPr>
                <w:b/>
                <w:color w:val="000000"/>
                <w:sz w:val="24"/>
                <w:szCs w:val="24"/>
                <w:lang w:eastAsia="ru-RU" w:bidi="ru-RU"/>
              </w:rPr>
              <w:t>Суслов А.В.</w:t>
            </w:r>
          </w:p>
          <w:p w:rsidR="007C23D8" w:rsidRPr="00FE6861" w:rsidRDefault="007C23D8" w:rsidP="005A6F3B">
            <w:pPr>
              <w:pStyle w:val="11"/>
              <w:shd w:val="clear" w:color="auto" w:fill="auto"/>
              <w:spacing w:line="240" w:lineRule="auto"/>
              <w:ind w:hanging="7"/>
              <w:jc w:val="center"/>
              <w:rPr>
                <w:b/>
                <w:color w:val="000000"/>
                <w:sz w:val="24"/>
                <w:szCs w:val="24"/>
                <w:highlight w:val="yellow"/>
                <w:lang w:eastAsia="ru-RU" w:bidi="ru-RU"/>
              </w:rPr>
            </w:pPr>
            <w:r w:rsidRPr="005A6F3B">
              <w:rPr>
                <w:b/>
                <w:color w:val="000000"/>
                <w:sz w:val="24"/>
                <w:szCs w:val="24"/>
                <w:lang w:eastAsia="ru-RU" w:bidi="ru-RU"/>
              </w:rPr>
              <w:t>Султанов К.С. Жаилганова А.Н.</w:t>
            </w:r>
          </w:p>
          <w:p w:rsidR="00691C49" w:rsidRDefault="00691C49" w:rsidP="00844E0A">
            <w:pPr>
              <w:spacing w:after="0" w:line="240" w:lineRule="auto"/>
              <w:ind w:firstLine="284"/>
              <w:jc w:val="both"/>
              <w:rPr>
                <w:sz w:val="24"/>
                <w:szCs w:val="24"/>
              </w:rPr>
            </w:pPr>
          </w:p>
          <w:p w:rsidR="0047383B" w:rsidRPr="008A0CB4" w:rsidRDefault="0047383B" w:rsidP="00844E0A">
            <w:pPr>
              <w:spacing w:after="0" w:line="240" w:lineRule="auto"/>
              <w:ind w:firstLine="284"/>
              <w:jc w:val="both"/>
              <w:rPr>
                <w:sz w:val="24"/>
                <w:szCs w:val="24"/>
              </w:rPr>
            </w:pPr>
            <w:r w:rsidRPr="008A0CB4">
              <w:rPr>
                <w:sz w:val="24"/>
                <w:szCs w:val="24"/>
              </w:rPr>
              <w:t>Редакционная правка. Приведение в соответствие с редакцией абзаца четвертого  подпункта 8) проекта Закона (изменения в ст. 55 УПК).</w:t>
            </w:r>
          </w:p>
          <w:p w:rsidR="0047383B" w:rsidRPr="008A0CB4" w:rsidRDefault="0047383B" w:rsidP="00844E0A">
            <w:pPr>
              <w:spacing w:after="0" w:line="240" w:lineRule="auto"/>
              <w:ind w:firstLine="284"/>
              <w:jc w:val="both"/>
              <w:rPr>
                <w:sz w:val="24"/>
                <w:szCs w:val="24"/>
              </w:rPr>
            </w:pPr>
          </w:p>
        </w:tc>
        <w:tc>
          <w:tcPr>
            <w:tcW w:w="2352" w:type="dxa"/>
            <w:tcBorders>
              <w:top w:val="single" w:sz="6" w:space="0" w:color="auto"/>
              <w:left w:val="single" w:sz="6" w:space="0" w:color="auto"/>
              <w:bottom w:val="single" w:sz="6" w:space="0" w:color="auto"/>
              <w:right w:val="single" w:sz="6" w:space="0" w:color="auto"/>
            </w:tcBorders>
          </w:tcPr>
          <w:p w:rsidR="0047383B" w:rsidRPr="008A0CB4" w:rsidRDefault="0047383B" w:rsidP="004313FB">
            <w:pPr>
              <w:spacing w:after="0" w:line="240" w:lineRule="auto"/>
              <w:jc w:val="center"/>
              <w:rPr>
                <w:b/>
                <w:sz w:val="24"/>
                <w:szCs w:val="24"/>
                <w:lang w:val="ru-RU"/>
              </w:rPr>
            </w:pPr>
            <w:r w:rsidRPr="008A0CB4">
              <w:rPr>
                <w:b/>
                <w:sz w:val="24"/>
                <w:szCs w:val="24"/>
                <w:lang w:val="ru-RU"/>
              </w:rPr>
              <w:lastRenderedPageBreak/>
              <w:t xml:space="preserve">Принято </w:t>
            </w:r>
          </w:p>
        </w:tc>
      </w:tr>
      <w:tr w:rsidR="00844E0A" w:rsidRPr="008A0CB4" w:rsidTr="005A6F3B">
        <w:tc>
          <w:tcPr>
            <w:tcW w:w="574" w:type="dxa"/>
            <w:tcBorders>
              <w:top w:val="single" w:sz="6" w:space="0" w:color="auto"/>
              <w:left w:val="single" w:sz="6" w:space="0" w:color="auto"/>
              <w:bottom w:val="single" w:sz="6" w:space="0" w:color="auto"/>
              <w:right w:val="single" w:sz="6" w:space="0" w:color="auto"/>
            </w:tcBorders>
          </w:tcPr>
          <w:p w:rsidR="00844E0A" w:rsidRPr="008A0CB4" w:rsidRDefault="00844E0A" w:rsidP="00844E0A">
            <w:pPr>
              <w:numPr>
                <w:ilvl w:val="0"/>
                <w:numId w:val="1"/>
              </w:num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844E0A" w:rsidRPr="0049196B" w:rsidRDefault="00844E0A" w:rsidP="00844E0A">
            <w:pPr>
              <w:spacing w:after="0" w:line="240" w:lineRule="auto"/>
              <w:jc w:val="both"/>
              <w:rPr>
                <w:i/>
                <w:sz w:val="24"/>
                <w:szCs w:val="24"/>
                <w:lang w:val="ru-RU"/>
              </w:rPr>
            </w:pPr>
            <w:r w:rsidRPr="0049196B">
              <w:rPr>
                <w:i/>
                <w:sz w:val="24"/>
                <w:szCs w:val="24"/>
                <w:lang w:val="ru-RU"/>
              </w:rPr>
              <w:t>Жобаның 1-бабы 1-тармағы 45) тар-мақшасы-ның ал-тыншы-сегізінші абзацта-ры</w:t>
            </w:r>
          </w:p>
          <w:p w:rsidR="00844E0A" w:rsidRPr="0049196B" w:rsidRDefault="00844E0A" w:rsidP="00844E0A">
            <w:pPr>
              <w:spacing w:after="0" w:line="240" w:lineRule="auto"/>
              <w:jc w:val="both"/>
              <w:rPr>
                <w:i/>
                <w:sz w:val="24"/>
                <w:szCs w:val="24"/>
                <w:lang w:val="ru-RU"/>
              </w:rPr>
            </w:pPr>
          </w:p>
          <w:p w:rsidR="00844E0A" w:rsidRPr="0049196B" w:rsidRDefault="00844E0A" w:rsidP="00844E0A">
            <w:pPr>
              <w:spacing w:after="0" w:line="240" w:lineRule="auto"/>
              <w:jc w:val="both"/>
              <w:rPr>
                <w:b/>
                <w:sz w:val="24"/>
                <w:szCs w:val="24"/>
                <w:lang w:val="ru-RU"/>
              </w:rPr>
            </w:pPr>
            <w:r w:rsidRPr="0049196B">
              <w:rPr>
                <w:b/>
                <w:sz w:val="24"/>
                <w:szCs w:val="24"/>
                <w:lang w:val="ru-RU"/>
              </w:rPr>
              <w:lastRenderedPageBreak/>
              <w:t>ҚПК-ның 240-бабы</w:t>
            </w:r>
          </w:p>
          <w:p w:rsidR="00844E0A" w:rsidRPr="0049196B" w:rsidRDefault="00844E0A" w:rsidP="00844E0A">
            <w:pPr>
              <w:spacing w:after="0" w:line="240" w:lineRule="auto"/>
              <w:jc w:val="both"/>
              <w:rPr>
                <w:sz w:val="24"/>
                <w:szCs w:val="24"/>
                <w:lang w:val="ru-RU"/>
              </w:rPr>
            </w:pPr>
          </w:p>
        </w:tc>
        <w:tc>
          <w:tcPr>
            <w:tcW w:w="2674" w:type="dxa"/>
            <w:tcBorders>
              <w:top w:val="single" w:sz="6" w:space="0" w:color="auto"/>
              <w:left w:val="single" w:sz="6" w:space="0" w:color="auto"/>
              <w:bottom w:val="single" w:sz="6" w:space="0" w:color="auto"/>
              <w:right w:val="single" w:sz="6" w:space="0" w:color="auto"/>
            </w:tcBorders>
          </w:tcPr>
          <w:p w:rsidR="00844E0A" w:rsidRDefault="00844E0A" w:rsidP="00844E0A">
            <w:pPr>
              <w:spacing w:after="0" w:line="240" w:lineRule="auto"/>
              <w:ind w:firstLine="284"/>
              <w:jc w:val="both"/>
              <w:rPr>
                <w:bCs/>
                <w:sz w:val="24"/>
                <w:szCs w:val="24"/>
              </w:rPr>
            </w:pPr>
            <w:r w:rsidRPr="00844E0A">
              <w:rPr>
                <w:bCs/>
                <w:sz w:val="24"/>
                <w:szCs w:val="24"/>
              </w:rPr>
              <w:lastRenderedPageBreak/>
              <w:t>240-бап. Жасырын тергеу әрекеттерінің хаттамаларына қоса тіркелмеген материалдармен танысу</w:t>
            </w:r>
          </w:p>
          <w:p w:rsidR="00844E0A" w:rsidRDefault="00844E0A" w:rsidP="00844E0A">
            <w:pPr>
              <w:spacing w:after="0" w:line="240" w:lineRule="auto"/>
              <w:ind w:firstLine="284"/>
              <w:jc w:val="both"/>
              <w:rPr>
                <w:bCs/>
                <w:sz w:val="24"/>
                <w:szCs w:val="24"/>
              </w:rPr>
            </w:pPr>
            <w:r>
              <w:rPr>
                <w:bCs/>
                <w:sz w:val="24"/>
                <w:szCs w:val="24"/>
              </w:rPr>
              <w:t>...</w:t>
            </w:r>
          </w:p>
          <w:p w:rsidR="00844E0A" w:rsidRPr="004313FB" w:rsidRDefault="00844E0A" w:rsidP="00844E0A">
            <w:pPr>
              <w:spacing w:after="0" w:line="240" w:lineRule="auto"/>
              <w:ind w:firstLine="284"/>
              <w:jc w:val="both"/>
              <w:rPr>
                <w:bCs/>
                <w:sz w:val="24"/>
                <w:szCs w:val="24"/>
                <w:highlight w:val="yellow"/>
              </w:rPr>
            </w:pPr>
            <w:r>
              <w:rPr>
                <w:bCs/>
                <w:sz w:val="24"/>
                <w:szCs w:val="24"/>
              </w:rPr>
              <w:t>1-1. Жоқ.</w:t>
            </w:r>
          </w:p>
        </w:tc>
        <w:tc>
          <w:tcPr>
            <w:tcW w:w="2897" w:type="dxa"/>
            <w:tcBorders>
              <w:top w:val="single" w:sz="6" w:space="0" w:color="auto"/>
              <w:left w:val="single" w:sz="6" w:space="0" w:color="auto"/>
              <w:bottom w:val="single" w:sz="6" w:space="0" w:color="auto"/>
              <w:right w:val="single" w:sz="6" w:space="0" w:color="auto"/>
            </w:tcBorders>
          </w:tcPr>
          <w:p w:rsidR="00844E0A" w:rsidRPr="00844E0A" w:rsidRDefault="00844E0A" w:rsidP="00844E0A">
            <w:pPr>
              <w:spacing w:after="0" w:line="240" w:lineRule="auto"/>
              <w:ind w:firstLine="284"/>
              <w:jc w:val="both"/>
              <w:rPr>
                <w:rStyle w:val="s0"/>
                <w:sz w:val="24"/>
                <w:szCs w:val="24"/>
              </w:rPr>
            </w:pPr>
            <w:r w:rsidRPr="00844E0A">
              <w:rPr>
                <w:rStyle w:val="s0"/>
                <w:sz w:val="24"/>
                <w:szCs w:val="24"/>
              </w:rPr>
              <w:t xml:space="preserve">«1-1. Өзіне қатысты </w:t>
            </w:r>
            <w:r w:rsidRPr="00844E0A">
              <w:rPr>
                <w:rStyle w:val="s0"/>
                <w:b/>
                <w:sz w:val="24"/>
                <w:szCs w:val="24"/>
              </w:rPr>
              <w:t>жасырын тергеу әрекеттері жүргізілген</w:t>
            </w:r>
            <w:r w:rsidRPr="00844E0A">
              <w:rPr>
                <w:rStyle w:val="s0"/>
                <w:sz w:val="24"/>
                <w:szCs w:val="24"/>
              </w:rPr>
              <w:t xml:space="preserve"> адамға, бұл туралы сотқа дейінгі тергеп-тексеру органы, осы бапта көзделген жағдайларды қоспағанда, қылмыстық іс бойынша қорытынды шешім шығарылған кезден бастап  алты ай мерзімнен кешіктірмей, жасырын </w:t>
            </w:r>
            <w:r w:rsidRPr="00844E0A">
              <w:rPr>
                <w:rStyle w:val="s0"/>
                <w:sz w:val="24"/>
                <w:szCs w:val="24"/>
              </w:rPr>
              <w:lastRenderedPageBreak/>
              <w:t>тергеу әрекетінің нәтижелерімен таныстырмастан хабарлауға тиіс.</w:t>
            </w:r>
          </w:p>
          <w:p w:rsidR="00844E0A" w:rsidRPr="00844E0A" w:rsidRDefault="00844E0A" w:rsidP="00844E0A">
            <w:pPr>
              <w:spacing w:after="0" w:line="240" w:lineRule="auto"/>
              <w:ind w:firstLine="284"/>
              <w:jc w:val="both"/>
              <w:rPr>
                <w:rStyle w:val="s0"/>
                <w:sz w:val="24"/>
                <w:szCs w:val="24"/>
              </w:rPr>
            </w:pPr>
            <w:r w:rsidRPr="00844E0A">
              <w:rPr>
                <w:rStyle w:val="s0"/>
                <w:sz w:val="24"/>
                <w:szCs w:val="24"/>
              </w:rPr>
              <w:t xml:space="preserve"> Бұл мерзімді тергеу судьясы сотқа дейінгі тергеп-тексеру органының уәжді өтінішхаты бойынша бір жылға дейін ұзартуы мүмкін.</w:t>
            </w:r>
          </w:p>
          <w:p w:rsidR="00844E0A" w:rsidRPr="00587F4D" w:rsidRDefault="00844E0A" w:rsidP="00844E0A">
            <w:pPr>
              <w:spacing w:after="0" w:line="240" w:lineRule="auto"/>
              <w:ind w:firstLine="284"/>
              <w:jc w:val="both"/>
              <w:rPr>
                <w:rStyle w:val="s0"/>
                <w:sz w:val="24"/>
                <w:szCs w:val="24"/>
              </w:rPr>
            </w:pPr>
            <w:r w:rsidRPr="00844E0A">
              <w:rPr>
                <w:rStyle w:val="s0"/>
                <w:sz w:val="24"/>
                <w:szCs w:val="24"/>
              </w:rPr>
              <w:t xml:space="preserve"> </w:t>
            </w:r>
            <w:r w:rsidRPr="00587F4D">
              <w:rPr>
                <w:rStyle w:val="s0"/>
                <w:sz w:val="24"/>
                <w:szCs w:val="24"/>
              </w:rPr>
              <w:t xml:space="preserve">Тергеу судьясы сотқа дейінгі тергеп-тексеру органының уәжді өтінішхаты бойынша,  жасырын тергеу әрекетінің жүргізу фактісі туралы ақпаратты жария ету  </w:t>
            </w:r>
            <w:r w:rsidRPr="00587F4D">
              <w:rPr>
                <w:rStyle w:val="s0"/>
                <w:b/>
                <w:sz w:val="24"/>
                <w:szCs w:val="24"/>
              </w:rPr>
              <w:t>мемлекеттің, қоғамның мүдделеріне немесе үшінші адамдардың қауіпсіздігіне қауіп төндіретін болса,</w:t>
            </w:r>
            <w:r w:rsidRPr="00587F4D">
              <w:rPr>
                <w:rStyle w:val="s0"/>
                <w:sz w:val="24"/>
                <w:szCs w:val="24"/>
              </w:rPr>
              <w:t xml:space="preserve"> оған қатысты </w:t>
            </w:r>
            <w:r w:rsidRPr="00587F4D">
              <w:rPr>
                <w:rStyle w:val="s0"/>
                <w:b/>
                <w:sz w:val="24"/>
                <w:szCs w:val="24"/>
              </w:rPr>
              <w:t>жасырын</w:t>
            </w:r>
            <w:r w:rsidRPr="00587F4D">
              <w:rPr>
                <w:rStyle w:val="s0"/>
                <w:sz w:val="24"/>
                <w:szCs w:val="24"/>
              </w:rPr>
              <w:t xml:space="preserve"> </w:t>
            </w:r>
            <w:r w:rsidRPr="00587F4D">
              <w:rPr>
                <w:rStyle w:val="s0"/>
                <w:b/>
                <w:sz w:val="24"/>
                <w:szCs w:val="24"/>
              </w:rPr>
              <w:t>тергеу әрекеттері жүргізілетіні</w:t>
            </w:r>
            <w:r w:rsidRPr="00587F4D">
              <w:rPr>
                <w:rStyle w:val="s0"/>
                <w:sz w:val="24"/>
                <w:szCs w:val="24"/>
              </w:rPr>
              <w:t xml:space="preserve"> туралы ол адамға хабарламауды келісе алады.»;</w:t>
            </w:r>
          </w:p>
          <w:p w:rsidR="00844E0A" w:rsidRPr="00587F4D" w:rsidRDefault="00844E0A" w:rsidP="00844E0A">
            <w:pPr>
              <w:spacing w:after="0" w:line="240" w:lineRule="auto"/>
              <w:ind w:firstLine="284"/>
              <w:jc w:val="both"/>
              <w:rPr>
                <w:rStyle w:val="s0"/>
                <w:sz w:val="24"/>
                <w:szCs w:val="24"/>
                <w:highlight w:val="yellow"/>
              </w:rPr>
            </w:pPr>
          </w:p>
        </w:tc>
        <w:tc>
          <w:tcPr>
            <w:tcW w:w="3108" w:type="dxa"/>
            <w:tcBorders>
              <w:top w:val="single" w:sz="6" w:space="0" w:color="auto"/>
              <w:left w:val="single" w:sz="6" w:space="0" w:color="auto"/>
              <w:bottom w:val="single" w:sz="6" w:space="0" w:color="auto"/>
              <w:right w:val="single" w:sz="6" w:space="0" w:color="auto"/>
            </w:tcBorders>
          </w:tcPr>
          <w:p w:rsidR="00844E0A" w:rsidRPr="00844E0A" w:rsidRDefault="00844E0A" w:rsidP="00844E0A">
            <w:pPr>
              <w:spacing w:after="0" w:line="240" w:lineRule="auto"/>
              <w:ind w:firstLine="284"/>
              <w:jc w:val="both"/>
              <w:rPr>
                <w:rStyle w:val="s0"/>
                <w:sz w:val="24"/>
                <w:szCs w:val="24"/>
              </w:rPr>
            </w:pPr>
            <w:r w:rsidRPr="00844E0A">
              <w:rPr>
                <w:rStyle w:val="s0"/>
                <w:sz w:val="24"/>
                <w:szCs w:val="24"/>
              </w:rPr>
              <w:lastRenderedPageBreak/>
              <w:t xml:space="preserve">«1-1. </w:t>
            </w:r>
            <w:r>
              <w:rPr>
                <w:rStyle w:val="s0"/>
                <w:sz w:val="24"/>
                <w:szCs w:val="24"/>
              </w:rPr>
              <w:t>О</w:t>
            </w:r>
            <w:r w:rsidRPr="00844E0A">
              <w:rPr>
                <w:rStyle w:val="s0"/>
                <w:sz w:val="24"/>
                <w:szCs w:val="24"/>
              </w:rPr>
              <w:t>сы бапта көзделген жағдайларды қоспағанда,</w:t>
            </w:r>
            <w:r>
              <w:rPr>
                <w:rStyle w:val="s0"/>
                <w:sz w:val="24"/>
                <w:szCs w:val="24"/>
              </w:rPr>
              <w:t xml:space="preserve"> с</w:t>
            </w:r>
            <w:r w:rsidRPr="00844E0A">
              <w:rPr>
                <w:rStyle w:val="s0"/>
                <w:sz w:val="24"/>
                <w:szCs w:val="24"/>
              </w:rPr>
              <w:t>отқ</w:t>
            </w:r>
            <w:r>
              <w:rPr>
                <w:rStyle w:val="s0"/>
                <w:sz w:val="24"/>
                <w:szCs w:val="24"/>
              </w:rPr>
              <w:t>а дейінгі тергеп-тексеру органы өзіне қатысты жасырын тергеу әрекеттері жүргізілген адамды</w:t>
            </w:r>
            <w:r w:rsidRPr="00844E0A">
              <w:rPr>
                <w:rStyle w:val="s0"/>
                <w:sz w:val="24"/>
                <w:szCs w:val="24"/>
              </w:rPr>
              <w:t xml:space="preserve"> қылмыстық іс бойынша қорытынды шешім шығарылған кезден бастап  алты ай</w:t>
            </w:r>
            <w:r>
              <w:rPr>
                <w:rStyle w:val="s0"/>
                <w:sz w:val="24"/>
                <w:szCs w:val="24"/>
              </w:rPr>
              <w:t>дан кешіктірілмейтін</w:t>
            </w:r>
            <w:r w:rsidRPr="00844E0A">
              <w:rPr>
                <w:rStyle w:val="s0"/>
                <w:sz w:val="24"/>
                <w:szCs w:val="24"/>
              </w:rPr>
              <w:t xml:space="preserve"> мерзім</w:t>
            </w:r>
            <w:r>
              <w:rPr>
                <w:rStyle w:val="s0"/>
                <w:sz w:val="24"/>
                <w:szCs w:val="24"/>
              </w:rPr>
              <w:t>де бұл туралы</w:t>
            </w:r>
            <w:r w:rsidRPr="00844E0A">
              <w:rPr>
                <w:rStyle w:val="s0"/>
                <w:sz w:val="24"/>
                <w:szCs w:val="24"/>
              </w:rPr>
              <w:t xml:space="preserve">, жасырын тергеу әрекетінің </w:t>
            </w:r>
            <w:r w:rsidRPr="00844E0A">
              <w:rPr>
                <w:rStyle w:val="s0"/>
                <w:sz w:val="24"/>
                <w:szCs w:val="24"/>
              </w:rPr>
              <w:lastRenderedPageBreak/>
              <w:t>нәтижелерімен таныстырмастан</w:t>
            </w:r>
            <w:r>
              <w:rPr>
                <w:rStyle w:val="s0"/>
                <w:sz w:val="24"/>
                <w:szCs w:val="24"/>
              </w:rPr>
              <w:t>,</w:t>
            </w:r>
            <w:r w:rsidRPr="00844E0A">
              <w:rPr>
                <w:rStyle w:val="s0"/>
                <w:sz w:val="24"/>
                <w:szCs w:val="24"/>
              </w:rPr>
              <w:t xml:space="preserve"> </w:t>
            </w:r>
            <w:r>
              <w:rPr>
                <w:rStyle w:val="s0"/>
                <w:sz w:val="24"/>
                <w:szCs w:val="24"/>
              </w:rPr>
              <w:t>хабардар етуге тиіс</w:t>
            </w:r>
            <w:r w:rsidRPr="00844E0A">
              <w:rPr>
                <w:rStyle w:val="s0"/>
                <w:sz w:val="24"/>
                <w:szCs w:val="24"/>
              </w:rPr>
              <w:t>.</w:t>
            </w:r>
          </w:p>
          <w:p w:rsidR="00844E0A" w:rsidRPr="00844E0A" w:rsidRDefault="00844E0A" w:rsidP="00844E0A">
            <w:pPr>
              <w:spacing w:after="0" w:line="240" w:lineRule="auto"/>
              <w:ind w:firstLine="284"/>
              <w:jc w:val="both"/>
              <w:rPr>
                <w:rStyle w:val="s0"/>
                <w:sz w:val="24"/>
                <w:szCs w:val="24"/>
              </w:rPr>
            </w:pPr>
            <w:r w:rsidRPr="00844E0A">
              <w:rPr>
                <w:rStyle w:val="s0"/>
                <w:sz w:val="24"/>
                <w:szCs w:val="24"/>
              </w:rPr>
              <w:t xml:space="preserve"> Бұл мерзімді тергеу судьясы сотқа дейінгі тергеп-тексеру органының уәжді өтінішхаты бойынша бір жылға дейін ұзартуы мүмкін.</w:t>
            </w:r>
          </w:p>
          <w:p w:rsidR="0049196B" w:rsidRDefault="00844E0A" w:rsidP="00844E0A">
            <w:pPr>
              <w:spacing w:after="0" w:line="240" w:lineRule="auto"/>
              <w:ind w:firstLine="284"/>
              <w:jc w:val="both"/>
              <w:rPr>
                <w:rStyle w:val="s0"/>
                <w:sz w:val="24"/>
                <w:szCs w:val="24"/>
              </w:rPr>
            </w:pPr>
            <w:r w:rsidRPr="00844E0A">
              <w:rPr>
                <w:rStyle w:val="s0"/>
                <w:sz w:val="24"/>
                <w:szCs w:val="24"/>
              </w:rPr>
              <w:t xml:space="preserve"> Тергеу судьясы сотқа дейінгі тергеп-тексеру органының уәжді өтінішхаты бойынша</w:t>
            </w:r>
            <w:r w:rsidR="0049196B">
              <w:rPr>
                <w:rStyle w:val="s0"/>
                <w:sz w:val="24"/>
                <w:szCs w:val="24"/>
              </w:rPr>
              <w:t xml:space="preserve"> адамды:</w:t>
            </w:r>
          </w:p>
          <w:p w:rsidR="0049196B" w:rsidRPr="0049196B" w:rsidRDefault="0049196B" w:rsidP="00844E0A">
            <w:pPr>
              <w:spacing w:after="0" w:line="240" w:lineRule="auto"/>
              <w:ind w:firstLine="284"/>
              <w:jc w:val="both"/>
              <w:rPr>
                <w:rStyle w:val="s0"/>
                <w:b/>
                <w:sz w:val="24"/>
                <w:szCs w:val="24"/>
              </w:rPr>
            </w:pPr>
            <w:r w:rsidRPr="0049196B">
              <w:rPr>
                <w:rStyle w:val="s0"/>
                <w:b/>
                <w:sz w:val="24"/>
                <w:szCs w:val="24"/>
              </w:rPr>
              <w:t>1) террористік немесе экстремистік қылмыс туралы қылмыстық іс бойынша;</w:t>
            </w:r>
          </w:p>
          <w:p w:rsidR="0049196B" w:rsidRPr="0049196B" w:rsidRDefault="0049196B" w:rsidP="00844E0A">
            <w:pPr>
              <w:spacing w:after="0" w:line="240" w:lineRule="auto"/>
              <w:ind w:firstLine="284"/>
              <w:jc w:val="both"/>
              <w:rPr>
                <w:rStyle w:val="s0"/>
                <w:b/>
                <w:sz w:val="24"/>
                <w:szCs w:val="24"/>
              </w:rPr>
            </w:pPr>
            <w:r w:rsidRPr="0049196B">
              <w:rPr>
                <w:rStyle w:val="s0"/>
                <w:b/>
                <w:sz w:val="24"/>
                <w:szCs w:val="24"/>
              </w:rPr>
              <w:t>2) қылмыстық топ жасаған қылмыс туралы қылмыстық іс бойынша;</w:t>
            </w:r>
          </w:p>
          <w:p w:rsidR="0049196B" w:rsidRPr="0049196B" w:rsidRDefault="0049196B" w:rsidP="00844E0A">
            <w:pPr>
              <w:spacing w:after="0" w:line="240" w:lineRule="auto"/>
              <w:ind w:firstLine="284"/>
              <w:jc w:val="both"/>
              <w:rPr>
                <w:rStyle w:val="s0"/>
                <w:b/>
                <w:sz w:val="24"/>
                <w:szCs w:val="24"/>
              </w:rPr>
            </w:pPr>
            <w:r w:rsidRPr="0049196B">
              <w:rPr>
                <w:rStyle w:val="s0"/>
                <w:b/>
                <w:sz w:val="24"/>
                <w:szCs w:val="24"/>
              </w:rPr>
              <w:t>3) егер хабар</w:t>
            </w:r>
            <w:r w:rsidR="005A6F3B">
              <w:rPr>
                <w:rStyle w:val="s0"/>
                <w:b/>
                <w:sz w:val="24"/>
                <w:szCs w:val="24"/>
              </w:rPr>
              <w:t>дар ету</w:t>
            </w:r>
            <w:r w:rsidRPr="0049196B">
              <w:rPr>
                <w:rStyle w:val="s0"/>
                <w:b/>
                <w:sz w:val="24"/>
                <w:szCs w:val="24"/>
              </w:rPr>
              <w:t xml:space="preserve"> мемлекеттік құпияларды </w:t>
            </w:r>
            <w:r w:rsidR="00286AA8">
              <w:rPr>
                <w:rStyle w:val="s0"/>
                <w:b/>
                <w:sz w:val="24"/>
                <w:szCs w:val="24"/>
              </w:rPr>
              <w:t>жария ету</w:t>
            </w:r>
            <w:r w:rsidRPr="0049196B">
              <w:rPr>
                <w:rStyle w:val="s0"/>
                <w:b/>
                <w:sz w:val="24"/>
                <w:szCs w:val="24"/>
              </w:rPr>
              <w:t xml:space="preserve"> қатерін төндірсе;</w:t>
            </w:r>
          </w:p>
          <w:p w:rsidR="0049196B" w:rsidRDefault="0049196B" w:rsidP="00844E0A">
            <w:pPr>
              <w:spacing w:after="0" w:line="240" w:lineRule="auto"/>
              <w:ind w:firstLine="284"/>
              <w:jc w:val="both"/>
              <w:rPr>
                <w:rStyle w:val="s0"/>
                <w:sz w:val="24"/>
                <w:szCs w:val="24"/>
              </w:rPr>
            </w:pPr>
            <w:r w:rsidRPr="0049196B">
              <w:rPr>
                <w:rStyle w:val="s0"/>
                <w:b/>
                <w:sz w:val="24"/>
                <w:szCs w:val="24"/>
              </w:rPr>
              <w:t>4) егер хабар</w:t>
            </w:r>
            <w:r w:rsidR="005A6F3B">
              <w:rPr>
                <w:rStyle w:val="s0"/>
                <w:b/>
                <w:sz w:val="24"/>
                <w:szCs w:val="24"/>
              </w:rPr>
              <w:t>дар ету</w:t>
            </w:r>
            <w:r w:rsidRPr="0049196B">
              <w:rPr>
                <w:rStyle w:val="s0"/>
                <w:b/>
                <w:sz w:val="24"/>
                <w:szCs w:val="24"/>
              </w:rPr>
              <w:t xml:space="preserve"> </w:t>
            </w:r>
            <w:r w:rsidR="00C82A40" w:rsidRPr="0049196B">
              <w:rPr>
                <w:rStyle w:val="s0"/>
                <w:b/>
                <w:sz w:val="24"/>
                <w:szCs w:val="24"/>
              </w:rPr>
              <w:t>қызмет</w:t>
            </w:r>
            <w:r w:rsidR="00C82A40">
              <w:rPr>
                <w:rStyle w:val="s0"/>
                <w:b/>
                <w:sz w:val="24"/>
                <w:szCs w:val="24"/>
              </w:rPr>
              <w:t>ті</w:t>
            </w:r>
            <w:r w:rsidR="00C82A40" w:rsidRPr="0049196B">
              <w:rPr>
                <w:rStyle w:val="s0"/>
                <w:b/>
                <w:sz w:val="24"/>
                <w:szCs w:val="24"/>
              </w:rPr>
              <w:t xml:space="preserve"> </w:t>
            </w:r>
            <w:r w:rsidRPr="0049196B">
              <w:rPr>
                <w:rStyle w:val="s0"/>
                <w:b/>
                <w:sz w:val="24"/>
                <w:szCs w:val="24"/>
              </w:rPr>
              <w:t>құпия не</w:t>
            </w:r>
            <w:r w:rsidR="00C82A40">
              <w:rPr>
                <w:rStyle w:val="s0"/>
                <w:b/>
                <w:sz w:val="24"/>
                <w:szCs w:val="24"/>
              </w:rPr>
              <w:t>г</w:t>
            </w:r>
            <w:r w:rsidRPr="0049196B">
              <w:rPr>
                <w:rStyle w:val="s0"/>
                <w:b/>
                <w:sz w:val="24"/>
                <w:szCs w:val="24"/>
              </w:rPr>
              <w:t>ізде және астыртын нысанда жүзеге асыратын адамдард</w:t>
            </w:r>
            <w:r w:rsidR="00DA0D66">
              <w:rPr>
                <w:rStyle w:val="s0"/>
                <w:b/>
                <w:sz w:val="24"/>
                <w:szCs w:val="24"/>
              </w:rPr>
              <w:t>ың және өзге де адамдар</w:t>
            </w:r>
            <w:r w:rsidRPr="0049196B">
              <w:rPr>
                <w:rStyle w:val="s0"/>
                <w:b/>
                <w:sz w:val="24"/>
                <w:szCs w:val="24"/>
              </w:rPr>
              <w:t>дың қауіпсіздігіне қатер төндірсе,</w:t>
            </w:r>
            <w:r>
              <w:rPr>
                <w:rStyle w:val="s0"/>
                <w:sz w:val="24"/>
                <w:szCs w:val="24"/>
              </w:rPr>
              <w:t xml:space="preserve"> оған </w:t>
            </w:r>
            <w:r>
              <w:rPr>
                <w:rStyle w:val="s0"/>
                <w:sz w:val="24"/>
                <w:szCs w:val="24"/>
              </w:rPr>
              <w:lastRenderedPageBreak/>
              <w:t>қатысты жүргізілген жасырын тергеу әрекеті туралы хабардар етпеуге келісуі мүмкін.»</w:t>
            </w:r>
            <w:r w:rsidR="005A6F3B">
              <w:rPr>
                <w:rStyle w:val="s0"/>
                <w:sz w:val="24"/>
                <w:szCs w:val="24"/>
              </w:rPr>
              <w:t>.</w:t>
            </w:r>
          </w:p>
          <w:p w:rsidR="00844E0A" w:rsidRPr="00844E0A" w:rsidRDefault="00844E0A" w:rsidP="0049196B">
            <w:pPr>
              <w:spacing w:after="0" w:line="240" w:lineRule="auto"/>
              <w:ind w:firstLine="284"/>
              <w:jc w:val="both"/>
              <w:rPr>
                <w:rStyle w:val="s0"/>
                <w:sz w:val="24"/>
                <w:szCs w:val="24"/>
                <w:highlight w:val="yellow"/>
              </w:rPr>
            </w:pPr>
          </w:p>
        </w:tc>
        <w:tc>
          <w:tcPr>
            <w:tcW w:w="2449" w:type="dxa"/>
            <w:tcBorders>
              <w:top w:val="single" w:sz="6" w:space="0" w:color="auto"/>
              <w:left w:val="single" w:sz="6" w:space="0" w:color="auto"/>
              <w:bottom w:val="single" w:sz="6" w:space="0" w:color="auto"/>
              <w:right w:val="single" w:sz="6" w:space="0" w:color="auto"/>
            </w:tcBorders>
          </w:tcPr>
          <w:p w:rsidR="00844E0A" w:rsidRDefault="00844E0A" w:rsidP="00C82A40">
            <w:pPr>
              <w:spacing w:after="0" w:line="240" w:lineRule="auto"/>
              <w:jc w:val="center"/>
              <w:rPr>
                <w:b/>
                <w:sz w:val="24"/>
                <w:szCs w:val="24"/>
              </w:rPr>
            </w:pPr>
            <w:r w:rsidRPr="008A0CB4">
              <w:rPr>
                <w:b/>
                <w:sz w:val="24"/>
                <w:szCs w:val="24"/>
              </w:rPr>
              <w:lastRenderedPageBreak/>
              <w:t>Заңнама</w:t>
            </w:r>
            <w:r w:rsidR="0049196B">
              <w:rPr>
                <w:b/>
                <w:sz w:val="24"/>
                <w:szCs w:val="24"/>
              </w:rPr>
              <w:t xml:space="preserve"> және сот-құқықтық реформа комитеті</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депутаттар</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С.Ф. Бычкова</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Ш.У. Нурумов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Ж.Қ. Дүйсебаев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Б.Б. Мамраев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В.И. Олейник</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М.М. Махамбетов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А.В. Суслов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Қ.С. Сұлтанов</w:t>
            </w:r>
          </w:p>
          <w:p w:rsidR="00C82A40" w:rsidRDefault="00C82A40" w:rsidP="00C82A40">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lastRenderedPageBreak/>
              <w:t>А.Н. Жаилғанова</w:t>
            </w:r>
          </w:p>
          <w:p w:rsidR="00844E0A" w:rsidRPr="008A0CB4" w:rsidRDefault="00844E0A" w:rsidP="00844E0A">
            <w:pPr>
              <w:spacing w:after="0" w:line="240" w:lineRule="auto"/>
              <w:ind w:firstLine="284"/>
              <w:jc w:val="both"/>
              <w:rPr>
                <w:b/>
                <w:sz w:val="24"/>
                <w:szCs w:val="24"/>
              </w:rPr>
            </w:pPr>
          </w:p>
          <w:p w:rsidR="00844E0A" w:rsidRPr="008A0CB4" w:rsidRDefault="00691C49" w:rsidP="00691C49">
            <w:pPr>
              <w:spacing w:after="0" w:line="240" w:lineRule="auto"/>
              <w:ind w:firstLine="284"/>
              <w:jc w:val="both"/>
              <w:rPr>
                <w:sz w:val="24"/>
                <w:szCs w:val="24"/>
              </w:rPr>
            </w:pPr>
            <w:r>
              <w:rPr>
                <w:sz w:val="24"/>
                <w:szCs w:val="24"/>
              </w:rPr>
              <w:t xml:space="preserve">Адам өзіне қатысты жүргізілген жасырын тергеу әрекеттері туралы хабардар етілмейтін негізді нақтылау мақсатында. </w:t>
            </w:r>
          </w:p>
        </w:tc>
        <w:tc>
          <w:tcPr>
            <w:tcW w:w="2352" w:type="dxa"/>
            <w:tcBorders>
              <w:top w:val="single" w:sz="6" w:space="0" w:color="auto"/>
              <w:left w:val="single" w:sz="6" w:space="0" w:color="auto"/>
              <w:bottom w:val="single" w:sz="6" w:space="0" w:color="auto"/>
              <w:right w:val="single" w:sz="6" w:space="0" w:color="auto"/>
            </w:tcBorders>
          </w:tcPr>
          <w:p w:rsidR="00844E0A" w:rsidRPr="008A0CB4" w:rsidRDefault="00C82A40" w:rsidP="00844E0A">
            <w:pPr>
              <w:spacing w:after="0" w:line="240" w:lineRule="auto"/>
              <w:jc w:val="center"/>
              <w:rPr>
                <w:b/>
                <w:sz w:val="24"/>
                <w:szCs w:val="24"/>
              </w:rPr>
            </w:pPr>
            <w:r>
              <w:rPr>
                <w:b/>
                <w:sz w:val="24"/>
                <w:szCs w:val="24"/>
              </w:rPr>
              <w:lastRenderedPageBreak/>
              <w:t xml:space="preserve">Қабылданды </w:t>
            </w:r>
          </w:p>
        </w:tc>
      </w:tr>
      <w:tr w:rsidR="00691C49" w:rsidRPr="008A0CB4" w:rsidTr="005A6F3B">
        <w:tc>
          <w:tcPr>
            <w:tcW w:w="574" w:type="dxa"/>
            <w:tcBorders>
              <w:top w:val="single" w:sz="6" w:space="0" w:color="auto"/>
              <w:left w:val="single" w:sz="6" w:space="0" w:color="auto"/>
              <w:bottom w:val="single" w:sz="6" w:space="0" w:color="auto"/>
              <w:right w:val="single" w:sz="6" w:space="0" w:color="auto"/>
            </w:tcBorders>
          </w:tcPr>
          <w:p w:rsidR="00691C49" w:rsidRPr="00844E0A" w:rsidRDefault="00691C49" w:rsidP="00691C49">
            <w:pPr>
              <w:shd w:val="clear" w:color="auto" w:fill="FFFFFF"/>
              <w:spacing w:after="0" w:line="240" w:lineRule="auto"/>
              <w:rPr>
                <w:b/>
                <w:sz w:val="24"/>
                <w:szCs w:val="24"/>
              </w:rPr>
            </w:pPr>
          </w:p>
        </w:tc>
        <w:tc>
          <w:tcPr>
            <w:tcW w:w="1330" w:type="dxa"/>
            <w:tcBorders>
              <w:top w:val="single" w:sz="6" w:space="0" w:color="auto"/>
              <w:left w:val="single" w:sz="6" w:space="0" w:color="auto"/>
              <w:bottom w:val="single" w:sz="6" w:space="0" w:color="auto"/>
              <w:right w:val="single" w:sz="6" w:space="0" w:color="auto"/>
            </w:tcBorders>
          </w:tcPr>
          <w:p w:rsidR="00691C49" w:rsidRPr="0049196B" w:rsidRDefault="00691C49" w:rsidP="00691C49">
            <w:pPr>
              <w:spacing w:after="0" w:line="240" w:lineRule="auto"/>
              <w:jc w:val="both"/>
              <w:rPr>
                <w:i/>
                <w:sz w:val="24"/>
                <w:szCs w:val="24"/>
                <w:lang w:val="ru-RU"/>
              </w:rPr>
            </w:pPr>
            <w:r w:rsidRPr="0049196B">
              <w:rPr>
                <w:i/>
                <w:sz w:val="24"/>
                <w:szCs w:val="24"/>
                <w:lang w:val="ru-RU"/>
              </w:rPr>
              <w:t>Абзацы шестой-восьмой подпункта 45) пункта 1  статьи 1 проекта</w:t>
            </w:r>
          </w:p>
          <w:p w:rsidR="00691C49" w:rsidRPr="0049196B" w:rsidRDefault="00691C49" w:rsidP="00691C49">
            <w:pPr>
              <w:spacing w:after="0" w:line="240" w:lineRule="auto"/>
              <w:jc w:val="both"/>
              <w:rPr>
                <w:i/>
                <w:sz w:val="24"/>
                <w:szCs w:val="24"/>
                <w:lang w:val="ru-RU"/>
              </w:rPr>
            </w:pPr>
          </w:p>
          <w:p w:rsidR="00691C49" w:rsidRPr="0049196B" w:rsidRDefault="00691C49" w:rsidP="00691C49">
            <w:pPr>
              <w:spacing w:after="0" w:line="240" w:lineRule="auto"/>
              <w:jc w:val="both"/>
              <w:rPr>
                <w:b/>
                <w:sz w:val="24"/>
                <w:szCs w:val="24"/>
                <w:lang w:val="ru-RU"/>
              </w:rPr>
            </w:pPr>
            <w:r w:rsidRPr="0049196B">
              <w:rPr>
                <w:b/>
                <w:sz w:val="24"/>
                <w:szCs w:val="24"/>
                <w:lang w:val="ru-RU"/>
              </w:rPr>
              <w:t>Статья 240 УПК</w:t>
            </w:r>
          </w:p>
        </w:tc>
        <w:tc>
          <w:tcPr>
            <w:tcW w:w="2674" w:type="dxa"/>
            <w:tcBorders>
              <w:top w:val="single" w:sz="6" w:space="0" w:color="auto"/>
              <w:left w:val="single" w:sz="6" w:space="0" w:color="auto"/>
              <w:bottom w:val="single" w:sz="6" w:space="0" w:color="auto"/>
              <w:right w:val="single" w:sz="6" w:space="0" w:color="auto"/>
            </w:tcBorders>
          </w:tcPr>
          <w:p w:rsidR="00691C49" w:rsidRPr="0049196B" w:rsidRDefault="00691C49" w:rsidP="00691C49">
            <w:pPr>
              <w:spacing w:after="0" w:line="240" w:lineRule="auto"/>
              <w:ind w:firstLine="284"/>
              <w:jc w:val="both"/>
              <w:rPr>
                <w:bCs/>
                <w:sz w:val="24"/>
                <w:szCs w:val="24"/>
              </w:rPr>
            </w:pPr>
            <w:bookmarkStart w:id="2" w:name="z2050"/>
            <w:bookmarkEnd w:id="2"/>
            <w:r w:rsidRPr="0049196B">
              <w:rPr>
                <w:bCs/>
                <w:sz w:val="24"/>
                <w:szCs w:val="24"/>
              </w:rPr>
              <w:t>Статья 240. Ознакомление с материалами, не приобщенными к протоколам негласных следственных действий</w:t>
            </w:r>
          </w:p>
          <w:p w:rsidR="00691C49" w:rsidRPr="0049196B" w:rsidRDefault="00691C49" w:rsidP="00691C49">
            <w:pPr>
              <w:spacing w:after="0" w:line="240" w:lineRule="auto"/>
              <w:ind w:firstLine="284"/>
              <w:jc w:val="both"/>
              <w:rPr>
                <w:bCs/>
                <w:sz w:val="24"/>
                <w:szCs w:val="24"/>
              </w:rPr>
            </w:pPr>
          </w:p>
          <w:p w:rsidR="00691C49" w:rsidRPr="0049196B" w:rsidRDefault="00691C49" w:rsidP="00691C49">
            <w:pPr>
              <w:pStyle w:val="a3"/>
              <w:numPr>
                <w:ilvl w:val="1"/>
                <w:numId w:val="5"/>
              </w:numPr>
              <w:spacing w:after="0" w:line="240" w:lineRule="auto"/>
              <w:ind w:firstLine="284"/>
              <w:jc w:val="both"/>
              <w:rPr>
                <w:rStyle w:val="s0"/>
                <w:color w:val="000000" w:themeColor="text1"/>
                <w:sz w:val="24"/>
                <w:szCs w:val="24"/>
                <w:lang w:val="ru-RU"/>
              </w:rPr>
            </w:pPr>
            <w:r w:rsidRPr="0049196B">
              <w:rPr>
                <w:rStyle w:val="s0"/>
                <w:color w:val="000000" w:themeColor="text1"/>
                <w:sz w:val="24"/>
                <w:szCs w:val="24"/>
                <w:lang w:val="ru-RU"/>
              </w:rPr>
              <w:t>Отсутствует.</w:t>
            </w:r>
          </w:p>
        </w:tc>
        <w:tc>
          <w:tcPr>
            <w:tcW w:w="2897" w:type="dxa"/>
            <w:tcBorders>
              <w:top w:val="single" w:sz="6" w:space="0" w:color="auto"/>
              <w:left w:val="single" w:sz="6" w:space="0" w:color="auto"/>
              <w:bottom w:val="single" w:sz="6" w:space="0" w:color="auto"/>
              <w:right w:val="single" w:sz="6" w:space="0" w:color="auto"/>
            </w:tcBorders>
          </w:tcPr>
          <w:p w:rsidR="00691C49" w:rsidRPr="0049196B" w:rsidRDefault="00691C49" w:rsidP="00691C49">
            <w:pPr>
              <w:spacing w:after="0" w:line="240" w:lineRule="auto"/>
              <w:ind w:firstLine="284"/>
              <w:jc w:val="both"/>
              <w:rPr>
                <w:rStyle w:val="s0"/>
                <w:sz w:val="24"/>
                <w:szCs w:val="24"/>
              </w:rPr>
            </w:pPr>
            <w:r w:rsidRPr="0049196B">
              <w:rPr>
                <w:rStyle w:val="s0"/>
                <w:sz w:val="24"/>
                <w:szCs w:val="24"/>
                <w:lang w:val="ru-RU"/>
              </w:rPr>
              <w:t>«</w:t>
            </w:r>
            <w:r w:rsidRPr="0049196B">
              <w:rPr>
                <w:rStyle w:val="s0"/>
                <w:sz w:val="24"/>
                <w:szCs w:val="24"/>
              </w:rPr>
              <w:t xml:space="preserve">1-1. Лицо, в отношении которого </w:t>
            </w:r>
            <w:r w:rsidRPr="0049196B">
              <w:rPr>
                <w:rStyle w:val="s0"/>
                <w:b/>
                <w:sz w:val="24"/>
                <w:szCs w:val="24"/>
              </w:rPr>
              <w:t>проводились негласные следственные действия</w:t>
            </w:r>
            <w:r w:rsidRPr="0049196B">
              <w:rPr>
                <w:rStyle w:val="s0"/>
                <w:sz w:val="24"/>
                <w:szCs w:val="24"/>
              </w:rPr>
              <w:t>, должно быть об этом уведомлено органом досудебного расследования</w:t>
            </w:r>
            <w:r w:rsidRPr="0049196B" w:rsidDel="006F18F6">
              <w:rPr>
                <w:rStyle w:val="s0"/>
                <w:sz w:val="24"/>
                <w:szCs w:val="24"/>
              </w:rPr>
              <w:t xml:space="preserve"> </w:t>
            </w:r>
            <w:r w:rsidRPr="0049196B">
              <w:rPr>
                <w:rStyle w:val="s0"/>
                <w:sz w:val="24"/>
                <w:szCs w:val="24"/>
              </w:rPr>
              <w:t>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rsidR="00691C49" w:rsidRPr="0049196B" w:rsidRDefault="00691C49" w:rsidP="00691C49">
            <w:pPr>
              <w:spacing w:after="0" w:line="240" w:lineRule="auto"/>
              <w:ind w:firstLine="284"/>
              <w:jc w:val="both"/>
              <w:rPr>
                <w:sz w:val="24"/>
                <w:szCs w:val="24"/>
              </w:rPr>
            </w:pPr>
            <w:r w:rsidRPr="0049196B">
              <w:rPr>
                <w:sz w:val="24"/>
                <w:szCs w:val="24"/>
              </w:rPr>
              <w:t>Данный срок может быть продлен следственным судьей по мотивированному ходатайству органа досудебного расследования до одного года.</w:t>
            </w:r>
          </w:p>
          <w:p w:rsidR="00691C49" w:rsidRPr="0049196B" w:rsidRDefault="00691C49" w:rsidP="00691C49">
            <w:pPr>
              <w:spacing w:after="0" w:line="240" w:lineRule="auto"/>
              <w:ind w:firstLine="284"/>
              <w:jc w:val="both"/>
              <w:rPr>
                <w:rStyle w:val="s0"/>
                <w:color w:val="000000" w:themeColor="text1"/>
                <w:sz w:val="24"/>
                <w:szCs w:val="24"/>
                <w:lang w:val="ru-RU"/>
              </w:rPr>
            </w:pPr>
            <w:r w:rsidRPr="0049196B">
              <w:rPr>
                <w:sz w:val="24"/>
                <w:szCs w:val="24"/>
              </w:rPr>
              <w:lastRenderedPageBreak/>
              <w:t xml:space="preserve">Следственный судья по мотивированному ходатайству органа досудебного расследования может согласовать неуведомление лица о </w:t>
            </w:r>
            <w:r w:rsidRPr="0049196B">
              <w:rPr>
                <w:b/>
                <w:sz w:val="24"/>
                <w:szCs w:val="24"/>
              </w:rPr>
              <w:t>проведенных</w:t>
            </w:r>
            <w:r w:rsidRPr="0049196B">
              <w:rPr>
                <w:sz w:val="24"/>
                <w:szCs w:val="24"/>
              </w:rPr>
              <w:t xml:space="preserve"> в отношении него </w:t>
            </w:r>
            <w:r w:rsidRPr="0049196B">
              <w:rPr>
                <w:b/>
                <w:sz w:val="24"/>
                <w:szCs w:val="24"/>
              </w:rPr>
              <w:t>негласных следственных действиях</w:t>
            </w:r>
            <w:r w:rsidRPr="0049196B">
              <w:rPr>
                <w:sz w:val="24"/>
                <w:szCs w:val="24"/>
              </w:rPr>
              <w:t xml:space="preserve">, если разглашение информации о факте проведения  негласного следственного действия </w:t>
            </w:r>
            <w:r w:rsidRPr="0049196B">
              <w:rPr>
                <w:b/>
                <w:sz w:val="24"/>
                <w:szCs w:val="24"/>
              </w:rPr>
              <w:t>может представлять угрозу интересам государства, общества либо безопасности третьих лиц.</w:t>
            </w:r>
            <w:r w:rsidRPr="0049196B">
              <w:rPr>
                <w:b/>
                <w:sz w:val="24"/>
                <w:szCs w:val="24"/>
                <w:lang w:val="ru-RU"/>
              </w:rPr>
              <w:t>»;</w:t>
            </w:r>
          </w:p>
        </w:tc>
        <w:tc>
          <w:tcPr>
            <w:tcW w:w="3108" w:type="dxa"/>
            <w:tcBorders>
              <w:top w:val="single" w:sz="6" w:space="0" w:color="auto"/>
              <w:left w:val="single" w:sz="6" w:space="0" w:color="auto"/>
              <w:bottom w:val="single" w:sz="6" w:space="0" w:color="auto"/>
              <w:right w:val="single" w:sz="6" w:space="0" w:color="auto"/>
            </w:tcBorders>
          </w:tcPr>
          <w:p w:rsidR="00691C49" w:rsidRPr="0049196B" w:rsidRDefault="00691C49" w:rsidP="00691C49">
            <w:pPr>
              <w:spacing w:after="0" w:line="240" w:lineRule="auto"/>
              <w:ind w:firstLine="284"/>
              <w:jc w:val="both"/>
              <w:rPr>
                <w:rStyle w:val="s0"/>
                <w:sz w:val="24"/>
                <w:szCs w:val="24"/>
              </w:rPr>
            </w:pPr>
            <w:r w:rsidRPr="0049196B">
              <w:rPr>
                <w:rStyle w:val="s0"/>
                <w:sz w:val="24"/>
                <w:szCs w:val="24"/>
                <w:lang w:val="ru-RU"/>
              </w:rPr>
              <w:lastRenderedPageBreak/>
              <w:t>«</w:t>
            </w:r>
            <w:r w:rsidRPr="0049196B">
              <w:rPr>
                <w:rStyle w:val="s0"/>
                <w:sz w:val="24"/>
                <w:szCs w:val="24"/>
              </w:rPr>
              <w:t xml:space="preserve">1-1. Лицо, в отношении которого </w:t>
            </w:r>
            <w:r w:rsidRPr="0049196B">
              <w:rPr>
                <w:rStyle w:val="s0"/>
                <w:b/>
                <w:sz w:val="24"/>
                <w:szCs w:val="24"/>
              </w:rPr>
              <w:t>проводилось негласное следственное действие</w:t>
            </w:r>
            <w:r w:rsidRPr="0049196B">
              <w:rPr>
                <w:rStyle w:val="s0"/>
                <w:sz w:val="24"/>
                <w:szCs w:val="24"/>
              </w:rPr>
              <w:t>, должно быть об этом уведомлено органом досудебного расследования</w:t>
            </w:r>
            <w:r w:rsidRPr="0049196B" w:rsidDel="006F18F6">
              <w:rPr>
                <w:rStyle w:val="s0"/>
                <w:sz w:val="24"/>
                <w:szCs w:val="24"/>
              </w:rPr>
              <w:t xml:space="preserve"> </w:t>
            </w:r>
            <w:r w:rsidRPr="0049196B">
              <w:rPr>
                <w:rStyle w:val="s0"/>
                <w:sz w:val="24"/>
                <w:szCs w:val="24"/>
              </w:rPr>
              <w:t>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rsidR="00691C49" w:rsidRPr="0049196B" w:rsidRDefault="00691C49" w:rsidP="00691C49">
            <w:pPr>
              <w:spacing w:after="0" w:line="240" w:lineRule="auto"/>
              <w:ind w:firstLine="284"/>
              <w:jc w:val="both"/>
              <w:rPr>
                <w:sz w:val="24"/>
                <w:szCs w:val="24"/>
              </w:rPr>
            </w:pPr>
            <w:r w:rsidRPr="0049196B">
              <w:rPr>
                <w:sz w:val="24"/>
                <w:szCs w:val="24"/>
              </w:rPr>
              <w:t>Данный срок может быть продлен следственным судьей по мотивированному ходатайству органа досудебного расследования до одного года.</w:t>
            </w:r>
          </w:p>
          <w:p w:rsidR="00691C49" w:rsidRPr="0049196B" w:rsidRDefault="00691C49" w:rsidP="00691C49">
            <w:pPr>
              <w:spacing w:after="0" w:line="240" w:lineRule="auto"/>
              <w:ind w:firstLine="284"/>
              <w:jc w:val="both"/>
              <w:rPr>
                <w:b/>
                <w:sz w:val="24"/>
                <w:szCs w:val="24"/>
              </w:rPr>
            </w:pPr>
            <w:r w:rsidRPr="0049196B">
              <w:rPr>
                <w:sz w:val="24"/>
                <w:szCs w:val="24"/>
              </w:rPr>
              <w:t xml:space="preserve">Следственный судья по мотивированному ходатайству органа досудебного расследования может согласовать </w:t>
            </w:r>
            <w:r w:rsidRPr="0049196B">
              <w:rPr>
                <w:sz w:val="24"/>
                <w:szCs w:val="24"/>
              </w:rPr>
              <w:lastRenderedPageBreak/>
              <w:t xml:space="preserve">неуведомление лица о </w:t>
            </w:r>
            <w:r w:rsidRPr="0049196B">
              <w:rPr>
                <w:b/>
                <w:sz w:val="24"/>
                <w:szCs w:val="24"/>
              </w:rPr>
              <w:t>проведенном</w:t>
            </w:r>
            <w:r w:rsidRPr="0049196B">
              <w:rPr>
                <w:sz w:val="24"/>
                <w:szCs w:val="24"/>
              </w:rPr>
              <w:t xml:space="preserve"> в отношении него </w:t>
            </w:r>
            <w:r w:rsidRPr="0049196B">
              <w:rPr>
                <w:b/>
                <w:sz w:val="24"/>
                <w:szCs w:val="24"/>
              </w:rPr>
              <w:t>негласном следственном действии:</w:t>
            </w:r>
          </w:p>
          <w:p w:rsidR="00691C49" w:rsidRPr="0049196B" w:rsidRDefault="00691C49" w:rsidP="00691C49">
            <w:pPr>
              <w:spacing w:after="0" w:line="240" w:lineRule="auto"/>
              <w:ind w:firstLine="284"/>
              <w:jc w:val="both"/>
              <w:rPr>
                <w:b/>
                <w:sz w:val="24"/>
                <w:szCs w:val="24"/>
              </w:rPr>
            </w:pPr>
            <w:r w:rsidRPr="0049196B">
              <w:rPr>
                <w:b/>
                <w:sz w:val="24"/>
                <w:szCs w:val="24"/>
              </w:rPr>
              <w:t>1) по уголовному делу о террористическом или экстремистском преступлении;</w:t>
            </w:r>
          </w:p>
          <w:p w:rsidR="00691C49" w:rsidRPr="0049196B" w:rsidRDefault="00691C49" w:rsidP="00691C49">
            <w:pPr>
              <w:spacing w:after="0" w:line="240" w:lineRule="auto"/>
              <w:ind w:firstLine="284"/>
              <w:jc w:val="both"/>
              <w:rPr>
                <w:b/>
                <w:sz w:val="24"/>
                <w:szCs w:val="24"/>
              </w:rPr>
            </w:pPr>
            <w:r w:rsidRPr="0049196B">
              <w:rPr>
                <w:b/>
                <w:sz w:val="24"/>
                <w:szCs w:val="24"/>
              </w:rPr>
              <w:t>2) по уголовному делу о преступлении, совершенном преступной группой;</w:t>
            </w:r>
          </w:p>
          <w:p w:rsidR="00691C49" w:rsidRPr="0049196B" w:rsidRDefault="00691C49" w:rsidP="00691C49">
            <w:pPr>
              <w:spacing w:after="0" w:line="240" w:lineRule="auto"/>
              <w:ind w:firstLine="284"/>
              <w:jc w:val="both"/>
              <w:rPr>
                <w:b/>
                <w:sz w:val="24"/>
                <w:szCs w:val="24"/>
              </w:rPr>
            </w:pPr>
            <w:r w:rsidRPr="0049196B">
              <w:rPr>
                <w:b/>
                <w:sz w:val="24"/>
                <w:szCs w:val="24"/>
              </w:rPr>
              <w:t>3) если уведомление создает угрозу разглашения государственных секретов;</w:t>
            </w:r>
          </w:p>
          <w:p w:rsidR="00691C49" w:rsidRPr="0049196B" w:rsidRDefault="00691C49" w:rsidP="00691C49">
            <w:pPr>
              <w:spacing w:after="0" w:line="240" w:lineRule="auto"/>
              <w:ind w:firstLine="284"/>
              <w:jc w:val="both"/>
              <w:rPr>
                <w:b/>
                <w:sz w:val="24"/>
                <w:szCs w:val="24"/>
                <w:lang w:val="ru-RU"/>
              </w:rPr>
            </w:pPr>
            <w:r w:rsidRPr="0049196B">
              <w:rPr>
                <w:b/>
                <w:sz w:val="24"/>
                <w:szCs w:val="24"/>
              </w:rPr>
              <w:t>4) если уведомление создает угрозу безопасности лиц, осуществляющих деятельность на конфиденциальной основе и в конспиративной форме, и иных лиц.</w:t>
            </w:r>
            <w:r w:rsidRPr="0049196B">
              <w:rPr>
                <w:b/>
                <w:sz w:val="24"/>
                <w:szCs w:val="24"/>
                <w:lang w:val="ru-RU"/>
              </w:rPr>
              <w:t>»;</w:t>
            </w:r>
          </w:p>
          <w:p w:rsidR="00691C49" w:rsidRPr="0049196B" w:rsidRDefault="00691C49" w:rsidP="00691C49">
            <w:pPr>
              <w:spacing w:after="0" w:line="240" w:lineRule="auto"/>
              <w:ind w:firstLine="284"/>
              <w:jc w:val="both"/>
              <w:rPr>
                <w:rStyle w:val="s0"/>
                <w:color w:val="000000" w:themeColor="text1"/>
                <w:sz w:val="24"/>
                <w:szCs w:val="24"/>
                <w:lang w:val="ru-RU"/>
              </w:rPr>
            </w:pPr>
          </w:p>
        </w:tc>
        <w:tc>
          <w:tcPr>
            <w:tcW w:w="2449" w:type="dxa"/>
            <w:tcBorders>
              <w:top w:val="single" w:sz="6" w:space="0" w:color="auto"/>
              <w:left w:val="single" w:sz="6" w:space="0" w:color="auto"/>
              <w:bottom w:val="single" w:sz="6" w:space="0" w:color="auto"/>
              <w:right w:val="single" w:sz="6" w:space="0" w:color="auto"/>
            </w:tcBorders>
          </w:tcPr>
          <w:p w:rsidR="00691C49" w:rsidRPr="00691C49" w:rsidRDefault="00691C49" w:rsidP="00691C49">
            <w:pPr>
              <w:pStyle w:val="11"/>
              <w:shd w:val="clear" w:color="auto" w:fill="auto"/>
              <w:spacing w:line="240" w:lineRule="auto"/>
              <w:ind w:hanging="7"/>
              <w:jc w:val="center"/>
              <w:rPr>
                <w:b/>
                <w:color w:val="000000"/>
                <w:sz w:val="24"/>
                <w:szCs w:val="24"/>
                <w:lang w:val="kk-KZ" w:eastAsia="ru-RU" w:bidi="ru-RU"/>
              </w:rPr>
            </w:pPr>
            <w:r w:rsidRPr="00691C49">
              <w:rPr>
                <w:b/>
                <w:color w:val="000000"/>
                <w:sz w:val="24"/>
                <w:szCs w:val="24"/>
                <w:lang w:eastAsia="ru-RU" w:bidi="ru-RU"/>
              </w:rPr>
              <w:lastRenderedPageBreak/>
              <w:t>Комитет по законодательству и судебно-правовой реформе</w:t>
            </w:r>
            <w:r w:rsidRPr="00691C49">
              <w:rPr>
                <w:sz w:val="24"/>
                <w:szCs w:val="24"/>
              </w:rPr>
              <w:t xml:space="preserve">    </w:t>
            </w:r>
            <w:r w:rsidRPr="00691C49">
              <w:rPr>
                <w:b/>
                <w:color w:val="000000"/>
                <w:sz w:val="24"/>
                <w:szCs w:val="24"/>
                <w:lang w:val="kk-KZ" w:eastAsia="ru-RU" w:bidi="ru-RU"/>
              </w:rPr>
              <w:t>депутаты                       Бычкова С.Ф.</w:t>
            </w:r>
          </w:p>
          <w:p w:rsidR="00691C49" w:rsidRPr="00691C49" w:rsidRDefault="00691C49" w:rsidP="00691C49">
            <w:pPr>
              <w:pStyle w:val="11"/>
              <w:shd w:val="clear" w:color="auto" w:fill="auto"/>
              <w:spacing w:line="240" w:lineRule="auto"/>
              <w:ind w:hanging="148"/>
              <w:jc w:val="center"/>
              <w:rPr>
                <w:b/>
                <w:color w:val="000000"/>
                <w:sz w:val="24"/>
                <w:szCs w:val="24"/>
                <w:lang w:val="kk-KZ" w:eastAsia="ru-RU" w:bidi="ru-RU"/>
              </w:rPr>
            </w:pPr>
            <w:r w:rsidRPr="00691C49">
              <w:rPr>
                <w:b/>
                <w:color w:val="000000"/>
                <w:sz w:val="24"/>
                <w:szCs w:val="24"/>
                <w:lang w:val="kk-KZ" w:eastAsia="ru-RU" w:bidi="ru-RU"/>
              </w:rPr>
              <w:t>Нурумов Ш.У.</w:t>
            </w:r>
          </w:p>
          <w:p w:rsidR="00691C49" w:rsidRPr="00691C49" w:rsidRDefault="00691C49" w:rsidP="00691C49">
            <w:pPr>
              <w:pStyle w:val="11"/>
              <w:shd w:val="clear" w:color="auto" w:fill="auto"/>
              <w:spacing w:line="240" w:lineRule="auto"/>
              <w:ind w:hanging="148"/>
              <w:jc w:val="center"/>
              <w:rPr>
                <w:b/>
                <w:color w:val="000000"/>
                <w:sz w:val="24"/>
                <w:szCs w:val="24"/>
                <w:lang w:val="kk-KZ" w:eastAsia="ru-RU" w:bidi="ru-RU"/>
              </w:rPr>
            </w:pPr>
            <w:r w:rsidRPr="00691C49">
              <w:rPr>
                <w:b/>
                <w:color w:val="000000"/>
                <w:sz w:val="24"/>
                <w:szCs w:val="24"/>
                <w:lang w:val="kk-KZ" w:eastAsia="ru-RU" w:bidi="ru-RU"/>
              </w:rPr>
              <w:t>Дуйсебаев Ж.К.</w:t>
            </w:r>
          </w:p>
          <w:p w:rsidR="00691C49" w:rsidRPr="00691C49" w:rsidRDefault="00691C49" w:rsidP="00691C49">
            <w:pPr>
              <w:pStyle w:val="11"/>
              <w:shd w:val="clear" w:color="auto" w:fill="auto"/>
              <w:spacing w:line="240" w:lineRule="auto"/>
              <w:ind w:hanging="148"/>
              <w:jc w:val="center"/>
              <w:rPr>
                <w:b/>
                <w:color w:val="000000"/>
                <w:sz w:val="24"/>
                <w:szCs w:val="24"/>
                <w:lang w:eastAsia="ru-RU" w:bidi="ru-RU"/>
              </w:rPr>
            </w:pPr>
            <w:r w:rsidRPr="00691C49">
              <w:rPr>
                <w:b/>
                <w:color w:val="000000"/>
                <w:sz w:val="24"/>
                <w:szCs w:val="24"/>
                <w:lang w:eastAsia="ru-RU" w:bidi="ru-RU"/>
              </w:rPr>
              <w:t>Мамраев Б.Б.</w:t>
            </w:r>
          </w:p>
          <w:p w:rsidR="00691C49" w:rsidRPr="00691C49" w:rsidRDefault="00691C49" w:rsidP="00691C49">
            <w:pPr>
              <w:pStyle w:val="11"/>
              <w:shd w:val="clear" w:color="auto" w:fill="auto"/>
              <w:spacing w:line="240" w:lineRule="auto"/>
              <w:ind w:hanging="148"/>
              <w:jc w:val="center"/>
              <w:rPr>
                <w:b/>
                <w:color w:val="000000"/>
                <w:sz w:val="24"/>
                <w:szCs w:val="24"/>
                <w:lang w:eastAsia="ru-RU" w:bidi="ru-RU"/>
              </w:rPr>
            </w:pPr>
            <w:r w:rsidRPr="00691C49">
              <w:rPr>
                <w:b/>
                <w:color w:val="000000"/>
                <w:sz w:val="24"/>
                <w:szCs w:val="24"/>
                <w:lang w:eastAsia="ru-RU" w:bidi="ru-RU"/>
              </w:rPr>
              <w:t>Олейник В.И.</w:t>
            </w:r>
          </w:p>
          <w:p w:rsidR="00691C49" w:rsidRPr="00691C49" w:rsidRDefault="00691C49" w:rsidP="00691C49">
            <w:pPr>
              <w:pStyle w:val="11"/>
              <w:shd w:val="clear" w:color="auto" w:fill="auto"/>
              <w:spacing w:line="240" w:lineRule="auto"/>
              <w:ind w:hanging="148"/>
              <w:jc w:val="center"/>
              <w:rPr>
                <w:b/>
                <w:color w:val="000000"/>
                <w:sz w:val="24"/>
                <w:szCs w:val="24"/>
                <w:lang w:eastAsia="ru-RU" w:bidi="ru-RU"/>
              </w:rPr>
            </w:pPr>
            <w:r w:rsidRPr="00691C49">
              <w:rPr>
                <w:b/>
                <w:color w:val="000000"/>
                <w:sz w:val="24"/>
                <w:szCs w:val="24"/>
                <w:lang w:eastAsia="ru-RU" w:bidi="ru-RU"/>
              </w:rPr>
              <w:t>Махамбетов М.М.</w:t>
            </w:r>
          </w:p>
          <w:p w:rsidR="00691C49" w:rsidRPr="00691C49" w:rsidRDefault="00691C49" w:rsidP="00691C49">
            <w:pPr>
              <w:pStyle w:val="11"/>
              <w:shd w:val="clear" w:color="auto" w:fill="auto"/>
              <w:spacing w:line="240" w:lineRule="auto"/>
              <w:ind w:hanging="148"/>
              <w:jc w:val="center"/>
              <w:rPr>
                <w:b/>
                <w:color w:val="000000"/>
                <w:sz w:val="24"/>
                <w:szCs w:val="24"/>
                <w:lang w:eastAsia="ru-RU" w:bidi="ru-RU"/>
              </w:rPr>
            </w:pPr>
            <w:r w:rsidRPr="00691C49">
              <w:rPr>
                <w:b/>
                <w:color w:val="000000"/>
                <w:sz w:val="24"/>
                <w:szCs w:val="24"/>
                <w:lang w:eastAsia="ru-RU" w:bidi="ru-RU"/>
              </w:rPr>
              <w:t>Суслов А.В.</w:t>
            </w:r>
          </w:p>
          <w:p w:rsidR="00691C49" w:rsidRPr="00691C49" w:rsidRDefault="00691C49" w:rsidP="00691C49">
            <w:pPr>
              <w:pStyle w:val="11"/>
              <w:shd w:val="clear" w:color="auto" w:fill="auto"/>
              <w:spacing w:line="240" w:lineRule="auto"/>
              <w:ind w:hanging="148"/>
              <w:jc w:val="center"/>
              <w:rPr>
                <w:b/>
                <w:color w:val="000000"/>
                <w:sz w:val="24"/>
                <w:szCs w:val="24"/>
                <w:lang w:eastAsia="ru-RU" w:bidi="ru-RU"/>
              </w:rPr>
            </w:pPr>
            <w:r w:rsidRPr="00691C49">
              <w:rPr>
                <w:b/>
                <w:color w:val="000000"/>
                <w:sz w:val="24"/>
                <w:szCs w:val="24"/>
                <w:lang w:eastAsia="ru-RU" w:bidi="ru-RU"/>
              </w:rPr>
              <w:t>Султанов К.С.</w:t>
            </w:r>
          </w:p>
          <w:p w:rsidR="00691C49" w:rsidRPr="00691C49" w:rsidRDefault="00691C49" w:rsidP="00691C49">
            <w:pPr>
              <w:pStyle w:val="11"/>
              <w:shd w:val="clear" w:color="auto" w:fill="auto"/>
              <w:spacing w:line="240" w:lineRule="auto"/>
              <w:jc w:val="center"/>
              <w:rPr>
                <w:b/>
                <w:color w:val="000000"/>
                <w:sz w:val="24"/>
                <w:szCs w:val="24"/>
                <w:lang w:eastAsia="ru-RU" w:bidi="ru-RU"/>
              </w:rPr>
            </w:pPr>
            <w:r w:rsidRPr="00691C49">
              <w:rPr>
                <w:b/>
                <w:color w:val="000000"/>
                <w:sz w:val="24"/>
                <w:szCs w:val="24"/>
                <w:lang w:eastAsia="ru-RU" w:bidi="ru-RU"/>
              </w:rPr>
              <w:t>Жаилганова А.Н.</w:t>
            </w:r>
          </w:p>
          <w:p w:rsidR="00691C49" w:rsidRDefault="00691C49" w:rsidP="00691C49">
            <w:pPr>
              <w:spacing w:after="0" w:line="240" w:lineRule="auto"/>
              <w:ind w:firstLine="284"/>
              <w:jc w:val="both"/>
              <w:rPr>
                <w:sz w:val="24"/>
                <w:szCs w:val="24"/>
              </w:rPr>
            </w:pPr>
          </w:p>
          <w:p w:rsidR="00691C49" w:rsidRPr="0049196B" w:rsidRDefault="00691C49" w:rsidP="00691C49">
            <w:pPr>
              <w:spacing w:after="0" w:line="240" w:lineRule="auto"/>
              <w:ind w:firstLine="284"/>
              <w:jc w:val="both"/>
              <w:rPr>
                <w:sz w:val="24"/>
                <w:szCs w:val="24"/>
                <w:lang w:val="ru-RU"/>
              </w:rPr>
            </w:pPr>
            <w:r w:rsidRPr="00691C49">
              <w:rPr>
                <w:sz w:val="24"/>
                <w:szCs w:val="24"/>
              </w:rPr>
              <w:t>В целях конкретизации основания, при которых лицо не уведомляется о проведенных в отношении него негласных следственных действиях.</w:t>
            </w:r>
          </w:p>
        </w:tc>
        <w:tc>
          <w:tcPr>
            <w:tcW w:w="2352" w:type="dxa"/>
            <w:tcBorders>
              <w:top w:val="single" w:sz="6" w:space="0" w:color="auto"/>
              <w:left w:val="single" w:sz="6" w:space="0" w:color="auto"/>
              <w:bottom w:val="single" w:sz="6" w:space="0" w:color="auto"/>
              <w:right w:val="single" w:sz="6" w:space="0" w:color="auto"/>
            </w:tcBorders>
          </w:tcPr>
          <w:p w:rsidR="00691C49" w:rsidRPr="005A6F3B" w:rsidRDefault="00691C49" w:rsidP="00691C49">
            <w:pPr>
              <w:spacing w:after="0" w:line="240" w:lineRule="auto"/>
              <w:jc w:val="center"/>
              <w:rPr>
                <w:b/>
                <w:sz w:val="24"/>
                <w:szCs w:val="24"/>
              </w:rPr>
            </w:pPr>
            <w:r w:rsidRPr="005A6F3B">
              <w:rPr>
                <w:b/>
                <w:sz w:val="24"/>
                <w:szCs w:val="24"/>
                <w:lang w:val="ru-RU"/>
              </w:rPr>
              <w:t>Принято</w:t>
            </w:r>
          </w:p>
        </w:tc>
      </w:tr>
      <w:tr w:rsidR="00691C49" w:rsidRPr="008A0CB4" w:rsidTr="005A6F3B">
        <w:tc>
          <w:tcPr>
            <w:tcW w:w="574"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numPr>
                <w:ilvl w:val="0"/>
                <w:numId w:val="1"/>
              </w:num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jc w:val="both"/>
              <w:rPr>
                <w:i/>
                <w:sz w:val="24"/>
                <w:szCs w:val="24"/>
              </w:rPr>
            </w:pPr>
            <w:r w:rsidRPr="008A0CB4">
              <w:rPr>
                <w:i/>
                <w:sz w:val="24"/>
                <w:szCs w:val="24"/>
              </w:rPr>
              <w:t>Жобаның 1-бабы 1-тармағы-ның 58) тармақ-шасы</w:t>
            </w:r>
          </w:p>
          <w:p w:rsidR="00691C49" w:rsidRPr="008A0CB4" w:rsidRDefault="00691C49" w:rsidP="00691C49">
            <w:pPr>
              <w:spacing w:after="0" w:line="240" w:lineRule="auto"/>
              <w:jc w:val="both"/>
              <w:rPr>
                <w:i/>
                <w:sz w:val="24"/>
                <w:szCs w:val="24"/>
              </w:rPr>
            </w:pPr>
          </w:p>
          <w:p w:rsidR="00691C49" w:rsidRPr="008A0CB4" w:rsidRDefault="00691C49" w:rsidP="00691C49">
            <w:pPr>
              <w:spacing w:after="0" w:line="240" w:lineRule="auto"/>
              <w:jc w:val="both"/>
              <w:rPr>
                <w:b/>
                <w:sz w:val="24"/>
                <w:szCs w:val="24"/>
              </w:rPr>
            </w:pPr>
            <w:r w:rsidRPr="008A0CB4">
              <w:rPr>
                <w:b/>
                <w:sz w:val="24"/>
                <w:szCs w:val="24"/>
              </w:rPr>
              <w:lastRenderedPageBreak/>
              <w:t>ҚПК-ның 13-1-бөлі-мі (жаңа)</w:t>
            </w:r>
          </w:p>
          <w:p w:rsidR="00691C49" w:rsidRPr="008A0CB4" w:rsidRDefault="00691C49" w:rsidP="00691C49">
            <w:pPr>
              <w:spacing w:after="0" w:line="240" w:lineRule="auto"/>
              <w:jc w:val="both"/>
              <w:rPr>
                <w:b/>
                <w:sz w:val="24"/>
                <w:szCs w:val="24"/>
              </w:rPr>
            </w:pPr>
          </w:p>
        </w:tc>
        <w:tc>
          <w:tcPr>
            <w:tcW w:w="2674"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ind w:firstLine="284"/>
              <w:jc w:val="both"/>
              <w:rPr>
                <w:bCs/>
                <w:sz w:val="24"/>
                <w:szCs w:val="24"/>
              </w:rPr>
            </w:pPr>
            <w:r w:rsidRPr="008A0CB4">
              <w:rPr>
                <w:bCs/>
                <w:sz w:val="24"/>
                <w:szCs w:val="24"/>
              </w:rPr>
              <w:lastRenderedPageBreak/>
              <w:t>13-1-бөлім. Жоқ.</w:t>
            </w:r>
          </w:p>
          <w:p w:rsidR="00691C49" w:rsidRPr="008A0CB4" w:rsidRDefault="00691C49" w:rsidP="00691C49">
            <w:pPr>
              <w:spacing w:after="0" w:line="240" w:lineRule="auto"/>
              <w:ind w:firstLine="284"/>
              <w:jc w:val="both"/>
              <w:rPr>
                <w:bCs/>
                <w:sz w:val="24"/>
                <w:szCs w:val="24"/>
              </w:rPr>
            </w:pPr>
            <w:r w:rsidRPr="008A0CB4">
              <w:rPr>
                <w:bCs/>
                <w:sz w:val="24"/>
                <w:szCs w:val="24"/>
              </w:rPr>
              <w:t>629-3-бап. Жоқ.</w:t>
            </w:r>
          </w:p>
        </w:tc>
        <w:tc>
          <w:tcPr>
            <w:tcW w:w="2897"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tabs>
                <w:tab w:val="left" w:pos="4098"/>
              </w:tabs>
              <w:spacing w:after="0" w:line="240" w:lineRule="auto"/>
              <w:ind w:firstLine="284"/>
              <w:contextualSpacing/>
              <w:jc w:val="both"/>
              <w:rPr>
                <w:bCs/>
                <w:sz w:val="24"/>
                <w:szCs w:val="24"/>
              </w:rPr>
            </w:pPr>
            <w:r w:rsidRPr="008A0CB4">
              <w:rPr>
                <w:bCs/>
                <w:sz w:val="24"/>
                <w:szCs w:val="24"/>
              </w:rPr>
              <w:t xml:space="preserve">4. Прокурор қылмыстық істі жиырма төрт сағаттан кешіктірмей зерделеп, ал күдікті күзетпен ұсталатын </w:t>
            </w:r>
            <w:r w:rsidRPr="008A0CB4">
              <w:rPr>
                <w:b/>
                <w:bCs/>
                <w:sz w:val="24"/>
                <w:szCs w:val="24"/>
              </w:rPr>
              <w:t>істер бойынша</w:t>
            </w:r>
            <w:r w:rsidRPr="008A0CB4">
              <w:rPr>
                <w:bCs/>
                <w:sz w:val="24"/>
                <w:szCs w:val="24"/>
              </w:rPr>
              <w:t xml:space="preserve"> </w:t>
            </w:r>
            <w:r w:rsidRPr="008A0CB4">
              <w:rPr>
                <w:b/>
                <w:bCs/>
                <w:sz w:val="24"/>
                <w:szCs w:val="24"/>
              </w:rPr>
              <w:t>сегіз</w:t>
            </w:r>
            <w:r w:rsidRPr="008A0CB4">
              <w:rPr>
                <w:bCs/>
                <w:sz w:val="24"/>
                <w:szCs w:val="24"/>
              </w:rPr>
              <w:t xml:space="preserve"> сағаттан кешіктірмей зерделеп, ол </w:t>
            </w:r>
            <w:r w:rsidRPr="008A0CB4">
              <w:rPr>
                <w:bCs/>
                <w:sz w:val="24"/>
                <w:szCs w:val="24"/>
              </w:rPr>
              <w:lastRenderedPageBreak/>
              <w:t>бойынша мынадай шешімдердің бірін қабылдайды:</w:t>
            </w: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Pr="008A0CB4" w:rsidRDefault="00691C49" w:rsidP="00691C49">
            <w:pPr>
              <w:tabs>
                <w:tab w:val="left" w:pos="4098"/>
              </w:tabs>
              <w:spacing w:after="0" w:line="240" w:lineRule="auto"/>
              <w:ind w:firstLine="284"/>
              <w:contextualSpacing/>
              <w:jc w:val="both"/>
              <w:rPr>
                <w:bCs/>
                <w:sz w:val="24"/>
                <w:szCs w:val="24"/>
              </w:rPr>
            </w:pPr>
            <w:r w:rsidRPr="008A0CB4">
              <w:rPr>
                <w:bCs/>
                <w:sz w:val="24"/>
                <w:szCs w:val="24"/>
              </w:rPr>
              <w:t>4) жекелеген күдіктілерге қатысты қылмыстық істі тоқтатады, бұл туралы тиісті қаулы шығарып, істі сотқа жібереді.</w:t>
            </w:r>
          </w:p>
          <w:p w:rsidR="00691C49" w:rsidRPr="008A0CB4" w:rsidRDefault="00691C49" w:rsidP="00691C49">
            <w:pPr>
              <w:tabs>
                <w:tab w:val="left" w:pos="4098"/>
              </w:tabs>
              <w:spacing w:after="0" w:line="240" w:lineRule="auto"/>
              <w:ind w:firstLine="284"/>
              <w:contextualSpacing/>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ind w:firstLine="284"/>
              <w:jc w:val="both"/>
              <w:rPr>
                <w:sz w:val="24"/>
                <w:szCs w:val="24"/>
              </w:rPr>
            </w:pPr>
            <w:r w:rsidRPr="008A0CB4">
              <w:rPr>
                <w:sz w:val="24"/>
                <w:szCs w:val="24"/>
              </w:rPr>
              <w:lastRenderedPageBreak/>
              <w:t>629-3-баптың төртінші бөлігі «</w:t>
            </w:r>
            <w:r w:rsidRPr="008A0CB4">
              <w:rPr>
                <w:bCs/>
                <w:sz w:val="24"/>
                <w:szCs w:val="24"/>
              </w:rPr>
              <w:t>істер бойынша</w:t>
            </w:r>
            <w:r w:rsidRPr="008A0CB4">
              <w:rPr>
                <w:sz w:val="24"/>
                <w:szCs w:val="24"/>
              </w:rPr>
              <w:t>» деген сөздерден кейін «</w:t>
            </w:r>
            <w:r w:rsidRPr="008A0CB4">
              <w:rPr>
                <w:b/>
                <w:sz w:val="24"/>
                <w:szCs w:val="24"/>
              </w:rPr>
              <w:t>іс келіп түскен кезден бастап</w:t>
            </w:r>
            <w:r w:rsidRPr="008A0CB4">
              <w:rPr>
                <w:sz w:val="24"/>
                <w:szCs w:val="24"/>
              </w:rPr>
              <w:t>» деген сөздермен толықтырылсын.</w:t>
            </w: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r w:rsidRPr="008A0CB4">
              <w:rPr>
                <w:sz w:val="24"/>
                <w:szCs w:val="24"/>
              </w:rPr>
              <w:t xml:space="preserve">629-3-баптың төртінші бөлігінің 4) тармағы </w:t>
            </w:r>
            <w:r w:rsidRPr="008A0CB4">
              <w:rPr>
                <w:b/>
                <w:sz w:val="24"/>
                <w:szCs w:val="24"/>
              </w:rPr>
              <w:t>«не сотқа дейінгі тергеп-тексеруді толық көлемде тоқтатады»</w:t>
            </w:r>
            <w:r w:rsidRPr="008A0CB4">
              <w:rPr>
                <w:sz w:val="24"/>
                <w:szCs w:val="24"/>
              </w:rPr>
              <w:t xml:space="preserve"> деген сөздермен толықтырылсын.</w:t>
            </w:r>
          </w:p>
          <w:p w:rsidR="00691C49" w:rsidRPr="008A0CB4" w:rsidRDefault="00691C49" w:rsidP="00691C49">
            <w:pPr>
              <w:spacing w:after="0" w:line="240" w:lineRule="auto"/>
              <w:ind w:firstLine="284"/>
              <w:jc w:val="both"/>
              <w:rPr>
                <w:sz w:val="24"/>
                <w:szCs w:val="24"/>
              </w:rPr>
            </w:pPr>
          </w:p>
        </w:tc>
        <w:tc>
          <w:tcPr>
            <w:tcW w:w="2449" w:type="dxa"/>
            <w:tcBorders>
              <w:top w:val="single" w:sz="6" w:space="0" w:color="auto"/>
              <w:left w:val="single" w:sz="6" w:space="0" w:color="auto"/>
              <w:bottom w:val="single" w:sz="6" w:space="0" w:color="auto"/>
              <w:right w:val="single" w:sz="6" w:space="0" w:color="auto"/>
            </w:tcBorders>
          </w:tcPr>
          <w:p w:rsidR="00691C49" w:rsidRDefault="00691C49" w:rsidP="00691C49">
            <w:pPr>
              <w:pStyle w:val="11"/>
              <w:shd w:val="clear" w:color="auto" w:fill="auto"/>
              <w:spacing w:line="240" w:lineRule="auto"/>
              <w:jc w:val="center"/>
              <w:rPr>
                <w:b/>
                <w:color w:val="000000"/>
                <w:sz w:val="24"/>
                <w:szCs w:val="24"/>
                <w:lang w:val="kk-KZ" w:eastAsia="ru-RU" w:bidi="ru-RU"/>
              </w:rPr>
            </w:pPr>
            <w:r w:rsidRPr="008A0CB4">
              <w:rPr>
                <w:b/>
                <w:color w:val="000000"/>
                <w:sz w:val="24"/>
                <w:szCs w:val="24"/>
                <w:lang w:val="kk-KZ" w:eastAsia="ru-RU" w:bidi="ru-RU"/>
              </w:rPr>
              <w:lastRenderedPageBreak/>
              <w:t>Заңнама және сот-құқықтық реформа комитеті</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депутаттар</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С.Ф. Бычкова</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Ш.У. Нурумов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Ж.Қ. Дүйсебаев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lastRenderedPageBreak/>
              <w:t>Б.Б. Мамраев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В.И. Олейник</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М.М. Махамбетов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А.В. Суслов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Қ.С. Сұлтанов</w:t>
            </w:r>
          </w:p>
          <w:p w:rsidR="00691C49" w:rsidRDefault="00691C49" w:rsidP="00691C49">
            <w:pPr>
              <w:pStyle w:val="11"/>
              <w:shd w:val="clear" w:color="auto" w:fill="auto"/>
              <w:spacing w:line="240" w:lineRule="auto"/>
              <w:jc w:val="center"/>
              <w:rPr>
                <w:b/>
                <w:color w:val="000000"/>
                <w:sz w:val="24"/>
                <w:szCs w:val="24"/>
                <w:lang w:val="kk-KZ" w:eastAsia="ru-RU" w:bidi="ru-RU"/>
              </w:rPr>
            </w:pPr>
            <w:r>
              <w:rPr>
                <w:b/>
                <w:color w:val="000000"/>
                <w:sz w:val="24"/>
                <w:szCs w:val="24"/>
                <w:lang w:val="kk-KZ" w:eastAsia="ru-RU" w:bidi="ru-RU"/>
              </w:rPr>
              <w:t>А.Н. Жаилғанова</w:t>
            </w:r>
          </w:p>
          <w:p w:rsidR="00691C49" w:rsidRPr="00C82A40" w:rsidRDefault="00691C49" w:rsidP="00691C49">
            <w:pPr>
              <w:pStyle w:val="11"/>
              <w:shd w:val="clear" w:color="auto" w:fill="auto"/>
              <w:spacing w:line="240" w:lineRule="auto"/>
              <w:jc w:val="center"/>
              <w:rPr>
                <w:b/>
                <w:color w:val="000000"/>
                <w:sz w:val="24"/>
                <w:szCs w:val="24"/>
                <w:lang w:val="kk-KZ" w:eastAsia="ru-RU" w:bidi="ru-RU"/>
              </w:rPr>
            </w:pPr>
          </w:p>
          <w:p w:rsidR="00691C49" w:rsidRPr="008A0CB4" w:rsidRDefault="00691C49" w:rsidP="00691C49">
            <w:pPr>
              <w:spacing w:after="0" w:line="240" w:lineRule="auto"/>
              <w:ind w:firstLine="284"/>
              <w:jc w:val="both"/>
              <w:rPr>
                <w:sz w:val="24"/>
                <w:szCs w:val="24"/>
              </w:rPr>
            </w:pPr>
            <w:r w:rsidRPr="008A0CB4">
              <w:rPr>
                <w:sz w:val="24"/>
                <w:szCs w:val="24"/>
              </w:rPr>
              <w:t>М</w:t>
            </w:r>
            <w:r>
              <w:rPr>
                <w:sz w:val="24"/>
                <w:szCs w:val="24"/>
              </w:rPr>
              <w:t>ысалы</w:t>
            </w:r>
            <w:r w:rsidRPr="008A0CB4">
              <w:rPr>
                <w:sz w:val="24"/>
                <w:szCs w:val="24"/>
              </w:rPr>
              <w:t>, мерзімнің өтуінің басталуы 629-4-баптың 1-бөлігінде көзделген.</w:t>
            </w:r>
          </w:p>
          <w:p w:rsidR="00691C49" w:rsidRPr="008A0CB4" w:rsidRDefault="00691C49" w:rsidP="00691C49">
            <w:pPr>
              <w:spacing w:after="0" w:line="240" w:lineRule="auto"/>
              <w:ind w:firstLine="284"/>
              <w:jc w:val="both"/>
              <w:rPr>
                <w:sz w:val="24"/>
                <w:szCs w:val="24"/>
              </w:rPr>
            </w:pPr>
            <w:r w:rsidRPr="008A0CB4">
              <w:rPr>
                <w:sz w:val="24"/>
                <w:szCs w:val="24"/>
              </w:rPr>
              <w:t>Оның үстіне, Конституциялық Кеңес өзінің 2012 жылғы 13 сәуірдегі № 2 қаулысында («Конституциялық мерзімдерді есептеу мәселесі бойынша Қазақстан Республикасы Конституциясының нормаларын ресми түсіндіру туралы») «қоғамдық қатынастарды тәртіпке келтіру және ... ережелері мен нормаларын жүзеге асырудың тетіктерін жасау мерзімдердің конституциялық-</w:t>
            </w:r>
            <w:r w:rsidRPr="008A0CB4">
              <w:rPr>
                <w:sz w:val="24"/>
                <w:szCs w:val="24"/>
              </w:rPr>
              <w:lastRenderedPageBreak/>
              <w:t>құқықтық маңызын құрайды. ... нақты мерзімдер арқылы уәкілетті органдардың және лауазымды тұлғалардың адам және азамат құқықтарын шектеу мүмкіншілігіне шек қойылады... Бұл мерзімдерді сақтау ... заңдылық режимін қамтамасыз ету шарттарының бірі болып табылады» деп көрсетті.</w:t>
            </w:r>
          </w:p>
          <w:p w:rsidR="00691C49" w:rsidRPr="008A0CB4"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r w:rsidRPr="008A0CB4">
              <w:rPr>
                <w:sz w:val="24"/>
                <w:szCs w:val="24"/>
              </w:rPr>
              <w:t>ҚПК-ның 193-бабының 11) тармағына сәйкес прокурор істі толық көлемде тоқтатуға құқылы.</w:t>
            </w:r>
          </w:p>
          <w:p w:rsidR="00691C49" w:rsidRPr="008A0CB4" w:rsidRDefault="00691C49" w:rsidP="00691C49">
            <w:pPr>
              <w:spacing w:after="0" w:line="240" w:lineRule="auto"/>
              <w:ind w:firstLine="284"/>
              <w:jc w:val="both"/>
              <w:rPr>
                <w:b/>
                <w:sz w:val="24"/>
                <w:szCs w:val="24"/>
              </w:rPr>
            </w:pPr>
          </w:p>
        </w:tc>
        <w:tc>
          <w:tcPr>
            <w:tcW w:w="2352"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jc w:val="center"/>
              <w:rPr>
                <w:b/>
                <w:sz w:val="24"/>
                <w:szCs w:val="24"/>
              </w:rPr>
            </w:pPr>
            <w:r w:rsidRPr="008A0CB4">
              <w:rPr>
                <w:b/>
                <w:sz w:val="24"/>
                <w:szCs w:val="24"/>
              </w:rPr>
              <w:lastRenderedPageBreak/>
              <w:t xml:space="preserve">Қабылданды </w:t>
            </w:r>
          </w:p>
        </w:tc>
      </w:tr>
      <w:tr w:rsidR="00691C49" w:rsidRPr="006F7E35" w:rsidTr="005A6F3B">
        <w:tc>
          <w:tcPr>
            <w:tcW w:w="574" w:type="dxa"/>
            <w:tcBorders>
              <w:top w:val="single" w:sz="6" w:space="0" w:color="auto"/>
              <w:left w:val="single" w:sz="6" w:space="0" w:color="auto"/>
              <w:bottom w:val="single" w:sz="6" w:space="0" w:color="auto"/>
              <w:right w:val="single" w:sz="6" w:space="0" w:color="auto"/>
            </w:tcBorders>
          </w:tcPr>
          <w:p w:rsidR="00691C49" w:rsidRPr="006F7E35" w:rsidRDefault="00691C49" w:rsidP="00691C49">
            <w:p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691C49" w:rsidRPr="006F7E35" w:rsidRDefault="00691C49" w:rsidP="00691C49">
            <w:pPr>
              <w:spacing w:after="0" w:line="240" w:lineRule="auto"/>
              <w:jc w:val="both"/>
              <w:rPr>
                <w:i/>
                <w:sz w:val="24"/>
                <w:szCs w:val="24"/>
                <w:lang w:val="ru-RU"/>
              </w:rPr>
            </w:pPr>
            <w:r w:rsidRPr="006F7E35">
              <w:rPr>
                <w:i/>
                <w:sz w:val="24"/>
                <w:szCs w:val="24"/>
              </w:rPr>
              <w:t>Подпункт 58</w:t>
            </w:r>
            <w:r w:rsidRPr="006F7E35">
              <w:rPr>
                <w:i/>
                <w:sz w:val="24"/>
                <w:szCs w:val="24"/>
                <w:lang w:val="ru-RU"/>
              </w:rPr>
              <w:t xml:space="preserve">) </w:t>
            </w:r>
            <w:r w:rsidRPr="006F7E35">
              <w:rPr>
                <w:i/>
                <w:sz w:val="24"/>
                <w:szCs w:val="24"/>
              </w:rPr>
              <w:t xml:space="preserve"> </w:t>
            </w:r>
            <w:r w:rsidRPr="006F7E35">
              <w:rPr>
                <w:i/>
                <w:sz w:val="24"/>
                <w:szCs w:val="24"/>
                <w:lang w:val="ru-RU"/>
              </w:rPr>
              <w:t>пункта 1 статьи 1 проекта</w:t>
            </w:r>
          </w:p>
          <w:p w:rsidR="00691C49" w:rsidRPr="006F7E35" w:rsidRDefault="00691C49" w:rsidP="00691C49">
            <w:pPr>
              <w:spacing w:after="0" w:line="240" w:lineRule="auto"/>
              <w:jc w:val="both"/>
              <w:rPr>
                <w:b/>
                <w:sz w:val="24"/>
                <w:szCs w:val="24"/>
                <w:lang w:val="ru-RU"/>
              </w:rPr>
            </w:pPr>
            <w:r w:rsidRPr="006F7E35">
              <w:rPr>
                <w:b/>
                <w:sz w:val="24"/>
                <w:szCs w:val="24"/>
                <w:lang w:val="ru-RU"/>
              </w:rPr>
              <w:t>Раздел 13-1 (новый) УПК</w:t>
            </w:r>
          </w:p>
          <w:p w:rsidR="00691C49" w:rsidRPr="006F7E35" w:rsidRDefault="00691C49" w:rsidP="00691C49">
            <w:pPr>
              <w:spacing w:after="0" w:line="240" w:lineRule="auto"/>
              <w:jc w:val="both"/>
              <w:rPr>
                <w:i/>
                <w:sz w:val="24"/>
                <w:szCs w:val="24"/>
                <w:lang w:val="ru-RU"/>
              </w:rPr>
            </w:pPr>
          </w:p>
          <w:p w:rsidR="00691C49" w:rsidRPr="006F7E35" w:rsidRDefault="00691C49" w:rsidP="00691C49">
            <w:pPr>
              <w:spacing w:after="0" w:line="240" w:lineRule="auto"/>
              <w:jc w:val="center"/>
              <w:rPr>
                <w:i/>
                <w:iCs/>
                <w:sz w:val="24"/>
                <w:szCs w:val="24"/>
              </w:rPr>
            </w:pPr>
          </w:p>
        </w:tc>
        <w:tc>
          <w:tcPr>
            <w:tcW w:w="2674" w:type="dxa"/>
            <w:tcBorders>
              <w:top w:val="single" w:sz="6" w:space="0" w:color="auto"/>
              <w:left w:val="single" w:sz="6" w:space="0" w:color="auto"/>
              <w:bottom w:val="single" w:sz="6" w:space="0" w:color="auto"/>
              <w:right w:val="single" w:sz="6" w:space="0" w:color="auto"/>
            </w:tcBorders>
          </w:tcPr>
          <w:p w:rsidR="00691C49" w:rsidRPr="006F7E35" w:rsidRDefault="00691C49" w:rsidP="00691C49">
            <w:pPr>
              <w:spacing w:after="0" w:line="240" w:lineRule="auto"/>
              <w:ind w:firstLine="284"/>
              <w:jc w:val="both"/>
              <w:rPr>
                <w:bCs/>
                <w:sz w:val="24"/>
                <w:szCs w:val="24"/>
                <w:lang w:val="ru-RU"/>
              </w:rPr>
            </w:pPr>
            <w:r w:rsidRPr="006F7E35">
              <w:rPr>
                <w:bCs/>
                <w:sz w:val="24"/>
                <w:szCs w:val="24"/>
                <w:lang w:val="ru-RU"/>
              </w:rPr>
              <w:lastRenderedPageBreak/>
              <w:t xml:space="preserve">Раздел 13-1. Отсутствует. </w:t>
            </w:r>
          </w:p>
          <w:p w:rsidR="00691C49" w:rsidRPr="006F7E35" w:rsidRDefault="00691C49" w:rsidP="00691C49">
            <w:pPr>
              <w:spacing w:after="0" w:line="240" w:lineRule="auto"/>
              <w:ind w:firstLine="284"/>
              <w:jc w:val="both"/>
              <w:rPr>
                <w:bCs/>
                <w:sz w:val="24"/>
                <w:szCs w:val="24"/>
                <w:lang w:val="ru-RU"/>
              </w:rPr>
            </w:pPr>
            <w:r w:rsidRPr="006F7E35">
              <w:rPr>
                <w:bCs/>
                <w:sz w:val="24"/>
                <w:szCs w:val="24"/>
                <w:lang w:val="ru-RU"/>
              </w:rPr>
              <w:t>Статья 629-3. Отсутствует.</w:t>
            </w:r>
          </w:p>
        </w:tc>
        <w:tc>
          <w:tcPr>
            <w:tcW w:w="2897" w:type="dxa"/>
            <w:tcBorders>
              <w:top w:val="single" w:sz="6" w:space="0" w:color="auto"/>
              <w:left w:val="single" w:sz="6" w:space="0" w:color="auto"/>
              <w:bottom w:val="single" w:sz="6" w:space="0" w:color="auto"/>
              <w:right w:val="single" w:sz="6" w:space="0" w:color="auto"/>
            </w:tcBorders>
          </w:tcPr>
          <w:p w:rsidR="00691C49" w:rsidRPr="006F7E35" w:rsidRDefault="00691C49" w:rsidP="00691C49">
            <w:pPr>
              <w:tabs>
                <w:tab w:val="left" w:pos="4098"/>
              </w:tabs>
              <w:spacing w:after="0" w:line="240" w:lineRule="auto"/>
              <w:ind w:firstLine="284"/>
              <w:contextualSpacing/>
              <w:jc w:val="both"/>
              <w:rPr>
                <w:bCs/>
                <w:sz w:val="24"/>
                <w:szCs w:val="24"/>
              </w:rPr>
            </w:pPr>
            <w:r w:rsidRPr="006F7E35">
              <w:rPr>
                <w:bCs/>
                <w:sz w:val="24"/>
                <w:szCs w:val="24"/>
              </w:rPr>
              <w:t xml:space="preserve">4. Прокурор, изучив уголовное дело, не позднее двадцати четырех часов, а по делам, по которым подозреваемый содержится под стражей, не позднее </w:t>
            </w:r>
            <w:r w:rsidRPr="006F7E35">
              <w:rPr>
                <w:b/>
                <w:bCs/>
                <w:sz w:val="24"/>
                <w:szCs w:val="24"/>
              </w:rPr>
              <w:t>восьми часов</w:t>
            </w:r>
            <w:r w:rsidRPr="006F7E35">
              <w:rPr>
                <w:bCs/>
                <w:sz w:val="24"/>
                <w:szCs w:val="24"/>
              </w:rPr>
              <w:t xml:space="preserve">, </w:t>
            </w:r>
            <w:r w:rsidRPr="006F7E35">
              <w:rPr>
                <w:bCs/>
                <w:sz w:val="24"/>
                <w:szCs w:val="24"/>
              </w:rPr>
              <w:lastRenderedPageBreak/>
              <w:t>принимает по нему одно из следующих решений:</w:t>
            </w: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p>
          <w:p w:rsidR="00691C49" w:rsidRPr="006F7E35" w:rsidRDefault="00691C49" w:rsidP="00691C49">
            <w:pPr>
              <w:tabs>
                <w:tab w:val="left" w:pos="4098"/>
              </w:tabs>
              <w:spacing w:after="0" w:line="240" w:lineRule="auto"/>
              <w:ind w:firstLine="284"/>
              <w:contextualSpacing/>
              <w:jc w:val="both"/>
              <w:rPr>
                <w:bCs/>
                <w:sz w:val="24"/>
                <w:szCs w:val="24"/>
              </w:rPr>
            </w:pPr>
            <w:r w:rsidRPr="006F7E35">
              <w:rPr>
                <w:bCs/>
                <w:sz w:val="24"/>
                <w:szCs w:val="24"/>
              </w:rPr>
              <w:t>4) прекращает уголовное дело в отношении отдельных подозреваемых, о чем выносит соответствующее постановление и направляет дело в суд.</w:t>
            </w:r>
          </w:p>
          <w:p w:rsidR="00691C49" w:rsidRPr="006F7E35" w:rsidRDefault="00691C49" w:rsidP="00691C49">
            <w:pPr>
              <w:tabs>
                <w:tab w:val="left" w:pos="4098"/>
              </w:tabs>
              <w:spacing w:after="0" w:line="240" w:lineRule="auto"/>
              <w:ind w:firstLine="284"/>
              <w:contextualSpacing/>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691C49" w:rsidRPr="006F7E35" w:rsidRDefault="00691C49" w:rsidP="00691C49">
            <w:pPr>
              <w:spacing w:after="0" w:line="240" w:lineRule="auto"/>
              <w:ind w:firstLine="284"/>
              <w:jc w:val="both"/>
              <w:rPr>
                <w:sz w:val="24"/>
                <w:szCs w:val="24"/>
              </w:rPr>
            </w:pPr>
            <w:r w:rsidRPr="006F7E35">
              <w:rPr>
                <w:sz w:val="24"/>
                <w:szCs w:val="24"/>
              </w:rPr>
              <w:lastRenderedPageBreak/>
              <w:t>В части четвертой статьи 629-3 после слов «восьми часов» дополнить словами «</w:t>
            </w:r>
            <w:r w:rsidRPr="006F7E35">
              <w:rPr>
                <w:b/>
                <w:sz w:val="24"/>
                <w:szCs w:val="24"/>
              </w:rPr>
              <w:t>с момента поступления дела</w:t>
            </w:r>
            <w:r w:rsidRPr="006F7E35">
              <w:rPr>
                <w:sz w:val="24"/>
                <w:szCs w:val="24"/>
              </w:rPr>
              <w:t>».</w:t>
            </w: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p>
          <w:p w:rsidR="00691C49" w:rsidRPr="006F7E35" w:rsidRDefault="00691C49" w:rsidP="00691C49">
            <w:pPr>
              <w:spacing w:after="0" w:line="240" w:lineRule="auto"/>
              <w:ind w:firstLine="284"/>
              <w:jc w:val="both"/>
              <w:rPr>
                <w:sz w:val="24"/>
                <w:szCs w:val="24"/>
              </w:rPr>
            </w:pPr>
            <w:r w:rsidRPr="006F7E35">
              <w:rPr>
                <w:sz w:val="24"/>
                <w:szCs w:val="24"/>
                <w:lang w:val="ru-RU"/>
              </w:rPr>
              <w:t>п</w:t>
            </w:r>
            <w:r w:rsidRPr="006F7E35">
              <w:rPr>
                <w:sz w:val="24"/>
                <w:szCs w:val="24"/>
              </w:rPr>
              <w:t xml:space="preserve">ункт 4) части </w:t>
            </w:r>
            <w:r w:rsidRPr="006F7E35">
              <w:rPr>
                <w:sz w:val="24"/>
                <w:szCs w:val="24"/>
                <w:lang w:val="ru-RU"/>
              </w:rPr>
              <w:t>четвертой</w:t>
            </w:r>
            <w:r w:rsidRPr="006F7E35">
              <w:rPr>
                <w:sz w:val="24"/>
                <w:szCs w:val="24"/>
              </w:rPr>
              <w:t xml:space="preserve"> статьи 629-3 дополнить словами: </w:t>
            </w:r>
            <w:r w:rsidRPr="006F7E35">
              <w:rPr>
                <w:b/>
                <w:sz w:val="24"/>
                <w:szCs w:val="24"/>
              </w:rPr>
              <w:t>«, либо прекращает досудебное расследование в полном объеме</w:t>
            </w:r>
            <w:r w:rsidRPr="006F7E35">
              <w:rPr>
                <w:sz w:val="24"/>
                <w:szCs w:val="24"/>
              </w:rPr>
              <w:t>».</w:t>
            </w:r>
          </w:p>
          <w:p w:rsidR="00691C49" w:rsidRPr="006F7E35" w:rsidRDefault="00691C49" w:rsidP="00691C49">
            <w:pPr>
              <w:spacing w:after="0" w:line="240" w:lineRule="auto"/>
              <w:ind w:firstLine="284"/>
              <w:jc w:val="both"/>
              <w:rPr>
                <w:sz w:val="24"/>
                <w:szCs w:val="24"/>
              </w:rPr>
            </w:pPr>
            <w:r w:rsidRPr="006F7E35">
              <w:rPr>
                <w:sz w:val="24"/>
                <w:szCs w:val="24"/>
              </w:rPr>
              <w:tab/>
            </w:r>
          </w:p>
        </w:tc>
        <w:tc>
          <w:tcPr>
            <w:tcW w:w="2449" w:type="dxa"/>
            <w:tcBorders>
              <w:top w:val="single" w:sz="6" w:space="0" w:color="auto"/>
              <w:left w:val="single" w:sz="6" w:space="0" w:color="auto"/>
              <w:bottom w:val="single" w:sz="6" w:space="0" w:color="auto"/>
              <w:right w:val="single" w:sz="6" w:space="0" w:color="auto"/>
            </w:tcBorders>
          </w:tcPr>
          <w:p w:rsidR="00691C49" w:rsidRPr="006F7E35" w:rsidRDefault="00691C49" w:rsidP="00691C49">
            <w:pPr>
              <w:pStyle w:val="11"/>
              <w:shd w:val="clear" w:color="auto" w:fill="auto"/>
              <w:spacing w:line="240" w:lineRule="auto"/>
              <w:ind w:hanging="7"/>
              <w:jc w:val="center"/>
              <w:rPr>
                <w:b/>
                <w:color w:val="000000"/>
                <w:sz w:val="24"/>
                <w:szCs w:val="24"/>
                <w:lang w:val="kk-KZ" w:eastAsia="ru-RU" w:bidi="ru-RU"/>
              </w:rPr>
            </w:pPr>
            <w:r w:rsidRPr="006F7E35">
              <w:rPr>
                <w:b/>
                <w:color w:val="000000"/>
                <w:sz w:val="24"/>
                <w:szCs w:val="24"/>
                <w:lang w:eastAsia="ru-RU" w:bidi="ru-RU"/>
              </w:rPr>
              <w:lastRenderedPageBreak/>
              <w:t>Комитет по законодательству и судебно-правовой реформе</w:t>
            </w:r>
            <w:r w:rsidRPr="006F7E35">
              <w:rPr>
                <w:sz w:val="24"/>
                <w:szCs w:val="24"/>
              </w:rPr>
              <w:t xml:space="preserve"> </w:t>
            </w:r>
            <w:r w:rsidRPr="006F7E35">
              <w:rPr>
                <w:b/>
                <w:color w:val="000000"/>
                <w:sz w:val="24"/>
                <w:szCs w:val="24"/>
                <w:lang w:val="kk-KZ" w:eastAsia="ru-RU" w:bidi="ru-RU"/>
              </w:rPr>
              <w:t>депутаты                       Бычкова С.Ф.</w:t>
            </w:r>
          </w:p>
          <w:p w:rsidR="00691C49" w:rsidRPr="006F7E35" w:rsidRDefault="00691C49" w:rsidP="00691C49">
            <w:pPr>
              <w:pStyle w:val="11"/>
              <w:shd w:val="clear" w:color="auto" w:fill="auto"/>
              <w:spacing w:line="240" w:lineRule="auto"/>
              <w:ind w:hanging="7"/>
              <w:jc w:val="center"/>
              <w:rPr>
                <w:b/>
                <w:color w:val="000000"/>
                <w:sz w:val="24"/>
                <w:szCs w:val="24"/>
                <w:lang w:val="kk-KZ" w:eastAsia="ru-RU" w:bidi="ru-RU"/>
              </w:rPr>
            </w:pPr>
            <w:r w:rsidRPr="006F7E35">
              <w:rPr>
                <w:b/>
                <w:color w:val="000000"/>
                <w:sz w:val="24"/>
                <w:szCs w:val="24"/>
                <w:lang w:val="kk-KZ" w:eastAsia="ru-RU" w:bidi="ru-RU"/>
              </w:rPr>
              <w:t>Нурумов Ш.У.</w:t>
            </w:r>
          </w:p>
          <w:p w:rsidR="00691C49" w:rsidRPr="006F7E35" w:rsidRDefault="00691C49" w:rsidP="00691C49">
            <w:pPr>
              <w:pStyle w:val="11"/>
              <w:shd w:val="clear" w:color="auto" w:fill="auto"/>
              <w:spacing w:line="240" w:lineRule="auto"/>
              <w:ind w:hanging="7"/>
              <w:jc w:val="center"/>
              <w:rPr>
                <w:b/>
                <w:color w:val="000000"/>
                <w:sz w:val="24"/>
                <w:szCs w:val="24"/>
                <w:lang w:val="kk-KZ" w:eastAsia="ru-RU" w:bidi="ru-RU"/>
              </w:rPr>
            </w:pPr>
            <w:r w:rsidRPr="006F7E35">
              <w:rPr>
                <w:b/>
                <w:color w:val="000000"/>
                <w:sz w:val="24"/>
                <w:szCs w:val="24"/>
                <w:lang w:val="kk-KZ" w:eastAsia="ru-RU" w:bidi="ru-RU"/>
              </w:rPr>
              <w:t>Дуйсебаев Ж.К.</w:t>
            </w:r>
          </w:p>
          <w:p w:rsidR="00691C49" w:rsidRPr="006F7E35" w:rsidRDefault="00691C49" w:rsidP="00691C49">
            <w:pPr>
              <w:pStyle w:val="11"/>
              <w:shd w:val="clear" w:color="auto" w:fill="auto"/>
              <w:spacing w:line="240" w:lineRule="auto"/>
              <w:ind w:hanging="7"/>
              <w:jc w:val="center"/>
              <w:rPr>
                <w:b/>
                <w:color w:val="000000"/>
                <w:sz w:val="24"/>
                <w:szCs w:val="24"/>
                <w:lang w:eastAsia="ru-RU" w:bidi="ru-RU"/>
              </w:rPr>
            </w:pPr>
            <w:r w:rsidRPr="006F7E35">
              <w:rPr>
                <w:b/>
                <w:color w:val="000000"/>
                <w:sz w:val="24"/>
                <w:szCs w:val="24"/>
                <w:lang w:eastAsia="ru-RU" w:bidi="ru-RU"/>
              </w:rPr>
              <w:t>Мамраев Б.Б.</w:t>
            </w:r>
          </w:p>
          <w:p w:rsidR="00691C49" w:rsidRPr="006F7E35" w:rsidRDefault="00691C49" w:rsidP="00691C49">
            <w:pPr>
              <w:pStyle w:val="11"/>
              <w:shd w:val="clear" w:color="auto" w:fill="auto"/>
              <w:spacing w:line="240" w:lineRule="auto"/>
              <w:ind w:hanging="7"/>
              <w:jc w:val="center"/>
              <w:rPr>
                <w:b/>
                <w:color w:val="000000"/>
                <w:sz w:val="24"/>
                <w:szCs w:val="24"/>
                <w:lang w:eastAsia="ru-RU" w:bidi="ru-RU"/>
              </w:rPr>
            </w:pPr>
            <w:r w:rsidRPr="006F7E35">
              <w:rPr>
                <w:b/>
                <w:color w:val="000000"/>
                <w:sz w:val="24"/>
                <w:szCs w:val="24"/>
                <w:lang w:eastAsia="ru-RU" w:bidi="ru-RU"/>
              </w:rPr>
              <w:lastRenderedPageBreak/>
              <w:t>Олейник В.И.</w:t>
            </w:r>
          </w:p>
          <w:p w:rsidR="00691C49" w:rsidRPr="006F7E35" w:rsidRDefault="00691C49" w:rsidP="00691C49">
            <w:pPr>
              <w:pStyle w:val="11"/>
              <w:shd w:val="clear" w:color="auto" w:fill="auto"/>
              <w:spacing w:line="240" w:lineRule="auto"/>
              <w:ind w:hanging="7"/>
              <w:jc w:val="center"/>
              <w:rPr>
                <w:b/>
                <w:color w:val="000000"/>
                <w:sz w:val="24"/>
                <w:szCs w:val="24"/>
                <w:lang w:eastAsia="ru-RU" w:bidi="ru-RU"/>
              </w:rPr>
            </w:pPr>
            <w:r w:rsidRPr="006F7E35">
              <w:rPr>
                <w:b/>
                <w:color w:val="000000"/>
                <w:sz w:val="24"/>
                <w:szCs w:val="24"/>
                <w:lang w:eastAsia="ru-RU" w:bidi="ru-RU"/>
              </w:rPr>
              <w:t>Махамбетов М.М.</w:t>
            </w:r>
          </w:p>
          <w:p w:rsidR="00691C49" w:rsidRPr="006F7E35" w:rsidRDefault="00691C49" w:rsidP="00691C49">
            <w:pPr>
              <w:pStyle w:val="11"/>
              <w:shd w:val="clear" w:color="auto" w:fill="auto"/>
              <w:spacing w:line="240" w:lineRule="auto"/>
              <w:ind w:hanging="7"/>
              <w:jc w:val="center"/>
              <w:rPr>
                <w:b/>
                <w:color w:val="000000"/>
                <w:sz w:val="24"/>
                <w:szCs w:val="24"/>
                <w:lang w:eastAsia="ru-RU" w:bidi="ru-RU"/>
              </w:rPr>
            </w:pPr>
            <w:r w:rsidRPr="006F7E35">
              <w:rPr>
                <w:b/>
                <w:color w:val="000000"/>
                <w:sz w:val="24"/>
                <w:szCs w:val="24"/>
                <w:lang w:eastAsia="ru-RU" w:bidi="ru-RU"/>
              </w:rPr>
              <w:t>Суслов А.В.</w:t>
            </w:r>
          </w:p>
          <w:p w:rsidR="00691C49" w:rsidRPr="006F7E35" w:rsidRDefault="00691C49" w:rsidP="00691C49">
            <w:pPr>
              <w:pStyle w:val="11"/>
              <w:shd w:val="clear" w:color="auto" w:fill="auto"/>
              <w:spacing w:line="240" w:lineRule="auto"/>
              <w:ind w:hanging="7"/>
              <w:jc w:val="center"/>
              <w:rPr>
                <w:b/>
                <w:color w:val="000000"/>
                <w:sz w:val="24"/>
                <w:szCs w:val="24"/>
                <w:lang w:eastAsia="ru-RU" w:bidi="ru-RU"/>
              </w:rPr>
            </w:pPr>
            <w:r w:rsidRPr="006F7E35">
              <w:rPr>
                <w:b/>
                <w:color w:val="000000"/>
                <w:sz w:val="24"/>
                <w:szCs w:val="24"/>
                <w:lang w:eastAsia="ru-RU" w:bidi="ru-RU"/>
              </w:rPr>
              <w:t>Султанов К.С. Жаилганова А.Н.</w:t>
            </w:r>
          </w:p>
          <w:p w:rsidR="00691C49" w:rsidRPr="006F7E35" w:rsidRDefault="00691C49" w:rsidP="00691C49">
            <w:pPr>
              <w:spacing w:after="0" w:line="240" w:lineRule="auto"/>
              <w:ind w:firstLine="273"/>
              <w:jc w:val="both"/>
              <w:rPr>
                <w:sz w:val="24"/>
                <w:szCs w:val="24"/>
              </w:rPr>
            </w:pPr>
            <w:r w:rsidRPr="006F7E35">
              <w:rPr>
                <w:sz w:val="24"/>
                <w:szCs w:val="24"/>
              </w:rPr>
              <w:t>Например, начало течения срока предусмотрено в части 1 статьи 629-4.</w:t>
            </w:r>
          </w:p>
          <w:p w:rsidR="00691C49" w:rsidRPr="006F7E35" w:rsidRDefault="00691C49" w:rsidP="00691C49">
            <w:pPr>
              <w:spacing w:after="0" w:line="240" w:lineRule="auto"/>
              <w:ind w:firstLine="273"/>
              <w:jc w:val="both"/>
              <w:rPr>
                <w:sz w:val="24"/>
                <w:szCs w:val="24"/>
              </w:rPr>
            </w:pPr>
            <w:r w:rsidRPr="006F7E35">
              <w:rPr>
                <w:sz w:val="24"/>
                <w:szCs w:val="24"/>
              </w:rPr>
              <w:t xml:space="preserve">Кроме того, в своем постановлении от 13 апреля 2012 года № 2 («Об официальном толковании норм Конституции по вопросу исчисления конституционных сроков») Конституционный Совет указал, что «… значимость сроков заключается в упорядочении общественных отношений и создании механизма реализации положений и норм… Конкретными сроками… лимитируется возможность ограничения </w:t>
            </w:r>
            <w:r w:rsidRPr="006F7E35">
              <w:rPr>
                <w:sz w:val="24"/>
                <w:szCs w:val="24"/>
              </w:rPr>
              <w:lastRenderedPageBreak/>
              <w:t>уполномоченными органами и должностными лицами прав человека и гражданина… соблюдение этих сроков является одним из условий обеспечения режима законности…».</w:t>
            </w:r>
          </w:p>
          <w:p w:rsidR="00691C49" w:rsidRPr="006F7E35" w:rsidRDefault="00691C49" w:rsidP="00691C49">
            <w:pPr>
              <w:spacing w:after="0" w:line="240" w:lineRule="auto"/>
              <w:ind w:firstLine="273"/>
              <w:jc w:val="both"/>
              <w:rPr>
                <w:sz w:val="24"/>
                <w:szCs w:val="24"/>
              </w:rPr>
            </w:pPr>
            <w:r w:rsidRPr="006F7E35">
              <w:rPr>
                <w:sz w:val="24"/>
                <w:szCs w:val="24"/>
              </w:rPr>
              <w:t>В соответствии с пунктом 11) статьи 193 УПК прокурор вправе прекратить дело в полном объеме.</w:t>
            </w:r>
          </w:p>
          <w:p w:rsidR="00691C49" w:rsidRPr="006F7E35" w:rsidRDefault="00691C49" w:rsidP="00691C49">
            <w:pPr>
              <w:spacing w:after="0" w:line="240" w:lineRule="auto"/>
              <w:ind w:firstLine="708"/>
              <w:jc w:val="both"/>
              <w:rPr>
                <w:sz w:val="24"/>
                <w:szCs w:val="24"/>
              </w:rPr>
            </w:pPr>
          </w:p>
          <w:p w:rsidR="00691C49" w:rsidRPr="006F7E35" w:rsidRDefault="00691C49" w:rsidP="00691C49">
            <w:pPr>
              <w:spacing w:after="0" w:line="240" w:lineRule="auto"/>
              <w:ind w:firstLine="708"/>
              <w:jc w:val="both"/>
              <w:rPr>
                <w:b/>
                <w:sz w:val="24"/>
                <w:szCs w:val="24"/>
              </w:rPr>
            </w:pPr>
          </w:p>
        </w:tc>
        <w:tc>
          <w:tcPr>
            <w:tcW w:w="2352" w:type="dxa"/>
            <w:tcBorders>
              <w:top w:val="single" w:sz="6" w:space="0" w:color="auto"/>
              <w:left w:val="single" w:sz="6" w:space="0" w:color="auto"/>
              <w:bottom w:val="single" w:sz="6" w:space="0" w:color="auto"/>
              <w:right w:val="single" w:sz="6" w:space="0" w:color="auto"/>
            </w:tcBorders>
          </w:tcPr>
          <w:p w:rsidR="00691C49" w:rsidRPr="006F7E35" w:rsidRDefault="00691C49" w:rsidP="00691C49">
            <w:pPr>
              <w:spacing w:after="0" w:line="240" w:lineRule="auto"/>
              <w:jc w:val="center"/>
              <w:rPr>
                <w:b/>
                <w:sz w:val="24"/>
                <w:szCs w:val="24"/>
                <w:lang w:val="ru-RU"/>
              </w:rPr>
            </w:pPr>
            <w:r w:rsidRPr="006F7E35">
              <w:rPr>
                <w:b/>
                <w:sz w:val="24"/>
                <w:szCs w:val="24"/>
                <w:lang w:val="ru-RU"/>
              </w:rPr>
              <w:lastRenderedPageBreak/>
              <w:t xml:space="preserve">Принято </w:t>
            </w:r>
          </w:p>
        </w:tc>
      </w:tr>
      <w:tr w:rsidR="00691C49" w:rsidRPr="008A0CB4" w:rsidTr="005A6F3B">
        <w:tc>
          <w:tcPr>
            <w:tcW w:w="574"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numPr>
                <w:ilvl w:val="0"/>
                <w:numId w:val="1"/>
              </w:num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jc w:val="both"/>
              <w:rPr>
                <w:i/>
                <w:sz w:val="24"/>
                <w:szCs w:val="24"/>
              </w:rPr>
            </w:pPr>
            <w:r w:rsidRPr="008A0CB4">
              <w:rPr>
                <w:i/>
                <w:sz w:val="24"/>
                <w:szCs w:val="24"/>
              </w:rPr>
              <w:t>Жобаның 1-бабы 1-тармағы-ның 58) тармақ-шасы</w:t>
            </w:r>
          </w:p>
          <w:p w:rsidR="00691C49" w:rsidRPr="008A0CB4" w:rsidRDefault="00691C49" w:rsidP="00691C49">
            <w:pPr>
              <w:spacing w:after="0" w:line="240" w:lineRule="auto"/>
              <w:jc w:val="both"/>
              <w:rPr>
                <w:i/>
                <w:sz w:val="24"/>
                <w:szCs w:val="24"/>
              </w:rPr>
            </w:pPr>
          </w:p>
          <w:p w:rsidR="00691C49" w:rsidRPr="008A0CB4" w:rsidRDefault="00691C49" w:rsidP="00691C49">
            <w:pPr>
              <w:spacing w:after="0" w:line="240" w:lineRule="auto"/>
              <w:jc w:val="both"/>
              <w:rPr>
                <w:b/>
                <w:sz w:val="24"/>
                <w:szCs w:val="24"/>
              </w:rPr>
            </w:pPr>
            <w:r w:rsidRPr="008A0CB4">
              <w:rPr>
                <w:b/>
                <w:sz w:val="24"/>
                <w:szCs w:val="24"/>
              </w:rPr>
              <w:t>ҚПК-ның 13-1-бөлі-мі (жаңа)</w:t>
            </w:r>
          </w:p>
          <w:p w:rsidR="00691C49" w:rsidRPr="008A0CB4" w:rsidRDefault="00691C49" w:rsidP="00691C49">
            <w:pPr>
              <w:spacing w:after="0" w:line="240" w:lineRule="auto"/>
              <w:jc w:val="both"/>
              <w:rPr>
                <w:b/>
                <w:sz w:val="24"/>
                <w:szCs w:val="24"/>
              </w:rPr>
            </w:pPr>
          </w:p>
        </w:tc>
        <w:tc>
          <w:tcPr>
            <w:tcW w:w="2674"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ind w:firstLine="284"/>
              <w:jc w:val="both"/>
              <w:rPr>
                <w:bCs/>
                <w:sz w:val="24"/>
                <w:szCs w:val="24"/>
              </w:rPr>
            </w:pPr>
            <w:r w:rsidRPr="008A0CB4">
              <w:rPr>
                <w:bCs/>
                <w:sz w:val="24"/>
                <w:szCs w:val="24"/>
              </w:rPr>
              <w:t>13-1-бөлім. Жоқ.</w:t>
            </w:r>
          </w:p>
          <w:p w:rsidR="00691C49" w:rsidRPr="008A0CB4" w:rsidRDefault="00691C49" w:rsidP="00691C49">
            <w:pPr>
              <w:spacing w:after="0" w:line="240" w:lineRule="auto"/>
              <w:ind w:firstLine="284"/>
              <w:jc w:val="both"/>
              <w:rPr>
                <w:bCs/>
                <w:sz w:val="24"/>
                <w:szCs w:val="24"/>
              </w:rPr>
            </w:pPr>
            <w:r w:rsidRPr="008A0CB4">
              <w:rPr>
                <w:bCs/>
                <w:sz w:val="24"/>
                <w:szCs w:val="24"/>
              </w:rPr>
              <w:t>629-3-бап. Жоқ.</w:t>
            </w:r>
          </w:p>
        </w:tc>
        <w:tc>
          <w:tcPr>
            <w:tcW w:w="2897"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ind w:firstLine="284"/>
              <w:contextualSpacing/>
              <w:jc w:val="both"/>
              <w:rPr>
                <w:bCs/>
                <w:sz w:val="24"/>
                <w:szCs w:val="24"/>
              </w:rPr>
            </w:pPr>
            <w:r w:rsidRPr="008A0CB4">
              <w:rPr>
                <w:bCs/>
                <w:sz w:val="24"/>
                <w:szCs w:val="24"/>
              </w:rPr>
              <w:t xml:space="preserve">629-5-бап. Бұйрықпен іс жүргізу тәртібіндегі  айыптау үкімінің  құрылымы мен мазмұны </w:t>
            </w:r>
          </w:p>
          <w:p w:rsidR="00691C49" w:rsidRPr="008A0CB4" w:rsidRDefault="00691C49" w:rsidP="00691C49">
            <w:pPr>
              <w:spacing w:after="0" w:line="240" w:lineRule="auto"/>
              <w:ind w:firstLine="284"/>
              <w:contextualSpacing/>
              <w:jc w:val="both"/>
              <w:rPr>
                <w:bCs/>
                <w:sz w:val="24"/>
                <w:szCs w:val="24"/>
              </w:rPr>
            </w:pPr>
          </w:p>
          <w:p w:rsidR="00691C49" w:rsidRPr="008A0CB4" w:rsidRDefault="00691C49" w:rsidP="00691C49">
            <w:pPr>
              <w:spacing w:after="0" w:line="240" w:lineRule="auto"/>
              <w:ind w:firstLine="284"/>
              <w:contextualSpacing/>
              <w:jc w:val="both"/>
              <w:rPr>
                <w:bCs/>
                <w:sz w:val="24"/>
                <w:szCs w:val="24"/>
              </w:rPr>
            </w:pPr>
            <w:r w:rsidRPr="008A0CB4">
              <w:rPr>
                <w:bCs/>
                <w:sz w:val="24"/>
                <w:szCs w:val="24"/>
              </w:rPr>
              <w:t>1. Үкiмнiң кiрiспе бөлiгiнде:</w:t>
            </w:r>
          </w:p>
          <w:p w:rsidR="00691C49" w:rsidRPr="008A0CB4" w:rsidRDefault="00691C49" w:rsidP="00691C49">
            <w:pPr>
              <w:spacing w:after="0" w:line="240" w:lineRule="auto"/>
              <w:ind w:firstLine="284"/>
              <w:contextualSpacing/>
              <w:jc w:val="both"/>
              <w:rPr>
                <w:bCs/>
                <w:sz w:val="24"/>
                <w:szCs w:val="24"/>
              </w:rPr>
            </w:pPr>
            <w:r w:rsidRPr="008A0CB4">
              <w:rPr>
                <w:bCs/>
                <w:sz w:val="24"/>
                <w:szCs w:val="24"/>
              </w:rPr>
              <w:t>...</w:t>
            </w:r>
          </w:p>
          <w:p w:rsidR="00691C49" w:rsidRPr="008A0CB4" w:rsidRDefault="00691C49" w:rsidP="00691C49">
            <w:pPr>
              <w:spacing w:after="0" w:line="240" w:lineRule="auto"/>
              <w:ind w:firstLine="284"/>
              <w:contextualSpacing/>
              <w:jc w:val="both"/>
              <w:rPr>
                <w:bCs/>
                <w:sz w:val="24"/>
                <w:szCs w:val="24"/>
              </w:rPr>
            </w:pPr>
            <w:r w:rsidRPr="008A0CB4">
              <w:rPr>
                <w:bCs/>
                <w:sz w:val="24"/>
                <w:szCs w:val="24"/>
              </w:rPr>
              <w:t xml:space="preserve">4) сотталушының тегi, аты және әкесiнiң аты (ол болған кезде), оның туған жылы, айы, күнi және туған жерi, тұрғылықты </w:t>
            </w:r>
            <w:r w:rsidRPr="008A0CB4">
              <w:rPr>
                <w:bCs/>
                <w:sz w:val="24"/>
                <w:szCs w:val="24"/>
              </w:rPr>
              <w:lastRenderedPageBreak/>
              <w:t xml:space="preserve">жері, жұмыс орны, айналысатын кәсiбi, бiлiмi, отбасылық жағдайы және сотталушының </w:t>
            </w:r>
            <w:r w:rsidRPr="008A0CB4">
              <w:rPr>
                <w:b/>
                <w:bCs/>
                <w:sz w:val="24"/>
                <w:szCs w:val="24"/>
              </w:rPr>
              <w:t>жеке басы туралы</w:t>
            </w:r>
            <w:r w:rsidRPr="008A0CB4">
              <w:rPr>
                <w:bCs/>
                <w:sz w:val="24"/>
                <w:szCs w:val="24"/>
              </w:rPr>
              <w:t xml:space="preserve"> өзге де мәлiметтер;</w:t>
            </w:r>
          </w:p>
          <w:p w:rsidR="00691C49" w:rsidRPr="008A0CB4" w:rsidRDefault="00691C49" w:rsidP="00691C49">
            <w:pPr>
              <w:spacing w:after="0" w:line="240" w:lineRule="auto"/>
              <w:ind w:firstLine="284"/>
              <w:contextualSpacing/>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ind w:firstLine="284"/>
              <w:jc w:val="both"/>
              <w:rPr>
                <w:sz w:val="24"/>
                <w:szCs w:val="24"/>
              </w:rPr>
            </w:pPr>
            <w:r w:rsidRPr="008A0CB4">
              <w:rPr>
                <w:sz w:val="24"/>
                <w:szCs w:val="24"/>
              </w:rPr>
              <w:lastRenderedPageBreak/>
              <w:t>629-5-баптың бірінші бөлігінің 4) тармағы «</w:t>
            </w:r>
            <w:r w:rsidRPr="008A0CB4">
              <w:rPr>
                <w:bCs/>
                <w:sz w:val="24"/>
                <w:szCs w:val="24"/>
              </w:rPr>
              <w:t>жеке басы туралы</w:t>
            </w:r>
            <w:r w:rsidRPr="008A0CB4">
              <w:rPr>
                <w:sz w:val="24"/>
                <w:szCs w:val="24"/>
              </w:rPr>
              <w:t xml:space="preserve">» деген сөздерден кейін </w:t>
            </w:r>
            <w:r w:rsidRPr="008A0CB4">
              <w:rPr>
                <w:b/>
                <w:sz w:val="24"/>
                <w:szCs w:val="24"/>
              </w:rPr>
              <w:t>«, іс үшін маңызы бар»</w:t>
            </w:r>
            <w:r w:rsidRPr="008A0CB4">
              <w:rPr>
                <w:sz w:val="24"/>
                <w:szCs w:val="24"/>
              </w:rPr>
              <w:t xml:space="preserve"> деген сөздермен толықтырылсын.</w:t>
            </w:r>
          </w:p>
        </w:tc>
        <w:tc>
          <w:tcPr>
            <w:tcW w:w="2449" w:type="dxa"/>
            <w:tcBorders>
              <w:top w:val="single" w:sz="6" w:space="0" w:color="auto"/>
              <w:left w:val="single" w:sz="6" w:space="0" w:color="auto"/>
              <w:bottom w:val="single" w:sz="6" w:space="0" w:color="auto"/>
              <w:right w:val="single" w:sz="6" w:space="0" w:color="auto"/>
            </w:tcBorders>
          </w:tcPr>
          <w:p w:rsidR="00691C49" w:rsidRDefault="00691C49" w:rsidP="00691C49">
            <w:pPr>
              <w:pStyle w:val="11"/>
              <w:shd w:val="clear" w:color="auto" w:fill="auto"/>
              <w:spacing w:line="240" w:lineRule="auto"/>
              <w:jc w:val="center"/>
              <w:rPr>
                <w:b/>
                <w:color w:val="000000"/>
                <w:sz w:val="24"/>
                <w:szCs w:val="24"/>
                <w:lang w:val="kk-KZ" w:eastAsia="ru-RU" w:bidi="ru-RU"/>
              </w:rPr>
            </w:pPr>
            <w:r w:rsidRPr="008A0CB4">
              <w:rPr>
                <w:b/>
                <w:color w:val="000000"/>
                <w:sz w:val="24"/>
                <w:szCs w:val="24"/>
                <w:lang w:val="kk-KZ" w:eastAsia="ru-RU" w:bidi="ru-RU"/>
              </w:rPr>
              <w:t>Заңнама және сот-құқықтық реформа комитеті</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депутаттар</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С.Ф. Бычкова</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Ш.У. Нурумов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Ж.Қ. Дүйсебаев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Б.Б. Мамраев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В.И. Олейник</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М.М. Махамбетов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А.В. Суслов</w:t>
            </w:r>
          </w:p>
          <w:p w:rsidR="00691C49" w:rsidRDefault="00691C49" w:rsidP="00691C49">
            <w:pPr>
              <w:pStyle w:val="11"/>
              <w:shd w:val="clear" w:color="auto" w:fill="auto"/>
              <w:spacing w:line="240" w:lineRule="auto"/>
              <w:ind w:hanging="7"/>
              <w:jc w:val="center"/>
              <w:rPr>
                <w:b/>
                <w:color w:val="000000"/>
                <w:sz w:val="24"/>
                <w:szCs w:val="24"/>
                <w:lang w:val="kk-KZ" w:eastAsia="ru-RU" w:bidi="ru-RU"/>
              </w:rPr>
            </w:pPr>
            <w:r>
              <w:rPr>
                <w:b/>
                <w:color w:val="000000"/>
                <w:sz w:val="24"/>
                <w:szCs w:val="24"/>
                <w:lang w:val="kk-KZ" w:eastAsia="ru-RU" w:bidi="ru-RU"/>
              </w:rPr>
              <w:t>Қ.С. Сұлтанов</w:t>
            </w:r>
          </w:p>
          <w:p w:rsidR="00691C49" w:rsidRPr="008A0CB4" w:rsidRDefault="00691C49" w:rsidP="00691C49">
            <w:pPr>
              <w:pStyle w:val="11"/>
              <w:shd w:val="clear" w:color="auto" w:fill="auto"/>
              <w:spacing w:line="240" w:lineRule="auto"/>
              <w:jc w:val="center"/>
              <w:rPr>
                <w:b/>
                <w:color w:val="000000"/>
                <w:sz w:val="24"/>
                <w:szCs w:val="24"/>
                <w:lang w:val="kk-KZ" w:eastAsia="ru-RU" w:bidi="ru-RU"/>
              </w:rPr>
            </w:pPr>
            <w:r>
              <w:rPr>
                <w:b/>
                <w:color w:val="000000"/>
                <w:sz w:val="24"/>
                <w:szCs w:val="24"/>
                <w:lang w:val="kk-KZ" w:eastAsia="ru-RU" w:bidi="ru-RU"/>
              </w:rPr>
              <w:t>А.Н. Жаилғанова</w:t>
            </w:r>
          </w:p>
          <w:p w:rsidR="00691C49" w:rsidRDefault="00691C49" w:rsidP="00691C49">
            <w:pPr>
              <w:spacing w:after="0" w:line="240" w:lineRule="auto"/>
              <w:ind w:firstLine="284"/>
              <w:jc w:val="both"/>
              <w:rPr>
                <w:sz w:val="24"/>
                <w:szCs w:val="24"/>
              </w:rPr>
            </w:pPr>
          </w:p>
          <w:p w:rsidR="00691C49" w:rsidRPr="008A0CB4" w:rsidRDefault="00691C49" w:rsidP="00691C49">
            <w:pPr>
              <w:spacing w:after="0" w:line="240" w:lineRule="auto"/>
              <w:ind w:firstLine="284"/>
              <w:jc w:val="both"/>
              <w:rPr>
                <w:sz w:val="24"/>
                <w:szCs w:val="24"/>
              </w:rPr>
            </w:pPr>
            <w:r w:rsidRPr="008A0CB4">
              <w:rPr>
                <w:sz w:val="24"/>
                <w:szCs w:val="24"/>
              </w:rPr>
              <w:t>ҚПК-нің 396-бабы</w:t>
            </w:r>
            <w:r>
              <w:rPr>
                <w:sz w:val="24"/>
                <w:szCs w:val="24"/>
              </w:rPr>
              <w:t>-</w:t>
            </w:r>
            <w:r w:rsidRPr="008A0CB4">
              <w:rPr>
                <w:sz w:val="24"/>
                <w:szCs w:val="24"/>
              </w:rPr>
              <w:t>ның 4) тармағына сәйкес келтіру.</w:t>
            </w:r>
          </w:p>
        </w:tc>
        <w:tc>
          <w:tcPr>
            <w:tcW w:w="2352" w:type="dxa"/>
            <w:tcBorders>
              <w:top w:val="single" w:sz="6" w:space="0" w:color="auto"/>
              <w:left w:val="single" w:sz="6" w:space="0" w:color="auto"/>
              <w:bottom w:val="single" w:sz="6" w:space="0" w:color="auto"/>
              <w:right w:val="single" w:sz="6" w:space="0" w:color="auto"/>
            </w:tcBorders>
          </w:tcPr>
          <w:p w:rsidR="00691C49" w:rsidRPr="008A0CB4" w:rsidRDefault="00691C49" w:rsidP="00691C49">
            <w:pPr>
              <w:spacing w:after="0" w:line="240" w:lineRule="auto"/>
              <w:jc w:val="center"/>
              <w:rPr>
                <w:b/>
                <w:sz w:val="24"/>
                <w:szCs w:val="24"/>
              </w:rPr>
            </w:pPr>
            <w:r w:rsidRPr="008A0CB4">
              <w:rPr>
                <w:b/>
                <w:sz w:val="24"/>
                <w:szCs w:val="24"/>
              </w:rPr>
              <w:lastRenderedPageBreak/>
              <w:t xml:space="preserve">Қабылданды </w:t>
            </w:r>
          </w:p>
        </w:tc>
      </w:tr>
      <w:tr w:rsidR="00D844E9" w:rsidRPr="008A0CB4" w:rsidTr="005A6F3B">
        <w:tc>
          <w:tcPr>
            <w:tcW w:w="574" w:type="dxa"/>
            <w:tcBorders>
              <w:top w:val="single" w:sz="6" w:space="0" w:color="auto"/>
              <w:left w:val="single" w:sz="6" w:space="0" w:color="auto"/>
              <w:bottom w:val="single" w:sz="6" w:space="0" w:color="auto"/>
              <w:right w:val="single" w:sz="6" w:space="0" w:color="auto"/>
            </w:tcBorders>
          </w:tcPr>
          <w:p w:rsidR="00D844E9" w:rsidRPr="008A0CB4" w:rsidRDefault="00D844E9" w:rsidP="00D844E9">
            <w:p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D844E9" w:rsidRPr="008A0CB4" w:rsidRDefault="00D844E9" w:rsidP="00D844E9">
            <w:pPr>
              <w:spacing w:after="0" w:line="240" w:lineRule="auto"/>
              <w:jc w:val="both"/>
              <w:rPr>
                <w:i/>
                <w:sz w:val="24"/>
                <w:szCs w:val="24"/>
                <w:lang w:val="ru-RU"/>
              </w:rPr>
            </w:pPr>
            <w:r w:rsidRPr="008A0CB4">
              <w:rPr>
                <w:i/>
                <w:sz w:val="24"/>
                <w:szCs w:val="24"/>
              </w:rPr>
              <w:t>Подпункт 58</w:t>
            </w:r>
            <w:r w:rsidRPr="008A0CB4">
              <w:rPr>
                <w:i/>
                <w:sz w:val="24"/>
                <w:szCs w:val="24"/>
                <w:lang w:val="ru-RU"/>
              </w:rPr>
              <w:t xml:space="preserve">) </w:t>
            </w:r>
            <w:r w:rsidRPr="008A0CB4">
              <w:rPr>
                <w:i/>
                <w:sz w:val="24"/>
                <w:szCs w:val="24"/>
              </w:rPr>
              <w:t xml:space="preserve"> </w:t>
            </w:r>
            <w:r w:rsidRPr="008A0CB4">
              <w:rPr>
                <w:i/>
                <w:sz w:val="24"/>
                <w:szCs w:val="24"/>
                <w:lang w:val="ru-RU"/>
              </w:rPr>
              <w:t>пункта 1 статьи 1 проекта</w:t>
            </w:r>
          </w:p>
          <w:p w:rsidR="00D844E9" w:rsidRPr="008A0CB4" w:rsidRDefault="00D844E9" w:rsidP="00D844E9">
            <w:pPr>
              <w:spacing w:after="0" w:line="240" w:lineRule="auto"/>
              <w:jc w:val="both"/>
              <w:rPr>
                <w:b/>
                <w:sz w:val="24"/>
                <w:szCs w:val="24"/>
                <w:lang w:val="ru-RU"/>
              </w:rPr>
            </w:pPr>
            <w:r w:rsidRPr="008A0CB4">
              <w:rPr>
                <w:b/>
                <w:sz w:val="24"/>
                <w:szCs w:val="24"/>
                <w:lang w:val="ru-RU"/>
              </w:rPr>
              <w:t>Раздел 13-1 (новый) УПК</w:t>
            </w:r>
          </w:p>
          <w:p w:rsidR="00D844E9" w:rsidRPr="008A0CB4" w:rsidRDefault="00D844E9" w:rsidP="00D844E9">
            <w:pPr>
              <w:spacing w:after="0" w:line="240" w:lineRule="auto"/>
              <w:jc w:val="both"/>
              <w:rPr>
                <w:i/>
                <w:sz w:val="24"/>
                <w:szCs w:val="24"/>
                <w:lang w:val="ru-RU"/>
              </w:rPr>
            </w:pPr>
          </w:p>
          <w:p w:rsidR="00D844E9" w:rsidRPr="008A0CB4" w:rsidRDefault="00D844E9" w:rsidP="00D844E9">
            <w:pPr>
              <w:spacing w:after="0" w:line="240" w:lineRule="auto"/>
              <w:jc w:val="center"/>
              <w:rPr>
                <w:i/>
                <w:iCs/>
                <w:sz w:val="24"/>
                <w:szCs w:val="24"/>
              </w:rPr>
            </w:pPr>
          </w:p>
        </w:tc>
        <w:tc>
          <w:tcPr>
            <w:tcW w:w="2674" w:type="dxa"/>
            <w:tcBorders>
              <w:top w:val="single" w:sz="6" w:space="0" w:color="auto"/>
              <w:left w:val="single" w:sz="6" w:space="0" w:color="auto"/>
              <w:bottom w:val="single" w:sz="6" w:space="0" w:color="auto"/>
              <w:right w:val="single" w:sz="6" w:space="0" w:color="auto"/>
            </w:tcBorders>
          </w:tcPr>
          <w:p w:rsidR="00D844E9" w:rsidRPr="008A0CB4" w:rsidRDefault="00D844E9" w:rsidP="00EC4895">
            <w:pPr>
              <w:spacing w:after="0" w:line="240" w:lineRule="auto"/>
              <w:ind w:firstLine="284"/>
              <w:jc w:val="both"/>
              <w:rPr>
                <w:bCs/>
                <w:sz w:val="24"/>
                <w:szCs w:val="24"/>
                <w:lang w:val="ru-RU"/>
              </w:rPr>
            </w:pPr>
            <w:r w:rsidRPr="008A0CB4">
              <w:rPr>
                <w:bCs/>
                <w:sz w:val="24"/>
                <w:szCs w:val="24"/>
                <w:lang w:val="ru-RU"/>
              </w:rPr>
              <w:t xml:space="preserve">Раздел 13-1. Отсутствует. </w:t>
            </w:r>
          </w:p>
          <w:p w:rsidR="00D844E9" w:rsidRPr="008A0CB4" w:rsidRDefault="00D844E9" w:rsidP="00EC4895">
            <w:pPr>
              <w:spacing w:after="0" w:line="240" w:lineRule="auto"/>
              <w:ind w:firstLine="284"/>
              <w:jc w:val="both"/>
              <w:rPr>
                <w:bCs/>
                <w:sz w:val="24"/>
                <w:szCs w:val="24"/>
                <w:lang w:val="ru-RU"/>
              </w:rPr>
            </w:pPr>
            <w:r w:rsidRPr="008A0CB4">
              <w:rPr>
                <w:bCs/>
                <w:sz w:val="24"/>
                <w:szCs w:val="24"/>
                <w:lang w:val="ru-RU"/>
              </w:rPr>
              <w:t>Статья 629-5. Отсутствует.</w:t>
            </w:r>
          </w:p>
        </w:tc>
        <w:tc>
          <w:tcPr>
            <w:tcW w:w="2897" w:type="dxa"/>
            <w:tcBorders>
              <w:top w:val="single" w:sz="6" w:space="0" w:color="auto"/>
              <w:left w:val="single" w:sz="6" w:space="0" w:color="auto"/>
              <w:bottom w:val="single" w:sz="6" w:space="0" w:color="auto"/>
              <w:right w:val="single" w:sz="6" w:space="0" w:color="auto"/>
            </w:tcBorders>
          </w:tcPr>
          <w:p w:rsidR="00D844E9" w:rsidRPr="008A0CB4" w:rsidRDefault="00D844E9" w:rsidP="00EC4895">
            <w:pPr>
              <w:spacing w:after="0" w:line="240" w:lineRule="auto"/>
              <w:ind w:firstLine="284"/>
              <w:contextualSpacing/>
              <w:jc w:val="both"/>
              <w:rPr>
                <w:bCs/>
                <w:sz w:val="24"/>
                <w:szCs w:val="24"/>
              </w:rPr>
            </w:pPr>
            <w:r w:rsidRPr="008A0CB4">
              <w:rPr>
                <w:bCs/>
                <w:sz w:val="24"/>
                <w:szCs w:val="24"/>
              </w:rPr>
              <w:t>Статья 629-5. Структура и содержание обвинительного приговора в порядке приказного производства.</w:t>
            </w:r>
          </w:p>
          <w:p w:rsidR="00D844E9" w:rsidRPr="008A0CB4" w:rsidRDefault="00D844E9" w:rsidP="00EC4895">
            <w:pPr>
              <w:spacing w:after="0" w:line="240" w:lineRule="auto"/>
              <w:ind w:firstLine="284"/>
              <w:contextualSpacing/>
              <w:jc w:val="both"/>
              <w:rPr>
                <w:bCs/>
                <w:sz w:val="24"/>
                <w:szCs w:val="24"/>
              </w:rPr>
            </w:pPr>
          </w:p>
          <w:p w:rsidR="00D844E9" w:rsidRPr="008A0CB4" w:rsidRDefault="00D844E9" w:rsidP="00EC4895">
            <w:pPr>
              <w:spacing w:after="0" w:line="240" w:lineRule="auto"/>
              <w:ind w:firstLine="284"/>
              <w:contextualSpacing/>
              <w:jc w:val="both"/>
              <w:rPr>
                <w:bCs/>
                <w:sz w:val="24"/>
                <w:szCs w:val="24"/>
              </w:rPr>
            </w:pPr>
            <w:r w:rsidRPr="008A0CB4">
              <w:rPr>
                <w:bCs/>
                <w:sz w:val="24"/>
                <w:szCs w:val="24"/>
              </w:rPr>
              <w:t>1. Во вводной части обвинительного приговора указывается:</w:t>
            </w:r>
          </w:p>
          <w:p w:rsidR="00D844E9" w:rsidRPr="008A0CB4" w:rsidRDefault="00D844E9" w:rsidP="00EC4895">
            <w:pPr>
              <w:spacing w:after="0" w:line="240" w:lineRule="auto"/>
              <w:ind w:firstLine="284"/>
              <w:contextualSpacing/>
              <w:jc w:val="both"/>
              <w:rPr>
                <w:bCs/>
                <w:sz w:val="24"/>
                <w:szCs w:val="24"/>
                <w:lang w:val="ru-RU"/>
              </w:rPr>
            </w:pPr>
            <w:r w:rsidRPr="008A0CB4">
              <w:rPr>
                <w:bCs/>
                <w:sz w:val="24"/>
                <w:szCs w:val="24"/>
                <w:lang w:val="ru-RU"/>
              </w:rPr>
              <w:t>…</w:t>
            </w:r>
          </w:p>
          <w:p w:rsidR="00D844E9" w:rsidRPr="008A0CB4" w:rsidRDefault="00D844E9" w:rsidP="00EC4895">
            <w:pPr>
              <w:spacing w:after="0" w:line="240" w:lineRule="auto"/>
              <w:ind w:firstLine="284"/>
              <w:contextualSpacing/>
              <w:jc w:val="both"/>
              <w:rPr>
                <w:bCs/>
                <w:sz w:val="24"/>
                <w:szCs w:val="24"/>
              </w:rPr>
            </w:pPr>
            <w:r w:rsidRPr="008A0CB4">
              <w:rPr>
                <w:bCs/>
                <w:sz w:val="24"/>
                <w:szCs w:val="24"/>
              </w:rPr>
              <w:t>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w:t>
            </w:r>
          </w:p>
          <w:p w:rsidR="00D844E9" w:rsidRPr="008A0CB4" w:rsidRDefault="00D844E9" w:rsidP="00EC4895">
            <w:pPr>
              <w:spacing w:after="0" w:line="240" w:lineRule="auto"/>
              <w:ind w:firstLine="284"/>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D844E9" w:rsidRPr="008A0CB4" w:rsidRDefault="00D844E9" w:rsidP="00EC4895">
            <w:pPr>
              <w:spacing w:after="0" w:line="240" w:lineRule="auto"/>
              <w:ind w:firstLine="284"/>
              <w:jc w:val="both"/>
              <w:rPr>
                <w:sz w:val="24"/>
                <w:szCs w:val="24"/>
              </w:rPr>
            </w:pPr>
            <w:r w:rsidRPr="008A0CB4">
              <w:rPr>
                <w:sz w:val="24"/>
                <w:szCs w:val="24"/>
              </w:rPr>
              <w:t>Пункт 4) части первой статьи 629-5 дополнить словами «</w:t>
            </w:r>
            <w:r w:rsidRPr="008A0CB4">
              <w:rPr>
                <w:b/>
                <w:sz w:val="24"/>
                <w:szCs w:val="24"/>
              </w:rPr>
              <w:t>, имеющие значение для дела</w:t>
            </w:r>
            <w:r w:rsidRPr="008A0CB4">
              <w:rPr>
                <w:sz w:val="24"/>
                <w:szCs w:val="24"/>
              </w:rPr>
              <w:t xml:space="preserve">». </w:t>
            </w:r>
          </w:p>
          <w:p w:rsidR="00D844E9" w:rsidRPr="008A0CB4" w:rsidRDefault="00D844E9" w:rsidP="00EC4895">
            <w:pPr>
              <w:spacing w:after="0" w:line="240" w:lineRule="auto"/>
              <w:ind w:firstLine="284"/>
              <w:jc w:val="both"/>
              <w:rPr>
                <w:sz w:val="24"/>
                <w:szCs w:val="24"/>
              </w:rPr>
            </w:pPr>
            <w:r w:rsidRPr="008A0CB4">
              <w:rPr>
                <w:sz w:val="24"/>
                <w:szCs w:val="24"/>
              </w:rPr>
              <w:tab/>
            </w:r>
          </w:p>
          <w:p w:rsidR="00D844E9" w:rsidRPr="008A0CB4" w:rsidRDefault="00D844E9" w:rsidP="00EC4895">
            <w:pPr>
              <w:spacing w:after="0" w:line="240" w:lineRule="auto"/>
              <w:ind w:firstLine="284"/>
              <w:jc w:val="both"/>
              <w:rPr>
                <w:sz w:val="24"/>
                <w:szCs w:val="24"/>
              </w:rPr>
            </w:pPr>
          </w:p>
        </w:tc>
        <w:tc>
          <w:tcPr>
            <w:tcW w:w="2449" w:type="dxa"/>
            <w:tcBorders>
              <w:top w:val="single" w:sz="6" w:space="0" w:color="auto"/>
              <w:left w:val="single" w:sz="6" w:space="0" w:color="auto"/>
              <w:bottom w:val="single" w:sz="6" w:space="0" w:color="auto"/>
              <w:right w:val="single" w:sz="6" w:space="0" w:color="auto"/>
            </w:tcBorders>
          </w:tcPr>
          <w:p w:rsidR="00D844E9" w:rsidRPr="006F7E35" w:rsidRDefault="00D844E9" w:rsidP="00D844E9">
            <w:pPr>
              <w:spacing w:after="0" w:line="240" w:lineRule="auto"/>
              <w:jc w:val="center"/>
              <w:rPr>
                <w:b/>
                <w:sz w:val="24"/>
                <w:szCs w:val="24"/>
                <w:lang w:val="ru-RU"/>
              </w:rPr>
            </w:pPr>
            <w:r w:rsidRPr="006F7E35">
              <w:rPr>
                <w:b/>
                <w:color w:val="000000"/>
                <w:sz w:val="24"/>
                <w:szCs w:val="24"/>
                <w:lang w:eastAsia="ru-RU" w:bidi="ru-RU"/>
              </w:rPr>
              <w:t>Комитет по законодательству и судебно-правовой реформе</w:t>
            </w:r>
          </w:p>
          <w:p w:rsidR="00D844E9" w:rsidRPr="006F7E35" w:rsidRDefault="00D844E9" w:rsidP="00D844E9">
            <w:pPr>
              <w:pStyle w:val="11"/>
              <w:shd w:val="clear" w:color="auto" w:fill="auto"/>
              <w:spacing w:line="240" w:lineRule="auto"/>
              <w:jc w:val="center"/>
              <w:rPr>
                <w:b/>
                <w:color w:val="000000"/>
                <w:sz w:val="24"/>
                <w:szCs w:val="24"/>
                <w:lang w:val="kk-KZ" w:eastAsia="ru-RU" w:bidi="ru-RU"/>
              </w:rPr>
            </w:pPr>
            <w:r w:rsidRPr="006F7E35">
              <w:rPr>
                <w:b/>
                <w:color w:val="000000"/>
                <w:sz w:val="24"/>
                <w:szCs w:val="24"/>
                <w:lang w:val="kk-KZ" w:eastAsia="ru-RU" w:bidi="ru-RU"/>
              </w:rPr>
              <w:t>депутаты                       Бычкова С.Ф.</w:t>
            </w:r>
          </w:p>
          <w:p w:rsidR="00D844E9" w:rsidRPr="006F7E35" w:rsidRDefault="00D844E9" w:rsidP="00D844E9">
            <w:pPr>
              <w:pStyle w:val="11"/>
              <w:shd w:val="clear" w:color="auto" w:fill="auto"/>
              <w:spacing w:line="240" w:lineRule="auto"/>
              <w:jc w:val="center"/>
              <w:rPr>
                <w:b/>
                <w:color w:val="000000"/>
                <w:sz w:val="24"/>
                <w:szCs w:val="24"/>
                <w:lang w:eastAsia="ru-RU" w:bidi="ru-RU"/>
              </w:rPr>
            </w:pPr>
            <w:r w:rsidRPr="006F7E35">
              <w:rPr>
                <w:b/>
                <w:color w:val="000000"/>
                <w:sz w:val="24"/>
                <w:szCs w:val="24"/>
                <w:lang w:eastAsia="ru-RU" w:bidi="ru-RU"/>
              </w:rPr>
              <w:t>Нурумов Ш.У.</w:t>
            </w:r>
          </w:p>
          <w:p w:rsidR="00D844E9" w:rsidRPr="006F7E35" w:rsidRDefault="00D844E9" w:rsidP="00D844E9">
            <w:pPr>
              <w:pStyle w:val="11"/>
              <w:shd w:val="clear" w:color="auto" w:fill="auto"/>
              <w:spacing w:line="240" w:lineRule="auto"/>
              <w:jc w:val="center"/>
              <w:rPr>
                <w:b/>
                <w:color w:val="000000"/>
                <w:sz w:val="24"/>
                <w:szCs w:val="24"/>
                <w:lang w:eastAsia="ru-RU" w:bidi="ru-RU"/>
              </w:rPr>
            </w:pPr>
            <w:r w:rsidRPr="006F7E35">
              <w:rPr>
                <w:b/>
                <w:color w:val="000000"/>
                <w:sz w:val="24"/>
                <w:szCs w:val="24"/>
                <w:lang w:eastAsia="ru-RU" w:bidi="ru-RU"/>
              </w:rPr>
              <w:t>Дуйсебаев Ж.К.</w:t>
            </w:r>
          </w:p>
          <w:p w:rsidR="00D844E9" w:rsidRPr="006F7E35" w:rsidRDefault="00D844E9" w:rsidP="00D844E9">
            <w:pPr>
              <w:pStyle w:val="11"/>
              <w:shd w:val="clear" w:color="auto" w:fill="auto"/>
              <w:spacing w:line="240" w:lineRule="auto"/>
              <w:jc w:val="center"/>
              <w:rPr>
                <w:b/>
                <w:color w:val="000000"/>
                <w:sz w:val="24"/>
                <w:szCs w:val="24"/>
                <w:lang w:eastAsia="ru-RU" w:bidi="ru-RU"/>
              </w:rPr>
            </w:pPr>
            <w:r w:rsidRPr="006F7E35">
              <w:rPr>
                <w:b/>
                <w:color w:val="000000"/>
                <w:sz w:val="24"/>
                <w:szCs w:val="24"/>
                <w:lang w:eastAsia="ru-RU" w:bidi="ru-RU"/>
              </w:rPr>
              <w:t>Мамраев Б.Б.</w:t>
            </w:r>
          </w:p>
          <w:p w:rsidR="00D844E9" w:rsidRPr="006F7E35" w:rsidRDefault="00D844E9" w:rsidP="00D844E9">
            <w:pPr>
              <w:pStyle w:val="11"/>
              <w:shd w:val="clear" w:color="auto" w:fill="auto"/>
              <w:spacing w:line="240" w:lineRule="auto"/>
              <w:jc w:val="center"/>
              <w:rPr>
                <w:b/>
                <w:color w:val="000000"/>
                <w:sz w:val="24"/>
                <w:szCs w:val="24"/>
                <w:lang w:eastAsia="ru-RU" w:bidi="ru-RU"/>
              </w:rPr>
            </w:pPr>
            <w:r w:rsidRPr="006F7E35">
              <w:rPr>
                <w:b/>
                <w:color w:val="000000"/>
                <w:sz w:val="24"/>
                <w:szCs w:val="24"/>
                <w:lang w:eastAsia="ru-RU" w:bidi="ru-RU"/>
              </w:rPr>
              <w:t>Олейник В.И.</w:t>
            </w:r>
          </w:p>
          <w:p w:rsidR="00D844E9" w:rsidRPr="006F7E35" w:rsidRDefault="00D844E9" w:rsidP="00D844E9">
            <w:pPr>
              <w:pStyle w:val="11"/>
              <w:shd w:val="clear" w:color="auto" w:fill="auto"/>
              <w:spacing w:line="240" w:lineRule="auto"/>
              <w:jc w:val="center"/>
              <w:rPr>
                <w:b/>
                <w:color w:val="000000"/>
                <w:sz w:val="24"/>
                <w:szCs w:val="24"/>
                <w:lang w:eastAsia="ru-RU" w:bidi="ru-RU"/>
              </w:rPr>
            </w:pPr>
            <w:r w:rsidRPr="006F7E35">
              <w:rPr>
                <w:b/>
                <w:color w:val="000000"/>
                <w:sz w:val="24"/>
                <w:szCs w:val="24"/>
                <w:lang w:eastAsia="ru-RU" w:bidi="ru-RU"/>
              </w:rPr>
              <w:t>Махамбетов М.М.</w:t>
            </w:r>
          </w:p>
          <w:p w:rsidR="00D844E9" w:rsidRPr="006F7E35" w:rsidRDefault="00D844E9" w:rsidP="00D844E9">
            <w:pPr>
              <w:pStyle w:val="11"/>
              <w:shd w:val="clear" w:color="auto" w:fill="auto"/>
              <w:spacing w:line="240" w:lineRule="auto"/>
              <w:jc w:val="center"/>
              <w:rPr>
                <w:b/>
                <w:color w:val="000000"/>
                <w:sz w:val="24"/>
                <w:szCs w:val="24"/>
                <w:lang w:eastAsia="ru-RU" w:bidi="ru-RU"/>
              </w:rPr>
            </w:pPr>
            <w:r w:rsidRPr="006F7E35">
              <w:rPr>
                <w:b/>
                <w:color w:val="000000"/>
                <w:sz w:val="24"/>
                <w:szCs w:val="24"/>
                <w:lang w:eastAsia="ru-RU" w:bidi="ru-RU"/>
              </w:rPr>
              <w:t>Суслов А.В.</w:t>
            </w:r>
          </w:p>
          <w:p w:rsidR="00D844E9" w:rsidRPr="006F7E35" w:rsidRDefault="00D844E9" w:rsidP="00D844E9">
            <w:pPr>
              <w:pStyle w:val="11"/>
              <w:shd w:val="clear" w:color="auto" w:fill="auto"/>
              <w:spacing w:line="240" w:lineRule="auto"/>
              <w:jc w:val="center"/>
              <w:rPr>
                <w:b/>
                <w:color w:val="000000"/>
                <w:sz w:val="24"/>
                <w:szCs w:val="24"/>
                <w:lang w:eastAsia="ru-RU" w:bidi="ru-RU"/>
              </w:rPr>
            </w:pPr>
            <w:r w:rsidRPr="006F7E35">
              <w:rPr>
                <w:b/>
                <w:color w:val="000000"/>
                <w:sz w:val="24"/>
                <w:szCs w:val="24"/>
                <w:lang w:eastAsia="ru-RU" w:bidi="ru-RU"/>
              </w:rPr>
              <w:t>Султанов К.С. Жаилганова А.Н.</w:t>
            </w:r>
          </w:p>
          <w:p w:rsidR="00D844E9" w:rsidRPr="006F7E35" w:rsidRDefault="00D844E9" w:rsidP="00D844E9">
            <w:pPr>
              <w:pStyle w:val="11"/>
              <w:shd w:val="clear" w:color="auto" w:fill="auto"/>
              <w:spacing w:line="240" w:lineRule="auto"/>
              <w:jc w:val="center"/>
              <w:rPr>
                <w:b/>
                <w:color w:val="000000"/>
                <w:sz w:val="24"/>
                <w:szCs w:val="24"/>
                <w:lang w:eastAsia="ru-RU" w:bidi="ru-RU"/>
              </w:rPr>
            </w:pPr>
          </w:p>
          <w:p w:rsidR="00D844E9" w:rsidRPr="006F7E35" w:rsidRDefault="00D844E9" w:rsidP="00D844E9">
            <w:pPr>
              <w:spacing w:after="0" w:line="240" w:lineRule="auto"/>
              <w:ind w:firstLine="224"/>
              <w:jc w:val="both"/>
              <w:rPr>
                <w:b/>
                <w:sz w:val="24"/>
                <w:szCs w:val="24"/>
                <w:lang w:val="ru-RU"/>
              </w:rPr>
            </w:pPr>
            <w:r w:rsidRPr="006F7E35">
              <w:rPr>
                <w:sz w:val="24"/>
                <w:szCs w:val="24"/>
              </w:rPr>
              <w:t>Приведено в соответствие с пунктом 4) статьи 396 УПК.</w:t>
            </w:r>
          </w:p>
        </w:tc>
        <w:tc>
          <w:tcPr>
            <w:tcW w:w="2352" w:type="dxa"/>
            <w:tcBorders>
              <w:top w:val="single" w:sz="6" w:space="0" w:color="auto"/>
              <w:left w:val="single" w:sz="6" w:space="0" w:color="auto"/>
              <w:bottom w:val="single" w:sz="6" w:space="0" w:color="auto"/>
              <w:right w:val="single" w:sz="6" w:space="0" w:color="auto"/>
            </w:tcBorders>
          </w:tcPr>
          <w:p w:rsidR="00D844E9" w:rsidRPr="006F7E35" w:rsidRDefault="00D844E9" w:rsidP="00D844E9">
            <w:pPr>
              <w:spacing w:after="0" w:line="240" w:lineRule="auto"/>
              <w:jc w:val="center"/>
              <w:rPr>
                <w:b/>
                <w:sz w:val="24"/>
                <w:szCs w:val="24"/>
                <w:lang w:val="ru-RU"/>
              </w:rPr>
            </w:pPr>
            <w:r w:rsidRPr="006F7E35">
              <w:rPr>
                <w:b/>
                <w:sz w:val="24"/>
                <w:szCs w:val="24"/>
                <w:lang w:val="ru-RU"/>
              </w:rPr>
              <w:t xml:space="preserve">Принято </w:t>
            </w:r>
          </w:p>
        </w:tc>
      </w:tr>
      <w:tr w:rsidR="00EC4895" w:rsidRPr="008A0CB4" w:rsidTr="005A6F3B">
        <w:tc>
          <w:tcPr>
            <w:tcW w:w="574" w:type="dxa"/>
            <w:tcBorders>
              <w:top w:val="single" w:sz="6" w:space="0" w:color="auto"/>
              <w:left w:val="single" w:sz="6" w:space="0" w:color="auto"/>
              <w:bottom w:val="single" w:sz="6" w:space="0" w:color="auto"/>
              <w:right w:val="single" w:sz="6" w:space="0" w:color="auto"/>
            </w:tcBorders>
          </w:tcPr>
          <w:p w:rsidR="00EC4895" w:rsidRPr="008A0CB4" w:rsidRDefault="00EC4895" w:rsidP="00D844E9">
            <w:pPr>
              <w:numPr>
                <w:ilvl w:val="0"/>
                <w:numId w:val="1"/>
              </w:numPr>
              <w:shd w:val="clear" w:color="auto" w:fill="FFFFFF"/>
              <w:spacing w:after="0" w:line="240" w:lineRule="auto"/>
              <w:rPr>
                <w:b/>
                <w:sz w:val="24"/>
                <w:szCs w:val="24"/>
                <w:lang w:val="ru-RU"/>
              </w:rPr>
            </w:pPr>
          </w:p>
        </w:tc>
        <w:tc>
          <w:tcPr>
            <w:tcW w:w="1330" w:type="dxa"/>
            <w:tcBorders>
              <w:top w:val="single" w:sz="6" w:space="0" w:color="auto"/>
              <w:left w:val="single" w:sz="6" w:space="0" w:color="auto"/>
              <w:bottom w:val="single" w:sz="6" w:space="0" w:color="auto"/>
              <w:right w:val="single" w:sz="6" w:space="0" w:color="auto"/>
            </w:tcBorders>
          </w:tcPr>
          <w:p w:rsidR="00EC4895" w:rsidRPr="00B537A8" w:rsidRDefault="00EC4895" w:rsidP="00D844E9">
            <w:pPr>
              <w:spacing w:after="0" w:line="240" w:lineRule="auto"/>
              <w:jc w:val="both"/>
              <w:rPr>
                <w:i/>
                <w:sz w:val="24"/>
                <w:szCs w:val="24"/>
                <w:lang w:val="ru-RU"/>
              </w:rPr>
            </w:pPr>
            <w:r w:rsidRPr="00B537A8">
              <w:rPr>
                <w:i/>
                <w:sz w:val="24"/>
                <w:szCs w:val="24"/>
                <w:lang w:val="ru-RU"/>
              </w:rPr>
              <w:t>Жобаның 2-бабы</w:t>
            </w:r>
          </w:p>
        </w:tc>
        <w:tc>
          <w:tcPr>
            <w:tcW w:w="2674" w:type="dxa"/>
            <w:tcBorders>
              <w:top w:val="single" w:sz="6" w:space="0" w:color="auto"/>
              <w:left w:val="single" w:sz="6" w:space="0" w:color="auto"/>
              <w:bottom w:val="single" w:sz="6" w:space="0" w:color="auto"/>
              <w:right w:val="single" w:sz="6" w:space="0" w:color="auto"/>
            </w:tcBorders>
          </w:tcPr>
          <w:p w:rsidR="00EC4895" w:rsidRPr="00B537A8" w:rsidRDefault="00EC4895" w:rsidP="00EC4895">
            <w:pPr>
              <w:spacing w:after="0" w:line="240" w:lineRule="auto"/>
              <w:ind w:firstLine="284"/>
              <w:jc w:val="both"/>
              <w:rPr>
                <w:bCs/>
                <w:sz w:val="24"/>
                <w:szCs w:val="24"/>
              </w:rPr>
            </w:pPr>
          </w:p>
        </w:tc>
        <w:tc>
          <w:tcPr>
            <w:tcW w:w="2897" w:type="dxa"/>
            <w:tcBorders>
              <w:top w:val="single" w:sz="6" w:space="0" w:color="auto"/>
              <w:left w:val="single" w:sz="6" w:space="0" w:color="auto"/>
              <w:bottom w:val="single" w:sz="6" w:space="0" w:color="auto"/>
              <w:right w:val="single" w:sz="6" w:space="0" w:color="auto"/>
            </w:tcBorders>
          </w:tcPr>
          <w:p w:rsidR="00EC4895" w:rsidRPr="00B537A8" w:rsidRDefault="00EC4895" w:rsidP="00EC4895">
            <w:pPr>
              <w:spacing w:after="0" w:line="240" w:lineRule="auto"/>
              <w:ind w:firstLine="284"/>
              <w:jc w:val="both"/>
              <w:rPr>
                <w:rFonts w:eastAsia="Times New Roman"/>
                <w:sz w:val="24"/>
                <w:szCs w:val="24"/>
                <w:lang w:eastAsia="ru-RU"/>
              </w:rPr>
            </w:pPr>
            <w:r w:rsidRPr="00B537A8">
              <w:rPr>
                <w:rFonts w:eastAsia="Times New Roman"/>
                <w:sz w:val="24"/>
                <w:szCs w:val="24"/>
                <w:lang w:eastAsia="ru-RU"/>
              </w:rPr>
              <w:t xml:space="preserve">2-бап. Осы Заң алғашқы ресми жарияланған күнінен кейін күнтізбелік </w:t>
            </w:r>
            <w:r w:rsidRPr="00B537A8">
              <w:rPr>
                <w:rFonts w:eastAsia="Times New Roman"/>
                <w:sz w:val="24"/>
                <w:szCs w:val="24"/>
                <w:lang w:eastAsia="ru-RU"/>
              </w:rPr>
              <w:lastRenderedPageBreak/>
              <w:t>он күн өткен соң  қолданысқа енгізіледі.</w:t>
            </w:r>
          </w:p>
        </w:tc>
        <w:tc>
          <w:tcPr>
            <w:tcW w:w="3108" w:type="dxa"/>
            <w:tcBorders>
              <w:top w:val="single" w:sz="6" w:space="0" w:color="auto"/>
              <w:left w:val="single" w:sz="6" w:space="0" w:color="auto"/>
              <w:bottom w:val="single" w:sz="6" w:space="0" w:color="auto"/>
              <w:right w:val="single" w:sz="6" w:space="0" w:color="auto"/>
            </w:tcBorders>
          </w:tcPr>
          <w:p w:rsidR="00EC4895" w:rsidRPr="00B537A8" w:rsidRDefault="00EC4895" w:rsidP="00EC4895">
            <w:pPr>
              <w:spacing w:after="0" w:line="240" w:lineRule="auto"/>
              <w:ind w:firstLine="284"/>
              <w:jc w:val="both"/>
              <w:rPr>
                <w:rFonts w:eastAsia="Times New Roman"/>
                <w:sz w:val="24"/>
                <w:szCs w:val="24"/>
                <w:lang w:eastAsia="ru-RU"/>
              </w:rPr>
            </w:pPr>
            <w:r w:rsidRPr="00B537A8">
              <w:rPr>
                <w:rFonts w:eastAsia="Times New Roman"/>
                <w:sz w:val="24"/>
                <w:szCs w:val="24"/>
                <w:lang w:eastAsia="ru-RU"/>
              </w:rPr>
              <w:lastRenderedPageBreak/>
              <w:t>2-бап мынадай редакцияда жазылсын:</w:t>
            </w:r>
          </w:p>
          <w:p w:rsidR="00EC4895" w:rsidRPr="00B537A8" w:rsidRDefault="00EC4895" w:rsidP="00515E4F">
            <w:pPr>
              <w:spacing w:after="0" w:line="240" w:lineRule="auto"/>
              <w:ind w:firstLine="284"/>
              <w:jc w:val="both"/>
              <w:rPr>
                <w:rFonts w:eastAsia="Times New Roman"/>
                <w:sz w:val="24"/>
                <w:szCs w:val="24"/>
                <w:lang w:eastAsia="ru-RU"/>
              </w:rPr>
            </w:pPr>
            <w:r w:rsidRPr="00B537A8">
              <w:rPr>
                <w:rFonts w:eastAsia="Times New Roman"/>
                <w:sz w:val="24"/>
                <w:szCs w:val="24"/>
                <w:lang w:eastAsia="ru-RU"/>
              </w:rPr>
              <w:t xml:space="preserve">«2-бап. Осы Заң, 2018 жылғы 1 наурыздан бастап </w:t>
            </w:r>
            <w:r w:rsidRPr="00B537A8">
              <w:rPr>
                <w:rFonts w:eastAsia="Times New Roman"/>
                <w:sz w:val="24"/>
                <w:szCs w:val="24"/>
                <w:lang w:eastAsia="ru-RU"/>
              </w:rPr>
              <w:lastRenderedPageBreak/>
              <w:t xml:space="preserve">қолданысқа енгізілетін, 1-баптың 1-тармағы 2) тармақшасының үшінші абзацын, жасырын тергеу әрекеттерін және олардың мерзімдерін ұзартуды санкциялау бөлігінде 7) тармақшасының бесінші абзацын, </w:t>
            </w:r>
            <w:r w:rsidR="00593349" w:rsidRPr="00B537A8">
              <w:rPr>
                <w:rFonts w:eastAsia="Times New Roman"/>
                <w:sz w:val="24"/>
                <w:szCs w:val="24"/>
                <w:lang w:eastAsia="ru-RU"/>
              </w:rPr>
              <w:t xml:space="preserve">8) тармақшасының төртінші абзацын, 12) тармақшасының бесінші абзацын, </w:t>
            </w:r>
            <w:r w:rsidRPr="00B537A8">
              <w:rPr>
                <w:rFonts w:eastAsia="Times New Roman"/>
                <w:sz w:val="24"/>
                <w:szCs w:val="24"/>
                <w:lang w:eastAsia="ru-RU"/>
              </w:rPr>
              <w:t>тергеу судьясының жасырын тергеу әрекеттерін санкциялау не санкциялаудан бас тарту не жасырын тергеу әрекеттерінің мерзімдерін ұзартудан бас тарту туралы қаул</w:t>
            </w:r>
            <w:r w:rsidR="00515E4F" w:rsidRPr="00B537A8">
              <w:rPr>
                <w:rFonts w:eastAsia="Times New Roman"/>
                <w:sz w:val="24"/>
                <w:szCs w:val="24"/>
                <w:lang w:eastAsia="ru-RU"/>
              </w:rPr>
              <w:t>ысына</w:t>
            </w:r>
            <w:r w:rsidRPr="00B537A8">
              <w:rPr>
                <w:rFonts w:eastAsia="Times New Roman"/>
                <w:sz w:val="24"/>
                <w:szCs w:val="24"/>
                <w:lang w:eastAsia="ru-RU"/>
              </w:rPr>
              <w:t xml:space="preserve"> өтінішхат келтіру бөлігінде </w:t>
            </w:r>
            <w:r w:rsidR="00593349" w:rsidRPr="00B537A8">
              <w:rPr>
                <w:rFonts w:eastAsia="Times New Roman"/>
                <w:sz w:val="24"/>
                <w:szCs w:val="24"/>
                <w:lang w:eastAsia="ru-RU"/>
              </w:rPr>
              <w:t>20) тармақшасының бесінші, сегізінші және оныншы абзацтарын, 36) тармақшасының екінші абзацын, 41) – 44),</w:t>
            </w:r>
            <w:r w:rsidR="006E77AF">
              <w:rPr>
                <w:rFonts w:eastAsia="Times New Roman"/>
                <w:sz w:val="24"/>
                <w:szCs w:val="24"/>
                <w:lang w:eastAsia="ru-RU"/>
              </w:rPr>
              <w:t xml:space="preserve"> 46), 47)</w:t>
            </w:r>
            <w:r w:rsidR="006E77AF" w:rsidRPr="00B537A8">
              <w:rPr>
                <w:rFonts w:eastAsia="Times New Roman"/>
                <w:sz w:val="24"/>
                <w:szCs w:val="24"/>
                <w:lang w:eastAsia="ru-RU"/>
              </w:rPr>
              <w:t xml:space="preserve"> тармақшаларын</w:t>
            </w:r>
            <w:r w:rsidR="006E77AF">
              <w:rPr>
                <w:rFonts w:eastAsia="Times New Roman"/>
                <w:sz w:val="24"/>
                <w:szCs w:val="24"/>
                <w:lang w:eastAsia="ru-RU"/>
              </w:rPr>
              <w:t>,</w:t>
            </w:r>
            <w:r w:rsidR="00593349" w:rsidRPr="00B537A8">
              <w:rPr>
                <w:rFonts w:eastAsia="Times New Roman"/>
                <w:sz w:val="24"/>
                <w:szCs w:val="24"/>
                <w:lang w:eastAsia="ru-RU"/>
              </w:rPr>
              <w:t xml:space="preserve"> 56) тармақшасының үшінші абзацын, 57</w:t>
            </w:r>
            <w:r w:rsidR="00515E4F" w:rsidRPr="00B537A8">
              <w:rPr>
                <w:rFonts w:eastAsia="Times New Roman"/>
                <w:sz w:val="24"/>
                <w:szCs w:val="24"/>
                <w:lang w:eastAsia="ru-RU"/>
              </w:rPr>
              <w:t>) тармақшасының төртінші абзацын</w:t>
            </w:r>
            <w:r w:rsidR="006E77AF">
              <w:rPr>
                <w:rFonts w:eastAsia="Times New Roman"/>
                <w:sz w:val="24"/>
                <w:szCs w:val="24"/>
                <w:lang w:eastAsia="ru-RU"/>
              </w:rPr>
              <w:t>, 3-тармағын</w:t>
            </w:r>
            <w:r w:rsidR="00515E4F" w:rsidRPr="00B537A8">
              <w:rPr>
                <w:rFonts w:eastAsia="Times New Roman"/>
                <w:sz w:val="24"/>
                <w:szCs w:val="24"/>
                <w:lang w:eastAsia="ru-RU"/>
              </w:rPr>
              <w:t xml:space="preserve"> қоспағанда, </w:t>
            </w:r>
            <w:r w:rsidRPr="00B537A8">
              <w:rPr>
                <w:rFonts w:eastAsia="Times New Roman"/>
                <w:sz w:val="24"/>
                <w:szCs w:val="24"/>
                <w:lang w:eastAsia="ru-RU"/>
              </w:rPr>
              <w:t xml:space="preserve">алғашқы ресми жарияланған күнінен кейін </w:t>
            </w:r>
            <w:r w:rsidRPr="00B537A8">
              <w:rPr>
                <w:rFonts w:eastAsia="Times New Roman"/>
                <w:sz w:val="24"/>
                <w:szCs w:val="24"/>
                <w:lang w:eastAsia="ru-RU"/>
              </w:rPr>
              <w:lastRenderedPageBreak/>
              <w:t>күнтізбелік он күн өткен соң  қолданысқа енгізіледі.»</w:t>
            </w:r>
            <w:r w:rsidR="00515E4F" w:rsidRPr="00B537A8">
              <w:rPr>
                <w:rFonts w:eastAsia="Times New Roman"/>
                <w:sz w:val="24"/>
                <w:szCs w:val="24"/>
                <w:lang w:eastAsia="ru-RU"/>
              </w:rPr>
              <w:t>.</w:t>
            </w:r>
          </w:p>
          <w:p w:rsidR="00515E4F" w:rsidRPr="00B537A8" w:rsidRDefault="00515E4F" w:rsidP="00515E4F">
            <w:pPr>
              <w:spacing w:after="0" w:line="240" w:lineRule="auto"/>
              <w:ind w:firstLine="284"/>
              <w:jc w:val="both"/>
              <w:rPr>
                <w:rFonts w:eastAsia="Times New Roman"/>
                <w:sz w:val="24"/>
                <w:szCs w:val="24"/>
                <w:lang w:eastAsia="ru-RU"/>
              </w:rPr>
            </w:pPr>
          </w:p>
        </w:tc>
        <w:tc>
          <w:tcPr>
            <w:tcW w:w="2449" w:type="dxa"/>
            <w:tcBorders>
              <w:top w:val="single" w:sz="6" w:space="0" w:color="auto"/>
              <w:left w:val="single" w:sz="6" w:space="0" w:color="auto"/>
              <w:bottom w:val="single" w:sz="6" w:space="0" w:color="auto"/>
              <w:right w:val="single" w:sz="6" w:space="0" w:color="auto"/>
            </w:tcBorders>
          </w:tcPr>
          <w:p w:rsidR="00EC4895" w:rsidRPr="00B537A8" w:rsidRDefault="00EC4895" w:rsidP="00B537A8">
            <w:pPr>
              <w:spacing w:after="0" w:line="240" w:lineRule="auto"/>
              <w:jc w:val="center"/>
              <w:rPr>
                <w:b/>
                <w:sz w:val="24"/>
                <w:szCs w:val="24"/>
                <w:lang w:eastAsia="ru-RU"/>
              </w:rPr>
            </w:pPr>
            <w:r w:rsidRPr="00B537A8">
              <w:rPr>
                <w:b/>
                <w:sz w:val="24"/>
                <w:szCs w:val="24"/>
                <w:lang w:eastAsia="ru-RU"/>
              </w:rPr>
              <w:lastRenderedPageBreak/>
              <w:t>Заңнама және сот-құқықтық реформа комитеті</w:t>
            </w:r>
          </w:p>
          <w:p w:rsidR="00EC4895" w:rsidRDefault="00EC4895" w:rsidP="00B537A8">
            <w:pPr>
              <w:spacing w:after="0" w:line="240" w:lineRule="auto"/>
              <w:ind w:firstLine="182"/>
              <w:jc w:val="both"/>
              <w:rPr>
                <w:sz w:val="24"/>
                <w:szCs w:val="24"/>
                <w:lang w:eastAsia="ru-RU"/>
              </w:rPr>
            </w:pPr>
            <w:r w:rsidRPr="00B537A8">
              <w:rPr>
                <w:sz w:val="24"/>
                <w:szCs w:val="24"/>
                <w:lang w:eastAsia="ru-RU"/>
              </w:rPr>
              <w:t>Заң техникасы.</w:t>
            </w:r>
          </w:p>
          <w:p w:rsidR="00B537A8" w:rsidRPr="00B537A8" w:rsidRDefault="006F7F26" w:rsidP="00B537A8">
            <w:pPr>
              <w:spacing w:after="0" w:line="240" w:lineRule="auto"/>
              <w:ind w:firstLine="182"/>
              <w:jc w:val="both"/>
              <w:rPr>
                <w:sz w:val="24"/>
                <w:szCs w:val="24"/>
                <w:lang w:eastAsia="ru-RU"/>
              </w:rPr>
            </w:pPr>
            <w:r>
              <w:rPr>
                <w:sz w:val="24"/>
                <w:szCs w:val="24"/>
                <w:lang w:eastAsia="ru-RU"/>
              </w:rPr>
              <w:lastRenderedPageBreak/>
              <w:t>Соттарға ж</w:t>
            </w:r>
            <w:r w:rsidR="00B537A8">
              <w:rPr>
                <w:sz w:val="24"/>
                <w:szCs w:val="24"/>
                <w:lang w:eastAsia="ru-RU"/>
              </w:rPr>
              <w:t>асырын тергеу әрекеттерін санкциялау және олар</w:t>
            </w:r>
            <w:r>
              <w:rPr>
                <w:sz w:val="24"/>
                <w:szCs w:val="24"/>
                <w:lang w:eastAsia="ru-RU"/>
              </w:rPr>
              <w:t>д</w:t>
            </w:r>
            <w:r w:rsidR="00B537A8">
              <w:rPr>
                <w:sz w:val="24"/>
                <w:szCs w:val="24"/>
                <w:lang w:eastAsia="ru-RU"/>
              </w:rPr>
              <w:t>ы іске асыруға дайындалу жөнінде ұйымдастырушылық-практикалық шаралар қабылдау үшін</w:t>
            </w:r>
            <w:r>
              <w:rPr>
                <w:sz w:val="24"/>
                <w:szCs w:val="24"/>
                <w:lang w:eastAsia="ru-RU"/>
              </w:rPr>
              <w:t xml:space="preserve"> мерзімдерін ұзарту </w:t>
            </w:r>
            <w:r w:rsidR="00B537A8">
              <w:rPr>
                <w:sz w:val="24"/>
                <w:szCs w:val="24"/>
                <w:lang w:eastAsia="ru-RU"/>
              </w:rPr>
              <w:t xml:space="preserve"> құқығын беру туралы нормаларды</w:t>
            </w:r>
            <w:r>
              <w:rPr>
                <w:sz w:val="24"/>
                <w:szCs w:val="24"/>
                <w:lang w:eastAsia="ru-RU"/>
              </w:rPr>
              <w:t>ң</w:t>
            </w:r>
            <w:r w:rsidR="00B537A8">
              <w:rPr>
                <w:sz w:val="24"/>
                <w:szCs w:val="24"/>
                <w:lang w:eastAsia="ru-RU"/>
              </w:rPr>
              <w:t xml:space="preserve"> қолданысқа енгіз</w:t>
            </w:r>
            <w:r>
              <w:rPr>
                <w:sz w:val="24"/>
                <w:szCs w:val="24"/>
                <w:lang w:eastAsia="ru-RU"/>
              </w:rPr>
              <w:t>ілуін</w:t>
            </w:r>
            <w:r w:rsidR="00B537A8">
              <w:rPr>
                <w:sz w:val="24"/>
                <w:szCs w:val="24"/>
                <w:lang w:eastAsia="ru-RU"/>
              </w:rPr>
              <w:t xml:space="preserve"> жолға қою мақсатында.  </w:t>
            </w:r>
          </w:p>
          <w:p w:rsidR="00EC4895" w:rsidRPr="00B537A8" w:rsidRDefault="00EC4895" w:rsidP="00D844E9">
            <w:pPr>
              <w:spacing w:after="0" w:line="240" w:lineRule="auto"/>
              <w:jc w:val="both"/>
              <w:rPr>
                <w:sz w:val="24"/>
                <w:szCs w:val="24"/>
                <w:lang w:eastAsia="ru-RU"/>
              </w:rPr>
            </w:pPr>
          </w:p>
        </w:tc>
        <w:tc>
          <w:tcPr>
            <w:tcW w:w="2352" w:type="dxa"/>
            <w:tcBorders>
              <w:top w:val="single" w:sz="6" w:space="0" w:color="auto"/>
              <w:left w:val="single" w:sz="6" w:space="0" w:color="auto"/>
              <w:bottom w:val="single" w:sz="6" w:space="0" w:color="auto"/>
              <w:right w:val="single" w:sz="6" w:space="0" w:color="auto"/>
            </w:tcBorders>
          </w:tcPr>
          <w:p w:rsidR="00EC4895" w:rsidRPr="008A0CB4" w:rsidRDefault="00C66B03" w:rsidP="00D844E9">
            <w:pPr>
              <w:spacing w:after="0" w:line="240" w:lineRule="auto"/>
              <w:jc w:val="center"/>
              <w:rPr>
                <w:b/>
                <w:sz w:val="24"/>
                <w:szCs w:val="24"/>
              </w:rPr>
            </w:pPr>
            <w:r w:rsidRPr="008A0CB4">
              <w:rPr>
                <w:b/>
                <w:sz w:val="24"/>
                <w:szCs w:val="24"/>
              </w:rPr>
              <w:lastRenderedPageBreak/>
              <w:t>Қабылданды</w:t>
            </w:r>
          </w:p>
        </w:tc>
      </w:tr>
      <w:tr w:rsidR="00D844E9" w:rsidRPr="008A0CB4" w:rsidTr="005A6F3B">
        <w:tc>
          <w:tcPr>
            <w:tcW w:w="574" w:type="dxa"/>
            <w:tcBorders>
              <w:top w:val="single" w:sz="6" w:space="0" w:color="auto"/>
              <w:left w:val="single" w:sz="6" w:space="0" w:color="auto"/>
              <w:bottom w:val="single" w:sz="6" w:space="0" w:color="auto"/>
              <w:right w:val="single" w:sz="6" w:space="0" w:color="auto"/>
            </w:tcBorders>
          </w:tcPr>
          <w:p w:rsidR="00D844E9" w:rsidRPr="00EC4895" w:rsidRDefault="00D844E9" w:rsidP="00EC4895">
            <w:pPr>
              <w:shd w:val="clear" w:color="auto" w:fill="FFFFFF"/>
              <w:spacing w:after="0" w:line="240" w:lineRule="auto"/>
              <w:rPr>
                <w:b/>
                <w:sz w:val="24"/>
                <w:szCs w:val="24"/>
              </w:rPr>
            </w:pPr>
          </w:p>
        </w:tc>
        <w:tc>
          <w:tcPr>
            <w:tcW w:w="1330" w:type="dxa"/>
            <w:tcBorders>
              <w:top w:val="single" w:sz="6" w:space="0" w:color="auto"/>
              <w:left w:val="single" w:sz="6" w:space="0" w:color="auto"/>
              <w:bottom w:val="single" w:sz="6" w:space="0" w:color="auto"/>
              <w:right w:val="single" w:sz="6" w:space="0" w:color="auto"/>
            </w:tcBorders>
          </w:tcPr>
          <w:p w:rsidR="00D844E9" w:rsidRPr="006F7F26" w:rsidRDefault="00D844E9" w:rsidP="00D844E9">
            <w:pPr>
              <w:spacing w:after="0" w:line="240" w:lineRule="auto"/>
              <w:jc w:val="both"/>
              <w:rPr>
                <w:i/>
                <w:sz w:val="24"/>
                <w:szCs w:val="24"/>
                <w:lang w:val="ru-RU"/>
              </w:rPr>
            </w:pPr>
            <w:r w:rsidRPr="006F7F26">
              <w:rPr>
                <w:i/>
                <w:sz w:val="24"/>
                <w:szCs w:val="24"/>
                <w:lang w:val="ru-RU"/>
              </w:rPr>
              <w:t xml:space="preserve">Статья 2 проекта </w:t>
            </w:r>
          </w:p>
        </w:tc>
        <w:tc>
          <w:tcPr>
            <w:tcW w:w="2674" w:type="dxa"/>
            <w:tcBorders>
              <w:top w:val="single" w:sz="6" w:space="0" w:color="auto"/>
              <w:left w:val="single" w:sz="6" w:space="0" w:color="auto"/>
              <w:bottom w:val="single" w:sz="6" w:space="0" w:color="auto"/>
              <w:right w:val="single" w:sz="6" w:space="0" w:color="auto"/>
            </w:tcBorders>
          </w:tcPr>
          <w:p w:rsidR="00D844E9" w:rsidRPr="006F7F26" w:rsidRDefault="00D844E9" w:rsidP="00EC4895">
            <w:pPr>
              <w:spacing w:after="0" w:line="240" w:lineRule="auto"/>
              <w:ind w:firstLine="284"/>
              <w:jc w:val="both"/>
              <w:rPr>
                <w:bCs/>
                <w:sz w:val="24"/>
                <w:szCs w:val="24"/>
              </w:rPr>
            </w:pPr>
          </w:p>
        </w:tc>
        <w:tc>
          <w:tcPr>
            <w:tcW w:w="2897" w:type="dxa"/>
            <w:tcBorders>
              <w:top w:val="single" w:sz="6" w:space="0" w:color="auto"/>
              <w:left w:val="single" w:sz="6" w:space="0" w:color="auto"/>
              <w:bottom w:val="single" w:sz="6" w:space="0" w:color="auto"/>
              <w:right w:val="single" w:sz="6" w:space="0" w:color="auto"/>
            </w:tcBorders>
          </w:tcPr>
          <w:p w:rsidR="00D844E9" w:rsidRPr="006F7F26" w:rsidRDefault="00D844E9" w:rsidP="00EC4895">
            <w:pPr>
              <w:spacing w:after="0" w:line="240" w:lineRule="auto"/>
              <w:ind w:firstLine="284"/>
              <w:jc w:val="both"/>
              <w:rPr>
                <w:rFonts w:eastAsia="Times New Roman"/>
                <w:sz w:val="24"/>
                <w:szCs w:val="24"/>
                <w:lang w:eastAsia="ru-RU"/>
              </w:rPr>
            </w:pPr>
            <w:r w:rsidRPr="006F7F26">
              <w:rPr>
                <w:rFonts w:eastAsia="Times New Roman"/>
                <w:sz w:val="24"/>
                <w:szCs w:val="24"/>
                <w:lang w:eastAsia="ru-RU"/>
              </w:rPr>
              <w:t>Статья 2. Настоящий Закон вводится в действие по истечении десяти календарных дней после его первого официального опубликования.</w:t>
            </w:r>
          </w:p>
          <w:p w:rsidR="00D844E9" w:rsidRPr="006F7F26" w:rsidRDefault="00D844E9" w:rsidP="00EC4895">
            <w:pPr>
              <w:spacing w:after="0" w:line="240" w:lineRule="auto"/>
              <w:ind w:firstLine="284"/>
              <w:jc w:val="both"/>
              <w:rPr>
                <w:rFonts w:eastAsia="Times New Roman"/>
                <w:szCs w:val="28"/>
                <w:lang w:eastAsia="ru-RU"/>
              </w:rPr>
            </w:pPr>
          </w:p>
          <w:p w:rsidR="00D844E9" w:rsidRPr="006F7F26" w:rsidRDefault="00D844E9" w:rsidP="00EC4895">
            <w:pPr>
              <w:spacing w:after="0" w:line="240" w:lineRule="auto"/>
              <w:ind w:firstLine="284"/>
              <w:contextualSpacing/>
              <w:jc w:val="both"/>
              <w:rPr>
                <w:bCs/>
                <w:sz w:val="24"/>
                <w:szCs w:val="24"/>
              </w:rPr>
            </w:pPr>
          </w:p>
        </w:tc>
        <w:tc>
          <w:tcPr>
            <w:tcW w:w="3108" w:type="dxa"/>
            <w:tcBorders>
              <w:top w:val="single" w:sz="6" w:space="0" w:color="auto"/>
              <w:left w:val="single" w:sz="6" w:space="0" w:color="auto"/>
              <w:bottom w:val="single" w:sz="6" w:space="0" w:color="auto"/>
              <w:right w:val="single" w:sz="6" w:space="0" w:color="auto"/>
            </w:tcBorders>
          </w:tcPr>
          <w:p w:rsidR="00D844E9" w:rsidRPr="006F7F26" w:rsidRDefault="00D844E9" w:rsidP="00EC4895">
            <w:pPr>
              <w:spacing w:after="0" w:line="240" w:lineRule="auto"/>
              <w:ind w:firstLine="284"/>
              <w:jc w:val="both"/>
              <w:rPr>
                <w:rFonts w:eastAsia="Times New Roman"/>
                <w:sz w:val="24"/>
                <w:szCs w:val="24"/>
                <w:lang w:val="ru-RU" w:eastAsia="ru-RU"/>
              </w:rPr>
            </w:pPr>
            <w:r w:rsidRPr="006F7F26">
              <w:rPr>
                <w:rFonts w:eastAsia="Times New Roman"/>
                <w:sz w:val="24"/>
                <w:szCs w:val="24"/>
                <w:lang w:val="ru-RU" w:eastAsia="ru-RU"/>
              </w:rPr>
              <w:t>Статью 2 изложить в следующей редакции:</w:t>
            </w:r>
          </w:p>
          <w:p w:rsidR="00D844E9" w:rsidRPr="006F7F26" w:rsidRDefault="00D844E9" w:rsidP="00EC4895">
            <w:pPr>
              <w:spacing w:after="0" w:line="240" w:lineRule="auto"/>
              <w:ind w:firstLine="284"/>
              <w:jc w:val="both"/>
              <w:rPr>
                <w:rFonts w:eastAsia="Times New Roman"/>
                <w:sz w:val="24"/>
                <w:szCs w:val="24"/>
                <w:lang w:val="ru-RU" w:eastAsia="ru-RU"/>
              </w:rPr>
            </w:pPr>
            <w:r w:rsidRPr="006F7F26">
              <w:rPr>
                <w:rFonts w:eastAsia="Times New Roman"/>
                <w:sz w:val="24"/>
                <w:szCs w:val="24"/>
                <w:lang w:val="ru-RU" w:eastAsia="ru-RU"/>
              </w:rPr>
              <w:t>«</w:t>
            </w:r>
            <w:r w:rsidRPr="006F7F26">
              <w:rPr>
                <w:rFonts w:eastAsia="Times New Roman"/>
                <w:sz w:val="24"/>
                <w:szCs w:val="24"/>
                <w:lang w:eastAsia="ru-RU"/>
              </w:rPr>
              <w:t xml:space="preserve">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абзаца третьего подпункта 2), абзаца пятого подпункта 7) в части санкционирования негласных следственных действий и продления их сроков, абзаца четвертого подпункта 8), абзаца пятого подпункта 12), абзацев пятого, восьмого и десятого подпункта 20) в части принесения ходатайства на постановление следственного судьи о санкционировании либо отказе в санкционировании негласных следственных действий либо отказе в продлении сроков негласных следственных действий, абзаца второго подпункта </w:t>
            </w:r>
            <w:r w:rsidRPr="006F7F26">
              <w:rPr>
                <w:rFonts w:eastAsia="Times New Roman"/>
                <w:sz w:val="24"/>
                <w:szCs w:val="24"/>
                <w:lang w:eastAsia="ru-RU"/>
              </w:rPr>
              <w:lastRenderedPageBreak/>
              <w:t>36), подпунктов 41) – 44), 46), 47), абзаца третьего подпункта 56), абзаца четвертого подпункта 57) пункта 1, пункта 3 статьи 1, которые вводятся в действие с 1 марта 2018 года.</w:t>
            </w:r>
            <w:r w:rsidRPr="006F7F26">
              <w:rPr>
                <w:rFonts w:eastAsia="Times New Roman"/>
                <w:sz w:val="24"/>
                <w:szCs w:val="24"/>
                <w:lang w:val="ru-RU" w:eastAsia="ru-RU"/>
              </w:rPr>
              <w:t>»;</w:t>
            </w:r>
          </w:p>
          <w:p w:rsidR="00D844E9" w:rsidRPr="006F7F26" w:rsidRDefault="00D844E9" w:rsidP="00EC4895">
            <w:pPr>
              <w:spacing w:after="0" w:line="240" w:lineRule="auto"/>
              <w:ind w:firstLine="284"/>
              <w:jc w:val="both"/>
              <w:rPr>
                <w:sz w:val="24"/>
                <w:szCs w:val="24"/>
              </w:rPr>
            </w:pPr>
          </w:p>
        </w:tc>
        <w:tc>
          <w:tcPr>
            <w:tcW w:w="2449" w:type="dxa"/>
            <w:tcBorders>
              <w:top w:val="single" w:sz="6" w:space="0" w:color="auto"/>
              <w:left w:val="single" w:sz="6" w:space="0" w:color="auto"/>
              <w:bottom w:val="single" w:sz="6" w:space="0" w:color="auto"/>
              <w:right w:val="single" w:sz="6" w:space="0" w:color="auto"/>
            </w:tcBorders>
          </w:tcPr>
          <w:p w:rsidR="00D844E9" w:rsidRPr="006F7F26" w:rsidRDefault="00D844E9" w:rsidP="00D844E9">
            <w:pPr>
              <w:spacing w:after="0" w:line="240" w:lineRule="auto"/>
              <w:jc w:val="both"/>
              <w:rPr>
                <w:b/>
                <w:sz w:val="24"/>
                <w:szCs w:val="24"/>
                <w:lang w:eastAsia="ru-RU"/>
              </w:rPr>
            </w:pPr>
            <w:r w:rsidRPr="006F7F26">
              <w:rPr>
                <w:b/>
                <w:sz w:val="24"/>
                <w:szCs w:val="24"/>
                <w:lang w:eastAsia="ru-RU"/>
              </w:rPr>
              <w:lastRenderedPageBreak/>
              <w:t>Комитет по законодательству и судебно-правовой реформе</w:t>
            </w:r>
          </w:p>
          <w:p w:rsidR="00D844E9" w:rsidRPr="006F7F26" w:rsidRDefault="00D844E9" w:rsidP="00D844E9">
            <w:pPr>
              <w:spacing w:after="0" w:line="240" w:lineRule="auto"/>
              <w:jc w:val="both"/>
              <w:rPr>
                <w:rFonts w:eastAsiaTheme="minorHAnsi"/>
                <w:sz w:val="24"/>
                <w:szCs w:val="24"/>
                <w:lang w:val="ru-RU" w:eastAsia="ru-RU"/>
              </w:rPr>
            </w:pPr>
            <w:r w:rsidRPr="006F7F26">
              <w:rPr>
                <w:sz w:val="24"/>
                <w:szCs w:val="24"/>
                <w:lang w:eastAsia="ru-RU"/>
              </w:rPr>
              <w:t xml:space="preserve">Юридическая техника. </w:t>
            </w:r>
          </w:p>
          <w:p w:rsidR="00D844E9" w:rsidRPr="006F7F26" w:rsidRDefault="00D844E9" w:rsidP="00D844E9">
            <w:pPr>
              <w:pStyle w:val="11"/>
              <w:shd w:val="clear" w:color="auto" w:fill="auto"/>
              <w:spacing w:line="240" w:lineRule="auto"/>
              <w:rPr>
                <w:b/>
                <w:color w:val="000000"/>
                <w:sz w:val="24"/>
                <w:szCs w:val="24"/>
                <w:lang w:val="kk-KZ" w:eastAsia="ru-RU" w:bidi="ru-RU"/>
              </w:rPr>
            </w:pPr>
            <w:r w:rsidRPr="006F7F26">
              <w:rPr>
                <w:sz w:val="24"/>
                <w:szCs w:val="24"/>
                <w:lang w:eastAsia="ru-RU"/>
              </w:rPr>
              <w:t>В целях отложения введения в действие норм о наделении судов правом  санкционирования негласных следственных действий и их продления для принятия организационно-практических мер по подготовке к их реализации.</w:t>
            </w:r>
          </w:p>
        </w:tc>
        <w:tc>
          <w:tcPr>
            <w:tcW w:w="2352" w:type="dxa"/>
            <w:tcBorders>
              <w:top w:val="single" w:sz="6" w:space="0" w:color="auto"/>
              <w:left w:val="single" w:sz="6" w:space="0" w:color="auto"/>
              <w:bottom w:val="single" w:sz="6" w:space="0" w:color="auto"/>
              <w:right w:val="single" w:sz="6" w:space="0" w:color="auto"/>
            </w:tcBorders>
          </w:tcPr>
          <w:p w:rsidR="00D844E9" w:rsidRPr="008A0CB4" w:rsidRDefault="00C66B03" w:rsidP="00D844E9">
            <w:pPr>
              <w:spacing w:after="0" w:line="240" w:lineRule="auto"/>
              <w:jc w:val="center"/>
              <w:rPr>
                <w:b/>
                <w:sz w:val="24"/>
                <w:szCs w:val="24"/>
              </w:rPr>
            </w:pPr>
            <w:r w:rsidRPr="005A6F3B">
              <w:rPr>
                <w:b/>
                <w:sz w:val="24"/>
                <w:szCs w:val="24"/>
                <w:lang w:val="ru-RU"/>
              </w:rPr>
              <w:t>Принято</w:t>
            </w:r>
          </w:p>
        </w:tc>
      </w:tr>
    </w:tbl>
    <w:p w:rsidR="00C00B55" w:rsidRPr="00440D23" w:rsidRDefault="00C00B55" w:rsidP="004313FB">
      <w:pPr>
        <w:pStyle w:val="a6"/>
        <w:tabs>
          <w:tab w:val="clear" w:pos="4677"/>
          <w:tab w:val="clear" w:pos="9355"/>
        </w:tabs>
        <w:jc w:val="center"/>
        <w:rPr>
          <w:sz w:val="24"/>
          <w:szCs w:val="24"/>
        </w:rPr>
      </w:pPr>
      <w:r w:rsidRPr="00440D23">
        <w:rPr>
          <w:sz w:val="24"/>
          <w:szCs w:val="24"/>
        </w:rPr>
        <w:t>Заң жобасының мәтіні «Құқықтық актілер туралы» ҚР Заңының нормаларына сәйкес келтірілсін.</w:t>
      </w:r>
    </w:p>
    <w:p w:rsidR="00C00B55" w:rsidRDefault="00C00B55" w:rsidP="004313FB">
      <w:pPr>
        <w:pStyle w:val="a6"/>
        <w:tabs>
          <w:tab w:val="clear" w:pos="4677"/>
          <w:tab w:val="clear" w:pos="9355"/>
        </w:tabs>
        <w:jc w:val="center"/>
        <w:rPr>
          <w:sz w:val="24"/>
          <w:szCs w:val="24"/>
        </w:rPr>
      </w:pPr>
      <w:r w:rsidRPr="00440D23">
        <w:rPr>
          <w:sz w:val="24"/>
          <w:szCs w:val="24"/>
        </w:rPr>
        <w:t>Текст законопроекта привести в соответствие с нормами Закона РК «О правовых актах».</w:t>
      </w:r>
    </w:p>
    <w:p w:rsidR="00C00B55" w:rsidRDefault="00C00B55" w:rsidP="004313FB">
      <w:pPr>
        <w:pStyle w:val="a6"/>
        <w:tabs>
          <w:tab w:val="clear" w:pos="4677"/>
          <w:tab w:val="clear" w:pos="9355"/>
        </w:tabs>
        <w:jc w:val="center"/>
        <w:rPr>
          <w:sz w:val="24"/>
          <w:szCs w:val="24"/>
        </w:rPr>
      </w:pPr>
    </w:p>
    <w:p w:rsidR="00C66B03" w:rsidRDefault="00C66B03" w:rsidP="004313FB">
      <w:pPr>
        <w:pStyle w:val="a6"/>
        <w:tabs>
          <w:tab w:val="clear" w:pos="4677"/>
          <w:tab w:val="clear" w:pos="9355"/>
        </w:tabs>
        <w:jc w:val="center"/>
        <w:rPr>
          <w:sz w:val="24"/>
          <w:szCs w:val="24"/>
        </w:rPr>
      </w:pPr>
    </w:p>
    <w:p w:rsidR="004575DC" w:rsidRPr="00440D23" w:rsidRDefault="004575DC" w:rsidP="004313FB">
      <w:pPr>
        <w:pStyle w:val="a6"/>
        <w:tabs>
          <w:tab w:val="clear" w:pos="4677"/>
          <w:tab w:val="clear" w:pos="9355"/>
        </w:tabs>
        <w:jc w:val="center"/>
        <w:rPr>
          <w:sz w:val="24"/>
          <w:szCs w:val="24"/>
        </w:rPr>
      </w:pPr>
    </w:p>
    <w:p w:rsidR="00C00B55" w:rsidRPr="00615C8B" w:rsidRDefault="00C00B55" w:rsidP="004313FB">
      <w:pPr>
        <w:spacing w:after="0" w:line="240" w:lineRule="auto"/>
        <w:ind w:left="708" w:firstLine="708"/>
        <w:rPr>
          <w:sz w:val="24"/>
          <w:szCs w:val="24"/>
          <w:lang w:eastAsia="ru-RU"/>
        </w:rPr>
      </w:pPr>
      <w:r w:rsidRPr="00440D23">
        <w:rPr>
          <w:b/>
          <w:sz w:val="24"/>
          <w:szCs w:val="24"/>
          <w:lang w:val="ru-RU"/>
        </w:rPr>
        <w:t>Комитет  төрағасы</w:t>
      </w:r>
      <w:r w:rsidRPr="00440D23">
        <w:rPr>
          <w:b/>
          <w:bCs/>
          <w:sz w:val="24"/>
          <w:szCs w:val="24"/>
          <w:lang w:val="ru-RU"/>
        </w:rPr>
        <w:tab/>
      </w:r>
      <w:r w:rsidRPr="00440D23">
        <w:rPr>
          <w:b/>
          <w:bCs/>
          <w:sz w:val="24"/>
          <w:szCs w:val="24"/>
          <w:lang w:val="ru-RU"/>
        </w:rPr>
        <w:tab/>
      </w:r>
      <w:r w:rsidRPr="00440D23">
        <w:rPr>
          <w:b/>
          <w:bCs/>
          <w:sz w:val="24"/>
          <w:szCs w:val="24"/>
          <w:lang w:val="ru-RU"/>
        </w:rPr>
        <w:tab/>
        <w:t xml:space="preserve">   </w:t>
      </w:r>
      <w:r w:rsidRPr="00440D23">
        <w:rPr>
          <w:b/>
          <w:bCs/>
          <w:sz w:val="24"/>
          <w:szCs w:val="24"/>
          <w:lang w:val="ru-RU"/>
        </w:rPr>
        <w:tab/>
      </w:r>
      <w:r w:rsidRPr="00440D23">
        <w:rPr>
          <w:b/>
          <w:bCs/>
          <w:sz w:val="24"/>
          <w:szCs w:val="24"/>
          <w:lang w:val="ru-RU"/>
        </w:rPr>
        <w:tab/>
      </w:r>
      <w:r w:rsidRPr="00440D23">
        <w:rPr>
          <w:b/>
          <w:bCs/>
          <w:sz w:val="24"/>
          <w:szCs w:val="24"/>
          <w:lang w:val="ru-RU"/>
        </w:rPr>
        <w:tab/>
      </w:r>
      <w:r w:rsidRPr="00440D23">
        <w:rPr>
          <w:b/>
          <w:bCs/>
          <w:sz w:val="24"/>
          <w:szCs w:val="24"/>
          <w:lang w:val="ru-RU"/>
        </w:rPr>
        <w:tab/>
      </w:r>
      <w:r w:rsidRPr="00440D23">
        <w:rPr>
          <w:b/>
          <w:bCs/>
          <w:sz w:val="24"/>
          <w:szCs w:val="24"/>
          <w:lang w:val="ru-RU"/>
        </w:rPr>
        <w:tab/>
      </w:r>
      <w:r w:rsidRPr="00440D23">
        <w:rPr>
          <w:b/>
          <w:bCs/>
          <w:sz w:val="24"/>
          <w:szCs w:val="24"/>
          <w:lang w:val="ru-RU"/>
        </w:rPr>
        <w:tab/>
      </w:r>
      <w:r w:rsidRPr="00440D23">
        <w:rPr>
          <w:b/>
          <w:bCs/>
          <w:sz w:val="24"/>
          <w:szCs w:val="24"/>
          <w:lang w:val="ru-RU"/>
        </w:rPr>
        <w:tab/>
      </w:r>
      <w:r w:rsidRPr="00440D23">
        <w:rPr>
          <w:b/>
          <w:bCs/>
          <w:sz w:val="24"/>
          <w:szCs w:val="24"/>
          <w:lang w:val="ru-RU"/>
        </w:rPr>
        <w:tab/>
      </w:r>
      <w:bookmarkStart w:id="3" w:name="_GoBack"/>
      <w:bookmarkEnd w:id="3"/>
      <w:r w:rsidRPr="00440D23">
        <w:rPr>
          <w:b/>
          <w:bCs/>
          <w:sz w:val="24"/>
          <w:szCs w:val="24"/>
          <w:lang w:val="ru-RU"/>
        </w:rPr>
        <w:tab/>
        <w:t xml:space="preserve">                  Н. Әбдіров</w:t>
      </w:r>
      <w:r w:rsidRPr="0065082E">
        <w:rPr>
          <w:b/>
          <w:bCs/>
          <w:sz w:val="24"/>
          <w:szCs w:val="24"/>
          <w:lang w:val="ru-RU"/>
        </w:rPr>
        <w:t xml:space="preserve">  </w:t>
      </w:r>
    </w:p>
    <w:sectPr w:rsidR="00C00B55" w:rsidRPr="00615C8B" w:rsidSect="008B3C19">
      <w:footerReference w:type="default" r:id="rId8"/>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F6" w:rsidRDefault="002C56F6" w:rsidP="007D7D98">
      <w:pPr>
        <w:spacing w:after="0" w:line="240" w:lineRule="auto"/>
      </w:pPr>
      <w:r>
        <w:separator/>
      </w:r>
    </w:p>
  </w:endnote>
  <w:endnote w:type="continuationSeparator" w:id="0">
    <w:p w:rsidR="002C56F6" w:rsidRDefault="002C56F6" w:rsidP="007D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635"/>
      <w:docPartObj>
        <w:docPartGallery w:val="Page Numbers (Bottom of Page)"/>
        <w:docPartUnique/>
      </w:docPartObj>
    </w:sdtPr>
    <w:sdtEndPr/>
    <w:sdtContent>
      <w:p w:rsidR="007D7D98" w:rsidRDefault="007D7D98">
        <w:pPr>
          <w:pStyle w:val="a6"/>
          <w:jc w:val="right"/>
        </w:pPr>
        <w:r>
          <w:fldChar w:fldCharType="begin"/>
        </w:r>
        <w:r>
          <w:instrText>PAGE   \* MERGEFORMAT</w:instrText>
        </w:r>
        <w:r>
          <w:fldChar w:fldCharType="separate"/>
        </w:r>
        <w:r w:rsidR="008B3C19" w:rsidRPr="008B3C19">
          <w:rPr>
            <w:noProof/>
            <w:lang w:val="ru-RU"/>
          </w:rPr>
          <w:t>18</w:t>
        </w:r>
        <w:r>
          <w:fldChar w:fldCharType="end"/>
        </w:r>
      </w:p>
    </w:sdtContent>
  </w:sdt>
  <w:p w:rsidR="007D7D98" w:rsidRDefault="007D7D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F6" w:rsidRDefault="002C56F6" w:rsidP="007D7D98">
      <w:pPr>
        <w:spacing w:after="0" w:line="240" w:lineRule="auto"/>
      </w:pPr>
      <w:r>
        <w:separator/>
      </w:r>
    </w:p>
  </w:footnote>
  <w:footnote w:type="continuationSeparator" w:id="0">
    <w:p w:rsidR="002C56F6" w:rsidRDefault="002C56F6" w:rsidP="007D7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5C7D"/>
    <w:multiLevelType w:val="hybridMultilevel"/>
    <w:tmpl w:val="2B14189C"/>
    <w:lvl w:ilvl="0" w:tplc="957C1C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54534DF"/>
    <w:multiLevelType w:val="multilevel"/>
    <w:tmpl w:val="312A5D44"/>
    <w:lvl w:ilvl="0">
      <w:start w:val="1"/>
      <w:numFmt w:val="decimal"/>
      <w:lvlText w:val="%1-"/>
      <w:lvlJc w:val="left"/>
      <w:pPr>
        <w:ind w:left="465" w:hanging="465"/>
      </w:pPr>
      <w:rPr>
        <w:rFonts w:hint="default"/>
        <w:b/>
        <w:sz w:val="28"/>
      </w:rPr>
    </w:lvl>
    <w:lvl w:ilvl="1">
      <w:start w:val="1"/>
      <w:numFmt w:val="decimal"/>
      <w:lvlText w:val="%1-%2."/>
      <w:lvlJc w:val="left"/>
      <w:pPr>
        <w:ind w:left="1287" w:hanging="720"/>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1932" w:hanging="108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860" w:hanging="144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788" w:hanging="1800"/>
      </w:pPr>
      <w:rPr>
        <w:rFonts w:hint="default"/>
        <w:b/>
        <w:sz w:val="28"/>
      </w:rPr>
    </w:lvl>
    <w:lvl w:ilvl="8">
      <w:start w:val="1"/>
      <w:numFmt w:val="decimal"/>
      <w:lvlText w:val="%1-%2.%3.%4.%5.%6.%7.%8.%9."/>
      <w:lvlJc w:val="left"/>
      <w:pPr>
        <w:ind w:left="4072" w:hanging="1800"/>
      </w:pPr>
      <w:rPr>
        <w:rFonts w:hint="default"/>
        <w:b/>
        <w:sz w:val="28"/>
      </w:rPr>
    </w:lvl>
  </w:abstractNum>
  <w:abstractNum w:abstractNumId="2" w15:restartNumberingAfterBreak="0">
    <w:nsid w:val="3EB742BA"/>
    <w:multiLevelType w:val="multilevel"/>
    <w:tmpl w:val="1C8ED80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142964"/>
    <w:multiLevelType w:val="multilevel"/>
    <w:tmpl w:val="A420E31C"/>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1934215"/>
    <w:multiLevelType w:val="hybridMultilevel"/>
    <w:tmpl w:val="8392D918"/>
    <w:lvl w:ilvl="0" w:tplc="42284E5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7C"/>
    <w:rsid w:val="000055AE"/>
    <w:rsid w:val="000A1958"/>
    <w:rsid w:val="000C5D27"/>
    <w:rsid w:val="000E339F"/>
    <w:rsid w:val="000F6E9B"/>
    <w:rsid w:val="001248CE"/>
    <w:rsid w:val="0017176E"/>
    <w:rsid w:val="001765AE"/>
    <w:rsid w:val="00187764"/>
    <w:rsid w:val="001B5C74"/>
    <w:rsid w:val="001E3C7C"/>
    <w:rsid w:val="00245F7F"/>
    <w:rsid w:val="002843E7"/>
    <w:rsid w:val="00286AA8"/>
    <w:rsid w:val="002C56F6"/>
    <w:rsid w:val="00302EA3"/>
    <w:rsid w:val="00304723"/>
    <w:rsid w:val="00314260"/>
    <w:rsid w:val="003348EA"/>
    <w:rsid w:val="003414C9"/>
    <w:rsid w:val="00342886"/>
    <w:rsid w:val="00363D2A"/>
    <w:rsid w:val="00366BDD"/>
    <w:rsid w:val="0037620B"/>
    <w:rsid w:val="003876FD"/>
    <w:rsid w:val="003A7219"/>
    <w:rsid w:val="003C09CF"/>
    <w:rsid w:val="003D219D"/>
    <w:rsid w:val="004313FB"/>
    <w:rsid w:val="00434594"/>
    <w:rsid w:val="00447E58"/>
    <w:rsid w:val="004575DC"/>
    <w:rsid w:val="0047383B"/>
    <w:rsid w:val="0047498A"/>
    <w:rsid w:val="0049196B"/>
    <w:rsid w:val="004D332A"/>
    <w:rsid w:val="004E5976"/>
    <w:rsid w:val="00504FE5"/>
    <w:rsid w:val="00515E4F"/>
    <w:rsid w:val="0052333F"/>
    <w:rsid w:val="00545492"/>
    <w:rsid w:val="005456A4"/>
    <w:rsid w:val="005709D2"/>
    <w:rsid w:val="00583A63"/>
    <w:rsid w:val="005871BF"/>
    <w:rsid w:val="00587F4D"/>
    <w:rsid w:val="00593349"/>
    <w:rsid w:val="005A6F3B"/>
    <w:rsid w:val="005B650D"/>
    <w:rsid w:val="005C7806"/>
    <w:rsid w:val="005E0D88"/>
    <w:rsid w:val="005E6CC8"/>
    <w:rsid w:val="005F2929"/>
    <w:rsid w:val="00606DDF"/>
    <w:rsid w:val="006449F1"/>
    <w:rsid w:val="00654098"/>
    <w:rsid w:val="00691C49"/>
    <w:rsid w:val="006E77AF"/>
    <w:rsid w:val="006F3666"/>
    <w:rsid w:val="006F7E35"/>
    <w:rsid w:val="006F7F26"/>
    <w:rsid w:val="00721D5D"/>
    <w:rsid w:val="00733836"/>
    <w:rsid w:val="00736227"/>
    <w:rsid w:val="0077383F"/>
    <w:rsid w:val="007C23D8"/>
    <w:rsid w:val="007D7D98"/>
    <w:rsid w:val="007F6B31"/>
    <w:rsid w:val="00824401"/>
    <w:rsid w:val="00844E0A"/>
    <w:rsid w:val="00853C3E"/>
    <w:rsid w:val="00860834"/>
    <w:rsid w:val="008A0CB4"/>
    <w:rsid w:val="008B3C19"/>
    <w:rsid w:val="00942CB0"/>
    <w:rsid w:val="00951A32"/>
    <w:rsid w:val="00951D4A"/>
    <w:rsid w:val="00995831"/>
    <w:rsid w:val="009B369C"/>
    <w:rsid w:val="009D277D"/>
    <w:rsid w:val="00A179B7"/>
    <w:rsid w:val="00A704BA"/>
    <w:rsid w:val="00AF3E6E"/>
    <w:rsid w:val="00B537A8"/>
    <w:rsid w:val="00B72E1C"/>
    <w:rsid w:val="00C00B55"/>
    <w:rsid w:val="00C0621D"/>
    <w:rsid w:val="00C27883"/>
    <w:rsid w:val="00C616C3"/>
    <w:rsid w:val="00C66B03"/>
    <w:rsid w:val="00C82A40"/>
    <w:rsid w:val="00C86818"/>
    <w:rsid w:val="00CD0D69"/>
    <w:rsid w:val="00CE6B3E"/>
    <w:rsid w:val="00CF1CB0"/>
    <w:rsid w:val="00D141A8"/>
    <w:rsid w:val="00D147CD"/>
    <w:rsid w:val="00D35A0D"/>
    <w:rsid w:val="00D70CAC"/>
    <w:rsid w:val="00D844E9"/>
    <w:rsid w:val="00DA0D66"/>
    <w:rsid w:val="00DC65F0"/>
    <w:rsid w:val="00DD1C76"/>
    <w:rsid w:val="00E159AF"/>
    <w:rsid w:val="00E20056"/>
    <w:rsid w:val="00E832B3"/>
    <w:rsid w:val="00EC4895"/>
    <w:rsid w:val="00F1630A"/>
    <w:rsid w:val="00F25697"/>
    <w:rsid w:val="00F9009B"/>
    <w:rsid w:val="00FC3EE9"/>
    <w:rsid w:val="00FD1CE3"/>
    <w:rsid w:val="00FE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AEBB8-6015-41D4-A4B8-31F8CAD1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9C"/>
    <w:pPr>
      <w:spacing w:after="200" w:line="276" w:lineRule="auto"/>
    </w:pPr>
    <w:rPr>
      <w:rFonts w:ascii="Times New Roman" w:eastAsia="Calibri" w:hAnsi="Times New Roman" w:cs="Times New Roman"/>
      <w:sz w:val="28"/>
      <w:lang w:val="kk-KZ"/>
    </w:rPr>
  </w:style>
  <w:style w:type="paragraph" w:styleId="1">
    <w:name w:val="heading 1"/>
    <w:basedOn w:val="a"/>
    <w:link w:val="10"/>
    <w:uiPriority w:val="9"/>
    <w:qFormat/>
    <w:rsid w:val="0037620B"/>
    <w:pPr>
      <w:spacing w:before="330" w:after="45" w:line="450" w:lineRule="atLeast"/>
      <w:outlineLvl w:val="0"/>
    </w:pPr>
    <w:rPr>
      <w:rFonts w:ascii="Arial" w:eastAsia="Times New Roman" w:hAnsi="Arial" w:cs="Arial"/>
      <w:color w:val="444444"/>
      <w:kern w:val="36"/>
      <w:sz w:val="42"/>
      <w:szCs w:val="4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D98"/>
    <w:pPr>
      <w:ind w:left="720"/>
      <w:contextualSpacing/>
    </w:pPr>
  </w:style>
  <w:style w:type="paragraph" w:styleId="a4">
    <w:name w:val="header"/>
    <w:basedOn w:val="a"/>
    <w:link w:val="a5"/>
    <w:uiPriority w:val="99"/>
    <w:unhideWhenUsed/>
    <w:rsid w:val="007D7D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D98"/>
    <w:rPr>
      <w:rFonts w:ascii="Times New Roman" w:eastAsia="Calibri" w:hAnsi="Times New Roman" w:cs="Times New Roman"/>
      <w:sz w:val="28"/>
      <w:lang w:val="kk-KZ"/>
    </w:rPr>
  </w:style>
  <w:style w:type="paragraph" w:styleId="a6">
    <w:name w:val="footer"/>
    <w:basedOn w:val="a"/>
    <w:link w:val="a7"/>
    <w:uiPriority w:val="99"/>
    <w:unhideWhenUsed/>
    <w:rsid w:val="007D7D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D98"/>
    <w:rPr>
      <w:rFonts w:ascii="Times New Roman" w:eastAsia="Calibri" w:hAnsi="Times New Roman" w:cs="Times New Roman"/>
      <w:sz w:val="28"/>
      <w:lang w:val="kk-KZ"/>
    </w:rPr>
  </w:style>
  <w:style w:type="paragraph" w:styleId="a8">
    <w:name w:val="Normal (Web)"/>
    <w:basedOn w:val="a"/>
    <w:uiPriority w:val="99"/>
    <w:unhideWhenUsed/>
    <w:rsid w:val="00C00B55"/>
    <w:pPr>
      <w:spacing w:after="360" w:line="285" w:lineRule="atLeast"/>
    </w:pPr>
    <w:rPr>
      <w:rFonts w:ascii="Arial" w:eastAsia="Times New Roman" w:hAnsi="Arial" w:cs="Arial"/>
      <w:color w:val="666666"/>
      <w:spacing w:val="2"/>
      <w:sz w:val="20"/>
      <w:szCs w:val="20"/>
      <w:lang w:val="ru-RU" w:eastAsia="ru-RU"/>
    </w:rPr>
  </w:style>
  <w:style w:type="character" w:customStyle="1" w:styleId="10">
    <w:name w:val="Заголовок 1 Знак"/>
    <w:basedOn w:val="a0"/>
    <w:link w:val="1"/>
    <w:uiPriority w:val="9"/>
    <w:rsid w:val="0037620B"/>
    <w:rPr>
      <w:rFonts w:ascii="Arial" w:eastAsia="Times New Roman" w:hAnsi="Arial" w:cs="Arial"/>
      <w:color w:val="444444"/>
      <w:kern w:val="36"/>
      <w:sz w:val="42"/>
      <w:szCs w:val="42"/>
      <w:lang w:eastAsia="ru-RU"/>
    </w:rPr>
  </w:style>
  <w:style w:type="character" w:customStyle="1" w:styleId="status1">
    <w:name w:val="status1"/>
    <w:basedOn w:val="a0"/>
    <w:rsid w:val="0037620B"/>
    <w:rPr>
      <w:vanish/>
      <w:webHidden w:val="0"/>
      <w:sz w:val="17"/>
      <w:szCs w:val="17"/>
      <w:shd w:val="clear" w:color="auto" w:fill="DDDDDD"/>
      <w:specVanish w:val="0"/>
    </w:rPr>
  </w:style>
  <w:style w:type="paragraph" w:styleId="a9">
    <w:name w:val="Balloon Text"/>
    <w:basedOn w:val="a"/>
    <w:link w:val="aa"/>
    <w:uiPriority w:val="99"/>
    <w:semiHidden/>
    <w:unhideWhenUsed/>
    <w:rsid w:val="00FD1CE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1CE3"/>
    <w:rPr>
      <w:rFonts w:ascii="Segoe UI" w:eastAsia="Calibri" w:hAnsi="Segoe UI" w:cs="Segoe UI"/>
      <w:sz w:val="18"/>
      <w:szCs w:val="18"/>
      <w:lang w:val="kk-KZ"/>
    </w:rPr>
  </w:style>
  <w:style w:type="character" w:customStyle="1" w:styleId="2">
    <w:name w:val="Основной текст (2)_"/>
    <w:basedOn w:val="a0"/>
    <w:link w:val="20"/>
    <w:rsid w:val="00447E58"/>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11"/>
    <w:rsid w:val="00447E5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47E58"/>
    <w:pPr>
      <w:widowControl w:val="0"/>
      <w:shd w:val="clear" w:color="auto" w:fill="FFFFFF"/>
      <w:spacing w:after="0" w:line="312" w:lineRule="exact"/>
      <w:jc w:val="both"/>
    </w:pPr>
    <w:rPr>
      <w:rFonts w:eastAsia="Times New Roman"/>
      <w:b/>
      <w:bCs/>
      <w:sz w:val="26"/>
      <w:szCs w:val="26"/>
      <w:lang w:val="ru-RU"/>
    </w:rPr>
  </w:style>
  <w:style w:type="paragraph" w:customStyle="1" w:styleId="11">
    <w:name w:val="Основной текст1"/>
    <w:basedOn w:val="a"/>
    <w:link w:val="ab"/>
    <w:rsid w:val="00447E58"/>
    <w:pPr>
      <w:widowControl w:val="0"/>
      <w:shd w:val="clear" w:color="auto" w:fill="FFFFFF"/>
      <w:spacing w:after="0" w:line="312" w:lineRule="exact"/>
      <w:jc w:val="both"/>
    </w:pPr>
    <w:rPr>
      <w:rFonts w:eastAsia="Times New Roman"/>
      <w:sz w:val="26"/>
      <w:szCs w:val="26"/>
      <w:lang w:val="ru-RU"/>
    </w:rPr>
  </w:style>
  <w:style w:type="table" w:styleId="ac">
    <w:name w:val="Table Grid"/>
    <w:basedOn w:val="a1"/>
    <w:uiPriority w:val="39"/>
    <w:rsid w:val="0060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313F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9295">
      <w:bodyDiv w:val="1"/>
      <w:marLeft w:val="0"/>
      <w:marRight w:val="0"/>
      <w:marTop w:val="0"/>
      <w:marBottom w:val="0"/>
      <w:divBdr>
        <w:top w:val="none" w:sz="0" w:space="0" w:color="auto"/>
        <w:left w:val="none" w:sz="0" w:space="0" w:color="auto"/>
        <w:bottom w:val="none" w:sz="0" w:space="0" w:color="auto"/>
        <w:right w:val="none" w:sz="0" w:space="0" w:color="auto"/>
      </w:divBdr>
    </w:div>
    <w:div w:id="419523800">
      <w:bodyDiv w:val="1"/>
      <w:marLeft w:val="0"/>
      <w:marRight w:val="0"/>
      <w:marTop w:val="0"/>
      <w:marBottom w:val="0"/>
      <w:divBdr>
        <w:top w:val="none" w:sz="0" w:space="0" w:color="auto"/>
        <w:left w:val="none" w:sz="0" w:space="0" w:color="auto"/>
        <w:bottom w:val="none" w:sz="0" w:space="0" w:color="auto"/>
        <w:right w:val="none" w:sz="0" w:space="0" w:color="auto"/>
      </w:divBdr>
      <w:divsChild>
        <w:div w:id="1068848068">
          <w:marLeft w:val="0"/>
          <w:marRight w:val="0"/>
          <w:marTop w:val="0"/>
          <w:marBottom w:val="0"/>
          <w:divBdr>
            <w:top w:val="none" w:sz="0" w:space="0" w:color="auto"/>
            <w:left w:val="none" w:sz="0" w:space="0" w:color="auto"/>
            <w:bottom w:val="none" w:sz="0" w:space="0" w:color="auto"/>
            <w:right w:val="none" w:sz="0" w:space="0" w:color="auto"/>
          </w:divBdr>
          <w:divsChild>
            <w:div w:id="1682197681">
              <w:marLeft w:val="0"/>
              <w:marRight w:val="0"/>
              <w:marTop w:val="0"/>
              <w:marBottom w:val="0"/>
              <w:divBdr>
                <w:top w:val="none" w:sz="0" w:space="0" w:color="auto"/>
                <w:left w:val="none" w:sz="0" w:space="0" w:color="auto"/>
                <w:bottom w:val="none" w:sz="0" w:space="0" w:color="auto"/>
                <w:right w:val="none" w:sz="0" w:space="0" w:color="auto"/>
              </w:divBdr>
              <w:divsChild>
                <w:div w:id="484202908">
                  <w:marLeft w:val="0"/>
                  <w:marRight w:val="0"/>
                  <w:marTop w:val="0"/>
                  <w:marBottom w:val="0"/>
                  <w:divBdr>
                    <w:top w:val="none" w:sz="0" w:space="0" w:color="auto"/>
                    <w:left w:val="none" w:sz="0" w:space="0" w:color="auto"/>
                    <w:bottom w:val="none" w:sz="0" w:space="0" w:color="auto"/>
                    <w:right w:val="none" w:sz="0" w:space="0" w:color="auto"/>
                  </w:divBdr>
                  <w:divsChild>
                    <w:div w:id="375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8012">
      <w:bodyDiv w:val="1"/>
      <w:marLeft w:val="0"/>
      <w:marRight w:val="0"/>
      <w:marTop w:val="0"/>
      <w:marBottom w:val="0"/>
      <w:divBdr>
        <w:top w:val="none" w:sz="0" w:space="0" w:color="auto"/>
        <w:left w:val="none" w:sz="0" w:space="0" w:color="auto"/>
        <w:bottom w:val="none" w:sz="0" w:space="0" w:color="auto"/>
        <w:right w:val="none" w:sz="0" w:space="0" w:color="auto"/>
      </w:divBdr>
      <w:divsChild>
        <w:div w:id="874191572">
          <w:marLeft w:val="0"/>
          <w:marRight w:val="0"/>
          <w:marTop w:val="0"/>
          <w:marBottom w:val="0"/>
          <w:divBdr>
            <w:top w:val="none" w:sz="0" w:space="0" w:color="auto"/>
            <w:left w:val="none" w:sz="0" w:space="0" w:color="auto"/>
            <w:bottom w:val="none" w:sz="0" w:space="0" w:color="auto"/>
            <w:right w:val="none" w:sz="0" w:space="0" w:color="auto"/>
          </w:divBdr>
          <w:divsChild>
            <w:div w:id="1146044372">
              <w:marLeft w:val="0"/>
              <w:marRight w:val="0"/>
              <w:marTop w:val="0"/>
              <w:marBottom w:val="0"/>
              <w:divBdr>
                <w:top w:val="none" w:sz="0" w:space="0" w:color="auto"/>
                <w:left w:val="none" w:sz="0" w:space="0" w:color="auto"/>
                <w:bottom w:val="none" w:sz="0" w:space="0" w:color="auto"/>
                <w:right w:val="none" w:sz="0" w:space="0" w:color="auto"/>
              </w:divBdr>
              <w:divsChild>
                <w:div w:id="748695517">
                  <w:marLeft w:val="0"/>
                  <w:marRight w:val="0"/>
                  <w:marTop w:val="0"/>
                  <w:marBottom w:val="0"/>
                  <w:divBdr>
                    <w:top w:val="none" w:sz="0" w:space="0" w:color="auto"/>
                    <w:left w:val="none" w:sz="0" w:space="0" w:color="auto"/>
                    <w:bottom w:val="none" w:sz="0" w:space="0" w:color="auto"/>
                    <w:right w:val="none" w:sz="0" w:space="0" w:color="auto"/>
                  </w:divBdr>
                  <w:divsChild>
                    <w:div w:id="19641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5476">
      <w:bodyDiv w:val="1"/>
      <w:marLeft w:val="0"/>
      <w:marRight w:val="0"/>
      <w:marTop w:val="0"/>
      <w:marBottom w:val="0"/>
      <w:divBdr>
        <w:top w:val="none" w:sz="0" w:space="0" w:color="auto"/>
        <w:left w:val="none" w:sz="0" w:space="0" w:color="auto"/>
        <w:bottom w:val="none" w:sz="0" w:space="0" w:color="auto"/>
        <w:right w:val="none" w:sz="0" w:space="0" w:color="auto"/>
      </w:divBdr>
    </w:div>
    <w:div w:id="1665934298">
      <w:bodyDiv w:val="1"/>
      <w:marLeft w:val="0"/>
      <w:marRight w:val="0"/>
      <w:marTop w:val="0"/>
      <w:marBottom w:val="0"/>
      <w:divBdr>
        <w:top w:val="none" w:sz="0" w:space="0" w:color="auto"/>
        <w:left w:val="none" w:sz="0" w:space="0" w:color="auto"/>
        <w:bottom w:val="none" w:sz="0" w:space="0" w:color="auto"/>
        <w:right w:val="none" w:sz="0" w:space="0" w:color="auto"/>
      </w:divBdr>
      <w:divsChild>
        <w:div w:id="2126999245">
          <w:marLeft w:val="0"/>
          <w:marRight w:val="0"/>
          <w:marTop w:val="0"/>
          <w:marBottom w:val="0"/>
          <w:divBdr>
            <w:top w:val="none" w:sz="0" w:space="0" w:color="auto"/>
            <w:left w:val="none" w:sz="0" w:space="0" w:color="auto"/>
            <w:bottom w:val="none" w:sz="0" w:space="0" w:color="auto"/>
            <w:right w:val="none" w:sz="0" w:space="0" w:color="auto"/>
          </w:divBdr>
          <w:divsChild>
            <w:div w:id="1077826913">
              <w:marLeft w:val="0"/>
              <w:marRight w:val="0"/>
              <w:marTop w:val="0"/>
              <w:marBottom w:val="0"/>
              <w:divBdr>
                <w:top w:val="none" w:sz="0" w:space="0" w:color="auto"/>
                <w:left w:val="none" w:sz="0" w:space="0" w:color="auto"/>
                <w:bottom w:val="none" w:sz="0" w:space="0" w:color="auto"/>
                <w:right w:val="none" w:sz="0" w:space="0" w:color="auto"/>
              </w:divBdr>
              <w:divsChild>
                <w:div w:id="393237091">
                  <w:marLeft w:val="0"/>
                  <w:marRight w:val="0"/>
                  <w:marTop w:val="0"/>
                  <w:marBottom w:val="0"/>
                  <w:divBdr>
                    <w:top w:val="none" w:sz="0" w:space="0" w:color="auto"/>
                    <w:left w:val="none" w:sz="0" w:space="0" w:color="auto"/>
                    <w:bottom w:val="none" w:sz="0" w:space="0" w:color="auto"/>
                    <w:right w:val="none" w:sz="0" w:space="0" w:color="auto"/>
                  </w:divBdr>
                  <w:divsChild>
                    <w:div w:id="1407462060">
                      <w:marLeft w:val="0"/>
                      <w:marRight w:val="0"/>
                      <w:marTop w:val="0"/>
                      <w:marBottom w:val="0"/>
                      <w:divBdr>
                        <w:top w:val="none" w:sz="0" w:space="0" w:color="auto"/>
                        <w:left w:val="none" w:sz="0" w:space="0" w:color="auto"/>
                        <w:bottom w:val="none" w:sz="0" w:space="0" w:color="auto"/>
                        <w:right w:val="none" w:sz="0" w:space="0" w:color="auto"/>
                      </w:divBdr>
                      <w:divsChild>
                        <w:div w:id="6199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981F-81ED-4759-AA71-2885798E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3320</Words>
  <Characters>18926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Кулыясова Алма</dc:creator>
  <cp:keywords/>
  <dc:description/>
  <cp:lastModifiedBy>Липовка Наталья</cp:lastModifiedBy>
  <cp:revision>3</cp:revision>
  <cp:lastPrinted>2017-11-15T09:43:00Z</cp:lastPrinted>
  <dcterms:created xsi:type="dcterms:W3CDTF">2017-11-15T09:43:00Z</dcterms:created>
  <dcterms:modified xsi:type="dcterms:W3CDTF">2017-11-15T09:47:00Z</dcterms:modified>
</cp:coreProperties>
</file>