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A5" w:rsidRDefault="00A93E24" w:rsidP="00A93E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val="kk-KZ"/>
        </w:rPr>
      </w:pPr>
      <w:r w:rsidRPr="00A93E24">
        <w:rPr>
          <w:rFonts w:ascii="Arial" w:hAnsi="Arial" w:cs="Arial"/>
          <w:b/>
          <w:sz w:val="28"/>
          <w:szCs w:val="28"/>
          <w:lang w:val="kk-KZ"/>
        </w:rPr>
        <w:t>Депутатский запрос Премьер-министру Республики Казахстан Сагинтаеву Б.А.</w:t>
      </w:r>
    </w:p>
    <w:p w:rsidR="00A93E24" w:rsidRPr="00A93E24" w:rsidRDefault="00A93E24" w:rsidP="00A93E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val="kk-KZ"/>
        </w:rPr>
      </w:pPr>
    </w:p>
    <w:p w:rsidR="008057A5" w:rsidRDefault="008057A5" w:rsidP="00A93E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3E24">
        <w:rPr>
          <w:rFonts w:ascii="Arial" w:hAnsi="Arial" w:cs="Arial"/>
          <w:b/>
          <w:sz w:val="28"/>
          <w:szCs w:val="28"/>
        </w:rPr>
        <w:t xml:space="preserve">Уважаемый </w:t>
      </w:r>
      <w:r w:rsidR="006D3A51" w:rsidRPr="00A93E24">
        <w:rPr>
          <w:rFonts w:ascii="Arial" w:hAnsi="Arial" w:cs="Arial"/>
          <w:b/>
          <w:sz w:val="28"/>
          <w:szCs w:val="28"/>
        </w:rPr>
        <w:t>Бакытжан</w:t>
      </w:r>
      <w:r w:rsidR="001E5E4D">
        <w:rPr>
          <w:rFonts w:ascii="Arial" w:hAnsi="Arial" w:cs="Arial"/>
          <w:b/>
          <w:sz w:val="28"/>
          <w:szCs w:val="28"/>
        </w:rPr>
        <w:t xml:space="preserve"> </w:t>
      </w:r>
      <w:r w:rsidR="006D3A51" w:rsidRPr="00A93E24">
        <w:rPr>
          <w:rFonts w:ascii="Arial" w:hAnsi="Arial" w:cs="Arial"/>
          <w:b/>
          <w:sz w:val="28"/>
          <w:szCs w:val="28"/>
        </w:rPr>
        <w:t>Абдирович</w:t>
      </w:r>
      <w:r w:rsidRPr="00A93E24">
        <w:rPr>
          <w:rFonts w:ascii="Arial" w:hAnsi="Arial" w:cs="Arial"/>
          <w:b/>
          <w:sz w:val="28"/>
          <w:szCs w:val="28"/>
        </w:rPr>
        <w:t>!</w:t>
      </w:r>
    </w:p>
    <w:p w:rsidR="00A93E24" w:rsidRPr="00A93E24" w:rsidRDefault="00A93E24" w:rsidP="00A93E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349C3" w:rsidRPr="00A93E24" w:rsidRDefault="004F2B40" w:rsidP="00A93E24">
      <w:pPr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</w:t>
      </w:r>
      <w:r w:rsidR="00914327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депутатский запрос адресован Премьер-М</w:t>
      </w:r>
      <w:r w:rsidR="00D64CF0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инистру Р</w:t>
      </w:r>
      <w:r w:rsidR="00DC4D21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еспублики </w:t>
      </w:r>
      <w:r w:rsidR="00D64CF0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К</w:t>
      </w:r>
      <w:r w:rsidR="00DC4D21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азахстан</w:t>
      </w:r>
      <w:r w:rsidR="006D3A51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Сагинтаеву Бакытжану Абдировичу</w:t>
      </w:r>
      <w:r w:rsidR="00D64CF0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.Он касается</w:t>
      </w:r>
      <w:r w:rsidR="009D6B98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развития «зеленой энергетики» в</w:t>
      </w:r>
      <w:r w:rsidR="00D64CF0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Казахстан</w:t>
      </w:r>
      <w:r w:rsidR="009D6B98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="00D64CF0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051315" w:rsidRPr="00A93E24" w:rsidRDefault="00051315" w:rsidP="00A93E24">
      <w:pPr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93E24">
        <w:rPr>
          <w:rFonts w:ascii="Arial" w:hAnsi="Arial" w:cs="Arial"/>
          <w:color w:val="000000"/>
          <w:sz w:val="28"/>
          <w:szCs w:val="28"/>
        </w:rPr>
        <w:t>Известно, что с каждым годом количество машин на дорогах увеличиваются в разы. Заторы и пробки стали обыденными буднями, наблюдается транспортная перегруженность, значительно усугубилась экологическая ситуация, особенно в мегаполисах страны.</w:t>
      </w:r>
    </w:p>
    <w:p w:rsidR="00E76A8E" w:rsidRPr="00A93E24" w:rsidRDefault="008349C3" w:rsidP="00A93E24">
      <w:pPr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ходе XXIV сессии А</w:t>
      </w:r>
      <w:r w:rsidR="00764B5F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ссамблеи </w:t>
      </w:r>
      <w:r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Н</w:t>
      </w:r>
      <w:r w:rsidR="00764B5F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арода </w:t>
      </w:r>
      <w:r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К</w:t>
      </w:r>
      <w:r w:rsidR="00764B5F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азахстана</w:t>
      </w:r>
      <w:r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«Независимость. Согласие. Нация единого будущего» Президент сказал, что в ближайшем будущем все казахстанцы будут ездить на электромобилях. И, в качестве правоты своей точки зрения, посоветовал перенимать опыт зарубежных стран, а также вносить и показывать всему миру, что мы умеем делать по «зеленой» энергетике в</w:t>
      </w:r>
      <w:r w:rsidRPr="00A93E24">
        <w:rPr>
          <w:rFonts w:ascii="Arial" w:hAnsi="Arial" w:cs="Arial"/>
          <w:color w:val="000000"/>
          <w:sz w:val="28"/>
          <w:szCs w:val="28"/>
        </w:rPr>
        <w:t xml:space="preserve"> Казахстане.</w:t>
      </w:r>
    </w:p>
    <w:p w:rsidR="006D3A51" w:rsidRPr="00A93E24" w:rsidRDefault="006D3A51" w:rsidP="00A93E24">
      <w:pPr>
        <w:pStyle w:val="a3"/>
        <w:adjustRightInd w:val="0"/>
        <w:snapToGrid w:val="0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A93E24">
        <w:rPr>
          <w:rFonts w:ascii="Arial" w:hAnsi="Arial" w:cs="Arial"/>
          <w:color w:val="000000"/>
          <w:sz w:val="28"/>
          <w:szCs w:val="28"/>
        </w:rPr>
        <w:t xml:space="preserve">К примеру: - </w:t>
      </w:r>
      <w:r w:rsidRPr="00A93E24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A93E24">
        <w:rPr>
          <w:rFonts w:ascii="Arial" w:hAnsi="Arial" w:cs="Arial"/>
          <w:sz w:val="28"/>
          <w:szCs w:val="28"/>
          <w:shd w:val="clear" w:color="auto" w:fill="FFFFFF"/>
        </w:rPr>
        <w:t xml:space="preserve">Германии существует дифференцированная ставка налога в зависимости от величины удельного выброса вредного газа. Для электромобилей и гибридов </w:t>
      </w:r>
      <w:r w:rsidRPr="00A93E24">
        <w:rPr>
          <w:rFonts w:ascii="Arial" w:hAnsi="Arial" w:cs="Arial"/>
          <w:sz w:val="28"/>
          <w:szCs w:val="28"/>
          <w:shd w:val="clear" w:color="auto" w:fill="FFFFFF"/>
          <w:lang w:val="kk-KZ"/>
        </w:rPr>
        <w:t>вообще нет налога</w:t>
      </w:r>
      <w:r w:rsidRPr="00A93E24">
        <w:rPr>
          <w:rFonts w:ascii="Arial" w:hAnsi="Arial" w:cs="Arial"/>
          <w:sz w:val="28"/>
          <w:szCs w:val="28"/>
          <w:shd w:val="clear" w:color="auto" w:fill="FFFFFF"/>
        </w:rPr>
        <w:t xml:space="preserve">. В Лондоне для электромобилей - бесплатная парковка в центре и бесплатный въезд в город. В </w:t>
      </w:r>
      <w:r w:rsidR="00AE7B3E" w:rsidRPr="00A93E24">
        <w:rPr>
          <w:rFonts w:ascii="Arial" w:hAnsi="Arial" w:cs="Arial"/>
          <w:sz w:val="28"/>
          <w:szCs w:val="28"/>
          <w:shd w:val="clear" w:color="auto" w:fill="FFFFFF"/>
        </w:rPr>
        <w:t>США</w:t>
      </w:r>
      <w:r w:rsidRPr="00A93E24">
        <w:rPr>
          <w:rFonts w:ascii="Arial" w:hAnsi="Arial" w:cs="Arial"/>
          <w:sz w:val="28"/>
          <w:szCs w:val="28"/>
          <w:shd w:val="clear" w:color="auto" w:fill="FFFFFF"/>
        </w:rPr>
        <w:t xml:space="preserve"> налоговые льготы при покупке гибридов составляют от400 до 3400 долларов</w:t>
      </w:r>
      <w:r w:rsidR="00FD00EE" w:rsidRPr="00A93E24">
        <w:rPr>
          <w:rFonts w:ascii="Arial" w:hAnsi="Arial" w:cs="Arial"/>
          <w:sz w:val="28"/>
          <w:szCs w:val="28"/>
          <w:shd w:val="clear" w:color="auto" w:fill="FFFFFF"/>
        </w:rPr>
        <w:t xml:space="preserve"> США</w:t>
      </w:r>
      <w:r w:rsidRPr="00A93E24">
        <w:rPr>
          <w:rFonts w:ascii="Arial" w:hAnsi="Arial" w:cs="Arial"/>
          <w:sz w:val="28"/>
          <w:szCs w:val="28"/>
          <w:shd w:val="clear" w:color="auto" w:fill="FFFFFF"/>
        </w:rPr>
        <w:t>, при покупке электромобилей до 7500 долларов</w:t>
      </w:r>
      <w:r w:rsidR="00FD00EE" w:rsidRPr="00A93E24">
        <w:rPr>
          <w:rFonts w:ascii="Arial" w:hAnsi="Arial" w:cs="Arial"/>
          <w:sz w:val="28"/>
          <w:szCs w:val="28"/>
          <w:shd w:val="clear" w:color="auto" w:fill="FFFFFF"/>
        </w:rPr>
        <w:t xml:space="preserve"> США</w:t>
      </w:r>
      <w:r w:rsidRPr="00A93E24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A93E24">
        <w:rPr>
          <w:rFonts w:ascii="Arial" w:hAnsi="Arial" w:cs="Arial"/>
          <w:sz w:val="28"/>
          <w:szCs w:val="28"/>
        </w:rPr>
        <w:t xml:space="preserve"> В </w:t>
      </w:r>
      <w:r w:rsidR="008854A5" w:rsidRPr="00A93E24">
        <w:rPr>
          <w:rFonts w:ascii="Arial" w:hAnsi="Arial" w:cs="Arial"/>
          <w:sz w:val="28"/>
          <w:szCs w:val="28"/>
        </w:rPr>
        <w:t>текущем</w:t>
      </w:r>
      <w:r w:rsidRPr="00A93E24">
        <w:rPr>
          <w:rFonts w:ascii="Arial" w:hAnsi="Arial" w:cs="Arial"/>
          <w:sz w:val="28"/>
          <w:szCs w:val="28"/>
        </w:rPr>
        <w:t xml:space="preserve"> году н</w:t>
      </w:r>
      <w:r w:rsidRPr="00A93E24">
        <w:rPr>
          <w:rFonts w:ascii="Arial" w:hAnsi="Arial" w:cs="Arial"/>
          <w:kern w:val="36"/>
          <w:sz w:val="28"/>
          <w:szCs w:val="28"/>
        </w:rPr>
        <w:t xml:space="preserve">алоговые льготы на ввоз гибридных автомобилей </w:t>
      </w:r>
      <w:r w:rsidR="008854A5" w:rsidRPr="00A93E24">
        <w:rPr>
          <w:rFonts w:ascii="Arial" w:hAnsi="Arial" w:cs="Arial"/>
          <w:kern w:val="36"/>
          <w:sz w:val="28"/>
          <w:szCs w:val="28"/>
        </w:rPr>
        <w:t>ввели даже и</w:t>
      </w:r>
      <w:r w:rsidRPr="00A93E24">
        <w:rPr>
          <w:rFonts w:ascii="Arial" w:hAnsi="Arial" w:cs="Arial"/>
          <w:kern w:val="36"/>
          <w:sz w:val="28"/>
          <w:szCs w:val="28"/>
        </w:rPr>
        <w:t xml:space="preserve"> в Грузии.</w:t>
      </w:r>
      <w:r w:rsidR="008854A5" w:rsidRPr="00A93E24">
        <w:rPr>
          <w:rFonts w:ascii="Arial" w:hAnsi="Arial" w:cs="Arial"/>
          <w:sz w:val="28"/>
          <w:szCs w:val="28"/>
        </w:rPr>
        <w:t xml:space="preserve"> Таких примеров в мире немало.</w:t>
      </w:r>
    </w:p>
    <w:p w:rsidR="008854A5" w:rsidRPr="00A93E24" w:rsidRDefault="000A71AF" w:rsidP="00A93E24">
      <w:pPr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Однако к</w:t>
      </w:r>
      <w:r w:rsidR="00BB6C38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азахстанские </w:t>
      </w:r>
      <w:r w:rsidR="008854A5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автомобилисты</w:t>
      </w:r>
      <w:r w:rsidR="00BB6C38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пока не готовы пересаживаться на электромобили. </w:t>
      </w:r>
      <w:r w:rsidR="008854A5" w:rsidRPr="00A93E24">
        <w:rPr>
          <w:rFonts w:ascii="Arial" w:hAnsi="Arial" w:cs="Arial"/>
          <w:color w:val="000000"/>
          <w:sz w:val="28"/>
          <w:szCs w:val="28"/>
        </w:rPr>
        <w:t>Так на сегодняшний день в стране практически отсутствуют законодательные меры стимулирования рынка экологически чистых автомобилей, а нормативно-правовая база лишь косвенно направлена на регулирование деятельности экологического транспорта.</w:t>
      </w:r>
    </w:p>
    <w:p w:rsidR="0084624E" w:rsidRPr="00A93E24" w:rsidRDefault="00364132" w:rsidP="00A93E24">
      <w:pPr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93E24">
        <w:rPr>
          <w:rFonts w:ascii="Arial" w:hAnsi="Arial" w:cs="Arial"/>
          <w:sz w:val="28"/>
          <w:szCs w:val="28"/>
          <w:lang w:val="kk-KZ"/>
        </w:rPr>
        <w:t>Счита</w:t>
      </w:r>
      <w:r w:rsidR="005375A4" w:rsidRPr="00A93E24">
        <w:rPr>
          <w:rFonts w:ascii="Arial" w:hAnsi="Arial" w:cs="Arial"/>
          <w:sz w:val="28"/>
          <w:szCs w:val="28"/>
          <w:lang w:val="kk-KZ"/>
        </w:rPr>
        <w:t>ем</w:t>
      </w:r>
      <w:r w:rsidR="00020DB5" w:rsidRPr="00A93E24">
        <w:rPr>
          <w:rFonts w:ascii="Arial" w:hAnsi="Arial" w:cs="Arial"/>
          <w:sz w:val="28"/>
          <w:szCs w:val="28"/>
        </w:rPr>
        <w:t>необходимым</w:t>
      </w:r>
      <w:r w:rsidR="00334C34" w:rsidRPr="00A93E24">
        <w:rPr>
          <w:rFonts w:ascii="Arial" w:hAnsi="Arial" w:cs="Arial"/>
          <w:sz w:val="28"/>
          <w:szCs w:val="28"/>
          <w:lang w:val="kk-KZ"/>
        </w:rPr>
        <w:t>принять специальную программу</w:t>
      </w:r>
      <w:r w:rsidR="009E3886" w:rsidRPr="00A93E24">
        <w:rPr>
          <w:rFonts w:ascii="Arial" w:hAnsi="Arial" w:cs="Arial"/>
          <w:sz w:val="28"/>
          <w:szCs w:val="28"/>
        </w:rPr>
        <w:t xml:space="preserve"> постепенн</w:t>
      </w:r>
      <w:r w:rsidR="00334C34" w:rsidRPr="00A93E24">
        <w:rPr>
          <w:rFonts w:ascii="Arial" w:hAnsi="Arial" w:cs="Arial"/>
          <w:sz w:val="28"/>
          <w:szCs w:val="28"/>
        </w:rPr>
        <w:t xml:space="preserve">ого </w:t>
      </w:r>
      <w:r w:rsidR="00334C34" w:rsidRPr="00A93E24">
        <w:rPr>
          <w:rFonts w:ascii="Arial" w:hAnsi="Arial" w:cs="Arial"/>
          <w:color w:val="000000"/>
          <w:sz w:val="28"/>
          <w:szCs w:val="28"/>
        </w:rPr>
        <w:t>замещения</w:t>
      </w:r>
      <w:r w:rsidR="00793384" w:rsidRPr="00A93E24">
        <w:rPr>
          <w:rFonts w:ascii="Arial" w:hAnsi="Arial" w:cs="Arial"/>
          <w:color w:val="000000"/>
          <w:sz w:val="28"/>
          <w:szCs w:val="28"/>
        </w:rPr>
        <w:t xml:space="preserve"> неэкологического автомобиля с двигателем внутреннего сгорания</w:t>
      </w:r>
      <w:r w:rsidR="00AE7B3E" w:rsidRPr="00A93E24">
        <w:rPr>
          <w:rFonts w:ascii="Arial" w:hAnsi="Arial" w:cs="Arial"/>
          <w:color w:val="000000"/>
          <w:sz w:val="28"/>
          <w:szCs w:val="28"/>
        </w:rPr>
        <w:t>,</w:t>
      </w:r>
      <w:r w:rsidR="00793384" w:rsidRPr="00A93E24">
        <w:rPr>
          <w:rFonts w:ascii="Arial" w:hAnsi="Arial" w:cs="Arial"/>
          <w:color w:val="000000"/>
          <w:sz w:val="28"/>
          <w:szCs w:val="28"/>
        </w:rPr>
        <w:t xml:space="preserve"> на </w:t>
      </w:r>
      <w:r w:rsidR="0084624E" w:rsidRPr="00A93E24">
        <w:rPr>
          <w:rFonts w:ascii="Arial" w:hAnsi="Arial" w:cs="Arial"/>
          <w:color w:val="000000"/>
          <w:sz w:val="28"/>
          <w:szCs w:val="28"/>
        </w:rPr>
        <w:t>эко</w:t>
      </w:r>
      <w:r w:rsidR="006D3A51" w:rsidRPr="00A93E24">
        <w:rPr>
          <w:rFonts w:ascii="Arial" w:hAnsi="Arial" w:cs="Arial"/>
          <w:color w:val="000000"/>
          <w:sz w:val="28"/>
          <w:szCs w:val="28"/>
        </w:rPr>
        <w:t>автомобили. Также</w:t>
      </w:r>
      <w:r w:rsidR="00AE7B3E" w:rsidRPr="00A93E24">
        <w:rPr>
          <w:rFonts w:ascii="Arial" w:hAnsi="Arial" w:cs="Arial"/>
          <w:color w:val="000000"/>
          <w:sz w:val="28"/>
          <w:szCs w:val="28"/>
        </w:rPr>
        <w:t>,</w:t>
      </w:r>
      <w:r w:rsidR="006D3A51" w:rsidRPr="00A93E24">
        <w:rPr>
          <w:rFonts w:ascii="Arial" w:hAnsi="Arial" w:cs="Arial"/>
          <w:color w:val="000000"/>
          <w:sz w:val="28"/>
          <w:szCs w:val="28"/>
        </w:rPr>
        <w:t xml:space="preserve"> необходимо</w:t>
      </w:r>
      <w:r w:rsidR="0084624E" w:rsidRPr="00A93E24">
        <w:rPr>
          <w:rFonts w:ascii="Arial" w:hAnsi="Arial" w:cs="Arial"/>
          <w:color w:val="000000"/>
          <w:sz w:val="28"/>
          <w:szCs w:val="28"/>
        </w:rPr>
        <w:t xml:space="preserve"> увеличить</w:t>
      </w:r>
      <w:r w:rsidR="006D3A51" w:rsidRPr="00A93E24">
        <w:rPr>
          <w:rFonts w:ascii="Arial" w:hAnsi="Arial" w:cs="Arial"/>
          <w:color w:val="000000"/>
          <w:sz w:val="28"/>
          <w:szCs w:val="28"/>
        </w:rPr>
        <w:t xml:space="preserve"> выпуск </w:t>
      </w:r>
      <w:r w:rsidR="0084624E" w:rsidRPr="00A93E24">
        <w:rPr>
          <w:rFonts w:ascii="Arial" w:hAnsi="Arial" w:cs="Arial"/>
          <w:color w:val="000000"/>
          <w:sz w:val="28"/>
          <w:szCs w:val="28"/>
        </w:rPr>
        <w:t xml:space="preserve">экологически чистых автомашин и в первую очередь обеспечить бюджетные организации данными </w:t>
      </w:r>
      <w:r w:rsidR="00051315" w:rsidRPr="00A93E24">
        <w:rPr>
          <w:rFonts w:ascii="Arial" w:hAnsi="Arial" w:cs="Arial"/>
          <w:color w:val="000000"/>
          <w:sz w:val="28"/>
          <w:szCs w:val="28"/>
        </w:rPr>
        <w:t>автомобилями на льготной основе</w:t>
      </w:r>
      <w:r w:rsidR="00AE7B3E" w:rsidRPr="00A93E24">
        <w:rPr>
          <w:rFonts w:ascii="Arial" w:hAnsi="Arial" w:cs="Arial"/>
          <w:color w:val="000000"/>
          <w:sz w:val="28"/>
          <w:szCs w:val="28"/>
        </w:rPr>
        <w:t>.Т</w:t>
      </w:r>
      <w:r w:rsidR="00051315" w:rsidRPr="00A93E24">
        <w:rPr>
          <w:rFonts w:ascii="Arial" w:hAnsi="Arial" w:cs="Arial"/>
          <w:color w:val="000000"/>
          <w:sz w:val="28"/>
          <w:szCs w:val="28"/>
        </w:rPr>
        <w:t xml:space="preserve">ем </w:t>
      </w:r>
      <w:r w:rsidR="000927AB" w:rsidRPr="00A93E24">
        <w:rPr>
          <w:rFonts w:ascii="Arial" w:hAnsi="Arial" w:cs="Arial"/>
          <w:color w:val="000000"/>
          <w:sz w:val="28"/>
          <w:szCs w:val="28"/>
        </w:rPr>
        <w:t xml:space="preserve">самым </w:t>
      </w:r>
      <w:r w:rsidR="00051315" w:rsidRPr="00A93E24">
        <w:rPr>
          <w:rFonts w:ascii="Arial" w:hAnsi="Arial" w:cs="Arial"/>
          <w:color w:val="000000"/>
          <w:sz w:val="28"/>
          <w:szCs w:val="28"/>
        </w:rPr>
        <w:t>стимулир</w:t>
      </w:r>
      <w:r w:rsidR="000927AB" w:rsidRPr="00A93E24">
        <w:rPr>
          <w:rFonts w:ascii="Arial" w:hAnsi="Arial" w:cs="Arial"/>
          <w:color w:val="000000"/>
          <w:sz w:val="28"/>
          <w:szCs w:val="28"/>
        </w:rPr>
        <w:t>уя</w:t>
      </w:r>
      <w:r w:rsidR="00051315" w:rsidRPr="00A93E24">
        <w:rPr>
          <w:rFonts w:ascii="Arial" w:hAnsi="Arial" w:cs="Arial"/>
          <w:color w:val="000000"/>
          <w:sz w:val="28"/>
          <w:szCs w:val="28"/>
        </w:rPr>
        <w:t xml:space="preserve"> население</w:t>
      </w:r>
      <w:r w:rsidR="000927AB" w:rsidRPr="00A93E24">
        <w:rPr>
          <w:rFonts w:ascii="Arial" w:hAnsi="Arial" w:cs="Arial"/>
          <w:color w:val="000000"/>
          <w:sz w:val="28"/>
          <w:szCs w:val="28"/>
        </w:rPr>
        <w:t xml:space="preserve"> приобретать </w:t>
      </w:r>
      <w:r w:rsidR="00C651AC" w:rsidRPr="00A93E24">
        <w:rPr>
          <w:rFonts w:ascii="Arial" w:hAnsi="Arial" w:cs="Arial"/>
          <w:color w:val="000000"/>
          <w:sz w:val="28"/>
          <w:szCs w:val="28"/>
          <w:lang w:val="kk-KZ"/>
        </w:rPr>
        <w:t>эко машины</w:t>
      </w:r>
      <w:r w:rsidR="000927AB" w:rsidRPr="00A93E24">
        <w:rPr>
          <w:rFonts w:ascii="Arial" w:hAnsi="Arial" w:cs="Arial"/>
          <w:color w:val="000000"/>
          <w:sz w:val="28"/>
          <w:szCs w:val="28"/>
        </w:rPr>
        <w:t>.</w:t>
      </w:r>
    </w:p>
    <w:p w:rsidR="0084624E" w:rsidRPr="00A93E24" w:rsidRDefault="00AE7B3E" w:rsidP="00A93E24">
      <w:pPr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93E24">
        <w:rPr>
          <w:rFonts w:ascii="Arial" w:hAnsi="Arial" w:cs="Arial"/>
          <w:color w:val="000000"/>
          <w:sz w:val="28"/>
          <w:szCs w:val="28"/>
        </w:rPr>
        <w:t>Д</w:t>
      </w:r>
      <w:r w:rsidR="000927AB" w:rsidRPr="00A93E24">
        <w:rPr>
          <w:rFonts w:ascii="Arial" w:hAnsi="Arial" w:cs="Arial"/>
          <w:color w:val="000000"/>
          <w:sz w:val="28"/>
          <w:szCs w:val="28"/>
        </w:rPr>
        <w:t>ля покупательского спроса населения</w:t>
      </w:r>
      <w:r w:rsidRPr="00A93E24">
        <w:rPr>
          <w:rFonts w:ascii="Arial" w:hAnsi="Arial" w:cs="Arial"/>
          <w:color w:val="000000"/>
          <w:sz w:val="28"/>
          <w:szCs w:val="28"/>
        </w:rPr>
        <w:t>,</w:t>
      </w:r>
      <w:r w:rsidR="000927AB" w:rsidRPr="00A93E24">
        <w:rPr>
          <w:rFonts w:ascii="Arial" w:hAnsi="Arial" w:cs="Arial"/>
          <w:color w:val="000000"/>
          <w:sz w:val="28"/>
          <w:szCs w:val="28"/>
        </w:rPr>
        <w:t xml:space="preserve"> необходимо выполнить ряд мер. </w:t>
      </w:r>
      <w:r w:rsidRPr="00A93E24">
        <w:rPr>
          <w:rFonts w:ascii="Arial" w:hAnsi="Arial" w:cs="Arial"/>
          <w:color w:val="000000"/>
          <w:sz w:val="28"/>
          <w:szCs w:val="28"/>
        </w:rPr>
        <w:t>С</w:t>
      </w:r>
      <w:r w:rsidR="0084624E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низить цену</w:t>
      </w:r>
      <w:r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автомобилей</w:t>
      </w:r>
      <w:r w:rsidR="0084624E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0927AB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снизить </w:t>
      </w:r>
      <w:r w:rsidR="0084624E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таможенные пошлины, налоги и утилизационные сборы</w:t>
      </w:r>
      <w:r w:rsidR="001B0F04" w:rsidRPr="00A93E24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,</w:t>
      </w:r>
      <w:r w:rsidR="00764B5F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которые</w:t>
      </w:r>
      <w:r w:rsidR="0084624E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составляют более 40% от розничной </w:t>
      </w:r>
      <w:r w:rsidR="00764B5F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стоимости</w:t>
      </w:r>
      <w:r w:rsidR="00FD00EE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авто</w:t>
      </w:r>
      <w:r w:rsidR="0084624E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764B5F" w:rsidRPr="00A93E2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Кроме этого необходимо наладить сферу технического обслуживания данного вида транспорта.</w:t>
      </w:r>
    </w:p>
    <w:p w:rsidR="00051315" w:rsidRPr="00A93E24" w:rsidRDefault="00187BA5" w:rsidP="00A93E24">
      <w:pPr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93E24">
        <w:rPr>
          <w:rFonts w:ascii="Arial" w:hAnsi="Arial" w:cs="Arial"/>
          <w:color w:val="000000"/>
          <w:sz w:val="28"/>
          <w:szCs w:val="28"/>
        </w:rPr>
        <w:lastRenderedPageBreak/>
        <w:t>Д</w:t>
      </w:r>
      <w:r w:rsidR="00020DB5" w:rsidRPr="00A93E24">
        <w:rPr>
          <w:rFonts w:ascii="Arial" w:hAnsi="Arial" w:cs="Arial"/>
          <w:color w:val="000000"/>
          <w:sz w:val="28"/>
          <w:szCs w:val="28"/>
        </w:rPr>
        <w:t>анные меры</w:t>
      </w:r>
      <w:r w:rsidR="00364132" w:rsidRPr="00A93E24">
        <w:rPr>
          <w:rFonts w:ascii="Arial" w:hAnsi="Arial" w:cs="Arial"/>
          <w:color w:val="000000"/>
          <w:sz w:val="28"/>
          <w:szCs w:val="28"/>
        </w:rPr>
        <w:t>без</w:t>
      </w:r>
      <w:r w:rsidR="00E11C48" w:rsidRPr="00A93E24">
        <w:rPr>
          <w:rFonts w:ascii="Arial" w:hAnsi="Arial" w:cs="Arial"/>
          <w:color w:val="000000"/>
          <w:sz w:val="28"/>
          <w:szCs w:val="28"/>
        </w:rPr>
        <w:t xml:space="preserve"> сомнени</w:t>
      </w:r>
      <w:r w:rsidR="00020DB5" w:rsidRPr="00A93E24">
        <w:rPr>
          <w:rFonts w:ascii="Arial" w:hAnsi="Arial" w:cs="Arial"/>
          <w:color w:val="000000"/>
          <w:sz w:val="28"/>
          <w:szCs w:val="28"/>
        </w:rPr>
        <w:t>я</w:t>
      </w:r>
      <w:r w:rsidR="00E11C48" w:rsidRPr="00A93E24">
        <w:rPr>
          <w:rFonts w:ascii="Arial" w:hAnsi="Arial" w:cs="Arial"/>
          <w:color w:val="000000"/>
          <w:sz w:val="28"/>
          <w:szCs w:val="28"/>
        </w:rPr>
        <w:t xml:space="preserve"> привед</w:t>
      </w:r>
      <w:r w:rsidR="00020DB5" w:rsidRPr="00A93E24">
        <w:rPr>
          <w:rFonts w:ascii="Arial" w:hAnsi="Arial" w:cs="Arial"/>
          <w:color w:val="000000"/>
          <w:sz w:val="28"/>
          <w:szCs w:val="28"/>
        </w:rPr>
        <w:t>у</w:t>
      </w:r>
      <w:r w:rsidR="00E11C48" w:rsidRPr="00A93E24">
        <w:rPr>
          <w:rFonts w:ascii="Arial" w:hAnsi="Arial" w:cs="Arial"/>
          <w:color w:val="000000"/>
          <w:sz w:val="28"/>
          <w:szCs w:val="28"/>
        </w:rPr>
        <w:t>т к</w:t>
      </w:r>
      <w:r w:rsidR="00793384" w:rsidRPr="00A93E24">
        <w:rPr>
          <w:rFonts w:ascii="Arial" w:hAnsi="Arial" w:cs="Arial"/>
          <w:color w:val="000000"/>
          <w:sz w:val="28"/>
          <w:szCs w:val="28"/>
        </w:rPr>
        <w:t xml:space="preserve"> улучшени</w:t>
      </w:r>
      <w:r w:rsidR="00E11C48" w:rsidRPr="00A93E24">
        <w:rPr>
          <w:rFonts w:ascii="Arial" w:hAnsi="Arial" w:cs="Arial"/>
          <w:color w:val="000000"/>
          <w:sz w:val="28"/>
          <w:szCs w:val="28"/>
        </w:rPr>
        <w:t>ю</w:t>
      </w:r>
      <w:r w:rsidR="00793384" w:rsidRPr="00A93E24">
        <w:rPr>
          <w:rFonts w:ascii="Arial" w:hAnsi="Arial" w:cs="Arial"/>
          <w:color w:val="000000"/>
          <w:sz w:val="28"/>
          <w:szCs w:val="28"/>
        </w:rPr>
        <w:t xml:space="preserve"> экологической ситуации</w:t>
      </w:r>
      <w:r w:rsidR="00273421" w:rsidRPr="00A93E24">
        <w:rPr>
          <w:rFonts w:ascii="Arial" w:hAnsi="Arial" w:cs="Arial"/>
          <w:color w:val="000000"/>
          <w:sz w:val="28"/>
          <w:szCs w:val="28"/>
          <w:lang w:val="kk-KZ"/>
        </w:rPr>
        <w:t xml:space="preserve"> в стране</w:t>
      </w:r>
      <w:r w:rsidR="00793384" w:rsidRPr="00A93E24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334C34" w:rsidRPr="00A93E24" w:rsidRDefault="00342307" w:rsidP="00A93E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3E24">
        <w:rPr>
          <w:rFonts w:ascii="Arial" w:hAnsi="Arial" w:cs="Arial"/>
          <w:sz w:val="28"/>
          <w:szCs w:val="28"/>
        </w:rPr>
        <w:tab/>
      </w:r>
      <w:r w:rsidR="00D73C5F" w:rsidRPr="00A93E24">
        <w:rPr>
          <w:rFonts w:ascii="Arial" w:hAnsi="Arial" w:cs="Arial"/>
          <w:sz w:val="28"/>
          <w:szCs w:val="28"/>
        </w:rPr>
        <w:t>В</w:t>
      </w:r>
      <w:r w:rsidR="00257BBB" w:rsidRPr="00A93E24">
        <w:rPr>
          <w:rFonts w:ascii="Arial" w:hAnsi="Arial" w:cs="Arial"/>
          <w:sz w:val="28"/>
          <w:szCs w:val="28"/>
        </w:rPr>
        <w:t xml:space="preserve"> преддверии проведени</w:t>
      </w:r>
      <w:r w:rsidR="00DC4D21" w:rsidRPr="00A93E24">
        <w:rPr>
          <w:rFonts w:ascii="Arial" w:hAnsi="Arial" w:cs="Arial"/>
          <w:sz w:val="28"/>
          <w:szCs w:val="28"/>
        </w:rPr>
        <w:t>я</w:t>
      </w:r>
      <w:r w:rsidR="00472063" w:rsidRPr="00A93E24">
        <w:rPr>
          <w:rFonts w:ascii="Arial" w:hAnsi="Arial" w:cs="Arial"/>
          <w:sz w:val="28"/>
          <w:szCs w:val="28"/>
        </w:rPr>
        <w:t>«</w:t>
      </w:r>
      <w:r w:rsidR="00257BBB" w:rsidRPr="00A93E24">
        <w:rPr>
          <w:rFonts w:ascii="Arial" w:hAnsi="Arial" w:cs="Arial"/>
          <w:sz w:val="28"/>
          <w:szCs w:val="28"/>
        </w:rPr>
        <w:t>ЭКСПО-2017</w:t>
      </w:r>
      <w:r w:rsidR="00472063" w:rsidRPr="00A93E24">
        <w:rPr>
          <w:rFonts w:ascii="Arial" w:hAnsi="Arial" w:cs="Arial"/>
          <w:sz w:val="28"/>
          <w:szCs w:val="28"/>
        </w:rPr>
        <w:t>»</w:t>
      </w:r>
      <w:r w:rsidR="00257BBB" w:rsidRPr="00A93E24">
        <w:rPr>
          <w:rFonts w:ascii="Arial" w:hAnsi="Arial" w:cs="Arial"/>
          <w:sz w:val="28"/>
          <w:szCs w:val="28"/>
        </w:rPr>
        <w:t xml:space="preserve">, </w:t>
      </w:r>
      <w:r w:rsidR="00C651AC" w:rsidRPr="00A93E24">
        <w:rPr>
          <w:rFonts w:ascii="Arial" w:hAnsi="Arial" w:cs="Arial"/>
          <w:sz w:val="28"/>
          <w:szCs w:val="28"/>
          <w:lang w:val="kk-KZ"/>
        </w:rPr>
        <w:t>этот</w:t>
      </w:r>
      <w:r w:rsidR="00257BBB" w:rsidRPr="00A93E24">
        <w:rPr>
          <w:rFonts w:ascii="Arial" w:hAnsi="Arial" w:cs="Arial"/>
          <w:sz w:val="28"/>
          <w:szCs w:val="28"/>
        </w:rPr>
        <w:t xml:space="preserve"> вопрос</w:t>
      </w:r>
      <w:r w:rsidR="00C428C1" w:rsidRPr="00A93E24">
        <w:rPr>
          <w:rFonts w:ascii="Arial" w:hAnsi="Arial" w:cs="Arial"/>
          <w:sz w:val="28"/>
          <w:szCs w:val="28"/>
          <w:lang w:val="kk-KZ"/>
        </w:rPr>
        <w:t xml:space="preserve"> весьма</w:t>
      </w:r>
      <w:r w:rsidR="00257BBB" w:rsidRPr="00A93E24">
        <w:rPr>
          <w:rFonts w:ascii="Arial" w:hAnsi="Arial" w:cs="Arial"/>
          <w:sz w:val="28"/>
          <w:szCs w:val="28"/>
        </w:rPr>
        <w:t xml:space="preserve"> актуален и принятие государственн</w:t>
      </w:r>
      <w:r w:rsidR="00D73C5F" w:rsidRPr="00A93E24">
        <w:rPr>
          <w:rFonts w:ascii="Arial" w:hAnsi="Arial" w:cs="Arial"/>
          <w:sz w:val="28"/>
          <w:szCs w:val="28"/>
        </w:rPr>
        <w:t xml:space="preserve">ых мер в развитии и поддержке </w:t>
      </w:r>
      <w:r w:rsidR="00DC4D21" w:rsidRPr="00A93E24">
        <w:rPr>
          <w:rFonts w:ascii="Arial" w:hAnsi="Arial" w:cs="Arial"/>
          <w:sz w:val="28"/>
          <w:szCs w:val="28"/>
        </w:rPr>
        <w:t>условии приобретения и эксплуатации «зеленого» транспорта</w:t>
      </w:r>
      <w:r w:rsidR="00421D52" w:rsidRPr="00A93E24">
        <w:rPr>
          <w:rFonts w:ascii="Arial" w:hAnsi="Arial" w:cs="Arial"/>
          <w:sz w:val="28"/>
          <w:szCs w:val="28"/>
        </w:rPr>
        <w:t>, счита</w:t>
      </w:r>
      <w:r w:rsidR="005375A4" w:rsidRPr="00A93E24">
        <w:rPr>
          <w:rFonts w:ascii="Arial" w:hAnsi="Arial" w:cs="Arial"/>
          <w:sz w:val="28"/>
          <w:szCs w:val="28"/>
        </w:rPr>
        <w:t>ем</w:t>
      </w:r>
      <w:r w:rsidR="00A85F82" w:rsidRPr="00A93E24">
        <w:rPr>
          <w:rFonts w:ascii="Arial" w:hAnsi="Arial" w:cs="Arial"/>
          <w:sz w:val="28"/>
          <w:szCs w:val="28"/>
          <w:lang w:val="kk-KZ"/>
        </w:rPr>
        <w:t>крайне</w:t>
      </w:r>
      <w:r w:rsidR="00DC4D21" w:rsidRPr="00A93E24">
        <w:rPr>
          <w:rFonts w:ascii="Arial" w:hAnsi="Arial" w:cs="Arial"/>
          <w:sz w:val="28"/>
          <w:szCs w:val="28"/>
        </w:rPr>
        <w:t>необходим</w:t>
      </w:r>
      <w:r w:rsidR="00704620" w:rsidRPr="00A93E24">
        <w:rPr>
          <w:rFonts w:ascii="Arial" w:hAnsi="Arial" w:cs="Arial"/>
          <w:sz w:val="28"/>
          <w:szCs w:val="28"/>
        </w:rPr>
        <w:t>ым на сегодняшний день</w:t>
      </w:r>
      <w:r w:rsidR="00DC4D21" w:rsidRPr="00A93E24">
        <w:rPr>
          <w:rFonts w:ascii="Arial" w:hAnsi="Arial" w:cs="Arial"/>
          <w:sz w:val="28"/>
          <w:szCs w:val="28"/>
        </w:rPr>
        <w:t>.</w:t>
      </w:r>
      <w:r w:rsidR="00334C34" w:rsidRPr="00A93E24">
        <w:rPr>
          <w:rFonts w:ascii="Arial" w:hAnsi="Arial" w:cs="Arial"/>
          <w:sz w:val="28"/>
          <w:szCs w:val="28"/>
        </w:rPr>
        <w:tab/>
      </w:r>
      <w:r w:rsidR="00334C34" w:rsidRPr="00A93E24">
        <w:rPr>
          <w:rFonts w:ascii="Arial" w:hAnsi="Arial" w:cs="Arial"/>
          <w:sz w:val="28"/>
          <w:szCs w:val="28"/>
        </w:rPr>
        <w:tab/>
      </w:r>
      <w:r w:rsidR="00334C34" w:rsidRPr="00A93E24">
        <w:rPr>
          <w:rFonts w:ascii="Arial" w:hAnsi="Arial" w:cs="Arial"/>
          <w:sz w:val="28"/>
          <w:szCs w:val="28"/>
        </w:rPr>
        <w:tab/>
      </w:r>
      <w:r w:rsidR="00334C34" w:rsidRPr="00A93E24">
        <w:rPr>
          <w:rFonts w:ascii="Arial" w:hAnsi="Arial" w:cs="Arial"/>
          <w:sz w:val="28"/>
          <w:szCs w:val="28"/>
        </w:rPr>
        <w:tab/>
      </w:r>
      <w:r w:rsidR="00334C34" w:rsidRPr="00A93E24">
        <w:rPr>
          <w:rFonts w:ascii="Arial" w:hAnsi="Arial" w:cs="Arial"/>
          <w:sz w:val="28"/>
          <w:szCs w:val="28"/>
        </w:rPr>
        <w:tab/>
      </w:r>
      <w:r w:rsidR="00334C34" w:rsidRPr="00A93E24">
        <w:rPr>
          <w:rFonts w:ascii="Arial" w:hAnsi="Arial" w:cs="Arial"/>
          <w:color w:val="000000"/>
          <w:sz w:val="28"/>
          <w:szCs w:val="28"/>
        </w:rPr>
        <w:t>Просим ответить в соответствии с установленными законодательством сроки.</w:t>
      </w:r>
    </w:p>
    <w:p w:rsidR="009F6B5C" w:rsidRDefault="009F6B5C" w:rsidP="00A93E24">
      <w:pPr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029CB" w:rsidRPr="00A93E24" w:rsidRDefault="008029CB" w:rsidP="00A93E24">
      <w:pPr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E5E4D" w:rsidRDefault="006F09F2" w:rsidP="008029CB">
      <w:pPr>
        <w:adjustRightInd w:val="0"/>
        <w:snapToGri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93E24">
        <w:rPr>
          <w:rFonts w:ascii="Arial" w:hAnsi="Arial" w:cs="Arial"/>
          <w:b/>
          <w:sz w:val="28"/>
          <w:szCs w:val="28"/>
        </w:rPr>
        <w:t>Депутат</w:t>
      </w:r>
      <w:r w:rsidR="00752400" w:rsidRPr="00A93E24">
        <w:rPr>
          <w:rFonts w:ascii="Arial" w:hAnsi="Arial" w:cs="Arial"/>
          <w:b/>
          <w:sz w:val="28"/>
          <w:szCs w:val="28"/>
        </w:rPr>
        <w:t>ы</w:t>
      </w:r>
      <w:r w:rsidR="001E5E4D">
        <w:rPr>
          <w:rFonts w:ascii="Arial" w:hAnsi="Arial" w:cs="Arial"/>
          <w:b/>
          <w:sz w:val="28"/>
          <w:szCs w:val="28"/>
        </w:rPr>
        <w:t xml:space="preserve"> </w:t>
      </w:r>
      <w:r w:rsidR="00A93E24">
        <w:rPr>
          <w:rFonts w:ascii="Arial" w:hAnsi="Arial" w:cs="Arial"/>
          <w:b/>
          <w:sz w:val="28"/>
          <w:szCs w:val="28"/>
        </w:rPr>
        <w:t xml:space="preserve">Мажилиса                                        </w:t>
      </w:r>
    </w:p>
    <w:p w:rsidR="00232B3B" w:rsidRPr="00A93E24" w:rsidRDefault="006F09F2" w:rsidP="001E5E4D">
      <w:pPr>
        <w:adjustRightInd w:val="0"/>
        <w:snapToGrid w:val="0"/>
        <w:spacing w:after="0" w:line="240" w:lineRule="auto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A93E24">
        <w:rPr>
          <w:rFonts w:ascii="Arial" w:hAnsi="Arial" w:cs="Arial"/>
          <w:b/>
          <w:sz w:val="28"/>
          <w:szCs w:val="28"/>
        </w:rPr>
        <w:t>Бектурганов Е.У.</w:t>
      </w:r>
    </w:p>
    <w:p w:rsidR="00334C34" w:rsidRPr="00A93E24" w:rsidRDefault="00334C34" w:rsidP="001E5E4D">
      <w:pPr>
        <w:adjustRightInd w:val="0"/>
        <w:snapToGrid w:val="0"/>
        <w:spacing w:after="0" w:line="240" w:lineRule="auto"/>
        <w:ind w:firstLine="5812"/>
        <w:jc w:val="right"/>
        <w:rPr>
          <w:rFonts w:ascii="Arial" w:hAnsi="Arial" w:cs="Arial"/>
          <w:b/>
          <w:sz w:val="28"/>
          <w:szCs w:val="28"/>
        </w:rPr>
      </w:pPr>
      <w:r w:rsidRPr="00A93E24">
        <w:rPr>
          <w:rFonts w:ascii="Arial" w:hAnsi="Arial" w:cs="Arial"/>
          <w:b/>
          <w:sz w:val="28"/>
          <w:szCs w:val="28"/>
        </w:rPr>
        <w:t xml:space="preserve">Бектурганов </w:t>
      </w:r>
      <w:r w:rsidRPr="00A93E24">
        <w:rPr>
          <w:rFonts w:ascii="Arial" w:hAnsi="Arial" w:cs="Arial"/>
          <w:b/>
          <w:sz w:val="28"/>
          <w:szCs w:val="28"/>
          <w:lang w:val="kk-KZ"/>
        </w:rPr>
        <w:t>А</w:t>
      </w:r>
      <w:r w:rsidRPr="00A93E24">
        <w:rPr>
          <w:rFonts w:ascii="Arial" w:hAnsi="Arial" w:cs="Arial"/>
          <w:b/>
          <w:sz w:val="28"/>
          <w:szCs w:val="28"/>
        </w:rPr>
        <w:t>.Е.</w:t>
      </w:r>
    </w:p>
    <w:p w:rsidR="00334C34" w:rsidRPr="00A93E24" w:rsidRDefault="00334C34" w:rsidP="001E5E4D">
      <w:pPr>
        <w:adjustRightInd w:val="0"/>
        <w:snapToGrid w:val="0"/>
        <w:spacing w:after="0" w:line="240" w:lineRule="auto"/>
        <w:ind w:firstLine="5812"/>
        <w:jc w:val="right"/>
        <w:rPr>
          <w:rFonts w:ascii="Arial" w:hAnsi="Arial" w:cs="Arial"/>
          <w:b/>
          <w:sz w:val="28"/>
          <w:szCs w:val="28"/>
        </w:rPr>
      </w:pPr>
      <w:r w:rsidRPr="00A93E24">
        <w:rPr>
          <w:rFonts w:ascii="Arial" w:hAnsi="Arial" w:cs="Arial"/>
          <w:b/>
          <w:sz w:val="28"/>
          <w:szCs w:val="28"/>
          <w:lang w:val="kk-KZ"/>
        </w:rPr>
        <w:t>Дж</w:t>
      </w:r>
      <w:r w:rsidRPr="00A93E24">
        <w:rPr>
          <w:rFonts w:ascii="Arial" w:hAnsi="Arial" w:cs="Arial"/>
          <w:b/>
          <w:sz w:val="28"/>
          <w:szCs w:val="28"/>
        </w:rPr>
        <w:t>арасов Ж.А.</w:t>
      </w:r>
    </w:p>
    <w:p w:rsidR="001E5E4D" w:rsidRDefault="009F6B5C" w:rsidP="001E5E4D">
      <w:pPr>
        <w:adjustRightInd w:val="0"/>
        <w:snapToGrid w:val="0"/>
        <w:spacing w:after="0" w:line="240" w:lineRule="auto"/>
        <w:ind w:firstLine="5812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A93E24">
        <w:rPr>
          <w:rFonts w:ascii="Arial" w:hAnsi="Arial" w:cs="Arial"/>
          <w:b/>
          <w:sz w:val="28"/>
          <w:szCs w:val="28"/>
          <w:lang w:val="kk-KZ"/>
        </w:rPr>
        <w:t>Ержан К.Т.</w:t>
      </w:r>
    </w:p>
    <w:p w:rsidR="00232B3B" w:rsidRPr="00A93E24" w:rsidRDefault="008057A5" w:rsidP="001E5E4D">
      <w:pPr>
        <w:adjustRightInd w:val="0"/>
        <w:snapToGrid w:val="0"/>
        <w:spacing w:after="0" w:line="240" w:lineRule="auto"/>
        <w:ind w:firstLine="5812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A93E24">
        <w:rPr>
          <w:rFonts w:ascii="Arial" w:hAnsi="Arial" w:cs="Arial"/>
          <w:b/>
          <w:sz w:val="28"/>
          <w:szCs w:val="28"/>
          <w:lang w:val="kk-KZ"/>
        </w:rPr>
        <w:t>Пшембаев М.К.</w:t>
      </w:r>
    </w:p>
    <w:p w:rsidR="009F6B5C" w:rsidRPr="00A93E24" w:rsidRDefault="009F6B5C" w:rsidP="001E5E4D">
      <w:pPr>
        <w:adjustRightInd w:val="0"/>
        <w:snapToGrid w:val="0"/>
        <w:spacing w:after="0" w:line="240" w:lineRule="auto"/>
        <w:ind w:firstLine="5812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A93E24">
        <w:rPr>
          <w:rFonts w:ascii="Arial" w:hAnsi="Arial" w:cs="Arial"/>
          <w:b/>
          <w:sz w:val="28"/>
          <w:szCs w:val="28"/>
          <w:lang w:val="kk-KZ"/>
        </w:rPr>
        <w:t>Тасб</w:t>
      </w:r>
      <w:r w:rsidR="0045561E" w:rsidRPr="00A93E24">
        <w:rPr>
          <w:rFonts w:ascii="Arial" w:hAnsi="Arial" w:cs="Arial"/>
          <w:b/>
          <w:sz w:val="28"/>
          <w:szCs w:val="28"/>
          <w:lang w:val="kk-KZ"/>
        </w:rPr>
        <w:t>у</w:t>
      </w:r>
      <w:r w:rsidRPr="00A93E24">
        <w:rPr>
          <w:rFonts w:ascii="Arial" w:hAnsi="Arial" w:cs="Arial"/>
          <w:b/>
          <w:sz w:val="28"/>
          <w:szCs w:val="28"/>
          <w:lang w:val="kk-KZ"/>
        </w:rPr>
        <w:t>латов А.Б.</w:t>
      </w:r>
    </w:p>
    <w:p w:rsidR="00334C34" w:rsidRPr="00A93E24" w:rsidRDefault="00334C34" w:rsidP="001E5E4D">
      <w:pPr>
        <w:adjustRightInd w:val="0"/>
        <w:snapToGrid w:val="0"/>
        <w:spacing w:after="0" w:line="240" w:lineRule="auto"/>
        <w:jc w:val="right"/>
        <w:rPr>
          <w:rFonts w:ascii="Arial" w:hAnsi="Arial" w:cs="Arial"/>
          <w:sz w:val="28"/>
          <w:szCs w:val="28"/>
          <w:lang w:val="kk-KZ"/>
        </w:rPr>
      </w:pPr>
    </w:p>
    <w:sectPr w:rsidR="00334C34" w:rsidRPr="00A93E24" w:rsidSect="004F2B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8A" w:rsidRDefault="00374D8A" w:rsidP="009D6B98">
      <w:pPr>
        <w:spacing w:after="0" w:line="240" w:lineRule="auto"/>
      </w:pPr>
      <w:r>
        <w:separator/>
      </w:r>
    </w:p>
  </w:endnote>
  <w:endnote w:type="continuationSeparator" w:id="1">
    <w:p w:rsidR="00374D8A" w:rsidRDefault="00374D8A" w:rsidP="009D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8A" w:rsidRDefault="00374D8A" w:rsidP="009D6B98">
      <w:pPr>
        <w:spacing w:after="0" w:line="240" w:lineRule="auto"/>
      </w:pPr>
      <w:r>
        <w:separator/>
      </w:r>
    </w:p>
  </w:footnote>
  <w:footnote w:type="continuationSeparator" w:id="1">
    <w:p w:rsidR="00374D8A" w:rsidRDefault="00374D8A" w:rsidP="009D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98" w:rsidRDefault="009D6B9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9C2"/>
    <w:rsid w:val="00020DB5"/>
    <w:rsid w:val="00051315"/>
    <w:rsid w:val="0006116E"/>
    <w:rsid w:val="000927AB"/>
    <w:rsid w:val="000A71AF"/>
    <w:rsid w:val="00112C1D"/>
    <w:rsid w:val="00142880"/>
    <w:rsid w:val="0014796B"/>
    <w:rsid w:val="00167CBB"/>
    <w:rsid w:val="0017012B"/>
    <w:rsid w:val="00187BA5"/>
    <w:rsid w:val="001B0F04"/>
    <w:rsid w:val="001E3071"/>
    <w:rsid w:val="001E5E4D"/>
    <w:rsid w:val="00231E82"/>
    <w:rsid w:val="00232B3B"/>
    <w:rsid w:val="00257BBB"/>
    <w:rsid w:val="00273421"/>
    <w:rsid w:val="002D1E99"/>
    <w:rsid w:val="002D3C05"/>
    <w:rsid w:val="002E4652"/>
    <w:rsid w:val="002F204C"/>
    <w:rsid w:val="00316BEB"/>
    <w:rsid w:val="00324FA3"/>
    <w:rsid w:val="00334C34"/>
    <w:rsid w:val="00342307"/>
    <w:rsid w:val="00364132"/>
    <w:rsid w:val="00374D8A"/>
    <w:rsid w:val="0039464E"/>
    <w:rsid w:val="00396A35"/>
    <w:rsid w:val="003A5AA6"/>
    <w:rsid w:val="003D3F21"/>
    <w:rsid w:val="003F0F4F"/>
    <w:rsid w:val="00401D10"/>
    <w:rsid w:val="004078AD"/>
    <w:rsid w:val="00421D52"/>
    <w:rsid w:val="0045561E"/>
    <w:rsid w:val="00472063"/>
    <w:rsid w:val="00492B71"/>
    <w:rsid w:val="004C2136"/>
    <w:rsid w:val="004F2B40"/>
    <w:rsid w:val="00511093"/>
    <w:rsid w:val="005375A4"/>
    <w:rsid w:val="00554468"/>
    <w:rsid w:val="00561048"/>
    <w:rsid w:val="00570DEC"/>
    <w:rsid w:val="00573EF7"/>
    <w:rsid w:val="005A27CA"/>
    <w:rsid w:val="005C5493"/>
    <w:rsid w:val="005D6DC9"/>
    <w:rsid w:val="006565A8"/>
    <w:rsid w:val="00694B91"/>
    <w:rsid w:val="006B7743"/>
    <w:rsid w:val="006D3A51"/>
    <w:rsid w:val="006E325D"/>
    <w:rsid w:val="006F09F2"/>
    <w:rsid w:val="006F3019"/>
    <w:rsid w:val="00704620"/>
    <w:rsid w:val="00752400"/>
    <w:rsid w:val="007538AD"/>
    <w:rsid w:val="00764B5F"/>
    <w:rsid w:val="00781F60"/>
    <w:rsid w:val="00791402"/>
    <w:rsid w:val="00793384"/>
    <w:rsid w:val="007C5F0F"/>
    <w:rsid w:val="008029CB"/>
    <w:rsid w:val="008057A5"/>
    <w:rsid w:val="008349C3"/>
    <w:rsid w:val="00837CF2"/>
    <w:rsid w:val="00841700"/>
    <w:rsid w:val="0084624E"/>
    <w:rsid w:val="008854A5"/>
    <w:rsid w:val="008A6E0D"/>
    <w:rsid w:val="008B1C6C"/>
    <w:rsid w:val="009011E6"/>
    <w:rsid w:val="00914327"/>
    <w:rsid w:val="0093034F"/>
    <w:rsid w:val="009504EF"/>
    <w:rsid w:val="00951A16"/>
    <w:rsid w:val="00952EBF"/>
    <w:rsid w:val="009809C2"/>
    <w:rsid w:val="00980C87"/>
    <w:rsid w:val="009D0F4B"/>
    <w:rsid w:val="009D6B98"/>
    <w:rsid w:val="009D7046"/>
    <w:rsid w:val="009E3886"/>
    <w:rsid w:val="009F6B5C"/>
    <w:rsid w:val="00A02FF5"/>
    <w:rsid w:val="00A26B4A"/>
    <w:rsid w:val="00A33DD1"/>
    <w:rsid w:val="00A3604D"/>
    <w:rsid w:val="00A52822"/>
    <w:rsid w:val="00A571C8"/>
    <w:rsid w:val="00A817D6"/>
    <w:rsid w:val="00A85F82"/>
    <w:rsid w:val="00A91D60"/>
    <w:rsid w:val="00A93E24"/>
    <w:rsid w:val="00A955FF"/>
    <w:rsid w:val="00AA64E5"/>
    <w:rsid w:val="00AE7B3E"/>
    <w:rsid w:val="00B07D48"/>
    <w:rsid w:val="00B230FC"/>
    <w:rsid w:val="00B36AD5"/>
    <w:rsid w:val="00B94DE3"/>
    <w:rsid w:val="00BB1628"/>
    <w:rsid w:val="00BB6C38"/>
    <w:rsid w:val="00BD153F"/>
    <w:rsid w:val="00BD7A31"/>
    <w:rsid w:val="00C428C1"/>
    <w:rsid w:val="00C43E29"/>
    <w:rsid w:val="00C50CC4"/>
    <w:rsid w:val="00C651AC"/>
    <w:rsid w:val="00C81CFD"/>
    <w:rsid w:val="00C922D9"/>
    <w:rsid w:val="00CD6081"/>
    <w:rsid w:val="00CE58B9"/>
    <w:rsid w:val="00CF2E36"/>
    <w:rsid w:val="00CF5856"/>
    <w:rsid w:val="00D44473"/>
    <w:rsid w:val="00D64CF0"/>
    <w:rsid w:val="00D738BA"/>
    <w:rsid w:val="00D73C5F"/>
    <w:rsid w:val="00D77497"/>
    <w:rsid w:val="00DC4D21"/>
    <w:rsid w:val="00DD3313"/>
    <w:rsid w:val="00DF4710"/>
    <w:rsid w:val="00E11C48"/>
    <w:rsid w:val="00E1521C"/>
    <w:rsid w:val="00E76A8E"/>
    <w:rsid w:val="00E817D1"/>
    <w:rsid w:val="00EB57F6"/>
    <w:rsid w:val="00EC6AAD"/>
    <w:rsid w:val="00EF6C70"/>
    <w:rsid w:val="00F01349"/>
    <w:rsid w:val="00F23B69"/>
    <w:rsid w:val="00F32317"/>
    <w:rsid w:val="00F5196F"/>
    <w:rsid w:val="00F62BF6"/>
    <w:rsid w:val="00F66D8B"/>
    <w:rsid w:val="00FD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48"/>
  </w:style>
  <w:style w:type="paragraph" w:styleId="1">
    <w:name w:val="heading 1"/>
    <w:basedOn w:val="a"/>
    <w:link w:val="10"/>
    <w:uiPriority w:val="9"/>
    <w:qFormat/>
    <w:rsid w:val="00C81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09C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33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3DD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33DD1"/>
  </w:style>
  <w:style w:type="character" w:customStyle="1" w:styleId="10">
    <w:name w:val="Заголовок 1 Знак"/>
    <w:basedOn w:val="a0"/>
    <w:link w:val="1"/>
    <w:uiPriority w:val="9"/>
    <w:rsid w:val="00C81C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401D10"/>
    <w:pPr>
      <w:spacing w:after="0" w:line="240" w:lineRule="auto"/>
    </w:pPr>
  </w:style>
  <w:style w:type="character" w:styleId="a6">
    <w:name w:val="Emphasis"/>
    <w:basedOn w:val="a0"/>
    <w:uiPriority w:val="20"/>
    <w:qFormat/>
    <w:rsid w:val="00DC4D2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D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D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6B98"/>
  </w:style>
  <w:style w:type="paragraph" w:styleId="ab">
    <w:name w:val="footer"/>
    <w:basedOn w:val="a"/>
    <w:link w:val="ac"/>
    <w:uiPriority w:val="99"/>
    <w:unhideWhenUsed/>
    <w:rsid w:val="009D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6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EBB0-1DF2-44F0-B38B-2247053E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RSN</cp:lastModifiedBy>
  <cp:revision>5</cp:revision>
  <cp:lastPrinted>2016-09-14T05:46:00Z</cp:lastPrinted>
  <dcterms:created xsi:type="dcterms:W3CDTF">2016-09-14T08:34:00Z</dcterms:created>
  <dcterms:modified xsi:type="dcterms:W3CDTF">2016-09-14T09:07:00Z</dcterms:modified>
</cp:coreProperties>
</file>