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BA" w:rsidRPr="00A62473" w:rsidRDefault="00852BBA" w:rsidP="00852BB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52BBA" w:rsidRPr="00A62473" w:rsidRDefault="00852BBA" w:rsidP="00852BB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  <w:r w:rsidRPr="00A62473">
        <w:rPr>
          <w:rFonts w:ascii="Times New Roman" w:hAnsi="Times New Roman"/>
          <w:b/>
          <w:sz w:val="28"/>
          <w:szCs w:val="28"/>
        </w:rPr>
        <w:t xml:space="preserve">Депутатам </w:t>
      </w:r>
      <w:r w:rsidRPr="00A62473">
        <w:rPr>
          <w:rFonts w:ascii="Times New Roman" w:hAnsi="Times New Roman"/>
          <w:b/>
          <w:sz w:val="28"/>
          <w:szCs w:val="28"/>
        </w:rPr>
        <w:br/>
        <w:t>Мажилиса Парламента</w:t>
      </w:r>
      <w:r w:rsidRPr="00A62473">
        <w:rPr>
          <w:rFonts w:ascii="Times New Roman" w:hAnsi="Times New Roman"/>
          <w:b/>
          <w:sz w:val="28"/>
          <w:szCs w:val="28"/>
        </w:rPr>
        <w:br/>
        <w:t>Республики Казахстан</w:t>
      </w:r>
    </w:p>
    <w:p w:rsidR="00852BBA" w:rsidRPr="00A62473" w:rsidRDefault="00852BBA" w:rsidP="00852BBA">
      <w:pPr>
        <w:spacing w:after="0" w:line="240" w:lineRule="auto"/>
        <w:ind w:left="5529"/>
        <w:jc w:val="center"/>
        <w:rPr>
          <w:rFonts w:ascii="Times New Roman" w:hAnsi="Times New Roman"/>
          <w:i/>
          <w:sz w:val="28"/>
          <w:szCs w:val="28"/>
        </w:rPr>
      </w:pPr>
      <w:r w:rsidRPr="00A62473">
        <w:rPr>
          <w:rFonts w:ascii="Times New Roman" w:hAnsi="Times New Roman"/>
          <w:i/>
          <w:sz w:val="28"/>
          <w:szCs w:val="28"/>
        </w:rPr>
        <w:t>(по списку)</w:t>
      </w:r>
    </w:p>
    <w:p w:rsidR="00852BBA" w:rsidRPr="00A62473" w:rsidRDefault="00852BBA" w:rsidP="00852BB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D1592C" w:rsidRPr="00A62473" w:rsidRDefault="00D1592C" w:rsidP="00D15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i/>
          <w:sz w:val="24"/>
          <w:szCs w:val="28"/>
        </w:rPr>
        <w:t>На № ДС-98 от 27 апреля 2023 года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BBA" w:rsidRPr="00A62473" w:rsidRDefault="00D1592C" w:rsidP="00852B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62473">
        <w:rPr>
          <w:rFonts w:ascii="Times New Roman" w:hAnsi="Times New Roman"/>
          <w:b/>
          <w:sz w:val="28"/>
        </w:rPr>
        <w:t>Уважаемые депутаты!</w:t>
      </w:r>
    </w:p>
    <w:p w:rsidR="00D1592C" w:rsidRPr="00A62473" w:rsidRDefault="00D1592C" w:rsidP="00852B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Рассмотрев Ваш запрос по проблемам тепличных хозяйств сообщаю следующее.</w:t>
      </w:r>
    </w:p>
    <w:p w:rsidR="00852BBA" w:rsidRPr="00A62473" w:rsidRDefault="009B0E21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В</w:t>
      </w:r>
      <w:r w:rsidR="00852BBA" w:rsidRPr="00A62473">
        <w:rPr>
          <w:rFonts w:ascii="Times New Roman" w:hAnsi="Times New Roman"/>
          <w:sz w:val="28"/>
          <w:szCs w:val="28"/>
        </w:rPr>
        <w:t xml:space="preserve"> целях развития производства овощных культур </w:t>
      </w:r>
      <w:r w:rsidR="00E128A7" w:rsidRPr="00A62473">
        <w:rPr>
          <w:rFonts w:ascii="Times New Roman" w:hAnsi="Times New Roman"/>
          <w:sz w:val="28"/>
          <w:szCs w:val="28"/>
        </w:rPr>
        <w:t xml:space="preserve">в </w:t>
      </w:r>
      <w:r w:rsidR="00852BBA" w:rsidRPr="00A62473">
        <w:rPr>
          <w:rFonts w:ascii="Times New Roman" w:hAnsi="Times New Roman"/>
          <w:sz w:val="28"/>
          <w:szCs w:val="28"/>
        </w:rPr>
        <w:t>закрыто</w:t>
      </w:r>
      <w:r w:rsidR="00E128A7" w:rsidRPr="00A62473">
        <w:rPr>
          <w:rFonts w:ascii="Times New Roman" w:hAnsi="Times New Roman"/>
          <w:sz w:val="28"/>
          <w:szCs w:val="28"/>
        </w:rPr>
        <w:t>м</w:t>
      </w:r>
      <w:r w:rsidR="00852BBA" w:rsidRPr="00A62473">
        <w:rPr>
          <w:rFonts w:ascii="Times New Roman" w:hAnsi="Times New Roman"/>
          <w:sz w:val="28"/>
          <w:szCs w:val="28"/>
        </w:rPr>
        <w:t xml:space="preserve"> грунт</w:t>
      </w:r>
      <w:r w:rsidR="00E128A7" w:rsidRPr="00A62473">
        <w:rPr>
          <w:rFonts w:ascii="Times New Roman" w:hAnsi="Times New Roman"/>
          <w:sz w:val="28"/>
          <w:szCs w:val="28"/>
        </w:rPr>
        <w:t>е</w:t>
      </w:r>
      <w:r w:rsidR="00852BBA" w:rsidRPr="00A62473">
        <w:rPr>
          <w:rFonts w:ascii="Times New Roman" w:hAnsi="Times New Roman"/>
          <w:sz w:val="28"/>
          <w:szCs w:val="28"/>
        </w:rPr>
        <w:t xml:space="preserve"> осуществляется </w:t>
      </w:r>
      <w:r w:rsidR="00E128A7" w:rsidRPr="00A62473">
        <w:rPr>
          <w:rFonts w:ascii="Times New Roman" w:hAnsi="Times New Roman"/>
          <w:b/>
          <w:sz w:val="28"/>
          <w:szCs w:val="28"/>
        </w:rPr>
        <w:t>государственная поддержка</w:t>
      </w:r>
      <w:r w:rsidR="00852BBA" w:rsidRPr="00A62473">
        <w:rPr>
          <w:rFonts w:ascii="Times New Roman" w:hAnsi="Times New Roman"/>
          <w:sz w:val="28"/>
          <w:szCs w:val="28"/>
        </w:rPr>
        <w:t xml:space="preserve"> путем субсидирования стоимости удобрений (за исключением органических), пестицидов, </w:t>
      </w:r>
      <w:proofErr w:type="spellStart"/>
      <w:r w:rsidR="00852BBA" w:rsidRPr="00A62473">
        <w:rPr>
          <w:rFonts w:ascii="Times New Roman" w:hAnsi="Times New Roman"/>
          <w:sz w:val="28"/>
          <w:szCs w:val="28"/>
        </w:rPr>
        <w:t>биоагентов</w:t>
      </w:r>
      <w:proofErr w:type="spellEnd"/>
      <w:r w:rsidR="00852BBA" w:rsidRPr="00A62473">
        <w:rPr>
          <w:rFonts w:ascii="Times New Roman" w:hAnsi="Times New Roman"/>
          <w:sz w:val="28"/>
          <w:szCs w:val="28"/>
        </w:rPr>
        <w:t xml:space="preserve"> (энтомофагов) и биопрепаратов, подачи поливной</w:t>
      </w:r>
      <w:r w:rsidR="000A4F0A" w:rsidRPr="00A62473">
        <w:rPr>
          <w:rFonts w:ascii="Times New Roman" w:hAnsi="Times New Roman"/>
          <w:sz w:val="28"/>
          <w:szCs w:val="28"/>
        </w:rPr>
        <w:t xml:space="preserve"> воды, семян огурцов и томатов.</w:t>
      </w:r>
    </w:p>
    <w:p w:rsidR="00E128A7" w:rsidRPr="00A62473" w:rsidRDefault="00852BBA" w:rsidP="00E12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В рамках инвестиционных субсиди</w:t>
      </w:r>
      <w:r w:rsidR="00E128A7" w:rsidRPr="00A62473">
        <w:rPr>
          <w:rFonts w:ascii="Times New Roman" w:hAnsi="Times New Roman"/>
          <w:sz w:val="28"/>
          <w:szCs w:val="28"/>
        </w:rPr>
        <w:t>й</w:t>
      </w:r>
      <w:r w:rsidRPr="00A62473">
        <w:rPr>
          <w:rFonts w:ascii="Times New Roman" w:hAnsi="Times New Roman"/>
          <w:sz w:val="28"/>
          <w:szCs w:val="28"/>
        </w:rPr>
        <w:t xml:space="preserve"> предусмотрены меры государственной поддержки, которые стимулируют </w:t>
      </w:r>
      <w:r w:rsidR="000A4F0A" w:rsidRPr="00A62473">
        <w:rPr>
          <w:rFonts w:ascii="Times New Roman" w:hAnsi="Times New Roman"/>
          <w:sz w:val="28"/>
          <w:szCs w:val="28"/>
        </w:rPr>
        <w:t>сельхоз товаропроизводителей</w:t>
      </w:r>
      <w:r w:rsidRPr="00A62473">
        <w:rPr>
          <w:rFonts w:ascii="Times New Roman" w:hAnsi="Times New Roman"/>
          <w:sz w:val="28"/>
          <w:szCs w:val="28"/>
        </w:rPr>
        <w:t xml:space="preserve"> (далее – СХТП) для </w:t>
      </w:r>
      <w:r w:rsidRPr="00A62473">
        <w:rPr>
          <w:rFonts w:ascii="Times New Roman" w:hAnsi="Times New Roman"/>
          <w:b/>
          <w:sz w:val="28"/>
          <w:szCs w:val="28"/>
        </w:rPr>
        <w:t>внедрения современных технологий</w:t>
      </w:r>
      <w:r w:rsidRPr="00A62473">
        <w:rPr>
          <w:rFonts w:ascii="Times New Roman" w:hAnsi="Times New Roman"/>
          <w:sz w:val="28"/>
          <w:szCs w:val="28"/>
        </w:rPr>
        <w:t xml:space="preserve">. </w:t>
      </w:r>
      <w:r w:rsidR="009B0E21" w:rsidRPr="00A62473">
        <w:rPr>
          <w:rFonts w:ascii="Times New Roman" w:hAnsi="Times New Roman"/>
          <w:sz w:val="28"/>
          <w:szCs w:val="28"/>
        </w:rPr>
        <w:t>В частности,</w:t>
      </w:r>
      <w:r w:rsidR="00E128A7" w:rsidRPr="00A62473">
        <w:rPr>
          <w:rFonts w:ascii="Times New Roman" w:hAnsi="Times New Roman"/>
          <w:sz w:val="28"/>
          <w:szCs w:val="28"/>
        </w:rPr>
        <w:t xml:space="preserve"> предусмотрено возмещение 25% инвестиционных затрат при реализации проектов по строительству и расширению тепличных комплексов, кроме того, в настоящее время ведется работа по увеличению норматива </w:t>
      </w:r>
      <w:r w:rsidR="00E128A7" w:rsidRPr="00A62473">
        <w:rPr>
          <w:rFonts w:ascii="Times New Roman" w:hAnsi="Times New Roman"/>
          <w:b/>
          <w:sz w:val="28"/>
          <w:szCs w:val="28"/>
        </w:rPr>
        <w:t>до 30%</w:t>
      </w:r>
      <w:r w:rsidR="00E128A7" w:rsidRPr="00A62473">
        <w:rPr>
          <w:rFonts w:ascii="Times New Roman" w:hAnsi="Times New Roman"/>
          <w:sz w:val="28"/>
          <w:szCs w:val="28"/>
        </w:rPr>
        <w:t>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Также, учитывая, что повышение рентабельности производства овощей </w:t>
      </w:r>
      <w:r w:rsidR="00E128A7" w:rsidRPr="00A62473">
        <w:rPr>
          <w:rFonts w:ascii="Times New Roman" w:hAnsi="Times New Roman"/>
          <w:sz w:val="28"/>
          <w:szCs w:val="28"/>
        </w:rPr>
        <w:t xml:space="preserve">в закрытом грунте </w:t>
      </w:r>
      <w:r w:rsidRPr="00A62473">
        <w:rPr>
          <w:rFonts w:ascii="Times New Roman" w:hAnsi="Times New Roman"/>
          <w:sz w:val="28"/>
          <w:szCs w:val="28"/>
        </w:rPr>
        <w:t>возможно только за счет снижения себестоимости при производстве, Министерством сельского хозяйства Республики Казахстан (далее - МСХ) ведется работа по введению субсидирования части затрат на электроэнергию и газ. Данная субсидия будет выплачиваться в период высоких затрат на ресурсы, то есть в осенне-зимний период.</w:t>
      </w:r>
    </w:p>
    <w:p w:rsidR="00E128A7" w:rsidRPr="00A62473" w:rsidRDefault="00E128A7" w:rsidP="00E12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Вместе с тем, условием государства для получателей данных субсидий будет являться обязательное наличие сертификата соответствия технологиям производства.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В этой связи Министерством торговли и интеграции РК (далее - МТИ) совместно с МСХ разработан и </w:t>
      </w:r>
      <w:r w:rsidRPr="00A62473">
        <w:rPr>
          <w:rFonts w:ascii="Times New Roman" w:hAnsi="Times New Roman"/>
          <w:b/>
          <w:sz w:val="28"/>
          <w:szCs w:val="28"/>
        </w:rPr>
        <w:t>утвержден Национальный стандарт для фермерских теплиц (СТ РК 3834-2023)</w:t>
      </w:r>
      <w:r w:rsidRPr="00A62473">
        <w:rPr>
          <w:rFonts w:ascii="Times New Roman" w:hAnsi="Times New Roman"/>
          <w:sz w:val="28"/>
          <w:szCs w:val="28"/>
        </w:rPr>
        <w:t xml:space="preserve">, который вступил в силу с 1 мая 2023 </w:t>
      </w:r>
      <w:r w:rsidRPr="00A62473">
        <w:rPr>
          <w:rFonts w:ascii="Times New Roman" w:hAnsi="Times New Roman"/>
          <w:sz w:val="28"/>
          <w:szCs w:val="28"/>
        </w:rPr>
        <w:lastRenderedPageBreak/>
        <w:t>года</w:t>
      </w:r>
      <w:r w:rsidR="009B0E21" w:rsidRPr="00A62473">
        <w:rPr>
          <w:rFonts w:ascii="Times New Roman" w:hAnsi="Times New Roman"/>
          <w:sz w:val="28"/>
          <w:szCs w:val="28"/>
        </w:rPr>
        <w:t>, который</w:t>
      </w:r>
      <w:r w:rsidRPr="00A62473">
        <w:rPr>
          <w:rFonts w:ascii="Times New Roman" w:hAnsi="Times New Roman"/>
          <w:sz w:val="28"/>
          <w:szCs w:val="28"/>
        </w:rPr>
        <w:t xml:space="preserve"> позволит регламентировать деятельность фермерских тепличных хозяйств.</w:t>
      </w:r>
    </w:p>
    <w:p w:rsidR="00852BBA" w:rsidRPr="00A62473" w:rsidRDefault="009B0E21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Относительно финансирования тепличных хозяйств отмечаем, что с</w:t>
      </w:r>
      <w:r w:rsidR="00852BBA" w:rsidRPr="00A62473">
        <w:rPr>
          <w:rFonts w:ascii="Times New Roman" w:hAnsi="Times New Roman"/>
          <w:sz w:val="28"/>
          <w:szCs w:val="28"/>
        </w:rPr>
        <w:t>уществующая программа «Кен дала» Аграрн</w:t>
      </w:r>
      <w:r w:rsidRPr="00A62473">
        <w:rPr>
          <w:rFonts w:ascii="Times New Roman" w:hAnsi="Times New Roman"/>
          <w:sz w:val="28"/>
          <w:szCs w:val="28"/>
        </w:rPr>
        <w:t>ой</w:t>
      </w:r>
      <w:r w:rsidR="00852BBA" w:rsidRPr="00A62473">
        <w:rPr>
          <w:rFonts w:ascii="Times New Roman" w:hAnsi="Times New Roman"/>
          <w:sz w:val="28"/>
          <w:szCs w:val="28"/>
        </w:rPr>
        <w:t xml:space="preserve"> кредитн</w:t>
      </w:r>
      <w:r w:rsidRPr="00A62473">
        <w:rPr>
          <w:rFonts w:ascii="Times New Roman" w:hAnsi="Times New Roman"/>
          <w:sz w:val="28"/>
          <w:szCs w:val="28"/>
        </w:rPr>
        <w:t>ой</w:t>
      </w:r>
      <w:r w:rsidR="00852BBA" w:rsidRPr="00A62473">
        <w:rPr>
          <w:rFonts w:ascii="Times New Roman" w:hAnsi="Times New Roman"/>
          <w:sz w:val="28"/>
          <w:szCs w:val="28"/>
        </w:rPr>
        <w:t xml:space="preserve"> корпораци</w:t>
      </w:r>
      <w:r w:rsidRPr="00A62473">
        <w:rPr>
          <w:rFonts w:ascii="Times New Roman" w:hAnsi="Times New Roman"/>
          <w:sz w:val="28"/>
          <w:szCs w:val="28"/>
        </w:rPr>
        <w:t>и</w:t>
      </w:r>
      <w:r w:rsidR="00852BBA" w:rsidRPr="00A62473">
        <w:rPr>
          <w:rFonts w:ascii="Times New Roman" w:hAnsi="Times New Roman"/>
          <w:sz w:val="28"/>
          <w:szCs w:val="28"/>
        </w:rPr>
        <w:t xml:space="preserve"> предполагает финансирование только </w:t>
      </w:r>
      <w:r w:rsidR="00A62473" w:rsidRPr="00A62473">
        <w:rPr>
          <w:rFonts w:ascii="Times New Roman" w:hAnsi="Times New Roman"/>
          <w:sz w:val="28"/>
          <w:szCs w:val="28"/>
        </w:rPr>
        <w:t xml:space="preserve">производство </w:t>
      </w:r>
      <w:r w:rsidR="00852BBA" w:rsidRPr="00A62473">
        <w:rPr>
          <w:rFonts w:ascii="Times New Roman" w:hAnsi="Times New Roman"/>
          <w:sz w:val="28"/>
          <w:szCs w:val="28"/>
        </w:rPr>
        <w:t xml:space="preserve">овощей </w:t>
      </w:r>
      <w:r w:rsidR="00A62473" w:rsidRPr="00A62473">
        <w:rPr>
          <w:rFonts w:ascii="Times New Roman" w:hAnsi="Times New Roman"/>
          <w:sz w:val="28"/>
          <w:szCs w:val="28"/>
        </w:rPr>
        <w:t xml:space="preserve">в </w:t>
      </w:r>
      <w:r w:rsidR="00852BBA" w:rsidRPr="00A62473">
        <w:rPr>
          <w:rFonts w:ascii="Times New Roman" w:hAnsi="Times New Roman"/>
          <w:sz w:val="28"/>
          <w:szCs w:val="28"/>
        </w:rPr>
        <w:t>открыто</w:t>
      </w:r>
      <w:r w:rsidR="00A62473" w:rsidRPr="00A62473">
        <w:rPr>
          <w:rFonts w:ascii="Times New Roman" w:hAnsi="Times New Roman"/>
          <w:sz w:val="28"/>
          <w:szCs w:val="28"/>
        </w:rPr>
        <w:t>м</w:t>
      </w:r>
      <w:r w:rsidR="00852BBA" w:rsidRPr="00A62473">
        <w:rPr>
          <w:rFonts w:ascii="Times New Roman" w:hAnsi="Times New Roman"/>
          <w:sz w:val="28"/>
          <w:szCs w:val="28"/>
        </w:rPr>
        <w:t xml:space="preserve"> грунт</w:t>
      </w:r>
      <w:r w:rsidR="00A62473" w:rsidRPr="00A62473">
        <w:rPr>
          <w:rFonts w:ascii="Times New Roman" w:hAnsi="Times New Roman"/>
          <w:sz w:val="28"/>
          <w:szCs w:val="28"/>
        </w:rPr>
        <w:t>е</w:t>
      </w:r>
      <w:r w:rsidR="00852BBA" w:rsidRPr="00A62473">
        <w:rPr>
          <w:rFonts w:ascii="Times New Roman" w:hAnsi="Times New Roman"/>
          <w:sz w:val="28"/>
          <w:szCs w:val="28"/>
        </w:rPr>
        <w:t xml:space="preserve">. 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Учитывая обращения тепличных хозяйств, в целях поддержки отечественных производителей овощей </w:t>
      </w:r>
      <w:r w:rsidR="009B0E21" w:rsidRPr="00A62473">
        <w:rPr>
          <w:rFonts w:ascii="Times New Roman" w:hAnsi="Times New Roman"/>
          <w:sz w:val="28"/>
          <w:szCs w:val="28"/>
        </w:rPr>
        <w:t xml:space="preserve">в </w:t>
      </w:r>
      <w:r w:rsidRPr="00A62473">
        <w:rPr>
          <w:rFonts w:ascii="Times New Roman" w:hAnsi="Times New Roman"/>
          <w:sz w:val="28"/>
          <w:szCs w:val="28"/>
        </w:rPr>
        <w:t>закрыто</w:t>
      </w:r>
      <w:r w:rsidR="009B0E21" w:rsidRPr="00A62473">
        <w:rPr>
          <w:rFonts w:ascii="Times New Roman" w:hAnsi="Times New Roman"/>
          <w:sz w:val="28"/>
          <w:szCs w:val="28"/>
        </w:rPr>
        <w:t>м</w:t>
      </w:r>
      <w:r w:rsidRPr="00A62473">
        <w:rPr>
          <w:rFonts w:ascii="Times New Roman" w:hAnsi="Times New Roman"/>
          <w:sz w:val="28"/>
          <w:szCs w:val="28"/>
        </w:rPr>
        <w:t xml:space="preserve"> грунт</w:t>
      </w:r>
      <w:r w:rsidR="009B0E21" w:rsidRPr="00A62473">
        <w:rPr>
          <w:rFonts w:ascii="Times New Roman" w:hAnsi="Times New Roman"/>
          <w:sz w:val="28"/>
          <w:szCs w:val="28"/>
        </w:rPr>
        <w:t>е</w:t>
      </w:r>
      <w:r w:rsidRPr="00A62473">
        <w:rPr>
          <w:rFonts w:ascii="Times New Roman" w:hAnsi="Times New Roman"/>
          <w:sz w:val="28"/>
          <w:szCs w:val="28"/>
        </w:rPr>
        <w:t>, в настоящее время прорабатывается вопрос обеспечения их полноценного доступа к кредитным средствам по программе «Кен дала».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В соответствии с бюджетным законодательством, для этого требуется внесение изменений и дополнений в действующее финансово-экономическое обоснование программы кредитования, учитывая все бюджетные процессы на это потребуется дополнительное время.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Вместе с тем, в настоящее время кредитование тепличных хозяйств возможно осуществить в рамках универсальной программы кредитования «Агробизнес», в рамках которой осуществляется финансирование для приобретения основных средств проведения строительно-монтажных работ и реконструкции, пополнения оборотных средств, со ставкой вознаграждения – 22 % годовых, при этом при субсидировании ставки вознаграждения для заемщика она снижается до 6%. С 2020 года по данной программе профинансировано </w:t>
      </w:r>
      <w:r w:rsidRPr="00A62473">
        <w:rPr>
          <w:rFonts w:ascii="Times New Roman" w:hAnsi="Times New Roman"/>
          <w:b/>
          <w:sz w:val="28"/>
          <w:szCs w:val="28"/>
        </w:rPr>
        <w:t>14 теплиц</w:t>
      </w:r>
      <w:r w:rsidRPr="00A62473">
        <w:rPr>
          <w:rFonts w:ascii="Times New Roman" w:hAnsi="Times New Roman"/>
          <w:sz w:val="28"/>
          <w:szCs w:val="28"/>
        </w:rPr>
        <w:t xml:space="preserve"> с общей площадью </w:t>
      </w:r>
      <w:r w:rsidRPr="00A62473">
        <w:rPr>
          <w:rFonts w:ascii="Times New Roman" w:hAnsi="Times New Roman"/>
          <w:b/>
          <w:sz w:val="28"/>
          <w:szCs w:val="28"/>
        </w:rPr>
        <w:t>51 га</w:t>
      </w:r>
      <w:r w:rsidRPr="00A62473">
        <w:rPr>
          <w:rFonts w:ascii="Times New Roman" w:hAnsi="Times New Roman"/>
          <w:sz w:val="28"/>
          <w:szCs w:val="28"/>
        </w:rPr>
        <w:t xml:space="preserve"> на сумму 16,7 млрд тенге.</w:t>
      </w:r>
    </w:p>
    <w:p w:rsidR="00E128A7" w:rsidRPr="00A62473" w:rsidRDefault="00E128A7" w:rsidP="00E128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62473">
        <w:rPr>
          <w:rFonts w:ascii="Times New Roman" w:hAnsi="Times New Roman"/>
          <w:b/>
          <w:i/>
          <w:sz w:val="28"/>
          <w:szCs w:val="28"/>
          <w:u w:val="single"/>
        </w:rPr>
        <w:t>Касательно использования твердого топлива (угля)</w:t>
      </w:r>
    </w:p>
    <w:p w:rsidR="00852BBA" w:rsidRPr="00A62473" w:rsidRDefault="00E128A7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Практически все фермерские теплицы </w:t>
      </w:r>
      <w:r w:rsidRPr="00A62473">
        <w:rPr>
          <w:rFonts w:ascii="Times New Roman" w:hAnsi="Times New Roman"/>
          <w:b/>
          <w:sz w:val="28"/>
          <w:szCs w:val="28"/>
        </w:rPr>
        <w:t>используют твердое топливо</w:t>
      </w:r>
      <w:r w:rsidR="009B0E21" w:rsidRPr="00A62473">
        <w:rPr>
          <w:rFonts w:ascii="Times New Roman" w:hAnsi="Times New Roman"/>
          <w:sz w:val="28"/>
          <w:szCs w:val="28"/>
        </w:rPr>
        <w:t xml:space="preserve">. </w:t>
      </w:r>
      <w:r w:rsidR="00852BBA" w:rsidRPr="00A62473">
        <w:rPr>
          <w:rFonts w:ascii="Times New Roman" w:hAnsi="Times New Roman"/>
          <w:sz w:val="28"/>
          <w:szCs w:val="28"/>
        </w:rPr>
        <w:t xml:space="preserve">Министерством индустрии и инфраструктурного развития РК (далее - МИИР) разработана и утверждена Дорожная карта, согласно которой в летнее время будет начата работа по заблаговременной заготовке угля, в том числе складирование запасов на точках реализации и в угольных ямах регионов. 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На сегодняшний день АО «НК «КТЖ» располагает достаточным количеством полувагонов и имеет возможность максимально обеспечивать своевременную перевозку угля всем потребителям в летний период.</w:t>
      </w:r>
    </w:p>
    <w:p w:rsidR="00852BBA" w:rsidRPr="00A62473" w:rsidRDefault="009B0E21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852BBA" w:rsidRPr="00A62473">
        <w:rPr>
          <w:rFonts w:ascii="Times New Roman" w:hAnsi="Times New Roman"/>
          <w:sz w:val="28"/>
          <w:szCs w:val="28"/>
        </w:rPr>
        <w:t>угл</w:t>
      </w:r>
      <w:r w:rsidRPr="00A62473">
        <w:rPr>
          <w:rFonts w:ascii="Times New Roman" w:hAnsi="Times New Roman"/>
          <w:sz w:val="28"/>
          <w:szCs w:val="28"/>
        </w:rPr>
        <w:t>ем</w:t>
      </w:r>
      <w:r w:rsidR="00852BBA" w:rsidRPr="00A62473">
        <w:rPr>
          <w:rFonts w:ascii="Times New Roman" w:hAnsi="Times New Roman"/>
          <w:sz w:val="28"/>
          <w:szCs w:val="28"/>
        </w:rPr>
        <w:t xml:space="preserve"> тепличных хозяйств в предстоящем отопительном сезоне 16 февраля </w:t>
      </w:r>
      <w:proofErr w:type="spellStart"/>
      <w:r w:rsidR="00852BBA" w:rsidRPr="00A62473">
        <w:rPr>
          <w:rFonts w:ascii="Times New Roman" w:hAnsi="Times New Roman"/>
          <w:sz w:val="28"/>
          <w:szCs w:val="28"/>
        </w:rPr>
        <w:t>т.г</w:t>
      </w:r>
      <w:proofErr w:type="spellEnd"/>
      <w:r w:rsidR="00852BBA" w:rsidRPr="00A62473">
        <w:rPr>
          <w:rFonts w:ascii="Times New Roman" w:hAnsi="Times New Roman"/>
          <w:sz w:val="28"/>
          <w:szCs w:val="28"/>
        </w:rPr>
        <w:t xml:space="preserve">. было проведено совещание на площадке </w:t>
      </w:r>
      <w:proofErr w:type="spellStart"/>
      <w:r w:rsidR="00852BBA" w:rsidRPr="00A62473">
        <w:rPr>
          <w:rFonts w:ascii="Times New Roman" w:hAnsi="Times New Roman"/>
          <w:sz w:val="28"/>
          <w:szCs w:val="28"/>
        </w:rPr>
        <w:t>акимата</w:t>
      </w:r>
      <w:proofErr w:type="spellEnd"/>
      <w:r w:rsidR="00852BBA" w:rsidRPr="00A62473">
        <w:rPr>
          <w:rFonts w:ascii="Times New Roman" w:hAnsi="Times New Roman"/>
          <w:sz w:val="28"/>
          <w:szCs w:val="28"/>
        </w:rPr>
        <w:t xml:space="preserve"> Туркестанской области с участием тепличных хозяйств области и 16 угольных предприятий. На совещании хозяйствам были предложены уголь предприяти</w:t>
      </w:r>
      <w:r w:rsidR="00E128A7" w:rsidRPr="00A62473">
        <w:rPr>
          <w:rFonts w:ascii="Times New Roman" w:hAnsi="Times New Roman"/>
          <w:sz w:val="28"/>
          <w:szCs w:val="28"/>
        </w:rPr>
        <w:t>й</w:t>
      </w:r>
      <w:r w:rsidR="00852BBA" w:rsidRPr="00A62473">
        <w:rPr>
          <w:rFonts w:ascii="Times New Roman" w:hAnsi="Times New Roman"/>
          <w:sz w:val="28"/>
          <w:szCs w:val="28"/>
        </w:rPr>
        <w:t>, которые расположены в Центральном Казахстане</w:t>
      </w:r>
      <w:r w:rsidRPr="00A62473">
        <w:rPr>
          <w:rFonts w:ascii="Times New Roman" w:hAnsi="Times New Roman"/>
          <w:sz w:val="28"/>
          <w:szCs w:val="28"/>
        </w:rPr>
        <w:t>, которые</w:t>
      </w:r>
      <w:r w:rsidR="00852BBA" w:rsidRPr="00A62473">
        <w:rPr>
          <w:rFonts w:ascii="Times New Roman" w:hAnsi="Times New Roman"/>
          <w:sz w:val="28"/>
          <w:szCs w:val="28"/>
        </w:rPr>
        <w:t xml:space="preserve"> готовы </w:t>
      </w:r>
      <w:r w:rsidRPr="00A62473">
        <w:rPr>
          <w:rFonts w:ascii="Times New Roman" w:hAnsi="Times New Roman"/>
          <w:sz w:val="28"/>
          <w:szCs w:val="28"/>
        </w:rPr>
        <w:t xml:space="preserve">его </w:t>
      </w:r>
      <w:r w:rsidR="00852BBA" w:rsidRPr="00A62473">
        <w:rPr>
          <w:rFonts w:ascii="Times New Roman" w:hAnsi="Times New Roman"/>
          <w:sz w:val="28"/>
          <w:szCs w:val="28"/>
        </w:rPr>
        <w:t xml:space="preserve">отгружать по приемлемой цене с требуемыми качественными характеристиками. 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По информации </w:t>
      </w:r>
      <w:proofErr w:type="spellStart"/>
      <w:r w:rsidRPr="00A62473">
        <w:rPr>
          <w:rFonts w:ascii="Times New Roman" w:hAnsi="Times New Roman"/>
          <w:sz w:val="28"/>
          <w:szCs w:val="28"/>
        </w:rPr>
        <w:t>акимата</w:t>
      </w:r>
      <w:proofErr w:type="spellEnd"/>
      <w:r w:rsidRPr="00A62473">
        <w:rPr>
          <w:rFonts w:ascii="Times New Roman" w:hAnsi="Times New Roman"/>
          <w:sz w:val="28"/>
          <w:szCs w:val="28"/>
        </w:rPr>
        <w:t xml:space="preserve"> области тепличные хозяйства не заинтересованы </w:t>
      </w:r>
      <w:r w:rsidR="009B0E21" w:rsidRPr="00A62473">
        <w:rPr>
          <w:rFonts w:ascii="Times New Roman" w:hAnsi="Times New Roman"/>
          <w:sz w:val="28"/>
          <w:szCs w:val="28"/>
        </w:rPr>
        <w:t xml:space="preserve">в </w:t>
      </w:r>
      <w:r w:rsidRPr="00A62473">
        <w:rPr>
          <w:rFonts w:ascii="Times New Roman" w:hAnsi="Times New Roman"/>
          <w:sz w:val="28"/>
          <w:szCs w:val="28"/>
        </w:rPr>
        <w:t>други</w:t>
      </w:r>
      <w:r w:rsidR="009B0E21" w:rsidRPr="00A62473">
        <w:rPr>
          <w:rFonts w:ascii="Times New Roman" w:hAnsi="Times New Roman"/>
          <w:sz w:val="28"/>
          <w:szCs w:val="28"/>
        </w:rPr>
        <w:t>х</w:t>
      </w:r>
      <w:r w:rsidRPr="00A62473">
        <w:rPr>
          <w:rFonts w:ascii="Times New Roman" w:hAnsi="Times New Roman"/>
          <w:sz w:val="28"/>
          <w:szCs w:val="28"/>
        </w:rPr>
        <w:t xml:space="preserve"> марка</w:t>
      </w:r>
      <w:r w:rsidR="009B0E21" w:rsidRPr="00A62473">
        <w:rPr>
          <w:rFonts w:ascii="Times New Roman" w:hAnsi="Times New Roman"/>
          <w:sz w:val="28"/>
          <w:szCs w:val="28"/>
        </w:rPr>
        <w:t>х</w:t>
      </w:r>
      <w:r w:rsidRPr="00A62473">
        <w:rPr>
          <w:rFonts w:ascii="Times New Roman" w:hAnsi="Times New Roman"/>
          <w:sz w:val="28"/>
          <w:szCs w:val="28"/>
        </w:rPr>
        <w:t xml:space="preserve"> угля и предпочтение отдают только </w:t>
      </w:r>
      <w:proofErr w:type="spellStart"/>
      <w:r w:rsidRPr="00A62473">
        <w:rPr>
          <w:rFonts w:ascii="Times New Roman" w:hAnsi="Times New Roman"/>
          <w:sz w:val="28"/>
          <w:szCs w:val="28"/>
        </w:rPr>
        <w:t>Шубаркольскому</w:t>
      </w:r>
      <w:proofErr w:type="spellEnd"/>
      <w:r w:rsidRPr="00A62473">
        <w:rPr>
          <w:rFonts w:ascii="Times New Roman" w:hAnsi="Times New Roman"/>
          <w:sz w:val="28"/>
          <w:szCs w:val="28"/>
        </w:rPr>
        <w:t xml:space="preserve"> углю.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Однако, запланированные объемы отгрузки предприятия АО «</w:t>
      </w:r>
      <w:proofErr w:type="spellStart"/>
      <w:r w:rsidRPr="00A62473">
        <w:rPr>
          <w:rFonts w:ascii="Times New Roman" w:hAnsi="Times New Roman"/>
          <w:sz w:val="28"/>
          <w:szCs w:val="28"/>
        </w:rPr>
        <w:t>Шубарколь</w:t>
      </w:r>
      <w:proofErr w:type="spellEnd"/>
      <w:r w:rsidRPr="00A62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3">
        <w:rPr>
          <w:rFonts w:ascii="Times New Roman" w:hAnsi="Times New Roman"/>
          <w:sz w:val="28"/>
          <w:szCs w:val="28"/>
        </w:rPr>
        <w:t>Комир</w:t>
      </w:r>
      <w:proofErr w:type="spellEnd"/>
      <w:r w:rsidRPr="00A62473">
        <w:rPr>
          <w:rFonts w:ascii="Times New Roman" w:hAnsi="Times New Roman"/>
          <w:sz w:val="28"/>
          <w:szCs w:val="28"/>
        </w:rPr>
        <w:t xml:space="preserve">» на 2023 год законтрактованы прямыми контрактами и через биржу на коммунально-бытовой сектор в соответствии </w:t>
      </w:r>
      <w:r w:rsidR="000A4F0A" w:rsidRPr="00A62473">
        <w:rPr>
          <w:rFonts w:ascii="Times New Roman" w:hAnsi="Times New Roman"/>
          <w:sz w:val="28"/>
          <w:szCs w:val="28"/>
        </w:rPr>
        <w:t xml:space="preserve">с </w:t>
      </w:r>
      <w:r w:rsidRPr="00A62473">
        <w:rPr>
          <w:rFonts w:ascii="Times New Roman" w:hAnsi="Times New Roman"/>
          <w:sz w:val="28"/>
          <w:szCs w:val="28"/>
        </w:rPr>
        <w:t>Правил</w:t>
      </w:r>
      <w:r w:rsidR="000A4F0A" w:rsidRPr="00A62473">
        <w:rPr>
          <w:rFonts w:ascii="Times New Roman" w:hAnsi="Times New Roman"/>
          <w:sz w:val="28"/>
          <w:szCs w:val="28"/>
        </w:rPr>
        <w:t>ами</w:t>
      </w:r>
      <w:r w:rsidRPr="00A62473">
        <w:rPr>
          <w:rFonts w:ascii="Times New Roman" w:hAnsi="Times New Roman"/>
          <w:sz w:val="28"/>
          <w:szCs w:val="28"/>
        </w:rPr>
        <w:t xml:space="preserve"> биржевых торгов. 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A62473">
        <w:rPr>
          <w:rFonts w:ascii="Times New Roman" w:hAnsi="Times New Roman"/>
          <w:sz w:val="28"/>
          <w:szCs w:val="28"/>
        </w:rPr>
        <w:t>акимат</w:t>
      </w:r>
      <w:r w:rsidR="000A4F0A" w:rsidRPr="00A62473">
        <w:rPr>
          <w:rFonts w:ascii="Times New Roman" w:hAnsi="Times New Roman"/>
          <w:sz w:val="28"/>
          <w:szCs w:val="28"/>
        </w:rPr>
        <w:t>о</w:t>
      </w:r>
      <w:r w:rsidRPr="00A62473">
        <w:rPr>
          <w:rFonts w:ascii="Times New Roman" w:hAnsi="Times New Roman"/>
          <w:sz w:val="28"/>
          <w:szCs w:val="28"/>
        </w:rPr>
        <w:t>м</w:t>
      </w:r>
      <w:proofErr w:type="spellEnd"/>
      <w:r w:rsidRPr="00A62473">
        <w:rPr>
          <w:rFonts w:ascii="Times New Roman" w:hAnsi="Times New Roman"/>
          <w:sz w:val="28"/>
          <w:szCs w:val="28"/>
        </w:rPr>
        <w:t xml:space="preserve"> Туркестанской области проводится разъяснительная работа с тепличными хозяйствами по заключению контрактов </w:t>
      </w:r>
      <w:r w:rsidRPr="00A62473">
        <w:rPr>
          <w:rFonts w:ascii="Times New Roman" w:hAnsi="Times New Roman"/>
          <w:sz w:val="28"/>
          <w:szCs w:val="28"/>
        </w:rPr>
        <w:lastRenderedPageBreak/>
        <w:t>на поставку с другими угольными предприятиями, расположенными в соседних областях.</w:t>
      </w:r>
    </w:p>
    <w:p w:rsidR="00852BBA" w:rsidRPr="00A62473" w:rsidRDefault="00852BBA" w:rsidP="00852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Кроме того, МТИ ведется работа по внесению изменений в Правила биржевой торговли, в части включения дополнительной торговой сессии для тепличных хозяйств.</w:t>
      </w:r>
    </w:p>
    <w:p w:rsidR="00852BBA" w:rsidRPr="00A62473" w:rsidRDefault="00A62473" w:rsidP="00A62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473">
        <w:rPr>
          <w:rFonts w:ascii="Times New Roman" w:hAnsi="Times New Roman"/>
          <w:sz w:val="28"/>
          <w:szCs w:val="28"/>
        </w:rPr>
        <w:t>В целом вышеуказанные вопросы находятся на постоянном контроле Правительства и дальнейшая работа по их решению будет продолжена.</w:t>
      </w:r>
    </w:p>
    <w:p w:rsidR="00852BBA" w:rsidRDefault="00852BBA" w:rsidP="00852BB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62473" w:rsidRPr="00A62473" w:rsidRDefault="00A62473" w:rsidP="00852BB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52BBA" w:rsidRPr="00A62473" w:rsidRDefault="00D1592C" w:rsidP="00852BB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A62473">
        <w:rPr>
          <w:rFonts w:ascii="Times New Roman" w:hAnsi="Times New Roman"/>
          <w:b/>
          <w:sz w:val="28"/>
          <w:szCs w:val="28"/>
        </w:rPr>
        <w:t>С</w:t>
      </w:r>
      <w:r w:rsidR="00852BBA" w:rsidRPr="00A6247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62473">
        <w:rPr>
          <w:rFonts w:ascii="Times New Roman" w:hAnsi="Times New Roman"/>
          <w:b/>
          <w:sz w:val="28"/>
          <w:szCs w:val="28"/>
        </w:rPr>
        <w:t>Жумангарин</w:t>
      </w:r>
      <w:proofErr w:type="spellEnd"/>
    </w:p>
    <w:p w:rsidR="00CD0420" w:rsidRPr="00A62473" w:rsidRDefault="00CD0420" w:rsidP="00217544"/>
    <w:sectPr w:rsidR="00CD0420" w:rsidRPr="00A62473" w:rsidSect="00D15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70" w:rsidRDefault="00CD7070" w:rsidP="00F55F2E">
      <w:pPr>
        <w:spacing w:after="0" w:line="240" w:lineRule="auto"/>
      </w:pPr>
      <w:r>
        <w:separator/>
      </w:r>
    </w:p>
  </w:endnote>
  <w:endnote w:type="continuationSeparator" w:id="0">
    <w:p w:rsidR="00CD7070" w:rsidRDefault="00CD7070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A7" w:rsidRDefault="003B67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A7" w:rsidRDefault="003B67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A7" w:rsidRDefault="003B67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70" w:rsidRDefault="00CD7070" w:rsidP="00F55F2E">
      <w:pPr>
        <w:spacing w:after="0" w:line="240" w:lineRule="auto"/>
      </w:pPr>
      <w:r>
        <w:separator/>
      </w:r>
    </w:p>
  </w:footnote>
  <w:footnote w:type="continuationSeparator" w:id="0">
    <w:p w:rsidR="00CD7070" w:rsidRDefault="00CD7070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A7" w:rsidRDefault="003B67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113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1592C" w:rsidRPr="00D1592C" w:rsidRDefault="00D1592C">
        <w:pPr>
          <w:pStyle w:val="a5"/>
          <w:jc w:val="center"/>
          <w:rPr>
            <w:rFonts w:ascii="Times New Roman" w:hAnsi="Times New Roman"/>
            <w:sz w:val="24"/>
          </w:rPr>
        </w:pPr>
        <w:r w:rsidRPr="00D1592C">
          <w:rPr>
            <w:rFonts w:ascii="Times New Roman" w:hAnsi="Times New Roman"/>
            <w:sz w:val="24"/>
          </w:rPr>
          <w:fldChar w:fldCharType="begin"/>
        </w:r>
        <w:r w:rsidRPr="00D1592C">
          <w:rPr>
            <w:rFonts w:ascii="Times New Roman" w:hAnsi="Times New Roman"/>
            <w:sz w:val="24"/>
          </w:rPr>
          <w:instrText>PAGE   \* MERGEFORMAT</w:instrText>
        </w:r>
        <w:r w:rsidRPr="00D1592C">
          <w:rPr>
            <w:rFonts w:ascii="Times New Roman" w:hAnsi="Times New Roman"/>
            <w:sz w:val="24"/>
          </w:rPr>
          <w:fldChar w:fldCharType="separate"/>
        </w:r>
        <w:r w:rsidR="004F792F">
          <w:rPr>
            <w:rFonts w:ascii="Times New Roman" w:hAnsi="Times New Roman"/>
            <w:noProof/>
            <w:sz w:val="24"/>
          </w:rPr>
          <w:t>3</w:t>
        </w:r>
        <w:r w:rsidRPr="00D1592C">
          <w:rPr>
            <w:rFonts w:ascii="Times New Roman" w:hAnsi="Times New Roman"/>
            <w:sz w:val="24"/>
          </w:rPr>
          <w:fldChar w:fldCharType="end"/>
        </w:r>
      </w:p>
    </w:sdtContent>
  </w:sdt>
  <w:p w:rsidR="00D1592C" w:rsidRDefault="00D159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B67A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67A7" w:rsidRPr="003B67A7" w:rsidRDefault="003B67A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18.10.2023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3B67A7" w:rsidRPr="003B67A7" w:rsidRDefault="003B67A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18.10.2023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79.2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1-12/1892 дз   от: 26.05.2023&#10;№ вх: 1879//11-12/1892дз/ДС-98   от: 26.05.2023"/>
        </v:shape>
      </w:pict>
    </w:r>
    <w:r w:rsidR="003E0E42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A4F0A"/>
    <w:rsid w:val="00170957"/>
    <w:rsid w:val="00217544"/>
    <w:rsid w:val="002C13C5"/>
    <w:rsid w:val="003B67A7"/>
    <w:rsid w:val="003E0E42"/>
    <w:rsid w:val="004E07EE"/>
    <w:rsid w:val="004F5697"/>
    <w:rsid w:val="004F792F"/>
    <w:rsid w:val="00517529"/>
    <w:rsid w:val="0053529D"/>
    <w:rsid w:val="007443DC"/>
    <w:rsid w:val="00852BBA"/>
    <w:rsid w:val="008B59F1"/>
    <w:rsid w:val="008C668C"/>
    <w:rsid w:val="008F1A8B"/>
    <w:rsid w:val="009A6A58"/>
    <w:rsid w:val="009B0E21"/>
    <w:rsid w:val="00A40F19"/>
    <w:rsid w:val="00A62473"/>
    <w:rsid w:val="00CD0420"/>
    <w:rsid w:val="00CD0550"/>
    <w:rsid w:val="00CD7070"/>
    <w:rsid w:val="00D1592C"/>
    <w:rsid w:val="00D81F07"/>
    <w:rsid w:val="00D90060"/>
    <w:rsid w:val="00DB38E3"/>
    <w:rsid w:val="00DF1E95"/>
    <w:rsid w:val="00E128A7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B846B54-C8C5-4D53-BEB0-388E596E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73BA-FC55-4003-8CF3-E99306C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Кусаинова Галия</cp:lastModifiedBy>
  <cp:revision>2</cp:revision>
  <cp:lastPrinted>2019-12-30T13:46:00Z</cp:lastPrinted>
  <dcterms:created xsi:type="dcterms:W3CDTF">2023-10-18T10:39:00Z</dcterms:created>
  <dcterms:modified xsi:type="dcterms:W3CDTF">2023-10-18T10:39:00Z</dcterms:modified>
</cp:coreProperties>
</file>