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37" w:rsidRDefault="00467737" w:rsidP="004553B0">
      <w:pPr>
        <w:shd w:val="clear" w:color="auto" w:fill="FFFFFF"/>
        <w:jc w:val="right"/>
        <w:rPr>
          <w:b/>
          <w:sz w:val="28"/>
          <w:szCs w:val="28"/>
        </w:rPr>
      </w:pPr>
      <w:bookmarkStart w:id="0" w:name="_GoBack"/>
      <w:bookmarkEnd w:id="0"/>
      <w:r w:rsidRPr="00224E20">
        <w:rPr>
          <w:rFonts w:ascii="Calibri" w:eastAsia="Calibri" w:hAnsi="Calibri"/>
          <w:noProof/>
        </w:rPr>
        <w:drawing>
          <wp:inline distT="0" distB="0" distL="0" distR="0" wp14:anchorId="51071B4F" wp14:editId="18AF7F8A">
            <wp:extent cx="5940425" cy="17395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737" w:rsidRDefault="00467737" w:rsidP="004553B0">
      <w:pPr>
        <w:shd w:val="clear" w:color="auto" w:fill="FFFFFF"/>
        <w:jc w:val="right"/>
        <w:rPr>
          <w:b/>
          <w:sz w:val="28"/>
          <w:szCs w:val="28"/>
        </w:rPr>
      </w:pPr>
    </w:p>
    <w:p w:rsidR="004553B0" w:rsidRDefault="004553B0" w:rsidP="004553B0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Депутатам</w:t>
      </w:r>
      <w:r w:rsidR="009A00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  <w:lang w:val="kk-KZ"/>
        </w:rPr>
        <w:t>ажилиса Парламента</w:t>
      </w:r>
    </w:p>
    <w:p w:rsidR="004553B0" w:rsidRDefault="004553B0" w:rsidP="004553B0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Казахстан</w:t>
      </w:r>
    </w:p>
    <w:p w:rsidR="004553B0" w:rsidRPr="00467737" w:rsidRDefault="004553B0" w:rsidP="004553B0">
      <w:pPr>
        <w:shd w:val="clear" w:color="auto" w:fill="FFFFFF"/>
        <w:jc w:val="right"/>
        <w:rPr>
          <w:sz w:val="28"/>
          <w:szCs w:val="28"/>
        </w:rPr>
      </w:pPr>
      <w:r w:rsidRPr="00467737">
        <w:rPr>
          <w:sz w:val="28"/>
          <w:szCs w:val="28"/>
        </w:rPr>
        <w:t>(по списку)</w:t>
      </w:r>
    </w:p>
    <w:p w:rsidR="00467737" w:rsidRPr="00317B13" w:rsidRDefault="00467737" w:rsidP="00467737">
      <w:pPr>
        <w:rPr>
          <w:i/>
          <w:lang w:val="kk-KZ"/>
        </w:rPr>
      </w:pPr>
      <w:r>
        <w:rPr>
          <w:i/>
          <w:lang w:val="kk-KZ"/>
        </w:rPr>
        <w:t>На №</w:t>
      </w:r>
      <w:r w:rsidRPr="005327B9">
        <w:rPr>
          <w:i/>
          <w:lang w:val="kk-KZ"/>
        </w:rPr>
        <w:t xml:space="preserve"> </w:t>
      </w:r>
      <w:r>
        <w:rPr>
          <w:i/>
          <w:lang w:val="kk-KZ"/>
        </w:rPr>
        <w:t>ДС-99</w:t>
      </w:r>
    </w:p>
    <w:p w:rsidR="00C8573F" w:rsidRDefault="00467737" w:rsidP="00B04336">
      <w:pPr>
        <w:rPr>
          <w:b/>
          <w:sz w:val="28"/>
          <w:szCs w:val="28"/>
        </w:rPr>
      </w:pPr>
      <w:r>
        <w:rPr>
          <w:i/>
          <w:lang w:val="kk-KZ"/>
        </w:rPr>
        <w:t>от 26 апреля 2023 года</w:t>
      </w:r>
    </w:p>
    <w:p w:rsidR="004553B0" w:rsidRDefault="00C8573F" w:rsidP="00C8573F">
      <w:pPr>
        <w:shd w:val="clear" w:color="auto" w:fill="FFFFFF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Уважаемые депутаты!</w:t>
      </w:r>
    </w:p>
    <w:p w:rsidR="004553B0" w:rsidRPr="005327B9" w:rsidRDefault="004553B0" w:rsidP="004553B0">
      <w:pPr>
        <w:ind w:firstLine="709"/>
        <w:jc w:val="right"/>
        <w:rPr>
          <w:sz w:val="28"/>
          <w:szCs w:val="28"/>
          <w:lang w:val="kk-KZ"/>
        </w:rPr>
      </w:pPr>
    </w:p>
    <w:p w:rsidR="004553B0" w:rsidRDefault="00467737" w:rsidP="0045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Рассмотрев </w:t>
      </w:r>
      <w:r w:rsidR="004553B0">
        <w:rPr>
          <w:sz w:val="28"/>
          <w:szCs w:val="28"/>
        </w:rPr>
        <w:t xml:space="preserve">запрос </w:t>
      </w:r>
      <w:r w:rsidR="004553B0" w:rsidRPr="00C71F28">
        <w:rPr>
          <w:sz w:val="28"/>
          <w:szCs w:val="28"/>
        </w:rPr>
        <w:t xml:space="preserve">по пересмотру в сторону увеличения размеров грантов, выделяемых из республиканского бюджета по государственному образовательному заказу на обучение медицинским специальностям </w:t>
      </w:r>
      <w:proofErr w:type="spellStart"/>
      <w:r w:rsidR="004553B0" w:rsidRPr="00C71F28">
        <w:rPr>
          <w:sz w:val="28"/>
          <w:szCs w:val="28"/>
        </w:rPr>
        <w:t>бакалавриата</w:t>
      </w:r>
      <w:proofErr w:type="spellEnd"/>
      <w:r w:rsidR="004553B0" w:rsidRPr="00C71F28">
        <w:rPr>
          <w:sz w:val="28"/>
          <w:szCs w:val="28"/>
        </w:rPr>
        <w:t>, интернатуры, магистратуры, резидентуры и докторантуры</w:t>
      </w:r>
      <w:r>
        <w:rPr>
          <w:sz w:val="28"/>
          <w:szCs w:val="28"/>
          <w:lang w:val="kk-KZ"/>
        </w:rPr>
        <w:t>,</w:t>
      </w:r>
      <w:r w:rsidR="004553B0">
        <w:rPr>
          <w:sz w:val="28"/>
          <w:szCs w:val="28"/>
        </w:rPr>
        <w:t xml:space="preserve"> сообща</w:t>
      </w:r>
      <w:r>
        <w:rPr>
          <w:sz w:val="28"/>
          <w:szCs w:val="28"/>
        </w:rPr>
        <w:t>ю</w:t>
      </w:r>
      <w:r w:rsidR="004553B0">
        <w:rPr>
          <w:sz w:val="28"/>
          <w:szCs w:val="28"/>
        </w:rPr>
        <w:t xml:space="preserve"> следующее.</w:t>
      </w:r>
    </w:p>
    <w:p w:rsidR="00D01C37" w:rsidRDefault="004553B0" w:rsidP="004553B0">
      <w:pPr>
        <w:ind w:firstLine="567"/>
        <w:contextualSpacing/>
        <w:jc w:val="both"/>
        <w:rPr>
          <w:sz w:val="28"/>
        </w:rPr>
      </w:pPr>
      <w:proofErr w:type="spellStart"/>
      <w:r>
        <w:rPr>
          <w:sz w:val="28"/>
          <w:szCs w:val="28"/>
        </w:rPr>
        <w:t>Минист</w:t>
      </w:r>
      <w:proofErr w:type="spellEnd"/>
      <w:r>
        <w:rPr>
          <w:sz w:val="28"/>
          <w:szCs w:val="28"/>
          <w:lang w:val="kk-KZ"/>
        </w:rPr>
        <w:t>ерств</w:t>
      </w:r>
      <w:r w:rsidR="00467737">
        <w:rPr>
          <w:sz w:val="28"/>
          <w:szCs w:val="28"/>
          <w:lang w:val="kk-KZ"/>
        </w:rPr>
        <w:t>ом</w:t>
      </w:r>
      <w:r w:rsidRPr="00317B13">
        <w:rPr>
          <w:sz w:val="28"/>
          <w:szCs w:val="28"/>
        </w:rPr>
        <w:t xml:space="preserve"> здравоохранения </w:t>
      </w:r>
      <w:r w:rsidR="00467737">
        <w:rPr>
          <w:sz w:val="28"/>
          <w:szCs w:val="28"/>
        </w:rPr>
        <w:t>создана рабочая</w:t>
      </w:r>
      <w:r w:rsidRPr="00317B13">
        <w:rPr>
          <w:sz w:val="28"/>
          <w:szCs w:val="28"/>
        </w:rPr>
        <w:t xml:space="preserve"> групп</w:t>
      </w:r>
      <w:r w:rsidR="00467737">
        <w:rPr>
          <w:sz w:val="28"/>
          <w:szCs w:val="28"/>
        </w:rPr>
        <w:t>а</w:t>
      </w:r>
      <w:r w:rsidRPr="00317B13">
        <w:rPr>
          <w:sz w:val="28"/>
          <w:szCs w:val="28"/>
        </w:rPr>
        <w:t xml:space="preserve"> </w:t>
      </w:r>
      <w:r w:rsidR="00D01C37">
        <w:rPr>
          <w:sz w:val="28"/>
          <w:szCs w:val="28"/>
        </w:rPr>
        <w:t xml:space="preserve">с участием представителей медицинских ВУЗов для пересмотра </w:t>
      </w:r>
      <w:r w:rsidRPr="00317B13">
        <w:rPr>
          <w:sz w:val="28"/>
        </w:rPr>
        <w:t>методики формирования стоимости обучения по программам образования в области здравоохранения</w:t>
      </w:r>
      <w:r w:rsidR="00D01C37">
        <w:rPr>
          <w:sz w:val="28"/>
        </w:rPr>
        <w:t>.</w:t>
      </w:r>
    </w:p>
    <w:p w:rsidR="004553B0" w:rsidRPr="009E7E31" w:rsidRDefault="00D01C37" w:rsidP="004553B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553B0">
        <w:rPr>
          <w:sz w:val="28"/>
          <w:szCs w:val="28"/>
        </w:rPr>
        <w:t xml:space="preserve">абочей группой проводится </w:t>
      </w:r>
      <w:r w:rsidR="004553B0">
        <w:rPr>
          <w:sz w:val="28"/>
          <w:szCs w:val="28"/>
          <w:lang w:val="kk-KZ"/>
        </w:rPr>
        <w:t xml:space="preserve">работа по расчетам стоимости государственного образовательного гранта в сторону увеличения </w:t>
      </w:r>
      <w:r w:rsidR="004553B0">
        <w:rPr>
          <w:sz w:val="28"/>
          <w:szCs w:val="28"/>
        </w:rPr>
        <w:t xml:space="preserve">по уровням направления «Здравоохранение» </w:t>
      </w:r>
      <w:r w:rsidR="004553B0" w:rsidRPr="00AB3EB8">
        <w:rPr>
          <w:i/>
          <w:sz w:val="28"/>
          <w:szCs w:val="28"/>
        </w:rPr>
        <w:t>(в том числе по специальности «Общая медицина»</w:t>
      </w:r>
      <w:r w:rsidR="004553B0">
        <w:rPr>
          <w:i/>
          <w:sz w:val="28"/>
          <w:szCs w:val="28"/>
        </w:rPr>
        <w:t>)</w:t>
      </w:r>
      <w:r w:rsidR="004553B0">
        <w:rPr>
          <w:sz w:val="28"/>
          <w:szCs w:val="28"/>
        </w:rPr>
        <w:t xml:space="preserve"> за счет средств республиканского бюджета.</w:t>
      </w:r>
    </w:p>
    <w:p w:rsidR="004553B0" w:rsidRDefault="004553B0" w:rsidP="00D01C3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работы рабочей группой </w:t>
      </w:r>
      <w:r w:rsidR="00D01C37">
        <w:rPr>
          <w:sz w:val="28"/>
          <w:szCs w:val="28"/>
        </w:rPr>
        <w:t xml:space="preserve">будут </w:t>
      </w:r>
      <w:r>
        <w:rPr>
          <w:sz w:val="28"/>
          <w:szCs w:val="28"/>
        </w:rPr>
        <w:t>внесен</w:t>
      </w:r>
      <w:r w:rsidR="00D01C37">
        <w:rPr>
          <w:sz w:val="28"/>
          <w:szCs w:val="28"/>
        </w:rPr>
        <w:t>ы</w:t>
      </w:r>
      <w:r>
        <w:rPr>
          <w:sz w:val="28"/>
          <w:szCs w:val="28"/>
        </w:rPr>
        <w:t xml:space="preserve"> изменени</w:t>
      </w:r>
      <w:r w:rsidR="00D01C37">
        <w:rPr>
          <w:sz w:val="28"/>
          <w:szCs w:val="28"/>
        </w:rPr>
        <w:t xml:space="preserve">я в </w:t>
      </w:r>
      <w:r w:rsidR="00D01C37">
        <w:rPr>
          <w:sz w:val="28"/>
        </w:rPr>
        <w:t>методику</w:t>
      </w:r>
      <w:r w:rsidR="00D01C37" w:rsidRPr="00317B13">
        <w:rPr>
          <w:sz w:val="28"/>
        </w:rPr>
        <w:t xml:space="preserve"> формирования стоимости обучения по программам образования в области здравоохранения</w:t>
      </w:r>
      <w:r w:rsidR="00D01C37">
        <w:rPr>
          <w:sz w:val="28"/>
          <w:szCs w:val="28"/>
        </w:rPr>
        <w:t xml:space="preserve"> и пересмотрены </w:t>
      </w:r>
      <w:r w:rsidR="00D01C37" w:rsidRPr="00C71F28">
        <w:rPr>
          <w:sz w:val="28"/>
          <w:szCs w:val="28"/>
        </w:rPr>
        <w:t>в сторону увеличения размер</w:t>
      </w:r>
      <w:r w:rsidR="00910ED4">
        <w:rPr>
          <w:sz w:val="28"/>
          <w:szCs w:val="28"/>
          <w:lang w:val="kk-KZ"/>
        </w:rPr>
        <w:t>ы</w:t>
      </w:r>
      <w:r w:rsidR="00D01C37" w:rsidRPr="00C71F28">
        <w:rPr>
          <w:sz w:val="28"/>
          <w:szCs w:val="28"/>
        </w:rPr>
        <w:t xml:space="preserve"> грантов, выделяемых из республиканского бюджета по государственному образовательному заказу на обучение медицинским специальностям</w:t>
      </w:r>
      <w:r w:rsidR="00910ED4">
        <w:rPr>
          <w:sz w:val="28"/>
          <w:szCs w:val="28"/>
          <w:lang w:val="kk-KZ"/>
        </w:rPr>
        <w:t xml:space="preserve"> на </w:t>
      </w:r>
      <w:r w:rsidR="00CB58EE">
        <w:rPr>
          <w:sz w:val="28"/>
          <w:szCs w:val="28"/>
          <w:lang w:val="kk-KZ"/>
        </w:rPr>
        <w:t xml:space="preserve">                          </w:t>
      </w:r>
      <w:r w:rsidR="00910ED4">
        <w:rPr>
          <w:sz w:val="28"/>
          <w:szCs w:val="28"/>
          <w:lang w:val="kk-KZ"/>
        </w:rPr>
        <w:t>2024-2025 учебный год</w:t>
      </w:r>
      <w:r w:rsidR="00B04336">
        <w:rPr>
          <w:sz w:val="28"/>
          <w:szCs w:val="28"/>
        </w:rPr>
        <w:t>.</w:t>
      </w:r>
    </w:p>
    <w:p w:rsidR="00B04336" w:rsidRDefault="00B04336" w:rsidP="00B0433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0ED4">
        <w:rPr>
          <w:sz w:val="28"/>
          <w:szCs w:val="28"/>
          <w:lang w:val="kk-KZ"/>
        </w:rPr>
        <w:t>Министерств</w:t>
      </w:r>
      <w:r w:rsidR="009A0014">
        <w:rPr>
          <w:sz w:val="28"/>
          <w:szCs w:val="28"/>
          <w:lang w:val="kk-KZ"/>
        </w:rPr>
        <w:t>ам</w:t>
      </w:r>
      <w:r w:rsidRPr="00910ED4">
        <w:rPr>
          <w:sz w:val="28"/>
          <w:szCs w:val="28"/>
          <w:lang w:val="kk-KZ"/>
        </w:rPr>
        <w:t xml:space="preserve"> здравоохранения</w:t>
      </w:r>
      <w:r w:rsidR="009A0014">
        <w:rPr>
          <w:sz w:val="28"/>
          <w:szCs w:val="28"/>
        </w:rPr>
        <w:t xml:space="preserve">, </w:t>
      </w:r>
      <w:r w:rsidRPr="00910ED4">
        <w:rPr>
          <w:sz w:val="28"/>
          <w:szCs w:val="28"/>
          <w:lang w:val="kk-KZ"/>
        </w:rPr>
        <w:t xml:space="preserve">финансов, </w:t>
      </w:r>
      <w:r w:rsidR="00910ED4">
        <w:rPr>
          <w:sz w:val="28"/>
          <w:szCs w:val="28"/>
          <w:lang w:val="kk-KZ"/>
        </w:rPr>
        <w:t xml:space="preserve">науки и высшего образования </w:t>
      </w:r>
      <w:r w:rsidRPr="00910ED4">
        <w:rPr>
          <w:sz w:val="28"/>
          <w:szCs w:val="28"/>
          <w:lang w:val="kk-KZ"/>
        </w:rPr>
        <w:t>дано</w:t>
      </w:r>
      <w:r w:rsidR="009A0014">
        <w:rPr>
          <w:sz w:val="28"/>
          <w:szCs w:val="28"/>
          <w:lang w:val="kk-KZ"/>
        </w:rPr>
        <w:t xml:space="preserve"> соответствующее поручение</w:t>
      </w:r>
      <w:r w:rsidRPr="00910ED4">
        <w:rPr>
          <w:rFonts w:eastAsia="Calibri"/>
          <w:sz w:val="28"/>
          <w:szCs w:val="28"/>
          <w:lang w:eastAsia="en-US"/>
        </w:rPr>
        <w:t>.</w:t>
      </w:r>
    </w:p>
    <w:p w:rsidR="009A0014" w:rsidRPr="009A0014" w:rsidRDefault="00315A33" w:rsidP="009A0014">
      <w:pPr>
        <w:widowControl w:val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Учитывая</w:t>
      </w:r>
      <w:r w:rsidR="009A0014" w:rsidRPr="009A0014">
        <w:rPr>
          <w:sz w:val="28"/>
          <w:szCs w:val="28"/>
        </w:rPr>
        <w:t xml:space="preserve"> важность вопрос</w:t>
      </w:r>
      <w:r w:rsidR="009A0014">
        <w:rPr>
          <w:sz w:val="28"/>
          <w:szCs w:val="28"/>
        </w:rPr>
        <w:t>а подготовки кадров</w:t>
      </w:r>
      <w:r w:rsidR="009A0014" w:rsidRPr="009A0014">
        <w:rPr>
          <w:sz w:val="28"/>
          <w:szCs w:val="28"/>
        </w:rPr>
        <w:t xml:space="preserve"> </w:t>
      </w:r>
      <w:r w:rsidR="009A0014" w:rsidRPr="009A0014">
        <w:rPr>
          <w:sz w:val="28"/>
          <w:szCs w:val="28"/>
          <w:lang w:val="kk-KZ"/>
        </w:rPr>
        <w:t xml:space="preserve">для системы здравоохранения, </w:t>
      </w:r>
      <w:proofErr w:type="spellStart"/>
      <w:r w:rsidR="00CA70C9">
        <w:rPr>
          <w:sz w:val="28"/>
          <w:szCs w:val="28"/>
        </w:rPr>
        <w:t>Минист</w:t>
      </w:r>
      <w:proofErr w:type="spellEnd"/>
      <w:r w:rsidR="00CA70C9">
        <w:rPr>
          <w:sz w:val="28"/>
          <w:szCs w:val="28"/>
          <w:lang w:val="kk-KZ"/>
        </w:rPr>
        <w:t>ерство</w:t>
      </w:r>
      <w:r w:rsidR="00CA70C9" w:rsidRPr="00317B13">
        <w:rPr>
          <w:sz w:val="28"/>
          <w:szCs w:val="28"/>
        </w:rPr>
        <w:t xml:space="preserve"> здравоохранения</w:t>
      </w:r>
      <w:r w:rsidR="009A0014" w:rsidRPr="009A0014">
        <w:rPr>
          <w:sz w:val="28"/>
          <w:szCs w:val="28"/>
          <w:lang w:val="kk-KZ"/>
        </w:rPr>
        <w:t xml:space="preserve"> выражает готовность совместного обсуждения </w:t>
      </w:r>
      <w:r w:rsidR="009A0014">
        <w:rPr>
          <w:sz w:val="28"/>
          <w:szCs w:val="28"/>
          <w:lang w:val="kk-KZ"/>
        </w:rPr>
        <w:t xml:space="preserve">их </w:t>
      </w:r>
      <w:r w:rsidR="009A0014" w:rsidRPr="009A0014">
        <w:rPr>
          <w:sz w:val="28"/>
          <w:szCs w:val="28"/>
          <w:lang w:val="kk-KZ"/>
        </w:rPr>
        <w:t xml:space="preserve">с </w:t>
      </w:r>
      <w:r w:rsidR="009A0014">
        <w:rPr>
          <w:sz w:val="28"/>
          <w:szCs w:val="28"/>
          <w:lang w:val="kk-KZ"/>
        </w:rPr>
        <w:t>участием депутатского корпуса в рамках рабочей группы</w:t>
      </w:r>
      <w:r w:rsidR="009A0014" w:rsidRPr="009A0014">
        <w:rPr>
          <w:sz w:val="28"/>
          <w:szCs w:val="28"/>
          <w:lang w:val="kk-KZ"/>
        </w:rPr>
        <w:t>.</w:t>
      </w:r>
    </w:p>
    <w:p w:rsidR="00B04336" w:rsidRPr="009A0014" w:rsidRDefault="00B04336" w:rsidP="00D01C37">
      <w:pPr>
        <w:ind w:firstLine="567"/>
        <w:contextualSpacing/>
        <w:jc w:val="both"/>
        <w:rPr>
          <w:sz w:val="28"/>
          <w:szCs w:val="28"/>
          <w:lang w:val="kk-KZ"/>
        </w:rPr>
      </w:pPr>
    </w:p>
    <w:p w:rsidR="004553B0" w:rsidRDefault="0026142D" w:rsidP="00467737">
      <w:pPr>
        <w:ind w:firstLine="567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А. Кульгинов</w:t>
      </w:r>
    </w:p>
    <w:p w:rsidR="0026142D" w:rsidRDefault="0026142D" w:rsidP="004553B0">
      <w:pPr>
        <w:ind w:firstLine="567"/>
        <w:jc w:val="both"/>
        <w:rPr>
          <w:b/>
          <w:sz w:val="28"/>
          <w:szCs w:val="28"/>
          <w:lang w:val="kk-KZ"/>
        </w:rPr>
      </w:pPr>
    </w:p>
    <w:p w:rsidR="00467737" w:rsidRPr="00467737" w:rsidRDefault="00467737" w:rsidP="00467737">
      <w:r w:rsidRPr="00467737">
        <w:t xml:space="preserve">Исп. </w:t>
      </w:r>
      <w:proofErr w:type="spellStart"/>
      <w:r w:rsidRPr="00467737">
        <w:t>Коскельдинова</w:t>
      </w:r>
      <w:proofErr w:type="spellEnd"/>
      <w:r w:rsidRPr="00467737">
        <w:t xml:space="preserve"> Ш.Ч.</w:t>
      </w:r>
    </w:p>
    <w:p w:rsidR="00467737" w:rsidRPr="0026142D" w:rsidRDefault="00467737" w:rsidP="00467737">
      <w:pPr>
        <w:rPr>
          <w:b/>
        </w:rPr>
      </w:pPr>
      <w:r w:rsidRPr="00467737">
        <w:t>тел. 750013</w:t>
      </w:r>
    </w:p>
    <w:sectPr w:rsidR="00467737" w:rsidRPr="0026142D" w:rsidSect="009A00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287" w:rsidRDefault="00446287" w:rsidP="0015032E">
      <w:r>
        <w:separator/>
      </w:r>
    </w:p>
  </w:endnote>
  <w:endnote w:type="continuationSeparator" w:id="0">
    <w:p w:rsidR="00446287" w:rsidRDefault="00446287" w:rsidP="0015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07" w:rsidRDefault="00AB18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07" w:rsidRDefault="00AB18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07" w:rsidRDefault="00AB18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287" w:rsidRDefault="00446287" w:rsidP="0015032E">
      <w:r>
        <w:separator/>
      </w:r>
    </w:p>
  </w:footnote>
  <w:footnote w:type="continuationSeparator" w:id="0">
    <w:p w:rsidR="00446287" w:rsidRDefault="00446287" w:rsidP="0015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07" w:rsidRDefault="00AB18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07" w:rsidRDefault="00AB180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798703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1807" w:rsidRPr="00AB1807" w:rsidRDefault="00AB1807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26.05.2023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62.9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:rsidR="00AB1807" w:rsidRPr="00AB1807" w:rsidRDefault="00AB180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26.05.2023 ЕСЭДО ГО (версия 7.23.0)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7" type="#_x0000_t136" style="position:absolute;margin-left:-15pt;margin-top:-15pt;width:179.25pt;height:21pt;z-index:251658240;mso-position-horizontal-relative:text;mso-position-vertical-relative:text">
          <v:fill r:id="rId1" o:title=""/>
          <v:stroke r:id="rId1" o:title=""/>
          <v:shadow color="#868686"/>
          <v:textpath style="font-family:&quot;Times New Roman&quot;;font-size:8pt;v-text-kern:t" trim="t" fitpath="t" string="№ исх: 16-10/1874 дз   от: 23.05.2023&#10;№ вх: 1758//16-10/1874дз/ДС-99   от: 24.05.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07" w:rsidRDefault="00AB18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00"/>
    <w:rsid w:val="000F067A"/>
    <w:rsid w:val="0015032E"/>
    <w:rsid w:val="0026142D"/>
    <w:rsid w:val="00282F55"/>
    <w:rsid w:val="00315A33"/>
    <w:rsid w:val="00357D67"/>
    <w:rsid w:val="00370C00"/>
    <w:rsid w:val="00446287"/>
    <w:rsid w:val="004553B0"/>
    <w:rsid w:val="00467737"/>
    <w:rsid w:val="00513D41"/>
    <w:rsid w:val="006D1E88"/>
    <w:rsid w:val="00762FAB"/>
    <w:rsid w:val="008C7596"/>
    <w:rsid w:val="008E191A"/>
    <w:rsid w:val="00910ED4"/>
    <w:rsid w:val="009A0014"/>
    <w:rsid w:val="00A75AAC"/>
    <w:rsid w:val="00AB1807"/>
    <w:rsid w:val="00B04336"/>
    <w:rsid w:val="00B42FD4"/>
    <w:rsid w:val="00BC38D5"/>
    <w:rsid w:val="00C633B6"/>
    <w:rsid w:val="00C8573F"/>
    <w:rsid w:val="00CA70C9"/>
    <w:rsid w:val="00CB58EE"/>
    <w:rsid w:val="00D016D6"/>
    <w:rsid w:val="00D0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F50B4356-28A2-441E-9FC6-7AAE3A7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42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1503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03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503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03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5A3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5A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Усенова Куляш</dc:creator>
  <cp:keywords/>
  <dc:description/>
  <cp:lastModifiedBy>Муратова Мерей</cp:lastModifiedBy>
  <cp:revision>2</cp:revision>
  <cp:lastPrinted>2023-05-22T06:53:00Z</cp:lastPrinted>
  <dcterms:created xsi:type="dcterms:W3CDTF">2023-05-26T03:21:00Z</dcterms:created>
  <dcterms:modified xsi:type="dcterms:W3CDTF">2023-05-26T03:21:00Z</dcterms:modified>
</cp:coreProperties>
</file>