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1B" w:rsidRPr="00DC6388" w:rsidRDefault="00974931" w:rsidP="00977D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88">
        <w:rPr>
          <w:noProof/>
          <w:color w:val="2F5496" w:themeColor="accent5" w:themeShade="BF"/>
          <w:lang w:eastAsia="ru-RU"/>
        </w:rPr>
        <w:drawing>
          <wp:inline distT="0" distB="0" distL="0" distR="0" wp14:anchorId="5C896F98" wp14:editId="1F8AF2C9">
            <wp:extent cx="6076950" cy="1939290"/>
            <wp:effectExtent l="0" t="0" r="0" b="381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31" w:rsidRPr="00DC6388" w:rsidRDefault="00974931" w:rsidP="00974931">
      <w:pPr>
        <w:rPr>
          <w:i/>
          <w:sz w:val="28"/>
          <w:szCs w:val="28"/>
          <w:lang w:val="ru-RU"/>
        </w:rPr>
      </w:pPr>
    </w:p>
    <w:p w:rsidR="00974931" w:rsidRPr="00DC6388" w:rsidRDefault="00974931" w:rsidP="006010E1">
      <w:pPr>
        <w:ind w:firstLine="567"/>
        <w:rPr>
          <w:i/>
          <w:sz w:val="28"/>
          <w:szCs w:val="28"/>
          <w:lang w:val="ru-RU"/>
        </w:rPr>
      </w:pPr>
    </w:p>
    <w:p w:rsidR="006010E1" w:rsidRPr="00DC6388" w:rsidRDefault="006010E1" w:rsidP="006010E1">
      <w:pPr>
        <w:ind w:firstLine="567"/>
        <w:rPr>
          <w:b/>
          <w:sz w:val="28"/>
          <w:szCs w:val="28"/>
          <w:lang w:val="ru-RU"/>
        </w:rPr>
      </w:pPr>
      <w:r w:rsidRPr="00DC6388">
        <w:rPr>
          <w:i/>
          <w:sz w:val="28"/>
          <w:szCs w:val="28"/>
          <w:lang w:val="ru-RU"/>
        </w:rPr>
        <w:t xml:space="preserve">Оглашен 24.01.2024 г.  </w:t>
      </w:r>
      <w:r w:rsidRPr="00DC6388">
        <w:rPr>
          <w:b/>
          <w:sz w:val="28"/>
          <w:szCs w:val="28"/>
          <w:lang w:val="ru-RU"/>
        </w:rPr>
        <w:t xml:space="preserve">                                         Премьер-Министру </w:t>
      </w:r>
    </w:p>
    <w:p w:rsidR="006010E1" w:rsidRPr="00DC6388" w:rsidRDefault="006010E1" w:rsidP="006010E1">
      <w:pPr>
        <w:ind w:firstLine="6237"/>
        <w:jc w:val="both"/>
        <w:rPr>
          <w:b/>
          <w:sz w:val="28"/>
          <w:szCs w:val="28"/>
          <w:lang w:val="ru-RU"/>
        </w:rPr>
      </w:pPr>
      <w:bookmarkStart w:id="0" w:name="_GoBack"/>
      <w:bookmarkEnd w:id="0"/>
      <w:r w:rsidRPr="00DC6388">
        <w:rPr>
          <w:b/>
          <w:sz w:val="28"/>
          <w:szCs w:val="28"/>
          <w:lang w:val="ru-RU"/>
        </w:rPr>
        <w:t xml:space="preserve">Республики Казахстан </w:t>
      </w:r>
    </w:p>
    <w:p w:rsidR="006010E1" w:rsidRPr="00DC6388" w:rsidRDefault="006010E1" w:rsidP="006010E1">
      <w:pPr>
        <w:ind w:firstLine="6237"/>
        <w:jc w:val="both"/>
        <w:rPr>
          <w:b/>
          <w:sz w:val="28"/>
          <w:szCs w:val="28"/>
          <w:lang w:val="ru-RU"/>
        </w:rPr>
      </w:pPr>
      <w:proofErr w:type="spellStart"/>
      <w:r w:rsidRPr="00DC6388">
        <w:rPr>
          <w:b/>
          <w:sz w:val="28"/>
          <w:szCs w:val="28"/>
          <w:lang w:val="ru-RU"/>
        </w:rPr>
        <w:t>Смаилову</w:t>
      </w:r>
      <w:proofErr w:type="spellEnd"/>
      <w:r w:rsidRPr="00DC6388">
        <w:rPr>
          <w:b/>
          <w:sz w:val="28"/>
          <w:szCs w:val="28"/>
          <w:lang w:val="ru-RU"/>
        </w:rPr>
        <w:t xml:space="preserve"> А.А. </w:t>
      </w:r>
    </w:p>
    <w:p w:rsidR="006010E1" w:rsidRPr="00DC6388" w:rsidRDefault="006010E1" w:rsidP="006010E1">
      <w:pPr>
        <w:ind w:firstLine="567"/>
        <w:jc w:val="both"/>
        <w:rPr>
          <w:b/>
          <w:sz w:val="28"/>
          <w:szCs w:val="28"/>
          <w:lang w:val="ru-RU"/>
        </w:rPr>
      </w:pPr>
    </w:p>
    <w:p w:rsidR="00FE7C29" w:rsidRPr="00DC6388" w:rsidRDefault="00FE7C29" w:rsidP="006010E1">
      <w:pPr>
        <w:ind w:firstLine="567"/>
        <w:jc w:val="both"/>
        <w:rPr>
          <w:b/>
          <w:sz w:val="28"/>
          <w:szCs w:val="28"/>
          <w:lang w:val="ru-RU"/>
        </w:rPr>
      </w:pPr>
    </w:p>
    <w:p w:rsidR="006010E1" w:rsidRPr="00DC6388" w:rsidRDefault="006010E1" w:rsidP="006010E1">
      <w:pPr>
        <w:ind w:firstLine="709"/>
        <w:jc w:val="both"/>
        <w:rPr>
          <w:b/>
          <w:sz w:val="28"/>
          <w:szCs w:val="28"/>
          <w:lang w:val="ru-RU"/>
        </w:rPr>
      </w:pPr>
    </w:p>
    <w:p w:rsidR="006010E1" w:rsidRPr="00DC6388" w:rsidRDefault="006010E1" w:rsidP="006010E1">
      <w:pPr>
        <w:jc w:val="center"/>
        <w:rPr>
          <w:b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>ДЕПУТАТСКИЙ ЗАПРОС</w:t>
      </w:r>
    </w:p>
    <w:p w:rsidR="006010E1" w:rsidRPr="00DC6388" w:rsidRDefault="006010E1" w:rsidP="006010E1">
      <w:pPr>
        <w:jc w:val="center"/>
        <w:rPr>
          <w:b/>
          <w:sz w:val="28"/>
          <w:szCs w:val="28"/>
          <w:lang w:val="ru-RU"/>
        </w:rPr>
      </w:pPr>
    </w:p>
    <w:p w:rsidR="006010E1" w:rsidRPr="00DC6388" w:rsidRDefault="006010E1" w:rsidP="006010E1">
      <w:pPr>
        <w:jc w:val="center"/>
        <w:rPr>
          <w:rFonts w:eastAsia="Calibri"/>
          <w:b/>
          <w:sz w:val="28"/>
          <w:szCs w:val="28"/>
          <w:lang w:val="ru-RU"/>
        </w:rPr>
      </w:pPr>
      <w:r w:rsidRPr="00DC6388">
        <w:rPr>
          <w:rFonts w:eastAsia="Calibri"/>
          <w:b/>
          <w:sz w:val="28"/>
          <w:szCs w:val="28"/>
          <w:lang w:val="ru-RU"/>
        </w:rPr>
        <w:t xml:space="preserve">Уважаемый </w:t>
      </w:r>
      <w:proofErr w:type="spellStart"/>
      <w:r w:rsidRPr="00DC6388">
        <w:rPr>
          <w:rFonts w:eastAsia="Calibri"/>
          <w:b/>
          <w:sz w:val="28"/>
          <w:szCs w:val="28"/>
          <w:lang w:val="ru-RU"/>
        </w:rPr>
        <w:t>Алихан</w:t>
      </w:r>
      <w:proofErr w:type="spellEnd"/>
      <w:r w:rsidRPr="00DC6388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DC6388">
        <w:rPr>
          <w:rFonts w:eastAsia="Calibri"/>
          <w:b/>
          <w:sz w:val="28"/>
          <w:szCs w:val="28"/>
          <w:lang w:val="ru-RU"/>
        </w:rPr>
        <w:t>Асханович</w:t>
      </w:r>
      <w:proofErr w:type="spellEnd"/>
      <w:r w:rsidRPr="00DC6388">
        <w:rPr>
          <w:rFonts w:eastAsia="Calibri"/>
          <w:b/>
          <w:sz w:val="28"/>
          <w:szCs w:val="28"/>
          <w:lang w:val="ru-RU"/>
        </w:rPr>
        <w:t>!</w:t>
      </w:r>
    </w:p>
    <w:p w:rsidR="008F4A17" w:rsidRPr="00DC6388" w:rsidRDefault="008F4A17" w:rsidP="001D131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t xml:space="preserve">Все мы </w:t>
      </w:r>
      <w:r w:rsidR="000B1C59" w:rsidRPr="006E22CC">
        <w:rPr>
          <w:rStyle w:val="a8"/>
          <w:i w:val="0"/>
          <w:sz w:val="28"/>
          <w:szCs w:val="28"/>
          <w:lang w:val="ru-RU"/>
        </w:rPr>
        <w:t xml:space="preserve">помним </w:t>
      </w:r>
      <w:r w:rsidR="00DC6388" w:rsidRPr="006E22CC">
        <w:rPr>
          <w:rStyle w:val="a8"/>
          <w:i w:val="0"/>
          <w:sz w:val="28"/>
          <w:szCs w:val="28"/>
          <w:lang w:val="ru-RU"/>
        </w:rPr>
        <w:t xml:space="preserve">c </w:t>
      </w:r>
      <w:r w:rsidR="000B1C59" w:rsidRPr="006E22CC">
        <w:rPr>
          <w:rStyle w:val="a8"/>
          <w:i w:val="0"/>
          <w:sz w:val="28"/>
          <w:szCs w:val="28"/>
          <w:lang w:val="ru-RU"/>
        </w:rPr>
        <w:t xml:space="preserve">каким </w:t>
      </w:r>
      <w:r w:rsidRPr="006E22CC">
        <w:rPr>
          <w:rStyle w:val="a8"/>
          <w:i w:val="0"/>
          <w:sz w:val="28"/>
          <w:szCs w:val="28"/>
          <w:lang w:val="ru-RU"/>
        </w:rPr>
        <w:t>ликованием</w:t>
      </w:r>
      <w:r w:rsidR="00DC6388" w:rsidRPr="006E22CC">
        <w:rPr>
          <w:rStyle w:val="a8"/>
          <w:i w:val="0"/>
          <w:sz w:val="28"/>
          <w:szCs w:val="28"/>
          <w:lang w:val="ru-RU"/>
        </w:rPr>
        <w:t xml:space="preserve"> в мае 2022 года был воспринят У</w:t>
      </w:r>
      <w:r w:rsidRPr="006E22CC">
        <w:rPr>
          <w:rStyle w:val="a8"/>
          <w:i w:val="0"/>
          <w:sz w:val="28"/>
          <w:szCs w:val="28"/>
          <w:lang w:val="ru-RU"/>
        </w:rPr>
        <w:t xml:space="preserve">каз Президента страны о создании трёх новых областей Казахстана. </w:t>
      </w: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t xml:space="preserve">Глава государства дал чёткие поручения Правительству и руководству регионов касательно дальнейшего социально-экономического развития области </w:t>
      </w:r>
      <w:proofErr w:type="spellStart"/>
      <w:r w:rsidRPr="006E22CC">
        <w:rPr>
          <w:rStyle w:val="a8"/>
          <w:i w:val="0"/>
          <w:sz w:val="28"/>
          <w:szCs w:val="28"/>
          <w:lang w:val="ru-RU"/>
        </w:rPr>
        <w:t>Улытау</w:t>
      </w:r>
      <w:proofErr w:type="spellEnd"/>
      <w:r w:rsidRPr="006E22CC">
        <w:rPr>
          <w:rStyle w:val="a8"/>
          <w:i w:val="0"/>
          <w:sz w:val="28"/>
          <w:szCs w:val="28"/>
          <w:lang w:val="ru-RU"/>
        </w:rPr>
        <w:t xml:space="preserve">. </w:t>
      </w: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t xml:space="preserve">К большому сожалению, мои встречи с населением в области </w:t>
      </w:r>
      <w:proofErr w:type="spellStart"/>
      <w:r w:rsidRPr="006E22CC">
        <w:rPr>
          <w:rStyle w:val="a8"/>
          <w:i w:val="0"/>
          <w:sz w:val="28"/>
          <w:szCs w:val="28"/>
          <w:lang w:val="ru-RU"/>
        </w:rPr>
        <w:t>Улытау</w:t>
      </w:r>
      <w:proofErr w:type="spellEnd"/>
      <w:r w:rsidR="00DC6388" w:rsidRPr="006E22CC">
        <w:rPr>
          <w:rStyle w:val="a8"/>
          <w:i w:val="0"/>
          <w:sz w:val="28"/>
          <w:szCs w:val="28"/>
          <w:lang w:val="ru-RU"/>
        </w:rPr>
        <w:t>, в составе группы депутатов М</w:t>
      </w:r>
      <w:r w:rsidRPr="006E22CC">
        <w:rPr>
          <w:rStyle w:val="a8"/>
          <w:i w:val="0"/>
          <w:sz w:val="28"/>
          <w:szCs w:val="28"/>
          <w:lang w:val="ru-RU"/>
        </w:rPr>
        <w:t xml:space="preserve">ажилиса </w:t>
      </w:r>
      <w:r w:rsidR="00DC6388" w:rsidRPr="006E22CC">
        <w:rPr>
          <w:rStyle w:val="a8"/>
          <w:i w:val="0"/>
          <w:sz w:val="28"/>
          <w:szCs w:val="28"/>
          <w:lang w:val="ru-RU"/>
        </w:rPr>
        <w:t>П</w:t>
      </w:r>
      <w:r w:rsidRPr="006E22CC">
        <w:rPr>
          <w:rStyle w:val="a8"/>
          <w:i w:val="0"/>
          <w:sz w:val="28"/>
          <w:szCs w:val="28"/>
          <w:lang w:val="ru-RU"/>
        </w:rPr>
        <w:t xml:space="preserve">арламента </w:t>
      </w:r>
      <w:r w:rsidR="00DC6388" w:rsidRPr="006E22CC">
        <w:rPr>
          <w:rStyle w:val="a8"/>
          <w:i w:val="0"/>
          <w:sz w:val="28"/>
          <w:szCs w:val="28"/>
          <w:lang w:val="ru-RU"/>
        </w:rPr>
        <w:t xml:space="preserve">РК </w:t>
      </w:r>
      <w:r w:rsidRPr="006E22CC">
        <w:rPr>
          <w:rStyle w:val="a8"/>
          <w:i w:val="0"/>
          <w:sz w:val="28"/>
          <w:szCs w:val="28"/>
          <w:lang w:val="ru-RU"/>
        </w:rPr>
        <w:t>показал</w:t>
      </w:r>
      <w:r w:rsidR="000B1C59" w:rsidRPr="006E22CC">
        <w:rPr>
          <w:rStyle w:val="a8"/>
          <w:i w:val="0"/>
          <w:sz w:val="28"/>
          <w:szCs w:val="28"/>
          <w:lang w:val="ru-RU"/>
        </w:rPr>
        <w:t>и</w:t>
      </w:r>
      <w:r w:rsidR="00DC6388" w:rsidRPr="006E22CC">
        <w:rPr>
          <w:rStyle w:val="a8"/>
          <w:i w:val="0"/>
          <w:sz w:val="28"/>
          <w:szCs w:val="28"/>
          <w:lang w:val="ru-RU"/>
        </w:rPr>
        <w:t>,</w:t>
      </w:r>
      <w:r w:rsidR="000B1C59" w:rsidRPr="006E22CC">
        <w:rPr>
          <w:rStyle w:val="a8"/>
          <w:i w:val="0"/>
          <w:sz w:val="28"/>
          <w:szCs w:val="28"/>
          <w:lang w:val="ru-RU"/>
        </w:rPr>
        <w:t xml:space="preserve"> что первоначальная эйфория и </w:t>
      </w:r>
      <w:r w:rsidRPr="006E22CC">
        <w:rPr>
          <w:rStyle w:val="a8"/>
          <w:i w:val="0"/>
          <w:sz w:val="28"/>
          <w:szCs w:val="28"/>
          <w:lang w:val="ru-RU"/>
        </w:rPr>
        <w:t>радость населения сменя</w:t>
      </w:r>
      <w:r w:rsidR="00DC6388" w:rsidRPr="006E22CC">
        <w:rPr>
          <w:rStyle w:val="a8"/>
          <w:i w:val="0"/>
          <w:sz w:val="28"/>
          <w:szCs w:val="28"/>
          <w:lang w:val="ru-RU"/>
        </w:rPr>
        <w:t>е</w:t>
      </w:r>
      <w:r w:rsidRPr="006E22CC">
        <w:rPr>
          <w:rStyle w:val="a8"/>
          <w:i w:val="0"/>
          <w:sz w:val="28"/>
          <w:szCs w:val="28"/>
          <w:lang w:val="ru-RU"/>
        </w:rPr>
        <w:t>тся недовольством, долгое ожидание результатов – к недоверию и раздражению. И это абсолютно понятно!</w:t>
      </w:r>
      <w:r w:rsidR="00DC6388" w:rsidRPr="006E22CC">
        <w:rPr>
          <w:rStyle w:val="a8"/>
          <w:i w:val="0"/>
          <w:sz w:val="28"/>
          <w:szCs w:val="28"/>
          <w:lang w:val="ru-RU"/>
        </w:rPr>
        <w:t xml:space="preserve"> </w:t>
      </w:r>
      <w:r w:rsidRPr="006E22CC">
        <w:rPr>
          <w:rStyle w:val="a8"/>
          <w:i w:val="0"/>
          <w:sz w:val="28"/>
          <w:szCs w:val="28"/>
          <w:lang w:val="ru-RU"/>
        </w:rPr>
        <w:t>Ведь жители региона радов</w:t>
      </w:r>
      <w:r w:rsidR="000B1C59" w:rsidRPr="006E22CC">
        <w:rPr>
          <w:rStyle w:val="a8"/>
          <w:i w:val="0"/>
          <w:sz w:val="28"/>
          <w:szCs w:val="28"/>
          <w:lang w:val="ru-RU"/>
        </w:rPr>
        <w:t>ались</w:t>
      </w:r>
      <w:r w:rsidR="00DC6388" w:rsidRPr="006E22CC">
        <w:rPr>
          <w:rStyle w:val="a8"/>
          <w:i w:val="0"/>
          <w:sz w:val="28"/>
          <w:szCs w:val="28"/>
          <w:lang w:val="ru-RU"/>
        </w:rPr>
        <w:t>,</w:t>
      </w:r>
      <w:r w:rsidR="000B1C59" w:rsidRPr="006E22CC">
        <w:rPr>
          <w:rStyle w:val="a8"/>
          <w:i w:val="0"/>
          <w:sz w:val="28"/>
          <w:szCs w:val="28"/>
          <w:lang w:val="ru-RU"/>
        </w:rPr>
        <w:t xml:space="preserve"> что наконец незаслуженно </w:t>
      </w:r>
      <w:r w:rsidR="00DC6388" w:rsidRPr="006E22CC">
        <w:rPr>
          <w:rStyle w:val="a8"/>
          <w:i w:val="0"/>
          <w:sz w:val="28"/>
          <w:szCs w:val="28"/>
          <w:lang w:val="ru-RU"/>
        </w:rPr>
        <w:t xml:space="preserve">всеми </w:t>
      </w:r>
      <w:r w:rsidRPr="006E22CC">
        <w:rPr>
          <w:rStyle w:val="a8"/>
          <w:i w:val="0"/>
          <w:sz w:val="28"/>
          <w:szCs w:val="28"/>
          <w:lang w:val="ru-RU"/>
        </w:rPr>
        <w:t xml:space="preserve">забытый, заброшенный регион зацветёт и вновь станет развиваться. </w:t>
      </w: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t xml:space="preserve">Самое главное ожидание было связано с окончанием строительства дорог, строительством новых современных объектов социальной инфраструктуры (больниц, школ, театра и вузов), конечно же нового жилья и проведением газификации. </w:t>
      </w:r>
    </w:p>
    <w:p w:rsidR="001B36DF" w:rsidRPr="006E22CC" w:rsidRDefault="00ED7494" w:rsidP="000B1C59">
      <w:pPr>
        <w:ind w:firstLine="708"/>
        <w:jc w:val="both"/>
        <w:rPr>
          <w:rStyle w:val="a8"/>
          <w:i w:val="0"/>
          <w:sz w:val="28"/>
          <w:szCs w:val="28"/>
          <w:lang w:val="ru-RU"/>
        </w:rPr>
        <w:sectPr w:rsidR="001B36DF" w:rsidRPr="006E22CC" w:rsidSect="001B36DF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E22CC">
        <w:rPr>
          <w:rStyle w:val="a8"/>
          <w:i w:val="0"/>
          <w:sz w:val="28"/>
          <w:szCs w:val="28"/>
          <w:lang w:val="ru-RU"/>
        </w:rPr>
        <w:t xml:space="preserve">К сожалению, </w:t>
      </w:r>
      <w:r w:rsidR="00DF1E84" w:rsidRPr="006E22CC">
        <w:rPr>
          <w:rStyle w:val="a8"/>
          <w:i w:val="0"/>
          <w:sz w:val="28"/>
          <w:szCs w:val="28"/>
          <w:lang w:val="ru-RU"/>
        </w:rPr>
        <w:t>з</w:t>
      </w:r>
      <w:r w:rsidR="000B1C59" w:rsidRPr="006E22CC">
        <w:rPr>
          <w:rStyle w:val="a8"/>
          <w:i w:val="0"/>
          <w:sz w:val="28"/>
          <w:szCs w:val="28"/>
          <w:lang w:val="ru-RU"/>
        </w:rPr>
        <w:t xml:space="preserve">а полтора года должного сдвига </w:t>
      </w:r>
      <w:r w:rsidR="00DF1E84" w:rsidRPr="006E22CC">
        <w:rPr>
          <w:rStyle w:val="a8"/>
          <w:i w:val="0"/>
          <w:sz w:val="28"/>
          <w:szCs w:val="28"/>
          <w:lang w:val="ru-RU"/>
        </w:rPr>
        <w:t>в социально-экономическом развитии региона не происходит.</w:t>
      </w:r>
      <w:r w:rsidRPr="006E22CC">
        <w:rPr>
          <w:rStyle w:val="a8"/>
          <w:i w:val="0"/>
          <w:sz w:val="28"/>
          <w:szCs w:val="28"/>
          <w:lang w:val="ru-RU"/>
        </w:rPr>
        <w:t xml:space="preserve"> </w:t>
      </w:r>
      <w:r w:rsidR="00DF1E84" w:rsidRPr="006E22CC">
        <w:rPr>
          <w:rStyle w:val="a8"/>
          <w:i w:val="0"/>
          <w:sz w:val="28"/>
          <w:szCs w:val="28"/>
          <w:lang w:val="ru-RU"/>
        </w:rPr>
        <w:t xml:space="preserve">Ситуацию со строительством дороги </w:t>
      </w:r>
      <w:proofErr w:type="spellStart"/>
      <w:r w:rsidR="00DF1E84" w:rsidRPr="006E22CC">
        <w:rPr>
          <w:rStyle w:val="a8"/>
          <w:i w:val="0"/>
          <w:sz w:val="28"/>
          <w:szCs w:val="28"/>
          <w:lang w:val="ru-RU"/>
        </w:rPr>
        <w:t>Жезказган</w:t>
      </w:r>
      <w:proofErr w:type="spellEnd"/>
      <w:r w:rsidR="00DF1E84" w:rsidRPr="006E22CC">
        <w:rPr>
          <w:rStyle w:val="a8"/>
          <w:i w:val="0"/>
          <w:sz w:val="28"/>
          <w:szCs w:val="28"/>
          <w:lang w:val="ru-RU"/>
        </w:rPr>
        <w:t xml:space="preserve"> - </w:t>
      </w:r>
      <w:proofErr w:type="spellStart"/>
      <w:r w:rsidR="00DF1E84" w:rsidRPr="006E22CC">
        <w:rPr>
          <w:rStyle w:val="a8"/>
          <w:i w:val="0"/>
          <w:sz w:val="28"/>
          <w:szCs w:val="28"/>
          <w:lang w:val="ru-RU"/>
        </w:rPr>
        <w:t>Кызылорда</w:t>
      </w:r>
      <w:proofErr w:type="spellEnd"/>
      <w:r w:rsidR="00DF1E84" w:rsidRPr="006E22CC">
        <w:rPr>
          <w:rStyle w:val="a8"/>
          <w:i w:val="0"/>
          <w:sz w:val="28"/>
          <w:szCs w:val="28"/>
          <w:lang w:val="ru-RU"/>
        </w:rPr>
        <w:t xml:space="preserve"> иначе</w:t>
      </w:r>
      <w:r w:rsidR="000B1C59" w:rsidRPr="006E22CC">
        <w:rPr>
          <w:rStyle w:val="a8"/>
          <w:i w:val="0"/>
          <w:sz w:val="28"/>
          <w:szCs w:val="28"/>
          <w:lang w:val="ru-RU"/>
        </w:rPr>
        <w:t xml:space="preserve"> как «бег на месте» не назвать. </w:t>
      </w:r>
      <w:proofErr w:type="spellStart"/>
      <w:r w:rsidR="00DF1E84" w:rsidRPr="006E22CC">
        <w:rPr>
          <w:rStyle w:val="a8"/>
          <w:i w:val="0"/>
          <w:sz w:val="28"/>
          <w:szCs w:val="28"/>
          <w:lang w:val="ru-RU"/>
        </w:rPr>
        <w:t>Улытау</w:t>
      </w:r>
      <w:proofErr w:type="spellEnd"/>
      <w:r w:rsidR="00DF1E84" w:rsidRPr="006E22CC">
        <w:rPr>
          <w:rStyle w:val="a8"/>
          <w:i w:val="0"/>
          <w:sz w:val="28"/>
          <w:szCs w:val="28"/>
          <w:lang w:val="ru-RU"/>
        </w:rPr>
        <w:t>, который географически находится в центре Казахстана продолжает оставаться тупиковым регионом, поскольку работы по строительству дороги за это время почти не продвинулись. Затянувшиеся мероприятия с разработкой ПСД, соответственно упущение сроков прохождения бюджетн</w:t>
      </w:r>
      <w:r w:rsidR="001B36DF" w:rsidRPr="006E22CC">
        <w:rPr>
          <w:rStyle w:val="a8"/>
          <w:i w:val="0"/>
          <w:sz w:val="28"/>
          <w:szCs w:val="28"/>
          <w:lang w:val="ru-RU"/>
        </w:rPr>
        <w:t>ых процедур стали тому причиной.</w:t>
      </w:r>
    </w:p>
    <w:p w:rsidR="00DF1E84" w:rsidRPr="006E22CC" w:rsidRDefault="00DF1E84" w:rsidP="001B36DF">
      <w:pPr>
        <w:jc w:val="both"/>
        <w:rPr>
          <w:rStyle w:val="a8"/>
          <w:i w:val="0"/>
          <w:sz w:val="28"/>
          <w:szCs w:val="28"/>
          <w:lang w:val="ru-RU"/>
        </w:rPr>
      </w:pP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t>Есть и другие проблемы, выходящие из компетенции области. По причине удорожания проектов и недостаточности выделенных бюджетных средств задерживается реализация ряда проектов.</w:t>
      </w: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t xml:space="preserve">Дело в том, что </w:t>
      </w:r>
      <w:r w:rsidR="00DC6388" w:rsidRPr="006E22CC">
        <w:rPr>
          <w:rStyle w:val="a8"/>
          <w:i w:val="0"/>
          <w:sz w:val="28"/>
          <w:szCs w:val="28"/>
          <w:lang w:val="ru-RU"/>
        </w:rPr>
        <w:t>п</w:t>
      </w:r>
      <w:r w:rsidRPr="006E22CC">
        <w:rPr>
          <w:rStyle w:val="a8"/>
          <w:i w:val="0"/>
          <w:sz w:val="28"/>
          <w:szCs w:val="28"/>
          <w:lang w:val="ru-RU"/>
        </w:rPr>
        <w:t>роектно-сметная документация большинства реализуемых инвестиционных проектов была разработана еще в 2019-2020 год</w:t>
      </w:r>
      <w:r w:rsidR="00DC6388" w:rsidRPr="006E22CC">
        <w:rPr>
          <w:rStyle w:val="a8"/>
          <w:i w:val="0"/>
          <w:sz w:val="28"/>
          <w:szCs w:val="28"/>
          <w:lang w:val="ru-RU"/>
        </w:rPr>
        <w:t>ах</w:t>
      </w:r>
      <w:r w:rsidRPr="006E22CC">
        <w:rPr>
          <w:rStyle w:val="a8"/>
          <w:i w:val="0"/>
          <w:sz w:val="28"/>
          <w:szCs w:val="28"/>
          <w:lang w:val="ru-RU"/>
        </w:rPr>
        <w:t>. В настоящее время фактическая стоимость всех видов строительных материалов увеличилась в среднем в 2-3 раза, что привело к удорожанию проектов. По этой причине затягивается дальнейшая реализация строительных работ,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</w:t>
      </w:r>
      <w:r w:rsidRPr="006E22CC">
        <w:rPr>
          <w:rStyle w:val="a8"/>
          <w:i w:val="0"/>
          <w:sz w:val="28"/>
          <w:szCs w:val="28"/>
          <w:lang w:val="ru-RU"/>
        </w:rPr>
        <w:t>реконструкция внутригородских водопроводных сетей</w:t>
      </w:r>
      <w:r w:rsidR="00DC6388" w:rsidRPr="006E22CC">
        <w:rPr>
          <w:rStyle w:val="a8"/>
          <w:i w:val="0"/>
          <w:sz w:val="28"/>
          <w:szCs w:val="28"/>
          <w:lang w:val="ru-RU"/>
        </w:rPr>
        <w:t>,</w:t>
      </w:r>
      <w:r w:rsidRPr="006E22CC">
        <w:rPr>
          <w:rStyle w:val="a8"/>
          <w:i w:val="0"/>
          <w:sz w:val="28"/>
          <w:szCs w:val="28"/>
          <w:lang w:val="ru-RU"/>
        </w:rPr>
        <w:t xml:space="preserve"> реконструкция</w:t>
      </w:r>
      <w:r w:rsidR="00ED7494" w:rsidRPr="006E22CC">
        <w:rPr>
          <w:rStyle w:val="a8"/>
          <w:i w:val="0"/>
          <w:sz w:val="28"/>
          <w:szCs w:val="28"/>
          <w:lang w:val="ru-RU"/>
        </w:rPr>
        <w:t xml:space="preserve"> хозяйственно-питьевых очистных </w:t>
      </w:r>
      <w:r w:rsidRPr="006E22CC">
        <w:rPr>
          <w:rStyle w:val="a8"/>
          <w:i w:val="0"/>
          <w:sz w:val="28"/>
          <w:szCs w:val="28"/>
          <w:lang w:val="ru-RU"/>
        </w:rPr>
        <w:t>сооружений, реконструкция и модернизация тепловых сетей.</w:t>
      </w:r>
    </w:p>
    <w:p w:rsidR="00DF1E84" w:rsidRPr="006E22CC" w:rsidRDefault="00DF1E84" w:rsidP="00DF1E8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6E22CC">
        <w:rPr>
          <w:rStyle w:val="a8"/>
          <w:rFonts w:eastAsia="Calibri"/>
          <w:i w:val="0"/>
          <w:sz w:val="28"/>
          <w:szCs w:val="28"/>
          <w:lang w:val="ru-RU"/>
        </w:rPr>
        <w:t>Систематическое запаздывание со сроками подачи бюджетных заявок и соответственно ограниченность средств в местном бюджете на реализацию новых инициатив также</w:t>
      </w:r>
      <w:r w:rsidR="000B1C59"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оттягивает сроки начала работ 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>по важным проектам</w:t>
      </w:r>
      <w:r w:rsidR="003F4326">
        <w:rPr>
          <w:rStyle w:val="a8"/>
          <w:rFonts w:eastAsia="Calibri"/>
          <w:i w:val="0"/>
          <w:sz w:val="28"/>
          <w:szCs w:val="28"/>
          <w:lang w:val="ru-RU"/>
        </w:rPr>
        <w:t>.</w:t>
      </w: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В настоящее время имеется ПСД на 21 </w:t>
      </w:r>
      <w:r w:rsidR="00DC6388"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(двадцать один) 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новых </w:t>
      </w:r>
      <w:r w:rsidR="00DC6388" w:rsidRPr="006E22CC">
        <w:rPr>
          <w:rStyle w:val="a8"/>
          <w:rFonts w:eastAsia="Calibri"/>
          <w:i w:val="0"/>
          <w:sz w:val="28"/>
          <w:szCs w:val="28"/>
          <w:lang w:val="ru-RU"/>
        </w:rPr>
        <w:t>объектов,</w:t>
      </w:r>
      <w:r w:rsidR="000B1C59"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но, к сожалению большая часть 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>ПСД вышла с э</w:t>
      </w:r>
      <w:r w:rsidRPr="006E22CC">
        <w:rPr>
          <w:rStyle w:val="a8"/>
          <w:i w:val="0"/>
          <w:sz w:val="28"/>
          <w:szCs w:val="28"/>
          <w:lang w:val="ru-RU"/>
        </w:rPr>
        <w:t>кспертизы после завершения процесса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формирования республиканского бюджета! А это значит снова ожидание нового бюджетного периода! </w:t>
      </w:r>
      <w:r w:rsidR="00DC6388" w:rsidRPr="006E22CC">
        <w:rPr>
          <w:rStyle w:val="a8"/>
          <w:rFonts w:eastAsia="Calibri"/>
          <w:i w:val="0"/>
          <w:sz w:val="28"/>
          <w:szCs w:val="28"/>
          <w:lang w:val="ru-RU"/>
        </w:rPr>
        <w:t>Казалось бы,</w:t>
      </w:r>
      <w:r w:rsidR="000B1C59"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для финансово сведущих людей 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>понятная причина, но поймёт ли это население?</w:t>
      </w:r>
    </w:p>
    <w:p w:rsidR="00DF1E84" w:rsidRPr="006E22CC" w:rsidRDefault="00DF1E84" w:rsidP="00DF1E8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6E22CC">
        <w:rPr>
          <w:rStyle w:val="a8"/>
          <w:rFonts w:eastAsia="Calibri"/>
          <w:i w:val="0"/>
          <w:sz w:val="28"/>
          <w:szCs w:val="28"/>
          <w:lang w:val="ru-RU"/>
        </w:rPr>
        <w:t>Кроме того, в структуре</w:t>
      </w:r>
      <w:r w:rsidR="000B1C59"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областного аппарата области не хватает 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>штатных единиц, хотя количество реализуемых функций и поступающих поручений равнозначна объему поручений, поступающих в другие регионы. В ряде областных упр</w:t>
      </w:r>
      <w:r w:rsidRPr="006E22CC">
        <w:rPr>
          <w:rStyle w:val="a8"/>
          <w:i w:val="0"/>
          <w:sz w:val="28"/>
          <w:szCs w:val="28"/>
          <w:lang w:val="ru-RU"/>
        </w:rPr>
        <w:t>авлениях отсутствуют должности з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>аместител</w:t>
      </w:r>
      <w:r w:rsidR="003F4326">
        <w:rPr>
          <w:rStyle w:val="a8"/>
          <w:rFonts w:eastAsia="Calibri"/>
          <w:i w:val="0"/>
          <w:sz w:val="28"/>
          <w:szCs w:val="28"/>
          <w:lang w:val="ru-RU"/>
        </w:rPr>
        <w:t>я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руководителя.</w:t>
      </w:r>
      <w:r w:rsidR="003F4326">
        <w:rPr>
          <w:rStyle w:val="a8"/>
          <w:rFonts w:eastAsia="Calibri"/>
          <w:i w:val="0"/>
          <w:sz w:val="28"/>
          <w:szCs w:val="28"/>
          <w:lang w:val="ru-RU"/>
        </w:rPr>
        <w:t xml:space="preserve"> </w:t>
      </w:r>
    </w:p>
    <w:p w:rsidR="00DF1E84" w:rsidRPr="006E22CC" w:rsidRDefault="00DF1E84" w:rsidP="00DF1E8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В 2022 году в г. </w:t>
      </w:r>
      <w:proofErr w:type="spellStart"/>
      <w:r w:rsidRPr="006E22CC">
        <w:rPr>
          <w:rStyle w:val="a8"/>
          <w:rFonts w:eastAsia="Calibri"/>
          <w:i w:val="0"/>
          <w:sz w:val="28"/>
          <w:szCs w:val="28"/>
          <w:lang w:val="ru-RU"/>
        </w:rPr>
        <w:t>Жезказган</w:t>
      </w:r>
      <w:proofErr w:type="spellEnd"/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по организациям первичной </w:t>
      </w:r>
      <w:proofErr w:type="spellStart"/>
      <w:r w:rsidRPr="006E22CC">
        <w:rPr>
          <w:rStyle w:val="a8"/>
          <w:rFonts w:eastAsia="Calibri"/>
          <w:i w:val="0"/>
          <w:sz w:val="28"/>
          <w:szCs w:val="28"/>
          <w:lang w:val="ru-RU"/>
        </w:rPr>
        <w:t>медико</w:t>
      </w:r>
      <w:proofErr w:type="spellEnd"/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– санитарной помощи (ПМСП) применялся коэффициент плотности – 1,4. В связи с созданием области коэффициент сократили на 40% до 1</w:t>
      </w:r>
      <w:r w:rsidR="003F4326">
        <w:rPr>
          <w:rStyle w:val="a8"/>
          <w:rFonts w:eastAsia="Calibri"/>
          <w:i w:val="0"/>
          <w:sz w:val="28"/>
          <w:szCs w:val="28"/>
          <w:lang w:val="ru-RU"/>
        </w:rPr>
        <w:t>,</w:t>
      </w:r>
      <w:proofErr w:type="gramStart"/>
      <w:r w:rsidR="003F4326">
        <w:rPr>
          <w:rStyle w:val="a8"/>
          <w:rFonts w:eastAsia="Calibri"/>
          <w:i w:val="0"/>
          <w:sz w:val="28"/>
          <w:szCs w:val="28"/>
          <w:lang w:val="ru-RU"/>
        </w:rPr>
        <w:t xml:space="preserve">0, </w:t>
      </w:r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что</w:t>
      </w:r>
      <w:proofErr w:type="gramEnd"/>
      <w:r w:rsidRPr="006E22CC">
        <w:rPr>
          <w:rStyle w:val="a8"/>
          <w:rFonts w:eastAsia="Calibri"/>
          <w:i w:val="0"/>
          <w:sz w:val="28"/>
          <w:szCs w:val="28"/>
          <w:lang w:val="ru-RU"/>
        </w:rPr>
        <w:t xml:space="preserve"> привело к недостаточному финансированию медицинских организаций. Данное финансирование покрывает только фонд заработной платы и налоги. Снижение коэффициента препятствует развитию организаций, закупу оборудования, обучению врачей и среднего медицинского персонала, что приводит к снижению доступности качественной медицинской помощи населению.</w:t>
      </w: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t xml:space="preserve">Множество проектов в регионе реализуется при участии международных компаний. В рамках меморандума ТОО «Корпорация </w:t>
      </w:r>
      <w:proofErr w:type="spellStart"/>
      <w:r w:rsidRPr="006E22CC">
        <w:rPr>
          <w:rStyle w:val="a8"/>
          <w:i w:val="0"/>
          <w:sz w:val="28"/>
          <w:szCs w:val="28"/>
          <w:lang w:val="ru-RU"/>
        </w:rPr>
        <w:t>Казахмыс</w:t>
      </w:r>
      <w:proofErr w:type="spellEnd"/>
      <w:r w:rsidRPr="006E22CC">
        <w:rPr>
          <w:rStyle w:val="a8"/>
          <w:i w:val="0"/>
          <w:sz w:val="28"/>
          <w:szCs w:val="28"/>
          <w:lang w:val="ru-RU"/>
        </w:rPr>
        <w:t xml:space="preserve">» разработана проектно-сметная документация с </w:t>
      </w:r>
      <w:proofErr w:type="spellStart"/>
      <w:r w:rsidRPr="006E22CC">
        <w:rPr>
          <w:rStyle w:val="a8"/>
          <w:i w:val="0"/>
          <w:sz w:val="28"/>
          <w:szCs w:val="28"/>
          <w:lang w:val="ru-RU"/>
        </w:rPr>
        <w:t>госэкспертизой</w:t>
      </w:r>
      <w:proofErr w:type="spellEnd"/>
      <w:r w:rsidRPr="006E22CC">
        <w:rPr>
          <w:rStyle w:val="a8"/>
          <w:i w:val="0"/>
          <w:sz w:val="28"/>
          <w:szCs w:val="28"/>
          <w:lang w:val="ru-RU"/>
        </w:rPr>
        <w:t xml:space="preserve"> по об</w:t>
      </w:r>
      <w:r w:rsidR="003F4326">
        <w:rPr>
          <w:rStyle w:val="a8"/>
          <w:i w:val="0"/>
          <w:sz w:val="28"/>
          <w:szCs w:val="28"/>
          <w:lang w:val="ru-RU"/>
        </w:rPr>
        <w:t>устройству и развитию инженерно-</w:t>
      </w:r>
      <w:r w:rsidRPr="006E22CC">
        <w:rPr>
          <w:rStyle w:val="a8"/>
          <w:i w:val="0"/>
          <w:sz w:val="28"/>
          <w:szCs w:val="28"/>
          <w:lang w:val="ru-RU"/>
        </w:rPr>
        <w:t>коммуникационной инфраструктуры к жилым домам (водопровод, канализация и тепловые сети). Но нужно довести проект до конца!</w:t>
      </w:r>
    </w:p>
    <w:p w:rsidR="00DF1E84" w:rsidRPr="006E22CC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t xml:space="preserve">В регионе нет </w:t>
      </w:r>
      <w:r w:rsidR="00132038" w:rsidRPr="006E22CC">
        <w:rPr>
          <w:rStyle w:val="a8"/>
          <w:i w:val="0"/>
          <w:sz w:val="28"/>
          <w:szCs w:val="28"/>
          <w:lang w:val="ru-RU"/>
        </w:rPr>
        <w:t>в</w:t>
      </w:r>
      <w:r w:rsidRPr="006E22CC">
        <w:rPr>
          <w:rStyle w:val="a8"/>
          <w:i w:val="0"/>
          <w:sz w:val="28"/>
          <w:szCs w:val="28"/>
          <w:lang w:val="ru-RU"/>
        </w:rPr>
        <w:t>етеринарной лаборатории. Пробы на наличие заболеваний животных отправляются за 500 км в Караганду, или еще дальше, в Астану.</w:t>
      </w:r>
    </w:p>
    <w:p w:rsidR="00DF1E84" w:rsidRPr="00DC6388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6E22CC">
        <w:rPr>
          <w:rStyle w:val="a8"/>
          <w:i w:val="0"/>
          <w:sz w:val="28"/>
          <w:szCs w:val="28"/>
          <w:lang w:val="ru-RU"/>
        </w:rPr>
        <w:lastRenderedPageBreak/>
        <w:t>Уважаемы</w:t>
      </w:r>
      <w:r w:rsidR="00132038" w:rsidRPr="006E22CC">
        <w:rPr>
          <w:rStyle w:val="a8"/>
          <w:i w:val="0"/>
          <w:sz w:val="28"/>
          <w:szCs w:val="28"/>
          <w:lang w:val="ru-RU"/>
        </w:rPr>
        <w:t xml:space="preserve">й </w:t>
      </w:r>
      <w:proofErr w:type="spellStart"/>
      <w:r w:rsidR="00132038" w:rsidRPr="006E22CC">
        <w:rPr>
          <w:rStyle w:val="a8"/>
          <w:i w:val="0"/>
          <w:sz w:val="28"/>
          <w:szCs w:val="28"/>
          <w:lang w:val="ru-RU"/>
        </w:rPr>
        <w:t>Алихан</w:t>
      </w:r>
      <w:proofErr w:type="spellEnd"/>
      <w:r w:rsidR="00132038" w:rsidRPr="006E22CC">
        <w:rPr>
          <w:rStyle w:val="a8"/>
          <w:i w:val="0"/>
          <w:sz w:val="28"/>
          <w:szCs w:val="28"/>
          <w:lang w:val="ru-RU"/>
        </w:rPr>
        <w:t xml:space="preserve"> </w:t>
      </w:r>
      <w:proofErr w:type="spellStart"/>
      <w:r w:rsidR="00132038" w:rsidRPr="006E22CC">
        <w:rPr>
          <w:rStyle w:val="a8"/>
          <w:i w:val="0"/>
          <w:sz w:val="28"/>
          <w:szCs w:val="28"/>
          <w:lang w:val="ru-RU"/>
        </w:rPr>
        <w:t>Асханович</w:t>
      </w:r>
      <w:proofErr w:type="spellEnd"/>
      <w:r w:rsidRPr="006E22CC">
        <w:rPr>
          <w:rStyle w:val="a8"/>
          <w:i w:val="0"/>
          <w:sz w:val="28"/>
          <w:szCs w:val="28"/>
          <w:lang w:val="ru-RU"/>
        </w:rPr>
        <w:t xml:space="preserve">, можно долго выяснять правых и виноватых. Есть конкретные факты, где руководство области могло быть порасторопнее и не допускать срыва сроков по бюджетным процедурам. Но в стремлении не нарушить закон сложно обвинять государственных служащих. Надо </w:t>
      </w:r>
      <w:r w:rsidR="00132038" w:rsidRPr="006E22CC">
        <w:rPr>
          <w:rStyle w:val="a8"/>
          <w:i w:val="0"/>
          <w:sz w:val="28"/>
          <w:szCs w:val="28"/>
          <w:lang w:val="ru-RU"/>
        </w:rPr>
        <w:t>признать,</w:t>
      </w:r>
      <w:r w:rsidRPr="006E22CC">
        <w:rPr>
          <w:rStyle w:val="a8"/>
          <w:i w:val="0"/>
          <w:sz w:val="28"/>
          <w:szCs w:val="28"/>
          <w:lang w:val="ru-RU"/>
        </w:rPr>
        <w:t xml:space="preserve"> что есть недоработки и в действующем бюджетном законодательстве в части проведения государственных закупок. Депутаты работают </w:t>
      </w:r>
      <w:r w:rsidR="00132038" w:rsidRPr="006E22CC">
        <w:rPr>
          <w:rStyle w:val="a8"/>
          <w:i w:val="0"/>
          <w:sz w:val="28"/>
          <w:szCs w:val="28"/>
          <w:lang w:val="ru-RU"/>
        </w:rPr>
        <w:t xml:space="preserve">над </w:t>
      </w:r>
      <w:r w:rsidRPr="006E22CC">
        <w:rPr>
          <w:rStyle w:val="a8"/>
          <w:i w:val="0"/>
          <w:sz w:val="28"/>
          <w:szCs w:val="28"/>
          <w:lang w:val="ru-RU"/>
        </w:rPr>
        <w:t>этим. Но нед</w:t>
      </w:r>
      <w:r w:rsidR="000B1C59" w:rsidRPr="006E22CC">
        <w:rPr>
          <w:rStyle w:val="a8"/>
          <w:i w:val="0"/>
          <w:sz w:val="28"/>
          <w:szCs w:val="28"/>
          <w:lang w:val="ru-RU"/>
        </w:rPr>
        <w:t>опустимо обмануть надежды людей</w:t>
      </w:r>
      <w:r w:rsidRPr="006E22CC">
        <w:rPr>
          <w:rStyle w:val="a8"/>
          <w:i w:val="0"/>
          <w:sz w:val="28"/>
          <w:szCs w:val="28"/>
          <w:lang w:val="ru-RU"/>
        </w:rPr>
        <w:t xml:space="preserve">! Простым людям сложно понять процедурные проволочки. Для них есть обещание Президента страны – поднять регион, улучшить благосостояние граждан. </w:t>
      </w:r>
      <w:r w:rsidR="001D6A3D" w:rsidRPr="006E22CC">
        <w:rPr>
          <w:rStyle w:val="a8"/>
          <w:i w:val="0"/>
          <w:sz w:val="28"/>
          <w:szCs w:val="28"/>
          <w:lang w:val="ru-RU"/>
        </w:rPr>
        <w:t>И здесь мы все должны помогать.</w:t>
      </w:r>
    </w:p>
    <w:p w:rsidR="00DF1E84" w:rsidRPr="00DC6388" w:rsidRDefault="00DF1E84" w:rsidP="00DF1E8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</w:p>
    <w:p w:rsidR="00DF1E84" w:rsidRPr="000F1370" w:rsidRDefault="00DF1E84" w:rsidP="00ED7494">
      <w:pPr>
        <w:jc w:val="center"/>
        <w:rPr>
          <w:rStyle w:val="a8"/>
          <w:b/>
          <w:i w:val="0"/>
          <w:sz w:val="28"/>
          <w:szCs w:val="28"/>
          <w:lang w:val="ru-RU"/>
        </w:rPr>
      </w:pPr>
      <w:r w:rsidRPr="000F1370">
        <w:rPr>
          <w:rStyle w:val="a8"/>
          <w:b/>
          <w:i w:val="0"/>
          <w:sz w:val="28"/>
          <w:szCs w:val="28"/>
          <w:lang w:val="ru-RU"/>
        </w:rPr>
        <w:t xml:space="preserve">Уважаемый </w:t>
      </w:r>
      <w:proofErr w:type="spellStart"/>
      <w:r w:rsidRPr="000F1370">
        <w:rPr>
          <w:rStyle w:val="a8"/>
          <w:b/>
          <w:i w:val="0"/>
          <w:sz w:val="28"/>
          <w:szCs w:val="28"/>
          <w:lang w:val="ru-RU"/>
        </w:rPr>
        <w:t>Алихан</w:t>
      </w:r>
      <w:proofErr w:type="spellEnd"/>
      <w:r w:rsidRPr="000F1370">
        <w:rPr>
          <w:rStyle w:val="a8"/>
          <w:b/>
          <w:i w:val="0"/>
          <w:sz w:val="28"/>
          <w:szCs w:val="28"/>
          <w:lang w:val="ru-RU"/>
        </w:rPr>
        <w:t xml:space="preserve"> </w:t>
      </w:r>
      <w:proofErr w:type="spellStart"/>
      <w:r w:rsidRPr="000F1370">
        <w:rPr>
          <w:rStyle w:val="a8"/>
          <w:b/>
          <w:i w:val="0"/>
          <w:sz w:val="28"/>
          <w:szCs w:val="28"/>
          <w:lang w:val="ru-RU"/>
        </w:rPr>
        <w:t>Асханович</w:t>
      </w:r>
      <w:proofErr w:type="spellEnd"/>
      <w:r w:rsidRPr="000F1370">
        <w:rPr>
          <w:rStyle w:val="a8"/>
          <w:b/>
          <w:i w:val="0"/>
          <w:sz w:val="28"/>
          <w:szCs w:val="28"/>
          <w:lang w:val="ru-RU"/>
        </w:rPr>
        <w:t>!</w:t>
      </w:r>
    </w:p>
    <w:p w:rsidR="00ED7494" w:rsidRPr="000F1370" w:rsidRDefault="00ED7494" w:rsidP="00ED7494">
      <w:pPr>
        <w:jc w:val="center"/>
        <w:rPr>
          <w:rStyle w:val="a8"/>
          <w:b/>
          <w:i w:val="0"/>
          <w:sz w:val="28"/>
          <w:szCs w:val="28"/>
          <w:lang w:val="ru-RU"/>
        </w:rPr>
      </w:pPr>
    </w:p>
    <w:p w:rsidR="00132038" w:rsidRPr="000F1370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0F1370">
        <w:rPr>
          <w:rStyle w:val="a8"/>
          <w:i w:val="0"/>
          <w:sz w:val="28"/>
          <w:szCs w:val="28"/>
          <w:lang w:val="ru-RU"/>
        </w:rPr>
        <w:t xml:space="preserve">Во исполнение поручения Главы государства </w:t>
      </w:r>
      <w:r w:rsidR="006E22CC" w:rsidRPr="000F1370">
        <w:rPr>
          <w:rStyle w:val="a8"/>
          <w:i w:val="0"/>
          <w:sz w:val="28"/>
          <w:szCs w:val="28"/>
          <w:lang w:val="ru-RU"/>
        </w:rPr>
        <w:t xml:space="preserve">просим Вас взять перечисленные вопросы на личный контроль и </w:t>
      </w:r>
      <w:r w:rsidR="00132038" w:rsidRPr="000F1370">
        <w:rPr>
          <w:rStyle w:val="a8"/>
          <w:i w:val="0"/>
          <w:sz w:val="28"/>
          <w:szCs w:val="28"/>
          <w:lang w:val="ru-RU"/>
        </w:rPr>
        <w:t>поручить соответствующим государственным органам принять следующие меры:</w:t>
      </w:r>
    </w:p>
    <w:p w:rsidR="00DF1E84" w:rsidRPr="000F1370" w:rsidRDefault="00DF1E84" w:rsidP="00DF1E8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0F1370">
        <w:rPr>
          <w:rStyle w:val="a8"/>
          <w:rFonts w:eastAsia="Calibri"/>
          <w:i w:val="0"/>
          <w:sz w:val="28"/>
          <w:szCs w:val="28"/>
          <w:lang w:val="ru-RU"/>
        </w:rPr>
        <w:t>1.</w:t>
      </w:r>
      <w:r w:rsidR="00280D00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</w:t>
      </w:r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Министерству транспорта</w:t>
      </w:r>
      <w:r w:rsidR="00132038"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 xml:space="preserve"> РК</w:t>
      </w:r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, АО «НК «</w:t>
      </w:r>
      <w:proofErr w:type="spellStart"/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КазАвтоЖол</w:t>
      </w:r>
      <w:proofErr w:type="spellEnd"/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»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необходимо </w:t>
      </w:r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 xml:space="preserve">по автодороге </w:t>
      </w:r>
      <w:proofErr w:type="spellStart"/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Кызылорда-Жезказган</w:t>
      </w:r>
      <w:proofErr w:type="spellEnd"/>
      <w:r w:rsidR="000B1C59" w:rsidRPr="000F1370">
        <w:rPr>
          <w:rStyle w:val="a8"/>
          <w:i w:val="0"/>
          <w:sz w:val="28"/>
          <w:szCs w:val="28"/>
          <w:lang w:val="ru-RU"/>
        </w:rPr>
        <w:t xml:space="preserve">: В </w:t>
      </w:r>
      <w:r w:rsidRPr="000F1370">
        <w:rPr>
          <w:rStyle w:val="a8"/>
          <w:i w:val="0"/>
          <w:sz w:val="28"/>
          <w:szCs w:val="28"/>
          <w:lang w:val="ru-RU"/>
        </w:rPr>
        <w:t xml:space="preserve">кратчайшие сроки получить одобрение Азиатского банка развития по итогам конкурса и провести корректировку ПСД, а также подписать с АБР соглашение о займе и контракты с подрядчиками с выдачей авансов для скорейшего начала работ. </w:t>
      </w:r>
    </w:p>
    <w:p w:rsidR="00DF1E84" w:rsidRPr="000F1370" w:rsidRDefault="00ED7494" w:rsidP="00ED749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П</w:t>
      </w:r>
      <w:r w:rsidR="00DF1E84"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о автодороге Караганда-</w:t>
      </w:r>
      <w:proofErr w:type="spellStart"/>
      <w:r w:rsidR="00DF1E84"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Жезказган</w:t>
      </w:r>
      <w:proofErr w:type="spellEnd"/>
      <w:r w:rsidR="00DF1E84" w:rsidRPr="000F1370">
        <w:rPr>
          <w:rStyle w:val="a8"/>
          <w:rFonts w:eastAsia="Calibri"/>
          <w:i w:val="0"/>
          <w:sz w:val="28"/>
          <w:szCs w:val="28"/>
          <w:lang w:val="ru-RU"/>
        </w:rPr>
        <w:t>:</w:t>
      </w:r>
    </w:p>
    <w:p w:rsidR="00DF1E84" w:rsidRPr="000F1370" w:rsidRDefault="00DF1E84" w:rsidP="00132038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0F1370">
        <w:rPr>
          <w:rStyle w:val="a8"/>
          <w:i w:val="0"/>
          <w:sz w:val="28"/>
          <w:szCs w:val="28"/>
          <w:lang w:val="ru-RU"/>
        </w:rPr>
        <w:t>-</w:t>
      </w:r>
      <w:r w:rsidR="00132038" w:rsidRPr="000F1370">
        <w:rPr>
          <w:rStyle w:val="a8"/>
          <w:i w:val="0"/>
          <w:sz w:val="28"/>
          <w:szCs w:val="28"/>
          <w:lang w:val="ru-RU"/>
        </w:rPr>
        <w:t xml:space="preserve"> </w:t>
      </w:r>
      <w:r w:rsidR="000B1C59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также ускорить 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>разработку ТЭО с дальнейшим подписанием</w:t>
      </w:r>
      <w:r w:rsidR="00132038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>соглашения с МБРР;</w:t>
      </w:r>
    </w:p>
    <w:p w:rsidR="00DF1E84" w:rsidRPr="000F1370" w:rsidRDefault="00DF1E84" w:rsidP="00132038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0F1370">
        <w:rPr>
          <w:rStyle w:val="a8"/>
          <w:i w:val="0"/>
          <w:sz w:val="28"/>
          <w:szCs w:val="28"/>
          <w:lang w:val="ru-RU"/>
        </w:rPr>
        <w:t>-</w:t>
      </w:r>
      <w:r w:rsidR="008264AB">
        <w:rPr>
          <w:rStyle w:val="a8"/>
          <w:i w:val="0"/>
          <w:sz w:val="28"/>
          <w:szCs w:val="28"/>
          <w:lang w:val="ru-RU"/>
        </w:rPr>
        <w:t xml:space="preserve"> 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подписать </w:t>
      </w:r>
      <w:r w:rsidR="00132038" w:rsidRPr="000F1370">
        <w:rPr>
          <w:rStyle w:val="a8"/>
          <w:rFonts w:eastAsia="Calibri"/>
          <w:i w:val="0"/>
          <w:sz w:val="28"/>
          <w:szCs w:val="28"/>
          <w:lang w:val="ru-RU"/>
        </w:rPr>
        <w:t>п</w:t>
      </w:r>
      <w:r w:rsidR="00EE3AC9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остановление Правительства РК 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>о гарантировании займа</w:t>
      </w:r>
      <w:r w:rsidR="00132038" w:rsidRPr="000F1370">
        <w:rPr>
          <w:rStyle w:val="a8"/>
          <w:rFonts w:eastAsia="Calibri"/>
          <w:i w:val="0"/>
          <w:sz w:val="28"/>
          <w:szCs w:val="28"/>
          <w:lang w:val="ru-RU"/>
        </w:rPr>
        <w:t>;</w:t>
      </w:r>
    </w:p>
    <w:p w:rsidR="00DF1E84" w:rsidRPr="000F1370" w:rsidRDefault="00DF1E84" w:rsidP="00132038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0F1370">
        <w:rPr>
          <w:rStyle w:val="a8"/>
          <w:i w:val="0"/>
          <w:sz w:val="28"/>
          <w:szCs w:val="28"/>
          <w:lang w:val="ru-RU"/>
        </w:rPr>
        <w:t>-</w:t>
      </w:r>
      <w:r w:rsidR="008264AB">
        <w:rPr>
          <w:rStyle w:val="a8"/>
          <w:i w:val="0"/>
          <w:sz w:val="28"/>
          <w:szCs w:val="28"/>
          <w:lang w:val="ru-RU"/>
        </w:rPr>
        <w:t xml:space="preserve"> </w:t>
      </w:r>
      <w:r w:rsidRPr="000F1370">
        <w:rPr>
          <w:rStyle w:val="a8"/>
          <w:i w:val="0"/>
          <w:sz w:val="28"/>
          <w:szCs w:val="28"/>
          <w:lang w:val="ru-RU"/>
        </w:rPr>
        <w:t>выдел</w:t>
      </w:r>
      <w:r w:rsidR="00EE3AC9" w:rsidRPr="000F1370">
        <w:rPr>
          <w:rStyle w:val="a8"/>
          <w:i w:val="0"/>
          <w:sz w:val="28"/>
          <w:szCs w:val="28"/>
          <w:lang w:val="ru-RU"/>
        </w:rPr>
        <w:t>ить</w:t>
      </w:r>
      <w:r w:rsidRPr="000F1370">
        <w:rPr>
          <w:rStyle w:val="a8"/>
          <w:i w:val="0"/>
          <w:sz w:val="28"/>
          <w:szCs w:val="28"/>
          <w:lang w:val="ru-RU"/>
        </w:rPr>
        <w:t xml:space="preserve"> средств</w:t>
      </w:r>
      <w:r w:rsidR="00EE3AC9" w:rsidRPr="000F1370">
        <w:rPr>
          <w:rStyle w:val="a8"/>
          <w:i w:val="0"/>
          <w:sz w:val="28"/>
          <w:szCs w:val="28"/>
          <w:lang w:val="ru-RU"/>
        </w:rPr>
        <w:t>а</w:t>
      </w:r>
      <w:r w:rsidRPr="000F1370">
        <w:rPr>
          <w:rStyle w:val="a8"/>
          <w:i w:val="0"/>
          <w:sz w:val="28"/>
          <w:szCs w:val="28"/>
          <w:lang w:val="ru-RU"/>
        </w:rPr>
        <w:t xml:space="preserve"> из резерва Правительства</w:t>
      </w:r>
      <w:r w:rsidR="00EE3AC9" w:rsidRPr="000F1370">
        <w:rPr>
          <w:rStyle w:val="a8"/>
          <w:i w:val="0"/>
          <w:sz w:val="28"/>
          <w:szCs w:val="28"/>
          <w:lang w:val="ru-RU"/>
        </w:rPr>
        <w:t xml:space="preserve"> РК</w:t>
      </w:r>
      <w:r w:rsidRPr="000F1370">
        <w:rPr>
          <w:rStyle w:val="a8"/>
          <w:i w:val="0"/>
          <w:sz w:val="28"/>
          <w:szCs w:val="28"/>
          <w:lang w:val="ru-RU"/>
        </w:rPr>
        <w:t xml:space="preserve"> на завершение</w:t>
      </w:r>
      <w:r w:rsidR="000B1C59" w:rsidRPr="000F1370">
        <w:rPr>
          <w:rStyle w:val="a8"/>
          <w:i w:val="0"/>
          <w:sz w:val="28"/>
          <w:szCs w:val="28"/>
          <w:lang w:val="ru-RU"/>
        </w:rPr>
        <w:t xml:space="preserve"> начатых проектов в сумме 36,2 </w:t>
      </w:r>
      <w:r w:rsidRPr="000F1370">
        <w:rPr>
          <w:rStyle w:val="a8"/>
          <w:i w:val="0"/>
          <w:sz w:val="28"/>
          <w:szCs w:val="28"/>
          <w:lang w:val="ru-RU"/>
        </w:rPr>
        <w:t>млрд тенге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>.</w:t>
      </w:r>
    </w:p>
    <w:p w:rsidR="00DF1E84" w:rsidRPr="000F1370" w:rsidRDefault="00DF1E84" w:rsidP="00DF1E8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0F1370">
        <w:rPr>
          <w:rStyle w:val="a8"/>
          <w:rFonts w:eastAsia="Calibri"/>
          <w:i w:val="0"/>
          <w:sz w:val="28"/>
          <w:szCs w:val="28"/>
          <w:lang w:val="ru-RU"/>
        </w:rPr>
        <w:t>2.</w:t>
      </w:r>
      <w:r w:rsidR="00280D00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</w:t>
      </w:r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Министерству здравоохранения РК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пересмотреть коэффициент плотности для города </w:t>
      </w:r>
      <w:proofErr w:type="spellStart"/>
      <w:r w:rsidRPr="000F1370">
        <w:rPr>
          <w:rStyle w:val="a8"/>
          <w:rFonts w:eastAsia="Calibri"/>
          <w:i w:val="0"/>
          <w:sz w:val="28"/>
          <w:szCs w:val="28"/>
          <w:lang w:val="ru-RU"/>
        </w:rPr>
        <w:t>Жезказган</w:t>
      </w:r>
      <w:proofErr w:type="spellEnd"/>
      <w:r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и применить коэффициент плотности в размере </w:t>
      </w:r>
      <w:r w:rsidRPr="00DE421C">
        <w:rPr>
          <w:rStyle w:val="a8"/>
          <w:rFonts w:eastAsia="Calibri"/>
          <w:i w:val="0"/>
          <w:sz w:val="28"/>
          <w:szCs w:val="28"/>
          <w:lang w:val="ru-RU"/>
        </w:rPr>
        <w:t>1,3986</w:t>
      </w:r>
      <w:r w:rsidR="000F1370" w:rsidRPr="00DE421C">
        <w:rPr>
          <w:rStyle w:val="a8"/>
          <w:rFonts w:eastAsia="Calibri"/>
          <w:i w:val="0"/>
          <w:sz w:val="28"/>
          <w:szCs w:val="28"/>
          <w:lang w:val="ru-RU"/>
        </w:rPr>
        <w:t>.</w:t>
      </w:r>
    </w:p>
    <w:p w:rsidR="00DF1E84" w:rsidRPr="000F1370" w:rsidRDefault="00DF1E84" w:rsidP="00DF1E84">
      <w:pPr>
        <w:spacing w:line="259" w:lineRule="auto"/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3. </w:t>
      </w:r>
      <w:r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Министерству финансов РК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необходимо поддержать бюджетную заявку области для финансирования из</w:t>
      </w:r>
      <w:r w:rsidR="00EE3AC9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республиканского бюджета на 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>24 млрд тен</w:t>
      </w:r>
      <w:r w:rsidR="00132038" w:rsidRPr="000F1370">
        <w:rPr>
          <w:rStyle w:val="a8"/>
          <w:rFonts w:eastAsia="Calibri"/>
          <w:i w:val="0"/>
          <w:sz w:val="28"/>
          <w:szCs w:val="28"/>
          <w:lang w:val="ru-RU"/>
        </w:rPr>
        <w:t>ге на</w:t>
      </w:r>
      <w:r w:rsidR="000F1370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завершение начатых и</w:t>
      </w:r>
      <w:r w:rsidR="000F1370">
        <w:rPr>
          <w:rStyle w:val="a8"/>
          <w:rFonts w:eastAsia="Calibri"/>
          <w:i w:val="0"/>
          <w:sz w:val="28"/>
          <w:szCs w:val="28"/>
          <w:lang w:val="ru-RU"/>
        </w:rPr>
        <w:t xml:space="preserve"> реализацию новых проектов.</w:t>
      </w:r>
    </w:p>
    <w:p w:rsidR="006E22CC" w:rsidRPr="00C90B15" w:rsidRDefault="00280D00" w:rsidP="00DF1E8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C90B15">
        <w:rPr>
          <w:rStyle w:val="a8"/>
          <w:rFonts w:eastAsia="Calibri"/>
          <w:i w:val="0"/>
          <w:sz w:val="28"/>
          <w:szCs w:val="28"/>
          <w:lang w:val="ru-RU"/>
        </w:rPr>
        <w:t xml:space="preserve">4. </w:t>
      </w:r>
      <w:r w:rsidR="00EE3AC9" w:rsidRPr="00C90B15">
        <w:rPr>
          <w:rStyle w:val="a8"/>
          <w:rFonts w:eastAsia="Calibri"/>
          <w:i w:val="0"/>
          <w:sz w:val="28"/>
          <w:szCs w:val="28"/>
          <w:lang w:val="ru-RU"/>
        </w:rPr>
        <w:t>В</w:t>
      </w:r>
      <w:r w:rsidR="000B1C59" w:rsidRPr="00C90B15">
        <w:rPr>
          <w:rStyle w:val="a8"/>
          <w:rFonts w:eastAsia="Calibri"/>
          <w:i w:val="0"/>
          <w:sz w:val="28"/>
          <w:szCs w:val="28"/>
          <w:lang w:val="ru-RU"/>
        </w:rPr>
        <w:t>ыдел</w:t>
      </w:r>
      <w:r w:rsidR="00EE3AC9" w:rsidRPr="00C90B15">
        <w:rPr>
          <w:rStyle w:val="a8"/>
          <w:rFonts w:eastAsia="Calibri"/>
          <w:i w:val="0"/>
          <w:sz w:val="28"/>
          <w:szCs w:val="28"/>
          <w:lang w:val="ru-RU"/>
        </w:rPr>
        <w:t>ить</w:t>
      </w:r>
      <w:r w:rsidR="000B1C59" w:rsidRPr="00C90B15">
        <w:rPr>
          <w:rStyle w:val="a8"/>
          <w:rFonts w:eastAsia="Calibri"/>
          <w:i w:val="0"/>
          <w:sz w:val="28"/>
          <w:szCs w:val="28"/>
          <w:lang w:val="ru-RU"/>
        </w:rPr>
        <w:t xml:space="preserve"> средств</w:t>
      </w:r>
      <w:r w:rsidR="00EE3AC9" w:rsidRPr="00C90B15">
        <w:rPr>
          <w:rStyle w:val="a8"/>
          <w:rFonts w:eastAsia="Calibri"/>
          <w:i w:val="0"/>
          <w:sz w:val="28"/>
          <w:szCs w:val="28"/>
          <w:lang w:val="ru-RU"/>
        </w:rPr>
        <w:t>а</w:t>
      </w:r>
      <w:r w:rsidR="000B1C59" w:rsidRPr="00C90B15">
        <w:rPr>
          <w:rStyle w:val="a8"/>
          <w:rFonts w:eastAsia="Calibri"/>
          <w:i w:val="0"/>
          <w:sz w:val="28"/>
          <w:szCs w:val="28"/>
          <w:lang w:val="ru-RU"/>
        </w:rPr>
        <w:t xml:space="preserve"> из резерва </w:t>
      </w:r>
      <w:r w:rsidR="00DF1E84" w:rsidRPr="00C90B15">
        <w:rPr>
          <w:rStyle w:val="a8"/>
          <w:rFonts w:eastAsia="Calibri"/>
          <w:i w:val="0"/>
          <w:sz w:val="28"/>
          <w:szCs w:val="28"/>
          <w:lang w:val="ru-RU"/>
        </w:rPr>
        <w:t>Правительства в 2024 году в размере</w:t>
      </w:r>
    </w:p>
    <w:p w:rsidR="00DF1E84" w:rsidRPr="00C90B15" w:rsidRDefault="00DF1E84" w:rsidP="006E22CC">
      <w:pPr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C90B15">
        <w:rPr>
          <w:rStyle w:val="a8"/>
          <w:rFonts w:eastAsia="Calibri"/>
          <w:i w:val="0"/>
          <w:sz w:val="28"/>
          <w:szCs w:val="28"/>
          <w:lang w:val="ru-RU"/>
        </w:rPr>
        <w:t xml:space="preserve"> 3 млрд тенге на начало строительных работ по </w:t>
      </w:r>
      <w:r w:rsidR="00EE3AC9" w:rsidRPr="00C90B15">
        <w:rPr>
          <w:rStyle w:val="a8"/>
          <w:rFonts w:eastAsia="Calibri"/>
          <w:i w:val="0"/>
          <w:sz w:val="28"/>
          <w:szCs w:val="28"/>
          <w:lang w:val="ru-RU"/>
        </w:rPr>
        <w:t>инженерно-коммуникационной инфраструктуры</w:t>
      </w:r>
      <w:r w:rsidRPr="00C90B15">
        <w:rPr>
          <w:rStyle w:val="a8"/>
          <w:rFonts w:eastAsia="Calibri"/>
          <w:i w:val="0"/>
          <w:sz w:val="28"/>
          <w:szCs w:val="28"/>
          <w:lang w:val="ru-RU"/>
        </w:rPr>
        <w:t>.</w:t>
      </w:r>
    </w:p>
    <w:p w:rsidR="00DF1E84" w:rsidRPr="000F1370" w:rsidRDefault="00DF1E84" w:rsidP="00DF1E84">
      <w:pPr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C90B15">
        <w:rPr>
          <w:rStyle w:val="a8"/>
          <w:i w:val="0"/>
          <w:sz w:val="28"/>
          <w:szCs w:val="28"/>
          <w:lang w:val="ru-RU"/>
        </w:rPr>
        <w:t>5. Обеспечить увеличение</w:t>
      </w:r>
      <w:r w:rsidRPr="00C90B15">
        <w:rPr>
          <w:rStyle w:val="a8"/>
          <w:rFonts w:eastAsia="Calibri"/>
          <w:i w:val="0"/>
          <w:sz w:val="28"/>
          <w:szCs w:val="28"/>
          <w:lang w:val="ru-RU"/>
        </w:rPr>
        <w:t xml:space="preserve"> штатной численности </w:t>
      </w:r>
      <w:r w:rsidRPr="00C90B15">
        <w:rPr>
          <w:rStyle w:val="a8"/>
          <w:i w:val="0"/>
          <w:sz w:val="28"/>
          <w:szCs w:val="28"/>
          <w:lang w:val="ru-RU"/>
        </w:rPr>
        <w:t xml:space="preserve">области </w:t>
      </w:r>
      <w:proofErr w:type="spellStart"/>
      <w:r w:rsidRPr="00C90B15">
        <w:rPr>
          <w:rStyle w:val="a8"/>
          <w:i w:val="0"/>
          <w:sz w:val="28"/>
          <w:szCs w:val="28"/>
          <w:lang w:val="ru-RU"/>
        </w:rPr>
        <w:t>У</w:t>
      </w:r>
      <w:r w:rsidRPr="00C90B15">
        <w:rPr>
          <w:rStyle w:val="a8"/>
          <w:rFonts w:eastAsia="Calibri"/>
          <w:i w:val="0"/>
          <w:sz w:val="28"/>
          <w:szCs w:val="28"/>
          <w:lang w:val="ru-RU"/>
        </w:rPr>
        <w:t>лытау</w:t>
      </w:r>
      <w:proofErr w:type="spellEnd"/>
      <w:r w:rsidRPr="00C90B15">
        <w:rPr>
          <w:rStyle w:val="a8"/>
          <w:rFonts w:eastAsia="Calibri"/>
          <w:i w:val="0"/>
          <w:sz w:val="28"/>
          <w:szCs w:val="28"/>
          <w:lang w:val="ru-RU"/>
        </w:rPr>
        <w:t xml:space="preserve"> на 98</w:t>
      </w:r>
      <w:r w:rsidR="00EE3AC9" w:rsidRPr="00C90B15">
        <w:rPr>
          <w:rStyle w:val="a8"/>
          <w:rFonts w:eastAsia="Calibri"/>
          <w:i w:val="0"/>
          <w:sz w:val="28"/>
          <w:szCs w:val="28"/>
          <w:lang w:val="ru-RU"/>
        </w:rPr>
        <w:t xml:space="preserve"> (девяносто восемь)</w:t>
      </w:r>
      <w:r w:rsidRPr="00C90B15">
        <w:rPr>
          <w:rStyle w:val="a8"/>
          <w:rFonts w:eastAsia="Calibri"/>
          <w:i w:val="0"/>
          <w:sz w:val="28"/>
          <w:szCs w:val="28"/>
          <w:lang w:val="ru-RU"/>
        </w:rPr>
        <w:t xml:space="preserve"> единиц.</w:t>
      </w:r>
    </w:p>
    <w:p w:rsidR="00DF1E84" w:rsidRPr="000F1370" w:rsidRDefault="00DF1E84" w:rsidP="00DF1E84">
      <w:pPr>
        <w:spacing w:line="259" w:lineRule="auto"/>
        <w:ind w:firstLine="708"/>
        <w:jc w:val="both"/>
        <w:rPr>
          <w:rStyle w:val="a8"/>
          <w:rFonts w:eastAsia="Calibri"/>
          <w:i w:val="0"/>
          <w:sz w:val="28"/>
          <w:szCs w:val="28"/>
          <w:lang w:val="ru-RU"/>
        </w:rPr>
      </w:pPr>
      <w:r w:rsidRPr="000F1370">
        <w:rPr>
          <w:rStyle w:val="a8"/>
          <w:rFonts w:eastAsia="Calibri"/>
          <w:i w:val="0"/>
          <w:sz w:val="28"/>
          <w:szCs w:val="28"/>
          <w:lang w:val="ru-RU"/>
        </w:rPr>
        <w:t>6.</w:t>
      </w:r>
      <w:r w:rsidR="00280D00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</w:t>
      </w:r>
      <w:r w:rsidR="000F1370"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Министерству сельского хозяйства</w:t>
      </w:r>
      <w:r w:rsidR="000F1370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</w:t>
      </w:r>
      <w:r w:rsidR="000F1370" w:rsidRPr="000F1370">
        <w:rPr>
          <w:rStyle w:val="a8"/>
          <w:rFonts w:eastAsia="Calibri"/>
          <w:b/>
          <w:i w:val="0"/>
          <w:sz w:val="28"/>
          <w:szCs w:val="28"/>
          <w:lang w:val="ru-RU"/>
        </w:rPr>
        <w:t>РК</w:t>
      </w:r>
      <w:r w:rsidR="000F1370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>провести соответст</w:t>
      </w:r>
      <w:r w:rsidR="000B1C59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вующие мероприятия по открытию </w:t>
      </w:r>
      <w:r w:rsidR="00132038" w:rsidRPr="000F1370">
        <w:rPr>
          <w:rStyle w:val="a8"/>
          <w:rFonts w:eastAsia="Calibri"/>
          <w:i w:val="0"/>
          <w:sz w:val="28"/>
          <w:szCs w:val="28"/>
          <w:lang w:val="ru-RU"/>
        </w:rPr>
        <w:t>в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>ет</w:t>
      </w:r>
      <w:r w:rsidR="00132038" w:rsidRPr="000F1370">
        <w:rPr>
          <w:rStyle w:val="a8"/>
          <w:rFonts w:eastAsia="Calibri"/>
          <w:i w:val="0"/>
          <w:sz w:val="28"/>
          <w:szCs w:val="28"/>
          <w:lang w:val="ru-RU"/>
        </w:rPr>
        <w:t>еринарной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 лаборатории</w:t>
      </w:r>
      <w:r w:rsidR="000F1370">
        <w:rPr>
          <w:rStyle w:val="a8"/>
          <w:rFonts w:eastAsia="Calibri"/>
          <w:i w:val="0"/>
          <w:sz w:val="28"/>
          <w:szCs w:val="28"/>
          <w:lang w:val="ru-RU"/>
        </w:rPr>
        <w:t>.</w:t>
      </w:r>
    </w:p>
    <w:p w:rsidR="00DF1E84" w:rsidRDefault="00DF1E84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Завершение </w:t>
      </w:r>
      <w:r w:rsidR="00EE3AC9" w:rsidRPr="000F1370">
        <w:rPr>
          <w:rStyle w:val="a8"/>
          <w:rFonts w:eastAsia="Calibri"/>
          <w:i w:val="0"/>
          <w:sz w:val="28"/>
          <w:szCs w:val="28"/>
          <w:lang w:val="ru-RU"/>
        </w:rPr>
        <w:t xml:space="preserve">указанных </w:t>
      </w:r>
      <w:r w:rsidRPr="000F1370">
        <w:rPr>
          <w:rStyle w:val="a8"/>
          <w:rFonts w:eastAsia="Calibri"/>
          <w:i w:val="0"/>
          <w:sz w:val="28"/>
          <w:szCs w:val="28"/>
          <w:lang w:val="ru-RU"/>
        </w:rPr>
        <w:t>проектов позволит снизить социальную напряженность, связанную с обеспечением населения качественной питьевой водой и теплом, а также повысит транспортно-логистический и туристский потенциал региона.</w:t>
      </w:r>
      <w:r w:rsidRPr="00DC6388">
        <w:rPr>
          <w:rStyle w:val="a8"/>
          <w:i w:val="0"/>
          <w:sz w:val="28"/>
          <w:szCs w:val="28"/>
          <w:lang w:val="ru-RU"/>
        </w:rPr>
        <w:t xml:space="preserve"> </w:t>
      </w:r>
    </w:p>
    <w:p w:rsidR="000F1370" w:rsidRPr="00DC6388" w:rsidRDefault="000F1370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>
        <w:rPr>
          <w:rStyle w:val="a8"/>
          <w:i w:val="0"/>
          <w:sz w:val="28"/>
          <w:szCs w:val="28"/>
          <w:lang w:val="ru-RU"/>
        </w:rPr>
        <w:lastRenderedPageBreak/>
        <w:t xml:space="preserve">7. </w:t>
      </w:r>
      <w:r w:rsidRPr="000F1370">
        <w:rPr>
          <w:rStyle w:val="a8"/>
          <w:b/>
          <w:i w:val="0"/>
          <w:sz w:val="28"/>
          <w:szCs w:val="28"/>
          <w:lang w:val="ru-RU"/>
        </w:rPr>
        <w:t>Аппарату Правительства</w:t>
      </w:r>
      <w:r>
        <w:rPr>
          <w:rStyle w:val="a8"/>
          <w:i w:val="0"/>
          <w:sz w:val="28"/>
          <w:szCs w:val="28"/>
          <w:lang w:val="ru-RU"/>
        </w:rPr>
        <w:t xml:space="preserve"> провести текущий анализ реализации Комплексного плана социально-экономического развития области </w:t>
      </w:r>
      <w:proofErr w:type="spellStart"/>
      <w:r>
        <w:rPr>
          <w:rStyle w:val="a8"/>
          <w:i w:val="0"/>
          <w:sz w:val="28"/>
          <w:szCs w:val="28"/>
          <w:lang w:val="ru-RU"/>
        </w:rPr>
        <w:t>Ұлытау</w:t>
      </w:r>
      <w:proofErr w:type="spellEnd"/>
      <w:r>
        <w:rPr>
          <w:rStyle w:val="a8"/>
          <w:i w:val="0"/>
          <w:sz w:val="28"/>
          <w:szCs w:val="28"/>
          <w:lang w:val="ru-RU"/>
        </w:rPr>
        <w:t xml:space="preserve"> на 2022-2026 годы.</w:t>
      </w:r>
    </w:p>
    <w:p w:rsidR="00132038" w:rsidRPr="00132038" w:rsidRDefault="00132038" w:rsidP="00132038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  <w:r w:rsidRPr="000F1370">
        <w:rPr>
          <w:rStyle w:val="a8"/>
          <w:i w:val="0"/>
          <w:sz w:val="28"/>
          <w:szCs w:val="28"/>
          <w:lang w:val="ru-RU"/>
        </w:rPr>
        <w:t>Ответ просим предоставить в соответствии с требованиями Конституционного закона Республики Казахстан «О Парламенте Республики Казахстан и статусе его депутатов».</w:t>
      </w:r>
    </w:p>
    <w:p w:rsidR="00132038" w:rsidRPr="00DC6388" w:rsidRDefault="00132038" w:rsidP="00DF1E84">
      <w:pPr>
        <w:ind w:firstLine="708"/>
        <w:jc w:val="both"/>
        <w:rPr>
          <w:rStyle w:val="a8"/>
          <w:i w:val="0"/>
          <w:sz w:val="28"/>
          <w:szCs w:val="28"/>
          <w:lang w:val="ru-RU"/>
        </w:rPr>
      </w:pPr>
    </w:p>
    <w:p w:rsidR="00E2401B" w:rsidRPr="00DC6388" w:rsidRDefault="00E2401B" w:rsidP="003E45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E2401B" w:rsidRPr="00DC6388" w:rsidRDefault="00E2401B" w:rsidP="003E45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6010E1" w:rsidRPr="000F1370" w:rsidRDefault="006010E1" w:rsidP="006010E1">
      <w:pPr>
        <w:jc w:val="both"/>
        <w:rPr>
          <w:rFonts w:eastAsia="Calibri"/>
          <w:b/>
          <w:sz w:val="28"/>
          <w:szCs w:val="28"/>
          <w:lang w:val="ru-RU"/>
        </w:rPr>
      </w:pPr>
      <w:r w:rsidRPr="000F1370">
        <w:rPr>
          <w:rFonts w:eastAsia="Calibri"/>
          <w:b/>
          <w:sz w:val="28"/>
          <w:szCs w:val="28"/>
          <w:lang w:val="ru-RU"/>
        </w:rPr>
        <w:t>С уважением,</w:t>
      </w:r>
    </w:p>
    <w:p w:rsidR="006010E1" w:rsidRPr="00DC6388" w:rsidRDefault="00764F1A" w:rsidP="00764F1A">
      <w:pPr>
        <w:spacing w:line="360" w:lineRule="auto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Депутаты Мажилиса Парламента</w:t>
      </w:r>
      <w:r w:rsidRPr="00764F1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         </w:t>
      </w:r>
      <w:proofErr w:type="spellStart"/>
      <w:r w:rsidRPr="00DC6388">
        <w:rPr>
          <w:b/>
          <w:sz w:val="28"/>
          <w:szCs w:val="28"/>
          <w:lang w:val="ru-RU"/>
        </w:rPr>
        <w:t>Абден</w:t>
      </w:r>
      <w:proofErr w:type="spellEnd"/>
      <w:r w:rsidRPr="00DC6388">
        <w:rPr>
          <w:b/>
          <w:sz w:val="28"/>
          <w:szCs w:val="28"/>
          <w:lang w:val="ru-RU"/>
        </w:rPr>
        <w:t xml:space="preserve"> К.Ж.</w:t>
      </w:r>
    </w:p>
    <w:p w:rsidR="00764F1A" w:rsidRPr="00DC6388" w:rsidRDefault="00764F1A" w:rsidP="00764F1A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  <w:proofErr w:type="spellStart"/>
      <w:r w:rsidRPr="00DC6388">
        <w:rPr>
          <w:b/>
          <w:sz w:val="28"/>
          <w:szCs w:val="28"/>
          <w:lang w:val="ru-RU"/>
        </w:rPr>
        <w:t>Егизбаев</w:t>
      </w:r>
      <w:proofErr w:type="spellEnd"/>
      <w:r w:rsidRPr="00DC6388">
        <w:rPr>
          <w:b/>
          <w:sz w:val="28"/>
          <w:szCs w:val="28"/>
          <w:lang w:val="ru-RU"/>
        </w:rPr>
        <w:t xml:space="preserve"> С.Р.</w:t>
      </w:r>
    </w:p>
    <w:p w:rsidR="00764F1A" w:rsidRPr="00DC6388" w:rsidRDefault="00764F1A" w:rsidP="00764F1A">
      <w:pPr>
        <w:spacing w:line="360" w:lineRule="auto"/>
        <w:rPr>
          <w:b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  <w:proofErr w:type="spellStart"/>
      <w:r w:rsidRPr="00DC6388">
        <w:rPr>
          <w:b/>
          <w:sz w:val="28"/>
          <w:szCs w:val="28"/>
          <w:lang w:val="ru-RU"/>
        </w:rPr>
        <w:t>Дайрабаев</w:t>
      </w:r>
      <w:proofErr w:type="spellEnd"/>
      <w:r w:rsidRPr="00DC6388">
        <w:rPr>
          <w:b/>
          <w:sz w:val="28"/>
          <w:szCs w:val="28"/>
          <w:lang w:val="ru-RU"/>
        </w:rPr>
        <w:t xml:space="preserve"> Ж.М.</w:t>
      </w:r>
    </w:p>
    <w:p w:rsidR="00764F1A" w:rsidRPr="00DC6388" w:rsidRDefault="00764F1A" w:rsidP="00764F1A">
      <w:pPr>
        <w:spacing w:line="360" w:lineRule="auto"/>
        <w:rPr>
          <w:b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  <w:proofErr w:type="spellStart"/>
      <w:r w:rsidRPr="00DC6388">
        <w:rPr>
          <w:b/>
          <w:sz w:val="28"/>
          <w:szCs w:val="28"/>
          <w:lang w:val="ru-RU"/>
        </w:rPr>
        <w:t>Баккожаев</w:t>
      </w:r>
      <w:proofErr w:type="spellEnd"/>
      <w:r w:rsidRPr="00DC6388">
        <w:rPr>
          <w:b/>
          <w:sz w:val="28"/>
          <w:szCs w:val="28"/>
          <w:lang w:val="ru-RU"/>
        </w:rPr>
        <w:t xml:space="preserve"> А.А.</w:t>
      </w:r>
    </w:p>
    <w:p w:rsidR="00764F1A" w:rsidRPr="00DC6388" w:rsidRDefault="00764F1A" w:rsidP="00764F1A">
      <w:pPr>
        <w:spacing w:line="360" w:lineRule="auto"/>
        <w:rPr>
          <w:b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  <w:proofErr w:type="spellStart"/>
      <w:r w:rsidRPr="00DC6388">
        <w:rPr>
          <w:b/>
          <w:sz w:val="28"/>
          <w:szCs w:val="28"/>
          <w:lang w:val="ru-RU"/>
        </w:rPr>
        <w:t>Арсютин</w:t>
      </w:r>
      <w:proofErr w:type="spellEnd"/>
      <w:r w:rsidRPr="00DC6388">
        <w:rPr>
          <w:b/>
          <w:sz w:val="28"/>
          <w:szCs w:val="28"/>
          <w:lang w:val="ru-RU"/>
        </w:rPr>
        <w:t xml:space="preserve"> Н.Г.</w:t>
      </w:r>
    </w:p>
    <w:p w:rsidR="00764F1A" w:rsidRPr="00DC6388" w:rsidRDefault="00764F1A" w:rsidP="00764F1A">
      <w:pPr>
        <w:spacing w:line="360" w:lineRule="auto"/>
        <w:rPr>
          <w:b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  <w:proofErr w:type="spellStart"/>
      <w:r w:rsidRPr="00DC6388">
        <w:rPr>
          <w:b/>
          <w:sz w:val="28"/>
          <w:szCs w:val="28"/>
          <w:lang w:val="ru-RU"/>
        </w:rPr>
        <w:t>Саурыков</w:t>
      </w:r>
      <w:proofErr w:type="spellEnd"/>
      <w:r w:rsidRPr="00DC6388">
        <w:rPr>
          <w:b/>
          <w:sz w:val="28"/>
          <w:szCs w:val="28"/>
          <w:lang w:val="ru-RU"/>
        </w:rPr>
        <w:t xml:space="preserve"> Е.Б.</w:t>
      </w:r>
    </w:p>
    <w:p w:rsidR="00764F1A" w:rsidRPr="00DC6388" w:rsidRDefault="00764F1A" w:rsidP="00764F1A">
      <w:pPr>
        <w:spacing w:line="360" w:lineRule="auto"/>
        <w:rPr>
          <w:b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  <w:proofErr w:type="spellStart"/>
      <w:r w:rsidRPr="00DC6388">
        <w:rPr>
          <w:b/>
          <w:sz w:val="28"/>
          <w:szCs w:val="28"/>
          <w:lang w:val="ru-RU"/>
        </w:rPr>
        <w:t>Зейнуллин</w:t>
      </w:r>
      <w:proofErr w:type="spellEnd"/>
      <w:r w:rsidRPr="00DC6388">
        <w:rPr>
          <w:b/>
          <w:sz w:val="28"/>
          <w:szCs w:val="28"/>
          <w:lang w:val="ru-RU"/>
        </w:rPr>
        <w:t xml:space="preserve"> А.Т.</w:t>
      </w:r>
    </w:p>
    <w:p w:rsidR="00764F1A" w:rsidRPr="00DC6388" w:rsidRDefault="00764F1A" w:rsidP="00764F1A">
      <w:pPr>
        <w:spacing w:line="360" w:lineRule="auto"/>
        <w:rPr>
          <w:b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Сериков Т.Г.</w:t>
      </w:r>
    </w:p>
    <w:p w:rsidR="00764F1A" w:rsidRPr="00DC6388" w:rsidRDefault="00764F1A" w:rsidP="00764F1A">
      <w:pPr>
        <w:spacing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DC6388">
        <w:rPr>
          <w:b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Алтай А.Д.</w:t>
      </w:r>
    </w:p>
    <w:p w:rsidR="00764F1A" w:rsidRPr="00DC6388" w:rsidRDefault="00764F1A" w:rsidP="00764F1A">
      <w:pPr>
        <w:spacing w:line="360" w:lineRule="auto"/>
        <w:rPr>
          <w:b/>
          <w:color w:val="000000" w:themeColor="text1"/>
          <w:sz w:val="28"/>
          <w:szCs w:val="28"/>
          <w:lang w:val="ru-RU"/>
        </w:rPr>
      </w:pP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r w:rsidRPr="00DC6388">
        <w:rPr>
          <w:b/>
          <w:color w:val="000000" w:themeColor="text1"/>
          <w:sz w:val="28"/>
          <w:szCs w:val="28"/>
          <w:lang w:val="ru-RU"/>
        </w:rPr>
        <w:tab/>
      </w:r>
      <w:proofErr w:type="spellStart"/>
      <w:r w:rsidRPr="00DC6388">
        <w:rPr>
          <w:b/>
          <w:color w:val="000000" w:themeColor="text1"/>
          <w:sz w:val="28"/>
          <w:szCs w:val="28"/>
          <w:lang w:val="ru-RU"/>
        </w:rPr>
        <w:t>Сатыбалдин</w:t>
      </w:r>
      <w:proofErr w:type="spellEnd"/>
      <w:r w:rsidRPr="00DC6388">
        <w:rPr>
          <w:b/>
          <w:color w:val="000000" w:themeColor="text1"/>
          <w:sz w:val="28"/>
          <w:szCs w:val="28"/>
          <w:lang w:val="ru-RU"/>
        </w:rPr>
        <w:t xml:space="preserve"> Е.Ж.</w:t>
      </w:r>
    </w:p>
    <w:p w:rsidR="006010E1" w:rsidRPr="00DC6388" w:rsidRDefault="006010E1" w:rsidP="006010E1">
      <w:pPr>
        <w:jc w:val="both"/>
        <w:rPr>
          <w:rFonts w:eastAsia="Calibri"/>
          <w:sz w:val="28"/>
          <w:szCs w:val="28"/>
          <w:lang w:val="ru-RU"/>
        </w:rPr>
      </w:pPr>
    </w:p>
    <w:p w:rsidR="006010E1" w:rsidRPr="00DC6388" w:rsidRDefault="001D6A3D" w:rsidP="001D6A3D">
      <w:pPr>
        <w:rPr>
          <w:b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437621" w:rsidRPr="00DC6388" w:rsidRDefault="00280D00" w:rsidP="00764F1A">
      <w:pPr>
        <w:rPr>
          <w:b/>
          <w:color w:val="000000" w:themeColor="text1"/>
          <w:sz w:val="28"/>
          <w:szCs w:val="28"/>
          <w:lang w:val="ru-RU"/>
        </w:rPr>
      </w:pPr>
      <w:r w:rsidRPr="00DC6388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437621" w:rsidRPr="00DC6388" w:rsidRDefault="00437621" w:rsidP="006010E1">
      <w:pPr>
        <w:rPr>
          <w:b/>
          <w:color w:val="000000" w:themeColor="text1"/>
          <w:sz w:val="28"/>
          <w:szCs w:val="28"/>
          <w:lang w:val="ru-RU"/>
        </w:rPr>
      </w:pPr>
    </w:p>
    <w:p w:rsidR="00437621" w:rsidRPr="00DC6388" w:rsidRDefault="006010E1" w:rsidP="006010E1">
      <w:pPr>
        <w:rPr>
          <w:b/>
          <w:color w:val="FF0000"/>
          <w:sz w:val="28"/>
          <w:szCs w:val="28"/>
          <w:lang w:val="ru-RU"/>
        </w:rPr>
      </w:pPr>
      <w:r w:rsidRPr="00DC6388">
        <w:rPr>
          <w:b/>
          <w:color w:val="FF0000"/>
          <w:sz w:val="28"/>
          <w:szCs w:val="28"/>
          <w:lang w:val="ru-RU"/>
        </w:rPr>
        <w:t xml:space="preserve">                                                                    </w:t>
      </w:r>
    </w:p>
    <w:p w:rsidR="006010E1" w:rsidRPr="00DC6388" w:rsidRDefault="006010E1" w:rsidP="006010E1">
      <w:pPr>
        <w:rPr>
          <w:sz w:val="28"/>
          <w:szCs w:val="28"/>
          <w:lang w:val="ru-RU"/>
        </w:rPr>
      </w:pPr>
    </w:p>
    <w:p w:rsidR="006010E1" w:rsidRPr="00DC6388" w:rsidRDefault="006010E1" w:rsidP="006010E1">
      <w:pPr>
        <w:ind w:firstLine="7230"/>
        <w:rPr>
          <w:b/>
          <w:sz w:val="28"/>
          <w:szCs w:val="28"/>
          <w:lang w:val="ru-RU"/>
        </w:rPr>
      </w:pPr>
    </w:p>
    <w:p w:rsidR="006010E1" w:rsidRPr="00DC6388" w:rsidRDefault="006010E1" w:rsidP="006010E1">
      <w:pPr>
        <w:rPr>
          <w:sz w:val="28"/>
          <w:szCs w:val="28"/>
          <w:lang w:val="ru-RU"/>
        </w:rPr>
      </w:pPr>
    </w:p>
    <w:p w:rsidR="006010E1" w:rsidRPr="00DC6388" w:rsidRDefault="006010E1" w:rsidP="006010E1">
      <w:pPr>
        <w:rPr>
          <w:sz w:val="28"/>
          <w:szCs w:val="28"/>
          <w:lang w:val="ru-RU"/>
        </w:rPr>
      </w:pPr>
    </w:p>
    <w:p w:rsidR="006010E1" w:rsidRPr="00DC6388" w:rsidRDefault="006010E1" w:rsidP="006010E1">
      <w:pPr>
        <w:jc w:val="both"/>
        <w:rPr>
          <w:b/>
          <w:sz w:val="28"/>
          <w:szCs w:val="28"/>
          <w:lang w:val="ru-RU"/>
        </w:rPr>
      </w:pPr>
    </w:p>
    <w:p w:rsidR="006010E1" w:rsidRPr="00DC6388" w:rsidRDefault="001D6A3D" w:rsidP="006010E1">
      <w:pPr>
        <w:ind w:firstLine="709"/>
        <w:jc w:val="both"/>
        <w:rPr>
          <w:i/>
          <w:lang w:val="ru-RU"/>
        </w:rPr>
      </w:pPr>
      <w:proofErr w:type="spellStart"/>
      <w:proofErr w:type="gramStart"/>
      <w:r w:rsidRPr="00DC6388">
        <w:rPr>
          <w:i/>
          <w:lang w:val="ru-RU"/>
        </w:rPr>
        <w:t>исп.:Алтынбеков</w:t>
      </w:r>
      <w:proofErr w:type="spellEnd"/>
      <w:proofErr w:type="gramEnd"/>
      <w:r w:rsidRPr="00DC6388">
        <w:rPr>
          <w:i/>
          <w:lang w:val="ru-RU"/>
        </w:rPr>
        <w:t xml:space="preserve"> К</w:t>
      </w:r>
      <w:r w:rsidR="006010E1" w:rsidRPr="00DC6388">
        <w:rPr>
          <w:i/>
          <w:lang w:val="ru-RU"/>
        </w:rPr>
        <w:t>.</w:t>
      </w:r>
    </w:p>
    <w:p w:rsidR="006010E1" w:rsidRPr="00DC6388" w:rsidRDefault="001D6A3D" w:rsidP="006010E1">
      <w:pPr>
        <w:ind w:firstLine="709"/>
        <w:jc w:val="both"/>
        <w:rPr>
          <w:i/>
          <w:lang w:val="ru-RU"/>
        </w:rPr>
      </w:pPr>
      <w:r w:rsidRPr="00DC6388">
        <w:rPr>
          <w:i/>
          <w:lang w:val="ru-RU"/>
        </w:rPr>
        <w:t>тел.:746326</w:t>
      </w:r>
    </w:p>
    <w:p w:rsidR="00D84255" w:rsidRPr="00DC6388" w:rsidRDefault="00D84255" w:rsidP="003815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sectPr w:rsidR="00D84255" w:rsidRPr="00DC6388" w:rsidSect="001B36D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02" w:rsidRDefault="00AF6C02" w:rsidP="001B36DF">
      <w:r>
        <w:separator/>
      </w:r>
    </w:p>
  </w:endnote>
  <w:endnote w:type="continuationSeparator" w:id="0">
    <w:p w:rsidR="00AF6C02" w:rsidRDefault="00AF6C02" w:rsidP="001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02" w:rsidRDefault="00AF6C02" w:rsidP="001B36DF">
      <w:r>
        <w:separator/>
      </w:r>
    </w:p>
  </w:footnote>
  <w:footnote w:type="continuationSeparator" w:id="0">
    <w:p w:rsidR="00AF6C02" w:rsidRDefault="00AF6C02" w:rsidP="001B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648244"/>
      <w:docPartObj>
        <w:docPartGallery w:val="Page Numbers (Top of Page)"/>
        <w:docPartUnique/>
      </w:docPartObj>
    </w:sdtPr>
    <w:sdtEndPr/>
    <w:sdtContent>
      <w:p w:rsidR="001B36DF" w:rsidRDefault="001B36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6C0" w:rsidRPr="00E876C0">
          <w:rPr>
            <w:noProof/>
            <w:lang w:val="ru-RU"/>
          </w:rPr>
          <w:t>4</w:t>
        </w:r>
        <w:r>
          <w:fldChar w:fldCharType="end"/>
        </w:r>
      </w:p>
    </w:sdtContent>
  </w:sdt>
  <w:p w:rsidR="001B36DF" w:rsidRDefault="001B36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56"/>
      <w:gridCol w:w="971"/>
    </w:tblGrid>
    <w:tr w:rsidR="00E876C0" w:rsidRPr="00E876C0" w:rsidTr="00E876C0">
      <w:trPr>
        <w:tblCellSpacing w:w="15" w:type="dxa"/>
      </w:trPr>
      <w:tc>
        <w:tcPr>
          <w:tcW w:w="0" w:type="auto"/>
          <w:vAlign w:val="center"/>
          <w:hideMark/>
        </w:tcPr>
        <w:p w:rsidR="00E876C0" w:rsidRPr="00E876C0" w:rsidRDefault="00E876C0" w:rsidP="00E876C0">
          <w:pPr>
            <w:rPr>
              <w:rFonts w:ascii="Tahoma" w:hAnsi="Tahoma" w:cs="Tahoma"/>
              <w:sz w:val="18"/>
              <w:szCs w:val="18"/>
              <w:lang w:val="ru-RU" w:eastAsia="ru-RU"/>
            </w:rPr>
          </w:pPr>
          <w:hyperlink r:id="rId1" w:history="1">
            <w:r w:rsidRPr="00E876C0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ru-RU" w:eastAsia="ru-RU"/>
              </w:rPr>
              <w:t>ДЗ-23</w:t>
            </w:r>
          </w:hyperlink>
          <w:r w:rsidRPr="00E876C0">
            <w:rPr>
              <w:rFonts w:ascii="Tahoma" w:hAnsi="Tahoma" w:cs="Tahoma"/>
              <w:sz w:val="18"/>
              <w:szCs w:val="18"/>
              <w:lang w:val="ru-RU" w:eastAsia="ru-RU"/>
            </w:rPr>
            <w:t xml:space="preserve"> </w:t>
          </w:r>
        </w:p>
      </w:tc>
      <w:tc>
        <w:tcPr>
          <w:tcW w:w="0" w:type="auto"/>
          <w:vAlign w:val="center"/>
          <w:hideMark/>
        </w:tcPr>
        <w:p w:rsidR="00E876C0" w:rsidRPr="00E876C0" w:rsidRDefault="00E876C0" w:rsidP="00E876C0">
          <w:pPr>
            <w:rPr>
              <w:rFonts w:ascii="Tahoma" w:hAnsi="Tahoma" w:cs="Tahoma"/>
              <w:sz w:val="18"/>
              <w:szCs w:val="18"/>
              <w:lang w:val="ru-RU" w:eastAsia="ru-RU"/>
            </w:rPr>
          </w:pPr>
          <w:r w:rsidRPr="00E876C0">
            <w:rPr>
              <w:rFonts w:ascii="Tahoma" w:hAnsi="Tahoma" w:cs="Tahoma"/>
              <w:sz w:val="18"/>
              <w:szCs w:val="18"/>
              <w:lang w:val="ru-RU" w:eastAsia="ru-RU"/>
            </w:rPr>
            <w:t xml:space="preserve">26.01.2024 </w:t>
          </w:r>
        </w:p>
      </w:tc>
    </w:tr>
  </w:tbl>
  <w:p w:rsidR="00E876C0" w:rsidRDefault="00E876C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FF"/>
    <w:rsid w:val="000B1C59"/>
    <w:rsid w:val="000C5E75"/>
    <w:rsid w:val="000F1370"/>
    <w:rsid w:val="00132038"/>
    <w:rsid w:val="001651C4"/>
    <w:rsid w:val="0017157E"/>
    <w:rsid w:val="001B36DF"/>
    <w:rsid w:val="001D131B"/>
    <w:rsid w:val="001D6A3D"/>
    <w:rsid w:val="001E7101"/>
    <w:rsid w:val="002465B3"/>
    <w:rsid w:val="002729A1"/>
    <w:rsid w:val="00280D00"/>
    <w:rsid w:val="002C0CA0"/>
    <w:rsid w:val="002E1F80"/>
    <w:rsid w:val="002E70C8"/>
    <w:rsid w:val="00365D0B"/>
    <w:rsid w:val="0038150E"/>
    <w:rsid w:val="0039756D"/>
    <w:rsid w:val="003D404F"/>
    <w:rsid w:val="003E45C6"/>
    <w:rsid w:val="003F4326"/>
    <w:rsid w:val="004175BF"/>
    <w:rsid w:val="00425E8F"/>
    <w:rsid w:val="00437621"/>
    <w:rsid w:val="00464407"/>
    <w:rsid w:val="004927C1"/>
    <w:rsid w:val="0054275A"/>
    <w:rsid w:val="00587F43"/>
    <w:rsid w:val="005B4FFC"/>
    <w:rsid w:val="006010E1"/>
    <w:rsid w:val="006E22CC"/>
    <w:rsid w:val="006F4713"/>
    <w:rsid w:val="007036CA"/>
    <w:rsid w:val="0072046D"/>
    <w:rsid w:val="007215B5"/>
    <w:rsid w:val="00721955"/>
    <w:rsid w:val="00764F1A"/>
    <w:rsid w:val="00773250"/>
    <w:rsid w:val="00773D28"/>
    <w:rsid w:val="00786F0A"/>
    <w:rsid w:val="00792F31"/>
    <w:rsid w:val="008264AB"/>
    <w:rsid w:val="00845575"/>
    <w:rsid w:val="008F4A17"/>
    <w:rsid w:val="008F509E"/>
    <w:rsid w:val="00974931"/>
    <w:rsid w:val="00977D66"/>
    <w:rsid w:val="009D5184"/>
    <w:rsid w:val="009D58F6"/>
    <w:rsid w:val="009E3CA3"/>
    <w:rsid w:val="009F440B"/>
    <w:rsid w:val="00A509FF"/>
    <w:rsid w:val="00A724F5"/>
    <w:rsid w:val="00A93B4C"/>
    <w:rsid w:val="00AC6BC2"/>
    <w:rsid w:val="00AD2531"/>
    <w:rsid w:val="00AD4FDA"/>
    <w:rsid w:val="00AF6C02"/>
    <w:rsid w:val="00B278E1"/>
    <w:rsid w:val="00C0689C"/>
    <w:rsid w:val="00C43671"/>
    <w:rsid w:val="00C90B15"/>
    <w:rsid w:val="00D2530A"/>
    <w:rsid w:val="00D80E38"/>
    <w:rsid w:val="00D84255"/>
    <w:rsid w:val="00DB49A8"/>
    <w:rsid w:val="00DC6388"/>
    <w:rsid w:val="00DE421C"/>
    <w:rsid w:val="00DF1E84"/>
    <w:rsid w:val="00E2401B"/>
    <w:rsid w:val="00E3043E"/>
    <w:rsid w:val="00E876C0"/>
    <w:rsid w:val="00EC273E"/>
    <w:rsid w:val="00EC2914"/>
    <w:rsid w:val="00ED6081"/>
    <w:rsid w:val="00ED7494"/>
    <w:rsid w:val="00EE3AC9"/>
    <w:rsid w:val="00F34E27"/>
    <w:rsid w:val="00FB272C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A2EB22-372F-4127-BE0D-132A6269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C436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9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4A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55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7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4367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7">
    <w:name w:val="Subtle Emphasis"/>
    <w:basedOn w:val="a0"/>
    <w:uiPriority w:val="19"/>
    <w:qFormat/>
    <w:rsid w:val="00DF1E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DF1E84"/>
    <w:rPr>
      <w:i/>
      <w:iCs/>
    </w:rPr>
  </w:style>
  <w:style w:type="paragraph" w:styleId="a9">
    <w:name w:val="header"/>
    <w:basedOn w:val="a"/>
    <w:link w:val="aa"/>
    <w:uiPriority w:val="99"/>
    <w:unhideWhenUsed/>
    <w:rsid w:val="001B36DF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36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1B36DF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36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280D00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E876C0"/>
    <w:rPr>
      <w:rFonts w:ascii="Tahoma" w:hAnsi="Tahoma" w:cs="Tahoma" w:hint="default"/>
      <w:color w:val="0000FF"/>
      <w:sz w:val="18"/>
      <w:szCs w:val="18"/>
      <w:u w:val="single"/>
    </w:rPr>
  </w:style>
  <w:style w:type="character" w:customStyle="1" w:styleId="label">
    <w:name w:val="label"/>
    <w:basedOn w:val="a0"/>
    <w:rsid w:val="00E876C0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notes://Majilis@GOV/__46258A910021E226.nsf/0/BE8122A73608924446258AB0003570DA?Open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4B53-F7F5-4625-81BF-97239705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Уакпаева Айжан</dc:creator>
  <cp:lastModifiedBy>Алтынбеков Кемель</cp:lastModifiedBy>
  <cp:revision>2</cp:revision>
  <cp:lastPrinted>2024-01-26T07:09:00Z</cp:lastPrinted>
  <dcterms:created xsi:type="dcterms:W3CDTF">2024-04-05T06:30:00Z</dcterms:created>
  <dcterms:modified xsi:type="dcterms:W3CDTF">2024-04-05T06:30:00Z</dcterms:modified>
</cp:coreProperties>
</file>