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E63F9" w14:textId="77777777" w:rsidR="003847E5" w:rsidRDefault="003847E5" w:rsidP="003847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6EAEEA" w14:textId="6034A481" w:rsidR="009058D4" w:rsidRDefault="003847E5" w:rsidP="003847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="009058D4" w:rsidRPr="003847E5">
        <w:rPr>
          <w:rFonts w:ascii="Times New Roman" w:hAnsi="Times New Roman" w:cs="Times New Roman"/>
          <w:b/>
          <w:sz w:val="28"/>
          <w:szCs w:val="28"/>
        </w:rPr>
        <w:t>ұрметті</w:t>
      </w:r>
      <w:proofErr w:type="spellEnd"/>
      <w:r w:rsidR="009058D4" w:rsidRPr="003847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әріптестер</w:t>
      </w:r>
      <w:r w:rsidR="009058D4" w:rsidRPr="003847E5">
        <w:rPr>
          <w:rFonts w:ascii="Times New Roman" w:hAnsi="Times New Roman" w:cs="Times New Roman"/>
          <w:b/>
          <w:sz w:val="28"/>
          <w:szCs w:val="28"/>
        </w:rPr>
        <w:t>!</w:t>
      </w:r>
    </w:p>
    <w:p w14:paraId="10618B3D" w14:textId="77777777" w:rsidR="003847E5" w:rsidRPr="003847E5" w:rsidRDefault="003847E5" w:rsidP="003847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0BB6C" w14:textId="77777777" w:rsidR="004C1B67" w:rsidRPr="003847E5" w:rsidRDefault="004C1B67" w:rsidP="0038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47E5">
        <w:rPr>
          <w:rFonts w:ascii="Times New Roman" w:hAnsi="Times New Roman" w:cs="Times New Roman"/>
          <w:sz w:val="28"/>
          <w:szCs w:val="28"/>
        </w:rPr>
        <w:t>Какие преимущества получ</w:t>
      </w:r>
      <w:r w:rsidR="00BE2B4F" w:rsidRPr="003847E5">
        <w:rPr>
          <w:rFonts w:ascii="Times New Roman" w:hAnsi="Times New Roman" w:cs="Times New Roman"/>
          <w:sz w:val="28"/>
          <w:szCs w:val="28"/>
        </w:rPr>
        <w:t>ат журналисты с принятием законов о масс-медиа</w:t>
      </w:r>
      <w:r w:rsidRPr="003847E5">
        <w:rPr>
          <w:rFonts w:ascii="Times New Roman" w:hAnsi="Times New Roman" w:cs="Times New Roman"/>
          <w:sz w:val="28"/>
          <w:szCs w:val="28"/>
        </w:rPr>
        <w:t>?</w:t>
      </w:r>
      <w:r w:rsidR="00BE2B4F" w:rsidRPr="003847E5">
        <w:rPr>
          <w:rFonts w:ascii="Times New Roman" w:hAnsi="Times New Roman" w:cs="Times New Roman"/>
          <w:sz w:val="28"/>
          <w:szCs w:val="28"/>
        </w:rPr>
        <w:t xml:space="preserve"> Приведу понятные всем примеры.</w:t>
      </w:r>
    </w:p>
    <w:p w14:paraId="1262D469" w14:textId="77777777" w:rsidR="004E287F" w:rsidRPr="003847E5" w:rsidRDefault="004C1B67" w:rsidP="0038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E5">
        <w:rPr>
          <w:rFonts w:ascii="Times New Roman" w:hAnsi="Times New Roman" w:cs="Times New Roman"/>
          <w:sz w:val="28"/>
          <w:szCs w:val="28"/>
        </w:rPr>
        <w:t>Сейчас не ограничен срок исковой давности. Например, о человеке или компании написали</w:t>
      </w:r>
      <w:r w:rsidR="000D0E09" w:rsidRPr="003847E5">
        <w:rPr>
          <w:rFonts w:ascii="Times New Roman" w:hAnsi="Times New Roman" w:cs="Times New Roman"/>
          <w:sz w:val="28"/>
          <w:szCs w:val="28"/>
        </w:rPr>
        <w:t xml:space="preserve">, не согласные могут </w:t>
      </w:r>
      <w:r w:rsidR="00304F1F" w:rsidRPr="003847E5">
        <w:rPr>
          <w:rFonts w:ascii="Times New Roman" w:hAnsi="Times New Roman" w:cs="Times New Roman"/>
          <w:sz w:val="28"/>
          <w:szCs w:val="28"/>
        </w:rPr>
        <w:t>и через</w:t>
      </w:r>
      <w:r w:rsidRPr="003847E5">
        <w:rPr>
          <w:rFonts w:ascii="Times New Roman" w:hAnsi="Times New Roman" w:cs="Times New Roman"/>
          <w:sz w:val="28"/>
          <w:szCs w:val="28"/>
        </w:rPr>
        <w:t xml:space="preserve"> 15 </w:t>
      </w:r>
      <w:r w:rsidR="00304F1F" w:rsidRPr="003847E5">
        <w:rPr>
          <w:rFonts w:ascii="Times New Roman" w:hAnsi="Times New Roman" w:cs="Times New Roman"/>
          <w:sz w:val="28"/>
          <w:szCs w:val="28"/>
        </w:rPr>
        <w:t>лет подать</w:t>
      </w:r>
      <w:r w:rsidRPr="003847E5">
        <w:rPr>
          <w:rFonts w:ascii="Times New Roman" w:hAnsi="Times New Roman" w:cs="Times New Roman"/>
          <w:sz w:val="28"/>
          <w:szCs w:val="28"/>
        </w:rPr>
        <w:t xml:space="preserve"> иск</w:t>
      </w:r>
      <w:r w:rsidR="00BE2B4F" w:rsidRPr="003847E5">
        <w:rPr>
          <w:rFonts w:ascii="Times New Roman" w:hAnsi="Times New Roman" w:cs="Times New Roman"/>
          <w:sz w:val="28"/>
          <w:szCs w:val="28"/>
        </w:rPr>
        <w:t xml:space="preserve"> на издание</w:t>
      </w:r>
      <w:r w:rsidRPr="003847E5">
        <w:rPr>
          <w:rFonts w:ascii="Times New Roman" w:hAnsi="Times New Roman" w:cs="Times New Roman"/>
          <w:sz w:val="28"/>
          <w:szCs w:val="28"/>
        </w:rPr>
        <w:t xml:space="preserve">. </w:t>
      </w:r>
      <w:r w:rsidR="004E287F" w:rsidRPr="003847E5">
        <w:rPr>
          <w:rFonts w:ascii="Times New Roman" w:hAnsi="Times New Roman" w:cs="Times New Roman"/>
          <w:sz w:val="28"/>
          <w:szCs w:val="28"/>
        </w:rPr>
        <w:t>По новому законопроекту, так</w:t>
      </w:r>
      <w:r w:rsidR="000D0E09" w:rsidRPr="003847E5">
        <w:rPr>
          <w:rFonts w:ascii="Times New Roman" w:hAnsi="Times New Roman" w:cs="Times New Roman"/>
          <w:sz w:val="28"/>
          <w:szCs w:val="28"/>
        </w:rPr>
        <w:t xml:space="preserve">ая возможность </w:t>
      </w:r>
      <w:r w:rsidR="00304F1F" w:rsidRPr="003847E5">
        <w:rPr>
          <w:rFonts w:ascii="Times New Roman" w:hAnsi="Times New Roman" w:cs="Times New Roman"/>
          <w:sz w:val="28"/>
          <w:szCs w:val="28"/>
        </w:rPr>
        <w:t>действует в</w:t>
      </w:r>
      <w:r w:rsidR="004E287F" w:rsidRPr="003847E5">
        <w:rPr>
          <w:rFonts w:ascii="Times New Roman" w:hAnsi="Times New Roman" w:cs="Times New Roman"/>
          <w:sz w:val="28"/>
          <w:szCs w:val="28"/>
        </w:rPr>
        <w:t xml:space="preserve"> течение трех лет. </w:t>
      </w:r>
      <w:r w:rsidR="000D0E09" w:rsidRPr="003847E5">
        <w:rPr>
          <w:rFonts w:ascii="Times New Roman" w:hAnsi="Times New Roman" w:cs="Times New Roman"/>
          <w:sz w:val="28"/>
          <w:szCs w:val="28"/>
        </w:rPr>
        <w:t xml:space="preserve">Не </w:t>
      </w:r>
      <w:r w:rsidR="00304F1F" w:rsidRPr="003847E5">
        <w:rPr>
          <w:rFonts w:ascii="Times New Roman" w:hAnsi="Times New Roman" w:cs="Times New Roman"/>
          <w:sz w:val="28"/>
          <w:szCs w:val="28"/>
        </w:rPr>
        <w:t>согласен –</w:t>
      </w:r>
      <w:r w:rsidR="004E287F" w:rsidRPr="003847E5">
        <w:rPr>
          <w:rFonts w:ascii="Times New Roman" w:hAnsi="Times New Roman" w:cs="Times New Roman"/>
          <w:sz w:val="28"/>
          <w:szCs w:val="28"/>
        </w:rPr>
        <w:t xml:space="preserve"> выясняй отношения </w:t>
      </w:r>
      <w:r w:rsidR="000D0E09" w:rsidRPr="003847E5">
        <w:rPr>
          <w:rFonts w:ascii="Times New Roman" w:hAnsi="Times New Roman" w:cs="Times New Roman"/>
          <w:sz w:val="28"/>
          <w:szCs w:val="28"/>
        </w:rPr>
        <w:t>сразу</w:t>
      </w:r>
      <w:r w:rsidR="004E287F" w:rsidRPr="003847E5">
        <w:rPr>
          <w:rFonts w:ascii="Times New Roman" w:hAnsi="Times New Roman" w:cs="Times New Roman"/>
          <w:sz w:val="28"/>
          <w:szCs w:val="28"/>
        </w:rPr>
        <w:t>.</w:t>
      </w:r>
    </w:p>
    <w:p w14:paraId="747B8021" w14:textId="77777777" w:rsidR="004E287F" w:rsidRPr="003847E5" w:rsidRDefault="004E287F" w:rsidP="0038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E5">
        <w:rPr>
          <w:rFonts w:ascii="Times New Roman" w:hAnsi="Times New Roman" w:cs="Times New Roman"/>
          <w:sz w:val="28"/>
          <w:szCs w:val="28"/>
        </w:rPr>
        <w:t>Еще одна толковая норма – о сокращении срока предоставления ответа по запросам журналистов с 7 до 5 рабочих дней</w:t>
      </w:r>
      <w:r w:rsidR="009058D4" w:rsidRPr="003847E5">
        <w:rPr>
          <w:rFonts w:ascii="Times New Roman" w:hAnsi="Times New Roman" w:cs="Times New Roman"/>
          <w:sz w:val="28"/>
          <w:szCs w:val="28"/>
        </w:rPr>
        <w:t xml:space="preserve">. </w:t>
      </w:r>
      <w:r w:rsidRPr="003847E5">
        <w:rPr>
          <w:rFonts w:ascii="Times New Roman" w:hAnsi="Times New Roman" w:cs="Times New Roman"/>
          <w:sz w:val="28"/>
          <w:szCs w:val="28"/>
        </w:rPr>
        <w:t xml:space="preserve"> </w:t>
      </w:r>
      <w:r w:rsidR="000D0E09" w:rsidRPr="003847E5">
        <w:rPr>
          <w:rFonts w:ascii="Times New Roman" w:hAnsi="Times New Roman" w:cs="Times New Roman"/>
          <w:sz w:val="28"/>
          <w:szCs w:val="28"/>
        </w:rPr>
        <w:t xml:space="preserve">Хотя и это много, новостей со словом вчера не бывает, а у нас еще и с ответами тянут до тех пор, пока про событие все забыли. </w:t>
      </w:r>
    </w:p>
    <w:p w14:paraId="40EF76D6" w14:textId="77777777" w:rsidR="00D23E81" w:rsidRPr="003847E5" w:rsidRDefault="000D0E09" w:rsidP="003847E5">
      <w:pPr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7E5">
        <w:rPr>
          <w:rFonts w:ascii="Times New Roman" w:hAnsi="Times New Roman" w:cs="Times New Roman"/>
          <w:sz w:val="28"/>
          <w:szCs w:val="28"/>
        </w:rPr>
        <w:t xml:space="preserve">А </w:t>
      </w:r>
      <w:r w:rsidR="00304F1F" w:rsidRPr="003847E5">
        <w:rPr>
          <w:rFonts w:ascii="Times New Roman" w:hAnsi="Times New Roman" w:cs="Times New Roman"/>
          <w:sz w:val="28"/>
          <w:szCs w:val="28"/>
        </w:rPr>
        <w:t>ведь глава</w:t>
      </w:r>
      <w:r w:rsidR="004E287F" w:rsidRPr="003847E5">
        <w:rPr>
          <w:rFonts w:ascii="Times New Roman" w:hAnsi="Times New Roman" w:cs="Times New Roman"/>
          <w:sz w:val="28"/>
          <w:szCs w:val="28"/>
        </w:rPr>
        <w:t xml:space="preserve"> государства </w:t>
      </w:r>
      <w:r w:rsidR="00304F1F" w:rsidRPr="003847E5">
        <w:rPr>
          <w:rFonts w:ascii="Times New Roman" w:hAnsi="Times New Roman" w:cs="Times New Roman"/>
          <w:sz w:val="28"/>
          <w:szCs w:val="28"/>
        </w:rPr>
        <w:t>в Послании народу Казахстана от 1</w:t>
      </w:r>
      <w:r w:rsidR="004E287F" w:rsidRPr="003847E5">
        <w:rPr>
          <w:rFonts w:ascii="Times New Roman" w:hAnsi="Times New Roman" w:cs="Times New Roman"/>
          <w:sz w:val="28"/>
          <w:szCs w:val="28"/>
        </w:rPr>
        <w:t xml:space="preserve">6 марта 2022 года отметил, что </w:t>
      </w:r>
      <w:r w:rsidR="004E287F" w:rsidRPr="003847E5">
        <w:rPr>
          <w:rFonts w:ascii="Times New Roman" w:hAnsi="Times New Roman" w:cs="Times New Roman"/>
          <w:i/>
          <w:sz w:val="28"/>
          <w:szCs w:val="28"/>
        </w:rPr>
        <w:t>«Государство особое внимание уделит созданию открытого информационного пространства, востребованных и сильных медиа».</w:t>
      </w:r>
      <w:r w:rsidR="00D23E81" w:rsidRPr="003847E5">
        <w:rPr>
          <w:rFonts w:ascii="Times New Roman" w:hAnsi="Times New Roman" w:cs="Times New Roman"/>
          <w:sz w:val="28"/>
          <w:szCs w:val="28"/>
        </w:rPr>
        <w:t xml:space="preserve"> Данные меры </w:t>
      </w:r>
      <w:r w:rsidRPr="003847E5">
        <w:rPr>
          <w:rFonts w:ascii="Times New Roman" w:hAnsi="Times New Roman" w:cs="Times New Roman"/>
          <w:sz w:val="28"/>
          <w:szCs w:val="28"/>
        </w:rPr>
        <w:t xml:space="preserve">помогут в </w:t>
      </w:r>
      <w:r w:rsidR="00D23E81" w:rsidRPr="003847E5">
        <w:rPr>
          <w:rFonts w:ascii="Times New Roman" w:hAnsi="Times New Roman" w:cs="Times New Roman"/>
          <w:sz w:val="28"/>
          <w:szCs w:val="28"/>
        </w:rPr>
        <w:t>решени</w:t>
      </w:r>
      <w:r w:rsidRPr="003847E5">
        <w:rPr>
          <w:rFonts w:ascii="Times New Roman" w:hAnsi="Times New Roman" w:cs="Times New Roman"/>
          <w:sz w:val="28"/>
          <w:szCs w:val="28"/>
        </w:rPr>
        <w:t>и</w:t>
      </w:r>
      <w:r w:rsidR="00D23E81" w:rsidRPr="003847E5">
        <w:rPr>
          <w:rFonts w:ascii="Times New Roman" w:hAnsi="Times New Roman" w:cs="Times New Roman"/>
          <w:sz w:val="28"/>
          <w:szCs w:val="28"/>
        </w:rPr>
        <w:t xml:space="preserve"> </w:t>
      </w:r>
      <w:r w:rsidRPr="003847E5">
        <w:rPr>
          <w:rFonts w:ascii="Times New Roman" w:hAnsi="Times New Roman" w:cs="Times New Roman"/>
          <w:sz w:val="28"/>
          <w:szCs w:val="28"/>
        </w:rPr>
        <w:t xml:space="preserve">коммуникационных медиа и власти и оперативности реагирования на них. </w:t>
      </w:r>
    </w:p>
    <w:p w14:paraId="3DAECB88" w14:textId="77777777" w:rsidR="00A66784" w:rsidRPr="003847E5" w:rsidRDefault="00D23E81" w:rsidP="003847E5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3847E5">
        <w:rPr>
          <w:rFonts w:ascii="Times New Roman" w:hAnsi="Times New Roman" w:cs="Times New Roman"/>
          <w:sz w:val="28"/>
          <w:szCs w:val="28"/>
        </w:rPr>
        <w:t xml:space="preserve">Но вместе </w:t>
      </w:r>
      <w:r w:rsidR="000D0E09" w:rsidRPr="003847E5">
        <w:rPr>
          <w:rFonts w:ascii="Times New Roman" w:hAnsi="Times New Roman" w:cs="Times New Roman"/>
          <w:sz w:val="28"/>
          <w:szCs w:val="28"/>
        </w:rPr>
        <w:t xml:space="preserve">с </w:t>
      </w:r>
      <w:r w:rsidRPr="003847E5">
        <w:rPr>
          <w:rFonts w:ascii="Times New Roman" w:hAnsi="Times New Roman" w:cs="Times New Roman"/>
          <w:sz w:val="28"/>
          <w:szCs w:val="28"/>
        </w:rPr>
        <w:t>тем, в законопроекте</w:t>
      </w:r>
      <w:r w:rsidR="00304F1F" w:rsidRPr="003847E5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3847E5">
        <w:rPr>
          <w:rFonts w:ascii="Times New Roman" w:hAnsi="Times New Roman" w:cs="Times New Roman"/>
          <w:sz w:val="28"/>
          <w:szCs w:val="28"/>
        </w:rPr>
        <w:t xml:space="preserve"> и </w:t>
      </w:r>
      <w:r w:rsidR="00304F1F" w:rsidRPr="003847E5">
        <w:rPr>
          <w:rFonts w:ascii="Times New Roman" w:hAnsi="Times New Roman" w:cs="Times New Roman"/>
          <w:sz w:val="28"/>
          <w:szCs w:val="28"/>
        </w:rPr>
        <w:t>ухудшающие статьи</w:t>
      </w:r>
      <w:r w:rsidRPr="003847E5">
        <w:rPr>
          <w:rFonts w:ascii="Times New Roman" w:hAnsi="Times New Roman" w:cs="Times New Roman"/>
          <w:sz w:val="28"/>
          <w:szCs w:val="28"/>
        </w:rPr>
        <w:t>, их принятие пагубно отрази</w:t>
      </w:r>
      <w:r w:rsidR="00A66784" w:rsidRPr="003847E5">
        <w:rPr>
          <w:rFonts w:ascii="Times New Roman" w:hAnsi="Times New Roman" w:cs="Times New Roman"/>
          <w:sz w:val="28"/>
          <w:szCs w:val="28"/>
        </w:rPr>
        <w:t>лось бы</w:t>
      </w:r>
      <w:r w:rsidRPr="003847E5">
        <w:rPr>
          <w:rFonts w:ascii="Times New Roman" w:hAnsi="Times New Roman" w:cs="Times New Roman"/>
          <w:sz w:val="28"/>
          <w:szCs w:val="28"/>
        </w:rPr>
        <w:t xml:space="preserve"> на отечественной журналистике.</w:t>
      </w:r>
      <w:r w:rsidR="004E287F" w:rsidRPr="003847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2E76F" w14:textId="77777777" w:rsidR="009058D4" w:rsidRPr="003847E5" w:rsidRDefault="00A66784" w:rsidP="003847E5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3847E5">
        <w:rPr>
          <w:rFonts w:ascii="Times New Roman" w:hAnsi="Times New Roman" w:cs="Times New Roman"/>
          <w:sz w:val="28"/>
          <w:szCs w:val="28"/>
        </w:rPr>
        <w:t>Так как последние 3 года мы идем по общей гражданской формуле «</w:t>
      </w:r>
      <w:proofErr w:type="spellStart"/>
      <w:r w:rsidRPr="003847E5">
        <w:rPr>
          <w:rFonts w:ascii="Times New Roman" w:hAnsi="Times New Roman" w:cs="Times New Roman"/>
          <w:sz w:val="28"/>
          <w:szCs w:val="28"/>
        </w:rPr>
        <w:t>Слыщащего</w:t>
      </w:r>
      <w:proofErr w:type="spellEnd"/>
      <w:r w:rsidRPr="003847E5">
        <w:rPr>
          <w:rFonts w:ascii="Times New Roman" w:hAnsi="Times New Roman" w:cs="Times New Roman"/>
          <w:sz w:val="28"/>
          <w:szCs w:val="28"/>
        </w:rPr>
        <w:t xml:space="preserve"> государство», но данная норма регулирования аккредитации, пропусков журналистов ущемляет права на свободу слова и получения информации.</w:t>
      </w:r>
    </w:p>
    <w:p w14:paraId="51359505" w14:textId="77777777" w:rsidR="007D662C" w:rsidRPr="003847E5" w:rsidRDefault="000A287C" w:rsidP="0038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E5">
        <w:rPr>
          <w:rFonts w:ascii="Times New Roman" w:hAnsi="Times New Roman" w:cs="Times New Roman"/>
          <w:sz w:val="28"/>
          <w:szCs w:val="28"/>
        </w:rPr>
        <w:t xml:space="preserve">Как журналист </w:t>
      </w:r>
      <w:r w:rsidR="007D662C" w:rsidRPr="003847E5">
        <w:rPr>
          <w:rFonts w:ascii="Times New Roman" w:hAnsi="Times New Roman" w:cs="Times New Roman"/>
          <w:sz w:val="28"/>
          <w:szCs w:val="28"/>
        </w:rPr>
        <w:t>с 3</w:t>
      </w:r>
      <w:r w:rsidRPr="003847E5">
        <w:rPr>
          <w:rFonts w:ascii="Times New Roman" w:hAnsi="Times New Roman" w:cs="Times New Roman"/>
          <w:sz w:val="28"/>
          <w:szCs w:val="28"/>
        </w:rPr>
        <w:t>0-летним опытом – хочу вступиться за своих коллег</w:t>
      </w:r>
      <w:r w:rsidR="007D0465" w:rsidRPr="003847E5">
        <w:rPr>
          <w:rFonts w:ascii="Times New Roman" w:hAnsi="Times New Roman" w:cs="Times New Roman"/>
          <w:sz w:val="28"/>
          <w:szCs w:val="28"/>
        </w:rPr>
        <w:t xml:space="preserve"> и избавить их от излишней опеки</w:t>
      </w:r>
      <w:r w:rsidRPr="003847E5">
        <w:rPr>
          <w:rFonts w:ascii="Times New Roman" w:hAnsi="Times New Roman" w:cs="Times New Roman"/>
          <w:sz w:val="28"/>
          <w:szCs w:val="28"/>
        </w:rPr>
        <w:t>.</w:t>
      </w:r>
      <w:r w:rsidR="000D0E09" w:rsidRPr="003847E5">
        <w:rPr>
          <w:rFonts w:ascii="Times New Roman" w:hAnsi="Times New Roman" w:cs="Times New Roman"/>
          <w:sz w:val="28"/>
          <w:szCs w:val="28"/>
        </w:rPr>
        <w:t xml:space="preserve"> Речь </w:t>
      </w:r>
      <w:r w:rsidR="00A66784" w:rsidRPr="003847E5">
        <w:rPr>
          <w:rFonts w:ascii="Times New Roman" w:hAnsi="Times New Roman" w:cs="Times New Roman"/>
          <w:sz w:val="28"/>
          <w:szCs w:val="28"/>
        </w:rPr>
        <w:t>про пресс</w:t>
      </w:r>
      <w:r w:rsidRPr="003847E5">
        <w:rPr>
          <w:rFonts w:ascii="Times New Roman" w:hAnsi="Times New Roman" w:cs="Times New Roman"/>
          <w:sz w:val="28"/>
          <w:szCs w:val="28"/>
        </w:rPr>
        <w:t>-карт</w:t>
      </w:r>
      <w:r w:rsidR="000D0E09" w:rsidRPr="003847E5">
        <w:rPr>
          <w:rFonts w:ascii="Times New Roman" w:hAnsi="Times New Roman" w:cs="Times New Roman"/>
          <w:sz w:val="28"/>
          <w:szCs w:val="28"/>
        </w:rPr>
        <w:t>у</w:t>
      </w:r>
      <w:r w:rsidRPr="003847E5">
        <w:rPr>
          <w:rFonts w:ascii="Times New Roman" w:hAnsi="Times New Roman" w:cs="Times New Roman"/>
          <w:sz w:val="28"/>
          <w:szCs w:val="28"/>
        </w:rPr>
        <w:t xml:space="preserve">. Уже в понятийном аппарате определяется, что владельцы </w:t>
      </w:r>
      <w:r w:rsidR="000D0E09" w:rsidRPr="003847E5">
        <w:rPr>
          <w:rFonts w:ascii="Times New Roman" w:hAnsi="Times New Roman" w:cs="Times New Roman"/>
          <w:sz w:val="28"/>
          <w:szCs w:val="28"/>
        </w:rPr>
        <w:t xml:space="preserve">этих так называемых </w:t>
      </w:r>
      <w:r w:rsidR="0092365C" w:rsidRPr="003847E5">
        <w:rPr>
          <w:rFonts w:ascii="Times New Roman" w:hAnsi="Times New Roman" w:cs="Times New Roman"/>
          <w:sz w:val="28"/>
          <w:szCs w:val="28"/>
        </w:rPr>
        <w:t>пропусков будут</w:t>
      </w:r>
      <w:r w:rsidRPr="003847E5">
        <w:rPr>
          <w:rFonts w:ascii="Times New Roman" w:hAnsi="Times New Roman" w:cs="Times New Roman"/>
          <w:sz w:val="28"/>
          <w:szCs w:val="28"/>
        </w:rPr>
        <w:t xml:space="preserve"> иметь особый статус. </w:t>
      </w:r>
      <w:r w:rsidR="000D0E09" w:rsidRPr="003847E5">
        <w:rPr>
          <w:rFonts w:ascii="Times New Roman" w:hAnsi="Times New Roman" w:cs="Times New Roman"/>
          <w:sz w:val="28"/>
          <w:szCs w:val="28"/>
        </w:rPr>
        <w:t>А э</w:t>
      </w:r>
      <w:r w:rsidRPr="003847E5">
        <w:rPr>
          <w:rFonts w:ascii="Times New Roman" w:hAnsi="Times New Roman" w:cs="Times New Roman"/>
          <w:sz w:val="28"/>
          <w:szCs w:val="28"/>
        </w:rPr>
        <w:t>то нарушает конституционные права других журналистов.</w:t>
      </w:r>
    </w:p>
    <w:p w14:paraId="0FA2B8DC" w14:textId="77777777" w:rsidR="00CF20D0" w:rsidRPr="003847E5" w:rsidRDefault="000A287C" w:rsidP="0038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E5">
        <w:rPr>
          <w:rFonts w:ascii="Times New Roman" w:hAnsi="Times New Roman" w:cs="Times New Roman"/>
          <w:sz w:val="28"/>
          <w:szCs w:val="28"/>
        </w:rPr>
        <w:t xml:space="preserve">Согласно подпункта 1 пункта 4 Статьи 29 </w:t>
      </w:r>
      <w:r w:rsidR="000D0E09" w:rsidRPr="003847E5">
        <w:rPr>
          <w:rFonts w:ascii="Times New Roman" w:hAnsi="Times New Roman" w:cs="Times New Roman"/>
          <w:sz w:val="28"/>
          <w:szCs w:val="28"/>
        </w:rPr>
        <w:t xml:space="preserve">чтобы получить пресс-карту можно </w:t>
      </w:r>
      <w:r w:rsidR="00A66784" w:rsidRPr="003847E5">
        <w:rPr>
          <w:rFonts w:ascii="Times New Roman" w:hAnsi="Times New Roman" w:cs="Times New Roman"/>
          <w:sz w:val="28"/>
          <w:szCs w:val="28"/>
        </w:rPr>
        <w:t>при наличии</w:t>
      </w:r>
      <w:r w:rsidRPr="003847E5">
        <w:rPr>
          <w:rFonts w:ascii="Times New Roman" w:hAnsi="Times New Roman" w:cs="Times New Roman"/>
          <w:sz w:val="28"/>
          <w:szCs w:val="28"/>
        </w:rPr>
        <w:t xml:space="preserve"> опыта работы в отраслях СМИ </w:t>
      </w:r>
      <w:r w:rsidRPr="003847E5">
        <w:rPr>
          <w:rFonts w:ascii="Times New Roman" w:hAnsi="Times New Roman" w:cs="Times New Roman"/>
          <w:b/>
          <w:sz w:val="28"/>
          <w:szCs w:val="28"/>
        </w:rPr>
        <w:t>не менее трех лет</w:t>
      </w:r>
      <w:r w:rsidR="000D0E09" w:rsidRPr="003847E5">
        <w:rPr>
          <w:rFonts w:ascii="Times New Roman" w:hAnsi="Times New Roman" w:cs="Times New Roman"/>
          <w:b/>
          <w:sz w:val="28"/>
          <w:szCs w:val="28"/>
        </w:rPr>
        <w:t>,</w:t>
      </w:r>
      <w:r w:rsidRPr="003847E5">
        <w:rPr>
          <w:rFonts w:ascii="Times New Roman" w:hAnsi="Times New Roman" w:cs="Times New Roman"/>
          <w:sz w:val="28"/>
          <w:szCs w:val="28"/>
        </w:rPr>
        <w:t xml:space="preserve"> диплома о высшем образовании соответствующей или смежной специальности. Но очень часто в журналистике ярко пишут непрофессиональные журналисты либо молодые ребят</w:t>
      </w:r>
      <w:r w:rsidR="00A66784" w:rsidRPr="003847E5">
        <w:rPr>
          <w:rFonts w:ascii="Times New Roman" w:hAnsi="Times New Roman" w:cs="Times New Roman"/>
          <w:sz w:val="28"/>
          <w:szCs w:val="28"/>
        </w:rPr>
        <w:t>а</w:t>
      </w:r>
      <w:r w:rsidR="000D0E09" w:rsidRPr="003847E5">
        <w:rPr>
          <w:rFonts w:ascii="Times New Roman" w:hAnsi="Times New Roman" w:cs="Times New Roman"/>
          <w:sz w:val="28"/>
          <w:szCs w:val="28"/>
        </w:rPr>
        <w:t xml:space="preserve">, которые не успели </w:t>
      </w:r>
      <w:r w:rsidR="00A66784" w:rsidRPr="003847E5">
        <w:rPr>
          <w:rFonts w:ascii="Times New Roman" w:hAnsi="Times New Roman" w:cs="Times New Roman"/>
          <w:sz w:val="28"/>
          <w:szCs w:val="28"/>
        </w:rPr>
        <w:t>еще получить</w:t>
      </w:r>
      <w:r w:rsidR="000D0E09" w:rsidRPr="003847E5">
        <w:rPr>
          <w:rFonts w:ascii="Times New Roman" w:hAnsi="Times New Roman" w:cs="Times New Roman"/>
          <w:sz w:val="28"/>
          <w:szCs w:val="28"/>
        </w:rPr>
        <w:t xml:space="preserve"> опыт не менее 5 лет</w:t>
      </w:r>
      <w:r w:rsidR="00190158" w:rsidRPr="003847E5">
        <w:rPr>
          <w:rFonts w:ascii="Times New Roman" w:hAnsi="Times New Roman" w:cs="Times New Roman"/>
          <w:sz w:val="28"/>
          <w:szCs w:val="28"/>
        </w:rPr>
        <w:t>, развивается журналистика социальных сетей, телеграмм каналы, которые также не имеют дипломов и стажа</w:t>
      </w:r>
      <w:r w:rsidRPr="003847E5">
        <w:rPr>
          <w:rFonts w:ascii="Times New Roman" w:hAnsi="Times New Roman" w:cs="Times New Roman"/>
          <w:sz w:val="28"/>
          <w:szCs w:val="28"/>
        </w:rPr>
        <w:t xml:space="preserve">. Этот документ, по замыслу, будет выдавать специальная комиссия </w:t>
      </w:r>
      <w:r w:rsidR="004D1A8D" w:rsidRPr="003847E5">
        <w:rPr>
          <w:rFonts w:ascii="Times New Roman" w:hAnsi="Times New Roman" w:cs="Times New Roman"/>
          <w:sz w:val="28"/>
          <w:szCs w:val="28"/>
        </w:rPr>
        <w:t xml:space="preserve">профильного министерства </w:t>
      </w:r>
      <w:r w:rsidR="000D0E09" w:rsidRPr="003847E5">
        <w:rPr>
          <w:rFonts w:ascii="Times New Roman" w:hAnsi="Times New Roman" w:cs="Times New Roman"/>
          <w:sz w:val="28"/>
          <w:szCs w:val="28"/>
        </w:rPr>
        <w:t>и тут есть риск, что у ч</w:t>
      </w:r>
      <w:r w:rsidR="00CF20D0" w:rsidRPr="003847E5">
        <w:rPr>
          <w:rFonts w:ascii="Times New Roman" w:hAnsi="Times New Roman" w:cs="Times New Roman"/>
          <w:sz w:val="28"/>
          <w:szCs w:val="28"/>
        </w:rPr>
        <w:t>лен</w:t>
      </w:r>
      <w:r w:rsidR="000D0E09" w:rsidRPr="003847E5">
        <w:rPr>
          <w:rFonts w:ascii="Times New Roman" w:hAnsi="Times New Roman" w:cs="Times New Roman"/>
          <w:sz w:val="28"/>
          <w:szCs w:val="28"/>
        </w:rPr>
        <w:t>ов</w:t>
      </w:r>
      <w:r w:rsidR="00CF20D0" w:rsidRPr="003847E5">
        <w:rPr>
          <w:rFonts w:ascii="Times New Roman" w:hAnsi="Times New Roman" w:cs="Times New Roman"/>
          <w:sz w:val="28"/>
          <w:szCs w:val="28"/>
        </w:rPr>
        <w:t xml:space="preserve"> комиссии появятся свои </w:t>
      </w:r>
      <w:r w:rsidR="007D0465" w:rsidRPr="003847E5">
        <w:rPr>
          <w:rFonts w:ascii="Times New Roman" w:hAnsi="Times New Roman" w:cs="Times New Roman"/>
          <w:sz w:val="28"/>
          <w:szCs w:val="28"/>
        </w:rPr>
        <w:t>«</w:t>
      </w:r>
      <w:r w:rsidR="00CF20D0" w:rsidRPr="003847E5">
        <w:rPr>
          <w:rFonts w:ascii="Times New Roman" w:hAnsi="Times New Roman" w:cs="Times New Roman"/>
          <w:sz w:val="28"/>
          <w:szCs w:val="28"/>
        </w:rPr>
        <w:t>любимчики</w:t>
      </w:r>
      <w:r w:rsidR="007D0465" w:rsidRPr="003847E5">
        <w:rPr>
          <w:rFonts w:ascii="Times New Roman" w:hAnsi="Times New Roman" w:cs="Times New Roman"/>
          <w:sz w:val="28"/>
          <w:szCs w:val="28"/>
        </w:rPr>
        <w:t>»</w:t>
      </w:r>
      <w:r w:rsidR="00CF20D0" w:rsidRPr="003847E5">
        <w:rPr>
          <w:rFonts w:ascii="Times New Roman" w:hAnsi="Times New Roman" w:cs="Times New Roman"/>
          <w:sz w:val="28"/>
          <w:szCs w:val="28"/>
        </w:rPr>
        <w:t xml:space="preserve"> и </w:t>
      </w:r>
      <w:r w:rsidR="007D0465" w:rsidRPr="003847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F20D0" w:rsidRPr="003847E5">
        <w:rPr>
          <w:rFonts w:ascii="Times New Roman" w:hAnsi="Times New Roman" w:cs="Times New Roman"/>
          <w:sz w:val="28"/>
          <w:szCs w:val="28"/>
        </w:rPr>
        <w:t>нелюбимчики</w:t>
      </w:r>
      <w:proofErr w:type="spellEnd"/>
      <w:r w:rsidR="007D0465" w:rsidRPr="003847E5">
        <w:rPr>
          <w:rFonts w:ascii="Times New Roman" w:hAnsi="Times New Roman" w:cs="Times New Roman"/>
          <w:sz w:val="28"/>
          <w:szCs w:val="28"/>
        </w:rPr>
        <w:t>»</w:t>
      </w:r>
      <w:r w:rsidR="004D1A8D" w:rsidRPr="003847E5">
        <w:rPr>
          <w:rFonts w:ascii="Times New Roman" w:hAnsi="Times New Roman" w:cs="Times New Roman"/>
          <w:sz w:val="28"/>
          <w:szCs w:val="28"/>
        </w:rPr>
        <w:t xml:space="preserve">, оставят лояльных для </w:t>
      </w:r>
      <w:proofErr w:type="spellStart"/>
      <w:r w:rsidR="004D1A8D" w:rsidRPr="003847E5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="004D1A8D" w:rsidRPr="003847E5">
        <w:rPr>
          <w:rFonts w:ascii="Times New Roman" w:hAnsi="Times New Roman" w:cs="Times New Roman"/>
          <w:sz w:val="28"/>
          <w:szCs w:val="28"/>
        </w:rPr>
        <w:t xml:space="preserve"> лишних проблем</w:t>
      </w:r>
      <w:r w:rsidR="00CF20D0" w:rsidRPr="003847E5">
        <w:rPr>
          <w:rFonts w:ascii="Times New Roman" w:hAnsi="Times New Roman" w:cs="Times New Roman"/>
          <w:sz w:val="28"/>
          <w:szCs w:val="28"/>
        </w:rPr>
        <w:t xml:space="preserve">. </w:t>
      </w:r>
      <w:r w:rsidR="00CF20D0" w:rsidRPr="003847E5">
        <w:rPr>
          <w:rFonts w:ascii="Times New Roman" w:hAnsi="Times New Roman" w:cs="Times New Roman"/>
          <w:b/>
          <w:sz w:val="28"/>
          <w:szCs w:val="28"/>
        </w:rPr>
        <w:t>Налицо сегрегация журналистов.</w:t>
      </w:r>
      <w:r w:rsidR="00CF20D0" w:rsidRPr="003847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A93CE" w14:textId="77777777" w:rsidR="00163DA8" w:rsidRPr="003847E5" w:rsidRDefault="0092365C" w:rsidP="0038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E5">
        <w:rPr>
          <w:rFonts w:ascii="Times New Roman" w:hAnsi="Times New Roman" w:cs="Times New Roman"/>
          <w:sz w:val="28"/>
          <w:szCs w:val="28"/>
        </w:rPr>
        <w:t xml:space="preserve">Кроме того, профильное министерство удивляет заявлениями о том, что, с </w:t>
      </w:r>
      <w:r w:rsidR="00F7228D" w:rsidRPr="003847E5">
        <w:rPr>
          <w:rFonts w:ascii="Times New Roman" w:hAnsi="Times New Roman" w:cs="Times New Roman"/>
          <w:sz w:val="28"/>
          <w:szCs w:val="28"/>
        </w:rPr>
        <w:t xml:space="preserve">пресс-картой </w:t>
      </w:r>
      <w:r w:rsidRPr="003847E5">
        <w:rPr>
          <w:rFonts w:ascii="Times New Roman" w:hAnsi="Times New Roman" w:cs="Times New Roman"/>
          <w:sz w:val="28"/>
          <w:szCs w:val="28"/>
        </w:rPr>
        <w:t>готовы дать</w:t>
      </w:r>
      <w:r w:rsidR="00F7228D" w:rsidRPr="003847E5">
        <w:rPr>
          <w:rFonts w:ascii="Times New Roman" w:hAnsi="Times New Roman" w:cs="Times New Roman"/>
          <w:sz w:val="28"/>
          <w:szCs w:val="28"/>
        </w:rPr>
        <w:t xml:space="preserve"> </w:t>
      </w:r>
      <w:r w:rsidR="00F7228D" w:rsidRPr="003847E5">
        <w:rPr>
          <w:rFonts w:ascii="Times New Roman" w:hAnsi="Times New Roman" w:cs="Times New Roman"/>
          <w:b/>
          <w:sz w:val="28"/>
          <w:szCs w:val="28"/>
        </w:rPr>
        <w:t xml:space="preserve">журналистам </w:t>
      </w:r>
      <w:r w:rsidRPr="003847E5">
        <w:rPr>
          <w:rFonts w:ascii="Times New Roman" w:hAnsi="Times New Roman" w:cs="Times New Roman"/>
          <w:b/>
          <w:sz w:val="28"/>
          <w:szCs w:val="28"/>
        </w:rPr>
        <w:t xml:space="preserve">«очень </w:t>
      </w:r>
      <w:r w:rsidR="00F7228D" w:rsidRPr="003847E5">
        <w:rPr>
          <w:rFonts w:ascii="Times New Roman" w:hAnsi="Times New Roman" w:cs="Times New Roman"/>
          <w:b/>
          <w:sz w:val="28"/>
          <w:szCs w:val="28"/>
        </w:rPr>
        <w:t>особый статус</w:t>
      </w:r>
      <w:r w:rsidRPr="003847E5">
        <w:rPr>
          <w:rFonts w:ascii="Times New Roman" w:hAnsi="Times New Roman" w:cs="Times New Roman"/>
          <w:b/>
          <w:sz w:val="28"/>
          <w:szCs w:val="28"/>
        </w:rPr>
        <w:t>»</w:t>
      </w:r>
      <w:r w:rsidR="00F7228D" w:rsidRPr="003847E5">
        <w:rPr>
          <w:rFonts w:ascii="Times New Roman" w:hAnsi="Times New Roman" w:cs="Times New Roman"/>
          <w:b/>
          <w:sz w:val="28"/>
          <w:szCs w:val="28"/>
        </w:rPr>
        <w:t>, чтобы у них был бесплатный доступ в музеи</w:t>
      </w:r>
      <w:r w:rsidR="00F7228D" w:rsidRPr="003847E5">
        <w:rPr>
          <w:rFonts w:ascii="Times New Roman" w:hAnsi="Times New Roman" w:cs="Times New Roman"/>
          <w:sz w:val="28"/>
          <w:szCs w:val="28"/>
        </w:rPr>
        <w:t>, вернисажи, театры.</w:t>
      </w:r>
      <w:r w:rsidR="00163DA8" w:rsidRPr="003847E5">
        <w:rPr>
          <w:rFonts w:ascii="Times New Roman" w:hAnsi="Times New Roman" w:cs="Times New Roman"/>
          <w:sz w:val="28"/>
          <w:szCs w:val="28"/>
        </w:rPr>
        <w:t xml:space="preserve"> Но ведь любой театр заинтересован, чтобы его премьеры освещались. Не пишут – значит плохо, неинтересно работают для зрителя.</w:t>
      </w:r>
      <w:r w:rsidR="004C1B67" w:rsidRPr="003847E5">
        <w:rPr>
          <w:rFonts w:ascii="Times New Roman" w:hAnsi="Times New Roman" w:cs="Times New Roman"/>
          <w:sz w:val="28"/>
          <w:szCs w:val="28"/>
        </w:rPr>
        <w:t xml:space="preserve"> Был в Италии – там достаточно </w:t>
      </w:r>
      <w:r w:rsidR="004C1B67" w:rsidRPr="003847E5">
        <w:rPr>
          <w:rFonts w:ascii="Times New Roman" w:hAnsi="Times New Roman" w:cs="Times New Roman"/>
          <w:sz w:val="28"/>
          <w:szCs w:val="28"/>
        </w:rPr>
        <w:lastRenderedPageBreak/>
        <w:t>удостоверения журналиста, чтобы Вас пропустили в музей или галерею бесплатно. Но в Риме стоимость билета в Ватикан стоит десятки евро, билеты в наши музеи недорогие. Так что эта не та коврижка, которой стоит заманивать. Пресс-карты есть в з</w:t>
      </w:r>
      <w:r w:rsidR="004E287F" w:rsidRPr="003847E5">
        <w:rPr>
          <w:rFonts w:ascii="Times New Roman" w:hAnsi="Times New Roman" w:cs="Times New Roman"/>
          <w:sz w:val="28"/>
          <w:szCs w:val="28"/>
        </w:rPr>
        <w:t>арубежных странах, например, в Г</w:t>
      </w:r>
      <w:r w:rsidR="004C1B67" w:rsidRPr="003847E5">
        <w:rPr>
          <w:rFonts w:ascii="Times New Roman" w:hAnsi="Times New Roman" w:cs="Times New Roman"/>
          <w:sz w:val="28"/>
          <w:szCs w:val="28"/>
        </w:rPr>
        <w:t>ермании и Финляндии. Но там их выдают общественные организации.</w:t>
      </w:r>
      <w:r w:rsidR="004E287F" w:rsidRPr="003847E5">
        <w:rPr>
          <w:rFonts w:ascii="Times New Roman" w:hAnsi="Times New Roman" w:cs="Times New Roman"/>
          <w:sz w:val="28"/>
          <w:szCs w:val="28"/>
        </w:rPr>
        <w:t xml:space="preserve"> В идеале, </w:t>
      </w:r>
      <w:r w:rsidR="004E287F" w:rsidRPr="003847E5">
        <w:rPr>
          <w:rFonts w:ascii="Times New Roman" w:hAnsi="Times New Roman" w:cs="Times New Roman"/>
          <w:b/>
          <w:sz w:val="28"/>
          <w:szCs w:val="28"/>
        </w:rPr>
        <w:t>у журналистов должен быть один документ – электронная аккредитация,</w:t>
      </w:r>
      <w:r w:rsidR="004E287F" w:rsidRPr="003847E5">
        <w:rPr>
          <w:rFonts w:ascii="Times New Roman" w:hAnsi="Times New Roman" w:cs="Times New Roman"/>
          <w:sz w:val="28"/>
          <w:szCs w:val="28"/>
        </w:rPr>
        <w:t xml:space="preserve"> что будет обновляться главным редактором ежегодно. </w:t>
      </w:r>
      <w:r w:rsidR="004E287F" w:rsidRPr="003847E5">
        <w:rPr>
          <w:rFonts w:ascii="Times New Roman" w:hAnsi="Times New Roman" w:cs="Times New Roman"/>
          <w:b/>
          <w:sz w:val="28"/>
          <w:szCs w:val="28"/>
        </w:rPr>
        <w:t>Работаешь корреспондентом – получи.</w:t>
      </w:r>
    </w:p>
    <w:p w14:paraId="75253567" w14:textId="77777777" w:rsidR="00A66784" w:rsidRPr="003847E5" w:rsidRDefault="004C1B67" w:rsidP="0038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E5">
        <w:rPr>
          <w:rFonts w:ascii="Times New Roman" w:hAnsi="Times New Roman" w:cs="Times New Roman"/>
          <w:sz w:val="28"/>
          <w:szCs w:val="28"/>
        </w:rPr>
        <w:t>Одним словом, нормы по пресс-карте ухудшающие права журналистов и ф</w:t>
      </w:r>
      <w:r w:rsidR="000A287C" w:rsidRPr="003847E5">
        <w:rPr>
          <w:rFonts w:ascii="Times New Roman" w:hAnsi="Times New Roman" w:cs="Times New Roman"/>
          <w:sz w:val="28"/>
          <w:szCs w:val="28"/>
        </w:rPr>
        <w:t>ракция партии «АMANAT» против введения пресс-карты.</w:t>
      </w:r>
    </w:p>
    <w:p w14:paraId="2F7E9C17" w14:textId="77777777" w:rsidR="0092365C" w:rsidRPr="003847E5" w:rsidRDefault="0092365C" w:rsidP="0038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E5">
        <w:rPr>
          <w:rFonts w:ascii="Times New Roman" w:hAnsi="Times New Roman" w:cs="Times New Roman"/>
          <w:sz w:val="28"/>
          <w:szCs w:val="28"/>
        </w:rPr>
        <w:t xml:space="preserve">Кроме того, имеются еще ряд норм, которые улучшают в целом данный законопроект. Например, нами внесены </w:t>
      </w:r>
      <w:r w:rsidRPr="003847E5">
        <w:rPr>
          <w:rFonts w:ascii="Times New Roman" w:hAnsi="Times New Roman" w:cs="Times New Roman"/>
          <w:b/>
          <w:sz w:val="28"/>
          <w:szCs w:val="28"/>
        </w:rPr>
        <w:t>поправки по субсидированию региональных издательств</w:t>
      </w:r>
      <w:r w:rsidR="00DC359F" w:rsidRPr="003847E5">
        <w:rPr>
          <w:rFonts w:ascii="Times New Roman" w:hAnsi="Times New Roman" w:cs="Times New Roman"/>
          <w:b/>
          <w:sz w:val="28"/>
          <w:szCs w:val="28"/>
        </w:rPr>
        <w:t>.</w:t>
      </w:r>
    </w:p>
    <w:p w14:paraId="2736F8F2" w14:textId="77777777" w:rsidR="00DC359F" w:rsidRPr="003847E5" w:rsidRDefault="00DC359F" w:rsidP="0038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E5">
        <w:rPr>
          <w:rFonts w:ascii="Times New Roman" w:hAnsi="Times New Roman" w:cs="Times New Roman"/>
          <w:sz w:val="28"/>
          <w:szCs w:val="28"/>
        </w:rPr>
        <w:t xml:space="preserve">Также, в рамках законопроекта будут </w:t>
      </w:r>
      <w:r w:rsidRPr="003847E5">
        <w:rPr>
          <w:rFonts w:ascii="Times New Roman" w:hAnsi="Times New Roman" w:cs="Times New Roman"/>
          <w:b/>
          <w:sz w:val="28"/>
          <w:szCs w:val="28"/>
        </w:rPr>
        <w:t>финансово поддержаны издательства,</w:t>
      </w:r>
      <w:r w:rsidRPr="003847E5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Pr="003847E5">
        <w:rPr>
          <w:rFonts w:ascii="Times New Roman" w:hAnsi="Times New Roman" w:cs="Times New Roman"/>
          <w:b/>
          <w:sz w:val="28"/>
          <w:szCs w:val="28"/>
        </w:rPr>
        <w:t>используют шрифт Брайля</w:t>
      </w:r>
      <w:r w:rsidRPr="003847E5">
        <w:rPr>
          <w:rFonts w:ascii="Times New Roman" w:hAnsi="Times New Roman" w:cs="Times New Roman"/>
          <w:sz w:val="28"/>
          <w:szCs w:val="28"/>
        </w:rPr>
        <w:t xml:space="preserve"> для людей с особыми возможностями. В том числе, сайты, которые будут иметь вкладку </w:t>
      </w:r>
      <w:r w:rsidRPr="003847E5">
        <w:rPr>
          <w:rFonts w:ascii="Times New Roman" w:hAnsi="Times New Roman" w:cs="Times New Roman"/>
          <w:b/>
          <w:sz w:val="28"/>
          <w:szCs w:val="28"/>
        </w:rPr>
        <w:t>для слабовидящих тоже получат дополнительное субсидирование.</w:t>
      </w:r>
      <w:r w:rsidRPr="003847E5">
        <w:rPr>
          <w:rFonts w:ascii="Times New Roman" w:hAnsi="Times New Roman" w:cs="Times New Roman"/>
          <w:sz w:val="28"/>
          <w:szCs w:val="28"/>
        </w:rPr>
        <w:t xml:space="preserve"> Эти нормы очень важны в строи</w:t>
      </w:r>
      <w:r w:rsidR="001D1BA8" w:rsidRPr="003847E5">
        <w:rPr>
          <w:rFonts w:ascii="Times New Roman" w:hAnsi="Times New Roman" w:cs="Times New Roman"/>
          <w:sz w:val="28"/>
          <w:szCs w:val="28"/>
        </w:rPr>
        <w:t>тельстве инклюзивного общества.</w:t>
      </w:r>
    </w:p>
    <w:p w14:paraId="02F9268C" w14:textId="77777777" w:rsidR="001D1BA8" w:rsidRPr="003847E5" w:rsidRDefault="001D1BA8" w:rsidP="0038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7E5">
        <w:rPr>
          <w:rFonts w:ascii="Times New Roman" w:hAnsi="Times New Roman" w:cs="Times New Roman"/>
          <w:sz w:val="28"/>
          <w:szCs w:val="28"/>
        </w:rPr>
        <w:t>Коллеги, т</w:t>
      </w:r>
      <w:r w:rsidR="0092365C" w:rsidRPr="003847E5">
        <w:rPr>
          <w:rFonts w:ascii="Times New Roman" w:hAnsi="Times New Roman" w:cs="Times New Roman"/>
          <w:sz w:val="28"/>
          <w:szCs w:val="28"/>
        </w:rPr>
        <w:t xml:space="preserve">еперь хотел бы особо отметить совместную </w:t>
      </w:r>
      <w:r w:rsidRPr="003847E5">
        <w:rPr>
          <w:rFonts w:ascii="Times New Roman" w:hAnsi="Times New Roman" w:cs="Times New Roman"/>
          <w:sz w:val="28"/>
          <w:szCs w:val="28"/>
        </w:rPr>
        <w:t>работу</w:t>
      </w:r>
      <w:r w:rsidR="0092365C" w:rsidRPr="003847E5">
        <w:rPr>
          <w:rFonts w:ascii="Times New Roman" w:hAnsi="Times New Roman" w:cs="Times New Roman"/>
          <w:sz w:val="28"/>
          <w:szCs w:val="28"/>
        </w:rPr>
        <w:t xml:space="preserve"> в рабочей группе с </w:t>
      </w:r>
      <w:r w:rsidRPr="003847E5">
        <w:rPr>
          <w:rFonts w:ascii="Times New Roman" w:hAnsi="Times New Roman" w:cs="Times New Roman"/>
          <w:sz w:val="28"/>
          <w:szCs w:val="28"/>
        </w:rPr>
        <w:t>Вами</w:t>
      </w:r>
      <w:r w:rsidR="0092365C" w:rsidRPr="003847E5">
        <w:rPr>
          <w:rFonts w:ascii="Times New Roman" w:hAnsi="Times New Roman" w:cs="Times New Roman"/>
          <w:sz w:val="28"/>
          <w:szCs w:val="28"/>
        </w:rPr>
        <w:t>. Рабочая группа по данному законопроекту ведется очень активно с участием всех авторитетных моих коллег-жу</w:t>
      </w:r>
      <w:r w:rsidRPr="003847E5">
        <w:rPr>
          <w:rFonts w:ascii="Times New Roman" w:hAnsi="Times New Roman" w:cs="Times New Roman"/>
          <w:sz w:val="28"/>
          <w:szCs w:val="28"/>
        </w:rPr>
        <w:t>рналистов и</w:t>
      </w:r>
      <w:r w:rsidR="0092365C" w:rsidRPr="003847E5">
        <w:rPr>
          <w:rFonts w:ascii="Times New Roman" w:hAnsi="Times New Roman" w:cs="Times New Roman"/>
          <w:sz w:val="28"/>
          <w:szCs w:val="28"/>
        </w:rPr>
        <w:t xml:space="preserve"> общественников. Каждую норму мы обсуждаем очень скрупулезно и </w:t>
      </w:r>
      <w:r w:rsidRPr="003847E5">
        <w:rPr>
          <w:rFonts w:ascii="Times New Roman" w:hAnsi="Times New Roman" w:cs="Times New Roman"/>
          <w:sz w:val="28"/>
          <w:szCs w:val="28"/>
        </w:rPr>
        <w:t>вместе с вами доработаем важные для нас статьи.</w:t>
      </w:r>
    </w:p>
    <w:p w14:paraId="2B48790A" w14:textId="77777777" w:rsidR="000A287C" w:rsidRPr="003847E5" w:rsidRDefault="009058D4" w:rsidP="003847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7E5">
        <w:rPr>
          <w:rFonts w:ascii="Times New Roman" w:hAnsi="Times New Roman" w:cs="Times New Roman"/>
          <w:b/>
          <w:sz w:val="28"/>
          <w:szCs w:val="28"/>
        </w:rPr>
        <w:t xml:space="preserve">С учетом сказанного, поддерживая проекты Законов, прошу коллег также поддержать </w:t>
      </w:r>
      <w:r w:rsidR="00C17E92" w:rsidRPr="003847E5">
        <w:rPr>
          <w:rFonts w:ascii="Times New Roman" w:hAnsi="Times New Roman" w:cs="Times New Roman"/>
          <w:b/>
          <w:sz w:val="28"/>
          <w:szCs w:val="28"/>
        </w:rPr>
        <w:t>данные законопроекты</w:t>
      </w:r>
      <w:r w:rsidRPr="003847E5">
        <w:rPr>
          <w:rFonts w:ascii="Times New Roman" w:hAnsi="Times New Roman" w:cs="Times New Roman"/>
          <w:b/>
          <w:sz w:val="28"/>
          <w:szCs w:val="28"/>
        </w:rPr>
        <w:t>.</w:t>
      </w:r>
    </w:p>
    <w:p w14:paraId="1658469C" w14:textId="77777777" w:rsidR="000A287C" w:rsidRPr="003847E5" w:rsidRDefault="000A287C" w:rsidP="003847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287C" w:rsidRPr="0038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57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B1"/>
    <w:rsid w:val="000A287C"/>
    <w:rsid w:val="000D0E09"/>
    <w:rsid w:val="000F33D6"/>
    <w:rsid w:val="00155FBD"/>
    <w:rsid w:val="00163DA8"/>
    <w:rsid w:val="00190158"/>
    <w:rsid w:val="001D1BA8"/>
    <w:rsid w:val="00304F1F"/>
    <w:rsid w:val="0035082F"/>
    <w:rsid w:val="00375E50"/>
    <w:rsid w:val="003847E5"/>
    <w:rsid w:val="004A7E27"/>
    <w:rsid w:val="004C1B67"/>
    <w:rsid w:val="004D1A8D"/>
    <w:rsid w:val="004E287F"/>
    <w:rsid w:val="007331B1"/>
    <w:rsid w:val="007D0465"/>
    <w:rsid w:val="007D662C"/>
    <w:rsid w:val="009058D4"/>
    <w:rsid w:val="0092365C"/>
    <w:rsid w:val="00A66784"/>
    <w:rsid w:val="00B67AB3"/>
    <w:rsid w:val="00BE2B4F"/>
    <w:rsid w:val="00C17E92"/>
    <w:rsid w:val="00CF20D0"/>
    <w:rsid w:val="00D23E81"/>
    <w:rsid w:val="00DC359F"/>
    <w:rsid w:val="00E80152"/>
    <w:rsid w:val="00E9786C"/>
    <w:rsid w:val="00F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3A5B"/>
  <w15:chartTrackingRefBased/>
  <w15:docId w15:val="{61214F52-7B2C-4E54-BAF1-35C38240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5E5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667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667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667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667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667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Даулетова Ляззат</dc:creator>
  <cp:keywords/>
  <dc:description/>
  <cp:lastModifiedBy>Даулетова Ляззат</cp:lastModifiedBy>
  <cp:revision>6</cp:revision>
  <cp:lastPrinted>2023-11-27T10:02:00Z</cp:lastPrinted>
  <dcterms:created xsi:type="dcterms:W3CDTF">2023-11-27T12:24:00Z</dcterms:created>
  <dcterms:modified xsi:type="dcterms:W3CDTF">2023-11-30T07:12:00Z</dcterms:modified>
</cp:coreProperties>
</file>