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6CA" w:rsidRDefault="00CC0DF6" w:rsidP="00CC0DF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noProof/>
          <w:color w:val="2E74B5" w:themeColor="accent5" w:themeShade="BF"/>
          <w:lang w:eastAsia="ru-RU"/>
        </w:rPr>
        <w:drawing>
          <wp:inline distT="0" distB="0" distL="0" distR="0" wp14:anchorId="02E3D13B" wp14:editId="78DE639A">
            <wp:extent cx="5940425" cy="1939290"/>
            <wp:effectExtent l="0" t="0" r="3175" b="3810"/>
            <wp:docPr id="1" name="Рисунок 1" descr="депу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пута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CA" w:rsidRDefault="00BF66CA" w:rsidP="005311DA">
      <w:pPr>
        <w:spacing w:after="0" w:line="240" w:lineRule="auto"/>
        <w:ind w:left="5954"/>
        <w:contextualSpacing/>
        <w:jc w:val="right"/>
        <w:rPr>
          <w:rFonts w:ascii="Times New Roman" w:hAnsi="Times New Roman" w:cs="Times New Roman"/>
          <w:b/>
          <w:sz w:val="28"/>
          <w:szCs w:val="32"/>
        </w:rPr>
      </w:pPr>
    </w:p>
    <w:p w:rsidR="005311DA" w:rsidRPr="006F1682" w:rsidRDefault="00CC0DF6" w:rsidP="00CC0DF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32"/>
        </w:rPr>
      </w:pPr>
      <w:r w:rsidRPr="00CC0DF6">
        <w:rPr>
          <w:rFonts w:ascii="Times New Roman" w:hAnsi="Times New Roman" w:cs="Times New Roman"/>
          <w:sz w:val="28"/>
          <w:szCs w:val="32"/>
        </w:rPr>
        <w:t>Оглашен 21.06.2023 года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    </w:t>
      </w:r>
      <w:r w:rsidR="005311DA" w:rsidRPr="006F1682">
        <w:rPr>
          <w:rFonts w:ascii="Times New Roman" w:hAnsi="Times New Roman" w:cs="Times New Roman"/>
          <w:b/>
          <w:sz w:val="28"/>
          <w:szCs w:val="32"/>
        </w:rPr>
        <w:t>Премьер-Министру</w:t>
      </w:r>
    </w:p>
    <w:p w:rsidR="005311DA" w:rsidRPr="006F1682" w:rsidRDefault="005311DA" w:rsidP="00CC0DF6">
      <w:pPr>
        <w:spacing w:after="0" w:line="240" w:lineRule="auto"/>
        <w:ind w:left="5954"/>
        <w:contextualSpacing/>
        <w:jc w:val="both"/>
        <w:rPr>
          <w:rFonts w:ascii="Times New Roman" w:hAnsi="Times New Roman" w:cs="Times New Roman"/>
          <w:b/>
          <w:sz w:val="28"/>
          <w:szCs w:val="32"/>
        </w:rPr>
      </w:pPr>
      <w:r w:rsidRPr="006F1682">
        <w:rPr>
          <w:rFonts w:ascii="Times New Roman" w:hAnsi="Times New Roman" w:cs="Times New Roman"/>
          <w:b/>
          <w:sz w:val="28"/>
          <w:szCs w:val="32"/>
        </w:rPr>
        <w:t>Республики Казахстан</w:t>
      </w:r>
    </w:p>
    <w:p w:rsidR="005311DA" w:rsidRPr="006F1682" w:rsidRDefault="005311DA" w:rsidP="00CC0DF6">
      <w:pPr>
        <w:spacing w:after="0" w:line="240" w:lineRule="auto"/>
        <w:ind w:left="5954"/>
        <w:contextualSpacing/>
        <w:jc w:val="both"/>
        <w:rPr>
          <w:rFonts w:ascii="Times New Roman" w:hAnsi="Times New Roman" w:cs="Times New Roman"/>
          <w:b/>
          <w:sz w:val="28"/>
          <w:szCs w:val="32"/>
        </w:rPr>
      </w:pPr>
      <w:r w:rsidRPr="006F1682">
        <w:rPr>
          <w:rFonts w:ascii="Times New Roman" w:hAnsi="Times New Roman" w:cs="Times New Roman"/>
          <w:b/>
          <w:sz w:val="28"/>
          <w:szCs w:val="32"/>
        </w:rPr>
        <w:t xml:space="preserve">А.А. </w:t>
      </w:r>
      <w:proofErr w:type="spellStart"/>
      <w:r w:rsidRPr="006F1682">
        <w:rPr>
          <w:rFonts w:ascii="Times New Roman" w:hAnsi="Times New Roman" w:cs="Times New Roman"/>
          <w:b/>
          <w:sz w:val="28"/>
          <w:szCs w:val="32"/>
        </w:rPr>
        <w:t>Смаилову</w:t>
      </w:r>
      <w:proofErr w:type="spellEnd"/>
    </w:p>
    <w:p w:rsidR="005311DA" w:rsidRPr="006F1682" w:rsidRDefault="005311DA" w:rsidP="00CC0DF6">
      <w:pPr>
        <w:spacing w:after="0" w:line="240" w:lineRule="auto"/>
        <w:ind w:left="5954"/>
        <w:contextualSpacing/>
        <w:jc w:val="both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5311DA" w:rsidRPr="006F1682" w:rsidRDefault="005311DA" w:rsidP="00CC0DF6">
      <w:pPr>
        <w:spacing w:after="0" w:line="240" w:lineRule="auto"/>
        <w:ind w:left="5954"/>
        <w:contextualSpacing/>
        <w:jc w:val="both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 xml:space="preserve">Председателю </w:t>
      </w:r>
    </w:p>
    <w:p w:rsidR="005311DA" w:rsidRPr="006F1682" w:rsidRDefault="005311DA" w:rsidP="00CC0DF6">
      <w:pPr>
        <w:spacing w:after="0" w:line="240" w:lineRule="auto"/>
        <w:ind w:left="5954"/>
        <w:contextualSpacing/>
        <w:jc w:val="both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>Национального</w:t>
      </w:r>
      <w:r w:rsidR="00CC0DF6">
        <w:rPr>
          <w:rFonts w:ascii="Times New Roman" w:hAnsi="Times New Roman" w:cs="Times New Roman"/>
          <w:b/>
          <w:sz w:val="28"/>
          <w:szCs w:val="32"/>
          <w:lang w:val="kk-KZ"/>
        </w:rPr>
        <w:t xml:space="preserve"> </w:t>
      </w: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 xml:space="preserve">Банка </w:t>
      </w:r>
      <w:r w:rsidR="00CC0DF6">
        <w:rPr>
          <w:rFonts w:ascii="Times New Roman" w:hAnsi="Times New Roman" w:cs="Times New Roman"/>
          <w:b/>
          <w:sz w:val="28"/>
          <w:szCs w:val="32"/>
          <w:lang w:val="kk-KZ"/>
        </w:rPr>
        <w:t xml:space="preserve">   </w:t>
      </w: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>Республики Казахстан</w:t>
      </w:r>
    </w:p>
    <w:p w:rsidR="005311DA" w:rsidRPr="006F1682" w:rsidRDefault="005311DA" w:rsidP="00CC0DF6">
      <w:pPr>
        <w:spacing w:after="0" w:line="240" w:lineRule="auto"/>
        <w:ind w:left="5954"/>
        <w:contextualSpacing/>
        <w:jc w:val="both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 xml:space="preserve">Г.О. Пирматову </w:t>
      </w:r>
    </w:p>
    <w:p w:rsidR="005311DA" w:rsidRPr="006F1682" w:rsidRDefault="005311DA" w:rsidP="005311D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5311DA" w:rsidRPr="006F1682" w:rsidRDefault="005311DA" w:rsidP="005311DA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5311DA" w:rsidRPr="006F1682" w:rsidRDefault="005311DA" w:rsidP="005311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>Депутатский запрос</w:t>
      </w:r>
    </w:p>
    <w:p w:rsidR="005311DA" w:rsidRPr="006F1682" w:rsidRDefault="005311DA" w:rsidP="005311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5311DA" w:rsidRPr="006F1682" w:rsidRDefault="005311DA" w:rsidP="005311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>Уважаемый Алихан Асханович!</w:t>
      </w:r>
    </w:p>
    <w:p w:rsidR="005311DA" w:rsidRPr="006F1682" w:rsidRDefault="005311DA" w:rsidP="005311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5311DA" w:rsidRPr="006F1682" w:rsidRDefault="005311DA" w:rsidP="005311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6F1682">
        <w:rPr>
          <w:rFonts w:ascii="Times New Roman" w:hAnsi="Times New Roman" w:cs="Times New Roman"/>
          <w:b/>
          <w:sz w:val="28"/>
          <w:szCs w:val="32"/>
          <w:lang w:val="kk-KZ"/>
        </w:rPr>
        <w:t>Уважаемый Галымжан Олжаевич!</w:t>
      </w:r>
    </w:p>
    <w:p w:rsidR="005311DA" w:rsidRPr="005311DA" w:rsidRDefault="005311DA" w:rsidP="00012D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971FD" w:rsidRDefault="00012D90" w:rsidP="00012D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2D90">
        <w:rPr>
          <w:rFonts w:ascii="Times New Roman" w:hAnsi="Times New Roman" w:cs="Times New Roman"/>
          <w:sz w:val="28"/>
          <w:szCs w:val="28"/>
        </w:rPr>
        <w:t xml:space="preserve">26 </w:t>
      </w:r>
      <w:r>
        <w:rPr>
          <w:rFonts w:ascii="Times New Roman" w:hAnsi="Times New Roman" w:cs="Times New Roman"/>
          <w:sz w:val="28"/>
          <w:szCs w:val="28"/>
        </w:rPr>
        <w:t>апреля 2023 года мною и группой депутато</w:t>
      </w:r>
      <w:r w:rsidR="000D0C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Мажилиса Парламента Республики Казахстан направлен в Ваш адрес депутатский запрос</w:t>
      </w:r>
      <w:r w:rsidR="00584D8A">
        <w:rPr>
          <w:rFonts w:ascii="Times New Roman" w:hAnsi="Times New Roman" w:cs="Times New Roman"/>
          <w:sz w:val="28"/>
          <w:szCs w:val="28"/>
        </w:rPr>
        <w:t>, в том числе</w:t>
      </w:r>
      <w:r>
        <w:rPr>
          <w:rFonts w:ascii="Times New Roman" w:hAnsi="Times New Roman" w:cs="Times New Roman"/>
          <w:sz w:val="28"/>
          <w:szCs w:val="28"/>
        </w:rPr>
        <w:t xml:space="preserve"> с рекомендациями по вопросу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закредитованности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 Республики Казахстан.</w:t>
      </w:r>
    </w:p>
    <w:p w:rsidR="00012D90" w:rsidRPr="00584D8A" w:rsidRDefault="00012D90" w:rsidP="00012D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данным Национального Банка Республики Казахстан </w:t>
      </w:r>
      <w:r w:rsidRPr="00584D8A">
        <w:rPr>
          <w:rFonts w:ascii="Times New Roman" w:hAnsi="Times New Roman" w:cs="Times New Roman"/>
          <w:sz w:val="28"/>
          <w:szCs w:val="28"/>
        </w:rPr>
        <w:t>объем просроченн</w:t>
      </w:r>
      <w:r w:rsidR="004D3A8F" w:rsidRPr="00584D8A">
        <w:rPr>
          <w:rFonts w:ascii="Times New Roman" w:hAnsi="Times New Roman" w:cs="Times New Roman"/>
          <w:sz w:val="28"/>
          <w:szCs w:val="28"/>
        </w:rPr>
        <w:t>ой задолженности</w:t>
      </w:r>
      <w:r w:rsidRPr="00584D8A">
        <w:rPr>
          <w:rFonts w:ascii="Times New Roman" w:hAnsi="Times New Roman" w:cs="Times New Roman"/>
          <w:sz w:val="28"/>
          <w:szCs w:val="28"/>
        </w:rPr>
        <w:t xml:space="preserve"> </w:t>
      </w:r>
      <w:r w:rsidR="004D3A8F" w:rsidRPr="00584D8A">
        <w:rPr>
          <w:rFonts w:ascii="Times New Roman" w:hAnsi="Times New Roman" w:cs="Times New Roman"/>
          <w:sz w:val="28"/>
          <w:szCs w:val="28"/>
        </w:rPr>
        <w:t>физических</w:t>
      </w:r>
      <w:r w:rsidR="005311DA" w:rsidRPr="00584D8A">
        <w:rPr>
          <w:rFonts w:ascii="Times New Roman" w:hAnsi="Times New Roman" w:cs="Times New Roman"/>
          <w:sz w:val="28"/>
          <w:szCs w:val="28"/>
        </w:rPr>
        <w:t xml:space="preserve"> лиц</w:t>
      </w:r>
      <w:r w:rsidR="002228FA" w:rsidRPr="00584D8A">
        <w:rPr>
          <w:rFonts w:ascii="Times New Roman" w:hAnsi="Times New Roman" w:cs="Times New Roman"/>
          <w:sz w:val="28"/>
          <w:szCs w:val="28"/>
        </w:rPr>
        <w:t>,</w:t>
      </w:r>
      <w:r w:rsidR="004D3A8F" w:rsidRPr="00584D8A">
        <w:rPr>
          <w:rFonts w:ascii="Times New Roman" w:hAnsi="Times New Roman" w:cs="Times New Roman"/>
          <w:sz w:val="28"/>
          <w:szCs w:val="28"/>
        </w:rPr>
        <w:t xml:space="preserve"> </w:t>
      </w:r>
      <w:r w:rsidRPr="00584D8A">
        <w:rPr>
          <w:rFonts w:ascii="Times New Roman" w:hAnsi="Times New Roman" w:cs="Times New Roman"/>
          <w:sz w:val="28"/>
          <w:szCs w:val="28"/>
        </w:rPr>
        <w:t>по которым нет оплаты более 90 дней вырос с 1 марта по 1 мая 2023 года с 504 млрд.</w:t>
      </w:r>
      <w:r w:rsidR="00750FF9" w:rsidRPr="00584D8A">
        <w:rPr>
          <w:rFonts w:ascii="Times New Roman" w:hAnsi="Times New Roman" w:cs="Times New Roman"/>
          <w:sz w:val="28"/>
          <w:szCs w:val="28"/>
        </w:rPr>
        <w:t xml:space="preserve"> </w:t>
      </w:r>
      <w:r w:rsidRPr="00584D8A">
        <w:rPr>
          <w:rFonts w:ascii="Times New Roman" w:hAnsi="Times New Roman" w:cs="Times New Roman"/>
          <w:sz w:val="28"/>
          <w:szCs w:val="28"/>
        </w:rPr>
        <w:t>тенге до 549 млрд.</w:t>
      </w:r>
      <w:r w:rsidR="00750FF9" w:rsidRPr="00584D8A">
        <w:rPr>
          <w:rFonts w:ascii="Times New Roman" w:hAnsi="Times New Roman" w:cs="Times New Roman"/>
          <w:sz w:val="28"/>
          <w:szCs w:val="28"/>
        </w:rPr>
        <w:t xml:space="preserve"> </w:t>
      </w:r>
      <w:r w:rsidRPr="00584D8A">
        <w:rPr>
          <w:rFonts w:ascii="Times New Roman" w:hAnsi="Times New Roman" w:cs="Times New Roman"/>
          <w:sz w:val="28"/>
          <w:szCs w:val="28"/>
        </w:rPr>
        <w:t>тенге</w:t>
      </w:r>
      <w:r w:rsidR="004D3A8F" w:rsidRPr="00584D8A">
        <w:rPr>
          <w:rFonts w:ascii="Times New Roman" w:hAnsi="Times New Roman" w:cs="Times New Roman"/>
          <w:sz w:val="28"/>
          <w:szCs w:val="28"/>
        </w:rPr>
        <w:t xml:space="preserve">, </w:t>
      </w:r>
      <w:r w:rsidR="00584D8A">
        <w:rPr>
          <w:rFonts w:ascii="Times New Roman" w:hAnsi="Times New Roman" w:cs="Times New Roman"/>
          <w:sz w:val="28"/>
          <w:szCs w:val="28"/>
        </w:rPr>
        <w:t>а доля</w:t>
      </w:r>
      <w:r w:rsidR="004D3A8F" w:rsidRPr="00584D8A">
        <w:rPr>
          <w:rFonts w:ascii="Times New Roman" w:hAnsi="Times New Roman" w:cs="Times New Roman"/>
          <w:sz w:val="28"/>
          <w:szCs w:val="28"/>
        </w:rPr>
        <w:t xml:space="preserve"> к общему объему просроченной задолженности с 51% до 58%.</w:t>
      </w:r>
    </w:p>
    <w:p w:rsidR="004D3A8F" w:rsidRPr="00584D8A" w:rsidRDefault="00CC632C" w:rsidP="00012D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Стабильный р</w:t>
      </w:r>
      <w:r w:rsidR="004D3A8F">
        <w:rPr>
          <w:rFonts w:ascii="Times New Roman" w:hAnsi="Times New Roman" w:cs="Times New Roman"/>
          <w:sz w:val="28"/>
          <w:szCs w:val="28"/>
          <w:lang w:val="kk-KZ"/>
        </w:rPr>
        <w:t>ост неработающих займов физических лиц обу</w:t>
      </w:r>
      <w:r w:rsidR="000423EF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4D3A8F">
        <w:rPr>
          <w:rFonts w:ascii="Times New Roman" w:hAnsi="Times New Roman" w:cs="Times New Roman"/>
          <w:sz w:val="28"/>
          <w:szCs w:val="28"/>
          <w:lang w:val="kk-KZ"/>
        </w:rPr>
        <w:t>ловлен не только неэффективностью работы финансовых институтов и коллекторских агентств, но и стремлением</w:t>
      </w:r>
      <w:r w:rsidR="00254801">
        <w:rPr>
          <w:rFonts w:ascii="Times New Roman" w:hAnsi="Times New Roman" w:cs="Times New Roman"/>
          <w:sz w:val="28"/>
          <w:szCs w:val="28"/>
          <w:lang w:val="kk-KZ"/>
        </w:rPr>
        <w:t xml:space="preserve"> финансовых институтов</w:t>
      </w:r>
      <w:r w:rsidR="004D3A8F">
        <w:rPr>
          <w:rFonts w:ascii="Times New Roman" w:hAnsi="Times New Roman" w:cs="Times New Roman"/>
          <w:sz w:val="28"/>
          <w:szCs w:val="28"/>
          <w:lang w:val="kk-KZ"/>
        </w:rPr>
        <w:t xml:space="preserve"> к максимальной выдачи </w:t>
      </w:r>
      <w:r w:rsidR="00254801">
        <w:rPr>
          <w:rFonts w:ascii="Times New Roman" w:hAnsi="Times New Roman" w:cs="Times New Roman"/>
          <w:sz w:val="28"/>
          <w:szCs w:val="28"/>
          <w:lang w:val="kk-KZ"/>
        </w:rPr>
        <w:t xml:space="preserve">потребительских </w:t>
      </w:r>
      <w:r w:rsidR="004D3A8F">
        <w:rPr>
          <w:rFonts w:ascii="Times New Roman" w:hAnsi="Times New Roman" w:cs="Times New Roman"/>
          <w:sz w:val="28"/>
          <w:szCs w:val="28"/>
          <w:lang w:val="kk-KZ"/>
        </w:rPr>
        <w:t>кредитов физическим лицам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для получения сверхприбыли, </w:t>
      </w:r>
      <w:r w:rsidRPr="00584D8A">
        <w:rPr>
          <w:rFonts w:ascii="Times New Roman" w:hAnsi="Times New Roman" w:cs="Times New Roman"/>
          <w:sz w:val="28"/>
          <w:szCs w:val="28"/>
          <w:lang w:val="kk-KZ"/>
        </w:rPr>
        <w:t>игнорируя нормативные акты уполномоченного органа.</w:t>
      </w:r>
    </w:p>
    <w:p w:rsidR="00CC632C" w:rsidRDefault="00CC632C" w:rsidP="00CC63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всем известно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повсеместно игнорируют Правила расчета значения коэффициента долговой нагрузки заемщика, утвержденных Постановлением Правления Национальная Банка в декабре 2019 года.</w:t>
      </w:r>
    </w:p>
    <w:p w:rsidR="00CC632C" w:rsidRDefault="00CC632C" w:rsidP="008477F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Такая же ситуация с банками</w:t>
      </w:r>
      <w:r w:rsidR="001A3718">
        <w:rPr>
          <w:rFonts w:ascii="Times New Roman" w:hAnsi="Times New Roman" w:cs="Times New Roman"/>
          <w:sz w:val="28"/>
          <w:szCs w:val="28"/>
        </w:rPr>
        <w:t xml:space="preserve"> второго уровня</w:t>
      </w:r>
      <w:r>
        <w:rPr>
          <w:rFonts w:ascii="Times New Roman" w:hAnsi="Times New Roman" w:cs="Times New Roman"/>
          <w:sz w:val="28"/>
          <w:szCs w:val="28"/>
        </w:rPr>
        <w:t>, которые игнорируют Постановление Национального Банка с 2017 года.</w:t>
      </w:r>
    </w:p>
    <w:p w:rsidR="00CC632C" w:rsidRDefault="00CC632C" w:rsidP="008477F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 депутатском зап</w:t>
      </w:r>
      <w:r w:rsidR="00584D8A">
        <w:rPr>
          <w:rFonts w:ascii="Times New Roman" w:hAnsi="Times New Roman" w:cs="Times New Roman"/>
          <w:sz w:val="28"/>
          <w:szCs w:val="28"/>
        </w:rPr>
        <w:t>росе от 26 апреля 2023 года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пример, </w:t>
      </w:r>
      <w:r w:rsidR="00584D8A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медицинскому работнику при заработной плате в 215 тыс.тенге</w:t>
      </w:r>
      <w:r w:rsidR="00584D8A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ежемесячной выплатой по </w:t>
      </w:r>
      <w:r w:rsidR="00584D8A">
        <w:rPr>
          <w:rFonts w:ascii="Times New Roman" w:hAnsi="Times New Roman" w:cs="Times New Roman"/>
          <w:sz w:val="28"/>
          <w:szCs w:val="28"/>
          <w:lang w:val="kk-KZ"/>
        </w:rPr>
        <w:t>кредитам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129 тыс.тенге по состоянию на 2021 год в последующие два года 3 (три) банка одобрили и выдали дополнительные кредиты с увеличением ежемесячных выплат до 360 тыс.те</w:t>
      </w:r>
      <w:r w:rsidRPr="00020A25">
        <w:rPr>
          <w:rFonts w:ascii="Times New Roman" w:hAnsi="Times New Roman" w:cs="Times New Roman"/>
          <w:sz w:val="28"/>
          <w:szCs w:val="28"/>
          <w:lang w:val="kk-KZ"/>
        </w:rPr>
        <w:t xml:space="preserve">нге. </w:t>
      </w:r>
      <w:r w:rsidR="004417A4" w:rsidRPr="00020A25">
        <w:rPr>
          <w:rFonts w:ascii="Times New Roman" w:hAnsi="Times New Roman" w:cs="Times New Roman"/>
          <w:sz w:val="28"/>
          <w:szCs w:val="28"/>
          <w:lang w:val="kk-KZ"/>
        </w:rPr>
        <w:t>Хочу уточнить, что</w:t>
      </w:r>
      <w:r w:rsidRPr="00020A25">
        <w:rPr>
          <w:rFonts w:ascii="Times New Roman" w:hAnsi="Times New Roman" w:cs="Times New Roman"/>
          <w:sz w:val="28"/>
          <w:szCs w:val="28"/>
          <w:lang w:val="kk-KZ"/>
        </w:rPr>
        <w:t xml:space="preserve"> коэффциент долговой нагрузки </w:t>
      </w:r>
      <w:r w:rsidR="00584D8A" w:rsidRPr="00020A25">
        <w:rPr>
          <w:rFonts w:ascii="Times New Roman" w:hAnsi="Times New Roman" w:cs="Times New Roman"/>
          <w:sz w:val="28"/>
          <w:szCs w:val="28"/>
          <w:lang w:val="kk-KZ"/>
        </w:rPr>
        <w:t xml:space="preserve">в отношении медицинского работника </w:t>
      </w:r>
      <w:r w:rsidRPr="00020A25">
        <w:rPr>
          <w:rFonts w:ascii="Times New Roman" w:hAnsi="Times New Roman" w:cs="Times New Roman"/>
          <w:sz w:val="28"/>
          <w:szCs w:val="28"/>
          <w:lang w:val="kk-KZ"/>
        </w:rPr>
        <w:t>проигнорирован Банком Центр Кредит, Каспий банком и Банком Фридом финанс.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C632C" w:rsidRPr="00254801" w:rsidRDefault="00254801" w:rsidP="008477F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ответ</w:t>
      </w:r>
      <w:r w:rsidR="00CC632C">
        <w:rPr>
          <w:rFonts w:ascii="Times New Roman" w:hAnsi="Times New Roman" w:cs="Times New Roman"/>
          <w:sz w:val="28"/>
          <w:szCs w:val="28"/>
        </w:rPr>
        <w:t xml:space="preserve"> на депутатский запрос </w:t>
      </w:r>
      <w:r w:rsidR="00584D8A">
        <w:rPr>
          <w:rFonts w:ascii="Times New Roman" w:hAnsi="Times New Roman" w:cs="Times New Roman"/>
          <w:sz w:val="28"/>
          <w:szCs w:val="28"/>
        </w:rPr>
        <w:t>Правительством Республики Казахстан</w:t>
      </w:r>
      <w:r w:rsidR="00185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632C">
        <w:rPr>
          <w:rFonts w:ascii="Times New Roman" w:hAnsi="Times New Roman" w:cs="Times New Roman"/>
          <w:sz w:val="28"/>
          <w:szCs w:val="28"/>
        </w:rPr>
        <w:t xml:space="preserve"> </w:t>
      </w:r>
      <w:r w:rsidR="004417A4">
        <w:rPr>
          <w:rFonts w:ascii="Times New Roman" w:hAnsi="Times New Roman" w:cs="Times New Roman"/>
          <w:sz w:val="28"/>
          <w:szCs w:val="28"/>
        </w:rPr>
        <w:t>представлена информация, что</w:t>
      </w:r>
      <w:r w:rsidR="00CC6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C632C" w:rsidRPr="00254801">
        <w:rPr>
          <w:rFonts w:ascii="Times New Roman" w:hAnsi="Times New Roman" w:cs="Times New Roman"/>
          <w:i/>
          <w:sz w:val="28"/>
          <w:szCs w:val="28"/>
        </w:rPr>
        <w:t xml:space="preserve">для недопущения выдачи кредитов сверх утвержденного норматива от 50% доходов АРРФР </w:t>
      </w:r>
      <w:r w:rsidR="00CC632C" w:rsidRPr="00020A25">
        <w:rPr>
          <w:rFonts w:ascii="Times New Roman" w:hAnsi="Times New Roman" w:cs="Times New Roman"/>
          <w:i/>
          <w:sz w:val="28"/>
          <w:szCs w:val="28"/>
        </w:rPr>
        <w:t>будет реализован</w:t>
      </w:r>
      <w:r w:rsidR="00CC632C" w:rsidRPr="00254801">
        <w:rPr>
          <w:rFonts w:ascii="Times New Roman" w:hAnsi="Times New Roman" w:cs="Times New Roman"/>
          <w:i/>
          <w:sz w:val="28"/>
          <w:szCs w:val="28"/>
        </w:rPr>
        <w:t xml:space="preserve"> следующий алгоритм контроля: </w:t>
      </w:r>
    </w:p>
    <w:p w:rsidR="00CC632C" w:rsidRPr="00254801" w:rsidRDefault="00CC632C" w:rsidP="00CC63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801">
        <w:rPr>
          <w:rFonts w:ascii="Times New Roman" w:hAnsi="Times New Roman" w:cs="Times New Roman"/>
          <w:i/>
          <w:sz w:val="28"/>
          <w:szCs w:val="28"/>
        </w:rPr>
        <w:t xml:space="preserve">1) банки и МФО обязаны в течение одного рабочего дня предоставлять сведения по выданным займам в кредитные бюро; </w:t>
      </w:r>
    </w:p>
    <w:p w:rsidR="00CC632C" w:rsidRPr="00254801" w:rsidRDefault="00CC632C" w:rsidP="00CC63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801">
        <w:rPr>
          <w:rFonts w:ascii="Times New Roman" w:hAnsi="Times New Roman" w:cs="Times New Roman"/>
          <w:i/>
          <w:sz w:val="28"/>
          <w:szCs w:val="28"/>
        </w:rPr>
        <w:t xml:space="preserve">2) проверка корректности расчета коэффициента долговой нагрузки будет проводиться на базе кредитных бюро; </w:t>
      </w:r>
    </w:p>
    <w:p w:rsidR="00CC632C" w:rsidRPr="00254801" w:rsidRDefault="00CC632C" w:rsidP="00CC63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801">
        <w:rPr>
          <w:rFonts w:ascii="Times New Roman" w:hAnsi="Times New Roman" w:cs="Times New Roman"/>
          <w:i/>
          <w:sz w:val="28"/>
          <w:szCs w:val="28"/>
        </w:rPr>
        <w:t xml:space="preserve">3) при выявлении превышения норматива коэффициента долговой нагрузки соответствующая информация будет предоставлена в АРРФР и субъектам, допустившим нарушение; </w:t>
      </w:r>
    </w:p>
    <w:p w:rsidR="00CC632C" w:rsidRPr="00254801" w:rsidRDefault="00CC632C" w:rsidP="00CC63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801">
        <w:rPr>
          <w:rFonts w:ascii="Times New Roman" w:hAnsi="Times New Roman" w:cs="Times New Roman"/>
          <w:i/>
          <w:sz w:val="28"/>
          <w:szCs w:val="28"/>
        </w:rPr>
        <w:t>4) по итогам рассмотрения будут применены меры надзорного реагирования</w:t>
      </w:r>
      <w:r w:rsidR="00254801">
        <w:rPr>
          <w:rFonts w:ascii="Times New Roman" w:hAnsi="Times New Roman" w:cs="Times New Roman"/>
          <w:i/>
          <w:sz w:val="28"/>
          <w:szCs w:val="28"/>
        </w:rPr>
        <w:t>»</w:t>
      </w:r>
      <w:r w:rsidRPr="00254801">
        <w:rPr>
          <w:rFonts w:ascii="Times New Roman" w:hAnsi="Times New Roman" w:cs="Times New Roman"/>
          <w:i/>
          <w:sz w:val="28"/>
          <w:szCs w:val="28"/>
        </w:rPr>
        <w:t>.</w:t>
      </w:r>
    </w:p>
    <w:p w:rsidR="004417A4" w:rsidRDefault="004417A4" w:rsidP="00012D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представленная информация </w:t>
      </w:r>
      <w:r w:rsidR="00254801">
        <w:rPr>
          <w:rFonts w:ascii="Times New Roman" w:hAnsi="Times New Roman" w:cs="Times New Roman"/>
          <w:sz w:val="28"/>
          <w:szCs w:val="28"/>
        </w:rPr>
        <w:t>подтверждает</w:t>
      </w:r>
      <w:r>
        <w:rPr>
          <w:rFonts w:ascii="Times New Roman" w:hAnsi="Times New Roman" w:cs="Times New Roman"/>
          <w:sz w:val="28"/>
          <w:szCs w:val="28"/>
        </w:rPr>
        <w:t xml:space="preserve">, что государство в лице уполномоченного органа действительно самоустранилось от вопроса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закредитованности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 Республики Казахстан</w:t>
      </w:r>
      <w:r w:rsidR="001A3718">
        <w:rPr>
          <w:rFonts w:ascii="Times New Roman" w:hAnsi="Times New Roman" w:cs="Times New Roman"/>
          <w:sz w:val="28"/>
          <w:szCs w:val="28"/>
        </w:rPr>
        <w:t>.</w:t>
      </w:r>
    </w:p>
    <w:p w:rsidR="004928E5" w:rsidRDefault="00254801" w:rsidP="00012D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A3718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в нашем депутатском запросе </w:t>
      </w:r>
      <w:r w:rsidR="004417A4">
        <w:rPr>
          <w:rFonts w:ascii="Times New Roman" w:hAnsi="Times New Roman" w:cs="Times New Roman"/>
          <w:sz w:val="28"/>
          <w:szCs w:val="28"/>
        </w:rPr>
        <w:t xml:space="preserve">рекомендовано </w:t>
      </w:r>
      <w:r w:rsidR="004928E5">
        <w:rPr>
          <w:rFonts w:ascii="Times New Roman" w:hAnsi="Times New Roman" w:cs="Times New Roman"/>
          <w:sz w:val="28"/>
          <w:szCs w:val="28"/>
        </w:rPr>
        <w:t>АРРФР н</w:t>
      </w:r>
      <w:r w:rsidR="004417A4">
        <w:rPr>
          <w:rFonts w:ascii="Times New Roman" w:hAnsi="Times New Roman" w:cs="Times New Roman"/>
          <w:sz w:val="28"/>
          <w:szCs w:val="28"/>
          <w:lang w:val="kk-KZ"/>
        </w:rPr>
        <w:t xml:space="preserve">а системной основе предоставлять населению Республики Казахстан </w:t>
      </w:r>
      <w:r w:rsidR="004417A4">
        <w:rPr>
          <w:rFonts w:ascii="Times New Roman" w:hAnsi="Times New Roman" w:cs="Times New Roman"/>
          <w:sz w:val="28"/>
          <w:szCs w:val="28"/>
        </w:rPr>
        <w:t>информацию по проблемным займам в разрезе регионов с указанием количества и сумм проблемных займов</w:t>
      </w:r>
      <w:r w:rsidR="004928E5">
        <w:rPr>
          <w:rFonts w:ascii="Times New Roman" w:hAnsi="Times New Roman" w:cs="Times New Roman"/>
          <w:sz w:val="28"/>
          <w:szCs w:val="28"/>
        </w:rPr>
        <w:t>.</w:t>
      </w:r>
      <w:r w:rsidR="00441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2A2" w:rsidRDefault="004928E5" w:rsidP="00012D9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ответ </w:t>
      </w:r>
      <w:r w:rsidR="00254801">
        <w:rPr>
          <w:rFonts w:ascii="Times New Roman" w:hAnsi="Times New Roman" w:cs="Times New Roman"/>
          <w:sz w:val="28"/>
          <w:szCs w:val="28"/>
        </w:rPr>
        <w:t>Правительством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не однозначный ответ, </w:t>
      </w:r>
      <w:r w:rsidR="00254801">
        <w:rPr>
          <w:rFonts w:ascii="Times New Roman" w:hAnsi="Times New Roman" w:cs="Times New Roman"/>
          <w:sz w:val="28"/>
          <w:szCs w:val="28"/>
        </w:rPr>
        <w:t>а именно то</w:t>
      </w:r>
      <w:r w:rsidR="001C22A2" w:rsidRPr="0025480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54801">
        <w:rPr>
          <w:rFonts w:ascii="Times New Roman" w:hAnsi="Times New Roman" w:cs="Times New Roman"/>
          <w:i/>
          <w:sz w:val="28"/>
          <w:szCs w:val="28"/>
        </w:rPr>
        <w:t>«</w:t>
      </w:r>
      <w:r w:rsidR="001C22A2" w:rsidRPr="00254801">
        <w:rPr>
          <w:rFonts w:ascii="Times New Roman" w:hAnsi="Times New Roman" w:cs="Times New Roman"/>
          <w:i/>
          <w:sz w:val="28"/>
          <w:szCs w:val="28"/>
        </w:rPr>
        <w:t xml:space="preserve">что выдача </w:t>
      </w:r>
      <w:proofErr w:type="spellStart"/>
      <w:r w:rsidR="001C22A2" w:rsidRPr="00254801">
        <w:rPr>
          <w:rFonts w:ascii="Times New Roman" w:hAnsi="Times New Roman" w:cs="Times New Roman"/>
          <w:i/>
          <w:sz w:val="28"/>
          <w:szCs w:val="28"/>
        </w:rPr>
        <w:t>микрокредитов</w:t>
      </w:r>
      <w:proofErr w:type="spellEnd"/>
      <w:r w:rsidR="001C22A2" w:rsidRPr="00254801">
        <w:rPr>
          <w:rFonts w:ascii="Times New Roman" w:hAnsi="Times New Roman" w:cs="Times New Roman"/>
          <w:i/>
          <w:sz w:val="28"/>
          <w:szCs w:val="28"/>
        </w:rPr>
        <w:t xml:space="preserve"> осуществляется вне зависимости от места регистрации МФО, в связи с чем разбивка проблемных займов в разрезе регионов и дальнейшая её публикация невозможны, поскольку это приведет к некорректному формированию сведений и выводов об уровне проблемной задолженности по регионам</w:t>
      </w:r>
      <w:r w:rsidR="00254801" w:rsidRPr="00254801">
        <w:rPr>
          <w:rFonts w:ascii="Times New Roman" w:hAnsi="Times New Roman" w:cs="Times New Roman"/>
          <w:i/>
          <w:sz w:val="28"/>
          <w:szCs w:val="28"/>
        </w:rPr>
        <w:t>»</w:t>
      </w:r>
      <w:r w:rsidR="001C22A2" w:rsidRPr="00254801">
        <w:rPr>
          <w:rFonts w:ascii="Times New Roman" w:hAnsi="Times New Roman" w:cs="Times New Roman"/>
          <w:i/>
          <w:sz w:val="28"/>
          <w:szCs w:val="28"/>
        </w:rPr>
        <w:t>.</w:t>
      </w:r>
    </w:p>
    <w:p w:rsidR="004026E0" w:rsidRDefault="001C22A2" w:rsidP="004026E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Национальный Банк Республики Казахстан вновь рассмотреть данный вопрос, а именно сформировать информацию по уровню просроченной задолженности</w:t>
      </w:r>
      <w:r w:rsidR="00254801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банк</w:t>
      </w:r>
      <w:r w:rsidR="00254801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второго уровня,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</w:t>
      </w:r>
      <w:r w:rsidR="00254801">
        <w:rPr>
          <w:rFonts w:ascii="Times New Roman" w:hAnsi="Times New Roman" w:cs="Times New Roman"/>
          <w:sz w:val="28"/>
          <w:szCs w:val="28"/>
        </w:rPr>
        <w:t>инансовых</w:t>
      </w:r>
      <w:proofErr w:type="spellEnd"/>
      <w:r w:rsidR="00254801">
        <w:rPr>
          <w:rFonts w:ascii="Times New Roman" w:hAnsi="Times New Roman" w:cs="Times New Roman"/>
          <w:sz w:val="28"/>
          <w:szCs w:val="28"/>
        </w:rPr>
        <w:t xml:space="preserve"> организаций, ломбардах</w:t>
      </w:r>
      <w:r>
        <w:rPr>
          <w:rFonts w:ascii="Times New Roman" w:hAnsi="Times New Roman" w:cs="Times New Roman"/>
          <w:sz w:val="28"/>
          <w:szCs w:val="28"/>
        </w:rPr>
        <w:t>, кредитных товариществ</w:t>
      </w:r>
      <w:r w:rsidR="00254801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коллекторских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агентств</w:t>
      </w:r>
      <w:r w:rsidR="00254801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в разрезе регионов </w:t>
      </w:r>
      <w:r w:rsidR="00E80255">
        <w:rPr>
          <w:rFonts w:ascii="Times New Roman" w:hAnsi="Times New Roman" w:cs="Times New Roman"/>
          <w:sz w:val="28"/>
          <w:szCs w:val="28"/>
        </w:rPr>
        <w:t xml:space="preserve">с учетом места </w:t>
      </w:r>
      <w:r w:rsidR="00ED32AA">
        <w:rPr>
          <w:rFonts w:ascii="Times New Roman" w:hAnsi="Times New Roman" w:cs="Times New Roman"/>
          <w:sz w:val="28"/>
          <w:szCs w:val="28"/>
        </w:rPr>
        <w:t xml:space="preserve">прописки </w:t>
      </w:r>
      <w:r w:rsidR="001A3718">
        <w:rPr>
          <w:rFonts w:ascii="Times New Roman" w:hAnsi="Times New Roman" w:cs="Times New Roman"/>
          <w:sz w:val="28"/>
          <w:szCs w:val="28"/>
        </w:rPr>
        <w:t>з</w:t>
      </w:r>
      <w:r w:rsidR="00ED32AA">
        <w:rPr>
          <w:rFonts w:ascii="Times New Roman" w:hAnsi="Times New Roman" w:cs="Times New Roman"/>
          <w:sz w:val="28"/>
          <w:szCs w:val="28"/>
        </w:rPr>
        <w:t>аемщиков</w:t>
      </w:r>
      <w:r w:rsidR="00254801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4026E0">
        <w:rPr>
          <w:rFonts w:ascii="Times New Roman" w:hAnsi="Times New Roman" w:cs="Times New Roman"/>
          <w:sz w:val="28"/>
          <w:szCs w:val="28"/>
        </w:rPr>
        <w:t>с указанием количества и сумм проблемных займов.</w:t>
      </w:r>
    </w:p>
    <w:p w:rsidR="008477F6" w:rsidRDefault="004026E0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54C">
        <w:rPr>
          <w:rFonts w:ascii="Times New Roman" w:hAnsi="Times New Roman" w:cs="Times New Roman"/>
          <w:sz w:val="28"/>
          <w:szCs w:val="28"/>
        </w:rPr>
        <w:t xml:space="preserve">В депутатском запросе от 26 апреля 2023 года </w:t>
      </w:r>
      <w:r w:rsidR="00254801">
        <w:rPr>
          <w:rFonts w:ascii="Times New Roman" w:hAnsi="Times New Roman" w:cs="Times New Roman"/>
          <w:sz w:val="28"/>
          <w:szCs w:val="28"/>
        </w:rPr>
        <w:t>нами</w:t>
      </w:r>
      <w:r w:rsidR="007D354C">
        <w:rPr>
          <w:rFonts w:ascii="Times New Roman" w:hAnsi="Times New Roman" w:cs="Times New Roman"/>
          <w:sz w:val="28"/>
          <w:szCs w:val="28"/>
        </w:rPr>
        <w:t xml:space="preserve"> рекомендовано </w:t>
      </w:r>
      <w:r w:rsidR="007D354C">
        <w:rPr>
          <w:rFonts w:ascii="Times New Roman" w:hAnsi="Times New Roman" w:cs="Times New Roman"/>
          <w:sz w:val="28"/>
          <w:szCs w:val="28"/>
          <w:lang w:val="kk-KZ"/>
        </w:rPr>
        <w:t xml:space="preserve">внедрить систему </w:t>
      </w:r>
      <w:proofErr w:type="spellStart"/>
      <w:r w:rsidR="007D354C">
        <w:rPr>
          <w:rFonts w:ascii="Times New Roman" w:hAnsi="Times New Roman" w:cs="Times New Roman"/>
          <w:sz w:val="28"/>
          <w:szCs w:val="28"/>
        </w:rPr>
        <w:t>digital-id</w:t>
      </w:r>
      <w:proofErr w:type="spellEnd"/>
      <w:r w:rsidR="007D354C">
        <w:rPr>
          <w:rFonts w:ascii="Times New Roman" w:hAnsi="Times New Roman" w:cs="Times New Roman"/>
          <w:sz w:val="28"/>
          <w:szCs w:val="28"/>
        </w:rPr>
        <w:t xml:space="preserve"> при выдаче онлайн кредитов</w:t>
      </w:r>
      <w:r w:rsidR="00277AD7">
        <w:rPr>
          <w:rFonts w:ascii="Times New Roman" w:hAnsi="Times New Roman" w:cs="Times New Roman"/>
          <w:sz w:val="28"/>
          <w:szCs w:val="28"/>
        </w:rPr>
        <w:t>, в</w:t>
      </w:r>
      <w:r w:rsidR="007D354C">
        <w:rPr>
          <w:rFonts w:ascii="Times New Roman" w:hAnsi="Times New Roman" w:cs="Times New Roman"/>
          <w:sz w:val="28"/>
          <w:szCs w:val="28"/>
        </w:rPr>
        <w:t xml:space="preserve"> целях исключения интернет-мошенничества, </w:t>
      </w:r>
      <w:r w:rsidR="00277AD7">
        <w:rPr>
          <w:rFonts w:ascii="Times New Roman" w:hAnsi="Times New Roman" w:cs="Times New Roman"/>
          <w:sz w:val="28"/>
          <w:szCs w:val="28"/>
        </w:rPr>
        <w:t>а также проработать вопрос о</w:t>
      </w:r>
      <w:r w:rsidR="008477F6">
        <w:rPr>
          <w:rFonts w:ascii="Times New Roman" w:hAnsi="Times New Roman" w:cs="Times New Roman"/>
          <w:sz w:val="28"/>
          <w:szCs w:val="28"/>
        </w:rPr>
        <w:t xml:space="preserve"> </w:t>
      </w:r>
      <w:r w:rsidR="008477F6" w:rsidRPr="009D2640">
        <w:rPr>
          <w:rFonts w:ascii="Times New Roman" w:hAnsi="Times New Roman" w:cs="Times New Roman"/>
          <w:sz w:val="28"/>
          <w:szCs w:val="28"/>
          <w:lang w:val="kk-KZ"/>
        </w:rPr>
        <w:t>признани</w:t>
      </w:r>
      <w:r w:rsidR="00277AD7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8477F6" w:rsidRPr="009D264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77F6" w:rsidRPr="009D2640">
        <w:rPr>
          <w:rFonts w:ascii="Times New Roman" w:hAnsi="Times New Roman" w:cs="Times New Roman"/>
          <w:sz w:val="28"/>
          <w:szCs w:val="28"/>
          <w:lang w:val="kk-KZ"/>
        </w:rPr>
        <w:lastRenderedPageBreak/>
        <w:t>финансового института солидарно потерпевшей стороной на</w:t>
      </w:r>
      <w:r w:rsidR="005311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477F6" w:rsidRPr="009D2640">
        <w:rPr>
          <w:rFonts w:ascii="Times New Roman" w:hAnsi="Times New Roman" w:cs="Times New Roman"/>
          <w:sz w:val="28"/>
          <w:szCs w:val="28"/>
          <w:lang w:val="kk-KZ"/>
        </w:rPr>
        <w:t xml:space="preserve">равне с физическим лицом </w:t>
      </w:r>
      <w:r w:rsidR="008477F6">
        <w:rPr>
          <w:rFonts w:ascii="Times New Roman" w:hAnsi="Times New Roman" w:cs="Times New Roman"/>
          <w:sz w:val="28"/>
          <w:szCs w:val="28"/>
          <w:lang w:val="kk-KZ"/>
        </w:rPr>
        <w:t>при</w:t>
      </w:r>
      <w:r w:rsidR="008477F6" w:rsidRPr="009D2640">
        <w:rPr>
          <w:rFonts w:ascii="Times New Roman" w:hAnsi="Times New Roman" w:cs="Times New Roman"/>
          <w:sz w:val="28"/>
          <w:szCs w:val="28"/>
        </w:rPr>
        <w:t xml:space="preserve"> подтверждении уполномоченным органом фактов мошенничества </w:t>
      </w:r>
      <w:r w:rsidR="00492724">
        <w:rPr>
          <w:rFonts w:ascii="Times New Roman" w:hAnsi="Times New Roman" w:cs="Times New Roman"/>
          <w:sz w:val="28"/>
          <w:szCs w:val="28"/>
        </w:rPr>
        <w:t>для того, чтобы</w:t>
      </w:r>
      <w:r w:rsidR="008477F6" w:rsidRPr="009D2640">
        <w:rPr>
          <w:rFonts w:ascii="Times New Roman" w:hAnsi="Times New Roman" w:cs="Times New Roman"/>
          <w:sz w:val="28"/>
          <w:szCs w:val="28"/>
        </w:rPr>
        <w:t xml:space="preserve"> </w:t>
      </w:r>
      <w:r w:rsidR="00277AD7">
        <w:rPr>
          <w:rFonts w:ascii="Times New Roman" w:hAnsi="Times New Roman" w:cs="Times New Roman"/>
          <w:sz w:val="28"/>
          <w:szCs w:val="28"/>
        </w:rPr>
        <w:t>к пострадавшим не применялись</w:t>
      </w:r>
      <w:r w:rsidR="008477F6">
        <w:rPr>
          <w:rFonts w:ascii="Times New Roman" w:hAnsi="Times New Roman" w:cs="Times New Roman"/>
          <w:sz w:val="28"/>
          <w:szCs w:val="28"/>
        </w:rPr>
        <w:t xml:space="preserve"> </w:t>
      </w:r>
      <w:r w:rsidR="00277AD7">
        <w:rPr>
          <w:rFonts w:ascii="Times New Roman" w:hAnsi="Times New Roman" w:cs="Times New Roman"/>
          <w:sz w:val="28"/>
          <w:szCs w:val="28"/>
        </w:rPr>
        <w:t>мероприятия</w:t>
      </w:r>
      <w:r w:rsidR="008477F6" w:rsidRPr="009D2640">
        <w:rPr>
          <w:rFonts w:ascii="Times New Roman" w:hAnsi="Times New Roman" w:cs="Times New Roman"/>
          <w:sz w:val="28"/>
          <w:szCs w:val="28"/>
        </w:rPr>
        <w:t xml:space="preserve"> по возврату денежных средств</w:t>
      </w:r>
      <w:r w:rsidR="00492724">
        <w:rPr>
          <w:rFonts w:ascii="Times New Roman" w:hAnsi="Times New Roman" w:cs="Times New Roman"/>
          <w:sz w:val="28"/>
          <w:szCs w:val="28"/>
        </w:rPr>
        <w:t>.</w:t>
      </w:r>
    </w:p>
    <w:p w:rsidR="00492724" w:rsidRDefault="008477F6" w:rsidP="00277AD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54C">
        <w:rPr>
          <w:rFonts w:ascii="Times New Roman" w:hAnsi="Times New Roman" w:cs="Times New Roman"/>
          <w:sz w:val="28"/>
          <w:szCs w:val="28"/>
        </w:rPr>
        <w:t xml:space="preserve">В ответ на данный вопрос </w:t>
      </w:r>
      <w:r w:rsidR="00277AD7">
        <w:rPr>
          <w:rFonts w:ascii="Times New Roman" w:hAnsi="Times New Roman" w:cs="Times New Roman"/>
          <w:sz w:val="28"/>
          <w:szCs w:val="28"/>
        </w:rPr>
        <w:t>Правительством Республики Казахстан</w:t>
      </w:r>
      <w:r w:rsidR="00492724">
        <w:rPr>
          <w:rFonts w:ascii="Times New Roman" w:hAnsi="Times New Roman" w:cs="Times New Roman"/>
          <w:sz w:val="28"/>
          <w:szCs w:val="28"/>
        </w:rPr>
        <w:t xml:space="preserve"> представлена информация о том, что </w:t>
      </w:r>
      <w:r w:rsidR="00277AD7" w:rsidRPr="00277AD7">
        <w:rPr>
          <w:rFonts w:ascii="Times New Roman" w:hAnsi="Times New Roman" w:cs="Times New Roman"/>
          <w:i/>
          <w:sz w:val="28"/>
          <w:szCs w:val="28"/>
        </w:rPr>
        <w:t>«у</w:t>
      </w:r>
      <w:r w:rsidRPr="00277AD7">
        <w:rPr>
          <w:rFonts w:ascii="Times New Roman" w:hAnsi="Times New Roman" w:cs="Times New Roman"/>
          <w:i/>
          <w:sz w:val="28"/>
          <w:szCs w:val="28"/>
        </w:rPr>
        <w:t xml:space="preserve">становлена обязанность банков и МФО предоставлять электронные услуги физическим лицам с использованием электронной цифровой подписи, динамической и биометрической идентификации или уникального идентификатора пользователя и пароля. Также при предоставлении </w:t>
      </w:r>
      <w:proofErr w:type="spellStart"/>
      <w:r w:rsidRPr="00277AD7">
        <w:rPr>
          <w:rFonts w:ascii="Times New Roman" w:hAnsi="Times New Roman" w:cs="Times New Roman"/>
          <w:i/>
          <w:sz w:val="28"/>
          <w:szCs w:val="28"/>
        </w:rPr>
        <w:t>микрокредитов</w:t>
      </w:r>
      <w:proofErr w:type="spellEnd"/>
      <w:r w:rsidRPr="00277AD7">
        <w:rPr>
          <w:rFonts w:ascii="Times New Roman" w:hAnsi="Times New Roman" w:cs="Times New Roman"/>
          <w:i/>
          <w:sz w:val="28"/>
          <w:szCs w:val="28"/>
        </w:rPr>
        <w:t xml:space="preserve"> МФО обязаны осуществлять сверку номеров телефонов заявителей с дан</w:t>
      </w:r>
      <w:r w:rsidR="00277AD7" w:rsidRPr="00277AD7">
        <w:rPr>
          <w:rFonts w:ascii="Times New Roman" w:hAnsi="Times New Roman" w:cs="Times New Roman"/>
          <w:i/>
          <w:sz w:val="28"/>
          <w:szCs w:val="28"/>
        </w:rPr>
        <w:t>ными операторов мобильной связи</w:t>
      </w:r>
      <w:r w:rsidR="00277AD7">
        <w:rPr>
          <w:rFonts w:ascii="Times New Roman" w:hAnsi="Times New Roman" w:cs="Times New Roman"/>
          <w:i/>
          <w:sz w:val="28"/>
          <w:szCs w:val="28"/>
        </w:rPr>
        <w:t>,</w:t>
      </w:r>
      <w:r w:rsidR="00492724">
        <w:rPr>
          <w:rFonts w:ascii="Times New Roman" w:hAnsi="Times New Roman" w:cs="Times New Roman"/>
          <w:sz w:val="28"/>
          <w:szCs w:val="28"/>
        </w:rPr>
        <w:t xml:space="preserve"> </w:t>
      </w:r>
      <w:r w:rsidR="005311DA" w:rsidRPr="00277AD7">
        <w:rPr>
          <w:rFonts w:ascii="Times New Roman" w:hAnsi="Times New Roman" w:cs="Times New Roman"/>
          <w:i/>
          <w:sz w:val="28"/>
          <w:szCs w:val="28"/>
        </w:rPr>
        <w:t>также</w:t>
      </w:r>
      <w:r w:rsidR="00492724" w:rsidRPr="00277AD7">
        <w:rPr>
          <w:rFonts w:ascii="Times New Roman" w:hAnsi="Times New Roman" w:cs="Times New Roman"/>
          <w:i/>
          <w:sz w:val="28"/>
          <w:szCs w:val="28"/>
        </w:rPr>
        <w:t xml:space="preserve">, что в 2021 году для МФО установлен запрет на проведение взыскания, начисление вознаграждения, пени и штрафов по фиктивным кредитам в случае внесения представления органов полиции о признании заемщика потерпевшим. Аналогичные требования </w:t>
      </w:r>
      <w:r w:rsidR="000C0341">
        <w:rPr>
          <w:rFonts w:ascii="Times New Roman" w:hAnsi="Times New Roman" w:cs="Times New Roman"/>
          <w:i/>
          <w:sz w:val="28"/>
          <w:szCs w:val="28"/>
        </w:rPr>
        <w:t xml:space="preserve">будут установлены </w:t>
      </w:r>
      <w:r w:rsidR="00277AD7">
        <w:rPr>
          <w:rFonts w:ascii="Times New Roman" w:hAnsi="Times New Roman" w:cs="Times New Roman"/>
          <w:i/>
          <w:sz w:val="28"/>
          <w:szCs w:val="28"/>
        </w:rPr>
        <w:t>и</w:t>
      </w:r>
      <w:r w:rsidR="000C0341">
        <w:rPr>
          <w:rFonts w:ascii="Times New Roman" w:hAnsi="Times New Roman" w:cs="Times New Roman"/>
          <w:i/>
          <w:sz w:val="28"/>
          <w:szCs w:val="28"/>
        </w:rPr>
        <w:t xml:space="preserve"> для банков</w:t>
      </w:r>
      <w:r w:rsidR="00492724" w:rsidRPr="00277AD7">
        <w:rPr>
          <w:rFonts w:ascii="Times New Roman" w:hAnsi="Times New Roman" w:cs="Times New Roman"/>
          <w:i/>
          <w:sz w:val="28"/>
          <w:szCs w:val="28"/>
        </w:rPr>
        <w:t>. Для этого АРРФР разработан соответствующий меморандум, который будет подписан совместно с банками</w:t>
      </w:r>
      <w:r w:rsidR="00277AD7">
        <w:rPr>
          <w:rFonts w:ascii="Times New Roman" w:hAnsi="Times New Roman" w:cs="Times New Roman"/>
          <w:i/>
          <w:sz w:val="28"/>
          <w:szCs w:val="28"/>
        </w:rPr>
        <w:t>»</w:t>
      </w:r>
      <w:r w:rsidR="00277AD7" w:rsidRPr="00277AD7">
        <w:rPr>
          <w:rFonts w:ascii="Times New Roman" w:hAnsi="Times New Roman" w:cs="Times New Roman"/>
          <w:sz w:val="28"/>
          <w:szCs w:val="28"/>
        </w:rPr>
        <w:t>.</w:t>
      </w:r>
    </w:p>
    <w:p w:rsidR="003E4884" w:rsidRDefault="00277AD7" w:rsidP="00277AD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не все финансовые институты</w:t>
      </w:r>
      <w:r w:rsidR="003E4884">
        <w:rPr>
          <w:rFonts w:ascii="Times New Roman" w:hAnsi="Times New Roman" w:cs="Times New Roman"/>
          <w:sz w:val="28"/>
          <w:szCs w:val="28"/>
        </w:rPr>
        <w:t xml:space="preserve"> на сегодняшний день предоставляют электронные услуги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884" w:rsidRPr="003E4884">
        <w:rPr>
          <w:rFonts w:ascii="Times New Roman" w:hAnsi="Times New Roman" w:cs="Times New Roman"/>
          <w:sz w:val="28"/>
          <w:szCs w:val="28"/>
        </w:rPr>
        <w:t>использованием электронной цифровой подписи, динамической и биометрической идентификации или уникального идентификатора пользователя и пароля</w:t>
      </w:r>
      <w:r w:rsidR="003E48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7AD7" w:rsidRPr="003E4884" w:rsidRDefault="003E4884" w:rsidP="00277AD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чем, </w:t>
      </w:r>
      <w:r w:rsidR="00C73761" w:rsidRPr="00CD0161">
        <w:rPr>
          <w:rFonts w:ascii="Times New Roman" w:hAnsi="Times New Roman" w:cs="Times New Roman"/>
          <w:sz w:val="28"/>
          <w:szCs w:val="28"/>
        </w:rPr>
        <w:t>считаем необходимым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0161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>Национальный Банк Республики Казахстан прове</w:t>
      </w:r>
      <w:r w:rsidR="00CD016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проверку по данному вопросу и выясни</w:t>
      </w:r>
      <w:r w:rsidR="00CD016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какие финансовые институты не внедрили указанные выше инструменты.</w:t>
      </w:r>
    </w:p>
    <w:p w:rsidR="000B76EC" w:rsidRDefault="003E4884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Что касается признания заемщика потерпевшим хотим сообщить</w:t>
      </w:r>
      <w:r w:rsidR="000B76EC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что</w:t>
      </w:r>
      <w:r w:rsidR="000B76E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311DA">
        <w:rPr>
          <w:rFonts w:ascii="Times New Roman" w:hAnsi="Times New Roman" w:cs="Times New Roman"/>
          <w:sz w:val="28"/>
          <w:szCs w:val="28"/>
          <w:lang w:val="kk-KZ"/>
        </w:rPr>
        <w:t xml:space="preserve">на сегодняшний день </w:t>
      </w:r>
      <w:r w:rsidR="000B76EC">
        <w:rPr>
          <w:rFonts w:ascii="Times New Roman" w:hAnsi="Times New Roman" w:cs="Times New Roman"/>
          <w:sz w:val="28"/>
          <w:szCs w:val="28"/>
          <w:lang w:val="kk-KZ"/>
        </w:rPr>
        <w:t>судебная практика в данной ситуации на стороне финансового института. Так в 202</w:t>
      </w:r>
      <w:r w:rsidR="009E0612">
        <w:rPr>
          <w:rFonts w:ascii="Times New Roman" w:hAnsi="Times New Roman" w:cs="Times New Roman"/>
          <w:sz w:val="28"/>
          <w:szCs w:val="28"/>
          <w:lang w:val="kk-KZ"/>
        </w:rPr>
        <w:t xml:space="preserve">2 году </w:t>
      </w:r>
      <w:r w:rsidR="00847982">
        <w:rPr>
          <w:rFonts w:ascii="Times New Roman" w:hAnsi="Times New Roman" w:cs="Times New Roman"/>
          <w:sz w:val="28"/>
          <w:szCs w:val="28"/>
          <w:lang w:val="kk-KZ"/>
        </w:rPr>
        <w:t>на одно физическое лицо через телефонный звонок, мошенник представ</w:t>
      </w:r>
      <w:r>
        <w:rPr>
          <w:rFonts w:ascii="Times New Roman" w:hAnsi="Times New Roman" w:cs="Times New Roman"/>
          <w:sz w:val="28"/>
          <w:szCs w:val="28"/>
          <w:lang w:val="kk-KZ"/>
        </w:rPr>
        <w:t>ившись сотрудниками банка оформил</w:t>
      </w:r>
      <w:r w:rsidR="00847982">
        <w:rPr>
          <w:rFonts w:ascii="Times New Roman" w:hAnsi="Times New Roman" w:cs="Times New Roman"/>
          <w:sz w:val="28"/>
          <w:szCs w:val="28"/>
          <w:lang w:val="kk-KZ"/>
        </w:rPr>
        <w:t xml:space="preserve"> займы в двух банках на 9 млн.тенге. Данное физическое лицо обратилось в органы внутренних дел и </w:t>
      </w:r>
      <w:r>
        <w:rPr>
          <w:rFonts w:ascii="Times New Roman" w:hAnsi="Times New Roman" w:cs="Times New Roman"/>
          <w:sz w:val="28"/>
          <w:szCs w:val="28"/>
          <w:lang w:val="kk-KZ"/>
        </w:rPr>
        <w:t>его признали потерпевшим</w:t>
      </w:r>
      <w:r w:rsidR="00847982">
        <w:rPr>
          <w:rFonts w:ascii="Times New Roman" w:hAnsi="Times New Roman" w:cs="Times New Roman"/>
          <w:sz w:val="28"/>
          <w:szCs w:val="28"/>
          <w:lang w:val="kk-KZ"/>
        </w:rPr>
        <w:t xml:space="preserve">. Далее физическое лицо обратилось в суд о понуждении приостановления взыскания по данным займам на основании признания </w:t>
      </w:r>
      <w:r>
        <w:rPr>
          <w:rFonts w:ascii="Times New Roman" w:hAnsi="Times New Roman" w:cs="Times New Roman"/>
          <w:sz w:val="28"/>
          <w:szCs w:val="28"/>
          <w:lang w:val="kk-KZ"/>
        </w:rPr>
        <w:t>его потерпевшим</w:t>
      </w:r>
      <w:r w:rsidR="00847982">
        <w:rPr>
          <w:rFonts w:ascii="Times New Roman" w:hAnsi="Times New Roman" w:cs="Times New Roman"/>
          <w:sz w:val="28"/>
          <w:szCs w:val="28"/>
          <w:lang w:val="kk-KZ"/>
        </w:rPr>
        <w:t xml:space="preserve">, однако судья Медеуского районного суда отказал </w:t>
      </w:r>
      <w:r w:rsidR="00253E24">
        <w:rPr>
          <w:rFonts w:ascii="Times New Roman" w:hAnsi="Times New Roman" w:cs="Times New Roman"/>
          <w:sz w:val="28"/>
          <w:szCs w:val="28"/>
          <w:lang w:val="kk-KZ"/>
        </w:rPr>
        <w:t>в удовлетворении иска, посчитав, что банки не несут ответственность после выдачи займов.</w:t>
      </w:r>
      <w:r w:rsidR="0084798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E4884" w:rsidRPr="003E4884" w:rsidRDefault="003E4884" w:rsidP="003E488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озникает резонный вопрос, почему не установлен подобный запрет </w:t>
      </w:r>
      <w:r w:rsidRPr="003E4884">
        <w:rPr>
          <w:rFonts w:ascii="Times New Roman" w:hAnsi="Times New Roman" w:cs="Times New Roman"/>
          <w:sz w:val="28"/>
          <w:szCs w:val="28"/>
          <w:lang w:val="kk-KZ"/>
        </w:rPr>
        <w:t>на проведение взыскания, начисление вознаграждения, пени и штрафов по кредитам в случае внесения представления органов полиции о признании заемщика потерпевшим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для банков второго уровня, кредитных товариществ, ломбардов и коллекторских агентств.</w:t>
      </w:r>
    </w:p>
    <w:p w:rsidR="00E80255" w:rsidRDefault="00020A25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Сегодня нам всем </w:t>
      </w:r>
      <w:r w:rsidR="000B76EC">
        <w:rPr>
          <w:rFonts w:ascii="Times New Roman" w:hAnsi="Times New Roman" w:cs="Times New Roman"/>
          <w:sz w:val="28"/>
          <w:szCs w:val="28"/>
          <w:lang w:val="kk-KZ"/>
        </w:rPr>
        <w:t>важно увидеть реальную ситуацию</w:t>
      </w:r>
      <w:r w:rsidR="007D644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0B76EC">
        <w:rPr>
          <w:rFonts w:ascii="Times New Roman" w:hAnsi="Times New Roman" w:cs="Times New Roman"/>
          <w:sz w:val="28"/>
          <w:szCs w:val="28"/>
          <w:lang w:val="kk-KZ"/>
        </w:rPr>
        <w:t xml:space="preserve"> в том числе на рынке к</w:t>
      </w:r>
      <w:r w:rsidR="00253E24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0B76EC">
        <w:rPr>
          <w:rFonts w:ascii="Times New Roman" w:hAnsi="Times New Roman" w:cs="Times New Roman"/>
          <w:sz w:val="28"/>
          <w:szCs w:val="28"/>
          <w:lang w:val="kk-KZ"/>
        </w:rPr>
        <w:t>пли-продажи проблемых займов</w:t>
      </w:r>
      <w:r w:rsidR="00253E24">
        <w:rPr>
          <w:rFonts w:ascii="Times New Roman" w:hAnsi="Times New Roman" w:cs="Times New Roman"/>
          <w:sz w:val="28"/>
          <w:szCs w:val="28"/>
          <w:lang w:val="kk-KZ"/>
        </w:rPr>
        <w:t xml:space="preserve">. В своем запросе </w:t>
      </w:r>
      <w:r w:rsidR="00CD0161">
        <w:rPr>
          <w:rFonts w:ascii="Times New Roman" w:hAnsi="Times New Roman" w:cs="Times New Roman"/>
          <w:sz w:val="28"/>
          <w:szCs w:val="28"/>
          <w:lang w:val="kk-KZ"/>
        </w:rPr>
        <w:t>нами</w:t>
      </w:r>
      <w:r w:rsidR="00253E24">
        <w:rPr>
          <w:rFonts w:ascii="Times New Roman" w:hAnsi="Times New Roman" w:cs="Times New Roman"/>
          <w:sz w:val="28"/>
          <w:szCs w:val="28"/>
          <w:lang w:val="kk-KZ"/>
        </w:rPr>
        <w:t xml:space="preserve"> рекомендовано АРРФР в</w:t>
      </w:r>
      <w:r w:rsidR="00253E24">
        <w:rPr>
          <w:rFonts w:ascii="Times New Roman" w:hAnsi="Times New Roman" w:cs="Times New Roman"/>
          <w:sz w:val="28"/>
          <w:szCs w:val="28"/>
        </w:rPr>
        <w:t>зять под контроль и непосредственно участвовать в процессах реализации и регистрации</w:t>
      </w:r>
      <w:r w:rsidR="0018791F">
        <w:rPr>
          <w:rFonts w:ascii="Times New Roman" w:hAnsi="Times New Roman" w:cs="Times New Roman"/>
          <w:sz w:val="28"/>
          <w:szCs w:val="28"/>
        </w:rPr>
        <w:t xml:space="preserve"> сделок по купле-продаже</w:t>
      </w:r>
      <w:r w:rsidR="00253E24">
        <w:rPr>
          <w:rFonts w:ascii="Times New Roman" w:hAnsi="Times New Roman" w:cs="Times New Roman"/>
          <w:sz w:val="28"/>
          <w:szCs w:val="28"/>
        </w:rPr>
        <w:t xml:space="preserve"> проблемных займов между финансовыми институтами и </w:t>
      </w:r>
      <w:proofErr w:type="spellStart"/>
      <w:r w:rsidR="00253E24">
        <w:rPr>
          <w:rFonts w:ascii="Times New Roman" w:hAnsi="Times New Roman" w:cs="Times New Roman"/>
          <w:sz w:val="28"/>
          <w:szCs w:val="28"/>
        </w:rPr>
        <w:t>коллекторскими</w:t>
      </w:r>
      <w:proofErr w:type="spellEnd"/>
      <w:r w:rsidR="00253E24">
        <w:rPr>
          <w:rFonts w:ascii="Times New Roman" w:hAnsi="Times New Roman" w:cs="Times New Roman"/>
          <w:sz w:val="28"/>
          <w:szCs w:val="28"/>
        </w:rPr>
        <w:t xml:space="preserve"> агентствами.</w:t>
      </w:r>
    </w:p>
    <w:p w:rsidR="00E80255" w:rsidRDefault="003F6D5B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ответ на данный вопрос </w:t>
      </w:r>
      <w:r w:rsidR="00020A25">
        <w:rPr>
          <w:rFonts w:ascii="Times New Roman" w:hAnsi="Times New Roman" w:cs="Times New Roman"/>
          <w:sz w:val="28"/>
          <w:szCs w:val="28"/>
        </w:rPr>
        <w:t>Правительством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информация о том, что</w:t>
      </w:r>
      <w:r w:rsidRPr="003F6D5B">
        <w:t xml:space="preserve"> </w:t>
      </w:r>
      <w:r w:rsidR="00020A25" w:rsidRPr="00020A25">
        <w:rPr>
          <w:i/>
        </w:rPr>
        <w:t>«</w:t>
      </w:r>
      <w:r w:rsidRPr="00020A25">
        <w:rPr>
          <w:rFonts w:ascii="Times New Roman" w:hAnsi="Times New Roman" w:cs="Times New Roman"/>
          <w:i/>
          <w:sz w:val="28"/>
          <w:szCs w:val="28"/>
        </w:rPr>
        <w:t xml:space="preserve">на сегодня банками и МФО проблемная задолженность по кредитам переуступается коллекторам в виде пулов займов. При переуступке кредитов дисконт определяется кредитором на общий пул. Соответственно, размер дисконта не может применяться в отношении каждого отдельного кредита в структуре пула. В целях недопущения злоупотреблений и неконтролируемой переуступки прав (требований) по займам АРРФР разработаны соответствующие законодательные поправки. Данные поправки предусматривают переуступку банками и МФО прав требований по кредитам </w:t>
      </w:r>
      <w:proofErr w:type="spellStart"/>
      <w:r w:rsidRPr="00020A25">
        <w:rPr>
          <w:rFonts w:ascii="Times New Roman" w:hAnsi="Times New Roman" w:cs="Times New Roman"/>
          <w:i/>
          <w:sz w:val="28"/>
          <w:szCs w:val="28"/>
        </w:rPr>
        <w:t>коллекторским</w:t>
      </w:r>
      <w:proofErr w:type="spellEnd"/>
      <w:r w:rsidRPr="00020A25">
        <w:rPr>
          <w:rFonts w:ascii="Times New Roman" w:hAnsi="Times New Roman" w:cs="Times New Roman"/>
          <w:i/>
          <w:sz w:val="28"/>
          <w:szCs w:val="28"/>
        </w:rPr>
        <w:t xml:space="preserve"> агентствам, если по таким кредитам не завершены процедуры урегулирования проблемной задолженности</w:t>
      </w:r>
      <w:r w:rsidR="00020A25">
        <w:rPr>
          <w:rFonts w:ascii="Times New Roman" w:hAnsi="Times New Roman" w:cs="Times New Roman"/>
          <w:sz w:val="28"/>
          <w:szCs w:val="28"/>
        </w:rPr>
        <w:t>»</w:t>
      </w:r>
      <w:r w:rsidRPr="003F6D5B">
        <w:rPr>
          <w:rFonts w:ascii="Times New Roman" w:hAnsi="Times New Roman" w:cs="Times New Roman"/>
          <w:sz w:val="28"/>
          <w:szCs w:val="28"/>
        </w:rPr>
        <w:t>.</w:t>
      </w:r>
    </w:p>
    <w:p w:rsidR="00020A25" w:rsidRDefault="003F6D5B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важно понимать, </w:t>
      </w:r>
      <w:r w:rsidR="002F361E">
        <w:rPr>
          <w:rFonts w:ascii="Times New Roman" w:hAnsi="Times New Roman" w:cs="Times New Roman"/>
          <w:sz w:val="28"/>
          <w:szCs w:val="28"/>
        </w:rPr>
        <w:t>что, к сожалению,</w:t>
      </w:r>
      <w:r>
        <w:rPr>
          <w:rFonts w:ascii="Times New Roman" w:hAnsi="Times New Roman" w:cs="Times New Roman"/>
          <w:sz w:val="28"/>
          <w:szCs w:val="28"/>
        </w:rPr>
        <w:t xml:space="preserve"> фактически </w:t>
      </w:r>
      <w:r w:rsidR="002F361E">
        <w:rPr>
          <w:rFonts w:ascii="Times New Roman" w:hAnsi="Times New Roman" w:cs="Times New Roman"/>
          <w:sz w:val="28"/>
          <w:szCs w:val="28"/>
        </w:rPr>
        <w:t xml:space="preserve">покупаются и продаются не просто проблемные займы, а жизни людей. </w:t>
      </w:r>
    </w:p>
    <w:p w:rsidR="003F6D5B" w:rsidRDefault="002F361E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</w:t>
      </w:r>
      <w:r w:rsidR="00CD0161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, что данный вопрос необходимо </w:t>
      </w:r>
      <w:r w:rsidR="00020A25">
        <w:rPr>
          <w:rFonts w:ascii="Times New Roman" w:hAnsi="Times New Roman" w:cs="Times New Roman"/>
          <w:sz w:val="28"/>
          <w:szCs w:val="28"/>
        </w:rPr>
        <w:t xml:space="preserve">детально </w:t>
      </w:r>
      <w:r>
        <w:rPr>
          <w:rFonts w:ascii="Times New Roman" w:hAnsi="Times New Roman" w:cs="Times New Roman"/>
          <w:sz w:val="28"/>
          <w:szCs w:val="28"/>
        </w:rPr>
        <w:t>рассмот</w:t>
      </w:r>
      <w:r w:rsidR="00020A25">
        <w:rPr>
          <w:rFonts w:ascii="Times New Roman" w:hAnsi="Times New Roman" w:cs="Times New Roman"/>
          <w:sz w:val="28"/>
          <w:szCs w:val="28"/>
        </w:rPr>
        <w:t>реть с</w:t>
      </w:r>
      <w:r w:rsidR="00750FF9">
        <w:rPr>
          <w:rFonts w:ascii="Times New Roman" w:hAnsi="Times New Roman" w:cs="Times New Roman"/>
          <w:sz w:val="28"/>
          <w:szCs w:val="28"/>
        </w:rPr>
        <w:t xml:space="preserve"> </w:t>
      </w:r>
      <w:r w:rsidR="00020A25">
        <w:rPr>
          <w:rFonts w:ascii="Times New Roman" w:hAnsi="Times New Roman" w:cs="Times New Roman"/>
          <w:sz w:val="28"/>
          <w:szCs w:val="28"/>
        </w:rPr>
        <w:t>привлечением независимых</w:t>
      </w:r>
      <w:r w:rsidR="004A77FE">
        <w:rPr>
          <w:rFonts w:ascii="Times New Roman" w:hAnsi="Times New Roman" w:cs="Times New Roman"/>
          <w:sz w:val="28"/>
          <w:szCs w:val="28"/>
        </w:rPr>
        <w:t xml:space="preserve"> экспертов, так как Законодате</w:t>
      </w:r>
      <w:r w:rsidR="00020A25">
        <w:rPr>
          <w:rFonts w:ascii="Times New Roman" w:hAnsi="Times New Roman" w:cs="Times New Roman"/>
          <w:sz w:val="28"/>
          <w:szCs w:val="28"/>
        </w:rPr>
        <w:t xml:space="preserve">льством уже предусмотрена процедура </w:t>
      </w:r>
      <w:r w:rsidR="004A77FE" w:rsidRPr="004A77FE">
        <w:rPr>
          <w:rFonts w:ascii="Times New Roman" w:hAnsi="Times New Roman" w:cs="Times New Roman"/>
          <w:sz w:val="28"/>
          <w:szCs w:val="28"/>
        </w:rPr>
        <w:t>урегулирования проблемной задолженности,</w:t>
      </w:r>
      <w:r w:rsidR="00020A25">
        <w:rPr>
          <w:rFonts w:ascii="Times New Roman" w:hAnsi="Times New Roman" w:cs="Times New Roman"/>
          <w:sz w:val="28"/>
          <w:szCs w:val="28"/>
        </w:rPr>
        <w:t xml:space="preserve"> но участники рынка купли-</w:t>
      </w:r>
      <w:r w:rsidR="004A77FE" w:rsidRPr="004A77FE">
        <w:rPr>
          <w:rFonts w:ascii="Times New Roman" w:hAnsi="Times New Roman" w:cs="Times New Roman"/>
          <w:sz w:val="28"/>
          <w:szCs w:val="28"/>
        </w:rPr>
        <w:t>продажи проблемных займов игнорируют данную норму, как не обязательную.</w:t>
      </w:r>
    </w:p>
    <w:p w:rsidR="002F361E" w:rsidRDefault="002F361E" w:rsidP="006D24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4380" w:rsidRDefault="00551104" w:rsidP="0059438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этой связи </w:t>
      </w:r>
      <w:r w:rsidR="00CD0161">
        <w:rPr>
          <w:rFonts w:ascii="Times New Roman" w:hAnsi="Times New Roman" w:cs="Times New Roman"/>
          <w:sz w:val="28"/>
          <w:szCs w:val="28"/>
          <w:lang w:val="kk-KZ"/>
        </w:rPr>
        <w:t>считаем необходимым чтобы</w:t>
      </w:r>
      <w:r w:rsidR="007D644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B4A86">
        <w:rPr>
          <w:rFonts w:ascii="Times New Roman" w:hAnsi="Times New Roman" w:cs="Times New Roman"/>
          <w:sz w:val="28"/>
          <w:szCs w:val="28"/>
          <w:lang w:val="kk-KZ"/>
        </w:rPr>
        <w:t xml:space="preserve">Правительство Республики Казахстан своместно с </w:t>
      </w:r>
      <w:r w:rsidR="002D3015">
        <w:rPr>
          <w:rFonts w:ascii="Times New Roman" w:hAnsi="Times New Roman" w:cs="Times New Roman"/>
          <w:sz w:val="28"/>
          <w:szCs w:val="28"/>
          <w:lang w:val="kk-KZ"/>
        </w:rPr>
        <w:t>Национальны</w:t>
      </w:r>
      <w:r w:rsidR="003B4A86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2D3015">
        <w:rPr>
          <w:rFonts w:ascii="Times New Roman" w:hAnsi="Times New Roman" w:cs="Times New Roman"/>
          <w:sz w:val="28"/>
          <w:szCs w:val="28"/>
          <w:lang w:val="kk-KZ"/>
        </w:rPr>
        <w:t xml:space="preserve"> Банк</w:t>
      </w:r>
      <w:r w:rsidR="003B4A86"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="002D3015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Республики Казахстан </w:t>
      </w:r>
      <w:r w:rsidR="00706D74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AC162A">
        <w:rPr>
          <w:rFonts w:ascii="Times New Roman" w:hAnsi="Times New Roman" w:cs="Times New Roman"/>
          <w:b/>
          <w:sz w:val="28"/>
          <w:szCs w:val="28"/>
          <w:lang w:val="kk-KZ"/>
        </w:rPr>
        <w:t>Агентств</w:t>
      </w:r>
      <w:r w:rsidR="007D644E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CD0161"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 w:rsidRPr="00AC162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Республики Казахстан по регулированию и развитию финансового рынка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94380" w:rsidRPr="00594380" w:rsidRDefault="007D644E" w:rsidP="0059438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Прове</w:t>
      </w:r>
      <w:r w:rsidR="00CD0161">
        <w:rPr>
          <w:rFonts w:ascii="Times New Roman" w:hAnsi="Times New Roman" w:cs="Times New Roman"/>
          <w:sz w:val="28"/>
          <w:szCs w:val="28"/>
          <w:lang w:val="kk-KZ"/>
        </w:rPr>
        <w:t>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анализ выданны</w:t>
      </w:r>
      <w:r w:rsidR="00020A25">
        <w:rPr>
          <w:rFonts w:ascii="Times New Roman" w:hAnsi="Times New Roman" w:cs="Times New Roman"/>
          <w:sz w:val="28"/>
          <w:szCs w:val="28"/>
          <w:lang w:val="kk-KZ"/>
        </w:rPr>
        <w:t>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займ</w:t>
      </w:r>
      <w:r w:rsidR="00020A25">
        <w:rPr>
          <w:rFonts w:ascii="Times New Roman" w:hAnsi="Times New Roman" w:cs="Times New Roman"/>
          <w:sz w:val="28"/>
          <w:szCs w:val="28"/>
          <w:lang w:val="kk-KZ"/>
        </w:rPr>
        <w:t>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физическим лицам банками второго уровня, микрофинансовыми организациями, ломбардами и кредитными товариществами с 2017 года</w:t>
      </w:r>
      <w:r w:rsidR="002D3015">
        <w:rPr>
          <w:rFonts w:ascii="Times New Roman" w:hAnsi="Times New Roman" w:cs="Times New Roman"/>
          <w:sz w:val="28"/>
          <w:szCs w:val="28"/>
          <w:lang w:val="kk-KZ"/>
        </w:rPr>
        <w:t xml:space="preserve"> по сегодняшний день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предмет выявления нарушений в части выдачи займов физическим лицам с превышением коэффициента долговой нагрузки</w:t>
      </w:r>
      <w:r w:rsidR="00020A25">
        <w:rPr>
          <w:rFonts w:ascii="Times New Roman" w:hAnsi="Times New Roman" w:cs="Times New Roman"/>
          <w:sz w:val="28"/>
          <w:szCs w:val="28"/>
          <w:lang w:val="kk-KZ"/>
        </w:rPr>
        <w:t xml:space="preserve"> с предоставлением в Мажилис Парламента Республики Казахстан результатов анализа</w:t>
      </w:r>
      <w:r w:rsidR="002D3015">
        <w:rPr>
          <w:rFonts w:ascii="Times New Roman" w:hAnsi="Times New Roman" w:cs="Times New Roman"/>
          <w:sz w:val="28"/>
          <w:szCs w:val="28"/>
          <w:lang w:val="kk-KZ"/>
        </w:rPr>
        <w:t>, в том числе в разрезе финансовых институтов и регионов Республики Казахстан</w:t>
      </w:r>
      <w:r w:rsidR="00455827">
        <w:rPr>
          <w:rFonts w:ascii="Times New Roman" w:hAnsi="Times New Roman" w:cs="Times New Roman"/>
          <w:sz w:val="28"/>
          <w:szCs w:val="28"/>
        </w:rPr>
        <w:t>;</w:t>
      </w:r>
    </w:p>
    <w:p w:rsidR="002D3015" w:rsidRDefault="002D3015" w:rsidP="0059438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Осуществи</w:t>
      </w:r>
      <w:r w:rsidR="00CD0161">
        <w:rPr>
          <w:rFonts w:ascii="Times New Roman" w:hAnsi="Times New Roman" w:cs="Times New Roman"/>
          <w:sz w:val="28"/>
          <w:szCs w:val="28"/>
          <w:lang w:val="kk-KZ"/>
        </w:rPr>
        <w:t>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проверку выдачи займов </w:t>
      </w:r>
      <w:r w:rsidRPr="00020A25">
        <w:rPr>
          <w:rFonts w:ascii="Times New Roman" w:hAnsi="Times New Roman" w:cs="Times New Roman"/>
          <w:sz w:val="28"/>
          <w:szCs w:val="28"/>
          <w:lang w:val="kk-KZ"/>
        </w:rPr>
        <w:t xml:space="preserve">Банком Центр Кредит, Каспий банком и Банком Фридом финанс </w:t>
      </w:r>
      <w:r>
        <w:rPr>
          <w:rFonts w:ascii="Times New Roman" w:hAnsi="Times New Roman" w:cs="Times New Roman"/>
          <w:sz w:val="28"/>
          <w:szCs w:val="28"/>
          <w:lang w:val="kk-KZ"/>
        </w:rPr>
        <w:t>медицинскому работнику, выдавши</w:t>
      </w:r>
      <w:r w:rsidR="00020A25">
        <w:rPr>
          <w:rFonts w:ascii="Times New Roman" w:hAnsi="Times New Roman" w:cs="Times New Roman"/>
          <w:sz w:val="28"/>
          <w:szCs w:val="28"/>
          <w:lang w:val="kk-KZ"/>
        </w:rPr>
        <w:t>х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3 (три) займа в течение двух лет, увеличив долговую нагрузку с 129 тыс.тенге до 360 тыс.тенге при заработной плате в 215 тыс.тенге. По итогам проведенной проверки сообщить о принятых мерах в отношении указанных банков; </w:t>
      </w:r>
    </w:p>
    <w:p w:rsidR="00706D74" w:rsidRDefault="00706D74" w:rsidP="00706D7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Представи</w:t>
      </w:r>
      <w:r w:rsidR="00CD0161">
        <w:rPr>
          <w:rFonts w:ascii="Times New Roman" w:hAnsi="Times New Roman" w:cs="Times New Roman"/>
          <w:sz w:val="28"/>
          <w:szCs w:val="28"/>
          <w:lang w:val="kk-KZ"/>
        </w:rPr>
        <w:t>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D3015" w:rsidRPr="002D3015">
        <w:rPr>
          <w:rFonts w:ascii="Times New Roman" w:hAnsi="Times New Roman" w:cs="Times New Roman"/>
          <w:sz w:val="28"/>
          <w:szCs w:val="28"/>
          <w:lang w:val="kk-KZ"/>
        </w:rPr>
        <w:t>информацию по уровню просроченной задолженности</w:t>
      </w:r>
      <w:r w:rsidRPr="00706D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проблемным займам с просрочками более 30, 60 и 90 дней </w:t>
      </w:r>
      <w:r w:rsidR="00020A25">
        <w:rPr>
          <w:rFonts w:ascii="Times New Roman" w:hAnsi="Times New Roman" w:cs="Times New Roman"/>
          <w:sz w:val="28"/>
          <w:szCs w:val="28"/>
        </w:rPr>
        <w:t xml:space="preserve">в разрезе регионов с </w:t>
      </w:r>
      <w:r w:rsidR="00020A25" w:rsidRPr="002D3015">
        <w:rPr>
          <w:rFonts w:ascii="Times New Roman" w:hAnsi="Times New Roman" w:cs="Times New Roman"/>
          <w:sz w:val="28"/>
          <w:szCs w:val="28"/>
        </w:rPr>
        <w:t>учетом места прописки заемщиков с указанием количества и сумм проблемных займов</w:t>
      </w:r>
      <w:r w:rsidR="00020A25">
        <w:rPr>
          <w:rFonts w:ascii="Times New Roman" w:hAnsi="Times New Roman" w:cs="Times New Roman"/>
          <w:sz w:val="28"/>
          <w:szCs w:val="28"/>
        </w:rPr>
        <w:t xml:space="preserve">, а также </w:t>
      </w:r>
      <w:r>
        <w:rPr>
          <w:rFonts w:ascii="Times New Roman" w:hAnsi="Times New Roman" w:cs="Times New Roman"/>
          <w:sz w:val="28"/>
          <w:szCs w:val="28"/>
        </w:rPr>
        <w:t xml:space="preserve">в разрезе банков второго уровня, ломбардов, кредитных товариществ,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организаций и</w:t>
      </w:r>
      <w:r w:rsidR="00020A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0A25">
        <w:rPr>
          <w:rFonts w:ascii="Times New Roman" w:hAnsi="Times New Roman" w:cs="Times New Roman"/>
          <w:sz w:val="28"/>
          <w:szCs w:val="28"/>
        </w:rPr>
        <w:t>коллекторских</w:t>
      </w:r>
      <w:proofErr w:type="spellEnd"/>
      <w:r w:rsidR="00020A25">
        <w:rPr>
          <w:rFonts w:ascii="Times New Roman" w:hAnsi="Times New Roman" w:cs="Times New Roman"/>
          <w:sz w:val="28"/>
          <w:szCs w:val="28"/>
        </w:rPr>
        <w:t xml:space="preserve"> агентств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6D74" w:rsidRDefault="00706D74" w:rsidP="00706D7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</w:t>
      </w:r>
      <w:r w:rsidR="00CD016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список банков второго уровня,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микрофинансовых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организаций и кредитных товариществ, </w:t>
      </w:r>
      <w:r w:rsidRPr="008477F6">
        <w:rPr>
          <w:rFonts w:ascii="Times New Roman" w:hAnsi="Times New Roman" w:cs="Times New Roman"/>
          <w:sz w:val="28"/>
          <w:szCs w:val="28"/>
        </w:rPr>
        <w:t>предоставля</w:t>
      </w:r>
      <w:r>
        <w:rPr>
          <w:rFonts w:ascii="Times New Roman" w:hAnsi="Times New Roman" w:cs="Times New Roman"/>
          <w:sz w:val="28"/>
          <w:szCs w:val="28"/>
        </w:rPr>
        <w:t>ющих</w:t>
      </w:r>
      <w:r w:rsidRPr="008477F6">
        <w:rPr>
          <w:rFonts w:ascii="Times New Roman" w:hAnsi="Times New Roman" w:cs="Times New Roman"/>
          <w:sz w:val="28"/>
          <w:szCs w:val="28"/>
        </w:rPr>
        <w:t xml:space="preserve"> </w:t>
      </w:r>
      <w:r w:rsidR="00020A25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Pr="008477F6">
        <w:rPr>
          <w:rFonts w:ascii="Times New Roman" w:hAnsi="Times New Roman" w:cs="Times New Roman"/>
          <w:sz w:val="28"/>
          <w:szCs w:val="28"/>
        </w:rPr>
        <w:t xml:space="preserve">электронные услуги физическим лицам с использованием электронной </w:t>
      </w:r>
      <w:r w:rsidRPr="008477F6">
        <w:rPr>
          <w:rFonts w:ascii="Times New Roman" w:hAnsi="Times New Roman" w:cs="Times New Roman"/>
          <w:sz w:val="28"/>
          <w:szCs w:val="28"/>
        </w:rPr>
        <w:lastRenderedPageBreak/>
        <w:t>цифровой подписи, динамической и биометрической идентификации или уникального иден</w:t>
      </w:r>
      <w:r w:rsidR="00020A25">
        <w:rPr>
          <w:rFonts w:ascii="Times New Roman" w:hAnsi="Times New Roman" w:cs="Times New Roman"/>
          <w:sz w:val="28"/>
          <w:szCs w:val="28"/>
        </w:rPr>
        <w:t>тификатора пользователя и пароля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6D74" w:rsidRDefault="00020A25" w:rsidP="00706D7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</w:t>
      </w:r>
      <w:r w:rsidR="00CD016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сроки</w:t>
      </w:r>
      <w:r w:rsidR="009A26EA">
        <w:rPr>
          <w:rFonts w:ascii="Times New Roman" w:hAnsi="Times New Roman" w:cs="Times New Roman"/>
          <w:sz w:val="28"/>
          <w:szCs w:val="28"/>
        </w:rPr>
        <w:t xml:space="preserve"> подписания АРРФР с банками меморандума, в соответствие которым будет </w:t>
      </w:r>
      <w:r w:rsidR="009A26EA" w:rsidRPr="009A26EA">
        <w:rPr>
          <w:rFonts w:ascii="Times New Roman" w:hAnsi="Times New Roman" w:cs="Times New Roman"/>
          <w:sz w:val="28"/>
          <w:szCs w:val="28"/>
        </w:rPr>
        <w:t>установлен запрет на проведение взыскания, начисление вознаграждения, пени и штрафов по фиктивным кредитам в случае внесения представления органов полиции о признании заемщика потерпевшим</w:t>
      </w:r>
      <w:r w:rsidR="009A26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9A26EA">
        <w:rPr>
          <w:rFonts w:ascii="Times New Roman" w:hAnsi="Times New Roman" w:cs="Times New Roman"/>
          <w:sz w:val="28"/>
          <w:szCs w:val="28"/>
        </w:rPr>
        <w:t xml:space="preserve">принять соответствующий нормативный акт в рамках своих полномочий, запрещающий применение указанных выше мероприятий банками второго уровня, кредитными товариществами, ломбардами и </w:t>
      </w:r>
      <w:proofErr w:type="spellStart"/>
      <w:r w:rsidR="009A26EA">
        <w:rPr>
          <w:rFonts w:ascii="Times New Roman" w:hAnsi="Times New Roman" w:cs="Times New Roman"/>
          <w:sz w:val="28"/>
          <w:szCs w:val="28"/>
        </w:rPr>
        <w:t>коллекторскими</w:t>
      </w:r>
      <w:proofErr w:type="spellEnd"/>
      <w:r w:rsidR="009A26EA">
        <w:rPr>
          <w:rFonts w:ascii="Times New Roman" w:hAnsi="Times New Roman" w:cs="Times New Roman"/>
          <w:sz w:val="28"/>
          <w:szCs w:val="28"/>
        </w:rPr>
        <w:t xml:space="preserve"> агентствами в отношении заемщика признанного </w:t>
      </w:r>
      <w:r>
        <w:rPr>
          <w:rFonts w:ascii="Times New Roman" w:hAnsi="Times New Roman" w:cs="Times New Roman"/>
          <w:sz w:val="28"/>
          <w:szCs w:val="28"/>
        </w:rPr>
        <w:t>правоохранительными органами</w:t>
      </w:r>
      <w:r w:rsidR="009A26EA">
        <w:rPr>
          <w:rFonts w:ascii="Times New Roman" w:hAnsi="Times New Roman" w:cs="Times New Roman"/>
          <w:sz w:val="28"/>
          <w:szCs w:val="28"/>
        </w:rPr>
        <w:t xml:space="preserve"> потерпевшим;</w:t>
      </w:r>
    </w:p>
    <w:p w:rsidR="009A26EA" w:rsidRPr="00706D74" w:rsidRDefault="00701BAE" w:rsidP="00706D7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привлечением независимых экспертов разработ</w:t>
      </w:r>
      <w:r w:rsidR="00CD0161">
        <w:rPr>
          <w:rFonts w:ascii="Times New Roman" w:hAnsi="Times New Roman" w:cs="Times New Roman"/>
          <w:sz w:val="28"/>
          <w:szCs w:val="28"/>
        </w:rPr>
        <w:t>али</w:t>
      </w:r>
      <w:r>
        <w:rPr>
          <w:rFonts w:ascii="Times New Roman" w:hAnsi="Times New Roman" w:cs="Times New Roman"/>
          <w:sz w:val="28"/>
          <w:szCs w:val="28"/>
        </w:rPr>
        <w:t xml:space="preserve"> и утверди</w:t>
      </w:r>
      <w:r w:rsidR="00CD0161">
        <w:rPr>
          <w:rFonts w:ascii="Times New Roman" w:hAnsi="Times New Roman" w:cs="Times New Roman"/>
          <w:sz w:val="28"/>
          <w:szCs w:val="28"/>
        </w:rPr>
        <w:t>ли</w:t>
      </w:r>
      <w:r w:rsidR="00D01F2C">
        <w:rPr>
          <w:rFonts w:ascii="Times New Roman" w:hAnsi="Times New Roman" w:cs="Times New Roman"/>
          <w:sz w:val="28"/>
          <w:szCs w:val="28"/>
        </w:rPr>
        <w:t xml:space="preserve"> процедуры по купле</w:t>
      </w:r>
      <w:r w:rsidR="009A26EA">
        <w:rPr>
          <w:rFonts w:ascii="Times New Roman" w:hAnsi="Times New Roman" w:cs="Times New Roman"/>
          <w:sz w:val="28"/>
          <w:szCs w:val="28"/>
        </w:rPr>
        <w:t>-продажи проблемных займов</w:t>
      </w:r>
      <w:r>
        <w:rPr>
          <w:rFonts w:ascii="Times New Roman" w:hAnsi="Times New Roman" w:cs="Times New Roman"/>
          <w:sz w:val="28"/>
          <w:szCs w:val="28"/>
        </w:rPr>
        <w:t xml:space="preserve"> между финансовыми институтами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коллекторскими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агентствами</w:t>
      </w:r>
      <w:r w:rsidR="009A26EA">
        <w:rPr>
          <w:rFonts w:ascii="Times New Roman" w:hAnsi="Times New Roman" w:cs="Times New Roman"/>
          <w:sz w:val="28"/>
          <w:szCs w:val="28"/>
        </w:rPr>
        <w:t>.</w:t>
      </w:r>
    </w:p>
    <w:p w:rsidR="002228FA" w:rsidRDefault="002228FA" w:rsidP="00034DB3">
      <w:pPr>
        <w:pStyle w:val="a4"/>
        <w:ind w:firstLine="567"/>
        <w:jc w:val="both"/>
      </w:pPr>
      <w:bookmarkStart w:id="0" w:name="_Hlk133241826"/>
    </w:p>
    <w:p w:rsidR="004A73D4" w:rsidRDefault="00930459" w:rsidP="00034DB3">
      <w:pPr>
        <w:pStyle w:val="a4"/>
        <w:ind w:firstLine="567"/>
        <w:jc w:val="both"/>
      </w:pPr>
      <w:r>
        <w:t>Учитывая сказанное выше</w:t>
      </w:r>
      <w:r w:rsidR="003B4A86">
        <w:t xml:space="preserve">, а также отдавая себе отчет в том, что практика обмена вопросами и ответами в рамках депутатских запросов не является эффективной и </w:t>
      </w:r>
      <w:r w:rsidR="00744B4B">
        <w:t xml:space="preserve">в </w:t>
      </w:r>
      <w:r w:rsidR="003B4A86">
        <w:t xml:space="preserve">сложившихся </w:t>
      </w:r>
      <w:r w:rsidR="007F1581">
        <w:t>обстоятельств</w:t>
      </w:r>
      <w:r w:rsidR="00744B4B">
        <w:t>ах</w:t>
      </w:r>
      <w:r w:rsidR="00CD0161">
        <w:t xml:space="preserve"> вносим</w:t>
      </w:r>
      <w:r w:rsidR="003B4A86">
        <w:t xml:space="preserve"> предложение о создании постоянно действующей рабочей группы, в задачи которой буду</w:t>
      </w:r>
      <w:r w:rsidR="00744B4B">
        <w:t>т</w:t>
      </w:r>
      <w:r w:rsidR="003B4A86">
        <w:t xml:space="preserve"> входить нивелирование противоречий, разработка рекомендаций, а также анализ и подготовка законодательных инициатив </w:t>
      </w:r>
      <w:r w:rsidR="00173965">
        <w:t xml:space="preserve">для внесения </w:t>
      </w:r>
      <w:r w:rsidR="004A73D4">
        <w:t>изменений в законодательные акты</w:t>
      </w:r>
      <w:r w:rsidR="00744B4B">
        <w:t xml:space="preserve"> касающихся этих проблем</w:t>
      </w:r>
      <w:r w:rsidR="004A73D4">
        <w:t>.</w:t>
      </w:r>
    </w:p>
    <w:p w:rsidR="00930459" w:rsidRDefault="004A73D4" w:rsidP="00034DB3">
      <w:pPr>
        <w:pStyle w:val="a4"/>
        <w:ind w:firstLine="567"/>
        <w:jc w:val="both"/>
      </w:pPr>
      <w:r>
        <w:t xml:space="preserve">В данную рабочую группу войдут депутаты Парламента Республики Казахстан, представители </w:t>
      </w:r>
      <w:r w:rsidR="00744B4B">
        <w:t xml:space="preserve">уполномоченных </w:t>
      </w:r>
      <w:r>
        <w:t xml:space="preserve">государственных органов, в том числе Национального Банка Республики Казахстан, а также Ассоциации финансистов Казахстана и </w:t>
      </w:r>
      <w:r w:rsidR="00744B4B">
        <w:t>другие представители</w:t>
      </w:r>
      <w:r>
        <w:t xml:space="preserve"> </w:t>
      </w:r>
      <w:r w:rsidR="00744B4B">
        <w:t xml:space="preserve">общественных </w:t>
      </w:r>
      <w:r>
        <w:t xml:space="preserve">объединений и финансовых организаций. </w:t>
      </w:r>
      <w:r w:rsidR="003B4A86">
        <w:t xml:space="preserve"> </w:t>
      </w:r>
    </w:p>
    <w:p w:rsidR="00004F2E" w:rsidRDefault="00004F2E" w:rsidP="00034DB3">
      <w:pPr>
        <w:pStyle w:val="a4"/>
        <w:ind w:firstLine="567"/>
        <w:jc w:val="both"/>
      </w:pPr>
      <w:r>
        <w:t>В соответствии со статьей 27 Конституционного закона Республики Казахстан «О Парламенте Республики Казахстан и статусе его депутатов» о результатах рассмотрения депутатского запроса и принятых мерах по их реализации про</w:t>
      </w:r>
      <w:r w:rsidR="009D2640">
        <w:t>шу</w:t>
      </w:r>
      <w:r>
        <w:t xml:space="preserve"> дать письменный ответ в установленный законом срок.</w:t>
      </w:r>
    </w:p>
    <w:bookmarkEnd w:id="0"/>
    <w:p w:rsidR="00004F2E" w:rsidRDefault="00004F2E" w:rsidP="00004F2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DF6" w:rsidRDefault="00CC0DF6" w:rsidP="00004F2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0019" w:rsidRPr="00210019" w:rsidRDefault="00CC0DF6" w:rsidP="00CC0DF6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Депутаты   </w:t>
      </w:r>
      <w:r w:rsidR="00004F2E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="00004F2E">
        <w:rPr>
          <w:rFonts w:ascii="Times New Roman" w:eastAsia="Calibri" w:hAnsi="Times New Roman" w:cs="Times New Roman"/>
          <w:b/>
          <w:bCs/>
          <w:sz w:val="28"/>
          <w:szCs w:val="28"/>
        </w:rPr>
        <w:tab/>
        <w:t xml:space="preserve">                  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04F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</w:t>
      </w:r>
      <w:r w:rsidR="00004F2E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</w:t>
      </w:r>
      <w:r w:rsidR="00210019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        </w:t>
      </w:r>
      <w:r w:rsidR="00823B12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="00210019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</w:t>
      </w:r>
      <w:r w:rsidR="00210019" w:rsidRPr="00210019">
        <w:rPr>
          <w:rFonts w:ascii="Times New Roman" w:hAnsi="Times New Roman" w:cs="Times New Roman"/>
          <w:b/>
          <w:sz w:val="28"/>
          <w:szCs w:val="28"/>
        </w:rPr>
        <w:t xml:space="preserve">Е. </w:t>
      </w:r>
      <w:proofErr w:type="spellStart"/>
      <w:r w:rsidR="00210019" w:rsidRPr="00210019">
        <w:rPr>
          <w:rFonts w:ascii="Times New Roman" w:hAnsi="Times New Roman" w:cs="Times New Roman"/>
          <w:b/>
          <w:sz w:val="28"/>
          <w:szCs w:val="28"/>
        </w:rPr>
        <w:t>Стамбеков</w:t>
      </w:r>
      <w:proofErr w:type="spellEnd"/>
    </w:p>
    <w:p w:rsidR="00210019" w:rsidRPr="00210019" w:rsidRDefault="00210019" w:rsidP="0021001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100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="00823B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23B12">
        <w:rPr>
          <w:rFonts w:ascii="Times New Roman" w:hAnsi="Times New Roman" w:cs="Times New Roman"/>
          <w:b/>
          <w:sz w:val="28"/>
          <w:szCs w:val="28"/>
        </w:rPr>
        <w:t xml:space="preserve">Р. </w:t>
      </w:r>
      <w:proofErr w:type="spellStart"/>
      <w:r w:rsidR="00823B12">
        <w:rPr>
          <w:rFonts w:ascii="Times New Roman" w:hAnsi="Times New Roman" w:cs="Times New Roman"/>
          <w:b/>
          <w:sz w:val="28"/>
          <w:szCs w:val="28"/>
        </w:rPr>
        <w:t>Қ</w:t>
      </w:r>
      <w:r w:rsidRPr="00210019">
        <w:rPr>
          <w:rFonts w:ascii="Times New Roman" w:hAnsi="Times New Roman" w:cs="Times New Roman"/>
          <w:b/>
          <w:sz w:val="28"/>
          <w:szCs w:val="28"/>
        </w:rPr>
        <w:t>ожасбаев</w:t>
      </w:r>
      <w:proofErr w:type="spellEnd"/>
      <w:r w:rsidRPr="002100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0019" w:rsidRPr="00210019" w:rsidRDefault="00210019" w:rsidP="0021001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100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210019">
        <w:rPr>
          <w:rFonts w:ascii="Times New Roman" w:hAnsi="Times New Roman" w:cs="Times New Roman"/>
          <w:b/>
          <w:sz w:val="28"/>
          <w:szCs w:val="28"/>
        </w:rPr>
        <w:t>И. Смирнова</w:t>
      </w:r>
    </w:p>
    <w:p w:rsidR="00210019" w:rsidRPr="00210019" w:rsidRDefault="00210019" w:rsidP="0021001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100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А. </w:t>
      </w:r>
      <w:proofErr w:type="spellStart"/>
      <w:r w:rsidRPr="00210019">
        <w:rPr>
          <w:rFonts w:ascii="Times New Roman" w:hAnsi="Times New Roman" w:cs="Times New Roman"/>
          <w:b/>
          <w:sz w:val="28"/>
          <w:szCs w:val="28"/>
        </w:rPr>
        <w:t>Зейнуллин</w:t>
      </w:r>
      <w:proofErr w:type="spellEnd"/>
    </w:p>
    <w:p w:rsidR="00210019" w:rsidRPr="00210019" w:rsidRDefault="00210019" w:rsidP="0021001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100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3B12">
        <w:rPr>
          <w:rFonts w:ascii="Times New Roman" w:hAnsi="Times New Roman" w:cs="Times New Roman"/>
          <w:b/>
          <w:sz w:val="28"/>
          <w:szCs w:val="28"/>
        </w:rPr>
        <w:t xml:space="preserve">У. </w:t>
      </w:r>
      <w:proofErr w:type="spellStart"/>
      <w:r w:rsidR="00823B12">
        <w:rPr>
          <w:rFonts w:ascii="Times New Roman" w:hAnsi="Times New Roman" w:cs="Times New Roman"/>
          <w:b/>
          <w:sz w:val="28"/>
          <w:szCs w:val="28"/>
        </w:rPr>
        <w:t>Шапақ</w:t>
      </w:r>
      <w:proofErr w:type="spellEnd"/>
    </w:p>
    <w:p w:rsidR="00CC0DF6" w:rsidRDefault="00210019" w:rsidP="00210019">
      <w:pPr>
        <w:pStyle w:val="a6"/>
        <w:rPr>
          <w:rFonts w:ascii="Times New Roman" w:eastAsia="Calibri" w:hAnsi="Times New Roman" w:cs="Times New Roman"/>
          <w:bCs/>
          <w:sz w:val="28"/>
          <w:szCs w:val="28"/>
        </w:rPr>
      </w:pPr>
      <w:r w:rsidRPr="0021001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823B12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="00823B12">
        <w:rPr>
          <w:rFonts w:ascii="Times New Roman" w:hAnsi="Times New Roman" w:cs="Times New Roman"/>
          <w:b/>
          <w:sz w:val="28"/>
          <w:szCs w:val="28"/>
        </w:rPr>
        <w:t>Сағ</w:t>
      </w:r>
      <w:r w:rsidRPr="00210019">
        <w:rPr>
          <w:rFonts w:ascii="Times New Roman" w:hAnsi="Times New Roman" w:cs="Times New Roman"/>
          <w:b/>
          <w:sz w:val="28"/>
          <w:szCs w:val="28"/>
        </w:rPr>
        <w:t>анды</w:t>
      </w:r>
      <w:proofErr w:type="spellEnd"/>
      <w:r w:rsidR="00823B12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proofErr w:type="spellStart"/>
      <w:r w:rsidRPr="00210019">
        <w:rPr>
          <w:rFonts w:ascii="Times New Roman" w:hAnsi="Times New Roman" w:cs="Times New Roman"/>
          <w:b/>
          <w:sz w:val="28"/>
          <w:szCs w:val="28"/>
        </w:rPr>
        <w:t>ова</w:t>
      </w:r>
      <w:proofErr w:type="spellEnd"/>
      <w:r w:rsidRPr="00210019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CC0DF6" w:rsidRPr="00823B12" w:rsidRDefault="00823B12" w:rsidP="00210019">
      <w:pPr>
        <w:pStyle w:val="a6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823B1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07DD1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</w:t>
      </w:r>
      <w:r w:rsidRPr="00823B1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Е. </w:t>
      </w:r>
      <w:r w:rsidRPr="00823B12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Әбіл</w:t>
      </w:r>
    </w:p>
    <w:p w:rsidR="00CC0DF6" w:rsidRPr="00807DD1" w:rsidRDefault="00807DD1" w:rsidP="00210019">
      <w:pPr>
        <w:pStyle w:val="a6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                                                                                                       </w:t>
      </w:r>
      <w:r w:rsidRPr="00807DD1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А. Жубанов</w:t>
      </w:r>
    </w:p>
    <w:p w:rsidR="00CC0DF6" w:rsidRDefault="00CC0DF6" w:rsidP="00210019">
      <w:pPr>
        <w:pStyle w:val="a6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C0DF6" w:rsidRDefault="00CC0DF6" w:rsidP="00210019">
      <w:pPr>
        <w:pStyle w:val="a6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C0DF6" w:rsidRPr="00262AF8" w:rsidRDefault="00CC0DF6" w:rsidP="00CC0DF6">
      <w:pPr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  <w:lang w:val="kk-KZ"/>
        </w:rPr>
      </w:pPr>
      <w:proofErr w:type="spellStart"/>
      <w:r w:rsidRPr="00262AF8">
        <w:rPr>
          <w:rFonts w:ascii="Times New Roman" w:eastAsia="Calibri" w:hAnsi="Times New Roman" w:cs="Times New Roman"/>
          <w:bCs/>
          <w:sz w:val="16"/>
          <w:szCs w:val="16"/>
        </w:rPr>
        <w:t>Исп.</w:t>
      </w:r>
      <w:r>
        <w:rPr>
          <w:rFonts w:ascii="Times New Roman" w:eastAsia="Calibri" w:hAnsi="Times New Roman" w:cs="Times New Roman"/>
          <w:bCs/>
          <w:sz w:val="16"/>
          <w:szCs w:val="16"/>
        </w:rPr>
        <w:t>Б</w:t>
      </w:r>
      <w:proofErr w:type="spellEnd"/>
      <w:r>
        <w:rPr>
          <w:rFonts w:ascii="Times New Roman" w:eastAsia="Calibri" w:hAnsi="Times New Roman" w:cs="Times New Roman"/>
          <w:bCs/>
          <w:sz w:val="16"/>
          <w:szCs w:val="16"/>
        </w:rPr>
        <w:t>.</w:t>
      </w:r>
      <w:r w:rsidRPr="00262AF8">
        <w:rPr>
          <w:rFonts w:ascii="Times New Roman" w:eastAsia="Calibri" w:hAnsi="Times New Roman" w:cs="Times New Roman"/>
          <w:bCs/>
          <w:sz w:val="16"/>
          <w:szCs w:val="16"/>
          <w:lang w:val="kk-KZ"/>
        </w:rPr>
        <w:t>Смағұл,</w:t>
      </w:r>
    </w:p>
    <w:p w:rsidR="00CC0DF6" w:rsidRDefault="00CC0DF6" w:rsidP="00CC0DF6">
      <w:pPr>
        <w:spacing w:after="0" w:line="240" w:lineRule="auto"/>
        <w:rPr>
          <w:rFonts w:ascii="Times New Roman" w:eastAsia="Calibri" w:hAnsi="Times New Roman" w:cs="Times New Roman"/>
          <w:bCs/>
          <w:sz w:val="16"/>
          <w:szCs w:val="16"/>
        </w:rPr>
      </w:pPr>
      <w:r w:rsidRPr="00262AF8">
        <w:rPr>
          <w:rFonts w:ascii="Times New Roman" w:eastAsia="Calibri" w:hAnsi="Times New Roman" w:cs="Times New Roman"/>
          <w:bCs/>
          <w:sz w:val="16"/>
          <w:szCs w:val="16"/>
          <w:lang w:val="kk-KZ"/>
        </w:rPr>
        <w:t>746775</w:t>
      </w:r>
      <w:r w:rsidRPr="00262AF8">
        <w:rPr>
          <w:rFonts w:ascii="Times New Roman" w:eastAsia="Calibri" w:hAnsi="Times New Roman" w:cs="Times New Roman"/>
          <w:bCs/>
          <w:sz w:val="16"/>
          <w:szCs w:val="16"/>
        </w:rPr>
        <w:t xml:space="preserve"> </w:t>
      </w:r>
    </w:p>
    <w:p w:rsidR="00004F2E" w:rsidRDefault="00CC0DF6" w:rsidP="00807D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>
        <w:rPr>
          <w:rFonts w:ascii="Times New Roman" w:eastAsia="Calibri" w:hAnsi="Times New Roman" w:cs="Times New Roman"/>
          <w:bCs/>
          <w:sz w:val="16"/>
          <w:szCs w:val="16"/>
          <w:lang w:val="en-US"/>
        </w:rPr>
        <w:t>Smagul</w:t>
      </w:r>
      <w:proofErr w:type="spellEnd"/>
      <w:r w:rsidRPr="00823B12">
        <w:rPr>
          <w:rFonts w:ascii="Times New Roman" w:eastAsia="Calibri" w:hAnsi="Times New Roman" w:cs="Times New Roman"/>
          <w:bCs/>
          <w:sz w:val="16"/>
          <w:szCs w:val="16"/>
        </w:rPr>
        <w:t>_</w:t>
      </w:r>
      <w:r>
        <w:rPr>
          <w:rFonts w:ascii="Times New Roman" w:eastAsia="Calibri" w:hAnsi="Times New Roman" w:cs="Times New Roman"/>
          <w:bCs/>
          <w:sz w:val="16"/>
          <w:szCs w:val="16"/>
          <w:lang w:val="en-US"/>
        </w:rPr>
        <w:t>B</w:t>
      </w:r>
      <w:r w:rsidRPr="00823B12">
        <w:rPr>
          <w:rFonts w:ascii="Times New Roman" w:eastAsia="Calibri" w:hAnsi="Times New Roman" w:cs="Times New Roman"/>
          <w:bCs/>
          <w:sz w:val="16"/>
          <w:szCs w:val="16"/>
        </w:rPr>
        <w:t>@</w:t>
      </w:r>
      <w:proofErr w:type="spellStart"/>
      <w:r>
        <w:rPr>
          <w:rFonts w:ascii="Times New Roman" w:eastAsia="Calibri" w:hAnsi="Times New Roman" w:cs="Times New Roman"/>
          <w:bCs/>
          <w:sz w:val="16"/>
          <w:szCs w:val="16"/>
          <w:lang w:val="en-US"/>
        </w:rPr>
        <w:t>parlam</w:t>
      </w:r>
      <w:proofErr w:type="spellEnd"/>
      <w:r w:rsidRPr="00823B12">
        <w:rPr>
          <w:rFonts w:ascii="Times New Roman" w:eastAsia="Calibri" w:hAnsi="Times New Roman" w:cs="Times New Roman"/>
          <w:bCs/>
          <w:sz w:val="16"/>
          <w:szCs w:val="16"/>
        </w:rPr>
        <w:t>.</w:t>
      </w:r>
      <w:proofErr w:type="spellStart"/>
      <w:r>
        <w:rPr>
          <w:rFonts w:ascii="Times New Roman" w:eastAsia="Calibri" w:hAnsi="Times New Roman" w:cs="Times New Roman"/>
          <w:bCs/>
          <w:sz w:val="16"/>
          <w:szCs w:val="16"/>
          <w:lang w:val="en-US"/>
        </w:rPr>
        <w:t>kz</w:t>
      </w:r>
      <w:proofErr w:type="spellEnd"/>
      <w:r w:rsidRPr="00262AF8">
        <w:rPr>
          <w:rFonts w:ascii="Times New Roman" w:eastAsia="Calibri" w:hAnsi="Times New Roman" w:cs="Times New Roman"/>
          <w:bCs/>
          <w:sz w:val="16"/>
          <w:szCs w:val="16"/>
        </w:rPr>
        <w:t xml:space="preserve">     </w:t>
      </w:r>
      <w:r w:rsidR="00210019" w:rsidRPr="00210019"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bookmarkStart w:id="1" w:name="_GoBack"/>
      <w:bookmarkEnd w:id="1"/>
    </w:p>
    <w:sectPr w:rsidR="00004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44979"/>
    <w:multiLevelType w:val="hybridMultilevel"/>
    <w:tmpl w:val="343AF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2135AE"/>
    <w:multiLevelType w:val="hybridMultilevel"/>
    <w:tmpl w:val="343AF172"/>
    <w:lvl w:ilvl="0" w:tplc="0419000F">
      <w:start w:val="1"/>
      <w:numFmt w:val="decimal"/>
      <w:lvlText w:val="%1."/>
      <w:lvlJc w:val="left"/>
      <w:pPr>
        <w:ind w:left="603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1FD"/>
    <w:rsid w:val="00004F2E"/>
    <w:rsid w:val="00012D90"/>
    <w:rsid w:val="00020A25"/>
    <w:rsid w:val="000322AC"/>
    <w:rsid w:val="00034DB3"/>
    <w:rsid w:val="000423EF"/>
    <w:rsid w:val="00045994"/>
    <w:rsid w:val="0005590E"/>
    <w:rsid w:val="000B101F"/>
    <w:rsid w:val="000B76EC"/>
    <w:rsid w:val="000C0341"/>
    <w:rsid w:val="000D05C7"/>
    <w:rsid w:val="000D0C24"/>
    <w:rsid w:val="00173965"/>
    <w:rsid w:val="001857E4"/>
    <w:rsid w:val="0018791F"/>
    <w:rsid w:val="001941DC"/>
    <w:rsid w:val="001A3718"/>
    <w:rsid w:val="001C22A2"/>
    <w:rsid w:val="001D7EF6"/>
    <w:rsid w:val="00210019"/>
    <w:rsid w:val="002228FA"/>
    <w:rsid w:val="00227908"/>
    <w:rsid w:val="00237884"/>
    <w:rsid w:val="00241E5F"/>
    <w:rsid w:val="00253E24"/>
    <w:rsid w:val="00254801"/>
    <w:rsid w:val="00277AD7"/>
    <w:rsid w:val="002831FA"/>
    <w:rsid w:val="002D3015"/>
    <w:rsid w:val="002D6AFC"/>
    <w:rsid w:val="002F361E"/>
    <w:rsid w:val="003134E3"/>
    <w:rsid w:val="00356C1B"/>
    <w:rsid w:val="003B4A86"/>
    <w:rsid w:val="003C07EB"/>
    <w:rsid w:val="003E4884"/>
    <w:rsid w:val="003F6D5B"/>
    <w:rsid w:val="004026E0"/>
    <w:rsid w:val="004417A4"/>
    <w:rsid w:val="00455827"/>
    <w:rsid w:val="00471285"/>
    <w:rsid w:val="00492724"/>
    <w:rsid w:val="004928E5"/>
    <w:rsid w:val="004A6FB1"/>
    <w:rsid w:val="004A73D4"/>
    <w:rsid w:val="004A77FE"/>
    <w:rsid w:val="004C38B2"/>
    <w:rsid w:val="004D0C19"/>
    <w:rsid w:val="004D3A8F"/>
    <w:rsid w:val="00507CA8"/>
    <w:rsid w:val="00512591"/>
    <w:rsid w:val="005311DA"/>
    <w:rsid w:val="00551104"/>
    <w:rsid w:val="00584D8A"/>
    <w:rsid w:val="00594380"/>
    <w:rsid w:val="005A5A51"/>
    <w:rsid w:val="006A4393"/>
    <w:rsid w:val="006D2488"/>
    <w:rsid w:val="006E6026"/>
    <w:rsid w:val="006F1682"/>
    <w:rsid w:val="00701BAE"/>
    <w:rsid w:val="00706D74"/>
    <w:rsid w:val="00734B15"/>
    <w:rsid w:val="00744B4B"/>
    <w:rsid w:val="00750FF9"/>
    <w:rsid w:val="007971FD"/>
    <w:rsid w:val="007D354C"/>
    <w:rsid w:val="007D644E"/>
    <w:rsid w:val="007F1581"/>
    <w:rsid w:val="00807DD1"/>
    <w:rsid w:val="00823B12"/>
    <w:rsid w:val="008252DC"/>
    <w:rsid w:val="008477F6"/>
    <w:rsid w:val="00847982"/>
    <w:rsid w:val="00882883"/>
    <w:rsid w:val="008B62CC"/>
    <w:rsid w:val="008D700F"/>
    <w:rsid w:val="00930459"/>
    <w:rsid w:val="009666EE"/>
    <w:rsid w:val="00983126"/>
    <w:rsid w:val="00985964"/>
    <w:rsid w:val="009A26EA"/>
    <w:rsid w:val="009D2640"/>
    <w:rsid w:val="009E0612"/>
    <w:rsid w:val="00A85EA7"/>
    <w:rsid w:val="00A86486"/>
    <w:rsid w:val="00AC162A"/>
    <w:rsid w:val="00AE5B37"/>
    <w:rsid w:val="00B001EB"/>
    <w:rsid w:val="00B1568D"/>
    <w:rsid w:val="00B64149"/>
    <w:rsid w:val="00B7707B"/>
    <w:rsid w:val="00B95747"/>
    <w:rsid w:val="00BF66CA"/>
    <w:rsid w:val="00C73761"/>
    <w:rsid w:val="00C756DE"/>
    <w:rsid w:val="00CA090F"/>
    <w:rsid w:val="00CC0DF6"/>
    <w:rsid w:val="00CC632C"/>
    <w:rsid w:val="00CD0161"/>
    <w:rsid w:val="00CD2D4C"/>
    <w:rsid w:val="00D0128C"/>
    <w:rsid w:val="00D01F2C"/>
    <w:rsid w:val="00D12B22"/>
    <w:rsid w:val="00D53744"/>
    <w:rsid w:val="00E65D03"/>
    <w:rsid w:val="00E80255"/>
    <w:rsid w:val="00EC23CD"/>
    <w:rsid w:val="00ED32AA"/>
    <w:rsid w:val="00F14492"/>
    <w:rsid w:val="00F553F5"/>
    <w:rsid w:val="00F818AA"/>
    <w:rsid w:val="00FD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B1BEA-A1B8-4835-893F-5E28E3A5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380"/>
    <w:pPr>
      <w:ind w:left="720"/>
      <w:contextualSpacing/>
    </w:pPr>
  </w:style>
  <w:style w:type="paragraph" w:styleId="a4">
    <w:name w:val="Body Text"/>
    <w:basedOn w:val="a"/>
    <w:link w:val="a5"/>
    <w:uiPriority w:val="1"/>
    <w:semiHidden/>
    <w:unhideWhenUsed/>
    <w:qFormat/>
    <w:rsid w:val="00004F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004F2E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No Spacing"/>
    <w:uiPriority w:val="1"/>
    <w:qFormat/>
    <w:rsid w:val="002100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5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263CC-8EE4-454A-A11F-DE947653D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1840</Words>
  <Characters>10492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 Mustafin</dc:creator>
  <cp:keywords/>
  <dc:description/>
  <cp:lastModifiedBy>Смагул Баян</cp:lastModifiedBy>
  <cp:revision>7</cp:revision>
  <dcterms:created xsi:type="dcterms:W3CDTF">2023-06-19T09:26:00Z</dcterms:created>
  <dcterms:modified xsi:type="dcterms:W3CDTF">2023-06-23T03:50:00Z</dcterms:modified>
</cp:coreProperties>
</file>