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98A" w:rsidRDefault="00A5298A" w:rsidP="00DB5BB7">
      <w:pPr>
        <w:pStyle w:val="a7"/>
        <w:spacing w:before="0" w:beforeAutospacing="0" w:after="0" w:afterAutospacing="0"/>
        <w:jc w:val="center"/>
        <w:rPr>
          <w:b/>
          <w:sz w:val="28"/>
          <w:szCs w:val="28"/>
        </w:rPr>
      </w:pPr>
      <w:r>
        <w:rPr>
          <w:b/>
          <w:sz w:val="28"/>
          <w:szCs w:val="28"/>
        </w:rPr>
        <w:t>Қазақстан Республикасы Парламенті Мәжілісінің депутаты</w:t>
      </w:r>
    </w:p>
    <w:p w:rsidR="00A5298A" w:rsidRDefault="00A5298A" w:rsidP="00DB5BB7">
      <w:pPr>
        <w:pStyle w:val="a7"/>
        <w:spacing w:before="0" w:beforeAutospacing="0" w:after="0" w:afterAutospacing="0"/>
        <w:jc w:val="center"/>
        <w:rPr>
          <w:b/>
          <w:sz w:val="28"/>
          <w:szCs w:val="28"/>
        </w:rPr>
      </w:pPr>
      <w:r w:rsidRPr="00A5298A">
        <w:rPr>
          <w:b/>
          <w:sz w:val="28"/>
          <w:szCs w:val="28"/>
        </w:rPr>
        <w:t>Ф. К. Каменов</w:t>
      </w:r>
      <w:r>
        <w:rPr>
          <w:b/>
          <w:sz w:val="28"/>
          <w:szCs w:val="28"/>
          <w:lang w:val="kk-KZ"/>
        </w:rPr>
        <w:t>тың</w:t>
      </w:r>
      <w:r w:rsidR="00DB5BB7">
        <w:rPr>
          <w:b/>
          <w:sz w:val="28"/>
          <w:szCs w:val="28"/>
          <w:lang w:val="kk-KZ"/>
        </w:rPr>
        <w:t xml:space="preserve"> </w:t>
      </w:r>
      <w:r w:rsidR="00A07E9E" w:rsidRPr="003E44A4">
        <w:rPr>
          <w:b/>
          <w:sz w:val="28"/>
          <w:szCs w:val="28"/>
        </w:rPr>
        <w:t>Қазақстан Республикасының Премьер-Министрі</w:t>
      </w:r>
    </w:p>
    <w:p w:rsidR="00031A51" w:rsidRDefault="00A07E9E" w:rsidP="00DB5BB7">
      <w:pPr>
        <w:pStyle w:val="a7"/>
        <w:spacing w:before="0" w:beforeAutospacing="0" w:after="0" w:afterAutospacing="0"/>
        <w:jc w:val="center"/>
        <w:rPr>
          <w:b/>
          <w:sz w:val="28"/>
          <w:szCs w:val="28"/>
          <w:lang w:val="kk-KZ"/>
        </w:rPr>
      </w:pPr>
      <w:r w:rsidRPr="003E44A4">
        <w:rPr>
          <w:b/>
          <w:sz w:val="28"/>
          <w:szCs w:val="28"/>
        </w:rPr>
        <w:t>А.Ұ. Маминге</w:t>
      </w:r>
      <w:r w:rsidR="00A5298A">
        <w:rPr>
          <w:b/>
          <w:sz w:val="28"/>
          <w:szCs w:val="28"/>
          <w:lang w:val="kk-KZ"/>
        </w:rPr>
        <w:t xml:space="preserve"> д</w:t>
      </w:r>
      <w:r w:rsidR="00031A51" w:rsidRPr="003E44A4">
        <w:rPr>
          <w:b/>
          <w:sz w:val="28"/>
          <w:szCs w:val="28"/>
        </w:rPr>
        <w:t>епутаттық сауал</w:t>
      </w:r>
      <w:r w:rsidR="00A5298A">
        <w:rPr>
          <w:b/>
          <w:sz w:val="28"/>
          <w:szCs w:val="28"/>
          <w:lang w:val="kk-KZ"/>
        </w:rPr>
        <w:t>ы</w:t>
      </w:r>
    </w:p>
    <w:p w:rsidR="00A5298A" w:rsidRPr="00A5298A" w:rsidRDefault="00A5298A" w:rsidP="00DB5BB7">
      <w:pPr>
        <w:pStyle w:val="a7"/>
        <w:spacing w:before="0" w:beforeAutospacing="0" w:after="0" w:afterAutospacing="0"/>
        <w:jc w:val="center"/>
        <w:rPr>
          <w:i/>
          <w:sz w:val="20"/>
          <w:szCs w:val="20"/>
          <w:lang w:val="kk-KZ"/>
        </w:rPr>
      </w:pPr>
    </w:p>
    <w:p w:rsidR="00A07E9E" w:rsidRPr="003E44A4" w:rsidRDefault="00A07E9E" w:rsidP="00A5298A">
      <w:pPr>
        <w:jc w:val="center"/>
        <w:rPr>
          <w:rFonts w:ascii="Times New Roman" w:hAnsi="Times New Roman"/>
          <w:b/>
          <w:sz w:val="28"/>
          <w:szCs w:val="28"/>
        </w:rPr>
      </w:pPr>
      <w:r w:rsidRPr="003E44A4">
        <w:rPr>
          <w:rFonts w:ascii="Times New Roman" w:hAnsi="Times New Roman"/>
          <w:b/>
          <w:sz w:val="28"/>
          <w:szCs w:val="28"/>
        </w:rPr>
        <w:t>Құрметті Асқар Ұзақбайұлы!</w:t>
      </w:r>
    </w:p>
    <w:p w:rsidR="00A07E9E" w:rsidRPr="003E44A4" w:rsidRDefault="00A07E9E" w:rsidP="00A07E9E">
      <w:pPr>
        <w:pStyle w:val="a7"/>
        <w:spacing w:before="0" w:beforeAutospacing="0" w:after="0" w:afterAutospacing="0"/>
        <w:ind w:firstLine="708"/>
        <w:jc w:val="both"/>
        <w:rPr>
          <w:rFonts w:eastAsiaTheme="minorHAnsi"/>
          <w:spacing w:val="2"/>
          <w:sz w:val="28"/>
          <w:szCs w:val="28"/>
          <w:lang w:eastAsia="en-US"/>
        </w:rPr>
      </w:pPr>
      <w:r w:rsidRPr="003E44A4">
        <w:rPr>
          <w:rFonts w:eastAsiaTheme="minorHAnsi"/>
          <w:spacing w:val="2"/>
          <w:sz w:val="28"/>
          <w:szCs w:val="28"/>
          <w:lang w:eastAsia="en-US"/>
        </w:rPr>
        <w:t xml:space="preserve">Жалпы, Қазақстанның су қауіпсіздігі мемлекеттік деңгейде бас қатыратын үлкен мәселе. Ресеймен арадағы трансшекаралық өзендерден бөлек, Қытай және Қырғызстанмен арадағы су мәселесі </w:t>
      </w:r>
      <w:r w:rsidR="005A6985" w:rsidRPr="003E44A4">
        <w:rPr>
          <w:rFonts w:eastAsiaTheme="minorHAnsi"/>
          <w:spacing w:val="2"/>
          <w:sz w:val="28"/>
          <w:szCs w:val="28"/>
          <w:lang w:eastAsia="en-US"/>
        </w:rPr>
        <w:t xml:space="preserve">тағы </w:t>
      </w:r>
      <w:r w:rsidRPr="003E44A4">
        <w:rPr>
          <w:rFonts w:eastAsiaTheme="minorHAnsi"/>
          <w:spacing w:val="2"/>
          <w:sz w:val="28"/>
          <w:szCs w:val="28"/>
          <w:lang w:eastAsia="en-US"/>
        </w:rPr>
        <w:t>бар. Бұл тарапта да су дауы ауық-ауық көтеріліп тұрады.</w:t>
      </w:r>
    </w:p>
    <w:p w:rsidR="00A07E9E" w:rsidRPr="003E44A4" w:rsidRDefault="005D7D3F" w:rsidP="00A07E9E">
      <w:pPr>
        <w:pStyle w:val="a7"/>
        <w:spacing w:before="0" w:beforeAutospacing="0" w:after="0" w:afterAutospacing="0"/>
        <w:ind w:firstLine="708"/>
        <w:jc w:val="both"/>
        <w:rPr>
          <w:rFonts w:eastAsiaTheme="minorHAnsi"/>
          <w:spacing w:val="2"/>
          <w:sz w:val="28"/>
          <w:szCs w:val="28"/>
          <w:lang w:eastAsia="en-US"/>
        </w:rPr>
      </w:pPr>
      <w:r w:rsidRPr="003E44A4">
        <w:rPr>
          <w:rFonts w:eastAsiaTheme="minorHAnsi"/>
          <w:spacing w:val="2"/>
          <w:sz w:val="28"/>
          <w:szCs w:val="28"/>
          <w:lang w:eastAsia="en-US"/>
        </w:rPr>
        <w:t>Ресей Федерациясы Орынбор қаласын сумен қамтамасы</w:t>
      </w:r>
      <w:r w:rsidR="003D1196" w:rsidRPr="003E44A4">
        <w:rPr>
          <w:rFonts w:eastAsiaTheme="minorHAnsi"/>
          <w:spacing w:val="2"/>
          <w:sz w:val="28"/>
          <w:szCs w:val="28"/>
          <w:lang w:eastAsia="en-US"/>
        </w:rPr>
        <w:t>з етуді жақсарту мақсатында Жайық</w:t>
      </w:r>
      <w:r w:rsidRPr="003E44A4">
        <w:rPr>
          <w:rFonts w:eastAsiaTheme="minorHAnsi"/>
          <w:spacing w:val="2"/>
          <w:sz w:val="28"/>
          <w:szCs w:val="28"/>
          <w:lang w:eastAsia="en-US"/>
        </w:rPr>
        <w:t xml:space="preserve"> </w:t>
      </w:r>
      <w:r w:rsidR="009061C2" w:rsidRPr="003E44A4">
        <w:rPr>
          <w:rFonts w:eastAsiaTheme="minorHAnsi"/>
          <w:spacing w:val="2"/>
          <w:sz w:val="28"/>
          <w:szCs w:val="28"/>
          <w:lang w:eastAsia="en-US"/>
        </w:rPr>
        <w:t>су бөгетін салу</w:t>
      </w:r>
      <w:r w:rsidR="00A07E9E" w:rsidRPr="003E44A4">
        <w:rPr>
          <w:rFonts w:eastAsiaTheme="minorHAnsi"/>
          <w:spacing w:val="2"/>
          <w:sz w:val="28"/>
          <w:szCs w:val="28"/>
          <w:lang w:eastAsia="en-US"/>
        </w:rPr>
        <w:t xml:space="preserve"> </w:t>
      </w:r>
      <w:r w:rsidR="007C5D13" w:rsidRPr="003E44A4">
        <w:rPr>
          <w:rFonts w:eastAsiaTheme="minorHAnsi"/>
          <w:spacing w:val="2"/>
          <w:sz w:val="28"/>
          <w:szCs w:val="28"/>
          <w:lang w:eastAsia="en-US"/>
        </w:rPr>
        <w:t>жоспарлануда</w:t>
      </w:r>
      <w:r w:rsidR="00A07E9E" w:rsidRPr="003E44A4">
        <w:rPr>
          <w:rFonts w:eastAsiaTheme="minorHAnsi"/>
          <w:spacing w:val="2"/>
          <w:sz w:val="28"/>
          <w:szCs w:val="28"/>
          <w:lang w:eastAsia="en-US"/>
        </w:rPr>
        <w:t>. </w:t>
      </w:r>
      <w:r w:rsidRPr="003E44A4">
        <w:rPr>
          <w:rFonts w:eastAsiaTheme="minorHAnsi"/>
          <w:spacing w:val="2"/>
          <w:sz w:val="28"/>
          <w:szCs w:val="28"/>
          <w:lang w:eastAsia="en-US"/>
        </w:rPr>
        <w:t>Болжам бойынша, бөгет құрылысына 300 мил</w:t>
      </w:r>
      <w:r w:rsidR="00A07E9E" w:rsidRPr="003E44A4">
        <w:rPr>
          <w:rFonts w:eastAsiaTheme="minorHAnsi"/>
          <w:spacing w:val="2"/>
          <w:sz w:val="28"/>
          <w:szCs w:val="28"/>
          <w:lang w:eastAsia="en-US"/>
        </w:rPr>
        <w:t>лион рубль жұмсау</w:t>
      </w:r>
      <w:r w:rsidR="007C5D13" w:rsidRPr="003E44A4">
        <w:rPr>
          <w:rFonts w:eastAsiaTheme="minorHAnsi"/>
          <w:spacing w:val="2"/>
          <w:sz w:val="28"/>
          <w:szCs w:val="28"/>
          <w:lang w:eastAsia="en-US"/>
        </w:rPr>
        <w:t xml:space="preserve"> көзделген</w:t>
      </w:r>
      <w:r w:rsidR="00A07E9E" w:rsidRPr="003E44A4">
        <w:rPr>
          <w:rFonts w:eastAsiaTheme="minorHAnsi"/>
          <w:spacing w:val="2"/>
          <w:sz w:val="28"/>
          <w:szCs w:val="28"/>
          <w:lang w:eastAsia="en-US"/>
        </w:rPr>
        <w:t>.</w:t>
      </w:r>
      <w:r w:rsidR="007C5D13" w:rsidRPr="003E44A4">
        <w:rPr>
          <w:rFonts w:eastAsiaTheme="minorHAnsi"/>
          <w:spacing w:val="2"/>
          <w:sz w:val="28"/>
          <w:szCs w:val="28"/>
          <w:lang w:eastAsia="en-US"/>
        </w:rPr>
        <w:t xml:space="preserve"> </w:t>
      </w:r>
      <w:r w:rsidRPr="003E44A4">
        <w:rPr>
          <w:rFonts w:eastAsiaTheme="minorHAnsi"/>
          <w:spacing w:val="2"/>
          <w:sz w:val="28"/>
          <w:szCs w:val="28"/>
          <w:lang w:eastAsia="en-US"/>
        </w:rPr>
        <w:t>Еуропаның ұзындығы жағынан үшін</w:t>
      </w:r>
      <w:r w:rsidR="003D1196" w:rsidRPr="003E44A4">
        <w:rPr>
          <w:rFonts w:eastAsiaTheme="minorHAnsi"/>
          <w:spacing w:val="2"/>
          <w:sz w:val="28"/>
          <w:szCs w:val="28"/>
          <w:lang w:eastAsia="en-US"/>
        </w:rPr>
        <w:t>ші өзені болып саналатын Жайықтың</w:t>
      </w:r>
      <w:r w:rsidRPr="003E44A4">
        <w:rPr>
          <w:rFonts w:eastAsiaTheme="minorHAnsi"/>
          <w:spacing w:val="2"/>
          <w:sz w:val="28"/>
          <w:szCs w:val="28"/>
          <w:lang w:eastAsia="en-US"/>
        </w:rPr>
        <w:t xml:space="preserve"> суы жыл өткен сайын азайып барады. 2010 жылдан бері өзен 2,5 метрг</w:t>
      </w:r>
      <w:r w:rsidR="003D1196" w:rsidRPr="003E44A4">
        <w:rPr>
          <w:rFonts w:eastAsiaTheme="minorHAnsi"/>
          <w:spacing w:val="2"/>
          <w:sz w:val="28"/>
          <w:szCs w:val="28"/>
          <w:lang w:eastAsia="en-US"/>
        </w:rPr>
        <w:t>е төмендеген. Қазірдің өзінде Жайықтың</w:t>
      </w:r>
      <w:r w:rsidR="001B12F0" w:rsidRPr="003E44A4">
        <w:rPr>
          <w:rFonts w:eastAsiaTheme="minorHAnsi"/>
          <w:spacing w:val="2"/>
          <w:sz w:val="28"/>
          <w:szCs w:val="28"/>
          <w:lang w:eastAsia="en-US"/>
        </w:rPr>
        <w:t xml:space="preserve"> бойында 12 су бөгеті бар.</w:t>
      </w:r>
      <w:r w:rsidRPr="003E44A4">
        <w:rPr>
          <w:rFonts w:eastAsiaTheme="minorHAnsi"/>
          <w:spacing w:val="2"/>
          <w:sz w:val="28"/>
          <w:szCs w:val="28"/>
          <w:lang w:eastAsia="en-US"/>
        </w:rPr>
        <w:t xml:space="preserve">Қазір жұмыс істеп тұрған 12 бөгеттің әрқайсысының көлемі 10 млн метр кубты құрайды. Бұл алдағы уақытта экологиялық қиындықтармен қоса, Қазақстанның су қауіпсіздігіне де үлкен соққы болуы мүмкін. Қазірдің өзінде Батыс Қазақстан облысы Ресейдің Саратов және Волгоград облыстарына тәуелді. Жыл сайын БҚО Саратовтан – 54 млн метр куб, Волгоградтан – 28 млн метр куб су алады. Бірақ бұл су жеткіліксіз. Батыс Қазақстанды толық сумен қамтамасыз ету үшін қосымша 131 млн метр куб су қажет. Қазақстан Ресейден 1 метр куб суды 4,6 рубльге сатып алып отыр. </w:t>
      </w:r>
    </w:p>
    <w:p w:rsidR="005D7D3F" w:rsidRPr="003E44A4" w:rsidRDefault="00343306" w:rsidP="00A07E9E">
      <w:pPr>
        <w:pStyle w:val="a7"/>
        <w:spacing w:before="0" w:beforeAutospacing="0" w:after="0" w:afterAutospacing="0"/>
        <w:ind w:firstLine="708"/>
        <w:jc w:val="both"/>
        <w:rPr>
          <w:rFonts w:eastAsiaTheme="minorHAnsi"/>
          <w:spacing w:val="2"/>
          <w:sz w:val="28"/>
          <w:szCs w:val="28"/>
          <w:lang w:eastAsia="en-US"/>
        </w:rPr>
      </w:pPr>
      <w:r w:rsidRPr="003E44A4">
        <w:rPr>
          <w:rFonts w:eastAsiaTheme="minorHAnsi"/>
          <w:spacing w:val="2"/>
          <w:sz w:val="28"/>
          <w:szCs w:val="28"/>
          <w:lang w:eastAsia="en-US"/>
        </w:rPr>
        <w:t xml:space="preserve">Осы жылы өзіңіз </w:t>
      </w:r>
      <w:r w:rsidR="005D7D3F" w:rsidRPr="003E44A4">
        <w:rPr>
          <w:rFonts w:eastAsiaTheme="minorHAnsi"/>
          <w:spacing w:val="2"/>
          <w:sz w:val="28"/>
          <w:szCs w:val="28"/>
          <w:lang w:eastAsia="en-US"/>
        </w:rPr>
        <w:t>Ресейден су саты</w:t>
      </w:r>
      <w:r w:rsidRPr="003E44A4">
        <w:rPr>
          <w:rFonts w:eastAsiaTheme="minorHAnsi"/>
          <w:spacing w:val="2"/>
          <w:sz w:val="28"/>
          <w:szCs w:val="28"/>
          <w:lang w:eastAsia="en-US"/>
        </w:rPr>
        <w:t>п алуға қатысты мәлімдеме жасаған едіңіз</w:t>
      </w:r>
      <w:r w:rsidR="005D7D3F" w:rsidRPr="003E44A4">
        <w:rPr>
          <w:rFonts w:eastAsiaTheme="minorHAnsi"/>
          <w:spacing w:val="2"/>
          <w:sz w:val="28"/>
          <w:szCs w:val="28"/>
          <w:lang w:eastAsia="en-US"/>
        </w:rPr>
        <w:t>. Онда «Батыс Қазақстан облысына Ресейден 131 млн метр куб су сатып алуға байланысты 3,5 млрд теңге қаржы бөлу мәселесі 2021 жылға арналған бюджеттің мүмкіндігі</w:t>
      </w:r>
      <w:r w:rsidR="00157437" w:rsidRPr="003E44A4">
        <w:rPr>
          <w:rFonts w:eastAsiaTheme="minorHAnsi"/>
          <w:spacing w:val="2"/>
          <w:sz w:val="28"/>
          <w:szCs w:val="28"/>
          <w:lang w:eastAsia="en-US"/>
        </w:rPr>
        <w:t>не қарай қарастырылатынын» айтқан болатынсыз</w:t>
      </w:r>
      <w:r w:rsidR="005D7D3F" w:rsidRPr="003E44A4">
        <w:rPr>
          <w:rFonts w:eastAsiaTheme="minorHAnsi"/>
          <w:spacing w:val="2"/>
          <w:sz w:val="28"/>
          <w:szCs w:val="28"/>
          <w:lang w:eastAsia="en-US"/>
        </w:rPr>
        <w:t>.</w:t>
      </w:r>
    </w:p>
    <w:p w:rsidR="00FE343C" w:rsidRPr="003E44A4" w:rsidRDefault="005D7D3F" w:rsidP="00FE343C">
      <w:pPr>
        <w:pStyle w:val="a7"/>
        <w:spacing w:before="0" w:beforeAutospacing="0" w:after="0" w:afterAutospacing="0"/>
        <w:ind w:firstLine="708"/>
        <w:jc w:val="both"/>
        <w:rPr>
          <w:rFonts w:eastAsiaTheme="minorHAnsi"/>
          <w:spacing w:val="2"/>
          <w:sz w:val="28"/>
          <w:szCs w:val="28"/>
          <w:lang w:eastAsia="en-US"/>
        </w:rPr>
      </w:pPr>
      <w:r w:rsidRPr="003E44A4">
        <w:rPr>
          <w:rFonts w:eastAsiaTheme="minorHAnsi"/>
          <w:spacing w:val="2"/>
          <w:sz w:val="28"/>
          <w:szCs w:val="28"/>
          <w:lang w:eastAsia="en-US"/>
        </w:rPr>
        <w:t xml:space="preserve">2019 жылы Қырғызстан парламенті Қырғыз Республикасының Су Кодексіне өзгертулер мен толықтырулар енгізу мәселесін талқылаған. </w:t>
      </w:r>
    </w:p>
    <w:p w:rsidR="00343306" w:rsidRPr="003E44A4" w:rsidRDefault="005D7D3F" w:rsidP="00FE343C">
      <w:pPr>
        <w:pStyle w:val="a7"/>
        <w:spacing w:before="0" w:beforeAutospacing="0" w:after="0" w:afterAutospacing="0"/>
        <w:ind w:firstLine="708"/>
        <w:jc w:val="both"/>
        <w:rPr>
          <w:rFonts w:eastAsiaTheme="minorHAnsi"/>
          <w:spacing w:val="2"/>
          <w:sz w:val="28"/>
          <w:szCs w:val="28"/>
          <w:lang w:eastAsia="en-US"/>
        </w:rPr>
      </w:pPr>
      <w:r w:rsidRPr="003E44A4">
        <w:rPr>
          <w:rFonts w:eastAsiaTheme="minorHAnsi"/>
          <w:spacing w:val="2"/>
          <w:sz w:val="28"/>
          <w:szCs w:val="28"/>
          <w:lang w:eastAsia="en-US"/>
        </w:rPr>
        <w:t>Қырғыз елінің сол кездегі Ауылшаруашылығы, тамақ өнеркәсібі және мелиорация министрінің</w:t>
      </w:r>
      <w:r w:rsidR="00FE343C" w:rsidRPr="003E44A4">
        <w:rPr>
          <w:rFonts w:eastAsiaTheme="minorHAnsi"/>
          <w:spacing w:val="2"/>
          <w:sz w:val="28"/>
          <w:szCs w:val="28"/>
          <w:lang w:eastAsia="en-US"/>
        </w:rPr>
        <w:t xml:space="preserve"> </w:t>
      </w:r>
      <w:r w:rsidRPr="003E44A4">
        <w:rPr>
          <w:rFonts w:eastAsiaTheme="minorHAnsi"/>
          <w:spacing w:val="2"/>
          <w:sz w:val="28"/>
          <w:szCs w:val="28"/>
          <w:lang w:eastAsia="en-US"/>
        </w:rPr>
        <w:t>орынбасары Жаныбек Керімәлиев «Су туралы заңға өзгертулер енгізілсе, Қырғызстан көрші елдерден су үшін қаржы талап ете алады» деп мәлімдеген. Бұған дейін дәл осы мәселені 2</w:t>
      </w:r>
      <w:r w:rsidR="00157437" w:rsidRPr="003E44A4">
        <w:rPr>
          <w:rFonts w:eastAsiaTheme="minorHAnsi"/>
          <w:spacing w:val="2"/>
          <w:sz w:val="28"/>
          <w:szCs w:val="28"/>
          <w:lang w:eastAsia="en-US"/>
        </w:rPr>
        <w:t>000 жылдары Қырғыз парламентінің</w:t>
      </w:r>
      <w:r w:rsidRPr="003E44A4">
        <w:rPr>
          <w:rFonts w:eastAsiaTheme="minorHAnsi"/>
          <w:spacing w:val="2"/>
          <w:sz w:val="28"/>
          <w:szCs w:val="28"/>
          <w:lang w:eastAsia="en-US"/>
        </w:rPr>
        <w:t xml:space="preserve"> депутат</w:t>
      </w:r>
      <w:r w:rsidR="00157437" w:rsidRPr="003E44A4">
        <w:rPr>
          <w:rFonts w:eastAsiaTheme="minorHAnsi"/>
          <w:spacing w:val="2"/>
          <w:sz w:val="28"/>
          <w:szCs w:val="28"/>
          <w:lang w:eastAsia="en-US"/>
        </w:rPr>
        <w:t>тары</w:t>
      </w:r>
      <w:r w:rsidRPr="003E44A4">
        <w:rPr>
          <w:rFonts w:eastAsiaTheme="minorHAnsi"/>
          <w:spacing w:val="2"/>
          <w:sz w:val="28"/>
          <w:szCs w:val="28"/>
          <w:lang w:eastAsia="en-US"/>
        </w:rPr>
        <w:t xml:space="preserve"> көтерген болатын. </w:t>
      </w:r>
    </w:p>
    <w:p w:rsidR="005D7D3F" w:rsidRPr="003E44A4" w:rsidRDefault="005D7D3F" w:rsidP="005D7D3F">
      <w:pPr>
        <w:pStyle w:val="a7"/>
        <w:spacing w:before="0" w:beforeAutospacing="0" w:after="0" w:afterAutospacing="0"/>
        <w:ind w:firstLine="708"/>
        <w:jc w:val="both"/>
        <w:rPr>
          <w:rFonts w:eastAsiaTheme="minorHAnsi"/>
          <w:spacing w:val="2"/>
          <w:sz w:val="28"/>
          <w:szCs w:val="28"/>
          <w:lang w:eastAsia="en-US"/>
        </w:rPr>
      </w:pPr>
      <w:r w:rsidRPr="003E44A4">
        <w:rPr>
          <w:rFonts w:eastAsiaTheme="minorHAnsi"/>
          <w:spacing w:val="2"/>
          <w:sz w:val="28"/>
          <w:szCs w:val="28"/>
          <w:lang w:eastAsia="en-US"/>
        </w:rPr>
        <w:t>2019 жылғы статистика бойынша, Қазақстан Қырғызстанға су алғаны үшін жылына 119 миллион теңге төлеп келген. Бірақ бұл қаржы суға емес, Қырғызстан аумағындағы су қоймаларын жөндеуден өткізуге берілген.</w:t>
      </w:r>
    </w:p>
    <w:p w:rsidR="005D7D3F" w:rsidRPr="003E44A4" w:rsidRDefault="005D7D3F" w:rsidP="005D7D3F">
      <w:pPr>
        <w:pStyle w:val="a7"/>
        <w:spacing w:before="0" w:beforeAutospacing="0" w:after="0" w:afterAutospacing="0"/>
        <w:ind w:firstLine="708"/>
        <w:jc w:val="both"/>
        <w:rPr>
          <w:rFonts w:eastAsiaTheme="minorHAnsi"/>
          <w:spacing w:val="2"/>
          <w:sz w:val="28"/>
          <w:szCs w:val="28"/>
          <w:lang w:eastAsia="en-US"/>
        </w:rPr>
      </w:pPr>
      <w:r w:rsidRPr="003E44A4">
        <w:rPr>
          <w:rFonts w:eastAsiaTheme="minorHAnsi"/>
          <w:spacing w:val="2"/>
          <w:sz w:val="28"/>
          <w:szCs w:val="28"/>
          <w:lang w:eastAsia="en-US"/>
        </w:rPr>
        <w:t>Қытаймен арадағы су мәселесі Ресей және Қырғызстанмен салыстырғанда әлде қайда күрделі. Іле мен Ертістің суына Нұр-Сұлтан, Өскемен, Семей, Павлодар, Қарағанды, Балқаш өңірлерінің тағдыры тікелей байланысты. Бұл екі өзенді де арнасынан бұрып алу, бөгет, электрстанцияларын салу мәселелері айналып өткен жоқ. Ертістің де, Іленің де бастауы Қытай аумағында. 2000 жылы ресми Бейжің Батыс Қытайды (Шыңжаң ұйғыр автономиялық ауданын) игеру бағдарламасын қабыл</w:t>
      </w:r>
      <w:r w:rsidR="003D1196" w:rsidRPr="003E44A4">
        <w:rPr>
          <w:rFonts w:eastAsiaTheme="minorHAnsi"/>
          <w:spacing w:val="2"/>
          <w:sz w:val="28"/>
          <w:szCs w:val="28"/>
          <w:lang w:eastAsia="en-US"/>
        </w:rPr>
        <w:t>д</w:t>
      </w:r>
      <w:r w:rsidRPr="003E44A4">
        <w:rPr>
          <w:rFonts w:eastAsiaTheme="minorHAnsi"/>
          <w:spacing w:val="2"/>
          <w:sz w:val="28"/>
          <w:szCs w:val="28"/>
          <w:lang w:eastAsia="en-US"/>
        </w:rPr>
        <w:t xml:space="preserve">ады. 2019 жылы Қытай Ертіс-Қарамай каналы арқылы Қара Ертістің 30 пайыз суын Шыңжаң Ұйғыр автономиялық ауданына бұрып алған. 2000-2002 жылдары аймақтың экономикалық өсімі 8,2-8,7 пайыз көлемінде болды. 2006-2009 жылдары бұл көрсеткіш 12 пайызға дейін жеткен. Бейжің Батыс Қытай халқының санын 2030 жылға қарай 20 миллионнан 100 миллионға жеткізуді жоспарлап отыр. </w:t>
      </w:r>
      <w:r w:rsidRPr="003E44A4">
        <w:rPr>
          <w:rFonts w:eastAsiaTheme="minorHAnsi"/>
          <w:spacing w:val="2"/>
          <w:sz w:val="28"/>
          <w:szCs w:val="28"/>
          <w:lang w:eastAsia="en-US"/>
        </w:rPr>
        <w:lastRenderedPageBreak/>
        <w:t>Бұл дегеніміз, алдағы уақытта Ертіс суын пайдалану бірнеше есеге артады деген сөз. Бұған қоса, Қытай Ертіс-Үрімжі каналы арқылы Қара Ертіс суының бір бөлігін Тарым су бассейініне айдауда. Ол жерден үлкен көлемде мұнай мен газ табылған. Қазіргі уақытта Бейжің бұл жерді де белсенді түрде игеруде. Бұдан бөлек, Қытай Іле өзенінің бойына 15 су қоймасын және 59 суэлектр құрылғысын орнатып, жыл сайын Іледен 15 кубкилометр су алуда. Сарапшы экологтардың болжамынша, егер Бейжің Іле суын пайдалануды тағы 10 пайызға көбейтетін болса, онда Балқаш екіге бөлініп, Арал теңізінің тағдырын қайталауы мүмкін</w:t>
      </w:r>
      <w:r w:rsidR="00157437" w:rsidRPr="003E44A4">
        <w:rPr>
          <w:rFonts w:eastAsiaTheme="minorHAnsi"/>
          <w:spacing w:val="2"/>
          <w:sz w:val="28"/>
          <w:szCs w:val="28"/>
          <w:lang w:eastAsia="en-US"/>
        </w:rPr>
        <w:t xml:space="preserve"> деген ақпарат бар</w:t>
      </w:r>
      <w:r w:rsidRPr="003E44A4">
        <w:rPr>
          <w:rFonts w:eastAsiaTheme="minorHAnsi"/>
          <w:spacing w:val="2"/>
          <w:sz w:val="28"/>
          <w:szCs w:val="28"/>
          <w:lang w:eastAsia="en-US"/>
        </w:rPr>
        <w:t>.</w:t>
      </w:r>
    </w:p>
    <w:p w:rsidR="00A07E9E" w:rsidRPr="003E44A4" w:rsidRDefault="00343306" w:rsidP="00A07E9E">
      <w:pPr>
        <w:pStyle w:val="a7"/>
        <w:spacing w:before="0" w:beforeAutospacing="0" w:after="0" w:afterAutospacing="0"/>
        <w:ind w:firstLine="708"/>
        <w:jc w:val="both"/>
        <w:rPr>
          <w:rFonts w:eastAsiaTheme="minorHAnsi"/>
          <w:spacing w:val="2"/>
          <w:sz w:val="28"/>
          <w:szCs w:val="28"/>
          <w:lang w:eastAsia="en-US"/>
        </w:rPr>
      </w:pPr>
      <w:r w:rsidRPr="003E44A4">
        <w:rPr>
          <w:rFonts w:eastAsiaTheme="minorHAnsi"/>
          <w:spacing w:val="2"/>
          <w:sz w:val="28"/>
          <w:szCs w:val="28"/>
          <w:lang w:eastAsia="en-US"/>
        </w:rPr>
        <w:t xml:space="preserve">Солтүстіктегі көршілеріміздің бастамасы, Батыс Қазақстанның экологиялық қауіпсіздігіне кері әсерін тигізбей ме? Қазақстанның су қауіпсіздігі мәселесі қалай шешілуде? </w:t>
      </w:r>
      <w:r w:rsidR="005D7D3F" w:rsidRPr="003E44A4">
        <w:rPr>
          <w:rFonts w:eastAsiaTheme="minorHAnsi"/>
          <w:spacing w:val="2"/>
          <w:sz w:val="28"/>
          <w:szCs w:val="28"/>
          <w:lang w:eastAsia="en-US"/>
        </w:rPr>
        <w:t>Қазақстан үшін су қауіпсіздігі</w:t>
      </w:r>
      <w:r w:rsidR="00D46144" w:rsidRPr="003E44A4">
        <w:rPr>
          <w:rFonts w:eastAsiaTheme="minorHAnsi"/>
          <w:spacing w:val="2"/>
          <w:sz w:val="28"/>
          <w:szCs w:val="28"/>
          <w:lang w:eastAsia="en-US"/>
        </w:rPr>
        <w:t>, судың тапшылығы</w:t>
      </w:r>
      <w:r w:rsidR="005D7D3F" w:rsidRPr="003E44A4">
        <w:rPr>
          <w:rFonts w:eastAsiaTheme="minorHAnsi"/>
          <w:spacing w:val="2"/>
          <w:sz w:val="28"/>
          <w:szCs w:val="28"/>
          <w:lang w:eastAsia="en-US"/>
        </w:rPr>
        <w:t xml:space="preserve"> алдағы 10-20 жылда алдыңғы қатарға шығатыны анық. Оны шешу үшін қандай да бір әрекеттер жаса</w:t>
      </w:r>
      <w:r w:rsidRPr="003E44A4">
        <w:rPr>
          <w:rFonts w:eastAsiaTheme="minorHAnsi"/>
          <w:spacing w:val="2"/>
          <w:sz w:val="28"/>
          <w:szCs w:val="28"/>
          <w:lang w:eastAsia="en-US"/>
        </w:rPr>
        <w:t>лы</w:t>
      </w:r>
      <w:r w:rsidR="005D7D3F" w:rsidRPr="003E44A4">
        <w:rPr>
          <w:rFonts w:eastAsiaTheme="minorHAnsi"/>
          <w:spacing w:val="2"/>
          <w:sz w:val="28"/>
          <w:szCs w:val="28"/>
          <w:lang w:eastAsia="en-US"/>
        </w:rPr>
        <w:t xml:space="preserve">п жатыр ма, жоқ әлде болашақтың еншісіне қалдырды ма ол жағы </w:t>
      </w:r>
      <w:r w:rsidR="003D1196" w:rsidRPr="003E44A4">
        <w:rPr>
          <w:rFonts w:eastAsiaTheme="minorHAnsi"/>
          <w:spacing w:val="2"/>
          <w:sz w:val="28"/>
          <w:szCs w:val="28"/>
          <w:lang w:eastAsia="en-US"/>
        </w:rPr>
        <w:t xml:space="preserve"> </w:t>
      </w:r>
      <w:r w:rsidR="005D7D3F" w:rsidRPr="003E44A4">
        <w:rPr>
          <w:rFonts w:eastAsiaTheme="minorHAnsi"/>
          <w:spacing w:val="2"/>
          <w:sz w:val="28"/>
          <w:szCs w:val="28"/>
          <w:lang w:eastAsia="en-US"/>
        </w:rPr>
        <w:t>белгісіз.</w:t>
      </w:r>
      <w:r w:rsidR="00A07E9E" w:rsidRPr="003E44A4">
        <w:rPr>
          <w:rFonts w:eastAsiaTheme="minorHAnsi"/>
          <w:spacing w:val="2"/>
          <w:sz w:val="28"/>
          <w:szCs w:val="28"/>
          <w:lang w:eastAsia="en-US"/>
        </w:rPr>
        <w:t xml:space="preserve"> </w:t>
      </w:r>
    </w:p>
    <w:p w:rsidR="00031A51" w:rsidRPr="003E44A4" w:rsidRDefault="00031A51" w:rsidP="00157437">
      <w:pPr>
        <w:pStyle w:val="a7"/>
        <w:spacing w:before="0" w:beforeAutospacing="0" w:after="0" w:afterAutospacing="0"/>
        <w:ind w:firstLine="708"/>
        <w:jc w:val="both"/>
        <w:rPr>
          <w:rFonts w:eastAsiaTheme="minorHAnsi"/>
          <w:spacing w:val="2"/>
          <w:sz w:val="28"/>
          <w:szCs w:val="28"/>
          <w:lang w:eastAsia="en-US"/>
        </w:rPr>
      </w:pPr>
      <w:r w:rsidRPr="003E44A4">
        <w:rPr>
          <w:rFonts w:eastAsiaTheme="minorHAnsi"/>
          <w:spacing w:val="2"/>
          <w:sz w:val="28"/>
          <w:szCs w:val="28"/>
          <w:lang w:eastAsia="en-US"/>
        </w:rPr>
        <w:t xml:space="preserve">Құрметті </w:t>
      </w:r>
      <w:r w:rsidR="00A07E9E" w:rsidRPr="003E44A4">
        <w:rPr>
          <w:sz w:val="28"/>
          <w:szCs w:val="28"/>
        </w:rPr>
        <w:t>Асқар Ұзақбайұлы</w:t>
      </w:r>
      <w:r w:rsidR="00A07E9E" w:rsidRPr="003E44A4">
        <w:rPr>
          <w:rFonts w:eastAsiaTheme="minorHAnsi"/>
          <w:spacing w:val="2"/>
          <w:sz w:val="28"/>
          <w:szCs w:val="28"/>
          <w:lang w:eastAsia="en-US"/>
        </w:rPr>
        <w:t xml:space="preserve"> </w:t>
      </w:r>
      <w:r w:rsidRPr="003E44A4">
        <w:rPr>
          <w:rFonts w:eastAsiaTheme="minorHAnsi"/>
          <w:spacing w:val="2"/>
          <w:sz w:val="28"/>
          <w:szCs w:val="28"/>
          <w:lang w:eastAsia="en-US"/>
        </w:rPr>
        <w:t xml:space="preserve">жоғарыда баяндалғанның негізінде, Сізден осы депутаттық сауалды қарап, Үкіметтің осы проблемаларға қатысты ұстанымын көрсетсеңіз. </w:t>
      </w:r>
    </w:p>
    <w:p w:rsidR="00031A51" w:rsidRPr="003E44A4" w:rsidRDefault="00031A51" w:rsidP="00031A51">
      <w:pPr>
        <w:spacing w:after="0" w:line="240" w:lineRule="auto"/>
        <w:ind w:firstLine="708"/>
        <w:jc w:val="both"/>
        <w:rPr>
          <w:rFonts w:ascii="Times New Roman" w:hAnsi="Times New Roman"/>
          <w:color w:val="000000"/>
          <w:spacing w:val="2"/>
          <w:sz w:val="28"/>
          <w:szCs w:val="28"/>
          <w:shd w:val="clear" w:color="auto" w:fill="FFFFFF"/>
        </w:rPr>
      </w:pPr>
      <w:r w:rsidRPr="003E44A4">
        <w:rPr>
          <w:rFonts w:ascii="Times New Roman" w:hAnsi="Times New Roman"/>
          <w:color w:val="000000"/>
          <w:spacing w:val="2"/>
          <w:sz w:val="28"/>
          <w:szCs w:val="28"/>
          <w:shd w:val="clear" w:color="auto" w:fill="FFFFFF"/>
        </w:rPr>
        <w:t>Жауапты "Қазақстан Республикасының Парламенті және оның депутаттарының мәртебесі туралы» Қазақстан Республикасы Конституциялық Заңының 27-бабына сәйкес жазбаша түрде жолдауыңызды сұраймын.</w:t>
      </w:r>
    </w:p>
    <w:p w:rsidR="00673CD1" w:rsidRDefault="00673CD1" w:rsidP="00031A51">
      <w:pPr>
        <w:spacing w:after="0"/>
        <w:jc w:val="both"/>
        <w:rPr>
          <w:rFonts w:ascii="Times New Roman" w:hAnsi="Times New Roman" w:cs="Times New Roman"/>
          <w:spacing w:val="2"/>
          <w:sz w:val="28"/>
          <w:szCs w:val="28"/>
        </w:rPr>
      </w:pPr>
    </w:p>
    <w:p w:rsidR="00673CD1" w:rsidRDefault="00673CD1" w:rsidP="00031A51">
      <w:pPr>
        <w:spacing w:after="0"/>
        <w:jc w:val="both"/>
        <w:rPr>
          <w:rFonts w:ascii="Times New Roman" w:hAnsi="Times New Roman"/>
          <w:b/>
          <w:sz w:val="28"/>
          <w:szCs w:val="28"/>
        </w:rPr>
      </w:pPr>
    </w:p>
    <w:p w:rsidR="000D2FCB" w:rsidRDefault="000D2FCB" w:rsidP="000D2FCB">
      <w:pPr>
        <w:spacing w:after="0" w:line="240" w:lineRule="auto"/>
        <w:jc w:val="both"/>
        <w:rPr>
          <w:rFonts w:ascii="Times New Roman" w:hAnsi="Times New Roman" w:cs="Times New Roman"/>
          <w:b/>
          <w:sz w:val="28"/>
          <w:szCs w:val="28"/>
          <w:lang w:val="kk-KZ"/>
        </w:rPr>
      </w:pPr>
      <w:r w:rsidRPr="00EB04CB">
        <w:rPr>
          <w:rFonts w:ascii="Times New Roman" w:hAnsi="Times New Roman" w:cs="Times New Roman"/>
          <w:b/>
          <w:sz w:val="28"/>
          <w:szCs w:val="28"/>
          <w:lang w:val="kk-KZ"/>
        </w:rPr>
        <w:t xml:space="preserve">Құрметпен, </w:t>
      </w:r>
    </w:p>
    <w:p w:rsidR="000D2FCB" w:rsidRPr="00EB04CB" w:rsidRDefault="000D2FCB" w:rsidP="000D2FCB">
      <w:pPr>
        <w:spacing w:after="0" w:line="240" w:lineRule="auto"/>
        <w:jc w:val="both"/>
        <w:rPr>
          <w:rFonts w:ascii="Times New Roman" w:hAnsi="Times New Roman" w:cs="Times New Roman"/>
          <w:b/>
          <w:sz w:val="28"/>
          <w:szCs w:val="28"/>
          <w:lang w:val="kk-KZ"/>
        </w:rPr>
      </w:pPr>
    </w:p>
    <w:p w:rsidR="000D2FCB" w:rsidRPr="00EB04CB" w:rsidRDefault="000D2FCB" w:rsidP="000D2FCB">
      <w:pPr>
        <w:spacing w:after="0" w:line="240" w:lineRule="auto"/>
        <w:jc w:val="right"/>
        <w:rPr>
          <w:rFonts w:ascii="Times New Roman" w:hAnsi="Times New Roman" w:cs="Times New Roman"/>
          <w:b/>
          <w:sz w:val="28"/>
          <w:szCs w:val="28"/>
          <w:lang w:val="kk-KZ"/>
        </w:rPr>
      </w:pPr>
      <w:r w:rsidRPr="00EB04CB">
        <w:rPr>
          <w:rFonts w:ascii="Times New Roman" w:hAnsi="Times New Roman" w:cs="Times New Roman"/>
          <w:b/>
          <w:sz w:val="28"/>
          <w:szCs w:val="28"/>
          <w:lang w:val="kk-KZ"/>
        </w:rPr>
        <w:t>Қазақстан Халық партиясының  фракциясы:</w:t>
      </w:r>
      <w:r w:rsidRPr="00EB04CB">
        <w:rPr>
          <w:rFonts w:ascii="Times New Roman" w:hAnsi="Times New Roman" w:cs="Times New Roman"/>
          <w:b/>
          <w:sz w:val="28"/>
          <w:szCs w:val="28"/>
          <w:lang w:val="kk-KZ"/>
        </w:rPr>
        <w:tab/>
      </w:r>
      <w:r w:rsidRPr="00EB04CB">
        <w:rPr>
          <w:rFonts w:ascii="Times New Roman" w:hAnsi="Times New Roman" w:cs="Times New Roman"/>
          <w:b/>
          <w:sz w:val="28"/>
          <w:szCs w:val="28"/>
          <w:lang w:val="kk-KZ"/>
        </w:rPr>
        <w:tab/>
      </w:r>
      <w:r w:rsidRPr="00EB04CB">
        <w:rPr>
          <w:rFonts w:ascii="Times New Roman" w:hAnsi="Times New Roman" w:cs="Times New Roman"/>
          <w:b/>
          <w:sz w:val="28"/>
          <w:szCs w:val="28"/>
          <w:lang w:val="kk-KZ"/>
        </w:rPr>
        <w:tab/>
      </w:r>
      <w:r w:rsidRPr="00EB04CB">
        <w:rPr>
          <w:rFonts w:ascii="Times New Roman" w:hAnsi="Times New Roman" w:cs="Times New Roman"/>
          <w:b/>
          <w:sz w:val="28"/>
          <w:szCs w:val="28"/>
          <w:lang w:val="kk-KZ"/>
        </w:rPr>
        <w:tab/>
      </w:r>
      <w:r w:rsidRPr="00EB04CB">
        <w:rPr>
          <w:rFonts w:ascii="Times New Roman" w:hAnsi="Times New Roman" w:cs="Times New Roman"/>
          <w:b/>
          <w:sz w:val="28"/>
          <w:szCs w:val="28"/>
          <w:lang w:val="kk-KZ"/>
        </w:rPr>
        <w:tab/>
      </w:r>
      <w:r w:rsidRPr="00EB04CB">
        <w:rPr>
          <w:rFonts w:ascii="Times New Roman" w:hAnsi="Times New Roman" w:cs="Times New Roman"/>
          <w:b/>
          <w:sz w:val="28"/>
          <w:szCs w:val="28"/>
          <w:lang w:val="kk-KZ"/>
        </w:rPr>
        <w:tab/>
      </w:r>
      <w:r w:rsidRPr="00EB04CB">
        <w:rPr>
          <w:rFonts w:ascii="Times New Roman" w:hAnsi="Times New Roman" w:cs="Times New Roman"/>
          <w:b/>
          <w:sz w:val="28"/>
          <w:szCs w:val="28"/>
          <w:lang w:val="kk-KZ"/>
        </w:rPr>
        <w:tab/>
      </w:r>
      <w:r w:rsidRPr="00EB04CB">
        <w:rPr>
          <w:rFonts w:ascii="Times New Roman" w:hAnsi="Times New Roman" w:cs="Times New Roman"/>
          <w:b/>
          <w:sz w:val="28"/>
          <w:szCs w:val="28"/>
          <w:lang w:val="kk-KZ"/>
        </w:rPr>
        <w:tab/>
      </w:r>
      <w:r w:rsidRPr="00EB04CB">
        <w:rPr>
          <w:rFonts w:ascii="Times New Roman" w:hAnsi="Times New Roman" w:cs="Times New Roman"/>
          <w:b/>
          <w:sz w:val="28"/>
          <w:szCs w:val="28"/>
          <w:lang w:val="kk-KZ"/>
        </w:rPr>
        <w:tab/>
      </w:r>
      <w:r w:rsidRPr="00EB04CB">
        <w:rPr>
          <w:rFonts w:ascii="Times New Roman" w:hAnsi="Times New Roman" w:cs="Times New Roman"/>
          <w:b/>
          <w:sz w:val="28"/>
          <w:szCs w:val="28"/>
          <w:lang w:val="kk-KZ"/>
        </w:rPr>
        <w:tab/>
      </w:r>
      <w:r w:rsidRPr="00EB04CB">
        <w:rPr>
          <w:rFonts w:ascii="Times New Roman" w:hAnsi="Times New Roman" w:cs="Times New Roman"/>
          <w:b/>
          <w:sz w:val="28"/>
          <w:szCs w:val="28"/>
          <w:lang w:val="kk-KZ"/>
        </w:rPr>
        <w:tab/>
      </w:r>
      <w:r w:rsidRPr="00EB04CB">
        <w:rPr>
          <w:rFonts w:ascii="Times New Roman" w:hAnsi="Times New Roman" w:cs="Times New Roman"/>
          <w:b/>
          <w:sz w:val="28"/>
          <w:szCs w:val="28"/>
          <w:lang w:val="kk-KZ"/>
        </w:rPr>
        <w:tab/>
      </w:r>
      <w:r w:rsidRPr="00EB04CB">
        <w:rPr>
          <w:rFonts w:ascii="Times New Roman" w:hAnsi="Times New Roman" w:cs="Times New Roman"/>
          <w:b/>
          <w:sz w:val="28"/>
          <w:szCs w:val="28"/>
          <w:lang w:val="kk-KZ"/>
        </w:rPr>
        <w:tab/>
      </w:r>
      <w:r w:rsidRPr="00EB04CB">
        <w:rPr>
          <w:rFonts w:ascii="Times New Roman" w:hAnsi="Times New Roman" w:cs="Times New Roman"/>
          <w:b/>
          <w:sz w:val="28"/>
          <w:szCs w:val="28"/>
          <w:lang w:val="kk-KZ"/>
        </w:rPr>
        <w:tab/>
      </w:r>
      <w:r w:rsidRPr="00EB04CB">
        <w:rPr>
          <w:rFonts w:ascii="Times New Roman" w:hAnsi="Times New Roman" w:cs="Times New Roman"/>
          <w:b/>
          <w:sz w:val="28"/>
          <w:szCs w:val="28"/>
          <w:lang w:val="kk-KZ"/>
        </w:rPr>
        <w:tab/>
        <w:t xml:space="preserve">      </w:t>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Pr="00EB04CB">
        <w:rPr>
          <w:rFonts w:ascii="Times New Roman" w:hAnsi="Times New Roman" w:cs="Times New Roman"/>
          <w:b/>
          <w:sz w:val="28"/>
          <w:szCs w:val="28"/>
          <w:lang w:val="kk-KZ"/>
        </w:rPr>
        <w:t>Ф. К. Каменов</w:t>
      </w:r>
      <w:r w:rsidRPr="00EB04CB">
        <w:rPr>
          <w:rFonts w:ascii="Times New Roman" w:hAnsi="Times New Roman" w:cs="Times New Roman"/>
          <w:b/>
          <w:sz w:val="28"/>
          <w:szCs w:val="28"/>
          <w:lang w:val="kk-KZ"/>
        </w:rPr>
        <w:tab/>
      </w:r>
      <w:r w:rsidRPr="00EB04CB">
        <w:rPr>
          <w:rFonts w:ascii="Times New Roman" w:hAnsi="Times New Roman" w:cs="Times New Roman"/>
          <w:b/>
          <w:sz w:val="28"/>
          <w:szCs w:val="28"/>
          <w:lang w:val="kk-KZ"/>
        </w:rPr>
        <w:tab/>
      </w:r>
      <w:r w:rsidRPr="00EB04CB">
        <w:rPr>
          <w:rFonts w:ascii="Times New Roman" w:hAnsi="Times New Roman" w:cs="Times New Roman"/>
          <w:b/>
          <w:sz w:val="28"/>
          <w:szCs w:val="28"/>
          <w:lang w:val="kk-KZ"/>
        </w:rPr>
        <w:tab/>
      </w:r>
      <w:r w:rsidRPr="00EB04CB">
        <w:rPr>
          <w:rFonts w:ascii="Times New Roman" w:hAnsi="Times New Roman" w:cs="Times New Roman"/>
          <w:b/>
          <w:sz w:val="28"/>
          <w:szCs w:val="28"/>
          <w:lang w:val="kk-KZ"/>
        </w:rPr>
        <w:tab/>
      </w:r>
      <w:r w:rsidRPr="00EB04CB">
        <w:rPr>
          <w:rFonts w:ascii="Times New Roman" w:hAnsi="Times New Roman" w:cs="Times New Roman"/>
          <w:b/>
          <w:sz w:val="28"/>
          <w:szCs w:val="28"/>
          <w:lang w:val="kk-KZ"/>
        </w:rPr>
        <w:tab/>
      </w:r>
      <w:r w:rsidRPr="00EB04CB">
        <w:rPr>
          <w:rFonts w:ascii="Times New Roman" w:hAnsi="Times New Roman" w:cs="Times New Roman"/>
          <w:b/>
          <w:sz w:val="28"/>
          <w:szCs w:val="28"/>
          <w:lang w:val="kk-KZ"/>
        </w:rPr>
        <w:tab/>
      </w:r>
      <w:r w:rsidRPr="00EB04CB">
        <w:rPr>
          <w:rFonts w:ascii="Times New Roman" w:hAnsi="Times New Roman" w:cs="Times New Roman"/>
          <w:b/>
          <w:sz w:val="28"/>
          <w:szCs w:val="28"/>
          <w:lang w:val="kk-KZ"/>
        </w:rPr>
        <w:tab/>
      </w:r>
    </w:p>
    <w:p w:rsidR="000D2FCB" w:rsidRPr="00EB04CB" w:rsidRDefault="000D2FCB" w:rsidP="000D2FCB">
      <w:pPr>
        <w:spacing w:after="0" w:line="240" w:lineRule="auto"/>
        <w:jc w:val="right"/>
        <w:rPr>
          <w:rFonts w:ascii="Times New Roman" w:hAnsi="Times New Roman" w:cs="Times New Roman"/>
          <w:b/>
          <w:sz w:val="28"/>
          <w:szCs w:val="28"/>
          <w:lang w:val="kk-KZ"/>
        </w:rPr>
      </w:pPr>
      <w:r w:rsidRPr="00EB04CB">
        <w:rPr>
          <w:rFonts w:ascii="Times New Roman" w:hAnsi="Times New Roman" w:cs="Times New Roman"/>
          <w:b/>
          <w:sz w:val="28"/>
          <w:szCs w:val="28"/>
          <w:lang w:val="kk-KZ"/>
        </w:rPr>
        <w:tab/>
      </w:r>
      <w:r w:rsidRPr="00EB04CB">
        <w:rPr>
          <w:rFonts w:ascii="Times New Roman" w:hAnsi="Times New Roman" w:cs="Times New Roman"/>
          <w:b/>
          <w:sz w:val="28"/>
          <w:szCs w:val="28"/>
          <w:lang w:val="kk-KZ"/>
        </w:rPr>
        <w:tab/>
      </w:r>
      <w:r w:rsidRPr="00EB04CB">
        <w:rPr>
          <w:rFonts w:ascii="Times New Roman" w:hAnsi="Times New Roman" w:cs="Times New Roman"/>
          <w:b/>
          <w:sz w:val="28"/>
          <w:szCs w:val="28"/>
          <w:lang w:val="kk-KZ"/>
        </w:rPr>
        <w:tab/>
      </w:r>
      <w:r w:rsidRPr="00EB04CB">
        <w:rPr>
          <w:rFonts w:ascii="Times New Roman" w:hAnsi="Times New Roman" w:cs="Times New Roman"/>
          <w:b/>
          <w:sz w:val="28"/>
          <w:szCs w:val="28"/>
          <w:lang w:val="kk-KZ"/>
        </w:rPr>
        <w:tab/>
      </w:r>
      <w:r w:rsidRPr="00EB04CB">
        <w:rPr>
          <w:rFonts w:ascii="Times New Roman" w:hAnsi="Times New Roman" w:cs="Times New Roman"/>
          <w:b/>
          <w:sz w:val="28"/>
          <w:szCs w:val="28"/>
          <w:lang w:val="kk-KZ"/>
        </w:rPr>
        <w:tab/>
      </w:r>
      <w:r w:rsidRPr="00EB04CB">
        <w:rPr>
          <w:rFonts w:ascii="Times New Roman" w:hAnsi="Times New Roman" w:cs="Times New Roman"/>
          <w:b/>
          <w:sz w:val="28"/>
          <w:szCs w:val="28"/>
          <w:lang w:val="kk-KZ"/>
        </w:rPr>
        <w:tab/>
      </w:r>
      <w:r w:rsidRPr="00EB04CB">
        <w:rPr>
          <w:rFonts w:ascii="Times New Roman" w:hAnsi="Times New Roman" w:cs="Times New Roman"/>
          <w:b/>
          <w:sz w:val="28"/>
          <w:szCs w:val="28"/>
          <w:lang w:val="kk-KZ"/>
        </w:rPr>
        <w:tab/>
      </w:r>
      <w:r w:rsidRPr="00EB04CB">
        <w:rPr>
          <w:rFonts w:ascii="Times New Roman" w:hAnsi="Times New Roman" w:cs="Times New Roman"/>
          <w:b/>
          <w:sz w:val="28"/>
          <w:szCs w:val="28"/>
          <w:lang w:val="kk-KZ"/>
        </w:rPr>
        <w:tab/>
      </w:r>
      <w:r w:rsidRPr="00EB04CB">
        <w:rPr>
          <w:rFonts w:ascii="Times New Roman" w:hAnsi="Times New Roman" w:cs="Times New Roman"/>
          <w:sz w:val="28"/>
          <w:szCs w:val="28"/>
          <w:lang w:val="kk-KZ"/>
        </w:rPr>
        <w:tab/>
      </w:r>
      <w:r w:rsidRPr="00EB04CB">
        <w:rPr>
          <w:rFonts w:ascii="Times New Roman" w:hAnsi="Times New Roman" w:cs="Times New Roman"/>
          <w:sz w:val="28"/>
          <w:szCs w:val="28"/>
          <w:lang w:val="kk-KZ"/>
        </w:rPr>
        <w:tab/>
      </w:r>
      <w:r w:rsidRPr="00EB04CB">
        <w:rPr>
          <w:rFonts w:ascii="Times New Roman" w:hAnsi="Times New Roman" w:cs="Times New Roman"/>
          <w:b/>
          <w:sz w:val="28"/>
          <w:szCs w:val="28"/>
          <w:lang w:val="kk-KZ"/>
        </w:rPr>
        <w:t>Ж.А. Ахметбеков</w:t>
      </w:r>
    </w:p>
    <w:p w:rsidR="000D2FCB" w:rsidRPr="00EB04CB" w:rsidRDefault="000D2FCB" w:rsidP="000D2FCB">
      <w:pPr>
        <w:widowControl w:val="0"/>
        <w:autoSpaceDE w:val="0"/>
        <w:autoSpaceDN w:val="0"/>
        <w:adjustRightInd w:val="0"/>
        <w:spacing w:after="0" w:line="240" w:lineRule="auto"/>
        <w:jc w:val="right"/>
        <w:rPr>
          <w:rFonts w:ascii="Times New Roman" w:hAnsi="Times New Roman" w:cs="Times New Roman"/>
          <w:b/>
          <w:sz w:val="28"/>
          <w:szCs w:val="28"/>
          <w:lang w:val="kk-KZ"/>
        </w:rPr>
      </w:pPr>
    </w:p>
    <w:p w:rsidR="000D2FCB" w:rsidRPr="00EB04CB" w:rsidRDefault="000D2FCB" w:rsidP="000D2FCB">
      <w:pPr>
        <w:widowControl w:val="0"/>
        <w:autoSpaceDE w:val="0"/>
        <w:autoSpaceDN w:val="0"/>
        <w:adjustRightInd w:val="0"/>
        <w:spacing w:after="0" w:line="240" w:lineRule="auto"/>
        <w:jc w:val="right"/>
        <w:rPr>
          <w:rFonts w:ascii="Times New Roman" w:hAnsi="Times New Roman" w:cs="Times New Roman"/>
          <w:b/>
          <w:sz w:val="28"/>
          <w:szCs w:val="28"/>
          <w:lang w:val="kk-KZ"/>
        </w:rPr>
      </w:pPr>
      <w:r w:rsidRPr="00EB04CB">
        <w:rPr>
          <w:rFonts w:ascii="Times New Roman" w:hAnsi="Times New Roman" w:cs="Times New Roman"/>
          <w:b/>
          <w:sz w:val="28"/>
          <w:szCs w:val="28"/>
          <w:lang w:val="kk-KZ"/>
        </w:rPr>
        <w:t>З.Ғ. Құлахметов</w:t>
      </w:r>
    </w:p>
    <w:p w:rsidR="000D2FCB" w:rsidRPr="00EB04CB" w:rsidRDefault="000D2FCB" w:rsidP="000D2FCB">
      <w:pPr>
        <w:widowControl w:val="0"/>
        <w:autoSpaceDE w:val="0"/>
        <w:autoSpaceDN w:val="0"/>
        <w:adjustRightInd w:val="0"/>
        <w:spacing w:after="0" w:line="240" w:lineRule="auto"/>
        <w:jc w:val="right"/>
        <w:rPr>
          <w:rFonts w:ascii="Times New Roman" w:hAnsi="Times New Roman" w:cs="Times New Roman"/>
          <w:b/>
          <w:sz w:val="28"/>
          <w:szCs w:val="28"/>
          <w:lang w:val="kk-KZ"/>
        </w:rPr>
      </w:pPr>
      <w:r w:rsidRPr="00EB04CB">
        <w:rPr>
          <w:rFonts w:ascii="Times New Roman" w:hAnsi="Times New Roman" w:cs="Times New Roman"/>
          <w:b/>
          <w:sz w:val="28"/>
          <w:szCs w:val="28"/>
          <w:lang w:val="kk-KZ"/>
        </w:rPr>
        <w:t xml:space="preserve">   </w:t>
      </w:r>
    </w:p>
    <w:p w:rsidR="000D2FCB" w:rsidRPr="00EB04CB" w:rsidRDefault="000D2FCB" w:rsidP="000D2FCB">
      <w:pPr>
        <w:widowControl w:val="0"/>
        <w:autoSpaceDE w:val="0"/>
        <w:autoSpaceDN w:val="0"/>
        <w:adjustRightInd w:val="0"/>
        <w:spacing w:after="0" w:line="240" w:lineRule="auto"/>
        <w:jc w:val="right"/>
        <w:rPr>
          <w:rFonts w:ascii="Times New Roman" w:hAnsi="Times New Roman" w:cs="Times New Roman"/>
          <w:b/>
          <w:sz w:val="28"/>
          <w:szCs w:val="28"/>
          <w:lang w:val="kk-KZ"/>
        </w:rPr>
      </w:pPr>
      <w:r w:rsidRPr="00EB04CB">
        <w:rPr>
          <w:rFonts w:ascii="Times New Roman" w:hAnsi="Times New Roman" w:cs="Times New Roman"/>
          <w:b/>
          <w:sz w:val="28"/>
          <w:szCs w:val="28"/>
          <w:lang w:val="kk-KZ"/>
        </w:rPr>
        <w:t xml:space="preserve"> А. О. Қоңыров </w:t>
      </w:r>
    </w:p>
    <w:p w:rsidR="000D2FCB" w:rsidRPr="00EB04CB" w:rsidRDefault="000D2FCB" w:rsidP="000D2FCB">
      <w:pPr>
        <w:widowControl w:val="0"/>
        <w:autoSpaceDE w:val="0"/>
        <w:autoSpaceDN w:val="0"/>
        <w:adjustRightInd w:val="0"/>
        <w:spacing w:after="0" w:line="240" w:lineRule="auto"/>
        <w:jc w:val="right"/>
        <w:rPr>
          <w:rFonts w:ascii="Times New Roman" w:hAnsi="Times New Roman" w:cs="Times New Roman"/>
          <w:b/>
          <w:sz w:val="28"/>
          <w:szCs w:val="28"/>
          <w:lang w:val="kk-KZ"/>
        </w:rPr>
      </w:pPr>
    </w:p>
    <w:p w:rsidR="000D2FCB" w:rsidRPr="00EB04CB" w:rsidRDefault="000D2FCB" w:rsidP="000D2FCB">
      <w:pPr>
        <w:widowControl w:val="0"/>
        <w:autoSpaceDE w:val="0"/>
        <w:autoSpaceDN w:val="0"/>
        <w:adjustRightInd w:val="0"/>
        <w:spacing w:after="0" w:line="240" w:lineRule="auto"/>
        <w:jc w:val="right"/>
        <w:rPr>
          <w:rFonts w:ascii="Times New Roman" w:hAnsi="Times New Roman" w:cs="Times New Roman"/>
          <w:b/>
          <w:sz w:val="28"/>
          <w:szCs w:val="28"/>
          <w:lang w:val="kk-KZ"/>
        </w:rPr>
      </w:pPr>
      <w:r w:rsidRPr="00EB04CB">
        <w:rPr>
          <w:rFonts w:ascii="Times New Roman" w:hAnsi="Times New Roman" w:cs="Times New Roman"/>
          <w:b/>
          <w:sz w:val="28"/>
          <w:szCs w:val="28"/>
          <w:lang w:val="kk-KZ"/>
        </w:rPr>
        <w:t xml:space="preserve">    А.А. Милютин</w:t>
      </w:r>
    </w:p>
    <w:p w:rsidR="000D2FCB" w:rsidRPr="00EB04CB" w:rsidRDefault="000D2FCB" w:rsidP="000D2FCB">
      <w:pPr>
        <w:widowControl w:val="0"/>
        <w:autoSpaceDE w:val="0"/>
        <w:autoSpaceDN w:val="0"/>
        <w:adjustRightInd w:val="0"/>
        <w:spacing w:after="0" w:line="240" w:lineRule="auto"/>
        <w:jc w:val="right"/>
        <w:rPr>
          <w:rFonts w:ascii="Times New Roman" w:hAnsi="Times New Roman" w:cs="Times New Roman"/>
          <w:b/>
          <w:sz w:val="28"/>
          <w:szCs w:val="28"/>
          <w:lang w:val="kk-KZ"/>
        </w:rPr>
      </w:pPr>
    </w:p>
    <w:p w:rsidR="000D2FCB" w:rsidRPr="00EB04CB" w:rsidRDefault="000D2FCB" w:rsidP="000D2FCB">
      <w:pPr>
        <w:widowControl w:val="0"/>
        <w:autoSpaceDE w:val="0"/>
        <w:autoSpaceDN w:val="0"/>
        <w:adjustRightInd w:val="0"/>
        <w:spacing w:after="0" w:line="240" w:lineRule="auto"/>
        <w:jc w:val="right"/>
        <w:rPr>
          <w:rFonts w:ascii="Times New Roman" w:hAnsi="Times New Roman" w:cs="Times New Roman"/>
          <w:b/>
          <w:sz w:val="28"/>
          <w:szCs w:val="28"/>
          <w:lang w:val="kk-KZ"/>
        </w:rPr>
      </w:pPr>
      <w:r w:rsidRPr="00EB04CB">
        <w:rPr>
          <w:rFonts w:ascii="Times New Roman" w:hAnsi="Times New Roman" w:cs="Times New Roman"/>
          <w:b/>
          <w:sz w:val="28"/>
          <w:szCs w:val="28"/>
          <w:lang w:val="kk-KZ"/>
        </w:rPr>
        <w:t>А.М. Паяев</w:t>
      </w:r>
    </w:p>
    <w:p w:rsidR="000D2FCB" w:rsidRPr="00EB04CB" w:rsidRDefault="000D2FCB" w:rsidP="000D2FCB">
      <w:pPr>
        <w:widowControl w:val="0"/>
        <w:autoSpaceDE w:val="0"/>
        <w:autoSpaceDN w:val="0"/>
        <w:adjustRightInd w:val="0"/>
        <w:spacing w:after="0" w:line="240" w:lineRule="auto"/>
        <w:jc w:val="right"/>
        <w:rPr>
          <w:rFonts w:ascii="Times New Roman" w:hAnsi="Times New Roman" w:cs="Times New Roman"/>
          <w:b/>
          <w:sz w:val="28"/>
          <w:szCs w:val="28"/>
          <w:lang w:val="kk-KZ"/>
        </w:rPr>
      </w:pPr>
    </w:p>
    <w:p w:rsidR="000D2FCB" w:rsidRPr="00EB04CB" w:rsidRDefault="000D2FCB" w:rsidP="000D2FCB">
      <w:pPr>
        <w:spacing w:after="0" w:line="240" w:lineRule="auto"/>
        <w:ind w:firstLine="564"/>
        <w:jc w:val="right"/>
        <w:rPr>
          <w:rFonts w:ascii="Times New Roman" w:hAnsi="Times New Roman" w:cs="Times New Roman"/>
          <w:b/>
          <w:sz w:val="28"/>
          <w:szCs w:val="28"/>
        </w:rPr>
      </w:pPr>
      <w:r w:rsidRPr="00EB04CB">
        <w:rPr>
          <w:rFonts w:ascii="Times New Roman" w:hAnsi="Times New Roman" w:cs="Times New Roman"/>
          <w:b/>
          <w:sz w:val="28"/>
          <w:szCs w:val="28"/>
          <w:lang w:val="kk-KZ"/>
        </w:rPr>
        <w:tab/>
        <w:t>С.Н. Реш</w:t>
      </w:r>
      <w:r w:rsidRPr="00EB04CB">
        <w:rPr>
          <w:rFonts w:ascii="Times New Roman" w:hAnsi="Times New Roman" w:cs="Times New Roman"/>
          <w:b/>
          <w:sz w:val="28"/>
          <w:szCs w:val="28"/>
        </w:rPr>
        <w:t xml:space="preserve">етников  </w:t>
      </w:r>
    </w:p>
    <w:p w:rsidR="000D2FCB" w:rsidRPr="00EB04CB" w:rsidRDefault="000D2FCB" w:rsidP="000D2FCB">
      <w:pPr>
        <w:spacing w:after="0" w:line="240" w:lineRule="auto"/>
        <w:ind w:firstLine="564"/>
        <w:jc w:val="right"/>
        <w:rPr>
          <w:rFonts w:ascii="Times New Roman" w:hAnsi="Times New Roman" w:cs="Times New Roman"/>
          <w:b/>
          <w:sz w:val="28"/>
          <w:szCs w:val="28"/>
        </w:rPr>
      </w:pPr>
      <w:r w:rsidRPr="00EB04CB">
        <w:rPr>
          <w:rFonts w:ascii="Times New Roman" w:hAnsi="Times New Roman" w:cs="Times New Roman"/>
          <w:b/>
          <w:sz w:val="28"/>
          <w:szCs w:val="28"/>
        </w:rPr>
        <w:t xml:space="preserve"> </w:t>
      </w:r>
    </w:p>
    <w:p w:rsidR="000D2FCB" w:rsidRPr="00EB04CB" w:rsidRDefault="000D2FCB" w:rsidP="000D2FCB">
      <w:pPr>
        <w:spacing w:after="0" w:line="240" w:lineRule="auto"/>
        <w:ind w:firstLine="564"/>
        <w:jc w:val="right"/>
        <w:rPr>
          <w:rFonts w:ascii="Times New Roman" w:hAnsi="Times New Roman" w:cs="Times New Roman"/>
          <w:b/>
          <w:sz w:val="28"/>
          <w:szCs w:val="28"/>
          <w:lang w:val="kk-KZ"/>
        </w:rPr>
      </w:pPr>
      <w:r w:rsidRPr="00EB04CB">
        <w:rPr>
          <w:rFonts w:ascii="Times New Roman" w:hAnsi="Times New Roman" w:cs="Times New Roman"/>
          <w:b/>
          <w:sz w:val="28"/>
          <w:szCs w:val="28"/>
          <w:lang w:val="kk-KZ"/>
        </w:rPr>
        <w:t xml:space="preserve">А.А. Сқақова </w:t>
      </w:r>
    </w:p>
    <w:p w:rsidR="000D2FCB" w:rsidRPr="00EB04CB" w:rsidRDefault="000D2FCB" w:rsidP="000D2FCB">
      <w:pPr>
        <w:spacing w:after="0" w:line="240" w:lineRule="auto"/>
        <w:ind w:firstLine="564"/>
        <w:jc w:val="right"/>
        <w:rPr>
          <w:rFonts w:ascii="Times New Roman" w:hAnsi="Times New Roman" w:cs="Times New Roman"/>
          <w:b/>
          <w:sz w:val="28"/>
          <w:szCs w:val="28"/>
        </w:rPr>
      </w:pPr>
      <w:r w:rsidRPr="00EB04CB">
        <w:rPr>
          <w:rFonts w:ascii="Times New Roman" w:hAnsi="Times New Roman" w:cs="Times New Roman"/>
          <w:b/>
          <w:sz w:val="28"/>
          <w:szCs w:val="28"/>
        </w:rPr>
        <w:t xml:space="preserve">    </w:t>
      </w:r>
    </w:p>
    <w:p w:rsidR="000D2FCB" w:rsidRPr="00EB04CB" w:rsidRDefault="000D2FCB" w:rsidP="000D2FCB">
      <w:pPr>
        <w:spacing w:after="0" w:line="240" w:lineRule="auto"/>
        <w:ind w:firstLine="564"/>
        <w:jc w:val="right"/>
        <w:rPr>
          <w:rFonts w:ascii="Times New Roman" w:hAnsi="Times New Roman" w:cs="Times New Roman"/>
          <w:b/>
          <w:sz w:val="28"/>
          <w:szCs w:val="28"/>
        </w:rPr>
      </w:pPr>
      <w:r w:rsidRPr="00EB04CB">
        <w:rPr>
          <w:rFonts w:ascii="Times New Roman" w:hAnsi="Times New Roman" w:cs="Times New Roman"/>
          <w:b/>
          <w:sz w:val="28"/>
          <w:szCs w:val="28"/>
        </w:rPr>
        <w:t>Е.В. Смайлов</w:t>
      </w:r>
    </w:p>
    <w:p w:rsidR="000D2FCB" w:rsidRDefault="000D2FCB" w:rsidP="000D2FCB">
      <w:pPr>
        <w:spacing w:after="0" w:line="240" w:lineRule="auto"/>
        <w:ind w:firstLine="708"/>
        <w:jc w:val="right"/>
        <w:rPr>
          <w:rFonts w:ascii="Times New Roman" w:hAnsi="Times New Roman" w:cs="Times New Roman"/>
          <w:b/>
          <w:sz w:val="28"/>
          <w:szCs w:val="28"/>
        </w:rPr>
      </w:pPr>
    </w:p>
    <w:p w:rsidR="000D2FCB" w:rsidRDefault="000D2FCB" w:rsidP="000D2FCB">
      <w:pPr>
        <w:spacing w:after="0" w:line="240" w:lineRule="auto"/>
        <w:ind w:firstLine="708"/>
        <w:jc w:val="both"/>
        <w:rPr>
          <w:rFonts w:ascii="Times New Roman" w:hAnsi="Times New Roman" w:cs="Times New Roman"/>
          <w:b/>
          <w:sz w:val="28"/>
          <w:szCs w:val="28"/>
        </w:rPr>
      </w:pPr>
      <w:r w:rsidRPr="00EB04C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B04CB">
        <w:rPr>
          <w:rFonts w:ascii="Times New Roman" w:hAnsi="Times New Roman" w:cs="Times New Roman"/>
          <w:b/>
          <w:sz w:val="28"/>
          <w:szCs w:val="28"/>
        </w:rPr>
        <w:t xml:space="preserve">    </w:t>
      </w:r>
      <w:r>
        <w:rPr>
          <w:rFonts w:ascii="Times New Roman" w:hAnsi="Times New Roman" w:cs="Times New Roman"/>
          <w:b/>
          <w:sz w:val="28"/>
          <w:szCs w:val="28"/>
          <w:lang w:val="kk-KZ"/>
        </w:rPr>
        <w:t xml:space="preserve">          </w:t>
      </w:r>
      <w:r w:rsidRPr="00EB04CB">
        <w:rPr>
          <w:rFonts w:ascii="Times New Roman" w:hAnsi="Times New Roman" w:cs="Times New Roman"/>
          <w:b/>
          <w:sz w:val="28"/>
          <w:szCs w:val="28"/>
        </w:rPr>
        <w:t>И.В. Смирнова</w:t>
      </w:r>
    </w:p>
    <w:p w:rsidR="000D2FCB" w:rsidRDefault="000D2FCB" w:rsidP="000D2FCB">
      <w:pPr>
        <w:spacing w:after="0" w:line="240" w:lineRule="auto"/>
        <w:ind w:firstLine="708"/>
        <w:jc w:val="both"/>
        <w:rPr>
          <w:rFonts w:ascii="Times New Roman" w:hAnsi="Times New Roman" w:cs="Times New Roman"/>
          <w:b/>
          <w:sz w:val="28"/>
          <w:szCs w:val="28"/>
        </w:rPr>
      </w:pPr>
    </w:p>
    <w:p w:rsidR="000D2FCB" w:rsidRDefault="000D2FCB" w:rsidP="000D2FCB">
      <w:pPr>
        <w:spacing w:after="0" w:line="240" w:lineRule="auto"/>
        <w:ind w:firstLine="708"/>
        <w:jc w:val="both"/>
        <w:rPr>
          <w:rFonts w:ascii="Times New Roman" w:hAnsi="Times New Roman" w:cs="Times New Roman"/>
          <w:b/>
          <w:sz w:val="28"/>
          <w:szCs w:val="28"/>
        </w:rPr>
      </w:pPr>
    </w:p>
    <w:p w:rsidR="00DC0274" w:rsidRPr="003E44A4" w:rsidRDefault="00031A51" w:rsidP="00DB5BB7">
      <w:pPr>
        <w:rPr>
          <w:rFonts w:ascii="Times New Roman" w:hAnsi="Times New Roman"/>
          <w:b/>
          <w:sz w:val="28"/>
          <w:szCs w:val="28"/>
        </w:rPr>
      </w:pPr>
      <w:bookmarkStart w:id="0" w:name="_GoBack"/>
      <w:bookmarkEnd w:id="0"/>
      <w:r w:rsidRPr="003E44A4">
        <w:rPr>
          <w:rFonts w:ascii="Times New Roman" w:hAnsi="Times New Roman"/>
          <w:b/>
          <w:sz w:val="28"/>
          <w:szCs w:val="28"/>
        </w:rPr>
        <w:t xml:space="preserve">                                                           </w:t>
      </w:r>
      <w:r w:rsidR="003A453A" w:rsidRPr="003E44A4">
        <w:rPr>
          <w:rFonts w:ascii="Times New Roman" w:hAnsi="Times New Roman"/>
          <w:b/>
          <w:sz w:val="28"/>
          <w:szCs w:val="28"/>
        </w:rPr>
        <w:t xml:space="preserve">              </w:t>
      </w:r>
    </w:p>
    <w:sectPr w:rsidR="00DC0274" w:rsidRPr="003E44A4" w:rsidSect="003E44A4">
      <w:pgSz w:w="11906" w:h="16838"/>
      <w:pgMar w:top="709" w:right="850" w:bottom="70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B79" w:rsidRDefault="00837B79" w:rsidP="00233A17">
      <w:pPr>
        <w:spacing w:after="0" w:line="240" w:lineRule="auto"/>
      </w:pPr>
      <w:r>
        <w:separator/>
      </w:r>
    </w:p>
  </w:endnote>
  <w:endnote w:type="continuationSeparator" w:id="0">
    <w:p w:rsidR="00837B79" w:rsidRDefault="00837B79" w:rsidP="00233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B79" w:rsidRDefault="00837B79" w:rsidP="00233A17">
      <w:pPr>
        <w:spacing w:after="0" w:line="240" w:lineRule="auto"/>
      </w:pPr>
      <w:r>
        <w:separator/>
      </w:r>
    </w:p>
  </w:footnote>
  <w:footnote w:type="continuationSeparator" w:id="0">
    <w:p w:rsidR="00837B79" w:rsidRDefault="00837B79" w:rsidP="00233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41C93"/>
    <w:multiLevelType w:val="hybridMultilevel"/>
    <w:tmpl w:val="D7E4CCF4"/>
    <w:lvl w:ilvl="0" w:tplc="69BE1C02">
      <w:start w:val="2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07F"/>
    <w:rsid w:val="00013462"/>
    <w:rsid w:val="0002545A"/>
    <w:rsid w:val="00031A51"/>
    <w:rsid w:val="0003463D"/>
    <w:rsid w:val="00047E83"/>
    <w:rsid w:val="000551F4"/>
    <w:rsid w:val="00064FB5"/>
    <w:rsid w:val="0006550B"/>
    <w:rsid w:val="0007554A"/>
    <w:rsid w:val="000927AE"/>
    <w:rsid w:val="000A31B0"/>
    <w:rsid w:val="000B0F1F"/>
    <w:rsid w:val="000B113A"/>
    <w:rsid w:val="000B7999"/>
    <w:rsid w:val="000C438B"/>
    <w:rsid w:val="000C63D4"/>
    <w:rsid w:val="000D107F"/>
    <w:rsid w:val="000D2FCB"/>
    <w:rsid w:val="000D7C8B"/>
    <w:rsid w:val="000E7622"/>
    <w:rsid w:val="000F49C2"/>
    <w:rsid w:val="001014EF"/>
    <w:rsid w:val="00146E6F"/>
    <w:rsid w:val="00151FA7"/>
    <w:rsid w:val="00157437"/>
    <w:rsid w:val="00161848"/>
    <w:rsid w:val="001670C8"/>
    <w:rsid w:val="00171AA0"/>
    <w:rsid w:val="00173339"/>
    <w:rsid w:val="0018443C"/>
    <w:rsid w:val="001859D3"/>
    <w:rsid w:val="00193659"/>
    <w:rsid w:val="001B12F0"/>
    <w:rsid w:val="001D250F"/>
    <w:rsid w:val="001D2854"/>
    <w:rsid w:val="001E0720"/>
    <w:rsid w:val="001E1726"/>
    <w:rsid w:val="001E563B"/>
    <w:rsid w:val="00207E9A"/>
    <w:rsid w:val="00223502"/>
    <w:rsid w:val="00233A17"/>
    <w:rsid w:val="00244146"/>
    <w:rsid w:val="002645E9"/>
    <w:rsid w:val="00283ACC"/>
    <w:rsid w:val="002948BE"/>
    <w:rsid w:val="00294A95"/>
    <w:rsid w:val="002A1661"/>
    <w:rsid w:val="002A62FF"/>
    <w:rsid w:val="002D10D9"/>
    <w:rsid w:val="002E25D9"/>
    <w:rsid w:val="00300FD0"/>
    <w:rsid w:val="00304BAC"/>
    <w:rsid w:val="00305DA7"/>
    <w:rsid w:val="003302CA"/>
    <w:rsid w:val="00330F9A"/>
    <w:rsid w:val="00334F30"/>
    <w:rsid w:val="00342E87"/>
    <w:rsid w:val="00343306"/>
    <w:rsid w:val="003539FC"/>
    <w:rsid w:val="00363104"/>
    <w:rsid w:val="003700B3"/>
    <w:rsid w:val="00372ABA"/>
    <w:rsid w:val="00392C2B"/>
    <w:rsid w:val="00396030"/>
    <w:rsid w:val="003A1C5D"/>
    <w:rsid w:val="003A453A"/>
    <w:rsid w:val="003A5409"/>
    <w:rsid w:val="003B2227"/>
    <w:rsid w:val="003B7285"/>
    <w:rsid w:val="003D1196"/>
    <w:rsid w:val="003D26D9"/>
    <w:rsid w:val="003E3152"/>
    <w:rsid w:val="003E44A4"/>
    <w:rsid w:val="003E5481"/>
    <w:rsid w:val="0040116E"/>
    <w:rsid w:val="00422697"/>
    <w:rsid w:val="00434ADB"/>
    <w:rsid w:val="0044464A"/>
    <w:rsid w:val="00473F3E"/>
    <w:rsid w:val="00476179"/>
    <w:rsid w:val="00477894"/>
    <w:rsid w:val="00492027"/>
    <w:rsid w:val="004B06DC"/>
    <w:rsid w:val="004F2FDB"/>
    <w:rsid w:val="004F69D9"/>
    <w:rsid w:val="005100D9"/>
    <w:rsid w:val="00512A23"/>
    <w:rsid w:val="005147DC"/>
    <w:rsid w:val="00525E49"/>
    <w:rsid w:val="00541E70"/>
    <w:rsid w:val="0054624D"/>
    <w:rsid w:val="0056312D"/>
    <w:rsid w:val="00564D05"/>
    <w:rsid w:val="00565136"/>
    <w:rsid w:val="00584B6B"/>
    <w:rsid w:val="0058575E"/>
    <w:rsid w:val="00591C3C"/>
    <w:rsid w:val="005955DE"/>
    <w:rsid w:val="005A6661"/>
    <w:rsid w:val="005A6985"/>
    <w:rsid w:val="005C1C63"/>
    <w:rsid w:val="005C384F"/>
    <w:rsid w:val="005D5EEA"/>
    <w:rsid w:val="005D7D3F"/>
    <w:rsid w:val="005E0739"/>
    <w:rsid w:val="005E4BEB"/>
    <w:rsid w:val="0060063F"/>
    <w:rsid w:val="00604AD5"/>
    <w:rsid w:val="006333C3"/>
    <w:rsid w:val="0063535C"/>
    <w:rsid w:val="00647468"/>
    <w:rsid w:val="00657ACD"/>
    <w:rsid w:val="00673CD1"/>
    <w:rsid w:val="00675A0C"/>
    <w:rsid w:val="00681B0D"/>
    <w:rsid w:val="006957B2"/>
    <w:rsid w:val="006C2749"/>
    <w:rsid w:val="006D275C"/>
    <w:rsid w:val="006F29F7"/>
    <w:rsid w:val="006F4273"/>
    <w:rsid w:val="0070493B"/>
    <w:rsid w:val="007414A7"/>
    <w:rsid w:val="00783A3E"/>
    <w:rsid w:val="007857A2"/>
    <w:rsid w:val="00786BBA"/>
    <w:rsid w:val="007933B2"/>
    <w:rsid w:val="007A7792"/>
    <w:rsid w:val="007C126D"/>
    <w:rsid w:val="007C5D13"/>
    <w:rsid w:val="007D3B80"/>
    <w:rsid w:val="007D6427"/>
    <w:rsid w:val="007D6740"/>
    <w:rsid w:val="007E2048"/>
    <w:rsid w:val="007E371F"/>
    <w:rsid w:val="00801307"/>
    <w:rsid w:val="00817A28"/>
    <w:rsid w:val="008268D3"/>
    <w:rsid w:val="008276B8"/>
    <w:rsid w:val="00837B79"/>
    <w:rsid w:val="008423F3"/>
    <w:rsid w:val="00850A57"/>
    <w:rsid w:val="00851257"/>
    <w:rsid w:val="00870353"/>
    <w:rsid w:val="00875080"/>
    <w:rsid w:val="008766F1"/>
    <w:rsid w:val="008803D1"/>
    <w:rsid w:val="00885FF2"/>
    <w:rsid w:val="008A1ECB"/>
    <w:rsid w:val="008B48EA"/>
    <w:rsid w:val="008C79D1"/>
    <w:rsid w:val="008E0F68"/>
    <w:rsid w:val="008F21CA"/>
    <w:rsid w:val="009061C2"/>
    <w:rsid w:val="00925974"/>
    <w:rsid w:val="00937E6D"/>
    <w:rsid w:val="00951603"/>
    <w:rsid w:val="00960859"/>
    <w:rsid w:val="0097073A"/>
    <w:rsid w:val="009732B8"/>
    <w:rsid w:val="00981538"/>
    <w:rsid w:val="009821DE"/>
    <w:rsid w:val="0098762F"/>
    <w:rsid w:val="009900C9"/>
    <w:rsid w:val="009A0B94"/>
    <w:rsid w:val="009A6559"/>
    <w:rsid w:val="009B3C11"/>
    <w:rsid w:val="009C78A2"/>
    <w:rsid w:val="00A0388D"/>
    <w:rsid w:val="00A07E9E"/>
    <w:rsid w:val="00A1083E"/>
    <w:rsid w:val="00A3209C"/>
    <w:rsid w:val="00A4469E"/>
    <w:rsid w:val="00A45016"/>
    <w:rsid w:val="00A47F35"/>
    <w:rsid w:val="00A5298A"/>
    <w:rsid w:val="00A57968"/>
    <w:rsid w:val="00A64A42"/>
    <w:rsid w:val="00A706A0"/>
    <w:rsid w:val="00A722D4"/>
    <w:rsid w:val="00AC142B"/>
    <w:rsid w:val="00AD3F46"/>
    <w:rsid w:val="00AE6FC4"/>
    <w:rsid w:val="00AF2E29"/>
    <w:rsid w:val="00B2502D"/>
    <w:rsid w:val="00B44239"/>
    <w:rsid w:val="00B46387"/>
    <w:rsid w:val="00B57831"/>
    <w:rsid w:val="00B92AB2"/>
    <w:rsid w:val="00BB2AEB"/>
    <w:rsid w:val="00BB3FEE"/>
    <w:rsid w:val="00BB4289"/>
    <w:rsid w:val="00BB643B"/>
    <w:rsid w:val="00BC12DC"/>
    <w:rsid w:val="00BC4BCE"/>
    <w:rsid w:val="00BC6F90"/>
    <w:rsid w:val="00BD22C7"/>
    <w:rsid w:val="00BD27A4"/>
    <w:rsid w:val="00BE2481"/>
    <w:rsid w:val="00BE6669"/>
    <w:rsid w:val="00BE6B18"/>
    <w:rsid w:val="00C06848"/>
    <w:rsid w:val="00C22E78"/>
    <w:rsid w:val="00C24DBD"/>
    <w:rsid w:val="00C3001E"/>
    <w:rsid w:val="00C32412"/>
    <w:rsid w:val="00C32D53"/>
    <w:rsid w:val="00C4135A"/>
    <w:rsid w:val="00C41793"/>
    <w:rsid w:val="00C4373F"/>
    <w:rsid w:val="00C44B00"/>
    <w:rsid w:val="00C81106"/>
    <w:rsid w:val="00C82E45"/>
    <w:rsid w:val="00C90F6B"/>
    <w:rsid w:val="00C931B3"/>
    <w:rsid w:val="00CA05F8"/>
    <w:rsid w:val="00CA14CF"/>
    <w:rsid w:val="00CB4688"/>
    <w:rsid w:val="00CD0C56"/>
    <w:rsid w:val="00CD444B"/>
    <w:rsid w:val="00CE3D86"/>
    <w:rsid w:val="00CF10EF"/>
    <w:rsid w:val="00D00643"/>
    <w:rsid w:val="00D14F44"/>
    <w:rsid w:val="00D1662D"/>
    <w:rsid w:val="00D33372"/>
    <w:rsid w:val="00D4186D"/>
    <w:rsid w:val="00D428B3"/>
    <w:rsid w:val="00D46144"/>
    <w:rsid w:val="00D51091"/>
    <w:rsid w:val="00D56D7F"/>
    <w:rsid w:val="00D57434"/>
    <w:rsid w:val="00D5769D"/>
    <w:rsid w:val="00D656B7"/>
    <w:rsid w:val="00D81907"/>
    <w:rsid w:val="00D94E7A"/>
    <w:rsid w:val="00DB5BB7"/>
    <w:rsid w:val="00DB5C2A"/>
    <w:rsid w:val="00DC0274"/>
    <w:rsid w:val="00DC7830"/>
    <w:rsid w:val="00DE08BF"/>
    <w:rsid w:val="00DE1BFD"/>
    <w:rsid w:val="00DF5F49"/>
    <w:rsid w:val="00E07CC5"/>
    <w:rsid w:val="00E22D13"/>
    <w:rsid w:val="00E23868"/>
    <w:rsid w:val="00E259C9"/>
    <w:rsid w:val="00E4616E"/>
    <w:rsid w:val="00E94530"/>
    <w:rsid w:val="00EA0355"/>
    <w:rsid w:val="00EA4396"/>
    <w:rsid w:val="00EC578C"/>
    <w:rsid w:val="00ED4E7F"/>
    <w:rsid w:val="00F10115"/>
    <w:rsid w:val="00F10814"/>
    <w:rsid w:val="00F16632"/>
    <w:rsid w:val="00F17CC0"/>
    <w:rsid w:val="00F310E9"/>
    <w:rsid w:val="00F3135B"/>
    <w:rsid w:val="00F52934"/>
    <w:rsid w:val="00F763AA"/>
    <w:rsid w:val="00F87D63"/>
    <w:rsid w:val="00FC34FD"/>
    <w:rsid w:val="00FC4AF3"/>
    <w:rsid w:val="00FD6CF5"/>
    <w:rsid w:val="00FE3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7F76"/>
  <w15:docId w15:val="{D8E19EC6-4EB1-46D0-8D94-FE068855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E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1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10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107F"/>
    <w:rPr>
      <w:rFonts w:ascii="Tahoma" w:hAnsi="Tahoma" w:cs="Tahoma"/>
      <w:sz w:val="16"/>
      <w:szCs w:val="16"/>
    </w:rPr>
  </w:style>
  <w:style w:type="character" w:customStyle="1" w:styleId="a6">
    <w:name w:val="Обычный (веб) Знак"/>
    <w:aliases w:val="Обычный (Web) Знак,Обычный (веб)1 Знак,Обычный (веб)1 Знак Знак Зн Знак,Обычный (Web)1 Знак,Обычный (Web)11 Знак,Знак4 Знак,Знак Знак2 Знак,Обычный (веб) Знак1 Знак,Обычный (веб) Знак Знак1 Знак,Обычный (веб) Знак Знак Знак Знак"/>
    <w:link w:val="a7"/>
    <w:uiPriority w:val="99"/>
    <w:locked/>
    <w:rsid w:val="00F87D63"/>
    <w:rPr>
      <w:rFonts w:ascii="Times New Roman" w:eastAsia="Times New Roman" w:hAnsi="Times New Roman" w:cs="Times New Roman"/>
      <w:sz w:val="24"/>
      <w:szCs w:val="24"/>
      <w:lang w:eastAsia="ru-RU"/>
    </w:rPr>
  </w:style>
  <w:style w:type="paragraph" w:styleId="a7">
    <w:name w:val="Normal (Web)"/>
    <w:aliases w:val="Обычный (Web),Обычный (веб)1,Обычный (веб)1 Знак Знак Зн,Обычный (Web)1,Обычный (Web)11,Знак4,Знак Знак2,Обычный (веб) Знак1,Обычный (веб) Знак Знак1,Обычный (веб) Знак Знак Знак,Знак Знак1 Знак Знак,Обычный (веб) Знак Знак Знак Зна, Знак4"/>
    <w:basedOn w:val="a"/>
    <w:link w:val="a6"/>
    <w:uiPriority w:val="99"/>
    <w:unhideWhenUsed/>
    <w:qFormat/>
    <w:rsid w:val="00F87D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233A17"/>
    <w:pPr>
      <w:spacing w:after="0" w:line="240" w:lineRule="auto"/>
    </w:pPr>
    <w:rPr>
      <w:sz w:val="20"/>
      <w:szCs w:val="20"/>
    </w:rPr>
  </w:style>
  <w:style w:type="character" w:customStyle="1" w:styleId="a9">
    <w:name w:val="Текст сноски Знак"/>
    <w:basedOn w:val="a0"/>
    <w:link w:val="a8"/>
    <w:uiPriority w:val="99"/>
    <w:semiHidden/>
    <w:rsid w:val="00233A17"/>
    <w:rPr>
      <w:sz w:val="20"/>
      <w:szCs w:val="20"/>
    </w:rPr>
  </w:style>
  <w:style w:type="character" w:styleId="aa">
    <w:name w:val="footnote reference"/>
    <w:basedOn w:val="a0"/>
    <w:uiPriority w:val="99"/>
    <w:semiHidden/>
    <w:unhideWhenUsed/>
    <w:rsid w:val="00233A17"/>
    <w:rPr>
      <w:vertAlign w:val="superscript"/>
    </w:rPr>
  </w:style>
  <w:style w:type="character" w:styleId="ab">
    <w:name w:val="Strong"/>
    <w:basedOn w:val="a0"/>
    <w:uiPriority w:val="22"/>
    <w:qFormat/>
    <w:rsid w:val="00233A17"/>
    <w:rPr>
      <w:b/>
      <w:bCs/>
    </w:rPr>
  </w:style>
  <w:style w:type="paragraph" w:styleId="HTML">
    <w:name w:val="HTML Preformatted"/>
    <w:basedOn w:val="a"/>
    <w:link w:val="HTML0"/>
    <w:uiPriority w:val="99"/>
    <w:unhideWhenUsed/>
    <w:rsid w:val="0017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73339"/>
    <w:rPr>
      <w:rFonts w:ascii="Courier New" w:eastAsia="Times New Roman" w:hAnsi="Courier New" w:cs="Courier New"/>
      <w:sz w:val="20"/>
      <w:szCs w:val="20"/>
      <w:lang w:eastAsia="ru-RU"/>
    </w:rPr>
  </w:style>
  <w:style w:type="character" w:styleId="ac">
    <w:name w:val="Hyperlink"/>
    <w:basedOn w:val="a0"/>
    <w:uiPriority w:val="99"/>
    <w:unhideWhenUsed/>
    <w:rsid w:val="009A0B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6744">
      <w:bodyDiv w:val="1"/>
      <w:marLeft w:val="0"/>
      <w:marRight w:val="0"/>
      <w:marTop w:val="0"/>
      <w:marBottom w:val="0"/>
      <w:divBdr>
        <w:top w:val="none" w:sz="0" w:space="0" w:color="auto"/>
        <w:left w:val="none" w:sz="0" w:space="0" w:color="auto"/>
        <w:bottom w:val="none" w:sz="0" w:space="0" w:color="auto"/>
        <w:right w:val="none" w:sz="0" w:space="0" w:color="auto"/>
      </w:divBdr>
    </w:div>
    <w:div w:id="149905815">
      <w:bodyDiv w:val="1"/>
      <w:marLeft w:val="0"/>
      <w:marRight w:val="0"/>
      <w:marTop w:val="0"/>
      <w:marBottom w:val="0"/>
      <w:divBdr>
        <w:top w:val="none" w:sz="0" w:space="0" w:color="auto"/>
        <w:left w:val="none" w:sz="0" w:space="0" w:color="auto"/>
        <w:bottom w:val="none" w:sz="0" w:space="0" w:color="auto"/>
        <w:right w:val="none" w:sz="0" w:space="0" w:color="auto"/>
      </w:divBdr>
    </w:div>
    <w:div w:id="396631553">
      <w:bodyDiv w:val="1"/>
      <w:marLeft w:val="0"/>
      <w:marRight w:val="0"/>
      <w:marTop w:val="0"/>
      <w:marBottom w:val="0"/>
      <w:divBdr>
        <w:top w:val="none" w:sz="0" w:space="0" w:color="auto"/>
        <w:left w:val="none" w:sz="0" w:space="0" w:color="auto"/>
        <w:bottom w:val="none" w:sz="0" w:space="0" w:color="auto"/>
        <w:right w:val="none" w:sz="0" w:space="0" w:color="auto"/>
      </w:divBdr>
    </w:div>
    <w:div w:id="489298649">
      <w:bodyDiv w:val="1"/>
      <w:marLeft w:val="0"/>
      <w:marRight w:val="0"/>
      <w:marTop w:val="0"/>
      <w:marBottom w:val="0"/>
      <w:divBdr>
        <w:top w:val="none" w:sz="0" w:space="0" w:color="auto"/>
        <w:left w:val="none" w:sz="0" w:space="0" w:color="auto"/>
        <w:bottom w:val="none" w:sz="0" w:space="0" w:color="auto"/>
        <w:right w:val="none" w:sz="0" w:space="0" w:color="auto"/>
      </w:divBdr>
    </w:div>
    <w:div w:id="577517526">
      <w:bodyDiv w:val="1"/>
      <w:marLeft w:val="0"/>
      <w:marRight w:val="0"/>
      <w:marTop w:val="0"/>
      <w:marBottom w:val="0"/>
      <w:divBdr>
        <w:top w:val="none" w:sz="0" w:space="0" w:color="auto"/>
        <w:left w:val="none" w:sz="0" w:space="0" w:color="auto"/>
        <w:bottom w:val="none" w:sz="0" w:space="0" w:color="auto"/>
        <w:right w:val="none" w:sz="0" w:space="0" w:color="auto"/>
      </w:divBdr>
    </w:div>
    <w:div w:id="580791557">
      <w:bodyDiv w:val="1"/>
      <w:marLeft w:val="0"/>
      <w:marRight w:val="0"/>
      <w:marTop w:val="0"/>
      <w:marBottom w:val="0"/>
      <w:divBdr>
        <w:top w:val="none" w:sz="0" w:space="0" w:color="auto"/>
        <w:left w:val="none" w:sz="0" w:space="0" w:color="auto"/>
        <w:bottom w:val="none" w:sz="0" w:space="0" w:color="auto"/>
        <w:right w:val="none" w:sz="0" w:space="0" w:color="auto"/>
      </w:divBdr>
    </w:div>
    <w:div w:id="1202013272">
      <w:bodyDiv w:val="1"/>
      <w:marLeft w:val="0"/>
      <w:marRight w:val="0"/>
      <w:marTop w:val="0"/>
      <w:marBottom w:val="0"/>
      <w:divBdr>
        <w:top w:val="none" w:sz="0" w:space="0" w:color="auto"/>
        <w:left w:val="none" w:sz="0" w:space="0" w:color="auto"/>
        <w:bottom w:val="none" w:sz="0" w:space="0" w:color="auto"/>
        <w:right w:val="none" w:sz="0" w:space="0" w:color="auto"/>
      </w:divBdr>
    </w:div>
    <w:div w:id="1357538508">
      <w:bodyDiv w:val="1"/>
      <w:marLeft w:val="0"/>
      <w:marRight w:val="0"/>
      <w:marTop w:val="0"/>
      <w:marBottom w:val="0"/>
      <w:divBdr>
        <w:top w:val="none" w:sz="0" w:space="0" w:color="auto"/>
        <w:left w:val="none" w:sz="0" w:space="0" w:color="auto"/>
        <w:bottom w:val="none" w:sz="0" w:space="0" w:color="auto"/>
        <w:right w:val="none" w:sz="0" w:space="0" w:color="auto"/>
      </w:divBdr>
    </w:div>
    <w:div w:id="21158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12996-A20D-4AE0-A45D-5E7972603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727</Words>
  <Characters>4145</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Макенбаева Динара</dc:creator>
  <cp:lastModifiedBy>Башеева Эльмира</cp:lastModifiedBy>
  <cp:revision>5</cp:revision>
  <cp:lastPrinted>2021-03-30T08:41:00Z</cp:lastPrinted>
  <dcterms:created xsi:type="dcterms:W3CDTF">2021-04-07T07:55:00Z</dcterms:created>
  <dcterms:modified xsi:type="dcterms:W3CDTF">2021-04-07T11:47:00Z</dcterms:modified>
</cp:coreProperties>
</file>