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03" w:rsidRDefault="00854343" w:rsidP="00854343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2F5496" w:themeColor="accent5" w:themeShade="BF"/>
          <w:lang w:eastAsia="ru-RU"/>
        </w:rPr>
        <w:drawing>
          <wp:inline distT="0" distB="0" distL="0" distR="0" wp14:anchorId="33E9A8D9" wp14:editId="25FF5A9C">
            <wp:extent cx="5940425" cy="1939374"/>
            <wp:effectExtent l="0" t="0" r="3175" b="381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43" w:rsidRDefault="00854343" w:rsidP="00854343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4343" w:rsidRPr="00ED1464" w:rsidRDefault="00ED1464" w:rsidP="00ED146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1464">
        <w:rPr>
          <w:rFonts w:ascii="Times New Roman" w:hAnsi="Times New Roman" w:cs="Times New Roman"/>
          <w:color w:val="000000"/>
          <w:sz w:val="24"/>
          <w:szCs w:val="24"/>
        </w:rPr>
        <w:t>Оглашен_____________</w:t>
      </w:r>
    </w:p>
    <w:p w:rsidR="00184403" w:rsidRPr="005860D1" w:rsidRDefault="00ED1464" w:rsidP="00184403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Премьер-Министру</w:t>
      </w:r>
    </w:p>
    <w:p w:rsidR="00184403" w:rsidRPr="005860D1" w:rsidRDefault="00184403" w:rsidP="00184403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60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Республики Казахстан </w:t>
      </w:r>
    </w:p>
    <w:p w:rsidR="00184403" w:rsidRPr="005860D1" w:rsidRDefault="0074086B" w:rsidP="00184403">
      <w:pPr>
        <w:shd w:val="clear" w:color="auto" w:fill="FFFFFF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А.</w:t>
      </w:r>
      <w:r w:rsidR="00ED1464">
        <w:rPr>
          <w:rFonts w:ascii="Times New Roman" w:hAnsi="Times New Roman" w:cs="Times New Roman"/>
          <w:b/>
          <w:color w:val="000000"/>
          <w:sz w:val="28"/>
          <w:szCs w:val="28"/>
        </w:rPr>
        <w:t>Смаилову</w:t>
      </w:r>
      <w:proofErr w:type="spellEnd"/>
    </w:p>
    <w:p w:rsidR="00184403" w:rsidRPr="005860D1" w:rsidRDefault="00184403" w:rsidP="001844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403" w:rsidRPr="005860D1" w:rsidRDefault="00184403" w:rsidP="001844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403" w:rsidRPr="005860D1" w:rsidRDefault="00184403" w:rsidP="00184403">
      <w:pPr>
        <w:tabs>
          <w:tab w:val="left" w:pos="6804"/>
        </w:tabs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 w:rsidRPr="005860D1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="00ED1464">
        <w:rPr>
          <w:rFonts w:ascii="Times New Roman" w:hAnsi="Times New Roman" w:cs="Times New Roman"/>
          <w:b/>
          <w:sz w:val="28"/>
          <w:szCs w:val="28"/>
        </w:rPr>
        <w:t>Алихан</w:t>
      </w:r>
      <w:proofErr w:type="spellEnd"/>
      <w:r w:rsidR="00ED14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1464">
        <w:rPr>
          <w:rFonts w:ascii="Times New Roman" w:hAnsi="Times New Roman" w:cs="Times New Roman"/>
          <w:b/>
          <w:sz w:val="28"/>
          <w:szCs w:val="28"/>
        </w:rPr>
        <w:t>Асханович</w:t>
      </w:r>
      <w:proofErr w:type="spellEnd"/>
      <w:r w:rsidRPr="005860D1">
        <w:rPr>
          <w:rFonts w:ascii="Times New Roman" w:hAnsi="Times New Roman" w:cs="Times New Roman"/>
          <w:b/>
          <w:sz w:val="28"/>
          <w:szCs w:val="28"/>
        </w:rPr>
        <w:t>!</w:t>
      </w:r>
    </w:p>
    <w:p w:rsidR="003001CD" w:rsidRPr="005860D1" w:rsidRDefault="003001CD" w:rsidP="00184403">
      <w:pPr>
        <w:rPr>
          <w:rFonts w:ascii="Times New Roman" w:hAnsi="Times New Roman" w:cs="Times New Roman"/>
          <w:sz w:val="28"/>
          <w:szCs w:val="28"/>
        </w:rPr>
      </w:pPr>
    </w:p>
    <w:p w:rsidR="00ED1464" w:rsidRDefault="006549F9" w:rsidP="00ED1464">
      <w:pPr>
        <w:pStyle w:val="a4"/>
        <w:ind w:firstLine="567"/>
        <w:jc w:val="both"/>
        <w:rPr>
          <w:sz w:val="28"/>
          <w:szCs w:val="28"/>
          <w:lang w:val="kk-KZ"/>
        </w:rPr>
      </w:pPr>
      <w:r w:rsidRPr="005860D1">
        <w:rPr>
          <w:sz w:val="28"/>
          <w:szCs w:val="28"/>
        </w:rPr>
        <w:tab/>
      </w:r>
      <w:r w:rsidR="00ED1464">
        <w:rPr>
          <w:sz w:val="28"/>
          <w:szCs w:val="28"/>
        </w:rPr>
        <w:t xml:space="preserve">Депутатский запрос партии </w:t>
      </w:r>
      <w:r w:rsidR="00ED1464" w:rsidRPr="00ED1464">
        <w:rPr>
          <w:sz w:val="28"/>
          <w:szCs w:val="28"/>
          <w:lang w:val="kk-KZ"/>
        </w:rPr>
        <w:t>«</w:t>
      </w:r>
      <w:r w:rsidR="00ED1464" w:rsidRPr="00ED1464">
        <w:rPr>
          <w:sz w:val="28"/>
          <w:szCs w:val="28"/>
          <w:lang w:val="en-US"/>
        </w:rPr>
        <w:t>AMANAT</w:t>
      </w:r>
      <w:r w:rsidR="00ED1464" w:rsidRPr="00ED1464">
        <w:rPr>
          <w:sz w:val="28"/>
          <w:szCs w:val="28"/>
          <w:lang w:val="kk-KZ"/>
        </w:rPr>
        <w:t>»</w:t>
      </w:r>
      <w:r w:rsidR="00ED1464">
        <w:rPr>
          <w:sz w:val="28"/>
          <w:szCs w:val="28"/>
          <w:lang w:val="kk-KZ"/>
        </w:rPr>
        <w:t xml:space="preserve"> связан с ситуацией в отрасли яичного птицеводства. С начала года производители яйца ожидают дотационной поддержки государства на удешевление стоимости продукции.</w:t>
      </w:r>
    </w:p>
    <w:p w:rsidR="00ED1464" w:rsidRDefault="00ED1464" w:rsidP="00ED1464">
      <w:pPr>
        <w:pStyle w:val="a4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«Если сейчас не принять оперативных решений, то через полгода у нас все производство встанет и отрасль полностью будет зависеть от импорта» - говорят фермеры.</w:t>
      </w:r>
    </w:p>
    <w:p w:rsidR="00ED1464" w:rsidRDefault="00ED1464" w:rsidP="00ED1464">
      <w:pPr>
        <w:pStyle w:val="a4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птицефабриках страны работают более 12 тыс.сотрудников. Птицефабрики, являясь, зачастую градообразующими предприятиями в области, обеспечивают рабочими местами местное население, пополняют местный бюджет. Ежегодные налоговые выплаты от 34-х фабрик яичного направления составяю</w:t>
      </w:r>
      <w:r w:rsidR="005237D7">
        <w:rPr>
          <w:sz w:val="28"/>
          <w:szCs w:val="28"/>
          <w:lang w:val="kk-KZ"/>
        </w:rPr>
        <w:t>т более 3-х миллиардов тенге.</w:t>
      </w:r>
    </w:p>
    <w:p w:rsidR="005237D7" w:rsidRDefault="005237D7" w:rsidP="00ED1464">
      <w:pPr>
        <w:pStyle w:val="a4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Жесткий антимонопольный контроль ценообразования с одной стороны, рост себестоимости производства яйца, а теперь еще и не выплата субсидий приведут к резкому сокращению птицепоголовья в отрасли. Сезонное формирование цены, контроль антимонопольных органов вынуждает казахстанских птицеводов в летние месяцы реализовывать яйцо с отрицательной маржой – при  себестоимости 38 тенге, отпускная цена -25 тенге.</w:t>
      </w:r>
    </w:p>
    <w:p w:rsidR="005237D7" w:rsidRDefault="005237D7" w:rsidP="00ED1464">
      <w:pPr>
        <w:pStyle w:val="a4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Рентабельность в яичной отрасли самая низкая в АПК, до отмены субсидий составляла не более 5%. На текущий момент предприятия вынуждены работать с отрицательными финансовыми показателями. Для сравнения, по итогам 2022 года рентабельность в растениеводстве, молочном и мясном животноводстве 25%, в мясном птицеводстве -15%.</w:t>
      </w:r>
    </w:p>
    <w:p w:rsidR="005237D7" w:rsidRDefault="005237D7" w:rsidP="00ED1464">
      <w:pPr>
        <w:pStyle w:val="a4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При этом прогнозный объем не полученных субсидий яичной отрасли с начала 2023 года составляет почти 4 млрд.тенге. Все птицефабрики платят кредиты по рыночной ставке 25% годовых.В случае отмены субсидирования </w:t>
      </w:r>
      <w:r>
        <w:rPr>
          <w:sz w:val="28"/>
          <w:szCs w:val="28"/>
          <w:lang w:val="kk-KZ"/>
        </w:rPr>
        <w:lastRenderedPageBreak/>
        <w:t>отрасли, банки могут прекратить кредитование предприятий</w:t>
      </w:r>
      <w:r w:rsidR="00FA50AC">
        <w:rPr>
          <w:sz w:val="28"/>
          <w:szCs w:val="28"/>
          <w:lang w:val="kk-KZ"/>
        </w:rPr>
        <w:t xml:space="preserve"> яичного птицеводства, в связи с неплатежеспособностью заемщиков.</w:t>
      </w:r>
    </w:p>
    <w:p w:rsidR="00FA50AC" w:rsidRDefault="00FA50AC" w:rsidP="00ED1464">
      <w:pPr>
        <w:pStyle w:val="a4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Росии и Беларуси высокая урожайность и низкая стоимость производства кормов, затраты на которые в себестоимости яйца – 65%. Учитывая данный фактор, отечественные производители яйца в рамках ЕАЭС не конкурентноспособны, без государственной поддержки.</w:t>
      </w:r>
    </w:p>
    <w:p w:rsidR="00FA50AC" w:rsidRDefault="00FA50AC" w:rsidP="00ED1464">
      <w:pPr>
        <w:pStyle w:val="a4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связи со спецификой производственного процесса в птицеводческой отрасли (биологические активы нуждаются в бесперебойном кормлении), временная приостановка, либо частичное сокращение производства приведет к закрытию большинства птицефабрик.</w:t>
      </w:r>
    </w:p>
    <w:p w:rsidR="00587CAB" w:rsidRPr="005860D1" w:rsidRDefault="00FA50AC" w:rsidP="00AB05F0">
      <w:pPr>
        <w:pStyle w:val="a4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свзязи с вышеизложенным </w:t>
      </w:r>
      <w:r w:rsidR="00837247">
        <w:rPr>
          <w:sz w:val="28"/>
          <w:szCs w:val="28"/>
          <w:lang w:val="kk-KZ"/>
        </w:rPr>
        <w:t>считаем необходимым</w:t>
      </w:r>
      <w:r>
        <w:rPr>
          <w:sz w:val="28"/>
          <w:szCs w:val="28"/>
          <w:lang w:val="kk-KZ"/>
        </w:rPr>
        <w:t xml:space="preserve"> в кратчайшие сроки включить яичное пт</w:t>
      </w:r>
      <w:r w:rsidR="00837247">
        <w:rPr>
          <w:sz w:val="28"/>
          <w:szCs w:val="28"/>
          <w:lang w:val="kk-KZ"/>
        </w:rPr>
        <w:t>ицеводство в действующие правила</w:t>
      </w:r>
      <w:r>
        <w:rPr>
          <w:sz w:val="28"/>
          <w:szCs w:val="28"/>
          <w:lang w:val="kk-KZ"/>
        </w:rPr>
        <w:t xml:space="preserve"> субсидирования племенного животноводства, повышения продуктивности и качества продукции животноводства.</w:t>
      </w:r>
    </w:p>
    <w:p w:rsidR="00587CAB" w:rsidRPr="005860D1" w:rsidRDefault="008A6BEB" w:rsidP="00184403">
      <w:pPr>
        <w:pStyle w:val="a4"/>
        <w:ind w:firstLine="567"/>
        <w:jc w:val="both"/>
        <w:rPr>
          <w:sz w:val="28"/>
          <w:szCs w:val="28"/>
          <w:lang w:val="kk-KZ"/>
        </w:rPr>
      </w:pPr>
      <w:r w:rsidRPr="005860D1">
        <w:rPr>
          <w:sz w:val="28"/>
          <w:szCs w:val="28"/>
          <w:lang w:val="kk-KZ"/>
        </w:rPr>
        <w:t xml:space="preserve">Ответ </w:t>
      </w:r>
      <w:r w:rsidR="00854343">
        <w:rPr>
          <w:sz w:val="28"/>
          <w:szCs w:val="28"/>
          <w:lang w:val="kk-KZ"/>
        </w:rPr>
        <w:t>просим</w:t>
      </w:r>
      <w:r w:rsidR="00587CAB" w:rsidRPr="005860D1">
        <w:rPr>
          <w:sz w:val="28"/>
          <w:szCs w:val="28"/>
          <w:lang w:val="kk-KZ"/>
        </w:rPr>
        <w:t xml:space="preserve"> </w:t>
      </w:r>
      <w:r w:rsidRPr="005860D1">
        <w:rPr>
          <w:sz w:val="28"/>
          <w:szCs w:val="28"/>
          <w:lang w:val="kk-KZ"/>
        </w:rPr>
        <w:t>предоставить</w:t>
      </w:r>
      <w:r w:rsidR="00587CAB" w:rsidRPr="005860D1">
        <w:rPr>
          <w:sz w:val="28"/>
          <w:szCs w:val="28"/>
          <w:lang w:val="kk-KZ"/>
        </w:rPr>
        <w:t xml:space="preserve"> в письменной форме</w:t>
      </w:r>
      <w:r w:rsidR="00AB05F0">
        <w:rPr>
          <w:sz w:val="28"/>
          <w:szCs w:val="28"/>
          <w:lang w:val="kk-KZ"/>
        </w:rPr>
        <w:t xml:space="preserve"> в соответствии с дейстующим законодательством</w:t>
      </w:r>
      <w:r w:rsidR="00587CAB" w:rsidRPr="005860D1">
        <w:rPr>
          <w:sz w:val="28"/>
          <w:szCs w:val="28"/>
          <w:lang w:val="kk-KZ"/>
        </w:rPr>
        <w:t>.</w:t>
      </w:r>
    </w:p>
    <w:p w:rsidR="005860D1" w:rsidRDefault="005860D1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AB05F0" w:rsidRDefault="00AB05F0" w:rsidP="00854343">
      <w:pPr>
        <w:pStyle w:val="a4"/>
        <w:ind w:firstLine="567"/>
        <w:jc w:val="both"/>
        <w:rPr>
          <w:b/>
          <w:sz w:val="28"/>
          <w:szCs w:val="28"/>
          <w:lang w:val="kk-KZ"/>
        </w:rPr>
      </w:pPr>
    </w:p>
    <w:p w:rsidR="004B0246" w:rsidRDefault="00854343" w:rsidP="00854343">
      <w:pPr>
        <w:pStyle w:val="a4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 уважением,</w:t>
      </w:r>
      <w:r w:rsidR="004B0246">
        <w:rPr>
          <w:b/>
          <w:sz w:val="28"/>
          <w:szCs w:val="28"/>
          <w:lang w:val="kk-KZ"/>
        </w:rPr>
        <w:t xml:space="preserve"> </w:t>
      </w:r>
    </w:p>
    <w:p w:rsidR="00854343" w:rsidRPr="00854343" w:rsidRDefault="0077637C" w:rsidP="00854343">
      <w:pPr>
        <w:pStyle w:val="a4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депутат</w:t>
      </w:r>
      <w:r w:rsidR="006B68D0">
        <w:rPr>
          <w:b/>
          <w:sz w:val="28"/>
          <w:szCs w:val="28"/>
          <w:lang w:val="kk-KZ"/>
        </w:rPr>
        <w:t>ы</w:t>
      </w:r>
      <w:r w:rsidR="004B0246">
        <w:rPr>
          <w:b/>
          <w:sz w:val="28"/>
          <w:szCs w:val="28"/>
          <w:lang w:val="kk-KZ"/>
        </w:rPr>
        <w:t xml:space="preserve"> Фракции «</w:t>
      </w:r>
      <w:r w:rsidR="004B0246">
        <w:rPr>
          <w:b/>
          <w:sz w:val="28"/>
          <w:szCs w:val="28"/>
          <w:lang w:val="en-US"/>
        </w:rPr>
        <w:t>AMANAT</w:t>
      </w:r>
      <w:r w:rsidR="004B0246">
        <w:rPr>
          <w:b/>
          <w:sz w:val="28"/>
          <w:szCs w:val="28"/>
          <w:lang w:val="kk-KZ"/>
        </w:rPr>
        <w:t>»</w:t>
      </w:r>
    </w:p>
    <w:p w:rsidR="00184403" w:rsidRDefault="00854343" w:rsidP="00184403">
      <w:pPr>
        <w:pStyle w:val="a4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</w:t>
      </w:r>
      <w:r w:rsidR="004B0246" w:rsidRPr="00ED1464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lang w:val="kk-KZ"/>
        </w:rPr>
        <w:t xml:space="preserve"> </w:t>
      </w:r>
      <w:proofErr w:type="spellStart"/>
      <w:r w:rsidR="005860D1" w:rsidRPr="005860D1">
        <w:rPr>
          <w:b/>
          <w:sz w:val="28"/>
          <w:szCs w:val="28"/>
        </w:rPr>
        <w:t>Е.Мамбетов</w:t>
      </w:r>
      <w:proofErr w:type="spellEnd"/>
    </w:p>
    <w:p w:rsidR="006B68D0" w:rsidRDefault="006B68D0" w:rsidP="00184403">
      <w:pPr>
        <w:pStyle w:val="a4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П.Казанцев</w:t>
      </w:r>
      <w:proofErr w:type="spellEnd"/>
    </w:p>
    <w:p w:rsidR="004B0246" w:rsidRDefault="004B0246" w:rsidP="00184403">
      <w:pPr>
        <w:pStyle w:val="a4"/>
        <w:ind w:firstLine="567"/>
        <w:jc w:val="both"/>
        <w:rPr>
          <w:b/>
          <w:sz w:val="28"/>
          <w:szCs w:val="28"/>
        </w:rPr>
      </w:pPr>
    </w:p>
    <w:p w:rsidR="00854343" w:rsidRPr="00854343" w:rsidRDefault="00854343" w:rsidP="00184403">
      <w:pPr>
        <w:pStyle w:val="a4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</w:t>
      </w:r>
      <w:r w:rsidR="004B0246" w:rsidRPr="006B68D0">
        <w:rPr>
          <w:b/>
          <w:sz w:val="28"/>
          <w:szCs w:val="28"/>
        </w:rPr>
        <w:t xml:space="preserve">                </w:t>
      </w:r>
    </w:p>
    <w:p w:rsidR="009A1338" w:rsidRDefault="008A6BEB" w:rsidP="00184403">
      <w:pPr>
        <w:pStyle w:val="a4"/>
        <w:ind w:firstLine="567"/>
        <w:jc w:val="both"/>
        <w:rPr>
          <w:sz w:val="28"/>
          <w:szCs w:val="28"/>
          <w:lang w:val="kk-KZ"/>
        </w:rPr>
      </w:pPr>
      <w:r w:rsidRPr="005860D1">
        <w:rPr>
          <w:sz w:val="28"/>
          <w:szCs w:val="28"/>
          <w:lang w:val="kk-KZ"/>
        </w:rPr>
        <w:t xml:space="preserve"> </w:t>
      </w:r>
      <w:r w:rsidR="00EA657A" w:rsidRPr="005860D1">
        <w:rPr>
          <w:sz w:val="28"/>
          <w:szCs w:val="28"/>
          <w:lang w:val="kk-KZ"/>
        </w:rPr>
        <w:t xml:space="preserve"> </w:t>
      </w: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Default="004B0246" w:rsidP="00184403">
      <w:pPr>
        <w:pStyle w:val="a4"/>
        <w:ind w:firstLine="567"/>
        <w:jc w:val="both"/>
        <w:rPr>
          <w:sz w:val="28"/>
          <w:szCs w:val="28"/>
          <w:lang w:val="kk-KZ"/>
        </w:rPr>
      </w:pPr>
    </w:p>
    <w:p w:rsidR="004B0246" w:rsidRPr="004B0246" w:rsidRDefault="004B0246" w:rsidP="00184403">
      <w:pPr>
        <w:pStyle w:val="a4"/>
        <w:ind w:firstLine="567"/>
        <w:jc w:val="both"/>
        <w:rPr>
          <w:i/>
        </w:rPr>
      </w:pPr>
      <w:proofErr w:type="spellStart"/>
      <w:r w:rsidRPr="004B0246">
        <w:rPr>
          <w:i/>
        </w:rPr>
        <w:t>Исп.Р.Кудияров</w:t>
      </w:r>
      <w:proofErr w:type="spellEnd"/>
    </w:p>
    <w:p w:rsidR="004B0246" w:rsidRPr="004B0246" w:rsidRDefault="004B0246" w:rsidP="00184403">
      <w:pPr>
        <w:pStyle w:val="a4"/>
        <w:ind w:firstLine="567"/>
        <w:jc w:val="both"/>
        <w:rPr>
          <w:i/>
        </w:rPr>
      </w:pPr>
      <w:r w:rsidRPr="004B0246">
        <w:rPr>
          <w:i/>
        </w:rPr>
        <w:t>74-63-50</w:t>
      </w:r>
    </w:p>
    <w:sectPr w:rsidR="004B0246" w:rsidRPr="004B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7BB"/>
    <w:multiLevelType w:val="hybridMultilevel"/>
    <w:tmpl w:val="D9DC5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290757"/>
    <w:multiLevelType w:val="hybridMultilevel"/>
    <w:tmpl w:val="87E6F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9A3325"/>
    <w:multiLevelType w:val="hybridMultilevel"/>
    <w:tmpl w:val="DEE0D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AC"/>
    <w:rsid w:val="00015539"/>
    <w:rsid w:val="00040427"/>
    <w:rsid w:val="0005136E"/>
    <w:rsid w:val="000846FE"/>
    <w:rsid w:val="00090E80"/>
    <w:rsid w:val="000977B7"/>
    <w:rsid w:val="000B43A2"/>
    <w:rsid w:val="000F7F12"/>
    <w:rsid w:val="00101211"/>
    <w:rsid w:val="00130F39"/>
    <w:rsid w:val="00132687"/>
    <w:rsid w:val="00143867"/>
    <w:rsid w:val="0015287C"/>
    <w:rsid w:val="00160AE8"/>
    <w:rsid w:val="00163232"/>
    <w:rsid w:val="00184403"/>
    <w:rsid w:val="00194BE7"/>
    <w:rsid w:val="001C5354"/>
    <w:rsid w:val="001D58A0"/>
    <w:rsid w:val="001D6D42"/>
    <w:rsid w:val="001F6C14"/>
    <w:rsid w:val="00200C80"/>
    <w:rsid w:val="002039DB"/>
    <w:rsid w:val="002078A6"/>
    <w:rsid w:val="00212A87"/>
    <w:rsid w:val="00215528"/>
    <w:rsid w:val="00224B97"/>
    <w:rsid w:val="0023081D"/>
    <w:rsid w:val="002404A7"/>
    <w:rsid w:val="00263237"/>
    <w:rsid w:val="002B45F9"/>
    <w:rsid w:val="002C2547"/>
    <w:rsid w:val="002C4093"/>
    <w:rsid w:val="003001CD"/>
    <w:rsid w:val="003031D3"/>
    <w:rsid w:val="00314004"/>
    <w:rsid w:val="003175DB"/>
    <w:rsid w:val="003212AC"/>
    <w:rsid w:val="00343A8B"/>
    <w:rsid w:val="00344A16"/>
    <w:rsid w:val="0035132E"/>
    <w:rsid w:val="00362870"/>
    <w:rsid w:val="00363F3B"/>
    <w:rsid w:val="003751F9"/>
    <w:rsid w:val="00393F09"/>
    <w:rsid w:val="003B6BDB"/>
    <w:rsid w:val="003C296D"/>
    <w:rsid w:val="003F3F1C"/>
    <w:rsid w:val="0041526E"/>
    <w:rsid w:val="00435633"/>
    <w:rsid w:val="00484F20"/>
    <w:rsid w:val="004B0246"/>
    <w:rsid w:val="004D7A6B"/>
    <w:rsid w:val="004E1BE1"/>
    <w:rsid w:val="004F3C06"/>
    <w:rsid w:val="00503429"/>
    <w:rsid w:val="00512826"/>
    <w:rsid w:val="00515F66"/>
    <w:rsid w:val="005237D7"/>
    <w:rsid w:val="00577F4C"/>
    <w:rsid w:val="005823C6"/>
    <w:rsid w:val="005860D1"/>
    <w:rsid w:val="00587CAB"/>
    <w:rsid w:val="005906F1"/>
    <w:rsid w:val="00594FF7"/>
    <w:rsid w:val="00596827"/>
    <w:rsid w:val="005B00E1"/>
    <w:rsid w:val="005E07F3"/>
    <w:rsid w:val="005E57CB"/>
    <w:rsid w:val="005E6B76"/>
    <w:rsid w:val="005F203A"/>
    <w:rsid w:val="005F5846"/>
    <w:rsid w:val="00603F25"/>
    <w:rsid w:val="00610B94"/>
    <w:rsid w:val="006133E8"/>
    <w:rsid w:val="00644DEE"/>
    <w:rsid w:val="006549F9"/>
    <w:rsid w:val="0066107C"/>
    <w:rsid w:val="00676C6B"/>
    <w:rsid w:val="00685BA9"/>
    <w:rsid w:val="006B68D0"/>
    <w:rsid w:val="006C3796"/>
    <w:rsid w:val="006E2B2F"/>
    <w:rsid w:val="006E46FF"/>
    <w:rsid w:val="006F2048"/>
    <w:rsid w:val="006F6A38"/>
    <w:rsid w:val="007003FD"/>
    <w:rsid w:val="007020AC"/>
    <w:rsid w:val="00705C3A"/>
    <w:rsid w:val="00710D45"/>
    <w:rsid w:val="007202F8"/>
    <w:rsid w:val="00720529"/>
    <w:rsid w:val="00735FBD"/>
    <w:rsid w:val="0074086B"/>
    <w:rsid w:val="00755E62"/>
    <w:rsid w:val="0076029B"/>
    <w:rsid w:val="00763060"/>
    <w:rsid w:val="00765D8D"/>
    <w:rsid w:val="0077637C"/>
    <w:rsid w:val="00782F84"/>
    <w:rsid w:val="00784980"/>
    <w:rsid w:val="007871CA"/>
    <w:rsid w:val="007A630E"/>
    <w:rsid w:val="007A6CBA"/>
    <w:rsid w:val="007F7313"/>
    <w:rsid w:val="00803A42"/>
    <w:rsid w:val="00835B68"/>
    <w:rsid w:val="00837247"/>
    <w:rsid w:val="00854343"/>
    <w:rsid w:val="008564E5"/>
    <w:rsid w:val="0086460B"/>
    <w:rsid w:val="008A4DA7"/>
    <w:rsid w:val="008A6BEB"/>
    <w:rsid w:val="008D771C"/>
    <w:rsid w:val="009122BB"/>
    <w:rsid w:val="0091357A"/>
    <w:rsid w:val="009A1338"/>
    <w:rsid w:val="009B6977"/>
    <w:rsid w:val="009B7E40"/>
    <w:rsid w:val="00A05F38"/>
    <w:rsid w:val="00A25FF1"/>
    <w:rsid w:val="00A31585"/>
    <w:rsid w:val="00A466A4"/>
    <w:rsid w:val="00A560B9"/>
    <w:rsid w:val="00A83DA7"/>
    <w:rsid w:val="00A916CF"/>
    <w:rsid w:val="00AA615A"/>
    <w:rsid w:val="00AB057F"/>
    <w:rsid w:val="00AB05F0"/>
    <w:rsid w:val="00AD7E63"/>
    <w:rsid w:val="00AF7A66"/>
    <w:rsid w:val="00B000E9"/>
    <w:rsid w:val="00B022F2"/>
    <w:rsid w:val="00B048C1"/>
    <w:rsid w:val="00B1185C"/>
    <w:rsid w:val="00B40DB6"/>
    <w:rsid w:val="00B52C36"/>
    <w:rsid w:val="00B53A63"/>
    <w:rsid w:val="00B84722"/>
    <w:rsid w:val="00BA1D39"/>
    <w:rsid w:val="00BA5BDA"/>
    <w:rsid w:val="00BB7886"/>
    <w:rsid w:val="00BD39AD"/>
    <w:rsid w:val="00BF17D3"/>
    <w:rsid w:val="00BF2AE6"/>
    <w:rsid w:val="00BF66EB"/>
    <w:rsid w:val="00C01445"/>
    <w:rsid w:val="00C02FFD"/>
    <w:rsid w:val="00C07FD4"/>
    <w:rsid w:val="00C12237"/>
    <w:rsid w:val="00C202CA"/>
    <w:rsid w:val="00C33FBA"/>
    <w:rsid w:val="00C602F6"/>
    <w:rsid w:val="00C75886"/>
    <w:rsid w:val="00C8173A"/>
    <w:rsid w:val="00C8340D"/>
    <w:rsid w:val="00C97870"/>
    <w:rsid w:val="00CA769B"/>
    <w:rsid w:val="00CB3D63"/>
    <w:rsid w:val="00D20AC8"/>
    <w:rsid w:val="00D41CDD"/>
    <w:rsid w:val="00D60AE5"/>
    <w:rsid w:val="00D74EE8"/>
    <w:rsid w:val="00D84504"/>
    <w:rsid w:val="00D90B96"/>
    <w:rsid w:val="00DE5968"/>
    <w:rsid w:val="00E15FFF"/>
    <w:rsid w:val="00E55BC2"/>
    <w:rsid w:val="00E719F8"/>
    <w:rsid w:val="00E71AAE"/>
    <w:rsid w:val="00E975D8"/>
    <w:rsid w:val="00EA1C22"/>
    <w:rsid w:val="00EA657A"/>
    <w:rsid w:val="00EB39F4"/>
    <w:rsid w:val="00ED1464"/>
    <w:rsid w:val="00ED46E1"/>
    <w:rsid w:val="00ED7E86"/>
    <w:rsid w:val="00EF5D4B"/>
    <w:rsid w:val="00F247FE"/>
    <w:rsid w:val="00F70B21"/>
    <w:rsid w:val="00F802EB"/>
    <w:rsid w:val="00F84790"/>
    <w:rsid w:val="00F92529"/>
    <w:rsid w:val="00F92C0C"/>
    <w:rsid w:val="00FA50AC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FDE20-1653-41FE-8E4B-200E9087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1CD"/>
    <w:pPr>
      <w:ind w:left="720"/>
      <w:contextualSpacing/>
    </w:pPr>
  </w:style>
  <w:style w:type="paragraph" w:styleId="a4">
    <w:name w:val="No Spacing"/>
    <w:uiPriority w:val="1"/>
    <w:qFormat/>
    <w:rsid w:val="00300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001C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0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0427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184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Шырынбекова Биби-Айша</cp:lastModifiedBy>
  <cp:revision>2</cp:revision>
  <cp:lastPrinted>2023-05-26T09:26:00Z</cp:lastPrinted>
  <dcterms:created xsi:type="dcterms:W3CDTF">2023-05-31T08:48:00Z</dcterms:created>
  <dcterms:modified xsi:type="dcterms:W3CDTF">2023-05-31T08:48:00Z</dcterms:modified>
</cp:coreProperties>
</file>