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6C153F" w:rsidTr="006C153F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6C153F" w:rsidRPr="006C153F" w:rsidRDefault="006C153F" w:rsidP="006C153F">
            <w:pPr>
              <w:spacing w:after="200" w:line="276" w:lineRule="auto"/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№ исх: ДС-93   от: 06.03.2024</w:t>
            </w:r>
          </w:p>
        </w:tc>
      </w:tr>
    </w:tbl>
    <w:p w:rsidR="006E6925" w:rsidRPr="00F71B7D" w:rsidRDefault="0063020C" w:rsidP="006C153F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1B7D">
        <w:rPr>
          <w:lang w:val="kk-KZ"/>
        </w:rPr>
        <w:object w:dxaOrig="10022" w:dyaOrig="3280">
          <v:rect id="rectole0000000000" o:spid="_x0000_i1025" style="width:500.9pt;height:164.3pt" o:ole="" o:preferrelative="t" stroked="f">
            <v:imagedata r:id="rId7" o:title=""/>
          </v:rect>
          <o:OLEObject Type="Embed" ProgID="StaticMetafile" ShapeID="rectole0000000000" DrawAspect="Content" ObjectID="_1775301500" r:id="rId8"/>
        </w:object>
      </w:r>
      <w:r w:rsidR="008F5F62" w:rsidRPr="00F71B7D">
        <w:rPr>
          <w:rFonts w:ascii="Times New Roman" w:eastAsia="Times New Roman" w:hAnsi="Times New Roman" w:cs="Times New Roman"/>
          <w:sz w:val="24"/>
          <w:szCs w:val="24"/>
          <w:lang w:val="kk-KZ"/>
        </w:rPr>
        <w:t>2024</w:t>
      </w:r>
      <w:r w:rsidR="006E6925" w:rsidRPr="00F71B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 w:rsidR="005C7301">
        <w:rPr>
          <w:rFonts w:ascii="Times New Roman" w:eastAsia="Times New Roman" w:hAnsi="Times New Roman" w:cs="Times New Roman"/>
          <w:sz w:val="24"/>
          <w:szCs w:val="24"/>
          <w:lang w:val="kk-KZ"/>
        </w:rPr>
        <w:t>6 наурызда</w:t>
      </w:r>
      <w:r w:rsidR="006E6925" w:rsidRPr="00F71B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жарияланды</w:t>
      </w:r>
    </w:p>
    <w:p w:rsidR="008F245D" w:rsidRDefault="008F245D" w:rsidP="00406C84">
      <w:pPr>
        <w:spacing w:after="0" w:line="240" w:lineRule="auto"/>
        <w:ind w:left="4962" w:right="56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06C84" w:rsidRPr="00F71B7D" w:rsidRDefault="00406C84" w:rsidP="00406C84">
      <w:pPr>
        <w:spacing w:after="0" w:line="240" w:lineRule="auto"/>
        <w:ind w:left="4962" w:right="56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</w:t>
      </w:r>
      <w:r w:rsidR="003B564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азақстан </w:t>
      </w:r>
      <w:r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</w:t>
      </w:r>
      <w:r w:rsidR="003B564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еспубликасының</w:t>
      </w:r>
      <w:r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Премьер-Министрі</w:t>
      </w:r>
      <w:r w:rsidR="00F71B7D"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E6925" w:rsidRDefault="00B35EA8" w:rsidP="00406C84">
      <w:pPr>
        <w:spacing w:after="0" w:line="240" w:lineRule="auto"/>
        <w:ind w:left="4962" w:right="56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</w:t>
      </w:r>
      <w:r w:rsidR="00406C84"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</w:t>
      </w:r>
      <w:r w:rsidR="00406C84"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Бектеновке</w:t>
      </w:r>
    </w:p>
    <w:p w:rsidR="00B35EA8" w:rsidRDefault="00B35EA8" w:rsidP="00406C84">
      <w:pPr>
        <w:spacing w:after="0" w:line="240" w:lineRule="auto"/>
        <w:ind w:left="4962" w:right="56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35EA8" w:rsidRPr="00F71B7D" w:rsidRDefault="003B5642" w:rsidP="00B35EA8">
      <w:pPr>
        <w:spacing w:after="0" w:line="240" w:lineRule="auto"/>
        <w:ind w:left="4962" w:right="56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азақстан </w:t>
      </w:r>
      <w:r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еспубликасының</w:t>
      </w:r>
      <w:r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B35EA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Бас прокуроры</w:t>
      </w:r>
      <w:r w:rsidR="00B35EA8"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35EA8" w:rsidRPr="00F71B7D" w:rsidRDefault="00B35EA8" w:rsidP="00B35EA8">
      <w:pPr>
        <w:spacing w:after="0" w:line="240" w:lineRule="auto"/>
        <w:ind w:left="4962" w:right="566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</w:t>
      </w:r>
      <w:r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Н. Асыловқа</w:t>
      </w:r>
    </w:p>
    <w:p w:rsidR="005C7301" w:rsidRPr="005C7301" w:rsidRDefault="005C7301" w:rsidP="005C7301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E6925" w:rsidRDefault="006E6925" w:rsidP="006E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ДЕПУТАТТЫҚ САУАЛ</w:t>
      </w:r>
    </w:p>
    <w:p w:rsidR="005C7301" w:rsidRPr="00F71B7D" w:rsidRDefault="005C7301" w:rsidP="006E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C7301" w:rsidRPr="005C7301" w:rsidRDefault="005C7301" w:rsidP="005C7301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C730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Құрметті Олжас Абайұлы!</w:t>
      </w:r>
    </w:p>
    <w:p w:rsidR="005C7301" w:rsidRPr="005C7301" w:rsidRDefault="005C7301" w:rsidP="005C7301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C730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Құрметті Берік Ноғайұлы!</w:t>
      </w:r>
    </w:p>
    <w:p w:rsidR="006E6925" w:rsidRPr="00F71B7D" w:rsidRDefault="006E6925" w:rsidP="006E6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66E1E" w:rsidRPr="00F71B7D" w:rsidRDefault="00866E1E" w:rsidP="00866E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Өңірлердің дамуы </w:t>
      </w:r>
      <w:r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«AMANAT» партиясы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ның</w:t>
      </w:r>
      <w:r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үнемі бақылауында. </w:t>
      </w:r>
    </w:p>
    <w:p w:rsidR="00D24972" w:rsidRPr="00F71B7D" w:rsidRDefault="005C7301" w:rsidP="00D2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Біздің</w:t>
      </w:r>
      <w:r w:rsidR="00406C84" w:rsidRPr="00F71B7D">
        <w:rPr>
          <w:rFonts w:ascii="Times New Roman" w:hAnsi="Times New Roman" w:cs="Times New Roman"/>
          <w:sz w:val="28"/>
          <w:lang w:val="kk-KZ"/>
        </w:rPr>
        <w:t xml:space="preserve"> депутаттық сауалым</w:t>
      </w:r>
      <w:r>
        <w:rPr>
          <w:rFonts w:ascii="Times New Roman" w:hAnsi="Times New Roman" w:cs="Times New Roman"/>
          <w:sz w:val="28"/>
          <w:lang w:val="kk-KZ"/>
        </w:rPr>
        <w:t>ыз</w:t>
      </w:r>
      <w:r w:rsidR="00A13918" w:rsidRPr="00F71B7D">
        <w:rPr>
          <w:rFonts w:ascii="Times New Roman" w:hAnsi="Times New Roman" w:cs="Times New Roman"/>
          <w:sz w:val="28"/>
          <w:lang w:val="kk-KZ"/>
        </w:rPr>
        <w:t xml:space="preserve"> Жетісу облысында</w:t>
      </w:r>
      <w:r w:rsidR="00C856B5">
        <w:rPr>
          <w:rFonts w:ascii="Times New Roman" w:hAnsi="Times New Roman" w:cs="Times New Roman"/>
          <w:sz w:val="28"/>
          <w:lang w:val="kk-KZ"/>
        </w:rPr>
        <w:t xml:space="preserve"> м</w:t>
      </w:r>
      <w:r w:rsidR="00A13918" w:rsidRPr="00F71B7D">
        <w:rPr>
          <w:rFonts w:ascii="Times New Roman" w:hAnsi="Times New Roman" w:cs="Times New Roman"/>
          <w:sz w:val="28"/>
          <w:lang w:val="kk-KZ"/>
        </w:rPr>
        <w:t>ы</w:t>
      </w:r>
      <w:r w:rsidR="00866E1E">
        <w:rPr>
          <w:rFonts w:ascii="Times New Roman" w:hAnsi="Times New Roman" w:cs="Times New Roman"/>
          <w:sz w:val="28"/>
          <w:lang w:val="kk-KZ"/>
        </w:rPr>
        <w:t xml:space="preserve">ңнан аса </w:t>
      </w:r>
      <w:r w:rsidR="00A13918" w:rsidRPr="00F71B7D">
        <w:rPr>
          <w:rFonts w:ascii="Times New Roman" w:hAnsi="Times New Roman" w:cs="Times New Roman"/>
          <w:sz w:val="28"/>
          <w:lang w:val="kk-KZ"/>
        </w:rPr>
        <w:t xml:space="preserve">адамды </w:t>
      </w:r>
      <w:r w:rsidR="00A13918" w:rsidRPr="00F71B7D">
        <w:rPr>
          <w:rFonts w:ascii="Times New Roman" w:hAnsi="Times New Roman" w:cs="Times New Roman"/>
          <w:b/>
          <w:sz w:val="28"/>
          <w:lang w:val="kk-KZ"/>
        </w:rPr>
        <w:t>жұмыспен қамтып отырған</w:t>
      </w:r>
      <w:r w:rsidR="004B61B1" w:rsidRPr="00F71B7D">
        <w:rPr>
          <w:rFonts w:ascii="Times New Roman" w:hAnsi="Times New Roman" w:cs="Times New Roman"/>
          <w:b/>
          <w:sz w:val="28"/>
          <w:lang w:val="kk-KZ"/>
        </w:rPr>
        <w:t>,</w:t>
      </w:r>
      <w:r w:rsidR="00866E1E">
        <w:rPr>
          <w:rFonts w:ascii="Times New Roman" w:hAnsi="Times New Roman" w:cs="Times New Roman"/>
          <w:b/>
          <w:sz w:val="28"/>
          <w:lang w:val="kk-KZ"/>
        </w:rPr>
        <w:t xml:space="preserve"> өңірдің ең </w:t>
      </w:r>
      <w:r w:rsidR="004B61B1" w:rsidRPr="00F71B7D">
        <w:rPr>
          <w:rFonts w:ascii="Times New Roman" w:hAnsi="Times New Roman" w:cs="Times New Roman"/>
          <w:b/>
          <w:sz w:val="28"/>
          <w:lang w:val="kk-KZ"/>
        </w:rPr>
        <w:t>ірі салық төлеуші</w:t>
      </w:r>
      <w:r w:rsidR="00866E1E">
        <w:rPr>
          <w:rFonts w:ascii="Times New Roman" w:hAnsi="Times New Roman" w:cs="Times New Roman"/>
          <w:b/>
          <w:sz w:val="28"/>
          <w:lang w:val="kk-KZ"/>
        </w:rPr>
        <w:t>сі</w:t>
      </w:r>
      <w:r w:rsidR="00A13918" w:rsidRPr="00F71B7D">
        <w:rPr>
          <w:rFonts w:ascii="Times New Roman" w:hAnsi="Times New Roman" w:cs="Times New Roman"/>
          <w:sz w:val="28"/>
          <w:lang w:val="kk-KZ"/>
        </w:rPr>
        <w:t xml:space="preserve"> </w:t>
      </w:r>
      <w:r w:rsidR="004B61B1" w:rsidRPr="00F71B7D">
        <w:rPr>
          <w:rFonts w:ascii="Times New Roman" w:hAnsi="Times New Roman" w:cs="Times New Roman"/>
          <w:sz w:val="28"/>
          <w:lang w:val="kk-KZ"/>
        </w:rPr>
        <w:t xml:space="preserve">болып табылатын </w:t>
      </w:r>
      <w:r w:rsidR="00D24972" w:rsidRPr="00F71B7D">
        <w:rPr>
          <w:rFonts w:ascii="Times New Roman" w:hAnsi="Times New Roman" w:cs="Times New Roman"/>
          <w:sz w:val="28"/>
          <w:lang w:val="kk-KZ"/>
        </w:rPr>
        <w:t>«Қайнар» аккумулятор зауыты</w:t>
      </w:r>
      <w:r w:rsidR="00A13918" w:rsidRPr="00F71B7D">
        <w:rPr>
          <w:rFonts w:ascii="Times New Roman" w:hAnsi="Times New Roman" w:cs="Times New Roman"/>
          <w:sz w:val="28"/>
          <w:lang w:val="kk-KZ"/>
        </w:rPr>
        <w:t xml:space="preserve">нда орын алған </w:t>
      </w:r>
      <w:r w:rsidR="00D24972" w:rsidRPr="00F71B7D">
        <w:rPr>
          <w:rFonts w:ascii="Times New Roman" w:hAnsi="Times New Roman" w:cs="Times New Roman"/>
          <w:sz w:val="28"/>
          <w:lang w:val="kk-KZ"/>
        </w:rPr>
        <w:t>мәселе</w:t>
      </w:r>
      <w:r w:rsidR="00A13918" w:rsidRPr="00F71B7D">
        <w:rPr>
          <w:rFonts w:ascii="Times New Roman" w:hAnsi="Times New Roman" w:cs="Times New Roman"/>
          <w:sz w:val="28"/>
          <w:lang w:val="kk-KZ"/>
        </w:rPr>
        <w:t xml:space="preserve">ге </w:t>
      </w:r>
      <w:r w:rsidR="00D24972" w:rsidRPr="00F71B7D">
        <w:rPr>
          <w:rFonts w:ascii="Times New Roman" w:hAnsi="Times New Roman" w:cs="Times New Roman"/>
          <w:sz w:val="28"/>
          <w:lang w:val="kk-KZ"/>
        </w:rPr>
        <w:t>арналады.</w:t>
      </w:r>
    </w:p>
    <w:p w:rsidR="00A13918" w:rsidRPr="00F71B7D" w:rsidRDefault="00A13918" w:rsidP="00A1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F71B7D">
        <w:rPr>
          <w:rFonts w:ascii="Times New Roman" w:hAnsi="Times New Roman" w:cs="Times New Roman"/>
          <w:sz w:val="28"/>
          <w:lang w:val="kk-KZ"/>
        </w:rPr>
        <w:t xml:space="preserve">«Қайнар» аккумулятор зауытының 50 жылдық тарихы бар. 1975 жылы іске қосылды. </w:t>
      </w:r>
      <w:r w:rsidR="004B61B1" w:rsidRPr="00F71B7D">
        <w:rPr>
          <w:rFonts w:ascii="Times New Roman" w:hAnsi="Times New Roman" w:cs="Times New Roman"/>
          <w:sz w:val="28"/>
          <w:lang w:val="kk-KZ"/>
        </w:rPr>
        <w:t xml:space="preserve">Кезінде </w:t>
      </w:r>
      <w:r w:rsidRPr="00F71B7D">
        <w:rPr>
          <w:rFonts w:ascii="Times New Roman" w:hAnsi="Times New Roman" w:cs="Times New Roman"/>
          <w:sz w:val="28"/>
          <w:lang w:val="kk-KZ"/>
        </w:rPr>
        <w:t xml:space="preserve">Талдықорғандағы қорғасын аккумулятор зауыты КСРО-дағы бес аккумулятор өндірушілерінің </w:t>
      </w:r>
      <w:r w:rsidR="00866E1E">
        <w:rPr>
          <w:rFonts w:ascii="Times New Roman" w:hAnsi="Times New Roman" w:cs="Times New Roman"/>
          <w:sz w:val="28"/>
          <w:lang w:val="kk-KZ"/>
        </w:rPr>
        <w:t>бірі болған</w:t>
      </w:r>
      <w:r w:rsidRPr="00F71B7D">
        <w:rPr>
          <w:rFonts w:ascii="Times New Roman" w:hAnsi="Times New Roman" w:cs="Times New Roman"/>
          <w:sz w:val="28"/>
          <w:lang w:val="kk-KZ"/>
        </w:rPr>
        <w:t>.</w:t>
      </w:r>
    </w:p>
    <w:p w:rsidR="00A13918" w:rsidRPr="00F71B7D" w:rsidRDefault="004B61B1" w:rsidP="00A139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F71B7D">
        <w:rPr>
          <w:rFonts w:ascii="Times New Roman" w:hAnsi="Times New Roman" w:cs="Times New Roman"/>
          <w:sz w:val="28"/>
          <w:lang w:val="kk-KZ"/>
        </w:rPr>
        <w:t xml:space="preserve">Бүгінгі күні </w:t>
      </w:r>
      <w:r w:rsidR="00F71B7D">
        <w:rPr>
          <w:rFonts w:ascii="Times New Roman" w:hAnsi="Times New Roman" w:cs="Times New Roman"/>
          <w:sz w:val="28"/>
          <w:lang w:val="kk-KZ"/>
        </w:rPr>
        <w:t>зау</w:t>
      </w:r>
      <w:r w:rsidRPr="00F71B7D">
        <w:rPr>
          <w:rFonts w:ascii="Times New Roman" w:hAnsi="Times New Roman" w:cs="Times New Roman"/>
          <w:sz w:val="28"/>
          <w:lang w:val="kk-KZ"/>
        </w:rPr>
        <w:t>ыт аккумулятор батареяның барлық бөлшектері мен құрамдас бөліктерін шығар</w:t>
      </w:r>
      <w:r w:rsidR="00866E1E">
        <w:rPr>
          <w:rFonts w:ascii="Times New Roman" w:hAnsi="Times New Roman" w:cs="Times New Roman"/>
          <w:sz w:val="28"/>
          <w:lang w:val="kk-KZ"/>
        </w:rPr>
        <w:t xml:space="preserve">атын </w:t>
      </w:r>
      <w:r w:rsidRPr="00F71B7D">
        <w:rPr>
          <w:rFonts w:ascii="Times New Roman" w:hAnsi="Times New Roman" w:cs="Times New Roman"/>
          <w:b/>
          <w:sz w:val="28"/>
          <w:lang w:val="kk-KZ"/>
        </w:rPr>
        <w:t>отандық өндіруші</w:t>
      </w:r>
      <w:r w:rsidR="002D1BB3">
        <w:rPr>
          <w:rFonts w:ascii="Times New Roman" w:hAnsi="Times New Roman" w:cs="Times New Roman"/>
          <w:b/>
          <w:sz w:val="28"/>
          <w:lang w:val="kk-KZ"/>
        </w:rPr>
        <w:t>,</w:t>
      </w:r>
      <w:r w:rsidRPr="00F71B7D">
        <w:rPr>
          <w:rFonts w:ascii="Times New Roman" w:hAnsi="Times New Roman" w:cs="Times New Roman"/>
          <w:sz w:val="28"/>
          <w:lang w:val="kk-KZ"/>
        </w:rPr>
        <w:t xml:space="preserve"> яғни толық өндіріс циклын қамтамасыз ететін </w:t>
      </w:r>
      <w:r w:rsidRPr="00F71B7D">
        <w:rPr>
          <w:rFonts w:ascii="Times New Roman" w:hAnsi="Times New Roman" w:cs="Times New Roman"/>
          <w:b/>
          <w:sz w:val="28"/>
          <w:lang w:val="kk-KZ"/>
        </w:rPr>
        <w:t xml:space="preserve">ірі кәсіпорын. </w:t>
      </w:r>
      <w:r w:rsidR="003F714C">
        <w:rPr>
          <w:rFonts w:ascii="Times New Roman" w:hAnsi="Times New Roman" w:cs="Times New Roman"/>
          <w:sz w:val="28"/>
          <w:lang w:val="kk-KZ"/>
        </w:rPr>
        <w:t xml:space="preserve">Зауыт </w:t>
      </w:r>
      <w:r w:rsidR="00866E1E">
        <w:rPr>
          <w:rFonts w:ascii="Times New Roman" w:hAnsi="Times New Roman" w:cs="Times New Roman"/>
          <w:sz w:val="28"/>
          <w:lang w:val="kk-KZ"/>
        </w:rPr>
        <w:t>ө</w:t>
      </w:r>
      <w:r w:rsidR="00B53AE9">
        <w:rPr>
          <w:rFonts w:ascii="Times New Roman" w:hAnsi="Times New Roman" w:cs="Times New Roman"/>
          <w:sz w:val="28"/>
          <w:lang w:val="kk-KZ"/>
        </w:rPr>
        <w:t>нім</w:t>
      </w:r>
      <w:r w:rsidR="002D1BB3">
        <w:rPr>
          <w:rFonts w:ascii="Times New Roman" w:hAnsi="Times New Roman" w:cs="Times New Roman"/>
          <w:sz w:val="28"/>
          <w:lang w:val="kk-KZ"/>
        </w:rPr>
        <w:t>і</w:t>
      </w:r>
      <w:r w:rsidR="00B53AE9">
        <w:rPr>
          <w:rFonts w:ascii="Times New Roman" w:hAnsi="Times New Roman" w:cs="Times New Roman"/>
          <w:sz w:val="28"/>
          <w:lang w:val="kk-KZ"/>
        </w:rPr>
        <w:t xml:space="preserve">нің </w:t>
      </w:r>
      <w:r w:rsidR="00FA4C89">
        <w:rPr>
          <w:rFonts w:ascii="Times New Roman" w:hAnsi="Times New Roman" w:cs="Times New Roman"/>
          <w:b/>
          <w:sz w:val="28"/>
          <w:lang w:val="kk-KZ"/>
        </w:rPr>
        <w:t>7</w:t>
      </w:r>
      <w:r w:rsidR="003F714C">
        <w:rPr>
          <w:rFonts w:ascii="Times New Roman" w:hAnsi="Times New Roman" w:cs="Times New Roman"/>
          <w:b/>
          <w:sz w:val="28"/>
          <w:lang w:val="kk-KZ"/>
        </w:rPr>
        <w:t>0</w:t>
      </w:r>
      <w:r w:rsidR="00B53AE9" w:rsidRPr="00B53AE9">
        <w:rPr>
          <w:rFonts w:ascii="Times New Roman" w:hAnsi="Times New Roman" w:cs="Times New Roman"/>
          <w:b/>
          <w:sz w:val="28"/>
          <w:lang w:val="kk-KZ"/>
        </w:rPr>
        <w:t>%</w:t>
      </w:r>
      <w:r w:rsidR="00B53AE9">
        <w:rPr>
          <w:rFonts w:ascii="Times New Roman" w:hAnsi="Times New Roman" w:cs="Times New Roman"/>
          <w:sz w:val="28"/>
          <w:lang w:val="kk-KZ"/>
        </w:rPr>
        <w:t xml:space="preserve"> </w:t>
      </w:r>
      <w:r w:rsidR="00A13918" w:rsidRPr="00F71B7D">
        <w:rPr>
          <w:rFonts w:ascii="Times New Roman" w:hAnsi="Times New Roman" w:cs="Times New Roman"/>
          <w:b/>
          <w:sz w:val="28"/>
          <w:lang w:val="kk-KZ"/>
        </w:rPr>
        <w:t>э</w:t>
      </w:r>
      <w:r w:rsidR="00B53AE9">
        <w:rPr>
          <w:rFonts w:ascii="Times New Roman" w:hAnsi="Times New Roman" w:cs="Times New Roman"/>
          <w:b/>
          <w:sz w:val="28"/>
          <w:lang w:val="kk-KZ"/>
        </w:rPr>
        <w:t>к</w:t>
      </w:r>
      <w:r w:rsidR="00A13918" w:rsidRPr="00F71B7D">
        <w:rPr>
          <w:rFonts w:ascii="Times New Roman" w:hAnsi="Times New Roman" w:cs="Times New Roman"/>
          <w:b/>
          <w:sz w:val="28"/>
          <w:lang w:val="kk-KZ"/>
        </w:rPr>
        <w:t>спортқа шығарылады</w:t>
      </w:r>
      <w:r w:rsidR="00866E1E">
        <w:rPr>
          <w:rFonts w:ascii="Times New Roman" w:hAnsi="Times New Roman" w:cs="Times New Roman"/>
          <w:b/>
          <w:sz w:val="28"/>
          <w:lang w:val="kk-KZ"/>
        </w:rPr>
        <w:t xml:space="preserve"> және і</w:t>
      </w:r>
      <w:r w:rsidR="003B4B0A">
        <w:rPr>
          <w:rFonts w:ascii="Times New Roman" w:hAnsi="Times New Roman" w:cs="Times New Roman"/>
          <w:b/>
          <w:sz w:val="28"/>
          <w:lang w:val="kk-KZ"/>
        </w:rPr>
        <w:t>шкі</w:t>
      </w:r>
      <w:r w:rsidR="008E7896">
        <w:rPr>
          <w:rFonts w:ascii="Times New Roman" w:hAnsi="Times New Roman" w:cs="Times New Roman"/>
          <w:b/>
          <w:sz w:val="28"/>
          <w:lang w:val="kk-KZ"/>
        </w:rPr>
        <w:t xml:space="preserve"> сұраныстың </w:t>
      </w:r>
      <w:r w:rsidR="001B6FAF">
        <w:rPr>
          <w:rFonts w:ascii="Times New Roman" w:hAnsi="Times New Roman" w:cs="Times New Roman"/>
          <w:b/>
          <w:sz w:val="28"/>
          <w:lang w:val="kk-KZ"/>
        </w:rPr>
        <w:t>85</w:t>
      </w:r>
      <w:r w:rsidR="008E7896" w:rsidRPr="00B53AE9">
        <w:rPr>
          <w:rFonts w:ascii="Times New Roman" w:hAnsi="Times New Roman" w:cs="Times New Roman"/>
          <w:b/>
          <w:sz w:val="28"/>
          <w:lang w:val="kk-KZ"/>
        </w:rPr>
        <w:t>%</w:t>
      </w:r>
      <w:r w:rsidR="008E7896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866E1E" w:rsidRPr="00F71B7D">
        <w:rPr>
          <w:rFonts w:ascii="Times New Roman" w:hAnsi="Times New Roman" w:cs="Times New Roman"/>
          <w:sz w:val="28"/>
          <w:lang w:val="kk-KZ"/>
        </w:rPr>
        <w:t>аккумулятор</w:t>
      </w:r>
      <w:r w:rsidR="00866E1E">
        <w:rPr>
          <w:rFonts w:ascii="Times New Roman" w:hAnsi="Times New Roman" w:cs="Times New Roman"/>
          <w:sz w:val="28"/>
          <w:lang w:val="kk-KZ"/>
        </w:rPr>
        <w:t>мен</w:t>
      </w:r>
      <w:r w:rsidR="00866E1E" w:rsidRPr="00F71B7D">
        <w:rPr>
          <w:rFonts w:ascii="Times New Roman" w:hAnsi="Times New Roman" w:cs="Times New Roman"/>
          <w:sz w:val="28"/>
          <w:lang w:val="kk-KZ"/>
        </w:rPr>
        <w:t xml:space="preserve"> </w:t>
      </w:r>
      <w:r w:rsidR="008E7896">
        <w:rPr>
          <w:rFonts w:ascii="Times New Roman" w:hAnsi="Times New Roman" w:cs="Times New Roman"/>
          <w:b/>
          <w:sz w:val="28"/>
          <w:lang w:val="kk-KZ"/>
        </w:rPr>
        <w:t>қамтамасыз</w:t>
      </w:r>
      <w:r w:rsidR="003F714C">
        <w:rPr>
          <w:rFonts w:ascii="Times New Roman" w:hAnsi="Times New Roman" w:cs="Times New Roman"/>
          <w:b/>
          <w:sz w:val="28"/>
          <w:lang w:val="kk-KZ"/>
        </w:rPr>
        <w:t xml:space="preserve"> етеді</w:t>
      </w:r>
      <w:r w:rsidR="008E7896">
        <w:rPr>
          <w:rFonts w:ascii="Times New Roman" w:hAnsi="Times New Roman" w:cs="Times New Roman"/>
          <w:b/>
          <w:sz w:val="28"/>
          <w:lang w:val="kk-KZ"/>
        </w:rPr>
        <w:t xml:space="preserve">. </w:t>
      </w:r>
    </w:p>
    <w:p w:rsidR="008C7E70" w:rsidRPr="003F714C" w:rsidRDefault="00F71B7D" w:rsidP="004B61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Қазіргі таңда б</w:t>
      </w:r>
      <w:r w:rsidR="008C7E70" w:rsidRPr="00F71B7D">
        <w:rPr>
          <w:rFonts w:ascii="Times New Roman" w:hAnsi="Times New Roman" w:cs="Times New Roman"/>
          <w:sz w:val="28"/>
          <w:lang w:val="kk-KZ"/>
        </w:rPr>
        <w:t>ұл кәсіпорынның</w:t>
      </w:r>
      <w:r w:rsidR="00866E1E">
        <w:rPr>
          <w:rFonts w:ascii="Times New Roman" w:hAnsi="Times New Roman" w:cs="Times New Roman"/>
          <w:sz w:val="28"/>
          <w:lang w:val="kk-KZ"/>
        </w:rPr>
        <w:t xml:space="preserve"> </w:t>
      </w:r>
      <w:r w:rsidR="004B61B1" w:rsidRPr="005B19D7">
        <w:rPr>
          <w:rFonts w:ascii="Times New Roman" w:hAnsi="Times New Roman" w:cs="Times New Roman"/>
          <w:b/>
          <w:sz w:val="28"/>
          <w:u w:val="single"/>
          <w:lang w:val="kk-KZ"/>
        </w:rPr>
        <w:t>тоқта</w:t>
      </w:r>
      <w:r w:rsidR="00864600" w:rsidRPr="005B19D7">
        <w:rPr>
          <w:rFonts w:ascii="Times New Roman" w:hAnsi="Times New Roman" w:cs="Times New Roman"/>
          <w:b/>
          <w:sz w:val="28"/>
          <w:u w:val="single"/>
          <w:lang w:val="kk-KZ"/>
        </w:rPr>
        <w:t>п</w:t>
      </w:r>
      <w:r w:rsidR="008C7E70" w:rsidRPr="005B19D7">
        <w:rPr>
          <w:rFonts w:ascii="Times New Roman" w:hAnsi="Times New Roman" w:cs="Times New Roman"/>
          <w:b/>
          <w:sz w:val="28"/>
          <w:u w:val="single"/>
          <w:lang w:val="kk-KZ"/>
        </w:rPr>
        <w:t xml:space="preserve"> қалу</w:t>
      </w:r>
      <w:r w:rsidR="004B61B1" w:rsidRPr="005B19D7">
        <w:rPr>
          <w:rFonts w:ascii="Times New Roman" w:hAnsi="Times New Roman" w:cs="Times New Roman"/>
          <w:b/>
          <w:sz w:val="28"/>
          <w:u w:val="single"/>
          <w:lang w:val="kk-KZ"/>
        </w:rPr>
        <w:t xml:space="preserve"> қаупі </w:t>
      </w:r>
      <w:r w:rsidR="002D1BB3">
        <w:rPr>
          <w:rFonts w:ascii="Times New Roman" w:hAnsi="Times New Roman" w:cs="Times New Roman"/>
          <w:b/>
          <w:sz w:val="28"/>
          <w:u w:val="single"/>
          <w:lang w:val="kk-KZ"/>
        </w:rPr>
        <w:t>туындап отыр</w:t>
      </w:r>
      <w:r w:rsidR="004B61B1" w:rsidRPr="005B19D7">
        <w:rPr>
          <w:rFonts w:ascii="Times New Roman" w:hAnsi="Times New Roman" w:cs="Times New Roman"/>
          <w:b/>
          <w:sz w:val="28"/>
          <w:u w:val="single"/>
          <w:lang w:val="kk-KZ"/>
        </w:rPr>
        <w:t>.</w:t>
      </w:r>
      <w:r w:rsidR="004B61B1" w:rsidRPr="003F714C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8C7E70" w:rsidRPr="00F71B7D" w:rsidRDefault="008C7E70" w:rsidP="008C7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9F4C57">
        <w:rPr>
          <w:rFonts w:ascii="Times New Roman" w:hAnsi="Times New Roman" w:cs="Times New Roman"/>
          <w:b/>
          <w:sz w:val="28"/>
          <w:lang w:val="kk-KZ"/>
        </w:rPr>
        <w:t>Елге аты шулы болған бұрынғы РОП</w:t>
      </w:r>
      <w:r w:rsidR="00F71B7D">
        <w:rPr>
          <w:rFonts w:ascii="Times New Roman" w:hAnsi="Times New Roman" w:cs="Times New Roman"/>
          <w:sz w:val="28"/>
          <w:lang w:val="kk-KZ"/>
        </w:rPr>
        <w:t>,</w:t>
      </w:r>
      <w:r w:rsidRPr="00F71B7D">
        <w:rPr>
          <w:rFonts w:ascii="Times New Roman" w:hAnsi="Times New Roman" w:cs="Times New Roman"/>
          <w:sz w:val="28"/>
          <w:lang w:val="kk-KZ"/>
        </w:rPr>
        <w:t xml:space="preserve"> қазіргі «</w:t>
      </w:r>
      <w:r w:rsidR="005B19D7">
        <w:rPr>
          <w:rFonts w:ascii="Times New Roman" w:hAnsi="Times New Roman" w:cs="Times New Roman"/>
          <w:sz w:val="28"/>
          <w:lang w:val="kk-KZ"/>
        </w:rPr>
        <w:t>Жасыл даму» «Қайнар» кәсіпорнынан</w:t>
      </w:r>
      <w:r w:rsidRPr="00F71B7D">
        <w:rPr>
          <w:rFonts w:ascii="Times New Roman" w:hAnsi="Times New Roman" w:cs="Times New Roman"/>
          <w:sz w:val="28"/>
          <w:lang w:val="kk-KZ"/>
        </w:rPr>
        <w:t xml:space="preserve"> 2022 жылдың 1 тоқсанынан 2023 жылдың 1 тоқсанына дейінгі кезеңде </w:t>
      </w:r>
      <w:r w:rsidRPr="00F71B7D">
        <w:rPr>
          <w:rFonts w:ascii="Times New Roman" w:hAnsi="Times New Roman" w:cs="Times New Roman"/>
          <w:b/>
          <w:sz w:val="28"/>
          <w:u w:val="single"/>
          <w:lang w:val="kk-KZ"/>
        </w:rPr>
        <w:t>85 миллиард</w:t>
      </w:r>
      <w:r w:rsidRPr="00F71B7D">
        <w:rPr>
          <w:rFonts w:ascii="Times New Roman" w:hAnsi="Times New Roman" w:cs="Times New Roman"/>
          <w:sz w:val="28"/>
          <w:lang w:val="kk-KZ"/>
        </w:rPr>
        <w:t xml:space="preserve"> теңге мөлшерінде </w:t>
      </w:r>
      <w:r w:rsidRPr="00F71B7D">
        <w:rPr>
          <w:rFonts w:ascii="Times New Roman" w:hAnsi="Times New Roman" w:cs="Times New Roman"/>
          <w:b/>
          <w:sz w:val="28"/>
          <w:lang w:val="kk-KZ"/>
        </w:rPr>
        <w:t>утиль төлемін</w:t>
      </w:r>
      <w:r w:rsidRPr="00F71B7D">
        <w:rPr>
          <w:rFonts w:ascii="Times New Roman" w:hAnsi="Times New Roman" w:cs="Times New Roman"/>
          <w:sz w:val="28"/>
          <w:lang w:val="kk-KZ"/>
        </w:rPr>
        <w:t xml:space="preserve"> төлеуді талап етіп отыр.</w:t>
      </w:r>
      <w:r w:rsidR="004248D2" w:rsidRPr="00F71B7D">
        <w:rPr>
          <w:rFonts w:ascii="Times New Roman" w:hAnsi="Times New Roman" w:cs="Times New Roman"/>
          <w:sz w:val="28"/>
          <w:lang w:val="kk-KZ"/>
        </w:rPr>
        <w:t xml:space="preserve"> </w:t>
      </w:r>
      <w:r w:rsidRPr="00F71B7D">
        <w:rPr>
          <w:rFonts w:ascii="Times New Roman" w:hAnsi="Times New Roman" w:cs="Times New Roman"/>
          <w:sz w:val="28"/>
          <w:lang w:val="kk-KZ"/>
        </w:rPr>
        <w:t xml:space="preserve">Осы уақытқа дейін «Қайнар» кәсіпорны бұндай төлем </w:t>
      </w:r>
      <w:r w:rsidR="004248D2" w:rsidRPr="00F71B7D">
        <w:rPr>
          <w:rFonts w:ascii="Times New Roman" w:hAnsi="Times New Roman" w:cs="Times New Roman"/>
          <w:sz w:val="28"/>
          <w:lang w:val="kk-KZ"/>
        </w:rPr>
        <w:t>төлемеген</w:t>
      </w:r>
      <w:r w:rsidRPr="00F71B7D">
        <w:rPr>
          <w:rFonts w:ascii="Times New Roman" w:hAnsi="Times New Roman" w:cs="Times New Roman"/>
          <w:sz w:val="28"/>
          <w:lang w:val="kk-KZ"/>
        </w:rPr>
        <w:t>.</w:t>
      </w:r>
    </w:p>
    <w:p w:rsidR="008C7E70" w:rsidRPr="00F71B7D" w:rsidRDefault="004248D2" w:rsidP="008C7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F71B7D">
        <w:rPr>
          <w:rFonts w:ascii="Times New Roman" w:hAnsi="Times New Roman" w:cs="Times New Roman"/>
          <w:sz w:val="28"/>
          <w:lang w:val="kk-KZ"/>
        </w:rPr>
        <w:t xml:space="preserve">Себебі </w:t>
      </w:r>
      <w:r w:rsidR="008C7E70" w:rsidRPr="00F71B7D">
        <w:rPr>
          <w:rFonts w:ascii="Times New Roman" w:hAnsi="Times New Roman" w:cs="Times New Roman"/>
          <w:sz w:val="28"/>
          <w:lang w:val="kk-KZ"/>
        </w:rPr>
        <w:t>Экология Кодексінің 386-бабы</w:t>
      </w:r>
      <w:r w:rsidR="00DB2732">
        <w:rPr>
          <w:rFonts w:ascii="Times New Roman" w:hAnsi="Times New Roman" w:cs="Times New Roman"/>
          <w:sz w:val="28"/>
          <w:lang w:val="kk-KZ"/>
        </w:rPr>
        <w:t>на</w:t>
      </w:r>
      <w:r w:rsidR="008C7E70" w:rsidRPr="00F71B7D">
        <w:rPr>
          <w:rFonts w:ascii="Times New Roman" w:hAnsi="Times New Roman" w:cs="Times New Roman"/>
          <w:sz w:val="28"/>
          <w:lang w:val="kk-KZ"/>
        </w:rPr>
        <w:t xml:space="preserve"> </w:t>
      </w:r>
      <w:r w:rsidR="00E654CB">
        <w:rPr>
          <w:rFonts w:ascii="Times New Roman" w:hAnsi="Times New Roman" w:cs="Times New Roman"/>
          <w:sz w:val="28"/>
          <w:lang w:val="kk-KZ"/>
        </w:rPr>
        <w:t xml:space="preserve">сәйкес </w:t>
      </w:r>
      <w:r w:rsidR="008C7E70" w:rsidRPr="00F71B7D">
        <w:rPr>
          <w:rFonts w:ascii="Times New Roman" w:hAnsi="Times New Roman" w:cs="Times New Roman"/>
          <w:sz w:val="28"/>
          <w:lang w:val="kk-KZ"/>
        </w:rPr>
        <w:t xml:space="preserve">аккумулятор батареяларын, оларды өндіру үшін тиісінше Қазақстан Республикасының аумағында қайта өңделген және кәдеге жаратылған, пайдаланылған аккумулятор батареяларының кемінде </w:t>
      </w:r>
      <w:r w:rsidR="008C7E70" w:rsidRPr="00F71B7D">
        <w:rPr>
          <w:rFonts w:ascii="Times New Roman" w:hAnsi="Times New Roman" w:cs="Times New Roman"/>
          <w:b/>
          <w:i/>
          <w:sz w:val="28"/>
          <w:lang w:val="kk-KZ"/>
        </w:rPr>
        <w:t xml:space="preserve">отыз пайызы пайдаланылған </w:t>
      </w:r>
      <w:r w:rsidR="008C7E70" w:rsidRPr="00F71B7D">
        <w:rPr>
          <w:rFonts w:ascii="Times New Roman" w:hAnsi="Times New Roman" w:cs="Times New Roman"/>
          <w:b/>
          <w:i/>
          <w:sz w:val="28"/>
          <w:lang w:val="kk-KZ"/>
        </w:rPr>
        <w:lastRenderedPageBreak/>
        <w:t>жағдайда</w:t>
      </w:r>
      <w:r w:rsidR="002D1BB3">
        <w:rPr>
          <w:rFonts w:ascii="Times New Roman" w:hAnsi="Times New Roman" w:cs="Times New Roman"/>
          <w:b/>
          <w:i/>
          <w:sz w:val="28"/>
          <w:lang w:val="kk-KZ"/>
        </w:rPr>
        <w:t>,</w:t>
      </w:r>
      <w:r w:rsidR="008C7E70" w:rsidRPr="00F71B7D">
        <w:rPr>
          <w:rFonts w:ascii="Times New Roman" w:hAnsi="Times New Roman" w:cs="Times New Roman"/>
          <w:sz w:val="28"/>
          <w:lang w:val="kk-KZ"/>
        </w:rPr>
        <w:t xml:space="preserve"> өндірушілерге </w:t>
      </w:r>
      <w:r w:rsidR="0022119C">
        <w:rPr>
          <w:rFonts w:ascii="Times New Roman" w:hAnsi="Times New Roman" w:cs="Times New Roman"/>
          <w:b/>
          <w:i/>
          <w:sz w:val="28"/>
          <w:lang w:val="kk-KZ"/>
        </w:rPr>
        <w:t>кеңейтілген міндеттемелер</w:t>
      </w:r>
      <w:r w:rsidR="0022119C" w:rsidRPr="0022119C">
        <w:rPr>
          <w:rFonts w:ascii="Times New Roman" w:hAnsi="Times New Roman" w:cs="Times New Roman"/>
          <w:b/>
          <w:i/>
          <w:sz w:val="28"/>
          <w:u w:val="single"/>
          <w:lang w:val="kk-KZ"/>
        </w:rPr>
        <w:t xml:space="preserve"> </w:t>
      </w:r>
      <w:r w:rsidR="0022119C" w:rsidRPr="00F71B7D">
        <w:rPr>
          <w:rFonts w:ascii="Times New Roman" w:hAnsi="Times New Roman" w:cs="Times New Roman"/>
          <w:b/>
          <w:i/>
          <w:sz w:val="28"/>
          <w:u w:val="single"/>
          <w:lang w:val="kk-KZ"/>
        </w:rPr>
        <w:t>қолданылмайды</w:t>
      </w:r>
      <w:r w:rsidR="0022119C" w:rsidRPr="00F71B7D">
        <w:rPr>
          <w:rFonts w:ascii="Times New Roman" w:hAnsi="Times New Roman" w:cs="Times New Roman"/>
          <w:sz w:val="28"/>
          <w:lang w:val="kk-KZ"/>
        </w:rPr>
        <w:t>.</w:t>
      </w:r>
      <w:r w:rsidR="0022119C">
        <w:rPr>
          <w:rFonts w:ascii="Times New Roman" w:hAnsi="Times New Roman" w:cs="Times New Roman"/>
          <w:sz w:val="28"/>
          <w:lang w:val="kk-KZ"/>
        </w:rPr>
        <w:t xml:space="preserve"> </w:t>
      </w:r>
      <w:r w:rsidR="00F71B7D">
        <w:rPr>
          <w:rFonts w:ascii="Times New Roman" w:hAnsi="Times New Roman" w:cs="Times New Roman"/>
          <w:sz w:val="28"/>
          <w:lang w:val="kk-KZ"/>
        </w:rPr>
        <w:t xml:space="preserve">Яғни, </w:t>
      </w:r>
      <w:r w:rsidR="00E654CB">
        <w:rPr>
          <w:rFonts w:ascii="Times New Roman" w:hAnsi="Times New Roman" w:cs="Times New Roman"/>
          <w:sz w:val="28"/>
          <w:lang w:val="kk-KZ"/>
        </w:rPr>
        <w:t xml:space="preserve">заң бойынша </w:t>
      </w:r>
      <w:r w:rsidR="00F71B7D">
        <w:rPr>
          <w:rFonts w:ascii="Times New Roman" w:hAnsi="Times New Roman" w:cs="Times New Roman"/>
          <w:sz w:val="28"/>
          <w:lang w:val="kk-KZ"/>
        </w:rPr>
        <w:t xml:space="preserve">бұл зауыт </w:t>
      </w:r>
      <w:r w:rsidR="00F71B7D" w:rsidRPr="009F4C57">
        <w:rPr>
          <w:rFonts w:ascii="Times New Roman" w:hAnsi="Times New Roman" w:cs="Times New Roman"/>
          <w:b/>
          <w:sz w:val="28"/>
          <w:lang w:val="kk-KZ"/>
        </w:rPr>
        <w:t xml:space="preserve">утиль </w:t>
      </w:r>
      <w:r w:rsidR="00F71B7D" w:rsidRPr="009F4C57">
        <w:rPr>
          <w:rFonts w:ascii="Times New Roman" w:hAnsi="Times New Roman" w:cs="Times New Roman"/>
          <w:b/>
          <w:sz w:val="28"/>
          <w:u w:val="single"/>
          <w:lang w:val="kk-KZ"/>
        </w:rPr>
        <w:t>төлемін төлемеу</w:t>
      </w:r>
      <w:r w:rsidR="00F71B7D" w:rsidRPr="009F4C57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E654CB">
        <w:rPr>
          <w:rFonts w:ascii="Times New Roman" w:hAnsi="Times New Roman" w:cs="Times New Roman"/>
          <w:b/>
          <w:sz w:val="28"/>
          <w:lang w:val="kk-KZ"/>
        </w:rPr>
        <w:t>керек</w:t>
      </w:r>
      <w:r w:rsidR="00F71B7D" w:rsidRPr="009F4C57">
        <w:rPr>
          <w:rFonts w:ascii="Times New Roman" w:hAnsi="Times New Roman" w:cs="Times New Roman"/>
          <w:b/>
          <w:sz w:val="28"/>
          <w:lang w:val="kk-KZ"/>
        </w:rPr>
        <w:t>.</w:t>
      </w:r>
    </w:p>
    <w:p w:rsidR="00F837DD" w:rsidRPr="00F71B7D" w:rsidRDefault="004248D2" w:rsidP="008C7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F71B7D">
        <w:rPr>
          <w:rFonts w:ascii="Times New Roman" w:hAnsi="Times New Roman" w:cs="Times New Roman"/>
          <w:sz w:val="28"/>
          <w:lang w:val="kk-KZ"/>
        </w:rPr>
        <w:t>Осыған қарамастан,</w:t>
      </w:r>
      <w:r w:rsidR="00F837DD" w:rsidRPr="00F71B7D">
        <w:rPr>
          <w:rFonts w:ascii="Times New Roman" w:hAnsi="Times New Roman" w:cs="Times New Roman"/>
          <w:sz w:val="28"/>
          <w:lang w:val="kk-KZ"/>
        </w:rPr>
        <w:t xml:space="preserve"> «Жасыл даму» осы </w:t>
      </w:r>
      <w:r w:rsidR="00F71B7D">
        <w:rPr>
          <w:rFonts w:ascii="Times New Roman" w:hAnsi="Times New Roman" w:cs="Times New Roman"/>
          <w:sz w:val="28"/>
          <w:lang w:val="kk-KZ"/>
        </w:rPr>
        <w:t xml:space="preserve">норманы </w:t>
      </w:r>
      <w:r w:rsidR="00F837DD" w:rsidRPr="00F71B7D">
        <w:rPr>
          <w:rFonts w:ascii="Times New Roman" w:hAnsi="Times New Roman" w:cs="Times New Roman"/>
          <w:sz w:val="28"/>
          <w:lang w:val="kk-KZ"/>
        </w:rPr>
        <w:t>басшылыққа алмай</w:t>
      </w:r>
      <w:r w:rsidR="00F71B7D">
        <w:rPr>
          <w:rFonts w:ascii="Times New Roman" w:hAnsi="Times New Roman" w:cs="Times New Roman"/>
          <w:sz w:val="28"/>
          <w:lang w:val="kk-KZ"/>
        </w:rPr>
        <w:t>,</w:t>
      </w:r>
      <w:r w:rsidR="00F837DD" w:rsidRPr="00F71B7D">
        <w:rPr>
          <w:rFonts w:ascii="Times New Roman" w:hAnsi="Times New Roman" w:cs="Times New Roman"/>
          <w:sz w:val="28"/>
          <w:lang w:val="kk-KZ"/>
        </w:rPr>
        <w:t xml:space="preserve"> </w:t>
      </w:r>
      <w:r w:rsidR="003E4670">
        <w:rPr>
          <w:rFonts w:ascii="Times New Roman" w:hAnsi="Times New Roman" w:cs="Times New Roman"/>
          <w:sz w:val="28"/>
          <w:lang w:val="kk-KZ"/>
        </w:rPr>
        <w:t>зау</w:t>
      </w:r>
      <w:r w:rsidR="002D1BB3">
        <w:rPr>
          <w:rFonts w:ascii="Times New Roman" w:hAnsi="Times New Roman" w:cs="Times New Roman"/>
          <w:sz w:val="28"/>
          <w:lang w:val="kk-KZ"/>
        </w:rPr>
        <w:t>ы</w:t>
      </w:r>
      <w:r w:rsidR="003E4670">
        <w:rPr>
          <w:rFonts w:ascii="Times New Roman" w:hAnsi="Times New Roman" w:cs="Times New Roman"/>
          <w:sz w:val="28"/>
          <w:lang w:val="kk-KZ"/>
        </w:rPr>
        <w:t xml:space="preserve">ттан </w:t>
      </w:r>
      <w:r w:rsidR="00F837DD" w:rsidRPr="00F71B7D">
        <w:rPr>
          <w:rFonts w:ascii="Times New Roman" w:hAnsi="Times New Roman" w:cs="Times New Roman"/>
          <w:sz w:val="28"/>
          <w:lang w:val="kk-KZ"/>
        </w:rPr>
        <w:t xml:space="preserve">негізсіз төлем төлеуді </w:t>
      </w:r>
      <w:r w:rsidR="00F71B7D">
        <w:rPr>
          <w:rFonts w:ascii="Times New Roman" w:hAnsi="Times New Roman" w:cs="Times New Roman"/>
          <w:sz w:val="28"/>
          <w:lang w:val="kk-KZ"/>
        </w:rPr>
        <w:t>талап етуде</w:t>
      </w:r>
      <w:r w:rsidR="00F837DD" w:rsidRPr="00F71B7D">
        <w:rPr>
          <w:rFonts w:ascii="Times New Roman" w:hAnsi="Times New Roman" w:cs="Times New Roman"/>
          <w:sz w:val="28"/>
          <w:lang w:val="kk-KZ"/>
        </w:rPr>
        <w:t>.</w:t>
      </w:r>
    </w:p>
    <w:p w:rsidR="008C7E70" w:rsidRPr="00F71B7D" w:rsidRDefault="00F837DD" w:rsidP="008C7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F71B7D">
        <w:rPr>
          <w:rFonts w:ascii="Times New Roman" w:hAnsi="Times New Roman" w:cs="Times New Roman"/>
          <w:sz w:val="28"/>
          <w:lang w:val="kk-KZ"/>
        </w:rPr>
        <w:t>Бұл ретте,</w:t>
      </w:r>
      <w:r w:rsidR="004248D2" w:rsidRPr="00F71B7D">
        <w:rPr>
          <w:rFonts w:ascii="Times New Roman" w:hAnsi="Times New Roman" w:cs="Times New Roman"/>
          <w:sz w:val="28"/>
          <w:lang w:val="kk-KZ"/>
        </w:rPr>
        <w:t xml:space="preserve"> «Қайнар» кәсіпорны «Жасыл даму</w:t>
      </w:r>
      <w:r w:rsidR="003E4670">
        <w:rPr>
          <w:rFonts w:ascii="Times New Roman" w:hAnsi="Times New Roman" w:cs="Times New Roman"/>
          <w:sz w:val="28"/>
          <w:lang w:val="kk-KZ"/>
        </w:rPr>
        <w:t>ға</w:t>
      </w:r>
      <w:r w:rsidR="004248D2" w:rsidRPr="00F71B7D">
        <w:rPr>
          <w:rFonts w:ascii="Times New Roman" w:hAnsi="Times New Roman" w:cs="Times New Roman"/>
          <w:sz w:val="28"/>
          <w:lang w:val="kk-KZ"/>
        </w:rPr>
        <w:t>» пайдаланылған аккумуляторлық батареялар</w:t>
      </w:r>
      <w:r w:rsidR="003E4670">
        <w:rPr>
          <w:rFonts w:ascii="Times New Roman" w:hAnsi="Times New Roman" w:cs="Times New Roman"/>
          <w:sz w:val="28"/>
          <w:lang w:val="kk-KZ"/>
        </w:rPr>
        <w:t>дың</w:t>
      </w:r>
      <w:r w:rsidR="004248D2" w:rsidRPr="00F71B7D">
        <w:rPr>
          <w:rFonts w:ascii="Times New Roman" w:hAnsi="Times New Roman" w:cs="Times New Roman"/>
          <w:sz w:val="28"/>
          <w:lang w:val="kk-KZ"/>
        </w:rPr>
        <w:t xml:space="preserve"> </w:t>
      </w:r>
      <w:r w:rsidR="004248D2" w:rsidRPr="00F71B7D">
        <w:rPr>
          <w:rFonts w:ascii="Times New Roman" w:hAnsi="Times New Roman" w:cs="Times New Roman"/>
          <w:b/>
          <w:i/>
          <w:sz w:val="28"/>
          <w:lang w:val="kk-KZ"/>
        </w:rPr>
        <w:t>қайта өңделген</w:t>
      </w:r>
      <w:r w:rsidR="004248D2" w:rsidRPr="00F71B7D">
        <w:rPr>
          <w:rFonts w:ascii="Times New Roman" w:hAnsi="Times New Roman" w:cs="Times New Roman"/>
          <w:sz w:val="28"/>
          <w:lang w:val="kk-KZ"/>
        </w:rPr>
        <w:t xml:space="preserve"> және </w:t>
      </w:r>
      <w:r w:rsidR="004248D2" w:rsidRPr="00F71B7D">
        <w:rPr>
          <w:rFonts w:ascii="Times New Roman" w:hAnsi="Times New Roman" w:cs="Times New Roman"/>
          <w:b/>
          <w:i/>
          <w:sz w:val="28"/>
          <w:lang w:val="kk-KZ"/>
        </w:rPr>
        <w:t>кәдеге жаратылған</w:t>
      </w:r>
      <w:r w:rsidR="004248D2" w:rsidRPr="00F71B7D">
        <w:rPr>
          <w:rFonts w:ascii="Times New Roman" w:hAnsi="Times New Roman" w:cs="Times New Roman"/>
          <w:sz w:val="28"/>
          <w:lang w:val="kk-KZ"/>
        </w:rPr>
        <w:t xml:space="preserve"> қалдықтардың көлемін растайтын есепке алу құжаттамасын ұсынуға дайын екендігін білдірген</w:t>
      </w:r>
      <w:r w:rsidR="002D1BB3">
        <w:rPr>
          <w:rFonts w:ascii="Times New Roman" w:hAnsi="Times New Roman" w:cs="Times New Roman"/>
          <w:sz w:val="28"/>
          <w:lang w:val="kk-KZ"/>
        </w:rPr>
        <w:t>. А</w:t>
      </w:r>
      <w:r w:rsidR="004248D2" w:rsidRPr="00F71B7D">
        <w:rPr>
          <w:rFonts w:ascii="Times New Roman" w:hAnsi="Times New Roman" w:cs="Times New Roman"/>
          <w:sz w:val="28"/>
          <w:lang w:val="kk-KZ"/>
        </w:rPr>
        <w:t xml:space="preserve">лайда «Жасыл Даму» қайта өңделген өнімге қатысты құжаттарды қабылдаудан </w:t>
      </w:r>
      <w:r w:rsidR="004248D2" w:rsidRPr="00F71B7D">
        <w:rPr>
          <w:rFonts w:ascii="Times New Roman" w:hAnsi="Times New Roman" w:cs="Times New Roman"/>
          <w:b/>
          <w:i/>
          <w:sz w:val="28"/>
          <w:u w:val="single"/>
          <w:lang w:val="kk-KZ"/>
        </w:rPr>
        <w:t>бас тартқан</w:t>
      </w:r>
      <w:r w:rsidR="004248D2" w:rsidRPr="00F71B7D">
        <w:rPr>
          <w:rFonts w:ascii="Times New Roman" w:hAnsi="Times New Roman" w:cs="Times New Roman"/>
          <w:sz w:val="28"/>
          <w:lang w:val="kk-KZ"/>
        </w:rPr>
        <w:t>.</w:t>
      </w:r>
      <w:r w:rsidRPr="00F71B7D">
        <w:rPr>
          <w:rFonts w:ascii="Times New Roman" w:hAnsi="Times New Roman" w:cs="Times New Roman"/>
          <w:sz w:val="28"/>
          <w:lang w:val="kk-KZ"/>
        </w:rPr>
        <w:t xml:space="preserve"> </w:t>
      </w:r>
      <w:r w:rsidRPr="00F71B7D">
        <w:rPr>
          <w:rFonts w:ascii="Times New Roman" w:hAnsi="Times New Roman" w:cs="Times New Roman"/>
          <w:b/>
          <w:i/>
          <w:sz w:val="28"/>
          <w:lang w:val="kk-KZ"/>
        </w:rPr>
        <w:t>Бұл неткен бір жақты шешім</w:t>
      </w:r>
      <w:r w:rsidR="002D1BB3">
        <w:rPr>
          <w:rFonts w:ascii="Times New Roman" w:hAnsi="Times New Roman" w:cs="Times New Roman"/>
          <w:b/>
          <w:i/>
          <w:sz w:val="28"/>
          <w:lang w:val="kk-KZ"/>
        </w:rPr>
        <w:t>?!</w:t>
      </w:r>
      <w:r w:rsidRPr="00F71B7D">
        <w:rPr>
          <w:rFonts w:ascii="Times New Roman" w:hAnsi="Times New Roman" w:cs="Times New Roman"/>
          <w:sz w:val="28"/>
          <w:lang w:val="kk-KZ"/>
        </w:rPr>
        <w:t xml:space="preserve"> Әр нәрсенің ақ-қарасына, әділдігіне жету үшін мәселені жан-</w:t>
      </w:r>
      <w:r w:rsidR="002D1BB3">
        <w:rPr>
          <w:rFonts w:ascii="Times New Roman" w:hAnsi="Times New Roman" w:cs="Times New Roman"/>
          <w:sz w:val="28"/>
          <w:lang w:val="kk-KZ"/>
        </w:rPr>
        <w:t>ж</w:t>
      </w:r>
      <w:r w:rsidRPr="00F71B7D">
        <w:rPr>
          <w:rFonts w:ascii="Times New Roman" w:hAnsi="Times New Roman" w:cs="Times New Roman"/>
          <w:sz w:val="28"/>
          <w:lang w:val="kk-KZ"/>
        </w:rPr>
        <w:t>ақты қарау қажет емес пе?</w:t>
      </w:r>
    </w:p>
    <w:p w:rsidR="00F837DD" w:rsidRDefault="00864600" w:rsidP="0086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F71B7D">
        <w:rPr>
          <w:rFonts w:ascii="Times New Roman" w:hAnsi="Times New Roman" w:cs="Times New Roman"/>
          <w:sz w:val="28"/>
          <w:lang w:val="kk-KZ"/>
        </w:rPr>
        <w:t>Осы жағдай</w:t>
      </w:r>
      <w:r w:rsidR="00F837DD" w:rsidRPr="00F71B7D">
        <w:rPr>
          <w:rFonts w:ascii="Times New Roman" w:hAnsi="Times New Roman" w:cs="Times New Roman"/>
          <w:sz w:val="28"/>
          <w:lang w:val="kk-KZ"/>
        </w:rPr>
        <w:t xml:space="preserve"> кәсіпорын</w:t>
      </w:r>
      <w:r w:rsidR="005B19D7">
        <w:rPr>
          <w:rFonts w:ascii="Times New Roman" w:hAnsi="Times New Roman" w:cs="Times New Roman"/>
          <w:sz w:val="28"/>
          <w:lang w:val="kk-KZ"/>
        </w:rPr>
        <w:t>ның</w:t>
      </w:r>
      <w:r w:rsidR="00F837DD" w:rsidRPr="00F71B7D">
        <w:rPr>
          <w:rFonts w:ascii="Times New Roman" w:hAnsi="Times New Roman" w:cs="Times New Roman"/>
          <w:sz w:val="28"/>
          <w:lang w:val="kk-KZ"/>
        </w:rPr>
        <w:t xml:space="preserve"> жұмысын</w:t>
      </w:r>
      <w:r w:rsidR="005B19D7">
        <w:rPr>
          <w:rFonts w:ascii="Times New Roman" w:hAnsi="Times New Roman" w:cs="Times New Roman"/>
          <w:sz w:val="28"/>
          <w:lang w:val="kk-KZ"/>
        </w:rPr>
        <w:t xml:space="preserve">а </w:t>
      </w:r>
      <w:r w:rsidR="009F4C57">
        <w:rPr>
          <w:rFonts w:ascii="Times New Roman" w:hAnsi="Times New Roman" w:cs="Times New Roman"/>
          <w:sz w:val="28"/>
          <w:lang w:val="kk-KZ"/>
        </w:rPr>
        <w:t>теріс әсер етуде</w:t>
      </w:r>
      <w:r w:rsidR="00F837DD" w:rsidRPr="00F71B7D">
        <w:rPr>
          <w:rFonts w:ascii="Times New Roman" w:hAnsi="Times New Roman" w:cs="Times New Roman"/>
          <w:sz w:val="28"/>
          <w:lang w:val="kk-KZ"/>
        </w:rPr>
        <w:t xml:space="preserve">. Сондай-ақ, кәсіпорын әскери мақсаттағы өнім өндірушілердің тізіліміне енгізілгенін және Мемлекеттік қорғаныс тапсырысын орындаушы ретінде әрекет ететінін </w:t>
      </w:r>
      <w:r w:rsidRPr="00F71B7D">
        <w:rPr>
          <w:rFonts w:ascii="Times New Roman" w:hAnsi="Times New Roman" w:cs="Times New Roman"/>
          <w:sz w:val="28"/>
          <w:lang w:val="kk-KZ"/>
        </w:rPr>
        <w:t>атап өткен жөн.</w:t>
      </w:r>
    </w:p>
    <w:p w:rsidR="00864600" w:rsidRPr="008F245D" w:rsidRDefault="008E7896" w:rsidP="008646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Бұл мәселе </w:t>
      </w:r>
      <w:r w:rsidR="004378E8">
        <w:rPr>
          <w:rFonts w:ascii="Times New Roman" w:hAnsi="Times New Roman" w:cs="Times New Roman"/>
          <w:sz w:val="28"/>
          <w:lang w:val="kk-KZ"/>
        </w:rPr>
        <w:t xml:space="preserve">бірнеше рет </w:t>
      </w:r>
      <w:r w:rsidRPr="008F245D">
        <w:rPr>
          <w:rFonts w:ascii="Times New Roman" w:hAnsi="Times New Roman" w:cs="Times New Roman"/>
          <w:sz w:val="28"/>
          <w:lang w:val="kk-KZ"/>
        </w:rPr>
        <w:t>Бұқаралық ақп</w:t>
      </w:r>
      <w:r w:rsidR="003E4670" w:rsidRPr="008F245D">
        <w:rPr>
          <w:rFonts w:ascii="Times New Roman" w:hAnsi="Times New Roman" w:cs="Times New Roman"/>
          <w:sz w:val="28"/>
          <w:lang w:val="kk-KZ"/>
        </w:rPr>
        <w:t>а</w:t>
      </w:r>
      <w:r w:rsidRPr="008F245D">
        <w:rPr>
          <w:rFonts w:ascii="Times New Roman" w:hAnsi="Times New Roman" w:cs="Times New Roman"/>
          <w:sz w:val="28"/>
          <w:lang w:val="kk-KZ"/>
        </w:rPr>
        <w:t>рат құралдарында да көтеріл</w:t>
      </w:r>
      <w:r w:rsidR="004378E8">
        <w:rPr>
          <w:rFonts w:ascii="Times New Roman" w:hAnsi="Times New Roman" w:cs="Times New Roman"/>
          <w:sz w:val="28"/>
          <w:lang w:val="kk-KZ"/>
        </w:rPr>
        <w:t>ді</w:t>
      </w:r>
      <w:r w:rsidRPr="008F245D">
        <w:rPr>
          <w:rFonts w:ascii="Times New Roman" w:hAnsi="Times New Roman" w:cs="Times New Roman"/>
          <w:sz w:val="28"/>
          <w:lang w:val="kk-KZ"/>
        </w:rPr>
        <w:t xml:space="preserve">. </w:t>
      </w:r>
      <w:r w:rsidR="00864600" w:rsidRPr="008F245D">
        <w:rPr>
          <w:rFonts w:ascii="Times New Roman" w:hAnsi="Times New Roman" w:cs="Times New Roman"/>
          <w:sz w:val="28"/>
          <w:lang w:val="kk-KZ"/>
        </w:rPr>
        <w:t>«Қуатты өңірлер – ел дамуының драйвері» дейміз.</w:t>
      </w:r>
      <w:r w:rsidR="00866E1E" w:rsidRPr="008F245D">
        <w:rPr>
          <w:rFonts w:ascii="Times New Roman" w:hAnsi="Times New Roman" w:cs="Times New Roman"/>
          <w:sz w:val="28"/>
          <w:lang w:val="kk-KZ"/>
        </w:rPr>
        <w:t xml:space="preserve"> Бірақ </w:t>
      </w:r>
      <w:r w:rsidR="003E4670" w:rsidRPr="008F245D">
        <w:rPr>
          <w:rFonts w:ascii="Times New Roman" w:hAnsi="Times New Roman" w:cs="Times New Roman"/>
          <w:sz w:val="28"/>
          <w:lang w:val="kk-KZ"/>
        </w:rPr>
        <w:t>өңірлік кәсіпорындарға қолдау көрсетудің орнына</w:t>
      </w:r>
      <w:r w:rsidR="002D1BB3">
        <w:rPr>
          <w:rFonts w:ascii="Times New Roman" w:hAnsi="Times New Roman" w:cs="Times New Roman"/>
          <w:sz w:val="28"/>
          <w:lang w:val="kk-KZ"/>
        </w:rPr>
        <w:t>,</w:t>
      </w:r>
      <w:r w:rsidR="003E4670" w:rsidRPr="008F245D">
        <w:rPr>
          <w:rFonts w:ascii="Times New Roman" w:hAnsi="Times New Roman" w:cs="Times New Roman"/>
          <w:sz w:val="28"/>
          <w:lang w:val="kk-KZ"/>
        </w:rPr>
        <w:t xml:space="preserve"> олардың жұмысына </w:t>
      </w:r>
      <w:r w:rsidR="003E4670" w:rsidRPr="008F245D">
        <w:rPr>
          <w:rFonts w:ascii="Times New Roman" w:hAnsi="Times New Roman" w:cs="Times New Roman"/>
          <w:b/>
          <w:sz w:val="28"/>
          <w:lang w:val="kk-KZ"/>
        </w:rPr>
        <w:t xml:space="preserve">кедергі келтіреміз. </w:t>
      </w:r>
      <w:r w:rsidR="00864600" w:rsidRPr="008F245D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8C7E70" w:rsidRDefault="004B61B1" w:rsidP="004B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F71B7D">
        <w:rPr>
          <w:rFonts w:ascii="Times New Roman" w:hAnsi="Times New Roman" w:cs="Times New Roman"/>
          <w:sz w:val="28"/>
          <w:lang w:val="kk-KZ"/>
        </w:rPr>
        <w:t xml:space="preserve">Мекеменің жылдық табысынан </w:t>
      </w:r>
      <w:r w:rsidR="003E4670">
        <w:rPr>
          <w:rFonts w:ascii="Times New Roman" w:hAnsi="Times New Roman" w:cs="Times New Roman"/>
          <w:sz w:val="28"/>
          <w:lang w:val="kk-KZ"/>
        </w:rPr>
        <w:t xml:space="preserve">едәуір </w:t>
      </w:r>
      <w:r w:rsidRPr="00F71B7D">
        <w:rPr>
          <w:rFonts w:ascii="Times New Roman" w:hAnsi="Times New Roman" w:cs="Times New Roman"/>
          <w:sz w:val="28"/>
          <w:lang w:val="kk-KZ"/>
        </w:rPr>
        <w:t>көп</w:t>
      </w:r>
      <w:r w:rsidR="008C7E70" w:rsidRPr="00F71B7D">
        <w:rPr>
          <w:rFonts w:ascii="Times New Roman" w:hAnsi="Times New Roman" w:cs="Times New Roman"/>
          <w:sz w:val="28"/>
          <w:lang w:val="kk-KZ"/>
        </w:rPr>
        <w:t xml:space="preserve">, </w:t>
      </w:r>
      <w:r w:rsidRPr="00F71B7D">
        <w:rPr>
          <w:rFonts w:ascii="Times New Roman" w:hAnsi="Times New Roman" w:cs="Times New Roman"/>
          <w:b/>
          <w:sz w:val="28"/>
          <w:lang w:val="kk-KZ"/>
        </w:rPr>
        <w:t>жоқтан пайда болған төлемді</w:t>
      </w:r>
      <w:r w:rsidRPr="00F71B7D">
        <w:rPr>
          <w:rFonts w:ascii="Times New Roman" w:hAnsi="Times New Roman" w:cs="Times New Roman"/>
          <w:sz w:val="28"/>
          <w:lang w:val="kk-KZ"/>
        </w:rPr>
        <w:t xml:space="preserve"> төлейтін болса</w:t>
      </w:r>
      <w:r w:rsidR="00297B2E">
        <w:rPr>
          <w:rFonts w:ascii="Times New Roman" w:hAnsi="Times New Roman" w:cs="Times New Roman"/>
          <w:sz w:val="28"/>
          <w:lang w:val="kk-KZ"/>
        </w:rPr>
        <w:t>,</w:t>
      </w:r>
      <w:r w:rsidRPr="00F71B7D">
        <w:rPr>
          <w:rFonts w:ascii="Times New Roman" w:hAnsi="Times New Roman" w:cs="Times New Roman"/>
          <w:sz w:val="28"/>
          <w:lang w:val="kk-KZ"/>
        </w:rPr>
        <w:t xml:space="preserve"> онда зауыт өз жұмысын тоқтатады. Немесе банкрот боламыз деп дабыл қағуда.</w:t>
      </w:r>
      <w:r w:rsidR="00994660" w:rsidRPr="00994660">
        <w:rPr>
          <w:rFonts w:ascii="Times New Roman" w:hAnsi="Times New Roman" w:cs="Times New Roman"/>
          <w:sz w:val="28"/>
          <w:lang w:val="kk-KZ"/>
        </w:rPr>
        <w:t xml:space="preserve"> </w:t>
      </w:r>
      <w:r w:rsidR="004378E8">
        <w:rPr>
          <w:rFonts w:ascii="Times New Roman" w:hAnsi="Times New Roman" w:cs="Times New Roman"/>
          <w:sz w:val="28"/>
          <w:lang w:val="kk-KZ"/>
        </w:rPr>
        <w:t xml:space="preserve">Осы жағдай </w:t>
      </w:r>
      <w:r w:rsidR="00994660" w:rsidRPr="00F71B7D">
        <w:rPr>
          <w:rFonts w:ascii="Times New Roman" w:hAnsi="Times New Roman" w:cs="Times New Roman"/>
          <w:sz w:val="28"/>
          <w:lang w:val="kk-KZ"/>
        </w:rPr>
        <w:t xml:space="preserve">мекемеде жұмыс істейтін </w:t>
      </w:r>
      <w:r w:rsidR="003E4670">
        <w:rPr>
          <w:rFonts w:ascii="Times New Roman" w:hAnsi="Times New Roman" w:cs="Times New Roman"/>
          <w:sz w:val="28"/>
          <w:lang w:val="kk-KZ"/>
        </w:rPr>
        <w:t xml:space="preserve">1200 </w:t>
      </w:r>
      <w:r w:rsidR="00994660" w:rsidRPr="00F71B7D">
        <w:rPr>
          <w:rFonts w:ascii="Times New Roman" w:hAnsi="Times New Roman" w:cs="Times New Roman"/>
          <w:sz w:val="28"/>
          <w:lang w:val="kk-KZ"/>
        </w:rPr>
        <w:t>жұмысшы</w:t>
      </w:r>
      <w:r w:rsidR="003E4670">
        <w:rPr>
          <w:rFonts w:ascii="Times New Roman" w:hAnsi="Times New Roman" w:cs="Times New Roman"/>
          <w:sz w:val="28"/>
          <w:lang w:val="kk-KZ"/>
        </w:rPr>
        <w:t>ның</w:t>
      </w:r>
      <w:r w:rsidR="00994660" w:rsidRPr="00F71B7D">
        <w:rPr>
          <w:rFonts w:ascii="Times New Roman" w:hAnsi="Times New Roman" w:cs="Times New Roman"/>
          <w:sz w:val="28"/>
          <w:lang w:val="kk-KZ"/>
        </w:rPr>
        <w:t xml:space="preserve"> тағдырына қатысты мәселе</w:t>
      </w:r>
      <w:r w:rsidR="00994660">
        <w:rPr>
          <w:rFonts w:ascii="Times New Roman" w:hAnsi="Times New Roman" w:cs="Times New Roman"/>
          <w:sz w:val="28"/>
          <w:lang w:val="kk-KZ"/>
        </w:rPr>
        <w:t xml:space="preserve"> болып отыр.</w:t>
      </w:r>
    </w:p>
    <w:p w:rsidR="00E30797" w:rsidRDefault="00595D3C" w:rsidP="004B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Тура осы</w:t>
      </w:r>
      <w:r w:rsidR="003E4670">
        <w:rPr>
          <w:rFonts w:ascii="Times New Roman" w:hAnsi="Times New Roman" w:cs="Times New Roman"/>
          <w:sz w:val="28"/>
          <w:lang w:val="kk-KZ"/>
        </w:rPr>
        <w:t xml:space="preserve">ған ұқсас </w:t>
      </w:r>
      <w:r>
        <w:rPr>
          <w:rFonts w:ascii="Times New Roman" w:hAnsi="Times New Roman" w:cs="Times New Roman"/>
          <w:sz w:val="28"/>
          <w:lang w:val="kk-KZ"/>
        </w:rPr>
        <w:t xml:space="preserve">жағдай </w:t>
      </w:r>
      <w:r w:rsidRPr="003E4670">
        <w:rPr>
          <w:rFonts w:ascii="Times New Roman" w:hAnsi="Times New Roman" w:cs="Times New Roman"/>
          <w:b/>
          <w:sz w:val="28"/>
          <w:lang w:val="kk-KZ"/>
        </w:rPr>
        <w:t>Батыс Қазақстан облысында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3E4670">
        <w:rPr>
          <w:rFonts w:ascii="Times New Roman" w:hAnsi="Times New Roman" w:cs="Times New Roman"/>
          <w:sz w:val="28"/>
          <w:lang w:val="kk-KZ"/>
        </w:rPr>
        <w:t xml:space="preserve">да </w:t>
      </w:r>
      <w:r w:rsidR="00DB2732">
        <w:rPr>
          <w:rFonts w:ascii="Times New Roman" w:hAnsi="Times New Roman" w:cs="Times New Roman"/>
          <w:sz w:val="28"/>
          <w:lang w:val="kk-KZ"/>
        </w:rPr>
        <w:t>орын алған</w:t>
      </w:r>
      <w:r>
        <w:rPr>
          <w:rFonts w:ascii="Times New Roman" w:hAnsi="Times New Roman" w:cs="Times New Roman"/>
          <w:sz w:val="28"/>
          <w:lang w:val="kk-KZ"/>
        </w:rPr>
        <w:t>. Автомобиль дөңгелек</w:t>
      </w:r>
      <w:r w:rsidR="002D1BB3">
        <w:rPr>
          <w:rFonts w:ascii="Times New Roman" w:hAnsi="Times New Roman" w:cs="Times New Roman"/>
          <w:sz w:val="28"/>
          <w:lang w:val="kk-KZ"/>
        </w:rPr>
        <w:t>т</w:t>
      </w:r>
      <w:r>
        <w:rPr>
          <w:rFonts w:ascii="Times New Roman" w:hAnsi="Times New Roman" w:cs="Times New Roman"/>
          <w:sz w:val="28"/>
          <w:lang w:val="kk-KZ"/>
        </w:rPr>
        <w:t>ерін иморттаушы және қайта өндеуші «Кама Қазақстан» және «</w:t>
      </w:r>
      <w:r w:rsidRPr="00595D3C">
        <w:rPr>
          <w:rFonts w:ascii="Times New Roman" w:hAnsi="Times New Roman" w:cs="Times New Roman"/>
          <w:sz w:val="28"/>
          <w:lang w:val="kk-KZ"/>
        </w:rPr>
        <w:t>ALTRA TYRES</w:t>
      </w:r>
      <w:r>
        <w:rPr>
          <w:rFonts w:ascii="Times New Roman" w:hAnsi="Times New Roman" w:cs="Times New Roman"/>
          <w:sz w:val="28"/>
          <w:lang w:val="kk-KZ"/>
        </w:rPr>
        <w:t>» компаниялары</w:t>
      </w:r>
      <w:r w:rsidR="003E4670">
        <w:rPr>
          <w:rFonts w:ascii="Times New Roman" w:hAnsi="Times New Roman" w:cs="Times New Roman"/>
          <w:sz w:val="28"/>
          <w:lang w:val="kk-KZ"/>
        </w:rPr>
        <w:t xml:space="preserve">на </w:t>
      </w:r>
      <w:r w:rsidR="00E30797" w:rsidRPr="00F71B7D">
        <w:rPr>
          <w:rFonts w:ascii="Times New Roman" w:hAnsi="Times New Roman" w:cs="Times New Roman"/>
          <w:sz w:val="28"/>
          <w:lang w:val="kk-KZ"/>
        </w:rPr>
        <w:t xml:space="preserve">«Жасыл даму» </w:t>
      </w:r>
      <w:r w:rsidR="00E30797" w:rsidRPr="00E30797">
        <w:rPr>
          <w:rFonts w:ascii="Times New Roman" w:hAnsi="Times New Roman" w:cs="Times New Roman"/>
          <w:b/>
          <w:sz w:val="28"/>
          <w:u w:val="single"/>
          <w:lang w:val="kk-KZ"/>
        </w:rPr>
        <w:t>1 млрд. 131 млн</w:t>
      </w:r>
      <w:r w:rsidR="00E30797" w:rsidRPr="00F71B7D">
        <w:rPr>
          <w:rFonts w:ascii="Times New Roman" w:hAnsi="Times New Roman" w:cs="Times New Roman"/>
          <w:sz w:val="28"/>
          <w:lang w:val="kk-KZ"/>
        </w:rPr>
        <w:t xml:space="preserve"> теңге мөлшерінде </w:t>
      </w:r>
      <w:r w:rsidR="00E30797" w:rsidRPr="00F71B7D">
        <w:rPr>
          <w:rFonts w:ascii="Times New Roman" w:hAnsi="Times New Roman" w:cs="Times New Roman"/>
          <w:b/>
          <w:sz w:val="28"/>
          <w:lang w:val="kk-KZ"/>
        </w:rPr>
        <w:t>утиль төлемін</w:t>
      </w:r>
      <w:r w:rsidR="00E30797" w:rsidRPr="00F71B7D">
        <w:rPr>
          <w:rFonts w:ascii="Times New Roman" w:hAnsi="Times New Roman" w:cs="Times New Roman"/>
          <w:sz w:val="28"/>
          <w:lang w:val="kk-KZ"/>
        </w:rPr>
        <w:t xml:space="preserve"> төлеуді талап ет</w:t>
      </w:r>
      <w:r w:rsidR="003E4670">
        <w:rPr>
          <w:rFonts w:ascii="Times New Roman" w:hAnsi="Times New Roman" w:cs="Times New Roman"/>
          <w:sz w:val="28"/>
          <w:lang w:val="kk-KZ"/>
        </w:rPr>
        <w:t xml:space="preserve">уде. Аталған мекемелерде 600-ден астам адам жұмыс жасайды. </w:t>
      </w:r>
    </w:p>
    <w:p w:rsidR="00E30797" w:rsidRPr="008F245D" w:rsidRDefault="00E30797" w:rsidP="004B61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F245D">
        <w:rPr>
          <w:rFonts w:ascii="Times New Roman" w:hAnsi="Times New Roman" w:cs="Times New Roman"/>
          <w:b/>
          <w:sz w:val="28"/>
          <w:lang w:val="kk-KZ"/>
        </w:rPr>
        <w:t>Құрметті Үкімет басшысы және Бас прокурор!</w:t>
      </w:r>
    </w:p>
    <w:p w:rsidR="00A13918" w:rsidRPr="00F71B7D" w:rsidRDefault="00595D3C" w:rsidP="00A1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</w:t>
      </w:r>
      <w:r w:rsidR="00A13918" w:rsidRPr="00F71B7D">
        <w:rPr>
          <w:rFonts w:ascii="Times New Roman" w:hAnsi="Times New Roman" w:cs="Times New Roman"/>
          <w:sz w:val="28"/>
          <w:lang w:val="kk-KZ"/>
        </w:rPr>
        <w:t xml:space="preserve">оғарыда айтылғандардың </w:t>
      </w:r>
      <w:r w:rsidR="00864600" w:rsidRPr="00F71B7D">
        <w:rPr>
          <w:rFonts w:ascii="Times New Roman" w:hAnsi="Times New Roman" w:cs="Times New Roman"/>
          <w:sz w:val="28"/>
          <w:lang w:val="kk-KZ"/>
        </w:rPr>
        <w:t xml:space="preserve">негізінде </w:t>
      </w:r>
      <w:r w:rsidR="00F71B7D" w:rsidRPr="009F4C57">
        <w:rPr>
          <w:rFonts w:ascii="Times New Roman" w:hAnsi="Times New Roman" w:cs="Times New Roman"/>
          <w:b/>
          <w:sz w:val="28"/>
          <w:lang w:val="kk-KZ"/>
        </w:rPr>
        <w:t xml:space="preserve">Жетісу </w:t>
      </w:r>
      <w:r w:rsidR="004378E8">
        <w:rPr>
          <w:rFonts w:ascii="Times New Roman" w:hAnsi="Times New Roman" w:cs="Times New Roman"/>
          <w:b/>
          <w:sz w:val="28"/>
          <w:lang w:val="kk-KZ"/>
        </w:rPr>
        <w:t xml:space="preserve">облысындағы </w:t>
      </w:r>
      <w:r w:rsidR="00D245D3">
        <w:rPr>
          <w:rFonts w:ascii="Times New Roman" w:hAnsi="Times New Roman" w:cs="Times New Roman"/>
          <w:b/>
          <w:sz w:val="28"/>
          <w:lang w:val="kk-KZ"/>
        </w:rPr>
        <w:t>«</w:t>
      </w:r>
      <w:r w:rsidR="00F71B7D" w:rsidRPr="009F4C57">
        <w:rPr>
          <w:rFonts w:ascii="Times New Roman" w:hAnsi="Times New Roman" w:cs="Times New Roman"/>
          <w:b/>
          <w:sz w:val="28"/>
          <w:lang w:val="kk-KZ"/>
        </w:rPr>
        <w:t>Қайнар</w:t>
      </w:r>
      <w:r w:rsidR="00D245D3">
        <w:rPr>
          <w:rFonts w:ascii="Times New Roman" w:hAnsi="Times New Roman" w:cs="Times New Roman"/>
          <w:b/>
          <w:sz w:val="28"/>
          <w:lang w:val="kk-KZ"/>
        </w:rPr>
        <w:t>»</w:t>
      </w:r>
      <w:r w:rsidR="00F71B7D" w:rsidRPr="009F4C57">
        <w:rPr>
          <w:rFonts w:ascii="Times New Roman" w:hAnsi="Times New Roman" w:cs="Times New Roman"/>
          <w:b/>
          <w:sz w:val="28"/>
          <w:lang w:val="kk-KZ"/>
        </w:rPr>
        <w:t xml:space="preserve"> аккумулятор зауытының </w:t>
      </w:r>
      <w:r w:rsidR="008B220A">
        <w:rPr>
          <w:rFonts w:ascii="Times New Roman" w:hAnsi="Times New Roman" w:cs="Times New Roman"/>
          <w:b/>
          <w:sz w:val="28"/>
          <w:lang w:val="kk-KZ"/>
        </w:rPr>
        <w:t xml:space="preserve">және </w:t>
      </w:r>
      <w:r w:rsidR="008B220A" w:rsidRPr="003E4670">
        <w:rPr>
          <w:rFonts w:ascii="Times New Roman" w:hAnsi="Times New Roman" w:cs="Times New Roman"/>
          <w:b/>
          <w:sz w:val="28"/>
          <w:lang w:val="kk-KZ"/>
        </w:rPr>
        <w:t>Батыс Қазақстан облысында</w:t>
      </w:r>
      <w:r w:rsidR="008B220A">
        <w:rPr>
          <w:rFonts w:ascii="Times New Roman" w:hAnsi="Times New Roman" w:cs="Times New Roman"/>
          <w:b/>
          <w:sz w:val="28"/>
          <w:lang w:val="kk-KZ"/>
        </w:rPr>
        <w:t>ғы</w:t>
      </w:r>
      <w:r w:rsidR="008B220A">
        <w:rPr>
          <w:rFonts w:ascii="Times New Roman" w:hAnsi="Times New Roman" w:cs="Times New Roman"/>
          <w:sz w:val="28"/>
          <w:lang w:val="kk-KZ"/>
        </w:rPr>
        <w:t xml:space="preserve"> </w:t>
      </w:r>
      <w:r w:rsidR="004378E8">
        <w:rPr>
          <w:rFonts w:ascii="Times New Roman" w:hAnsi="Times New Roman" w:cs="Times New Roman"/>
          <w:sz w:val="28"/>
          <w:lang w:val="kk-KZ"/>
        </w:rPr>
        <w:t>«Кама Қазақстан» және «</w:t>
      </w:r>
      <w:r w:rsidR="004378E8" w:rsidRPr="00595D3C">
        <w:rPr>
          <w:rFonts w:ascii="Times New Roman" w:hAnsi="Times New Roman" w:cs="Times New Roman"/>
          <w:sz w:val="28"/>
          <w:lang w:val="kk-KZ"/>
        </w:rPr>
        <w:t>ALTRA TYRES</w:t>
      </w:r>
      <w:r w:rsidR="004378E8">
        <w:rPr>
          <w:rFonts w:ascii="Times New Roman" w:hAnsi="Times New Roman" w:cs="Times New Roman"/>
          <w:sz w:val="28"/>
          <w:lang w:val="kk-KZ"/>
        </w:rPr>
        <w:t xml:space="preserve">» компанияларында орын алған </w:t>
      </w:r>
      <w:r w:rsidR="008B220A">
        <w:rPr>
          <w:rFonts w:ascii="Times New Roman" w:hAnsi="Times New Roman" w:cs="Times New Roman"/>
          <w:b/>
          <w:sz w:val="28"/>
          <w:lang w:val="kk-KZ"/>
        </w:rPr>
        <w:t>мәселелерді</w:t>
      </w:r>
      <w:r w:rsidR="00F71B7D" w:rsidRPr="009F4C57">
        <w:rPr>
          <w:rFonts w:ascii="Times New Roman" w:hAnsi="Times New Roman" w:cs="Times New Roman"/>
          <w:b/>
          <w:sz w:val="28"/>
          <w:lang w:val="kk-KZ"/>
        </w:rPr>
        <w:t xml:space="preserve"> жан-жақты зерделеп,</w:t>
      </w:r>
      <w:r w:rsidR="00F71B7D" w:rsidRPr="00F71B7D">
        <w:rPr>
          <w:rFonts w:ascii="Times New Roman" w:hAnsi="Times New Roman" w:cs="Times New Roman"/>
          <w:sz w:val="28"/>
          <w:lang w:val="kk-KZ"/>
        </w:rPr>
        <w:t xml:space="preserve"> заң аясында түсініктеме беруіңізді сұраймын.</w:t>
      </w:r>
    </w:p>
    <w:p w:rsidR="0052467B" w:rsidRPr="00F71B7D" w:rsidRDefault="0052467B" w:rsidP="006E6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467B" w:rsidRPr="00F71B7D" w:rsidRDefault="0052467B" w:rsidP="006E6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6925" w:rsidRPr="00F71B7D" w:rsidRDefault="006E6925" w:rsidP="006E69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«AMANAT» партиясы </w:t>
      </w:r>
    </w:p>
    <w:p w:rsidR="00EE7418" w:rsidRDefault="005C7301" w:rsidP="00ED0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ф</w:t>
      </w:r>
      <w:r w:rsidR="006E6925"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ракция</w:t>
      </w:r>
      <w:r w:rsidR="001A3A75"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сының </w:t>
      </w:r>
      <w:r w:rsidR="006E6925"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мүшесі, депутат   </w:t>
      </w:r>
      <w:r w:rsidR="001A3A75"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="0045314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1A3A75"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406C84" w:rsidRPr="00F71B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Б. Керімбек</w:t>
      </w:r>
    </w:p>
    <w:p w:rsidR="00ED03FD" w:rsidRDefault="00ED03FD" w:rsidP="00D3414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D03F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«Ауыл» халықтық-демократиялық </w:t>
      </w:r>
    </w:p>
    <w:p w:rsidR="005C7301" w:rsidRDefault="00ED03FD" w:rsidP="00ED0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патриоттық партиясы</w:t>
      </w:r>
      <w:r w:rsidR="005C730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фракциясының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мүшесі, </w:t>
      </w:r>
    </w:p>
    <w:p w:rsidR="00ED03FD" w:rsidRDefault="00ED03FD" w:rsidP="00ED0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депутат                    </w:t>
      </w:r>
      <w:r w:rsidR="005C730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</w:t>
      </w:r>
      <w:r w:rsidR="00D3414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А. Баққожаев</w:t>
      </w:r>
    </w:p>
    <w:p w:rsidR="00D3414A" w:rsidRDefault="00D3414A" w:rsidP="00D3414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D03F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Қазақстан Халық Партиясы</w:t>
      </w:r>
      <w:r w:rsidRPr="00ED03F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</w:t>
      </w:r>
    </w:p>
    <w:p w:rsidR="00D3414A" w:rsidRPr="00ED03FD" w:rsidRDefault="00D3414A" w:rsidP="00ED0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фракциясының мүшесі, депутат                                             И. Смирнова</w:t>
      </w:r>
    </w:p>
    <w:sectPr w:rsidR="00D3414A" w:rsidRPr="00ED03FD" w:rsidSect="003B5642">
      <w:headerReference w:type="default" r:id="rId9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9C5" w:rsidRDefault="00A239C5" w:rsidP="00FB23DD">
      <w:pPr>
        <w:spacing w:after="0" w:line="240" w:lineRule="auto"/>
      </w:pPr>
      <w:r>
        <w:separator/>
      </w:r>
    </w:p>
  </w:endnote>
  <w:endnote w:type="continuationSeparator" w:id="0">
    <w:p w:rsidR="00A239C5" w:rsidRDefault="00A239C5" w:rsidP="00FB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9C5" w:rsidRDefault="00A239C5" w:rsidP="00FB23DD">
      <w:pPr>
        <w:spacing w:after="0" w:line="240" w:lineRule="auto"/>
      </w:pPr>
      <w:r>
        <w:separator/>
      </w:r>
    </w:p>
  </w:footnote>
  <w:footnote w:type="continuationSeparator" w:id="0">
    <w:p w:rsidR="00A239C5" w:rsidRDefault="00A239C5" w:rsidP="00FB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1532233955"/>
      <w:docPartObj>
        <w:docPartGallery w:val="Page Numbers (Top of Page)"/>
        <w:docPartUnique/>
      </w:docPartObj>
    </w:sdtPr>
    <w:sdtEndPr/>
    <w:sdtContent>
      <w:p w:rsidR="00FB23DD" w:rsidRPr="00406C84" w:rsidRDefault="00FB23DD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406C84">
          <w:rPr>
            <w:rFonts w:ascii="Times New Roman" w:hAnsi="Times New Roman" w:cs="Times New Roman"/>
            <w:sz w:val="24"/>
          </w:rPr>
          <w:fldChar w:fldCharType="begin"/>
        </w:r>
        <w:r w:rsidRPr="00406C84">
          <w:rPr>
            <w:rFonts w:ascii="Times New Roman" w:hAnsi="Times New Roman" w:cs="Times New Roman"/>
            <w:sz w:val="24"/>
          </w:rPr>
          <w:instrText>PAGE   \* MERGEFORMAT</w:instrText>
        </w:r>
        <w:r w:rsidRPr="00406C84">
          <w:rPr>
            <w:rFonts w:ascii="Times New Roman" w:hAnsi="Times New Roman" w:cs="Times New Roman"/>
            <w:sz w:val="24"/>
          </w:rPr>
          <w:fldChar w:fldCharType="separate"/>
        </w:r>
        <w:r w:rsidR="006C153F">
          <w:rPr>
            <w:rFonts w:ascii="Times New Roman" w:hAnsi="Times New Roman" w:cs="Times New Roman"/>
            <w:noProof/>
            <w:sz w:val="24"/>
          </w:rPr>
          <w:t>2</w:t>
        </w:r>
        <w:r w:rsidRPr="00406C8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B23DD" w:rsidRPr="00406C84" w:rsidRDefault="00FB23DD">
    <w:pPr>
      <w:pStyle w:val="a4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3974"/>
    <w:multiLevelType w:val="hybridMultilevel"/>
    <w:tmpl w:val="8D7A290E"/>
    <w:lvl w:ilvl="0" w:tplc="528E9A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A10AB"/>
    <w:multiLevelType w:val="hybridMultilevel"/>
    <w:tmpl w:val="73BA29B8"/>
    <w:lvl w:ilvl="0" w:tplc="39001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C1D89"/>
    <w:multiLevelType w:val="hybridMultilevel"/>
    <w:tmpl w:val="12BE722A"/>
    <w:lvl w:ilvl="0" w:tplc="D31459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1F5890"/>
    <w:multiLevelType w:val="hybridMultilevel"/>
    <w:tmpl w:val="B8E6FCBA"/>
    <w:lvl w:ilvl="0" w:tplc="331E5E3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000000"/>
        <w:sz w:val="29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D3208"/>
    <w:multiLevelType w:val="hybridMultilevel"/>
    <w:tmpl w:val="E9F4B8C2"/>
    <w:lvl w:ilvl="0" w:tplc="BD760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DE4954"/>
    <w:multiLevelType w:val="hybridMultilevel"/>
    <w:tmpl w:val="2070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57A95"/>
    <w:multiLevelType w:val="hybridMultilevel"/>
    <w:tmpl w:val="607E2834"/>
    <w:lvl w:ilvl="0" w:tplc="515A431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6B7F47"/>
    <w:multiLevelType w:val="hybridMultilevel"/>
    <w:tmpl w:val="6CF22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87544"/>
    <w:multiLevelType w:val="hybridMultilevel"/>
    <w:tmpl w:val="C75CC02C"/>
    <w:lvl w:ilvl="0" w:tplc="706A347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E1"/>
    <w:rsid w:val="0000102B"/>
    <w:rsid w:val="00002894"/>
    <w:rsid w:val="000050CB"/>
    <w:rsid w:val="00033508"/>
    <w:rsid w:val="00066A96"/>
    <w:rsid w:val="000722F6"/>
    <w:rsid w:val="00092728"/>
    <w:rsid w:val="000927AD"/>
    <w:rsid w:val="000928EF"/>
    <w:rsid w:val="00093D67"/>
    <w:rsid w:val="00094882"/>
    <w:rsid w:val="00096996"/>
    <w:rsid w:val="000E0ADF"/>
    <w:rsid w:val="00106DCB"/>
    <w:rsid w:val="00147FE0"/>
    <w:rsid w:val="001A1D8B"/>
    <w:rsid w:val="001A3A75"/>
    <w:rsid w:val="001B6FAF"/>
    <w:rsid w:val="001B7A11"/>
    <w:rsid w:val="001D3D40"/>
    <w:rsid w:val="001D4DF5"/>
    <w:rsid w:val="001F416D"/>
    <w:rsid w:val="001F7A25"/>
    <w:rsid w:val="0022119C"/>
    <w:rsid w:val="00234411"/>
    <w:rsid w:val="00236D60"/>
    <w:rsid w:val="00243CBC"/>
    <w:rsid w:val="00245C70"/>
    <w:rsid w:val="002523E4"/>
    <w:rsid w:val="00296E48"/>
    <w:rsid w:val="00297B2E"/>
    <w:rsid w:val="002C7D04"/>
    <w:rsid w:val="002D1BB3"/>
    <w:rsid w:val="002F7FB0"/>
    <w:rsid w:val="003044D7"/>
    <w:rsid w:val="00360D4D"/>
    <w:rsid w:val="00362E36"/>
    <w:rsid w:val="0036742E"/>
    <w:rsid w:val="00387745"/>
    <w:rsid w:val="00390B38"/>
    <w:rsid w:val="003B0F20"/>
    <w:rsid w:val="003B4B0A"/>
    <w:rsid w:val="003B5642"/>
    <w:rsid w:val="003C3362"/>
    <w:rsid w:val="003E1851"/>
    <w:rsid w:val="003E4670"/>
    <w:rsid w:val="003E7F24"/>
    <w:rsid w:val="003F714C"/>
    <w:rsid w:val="004010A3"/>
    <w:rsid w:val="004065A0"/>
    <w:rsid w:val="00406C84"/>
    <w:rsid w:val="0042453E"/>
    <w:rsid w:val="004248D2"/>
    <w:rsid w:val="004348F7"/>
    <w:rsid w:val="004378E8"/>
    <w:rsid w:val="004426B0"/>
    <w:rsid w:val="00453144"/>
    <w:rsid w:val="004555CE"/>
    <w:rsid w:val="0046169F"/>
    <w:rsid w:val="004B61B1"/>
    <w:rsid w:val="00523098"/>
    <w:rsid w:val="0052467B"/>
    <w:rsid w:val="005415F8"/>
    <w:rsid w:val="0054731A"/>
    <w:rsid w:val="00552CBA"/>
    <w:rsid w:val="00565778"/>
    <w:rsid w:val="00586749"/>
    <w:rsid w:val="00595D3C"/>
    <w:rsid w:val="005B19D7"/>
    <w:rsid w:val="005C2868"/>
    <w:rsid w:val="005C4EF8"/>
    <w:rsid w:val="005C7301"/>
    <w:rsid w:val="005E2CE8"/>
    <w:rsid w:val="00601B0F"/>
    <w:rsid w:val="006220BF"/>
    <w:rsid w:val="0063020C"/>
    <w:rsid w:val="00643CE9"/>
    <w:rsid w:val="0064425F"/>
    <w:rsid w:val="00665D77"/>
    <w:rsid w:val="00673056"/>
    <w:rsid w:val="006823B3"/>
    <w:rsid w:val="006827C6"/>
    <w:rsid w:val="006A51CD"/>
    <w:rsid w:val="006C153F"/>
    <w:rsid w:val="006C4B62"/>
    <w:rsid w:val="006D6014"/>
    <w:rsid w:val="006E68D2"/>
    <w:rsid w:val="006E6925"/>
    <w:rsid w:val="00704FFC"/>
    <w:rsid w:val="007467FB"/>
    <w:rsid w:val="0075103E"/>
    <w:rsid w:val="00767F8B"/>
    <w:rsid w:val="00785B8C"/>
    <w:rsid w:val="00794591"/>
    <w:rsid w:val="007B6F3E"/>
    <w:rsid w:val="007C0E10"/>
    <w:rsid w:val="007C5933"/>
    <w:rsid w:val="007C68B6"/>
    <w:rsid w:val="007D5AEE"/>
    <w:rsid w:val="00800595"/>
    <w:rsid w:val="00811018"/>
    <w:rsid w:val="0083237A"/>
    <w:rsid w:val="00852230"/>
    <w:rsid w:val="00864600"/>
    <w:rsid w:val="00866E1E"/>
    <w:rsid w:val="00866E9B"/>
    <w:rsid w:val="008702F9"/>
    <w:rsid w:val="00873D4D"/>
    <w:rsid w:val="008B220A"/>
    <w:rsid w:val="008C7E70"/>
    <w:rsid w:val="008D7C9B"/>
    <w:rsid w:val="008E124A"/>
    <w:rsid w:val="008E343E"/>
    <w:rsid w:val="008E7896"/>
    <w:rsid w:val="008F245D"/>
    <w:rsid w:val="008F5F62"/>
    <w:rsid w:val="008F6EC5"/>
    <w:rsid w:val="00900AAF"/>
    <w:rsid w:val="009047AA"/>
    <w:rsid w:val="009119B3"/>
    <w:rsid w:val="00927BEB"/>
    <w:rsid w:val="00941F34"/>
    <w:rsid w:val="0095059D"/>
    <w:rsid w:val="00963C6A"/>
    <w:rsid w:val="00994660"/>
    <w:rsid w:val="009B3048"/>
    <w:rsid w:val="009B3EF0"/>
    <w:rsid w:val="009C5347"/>
    <w:rsid w:val="009C579B"/>
    <w:rsid w:val="009D7EA3"/>
    <w:rsid w:val="009E2652"/>
    <w:rsid w:val="009F1A6A"/>
    <w:rsid w:val="009F4C57"/>
    <w:rsid w:val="00A0668C"/>
    <w:rsid w:val="00A07D28"/>
    <w:rsid w:val="00A13486"/>
    <w:rsid w:val="00A13918"/>
    <w:rsid w:val="00A239C5"/>
    <w:rsid w:val="00A35FCF"/>
    <w:rsid w:val="00A55EDB"/>
    <w:rsid w:val="00A56A8B"/>
    <w:rsid w:val="00A66A82"/>
    <w:rsid w:val="00AC20D6"/>
    <w:rsid w:val="00B35EA8"/>
    <w:rsid w:val="00B53AE9"/>
    <w:rsid w:val="00B770AE"/>
    <w:rsid w:val="00B96285"/>
    <w:rsid w:val="00B97A22"/>
    <w:rsid w:val="00BA2618"/>
    <w:rsid w:val="00BB00E9"/>
    <w:rsid w:val="00BC429B"/>
    <w:rsid w:val="00BE7A3C"/>
    <w:rsid w:val="00BF0736"/>
    <w:rsid w:val="00C039BC"/>
    <w:rsid w:val="00C31D85"/>
    <w:rsid w:val="00C5236C"/>
    <w:rsid w:val="00C616FA"/>
    <w:rsid w:val="00C81FDA"/>
    <w:rsid w:val="00C856B5"/>
    <w:rsid w:val="00CA2835"/>
    <w:rsid w:val="00CA7B9D"/>
    <w:rsid w:val="00CB37E1"/>
    <w:rsid w:val="00CF01D1"/>
    <w:rsid w:val="00CF627A"/>
    <w:rsid w:val="00D01BEE"/>
    <w:rsid w:val="00D245D3"/>
    <w:rsid w:val="00D24972"/>
    <w:rsid w:val="00D3414A"/>
    <w:rsid w:val="00D603C5"/>
    <w:rsid w:val="00D71768"/>
    <w:rsid w:val="00D9631D"/>
    <w:rsid w:val="00DB2732"/>
    <w:rsid w:val="00DB316F"/>
    <w:rsid w:val="00DD5974"/>
    <w:rsid w:val="00DE5F29"/>
    <w:rsid w:val="00DF3409"/>
    <w:rsid w:val="00E30797"/>
    <w:rsid w:val="00E6059E"/>
    <w:rsid w:val="00E60A6E"/>
    <w:rsid w:val="00E61D3B"/>
    <w:rsid w:val="00E654CB"/>
    <w:rsid w:val="00E73DF6"/>
    <w:rsid w:val="00E823E0"/>
    <w:rsid w:val="00E94600"/>
    <w:rsid w:val="00EA2F04"/>
    <w:rsid w:val="00EA612E"/>
    <w:rsid w:val="00EB1BE5"/>
    <w:rsid w:val="00ED03FD"/>
    <w:rsid w:val="00EE4261"/>
    <w:rsid w:val="00EE7418"/>
    <w:rsid w:val="00EF7E57"/>
    <w:rsid w:val="00F032A1"/>
    <w:rsid w:val="00F140D3"/>
    <w:rsid w:val="00F21ADC"/>
    <w:rsid w:val="00F33525"/>
    <w:rsid w:val="00F40DB6"/>
    <w:rsid w:val="00F55B2F"/>
    <w:rsid w:val="00F607DE"/>
    <w:rsid w:val="00F66C40"/>
    <w:rsid w:val="00F71B7D"/>
    <w:rsid w:val="00F837DD"/>
    <w:rsid w:val="00FA4C89"/>
    <w:rsid w:val="00FB23DD"/>
    <w:rsid w:val="00F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EAC3234-EF83-4EE9-8977-42CEE8BC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B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3DD"/>
  </w:style>
  <w:style w:type="paragraph" w:styleId="a6">
    <w:name w:val="footer"/>
    <w:basedOn w:val="a"/>
    <w:link w:val="a7"/>
    <w:uiPriority w:val="99"/>
    <w:unhideWhenUsed/>
    <w:rsid w:val="00FB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23DD"/>
  </w:style>
  <w:style w:type="character" w:styleId="a8">
    <w:name w:val="Hyperlink"/>
    <w:rsid w:val="00FB23DD"/>
    <w:rPr>
      <w:color w:val="0000FF"/>
      <w:u w:val="single"/>
    </w:rPr>
  </w:style>
  <w:style w:type="paragraph" w:styleId="a9">
    <w:name w:val="No Spacing"/>
    <w:uiPriority w:val="1"/>
    <w:qFormat/>
    <w:rsid w:val="00FB23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4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5C7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link w:val="ad"/>
    <w:uiPriority w:val="99"/>
    <w:unhideWhenUsed/>
    <w:rsid w:val="009B304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d">
    <w:name w:val="Обычный (веб) Знак"/>
    <w:link w:val="ac"/>
    <w:uiPriority w:val="99"/>
    <w:locked/>
    <w:rsid w:val="009B3048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styleId="ae">
    <w:name w:val="Strong"/>
    <w:basedOn w:val="a0"/>
    <w:uiPriority w:val="22"/>
    <w:qFormat/>
    <w:rsid w:val="006E6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Исанова Динара</dc:creator>
  <cp:lastModifiedBy>Таухан Мерей</cp:lastModifiedBy>
  <cp:revision>61</cp:revision>
  <cp:lastPrinted>2024-03-05T11:47:00Z</cp:lastPrinted>
  <dcterms:created xsi:type="dcterms:W3CDTF">2023-10-05T11:08:00Z</dcterms:created>
  <dcterms:modified xsi:type="dcterms:W3CDTF">2024-04-22T09:32:00Z</dcterms:modified>
</cp:coreProperties>
</file>