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02052C" w:rsidRPr="00AB1AED" w:rsidRDefault="00AB1AED" w:rsidP="00537354">
      <w:pPr>
        <w:pStyle w:val="a3"/>
        <w:spacing w:line="20" w:lineRule="atLeast"/>
        <w:rPr>
          <w:rStyle w:val="s2mrcssattr"/>
          <w:rFonts w:ascii="Times New Roman" w:hAnsi="Times New Roman" w:cs="Times New Roman"/>
          <w:b/>
          <w:sz w:val="32"/>
          <w:szCs w:val="32"/>
          <w:lang w:val="kk-KZ"/>
        </w:rPr>
      </w:pPr>
      <w:r w:rsidRPr="00AB1AED">
        <w:rPr>
          <w:rStyle w:val="s2mrcssattr"/>
          <w:rFonts w:ascii="Times New Roman" w:hAnsi="Times New Roman" w:cs="Times New Roman"/>
          <w:i/>
          <w:sz w:val="24"/>
          <w:szCs w:val="24"/>
          <w:lang w:val="kk-KZ"/>
        </w:rPr>
        <w:t>2024</w:t>
      </w:r>
      <w:r w:rsidR="00D66373" w:rsidRPr="00AB1AED">
        <w:rPr>
          <w:rStyle w:val="s2mrcssattr"/>
          <w:rFonts w:ascii="Times New Roman" w:hAnsi="Times New Roman" w:cs="Times New Roman"/>
          <w:i/>
          <w:sz w:val="24"/>
          <w:szCs w:val="24"/>
          <w:lang w:val="kk-KZ"/>
        </w:rPr>
        <w:t xml:space="preserve"> жылғы </w:t>
      </w:r>
      <w:r w:rsidR="00761ADB">
        <w:rPr>
          <w:rStyle w:val="s2mrcssattr"/>
          <w:rFonts w:ascii="Times New Roman" w:hAnsi="Times New Roman" w:cs="Times New Roman"/>
          <w:i/>
          <w:sz w:val="24"/>
          <w:szCs w:val="24"/>
          <w:lang w:val="kk-KZ"/>
        </w:rPr>
        <w:t>22</w:t>
      </w:r>
      <w:r w:rsidR="0002052C" w:rsidRPr="00AB1AED">
        <w:rPr>
          <w:rStyle w:val="s2mrcssattr"/>
          <w:rFonts w:ascii="Times New Roman" w:hAnsi="Times New Roman" w:cs="Times New Roman"/>
          <w:i/>
          <w:sz w:val="24"/>
          <w:szCs w:val="24"/>
          <w:lang w:val="kk-KZ"/>
        </w:rPr>
        <w:t xml:space="preserve"> </w:t>
      </w:r>
      <w:r w:rsidR="00761ADB">
        <w:rPr>
          <w:rStyle w:val="s2mrcssattr"/>
          <w:rFonts w:ascii="Times New Roman" w:hAnsi="Times New Roman" w:cs="Times New Roman"/>
          <w:i/>
          <w:sz w:val="24"/>
          <w:szCs w:val="24"/>
          <w:lang w:val="kk-KZ"/>
        </w:rPr>
        <w:t xml:space="preserve">сәуірде </w:t>
      </w:r>
      <w:r w:rsidR="00832788" w:rsidRPr="00AB1AED">
        <w:rPr>
          <w:rStyle w:val="s2mrcssattr"/>
          <w:rFonts w:ascii="Times New Roman" w:hAnsi="Times New Roman" w:cs="Times New Roman"/>
          <w:i/>
          <w:sz w:val="24"/>
          <w:szCs w:val="24"/>
          <w:lang w:val="kk-KZ"/>
        </w:rPr>
        <w:t>жарияланды</w:t>
      </w:r>
      <w:r w:rsidR="00832788" w:rsidRPr="00AB1AED">
        <w:rPr>
          <w:rStyle w:val="s2mrcssattr"/>
          <w:rFonts w:ascii="Times New Roman" w:hAnsi="Times New Roman" w:cs="Times New Roman"/>
          <w:b/>
          <w:i/>
          <w:sz w:val="32"/>
          <w:szCs w:val="32"/>
          <w:lang w:val="kk-KZ"/>
        </w:rPr>
        <w:t xml:space="preserve">  </w:t>
      </w:r>
      <w:r w:rsidR="009849DE" w:rsidRPr="00AB1AED">
        <w:rPr>
          <w:rStyle w:val="s2mrcssattr"/>
          <w:rFonts w:ascii="Times New Roman" w:hAnsi="Times New Roman" w:cs="Times New Roman"/>
          <w:b/>
          <w:sz w:val="32"/>
          <w:szCs w:val="32"/>
          <w:lang w:val="kk-KZ"/>
        </w:rPr>
        <w:t xml:space="preserve">        </w:t>
      </w:r>
      <w:r w:rsidR="00832788" w:rsidRPr="00AB1AED">
        <w:rPr>
          <w:rStyle w:val="s2mrcssattr"/>
          <w:rFonts w:ascii="Times New Roman" w:hAnsi="Times New Roman" w:cs="Times New Roman"/>
          <w:b/>
          <w:sz w:val="32"/>
          <w:szCs w:val="32"/>
          <w:lang w:val="kk-KZ"/>
        </w:rPr>
        <w:t xml:space="preserve">    </w:t>
      </w:r>
      <w:r w:rsidR="00537354" w:rsidRPr="00AB1AED">
        <w:rPr>
          <w:rStyle w:val="s2mrcssattr"/>
          <w:rFonts w:ascii="Times New Roman" w:hAnsi="Times New Roman" w:cs="Times New Roman"/>
          <w:b/>
          <w:sz w:val="32"/>
          <w:szCs w:val="32"/>
          <w:lang w:val="kk-KZ"/>
        </w:rPr>
        <w:t xml:space="preserve"> </w:t>
      </w:r>
      <w:r w:rsidR="00BD1F41" w:rsidRPr="00AB1AED">
        <w:rPr>
          <w:rStyle w:val="s2mrcssattr"/>
          <w:rFonts w:ascii="Times New Roman" w:hAnsi="Times New Roman" w:cs="Times New Roman"/>
          <w:b/>
          <w:sz w:val="32"/>
          <w:szCs w:val="32"/>
          <w:lang w:val="kk-KZ"/>
        </w:rPr>
        <w:t xml:space="preserve">    </w:t>
      </w:r>
      <w:r w:rsidR="0002052C" w:rsidRPr="00AB1AED">
        <w:rPr>
          <w:rStyle w:val="s2mrcssattr"/>
          <w:rFonts w:ascii="Times New Roman" w:hAnsi="Times New Roman" w:cs="Times New Roman"/>
          <w:b/>
          <w:sz w:val="32"/>
          <w:szCs w:val="32"/>
          <w:lang w:val="kk-KZ"/>
        </w:rPr>
        <w:t xml:space="preserve">  </w:t>
      </w:r>
      <w:r w:rsidR="00216AA4" w:rsidRPr="00AB1AED">
        <w:rPr>
          <w:rStyle w:val="s2mrcssattr"/>
          <w:rFonts w:ascii="Times New Roman" w:hAnsi="Times New Roman" w:cs="Times New Roman"/>
          <w:b/>
          <w:sz w:val="32"/>
          <w:szCs w:val="32"/>
          <w:lang w:val="kk-KZ"/>
        </w:rPr>
        <w:t xml:space="preserve">   </w:t>
      </w:r>
      <w:r w:rsidR="00BD1F41" w:rsidRPr="00AB1AED">
        <w:rPr>
          <w:rStyle w:val="s2mrcssattr"/>
          <w:rFonts w:ascii="Times New Roman" w:hAnsi="Times New Roman" w:cs="Times New Roman"/>
          <w:b/>
          <w:sz w:val="32"/>
          <w:szCs w:val="32"/>
          <w:lang w:val="kk-KZ"/>
        </w:rPr>
        <w:t xml:space="preserve">   </w:t>
      </w:r>
    </w:p>
    <w:p w:rsidR="00761ADB" w:rsidRDefault="00761ADB" w:rsidP="00007ED0">
      <w:pPr>
        <w:pStyle w:val="a3"/>
        <w:spacing w:line="20" w:lineRule="atLeast"/>
        <w:ind w:left="5387"/>
        <w:rPr>
          <w:rStyle w:val="s2mrcssattr"/>
          <w:rFonts w:ascii="Times New Roman" w:hAnsi="Times New Roman" w:cs="Times New Roman"/>
          <w:b/>
          <w:sz w:val="28"/>
          <w:szCs w:val="28"/>
          <w:lang w:val="kk-KZ"/>
        </w:rPr>
      </w:pPr>
      <w:r w:rsidRPr="00761ADB">
        <w:rPr>
          <w:rStyle w:val="s2mrcssattr"/>
          <w:rFonts w:ascii="Times New Roman" w:hAnsi="Times New Roman" w:cs="Times New Roman"/>
          <w:b/>
          <w:sz w:val="28"/>
          <w:szCs w:val="28"/>
          <w:lang w:val="kk-KZ"/>
        </w:rPr>
        <w:t xml:space="preserve">Қазақстан Республикасының Өнеркәсіп және құрылыс министрі </w:t>
      </w:r>
    </w:p>
    <w:p w:rsidR="009670E1" w:rsidRDefault="00761ADB" w:rsidP="00761ADB">
      <w:pPr>
        <w:pStyle w:val="a3"/>
        <w:spacing w:line="20" w:lineRule="atLeast"/>
        <w:ind w:left="5387"/>
        <w:rPr>
          <w:rFonts w:ascii="Times New Roman" w:hAnsi="Times New Roman" w:cs="Times New Roman"/>
          <w:b/>
          <w:sz w:val="28"/>
          <w:szCs w:val="28"/>
          <w:lang w:val="kk-KZ"/>
        </w:rPr>
      </w:pPr>
      <w:r>
        <w:rPr>
          <w:rFonts w:ascii="Times New Roman" w:hAnsi="Times New Roman" w:cs="Times New Roman"/>
          <w:b/>
          <w:sz w:val="28"/>
          <w:szCs w:val="28"/>
          <w:lang w:val="kk-KZ"/>
        </w:rPr>
        <w:t>Қ</w:t>
      </w:r>
      <w:r w:rsidR="00AB1AED" w:rsidRPr="00AB1AED">
        <w:rPr>
          <w:rFonts w:ascii="Times New Roman" w:hAnsi="Times New Roman" w:cs="Times New Roman"/>
          <w:b/>
          <w:sz w:val="28"/>
          <w:szCs w:val="28"/>
          <w:lang w:val="kk-KZ"/>
        </w:rPr>
        <w:t>.</w:t>
      </w:r>
      <w:r w:rsidR="00007ED0" w:rsidRPr="00AB1AED">
        <w:rPr>
          <w:rFonts w:ascii="Times New Roman" w:hAnsi="Times New Roman" w:cs="Times New Roman"/>
          <w:b/>
          <w:sz w:val="28"/>
          <w:szCs w:val="28"/>
          <w:lang w:val="kk-KZ"/>
        </w:rPr>
        <w:t xml:space="preserve"> </w:t>
      </w:r>
      <w:r w:rsidRPr="00761ADB">
        <w:rPr>
          <w:rFonts w:ascii="Times New Roman" w:hAnsi="Times New Roman" w:cs="Times New Roman"/>
          <w:b/>
          <w:sz w:val="28"/>
          <w:szCs w:val="28"/>
          <w:lang w:val="kk-KZ"/>
        </w:rPr>
        <w:t>Шарлапаевқа</w:t>
      </w:r>
    </w:p>
    <w:p w:rsidR="00761ADB" w:rsidRPr="00AB1AED" w:rsidRDefault="00761ADB" w:rsidP="00761ADB">
      <w:pPr>
        <w:pStyle w:val="a3"/>
        <w:spacing w:line="20" w:lineRule="atLeast"/>
        <w:ind w:left="5387"/>
        <w:rPr>
          <w:rFonts w:ascii="Times New Roman" w:hAnsi="Times New Roman" w:cs="Times New Roman"/>
          <w:i/>
          <w:sz w:val="32"/>
          <w:szCs w:val="32"/>
          <w:lang w:val="kk-KZ" w:eastAsia="ru-RU"/>
        </w:rPr>
      </w:pPr>
    </w:p>
    <w:p w:rsidR="009670E1" w:rsidRPr="00AB1AED"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AB1AED">
        <w:rPr>
          <w:rStyle w:val="s2mrcssattr"/>
          <w:b/>
          <w:sz w:val="28"/>
          <w:szCs w:val="28"/>
          <w:lang w:val="kk-KZ"/>
        </w:rPr>
        <w:t>ДЕПУТАТТЫҚ САУАЛ</w:t>
      </w:r>
    </w:p>
    <w:p w:rsidR="002B737C" w:rsidRPr="00AB1AED"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AB1AED">
        <w:rPr>
          <w:rStyle w:val="s2mrcssattr"/>
          <w:b/>
          <w:sz w:val="28"/>
          <w:szCs w:val="28"/>
          <w:lang w:val="kk-KZ"/>
        </w:rPr>
        <w:t>Құрметті</w:t>
      </w:r>
      <w:r w:rsidR="00AB1AED" w:rsidRPr="00AB1AED">
        <w:rPr>
          <w:rStyle w:val="s2mrcssattr"/>
          <w:b/>
          <w:sz w:val="28"/>
          <w:szCs w:val="28"/>
          <w:lang w:val="kk-KZ"/>
        </w:rPr>
        <w:t xml:space="preserve"> </w:t>
      </w:r>
      <w:r w:rsidR="00761ADB" w:rsidRPr="00761ADB">
        <w:rPr>
          <w:rStyle w:val="s2mrcssattr"/>
          <w:b/>
          <w:sz w:val="28"/>
          <w:szCs w:val="28"/>
          <w:lang w:val="kk-KZ"/>
        </w:rPr>
        <w:t>Қанат Бисимбайұлы</w:t>
      </w:r>
      <w:r w:rsidRPr="00AB1AED">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Биылғы көктем бүкіл Ел үшін үлкен қиындықтар алып келгені баршаңызға мәлім. Әлі күнге дейін судың деңгейі әр өңірде әртүрлі. Халық абдырап, абыр-сабыр болып жатқанда басқа нәрсемен айналысып, бас қатыратын хәлде емес. </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Президент қазіргі қиын жағдайда, биылғы 13 және 14 маусымда жоспарланған Астана халықаралық форумын кейінге шегерді. </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Осыған байланысты, менің айтпағым «Отбасы банкі» арқылы </w:t>
      </w:r>
      <w:r w:rsidR="00AF72D3">
        <w:rPr>
          <w:rFonts w:ascii="Times New Roman" w:hAnsi="Times New Roman" w:cs="Times New Roman"/>
          <w:sz w:val="28"/>
          <w:szCs w:val="28"/>
          <w:lang w:val="kk-KZ"/>
        </w:rPr>
        <w:t xml:space="preserve">                      </w:t>
      </w:r>
      <w:r w:rsidRPr="00761ADB">
        <w:rPr>
          <w:rFonts w:ascii="Times New Roman" w:hAnsi="Times New Roman" w:cs="Times New Roman"/>
          <w:sz w:val="28"/>
          <w:szCs w:val="28"/>
          <w:lang w:val="kk-KZ"/>
        </w:rPr>
        <w:t xml:space="preserve">1 </w:t>
      </w:r>
      <w:r w:rsidRPr="00761ADB">
        <w:rPr>
          <w:rFonts w:ascii="Times New Roman" w:hAnsi="Times New Roman" w:cs="Times New Roman"/>
          <w:b/>
          <w:sz w:val="28"/>
          <w:szCs w:val="28"/>
          <w:lang w:val="kk-KZ"/>
        </w:rPr>
        <w:t>мамырдан</w:t>
      </w:r>
      <w:r w:rsidRPr="00761ADB">
        <w:rPr>
          <w:rFonts w:ascii="Times New Roman" w:hAnsi="Times New Roman" w:cs="Times New Roman"/>
          <w:sz w:val="28"/>
          <w:szCs w:val="28"/>
          <w:lang w:val="kk-KZ"/>
        </w:rPr>
        <w:t xml:space="preserve"> бастау алатын «Наурыз» ипотекалық бағдарламасында өңірлердегі төтенше жағдай тұрақталғанша кейінге шегеру қажет. Кем дегенде, 1 маусымнан бастау алу керек. </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Себебі құжатынан айырылған азаматтарға бұл бағдарламаға қатысу қиындық туғызуы мүмкін және болашақта су басқан ауыл, аудан, қала тұрғындары өзнің тұрғылықты жерінен көшкісі келсе, басқа қалалар мен елді мекендерден арнайы квота ретінде бірінші және екінші нарықтанда тұрғын үй алуға рұқсат берулеріңізді </w:t>
      </w:r>
      <w:r w:rsidRPr="00761ADB">
        <w:rPr>
          <w:rFonts w:ascii="Times New Roman" w:hAnsi="Times New Roman" w:cs="Times New Roman"/>
          <w:b/>
          <w:sz w:val="28"/>
          <w:szCs w:val="28"/>
          <w:lang w:val="kk-KZ"/>
        </w:rPr>
        <w:t>талап етеміз.</w:t>
      </w:r>
      <w:r w:rsidRPr="00761ADB">
        <w:rPr>
          <w:rFonts w:ascii="Times New Roman" w:hAnsi="Times New Roman" w:cs="Times New Roman"/>
          <w:sz w:val="28"/>
          <w:szCs w:val="28"/>
          <w:lang w:val="kk-KZ"/>
        </w:rPr>
        <w:t xml:space="preserve"> </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Бұл 1-ші талабымыз</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2- ұсыныс</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Елде түрлі ипотекалық бағдарламалар бар, жарты жолда талаптарын өзгертетін. БІРАҚ –  оған қойылған ережелерді орындай алмай, түрлі себептермен үй ала алмай жүрген табысы аз азаматтар өте көп. Мысалға, жалақының жетпеуі және алғашқы жананы жинай алмауы. Сондықтан жаңа ипоткалық бағдарламаға бөлінген 300 миллиард теңгеніңде игерілмей қалуының қауіпі бар. Төлемақы қабілеттерін растау қиындық туғызуда. </w:t>
      </w:r>
      <w:r w:rsidR="00AF72D3">
        <w:rPr>
          <w:rFonts w:ascii="Times New Roman" w:hAnsi="Times New Roman" w:cs="Times New Roman"/>
          <w:sz w:val="28"/>
          <w:szCs w:val="28"/>
          <w:lang w:val="kk-KZ"/>
        </w:rPr>
        <w:t xml:space="preserve">           </w:t>
      </w:r>
      <w:r w:rsidRPr="00761ADB">
        <w:rPr>
          <w:rFonts w:ascii="Times New Roman" w:hAnsi="Times New Roman" w:cs="Times New Roman"/>
          <w:sz w:val="28"/>
          <w:szCs w:val="28"/>
          <w:lang w:val="kk-KZ"/>
        </w:rPr>
        <w:t xml:space="preserve">Ол үшін бір отбасында жоғары жалақы болуы қажет. Үй аламын деп, </w:t>
      </w:r>
      <w:r w:rsidRPr="00761ADB">
        <w:rPr>
          <w:rFonts w:ascii="Times New Roman" w:hAnsi="Times New Roman" w:cs="Times New Roman"/>
          <w:sz w:val="28"/>
          <w:szCs w:val="28"/>
          <w:lang w:val="kk-KZ"/>
        </w:rPr>
        <w:lastRenderedPageBreak/>
        <w:t>ниеттенген азаматтардың жартысынан көбі, өкінішке орай, жоғары жалақыда емес.</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 xml:space="preserve">Болашақта түрлі бағдарламаларды шығару кезінде, министрлік, халықпен санасуларыңыз қажет. Ол тізімге түрлі эксперттер, экономистер мен тұрғын үй саласында халықпен тікелей жұмыс істеп жүрген мамандарды да қосуларыңызды сұраймыз. </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r w:rsidRPr="00761ADB">
        <w:rPr>
          <w:rFonts w:ascii="Times New Roman" w:hAnsi="Times New Roman" w:cs="Times New Roman"/>
          <w:sz w:val="28"/>
          <w:szCs w:val="28"/>
          <w:lang w:val="kk-KZ"/>
        </w:rPr>
        <w:t>Осы ұсыныстар мен талаптар ескеріледі деген сенімдеміз.</w:t>
      </w:r>
    </w:p>
    <w:p w:rsidR="00761ADB" w:rsidRPr="00761ADB" w:rsidRDefault="00761ADB" w:rsidP="00761ADB">
      <w:pPr>
        <w:spacing w:after="0" w:line="20" w:lineRule="atLeast"/>
        <w:ind w:firstLine="709"/>
        <w:jc w:val="both"/>
        <w:rPr>
          <w:rFonts w:ascii="Times New Roman" w:hAnsi="Times New Roman" w:cs="Times New Roman"/>
          <w:sz w:val="28"/>
          <w:szCs w:val="28"/>
          <w:lang w:val="kk-KZ"/>
        </w:rPr>
      </w:pPr>
      <w:proofErr w:type="spellStart"/>
      <w:r w:rsidRPr="00761ADB">
        <w:rPr>
          <w:rFonts w:ascii="Times New Roman" w:hAnsi="Times New Roman" w:cs="Times New Roman"/>
          <w:sz w:val="28"/>
          <w:szCs w:val="28"/>
        </w:rPr>
        <w:t>Құрметпен</w:t>
      </w:r>
      <w:proofErr w:type="spellEnd"/>
      <w:r w:rsidRPr="00761ADB">
        <w:rPr>
          <w:rFonts w:ascii="Times New Roman" w:hAnsi="Times New Roman" w:cs="Times New Roman"/>
          <w:sz w:val="28"/>
          <w:szCs w:val="28"/>
        </w:rPr>
        <w:t xml:space="preserve">, </w:t>
      </w:r>
      <w:proofErr w:type="spellStart"/>
      <w:r w:rsidRPr="00761ADB">
        <w:rPr>
          <w:rFonts w:ascii="Times New Roman" w:hAnsi="Times New Roman" w:cs="Times New Roman"/>
          <w:sz w:val="28"/>
          <w:szCs w:val="28"/>
        </w:rPr>
        <w:t>Жалпыұлттық</w:t>
      </w:r>
      <w:proofErr w:type="spellEnd"/>
      <w:r w:rsidRPr="00761ADB">
        <w:rPr>
          <w:rFonts w:ascii="Times New Roman" w:hAnsi="Times New Roman" w:cs="Times New Roman"/>
          <w:sz w:val="28"/>
          <w:szCs w:val="28"/>
        </w:rPr>
        <w:t xml:space="preserve"> социал-</w:t>
      </w:r>
      <w:proofErr w:type="spellStart"/>
      <w:r w:rsidRPr="00761ADB">
        <w:rPr>
          <w:rFonts w:ascii="Times New Roman" w:hAnsi="Times New Roman" w:cs="Times New Roman"/>
          <w:sz w:val="28"/>
          <w:szCs w:val="28"/>
        </w:rPr>
        <w:t>демократиялық</w:t>
      </w:r>
      <w:proofErr w:type="spellEnd"/>
      <w:r w:rsidRPr="00761ADB">
        <w:rPr>
          <w:rFonts w:ascii="Times New Roman" w:hAnsi="Times New Roman" w:cs="Times New Roman"/>
          <w:sz w:val="28"/>
          <w:szCs w:val="28"/>
        </w:rPr>
        <w:t xml:space="preserve"> партия </w:t>
      </w:r>
      <w:proofErr w:type="spellStart"/>
      <w:r w:rsidRPr="00761ADB">
        <w:rPr>
          <w:rFonts w:ascii="Times New Roman" w:hAnsi="Times New Roman" w:cs="Times New Roman"/>
          <w:sz w:val="28"/>
          <w:szCs w:val="28"/>
        </w:rPr>
        <w:t>фракциясы</w:t>
      </w:r>
      <w:proofErr w:type="spellEnd"/>
      <w:r w:rsidRPr="00761ADB">
        <w:rPr>
          <w:rFonts w:ascii="Times New Roman" w:hAnsi="Times New Roman" w:cs="Times New Roman"/>
          <w:sz w:val="28"/>
          <w:szCs w:val="28"/>
        </w:rPr>
        <w:t xml:space="preserve"> </w:t>
      </w:r>
      <w:proofErr w:type="spellStart"/>
      <w:r w:rsidRPr="00761ADB">
        <w:rPr>
          <w:rFonts w:ascii="Times New Roman" w:hAnsi="Times New Roman" w:cs="Times New Roman"/>
          <w:sz w:val="28"/>
          <w:szCs w:val="28"/>
        </w:rPr>
        <w:t>атынан</w:t>
      </w:r>
      <w:proofErr w:type="spellEnd"/>
      <w:r w:rsidRPr="00761ADB">
        <w:rPr>
          <w:rFonts w:ascii="Times New Roman" w:hAnsi="Times New Roman" w:cs="Times New Roman"/>
          <w:sz w:val="28"/>
          <w:szCs w:val="28"/>
        </w:rPr>
        <w:t>.</w:t>
      </w:r>
    </w:p>
    <w:p w:rsidR="00024AC7" w:rsidRPr="00537354" w:rsidRDefault="00024AC7" w:rsidP="00761ADB">
      <w:pPr>
        <w:spacing w:after="0" w:line="20" w:lineRule="atLeast"/>
        <w:jc w:val="both"/>
        <w:rPr>
          <w:rFonts w:ascii="Times New Roman" w:hAnsi="Times New Roman" w:cs="Times New Roman"/>
          <w:sz w:val="32"/>
          <w:szCs w:val="32"/>
          <w:shd w:val="clear" w:color="auto" w:fill="FFFFFF"/>
          <w:lang w:val="kk-KZ"/>
        </w:rPr>
      </w:pPr>
    </w:p>
    <w:p w:rsidR="009670E1" w:rsidRPr="00F21926" w:rsidRDefault="00C353F1" w:rsidP="00D57263">
      <w:pPr>
        <w:spacing w:after="0" w:line="20" w:lineRule="atLeast"/>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D57263">
      <w:pPr>
        <w:spacing w:after="0" w:line="20" w:lineRule="atLeast"/>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D57263">
      <w:pPr>
        <w:spacing w:after="0" w:line="20" w:lineRule="atLeast"/>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bookmarkStart w:id="0" w:name="_GoBack"/>
      <w:bookmarkEnd w:id="0"/>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D57263" w:rsidRDefault="00537354" w:rsidP="00D57263">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Default="00BC094F" w:rsidP="00D57263">
      <w:pPr>
        <w:spacing w:after="0" w:line="20" w:lineRule="atLeast"/>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D57263">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D57263" w:rsidRPr="00D57263" w:rsidRDefault="00D57263" w:rsidP="00D57263">
      <w:pPr>
        <w:spacing w:after="0" w:line="20" w:lineRule="atLeast"/>
        <w:jc w:val="both"/>
        <w:rPr>
          <w:rFonts w:ascii="Times New Roman" w:hAnsi="Times New Roman" w:cs="Times New Roman"/>
          <w:b/>
          <w:sz w:val="28"/>
          <w:szCs w:val="28"/>
          <w:shd w:val="clear" w:color="auto" w:fill="FFFFFF"/>
          <w:lang w:val="kk-KZ"/>
        </w:rPr>
      </w:pPr>
      <w:r w:rsidRPr="00D57263">
        <w:rPr>
          <w:rFonts w:ascii="Times New Roman" w:hAnsi="Times New Roman" w:cs="Times New Roman"/>
          <w:b/>
          <w:sz w:val="28"/>
          <w:szCs w:val="28"/>
          <w:shd w:val="clear" w:color="auto" w:fill="FFFFFF"/>
          <w:lang w:val="kk-KZ"/>
        </w:rPr>
        <w:t>«Қазақстан Халық партиясы»</w:t>
      </w:r>
    </w:p>
    <w:p w:rsidR="00D57263" w:rsidRDefault="00D57263" w:rsidP="00D57263">
      <w:pPr>
        <w:spacing w:after="0" w:line="20" w:lineRule="atLeast"/>
        <w:jc w:val="both"/>
        <w:rPr>
          <w:rFonts w:ascii="Times New Roman" w:hAnsi="Times New Roman" w:cs="Times New Roman"/>
          <w:b/>
          <w:sz w:val="28"/>
          <w:szCs w:val="28"/>
          <w:shd w:val="clear" w:color="auto" w:fill="FFFFFF"/>
          <w:lang w:val="kk-KZ"/>
        </w:rPr>
      </w:pPr>
      <w:r w:rsidRPr="00D57263">
        <w:rPr>
          <w:rFonts w:ascii="Times New Roman" w:hAnsi="Times New Roman" w:cs="Times New Roman"/>
          <w:b/>
          <w:sz w:val="28"/>
          <w:szCs w:val="28"/>
          <w:shd w:val="clear" w:color="auto" w:fill="FFFFFF"/>
          <w:lang w:val="kk-KZ"/>
        </w:rPr>
        <w:t xml:space="preserve">фракциясының мүшесі      </w:t>
      </w:r>
      <w:r>
        <w:rPr>
          <w:rFonts w:ascii="Times New Roman" w:hAnsi="Times New Roman" w:cs="Times New Roman"/>
          <w:b/>
          <w:sz w:val="28"/>
          <w:szCs w:val="28"/>
          <w:shd w:val="clear" w:color="auto" w:fill="FFFFFF"/>
          <w:lang w:val="kk-KZ"/>
        </w:rPr>
        <w:t xml:space="preserve">                                            </w:t>
      </w:r>
      <w:r w:rsidRPr="00D57263">
        <w:rPr>
          <w:rFonts w:ascii="Times New Roman" w:hAnsi="Times New Roman" w:cs="Times New Roman"/>
          <w:b/>
          <w:sz w:val="28"/>
          <w:szCs w:val="28"/>
          <w:shd w:val="clear" w:color="auto" w:fill="FFFFFF"/>
          <w:lang w:val="kk-KZ"/>
        </w:rPr>
        <w:t>К. Сейтжан</w:t>
      </w:r>
      <w:r w:rsidRPr="00D57263">
        <w:rPr>
          <w:rFonts w:ascii="Times New Roman" w:hAnsi="Times New Roman" w:cs="Times New Roman"/>
          <w:b/>
          <w:sz w:val="28"/>
          <w:szCs w:val="28"/>
          <w:shd w:val="clear" w:color="auto" w:fill="FFFFFF"/>
          <w:lang w:val="kk-KZ"/>
        </w:rPr>
        <w:t xml:space="preserve">             </w:t>
      </w:r>
    </w:p>
    <w:p w:rsidR="00D57263" w:rsidRDefault="00D57263" w:rsidP="0002052C">
      <w:pPr>
        <w:spacing w:after="0" w:line="20" w:lineRule="atLeast"/>
        <w:ind w:left="4536" w:hanging="2409"/>
        <w:jc w:val="both"/>
        <w:rPr>
          <w:rFonts w:ascii="Times New Roman" w:hAnsi="Times New Roman" w:cs="Times New Roman"/>
          <w:b/>
          <w:sz w:val="28"/>
          <w:szCs w:val="28"/>
          <w:shd w:val="clear" w:color="auto" w:fill="FFFFFF"/>
          <w:lang w:val="kk-KZ"/>
        </w:rPr>
      </w:pPr>
    </w:p>
    <w:p w:rsidR="00A4049D" w:rsidRDefault="00A4049D" w:rsidP="00A4049D">
      <w:pPr>
        <w:spacing w:after="0" w:line="20" w:lineRule="atLeast"/>
        <w:jc w:val="both"/>
        <w:rPr>
          <w:rFonts w:ascii="Times New Roman" w:hAnsi="Times New Roman" w:cs="Times New Roman"/>
          <w:b/>
          <w:sz w:val="28"/>
          <w:szCs w:val="28"/>
          <w:shd w:val="clear" w:color="auto" w:fill="FFFFFF"/>
          <w:lang w:val="kk-KZ"/>
        </w:rPr>
      </w:pPr>
      <w:r w:rsidRPr="00A4049D">
        <w:rPr>
          <w:rFonts w:ascii="Times New Roman" w:hAnsi="Times New Roman" w:cs="Times New Roman"/>
          <w:b/>
          <w:sz w:val="28"/>
          <w:szCs w:val="28"/>
          <w:shd w:val="clear" w:color="auto" w:fill="FFFFFF"/>
          <w:lang w:val="kk-KZ"/>
        </w:rPr>
        <w:t xml:space="preserve">«AMANAT» партиясы </w:t>
      </w:r>
    </w:p>
    <w:p w:rsidR="00A4049D" w:rsidRPr="00A4049D" w:rsidRDefault="00A4049D" w:rsidP="00A4049D">
      <w:pPr>
        <w:spacing w:after="0" w:line="20" w:lineRule="atLeast"/>
        <w:jc w:val="both"/>
        <w:rPr>
          <w:rFonts w:ascii="Times New Roman" w:hAnsi="Times New Roman" w:cs="Times New Roman"/>
          <w:b/>
          <w:sz w:val="28"/>
          <w:szCs w:val="28"/>
          <w:shd w:val="clear" w:color="auto" w:fill="FFFFFF"/>
          <w:lang w:val="kk-KZ"/>
        </w:rPr>
      </w:pPr>
      <w:r w:rsidRPr="00A4049D">
        <w:rPr>
          <w:rFonts w:ascii="Times New Roman" w:hAnsi="Times New Roman" w:cs="Times New Roman"/>
          <w:b/>
          <w:sz w:val="28"/>
          <w:szCs w:val="28"/>
          <w:shd w:val="clear" w:color="auto" w:fill="FFFFFF"/>
          <w:lang w:val="kk-KZ"/>
        </w:rPr>
        <w:t xml:space="preserve">фракциясының мүшелері   </w:t>
      </w:r>
      <w:r>
        <w:rPr>
          <w:rFonts w:ascii="Times New Roman" w:hAnsi="Times New Roman" w:cs="Times New Roman"/>
          <w:b/>
          <w:sz w:val="28"/>
          <w:szCs w:val="28"/>
          <w:shd w:val="clear" w:color="auto" w:fill="FFFFFF"/>
          <w:lang w:val="kk-KZ"/>
        </w:rPr>
        <w:t xml:space="preserve">                                          </w:t>
      </w:r>
      <w:r w:rsidRPr="00A4049D">
        <w:rPr>
          <w:rFonts w:ascii="Times New Roman" w:hAnsi="Times New Roman" w:cs="Times New Roman"/>
          <w:b/>
          <w:sz w:val="28"/>
          <w:szCs w:val="28"/>
          <w:shd w:val="clear" w:color="auto" w:fill="FFFFFF"/>
          <w:lang w:val="kk-KZ"/>
        </w:rPr>
        <w:t>С. Мусабаев</w:t>
      </w:r>
    </w:p>
    <w:p w:rsidR="00A4049D" w:rsidRPr="00A4049D" w:rsidRDefault="00A4049D" w:rsidP="00A4049D">
      <w:pPr>
        <w:spacing w:after="0" w:line="20" w:lineRule="atLeast"/>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w:t>
      </w:r>
      <w:r w:rsidRPr="00A4049D">
        <w:rPr>
          <w:rFonts w:ascii="Times New Roman" w:hAnsi="Times New Roman" w:cs="Times New Roman"/>
          <w:b/>
          <w:sz w:val="28"/>
          <w:szCs w:val="28"/>
          <w:shd w:val="clear" w:color="auto" w:fill="FFFFFF"/>
          <w:lang w:val="kk-KZ"/>
        </w:rPr>
        <w:t>Ж. Амантай</w:t>
      </w:r>
    </w:p>
    <w:p w:rsidR="00D57263" w:rsidRDefault="00A4049D" w:rsidP="00A4049D">
      <w:pPr>
        <w:spacing w:after="0" w:line="20" w:lineRule="atLeast"/>
        <w:jc w:val="both"/>
        <w:rPr>
          <w:rFonts w:ascii="Times New Roman" w:hAnsi="Times New Roman" w:cs="Times New Roman"/>
          <w:b/>
          <w:sz w:val="28"/>
          <w:szCs w:val="28"/>
          <w:shd w:val="clear" w:color="auto" w:fill="FFFFFF"/>
          <w:lang w:val="kk-KZ"/>
        </w:rPr>
      </w:pPr>
      <w:r w:rsidRPr="00A4049D">
        <w:rPr>
          <w:rFonts w:ascii="Times New Roman" w:hAnsi="Times New Roman" w:cs="Times New Roman"/>
          <w:b/>
          <w:sz w:val="28"/>
          <w:szCs w:val="28"/>
          <w:shd w:val="clear" w:color="auto" w:fill="FFFFFF"/>
          <w:lang w:val="kk-KZ"/>
        </w:rPr>
        <w:t xml:space="preserve">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07ED0"/>
    <w:rsid w:val="0002052C"/>
    <w:rsid w:val="00024AC7"/>
    <w:rsid w:val="00062A0A"/>
    <w:rsid w:val="000717C2"/>
    <w:rsid w:val="00072828"/>
    <w:rsid w:val="000B23BA"/>
    <w:rsid w:val="000D786A"/>
    <w:rsid w:val="001263E2"/>
    <w:rsid w:val="00171030"/>
    <w:rsid w:val="001A0991"/>
    <w:rsid w:val="00203296"/>
    <w:rsid w:val="002112AC"/>
    <w:rsid w:val="00216AA4"/>
    <w:rsid w:val="00234517"/>
    <w:rsid w:val="002904A1"/>
    <w:rsid w:val="002B737C"/>
    <w:rsid w:val="00330E6D"/>
    <w:rsid w:val="0035111F"/>
    <w:rsid w:val="0036620C"/>
    <w:rsid w:val="003A00C3"/>
    <w:rsid w:val="003B2889"/>
    <w:rsid w:val="004C17CE"/>
    <w:rsid w:val="004D1A23"/>
    <w:rsid w:val="0051653E"/>
    <w:rsid w:val="00525075"/>
    <w:rsid w:val="00537354"/>
    <w:rsid w:val="00584032"/>
    <w:rsid w:val="005E4C90"/>
    <w:rsid w:val="006B7503"/>
    <w:rsid w:val="00730512"/>
    <w:rsid w:val="00751EFF"/>
    <w:rsid w:val="007568E2"/>
    <w:rsid w:val="00761ADB"/>
    <w:rsid w:val="007C3541"/>
    <w:rsid w:val="007F24DF"/>
    <w:rsid w:val="008232AA"/>
    <w:rsid w:val="00832788"/>
    <w:rsid w:val="008D33B4"/>
    <w:rsid w:val="008E7F35"/>
    <w:rsid w:val="008F7A89"/>
    <w:rsid w:val="00902E81"/>
    <w:rsid w:val="0092415F"/>
    <w:rsid w:val="009453B3"/>
    <w:rsid w:val="009670E1"/>
    <w:rsid w:val="009849DE"/>
    <w:rsid w:val="00A0653E"/>
    <w:rsid w:val="00A4049D"/>
    <w:rsid w:val="00A82D5E"/>
    <w:rsid w:val="00A86471"/>
    <w:rsid w:val="00A92436"/>
    <w:rsid w:val="00AB1AED"/>
    <w:rsid w:val="00AD5CCF"/>
    <w:rsid w:val="00AF72D3"/>
    <w:rsid w:val="00B303F6"/>
    <w:rsid w:val="00B75772"/>
    <w:rsid w:val="00BB2FB5"/>
    <w:rsid w:val="00BC094F"/>
    <w:rsid w:val="00BD1F41"/>
    <w:rsid w:val="00C267D9"/>
    <w:rsid w:val="00C353F1"/>
    <w:rsid w:val="00C363E7"/>
    <w:rsid w:val="00CD3B45"/>
    <w:rsid w:val="00CF3934"/>
    <w:rsid w:val="00D46E7E"/>
    <w:rsid w:val="00D57263"/>
    <w:rsid w:val="00D60AE4"/>
    <w:rsid w:val="00D66373"/>
    <w:rsid w:val="00E67E6B"/>
    <w:rsid w:val="00EB51FD"/>
    <w:rsid w:val="00EC7675"/>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662E"/>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63</cp:revision>
  <cp:lastPrinted>2023-11-09T04:19:00Z</cp:lastPrinted>
  <dcterms:created xsi:type="dcterms:W3CDTF">2023-04-12T08:52:00Z</dcterms:created>
  <dcterms:modified xsi:type="dcterms:W3CDTF">2024-04-24T05:16:00Z</dcterms:modified>
</cp:coreProperties>
</file>