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F6A" w:rsidRDefault="00362F6A" w:rsidP="00362F6A">
      <w:pPr>
        <w:jc w:val="both"/>
        <w:rPr>
          <w:rFonts w:ascii="Arial" w:hAnsi="Arial" w:cs="Arial"/>
          <w:b/>
          <w:sz w:val="28"/>
          <w:szCs w:val="28"/>
          <w:lang w:val="kk-KZ"/>
        </w:rPr>
      </w:pPr>
      <w:r>
        <w:rPr>
          <w:rFonts w:ascii="Arial" w:hAnsi="Arial" w:cs="Arial"/>
          <w:b/>
          <w:noProof/>
          <w:sz w:val="28"/>
          <w:szCs w:val="28"/>
          <w:lang w:val="en-US" w:eastAsia="en-US"/>
        </w:rPr>
        <w:drawing>
          <wp:inline distT="0" distB="0" distL="0" distR="0" wp14:anchorId="234F974B">
            <wp:extent cx="6151245" cy="2018030"/>
            <wp:effectExtent l="0" t="0" r="190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1245" cy="2018030"/>
                    </a:xfrm>
                    <a:prstGeom prst="rect">
                      <a:avLst/>
                    </a:prstGeom>
                    <a:noFill/>
                  </pic:spPr>
                </pic:pic>
              </a:graphicData>
            </a:graphic>
          </wp:inline>
        </w:drawing>
      </w:r>
    </w:p>
    <w:p w:rsidR="00362F6A" w:rsidRDefault="00362F6A" w:rsidP="00362F6A">
      <w:pPr>
        <w:jc w:val="both"/>
        <w:rPr>
          <w:rFonts w:ascii="Arial" w:hAnsi="Arial" w:cs="Arial"/>
          <w:b/>
          <w:sz w:val="28"/>
          <w:szCs w:val="28"/>
          <w:lang w:val="kk-KZ"/>
        </w:rPr>
      </w:pPr>
    </w:p>
    <w:p w:rsidR="00362F6A" w:rsidRDefault="00362F6A" w:rsidP="00362F6A">
      <w:pPr>
        <w:jc w:val="both"/>
        <w:rPr>
          <w:rFonts w:ascii="Arial" w:hAnsi="Arial" w:cs="Arial"/>
          <w:b/>
          <w:sz w:val="28"/>
          <w:szCs w:val="28"/>
          <w:lang w:val="kk-KZ"/>
        </w:rPr>
      </w:pPr>
    </w:p>
    <w:p w:rsidR="00362F6A" w:rsidRPr="00F96AAA" w:rsidRDefault="00362F6A" w:rsidP="00362F6A">
      <w:pPr>
        <w:ind w:left="4820" w:hanging="567"/>
        <w:rPr>
          <w:rFonts w:eastAsia="Calibri"/>
          <w:b/>
          <w:sz w:val="28"/>
          <w:szCs w:val="28"/>
        </w:rPr>
      </w:pPr>
      <w:r>
        <w:rPr>
          <w:rFonts w:eastAsia="Calibri"/>
          <w:b/>
          <w:sz w:val="28"/>
          <w:szCs w:val="28"/>
          <w:lang w:val="kk-KZ"/>
        </w:rPr>
        <w:t xml:space="preserve">     </w:t>
      </w:r>
      <w:proofErr w:type="spellStart"/>
      <w:proofErr w:type="gramStart"/>
      <w:r w:rsidRPr="00F96AAA">
        <w:rPr>
          <w:rFonts w:eastAsia="Calibri"/>
          <w:b/>
          <w:sz w:val="28"/>
          <w:szCs w:val="28"/>
        </w:rPr>
        <w:t>Қазақстан</w:t>
      </w:r>
      <w:proofErr w:type="spellEnd"/>
      <w:r w:rsidRPr="00F96AAA">
        <w:rPr>
          <w:rFonts w:eastAsia="Calibri"/>
          <w:b/>
          <w:sz w:val="28"/>
          <w:szCs w:val="28"/>
        </w:rPr>
        <w:t xml:space="preserve"> </w:t>
      </w:r>
      <w:r>
        <w:rPr>
          <w:rFonts w:eastAsia="Calibri"/>
          <w:b/>
          <w:sz w:val="28"/>
          <w:szCs w:val="28"/>
          <w:lang w:val="kk-KZ"/>
        </w:rPr>
        <w:t xml:space="preserve"> </w:t>
      </w:r>
      <w:proofErr w:type="spellStart"/>
      <w:r w:rsidRPr="00F96AAA">
        <w:rPr>
          <w:rFonts w:eastAsia="Calibri"/>
          <w:b/>
          <w:sz w:val="28"/>
          <w:szCs w:val="28"/>
        </w:rPr>
        <w:t>Республикасы</w:t>
      </w:r>
      <w:proofErr w:type="spellEnd"/>
      <w:proofErr w:type="gramEnd"/>
    </w:p>
    <w:p w:rsidR="00362F6A" w:rsidRPr="00F96AAA" w:rsidRDefault="00362F6A" w:rsidP="00362F6A">
      <w:pPr>
        <w:ind w:left="4820" w:hanging="567"/>
        <w:rPr>
          <w:rFonts w:eastAsia="Calibri"/>
          <w:b/>
          <w:sz w:val="28"/>
          <w:szCs w:val="28"/>
        </w:rPr>
      </w:pPr>
      <w:r>
        <w:rPr>
          <w:rFonts w:eastAsia="Calibri"/>
          <w:b/>
          <w:sz w:val="28"/>
          <w:szCs w:val="28"/>
          <w:lang w:val="kk-KZ"/>
        </w:rPr>
        <w:t xml:space="preserve">     </w:t>
      </w:r>
      <w:r w:rsidRPr="00F96AAA">
        <w:rPr>
          <w:rFonts w:eastAsia="Calibri"/>
          <w:b/>
          <w:sz w:val="28"/>
          <w:szCs w:val="28"/>
        </w:rPr>
        <w:t>Премьер-</w:t>
      </w:r>
      <w:proofErr w:type="spellStart"/>
      <w:r w:rsidRPr="00F96AAA">
        <w:rPr>
          <w:rFonts w:eastAsia="Calibri"/>
          <w:b/>
          <w:sz w:val="28"/>
          <w:szCs w:val="28"/>
        </w:rPr>
        <w:t>Министрі</w:t>
      </w:r>
      <w:r>
        <w:rPr>
          <w:rFonts w:eastAsia="Calibri"/>
          <w:b/>
          <w:sz w:val="28"/>
          <w:szCs w:val="28"/>
        </w:rPr>
        <w:t>нің</w:t>
      </w:r>
      <w:proofErr w:type="spellEnd"/>
      <w:r>
        <w:rPr>
          <w:rFonts w:eastAsia="Calibri"/>
          <w:b/>
          <w:sz w:val="28"/>
          <w:szCs w:val="28"/>
        </w:rPr>
        <w:t xml:space="preserve"> </w:t>
      </w:r>
      <w:r>
        <w:rPr>
          <w:rFonts w:eastAsia="Calibri"/>
          <w:b/>
          <w:sz w:val="28"/>
          <w:szCs w:val="28"/>
          <w:lang w:val="kk-KZ"/>
        </w:rPr>
        <w:t xml:space="preserve">  </w:t>
      </w:r>
      <w:proofErr w:type="spellStart"/>
      <w:r>
        <w:rPr>
          <w:rFonts w:eastAsia="Calibri"/>
          <w:b/>
          <w:sz w:val="28"/>
          <w:szCs w:val="28"/>
        </w:rPr>
        <w:t>орынбасары</w:t>
      </w:r>
      <w:proofErr w:type="spellEnd"/>
    </w:p>
    <w:p w:rsidR="00362F6A" w:rsidRDefault="00362F6A" w:rsidP="00362F6A">
      <w:pPr>
        <w:ind w:hanging="567"/>
        <w:rPr>
          <w:rFonts w:eastAsia="Calibri"/>
          <w:b/>
          <w:sz w:val="28"/>
          <w:szCs w:val="28"/>
          <w:lang w:val="kk-KZ"/>
        </w:rPr>
      </w:pPr>
      <w:r w:rsidRPr="00F96AAA">
        <w:rPr>
          <w:rFonts w:eastAsia="Calibri"/>
          <w:b/>
          <w:sz w:val="28"/>
          <w:szCs w:val="28"/>
        </w:rPr>
        <w:t xml:space="preserve">                                                                   </w:t>
      </w:r>
      <w:r w:rsidRPr="00DA3084">
        <w:rPr>
          <w:rFonts w:eastAsia="Calibri"/>
          <w:b/>
          <w:sz w:val="28"/>
          <w:szCs w:val="28"/>
          <w:lang w:val="kk-KZ"/>
        </w:rPr>
        <w:t xml:space="preserve">  </w:t>
      </w:r>
      <w:r>
        <w:rPr>
          <w:rFonts w:eastAsia="Calibri"/>
          <w:b/>
          <w:sz w:val="28"/>
          <w:szCs w:val="28"/>
          <w:lang w:val="kk-KZ"/>
        </w:rPr>
        <w:t xml:space="preserve">    </w:t>
      </w:r>
      <w:r w:rsidR="001A2F57">
        <w:rPr>
          <w:rFonts w:eastAsia="Calibri"/>
          <w:b/>
          <w:sz w:val="28"/>
          <w:szCs w:val="28"/>
          <w:lang w:val="kk-KZ"/>
        </w:rPr>
        <w:t xml:space="preserve"> </w:t>
      </w:r>
      <w:r>
        <w:rPr>
          <w:rFonts w:eastAsia="Calibri"/>
          <w:b/>
          <w:sz w:val="28"/>
          <w:szCs w:val="28"/>
          <w:lang w:val="kk-KZ"/>
        </w:rPr>
        <w:t>Т</w:t>
      </w:r>
      <w:r w:rsidRPr="00DA3084">
        <w:rPr>
          <w:rFonts w:eastAsia="Calibri"/>
          <w:b/>
          <w:sz w:val="28"/>
          <w:szCs w:val="28"/>
          <w:lang w:val="kk-KZ"/>
        </w:rPr>
        <w:t>.</w:t>
      </w:r>
      <w:r>
        <w:rPr>
          <w:rFonts w:eastAsia="Calibri"/>
          <w:b/>
          <w:sz w:val="28"/>
          <w:szCs w:val="28"/>
          <w:lang w:val="kk-KZ"/>
        </w:rPr>
        <w:t>Б</w:t>
      </w:r>
      <w:r w:rsidRPr="00DA3084">
        <w:rPr>
          <w:rFonts w:eastAsia="Calibri"/>
          <w:b/>
          <w:sz w:val="28"/>
          <w:szCs w:val="28"/>
          <w:lang w:val="kk-KZ"/>
        </w:rPr>
        <w:t xml:space="preserve">. </w:t>
      </w:r>
      <w:r>
        <w:rPr>
          <w:rFonts w:eastAsia="Calibri"/>
          <w:b/>
          <w:sz w:val="28"/>
          <w:szCs w:val="28"/>
          <w:lang w:val="kk-KZ"/>
        </w:rPr>
        <w:t>Дүйсеноваға</w:t>
      </w:r>
    </w:p>
    <w:p w:rsidR="00362F6A" w:rsidRPr="00DA3084" w:rsidRDefault="00362F6A" w:rsidP="00362F6A">
      <w:pPr>
        <w:rPr>
          <w:rFonts w:eastAsia="Calibri"/>
          <w:b/>
          <w:sz w:val="28"/>
          <w:szCs w:val="28"/>
          <w:lang w:val="kk-KZ"/>
        </w:rPr>
      </w:pPr>
    </w:p>
    <w:p w:rsidR="00362F6A" w:rsidRPr="00DA3084" w:rsidRDefault="00362F6A" w:rsidP="00362F6A">
      <w:pPr>
        <w:rPr>
          <w:rFonts w:eastAsia="Calibri"/>
          <w:lang w:val="kk-KZ"/>
        </w:rPr>
      </w:pPr>
      <w:r w:rsidRPr="00DA3084">
        <w:rPr>
          <w:rFonts w:eastAsia="Calibri"/>
          <w:lang w:val="kk-KZ"/>
        </w:rPr>
        <w:t>202</w:t>
      </w:r>
      <w:r>
        <w:rPr>
          <w:rFonts w:eastAsia="Calibri"/>
          <w:lang w:val="kk-KZ"/>
        </w:rPr>
        <w:t>4</w:t>
      </w:r>
      <w:r w:rsidRPr="00DA3084">
        <w:rPr>
          <w:rFonts w:eastAsia="Calibri"/>
          <w:lang w:val="kk-KZ"/>
        </w:rPr>
        <w:t xml:space="preserve"> жылғы </w:t>
      </w:r>
      <w:r>
        <w:rPr>
          <w:rFonts w:eastAsia="Calibri"/>
          <w:lang w:val="kk-KZ"/>
        </w:rPr>
        <w:t>31 қаңтарда</w:t>
      </w:r>
      <w:r w:rsidRPr="00DA3084">
        <w:rPr>
          <w:rFonts w:eastAsia="Calibri"/>
          <w:lang w:val="kk-KZ"/>
        </w:rPr>
        <w:t xml:space="preserve"> жарияланды</w:t>
      </w:r>
    </w:p>
    <w:p w:rsidR="00362F6A" w:rsidRPr="00DA3084" w:rsidRDefault="00362F6A" w:rsidP="00362F6A">
      <w:pPr>
        <w:rPr>
          <w:rFonts w:eastAsia="Calibri"/>
          <w:i/>
          <w:sz w:val="20"/>
          <w:lang w:val="kk-KZ"/>
        </w:rPr>
      </w:pPr>
    </w:p>
    <w:p w:rsidR="00362F6A" w:rsidRDefault="00362F6A" w:rsidP="00362F6A">
      <w:pPr>
        <w:rPr>
          <w:rFonts w:eastAsia="Calibri"/>
          <w:i/>
          <w:sz w:val="20"/>
          <w:lang w:val="kk-KZ"/>
        </w:rPr>
      </w:pPr>
    </w:p>
    <w:p w:rsidR="00362F6A" w:rsidRPr="00DA3084" w:rsidRDefault="00362F6A" w:rsidP="00362F6A">
      <w:pPr>
        <w:rPr>
          <w:rFonts w:eastAsia="Calibri"/>
          <w:i/>
          <w:sz w:val="20"/>
          <w:lang w:val="kk-KZ"/>
        </w:rPr>
      </w:pPr>
    </w:p>
    <w:p w:rsidR="00362F6A" w:rsidRPr="00CC6E0B" w:rsidRDefault="00362F6A" w:rsidP="00362F6A">
      <w:pPr>
        <w:jc w:val="center"/>
        <w:rPr>
          <w:b/>
          <w:sz w:val="28"/>
          <w:szCs w:val="28"/>
          <w:lang w:val="kk-KZ"/>
        </w:rPr>
      </w:pPr>
      <w:r w:rsidRPr="00CC6E0B">
        <w:rPr>
          <w:b/>
          <w:sz w:val="28"/>
          <w:szCs w:val="28"/>
          <w:lang w:val="kk-KZ"/>
        </w:rPr>
        <w:t>Депутаттық сауал</w:t>
      </w:r>
    </w:p>
    <w:p w:rsidR="00362F6A" w:rsidRPr="00CC6E0B" w:rsidRDefault="00362F6A" w:rsidP="00362F6A">
      <w:pPr>
        <w:jc w:val="center"/>
        <w:rPr>
          <w:b/>
          <w:sz w:val="28"/>
          <w:szCs w:val="28"/>
          <w:lang w:val="kk-KZ"/>
        </w:rPr>
      </w:pPr>
    </w:p>
    <w:p w:rsidR="00362F6A" w:rsidRDefault="00362F6A" w:rsidP="00362F6A">
      <w:pPr>
        <w:jc w:val="center"/>
        <w:rPr>
          <w:b/>
          <w:sz w:val="28"/>
          <w:lang w:val="kk-KZ"/>
        </w:rPr>
      </w:pPr>
      <w:r w:rsidRPr="00CC6E0B">
        <w:rPr>
          <w:b/>
          <w:sz w:val="28"/>
          <w:lang w:val="kk-KZ"/>
        </w:rPr>
        <w:t>Құрметті Тамара Босымбекқызы!</w:t>
      </w:r>
    </w:p>
    <w:p w:rsidR="00362F6A" w:rsidRPr="00362F6A" w:rsidRDefault="00362F6A" w:rsidP="00362F6A">
      <w:pPr>
        <w:jc w:val="center"/>
        <w:rPr>
          <w:b/>
          <w:sz w:val="28"/>
          <w:lang w:val="kk-KZ"/>
        </w:rPr>
      </w:pPr>
    </w:p>
    <w:p w:rsidR="008C0445" w:rsidRPr="00362F6A" w:rsidRDefault="008C0445" w:rsidP="00362F6A">
      <w:pPr>
        <w:ind w:firstLine="567"/>
        <w:jc w:val="both"/>
        <w:rPr>
          <w:sz w:val="28"/>
          <w:szCs w:val="28"/>
          <w:lang w:val="kk-KZ"/>
        </w:rPr>
      </w:pPr>
      <w:r w:rsidRPr="00362F6A">
        <w:rPr>
          <w:sz w:val="28"/>
          <w:szCs w:val="28"/>
          <w:lang w:val="kk-KZ"/>
        </w:rPr>
        <w:t>AMANAT партиясы</w:t>
      </w:r>
      <w:r w:rsidR="00674744" w:rsidRPr="00362F6A">
        <w:rPr>
          <w:sz w:val="28"/>
          <w:szCs w:val="28"/>
          <w:lang w:val="kk-KZ"/>
        </w:rPr>
        <w:t xml:space="preserve"> фракциясының депутаттық сауалы бюджеттік мекемелердегі</w:t>
      </w:r>
      <w:r w:rsidRPr="00362F6A">
        <w:rPr>
          <w:sz w:val="28"/>
          <w:szCs w:val="28"/>
          <w:lang w:val="kk-KZ"/>
        </w:rPr>
        <w:t xml:space="preserve"> еден жуушы, плотник, сантехник, </w:t>
      </w:r>
      <w:r w:rsidR="00674744" w:rsidRPr="00362F6A">
        <w:rPr>
          <w:sz w:val="28"/>
          <w:szCs w:val="28"/>
          <w:lang w:val="kk-KZ"/>
        </w:rPr>
        <w:t>аула</w:t>
      </w:r>
      <w:r w:rsidRPr="00362F6A">
        <w:rPr>
          <w:sz w:val="28"/>
          <w:szCs w:val="28"/>
          <w:lang w:val="kk-KZ"/>
        </w:rPr>
        <w:t xml:space="preserve"> тазалаушы</w:t>
      </w:r>
      <w:r w:rsidR="00FC4FA5" w:rsidRPr="00362F6A">
        <w:rPr>
          <w:sz w:val="28"/>
          <w:szCs w:val="28"/>
          <w:lang w:val="kk-KZ"/>
        </w:rPr>
        <w:t>, электрик</w:t>
      </w:r>
      <w:r w:rsidRPr="00362F6A">
        <w:rPr>
          <w:sz w:val="28"/>
          <w:szCs w:val="28"/>
          <w:lang w:val="kk-KZ"/>
        </w:rPr>
        <w:t xml:space="preserve"> секілді қарапайым еңбек адамдарының еңбекақысын арттыру </w:t>
      </w:r>
      <w:r w:rsidR="006F5FB0" w:rsidRPr="00362F6A">
        <w:rPr>
          <w:sz w:val="28"/>
          <w:szCs w:val="28"/>
          <w:lang w:val="kk-KZ"/>
        </w:rPr>
        <w:t xml:space="preserve">және әлеуметтік кепілдемелерін қарастыру </w:t>
      </w:r>
      <w:r w:rsidRPr="00362F6A">
        <w:rPr>
          <w:sz w:val="28"/>
          <w:szCs w:val="28"/>
          <w:lang w:val="kk-KZ"/>
        </w:rPr>
        <w:t xml:space="preserve">туралы.  </w:t>
      </w:r>
    </w:p>
    <w:p w:rsidR="00362F6A" w:rsidRPr="00362F6A" w:rsidRDefault="008C0445" w:rsidP="00362F6A">
      <w:pPr>
        <w:ind w:firstLine="567"/>
        <w:jc w:val="both"/>
        <w:rPr>
          <w:lang w:val="kk-KZ"/>
        </w:rPr>
      </w:pPr>
      <w:r w:rsidRPr="00362F6A">
        <w:rPr>
          <w:sz w:val="28"/>
          <w:szCs w:val="28"/>
          <w:lang w:val="kk-KZ"/>
        </w:rPr>
        <w:t>Мемлекет басшысы Қасым-Жомарт Кемелұлы Тоқаев</w:t>
      </w:r>
      <w:r w:rsidR="00C6625F" w:rsidRPr="00362F6A">
        <w:rPr>
          <w:sz w:val="28"/>
          <w:szCs w:val="28"/>
          <w:lang w:val="kk-KZ"/>
        </w:rPr>
        <w:t xml:space="preserve">тың «Біз қарапайым еңбек адамына құрмет көрсетуіміз </w:t>
      </w:r>
      <w:r w:rsidR="00674744" w:rsidRPr="00362F6A">
        <w:rPr>
          <w:sz w:val="28"/>
          <w:szCs w:val="28"/>
          <w:lang w:val="kk-KZ"/>
        </w:rPr>
        <w:t>қажет</w:t>
      </w:r>
      <w:r w:rsidR="00C6625F" w:rsidRPr="00362F6A">
        <w:rPr>
          <w:sz w:val="28"/>
          <w:szCs w:val="28"/>
          <w:lang w:val="kk-KZ"/>
        </w:rPr>
        <w:t>» деген сөз</w:t>
      </w:r>
      <w:r w:rsidR="00FC4FA5" w:rsidRPr="00362F6A">
        <w:rPr>
          <w:sz w:val="28"/>
          <w:szCs w:val="28"/>
          <w:lang w:val="kk-KZ"/>
        </w:rPr>
        <w:t>дер</w:t>
      </w:r>
      <w:r w:rsidR="00C6625F" w:rsidRPr="00362F6A">
        <w:rPr>
          <w:sz w:val="28"/>
          <w:szCs w:val="28"/>
          <w:lang w:val="kk-KZ"/>
        </w:rPr>
        <w:t xml:space="preserve">інен еңбек адамының заңды құқықтарын қорғау, әлеуметтік қолдау, </w:t>
      </w:r>
      <w:r w:rsidR="00FC4FA5" w:rsidRPr="00362F6A">
        <w:rPr>
          <w:sz w:val="28"/>
          <w:szCs w:val="28"/>
          <w:lang w:val="kk-KZ"/>
        </w:rPr>
        <w:t xml:space="preserve">өмір сапасын жақсарту арқылы </w:t>
      </w:r>
      <w:r w:rsidRPr="00362F6A">
        <w:rPr>
          <w:sz w:val="28"/>
          <w:szCs w:val="28"/>
          <w:lang w:val="kk-KZ"/>
        </w:rPr>
        <w:t>әлеуметтік әділеттілік</w:t>
      </w:r>
      <w:r w:rsidR="00C6625F" w:rsidRPr="00362F6A">
        <w:rPr>
          <w:sz w:val="28"/>
          <w:szCs w:val="28"/>
          <w:lang w:val="kk-KZ"/>
        </w:rPr>
        <w:t>ті қалыптастыру</w:t>
      </w:r>
      <w:r w:rsidRPr="00362F6A">
        <w:rPr>
          <w:sz w:val="28"/>
          <w:szCs w:val="28"/>
          <w:lang w:val="kk-KZ"/>
        </w:rPr>
        <w:t xml:space="preserve"> міндеттер</w:t>
      </w:r>
      <w:r w:rsidR="00FC4FA5" w:rsidRPr="00362F6A">
        <w:rPr>
          <w:sz w:val="28"/>
          <w:szCs w:val="28"/>
          <w:lang w:val="kk-KZ"/>
        </w:rPr>
        <w:t>і айқындалады</w:t>
      </w:r>
      <w:r w:rsidRPr="00362F6A">
        <w:rPr>
          <w:sz w:val="28"/>
          <w:szCs w:val="28"/>
          <w:lang w:val="kk-KZ"/>
        </w:rPr>
        <w:t>.</w:t>
      </w:r>
      <w:r w:rsidR="00C6625F" w:rsidRPr="00362F6A">
        <w:rPr>
          <w:lang w:val="kk-KZ"/>
        </w:rPr>
        <w:t xml:space="preserve"> </w:t>
      </w:r>
    </w:p>
    <w:p w:rsidR="008F4F76" w:rsidRPr="00362F6A" w:rsidRDefault="00400860" w:rsidP="00362F6A">
      <w:pPr>
        <w:ind w:firstLine="567"/>
        <w:jc w:val="both"/>
        <w:rPr>
          <w:sz w:val="28"/>
          <w:szCs w:val="28"/>
          <w:lang w:val="kk-KZ"/>
        </w:rPr>
      </w:pPr>
      <w:r w:rsidRPr="00362F6A">
        <w:rPr>
          <w:sz w:val="28"/>
          <w:szCs w:val="28"/>
          <w:lang w:val="kk-KZ"/>
        </w:rPr>
        <w:t xml:space="preserve">Жыл сайын Үкімет тарапынан </w:t>
      </w:r>
      <w:r w:rsidR="008F4F76" w:rsidRPr="00362F6A">
        <w:rPr>
          <w:sz w:val="28"/>
          <w:szCs w:val="28"/>
          <w:lang w:val="kk-KZ"/>
        </w:rPr>
        <w:t>азаматтық қызметшілердің жалақысында біліктілік санаттарына қолданылатын коэффи</w:t>
      </w:r>
      <w:r w:rsidR="00FC4FA5" w:rsidRPr="00362F6A">
        <w:rPr>
          <w:sz w:val="28"/>
          <w:szCs w:val="28"/>
          <w:lang w:val="kk-KZ"/>
        </w:rPr>
        <w:t xml:space="preserve">циенттерді арттыру қарастырылып, жалақылары </w:t>
      </w:r>
      <w:r w:rsidR="00674744" w:rsidRPr="00362F6A">
        <w:rPr>
          <w:sz w:val="28"/>
          <w:szCs w:val="28"/>
          <w:lang w:val="kk-KZ"/>
        </w:rPr>
        <w:t xml:space="preserve">кішігірім </w:t>
      </w:r>
      <w:r w:rsidR="00FC4FA5" w:rsidRPr="00362F6A">
        <w:rPr>
          <w:sz w:val="28"/>
          <w:szCs w:val="28"/>
          <w:lang w:val="kk-KZ"/>
        </w:rPr>
        <w:t>өсіп келеді</w:t>
      </w:r>
      <w:r w:rsidR="008F4F76" w:rsidRPr="00362F6A">
        <w:rPr>
          <w:sz w:val="28"/>
          <w:szCs w:val="28"/>
          <w:lang w:val="kk-KZ"/>
        </w:rPr>
        <w:t>.</w:t>
      </w:r>
      <w:r w:rsidR="00FC4FA5" w:rsidRPr="00362F6A">
        <w:rPr>
          <w:sz w:val="28"/>
          <w:szCs w:val="28"/>
          <w:lang w:val="kk-KZ"/>
        </w:rPr>
        <w:t xml:space="preserve"> Өкініштісі сол, </w:t>
      </w:r>
      <w:r w:rsidR="00674744" w:rsidRPr="00362F6A">
        <w:rPr>
          <w:sz w:val="28"/>
          <w:szCs w:val="28"/>
          <w:lang w:val="kk-KZ"/>
        </w:rPr>
        <w:t>бюджеттік мекемелердегі</w:t>
      </w:r>
      <w:r w:rsidR="00FC4FA5" w:rsidRPr="00362F6A">
        <w:rPr>
          <w:sz w:val="28"/>
          <w:szCs w:val="28"/>
          <w:lang w:val="kk-KZ"/>
        </w:rPr>
        <w:t xml:space="preserve"> еден жуушы, аула тазалаушы, сантехник, плотник, электрик секілді қарапайым еңбек адамдары</w:t>
      </w:r>
      <w:r w:rsidR="008B2343" w:rsidRPr="00362F6A">
        <w:rPr>
          <w:sz w:val="28"/>
          <w:szCs w:val="28"/>
          <w:lang w:val="kk-KZ"/>
        </w:rPr>
        <w:t xml:space="preserve"> </w:t>
      </w:r>
      <w:r w:rsidR="00FC4FA5" w:rsidRPr="00362F6A">
        <w:rPr>
          <w:sz w:val="28"/>
          <w:szCs w:val="28"/>
          <w:lang w:val="kk-KZ"/>
        </w:rPr>
        <w:t xml:space="preserve">азаматтық қызметшілер реестірінде </w:t>
      </w:r>
      <w:r w:rsidR="00674744" w:rsidRPr="00362F6A">
        <w:rPr>
          <w:sz w:val="28"/>
          <w:szCs w:val="28"/>
          <w:lang w:val="kk-KZ"/>
        </w:rPr>
        <w:t>болмауынан</w:t>
      </w:r>
      <w:r w:rsidR="00FC4FA5" w:rsidRPr="00362F6A">
        <w:rPr>
          <w:sz w:val="28"/>
          <w:szCs w:val="28"/>
          <w:lang w:val="kk-KZ"/>
        </w:rPr>
        <w:t>, Үкімет тарапын</w:t>
      </w:r>
      <w:r w:rsidR="00674744" w:rsidRPr="00362F6A">
        <w:rPr>
          <w:sz w:val="28"/>
          <w:szCs w:val="28"/>
          <w:lang w:val="kk-KZ"/>
        </w:rPr>
        <w:t>ан азаматтық қызметшінің айлығы</w:t>
      </w:r>
      <w:r w:rsidR="00FC4FA5" w:rsidRPr="00362F6A">
        <w:rPr>
          <w:sz w:val="28"/>
          <w:szCs w:val="28"/>
          <w:lang w:val="kk-KZ"/>
        </w:rPr>
        <w:t xml:space="preserve"> </w:t>
      </w:r>
      <w:r w:rsidR="008B2343" w:rsidRPr="00362F6A">
        <w:rPr>
          <w:sz w:val="28"/>
          <w:szCs w:val="28"/>
          <w:lang w:val="kk-KZ"/>
        </w:rPr>
        <w:t>арттыр</w:t>
      </w:r>
      <w:r w:rsidR="00674744" w:rsidRPr="00362F6A">
        <w:rPr>
          <w:sz w:val="28"/>
          <w:szCs w:val="28"/>
          <w:lang w:val="kk-KZ"/>
        </w:rPr>
        <w:t>ыл</w:t>
      </w:r>
      <w:r w:rsidR="008B2343" w:rsidRPr="00362F6A">
        <w:rPr>
          <w:sz w:val="28"/>
          <w:szCs w:val="28"/>
          <w:lang w:val="kk-KZ"/>
        </w:rPr>
        <w:t>ғанда</w:t>
      </w:r>
      <w:r w:rsidR="00FC4FA5" w:rsidRPr="00362F6A">
        <w:rPr>
          <w:sz w:val="28"/>
          <w:szCs w:val="28"/>
          <w:lang w:val="kk-KZ"/>
        </w:rPr>
        <w:t>, осы еңбегі ауыр жұмысшылардың мүддесі ескерілмей келеді.</w:t>
      </w:r>
    </w:p>
    <w:p w:rsidR="00FC4FA5" w:rsidRPr="00362F6A" w:rsidRDefault="00FC4FA5" w:rsidP="00362F6A">
      <w:pPr>
        <w:ind w:firstLine="567"/>
        <w:jc w:val="both"/>
        <w:rPr>
          <w:sz w:val="28"/>
          <w:szCs w:val="28"/>
          <w:lang w:val="kk-KZ"/>
        </w:rPr>
      </w:pPr>
      <w:r w:rsidRPr="00362F6A">
        <w:rPr>
          <w:sz w:val="28"/>
          <w:szCs w:val="28"/>
          <w:lang w:val="kk-KZ"/>
        </w:rPr>
        <w:t xml:space="preserve">Әсіресе, денсаулық сақтау, оқу-ағарту саласындағы ең ауыр жұмыстарды атқаратын жұмысшылардың айлық жалақысы төмен. Мысалы, мектептердегі еден жуушы – 82 856 теңге, электрик 81 575 теңге, аула сыпырушы – 79 317 теңге. </w:t>
      </w:r>
      <w:r w:rsidR="008C0445" w:rsidRPr="00362F6A">
        <w:rPr>
          <w:sz w:val="28"/>
          <w:szCs w:val="28"/>
          <w:lang w:val="kk-KZ"/>
        </w:rPr>
        <w:t>Бүгінгі таңда, тек орта білім саласында 2</w:t>
      </w:r>
      <w:r w:rsidRPr="00362F6A">
        <w:rPr>
          <w:sz w:val="28"/>
          <w:szCs w:val="28"/>
          <w:lang w:val="kk-KZ"/>
        </w:rPr>
        <w:t>6</w:t>
      </w:r>
      <w:r w:rsidR="00766DFE" w:rsidRPr="00362F6A">
        <w:rPr>
          <w:sz w:val="28"/>
          <w:szCs w:val="28"/>
          <w:lang w:val="kk-KZ"/>
        </w:rPr>
        <w:t>1</w:t>
      </w:r>
      <w:r w:rsidR="008C0445" w:rsidRPr="00362F6A">
        <w:rPr>
          <w:sz w:val="28"/>
          <w:szCs w:val="28"/>
          <w:lang w:val="kk-KZ"/>
        </w:rPr>
        <w:t xml:space="preserve"> мыңнан аста</w:t>
      </w:r>
      <w:r w:rsidR="006F5FB0" w:rsidRPr="00362F6A">
        <w:rPr>
          <w:sz w:val="28"/>
          <w:szCs w:val="28"/>
          <w:lang w:val="kk-KZ"/>
        </w:rPr>
        <w:t>м</w:t>
      </w:r>
      <w:r w:rsidRPr="00362F6A">
        <w:rPr>
          <w:sz w:val="28"/>
          <w:szCs w:val="28"/>
          <w:lang w:val="kk-KZ"/>
        </w:rPr>
        <w:t xml:space="preserve"> осы санаттағы жұмысшылар бар, олардың 254 мыңы қолына тиетін айлық жалақысы 74 мың </w:t>
      </w:r>
      <w:r w:rsidRPr="00362F6A">
        <w:rPr>
          <w:sz w:val="28"/>
          <w:szCs w:val="28"/>
          <w:lang w:val="kk-KZ"/>
        </w:rPr>
        <w:lastRenderedPageBreak/>
        <w:t xml:space="preserve">теңгеден 85 мың теңге аралығында. </w:t>
      </w:r>
      <w:r w:rsidR="00674744" w:rsidRPr="00362F6A">
        <w:rPr>
          <w:sz w:val="28"/>
          <w:szCs w:val="28"/>
          <w:lang w:val="kk-KZ"/>
        </w:rPr>
        <w:t>Біз, өңірлерді аралағанда бюджеттік еңбек ұжымдарының барлығында дерлік осы сұрақ көтерілді.</w:t>
      </w:r>
    </w:p>
    <w:p w:rsidR="00FC4FA5" w:rsidRPr="00362F6A" w:rsidRDefault="00674744" w:rsidP="00362F6A">
      <w:pPr>
        <w:ind w:firstLine="567"/>
        <w:jc w:val="both"/>
        <w:rPr>
          <w:sz w:val="28"/>
          <w:szCs w:val="28"/>
          <w:lang w:val="kk-KZ"/>
        </w:rPr>
      </w:pPr>
      <w:r w:rsidRPr="00362F6A">
        <w:rPr>
          <w:sz w:val="28"/>
          <w:szCs w:val="28"/>
          <w:lang w:val="kk-KZ"/>
        </w:rPr>
        <w:t>Бюджеттік</w:t>
      </w:r>
      <w:r w:rsidR="00FC4FA5" w:rsidRPr="00362F6A">
        <w:rPr>
          <w:sz w:val="28"/>
          <w:szCs w:val="28"/>
          <w:lang w:val="kk-KZ"/>
        </w:rPr>
        <w:t xml:space="preserve"> мекемелеріндегі орта және кіші буын мамандары мен қызметшілердің еңбекақысын кемінде екі есеге көтеру қажет деп санаймыз. Атқаратын жұмысының күрделілігіне және ауырлығына әрі ерекшелігіне қарай лайықты жалақы тағайындалуы тиіс деп есептейміз. Әлеуметтік әділдік заманында жұмысы ауыр, еңбегі адал жұмысшылардың жалақысы артуы қажет.</w:t>
      </w:r>
    </w:p>
    <w:p w:rsidR="00C6625F" w:rsidRDefault="00C6625F" w:rsidP="00362F6A">
      <w:pPr>
        <w:ind w:firstLine="360"/>
        <w:jc w:val="both"/>
        <w:rPr>
          <w:sz w:val="28"/>
          <w:szCs w:val="28"/>
          <w:lang w:val="kk-KZ"/>
        </w:rPr>
      </w:pPr>
      <w:r w:rsidRPr="00362F6A">
        <w:rPr>
          <w:sz w:val="28"/>
          <w:szCs w:val="28"/>
          <w:lang w:val="kk-KZ"/>
        </w:rPr>
        <w:t xml:space="preserve">Халқымызда «Еңбек адамы – елдің құты» деген </w:t>
      </w:r>
      <w:r w:rsidR="008B2343" w:rsidRPr="00362F6A">
        <w:rPr>
          <w:sz w:val="28"/>
          <w:szCs w:val="28"/>
          <w:lang w:val="kk-KZ"/>
        </w:rPr>
        <w:t>жақсы</w:t>
      </w:r>
      <w:r w:rsidRPr="00362F6A">
        <w:rPr>
          <w:sz w:val="28"/>
          <w:szCs w:val="28"/>
          <w:lang w:val="kk-KZ"/>
        </w:rPr>
        <w:t xml:space="preserve"> сөз бар. </w:t>
      </w:r>
    </w:p>
    <w:p w:rsidR="00A433DB" w:rsidRPr="00362F6A" w:rsidRDefault="00A433DB" w:rsidP="00362F6A">
      <w:pPr>
        <w:ind w:firstLine="360"/>
        <w:jc w:val="both"/>
        <w:rPr>
          <w:sz w:val="28"/>
          <w:szCs w:val="28"/>
          <w:lang w:val="kk-KZ"/>
        </w:rPr>
      </w:pPr>
      <w:r w:rsidRPr="00362F6A">
        <w:rPr>
          <w:sz w:val="28"/>
          <w:szCs w:val="28"/>
          <w:lang w:val="kk-KZ"/>
        </w:rPr>
        <w:t xml:space="preserve">«АMANAT» партиясының фракциясы </w:t>
      </w:r>
      <w:r w:rsidR="004B3469" w:rsidRPr="00362F6A">
        <w:rPr>
          <w:sz w:val="28"/>
          <w:szCs w:val="28"/>
          <w:lang w:val="kk-KZ"/>
        </w:rPr>
        <w:t>қарапайым</w:t>
      </w:r>
      <w:r w:rsidR="00674744" w:rsidRPr="00362F6A">
        <w:rPr>
          <w:sz w:val="28"/>
          <w:szCs w:val="28"/>
          <w:lang w:val="kk-KZ"/>
        </w:rPr>
        <w:t xml:space="preserve"> еңбек адамдары</w:t>
      </w:r>
      <w:r w:rsidR="004B3469" w:rsidRPr="00362F6A">
        <w:rPr>
          <w:sz w:val="28"/>
          <w:szCs w:val="28"/>
          <w:lang w:val="kk-KZ"/>
        </w:rPr>
        <w:t xml:space="preserve"> </w:t>
      </w:r>
      <w:r w:rsidR="008B2343" w:rsidRPr="00362F6A">
        <w:rPr>
          <w:sz w:val="28"/>
          <w:szCs w:val="28"/>
          <w:lang w:val="kk-KZ"/>
        </w:rPr>
        <w:t xml:space="preserve">санатындағы жұмысшыларға лайықты </w:t>
      </w:r>
      <w:r w:rsidR="004B3469" w:rsidRPr="00362F6A">
        <w:rPr>
          <w:sz w:val="28"/>
          <w:szCs w:val="28"/>
          <w:lang w:val="kk-KZ"/>
        </w:rPr>
        <w:t>жалақы</w:t>
      </w:r>
      <w:r w:rsidRPr="00362F6A">
        <w:rPr>
          <w:sz w:val="28"/>
          <w:szCs w:val="28"/>
          <w:lang w:val="kk-KZ"/>
        </w:rPr>
        <w:t xml:space="preserve"> төлеудің шын мәнінде</w:t>
      </w:r>
      <w:r w:rsidR="004B3469" w:rsidRPr="00362F6A">
        <w:rPr>
          <w:sz w:val="28"/>
          <w:szCs w:val="28"/>
          <w:lang w:val="kk-KZ"/>
        </w:rPr>
        <w:t xml:space="preserve"> әділ әрі</w:t>
      </w:r>
      <w:r w:rsidRPr="00362F6A">
        <w:rPr>
          <w:sz w:val="28"/>
          <w:szCs w:val="28"/>
          <w:lang w:val="kk-KZ"/>
        </w:rPr>
        <w:t xml:space="preserve"> бірыңғай жүйесін құру жөнінде </w:t>
      </w:r>
      <w:r w:rsidR="008B2343" w:rsidRPr="00362F6A">
        <w:rPr>
          <w:sz w:val="28"/>
          <w:szCs w:val="28"/>
          <w:lang w:val="kk-KZ"/>
        </w:rPr>
        <w:t xml:space="preserve">ведомствааралық жұмыс тобы құрылуы </w:t>
      </w:r>
      <w:r w:rsidR="004B3469" w:rsidRPr="00362F6A">
        <w:rPr>
          <w:sz w:val="28"/>
          <w:szCs w:val="28"/>
          <w:lang w:val="kk-KZ"/>
        </w:rPr>
        <w:t>кезек күттірмейтін мәселе деп білеміз</w:t>
      </w:r>
      <w:r w:rsidRPr="00362F6A">
        <w:rPr>
          <w:sz w:val="28"/>
          <w:szCs w:val="28"/>
          <w:lang w:val="kk-KZ"/>
        </w:rPr>
        <w:t>.</w:t>
      </w:r>
      <w:r w:rsidR="008B2343" w:rsidRPr="00362F6A">
        <w:rPr>
          <w:sz w:val="28"/>
          <w:szCs w:val="28"/>
          <w:lang w:val="kk-KZ"/>
        </w:rPr>
        <w:t xml:space="preserve"> </w:t>
      </w:r>
    </w:p>
    <w:p w:rsidR="008C0445" w:rsidRPr="00362F6A" w:rsidRDefault="008C0445" w:rsidP="00F46F30">
      <w:pPr>
        <w:ind w:firstLine="360"/>
        <w:jc w:val="both"/>
        <w:rPr>
          <w:sz w:val="28"/>
          <w:szCs w:val="28"/>
          <w:lang w:val="kk-KZ"/>
        </w:rPr>
      </w:pPr>
      <w:r w:rsidRPr="00362F6A">
        <w:rPr>
          <w:sz w:val="28"/>
          <w:szCs w:val="28"/>
          <w:lang w:val="kk-KZ"/>
        </w:rPr>
        <w:t>Келесі ұсыныстар</w:t>
      </w:r>
      <w:r w:rsidR="006F5FB0" w:rsidRPr="00362F6A">
        <w:rPr>
          <w:sz w:val="28"/>
          <w:szCs w:val="28"/>
          <w:lang w:val="kk-KZ"/>
        </w:rPr>
        <w:t>ды</w:t>
      </w:r>
      <w:r w:rsidRPr="00362F6A">
        <w:rPr>
          <w:sz w:val="28"/>
          <w:szCs w:val="28"/>
          <w:lang w:val="kk-KZ"/>
        </w:rPr>
        <w:t xml:space="preserve"> енгіземіз:</w:t>
      </w:r>
    </w:p>
    <w:p w:rsidR="00CF7504" w:rsidRPr="00362F6A" w:rsidRDefault="00CF7504" w:rsidP="00362F6A">
      <w:pPr>
        <w:pStyle w:val="a3"/>
        <w:numPr>
          <w:ilvl w:val="0"/>
          <w:numId w:val="1"/>
        </w:numPr>
        <w:ind w:left="0" w:firstLine="567"/>
        <w:jc w:val="both"/>
        <w:rPr>
          <w:sz w:val="28"/>
          <w:szCs w:val="28"/>
          <w:lang w:val="kk-KZ"/>
        </w:rPr>
      </w:pPr>
      <w:r w:rsidRPr="00362F6A">
        <w:rPr>
          <w:sz w:val="28"/>
          <w:szCs w:val="28"/>
          <w:lang w:val="kk-KZ"/>
        </w:rPr>
        <w:t xml:space="preserve">Ең бастысы, </w:t>
      </w:r>
      <w:r w:rsidRPr="00362F6A">
        <w:rPr>
          <w:b/>
          <w:sz w:val="28"/>
          <w:szCs w:val="28"/>
          <w:lang w:val="kk-KZ"/>
        </w:rPr>
        <w:t>Қазақстан Республикасы Үкіметі</w:t>
      </w:r>
      <w:r w:rsidRPr="00362F6A">
        <w:rPr>
          <w:sz w:val="28"/>
          <w:szCs w:val="28"/>
          <w:lang w:val="kk-KZ"/>
        </w:rPr>
        <w:t xml:space="preserve"> тарапынан барлық басқа да бюджеттік мекемелердегі жалақы теңсіздігін зерделеп, олқылықтарды жоюға шара қабылдауы  үшін </w:t>
      </w:r>
      <w:r w:rsidR="00002933" w:rsidRPr="00362F6A">
        <w:rPr>
          <w:sz w:val="28"/>
          <w:szCs w:val="28"/>
          <w:lang w:val="kk-KZ"/>
        </w:rPr>
        <w:t>«</w:t>
      </w:r>
      <w:r w:rsidRPr="00362F6A">
        <w:rPr>
          <w:sz w:val="28"/>
          <w:szCs w:val="28"/>
          <w:lang w:val="kk-KZ"/>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r w:rsidR="00002933" w:rsidRPr="00362F6A">
        <w:rPr>
          <w:sz w:val="28"/>
          <w:szCs w:val="28"/>
          <w:lang w:val="kk-KZ"/>
        </w:rPr>
        <w:t>»</w:t>
      </w:r>
      <w:r w:rsidRPr="00362F6A">
        <w:rPr>
          <w:sz w:val="28"/>
          <w:szCs w:val="28"/>
          <w:lang w:val="kk-KZ"/>
        </w:rPr>
        <w:t xml:space="preserve"> Қазақстан Республикасы Үкіметінің 2015 жылғы 31 желтоқсандағы </w:t>
      </w:r>
      <w:r w:rsidRPr="00362F6A">
        <w:rPr>
          <w:b/>
          <w:sz w:val="28"/>
          <w:szCs w:val="28"/>
          <w:lang w:val="kk-KZ"/>
        </w:rPr>
        <w:t>№ 1193 Қаулысына</w:t>
      </w:r>
      <w:r w:rsidRPr="00362F6A">
        <w:rPr>
          <w:sz w:val="28"/>
          <w:szCs w:val="28"/>
          <w:lang w:val="kk-KZ"/>
        </w:rPr>
        <w:t xml:space="preserve"> тиісті өзгерістер мен толықтырулар енгізілсін.</w:t>
      </w:r>
    </w:p>
    <w:p w:rsidR="008C0445" w:rsidRPr="00362F6A" w:rsidRDefault="004B3469" w:rsidP="00362F6A">
      <w:pPr>
        <w:pStyle w:val="a3"/>
        <w:numPr>
          <w:ilvl w:val="0"/>
          <w:numId w:val="1"/>
        </w:numPr>
        <w:ind w:left="0" w:firstLine="567"/>
        <w:jc w:val="both"/>
        <w:rPr>
          <w:sz w:val="28"/>
          <w:szCs w:val="28"/>
          <w:lang w:val="kk-KZ"/>
        </w:rPr>
      </w:pPr>
      <w:r w:rsidRPr="00362F6A">
        <w:rPr>
          <w:b/>
          <w:sz w:val="28"/>
          <w:szCs w:val="28"/>
          <w:lang w:val="kk-KZ"/>
        </w:rPr>
        <w:t>Оқу-ағарту министрлігі</w:t>
      </w:r>
      <w:r w:rsidRPr="00362F6A">
        <w:rPr>
          <w:sz w:val="28"/>
          <w:szCs w:val="28"/>
          <w:lang w:val="kk-KZ"/>
        </w:rPr>
        <w:t xml:space="preserve"> </w:t>
      </w:r>
      <w:r w:rsidRPr="00362F6A">
        <w:rPr>
          <w:b/>
          <w:sz w:val="28"/>
          <w:szCs w:val="28"/>
          <w:lang w:val="kk-KZ"/>
        </w:rPr>
        <w:t>Ұлттық экономика министрлігімен</w:t>
      </w:r>
      <w:r w:rsidRPr="00362F6A">
        <w:rPr>
          <w:sz w:val="28"/>
          <w:szCs w:val="28"/>
          <w:lang w:val="kk-KZ"/>
        </w:rPr>
        <w:t xml:space="preserve"> </w:t>
      </w:r>
      <w:r w:rsidR="00674744" w:rsidRPr="00362F6A">
        <w:rPr>
          <w:sz w:val="28"/>
          <w:szCs w:val="28"/>
          <w:lang w:val="kk-KZ"/>
        </w:rPr>
        <w:t xml:space="preserve">және </w:t>
      </w:r>
      <w:r w:rsidR="00674744" w:rsidRPr="00362F6A">
        <w:rPr>
          <w:b/>
          <w:sz w:val="28"/>
          <w:szCs w:val="28"/>
          <w:lang w:val="kk-KZ"/>
        </w:rPr>
        <w:t>Қаржы министрлігімен</w:t>
      </w:r>
      <w:r w:rsidR="00674744" w:rsidRPr="00362F6A">
        <w:rPr>
          <w:sz w:val="28"/>
          <w:szCs w:val="28"/>
          <w:lang w:val="kk-KZ"/>
        </w:rPr>
        <w:t xml:space="preserve"> бірлесе отырып, еден жуушы, плотник, сантехник, аула тазалаушы, электрик санатындағы жұмысшылардың еңбек демалысына төленетін төлем мөлшеріне сауықтыру жәрдемақысы</w:t>
      </w:r>
      <w:r w:rsidR="00CF7504" w:rsidRPr="00362F6A">
        <w:rPr>
          <w:sz w:val="28"/>
          <w:szCs w:val="28"/>
          <w:lang w:val="kk-KZ"/>
        </w:rPr>
        <w:t>н</w:t>
      </w:r>
      <w:r w:rsidR="00674744" w:rsidRPr="00362F6A">
        <w:rPr>
          <w:sz w:val="28"/>
          <w:szCs w:val="28"/>
          <w:lang w:val="kk-KZ"/>
        </w:rPr>
        <w:t xml:space="preserve"> қосу мүмкіндігін қарастырып, республикалық бюджеттен шығындар</w:t>
      </w:r>
      <w:r w:rsidR="00CF7504" w:rsidRPr="00362F6A">
        <w:rPr>
          <w:sz w:val="28"/>
          <w:szCs w:val="28"/>
          <w:lang w:val="kk-KZ"/>
        </w:rPr>
        <w:t>д</w:t>
      </w:r>
      <w:r w:rsidR="00674744" w:rsidRPr="00362F6A">
        <w:rPr>
          <w:sz w:val="28"/>
          <w:szCs w:val="28"/>
          <w:lang w:val="kk-KZ"/>
        </w:rPr>
        <w:t>ы есептесін. Р</w:t>
      </w:r>
      <w:r w:rsidRPr="00362F6A">
        <w:rPr>
          <w:sz w:val="28"/>
          <w:szCs w:val="28"/>
          <w:lang w:val="kk-KZ"/>
        </w:rPr>
        <w:t xml:space="preserve">еспубликалық бюджетті нақтылау кезеңінде аталған жұмысшылардың </w:t>
      </w:r>
      <w:r w:rsidR="008C0445" w:rsidRPr="00362F6A">
        <w:rPr>
          <w:sz w:val="28"/>
          <w:szCs w:val="28"/>
          <w:lang w:val="kk-KZ"/>
        </w:rPr>
        <w:t>базалық</w:t>
      </w:r>
      <w:r w:rsidR="008B2343" w:rsidRPr="00362F6A">
        <w:rPr>
          <w:sz w:val="28"/>
          <w:szCs w:val="28"/>
          <w:lang w:val="kk-KZ"/>
        </w:rPr>
        <w:t xml:space="preserve"> лауазымдық </w:t>
      </w:r>
      <w:r w:rsidR="008C0445" w:rsidRPr="00362F6A">
        <w:rPr>
          <w:sz w:val="28"/>
          <w:szCs w:val="28"/>
          <w:lang w:val="kk-KZ"/>
        </w:rPr>
        <w:t>жалақы</w:t>
      </w:r>
      <w:r w:rsidR="008B2343" w:rsidRPr="00362F6A">
        <w:rPr>
          <w:sz w:val="28"/>
          <w:szCs w:val="28"/>
          <w:lang w:val="kk-KZ"/>
        </w:rPr>
        <w:t>сы</w:t>
      </w:r>
      <w:r w:rsidR="008C0445" w:rsidRPr="00362F6A">
        <w:rPr>
          <w:sz w:val="28"/>
          <w:szCs w:val="28"/>
          <w:lang w:val="kk-KZ"/>
        </w:rPr>
        <w:t xml:space="preserve">н </w:t>
      </w:r>
      <w:r w:rsidRPr="00362F6A">
        <w:rPr>
          <w:sz w:val="28"/>
          <w:szCs w:val="28"/>
          <w:lang w:val="kk-KZ"/>
        </w:rPr>
        <w:t>инфляцияға және жұмыстар</w:t>
      </w:r>
      <w:r w:rsidR="008B2343" w:rsidRPr="00362F6A">
        <w:rPr>
          <w:sz w:val="28"/>
          <w:szCs w:val="28"/>
          <w:lang w:val="kk-KZ"/>
        </w:rPr>
        <w:t>д</w:t>
      </w:r>
      <w:r w:rsidRPr="00362F6A">
        <w:rPr>
          <w:sz w:val="28"/>
          <w:szCs w:val="28"/>
          <w:lang w:val="kk-KZ"/>
        </w:rPr>
        <w:t xml:space="preserve">ың күрделілігіне сәйкес </w:t>
      </w:r>
      <w:r w:rsidR="008C0445" w:rsidRPr="00362F6A">
        <w:rPr>
          <w:sz w:val="28"/>
          <w:szCs w:val="28"/>
          <w:lang w:val="kk-KZ"/>
        </w:rPr>
        <w:t>ұлғайту</w:t>
      </w:r>
      <w:r w:rsidRPr="00362F6A">
        <w:rPr>
          <w:sz w:val="28"/>
          <w:szCs w:val="28"/>
          <w:lang w:val="kk-KZ"/>
        </w:rPr>
        <w:t>ды қарастырсын</w:t>
      </w:r>
      <w:r w:rsidR="008C0445" w:rsidRPr="00362F6A">
        <w:rPr>
          <w:sz w:val="28"/>
          <w:szCs w:val="28"/>
          <w:lang w:val="kk-KZ"/>
        </w:rPr>
        <w:t>.</w:t>
      </w:r>
    </w:p>
    <w:p w:rsidR="008C0445" w:rsidRDefault="00CF7504" w:rsidP="00362F6A">
      <w:pPr>
        <w:pStyle w:val="a3"/>
        <w:numPr>
          <w:ilvl w:val="0"/>
          <w:numId w:val="1"/>
        </w:numPr>
        <w:ind w:left="0" w:firstLine="567"/>
        <w:jc w:val="both"/>
        <w:rPr>
          <w:sz w:val="28"/>
          <w:szCs w:val="28"/>
          <w:lang w:val="kk-KZ"/>
        </w:rPr>
      </w:pPr>
      <w:r w:rsidRPr="00362F6A">
        <w:rPr>
          <w:b/>
          <w:sz w:val="28"/>
          <w:szCs w:val="28"/>
          <w:lang w:val="kk-KZ"/>
        </w:rPr>
        <w:t>Оқу-ағарту министрлігі</w:t>
      </w:r>
      <w:r w:rsidRPr="00362F6A">
        <w:rPr>
          <w:sz w:val="28"/>
          <w:szCs w:val="28"/>
          <w:lang w:val="kk-KZ"/>
        </w:rPr>
        <w:t xml:space="preserve"> 2016 ж. 29 қаңтардағы № 123 Қазақстан Республикасы Білім және ғылым министрі бұйрығымен бекітілген  Білім және ғылым саласындағы азаматтық қызметшілер лауазымдарының тізілімін қайта қарап, </w:t>
      </w:r>
      <w:r w:rsidRPr="00362F6A">
        <w:rPr>
          <w:b/>
          <w:sz w:val="28"/>
          <w:szCs w:val="28"/>
          <w:lang w:val="kk-KZ"/>
        </w:rPr>
        <w:t>еден жуушы, плотник, сантехник, аула тазалаушы, электрик санатындағы жұмысшылардың</w:t>
      </w:r>
      <w:r w:rsidRPr="00362F6A">
        <w:rPr>
          <w:sz w:val="28"/>
          <w:szCs w:val="28"/>
          <w:lang w:val="kk-KZ"/>
        </w:rPr>
        <w:t xml:space="preserve"> осы тізілімге енгізілуін қарастырсын.</w:t>
      </w:r>
    </w:p>
    <w:p w:rsidR="00362F6A" w:rsidRDefault="00362F6A" w:rsidP="00362F6A">
      <w:pPr>
        <w:pStyle w:val="a3"/>
        <w:ind w:left="567"/>
        <w:jc w:val="both"/>
        <w:rPr>
          <w:sz w:val="28"/>
          <w:szCs w:val="28"/>
          <w:lang w:val="kk-KZ"/>
        </w:rPr>
      </w:pPr>
    </w:p>
    <w:p w:rsidR="00362F6A" w:rsidRPr="00362F6A" w:rsidRDefault="00362F6A" w:rsidP="00362F6A">
      <w:pPr>
        <w:jc w:val="both"/>
        <w:rPr>
          <w:sz w:val="28"/>
          <w:szCs w:val="28"/>
          <w:lang w:val="kk-KZ"/>
        </w:rPr>
      </w:pPr>
    </w:p>
    <w:p w:rsidR="00362F6A" w:rsidRPr="00F96AAA" w:rsidRDefault="00362F6A" w:rsidP="00362F6A">
      <w:pPr>
        <w:rPr>
          <w:rFonts w:eastAsia="Calibri"/>
          <w:b/>
          <w:sz w:val="28"/>
          <w:szCs w:val="28"/>
          <w:lang w:val="kk-KZ"/>
        </w:rPr>
      </w:pPr>
      <w:r w:rsidRPr="00F96AAA">
        <w:rPr>
          <w:rFonts w:eastAsia="Calibri"/>
          <w:b/>
          <w:sz w:val="28"/>
          <w:szCs w:val="28"/>
          <w:lang w:val="kk-KZ"/>
        </w:rPr>
        <w:t xml:space="preserve">Құрметпен, </w:t>
      </w:r>
    </w:p>
    <w:p w:rsidR="00362F6A" w:rsidRPr="00F96AAA" w:rsidRDefault="00362F6A" w:rsidP="00362F6A">
      <w:pPr>
        <w:rPr>
          <w:rFonts w:eastAsia="Calibri"/>
          <w:b/>
          <w:sz w:val="28"/>
          <w:szCs w:val="28"/>
          <w:lang w:val="kk-KZ"/>
        </w:rPr>
      </w:pPr>
      <w:r w:rsidRPr="00F96AAA">
        <w:rPr>
          <w:rFonts w:eastAsia="Calibri"/>
          <w:b/>
          <w:sz w:val="28"/>
          <w:szCs w:val="28"/>
          <w:lang w:val="kk-KZ"/>
        </w:rPr>
        <w:t xml:space="preserve">Қазақстан Республикасы </w:t>
      </w:r>
    </w:p>
    <w:p w:rsidR="00362F6A" w:rsidRPr="00F96AAA" w:rsidRDefault="00362F6A" w:rsidP="00362F6A">
      <w:pPr>
        <w:rPr>
          <w:rFonts w:eastAsia="Calibri"/>
          <w:b/>
          <w:sz w:val="28"/>
          <w:szCs w:val="28"/>
          <w:lang w:val="kk-KZ"/>
        </w:rPr>
      </w:pPr>
      <w:r w:rsidRPr="00F96AAA">
        <w:rPr>
          <w:rFonts w:eastAsia="Calibri"/>
          <w:b/>
          <w:sz w:val="28"/>
          <w:szCs w:val="28"/>
          <w:lang w:val="kk-KZ"/>
        </w:rPr>
        <w:t>Парламент Мәжілісінің депутаты,</w:t>
      </w:r>
    </w:p>
    <w:p w:rsidR="00362F6A" w:rsidRDefault="00362F6A" w:rsidP="00362F6A">
      <w:pPr>
        <w:rPr>
          <w:rFonts w:eastAsia="Calibri"/>
          <w:b/>
          <w:sz w:val="28"/>
          <w:szCs w:val="28"/>
          <w:lang w:val="kk-KZ"/>
        </w:rPr>
      </w:pPr>
      <w:r w:rsidRPr="00F96AAA">
        <w:rPr>
          <w:rFonts w:eastAsia="Calibri"/>
          <w:b/>
          <w:sz w:val="28"/>
          <w:szCs w:val="28"/>
          <w:lang w:val="kk-KZ"/>
        </w:rPr>
        <w:t>Әлеуметтік-мәдени даму комитетінің мүшесі</w:t>
      </w:r>
    </w:p>
    <w:p w:rsidR="00362F6A" w:rsidRPr="00F96AAA" w:rsidRDefault="00362F6A" w:rsidP="00362F6A">
      <w:pPr>
        <w:ind w:firstLine="6804"/>
        <w:rPr>
          <w:rFonts w:eastAsia="Calibri"/>
          <w:b/>
          <w:sz w:val="28"/>
          <w:szCs w:val="28"/>
          <w:lang w:val="kk-KZ"/>
        </w:rPr>
      </w:pPr>
      <w:r w:rsidRPr="00F96AAA">
        <w:rPr>
          <w:rFonts w:eastAsia="Calibri"/>
          <w:b/>
          <w:sz w:val="28"/>
          <w:szCs w:val="28"/>
          <w:lang w:val="kk-KZ"/>
        </w:rPr>
        <w:t>Ж. Сүлейменова</w:t>
      </w:r>
    </w:p>
    <w:p w:rsidR="00362F6A" w:rsidRPr="00F96AAA" w:rsidRDefault="00362F6A" w:rsidP="00362F6A">
      <w:pPr>
        <w:ind w:firstLine="6804"/>
        <w:rPr>
          <w:rFonts w:eastAsia="Calibri"/>
          <w:b/>
          <w:sz w:val="28"/>
          <w:szCs w:val="28"/>
          <w:lang w:val="kk-KZ"/>
        </w:rPr>
      </w:pPr>
    </w:p>
    <w:p w:rsidR="00362F6A" w:rsidRPr="00F96AAA" w:rsidRDefault="00362F6A" w:rsidP="00362F6A">
      <w:pPr>
        <w:rPr>
          <w:rFonts w:eastAsia="Calibri"/>
          <w:b/>
          <w:sz w:val="28"/>
          <w:szCs w:val="28"/>
          <w:lang w:val="kk-KZ"/>
        </w:rPr>
      </w:pPr>
      <w:r w:rsidRPr="00F96AAA">
        <w:rPr>
          <w:rFonts w:eastAsia="Calibri"/>
          <w:b/>
          <w:sz w:val="28"/>
          <w:szCs w:val="28"/>
          <w:lang w:val="kk-KZ"/>
        </w:rPr>
        <w:lastRenderedPageBreak/>
        <w:t xml:space="preserve">Қазақстан Республикасы </w:t>
      </w:r>
    </w:p>
    <w:p w:rsidR="00362F6A" w:rsidRPr="00F96AAA" w:rsidRDefault="00362F6A" w:rsidP="00362F6A">
      <w:pPr>
        <w:rPr>
          <w:rFonts w:eastAsia="Calibri"/>
          <w:b/>
          <w:sz w:val="28"/>
          <w:szCs w:val="28"/>
          <w:lang w:val="kk-KZ"/>
        </w:rPr>
      </w:pPr>
      <w:r w:rsidRPr="00F96AAA">
        <w:rPr>
          <w:rFonts w:eastAsia="Calibri"/>
          <w:b/>
          <w:sz w:val="28"/>
          <w:szCs w:val="28"/>
          <w:lang w:val="kk-KZ"/>
        </w:rPr>
        <w:t>Парламент Мәжілісінің депутаттары</w:t>
      </w:r>
      <w:r>
        <w:rPr>
          <w:rFonts w:eastAsia="Calibri"/>
          <w:b/>
          <w:sz w:val="28"/>
          <w:szCs w:val="28"/>
          <w:lang w:val="kk-KZ"/>
        </w:rPr>
        <w:t>,</w:t>
      </w:r>
    </w:p>
    <w:p w:rsidR="00362F6A" w:rsidRPr="00F96AAA" w:rsidRDefault="00362F6A" w:rsidP="00362F6A">
      <w:pPr>
        <w:rPr>
          <w:rFonts w:eastAsia="Calibri"/>
          <w:b/>
          <w:sz w:val="28"/>
          <w:szCs w:val="28"/>
          <w:lang w:val="kk-KZ"/>
        </w:rPr>
      </w:pPr>
      <w:r w:rsidRPr="00F96AAA">
        <w:rPr>
          <w:rFonts w:eastAsia="Calibri"/>
          <w:b/>
          <w:sz w:val="28"/>
          <w:szCs w:val="28"/>
          <w:lang w:val="kk-KZ"/>
        </w:rPr>
        <w:t>«AMANAT» партиясы фракциясының</w:t>
      </w:r>
    </w:p>
    <w:p w:rsidR="00362F6A" w:rsidRPr="00F96AAA" w:rsidRDefault="00362F6A" w:rsidP="00362F6A">
      <w:pPr>
        <w:rPr>
          <w:rFonts w:eastAsia="Calibri"/>
          <w:b/>
          <w:sz w:val="28"/>
          <w:szCs w:val="28"/>
          <w:lang w:val="kk-KZ"/>
        </w:rPr>
      </w:pPr>
      <w:r w:rsidRPr="00F96AAA">
        <w:rPr>
          <w:rFonts w:eastAsia="Calibri"/>
          <w:b/>
          <w:sz w:val="28"/>
          <w:szCs w:val="28"/>
          <w:lang w:val="kk-KZ"/>
        </w:rPr>
        <w:t>мүшелері</w:t>
      </w:r>
    </w:p>
    <w:p w:rsidR="001A2F57" w:rsidRPr="001A2F57" w:rsidRDefault="001A2F57" w:rsidP="001A2F57">
      <w:pPr>
        <w:ind w:firstLine="6521"/>
        <w:rPr>
          <w:rFonts w:eastAsia="Calibri"/>
          <w:b/>
          <w:sz w:val="28"/>
          <w:szCs w:val="28"/>
          <w:lang w:val="kk-KZ"/>
        </w:rPr>
      </w:pPr>
      <w:r w:rsidRPr="001A2F57">
        <w:rPr>
          <w:rFonts w:eastAsia="Calibri"/>
          <w:b/>
          <w:sz w:val="28"/>
          <w:szCs w:val="28"/>
          <w:lang w:val="kk-KZ"/>
        </w:rPr>
        <w:t>А. Аймағамбетов</w:t>
      </w:r>
    </w:p>
    <w:p w:rsidR="001A2F57" w:rsidRDefault="001A2F57" w:rsidP="001A2F57">
      <w:pPr>
        <w:ind w:firstLine="6521"/>
        <w:rPr>
          <w:rFonts w:eastAsia="Calibri"/>
          <w:b/>
          <w:sz w:val="28"/>
          <w:szCs w:val="28"/>
          <w:lang w:val="kk-KZ"/>
        </w:rPr>
      </w:pPr>
      <w:r w:rsidRPr="001A2F57">
        <w:rPr>
          <w:rFonts w:eastAsia="Calibri"/>
          <w:b/>
          <w:sz w:val="28"/>
          <w:szCs w:val="28"/>
          <w:lang w:val="kk-KZ"/>
        </w:rPr>
        <w:t>Е. Бейсенбаев</w:t>
      </w:r>
    </w:p>
    <w:p w:rsidR="001A2F57" w:rsidRDefault="001A2F57" w:rsidP="001A2F57">
      <w:pPr>
        <w:ind w:firstLine="6521"/>
        <w:rPr>
          <w:rFonts w:eastAsia="Calibri"/>
          <w:b/>
          <w:sz w:val="28"/>
          <w:szCs w:val="28"/>
          <w:lang w:val="kk-KZ"/>
        </w:rPr>
      </w:pPr>
      <w:r w:rsidRPr="001A2F57">
        <w:rPr>
          <w:rFonts w:eastAsia="Calibri"/>
          <w:b/>
          <w:sz w:val="28"/>
          <w:szCs w:val="28"/>
          <w:lang w:val="kk-KZ"/>
        </w:rPr>
        <w:t>Ж. Әшімжанов</w:t>
      </w:r>
    </w:p>
    <w:p w:rsidR="001A2F57" w:rsidRDefault="001A2F57" w:rsidP="001A2F57">
      <w:pPr>
        <w:ind w:firstLine="6521"/>
        <w:rPr>
          <w:rFonts w:eastAsia="Calibri"/>
          <w:b/>
          <w:sz w:val="28"/>
          <w:szCs w:val="28"/>
          <w:lang w:val="kk-KZ"/>
        </w:rPr>
      </w:pPr>
      <w:r w:rsidRPr="001A2F57">
        <w:rPr>
          <w:rFonts w:eastAsia="Calibri"/>
          <w:b/>
          <w:sz w:val="28"/>
          <w:szCs w:val="28"/>
          <w:lang w:val="kk-KZ"/>
        </w:rPr>
        <w:t>Қ. Бексұлтанов</w:t>
      </w:r>
    </w:p>
    <w:p w:rsidR="001A2F57" w:rsidRDefault="001A2F57" w:rsidP="001A2F57">
      <w:pPr>
        <w:ind w:firstLine="6521"/>
        <w:rPr>
          <w:rFonts w:eastAsia="Calibri"/>
          <w:b/>
          <w:sz w:val="28"/>
          <w:szCs w:val="28"/>
          <w:lang w:val="kk-KZ"/>
        </w:rPr>
      </w:pPr>
      <w:r w:rsidRPr="001A2F57">
        <w:rPr>
          <w:rFonts w:eastAsia="Calibri"/>
          <w:b/>
          <w:sz w:val="28"/>
          <w:szCs w:val="28"/>
          <w:lang w:val="kk-KZ"/>
        </w:rPr>
        <w:t>Р. Зайытов</w:t>
      </w:r>
    </w:p>
    <w:p w:rsidR="001A2F57" w:rsidRDefault="001A2F57" w:rsidP="001A2F57">
      <w:pPr>
        <w:ind w:firstLine="6521"/>
        <w:rPr>
          <w:rFonts w:eastAsia="Calibri"/>
          <w:b/>
          <w:sz w:val="28"/>
          <w:szCs w:val="28"/>
          <w:lang w:val="kk-KZ"/>
        </w:rPr>
      </w:pPr>
      <w:r w:rsidRPr="001A2F57">
        <w:rPr>
          <w:rFonts w:eastAsia="Calibri"/>
          <w:b/>
          <w:sz w:val="28"/>
          <w:szCs w:val="28"/>
          <w:lang w:val="kk-KZ"/>
        </w:rPr>
        <w:t>А. Мысырәлімова</w:t>
      </w:r>
    </w:p>
    <w:p w:rsidR="001A2F57" w:rsidRDefault="001A2F57" w:rsidP="001A2F57">
      <w:pPr>
        <w:ind w:firstLine="6521"/>
        <w:rPr>
          <w:rFonts w:eastAsia="Calibri"/>
          <w:b/>
          <w:sz w:val="28"/>
          <w:szCs w:val="28"/>
          <w:lang w:val="kk-KZ"/>
        </w:rPr>
      </w:pPr>
      <w:r w:rsidRPr="001A2F57">
        <w:rPr>
          <w:rFonts w:eastAsia="Calibri"/>
          <w:b/>
          <w:sz w:val="28"/>
          <w:szCs w:val="28"/>
          <w:lang w:val="kk-KZ"/>
        </w:rPr>
        <w:t>Г. Нұрымова</w:t>
      </w:r>
    </w:p>
    <w:p w:rsidR="001A2F57" w:rsidRDefault="001A2F57" w:rsidP="001A2F57">
      <w:pPr>
        <w:ind w:firstLine="6521"/>
        <w:rPr>
          <w:rFonts w:eastAsia="Calibri"/>
          <w:b/>
          <w:sz w:val="28"/>
          <w:szCs w:val="28"/>
          <w:lang w:val="kk-KZ"/>
        </w:rPr>
      </w:pPr>
      <w:r w:rsidRPr="001A2F57">
        <w:rPr>
          <w:rFonts w:eastAsia="Calibri"/>
          <w:b/>
          <w:sz w:val="28"/>
          <w:szCs w:val="28"/>
          <w:lang w:val="kk-KZ"/>
        </w:rPr>
        <w:t>Е. Саиров</w:t>
      </w:r>
    </w:p>
    <w:p w:rsidR="001A2F57" w:rsidRDefault="001A2F57" w:rsidP="001A2F57">
      <w:pPr>
        <w:ind w:firstLine="6521"/>
        <w:rPr>
          <w:rFonts w:eastAsia="Calibri"/>
          <w:b/>
          <w:sz w:val="28"/>
          <w:szCs w:val="28"/>
          <w:highlight w:val="yellow"/>
          <w:lang w:val="kk-KZ"/>
        </w:rPr>
      </w:pPr>
      <w:r w:rsidRPr="001A2F57">
        <w:rPr>
          <w:rFonts w:eastAsia="Calibri"/>
          <w:b/>
          <w:sz w:val="28"/>
          <w:szCs w:val="28"/>
          <w:lang w:val="kk-KZ"/>
        </w:rPr>
        <w:t>Н. Сәрсенғалиев</w:t>
      </w:r>
    </w:p>
    <w:p w:rsidR="00362F6A" w:rsidRPr="001A2F57" w:rsidRDefault="00362F6A" w:rsidP="00362F6A">
      <w:pPr>
        <w:ind w:firstLine="6521"/>
        <w:rPr>
          <w:rFonts w:eastAsia="Calibri"/>
          <w:b/>
          <w:sz w:val="28"/>
          <w:szCs w:val="28"/>
          <w:lang w:val="kk-KZ"/>
        </w:rPr>
      </w:pPr>
      <w:r w:rsidRPr="001A2F57">
        <w:rPr>
          <w:rFonts w:eastAsia="Calibri"/>
          <w:b/>
          <w:sz w:val="28"/>
          <w:szCs w:val="28"/>
          <w:lang w:val="kk-KZ"/>
        </w:rPr>
        <w:t>Е. Әбдиев</w:t>
      </w:r>
    </w:p>
    <w:p w:rsidR="00362F6A" w:rsidRPr="001A2F57" w:rsidRDefault="00362F6A" w:rsidP="00362F6A">
      <w:pPr>
        <w:ind w:firstLine="6521"/>
        <w:rPr>
          <w:rFonts w:eastAsia="Calibri"/>
          <w:b/>
          <w:sz w:val="28"/>
          <w:szCs w:val="28"/>
          <w:lang w:val="kk-KZ"/>
        </w:rPr>
      </w:pPr>
      <w:r w:rsidRPr="001A2F57">
        <w:rPr>
          <w:rFonts w:eastAsia="Calibri"/>
          <w:b/>
          <w:sz w:val="28"/>
          <w:szCs w:val="28"/>
          <w:lang w:val="kk-KZ"/>
        </w:rPr>
        <w:t>Ж. Амантай</w:t>
      </w:r>
    </w:p>
    <w:p w:rsidR="00362F6A" w:rsidRPr="001A2F57" w:rsidRDefault="00362F6A" w:rsidP="00362F6A">
      <w:pPr>
        <w:ind w:firstLine="6521"/>
        <w:rPr>
          <w:rFonts w:eastAsia="Calibri"/>
          <w:b/>
          <w:sz w:val="28"/>
          <w:szCs w:val="28"/>
          <w:lang w:val="kk-KZ"/>
        </w:rPr>
      </w:pPr>
      <w:r w:rsidRPr="001A2F57">
        <w:rPr>
          <w:rFonts w:eastAsia="Calibri"/>
          <w:b/>
          <w:sz w:val="28"/>
          <w:szCs w:val="28"/>
          <w:lang w:val="kk-KZ"/>
        </w:rPr>
        <w:t>Е. Әбіл</w:t>
      </w:r>
    </w:p>
    <w:p w:rsidR="00362F6A" w:rsidRPr="001A2F57" w:rsidRDefault="00362F6A" w:rsidP="00362F6A">
      <w:pPr>
        <w:ind w:firstLine="6521"/>
        <w:rPr>
          <w:rFonts w:eastAsia="Calibri"/>
          <w:b/>
          <w:sz w:val="28"/>
          <w:szCs w:val="28"/>
          <w:lang w:val="kk-KZ"/>
        </w:rPr>
      </w:pPr>
      <w:r w:rsidRPr="001A2F57">
        <w:rPr>
          <w:rFonts w:eastAsia="Calibri"/>
          <w:b/>
          <w:sz w:val="28"/>
          <w:szCs w:val="28"/>
          <w:lang w:val="kk-KZ"/>
        </w:rPr>
        <w:t>Қ. Балабиев</w:t>
      </w:r>
    </w:p>
    <w:p w:rsidR="00362F6A" w:rsidRPr="001A2F57" w:rsidRDefault="00362F6A" w:rsidP="00362F6A">
      <w:pPr>
        <w:ind w:firstLine="6521"/>
        <w:rPr>
          <w:rFonts w:eastAsia="Calibri"/>
          <w:b/>
          <w:sz w:val="28"/>
          <w:szCs w:val="28"/>
          <w:lang w:val="kk-KZ"/>
        </w:rPr>
      </w:pPr>
      <w:r w:rsidRPr="001A2F57">
        <w:rPr>
          <w:rFonts w:eastAsia="Calibri"/>
          <w:b/>
          <w:sz w:val="28"/>
          <w:szCs w:val="28"/>
          <w:lang w:val="kk-KZ"/>
        </w:rPr>
        <w:t>Б. Керімбек</w:t>
      </w:r>
    </w:p>
    <w:p w:rsidR="00362F6A" w:rsidRPr="001A2F57" w:rsidRDefault="00362F6A" w:rsidP="00362F6A">
      <w:pPr>
        <w:ind w:firstLine="6521"/>
        <w:rPr>
          <w:rFonts w:eastAsia="Calibri"/>
          <w:b/>
          <w:sz w:val="28"/>
          <w:szCs w:val="28"/>
          <w:lang w:val="kk-KZ"/>
        </w:rPr>
      </w:pPr>
      <w:r w:rsidRPr="001A2F57">
        <w:rPr>
          <w:rFonts w:eastAsia="Calibri"/>
          <w:b/>
          <w:sz w:val="28"/>
          <w:szCs w:val="28"/>
          <w:lang w:val="kk-KZ"/>
        </w:rPr>
        <w:t>Т. Қырықбаев</w:t>
      </w:r>
    </w:p>
    <w:p w:rsidR="00362F6A" w:rsidRPr="001A2F57" w:rsidRDefault="00362F6A" w:rsidP="00F92086">
      <w:pPr>
        <w:ind w:firstLine="6521"/>
        <w:rPr>
          <w:rFonts w:eastAsia="Calibri"/>
          <w:b/>
          <w:sz w:val="28"/>
          <w:szCs w:val="28"/>
          <w:lang w:val="kk-KZ"/>
        </w:rPr>
      </w:pPr>
      <w:r w:rsidRPr="001A2F57">
        <w:rPr>
          <w:rFonts w:eastAsia="Calibri"/>
          <w:b/>
          <w:sz w:val="28"/>
          <w:szCs w:val="28"/>
          <w:lang w:val="kk-KZ"/>
        </w:rPr>
        <w:t>С. Мұсабаев</w:t>
      </w:r>
    </w:p>
    <w:p w:rsidR="001A2F57" w:rsidRPr="001A2F57" w:rsidRDefault="001A2F57" w:rsidP="00F92086">
      <w:pPr>
        <w:ind w:firstLine="6521"/>
        <w:rPr>
          <w:rFonts w:eastAsia="Calibri"/>
          <w:b/>
          <w:sz w:val="28"/>
          <w:szCs w:val="28"/>
          <w:highlight w:val="yellow"/>
          <w:lang w:val="kk-KZ"/>
        </w:rPr>
      </w:pPr>
      <w:r w:rsidRPr="001A2F57">
        <w:rPr>
          <w:rFonts w:eastAsia="Calibri"/>
          <w:b/>
          <w:sz w:val="28"/>
          <w:szCs w:val="28"/>
          <w:lang w:val="kk-KZ"/>
        </w:rPr>
        <w:t>М. Такиев</w:t>
      </w:r>
    </w:p>
    <w:p w:rsidR="001A2F57" w:rsidRDefault="00362F6A" w:rsidP="001A2F57">
      <w:pPr>
        <w:ind w:firstLine="6521"/>
        <w:rPr>
          <w:rFonts w:eastAsia="Calibri"/>
          <w:b/>
          <w:sz w:val="28"/>
          <w:szCs w:val="28"/>
          <w:lang w:val="kk-KZ"/>
        </w:rPr>
      </w:pPr>
      <w:r w:rsidRPr="001A2F57">
        <w:rPr>
          <w:rFonts w:eastAsia="Calibri"/>
          <w:b/>
          <w:sz w:val="28"/>
          <w:szCs w:val="28"/>
          <w:lang w:val="kk-KZ"/>
        </w:rPr>
        <w:t>Ү. Шапақ</w:t>
      </w:r>
      <w:r w:rsidR="001A2F57">
        <w:rPr>
          <w:rFonts w:eastAsia="Calibri"/>
          <w:b/>
          <w:sz w:val="28"/>
          <w:szCs w:val="28"/>
          <w:lang w:val="kk-KZ"/>
        </w:rPr>
        <w:t xml:space="preserve"> </w:t>
      </w:r>
    </w:p>
    <w:p w:rsidR="001A2F57" w:rsidRDefault="001A2F57" w:rsidP="001A2F57">
      <w:pPr>
        <w:jc w:val="both"/>
        <w:rPr>
          <w:rFonts w:eastAsia="Calibri"/>
          <w:b/>
          <w:sz w:val="28"/>
          <w:szCs w:val="28"/>
          <w:lang w:val="kk-KZ"/>
        </w:rPr>
      </w:pPr>
    </w:p>
    <w:p w:rsidR="001A2F57" w:rsidRDefault="001A2F57" w:rsidP="001A2F57">
      <w:pPr>
        <w:ind w:firstLine="6804"/>
        <w:rPr>
          <w:rFonts w:eastAsia="Calibri"/>
          <w:b/>
          <w:sz w:val="28"/>
          <w:szCs w:val="28"/>
          <w:lang w:val="kk-KZ"/>
        </w:rPr>
      </w:pPr>
    </w:p>
    <w:p w:rsidR="001A2F57" w:rsidRPr="002F63AA" w:rsidRDefault="001A2F57" w:rsidP="001A2F57">
      <w:pPr>
        <w:jc w:val="both"/>
        <w:rPr>
          <w:rFonts w:eastAsia="Calibri"/>
          <w:b/>
          <w:sz w:val="28"/>
          <w:szCs w:val="28"/>
          <w:lang w:val="kk-KZ"/>
        </w:rPr>
      </w:pPr>
      <w:r w:rsidRPr="002F63AA">
        <w:rPr>
          <w:rFonts w:eastAsia="Calibri"/>
          <w:b/>
          <w:sz w:val="28"/>
          <w:szCs w:val="28"/>
          <w:lang w:val="kk-KZ"/>
        </w:rPr>
        <w:t xml:space="preserve">Бірмандаттық аумақтық сайлау округтері </w:t>
      </w:r>
    </w:p>
    <w:p w:rsidR="001A2F57" w:rsidRPr="001A2F57" w:rsidRDefault="001A2F57" w:rsidP="001A2F57">
      <w:pPr>
        <w:rPr>
          <w:rFonts w:eastAsia="Calibri"/>
          <w:b/>
          <w:sz w:val="28"/>
          <w:szCs w:val="28"/>
          <w:lang w:val="kk-KZ"/>
        </w:rPr>
      </w:pPr>
      <w:r w:rsidRPr="002F63AA">
        <w:rPr>
          <w:rFonts w:eastAsia="Calibri"/>
          <w:b/>
          <w:sz w:val="28"/>
          <w:szCs w:val="28"/>
          <w:lang w:val="kk-KZ"/>
        </w:rPr>
        <w:t>бойынша сайланған депутаттар</w:t>
      </w:r>
      <w:r>
        <w:rPr>
          <w:rFonts w:eastAsia="Calibri"/>
          <w:b/>
          <w:sz w:val="28"/>
          <w:szCs w:val="28"/>
          <w:lang w:val="kk-KZ"/>
        </w:rPr>
        <w:t xml:space="preserve">                                     </w:t>
      </w:r>
      <w:r w:rsidRPr="001A2F57">
        <w:rPr>
          <w:rFonts w:eastAsia="Calibri"/>
          <w:b/>
          <w:sz w:val="28"/>
          <w:szCs w:val="28"/>
          <w:lang w:val="kk-KZ"/>
        </w:rPr>
        <w:t>Д. Мұқаев</w:t>
      </w:r>
    </w:p>
    <w:p w:rsidR="001A2F57" w:rsidRDefault="001A2F57" w:rsidP="001A2F57">
      <w:pPr>
        <w:ind w:firstLine="6663"/>
        <w:rPr>
          <w:rFonts w:eastAsia="Calibri"/>
          <w:b/>
          <w:sz w:val="28"/>
          <w:szCs w:val="28"/>
          <w:lang w:val="kk-KZ"/>
        </w:rPr>
      </w:pPr>
      <w:r w:rsidRPr="001A2F57">
        <w:rPr>
          <w:rFonts w:eastAsia="Calibri"/>
          <w:b/>
          <w:sz w:val="28"/>
          <w:szCs w:val="28"/>
          <w:lang w:val="kk-KZ"/>
        </w:rPr>
        <w:t>А. Назаров</w:t>
      </w:r>
    </w:p>
    <w:p w:rsidR="001A2F57" w:rsidRDefault="001A2F57" w:rsidP="001A2F57">
      <w:pPr>
        <w:ind w:firstLine="6663"/>
        <w:rPr>
          <w:rFonts w:eastAsia="Calibri"/>
          <w:b/>
          <w:sz w:val="28"/>
          <w:szCs w:val="28"/>
          <w:lang w:val="kk-KZ"/>
        </w:rPr>
      </w:pPr>
    </w:p>
    <w:p w:rsidR="001A2F57" w:rsidRDefault="001A2F57" w:rsidP="001A2F57">
      <w:pPr>
        <w:rPr>
          <w:rFonts w:eastAsia="Calibri"/>
          <w:b/>
          <w:sz w:val="28"/>
          <w:szCs w:val="28"/>
          <w:lang w:val="kk-KZ"/>
        </w:rPr>
      </w:pPr>
      <w:r>
        <w:rPr>
          <w:rFonts w:eastAsia="Calibri"/>
          <w:b/>
          <w:sz w:val="28"/>
          <w:szCs w:val="28"/>
          <w:lang w:val="kk-KZ"/>
        </w:rPr>
        <w:t xml:space="preserve">«Ақ жол» Қазақстан Демократиялық </w:t>
      </w:r>
    </w:p>
    <w:p w:rsidR="001A2F57" w:rsidRDefault="001A2F57" w:rsidP="001A2F57">
      <w:pPr>
        <w:rPr>
          <w:rFonts w:eastAsia="Calibri"/>
          <w:b/>
          <w:sz w:val="28"/>
          <w:szCs w:val="28"/>
          <w:lang w:val="kk-KZ"/>
        </w:rPr>
      </w:pPr>
      <w:r>
        <w:rPr>
          <w:rFonts w:eastAsia="Calibri"/>
          <w:b/>
          <w:sz w:val="28"/>
          <w:szCs w:val="28"/>
          <w:lang w:val="kk-KZ"/>
        </w:rPr>
        <w:t xml:space="preserve">партиясы фракциясының мүшесі                                  </w:t>
      </w:r>
      <w:r w:rsidRPr="00CC2F84">
        <w:rPr>
          <w:rFonts w:eastAsia="Calibri"/>
          <w:b/>
          <w:sz w:val="28"/>
          <w:szCs w:val="28"/>
          <w:lang w:val="kk-KZ"/>
        </w:rPr>
        <w:t>Қ. Иса</w:t>
      </w:r>
      <w:r>
        <w:rPr>
          <w:rFonts w:eastAsia="Calibri"/>
          <w:b/>
          <w:sz w:val="28"/>
          <w:szCs w:val="28"/>
          <w:lang w:val="kk-KZ"/>
        </w:rPr>
        <w:t xml:space="preserve">  </w:t>
      </w:r>
    </w:p>
    <w:p w:rsidR="001A2F57" w:rsidRDefault="001A2F57" w:rsidP="001A2F57">
      <w:pPr>
        <w:rPr>
          <w:rFonts w:eastAsia="Calibri"/>
          <w:b/>
          <w:sz w:val="28"/>
          <w:szCs w:val="28"/>
          <w:lang w:val="kk-KZ"/>
        </w:rPr>
      </w:pPr>
    </w:p>
    <w:p w:rsidR="001A2F57" w:rsidRDefault="001A2F57" w:rsidP="001A2F57">
      <w:pPr>
        <w:rPr>
          <w:rFonts w:eastAsia="Calibri"/>
          <w:b/>
          <w:sz w:val="28"/>
          <w:szCs w:val="28"/>
          <w:lang w:val="kk-KZ"/>
        </w:rPr>
      </w:pPr>
    </w:p>
    <w:p w:rsidR="001A2F57" w:rsidRDefault="001A2F57" w:rsidP="001A2F57">
      <w:pPr>
        <w:rPr>
          <w:rFonts w:eastAsia="Calibri"/>
          <w:b/>
          <w:sz w:val="28"/>
          <w:szCs w:val="28"/>
          <w:lang w:val="kk-KZ"/>
        </w:rPr>
      </w:pPr>
      <w:r>
        <w:rPr>
          <w:rFonts w:eastAsia="Calibri"/>
          <w:b/>
          <w:sz w:val="28"/>
          <w:szCs w:val="28"/>
          <w:lang w:val="kk-KZ"/>
        </w:rPr>
        <w:t xml:space="preserve">Қазақстан Халық партиясы </w:t>
      </w:r>
    </w:p>
    <w:p w:rsidR="001A2F57" w:rsidRDefault="001A2F57" w:rsidP="001A2F57">
      <w:pPr>
        <w:rPr>
          <w:rFonts w:eastAsia="Calibri"/>
          <w:b/>
          <w:sz w:val="28"/>
          <w:szCs w:val="28"/>
          <w:lang w:val="kk-KZ"/>
        </w:rPr>
      </w:pPr>
      <w:r>
        <w:rPr>
          <w:rFonts w:eastAsia="Calibri"/>
          <w:b/>
          <w:sz w:val="28"/>
          <w:szCs w:val="28"/>
          <w:lang w:val="kk-KZ"/>
        </w:rPr>
        <w:t xml:space="preserve">фракциясының мүшесі                                                     </w:t>
      </w:r>
      <w:r w:rsidRPr="006A326D">
        <w:rPr>
          <w:rFonts w:eastAsia="Calibri"/>
          <w:b/>
          <w:sz w:val="28"/>
          <w:szCs w:val="28"/>
          <w:lang w:val="kk-KZ"/>
        </w:rPr>
        <w:t>Г.Танашева</w:t>
      </w:r>
      <w:r>
        <w:rPr>
          <w:rFonts w:eastAsia="Calibri"/>
          <w:b/>
          <w:sz w:val="28"/>
          <w:szCs w:val="28"/>
          <w:lang w:val="kk-KZ"/>
        </w:rPr>
        <w:t xml:space="preserve">                                       </w:t>
      </w:r>
    </w:p>
    <w:p w:rsidR="001A2F57" w:rsidRDefault="001A2F57" w:rsidP="001A2F57">
      <w:pPr>
        <w:rPr>
          <w:rFonts w:eastAsia="Calibri"/>
          <w:b/>
          <w:sz w:val="28"/>
          <w:szCs w:val="28"/>
          <w:lang w:val="kk-KZ"/>
        </w:rPr>
      </w:pPr>
    </w:p>
    <w:p w:rsidR="001A2F57" w:rsidRDefault="001A2F57" w:rsidP="001A2F57">
      <w:pPr>
        <w:ind w:firstLine="6804"/>
        <w:rPr>
          <w:rFonts w:eastAsia="Calibri"/>
          <w:b/>
          <w:sz w:val="28"/>
          <w:szCs w:val="28"/>
          <w:lang w:val="kk-KZ"/>
        </w:rPr>
      </w:pPr>
    </w:p>
    <w:p w:rsidR="001A2F57" w:rsidRDefault="001A2F57" w:rsidP="001A2F57">
      <w:pPr>
        <w:rPr>
          <w:rFonts w:eastAsia="Calibri"/>
          <w:b/>
          <w:sz w:val="28"/>
          <w:szCs w:val="28"/>
          <w:lang w:val="kk-KZ"/>
        </w:rPr>
      </w:pPr>
      <w:r>
        <w:rPr>
          <w:rFonts w:eastAsia="Calibri"/>
          <w:b/>
          <w:sz w:val="28"/>
          <w:szCs w:val="28"/>
          <w:lang w:val="kk-KZ"/>
        </w:rPr>
        <w:t>«Ауыл» халықтық-демократиялық партиясы</w:t>
      </w:r>
    </w:p>
    <w:p w:rsidR="001A2F57" w:rsidRDefault="001A2F57" w:rsidP="001A2F57">
      <w:pPr>
        <w:rPr>
          <w:rFonts w:eastAsia="Calibri"/>
          <w:b/>
          <w:sz w:val="28"/>
          <w:szCs w:val="28"/>
          <w:lang w:val="kk-KZ"/>
        </w:rPr>
      </w:pPr>
      <w:r>
        <w:rPr>
          <w:rFonts w:eastAsia="Calibri"/>
          <w:b/>
          <w:sz w:val="28"/>
          <w:szCs w:val="28"/>
          <w:lang w:val="kk-KZ"/>
        </w:rPr>
        <w:t xml:space="preserve"> фракциясының мүшелері</w:t>
      </w:r>
    </w:p>
    <w:p w:rsidR="001A2F57" w:rsidRDefault="001A2F57" w:rsidP="001A2F57">
      <w:pPr>
        <w:ind w:firstLine="6804"/>
        <w:rPr>
          <w:rFonts w:eastAsia="Calibri"/>
          <w:b/>
          <w:sz w:val="28"/>
          <w:szCs w:val="28"/>
          <w:lang w:val="kk-KZ"/>
        </w:rPr>
      </w:pPr>
    </w:p>
    <w:p w:rsidR="001A2F57" w:rsidRDefault="001A2F57" w:rsidP="001A2F57">
      <w:pPr>
        <w:ind w:firstLine="6804"/>
        <w:rPr>
          <w:rFonts w:eastAsia="Calibri"/>
          <w:b/>
          <w:sz w:val="28"/>
          <w:szCs w:val="28"/>
          <w:lang w:val="kk-KZ"/>
        </w:rPr>
      </w:pPr>
      <w:r w:rsidRPr="00401597">
        <w:rPr>
          <w:rFonts w:eastAsia="Calibri"/>
          <w:b/>
          <w:sz w:val="28"/>
          <w:szCs w:val="28"/>
          <w:lang w:val="kk-KZ"/>
        </w:rPr>
        <w:t>Қ. Әбден</w:t>
      </w:r>
    </w:p>
    <w:p w:rsidR="001A2F57" w:rsidRDefault="001A2F57" w:rsidP="001A2F57">
      <w:pPr>
        <w:ind w:firstLine="6804"/>
        <w:rPr>
          <w:rFonts w:eastAsia="Calibri"/>
          <w:b/>
          <w:sz w:val="28"/>
          <w:szCs w:val="28"/>
          <w:lang w:val="kk-KZ"/>
        </w:rPr>
      </w:pPr>
      <w:r w:rsidRPr="006A326D">
        <w:rPr>
          <w:rFonts w:eastAsia="Calibri"/>
          <w:b/>
          <w:sz w:val="28"/>
          <w:szCs w:val="28"/>
          <w:lang w:val="kk-KZ"/>
        </w:rPr>
        <w:t>Т. Серіков</w:t>
      </w:r>
    </w:p>
    <w:p w:rsidR="001A2F57" w:rsidRDefault="001A2F57" w:rsidP="001A2F57">
      <w:pPr>
        <w:ind w:firstLine="6804"/>
        <w:rPr>
          <w:rFonts w:eastAsia="Calibri"/>
          <w:b/>
          <w:sz w:val="28"/>
          <w:szCs w:val="28"/>
          <w:lang w:val="kk-KZ"/>
        </w:rPr>
      </w:pPr>
    </w:p>
    <w:p w:rsidR="001A2F57" w:rsidRDefault="001A2F57" w:rsidP="001A2F57">
      <w:pPr>
        <w:rPr>
          <w:rFonts w:eastAsia="Calibri"/>
          <w:b/>
          <w:sz w:val="28"/>
          <w:szCs w:val="28"/>
          <w:lang w:val="kk-KZ"/>
        </w:rPr>
      </w:pPr>
      <w:r>
        <w:rPr>
          <w:rFonts w:eastAsia="Calibri"/>
          <w:b/>
          <w:sz w:val="28"/>
          <w:szCs w:val="28"/>
          <w:lang w:val="kk-KZ"/>
        </w:rPr>
        <w:t xml:space="preserve">Жалпыұлттық социал-демократиялық </w:t>
      </w:r>
    </w:p>
    <w:p w:rsidR="001A2F57" w:rsidRDefault="001A2F57" w:rsidP="001A2F57">
      <w:pPr>
        <w:rPr>
          <w:rFonts w:eastAsia="Calibri"/>
          <w:b/>
          <w:sz w:val="28"/>
          <w:szCs w:val="28"/>
          <w:lang w:val="kk-KZ"/>
        </w:rPr>
      </w:pPr>
      <w:r>
        <w:rPr>
          <w:rFonts w:eastAsia="Calibri"/>
          <w:b/>
          <w:sz w:val="28"/>
          <w:szCs w:val="28"/>
          <w:lang w:val="kk-KZ"/>
        </w:rPr>
        <w:lastRenderedPageBreak/>
        <w:t xml:space="preserve">партиясы фракциясының мүшесі    </w:t>
      </w:r>
      <w:r>
        <w:rPr>
          <w:rFonts w:eastAsia="Calibri"/>
          <w:b/>
          <w:sz w:val="28"/>
          <w:szCs w:val="28"/>
          <w:lang w:val="kk-KZ"/>
        </w:rPr>
        <w:t xml:space="preserve">                             </w:t>
      </w:r>
      <w:r>
        <w:rPr>
          <w:rFonts w:eastAsia="Calibri"/>
          <w:b/>
          <w:sz w:val="28"/>
          <w:szCs w:val="28"/>
          <w:lang w:val="kk-KZ"/>
        </w:rPr>
        <w:t xml:space="preserve">  </w:t>
      </w:r>
      <w:r w:rsidRPr="006A326D">
        <w:rPr>
          <w:rFonts w:eastAsia="Calibri"/>
          <w:b/>
          <w:sz w:val="28"/>
          <w:szCs w:val="28"/>
          <w:lang w:val="kk-KZ"/>
        </w:rPr>
        <w:t>Н. Әуесбаев</w:t>
      </w:r>
    </w:p>
    <w:p w:rsidR="001A2F57" w:rsidRDefault="001A2F57" w:rsidP="001A2F57">
      <w:pPr>
        <w:rPr>
          <w:rFonts w:eastAsia="Calibri"/>
          <w:b/>
          <w:sz w:val="28"/>
          <w:szCs w:val="28"/>
          <w:lang w:val="kk-KZ"/>
        </w:rPr>
      </w:pPr>
    </w:p>
    <w:p w:rsidR="001A2F57" w:rsidRDefault="001A2F57" w:rsidP="001A2F57">
      <w:pPr>
        <w:rPr>
          <w:rFonts w:eastAsia="Calibri"/>
          <w:b/>
          <w:sz w:val="28"/>
          <w:szCs w:val="28"/>
          <w:lang w:val="kk-KZ"/>
        </w:rPr>
      </w:pPr>
    </w:p>
    <w:p w:rsidR="001A2F57" w:rsidRDefault="001A2F57" w:rsidP="001A2F57">
      <w:pPr>
        <w:rPr>
          <w:rFonts w:eastAsia="Calibri"/>
          <w:b/>
          <w:sz w:val="28"/>
          <w:szCs w:val="28"/>
          <w:lang w:val="kk-KZ"/>
        </w:rPr>
      </w:pPr>
      <w:r>
        <w:rPr>
          <w:rFonts w:eastAsia="Calibri"/>
          <w:b/>
          <w:sz w:val="28"/>
          <w:szCs w:val="28"/>
          <w:lang w:val="kk-KZ"/>
        </w:rPr>
        <w:t>«</w:t>
      </w:r>
      <w:r w:rsidRPr="00C73BFB">
        <w:rPr>
          <w:rFonts w:eastAsia="Calibri"/>
          <w:b/>
          <w:sz w:val="28"/>
          <w:szCs w:val="28"/>
          <w:lang w:val="kk-KZ"/>
        </w:rPr>
        <w:t>Respublika</w:t>
      </w:r>
      <w:r>
        <w:rPr>
          <w:rFonts w:eastAsia="Calibri"/>
          <w:b/>
          <w:sz w:val="28"/>
          <w:szCs w:val="28"/>
          <w:lang w:val="kk-KZ"/>
        </w:rPr>
        <w:t>»</w:t>
      </w:r>
      <w:r w:rsidRPr="00C73BFB">
        <w:rPr>
          <w:rFonts w:eastAsia="Calibri"/>
          <w:b/>
          <w:sz w:val="28"/>
          <w:szCs w:val="28"/>
          <w:lang w:val="kk-KZ"/>
        </w:rPr>
        <w:t xml:space="preserve"> </w:t>
      </w:r>
      <w:r>
        <w:rPr>
          <w:rFonts w:eastAsia="Calibri"/>
          <w:b/>
          <w:sz w:val="28"/>
          <w:szCs w:val="28"/>
          <w:lang w:val="kk-KZ"/>
        </w:rPr>
        <w:t>партиясы фракциясының мүшелері</w:t>
      </w:r>
    </w:p>
    <w:p w:rsidR="00F92086" w:rsidRPr="00F96AAA" w:rsidRDefault="001A2F57" w:rsidP="001A2F57">
      <w:pPr>
        <w:rPr>
          <w:rFonts w:eastAsia="Calibri"/>
          <w:b/>
          <w:sz w:val="28"/>
          <w:szCs w:val="28"/>
          <w:lang w:val="kk-KZ"/>
        </w:rPr>
      </w:pPr>
      <w:r>
        <w:rPr>
          <w:rFonts w:eastAsia="Calibri"/>
          <w:b/>
          <w:sz w:val="28"/>
          <w:szCs w:val="28"/>
          <w:lang w:val="kk-KZ"/>
        </w:rPr>
        <w:t xml:space="preserve">                                                                                                 </w:t>
      </w:r>
      <w:r w:rsidRPr="006A326D">
        <w:rPr>
          <w:rFonts w:eastAsia="Calibri"/>
          <w:b/>
          <w:sz w:val="28"/>
          <w:szCs w:val="28"/>
          <w:lang w:val="kk-KZ"/>
        </w:rPr>
        <w:t>Н. Тау</w:t>
      </w:r>
    </w:p>
    <w:p w:rsidR="00362F6A" w:rsidRDefault="00362F6A" w:rsidP="00362F6A">
      <w:pPr>
        <w:rPr>
          <w:rFonts w:eastAsia="Calibri"/>
          <w:b/>
          <w:sz w:val="28"/>
          <w:szCs w:val="28"/>
          <w:lang w:val="kk-KZ"/>
        </w:rPr>
      </w:pPr>
      <w:r>
        <w:rPr>
          <w:rFonts w:eastAsia="Calibri"/>
          <w:b/>
          <w:sz w:val="28"/>
          <w:szCs w:val="28"/>
          <w:lang w:val="kk-KZ"/>
        </w:rPr>
        <w:t xml:space="preserve">                                                                                             </w:t>
      </w:r>
    </w:p>
    <w:p w:rsidR="00D22A89" w:rsidRPr="00D22A89" w:rsidRDefault="00F92086" w:rsidP="00D22A89">
      <w:pPr>
        <w:rPr>
          <w:rFonts w:eastAsia="Calibri"/>
          <w:b/>
          <w:sz w:val="28"/>
          <w:szCs w:val="28"/>
          <w:lang w:val="kk-KZ"/>
        </w:rPr>
      </w:pPr>
      <w:r>
        <w:rPr>
          <w:rFonts w:eastAsia="Calibri"/>
          <w:b/>
          <w:sz w:val="28"/>
          <w:szCs w:val="28"/>
          <w:lang w:val="kk-KZ"/>
        </w:rPr>
        <w:t xml:space="preserve"> </w:t>
      </w:r>
      <w:r w:rsidR="00D22A89" w:rsidRPr="00D22A89">
        <w:rPr>
          <w:rFonts w:eastAsia="Calibri"/>
          <w:b/>
          <w:sz w:val="28"/>
          <w:szCs w:val="28"/>
          <w:lang w:val="kk-KZ"/>
        </w:rPr>
        <w:t xml:space="preserve">Қазақстан Халық партиясы </w:t>
      </w:r>
    </w:p>
    <w:p w:rsidR="00362F6A" w:rsidRDefault="00D22A89" w:rsidP="00D22A89">
      <w:pPr>
        <w:rPr>
          <w:rFonts w:eastAsia="Calibri"/>
          <w:b/>
          <w:sz w:val="28"/>
          <w:szCs w:val="28"/>
          <w:lang w:val="kk-KZ"/>
        </w:rPr>
      </w:pPr>
      <w:r w:rsidRPr="00D22A89">
        <w:rPr>
          <w:rFonts w:eastAsia="Calibri"/>
          <w:b/>
          <w:sz w:val="28"/>
          <w:szCs w:val="28"/>
          <w:lang w:val="kk-KZ"/>
        </w:rPr>
        <w:t>фракциясының мүшес</w:t>
      </w:r>
      <w:r>
        <w:rPr>
          <w:rFonts w:eastAsia="Calibri"/>
          <w:b/>
          <w:sz w:val="28"/>
          <w:szCs w:val="28"/>
          <w:lang w:val="kk-KZ"/>
        </w:rPr>
        <w:t xml:space="preserve">і                                                     </w:t>
      </w:r>
      <w:r w:rsidR="00F92086">
        <w:rPr>
          <w:rFonts w:eastAsia="Calibri"/>
          <w:b/>
          <w:sz w:val="28"/>
          <w:szCs w:val="28"/>
          <w:lang w:val="kk-KZ"/>
        </w:rPr>
        <w:t>И.В. Смирнова</w:t>
      </w:r>
    </w:p>
    <w:p w:rsidR="00F92086" w:rsidRDefault="00F92086" w:rsidP="00362F6A">
      <w:pPr>
        <w:rPr>
          <w:rFonts w:eastAsia="Calibri"/>
          <w:b/>
          <w:sz w:val="28"/>
          <w:szCs w:val="28"/>
          <w:lang w:val="kk-KZ"/>
        </w:rPr>
      </w:pPr>
    </w:p>
    <w:p w:rsidR="00362F6A" w:rsidRDefault="00362F6A" w:rsidP="00362F6A">
      <w:pPr>
        <w:rPr>
          <w:rFonts w:eastAsia="Calibri"/>
          <w:b/>
          <w:sz w:val="28"/>
          <w:szCs w:val="28"/>
          <w:lang w:val="kk-KZ"/>
        </w:rPr>
      </w:pPr>
    </w:p>
    <w:p w:rsidR="001A2F57" w:rsidRPr="001A2F57" w:rsidRDefault="001A2F57" w:rsidP="00362F6A">
      <w:pPr>
        <w:rPr>
          <w:lang w:val="kk-KZ"/>
        </w:rPr>
      </w:pPr>
    </w:p>
    <w:p w:rsidR="00362F6A" w:rsidRPr="001A2F57" w:rsidRDefault="00362F6A" w:rsidP="00362F6A">
      <w:pPr>
        <w:rPr>
          <w:lang w:val="kk-KZ"/>
        </w:rPr>
      </w:pPr>
    </w:p>
    <w:p w:rsidR="00362F6A" w:rsidRPr="001A2F57" w:rsidRDefault="00362F6A" w:rsidP="00362F6A">
      <w:pPr>
        <w:rPr>
          <w:lang w:val="kk-KZ"/>
        </w:rPr>
      </w:pPr>
    </w:p>
    <w:p w:rsidR="00362F6A" w:rsidRPr="001A2F57" w:rsidRDefault="00362F6A" w:rsidP="00362F6A">
      <w:pPr>
        <w:rPr>
          <w:lang w:val="kk-KZ"/>
        </w:rPr>
      </w:pPr>
    </w:p>
    <w:p w:rsidR="00362F6A" w:rsidRPr="001A2F57" w:rsidRDefault="00362F6A" w:rsidP="00362F6A">
      <w:pPr>
        <w:rPr>
          <w:lang w:val="kk-KZ"/>
        </w:rPr>
      </w:pPr>
    </w:p>
    <w:p w:rsidR="00362F6A" w:rsidRPr="001A2F57" w:rsidRDefault="00362F6A" w:rsidP="00362F6A">
      <w:pPr>
        <w:rPr>
          <w:lang w:val="kk-KZ"/>
        </w:rPr>
      </w:pPr>
    </w:p>
    <w:p w:rsidR="00362F6A" w:rsidRPr="001A2F57" w:rsidRDefault="00362F6A" w:rsidP="00362F6A">
      <w:pPr>
        <w:rPr>
          <w:lang w:val="kk-KZ"/>
        </w:rPr>
      </w:pPr>
    </w:p>
    <w:p w:rsidR="00362F6A" w:rsidRPr="001A2F57" w:rsidRDefault="00362F6A" w:rsidP="00362F6A">
      <w:pPr>
        <w:rPr>
          <w:lang w:val="kk-KZ"/>
        </w:rPr>
      </w:pPr>
    </w:p>
    <w:p w:rsidR="00362F6A" w:rsidRPr="001A2F57" w:rsidRDefault="00362F6A" w:rsidP="00362F6A">
      <w:pPr>
        <w:rPr>
          <w:lang w:val="kk-KZ"/>
        </w:rPr>
      </w:pPr>
    </w:p>
    <w:p w:rsidR="00362F6A" w:rsidRPr="001A2F57" w:rsidRDefault="00362F6A" w:rsidP="00362F6A">
      <w:pPr>
        <w:rPr>
          <w:lang w:val="kk-KZ"/>
        </w:rPr>
      </w:pPr>
    </w:p>
    <w:p w:rsidR="00362F6A" w:rsidRPr="001A2F57" w:rsidRDefault="00362F6A" w:rsidP="00362F6A">
      <w:pPr>
        <w:rPr>
          <w:lang w:val="kk-KZ"/>
        </w:rPr>
      </w:pPr>
    </w:p>
    <w:p w:rsidR="00362F6A" w:rsidRPr="001A2F57" w:rsidRDefault="00362F6A" w:rsidP="00362F6A">
      <w:pPr>
        <w:rPr>
          <w:lang w:val="kk-KZ"/>
        </w:rPr>
      </w:pPr>
    </w:p>
    <w:p w:rsidR="00362F6A" w:rsidRPr="001A2F57" w:rsidRDefault="00362F6A" w:rsidP="00362F6A">
      <w:pPr>
        <w:rPr>
          <w:lang w:val="kk-KZ"/>
        </w:rPr>
      </w:pPr>
    </w:p>
    <w:p w:rsidR="00362F6A" w:rsidRPr="001A2F57" w:rsidRDefault="00362F6A" w:rsidP="00362F6A">
      <w:pPr>
        <w:rPr>
          <w:lang w:val="kk-KZ"/>
        </w:rPr>
      </w:pPr>
    </w:p>
    <w:p w:rsidR="00362F6A" w:rsidRPr="001A2F57" w:rsidRDefault="00362F6A" w:rsidP="00362F6A">
      <w:pPr>
        <w:rPr>
          <w:lang w:val="kk-KZ"/>
        </w:rPr>
      </w:pPr>
    </w:p>
    <w:p w:rsidR="00362F6A" w:rsidRPr="001A2F57" w:rsidRDefault="00362F6A" w:rsidP="00362F6A">
      <w:pPr>
        <w:rPr>
          <w:lang w:val="kk-KZ"/>
        </w:rPr>
      </w:pPr>
    </w:p>
    <w:p w:rsidR="00362F6A" w:rsidRPr="001A2F57" w:rsidRDefault="00362F6A" w:rsidP="00362F6A">
      <w:pPr>
        <w:rPr>
          <w:lang w:val="kk-KZ"/>
        </w:rPr>
      </w:pPr>
    </w:p>
    <w:p w:rsidR="00362F6A" w:rsidRPr="001A2F57" w:rsidRDefault="00362F6A" w:rsidP="00362F6A">
      <w:pPr>
        <w:rPr>
          <w:lang w:val="kk-KZ"/>
        </w:rPr>
      </w:pPr>
    </w:p>
    <w:p w:rsidR="00362F6A" w:rsidRPr="001A2F57" w:rsidRDefault="00362F6A" w:rsidP="00362F6A">
      <w:pPr>
        <w:rPr>
          <w:lang w:val="kk-KZ"/>
        </w:rPr>
      </w:pPr>
    </w:p>
    <w:p w:rsidR="00362F6A" w:rsidRPr="001A2F57" w:rsidRDefault="00362F6A" w:rsidP="00362F6A">
      <w:pPr>
        <w:rPr>
          <w:lang w:val="kk-KZ"/>
        </w:rPr>
      </w:pPr>
    </w:p>
    <w:p w:rsidR="00362F6A" w:rsidRPr="001A2F57" w:rsidRDefault="00362F6A" w:rsidP="00362F6A">
      <w:pPr>
        <w:rPr>
          <w:lang w:val="kk-KZ"/>
        </w:rPr>
      </w:pPr>
    </w:p>
    <w:p w:rsidR="00362F6A" w:rsidRPr="001A2F57" w:rsidRDefault="00362F6A" w:rsidP="00362F6A">
      <w:pPr>
        <w:rPr>
          <w:lang w:val="kk-KZ"/>
        </w:rPr>
      </w:pPr>
    </w:p>
    <w:p w:rsidR="00362F6A" w:rsidRDefault="00362F6A" w:rsidP="00362F6A">
      <w:pPr>
        <w:rPr>
          <w:lang w:val="kk-KZ"/>
        </w:rPr>
      </w:pPr>
    </w:p>
    <w:p w:rsidR="00B2155A" w:rsidRDefault="00B2155A" w:rsidP="00362F6A">
      <w:pPr>
        <w:rPr>
          <w:lang w:val="kk-KZ"/>
        </w:rPr>
      </w:pPr>
    </w:p>
    <w:p w:rsidR="00B2155A" w:rsidRDefault="00B2155A" w:rsidP="00362F6A">
      <w:pPr>
        <w:rPr>
          <w:lang w:val="kk-KZ"/>
        </w:rPr>
      </w:pPr>
    </w:p>
    <w:p w:rsidR="00B2155A" w:rsidRDefault="00B2155A" w:rsidP="00362F6A">
      <w:pPr>
        <w:rPr>
          <w:lang w:val="kk-KZ"/>
        </w:rPr>
      </w:pPr>
    </w:p>
    <w:p w:rsidR="00B2155A" w:rsidRDefault="00B2155A" w:rsidP="00362F6A">
      <w:pPr>
        <w:rPr>
          <w:lang w:val="kk-KZ"/>
        </w:rPr>
      </w:pPr>
    </w:p>
    <w:p w:rsidR="00B2155A" w:rsidRDefault="00B2155A" w:rsidP="00362F6A">
      <w:pPr>
        <w:rPr>
          <w:lang w:val="kk-KZ"/>
        </w:rPr>
      </w:pPr>
    </w:p>
    <w:p w:rsidR="00B2155A" w:rsidRDefault="00B2155A" w:rsidP="00362F6A">
      <w:pPr>
        <w:rPr>
          <w:lang w:val="kk-KZ"/>
        </w:rPr>
      </w:pPr>
    </w:p>
    <w:p w:rsidR="00B2155A" w:rsidRDefault="00B2155A" w:rsidP="00362F6A">
      <w:pPr>
        <w:rPr>
          <w:lang w:val="kk-KZ"/>
        </w:rPr>
      </w:pPr>
    </w:p>
    <w:p w:rsidR="00B2155A" w:rsidRDefault="00B2155A" w:rsidP="00362F6A">
      <w:pPr>
        <w:rPr>
          <w:lang w:val="kk-KZ"/>
        </w:rPr>
      </w:pPr>
    </w:p>
    <w:p w:rsidR="00B2155A" w:rsidRDefault="00B2155A" w:rsidP="00362F6A">
      <w:pPr>
        <w:rPr>
          <w:lang w:val="kk-KZ"/>
        </w:rPr>
      </w:pPr>
    </w:p>
    <w:p w:rsidR="00B2155A" w:rsidRDefault="00B2155A" w:rsidP="00362F6A">
      <w:pPr>
        <w:rPr>
          <w:lang w:val="kk-KZ"/>
        </w:rPr>
      </w:pPr>
    </w:p>
    <w:p w:rsidR="00B2155A" w:rsidRPr="001A2F57" w:rsidRDefault="00B2155A" w:rsidP="00362F6A">
      <w:pPr>
        <w:rPr>
          <w:lang w:val="kk-KZ"/>
        </w:rPr>
      </w:pPr>
      <w:bookmarkStart w:id="0" w:name="_GoBack"/>
      <w:bookmarkEnd w:id="0"/>
    </w:p>
    <w:p w:rsidR="00362F6A" w:rsidRPr="001A2F57" w:rsidRDefault="00362F6A" w:rsidP="00362F6A">
      <w:pPr>
        <w:rPr>
          <w:lang w:val="kk-KZ"/>
        </w:rPr>
      </w:pPr>
    </w:p>
    <w:p w:rsidR="00362F6A" w:rsidRPr="001A2F57" w:rsidRDefault="00362F6A" w:rsidP="00362F6A">
      <w:pPr>
        <w:rPr>
          <w:lang w:val="kk-KZ"/>
        </w:rPr>
      </w:pPr>
      <w:r w:rsidRPr="001A2F57">
        <w:rPr>
          <w:lang w:val="kk-KZ"/>
        </w:rPr>
        <w:t>Орындаған: Г. Сахова</w:t>
      </w:r>
    </w:p>
    <w:p w:rsidR="00362F6A" w:rsidRPr="00F96AAA" w:rsidRDefault="00362F6A" w:rsidP="00362F6A">
      <w:r w:rsidRPr="00DD01FC">
        <w:t>тел: 74-68-41</w:t>
      </w:r>
    </w:p>
    <w:p w:rsidR="00273C1A" w:rsidRPr="00362F6A" w:rsidRDefault="00273C1A" w:rsidP="00273C1A">
      <w:pPr>
        <w:ind w:left="360"/>
        <w:jc w:val="both"/>
        <w:rPr>
          <w:sz w:val="28"/>
          <w:szCs w:val="28"/>
          <w:lang w:val="kk-KZ"/>
        </w:rPr>
      </w:pPr>
    </w:p>
    <w:sectPr w:rsidR="00273C1A" w:rsidRPr="00362F6A" w:rsidSect="001A2F57">
      <w:pgSz w:w="11906" w:h="16838"/>
      <w:pgMar w:top="1134" w:right="850"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F757A"/>
    <w:multiLevelType w:val="hybridMultilevel"/>
    <w:tmpl w:val="D6C8385A"/>
    <w:lvl w:ilvl="0" w:tplc="658E6F30">
      <w:start w:val="1"/>
      <w:numFmt w:val="decimal"/>
      <w:lvlText w:val="%1."/>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DC"/>
    <w:rsid w:val="00002933"/>
    <w:rsid w:val="000B266D"/>
    <w:rsid w:val="001A2F57"/>
    <w:rsid w:val="00271EBA"/>
    <w:rsid w:val="00273C1A"/>
    <w:rsid w:val="002E1450"/>
    <w:rsid w:val="00362F6A"/>
    <w:rsid w:val="003F35C4"/>
    <w:rsid w:val="00400860"/>
    <w:rsid w:val="004B3469"/>
    <w:rsid w:val="005640A1"/>
    <w:rsid w:val="005665DF"/>
    <w:rsid w:val="005F3120"/>
    <w:rsid w:val="00674744"/>
    <w:rsid w:val="006E6E23"/>
    <w:rsid w:val="006F5FB0"/>
    <w:rsid w:val="00766DFE"/>
    <w:rsid w:val="008B2343"/>
    <w:rsid w:val="008C0445"/>
    <w:rsid w:val="008F4F76"/>
    <w:rsid w:val="009D2FDC"/>
    <w:rsid w:val="00A433DB"/>
    <w:rsid w:val="00A72831"/>
    <w:rsid w:val="00AB3DE9"/>
    <w:rsid w:val="00B2155A"/>
    <w:rsid w:val="00C6625F"/>
    <w:rsid w:val="00C83386"/>
    <w:rsid w:val="00CF7504"/>
    <w:rsid w:val="00D2203D"/>
    <w:rsid w:val="00D22A89"/>
    <w:rsid w:val="00F46F30"/>
    <w:rsid w:val="00F92086"/>
    <w:rsid w:val="00FC4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6C56"/>
  <w15:docId w15:val="{B4DD4D49-895B-4B1A-A061-20623165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44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445"/>
    <w:pPr>
      <w:ind w:left="720"/>
      <w:contextualSpacing/>
    </w:pPr>
  </w:style>
  <w:style w:type="paragraph" w:styleId="a4">
    <w:name w:val="Balloon Text"/>
    <w:basedOn w:val="a"/>
    <w:link w:val="a5"/>
    <w:uiPriority w:val="99"/>
    <w:semiHidden/>
    <w:unhideWhenUsed/>
    <w:rsid w:val="00CF7504"/>
    <w:rPr>
      <w:rFonts w:ascii="Segoe UI" w:hAnsi="Segoe UI" w:cs="Segoe UI"/>
      <w:sz w:val="18"/>
      <w:szCs w:val="18"/>
    </w:rPr>
  </w:style>
  <w:style w:type="character" w:customStyle="1" w:styleId="a5">
    <w:name w:val="Текст выноски Знак"/>
    <w:basedOn w:val="a0"/>
    <w:link w:val="a4"/>
    <w:uiPriority w:val="99"/>
    <w:semiHidden/>
    <w:rsid w:val="00CF7504"/>
    <w:rPr>
      <w:rFonts w:ascii="Segoe UI" w:hAnsi="Segoe UI" w:cs="Segoe UI"/>
      <w:sz w:val="18"/>
      <w:szCs w:val="18"/>
      <w:lang w:eastAsia="ru-RU"/>
    </w:rPr>
  </w:style>
  <w:style w:type="paragraph" w:styleId="a6">
    <w:name w:val="Normal (Web)"/>
    <w:basedOn w:val="a"/>
    <w:uiPriority w:val="99"/>
    <w:semiHidden/>
    <w:unhideWhenUsed/>
    <w:rsid w:val="00362F6A"/>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03649">
      <w:bodyDiv w:val="1"/>
      <w:marLeft w:val="0"/>
      <w:marRight w:val="0"/>
      <w:marTop w:val="0"/>
      <w:marBottom w:val="0"/>
      <w:divBdr>
        <w:top w:val="none" w:sz="0" w:space="0" w:color="auto"/>
        <w:left w:val="none" w:sz="0" w:space="0" w:color="auto"/>
        <w:bottom w:val="none" w:sz="0" w:space="0" w:color="auto"/>
        <w:right w:val="none" w:sz="0" w:space="0" w:color="auto"/>
      </w:divBdr>
    </w:div>
    <w:div w:id="17432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762</Words>
  <Characters>4347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Сулейменова Жулдыз</dc:creator>
  <cp:keywords/>
  <dc:description/>
  <cp:lastModifiedBy>Сахова Гульжан</cp:lastModifiedBy>
  <cp:revision>10</cp:revision>
  <cp:lastPrinted>2024-02-01T08:35:00Z</cp:lastPrinted>
  <dcterms:created xsi:type="dcterms:W3CDTF">2024-01-31T02:55:00Z</dcterms:created>
  <dcterms:modified xsi:type="dcterms:W3CDTF">2024-02-01T08:36:00Z</dcterms:modified>
</cp:coreProperties>
</file>