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50232" w:rsidTr="00250232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250232" w:rsidRDefault="00250232" w:rsidP="00250232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20-10/5190 дз   от: 07.12.2023</w:t>
            </w:r>
          </w:p>
          <w:p w:rsidR="00250232" w:rsidRPr="00250232" w:rsidRDefault="00250232" w:rsidP="00250232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вх.5715//20-10/5190дз/ДС-412  от: 08.12.2023</w:t>
            </w:r>
          </w:p>
        </w:tc>
      </w:tr>
    </w:tbl>
    <w:p w:rsidR="00291E86" w:rsidRDefault="00291E86" w:rsidP="00250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86" w:rsidRDefault="00291E86" w:rsidP="0029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11" w:rsidRDefault="00615011" w:rsidP="0029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63" w:rsidRDefault="00727563" w:rsidP="008276ED">
      <w:pPr>
        <w:spacing w:after="0" w:line="240" w:lineRule="auto"/>
        <w:ind w:left="4678" w:right="28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2AFA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Парламенті Мәжілісінің</w:t>
      </w:r>
      <w:r w:rsidRPr="0022529C">
        <w:rPr>
          <w:lang w:val="kk-KZ"/>
        </w:rPr>
        <w:t xml:space="preserve"> </w:t>
      </w:r>
      <w:r w:rsidRPr="0022529C">
        <w:rPr>
          <w:rFonts w:ascii="Times New Roman" w:hAnsi="Times New Roman" w:cs="Times New Roman"/>
          <w:b/>
          <w:sz w:val="28"/>
          <w:szCs w:val="28"/>
          <w:lang w:val="kk-KZ"/>
        </w:rPr>
        <w:t>депутаттарына,</w:t>
      </w:r>
      <w:r w:rsidRPr="00952A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«Жалпыұлттық социал-демократиялық партия» фракциясының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мүшелеріне</w:t>
      </w:r>
    </w:p>
    <w:p w:rsidR="00727563" w:rsidRPr="0022529C" w:rsidRDefault="00727563" w:rsidP="008276ED">
      <w:pPr>
        <w:spacing w:after="0" w:line="240" w:lineRule="auto"/>
        <w:ind w:left="4678" w:right="282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 w:rsidRPr="0022529C">
        <w:rPr>
          <w:rFonts w:ascii="Times New Roman" w:hAnsi="Times New Roman" w:cs="Times New Roman"/>
          <w:sz w:val="28"/>
          <w:szCs w:val="24"/>
          <w:lang w:val="kk-KZ"/>
        </w:rPr>
        <w:t>(тізім бойынша)</w:t>
      </w:r>
    </w:p>
    <w:p w:rsidR="00727563" w:rsidRPr="0022529C" w:rsidRDefault="00727563" w:rsidP="0072756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727563" w:rsidRDefault="00727563" w:rsidP="007275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52AFA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2023 жылғы 9 қарашадағы </w:t>
      </w:r>
    </w:p>
    <w:p w:rsidR="00727563" w:rsidRPr="00952AFA" w:rsidRDefault="00727563" w:rsidP="007275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52AFA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52AFA">
        <w:rPr>
          <w:rFonts w:ascii="Times New Roman" w:hAnsi="Times New Roman" w:cs="Times New Roman"/>
          <w:i/>
          <w:sz w:val="24"/>
          <w:szCs w:val="24"/>
          <w:lang w:val="kk-KZ"/>
        </w:rPr>
        <w:t>ДС-412 хатқа</w:t>
      </w:r>
    </w:p>
    <w:p w:rsidR="00727563" w:rsidRPr="00952AFA" w:rsidRDefault="00727563" w:rsidP="007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7563" w:rsidRPr="00952AFA" w:rsidRDefault="00727563" w:rsidP="0072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7563" w:rsidRPr="00952AFA" w:rsidRDefault="00727563" w:rsidP="0072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2AFA">
        <w:rPr>
          <w:rFonts w:ascii="Times New Roman" w:hAnsi="Times New Roman" w:cs="Times New Roman"/>
          <w:b/>
          <w:sz w:val="28"/>
          <w:szCs w:val="28"/>
          <w:lang w:val="kk-KZ"/>
        </w:rPr>
        <w:t>Құрметті депутаттар!</w:t>
      </w:r>
    </w:p>
    <w:p w:rsidR="00727563" w:rsidRPr="00554808" w:rsidRDefault="00727563" w:rsidP="00727563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7563" w:rsidRPr="0013003B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Жүргізуші куәліктерін беру бойынша мемлекеттік қызмет көрсету кезінде сыбайлас жемқорлық тәуекелдеріне қатысты </w:t>
      </w:r>
      <w:r w:rsidR="002D2701"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Сіз</w:t>
      </w:r>
      <w:r w:rsidR="002D27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дер</w:t>
      </w:r>
      <w:r w:rsidR="002D2701"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дің 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депутаттық сауал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дар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ыңызды қарап, мынаны хабарлаймын.</w:t>
      </w:r>
    </w:p>
    <w:p w:rsidR="00727563" w:rsidRPr="0013003B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Ішкі істер министрлігі </w:t>
      </w:r>
      <w:r w:rsidRPr="0013003B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>(бұдан әрі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 xml:space="preserve"> – </w:t>
      </w:r>
      <w:r w:rsidRPr="0013003B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>ІІМ)</w:t>
      </w:r>
      <w:r w:rsidRPr="0013003B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 xml:space="preserve"> </w:t>
      </w:r>
      <w:r w:rsidRPr="002D27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биылғы 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тамыз айында</w:t>
      </w:r>
      <w:r w:rsidR="008276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Механикалық көлік құралдарының жүргізушілерін даярлау, емтихандар қабылдау және жүргізуші куәліктерін беру қағидаларына </w:t>
      </w:r>
      <w:r w:rsidRPr="0013003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(бұдан әрі – Қағидалар, ІІМ-нің 2014 жылғы </w:t>
      </w:r>
      <w:r w:rsidR="00A5560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br/>
      </w:r>
      <w:r w:rsidRPr="0013003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2 желтоқсандағы № 862 бұйрығымен бекітілген)</w:t>
      </w:r>
      <w:r w:rsidRPr="00130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түзетулер енгізілді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онда </w:t>
      </w:r>
      <w:r w:rsidRPr="00130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үргізуші болуға үміткерлерді 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автомектептерде оқыту процес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 ақпараттық жүйелерде тіркеу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3003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(бұрын курстарды бітіргені туралы куәлік оқуға қабылданғаннан кейін бірнеше күн өткен соң беріле беретін)</w:t>
      </w:r>
      <w:r w:rsidRPr="00130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теориялық және практикалық емтихандарды тапсыру кезінде оларды </w:t>
      </w:r>
      <w:r w:rsidRPr="0013003B">
        <w:rPr>
          <w:rFonts w:ascii="Times New Roman" w:hAnsi="Times New Roman" w:cs="Times New Roman"/>
          <w:sz w:val="28"/>
          <w:lang w:val="kk-KZ"/>
        </w:rPr>
        <w:t xml:space="preserve">биометриялық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сәйкестендіру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тексеру жабдықтары мен сигнал беруді басу аппараттарын пайдалану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көзделген</w:t>
      </w: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727563" w:rsidRPr="0013003B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00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Бұл ретте б</w:t>
      </w:r>
      <w:r w:rsidRPr="00130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иометриялық деректер сәйкес келмеген 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алушылар </w:t>
      </w:r>
      <w:r w:rsidRPr="00130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қандай да бір қосалқы құ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рылғыларды пайдаланған жағдайда</w:t>
      </w:r>
      <w:r w:rsidRPr="00130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олар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емтихан тапсырудан шеттетіліп, </w:t>
      </w:r>
      <w:r w:rsidRPr="00130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тиісті акт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жасалады</w:t>
      </w:r>
      <w:r w:rsidRPr="001300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27563" w:rsidRPr="00F52416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Емтихан рәсімдерінің ашықтығын қамтамасыз ету үшін практикалық емтихан тапсыруға кезекті брондау және Халыққа қызмет көрсету орталықтарының </w:t>
      </w:r>
      <w:r w:rsidRPr="00F52416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(бұдан әрі – ХҚКО) 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күту залдарында және «Азаматтарға арналған үкімет»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емлекеттік корпорациясы» </w:t>
      </w:r>
      <w:r w:rsidRPr="00F52416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(бұдан әрі – Мемлекеттік корпорация) 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br/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КЕАҚ «Ахуалдық орталығы» «YouTub</w:t>
      </w:r>
      <w:r w:rsidR="00A556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каналында теориялық емтихан тапсыруды онлайн-трансляциялау енгізілді.</w:t>
      </w:r>
    </w:p>
    <w:p w:rsidR="00615011" w:rsidRDefault="00615011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27563" w:rsidRPr="00F52416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ІІМ интернет-порталында тест билеттерін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алпы қолжетімділікте жариялау да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жемқорлық тәуекелдерін барынша азайтуға ықпал етеді.</w:t>
      </w:r>
    </w:p>
    <w:p w:rsidR="00727563" w:rsidRPr="00F52416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емлекеттік қызмет көрсетуге тікелей тартылған ХҚКО қызметкерлерінің жауапкершілігін күшейту бойынша заңнамалық шаралар қабылдау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талған міндетті шешудің маңызды факторы болып табылады.</w:t>
      </w:r>
    </w:p>
    <w:p w:rsidR="00727563" w:rsidRPr="0022529C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«Қазақстан Республикасының кейбір заңнамалық актілеріне Мемлекеттік корпорация мәселелері бойынша өзгерістер мен толықтырулар енгізу туралы» </w:t>
      </w:r>
      <w:r w:rsidR="008276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Заң жобасында </w:t>
      </w:r>
      <w:r w:rsidRPr="00F52416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>(Парламент Мәжілісінің қарауында)</w:t>
      </w:r>
      <w:r w:rsidRPr="00F52416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 xml:space="preserve"> 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Қылмыстық кодексіне ХҚКО қызметкерлерін мемлекеттік функцияларды орындауға уәкілеттік берілген адамдарға теңестіретін түзетулер енгізу көзделеді.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лауазымды адамдардың көрсетілген санатына </w:t>
      </w:r>
      <w:r w:rsidRPr="002252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сыбайлас жемқорлыққа қарс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заңнаманың талаптарын қолдануға</w:t>
      </w:r>
      <w:r w:rsidRPr="002252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мүмкіндік береді.</w:t>
      </w:r>
    </w:p>
    <w:p w:rsidR="00727563" w:rsidRPr="00F52416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Жүргізуші болуға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үміткерлерде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252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емтихан қабылдауға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</w:t>
      </w:r>
      <w:r w:rsidRPr="002252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еке компанияларды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тартуға келсек,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бұл мәселені бұған дейін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мүдделі мемлекеттік органдар қараған.</w:t>
      </w:r>
    </w:p>
    <w:p w:rsidR="00727563" w:rsidRPr="00F52416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Өткізілген пилоттық жоба шеңберінде </w:t>
      </w:r>
      <w:r w:rsidRPr="00F52416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>(ЦДИАӨМ 2022 жылғы 14.02.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 xml:space="preserve"> </w:t>
      </w:r>
      <w:r w:rsidRPr="00F52416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>№ 46н/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>қ</w:t>
      </w:r>
      <w:r w:rsidRPr="00F52416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 xml:space="preserve"> және ІІМ 2022 жылғы 03.02.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 xml:space="preserve"> </w:t>
      </w:r>
      <w:r w:rsidRPr="00F52416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>№ 38 бірлескен бұйрығы негізінде)</w:t>
      </w:r>
      <w:r w:rsidRPr="00F52416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 xml:space="preserve">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бұл функциялар бірқатар жеке компанияларға</w:t>
      </w:r>
      <w:r w:rsidRPr="00F52416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kk-KZ"/>
        </w:rPr>
        <w:t xml:space="preserve">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аутсорсингке берілді, алайда бұл шаралар күтілетін нәтиже бермеді, өйткені бұл ұйымдардың өкілдері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нің өзі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көбінесе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сыбайлас жемқорлық схемаларына қатысушы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болып шықты. </w:t>
      </w:r>
    </w:p>
    <w:p w:rsidR="00727563" w:rsidRPr="00F52416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Туындаған тәуекелдерді ескере отырып, 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қызметтер көрсету мәселелері жөніндегі ведомствоаралық комиссияның отырысында </w:t>
      </w:r>
      <w:r w:rsidR="008276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52416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(ағымдағы жылғы 16 маусымда)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уәкілетті мемлекеттік органдар емтихандарды қабылдау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қызметтерін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аутсорсингке беруден бас тарту және оператор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ретінде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Мемлекеттік корпорацияны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ғана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айқындау туралы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ортақ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шешім қабылдады.</w:t>
      </w:r>
    </w:p>
    <w:p w:rsidR="00727563" w:rsidRPr="00F52416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мақсатта Мемлекеттік корпорация «ЖЖҚ 3.0» арнайы бағдарлама</w:t>
      </w:r>
      <w:r w:rsidR="00801B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әзірледі, ол арқылы тео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риялық емтихан тапсыру рәсіміне онлайн-бақылау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жүзеге асыр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ады, оның ішінде емтихан тапсырушының мінез-құлқын талдау 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оның жеке 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басын бірнеше рет салыстыру, бөгде адамдардың тікелей қатысу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ы, ақпараттық жүйенің жұмысына сыртқы араласу фактілері және т.</w:t>
      </w:r>
      <w:r w:rsidRPr="00F52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б. тексеріледі.</w:t>
      </w:r>
    </w:p>
    <w:p w:rsidR="00727563" w:rsidRPr="001C223A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бағдарлама ХҚКО-ларда қолданылған алғашқы </w:t>
      </w:r>
      <w:r w:rsidRPr="001C22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 компаниялар қызметінің ұқсас кезеңімен салыстырғанда теориялық емтихандарды табысты тапсыру әрекеттерінің саны алғаш рет 18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C22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%-ға </w:t>
      </w:r>
      <w:r w:rsidRPr="001C223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(48%-ға дейін) </w:t>
      </w:r>
      <w:r w:rsidRPr="001C22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төмендеді, ал емтихан тапсыруға берілген өтінімдер саны 3 есеге жуық азайды </w:t>
      </w:r>
      <w:r w:rsidRPr="001C223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(33-тен 11 мың адамға дейін)</w:t>
      </w:r>
      <w:r w:rsidRPr="001C22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27563" w:rsidRPr="004C5DE4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5D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Сонымен қатар жоғарыда көрс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етілген Қағидаларда емтихан тапсыру нәтижес</w:t>
      </w:r>
      <w:r w:rsidRPr="004C5D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іне немесе процесіне жазбаша өтініш, 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F524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C5D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«1414» қолдау қызметі немесе «Электрондық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</w:t>
      </w:r>
      <w:r w:rsidRPr="004C5D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кімет» порталындағы жеке кабинет арқылы шағымдану көзделген.</w:t>
      </w:r>
    </w:p>
    <w:p w:rsidR="00727563" w:rsidRPr="004C5DE4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5D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Мұндай өтініштерді уәкілетті органдар немесе ұйымдар </w:t>
      </w:r>
      <w:r w:rsidRPr="004C5DE4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(тіркелген күннен бастап 5 жұмыс күні ішінде)</w:t>
      </w:r>
      <w:r w:rsidRPr="004C5D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мемлекеттік қызметтер көрсету сапасын бағалау және бақылау жөніндегі уәкілетті орган ретінде Қазақстан Республикасының Мемлекеттік қызмет істері агенттігі қарайды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C5DE4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(тіркелген күннен бастап 15 жұмыс күні ішінде)</w:t>
      </w:r>
      <w:r w:rsidRPr="004C5D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27563" w:rsidRPr="004C5DE4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Көрсетілген шаралар мен ұ</w:t>
      </w:r>
      <w:r w:rsidRPr="004C5D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йымдастырушылық-практикалық сипаттағы өзге де шаралар кешені жүргізуші куәліктерін беру бойынша Мемлекеттік қызметтер көрсету саласында бақылауды күшейтуге, сондай-ақ сыбайлас жемқорлық </w:t>
      </w:r>
      <w:r w:rsidRPr="004C5D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тәуекелдерін төмендетуге ғана емес, сонымен қатар кандидаттардың даярлық деңгейін арттыру есебінен елдегі жол қауіпсіздігінің жалпы жай-күйін жақсартуға бағытталған.</w:t>
      </w:r>
    </w:p>
    <w:p w:rsidR="00727563" w:rsidRPr="004C5DE4" w:rsidRDefault="00727563" w:rsidP="008276ED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5D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Мемлекеттік қызметтер көрсету сапасын арттыру, оның ішінде жүргізуші куәліктерін беру, сондай-ақ оларды халыққа ұсыну кезінде сыбайлас жемқорлық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4C5D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әуекелдерін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жоққа шығару </w:t>
      </w:r>
      <w:r w:rsidRPr="004C5D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мәселелері уәкілетті органдардың тұрақты бақылауында.</w:t>
      </w:r>
    </w:p>
    <w:p w:rsidR="00727563" w:rsidRDefault="00727563" w:rsidP="007275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27563" w:rsidRPr="00952AFA" w:rsidRDefault="00727563" w:rsidP="00727563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7563" w:rsidRDefault="00727563" w:rsidP="00D5049E">
      <w:pPr>
        <w:tabs>
          <w:tab w:val="left" w:pos="8364"/>
        </w:tabs>
        <w:spacing w:after="0" w:line="240" w:lineRule="auto"/>
        <w:ind w:right="28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952AFA">
        <w:rPr>
          <w:rFonts w:ascii="Times New Roman" w:hAnsi="Times New Roman" w:cs="Times New Roman"/>
          <w:b/>
          <w:sz w:val="28"/>
          <w:szCs w:val="28"/>
        </w:rPr>
        <w:t>. Сма</w:t>
      </w:r>
      <w:r w:rsidRPr="00952AFA">
        <w:rPr>
          <w:rFonts w:ascii="Times New Roman" w:hAnsi="Times New Roman" w:cs="Times New Roman"/>
          <w:b/>
          <w:sz w:val="28"/>
          <w:szCs w:val="28"/>
          <w:lang w:val="kk-KZ"/>
        </w:rPr>
        <w:t>йы</w:t>
      </w:r>
      <w:r w:rsidRPr="00952AFA">
        <w:rPr>
          <w:rFonts w:ascii="Times New Roman" w:hAnsi="Times New Roman" w:cs="Times New Roman"/>
          <w:b/>
          <w:sz w:val="28"/>
          <w:szCs w:val="28"/>
        </w:rPr>
        <w:t>лов</w:t>
      </w: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Default="00727563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276ED" w:rsidRDefault="008276ED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276ED" w:rsidRDefault="008276ED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276ED" w:rsidRDefault="008276ED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276ED" w:rsidRDefault="008276ED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276ED" w:rsidRDefault="008276ED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000BA" w:rsidRDefault="00D000BA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000BA" w:rsidRDefault="00D000BA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276ED" w:rsidRPr="008C153F" w:rsidRDefault="008276ED" w:rsidP="00727563">
      <w:pPr>
        <w:spacing w:after="0" w:line="240" w:lineRule="auto"/>
        <w:ind w:left="142" w:right="28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7563" w:rsidRPr="0022529C" w:rsidRDefault="00727563" w:rsidP="00727563">
      <w:pPr>
        <w:spacing w:after="0" w:line="240" w:lineRule="auto"/>
        <w:jc w:val="both"/>
        <w:rPr>
          <w:rFonts w:ascii="Times New Roman" w:eastAsia="Consolas" w:hAnsi="Times New Roman" w:cs="Times New Roman"/>
          <w:i/>
          <w:sz w:val="24"/>
          <w:lang w:val="kk-KZ" w:eastAsia="ru-RU"/>
        </w:rPr>
      </w:pPr>
      <w:r w:rsidRPr="0022529C">
        <w:rPr>
          <w:rFonts w:ascii="Times New Roman" w:eastAsia="Consolas" w:hAnsi="Times New Roman" w:cs="Times New Roman"/>
          <w:i/>
          <w:sz w:val="24"/>
          <w:lang w:val="kk-KZ" w:eastAsia="ru-RU"/>
        </w:rPr>
        <w:t xml:space="preserve">Орын.: Қ.Ж. Әлжанов </w:t>
      </w:r>
    </w:p>
    <w:p w:rsidR="00291E86" w:rsidRPr="00727563" w:rsidRDefault="00727563" w:rsidP="007275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22529C">
        <w:rPr>
          <w:rFonts w:ascii="Times New Roman" w:eastAsia="Consolas" w:hAnsi="Times New Roman" w:cs="Times New Roman"/>
          <w:i/>
          <w:sz w:val="24"/>
          <w:lang w:val="kk-KZ" w:eastAsia="ru-RU"/>
        </w:rPr>
        <w:t>Тел.: 75 01 16</w:t>
      </w:r>
    </w:p>
    <w:sectPr w:rsidR="00291E86" w:rsidRPr="00727563" w:rsidSect="00291E86">
      <w:headerReference w:type="default" r:id="rId6"/>
      <w:headerReference w:type="first" r:id="rId7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58" w:rsidRDefault="00073758" w:rsidP="00F55F2E">
      <w:pPr>
        <w:spacing w:after="0" w:line="240" w:lineRule="auto"/>
      </w:pPr>
      <w:r>
        <w:separator/>
      </w:r>
    </w:p>
  </w:endnote>
  <w:endnote w:type="continuationSeparator" w:id="0">
    <w:p w:rsidR="00073758" w:rsidRDefault="00073758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58" w:rsidRDefault="00073758" w:rsidP="00F55F2E">
      <w:pPr>
        <w:spacing w:after="0" w:line="240" w:lineRule="auto"/>
      </w:pPr>
      <w:r>
        <w:separator/>
      </w:r>
    </w:p>
  </w:footnote>
  <w:footnote w:type="continuationSeparator" w:id="0">
    <w:p w:rsidR="00073758" w:rsidRDefault="00073758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86" w:rsidRDefault="00291E86">
    <w:pPr>
      <w:pStyle w:val="a5"/>
      <w:jc w:val="center"/>
    </w:pPr>
  </w:p>
  <w:p w:rsidR="00291E86" w:rsidRPr="00291E86" w:rsidRDefault="00250232">
    <w:pPr>
      <w:pStyle w:val="a5"/>
      <w:jc w:val="center"/>
      <w:rPr>
        <w:rFonts w:ascii="Times New Roman" w:hAnsi="Times New Roman" w:cs="Times New Roman"/>
        <w:sz w:val="24"/>
      </w:rPr>
    </w:pPr>
    <w:sdt>
      <w:sdtPr>
        <w:id w:val="-86968244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291E86" w:rsidRPr="00291E86">
          <w:rPr>
            <w:rFonts w:ascii="Times New Roman" w:hAnsi="Times New Roman" w:cs="Times New Roman"/>
            <w:sz w:val="24"/>
          </w:rPr>
          <w:fldChar w:fldCharType="begin"/>
        </w:r>
        <w:r w:rsidR="00291E86" w:rsidRPr="00291E86">
          <w:rPr>
            <w:rFonts w:ascii="Times New Roman" w:hAnsi="Times New Roman" w:cs="Times New Roman"/>
            <w:sz w:val="24"/>
          </w:rPr>
          <w:instrText>PAGE   \* MERGEFORMAT</w:instrText>
        </w:r>
        <w:r w:rsidR="00291E86" w:rsidRPr="00291E8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91E86" w:rsidRPr="00291E86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291E86" w:rsidRDefault="00291E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31790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141938E8" wp14:editId="26A8E809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8C"/>
    <w:rsid w:val="00073758"/>
    <w:rsid w:val="000A2792"/>
    <w:rsid w:val="000A51E5"/>
    <w:rsid w:val="000B1AD8"/>
    <w:rsid w:val="000F318F"/>
    <w:rsid w:val="00154472"/>
    <w:rsid w:val="00155BC6"/>
    <w:rsid w:val="00185100"/>
    <w:rsid w:val="001D619B"/>
    <w:rsid w:val="001E77E2"/>
    <w:rsid w:val="001F29BF"/>
    <w:rsid w:val="00250232"/>
    <w:rsid w:val="00291E86"/>
    <w:rsid w:val="002C105D"/>
    <w:rsid w:val="002C13C5"/>
    <w:rsid w:val="002D16FC"/>
    <w:rsid w:val="002D2701"/>
    <w:rsid w:val="00330C4D"/>
    <w:rsid w:val="00377CCE"/>
    <w:rsid w:val="00515D79"/>
    <w:rsid w:val="0053529D"/>
    <w:rsid w:val="00583DD6"/>
    <w:rsid w:val="00595642"/>
    <w:rsid w:val="00615011"/>
    <w:rsid w:val="00692353"/>
    <w:rsid w:val="006C427B"/>
    <w:rsid w:val="006E0A32"/>
    <w:rsid w:val="006F1A31"/>
    <w:rsid w:val="00727563"/>
    <w:rsid w:val="007F1287"/>
    <w:rsid w:val="00801BAF"/>
    <w:rsid w:val="008276ED"/>
    <w:rsid w:val="008C5E78"/>
    <w:rsid w:val="008C668C"/>
    <w:rsid w:val="00902C72"/>
    <w:rsid w:val="009348D9"/>
    <w:rsid w:val="009728D1"/>
    <w:rsid w:val="00977196"/>
    <w:rsid w:val="00A06507"/>
    <w:rsid w:val="00A5560A"/>
    <w:rsid w:val="00AA1280"/>
    <w:rsid w:val="00AA4FC9"/>
    <w:rsid w:val="00AF251E"/>
    <w:rsid w:val="00B3368E"/>
    <w:rsid w:val="00B4225E"/>
    <w:rsid w:val="00B64450"/>
    <w:rsid w:val="00B66177"/>
    <w:rsid w:val="00B67E28"/>
    <w:rsid w:val="00B86AF9"/>
    <w:rsid w:val="00BC6D68"/>
    <w:rsid w:val="00C121D5"/>
    <w:rsid w:val="00C436F4"/>
    <w:rsid w:val="00C717C4"/>
    <w:rsid w:val="00C94428"/>
    <w:rsid w:val="00D000BA"/>
    <w:rsid w:val="00D5049E"/>
    <w:rsid w:val="00DA4C02"/>
    <w:rsid w:val="00DB0BCF"/>
    <w:rsid w:val="00DF7DC0"/>
    <w:rsid w:val="00E31790"/>
    <w:rsid w:val="00EC69F6"/>
    <w:rsid w:val="00EE5885"/>
    <w:rsid w:val="00F55F2E"/>
    <w:rsid w:val="00F80DF5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81F450-8A4E-4EBD-A65C-488A6872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Ынтыкбаева Нурилла</cp:lastModifiedBy>
  <cp:revision>62</cp:revision>
  <cp:lastPrinted>2019-12-30T13:46:00Z</cp:lastPrinted>
  <dcterms:created xsi:type="dcterms:W3CDTF">2022-09-27T05:50:00Z</dcterms:created>
  <dcterms:modified xsi:type="dcterms:W3CDTF">2024-01-08T08:52:00Z</dcterms:modified>
</cp:coreProperties>
</file>