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04" w:rsidRDefault="00376904" w:rsidP="00376904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136ABC" w:rsidRDefault="006317CF" w:rsidP="00136ABC">
      <w:pPr>
        <w:ind w:left="23" w:right="289"/>
        <w:jc w:val="center"/>
        <w:outlineLvl w:val="2"/>
        <w:rPr>
          <w:b/>
          <w:bCs/>
          <w:kern w:val="36"/>
          <w:sz w:val="28"/>
          <w:szCs w:val="28"/>
          <w:lang w:val="kk-KZ"/>
        </w:rPr>
      </w:pPr>
      <w:r w:rsidRPr="006317CF">
        <w:rPr>
          <w:b/>
          <w:sz w:val="28"/>
          <w:szCs w:val="28"/>
          <w:lang w:val="kk-KZ"/>
        </w:rPr>
        <w:t xml:space="preserve">Қазақстан Республикасы Парламенті Мәжілісінің депутаты Ф.Қаратаевтың </w:t>
      </w:r>
      <w:r w:rsidR="00102FAE" w:rsidRPr="006317CF">
        <w:rPr>
          <w:b/>
          <w:bCs/>
          <w:kern w:val="36"/>
          <w:sz w:val="28"/>
          <w:szCs w:val="28"/>
          <w:lang w:val="kk-KZ"/>
        </w:rPr>
        <w:t>Қазақстан Республикасының Премьер-Министрі</w:t>
      </w:r>
    </w:p>
    <w:p w:rsidR="00102FAE" w:rsidRPr="006317CF" w:rsidRDefault="00136ABC" w:rsidP="00136ABC">
      <w:pPr>
        <w:ind w:left="23" w:right="289"/>
        <w:jc w:val="center"/>
        <w:outlineLvl w:val="2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 xml:space="preserve">А. Ұ. Маминге </w:t>
      </w:r>
      <w:r w:rsidR="006317CF" w:rsidRPr="006317CF">
        <w:rPr>
          <w:b/>
          <w:color w:val="000000"/>
          <w:sz w:val="28"/>
          <w:szCs w:val="28"/>
          <w:lang w:val="kk-KZ"/>
        </w:rPr>
        <w:t>депутаттық сауал</w:t>
      </w:r>
      <w:r>
        <w:rPr>
          <w:b/>
          <w:color w:val="000000"/>
          <w:sz w:val="28"/>
          <w:szCs w:val="28"/>
          <w:lang w:val="kk-KZ"/>
        </w:rPr>
        <w:t>ы</w:t>
      </w:r>
    </w:p>
    <w:p w:rsidR="00102FAE" w:rsidRPr="00102FAE" w:rsidRDefault="00102FAE" w:rsidP="00102FAE">
      <w:pPr>
        <w:jc w:val="center"/>
        <w:rPr>
          <w:b/>
          <w:color w:val="0000FF"/>
          <w:sz w:val="28"/>
          <w:szCs w:val="28"/>
          <w:u w:val="single"/>
          <w:lang w:val="kk-KZ"/>
        </w:rPr>
      </w:pPr>
    </w:p>
    <w:p w:rsidR="00102FAE" w:rsidRPr="00102FAE" w:rsidRDefault="00102FAE" w:rsidP="00102FAE">
      <w:pPr>
        <w:jc w:val="center"/>
        <w:rPr>
          <w:b/>
          <w:sz w:val="28"/>
          <w:szCs w:val="28"/>
          <w:lang w:val="kk-KZ"/>
        </w:rPr>
      </w:pPr>
      <w:r w:rsidRPr="00102FAE">
        <w:rPr>
          <w:b/>
          <w:sz w:val="28"/>
          <w:szCs w:val="28"/>
          <w:lang w:val="kk-KZ"/>
        </w:rPr>
        <w:t>Құрметті Асқар Ұзақбайұлы!</w:t>
      </w:r>
    </w:p>
    <w:p w:rsidR="00785413" w:rsidRDefault="00785413" w:rsidP="00BD78DB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BD78DB" w:rsidRPr="00376904" w:rsidRDefault="00F73AF0" w:rsidP="00BD78D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Біздің депутаттық сауалымыз</w:t>
      </w:r>
      <w:r w:rsidR="000D6006">
        <w:rPr>
          <w:sz w:val="28"/>
          <w:szCs w:val="28"/>
          <w:lang w:val="kk-KZ"/>
        </w:rPr>
        <w:t>ға</w:t>
      </w:r>
      <w:r w:rsidR="00BD78DB" w:rsidRPr="00376904">
        <w:rPr>
          <w:sz w:val="28"/>
          <w:szCs w:val="28"/>
          <w:lang w:val="kk-KZ"/>
        </w:rPr>
        <w:t xml:space="preserve"> </w:t>
      </w:r>
      <w:r w:rsidR="00667060" w:rsidRPr="00376904">
        <w:rPr>
          <w:sz w:val="28"/>
          <w:szCs w:val="28"/>
          <w:lang w:val="kk-KZ"/>
        </w:rPr>
        <w:t xml:space="preserve">өткен аптада </w:t>
      </w:r>
      <w:r w:rsidR="00BD78DB" w:rsidRPr="00376904">
        <w:rPr>
          <w:sz w:val="28"/>
          <w:szCs w:val="28"/>
          <w:lang w:val="kk-KZ"/>
        </w:rPr>
        <w:t>адам өліміне әкеп соққан Жамбыл</w:t>
      </w:r>
      <w:r w:rsidR="00484001">
        <w:rPr>
          <w:sz w:val="28"/>
          <w:szCs w:val="28"/>
          <w:lang w:val="kk-KZ"/>
        </w:rPr>
        <w:t>,</w:t>
      </w:r>
      <w:r w:rsidR="00BD78DB" w:rsidRPr="00376904">
        <w:rPr>
          <w:sz w:val="28"/>
          <w:szCs w:val="28"/>
          <w:lang w:val="kk-KZ"/>
        </w:rPr>
        <w:t xml:space="preserve"> Қызылорда </w:t>
      </w:r>
      <w:r w:rsidR="00484001" w:rsidRPr="00376904">
        <w:rPr>
          <w:sz w:val="28"/>
          <w:szCs w:val="28"/>
          <w:lang w:val="kk-KZ"/>
        </w:rPr>
        <w:t>облыстарында және</w:t>
      </w:r>
      <w:r w:rsidR="00484001">
        <w:rPr>
          <w:sz w:val="28"/>
          <w:szCs w:val="28"/>
          <w:lang w:val="kk-KZ"/>
        </w:rPr>
        <w:t xml:space="preserve"> </w:t>
      </w:r>
      <w:r w:rsidR="00484001" w:rsidRPr="00484001">
        <w:rPr>
          <w:sz w:val="28"/>
          <w:szCs w:val="28"/>
          <w:lang w:val="kk-KZ"/>
        </w:rPr>
        <w:t>Петропавл</w:t>
      </w:r>
      <w:r w:rsidR="00484001">
        <w:rPr>
          <w:sz w:val="28"/>
          <w:szCs w:val="28"/>
          <w:lang w:val="kk-KZ"/>
        </w:rPr>
        <w:t xml:space="preserve"> қаласында</w:t>
      </w:r>
      <w:r w:rsidR="007E1D33">
        <w:rPr>
          <w:sz w:val="28"/>
          <w:szCs w:val="28"/>
          <w:lang w:val="kk-KZ"/>
        </w:rPr>
        <w:t xml:space="preserve"> </w:t>
      </w:r>
      <w:r w:rsidR="00BD78DB" w:rsidRPr="00376904">
        <w:rPr>
          <w:sz w:val="28"/>
          <w:szCs w:val="28"/>
          <w:lang w:val="kk-KZ"/>
        </w:rPr>
        <w:t>болған қайғылы оқиғалар себеп болып отыр.</w:t>
      </w:r>
    </w:p>
    <w:p w:rsidR="00F00943" w:rsidRPr="00F00943" w:rsidRDefault="00F00943" w:rsidP="00F00943">
      <w:pPr>
        <w:ind w:firstLine="709"/>
        <w:jc w:val="both"/>
        <w:rPr>
          <w:sz w:val="28"/>
          <w:szCs w:val="28"/>
          <w:lang w:val="kk-KZ"/>
        </w:rPr>
      </w:pPr>
      <w:r w:rsidRPr="00F00943">
        <w:rPr>
          <w:sz w:val="28"/>
          <w:szCs w:val="28"/>
          <w:lang w:val="kk-KZ"/>
        </w:rPr>
        <w:t xml:space="preserve"> «Тас түскен жеріне ауыр» - демекші </w:t>
      </w:r>
      <w:r>
        <w:rPr>
          <w:sz w:val="28"/>
          <w:szCs w:val="28"/>
          <w:lang w:val="kk-KZ"/>
        </w:rPr>
        <w:t xml:space="preserve">бұл жағдай </w:t>
      </w:r>
      <w:r w:rsidRPr="00F00943">
        <w:rPr>
          <w:sz w:val="28"/>
          <w:szCs w:val="28"/>
          <w:lang w:val="kk-KZ"/>
        </w:rPr>
        <w:t xml:space="preserve">бүкіл Қазақстандықтардың қайғысы. </w:t>
      </w:r>
      <w:r>
        <w:rPr>
          <w:sz w:val="28"/>
          <w:szCs w:val="28"/>
          <w:lang w:val="kk-KZ"/>
        </w:rPr>
        <w:t>Ө</w:t>
      </w:r>
      <w:r w:rsidRPr="00F00943">
        <w:rPr>
          <w:sz w:val="28"/>
          <w:szCs w:val="28"/>
          <w:lang w:val="kk-KZ"/>
        </w:rPr>
        <w:t xml:space="preserve">рт салдарынан жазықсыз </w:t>
      </w:r>
      <w:r w:rsidR="00F51945">
        <w:rPr>
          <w:sz w:val="28"/>
          <w:szCs w:val="28"/>
          <w:lang w:val="kk-KZ"/>
        </w:rPr>
        <w:t>нәрестелер</w:t>
      </w:r>
      <w:r w:rsidR="00FC14C2">
        <w:rPr>
          <w:sz w:val="28"/>
          <w:szCs w:val="28"/>
          <w:lang w:val="kk-KZ"/>
        </w:rPr>
        <w:t>і</w:t>
      </w:r>
      <w:r w:rsidR="00402969">
        <w:rPr>
          <w:sz w:val="28"/>
          <w:szCs w:val="28"/>
          <w:lang w:val="kk-KZ"/>
        </w:rPr>
        <w:t>нен</w:t>
      </w:r>
      <w:r w:rsidR="00F51945">
        <w:rPr>
          <w:sz w:val="28"/>
          <w:szCs w:val="28"/>
          <w:lang w:val="kk-KZ"/>
        </w:rPr>
        <w:t xml:space="preserve"> </w:t>
      </w:r>
      <w:r w:rsidR="00402969">
        <w:rPr>
          <w:sz w:val="28"/>
          <w:szCs w:val="28"/>
          <w:lang w:val="kk-KZ"/>
        </w:rPr>
        <w:t>және азаматтарынан</w:t>
      </w:r>
      <w:r w:rsidR="00024CCB">
        <w:rPr>
          <w:sz w:val="28"/>
          <w:szCs w:val="28"/>
          <w:lang w:val="kk-KZ"/>
        </w:rPr>
        <w:t xml:space="preserve"> </w:t>
      </w:r>
      <w:r w:rsidRPr="00F00943">
        <w:rPr>
          <w:sz w:val="28"/>
          <w:szCs w:val="28"/>
          <w:lang w:val="kk-KZ"/>
        </w:rPr>
        <w:t xml:space="preserve">айырылып қалған жақындарына депутаттар атынан қайғырып көңіл айтамыз. </w:t>
      </w:r>
      <w:r w:rsidR="007A08D1">
        <w:rPr>
          <w:sz w:val="28"/>
          <w:szCs w:val="28"/>
          <w:lang w:val="kk-KZ"/>
        </w:rPr>
        <w:t>Кі</w:t>
      </w:r>
      <w:r w:rsidR="00402969">
        <w:rPr>
          <w:sz w:val="28"/>
          <w:szCs w:val="28"/>
          <w:lang w:val="kk-KZ"/>
        </w:rPr>
        <w:t>нәсіз</w:t>
      </w:r>
      <w:r w:rsidR="00402969" w:rsidRPr="00F00943">
        <w:rPr>
          <w:sz w:val="28"/>
          <w:szCs w:val="28"/>
          <w:lang w:val="kk-KZ"/>
        </w:rPr>
        <w:t xml:space="preserve"> </w:t>
      </w:r>
      <w:r w:rsidR="00402969">
        <w:rPr>
          <w:sz w:val="28"/>
          <w:szCs w:val="28"/>
          <w:lang w:val="kk-KZ"/>
        </w:rPr>
        <w:t>д</w:t>
      </w:r>
      <w:r w:rsidRPr="00F00943">
        <w:rPr>
          <w:sz w:val="28"/>
          <w:szCs w:val="28"/>
          <w:lang w:val="kk-KZ"/>
        </w:rPr>
        <w:t>үнеден өткен</w:t>
      </w:r>
      <w:r w:rsidR="00024CCB">
        <w:rPr>
          <w:sz w:val="28"/>
          <w:szCs w:val="28"/>
          <w:lang w:val="kk-KZ"/>
        </w:rPr>
        <w:t xml:space="preserve"> бал</w:t>
      </w:r>
      <w:r w:rsidR="00402969">
        <w:rPr>
          <w:sz w:val="28"/>
          <w:szCs w:val="28"/>
          <w:lang w:val="kk-KZ"/>
        </w:rPr>
        <w:t>алар</w:t>
      </w:r>
      <w:r w:rsidR="00024CCB">
        <w:rPr>
          <w:sz w:val="28"/>
          <w:szCs w:val="28"/>
          <w:lang w:val="kk-KZ"/>
        </w:rPr>
        <w:t>ымыз</w:t>
      </w:r>
      <w:r w:rsidR="00402969">
        <w:rPr>
          <w:sz w:val="28"/>
          <w:szCs w:val="28"/>
          <w:lang w:val="kk-KZ"/>
        </w:rPr>
        <w:t xml:space="preserve">бен </w:t>
      </w:r>
      <w:r w:rsidR="00024CCB">
        <w:rPr>
          <w:sz w:val="28"/>
          <w:szCs w:val="28"/>
          <w:lang w:val="kk-KZ"/>
        </w:rPr>
        <w:t>азаматтарымыздың</w:t>
      </w:r>
      <w:r w:rsidR="007E1D33">
        <w:rPr>
          <w:sz w:val="28"/>
          <w:szCs w:val="28"/>
          <w:lang w:val="kk-KZ"/>
        </w:rPr>
        <w:t xml:space="preserve"> қауіпсіздігі</w:t>
      </w:r>
      <w:r w:rsidRPr="00F00943">
        <w:rPr>
          <w:sz w:val="28"/>
          <w:szCs w:val="28"/>
          <w:lang w:val="kk-KZ"/>
        </w:rPr>
        <w:t xml:space="preserve"> үшін</w:t>
      </w:r>
      <w:r w:rsidR="007E1D33">
        <w:rPr>
          <w:sz w:val="28"/>
          <w:szCs w:val="28"/>
          <w:lang w:val="kk-KZ"/>
        </w:rPr>
        <w:t xml:space="preserve"> кім жауапты деген сұрақ </w:t>
      </w:r>
      <w:r w:rsidR="007E1D33" w:rsidRPr="00402969">
        <w:rPr>
          <w:sz w:val="28"/>
          <w:szCs w:val="28"/>
          <w:lang w:val="kk-KZ"/>
        </w:rPr>
        <w:t xml:space="preserve">баршамызды </w:t>
      </w:r>
      <w:r w:rsidRPr="00402969">
        <w:rPr>
          <w:sz w:val="28"/>
          <w:szCs w:val="28"/>
          <w:lang w:val="kk-KZ"/>
        </w:rPr>
        <w:t xml:space="preserve">ойландырады. </w:t>
      </w:r>
      <w:r w:rsidR="00902164">
        <w:rPr>
          <w:sz w:val="28"/>
          <w:szCs w:val="28"/>
          <w:lang w:val="kk-KZ"/>
        </w:rPr>
        <w:t>Осы оқиға</w:t>
      </w:r>
      <w:r w:rsidRPr="008A6903">
        <w:rPr>
          <w:sz w:val="28"/>
          <w:szCs w:val="28"/>
          <w:lang w:val="kk-KZ"/>
        </w:rPr>
        <w:t xml:space="preserve"> </w:t>
      </w:r>
      <w:r w:rsidR="00402969" w:rsidRPr="008A6903">
        <w:rPr>
          <w:sz w:val="28"/>
          <w:szCs w:val="28"/>
          <w:lang w:val="kk-KZ"/>
        </w:rPr>
        <w:t xml:space="preserve">тиісті </w:t>
      </w:r>
      <w:r w:rsidR="007E1D33" w:rsidRPr="008A6903">
        <w:rPr>
          <w:sz w:val="28"/>
          <w:szCs w:val="28"/>
          <w:lang w:val="kk-KZ"/>
        </w:rPr>
        <w:t>жергі</w:t>
      </w:r>
      <w:r w:rsidR="00402969" w:rsidRPr="008A6903">
        <w:rPr>
          <w:sz w:val="28"/>
          <w:szCs w:val="28"/>
          <w:lang w:val="kk-KZ"/>
        </w:rPr>
        <w:t xml:space="preserve">лікті атқарушы </w:t>
      </w:r>
      <w:r w:rsidR="007A08D1">
        <w:rPr>
          <w:sz w:val="28"/>
          <w:szCs w:val="28"/>
          <w:lang w:val="kk-KZ"/>
        </w:rPr>
        <w:t>органдарға үлкен сабақ болу қажет</w:t>
      </w:r>
      <w:r w:rsidRPr="008A6903">
        <w:rPr>
          <w:sz w:val="28"/>
          <w:szCs w:val="28"/>
          <w:lang w:val="kk-KZ"/>
        </w:rPr>
        <w:t xml:space="preserve">. Қашанғы біздің </w:t>
      </w:r>
      <w:r w:rsidR="00402969" w:rsidRPr="008A6903">
        <w:rPr>
          <w:sz w:val="28"/>
          <w:szCs w:val="28"/>
          <w:lang w:val="kk-KZ"/>
        </w:rPr>
        <w:t>тұрғындар</w:t>
      </w:r>
      <w:r w:rsidR="00E22A31">
        <w:rPr>
          <w:sz w:val="28"/>
          <w:szCs w:val="28"/>
          <w:lang w:val="kk-KZ"/>
        </w:rPr>
        <w:t>ым</w:t>
      </w:r>
      <w:r w:rsidR="00402969" w:rsidRPr="008A6903">
        <w:rPr>
          <w:sz w:val="28"/>
          <w:szCs w:val="28"/>
          <w:lang w:val="kk-KZ"/>
        </w:rPr>
        <w:t>ыз</w:t>
      </w:r>
      <w:r w:rsidRPr="008A6903">
        <w:rPr>
          <w:sz w:val="28"/>
          <w:szCs w:val="28"/>
          <w:lang w:val="kk-KZ"/>
        </w:rPr>
        <w:t xml:space="preserve"> оттың</w:t>
      </w:r>
      <w:r w:rsidR="008A6903" w:rsidRPr="008A6903">
        <w:rPr>
          <w:sz w:val="28"/>
          <w:szCs w:val="28"/>
          <w:lang w:val="kk-KZ"/>
        </w:rPr>
        <w:t xml:space="preserve"> астында қала беру керек? Ертеңгі күні </w:t>
      </w:r>
      <w:r w:rsidR="00402969" w:rsidRPr="008A6903">
        <w:rPr>
          <w:sz w:val="28"/>
          <w:szCs w:val="28"/>
          <w:lang w:val="kk-KZ"/>
        </w:rPr>
        <w:t>бұндай</w:t>
      </w:r>
      <w:r w:rsidR="003E435F" w:rsidRPr="008A6903">
        <w:rPr>
          <w:sz w:val="28"/>
          <w:szCs w:val="28"/>
          <w:lang w:val="kk-KZ"/>
        </w:rPr>
        <w:t xml:space="preserve"> жағдайлар</w:t>
      </w:r>
      <w:r w:rsidR="00402969" w:rsidRPr="008A6903">
        <w:rPr>
          <w:sz w:val="28"/>
          <w:szCs w:val="28"/>
          <w:lang w:val="kk-KZ"/>
        </w:rPr>
        <w:t>ға тап болмауымызға</w:t>
      </w:r>
      <w:r w:rsidRPr="008A6903">
        <w:rPr>
          <w:sz w:val="28"/>
          <w:szCs w:val="28"/>
          <w:lang w:val="kk-KZ"/>
        </w:rPr>
        <w:t xml:space="preserve"> кім кепіл?</w:t>
      </w:r>
    </w:p>
    <w:p w:rsidR="00BD78DB" w:rsidRPr="00376904" w:rsidRDefault="008E02B8" w:rsidP="007215E9">
      <w:pPr>
        <w:ind w:firstLine="709"/>
        <w:jc w:val="both"/>
        <w:rPr>
          <w:sz w:val="28"/>
          <w:szCs w:val="28"/>
          <w:highlight w:val="yellow"/>
          <w:lang w:val="kk-KZ"/>
        </w:rPr>
      </w:pPr>
      <w:r>
        <w:rPr>
          <w:sz w:val="28"/>
          <w:szCs w:val="28"/>
          <w:lang w:val="kk-KZ"/>
        </w:rPr>
        <w:t>«Nur Otan»</w:t>
      </w:r>
      <w:bookmarkStart w:id="0" w:name="_GoBack"/>
      <w:bookmarkEnd w:id="0"/>
      <w:r w:rsidR="00810DBB">
        <w:rPr>
          <w:sz w:val="28"/>
          <w:szCs w:val="28"/>
          <w:lang w:val="kk-KZ"/>
        </w:rPr>
        <w:t xml:space="preserve"> партиясының с</w:t>
      </w:r>
      <w:r w:rsidR="007215E9" w:rsidRPr="00376904">
        <w:rPr>
          <w:sz w:val="28"/>
          <w:szCs w:val="28"/>
          <w:lang w:val="kk-KZ"/>
        </w:rPr>
        <w:t>айлауалды бағдарламасында "Өзге</w:t>
      </w:r>
      <w:r w:rsidR="0026182D">
        <w:rPr>
          <w:sz w:val="28"/>
          <w:szCs w:val="28"/>
          <w:lang w:val="kk-KZ"/>
        </w:rPr>
        <w:t>ріс жолы: әркімге лайықты өмір!</w:t>
      </w:r>
      <w:r w:rsidR="007215E9" w:rsidRPr="00376904">
        <w:rPr>
          <w:sz w:val="28"/>
          <w:szCs w:val="28"/>
          <w:lang w:val="kk-KZ"/>
        </w:rPr>
        <w:t>"</w:t>
      </w:r>
      <w:r w:rsidR="0026182D">
        <w:rPr>
          <w:sz w:val="28"/>
          <w:szCs w:val="28"/>
          <w:lang w:val="kk-KZ"/>
        </w:rPr>
        <w:t xml:space="preserve"> </w:t>
      </w:r>
      <w:r w:rsidR="007215E9" w:rsidRPr="00376904">
        <w:rPr>
          <w:sz w:val="28"/>
          <w:szCs w:val="28"/>
          <w:lang w:val="kk-KZ"/>
        </w:rPr>
        <w:t>Балалардың құқықтарын қорғауға, соның ішінде олардың қауіпсіз өміріне ерекше орын беріледі.</w:t>
      </w:r>
      <w:r w:rsidR="00F00943">
        <w:rPr>
          <w:sz w:val="28"/>
          <w:szCs w:val="28"/>
          <w:lang w:val="kk-KZ"/>
        </w:rPr>
        <w:t xml:space="preserve"> </w:t>
      </w:r>
      <w:r w:rsidR="007215E9" w:rsidRPr="00376904">
        <w:rPr>
          <w:sz w:val="28"/>
          <w:szCs w:val="28"/>
          <w:lang w:val="kk-KZ"/>
        </w:rPr>
        <w:t>Балалар біздің болашағымыз және біз олар үшін жауаптымыз!</w:t>
      </w:r>
    </w:p>
    <w:p w:rsidR="00982505" w:rsidRPr="00376904" w:rsidRDefault="00CA48F3" w:rsidP="0098250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Болған</w:t>
      </w:r>
      <w:r w:rsidR="00982505" w:rsidRPr="00376904">
        <w:rPr>
          <w:sz w:val="28"/>
          <w:szCs w:val="28"/>
          <w:lang w:val="kk-KZ"/>
        </w:rPr>
        <w:t xml:space="preserve"> оқиғалар </w:t>
      </w:r>
      <w:r w:rsidR="00866E63">
        <w:rPr>
          <w:sz w:val="28"/>
          <w:szCs w:val="28"/>
          <w:lang w:val="kk-KZ"/>
        </w:rPr>
        <w:t>бойынша</w:t>
      </w:r>
      <w:r w:rsidR="00982505" w:rsidRPr="00376904">
        <w:rPr>
          <w:sz w:val="28"/>
          <w:szCs w:val="28"/>
          <w:lang w:val="kk-KZ"/>
        </w:rPr>
        <w:t xml:space="preserve"> түбегейлі шешуді талап ететін мәселелер </w:t>
      </w:r>
      <w:r w:rsidR="00F00943">
        <w:rPr>
          <w:sz w:val="28"/>
          <w:szCs w:val="28"/>
          <w:lang w:val="kk-KZ"/>
        </w:rPr>
        <w:t>көп</w:t>
      </w:r>
      <w:r w:rsidR="00982505" w:rsidRPr="00376904">
        <w:rPr>
          <w:sz w:val="28"/>
          <w:szCs w:val="28"/>
          <w:lang w:val="kk-KZ"/>
        </w:rPr>
        <w:t xml:space="preserve"> екенін көрсетті.</w:t>
      </w:r>
    </w:p>
    <w:p w:rsidR="00B43CE8" w:rsidRPr="00B43CE8" w:rsidRDefault="00982505" w:rsidP="00B43CE8">
      <w:pPr>
        <w:ind w:firstLine="709"/>
        <w:jc w:val="both"/>
        <w:rPr>
          <w:sz w:val="28"/>
          <w:szCs w:val="28"/>
          <w:lang w:val="kk-KZ"/>
        </w:rPr>
      </w:pPr>
      <w:r w:rsidRPr="00376904">
        <w:rPr>
          <w:sz w:val="28"/>
          <w:szCs w:val="28"/>
          <w:lang w:val="kk-KZ"/>
        </w:rPr>
        <w:t>19 ақпанда Жамбыл облысы Жаңатас қаласындағ</w:t>
      </w:r>
      <w:r w:rsidR="00CA48F3">
        <w:rPr>
          <w:sz w:val="28"/>
          <w:szCs w:val="28"/>
          <w:lang w:val="kk-KZ"/>
        </w:rPr>
        <w:t>ы пәтерлердің бірінде балалар</w:t>
      </w:r>
      <w:r w:rsidRPr="00376904">
        <w:rPr>
          <w:sz w:val="28"/>
          <w:szCs w:val="28"/>
          <w:lang w:val="kk-KZ"/>
        </w:rPr>
        <w:t xml:space="preserve"> үлкендердің қарауынсыз </w:t>
      </w:r>
      <w:r w:rsidR="00814EAC" w:rsidRPr="00376904">
        <w:rPr>
          <w:sz w:val="28"/>
          <w:szCs w:val="28"/>
          <w:lang w:val="kk-KZ"/>
        </w:rPr>
        <w:t>қалуы салдарынан өрт шыққан. Осы</w:t>
      </w:r>
      <w:r w:rsidRPr="00376904">
        <w:rPr>
          <w:sz w:val="28"/>
          <w:szCs w:val="28"/>
          <w:lang w:val="kk-KZ"/>
        </w:rPr>
        <w:t xml:space="preserve"> уақытта пәтерде бес</w:t>
      </w:r>
      <w:r w:rsidR="00866E63">
        <w:rPr>
          <w:sz w:val="28"/>
          <w:szCs w:val="28"/>
          <w:lang w:val="kk-KZ"/>
        </w:rPr>
        <w:t xml:space="preserve"> бірдей</w:t>
      </w:r>
      <w:r w:rsidRPr="00376904">
        <w:rPr>
          <w:sz w:val="28"/>
          <w:szCs w:val="28"/>
          <w:lang w:val="kk-KZ"/>
        </w:rPr>
        <w:t xml:space="preserve"> </w:t>
      </w:r>
      <w:r w:rsidR="00866E63" w:rsidRPr="00376904">
        <w:rPr>
          <w:sz w:val="28"/>
          <w:szCs w:val="28"/>
          <w:lang w:val="kk-KZ"/>
        </w:rPr>
        <w:t>кәмелетке толмаған балалар</w:t>
      </w:r>
      <w:r w:rsidR="00C04BB0">
        <w:rPr>
          <w:sz w:val="28"/>
          <w:szCs w:val="28"/>
          <w:lang w:val="kk-KZ"/>
        </w:rPr>
        <w:t xml:space="preserve"> </w:t>
      </w:r>
      <w:r w:rsidRPr="00C66E35">
        <w:rPr>
          <w:sz w:val="28"/>
          <w:szCs w:val="28"/>
          <w:lang w:val="kk-KZ"/>
        </w:rPr>
        <w:t>көміртегі газынан</w:t>
      </w:r>
      <w:r w:rsidR="000D6006">
        <w:rPr>
          <w:sz w:val="28"/>
          <w:szCs w:val="28"/>
          <w:lang w:val="kk-KZ"/>
        </w:rPr>
        <w:t xml:space="preserve"> тұншығып қаза тапты</w:t>
      </w:r>
      <w:r w:rsidRPr="00376904">
        <w:rPr>
          <w:sz w:val="28"/>
          <w:szCs w:val="28"/>
          <w:lang w:val="kk-KZ"/>
        </w:rPr>
        <w:t>.</w:t>
      </w:r>
      <w:r w:rsidR="002B59AD">
        <w:rPr>
          <w:sz w:val="28"/>
          <w:szCs w:val="28"/>
          <w:lang w:val="kk-KZ"/>
        </w:rPr>
        <w:t xml:space="preserve"> </w:t>
      </w:r>
      <w:r w:rsidR="002B59AD" w:rsidRPr="00E5114E">
        <w:rPr>
          <w:sz w:val="28"/>
          <w:szCs w:val="28"/>
          <w:lang w:val="kk-KZ"/>
        </w:rPr>
        <w:t>Сонымен қоса,</w:t>
      </w:r>
      <w:r w:rsidR="00F51249" w:rsidRPr="00E5114E">
        <w:rPr>
          <w:sz w:val="28"/>
          <w:szCs w:val="28"/>
          <w:lang w:val="kk-KZ"/>
        </w:rPr>
        <w:t xml:space="preserve"> 18 ақпан </w:t>
      </w:r>
      <w:r w:rsidR="00CA48F3">
        <w:rPr>
          <w:sz w:val="28"/>
          <w:szCs w:val="28"/>
          <w:lang w:val="kk-KZ"/>
        </w:rPr>
        <w:t>к</w:t>
      </w:r>
      <w:r w:rsidR="00F51249" w:rsidRPr="00E5114E">
        <w:rPr>
          <w:sz w:val="28"/>
          <w:szCs w:val="28"/>
          <w:lang w:val="kk-KZ"/>
        </w:rPr>
        <w:t>үні Қызылорда қаласында</w:t>
      </w:r>
      <w:r w:rsidR="00E5114E">
        <w:rPr>
          <w:sz w:val="28"/>
          <w:szCs w:val="28"/>
          <w:lang w:val="kk-KZ"/>
        </w:rPr>
        <w:t xml:space="preserve"> тура осындай жағдай </w:t>
      </w:r>
      <w:r w:rsidR="00E22A31">
        <w:rPr>
          <w:sz w:val="28"/>
          <w:szCs w:val="28"/>
          <w:lang w:val="kk-KZ"/>
        </w:rPr>
        <w:t>болып,</w:t>
      </w:r>
      <w:r w:rsidR="00F51249" w:rsidRPr="00E5114E">
        <w:rPr>
          <w:sz w:val="28"/>
          <w:szCs w:val="28"/>
          <w:lang w:val="kk-KZ"/>
        </w:rPr>
        <w:t xml:space="preserve"> өрт салдарынан</w:t>
      </w:r>
      <w:r w:rsidR="00E5114E">
        <w:rPr>
          <w:sz w:val="28"/>
          <w:szCs w:val="28"/>
          <w:lang w:val="kk-KZ"/>
        </w:rPr>
        <w:t xml:space="preserve"> бес бала зардап шегіп</w:t>
      </w:r>
      <w:r w:rsidR="00E5114E" w:rsidRPr="00B43CE8">
        <w:rPr>
          <w:sz w:val="28"/>
          <w:szCs w:val="28"/>
          <w:lang w:val="kk-KZ"/>
        </w:rPr>
        <w:t xml:space="preserve">, </w:t>
      </w:r>
      <w:r w:rsidR="00B43CE8" w:rsidRPr="00B43CE8">
        <w:rPr>
          <w:sz w:val="28"/>
          <w:szCs w:val="28"/>
          <w:lang w:val="kk-KZ"/>
        </w:rPr>
        <w:t xml:space="preserve">өмірге жаңадан келген алты айлық бала көз жұмды. </w:t>
      </w:r>
    </w:p>
    <w:p w:rsidR="00F903E9" w:rsidRDefault="005C2B57" w:rsidP="00AB0C04">
      <w:pPr>
        <w:ind w:firstLine="709"/>
        <w:jc w:val="both"/>
        <w:rPr>
          <w:sz w:val="28"/>
          <w:szCs w:val="28"/>
          <w:lang w:val="kk-KZ"/>
        </w:rPr>
      </w:pPr>
      <w:r w:rsidRPr="005C2B57">
        <w:rPr>
          <w:sz w:val="28"/>
          <w:szCs w:val="28"/>
          <w:lang w:val="kk-KZ"/>
        </w:rPr>
        <w:t>21 ақпанда</w:t>
      </w:r>
      <w:r w:rsidR="002B59AD">
        <w:rPr>
          <w:sz w:val="28"/>
          <w:szCs w:val="28"/>
          <w:lang w:val="kk-KZ"/>
        </w:rPr>
        <w:t xml:space="preserve"> Петропавл қаласында</w:t>
      </w:r>
      <w:r w:rsidR="00F51249" w:rsidRPr="005C2B57">
        <w:rPr>
          <w:sz w:val="28"/>
          <w:szCs w:val="28"/>
          <w:lang w:val="kk-KZ"/>
        </w:rPr>
        <w:t xml:space="preserve"> болған өрт салдарынан екі адам қаза тауып,</w:t>
      </w:r>
      <w:r w:rsidR="002B59AD">
        <w:rPr>
          <w:sz w:val="28"/>
          <w:szCs w:val="28"/>
          <w:lang w:val="kk-KZ"/>
        </w:rPr>
        <w:t xml:space="preserve"> </w:t>
      </w:r>
      <w:r w:rsidR="00F51249" w:rsidRPr="005C2B57">
        <w:rPr>
          <w:sz w:val="28"/>
          <w:szCs w:val="28"/>
          <w:lang w:val="kk-KZ"/>
        </w:rPr>
        <w:t>13 адам ауруханаға жатқызылды.</w:t>
      </w:r>
    </w:p>
    <w:p w:rsidR="00966041" w:rsidRDefault="00581A61" w:rsidP="00581A61">
      <w:pPr>
        <w:ind w:firstLine="709"/>
        <w:jc w:val="both"/>
        <w:rPr>
          <w:sz w:val="28"/>
          <w:szCs w:val="28"/>
          <w:lang w:val="kk-KZ"/>
        </w:rPr>
      </w:pPr>
      <w:r w:rsidRPr="000D6006">
        <w:rPr>
          <w:sz w:val="28"/>
          <w:szCs w:val="28"/>
          <w:lang w:val="kk-KZ"/>
        </w:rPr>
        <w:t xml:space="preserve">Өткен жылдың қыркүйегінде </w:t>
      </w:r>
      <w:r w:rsidR="00966041" w:rsidRPr="00966041">
        <w:rPr>
          <w:sz w:val="28"/>
          <w:szCs w:val="28"/>
          <w:lang w:val="kk-KZ"/>
        </w:rPr>
        <w:t>тиісті өкілеттіктермен жән</w:t>
      </w:r>
      <w:r w:rsidR="00966041">
        <w:rPr>
          <w:sz w:val="28"/>
          <w:szCs w:val="28"/>
          <w:lang w:val="kk-KZ"/>
        </w:rPr>
        <w:t>е кадрлармен қамтамасыз етілген</w:t>
      </w:r>
      <w:r w:rsidRPr="000D6006">
        <w:rPr>
          <w:sz w:val="28"/>
          <w:szCs w:val="28"/>
          <w:lang w:val="kk-KZ"/>
        </w:rPr>
        <w:t xml:space="preserve"> Төтенше жағдайлар министрлігі қайта құрылды.</w:t>
      </w:r>
      <w:r w:rsidR="00C9278D">
        <w:rPr>
          <w:sz w:val="28"/>
          <w:szCs w:val="28"/>
          <w:lang w:val="kk-KZ"/>
        </w:rPr>
        <w:t xml:space="preserve"> </w:t>
      </w:r>
      <w:r w:rsidR="00966041" w:rsidRPr="00966041">
        <w:rPr>
          <w:sz w:val="28"/>
          <w:szCs w:val="28"/>
          <w:lang w:val="kk-KZ"/>
        </w:rPr>
        <w:t>Алайда, оның атқарған жұмысы әрдайым уақытылы және тиімді бола бермейді.</w:t>
      </w:r>
    </w:p>
    <w:p w:rsidR="000F50A7" w:rsidRPr="000D6006" w:rsidRDefault="0026709C" w:rsidP="00184D35">
      <w:pPr>
        <w:ind w:firstLine="709"/>
        <w:jc w:val="both"/>
        <w:rPr>
          <w:sz w:val="28"/>
          <w:szCs w:val="28"/>
          <w:highlight w:val="yellow"/>
          <w:lang w:val="kk-KZ"/>
        </w:rPr>
      </w:pPr>
      <w:r>
        <w:rPr>
          <w:sz w:val="28"/>
          <w:szCs w:val="28"/>
          <w:lang w:val="kk-KZ"/>
        </w:rPr>
        <w:t>20</w:t>
      </w:r>
      <w:r w:rsidR="005D592A">
        <w:rPr>
          <w:sz w:val="28"/>
          <w:szCs w:val="28"/>
          <w:lang w:val="kk-KZ"/>
        </w:rPr>
        <w:t xml:space="preserve">20 </w:t>
      </w:r>
      <w:r>
        <w:rPr>
          <w:sz w:val="28"/>
          <w:szCs w:val="28"/>
          <w:lang w:val="kk-KZ"/>
        </w:rPr>
        <w:t>жылдың</w:t>
      </w:r>
      <w:r w:rsidR="000F50A7" w:rsidRPr="000D6006">
        <w:rPr>
          <w:sz w:val="28"/>
          <w:szCs w:val="28"/>
          <w:lang w:val="kk-KZ"/>
        </w:rPr>
        <w:t xml:space="preserve"> тоғыз айында елімізде тоғыз мыңнан астам өрт бо</w:t>
      </w:r>
      <w:r w:rsidR="00565178">
        <w:rPr>
          <w:sz w:val="28"/>
          <w:szCs w:val="28"/>
          <w:lang w:val="kk-KZ"/>
        </w:rPr>
        <w:t>лды,</w:t>
      </w:r>
      <w:r w:rsidR="005914A6">
        <w:rPr>
          <w:sz w:val="28"/>
          <w:szCs w:val="28"/>
          <w:lang w:val="kk-KZ"/>
        </w:rPr>
        <w:t xml:space="preserve">                </w:t>
      </w:r>
      <w:r w:rsidR="00565178">
        <w:rPr>
          <w:sz w:val="28"/>
          <w:szCs w:val="28"/>
          <w:lang w:val="kk-KZ"/>
        </w:rPr>
        <w:t xml:space="preserve"> </w:t>
      </w:r>
      <w:r w:rsidR="00C04BB0">
        <w:rPr>
          <w:sz w:val="28"/>
          <w:szCs w:val="28"/>
          <w:lang w:val="kk-KZ"/>
        </w:rPr>
        <w:t xml:space="preserve">228 адам </w:t>
      </w:r>
      <w:r w:rsidR="00C04BB0" w:rsidRPr="000D6006">
        <w:rPr>
          <w:sz w:val="28"/>
          <w:szCs w:val="28"/>
          <w:lang w:val="kk-KZ"/>
        </w:rPr>
        <w:t>қаза</w:t>
      </w:r>
      <w:r w:rsidR="00C04BB0">
        <w:rPr>
          <w:sz w:val="28"/>
          <w:szCs w:val="28"/>
          <w:lang w:val="kk-KZ"/>
        </w:rPr>
        <w:t xml:space="preserve"> тапты,</w:t>
      </w:r>
      <w:r w:rsidR="00565178">
        <w:rPr>
          <w:sz w:val="28"/>
          <w:szCs w:val="28"/>
          <w:lang w:val="kk-KZ"/>
        </w:rPr>
        <w:t xml:space="preserve"> жарақат алғандар</w:t>
      </w:r>
      <w:r w:rsidR="00C04BB0">
        <w:rPr>
          <w:sz w:val="28"/>
          <w:szCs w:val="28"/>
          <w:lang w:val="kk-KZ"/>
        </w:rPr>
        <w:t xml:space="preserve"> 217 адам</w:t>
      </w:r>
      <w:r w:rsidR="000F50A7" w:rsidRPr="000D6006">
        <w:rPr>
          <w:sz w:val="28"/>
          <w:szCs w:val="28"/>
          <w:lang w:val="kk-KZ"/>
        </w:rPr>
        <w:t>.</w:t>
      </w:r>
    </w:p>
    <w:p w:rsidR="00880092" w:rsidRDefault="00880092" w:rsidP="006D4912">
      <w:pPr>
        <w:ind w:firstLine="709"/>
        <w:jc w:val="both"/>
        <w:rPr>
          <w:sz w:val="28"/>
          <w:szCs w:val="28"/>
          <w:lang w:val="kk-KZ"/>
        </w:rPr>
      </w:pPr>
      <w:r w:rsidRPr="00880092">
        <w:rPr>
          <w:sz w:val="28"/>
          <w:szCs w:val="28"/>
          <w:lang w:val="kk-KZ"/>
        </w:rPr>
        <w:t xml:space="preserve">Төтенше жағдайлар министрлігі </w:t>
      </w:r>
      <w:r w:rsidR="00CA48F3">
        <w:rPr>
          <w:sz w:val="28"/>
          <w:szCs w:val="28"/>
          <w:lang w:val="kk-KZ"/>
        </w:rPr>
        <w:t>қыс маусымына</w:t>
      </w:r>
      <w:r w:rsidR="00C63F03">
        <w:rPr>
          <w:sz w:val="28"/>
          <w:szCs w:val="28"/>
          <w:lang w:val="kk-KZ"/>
        </w:rPr>
        <w:t xml:space="preserve"> </w:t>
      </w:r>
      <w:r w:rsidRPr="00880092">
        <w:rPr>
          <w:sz w:val="28"/>
          <w:szCs w:val="28"/>
          <w:lang w:val="kk-KZ"/>
        </w:rPr>
        <w:t xml:space="preserve">дайындық </w:t>
      </w:r>
      <w:r w:rsidR="001B145A">
        <w:rPr>
          <w:sz w:val="28"/>
          <w:szCs w:val="28"/>
          <w:lang w:val="kk-KZ"/>
        </w:rPr>
        <w:t>жұмыстары</w:t>
      </w:r>
      <w:r w:rsidRPr="00880092">
        <w:rPr>
          <w:sz w:val="28"/>
          <w:szCs w:val="28"/>
          <w:lang w:val="kk-KZ"/>
        </w:rPr>
        <w:t xml:space="preserve"> </w:t>
      </w:r>
      <w:r w:rsidR="001B145A">
        <w:rPr>
          <w:sz w:val="28"/>
          <w:szCs w:val="28"/>
          <w:lang w:val="kk-KZ"/>
        </w:rPr>
        <w:t xml:space="preserve">жүріп </w:t>
      </w:r>
      <w:r w:rsidRPr="00880092">
        <w:rPr>
          <w:sz w:val="28"/>
          <w:szCs w:val="28"/>
          <w:lang w:val="kk-KZ"/>
        </w:rPr>
        <w:t xml:space="preserve">жатқандығы туралы </w:t>
      </w:r>
      <w:r w:rsidR="001B145A">
        <w:rPr>
          <w:sz w:val="28"/>
          <w:szCs w:val="28"/>
          <w:lang w:val="kk-KZ"/>
        </w:rPr>
        <w:t>мәлімдеді</w:t>
      </w:r>
      <w:r w:rsidRPr="0088009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4463DC" w:rsidRPr="000D6006">
        <w:rPr>
          <w:sz w:val="28"/>
          <w:szCs w:val="28"/>
          <w:lang w:val="kk-KZ"/>
        </w:rPr>
        <w:t xml:space="preserve">Олардың </w:t>
      </w:r>
      <w:r w:rsidR="00341C7B">
        <w:rPr>
          <w:sz w:val="28"/>
          <w:szCs w:val="28"/>
          <w:lang w:val="kk-KZ"/>
        </w:rPr>
        <w:t>мәліметтері бойынша,</w:t>
      </w:r>
      <w:r w:rsidRPr="00880092">
        <w:rPr>
          <w:sz w:val="28"/>
          <w:szCs w:val="28"/>
          <w:lang w:val="kk-KZ"/>
        </w:rPr>
        <w:t xml:space="preserve"> </w:t>
      </w:r>
      <w:r w:rsidR="00477BD2">
        <w:rPr>
          <w:sz w:val="28"/>
          <w:szCs w:val="28"/>
          <w:lang w:val="kk-KZ"/>
        </w:rPr>
        <w:t>жұмыстардың</w:t>
      </w:r>
      <w:r w:rsidRPr="00880092">
        <w:rPr>
          <w:sz w:val="28"/>
          <w:szCs w:val="28"/>
          <w:lang w:val="kk-KZ"/>
        </w:rPr>
        <w:t xml:space="preserve"> барлығы аяқталып, кемшіліктерді жою туралы нұсқаулар берілген.</w:t>
      </w:r>
    </w:p>
    <w:p w:rsidR="00880092" w:rsidRDefault="001414C5" w:rsidP="00184D3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Алайда</w:t>
      </w:r>
      <w:r w:rsidR="009F1F5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орын алып отырған</w:t>
      </w:r>
      <w:r w:rsidR="00880092" w:rsidRPr="00880092">
        <w:rPr>
          <w:sz w:val="28"/>
          <w:szCs w:val="28"/>
          <w:lang w:val="kk-KZ"/>
        </w:rPr>
        <w:t xml:space="preserve"> қайғылы оқиғалар істеліп жатқан</w:t>
      </w:r>
      <w:r>
        <w:rPr>
          <w:sz w:val="28"/>
          <w:szCs w:val="28"/>
          <w:lang w:val="kk-KZ"/>
        </w:rPr>
        <w:t xml:space="preserve"> </w:t>
      </w:r>
      <w:r w:rsidR="00F75F02">
        <w:rPr>
          <w:sz w:val="28"/>
          <w:szCs w:val="28"/>
          <w:lang w:val="kk-KZ"/>
        </w:rPr>
        <w:t xml:space="preserve">профилактикалық </w:t>
      </w:r>
      <w:r>
        <w:rPr>
          <w:sz w:val="28"/>
          <w:szCs w:val="28"/>
          <w:lang w:val="kk-KZ"/>
        </w:rPr>
        <w:t>жұмыстың жеткіліксіз екендігін көрсетті</w:t>
      </w:r>
      <w:r w:rsidR="00880092" w:rsidRPr="00880092">
        <w:rPr>
          <w:sz w:val="28"/>
          <w:szCs w:val="28"/>
          <w:lang w:val="kk-KZ"/>
        </w:rPr>
        <w:t>.</w:t>
      </w:r>
    </w:p>
    <w:p w:rsidR="00CE0CC8" w:rsidRPr="000D6006" w:rsidRDefault="005914A6" w:rsidP="008D05F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880092">
        <w:rPr>
          <w:sz w:val="28"/>
          <w:szCs w:val="28"/>
          <w:lang w:val="kk-KZ"/>
        </w:rPr>
        <w:t>ұрметті Асқар Ұзақбайұлы, с</w:t>
      </w:r>
      <w:r w:rsidR="00CE0CC8" w:rsidRPr="000D6006">
        <w:rPr>
          <w:sz w:val="28"/>
          <w:szCs w:val="28"/>
          <w:lang w:val="kk-KZ"/>
        </w:rPr>
        <w:t>ізден:</w:t>
      </w:r>
    </w:p>
    <w:p w:rsidR="00CE0CC8" w:rsidRPr="000D6006" w:rsidRDefault="00CE0CC8" w:rsidP="008D05FB">
      <w:pPr>
        <w:ind w:firstLine="709"/>
        <w:jc w:val="both"/>
        <w:rPr>
          <w:sz w:val="28"/>
          <w:szCs w:val="28"/>
          <w:lang w:val="kk-KZ"/>
        </w:rPr>
      </w:pPr>
      <w:r w:rsidRPr="000D6006">
        <w:rPr>
          <w:sz w:val="28"/>
          <w:szCs w:val="28"/>
          <w:lang w:val="kk-KZ"/>
        </w:rPr>
        <w:t xml:space="preserve">1. </w:t>
      </w:r>
      <w:r w:rsidR="0068317A" w:rsidRPr="0068317A">
        <w:rPr>
          <w:sz w:val="28"/>
          <w:szCs w:val="28"/>
          <w:lang w:val="kk-KZ"/>
        </w:rPr>
        <w:t xml:space="preserve">Төтенше жағдайлар министрлігі </w:t>
      </w:r>
      <w:r w:rsidR="0068317A">
        <w:rPr>
          <w:sz w:val="28"/>
          <w:szCs w:val="28"/>
          <w:lang w:val="kk-KZ"/>
        </w:rPr>
        <w:t>ө</w:t>
      </w:r>
      <w:r w:rsidRPr="000D6006">
        <w:rPr>
          <w:sz w:val="28"/>
          <w:szCs w:val="28"/>
          <w:lang w:val="kk-KZ"/>
        </w:rPr>
        <w:t>ңірлер</w:t>
      </w:r>
      <w:r w:rsidRPr="00376904">
        <w:rPr>
          <w:sz w:val="28"/>
          <w:szCs w:val="28"/>
          <w:lang w:val="kk-KZ"/>
        </w:rPr>
        <w:t>дің</w:t>
      </w:r>
      <w:r w:rsidR="00F039EE">
        <w:rPr>
          <w:sz w:val="28"/>
          <w:szCs w:val="28"/>
          <w:lang w:val="kk-KZ"/>
        </w:rPr>
        <w:t xml:space="preserve"> әкімдіктерімен</w:t>
      </w:r>
      <w:r w:rsidR="00F75F02">
        <w:rPr>
          <w:sz w:val="28"/>
          <w:szCs w:val="28"/>
          <w:lang w:val="kk-KZ"/>
        </w:rPr>
        <w:t xml:space="preserve"> </w:t>
      </w:r>
      <w:r w:rsidR="00F039EE">
        <w:rPr>
          <w:sz w:val="28"/>
          <w:szCs w:val="28"/>
          <w:lang w:val="kk-KZ"/>
        </w:rPr>
        <w:t>бірлесіп</w:t>
      </w:r>
      <w:r w:rsidR="00D2103D">
        <w:rPr>
          <w:sz w:val="28"/>
          <w:szCs w:val="28"/>
          <w:lang w:val="kk-KZ"/>
        </w:rPr>
        <w:t>,</w:t>
      </w:r>
      <w:r w:rsidR="00F75F02">
        <w:rPr>
          <w:sz w:val="28"/>
          <w:szCs w:val="28"/>
          <w:lang w:val="kk-KZ"/>
        </w:rPr>
        <w:t xml:space="preserve"> </w:t>
      </w:r>
      <w:r w:rsidRPr="000D6006">
        <w:rPr>
          <w:sz w:val="28"/>
          <w:szCs w:val="28"/>
          <w:lang w:val="kk-KZ"/>
        </w:rPr>
        <w:t xml:space="preserve">көп </w:t>
      </w:r>
      <w:r w:rsidR="0068317A">
        <w:rPr>
          <w:sz w:val="28"/>
          <w:szCs w:val="28"/>
          <w:lang w:val="kk-KZ"/>
        </w:rPr>
        <w:t>қабатты</w:t>
      </w:r>
      <w:r w:rsidRPr="000D6006">
        <w:rPr>
          <w:sz w:val="28"/>
          <w:szCs w:val="28"/>
          <w:lang w:val="kk-KZ"/>
        </w:rPr>
        <w:t xml:space="preserve"> тұрғын үйлерге, әсіресе </w:t>
      </w:r>
      <w:r w:rsidR="002F4D52" w:rsidRPr="00376904">
        <w:rPr>
          <w:sz w:val="28"/>
          <w:szCs w:val="28"/>
          <w:lang w:val="kk-KZ"/>
        </w:rPr>
        <w:t>времянка</w:t>
      </w:r>
      <w:r w:rsidRPr="000D6006">
        <w:rPr>
          <w:sz w:val="28"/>
          <w:szCs w:val="28"/>
          <w:lang w:val="kk-KZ"/>
        </w:rPr>
        <w:t xml:space="preserve">, </w:t>
      </w:r>
      <w:r w:rsidR="002F4D52" w:rsidRPr="00376904">
        <w:rPr>
          <w:sz w:val="28"/>
          <w:szCs w:val="28"/>
          <w:lang w:val="kk-KZ"/>
        </w:rPr>
        <w:t>дачалар</w:t>
      </w:r>
      <w:r w:rsidRPr="000D6006">
        <w:rPr>
          <w:sz w:val="28"/>
          <w:szCs w:val="28"/>
          <w:lang w:val="kk-KZ"/>
        </w:rPr>
        <w:t xml:space="preserve">ға, басқа да жайлы емес </w:t>
      </w:r>
      <w:r w:rsidRPr="000D6006">
        <w:rPr>
          <w:sz w:val="28"/>
          <w:szCs w:val="28"/>
          <w:lang w:val="kk-KZ"/>
        </w:rPr>
        <w:lastRenderedPageBreak/>
        <w:t>тұрғын үйлерге әрбір нақты жағдайда көмек көрсету тұрғысынан то</w:t>
      </w:r>
      <w:r w:rsidR="005277E2">
        <w:rPr>
          <w:sz w:val="28"/>
          <w:szCs w:val="28"/>
          <w:lang w:val="kk-KZ"/>
        </w:rPr>
        <w:t xml:space="preserve">лық </w:t>
      </w:r>
      <w:r w:rsidR="00CA48F3">
        <w:rPr>
          <w:sz w:val="28"/>
          <w:szCs w:val="28"/>
          <w:lang w:val="kk-KZ"/>
        </w:rPr>
        <w:t>жұмыстарды</w:t>
      </w:r>
      <w:r w:rsidR="005277E2">
        <w:rPr>
          <w:sz w:val="28"/>
          <w:szCs w:val="28"/>
          <w:lang w:val="kk-KZ"/>
        </w:rPr>
        <w:t xml:space="preserve"> жүргізуді;</w:t>
      </w:r>
    </w:p>
    <w:p w:rsidR="00CE0CC8" w:rsidRPr="000D6006" w:rsidRDefault="00CE0CC8" w:rsidP="008D05FB">
      <w:pPr>
        <w:ind w:firstLine="709"/>
        <w:jc w:val="both"/>
        <w:rPr>
          <w:sz w:val="28"/>
          <w:szCs w:val="28"/>
          <w:lang w:val="kk-KZ"/>
        </w:rPr>
      </w:pPr>
      <w:r w:rsidRPr="000D6006">
        <w:rPr>
          <w:sz w:val="28"/>
          <w:szCs w:val="28"/>
          <w:lang w:val="kk-KZ"/>
        </w:rPr>
        <w:t>2. Жаң</w:t>
      </w:r>
      <w:r w:rsidR="00442AE5">
        <w:rPr>
          <w:sz w:val="28"/>
          <w:szCs w:val="28"/>
          <w:lang w:val="kk-KZ"/>
        </w:rPr>
        <w:t>атас</w:t>
      </w:r>
      <w:r w:rsidR="00865095">
        <w:rPr>
          <w:sz w:val="28"/>
          <w:szCs w:val="28"/>
          <w:lang w:val="kk-KZ"/>
        </w:rPr>
        <w:t>,</w:t>
      </w:r>
      <w:r w:rsidR="00442AE5">
        <w:rPr>
          <w:sz w:val="28"/>
          <w:szCs w:val="28"/>
          <w:lang w:val="kk-KZ"/>
        </w:rPr>
        <w:t xml:space="preserve"> Қызылорда</w:t>
      </w:r>
      <w:r w:rsidR="00865095" w:rsidRPr="00865095">
        <w:rPr>
          <w:sz w:val="28"/>
          <w:szCs w:val="28"/>
          <w:lang w:val="kk-KZ"/>
        </w:rPr>
        <w:t xml:space="preserve"> </w:t>
      </w:r>
      <w:r w:rsidR="00865095">
        <w:rPr>
          <w:sz w:val="28"/>
          <w:szCs w:val="28"/>
          <w:lang w:val="kk-KZ"/>
        </w:rPr>
        <w:t xml:space="preserve">және </w:t>
      </w:r>
      <w:r w:rsidR="00865095" w:rsidRPr="00865095">
        <w:rPr>
          <w:sz w:val="28"/>
          <w:szCs w:val="28"/>
          <w:lang w:val="kk-KZ"/>
        </w:rPr>
        <w:t>Петропавл</w:t>
      </w:r>
      <w:r w:rsidR="00442AE5">
        <w:rPr>
          <w:sz w:val="28"/>
          <w:szCs w:val="28"/>
          <w:lang w:val="kk-KZ"/>
        </w:rPr>
        <w:t>дағы оқиғаларығ</w:t>
      </w:r>
      <w:r w:rsidRPr="000D6006">
        <w:rPr>
          <w:sz w:val="28"/>
          <w:szCs w:val="28"/>
          <w:lang w:val="kk-KZ"/>
        </w:rPr>
        <w:t xml:space="preserve">а </w:t>
      </w:r>
      <w:r w:rsidR="00442AE5">
        <w:rPr>
          <w:sz w:val="28"/>
          <w:szCs w:val="28"/>
          <w:lang w:val="kk-KZ"/>
        </w:rPr>
        <w:t xml:space="preserve">қатысты </w:t>
      </w:r>
      <w:r w:rsidRPr="000D6006">
        <w:rPr>
          <w:sz w:val="28"/>
          <w:szCs w:val="28"/>
          <w:lang w:val="kk-KZ"/>
        </w:rPr>
        <w:t>жүргізілген тергеу нәтижелері бой</w:t>
      </w:r>
      <w:r w:rsidR="00442AE5">
        <w:rPr>
          <w:sz w:val="28"/>
          <w:szCs w:val="28"/>
          <w:lang w:val="kk-KZ"/>
        </w:rPr>
        <w:t>ынша кінәлі лауазымды тұлғаларға</w:t>
      </w:r>
      <w:r w:rsidR="008B5842">
        <w:rPr>
          <w:sz w:val="28"/>
          <w:szCs w:val="28"/>
          <w:lang w:val="kk-KZ"/>
        </w:rPr>
        <w:t xml:space="preserve"> ең қатаң шаралар қабылдап</w:t>
      </w:r>
      <w:r w:rsidRPr="000D6006">
        <w:rPr>
          <w:sz w:val="28"/>
          <w:szCs w:val="28"/>
          <w:lang w:val="kk-KZ"/>
        </w:rPr>
        <w:t xml:space="preserve"> және бұл туралы </w:t>
      </w:r>
      <w:r w:rsidR="00442AE5">
        <w:rPr>
          <w:sz w:val="28"/>
          <w:szCs w:val="28"/>
          <w:lang w:val="kk-KZ"/>
        </w:rPr>
        <w:t>б</w:t>
      </w:r>
      <w:r w:rsidR="00442AE5" w:rsidRPr="00442AE5">
        <w:rPr>
          <w:sz w:val="28"/>
          <w:szCs w:val="28"/>
          <w:lang w:val="kk-KZ"/>
        </w:rPr>
        <w:t>ұқаралық ақпарат құралдары</w:t>
      </w:r>
      <w:r w:rsidR="00442AE5">
        <w:rPr>
          <w:sz w:val="28"/>
          <w:szCs w:val="28"/>
          <w:lang w:val="kk-KZ"/>
        </w:rPr>
        <w:t>на</w:t>
      </w:r>
      <w:r w:rsidR="00442AE5" w:rsidRPr="00442AE5">
        <w:rPr>
          <w:sz w:val="28"/>
          <w:szCs w:val="28"/>
          <w:lang w:val="kk-KZ"/>
        </w:rPr>
        <w:t xml:space="preserve"> (</w:t>
      </w:r>
      <w:r w:rsidR="00442AE5">
        <w:rPr>
          <w:sz w:val="28"/>
          <w:szCs w:val="28"/>
          <w:lang w:val="kk-KZ"/>
        </w:rPr>
        <w:t>БАҚ)</w:t>
      </w:r>
      <w:r w:rsidR="00341C7B">
        <w:rPr>
          <w:sz w:val="28"/>
          <w:szCs w:val="28"/>
          <w:lang w:val="kk-KZ"/>
        </w:rPr>
        <w:t xml:space="preserve"> ақпарат</w:t>
      </w:r>
      <w:r w:rsidR="005277E2">
        <w:rPr>
          <w:sz w:val="28"/>
          <w:szCs w:val="28"/>
          <w:lang w:val="kk-KZ"/>
        </w:rPr>
        <w:t xml:space="preserve"> беруді;</w:t>
      </w:r>
    </w:p>
    <w:p w:rsidR="00466FD5" w:rsidRPr="000D6006" w:rsidRDefault="00CE0CC8" w:rsidP="008D05FB">
      <w:pPr>
        <w:ind w:firstLine="709"/>
        <w:jc w:val="both"/>
        <w:rPr>
          <w:sz w:val="28"/>
          <w:szCs w:val="28"/>
          <w:lang w:val="kk-KZ"/>
        </w:rPr>
      </w:pPr>
      <w:r w:rsidRPr="000D6006">
        <w:rPr>
          <w:sz w:val="28"/>
          <w:szCs w:val="28"/>
          <w:lang w:val="kk-KZ"/>
        </w:rPr>
        <w:t>3. Осындай жағдайлардың алдын алу жөніндег</w:t>
      </w:r>
      <w:r w:rsidR="00F039EE">
        <w:rPr>
          <w:sz w:val="28"/>
          <w:szCs w:val="28"/>
          <w:lang w:val="kk-KZ"/>
        </w:rPr>
        <w:t>і ахуал ерекше бақылауға алынып</w:t>
      </w:r>
      <w:r w:rsidR="00E45148">
        <w:rPr>
          <w:sz w:val="28"/>
          <w:szCs w:val="28"/>
          <w:lang w:val="kk-KZ"/>
        </w:rPr>
        <w:t>, Төтенше жағдайлар министрлігі</w:t>
      </w:r>
      <w:r w:rsidRPr="000D6006">
        <w:rPr>
          <w:sz w:val="28"/>
          <w:szCs w:val="28"/>
          <w:lang w:val="kk-KZ"/>
        </w:rPr>
        <w:t xml:space="preserve"> </w:t>
      </w:r>
      <w:r w:rsidR="00166AD6">
        <w:rPr>
          <w:sz w:val="28"/>
          <w:szCs w:val="28"/>
          <w:lang w:val="kk-KZ"/>
        </w:rPr>
        <w:t>жергілікті</w:t>
      </w:r>
      <w:r w:rsidRPr="000D6006">
        <w:rPr>
          <w:sz w:val="28"/>
          <w:szCs w:val="28"/>
          <w:lang w:val="kk-KZ"/>
        </w:rPr>
        <w:t xml:space="preserve"> әкімдіктер</w:t>
      </w:r>
      <w:r w:rsidR="00166AD6">
        <w:rPr>
          <w:sz w:val="28"/>
          <w:szCs w:val="28"/>
          <w:lang w:val="kk-KZ"/>
        </w:rPr>
        <w:t>мен</w:t>
      </w:r>
      <w:r w:rsidRPr="000D6006">
        <w:rPr>
          <w:sz w:val="28"/>
          <w:szCs w:val="28"/>
          <w:lang w:val="kk-KZ"/>
        </w:rPr>
        <w:t xml:space="preserve"> </w:t>
      </w:r>
      <w:r w:rsidR="00E45148">
        <w:rPr>
          <w:sz w:val="28"/>
          <w:szCs w:val="28"/>
          <w:lang w:val="kk-KZ"/>
        </w:rPr>
        <w:t>бірлесіп</w:t>
      </w:r>
      <w:r w:rsidR="00D2103D">
        <w:rPr>
          <w:sz w:val="28"/>
          <w:szCs w:val="28"/>
          <w:lang w:val="kk-KZ"/>
        </w:rPr>
        <w:t>,</w:t>
      </w:r>
      <w:r w:rsidR="00E45148">
        <w:rPr>
          <w:sz w:val="28"/>
          <w:szCs w:val="28"/>
          <w:lang w:val="kk-KZ"/>
        </w:rPr>
        <w:t xml:space="preserve"> </w:t>
      </w:r>
      <w:r w:rsidR="00511A26" w:rsidRPr="00511A26">
        <w:rPr>
          <w:sz w:val="28"/>
          <w:szCs w:val="28"/>
          <w:lang w:val="kk-KZ"/>
        </w:rPr>
        <w:t>профилактикалық</w:t>
      </w:r>
      <w:r w:rsidR="00511A26">
        <w:rPr>
          <w:sz w:val="28"/>
          <w:szCs w:val="28"/>
          <w:lang w:val="kk-KZ"/>
        </w:rPr>
        <w:t xml:space="preserve"> </w:t>
      </w:r>
      <w:r w:rsidR="0068317A">
        <w:rPr>
          <w:sz w:val="28"/>
          <w:szCs w:val="28"/>
          <w:lang w:val="kk-KZ"/>
        </w:rPr>
        <w:t xml:space="preserve">жұмыстарды </w:t>
      </w:r>
      <w:r w:rsidRPr="000D6006">
        <w:rPr>
          <w:sz w:val="28"/>
          <w:szCs w:val="28"/>
          <w:lang w:val="kk-KZ"/>
        </w:rPr>
        <w:t xml:space="preserve">өрт қауіпсіздігін </w:t>
      </w:r>
      <w:r w:rsidR="0068317A">
        <w:rPr>
          <w:sz w:val="28"/>
          <w:szCs w:val="28"/>
          <w:lang w:val="kk-KZ"/>
        </w:rPr>
        <w:t>бақылау және алдын алу шараларды</w:t>
      </w:r>
      <w:r w:rsidRPr="000D6006">
        <w:rPr>
          <w:sz w:val="28"/>
          <w:szCs w:val="28"/>
          <w:lang w:val="kk-KZ"/>
        </w:rPr>
        <w:t xml:space="preserve"> күшейту жөніндегі</w:t>
      </w:r>
      <w:r w:rsidR="00421FFE">
        <w:rPr>
          <w:sz w:val="28"/>
          <w:szCs w:val="28"/>
          <w:lang w:val="kk-KZ"/>
        </w:rPr>
        <w:t xml:space="preserve"> жүйелі жұмыстар</w:t>
      </w:r>
      <w:r w:rsidR="0068317A">
        <w:rPr>
          <w:sz w:val="28"/>
          <w:szCs w:val="28"/>
          <w:lang w:val="kk-KZ"/>
        </w:rPr>
        <w:t>ды</w:t>
      </w:r>
      <w:r w:rsidR="005277E2">
        <w:rPr>
          <w:sz w:val="28"/>
          <w:szCs w:val="28"/>
          <w:lang w:val="kk-KZ"/>
        </w:rPr>
        <w:t xml:space="preserve"> жүргізуді ұсынамыз</w:t>
      </w:r>
      <w:r w:rsidRPr="000D6006">
        <w:rPr>
          <w:sz w:val="28"/>
          <w:szCs w:val="28"/>
          <w:lang w:val="kk-KZ"/>
        </w:rPr>
        <w:t>.</w:t>
      </w:r>
    </w:p>
    <w:p w:rsidR="00466FD5" w:rsidRPr="000D6006" w:rsidRDefault="005277E2" w:rsidP="008D05FB">
      <w:pPr>
        <w:ind w:firstLine="709"/>
        <w:jc w:val="both"/>
        <w:rPr>
          <w:sz w:val="28"/>
          <w:szCs w:val="28"/>
          <w:lang w:val="kk-KZ"/>
        </w:rPr>
      </w:pPr>
      <w:r w:rsidRPr="005277E2">
        <w:rPr>
          <w:sz w:val="28"/>
          <w:szCs w:val="28"/>
          <w:lang w:val="kk-KZ"/>
        </w:rPr>
        <w:t xml:space="preserve">Депутаттық сауалға «Қазақстан Республикасының Парламенті және оның депутаттарының мәртебесі туралы» Қазақстан Республикасы Конституциялық Заңының 27-бабына </w:t>
      </w:r>
      <w:r w:rsidR="003563C8">
        <w:rPr>
          <w:sz w:val="28"/>
          <w:szCs w:val="28"/>
          <w:lang w:val="kk-KZ"/>
        </w:rPr>
        <w:t>сәйкес жауап беруіңізді сұраймыз</w:t>
      </w:r>
      <w:r w:rsidRPr="005277E2">
        <w:rPr>
          <w:sz w:val="28"/>
          <w:szCs w:val="28"/>
          <w:lang w:val="kk-KZ"/>
        </w:rPr>
        <w:t>.</w:t>
      </w:r>
    </w:p>
    <w:p w:rsidR="00466FD5" w:rsidRDefault="00466FD5" w:rsidP="008D05FB">
      <w:pPr>
        <w:ind w:firstLine="709"/>
        <w:jc w:val="both"/>
        <w:rPr>
          <w:b/>
          <w:sz w:val="28"/>
          <w:szCs w:val="28"/>
          <w:lang w:val="kk-KZ"/>
        </w:rPr>
      </w:pPr>
    </w:p>
    <w:p w:rsidR="005277E2" w:rsidRPr="000D6006" w:rsidRDefault="005277E2" w:rsidP="008D05FB">
      <w:pPr>
        <w:ind w:firstLine="709"/>
        <w:jc w:val="both"/>
        <w:rPr>
          <w:b/>
          <w:sz w:val="28"/>
          <w:szCs w:val="28"/>
          <w:lang w:val="kk-KZ"/>
        </w:rPr>
      </w:pPr>
    </w:p>
    <w:p w:rsidR="004567F2" w:rsidRPr="007F6E57" w:rsidRDefault="004567F2" w:rsidP="004567F2">
      <w:pPr>
        <w:ind w:firstLine="709"/>
        <w:jc w:val="both"/>
        <w:rPr>
          <w:b/>
          <w:sz w:val="28"/>
          <w:szCs w:val="28"/>
          <w:lang w:val="kk-KZ"/>
        </w:rPr>
      </w:pPr>
      <w:r w:rsidRPr="007F6E57">
        <w:rPr>
          <w:b/>
          <w:sz w:val="28"/>
          <w:szCs w:val="28"/>
          <w:lang w:val="kk-KZ"/>
        </w:rPr>
        <w:t>Құрметпен,</w:t>
      </w:r>
    </w:p>
    <w:p w:rsidR="004567F2" w:rsidRPr="007F6E57" w:rsidRDefault="004567F2" w:rsidP="004567F2">
      <w:pPr>
        <w:ind w:firstLine="709"/>
        <w:jc w:val="both"/>
        <w:rPr>
          <w:b/>
          <w:sz w:val="28"/>
          <w:szCs w:val="28"/>
          <w:lang w:val="kk-KZ"/>
        </w:rPr>
      </w:pPr>
      <w:r w:rsidRPr="007F6E57">
        <w:rPr>
          <w:b/>
          <w:sz w:val="28"/>
          <w:szCs w:val="28"/>
          <w:lang w:val="kk-KZ"/>
        </w:rPr>
        <w:t>«NurOtan» партиясы</w:t>
      </w:r>
    </w:p>
    <w:p w:rsidR="004567F2" w:rsidRPr="007F6E57" w:rsidRDefault="004567F2" w:rsidP="004567F2">
      <w:pPr>
        <w:ind w:firstLine="709"/>
        <w:jc w:val="both"/>
        <w:rPr>
          <w:b/>
          <w:sz w:val="28"/>
          <w:szCs w:val="28"/>
          <w:lang w:val="kk-KZ"/>
        </w:rPr>
      </w:pPr>
      <w:r w:rsidRPr="007F6E57">
        <w:rPr>
          <w:b/>
          <w:sz w:val="28"/>
          <w:szCs w:val="28"/>
          <w:lang w:val="kk-KZ"/>
        </w:rPr>
        <w:t>Фракциясының мүше</w:t>
      </w:r>
      <w:r>
        <w:rPr>
          <w:b/>
          <w:sz w:val="28"/>
          <w:szCs w:val="28"/>
          <w:lang w:val="kk-KZ"/>
        </w:rPr>
        <w:t>лер</w:t>
      </w:r>
      <w:r w:rsidRPr="007F6E57">
        <w:rPr>
          <w:b/>
          <w:sz w:val="28"/>
          <w:szCs w:val="28"/>
          <w:lang w:val="kk-KZ"/>
        </w:rPr>
        <w:t xml:space="preserve">і                                                  </w:t>
      </w:r>
    </w:p>
    <w:p w:rsidR="000B79D5" w:rsidRPr="007F6E57" w:rsidRDefault="000B79D5">
      <w:pPr>
        <w:ind w:firstLine="709"/>
        <w:jc w:val="both"/>
        <w:rPr>
          <w:b/>
          <w:sz w:val="28"/>
          <w:szCs w:val="28"/>
          <w:lang w:val="kk-KZ"/>
        </w:rPr>
      </w:pPr>
    </w:p>
    <w:p w:rsidR="00F73AF0" w:rsidRPr="007F6E57" w:rsidRDefault="00F73AF0">
      <w:pPr>
        <w:ind w:firstLine="709"/>
        <w:jc w:val="both"/>
        <w:rPr>
          <w:b/>
          <w:sz w:val="28"/>
          <w:szCs w:val="28"/>
          <w:lang w:val="kk-KZ"/>
        </w:rPr>
      </w:pPr>
    </w:p>
    <w:p w:rsidR="00F73AF0" w:rsidRPr="007F6E57" w:rsidRDefault="00F73AF0">
      <w:pPr>
        <w:ind w:firstLine="709"/>
        <w:jc w:val="both"/>
        <w:rPr>
          <w:b/>
          <w:sz w:val="28"/>
          <w:szCs w:val="28"/>
          <w:lang w:val="kk-KZ"/>
        </w:rPr>
      </w:pPr>
    </w:p>
    <w:p w:rsidR="00F73AF0" w:rsidRDefault="00F73AF0" w:rsidP="006F2670">
      <w:pPr>
        <w:jc w:val="both"/>
        <w:rPr>
          <w:b/>
          <w:sz w:val="28"/>
          <w:szCs w:val="28"/>
        </w:rPr>
      </w:pPr>
    </w:p>
    <w:sectPr w:rsidR="00F73AF0" w:rsidSect="00F903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4A"/>
    <w:rsid w:val="00024A90"/>
    <w:rsid w:val="00024CCB"/>
    <w:rsid w:val="00071682"/>
    <w:rsid w:val="00073687"/>
    <w:rsid w:val="0009078A"/>
    <w:rsid w:val="000B79D5"/>
    <w:rsid w:val="000C6BD6"/>
    <w:rsid w:val="000D6006"/>
    <w:rsid w:val="000D70B5"/>
    <w:rsid w:val="000F2F78"/>
    <w:rsid w:val="000F50A7"/>
    <w:rsid w:val="00102FAE"/>
    <w:rsid w:val="00105256"/>
    <w:rsid w:val="00112AA7"/>
    <w:rsid w:val="0011536D"/>
    <w:rsid w:val="00136ABC"/>
    <w:rsid w:val="001414C5"/>
    <w:rsid w:val="00155DEE"/>
    <w:rsid w:val="00156B4A"/>
    <w:rsid w:val="00166AD6"/>
    <w:rsid w:val="00183031"/>
    <w:rsid w:val="00184D35"/>
    <w:rsid w:val="00190603"/>
    <w:rsid w:val="00193D39"/>
    <w:rsid w:val="001B145A"/>
    <w:rsid w:val="001B2CAD"/>
    <w:rsid w:val="001E00A2"/>
    <w:rsid w:val="00215D61"/>
    <w:rsid w:val="00223568"/>
    <w:rsid w:val="0026182D"/>
    <w:rsid w:val="0026709C"/>
    <w:rsid w:val="002A74E7"/>
    <w:rsid w:val="002B59AD"/>
    <w:rsid w:val="002B7453"/>
    <w:rsid w:val="002B76C0"/>
    <w:rsid w:val="002F0773"/>
    <w:rsid w:val="002F4D52"/>
    <w:rsid w:val="00301C58"/>
    <w:rsid w:val="003322A0"/>
    <w:rsid w:val="00341C7B"/>
    <w:rsid w:val="003563C8"/>
    <w:rsid w:val="00376904"/>
    <w:rsid w:val="003A5A71"/>
    <w:rsid w:val="003B0B6A"/>
    <w:rsid w:val="003B0C6C"/>
    <w:rsid w:val="003B6BC3"/>
    <w:rsid w:val="003D2126"/>
    <w:rsid w:val="003D4D6F"/>
    <w:rsid w:val="003D663B"/>
    <w:rsid w:val="003E435F"/>
    <w:rsid w:val="003F2EF3"/>
    <w:rsid w:val="00402969"/>
    <w:rsid w:val="004204E8"/>
    <w:rsid w:val="00421FFE"/>
    <w:rsid w:val="00427D8D"/>
    <w:rsid w:val="00442AE5"/>
    <w:rsid w:val="004463DC"/>
    <w:rsid w:val="004564EC"/>
    <w:rsid w:val="004567F2"/>
    <w:rsid w:val="00466FD5"/>
    <w:rsid w:val="00477925"/>
    <w:rsid w:val="00477BD2"/>
    <w:rsid w:val="00484001"/>
    <w:rsid w:val="00491DF1"/>
    <w:rsid w:val="004964B3"/>
    <w:rsid w:val="004A55D8"/>
    <w:rsid w:val="004A618B"/>
    <w:rsid w:val="004C2BC2"/>
    <w:rsid w:val="00511A26"/>
    <w:rsid w:val="005277E2"/>
    <w:rsid w:val="00565178"/>
    <w:rsid w:val="00567116"/>
    <w:rsid w:val="00581A61"/>
    <w:rsid w:val="00585BD5"/>
    <w:rsid w:val="005914A6"/>
    <w:rsid w:val="005C2B57"/>
    <w:rsid w:val="005D2987"/>
    <w:rsid w:val="005D430F"/>
    <w:rsid w:val="005D592A"/>
    <w:rsid w:val="005F1E81"/>
    <w:rsid w:val="005F64C7"/>
    <w:rsid w:val="006171F4"/>
    <w:rsid w:val="006317CF"/>
    <w:rsid w:val="00667060"/>
    <w:rsid w:val="0068317A"/>
    <w:rsid w:val="006A351E"/>
    <w:rsid w:val="006D43C3"/>
    <w:rsid w:val="006D4912"/>
    <w:rsid w:val="006F10DF"/>
    <w:rsid w:val="006F2670"/>
    <w:rsid w:val="0072061D"/>
    <w:rsid w:val="007215E9"/>
    <w:rsid w:val="00785413"/>
    <w:rsid w:val="007A08D1"/>
    <w:rsid w:val="007A1124"/>
    <w:rsid w:val="007E1D33"/>
    <w:rsid w:val="007F6E57"/>
    <w:rsid w:val="00810DBB"/>
    <w:rsid w:val="00814EAC"/>
    <w:rsid w:val="0084513F"/>
    <w:rsid w:val="0085557E"/>
    <w:rsid w:val="00865095"/>
    <w:rsid w:val="00866E63"/>
    <w:rsid w:val="00880092"/>
    <w:rsid w:val="008A6903"/>
    <w:rsid w:val="008B5842"/>
    <w:rsid w:val="008D05FB"/>
    <w:rsid w:val="008D4663"/>
    <w:rsid w:val="008E0202"/>
    <w:rsid w:val="008E02B8"/>
    <w:rsid w:val="00902164"/>
    <w:rsid w:val="00921C8A"/>
    <w:rsid w:val="0092678D"/>
    <w:rsid w:val="0093298E"/>
    <w:rsid w:val="00966041"/>
    <w:rsid w:val="00975B9E"/>
    <w:rsid w:val="00982505"/>
    <w:rsid w:val="00987962"/>
    <w:rsid w:val="0099342F"/>
    <w:rsid w:val="009A6BED"/>
    <w:rsid w:val="009C761D"/>
    <w:rsid w:val="009E318F"/>
    <w:rsid w:val="009F1F55"/>
    <w:rsid w:val="00A34CBE"/>
    <w:rsid w:val="00A5071F"/>
    <w:rsid w:val="00A6031B"/>
    <w:rsid w:val="00A83C2D"/>
    <w:rsid w:val="00A94BF6"/>
    <w:rsid w:val="00AB0C04"/>
    <w:rsid w:val="00AF6985"/>
    <w:rsid w:val="00B31FF0"/>
    <w:rsid w:val="00B35F4D"/>
    <w:rsid w:val="00B43CE8"/>
    <w:rsid w:val="00B526D2"/>
    <w:rsid w:val="00B71773"/>
    <w:rsid w:val="00B81269"/>
    <w:rsid w:val="00BB4410"/>
    <w:rsid w:val="00BC6D7F"/>
    <w:rsid w:val="00BD78DB"/>
    <w:rsid w:val="00BF5EB4"/>
    <w:rsid w:val="00C04BB0"/>
    <w:rsid w:val="00C07635"/>
    <w:rsid w:val="00C32995"/>
    <w:rsid w:val="00C552B8"/>
    <w:rsid w:val="00C63F03"/>
    <w:rsid w:val="00C66E35"/>
    <w:rsid w:val="00C70B77"/>
    <w:rsid w:val="00C9278D"/>
    <w:rsid w:val="00CA48F3"/>
    <w:rsid w:val="00CE0CC8"/>
    <w:rsid w:val="00CF254E"/>
    <w:rsid w:val="00CF6673"/>
    <w:rsid w:val="00D2103D"/>
    <w:rsid w:val="00D60CCC"/>
    <w:rsid w:val="00D66321"/>
    <w:rsid w:val="00D773FB"/>
    <w:rsid w:val="00D927AE"/>
    <w:rsid w:val="00DC7E16"/>
    <w:rsid w:val="00DD4B64"/>
    <w:rsid w:val="00E15292"/>
    <w:rsid w:val="00E17D55"/>
    <w:rsid w:val="00E22A31"/>
    <w:rsid w:val="00E45148"/>
    <w:rsid w:val="00E471E4"/>
    <w:rsid w:val="00E5114E"/>
    <w:rsid w:val="00E53DD0"/>
    <w:rsid w:val="00E56E6A"/>
    <w:rsid w:val="00E64E26"/>
    <w:rsid w:val="00E91FFC"/>
    <w:rsid w:val="00EB2BA0"/>
    <w:rsid w:val="00EC61ED"/>
    <w:rsid w:val="00EF7B72"/>
    <w:rsid w:val="00F00943"/>
    <w:rsid w:val="00F039EE"/>
    <w:rsid w:val="00F24842"/>
    <w:rsid w:val="00F41495"/>
    <w:rsid w:val="00F431A9"/>
    <w:rsid w:val="00F46799"/>
    <w:rsid w:val="00F51249"/>
    <w:rsid w:val="00F51945"/>
    <w:rsid w:val="00F72BB1"/>
    <w:rsid w:val="00F73AF0"/>
    <w:rsid w:val="00F75F02"/>
    <w:rsid w:val="00F85539"/>
    <w:rsid w:val="00F903E9"/>
    <w:rsid w:val="00FC14C2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B1F9"/>
  <w15:chartTrackingRefBased/>
  <w15:docId w15:val="{557474A4-753F-45CC-B421-7BE2F83F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Башеева Эльмира</cp:lastModifiedBy>
  <cp:revision>22</cp:revision>
  <cp:lastPrinted>2021-02-23T10:30:00Z</cp:lastPrinted>
  <dcterms:created xsi:type="dcterms:W3CDTF">2021-02-23T10:31:00Z</dcterms:created>
  <dcterms:modified xsi:type="dcterms:W3CDTF">2021-02-24T05:34:00Z</dcterms:modified>
</cp:coreProperties>
</file>