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D03" w:rsidRDefault="0026296D" w:rsidP="00A03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r w:rsidRPr="00A4327F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Қазақстан Республикасы </w:t>
      </w:r>
      <w:r w:rsidR="00A4327F" w:rsidRPr="00A4327F">
        <w:rPr>
          <w:rFonts w:ascii="Times New Roman" w:hAnsi="Times New Roman" w:cs="Times New Roman"/>
          <w:b/>
          <w:sz w:val="28"/>
          <w:szCs w:val="28"/>
          <w:lang w:val="kk-KZ"/>
        </w:rPr>
        <w:t>Парламенті Мәжілісінің депутаты</w:t>
      </w:r>
    </w:p>
    <w:p w:rsidR="00A4327F" w:rsidRPr="00A4327F" w:rsidRDefault="00A4327F" w:rsidP="00A03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4327F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С. Нақпаевтың Қазақстан Республикасының Премьер-Министрінің орынбасары </w:t>
      </w:r>
      <w:r w:rsidRPr="00A4327F">
        <w:rPr>
          <w:rFonts w:ascii="Times New Roman" w:hAnsi="Times New Roman" w:cs="Times New Roman"/>
          <w:b/>
          <w:sz w:val="28"/>
          <w:szCs w:val="28"/>
          <w:lang w:val="kk-KZ"/>
        </w:rPr>
        <w:t>Р.В. Склярға</w:t>
      </w:r>
      <w:r w:rsidRPr="00A4327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</w:t>
      </w:r>
      <w:r w:rsidRPr="00A4327F">
        <w:rPr>
          <w:rFonts w:ascii="Times New Roman" w:hAnsi="Times New Roman" w:cs="Times New Roman"/>
          <w:b/>
          <w:sz w:val="28"/>
          <w:szCs w:val="28"/>
          <w:lang w:val="kk-KZ"/>
        </w:rPr>
        <w:t>епутаттық сауал</w:t>
      </w:r>
      <w:r w:rsidRPr="00A4327F">
        <w:rPr>
          <w:rFonts w:ascii="Times New Roman" w:hAnsi="Times New Roman" w:cs="Times New Roman"/>
          <w:b/>
          <w:sz w:val="28"/>
          <w:szCs w:val="28"/>
          <w:lang w:val="kk-KZ"/>
        </w:rPr>
        <w:t>ы</w:t>
      </w:r>
    </w:p>
    <w:bookmarkEnd w:id="0"/>
    <w:p w:rsidR="00663680" w:rsidRPr="00663680" w:rsidRDefault="00663680" w:rsidP="00A432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63680" w:rsidRPr="00663680" w:rsidRDefault="00663680" w:rsidP="0066368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663680">
        <w:rPr>
          <w:rFonts w:ascii="Times New Roman" w:hAnsi="Times New Roman" w:cs="Times New Roman"/>
          <w:b/>
          <w:sz w:val="28"/>
          <w:szCs w:val="28"/>
          <w:lang w:val="kk-KZ"/>
        </w:rPr>
        <w:t>Құрметті Роман Васильевич!</w:t>
      </w:r>
    </w:p>
    <w:p w:rsidR="00663680" w:rsidRPr="00663680" w:rsidRDefault="00663680" w:rsidP="002E617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670655" w:rsidRPr="00663680" w:rsidRDefault="001B760F" w:rsidP="002E6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63680">
        <w:rPr>
          <w:rFonts w:ascii="Times New Roman" w:hAnsi="Times New Roman" w:cs="Times New Roman"/>
          <w:sz w:val="28"/>
          <w:szCs w:val="28"/>
          <w:lang w:val="kk-KZ"/>
        </w:rPr>
        <w:t xml:space="preserve">2021 </w:t>
      </w:r>
      <w:r w:rsidR="00A03D03">
        <w:rPr>
          <w:rFonts w:ascii="Times New Roman" w:hAnsi="Times New Roman" w:cs="Times New Roman"/>
          <w:sz w:val="28"/>
          <w:szCs w:val="28"/>
          <w:lang w:val="kk-KZ"/>
        </w:rPr>
        <w:t xml:space="preserve">жылдың 26 қаңтарында Президент </w:t>
      </w:r>
      <w:r w:rsidRPr="00663680">
        <w:rPr>
          <w:rFonts w:ascii="Times New Roman" w:hAnsi="Times New Roman" w:cs="Times New Roman"/>
          <w:sz w:val="28"/>
          <w:szCs w:val="28"/>
          <w:lang w:val="kk-KZ"/>
        </w:rPr>
        <w:t>Қасым-Жомарт Тоқаев</w:t>
      </w:r>
      <w:r w:rsidR="004B47C4" w:rsidRPr="0066368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3680">
        <w:rPr>
          <w:rFonts w:ascii="Times New Roman" w:hAnsi="Times New Roman" w:cs="Times New Roman"/>
          <w:sz w:val="28"/>
          <w:szCs w:val="28"/>
          <w:lang w:val="kk-KZ"/>
        </w:rPr>
        <w:t>Үкіметтің Кеңейтілген отырысында тағы бір өзекті мәселе – экология салас</w:t>
      </w:r>
      <w:r w:rsidR="000B78C7" w:rsidRPr="00663680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663680">
        <w:rPr>
          <w:rFonts w:ascii="Times New Roman" w:hAnsi="Times New Roman" w:cs="Times New Roman"/>
          <w:sz w:val="28"/>
          <w:szCs w:val="28"/>
          <w:lang w:val="kk-KZ"/>
        </w:rPr>
        <w:t xml:space="preserve"> деген болатын.</w:t>
      </w:r>
    </w:p>
    <w:p w:rsidR="001B760F" w:rsidRPr="00663680" w:rsidRDefault="001B760F" w:rsidP="002E6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63680">
        <w:rPr>
          <w:rFonts w:ascii="Times New Roman" w:hAnsi="Times New Roman" w:cs="Times New Roman"/>
          <w:sz w:val="28"/>
          <w:szCs w:val="28"/>
          <w:lang w:val="kk-KZ"/>
        </w:rPr>
        <w:t>Бұл – халықтың тұрмыс сапасына ықпал ететін өте маңызды сала. Бірақ, біздегі ахуал ойдағыдай деп айтуға болмайды. Сауалнама кезінде азаматтарымыздың 48 пайызы ғана экологиялық жағдайға көңіліміз толады деп жауап берген – деп көрсетті Президент.</w:t>
      </w:r>
    </w:p>
    <w:p w:rsidR="003F5D5A" w:rsidRPr="00663680" w:rsidRDefault="003F5D5A" w:rsidP="002E6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63680">
        <w:rPr>
          <w:rFonts w:ascii="Times New Roman" w:hAnsi="Times New Roman" w:cs="Times New Roman"/>
          <w:sz w:val="28"/>
          <w:szCs w:val="28"/>
          <w:lang w:val="kk-KZ"/>
        </w:rPr>
        <w:t xml:space="preserve">Бүгінгі таңда республика бойынша атмосфералық ауаның сапасы өзекті экологиялық проблемалардың бірі болып табылады. </w:t>
      </w:r>
      <w:r w:rsidR="00867CEB" w:rsidRPr="00663680">
        <w:rPr>
          <w:rFonts w:ascii="Times New Roman" w:hAnsi="Times New Roman" w:cs="Times New Roman"/>
          <w:sz w:val="28"/>
          <w:szCs w:val="28"/>
          <w:lang w:val="kk-KZ"/>
        </w:rPr>
        <w:t xml:space="preserve">Мысалы, Теміртау, Жезқазған, Қарағанды, Алматы, Балқаш, Нұр-сұлтан, Өскемен, Атырау, Шымкент және Ақтөбе қалаларында ластанудың жоғары деңгейі бар. </w:t>
      </w:r>
      <w:r w:rsidRPr="00663680">
        <w:rPr>
          <w:rFonts w:ascii="Times New Roman" w:hAnsi="Times New Roman" w:cs="Times New Roman"/>
          <w:sz w:val="28"/>
          <w:szCs w:val="28"/>
          <w:lang w:val="kk-KZ"/>
        </w:rPr>
        <w:t>Ластану өнеркәсіп өндірістерінің, жеке сектор мен автокөлік шығарындыларымен негізделген. Атап айтқанда, ірі қалаларда автокөлік шығарындылары атмосфералық ауаның ластануына айтарлықтай үлес қосады.</w:t>
      </w:r>
    </w:p>
    <w:p w:rsidR="003F5D5A" w:rsidRPr="00663680" w:rsidRDefault="003F5D5A" w:rsidP="002E6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63680">
        <w:rPr>
          <w:rFonts w:ascii="Times New Roman" w:hAnsi="Times New Roman" w:cs="Times New Roman"/>
          <w:sz w:val="28"/>
          <w:szCs w:val="28"/>
          <w:lang w:val="kk-KZ"/>
        </w:rPr>
        <w:t>Автокөлік шығарындылары әртүрлі факторларға байланысты, мысалы:</w:t>
      </w:r>
    </w:p>
    <w:p w:rsidR="003F5D5A" w:rsidRPr="00663680" w:rsidRDefault="00867CEB" w:rsidP="002E6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63680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670655" w:rsidRPr="00663680">
        <w:rPr>
          <w:rFonts w:ascii="Times New Roman" w:hAnsi="Times New Roman" w:cs="Times New Roman"/>
          <w:sz w:val="28"/>
          <w:szCs w:val="28"/>
          <w:lang w:val="kk-KZ"/>
        </w:rPr>
        <w:t>жанар-жағармай</w:t>
      </w:r>
      <w:r w:rsidRPr="00663680">
        <w:rPr>
          <w:rFonts w:ascii="Times New Roman" w:hAnsi="Times New Roman" w:cs="Times New Roman"/>
          <w:sz w:val="28"/>
          <w:szCs w:val="28"/>
          <w:lang w:val="kk-KZ"/>
        </w:rPr>
        <w:t xml:space="preserve"> сапасы;</w:t>
      </w:r>
    </w:p>
    <w:p w:rsidR="003F5D5A" w:rsidRPr="00663680" w:rsidRDefault="00867CEB" w:rsidP="002E6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63680">
        <w:rPr>
          <w:rFonts w:ascii="Times New Roman" w:hAnsi="Times New Roman" w:cs="Times New Roman"/>
          <w:sz w:val="28"/>
          <w:szCs w:val="28"/>
          <w:lang w:val="kk-KZ"/>
        </w:rPr>
        <w:t>- автокөлікті пайдалану мерзімі;</w:t>
      </w:r>
    </w:p>
    <w:p w:rsidR="003F5D5A" w:rsidRPr="00663680" w:rsidRDefault="003F5D5A" w:rsidP="002E6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63680">
        <w:rPr>
          <w:rFonts w:ascii="Times New Roman" w:hAnsi="Times New Roman" w:cs="Times New Roman"/>
          <w:sz w:val="28"/>
          <w:szCs w:val="28"/>
          <w:lang w:val="kk-KZ"/>
        </w:rPr>
        <w:t>- көше-жол желіс</w:t>
      </w:r>
      <w:r w:rsidR="00867CEB" w:rsidRPr="00663680">
        <w:rPr>
          <w:rFonts w:ascii="Times New Roman" w:hAnsi="Times New Roman" w:cs="Times New Roman"/>
          <w:sz w:val="28"/>
          <w:szCs w:val="28"/>
          <w:lang w:val="kk-KZ"/>
        </w:rPr>
        <w:t>інде жол қозғалысын ұйымдастыру;</w:t>
      </w:r>
    </w:p>
    <w:p w:rsidR="003F5D5A" w:rsidRPr="00663680" w:rsidRDefault="003F5D5A" w:rsidP="002E6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63680">
        <w:rPr>
          <w:rFonts w:ascii="Times New Roman" w:hAnsi="Times New Roman" w:cs="Times New Roman"/>
          <w:sz w:val="28"/>
          <w:szCs w:val="28"/>
          <w:lang w:val="kk-KZ"/>
        </w:rPr>
        <w:t>- техникалық байқаудан өту сапасы мен тұрақтылығы.</w:t>
      </w:r>
    </w:p>
    <w:p w:rsidR="009F5273" w:rsidRPr="00663680" w:rsidRDefault="00867CEB" w:rsidP="002E6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63680">
        <w:rPr>
          <w:rFonts w:ascii="Times New Roman" w:hAnsi="Times New Roman" w:cs="Times New Roman"/>
          <w:sz w:val="28"/>
          <w:szCs w:val="28"/>
          <w:lang w:val="kk-KZ"/>
        </w:rPr>
        <w:t>Мысалы, Нұр-С</w:t>
      </w:r>
      <w:r w:rsidR="009F5273" w:rsidRPr="00663680">
        <w:rPr>
          <w:rFonts w:ascii="Times New Roman" w:hAnsi="Times New Roman" w:cs="Times New Roman"/>
          <w:sz w:val="28"/>
          <w:szCs w:val="28"/>
          <w:lang w:val="kk-KZ"/>
        </w:rPr>
        <w:t>ұлтан қаласында</w:t>
      </w:r>
      <w:r w:rsidRPr="00663680">
        <w:rPr>
          <w:rFonts w:ascii="Times New Roman" w:hAnsi="Times New Roman" w:cs="Times New Roman"/>
          <w:sz w:val="28"/>
          <w:szCs w:val="28"/>
          <w:lang w:val="kk-KZ"/>
        </w:rPr>
        <w:t xml:space="preserve"> деректер бойынша 2019 </w:t>
      </w:r>
      <w:r w:rsidR="009F5273" w:rsidRPr="00663680">
        <w:rPr>
          <w:rFonts w:ascii="Times New Roman" w:hAnsi="Times New Roman" w:cs="Times New Roman"/>
          <w:sz w:val="28"/>
          <w:szCs w:val="28"/>
          <w:lang w:val="kk-KZ"/>
        </w:rPr>
        <w:t xml:space="preserve">жылы атмосфераға </w:t>
      </w:r>
      <w:r w:rsidR="009F5273" w:rsidRPr="00663680">
        <w:rPr>
          <w:rFonts w:ascii="Times New Roman" w:hAnsi="Times New Roman" w:cs="Times New Roman"/>
          <w:b/>
          <w:sz w:val="28"/>
          <w:szCs w:val="28"/>
          <w:lang w:val="kk-KZ"/>
        </w:rPr>
        <w:t>108 мың тонна</w:t>
      </w:r>
      <w:r w:rsidR="009F5273" w:rsidRPr="00663680">
        <w:rPr>
          <w:rFonts w:ascii="Times New Roman" w:hAnsi="Times New Roman" w:cs="Times New Roman"/>
          <w:sz w:val="28"/>
          <w:szCs w:val="28"/>
          <w:lang w:val="kk-KZ"/>
        </w:rPr>
        <w:t xml:space="preserve"> ластаушы заттар келіп түсті. Жылу көздерінің үлесіне 33,5% (ЖЭО-1 және 2) (59 мың тонна), жеке секторға 29% (23 мың тонна) және </w:t>
      </w:r>
      <w:r w:rsidR="009F5273" w:rsidRPr="00663680">
        <w:rPr>
          <w:rFonts w:ascii="Times New Roman" w:hAnsi="Times New Roman" w:cs="Times New Roman"/>
          <w:b/>
          <w:sz w:val="28"/>
          <w:szCs w:val="28"/>
          <w:lang w:val="kk-KZ"/>
        </w:rPr>
        <w:t>автокөлікке 32,5% (26 мың тонна)</w:t>
      </w:r>
      <w:r w:rsidR="009F5273" w:rsidRPr="00663680">
        <w:rPr>
          <w:rFonts w:ascii="Times New Roman" w:hAnsi="Times New Roman" w:cs="Times New Roman"/>
          <w:sz w:val="28"/>
          <w:szCs w:val="28"/>
          <w:lang w:val="kk-KZ"/>
        </w:rPr>
        <w:t xml:space="preserve"> тиесілі.</w:t>
      </w:r>
    </w:p>
    <w:p w:rsidR="00867CEB" w:rsidRPr="00663680" w:rsidRDefault="00867CEB" w:rsidP="002E6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63680">
        <w:rPr>
          <w:rFonts w:ascii="Times New Roman" w:hAnsi="Times New Roman" w:cs="Times New Roman"/>
          <w:sz w:val="28"/>
          <w:szCs w:val="28"/>
          <w:lang w:val="kk-KZ"/>
        </w:rPr>
        <w:t xml:space="preserve">Сондай-ақ, Алматы қаласында атмосфераға </w:t>
      </w:r>
      <w:r w:rsidRPr="00663680">
        <w:rPr>
          <w:rFonts w:ascii="Times New Roman" w:hAnsi="Times New Roman" w:cs="Times New Roman"/>
          <w:b/>
          <w:sz w:val="28"/>
          <w:szCs w:val="28"/>
          <w:lang w:val="kk-KZ"/>
        </w:rPr>
        <w:t>144 мың тонна</w:t>
      </w:r>
      <w:r w:rsidRPr="00663680">
        <w:rPr>
          <w:rFonts w:ascii="Times New Roman" w:hAnsi="Times New Roman" w:cs="Times New Roman"/>
          <w:sz w:val="28"/>
          <w:szCs w:val="28"/>
          <w:lang w:val="kk-KZ"/>
        </w:rPr>
        <w:t xml:space="preserve"> ластаушы заттар түсті. Жылу көздерінің үлесіне 34% (ЖЭО-2 және 3) (49,5 мың тонна), жеке секторға 14% (20 мың тонна) және автокөлікке 52% (74 мың тонна) тиесілі.</w:t>
      </w:r>
    </w:p>
    <w:p w:rsidR="008C0F2C" w:rsidRPr="00663680" w:rsidRDefault="008C0F2C" w:rsidP="002E6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63680">
        <w:rPr>
          <w:rFonts w:ascii="Times New Roman" w:hAnsi="Times New Roman" w:cs="Times New Roman"/>
          <w:sz w:val="28"/>
          <w:szCs w:val="28"/>
          <w:lang w:val="kk-KZ"/>
        </w:rPr>
        <w:t>Әсіресе, еліміздің қоғамдық автокөліктерінің жағдайы ушығып тұр.</w:t>
      </w:r>
    </w:p>
    <w:p w:rsidR="008C0F2C" w:rsidRPr="00663680" w:rsidRDefault="008C0F2C" w:rsidP="002E6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63680">
        <w:rPr>
          <w:rFonts w:ascii="Times New Roman" w:hAnsi="Times New Roman" w:cs="Times New Roman"/>
          <w:sz w:val="28"/>
          <w:szCs w:val="28"/>
          <w:lang w:val="kk-KZ"/>
        </w:rPr>
        <w:t xml:space="preserve">Бүгінгі таңда еліміздегі қалаішілік автобус маршруттарын 311 тасымалдаушы мекеме атқарып отыр. Оларда барлығы 11 000-дай </w:t>
      </w:r>
      <w:r w:rsidR="009019D6" w:rsidRPr="00663680">
        <w:rPr>
          <w:rFonts w:ascii="Times New Roman" w:hAnsi="Times New Roman" w:cs="Times New Roman"/>
          <w:sz w:val="28"/>
          <w:szCs w:val="28"/>
          <w:lang w:val="kk-KZ"/>
        </w:rPr>
        <w:t>автобустар бар. Олардың 50</w:t>
      </w:r>
      <w:r w:rsidR="00B33519" w:rsidRPr="00663680">
        <w:rPr>
          <w:rFonts w:ascii="Times New Roman" w:hAnsi="Times New Roman" w:cs="Times New Roman"/>
          <w:sz w:val="28"/>
          <w:szCs w:val="28"/>
          <w:lang w:val="kk-KZ"/>
        </w:rPr>
        <w:t xml:space="preserve">% </w:t>
      </w:r>
      <w:r w:rsidRPr="00663680">
        <w:rPr>
          <w:rFonts w:ascii="Times New Roman" w:hAnsi="Times New Roman" w:cs="Times New Roman"/>
          <w:sz w:val="28"/>
          <w:szCs w:val="28"/>
          <w:lang w:val="kk-KZ"/>
        </w:rPr>
        <w:t xml:space="preserve">ескірген автокөліктер. Қоғамдық көліктердің бұлайша </w:t>
      </w:r>
      <w:r w:rsidR="00B33519" w:rsidRPr="00663680">
        <w:rPr>
          <w:rFonts w:ascii="Times New Roman" w:hAnsi="Times New Roman" w:cs="Times New Roman"/>
          <w:sz w:val="28"/>
          <w:szCs w:val="28"/>
          <w:lang w:val="kk-KZ"/>
        </w:rPr>
        <w:t xml:space="preserve">тозуы  - тасымалдаушы мекемелердің </w:t>
      </w:r>
      <w:r w:rsidRPr="00663680">
        <w:rPr>
          <w:rFonts w:ascii="Times New Roman" w:hAnsi="Times New Roman" w:cs="Times New Roman"/>
          <w:sz w:val="28"/>
          <w:szCs w:val="28"/>
          <w:lang w:val="kk-KZ"/>
        </w:rPr>
        <w:t>өз күштерімен сатып алу мүмкіншіліктерінің болмауы және жергілікті атқарушы органдардың</w:t>
      </w:r>
      <w:r w:rsidR="00A91845" w:rsidRPr="00663680">
        <w:rPr>
          <w:rFonts w:ascii="Times New Roman" w:hAnsi="Times New Roman" w:cs="Times New Roman"/>
          <w:sz w:val="28"/>
          <w:szCs w:val="28"/>
          <w:lang w:val="kk-KZ"/>
        </w:rPr>
        <w:t xml:space="preserve"> барлығы бірдей</w:t>
      </w:r>
      <w:r w:rsidRPr="00663680">
        <w:rPr>
          <w:rFonts w:ascii="Times New Roman" w:hAnsi="Times New Roman" w:cs="Times New Roman"/>
          <w:sz w:val="28"/>
          <w:szCs w:val="28"/>
          <w:lang w:val="kk-KZ"/>
        </w:rPr>
        <w:t xml:space="preserve"> субсидия бере алмауынан болып отыр.</w:t>
      </w:r>
    </w:p>
    <w:p w:rsidR="008C0F2C" w:rsidRPr="00663680" w:rsidRDefault="008C0F2C" w:rsidP="002E6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63680">
        <w:rPr>
          <w:rFonts w:ascii="Times New Roman" w:hAnsi="Times New Roman" w:cs="Times New Roman"/>
          <w:sz w:val="28"/>
          <w:szCs w:val="28"/>
          <w:lang w:val="kk-KZ"/>
        </w:rPr>
        <w:t xml:space="preserve">Сол </w:t>
      </w:r>
      <w:r w:rsidR="00092C02" w:rsidRPr="00663680">
        <w:rPr>
          <w:rFonts w:ascii="Times New Roman" w:hAnsi="Times New Roman" w:cs="Times New Roman"/>
          <w:sz w:val="28"/>
          <w:szCs w:val="28"/>
          <w:lang w:val="kk-KZ"/>
        </w:rPr>
        <w:t>себепті біздің жолдарымызда шыға</w:t>
      </w:r>
      <w:r w:rsidRPr="00663680">
        <w:rPr>
          <w:rFonts w:ascii="Times New Roman" w:hAnsi="Times New Roman" w:cs="Times New Roman"/>
          <w:sz w:val="28"/>
          <w:szCs w:val="28"/>
          <w:lang w:val="kk-KZ"/>
        </w:rPr>
        <w:t>рынды көлемі эк</w:t>
      </w:r>
      <w:r w:rsidR="00503249" w:rsidRPr="00663680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663680">
        <w:rPr>
          <w:rFonts w:ascii="Times New Roman" w:hAnsi="Times New Roman" w:cs="Times New Roman"/>
          <w:sz w:val="28"/>
          <w:szCs w:val="28"/>
          <w:lang w:val="kk-KZ"/>
        </w:rPr>
        <w:t>логиялық стандарттарға сай келмейтін автобустар жүріп жатыр. Кейбір эксперттер қоғамдық көліктерде ғазға айналдыруды ұсынады.</w:t>
      </w:r>
    </w:p>
    <w:p w:rsidR="008C0F2C" w:rsidRPr="00663680" w:rsidRDefault="009019D6" w:rsidP="002E6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63680">
        <w:rPr>
          <w:rFonts w:ascii="Times New Roman" w:hAnsi="Times New Roman" w:cs="Times New Roman"/>
          <w:sz w:val="28"/>
          <w:szCs w:val="28"/>
          <w:lang w:val="kk-KZ"/>
        </w:rPr>
        <w:lastRenderedPageBreak/>
        <w:t>Қолда бар мәліметтер бойынша с</w:t>
      </w:r>
      <w:r w:rsidR="008C0F2C" w:rsidRPr="00663680">
        <w:rPr>
          <w:rFonts w:ascii="Times New Roman" w:hAnsi="Times New Roman" w:cs="Times New Roman"/>
          <w:sz w:val="28"/>
          <w:szCs w:val="28"/>
          <w:lang w:val="kk-KZ"/>
        </w:rPr>
        <w:t xml:space="preserve">оңғы үш жылда «БРК-Лизинг» АҚ арқылы 1283 бірлік, тасымалдаушылардың өз күштерімен 1679 бірлік жаңа автобустар алған. Бірақ ол </w:t>
      </w:r>
      <w:r w:rsidRPr="00663680">
        <w:rPr>
          <w:rFonts w:ascii="Times New Roman" w:hAnsi="Times New Roman" w:cs="Times New Roman"/>
          <w:sz w:val="28"/>
          <w:szCs w:val="28"/>
          <w:lang w:val="kk-KZ"/>
        </w:rPr>
        <w:t xml:space="preserve">өте </w:t>
      </w:r>
      <w:r w:rsidR="008C0F2C" w:rsidRPr="00663680">
        <w:rPr>
          <w:rFonts w:ascii="Times New Roman" w:hAnsi="Times New Roman" w:cs="Times New Roman"/>
          <w:sz w:val="28"/>
          <w:szCs w:val="28"/>
          <w:lang w:val="kk-KZ"/>
        </w:rPr>
        <w:t>жеткіліксіз.</w:t>
      </w:r>
    </w:p>
    <w:p w:rsidR="008C0F2C" w:rsidRPr="00663680" w:rsidRDefault="008C0F2C" w:rsidP="002E6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63680">
        <w:rPr>
          <w:rFonts w:ascii="Times New Roman" w:hAnsi="Times New Roman" w:cs="Times New Roman"/>
          <w:sz w:val="28"/>
          <w:szCs w:val="28"/>
          <w:lang w:val="kk-KZ"/>
        </w:rPr>
        <w:t>Бүгінде атмосфералық ауаның сапасы өзекті мәселеге айналып, Ел Президентінің бақылауында тұруы және «Нұр-Отан» партиясының</w:t>
      </w:r>
      <w:r w:rsidR="00B33519" w:rsidRPr="00663680">
        <w:rPr>
          <w:rFonts w:ascii="Times New Roman" w:hAnsi="Times New Roman" w:cs="Times New Roman"/>
          <w:sz w:val="28"/>
          <w:szCs w:val="28"/>
          <w:lang w:val="kk-KZ"/>
        </w:rPr>
        <w:t xml:space="preserve"> сайлауалды Бағдарламасын орындау </w:t>
      </w:r>
      <w:r w:rsidRPr="00663680">
        <w:rPr>
          <w:rFonts w:ascii="Times New Roman" w:hAnsi="Times New Roman" w:cs="Times New Roman"/>
          <w:sz w:val="28"/>
          <w:szCs w:val="28"/>
          <w:lang w:val="kk-KZ"/>
        </w:rPr>
        <w:t xml:space="preserve">жол картасында </w:t>
      </w:r>
      <w:r w:rsidR="008C2CD3" w:rsidRPr="00663680">
        <w:rPr>
          <w:rFonts w:ascii="Times New Roman" w:hAnsi="Times New Roman" w:cs="Times New Roman"/>
          <w:sz w:val="28"/>
          <w:szCs w:val="28"/>
          <w:lang w:val="kk-KZ"/>
        </w:rPr>
        <w:t>«аймақтарда ауа бассейндерін жақсарту бойынша жол картасын жасақтау» деген нақты пункттің</w:t>
      </w:r>
      <w:r w:rsidRPr="00663680">
        <w:rPr>
          <w:rFonts w:ascii="Times New Roman" w:hAnsi="Times New Roman" w:cs="Times New Roman"/>
          <w:sz w:val="28"/>
          <w:szCs w:val="28"/>
          <w:lang w:val="kk-KZ"/>
        </w:rPr>
        <w:t xml:space="preserve"> болуына орай Сізге қоятын сұрағым</w:t>
      </w:r>
      <w:r w:rsidR="00B33519" w:rsidRPr="00663680">
        <w:rPr>
          <w:rFonts w:ascii="Times New Roman" w:hAnsi="Times New Roman" w:cs="Times New Roman"/>
          <w:sz w:val="28"/>
          <w:szCs w:val="28"/>
          <w:lang w:val="kk-KZ"/>
        </w:rPr>
        <w:t xml:space="preserve"> – Еліміздің автобус паркін модернизациялау бойынша нақты жоспар бар ма?</w:t>
      </w:r>
    </w:p>
    <w:p w:rsidR="00B33519" w:rsidRPr="00663680" w:rsidRDefault="00B33519" w:rsidP="002E6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63680">
        <w:rPr>
          <w:rFonts w:ascii="Times New Roman" w:hAnsi="Times New Roman" w:cs="Times New Roman"/>
          <w:sz w:val="28"/>
          <w:szCs w:val="28"/>
          <w:lang w:val="kk-KZ"/>
        </w:rPr>
        <w:t>Депутаттық сауалға заңнамада көзделген мерзімде жазбаша жауап беруіңізді сұрайм</w:t>
      </w:r>
      <w:r w:rsidR="00830809">
        <w:rPr>
          <w:rFonts w:ascii="Times New Roman" w:hAnsi="Times New Roman" w:cs="Times New Roman"/>
          <w:sz w:val="28"/>
          <w:szCs w:val="28"/>
          <w:lang w:val="kk-KZ"/>
        </w:rPr>
        <w:t>ыз</w:t>
      </w:r>
      <w:r w:rsidRPr="0066368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33519" w:rsidRPr="00663680" w:rsidRDefault="00B33519" w:rsidP="002E6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63680" w:rsidRPr="00663680" w:rsidRDefault="00663680" w:rsidP="002E61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33519" w:rsidRPr="00663680" w:rsidRDefault="00663680" w:rsidP="002E61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63680">
        <w:rPr>
          <w:rFonts w:ascii="Times New Roman" w:hAnsi="Times New Roman" w:cs="Times New Roman"/>
          <w:b/>
          <w:sz w:val="28"/>
          <w:szCs w:val="28"/>
          <w:lang w:val="kk-KZ"/>
        </w:rPr>
        <w:t>«Nur Otan</w:t>
      </w:r>
      <w:r w:rsidR="00B33519" w:rsidRPr="00663680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партиясы </w:t>
      </w:r>
    </w:p>
    <w:p w:rsidR="008C0F2C" w:rsidRDefault="0009237B" w:rsidP="002E61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фракциясының мүшелері</w:t>
      </w:r>
      <w:r w:rsidR="00B33519" w:rsidRPr="0066368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</w:t>
      </w:r>
      <w:r w:rsidR="004B62FE" w:rsidRPr="0066368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С.Ж. </w:t>
      </w:r>
      <w:r w:rsidR="00B33519" w:rsidRPr="00663680">
        <w:rPr>
          <w:rFonts w:ascii="Times New Roman" w:hAnsi="Times New Roman" w:cs="Times New Roman"/>
          <w:b/>
          <w:sz w:val="28"/>
          <w:szCs w:val="28"/>
          <w:lang w:val="kk-KZ"/>
        </w:rPr>
        <w:t>Нақпаев</w:t>
      </w:r>
    </w:p>
    <w:p w:rsidR="0009237B" w:rsidRDefault="0009237B" w:rsidP="002E61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</w:p>
    <w:p w:rsidR="0009237B" w:rsidRPr="00663680" w:rsidRDefault="0009237B" w:rsidP="002E61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Е.Т. Жаңбыршин</w:t>
      </w:r>
    </w:p>
    <w:p w:rsidR="00663680" w:rsidRDefault="00663680" w:rsidP="002E61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1"/>
          <w:szCs w:val="31"/>
          <w:lang w:val="kk-KZ"/>
        </w:rPr>
      </w:pPr>
    </w:p>
    <w:p w:rsidR="00663680" w:rsidRDefault="00663680" w:rsidP="002E61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1"/>
          <w:szCs w:val="31"/>
          <w:lang w:val="kk-KZ"/>
        </w:rPr>
      </w:pPr>
    </w:p>
    <w:p w:rsidR="00663680" w:rsidRDefault="00663680" w:rsidP="002E61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1"/>
          <w:szCs w:val="31"/>
          <w:lang w:val="kk-KZ"/>
        </w:rPr>
      </w:pPr>
    </w:p>
    <w:p w:rsidR="00663680" w:rsidRDefault="00663680" w:rsidP="002E61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1"/>
          <w:szCs w:val="31"/>
          <w:lang w:val="kk-KZ"/>
        </w:rPr>
      </w:pPr>
    </w:p>
    <w:p w:rsidR="00663680" w:rsidRDefault="00663680" w:rsidP="002E61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1"/>
          <w:szCs w:val="31"/>
          <w:lang w:val="kk-KZ"/>
        </w:rPr>
      </w:pPr>
    </w:p>
    <w:p w:rsidR="00663680" w:rsidRDefault="00663680" w:rsidP="002E61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1"/>
          <w:szCs w:val="31"/>
          <w:lang w:val="kk-KZ"/>
        </w:rPr>
      </w:pPr>
    </w:p>
    <w:p w:rsidR="00663680" w:rsidRDefault="00663680" w:rsidP="002E61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1"/>
          <w:szCs w:val="31"/>
          <w:lang w:val="kk-KZ"/>
        </w:rPr>
      </w:pPr>
    </w:p>
    <w:p w:rsidR="00663680" w:rsidRDefault="00663680" w:rsidP="002E61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1"/>
          <w:szCs w:val="31"/>
          <w:lang w:val="kk-KZ"/>
        </w:rPr>
      </w:pPr>
    </w:p>
    <w:p w:rsidR="00663680" w:rsidRDefault="00663680" w:rsidP="002E61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1"/>
          <w:szCs w:val="31"/>
          <w:lang w:val="kk-KZ"/>
        </w:rPr>
      </w:pPr>
    </w:p>
    <w:p w:rsidR="00663680" w:rsidRDefault="00663680" w:rsidP="002E61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1"/>
          <w:szCs w:val="31"/>
          <w:lang w:val="kk-KZ"/>
        </w:rPr>
      </w:pPr>
    </w:p>
    <w:p w:rsidR="00663680" w:rsidRDefault="00663680" w:rsidP="002E61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1"/>
          <w:szCs w:val="31"/>
          <w:lang w:val="kk-KZ"/>
        </w:rPr>
      </w:pPr>
    </w:p>
    <w:p w:rsidR="00663680" w:rsidRPr="00663680" w:rsidRDefault="00663680" w:rsidP="002E617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8C0F2C" w:rsidRPr="004B62FE" w:rsidRDefault="008C0F2C" w:rsidP="002E6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1"/>
          <w:szCs w:val="31"/>
          <w:lang w:val="kk-KZ"/>
        </w:rPr>
      </w:pPr>
    </w:p>
    <w:sectPr w:rsidR="008C0F2C" w:rsidRPr="004B62FE" w:rsidSect="00871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46"/>
    <w:rsid w:val="0009237B"/>
    <w:rsid w:val="0009289A"/>
    <w:rsid w:val="00092C02"/>
    <w:rsid w:val="000B78C7"/>
    <w:rsid w:val="00182C05"/>
    <w:rsid w:val="001B760F"/>
    <w:rsid w:val="0026296D"/>
    <w:rsid w:val="00290B64"/>
    <w:rsid w:val="002E6170"/>
    <w:rsid w:val="003F5D5A"/>
    <w:rsid w:val="004B4681"/>
    <w:rsid w:val="004B47C4"/>
    <w:rsid w:val="004B62FE"/>
    <w:rsid w:val="004C4AFC"/>
    <w:rsid w:val="00503249"/>
    <w:rsid w:val="00663680"/>
    <w:rsid w:val="00670655"/>
    <w:rsid w:val="007010AF"/>
    <w:rsid w:val="00830809"/>
    <w:rsid w:val="00867CEB"/>
    <w:rsid w:val="0087172B"/>
    <w:rsid w:val="008C0F2C"/>
    <w:rsid w:val="008C2CD3"/>
    <w:rsid w:val="009019D6"/>
    <w:rsid w:val="009178C7"/>
    <w:rsid w:val="009F0646"/>
    <w:rsid w:val="009F5273"/>
    <w:rsid w:val="00A03D03"/>
    <w:rsid w:val="00A4327F"/>
    <w:rsid w:val="00A71DAA"/>
    <w:rsid w:val="00A91845"/>
    <w:rsid w:val="00AD3822"/>
    <w:rsid w:val="00B33519"/>
    <w:rsid w:val="00BE4B41"/>
    <w:rsid w:val="00C72169"/>
    <w:rsid w:val="00DC01BB"/>
    <w:rsid w:val="00E24806"/>
    <w:rsid w:val="00EC3EE6"/>
    <w:rsid w:val="00F06022"/>
    <w:rsid w:val="00F2178B"/>
    <w:rsid w:val="00F97439"/>
    <w:rsid w:val="00FC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1F1F0"/>
  <w15:docId w15:val="{9E6C67A8-1246-40F7-9730-1D2307004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2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Алмас И. Искаков</dc:creator>
  <cp:keywords/>
  <dc:description/>
  <cp:lastModifiedBy>Башеева Эльмира</cp:lastModifiedBy>
  <cp:revision>15</cp:revision>
  <cp:lastPrinted>2021-02-19T03:40:00Z</cp:lastPrinted>
  <dcterms:created xsi:type="dcterms:W3CDTF">2021-02-15T08:24:00Z</dcterms:created>
  <dcterms:modified xsi:type="dcterms:W3CDTF">2021-02-24T10:26:00Z</dcterms:modified>
</cp:coreProperties>
</file>