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2B" w:rsidRDefault="006E692B" w:rsidP="006E692B">
      <w:pPr>
        <w:tabs>
          <w:tab w:val="left" w:pos="6470"/>
        </w:tabs>
        <w:ind w:firstLine="709"/>
        <w:rPr>
          <w:sz w:val="28"/>
          <w:szCs w:val="28"/>
        </w:rPr>
      </w:pPr>
      <w:r w:rsidRPr="00D24BE5">
        <w:rPr>
          <w:sz w:val="28"/>
          <w:szCs w:val="28"/>
        </w:rPr>
        <w:t>О</w:t>
      </w:r>
      <w:r>
        <w:rPr>
          <w:sz w:val="28"/>
          <w:szCs w:val="28"/>
          <w:lang w:val="kk-KZ"/>
        </w:rPr>
        <w:t>глаше</w:t>
      </w:r>
      <w:r w:rsidRPr="00D24BE5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27</w:t>
      </w:r>
      <w:r w:rsidRPr="00D24BE5">
        <w:rPr>
          <w:sz w:val="28"/>
          <w:szCs w:val="28"/>
        </w:rPr>
        <w:t xml:space="preserve"> марта 2024 г</w:t>
      </w:r>
    </w:p>
    <w:p w:rsidR="006E692B" w:rsidRPr="00D24BE5" w:rsidRDefault="006E692B" w:rsidP="006E692B">
      <w:pPr>
        <w:tabs>
          <w:tab w:val="left" w:pos="6470"/>
        </w:tabs>
        <w:ind w:firstLine="709"/>
        <w:rPr>
          <w:sz w:val="28"/>
          <w:szCs w:val="28"/>
        </w:rPr>
      </w:pPr>
    </w:p>
    <w:p w:rsidR="006E692B" w:rsidRPr="00D24BE5" w:rsidRDefault="006E692B" w:rsidP="006E692B">
      <w:pPr>
        <w:tabs>
          <w:tab w:val="left" w:pos="6470"/>
        </w:tabs>
        <w:ind w:firstLine="709"/>
        <w:rPr>
          <w:sz w:val="28"/>
          <w:szCs w:val="28"/>
        </w:rPr>
      </w:pPr>
    </w:p>
    <w:p w:rsidR="006E692B" w:rsidRPr="00D24BE5" w:rsidRDefault="006E692B" w:rsidP="006E692B">
      <w:pPr>
        <w:tabs>
          <w:tab w:val="left" w:pos="6470"/>
        </w:tabs>
        <w:ind w:firstLine="709"/>
        <w:rPr>
          <w:sz w:val="28"/>
          <w:szCs w:val="28"/>
        </w:rPr>
      </w:pPr>
    </w:p>
    <w:p w:rsidR="006E692B" w:rsidRDefault="006E692B" w:rsidP="006E692B">
      <w:pPr>
        <w:tabs>
          <w:tab w:val="left" w:pos="6470"/>
        </w:tabs>
        <w:ind w:firstLine="709"/>
        <w:jc w:val="right"/>
        <w:rPr>
          <w:b/>
          <w:sz w:val="28"/>
          <w:szCs w:val="28"/>
        </w:rPr>
      </w:pPr>
      <w:r w:rsidRPr="00D24BE5">
        <w:rPr>
          <w:b/>
          <w:sz w:val="28"/>
          <w:szCs w:val="28"/>
        </w:rPr>
        <w:t>Премьер-Министр</w:t>
      </w:r>
      <w:r>
        <w:rPr>
          <w:b/>
          <w:sz w:val="28"/>
          <w:szCs w:val="28"/>
        </w:rPr>
        <w:t>у</w:t>
      </w:r>
      <w:r w:rsidRPr="00D24BE5">
        <w:rPr>
          <w:b/>
          <w:sz w:val="28"/>
          <w:szCs w:val="28"/>
        </w:rPr>
        <w:t xml:space="preserve"> </w:t>
      </w:r>
    </w:p>
    <w:p w:rsidR="006E692B" w:rsidRPr="00D24BE5" w:rsidRDefault="006E692B" w:rsidP="006E692B">
      <w:pPr>
        <w:tabs>
          <w:tab w:val="left" w:pos="6470"/>
        </w:tabs>
        <w:ind w:firstLine="709"/>
        <w:jc w:val="right"/>
        <w:rPr>
          <w:b/>
          <w:sz w:val="28"/>
          <w:szCs w:val="28"/>
        </w:rPr>
      </w:pPr>
      <w:r w:rsidRPr="00D24BE5">
        <w:rPr>
          <w:b/>
          <w:sz w:val="28"/>
          <w:szCs w:val="28"/>
        </w:rPr>
        <w:t xml:space="preserve">Республики Казахстан </w:t>
      </w:r>
    </w:p>
    <w:p w:rsidR="006E692B" w:rsidRDefault="006E692B" w:rsidP="006E692B">
      <w:pPr>
        <w:tabs>
          <w:tab w:val="left" w:pos="6470"/>
        </w:tabs>
        <w:ind w:firstLine="709"/>
        <w:jc w:val="right"/>
        <w:rPr>
          <w:b/>
          <w:sz w:val="28"/>
          <w:szCs w:val="28"/>
        </w:rPr>
      </w:pPr>
      <w:r w:rsidRPr="00D24BE5">
        <w:rPr>
          <w:b/>
          <w:sz w:val="28"/>
          <w:szCs w:val="28"/>
        </w:rPr>
        <w:t xml:space="preserve">                                                          О. А</w:t>
      </w:r>
      <w:r>
        <w:rPr>
          <w:b/>
          <w:sz w:val="28"/>
          <w:szCs w:val="28"/>
          <w:lang w:val="kk-KZ"/>
        </w:rPr>
        <w:t>.</w:t>
      </w:r>
      <w:r w:rsidRPr="00D24BE5">
        <w:rPr>
          <w:b/>
          <w:sz w:val="28"/>
          <w:szCs w:val="28"/>
        </w:rPr>
        <w:t xml:space="preserve"> Бектенову </w:t>
      </w:r>
    </w:p>
    <w:p w:rsidR="006E692B" w:rsidRDefault="006E692B" w:rsidP="006E692B">
      <w:pPr>
        <w:tabs>
          <w:tab w:val="left" w:pos="6470"/>
        </w:tabs>
        <w:ind w:firstLine="709"/>
        <w:jc w:val="right"/>
        <w:rPr>
          <w:b/>
          <w:sz w:val="28"/>
          <w:szCs w:val="28"/>
        </w:rPr>
      </w:pPr>
    </w:p>
    <w:p w:rsidR="006E692B" w:rsidRDefault="006E692B" w:rsidP="006E692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Депутатский запрос </w:t>
      </w:r>
    </w:p>
    <w:p w:rsidR="006E692B" w:rsidRDefault="006E692B" w:rsidP="006E692B">
      <w:pPr>
        <w:jc w:val="center"/>
        <w:rPr>
          <w:b/>
          <w:sz w:val="28"/>
          <w:szCs w:val="28"/>
          <w:lang w:val="kk-KZ"/>
        </w:rPr>
      </w:pPr>
    </w:p>
    <w:p w:rsidR="006E692B" w:rsidRDefault="006E692B" w:rsidP="006E692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Уважаемый Олжас Абаевич!</w:t>
      </w:r>
    </w:p>
    <w:p w:rsidR="006E692B" w:rsidRDefault="006E692B" w:rsidP="006E692B">
      <w:pPr>
        <w:jc w:val="center"/>
        <w:rPr>
          <w:b/>
          <w:sz w:val="28"/>
          <w:szCs w:val="28"/>
          <w:lang w:val="kk-KZ"/>
        </w:rPr>
      </w:pPr>
    </w:p>
    <w:p w:rsidR="006E692B" w:rsidRPr="0012736D" w:rsidRDefault="006E692B" w:rsidP="006E692B">
      <w:pPr>
        <w:ind w:firstLine="709"/>
        <w:jc w:val="both"/>
        <w:rPr>
          <w:sz w:val="28"/>
          <w:szCs w:val="28"/>
          <w:lang w:val="kk-KZ"/>
        </w:rPr>
      </w:pPr>
      <w:r w:rsidRPr="0012736D">
        <w:rPr>
          <w:sz w:val="28"/>
          <w:szCs w:val="28"/>
          <w:lang w:val="kk-KZ"/>
        </w:rPr>
        <w:t xml:space="preserve">Президент Касым-Жомарт Кемелевич Токаев в </w:t>
      </w:r>
      <w:r>
        <w:rPr>
          <w:sz w:val="28"/>
          <w:szCs w:val="28"/>
          <w:lang w:val="kk-KZ"/>
        </w:rPr>
        <w:t xml:space="preserve">своем </w:t>
      </w:r>
      <w:r w:rsidRPr="0012736D">
        <w:rPr>
          <w:sz w:val="28"/>
          <w:szCs w:val="28"/>
          <w:lang w:val="kk-KZ"/>
        </w:rPr>
        <w:t>Послании</w:t>
      </w:r>
      <w:r>
        <w:rPr>
          <w:sz w:val="28"/>
          <w:szCs w:val="28"/>
          <w:lang w:val="kk-KZ"/>
        </w:rPr>
        <w:t xml:space="preserve"> «Э</w:t>
      </w:r>
      <w:r w:rsidRPr="0012736D">
        <w:rPr>
          <w:sz w:val="28"/>
          <w:szCs w:val="28"/>
          <w:lang w:val="kk-KZ"/>
        </w:rPr>
        <w:t xml:space="preserve">кономический курс </w:t>
      </w:r>
      <w:r>
        <w:rPr>
          <w:sz w:val="28"/>
          <w:szCs w:val="28"/>
          <w:lang w:val="kk-KZ"/>
        </w:rPr>
        <w:t xml:space="preserve">Справедливого </w:t>
      </w:r>
      <w:r w:rsidRPr="0012736D">
        <w:rPr>
          <w:sz w:val="28"/>
          <w:szCs w:val="28"/>
          <w:lang w:val="kk-KZ"/>
        </w:rPr>
        <w:t>Казахстана</w:t>
      </w:r>
      <w:r>
        <w:rPr>
          <w:sz w:val="28"/>
          <w:szCs w:val="28"/>
          <w:lang w:val="kk-KZ"/>
        </w:rPr>
        <w:t xml:space="preserve">» </w:t>
      </w:r>
      <w:r w:rsidRPr="0012736D">
        <w:rPr>
          <w:sz w:val="28"/>
          <w:szCs w:val="28"/>
          <w:lang w:val="kk-KZ"/>
        </w:rPr>
        <w:t>отме</w:t>
      </w:r>
      <w:r>
        <w:rPr>
          <w:sz w:val="28"/>
          <w:szCs w:val="28"/>
          <w:lang w:val="kk-KZ"/>
        </w:rPr>
        <w:t>тил</w:t>
      </w:r>
      <w:r w:rsidRPr="0012736D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«</w:t>
      </w:r>
      <w:r w:rsidRPr="0012736D">
        <w:rPr>
          <w:sz w:val="28"/>
          <w:szCs w:val="28"/>
          <w:lang w:val="kk-KZ"/>
        </w:rPr>
        <w:t>Государство обязано защищать отечественных производителей. Это не сигнал для закрытия нашей экономики от внешнего мира: она должна оставаться открытой, но с учетом интересов национального бизнеса</w:t>
      </w:r>
      <w:r>
        <w:rPr>
          <w:sz w:val="28"/>
          <w:szCs w:val="28"/>
          <w:lang w:val="kk-KZ"/>
        </w:rPr>
        <w:t>.»</w:t>
      </w:r>
      <w:r w:rsidRPr="0012736D">
        <w:rPr>
          <w:sz w:val="28"/>
          <w:szCs w:val="28"/>
          <w:lang w:val="kk-KZ"/>
        </w:rPr>
        <w:t>.</w:t>
      </w:r>
    </w:p>
    <w:p w:rsidR="006E692B" w:rsidRPr="00D952C4" w:rsidRDefault="006E692B" w:rsidP="006E692B">
      <w:pPr>
        <w:ind w:firstLine="709"/>
        <w:jc w:val="both"/>
        <w:rPr>
          <w:sz w:val="28"/>
          <w:szCs w:val="28"/>
          <w:lang w:val="kk-KZ"/>
        </w:rPr>
      </w:pPr>
      <w:r w:rsidRPr="00D952C4">
        <w:rPr>
          <w:sz w:val="28"/>
          <w:szCs w:val="28"/>
          <w:lang w:val="kk-KZ"/>
        </w:rPr>
        <w:t>Сегодня развитие легкой промышленности в Казахстане</w:t>
      </w:r>
      <w:r>
        <w:rPr>
          <w:sz w:val="28"/>
          <w:szCs w:val="28"/>
          <w:lang w:val="kk-KZ"/>
        </w:rPr>
        <w:t xml:space="preserve"> – </w:t>
      </w:r>
      <w:r w:rsidRPr="00D952C4">
        <w:rPr>
          <w:sz w:val="28"/>
          <w:szCs w:val="28"/>
          <w:lang w:val="kk-KZ"/>
        </w:rPr>
        <w:t>одно из приоритетных направлений</w:t>
      </w:r>
      <w:r w:rsidRPr="000044C6">
        <w:rPr>
          <w:sz w:val="28"/>
          <w:szCs w:val="28"/>
          <w:lang w:val="kk-KZ"/>
        </w:rPr>
        <w:t xml:space="preserve"> </w:t>
      </w:r>
      <w:r w:rsidRPr="00D952C4">
        <w:rPr>
          <w:sz w:val="28"/>
          <w:szCs w:val="28"/>
          <w:lang w:val="kk-KZ"/>
        </w:rPr>
        <w:t>государств</w:t>
      </w:r>
      <w:r>
        <w:rPr>
          <w:sz w:val="28"/>
          <w:szCs w:val="28"/>
          <w:lang w:val="kk-KZ"/>
        </w:rPr>
        <w:t>а</w:t>
      </w:r>
      <w:r w:rsidRPr="00D952C4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Поскольку эта отрасль социально значима и</w:t>
      </w:r>
      <w:r w:rsidRPr="00D952C4">
        <w:rPr>
          <w:sz w:val="28"/>
          <w:szCs w:val="28"/>
          <w:lang w:val="kk-KZ"/>
        </w:rPr>
        <w:t xml:space="preserve"> обеспечивает высокий уровень занятости населения.</w:t>
      </w:r>
    </w:p>
    <w:p w:rsidR="006E692B" w:rsidRDefault="006E692B" w:rsidP="006E692B">
      <w:pPr>
        <w:ind w:firstLine="709"/>
        <w:jc w:val="both"/>
        <w:rPr>
          <w:sz w:val="28"/>
          <w:szCs w:val="28"/>
          <w:lang w:val="kk-KZ"/>
        </w:rPr>
      </w:pPr>
      <w:r w:rsidRPr="0012736D">
        <w:rPr>
          <w:sz w:val="28"/>
          <w:szCs w:val="28"/>
          <w:lang w:val="kk-KZ"/>
        </w:rPr>
        <w:t xml:space="preserve">Однако </w:t>
      </w:r>
      <w:r>
        <w:rPr>
          <w:sz w:val="28"/>
          <w:szCs w:val="28"/>
          <w:lang w:val="kk-KZ"/>
        </w:rPr>
        <w:t xml:space="preserve">в </w:t>
      </w:r>
      <w:r w:rsidRPr="0012736D">
        <w:rPr>
          <w:sz w:val="28"/>
          <w:szCs w:val="28"/>
          <w:lang w:val="kk-KZ"/>
        </w:rPr>
        <w:t>легкой промышленности</w:t>
      </w:r>
      <w:r>
        <w:rPr>
          <w:sz w:val="28"/>
          <w:szCs w:val="28"/>
          <w:lang w:val="kk-KZ"/>
        </w:rPr>
        <w:t>,</w:t>
      </w:r>
      <w:r w:rsidRPr="0012736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считающейся </w:t>
      </w:r>
      <w:r w:rsidRPr="0012736D">
        <w:rPr>
          <w:sz w:val="28"/>
          <w:szCs w:val="28"/>
          <w:lang w:val="kk-KZ"/>
        </w:rPr>
        <w:t>одной из крупных отраслей</w:t>
      </w:r>
      <w:r>
        <w:rPr>
          <w:sz w:val="28"/>
          <w:szCs w:val="28"/>
          <w:lang w:val="kk-KZ"/>
        </w:rPr>
        <w:t>,</w:t>
      </w:r>
      <w:r w:rsidRPr="0012736D">
        <w:rPr>
          <w:sz w:val="28"/>
          <w:szCs w:val="28"/>
          <w:lang w:val="kk-KZ"/>
        </w:rPr>
        <w:t xml:space="preserve"> по-прежнему </w:t>
      </w:r>
      <w:r>
        <w:rPr>
          <w:sz w:val="28"/>
          <w:szCs w:val="28"/>
          <w:lang w:val="kk-KZ"/>
        </w:rPr>
        <w:t xml:space="preserve">в преимуществе </w:t>
      </w:r>
      <w:r w:rsidRPr="0012736D">
        <w:rPr>
          <w:sz w:val="28"/>
          <w:szCs w:val="28"/>
          <w:lang w:val="kk-KZ"/>
        </w:rPr>
        <w:t xml:space="preserve">импорт. Текстильно-швейная отрасль не </w:t>
      </w:r>
      <w:r>
        <w:rPr>
          <w:sz w:val="28"/>
          <w:szCs w:val="28"/>
          <w:lang w:val="kk-KZ"/>
        </w:rPr>
        <w:t xml:space="preserve"> только не </w:t>
      </w:r>
      <w:r w:rsidRPr="0012736D">
        <w:rPr>
          <w:sz w:val="28"/>
          <w:szCs w:val="28"/>
          <w:lang w:val="kk-KZ"/>
        </w:rPr>
        <w:t>ра</w:t>
      </w:r>
      <w:r>
        <w:rPr>
          <w:sz w:val="28"/>
          <w:szCs w:val="28"/>
          <w:lang w:val="kk-KZ"/>
        </w:rPr>
        <w:t>звивается</w:t>
      </w:r>
      <w:r w:rsidRPr="0012736D">
        <w:rPr>
          <w:sz w:val="28"/>
          <w:szCs w:val="28"/>
          <w:lang w:val="kk-KZ"/>
        </w:rPr>
        <w:t xml:space="preserve">, но </w:t>
      </w:r>
      <w:r>
        <w:rPr>
          <w:sz w:val="28"/>
          <w:szCs w:val="28"/>
          <w:lang w:val="kk-KZ"/>
        </w:rPr>
        <w:t>даже твердо не стоит на ногах в современных условиях</w:t>
      </w:r>
      <w:r w:rsidRPr="0012736D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 xml:space="preserve">А </w:t>
      </w:r>
      <w:r w:rsidRPr="00D952C4">
        <w:rPr>
          <w:sz w:val="28"/>
          <w:szCs w:val="28"/>
          <w:lang w:val="kk-KZ"/>
        </w:rPr>
        <w:t>причин</w:t>
      </w:r>
      <w:r>
        <w:rPr>
          <w:sz w:val="28"/>
          <w:szCs w:val="28"/>
          <w:lang w:val="kk-KZ"/>
        </w:rPr>
        <w:t>а</w:t>
      </w:r>
      <w:r w:rsidRPr="00D952C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в</w:t>
      </w:r>
      <w:r w:rsidRPr="00D952C4">
        <w:rPr>
          <w:sz w:val="28"/>
          <w:szCs w:val="28"/>
          <w:lang w:val="kk-KZ"/>
        </w:rPr>
        <w:t xml:space="preserve"> недостаточн</w:t>
      </w:r>
      <w:r>
        <w:rPr>
          <w:sz w:val="28"/>
          <w:szCs w:val="28"/>
          <w:lang w:val="kk-KZ"/>
        </w:rPr>
        <w:t>ой</w:t>
      </w:r>
      <w:r w:rsidRPr="00D952C4">
        <w:rPr>
          <w:sz w:val="28"/>
          <w:szCs w:val="28"/>
          <w:lang w:val="kk-KZ"/>
        </w:rPr>
        <w:t xml:space="preserve"> государственн</w:t>
      </w:r>
      <w:r>
        <w:rPr>
          <w:sz w:val="28"/>
          <w:szCs w:val="28"/>
          <w:lang w:val="kk-KZ"/>
        </w:rPr>
        <w:t>ой</w:t>
      </w:r>
      <w:r w:rsidRPr="00D952C4">
        <w:rPr>
          <w:sz w:val="28"/>
          <w:szCs w:val="28"/>
          <w:lang w:val="kk-KZ"/>
        </w:rPr>
        <w:t xml:space="preserve"> поддержк</w:t>
      </w:r>
      <w:r>
        <w:rPr>
          <w:sz w:val="28"/>
          <w:szCs w:val="28"/>
          <w:lang w:val="kk-KZ"/>
        </w:rPr>
        <w:t>е</w:t>
      </w:r>
      <w:r w:rsidRPr="00D952C4">
        <w:rPr>
          <w:sz w:val="28"/>
          <w:szCs w:val="28"/>
          <w:lang w:val="kk-KZ"/>
        </w:rPr>
        <w:t xml:space="preserve"> и </w:t>
      </w:r>
      <w:r>
        <w:rPr>
          <w:sz w:val="28"/>
          <w:szCs w:val="28"/>
          <w:lang w:val="kk-KZ"/>
        </w:rPr>
        <w:t xml:space="preserve">высокой </w:t>
      </w:r>
      <w:r w:rsidRPr="00D952C4">
        <w:rPr>
          <w:sz w:val="28"/>
          <w:szCs w:val="28"/>
          <w:lang w:val="kk-KZ"/>
        </w:rPr>
        <w:t>налогов</w:t>
      </w:r>
      <w:r>
        <w:rPr>
          <w:sz w:val="28"/>
          <w:szCs w:val="28"/>
          <w:lang w:val="kk-KZ"/>
        </w:rPr>
        <w:t>ой</w:t>
      </w:r>
      <w:r w:rsidRPr="00D952C4">
        <w:rPr>
          <w:sz w:val="28"/>
          <w:szCs w:val="28"/>
          <w:lang w:val="kk-KZ"/>
        </w:rPr>
        <w:t xml:space="preserve"> нагрузк</w:t>
      </w:r>
      <w:r>
        <w:rPr>
          <w:sz w:val="28"/>
          <w:szCs w:val="28"/>
          <w:lang w:val="kk-KZ"/>
        </w:rPr>
        <w:t>е</w:t>
      </w:r>
      <w:r w:rsidRPr="00D952C4">
        <w:rPr>
          <w:sz w:val="28"/>
          <w:szCs w:val="28"/>
          <w:lang w:val="kk-KZ"/>
        </w:rPr>
        <w:t>.</w:t>
      </w:r>
    </w:p>
    <w:p w:rsidR="006E692B" w:rsidRPr="00A11403" w:rsidRDefault="006E692B" w:rsidP="006E692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Если говорить конкретно, никак не радуют темпы развития чулочного производства. Например, п</w:t>
      </w:r>
      <w:r w:rsidRPr="00A11403">
        <w:rPr>
          <w:sz w:val="28"/>
          <w:szCs w:val="28"/>
          <w:lang w:val="kk-KZ"/>
        </w:rPr>
        <w:t>о состоянию на 2024 год в стране количество юридических лиц</w:t>
      </w:r>
      <w:r>
        <w:rPr>
          <w:sz w:val="28"/>
          <w:szCs w:val="28"/>
          <w:lang w:val="kk-KZ"/>
        </w:rPr>
        <w:t>, занимающихся производством</w:t>
      </w:r>
      <w:r w:rsidRPr="00A1140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вязаных и </w:t>
      </w:r>
      <w:r w:rsidRPr="00A11403">
        <w:rPr>
          <w:sz w:val="28"/>
          <w:szCs w:val="28"/>
          <w:lang w:val="kk-KZ"/>
        </w:rPr>
        <w:t>трикотажны</w:t>
      </w:r>
      <w:r>
        <w:rPr>
          <w:sz w:val="28"/>
          <w:szCs w:val="28"/>
          <w:lang w:val="kk-KZ"/>
        </w:rPr>
        <w:t>х</w:t>
      </w:r>
      <w:r w:rsidRPr="00A11403">
        <w:rPr>
          <w:sz w:val="28"/>
          <w:szCs w:val="28"/>
          <w:lang w:val="kk-KZ"/>
        </w:rPr>
        <w:t xml:space="preserve"> чулочн</w:t>
      </w:r>
      <w:r>
        <w:rPr>
          <w:sz w:val="28"/>
          <w:szCs w:val="28"/>
          <w:lang w:val="kk-KZ"/>
        </w:rPr>
        <w:t>о-носочн</w:t>
      </w:r>
      <w:r w:rsidRPr="00A11403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х</w:t>
      </w:r>
      <w:r w:rsidRPr="00A11403">
        <w:rPr>
          <w:sz w:val="28"/>
          <w:szCs w:val="28"/>
          <w:lang w:val="kk-KZ"/>
        </w:rPr>
        <w:t xml:space="preserve"> издели</w:t>
      </w:r>
      <w:r>
        <w:rPr>
          <w:sz w:val="28"/>
          <w:szCs w:val="28"/>
          <w:lang w:val="kk-KZ"/>
        </w:rPr>
        <w:t>й,</w:t>
      </w:r>
      <w:r w:rsidRPr="00A11403">
        <w:rPr>
          <w:sz w:val="28"/>
          <w:szCs w:val="28"/>
          <w:lang w:val="kk-KZ"/>
        </w:rPr>
        <w:t xml:space="preserve"> составляет 24</w:t>
      </w:r>
      <w:r>
        <w:rPr>
          <w:sz w:val="28"/>
          <w:szCs w:val="28"/>
          <w:lang w:val="kk-KZ"/>
        </w:rPr>
        <w:t>. Из них</w:t>
      </w:r>
      <w:r w:rsidRPr="00A11403">
        <w:rPr>
          <w:sz w:val="28"/>
          <w:szCs w:val="28"/>
          <w:lang w:val="kk-KZ"/>
        </w:rPr>
        <w:t xml:space="preserve"> только од</w:t>
      </w:r>
      <w:r>
        <w:rPr>
          <w:sz w:val="28"/>
          <w:szCs w:val="28"/>
          <w:lang w:val="kk-KZ"/>
        </w:rPr>
        <w:t>но</w:t>
      </w:r>
      <w:r w:rsidRPr="00A1140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предприятие </w:t>
      </w:r>
      <w:r w:rsidRPr="00A11403">
        <w:rPr>
          <w:sz w:val="28"/>
          <w:szCs w:val="28"/>
          <w:lang w:val="kk-KZ"/>
        </w:rPr>
        <w:t>средн</w:t>
      </w:r>
      <w:r>
        <w:rPr>
          <w:sz w:val="28"/>
          <w:szCs w:val="28"/>
          <w:lang w:val="kk-KZ"/>
        </w:rPr>
        <w:t>его</w:t>
      </w:r>
      <w:r w:rsidRPr="00A11403">
        <w:rPr>
          <w:sz w:val="28"/>
          <w:szCs w:val="28"/>
          <w:lang w:val="kk-KZ"/>
        </w:rPr>
        <w:t xml:space="preserve"> бизнес</w:t>
      </w:r>
      <w:r>
        <w:rPr>
          <w:sz w:val="28"/>
          <w:szCs w:val="28"/>
          <w:lang w:val="kk-KZ"/>
        </w:rPr>
        <w:t>а</w:t>
      </w:r>
      <w:r w:rsidRPr="00A11403">
        <w:rPr>
          <w:sz w:val="28"/>
          <w:szCs w:val="28"/>
          <w:lang w:val="kk-KZ"/>
        </w:rPr>
        <w:t>, а остальные</w:t>
      </w:r>
      <w:r>
        <w:rPr>
          <w:sz w:val="28"/>
          <w:szCs w:val="28"/>
          <w:lang w:val="kk-KZ"/>
        </w:rPr>
        <w:t xml:space="preserve"> </w:t>
      </w:r>
      <w:r w:rsidRPr="00A11403">
        <w:rPr>
          <w:sz w:val="28"/>
          <w:szCs w:val="28"/>
          <w:lang w:val="kk-KZ"/>
        </w:rPr>
        <w:t>95,8</w:t>
      </w:r>
      <w:r>
        <w:rPr>
          <w:sz w:val="28"/>
          <w:szCs w:val="28"/>
          <w:lang w:val="kk-KZ"/>
        </w:rPr>
        <w:t xml:space="preserve"> </w:t>
      </w:r>
      <w:r w:rsidRPr="00A11403">
        <w:rPr>
          <w:sz w:val="28"/>
          <w:szCs w:val="28"/>
          <w:lang w:val="kk-KZ"/>
        </w:rPr>
        <w:t>% – предприятия мал</w:t>
      </w:r>
      <w:r>
        <w:rPr>
          <w:sz w:val="28"/>
          <w:szCs w:val="28"/>
          <w:lang w:val="kk-KZ"/>
        </w:rPr>
        <w:t xml:space="preserve">ого бизнеса. </w:t>
      </w:r>
    </w:p>
    <w:p w:rsidR="006E692B" w:rsidRDefault="006E692B" w:rsidP="006E692B">
      <w:pPr>
        <w:ind w:firstLine="709"/>
        <w:jc w:val="both"/>
        <w:rPr>
          <w:sz w:val="28"/>
          <w:szCs w:val="28"/>
          <w:lang w:val="kk-KZ"/>
        </w:rPr>
      </w:pPr>
      <w:r w:rsidRPr="00A11403">
        <w:rPr>
          <w:sz w:val="28"/>
          <w:szCs w:val="28"/>
          <w:lang w:val="kk-KZ"/>
        </w:rPr>
        <w:t xml:space="preserve">В 2023 году </w:t>
      </w:r>
      <w:r>
        <w:rPr>
          <w:sz w:val="28"/>
          <w:szCs w:val="28"/>
          <w:lang w:val="kk-KZ"/>
        </w:rPr>
        <w:t xml:space="preserve">в стране </w:t>
      </w:r>
      <w:r w:rsidRPr="00A11403">
        <w:rPr>
          <w:sz w:val="28"/>
          <w:szCs w:val="28"/>
          <w:lang w:val="kk-KZ"/>
        </w:rPr>
        <w:t xml:space="preserve">объем производства чулочно-носочных изделий </w:t>
      </w:r>
      <w:r>
        <w:rPr>
          <w:sz w:val="28"/>
          <w:szCs w:val="28"/>
          <w:lang w:val="kk-KZ"/>
        </w:rPr>
        <w:t xml:space="preserve">составил 2 млрд </w:t>
      </w:r>
      <w:r w:rsidRPr="00A11403">
        <w:rPr>
          <w:sz w:val="28"/>
          <w:szCs w:val="28"/>
          <w:lang w:val="kk-KZ"/>
        </w:rPr>
        <w:t>895 млн тенге, а в натур</w:t>
      </w:r>
      <w:r>
        <w:rPr>
          <w:sz w:val="28"/>
          <w:szCs w:val="28"/>
          <w:lang w:val="kk-KZ"/>
        </w:rPr>
        <w:t>альном выражении – это 10 млн 978 тысяч</w:t>
      </w:r>
      <w:r w:rsidRPr="00A11403">
        <w:rPr>
          <w:sz w:val="28"/>
          <w:szCs w:val="28"/>
          <w:lang w:val="kk-KZ"/>
        </w:rPr>
        <w:t xml:space="preserve"> пар</w:t>
      </w:r>
      <w:r>
        <w:rPr>
          <w:sz w:val="28"/>
          <w:szCs w:val="28"/>
          <w:lang w:val="kk-KZ"/>
        </w:rPr>
        <w:t xml:space="preserve"> носков</w:t>
      </w:r>
      <w:r w:rsidRPr="00A11403">
        <w:rPr>
          <w:sz w:val="28"/>
          <w:szCs w:val="28"/>
          <w:lang w:val="kk-KZ"/>
        </w:rPr>
        <w:t>.</w:t>
      </w:r>
    </w:p>
    <w:p w:rsidR="006E692B" w:rsidRDefault="006E692B" w:rsidP="006E692B">
      <w:pPr>
        <w:ind w:firstLine="709"/>
        <w:jc w:val="both"/>
        <w:rPr>
          <w:sz w:val="28"/>
          <w:szCs w:val="28"/>
          <w:lang w:val="kk-KZ"/>
        </w:rPr>
      </w:pPr>
      <w:r w:rsidRPr="00F3171E">
        <w:rPr>
          <w:sz w:val="28"/>
          <w:szCs w:val="28"/>
          <w:lang w:val="kk-KZ"/>
        </w:rPr>
        <w:t xml:space="preserve">За этот же период в Казахстан из других стран </w:t>
      </w:r>
      <w:r>
        <w:rPr>
          <w:sz w:val="28"/>
          <w:szCs w:val="28"/>
          <w:lang w:val="kk-KZ"/>
        </w:rPr>
        <w:t xml:space="preserve">было завезено на 299,3 млн долларов </w:t>
      </w:r>
      <w:r w:rsidRPr="00F3171E">
        <w:rPr>
          <w:sz w:val="28"/>
          <w:szCs w:val="28"/>
          <w:lang w:val="kk-KZ"/>
        </w:rPr>
        <w:t>27,2 тыс</w:t>
      </w:r>
      <w:r>
        <w:rPr>
          <w:sz w:val="28"/>
          <w:szCs w:val="28"/>
          <w:lang w:val="kk-KZ"/>
        </w:rPr>
        <w:t>ячи</w:t>
      </w:r>
      <w:r w:rsidRPr="00F3171E">
        <w:rPr>
          <w:sz w:val="28"/>
          <w:szCs w:val="28"/>
          <w:lang w:val="kk-KZ"/>
        </w:rPr>
        <w:t xml:space="preserve"> тонн чулочно-носочных изделий. </w:t>
      </w:r>
      <w:r>
        <w:rPr>
          <w:sz w:val="28"/>
          <w:szCs w:val="28"/>
          <w:lang w:val="kk-KZ"/>
        </w:rPr>
        <w:t>Основной</w:t>
      </w:r>
      <w:r w:rsidRPr="00F3171E">
        <w:rPr>
          <w:sz w:val="28"/>
          <w:szCs w:val="28"/>
          <w:lang w:val="kk-KZ"/>
        </w:rPr>
        <w:t xml:space="preserve"> поставщик </w:t>
      </w:r>
      <w:r>
        <w:rPr>
          <w:sz w:val="28"/>
          <w:szCs w:val="28"/>
          <w:lang w:val="kk-KZ"/>
        </w:rPr>
        <w:t>–</w:t>
      </w:r>
      <w:r w:rsidRPr="00F3171E">
        <w:rPr>
          <w:sz w:val="28"/>
          <w:szCs w:val="28"/>
          <w:lang w:val="kk-KZ"/>
        </w:rPr>
        <w:t xml:space="preserve"> Китай</w:t>
      </w:r>
      <w:r>
        <w:rPr>
          <w:sz w:val="28"/>
          <w:szCs w:val="28"/>
          <w:lang w:val="kk-KZ"/>
        </w:rPr>
        <w:t>, откуда было з</w:t>
      </w:r>
      <w:r w:rsidRPr="00F3171E">
        <w:rPr>
          <w:sz w:val="28"/>
          <w:szCs w:val="28"/>
          <w:lang w:val="kk-KZ"/>
        </w:rPr>
        <w:t>авезено</w:t>
      </w:r>
      <w:r>
        <w:rPr>
          <w:sz w:val="28"/>
          <w:szCs w:val="28"/>
          <w:lang w:val="kk-KZ"/>
        </w:rPr>
        <w:t xml:space="preserve"> </w:t>
      </w:r>
      <w:r w:rsidRPr="00F3171E">
        <w:rPr>
          <w:sz w:val="28"/>
          <w:szCs w:val="28"/>
          <w:lang w:val="kk-KZ"/>
        </w:rPr>
        <w:t>на 267 млн долларов 24,3 тыс</w:t>
      </w:r>
      <w:r>
        <w:rPr>
          <w:sz w:val="28"/>
          <w:szCs w:val="28"/>
          <w:lang w:val="kk-KZ"/>
        </w:rPr>
        <w:t>ячи</w:t>
      </w:r>
      <w:r w:rsidRPr="00F3171E">
        <w:rPr>
          <w:sz w:val="28"/>
          <w:szCs w:val="28"/>
          <w:lang w:val="kk-KZ"/>
        </w:rPr>
        <w:t xml:space="preserve"> тонн чулочно</w:t>
      </w:r>
      <w:r>
        <w:rPr>
          <w:sz w:val="28"/>
          <w:szCs w:val="28"/>
          <w:lang w:val="kk-KZ"/>
        </w:rPr>
        <w:t>-</w:t>
      </w:r>
      <w:r w:rsidRPr="00F3171E">
        <w:rPr>
          <w:sz w:val="28"/>
          <w:szCs w:val="28"/>
          <w:lang w:val="kk-KZ"/>
        </w:rPr>
        <w:t>носочных изделий, доля которых в общем импорте составляет 89,3</w:t>
      </w:r>
      <w:r>
        <w:rPr>
          <w:sz w:val="28"/>
          <w:szCs w:val="28"/>
          <w:lang w:val="kk-KZ"/>
        </w:rPr>
        <w:t xml:space="preserve"> </w:t>
      </w:r>
      <w:r w:rsidRPr="00F3171E">
        <w:rPr>
          <w:sz w:val="28"/>
          <w:szCs w:val="28"/>
          <w:lang w:val="kk-KZ"/>
        </w:rPr>
        <w:t>%.</w:t>
      </w:r>
    </w:p>
    <w:p w:rsidR="006E692B" w:rsidRDefault="006E692B" w:rsidP="006E692B">
      <w:pPr>
        <w:ind w:firstLine="709"/>
        <w:jc w:val="both"/>
        <w:rPr>
          <w:sz w:val="28"/>
          <w:szCs w:val="28"/>
          <w:lang w:val="kk-KZ"/>
        </w:rPr>
      </w:pPr>
      <w:r w:rsidRPr="005A6C45">
        <w:rPr>
          <w:sz w:val="28"/>
          <w:szCs w:val="28"/>
          <w:lang w:val="kk-KZ"/>
        </w:rPr>
        <w:t xml:space="preserve">Казахстан </w:t>
      </w:r>
      <w:r>
        <w:rPr>
          <w:sz w:val="28"/>
          <w:szCs w:val="28"/>
          <w:lang w:val="kk-KZ"/>
        </w:rPr>
        <w:t xml:space="preserve">очень </w:t>
      </w:r>
      <w:r w:rsidRPr="005A6C45">
        <w:rPr>
          <w:sz w:val="28"/>
          <w:szCs w:val="28"/>
          <w:lang w:val="kk-KZ"/>
        </w:rPr>
        <w:t>сильно зависит от импорт</w:t>
      </w:r>
      <w:r>
        <w:rPr>
          <w:sz w:val="28"/>
          <w:szCs w:val="28"/>
          <w:lang w:val="kk-KZ"/>
        </w:rPr>
        <w:t>а: на внутреннем рынке 5/4 носочных изделий или б</w:t>
      </w:r>
      <w:r w:rsidRPr="005A6C45">
        <w:rPr>
          <w:sz w:val="28"/>
          <w:szCs w:val="28"/>
          <w:lang w:val="kk-KZ"/>
        </w:rPr>
        <w:t xml:space="preserve">олее 80 процентов </w:t>
      </w:r>
      <w:r>
        <w:rPr>
          <w:sz w:val="28"/>
          <w:szCs w:val="28"/>
          <w:lang w:val="kk-KZ"/>
        </w:rPr>
        <w:t>ввозится</w:t>
      </w:r>
      <w:r w:rsidRPr="005A6C45">
        <w:rPr>
          <w:sz w:val="28"/>
          <w:szCs w:val="28"/>
          <w:lang w:val="kk-KZ"/>
        </w:rPr>
        <w:t xml:space="preserve"> из-за рубежа.</w:t>
      </w:r>
    </w:p>
    <w:p w:rsidR="006E692B" w:rsidRDefault="006E692B" w:rsidP="006E692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силу того, что</w:t>
      </w:r>
      <w:r w:rsidRPr="005A6C4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цены на </w:t>
      </w:r>
      <w:r w:rsidRPr="005A6C45">
        <w:rPr>
          <w:sz w:val="28"/>
          <w:szCs w:val="28"/>
          <w:lang w:val="kk-KZ"/>
        </w:rPr>
        <w:t>импортн</w:t>
      </w:r>
      <w:r>
        <w:rPr>
          <w:sz w:val="28"/>
          <w:szCs w:val="28"/>
          <w:lang w:val="kk-KZ"/>
        </w:rPr>
        <w:t>ые товары низкие, они и пользуются большим спросом.</w:t>
      </w:r>
      <w:r w:rsidRPr="005A6C45">
        <w:rPr>
          <w:sz w:val="28"/>
          <w:szCs w:val="28"/>
          <w:lang w:val="kk-KZ"/>
        </w:rPr>
        <w:t xml:space="preserve"> Поэтому в этом аспекте отечественные производители не могут конкурировать с </w:t>
      </w:r>
      <w:r>
        <w:rPr>
          <w:sz w:val="28"/>
          <w:szCs w:val="28"/>
          <w:lang w:val="kk-KZ"/>
        </w:rPr>
        <w:t>импортной</w:t>
      </w:r>
      <w:r w:rsidRPr="005A6C45">
        <w:rPr>
          <w:sz w:val="28"/>
          <w:szCs w:val="28"/>
          <w:lang w:val="kk-KZ"/>
        </w:rPr>
        <w:t xml:space="preserve"> продукцией.</w:t>
      </w:r>
      <w:r>
        <w:rPr>
          <w:sz w:val="28"/>
          <w:szCs w:val="28"/>
          <w:lang w:val="kk-KZ"/>
        </w:rPr>
        <w:t xml:space="preserve"> </w:t>
      </w:r>
      <w:r w:rsidRPr="005A6C45">
        <w:rPr>
          <w:sz w:val="28"/>
          <w:szCs w:val="28"/>
          <w:lang w:val="kk-KZ"/>
        </w:rPr>
        <w:t xml:space="preserve">Ведь таможенные пошлины на </w:t>
      </w:r>
      <w:r>
        <w:rPr>
          <w:sz w:val="28"/>
          <w:szCs w:val="28"/>
          <w:lang w:val="kk-KZ"/>
        </w:rPr>
        <w:t>заграничные чулочные изделия</w:t>
      </w:r>
      <w:r w:rsidRPr="005A6C45">
        <w:rPr>
          <w:sz w:val="28"/>
          <w:szCs w:val="28"/>
          <w:lang w:val="kk-KZ"/>
        </w:rPr>
        <w:t xml:space="preserve"> устан</w:t>
      </w:r>
      <w:r>
        <w:rPr>
          <w:sz w:val="28"/>
          <w:szCs w:val="28"/>
          <w:lang w:val="kk-KZ"/>
        </w:rPr>
        <w:t>овлены</w:t>
      </w:r>
      <w:r w:rsidRPr="005A6C45">
        <w:rPr>
          <w:sz w:val="28"/>
          <w:szCs w:val="28"/>
          <w:lang w:val="kk-KZ"/>
        </w:rPr>
        <w:t xml:space="preserve"> в размере 5</w:t>
      </w:r>
      <w:r>
        <w:rPr>
          <w:sz w:val="28"/>
          <w:szCs w:val="28"/>
          <w:lang w:val="kk-KZ"/>
        </w:rPr>
        <w:t xml:space="preserve"> </w:t>
      </w:r>
      <w:r w:rsidRPr="005A6C45">
        <w:rPr>
          <w:sz w:val="28"/>
          <w:szCs w:val="28"/>
          <w:lang w:val="kk-KZ"/>
        </w:rPr>
        <w:t>%, 10</w:t>
      </w:r>
      <w:r>
        <w:rPr>
          <w:sz w:val="28"/>
          <w:szCs w:val="28"/>
          <w:lang w:val="kk-KZ"/>
        </w:rPr>
        <w:t xml:space="preserve"> </w:t>
      </w:r>
      <w:r w:rsidRPr="005A6C45">
        <w:rPr>
          <w:sz w:val="28"/>
          <w:szCs w:val="28"/>
          <w:lang w:val="kk-KZ"/>
        </w:rPr>
        <w:t>%, 12</w:t>
      </w:r>
      <w:r>
        <w:rPr>
          <w:sz w:val="28"/>
          <w:szCs w:val="28"/>
          <w:lang w:val="kk-KZ"/>
        </w:rPr>
        <w:t xml:space="preserve"> </w:t>
      </w:r>
      <w:r w:rsidRPr="005A6C45">
        <w:rPr>
          <w:sz w:val="28"/>
          <w:szCs w:val="28"/>
          <w:lang w:val="kk-KZ"/>
        </w:rPr>
        <w:t>% и 13</w:t>
      </w:r>
      <w:r>
        <w:rPr>
          <w:sz w:val="28"/>
          <w:szCs w:val="28"/>
          <w:lang w:val="kk-KZ"/>
        </w:rPr>
        <w:t xml:space="preserve"> %.</w:t>
      </w:r>
    </w:p>
    <w:p w:rsidR="006E692B" w:rsidRDefault="006E692B" w:rsidP="006E692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Преимущественная </w:t>
      </w:r>
      <w:r w:rsidRPr="005A6C45">
        <w:rPr>
          <w:sz w:val="28"/>
          <w:szCs w:val="28"/>
          <w:lang w:val="kk-KZ"/>
        </w:rPr>
        <w:t xml:space="preserve">часть импортной продукции ввозится </w:t>
      </w:r>
      <w:r>
        <w:rPr>
          <w:sz w:val="28"/>
          <w:szCs w:val="28"/>
          <w:lang w:val="kk-KZ"/>
        </w:rPr>
        <w:t xml:space="preserve">с </w:t>
      </w:r>
      <w:r w:rsidRPr="005A6C45">
        <w:rPr>
          <w:sz w:val="28"/>
          <w:szCs w:val="28"/>
          <w:lang w:val="kk-KZ"/>
        </w:rPr>
        <w:t>ни</w:t>
      </w:r>
      <w:r>
        <w:rPr>
          <w:sz w:val="28"/>
          <w:szCs w:val="28"/>
          <w:lang w:val="kk-KZ"/>
        </w:rPr>
        <w:t>зкими</w:t>
      </w:r>
      <w:r w:rsidRPr="005A6C45">
        <w:rPr>
          <w:sz w:val="28"/>
          <w:szCs w:val="28"/>
          <w:lang w:val="kk-KZ"/>
        </w:rPr>
        <w:t xml:space="preserve"> пошлинам</w:t>
      </w:r>
      <w:r>
        <w:rPr>
          <w:sz w:val="28"/>
          <w:szCs w:val="28"/>
          <w:lang w:val="kk-KZ"/>
        </w:rPr>
        <w:t>и.</w:t>
      </w:r>
    </w:p>
    <w:p w:rsidR="006E692B" w:rsidRDefault="006E692B" w:rsidP="006E692B">
      <w:pPr>
        <w:ind w:firstLine="709"/>
        <w:jc w:val="both"/>
        <w:rPr>
          <w:sz w:val="28"/>
          <w:szCs w:val="28"/>
          <w:lang w:val="kk-KZ"/>
        </w:rPr>
      </w:pPr>
      <w:r w:rsidRPr="005A6C45">
        <w:rPr>
          <w:sz w:val="28"/>
          <w:szCs w:val="28"/>
          <w:lang w:val="kk-KZ"/>
        </w:rPr>
        <w:lastRenderedPageBreak/>
        <w:t>Кроме того, отечественные предприятия нуждаются в качественном сырье</w:t>
      </w:r>
      <w:r>
        <w:rPr>
          <w:sz w:val="28"/>
          <w:szCs w:val="28"/>
          <w:lang w:val="kk-KZ"/>
        </w:rPr>
        <w:t xml:space="preserve">, которое </w:t>
      </w:r>
      <w:r w:rsidRPr="005A6C45">
        <w:rPr>
          <w:sz w:val="28"/>
          <w:szCs w:val="28"/>
          <w:lang w:val="kk-KZ"/>
        </w:rPr>
        <w:t>не производи</w:t>
      </w:r>
      <w:r>
        <w:rPr>
          <w:sz w:val="28"/>
          <w:szCs w:val="28"/>
          <w:lang w:val="kk-KZ"/>
        </w:rPr>
        <w:t>тся</w:t>
      </w:r>
      <w:r w:rsidRPr="005A6C4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у нас</w:t>
      </w:r>
      <w:r w:rsidRPr="005A6C45">
        <w:rPr>
          <w:sz w:val="28"/>
          <w:szCs w:val="28"/>
          <w:lang w:val="kk-KZ"/>
        </w:rPr>
        <w:t xml:space="preserve">, и уплачивают налог на стоимость продукции, </w:t>
      </w:r>
      <w:r>
        <w:rPr>
          <w:sz w:val="28"/>
          <w:szCs w:val="28"/>
          <w:lang w:val="kk-KZ"/>
        </w:rPr>
        <w:t>поставляемой</w:t>
      </w:r>
      <w:r w:rsidRPr="005A6C45">
        <w:rPr>
          <w:sz w:val="28"/>
          <w:szCs w:val="28"/>
          <w:lang w:val="kk-KZ"/>
        </w:rPr>
        <w:t xml:space="preserve"> на внутренний рынок</w:t>
      </w:r>
      <w:r>
        <w:rPr>
          <w:sz w:val="28"/>
          <w:szCs w:val="28"/>
          <w:lang w:val="kk-KZ"/>
        </w:rPr>
        <w:t xml:space="preserve">, в объеме </w:t>
      </w:r>
      <w:r w:rsidRPr="005A6C45">
        <w:rPr>
          <w:sz w:val="28"/>
          <w:szCs w:val="28"/>
          <w:lang w:val="kk-KZ"/>
        </w:rPr>
        <w:t>12</w:t>
      </w:r>
      <w:r>
        <w:rPr>
          <w:sz w:val="28"/>
          <w:szCs w:val="28"/>
          <w:lang w:val="kk-KZ"/>
        </w:rPr>
        <w:t xml:space="preserve"> </w:t>
      </w:r>
      <w:r w:rsidRPr="005A6C45">
        <w:rPr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>. Э</w:t>
      </w:r>
      <w:r w:rsidRPr="005A6C45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 xml:space="preserve">о приводит к тому, что цена на </w:t>
      </w:r>
      <w:r w:rsidRPr="005A6C45">
        <w:rPr>
          <w:sz w:val="28"/>
          <w:szCs w:val="28"/>
          <w:lang w:val="kk-KZ"/>
        </w:rPr>
        <w:t xml:space="preserve">отечественный продукт </w:t>
      </w:r>
      <w:r>
        <w:rPr>
          <w:sz w:val="28"/>
          <w:szCs w:val="28"/>
          <w:lang w:val="kk-KZ"/>
        </w:rPr>
        <w:t>складывается дороже</w:t>
      </w:r>
      <w:r w:rsidRPr="005A6C45">
        <w:rPr>
          <w:sz w:val="28"/>
          <w:szCs w:val="28"/>
          <w:lang w:val="kk-KZ"/>
        </w:rPr>
        <w:t>.</w:t>
      </w:r>
    </w:p>
    <w:p w:rsidR="006E692B" w:rsidRDefault="006E692B" w:rsidP="006E692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Помимо этого,</w:t>
      </w:r>
      <w:r w:rsidRPr="00E6033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не </w:t>
      </w:r>
      <w:r w:rsidRPr="00E60339">
        <w:rPr>
          <w:sz w:val="28"/>
          <w:szCs w:val="28"/>
          <w:lang w:val="kk-KZ"/>
        </w:rPr>
        <w:t>предусмотрено государственное субсидирование объемов произведенной продукции</w:t>
      </w:r>
      <w:r>
        <w:rPr>
          <w:sz w:val="28"/>
          <w:szCs w:val="28"/>
          <w:lang w:val="kk-KZ"/>
        </w:rPr>
        <w:t>.</w:t>
      </w:r>
      <w:r w:rsidRPr="005815A5">
        <w:rPr>
          <w:sz w:val="28"/>
          <w:szCs w:val="28"/>
          <w:lang w:val="kk-KZ"/>
        </w:rPr>
        <w:t xml:space="preserve"> </w:t>
      </w:r>
    </w:p>
    <w:p w:rsidR="006E692B" w:rsidRDefault="006E692B" w:rsidP="006E692B">
      <w:pPr>
        <w:ind w:firstLine="709"/>
        <w:jc w:val="both"/>
        <w:rPr>
          <w:sz w:val="28"/>
          <w:szCs w:val="28"/>
          <w:lang w:val="kk-KZ"/>
        </w:rPr>
      </w:pPr>
      <w:r w:rsidRPr="00E60339">
        <w:rPr>
          <w:sz w:val="28"/>
          <w:szCs w:val="28"/>
          <w:lang w:val="kk-KZ"/>
        </w:rPr>
        <w:t xml:space="preserve">Президент </w:t>
      </w:r>
      <w:r>
        <w:rPr>
          <w:sz w:val="28"/>
          <w:szCs w:val="28"/>
          <w:lang w:val="kk-KZ"/>
        </w:rPr>
        <w:t xml:space="preserve">страны </w:t>
      </w:r>
      <w:r w:rsidRPr="00E60339">
        <w:rPr>
          <w:sz w:val="28"/>
          <w:szCs w:val="28"/>
          <w:lang w:val="kk-KZ"/>
        </w:rPr>
        <w:t xml:space="preserve">поручил </w:t>
      </w:r>
      <w:r>
        <w:rPr>
          <w:sz w:val="28"/>
          <w:szCs w:val="28"/>
          <w:lang w:val="kk-KZ"/>
        </w:rPr>
        <w:t>Правительству</w:t>
      </w:r>
      <w:r w:rsidRPr="00E6033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принять </w:t>
      </w:r>
      <w:r w:rsidRPr="00E60339">
        <w:rPr>
          <w:sz w:val="28"/>
          <w:szCs w:val="28"/>
          <w:lang w:val="kk-KZ"/>
        </w:rPr>
        <w:t xml:space="preserve">меры для продвижения </w:t>
      </w:r>
      <w:r>
        <w:rPr>
          <w:sz w:val="28"/>
          <w:szCs w:val="28"/>
          <w:lang w:val="kk-KZ"/>
        </w:rPr>
        <w:t xml:space="preserve">товаров отечественного производства </w:t>
      </w:r>
      <w:r w:rsidRPr="00E60339">
        <w:rPr>
          <w:sz w:val="28"/>
          <w:szCs w:val="28"/>
          <w:lang w:val="kk-KZ"/>
        </w:rPr>
        <w:t xml:space="preserve">и </w:t>
      </w:r>
      <w:r>
        <w:rPr>
          <w:sz w:val="28"/>
          <w:szCs w:val="28"/>
          <w:lang w:val="kk-KZ"/>
        </w:rPr>
        <w:t>импорта</w:t>
      </w:r>
      <w:r w:rsidRPr="00E60339">
        <w:rPr>
          <w:sz w:val="28"/>
          <w:szCs w:val="28"/>
          <w:lang w:val="kk-KZ"/>
        </w:rPr>
        <w:t xml:space="preserve"> за рубеж. К сожалению, работа в </w:t>
      </w:r>
      <w:r>
        <w:rPr>
          <w:sz w:val="28"/>
          <w:szCs w:val="28"/>
          <w:lang w:val="kk-KZ"/>
        </w:rPr>
        <w:t xml:space="preserve">столь значимой </w:t>
      </w:r>
      <w:r w:rsidRPr="00E60339">
        <w:rPr>
          <w:sz w:val="28"/>
          <w:szCs w:val="28"/>
          <w:lang w:val="kk-KZ"/>
        </w:rPr>
        <w:t xml:space="preserve">сфере </w:t>
      </w:r>
      <w:r>
        <w:rPr>
          <w:sz w:val="28"/>
          <w:szCs w:val="28"/>
          <w:lang w:val="kk-KZ"/>
        </w:rPr>
        <w:t>ведется не должным образом</w:t>
      </w:r>
      <w:r w:rsidRPr="00E60339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p w:rsidR="006E692B" w:rsidRDefault="006E692B" w:rsidP="006E692B">
      <w:pPr>
        <w:ind w:firstLine="709"/>
        <w:jc w:val="both"/>
        <w:rPr>
          <w:sz w:val="28"/>
          <w:szCs w:val="28"/>
          <w:lang w:val="kk-KZ"/>
        </w:rPr>
      </w:pPr>
      <w:r w:rsidRPr="005815A5">
        <w:rPr>
          <w:sz w:val="28"/>
          <w:szCs w:val="28"/>
          <w:lang w:val="kk-KZ"/>
        </w:rPr>
        <w:t xml:space="preserve">Если </w:t>
      </w:r>
      <w:r>
        <w:rPr>
          <w:sz w:val="28"/>
          <w:szCs w:val="28"/>
          <w:lang w:val="kk-KZ"/>
        </w:rPr>
        <w:t xml:space="preserve">нет </w:t>
      </w:r>
      <w:r w:rsidRPr="005815A5">
        <w:rPr>
          <w:sz w:val="28"/>
          <w:szCs w:val="28"/>
          <w:lang w:val="kk-KZ"/>
        </w:rPr>
        <w:t>иде</w:t>
      </w:r>
      <w:r>
        <w:rPr>
          <w:sz w:val="28"/>
          <w:szCs w:val="28"/>
          <w:lang w:val="kk-KZ"/>
        </w:rPr>
        <w:t>й</w:t>
      </w:r>
      <w:r w:rsidRPr="005815A5">
        <w:rPr>
          <w:sz w:val="28"/>
          <w:szCs w:val="28"/>
          <w:lang w:val="kk-KZ"/>
        </w:rPr>
        <w:t xml:space="preserve"> по развитию отрасли, приведу пример из </w:t>
      </w:r>
      <w:r>
        <w:rPr>
          <w:sz w:val="28"/>
          <w:szCs w:val="28"/>
          <w:lang w:val="kk-KZ"/>
        </w:rPr>
        <w:t xml:space="preserve">мирового </w:t>
      </w:r>
      <w:r w:rsidRPr="005815A5">
        <w:rPr>
          <w:sz w:val="28"/>
          <w:szCs w:val="28"/>
          <w:lang w:val="kk-KZ"/>
        </w:rPr>
        <w:t xml:space="preserve">опыта. </w:t>
      </w:r>
      <w:r>
        <w:rPr>
          <w:sz w:val="28"/>
          <w:szCs w:val="28"/>
          <w:lang w:val="kk-KZ"/>
        </w:rPr>
        <w:t>В</w:t>
      </w:r>
      <w:r w:rsidRPr="005815A5">
        <w:rPr>
          <w:sz w:val="28"/>
          <w:szCs w:val="28"/>
          <w:lang w:val="kk-KZ"/>
        </w:rPr>
        <w:t xml:space="preserve"> Китае </w:t>
      </w:r>
      <w:r>
        <w:rPr>
          <w:sz w:val="28"/>
          <w:szCs w:val="28"/>
          <w:lang w:val="kk-KZ"/>
        </w:rPr>
        <w:t>д</w:t>
      </w:r>
      <w:r w:rsidRPr="005815A5">
        <w:rPr>
          <w:sz w:val="28"/>
          <w:szCs w:val="28"/>
          <w:lang w:val="kk-KZ"/>
        </w:rPr>
        <w:t>ля предпринимателей, работающих в сфере легкой промышленности, ставка налога на добавленную с</w:t>
      </w:r>
      <w:r>
        <w:rPr>
          <w:sz w:val="28"/>
          <w:szCs w:val="28"/>
          <w:lang w:val="kk-KZ"/>
        </w:rPr>
        <w:t>тоимость составляет 1 процент. А е</w:t>
      </w:r>
      <w:r w:rsidRPr="005815A5">
        <w:rPr>
          <w:sz w:val="28"/>
          <w:szCs w:val="28"/>
          <w:lang w:val="kk-KZ"/>
        </w:rPr>
        <w:t xml:space="preserve">сли оборот компании не превышает 300 </w:t>
      </w:r>
      <w:r>
        <w:rPr>
          <w:sz w:val="28"/>
          <w:szCs w:val="28"/>
          <w:lang w:val="kk-KZ"/>
        </w:rPr>
        <w:t>тысяч</w:t>
      </w:r>
      <w:r w:rsidRPr="005815A5">
        <w:rPr>
          <w:sz w:val="28"/>
          <w:szCs w:val="28"/>
          <w:lang w:val="kk-KZ"/>
        </w:rPr>
        <w:t xml:space="preserve"> юаней в квартал, то ставка </w:t>
      </w:r>
      <w:r>
        <w:rPr>
          <w:sz w:val="28"/>
          <w:szCs w:val="28"/>
          <w:lang w:val="kk-KZ"/>
        </w:rPr>
        <w:t xml:space="preserve">налога на </w:t>
      </w:r>
      <w:r w:rsidRPr="005815A5">
        <w:rPr>
          <w:sz w:val="28"/>
          <w:szCs w:val="28"/>
          <w:lang w:val="kk-KZ"/>
        </w:rPr>
        <w:t>добавленн</w:t>
      </w:r>
      <w:r>
        <w:rPr>
          <w:sz w:val="28"/>
          <w:szCs w:val="28"/>
          <w:lang w:val="kk-KZ"/>
        </w:rPr>
        <w:t>ую</w:t>
      </w:r>
      <w:r w:rsidRPr="005815A5">
        <w:rPr>
          <w:sz w:val="28"/>
          <w:szCs w:val="28"/>
          <w:lang w:val="kk-KZ"/>
        </w:rPr>
        <w:t xml:space="preserve"> стоимость </w:t>
      </w:r>
      <w:r>
        <w:rPr>
          <w:sz w:val="28"/>
          <w:szCs w:val="28"/>
          <w:lang w:val="kk-KZ"/>
        </w:rPr>
        <w:t xml:space="preserve">составляет </w:t>
      </w:r>
      <w:r w:rsidRPr="005815A5">
        <w:rPr>
          <w:sz w:val="28"/>
          <w:szCs w:val="28"/>
          <w:lang w:val="kk-KZ"/>
        </w:rPr>
        <w:t>0 процентов!</w:t>
      </w:r>
    </w:p>
    <w:p w:rsidR="006E692B" w:rsidRDefault="006E692B" w:rsidP="006E692B">
      <w:pPr>
        <w:ind w:firstLine="709"/>
        <w:jc w:val="both"/>
        <w:rPr>
          <w:sz w:val="28"/>
          <w:szCs w:val="28"/>
          <w:lang w:val="kk-KZ"/>
        </w:rPr>
      </w:pPr>
      <w:r w:rsidRPr="00E63D19">
        <w:rPr>
          <w:sz w:val="28"/>
          <w:szCs w:val="28"/>
          <w:lang w:val="kk-KZ"/>
        </w:rPr>
        <w:t xml:space="preserve">Китай </w:t>
      </w:r>
      <w:r>
        <w:rPr>
          <w:sz w:val="28"/>
          <w:szCs w:val="28"/>
          <w:lang w:val="kk-KZ"/>
        </w:rPr>
        <w:t xml:space="preserve">еще </w:t>
      </w:r>
      <w:r w:rsidRPr="00E63D19">
        <w:rPr>
          <w:sz w:val="28"/>
          <w:szCs w:val="28"/>
          <w:lang w:val="kk-KZ"/>
        </w:rPr>
        <w:t xml:space="preserve">15 лет назад </w:t>
      </w:r>
      <w:r>
        <w:rPr>
          <w:sz w:val="28"/>
          <w:szCs w:val="28"/>
          <w:lang w:val="kk-KZ"/>
        </w:rPr>
        <w:t xml:space="preserve">в целях </w:t>
      </w:r>
      <w:r w:rsidRPr="00E63D19">
        <w:rPr>
          <w:sz w:val="28"/>
          <w:szCs w:val="28"/>
          <w:lang w:val="kk-KZ"/>
        </w:rPr>
        <w:t xml:space="preserve">увеличения производственных потоков и конкурентоспособности начал выдавать кредиты под 1,2 процента. </w:t>
      </w:r>
      <w:r>
        <w:rPr>
          <w:sz w:val="28"/>
          <w:szCs w:val="28"/>
          <w:lang w:val="kk-KZ"/>
        </w:rPr>
        <w:t xml:space="preserve">Такие </w:t>
      </w:r>
      <w:r w:rsidRPr="00E63D19">
        <w:rPr>
          <w:sz w:val="28"/>
          <w:szCs w:val="28"/>
          <w:lang w:val="kk-KZ"/>
        </w:rPr>
        <w:t>кредитные ставки положительно сказались на пополнении оборотных средств и инвестиций.</w:t>
      </w:r>
    </w:p>
    <w:p w:rsidR="006E692B" w:rsidRDefault="006E692B" w:rsidP="006E692B">
      <w:pPr>
        <w:ind w:firstLine="709"/>
        <w:jc w:val="both"/>
        <w:rPr>
          <w:sz w:val="28"/>
          <w:szCs w:val="28"/>
          <w:lang w:val="kk-KZ"/>
        </w:rPr>
      </w:pPr>
      <w:r w:rsidRPr="00E63D19">
        <w:rPr>
          <w:sz w:val="28"/>
          <w:szCs w:val="28"/>
          <w:lang w:val="kk-KZ"/>
        </w:rPr>
        <w:t>А у нас выше</w:t>
      </w:r>
      <w:r>
        <w:rPr>
          <w:sz w:val="28"/>
          <w:szCs w:val="28"/>
          <w:lang w:val="kk-KZ"/>
        </w:rPr>
        <w:t xml:space="preserve"> отмеченные</w:t>
      </w:r>
      <w:r w:rsidRPr="00E63D19">
        <w:rPr>
          <w:sz w:val="28"/>
          <w:szCs w:val="28"/>
          <w:lang w:val="kk-KZ"/>
        </w:rPr>
        <w:t xml:space="preserve"> элементы вместо повышения конкурентоспособности отечественных товаров, наоборот, </w:t>
      </w:r>
      <w:r>
        <w:rPr>
          <w:sz w:val="28"/>
          <w:szCs w:val="28"/>
          <w:lang w:val="kk-KZ"/>
        </w:rPr>
        <w:t xml:space="preserve">становятся </w:t>
      </w:r>
      <w:r w:rsidRPr="00E63D19">
        <w:rPr>
          <w:sz w:val="28"/>
          <w:szCs w:val="28"/>
          <w:lang w:val="kk-KZ"/>
        </w:rPr>
        <w:t>сдерживающим фактором.</w:t>
      </w:r>
    </w:p>
    <w:p w:rsidR="006E692B" w:rsidRPr="00E63D19" w:rsidRDefault="006E692B" w:rsidP="006E692B">
      <w:pPr>
        <w:ind w:firstLine="709"/>
        <w:jc w:val="both"/>
        <w:rPr>
          <w:sz w:val="28"/>
          <w:szCs w:val="28"/>
          <w:lang w:val="kk-KZ"/>
        </w:rPr>
      </w:pPr>
      <w:r w:rsidRPr="00E63D19">
        <w:rPr>
          <w:sz w:val="28"/>
          <w:szCs w:val="28"/>
          <w:lang w:val="kk-KZ"/>
        </w:rPr>
        <w:t xml:space="preserve">Для наших предпринимателей основным экспортным рынком является Россия, куда ежегодно поставляется продукция на 9,7 млн долларов, что составляет 98 % от всего экспорта. В прошлом году в другие страны </w:t>
      </w:r>
      <w:r>
        <w:rPr>
          <w:sz w:val="28"/>
          <w:szCs w:val="28"/>
          <w:lang w:val="kk-KZ"/>
        </w:rPr>
        <w:t xml:space="preserve">было </w:t>
      </w:r>
      <w:r w:rsidRPr="00E63D19">
        <w:rPr>
          <w:sz w:val="28"/>
          <w:szCs w:val="28"/>
          <w:lang w:val="kk-KZ"/>
        </w:rPr>
        <w:t>экспортировано 490,9 тонн чулочно-носочных изделий отечественного производства на сумму 9,9 млн долларов США. Это очень низкий показатель.</w:t>
      </w:r>
    </w:p>
    <w:p w:rsidR="006E692B" w:rsidRDefault="006E692B" w:rsidP="006E692B">
      <w:pPr>
        <w:ind w:firstLine="709"/>
        <w:jc w:val="both"/>
        <w:rPr>
          <w:sz w:val="28"/>
          <w:szCs w:val="28"/>
          <w:lang w:val="kk-KZ"/>
        </w:rPr>
      </w:pPr>
      <w:r w:rsidRPr="00E63D19">
        <w:rPr>
          <w:sz w:val="28"/>
          <w:szCs w:val="28"/>
          <w:lang w:val="kk-KZ"/>
        </w:rPr>
        <w:t>Для сравнения приведу Турцию, где тысячи производителей носочных изделий в основном ориентированы на экспорт и ежегодно вывозят за пределы страны от 80 до 85 процентов своей продукции, а стоимость составляет более          1 миллиарда долларов. А у нас из-за недостаточной поддержки со стороны государства объем экспортируемой отечественной продукции не достигает и полтонны (490,9), а стоимость – и 10 млн долларов (9,9 млн).</w:t>
      </w:r>
    </w:p>
    <w:p w:rsidR="006E692B" w:rsidRDefault="006E692B" w:rsidP="006E692B">
      <w:pPr>
        <w:ind w:firstLine="709"/>
        <w:jc w:val="both"/>
        <w:rPr>
          <w:sz w:val="28"/>
          <w:szCs w:val="28"/>
          <w:lang w:val="kk-KZ"/>
        </w:rPr>
      </w:pPr>
      <w:r w:rsidRPr="00E63D19">
        <w:rPr>
          <w:sz w:val="28"/>
          <w:szCs w:val="28"/>
          <w:lang w:val="kk-KZ"/>
        </w:rPr>
        <w:t xml:space="preserve">Правительству необходимо рассмотреть пути импортозамещения </w:t>
      </w:r>
      <w:r>
        <w:rPr>
          <w:sz w:val="28"/>
          <w:szCs w:val="28"/>
          <w:lang w:val="kk-KZ"/>
        </w:rPr>
        <w:t xml:space="preserve">и снижения зависимости от него посредством </w:t>
      </w:r>
      <w:r w:rsidRPr="00E63D19">
        <w:rPr>
          <w:sz w:val="28"/>
          <w:szCs w:val="28"/>
          <w:lang w:val="kk-KZ"/>
        </w:rPr>
        <w:t>устран</w:t>
      </w:r>
      <w:r>
        <w:rPr>
          <w:sz w:val="28"/>
          <w:szCs w:val="28"/>
          <w:lang w:val="kk-KZ"/>
        </w:rPr>
        <w:t>ения</w:t>
      </w:r>
      <w:r w:rsidRPr="00E63D19">
        <w:rPr>
          <w:sz w:val="28"/>
          <w:szCs w:val="28"/>
          <w:lang w:val="kk-KZ"/>
        </w:rPr>
        <w:t xml:space="preserve"> барьер</w:t>
      </w:r>
      <w:r>
        <w:rPr>
          <w:sz w:val="28"/>
          <w:szCs w:val="28"/>
          <w:lang w:val="kk-KZ"/>
        </w:rPr>
        <w:t>ов</w:t>
      </w:r>
      <w:r w:rsidRPr="00E63D19">
        <w:rPr>
          <w:sz w:val="28"/>
          <w:szCs w:val="28"/>
          <w:lang w:val="kk-KZ"/>
        </w:rPr>
        <w:t xml:space="preserve"> на пути развития легкой промышленности и оказ</w:t>
      </w:r>
      <w:r>
        <w:rPr>
          <w:sz w:val="28"/>
          <w:szCs w:val="28"/>
          <w:lang w:val="kk-KZ"/>
        </w:rPr>
        <w:t>ания</w:t>
      </w:r>
      <w:r w:rsidRPr="00E63D19">
        <w:rPr>
          <w:sz w:val="28"/>
          <w:szCs w:val="28"/>
          <w:lang w:val="kk-KZ"/>
        </w:rPr>
        <w:t xml:space="preserve"> ей всесторонн</w:t>
      </w:r>
      <w:r>
        <w:rPr>
          <w:sz w:val="28"/>
          <w:szCs w:val="28"/>
          <w:lang w:val="kk-KZ"/>
        </w:rPr>
        <w:t>ей</w:t>
      </w:r>
      <w:r w:rsidRPr="00E63D19">
        <w:rPr>
          <w:sz w:val="28"/>
          <w:szCs w:val="28"/>
          <w:lang w:val="kk-KZ"/>
        </w:rPr>
        <w:t xml:space="preserve"> поддержк</w:t>
      </w:r>
      <w:r>
        <w:rPr>
          <w:sz w:val="28"/>
          <w:szCs w:val="28"/>
          <w:lang w:val="kk-KZ"/>
        </w:rPr>
        <w:t>и</w:t>
      </w:r>
      <w:r w:rsidRPr="00E63D19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И только тогда будет исполнено поручение Главы государства в этом направлении.</w:t>
      </w:r>
    </w:p>
    <w:p w:rsidR="006E692B" w:rsidRDefault="006E692B" w:rsidP="006E692B">
      <w:pPr>
        <w:ind w:firstLine="709"/>
        <w:jc w:val="both"/>
        <w:rPr>
          <w:sz w:val="28"/>
          <w:szCs w:val="28"/>
          <w:lang w:val="kk-KZ"/>
        </w:rPr>
      </w:pPr>
      <w:r w:rsidRPr="007D569F">
        <w:rPr>
          <w:sz w:val="28"/>
          <w:szCs w:val="28"/>
          <w:lang w:val="kk-KZ"/>
        </w:rPr>
        <w:t xml:space="preserve">В этой связи, </w:t>
      </w:r>
      <w:r w:rsidRPr="007D569F">
        <w:rPr>
          <w:b/>
          <w:sz w:val="28"/>
          <w:szCs w:val="28"/>
          <w:lang w:val="kk-KZ"/>
        </w:rPr>
        <w:t>уважаемый Олжас Абаевич</w:t>
      </w:r>
      <w:r>
        <w:rPr>
          <w:b/>
          <w:sz w:val="28"/>
          <w:szCs w:val="28"/>
          <w:lang w:val="kk-KZ"/>
        </w:rPr>
        <w:t xml:space="preserve">, </w:t>
      </w:r>
      <w:r w:rsidRPr="007D569F">
        <w:rPr>
          <w:sz w:val="28"/>
          <w:szCs w:val="28"/>
          <w:lang w:val="kk-KZ"/>
        </w:rPr>
        <w:t>про</w:t>
      </w:r>
      <w:r>
        <w:rPr>
          <w:sz w:val="28"/>
          <w:szCs w:val="28"/>
          <w:lang w:val="kk-KZ"/>
        </w:rPr>
        <w:t>сим</w:t>
      </w:r>
      <w:r w:rsidRPr="007D569F">
        <w:rPr>
          <w:sz w:val="28"/>
          <w:szCs w:val="28"/>
          <w:lang w:val="kk-KZ"/>
        </w:rPr>
        <w:t xml:space="preserve"> Вас:</w:t>
      </w:r>
    </w:p>
    <w:p w:rsidR="006E692B" w:rsidRDefault="006E692B" w:rsidP="006E692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7D569F">
        <w:rPr>
          <w:sz w:val="28"/>
          <w:szCs w:val="28"/>
          <w:lang w:val="kk-KZ"/>
        </w:rPr>
        <w:t>в целях поддержки и защиты национального бизнеса, развития отечественно</w:t>
      </w:r>
      <w:r>
        <w:rPr>
          <w:sz w:val="28"/>
          <w:szCs w:val="28"/>
          <w:lang w:val="kk-KZ"/>
        </w:rPr>
        <w:t xml:space="preserve">го производства </w:t>
      </w:r>
      <w:r w:rsidRPr="007D569F">
        <w:rPr>
          <w:sz w:val="28"/>
          <w:szCs w:val="28"/>
          <w:lang w:val="kk-KZ"/>
        </w:rPr>
        <w:t>чулочно-носочных изделий и повышения ее конкурентоспособности освобо</w:t>
      </w:r>
      <w:r>
        <w:rPr>
          <w:sz w:val="28"/>
          <w:szCs w:val="28"/>
          <w:lang w:val="kk-KZ"/>
        </w:rPr>
        <w:t>дить</w:t>
      </w:r>
      <w:r w:rsidRPr="007D569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их </w:t>
      </w:r>
      <w:r w:rsidRPr="007D569F">
        <w:rPr>
          <w:sz w:val="28"/>
          <w:szCs w:val="28"/>
          <w:lang w:val="kk-KZ"/>
        </w:rPr>
        <w:t xml:space="preserve">от </w:t>
      </w:r>
      <w:r>
        <w:rPr>
          <w:sz w:val="28"/>
          <w:szCs w:val="28"/>
          <w:lang w:val="kk-KZ"/>
        </w:rPr>
        <w:t>взимаемого на внутреннем рынке</w:t>
      </w:r>
      <w:r w:rsidRPr="007D569F">
        <w:rPr>
          <w:sz w:val="28"/>
          <w:szCs w:val="28"/>
          <w:lang w:val="kk-KZ"/>
        </w:rPr>
        <w:t xml:space="preserve"> налога на добавленную стоимость </w:t>
      </w:r>
      <w:r>
        <w:rPr>
          <w:sz w:val="28"/>
          <w:szCs w:val="28"/>
          <w:lang w:val="kk-KZ"/>
        </w:rPr>
        <w:t xml:space="preserve">в размере </w:t>
      </w:r>
      <w:r w:rsidRPr="007D569F">
        <w:rPr>
          <w:sz w:val="28"/>
          <w:szCs w:val="28"/>
          <w:lang w:val="kk-KZ"/>
        </w:rPr>
        <w:t>12</w:t>
      </w:r>
      <w:r>
        <w:rPr>
          <w:sz w:val="28"/>
          <w:szCs w:val="28"/>
          <w:lang w:val="kk-KZ"/>
        </w:rPr>
        <w:t xml:space="preserve"> %</w:t>
      </w:r>
      <w:r w:rsidRPr="007D569F">
        <w:rPr>
          <w:sz w:val="28"/>
          <w:szCs w:val="28"/>
          <w:lang w:val="kk-KZ"/>
        </w:rPr>
        <w:t>;</w:t>
      </w:r>
    </w:p>
    <w:p w:rsidR="006E692B" w:rsidRPr="007D569F" w:rsidRDefault="006E692B" w:rsidP="006E692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выделить</w:t>
      </w:r>
      <w:r w:rsidRPr="007D569F">
        <w:rPr>
          <w:sz w:val="28"/>
          <w:szCs w:val="28"/>
          <w:lang w:val="kk-KZ"/>
        </w:rPr>
        <w:t xml:space="preserve"> государственны</w:t>
      </w:r>
      <w:r>
        <w:rPr>
          <w:sz w:val="28"/>
          <w:szCs w:val="28"/>
          <w:lang w:val="kk-KZ"/>
        </w:rPr>
        <w:t>е</w:t>
      </w:r>
      <w:r w:rsidRPr="007D569F">
        <w:rPr>
          <w:sz w:val="28"/>
          <w:szCs w:val="28"/>
          <w:lang w:val="kk-KZ"/>
        </w:rPr>
        <w:t xml:space="preserve"> субсиди</w:t>
      </w:r>
      <w:r>
        <w:rPr>
          <w:sz w:val="28"/>
          <w:szCs w:val="28"/>
          <w:lang w:val="kk-KZ"/>
        </w:rPr>
        <w:t>и</w:t>
      </w:r>
      <w:r w:rsidRPr="007D569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производителям </w:t>
      </w:r>
      <w:r w:rsidRPr="007D569F">
        <w:rPr>
          <w:sz w:val="28"/>
          <w:szCs w:val="28"/>
          <w:lang w:val="kk-KZ"/>
        </w:rPr>
        <w:t>в зависимости от весового объема выпускаемой продукции;</w:t>
      </w:r>
    </w:p>
    <w:p w:rsidR="006E692B" w:rsidRPr="007D569F" w:rsidRDefault="006E692B" w:rsidP="006E692B">
      <w:pPr>
        <w:ind w:firstLine="709"/>
        <w:jc w:val="both"/>
        <w:rPr>
          <w:sz w:val="28"/>
          <w:szCs w:val="28"/>
          <w:lang w:val="kk-KZ"/>
        </w:rPr>
      </w:pPr>
      <w:r w:rsidRPr="007D569F">
        <w:rPr>
          <w:sz w:val="28"/>
          <w:szCs w:val="28"/>
          <w:lang w:val="kk-KZ"/>
        </w:rPr>
        <w:t xml:space="preserve">3. в целях развития среднего предпринимательства в данной сфере предусмотреть </w:t>
      </w:r>
      <w:r>
        <w:rPr>
          <w:sz w:val="28"/>
          <w:szCs w:val="28"/>
          <w:lang w:val="kk-KZ"/>
        </w:rPr>
        <w:t xml:space="preserve">государственные </w:t>
      </w:r>
      <w:r w:rsidRPr="007D569F">
        <w:rPr>
          <w:sz w:val="28"/>
          <w:szCs w:val="28"/>
          <w:lang w:val="kk-KZ"/>
        </w:rPr>
        <w:t>меры по предоставлению льготных кредитов;</w:t>
      </w:r>
    </w:p>
    <w:p w:rsidR="006E692B" w:rsidRDefault="006E692B" w:rsidP="006E692B">
      <w:pPr>
        <w:ind w:firstLine="709"/>
        <w:jc w:val="both"/>
        <w:rPr>
          <w:sz w:val="28"/>
          <w:szCs w:val="28"/>
          <w:lang w:val="kk-KZ"/>
        </w:rPr>
      </w:pPr>
      <w:r w:rsidRPr="007D569F">
        <w:rPr>
          <w:sz w:val="28"/>
          <w:szCs w:val="28"/>
          <w:lang w:val="kk-KZ"/>
        </w:rPr>
        <w:lastRenderedPageBreak/>
        <w:t>4.</w:t>
      </w:r>
      <w:r>
        <w:rPr>
          <w:sz w:val="28"/>
          <w:szCs w:val="28"/>
          <w:lang w:val="kk-KZ"/>
        </w:rPr>
        <w:t xml:space="preserve"> </w:t>
      </w:r>
      <w:r w:rsidRPr="007D569F">
        <w:rPr>
          <w:sz w:val="28"/>
          <w:szCs w:val="28"/>
          <w:lang w:val="kk-KZ"/>
        </w:rPr>
        <w:t xml:space="preserve">поручить проведение </w:t>
      </w:r>
      <w:r>
        <w:rPr>
          <w:sz w:val="28"/>
          <w:szCs w:val="28"/>
          <w:lang w:val="kk-KZ"/>
        </w:rPr>
        <w:t>необходимы</w:t>
      </w:r>
      <w:r w:rsidRPr="007D569F">
        <w:rPr>
          <w:sz w:val="28"/>
          <w:szCs w:val="28"/>
          <w:lang w:val="kk-KZ"/>
        </w:rPr>
        <w:t xml:space="preserve">х мероприятий, направленных на </w:t>
      </w:r>
      <w:r>
        <w:rPr>
          <w:sz w:val="28"/>
          <w:szCs w:val="28"/>
          <w:lang w:val="kk-KZ"/>
        </w:rPr>
        <w:t xml:space="preserve">устранение </w:t>
      </w:r>
      <w:r w:rsidRPr="007D569F">
        <w:rPr>
          <w:sz w:val="28"/>
          <w:szCs w:val="28"/>
          <w:lang w:val="kk-KZ"/>
        </w:rPr>
        <w:t>экономических и контрабандных преступлений на казахс</w:t>
      </w:r>
      <w:r>
        <w:rPr>
          <w:sz w:val="28"/>
          <w:szCs w:val="28"/>
          <w:lang w:val="kk-KZ"/>
        </w:rPr>
        <w:t>танско</w:t>
      </w:r>
      <w:r w:rsidRPr="007D569F">
        <w:rPr>
          <w:sz w:val="28"/>
          <w:szCs w:val="28"/>
          <w:lang w:val="kk-KZ"/>
        </w:rPr>
        <w:t xml:space="preserve">-китайской границе, препятствующих развитию и процветанию отечественной промышленности, и обеспечение </w:t>
      </w:r>
      <w:r>
        <w:rPr>
          <w:sz w:val="28"/>
          <w:szCs w:val="28"/>
          <w:lang w:val="kk-KZ"/>
        </w:rPr>
        <w:t xml:space="preserve">безупречной и </w:t>
      </w:r>
      <w:r w:rsidRPr="007D569F">
        <w:rPr>
          <w:sz w:val="28"/>
          <w:szCs w:val="28"/>
          <w:lang w:val="kk-KZ"/>
        </w:rPr>
        <w:t>прозрачно</w:t>
      </w:r>
      <w:r>
        <w:rPr>
          <w:sz w:val="28"/>
          <w:szCs w:val="28"/>
          <w:lang w:val="kk-KZ"/>
        </w:rPr>
        <w:t>й</w:t>
      </w:r>
      <w:r w:rsidRPr="007D569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деятельности </w:t>
      </w:r>
      <w:r w:rsidRPr="007D569F">
        <w:rPr>
          <w:sz w:val="28"/>
          <w:szCs w:val="28"/>
          <w:lang w:val="kk-KZ"/>
        </w:rPr>
        <w:t>таможенной службы</w:t>
      </w:r>
      <w:r>
        <w:rPr>
          <w:sz w:val="28"/>
          <w:szCs w:val="28"/>
          <w:lang w:val="kk-KZ"/>
        </w:rPr>
        <w:t>;</w:t>
      </w:r>
    </w:p>
    <w:p w:rsidR="006E692B" w:rsidRPr="00E74DF1" w:rsidRDefault="006E692B" w:rsidP="006E692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Pr="00E74DF1">
        <w:t xml:space="preserve"> </w:t>
      </w:r>
      <w:r w:rsidRPr="00E74DF1">
        <w:rPr>
          <w:sz w:val="28"/>
          <w:szCs w:val="28"/>
          <w:lang w:val="kk-KZ"/>
        </w:rPr>
        <w:t>увелич</w:t>
      </w:r>
      <w:r>
        <w:rPr>
          <w:sz w:val="28"/>
          <w:szCs w:val="28"/>
          <w:lang w:val="kk-KZ"/>
        </w:rPr>
        <w:t>ить</w:t>
      </w:r>
      <w:r w:rsidRPr="00E74DF1">
        <w:rPr>
          <w:sz w:val="28"/>
          <w:szCs w:val="28"/>
          <w:lang w:val="kk-KZ"/>
        </w:rPr>
        <w:t xml:space="preserve"> пошлин</w:t>
      </w:r>
      <w:r>
        <w:rPr>
          <w:sz w:val="28"/>
          <w:szCs w:val="28"/>
          <w:lang w:val="kk-KZ"/>
        </w:rPr>
        <w:t>ы</w:t>
      </w:r>
      <w:r w:rsidRPr="00E74DF1">
        <w:rPr>
          <w:sz w:val="28"/>
          <w:szCs w:val="28"/>
          <w:lang w:val="kk-KZ"/>
        </w:rPr>
        <w:t xml:space="preserve"> на импорт отдельных видов продукции легкой промышленности, готовой к переработке отечественными предприятиями;</w:t>
      </w:r>
    </w:p>
    <w:p w:rsidR="006E692B" w:rsidRDefault="006E692B" w:rsidP="006E692B">
      <w:pPr>
        <w:ind w:firstLine="709"/>
        <w:jc w:val="both"/>
        <w:rPr>
          <w:sz w:val="28"/>
          <w:szCs w:val="28"/>
          <w:lang w:val="kk-KZ"/>
        </w:rPr>
      </w:pPr>
      <w:r w:rsidRPr="00E74DF1">
        <w:rPr>
          <w:sz w:val="28"/>
          <w:szCs w:val="28"/>
          <w:lang w:val="kk-KZ"/>
        </w:rPr>
        <w:t>6.</w:t>
      </w:r>
      <w:r>
        <w:rPr>
          <w:sz w:val="28"/>
          <w:szCs w:val="28"/>
          <w:lang w:val="kk-KZ"/>
        </w:rPr>
        <w:t xml:space="preserve"> </w:t>
      </w:r>
      <w:r w:rsidRPr="00E74DF1">
        <w:rPr>
          <w:sz w:val="28"/>
          <w:szCs w:val="28"/>
          <w:lang w:val="kk-KZ"/>
        </w:rPr>
        <w:t xml:space="preserve">в целях </w:t>
      </w:r>
      <w:r>
        <w:rPr>
          <w:sz w:val="28"/>
          <w:szCs w:val="28"/>
          <w:lang w:val="kk-KZ"/>
        </w:rPr>
        <w:t xml:space="preserve">обеспечения </w:t>
      </w:r>
      <w:r w:rsidRPr="00E74DF1">
        <w:rPr>
          <w:sz w:val="28"/>
          <w:szCs w:val="28"/>
          <w:lang w:val="kk-KZ"/>
        </w:rPr>
        <w:t>занятости граждан с ограниченными возможностями и социально уязвимых слоев населения посредством поддержки отечественных предпринимателей рассмотреть возможность выплаты им 50 процентов ежемесячной заработной платы через государственное субсидирование.</w:t>
      </w:r>
    </w:p>
    <w:p w:rsidR="006E692B" w:rsidRPr="00031321" w:rsidRDefault="006E692B" w:rsidP="006E692B">
      <w:pPr>
        <w:ind w:firstLine="709"/>
        <w:jc w:val="both"/>
        <w:rPr>
          <w:lang w:val="kk-KZ"/>
        </w:rPr>
      </w:pPr>
    </w:p>
    <w:p w:rsidR="006E692B" w:rsidRPr="00031321" w:rsidRDefault="006E692B" w:rsidP="006E692B">
      <w:pPr>
        <w:ind w:firstLine="709"/>
        <w:jc w:val="both"/>
        <w:rPr>
          <w:lang w:val="kk-KZ"/>
        </w:rPr>
      </w:pPr>
    </w:p>
    <w:p w:rsidR="006E692B" w:rsidRPr="00A35C15" w:rsidRDefault="006E692B" w:rsidP="006E692B">
      <w:pPr>
        <w:ind w:firstLine="709"/>
        <w:jc w:val="both"/>
        <w:rPr>
          <w:rFonts w:eastAsia="Times New Roman"/>
          <w:color w:val="333333"/>
          <w:sz w:val="30"/>
          <w:szCs w:val="30"/>
          <w:lang w:val="kk-KZ"/>
        </w:rPr>
      </w:pPr>
      <w:r>
        <w:rPr>
          <w:rFonts w:eastAsia="Times New Roman"/>
          <w:b/>
          <w:color w:val="333333"/>
          <w:sz w:val="28"/>
          <w:szCs w:val="28"/>
          <w:lang w:val="kk-KZ"/>
        </w:rPr>
        <w:t>С уважением</w:t>
      </w:r>
      <w:r w:rsidRPr="00A35C15">
        <w:rPr>
          <w:rFonts w:eastAsia="Times New Roman"/>
          <w:b/>
          <w:color w:val="333333"/>
          <w:sz w:val="28"/>
          <w:szCs w:val="28"/>
          <w:lang w:val="kk-KZ"/>
        </w:rPr>
        <w:t>,</w:t>
      </w:r>
      <w:r w:rsidRPr="00A35C15">
        <w:rPr>
          <w:rFonts w:eastAsia="Times New Roman"/>
          <w:color w:val="333333"/>
          <w:sz w:val="30"/>
          <w:szCs w:val="30"/>
          <w:lang w:val="kk-KZ"/>
        </w:rPr>
        <w:t xml:space="preserve"> </w:t>
      </w:r>
    </w:p>
    <w:p w:rsidR="006E692B" w:rsidRDefault="006E692B" w:rsidP="006E692B">
      <w:pPr>
        <w:ind w:firstLine="709"/>
        <w:jc w:val="both"/>
        <w:rPr>
          <w:rFonts w:eastAsia="Times New Roman"/>
          <w:b/>
          <w:color w:val="333333"/>
          <w:sz w:val="28"/>
          <w:szCs w:val="28"/>
          <w:lang w:val="kk-KZ"/>
        </w:rPr>
      </w:pPr>
      <w:r>
        <w:rPr>
          <w:rFonts w:eastAsia="Times New Roman"/>
          <w:b/>
          <w:color w:val="333333"/>
          <w:sz w:val="28"/>
          <w:szCs w:val="28"/>
          <w:lang w:val="kk-KZ"/>
        </w:rPr>
        <w:t>члены фракции партии «AMANAT»</w:t>
      </w:r>
      <w:r w:rsidRPr="00A35C15">
        <w:rPr>
          <w:rFonts w:eastAsia="Times New Roman"/>
          <w:b/>
          <w:color w:val="333333"/>
          <w:sz w:val="28"/>
          <w:szCs w:val="28"/>
          <w:lang w:val="kk-KZ"/>
        </w:rPr>
        <w:t>,</w:t>
      </w:r>
    </w:p>
    <w:p w:rsidR="004B32A8" w:rsidRPr="00BE0F4C" w:rsidRDefault="006E692B" w:rsidP="006E692B">
      <w:r w:rsidRPr="00A35C15">
        <w:rPr>
          <w:rFonts w:eastAsia="Times New Roman"/>
          <w:b/>
          <w:color w:val="333333"/>
          <w:sz w:val="28"/>
          <w:szCs w:val="28"/>
          <w:lang w:val="kk-KZ"/>
        </w:rPr>
        <w:t>депутат</w:t>
      </w:r>
      <w:r>
        <w:rPr>
          <w:rFonts w:eastAsia="Times New Roman"/>
          <w:b/>
          <w:color w:val="333333"/>
          <w:sz w:val="28"/>
          <w:szCs w:val="28"/>
          <w:lang w:val="kk-KZ"/>
        </w:rPr>
        <w:t>ы</w:t>
      </w:r>
      <w:r w:rsidRPr="00A35C15">
        <w:rPr>
          <w:rFonts w:eastAsia="Times New Roman"/>
          <w:b/>
          <w:color w:val="333333"/>
          <w:sz w:val="28"/>
          <w:szCs w:val="28"/>
          <w:lang w:val="kk-KZ"/>
        </w:rPr>
        <w:t xml:space="preserve">    </w:t>
      </w:r>
      <w:r w:rsidRPr="00A35C15">
        <w:rPr>
          <w:rFonts w:eastAsiaTheme="minorEastAsia"/>
          <w:b/>
          <w:sz w:val="28"/>
          <w:szCs w:val="28"/>
          <w:lang w:val="kk-KZ" w:eastAsia="ru-RU"/>
        </w:rPr>
        <w:t xml:space="preserve">                                                                                    </w:t>
      </w:r>
      <w:r>
        <w:rPr>
          <w:rFonts w:eastAsiaTheme="minorEastAsia"/>
          <w:b/>
          <w:sz w:val="28"/>
          <w:szCs w:val="28"/>
          <w:lang w:val="kk-KZ" w:eastAsia="ru-RU"/>
        </w:rPr>
        <w:t>К</w:t>
      </w:r>
      <w:r w:rsidRPr="004061DF">
        <w:rPr>
          <w:rFonts w:eastAsiaTheme="minorEastAsia"/>
          <w:b/>
          <w:sz w:val="28"/>
          <w:szCs w:val="28"/>
          <w:lang w:val="kk-KZ" w:eastAsia="ru-RU"/>
        </w:rPr>
        <w:t>. Балабиев</w:t>
      </w:r>
      <w:bookmarkStart w:id="0" w:name="_GoBack"/>
      <w:bookmarkEnd w:id="0"/>
    </w:p>
    <w:sectPr w:rsidR="004B32A8" w:rsidRPr="00BE0F4C" w:rsidSect="00C3529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F01F0"/>
    <w:multiLevelType w:val="multilevel"/>
    <w:tmpl w:val="FB68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F9"/>
    <w:rsid w:val="00005813"/>
    <w:rsid w:val="000542A1"/>
    <w:rsid w:val="000D147A"/>
    <w:rsid w:val="00107132"/>
    <w:rsid w:val="00125063"/>
    <w:rsid w:val="00160609"/>
    <w:rsid w:val="0019167D"/>
    <w:rsid w:val="001C450B"/>
    <w:rsid w:val="001E0293"/>
    <w:rsid w:val="001E02D5"/>
    <w:rsid w:val="002562FC"/>
    <w:rsid w:val="002F5C22"/>
    <w:rsid w:val="003903A3"/>
    <w:rsid w:val="003C7EBA"/>
    <w:rsid w:val="00400321"/>
    <w:rsid w:val="004B32A8"/>
    <w:rsid w:val="00570A99"/>
    <w:rsid w:val="005A2AC1"/>
    <w:rsid w:val="005D70D9"/>
    <w:rsid w:val="0060623F"/>
    <w:rsid w:val="00696F6A"/>
    <w:rsid w:val="006E692B"/>
    <w:rsid w:val="00704403"/>
    <w:rsid w:val="00725370"/>
    <w:rsid w:val="007D48AD"/>
    <w:rsid w:val="008113CF"/>
    <w:rsid w:val="008A014A"/>
    <w:rsid w:val="009A7A03"/>
    <w:rsid w:val="009D18EA"/>
    <w:rsid w:val="00A067D9"/>
    <w:rsid w:val="00A4486E"/>
    <w:rsid w:val="00AC09F9"/>
    <w:rsid w:val="00BE0F4C"/>
    <w:rsid w:val="00BE6C63"/>
    <w:rsid w:val="00C3529D"/>
    <w:rsid w:val="00C3762E"/>
    <w:rsid w:val="00C37F8E"/>
    <w:rsid w:val="00C523B9"/>
    <w:rsid w:val="00C7672F"/>
    <w:rsid w:val="00CA0FEC"/>
    <w:rsid w:val="00CA4045"/>
    <w:rsid w:val="00CB2324"/>
    <w:rsid w:val="00CB67CF"/>
    <w:rsid w:val="00CC6990"/>
    <w:rsid w:val="00D11FC9"/>
    <w:rsid w:val="00DA0018"/>
    <w:rsid w:val="00DB231C"/>
    <w:rsid w:val="00E073D2"/>
    <w:rsid w:val="00E20463"/>
    <w:rsid w:val="00E20E6D"/>
    <w:rsid w:val="00E462F2"/>
    <w:rsid w:val="00E97282"/>
    <w:rsid w:val="00EC0413"/>
    <w:rsid w:val="00F81649"/>
    <w:rsid w:val="00FB797C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0B06E-2F5C-48E3-9C9F-1E2959F5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4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7672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C7672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4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7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67D9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uiPriority w:val="10"/>
    <w:qFormat/>
    <w:rsid w:val="00FF5537"/>
    <w:pPr>
      <w:spacing w:before="100" w:beforeAutospacing="1" w:after="100" w:afterAutospacing="1"/>
    </w:pPr>
    <w:rPr>
      <w:rFonts w:eastAsia="Times New Roman"/>
    </w:rPr>
  </w:style>
  <w:style w:type="character" w:customStyle="1" w:styleId="a7">
    <w:name w:val="Название Знак"/>
    <w:basedOn w:val="a0"/>
    <w:link w:val="a6"/>
    <w:uiPriority w:val="10"/>
    <w:rsid w:val="00FF553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FF5537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 Знак"/>
    <w:basedOn w:val="a0"/>
    <w:link w:val="a8"/>
    <w:uiPriority w:val="99"/>
    <w:rsid w:val="00FF553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-p">
    <w:name w:val="normal-p"/>
    <w:basedOn w:val="a"/>
    <w:rsid w:val="00FF5537"/>
    <w:pPr>
      <w:spacing w:before="100" w:beforeAutospacing="1" w:after="100" w:afterAutospacing="1"/>
    </w:pPr>
    <w:rPr>
      <w:rFonts w:eastAsia="Times New Roman"/>
    </w:rPr>
  </w:style>
  <w:style w:type="paragraph" w:styleId="aa">
    <w:name w:val="No Spacing"/>
    <w:basedOn w:val="a"/>
    <w:uiPriority w:val="1"/>
    <w:qFormat/>
    <w:rsid w:val="001E0293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C767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C767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7672F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C7672F"/>
    <w:pPr>
      <w:spacing w:before="100" w:beforeAutospacing="1" w:after="100" w:afterAutospacing="1"/>
    </w:pPr>
    <w:rPr>
      <w:rFonts w:eastAsia="Times New Roman"/>
    </w:rPr>
  </w:style>
  <w:style w:type="character" w:styleId="ad">
    <w:name w:val="Strong"/>
    <w:basedOn w:val="a0"/>
    <w:uiPriority w:val="22"/>
    <w:qFormat/>
    <w:rsid w:val="00C7672F"/>
    <w:rPr>
      <w:b/>
      <w:bCs/>
    </w:rPr>
  </w:style>
  <w:style w:type="character" w:styleId="ae">
    <w:name w:val="Emphasis"/>
    <w:basedOn w:val="a0"/>
    <w:uiPriority w:val="20"/>
    <w:qFormat/>
    <w:rsid w:val="00C7672F"/>
    <w:rPr>
      <w:i/>
      <w:iCs/>
    </w:rPr>
  </w:style>
  <w:style w:type="paragraph" w:customStyle="1" w:styleId="smi24-title">
    <w:name w:val="smi24-title"/>
    <w:basedOn w:val="a"/>
    <w:rsid w:val="00C7672F"/>
    <w:pPr>
      <w:spacing w:before="100" w:beforeAutospacing="1" w:after="100" w:afterAutospacing="1"/>
    </w:pPr>
    <w:rPr>
      <w:rFonts w:eastAsia="Times New Roman"/>
    </w:rPr>
  </w:style>
  <w:style w:type="paragraph" w:customStyle="1" w:styleId="post-date">
    <w:name w:val="post-date"/>
    <w:basedOn w:val="a"/>
    <w:rsid w:val="00CA404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8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90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4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71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5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963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64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404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3390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6549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857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4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Галия</dc:creator>
  <cp:keywords/>
  <dc:description/>
  <cp:lastModifiedBy>Кусаинова Галия</cp:lastModifiedBy>
  <cp:revision>2</cp:revision>
  <cp:lastPrinted>2024-02-06T06:43:00Z</cp:lastPrinted>
  <dcterms:created xsi:type="dcterms:W3CDTF">2024-03-28T03:08:00Z</dcterms:created>
  <dcterms:modified xsi:type="dcterms:W3CDTF">2024-03-28T03:08:00Z</dcterms:modified>
</cp:coreProperties>
</file>