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536" w:rsidRDefault="004C1605" w:rsidP="005F4536">
      <w:pPr>
        <w:spacing w:after="0"/>
        <w:ind w:left="-142"/>
        <w:jc w:val="right"/>
        <w:rPr>
          <w:rFonts w:ascii="Times New Roman" w:hAnsi="Times New Roman" w:cs="Times New Roman"/>
          <w:b/>
          <w:sz w:val="28"/>
          <w:szCs w:val="28"/>
        </w:rPr>
      </w:pPr>
      <w:r>
        <w:rPr>
          <w:rFonts w:ascii="Times New Roman" w:eastAsia="Times New Roman" w:hAnsi="Times New Roman" w:cs="Times New Roman"/>
          <w:noProof/>
          <w:color w:val="2F5496"/>
        </w:rPr>
        <w:drawing>
          <wp:inline distT="0" distB="0" distL="0" distR="0">
            <wp:extent cx="5940425" cy="1939290"/>
            <wp:effectExtent l="0" t="0" r="0" b="0"/>
            <wp:docPr id="5" name="image1.jpg" descr="депутат"/>
            <wp:cNvGraphicFramePr/>
            <a:graphic xmlns:a="http://schemas.openxmlformats.org/drawingml/2006/main">
              <a:graphicData uri="http://schemas.openxmlformats.org/drawingml/2006/picture">
                <pic:pic xmlns:pic="http://schemas.openxmlformats.org/drawingml/2006/picture">
                  <pic:nvPicPr>
                    <pic:cNvPr id="0" name="image1.jpg" descr="депутат"/>
                    <pic:cNvPicPr preferRelativeResize="0"/>
                  </pic:nvPicPr>
                  <pic:blipFill>
                    <a:blip r:embed="rId9" cstate="print"/>
                    <a:srcRect/>
                    <a:stretch>
                      <a:fillRect/>
                    </a:stretch>
                  </pic:blipFill>
                  <pic:spPr>
                    <a:xfrm>
                      <a:off x="0" y="0"/>
                      <a:ext cx="5940425" cy="1939290"/>
                    </a:xfrm>
                    <a:prstGeom prst="rect">
                      <a:avLst/>
                    </a:prstGeom>
                    <a:ln/>
                  </pic:spPr>
                </pic:pic>
              </a:graphicData>
            </a:graphic>
          </wp:inline>
        </w:drawing>
      </w:r>
      <w:r w:rsidR="00792796" w:rsidRPr="00792796">
        <w:rPr>
          <w:rFonts w:ascii="Times New Roman" w:hAnsi="Times New Roman" w:cs="Times New Roman"/>
          <w:b/>
          <w:sz w:val="28"/>
          <w:szCs w:val="28"/>
        </w:rPr>
        <w:t xml:space="preserve"> </w:t>
      </w:r>
    </w:p>
    <w:p w:rsidR="005F4536" w:rsidRDefault="005F4536" w:rsidP="005F4536">
      <w:pPr>
        <w:spacing w:after="0"/>
        <w:ind w:left="-142"/>
        <w:jc w:val="right"/>
        <w:rPr>
          <w:rFonts w:ascii="Times New Roman" w:hAnsi="Times New Roman" w:cs="Times New Roman"/>
          <w:b/>
          <w:sz w:val="28"/>
          <w:szCs w:val="28"/>
        </w:rPr>
      </w:pPr>
    </w:p>
    <w:p w:rsidR="005F4536" w:rsidRDefault="005F4536" w:rsidP="005F4536">
      <w:pPr>
        <w:spacing w:after="0"/>
        <w:jc w:val="both"/>
        <w:rPr>
          <w:rFonts w:ascii="Times New Roman" w:hAnsi="Times New Roman" w:cs="Times New Roman"/>
          <w:b/>
          <w:sz w:val="28"/>
          <w:szCs w:val="28"/>
        </w:rPr>
      </w:pPr>
      <w:r w:rsidRPr="00F11B21">
        <w:rPr>
          <w:rFonts w:ascii="Times New Roman" w:hAnsi="Times New Roman" w:cs="Times New Roman"/>
          <w:sz w:val="26"/>
          <w:szCs w:val="26"/>
        </w:rPr>
        <w:t>202</w:t>
      </w:r>
      <w:r w:rsidRPr="00F11B21">
        <w:rPr>
          <w:rFonts w:ascii="Times New Roman" w:hAnsi="Times New Roman" w:cs="Times New Roman"/>
          <w:sz w:val="26"/>
          <w:szCs w:val="26"/>
          <w:lang w:val="kk-KZ"/>
        </w:rPr>
        <w:t>3</w:t>
      </w:r>
      <w:r w:rsidRPr="00F11B21">
        <w:rPr>
          <w:rFonts w:ascii="Times New Roman" w:hAnsi="Times New Roman" w:cs="Times New Roman"/>
          <w:sz w:val="26"/>
          <w:szCs w:val="26"/>
        </w:rPr>
        <w:t xml:space="preserve"> ж. </w:t>
      </w:r>
      <w:r w:rsidRPr="00F11B21">
        <w:rPr>
          <w:rFonts w:ascii="Times New Roman" w:hAnsi="Times New Roman" w:cs="Times New Roman"/>
          <w:sz w:val="26"/>
          <w:szCs w:val="26"/>
          <w:lang w:val="kk-KZ"/>
        </w:rPr>
        <w:t>«</w:t>
      </w:r>
      <w:r>
        <w:rPr>
          <w:rFonts w:ascii="Times New Roman" w:hAnsi="Times New Roman" w:cs="Times New Roman"/>
          <w:sz w:val="26"/>
          <w:szCs w:val="26"/>
          <w:lang w:val="kk-KZ"/>
        </w:rPr>
        <w:t>21» маусымда</w:t>
      </w:r>
      <w:r w:rsidRPr="00F11B21">
        <w:rPr>
          <w:rFonts w:ascii="Times New Roman" w:hAnsi="Times New Roman" w:cs="Times New Roman"/>
          <w:sz w:val="26"/>
          <w:szCs w:val="26"/>
        </w:rPr>
        <w:t xml:space="preserve"> </w:t>
      </w:r>
      <w:proofErr w:type="spellStart"/>
      <w:r w:rsidRPr="00F11B21">
        <w:rPr>
          <w:rFonts w:ascii="Times New Roman" w:hAnsi="Times New Roman" w:cs="Times New Roman"/>
          <w:sz w:val="26"/>
          <w:szCs w:val="26"/>
        </w:rPr>
        <w:t>жарияланды</w:t>
      </w:r>
      <w:proofErr w:type="spellEnd"/>
      <w:r>
        <w:rPr>
          <w:rFonts w:ascii="Times New Roman" w:hAnsi="Times New Roman" w:cs="Times New Roman"/>
          <w:b/>
          <w:sz w:val="28"/>
          <w:szCs w:val="28"/>
          <w:lang w:val="kk-KZ"/>
        </w:rPr>
        <w:t xml:space="preserve">                  </w:t>
      </w:r>
      <w:proofErr w:type="spellStart"/>
      <w:r w:rsidR="00AE6A49" w:rsidRPr="00AE6A49">
        <w:rPr>
          <w:rFonts w:ascii="Times New Roman" w:hAnsi="Times New Roman" w:cs="Times New Roman"/>
          <w:b/>
          <w:sz w:val="28"/>
          <w:szCs w:val="28"/>
        </w:rPr>
        <w:t>Қазақстан</w:t>
      </w:r>
      <w:proofErr w:type="spellEnd"/>
      <w:r w:rsidR="00AE6A49" w:rsidRPr="00AE6A49">
        <w:rPr>
          <w:rFonts w:ascii="Times New Roman" w:hAnsi="Times New Roman" w:cs="Times New Roman"/>
          <w:b/>
          <w:sz w:val="28"/>
          <w:szCs w:val="28"/>
        </w:rPr>
        <w:t xml:space="preserve"> </w:t>
      </w:r>
      <w:proofErr w:type="spellStart"/>
      <w:r w:rsidR="00AE6A49" w:rsidRPr="00AE6A49">
        <w:rPr>
          <w:rFonts w:ascii="Times New Roman" w:hAnsi="Times New Roman" w:cs="Times New Roman"/>
          <w:b/>
          <w:sz w:val="28"/>
          <w:szCs w:val="28"/>
        </w:rPr>
        <w:t>Республикасы</w:t>
      </w:r>
      <w:proofErr w:type="spellEnd"/>
      <w:r w:rsidR="00AE6A49" w:rsidRPr="00AE6A49">
        <w:rPr>
          <w:rFonts w:ascii="Times New Roman" w:hAnsi="Times New Roman" w:cs="Times New Roman"/>
          <w:b/>
          <w:sz w:val="28"/>
          <w:szCs w:val="28"/>
        </w:rPr>
        <w:t xml:space="preserve"> </w:t>
      </w:r>
    </w:p>
    <w:p w:rsidR="005F4536" w:rsidRDefault="005F4536" w:rsidP="005F4536">
      <w:pPr>
        <w:spacing w:after="0"/>
        <w:jc w:val="both"/>
        <w:rPr>
          <w:rFonts w:ascii="Times New Roman" w:hAnsi="Times New Roman" w:cs="Times New Roman"/>
          <w:b/>
          <w:sz w:val="28"/>
          <w:szCs w:val="28"/>
        </w:rPr>
      </w:pPr>
      <w:r>
        <w:rPr>
          <w:rFonts w:ascii="Times New Roman" w:hAnsi="Times New Roman" w:cs="Times New Roman"/>
          <w:b/>
          <w:sz w:val="28"/>
          <w:szCs w:val="28"/>
          <w:lang w:val="kk-KZ"/>
        </w:rPr>
        <w:t xml:space="preserve">                                                                            </w:t>
      </w:r>
      <w:r w:rsidR="00AE6A49">
        <w:rPr>
          <w:rFonts w:ascii="Times New Roman" w:hAnsi="Times New Roman" w:cs="Times New Roman"/>
          <w:b/>
          <w:sz w:val="28"/>
          <w:szCs w:val="28"/>
        </w:rPr>
        <w:t>Премьер-</w:t>
      </w:r>
      <w:proofErr w:type="spellStart"/>
      <w:r w:rsidR="00AE6A49">
        <w:rPr>
          <w:rFonts w:ascii="Times New Roman" w:hAnsi="Times New Roman" w:cs="Times New Roman"/>
          <w:b/>
          <w:sz w:val="28"/>
          <w:szCs w:val="28"/>
        </w:rPr>
        <w:t>Министрінің</w:t>
      </w:r>
      <w:proofErr w:type="spellEnd"/>
      <w:r w:rsidR="00AE6A49">
        <w:rPr>
          <w:rFonts w:ascii="Times New Roman" w:hAnsi="Times New Roman" w:cs="Times New Roman"/>
          <w:b/>
          <w:sz w:val="28"/>
          <w:szCs w:val="28"/>
        </w:rPr>
        <w:t xml:space="preserve"> </w:t>
      </w:r>
    </w:p>
    <w:p w:rsidR="00AE6A49" w:rsidRPr="005F4536" w:rsidRDefault="005F4536" w:rsidP="005F4536">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AE6A49" w:rsidRPr="003414AB">
        <w:rPr>
          <w:rFonts w:ascii="Times New Roman" w:hAnsi="Times New Roman" w:cs="Times New Roman"/>
          <w:b/>
          <w:sz w:val="28"/>
          <w:szCs w:val="28"/>
          <w:lang w:val="kk-KZ"/>
        </w:rPr>
        <w:t xml:space="preserve">орынбасары </w:t>
      </w:r>
      <w:r>
        <w:rPr>
          <w:rFonts w:ascii="Times New Roman" w:hAnsi="Times New Roman" w:cs="Times New Roman"/>
          <w:b/>
          <w:sz w:val="28"/>
          <w:szCs w:val="28"/>
          <w:lang w:val="kk-KZ"/>
        </w:rPr>
        <w:t xml:space="preserve">- </w:t>
      </w:r>
    </w:p>
    <w:p w:rsidR="005F4536" w:rsidRDefault="005F4536" w:rsidP="005F4536">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AE6A49" w:rsidRPr="005F4536">
        <w:rPr>
          <w:rFonts w:ascii="Times New Roman" w:hAnsi="Times New Roman" w:cs="Times New Roman"/>
          <w:b/>
          <w:sz w:val="28"/>
          <w:szCs w:val="28"/>
          <w:lang w:val="kk-KZ"/>
        </w:rPr>
        <w:t xml:space="preserve">Еңбек және халықты </w:t>
      </w:r>
    </w:p>
    <w:p w:rsidR="00BF4AD6" w:rsidRPr="005F4536" w:rsidRDefault="005F4536" w:rsidP="005F4536">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AE6A49" w:rsidRPr="005F4536">
        <w:rPr>
          <w:rFonts w:ascii="Times New Roman" w:hAnsi="Times New Roman" w:cs="Times New Roman"/>
          <w:b/>
          <w:sz w:val="28"/>
          <w:szCs w:val="28"/>
          <w:lang w:val="kk-KZ"/>
        </w:rPr>
        <w:t>әлеуметтік қорғау министрі</w:t>
      </w:r>
    </w:p>
    <w:p w:rsidR="00AE6A49" w:rsidRPr="005F4536" w:rsidRDefault="005F4536" w:rsidP="005F4536">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Т.Б. </w:t>
      </w:r>
      <w:r w:rsidR="00AE6A49" w:rsidRPr="005F4536">
        <w:rPr>
          <w:rFonts w:ascii="Times New Roman" w:hAnsi="Times New Roman" w:cs="Times New Roman"/>
          <w:b/>
          <w:sz w:val="28"/>
          <w:szCs w:val="28"/>
          <w:lang w:val="kk-KZ"/>
        </w:rPr>
        <w:t>Дүйсенова</w:t>
      </w:r>
      <w:r>
        <w:rPr>
          <w:rFonts w:ascii="Times New Roman" w:hAnsi="Times New Roman" w:cs="Times New Roman"/>
          <w:b/>
          <w:sz w:val="28"/>
          <w:szCs w:val="28"/>
          <w:lang w:val="kk-KZ"/>
        </w:rPr>
        <w:t>ға</w:t>
      </w:r>
      <w:r w:rsidR="00AE6A49" w:rsidRPr="005F4536">
        <w:rPr>
          <w:rFonts w:ascii="Times New Roman" w:hAnsi="Times New Roman" w:cs="Times New Roman"/>
          <w:b/>
          <w:sz w:val="28"/>
          <w:szCs w:val="28"/>
          <w:lang w:val="kk-KZ"/>
        </w:rPr>
        <w:t> </w:t>
      </w:r>
    </w:p>
    <w:p w:rsidR="00AE6A49" w:rsidRPr="005F4536" w:rsidRDefault="00AE6A49" w:rsidP="00AE6A49">
      <w:pPr>
        <w:spacing w:after="0"/>
        <w:jc w:val="right"/>
        <w:rPr>
          <w:rFonts w:ascii="Times New Roman" w:hAnsi="Times New Roman" w:cs="Times New Roman"/>
          <w:b/>
          <w:sz w:val="28"/>
          <w:szCs w:val="28"/>
          <w:lang w:val="kk-KZ"/>
        </w:rPr>
      </w:pPr>
    </w:p>
    <w:p w:rsidR="00BF4AD6" w:rsidRPr="00BF4AD6" w:rsidRDefault="00BF4AD6" w:rsidP="00BF4AD6">
      <w:pPr>
        <w:jc w:val="center"/>
        <w:rPr>
          <w:rFonts w:ascii="Times New Roman" w:hAnsi="Times New Roman" w:cs="Times New Roman"/>
          <w:b/>
          <w:sz w:val="28"/>
          <w:szCs w:val="28"/>
          <w:lang w:val="kk-KZ"/>
        </w:rPr>
      </w:pPr>
      <w:r w:rsidRPr="00BF4AD6">
        <w:rPr>
          <w:rFonts w:ascii="Times New Roman" w:hAnsi="Times New Roman" w:cs="Times New Roman"/>
          <w:b/>
          <w:sz w:val="28"/>
          <w:szCs w:val="28"/>
          <w:lang w:val="kk-KZ"/>
        </w:rPr>
        <w:t xml:space="preserve">ДЕПУТАТТЫҚ САУАЛ </w:t>
      </w:r>
    </w:p>
    <w:p w:rsidR="00792796" w:rsidRPr="00FA3B37" w:rsidRDefault="00BF4AD6" w:rsidP="00792796">
      <w:pPr>
        <w:jc w:val="center"/>
        <w:rPr>
          <w:rFonts w:ascii="Times New Roman" w:hAnsi="Times New Roman" w:cs="Times New Roman"/>
          <w:b/>
          <w:sz w:val="28"/>
          <w:szCs w:val="28"/>
          <w:lang w:val="kk-KZ"/>
        </w:rPr>
      </w:pPr>
      <w:r>
        <w:rPr>
          <w:rFonts w:ascii="Times New Roman" w:hAnsi="Times New Roman" w:cs="Times New Roman"/>
          <w:b/>
          <w:sz w:val="28"/>
          <w:szCs w:val="28"/>
          <w:lang w:val="kk-KZ"/>
        </w:rPr>
        <w:t>Құрметті</w:t>
      </w:r>
      <w:r w:rsidR="00AE6A49">
        <w:rPr>
          <w:rFonts w:ascii="Times New Roman" w:hAnsi="Times New Roman" w:cs="Times New Roman"/>
          <w:b/>
          <w:sz w:val="28"/>
          <w:szCs w:val="28"/>
          <w:lang w:val="kk-KZ"/>
        </w:rPr>
        <w:t xml:space="preserve"> </w:t>
      </w:r>
      <w:r w:rsidR="00AE6A49" w:rsidRPr="00FA3B37">
        <w:rPr>
          <w:rFonts w:ascii="Times New Roman" w:hAnsi="Times New Roman" w:cs="Times New Roman"/>
          <w:b/>
          <w:sz w:val="28"/>
          <w:szCs w:val="28"/>
          <w:lang w:val="kk-KZ"/>
        </w:rPr>
        <w:t>Тамара Босымбекқызы</w:t>
      </w:r>
      <w:r w:rsidR="00792796" w:rsidRPr="00BE141F">
        <w:rPr>
          <w:rFonts w:ascii="Times New Roman" w:hAnsi="Times New Roman" w:cs="Times New Roman"/>
          <w:b/>
          <w:sz w:val="28"/>
          <w:szCs w:val="28"/>
          <w:lang w:val="kk-KZ"/>
        </w:rPr>
        <w:t>!</w:t>
      </w:r>
      <w:r w:rsidR="00FA3B37" w:rsidRPr="00FA3B37">
        <w:rPr>
          <w:rFonts w:ascii="Times New Roman" w:hAnsi="Times New Roman" w:cs="Times New Roman"/>
          <w:b/>
          <w:sz w:val="28"/>
          <w:szCs w:val="28"/>
          <w:lang w:val="kk-KZ"/>
        </w:rPr>
        <w:t xml:space="preserve"> </w:t>
      </w:r>
    </w:p>
    <w:p w:rsidR="00F34C3C" w:rsidRPr="00F34C3C" w:rsidRDefault="00295ABD" w:rsidP="00C27177">
      <w:pPr>
        <w:spacing w:after="0" w:line="240" w:lineRule="auto"/>
        <w:ind w:firstLine="720"/>
        <w:jc w:val="both"/>
        <w:rPr>
          <w:rFonts w:ascii="Times New Roman" w:hAnsi="Times New Roman" w:cs="Times New Roman"/>
          <w:sz w:val="28"/>
          <w:szCs w:val="28"/>
          <w:lang w:val="kk-KZ"/>
        </w:rPr>
      </w:pPr>
      <w:r w:rsidRPr="00295ABD">
        <w:rPr>
          <w:rFonts w:ascii="Times New Roman" w:hAnsi="Times New Roman" w:cs="Times New Roman"/>
          <w:sz w:val="28"/>
          <w:szCs w:val="28"/>
          <w:lang w:val="kk-KZ"/>
        </w:rPr>
        <w:t>Түркістанда өткен Ұлттық құрылтайда мемлекет басшысы Қасым-Жомарт Кемелұлы Тоқаев «Ұлттың жаңа болмысы білім, ғылым және мәдениет саласын дамыту арқылы қалыптасады», - деді</w:t>
      </w:r>
      <w:r>
        <w:rPr>
          <w:rFonts w:ascii="Times New Roman" w:hAnsi="Times New Roman" w:cs="Times New Roman"/>
          <w:sz w:val="28"/>
          <w:szCs w:val="28"/>
          <w:lang w:val="kk-KZ"/>
        </w:rPr>
        <w:t>.</w:t>
      </w:r>
      <w:r w:rsidR="009B5C84">
        <w:rPr>
          <w:rFonts w:ascii="Times New Roman" w:hAnsi="Times New Roman" w:cs="Times New Roman"/>
          <w:sz w:val="28"/>
          <w:szCs w:val="28"/>
          <w:lang w:val="kk-KZ"/>
        </w:rPr>
        <w:t xml:space="preserve"> </w:t>
      </w:r>
      <w:r w:rsidR="00F34C3C" w:rsidRPr="00F34C3C">
        <w:rPr>
          <w:rFonts w:ascii="Times New Roman" w:hAnsi="Times New Roman" w:cs="Times New Roman"/>
          <w:sz w:val="28"/>
          <w:szCs w:val="28"/>
          <w:lang w:val="kk-KZ"/>
        </w:rPr>
        <w:t>Сапалы білім – ел дамуының діңгегі. Қоғамның даму көрсеткішіне байланысты білім саласының негізгі үш мәселесіне тоқталғым келіп отыр.</w:t>
      </w:r>
    </w:p>
    <w:p w:rsidR="00F34C3C" w:rsidRPr="00F34C3C" w:rsidRDefault="009B5C84" w:rsidP="00C27177">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1. </w:t>
      </w:r>
      <w:r w:rsidR="00F34C3C" w:rsidRPr="00F34C3C">
        <w:rPr>
          <w:rFonts w:ascii="Times New Roman" w:hAnsi="Times New Roman" w:cs="Times New Roman"/>
          <w:b/>
          <w:sz w:val="28"/>
          <w:szCs w:val="28"/>
          <w:lang w:val="kk-KZ"/>
        </w:rPr>
        <w:t>Қолжетімді білім.</w:t>
      </w:r>
      <w:r w:rsidR="00F34C3C" w:rsidRPr="00F34C3C">
        <w:rPr>
          <w:rFonts w:ascii="Times New Roman" w:hAnsi="Times New Roman" w:cs="Times New Roman"/>
          <w:sz w:val="28"/>
          <w:szCs w:val="28"/>
          <w:lang w:val="kk-KZ"/>
        </w:rPr>
        <w:t xml:space="preserve"> Халықтың әлеуметтік осал топтарындағы балалардың, атап а</w:t>
      </w:r>
      <w:r w:rsidR="00325734">
        <w:rPr>
          <w:rFonts w:ascii="Times New Roman" w:hAnsi="Times New Roman" w:cs="Times New Roman"/>
          <w:sz w:val="28"/>
          <w:szCs w:val="28"/>
          <w:lang w:val="kk-KZ"/>
        </w:rPr>
        <w:t>йтқанда – көпбалалы</w:t>
      </w:r>
      <w:r w:rsidR="00F34C3C" w:rsidRPr="00F34C3C">
        <w:rPr>
          <w:rFonts w:ascii="Times New Roman" w:hAnsi="Times New Roman" w:cs="Times New Roman"/>
          <w:sz w:val="28"/>
          <w:szCs w:val="28"/>
          <w:lang w:val="kk-KZ"/>
        </w:rPr>
        <w:t>, толық емес, сондай-ақ ерекше қажеттіліктері бар балалард</w:t>
      </w:r>
      <w:r w:rsidR="00325734">
        <w:rPr>
          <w:rFonts w:ascii="Times New Roman" w:hAnsi="Times New Roman" w:cs="Times New Roman"/>
          <w:sz w:val="28"/>
          <w:szCs w:val="28"/>
          <w:lang w:val="kk-KZ"/>
        </w:rPr>
        <w:t>ы тәрбиелеп отырған отбасылардан шыққан балалардың</w:t>
      </w:r>
      <w:r w:rsidR="00F34C3C" w:rsidRPr="00F34C3C">
        <w:rPr>
          <w:rFonts w:ascii="Times New Roman" w:hAnsi="Times New Roman" w:cs="Times New Roman"/>
          <w:sz w:val="28"/>
          <w:szCs w:val="28"/>
          <w:lang w:val="kk-KZ"/>
        </w:rPr>
        <w:t xml:space="preserve"> </w:t>
      </w:r>
      <w:r w:rsidR="00C07062">
        <w:rPr>
          <w:rFonts w:ascii="Times New Roman" w:hAnsi="Times New Roman" w:cs="Times New Roman"/>
          <w:sz w:val="28"/>
          <w:szCs w:val="28"/>
          <w:lang w:val="kk-KZ"/>
        </w:rPr>
        <w:t>о</w:t>
      </w:r>
      <w:r w:rsidR="00C07062" w:rsidRPr="00C07062">
        <w:rPr>
          <w:rFonts w:ascii="Times New Roman" w:hAnsi="Times New Roman" w:cs="Times New Roman"/>
          <w:sz w:val="28"/>
          <w:szCs w:val="28"/>
          <w:lang w:val="kk-KZ"/>
        </w:rPr>
        <w:t>рта, техникалық және кәсіптік, орта білімнен кейінгі білім</w:t>
      </w:r>
      <w:r w:rsidR="00C07062">
        <w:rPr>
          <w:rFonts w:ascii="Times New Roman" w:hAnsi="Times New Roman" w:cs="Times New Roman"/>
          <w:sz w:val="28"/>
          <w:szCs w:val="28"/>
          <w:lang w:val="kk-KZ"/>
        </w:rPr>
        <w:t xml:space="preserve"> алу</w:t>
      </w:r>
      <w:r w:rsidR="00C07062" w:rsidRPr="00C07062">
        <w:rPr>
          <w:rFonts w:ascii="Times New Roman" w:hAnsi="Times New Roman" w:cs="Times New Roman"/>
          <w:sz w:val="28"/>
          <w:szCs w:val="28"/>
          <w:lang w:val="kk-KZ"/>
        </w:rPr>
        <w:t xml:space="preserve"> </w:t>
      </w:r>
      <w:r w:rsidR="00F34C3C" w:rsidRPr="00F34C3C">
        <w:rPr>
          <w:rFonts w:ascii="Times New Roman" w:hAnsi="Times New Roman" w:cs="Times New Roman"/>
          <w:sz w:val="28"/>
          <w:szCs w:val="28"/>
          <w:lang w:val="kk-KZ"/>
        </w:rPr>
        <w:t xml:space="preserve">және жоғары білім алу мәселелері. Мысал ретінде Қытай елін алайық. </w:t>
      </w:r>
      <w:r w:rsidR="000C3520">
        <w:rPr>
          <w:rFonts w:ascii="Times New Roman" w:hAnsi="Times New Roman" w:cs="Times New Roman"/>
          <w:sz w:val="28"/>
          <w:szCs w:val="28"/>
          <w:lang w:val="kk-KZ"/>
        </w:rPr>
        <w:t xml:space="preserve">Бұл ел </w:t>
      </w:r>
      <w:r w:rsidR="009339A2" w:rsidRPr="00F34C3C">
        <w:rPr>
          <w:rFonts w:ascii="Times New Roman" w:hAnsi="Times New Roman" w:cs="Times New Roman"/>
          <w:sz w:val="28"/>
          <w:szCs w:val="28"/>
          <w:lang w:val="kk-KZ"/>
        </w:rPr>
        <w:t>«Кедейлікті жоюға бағытталған іс-әрекет және Қытайдағы адам құқықтарының прогрессі»</w:t>
      </w:r>
      <w:r w:rsidR="009339A2">
        <w:rPr>
          <w:rFonts w:ascii="Times New Roman" w:hAnsi="Times New Roman" w:cs="Times New Roman"/>
          <w:sz w:val="28"/>
          <w:szCs w:val="28"/>
          <w:lang w:val="kk-KZ"/>
        </w:rPr>
        <w:t xml:space="preserve"> </w:t>
      </w:r>
      <w:r w:rsidR="000C3520">
        <w:rPr>
          <w:rFonts w:ascii="Times New Roman" w:hAnsi="Times New Roman" w:cs="Times New Roman"/>
          <w:sz w:val="28"/>
          <w:szCs w:val="28"/>
          <w:lang w:val="kk-KZ"/>
        </w:rPr>
        <w:t xml:space="preserve">атты </w:t>
      </w:r>
      <w:r w:rsidR="005224F9">
        <w:rPr>
          <w:rFonts w:ascii="Times New Roman" w:hAnsi="Times New Roman" w:cs="Times New Roman"/>
          <w:sz w:val="28"/>
          <w:szCs w:val="28"/>
          <w:lang w:val="kk-KZ"/>
        </w:rPr>
        <w:t>бағдарламасын қарастырып</w:t>
      </w:r>
      <w:r w:rsidR="009339A2" w:rsidRPr="009339A2">
        <w:rPr>
          <w:rFonts w:ascii="Times New Roman" w:hAnsi="Times New Roman" w:cs="Times New Roman"/>
          <w:sz w:val="28"/>
          <w:szCs w:val="28"/>
          <w:lang w:val="kk-KZ"/>
        </w:rPr>
        <w:t xml:space="preserve">, бірінші ретте тегін </w:t>
      </w:r>
      <w:r w:rsidR="00F05707">
        <w:rPr>
          <w:rFonts w:ascii="Times New Roman" w:hAnsi="Times New Roman" w:cs="Times New Roman"/>
          <w:sz w:val="28"/>
          <w:szCs w:val="28"/>
          <w:lang w:val="kk-KZ"/>
        </w:rPr>
        <w:t xml:space="preserve">жоғары </w:t>
      </w:r>
      <w:r w:rsidR="009339A2" w:rsidRPr="009339A2">
        <w:rPr>
          <w:rFonts w:ascii="Times New Roman" w:hAnsi="Times New Roman" w:cs="Times New Roman"/>
          <w:sz w:val="28"/>
          <w:szCs w:val="28"/>
          <w:lang w:val="kk-KZ"/>
        </w:rPr>
        <w:t>білім беру</w:t>
      </w:r>
      <w:r w:rsidR="005224F9">
        <w:rPr>
          <w:rFonts w:ascii="Times New Roman" w:hAnsi="Times New Roman" w:cs="Times New Roman"/>
          <w:sz w:val="28"/>
          <w:szCs w:val="28"/>
          <w:lang w:val="kk-KZ"/>
        </w:rPr>
        <w:t xml:space="preserve"> енгізге</w:t>
      </w:r>
      <w:r w:rsidR="009339A2" w:rsidRPr="009339A2">
        <w:rPr>
          <w:rFonts w:ascii="Times New Roman" w:hAnsi="Times New Roman" w:cs="Times New Roman"/>
          <w:sz w:val="28"/>
          <w:szCs w:val="28"/>
          <w:lang w:val="kk-KZ"/>
        </w:rPr>
        <w:t xml:space="preserve">н. </w:t>
      </w:r>
      <w:r w:rsidR="00F34C3C" w:rsidRPr="00F34C3C">
        <w:rPr>
          <w:rFonts w:ascii="Times New Roman" w:hAnsi="Times New Roman" w:cs="Times New Roman"/>
          <w:sz w:val="28"/>
          <w:szCs w:val="28"/>
          <w:lang w:val="kk-KZ"/>
        </w:rPr>
        <w:t>Аз уақыттың ішінде кедей аймақтардан жетекші жоғары оқу орындарына түскен ауыл оқушыларының саны артты. Осы шараларды елімізде неге қабылдап, жүзеге асырмасқа. Қазақстан Республикасы Ғылым және жоғары білім министрлігінің</w:t>
      </w:r>
      <w:r w:rsidR="009339A2">
        <w:rPr>
          <w:rFonts w:ascii="Times New Roman" w:hAnsi="Times New Roman" w:cs="Times New Roman"/>
          <w:sz w:val="28"/>
          <w:szCs w:val="28"/>
          <w:lang w:val="kk-KZ"/>
        </w:rPr>
        <w:t xml:space="preserve"> </w:t>
      </w:r>
      <w:r w:rsidR="009339A2" w:rsidRPr="009339A2">
        <w:rPr>
          <w:rFonts w:ascii="Times New Roman" w:hAnsi="Times New Roman" w:cs="Times New Roman"/>
          <w:sz w:val="28"/>
          <w:szCs w:val="28"/>
          <w:lang w:val="kk-KZ"/>
        </w:rPr>
        <w:t>(бұдан әрі – Министрлік)</w:t>
      </w:r>
      <w:r w:rsidR="00F34C3C" w:rsidRPr="00F34C3C">
        <w:rPr>
          <w:rFonts w:ascii="Times New Roman" w:hAnsi="Times New Roman" w:cs="Times New Roman"/>
          <w:sz w:val="28"/>
          <w:szCs w:val="28"/>
          <w:lang w:val="kk-KZ"/>
        </w:rPr>
        <w:t xml:space="preserve"> мәліметінше, білім беру гранттарының саны жыл сайын артып келеді және гранттар Ұлттық бірыңғай тестілеудің </w:t>
      </w:r>
      <w:r w:rsidR="00FF6D8E">
        <w:rPr>
          <w:rFonts w:ascii="Times New Roman" w:hAnsi="Times New Roman" w:cs="Times New Roman"/>
          <w:sz w:val="28"/>
          <w:szCs w:val="28"/>
          <w:lang w:val="kk-KZ"/>
        </w:rPr>
        <w:t>(бұдан әрі – Ұ</w:t>
      </w:r>
      <w:r w:rsidR="00FF6D8E" w:rsidRPr="00325734">
        <w:rPr>
          <w:rFonts w:ascii="Times New Roman" w:hAnsi="Times New Roman" w:cs="Times New Roman"/>
          <w:sz w:val="28"/>
          <w:szCs w:val="28"/>
          <w:lang w:val="kk-KZ"/>
        </w:rPr>
        <w:t>БТ</w:t>
      </w:r>
      <w:r w:rsidR="00FF6D8E">
        <w:rPr>
          <w:rFonts w:ascii="Times New Roman" w:hAnsi="Times New Roman" w:cs="Times New Roman"/>
          <w:sz w:val="28"/>
          <w:szCs w:val="28"/>
          <w:lang w:val="kk-KZ"/>
        </w:rPr>
        <w:t>)</w:t>
      </w:r>
      <w:r w:rsidR="00FF6D8E" w:rsidRPr="00325734">
        <w:rPr>
          <w:rFonts w:ascii="Times New Roman" w:hAnsi="Times New Roman" w:cs="Times New Roman"/>
          <w:sz w:val="28"/>
          <w:szCs w:val="28"/>
          <w:lang w:val="kk-KZ"/>
        </w:rPr>
        <w:t xml:space="preserve"> </w:t>
      </w:r>
      <w:r w:rsidR="00F34C3C" w:rsidRPr="00F34C3C">
        <w:rPr>
          <w:rFonts w:ascii="Times New Roman" w:hAnsi="Times New Roman" w:cs="Times New Roman"/>
          <w:sz w:val="28"/>
          <w:szCs w:val="28"/>
          <w:lang w:val="kk-KZ"/>
        </w:rPr>
        <w:t>нәтижелері бойынша беріледі. Сондай-ақ, білім беру гранттарын бөлу кезінде азаматтардың әлеуметтік осал санаттары үшін квота қарастырылған. Яғни, көпбалалы немесе толық емес отбасылардың балалары, сондай-ақ ерекше қажеттіліктері бар балаларды тәрбиелеп отырған отбасындағы үміткерлердің грант алуға мүмкіндіктері жоғары. Бірақ, өкінішке орай, 2022-2023 оқу жылдарына бөлінген 73 061 мемлекеттік гранттың 15 0</w:t>
      </w:r>
      <w:r w:rsidR="001B6271">
        <w:rPr>
          <w:rFonts w:ascii="Times New Roman" w:hAnsi="Times New Roman" w:cs="Times New Roman"/>
          <w:sz w:val="28"/>
          <w:szCs w:val="28"/>
          <w:lang w:val="kk-KZ"/>
        </w:rPr>
        <w:t xml:space="preserve">29 игерілмей қалды. </w:t>
      </w:r>
      <w:r w:rsidR="001B6271">
        <w:rPr>
          <w:rFonts w:ascii="Times New Roman" w:hAnsi="Times New Roman" w:cs="Times New Roman"/>
          <w:sz w:val="28"/>
          <w:szCs w:val="28"/>
          <w:lang w:val="kk-KZ"/>
        </w:rPr>
        <w:lastRenderedPageBreak/>
        <w:t xml:space="preserve">Игерілген гранттар </w:t>
      </w:r>
      <w:r w:rsidR="00F34C3C" w:rsidRPr="00F34C3C">
        <w:rPr>
          <w:rFonts w:ascii="Times New Roman" w:hAnsi="Times New Roman" w:cs="Times New Roman"/>
          <w:sz w:val="28"/>
          <w:szCs w:val="28"/>
          <w:lang w:val="kk-KZ"/>
        </w:rPr>
        <w:t>ішінде 2 865 грант көпбалалы отбасы</w:t>
      </w:r>
      <w:r w:rsidR="009065CC">
        <w:rPr>
          <w:rFonts w:ascii="Times New Roman" w:hAnsi="Times New Roman" w:cs="Times New Roman"/>
          <w:sz w:val="28"/>
          <w:szCs w:val="28"/>
          <w:lang w:val="kk-KZ"/>
        </w:rPr>
        <w:t>ндағы балаларға</w:t>
      </w:r>
      <w:r w:rsidR="00F34C3C" w:rsidRPr="00F34C3C">
        <w:rPr>
          <w:rFonts w:ascii="Times New Roman" w:hAnsi="Times New Roman" w:cs="Times New Roman"/>
          <w:sz w:val="28"/>
          <w:szCs w:val="28"/>
          <w:lang w:val="kk-KZ"/>
        </w:rPr>
        <w:t>, 1 253 гр</w:t>
      </w:r>
      <w:r w:rsidR="009065CC">
        <w:rPr>
          <w:rFonts w:ascii="Times New Roman" w:hAnsi="Times New Roman" w:cs="Times New Roman"/>
          <w:sz w:val="28"/>
          <w:szCs w:val="28"/>
          <w:lang w:val="kk-KZ"/>
        </w:rPr>
        <w:t>ант толық емес отбасындағы балаларға</w:t>
      </w:r>
      <w:r w:rsidR="00F34C3C" w:rsidRPr="00F34C3C">
        <w:rPr>
          <w:rFonts w:ascii="Times New Roman" w:hAnsi="Times New Roman" w:cs="Times New Roman"/>
          <w:sz w:val="28"/>
          <w:szCs w:val="28"/>
          <w:lang w:val="kk-KZ"/>
        </w:rPr>
        <w:t xml:space="preserve"> берілді. </w:t>
      </w:r>
      <w:r w:rsidR="009339A2">
        <w:rPr>
          <w:rFonts w:ascii="Times New Roman" w:hAnsi="Times New Roman" w:cs="Times New Roman"/>
          <w:sz w:val="28"/>
          <w:szCs w:val="28"/>
          <w:lang w:val="kk-KZ"/>
        </w:rPr>
        <w:t>Министрліктің</w:t>
      </w:r>
      <w:r w:rsidR="00325734" w:rsidRPr="00325734">
        <w:rPr>
          <w:rFonts w:ascii="Times New Roman" w:hAnsi="Times New Roman" w:cs="Times New Roman"/>
          <w:sz w:val="28"/>
          <w:szCs w:val="28"/>
          <w:lang w:val="kk-KZ"/>
        </w:rPr>
        <w:t xml:space="preserve"> мәліметтері бойынша, пайдаланылмаған гранттар </w:t>
      </w:r>
      <w:r w:rsidR="00FF6D8E">
        <w:rPr>
          <w:rFonts w:ascii="Times New Roman" w:hAnsi="Times New Roman" w:cs="Times New Roman"/>
          <w:sz w:val="28"/>
          <w:szCs w:val="28"/>
          <w:lang w:val="kk-KZ"/>
        </w:rPr>
        <w:t>ҰБТ</w:t>
      </w:r>
      <w:r w:rsidR="00572C88">
        <w:rPr>
          <w:rFonts w:ascii="Times New Roman" w:hAnsi="Times New Roman" w:cs="Times New Roman"/>
          <w:sz w:val="28"/>
          <w:szCs w:val="28"/>
          <w:lang w:val="kk-KZ"/>
        </w:rPr>
        <w:t xml:space="preserve"> </w:t>
      </w:r>
      <w:r w:rsidR="00325734" w:rsidRPr="00325734">
        <w:rPr>
          <w:rFonts w:ascii="Times New Roman" w:hAnsi="Times New Roman" w:cs="Times New Roman"/>
          <w:sz w:val="28"/>
          <w:szCs w:val="28"/>
          <w:lang w:val="kk-KZ"/>
        </w:rPr>
        <w:t>нәт</w:t>
      </w:r>
      <w:r w:rsidR="00384745">
        <w:rPr>
          <w:rFonts w:ascii="Times New Roman" w:hAnsi="Times New Roman" w:cs="Times New Roman"/>
          <w:sz w:val="28"/>
          <w:szCs w:val="28"/>
          <w:lang w:val="kk-KZ"/>
        </w:rPr>
        <w:t>ижесінің төмен көрсеткішіне байланысты</w:t>
      </w:r>
      <w:r w:rsidR="00325734" w:rsidRPr="00325734">
        <w:rPr>
          <w:rFonts w:ascii="Times New Roman" w:hAnsi="Times New Roman" w:cs="Times New Roman"/>
          <w:sz w:val="28"/>
          <w:szCs w:val="28"/>
          <w:lang w:val="kk-KZ"/>
        </w:rPr>
        <w:t xml:space="preserve">. </w:t>
      </w:r>
      <w:r w:rsidR="00F34C3C" w:rsidRPr="00F34C3C">
        <w:rPr>
          <w:rFonts w:ascii="Times New Roman" w:hAnsi="Times New Roman" w:cs="Times New Roman"/>
          <w:sz w:val="28"/>
          <w:szCs w:val="28"/>
          <w:lang w:val="kk-KZ"/>
        </w:rPr>
        <w:t xml:space="preserve">Білім сапасының төмендігі үшін оқушыларды кінәлауға болмайды. Сондықтан біз балаларды одан әрі орта немесе жоғары білім алу құқығынан айырмауға тиіспіз. </w:t>
      </w:r>
      <w:r w:rsidR="00940361">
        <w:rPr>
          <w:rFonts w:ascii="Times New Roman" w:hAnsi="Times New Roman" w:cs="Times New Roman"/>
          <w:sz w:val="28"/>
          <w:szCs w:val="28"/>
          <w:lang w:val="kk-KZ"/>
        </w:rPr>
        <w:t>Бұл</w:t>
      </w:r>
      <w:r w:rsidR="00F34C3C" w:rsidRPr="00F34C3C">
        <w:rPr>
          <w:rFonts w:ascii="Times New Roman" w:hAnsi="Times New Roman" w:cs="Times New Roman"/>
          <w:sz w:val="28"/>
          <w:szCs w:val="28"/>
          <w:lang w:val="kk-KZ"/>
        </w:rPr>
        <w:t xml:space="preserve"> гранттарды </w:t>
      </w:r>
      <w:r w:rsidR="009339A2">
        <w:rPr>
          <w:rFonts w:ascii="Times New Roman" w:hAnsi="Times New Roman" w:cs="Times New Roman"/>
          <w:sz w:val="28"/>
          <w:szCs w:val="28"/>
          <w:lang w:val="kk-KZ"/>
        </w:rPr>
        <w:t>Министрлік</w:t>
      </w:r>
      <w:r w:rsidR="00F34C3C" w:rsidRPr="00F34C3C">
        <w:rPr>
          <w:rFonts w:ascii="Times New Roman" w:hAnsi="Times New Roman" w:cs="Times New Roman"/>
          <w:sz w:val="28"/>
          <w:szCs w:val="28"/>
          <w:lang w:val="kk-KZ"/>
        </w:rPr>
        <w:t xml:space="preserve"> ҰБТ-дан төмен балл алып қалған, бірақ оқуға және жоғары білім алуға деген ынтасы бар халықтың әлеуметтік осал топт</w:t>
      </w:r>
      <w:r w:rsidR="00940361">
        <w:rPr>
          <w:rFonts w:ascii="Times New Roman" w:hAnsi="Times New Roman" w:cs="Times New Roman"/>
          <w:sz w:val="28"/>
          <w:szCs w:val="28"/>
          <w:lang w:val="kk-KZ"/>
        </w:rPr>
        <w:t xml:space="preserve">ары арасында </w:t>
      </w:r>
      <w:r w:rsidR="004F334C">
        <w:rPr>
          <w:rFonts w:ascii="Times New Roman" w:hAnsi="Times New Roman" w:cs="Times New Roman"/>
          <w:sz w:val="28"/>
          <w:szCs w:val="28"/>
          <w:lang w:val="kk-KZ"/>
        </w:rPr>
        <w:t>бөліп беру жолы неге қарастырылмаған?</w:t>
      </w:r>
      <w:r w:rsidR="00F34C3C" w:rsidRPr="00F34C3C">
        <w:rPr>
          <w:rFonts w:ascii="Times New Roman" w:hAnsi="Times New Roman" w:cs="Times New Roman"/>
          <w:sz w:val="28"/>
          <w:szCs w:val="28"/>
          <w:lang w:val="kk-KZ"/>
        </w:rPr>
        <w:t xml:space="preserve"> Көпбалалы отбасындағы ең болмағанда бір бала жоғары оқу орнына түсіп, жақсы білім алып, болашақта жоғары жалақы алатын жұмысқа</w:t>
      </w:r>
      <w:r w:rsidR="00940361">
        <w:rPr>
          <w:rFonts w:ascii="Times New Roman" w:hAnsi="Times New Roman" w:cs="Times New Roman"/>
          <w:sz w:val="28"/>
          <w:szCs w:val="28"/>
          <w:lang w:val="kk-KZ"/>
        </w:rPr>
        <w:t xml:space="preserve"> орналасып жатса</w:t>
      </w:r>
      <w:r w:rsidR="00F34C3C" w:rsidRPr="00F34C3C">
        <w:rPr>
          <w:rFonts w:ascii="Times New Roman" w:hAnsi="Times New Roman" w:cs="Times New Roman"/>
          <w:sz w:val="28"/>
          <w:szCs w:val="28"/>
          <w:lang w:val="kk-KZ"/>
        </w:rPr>
        <w:t>, артынан ерген бауырларын</w:t>
      </w:r>
      <w:r w:rsidR="00B26B6F">
        <w:rPr>
          <w:rFonts w:ascii="Times New Roman" w:hAnsi="Times New Roman" w:cs="Times New Roman"/>
          <w:sz w:val="28"/>
          <w:szCs w:val="28"/>
          <w:lang w:val="kk-KZ"/>
        </w:rPr>
        <w:t>а да көмектесіп,</w:t>
      </w:r>
      <w:r w:rsidR="00F34C3C" w:rsidRPr="00F34C3C">
        <w:rPr>
          <w:rFonts w:ascii="Times New Roman" w:hAnsi="Times New Roman" w:cs="Times New Roman"/>
          <w:sz w:val="28"/>
          <w:szCs w:val="28"/>
          <w:lang w:val="kk-KZ"/>
        </w:rPr>
        <w:t xml:space="preserve"> аяқтарына нық тұрып, көпбалалы отбасылардың «масыл» деген атағы жойылар еді.</w:t>
      </w:r>
    </w:p>
    <w:p w:rsidR="00FF6D8E" w:rsidRPr="00FF6D8E" w:rsidRDefault="009B5C84" w:rsidP="00C27177">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2. </w:t>
      </w:r>
      <w:r w:rsidR="00F34C3C" w:rsidRPr="00E54E16">
        <w:rPr>
          <w:rFonts w:ascii="Times New Roman" w:hAnsi="Times New Roman" w:cs="Times New Roman"/>
          <w:b/>
          <w:sz w:val="28"/>
          <w:szCs w:val="28"/>
          <w:lang w:val="kk-KZ"/>
        </w:rPr>
        <w:t>Оқу жылын ұзарту мәселесі.</w:t>
      </w:r>
      <w:r w:rsidR="00F34C3C" w:rsidRPr="00F34C3C">
        <w:rPr>
          <w:rFonts w:ascii="Times New Roman" w:hAnsi="Times New Roman" w:cs="Times New Roman"/>
          <w:sz w:val="28"/>
          <w:szCs w:val="28"/>
          <w:lang w:val="kk-KZ"/>
        </w:rPr>
        <w:t xml:space="preserve"> </w:t>
      </w:r>
      <w:r w:rsidR="00FF6D8E" w:rsidRPr="00FF6D8E">
        <w:rPr>
          <w:rFonts w:ascii="Times New Roman" w:hAnsi="Times New Roman" w:cs="Times New Roman"/>
          <w:sz w:val="28"/>
          <w:szCs w:val="28"/>
          <w:lang w:val="kk-KZ"/>
        </w:rPr>
        <w:t xml:space="preserve">Оқу жылын 31 мамырға дейін ұзарту туралы шешім жұртшылық тарапынан қолдау таппай, оқу жылын 25 мамырда аяқтау туралы өтінішпен көптеген ұсыныстар түскен. Айта кететініміз, осы создырылған уақытқа нақты оқу бағдарламасы қарастырылмаған. </w:t>
      </w:r>
      <w:r w:rsidR="00FF6D8E" w:rsidRPr="000C3520">
        <w:rPr>
          <w:rFonts w:ascii="Times New Roman" w:hAnsi="Times New Roman" w:cs="Times New Roman"/>
          <w:sz w:val="28"/>
          <w:szCs w:val="28"/>
          <w:lang w:val="kk-KZ"/>
        </w:rPr>
        <w:t>«Халық үніне құлақ асатын мемлекет»</w:t>
      </w:r>
      <w:r w:rsidR="00FF6D8E" w:rsidRPr="00FF6D8E">
        <w:rPr>
          <w:rFonts w:ascii="Times New Roman" w:hAnsi="Times New Roman" w:cs="Times New Roman"/>
          <w:sz w:val="28"/>
          <w:szCs w:val="28"/>
          <w:lang w:val="kk-KZ"/>
        </w:rPr>
        <w:t xml:space="preserve"> болсақ, ұйымдастырылып жатқан петициялар, сауалнамалар, білім саласының мамандарының және ата-аналар мен балалардың пікірлеріне көңіл бөліп –  келесі оқу жылында осы мәселені мұқият қарастыру қажет.</w:t>
      </w:r>
    </w:p>
    <w:p w:rsidR="00F34C3C" w:rsidRPr="009B5C84" w:rsidRDefault="009B5C84" w:rsidP="00C27177">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3. </w:t>
      </w:r>
      <w:r w:rsidR="00F34C3C" w:rsidRPr="00E54E16">
        <w:rPr>
          <w:rFonts w:ascii="Times New Roman" w:hAnsi="Times New Roman" w:cs="Times New Roman"/>
          <w:b/>
          <w:sz w:val="28"/>
          <w:szCs w:val="28"/>
          <w:lang w:val="kk-KZ"/>
        </w:rPr>
        <w:t xml:space="preserve">Мұғалімдердің сайлауға қатысу мәселесі. </w:t>
      </w:r>
      <w:r w:rsidR="00F34C3C" w:rsidRPr="00F34C3C">
        <w:rPr>
          <w:rFonts w:ascii="Times New Roman" w:hAnsi="Times New Roman" w:cs="Times New Roman"/>
          <w:sz w:val="28"/>
          <w:szCs w:val="28"/>
          <w:lang w:val="kk-KZ"/>
        </w:rPr>
        <w:t>2022-2023 жылдары елімі</w:t>
      </w:r>
      <w:r w:rsidR="00B26B6F">
        <w:rPr>
          <w:rFonts w:ascii="Times New Roman" w:hAnsi="Times New Roman" w:cs="Times New Roman"/>
          <w:sz w:val="28"/>
          <w:szCs w:val="28"/>
          <w:lang w:val="kk-KZ"/>
        </w:rPr>
        <w:t>зде 3 ірі сайлау науқаны өтті: Р</w:t>
      </w:r>
      <w:r w:rsidR="00F34C3C" w:rsidRPr="00F34C3C">
        <w:rPr>
          <w:rFonts w:ascii="Times New Roman" w:hAnsi="Times New Roman" w:cs="Times New Roman"/>
          <w:sz w:val="28"/>
          <w:szCs w:val="28"/>
          <w:lang w:val="kk-KZ"/>
        </w:rPr>
        <w:t>ефе</w:t>
      </w:r>
      <w:r w:rsidR="00B26B6F">
        <w:rPr>
          <w:rFonts w:ascii="Times New Roman" w:hAnsi="Times New Roman" w:cs="Times New Roman"/>
          <w:sz w:val="28"/>
          <w:szCs w:val="28"/>
          <w:lang w:val="kk-KZ"/>
        </w:rPr>
        <w:t>рендум, Президент сайлауы және П</w:t>
      </w:r>
      <w:r w:rsidR="00F34C3C" w:rsidRPr="00F34C3C">
        <w:rPr>
          <w:rFonts w:ascii="Times New Roman" w:hAnsi="Times New Roman" w:cs="Times New Roman"/>
          <w:sz w:val="28"/>
          <w:szCs w:val="28"/>
          <w:lang w:val="kk-KZ"/>
        </w:rPr>
        <w:t xml:space="preserve">арламент </w:t>
      </w:r>
      <w:r w:rsidR="00B26B6F">
        <w:rPr>
          <w:rFonts w:ascii="Times New Roman" w:hAnsi="Times New Roman" w:cs="Times New Roman"/>
          <w:sz w:val="28"/>
          <w:szCs w:val="28"/>
          <w:lang w:val="kk-KZ"/>
        </w:rPr>
        <w:t xml:space="preserve">Мәжілісі мен Мәслихат депутаттарының </w:t>
      </w:r>
      <w:r w:rsidR="00F34C3C" w:rsidRPr="00F34C3C">
        <w:rPr>
          <w:rFonts w:ascii="Times New Roman" w:hAnsi="Times New Roman" w:cs="Times New Roman"/>
          <w:sz w:val="28"/>
          <w:szCs w:val="28"/>
          <w:lang w:val="kk-KZ"/>
        </w:rPr>
        <w:t xml:space="preserve">сайлауы. Біздің мұғалімдер осы сайлаулардың барлығына қатысып, уақыттарын дайындыққа, сайлауды өткізуге және нәтижелерді есептеуге арнады. Қазақстанның Еңбек кодексінде, «Білім туралы» және «Педагог мәртебесі туралы» заңдарда мұғалімдердің кәсіби қызметіне қатысы жоқ жұмыстармен айналыспауы керектігі айтылған. Алдағы уақытта мұғалім мәртебесін төмендетпей, лайықты құрметті ұстаздық кәсіпті сақтап қалғымыз келсе, мұғалімдерді сайлауға тартпау мәселесін көтеруіміз керек. </w:t>
      </w:r>
      <w:r w:rsidR="00F34C3C" w:rsidRPr="009B5C84">
        <w:rPr>
          <w:rFonts w:ascii="Times New Roman" w:hAnsi="Times New Roman" w:cs="Times New Roman"/>
          <w:sz w:val="28"/>
          <w:szCs w:val="28"/>
          <w:lang w:val="kk-KZ"/>
        </w:rPr>
        <w:t>Ұстаздардың басты мұраты мен мін</w:t>
      </w:r>
      <w:r w:rsidR="00003E29" w:rsidRPr="009B5C84">
        <w:rPr>
          <w:rFonts w:ascii="Times New Roman" w:hAnsi="Times New Roman" w:cs="Times New Roman"/>
          <w:sz w:val="28"/>
          <w:szCs w:val="28"/>
          <w:lang w:val="kk-KZ"/>
        </w:rPr>
        <w:t>деті – балаларымызға білім беру.</w:t>
      </w:r>
    </w:p>
    <w:p w:rsidR="00F34C3C" w:rsidRPr="00D85AC5" w:rsidRDefault="00003E29" w:rsidP="00D021E1">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Халық партиясының сайлауалды бағдарламасына сүйене отырып, ж</w:t>
      </w:r>
      <w:r w:rsidR="00F34C3C" w:rsidRPr="00D85AC5">
        <w:rPr>
          <w:rFonts w:ascii="Times New Roman" w:hAnsi="Times New Roman" w:cs="Times New Roman"/>
          <w:sz w:val="28"/>
          <w:szCs w:val="28"/>
          <w:lang w:val="kk-KZ"/>
        </w:rPr>
        <w:t>оғарыда айтылғанда</w:t>
      </w:r>
      <w:r w:rsidR="001A2282">
        <w:rPr>
          <w:rFonts w:ascii="Times New Roman" w:hAnsi="Times New Roman" w:cs="Times New Roman"/>
          <w:sz w:val="28"/>
          <w:szCs w:val="28"/>
          <w:lang w:val="kk-KZ"/>
        </w:rPr>
        <w:t>рдың негізінде біздің ұсыныстарымыз бен сұрақтарымыз</w:t>
      </w:r>
      <w:r w:rsidR="00F34C3C" w:rsidRPr="00D85AC5">
        <w:rPr>
          <w:rFonts w:ascii="Times New Roman" w:hAnsi="Times New Roman" w:cs="Times New Roman"/>
          <w:sz w:val="28"/>
          <w:szCs w:val="28"/>
          <w:lang w:val="kk-KZ"/>
        </w:rPr>
        <w:t>:</w:t>
      </w:r>
    </w:p>
    <w:p w:rsidR="00F34C3C" w:rsidRDefault="00E54E16" w:rsidP="005F453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0C3520">
        <w:rPr>
          <w:rFonts w:ascii="Times New Roman" w:hAnsi="Times New Roman" w:cs="Times New Roman"/>
          <w:sz w:val="28"/>
          <w:szCs w:val="28"/>
          <w:lang w:val="kk-KZ"/>
        </w:rPr>
        <w:t>ҰБТ</w:t>
      </w:r>
      <w:r w:rsidR="00F34C3C" w:rsidRPr="00AE6A49">
        <w:rPr>
          <w:rFonts w:ascii="Times New Roman" w:hAnsi="Times New Roman" w:cs="Times New Roman"/>
          <w:sz w:val="28"/>
          <w:szCs w:val="28"/>
          <w:lang w:val="kk-KZ"/>
        </w:rPr>
        <w:t xml:space="preserve"> бойынша жоғары балл алу талаптарын азайту арқылы халықтың әлеуметтік осал топтарындағы балаларды</w:t>
      </w:r>
      <w:r w:rsidR="00F34C3C" w:rsidRPr="00F34C3C">
        <w:rPr>
          <w:rFonts w:ascii="Times New Roman" w:hAnsi="Times New Roman" w:cs="Times New Roman"/>
          <w:sz w:val="28"/>
          <w:szCs w:val="28"/>
          <w:lang w:val="kk-KZ"/>
        </w:rPr>
        <w:t>,</w:t>
      </w:r>
      <w:r w:rsidR="00F34C3C" w:rsidRPr="00AE6A49">
        <w:rPr>
          <w:rFonts w:ascii="Times New Roman" w:hAnsi="Times New Roman" w:cs="Times New Roman"/>
          <w:sz w:val="28"/>
          <w:szCs w:val="28"/>
          <w:lang w:val="kk-KZ"/>
        </w:rPr>
        <w:t xml:space="preserve"> атап айтқанда, көпбалалы отбасынан, толық емес отбасынан, сондай-ақ ерекше </w:t>
      </w:r>
      <w:r w:rsidR="00F34C3C" w:rsidRPr="00F34C3C">
        <w:rPr>
          <w:rFonts w:ascii="Times New Roman" w:hAnsi="Times New Roman" w:cs="Times New Roman"/>
          <w:sz w:val="28"/>
          <w:szCs w:val="28"/>
          <w:lang w:val="kk-KZ"/>
        </w:rPr>
        <w:t>қажеттілігі бар</w:t>
      </w:r>
      <w:r w:rsidR="00F34C3C" w:rsidRPr="00AE6A49">
        <w:rPr>
          <w:rFonts w:ascii="Times New Roman" w:hAnsi="Times New Roman" w:cs="Times New Roman"/>
          <w:sz w:val="28"/>
          <w:szCs w:val="28"/>
          <w:lang w:val="kk-KZ"/>
        </w:rPr>
        <w:t xml:space="preserve"> балаларды тәрбиелеп отырған отбасы</w:t>
      </w:r>
      <w:r w:rsidR="00F34C3C" w:rsidRPr="00F34C3C">
        <w:rPr>
          <w:rFonts w:ascii="Times New Roman" w:hAnsi="Times New Roman" w:cs="Times New Roman"/>
          <w:sz w:val="28"/>
          <w:szCs w:val="28"/>
          <w:lang w:val="kk-KZ"/>
        </w:rPr>
        <w:t>н</w:t>
      </w:r>
      <w:r w:rsidR="00F34C3C" w:rsidRPr="00AE6A49">
        <w:rPr>
          <w:rFonts w:ascii="Times New Roman" w:hAnsi="Times New Roman" w:cs="Times New Roman"/>
          <w:sz w:val="28"/>
          <w:szCs w:val="28"/>
          <w:lang w:val="kk-KZ"/>
        </w:rPr>
        <w:t>ан шыққан балаларды жоғары оқу орындарына қабылдауды жеңілдету.</w:t>
      </w:r>
    </w:p>
    <w:p w:rsidR="00AE653E" w:rsidRPr="00AE6A49" w:rsidRDefault="00AE653E" w:rsidP="005F4536">
      <w:pPr>
        <w:spacing w:after="0" w:line="240" w:lineRule="auto"/>
        <w:ind w:firstLine="709"/>
        <w:jc w:val="both"/>
        <w:rPr>
          <w:rFonts w:ascii="Times New Roman" w:hAnsi="Times New Roman" w:cs="Times New Roman"/>
          <w:sz w:val="28"/>
          <w:szCs w:val="28"/>
          <w:lang w:val="kk-KZ"/>
        </w:rPr>
      </w:pPr>
      <w:r w:rsidRPr="00AE6A49">
        <w:rPr>
          <w:rFonts w:ascii="Times New Roman" w:hAnsi="Times New Roman" w:cs="Times New Roman"/>
          <w:sz w:val="28"/>
          <w:szCs w:val="28"/>
          <w:lang w:val="kk-KZ"/>
        </w:rPr>
        <w:t xml:space="preserve">2. </w:t>
      </w:r>
      <w:r w:rsidR="004F334C" w:rsidRPr="00AE6A49">
        <w:rPr>
          <w:rFonts w:ascii="Times New Roman" w:hAnsi="Times New Roman" w:cs="Times New Roman"/>
          <w:sz w:val="28"/>
          <w:szCs w:val="28"/>
          <w:lang w:val="kk-KZ"/>
        </w:rPr>
        <w:t xml:space="preserve">Осы санаттағы </w:t>
      </w:r>
      <w:r w:rsidRPr="00AE6A49">
        <w:rPr>
          <w:rFonts w:ascii="Times New Roman" w:hAnsi="Times New Roman" w:cs="Times New Roman"/>
          <w:sz w:val="28"/>
          <w:szCs w:val="28"/>
          <w:lang w:val="kk-KZ"/>
        </w:rPr>
        <w:t>мектеп түлектеріне арналған квотаны көбейту.</w:t>
      </w:r>
    </w:p>
    <w:p w:rsidR="00AE653E" w:rsidRPr="00AE6A49" w:rsidRDefault="004E5F89" w:rsidP="005F453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4F334C">
        <w:rPr>
          <w:rFonts w:ascii="Times New Roman" w:hAnsi="Times New Roman" w:cs="Times New Roman"/>
          <w:sz w:val="28"/>
          <w:szCs w:val="28"/>
          <w:lang w:val="kk-KZ"/>
        </w:rPr>
        <w:t>Болашақта игерілмеген</w:t>
      </w:r>
      <w:r w:rsidR="00AE653E" w:rsidRPr="00AE6A49">
        <w:rPr>
          <w:rFonts w:ascii="Times New Roman" w:hAnsi="Times New Roman" w:cs="Times New Roman"/>
          <w:sz w:val="28"/>
          <w:szCs w:val="28"/>
          <w:lang w:val="kk-KZ"/>
        </w:rPr>
        <w:t xml:space="preserve"> гранттарды осы санаттар арасында қайта бөлуді қамтамасыз ету.</w:t>
      </w:r>
    </w:p>
    <w:p w:rsidR="00AE653E" w:rsidRDefault="00AE653E" w:rsidP="005F453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4. </w:t>
      </w:r>
      <w:r w:rsidR="00C63FB2">
        <w:rPr>
          <w:rFonts w:ascii="Times New Roman" w:hAnsi="Times New Roman" w:cs="Times New Roman"/>
          <w:sz w:val="28"/>
          <w:szCs w:val="28"/>
          <w:lang w:val="kk-KZ"/>
        </w:rPr>
        <w:t>Жоғарыда айтылған санаттарға жататын балалардың</w:t>
      </w:r>
      <w:r w:rsidR="000C3520" w:rsidRPr="00AE6A49">
        <w:rPr>
          <w:rFonts w:ascii="Times New Roman" w:hAnsi="Times New Roman" w:cs="Times New Roman"/>
          <w:sz w:val="28"/>
          <w:szCs w:val="28"/>
          <w:lang w:val="kk-KZ"/>
        </w:rPr>
        <w:t xml:space="preserve"> </w:t>
      </w:r>
      <w:r>
        <w:rPr>
          <w:rFonts w:ascii="Times New Roman" w:hAnsi="Times New Roman" w:cs="Times New Roman"/>
          <w:sz w:val="28"/>
          <w:szCs w:val="28"/>
          <w:lang w:val="kk-KZ"/>
        </w:rPr>
        <w:t>орта</w:t>
      </w:r>
      <w:r w:rsidR="003D2EC4">
        <w:rPr>
          <w:rFonts w:ascii="Times New Roman" w:hAnsi="Times New Roman" w:cs="Times New Roman"/>
          <w:sz w:val="28"/>
          <w:szCs w:val="28"/>
          <w:lang w:val="kk-KZ"/>
        </w:rPr>
        <w:t>, техникалық</w:t>
      </w:r>
      <w:r>
        <w:rPr>
          <w:rFonts w:ascii="Times New Roman" w:hAnsi="Times New Roman" w:cs="Times New Roman"/>
          <w:sz w:val="28"/>
          <w:szCs w:val="28"/>
          <w:lang w:val="kk-KZ"/>
        </w:rPr>
        <w:t xml:space="preserve"> және кәсіптік</w:t>
      </w:r>
      <w:r w:rsidR="003D2EC4">
        <w:rPr>
          <w:rFonts w:ascii="Times New Roman" w:hAnsi="Times New Roman" w:cs="Times New Roman"/>
          <w:sz w:val="28"/>
          <w:szCs w:val="28"/>
          <w:lang w:val="kk-KZ"/>
        </w:rPr>
        <w:t>, орта білімнен кейінгі білім беру ұйымдарында</w:t>
      </w:r>
      <w:r>
        <w:rPr>
          <w:rFonts w:ascii="Times New Roman" w:hAnsi="Times New Roman" w:cs="Times New Roman"/>
          <w:sz w:val="28"/>
          <w:szCs w:val="28"/>
          <w:lang w:val="kk-KZ"/>
        </w:rPr>
        <w:t xml:space="preserve"> тегін</w:t>
      </w:r>
      <w:r w:rsidR="00C63FB2">
        <w:rPr>
          <w:rFonts w:ascii="Times New Roman" w:hAnsi="Times New Roman" w:cs="Times New Roman"/>
          <w:sz w:val="28"/>
          <w:szCs w:val="28"/>
          <w:lang w:val="kk-KZ"/>
        </w:rPr>
        <w:t xml:space="preserve"> білім алуын </w:t>
      </w:r>
      <w:r w:rsidR="000C3520">
        <w:rPr>
          <w:rFonts w:ascii="Times New Roman" w:hAnsi="Times New Roman" w:cs="Times New Roman"/>
          <w:sz w:val="28"/>
          <w:szCs w:val="28"/>
          <w:lang w:val="kk-KZ"/>
        </w:rPr>
        <w:t>қамтамассыз ету</w:t>
      </w:r>
      <w:r>
        <w:rPr>
          <w:rFonts w:ascii="Times New Roman" w:hAnsi="Times New Roman" w:cs="Times New Roman"/>
          <w:sz w:val="28"/>
          <w:szCs w:val="28"/>
          <w:lang w:val="kk-KZ"/>
        </w:rPr>
        <w:t>.</w:t>
      </w:r>
    </w:p>
    <w:p w:rsidR="00AC7E04" w:rsidRDefault="00AC7E04" w:rsidP="005F4536">
      <w:pPr>
        <w:spacing w:after="0" w:line="240" w:lineRule="auto"/>
        <w:ind w:firstLine="709"/>
        <w:jc w:val="both"/>
        <w:rPr>
          <w:rFonts w:ascii="Times New Roman" w:hAnsi="Times New Roman" w:cs="Times New Roman"/>
          <w:sz w:val="28"/>
          <w:szCs w:val="28"/>
          <w:lang w:val="kk-KZ"/>
        </w:rPr>
      </w:pPr>
      <w:r w:rsidRPr="00AC7E04">
        <w:rPr>
          <w:rFonts w:ascii="Times New Roman" w:hAnsi="Times New Roman" w:cs="Times New Roman"/>
          <w:sz w:val="28"/>
          <w:szCs w:val="28"/>
          <w:lang w:val="kk-KZ"/>
        </w:rPr>
        <w:t>5. Оқу жылын ұзарту нәтижесінде мектептердегі білім сапасы қаншалықты жоғарылады? Қандай көрсеткіштер бар?</w:t>
      </w:r>
    </w:p>
    <w:p w:rsidR="00F34C3C" w:rsidRPr="00AE6A49" w:rsidRDefault="00E54E16" w:rsidP="005F4536">
      <w:pPr>
        <w:spacing w:after="0" w:line="240" w:lineRule="auto"/>
        <w:ind w:firstLine="709"/>
        <w:jc w:val="both"/>
        <w:rPr>
          <w:rFonts w:ascii="Times New Roman" w:hAnsi="Times New Roman" w:cs="Times New Roman"/>
          <w:sz w:val="28"/>
          <w:szCs w:val="28"/>
          <w:lang w:val="kk-KZ"/>
        </w:rPr>
      </w:pPr>
      <w:r w:rsidRPr="00E54E16">
        <w:rPr>
          <w:rFonts w:ascii="Times New Roman" w:hAnsi="Times New Roman" w:cs="Times New Roman"/>
          <w:sz w:val="28"/>
          <w:szCs w:val="28"/>
          <w:lang w:val="kk-KZ"/>
        </w:rPr>
        <w:t>6</w:t>
      </w:r>
      <w:r w:rsidR="00F34C3C" w:rsidRPr="00AE6A49">
        <w:rPr>
          <w:rFonts w:ascii="Times New Roman" w:hAnsi="Times New Roman" w:cs="Times New Roman"/>
          <w:sz w:val="28"/>
          <w:szCs w:val="28"/>
          <w:lang w:val="kk-KZ"/>
        </w:rPr>
        <w:t>. Оқу жылының ұзақтығын 25 мамырға дейін қысқарту мәселесін қарастыру.</w:t>
      </w:r>
    </w:p>
    <w:p w:rsidR="00F34C3C" w:rsidRPr="00AE6A49" w:rsidRDefault="00E54E16" w:rsidP="005F453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F34C3C" w:rsidRPr="00AE6A49">
        <w:rPr>
          <w:rFonts w:ascii="Times New Roman" w:hAnsi="Times New Roman" w:cs="Times New Roman"/>
          <w:sz w:val="28"/>
          <w:szCs w:val="28"/>
          <w:lang w:val="kk-KZ"/>
        </w:rPr>
        <w:t xml:space="preserve">. Мұғалімдердің сайлауға қатысуын шектеу. Мектеп ғимараттарында сайлау учаскелерін орналастырмау және мұғалімдерді сайлау комиссияларының құрамына қоспау. </w:t>
      </w:r>
    </w:p>
    <w:p w:rsidR="00BE64E6" w:rsidRDefault="00BE64E6" w:rsidP="00003E29">
      <w:pPr>
        <w:spacing w:after="0" w:line="240" w:lineRule="auto"/>
        <w:ind w:firstLine="720"/>
        <w:jc w:val="both"/>
        <w:rPr>
          <w:rFonts w:ascii="Times New Roman" w:hAnsi="Times New Roman" w:cs="Times New Roman"/>
          <w:sz w:val="28"/>
          <w:szCs w:val="28"/>
          <w:lang w:val="kk-KZ"/>
        </w:rPr>
      </w:pPr>
      <w:r w:rsidRPr="00BE64E6">
        <w:rPr>
          <w:rFonts w:ascii="Times New Roman" w:hAnsi="Times New Roman" w:cs="Times New Roman"/>
          <w:sz w:val="28"/>
          <w:szCs w:val="28"/>
          <w:lang w:val="kk-KZ"/>
        </w:rPr>
        <w:t>Жастарымыздың қолжетімді, сапалы білім алу</w:t>
      </w:r>
      <w:r w:rsidR="00AC7E04">
        <w:rPr>
          <w:rFonts w:ascii="Times New Roman" w:hAnsi="Times New Roman" w:cs="Times New Roman"/>
          <w:sz w:val="28"/>
          <w:szCs w:val="28"/>
          <w:lang w:val="kk-KZ"/>
        </w:rPr>
        <w:t xml:space="preserve">ы – </w:t>
      </w:r>
      <w:r w:rsidRPr="00BE64E6">
        <w:rPr>
          <w:rFonts w:ascii="Times New Roman" w:hAnsi="Times New Roman" w:cs="Times New Roman"/>
          <w:sz w:val="28"/>
          <w:szCs w:val="28"/>
          <w:lang w:val="kk-KZ"/>
        </w:rPr>
        <w:t xml:space="preserve">Мемлекетіміздің басты міндеті. Ата-аналар балаларын оқыту үшін несие алып, қарызға  батпауы керек. Білімді </w:t>
      </w:r>
      <w:r w:rsidR="003D2EC4">
        <w:rPr>
          <w:rFonts w:ascii="Times New Roman" w:hAnsi="Times New Roman" w:cs="Times New Roman"/>
          <w:sz w:val="28"/>
          <w:szCs w:val="28"/>
          <w:lang w:val="kk-KZ"/>
        </w:rPr>
        <w:t xml:space="preserve">және сапалы </w:t>
      </w:r>
      <w:r w:rsidRPr="00BE64E6">
        <w:rPr>
          <w:rFonts w:ascii="Times New Roman" w:hAnsi="Times New Roman" w:cs="Times New Roman"/>
          <w:sz w:val="28"/>
          <w:szCs w:val="28"/>
          <w:lang w:val="kk-KZ"/>
        </w:rPr>
        <w:t>ұрпақты қалыптастыру біздің қолымызда.</w:t>
      </w:r>
    </w:p>
    <w:p w:rsidR="00F34C3C" w:rsidRPr="00F34C3C" w:rsidRDefault="00F34C3C" w:rsidP="00003E29">
      <w:pPr>
        <w:spacing w:after="0" w:line="240" w:lineRule="auto"/>
        <w:ind w:firstLine="720"/>
        <w:jc w:val="both"/>
        <w:rPr>
          <w:rFonts w:ascii="Times New Roman" w:hAnsi="Times New Roman" w:cs="Times New Roman"/>
          <w:sz w:val="28"/>
          <w:szCs w:val="28"/>
          <w:lang w:val="kk-KZ"/>
        </w:rPr>
      </w:pPr>
      <w:r w:rsidRPr="00F34C3C">
        <w:rPr>
          <w:rFonts w:ascii="Times New Roman" w:hAnsi="Times New Roman" w:cs="Times New Roman"/>
          <w:sz w:val="28"/>
          <w:szCs w:val="28"/>
          <w:lang w:val="kk-KZ"/>
        </w:rPr>
        <w:t xml:space="preserve">Жауапты Қазақстан Республикасының заңнамасында белгіленген мерзімде жазбаша түрде беруіңізді сұраймыз. </w:t>
      </w:r>
    </w:p>
    <w:p w:rsidR="00F34C3C" w:rsidRPr="00F34C3C" w:rsidRDefault="00F34C3C" w:rsidP="00F34C3C">
      <w:pPr>
        <w:spacing w:after="0" w:line="240" w:lineRule="auto"/>
        <w:rPr>
          <w:rFonts w:ascii="Times New Roman" w:hAnsi="Times New Roman" w:cs="Times New Roman"/>
          <w:sz w:val="28"/>
          <w:szCs w:val="28"/>
          <w:lang w:val="kk-KZ"/>
        </w:rPr>
      </w:pPr>
    </w:p>
    <w:p w:rsidR="005F4536" w:rsidRPr="009468EA" w:rsidRDefault="005F4536" w:rsidP="005F4536">
      <w:pPr>
        <w:spacing w:after="0" w:line="240" w:lineRule="auto"/>
        <w:ind w:firstLine="708"/>
        <w:rPr>
          <w:rFonts w:ascii="Times New Roman" w:hAnsi="Times New Roman" w:cs="Times New Roman"/>
          <w:b/>
          <w:i/>
          <w:sz w:val="28"/>
          <w:szCs w:val="28"/>
          <w:lang w:val="kk-KZ"/>
        </w:rPr>
      </w:pPr>
      <w:r w:rsidRPr="009468EA">
        <w:rPr>
          <w:rFonts w:ascii="Times New Roman" w:hAnsi="Times New Roman" w:cs="Times New Roman"/>
          <w:b/>
          <w:i/>
          <w:sz w:val="28"/>
          <w:szCs w:val="28"/>
          <w:lang w:val="kk-KZ"/>
        </w:rPr>
        <w:t>Құрметпен,</w:t>
      </w:r>
    </w:p>
    <w:p w:rsidR="005F4536" w:rsidRDefault="005F4536" w:rsidP="005F4536">
      <w:pPr>
        <w:spacing w:after="0" w:line="240" w:lineRule="auto"/>
        <w:ind w:firstLine="708"/>
        <w:rPr>
          <w:rFonts w:ascii="Times New Roman" w:hAnsi="Times New Roman" w:cs="Times New Roman"/>
          <w:b/>
          <w:sz w:val="28"/>
          <w:szCs w:val="28"/>
          <w:lang w:val="kk-KZ"/>
        </w:rPr>
      </w:pPr>
      <w:r w:rsidRPr="009468EA">
        <w:rPr>
          <w:rFonts w:ascii="Times New Roman" w:hAnsi="Times New Roman" w:cs="Times New Roman"/>
          <w:b/>
          <w:sz w:val="28"/>
          <w:szCs w:val="28"/>
          <w:lang w:val="kk-KZ"/>
        </w:rPr>
        <w:t>Парламент Мәжілісінің Депутаттары</w:t>
      </w:r>
    </w:p>
    <w:p w:rsidR="005F4536" w:rsidRDefault="005F4536" w:rsidP="005F4536">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255732">
        <w:rPr>
          <w:rFonts w:ascii="Times New Roman" w:hAnsi="Times New Roman" w:cs="Times New Roman"/>
          <w:b/>
          <w:sz w:val="28"/>
          <w:szCs w:val="28"/>
          <w:lang w:val="kk-KZ"/>
        </w:rPr>
        <w:t>Қазақстан Халық партиясы</w:t>
      </w:r>
      <w:r>
        <w:rPr>
          <w:rFonts w:ascii="Times New Roman" w:hAnsi="Times New Roman" w:cs="Times New Roman"/>
          <w:b/>
          <w:sz w:val="28"/>
          <w:szCs w:val="28"/>
          <w:lang w:val="kk-KZ"/>
        </w:rPr>
        <w:t>»</w:t>
      </w:r>
    </w:p>
    <w:p w:rsidR="005F4536" w:rsidRDefault="005F4536" w:rsidP="005F4536">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фракциясының мүшелері</w:t>
      </w:r>
      <w:r w:rsidRPr="00255732">
        <w:rPr>
          <w:rFonts w:ascii="Times New Roman" w:hAnsi="Times New Roman" w:cs="Times New Roman"/>
          <w:b/>
          <w:sz w:val="28"/>
          <w:szCs w:val="28"/>
          <w:lang w:val="kk-KZ"/>
        </w:rPr>
        <w:tab/>
      </w:r>
      <w:r w:rsidRPr="00255732">
        <w:rPr>
          <w:rFonts w:ascii="Times New Roman" w:hAnsi="Times New Roman" w:cs="Times New Roman"/>
          <w:b/>
          <w:sz w:val="28"/>
          <w:szCs w:val="28"/>
          <w:lang w:val="kk-KZ"/>
        </w:rPr>
        <w:tab/>
      </w:r>
      <w:r w:rsidRPr="00255732">
        <w:rPr>
          <w:rFonts w:ascii="Times New Roman" w:hAnsi="Times New Roman" w:cs="Times New Roman"/>
          <w:b/>
          <w:sz w:val="28"/>
          <w:szCs w:val="28"/>
          <w:lang w:val="kk-KZ"/>
        </w:rPr>
        <w:tab/>
      </w:r>
      <w:r w:rsidRPr="00255732">
        <w:rPr>
          <w:rFonts w:ascii="Times New Roman" w:hAnsi="Times New Roman" w:cs="Times New Roman"/>
          <w:b/>
          <w:sz w:val="28"/>
          <w:szCs w:val="28"/>
          <w:lang w:val="kk-KZ"/>
        </w:rPr>
        <w:tab/>
      </w:r>
      <w:r>
        <w:rPr>
          <w:rFonts w:ascii="Times New Roman" w:hAnsi="Times New Roman" w:cs="Times New Roman"/>
          <w:b/>
          <w:sz w:val="28"/>
          <w:szCs w:val="28"/>
          <w:lang w:val="kk-KZ"/>
        </w:rPr>
        <w:t xml:space="preserve">          </w:t>
      </w:r>
      <w:r w:rsidRPr="00255732">
        <w:rPr>
          <w:rFonts w:ascii="Times New Roman" w:hAnsi="Times New Roman" w:cs="Times New Roman"/>
          <w:b/>
          <w:sz w:val="28"/>
          <w:szCs w:val="28"/>
          <w:lang w:val="kk-KZ"/>
        </w:rPr>
        <w:t>Г. Танашева</w:t>
      </w:r>
    </w:p>
    <w:p w:rsidR="005F4536" w:rsidRDefault="005F4536" w:rsidP="005F4536">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255732">
        <w:rPr>
          <w:rFonts w:ascii="Times New Roman" w:hAnsi="Times New Roman" w:cs="Times New Roman"/>
          <w:b/>
          <w:sz w:val="28"/>
          <w:szCs w:val="28"/>
          <w:lang w:val="kk-KZ"/>
        </w:rPr>
        <w:t>М. Магеррамов</w:t>
      </w:r>
    </w:p>
    <w:p w:rsidR="005F4536" w:rsidRDefault="005F4536" w:rsidP="005F4536">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255732">
        <w:rPr>
          <w:rFonts w:ascii="Times New Roman" w:hAnsi="Times New Roman" w:cs="Times New Roman"/>
          <w:b/>
          <w:sz w:val="28"/>
          <w:szCs w:val="28"/>
          <w:lang w:val="kk-KZ"/>
        </w:rPr>
        <w:t>И. Смирнова</w:t>
      </w:r>
    </w:p>
    <w:p w:rsidR="005F4536" w:rsidRPr="00255732" w:rsidRDefault="005F4536" w:rsidP="005F4536">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255732">
        <w:rPr>
          <w:rFonts w:ascii="Times New Roman" w:hAnsi="Times New Roman" w:cs="Times New Roman"/>
          <w:b/>
          <w:sz w:val="28"/>
          <w:szCs w:val="28"/>
          <w:lang w:val="kk-KZ"/>
        </w:rPr>
        <w:t>Қ. Сей</w:t>
      </w:r>
      <w:r>
        <w:rPr>
          <w:rFonts w:ascii="Times New Roman" w:hAnsi="Times New Roman" w:cs="Times New Roman"/>
          <w:b/>
          <w:sz w:val="28"/>
          <w:szCs w:val="28"/>
          <w:lang w:val="kk-KZ"/>
        </w:rPr>
        <w:t>і</w:t>
      </w:r>
      <w:r w:rsidRPr="00255732">
        <w:rPr>
          <w:rFonts w:ascii="Times New Roman" w:hAnsi="Times New Roman" w:cs="Times New Roman"/>
          <w:b/>
          <w:sz w:val="28"/>
          <w:szCs w:val="28"/>
          <w:lang w:val="kk-KZ"/>
        </w:rPr>
        <w:t xml:space="preserve">тжан                                                                                    </w:t>
      </w:r>
    </w:p>
    <w:p w:rsidR="005F4536" w:rsidRDefault="005F4536" w:rsidP="005F4536">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255732">
        <w:rPr>
          <w:rFonts w:ascii="Times New Roman" w:hAnsi="Times New Roman" w:cs="Times New Roman"/>
          <w:b/>
          <w:sz w:val="28"/>
          <w:szCs w:val="28"/>
          <w:lang w:val="kk-KZ"/>
        </w:rPr>
        <w:t>И. Сұңқар</w:t>
      </w:r>
    </w:p>
    <w:p w:rsidR="005F4536" w:rsidRPr="006F01C7" w:rsidRDefault="005F4536" w:rsidP="005F4536">
      <w:pPr>
        <w:spacing w:after="0" w:line="240" w:lineRule="auto"/>
        <w:jc w:val="both"/>
        <w:rPr>
          <w:rFonts w:ascii="Times New Roman" w:hAnsi="Times New Roman" w:cs="Times New Roman"/>
          <w:b/>
          <w:sz w:val="28"/>
          <w:szCs w:val="28"/>
          <w:lang w:val="kk-KZ"/>
        </w:rPr>
      </w:pPr>
    </w:p>
    <w:p w:rsidR="005F4536" w:rsidRDefault="005F4536" w:rsidP="005F4536">
      <w:pPr>
        <w:spacing w:after="0" w:line="240" w:lineRule="auto"/>
        <w:ind w:left="709"/>
        <w:rPr>
          <w:rFonts w:ascii="Times New Roman" w:hAnsi="Times New Roman" w:cs="Times New Roman"/>
          <w:b/>
          <w:sz w:val="28"/>
          <w:szCs w:val="28"/>
          <w:lang w:val="kk-KZ"/>
        </w:rPr>
      </w:pPr>
      <w:r w:rsidRPr="00092A9A">
        <w:rPr>
          <w:rFonts w:ascii="Times New Roman" w:hAnsi="Times New Roman" w:cs="Times New Roman"/>
          <w:b/>
          <w:color w:val="262626"/>
          <w:sz w:val="28"/>
          <w:szCs w:val="28"/>
          <w:shd w:val="clear" w:color="auto" w:fill="FFFFFF"/>
          <w:lang w:val="kk-KZ"/>
        </w:rPr>
        <w:t>«AMANAT» партиясы</w:t>
      </w:r>
      <w:r w:rsidRPr="00092A9A">
        <w:rPr>
          <w:rFonts w:ascii="Times New Roman" w:hAnsi="Times New Roman" w:cs="Times New Roman"/>
          <w:b/>
          <w:color w:val="262626"/>
          <w:sz w:val="28"/>
          <w:szCs w:val="28"/>
          <w:shd w:val="clear" w:color="auto" w:fill="FFFFFF"/>
          <w:lang w:val="kk-KZ"/>
        </w:rPr>
        <w:br/>
        <w:t>фракциясының мүше</w:t>
      </w:r>
      <w:r>
        <w:rPr>
          <w:rFonts w:ascii="Times New Roman" w:hAnsi="Times New Roman" w:cs="Times New Roman"/>
          <w:b/>
          <w:color w:val="262626"/>
          <w:sz w:val="28"/>
          <w:szCs w:val="28"/>
          <w:shd w:val="clear" w:color="auto" w:fill="FFFFFF"/>
          <w:lang w:val="kk-KZ"/>
        </w:rPr>
        <w:t>лері</w:t>
      </w:r>
      <w:r w:rsidRPr="00C47852">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Pr>
          <w:rFonts w:ascii="Times New Roman" w:hAnsi="Times New Roman" w:cs="Times New Roman"/>
          <w:b/>
          <w:color w:val="262626"/>
          <w:sz w:val="28"/>
          <w:szCs w:val="28"/>
          <w:shd w:val="clear" w:color="auto" w:fill="FFFFFF"/>
          <w:lang w:val="kk-KZ"/>
        </w:rPr>
        <w:t>Д. Исабеков</w:t>
      </w:r>
    </w:p>
    <w:p w:rsidR="005F4536" w:rsidRDefault="005F4536" w:rsidP="005F4536">
      <w:pPr>
        <w:spacing w:after="0" w:line="240" w:lineRule="auto"/>
        <w:ind w:left="709"/>
        <w:rPr>
          <w:rFonts w:ascii="Times New Roman" w:hAnsi="Times New Roman" w:cs="Times New Roman"/>
          <w:b/>
          <w:color w:val="262626"/>
          <w:sz w:val="28"/>
          <w:szCs w:val="28"/>
          <w:shd w:val="clear" w:color="auto" w:fill="FFFFFF"/>
          <w:lang w:val="kk-KZ"/>
        </w:rPr>
      </w:pPr>
      <w:r>
        <w:rPr>
          <w:rFonts w:ascii="Times New Roman" w:hAnsi="Times New Roman" w:cs="Times New Roman"/>
          <w:b/>
          <w:color w:val="262626"/>
          <w:sz w:val="28"/>
          <w:szCs w:val="28"/>
          <w:shd w:val="clear" w:color="auto" w:fill="FFFFFF"/>
          <w:lang w:val="kk-KZ"/>
        </w:rPr>
        <w:t xml:space="preserve">                                                                                             Е. Әбіл</w:t>
      </w:r>
    </w:p>
    <w:p w:rsidR="005F4536" w:rsidRPr="00D50176" w:rsidRDefault="005F4536" w:rsidP="005F4536">
      <w:pPr>
        <w:spacing w:after="0" w:line="240" w:lineRule="auto"/>
        <w:ind w:left="709"/>
        <w:rPr>
          <w:rFonts w:ascii="Times New Roman" w:hAnsi="Times New Roman" w:cs="Times New Roman"/>
          <w:b/>
          <w:color w:val="262626"/>
          <w:sz w:val="28"/>
          <w:szCs w:val="28"/>
          <w:shd w:val="clear" w:color="auto" w:fill="FFFFFF"/>
          <w:lang w:val="kk-KZ"/>
        </w:rPr>
      </w:pPr>
    </w:p>
    <w:p w:rsidR="005F4536" w:rsidRDefault="005F4536" w:rsidP="005F4536">
      <w:pPr>
        <w:spacing w:after="0"/>
        <w:ind w:firstLine="567"/>
        <w:jc w:val="both"/>
        <w:rPr>
          <w:rFonts w:ascii="Times New Roman" w:hAnsi="Times New Roman" w:cs="Times New Roman"/>
          <w:b/>
          <w:bCs/>
          <w:color w:val="222222"/>
          <w:sz w:val="28"/>
          <w:szCs w:val="28"/>
          <w:lang w:val="kk-KZ"/>
        </w:rPr>
      </w:pPr>
      <w:r>
        <w:rPr>
          <w:rFonts w:ascii="Times New Roman" w:hAnsi="Times New Roman" w:cs="Times New Roman"/>
          <w:b/>
          <w:bCs/>
          <w:color w:val="222222"/>
          <w:sz w:val="28"/>
          <w:szCs w:val="28"/>
          <w:lang w:val="kk-KZ"/>
        </w:rPr>
        <w:t xml:space="preserve"> «Respubliс</w:t>
      </w:r>
      <w:r w:rsidRPr="006F01C7">
        <w:rPr>
          <w:rFonts w:ascii="Times New Roman" w:hAnsi="Times New Roman" w:cs="Times New Roman"/>
          <w:b/>
          <w:bCs/>
          <w:color w:val="222222"/>
          <w:sz w:val="28"/>
          <w:szCs w:val="28"/>
          <w:lang w:val="kk-KZ"/>
        </w:rPr>
        <w:t>a</w:t>
      </w:r>
      <w:r>
        <w:rPr>
          <w:rFonts w:ascii="Times New Roman" w:hAnsi="Times New Roman" w:cs="Times New Roman"/>
          <w:b/>
          <w:bCs/>
          <w:color w:val="222222"/>
          <w:sz w:val="28"/>
          <w:szCs w:val="28"/>
          <w:lang w:val="kk-KZ"/>
        </w:rPr>
        <w:t xml:space="preserve">» партиясы </w:t>
      </w:r>
    </w:p>
    <w:p w:rsidR="005F4536" w:rsidRDefault="005F4536" w:rsidP="005F4536">
      <w:pPr>
        <w:spacing w:after="0"/>
        <w:ind w:firstLine="567"/>
        <w:jc w:val="both"/>
        <w:rPr>
          <w:rFonts w:ascii="Times New Roman" w:hAnsi="Times New Roman" w:cs="Times New Roman"/>
          <w:b/>
          <w:bCs/>
          <w:color w:val="222222"/>
          <w:sz w:val="28"/>
          <w:szCs w:val="28"/>
          <w:lang w:val="kk-KZ"/>
        </w:rPr>
      </w:pPr>
      <w:r>
        <w:rPr>
          <w:rFonts w:ascii="Times New Roman" w:hAnsi="Times New Roman" w:cs="Times New Roman"/>
          <w:b/>
          <w:bCs/>
          <w:color w:val="222222"/>
          <w:sz w:val="28"/>
          <w:szCs w:val="28"/>
          <w:lang w:val="kk-KZ"/>
        </w:rPr>
        <w:t xml:space="preserve">  фракциясының мүшесі                                                  Н. Тау</w:t>
      </w:r>
    </w:p>
    <w:p w:rsidR="005F4536" w:rsidRDefault="005F4536" w:rsidP="005F4536">
      <w:pPr>
        <w:spacing w:after="0" w:line="240" w:lineRule="auto"/>
        <w:rPr>
          <w:rFonts w:ascii="Times New Roman" w:hAnsi="Times New Roman" w:cs="Times New Roman"/>
          <w:b/>
          <w:sz w:val="28"/>
          <w:szCs w:val="28"/>
          <w:lang w:val="kk-KZ"/>
        </w:rPr>
      </w:pPr>
    </w:p>
    <w:p w:rsidR="005F4536" w:rsidRDefault="005F4536" w:rsidP="005F4536">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D50176">
        <w:rPr>
          <w:rFonts w:ascii="Times New Roman" w:hAnsi="Times New Roman" w:cs="Times New Roman"/>
          <w:b/>
          <w:sz w:val="28"/>
          <w:szCs w:val="28"/>
          <w:lang w:val="kk-KZ"/>
        </w:rPr>
        <w:t xml:space="preserve">«Жалпыұлттық </w:t>
      </w:r>
    </w:p>
    <w:p w:rsidR="005F4536" w:rsidRDefault="005F4536" w:rsidP="005F4536">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D50176">
        <w:rPr>
          <w:rFonts w:ascii="Times New Roman" w:hAnsi="Times New Roman" w:cs="Times New Roman"/>
          <w:b/>
          <w:sz w:val="28"/>
          <w:szCs w:val="28"/>
          <w:lang w:val="kk-KZ"/>
        </w:rPr>
        <w:t>социал-демократиялық партия</w:t>
      </w:r>
      <w:r>
        <w:rPr>
          <w:rFonts w:ascii="Times New Roman" w:hAnsi="Times New Roman" w:cs="Times New Roman"/>
          <w:b/>
          <w:sz w:val="28"/>
          <w:szCs w:val="28"/>
          <w:lang w:val="kk-KZ"/>
        </w:rPr>
        <w:t>сы</w:t>
      </w:r>
      <w:r w:rsidRPr="00D50176">
        <w:rPr>
          <w:rFonts w:ascii="Times New Roman" w:hAnsi="Times New Roman" w:cs="Times New Roman"/>
          <w:b/>
          <w:sz w:val="28"/>
          <w:szCs w:val="28"/>
          <w:lang w:val="kk-KZ"/>
        </w:rPr>
        <w:t>»</w:t>
      </w:r>
    </w:p>
    <w:p w:rsidR="005F4536" w:rsidRPr="00D50176" w:rsidRDefault="005F4536" w:rsidP="005F4536">
      <w:pPr>
        <w:spacing w:after="0" w:line="240" w:lineRule="auto"/>
        <w:rPr>
          <w:rFonts w:ascii="Times New Roman" w:hAnsi="Times New Roman" w:cs="Times New Roman"/>
          <w:b/>
          <w:sz w:val="28"/>
          <w:szCs w:val="28"/>
          <w:lang w:val="kk-KZ"/>
        </w:rPr>
      </w:pPr>
      <w:r>
        <w:rPr>
          <w:rFonts w:ascii="Times New Roman" w:hAnsi="Times New Roman" w:cs="Times New Roman"/>
          <w:b/>
          <w:bCs/>
          <w:color w:val="222222"/>
          <w:sz w:val="28"/>
          <w:szCs w:val="28"/>
          <w:lang w:val="kk-KZ"/>
        </w:rPr>
        <w:t xml:space="preserve">        фракциясының мүшесі                                                   А. Сағандықова</w:t>
      </w:r>
    </w:p>
    <w:p w:rsidR="005F4536" w:rsidRDefault="005F4536" w:rsidP="005F4536">
      <w:pPr>
        <w:spacing w:after="0"/>
        <w:ind w:firstLine="567"/>
        <w:jc w:val="both"/>
        <w:rPr>
          <w:rFonts w:ascii="Times New Roman" w:hAnsi="Times New Roman" w:cs="Times New Roman"/>
          <w:b/>
          <w:bCs/>
          <w:color w:val="222222"/>
          <w:sz w:val="28"/>
          <w:szCs w:val="28"/>
          <w:lang w:val="kk-KZ"/>
        </w:rPr>
      </w:pPr>
    </w:p>
    <w:p w:rsidR="005F4536" w:rsidRDefault="005F4536" w:rsidP="005F4536">
      <w:pPr>
        <w:spacing w:after="0"/>
        <w:ind w:firstLine="567"/>
        <w:jc w:val="both"/>
        <w:rPr>
          <w:rFonts w:ascii="Times New Roman" w:hAnsi="Times New Roman" w:cs="Times New Roman"/>
          <w:b/>
          <w:bCs/>
          <w:color w:val="222222"/>
          <w:sz w:val="28"/>
          <w:szCs w:val="28"/>
          <w:lang w:val="kk-KZ"/>
        </w:rPr>
      </w:pPr>
      <w:r>
        <w:rPr>
          <w:rFonts w:ascii="Times New Roman" w:hAnsi="Times New Roman" w:cs="Times New Roman"/>
          <w:b/>
          <w:bCs/>
          <w:color w:val="222222"/>
          <w:sz w:val="28"/>
          <w:szCs w:val="28"/>
          <w:lang w:val="kk-KZ"/>
        </w:rPr>
        <w:t xml:space="preserve">«Ауыл» партиясы </w:t>
      </w:r>
    </w:p>
    <w:p w:rsidR="005F4536" w:rsidRDefault="003414AB" w:rsidP="005F4536">
      <w:pPr>
        <w:spacing w:after="0"/>
        <w:ind w:firstLine="567"/>
        <w:jc w:val="both"/>
        <w:rPr>
          <w:rFonts w:ascii="Times New Roman" w:hAnsi="Times New Roman" w:cs="Times New Roman"/>
          <w:b/>
          <w:bCs/>
          <w:color w:val="222222"/>
          <w:sz w:val="28"/>
          <w:szCs w:val="28"/>
          <w:lang w:val="kk-KZ"/>
        </w:rPr>
      </w:pPr>
      <w:r>
        <w:rPr>
          <w:rFonts w:ascii="Times New Roman" w:hAnsi="Times New Roman" w:cs="Times New Roman"/>
          <w:b/>
          <w:bCs/>
          <w:color w:val="222222"/>
          <w:sz w:val="28"/>
          <w:szCs w:val="28"/>
          <w:lang w:val="kk-KZ"/>
        </w:rPr>
        <w:t xml:space="preserve"> </w:t>
      </w:r>
      <w:r w:rsidR="005F4536">
        <w:rPr>
          <w:rFonts w:ascii="Times New Roman" w:hAnsi="Times New Roman" w:cs="Times New Roman"/>
          <w:b/>
          <w:bCs/>
          <w:color w:val="222222"/>
          <w:sz w:val="28"/>
          <w:szCs w:val="28"/>
          <w:lang w:val="kk-KZ"/>
        </w:rPr>
        <w:t>фракциясының мүшесі                                                  Т. Серіков</w:t>
      </w:r>
    </w:p>
    <w:p w:rsidR="005F4536" w:rsidRDefault="005F4536" w:rsidP="005F4536">
      <w:pPr>
        <w:spacing w:after="0"/>
        <w:ind w:firstLine="567"/>
        <w:jc w:val="both"/>
        <w:rPr>
          <w:rFonts w:ascii="Times New Roman" w:hAnsi="Times New Roman" w:cs="Times New Roman"/>
          <w:b/>
          <w:bCs/>
          <w:color w:val="222222"/>
          <w:sz w:val="28"/>
          <w:szCs w:val="28"/>
          <w:lang w:val="kk-KZ"/>
        </w:rPr>
      </w:pPr>
    </w:p>
    <w:p w:rsidR="005F4536" w:rsidRDefault="005F4536" w:rsidP="005F4536">
      <w:pPr>
        <w:shd w:val="clear" w:color="auto" w:fill="FFFFFF"/>
        <w:spacing w:after="0" w:line="240" w:lineRule="auto"/>
        <w:jc w:val="right"/>
        <w:rPr>
          <w:rFonts w:ascii="Times New Roman" w:eastAsia="Times New Roman" w:hAnsi="Times New Roman" w:cs="Times New Roman"/>
          <w:b/>
          <w:sz w:val="28"/>
          <w:szCs w:val="28"/>
          <w:lang w:val="kk-KZ"/>
        </w:rPr>
      </w:pPr>
    </w:p>
    <w:p w:rsidR="005F4536" w:rsidRDefault="005F4536" w:rsidP="005F4536">
      <w:pPr>
        <w:shd w:val="clear" w:color="auto" w:fill="FFFFFF"/>
        <w:spacing w:after="0" w:line="240" w:lineRule="auto"/>
        <w:rPr>
          <w:rFonts w:ascii="Times New Roman" w:eastAsia="Times New Roman" w:hAnsi="Times New Roman" w:cs="Times New Roman"/>
          <w:b/>
          <w:sz w:val="28"/>
          <w:szCs w:val="28"/>
          <w:lang w:val="kk-KZ"/>
        </w:rPr>
      </w:pPr>
    </w:p>
    <w:p w:rsidR="005F4536" w:rsidRDefault="005F4536" w:rsidP="005F4536">
      <w:pPr>
        <w:shd w:val="clear" w:color="auto" w:fill="FFFFFF"/>
        <w:spacing w:after="0" w:line="240" w:lineRule="auto"/>
        <w:jc w:val="right"/>
        <w:rPr>
          <w:rFonts w:ascii="Times New Roman" w:eastAsia="Times New Roman" w:hAnsi="Times New Roman" w:cs="Times New Roman"/>
          <w:b/>
          <w:sz w:val="28"/>
          <w:szCs w:val="28"/>
          <w:lang w:val="kk-KZ"/>
        </w:rPr>
      </w:pPr>
    </w:p>
    <w:p w:rsidR="005F4536" w:rsidRPr="0045618F" w:rsidRDefault="005F4536" w:rsidP="005F4536">
      <w:pPr>
        <w:spacing w:after="0" w:line="240" w:lineRule="auto"/>
        <w:rPr>
          <w:rFonts w:ascii="Times New Roman" w:hAnsi="Times New Roman" w:cs="Times New Roman"/>
          <w:i/>
          <w:sz w:val="18"/>
          <w:szCs w:val="20"/>
          <w:lang w:val="kk-KZ"/>
        </w:rPr>
      </w:pPr>
      <w:r w:rsidRPr="0045618F">
        <w:rPr>
          <w:rFonts w:ascii="Times New Roman" w:hAnsi="Times New Roman" w:cs="Times New Roman"/>
          <w:i/>
          <w:sz w:val="18"/>
          <w:szCs w:val="20"/>
          <w:lang w:val="kk-KZ"/>
        </w:rPr>
        <w:t>Орын</w:t>
      </w:r>
      <w:r w:rsidRPr="00A174E6">
        <w:rPr>
          <w:rFonts w:ascii="Times New Roman" w:hAnsi="Times New Roman" w:cs="Times New Roman"/>
          <w:i/>
          <w:sz w:val="18"/>
          <w:szCs w:val="20"/>
          <w:lang w:val="kk-KZ"/>
        </w:rPr>
        <w:t xml:space="preserve">. </w:t>
      </w:r>
      <w:proofErr w:type="spellStart"/>
      <w:r w:rsidRPr="0045618F">
        <w:rPr>
          <w:rFonts w:ascii="Times New Roman" w:hAnsi="Times New Roman" w:cs="Times New Roman"/>
          <w:i/>
          <w:sz w:val="18"/>
          <w:szCs w:val="20"/>
        </w:rPr>
        <w:t>Уте</w:t>
      </w:r>
      <w:proofErr w:type="spellEnd"/>
      <w:r w:rsidRPr="0045618F">
        <w:rPr>
          <w:rFonts w:ascii="Times New Roman" w:hAnsi="Times New Roman" w:cs="Times New Roman"/>
          <w:i/>
          <w:sz w:val="18"/>
          <w:szCs w:val="20"/>
          <w:lang w:val="kk-KZ"/>
        </w:rPr>
        <w:t>шева</w:t>
      </w:r>
      <w:r w:rsidRPr="0045618F">
        <w:rPr>
          <w:rFonts w:ascii="Times New Roman" w:hAnsi="Times New Roman" w:cs="Times New Roman"/>
          <w:i/>
          <w:sz w:val="18"/>
          <w:szCs w:val="20"/>
        </w:rPr>
        <w:t xml:space="preserve"> </w:t>
      </w:r>
      <w:r w:rsidRPr="0045618F">
        <w:rPr>
          <w:rFonts w:ascii="Times New Roman" w:hAnsi="Times New Roman" w:cs="Times New Roman"/>
          <w:i/>
          <w:sz w:val="18"/>
          <w:szCs w:val="20"/>
          <w:lang w:val="kk-KZ"/>
        </w:rPr>
        <w:t>С.</w:t>
      </w:r>
      <w:r w:rsidRPr="0045618F">
        <w:rPr>
          <w:rFonts w:ascii="Times New Roman" w:hAnsi="Times New Roman" w:cs="Times New Roman"/>
          <w:i/>
          <w:sz w:val="18"/>
          <w:szCs w:val="20"/>
          <w:lang w:val="kk-KZ"/>
        </w:rPr>
        <w:br/>
      </w:r>
      <w:r w:rsidRPr="0045618F">
        <w:rPr>
          <w:rFonts w:ascii="Times New Roman" w:hAnsi="Times New Roman" w:cs="Times New Roman"/>
          <w:i/>
          <w:sz w:val="18"/>
          <w:szCs w:val="20"/>
        </w:rPr>
        <w:t>Тел. 74-6</w:t>
      </w:r>
      <w:r w:rsidRPr="0045618F">
        <w:rPr>
          <w:rFonts w:ascii="Times New Roman" w:hAnsi="Times New Roman" w:cs="Times New Roman"/>
          <w:i/>
          <w:sz w:val="18"/>
          <w:szCs w:val="20"/>
          <w:lang w:val="kk-KZ"/>
        </w:rPr>
        <w:t>1</w:t>
      </w:r>
      <w:r w:rsidRPr="0045618F">
        <w:rPr>
          <w:rFonts w:ascii="Times New Roman" w:hAnsi="Times New Roman" w:cs="Times New Roman"/>
          <w:i/>
          <w:sz w:val="18"/>
          <w:szCs w:val="20"/>
        </w:rPr>
        <w:t>-06</w:t>
      </w:r>
      <w:r w:rsidRPr="0045618F">
        <w:rPr>
          <w:rFonts w:ascii="Times New Roman" w:hAnsi="Times New Roman" w:cs="Times New Roman"/>
          <w:i/>
          <w:sz w:val="18"/>
          <w:szCs w:val="20"/>
          <w:lang w:val="kk-KZ"/>
        </w:rPr>
        <w:t xml:space="preserve"> </w:t>
      </w:r>
    </w:p>
    <w:p w:rsidR="00A979D0" w:rsidRDefault="005F4536" w:rsidP="003414AB">
      <w:pPr>
        <w:spacing w:after="0" w:line="240" w:lineRule="auto"/>
        <w:rPr>
          <w:rFonts w:ascii="Times New Roman" w:hAnsi="Times New Roman" w:cs="Times New Roman"/>
          <w:i/>
          <w:sz w:val="18"/>
          <w:szCs w:val="20"/>
          <w:lang w:val="en-US"/>
        </w:rPr>
      </w:pPr>
      <w:proofErr w:type="spellStart"/>
      <w:r w:rsidRPr="0045618F">
        <w:rPr>
          <w:rFonts w:ascii="Times New Roman" w:hAnsi="Times New Roman" w:cs="Times New Roman"/>
          <w:i/>
          <w:sz w:val="18"/>
          <w:szCs w:val="20"/>
          <w:lang w:val="en-US"/>
        </w:rPr>
        <w:t>Utesheva</w:t>
      </w:r>
      <w:proofErr w:type="spellEnd"/>
      <w:r w:rsidRPr="0045618F">
        <w:rPr>
          <w:rFonts w:ascii="Times New Roman" w:hAnsi="Times New Roman" w:cs="Times New Roman"/>
          <w:i/>
          <w:sz w:val="18"/>
          <w:szCs w:val="20"/>
        </w:rPr>
        <w:t>@</w:t>
      </w:r>
      <w:r w:rsidRPr="0045618F">
        <w:rPr>
          <w:rFonts w:ascii="Times New Roman" w:hAnsi="Times New Roman" w:cs="Times New Roman"/>
          <w:i/>
          <w:sz w:val="18"/>
          <w:szCs w:val="20"/>
          <w:lang w:val="en-US"/>
        </w:rPr>
        <w:t>p</w:t>
      </w:r>
      <w:r w:rsidRPr="0045618F">
        <w:rPr>
          <w:rFonts w:ascii="Times New Roman" w:hAnsi="Times New Roman" w:cs="Times New Roman"/>
          <w:i/>
          <w:sz w:val="18"/>
          <w:szCs w:val="20"/>
        </w:rPr>
        <w:t>а</w:t>
      </w:r>
      <w:proofErr w:type="spellStart"/>
      <w:r w:rsidRPr="0045618F">
        <w:rPr>
          <w:rFonts w:ascii="Times New Roman" w:hAnsi="Times New Roman" w:cs="Times New Roman"/>
          <w:i/>
          <w:sz w:val="18"/>
          <w:szCs w:val="20"/>
          <w:lang w:val="en-US"/>
        </w:rPr>
        <w:t>rlam</w:t>
      </w:r>
      <w:proofErr w:type="spellEnd"/>
      <w:r w:rsidRPr="0045618F">
        <w:rPr>
          <w:rFonts w:ascii="Times New Roman" w:hAnsi="Times New Roman" w:cs="Times New Roman"/>
          <w:i/>
          <w:sz w:val="18"/>
          <w:szCs w:val="20"/>
        </w:rPr>
        <w:t>.</w:t>
      </w:r>
      <w:proofErr w:type="spellStart"/>
      <w:r w:rsidRPr="0045618F">
        <w:rPr>
          <w:rFonts w:ascii="Times New Roman" w:hAnsi="Times New Roman" w:cs="Times New Roman"/>
          <w:i/>
          <w:sz w:val="18"/>
          <w:szCs w:val="20"/>
          <w:lang w:val="en-US"/>
        </w:rPr>
        <w:t>kz</w:t>
      </w:r>
      <w:proofErr w:type="spellEnd"/>
    </w:p>
    <w:p w:rsidR="0068302D" w:rsidRDefault="0068302D" w:rsidP="003414AB">
      <w:pPr>
        <w:spacing w:after="0" w:line="240" w:lineRule="auto"/>
        <w:rPr>
          <w:rFonts w:ascii="Times New Roman" w:hAnsi="Times New Roman" w:cs="Times New Roman"/>
          <w:i/>
          <w:sz w:val="18"/>
          <w:szCs w:val="20"/>
        </w:rPr>
      </w:pPr>
      <w:bookmarkStart w:id="0" w:name="_GoBack"/>
      <w:bookmarkEnd w:id="0"/>
    </w:p>
    <w:p w:rsidR="0068302D" w:rsidRPr="0068302D" w:rsidRDefault="0068302D" w:rsidP="0068302D">
      <w:pPr>
        <w:spacing w:after="0" w:line="240" w:lineRule="auto"/>
        <w:rPr>
          <w:rFonts w:ascii="Times New Roman" w:hAnsi="Times New Roman" w:cs="Times New Roman"/>
          <w:color w:val="0C0000"/>
          <w:sz w:val="20"/>
          <w:szCs w:val="20"/>
        </w:rPr>
      </w:pPr>
      <w:r>
        <w:rPr>
          <w:rFonts w:ascii="Times New Roman" w:hAnsi="Times New Roman" w:cs="Times New Roman"/>
          <w:b/>
          <w:color w:val="0C0000"/>
          <w:sz w:val="20"/>
          <w:szCs w:val="20"/>
        </w:rPr>
        <w:lastRenderedPageBreak/>
        <w:t>Результаты согласования</w:t>
      </w:r>
      <w:r>
        <w:rPr>
          <w:rFonts w:ascii="Times New Roman" w:hAnsi="Times New Roman" w:cs="Times New Roman"/>
          <w:b/>
          <w:color w:val="0C0000"/>
          <w:sz w:val="20"/>
          <w:szCs w:val="20"/>
        </w:rPr>
        <w:br/>
      </w:r>
      <w:r>
        <w:rPr>
          <w:rFonts w:ascii="Times New Roman" w:hAnsi="Times New Roman" w:cs="Times New Roman"/>
          <w:color w:val="0C0000"/>
          <w:sz w:val="20"/>
          <w:szCs w:val="20"/>
        </w:rPr>
        <w:t xml:space="preserve">22.06.2023 14:46:48: Сериков Т. Г. (Комитет по социально-культурному развитию) - - </w:t>
      </w:r>
      <w:proofErr w:type="spellStart"/>
      <w:r>
        <w:rPr>
          <w:rFonts w:ascii="Times New Roman" w:hAnsi="Times New Roman" w:cs="Times New Roman"/>
          <w:color w:val="0C0000"/>
          <w:sz w:val="20"/>
          <w:szCs w:val="20"/>
        </w:rPr>
        <w:t>cогласовано</w:t>
      </w:r>
      <w:proofErr w:type="spellEnd"/>
      <w:r>
        <w:rPr>
          <w:rFonts w:ascii="Times New Roman" w:hAnsi="Times New Roman" w:cs="Times New Roman"/>
          <w:color w:val="0C0000"/>
          <w:sz w:val="20"/>
          <w:szCs w:val="20"/>
        </w:rPr>
        <w:t xml:space="preserve"> без замечаний</w:t>
      </w:r>
      <w:r>
        <w:rPr>
          <w:rFonts w:ascii="Times New Roman" w:hAnsi="Times New Roman" w:cs="Times New Roman"/>
          <w:color w:val="0C0000"/>
          <w:sz w:val="20"/>
          <w:szCs w:val="20"/>
        </w:rPr>
        <w:br/>
        <w:t xml:space="preserve">22.06.2023 14:47:22: </w:t>
      </w:r>
      <w:proofErr w:type="spellStart"/>
      <w:r>
        <w:rPr>
          <w:rFonts w:ascii="Times New Roman" w:hAnsi="Times New Roman" w:cs="Times New Roman"/>
          <w:color w:val="0C0000"/>
          <w:sz w:val="20"/>
          <w:szCs w:val="20"/>
        </w:rPr>
        <w:t>Сейтжан</w:t>
      </w:r>
      <w:proofErr w:type="spellEnd"/>
      <w:r>
        <w:rPr>
          <w:rFonts w:ascii="Times New Roman" w:hAnsi="Times New Roman" w:cs="Times New Roman"/>
          <w:color w:val="0C0000"/>
          <w:sz w:val="20"/>
          <w:szCs w:val="20"/>
        </w:rPr>
        <w:t xml:space="preserve"> К. С. (Комитет по вопросам экологии и природопользованию) - - </w:t>
      </w:r>
      <w:proofErr w:type="spellStart"/>
      <w:r>
        <w:rPr>
          <w:rFonts w:ascii="Times New Roman" w:hAnsi="Times New Roman" w:cs="Times New Roman"/>
          <w:color w:val="0C0000"/>
          <w:sz w:val="20"/>
          <w:szCs w:val="20"/>
        </w:rPr>
        <w:t>cогласовано</w:t>
      </w:r>
      <w:proofErr w:type="spellEnd"/>
      <w:r>
        <w:rPr>
          <w:rFonts w:ascii="Times New Roman" w:hAnsi="Times New Roman" w:cs="Times New Roman"/>
          <w:color w:val="0C0000"/>
          <w:sz w:val="20"/>
          <w:szCs w:val="20"/>
        </w:rPr>
        <w:t xml:space="preserve"> без замечаний</w:t>
      </w:r>
      <w:r>
        <w:rPr>
          <w:rFonts w:ascii="Times New Roman" w:hAnsi="Times New Roman" w:cs="Times New Roman"/>
          <w:color w:val="0C0000"/>
          <w:sz w:val="20"/>
          <w:szCs w:val="20"/>
        </w:rPr>
        <w:br/>
        <w:t xml:space="preserve">22.06.2023 14:47:43: </w:t>
      </w:r>
      <w:proofErr w:type="spellStart"/>
      <w:r>
        <w:rPr>
          <w:rFonts w:ascii="Times New Roman" w:hAnsi="Times New Roman" w:cs="Times New Roman"/>
          <w:color w:val="0C0000"/>
          <w:sz w:val="20"/>
          <w:szCs w:val="20"/>
        </w:rPr>
        <w:t>Магеррамов</w:t>
      </w:r>
      <w:proofErr w:type="spellEnd"/>
      <w:r>
        <w:rPr>
          <w:rFonts w:ascii="Times New Roman" w:hAnsi="Times New Roman" w:cs="Times New Roman"/>
          <w:color w:val="0C0000"/>
          <w:sz w:val="20"/>
          <w:szCs w:val="20"/>
        </w:rPr>
        <w:t xml:space="preserve"> М. М. (Комитет по законодательству и судебно-правовой реформе) - - </w:t>
      </w:r>
      <w:proofErr w:type="spellStart"/>
      <w:r>
        <w:rPr>
          <w:rFonts w:ascii="Times New Roman" w:hAnsi="Times New Roman" w:cs="Times New Roman"/>
          <w:color w:val="0C0000"/>
          <w:sz w:val="20"/>
          <w:szCs w:val="20"/>
        </w:rPr>
        <w:t>cогласовано</w:t>
      </w:r>
      <w:proofErr w:type="spellEnd"/>
      <w:r>
        <w:rPr>
          <w:rFonts w:ascii="Times New Roman" w:hAnsi="Times New Roman" w:cs="Times New Roman"/>
          <w:color w:val="0C0000"/>
          <w:sz w:val="20"/>
          <w:szCs w:val="20"/>
        </w:rPr>
        <w:t xml:space="preserve"> без замечаний</w:t>
      </w:r>
      <w:r>
        <w:rPr>
          <w:rFonts w:ascii="Times New Roman" w:hAnsi="Times New Roman" w:cs="Times New Roman"/>
          <w:color w:val="0C0000"/>
          <w:sz w:val="20"/>
          <w:szCs w:val="20"/>
        </w:rPr>
        <w:br/>
        <w:t xml:space="preserve">22.06.2023 14:50:18: </w:t>
      </w:r>
      <w:proofErr w:type="spellStart"/>
      <w:r>
        <w:rPr>
          <w:rFonts w:ascii="Times New Roman" w:hAnsi="Times New Roman" w:cs="Times New Roman"/>
          <w:color w:val="0C0000"/>
          <w:sz w:val="20"/>
          <w:szCs w:val="20"/>
        </w:rPr>
        <w:t>Әбіл</w:t>
      </w:r>
      <w:proofErr w:type="spellEnd"/>
      <w:r>
        <w:rPr>
          <w:rFonts w:ascii="Times New Roman" w:hAnsi="Times New Roman" w:cs="Times New Roman"/>
          <w:color w:val="0C0000"/>
          <w:sz w:val="20"/>
          <w:szCs w:val="20"/>
        </w:rPr>
        <w:t xml:space="preserve"> Е. А. (Комитет по финансам и бюджету) - - </w:t>
      </w:r>
      <w:proofErr w:type="spellStart"/>
      <w:r>
        <w:rPr>
          <w:rFonts w:ascii="Times New Roman" w:hAnsi="Times New Roman" w:cs="Times New Roman"/>
          <w:color w:val="0C0000"/>
          <w:sz w:val="20"/>
          <w:szCs w:val="20"/>
        </w:rPr>
        <w:t>cогласовано</w:t>
      </w:r>
      <w:proofErr w:type="spellEnd"/>
      <w:r>
        <w:rPr>
          <w:rFonts w:ascii="Times New Roman" w:hAnsi="Times New Roman" w:cs="Times New Roman"/>
          <w:color w:val="0C0000"/>
          <w:sz w:val="20"/>
          <w:szCs w:val="20"/>
        </w:rPr>
        <w:t xml:space="preserve"> без замечаний</w:t>
      </w:r>
      <w:r>
        <w:rPr>
          <w:rFonts w:ascii="Times New Roman" w:hAnsi="Times New Roman" w:cs="Times New Roman"/>
          <w:color w:val="0C0000"/>
          <w:sz w:val="20"/>
          <w:szCs w:val="20"/>
        </w:rPr>
        <w:br/>
        <w:t xml:space="preserve">22.06.2023 15:18:59: </w:t>
      </w:r>
      <w:proofErr w:type="spellStart"/>
      <w:r>
        <w:rPr>
          <w:rFonts w:ascii="Times New Roman" w:hAnsi="Times New Roman" w:cs="Times New Roman"/>
          <w:color w:val="0C0000"/>
          <w:sz w:val="20"/>
          <w:szCs w:val="20"/>
        </w:rPr>
        <w:t>Сагандыкова</w:t>
      </w:r>
      <w:proofErr w:type="spellEnd"/>
      <w:r>
        <w:rPr>
          <w:rFonts w:ascii="Times New Roman" w:hAnsi="Times New Roman" w:cs="Times New Roman"/>
          <w:color w:val="0C0000"/>
          <w:sz w:val="20"/>
          <w:szCs w:val="20"/>
        </w:rPr>
        <w:t xml:space="preserve"> А. Б. (Комитет по вопросам экологии и природопользованию) - - </w:t>
      </w:r>
      <w:proofErr w:type="spellStart"/>
      <w:r>
        <w:rPr>
          <w:rFonts w:ascii="Times New Roman" w:hAnsi="Times New Roman" w:cs="Times New Roman"/>
          <w:color w:val="0C0000"/>
          <w:sz w:val="20"/>
          <w:szCs w:val="20"/>
        </w:rPr>
        <w:t>cогласовано</w:t>
      </w:r>
      <w:proofErr w:type="spellEnd"/>
      <w:r>
        <w:rPr>
          <w:rFonts w:ascii="Times New Roman" w:hAnsi="Times New Roman" w:cs="Times New Roman"/>
          <w:color w:val="0C0000"/>
          <w:sz w:val="20"/>
          <w:szCs w:val="20"/>
        </w:rPr>
        <w:t xml:space="preserve"> без замечаний</w:t>
      </w:r>
      <w:r>
        <w:rPr>
          <w:rFonts w:ascii="Times New Roman" w:hAnsi="Times New Roman" w:cs="Times New Roman"/>
          <w:color w:val="0C0000"/>
          <w:sz w:val="20"/>
          <w:szCs w:val="20"/>
        </w:rPr>
        <w:br/>
        <w:t xml:space="preserve">22.06.2023 15:24:57: </w:t>
      </w:r>
      <w:proofErr w:type="spellStart"/>
      <w:r>
        <w:rPr>
          <w:rFonts w:ascii="Times New Roman" w:hAnsi="Times New Roman" w:cs="Times New Roman"/>
          <w:color w:val="0C0000"/>
          <w:sz w:val="20"/>
          <w:szCs w:val="20"/>
        </w:rPr>
        <w:t>Исабеков</w:t>
      </w:r>
      <w:proofErr w:type="spellEnd"/>
      <w:r>
        <w:rPr>
          <w:rFonts w:ascii="Times New Roman" w:hAnsi="Times New Roman" w:cs="Times New Roman"/>
          <w:color w:val="0C0000"/>
          <w:sz w:val="20"/>
          <w:szCs w:val="20"/>
        </w:rPr>
        <w:t xml:space="preserve"> Д. Е. (Комитет по законодательству и судебно-правовой реформе) - - </w:t>
      </w:r>
      <w:proofErr w:type="spellStart"/>
      <w:r>
        <w:rPr>
          <w:rFonts w:ascii="Times New Roman" w:hAnsi="Times New Roman" w:cs="Times New Roman"/>
          <w:color w:val="0C0000"/>
          <w:sz w:val="20"/>
          <w:szCs w:val="20"/>
        </w:rPr>
        <w:t>cогласовано</w:t>
      </w:r>
      <w:proofErr w:type="spellEnd"/>
      <w:r>
        <w:rPr>
          <w:rFonts w:ascii="Times New Roman" w:hAnsi="Times New Roman" w:cs="Times New Roman"/>
          <w:color w:val="0C0000"/>
          <w:sz w:val="20"/>
          <w:szCs w:val="20"/>
        </w:rPr>
        <w:t xml:space="preserve"> без замечаний</w:t>
      </w:r>
      <w:r>
        <w:rPr>
          <w:rFonts w:ascii="Times New Roman" w:hAnsi="Times New Roman" w:cs="Times New Roman"/>
          <w:color w:val="0C0000"/>
          <w:sz w:val="20"/>
          <w:szCs w:val="20"/>
        </w:rPr>
        <w:br/>
        <w:t xml:space="preserve">22.06.2023 15:34:27: </w:t>
      </w:r>
      <w:proofErr w:type="spellStart"/>
      <w:r>
        <w:rPr>
          <w:rFonts w:ascii="Times New Roman" w:hAnsi="Times New Roman" w:cs="Times New Roman"/>
          <w:color w:val="0C0000"/>
          <w:sz w:val="20"/>
          <w:szCs w:val="20"/>
        </w:rPr>
        <w:t>Сұңқар</w:t>
      </w:r>
      <w:proofErr w:type="spellEnd"/>
      <w:r>
        <w:rPr>
          <w:rFonts w:ascii="Times New Roman" w:hAnsi="Times New Roman" w:cs="Times New Roman"/>
          <w:color w:val="0C0000"/>
          <w:sz w:val="20"/>
          <w:szCs w:val="20"/>
        </w:rPr>
        <w:t xml:space="preserve"> И. Е. (Комитет по аграрным вопросам) - - </w:t>
      </w:r>
      <w:proofErr w:type="spellStart"/>
      <w:r>
        <w:rPr>
          <w:rFonts w:ascii="Times New Roman" w:hAnsi="Times New Roman" w:cs="Times New Roman"/>
          <w:color w:val="0C0000"/>
          <w:sz w:val="20"/>
          <w:szCs w:val="20"/>
        </w:rPr>
        <w:t>cогласовано</w:t>
      </w:r>
      <w:proofErr w:type="spellEnd"/>
      <w:r>
        <w:rPr>
          <w:rFonts w:ascii="Times New Roman" w:hAnsi="Times New Roman" w:cs="Times New Roman"/>
          <w:color w:val="0C0000"/>
          <w:sz w:val="20"/>
          <w:szCs w:val="20"/>
        </w:rPr>
        <w:t xml:space="preserve"> без замечаний</w:t>
      </w:r>
      <w:r>
        <w:rPr>
          <w:rFonts w:ascii="Times New Roman" w:hAnsi="Times New Roman" w:cs="Times New Roman"/>
          <w:color w:val="0C0000"/>
          <w:sz w:val="20"/>
          <w:szCs w:val="20"/>
        </w:rPr>
        <w:br/>
        <w:t xml:space="preserve">22.06.2023 15:36:48: Смирнова И. В. (Комитет по финансам и бюджету) - - </w:t>
      </w:r>
      <w:proofErr w:type="spellStart"/>
      <w:r>
        <w:rPr>
          <w:rFonts w:ascii="Times New Roman" w:hAnsi="Times New Roman" w:cs="Times New Roman"/>
          <w:color w:val="0C0000"/>
          <w:sz w:val="20"/>
          <w:szCs w:val="20"/>
        </w:rPr>
        <w:t>cогласовано</w:t>
      </w:r>
      <w:proofErr w:type="spellEnd"/>
      <w:r>
        <w:rPr>
          <w:rFonts w:ascii="Times New Roman" w:hAnsi="Times New Roman" w:cs="Times New Roman"/>
          <w:color w:val="0C0000"/>
          <w:sz w:val="20"/>
          <w:szCs w:val="20"/>
        </w:rPr>
        <w:t xml:space="preserve"> без замечаний</w:t>
      </w:r>
      <w:r>
        <w:rPr>
          <w:rFonts w:ascii="Times New Roman" w:hAnsi="Times New Roman" w:cs="Times New Roman"/>
          <w:color w:val="0C0000"/>
          <w:sz w:val="20"/>
          <w:szCs w:val="20"/>
        </w:rPr>
        <w:br/>
        <w:t xml:space="preserve">22.06.2023 18:07:44: Тау Н. . (Комитет по социально-культурному развитию) - - </w:t>
      </w:r>
      <w:proofErr w:type="spellStart"/>
      <w:r>
        <w:rPr>
          <w:rFonts w:ascii="Times New Roman" w:hAnsi="Times New Roman" w:cs="Times New Roman"/>
          <w:color w:val="0C0000"/>
          <w:sz w:val="20"/>
          <w:szCs w:val="20"/>
        </w:rPr>
        <w:t>cогласовано</w:t>
      </w:r>
      <w:proofErr w:type="spellEnd"/>
      <w:r>
        <w:rPr>
          <w:rFonts w:ascii="Times New Roman" w:hAnsi="Times New Roman" w:cs="Times New Roman"/>
          <w:color w:val="0C0000"/>
          <w:sz w:val="20"/>
          <w:szCs w:val="20"/>
        </w:rPr>
        <w:t xml:space="preserve"> без замечаний</w:t>
      </w:r>
      <w:r>
        <w:rPr>
          <w:rFonts w:ascii="Times New Roman" w:hAnsi="Times New Roman" w:cs="Times New Roman"/>
          <w:color w:val="0C0000"/>
          <w:sz w:val="20"/>
          <w:szCs w:val="20"/>
        </w:rPr>
        <w:br/>
      </w:r>
    </w:p>
    <w:sectPr w:rsidR="0068302D" w:rsidRPr="0068302D" w:rsidSect="003A22F6">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02D" w:rsidRDefault="0068302D" w:rsidP="0068302D">
      <w:pPr>
        <w:spacing w:after="0" w:line="240" w:lineRule="auto"/>
      </w:pPr>
      <w:r>
        <w:separator/>
      </w:r>
    </w:p>
  </w:endnote>
  <w:endnote w:type="continuationSeparator" w:id="0">
    <w:p w:rsidR="0068302D" w:rsidRDefault="0068302D" w:rsidP="00683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02D" w:rsidRDefault="0068302D">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02D" w:rsidRDefault="0068302D">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02D" w:rsidRDefault="0068302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02D" w:rsidRDefault="0068302D" w:rsidP="0068302D">
      <w:pPr>
        <w:spacing w:after="0" w:line="240" w:lineRule="auto"/>
      </w:pPr>
      <w:r>
        <w:separator/>
      </w:r>
    </w:p>
  </w:footnote>
  <w:footnote w:type="continuationSeparator" w:id="0">
    <w:p w:rsidR="0068302D" w:rsidRDefault="0068302D" w:rsidP="006830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02D" w:rsidRDefault="0068302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02D" w:rsidRDefault="0068302D">
    <w:pPr>
      <w:pStyle w:val="af0"/>
    </w:pPr>
    <w:r>
      <w:rPr>
        <w:noProof/>
      </w:rPr>
      <mc:AlternateContent>
        <mc:Choice Requires="wps">
          <w:drawing>
            <wp:anchor distT="0" distB="0" distL="114300" distR="114300" simplePos="0" relativeHeight="251659264" behindDoc="0" locked="0" layoutInCell="1" allowOverlap="1">
              <wp:simplePos x="0" y="0"/>
              <wp:positionH relativeFrom="column">
                <wp:posOffset>6099175</wp:posOffset>
              </wp:positionH>
              <wp:positionV relativeFrom="paragraph">
                <wp:posOffset>619633</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8302D" w:rsidRPr="0068302D" w:rsidRDefault="0068302D">
                          <w:pPr>
                            <w:rPr>
                              <w:rFonts w:ascii="Times New Roman" w:hAnsi="Times New Roman" w:cs="Times New Roman"/>
                              <w:color w:val="0C0000"/>
                              <w:sz w:val="14"/>
                            </w:rPr>
                          </w:pPr>
                          <w:r>
                            <w:rPr>
                              <w:rFonts w:ascii="Times New Roman" w:hAnsi="Times New Roman" w:cs="Times New Roman"/>
                              <w:color w:val="0C0000"/>
                              <w:sz w:val="14"/>
                            </w:rPr>
                            <w:t xml:space="preserve">23.06.2023 ЭҚАБЖ МО (7.23.0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480.25pt;margin-top:4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" filled="f" stroked="f" strokeweight=".5pt">
              <v:fill o:detectmouseclick="t"/>
              <v:textbox style="layout-flow:vertical;mso-layout-flow-alt:bottom-to-top">
                <w:txbxContent>
                  <w:p w:rsidR="0068302D" w:rsidRPr="0068302D" w:rsidRDefault="0068302D">
                    <w:pPr>
                      <w:rPr>
                        <w:rFonts w:ascii="Times New Roman" w:hAnsi="Times New Roman" w:cs="Times New Roman"/>
                        <w:color w:val="0C0000"/>
                        <w:sz w:val="14"/>
                      </w:rPr>
                    </w:pPr>
                    <w:r>
                      <w:rPr>
                        <w:rFonts w:ascii="Times New Roman" w:hAnsi="Times New Roman" w:cs="Times New Roman"/>
                        <w:color w:val="0C0000"/>
                        <w:sz w:val="14"/>
                      </w:rPr>
                      <w:t xml:space="preserve">23.06.2023 ЭҚАБЖ МО (7.23.0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w:t>
                    </w:r>
                  </w:p>
                </w:txbxContent>
              </v:textbox>
            </v:shape>
          </w:pict>
        </mc:Fallback>
      </mc:AlternateConten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5pt;margin-top:-15pt;width:138.75pt;height:10.5pt;z-index:251658240;mso-position-horizontal-relative:text;mso-position-vertical-relative:text">
          <v:fill r:id="rId1" o:title=""/>
          <v:stroke r:id="rId1" o:title=""/>
          <v:shadow color="#868686"/>
          <v:textpath style="font-family:&quot;Times New Roman&quot;;font-size:8pt;v-text-kern:t" trim="t" fitpath="t" string="23.06.2023-ғы № ДС-255 шығыс хаты"/>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02D" w:rsidRDefault="0068302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730FBA"/>
    <w:multiLevelType w:val="hybridMultilevel"/>
    <w:tmpl w:val="9DC04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9A3D24"/>
    <w:multiLevelType w:val="hybridMultilevel"/>
    <w:tmpl w:val="0B32BF6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2F6"/>
    <w:rsid w:val="00003E29"/>
    <w:rsid w:val="00013360"/>
    <w:rsid w:val="00014C73"/>
    <w:rsid w:val="00042693"/>
    <w:rsid w:val="00063121"/>
    <w:rsid w:val="0006384B"/>
    <w:rsid w:val="00071929"/>
    <w:rsid w:val="0009148B"/>
    <w:rsid w:val="00092223"/>
    <w:rsid w:val="000934F2"/>
    <w:rsid w:val="000C3520"/>
    <w:rsid w:val="000D0080"/>
    <w:rsid w:val="000D3B5D"/>
    <w:rsid w:val="00152274"/>
    <w:rsid w:val="00165D7B"/>
    <w:rsid w:val="001A2282"/>
    <w:rsid w:val="001A444C"/>
    <w:rsid w:val="001B6271"/>
    <w:rsid w:val="001C5D47"/>
    <w:rsid w:val="002173F3"/>
    <w:rsid w:val="00226EE2"/>
    <w:rsid w:val="00232845"/>
    <w:rsid w:val="00241BB7"/>
    <w:rsid w:val="00253A5F"/>
    <w:rsid w:val="002548B3"/>
    <w:rsid w:val="00255CEB"/>
    <w:rsid w:val="002716E7"/>
    <w:rsid w:val="00277F1B"/>
    <w:rsid w:val="00295ABD"/>
    <w:rsid w:val="002A6465"/>
    <w:rsid w:val="002D0C7B"/>
    <w:rsid w:val="002E27BD"/>
    <w:rsid w:val="003137B8"/>
    <w:rsid w:val="00325734"/>
    <w:rsid w:val="003357A7"/>
    <w:rsid w:val="003414AB"/>
    <w:rsid w:val="00367BC1"/>
    <w:rsid w:val="00384745"/>
    <w:rsid w:val="003A22F6"/>
    <w:rsid w:val="003D2EC4"/>
    <w:rsid w:val="0040180F"/>
    <w:rsid w:val="00413003"/>
    <w:rsid w:val="0042373B"/>
    <w:rsid w:val="004363F8"/>
    <w:rsid w:val="00473ED0"/>
    <w:rsid w:val="004943F3"/>
    <w:rsid w:val="004C1605"/>
    <w:rsid w:val="004E5F89"/>
    <w:rsid w:val="004F334C"/>
    <w:rsid w:val="005038A2"/>
    <w:rsid w:val="0051487F"/>
    <w:rsid w:val="005224F9"/>
    <w:rsid w:val="00572C88"/>
    <w:rsid w:val="005A0179"/>
    <w:rsid w:val="005F4536"/>
    <w:rsid w:val="00610929"/>
    <w:rsid w:val="006137D4"/>
    <w:rsid w:val="00655708"/>
    <w:rsid w:val="0067045A"/>
    <w:rsid w:val="0068302D"/>
    <w:rsid w:val="006A04D3"/>
    <w:rsid w:val="006B012D"/>
    <w:rsid w:val="006B30BA"/>
    <w:rsid w:val="006E7341"/>
    <w:rsid w:val="006F2D07"/>
    <w:rsid w:val="007001D4"/>
    <w:rsid w:val="0072051E"/>
    <w:rsid w:val="0072689F"/>
    <w:rsid w:val="00760FDF"/>
    <w:rsid w:val="00780212"/>
    <w:rsid w:val="00784ED8"/>
    <w:rsid w:val="00792796"/>
    <w:rsid w:val="007B74D7"/>
    <w:rsid w:val="007C0489"/>
    <w:rsid w:val="007C0B93"/>
    <w:rsid w:val="008825FC"/>
    <w:rsid w:val="008A5526"/>
    <w:rsid w:val="008C15D1"/>
    <w:rsid w:val="008D7C3B"/>
    <w:rsid w:val="009065CC"/>
    <w:rsid w:val="009339A2"/>
    <w:rsid w:val="00940361"/>
    <w:rsid w:val="00983526"/>
    <w:rsid w:val="009B5C84"/>
    <w:rsid w:val="00A24733"/>
    <w:rsid w:val="00A3393F"/>
    <w:rsid w:val="00A3420F"/>
    <w:rsid w:val="00A80356"/>
    <w:rsid w:val="00A81D56"/>
    <w:rsid w:val="00A9777E"/>
    <w:rsid w:val="00A979D0"/>
    <w:rsid w:val="00AB157F"/>
    <w:rsid w:val="00AC7E04"/>
    <w:rsid w:val="00AE35C4"/>
    <w:rsid w:val="00AE653E"/>
    <w:rsid w:val="00AE6A49"/>
    <w:rsid w:val="00B26B6F"/>
    <w:rsid w:val="00B54D00"/>
    <w:rsid w:val="00B778B1"/>
    <w:rsid w:val="00BE141F"/>
    <w:rsid w:val="00BE64E6"/>
    <w:rsid w:val="00BF4AC5"/>
    <w:rsid w:val="00BF4AD6"/>
    <w:rsid w:val="00C07062"/>
    <w:rsid w:val="00C076B8"/>
    <w:rsid w:val="00C27177"/>
    <w:rsid w:val="00C63FB2"/>
    <w:rsid w:val="00C709E7"/>
    <w:rsid w:val="00C95245"/>
    <w:rsid w:val="00CA0D9F"/>
    <w:rsid w:val="00CA7054"/>
    <w:rsid w:val="00CC4828"/>
    <w:rsid w:val="00CE29B6"/>
    <w:rsid w:val="00D021E1"/>
    <w:rsid w:val="00D26A78"/>
    <w:rsid w:val="00D54E33"/>
    <w:rsid w:val="00D85AC5"/>
    <w:rsid w:val="00D92F52"/>
    <w:rsid w:val="00DB7D67"/>
    <w:rsid w:val="00DE19B5"/>
    <w:rsid w:val="00DF2A3B"/>
    <w:rsid w:val="00E14AAE"/>
    <w:rsid w:val="00E53457"/>
    <w:rsid w:val="00E54E16"/>
    <w:rsid w:val="00E7411F"/>
    <w:rsid w:val="00E9304F"/>
    <w:rsid w:val="00EA150D"/>
    <w:rsid w:val="00ED5DEB"/>
    <w:rsid w:val="00EF5689"/>
    <w:rsid w:val="00F05707"/>
    <w:rsid w:val="00F166B3"/>
    <w:rsid w:val="00F34C3C"/>
    <w:rsid w:val="00F67DE3"/>
    <w:rsid w:val="00F859BA"/>
    <w:rsid w:val="00FA3B37"/>
    <w:rsid w:val="00FF6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A5E295D-B4FD-4EBC-AF10-8B208F020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7B4"/>
  </w:style>
  <w:style w:type="paragraph" w:styleId="1">
    <w:name w:val="heading 1"/>
    <w:basedOn w:val="10"/>
    <w:next w:val="10"/>
    <w:rsid w:val="003A22F6"/>
    <w:pPr>
      <w:keepNext/>
      <w:keepLines/>
      <w:spacing w:before="480" w:after="120"/>
      <w:outlineLvl w:val="0"/>
    </w:pPr>
    <w:rPr>
      <w:b/>
      <w:sz w:val="48"/>
      <w:szCs w:val="48"/>
    </w:rPr>
  </w:style>
  <w:style w:type="paragraph" w:styleId="2">
    <w:name w:val="heading 2"/>
    <w:basedOn w:val="10"/>
    <w:next w:val="10"/>
    <w:rsid w:val="003A22F6"/>
    <w:pPr>
      <w:keepNext/>
      <w:keepLines/>
      <w:spacing w:before="360" w:after="80"/>
      <w:outlineLvl w:val="1"/>
    </w:pPr>
    <w:rPr>
      <w:b/>
      <w:sz w:val="36"/>
      <w:szCs w:val="36"/>
    </w:rPr>
  </w:style>
  <w:style w:type="paragraph" w:styleId="3">
    <w:name w:val="heading 3"/>
    <w:basedOn w:val="10"/>
    <w:next w:val="10"/>
    <w:rsid w:val="003A22F6"/>
    <w:pPr>
      <w:keepNext/>
      <w:keepLines/>
      <w:spacing w:before="280" w:after="80"/>
      <w:outlineLvl w:val="2"/>
    </w:pPr>
    <w:rPr>
      <w:b/>
      <w:sz w:val="28"/>
      <w:szCs w:val="28"/>
    </w:rPr>
  </w:style>
  <w:style w:type="paragraph" w:styleId="4">
    <w:name w:val="heading 4"/>
    <w:basedOn w:val="10"/>
    <w:next w:val="10"/>
    <w:rsid w:val="003A22F6"/>
    <w:pPr>
      <w:keepNext/>
      <w:keepLines/>
      <w:spacing w:before="240" w:after="40"/>
      <w:outlineLvl w:val="3"/>
    </w:pPr>
    <w:rPr>
      <w:b/>
      <w:sz w:val="24"/>
      <w:szCs w:val="24"/>
    </w:rPr>
  </w:style>
  <w:style w:type="paragraph" w:styleId="5">
    <w:name w:val="heading 5"/>
    <w:basedOn w:val="10"/>
    <w:next w:val="10"/>
    <w:rsid w:val="003A22F6"/>
    <w:pPr>
      <w:keepNext/>
      <w:keepLines/>
      <w:spacing w:before="220" w:after="40"/>
      <w:outlineLvl w:val="4"/>
    </w:pPr>
    <w:rPr>
      <w:b/>
    </w:rPr>
  </w:style>
  <w:style w:type="paragraph" w:styleId="6">
    <w:name w:val="heading 6"/>
    <w:basedOn w:val="10"/>
    <w:next w:val="10"/>
    <w:rsid w:val="003A22F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3A22F6"/>
  </w:style>
  <w:style w:type="table" w:customStyle="1" w:styleId="TableNormal">
    <w:name w:val="Table Normal"/>
    <w:rsid w:val="003A22F6"/>
    <w:tblPr>
      <w:tblCellMar>
        <w:top w:w="0" w:type="dxa"/>
        <w:left w:w="0" w:type="dxa"/>
        <w:bottom w:w="0" w:type="dxa"/>
        <w:right w:w="0" w:type="dxa"/>
      </w:tblCellMar>
    </w:tblPr>
  </w:style>
  <w:style w:type="paragraph" w:styleId="a3">
    <w:name w:val="Title"/>
    <w:basedOn w:val="10"/>
    <w:next w:val="10"/>
    <w:rsid w:val="003A22F6"/>
    <w:pPr>
      <w:keepNext/>
      <w:keepLines/>
      <w:spacing w:before="480" w:after="120"/>
    </w:pPr>
    <w:rPr>
      <w:b/>
      <w:sz w:val="72"/>
      <w:szCs w:val="72"/>
    </w:rPr>
  </w:style>
  <w:style w:type="character" w:styleId="a4">
    <w:name w:val="Hyperlink"/>
    <w:basedOn w:val="a0"/>
    <w:uiPriority w:val="99"/>
    <w:semiHidden/>
    <w:unhideWhenUsed/>
    <w:rsid w:val="00912B06"/>
    <w:rPr>
      <w:color w:val="0563C1" w:themeColor="hyperlink"/>
      <w:u w:val="single"/>
    </w:rPr>
  </w:style>
  <w:style w:type="paragraph" w:styleId="a5">
    <w:name w:val="List Paragraph"/>
    <w:basedOn w:val="a"/>
    <w:uiPriority w:val="34"/>
    <w:qFormat/>
    <w:rsid w:val="00FD0666"/>
    <w:pPr>
      <w:ind w:left="720"/>
      <w:contextualSpacing/>
    </w:pPr>
  </w:style>
  <w:style w:type="paragraph" w:styleId="a6">
    <w:name w:val="Balloon Text"/>
    <w:basedOn w:val="a"/>
    <w:link w:val="a7"/>
    <w:uiPriority w:val="99"/>
    <w:semiHidden/>
    <w:unhideWhenUsed/>
    <w:rsid w:val="00850A8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50A8F"/>
    <w:rPr>
      <w:rFonts w:ascii="Segoe UI" w:hAnsi="Segoe UI" w:cs="Segoe UI"/>
      <w:sz w:val="18"/>
      <w:szCs w:val="18"/>
    </w:rPr>
  </w:style>
  <w:style w:type="character" w:styleId="a8">
    <w:name w:val="Emphasis"/>
    <w:basedOn w:val="a0"/>
    <w:uiPriority w:val="20"/>
    <w:qFormat/>
    <w:rsid w:val="00EE10F2"/>
    <w:rPr>
      <w:i/>
      <w:iCs/>
    </w:rPr>
  </w:style>
  <w:style w:type="character" w:styleId="a9">
    <w:name w:val="Strong"/>
    <w:basedOn w:val="a0"/>
    <w:uiPriority w:val="22"/>
    <w:qFormat/>
    <w:rsid w:val="00255732"/>
    <w:rPr>
      <w:b/>
      <w:bCs/>
    </w:rPr>
  </w:style>
  <w:style w:type="paragraph" w:styleId="aa">
    <w:name w:val="Subtitle"/>
    <w:basedOn w:val="10"/>
    <w:next w:val="10"/>
    <w:rsid w:val="003A22F6"/>
    <w:pPr>
      <w:keepNext/>
      <w:keepLines/>
      <w:spacing w:before="360" w:after="80"/>
    </w:pPr>
    <w:rPr>
      <w:rFonts w:ascii="Georgia" w:eastAsia="Georgia" w:hAnsi="Georgia" w:cs="Georgia"/>
      <w:i/>
      <w:color w:val="666666"/>
      <w:sz w:val="48"/>
      <w:szCs w:val="48"/>
    </w:rPr>
  </w:style>
  <w:style w:type="character" w:styleId="ab">
    <w:name w:val="annotation reference"/>
    <w:basedOn w:val="a0"/>
    <w:uiPriority w:val="99"/>
    <w:semiHidden/>
    <w:unhideWhenUsed/>
    <w:rsid w:val="00C076B8"/>
    <w:rPr>
      <w:sz w:val="16"/>
      <w:szCs w:val="16"/>
    </w:rPr>
  </w:style>
  <w:style w:type="paragraph" w:styleId="ac">
    <w:name w:val="annotation text"/>
    <w:basedOn w:val="a"/>
    <w:link w:val="ad"/>
    <w:uiPriority w:val="99"/>
    <w:semiHidden/>
    <w:unhideWhenUsed/>
    <w:rsid w:val="00C076B8"/>
    <w:pPr>
      <w:spacing w:line="240" w:lineRule="auto"/>
    </w:pPr>
    <w:rPr>
      <w:sz w:val="20"/>
      <w:szCs w:val="20"/>
    </w:rPr>
  </w:style>
  <w:style w:type="character" w:customStyle="1" w:styleId="ad">
    <w:name w:val="Текст примечания Знак"/>
    <w:basedOn w:val="a0"/>
    <w:link w:val="ac"/>
    <w:uiPriority w:val="99"/>
    <w:semiHidden/>
    <w:rsid w:val="00C076B8"/>
    <w:rPr>
      <w:sz w:val="20"/>
      <w:szCs w:val="20"/>
    </w:rPr>
  </w:style>
  <w:style w:type="paragraph" w:styleId="ae">
    <w:name w:val="annotation subject"/>
    <w:basedOn w:val="ac"/>
    <w:next w:val="ac"/>
    <w:link w:val="af"/>
    <w:uiPriority w:val="99"/>
    <w:semiHidden/>
    <w:unhideWhenUsed/>
    <w:rsid w:val="00C076B8"/>
    <w:rPr>
      <w:b/>
      <w:bCs/>
    </w:rPr>
  </w:style>
  <w:style w:type="character" w:customStyle="1" w:styleId="af">
    <w:name w:val="Тема примечания Знак"/>
    <w:basedOn w:val="ad"/>
    <w:link w:val="ae"/>
    <w:uiPriority w:val="99"/>
    <w:semiHidden/>
    <w:rsid w:val="00C076B8"/>
    <w:rPr>
      <w:b/>
      <w:bCs/>
      <w:sz w:val="20"/>
      <w:szCs w:val="20"/>
    </w:rPr>
  </w:style>
  <w:style w:type="paragraph" w:styleId="af0">
    <w:name w:val="header"/>
    <w:basedOn w:val="a"/>
    <w:link w:val="af1"/>
    <w:uiPriority w:val="99"/>
    <w:unhideWhenUsed/>
    <w:rsid w:val="0068302D"/>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8302D"/>
  </w:style>
  <w:style w:type="paragraph" w:styleId="af2">
    <w:name w:val="footer"/>
    <w:basedOn w:val="a"/>
    <w:link w:val="af3"/>
    <w:uiPriority w:val="99"/>
    <w:unhideWhenUsed/>
    <w:rsid w:val="0068302D"/>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83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054010">
      <w:bodyDiv w:val="1"/>
      <w:marLeft w:val="0"/>
      <w:marRight w:val="0"/>
      <w:marTop w:val="0"/>
      <w:marBottom w:val="0"/>
      <w:divBdr>
        <w:top w:val="none" w:sz="0" w:space="0" w:color="auto"/>
        <w:left w:val="none" w:sz="0" w:space="0" w:color="auto"/>
        <w:bottom w:val="none" w:sz="0" w:space="0" w:color="auto"/>
        <w:right w:val="none" w:sz="0" w:space="0" w:color="auto"/>
      </w:divBdr>
    </w:div>
    <w:div w:id="264845621">
      <w:bodyDiv w:val="1"/>
      <w:marLeft w:val="0"/>
      <w:marRight w:val="0"/>
      <w:marTop w:val="0"/>
      <w:marBottom w:val="0"/>
      <w:divBdr>
        <w:top w:val="none" w:sz="0" w:space="0" w:color="auto"/>
        <w:left w:val="none" w:sz="0" w:space="0" w:color="auto"/>
        <w:bottom w:val="none" w:sz="0" w:space="0" w:color="auto"/>
        <w:right w:val="none" w:sz="0" w:space="0" w:color="auto"/>
      </w:divBdr>
    </w:div>
    <w:div w:id="670450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xw3ztaf23e+7QxQadBmtaypwmw==">AMUW2mUYCZypMD+LzEgx9svC08tdviEvwXngpC+8Wp1/R1VvYQTjeU6AouDwkDe5tXLDUncJu+CsrmoeaJ5MDcI+1e3Lru5WcYrvjpDN6YOvvhE3CDpusD8=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267D482-B9D5-405F-8BD5-BB30159D4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1190</Words>
  <Characters>6789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7964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Танашева Гаухар</dc:creator>
  <cp:lastModifiedBy>Утешева Салтанат</cp:lastModifiedBy>
  <cp:revision>2</cp:revision>
  <cp:lastPrinted>2023-06-21T02:41:00Z</cp:lastPrinted>
  <dcterms:created xsi:type="dcterms:W3CDTF">2023-06-23T05:28:00Z</dcterms:created>
  <dcterms:modified xsi:type="dcterms:W3CDTF">2023-06-23T05:28:00Z</dcterms:modified>
</cp:coreProperties>
</file>