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47E" w:rsidRDefault="000F209B" w:rsidP="002A1DD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209B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</w:t>
      </w:r>
      <w:bookmarkStart w:id="0" w:name="_GoBack"/>
      <w:bookmarkEnd w:id="0"/>
      <w:r w:rsidRPr="000F20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спубликасы Парламенті Мәжілісінің депутаты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</w:t>
      </w:r>
      <w:r w:rsidR="00EA4BD0" w:rsidRPr="00EA4BD0">
        <w:rPr>
          <w:rFonts w:ascii="Times New Roman" w:hAnsi="Times New Roman" w:cs="Times New Roman"/>
          <w:b/>
          <w:sz w:val="28"/>
          <w:szCs w:val="28"/>
          <w:lang w:val="kk-KZ"/>
        </w:rPr>
        <w:t>К. Мұсырман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ның </w:t>
      </w:r>
      <w:r w:rsidR="00B936EA" w:rsidRPr="00DB388D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</w:t>
      </w:r>
      <w:r w:rsidR="00B936EA" w:rsidRPr="00DB388D">
        <w:rPr>
          <w:rFonts w:ascii="Times New Roman" w:hAnsi="Times New Roman" w:cs="Times New Roman"/>
          <w:b/>
          <w:sz w:val="28"/>
          <w:szCs w:val="28"/>
          <w:lang w:val="kk-KZ"/>
        </w:rPr>
        <w:t>Премьер-Министрі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7241C" w:rsidRPr="00DB388D">
        <w:rPr>
          <w:rFonts w:ascii="Times New Roman" w:hAnsi="Times New Roman" w:cs="Times New Roman"/>
          <w:b/>
          <w:sz w:val="28"/>
          <w:szCs w:val="28"/>
          <w:lang w:val="kk-KZ"/>
        </w:rPr>
        <w:t>Б. Ә. Сағынтаевқа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</w:t>
      </w:r>
      <w:r w:rsidR="0076447E">
        <w:rPr>
          <w:rFonts w:ascii="Times New Roman" w:hAnsi="Times New Roman" w:cs="Times New Roman"/>
          <w:b/>
          <w:sz w:val="28"/>
          <w:szCs w:val="28"/>
          <w:lang w:val="kk-KZ"/>
        </w:rPr>
        <w:t>епутаттық сауал</w:t>
      </w:r>
    </w:p>
    <w:p w:rsidR="0076447E" w:rsidRDefault="0076447E" w:rsidP="007A4FA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36EA" w:rsidRPr="00DB388D" w:rsidRDefault="00B936EA" w:rsidP="007A4FA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388D">
        <w:rPr>
          <w:rFonts w:ascii="Times New Roman" w:hAnsi="Times New Roman" w:cs="Times New Roman"/>
          <w:b/>
          <w:sz w:val="28"/>
          <w:szCs w:val="28"/>
          <w:lang w:val="kk-KZ"/>
        </w:rPr>
        <w:t>Құрметті Бақытжан Әбдірұлы!</w:t>
      </w:r>
    </w:p>
    <w:p w:rsidR="00B936EA" w:rsidRPr="00DB388D" w:rsidRDefault="00B936EA" w:rsidP="007A4F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936EA" w:rsidRPr="00DB388D" w:rsidRDefault="00B936EA" w:rsidP="007A4F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388D">
        <w:rPr>
          <w:rFonts w:ascii="Times New Roman" w:hAnsi="Times New Roman" w:cs="Times New Roman"/>
          <w:sz w:val="28"/>
          <w:szCs w:val="28"/>
          <w:lang w:val="kk-KZ"/>
        </w:rPr>
        <w:tab/>
        <w:t>Парламент Мәжілісін</w:t>
      </w:r>
      <w:r w:rsidR="007A4FA9">
        <w:rPr>
          <w:rFonts w:ascii="Times New Roman" w:hAnsi="Times New Roman" w:cs="Times New Roman"/>
          <w:sz w:val="28"/>
          <w:szCs w:val="28"/>
          <w:lang w:val="kk-KZ"/>
        </w:rPr>
        <w:t xml:space="preserve">ің бір топ депутаты 2016 жылғы </w:t>
      </w:r>
      <w:r w:rsidR="00116C31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3 қарашада 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>Сіздің атыңызға депутаттық сауал</w:t>
      </w:r>
      <w:r w:rsidR="00116C31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(№ ДС-156) 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>жолдап,</w:t>
      </w:r>
      <w:r w:rsidR="003F16CF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>еліміздегі шағын қалалардың мұқтаждықтарына назар аудар</w:t>
      </w:r>
      <w:r w:rsidR="003F16CF" w:rsidRPr="00DB388D">
        <w:rPr>
          <w:rFonts w:ascii="Times New Roman" w:hAnsi="Times New Roman" w:cs="Times New Roman"/>
          <w:sz w:val="28"/>
          <w:szCs w:val="28"/>
          <w:lang w:val="kk-KZ"/>
        </w:rPr>
        <w:t>ған еді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16C31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Сіз оған 2016 жылғы 28</w:t>
      </w:r>
      <w:r w:rsidR="00FC3E86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желтоқсанда (шығыс </w:t>
      </w:r>
      <w:r w:rsidR="00116C31" w:rsidRPr="00DB388D">
        <w:rPr>
          <w:rFonts w:ascii="Times New Roman" w:hAnsi="Times New Roman" w:cs="Times New Roman"/>
          <w:sz w:val="28"/>
          <w:szCs w:val="28"/>
          <w:lang w:val="kk-KZ"/>
        </w:rPr>
        <w:t>№ 11-21/3623</w:t>
      </w:r>
      <w:r w:rsidR="00FC3E86" w:rsidRPr="00DB388D">
        <w:rPr>
          <w:rFonts w:ascii="Times New Roman" w:hAnsi="Times New Roman" w:cs="Times New Roman"/>
          <w:sz w:val="28"/>
          <w:szCs w:val="28"/>
          <w:lang w:val="kk-KZ"/>
        </w:rPr>
        <w:t>) берген жауабыңызда:</w:t>
      </w:r>
    </w:p>
    <w:p w:rsidR="00C42460" w:rsidRPr="00DB388D" w:rsidRDefault="00B936EA" w:rsidP="007A4F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C3E86" w:rsidRPr="00DB388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16C31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Бүгінгі күнге </w:t>
      </w:r>
      <w:r w:rsidR="00FC3E86" w:rsidRPr="00DB388D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116C31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зінің мәртебесіне сәйкес келмейтін жекелеген қалаларды ауылдық елді мекендерге </w:t>
      </w:r>
      <w:r w:rsidR="00C42460" w:rsidRPr="00DB388D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116C31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згерту бойынша мәселені қарау үшін заңнамалық негіз жоқ. Осыған байланысты қазіргі уақытта Ұлттық экономика министрлігі «Экономикалық зерттеулер институты» АҚ бірлесіп, «Заманауи </w:t>
      </w:r>
      <w:r w:rsidR="00C42460" w:rsidRPr="00DB388D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116C31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ңірлік саясатты және жергілікті </w:t>
      </w:r>
      <w:r w:rsidR="00C42460" w:rsidRPr="00DB388D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116C31" w:rsidRPr="00DB388D">
        <w:rPr>
          <w:rFonts w:ascii="Times New Roman" w:hAnsi="Times New Roman" w:cs="Times New Roman"/>
          <w:sz w:val="28"/>
          <w:szCs w:val="28"/>
          <w:lang w:val="kk-KZ"/>
        </w:rPr>
        <w:t>зін-</w:t>
      </w:r>
      <w:r w:rsidR="00C42460" w:rsidRPr="00DB388D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116C31" w:rsidRPr="00DB388D">
        <w:rPr>
          <w:rFonts w:ascii="Times New Roman" w:hAnsi="Times New Roman" w:cs="Times New Roman"/>
          <w:sz w:val="28"/>
          <w:szCs w:val="28"/>
          <w:lang w:val="kk-KZ"/>
        </w:rPr>
        <w:t>зі басқаруды дамыту міндеттерін ескере отырып, жергілікті басқару жүйесін жетілдіру» тақырыбына арналған зерттеу бойынша мемлекеттік тапсырманы орындау ж</w:t>
      </w:r>
      <w:r w:rsidR="00C42460" w:rsidRPr="00DB388D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116C31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нінде жұмыс жүргізуде (аяқтау мерзімі – 2017 жыл). </w:t>
      </w:r>
    </w:p>
    <w:p w:rsidR="00C42460" w:rsidRPr="00DB388D" w:rsidRDefault="00C42460" w:rsidP="007A4FA9">
      <w:pPr>
        <w:spacing w:line="240" w:lineRule="auto"/>
        <w:ind w:firstLine="72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16C31" w:rsidRPr="00DB388D">
        <w:rPr>
          <w:rFonts w:ascii="Times New Roman" w:hAnsi="Times New Roman" w:cs="Times New Roman"/>
          <w:sz w:val="28"/>
          <w:szCs w:val="28"/>
          <w:lang w:val="kk-KZ"/>
        </w:rPr>
        <w:t>Зерттеу қорытындылары бойынша алынған ғылыми негізделген шешімдер мен ұсынымдар негізінде елдің әкімшілік-аумақтық құрылысы бойынша қолданыстағы заңнамаға, оның ішінде жекелеген елді мекендермен қала мәртебесін жоғалту ж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116C31" w:rsidRPr="00DB388D">
        <w:rPr>
          <w:rFonts w:ascii="Times New Roman" w:hAnsi="Times New Roman" w:cs="Times New Roman"/>
          <w:sz w:val="28"/>
          <w:szCs w:val="28"/>
          <w:lang w:val="kk-KZ"/>
        </w:rPr>
        <w:t>ніндегі критерийлер мен тетіктерді анықтау б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116C31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лігінде 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116C31" w:rsidRPr="00DB388D">
        <w:rPr>
          <w:rFonts w:ascii="Times New Roman" w:hAnsi="Times New Roman" w:cs="Times New Roman"/>
          <w:sz w:val="28"/>
          <w:szCs w:val="28"/>
          <w:lang w:val="kk-KZ"/>
        </w:rPr>
        <w:t>згерістер мен толықтырулар енгізу мәселесі қарал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>атын болады»,</w:t>
      </w:r>
      <w:r w:rsidR="009575CE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575CE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="00AE228E" w:rsidRPr="00DB388D">
        <w:rPr>
          <w:rFonts w:ascii="Times New Roman" w:hAnsi="Times New Roman" w:cs="Times New Roman"/>
          <w:sz w:val="28"/>
          <w:szCs w:val="28"/>
          <w:lang w:val="kk-KZ"/>
        </w:rPr>
        <w:t>ген едіңіз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65C5E" w:rsidRPr="00DB388D" w:rsidRDefault="00377BC1" w:rsidP="007A4FA9">
      <w:pPr>
        <w:spacing w:line="240" w:lineRule="auto"/>
        <w:ind w:firstLine="72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ab/>
        <w:t>«</w:t>
      </w:r>
      <w:r w:rsidR="009D649C" w:rsidRPr="00DB388D">
        <w:rPr>
          <w:rFonts w:ascii="Times New Roman" w:hAnsi="Times New Roman" w:cs="Times New Roman"/>
          <w:sz w:val="28"/>
          <w:szCs w:val="28"/>
          <w:lang w:val="kk-KZ"/>
        </w:rPr>
        <w:t>Экономикалық зерттеулер институты» АҚ-ның</w:t>
      </w:r>
      <w:r w:rsidR="00457169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(бұдан әрі – Институт)</w:t>
      </w:r>
      <w:r w:rsidR="009D649C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аталған зерттеуіне </w:t>
      </w:r>
      <w:r w:rsidR="009575CE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қарағанда, </w:t>
      </w:r>
      <w:r w:rsidR="009D649C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еліміздегі </w:t>
      </w:r>
      <w:r w:rsidR="00663A5A" w:rsidRPr="00DB388D">
        <w:rPr>
          <w:rFonts w:ascii="Times New Roman" w:hAnsi="Times New Roman" w:cs="Times New Roman"/>
          <w:sz w:val="28"/>
          <w:szCs w:val="28"/>
          <w:lang w:val="kk-KZ"/>
        </w:rPr>
        <w:t>41</w:t>
      </w:r>
      <w:r w:rsidR="009D649C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шағын қаланың</w:t>
      </w:r>
      <w:r w:rsidR="005E260D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3A5A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12-сі</w:t>
      </w:r>
      <w:r w:rsidR="009D649C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«халық саны» өлшемшарты бойынша «қала» мәртебесіне сәйкес келмей</w:t>
      </w:r>
      <w:r w:rsidR="009575CE" w:rsidRPr="00DB388D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="009D649C" w:rsidRPr="00DB388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A62C6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Өйткені, олардағы тұрғындар саны 10 мыңға жетпейді.</w:t>
      </w:r>
      <w:r w:rsidR="005752B4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5C5E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Осыған орай, </w:t>
      </w:r>
      <w:r w:rsidR="00457169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Институт </w:t>
      </w:r>
      <w:r w:rsidR="00865C5E" w:rsidRPr="00DB388D">
        <w:rPr>
          <w:rFonts w:ascii="Times New Roman" w:hAnsi="Times New Roman" w:cs="Times New Roman"/>
          <w:sz w:val="28"/>
          <w:szCs w:val="28"/>
          <w:lang w:val="kk-KZ"/>
        </w:rPr>
        <w:t>мынадай ұсыныстар енгіз</w:t>
      </w:r>
      <w:r w:rsidR="00457169" w:rsidRPr="00DB388D">
        <w:rPr>
          <w:rFonts w:ascii="Times New Roman" w:hAnsi="Times New Roman" w:cs="Times New Roman"/>
          <w:sz w:val="28"/>
          <w:szCs w:val="28"/>
          <w:lang w:val="kk-KZ"/>
        </w:rPr>
        <w:t>ген</w:t>
      </w:r>
      <w:r w:rsidR="00865C5E" w:rsidRPr="00DB388D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65C5E" w:rsidRPr="00DB388D" w:rsidRDefault="00865C5E" w:rsidP="007A4F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57169" w:rsidRPr="00DB388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88D">
        <w:rPr>
          <w:rFonts w:ascii="Times New Roman" w:hAnsi="Times New Roman" w:cs="Times New Roman"/>
          <w:color w:val="000000"/>
          <w:sz w:val="28"/>
          <w:szCs w:val="28"/>
          <w:lang w:val="kk-KZ"/>
        </w:rPr>
        <w:t>Ақтөбе облысындағы небәрі 1963 тұрғыны бар Жем және 2425 тұрғыны бар Темір қалалары даму әлеуеті төмен, депрессивті шағын қалалар болып табылады. Оларда  қалақұр</w:t>
      </w:r>
      <w:r w:rsidR="009575CE" w:rsidRPr="00DB388D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Pr="00DB388D">
        <w:rPr>
          <w:rFonts w:ascii="Times New Roman" w:hAnsi="Times New Roman" w:cs="Times New Roman"/>
          <w:color w:val="000000"/>
          <w:sz w:val="28"/>
          <w:szCs w:val="28"/>
          <w:lang w:val="kk-KZ"/>
        </w:rPr>
        <w:t>ушы базаны дамыту келешегі көзделмейді. Осыған байланысты олардың қала мәртебесін сақтап қалудың ешбір мәні жоқ. Ұлттық экономика министрлігі мен мүдделі мемлекеттік органдар</w:t>
      </w:r>
      <w:r w:rsidR="0026255A" w:rsidRPr="00DB388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аталған</w:t>
      </w:r>
      <w:r w:rsidRPr="00DB388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қалалар</w:t>
      </w:r>
      <w:r w:rsidR="0026255A" w:rsidRPr="00DB388D">
        <w:rPr>
          <w:rFonts w:ascii="Times New Roman" w:hAnsi="Times New Roman" w:cs="Times New Roman"/>
          <w:color w:val="000000"/>
          <w:sz w:val="28"/>
          <w:szCs w:val="28"/>
          <w:lang w:val="kk-KZ"/>
        </w:rPr>
        <w:t>ды ауыл етіп</w:t>
      </w:r>
      <w:r w:rsidRPr="00DB388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өзгерту туралы келісілген шешім қабылдау</w:t>
      </w:r>
      <w:r w:rsidR="00404FB9">
        <w:rPr>
          <w:rFonts w:ascii="Times New Roman" w:hAnsi="Times New Roman" w:cs="Times New Roman"/>
          <w:color w:val="000000"/>
          <w:sz w:val="28"/>
          <w:szCs w:val="28"/>
          <w:lang w:val="kk-KZ"/>
        </w:rPr>
        <w:t>ы қажет;</w:t>
      </w:r>
    </w:p>
    <w:p w:rsidR="0026255A" w:rsidRPr="00DB388D" w:rsidRDefault="0026255A" w:rsidP="007A4FA9">
      <w:pPr>
        <w:spacing w:line="240" w:lineRule="auto"/>
        <w:ind w:firstLine="72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57169" w:rsidRPr="00DB388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75CE" w:rsidRPr="00DB388D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752B4" w:rsidRPr="00DB388D">
        <w:rPr>
          <w:rFonts w:ascii="Times New Roman" w:hAnsi="Times New Roman" w:cs="Times New Roman"/>
          <w:sz w:val="28"/>
          <w:szCs w:val="28"/>
          <w:lang w:val="kk-KZ"/>
        </w:rPr>
        <w:t>үргіз</w:t>
      </w:r>
      <w:r w:rsidR="00737B24" w:rsidRPr="00DB388D">
        <w:rPr>
          <w:rFonts w:ascii="Times New Roman" w:hAnsi="Times New Roman" w:cs="Times New Roman"/>
          <w:sz w:val="28"/>
          <w:szCs w:val="28"/>
          <w:lang w:val="kk-KZ"/>
        </w:rPr>
        <w:t>іл</w:t>
      </w:r>
      <w:r w:rsidR="005752B4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ген </w:t>
      </w:r>
      <w:r w:rsidR="00457169" w:rsidRPr="00DB388D">
        <w:rPr>
          <w:rFonts w:ascii="Times New Roman" w:hAnsi="Times New Roman" w:cs="Times New Roman"/>
          <w:sz w:val="28"/>
          <w:szCs w:val="28"/>
          <w:lang w:val="kk-KZ"/>
        </w:rPr>
        <w:t>зерттеу</w:t>
      </w:r>
      <w:r w:rsidR="005752B4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көрсеткеніндей, 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халық саны 10 мыңға жетпейтін шағын қалалардың – </w:t>
      </w:r>
      <w:r w:rsidR="005752B4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шын мәніндегі ірі ауылдардың </w:t>
      </w:r>
      <w:r w:rsidR="0074207F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көпшілігінің </w:t>
      </w:r>
      <w:r w:rsidR="005752B4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қалақұраушы кәсіпорындары жоқ. Сондықтан 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да олар </w:t>
      </w:r>
      <w:r w:rsidR="005752B4" w:rsidRPr="00DB388D">
        <w:rPr>
          <w:rFonts w:ascii="Times New Roman" w:hAnsi="Times New Roman" w:cs="Times New Roman"/>
          <w:sz w:val="28"/>
          <w:szCs w:val="28"/>
          <w:lang w:val="kk-KZ"/>
        </w:rPr>
        <w:t>экономикасының құрылымы мен тұрғындарының жұмыспен қамтылуы бойынша</w:t>
      </w:r>
      <w:r w:rsidR="00497898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да</w:t>
      </w:r>
      <w:r w:rsidR="000002B1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қала атауына сәйкес келмейді. </w:t>
      </w:r>
      <w:r w:rsidR="009C11B9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Индустриялық </w:t>
      </w:r>
      <w:r w:rsidR="00851301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келешегі жоқ шағын қалаларды ауылдарға айналдыру 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851301" w:rsidRPr="00DB388D">
        <w:rPr>
          <w:rFonts w:ascii="Times New Roman" w:hAnsi="Times New Roman" w:cs="Times New Roman"/>
          <w:sz w:val="28"/>
          <w:szCs w:val="28"/>
          <w:lang w:val="kk-KZ"/>
        </w:rPr>
        <w:t>аграрлық салаға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>, соның ішінде</w:t>
      </w:r>
      <w:r w:rsidR="00851301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ауыл шаруашылығы өнімдерін өңдеуге мамандандыр</w:t>
      </w:r>
      <w:r w:rsidR="000002B1" w:rsidRPr="00DB388D">
        <w:rPr>
          <w:rFonts w:ascii="Times New Roman" w:hAnsi="Times New Roman" w:cs="Times New Roman"/>
          <w:sz w:val="28"/>
          <w:szCs w:val="28"/>
          <w:lang w:val="kk-KZ"/>
        </w:rPr>
        <w:t>у арқылы</w:t>
      </w:r>
      <w:r w:rsidR="00851301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олардың </w:t>
      </w:r>
      <w:r w:rsidR="0074207F" w:rsidRPr="00DB388D">
        <w:rPr>
          <w:rFonts w:ascii="Times New Roman" w:hAnsi="Times New Roman" w:cs="Times New Roman"/>
          <w:sz w:val="28"/>
          <w:szCs w:val="28"/>
          <w:lang w:val="kk-KZ"/>
        </w:rPr>
        <w:t>әлеуметтік-экономикалық дамуына соны серпін бер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>уді қара</w:t>
      </w:r>
      <w:r w:rsidR="00404FB9">
        <w:rPr>
          <w:rFonts w:ascii="Times New Roman" w:hAnsi="Times New Roman" w:cs="Times New Roman"/>
          <w:sz w:val="28"/>
          <w:szCs w:val="28"/>
          <w:lang w:val="kk-KZ"/>
        </w:rPr>
        <w:t>стырған жөн;</w:t>
      </w:r>
    </w:p>
    <w:p w:rsidR="0026255A" w:rsidRPr="00DB388D" w:rsidRDefault="0026255A" w:rsidP="007A4F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388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57169" w:rsidRPr="00DB388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6997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«Қазақстан Республикасының әкімшілік-аумақтық құрылысы туралы» Заңға облыстық және аудандық маңыздағы </w:t>
      </w:r>
      <w:r w:rsidR="004F2FD6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қалаларды құру және тарату 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тетіктері </w:t>
      </w:r>
      <w:r w:rsidR="004F2FD6" w:rsidRPr="00DB388D">
        <w:rPr>
          <w:rFonts w:ascii="Times New Roman" w:hAnsi="Times New Roman" w:cs="Times New Roman"/>
          <w:sz w:val="28"/>
          <w:szCs w:val="28"/>
          <w:lang w:val="kk-KZ"/>
        </w:rPr>
        <w:t>туралы т</w:t>
      </w:r>
      <w:r w:rsidR="00AE228E" w:rsidRPr="00DB388D">
        <w:rPr>
          <w:rFonts w:ascii="Times New Roman" w:hAnsi="Times New Roman" w:cs="Times New Roman"/>
          <w:sz w:val="28"/>
          <w:szCs w:val="28"/>
          <w:lang w:val="kk-KZ"/>
        </w:rPr>
        <w:t>олықтырулар</w:t>
      </w:r>
      <w:r w:rsidR="004F2FD6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енгізу</w:t>
      </w:r>
      <w:r w:rsidR="00404FB9">
        <w:rPr>
          <w:rFonts w:ascii="Times New Roman" w:hAnsi="Times New Roman" w:cs="Times New Roman"/>
          <w:sz w:val="28"/>
          <w:szCs w:val="28"/>
          <w:lang w:val="kk-KZ"/>
        </w:rPr>
        <w:t xml:space="preserve"> керек;</w:t>
      </w:r>
    </w:p>
    <w:p w:rsidR="0051659F" w:rsidRPr="00DB388D" w:rsidRDefault="0026255A" w:rsidP="007A4F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57169" w:rsidRPr="00DB388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F2FD6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4F2FD6" w:rsidRPr="00DB388D">
        <w:rPr>
          <w:rFonts w:ascii="Times New Roman" w:hAnsi="Times New Roman" w:cs="Times New Roman"/>
          <w:sz w:val="28"/>
          <w:szCs w:val="28"/>
          <w:lang w:val="kk-KZ"/>
        </w:rPr>
        <w:t>иісті облыстар мен аудандардың әкімдіктері атына заты сай келмейтін қалалардың мәртебесін өзгерту  мәселесін жергілікті жұртшылықпен бірлесе қарастыр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>ып, жан-жақты ойластырылған шешімдер қабылдау</w:t>
      </w:r>
      <w:r w:rsidR="0051659F" w:rsidRPr="00DB388D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қажет. </w:t>
      </w:r>
      <w:r w:rsidR="0051659F" w:rsidRPr="00DB388D">
        <w:rPr>
          <w:rFonts w:ascii="Times New Roman" w:hAnsi="Times New Roman" w:cs="Times New Roman"/>
          <w:sz w:val="28"/>
          <w:szCs w:val="28"/>
          <w:lang w:val="kk-KZ"/>
        </w:rPr>
        <w:t>Бұл ретте әрбір жағдайда экономикалық, әлеуметтік, тарихи, этникалық және басқа факторлар мұқият ескерілгені жөн. Ең бастысы қала мәртебесінің ауылға өзгертілуі теріс экономикалық және әлеуметтік салдарларға әкеліп соқтырмауға тиісті.</w:t>
      </w:r>
    </w:p>
    <w:p w:rsidR="00195F45" w:rsidRPr="00DB388D" w:rsidRDefault="0051659F" w:rsidP="007A4F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11B03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Алайда, Ұлттық экономика министрлігі </w:t>
      </w:r>
      <w:r w:rsidR="00195F45" w:rsidRPr="00DB388D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211B03" w:rsidRPr="00DB388D">
        <w:rPr>
          <w:rFonts w:ascii="Times New Roman" w:hAnsi="Times New Roman" w:cs="Times New Roman"/>
          <w:sz w:val="28"/>
          <w:szCs w:val="28"/>
          <w:lang w:val="kk-KZ"/>
        </w:rPr>
        <w:t>нститут</w:t>
      </w:r>
      <w:r w:rsidR="00195F45" w:rsidRPr="00DB388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11B03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ың ұсынымдары </w:t>
      </w:r>
      <w:r w:rsidR="00195F45" w:rsidRPr="00DB388D">
        <w:rPr>
          <w:rFonts w:ascii="Times New Roman" w:hAnsi="Times New Roman" w:cs="Times New Roman"/>
          <w:sz w:val="28"/>
          <w:szCs w:val="28"/>
          <w:lang w:val="kk-KZ"/>
        </w:rPr>
        <w:t>негізінде</w:t>
      </w:r>
      <w:r w:rsidR="00211B03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нақты шешімдер</w:t>
      </w:r>
      <w:r w:rsidR="009575CE" w:rsidRPr="00DB388D">
        <w:rPr>
          <w:rFonts w:ascii="Times New Roman" w:hAnsi="Times New Roman" w:cs="Times New Roman"/>
          <w:sz w:val="28"/>
          <w:szCs w:val="28"/>
          <w:lang w:val="kk-KZ"/>
        </w:rPr>
        <w:t>ді әлі</w:t>
      </w:r>
      <w:r w:rsidR="00211B03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қабылда</w:t>
      </w:r>
      <w:r w:rsidR="009575CE" w:rsidRPr="00DB388D">
        <w:rPr>
          <w:rFonts w:ascii="Times New Roman" w:hAnsi="Times New Roman" w:cs="Times New Roman"/>
          <w:sz w:val="28"/>
          <w:szCs w:val="28"/>
          <w:lang w:val="kk-KZ"/>
        </w:rPr>
        <w:t>ған жоқ</w:t>
      </w:r>
      <w:r w:rsidR="00211B03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77BC1" w:rsidRPr="00DB388D" w:rsidRDefault="00195F45" w:rsidP="007A4F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E228E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Бұған қоса, қазіргі кезде әкімшілік орталықтары шағын және моноқалалар болып табылатын ауылдық аудандарды медицина кадрларымен қамтамасыз етуде елеулі проблема туындап отыр. </w:t>
      </w:r>
      <w:r w:rsidR="009A47D2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Мұның өзі қалалықтарға ғана емес, ауылдардың тұрғындарына 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да </w:t>
      </w:r>
      <w:r w:rsidR="009A47D2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медициналық қызметтердің сапасына теріс әсерін тигізуде. </w:t>
      </w:r>
      <w:r w:rsidR="00AE228E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Мәселен, Ақмола облысындағы 8 шағын қалада 143 дәрігер жетіспейді. </w:t>
      </w:r>
      <w:r w:rsidR="005D7BE1">
        <w:rPr>
          <w:rFonts w:ascii="Times New Roman" w:hAnsi="Times New Roman" w:cs="Times New Roman"/>
          <w:sz w:val="28"/>
          <w:szCs w:val="28"/>
          <w:lang w:val="kk-KZ"/>
        </w:rPr>
        <w:t>Шағын қалаларды мұғалімдермен, мәдениет қызметкерлерімен қамтамасыз ету де қиынға соғуда.</w:t>
      </w:r>
      <w:r w:rsidR="00AE228E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7B24" w:rsidRPr="00DB388D" w:rsidRDefault="00737B24" w:rsidP="007A4FA9">
      <w:pPr>
        <w:spacing w:after="0" w:line="240" w:lineRule="auto"/>
        <w:ind w:firstLine="72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ab/>
        <w:t>Жоғарыда айтылғандардың негізінде Сіздің қарауыңызға келесі ұсыныстарды енгіземі</w:t>
      </w:r>
      <w:r w:rsidR="00BA4A6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1659F" w:rsidRPr="00DB388D" w:rsidRDefault="0051659F" w:rsidP="007A4FA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Ұлттық экономика министрлігі </w:t>
      </w:r>
      <w:r w:rsidR="00737B24" w:rsidRPr="00DB388D">
        <w:rPr>
          <w:rFonts w:ascii="Times New Roman" w:hAnsi="Times New Roman" w:cs="Times New Roman"/>
          <w:sz w:val="28"/>
          <w:szCs w:val="28"/>
          <w:lang w:val="kk-KZ"/>
        </w:rPr>
        <w:t>«Экономикалық зерттеулер институты» АҚ зерттеуінде көрсетілген</w:t>
      </w:r>
      <w:r w:rsidR="00195F45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, шағын қалаларға қатысты </w:t>
      </w:r>
      <w:r w:rsidR="00737B24" w:rsidRPr="00DB388D">
        <w:rPr>
          <w:rFonts w:ascii="Times New Roman" w:hAnsi="Times New Roman" w:cs="Times New Roman"/>
          <w:sz w:val="28"/>
          <w:szCs w:val="28"/>
          <w:lang w:val="kk-KZ"/>
        </w:rPr>
        <w:t>ұсынымдар</w:t>
      </w:r>
      <w:r w:rsidR="00195F45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ды ескере отырып, 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>Үкіметтің қарауына тиісті ұсыныстар енгізуі қажет.</w:t>
      </w:r>
    </w:p>
    <w:p w:rsidR="008E15EC" w:rsidRPr="00DB388D" w:rsidRDefault="0051659F" w:rsidP="007A4FA9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388D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8E15EC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ергілікті атқарушы органдар </w:t>
      </w:r>
      <w:r w:rsidR="001614B9" w:rsidRPr="00DB388D">
        <w:rPr>
          <w:rFonts w:ascii="Times New Roman" w:hAnsi="Times New Roman" w:cs="Times New Roman"/>
          <w:sz w:val="28"/>
          <w:szCs w:val="28"/>
          <w:lang w:val="kk-KZ"/>
        </w:rPr>
        <w:t>шағын қалалардың</w:t>
      </w:r>
      <w:r w:rsidR="00457169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өз мәртебесіне сәйкестігі</w:t>
      </w:r>
      <w:r w:rsidR="00651E5F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мәселе</w:t>
      </w:r>
      <w:r w:rsidR="009575CE" w:rsidRPr="00DB388D">
        <w:rPr>
          <w:rFonts w:ascii="Times New Roman" w:hAnsi="Times New Roman" w:cs="Times New Roman"/>
          <w:sz w:val="28"/>
          <w:szCs w:val="28"/>
          <w:lang w:val="kk-KZ"/>
        </w:rPr>
        <w:t>сін</w:t>
      </w:r>
      <w:r w:rsidR="00651E5F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қарауы және</w:t>
      </w:r>
      <w:r w:rsidR="001614B9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1E5F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оларды  одан әрі </w:t>
      </w:r>
      <w:r w:rsidR="001614B9" w:rsidRPr="00DB388D">
        <w:rPr>
          <w:rFonts w:ascii="Times New Roman" w:hAnsi="Times New Roman" w:cs="Times New Roman"/>
          <w:sz w:val="28"/>
          <w:szCs w:val="28"/>
          <w:lang w:val="kk-KZ"/>
        </w:rPr>
        <w:t>дамытуға</w:t>
      </w:r>
      <w:r w:rsidR="00651E5F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бағытталған</w:t>
      </w:r>
      <w:r w:rsidR="008E15EC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шаралар </w:t>
      </w:r>
      <w:r w:rsidR="00651E5F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кешенін </w:t>
      </w:r>
      <w:r w:rsidR="008E15EC" w:rsidRPr="00DB388D">
        <w:rPr>
          <w:rFonts w:ascii="Times New Roman" w:hAnsi="Times New Roman" w:cs="Times New Roman"/>
          <w:sz w:val="28"/>
          <w:szCs w:val="28"/>
          <w:lang w:val="kk-KZ"/>
        </w:rPr>
        <w:t>қабылдау</w:t>
      </w:r>
      <w:r w:rsidR="00651E5F" w:rsidRPr="00DB388D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9575CE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керек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936EA" w:rsidRPr="00DB388D" w:rsidRDefault="00F777FD" w:rsidP="007A4FA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7241C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уылдық аудандардың орталықтары болып табылатын </w:t>
      </w:r>
      <w:r w:rsidR="00C8491E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шағын </w:t>
      </w:r>
      <w:r w:rsidR="00B936EA" w:rsidRPr="00DB388D">
        <w:rPr>
          <w:rFonts w:ascii="Times New Roman" w:hAnsi="Times New Roman" w:cs="Times New Roman"/>
          <w:sz w:val="28"/>
          <w:szCs w:val="28"/>
          <w:lang w:val="kk-KZ"/>
        </w:rPr>
        <w:t>қалалар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1F4E69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әлеуметтік салаға жетіспейтін кадрлармен қамтамасыз ету</w:t>
      </w:r>
      <w:r w:rsidR="00B936EA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491E" w:rsidRPr="00DB388D">
        <w:rPr>
          <w:rFonts w:ascii="Times New Roman" w:hAnsi="Times New Roman" w:cs="Times New Roman"/>
          <w:sz w:val="28"/>
          <w:szCs w:val="28"/>
          <w:lang w:val="kk-KZ"/>
        </w:rPr>
        <w:t>мәселесін қарастыр</w:t>
      </w:r>
      <w:r w:rsidR="00457169" w:rsidRPr="00DB388D">
        <w:rPr>
          <w:rFonts w:ascii="Times New Roman" w:hAnsi="Times New Roman" w:cs="Times New Roman"/>
          <w:sz w:val="28"/>
          <w:szCs w:val="28"/>
          <w:lang w:val="kk-KZ"/>
        </w:rPr>
        <w:t>ған</w:t>
      </w:r>
      <w:r w:rsidR="004507ED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жөн</w:t>
      </w:r>
      <w:r w:rsidR="00B936EA"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936EA" w:rsidRPr="00DB388D" w:rsidRDefault="00B936EA" w:rsidP="007A4F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388D">
        <w:rPr>
          <w:rFonts w:ascii="Times New Roman" w:hAnsi="Times New Roman" w:cs="Times New Roman"/>
          <w:sz w:val="28"/>
          <w:szCs w:val="28"/>
          <w:lang w:val="kk-KZ"/>
        </w:rPr>
        <w:tab/>
        <w:t>Осы депутаттық сауалға жауапты «Қазақстан Республикасының Парламенті және оның депутаттарының мәртебесі туралы» ҚР Конституциялық заңының 27-ші бабына сәйкес жазбаша</w:t>
      </w:r>
      <w:r w:rsidR="00F777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>беруіңізді сұраймы</w:t>
      </w:r>
      <w:r w:rsidR="00BA4A6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DB388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A4FA9" w:rsidRDefault="00B936EA" w:rsidP="007A4F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388D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A4FA9" w:rsidRDefault="007A4FA9" w:rsidP="007A4F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936EA" w:rsidRPr="00DB388D" w:rsidRDefault="00B936EA" w:rsidP="007A4F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Құрметпен, </w:t>
      </w:r>
    </w:p>
    <w:p w:rsidR="007A4FA9" w:rsidRDefault="00B936EA" w:rsidP="007A4F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388D">
        <w:rPr>
          <w:rFonts w:ascii="Times New Roman" w:hAnsi="Times New Roman" w:cs="Times New Roman"/>
          <w:b/>
          <w:sz w:val="28"/>
          <w:szCs w:val="28"/>
          <w:lang w:val="kk-KZ"/>
        </w:rPr>
        <w:t>депутат</w:t>
      </w:r>
      <w:r w:rsidR="00D03133">
        <w:rPr>
          <w:rFonts w:ascii="Times New Roman" w:hAnsi="Times New Roman" w:cs="Times New Roman"/>
          <w:b/>
          <w:sz w:val="28"/>
          <w:szCs w:val="28"/>
          <w:lang w:val="kk-KZ"/>
        </w:rPr>
        <w:t>тар</w:t>
      </w:r>
      <w:r w:rsidRPr="00DB38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</w:p>
    <w:p w:rsidR="0017241C" w:rsidRPr="00DB388D" w:rsidRDefault="00B936EA" w:rsidP="007A4F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38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«Нұр Отан» партиясы </w:t>
      </w:r>
    </w:p>
    <w:p w:rsidR="00B936EA" w:rsidRDefault="0017241C" w:rsidP="00D03133">
      <w:pPr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388D">
        <w:rPr>
          <w:rFonts w:ascii="Times New Roman" w:hAnsi="Times New Roman" w:cs="Times New Roman"/>
          <w:b/>
          <w:sz w:val="28"/>
          <w:szCs w:val="28"/>
          <w:lang w:val="kk-KZ"/>
        </w:rPr>
        <w:t>Фракциясының мүше</w:t>
      </w:r>
      <w:r w:rsidR="00D03133">
        <w:rPr>
          <w:rFonts w:ascii="Times New Roman" w:hAnsi="Times New Roman" w:cs="Times New Roman"/>
          <w:b/>
          <w:sz w:val="28"/>
          <w:szCs w:val="28"/>
          <w:lang w:val="kk-KZ"/>
        </w:rPr>
        <w:t>лер</w:t>
      </w:r>
      <w:r w:rsidRPr="00DB388D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B936EA" w:rsidRPr="00DB38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DB38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A4F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DB38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B936EA" w:rsidRPr="00DB38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К. Мұсырман</w:t>
      </w:r>
    </w:p>
    <w:p w:rsidR="00D03133" w:rsidRPr="00DB388D" w:rsidRDefault="00D03133" w:rsidP="00D0313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Н. Сабильянов</w:t>
      </w:r>
    </w:p>
    <w:p w:rsidR="00B936EA" w:rsidRPr="00DB388D" w:rsidRDefault="00B936EA" w:rsidP="007A4F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388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</w:p>
    <w:p w:rsidR="00B936EA" w:rsidRPr="00DB388D" w:rsidRDefault="00B936EA" w:rsidP="007A4F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936EA" w:rsidRPr="00DB388D" w:rsidSect="007A4FA9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0EA" w:rsidRDefault="003720EA" w:rsidP="005A618F">
      <w:pPr>
        <w:spacing w:after="0" w:line="240" w:lineRule="auto"/>
      </w:pPr>
      <w:r>
        <w:separator/>
      </w:r>
    </w:p>
  </w:endnote>
  <w:endnote w:type="continuationSeparator" w:id="0">
    <w:p w:rsidR="003720EA" w:rsidRDefault="003720EA" w:rsidP="005A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18F" w:rsidRDefault="005A618F">
    <w:pPr>
      <w:pStyle w:val="a6"/>
      <w:jc w:val="center"/>
    </w:pPr>
  </w:p>
  <w:p w:rsidR="005A618F" w:rsidRDefault="005A618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0EA" w:rsidRDefault="003720EA" w:rsidP="005A618F">
      <w:pPr>
        <w:spacing w:after="0" w:line="240" w:lineRule="auto"/>
      </w:pPr>
      <w:r>
        <w:separator/>
      </w:r>
    </w:p>
  </w:footnote>
  <w:footnote w:type="continuationSeparator" w:id="0">
    <w:p w:rsidR="003720EA" w:rsidRDefault="003720EA" w:rsidP="005A6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9053194"/>
      <w:docPartObj>
        <w:docPartGallery w:val="Page Numbers (Top of Page)"/>
        <w:docPartUnique/>
      </w:docPartObj>
    </w:sdtPr>
    <w:sdtEndPr/>
    <w:sdtContent>
      <w:p w:rsidR="007A4FA9" w:rsidRDefault="007A4F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DDD">
          <w:rPr>
            <w:noProof/>
          </w:rPr>
          <w:t>2</w:t>
        </w:r>
        <w:r>
          <w:fldChar w:fldCharType="end"/>
        </w:r>
      </w:p>
    </w:sdtContent>
  </w:sdt>
  <w:p w:rsidR="007A4FA9" w:rsidRDefault="007A4FA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C3283"/>
    <w:multiLevelType w:val="hybridMultilevel"/>
    <w:tmpl w:val="2D0EDC70"/>
    <w:lvl w:ilvl="0" w:tplc="BA20D26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 w15:restartNumberingAfterBreak="0">
    <w:nsid w:val="722B33D8"/>
    <w:multiLevelType w:val="hybridMultilevel"/>
    <w:tmpl w:val="DB0ACAE6"/>
    <w:lvl w:ilvl="0" w:tplc="CB82CA06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AE"/>
    <w:rsid w:val="000002B1"/>
    <w:rsid w:val="000B15AE"/>
    <w:rsid w:val="000F209B"/>
    <w:rsid w:val="0011263F"/>
    <w:rsid w:val="00116C31"/>
    <w:rsid w:val="001366FC"/>
    <w:rsid w:val="001614B9"/>
    <w:rsid w:val="0017241C"/>
    <w:rsid w:val="00195F45"/>
    <w:rsid w:val="001F4E69"/>
    <w:rsid w:val="00211B03"/>
    <w:rsid w:val="00260395"/>
    <w:rsid w:val="0026255A"/>
    <w:rsid w:val="00267FD4"/>
    <w:rsid w:val="0027529C"/>
    <w:rsid w:val="00292B7A"/>
    <w:rsid w:val="002A1DDD"/>
    <w:rsid w:val="002D7227"/>
    <w:rsid w:val="002E6CC0"/>
    <w:rsid w:val="002F22A1"/>
    <w:rsid w:val="003720EA"/>
    <w:rsid w:val="00377BC1"/>
    <w:rsid w:val="00384FE5"/>
    <w:rsid w:val="003E49C8"/>
    <w:rsid w:val="003F16CF"/>
    <w:rsid w:val="00404FB9"/>
    <w:rsid w:val="004507ED"/>
    <w:rsid w:val="00457169"/>
    <w:rsid w:val="00497898"/>
    <w:rsid w:val="004F2FD6"/>
    <w:rsid w:val="0051659F"/>
    <w:rsid w:val="00542305"/>
    <w:rsid w:val="005752B4"/>
    <w:rsid w:val="00584685"/>
    <w:rsid w:val="005A618F"/>
    <w:rsid w:val="005D2F94"/>
    <w:rsid w:val="005D7BE1"/>
    <w:rsid w:val="005E260D"/>
    <w:rsid w:val="00651E5F"/>
    <w:rsid w:val="00663A5A"/>
    <w:rsid w:val="006655DF"/>
    <w:rsid w:val="00706991"/>
    <w:rsid w:val="00737B24"/>
    <w:rsid w:val="0074207F"/>
    <w:rsid w:val="0076447E"/>
    <w:rsid w:val="007667F6"/>
    <w:rsid w:val="007937BE"/>
    <w:rsid w:val="007A4FA9"/>
    <w:rsid w:val="007D5FC8"/>
    <w:rsid w:val="008158B9"/>
    <w:rsid w:val="00851301"/>
    <w:rsid w:val="008654E3"/>
    <w:rsid w:val="00865C5E"/>
    <w:rsid w:val="008771B9"/>
    <w:rsid w:val="008A62C6"/>
    <w:rsid w:val="008E15EC"/>
    <w:rsid w:val="00944622"/>
    <w:rsid w:val="009575CE"/>
    <w:rsid w:val="009A47D2"/>
    <w:rsid w:val="009A5D4C"/>
    <w:rsid w:val="009C11B9"/>
    <w:rsid w:val="009D649C"/>
    <w:rsid w:val="00AC56F7"/>
    <w:rsid w:val="00AE228E"/>
    <w:rsid w:val="00AF7076"/>
    <w:rsid w:val="00B14842"/>
    <w:rsid w:val="00B92855"/>
    <w:rsid w:val="00B936EA"/>
    <w:rsid w:val="00BA4A69"/>
    <w:rsid w:val="00C156E4"/>
    <w:rsid w:val="00C2115B"/>
    <w:rsid w:val="00C42460"/>
    <w:rsid w:val="00C84415"/>
    <w:rsid w:val="00C8491E"/>
    <w:rsid w:val="00CF7901"/>
    <w:rsid w:val="00D03133"/>
    <w:rsid w:val="00D507C5"/>
    <w:rsid w:val="00D9587D"/>
    <w:rsid w:val="00DB388D"/>
    <w:rsid w:val="00E57CD6"/>
    <w:rsid w:val="00EA4BD0"/>
    <w:rsid w:val="00F43535"/>
    <w:rsid w:val="00F777FD"/>
    <w:rsid w:val="00F86997"/>
    <w:rsid w:val="00FC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EB7E6-746C-4218-82FE-D90E387C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37B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618F"/>
  </w:style>
  <w:style w:type="paragraph" w:styleId="a6">
    <w:name w:val="footer"/>
    <w:basedOn w:val="a"/>
    <w:link w:val="a7"/>
    <w:uiPriority w:val="99"/>
    <w:unhideWhenUsed/>
    <w:rsid w:val="005A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6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1CE5B-9D03-4043-9923-49009919B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Досжанова Сауле</cp:lastModifiedBy>
  <cp:revision>69</cp:revision>
  <dcterms:created xsi:type="dcterms:W3CDTF">2018-06-06T08:16:00Z</dcterms:created>
  <dcterms:modified xsi:type="dcterms:W3CDTF">2018-09-12T08:32:00Z</dcterms:modified>
</cp:coreProperties>
</file>