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044" w:rsidRPr="009509C6" w:rsidRDefault="007F51D8" w:rsidP="001A3635">
      <w:pPr>
        <w:spacing w:after="0" w:line="240" w:lineRule="auto"/>
        <w:rPr>
          <w:rFonts w:ascii="Arial" w:hAnsi="Arial" w:cs="Arial"/>
          <w:b/>
          <w:sz w:val="24"/>
          <w:szCs w:val="24"/>
          <w:lang w:val="kk-KZ"/>
        </w:rPr>
      </w:pPr>
      <w:r w:rsidRPr="009509C6">
        <w:rPr>
          <w:rFonts w:ascii="Arial" w:hAnsi="Arial" w:cs="Arial"/>
          <w:b/>
          <w:sz w:val="24"/>
          <w:szCs w:val="24"/>
          <w:lang w:val="kk-KZ"/>
        </w:rPr>
        <w:t xml:space="preserve">Аграрлық сала </w:t>
      </w:r>
      <w:r w:rsidR="00F81044">
        <w:rPr>
          <w:rFonts w:ascii="Arial" w:hAnsi="Arial" w:cs="Arial"/>
          <w:b/>
          <w:sz w:val="24"/>
          <w:szCs w:val="24"/>
          <w:lang w:val="kk-KZ"/>
        </w:rPr>
        <w:t>нұротандықтар</w:t>
      </w:r>
      <w:r w:rsidR="00B76DF6">
        <w:rPr>
          <w:rFonts w:ascii="Arial" w:hAnsi="Arial" w:cs="Arial"/>
          <w:b/>
          <w:sz w:val="24"/>
          <w:szCs w:val="24"/>
          <w:lang w:val="kk-KZ"/>
        </w:rPr>
        <w:t xml:space="preserve">дың </w:t>
      </w:r>
      <w:r w:rsidRPr="009509C6">
        <w:rPr>
          <w:rFonts w:ascii="Arial" w:hAnsi="Arial" w:cs="Arial"/>
          <w:b/>
          <w:sz w:val="24"/>
          <w:szCs w:val="24"/>
          <w:lang w:val="kk-KZ"/>
        </w:rPr>
        <w:t>басты назар</w:t>
      </w:r>
      <w:r w:rsidR="00F81044">
        <w:rPr>
          <w:rFonts w:ascii="Arial" w:hAnsi="Arial" w:cs="Arial"/>
          <w:b/>
          <w:sz w:val="24"/>
          <w:szCs w:val="24"/>
          <w:lang w:val="kk-KZ"/>
        </w:rPr>
        <w:t>ын</w:t>
      </w:r>
      <w:r w:rsidRPr="009509C6">
        <w:rPr>
          <w:rFonts w:ascii="Arial" w:hAnsi="Arial" w:cs="Arial"/>
          <w:b/>
          <w:sz w:val="24"/>
          <w:szCs w:val="24"/>
          <w:lang w:val="kk-KZ"/>
        </w:rPr>
        <w:t>да</w:t>
      </w:r>
      <w:r w:rsidR="00F81044">
        <w:rPr>
          <w:rFonts w:ascii="Arial" w:hAnsi="Arial" w:cs="Arial"/>
          <w:b/>
          <w:sz w:val="24"/>
          <w:szCs w:val="24"/>
          <w:lang w:val="kk-KZ"/>
        </w:rPr>
        <w:t xml:space="preserve"> </w:t>
      </w:r>
      <w:r w:rsidR="00B76DF6">
        <w:rPr>
          <w:rFonts w:ascii="Arial" w:hAnsi="Arial" w:cs="Arial"/>
          <w:b/>
          <w:sz w:val="24"/>
          <w:szCs w:val="24"/>
          <w:lang w:val="kk-KZ"/>
        </w:rPr>
        <w:t xml:space="preserve"> </w:t>
      </w:r>
    </w:p>
    <w:p w:rsidR="000D7B64" w:rsidRDefault="00270689" w:rsidP="00F8104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 w:rsidRPr="009509C6">
        <w:rPr>
          <w:rFonts w:ascii="Arial" w:hAnsi="Arial" w:cs="Arial"/>
          <w:sz w:val="24"/>
          <w:szCs w:val="24"/>
          <w:lang w:val="kk-KZ"/>
        </w:rPr>
        <w:t>Елбасы Жолдауындағы негізгі міндеттің бірі: еңбек өнімділігін және қайта өңделген ауыл шаруашылығы өнімінің экспортын 2022 жылға қарай 2,5 есе көбейту. Мемлекеттік қолдаудың барлық шараларын елімізге заманауи агротехнологияларды ауқымды түрде тартуға бағыттау.</w:t>
      </w:r>
      <w:r w:rsidR="000D7B64">
        <w:rPr>
          <w:rFonts w:ascii="Arial" w:hAnsi="Arial" w:cs="Arial"/>
          <w:sz w:val="24"/>
          <w:szCs w:val="24"/>
          <w:lang w:val="kk-KZ"/>
        </w:rPr>
        <w:t xml:space="preserve"> </w:t>
      </w:r>
    </w:p>
    <w:p w:rsidR="008B2331" w:rsidRPr="009509C6" w:rsidRDefault="00270689" w:rsidP="00F8104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 w:rsidRPr="009509C6">
        <w:rPr>
          <w:rFonts w:ascii="Arial" w:hAnsi="Arial" w:cs="Arial"/>
          <w:sz w:val="24"/>
          <w:szCs w:val="24"/>
          <w:lang w:val="kk-KZ"/>
        </w:rPr>
        <w:t xml:space="preserve">Осы орайда Қызылорда өңіріне </w:t>
      </w:r>
      <w:r w:rsidR="00100F9F" w:rsidRPr="009509C6">
        <w:rPr>
          <w:rFonts w:ascii="Arial" w:hAnsi="Arial" w:cs="Arial"/>
          <w:sz w:val="24"/>
          <w:szCs w:val="24"/>
          <w:lang w:val="kk-KZ"/>
        </w:rPr>
        <w:t xml:space="preserve"> жұмыс сапарымен келген </w:t>
      </w:r>
      <w:r w:rsidR="00D97C35" w:rsidRPr="009509C6">
        <w:rPr>
          <w:rFonts w:ascii="Arial" w:hAnsi="Arial" w:cs="Arial"/>
          <w:sz w:val="24"/>
          <w:szCs w:val="24"/>
          <w:lang w:val="kk-KZ"/>
        </w:rPr>
        <w:t>Қазақстан Республикасы Парламенті Мәжілісінің депутаттары</w:t>
      </w:r>
      <w:r w:rsidR="000D7B64">
        <w:rPr>
          <w:rFonts w:ascii="Arial" w:hAnsi="Arial" w:cs="Arial"/>
          <w:sz w:val="24"/>
          <w:szCs w:val="24"/>
          <w:lang w:val="kk-KZ"/>
        </w:rPr>
        <w:t xml:space="preserve"> – парламенттік Фракцияның мүшелері </w:t>
      </w:r>
      <w:r w:rsidR="00AB1F8D" w:rsidRPr="009509C6">
        <w:rPr>
          <w:rFonts w:ascii="Arial" w:hAnsi="Arial" w:cs="Arial"/>
          <w:sz w:val="24"/>
          <w:szCs w:val="24"/>
          <w:lang w:val="kk-KZ"/>
        </w:rPr>
        <w:t>Н</w:t>
      </w:r>
      <w:r w:rsidR="000D7B64">
        <w:rPr>
          <w:rFonts w:ascii="Arial" w:hAnsi="Arial" w:cs="Arial"/>
          <w:sz w:val="24"/>
          <w:szCs w:val="24"/>
          <w:lang w:val="kk-KZ"/>
        </w:rPr>
        <w:t>.</w:t>
      </w:r>
      <w:r w:rsidR="00AB1F8D" w:rsidRPr="009509C6">
        <w:rPr>
          <w:rFonts w:ascii="Arial" w:hAnsi="Arial" w:cs="Arial"/>
          <w:sz w:val="24"/>
          <w:szCs w:val="24"/>
          <w:lang w:val="kk-KZ"/>
        </w:rPr>
        <w:t>Сабильянов</w:t>
      </w:r>
      <w:r w:rsidR="009509C6">
        <w:rPr>
          <w:rFonts w:ascii="Arial" w:hAnsi="Arial" w:cs="Arial"/>
          <w:sz w:val="24"/>
          <w:szCs w:val="24"/>
          <w:lang w:val="kk-KZ"/>
        </w:rPr>
        <w:t>, А</w:t>
      </w:r>
      <w:r w:rsidR="000D7B64">
        <w:rPr>
          <w:rFonts w:ascii="Arial" w:hAnsi="Arial" w:cs="Arial"/>
          <w:sz w:val="24"/>
          <w:szCs w:val="24"/>
          <w:lang w:val="kk-KZ"/>
        </w:rPr>
        <w:t>.</w:t>
      </w:r>
      <w:r w:rsidR="009509C6">
        <w:rPr>
          <w:rFonts w:ascii="Arial" w:hAnsi="Arial" w:cs="Arial"/>
          <w:sz w:val="24"/>
          <w:szCs w:val="24"/>
          <w:lang w:val="kk-KZ"/>
        </w:rPr>
        <w:t>Ералиев</w:t>
      </w:r>
      <w:r w:rsidR="000D7B64">
        <w:rPr>
          <w:rFonts w:ascii="Arial" w:hAnsi="Arial" w:cs="Arial"/>
          <w:sz w:val="24"/>
          <w:szCs w:val="24"/>
          <w:lang w:val="kk-KZ"/>
        </w:rPr>
        <w:t xml:space="preserve"> </w:t>
      </w:r>
      <w:r w:rsidR="00D97C35" w:rsidRPr="009509C6">
        <w:rPr>
          <w:rFonts w:ascii="Arial" w:hAnsi="Arial" w:cs="Arial"/>
          <w:sz w:val="24"/>
          <w:szCs w:val="24"/>
          <w:lang w:val="kk-KZ"/>
        </w:rPr>
        <w:t>агро</w:t>
      </w:r>
      <w:r w:rsidR="00A64EB9" w:rsidRPr="009509C6">
        <w:rPr>
          <w:rFonts w:ascii="Arial" w:hAnsi="Arial" w:cs="Arial"/>
          <w:sz w:val="24"/>
          <w:szCs w:val="24"/>
          <w:lang w:val="kk-KZ"/>
        </w:rPr>
        <w:t>саланы</w:t>
      </w:r>
      <w:r w:rsidR="000D7B64">
        <w:rPr>
          <w:rFonts w:ascii="Arial" w:hAnsi="Arial" w:cs="Arial"/>
          <w:sz w:val="24"/>
          <w:szCs w:val="24"/>
          <w:lang w:val="kk-KZ"/>
        </w:rPr>
        <w:t>н</w:t>
      </w:r>
      <w:r w:rsidR="00A64EB9" w:rsidRPr="009509C6">
        <w:rPr>
          <w:rFonts w:ascii="Arial" w:hAnsi="Arial" w:cs="Arial"/>
          <w:sz w:val="24"/>
          <w:szCs w:val="24"/>
          <w:lang w:val="kk-KZ"/>
        </w:rPr>
        <w:t xml:space="preserve"> әлеуетін бағамдады</w:t>
      </w:r>
      <w:r w:rsidR="001D07F5" w:rsidRPr="009509C6">
        <w:rPr>
          <w:rFonts w:ascii="Arial" w:hAnsi="Arial" w:cs="Arial"/>
          <w:sz w:val="24"/>
          <w:szCs w:val="24"/>
          <w:lang w:val="kk-KZ"/>
        </w:rPr>
        <w:t xml:space="preserve">. </w:t>
      </w:r>
      <w:r w:rsidRPr="009509C6">
        <w:rPr>
          <w:rFonts w:ascii="Arial" w:hAnsi="Arial" w:cs="Arial"/>
          <w:sz w:val="24"/>
          <w:szCs w:val="24"/>
          <w:lang w:val="kk-KZ"/>
        </w:rPr>
        <w:t xml:space="preserve">Шалғай елді мекендерде болып, Жолдау жүктеген міндеттерді кеңінен талқыға салды. Осындай кездесу Сырдария ауданына қарасты </w:t>
      </w:r>
      <w:r w:rsidR="00D97C35" w:rsidRPr="009509C6">
        <w:rPr>
          <w:rFonts w:ascii="Arial" w:hAnsi="Arial" w:cs="Arial"/>
          <w:sz w:val="24"/>
          <w:szCs w:val="24"/>
          <w:lang w:val="kk-KZ"/>
        </w:rPr>
        <w:t xml:space="preserve">«Абзал и К» </w:t>
      </w:r>
      <w:r w:rsidR="001C0923" w:rsidRPr="009509C6">
        <w:rPr>
          <w:rFonts w:ascii="Arial" w:hAnsi="Arial" w:cs="Arial"/>
          <w:sz w:val="24"/>
          <w:szCs w:val="24"/>
          <w:lang w:val="kk-KZ"/>
        </w:rPr>
        <w:t xml:space="preserve"> т</w:t>
      </w:r>
      <w:r w:rsidR="00AB1F8D" w:rsidRPr="009509C6">
        <w:rPr>
          <w:rFonts w:ascii="Arial" w:hAnsi="Arial" w:cs="Arial"/>
          <w:sz w:val="24"/>
          <w:szCs w:val="24"/>
          <w:lang w:val="kk-KZ"/>
        </w:rPr>
        <w:t>олық серіктестігін</w:t>
      </w:r>
      <w:r w:rsidRPr="009509C6">
        <w:rPr>
          <w:rFonts w:ascii="Arial" w:hAnsi="Arial" w:cs="Arial"/>
          <w:sz w:val="24"/>
          <w:szCs w:val="24"/>
          <w:lang w:val="kk-KZ"/>
        </w:rPr>
        <w:t xml:space="preserve">де де жалғасты. Мұнда халық қалаулылары серіктестік жұмысмен танысып, </w:t>
      </w:r>
      <w:r w:rsidR="001D07F5" w:rsidRPr="009509C6">
        <w:rPr>
          <w:rFonts w:ascii="Arial" w:hAnsi="Arial" w:cs="Arial"/>
          <w:sz w:val="24"/>
          <w:szCs w:val="24"/>
          <w:lang w:val="kk-KZ"/>
        </w:rPr>
        <w:t xml:space="preserve"> </w:t>
      </w:r>
      <w:r w:rsidR="008F0C98" w:rsidRPr="009509C6">
        <w:rPr>
          <w:rFonts w:ascii="Arial" w:hAnsi="Arial" w:cs="Arial"/>
          <w:sz w:val="24"/>
          <w:szCs w:val="24"/>
          <w:lang w:val="kk-KZ"/>
        </w:rPr>
        <w:t>жұмысшыларымен</w:t>
      </w:r>
      <w:r w:rsidR="001D07F5" w:rsidRPr="009509C6">
        <w:rPr>
          <w:rFonts w:ascii="Arial" w:hAnsi="Arial" w:cs="Arial"/>
          <w:sz w:val="24"/>
          <w:szCs w:val="24"/>
          <w:lang w:val="kk-KZ"/>
        </w:rPr>
        <w:t xml:space="preserve"> кездесті.</w:t>
      </w:r>
      <w:r w:rsidR="00705F00" w:rsidRPr="009509C6">
        <w:rPr>
          <w:rFonts w:ascii="Arial" w:hAnsi="Arial" w:cs="Arial"/>
          <w:sz w:val="24"/>
          <w:szCs w:val="24"/>
          <w:lang w:val="kk-KZ"/>
        </w:rPr>
        <w:t xml:space="preserve"> </w:t>
      </w:r>
    </w:p>
    <w:p w:rsidR="000D7B64" w:rsidRDefault="008B2331" w:rsidP="00F8104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kk-KZ" w:eastAsia="ru-RU"/>
        </w:rPr>
      </w:pPr>
      <w:r w:rsidRPr="009509C6">
        <w:rPr>
          <w:rFonts w:ascii="Arial" w:hAnsi="Arial" w:cs="Arial"/>
          <w:sz w:val="24"/>
          <w:szCs w:val="24"/>
          <w:lang w:val="kk-KZ"/>
        </w:rPr>
        <w:t xml:space="preserve">«Абзал и К» серіктестігі </w:t>
      </w:r>
      <w:r w:rsidRPr="009509C6">
        <w:rPr>
          <w:rFonts w:ascii="Arial" w:eastAsia="Times New Roman" w:hAnsi="Arial" w:cs="Arial"/>
          <w:sz w:val="24"/>
          <w:szCs w:val="24"/>
          <w:lang w:val="kk-KZ" w:eastAsia="ru-RU"/>
        </w:rPr>
        <w:t>кү</w:t>
      </w:r>
      <w:r w:rsidRPr="009509C6">
        <w:rPr>
          <w:rFonts w:ascii="Arial" w:eastAsia="Times New Roman" w:hAnsi="Arial" w:cs="Arial"/>
          <w:sz w:val="24"/>
          <w:szCs w:val="24"/>
          <w:lang w:val="kk-KZ" w:eastAsia="ru-RU"/>
        </w:rPr>
        <w:softHyphen/>
        <w:t>ріш индустриясының қа</w:t>
      </w:r>
      <w:r w:rsidRPr="009509C6">
        <w:rPr>
          <w:rFonts w:ascii="Arial" w:eastAsia="Times New Roman" w:hAnsi="Arial" w:cs="Arial"/>
          <w:sz w:val="24"/>
          <w:szCs w:val="24"/>
          <w:lang w:val="kk-KZ" w:eastAsia="ru-RU"/>
        </w:rPr>
        <w:softHyphen/>
        <w:t>зақстандық нарығындағы көшбасшылардың бірі.</w:t>
      </w:r>
      <w:r w:rsidR="00270689" w:rsidRPr="009509C6">
        <w:rPr>
          <w:rFonts w:ascii="Arial" w:eastAsia="Times New Roman" w:hAnsi="Arial" w:cs="Arial"/>
          <w:sz w:val="24"/>
          <w:szCs w:val="24"/>
          <w:lang w:val="kk-KZ" w:eastAsia="ru-RU"/>
        </w:rPr>
        <w:t xml:space="preserve"> Серіктестік биыл 5 гектар алқапқа сыр салысын егіп, 50 тонна өнім жинаған.Орташа өнім гектарына 70 цент</w:t>
      </w:r>
      <w:r w:rsidR="000D7B64">
        <w:rPr>
          <w:rFonts w:ascii="Arial" w:eastAsia="Times New Roman" w:hAnsi="Arial" w:cs="Arial"/>
          <w:sz w:val="24"/>
          <w:szCs w:val="24"/>
          <w:lang w:val="kk-KZ" w:eastAsia="ru-RU"/>
        </w:rPr>
        <w:t>н</w:t>
      </w:r>
      <w:r w:rsidR="00270689" w:rsidRPr="009509C6">
        <w:rPr>
          <w:rFonts w:ascii="Arial" w:eastAsia="Times New Roman" w:hAnsi="Arial" w:cs="Arial"/>
          <w:sz w:val="24"/>
          <w:szCs w:val="24"/>
          <w:lang w:val="kk-KZ" w:eastAsia="ru-RU"/>
        </w:rPr>
        <w:t xml:space="preserve">ерді құрайды. </w:t>
      </w:r>
      <w:r w:rsidR="00954BFB" w:rsidRPr="009509C6">
        <w:rPr>
          <w:rFonts w:ascii="Arial" w:eastAsia="Times New Roman" w:hAnsi="Arial" w:cs="Arial"/>
          <w:sz w:val="24"/>
          <w:szCs w:val="24"/>
          <w:lang w:val="kk-KZ" w:eastAsia="ru-RU"/>
        </w:rPr>
        <w:t>Қазіргі таңда сер</w:t>
      </w:r>
      <w:r w:rsidR="000D7B64">
        <w:rPr>
          <w:rFonts w:ascii="Arial" w:eastAsia="Times New Roman" w:hAnsi="Arial" w:cs="Arial"/>
          <w:sz w:val="24"/>
          <w:szCs w:val="24"/>
          <w:lang w:val="kk-KZ" w:eastAsia="ru-RU"/>
        </w:rPr>
        <w:t>іктесті</w:t>
      </w:r>
      <w:r w:rsidR="00954BFB" w:rsidRPr="009509C6">
        <w:rPr>
          <w:rFonts w:ascii="Arial" w:eastAsia="Times New Roman" w:hAnsi="Arial" w:cs="Arial"/>
          <w:sz w:val="24"/>
          <w:szCs w:val="24"/>
          <w:lang w:val="kk-KZ" w:eastAsia="ru-RU"/>
        </w:rPr>
        <w:t>к</w:t>
      </w:r>
      <w:r w:rsidR="000D7B64">
        <w:rPr>
          <w:rFonts w:ascii="Arial" w:eastAsia="Times New Roman" w:hAnsi="Arial" w:cs="Arial"/>
          <w:sz w:val="24"/>
          <w:szCs w:val="24"/>
          <w:lang w:val="kk-KZ" w:eastAsia="ru-RU"/>
        </w:rPr>
        <w:t xml:space="preserve"> </w:t>
      </w:r>
      <w:r w:rsidR="00954BFB" w:rsidRPr="009509C6">
        <w:rPr>
          <w:rFonts w:ascii="Arial" w:eastAsia="Times New Roman" w:hAnsi="Arial" w:cs="Arial"/>
          <w:sz w:val="24"/>
          <w:szCs w:val="24"/>
          <w:lang w:val="kk-KZ" w:eastAsia="ru-RU"/>
        </w:rPr>
        <w:t xml:space="preserve">өндірілген сыр салысының 60 пайызын елімізде ғана емес, Әзірбайжан, Украина, Ресей, Өзбекстан, Тәжікстан, Түркіменстан секілді алыс-жақын шет елдерге экспорттап отыр. </w:t>
      </w:r>
    </w:p>
    <w:p w:rsidR="00886DCB" w:rsidRDefault="001C7BA7" w:rsidP="00F8104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  <w:lang w:val="kk-KZ"/>
        </w:rPr>
      </w:pPr>
      <w:r w:rsidRPr="009509C6">
        <w:rPr>
          <w:rFonts w:ascii="Arial" w:hAnsi="Arial" w:cs="Arial"/>
          <w:sz w:val="24"/>
          <w:szCs w:val="24"/>
          <w:lang w:val="kk-KZ"/>
        </w:rPr>
        <w:t>«Жалпы Сыр өңірінде ауыл</w:t>
      </w:r>
      <w:r w:rsidR="00886DCB">
        <w:rPr>
          <w:rFonts w:ascii="Arial" w:hAnsi="Arial" w:cs="Arial"/>
          <w:sz w:val="24"/>
          <w:szCs w:val="24"/>
          <w:lang w:val="kk-KZ"/>
        </w:rPr>
        <w:t xml:space="preserve"> </w:t>
      </w:r>
      <w:r w:rsidRPr="009509C6">
        <w:rPr>
          <w:rFonts w:ascii="Arial" w:hAnsi="Arial" w:cs="Arial"/>
          <w:sz w:val="24"/>
          <w:szCs w:val="24"/>
          <w:lang w:val="kk-KZ"/>
        </w:rPr>
        <w:t xml:space="preserve">шаруашылығы жақсы дамып жатқандығын біз көзбен көрдік. Соның ішінде күріш егумен айналысатын кәсіпкерлер саны көбеюде. Өнімнің сапасыда, көлеміде жақсаруда. </w:t>
      </w:r>
      <w:r w:rsidR="00F821CC" w:rsidRPr="009509C6">
        <w:rPr>
          <w:rFonts w:ascii="Arial" w:hAnsi="Arial" w:cs="Arial"/>
          <w:sz w:val="24"/>
          <w:szCs w:val="24"/>
          <w:shd w:val="clear" w:color="auto" w:fill="FFFFFF"/>
          <w:lang w:val="kk-KZ"/>
        </w:rPr>
        <w:t>Мемлекет басшысы халыққа Жолдауында ауыл</w:t>
      </w:r>
      <w:r w:rsidR="00886DCB">
        <w:rPr>
          <w:rFonts w:ascii="Arial" w:hAnsi="Arial" w:cs="Arial"/>
          <w:sz w:val="24"/>
          <w:szCs w:val="24"/>
          <w:shd w:val="clear" w:color="auto" w:fill="FFFFFF"/>
          <w:lang w:val="kk-KZ"/>
        </w:rPr>
        <w:t xml:space="preserve"> </w:t>
      </w:r>
      <w:r w:rsidR="00F821CC" w:rsidRPr="009509C6">
        <w:rPr>
          <w:rFonts w:ascii="Arial" w:hAnsi="Arial" w:cs="Arial"/>
          <w:sz w:val="24"/>
          <w:szCs w:val="24"/>
          <w:shd w:val="clear" w:color="auto" w:fill="FFFFFF"/>
          <w:lang w:val="kk-KZ"/>
        </w:rPr>
        <w:t xml:space="preserve">шаруашылық өнімдерін өңдеу арқылы Қазақстанның экспорттық әлеуетін көтеру бағытында нақты тапсырмалар берді. </w:t>
      </w:r>
    </w:p>
    <w:p w:rsidR="00AB704D" w:rsidRPr="009509C6" w:rsidRDefault="00F821CC" w:rsidP="00F8104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 w:rsidRPr="009509C6">
        <w:rPr>
          <w:rFonts w:ascii="Arial" w:hAnsi="Arial" w:cs="Arial"/>
          <w:sz w:val="24"/>
          <w:szCs w:val="24"/>
          <w:shd w:val="clear" w:color="auto" w:fill="FFFFFF"/>
          <w:lang w:val="kk-KZ"/>
        </w:rPr>
        <w:t xml:space="preserve">Бұл бағытта  </w:t>
      </w:r>
      <w:r w:rsidRPr="009509C6">
        <w:rPr>
          <w:rFonts w:ascii="Arial" w:hAnsi="Arial" w:cs="Arial"/>
          <w:sz w:val="24"/>
          <w:szCs w:val="24"/>
          <w:lang w:val="kk-KZ"/>
        </w:rPr>
        <w:t>ауылдағы өндірістің әлеуетін көтеру үшін, ауыл</w:t>
      </w:r>
      <w:r w:rsidR="00886DCB">
        <w:rPr>
          <w:rFonts w:ascii="Arial" w:hAnsi="Arial" w:cs="Arial"/>
          <w:sz w:val="24"/>
          <w:szCs w:val="24"/>
          <w:lang w:val="kk-KZ"/>
        </w:rPr>
        <w:t xml:space="preserve"> </w:t>
      </w:r>
      <w:r w:rsidRPr="009509C6">
        <w:rPr>
          <w:rFonts w:ascii="Arial" w:hAnsi="Arial" w:cs="Arial"/>
          <w:sz w:val="24"/>
          <w:szCs w:val="24"/>
          <w:lang w:val="kk-KZ"/>
        </w:rPr>
        <w:t>шаруашылығын дамытуға жыл сайын 100 млрд</w:t>
      </w:r>
      <w:r w:rsidR="00886DCB">
        <w:rPr>
          <w:rFonts w:ascii="Arial" w:hAnsi="Arial" w:cs="Arial"/>
          <w:sz w:val="24"/>
          <w:szCs w:val="24"/>
          <w:lang w:val="kk-KZ"/>
        </w:rPr>
        <w:t>.</w:t>
      </w:r>
      <w:r w:rsidRPr="009509C6">
        <w:rPr>
          <w:rFonts w:ascii="Arial" w:hAnsi="Arial" w:cs="Arial"/>
          <w:sz w:val="24"/>
          <w:szCs w:val="24"/>
          <w:lang w:val="kk-KZ"/>
        </w:rPr>
        <w:t xml:space="preserve"> теңге қаражат бөлу қарастырылған. </w:t>
      </w:r>
      <w:r w:rsidR="007C147F" w:rsidRPr="009509C6">
        <w:rPr>
          <w:rFonts w:ascii="Arial" w:hAnsi="Arial" w:cs="Arial"/>
          <w:sz w:val="24"/>
          <w:szCs w:val="24"/>
          <w:lang w:val="kk-KZ"/>
        </w:rPr>
        <w:t xml:space="preserve">Бұл </w:t>
      </w:r>
      <w:r w:rsidR="00AB704D" w:rsidRPr="009509C6">
        <w:rPr>
          <w:rFonts w:ascii="Arial" w:hAnsi="Arial" w:cs="Arial"/>
          <w:sz w:val="24"/>
          <w:szCs w:val="24"/>
          <w:lang w:val="kk-KZ"/>
        </w:rPr>
        <w:t xml:space="preserve">қаражат </w:t>
      </w:r>
      <w:r w:rsidR="007C147F" w:rsidRPr="009509C6">
        <w:rPr>
          <w:rFonts w:ascii="Arial" w:hAnsi="Arial" w:cs="Arial"/>
          <w:sz w:val="24"/>
          <w:szCs w:val="24"/>
          <w:lang w:val="kk-KZ"/>
        </w:rPr>
        <w:t xml:space="preserve">өңірлердегі </w:t>
      </w:r>
      <w:r w:rsidR="00AB704D" w:rsidRPr="009509C6">
        <w:rPr>
          <w:rFonts w:ascii="Arial" w:hAnsi="Arial" w:cs="Arial"/>
          <w:sz w:val="24"/>
          <w:szCs w:val="24"/>
          <w:lang w:val="kk-KZ"/>
        </w:rPr>
        <w:t>кәсіпкерлер, шаруа қожалықтары</w:t>
      </w:r>
      <w:r w:rsidR="007C147F" w:rsidRPr="009509C6">
        <w:rPr>
          <w:rFonts w:ascii="Arial" w:hAnsi="Arial" w:cs="Arial"/>
          <w:sz w:val="24"/>
          <w:szCs w:val="24"/>
          <w:lang w:val="kk-KZ"/>
        </w:rPr>
        <w:t xml:space="preserve"> үшін</w:t>
      </w:r>
      <w:r w:rsidR="00886DCB">
        <w:rPr>
          <w:rFonts w:ascii="Arial" w:hAnsi="Arial" w:cs="Arial"/>
          <w:sz w:val="24"/>
          <w:szCs w:val="24"/>
          <w:lang w:val="kk-KZ"/>
        </w:rPr>
        <w:t xml:space="preserve"> </w:t>
      </w:r>
      <w:r w:rsidR="00AB704D" w:rsidRPr="009509C6">
        <w:rPr>
          <w:rFonts w:ascii="Arial" w:hAnsi="Arial" w:cs="Arial"/>
          <w:sz w:val="24"/>
          <w:szCs w:val="24"/>
          <w:lang w:val="kk-KZ"/>
        </w:rPr>
        <w:t>әрі</w:t>
      </w:r>
      <w:r w:rsidR="00886DCB">
        <w:rPr>
          <w:rFonts w:ascii="Arial" w:hAnsi="Arial" w:cs="Arial"/>
          <w:sz w:val="24"/>
          <w:szCs w:val="24"/>
          <w:lang w:val="kk-KZ"/>
        </w:rPr>
        <w:t xml:space="preserve"> </w:t>
      </w:r>
      <w:r w:rsidR="00AB704D" w:rsidRPr="009509C6">
        <w:rPr>
          <w:rFonts w:ascii="Arial" w:hAnsi="Arial" w:cs="Arial"/>
          <w:sz w:val="24"/>
          <w:szCs w:val="24"/>
          <w:lang w:val="kk-KZ"/>
        </w:rPr>
        <w:t>қарайда өздерінің өнімдерінің сапасын арттыруға</w:t>
      </w:r>
      <w:r w:rsidR="007C147F" w:rsidRPr="009509C6">
        <w:rPr>
          <w:rFonts w:ascii="Arial" w:hAnsi="Arial" w:cs="Arial"/>
          <w:sz w:val="24"/>
          <w:szCs w:val="24"/>
          <w:lang w:val="kk-KZ"/>
        </w:rPr>
        <w:t>,</w:t>
      </w:r>
      <w:r w:rsidR="00AB704D" w:rsidRPr="009509C6">
        <w:rPr>
          <w:rFonts w:ascii="Arial" w:hAnsi="Arial" w:cs="Arial"/>
          <w:sz w:val="24"/>
          <w:szCs w:val="24"/>
          <w:lang w:val="kk-KZ"/>
        </w:rPr>
        <w:t xml:space="preserve"> басқа</w:t>
      </w:r>
      <w:r w:rsidR="00886DCB">
        <w:rPr>
          <w:rFonts w:ascii="Arial" w:hAnsi="Arial" w:cs="Arial"/>
          <w:sz w:val="24"/>
          <w:szCs w:val="24"/>
          <w:lang w:val="kk-KZ"/>
        </w:rPr>
        <w:t xml:space="preserve"> </w:t>
      </w:r>
      <w:r w:rsidR="00AB704D" w:rsidRPr="009509C6">
        <w:rPr>
          <w:rFonts w:ascii="Arial" w:hAnsi="Arial" w:cs="Arial"/>
          <w:sz w:val="24"/>
          <w:szCs w:val="24"/>
          <w:lang w:val="kk-KZ"/>
        </w:rPr>
        <w:t xml:space="preserve">да өнімдерді шығаруға үлкен қолдау болады деп </w:t>
      </w:r>
      <w:r w:rsidR="001C7BA7" w:rsidRPr="009509C6">
        <w:rPr>
          <w:rFonts w:ascii="Arial" w:hAnsi="Arial" w:cs="Arial"/>
          <w:sz w:val="24"/>
          <w:szCs w:val="24"/>
          <w:lang w:val="kk-KZ"/>
        </w:rPr>
        <w:t>ойлаймыз</w:t>
      </w:r>
      <w:r w:rsidR="00886DCB">
        <w:rPr>
          <w:rFonts w:ascii="Arial" w:hAnsi="Arial" w:cs="Arial"/>
          <w:sz w:val="24"/>
          <w:szCs w:val="24"/>
          <w:lang w:val="kk-KZ"/>
        </w:rPr>
        <w:t>»</w:t>
      </w:r>
      <w:r w:rsidR="001C7BA7" w:rsidRPr="009509C6">
        <w:rPr>
          <w:rFonts w:ascii="Arial" w:hAnsi="Arial" w:cs="Arial"/>
          <w:sz w:val="24"/>
          <w:szCs w:val="24"/>
          <w:lang w:val="kk-KZ"/>
        </w:rPr>
        <w:t xml:space="preserve">, - деді серіктестік ұжымымен кездесу барысында </w:t>
      </w:r>
      <w:r w:rsidR="00886DCB">
        <w:rPr>
          <w:rFonts w:ascii="Arial" w:hAnsi="Arial" w:cs="Arial"/>
          <w:sz w:val="24"/>
          <w:szCs w:val="24"/>
          <w:lang w:val="kk-KZ"/>
        </w:rPr>
        <w:t xml:space="preserve">депутат </w:t>
      </w:r>
      <w:r w:rsidR="001C7BA7" w:rsidRPr="009509C6">
        <w:rPr>
          <w:rFonts w:ascii="Arial" w:hAnsi="Arial" w:cs="Arial"/>
          <w:sz w:val="24"/>
          <w:szCs w:val="24"/>
          <w:lang w:val="kk-KZ"/>
        </w:rPr>
        <w:t>Н</w:t>
      </w:r>
      <w:r w:rsidR="00886DCB">
        <w:rPr>
          <w:rFonts w:ascii="Arial" w:hAnsi="Arial" w:cs="Arial"/>
          <w:sz w:val="24"/>
          <w:szCs w:val="24"/>
          <w:lang w:val="kk-KZ"/>
        </w:rPr>
        <w:t>.</w:t>
      </w:r>
      <w:r w:rsidR="001C7BA7" w:rsidRPr="009509C6">
        <w:rPr>
          <w:rFonts w:ascii="Arial" w:hAnsi="Arial" w:cs="Arial"/>
          <w:sz w:val="24"/>
          <w:szCs w:val="24"/>
          <w:lang w:val="kk-KZ"/>
        </w:rPr>
        <w:t>Сабильянов.</w:t>
      </w:r>
    </w:p>
    <w:p w:rsidR="00F64C08" w:rsidRDefault="00F64C08" w:rsidP="00F8104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kk-KZ" w:eastAsia="ru-RU"/>
        </w:rPr>
      </w:pPr>
    </w:p>
    <w:p w:rsidR="00F81044" w:rsidRPr="002871F8" w:rsidRDefault="002871F8" w:rsidP="001A363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kk-KZ" w:eastAsia="ru-RU"/>
        </w:rPr>
      </w:pPr>
      <w:r w:rsidRPr="002871F8">
        <w:rPr>
          <w:rFonts w:ascii="Arial" w:eastAsia="Times New Roman" w:hAnsi="Arial" w:cs="Arial"/>
          <w:b/>
          <w:sz w:val="24"/>
          <w:szCs w:val="24"/>
          <w:lang w:val="kk-KZ" w:eastAsia="ru-RU"/>
        </w:rPr>
        <w:t>Аграрная отрасль в центре внимания</w:t>
      </w:r>
      <w:r w:rsidR="000D7B64">
        <w:rPr>
          <w:rFonts w:ascii="Arial" w:eastAsia="Times New Roman" w:hAnsi="Arial" w:cs="Arial"/>
          <w:b/>
          <w:sz w:val="24"/>
          <w:szCs w:val="24"/>
          <w:lang w:val="kk-KZ" w:eastAsia="ru-RU"/>
        </w:rPr>
        <w:t xml:space="preserve"> нуротановцев </w:t>
      </w:r>
    </w:p>
    <w:p w:rsidR="006F7925" w:rsidRDefault="002871F8" w:rsidP="00F8104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kk-KZ" w:eastAsia="ru-RU"/>
        </w:rPr>
      </w:pPr>
      <w:r w:rsidRPr="002871F8">
        <w:rPr>
          <w:rFonts w:ascii="Arial" w:eastAsia="Times New Roman" w:hAnsi="Arial" w:cs="Arial"/>
          <w:sz w:val="24"/>
          <w:szCs w:val="24"/>
          <w:lang w:val="kk-KZ" w:eastAsia="ru-RU"/>
        </w:rPr>
        <w:t>Одной из основных задач Послания Главы государства является увеличение производительности труда и экспорта переработанной сельскохозяйственной продукции в 2,5 раза к 2022 году. Все меры государственной поддержки направлены на масштабное привлечение в страну современных агротехнологий.</w:t>
      </w:r>
    </w:p>
    <w:p w:rsidR="002871F8" w:rsidRPr="002871F8" w:rsidRDefault="002871F8" w:rsidP="00F8104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kk-KZ" w:eastAsia="ru-RU"/>
        </w:rPr>
      </w:pPr>
      <w:r w:rsidRPr="002871F8">
        <w:rPr>
          <w:rFonts w:ascii="Arial" w:eastAsia="Times New Roman" w:hAnsi="Arial" w:cs="Arial"/>
          <w:sz w:val="24"/>
          <w:szCs w:val="24"/>
          <w:lang w:val="kk-KZ" w:eastAsia="ru-RU"/>
        </w:rPr>
        <w:t>В связи с этим депутаты Мажилиса Парламента Республики Казахстан</w:t>
      </w:r>
      <w:r w:rsidR="006F7925">
        <w:rPr>
          <w:rFonts w:ascii="Arial" w:eastAsia="Times New Roman" w:hAnsi="Arial" w:cs="Arial"/>
          <w:sz w:val="24"/>
          <w:szCs w:val="24"/>
          <w:lang w:val="kk-KZ" w:eastAsia="ru-RU"/>
        </w:rPr>
        <w:t xml:space="preserve"> – члены парламентской Фракции </w:t>
      </w:r>
      <w:r w:rsidRPr="002871F8">
        <w:rPr>
          <w:rFonts w:ascii="Arial" w:eastAsia="Times New Roman" w:hAnsi="Arial" w:cs="Arial"/>
          <w:sz w:val="24"/>
          <w:szCs w:val="24"/>
          <w:lang w:val="kk-KZ" w:eastAsia="ru-RU"/>
        </w:rPr>
        <w:t>Н</w:t>
      </w:r>
      <w:r w:rsidR="006F7925">
        <w:rPr>
          <w:rFonts w:ascii="Arial" w:eastAsia="Times New Roman" w:hAnsi="Arial" w:cs="Arial"/>
          <w:sz w:val="24"/>
          <w:szCs w:val="24"/>
          <w:lang w:val="kk-KZ" w:eastAsia="ru-RU"/>
        </w:rPr>
        <w:t>.</w:t>
      </w:r>
      <w:r w:rsidRPr="002871F8">
        <w:rPr>
          <w:rFonts w:ascii="Arial" w:eastAsia="Times New Roman" w:hAnsi="Arial" w:cs="Arial"/>
          <w:sz w:val="24"/>
          <w:szCs w:val="24"/>
          <w:lang w:val="kk-KZ" w:eastAsia="ru-RU"/>
        </w:rPr>
        <w:t>Сабильянов</w:t>
      </w:r>
      <w:r>
        <w:rPr>
          <w:rFonts w:ascii="Arial" w:eastAsia="Times New Roman" w:hAnsi="Arial" w:cs="Arial"/>
          <w:sz w:val="24"/>
          <w:szCs w:val="24"/>
          <w:lang w:val="kk-KZ" w:eastAsia="ru-RU"/>
        </w:rPr>
        <w:t>, А</w:t>
      </w:r>
      <w:r w:rsidR="006F7925">
        <w:rPr>
          <w:rFonts w:ascii="Arial" w:eastAsia="Times New Roman" w:hAnsi="Arial" w:cs="Arial"/>
          <w:sz w:val="24"/>
          <w:szCs w:val="24"/>
          <w:lang w:val="kk-KZ" w:eastAsia="ru-RU"/>
        </w:rPr>
        <w:t>.</w:t>
      </w:r>
      <w:r>
        <w:rPr>
          <w:rFonts w:ascii="Arial" w:eastAsia="Times New Roman" w:hAnsi="Arial" w:cs="Arial"/>
          <w:sz w:val="24"/>
          <w:szCs w:val="24"/>
          <w:lang w:val="kk-KZ" w:eastAsia="ru-RU"/>
        </w:rPr>
        <w:t>Ералиев</w:t>
      </w:r>
      <w:r w:rsidRPr="002871F8">
        <w:rPr>
          <w:rFonts w:ascii="Arial" w:eastAsia="Times New Roman" w:hAnsi="Arial" w:cs="Arial"/>
          <w:sz w:val="24"/>
          <w:szCs w:val="24"/>
          <w:lang w:val="kk-KZ" w:eastAsia="ru-RU"/>
        </w:rPr>
        <w:t>, прибывшие с рабочим визитом в Кызылординскую область, обсудили потенциал аграрной отрасли. Посети</w:t>
      </w:r>
      <w:r w:rsidR="006F7925">
        <w:rPr>
          <w:rFonts w:ascii="Arial" w:eastAsia="Times New Roman" w:hAnsi="Arial" w:cs="Arial"/>
          <w:sz w:val="24"/>
          <w:szCs w:val="24"/>
          <w:lang w:val="kk-KZ" w:eastAsia="ru-RU"/>
        </w:rPr>
        <w:t xml:space="preserve">в </w:t>
      </w:r>
      <w:r w:rsidRPr="002871F8">
        <w:rPr>
          <w:rFonts w:ascii="Arial" w:eastAsia="Times New Roman" w:hAnsi="Arial" w:cs="Arial"/>
          <w:sz w:val="24"/>
          <w:szCs w:val="24"/>
          <w:lang w:val="kk-KZ" w:eastAsia="ru-RU"/>
        </w:rPr>
        <w:t xml:space="preserve">отдаленные населенные пункты, широко обсудили поставленные задачи. Встреча продолжилась в полном товариществе «Абзал и К» Сырдарьинского района. Здесь народные избранники ознакомились с работой товарищества, встретились с рабочими. </w:t>
      </w:r>
    </w:p>
    <w:p w:rsidR="002871F8" w:rsidRPr="002871F8" w:rsidRDefault="002871F8" w:rsidP="006F792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kk-KZ" w:eastAsia="ru-RU"/>
        </w:rPr>
      </w:pPr>
      <w:r w:rsidRPr="002871F8">
        <w:rPr>
          <w:rFonts w:ascii="Arial" w:eastAsia="Times New Roman" w:hAnsi="Arial" w:cs="Arial"/>
          <w:sz w:val="24"/>
          <w:szCs w:val="24"/>
          <w:lang w:val="kk-KZ" w:eastAsia="ru-RU"/>
        </w:rPr>
        <w:t xml:space="preserve">Товарищество «Абзал и К»  является одним из лидеров на казахстанском рынке рисовой индустрии. В </w:t>
      </w:r>
      <w:r w:rsidR="006F7925">
        <w:rPr>
          <w:rFonts w:ascii="Arial" w:eastAsia="Times New Roman" w:hAnsi="Arial" w:cs="Arial"/>
          <w:sz w:val="24"/>
          <w:szCs w:val="24"/>
          <w:lang w:val="kk-KZ" w:eastAsia="ru-RU"/>
        </w:rPr>
        <w:t xml:space="preserve">т.г. </w:t>
      </w:r>
      <w:r w:rsidRPr="002871F8">
        <w:rPr>
          <w:rFonts w:ascii="Arial" w:eastAsia="Times New Roman" w:hAnsi="Arial" w:cs="Arial"/>
          <w:sz w:val="24"/>
          <w:szCs w:val="24"/>
          <w:lang w:val="kk-KZ" w:eastAsia="ru-RU"/>
        </w:rPr>
        <w:t>товарищество посеяло рис на площади 5 г</w:t>
      </w:r>
      <w:r w:rsidR="006F7925">
        <w:rPr>
          <w:rFonts w:ascii="Arial" w:eastAsia="Times New Roman" w:hAnsi="Arial" w:cs="Arial"/>
          <w:sz w:val="24"/>
          <w:szCs w:val="24"/>
          <w:lang w:val="kk-KZ" w:eastAsia="ru-RU"/>
        </w:rPr>
        <w:t>а</w:t>
      </w:r>
      <w:r w:rsidRPr="002871F8">
        <w:rPr>
          <w:rFonts w:ascii="Arial" w:eastAsia="Times New Roman" w:hAnsi="Arial" w:cs="Arial"/>
          <w:sz w:val="24"/>
          <w:szCs w:val="24"/>
          <w:lang w:val="kk-KZ" w:eastAsia="ru-RU"/>
        </w:rPr>
        <w:t>, собрано 50 тонн продукции.</w:t>
      </w:r>
      <w:r w:rsidR="006F7925">
        <w:rPr>
          <w:rFonts w:ascii="Arial" w:eastAsia="Times New Roman" w:hAnsi="Arial" w:cs="Arial"/>
          <w:sz w:val="24"/>
          <w:szCs w:val="24"/>
          <w:lang w:val="kk-KZ" w:eastAsia="ru-RU"/>
        </w:rPr>
        <w:t xml:space="preserve"> </w:t>
      </w:r>
      <w:r w:rsidRPr="002871F8">
        <w:rPr>
          <w:rFonts w:ascii="Arial" w:eastAsia="Times New Roman" w:hAnsi="Arial" w:cs="Arial"/>
          <w:sz w:val="24"/>
          <w:szCs w:val="24"/>
          <w:lang w:val="kk-KZ" w:eastAsia="ru-RU"/>
        </w:rPr>
        <w:t>Средняя урожайность составляет 70 центнеров с г</w:t>
      </w:r>
      <w:r w:rsidR="006F7925">
        <w:rPr>
          <w:rFonts w:ascii="Arial" w:eastAsia="Times New Roman" w:hAnsi="Arial" w:cs="Arial"/>
          <w:sz w:val="24"/>
          <w:szCs w:val="24"/>
          <w:lang w:val="kk-KZ" w:eastAsia="ru-RU"/>
        </w:rPr>
        <w:t xml:space="preserve">а. </w:t>
      </w:r>
      <w:r w:rsidRPr="002871F8">
        <w:rPr>
          <w:rFonts w:ascii="Arial" w:eastAsia="Times New Roman" w:hAnsi="Arial" w:cs="Arial"/>
          <w:sz w:val="24"/>
          <w:szCs w:val="24"/>
          <w:lang w:val="kk-KZ" w:eastAsia="ru-RU"/>
        </w:rPr>
        <w:t>В настоящее время 60%  риса, произведенн</w:t>
      </w:r>
      <w:r w:rsidR="006F7925">
        <w:rPr>
          <w:rFonts w:ascii="Arial" w:eastAsia="Times New Roman" w:hAnsi="Arial" w:cs="Arial"/>
          <w:sz w:val="24"/>
          <w:szCs w:val="24"/>
          <w:lang w:val="kk-KZ" w:eastAsia="ru-RU"/>
        </w:rPr>
        <w:t xml:space="preserve">ого </w:t>
      </w:r>
      <w:r w:rsidRPr="002871F8">
        <w:rPr>
          <w:rFonts w:ascii="Arial" w:eastAsia="Times New Roman" w:hAnsi="Arial" w:cs="Arial"/>
          <w:sz w:val="24"/>
          <w:szCs w:val="24"/>
          <w:lang w:val="kk-KZ" w:eastAsia="ru-RU"/>
        </w:rPr>
        <w:t>товариществом экспортируются в страны ближнего и дальнего зарубежья</w:t>
      </w:r>
      <w:r w:rsidR="006F7925">
        <w:rPr>
          <w:rFonts w:ascii="Arial" w:eastAsia="Times New Roman" w:hAnsi="Arial" w:cs="Arial"/>
          <w:sz w:val="24"/>
          <w:szCs w:val="24"/>
          <w:lang w:val="kk-KZ" w:eastAsia="ru-RU"/>
        </w:rPr>
        <w:t xml:space="preserve">: </w:t>
      </w:r>
      <w:r w:rsidRPr="002871F8">
        <w:rPr>
          <w:rFonts w:ascii="Arial" w:eastAsia="Times New Roman" w:hAnsi="Arial" w:cs="Arial"/>
          <w:sz w:val="24"/>
          <w:szCs w:val="24"/>
          <w:lang w:val="kk-KZ" w:eastAsia="ru-RU"/>
        </w:rPr>
        <w:t xml:space="preserve">Азербайджан, Украина, Россия, Узбекистан, Таджикистан, Туркменистан. </w:t>
      </w:r>
      <w:r w:rsidR="006F7925">
        <w:rPr>
          <w:rFonts w:ascii="Arial" w:eastAsia="Times New Roman" w:hAnsi="Arial" w:cs="Arial"/>
          <w:sz w:val="24"/>
          <w:szCs w:val="24"/>
          <w:lang w:val="kk-KZ" w:eastAsia="ru-RU"/>
        </w:rPr>
        <w:t xml:space="preserve">        </w:t>
      </w:r>
      <w:r w:rsidRPr="002871F8">
        <w:rPr>
          <w:rFonts w:ascii="Arial" w:eastAsia="Times New Roman" w:hAnsi="Arial" w:cs="Arial"/>
          <w:sz w:val="24"/>
          <w:szCs w:val="24"/>
          <w:lang w:val="kk-KZ" w:eastAsia="ru-RU"/>
        </w:rPr>
        <w:t xml:space="preserve">В результате системной работы партнерство в 2017 году было награждено премией Президента «Алтын сапа».  </w:t>
      </w:r>
    </w:p>
    <w:p w:rsidR="008B2331" w:rsidRDefault="002871F8" w:rsidP="00F81044">
      <w:pPr>
        <w:spacing w:after="0" w:line="240" w:lineRule="auto"/>
        <w:ind w:firstLine="708"/>
        <w:jc w:val="both"/>
        <w:rPr>
          <w:rFonts w:ascii="Arial" w:hAnsi="Arial" w:cs="Arial"/>
          <w:b/>
          <w:sz w:val="28"/>
          <w:szCs w:val="28"/>
          <w:lang w:val="kk-KZ"/>
        </w:rPr>
      </w:pPr>
      <w:r w:rsidRPr="002871F8">
        <w:rPr>
          <w:rFonts w:ascii="Arial" w:eastAsia="Times New Roman" w:hAnsi="Arial" w:cs="Arial"/>
          <w:sz w:val="24"/>
          <w:szCs w:val="24"/>
          <w:lang w:val="kk-KZ" w:eastAsia="ru-RU"/>
        </w:rPr>
        <w:t>«В целом мы видим что сельское хозяйство развивается хорошо  в Кызылординском регионе. В том числе увеличивается количество предпринимателей, занимающихся выращиванием риса. Улучшается качество продукции, в объеме. В своем Послании Глава государства поставил конкретные задачи по повышению экспортного потенциала Казахстана путем переработки сельскохозяйственной продукции. В этом направлении для повышения потенциала производства на селе предусмотрено ежегодное выделение средств на развитие сельского хозяйства в размере 100 млрд</w:t>
      </w:r>
      <w:r w:rsidR="001A3635">
        <w:rPr>
          <w:rFonts w:ascii="Arial" w:eastAsia="Times New Roman" w:hAnsi="Arial" w:cs="Arial"/>
          <w:sz w:val="24"/>
          <w:szCs w:val="24"/>
          <w:lang w:val="kk-KZ" w:eastAsia="ru-RU"/>
        </w:rPr>
        <w:t>.</w:t>
      </w:r>
      <w:r w:rsidRPr="002871F8">
        <w:rPr>
          <w:rFonts w:ascii="Arial" w:eastAsia="Times New Roman" w:hAnsi="Arial" w:cs="Arial"/>
          <w:sz w:val="24"/>
          <w:szCs w:val="24"/>
          <w:lang w:val="kk-KZ" w:eastAsia="ru-RU"/>
        </w:rPr>
        <w:t xml:space="preserve"> тенге. Мы считаем, что эти средства будут оказывать большую поддержку для предпринимателей, крестьянских хозяйств в регионах, в дальнейшем по повышению качества своей продукции, выпуску другой продукции</w:t>
      </w:r>
      <w:r w:rsidR="006F7925">
        <w:rPr>
          <w:rFonts w:ascii="Arial" w:eastAsia="Times New Roman" w:hAnsi="Arial" w:cs="Arial"/>
          <w:sz w:val="24"/>
          <w:szCs w:val="24"/>
          <w:lang w:val="kk-KZ" w:eastAsia="ru-RU"/>
        </w:rPr>
        <w:t>»</w:t>
      </w:r>
      <w:r w:rsidRPr="002871F8">
        <w:rPr>
          <w:rFonts w:ascii="Arial" w:eastAsia="Times New Roman" w:hAnsi="Arial" w:cs="Arial"/>
          <w:sz w:val="24"/>
          <w:szCs w:val="24"/>
          <w:lang w:val="kk-KZ" w:eastAsia="ru-RU"/>
        </w:rPr>
        <w:t xml:space="preserve">, - сказал в ходе встречи с коллективом товарищества </w:t>
      </w:r>
      <w:r w:rsidR="006F7925">
        <w:rPr>
          <w:rFonts w:ascii="Arial" w:eastAsia="Times New Roman" w:hAnsi="Arial" w:cs="Arial"/>
          <w:sz w:val="24"/>
          <w:szCs w:val="24"/>
          <w:lang w:val="kk-KZ" w:eastAsia="ru-RU"/>
        </w:rPr>
        <w:t xml:space="preserve">депутат </w:t>
      </w:r>
      <w:r w:rsidRPr="002871F8">
        <w:rPr>
          <w:rFonts w:ascii="Arial" w:eastAsia="Times New Roman" w:hAnsi="Arial" w:cs="Arial"/>
          <w:sz w:val="24"/>
          <w:szCs w:val="24"/>
          <w:lang w:val="kk-KZ" w:eastAsia="ru-RU"/>
        </w:rPr>
        <w:t>Н</w:t>
      </w:r>
      <w:r w:rsidR="006F7925">
        <w:rPr>
          <w:rFonts w:ascii="Arial" w:eastAsia="Times New Roman" w:hAnsi="Arial" w:cs="Arial"/>
          <w:sz w:val="24"/>
          <w:szCs w:val="24"/>
          <w:lang w:val="kk-KZ" w:eastAsia="ru-RU"/>
        </w:rPr>
        <w:t>.</w:t>
      </w:r>
      <w:r w:rsidRPr="002871F8">
        <w:rPr>
          <w:rFonts w:ascii="Arial" w:eastAsia="Times New Roman" w:hAnsi="Arial" w:cs="Arial"/>
          <w:sz w:val="24"/>
          <w:szCs w:val="24"/>
          <w:lang w:val="kk-KZ" w:eastAsia="ru-RU"/>
        </w:rPr>
        <w:t>Сабильянов.</w:t>
      </w:r>
      <w:r w:rsidR="006F7925">
        <w:rPr>
          <w:rFonts w:ascii="Arial" w:eastAsia="Times New Roman" w:hAnsi="Arial" w:cs="Arial"/>
          <w:sz w:val="24"/>
          <w:szCs w:val="24"/>
          <w:lang w:val="kk-KZ" w:eastAsia="ru-RU"/>
        </w:rPr>
        <w:t xml:space="preserve"> </w:t>
      </w:r>
      <w:bookmarkStart w:id="0" w:name="_GoBack"/>
      <w:bookmarkEnd w:id="0"/>
    </w:p>
    <w:sectPr w:rsidR="008B2331" w:rsidSect="00F8104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099"/>
    <w:rsid w:val="000D7B64"/>
    <w:rsid w:val="000E5099"/>
    <w:rsid w:val="00100F9F"/>
    <w:rsid w:val="00127CF0"/>
    <w:rsid w:val="00157D69"/>
    <w:rsid w:val="001A3635"/>
    <w:rsid w:val="001C0923"/>
    <w:rsid w:val="001C7BA7"/>
    <w:rsid w:val="001D07F5"/>
    <w:rsid w:val="00234D46"/>
    <w:rsid w:val="00240BD2"/>
    <w:rsid w:val="00270689"/>
    <w:rsid w:val="002871F8"/>
    <w:rsid w:val="002B2E3E"/>
    <w:rsid w:val="002D7919"/>
    <w:rsid w:val="00455287"/>
    <w:rsid w:val="00472045"/>
    <w:rsid w:val="005C0560"/>
    <w:rsid w:val="006F7925"/>
    <w:rsid w:val="0070426A"/>
    <w:rsid w:val="00705F00"/>
    <w:rsid w:val="007B3863"/>
    <w:rsid w:val="007C147F"/>
    <w:rsid w:val="007C2E77"/>
    <w:rsid w:val="007C4B69"/>
    <w:rsid w:val="007F51D8"/>
    <w:rsid w:val="00866802"/>
    <w:rsid w:val="00880A53"/>
    <w:rsid w:val="00886DCB"/>
    <w:rsid w:val="008B2331"/>
    <w:rsid w:val="008F0C98"/>
    <w:rsid w:val="009509C6"/>
    <w:rsid w:val="00954BFB"/>
    <w:rsid w:val="00973464"/>
    <w:rsid w:val="009A0F87"/>
    <w:rsid w:val="009E0F37"/>
    <w:rsid w:val="00A336FC"/>
    <w:rsid w:val="00A64EB9"/>
    <w:rsid w:val="00AA60F5"/>
    <w:rsid w:val="00AB1F8D"/>
    <w:rsid w:val="00AB704D"/>
    <w:rsid w:val="00B76DF6"/>
    <w:rsid w:val="00BA1E31"/>
    <w:rsid w:val="00BE38DC"/>
    <w:rsid w:val="00C53758"/>
    <w:rsid w:val="00CE1BA9"/>
    <w:rsid w:val="00D90418"/>
    <w:rsid w:val="00D97C35"/>
    <w:rsid w:val="00EF4968"/>
    <w:rsid w:val="00F01A14"/>
    <w:rsid w:val="00F02564"/>
    <w:rsid w:val="00F1646F"/>
    <w:rsid w:val="00F64C08"/>
    <w:rsid w:val="00F72121"/>
    <w:rsid w:val="00F81044"/>
    <w:rsid w:val="00F821CC"/>
    <w:rsid w:val="00FB5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6A1A47-6A73-4237-B830-933612B38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tended-textshort">
    <w:name w:val="extended-text__short"/>
    <w:basedOn w:val="a0"/>
    <w:rsid w:val="00BA1E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9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Аякоз Кожакова</dc:creator>
  <cp:keywords/>
  <dc:description/>
  <cp:lastModifiedBy>Исанова Динара</cp:lastModifiedBy>
  <cp:revision>47</cp:revision>
  <dcterms:created xsi:type="dcterms:W3CDTF">2018-10-25T03:21:00Z</dcterms:created>
  <dcterms:modified xsi:type="dcterms:W3CDTF">2018-10-26T09:20:00Z</dcterms:modified>
</cp:coreProperties>
</file>