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CE4" w:rsidRPr="002C2CE4" w:rsidRDefault="002C2CE4" w:rsidP="002C2CE4">
      <w:pPr>
        <w:pStyle w:val="a3"/>
        <w:jc w:val="center"/>
        <w:rPr>
          <w:rFonts w:ascii="Arial" w:hAnsi="Arial" w:cs="Arial"/>
          <w:b/>
          <w:sz w:val="28"/>
          <w:szCs w:val="28"/>
        </w:rPr>
      </w:pPr>
      <w:r w:rsidRPr="002C2CE4">
        <w:rPr>
          <w:rFonts w:ascii="Arial" w:hAnsi="Arial" w:cs="Arial"/>
          <w:b/>
          <w:sz w:val="28"/>
          <w:szCs w:val="28"/>
        </w:rPr>
        <w:t>Депутатский запрос Олейника В.И.</w:t>
      </w:r>
    </w:p>
    <w:p w:rsidR="002C2CE4" w:rsidRPr="002C2CE4" w:rsidRDefault="002C2CE4" w:rsidP="002C2CE4">
      <w:pPr>
        <w:pStyle w:val="a3"/>
        <w:jc w:val="center"/>
        <w:rPr>
          <w:rFonts w:ascii="Arial" w:hAnsi="Arial" w:cs="Arial"/>
          <w:b/>
          <w:sz w:val="28"/>
          <w:szCs w:val="28"/>
        </w:rPr>
      </w:pPr>
      <w:r w:rsidRPr="002C2CE4">
        <w:rPr>
          <w:rFonts w:ascii="Arial" w:hAnsi="Arial" w:cs="Arial"/>
          <w:b/>
          <w:sz w:val="28"/>
          <w:szCs w:val="28"/>
        </w:rPr>
        <w:t>м</w:t>
      </w:r>
      <w:r w:rsidR="006F7894" w:rsidRPr="002C2CE4">
        <w:rPr>
          <w:rFonts w:ascii="Arial" w:hAnsi="Arial" w:cs="Arial"/>
          <w:b/>
          <w:sz w:val="28"/>
          <w:szCs w:val="28"/>
        </w:rPr>
        <w:t xml:space="preserve">инистру юстиции </w:t>
      </w:r>
      <w:r w:rsidRPr="002C2CE4">
        <w:rPr>
          <w:rFonts w:ascii="Arial" w:hAnsi="Arial" w:cs="Arial"/>
          <w:b/>
          <w:sz w:val="28"/>
          <w:szCs w:val="28"/>
        </w:rPr>
        <w:t xml:space="preserve">РК </w:t>
      </w:r>
      <w:proofErr w:type="spellStart"/>
      <w:r w:rsidRPr="002C2CE4">
        <w:rPr>
          <w:rFonts w:ascii="Arial" w:hAnsi="Arial" w:cs="Arial"/>
          <w:b/>
          <w:sz w:val="28"/>
          <w:szCs w:val="28"/>
        </w:rPr>
        <w:t>Б</w:t>
      </w:r>
      <w:r w:rsidR="006F7894" w:rsidRPr="002C2CE4">
        <w:rPr>
          <w:rFonts w:ascii="Arial" w:hAnsi="Arial" w:cs="Arial"/>
          <w:b/>
          <w:sz w:val="28"/>
          <w:szCs w:val="28"/>
        </w:rPr>
        <w:t>екетаеву</w:t>
      </w:r>
      <w:proofErr w:type="spellEnd"/>
      <w:r w:rsidR="006F7894" w:rsidRPr="002C2CE4">
        <w:rPr>
          <w:rFonts w:ascii="Arial" w:hAnsi="Arial" w:cs="Arial"/>
          <w:b/>
          <w:sz w:val="28"/>
          <w:szCs w:val="28"/>
        </w:rPr>
        <w:t xml:space="preserve"> М.Б.</w:t>
      </w:r>
      <w:r w:rsidRPr="002C2CE4">
        <w:rPr>
          <w:rFonts w:ascii="Arial" w:hAnsi="Arial" w:cs="Arial"/>
          <w:b/>
          <w:sz w:val="28"/>
          <w:szCs w:val="28"/>
        </w:rPr>
        <w:t xml:space="preserve">, </w:t>
      </w:r>
    </w:p>
    <w:p w:rsidR="006F7894" w:rsidRPr="002C2CE4" w:rsidRDefault="002C2CE4" w:rsidP="002C2CE4">
      <w:pPr>
        <w:pStyle w:val="a3"/>
        <w:jc w:val="center"/>
        <w:rPr>
          <w:rFonts w:ascii="Arial" w:hAnsi="Arial" w:cs="Arial"/>
          <w:b/>
          <w:sz w:val="28"/>
          <w:szCs w:val="28"/>
        </w:rPr>
      </w:pPr>
      <w:r w:rsidRPr="002C2CE4">
        <w:rPr>
          <w:rFonts w:ascii="Arial" w:hAnsi="Arial" w:cs="Arial"/>
          <w:b/>
          <w:sz w:val="28"/>
          <w:szCs w:val="28"/>
        </w:rPr>
        <w:t>м</w:t>
      </w:r>
      <w:r w:rsidR="006F7894" w:rsidRPr="002C2CE4">
        <w:rPr>
          <w:rFonts w:ascii="Arial" w:hAnsi="Arial" w:cs="Arial"/>
          <w:b/>
          <w:sz w:val="28"/>
          <w:szCs w:val="28"/>
        </w:rPr>
        <w:t>инистру внутренних дел</w:t>
      </w:r>
      <w:r w:rsidRPr="002C2CE4">
        <w:rPr>
          <w:rFonts w:ascii="Arial" w:hAnsi="Arial" w:cs="Arial"/>
          <w:b/>
          <w:sz w:val="28"/>
          <w:szCs w:val="28"/>
        </w:rPr>
        <w:t xml:space="preserve"> РК </w:t>
      </w:r>
      <w:proofErr w:type="spellStart"/>
      <w:r w:rsidR="006F7894" w:rsidRPr="002C2CE4">
        <w:rPr>
          <w:rFonts w:ascii="Arial" w:hAnsi="Arial" w:cs="Arial"/>
          <w:b/>
          <w:sz w:val="28"/>
          <w:szCs w:val="28"/>
        </w:rPr>
        <w:t>Касымову</w:t>
      </w:r>
      <w:proofErr w:type="spellEnd"/>
      <w:r w:rsidR="006F7894" w:rsidRPr="002C2CE4">
        <w:rPr>
          <w:rFonts w:ascii="Arial" w:hAnsi="Arial" w:cs="Arial"/>
          <w:b/>
          <w:sz w:val="28"/>
          <w:szCs w:val="28"/>
        </w:rPr>
        <w:t xml:space="preserve"> К.Н.</w:t>
      </w:r>
    </w:p>
    <w:p w:rsidR="006F7894" w:rsidRPr="002C2CE4" w:rsidRDefault="006F7894" w:rsidP="002C2CE4">
      <w:pPr>
        <w:pStyle w:val="a3"/>
        <w:jc w:val="center"/>
        <w:rPr>
          <w:rFonts w:ascii="Arial" w:hAnsi="Arial" w:cs="Arial"/>
          <w:b/>
          <w:sz w:val="28"/>
          <w:szCs w:val="28"/>
        </w:rPr>
      </w:pPr>
    </w:p>
    <w:p w:rsidR="006F7894" w:rsidRPr="002C2CE4" w:rsidRDefault="006F7894" w:rsidP="002C2CE4">
      <w:pPr>
        <w:pStyle w:val="a3"/>
        <w:jc w:val="center"/>
        <w:rPr>
          <w:rFonts w:ascii="Arial" w:hAnsi="Arial" w:cs="Arial"/>
          <w:b/>
          <w:sz w:val="28"/>
          <w:szCs w:val="28"/>
        </w:rPr>
      </w:pPr>
    </w:p>
    <w:p w:rsidR="006F7894" w:rsidRPr="002C2CE4" w:rsidRDefault="006F7894" w:rsidP="00B24092">
      <w:pPr>
        <w:pStyle w:val="a3"/>
        <w:jc w:val="center"/>
        <w:rPr>
          <w:rFonts w:ascii="Arial" w:hAnsi="Arial" w:cs="Arial"/>
          <w:b/>
          <w:sz w:val="28"/>
          <w:szCs w:val="28"/>
        </w:rPr>
      </w:pPr>
      <w:r w:rsidRPr="002C2CE4">
        <w:rPr>
          <w:rFonts w:ascii="Arial" w:hAnsi="Arial" w:cs="Arial"/>
          <w:b/>
          <w:sz w:val="28"/>
          <w:szCs w:val="28"/>
        </w:rPr>
        <w:t xml:space="preserve">Уважаемые Марат </w:t>
      </w:r>
      <w:proofErr w:type="spellStart"/>
      <w:r w:rsidRPr="002C2CE4">
        <w:rPr>
          <w:rFonts w:ascii="Arial" w:hAnsi="Arial" w:cs="Arial"/>
          <w:b/>
          <w:sz w:val="28"/>
          <w:szCs w:val="28"/>
        </w:rPr>
        <w:t>Бакытжанович</w:t>
      </w:r>
      <w:proofErr w:type="spellEnd"/>
      <w:r w:rsidRPr="002C2CE4">
        <w:rPr>
          <w:rFonts w:ascii="Arial" w:hAnsi="Arial" w:cs="Arial"/>
          <w:b/>
          <w:sz w:val="28"/>
          <w:szCs w:val="28"/>
        </w:rPr>
        <w:t>,</w:t>
      </w:r>
    </w:p>
    <w:p w:rsidR="006F7894" w:rsidRPr="002C2CE4" w:rsidRDefault="006F7894" w:rsidP="00B24092">
      <w:pPr>
        <w:pStyle w:val="a3"/>
        <w:jc w:val="center"/>
        <w:rPr>
          <w:rFonts w:ascii="Arial" w:hAnsi="Arial" w:cs="Arial"/>
          <w:b/>
          <w:sz w:val="28"/>
          <w:szCs w:val="28"/>
        </w:rPr>
      </w:pPr>
      <w:proofErr w:type="spellStart"/>
      <w:r w:rsidRPr="002C2CE4">
        <w:rPr>
          <w:rFonts w:ascii="Arial" w:hAnsi="Arial" w:cs="Arial"/>
          <w:b/>
          <w:sz w:val="28"/>
          <w:szCs w:val="28"/>
        </w:rPr>
        <w:t>Калмуханбет</w:t>
      </w:r>
      <w:proofErr w:type="spellEnd"/>
      <w:r w:rsidRPr="002C2CE4">
        <w:rPr>
          <w:rFonts w:ascii="Arial" w:hAnsi="Arial" w:cs="Arial"/>
          <w:b/>
          <w:sz w:val="28"/>
          <w:szCs w:val="28"/>
        </w:rPr>
        <w:t xml:space="preserve"> </w:t>
      </w:r>
      <w:proofErr w:type="spellStart"/>
      <w:r w:rsidRPr="002C2CE4">
        <w:rPr>
          <w:rFonts w:ascii="Arial" w:hAnsi="Arial" w:cs="Arial"/>
          <w:b/>
          <w:sz w:val="28"/>
          <w:szCs w:val="28"/>
        </w:rPr>
        <w:t>Нурмуханбетович</w:t>
      </w:r>
      <w:proofErr w:type="spellEnd"/>
      <w:r w:rsidRPr="002C2CE4">
        <w:rPr>
          <w:rFonts w:ascii="Arial" w:hAnsi="Arial" w:cs="Arial"/>
          <w:b/>
          <w:sz w:val="28"/>
          <w:szCs w:val="28"/>
        </w:rPr>
        <w:t>!</w:t>
      </w:r>
    </w:p>
    <w:p w:rsidR="006F7894" w:rsidRPr="002C2CE4" w:rsidRDefault="006F7894" w:rsidP="006F7894">
      <w:pPr>
        <w:pStyle w:val="a3"/>
        <w:rPr>
          <w:rFonts w:ascii="Arial" w:hAnsi="Arial" w:cs="Arial"/>
          <w:sz w:val="28"/>
          <w:szCs w:val="28"/>
        </w:rPr>
      </w:pPr>
    </w:p>
    <w:p w:rsidR="006F7894" w:rsidRPr="002C2CE4" w:rsidRDefault="006F7894" w:rsidP="006F7894">
      <w:pPr>
        <w:pStyle w:val="a3"/>
        <w:jc w:val="both"/>
        <w:rPr>
          <w:rFonts w:ascii="Arial" w:hAnsi="Arial" w:cs="Arial"/>
          <w:sz w:val="28"/>
          <w:szCs w:val="28"/>
        </w:rPr>
      </w:pPr>
      <w:r w:rsidRPr="002C2CE4">
        <w:rPr>
          <w:rFonts w:ascii="Arial" w:hAnsi="Arial" w:cs="Arial"/>
          <w:sz w:val="28"/>
          <w:szCs w:val="28"/>
        </w:rPr>
        <w:tab/>
        <w:t>Поводом для нашего запроса стали проблемные вопросы</w:t>
      </w:r>
      <w:r w:rsidR="008C1C18" w:rsidRPr="002C2CE4">
        <w:rPr>
          <w:rFonts w:ascii="Arial" w:hAnsi="Arial" w:cs="Arial"/>
          <w:sz w:val="28"/>
          <w:szCs w:val="28"/>
        </w:rPr>
        <w:t xml:space="preserve"> </w:t>
      </w:r>
      <w:r w:rsidRPr="002C2CE4">
        <w:rPr>
          <w:rFonts w:ascii="Arial" w:hAnsi="Arial" w:cs="Arial"/>
          <w:sz w:val="28"/>
          <w:szCs w:val="28"/>
        </w:rPr>
        <w:t>при исполнении законодательства о принудительном взыскании алиментов</w:t>
      </w:r>
      <w:r w:rsidR="00B24092" w:rsidRPr="002C2CE4">
        <w:rPr>
          <w:rFonts w:ascii="Arial" w:hAnsi="Arial" w:cs="Arial"/>
          <w:sz w:val="28"/>
          <w:szCs w:val="28"/>
        </w:rPr>
        <w:t xml:space="preserve"> </w:t>
      </w:r>
      <w:r w:rsidRPr="002C2CE4">
        <w:rPr>
          <w:rFonts w:ascii="Arial" w:hAnsi="Arial" w:cs="Arial"/>
          <w:sz w:val="28"/>
          <w:szCs w:val="28"/>
        </w:rPr>
        <w:t>в пользу детей.</w:t>
      </w:r>
    </w:p>
    <w:p w:rsidR="006F7894" w:rsidRPr="002C2CE4" w:rsidRDefault="006F7894" w:rsidP="00841042">
      <w:pPr>
        <w:pStyle w:val="a3"/>
        <w:jc w:val="both"/>
        <w:rPr>
          <w:rFonts w:ascii="Arial" w:hAnsi="Arial" w:cs="Arial"/>
          <w:sz w:val="28"/>
          <w:szCs w:val="28"/>
        </w:rPr>
      </w:pPr>
      <w:r w:rsidRPr="002C2CE4">
        <w:rPr>
          <w:rFonts w:ascii="Arial" w:hAnsi="Arial" w:cs="Arial"/>
          <w:sz w:val="28"/>
          <w:szCs w:val="28"/>
        </w:rPr>
        <w:tab/>
        <w:t>В соответствии с частью 2 статьи 27 Конституции Республики Казахстан, забота о детях и их воспитание является естественным правом</w:t>
      </w:r>
      <w:r w:rsidR="00B24092" w:rsidRPr="002C2CE4">
        <w:rPr>
          <w:rFonts w:ascii="Arial" w:hAnsi="Arial" w:cs="Arial"/>
          <w:sz w:val="28"/>
          <w:szCs w:val="28"/>
        </w:rPr>
        <w:t xml:space="preserve"> </w:t>
      </w:r>
      <w:r w:rsidRPr="002C2CE4">
        <w:rPr>
          <w:rFonts w:ascii="Arial" w:hAnsi="Arial" w:cs="Arial"/>
          <w:sz w:val="28"/>
          <w:szCs w:val="28"/>
        </w:rPr>
        <w:t>и обязанностью родителей.</w:t>
      </w:r>
    </w:p>
    <w:p w:rsidR="00BD3C12" w:rsidRPr="002C2CE4" w:rsidRDefault="006F7894" w:rsidP="00611ADC">
      <w:pPr>
        <w:pStyle w:val="a3"/>
        <w:jc w:val="both"/>
        <w:rPr>
          <w:rFonts w:ascii="Arial" w:hAnsi="Arial" w:cs="Arial"/>
          <w:sz w:val="28"/>
          <w:szCs w:val="28"/>
        </w:rPr>
      </w:pPr>
      <w:r w:rsidRPr="002C2CE4">
        <w:rPr>
          <w:rFonts w:ascii="Arial" w:hAnsi="Arial" w:cs="Arial"/>
          <w:sz w:val="28"/>
          <w:szCs w:val="28"/>
        </w:rPr>
        <w:tab/>
      </w:r>
      <w:r w:rsidR="00BD3C12" w:rsidRPr="002C2CE4">
        <w:rPr>
          <w:rFonts w:ascii="Arial" w:hAnsi="Arial" w:cs="Arial"/>
          <w:sz w:val="28"/>
          <w:szCs w:val="28"/>
        </w:rPr>
        <w:t xml:space="preserve">За последние годы депутатами Мажилиса </w:t>
      </w:r>
      <w:r w:rsidR="001D27EE" w:rsidRPr="002C2CE4">
        <w:rPr>
          <w:rFonts w:ascii="Arial" w:hAnsi="Arial" w:cs="Arial"/>
          <w:sz w:val="28"/>
          <w:szCs w:val="28"/>
        </w:rPr>
        <w:t>Парламента</w:t>
      </w:r>
      <w:r w:rsidR="00700AE7" w:rsidRPr="002C2CE4">
        <w:rPr>
          <w:rFonts w:ascii="Arial" w:hAnsi="Arial" w:cs="Arial"/>
          <w:sz w:val="28"/>
          <w:szCs w:val="28"/>
        </w:rPr>
        <w:t xml:space="preserve"> неоднократно</w:t>
      </w:r>
      <w:r w:rsidR="00611ADC" w:rsidRPr="002C2CE4">
        <w:rPr>
          <w:rFonts w:ascii="Arial" w:hAnsi="Arial" w:cs="Arial"/>
          <w:sz w:val="28"/>
          <w:szCs w:val="28"/>
        </w:rPr>
        <w:t xml:space="preserve"> (трижды)</w:t>
      </w:r>
      <w:r w:rsidR="00700AE7" w:rsidRPr="002C2CE4">
        <w:rPr>
          <w:rFonts w:ascii="Arial" w:hAnsi="Arial" w:cs="Arial"/>
          <w:sz w:val="28"/>
          <w:szCs w:val="28"/>
        </w:rPr>
        <w:t xml:space="preserve"> направлялись запросы в адрес Правительства и профильных Министерств по </w:t>
      </w:r>
      <w:r w:rsidR="001D27EE" w:rsidRPr="002C2CE4">
        <w:rPr>
          <w:rFonts w:ascii="Arial" w:hAnsi="Arial" w:cs="Arial"/>
          <w:sz w:val="28"/>
          <w:szCs w:val="28"/>
        </w:rPr>
        <w:t>вопрос</w:t>
      </w:r>
      <w:r w:rsidR="00700AE7" w:rsidRPr="002C2CE4">
        <w:rPr>
          <w:rFonts w:ascii="Arial" w:hAnsi="Arial" w:cs="Arial"/>
          <w:sz w:val="28"/>
          <w:szCs w:val="28"/>
        </w:rPr>
        <w:t>ам</w:t>
      </w:r>
      <w:r w:rsidR="001D27EE" w:rsidRPr="002C2CE4">
        <w:rPr>
          <w:rFonts w:ascii="Arial" w:hAnsi="Arial" w:cs="Arial"/>
          <w:sz w:val="28"/>
          <w:szCs w:val="28"/>
        </w:rPr>
        <w:t xml:space="preserve"> взыскания алиментов, защиты </w:t>
      </w:r>
      <w:r w:rsidR="00FD2DD9" w:rsidRPr="002C2CE4">
        <w:rPr>
          <w:rFonts w:ascii="Arial" w:hAnsi="Arial" w:cs="Arial"/>
          <w:sz w:val="28"/>
          <w:szCs w:val="28"/>
        </w:rPr>
        <w:t>ма</w:t>
      </w:r>
      <w:r w:rsidR="001D27EE" w:rsidRPr="002C2CE4">
        <w:rPr>
          <w:rFonts w:ascii="Arial" w:hAnsi="Arial" w:cs="Arial"/>
          <w:sz w:val="28"/>
          <w:szCs w:val="28"/>
        </w:rPr>
        <w:t>тер</w:t>
      </w:r>
      <w:r w:rsidR="00FD2DD9" w:rsidRPr="002C2CE4">
        <w:rPr>
          <w:rFonts w:ascii="Arial" w:hAnsi="Arial" w:cs="Arial"/>
          <w:sz w:val="28"/>
          <w:szCs w:val="28"/>
        </w:rPr>
        <w:t>инства</w:t>
      </w:r>
      <w:r w:rsidR="00B24092" w:rsidRPr="002C2CE4">
        <w:rPr>
          <w:rFonts w:ascii="Arial" w:hAnsi="Arial" w:cs="Arial"/>
          <w:sz w:val="28"/>
          <w:szCs w:val="28"/>
        </w:rPr>
        <w:t xml:space="preserve"> </w:t>
      </w:r>
      <w:r w:rsidR="00FD2DD9" w:rsidRPr="002C2CE4">
        <w:rPr>
          <w:rFonts w:ascii="Arial" w:hAnsi="Arial" w:cs="Arial"/>
          <w:sz w:val="28"/>
          <w:szCs w:val="28"/>
        </w:rPr>
        <w:t>и детства</w:t>
      </w:r>
      <w:r w:rsidR="00700AE7" w:rsidRPr="002C2CE4">
        <w:rPr>
          <w:rFonts w:ascii="Arial" w:hAnsi="Arial" w:cs="Arial"/>
          <w:sz w:val="28"/>
          <w:szCs w:val="28"/>
        </w:rPr>
        <w:t>,</w:t>
      </w:r>
      <w:r w:rsidR="00753B20" w:rsidRPr="002C2CE4">
        <w:rPr>
          <w:rFonts w:ascii="Arial" w:hAnsi="Arial" w:cs="Arial"/>
          <w:sz w:val="28"/>
          <w:szCs w:val="28"/>
        </w:rPr>
        <w:t xml:space="preserve"> </w:t>
      </w:r>
      <w:r w:rsidR="001D27EE" w:rsidRPr="002C2CE4">
        <w:rPr>
          <w:rFonts w:ascii="Arial" w:hAnsi="Arial" w:cs="Arial"/>
          <w:sz w:val="28"/>
          <w:szCs w:val="28"/>
        </w:rPr>
        <w:t>однако надлежащих мер</w:t>
      </w:r>
      <w:r w:rsidR="00BF4267" w:rsidRPr="002C2CE4">
        <w:rPr>
          <w:rFonts w:ascii="Arial" w:hAnsi="Arial" w:cs="Arial"/>
          <w:sz w:val="28"/>
          <w:szCs w:val="28"/>
        </w:rPr>
        <w:t xml:space="preserve"> по </w:t>
      </w:r>
      <w:r w:rsidR="00700AE7" w:rsidRPr="002C2CE4">
        <w:rPr>
          <w:rFonts w:ascii="Arial" w:hAnsi="Arial" w:cs="Arial"/>
          <w:sz w:val="28"/>
          <w:szCs w:val="28"/>
        </w:rPr>
        <w:t xml:space="preserve">их разрешению не принято, </w:t>
      </w:r>
      <w:r w:rsidR="001D27EE" w:rsidRPr="002C2CE4">
        <w:rPr>
          <w:rFonts w:ascii="Arial" w:hAnsi="Arial" w:cs="Arial"/>
          <w:sz w:val="28"/>
          <w:szCs w:val="28"/>
        </w:rPr>
        <w:t>эта проблема</w:t>
      </w:r>
      <w:r w:rsidR="00FD2DD9" w:rsidRPr="002C2CE4">
        <w:rPr>
          <w:rFonts w:ascii="Arial" w:hAnsi="Arial" w:cs="Arial"/>
          <w:sz w:val="28"/>
          <w:szCs w:val="28"/>
        </w:rPr>
        <w:t xml:space="preserve"> </w:t>
      </w:r>
      <w:r w:rsidR="001D27EE" w:rsidRPr="002C2CE4">
        <w:rPr>
          <w:rFonts w:ascii="Arial" w:hAnsi="Arial" w:cs="Arial"/>
          <w:sz w:val="28"/>
          <w:szCs w:val="28"/>
        </w:rPr>
        <w:t>в обществе остается актуальной</w:t>
      </w:r>
      <w:r w:rsidR="009934D7" w:rsidRPr="002C2CE4">
        <w:rPr>
          <w:rFonts w:ascii="Arial" w:hAnsi="Arial" w:cs="Arial"/>
          <w:sz w:val="28"/>
          <w:szCs w:val="28"/>
        </w:rPr>
        <w:t xml:space="preserve"> и требует принятия кардинальных мер</w:t>
      </w:r>
      <w:r w:rsidR="001D27EE" w:rsidRPr="002C2CE4">
        <w:rPr>
          <w:rFonts w:ascii="Arial" w:hAnsi="Arial" w:cs="Arial"/>
          <w:sz w:val="28"/>
          <w:szCs w:val="28"/>
        </w:rPr>
        <w:t>.</w:t>
      </w:r>
    </w:p>
    <w:p w:rsidR="006F7894" w:rsidRPr="002C2CE4" w:rsidRDefault="00FD2DD9" w:rsidP="006F7894">
      <w:pPr>
        <w:pStyle w:val="a3"/>
        <w:ind w:firstLine="708"/>
        <w:jc w:val="both"/>
        <w:rPr>
          <w:rFonts w:ascii="Arial" w:hAnsi="Arial" w:cs="Arial"/>
          <w:sz w:val="28"/>
          <w:szCs w:val="28"/>
        </w:rPr>
      </w:pPr>
      <w:r w:rsidRPr="002C2CE4">
        <w:rPr>
          <w:rFonts w:ascii="Arial" w:hAnsi="Arial" w:cs="Arial"/>
          <w:sz w:val="28"/>
          <w:szCs w:val="28"/>
        </w:rPr>
        <w:t>А</w:t>
      </w:r>
      <w:r w:rsidR="006F7894" w:rsidRPr="002C2CE4">
        <w:rPr>
          <w:rFonts w:ascii="Arial" w:hAnsi="Arial" w:cs="Arial"/>
          <w:sz w:val="28"/>
          <w:szCs w:val="28"/>
        </w:rPr>
        <w:t>нализ статистических данных</w:t>
      </w:r>
      <w:r w:rsidR="00841042" w:rsidRPr="002C2CE4">
        <w:rPr>
          <w:rFonts w:ascii="Arial" w:hAnsi="Arial" w:cs="Arial"/>
          <w:sz w:val="28"/>
          <w:szCs w:val="28"/>
        </w:rPr>
        <w:t xml:space="preserve">, </w:t>
      </w:r>
      <w:r w:rsidR="006F7894" w:rsidRPr="002C2CE4">
        <w:rPr>
          <w:rFonts w:ascii="Arial" w:hAnsi="Arial" w:cs="Arial"/>
          <w:sz w:val="28"/>
          <w:szCs w:val="28"/>
        </w:rPr>
        <w:t>а также обращени</w:t>
      </w:r>
      <w:r w:rsidR="008D1572" w:rsidRPr="002C2CE4">
        <w:rPr>
          <w:rFonts w:ascii="Arial" w:hAnsi="Arial" w:cs="Arial"/>
          <w:sz w:val="28"/>
          <w:szCs w:val="28"/>
        </w:rPr>
        <w:t>й</w:t>
      </w:r>
      <w:r w:rsidR="006F7894" w:rsidRPr="002C2CE4">
        <w:rPr>
          <w:rFonts w:ascii="Arial" w:hAnsi="Arial" w:cs="Arial"/>
          <w:sz w:val="28"/>
          <w:szCs w:val="28"/>
        </w:rPr>
        <w:t xml:space="preserve"> граждан</w:t>
      </w:r>
      <w:r w:rsidR="00B24092" w:rsidRPr="002C2CE4">
        <w:rPr>
          <w:rFonts w:ascii="Arial" w:hAnsi="Arial" w:cs="Arial"/>
          <w:sz w:val="28"/>
          <w:szCs w:val="28"/>
        </w:rPr>
        <w:t xml:space="preserve"> </w:t>
      </w:r>
      <w:r w:rsidR="008D1572" w:rsidRPr="002C2CE4">
        <w:rPr>
          <w:rFonts w:ascii="Arial" w:hAnsi="Arial" w:cs="Arial"/>
          <w:sz w:val="28"/>
          <w:szCs w:val="28"/>
        </w:rPr>
        <w:t xml:space="preserve">и </w:t>
      </w:r>
      <w:r w:rsidR="006F7894" w:rsidRPr="002C2CE4">
        <w:rPr>
          <w:rFonts w:ascii="Arial" w:hAnsi="Arial" w:cs="Arial"/>
          <w:sz w:val="28"/>
          <w:szCs w:val="28"/>
        </w:rPr>
        <w:t xml:space="preserve">общественных организаций </w:t>
      </w:r>
      <w:r w:rsidR="00CB1135" w:rsidRPr="002C2CE4">
        <w:rPr>
          <w:rFonts w:ascii="Arial" w:hAnsi="Arial" w:cs="Arial"/>
          <w:sz w:val="28"/>
          <w:szCs w:val="28"/>
        </w:rPr>
        <w:t>свид</w:t>
      </w:r>
      <w:r w:rsidR="006F7894" w:rsidRPr="002C2CE4">
        <w:rPr>
          <w:rFonts w:ascii="Arial" w:hAnsi="Arial" w:cs="Arial"/>
          <w:sz w:val="28"/>
          <w:szCs w:val="28"/>
        </w:rPr>
        <w:t>етельствуют</w:t>
      </w:r>
      <w:r w:rsidRPr="002C2CE4">
        <w:rPr>
          <w:rFonts w:ascii="Arial" w:hAnsi="Arial" w:cs="Arial"/>
          <w:sz w:val="28"/>
          <w:szCs w:val="28"/>
        </w:rPr>
        <w:t xml:space="preserve"> </w:t>
      </w:r>
      <w:r w:rsidR="006F7894" w:rsidRPr="002C2CE4">
        <w:rPr>
          <w:rFonts w:ascii="Arial" w:hAnsi="Arial" w:cs="Arial"/>
          <w:sz w:val="28"/>
          <w:szCs w:val="28"/>
        </w:rPr>
        <w:t xml:space="preserve">о продолжающихся системных недостатках и проблемных вопросах в </w:t>
      </w:r>
      <w:r w:rsidR="00AE78C4" w:rsidRPr="002C2CE4">
        <w:rPr>
          <w:rFonts w:ascii="Arial" w:hAnsi="Arial" w:cs="Arial"/>
          <w:sz w:val="28"/>
          <w:szCs w:val="28"/>
        </w:rPr>
        <w:t xml:space="preserve">этой </w:t>
      </w:r>
      <w:r w:rsidR="00841042" w:rsidRPr="002C2CE4">
        <w:rPr>
          <w:rFonts w:ascii="Arial" w:hAnsi="Arial" w:cs="Arial"/>
          <w:sz w:val="28"/>
          <w:szCs w:val="28"/>
        </w:rPr>
        <w:t>сфере</w:t>
      </w:r>
      <w:r w:rsidR="006F7894" w:rsidRPr="002C2CE4">
        <w:rPr>
          <w:rFonts w:ascii="Arial" w:hAnsi="Arial" w:cs="Arial"/>
          <w:sz w:val="28"/>
          <w:szCs w:val="28"/>
        </w:rPr>
        <w:t>.</w:t>
      </w:r>
    </w:p>
    <w:p w:rsidR="006842D7" w:rsidRPr="002C2CE4" w:rsidRDefault="006F7894" w:rsidP="006F7894">
      <w:pPr>
        <w:pStyle w:val="a3"/>
        <w:ind w:firstLine="708"/>
        <w:jc w:val="both"/>
        <w:rPr>
          <w:rFonts w:ascii="Arial" w:hAnsi="Arial" w:cs="Arial"/>
          <w:sz w:val="28"/>
          <w:szCs w:val="28"/>
        </w:rPr>
      </w:pPr>
      <w:r w:rsidRPr="002C2CE4">
        <w:rPr>
          <w:rFonts w:ascii="Arial" w:hAnsi="Arial" w:cs="Arial"/>
          <w:sz w:val="28"/>
          <w:szCs w:val="28"/>
        </w:rPr>
        <w:t xml:space="preserve">Прослеживается тенденция стабильного роста количества документов данной категории. За 5 лет в Казахстане число производств о взыскании алиментов увеличилось в два раза </w:t>
      </w:r>
      <w:r w:rsidRPr="002C2CE4">
        <w:rPr>
          <w:rFonts w:ascii="Arial" w:hAnsi="Arial" w:cs="Arial"/>
          <w:i/>
          <w:sz w:val="28"/>
          <w:szCs w:val="28"/>
        </w:rPr>
        <w:t>(с 135 586 до 279</w:t>
      </w:r>
      <w:r w:rsidR="009627D1" w:rsidRPr="002C2CE4">
        <w:rPr>
          <w:rFonts w:ascii="Arial" w:hAnsi="Arial" w:cs="Arial"/>
          <w:i/>
          <w:sz w:val="28"/>
          <w:szCs w:val="28"/>
        </w:rPr>
        <w:t xml:space="preserve"> </w:t>
      </w:r>
      <w:r w:rsidRPr="002C2CE4">
        <w:rPr>
          <w:rFonts w:ascii="Arial" w:hAnsi="Arial" w:cs="Arial"/>
          <w:i/>
          <w:sz w:val="28"/>
          <w:szCs w:val="28"/>
        </w:rPr>
        <w:t>386</w:t>
      </w:r>
      <w:r w:rsidRPr="002C2CE4">
        <w:rPr>
          <w:rFonts w:ascii="Arial" w:hAnsi="Arial" w:cs="Arial"/>
          <w:sz w:val="28"/>
          <w:szCs w:val="28"/>
        </w:rPr>
        <w:t>)</w:t>
      </w:r>
      <w:r w:rsidR="00C673EE" w:rsidRPr="002C2CE4">
        <w:rPr>
          <w:rFonts w:ascii="Arial" w:hAnsi="Arial" w:cs="Arial"/>
          <w:sz w:val="28"/>
          <w:szCs w:val="28"/>
        </w:rPr>
        <w:t xml:space="preserve">. </w:t>
      </w:r>
      <w:r w:rsidR="0046602F" w:rsidRPr="002C2CE4">
        <w:rPr>
          <w:rFonts w:ascii="Arial" w:hAnsi="Arial" w:cs="Arial"/>
          <w:sz w:val="28"/>
          <w:szCs w:val="28"/>
        </w:rPr>
        <w:t xml:space="preserve">За 9 месяцев текущего года </w:t>
      </w:r>
      <w:r w:rsidRPr="002C2CE4">
        <w:rPr>
          <w:rFonts w:ascii="Arial" w:hAnsi="Arial" w:cs="Arial"/>
          <w:sz w:val="28"/>
          <w:szCs w:val="28"/>
        </w:rPr>
        <w:t>остаток составляет более 205 тысяч производств на сумму свыше 502 млн. тенге</w:t>
      </w:r>
      <w:r w:rsidR="00C673EE" w:rsidRPr="002C2CE4">
        <w:rPr>
          <w:rFonts w:ascii="Arial" w:hAnsi="Arial" w:cs="Arial"/>
          <w:sz w:val="28"/>
          <w:szCs w:val="28"/>
        </w:rPr>
        <w:t xml:space="preserve"> на содержание 370</w:t>
      </w:r>
      <w:r w:rsidR="00CB1135" w:rsidRPr="002C2CE4">
        <w:rPr>
          <w:rFonts w:ascii="Arial" w:hAnsi="Arial" w:cs="Arial"/>
          <w:sz w:val="28"/>
          <w:szCs w:val="28"/>
        </w:rPr>
        <w:t xml:space="preserve"> </w:t>
      </w:r>
      <w:r w:rsidR="00C673EE" w:rsidRPr="002C2CE4">
        <w:rPr>
          <w:rFonts w:ascii="Arial" w:hAnsi="Arial" w:cs="Arial"/>
          <w:sz w:val="28"/>
          <w:szCs w:val="28"/>
        </w:rPr>
        <w:t>480 детей. Сумма всех неуплаченных алиментов составила свыше 1,8 млрд. тенге</w:t>
      </w:r>
      <w:r w:rsidR="0046602F" w:rsidRPr="002C2CE4">
        <w:rPr>
          <w:rFonts w:ascii="Arial" w:hAnsi="Arial" w:cs="Arial"/>
          <w:sz w:val="28"/>
          <w:szCs w:val="28"/>
        </w:rPr>
        <w:t>,</w:t>
      </w:r>
      <w:r w:rsidR="00C673EE" w:rsidRPr="002C2CE4">
        <w:rPr>
          <w:rFonts w:ascii="Arial" w:hAnsi="Arial" w:cs="Arial"/>
          <w:sz w:val="28"/>
          <w:szCs w:val="28"/>
        </w:rPr>
        <w:t xml:space="preserve"> </w:t>
      </w:r>
      <w:r w:rsidR="0046602F" w:rsidRPr="002C2CE4">
        <w:rPr>
          <w:rFonts w:ascii="Arial" w:hAnsi="Arial" w:cs="Arial"/>
          <w:sz w:val="28"/>
          <w:szCs w:val="28"/>
        </w:rPr>
        <w:t>п</w:t>
      </w:r>
      <w:r w:rsidR="00C673EE" w:rsidRPr="002C2CE4">
        <w:rPr>
          <w:rFonts w:ascii="Arial" w:hAnsi="Arial" w:cs="Arial"/>
          <w:sz w:val="28"/>
          <w:szCs w:val="28"/>
        </w:rPr>
        <w:t>ериодически не получают алименты свыше 160 тысяч детей, по 25 тысячам производств алименты не выплачиваются свыше 3-х месяцев.</w:t>
      </w:r>
    </w:p>
    <w:p w:rsidR="006F7894" w:rsidRPr="002C2CE4" w:rsidRDefault="00753B20" w:rsidP="006F7894">
      <w:pPr>
        <w:pStyle w:val="a3"/>
        <w:ind w:firstLine="708"/>
        <w:jc w:val="both"/>
        <w:rPr>
          <w:rFonts w:ascii="Arial" w:hAnsi="Arial" w:cs="Arial"/>
          <w:sz w:val="28"/>
          <w:szCs w:val="28"/>
        </w:rPr>
      </w:pPr>
      <w:r w:rsidRPr="002C2CE4">
        <w:rPr>
          <w:rFonts w:ascii="Arial" w:hAnsi="Arial" w:cs="Arial"/>
          <w:sz w:val="28"/>
          <w:szCs w:val="28"/>
        </w:rPr>
        <w:t xml:space="preserve">Сложившаяся </w:t>
      </w:r>
      <w:r w:rsidR="006F7894" w:rsidRPr="002C2CE4">
        <w:rPr>
          <w:rFonts w:ascii="Arial" w:hAnsi="Arial" w:cs="Arial"/>
          <w:sz w:val="28"/>
          <w:szCs w:val="28"/>
        </w:rPr>
        <w:t>ситуаци</w:t>
      </w:r>
      <w:r w:rsidR="00010C47" w:rsidRPr="002C2CE4">
        <w:rPr>
          <w:rFonts w:ascii="Arial" w:hAnsi="Arial" w:cs="Arial"/>
          <w:sz w:val="28"/>
          <w:szCs w:val="28"/>
        </w:rPr>
        <w:t>я</w:t>
      </w:r>
      <w:r w:rsidR="006F7894" w:rsidRPr="002C2CE4">
        <w:rPr>
          <w:rFonts w:ascii="Arial" w:hAnsi="Arial" w:cs="Arial"/>
          <w:sz w:val="28"/>
          <w:szCs w:val="28"/>
        </w:rPr>
        <w:t xml:space="preserve"> и сведени</w:t>
      </w:r>
      <w:r w:rsidR="00010C47" w:rsidRPr="002C2CE4">
        <w:rPr>
          <w:rFonts w:ascii="Arial" w:hAnsi="Arial" w:cs="Arial"/>
          <w:sz w:val="28"/>
          <w:szCs w:val="28"/>
        </w:rPr>
        <w:t>я</w:t>
      </w:r>
      <w:r w:rsidR="006F7894" w:rsidRPr="002C2CE4">
        <w:rPr>
          <w:rFonts w:ascii="Arial" w:hAnsi="Arial" w:cs="Arial"/>
          <w:sz w:val="28"/>
          <w:szCs w:val="28"/>
        </w:rPr>
        <w:t xml:space="preserve"> уполномоченных органов позволяют выделить несколько направлений, по которым возникают проблемы при взыскании алиментов.</w:t>
      </w:r>
    </w:p>
    <w:p w:rsidR="006F7894" w:rsidRPr="002C2CE4" w:rsidRDefault="006F7894" w:rsidP="006F7894">
      <w:pPr>
        <w:pStyle w:val="a3"/>
        <w:ind w:firstLine="708"/>
        <w:jc w:val="both"/>
        <w:rPr>
          <w:rFonts w:ascii="Arial" w:hAnsi="Arial" w:cs="Arial"/>
          <w:sz w:val="28"/>
          <w:szCs w:val="28"/>
        </w:rPr>
      </w:pPr>
      <w:r w:rsidRPr="002C2CE4">
        <w:rPr>
          <w:rFonts w:ascii="Arial" w:hAnsi="Arial" w:cs="Arial"/>
          <w:sz w:val="28"/>
          <w:szCs w:val="28"/>
        </w:rPr>
        <w:t>1). Неэффективная система уголовного наказания. Только</w:t>
      </w:r>
      <w:r w:rsidR="00B24092" w:rsidRPr="002C2CE4">
        <w:rPr>
          <w:rFonts w:ascii="Arial" w:hAnsi="Arial" w:cs="Arial"/>
          <w:sz w:val="28"/>
          <w:szCs w:val="28"/>
        </w:rPr>
        <w:t xml:space="preserve"> </w:t>
      </w:r>
      <w:r w:rsidRPr="002C2CE4">
        <w:rPr>
          <w:rFonts w:ascii="Arial" w:hAnsi="Arial" w:cs="Arial"/>
          <w:sz w:val="28"/>
          <w:szCs w:val="28"/>
        </w:rPr>
        <w:t xml:space="preserve">в 2015 году из 8 487 фактов уклонения от уплаты алиментов, 7 882 или 92,3% </w:t>
      </w:r>
      <w:r w:rsidR="009627D1" w:rsidRPr="002C2CE4">
        <w:rPr>
          <w:rFonts w:ascii="Arial" w:hAnsi="Arial" w:cs="Arial"/>
          <w:sz w:val="28"/>
          <w:szCs w:val="28"/>
        </w:rPr>
        <w:t xml:space="preserve">дел </w:t>
      </w:r>
      <w:r w:rsidRPr="002C2CE4">
        <w:rPr>
          <w:rFonts w:ascii="Arial" w:hAnsi="Arial" w:cs="Arial"/>
          <w:sz w:val="28"/>
          <w:szCs w:val="28"/>
        </w:rPr>
        <w:t>прекращены за отсутстви</w:t>
      </w:r>
      <w:r w:rsidR="00B24092" w:rsidRPr="002C2CE4">
        <w:rPr>
          <w:rFonts w:ascii="Arial" w:hAnsi="Arial" w:cs="Arial"/>
          <w:sz w:val="28"/>
          <w:szCs w:val="28"/>
        </w:rPr>
        <w:t xml:space="preserve">ем состава преступления, в </w:t>
      </w:r>
      <w:proofErr w:type="spellStart"/>
      <w:r w:rsidR="00B24092" w:rsidRPr="002C2CE4">
        <w:rPr>
          <w:rFonts w:ascii="Arial" w:hAnsi="Arial" w:cs="Arial"/>
          <w:sz w:val="28"/>
          <w:szCs w:val="28"/>
        </w:rPr>
        <w:t>т.ч</w:t>
      </w:r>
      <w:proofErr w:type="spellEnd"/>
      <w:r w:rsidR="00B24092" w:rsidRPr="002C2CE4">
        <w:rPr>
          <w:rFonts w:ascii="Arial" w:hAnsi="Arial" w:cs="Arial"/>
          <w:sz w:val="28"/>
          <w:szCs w:val="28"/>
        </w:rPr>
        <w:t xml:space="preserve">. </w:t>
      </w:r>
      <w:r w:rsidRPr="002C2CE4">
        <w:rPr>
          <w:rFonts w:ascii="Arial" w:hAnsi="Arial" w:cs="Arial"/>
          <w:sz w:val="28"/>
          <w:szCs w:val="28"/>
        </w:rPr>
        <w:t>73% в связи с отсутствием у виновного дохода. Всего судом осуждено 140 лиц, лишение свободы применено только в отношении 1 лица. Такая же тенденция наблюдается и в текущем году</w:t>
      </w:r>
      <w:r w:rsidR="00616F59" w:rsidRPr="002C2CE4">
        <w:rPr>
          <w:rFonts w:ascii="Arial" w:hAnsi="Arial" w:cs="Arial"/>
          <w:sz w:val="28"/>
          <w:szCs w:val="28"/>
        </w:rPr>
        <w:t>, из возбужденных</w:t>
      </w:r>
      <w:r w:rsidR="00574D03" w:rsidRPr="002C2CE4">
        <w:rPr>
          <w:rFonts w:ascii="Arial" w:hAnsi="Arial" w:cs="Arial"/>
          <w:sz w:val="28"/>
          <w:szCs w:val="28"/>
        </w:rPr>
        <w:t xml:space="preserve"> 3 246 уголовных дел свыше 90% </w:t>
      </w:r>
      <w:r w:rsidR="00616F59" w:rsidRPr="002C2CE4">
        <w:rPr>
          <w:rFonts w:ascii="Arial" w:hAnsi="Arial" w:cs="Arial"/>
          <w:sz w:val="28"/>
          <w:szCs w:val="28"/>
        </w:rPr>
        <w:t>дел прекращены по реабилитирующим основаниям</w:t>
      </w:r>
      <w:r w:rsidRPr="002C2CE4">
        <w:rPr>
          <w:rFonts w:ascii="Arial" w:hAnsi="Arial" w:cs="Arial"/>
          <w:sz w:val="28"/>
          <w:szCs w:val="28"/>
        </w:rPr>
        <w:t>.</w:t>
      </w:r>
      <w:r w:rsidRPr="002C2CE4">
        <w:rPr>
          <w:rFonts w:ascii="Arial" w:hAnsi="Arial" w:cs="Arial"/>
          <w:sz w:val="28"/>
          <w:szCs w:val="28"/>
        </w:rPr>
        <w:tab/>
      </w:r>
    </w:p>
    <w:p w:rsidR="006F7894" w:rsidRPr="002C2CE4" w:rsidRDefault="006F7894" w:rsidP="006F7894">
      <w:pPr>
        <w:pStyle w:val="a3"/>
        <w:ind w:firstLine="708"/>
        <w:jc w:val="both"/>
        <w:rPr>
          <w:rFonts w:ascii="Arial" w:hAnsi="Arial" w:cs="Arial"/>
          <w:sz w:val="28"/>
          <w:szCs w:val="28"/>
        </w:rPr>
      </w:pPr>
      <w:r w:rsidRPr="002C2CE4">
        <w:rPr>
          <w:rFonts w:ascii="Arial" w:hAnsi="Arial" w:cs="Arial"/>
          <w:sz w:val="28"/>
          <w:szCs w:val="28"/>
        </w:rPr>
        <w:t xml:space="preserve">Основной причиной прекращения уголовных дел является отсутствие у должников реальной возможности погасить </w:t>
      </w:r>
      <w:r w:rsidRPr="002C2CE4">
        <w:rPr>
          <w:rFonts w:ascii="Arial" w:hAnsi="Arial" w:cs="Arial"/>
          <w:sz w:val="28"/>
          <w:szCs w:val="28"/>
        </w:rPr>
        <w:lastRenderedPageBreak/>
        <w:t>задолженность</w:t>
      </w:r>
      <w:r w:rsidR="006842D7" w:rsidRPr="002C2CE4">
        <w:rPr>
          <w:rFonts w:ascii="Arial" w:hAnsi="Arial" w:cs="Arial"/>
          <w:sz w:val="28"/>
          <w:szCs w:val="28"/>
        </w:rPr>
        <w:t xml:space="preserve">, а также недостатки в деятельности </w:t>
      </w:r>
      <w:r w:rsidRPr="002C2CE4">
        <w:rPr>
          <w:rFonts w:ascii="Arial" w:hAnsi="Arial" w:cs="Arial"/>
          <w:sz w:val="28"/>
          <w:szCs w:val="28"/>
        </w:rPr>
        <w:t>орган</w:t>
      </w:r>
      <w:r w:rsidR="007B46EC" w:rsidRPr="002C2CE4">
        <w:rPr>
          <w:rFonts w:ascii="Arial" w:hAnsi="Arial" w:cs="Arial"/>
          <w:sz w:val="28"/>
          <w:szCs w:val="28"/>
        </w:rPr>
        <w:t>ов</w:t>
      </w:r>
      <w:r w:rsidRPr="002C2CE4">
        <w:rPr>
          <w:rFonts w:ascii="Arial" w:hAnsi="Arial" w:cs="Arial"/>
          <w:sz w:val="28"/>
          <w:szCs w:val="28"/>
        </w:rPr>
        <w:t xml:space="preserve"> внутренних дел</w:t>
      </w:r>
      <w:r w:rsidR="007B46EC" w:rsidRPr="002C2CE4">
        <w:rPr>
          <w:rFonts w:ascii="Arial" w:hAnsi="Arial" w:cs="Arial"/>
          <w:sz w:val="28"/>
          <w:szCs w:val="28"/>
        </w:rPr>
        <w:t xml:space="preserve">. </w:t>
      </w:r>
      <w:r w:rsidRPr="002C2CE4">
        <w:rPr>
          <w:rFonts w:ascii="Arial" w:hAnsi="Arial" w:cs="Arial"/>
          <w:sz w:val="28"/>
          <w:szCs w:val="28"/>
        </w:rPr>
        <w:t>Ситуация у</w:t>
      </w:r>
      <w:r w:rsidR="00574D03" w:rsidRPr="002C2CE4">
        <w:rPr>
          <w:rFonts w:ascii="Arial" w:hAnsi="Arial" w:cs="Arial"/>
          <w:sz w:val="28"/>
          <w:szCs w:val="28"/>
        </w:rPr>
        <w:t xml:space="preserve">сугубляется отсутствием единой </w:t>
      </w:r>
      <w:r w:rsidRPr="002C2CE4">
        <w:rPr>
          <w:rFonts w:ascii="Arial" w:hAnsi="Arial" w:cs="Arial"/>
          <w:sz w:val="28"/>
          <w:szCs w:val="28"/>
        </w:rPr>
        <w:t>су</w:t>
      </w:r>
      <w:r w:rsidR="00574D03" w:rsidRPr="002C2CE4">
        <w:rPr>
          <w:rFonts w:ascii="Arial" w:hAnsi="Arial" w:cs="Arial"/>
          <w:sz w:val="28"/>
          <w:szCs w:val="28"/>
        </w:rPr>
        <w:t xml:space="preserve">дебно-следственной практики. </w:t>
      </w:r>
    </w:p>
    <w:p w:rsidR="007A25EA" w:rsidRPr="002C2CE4" w:rsidRDefault="006F7894" w:rsidP="006F7894">
      <w:pPr>
        <w:pStyle w:val="a3"/>
        <w:ind w:firstLine="708"/>
        <w:jc w:val="both"/>
        <w:rPr>
          <w:rFonts w:ascii="Arial" w:hAnsi="Arial" w:cs="Arial"/>
          <w:sz w:val="28"/>
          <w:szCs w:val="28"/>
        </w:rPr>
      </w:pPr>
      <w:r w:rsidRPr="002C2CE4">
        <w:rPr>
          <w:rFonts w:ascii="Arial" w:hAnsi="Arial" w:cs="Arial"/>
          <w:sz w:val="28"/>
          <w:szCs w:val="28"/>
        </w:rPr>
        <w:t>2). Не</w:t>
      </w:r>
      <w:r w:rsidR="00256AB4" w:rsidRPr="002C2CE4">
        <w:rPr>
          <w:rFonts w:ascii="Arial" w:hAnsi="Arial" w:cs="Arial"/>
          <w:sz w:val="28"/>
          <w:szCs w:val="28"/>
        </w:rPr>
        <w:t xml:space="preserve">надлежащая </w:t>
      </w:r>
      <w:r w:rsidRPr="002C2CE4">
        <w:rPr>
          <w:rFonts w:ascii="Arial" w:hAnsi="Arial" w:cs="Arial"/>
          <w:sz w:val="28"/>
          <w:szCs w:val="28"/>
        </w:rPr>
        <w:t xml:space="preserve">работа судебных исполнителей.  С 1 января 2016 года </w:t>
      </w:r>
      <w:r w:rsidR="008338E3" w:rsidRPr="002C2CE4">
        <w:rPr>
          <w:rFonts w:ascii="Arial" w:hAnsi="Arial" w:cs="Arial"/>
          <w:sz w:val="28"/>
          <w:szCs w:val="28"/>
        </w:rPr>
        <w:t xml:space="preserve">социально - значимые производства, в </w:t>
      </w:r>
      <w:proofErr w:type="spellStart"/>
      <w:r w:rsidR="008338E3" w:rsidRPr="002C2CE4">
        <w:rPr>
          <w:rFonts w:ascii="Arial" w:hAnsi="Arial" w:cs="Arial"/>
          <w:sz w:val="28"/>
          <w:szCs w:val="28"/>
        </w:rPr>
        <w:t>т.ч</w:t>
      </w:r>
      <w:proofErr w:type="spellEnd"/>
      <w:r w:rsidR="008338E3" w:rsidRPr="002C2CE4">
        <w:rPr>
          <w:rFonts w:ascii="Arial" w:hAnsi="Arial" w:cs="Arial"/>
          <w:sz w:val="28"/>
          <w:szCs w:val="28"/>
        </w:rPr>
        <w:t xml:space="preserve">. по </w:t>
      </w:r>
      <w:r w:rsidRPr="002C2CE4">
        <w:rPr>
          <w:rFonts w:ascii="Arial" w:hAnsi="Arial" w:cs="Arial"/>
          <w:sz w:val="28"/>
          <w:szCs w:val="28"/>
        </w:rPr>
        <w:t>взыскани</w:t>
      </w:r>
      <w:r w:rsidR="008338E3" w:rsidRPr="002C2CE4">
        <w:rPr>
          <w:rFonts w:ascii="Arial" w:hAnsi="Arial" w:cs="Arial"/>
          <w:sz w:val="28"/>
          <w:szCs w:val="28"/>
        </w:rPr>
        <w:t>ю</w:t>
      </w:r>
      <w:r w:rsidRPr="002C2CE4">
        <w:rPr>
          <w:rFonts w:ascii="Arial" w:hAnsi="Arial" w:cs="Arial"/>
          <w:sz w:val="28"/>
          <w:szCs w:val="28"/>
        </w:rPr>
        <w:t xml:space="preserve"> алиментов передан</w:t>
      </w:r>
      <w:r w:rsidR="008338E3" w:rsidRPr="002C2CE4">
        <w:rPr>
          <w:rFonts w:ascii="Arial" w:hAnsi="Arial" w:cs="Arial"/>
          <w:sz w:val="28"/>
          <w:szCs w:val="28"/>
        </w:rPr>
        <w:t>ы</w:t>
      </w:r>
      <w:r w:rsidRPr="002C2CE4">
        <w:rPr>
          <w:rFonts w:ascii="Arial" w:hAnsi="Arial" w:cs="Arial"/>
          <w:sz w:val="28"/>
          <w:szCs w:val="28"/>
        </w:rPr>
        <w:t xml:space="preserve"> на исполнение частным судебным исполнителям (далее - ЧСИ), </w:t>
      </w:r>
      <w:r w:rsidR="008338E3" w:rsidRPr="002C2CE4">
        <w:rPr>
          <w:rFonts w:ascii="Arial" w:hAnsi="Arial" w:cs="Arial"/>
          <w:sz w:val="28"/>
          <w:szCs w:val="28"/>
        </w:rPr>
        <w:t>государством на эти цели выделяются значительные денежные средства</w:t>
      </w:r>
      <w:r w:rsidR="00010C47" w:rsidRPr="002C2CE4">
        <w:rPr>
          <w:rFonts w:ascii="Arial" w:hAnsi="Arial" w:cs="Arial"/>
          <w:sz w:val="28"/>
          <w:szCs w:val="28"/>
        </w:rPr>
        <w:t xml:space="preserve"> (</w:t>
      </w:r>
      <w:r w:rsidR="00F12859" w:rsidRPr="002C2CE4">
        <w:rPr>
          <w:rFonts w:ascii="Arial" w:hAnsi="Arial" w:cs="Arial"/>
          <w:sz w:val="28"/>
          <w:szCs w:val="28"/>
        </w:rPr>
        <w:t>на</w:t>
      </w:r>
      <w:r w:rsidR="00010C47" w:rsidRPr="002C2CE4">
        <w:rPr>
          <w:rFonts w:ascii="Arial" w:hAnsi="Arial" w:cs="Arial"/>
          <w:sz w:val="28"/>
          <w:szCs w:val="28"/>
        </w:rPr>
        <w:t xml:space="preserve"> 2016</w:t>
      </w:r>
      <w:r w:rsidR="00F12859" w:rsidRPr="002C2CE4">
        <w:rPr>
          <w:rFonts w:ascii="Arial" w:hAnsi="Arial" w:cs="Arial"/>
          <w:sz w:val="28"/>
          <w:szCs w:val="28"/>
        </w:rPr>
        <w:t xml:space="preserve"> </w:t>
      </w:r>
      <w:r w:rsidR="00010C47" w:rsidRPr="002C2CE4">
        <w:rPr>
          <w:rFonts w:ascii="Arial" w:hAnsi="Arial" w:cs="Arial"/>
          <w:sz w:val="28"/>
          <w:szCs w:val="28"/>
        </w:rPr>
        <w:t>г. выделено около 260 млн. тенге)</w:t>
      </w:r>
      <w:r w:rsidR="008338E3" w:rsidRPr="002C2CE4">
        <w:rPr>
          <w:rFonts w:ascii="Arial" w:hAnsi="Arial" w:cs="Arial"/>
          <w:sz w:val="28"/>
          <w:szCs w:val="28"/>
        </w:rPr>
        <w:t>, однако положительных результатов не наблюдается. В</w:t>
      </w:r>
      <w:r w:rsidRPr="002C2CE4">
        <w:rPr>
          <w:rFonts w:ascii="Arial" w:hAnsi="Arial" w:cs="Arial"/>
          <w:sz w:val="28"/>
          <w:szCs w:val="28"/>
        </w:rPr>
        <w:t xml:space="preserve"> настоящее время число</w:t>
      </w:r>
      <w:r w:rsidR="00256AB4" w:rsidRPr="002C2CE4">
        <w:rPr>
          <w:rFonts w:ascii="Arial" w:hAnsi="Arial" w:cs="Arial"/>
          <w:sz w:val="28"/>
          <w:szCs w:val="28"/>
        </w:rPr>
        <w:t xml:space="preserve"> ЧСИ </w:t>
      </w:r>
      <w:r w:rsidRPr="002C2CE4">
        <w:rPr>
          <w:rFonts w:ascii="Arial" w:hAnsi="Arial" w:cs="Arial"/>
          <w:sz w:val="28"/>
          <w:szCs w:val="28"/>
        </w:rPr>
        <w:t>составляет более 1200</w:t>
      </w:r>
      <w:r w:rsidR="007A25EA" w:rsidRPr="002C2CE4">
        <w:rPr>
          <w:rFonts w:ascii="Arial" w:hAnsi="Arial" w:cs="Arial"/>
          <w:sz w:val="28"/>
          <w:szCs w:val="28"/>
        </w:rPr>
        <w:t>,</w:t>
      </w:r>
      <w:r w:rsidR="00B87C74" w:rsidRPr="002C2CE4">
        <w:rPr>
          <w:rFonts w:ascii="Arial" w:hAnsi="Arial" w:cs="Arial"/>
          <w:sz w:val="28"/>
          <w:szCs w:val="28"/>
        </w:rPr>
        <w:t xml:space="preserve"> </w:t>
      </w:r>
      <w:r w:rsidR="007A25EA" w:rsidRPr="002C2CE4">
        <w:rPr>
          <w:rFonts w:ascii="Arial" w:hAnsi="Arial" w:cs="Arial"/>
          <w:sz w:val="28"/>
          <w:szCs w:val="28"/>
        </w:rPr>
        <w:t>в производстве которых находится 53 526 производств</w:t>
      </w:r>
      <w:r w:rsidR="00256AB4" w:rsidRPr="002C2CE4">
        <w:rPr>
          <w:rFonts w:ascii="Arial" w:hAnsi="Arial" w:cs="Arial"/>
          <w:sz w:val="28"/>
          <w:szCs w:val="28"/>
        </w:rPr>
        <w:t>, еще 151 718 находится у государственных судебных исполнителей, которые подлежат передаче ЧСИ</w:t>
      </w:r>
      <w:r w:rsidRPr="002C2CE4">
        <w:rPr>
          <w:rFonts w:ascii="Arial" w:hAnsi="Arial" w:cs="Arial"/>
          <w:sz w:val="28"/>
          <w:szCs w:val="28"/>
        </w:rPr>
        <w:t xml:space="preserve">. </w:t>
      </w:r>
      <w:r w:rsidR="005B6C62" w:rsidRPr="002C2CE4">
        <w:rPr>
          <w:rFonts w:ascii="Arial" w:hAnsi="Arial" w:cs="Arial"/>
          <w:sz w:val="28"/>
          <w:szCs w:val="28"/>
        </w:rPr>
        <w:t xml:space="preserve">В работе судебных исполнителей </w:t>
      </w:r>
      <w:r w:rsidR="00050ECC" w:rsidRPr="002C2CE4">
        <w:rPr>
          <w:rFonts w:ascii="Arial" w:hAnsi="Arial" w:cs="Arial"/>
          <w:sz w:val="28"/>
          <w:szCs w:val="28"/>
        </w:rPr>
        <w:t xml:space="preserve">допускаются </w:t>
      </w:r>
      <w:r w:rsidRPr="002C2CE4">
        <w:rPr>
          <w:rFonts w:ascii="Arial" w:hAnsi="Arial" w:cs="Arial"/>
          <w:sz w:val="28"/>
          <w:szCs w:val="28"/>
        </w:rPr>
        <w:t xml:space="preserve">множество </w:t>
      </w:r>
      <w:r w:rsidR="007A25EA" w:rsidRPr="002C2CE4">
        <w:rPr>
          <w:rFonts w:ascii="Arial" w:hAnsi="Arial" w:cs="Arial"/>
          <w:sz w:val="28"/>
          <w:szCs w:val="28"/>
        </w:rPr>
        <w:t>нарушени</w:t>
      </w:r>
      <w:r w:rsidR="00010C47" w:rsidRPr="002C2CE4">
        <w:rPr>
          <w:rFonts w:ascii="Arial" w:hAnsi="Arial" w:cs="Arial"/>
          <w:sz w:val="28"/>
          <w:szCs w:val="28"/>
        </w:rPr>
        <w:t>й, отсутствует должный ведомственный контроль</w:t>
      </w:r>
      <w:r w:rsidR="00B87C74" w:rsidRPr="002C2CE4">
        <w:rPr>
          <w:rFonts w:ascii="Arial" w:hAnsi="Arial" w:cs="Arial"/>
          <w:sz w:val="28"/>
          <w:szCs w:val="28"/>
        </w:rPr>
        <w:t>.</w:t>
      </w:r>
    </w:p>
    <w:p w:rsidR="006F7894" w:rsidRPr="002C2CE4" w:rsidRDefault="006F7894" w:rsidP="00B24092">
      <w:pPr>
        <w:pStyle w:val="a3"/>
        <w:ind w:firstLine="708"/>
        <w:jc w:val="both"/>
        <w:rPr>
          <w:rFonts w:ascii="Arial" w:hAnsi="Arial" w:cs="Arial"/>
          <w:sz w:val="28"/>
          <w:szCs w:val="28"/>
        </w:rPr>
      </w:pPr>
      <w:r w:rsidRPr="002C2CE4">
        <w:rPr>
          <w:rFonts w:ascii="Arial" w:hAnsi="Arial" w:cs="Arial"/>
          <w:sz w:val="28"/>
          <w:szCs w:val="28"/>
        </w:rPr>
        <w:t xml:space="preserve">3). Отсутствие должного взаимодействия уполномоченных органов. По </w:t>
      </w:r>
      <w:r w:rsidR="00574D03" w:rsidRPr="002C2CE4">
        <w:rPr>
          <w:rFonts w:ascii="Arial" w:hAnsi="Arial" w:cs="Arial"/>
          <w:sz w:val="28"/>
          <w:szCs w:val="28"/>
        </w:rPr>
        <w:t>статистике только</w:t>
      </w:r>
      <w:r w:rsidRPr="002C2CE4">
        <w:rPr>
          <w:rFonts w:ascii="Arial" w:hAnsi="Arial" w:cs="Arial"/>
          <w:sz w:val="28"/>
          <w:szCs w:val="28"/>
        </w:rPr>
        <w:t xml:space="preserve"> каждый четвертый (23,6%) должник имеет постоянный заработок, остальные 76% плат</w:t>
      </w:r>
      <w:r w:rsidR="00574D03" w:rsidRPr="002C2CE4">
        <w:rPr>
          <w:rFonts w:ascii="Arial" w:hAnsi="Arial" w:cs="Arial"/>
          <w:sz w:val="28"/>
          <w:szCs w:val="28"/>
        </w:rPr>
        <w:t>ят алименты от случая к случаю.</w:t>
      </w:r>
      <w:r w:rsidRPr="002C2CE4">
        <w:rPr>
          <w:rFonts w:ascii="Arial" w:hAnsi="Arial" w:cs="Arial"/>
          <w:sz w:val="28"/>
          <w:szCs w:val="28"/>
        </w:rPr>
        <w:t xml:space="preserve"> На сегодня отсутствует алгоритм взаимодействия судоисполнителей и органов соцзащиты по вопросам трудоустройства должников. По данным Комитета по защите прав детей Министерства образования</w:t>
      </w:r>
      <w:r w:rsidR="00B24092" w:rsidRPr="002C2CE4">
        <w:rPr>
          <w:rFonts w:ascii="Arial" w:hAnsi="Arial" w:cs="Arial"/>
          <w:sz w:val="28"/>
          <w:szCs w:val="28"/>
        </w:rPr>
        <w:t xml:space="preserve"> </w:t>
      </w:r>
      <w:r w:rsidRPr="002C2CE4">
        <w:rPr>
          <w:rFonts w:ascii="Arial" w:hAnsi="Arial" w:cs="Arial"/>
          <w:sz w:val="28"/>
          <w:szCs w:val="28"/>
        </w:rPr>
        <w:t>и науки в 2015 году лишены родительских прав 975 родителей в отношении 1314 детей. В организациях для детей сирот находятся 6594 детей, оставшихся без попечения родителей, 5773 имеют потенциальное право на получение алиментных платежей, однако контроль за реализацией прав детей на получение алиментов от родителей не осуществляется.</w:t>
      </w:r>
    </w:p>
    <w:p w:rsidR="00B87C74" w:rsidRPr="002C2CE4" w:rsidRDefault="006F7894" w:rsidP="006F7894">
      <w:pPr>
        <w:pStyle w:val="a3"/>
        <w:ind w:firstLine="708"/>
        <w:jc w:val="both"/>
        <w:rPr>
          <w:rFonts w:ascii="Arial" w:hAnsi="Arial" w:cs="Arial"/>
          <w:sz w:val="28"/>
          <w:szCs w:val="28"/>
        </w:rPr>
      </w:pPr>
      <w:r w:rsidRPr="002C2CE4">
        <w:rPr>
          <w:rFonts w:ascii="Arial" w:hAnsi="Arial" w:cs="Arial"/>
          <w:sz w:val="28"/>
          <w:szCs w:val="28"/>
        </w:rPr>
        <w:t>4). Не</w:t>
      </w:r>
      <w:r w:rsidR="00232729" w:rsidRPr="002C2CE4">
        <w:rPr>
          <w:rFonts w:ascii="Arial" w:hAnsi="Arial" w:cs="Arial"/>
          <w:sz w:val="28"/>
          <w:szCs w:val="28"/>
        </w:rPr>
        <w:t>достаточные</w:t>
      </w:r>
      <w:r w:rsidRPr="002C2CE4">
        <w:rPr>
          <w:rFonts w:ascii="Arial" w:hAnsi="Arial" w:cs="Arial"/>
          <w:sz w:val="28"/>
          <w:szCs w:val="28"/>
        </w:rPr>
        <w:t xml:space="preserve"> меры правового воздействия в отношении должников. Согласно статьи 24 Конституции Республики Казахстан принудительный труд допускае</w:t>
      </w:r>
      <w:r w:rsidR="00B24092" w:rsidRPr="002C2CE4">
        <w:rPr>
          <w:rFonts w:ascii="Arial" w:hAnsi="Arial" w:cs="Arial"/>
          <w:sz w:val="28"/>
          <w:szCs w:val="28"/>
        </w:rPr>
        <w:t xml:space="preserve">тся только по приговору </w:t>
      </w:r>
      <w:r w:rsidRPr="002C2CE4">
        <w:rPr>
          <w:rFonts w:ascii="Arial" w:hAnsi="Arial" w:cs="Arial"/>
          <w:sz w:val="28"/>
          <w:szCs w:val="28"/>
        </w:rPr>
        <w:t>суда либо в условиях чрезвычайного или военного положения. Судоисполнитель не обладает правом принуждения</w:t>
      </w:r>
      <w:r w:rsidR="006842D7" w:rsidRPr="002C2CE4">
        <w:rPr>
          <w:rFonts w:ascii="Arial" w:hAnsi="Arial" w:cs="Arial"/>
          <w:sz w:val="28"/>
          <w:szCs w:val="28"/>
        </w:rPr>
        <w:t xml:space="preserve"> </w:t>
      </w:r>
      <w:r w:rsidRPr="002C2CE4">
        <w:rPr>
          <w:rFonts w:ascii="Arial" w:hAnsi="Arial" w:cs="Arial"/>
          <w:sz w:val="28"/>
          <w:szCs w:val="28"/>
        </w:rPr>
        <w:t>должника</w:t>
      </w:r>
      <w:r w:rsidR="009627D1" w:rsidRPr="002C2CE4">
        <w:rPr>
          <w:rFonts w:ascii="Arial" w:hAnsi="Arial" w:cs="Arial"/>
          <w:sz w:val="28"/>
          <w:szCs w:val="28"/>
        </w:rPr>
        <w:t xml:space="preserve"> </w:t>
      </w:r>
      <w:r w:rsidRPr="002C2CE4">
        <w:rPr>
          <w:rFonts w:ascii="Arial" w:hAnsi="Arial" w:cs="Arial"/>
          <w:sz w:val="28"/>
          <w:szCs w:val="28"/>
        </w:rPr>
        <w:t>трудоустроиться</w:t>
      </w:r>
      <w:r w:rsidR="00AB4512" w:rsidRPr="002C2CE4">
        <w:rPr>
          <w:rFonts w:ascii="Arial" w:hAnsi="Arial" w:cs="Arial"/>
          <w:sz w:val="28"/>
          <w:szCs w:val="28"/>
        </w:rPr>
        <w:t>.</w:t>
      </w:r>
      <w:r w:rsidRPr="002C2CE4">
        <w:rPr>
          <w:rFonts w:ascii="Arial" w:hAnsi="Arial" w:cs="Arial"/>
          <w:sz w:val="28"/>
          <w:szCs w:val="28"/>
        </w:rPr>
        <w:t xml:space="preserve"> </w:t>
      </w:r>
      <w:r w:rsidR="00AB4512" w:rsidRPr="002C2CE4">
        <w:rPr>
          <w:rFonts w:ascii="Arial" w:hAnsi="Arial" w:cs="Arial"/>
          <w:sz w:val="28"/>
          <w:szCs w:val="28"/>
        </w:rPr>
        <w:t>В законо</w:t>
      </w:r>
      <w:r w:rsidRPr="002C2CE4">
        <w:rPr>
          <w:rFonts w:ascii="Arial" w:hAnsi="Arial" w:cs="Arial"/>
          <w:sz w:val="28"/>
          <w:szCs w:val="28"/>
        </w:rPr>
        <w:t>дательстве о браке и семье</w:t>
      </w:r>
      <w:r w:rsidR="006842D7" w:rsidRPr="002C2CE4">
        <w:rPr>
          <w:rFonts w:ascii="Arial" w:hAnsi="Arial" w:cs="Arial"/>
          <w:sz w:val="28"/>
          <w:szCs w:val="28"/>
        </w:rPr>
        <w:t xml:space="preserve"> </w:t>
      </w:r>
      <w:r w:rsidRPr="002C2CE4">
        <w:rPr>
          <w:rFonts w:ascii="Arial" w:hAnsi="Arial" w:cs="Arial"/>
          <w:sz w:val="28"/>
          <w:szCs w:val="28"/>
        </w:rPr>
        <w:t>нет</w:t>
      </w:r>
      <w:r w:rsidR="009627D1" w:rsidRPr="002C2CE4">
        <w:rPr>
          <w:rFonts w:ascii="Arial" w:hAnsi="Arial" w:cs="Arial"/>
          <w:sz w:val="28"/>
          <w:szCs w:val="28"/>
        </w:rPr>
        <w:t xml:space="preserve"> четких </w:t>
      </w:r>
      <w:r w:rsidRPr="002C2CE4">
        <w:rPr>
          <w:rFonts w:ascii="Arial" w:hAnsi="Arial" w:cs="Arial"/>
          <w:sz w:val="28"/>
          <w:szCs w:val="28"/>
        </w:rPr>
        <w:t>механизмов, разрешающих кон</w:t>
      </w:r>
      <w:r w:rsidR="00574D03" w:rsidRPr="002C2CE4">
        <w:rPr>
          <w:rFonts w:ascii="Arial" w:hAnsi="Arial" w:cs="Arial"/>
          <w:sz w:val="28"/>
          <w:szCs w:val="28"/>
        </w:rPr>
        <w:t>фликты между бывшими супругами.</w:t>
      </w:r>
    </w:p>
    <w:p w:rsidR="006F7894" w:rsidRPr="002C2CE4" w:rsidRDefault="006F7894" w:rsidP="006F7894">
      <w:pPr>
        <w:pStyle w:val="a3"/>
        <w:ind w:firstLine="708"/>
        <w:jc w:val="both"/>
        <w:rPr>
          <w:rFonts w:ascii="Arial" w:hAnsi="Arial" w:cs="Arial"/>
          <w:sz w:val="28"/>
          <w:szCs w:val="28"/>
        </w:rPr>
      </w:pPr>
      <w:r w:rsidRPr="002C2CE4">
        <w:rPr>
          <w:rFonts w:ascii="Arial" w:hAnsi="Arial" w:cs="Arial"/>
          <w:sz w:val="28"/>
          <w:szCs w:val="28"/>
        </w:rPr>
        <w:t>В целях создания эффективной системы взыскания алиментов</w:t>
      </w:r>
      <w:r w:rsidR="00010C47" w:rsidRPr="002C2CE4">
        <w:rPr>
          <w:rFonts w:ascii="Arial" w:hAnsi="Arial" w:cs="Arial"/>
          <w:sz w:val="28"/>
          <w:szCs w:val="28"/>
        </w:rPr>
        <w:t xml:space="preserve">, </w:t>
      </w:r>
      <w:r w:rsidRPr="002C2CE4">
        <w:rPr>
          <w:rFonts w:ascii="Arial" w:hAnsi="Arial" w:cs="Arial"/>
          <w:sz w:val="28"/>
          <w:szCs w:val="28"/>
        </w:rPr>
        <w:t>защит</w:t>
      </w:r>
      <w:r w:rsidR="00010C47" w:rsidRPr="002C2CE4">
        <w:rPr>
          <w:rFonts w:ascii="Arial" w:hAnsi="Arial" w:cs="Arial"/>
          <w:sz w:val="28"/>
          <w:szCs w:val="28"/>
        </w:rPr>
        <w:t>ы</w:t>
      </w:r>
      <w:r w:rsidRPr="002C2CE4">
        <w:rPr>
          <w:rFonts w:ascii="Arial" w:hAnsi="Arial" w:cs="Arial"/>
          <w:sz w:val="28"/>
          <w:szCs w:val="28"/>
        </w:rPr>
        <w:t xml:space="preserve"> </w:t>
      </w:r>
      <w:r w:rsidR="00B87C74" w:rsidRPr="002C2CE4">
        <w:rPr>
          <w:rFonts w:ascii="Arial" w:hAnsi="Arial" w:cs="Arial"/>
          <w:sz w:val="28"/>
          <w:szCs w:val="28"/>
        </w:rPr>
        <w:t xml:space="preserve">материнства </w:t>
      </w:r>
      <w:r w:rsidR="00010C47" w:rsidRPr="002C2CE4">
        <w:rPr>
          <w:rFonts w:ascii="Arial" w:hAnsi="Arial" w:cs="Arial"/>
          <w:sz w:val="28"/>
          <w:szCs w:val="28"/>
        </w:rPr>
        <w:t xml:space="preserve">и детства </w:t>
      </w:r>
      <w:r w:rsidRPr="002C2CE4">
        <w:rPr>
          <w:rFonts w:ascii="Arial" w:hAnsi="Arial" w:cs="Arial"/>
          <w:sz w:val="28"/>
          <w:szCs w:val="28"/>
        </w:rPr>
        <w:t>полагаем необходимым:</w:t>
      </w:r>
    </w:p>
    <w:p w:rsidR="002D6851" w:rsidRPr="002C2CE4" w:rsidRDefault="006F7894" w:rsidP="00574D03">
      <w:pPr>
        <w:pStyle w:val="a3"/>
        <w:ind w:firstLine="709"/>
        <w:jc w:val="both"/>
        <w:rPr>
          <w:rFonts w:ascii="Arial" w:hAnsi="Arial" w:cs="Arial"/>
          <w:sz w:val="28"/>
          <w:szCs w:val="28"/>
        </w:rPr>
      </w:pPr>
      <w:r w:rsidRPr="002C2CE4">
        <w:rPr>
          <w:rFonts w:ascii="Arial" w:hAnsi="Arial" w:cs="Arial"/>
          <w:sz w:val="28"/>
          <w:szCs w:val="28"/>
        </w:rPr>
        <w:t xml:space="preserve">1. </w:t>
      </w:r>
      <w:r w:rsidR="009F4080" w:rsidRPr="002C2CE4">
        <w:rPr>
          <w:rFonts w:ascii="Arial" w:hAnsi="Arial" w:cs="Arial"/>
          <w:sz w:val="28"/>
          <w:szCs w:val="28"/>
        </w:rPr>
        <w:t xml:space="preserve">Обеспечить своевременную и качественную </w:t>
      </w:r>
      <w:r w:rsidRPr="002C2CE4">
        <w:rPr>
          <w:rFonts w:ascii="Arial" w:hAnsi="Arial" w:cs="Arial"/>
          <w:sz w:val="28"/>
          <w:szCs w:val="28"/>
        </w:rPr>
        <w:t>реализаци</w:t>
      </w:r>
      <w:r w:rsidR="009F4080" w:rsidRPr="002C2CE4">
        <w:rPr>
          <w:rFonts w:ascii="Arial" w:hAnsi="Arial" w:cs="Arial"/>
          <w:sz w:val="28"/>
          <w:szCs w:val="28"/>
        </w:rPr>
        <w:t>ю</w:t>
      </w:r>
      <w:r w:rsidRPr="002C2CE4">
        <w:rPr>
          <w:rFonts w:ascii="Arial" w:hAnsi="Arial" w:cs="Arial"/>
          <w:sz w:val="28"/>
          <w:szCs w:val="28"/>
        </w:rPr>
        <w:t xml:space="preserve"> проекта «Алименты.</w:t>
      </w:r>
      <w:r w:rsidR="00B87C74" w:rsidRPr="002C2CE4">
        <w:rPr>
          <w:rFonts w:ascii="Arial" w:hAnsi="Arial" w:cs="Arial"/>
          <w:sz w:val="28"/>
          <w:szCs w:val="28"/>
        </w:rPr>
        <w:t xml:space="preserve"> 3</w:t>
      </w:r>
      <w:r w:rsidRPr="002C2CE4">
        <w:rPr>
          <w:rFonts w:ascii="Arial" w:hAnsi="Arial" w:cs="Arial"/>
          <w:sz w:val="28"/>
          <w:szCs w:val="28"/>
        </w:rPr>
        <w:t xml:space="preserve">0 шагов против неуплаты» и разработанного плана мероприятий по его выполнению, </w:t>
      </w:r>
      <w:r w:rsidR="002D6851" w:rsidRPr="002C2CE4">
        <w:rPr>
          <w:rFonts w:ascii="Arial" w:hAnsi="Arial" w:cs="Arial"/>
          <w:sz w:val="28"/>
          <w:szCs w:val="28"/>
        </w:rPr>
        <w:t>утвержденных решением Координационного совета Республики Казахстан по обеспечению законности, правопорядка и борьбы</w:t>
      </w:r>
      <w:r w:rsidR="00574D03" w:rsidRPr="002C2CE4">
        <w:rPr>
          <w:rFonts w:ascii="Arial" w:hAnsi="Arial" w:cs="Arial"/>
          <w:sz w:val="28"/>
          <w:szCs w:val="28"/>
        </w:rPr>
        <w:t xml:space="preserve"> с преступностью.</w:t>
      </w:r>
    </w:p>
    <w:p w:rsidR="009F4080" w:rsidRPr="002C2CE4" w:rsidRDefault="002D6851" w:rsidP="009F4080">
      <w:pPr>
        <w:pStyle w:val="a3"/>
        <w:ind w:firstLine="708"/>
        <w:jc w:val="both"/>
        <w:rPr>
          <w:rFonts w:ascii="Arial" w:hAnsi="Arial" w:cs="Arial"/>
          <w:sz w:val="28"/>
          <w:szCs w:val="28"/>
        </w:rPr>
      </w:pPr>
      <w:r w:rsidRPr="002C2CE4">
        <w:rPr>
          <w:rFonts w:ascii="Arial" w:hAnsi="Arial" w:cs="Arial"/>
          <w:sz w:val="28"/>
          <w:szCs w:val="28"/>
        </w:rPr>
        <w:t xml:space="preserve">2. </w:t>
      </w:r>
      <w:r w:rsidR="009F4080" w:rsidRPr="002C2CE4">
        <w:rPr>
          <w:rFonts w:ascii="Arial" w:hAnsi="Arial" w:cs="Arial"/>
          <w:sz w:val="28"/>
          <w:szCs w:val="28"/>
        </w:rPr>
        <w:t xml:space="preserve">Принять совместные меры по совершенствованию системы принудительного взыскания алиментов, внедрения новых форм, улучшению взаимодействия уполномоченных органов, выработке единообразной </w:t>
      </w:r>
      <w:proofErr w:type="spellStart"/>
      <w:r w:rsidR="009F4080" w:rsidRPr="002C2CE4">
        <w:rPr>
          <w:rFonts w:ascii="Arial" w:hAnsi="Arial" w:cs="Arial"/>
          <w:sz w:val="28"/>
          <w:szCs w:val="28"/>
        </w:rPr>
        <w:t>судебно</w:t>
      </w:r>
      <w:proofErr w:type="spellEnd"/>
      <w:r w:rsidR="009F4080" w:rsidRPr="002C2CE4">
        <w:rPr>
          <w:rFonts w:ascii="Arial" w:hAnsi="Arial" w:cs="Arial"/>
          <w:sz w:val="28"/>
          <w:szCs w:val="28"/>
        </w:rPr>
        <w:t xml:space="preserve"> - следственной практики по делам данной </w:t>
      </w:r>
      <w:r w:rsidR="009F4080" w:rsidRPr="002C2CE4">
        <w:rPr>
          <w:rFonts w:ascii="Arial" w:hAnsi="Arial" w:cs="Arial"/>
          <w:sz w:val="28"/>
          <w:szCs w:val="28"/>
        </w:rPr>
        <w:lastRenderedPageBreak/>
        <w:t>категории. Организаци</w:t>
      </w:r>
      <w:r w:rsidR="00F12859" w:rsidRPr="002C2CE4">
        <w:rPr>
          <w:rFonts w:ascii="Arial" w:hAnsi="Arial" w:cs="Arial"/>
          <w:sz w:val="28"/>
          <w:szCs w:val="28"/>
        </w:rPr>
        <w:t>ю</w:t>
      </w:r>
      <w:r w:rsidR="009F4080" w:rsidRPr="002C2CE4">
        <w:rPr>
          <w:rFonts w:ascii="Arial" w:hAnsi="Arial" w:cs="Arial"/>
          <w:sz w:val="28"/>
          <w:szCs w:val="28"/>
        </w:rPr>
        <w:t xml:space="preserve"> активной </w:t>
      </w:r>
      <w:proofErr w:type="spellStart"/>
      <w:r w:rsidR="009F4080" w:rsidRPr="002C2CE4">
        <w:rPr>
          <w:rFonts w:ascii="Arial" w:hAnsi="Arial" w:cs="Arial"/>
          <w:sz w:val="28"/>
          <w:szCs w:val="28"/>
        </w:rPr>
        <w:t>праворазъяснительной</w:t>
      </w:r>
      <w:proofErr w:type="spellEnd"/>
      <w:r w:rsidR="009F4080" w:rsidRPr="002C2CE4">
        <w:rPr>
          <w:rFonts w:ascii="Arial" w:hAnsi="Arial" w:cs="Arial"/>
          <w:sz w:val="28"/>
          <w:szCs w:val="28"/>
        </w:rPr>
        <w:t xml:space="preserve"> работы и широкого</w:t>
      </w:r>
      <w:r w:rsidR="00B24092" w:rsidRPr="002C2CE4">
        <w:rPr>
          <w:rFonts w:ascii="Arial" w:hAnsi="Arial" w:cs="Arial"/>
          <w:sz w:val="28"/>
          <w:szCs w:val="28"/>
        </w:rPr>
        <w:t xml:space="preserve"> информирования населения </w:t>
      </w:r>
      <w:r w:rsidR="009F4080" w:rsidRPr="002C2CE4">
        <w:rPr>
          <w:rFonts w:ascii="Arial" w:hAnsi="Arial" w:cs="Arial"/>
          <w:sz w:val="28"/>
          <w:szCs w:val="28"/>
        </w:rPr>
        <w:t>о результатах этой работы.</w:t>
      </w:r>
    </w:p>
    <w:p w:rsidR="006F7894" w:rsidRPr="002C2CE4" w:rsidRDefault="009F4080" w:rsidP="006F7894">
      <w:pPr>
        <w:pStyle w:val="a3"/>
        <w:ind w:firstLine="708"/>
        <w:jc w:val="both"/>
        <w:rPr>
          <w:rFonts w:ascii="Arial" w:hAnsi="Arial" w:cs="Arial"/>
          <w:sz w:val="28"/>
          <w:szCs w:val="28"/>
        </w:rPr>
      </w:pPr>
      <w:r w:rsidRPr="002C2CE4">
        <w:rPr>
          <w:rFonts w:ascii="Arial" w:hAnsi="Arial" w:cs="Arial"/>
          <w:sz w:val="28"/>
          <w:szCs w:val="28"/>
        </w:rPr>
        <w:t>3.</w:t>
      </w:r>
      <w:r w:rsidR="00D32260" w:rsidRPr="002C2CE4">
        <w:rPr>
          <w:rFonts w:ascii="Arial" w:hAnsi="Arial" w:cs="Arial"/>
          <w:sz w:val="28"/>
          <w:szCs w:val="28"/>
        </w:rPr>
        <w:t xml:space="preserve"> </w:t>
      </w:r>
      <w:r w:rsidR="006F7894" w:rsidRPr="002C2CE4">
        <w:rPr>
          <w:rFonts w:ascii="Arial" w:hAnsi="Arial" w:cs="Arial"/>
          <w:sz w:val="28"/>
          <w:szCs w:val="28"/>
        </w:rPr>
        <w:t>Рассмотреть вопросы принятия поэтапных и последовательных мер по совершенствованию законодательства, направленного на укрепление семейных ценностей, института брака, изменение процедуры взыскания алиментов, обеспечение занятости должников, расширени</w:t>
      </w:r>
      <w:r w:rsidR="0032686F" w:rsidRPr="002C2CE4">
        <w:rPr>
          <w:rFonts w:ascii="Arial" w:hAnsi="Arial" w:cs="Arial"/>
          <w:sz w:val="28"/>
          <w:szCs w:val="28"/>
        </w:rPr>
        <w:t>я</w:t>
      </w:r>
      <w:r w:rsidR="006F7894" w:rsidRPr="002C2CE4">
        <w:rPr>
          <w:rFonts w:ascii="Arial" w:hAnsi="Arial" w:cs="Arial"/>
          <w:sz w:val="28"/>
          <w:szCs w:val="28"/>
        </w:rPr>
        <w:t xml:space="preserve"> перечня принудительных мер к зло</w:t>
      </w:r>
      <w:r w:rsidR="00D32260" w:rsidRPr="002C2CE4">
        <w:rPr>
          <w:rFonts w:ascii="Arial" w:hAnsi="Arial" w:cs="Arial"/>
          <w:sz w:val="28"/>
          <w:szCs w:val="28"/>
        </w:rPr>
        <w:t>стным неплательщикам алиментов.</w:t>
      </w:r>
    </w:p>
    <w:p w:rsidR="006F7894" w:rsidRPr="002C2CE4" w:rsidRDefault="006F7894" w:rsidP="006F7894">
      <w:pPr>
        <w:pStyle w:val="a3"/>
        <w:ind w:firstLine="708"/>
        <w:jc w:val="both"/>
        <w:rPr>
          <w:rFonts w:ascii="Arial" w:hAnsi="Arial" w:cs="Arial"/>
          <w:sz w:val="28"/>
          <w:szCs w:val="28"/>
        </w:rPr>
      </w:pPr>
      <w:r w:rsidRPr="002C2CE4">
        <w:rPr>
          <w:rFonts w:ascii="Arial" w:hAnsi="Arial" w:cs="Arial"/>
          <w:sz w:val="28"/>
          <w:szCs w:val="28"/>
        </w:rPr>
        <w:t>Ответ просим направить в письменном виде в соответствии со статьей 27 Конституционного закона Республики Казахстан «О Парламенте Республики Казахстан и статусе его депутатов».</w:t>
      </w:r>
    </w:p>
    <w:p w:rsidR="006F7894" w:rsidRPr="002C2CE4" w:rsidRDefault="006F7894" w:rsidP="006F7894">
      <w:pPr>
        <w:pStyle w:val="a3"/>
        <w:jc w:val="both"/>
        <w:rPr>
          <w:rFonts w:ascii="Arial" w:hAnsi="Arial" w:cs="Arial"/>
          <w:sz w:val="28"/>
          <w:szCs w:val="28"/>
        </w:rPr>
      </w:pPr>
    </w:p>
    <w:p w:rsidR="006F7894" w:rsidRPr="002C2CE4" w:rsidRDefault="002C2CE4" w:rsidP="002C2CE4">
      <w:pPr>
        <w:pStyle w:val="a3"/>
        <w:ind w:firstLine="708"/>
        <w:jc w:val="both"/>
        <w:rPr>
          <w:rFonts w:ascii="Arial" w:hAnsi="Arial" w:cs="Arial"/>
          <w:b/>
          <w:sz w:val="28"/>
          <w:szCs w:val="28"/>
        </w:rPr>
      </w:pPr>
      <w:r>
        <w:rPr>
          <w:rFonts w:ascii="Arial" w:hAnsi="Arial" w:cs="Arial"/>
          <w:b/>
          <w:sz w:val="28"/>
          <w:szCs w:val="28"/>
        </w:rPr>
        <w:t>Депутаты Мажилиса,</w:t>
      </w:r>
    </w:p>
    <w:p w:rsidR="006F7894" w:rsidRPr="002C2CE4" w:rsidRDefault="006F7894" w:rsidP="002C2CE4">
      <w:pPr>
        <w:pStyle w:val="a3"/>
        <w:ind w:firstLine="708"/>
        <w:jc w:val="both"/>
        <w:rPr>
          <w:rFonts w:ascii="Arial" w:hAnsi="Arial" w:cs="Arial"/>
          <w:b/>
          <w:sz w:val="28"/>
          <w:szCs w:val="28"/>
        </w:rPr>
      </w:pPr>
      <w:r w:rsidRPr="002C2CE4">
        <w:rPr>
          <w:rFonts w:ascii="Arial" w:hAnsi="Arial" w:cs="Arial"/>
          <w:b/>
          <w:sz w:val="28"/>
          <w:szCs w:val="28"/>
        </w:rPr>
        <w:t xml:space="preserve">члены </w:t>
      </w:r>
      <w:r w:rsidR="002C2CE4">
        <w:rPr>
          <w:rFonts w:ascii="Arial" w:hAnsi="Arial" w:cs="Arial"/>
          <w:b/>
          <w:sz w:val="28"/>
          <w:szCs w:val="28"/>
        </w:rPr>
        <w:t>ф</w:t>
      </w:r>
      <w:r w:rsidRPr="002C2CE4">
        <w:rPr>
          <w:rFonts w:ascii="Arial" w:hAnsi="Arial" w:cs="Arial"/>
          <w:b/>
          <w:sz w:val="28"/>
          <w:szCs w:val="28"/>
        </w:rPr>
        <w:t xml:space="preserve">ракции </w:t>
      </w:r>
      <w:r w:rsidR="002C2CE4">
        <w:rPr>
          <w:rFonts w:ascii="Arial" w:hAnsi="Arial" w:cs="Arial"/>
          <w:b/>
          <w:sz w:val="28"/>
          <w:szCs w:val="28"/>
        </w:rPr>
        <w:t>п</w:t>
      </w:r>
      <w:r w:rsidRPr="002C2CE4">
        <w:rPr>
          <w:rFonts w:ascii="Arial" w:hAnsi="Arial" w:cs="Arial"/>
          <w:b/>
          <w:sz w:val="28"/>
          <w:szCs w:val="28"/>
        </w:rPr>
        <w:t>артии «Н</w:t>
      </w:r>
      <w:r w:rsidRPr="002C2CE4">
        <w:rPr>
          <w:rFonts w:ascii="Arial" w:hAnsi="Arial" w:cs="Arial"/>
          <w:b/>
          <w:sz w:val="28"/>
          <w:szCs w:val="28"/>
          <w:lang w:val="kk-KZ"/>
        </w:rPr>
        <w:t>ұ</w:t>
      </w:r>
      <w:r w:rsidRPr="002C2CE4">
        <w:rPr>
          <w:rFonts w:ascii="Arial" w:hAnsi="Arial" w:cs="Arial"/>
          <w:b/>
          <w:sz w:val="28"/>
          <w:szCs w:val="28"/>
        </w:rPr>
        <w:t xml:space="preserve">р </w:t>
      </w:r>
      <w:proofErr w:type="spellStart"/>
      <w:r w:rsidRPr="002C2CE4">
        <w:rPr>
          <w:rFonts w:ascii="Arial" w:hAnsi="Arial" w:cs="Arial"/>
          <w:b/>
          <w:sz w:val="28"/>
          <w:szCs w:val="28"/>
        </w:rPr>
        <w:t>Отан</w:t>
      </w:r>
      <w:proofErr w:type="spellEnd"/>
      <w:r w:rsidRPr="002C2CE4">
        <w:rPr>
          <w:rFonts w:ascii="Arial" w:hAnsi="Arial" w:cs="Arial"/>
          <w:b/>
          <w:sz w:val="28"/>
          <w:szCs w:val="28"/>
        </w:rPr>
        <w:t xml:space="preserve">»                    </w:t>
      </w:r>
      <w:bookmarkStart w:id="0" w:name="_GoBack"/>
      <w:bookmarkEnd w:id="0"/>
      <w:r w:rsidRPr="002C2CE4">
        <w:rPr>
          <w:rFonts w:ascii="Arial" w:hAnsi="Arial" w:cs="Arial"/>
          <w:b/>
          <w:sz w:val="28"/>
          <w:szCs w:val="28"/>
        </w:rPr>
        <w:t xml:space="preserve">В. Олейник                     </w:t>
      </w:r>
    </w:p>
    <w:p w:rsidR="008C1C18" w:rsidRPr="002C2CE4" w:rsidRDefault="008C1C18" w:rsidP="008C1C18">
      <w:pPr>
        <w:pStyle w:val="a3"/>
        <w:ind w:left="7230"/>
        <w:jc w:val="both"/>
        <w:rPr>
          <w:rFonts w:ascii="Arial" w:hAnsi="Arial" w:cs="Arial"/>
          <w:b/>
          <w:sz w:val="28"/>
          <w:szCs w:val="28"/>
        </w:rPr>
      </w:pPr>
      <w:r w:rsidRPr="002C2CE4">
        <w:rPr>
          <w:rFonts w:ascii="Arial" w:hAnsi="Arial" w:cs="Arial"/>
          <w:b/>
          <w:sz w:val="28"/>
          <w:szCs w:val="28"/>
        </w:rPr>
        <w:t xml:space="preserve">З. </w:t>
      </w:r>
      <w:proofErr w:type="spellStart"/>
      <w:r w:rsidRPr="002C2CE4">
        <w:rPr>
          <w:rFonts w:ascii="Arial" w:hAnsi="Arial" w:cs="Arial"/>
          <w:b/>
          <w:sz w:val="28"/>
          <w:szCs w:val="28"/>
        </w:rPr>
        <w:t>Балиева</w:t>
      </w:r>
      <w:proofErr w:type="spellEnd"/>
    </w:p>
    <w:p w:rsidR="006F7894" w:rsidRPr="002C2CE4" w:rsidRDefault="008C1C18" w:rsidP="008C1C18">
      <w:pPr>
        <w:pStyle w:val="a3"/>
        <w:ind w:left="7230"/>
        <w:jc w:val="both"/>
        <w:rPr>
          <w:rFonts w:ascii="Arial" w:hAnsi="Arial" w:cs="Arial"/>
          <w:b/>
          <w:sz w:val="28"/>
          <w:szCs w:val="28"/>
        </w:rPr>
      </w:pPr>
      <w:r w:rsidRPr="002C2CE4">
        <w:rPr>
          <w:rFonts w:ascii="Arial" w:hAnsi="Arial" w:cs="Arial"/>
          <w:b/>
          <w:sz w:val="28"/>
          <w:szCs w:val="28"/>
        </w:rPr>
        <w:t xml:space="preserve">Б. </w:t>
      </w:r>
      <w:proofErr w:type="spellStart"/>
      <w:r w:rsidR="006F7894" w:rsidRPr="002C2CE4">
        <w:rPr>
          <w:rFonts w:ascii="Arial" w:hAnsi="Arial" w:cs="Arial"/>
          <w:b/>
          <w:sz w:val="28"/>
          <w:szCs w:val="28"/>
        </w:rPr>
        <w:t>Ертаев</w:t>
      </w:r>
      <w:proofErr w:type="spellEnd"/>
      <w:r w:rsidR="006F7894" w:rsidRPr="002C2CE4">
        <w:rPr>
          <w:rFonts w:ascii="Arial" w:hAnsi="Arial" w:cs="Arial"/>
          <w:b/>
          <w:sz w:val="28"/>
          <w:szCs w:val="28"/>
        </w:rPr>
        <w:t xml:space="preserve"> </w:t>
      </w:r>
    </w:p>
    <w:p w:rsidR="006F7894" w:rsidRPr="002C2CE4" w:rsidRDefault="008C1C18" w:rsidP="008C1C18">
      <w:pPr>
        <w:pStyle w:val="a3"/>
        <w:ind w:left="7230"/>
        <w:rPr>
          <w:rFonts w:ascii="Arial" w:hAnsi="Arial" w:cs="Arial"/>
          <w:b/>
          <w:sz w:val="28"/>
          <w:szCs w:val="28"/>
        </w:rPr>
      </w:pPr>
      <w:r w:rsidRPr="002C2CE4">
        <w:rPr>
          <w:rFonts w:ascii="Arial" w:hAnsi="Arial" w:cs="Arial"/>
          <w:b/>
          <w:sz w:val="28"/>
          <w:szCs w:val="28"/>
        </w:rPr>
        <w:t xml:space="preserve">Б. </w:t>
      </w:r>
      <w:proofErr w:type="spellStart"/>
      <w:r w:rsidRPr="002C2CE4">
        <w:rPr>
          <w:rFonts w:ascii="Arial" w:hAnsi="Arial" w:cs="Arial"/>
          <w:b/>
          <w:sz w:val="28"/>
          <w:szCs w:val="28"/>
        </w:rPr>
        <w:t>Кесебаева</w:t>
      </w:r>
      <w:proofErr w:type="spellEnd"/>
      <w:r w:rsidR="006F7894" w:rsidRPr="002C2CE4">
        <w:rPr>
          <w:rFonts w:ascii="Arial" w:hAnsi="Arial" w:cs="Arial"/>
          <w:b/>
          <w:sz w:val="28"/>
          <w:szCs w:val="28"/>
        </w:rPr>
        <w:t xml:space="preserve"> </w:t>
      </w:r>
    </w:p>
    <w:p w:rsidR="008C1C18" w:rsidRPr="002C2CE4" w:rsidRDefault="008C1C18" w:rsidP="008C1C18">
      <w:pPr>
        <w:pStyle w:val="a3"/>
        <w:ind w:left="7230"/>
        <w:jc w:val="both"/>
        <w:rPr>
          <w:rFonts w:ascii="Arial" w:hAnsi="Arial" w:cs="Arial"/>
          <w:b/>
          <w:sz w:val="28"/>
          <w:szCs w:val="28"/>
        </w:rPr>
      </w:pPr>
      <w:r w:rsidRPr="002C2CE4">
        <w:rPr>
          <w:rFonts w:ascii="Arial" w:hAnsi="Arial" w:cs="Arial"/>
          <w:b/>
          <w:sz w:val="28"/>
          <w:szCs w:val="28"/>
        </w:rPr>
        <w:t xml:space="preserve">А. </w:t>
      </w:r>
      <w:proofErr w:type="spellStart"/>
      <w:r w:rsidRPr="002C2CE4">
        <w:rPr>
          <w:rFonts w:ascii="Arial" w:hAnsi="Arial" w:cs="Arial"/>
          <w:b/>
          <w:sz w:val="28"/>
          <w:szCs w:val="28"/>
        </w:rPr>
        <w:t>Кожахметов</w:t>
      </w:r>
      <w:proofErr w:type="spellEnd"/>
    </w:p>
    <w:p w:rsidR="006F7894" w:rsidRPr="002C2CE4" w:rsidRDefault="008C1C18" w:rsidP="008C1C18">
      <w:pPr>
        <w:pStyle w:val="a3"/>
        <w:ind w:left="7230"/>
        <w:jc w:val="both"/>
        <w:rPr>
          <w:rFonts w:ascii="Arial" w:hAnsi="Arial" w:cs="Arial"/>
          <w:b/>
          <w:sz w:val="28"/>
          <w:szCs w:val="28"/>
        </w:rPr>
      </w:pPr>
      <w:r w:rsidRPr="002C2CE4">
        <w:rPr>
          <w:rFonts w:ascii="Arial" w:hAnsi="Arial" w:cs="Arial"/>
          <w:b/>
          <w:sz w:val="28"/>
          <w:szCs w:val="28"/>
        </w:rPr>
        <w:t xml:space="preserve">Е. </w:t>
      </w:r>
      <w:r w:rsidR="006F7894" w:rsidRPr="002C2CE4">
        <w:rPr>
          <w:rFonts w:ascii="Arial" w:hAnsi="Arial" w:cs="Arial"/>
          <w:b/>
          <w:sz w:val="28"/>
          <w:szCs w:val="28"/>
        </w:rPr>
        <w:t xml:space="preserve">Козлов </w:t>
      </w:r>
    </w:p>
    <w:p w:rsidR="006B6814" w:rsidRPr="002C2CE4" w:rsidRDefault="008C1C18" w:rsidP="00D32260">
      <w:pPr>
        <w:pStyle w:val="a3"/>
        <w:ind w:left="7230"/>
        <w:jc w:val="both"/>
        <w:rPr>
          <w:rFonts w:ascii="Arial" w:hAnsi="Arial" w:cs="Arial"/>
        </w:rPr>
      </w:pPr>
      <w:r w:rsidRPr="002C2CE4">
        <w:rPr>
          <w:rFonts w:ascii="Arial" w:hAnsi="Arial" w:cs="Arial"/>
          <w:b/>
          <w:sz w:val="28"/>
          <w:szCs w:val="28"/>
        </w:rPr>
        <w:t xml:space="preserve">М. </w:t>
      </w:r>
      <w:proofErr w:type="spellStart"/>
      <w:r w:rsidR="006F7894" w:rsidRPr="002C2CE4">
        <w:rPr>
          <w:rFonts w:ascii="Arial" w:hAnsi="Arial" w:cs="Arial"/>
          <w:b/>
          <w:sz w:val="28"/>
          <w:szCs w:val="28"/>
        </w:rPr>
        <w:t>Махамбетов</w:t>
      </w:r>
      <w:proofErr w:type="spellEnd"/>
    </w:p>
    <w:sectPr w:rsidR="006B6814" w:rsidRPr="002C2CE4" w:rsidSect="00AB451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75B" w:rsidRDefault="00F3375B" w:rsidP="00AB4512">
      <w:pPr>
        <w:spacing w:after="0" w:line="240" w:lineRule="auto"/>
      </w:pPr>
      <w:r>
        <w:separator/>
      </w:r>
    </w:p>
  </w:endnote>
  <w:endnote w:type="continuationSeparator" w:id="0">
    <w:p w:rsidR="00F3375B" w:rsidRDefault="00F3375B" w:rsidP="00AB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75B" w:rsidRDefault="00F3375B" w:rsidP="00AB4512">
      <w:pPr>
        <w:spacing w:after="0" w:line="240" w:lineRule="auto"/>
      </w:pPr>
      <w:r>
        <w:separator/>
      </w:r>
    </w:p>
  </w:footnote>
  <w:footnote w:type="continuationSeparator" w:id="0">
    <w:p w:rsidR="00F3375B" w:rsidRDefault="00F3375B" w:rsidP="00AB4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448561"/>
      <w:docPartObj>
        <w:docPartGallery w:val="Page Numbers (Top of Page)"/>
        <w:docPartUnique/>
      </w:docPartObj>
    </w:sdtPr>
    <w:sdtEndPr/>
    <w:sdtContent>
      <w:p w:rsidR="00AB4512" w:rsidRDefault="00E20EFD">
        <w:pPr>
          <w:pStyle w:val="a4"/>
          <w:jc w:val="center"/>
        </w:pPr>
        <w:r>
          <w:fldChar w:fldCharType="begin"/>
        </w:r>
        <w:r>
          <w:instrText xml:space="preserve"> PAGE   \* MERGEFORMAT </w:instrText>
        </w:r>
        <w:r>
          <w:fldChar w:fldCharType="separate"/>
        </w:r>
        <w:r w:rsidR="002C2CE4">
          <w:rPr>
            <w:noProof/>
          </w:rPr>
          <w:t>3</w:t>
        </w:r>
        <w:r>
          <w:rPr>
            <w:noProof/>
          </w:rPr>
          <w:fldChar w:fldCharType="end"/>
        </w:r>
      </w:p>
    </w:sdtContent>
  </w:sdt>
  <w:p w:rsidR="00AB4512" w:rsidRDefault="00AB45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94"/>
    <w:rsid w:val="00010C47"/>
    <w:rsid w:val="0002376B"/>
    <w:rsid w:val="00050ECC"/>
    <w:rsid w:val="00072822"/>
    <w:rsid w:val="000C3FEA"/>
    <w:rsid w:val="001A077D"/>
    <w:rsid w:val="001A2BFF"/>
    <w:rsid w:val="001D27EE"/>
    <w:rsid w:val="00232729"/>
    <w:rsid w:val="00256AB4"/>
    <w:rsid w:val="00271E29"/>
    <w:rsid w:val="0028105F"/>
    <w:rsid w:val="002C2CE4"/>
    <w:rsid w:val="002D6851"/>
    <w:rsid w:val="0031771B"/>
    <w:rsid w:val="0032686F"/>
    <w:rsid w:val="00333581"/>
    <w:rsid w:val="00382A6F"/>
    <w:rsid w:val="00463C91"/>
    <w:rsid w:val="0046602F"/>
    <w:rsid w:val="00574D03"/>
    <w:rsid w:val="005914EB"/>
    <w:rsid w:val="005A7AA4"/>
    <w:rsid w:val="005B3F6C"/>
    <w:rsid w:val="005B6C62"/>
    <w:rsid w:val="00611ADC"/>
    <w:rsid w:val="00616F59"/>
    <w:rsid w:val="00620A14"/>
    <w:rsid w:val="00643C91"/>
    <w:rsid w:val="00675902"/>
    <w:rsid w:val="006842D7"/>
    <w:rsid w:val="006B6814"/>
    <w:rsid w:val="006F7894"/>
    <w:rsid w:val="00700AE7"/>
    <w:rsid w:val="007142CD"/>
    <w:rsid w:val="00753B20"/>
    <w:rsid w:val="007A25EA"/>
    <w:rsid w:val="007B46EC"/>
    <w:rsid w:val="008338E3"/>
    <w:rsid w:val="00841042"/>
    <w:rsid w:val="00845EA1"/>
    <w:rsid w:val="0085411E"/>
    <w:rsid w:val="0089172D"/>
    <w:rsid w:val="008A4561"/>
    <w:rsid w:val="008C1C18"/>
    <w:rsid w:val="008D1572"/>
    <w:rsid w:val="00937500"/>
    <w:rsid w:val="009627D1"/>
    <w:rsid w:val="009934D7"/>
    <w:rsid w:val="009E38EF"/>
    <w:rsid w:val="009F4080"/>
    <w:rsid w:val="00AB4512"/>
    <w:rsid w:val="00AE78C4"/>
    <w:rsid w:val="00AF2730"/>
    <w:rsid w:val="00B24092"/>
    <w:rsid w:val="00B87C74"/>
    <w:rsid w:val="00BD3C12"/>
    <w:rsid w:val="00BF4267"/>
    <w:rsid w:val="00C272CC"/>
    <w:rsid w:val="00C673EE"/>
    <w:rsid w:val="00CB1135"/>
    <w:rsid w:val="00CB6DC1"/>
    <w:rsid w:val="00CC7E81"/>
    <w:rsid w:val="00CD620F"/>
    <w:rsid w:val="00CD7BD8"/>
    <w:rsid w:val="00D32260"/>
    <w:rsid w:val="00E03A8D"/>
    <w:rsid w:val="00E12E4D"/>
    <w:rsid w:val="00E20EFD"/>
    <w:rsid w:val="00EA1AB0"/>
    <w:rsid w:val="00EE74C8"/>
    <w:rsid w:val="00F105E8"/>
    <w:rsid w:val="00F12859"/>
    <w:rsid w:val="00F3375B"/>
    <w:rsid w:val="00F36E3B"/>
    <w:rsid w:val="00FD2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A794-0CC9-43A3-B682-43F95BA8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7894"/>
    <w:pPr>
      <w:spacing w:after="0" w:line="240" w:lineRule="auto"/>
    </w:pPr>
  </w:style>
  <w:style w:type="paragraph" w:styleId="a4">
    <w:name w:val="header"/>
    <w:basedOn w:val="a"/>
    <w:link w:val="a5"/>
    <w:uiPriority w:val="99"/>
    <w:unhideWhenUsed/>
    <w:rsid w:val="00AB45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4512"/>
  </w:style>
  <w:style w:type="paragraph" w:styleId="a6">
    <w:name w:val="footer"/>
    <w:basedOn w:val="a"/>
    <w:link w:val="a7"/>
    <w:uiPriority w:val="99"/>
    <w:semiHidden/>
    <w:unhideWhenUsed/>
    <w:rsid w:val="00AB451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B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11769">
      <w:bodyDiv w:val="1"/>
      <w:marLeft w:val="0"/>
      <w:marRight w:val="0"/>
      <w:marTop w:val="0"/>
      <w:marBottom w:val="0"/>
      <w:divBdr>
        <w:top w:val="none" w:sz="0" w:space="0" w:color="auto"/>
        <w:left w:val="none" w:sz="0" w:space="0" w:color="auto"/>
        <w:bottom w:val="none" w:sz="0" w:space="0" w:color="auto"/>
        <w:right w:val="none" w:sz="0" w:space="0" w:color="auto"/>
      </w:divBdr>
    </w:div>
    <w:div w:id="8715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444F-468A-496C-A5F6-01476FB2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usеr</dc:creator>
  <cp:lastModifiedBy>user</cp:lastModifiedBy>
  <cp:revision>4</cp:revision>
  <cp:lastPrinted>2016-11-15T05:20:00Z</cp:lastPrinted>
  <dcterms:created xsi:type="dcterms:W3CDTF">2016-11-16T05:10:00Z</dcterms:created>
  <dcterms:modified xsi:type="dcterms:W3CDTF">2016-11-16T07:44:00Z</dcterms:modified>
</cp:coreProperties>
</file>