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0F0" w:rsidRDefault="008910F0" w:rsidP="008910F0">
      <w:pPr>
        <w:pStyle w:val="a3"/>
        <w:jc w:val="center"/>
        <w:rPr>
          <w:rFonts w:ascii="Arial" w:hAnsi="Arial" w:cs="Arial"/>
          <w:b/>
          <w:sz w:val="28"/>
          <w:szCs w:val="28"/>
        </w:rPr>
      </w:pPr>
      <w:r w:rsidRPr="008910F0">
        <w:rPr>
          <w:rFonts w:ascii="Arial" w:hAnsi="Arial" w:cs="Arial"/>
          <w:b/>
          <w:sz w:val="28"/>
          <w:szCs w:val="28"/>
        </w:rPr>
        <w:t>Депутатский запрос Смир</w:t>
      </w:r>
      <w:bookmarkStart w:id="0" w:name="_GoBack"/>
      <w:bookmarkEnd w:id="0"/>
      <w:r w:rsidRPr="008910F0">
        <w:rPr>
          <w:rFonts w:ascii="Arial" w:hAnsi="Arial" w:cs="Arial"/>
          <w:b/>
          <w:sz w:val="28"/>
          <w:szCs w:val="28"/>
        </w:rPr>
        <w:t>новой И.В.</w:t>
      </w:r>
    </w:p>
    <w:p w:rsidR="00DB2165" w:rsidRPr="008910F0" w:rsidRDefault="00DB2165" w:rsidP="008910F0">
      <w:pPr>
        <w:pStyle w:val="a3"/>
        <w:jc w:val="center"/>
        <w:rPr>
          <w:rFonts w:ascii="Arial" w:hAnsi="Arial" w:cs="Arial"/>
          <w:b/>
          <w:sz w:val="28"/>
          <w:szCs w:val="28"/>
        </w:rPr>
      </w:pPr>
      <w:r w:rsidRPr="008910F0">
        <w:rPr>
          <w:rFonts w:ascii="Arial" w:hAnsi="Arial" w:cs="Arial"/>
          <w:b/>
          <w:sz w:val="28"/>
          <w:szCs w:val="28"/>
        </w:rPr>
        <w:t>Заместителю Премьер-министра</w:t>
      </w:r>
      <w:r w:rsidR="008910F0">
        <w:rPr>
          <w:rFonts w:ascii="Arial" w:hAnsi="Arial" w:cs="Arial"/>
          <w:b/>
          <w:sz w:val="28"/>
          <w:szCs w:val="28"/>
        </w:rPr>
        <w:t xml:space="preserve"> РК</w:t>
      </w:r>
      <w:r w:rsidRPr="008910F0">
        <w:rPr>
          <w:rFonts w:ascii="Arial" w:hAnsi="Arial" w:cs="Arial"/>
          <w:b/>
          <w:sz w:val="28"/>
          <w:szCs w:val="28"/>
        </w:rPr>
        <w:t xml:space="preserve"> </w:t>
      </w:r>
      <w:proofErr w:type="spellStart"/>
      <w:r w:rsidRPr="008910F0">
        <w:rPr>
          <w:rFonts w:ascii="Arial" w:hAnsi="Arial" w:cs="Arial"/>
          <w:b/>
          <w:sz w:val="28"/>
          <w:szCs w:val="28"/>
        </w:rPr>
        <w:t>Тасмагамбетову</w:t>
      </w:r>
      <w:proofErr w:type="spellEnd"/>
      <w:r w:rsidRPr="008910F0">
        <w:rPr>
          <w:rFonts w:ascii="Arial" w:hAnsi="Arial" w:cs="Arial"/>
          <w:b/>
          <w:sz w:val="28"/>
          <w:szCs w:val="28"/>
        </w:rPr>
        <w:t xml:space="preserve"> И.Н.</w:t>
      </w:r>
      <w:r w:rsidR="008910F0" w:rsidRPr="008910F0">
        <w:rPr>
          <w:rFonts w:ascii="Arial" w:hAnsi="Arial" w:cs="Arial"/>
          <w:b/>
          <w:sz w:val="28"/>
          <w:szCs w:val="28"/>
        </w:rPr>
        <w:t xml:space="preserve">, </w:t>
      </w:r>
      <w:r w:rsidRPr="008910F0">
        <w:rPr>
          <w:rFonts w:ascii="Arial" w:hAnsi="Arial" w:cs="Arial"/>
          <w:b/>
          <w:sz w:val="28"/>
          <w:szCs w:val="28"/>
        </w:rPr>
        <w:t xml:space="preserve">Уполномоченному по правам ребенка </w:t>
      </w:r>
      <w:r w:rsidR="008910F0">
        <w:rPr>
          <w:rFonts w:ascii="Arial" w:hAnsi="Arial" w:cs="Arial"/>
          <w:b/>
          <w:sz w:val="28"/>
          <w:szCs w:val="28"/>
        </w:rPr>
        <w:t>РК</w:t>
      </w:r>
      <w:r w:rsidRPr="008910F0">
        <w:rPr>
          <w:rFonts w:ascii="Arial" w:hAnsi="Arial" w:cs="Arial"/>
          <w:b/>
          <w:sz w:val="28"/>
          <w:szCs w:val="28"/>
        </w:rPr>
        <w:t xml:space="preserve"> </w:t>
      </w:r>
      <w:proofErr w:type="spellStart"/>
      <w:r w:rsidRPr="008910F0">
        <w:rPr>
          <w:rFonts w:ascii="Arial" w:hAnsi="Arial" w:cs="Arial"/>
          <w:b/>
          <w:sz w:val="28"/>
          <w:szCs w:val="28"/>
        </w:rPr>
        <w:t>Балиевой</w:t>
      </w:r>
      <w:proofErr w:type="spellEnd"/>
      <w:r w:rsidRPr="008910F0">
        <w:rPr>
          <w:rFonts w:ascii="Arial" w:hAnsi="Arial" w:cs="Arial"/>
          <w:b/>
          <w:sz w:val="28"/>
          <w:szCs w:val="28"/>
        </w:rPr>
        <w:t xml:space="preserve"> З.Я.</w:t>
      </w:r>
    </w:p>
    <w:p w:rsidR="00DB2165" w:rsidRPr="008910F0" w:rsidRDefault="00DB2165" w:rsidP="008910F0">
      <w:pPr>
        <w:pStyle w:val="a3"/>
        <w:jc w:val="center"/>
        <w:rPr>
          <w:rFonts w:ascii="Arial" w:hAnsi="Arial" w:cs="Arial"/>
          <w:b/>
          <w:color w:val="444444"/>
          <w:sz w:val="28"/>
          <w:szCs w:val="28"/>
        </w:rPr>
      </w:pPr>
    </w:p>
    <w:p w:rsidR="00DB2165" w:rsidRPr="008910F0" w:rsidRDefault="00DB2165" w:rsidP="00DB2165">
      <w:pPr>
        <w:pStyle w:val="a3"/>
        <w:jc w:val="center"/>
        <w:rPr>
          <w:rFonts w:ascii="Arial" w:hAnsi="Arial" w:cs="Arial"/>
          <w:b/>
          <w:color w:val="444444"/>
          <w:sz w:val="28"/>
          <w:szCs w:val="28"/>
        </w:rPr>
      </w:pPr>
    </w:p>
    <w:p w:rsidR="008910F0" w:rsidRPr="008910F0" w:rsidRDefault="00DB2165" w:rsidP="00DB2165">
      <w:pPr>
        <w:pStyle w:val="a3"/>
        <w:spacing w:line="360" w:lineRule="auto"/>
        <w:jc w:val="center"/>
        <w:rPr>
          <w:rFonts w:ascii="Arial" w:hAnsi="Arial" w:cs="Arial"/>
          <w:b/>
          <w:i/>
          <w:sz w:val="28"/>
          <w:szCs w:val="28"/>
        </w:rPr>
      </w:pPr>
      <w:r w:rsidRPr="008910F0">
        <w:rPr>
          <w:rFonts w:ascii="Arial" w:hAnsi="Arial" w:cs="Arial"/>
          <w:b/>
          <w:i/>
          <w:sz w:val="28"/>
          <w:szCs w:val="28"/>
        </w:rPr>
        <w:t xml:space="preserve">Уважаемый </w:t>
      </w:r>
      <w:proofErr w:type="spellStart"/>
      <w:r w:rsidRPr="008910F0">
        <w:rPr>
          <w:rFonts w:ascii="Arial" w:hAnsi="Arial" w:cs="Arial"/>
          <w:b/>
          <w:i/>
          <w:sz w:val="28"/>
          <w:szCs w:val="28"/>
        </w:rPr>
        <w:t>Имангали</w:t>
      </w:r>
      <w:proofErr w:type="spellEnd"/>
      <w:r w:rsidRPr="008910F0">
        <w:rPr>
          <w:rFonts w:ascii="Arial" w:hAnsi="Arial" w:cs="Arial"/>
          <w:b/>
          <w:i/>
          <w:sz w:val="28"/>
          <w:szCs w:val="28"/>
        </w:rPr>
        <w:t xml:space="preserve"> </w:t>
      </w:r>
      <w:proofErr w:type="spellStart"/>
      <w:r w:rsidRPr="008910F0">
        <w:rPr>
          <w:rFonts w:ascii="Arial" w:hAnsi="Arial" w:cs="Arial"/>
          <w:b/>
          <w:i/>
          <w:sz w:val="28"/>
          <w:szCs w:val="28"/>
        </w:rPr>
        <w:t>Нургалиевич</w:t>
      </w:r>
      <w:proofErr w:type="spellEnd"/>
      <w:r w:rsidRPr="008910F0">
        <w:rPr>
          <w:rFonts w:ascii="Arial" w:hAnsi="Arial" w:cs="Arial"/>
          <w:b/>
          <w:i/>
          <w:sz w:val="28"/>
          <w:szCs w:val="28"/>
        </w:rPr>
        <w:t>!</w:t>
      </w:r>
    </w:p>
    <w:p w:rsidR="00DB2165" w:rsidRPr="008910F0" w:rsidRDefault="00DB2165" w:rsidP="00DB2165">
      <w:pPr>
        <w:pStyle w:val="a3"/>
        <w:spacing w:line="360" w:lineRule="auto"/>
        <w:jc w:val="center"/>
        <w:rPr>
          <w:rFonts w:ascii="Arial" w:hAnsi="Arial" w:cs="Arial"/>
          <w:b/>
          <w:i/>
          <w:sz w:val="28"/>
          <w:szCs w:val="28"/>
        </w:rPr>
      </w:pPr>
      <w:r w:rsidRPr="008910F0">
        <w:rPr>
          <w:rFonts w:ascii="Arial" w:hAnsi="Arial" w:cs="Arial"/>
          <w:b/>
          <w:i/>
          <w:sz w:val="28"/>
          <w:szCs w:val="28"/>
        </w:rPr>
        <w:t xml:space="preserve">Уважаемая </w:t>
      </w:r>
      <w:proofErr w:type="spellStart"/>
      <w:r w:rsidRPr="008910F0">
        <w:rPr>
          <w:rFonts w:ascii="Arial" w:hAnsi="Arial" w:cs="Arial"/>
          <w:b/>
          <w:i/>
          <w:sz w:val="28"/>
          <w:szCs w:val="28"/>
        </w:rPr>
        <w:t>Загипа</w:t>
      </w:r>
      <w:proofErr w:type="spellEnd"/>
      <w:r w:rsidRPr="008910F0">
        <w:rPr>
          <w:rFonts w:ascii="Arial" w:hAnsi="Arial" w:cs="Arial"/>
          <w:b/>
          <w:i/>
          <w:sz w:val="28"/>
          <w:szCs w:val="28"/>
        </w:rPr>
        <w:t xml:space="preserve"> </w:t>
      </w:r>
      <w:proofErr w:type="spellStart"/>
      <w:r w:rsidRPr="008910F0">
        <w:rPr>
          <w:rFonts w:ascii="Arial" w:hAnsi="Arial" w:cs="Arial"/>
          <w:b/>
          <w:i/>
          <w:sz w:val="28"/>
          <w:szCs w:val="28"/>
        </w:rPr>
        <w:t>Яхяновна</w:t>
      </w:r>
      <w:proofErr w:type="spellEnd"/>
      <w:r w:rsidRPr="008910F0">
        <w:rPr>
          <w:rFonts w:ascii="Arial" w:hAnsi="Arial" w:cs="Arial"/>
          <w:b/>
          <w:i/>
          <w:sz w:val="28"/>
          <w:szCs w:val="28"/>
        </w:rPr>
        <w:t>!</w:t>
      </w:r>
    </w:p>
    <w:p w:rsidR="00DB2165" w:rsidRPr="008910F0" w:rsidRDefault="00DB2165" w:rsidP="00DB2165">
      <w:pPr>
        <w:pStyle w:val="a3"/>
        <w:jc w:val="center"/>
        <w:rPr>
          <w:rFonts w:ascii="Arial" w:hAnsi="Arial" w:cs="Arial"/>
          <w:i/>
          <w:color w:val="444444"/>
          <w:sz w:val="27"/>
          <w:szCs w:val="27"/>
        </w:rPr>
      </w:pPr>
    </w:p>
    <w:p w:rsidR="00DB2165" w:rsidRPr="008910F0" w:rsidRDefault="00DB2165" w:rsidP="00DB2165">
      <w:pPr>
        <w:pStyle w:val="a3"/>
        <w:jc w:val="both"/>
        <w:rPr>
          <w:rFonts w:ascii="Arial" w:hAnsi="Arial" w:cs="Arial"/>
          <w:sz w:val="28"/>
          <w:szCs w:val="28"/>
        </w:rPr>
      </w:pPr>
      <w:r w:rsidRPr="008910F0">
        <w:rPr>
          <w:rFonts w:ascii="Arial" w:hAnsi="Arial" w:cs="Arial"/>
          <w:sz w:val="27"/>
          <w:szCs w:val="27"/>
        </w:rPr>
        <w:tab/>
      </w:r>
      <w:r w:rsidRPr="008910F0">
        <w:rPr>
          <w:rFonts w:ascii="Arial" w:hAnsi="Arial" w:cs="Arial"/>
          <w:sz w:val="28"/>
          <w:szCs w:val="28"/>
        </w:rPr>
        <w:t>В Казахстане 106 государственных организаций образования для детей-сирот и детей, оставшихся без попечения родителей, в которых находится 6 436 детей. На содержание детских домов в 2015 году выделено около 10 млрд 220 млн тенге, т.е. около 1 млн 500 тыс</w:t>
      </w:r>
      <w:r w:rsidR="00490330" w:rsidRPr="008910F0">
        <w:rPr>
          <w:rFonts w:ascii="Arial" w:hAnsi="Arial" w:cs="Arial"/>
          <w:sz w:val="28"/>
          <w:szCs w:val="28"/>
        </w:rPr>
        <w:t>яч</w:t>
      </w:r>
      <w:r w:rsidRPr="008910F0">
        <w:rPr>
          <w:rFonts w:ascii="Arial" w:hAnsi="Arial" w:cs="Arial"/>
          <w:sz w:val="28"/>
          <w:szCs w:val="28"/>
        </w:rPr>
        <w:t xml:space="preserve"> тенге на ребенка в год. На одного ребенка приходится один или более взрослых работающих сотрудников.</w:t>
      </w:r>
    </w:p>
    <w:p w:rsidR="00DB2165" w:rsidRPr="008910F0" w:rsidRDefault="00DB2165" w:rsidP="00DB2165">
      <w:pPr>
        <w:pStyle w:val="a3"/>
        <w:jc w:val="both"/>
        <w:rPr>
          <w:rFonts w:ascii="Arial" w:hAnsi="Arial" w:cs="Arial"/>
          <w:sz w:val="28"/>
          <w:szCs w:val="28"/>
        </w:rPr>
      </w:pPr>
      <w:r w:rsidRPr="008910F0">
        <w:rPr>
          <w:rFonts w:ascii="Arial" w:hAnsi="Arial" w:cs="Arial"/>
          <w:sz w:val="28"/>
          <w:szCs w:val="28"/>
        </w:rPr>
        <w:tab/>
        <w:t>Вместе с тем, в последнее время становятся известными многочисленные факты насилия в детских дома</w:t>
      </w:r>
      <w:r w:rsidR="007A2DE4" w:rsidRPr="008910F0">
        <w:rPr>
          <w:rFonts w:ascii="Arial" w:hAnsi="Arial" w:cs="Arial"/>
          <w:sz w:val="28"/>
          <w:szCs w:val="28"/>
        </w:rPr>
        <w:t>х</w:t>
      </w:r>
      <w:r w:rsidRPr="008910F0">
        <w:rPr>
          <w:rFonts w:ascii="Arial" w:hAnsi="Arial" w:cs="Arial"/>
          <w:sz w:val="28"/>
          <w:szCs w:val="28"/>
        </w:rPr>
        <w:t>: психологическое, физическое, сексуальное и другие формы. Бывший воспитанник детского дома, сейчас уже взрослый человек, поведал в социальных сетях о том, что пережил, в стенах детского дома, будучи ребенком. Насилию был подвергнут он сам, а затем применял его к другим детям. Уже сейчас, во взрослой жизни эти воспоминания не дают ему покоя.</w:t>
      </w:r>
    </w:p>
    <w:p w:rsidR="00DB2165" w:rsidRPr="008910F0" w:rsidRDefault="00DB2165" w:rsidP="00DB2165">
      <w:pPr>
        <w:pStyle w:val="a3"/>
        <w:jc w:val="both"/>
        <w:rPr>
          <w:rFonts w:ascii="Arial" w:hAnsi="Arial" w:cs="Arial"/>
          <w:sz w:val="28"/>
          <w:szCs w:val="28"/>
        </w:rPr>
      </w:pPr>
      <w:r w:rsidRPr="008910F0">
        <w:rPr>
          <w:rFonts w:ascii="Arial" w:hAnsi="Arial" w:cs="Arial"/>
          <w:sz w:val="28"/>
          <w:szCs w:val="28"/>
        </w:rPr>
        <w:tab/>
        <w:t xml:space="preserve">Детский дом </w:t>
      </w:r>
      <w:proofErr w:type="spellStart"/>
      <w:r w:rsidRPr="008910F0">
        <w:rPr>
          <w:rFonts w:ascii="Arial" w:hAnsi="Arial" w:cs="Arial"/>
          <w:sz w:val="28"/>
          <w:szCs w:val="28"/>
        </w:rPr>
        <w:t>г.Алматы</w:t>
      </w:r>
      <w:proofErr w:type="spellEnd"/>
      <w:r w:rsidRPr="008910F0">
        <w:rPr>
          <w:rFonts w:ascii="Arial" w:hAnsi="Arial" w:cs="Arial"/>
          <w:sz w:val="28"/>
          <w:szCs w:val="28"/>
        </w:rPr>
        <w:t xml:space="preserve"> стал известен после истории, рассказанно</w:t>
      </w:r>
      <w:r w:rsidR="007A2DE4" w:rsidRPr="008910F0">
        <w:rPr>
          <w:rFonts w:ascii="Arial" w:hAnsi="Arial" w:cs="Arial"/>
          <w:sz w:val="28"/>
          <w:szCs w:val="28"/>
        </w:rPr>
        <w:t>й ребенком в патронатной семье. Вскрывают</w:t>
      </w:r>
      <w:r w:rsidRPr="008910F0">
        <w:rPr>
          <w:rFonts w:ascii="Arial" w:hAnsi="Arial" w:cs="Arial"/>
          <w:sz w:val="28"/>
          <w:szCs w:val="28"/>
        </w:rPr>
        <w:t xml:space="preserve">ся факты насилия воспитателей по отношению к детям, старших воспитанников к младшим, формы защиты младших детей по отношению ко всей системе. </w:t>
      </w:r>
    </w:p>
    <w:p w:rsidR="00DB2165" w:rsidRPr="008910F0" w:rsidRDefault="00DB2165" w:rsidP="00DB2165">
      <w:pPr>
        <w:pStyle w:val="a3"/>
        <w:jc w:val="both"/>
        <w:rPr>
          <w:rFonts w:ascii="Arial" w:hAnsi="Arial" w:cs="Arial"/>
          <w:sz w:val="28"/>
          <w:szCs w:val="28"/>
        </w:rPr>
      </w:pPr>
      <w:r w:rsidRPr="008910F0">
        <w:rPr>
          <w:rFonts w:ascii="Arial" w:hAnsi="Arial" w:cs="Arial"/>
          <w:sz w:val="28"/>
          <w:szCs w:val="28"/>
        </w:rPr>
        <w:tab/>
        <w:t xml:space="preserve">В </w:t>
      </w:r>
      <w:proofErr w:type="spellStart"/>
      <w:r w:rsidRPr="008910F0">
        <w:rPr>
          <w:rFonts w:ascii="Arial" w:hAnsi="Arial" w:cs="Arial"/>
          <w:sz w:val="28"/>
          <w:szCs w:val="28"/>
        </w:rPr>
        <w:t>Семее</w:t>
      </w:r>
      <w:proofErr w:type="spellEnd"/>
      <w:r w:rsidRPr="008910F0">
        <w:rPr>
          <w:rFonts w:ascii="Arial" w:hAnsi="Arial" w:cs="Arial"/>
          <w:sz w:val="28"/>
          <w:szCs w:val="28"/>
        </w:rPr>
        <w:t xml:space="preserve"> воспитатель вспомогательной школы-интерната с лета 1998 года неоднократно совершал насильственные действия сексуального характера в отношении малолетних и несовершеннолетних воспитанников. Об этом догадывались педагоги, ставили в известность руководство, но меры не предпринимались, мало того, преступление скрывалось. </w:t>
      </w:r>
    </w:p>
    <w:p w:rsidR="00DB2165" w:rsidRPr="008910F0" w:rsidRDefault="00DB2165" w:rsidP="00DB2165">
      <w:pPr>
        <w:pStyle w:val="a3"/>
        <w:jc w:val="both"/>
        <w:rPr>
          <w:rFonts w:ascii="Arial" w:hAnsi="Arial" w:cs="Arial"/>
          <w:sz w:val="28"/>
          <w:szCs w:val="28"/>
        </w:rPr>
      </w:pPr>
      <w:r w:rsidRPr="008910F0">
        <w:rPr>
          <w:rFonts w:ascii="Arial" w:hAnsi="Arial" w:cs="Arial"/>
          <w:sz w:val="28"/>
          <w:szCs w:val="28"/>
        </w:rPr>
        <w:tab/>
        <w:t>Нарушаются права детей по несвоевременной постановке и не постановке вовсе на региональный учет, нарушении им</w:t>
      </w:r>
      <w:r w:rsidR="007A2DE4" w:rsidRPr="008910F0">
        <w:rPr>
          <w:rFonts w:ascii="Arial" w:hAnsi="Arial" w:cs="Arial"/>
          <w:sz w:val="28"/>
          <w:szCs w:val="28"/>
        </w:rPr>
        <w:t>ущественных прав, не обеспечение</w:t>
      </w:r>
      <w:r w:rsidRPr="008910F0">
        <w:rPr>
          <w:rFonts w:ascii="Arial" w:hAnsi="Arial" w:cs="Arial"/>
          <w:sz w:val="28"/>
          <w:szCs w:val="28"/>
        </w:rPr>
        <w:t xml:space="preserve"> прав детей на получение социальных гарантий, нарушении при обеспечении детей питанием, и ненадлежащим исполнении воспитательными учреждениями своих обязанностей, нерациональном использовании и хищении бюджетных средств и средств детей… </w:t>
      </w:r>
      <w:r w:rsidR="007A2DE4" w:rsidRPr="008910F0">
        <w:rPr>
          <w:rFonts w:ascii="Arial" w:hAnsi="Arial" w:cs="Arial"/>
          <w:sz w:val="28"/>
          <w:szCs w:val="28"/>
        </w:rPr>
        <w:t xml:space="preserve">Жестокость в отношении детей-сирот входит в привычку. </w:t>
      </w:r>
      <w:r w:rsidRPr="008910F0">
        <w:rPr>
          <w:rFonts w:ascii="Arial" w:hAnsi="Arial" w:cs="Arial"/>
          <w:sz w:val="28"/>
          <w:szCs w:val="28"/>
        </w:rPr>
        <w:t>«Дети-сироты и инвалиды годами не получают пособий и алиментов, не доедают, казенную одежду носят до дыр», - о</w:t>
      </w:r>
      <w:r w:rsidR="007A2DE4" w:rsidRPr="008910F0">
        <w:rPr>
          <w:rFonts w:ascii="Arial" w:hAnsi="Arial" w:cs="Arial"/>
          <w:sz w:val="28"/>
          <w:szCs w:val="28"/>
        </w:rPr>
        <w:t>тметили общественники по итогам</w:t>
      </w:r>
      <w:r w:rsidRPr="008910F0">
        <w:rPr>
          <w:rFonts w:ascii="Arial" w:hAnsi="Arial" w:cs="Arial"/>
          <w:sz w:val="28"/>
          <w:szCs w:val="28"/>
        </w:rPr>
        <w:t xml:space="preserve"> провер</w:t>
      </w:r>
      <w:r w:rsidR="007A2DE4" w:rsidRPr="008910F0">
        <w:rPr>
          <w:rFonts w:ascii="Arial" w:hAnsi="Arial" w:cs="Arial"/>
          <w:sz w:val="28"/>
          <w:szCs w:val="28"/>
        </w:rPr>
        <w:t>ок</w:t>
      </w:r>
      <w:r w:rsidRPr="008910F0">
        <w:rPr>
          <w:rFonts w:ascii="Arial" w:hAnsi="Arial" w:cs="Arial"/>
          <w:sz w:val="28"/>
          <w:szCs w:val="28"/>
        </w:rPr>
        <w:t xml:space="preserve"> </w:t>
      </w:r>
      <w:r w:rsidR="007A2DE4" w:rsidRPr="008910F0">
        <w:rPr>
          <w:rFonts w:ascii="Arial" w:hAnsi="Arial" w:cs="Arial"/>
          <w:sz w:val="28"/>
          <w:szCs w:val="28"/>
        </w:rPr>
        <w:t>детских домов</w:t>
      </w:r>
      <w:r w:rsidRPr="008910F0">
        <w:rPr>
          <w:rFonts w:ascii="Arial" w:hAnsi="Arial" w:cs="Arial"/>
          <w:sz w:val="28"/>
          <w:szCs w:val="28"/>
        </w:rPr>
        <w:t>.</w:t>
      </w:r>
    </w:p>
    <w:p w:rsidR="00DB2165" w:rsidRPr="008910F0" w:rsidRDefault="00DB2165" w:rsidP="00DB2165">
      <w:pPr>
        <w:pStyle w:val="a3"/>
        <w:jc w:val="both"/>
        <w:rPr>
          <w:rFonts w:ascii="Arial" w:hAnsi="Arial" w:cs="Arial"/>
          <w:sz w:val="28"/>
          <w:szCs w:val="28"/>
        </w:rPr>
      </w:pPr>
      <w:r w:rsidRPr="008910F0">
        <w:rPr>
          <w:rFonts w:ascii="Arial" w:hAnsi="Arial" w:cs="Arial"/>
          <w:sz w:val="28"/>
          <w:szCs w:val="28"/>
        </w:rPr>
        <w:tab/>
        <w:t xml:space="preserve">Выпускники детского дома г. </w:t>
      </w:r>
      <w:proofErr w:type="spellStart"/>
      <w:r w:rsidRPr="008910F0">
        <w:rPr>
          <w:rFonts w:ascii="Arial" w:hAnsi="Arial" w:cs="Arial"/>
          <w:sz w:val="28"/>
          <w:szCs w:val="28"/>
        </w:rPr>
        <w:t>Жанаозен</w:t>
      </w:r>
      <w:proofErr w:type="spellEnd"/>
      <w:r w:rsidRPr="008910F0">
        <w:rPr>
          <w:rFonts w:ascii="Arial" w:hAnsi="Arial" w:cs="Arial"/>
          <w:sz w:val="28"/>
          <w:szCs w:val="28"/>
        </w:rPr>
        <w:t xml:space="preserve"> в социальных сетях поведали о больших сложностях взрослой жизни, т.к. не получили в детском доме функциональных навыков, не имеют хорошей профессии, </w:t>
      </w:r>
      <w:r w:rsidRPr="008910F0">
        <w:rPr>
          <w:rFonts w:ascii="Arial" w:hAnsi="Arial" w:cs="Arial"/>
          <w:sz w:val="28"/>
          <w:szCs w:val="28"/>
        </w:rPr>
        <w:lastRenderedPageBreak/>
        <w:t>не получили полагающегося жилья, хотя бы первоначальных денежных средств. Свыше 14 тысяч выпускников детских домов не имеют жилья.</w:t>
      </w:r>
    </w:p>
    <w:p w:rsidR="00DB2165" w:rsidRPr="008910F0" w:rsidRDefault="00DB2165" w:rsidP="00DB2165">
      <w:pPr>
        <w:pStyle w:val="a3"/>
        <w:jc w:val="both"/>
        <w:rPr>
          <w:rFonts w:ascii="Arial" w:hAnsi="Arial" w:cs="Arial"/>
          <w:sz w:val="28"/>
          <w:szCs w:val="28"/>
        </w:rPr>
      </w:pPr>
      <w:r w:rsidRPr="008910F0">
        <w:rPr>
          <w:rFonts w:ascii="Arial" w:hAnsi="Arial" w:cs="Arial"/>
          <w:sz w:val="28"/>
          <w:szCs w:val="28"/>
        </w:rPr>
        <w:tab/>
        <w:t xml:space="preserve">Считаем, что МОН РК, Генеральной прокуратуре, общественности необходимо безотлагательно провести мониторинг всех детских домов, интернатов на предмет соблюдения прав детей, обеспечения детей здоровым питанием, соблюдения имущественных прав ребенка. Обеспечить всестороннее медицинское обследование воспитанников, изучить психологический климат, определить профессиональную пригодность работников. То есть изучить судьбу каждого ребенка. К такой работе необходимо привлечь общественность, чтобы контроль был независимым. </w:t>
      </w:r>
    </w:p>
    <w:p w:rsidR="00DB2165" w:rsidRPr="008910F0" w:rsidRDefault="00DB2165" w:rsidP="00DB2165">
      <w:pPr>
        <w:pStyle w:val="a3"/>
        <w:jc w:val="both"/>
        <w:rPr>
          <w:rFonts w:ascii="Arial" w:hAnsi="Arial" w:cs="Arial"/>
          <w:sz w:val="28"/>
          <w:szCs w:val="28"/>
        </w:rPr>
      </w:pPr>
      <w:r w:rsidRPr="008910F0">
        <w:rPr>
          <w:rFonts w:ascii="Arial" w:hAnsi="Arial" w:cs="Arial"/>
          <w:sz w:val="28"/>
          <w:szCs w:val="28"/>
        </w:rPr>
        <w:tab/>
        <w:t>Мы должны искоренить любую возможность произвола, жестокого обращения к детям, изменить формы работы с воспитанниками. Нужно каждого ребенка обеспечить знаниями о его правах. Дети детских домов и интернатов должны иметь возможность сообщать о противоправных действиях в</w:t>
      </w:r>
      <w:r w:rsidR="000A5567" w:rsidRPr="008910F0">
        <w:rPr>
          <w:rFonts w:ascii="Arial" w:hAnsi="Arial" w:cs="Arial"/>
          <w:sz w:val="28"/>
          <w:szCs w:val="28"/>
        </w:rPr>
        <w:t xml:space="preserve"> их отношении </w:t>
      </w:r>
      <w:r w:rsidRPr="008910F0">
        <w:rPr>
          <w:rFonts w:ascii="Arial" w:hAnsi="Arial" w:cs="Arial"/>
          <w:sz w:val="28"/>
          <w:szCs w:val="28"/>
        </w:rPr>
        <w:t>в любое время дня и ночи.</w:t>
      </w:r>
    </w:p>
    <w:p w:rsidR="00DB2165" w:rsidRPr="008910F0" w:rsidRDefault="00DB2165" w:rsidP="00DB2165">
      <w:pPr>
        <w:pStyle w:val="a3"/>
        <w:jc w:val="both"/>
        <w:rPr>
          <w:rFonts w:ascii="Arial" w:hAnsi="Arial" w:cs="Arial"/>
          <w:sz w:val="28"/>
          <w:szCs w:val="28"/>
        </w:rPr>
      </w:pPr>
      <w:r w:rsidRPr="008910F0">
        <w:rPr>
          <w:rFonts w:ascii="Arial" w:hAnsi="Arial" w:cs="Arial"/>
          <w:sz w:val="28"/>
          <w:szCs w:val="28"/>
        </w:rPr>
        <w:tab/>
        <w:t>Так же нужно стремиться к определению детей в семьи, или даже при нахождении ребенка в детском доме - к взаимодействию с патронатными семьями. Необходимо так же предусмотреть действенную поддержку той семьи, которая берет ребенка из детского дома на воспитание. Сегодня патронатная семья получает 20 тысяч тенге в месяц, детскому дому же на этот срок выделятся около 150 тысяч тенге. Если средства патронатным родителям будут выплачиваться адекватные, то скорее всего, многие детские дома закроются.</w:t>
      </w:r>
    </w:p>
    <w:p w:rsidR="00DB2165" w:rsidRPr="008910F0" w:rsidRDefault="00DB2165" w:rsidP="00DB2165">
      <w:pPr>
        <w:pStyle w:val="a3"/>
        <w:jc w:val="both"/>
        <w:rPr>
          <w:rFonts w:ascii="Arial" w:hAnsi="Arial" w:cs="Arial"/>
          <w:sz w:val="28"/>
          <w:szCs w:val="28"/>
        </w:rPr>
      </w:pPr>
      <w:r w:rsidRPr="008910F0">
        <w:rPr>
          <w:rFonts w:ascii="Arial" w:hAnsi="Arial" w:cs="Arial"/>
          <w:sz w:val="28"/>
          <w:szCs w:val="28"/>
        </w:rPr>
        <w:tab/>
        <w:t xml:space="preserve">Вместе с тем, граждане, желающие даже при нынешних условиях, усыновить ребенка </w:t>
      </w:r>
      <w:r w:rsidR="007A2DE4" w:rsidRPr="008910F0">
        <w:rPr>
          <w:rFonts w:ascii="Arial" w:hAnsi="Arial" w:cs="Arial"/>
          <w:sz w:val="28"/>
          <w:szCs w:val="28"/>
        </w:rPr>
        <w:t>взять его на патронатное воспитание</w:t>
      </w:r>
      <w:r w:rsidR="00D41796" w:rsidRPr="008910F0">
        <w:rPr>
          <w:rFonts w:ascii="Arial" w:hAnsi="Arial" w:cs="Arial"/>
          <w:sz w:val="28"/>
          <w:szCs w:val="28"/>
        </w:rPr>
        <w:t xml:space="preserve"> </w:t>
      </w:r>
      <w:r w:rsidRPr="008910F0">
        <w:rPr>
          <w:rFonts w:ascii="Arial" w:hAnsi="Arial" w:cs="Arial"/>
          <w:sz w:val="28"/>
          <w:szCs w:val="28"/>
        </w:rPr>
        <w:t xml:space="preserve">сталкиваются с необоснованными отказами, трудностями и барьерами. С этим тоже необходимо разобраться. Механизм различных форм усыновления требует пристального внимания, срочного изменения с учетом интереса ребенка и на основе международного опыта. Поддерживаем намерения Уполномоченного по правам ребенка в РК </w:t>
      </w:r>
      <w:proofErr w:type="spellStart"/>
      <w:r w:rsidRPr="008910F0">
        <w:rPr>
          <w:rFonts w:ascii="Arial" w:hAnsi="Arial" w:cs="Arial"/>
          <w:sz w:val="28"/>
          <w:szCs w:val="28"/>
        </w:rPr>
        <w:t>Балиевой</w:t>
      </w:r>
      <w:proofErr w:type="spellEnd"/>
      <w:r w:rsidRPr="008910F0">
        <w:rPr>
          <w:rFonts w:ascii="Arial" w:hAnsi="Arial" w:cs="Arial"/>
          <w:sz w:val="28"/>
          <w:szCs w:val="28"/>
        </w:rPr>
        <w:t xml:space="preserve"> </w:t>
      </w:r>
      <w:proofErr w:type="spellStart"/>
      <w:r w:rsidRPr="008910F0">
        <w:rPr>
          <w:rFonts w:ascii="Arial" w:hAnsi="Arial" w:cs="Arial"/>
          <w:sz w:val="28"/>
          <w:szCs w:val="28"/>
        </w:rPr>
        <w:t>Загипы</w:t>
      </w:r>
      <w:proofErr w:type="spellEnd"/>
      <w:r w:rsidRPr="008910F0">
        <w:rPr>
          <w:rFonts w:ascii="Arial" w:hAnsi="Arial" w:cs="Arial"/>
          <w:sz w:val="28"/>
          <w:szCs w:val="28"/>
        </w:rPr>
        <w:t xml:space="preserve"> </w:t>
      </w:r>
      <w:proofErr w:type="spellStart"/>
      <w:r w:rsidRPr="008910F0">
        <w:rPr>
          <w:rFonts w:ascii="Arial" w:hAnsi="Arial" w:cs="Arial"/>
          <w:sz w:val="28"/>
          <w:szCs w:val="28"/>
        </w:rPr>
        <w:t>Яхяновны</w:t>
      </w:r>
      <w:proofErr w:type="spellEnd"/>
      <w:r w:rsidRPr="008910F0">
        <w:rPr>
          <w:rFonts w:ascii="Arial" w:hAnsi="Arial" w:cs="Arial"/>
          <w:sz w:val="28"/>
          <w:szCs w:val="28"/>
        </w:rPr>
        <w:t xml:space="preserve"> о том, что в детских дома должны проводиться внезапные проверки.</w:t>
      </w:r>
    </w:p>
    <w:p w:rsidR="00DB2165" w:rsidRPr="008910F0" w:rsidRDefault="00DB2165" w:rsidP="00DB2165">
      <w:pPr>
        <w:pStyle w:val="a3"/>
        <w:jc w:val="both"/>
        <w:rPr>
          <w:rFonts w:ascii="Arial" w:hAnsi="Arial" w:cs="Arial"/>
          <w:sz w:val="28"/>
          <w:szCs w:val="28"/>
        </w:rPr>
      </w:pPr>
      <w:r w:rsidRPr="008910F0">
        <w:rPr>
          <w:rFonts w:ascii="Arial" w:hAnsi="Arial" w:cs="Arial"/>
          <w:sz w:val="28"/>
          <w:szCs w:val="28"/>
        </w:rPr>
        <w:tab/>
      </w:r>
      <w:proofErr w:type="spellStart"/>
      <w:r w:rsidRPr="008910F0">
        <w:rPr>
          <w:rFonts w:ascii="Arial" w:hAnsi="Arial" w:cs="Arial"/>
          <w:sz w:val="28"/>
          <w:szCs w:val="28"/>
        </w:rPr>
        <w:t>Януш</w:t>
      </w:r>
      <w:proofErr w:type="spellEnd"/>
      <w:r w:rsidRPr="008910F0">
        <w:rPr>
          <w:rFonts w:ascii="Arial" w:hAnsi="Arial" w:cs="Arial"/>
          <w:sz w:val="28"/>
          <w:szCs w:val="28"/>
        </w:rPr>
        <w:t xml:space="preserve"> Корчак, учитель, сгоревший в газовой камере со своими воспитанниками в концлагере </w:t>
      </w:r>
      <w:proofErr w:type="spellStart"/>
      <w:r w:rsidRPr="008910F0">
        <w:rPr>
          <w:rFonts w:ascii="Arial" w:hAnsi="Arial" w:cs="Arial"/>
          <w:sz w:val="28"/>
          <w:szCs w:val="28"/>
        </w:rPr>
        <w:t>Требленка</w:t>
      </w:r>
      <w:proofErr w:type="spellEnd"/>
      <w:r w:rsidR="008910F0" w:rsidRPr="008910F0">
        <w:rPr>
          <w:rFonts w:ascii="Arial" w:hAnsi="Arial" w:cs="Arial"/>
          <w:sz w:val="28"/>
          <w:szCs w:val="28"/>
        </w:rPr>
        <w:t>,</w:t>
      </w:r>
      <w:r w:rsidRPr="008910F0">
        <w:rPr>
          <w:rFonts w:ascii="Arial" w:hAnsi="Arial" w:cs="Arial"/>
          <w:sz w:val="28"/>
          <w:szCs w:val="28"/>
        </w:rPr>
        <w:t xml:space="preserve"> </w:t>
      </w:r>
      <w:r w:rsidR="007A2DE4" w:rsidRPr="008910F0">
        <w:rPr>
          <w:rFonts w:ascii="Arial" w:hAnsi="Arial" w:cs="Arial"/>
          <w:sz w:val="28"/>
          <w:szCs w:val="28"/>
        </w:rPr>
        <w:t>говорил</w:t>
      </w:r>
      <w:r w:rsidRPr="008910F0">
        <w:rPr>
          <w:rFonts w:ascii="Arial" w:hAnsi="Arial" w:cs="Arial"/>
          <w:sz w:val="28"/>
          <w:szCs w:val="28"/>
        </w:rPr>
        <w:t>: «Поразительно одиноким может быть ребенок в своем страдании».</w:t>
      </w:r>
    </w:p>
    <w:p w:rsidR="00DB2165" w:rsidRPr="008910F0" w:rsidRDefault="00DB2165" w:rsidP="00DB2165">
      <w:pPr>
        <w:pStyle w:val="a3"/>
        <w:jc w:val="both"/>
        <w:rPr>
          <w:rFonts w:ascii="Arial" w:hAnsi="Arial" w:cs="Arial"/>
          <w:sz w:val="32"/>
          <w:szCs w:val="32"/>
        </w:rPr>
      </w:pPr>
      <w:r w:rsidRPr="008910F0">
        <w:rPr>
          <w:rFonts w:ascii="Arial" w:hAnsi="Arial" w:cs="Arial"/>
          <w:sz w:val="28"/>
          <w:szCs w:val="28"/>
        </w:rPr>
        <w:tab/>
        <w:t>В наших силах сделать ребенка счастливым. Мы призываем всех нас к этому.</w:t>
      </w:r>
      <w:r w:rsidRPr="008910F0">
        <w:rPr>
          <w:rFonts w:ascii="Arial" w:hAnsi="Arial" w:cs="Arial"/>
          <w:sz w:val="32"/>
          <w:szCs w:val="32"/>
        </w:rPr>
        <w:t xml:space="preserve"> </w:t>
      </w:r>
      <w:r w:rsidRPr="008910F0">
        <w:rPr>
          <w:rFonts w:ascii="Arial" w:hAnsi="Arial" w:cs="Arial"/>
          <w:sz w:val="32"/>
          <w:szCs w:val="32"/>
        </w:rPr>
        <w:tab/>
      </w:r>
    </w:p>
    <w:p w:rsidR="00DB2165" w:rsidRPr="008910F0" w:rsidRDefault="00DB2165" w:rsidP="00DB2165">
      <w:pPr>
        <w:pStyle w:val="a3"/>
        <w:jc w:val="both"/>
        <w:rPr>
          <w:rFonts w:ascii="Arial" w:hAnsi="Arial" w:cs="Arial"/>
          <w:sz w:val="32"/>
          <w:szCs w:val="32"/>
        </w:rPr>
      </w:pPr>
    </w:p>
    <w:p w:rsidR="008910F0" w:rsidRPr="008910F0" w:rsidRDefault="008910F0" w:rsidP="008910F0">
      <w:pPr>
        <w:pStyle w:val="a3"/>
        <w:rPr>
          <w:rFonts w:ascii="Arial" w:hAnsi="Arial" w:cs="Arial"/>
          <w:b/>
          <w:sz w:val="28"/>
          <w:szCs w:val="28"/>
        </w:rPr>
      </w:pPr>
      <w:r w:rsidRPr="008910F0">
        <w:rPr>
          <w:rFonts w:ascii="Arial" w:hAnsi="Arial" w:cs="Arial"/>
          <w:b/>
          <w:sz w:val="28"/>
          <w:szCs w:val="28"/>
        </w:rPr>
        <w:t>Д</w:t>
      </w:r>
      <w:r w:rsidR="00DB2165" w:rsidRPr="008910F0">
        <w:rPr>
          <w:rFonts w:ascii="Arial" w:hAnsi="Arial" w:cs="Arial"/>
          <w:b/>
          <w:sz w:val="28"/>
          <w:szCs w:val="28"/>
        </w:rPr>
        <w:t xml:space="preserve">епутаты </w:t>
      </w:r>
      <w:r w:rsidRPr="008910F0">
        <w:rPr>
          <w:rFonts w:ascii="Arial" w:hAnsi="Arial" w:cs="Arial"/>
          <w:b/>
          <w:sz w:val="28"/>
          <w:szCs w:val="28"/>
        </w:rPr>
        <w:t>Мажилиса,</w:t>
      </w:r>
    </w:p>
    <w:p w:rsidR="00DB2165" w:rsidRPr="008910F0" w:rsidRDefault="008910F0" w:rsidP="008910F0">
      <w:pPr>
        <w:pStyle w:val="a3"/>
        <w:rPr>
          <w:rFonts w:ascii="Arial" w:hAnsi="Arial" w:cs="Arial"/>
          <w:b/>
          <w:sz w:val="28"/>
          <w:szCs w:val="28"/>
        </w:rPr>
      </w:pPr>
      <w:r w:rsidRPr="008910F0">
        <w:rPr>
          <w:rFonts w:ascii="Arial" w:hAnsi="Arial" w:cs="Arial"/>
          <w:b/>
          <w:sz w:val="28"/>
          <w:szCs w:val="28"/>
        </w:rPr>
        <w:t xml:space="preserve">члены </w:t>
      </w:r>
      <w:r w:rsidR="00DB2165" w:rsidRPr="008910F0">
        <w:rPr>
          <w:rFonts w:ascii="Arial" w:hAnsi="Arial" w:cs="Arial"/>
          <w:b/>
          <w:sz w:val="28"/>
          <w:szCs w:val="28"/>
        </w:rPr>
        <w:t>фракции</w:t>
      </w:r>
      <w:r w:rsidRPr="008910F0">
        <w:rPr>
          <w:rFonts w:ascii="Arial" w:hAnsi="Arial" w:cs="Arial"/>
          <w:b/>
          <w:sz w:val="28"/>
          <w:szCs w:val="28"/>
        </w:rPr>
        <w:t xml:space="preserve"> </w:t>
      </w:r>
      <w:r w:rsidR="00DB2165" w:rsidRPr="008910F0">
        <w:rPr>
          <w:rFonts w:ascii="Arial" w:hAnsi="Arial" w:cs="Arial"/>
          <w:b/>
          <w:sz w:val="28"/>
          <w:szCs w:val="28"/>
        </w:rPr>
        <w:t xml:space="preserve">«Народные </w:t>
      </w:r>
      <w:proofErr w:type="gramStart"/>
      <w:r w:rsidR="00DB2165" w:rsidRPr="008910F0">
        <w:rPr>
          <w:rFonts w:ascii="Arial" w:hAnsi="Arial" w:cs="Arial"/>
          <w:b/>
          <w:sz w:val="28"/>
          <w:szCs w:val="28"/>
        </w:rPr>
        <w:t>коммунисты»</w:t>
      </w:r>
      <w:r w:rsidR="00DB2165" w:rsidRPr="008910F0">
        <w:rPr>
          <w:rFonts w:ascii="Arial" w:hAnsi="Arial" w:cs="Arial"/>
          <w:b/>
          <w:sz w:val="28"/>
          <w:szCs w:val="28"/>
        </w:rPr>
        <w:tab/>
      </w:r>
      <w:proofErr w:type="gramEnd"/>
      <w:r w:rsidR="00DB2165" w:rsidRPr="008910F0">
        <w:rPr>
          <w:rFonts w:ascii="Arial" w:hAnsi="Arial" w:cs="Arial"/>
          <w:b/>
          <w:sz w:val="28"/>
          <w:szCs w:val="28"/>
        </w:rPr>
        <w:tab/>
        <w:t>И. Смирнова</w:t>
      </w:r>
    </w:p>
    <w:p w:rsidR="00DB2165" w:rsidRPr="008910F0" w:rsidRDefault="008910F0" w:rsidP="008910F0">
      <w:pPr>
        <w:spacing w:after="0" w:line="240" w:lineRule="auto"/>
        <w:ind w:firstLine="6840"/>
        <w:rPr>
          <w:rFonts w:ascii="Arial" w:hAnsi="Arial" w:cs="Arial"/>
          <w:b/>
          <w:sz w:val="28"/>
          <w:szCs w:val="28"/>
        </w:rPr>
      </w:pPr>
      <w:r>
        <w:rPr>
          <w:rFonts w:ascii="Arial" w:hAnsi="Arial" w:cs="Arial"/>
          <w:b/>
          <w:sz w:val="28"/>
          <w:szCs w:val="28"/>
        </w:rPr>
        <w:t xml:space="preserve">   </w:t>
      </w:r>
      <w:r w:rsidR="00DB2165" w:rsidRPr="008910F0">
        <w:rPr>
          <w:rFonts w:ascii="Arial" w:hAnsi="Arial" w:cs="Arial"/>
          <w:b/>
          <w:sz w:val="28"/>
          <w:szCs w:val="28"/>
        </w:rPr>
        <w:t>В. Косарев</w:t>
      </w:r>
    </w:p>
    <w:p w:rsidR="00DB2165" w:rsidRPr="008910F0" w:rsidRDefault="00DB2165" w:rsidP="008910F0">
      <w:pPr>
        <w:pStyle w:val="a3"/>
        <w:ind w:left="6132" w:firstLine="708"/>
        <w:rPr>
          <w:rFonts w:ascii="Arial" w:hAnsi="Arial" w:cs="Arial"/>
          <w:b/>
          <w:sz w:val="28"/>
          <w:szCs w:val="28"/>
        </w:rPr>
      </w:pPr>
      <w:r w:rsidRPr="008910F0">
        <w:rPr>
          <w:rFonts w:ascii="Arial" w:hAnsi="Arial" w:cs="Arial"/>
          <w:b/>
          <w:sz w:val="28"/>
          <w:szCs w:val="28"/>
        </w:rPr>
        <w:t xml:space="preserve">Ж. </w:t>
      </w:r>
      <w:proofErr w:type="spellStart"/>
      <w:r w:rsidRPr="008910F0">
        <w:rPr>
          <w:rFonts w:ascii="Arial" w:hAnsi="Arial" w:cs="Arial"/>
          <w:b/>
          <w:sz w:val="28"/>
          <w:szCs w:val="28"/>
        </w:rPr>
        <w:t>Ахметбеков</w:t>
      </w:r>
      <w:proofErr w:type="spellEnd"/>
      <w:r w:rsidRPr="008910F0">
        <w:rPr>
          <w:rFonts w:ascii="Arial" w:hAnsi="Arial" w:cs="Arial"/>
          <w:b/>
          <w:sz w:val="28"/>
          <w:szCs w:val="28"/>
        </w:rPr>
        <w:t xml:space="preserve"> </w:t>
      </w:r>
    </w:p>
    <w:p w:rsidR="00DB2165" w:rsidRPr="008910F0" w:rsidRDefault="00DB2165" w:rsidP="008910F0">
      <w:pPr>
        <w:spacing w:after="0" w:line="240" w:lineRule="auto"/>
        <w:ind w:firstLine="6840"/>
        <w:rPr>
          <w:rFonts w:ascii="Arial" w:hAnsi="Arial" w:cs="Arial"/>
          <w:b/>
          <w:sz w:val="28"/>
          <w:szCs w:val="28"/>
        </w:rPr>
      </w:pPr>
      <w:r w:rsidRPr="008910F0">
        <w:rPr>
          <w:rFonts w:ascii="Arial" w:hAnsi="Arial" w:cs="Arial"/>
          <w:b/>
          <w:sz w:val="28"/>
          <w:szCs w:val="28"/>
        </w:rPr>
        <w:t xml:space="preserve">Г. </w:t>
      </w:r>
      <w:proofErr w:type="spellStart"/>
      <w:r w:rsidRPr="008910F0">
        <w:rPr>
          <w:rFonts w:ascii="Arial" w:hAnsi="Arial" w:cs="Arial"/>
          <w:b/>
          <w:sz w:val="28"/>
          <w:szCs w:val="28"/>
        </w:rPr>
        <w:t>Баймаханова</w:t>
      </w:r>
      <w:proofErr w:type="spellEnd"/>
    </w:p>
    <w:p w:rsidR="00DB2165" w:rsidRPr="008910F0" w:rsidRDefault="00DB2165" w:rsidP="008910F0">
      <w:pPr>
        <w:spacing w:after="0" w:line="240" w:lineRule="auto"/>
        <w:ind w:firstLine="6840"/>
        <w:rPr>
          <w:rFonts w:ascii="Arial" w:hAnsi="Arial" w:cs="Arial"/>
          <w:b/>
          <w:sz w:val="28"/>
          <w:szCs w:val="28"/>
        </w:rPr>
      </w:pPr>
      <w:r w:rsidRPr="008910F0">
        <w:rPr>
          <w:rFonts w:ascii="Arial" w:hAnsi="Arial" w:cs="Arial"/>
          <w:b/>
          <w:sz w:val="28"/>
          <w:szCs w:val="28"/>
        </w:rPr>
        <w:t xml:space="preserve">А. </w:t>
      </w:r>
      <w:proofErr w:type="spellStart"/>
      <w:r w:rsidRPr="008910F0">
        <w:rPr>
          <w:rFonts w:ascii="Arial" w:hAnsi="Arial" w:cs="Arial"/>
          <w:b/>
          <w:sz w:val="28"/>
          <w:szCs w:val="28"/>
        </w:rPr>
        <w:t>Конуров</w:t>
      </w:r>
      <w:proofErr w:type="spellEnd"/>
    </w:p>
    <w:p w:rsidR="00DB2165" w:rsidRPr="008910F0" w:rsidRDefault="00DB2165" w:rsidP="008910F0">
      <w:pPr>
        <w:spacing w:after="0" w:line="240" w:lineRule="auto"/>
        <w:ind w:left="6132" w:firstLine="708"/>
        <w:jc w:val="both"/>
        <w:rPr>
          <w:rFonts w:ascii="Arial" w:hAnsi="Arial" w:cs="Arial"/>
          <w:i/>
          <w:sz w:val="20"/>
          <w:szCs w:val="20"/>
        </w:rPr>
      </w:pPr>
      <w:r w:rsidRPr="008910F0">
        <w:rPr>
          <w:rFonts w:ascii="Arial" w:hAnsi="Arial" w:cs="Arial"/>
          <w:b/>
          <w:sz w:val="28"/>
          <w:szCs w:val="28"/>
        </w:rPr>
        <w:lastRenderedPageBreak/>
        <w:t xml:space="preserve">М. </w:t>
      </w:r>
      <w:proofErr w:type="spellStart"/>
      <w:r w:rsidRPr="008910F0">
        <w:rPr>
          <w:rFonts w:ascii="Arial" w:hAnsi="Arial" w:cs="Arial"/>
          <w:b/>
          <w:sz w:val="28"/>
          <w:szCs w:val="28"/>
        </w:rPr>
        <w:t>Магеррамов</w:t>
      </w:r>
      <w:proofErr w:type="spellEnd"/>
      <w:r w:rsidRPr="008910F0">
        <w:rPr>
          <w:rFonts w:ascii="Arial" w:hAnsi="Arial" w:cs="Arial"/>
          <w:b/>
          <w:sz w:val="28"/>
          <w:szCs w:val="28"/>
        </w:rPr>
        <w:t xml:space="preserve"> </w:t>
      </w:r>
    </w:p>
    <w:sectPr w:rsidR="00DB2165" w:rsidRPr="008910F0" w:rsidSect="00995576">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165"/>
    <w:rsid w:val="000A5567"/>
    <w:rsid w:val="001C1BEC"/>
    <w:rsid w:val="00490330"/>
    <w:rsid w:val="005B7B21"/>
    <w:rsid w:val="007A2DE4"/>
    <w:rsid w:val="008910F0"/>
    <w:rsid w:val="008A0004"/>
    <w:rsid w:val="00A10B35"/>
    <w:rsid w:val="00CD2F6C"/>
    <w:rsid w:val="00D41796"/>
    <w:rsid w:val="00DB21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F82203-74CE-468B-B253-04DE4B3D9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2165"/>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DB2165"/>
    <w:pPr>
      <w:spacing w:after="0" w:line="240" w:lineRule="auto"/>
    </w:pPr>
  </w:style>
  <w:style w:type="paragraph" w:styleId="a4">
    <w:name w:val="Plain Text"/>
    <w:link w:val="a5"/>
    <w:uiPriority w:val="99"/>
    <w:unhideWhenUsed/>
    <w:rsid w:val="00DB2165"/>
    <w:pPr>
      <w:spacing w:after="0" w:line="240" w:lineRule="auto"/>
    </w:pPr>
    <w:rPr>
      <w:rFonts w:ascii="Arial Unicode MS" w:eastAsia="Arial Unicode MS" w:hAnsi="Arial Unicode MS" w:cs="Arial Unicode MS"/>
      <w:color w:val="000000"/>
      <w:lang w:eastAsia="ru-RU"/>
    </w:rPr>
  </w:style>
  <w:style w:type="character" w:customStyle="1" w:styleId="a5">
    <w:name w:val="Текст Знак"/>
    <w:basedOn w:val="a0"/>
    <w:link w:val="a4"/>
    <w:uiPriority w:val="99"/>
    <w:rsid w:val="00DB2165"/>
    <w:rPr>
      <w:rFonts w:ascii="Arial Unicode MS" w:eastAsia="Arial Unicode MS" w:hAnsi="Arial Unicode MS" w:cs="Arial Unicode MS"/>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705</Words>
  <Characters>4022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2016-11-16T06:52:00Z</cp:lastPrinted>
  <dcterms:created xsi:type="dcterms:W3CDTF">2016-11-16T07:14:00Z</dcterms:created>
  <dcterms:modified xsi:type="dcterms:W3CDTF">2016-11-16T07:48:00Z</dcterms:modified>
</cp:coreProperties>
</file>