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C9" w:rsidRPr="0071368D" w:rsidRDefault="003009C9" w:rsidP="001D2C6A">
      <w:pPr>
        <w:pStyle w:val="a3"/>
        <w:shd w:val="clear" w:color="auto" w:fill="FFFFFF" w:themeFill="background1"/>
        <w:contextualSpacing/>
        <w:jc w:val="right"/>
        <w:rPr>
          <w:rFonts w:ascii="Times New Roman" w:hAnsi="Times New Roman" w:cs="Times New Roman"/>
          <w:sz w:val="28"/>
          <w:szCs w:val="28"/>
          <w:lang w:val="kk-KZ"/>
        </w:rPr>
      </w:pPr>
      <w:r w:rsidRPr="0071368D">
        <w:rPr>
          <w:rFonts w:ascii="Times New Roman" w:hAnsi="Times New Roman" w:cs="Times New Roman"/>
          <w:sz w:val="28"/>
          <w:szCs w:val="28"/>
          <w:lang w:val="kk-KZ"/>
        </w:rPr>
        <w:t>Ж</w:t>
      </w:r>
      <w:r w:rsidR="00C464EF" w:rsidRPr="0071368D">
        <w:rPr>
          <w:rFonts w:ascii="Times New Roman" w:hAnsi="Times New Roman" w:cs="Times New Roman"/>
          <w:sz w:val="28"/>
          <w:szCs w:val="28"/>
          <w:lang w:val="kk-KZ"/>
        </w:rPr>
        <w:t>оба</w:t>
      </w:r>
    </w:p>
    <w:p w:rsidR="00D2733C" w:rsidRDefault="00D2733C" w:rsidP="001D2C6A">
      <w:pPr>
        <w:pStyle w:val="a3"/>
        <w:shd w:val="clear" w:color="auto" w:fill="FFFFFF" w:themeFill="background1"/>
        <w:contextualSpacing/>
        <w:jc w:val="center"/>
        <w:rPr>
          <w:rFonts w:ascii="Times New Roman" w:hAnsi="Times New Roman" w:cs="Times New Roman"/>
          <w:sz w:val="28"/>
          <w:szCs w:val="28"/>
          <w:lang w:val="kk-KZ"/>
        </w:rPr>
      </w:pPr>
    </w:p>
    <w:p w:rsidR="009F118A" w:rsidRDefault="009F118A" w:rsidP="001D2C6A">
      <w:pPr>
        <w:pStyle w:val="a3"/>
        <w:shd w:val="clear" w:color="auto" w:fill="FFFFFF" w:themeFill="background1"/>
        <w:contextualSpacing/>
        <w:jc w:val="center"/>
        <w:rPr>
          <w:rFonts w:ascii="Times New Roman" w:hAnsi="Times New Roman" w:cs="Times New Roman"/>
          <w:sz w:val="28"/>
          <w:szCs w:val="28"/>
          <w:lang w:val="kk-KZ"/>
        </w:rPr>
      </w:pPr>
    </w:p>
    <w:p w:rsidR="009F118A" w:rsidRDefault="009F118A" w:rsidP="001D2C6A">
      <w:pPr>
        <w:pStyle w:val="a3"/>
        <w:shd w:val="clear" w:color="auto" w:fill="FFFFFF" w:themeFill="background1"/>
        <w:contextualSpacing/>
        <w:jc w:val="center"/>
        <w:rPr>
          <w:rFonts w:ascii="Times New Roman" w:hAnsi="Times New Roman" w:cs="Times New Roman"/>
          <w:sz w:val="28"/>
          <w:szCs w:val="28"/>
          <w:lang w:val="kk-KZ"/>
        </w:rPr>
      </w:pPr>
    </w:p>
    <w:p w:rsidR="009F118A" w:rsidRPr="0071368D" w:rsidRDefault="009F118A" w:rsidP="001D2C6A">
      <w:pPr>
        <w:pStyle w:val="a3"/>
        <w:shd w:val="clear" w:color="auto" w:fill="FFFFFF" w:themeFill="background1"/>
        <w:contextualSpacing/>
        <w:jc w:val="center"/>
        <w:rPr>
          <w:rFonts w:ascii="Times New Roman" w:hAnsi="Times New Roman" w:cs="Times New Roman"/>
          <w:sz w:val="28"/>
          <w:szCs w:val="28"/>
          <w:lang w:val="kk-KZ"/>
        </w:rPr>
      </w:pPr>
      <w:bookmarkStart w:id="0" w:name="_GoBack"/>
      <w:bookmarkEnd w:id="0"/>
    </w:p>
    <w:p w:rsidR="009B2BF4" w:rsidRPr="0071368D" w:rsidRDefault="00EA5F9A" w:rsidP="001D2C6A">
      <w:pPr>
        <w:pStyle w:val="a3"/>
        <w:shd w:val="clear" w:color="auto" w:fill="FFFFFF" w:themeFill="background1"/>
        <w:contextualSpacing/>
        <w:jc w:val="center"/>
        <w:rPr>
          <w:rFonts w:ascii="Times New Roman" w:hAnsi="Times New Roman" w:cs="Times New Roman"/>
          <w:sz w:val="28"/>
          <w:szCs w:val="28"/>
          <w:lang w:val="kk-KZ"/>
        </w:rPr>
      </w:pP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FF6383" w:rsidRPr="0071368D">
        <w:rPr>
          <w:rFonts w:ascii="Times New Roman" w:hAnsi="Times New Roman" w:cs="Times New Roman"/>
          <w:sz w:val="28"/>
          <w:szCs w:val="28"/>
          <w:lang w:val="kk-KZ"/>
        </w:rPr>
        <w:br/>
      </w:r>
      <w:r w:rsidRPr="0071368D">
        <w:rPr>
          <w:rFonts w:ascii="Times New Roman" w:hAnsi="Times New Roman" w:cs="Times New Roman"/>
          <w:sz w:val="28"/>
          <w:szCs w:val="28"/>
          <w:lang w:val="kk-KZ"/>
        </w:rPr>
        <w:t>ЗАҢЫ</w:t>
      </w:r>
    </w:p>
    <w:p w:rsidR="00B4631C" w:rsidRPr="0071368D" w:rsidRDefault="00B4631C" w:rsidP="001D2C6A">
      <w:pPr>
        <w:pStyle w:val="a3"/>
        <w:shd w:val="clear" w:color="auto" w:fill="FFFFFF" w:themeFill="background1"/>
        <w:contextualSpacing/>
        <w:jc w:val="center"/>
        <w:rPr>
          <w:rFonts w:ascii="Times New Roman" w:hAnsi="Times New Roman" w:cs="Times New Roman"/>
          <w:b/>
          <w:sz w:val="28"/>
          <w:szCs w:val="28"/>
          <w:lang w:val="kk-KZ"/>
        </w:rPr>
      </w:pPr>
    </w:p>
    <w:p w:rsidR="00697E81" w:rsidRPr="0071368D" w:rsidRDefault="00EA5F9A" w:rsidP="001D2C6A">
      <w:pPr>
        <w:pStyle w:val="a3"/>
        <w:shd w:val="clear" w:color="auto" w:fill="FFFFFF" w:themeFill="background1"/>
        <w:contextualSpacing/>
        <w:jc w:val="center"/>
        <w:rPr>
          <w:rFonts w:ascii="Times New Roman" w:hAnsi="Times New Roman" w:cs="Times New Roman"/>
          <w:b/>
          <w:sz w:val="28"/>
          <w:szCs w:val="28"/>
          <w:lang w:val="kk-KZ"/>
        </w:rPr>
      </w:pPr>
      <w:r w:rsidRPr="0071368D">
        <w:rPr>
          <w:rFonts w:ascii="Times New Roman" w:hAnsi="Times New Roman" w:cs="Times New Roman"/>
          <w:b/>
          <w:sz w:val="28"/>
          <w:szCs w:val="28"/>
          <w:lang w:val="kk-KZ"/>
        </w:rPr>
        <w:t>Қазақстан</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Республикасының</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кейбір</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заңнамалық</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актілеріне</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Қазақстан</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Республикасындағы</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кәсіпкерлік</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қызмет</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саласында</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жаңа</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реттеушілік</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саясатты</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енгізу</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мәселелері</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бойынша</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өзгерістер</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мен</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толықтырулар</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енгізу</w:t>
      </w:r>
      <w:r w:rsidR="000263C2" w:rsidRPr="0071368D">
        <w:rPr>
          <w:rFonts w:ascii="Times New Roman" w:hAnsi="Times New Roman" w:cs="Times New Roman"/>
          <w:b/>
          <w:sz w:val="28"/>
          <w:szCs w:val="28"/>
          <w:lang w:val="kk-KZ"/>
        </w:rPr>
        <w:t xml:space="preserve"> </w:t>
      </w:r>
      <w:r w:rsidRPr="0071368D">
        <w:rPr>
          <w:rFonts w:ascii="Times New Roman" w:hAnsi="Times New Roman" w:cs="Times New Roman"/>
          <w:b/>
          <w:sz w:val="28"/>
          <w:szCs w:val="28"/>
          <w:lang w:val="kk-KZ"/>
        </w:rPr>
        <w:t>туралы</w:t>
      </w:r>
    </w:p>
    <w:p w:rsidR="00A84350" w:rsidRPr="0071368D" w:rsidRDefault="00A84350" w:rsidP="001D2C6A">
      <w:pPr>
        <w:pStyle w:val="a3"/>
        <w:shd w:val="clear" w:color="auto" w:fill="FFFFFF" w:themeFill="background1"/>
        <w:ind w:firstLine="709"/>
        <w:contextualSpacing/>
        <w:jc w:val="both"/>
        <w:rPr>
          <w:rFonts w:ascii="Times New Roman" w:hAnsi="Times New Roman" w:cs="Times New Roman"/>
          <w:sz w:val="28"/>
          <w:szCs w:val="28"/>
          <w:lang w:val="kk-KZ"/>
        </w:rPr>
      </w:pPr>
    </w:p>
    <w:p w:rsidR="00697E81" w:rsidRPr="0071368D" w:rsidRDefault="00697E81"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EA5F9A" w:rsidRPr="0071368D">
        <w:rPr>
          <w:rFonts w:ascii="Times New Roman" w:hAnsi="Times New Roman" w:cs="Times New Roman"/>
          <w:sz w:val="28"/>
          <w:szCs w:val="28"/>
          <w:lang w:val="kk-KZ"/>
        </w:rPr>
        <w:t>-бап</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00844F37"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00844F37"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00844F37" w:rsidRPr="0071368D">
        <w:rPr>
          <w:rFonts w:ascii="Times New Roman" w:hAnsi="Times New Roman" w:cs="Times New Roman"/>
          <w:sz w:val="28"/>
          <w:szCs w:val="28"/>
          <w:lang w:val="kk-KZ"/>
        </w:rPr>
        <w:t>мына</w:t>
      </w:r>
      <w:r w:rsidR="000263C2" w:rsidRPr="0071368D">
        <w:rPr>
          <w:rFonts w:ascii="Times New Roman" w:hAnsi="Times New Roman" w:cs="Times New Roman"/>
          <w:sz w:val="28"/>
          <w:szCs w:val="28"/>
          <w:lang w:val="kk-KZ"/>
        </w:rPr>
        <w:t xml:space="preserve"> </w:t>
      </w:r>
      <w:r w:rsidR="00844F37" w:rsidRPr="0071368D">
        <w:rPr>
          <w:rFonts w:ascii="Times New Roman" w:hAnsi="Times New Roman" w:cs="Times New Roman"/>
          <w:sz w:val="28"/>
          <w:szCs w:val="28"/>
          <w:lang w:val="kk-KZ"/>
        </w:rPr>
        <w:t>заңнамалық</w:t>
      </w:r>
      <w:r w:rsidR="000263C2" w:rsidRPr="0071368D">
        <w:rPr>
          <w:rFonts w:ascii="Times New Roman" w:hAnsi="Times New Roman" w:cs="Times New Roman"/>
          <w:sz w:val="28"/>
          <w:szCs w:val="28"/>
          <w:lang w:val="kk-KZ"/>
        </w:rPr>
        <w:t xml:space="preserve"> </w:t>
      </w:r>
      <w:r w:rsidR="00844F37" w:rsidRPr="0071368D">
        <w:rPr>
          <w:rFonts w:ascii="Times New Roman" w:hAnsi="Times New Roman" w:cs="Times New Roman"/>
          <w:sz w:val="28"/>
          <w:szCs w:val="28"/>
          <w:lang w:val="kk-KZ"/>
        </w:rPr>
        <w:t>актілеріне</w:t>
      </w:r>
      <w:r w:rsidR="000263C2" w:rsidRPr="0071368D">
        <w:rPr>
          <w:rFonts w:ascii="Times New Roman" w:hAnsi="Times New Roman" w:cs="Times New Roman"/>
          <w:sz w:val="28"/>
          <w:szCs w:val="28"/>
          <w:lang w:val="kk-KZ"/>
        </w:rPr>
        <w:t xml:space="preserve"> </w:t>
      </w:r>
      <w:r w:rsidR="00844F37" w:rsidRPr="0071368D">
        <w:rPr>
          <w:rFonts w:ascii="Times New Roman" w:hAnsi="Times New Roman" w:cs="Times New Roman"/>
          <w:sz w:val="28"/>
          <w:szCs w:val="28"/>
          <w:lang w:val="kk-KZ"/>
        </w:rPr>
        <w:t>өзгерістер</w:t>
      </w:r>
      <w:r w:rsidR="000263C2" w:rsidRPr="0071368D">
        <w:rPr>
          <w:rFonts w:ascii="Times New Roman" w:hAnsi="Times New Roman" w:cs="Times New Roman"/>
          <w:sz w:val="28"/>
          <w:szCs w:val="28"/>
          <w:lang w:val="kk-KZ"/>
        </w:rPr>
        <w:t xml:space="preserve"> </w:t>
      </w:r>
      <w:r w:rsidR="00844F37"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00844F37" w:rsidRPr="0071368D">
        <w:rPr>
          <w:rFonts w:ascii="Times New Roman" w:hAnsi="Times New Roman" w:cs="Times New Roman"/>
          <w:sz w:val="28"/>
          <w:szCs w:val="28"/>
          <w:lang w:val="kk-KZ"/>
        </w:rPr>
        <w:t>толықтырулар</w:t>
      </w:r>
      <w:r w:rsidR="000263C2" w:rsidRPr="0071368D">
        <w:rPr>
          <w:rFonts w:ascii="Times New Roman" w:hAnsi="Times New Roman" w:cs="Times New Roman"/>
          <w:sz w:val="28"/>
          <w:szCs w:val="28"/>
          <w:lang w:val="kk-KZ"/>
        </w:rPr>
        <w:t xml:space="preserve"> </w:t>
      </w:r>
      <w:r w:rsidR="00844F37" w:rsidRPr="0071368D">
        <w:rPr>
          <w:rFonts w:ascii="Times New Roman" w:hAnsi="Times New Roman" w:cs="Times New Roman"/>
          <w:sz w:val="28"/>
          <w:szCs w:val="28"/>
          <w:lang w:val="kk-KZ"/>
        </w:rPr>
        <w:t>енгізілсін</w:t>
      </w:r>
      <w:r w:rsidRPr="0071368D">
        <w:rPr>
          <w:rFonts w:ascii="Times New Roman" w:hAnsi="Times New Roman" w:cs="Times New Roman"/>
          <w:sz w:val="28"/>
          <w:szCs w:val="28"/>
          <w:lang w:val="kk-KZ"/>
        </w:rPr>
        <w:t>:</w:t>
      </w:r>
    </w:p>
    <w:p w:rsidR="00653AB4" w:rsidRPr="0071368D" w:rsidRDefault="00697E81"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D24484"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00844F37" w:rsidRPr="0071368D">
        <w:rPr>
          <w:rFonts w:ascii="Times New Roman" w:hAnsi="Times New Roman" w:cs="Times New Roman"/>
          <w:sz w:val="28"/>
          <w:szCs w:val="28"/>
          <w:lang w:val="kk-KZ"/>
        </w:rPr>
        <w:t>2015</w:t>
      </w:r>
      <w:r w:rsidR="000263C2" w:rsidRPr="0071368D">
        <w:rPr>
          <w:rFonts w:ascii="Times New Roman" w:hAnsi="Times New Roman" w:cs="Times New Roman"/>
          <w:sz w:val="28"/>
          <w:szCs w:val="28"/>
          <w:lang w:val="kk-KZ"/>
        </w:rPr>
        <w:t xml:space="preserve"> </w:t>
      </w:r>
      <w:r w:rsidR="00844F37" w:rsidRPr="0071368D">
        <w:rPr>
          <w:rFonts w:ascii="Times New Roman" w:hAnsi="Times New Roman" w:cs="Times New Roman"/>
          <w:sz w:val="28"/>
          <w:szCs w:val="28"/>
          <w:lang w:val="kk-KZ"/>
        </w:rPr>
        <w:t>жылғы</w:t>
      </w:r>
      <w:r w:rsidR="000263C2" w:rsidRPr="0071368D">
        <w:rPr>
          <w:rFonts w:ascii="Times New Roman" w:hAnsi="Times New Roman" w:cs="Times New Roman"/>
          <w:sz w:val="28"/>
          <w:szCs w:val="28"/>
          <w:lang w:val="kk-KZ"/>
        </w:rPr>
        <w:t xml:space="preserve"> </w:t>
      </w:r>
      <w:r w:rsidR="00844F37" w:rsidRPr="0071368D">
        <w:rPr>
          <w:rFonts w:ascii="Times New Roman" w:hAnsi="Times New Roman" w:cs="Times New Roman"/>
          <w:sz w:val="28"/>
          <w:szCs w:val="28"/>
          <w:lang w:val="kk-KZ"/>
        </w:rPr>
        <w:t>29</w:t>
      </w:r>
      <w:r w:rsidR="000263C2" w:rsidRPr="0071368D">
        <w:rPr>
          <w:rFonts w:ascii="Times New Roman" w:hAnsi="Times New Roman" w:cs="Times New Roman"/>
          <w:sz w:val="28"/>
          <w:szCs w:val="28"/>
          <w:lang w:val="kk-KZ"/>
        </w:rPr>
        <w:t xml:space="preserve"> </w:t>
      </w:r>
      <w:r w:rsidR="00844F37" w:rsidRPr="0071368D">
        <w:rPr>
          <w:rFonts w:ascii="Times New Roman" w:hAnsi="Times New Roman" w:cs="Times New Roman"/>
          <w:sz w:val="28"/>
          <w:szCs w:val="28"/>
          <w:lang w:val="kk-KZ"/>
        </w:rPr>
        <w:t>қазандағы</w:t>
      </w:r>
      <w:r w:rsidR="000263C2" w:rsidRPr="0071368D">
        <w:rPr>
          <w:rFonts w:ascii="Times New Roman" w:hAnsi="Times New Roman" w:cs="Times New Roman"/>
          <w:sz w:val="28"/>
          <w:szCs w:val="28"/>
          <w:lang w:val="kk-KZ"/>
        </w:rPr>
        <w:t xml:space="preserve"> </w:t>
      </w:r>
      <w:r w:rsidR="00844F37"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00844F37"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00844F37"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00844F37" w:rsidRPr="0071368D">
        <w:rPr>
          <w:rFonts w:ascii="Times New Roman" w:hAnsi="Times New Roman" w:cs="Times New Roman"/>
          <w:sz w:val="28"/>
          <w:szCs w:val="28"/>
          <w:lang w:val="kk-KZ"/>
        </w:rPr>
        <w:t>кодексіне</w:t>
      </w:r>
      <w:r w:rsidR="00913594" w:rsidRPr="0071368D">
        <w:rPr>
          <w:rFonts w:ascii="Times New Roman" w:hAnsi="Times New Roman" w:cs="Times New Roman"/>
          <w:sz w:val="28"/>
          <w:szCs w:val="28"/>
          <w:lang w:val="kk-KZ"/>
        </w:rPr>
        <w:t>:</w:t>
      </w:r>
    </w:p>
    <w:p w:rsidR="00E86CB6" w:rsidRPr="0071368D" w:rsidRDefault="00D24484" w:rsidP="001D2C6A">
      <w:pPr>
        <w:pStyle w:val="a3"/>
        <w:shd w:val="clear" w:color="auto" w:fill="FFFFFF" w:themeFill="background1"/>
        <w:tabs>
          <w:tab w:val="left" w:pos="6578"/>
        </w:tabs>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653AB4"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bookmarkStart w:id="1" w:name="_Hlk69518914"/>
      <w:r w:rsidR="00E86CB6" w:rsidRPr="0071368D">
        <w:rPr>
          <w:rFonts w:ascii="Times New Roman" w:hAnsi="Times New Roman" w:cs="Times New Roman"/>
          <w:sz w:val="28"/>
          <w:szCs w:val="28"/>
          <w:lang w:val="kk-KZ"/>
        </w:rPr>
        <w:t>мазмұнында: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80-баптың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тақырыбы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«80-бап.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шектері»;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мазмұндағы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81-1-баптың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тақырыбымен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толықтырылсын: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«81-1-бап.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FF7B0C" w:rsidRPr="0071368D">
        <w:rPr>
          <w:rFonts w:ascii="Times New Roman" w:hAnsi="Times New Roman" w:cs="Times New Roman"/>
          <w:sz w:val="28"/>
          <w:szCs w:val="28"/>
          <w:lang w:val="kk-KZ"/>
        </w:rPr>
        <w:t>ды қалыптастыру шарттары</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82-баптың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тақырыбы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«82</w:t>
      </w:r>
      <w:r w:rsidR="002F4209" w:rsidRPr="0071368D">
        <w:rPr>
          <w:rFonts w:ascii="Times New Roman" w:hAnsi="Times New Roman" w:cs="Times New Roman"/>
          <w:sz w:val="28"/>
          <w:szCs w:val="28"/>
          <w:lang w:val="kk-KZ"/>
        </w:rPr>
        <w:t>-</w:t>
      </w:r>
      <w:r w:rsidRPr="0071368D">
        <w:rPr>
          <w:rFonts w:ascii="Times New Roman" w:hAnsi="Times New Roman" w:cs="Times New Roman"/>
          <w:sz w:val="28"/>
          <w:szCs w:val="28"/>
          <w:lang w:val="kk-KZ"/>
        </w:rPr>
        <w:t>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қатаңдатуды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көздейтін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әзірлеу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қабылдау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ерекшеліктері»;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мазмұндағы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83-1-баптың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тақыры</w:t>
      </w:r>
      <w:r w:rsidR="00D46EB6" w:rsidRPr="0071368D">
        <w:rPr>
          <w:rFonts w:ascii="Times New Roman" w:hAnsi="Times New Roman" w:cs="Times New Roman"/>
          <w:sz w:val="28"/>
          <w:szCs w:val="28"/>
          <w:lang w:val="kk-KZ"/>
        </w:rPr>
        <w:t>бымен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толықтырылсын: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«83-1-бап.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тізілімі»;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112-2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112-3-баптардың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тақырыптары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тасталсын;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130,</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132-баптардың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тақырыптары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«130-бап.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міндеттері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131-бап.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арналған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кепілдіктер</w:t>
      </w:r>
    </w:p>
    <w:p w:rsidR="00E86CB6" w:rsidRPr="0071368D" w:rsidRDefault="00E86CB6"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71368D">
        <w:rPr>
          <w:rFonts w:ascii="Times New Roman" w:hAnsi="Times New Roman"/>
          <w:sz w:val="28"/>
          <w:szCs w:val="28"/>
          <w:lang w:val="kk-KZ"/>
        </w:rPr>
        <w:t>132-бап.</w:t>
      </w:r>
      <w:r w:rsidR="000263C2" w:rsidRPr="0071368D">
        <w:rPr>
          <w:rFonts w:ascii="Times New Roman" w:hAnsi="Times New Roman"/>
          <w:sz w:val="28"/>
          <w:szCs w:val="28"/>
          <w:lang w:val="kk-KZ"/>
        </w:rPr>
        <w:t xml:space="preserve"> </w:t>
      </w:r>
      <w:r w:rsidRPr="0071368D">
        <w:rPr>
          <w:rFonts w:ascii="Times New Roman" w:hAnsi="Times New Roman"/>
          <w:sz w:val="28"/>
          <w:szCs w:val="28"/>
          <w:lang w:val="kk-KZ"/>
        </w:rPr>
        <w:t>Мемлекеттік</w:t>
      </w:r>
      <w:r w:rsidR="000263C2" w:rsidRPr="0071368D">
        <w:rPr>
          <w:rFonts w:ascii="Times New Roman" w:hAnsi="Times New Roman"/>
          <w:sz w:val="28"/>
          <w:szCs w:val="28"/>
          <w:lang w:val="kk-KZ"/>
        </w:rPr>
        <w:t xml:space="preserve"> </w:t>
      </w:r>
      <w:r w:rsidRPr="0071368D">
        <w:rPr>
          <w:rFonts w:ascii="Times New Roman" w:hAnsi="Times New Roman"/>
          <w:sz w:val="28"/>
          <w:szCs w:val="28"/>
          <w:lang w:val="kk-KZ"/>
        </w:rPr>
        <w:t>бақылау</w:t>
      </w:r>
      <w:r w:rsidR="000263C2" w:rsidRPr="0071368D">
        <w:rPr>
          <w:rFonts w:ascii="Times New Roman" w:hAnsi="Times New Roman"/>
          <w:sz w:val="28"/>
          <w:szCs w:val="28"/>
          <w:lang w:val="kk-KZ"/>
        </w:rPr>
        <w:t xml:space="preserve"> </w:t>
      </w:r>
      <w:r w:rsidRPr="0071368D">
        <w:rPr>
          <w:rFonts w:ascii="Times New Roman" w:hAnsi="Times New Roman"/>
          <w:sz w:val="28"/>
          <w:szCs w:val="28"/>
          <w:lang w:val="kk-KZ"/>
        </w:rPr>
        <w:t>және</w:t>
      </w:r>
      <w:r w:rsidR="000263C2" w:rsidRPr="0071368D">
        <w:rPr>
          <w:rFonts w:ascii="Times New Roman" w:hAnsi="Times New Roman"/>
          <w:sz w:val="28"/>
          <w:szCs w:val="28"/>
          <w:lang w:val="kk-KZ"/>
        </w:rPr>
        <w:t xml:space="preserve"> </w:t>
      </w:r>
      <w:r w:rsidRPr="0071368D">
        <w:rPr>
          <w:rFonts w:ascii="Times New Roman" w:hAnsi="Times New Roman"/>
          <w:sz w:val="28"/>
          <w:szCs w:val="28"/>
          <w:lang w:val="kk-KZ"/>
        </w:rPr>
        <w:t>қадағалау</w:t>
      </w:r>
      <w:r w:rsidR="000263C2" w:rsidRPr="0071368D">
        <w:rPr>
          <w:rFonts w:ascii="Times New Roman" w:hAnsi="Times New Roman"/>
          <w:sz w:val="28"/>
          <w:szCs w:val="28"/>
          <w:lang w:val="kk-KZ"/>
        </w:rPr>
        <w:t xml:space="preserve"> </w:t>
      </w:r>
      <w:r w:rsidRPr="0071368D">
        <w:rPr>
          <w:rFonts w:ascii="Times New Roman" w:hAnsi="Times New Roman"/>
          <w:sz w:val="28"/>
          <w:szCs w:val="28"/>
          <w:lang w:val="kk-KZ"/>
        </w:rPr>
        <w:t>субъектілері</w:t>
      </w:r>
      <w:r w:rsidR="000263C2" w:rsidRPr="0071368D">
        <w:rPr>
          <w:rFonts w:ascii="Times New Roman" w:hAnsi="Times New Roman"/>
          <w:sz w:val="28"/>
          <w:szCs w:val="28"/>
          <w:lang w:val="kk-KZ"/>
        </w:rPr>
        <w:t xml:space="preserve"> </w:t>
      </w:r>
      <w:r w:rsidRPr="0071368D">
        <w:rPr>
          <w:rFonts w:ascii="Times New Roman" w:hAnsi="Times New Roman"/>
          <w:sz w:val="28"/>
          <w:szCs w:val="28"/>
          <w:lang w:val="kk-KZ"/>
        </w:rPr>
        <w:t>мен</w:t>
      </w:r>
      <w:r w:rsidR="000263C2" w:rsidRPr="0071368D">
        <w:rPr>
          <w:rFonts w:ascii="Times New Roman" w:hAnsi="Times New Roman"/>
          <w:sz w:val="28"/>
          <w:szCs w:val="28"/>
          <w:lang w:val="kk-KZ"/>
        </w:rPr>
        <w:t xml:space="preserve"> </w:t>
      </w:r>
      <w:r w:rsidRPr="0071368D">
        <w:rPr>
          <w:rFonts w:ascii="Times New Roman" w:hAnsi="Times New Roman"/>
          <w:sz w:val="28"/>
          <w:szCs w:val="28"/>
          <w:lang w:val="kk-KZ"/>
        </w:rPr>
        <w:t>объектілері.</w:t>
      </w:r>
      <w:r w:rsidR="000263C2" w:rsidRPr="0071368D">
        <w:rPr>
          <w:rFonts w:ascii="Times New Roman" w:hAnsi="Times New Roman"/>
          <w:sz w:val="28"/>
          <w:szCs w:val="28"/>
          <w:lang w:val="kk-KZ"/>
        </w:rPr>
        <w:t xml:space="preserve"> </w:t>
      </w:r>
      <w:r w:rsidRPr="0071368D">
        <w:rPr>
          <w:rFonts w:ascii="Times New Roman" w:hAnsi="Times New Roman"/>
          <w:sz w:val="28"/>
          <w:szCs w:val="28"/>
          <w:lang w:val="kk-KZ"/>
        </w:rPr>
        <w:t>Бақылау</w:t>
      </w:r>
      <w:r w:rsidR="000263C2" w:rsidRPr="0071368D">
        <w:rPr>
          <w:rFonts w:ascii="Times New Roman" w:hAnsi="Times New Roman"/>
          <w:sz w:val="28"/>
          <w:szCs w:val="28"/>
          <w:lang w:val="kk-KZ"/>
        </w:rPr>
        <w:t xml:space="preserve"> </w:t>
      </w:r>
      <w:r w:rsidRPr="0071368D">
        <w:rPr>
          <w:rFonts w:ascii="Times New Roman" w:hAnsi="Times New Roman"/>
          <w:sz w:val="28"/>
          <w:szCs w:val="28"/>
          <w:lang w:val="kk-KZ"/>
        </w:rPr>
        <w:t>және</w:t>
      </w:r>
      <w:r w:rsidR="000263C2" w:rsidRPr="0071368D">
        <w:rPr>
          <w:rFonts w:ascii="Times New Roman" w:hAnsi="Times New Roman"/>
          <w:sz w:val="28"/>
          <w:szCs w:val="28"/>
          <w:lang w:val="kk-KZ"/>
        </w:rPr>
        <w:t xml:space="preserve"> </w:t>
      </w:r>
      <w:r w:rsidRPr="0071368D">
        <w:rPr>
          <w:rFonts w:ascii="Times New Roman" w:hAnsi="Times New Roman"/>
          <w:sz w:val="28"/>
          <w:szCs w:val="28"/>
          <w:lang w:val="kk-KZ"/>
        </w:rPr>
        <w:t>қадағалау</w:t>
      </w:r>
      <w:r w:rsidR="000263C2" w:rsidRPr="0071368D">
        <w:rPr>
          <w:rFonts w:ascii="Times New Roman" w:hAnsi="Times New Roman"/>
          <w:sz w:val="28"/>
          <w:szCs w:val="28"/>
          <w:lang w:val="kk-KZ"/>
        </w:rPr>
        <w:t xml:space="preserve"> </w:t>
      </w:r>
      <w:r w:rsidRPr="0071368D">
        <w:rPr>
          <w:rFonts w:ascii="Times New Roman" w:hAnsi="Times New Roman"/>
          <w:sz w:val="28"/>
          <w:szCs w:val="28"/>
          <w:lang w:val="kk-KZ"/>
        </w:rPr>
        <w:t>субъектілерінің</w:t>
      </w:r>
      <w:r w:rsidR="000263C2" w:rsidRPr="0071368D">
        <w:rPr>
          <w:rFonts w:ascii="Times New Roman" w:hAnsi="Times New Roman"/>
          <w:sz w:val="28"/>
          <w:szCs w:val="28"/>
          <w:lang w:val="kk-KZ"/>
        </w:rPr>
        <w:t xml:space="preserve"> </w:t>
      </w:r>
      <w:r w:rsidRPr="0071368D">
        <w:rPr>
          <w:rFonts w:ascii="Times New Roman" w:hAnsi="Times New Roman"/>
          <w:sz w:val="28"/>
          <w:szCs w:val="28"/>
          <w:lang w:val="kk-KZ"/>
        </w:rPr>
        <w:t>(объектілерінің)</w:t>
      </w:r>
      <w:r w:rsidR="000263C2" w:rsidRPr="0071368D">
        <w:rPr>
          <w:rFonts w:ascii="Times New Roman" w:hAnsi="Times New Roman"/>
          <w:sz w:val="28"/>
          <w:szCs w:val="28"/>
          <w:lang w:val="kk-KZ"/>
        </w:rPr>
        <w:t xml:space="preserve"> </w:t>
      </w:r>
      <w:r w:rsidRPr="0071368D">
        <w:rPr>
          <w:rFonts w:ascii="Times New Roman" w:hAnsi="Times New Roman"/>
          <w:sz w:val="28"/>
          <w:szCs w:val="28"/>
          <w:lang w:val="kk-KZ"/>
        </w:rPr>
        <w:t>қызметіне</w:t>
      </w:r>
      <w:r w:rsidR="000263C2" w:rsidRPr="0071368D">
        <w:rPr>
          <w:rFonts w:ascii="Times New Roman" w:hAnsi="Times New Roman"/>
          <w:sz w:val="28"/>
          <w:szCs w:val="28"/>
          <w:lang w:val="kk-KZ"/>
        </w:rPr>
        <w:t xml:space="preserve"> </w:t>
      </w:r>
      <w:r w:rsidRPr="0071368D">
        <w:rPr>
          <w:rFonts w:ascii="Times New Roman" w:hAnsi="Times New Roman"/>
          <w:sz w:val="28"/>
          <w:szCs w:val="28"/>
          <w:lang w:val="kk-KZ"/>
        </w:rPr>
        <w:t>қойылатын</w:t>
      </w:r>
      <w:r w:rsidR="000263C2" w:rsidRPr="0071368D">
        <w:rPr>
          <w:rFonts w:ascii="Times New Roman" w:hAnsi="Times New Roman"/>
          <w:sz w:val="28"/>
          <w:szCs w:val="28"/>
          <w:lang w:val="kk-KZ"/>
        </w:rPr>
        <w:t xml:space="preserve"> </w:t>
      </w:r>
      <w:r w:rsidRPr="0071368D">
        <w:rPr>
          <w:rFonts w:ascii="Times New Roman" w:hAnsi="Times New Roman"/>
          <w:sz w:val="28"/>
          <w:szCs w:val="28"/>
          <w:lang w:val="kk-KZ"/>
        </w:rPr>
        <w:t>талапта</w:t>
      </w:r>
      <w:r w:rsidR="00FF6383" w:rsidRPr="0071368D">
        <w:rPr>
          <w:rFonts w:ascii="Times New Roman" w:hAnsi="Times New Roman"/>
          <w:sz w:val="28"/>
          <w:szCs w:val="28"/>
          <w:lang w:val="kk-KZ"/>
        </w:rPr>
        <w:t>р</w:t>
      </w:r>
      <w:r w:rsidRPr="0071368D">
        <w:rPr>
          <w:rFonts w:ascii="Times New Roman" w:hAnsi="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137-баптың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тақырыбы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«137-бап.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нысандары»;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2-параграфтың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тақырыбы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311FFC"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w:t>
      </w:r>
      <w:r w:rsidR="00E86CB6" w:rsidRPr="0071368D">
        <w:rPr>
          <w:rFonts w:ascii="Times New Roman" w:hAnsi="Times New Roman" w:cs="Times New Roman"/>
          <w:sz w:val="28"/>
          <w:szCs w:val="28"/>
          <w:lang w:val="kk-KZ"/>
        </w:rPr>
        <w:t>2-параграф.</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ұйымдастыру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тәртібі»;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141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144-баптардың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тақырыптары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«141-бап.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Тәуекелдерді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басқару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жүйесі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144-бап.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FF6383" w:rsidRPr="0071368D">
        <w:rPr>
          <w:rFonts w:ascii="Times New Roman" w:hAnsi="Times New Roman" w:cs="Times New Roman"/>
          <w:sz w:val="28"/>
          <w:szCs w:val="28"/>
          <w:lang w:val="kk-KZ"/>
        </w:rPr>
        <w:t>лер</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ұйымдастыру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w:t>
      </w:r>
    </w:p>
    <w:p w:rsidR="00E86CB6" w:rsidRPr="0071368D" w:rsidRDefault="00C24CCE"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мынадай мазмұндағы </w:t>
      </w:r>
      <w:r w:rsidR="00E86CB6" w:rsidRPr="0071368D">
        <w:rPr>
          <w:rFonts w:ascii="Times New Roman" w:hAnsi="Times New Roman" w:cs="Times New Roman"/>
          <w:sz w:val="28"/>
          <w:szCs w:val="28"/>
          <w:lang w:val="kk-KZ"/>
        </w:rPr>
        <w:t>144-1,</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144-2,</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144-3,</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144-4,</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145,</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146,</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147,</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148,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br/>
      </w:r>
      <w:r w:rsidR="00E86CB6" w:rsidRPr="0071368D">
        <w:rPr>
          <w:rFonts w:ascii="Times New Roman" w:hAnsi="Times New Roman" w:cs="Times New Roman"/>
          <w:sz w:val="28"/>
          <w:szCs w:val="28"/>
          <w:lang w:val="kk-KZ"/>
        </w:rPr>
        <w:t>149-баптар</w:t>
      </w:r>
      <w:r w:rsidR="00FF6383" w:rsidRPr="0071368D">
        <w:rPr>
          <w:rFonts w:ascii="Times New Roman" w:hAnsi="Times New Roman" w:cs="Times New Roman"/>
          <w:sz w:val="28"/>
          <w:szCs w:val="28"/>
          <w:lang w:val="kk-KZ"/>
        </w:rPr>
        <w:t>д</w:t>
      </w:r>
      <w:r w:rsidR="00E86CB6" w:rsidRPr="0071368D">
        <w:rPr>
          <w:rFonts w:ascii="Times New Roman" w:hAnsi="Times New Roman" w:cs="Times New Roman"/>
          <w:sz w:val="28"/>
          <w:szCs w:val="28"/>
          <w:lang w:val="kk-KZ"/>
        </w:rPr>
        <w:t>ың</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тақырыптарымен</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толықтырыл</w:t>
      </w:r>
      <w:r w:rsidRPr="0071368D">
        <w:rPr>
          <w:rFonts w:ascii="Times New Roman" w:hAnsi="Times New Roman" w:cs="Times New Roman"/>
          <w:sz w:val="28"/>
          <w:szCs w:val="28"/>
          <w:lang w:val="kk-KZ"/>
        </w:rPr>
        <w:t>сын</w:t>
      </w:r>
      <w:r w:rsidR="00E86CB6"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«144-1-бап.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бармай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144-2-бап.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144-3-бап.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сатып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144-4-бап.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Тергеп-тексеру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145-бап.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тағайындау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146-бап.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Тағайындау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актіні,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мерзімдерін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ұзарту</w:t>
      </w:r>
      <w:r w:rsidR="00F9283B"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қосымша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актіні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тіркеу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147-бап.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лауазымды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адамдарының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іс-қимылы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148-бап.</w:t>
      </w:r>
      <w:r w:rsidR="000263C2" w:rsidRPr="0071368D">
        <w:rPr>
          <w:rFonts w:ascii="Times New Roman" w:hAnsi="Times New Roman" w:cs="Times New Roman"/>
          <w:sz w:val="28"/>
          <w:szCs w:val="28"/>
          <w:lang w:val="kk-KZ"/>
        </w:rPr>
        <w:t xml:space="preserve"> </w:t>
      </w:r>
      <w:r w:rsidR="008908E3" w:rsidRPr="0071368D">
        <w:rPr>
          <w:rFonts w:ascii="Times New Roman" w:hAnsi="Times New Roman" w:cs="Times New Roman"/>
          <w:sz w:val="28"/>
          <w:szCs w:val="28"/>
          <w:lang w:val="kk-KZ"/>
        </w:rPr>
        <w:t>Бақылау және қадағалау және (немесе) тексеру субъектісіне (объектісіне) бару арқылы профилактикалық бақылауды жү</w:t>
      </w:r>
      <w:r w:rsidR="003D5644" w:rsidRPr="0071368D">
        <w:rPr>
          <w:rFonts w:ascii="Times New Roman" w:hAnsi="Times New Roman" w:cs="Times New Roman"/>
          <w:sz w:val="28"/>
          <w:szCs w:val="28"/>
          <w:lang w:val="kk-KZ"/>
        </w:rPr>
        <w:t xml:space="preserve">ргізу </w:t>
      </w:r>
      <w:r w:rsidR="008908E3" w:rsidRPr="0071368D">
        <w:rPr>
          <w:rFonts w:ascii="Times New Roman" w:hAnsi="Times New Roman" w:cs="Times New Roman"/>
          <w:sz w:val="28"/>
          <w:szCs w:val="28"/>
          <w:lang w:val="kk-KZ"/>
        </w:rPr>
        <w:t>мерзімдері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149-бап.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Өнім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үлгілерін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іріктеу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150-баптың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тақырыбы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тасталсын;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152-баптардың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тақырыптары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«151-бап.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шектеулер</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152-бап.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нәтижелерін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ресімдеу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152-1-баптың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тақырыбы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тасталсын;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154,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155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156-баптардың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тақырыптары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4248D9"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«153-бап.</w:t>
      </w:r>
      <w:r w:rsidR="000263C2" w:rsidRPr="0071368D">
        <w:rPr>
          <w:rFonts w:ascii="Times New Roman" w:hAnsi="Times New Roman" w:cs="Times New Roman"/>
          <w:sz w:val="28"/>
          <w:szCs w:val="28"/>
          <w:lang w:val="kk-KZ"/>
        </w:rPr>
        <w:t xml:space="preserve"> </w:t>
      </w:r>
      <w:r w:rsidR="004248D9" w:rsidRPr="0071368D">
        <w:rPr>
          <w:rFonts w:ascii="Times New Roman" w:hAnsi="Times New Roman" w:cs="Times New Roman"/>
          <w:sz w:val="28"/>
          <w:szCs w:val="28"/>
          <w:lang w:val="kk-KZ"/>
        </w:rPr>
        <w:t xml:space="preserve">Бақылау және қадағалау органдарының лауазымды адамдары мемлекеттік бақылауды және қадағалауды жүзеге асыру кезінде анықталған бұзушылықтар фактілері бойынша қолданатын шаралар </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154-бап.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лауазымды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адамдарының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міндеттері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155-бап.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өкілінің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міндеттері</w:t>
      </w:r>
    </w:p>
    <w:p w:rsidR="00057F65" w:rsidRPr="0071368D" w:rsidRDefault="00057F65"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156-бап. Осы Кодекстің талаптарын өрескел бұза отырып жүргізілген бақылау және қадағалау және (немесе) тексеру субъектісіне (объектісіне) бару арқылы профилактикалық бақылау</w:t>
      </w:r>
      <w:r w:rsidR="008D7BDB" w:rsidRPr="0071368D">
        <w:rPr>
          <w:rFonts w:ascii="Times New Roman" w:hAnsi="Times New Roman" w:cs="Times New Roman"/>
          <w:sz w:val="28"/>
          <w:szCs w:val="28"/>
          <w:lang w:val="kk-KZ"/>
        </w:rPr>
        <w:t xml:space="preserve">дың </w:t>
      </w:r>
      <w:r w:rsidRPr="0071368D">
        <w:rPr>
          <w:rFonts w:ascii="Times New Roman" w:hAnsi="Times New Roman" w:cs="Times New Roman"/>
          <w:sz w:val="28"/>
          <w:szCs w:val="28"/>
          <w:lang w:val="kk-KZ"/>
        </w:rPr>
        <w:t>мен қадағалаудың жарамсыздығы</w:t>
      </w:r>
      <w:r w:rsidR="008D7BDB"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9-баптың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1-тармағы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мазмұндағы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екінші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бөлікпен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толықтырылсын: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шеңберінде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қойылатын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жаңа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тұтынушылар,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байланысты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шығындардан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басым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ғана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енгізілуі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мүмкін.»;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11-бап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«11-бап.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тиімділігі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Кәсіпкерлікті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тиімділігіне:</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қалыптастыру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шарттарын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негіздеудің,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келісудің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мониторингтеудің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рәсімдерін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w:t>
      </w:r>
      <w:r w:rsidR="00AB29C5" w:rsidRPr="0071368D">
        <w:rPr>
          <w:rFonts w:ascii="Times New Roman" w:hAnsi="Times New Roman" w:cs="Times New Roman"/>
          <w:sz w:val="28"/>
          <w:szCs w:val="28"/>
          <w:lang w:val="kk-KZ"/>
        </w:rPr>
        <w:t>д</w:t>
      </w:r>
      <w:r w:rsidRPr="0071368D">
        <w:rPr>
          <w:rFonts w:ascii="Times New Roman" w:hAnsi="Times New Roman" w:cs="Times New Roman"/>
          <w:sz w:val="28"/>
          <w:szCs w:val="28"/>
          <w:lang w:val="kk-KZ"/>
        </w:rPr>
        <w:t>і</w:t>
      </w:r>
      <w:r w:rsidR="00AB29C5" w:rsidRPr="0071368D">
        <w:rPr>
          <w:rFonts w:ascii="Times New Roman" w:hAnsi="Times New Roman" w:cs="Times New Roman"/>
          <w:sz w:val="28"/>
          <w:szCs w:val="28"/>
          <w:lang w:val="kk-KZ"/>
        </w:rPr>
        <w:t>р</w:t>
      </w:r>
      <w:r w:rsidRPr="0071368D">
        <w:rPr>
          <w:rFonts w:ascii="Times New Roman" w:hAnsi="Times New Roman" w:cs="Times New Roman"/>
          <w:sz w:val="28"/>
          <w:szCs w:val="28"/>
          <w:lang w:val="kk-KZ"/>
        </w:rPr>
        <w:t>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003B53F6" w:rsidRPr="0071368D">
        <w:rPr>
          <w:rFonts w:ascii="Times New Roman" w:hAnsi="Times New Roman" w:cs="Times New Roman"/>
          <w:sz w:val="28"/>
          <w:szCs w:val="28"/>
          <w:lang w:val="kk-KZ"/>
        </w:rPr>
        <w:t xml:space="preserve">деген </w:t>
      </w:r>
      <w:r w:rsidRPr="0071368D">
        <w:rPr>
          <w:rFonts w:ascii="Times New Roman" w:hAnsi="Times New Roman" w:cs="Times New Roman"/>
          <w:sz w:val="28"/>
          <w:szCs w:val="28"/>
          <w:lang w:val="kk-KZ"/>
        </w:rPr>
        <w:t>сенімді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арттыру;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саясатты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қалыптастыруға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жобалық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тәсілді</w:t>
      </w:r>
      <w:r w:rsidR="000263C2" w:rsidRPr="0071368D">
        <w:rPr>
          <w:rFonts w:ascii="Times New Roman" w:hAnsi="Times New Roman" w:cs="Times New Roman"/>
          <w:sz w:val="28"/>
          <w:szCs w:val="28"/>
          <w:lang w:val="kk-KZ"/>
        </w:rPr>
        <w:t xml:space="preserve"> </w:t>
      </w:r>
      <w:r w:rsidR="00AB29C5" w:rsidRPr="0071368D">
        <w:rPr>
          <w:rFonts w:ascii="Times New Roman" w:hAnsi="Times New Roman" w:cs="Times New Roman"/>
          <w:sz w:val="28"/>
          <w:szCs w:val="28"/>
          <w:lang w:val="kk-KZ"/>
        </w:rPr>
        <w:t>ендіруге</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қабылданған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шешімдерінің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сабақтастығы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ескерілуіне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жүйелілігі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дәйектілігі;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жаңа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нәтижесінде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ақталмаған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кедергілер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жасау</w:t>
      </w:r>
      <w:r w:rsidR="00AB29C5" w:rsidRPr="0071368D">
        <w:rPr>
          <w:rFonts w:ascii="Times New Roman" w:hAnsi="Times New Roman" w:cs="Times New Roman"/>
          <w:sz w:val="28"/>
          <w:szCs w:val="28"/>
          <w:lang w:val="kk-KZ"/>
        </w:rPr>
        <w:t>ға жол бермеу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w:t>
      </w:r>
      <w:r w:rsidR="003B53F6"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жеткізіледі.»</w:t>
      </w:r>
      <w:r w:rsidR="003B53F6"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22-бап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«22-бап.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Өзін-өзі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Мемлекет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өзін-өзі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дамыту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0086470C" w:rsidRPr="0071368D">
        <w:rPr>
          <w:rFonts w:ascii="Times New Roman" w:hAnsi="Times New Roman" w:cs="Times New Roman"/>
          <w:sz w:val="28"/>
          <w:szCs w:val="28"/>
          <w:lang w:val="kk-KZ"/>
        </w:rPr>
        <w:t xml:space="preserve">ондағы ең төменгі қажеттілікке сүйене отырып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w:t>
      </w:r>
      <w:r w:rsidR="00B03594"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00B03594"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00B03594"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00B03594"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00B03594" w:rsidRPr="0071368D">
        <w:rPr>
          <w:rFonts w:ascii="Times New Roman" w:hAnsi="Times New Roman" w:cs="Times New Roman"/>
          <w:sz w:val="28"/>
          <w:szCs w:val="28"/>
          <w:lang w:val="kk-KZ"/>
        </w:rPr>
        <w:t>заңнамасы</w:t>
      </w:r>
      <w:r w:rsidR="003B53F6" w:rsidRPr="0071368D">
        <w:rPr>
          <w:rFonts w:ascii="Times New Roman" w:hAnsi="Times New Roman" w:cs="Times New Roman"/>
          <w:sz w:val="28"/>
          <w:szCs w:val="28"/>
          <w:lang w:val="kk-KZ"/>
        </w:rPr>
        <w:t xml:space="preserve">нда </w:t>
      </w:r>
      <w:r w:rsidR="00B03594" w:rsidRPr="0071368D">
        <w:rPr>
          <w:rFonts w:ascii="Times New Roman" w:hAnsi="Times New Roman" w:cs="Times New Roman"/>
          <w:sz w:val="28"/>
          <w:szCs w:val="28"/>
          <w:lang w:val="kk-KZ"/>
        </w:rPr>
        <w:t>айқындалған</w:t>
      </w:r>
      <w:r w:rsidR="000263C2" w:rsidRPr="0071368D">
        <w:rPr>
          <w:rFonts w:ascii="Times New Roman" w:hAnsi="Times New Roman" w:cs="Times New Roman"/>
          <w:sz w:val="28"/>
          <w:szCs w:val="28"/>
          <w:lang w:val="kk-KZ"/>
        </w:rPr>
        <w:t xml:space="preserve"> </w:t>
      </w:r>
      <w:r w:rsidR="00B03594" w:rsidRPr="0071368D">
        <w:rPr>
          <w:rFonts w:ascii="Times New Roman" w:hAnsi="Times New Roman" w:cs="Times New Roman"/>
          <w:sz w:val="28"/>
          <w:szCs w:val="28"/>
          <w:lang w:val="kk-KZ"/>
        </w:rPr>
        <w:t>өзге</w:t>
      </w:r>
      <w:r w:rsidR="0045687F" w:rsidRPr="0071368D">
        <w:rPr>
          <w:rFonts w:ascii="Times New Roman" w:hAnsi="Times New Roman" w:cs="Times New Roman"/>
          <w:sz w:val="28"/>
          <w:szCs w:val="28"/>
          <w:lang w:val="kk-KZ"/>
        </w:rPr>
        <w:t xml:space="preserve"> </w:t>
      </w:r>
      <w:r w:rsidR="003B53F6" w:rsidRPr="0071368D">
        <w:rPr>
          <w:rFonts w:ascii="Times New Roman" w:hAnsi="Times New Roman" w:cs="Times New Roman"/>
          <w:sz w:val="28"/>
          <w:szCs w:val="28"/>
          <w:lang w:val="kk-KZ"/>
        </w:rPr>
        <w:t>де</w:t>
      </w:r>
      <w:r w:rsidR="000263C2" w:rsidRPr="0071368D">
        <w:rPr>
          <w:rFonts w:ascii="Times New Roman" w:hAnsi="Times New Roman" w:cs="Times New Roman"/>
          <w:sz w:val="28"/>
          <w:szCs w:val="28"/>
          <w:lang w:val="kk-KZ"/>
        </w:rPr>
        <w:t xml:space="preserve"> </w:t>
      </w:r>
      <w:r w:rsidR="00B03594" w:rsidRPr="0071368D">
        <w:rPr>
          <w:rFonts w:ascii="Times New Roman" w:hAnsi="Times New Roman" w:cs="Times New Roman"/>
          <w:sz w:val="28"/>
          <w:szCs w:val="28"/>
          <w:lang w:val="kk-KZ"/>
        </w:rPr>
        <w:t>ынталандыру</w:t>
      </w:r>
      <w:r w:rsidR="000263C2" w:rsidRPr="0071368D">
        <w:rPr>
          <w:rFonts w:ascii="Times New Roman" w:hAnsi="Times New Roman" w:cs="Times New Roman"/>
          <w:sz w:val="28"/>
          <w:szCs w:val="28"/>
          <w:lang w:val="kk-KZ"/>
        </w:rPr>
        <w:t xml:space="preserve"> </w:t>
      </w:r>
      <w:r w:rsidR="00B03594" w:rsidRPr="0071368D">
        <w:rPr>
          <w:rFonts w:ascii="Times New Roman" w:hAnsi="Times New Roman" w:cs="Times New Roman"/>
          <w:sz w:val="28"/>
          <w:szCs w:val="28"/>
          <w:lang w:val="kk-KZ"/>
        </w:rPr>
        <w:t>шараларын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қысқарту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64-баптың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2-тармағы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Сараптама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кеңестер</w:t>
      </w:r>
      <w:r w:rsidR="00FF54A8" w:rsidRPr="0071368D">
        <w:rPr>
          <w:rFonts w:ascii="Times New Roman" w:hAnsi="Times New Roman" w:cs="Times New Roman"/>
          <w:sz w:val="28"/>
          <w:szCs w:val="28"/>
          <w:lang w:val="kk-KZ"/>
        </w:rPr>
        <w:t xml:space="preserve">інің </w:t>
      </w:r>
      <w:r w:rsidRPr="0071368D">
        <w:rPr>
          <w:rFonts w:ascii="Times New Roman" w:hAnsi="Times New Roman" w:cs="Times New Roman"/>
          <w:sz w:val="28"/>
          <w:szCs w:val="28"/>
          <w:lang w:val="kk-KZ"/>
        </w:rPr>
        <w:t>құрамына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Ұлттық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палатаның,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өзін-өзі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w:t>
      </w:r>
      <w:r w:rsidR="0045687F" w:rsidRPr="0071368D">
        <w:rPr>
          <w:rFonts w:ascii="Times New Roman" w:hAnsi="Times New Roman" w:cs="Times New Roman"/>
          <w:sz w:val="28"/>
          <w:szCs w:val="28"/>
          <w:lang w:val="kk-KZ"/>
        </w:rPr>
        <w:t>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ұйымдар</w:t>
      </w:r>
      <w:r w:rsidR="0045687F" w:rsidRPr="0071368D">
        <w:rPr>
          <w:rFonts w:ascii="Times New Roman" w:hAnsi="Times New Roman" w:cs="Times New Roman"/>
          <w:sz w:val="28"/>
          <w:szCs w:val="28"/>
          <w:lang w:val="kk-KZ"/>
        </w:rPr>
        <w:t>ын</w:t>
      </w:r>
      <w:r w:rsidRPr="0071368D">
        <w:rPr>
          <w:rFonts w:ascii="Times New Roman" w:hAnsi="Times New Roman" w:cs="Times New Roman"/>
          <w:sz w:val="28"/>
          <w:szCs w:val="28"/>
          <w:lang w:val="kk-KZ"/>
        </w:rPr>
        <w:t>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бірлестіктерінің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коммерциялық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емес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өкілдері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кіреді.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Сараптама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кеңестерінің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отырыстары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қажеттілігіне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өткізіледі.»;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80-бап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«80-бап.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шектері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мақсаттары</w:t>
      </w:r>
      <w:r w:rsidR="005750D6"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өндіретін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өткізетін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тауарлардың,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жұмыстардың,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көрсетілетін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қызметтердің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адамдардың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өмірі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денсаулығы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қауіпсіздігін,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мүдделерін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қоршаған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орта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қауіпсіздікті,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ұлттық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қауіпсіздігін,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мүліктік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мүдделерін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қамтамасыз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экономикасының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өсуін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ынталандыратын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дамыту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қолайлы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жағдайлар</w:t>
      </w:r>
      <w:r w:rsidR="005750D6" w:rsidRPr="0071368D">
        <w:rPr>
          <w:rFonts w:ascii="Times New Roman" w:hAnsi="Times New Roman" w:cs="Times New Roman"/>
          <w:sz w:val="28"/>
          <w:szCs w:val="28"/>
          <w:lang w:val="kk-KZ"/>
        </w:rPr>
        <w:t xml:space="preserve"> жасау болып табыл</w:t>
      </w:r>
      <w:r w:rsidR="00997607" w:rsidRPr="0071368D">
        <w:rPr>
          <w:rFonts w:ascii="Times New Roman" w:hAnsi="Times New Roman" w:cs="Times New Roman"/>
          <w:sz w:val="28"/>
          <w:szCs w:val="28"/>
          <w:lang w:val="kk-KZ"/>
        </w:rPr>
        <w:t>а</w:t>
      </w:r>
      <w:r w:rsidR="005750D6" w:rsidRPr="0071368D">
        <w:rPr>
          <w:rFonts w:ascii="Times New Roman" w:hAnsi="Times New Roman" w:cs="Times New Roman"/>
          <w:sz w:val="28"/>
          <w:szCs w:val="28"/>
          <w:lang w:val="kk-KZ"/>
        </w:rPr>
        <w:t>ды</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міндеттері: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халықтың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өмірі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денсаулығын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қоршаған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ортаны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қорғау</w:t>
      </w:r>
      <w:r w:rsidR="005750D6" w:rsidRPr="0071368D">
        <w:rPr>
          <w:rFonts w:ascii="Times New Roman" w:hAnsi="Times New Roman" w:cs="Times New Roman"/>
          <w:sz w:val="28"/>
          <w:szCs w:val="28"/>
          <w:lang w:val="kk-KZ"/>
        </w:rPr>
        <w:t>ды</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ұлттық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экономикаға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инвестициялар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тартуды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ынталандыратын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ортаны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инновациялық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қолайлы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экожүйені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қалыптастыру</w:t>
      </w:r>
      <w:r w:rsidR="00A40409" w:rsidRPr="0071368D">
        <w:rPr>
          <w:rFonts w:ascii="Times New Roman" w:hAnsi="Times New Roman" w:cs="Times New Roman"/>
          <w:sz w:val="28"/>
          <w:szCs w:val="28"/>
          <w:lang w:val="kk-KZ"/>
        </w:rPr>
        <w:t>ды</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экономикада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адал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бәсекелестікті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дамыту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жасау</w:t>
      </w:r>
      <w:r w:rsidR="00A40409" w:rsidRPr="0071368D">
        <w:rPr>
          <w:rFonts w:ascii="Times New Roman" w:hAnsi="Times New Roman" w:cs="Times New Roman"/>
          <w:sz w:val="28"/>
          <w:szCs w:val="28"/>
          <w:lang w:val="kk-KZ"/>
        </w:rPr>
        <w:t>ды</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беделінің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құндылығына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бизнесті</w:t>
      </w:r>
      <w:r w:rsidR="00A40409" w:rsidRPr="0071368D">
        <w:rPr>
          <w:rFonts w:ascii="Times New Roman" w:hAnsi="Times New Roman" w:cs="Times New Roman"/>
          <w:sz w:val="28"/>
          <w:szCs w:val="28"/>
          <w:lang w:val="kk-KZ"/>
        </w:rPr>
        <w:t>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адал,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әдепті</w:t>
      </w:r>
      <w:r w:rsidR="000263C2" w:rsidRPr="0071368D">
        <w:rPr>
          <w:rFonts w:ascii="Times New Roman" w:hAnsi="Times New Roman" w:cs="Times New Roman"/>
          <w:sz w:val="28"/>
          <w:szCs w:val="28"/>
          <w:lang w:val="kk-KZ"/>
        </w:rPr>
        <w:t xml:space="preserve"> </w:t>
      </w:r>
      <w:r w:rsidR="0045687F" w:rsidRPr="0071368D">
        <w:rPr>
          <w:rFonts w:ascii="Times New Roman" w:hAnsi="Times New Roman" w:cs="Times New Roman"/>
          <w:sz w:val="28"/>
          <w:szCs w:val="28"/>
          <w:lang w:val="kk-KZ"/>
        </w:rPr>
        <w:t>жүргізі</w:t>
      </w:r>
      <w:r w:rsidR="00A40409" w:rsidRPr="0071368D">
        <w:rPr>
          <w:rFonts w:ascii="Times New Roman" w:hAnsi="Times New Roman" w:cs="Times New Roman"/>
          <w:sz w:val="28"/>
          <w:szCs w:val="28"/>
          <w:lang w:val="kk-KZ"/>
        </w:rPr>
        <w:t>луін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ынталандыру</w:t>
      </w:r>
      <w:r w:rsidR="00A40409" w:rsidRPr="0071368D">
        <w:rPr>
          <w:rFonts w:ascii="Times New Roman" w:hAnsi="Times New Roman" w:cs="Times New Roman"/>
          <w:sz w:val="28"/>
          <w:szCs w:val="28"/>
          <w:lang w:val="kk-KZ"/>
        </w:rPr>
        <w:t>ды</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өзін-өзі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дамытуға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жәрдемдесу</w:t>
      </w:r>
      <w:r w:rsidR="00A40409" w:rsidRPr="0071368D">
        <w:rPr>
          <w:rFonts w:ascii="Times New Roman" w:hAnsi="Times New Roman" w:cs="Times New Roman"/>
          <w:sz w:val="28"/>
          <w:szCs w:val="28"/>
          <w:lang w:val="kk-KZ"/>
        </w:rPr>
        <w:t>д</w:t>
      </w:r>
      <w:r w:rsidR="0045687F" w:rsidRPr="0071368D">
        <w:rPr>
          <w:rFonts w:ascii="Times New Roman" w:hAnsi="Times New Roman" w:cs="Times New Roman"/>
          <w:sz w:val="28"/>
          <w:szCs w:val="28"/>
          <w:lang w:val="kk-KZ"/>
        </w:rPr>
        <w:t>і</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тұтынушылардың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қорғау</w:t>
      </w:r>
      <w:r w:rsidR="00A40409" w:rsidRPr="0071368D">
        <w:rPr>
          <w:rFonts w:ascii="Times New Roman" w:hAnsi="Times New Roman" w:cs="Times New Roman"/>
          <w:sz w:val="28"/>
          <w:szCs w:val="28"/>
          <w:lang w:val="kk-KZ"/>
        </w:rPr>
        <w:t>ды қамтиды</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Президенті</w:t>
      </w:r>
      <w:r w:rsidR="0045687F" w:rsidRPr="0071368D">
        <w:rPr>
          <w:rFonts w:ascii="Times New Roman" w:hAnsi="Times New Roman" w:cs="Times New Roman"/>
          <w:sz w:val="28"/>
          <w:szCs w:val="28"/>
          <w:lang w:val="kk-KZ"/>
        </w:rPr>
        <w:t>нің</w:t>
      </w:r>
      <w:r w:rsidR="000263C2" w:rsidRPr="0071368D">
        <w:rPr>
          <w:rFonts w:ascii="Times New Roman" w:hAnsi="Times New Roman" w:cs="Times New Roman"/>
          <w:sz w:val="28"/>
          <w:szCs w:val="28"/>
          <w:lang w:val="kk-KZ"/>
        </w:rPr>
        <w:t xml:space="preserve"> </w:t>
      </w:r>
      <w:r w:rsidR="00A40409" w:rsidRPr="0071368D">
        <w:rPr>
          <w:rFonts w:ascii="Times New Roman" w:hAnsi="Times New Roman" w:cs="Times New Roman"/>
          <w:sz w:val="28"/>
          <w:szCs w:val="28"/>
          <w:lang w:val="kk-KZ"/>
        </w:rPr>
        <w:t>ж</w:t>
      </w:r>
      <w:r w:rsidRPr="0071368D">
        <w:rPr>
          <w:rFonts w:ascii="Times New Roman" w:hAnsi="Times New Roman" w:cs="Times New Roman"/>
          <w:sz w:val="28"/>
          <w:szCs w:val="28"/>
          <w:lang w:val="kk-KZ"/>
        </w:rPr>
        <w:t>арлықтары;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Үкіметінің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қаулылары;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министрлерінің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орталық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ведомстволарының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басшыларының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бұйрықтары;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Ұлттық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Банкінің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қаржы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нарығы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қаржы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мәслихаттардың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шешімдері,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әкімдердің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шешімдері,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әкімдіктердің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қаулылары;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қамтитын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құжаттар</w:t>
      </w:r>
      <w:r w:rsidR="0045687F" w:rsidRPr="0071368D">
        <w:rPr>
          <w:rFonts w:ascii="Times New Roman" w:hAnsi="Times New Roman" w:cs="Times New Roman"/>
          <w:sz w:val="28"/>
          <w:szCs w:val="28"/>
          <w:lang w:val="kk-KZ"/>
        </w:rPr>
        <w:t xml:space="preserve"> деңгейінде мемлекеттің кәсіпкерлік субъектілерінің орындауы үшін міндетті талаптарды белгілеуіне негізделген</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7-тарауы</w:t>
      </w:r>
      <w:r w:rsidR="00441EDC" w:rsidRPr="0071368D">
        <w:rPr>
          <w:rFonts w:ascii="Times New Roman" w:hAnsi="Times New Roman" w:cs="Times New Roman"/>
          <w:sz w:val="28"/>
          <w:szCs w:val="28"/>
          <w:lang w:val="kk-KZ"/>
        </w:rPr>
        <w:t xml:space="preserve">ның күші </w:t>
      </w:r>
      <w:r w:rsidRPr="0071368D">
        <w:rPr>
          <w:rFonts w:ascii="Times New Roman" w:hAnsi="Times New Roman" w:cs="Times New Roman"/>
          <w:sz w:val="28"/>
          <w:szCs w:val="28"/>
          <w:lang w:val="kk-KZ"/>
        </w:rPr>
        <w:t>қаржы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қаржы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бейрезидент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банктері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филиалдарының,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бейрезидент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сақтандыру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(қайта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сақтандыру)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филиалдарының,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бейрезидент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сақтандыру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брокерлері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филиалдарының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сақтандыру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топтары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банк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конгломераттарының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құрамына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кіретін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Ұлттық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Банкінің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005722A4" w:rsidRPr="0071368D">
        <w:rPr>
          <w:rFonts w:ascii="Times New Roman" w:hAnsi="Times New Roman" w:cs="Times New Roman"/>
          <w:sz w:val="28"/>
          <w:szCs w:val="28"/>
          <w:lang w:val="kk-KZ"/>
        </w:rPr>
        <w:t>қ</w:t>
      </w:r>
      <w:r w:rsidRPr="0071368D">
        <w:rPr>
          <w:rFonts w:ascii="Times New Roman" w:hAnsi="Times New Roman" w:cs="Times New Roman"/>
          <w:sz w:val="28"/>
          <w:szCs w:val="28"/>
          <w:lang w:val="kk-KZ"/>
        </w:rPr>
        <w:t>аржы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нарығын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қаржы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00962DB8"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жобаларына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қолданылмайды.»;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81-бап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«81-бап.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нысандары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тіркеу;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техникалық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тарифтерді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азаматтық-құқықтық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жауапкершілігін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сақтандыру;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бәсекелестікті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монополистік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шектеу</w:t>
      </w:r>
      <w:r w:rsidR="005722A4" w:rsidRPr="0071368D">
        <w:rPr>
          <w:rFonts w:ascii="Times New Roman" w:hAnsi="Times New Roman" w:cs="Times New Roman"/>
          <w:sz w:val="28"/>
          <w:szCs w:val="28"/>
          <w:lang w:val="kk-KZ"/>
        </w:rPr>
        <w:t xml:space="preserve"> нысанында</w:t>
      </w:r>
      <w:r w:rsidRPr="0071368D">
        <w:rPr>
          <w:rFonts w:ascii="Times New Roman" w:hAnsi="Times New Roman" w:cs="Times New Roman"/>
          <w:sz w:val="28"/>
          <w:szCs w:val="28"/>
          <w:lang w:val="kk-KZ"/>
        </w:rPr>
        <w:t>;</w:t>
      </w:r>
    </w:p>
    <w:p w:rsidR="00445D0B"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нысандары</w:t>
      </w:r>
      <w:r w:rsidR="00445D0B" w:rsidRPr="0071368D">
        <w:rPr>
          <w:rFonts w:ascii="Times New Roman" w:hAnsi="Times New Roman" w:cs="Times New Roman"/>
          <w:sz w:val="28"/>
          <w:szCs w:val="28"/>
          <w:lang w:val="kk-KZ"/>
        </w:rPr>
        <w:t>нда жүзеге асырылады.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орындауы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орындалуын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қамтамасыз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жекелеген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түрлерін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әрекеттерді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(операцияларды)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асыруының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рұқсат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хабарлама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жауапкершілігін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өзін-өзі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w:t>
      </w:r>
      <w:r w:rsidR="0045687F" w:rsidRPr="0071368D">
        <w:rPr>
          <w:rFonts w:ascii="Times New Roman" w:hAnsi="Times New Roman" w:cs="Times New Roman"/>
          <w:sz w:val="28"/>
          <w:szCs w:val="28"/>
          <w:lang w:val="kk-KZ"/>
        </w:rPr>
        <w:t>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w:t>
      </w:r>
      <w:r w:rsidR="0045687F" w:rsidRPr="0071368D">
        <w:rPr>
          <w:rFonts w:ascii="Times New Roman" w:hAnsi="Times New Roman" w:cs="Times New Roman"/>
          <w:sz w:val="28"/>
          <w:szCs w:val="28"/>
          <w:lang w:val="kk-KZ"/>
        </w:rPr>
        <w:t>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мүшелікке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өзін-өзі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445D0B" w:rsidRPr="0071368D">
        <w:rPr>
          <w:rFonts w:ascii="Times New Roman" w:hAnsi="Times New Roman" w:cs="Times New Roman"/>
          <w:sz w:val="28"/>
          <w:szCs w:val="28"/>
          <w:lang w:val="kk-KZ"/>
        </w:rPr>
        <w:t xml:space="preserve"> болып табылады</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мазмұндағы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81-1-баппен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толықтырылс</w:t>
      </w:r>
      <w:r w:rsidR="00822BA0" w:rsidRPr="0071368D">
        <w:rPr>
          <w:rFonts w:ascii="Times New Roman" w:hAnsi="Times New Roman" w:cs="Times New Roman"/>
          <w:sz w:val="28"/>
          <w:szCs w:val="28"/>
          <w:lang w:val="kk-KZ"/>
        </w:rPr>
        <w:t>ын:</w:t>
      </w:r>
    </w:p>
    <w:p w:rsidR="00FF7B0C"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«81-1-бап.</w:t>
      </w:r>
      <w:r w:rsidR="000263C2" w:rsidRPr="0071368D">
        <w:rPr>
          <w:rFonts w:ascii="Times New Roman" w:hAnsi="Times New Roman" w:cs="Times New Roman"/>
          <w:sz w:val="28"/>
          <w:szCs w:val="28"/>
          <w:lang w:val="kk-KZ"/>
        </w:rPr>
        <w:t xml:space="preserve"> </w:t>
      </w:r>
      <w:r w:rsidR="00FF7B0C" w:rsidRPr="0071368D">
        <w:rPr>
          <w:rFonts w:ascii="Times New Roman" w:hAnsi="Times New Roman" w:cs="Times New Roman"/>
          <w:sz w:val="28"/>
          <w:szCs w:val="28"/>
          <w:lang w:val="kk-KZ"/>
        </w:rPr>
        <w:t xml:space="preserve">Реттегіш құралдарды және (немесе) талаптарды қалыптастыру шарттары </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шарттар:</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негізділік;</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теңдігі;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ашықтық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болжамдылық;</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орындау</w:t>
      </w:r>
      <w:r w:rsidR="00427DF5" w:rsidRPr="0071368D">
        <w:rPr>
          <w:rFonts w:ascii="Times New Roman" w:hAnsi="Times New Roman" w:cs="Times New Roman"/>
          <w:sz w:val="28"/>
          <w:szCs w:val="28"/>
          <w:lang w:val="kk-KZ"/>
        </w:rPr>
        <w:t>шылық</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айқындық;</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мөлшерлестік;</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тұрақтылық;</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ұтымдылық</w:t>
      </w:r>
      <w:r w:rsidR="00D8381F" w:rsidRPr="0071368D">
        <w:rPr>
          <w:rFonts w:ascii="Times New Roman" w:hAnsi="Times New Roman" w:cs="Times New Roman"/>
          <w:sz w:val="28"/>
          <w:szCs w:val="28"/>
          <w:lang w:val="kk-KZ"/>
        </w:rPr>
        <w:t xml:space="preserve"> негізінде қалыптастырылады</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1-тармағында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көрсетілген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шарттардың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анықтамалары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w:t>
      </w:r>
      <w:r w:rsidR="0045687F" w:rsidRPr="0071368D">
        <w:rPr>
          <w:rFonts w:ascii="Times New Roman" w:hAnsi="Times New Roman" w:cs="Times New Roman"/>
          <w:sz w:val="28"/>
          <w:szCs w:val="28"/>
          <w:lang w:val="kk-KZ"/>
        </w:rPr>
        <w:t>ар</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негізділік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мүдделерін,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адамдардың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өмірі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денсаулығын,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қоршаған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ортаны,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қорғанысы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575DFF"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қауіпсіздігін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ғана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енгізілетіні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түсініледі;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теңдігі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жекелеген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нарық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ішінде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квазимемлекеттік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сектор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табиғи</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монополиялар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әртүрлі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режимдер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бермеу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түсініледі;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ашықтық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болжамдылық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уәждерінің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түсініктілігі</w:t>
      </w:r>
      <w:r w:rsidR="00575DFF"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келтіру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жеткілікті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уақыт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түсініледі;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орында</w:t>
      </w:r>
      <w:r w:rsidR="00427DF5" w:rsidRPr="0071368D">
        <w:rPr>
          <w:rFonts w:ascii="Times New Roman" w:hAnsi="Times New Roman" w:cs="Times New Roman"/>
          <w:sz w:val="28"/>
          <w:szCs w:val="28"/>
          <w:lang w:val="kk-KZ"/>
        </w:rPr>
        <w:t xml:space="preserve">ушылық </w:t>
      </w:r>
      <w:r w:rsidRPr="0071368D">
        <w:rPr>
          <w:rFonts w:ascii="Times New Roman" w:hAnsi="Times New Roman" w:cs="Times New Roman"/>
          <w:sz w:val="28"/>
          <w:szCs w:val="28"/>
          <w:lang w:val="kk-KZ"/>
        </w:rPr>
        <w:t>деп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енгізілетін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ұтымдылығы</w:t>
      </w:r>
      <w:r w:rsidR="00575DFF"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субъектілерінің</w:t>
      </w:r>
      <w:r w:rsidR="000263C2" w:rsidRPr="0071368D">
        <w:rPr>
          <w:rFonts w:ascii="Times New Roman" w:hAnsi="Times New Roman" w:cs="Times New Roman"/>
          <w:sz w:val="28"/>
          <w:szCs w:val="28"/>
          <w:lang w:val="kk-KZ"/>
        </w:rPr>
        <w:t xml:space="preserve"> </w:t>
      </w:r>
      <w:r w:rsidR="00575DFF" w:rsidRPr="0071368D">
        <w:rPr>
          <w:rFonts w:ascii="Times New Roman" w:hAnsi="Times New Roman" w:cs="Times New Roman"/>
          <w:sz w:val="28"/>
          <w:szCs w:val="28"/>
          <w:lang w:val="kk-KZ"/>
        </w:rPr>
        <w:t xml:space="preserve">оларды </w:t>
      </w:r>
      <w:r w:rsidRPr="0071368D">
        <w:rPr>
          <w:rFonts w:ascii="Times New Roman" w:hAnsi="Times New Roman" w:cs="Times New Roman"/>
          <w:sz w:val="28"/>
          <w:szCs w:val="28"/>
          <w:lang w:val="kk-KZ"/>
        </w:rPr>
        <w:t>орындау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мүмкіндігі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түсініледі;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регламенттейтін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екі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жақты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түсіндіруге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белгісіздікке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бермейтін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нысанда</w:t>
      </w:r>
      <w:r w:rsidR="000263C2" w:rsidRPr="0071368D">
        <w:rPr>
          <w:rFonts w:ascii="Times New Roman" w:hAnsi="Times New Roman" w:cs="Times New Roman"/>
          <w:sz w:val="28"/>
          <w:szCs w:val="28"/>
          <w:lang w:val="kk-KZ"/>
        </w:rPr>
        <w:t xml:space="preserve"> </w:t>
      </w:r>
      <w:r w:rsidR="0045687F" w:rsidRPr="0071368D">
        <w:rPr>
          <w:rFonts w:ascii="Times New Roman" w:hAnsi="Times New Roman" w:cs="Times New Roman"/>
          <w:sz w:val="28"/>
          <w:szCs w:val="28"/>
          <w:lang w:val="kk-KZ"/>
        </w:rPr>
        <w:t xml:space="preserve">түсінікті, қолжетімді </w:t>
      </w:r>
      <w:r w:rsidRPr="0071368D">
        <w:rPr>
          <w:rFonts w:ascii="Times New Roman" w:hAnsi="Times New Roman" w:cs="Times New Roman"/>
          <w:sz w:val="28"/>
          <w:szCs w:val="28"/>
          <w:lang w:val="kk-KZ"/>
        </w:rPr>
        <w:t>баяндау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түсініледі;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мөлшерлес</w:t>
      </w:r>
      <w:r w:rsidR="00850979" w:rsidRPr="0071368D">
        <w:rPr>
          <w:rFonts w:ascii="Times New Roman" w:hAnsi="Times New Roman" w:cs="Times New Roman"/>
          <w:sz w:val="28"/>
          <w:szCs w:val="28"/>
          <w:lang w:val="kk-KZ"/>
        </w:rPr>
        <w:t xml:space="preserve">тік </w:t>
      </w:r>
      <w:r w:rsidRPr="0071368D">
        <w:rPr>
          <w:rFonts w:ascii="Times New Roman" w:hAnsi="Times New Roman" w:cs="Times New Roman"/>
          <w:sz w:val="28"/>
          <w:szCs w:val="28"/>
          <w:lang w:val="kk-KZ"/>
        </w:rPr>
        <w:t>деп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нақты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салалардағы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575DFF" w:rsidRPr="0071368D">
        <w:rPr>
          <w:rFonts w:ascii="Times New Roman" w:hAnsi="Times New Roman" w:cs="Times New Roman"/>
          <w:sz w:val="28"/>
          <w:szCs w:val="28"/>
          <w:lang w:val="kk-KZ"/>
        </w:rPr>
        <w:t>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қатаңдығы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деңгейінің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Конституциясымен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актілерімен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құндылықтар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қолайсыз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оқиғалардың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басталу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деңгейіне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сәйкестігі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түсініледі;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тұрақтылық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жаңа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өзгертілетін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жүйесінің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құжаттарына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сәйкестігі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түсініледі;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ұтымдылық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реттелетін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қатынастар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ыңғайлылық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ауыртпалық</w:t>
      </w:r>
      <w:r w:rsidR="000263C2" w:rsidRPr="0071368D">
        <w:rPr>
          <w:rFonts w:ascii="Times New Roman" w:hAnsi="Times New Roman" w:cs="Times New Roman"/>
          <w:sz w:val="28"/>
          <w:szCs w:val="28"/>
          <w:lang w:val="kk-KZ"/>
        </w:rPr>
        <w:t xml:space="preserve"> </w:t>
      </w:r>
      <w:r w:rsidR="00575DFF" w:rsidRPr="0071368D">
        <w:rPr>
          <w:rFonts w:ascii="Times New Roman" w:hAnsi="Times New Roman" w:cs="Times New Roman"/>
          <w:sz w:val="28"/>
          <w:szCs w:val="28"/>
          <w:lang w:val="kk-KZ"/>
        </w:rPr>
        <w:t xml:space="preserve">салмау </w:t>
      </w:r>
      <w:r w:rsidRPr="0071368D">
        <w:rPr>
          <w:rFonts w:ascii="Times New Roman" w:hAnsi="Times New Roman" w:cs="Times New Roman"/>
          <w:sz w:val="28"/>
          <w:szCs w:val="28"/>
          <w:lang w:val="kk-KZ"/>
        </w:rPr>
        <w:t>талаптарының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сәйкестігі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түсініледі.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қолданыстағыларын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өзгерту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шарттар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сақтала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мақсаттарына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3-бабында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өзара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іс-қимыл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қағидаттарына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тиіс.</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Енгізілетін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қолданыстағы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шарттарына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сәйкестікті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әсеріне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пайдалану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қағидаларына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тәртіпке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w:t>
      </w:r>
      <w:r w:rsidR="00850979" w:rsidRPr="0071368D">
        <w:rPr>
          <w:rFonts w:ascii="Times New Roman" w:hAnsi="Times New Roman" w:cs="Times New Roman"/>
          <w:sz w:val="28"/>
          <w:szCs w:val="28"/>
          <w:lang w:val="kk-KZ"/>
        </w:rPr>
        <w:t>а</w:t>
      </w:r>
      <w:r w:rsidRPr="0071368D">
        <w:rPr>
          <w:rFonts w:ascii="Times New Roman" w:hAnsi="Times New Roman" w:cs="Times New Roman"/>
          <w:sz w:val="28"/>
          <w:szCs w:val="28"/>
          <w:lang w:val="kk-KZ"/>
        </w:rPr>
        <w:t>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әсерге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шеңберінде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9)</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82-бап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«82-бап.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қатаңдатуды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көздейтін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әзірлеу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қабылдау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ерекшеліктері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Егер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жаңа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қатаңдатуды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жоспарлаған</w:t>
      </w:r>
      <w:r w:rsidR="000263C2" w:rsidRPr="0071368D">
        <w:rPr>
          <w:rFonts w:ascii="Times New Roman" w:hAnsi="Times New Roman" w:cs="Times New Roman"/>
          <w:sz w:val="28"/>
          <w:szCs w:val="28"/>
          <w:lang w:val="kk-KZ"/>
        </w:rPr>
        <w:t xml:space="preserve"> </w:t>
      </w:r>
      <w:r w:rsidR="00995EE2" w:rsidRPr="0071368D">
        <w:rPr>
          <w:rFonts w:ascii="Times New Roman" w:hAnsi="Times New Roman" w:cs="Times New Roman"/>
          <w:sz w:val="28"/>
          <w:szCs w:val="28"/>
          <w:lang w:val="kk-KZ"/>
        </w:rPr>
        <w:t>болса</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айқындайтын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тәртіппен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әсерді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рәсімін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алдын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тиіс.</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Реттеуді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қатаңдату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құралдардың</w:t>
      </w:r>
      <w:r w:rsidR="000263C2" w:rsidRPr="0071368D">
        <w:rPr>
          <w:rFonts w:ascii="Times New Roman" w:hAnsi="Times New Roman" w:cs="Times New Roman"/>
          <w:sz w:val="28"/>
          <w:szCs w:val="28"/>
          <w:lang w:val="kk-KZ"/>
        </w:rPr>
        <w:t xml:space="preserve"> </w:t>
      </w:r>
      <w:r w:rsidR="00B03594"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00B03594"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00B03594" w:rsidRPr="0071368D">
        <w:rPr>
          <w:rFonts w:ascii="Times New Roman" w:hAnsi="Times New Roman" w:cs="Times New Roman"/>
          <w:sz w:val="28"/>
          <w:szCs w:val="28"/>
          <w:lang w:val="kk-KZ"/>
        </w:rPr>
        <w:t>талаптардың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енгізілуіне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пайдаланылуына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байланысты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қосымша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жүктемені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басқаша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арттыру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00D8381F" w:rsidRPr="0071368D">
        <w:rPr>
          <w:rFonts w:ascii="Times New Roman" w:hAnsi="Times New Roman" w:cs="Times New Roman"/>
          <w:sz w:val="28"/>
          <w:szCs w:val="28"/>
          <w:lang w:val="kk-KZ"/>
        </w:rPr>
        <w:t xml:space="preserve">Кәсіпкерлік субъектілеріне қатысты жаңа талапты енгізу немесе реттеуді қатаңдату халықтың өмірі мен денсаулығына, қоршаған ортаға және Қазақстан Республикасының ұлттық қауіпсіздігіне жаппай қатер төндіруі мүмкін жағдайларды қоспағанда, реттегіш құралдардың </w:t>
      </w:r>
      <w:r w:rsidR="00C85917" w:rsidRPr="0071368D">
        <w:rPr>
          <w:rFonts w:ascii="Times New Roman" w:hAnsi="Times New Roman" w:cs="Times New Roman"/>
          <w:sz w:val="28"/>
          <w:szCs w:val="28"/>
          <w:lang w:val="kk-KZ"/>
        </w:rPr>
        <w:t xml:space="preserve">және (немесе) талаптардың </w:t>
      </w:r>
      <w:r w:rsidR="00D8381F" w:rsidRPr="0071368D">
        <w:rPr>
          <w:rFonts w:ascii="Times New Roman" w:hAnsi="Times New Roman" w:cs="Times New Roman"/>
          <w:sz w:val="28"/>
          <w:szCs w:val="28"/>
          <w:lang w:val="kk-KZ"/>
        </w:rPr>
        <w:t>реттеушілік әсеріне талдау жүргізу және пайдалану қағидаларында айқындалған тәртіппен кәсіпкерлік қызметті құқықтық реттеудің нақ сол саласындағы екі талаптың күшін жоюды көздеуге тиіс.</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ережелері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тиісті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қатынастарды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алғаш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енгізілетін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жағдайларға,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баптың</w:t>
      </w:r>
      <w:r w:rsidR="000263C2" w:rsidRPr="0071368D">
        <w:rPr>
          <w:rFonts w:ascii="Times New Roman" w:hAnsi="Times New Roman" w:cs="Times New Roman"/>
          <w:sz w:val="28"/>
          <w:szCs w:val="28"/>
          <w:lang w:val="kk-KZ"/>
        </w:rPr>
        <w:t xml:space="preserve"> </w:t>
      </w:r>
      <w:r w:rsidR="00D8381F" w:rsidRPr="0071368D">
        <w:rPr>
          <w:rFonts w:ascii="Times New Roman" w:hAnsi="Times New Roman" w:cs="Times New Roman"/>
          <w:sz w:val="28"/>
          <w:szCs w:val="28"/>
          <w:lang w:val="kk-KZ"/>
        </w:rPr>
        <w:t>3</w:t>
      </w:r>
      <w:r w:rsidRPr="0071368D">
        <w:rPr>
          <w:rFonts w:ascii="Times New Roman" w:hAnsi="Times New Roman" w:cs="Times New Roman"/>
          <w:sz w:val="28"/>
          <w:szCs w:val="28"/>
          <w:lang w:val="kk-KZ"/>
        </w:rPr>
        <w:t>-тармағының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тармақшасында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жағдайларға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қолданылмайды.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әсерді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талдауға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байланысты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қатаңдатуды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көздейтін</w:t>
      </w:r>
      <w:r w:rsidR="000263C2" w:rsidRPr="0071368D">
        <w:rPr>
          <w:rFonts w:ascii="Times New Roman" w:hAnsi="Times New Roman" w:cs="Times New Roman"/>
          <w:sz w:val="28"/>
          <w:szCs w:val="28"/>
          <w:lang w:val="kk-KZ"/>
        </w:rPr>
        <w:t xml:space="preserve"> </w:t>
      </w:r>
      <w:r w:rsidR="00C85917" w:rsidRPr="0071368D">
        <w:rPr>
          <w:rFonts w:ascii="Times New Roman" w:hAnsi="Times New Roman" w:cs="Times New Roman"/>
          <w:sz w:val="28"/>
          <w:szCs w:val="28"/>
          <w:lang w:val="kk-KZ"/>
        </w:rPr>
        <w:t>М</w:t>
      </w:r>
      <w:r w:rsidRPr="0071368D">
        <w:rPr>
          <w:rFonts w:ascii="Times New Roman" w:hAnsi="Times New Roman" w:cs="Times New Roman"/>
          <w:sz w:val="28"/>
          <w:szCs w:val="28"/>
          <w:lang w:val="kk-KZ"/>
        </w:rPr>
        <w:t>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құжаттарының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жобалары,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жобаларының</w:t>
      </w:r>
      <w:r w:rsidR="000263C2" w:rsidRPr="0071368D">
        <w:rPr>
          <w:rFonts w:ascii="Times New Roman" w:hAnsi="Times New Roman" w:cs="Times New Roman"/>
          <w:sz w:val="28"/>
          <w:szCs w:val="28"/>
          <w:lang w:val="kk-KZ"/>
        </w:rPr>
        <w:t xml:space="preserve"> </w:t>
      </w:r>
      <w:r w:rsidR="00995EE2" w:rsidRPr="0071368D">
        <w:rPr>
          <w:rFonts w:ascii="Times New Roman" w:hAnsi="Times New Roman" w:cs="Times New Roman"/>
          <w:sz w:val="28"/>
          <w:szCs w:val="28"/>
          <w:lang w:val="kk-KZ"/>
        </w:rPr>
        <w:t>т</w:t>
      </w:r>
      <w:r w:rsidRPr="0071368D">
        <w:rPr>
          <w:rFonts w:ascii="Times New Roman" w:hAnsi="Times New Roman" w:cs="Times New Roman"/>
          <w:sz w:val="28"/>
          <w:szCs w:val="28"/>
          <w:lang w:val="kk-KZ"/>
        </w:rPr>
        <w:t>ұжырымдамалары,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жобалары,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Парламенті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Мәжілісі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депутаттарының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бастамалары,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депутаттардың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Парламентінде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қараудағы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жобаларына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түзетулері,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Еуразиялық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экономикалық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одақтың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техникалық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регламенттерінің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жобалары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жатады.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Бұл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w:t>
      </w:r>
      <w:r w:rsidR="000263C2" w:rsidRPr="0071368D">
        <w:rPr>
          <w:rFonts w:ascii="Times New Roman" w:hAnsi="Times New Roman" w:cs="Times New Roman"/>
          <w:sz w:val="28"/>
          <w:szCs w:val="28"/>
          <w:lang w:val="kk-KZ"/>
        </w:rPr>
        <w:t xml:space="preserve"> </w:t>
      </w:r>
      <w:r w:rsidR="00C85917" w:rsidRPr="0071368D">
        <w:rPr>
          <w:rFonts w:ascii="Times New Roman" w:hAnsi="Times New Roman" w:cs="Times New Roman"/>
          <w:sz w:val="28"/>
          <w:szCs w:val="28"/>
          <w:lang w:val="kk-KZ"/>
        </w:rPr>
        <w:t xml:space="preserve">және (немесе) талаптар </w:t>
      </w:r>
      <w:r w:rsidRPr="0071368D">
        <w:rPr>
          <w:rFonts w:ascii="Times New Roman" w:hAnsi="Times New Roman" w:cs="Times New Roman"/>
          <w:sz w:val="28"/>
          <w:szCs w:val="28"/>
          <w:lang w:val="kk-KZ"/>
        </w:rPr>
        <w:t>енгізілгенге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дейін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енгізілгеннен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кейін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қатаңдатылғанға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дейін</w:t>
      </w:r>
      <w:r w:rsidR="000263C2" w:rsidRPr="0071368D">
        <w:rPr>
          <w:rFonts w:ascii="Times New Roman" w:hAnsi="Times New Roman" w:cs="Times New Roman"/>
          <w:sz w:val="28"/>
          <w:szCs w:val="28"/>
          <w:lang w:val="kk-KZ"/>
        </w:rPr>
        <w:t xml:space="preserve"> </w:t>
      </w:r>
      <w:r w:rsidR="00145D29" w:rsidRPr="0071368D">
        <w:rPr>
          <w:rFonts w:ascii="Times New Roman" w:hAnsi="Times New Roman" w:cs="Times New Roman"/>
          <w:sz w:val="28"/>
          <w:szCs w:val="28"/>
          <w:lang w:val="kk-KZ"/>
        </w:rPr>
        <w:t xml:space="preserve">және қатаңдатылғаннан кейін </w:t>
      </w: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әсерге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w:t>
      </w:r>
      <w:r w:rsidR="00D8381F"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авариялардың,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дүлей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зілзалалардың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төтенше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салдарларын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еңсеру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мәселелерді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реттеуге;</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қару-жарақ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әскери</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техниканың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айналымын,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азаматтық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патрондарының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айналымын,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есірткі</w:t>
      </w:r>
      <w:r w:rsidR="00145D29" w:rsidRPr="0071368D">
        <w:rPr>
          <w:rFonts w:ascii="Times New Roman" w:hAnsi="Times New Roman" w:cs="Times New Roman"/>
          <w:sz w:val="28"/>
          <w:szCs w:val="28"/>
          <w:lang w:val="kk-KZ"/>
        </w:rPr>
        <w:t xml:space="preserve"> құралдарының</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психотроптық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заттардың,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тектестер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прекурсорлардың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айналымын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реттеуге;</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қаржы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бейрезидент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банктері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филиалдарының,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бейрезидент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сақтандыру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(қайта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сақтандыру)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филиалдарының,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бейрезидент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сақтандыру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брокерлері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филиалдарының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сақтандыру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топтары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банк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конгломераттарының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құрамына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кіретін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Ұлттық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Банкінің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қаржы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нарығы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қаржы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жобаларына;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экономикалық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қауіпсіздігіне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қаржы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жүйесінің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тұрақтылығына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төнген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арнайы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валюталық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режимді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енгізуге;</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құпияларды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құрайтын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мәліметтерді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қамтитын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жобаларына;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тиісті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аумақта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карантиндік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режимді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карантиндік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аймақты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жануарлардың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жұқпалы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аурулары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карантинді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шектеу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іс-шараларын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шешімдер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қабылдауға;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экстремизмге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терроризмге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іс-қимыл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мәселелерді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реттеуге;</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мәселелерді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реттеуге</w:t>
      </w:r>
      <w:r w:rsidR="00D8381F" w:rsidRPr="0071368D">
        <w:rPr>
          <w:rFonts w:ascii="Times New Roman" w:hAnsi="Times New Roman" w:cs="Times New Roman"/>
          <w:sz w:val="28"/>
          <w:szCs w:val="28"/>
          <w:lang w:val="kk-KZ"/>
        </w:rPr>
        <w:t>;</w:t>
      </w:r>
    </w:p>
    <w:p w:rsidR="00D8381F" w:rsidRPr="0071368D" w:rsidRDefault="00D8381F"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9) жедел-іздестіру қызметі саласындағы мәселелерді реттеуге;</w:t>
      </w:r>
    </w:p>
    <w:p w:rsidR="00D8381F" w:rsidRPr="0071368D" w:rsidRDefault="00D8381F"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10) күзетілетін адамдар мен объектілердің қауіпсіздігін қамтамасыз ету жөніндегі күзет іс-шараларын жүргізу мәселелерін реттеуге;</w:t>
      </w:r>
    </w:p>
    <w:p w:rsidR="00D8381F" w:rsidRPr="0071368D" w:rsidRDefault="00D8381F"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11) соғыс жағдайын енгізуге және қамтамасыз етуге байланысты мәселелерді реттеуге қолданылмайды.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жаңа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қатаңдату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әсерге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Президентінің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шығару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бастамасы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әзірленген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жобаларына</w:t>
      </w:r>
      <w:r w:rsidR="00201647" w:rsidRPr="0071368D">
        <w:rPr>
          <w:rFonts w:ascii="Times New Roman" w:hAnsi="Times New Roman" w:cs="Times New Roman"/>
          <w:sz w:val="28"/>
          <w:szCs w:val="28"/>
          <w:lang w:val="kk-KZ"/>
        </w:rPr>
        <w:t xml:space="preserve"> 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қолданылмайды.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eastAsia="ru-RU"/>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Жаңа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w:t>
      </w:r>
      <w:r w:rsidR="00201647" w:rsidRPr="0071368D">
        <w:rPr>
          <w:rFonts w:ascii="Times New Roman" w:hAnsi="Times New Roman" w:cs="Times New Roman"/>
          <w:sz w:val="28"/>
          <w:szCs w:val="28"/>
          <w:lang w:val="kk-KZ"/>
        </w:rPr>
        <w:t>ты</w:t>
      </w:r>
      <w:r w:rsidR="000263C2" w:rsidRPr="0071368D">
        <w:rPr>
          <w:rFonts w:ascii="Times New Roman" w:hAnsi="Times New Roman" w:cs="Times New Roman"/>
          <w:sz w:val="28"/>
          <w:szCs w:val="28"/>
          <w:lang w:val="kk-KZ"/>
        </w:rPr>
        <w:t xml:space="preserve"> </w:t>
      </w:r>
      <w:r w:rsidR="00201647" w:rsidRPr="0071368D">
        <w:rPr>
          <w:rFonts w:ascii="Times New Roman" w:hAnsi="Times New Roman" w:cs="Times New Roman"/>
          <w:sz w:val="28"/>
          <w:szCs w:val="28"/>
          <w:lang w:val="kk-KZ"/>
        </w:rPr>
        <w:t xml:space="preserve">енгізу, </w:t>
      </w:r>
      <w:r w:rsidRPr="0071368D">
        <w:rPr>
          <w:rFonts w:ascii="Times New Roman" w:hAnsi="Times New Roman" w:cs="Times New Roman"/>
          <w:sz w:val="28"/>
          <w:szCs w:val="28"/>
          <w:lang w:val="kk-KZ"/>
        </w:rPr>
        <w:t>реттеуді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қатаңдату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мәселелері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ведомствоаралық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комиссияның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отырысында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мақұлдағаннан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кейін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ғана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асырылады.</w:t>
      </w:r>
    </w:p>
    <w:p w:rsidR="00E86CB6" w:rsidRPr="0071368D" w:rsidRDefault="002F0D4A" w:rsidP="001D2C6A">
      <w:pPr>
        <w:pStyle w:val="a3"/>
        <w:shd w:val="clear" w:color="auto" w:fill="FFFFFF" w:themeFill="background1"/>
        <w:ind w:firstLine="709"/>
        <w:contextualSpacing/>
        <w:jc w:val="both"/>
        <w:rPr>
          <w:rFonts w:ascii="Times New Roman" w:hAnsi="Times New Roman" w:cs="Times New Roman"/>
          <w:sz w:val="28"/>
          <w:szCs w:val="28"/>
          <w:lang w:val="kk-KZ" w:eastAsia="ru-RU"/>
        </w:rPr>
      </w:pPr>
      <w:r w:rsidRPr="0071368D">
        <w:rPr>
          <w:rFonts w:ascii="Times New Roman" w:hAnsi="Times New Roman" w:cs="Times New Roman"/>
          <w:sz w:val="28"/>
          <w:szCs w:val="28"/>
          <w:lang w:val="kk-KZ" w:eastAsia="ru-RU"/>
        </w:rPr>
        <w:t>Кәсіпкерлік қызметті реттеу мәселелері жөніндегі ведомствоаралық комиссия Қазақстан Республикасы Үкіметінің жанындағы консультативтік-кеңесші орган болып табылады, ал к</w:t>
      </w:r>
      <w:r w:rsidR="00E86CB6" w:rsidRPr="0071368D">
        <w:rPr>
          <w:rFonts w:ascii="Times New Roman" w:hAnsi="Times New Roman" w:cs="Times New Roman"/>
          <w:sz w:val="28"/>
          <w:szCs w:val="28"/>
          <w:lang w:val="kk-KZ" w:eastAsia="ru-RU"/>
        </w:rPr>
        <w:t>әсіпкерлік</w:t>
      </w:r>
      <w:r w:rsidR="000263C2" w:rsidRPr="0071368D">
        <w:rPr>
          <w:rFonts w:ascii="Times New Roman" w:hAnsi="Times New Roman" w:cs="Times New Roman"/>
          <w:sz w:val="28"/>
          <w:szCs w:val="28"/>
          <w:lang w:val="kk-KZ" w:eastAsia="ru-RU"/>
        </w:rPr>
        <w:t xml:space="preserve"> </w:t>
      </w:r>
      <w:r w:rsidR="00E86CB6" w:rsidRPr="0071368D">
        <w:rPr>
          <w:rFonts w:ascii="Times New Roman" w:hAnsi="Times New Roman" w:cs="Times New Roman"/>
          <w:sz w:val="28"/>
          <w:szCs w:val="28"/>
          <w:lang w:val="kk-KZ" w:eastAsia="ru-RU"/>
        </w:rPr>
        <w:t>саласындағы</w:t>
      </w:r>
      <w:r w:rsidR="000263C2" w:rsidRPr="0071368D">
        <w:rPr>
          <w:rFonts w:ascii="Times New Roman" w:hAnsi="Times New Roman" w:cs="Times New Roman"/>
          <w:sz w:val="28"/>
          <w:szCs w:val="28"/>
          <w:lang w:val="kk-KZ" w:eastAsia="ru-RU"/>
        </w:rPr>
        <w:t xml:space="preserve"> </w:t>
      </w:r>
      <w:r w:rsidR="00E86CB6" w:rsidRPr="0071368D">
        <w:rPr>
          <w:rFonts w:ascii="Times New Roman" w:hAnsi="Times New Roman" w:cs="Times New Roman"/>
          <w:sz w:val="28"/>
          <w:szCs w:val="28"/>
          <w:lang w:val="kk-KZ" w:eastAsia="ru-RU"/>
        </w:rPr>
        <w:t>Қазақстан</w:t>
      </w:r>
      <w:r w:rsidR="000263C2" w:rsidRPr="0071368D">
        <w:rPr>
          <w:rFonts w:ascii="Times New Roman" w:hAnsi="Times New Roman" w:cs="Times New Roman"/>
          <w:sz w:val="28"/>
          <w:szCs w:val="28"/>
          <w:lang w:val="kk-KZ" w:eastAsia="ru-RU"/>
        </w:rPr>
        <w:t xml:space="preserve"> </w:t>
      </w:r>
      <w:r w:rsidR="00E86CB6" w:rsidRPr="0071368D">
        <w:rPr>
          <w:rFonts w:ascii="Times New Roman" w:hAnsi="Times New Roman" w:cs="Times New Roman"/>
          <w:sz w:val="28"/>
          <w:szCs w:val="28"/>
          <w:lang w:val="kk-KZ" w:eastAsia="ru-RU"/>
        </w:rPr>
        <w:t>Республикасының</w:t>
      </w:r>
      <w:r w:rsidR="000263C2" w:rsidRPr="0071368D">
        <w:rPr>
          <w:rFonts w:ascii="Times New Roman" w:hAnsi="Times New Roman" w:cs="Times New Roman"/>
          <w:sz w:val="28"/>
          <w:szCs w:val="28"/>
          <w:lang w:val="kk-KZ" w:eastAsia="ru-RU"/>
        </w:rPr>
        <w:t xml:space="preserve"> </w:t>
      </w:r>
      <w:r w:rsidR="00E86CB6" w:rsidRPr="0071368D">
        <w:rPr>
          <w:rFonts w:ascii="Times New Roman" w:hAnsi="Times New Roman" w:cs="Times New Roman"/>
          <w:sz w:val="28"/>
          <w:szCs w:val="28"/>
          <w:lang w:val="kk-KZ" w:eastAsia="ru-RU"/>
        </w:rPr>
        <w:t>заңнамасын</w:t>
      </w:r>
      <w:r w:rsidR="000263C2" w:rsidRPr="0071368D">
        <w:rPr>
          <w:rFonts w:ascii="Times New Roman" w:hAnsi="Times New Roman" w:cs="Times New Roman"/>
          <w:sz w:val="28"/>
          <w:szCs w:val="28"/>
          <w:lang w:val="kk-KZ" w:eastAsia="ru-RU"/>
        </w:rPr>
        <w:t xml:space="preserve"> </w:t>
      </w:r>
      <w:r w:rsidR="00E86CB6" w:rsidRPr="0071368D">
        <w:rPr>
          <w:rFonts w:ascii="Times New Roman" w:hAnsi="Times New Roman" w:cs="Times New Roman"/>
          <w:sz w:val="28"/>
          <w:szCs w:val="28"/>
          <w:lang w:val="kk-KZ" w:eastAsia="ru-RU"/>
        </w:rPr>
        <w:t>жетілдіру</w:t>
      </w:r>
      <w:r w:rsidR="000263C2" w:rsidRPr="0071368D">
        <w:rPr>
          <w:rFonts w:ascii="Times New Roman" w:hAnsi="Times New Roman" w:cs="Times New Roman"/>
          <w:sz w:val="28"/>
          <w:szCs w:val="28"/>
          <w:lang w:val="kk-KZ" w:eastAsia="ru-RU"/>
        </w:rPr>
        <w:t xml:space="preserve"> </w:t>
      </w:r>
      <w:r w:rsidR="00E86CB6" w:rsidRPr="0071368D">
        <w:rPr>
          <w:rFonts w:ascii="Times New Roman" w:hAnsi="Times New Roman" w:cs="Times New Roman"/>
          <w:sz w:val="28"/>
          <w:szCs w:val="28"/>
          <w:lang w:val="kk-KZ" w:eastAsia="ru-RU"/>
        </w:rPr>
        <w:t>мәселелері</w:t>
      </w:r>
      <w:r w:rsidR="000263C2" w:rsidRPr="0071368D">
        <w:rPr>
          <w:rFonts w:ascii="Times New Roman" w:hAnsi="Times New Roman" w:cs="Times New Roman"/>
          <w:sz w:val="28"/>
          <w:szCs w:val="28"/>
          <w:lang w:val="kk-KZ" w:eastAsia="ru-RU"/>
        </w:rPr>
        <w:t xml:space="preserve"> </w:t>
      </w:r>
      <w:r w:rsidR="00E86CB6" w:rsidRPr="0071368D">
        <w:rPr>
          <w:rFonts w:ascii="Times New Roman" w:hAnsi="Times New Roman" w:cs="Times New Roman"/>
          <w:sz w:val="28"/>
          <w:szCs w:val="28"/>
          <w:lang w:val="kk-KZ" w:eastAsia="ru-RU"/>
        </w:rPr>
        <w:t>бойынша</w:t>
      </w:r>
      <w:r w:rsidR="000263C2" w:rsidRPr="0071368D">
        <w:rPr>
          <w:rFonts w:ascii="Times New Roman" w:hAnsi="Times New Roman" w:cs="Times New Roman"/>
          <w:sz w:val="28"/>
          <w:szCs w:val="28"/>
          <w:lang w:val="kk-KZ" w:eastAsia="ru-RU"/>
        </w:rPr>
        <w:t xml:space="preserve"> </w:t>
      </w:r>
      <w:r w:rsidR="00E86CB6" w:rsidRPr="0071368D">
        <w:rPr>
          <w:rFonts w:ascii="Times New Roman" w:hAnsi="Times New Roman" w:cs="Times New Roman"/>
          <w:sz w:val="28"/>
          <w:szCs w:val="28"/>
          <w:lang w:val="kk-KZ" w:eastAsia="ru-RU"/>
        </w:rPr>
        <w:t>ұсыныстар</w:t>
      </w:r>
      <w:r w:rsidR="000263C2" w:rsidRPr="0071368D">
        <w:rPr>
          <w:rFonts w:ascii="Times New Roman" w:hAnsi="Times New Roman" w:cs="Times New Roman"/>
          <w:sz w:val="28"/>
          <w:szCs w:val="28"/>
          <w:lang w:val="kk-KZ" w:eastAsia="ru-RU"/>
        </w:rPr>
        <w:t xml:space="preserve"> </w:t>
      </w:r>
      <w:r w:rsidR="00E86CB6" w:rsidRPr="0071368D">
        <w:rPr>
          <w:rFonts w:ascii="Times New Roman" w:hAnsi="Times New Roman" w:cs="Times New Roman"/>
          <w:sz w:val="28"/>
          <w:szCs w:val="28"/>
          <w:lang w:val="kk-KZ" w:eastAsia="ru-RU"/>
        </w:rPr>
        <w:t>мен</w:t>
      </w:r>
      <w:r w:rsidR="000263C2" w:rsidRPr="0071368D">
        <w:rPr>
          <w:rFonts w:ascii="Times New Roman" w:hAnsi="Times New Roman" w:cs="Times New Roman"/>
          <w:sz w:val="28"/>
          <w:szCs w:val="28"/>
          <w:lang w:val="kk-KZ" w:eastAsia="ru-RU"/>
        </w:rPr>
        <w:t xml:space="preserve"> </w:t>
      </w:r>
      <w:r w:rsidR="00E86CB6" w:rsidRPr="0071368D">
        <w:rPr>
          <w:rFonts w:ascii="Times New Roman" w:hAnsi="Times New Roman" w:cs="Times New Roman"/>
          <w:sz w:val="28"/>
          <w:szCs w:val="28"/>
          <w:lang w:val="kk-KZ" w:eastAsia="ru-RU"/>
        </w:rPr>
        <w:t>ұсынымдарды</w:t>
      </w:r>
      <w:r w:rsidR="000263C2" w:rsidRPr="0071368D">
        <w:rPr>
          <w:rFonts w:ascii="Times New Roman" w:hAnsi="Times New Roman" w:cs="Times New Roman"/>
          <w:sz w:val="28"/>
          <w:szCs w:val="28"/>
          <w:lang w:val="kk-KZ" w:eastAsia="ru-RU"/>
        </w:rPr>
        <w:t xml:space="preserve"> </w:t>
      </w:r>
      <w:r w:rsidR="00E86CB6" w:rsidRPr="0071368D">
        <w:rPr>
          <w:rFonts w:ascii="Times New Roman" w:hAnsi="Times New Roman" w:cs="Times New Roman"/>
          <w:sz w:val="28"/>
          <w:szCs w:val="28"/>
          <w:lang w:val="kk-KZ" w:eastAsia="ru-RU"/>
        </w:rPr>
        <w:t>әзірлеу</w:t>
      </w:r>
      <w:r w:rsidR="000263C2" w:rsidRPr="0071368D">
        <w:rPr>
          <w:rFonts w:ascii="Times New Roman" w:hAnsi="Times New Roman" w:cs="Times New Roman"/>
          <w:sz w:val="28"/>
          <w:szCs w:val="28"/>
          <w:lang w:val="kk-KZ" w:eastAsia="ru-RU"/>
        </w:rPr>
        <w:t xml:space="preserve"> </w:t>
      </w:r>
      <w:r w:rsidR="00E86CB6" w:rsidRPr="0071368D">
        <w:rPr>
          <w:rFonts w:ascii="Times New Roman" w:hAnsi="Times New Roman" w:cs="Times New Roman"/>
          <w:sz w:val="28"/>
          <w:szCs w:val="28"/>
          <w:lang w:val="kk-KZ" w:eastAsia="ru-RU"/>
        </w:rPr>
        <w:t>мақсатында</w:t>
      </w:r>
      <w:r w:rsidR="000263C2" w:rsidRPr="0071368D">
        <w:rPr>
          <w:rFonts w:ascii="Times New Roman" w:hAnsi="Times New Roman" w:cs="Times New Roman"/>
          <w:sz w:val="28"/>
          <w:szCs w:val="28"/>
          <w:lang w:val="kk-KZ" w:eastAsia="ru-RU"/>
        </w:rPr>
        <w:t xml:space="preserve"> </w:t>
      </w:r>
      <w:r w:rsidR="00E86CB6" w:rsidRPr="0071368D">
        <w:rPr>
          <w:rFonts w:ascii="Times New Roman" w:hAnsi="Times New Roman" w:cs="Times New Roman"/>
          <w:sz w:val="28"/>
          <w:szCs w:val="28"/>
          <w:lang w:val="kk-KZ" w:eastAsia="ru-RU"/>
        </w:rPr>
        <w:t>құрыла</w:t>
      </w:r>
      <w:r w:rsidRPr="0071368D">
        <w:rPr>
          <w:rFonts w:ascii="Times New Roman" w:hAnsi="Times New Roman" w:cs="Times New Roman"/>
          <w:sz w:val="28"/>
          <w:szCs w:val="28"/>
          <w:lang w:val="kk-KZ" w:eastAsia="ru-RU"/>
        </w:rPr>
        <w:t>ды</w:t>
      </w:r>
      <w:r w:rsidR="00E86CB6" w:rsidRPr="0071368D">
        <w:rPr>
          <w:rFonts w:ascii="Times New Roman" w:hAnsi="Times New Roman" w:cs="Times New Roman"/>
          <w:sz w:val="28"/>
          <w:szCs w:val="28"/>
          <w:lang w:val="kk-KZ" w:eastAsia="ru-RU"/>
        </w:rPr>
        <w:t>,</w:t>
      </w:r>
      <w:r w:rsidR="000263C2" w:rsidRPr="0071368D">
        <w:rPr>
          <w:rFonts w:ascii="Times New Roman" w:hAnsi="Times New Roman" w:cs="Times New Roman"/>
          <w:sz w:val="28"/>
          <w:szCs w:val="28"/>
          <w:lang w:val="kk-KZ" w:eastAsia="ru-RU"/>
        </w:rPr>
        <w:t xml:space="preserve"> </w:t>
      </w:r>
      <w:r w:rsidR="00E86CB6" w:rsidRPr="0071368D">
        <w:rPr>
          <w:rFonts w:ascii="Times New Roman" w:hAnsi="Times New Roman" w:cs="Times New Roman"/>
          <w:sz w:val="28"/>
          <w:szCs w:val="28"/>
          <w:lang w:val="kk-KZ" w:eastAsia="ru-RU"/>
        </w:rPr>
        <w:t>негізгі</w:t>
      </w:r>
      <w:r w:rsidR="000263C2" w:rsidRPr="0071368D">
        <w:rPr>
          <w:rFonts w:ascii="Times New Roman" w:hAnsi="Times New Roman" w:cs="Times New Roman"/>
          <w:sz w:val="28"/>
          <w:szCs w:val="28"/>
          <w:lang w:val="kk-KZ" w:eastAsia="ru-RU"/>
        </w:rPr>
        <w:t xml:space="preserve"> </w:t>
      </w:r>
      <w:r w:rsidR="00E86CB6" w:rsidRPr="0071368D">
        <w:rPr>
          <w:rFonts w:ascii="Times New Roman" w:hAnsi="Times New Roman" w:cs="Times New Roman"/>
          <w:sz w:val="28"/>
          <w:szCs w:val="28"/>
          <w:lang w:val="kk-KZ" w:eastAsia="ru-RU"/>
        </w:rPr>
        <w:t>функциялары</w:t>
      </w:r>
      <w:r w:rsidR="00464C4F"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eastAsia="ru-RU"/>
        </w:rPr>
      </w:pPr>
      <w:r w:rsidRPr="0071368D">
        <w:rPr>
          <w:rFonts w:ascii="Times New Roman" w:hAnsi="Times New Roman" w:cs="Times New Roman"/>
          <w:sz w:val="28"/>
          <w:szCs w:val="28"/>
          <w:lang w:val="kk-KZ" w:eastAsia="ru-RU"/>
        </w:rPr>
        <w:t>1)</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реттеушілік</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әсерді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талдау</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нәтижелерін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қарау;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eastAsia="ru-RU"/>
        </w:rPr>
      </w:pPr>
      <w:r w:rsidRPr="0071368D">
        <w:rPr>
          <w:rFonts w:ascii="Times New Roman" w:hAnsi="Times New Roman" w:cs="Times New Roman"/>
          <w:sz w:val="28"/>
          <w:szCs w:val="28"/>
          <w:lang w:val="kk-KZ" w:eastAsia="ru-RU"/>
        </w:rPr>
        <w:t>2)</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Қазақстан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Республикасында</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кәсіпкерлік</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қызметті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реттеудің</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жай-күйі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туралы</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жылдық</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есепті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қарау</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және</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мақұлдау;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eastAsia="ru-RU"/>
        </w:rPr>
      </w:pPr>
      <w:r w:rsidRPr="0071368D">
        <w:rPr>
          <w:rFonts w:ascii="Times New Roman" w:hAnsi="Times New Roman" w:cs="Times New Roman"/>
          <w:sz w:val="28"/>
          <w:szCs w:val="28"/>
          <w:lang w:val="kk-KZ" w:eastAsia="ru-RU"/>
        </w:rPr>
        <w:t>3)</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сараптама</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топтар</w:t>
      </w:r>
      <w:r w:rsidR="00995EE2" w:rsidRPr="0071368D">
        <w:rPr>
          <w:rFonts w:ascii="Times New Roman" w:hAnsi="Times New Roman" w:cs="Times New Roman"/>
          <w:sz w:val="28"/>
          <w:szCs w:val="28"/>
          <w:lang w:val="kk-KZ" w:eastAsia="ru-RU"/>
        </w:rPr>
        <w:t xml:space="preserve">ының </w:t>
      </w:r>
      <w:r w:rsidRPr="0071368D">
        <w:rPr>
          <w:rFonts w:ascii="Times New Roman" w:hAnsi="Times New Roman" w:cs="Times New Roman"/>
          <w:sz w:val="28"/>
          <w:szCs w:val="28"/>
          <w:lang w:val="kk-KZ" w:eastAsia="ru-RU"/>
        </w:rPr>
        <w:t>ұсынымдарын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қарау</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және</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олар</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бойынша</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шешімдер</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қабылдау;</w:t>
      </w:r>
    </w:p>
    <w:p w:rsidR="002F0D4A"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eastAsia="ru-RU"/>
        </w:rPr>
      </w:pPr>
      <w:r w:rsidRPr="0071368D">
        <w:rPr>
          <w:rFonts w:ascii="Times New Roman" w:hAnsi="Times New Roman" w:cs="Times New Roman"/>
          <w:sz w:val="28"/>
          <w:szCs w:val="28"/>
          <w:lang w:val="kk-KZ" w:eastAsia="ru-RU"/>
        </w:rPr>
        <w:t>4)</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Қазақстан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Республикасының</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заңнамасына</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сәйкес</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өзге</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де</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функцияларды</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жүзеге</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асыру</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болып</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табыла</w:t>
      </w:r>
      <w:r w:rsidR="002F0D4A" w:rsidRPr="0071368D">
        <w:rPr>
          <w:rFonts w:ascii="Times New Roman" w:hAnsi="Times New Roman" w:cs="Times New Roman"/>
          <w:sz w:val="28"/>
          <w:szCs w:val="28"/>
          <w:lang w:val="kk-KZ" w:eastAsia="ru-RU"/>
        </w:rPr>
        <w:t>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eastAsia="ru-RU"/>
        </w:rPr>
      </w:pPr>
      <w:r w:rsidRPr="0071368D">
        <w:rPr>
          <w:rFonts w:ascii="Times New Roman" w:hAnsi="Times New Roman" w:cs="Times New Roman"/>
          <w:sz w:val="28"/>
          <w:szCs w:val="28"/>
          <w:lang w:val="kk-KZ" w:eastAsia="ru-RU"/>
        </w:rPr>
        <w:t>Кәсіпкерлік</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қызметті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реттеу</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мәселелері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жөніндегі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ведомствоаралық</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комиссияның:</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eastAsia="ru-RU"/>
        </w:rPr>
      </w:pPr>
      <w:r w:rsidRPr="0071368D">
        <w:rPr>
          <w:rFonts w:ascii="Times New Roman" w:hAnsi="Times New Roman" w:cs="Times New Roman"/>
          <w:sz w:val="28"/>
          <w:szCs w:val="28"/>
          <w:lang w:val="kk-KZ" w:eastAsia="ru-RU"/>
        </w:rPr>
        <w:t>1)</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орталық</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атқарушы</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және</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басқа</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да</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мемлекеттік</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органдармен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және</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ұйымдармен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өзара</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іс-қимыл</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жасауға;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eastAsia="ru-RU"/>
        </w:rPr>
      </w:pPr>
      <w:r w:rsidRPr="0071368D">
        <w:rPr>
          <w:rFonts w:ascii="Times New Roman" w:hAnsi="Times New Roman" w:cs="Times New Roman"/>
          <w:sz w:val="28"/>
          <w:szCs w:val="28"/>
          <w:lang w:val="kk-KZ" w:eastAsia="ru-RU"/>
        </w:rPr>
        <w:t>2)</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Қазақстан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Республикасының</w:t>
      </w:r>
      <w:r w:rsidR="000263C2" w:rsidRPr="0071368D">
        <w:rPr>
          <w:rFonts w:ascii="Times New Roman" w:hAnsi="Times New Roman" w:cs="Times New Roman"/>
          <w:sz w:val="28"/>
          <w:szCs w:val="28"/>
          <w:lang w:val="kk-KZ" w:eastAsia="ru-RU"/>
        </w:rPr>
        <w:t xml:space="preserve"> </w:t>
      </w:r>
      <w:r w:rsidR="0020741F" w:rsidRPr="0071368D">
        <w:rPr>
          <w:rFonts w:ascii="Times New Roman" w:hAnsi="Times New Roman" w:cs="Times New Roman"/>
          <w:sz w:val="28"/>
          <w:szCs w:val="28"/>
          <w:lang w:val="kk-KZ" w:eastAsia="ru-RU"/>
        </w:rPr>
        <w:t>к</w:t>
      </w:r>
      <w:r w:rsidRPr="0071368D">
        <w:rPr>
          <w:rFonts w:ascii="Times New Roman" w:hAnsi="Times New Roman" w:cs="Times New Roman"/>
          <w:sz w:val="28"/>
          <w:szCs w:val="28"/>
          <w:lang w:val="kk-KZ" w:eastAsia="ru-RU"/>
        </w:rPr>
        <w:t>әсіпкерлік</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саласындағы</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заңнамасын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жетілдіру</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мәселелері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бойынша</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Қазақстан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Республикасының</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Үкіметіне</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ұсыныстар</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мен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ұсынымдар</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енгізуге;</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eastAsia="ru-RU"/>
        </w:rPr>
      </w:pPr>
      <w:r w:rsidRPr="0071368D">
        <w:rPr>
          <w:rFonts w:ascii="Times New Roman" w:hAnsi="Times New Roman" w:cs="Times New Roman"/>
          <w:sz w:val="28"/>
          <w:szCs w:val="28"/>
          <w:lang w:val="kk-KZ" w:eastAsia="ru-RU"/>
        </w:rPr>
        <w:t>3)</w:t>
      </w:r>
      <w:r w:rsidR="000263C2" w:rsidRPr="0071368D">
        <w:rPr>
          <w:rFonts w:ascii="Times New Roman" w:hAnsi="Times New Roman" w:cs="Times New Roman"/>
          <w:sz w:val="28"/>
          <w:szCs w:val="28"/>
          <w:lang w:val="kk-KZ" w:eastAsia="ru-RU"/>
        </w:rPr>
        <w:t xml:space="preserve"> </w:t>
      </w:r>
      <w:r w:rsidR="0020741F" w:rsidRPr="0071368D">
        <w:rPr>
          <w:rFonts w:ascii="Times New Roman" w:hAnsi="Times New Roman" w:cs="Times New Roman"/>
          <w:sz w:val="28"/>
          <w:szCs w:val="28"/>
          <w:lang w:val="kk-KZ" w:eastAsia="ru-RU"/>
        </w:rPr>
        <w:t>к</w:t>
      </w:r>
      <w:r w:rsidRPr="0071368D">
        <w:rPr>
          <w:rFonts w:ascii="Times New Roman" w:hAnsi="Times New Roman" w:cs="Times New Roman"/>
          <w:sz w:val="28"/>
          <w:szCs w:val="28"/>
          <w:lang w:val="kk-KZ" w:eastAsia="ru-RU"/>
        </w:rPr>
        <w:t>әсіпкерлік</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қызметті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реттеу</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мәселелері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жөніндегі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ведомствоаралық</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комиссияның</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отырыстарына</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Қазақстан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Республикасының</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мемлекеттік</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органдары</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мен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ұйымдарының</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өкілдерін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кәсіпкерлік</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қызметті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реттеу</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мәселелері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жөніндегі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ведомствоаралық</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комиссияның</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құзыретіне</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кіретін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мәселелер</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бойынша</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шақыруға</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және</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тыңдауға;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eastAsia="ru-RU"/>
        </w:rPr>
      </w:pPr>
      <w:r w:rsidRPr="0071368D">
        <w:rPr>
          <w:rFonts w:ascii="Times New Roman" w:hAnsi="Times New Roman" w:cs="Times New Roman"/>
          <w:sz w:val="28"/>
          <w:szCs w:val="28"/>
          <w:lang w:val="kk-KZ" w:eastAsia="ru-RU"/>
        </w:rPr>
        <w:t>4)</w:t>
      </w:r>
      <w:r w:rsidR="000263C2" w:rsidRPr="0071368D">
        <w:rPr>
          <w:rFonts w:ascii="Times New Roman" w:hAnsi="Times New Roman" w:cs="Times New Roman"/>
          <w:sz w:val="28"/>
          <w:szCs w:val="28"/>
          <w:lang w:val="kk-KZ" w:eastAsia="ru-RU"/>
        </w:rPr>
        <w:t xml:space="preserve"> </w:t>
      </w:r>
      <w:r w:rsidR="004109F6" w:rsidRPr="0071368D">
        <w:rPr>
          <w:rFonts w:ascii="Times New Roman" w:hAnsi="Times New Roman" w:cs="Times New Roman"/>
          <w:sz w:val="28"/>
          <w:szCs w:val="28"/>
          <w:lang w:val="kk-KZ" w:eastAsia="ru-RU"/>
        </w:rPr>
        <w:t>коммерциялық, банктік және заңмен қорғалатын өзге де құпияны құрайтын мәліметтерді қоспағанда, мемлекеттік органдардан және басқа да ұйымдардан қажетті материалдарды сұрату</w:t>
      </w:r>
      <w:r w:rsidR="00201647" w:rsidRPr="0071368D">
        <w:rPr>
          <w:rFonts w:ascii="Times New Roman" w:hAnsi="Times New Roman" w:cs="Times New Roman"/>
          <w:sz w:val="28"/>
          <w:szCs w:val="28"/>
          <w:lang w:val="kk-KZ" w:eastAsia="ru-RU"/>
        </w:rPr>
        <w:t>ға</w:t>
      </w:r>
      <w:r w:rsidR="004109F6" w:rsidRPr="0071368D">
        <w:rPr>
          <w:rFonts w:ascii="Times New Roman" w:hAnsi="Times New Roman" w:cs="Times New Roman"/>
          <w:sz w:val="28"/>
          <w:szCs w:val="28"/>
          <w:lang w:val="kk-KZ" w:eastAsia="ru-RU"/>
        </w:rPr>
        <w:t xml:space="preserve"> және алуға</w:t>
      </w:r>
      <w:r w:rsidRPr="0071368D">
        <w:rPr>
          <w:rFonts w:ascii="Times New Roman" w:hAnsi="Times New Roman" w:cs="Times New Roman"/>
          <w:sz w:val="28"/>
          <w:szCs w:val="28"/>
          <w:lang w:val="kk-KZ" w:eastAsia="ru-RU"/>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eastAsia="ru-RU"/>
        </w:rPr>
      </w:pPr>
      <w:r w:rsidRPr="0071368D">
        <w:rPr>
          <w:rFonts w:ascii="Times New Roman" w:hAnsi="Times New Roman" w:cs="Times New Roman"/>
          <w:sz w:val="28"/>
          <w:szCs w:val="28"/>
          <w:lang w:val="kk-KZ" w:eastAsia="ru-RU"/>
        </w:rPr>
        <w:t>5)</w:t>
      </w:r>
      <w:r w:rsidR="000263C2" w:rsidRPr="0071368D">
        <w:rPr>
          <w:rFonts w:ascii="Times New Roman" w:hAnsi="Times New Roman" w:cs="Times New Roman"/>
          <w:sz w:val="28"/>
          <w:szCs w:val="28"/>
          <w:lang w:val="kk-KZ" w:eastAsia="ru-RU"/>
        </w:rPr>
        <w:t xml:space="preserve"> </w:t>
      </w:r>
      <w:r w:rsidR="004109F6" w:rsidRPr="0071368D">
        <w:rPr>
          <w:rFonts w:ascii="Times New Roman" w:hAnsi="Times New Roman" w:cs="Times New Roman"/>
          <w:sz w:val="28"/>
          <w:szCs w:val="28"/>
          <w:lang w:val="kk-KZ" w:eastAsia="ru-RU"/>
        </w:rPr>
        <w:t xml:space="preserve">сараптама топтарын құруға, олардың ережесін бекітуге және осындай сараптама топтарын қалыптастыру мен олардың қызметінің ашықтығын қамтамасыз етуге </w:t>
      </w:r>
      <w:r w:rsidRPr="0071368D">
        <w:rPr>
          <w:rFonts w:ascii="Times New Roman" w:hAnsi="Times New Roman" w:cs="Times New Roman"/>
          <w:sz w:val="28"/>
          <w:szCs w:val="28"/>
          <w:lang w:val="kk-KZ" w:eastAsia="ru-RU"/>
        </w:rPr>
        <w:t>құқығы</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бар.</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eastAsia="ru-RU"/>
        </w:rPr>
      </w:pPr>
      <w:r w:rsidRPr="0071368D">
        <w:rPr>
          <w:rFonts w:ascii="Times New Roman" w:hAnsi="Times New Roman" w:cs="Times New Roman"/>
          <w:sz w:val="28"/>
          <w:szCs w:val="28"/>
          <w:lang w:val="kk-KZ" w:eastAsia="ru-RU"/>
        </w:rPr>
        <w:t>Қазақстан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Республикасы</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заңдары</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жобаларының</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тұжырымдамаларында</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және</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Қазақстан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Республикасы</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заңдарының</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жобаларында</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реттегіш</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құралды</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lastRenderedPageBreak/>
        <w:t>енгізу</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немесе</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реттеуді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қатаңдату</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жағдайларын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қоспағанда,</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осы</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тармақтың</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талаптары</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өңірлік</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маңызы</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бар</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актілердің</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жобаларына,</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сондай-ақ</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осы</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баптың</w:t>
      </w:r>
      <w:r w:rsidR="000263C2" w:rsidRPr="0071368D">
        <w:rPr>
          <w:rFonts w:ascii="Times New Roman" w:hAnsi="Times New Roman" w:cs="Times New Roman"/>
          <w:sz w:val="28"/>
          <w:szCs w:val="28"/>
          <w:lang w:val="kk-KZ" w:eastAsia="ru-RU"/>
        </w:rPr>
        <w:t xml:space="preserve"> </w:t>
      </w:r>
      <w:r w:rsidR="001D2C6A">
        <w:rPr>
          <w:rFonts w:ascii="Times New Roman" w:hAnsi="Times New Roman" w:cs="Times New Roman"/>
          <w:sz w:val="28"/>
          <w:szCs w:val="28"/>
          <w:lang w:val="kk-KZ" w:eastAsia="ru-RU"/>
        </w:rPr>
        <w:br/>
      </w:r>
      <w:r w:rsidR="00B03594" w:rsidRPr="0071368D">
        <w:rPr>
          <w:rFonts w:ascii="Times New Roman" w:hAnsi="Times New Roman" w:cs="Times New Roman"/>
          <w:sz w:val="28"/>
          <w:szCs w:val="28"/>
          <w:lang w:val="kk-KZ" w:eastAsia="ru-RU"/>
        </w:rPr>
        <w:t>3</w:t>
      </w:r>
      <w:r w:rsidRPr="0071368D">
        <w:rPr>
          <w:rFonts w:ascii="Times New Roman" w:hAnsi="Times New Roman" w:cs="Times New Roman"/>
          <w:sz w:val="28"/>
          <w:szCs w:val="28"/>
          <w:lang w:val="kk-KZ" w:eastAsia="ru-RU"/>
        </w:rPr>
        <w:t>-тармағының</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3)</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және</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4)</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тармақшаларында</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көзделген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жағдайларға</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қолданылмайды.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eastAsia="ru-RU"/>
        </w:rPr>
      </w:pPr>
      <w:r w:rsidRPr="0071368D">
        <w:rPr>
          <w:rFonts w:ascii="Times New Roman" w:hAnsi="Times New Roman" w:cs="Times New Roman"/>
          <w:sz w:val="28"/>
          <w:szCs w:val="28"/>
          <w:lang w:val="kk-KZ" w:eastAsia="ru-RU"/>
        </w:rPr>
        <w:t>Өңірлік</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маңызы</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бар</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актілер</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деп</w:t>
      </w:r>
      <w:r w:rsidR="000263C2" w:rsidRPr="0071368D">
        <w:rPr>
          <w:rFonts w:ascii="Times New Roman" w:hAnsi="Times New Roman" w:cs="Times New Roman"/>
          <w:sz w:val="28"/>
          <w:szCs w:val="28"/>
          <w:lang w:val="kk-KZ" w:eastAsia="ru-RU"/>
        </w:rPr>
        <w:t xml:space="preserve"> </w:t>
      </w:r>
      <w:r w:rsidR="00FF12F8" w:rsidRPr="0071368D">
        <w:rPr>
          <w:rFonts w:ascii="Times New Roman" w:hAnsi="Times New Roman" w:cs="Times New Roman"/>
          <w:sz w:val="28"/>
          <w:szCs w:val="28"/>
          <w:lang w:val="kk-KZ" w:eastAsia="ru-RU"/>
        </w:rPr>
        <w:t>М</w:t>
      </w:r>
      <w:r w:rsidRPr="0071368D">
        <w:rPr>
          <w:rFonts w:ascii="Times New Roman" w:hAnsi="Times New Roman" w:cs="Times New Roman"/>
          <w:sz w:val="28"/>
          <w:szCs w:val="28"/>
          <w:lang w:val="kk-KZ" w:eastAsia="ru-RU"/>
        </w:rPr>
        <w:t>емлекеттік</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жоспарлау</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жүйесінің</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құжаттары</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және</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жергілікті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өкілді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және</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атқарушы</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органдар,</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оның</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ішінде</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тиісті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аумақтың</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әкімі</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қабылдаған</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нормативтік</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құқықтық</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актілер</w:t>
      </w:r>
      <w:r w:rsidR="000263C2" w:rsidRPr="0071368D">
        <w:rPr>
          <w:rFonts w:ascii="Times New Roman" w:hAnsi="Times New Roman" w:cs="Times New Roman"/>
          <w:sz w:val="28"/>
          <w:szCs w:val="28"/>
          <w:lang w:val="kk-KZ" w:eastAsia="ru-RU"/>
        </w:rPr>
        <w:t xml:space="preserve"> </w:t>
      </w:r>
      <w:r w:rsidRPr="0071368D">
        <w:rPr>
          <w:rFonts w:ascii="Times New Roman" w:hAnsi="Times New Roman" w:cs="Times New Roman"/>
          <w:sz w:val="28"/>
          <w:szCs w:val="28"/>
          <w:lang w:val="kk-KZ" w:eastAsia="ru-RU"/>
        </w:rPr>
        <w:t>түсініледі.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004109F6" w:rsidRPr="0071368D">
        <w:rPr>
          <w:rFonts w:ascii="Times New Roman" w:hAnsi="Times New Roman" w:cs="Times New Roman"/>
          <w:sz w:val="28"/>
          <w:szCs w:val="28"/>
          <w:lang w:val="kk-KZ"/>
        </w:rPr>
        <w:t xml:space="preserve">Реттеушілік әсерді талдаудан басқа, </w:t>
      </w:r>
      <w:r w:rsidR="00201647" w:rsidRPr="0071368D">
        <w:rPr>
          <w:rFonts w:ascii="Times New Roman" w:hAnsi="Times New Roman" w:cs="Times New Roman"/>
          <w:sz w:val="28"/>
          <w:szCs w:val="28"/>
          <w:lang w:val="kk-KZ"/>
        </w:rPr>
        <w:t xml:space="preserve">әкімшілік және (немесе) қылмыстық жауаптылықты енгізу немесе </w:t>
      </w:r>
      <w:r w:rsidR="00FF282B" w:rsidRPr="0071368D">
        <w:rPr>
          <w:rFonts w:ascii="Times New Roman" w:hAnsi="Times New Roman" w:cs="Times New Roman"/>
          <w:sz w:val="28"/>
          <w:szCs w:val="28"/>
          <w:lang w:val="kk-KZ"/>
        </w:rPr>
        <w:t>кәсіпкерлік субъектілерінің бұрыннын бар</w:t>
      </w:r>
      <w:r w:rsidR="00201647" w:rsidRPr="0071368D">
        <w:rPr>
          <w:rFonts w:ascii="Times New Roman" w:hAnsi="Times New Roman" w:cs="Times New Roman"/>
          <w:sz w:val="28"/>
          <w:szCs w:val="28"/>
          <w:lang w:val="kk-KZ"/>
        </w:rPr>
        <w:t xml:space="preserve"> әкімшілік және (немесе) қылмыстық жауаптылы</w:t>
      </w:r>
      <w:r w:rsidR="00FF282B" w:rsidRPr="0071368D">
        <w:rPr>
          <w:rFonts w:ascii="Times New Roman" w:hAnsi="Times New Roman" w:cs="Times New Roman"/>
          <w:sz w:val="28"/>
          <w:szCs w:val="28"/>
          <w:lang w:val="kk-KZ"/>
        </w:rPr>
        <w:t xml:space="preserve">ғын </w:t>
      </w:r>
      <w:r w:rsidR="004109F6" w:rsidRPr="0071368D">
        <w:rPr>
          <w:rFonts w:ascii="Times New Roman" w:hAnsi="Times New Roman" w:cs="Times New Roman"/>
          <w:sz w:val="28"/>
          <w:szCs w:val="28"/>
          <w:lang w:val="kk-KZ"/>
        </w:rPr>
        <w:t>қатаңдату жағына қарай қайта қарау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тиіс:</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w:t>
      </w:r>
      <w:r w:rsidR="001E650A" w:rsidRPr="0071368D">
        <w:rPr>
          <w:rFonts w:ascii="Times New Roman" w:hAnsi="Times New Roman" w:cs="Times New Roman"/>
          <w:sz w:val="28"/>
          <w:szCs w:val="28"/>
          <w:lang w:val="kk-KZ"/>
        </w:rPr>
        <w:t>дық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жауап</w:t>
      </w:r>
      <w:r w:rsidR="00A759F3" w:rsidRPr="0071368D">
        <w:rPr>
          <w:rFonts w:ascii="Times New Roman" w:hAnsi="Times New Roman" w:cs="Times New Roman"/>
          <w:sz w:val="28"/>
          <w:szCs w:val="28"/>
          <w:lang w:val="kk-KZ"/>
        </w:rPr>
        <w:t xml:space="preserve">тылық </w:t>
      </w:r>
      <w:r w:rsidRPr="0071368D">
        <w:rPr>
          <w:rFonts w:ascii="Times New Roman" w:hAnsi="Times New Roman" w:cs="Times New Roman"/>
          <w:sz w:val="28"/>
          <w:szCs w:val="28"/>
          <w:lang w:val="kk-KZ"/>
        </w:rPr>
        <w:t>шараларының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сипатына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бермеу;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бұзушылық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w:t>
      </w:r>
      <w:r w:rsidR="00395B4B" w:rsidRPr="0071368D">
        <w:rPr>
          <w:rFonts w:ascii="Times New Roman" w:hAnsi="Times New Roman" w:cs="Times New Roman"/>
          <w:sz w:val="28"/>
          <w:szCs w:val="28"/>
          <w:lang w:val="kk-KZ"/>
        </w:rPr>
        <w:t>дық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жауап</w:t>
      </w:r>
      <w:r w:rsidR="00395B4B" w:rsidRPr="0071368D">
        <w:rPr>
          <w:rFonts w:ascii="Times New Roman" w:hAnsi="Times New Roman" w:cs="Times New Roman"/>
          <w:sz w:val="28"/>
          <w:szCs w:val="28"/>
          <w:lang w:val="kk-KZ"/>
        </w:rPr>
        <w:t xml:space="preserve">тылықтың </w:t>
      </w:r>
      <w:r w:rsidRPr="0071368D">
        <w:rPr>
          <w:rFonts w:ascii="Times New Roman" w:hAnsi="Times New Roman" w:cs="Times New Roman"/>
          <w:sz w:val="28"/>
          <w:szCs w:val="28"/>
          <w:lang w:val="kk-KZ"/>
        </w:rPr>
        <w:t>бірнеше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w:t>
      </w:r>
      <w:r w:rsidR="00395B4B" w:rsidRPr="0071368D">
        <w:rPr>
          <w:rFonts w:ascii="Times New Roman" w:hAnsi="Times New Roman" w:cs="Times New Roman"/>
          <w:sz w:val="28"/>
          <w:szCs w:val="28"/>
          <w:lang w:val="kk-KZ"/>
        </w:rPr>
        <w:t>дық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жауап</w:t>
      </w:r>
      <w:r w:rsidR="00395B4B" w:rsidRPr="0071368D">
        <w:rPr>
          <w:rFonts w:ascii="Times New Roman" w:hAnsi="Times New Roman" w:cs="Times New Roman"/>
          <w:sz w:val="28"/>
          <w:szCs w:val="28"/>
          <w:lang w:val="kk-KZ"/>
        </w:rPr>
        <w:t xml:space="preserve">тылық </w:t>
      </w:r>
      <w:r w:rsidRPr="0071368D">
        <w:rPr>
          <w:rFonts w:ascii="Times New Roman" w:hAnsi="Times New Roman" w:cs="Times New Roman"/>
          <w:sz w:val="28"/>
          <w:szCs w:val="28"/>
          <w:lang w:val="kk-KZ"/>
        </w:rPr>
        <w:t>мөлшерінің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қисынды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арақатынасы;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бұзылуы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w:t>
      </w:r>
      <w:r w:rsidR="00395B4B" w:rsidRPr="0071368D">
        <w:rPr>
          <w:rFonts w:ascii="Times New Roman" w:hAnsi="Times New Roman" w:cs="Times New Roman"/>
          <w:sz w:val="28"/>
          <w:szCs w:val="28"/>
          <w:lang w:val="kk-KZ"/>
        </w:rPr>
        <w:t xml:space="preserve">дық </w:t>
      </w:r>
      <w:r w:rsidRPr="0071368D">
        <w:rPr>
          <w:rFonts w:ascii="Times New Roman" w:hAnsi="Times New Roman" w:cs="Times New Roman"/>
          <w:sz w:val="28"/>
          <w:szCs w:val="28"/>
          <w:lang w:val="kk-KZ"/>
        </w:rPr>
        <w:t>жауап</w:t>
      </w:r>
      <w:r w:rsidR="00395B4B" w:rsidRPr="0071368D">
        <w:rPr>
          <w:rFonts w:ascii="Times New Roman" w:hAnsi="Times New Roman" w:cs="Times New Roman"/>
          <w:sz w:val="28"/>
          <w:szCs w:val="28"/>
          <w:lang w:val="kk-KZ"/>
        </w:rPr>
        <w:t xml:space="preserve">тылыққа </w:t>
      </w:r>
      <w:r w:rsidRPr="0071368D">
        <w:rPr>
          <w:rFonts w:ascii="Times New Roman" w:hAnsi="Times New Roman" w:cs="Times New Roman"/>
          <w:sz w:val="28"/>
          <w:szCs w:val="28"/>
          <w:lang w:val="kk-KZ"/>
        </w:rPr>
        <w:t>әкеп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соғатын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w:t>
      </w:r>
      <w:r w:rsidR="000263C2" w:rsidRPr="0071368D">
        <w:rPr>
          <w:rFonts w:ascii="Times New Roman" w:hAnsi="Times New Roman" w:cs="Times New Roman"/>
          <w:sz w:val="28"/>
          <w:szCs w:val="28"/>
          <w:lang w:val="kk-KZ"/>
        </w:rPr>
        <w:t xml:space="preserve"> </w:t>
      </w:r>
      <w:r w:rsidR="004109F6" w:rsidRPr="0071368D">
        <w:rPr>
          <w:rFonts w:ascii="Times New Roman" w:hAnsi="Times New Roman" w:cs="Times New Roman"/>
          <w:sz w:val="28"/>
          <w:szCs w:val="28"/>
          <w:lang w:val="kk-KZ"/>
        </w:rPr>
        <w:t>нақтылау</w:t>
      </w:r>
      <w:r w:rsidRPr="0071368D">
        <w:rPr>
          <w:rFonts w:ascii="Times New Roman" w:hAnsi="Times New Roman" w:cs="Times New Roman"/>
          <w:sz w:val="28"/>
          <w:szCs w:val="28"/>
          <w:lang w:val="kk-KZ"/>
        </w:rPr>
        <w:t>.</w:t>
      </w:r>
      <w:r w:rsidR="0089307E"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10)</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83-бапта: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1-тармақ</w:t>
      </w:r>
      <w:r w:rsidR="000263C2" w:rsidRPr="0071368D">
        <w:rPr>
          <w:rFonts w:ascii="Times New Roman" w:hAnsi="Times New Roman" w:cs="Times New Roman"/>
          <w:sz w:val="28"/>
          <w:szCs w:val="28"/>
          <w:lang w:val="kk-KZ"/>
        </w:rPr>
        <w:t xml:space="preserve"> </w:t>
      </w:r>
      <w:r w:rsidR="0020741F" w:rsidRPr="0071368D">
        <w:rPr>
          <w:rFonts w:ascii="Times New Roman" w:hAnsi="Times New Roman" w:cs="Times New Roman"/>
          <w:sz w:val="28"/>
          <w:szCs w:val="28"/>
          <w:lang w:val="kk-KZ"/>
        </w:rPr>
        <w:t xml:space="preserve">мынадай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003D717A" w:rsidRPr="0071368D">
        <w:rPr>
          <w:rFonts w:ascii="Times New Roman" w:hAnsi="Times New Roman" w:cs="Times New Roman"/>
          <w:sz w:val="28"/>
          <w:szCs w:val="28"/>
          <w:lang w:val="kk-KZ"/>
        </w:rPr>
        <w:t>жазы</w:t>
      </w:r>
      <w:r w:rsidRPr="0071368D">
        <w:rPr>
          <w:rFonts w:ascii="Times New Roman" w:hAnsi="Times New Roman" w:cs="Times New Roman"/>
          <w:sz w:val="28"/>
          <w:szCs w:val="28"/>
          <w:lang w:val="kk-KZ"/>
        </w:rPr>
        <w:t>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Кейіннен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мақсаттарына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жеткізуді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мүмкіндік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беретін</w:t>
      </w:r>
      <w:r w:rsidR="0055444A"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енгізілетін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шығындарын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салыстырудың</w:t>
      </w:r>
      <w:r w:rsidR="000263C2" w:rsidRPr="0071368D">
        <w:rPr>
          <w:rFonts w:ascii="Times New Roman" w:hAnsi="Times New Roman" w:cs="Times New Roman"/>
          <w:sz w:val="28"/>
          <w:szCs w:val="28"/>
          <w:lang w:val="kk-KZ"/>
        </w:rPr>
        <w:t xml:space="preserve"> </w:t>
      </w:r>
      <w:r w:rsidR="00201647" w:rsidRPr="0071368D">
        <w:rPr>
          <w:rFonts w:ascii="Times New Roman" w:hAnsi="Times New Roman" w:cs="Times New Roman"/>
          <w:sz w:val="28"/>
          <w:szCs w:val="28"/>
          <w:lang w:val="kk-KZ"/>
        </w:rPr>
        <w:t>т</w:t>
      </w:r>
      <w:r w:rsidRPr="0071368D">
        <w:rPr>
          <w:rFonts w:ascii="Times New Roman" w:hAnsi="Times New Roman" w:cs="Times New Roman"/>
          <w:sz w:val="28"/>
          <w:szCs w:val="28"/>
          <w:lang w:val="kk-KZ"/>
        </w:rPr>
        <w:t>алдамалық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рәсімі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әсерді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әсерді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талдаудың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мақсаттарға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жеткізу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анық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проблемаларды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шешу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баламалы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тәсілдерін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нақты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пайдалану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бөлігінде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саясаттың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пәрменділігі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тиімділігін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арттыру</w:t>
      </w:r>
      <w:r w:rsidR="003D717A" w:rsidRPr="0071368D">
        <w:rPr>
          <w:rFonts w:ascii="Times New Roman" w:hAnsi="Times New Roman" w:cs="Times New Roman"/>
          <w:sz w:val="28"/>
          <w:szCs w:val="28"/>
          <w:lang w:val="kk-KZ"/>
        </w:rPr>
        <w:t xml:space="preserve"> болып табылады</w:t>
      </w:r>
      <w:r w:rsidRPr="0071368D">
        <w:rPr>
          <w:rFonts w:ascii="Times New Roman" w:hAnsi="Times New Roman" w:cs="Times New Roman"/>
          <w:sz w:val="28"/>
          <w:szCs w:val="28"/>
          <w:lang w:val="kk-KZ"/>
        </w:rPr>
        <w:t>.»;</w:t>
      </w:r>
    </w:p>
    <w:p w:rsidR="00E86CB6" w:rsidRPr="0071368D" w:rsidRDefault="00B03594"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2-тармақ</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әсерді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енгізілгенге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дейін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енгізілгеннен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кейін,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ішінде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әсерді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жүргізілмеген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қолданыстағы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1F338E"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жүргізіледі.</w:t>
      </w:r>
    </w:p>
    <w:p w:rsidR="00B03594"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Енгізілген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қолданыстағы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B02957"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әсерін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жыл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сайын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бекітетін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қайта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жоспарларына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ішінде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Ұлттық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палатаның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ұсыныстары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ескеріле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асырылады.</w:t>
      </w:r>
    </w:p>
    <w:p w:rsidR="00B03594" w:rsidRPr="0071368D" w:rsidRDefault="00B03594"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80-бабы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3-тармағының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тармақшасында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көрсетілген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құжаттарға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қайта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жоспары</w:t>
      </w:r>
      <w:r w:rsidR="0055444A" w:rsidRPr="0071368D">
        <w:rPr>
          <w:rFonts w:ascii="Times New Roman" w:hAnsi="Times New Roman" w:cs="Times New Roman"/>
          <w:sz w:val="28"/>
          <w:szCs w:val="28"/>
          <w:lang w:val="kk-KZ"/>
        </w:rPr>
        <w:t>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жы</w:t>
      </w:r>
      <w:r w:rsidR="00B02957" w:rsidRPr="0071368D">
        <w:rPr>
          <w:rFonts w:ascii="Times New Roman" w:hAnsi="Times New Roman" w:cs="Times New Roman"/>
          <w:sz w:val="28"/>
          <w:szCs w:val="28"/>
          <w:lang w:val="kk-KZ"/>
        </w:rPr>
        <w:t>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сайын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облыстың,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маңызы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қаланың,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астананың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жергілікті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атқарушы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ішінде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өңірлік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палатасының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ұсыныстарын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ескере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бекітеді.</w:t>
      </w:r>
    </w:p>
    <w:p w:rsidR="00E86CB6" w:rsidRPr="0071368D" w:rsidRDefault="002713AE"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қолданыстағы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қайта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w:t>
      </w:r>
      <w:r w:rsidR="00B02957" w:rsidRPr="0071368D">
        <w:rPr>
          <w:rFonts w:ascii="Times New Roman" w:hAnsi="Times New Roman" w:cs="Times New Roman"/>
          <w:sz w:val="28"/>
          <w:szCs w:val="28"/>
          <w:lang w:val="kk-KZ"/>
        </w:rPr>
        <w:t>р</w:t>
      </w:r>
      <w:r w:rsidRPr="0071368D">
        <w:rPr>
          <w:rFonts w:ascii="Times New Roman" w:hAnsi="Times New Roman" w:cs="Times New Roman"/>
          <w:sz w:val="28"/>
          <w:szCs w:val="28"/>
          <w:lang w:val="kk-KZ"/>
        </w:rPr>
        <w:t>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орындамауы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мәселелері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ведомствоаралық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комиссияның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қарауына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шығарылады.</w:t>
      </w:r>
      <w:r w:rsidR="00E86CB6"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мазмұндағы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2-1-тармақпен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толықтырылсын:</w:t>
      </w:r>
    </w:p>
    <w:p w:rsidR="00C71E2C"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«2-1.</w:t>
      </w:r>
      <w:r w:rsidR="000263C2" w:rsidRPr="0071368D">
        <w:rPr>
          <w:rFonts w:ascii="Times New Roman" w:hAnsi="Times New Roman" w:cs="Times New Roman"/>
          <w:sz w:val="28"/>
          <w:szCs w:val="28"/>
          <w:lang w:val="kk-KZ"/>
        </w:rPr>
        <w:t xml:space="preserve"> </w:t>
      </w:r>
      <w:r w:rsidR="00C71E2C" w:rsidRPr="0071368D">
        <w:rPr>
          <w:rFonts w:ascii="Times New Roman" w:hAnsi="Times New Roman" w:cs="Times New Roman"/>
          <w:sz w:val="28"/>
          <w:szCs w:val="28"/>
          <w:lang w:val="kk-KZ"/>
        </w:rPr>
        <w:t>Қазақстан кәсіпкерлерінің құқықтарын қорғау жөніндегі уәкілдің ұсыныстарын қарау қорытындылары бойынша енгізілген кәсіпкерлік жөніндегі уәкілетті органның ұсыныстары негізінде реттегіш құралдың немесе талаптың күші жойылуы немесе қайта қаралуы мүмкін.</w:t>
      </w:r>
    </w:p>
    <w:p w:rsidR="00E86CB6" w:rsidRPr="0071368D" w:rsidRDefault="00C71E2C"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Осы тармақтың бірінші бөлігінде көзделген жағдайда мемлекеттік органдар осы Кодекстің 83-бабына сәйкес реттеушілік әсерді талдау рәсімін алдын ала жүргізуге тиіс</w:t>
      </w:r>
      <w:r w:rsidR="00E86CB6"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6-тармақта:</w:t>
      </w:r>
    </w:p>
    <w:p w:rsidR="00E86CB6" w:rsidRPr="0071368D" w:rsidRDefault="00E86CB6" w:rsidP="001D2C6A">
      <w:pPr>
        <w:pStyle w:val="a3"/>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әсерді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қорытындыларымен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келіспеген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әсерге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баламалы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жүргізеді;»;</w:t>
      </w:r>
    </w:p>
    <w:p w:rsidR="00E86CB6" w:rsidRPr="0071368D" w:rsidRDefault="00E86CB6" w:rsidP="001D2C6A">
      <w:pPr>
        <w:pStyle w:val="a3"/>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мазмұндағы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тармақшамен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толықтырылсын: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00201647" w:rsidRPr="0071368D">
        <w:rPr>
          <w:rFonts w:ascii="Times New Roman" w:hAnsi="Times New Roman" w:cs="Times New Roman"/>
          <w:sz w:val="28"/>
          <w:szCs w:val="28"/>
          <w:lang w:val="kk-KZ"/>
        </w:rPr>
        <w:t>т</w:t>
      </w:r>
      <w:r w:rsidRPr="0071368D">
        <w:rPr>
          <w:rFonts w:ascii="Times New Roman" w:hAnsi="Times New Roman" w:cs="Times New Roman"/>
          <w:sz w:val="28"/>
          <w:szCs w:val="28"/>
          <w:lang w:val="kk-KZ"/>
        </w:rPr>
        <w:t>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тізілімін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қалыптастыру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техникалық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құжаттың,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жобасының,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жобасы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тұжырымдамасының,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құжаты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жобасының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техникалық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құжат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жобасының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9,</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80,</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81-1,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82-баптарының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сәйкестігін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растауды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қамтамасыз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мазмұндағы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83-1-бап</w:t>
      </w:r>
      <w:r w:rsidR="002E78D8" w:rsidRPr="0071368D">
        <w:rPr>
          <w:rFonts w:ascii="Times New Roman" w:hAnsi="Times New Roman" w:cs="Times New Roman"/>
          <w:sz w:val="28"/>
          <w:szCs w:val="28"/>
          <w:lang w:val="kk-KZ"/>
        </w:rPr>
        <w:t xml:space="preserve">пен </w:t>
      </w:r>
      <w:r w:rsidRPr="0071368D">
        <w:rPr>
          <w:rFonts w:ascii="Times New Roman" w:hAnsi="Times New Roman" w:cs="Times New Roman"/>
          <w:sz w:val="28"/>
          <w:szCs w:val="28"/>
          <w:lang w:val="kk-KZ"/>
        </w:rPr>
        <w:t>толықтырылсын: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«83-1-бап.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тізілімі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тізілімі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әрі</w:t>
      </w:r>
      <w:r w:rsidR="000263C2" w:rsidRPr="0071368D">
        <w:rPr>
          <w:rFonts w:ascii="Times New Roman" w:hAnsi="Times New Roman" w:cs="Times New Roman"/>
          <w:sz w:val="28"/>
          <w:szCs w:val="28"/>
          <w:lang w:val="kk-KZ"/>
        </w:rPr>
        <w:t xml:space="preserve"> </w:t>
      </w:r>
      <w:r w:rsidR="003A5B66" w:rsidRPr="0071368D">
        <w:rPr>
          <w:rFonts w:ascii="Times New Roman" w:hAnsi="Times New Roman" w:cs="Times New Roman"/>
          <w:sz w:val="28"/>
          <w:szCs w:val="28"/>
          <w:lang w:val="kk-KZ"/>
        </w:rPr>
        <w:t>–</w:t>
      </w:r>
      <w:r w:rsidR="00C126A0" w:rsidRPr="0071368D">
        <w:rPr>
          <w:rFonts w:ascii="Times New Roman" w:hAnsi="Times New Roman" w:cs="Times New Roman"/>
          <w:sz w:val="28"/>
          <w:szCs w:val="28"/>
          <w:lang w:val="kk-KZ"/>
        </w:rPr>
        <w:t xml:space="preserve"> </w:t>
      </w:r>
      <w:r w:rsidR="002E78D8" w:rsidRPr="0071368D">
        <w:rPr>
          <w:rFonts w:ascii="Times New Roman" w:hAnsi="Times New Roman" w:cs="Times New Roman"/>
          <w:sz w:val="28"/>
          <w:szCs w:val="28"/>
          <w:lang w:val="kk-KZ"/>
        </w:rPr>
        <w:t>т</w:t>
      </w:r>
      <w:r w:rsidRPr="0071368D">
        <w:rPr>
          <w:rFonts w:ascii="Times New Roman" w:hAnsi="Times New Roman" w:cs="Times New Roman"/>
          <w:sz w:val="28"/>
          <w:szCs w:val="28"/>
          <w:lang w:val="kk-KZ"/>
        </w:rPr>
        <w:t>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тізілімі)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салалары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бөлінісінде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жалпыға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қолжетімді</w:t>
      </w:r>
      <w:r w:rsidR="000263C2" w:rsidRPr="0071368D">
        <w:rPr>
          <w:rFonts w:ascii="Times New Roman" w:hAnsi="Times New Roman" w:cs="Times New Roman"/>
          <w:sz w:val="28"/>
          <w:szCs w:val="28"/>
          <w:lang w:val="kk-KZ"/>
        </w:rPr>
        <w:t xml:space="preserve"> </w:t>
      </w:r>
      <w:r w:rsidR="00343AD5" w:rsidRPr="0071368D">
        <w:rPr>
          <w:rFonts w:ascii="Times New Roman" w:hAnsi="Times New Roman" w:cs="Times New Roman"/>
          <w:sz w:val="28"/>
          <w:szCs w:val="28"/>
          <w:lang w:val="kk-KZ"/>
        </w:rPr>
        <w:t xml:space="preserve">дерекқоры </w:t>
      </w:r>
      <w:r w:rsidRPr="0071368D">
        <w:rPr>
          <w:rFonts w:ascii="Times New Roman" w:hAnsi="Times New Roman" w:cs="Times New Roman"/>
          <w:sz w:val="28"/>
          <w:szCs w:val="28"/>
          <w:lang w:val="kk-KZ"/>
        </w:rPr>
        <w:t>түсініледі.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қолданыстағы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орындауы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қамтитын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құжаттар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түсініледі.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тізілімі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шешеді: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қалыптастыру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шарттарына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өзара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іс-қимыл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қағидаттарына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сәйкестігін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қамтамасыз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асыруы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тізбесі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хабардар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қамтамасыз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тізіліміне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енгізілуге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жататын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мәселелері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ведомствоаралық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комиссияның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ұсынымдары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Үкіметі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001D6598" w:rsidRPr="0071368D">
        <w:rPr>
          <w:rFonts w:ascii="Times New Roman" w:hAnsi="Times New Roman" w:cs="Times New Roman"/>
          <w:sz w:val="28"/>
          <w:szCs w:val="28"/>
          <w:lang w:val="kk-KZ"/>
        </w:rPr>
        <w:t xml:space="preserve">Реттеушілік </w:t>
      </w:r>
      <w:r w:rsidRPr="0071368D">
        <w:rPr>
          <w:rFonts w:ascii="Times New Roman" w:hAnsi="Times New Roman" w:cs="Times New Roman"/>
          <w:sz w:val="28"/>
          <w:szCs w:val="28"/>
          <w:lang w:val="kk-KZ"/>
        </w:rPr>
        <w:t>актілер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Үкіметі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бекітетін</w:t>
      </w:r>
      <w:r w:rsidR="000263C2" w:rsidRPr="0071368D">
        <w:rPr>
          <w:rFonts w:ascii="Times New Roman" w:hAnsi="Times New Roman" w:cs="Times New Roman"/>
          <w:sz w:val="28"/>
          <w:szCs w:val="28"/>
          <w:lang w:val="kk-KZ"/>
        </w:rPr>
        <w:t xml:space="preserve"> </w:t>
      </w:r>
      <w:r w:rsidR="001D6598" w:rsidRPr="0071368D">
        <w:rPr>
          <w:rFonts w:ascii="Times New Roman" w:hAnsi="Times New Roman" w:cs="Times New Roman"/>
          <w:sz w:val="28"/>
          <w:szCs w:val="28"/>
          <w:lang w:val="kk-KZ"/>
        </w:rPr>
        <w:t>К</w:t>
      </w:r>
      <w:r w:rsidRPr="0071368D">
        <w:rPr>
          <w:rFonts w:ascii="Times New Roman" w:hAnsi="Times New Roman" w:cs="Times New Roman"/>
          <w:sz w:val="28"/>
          <w:szCs w:val="28"/>
          <w:lang w:val="kk-KZ"/>
        </w:rPr>
        <w:t>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тізілімін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қағидаларына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берілетін,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lastRenderedPageBreak/>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ұсынуы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тізіліміне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Ұсынымда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тиімділігін,</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оның</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ішінде</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реттеудің</w:t>
      </w:r>
      <w:r w:rsidR="000263C2" w:rsidRPr="0071368D">
        <w:rPr>
          <w:rFonts w:ascii="Times New Roman" w:hAnsi="Times New Roman" w:cs="Times New Roman"/>
          <w:sz w:val="28"/>
          <w:szCs w:val="28"/>
          <w:lang w:val="kk-KZ"/>
        </w:rPr>
        <w:t xml:space="preserve"> </w:t>
      </w:r>
      <w:r w:rsidR="002E78D8" w:rsidRPr="0071368D">
        <w:rPr>
          <w:rFonts w:ascii="Times New Roman" w:hAnsi="Times New Roman" w:cs="Times New Roman"/>
          <w:sz w:val="28"/>
          <w:szCs w:val="28"/>
          <w:lang w:val="kk-KZ"/>
        </w:rPr>
        <w:t>мәлімделген</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мақсаттарын</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Кодекс</w:t>
      </w:r>
      <w:r w:rsidR="001D6598" w:rsidRPr="0071368D">
        <w:rPr>
          <w:rFonts w:ascii="Times New Roman" w:hAnsi="Times New Roman" w:cs="Times New Roman"/>
          <w:sz w:val="28"/>
          <w:szCs w:val="28"/>
          <w:lang w:val="kk-KZ"/>
        </w:rPr>
        <w:t xml:space="preserve">те </w:t>
      </w:r>
      <w:r w:rsidR="002713AE" w:rsidRPr="0071368D">
        <w:rPr>
          <w:rFonts w:ascii="Times New Roman" w:hAnsi="Times New Roman" w:cs="Times New Roman"/>
          <w:sz w:val="28"/>
          <w:szCs w:val="28"/>
          <w:lang w:val="kk-KZ"/>
        </w:rPr>
        <w:t>көзделген</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талаптарды</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қалыптастыру</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шарттарына</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субъектілері</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мемлекеттің</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өзара</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іс-қимыл</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қағидаттарына</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сәйкестілігін</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анықтау</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мақсатында</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өздері</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ұсынатын</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реттеуші</w:t>
      </w:r>
      <w:r w:rsidR="00CF0A32" w:rsidRPr="0071368D">
        <w:rPr>
          <w:rFonts w:ascii="Times New Roman" w:hAnsi="Times New Roman" w:cs="Times New Roman"/>
          <w:sz w:val="28"/>
          <w:szCs w:val="28"/>
          <w:lang w:val="kk-KZ"/>
        </w:rPr>
        <w:t>лік</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актілер</w:t>
      </w:r>
      <w:r w:rsidR="00CF0A32" w:rsidRPr="0071368D">
        <w:rPr>
          <w:rFonts w:ascii="Times New Roman" w:hAnsi="Times New Roman" w:cs="Times New Roman"/>
          <w:sz w:val="28"/>
          <w:szCs w:val="28"/>
          <w:lang w:val="kk-KZ"/>
        </w:rPr>
        <w:t>іне</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мерзімдерін</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көрсетеді</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тізіліміне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түрде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бабымен;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00C71E2C" w:rsidRPr="0071368D">
        <w:rPr>
          <w:rFonts w:ascii="Times New Roman" w:hAnsi="Times New Roman" w:cs="Times New Roman"/>
          <w:sz w:val="28"/>
          <w:szCs w:val="28"/>
          <w:lang w:val="kk-KZ"/>
        </w:rPr>
        <w:t>ө</w:t>
      </w:r>
      <w:r w:rsidRPr="0071368D">
        <w:rPr>
          <w:rFonts w:ascii="Times New Roman" w:hAnsi="Times New Roman" w:cs="Times New Roman"/>
          <w:sz w:val="28"/>
          <w:szCs w:val="28"/>
          <w:lang w:val="kk-KZ"/>
        </w:rPr>
        <w:t>зге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құжаттардың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деректемелері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көрсетіле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атаулары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құжаттар.</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w:t>
      </w:r>
      <w:r w:rsidR="000263C2" w:rsidRPr="0071368D">
        <w:rPr>
          <w:rFonts w:ascii="Times New Roman" w:hAnsi="Times New Roman" w:cs="Times New Roman"/>
          <w:sz w:val="28"/>
          <w:szCs w:val="28"/>
          <w:lang w:val="kk-KZ"/>
        </w:rPr>
        <w:t xml:space="preserve"> </w:t>
      </w:r>
      <w:r w:rsidR="00485588" w:rsidRPr="0071368D">
        <w:rPr>
          <w:rFonts w:ascii="Times New Roman" w:hAnsi="Times New Roman" w:cs="Times New Roman"/>
          <w:sz w:val="28"/>
          <w:szCs w:val="28"/>
          <w:lang w:val="kk-KZ"/>
        </w:rPr>
        <w:t xml:space="preserve">реттеушілік актілерге талдау жүргізудің </w:t>
      </w: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ұсынғаннан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w:t>
      </w:r>
      <w:r w:rsidR="002713AE" w:rsidRPr="0071368D">
        <w:rPr>
          <w:rFonts w:ascii="Times New Roman" w:hAnsi="Times New Roman" w:cs="Times New Roman"/>
          <w:sz w:val="28"/>
          <w:szCs w:val="28"/>
          <w:lang w:val="kk-KZ"/>
        </w:rPr>
        <w:t>зге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мерзімдерін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ұсынуға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құқылы</w:t>
      </w:r>
      <w:r w:rsidR="000263C2" w:rsidRPr="0071368D">
        <w:rPr>
          <w:rFonts w:ascii="Times New Roman" w:hAnsi="Times New Roman" w:cs="Times New Roman"/>
          <w:sz w:val="28"/>
          <w:szCs w:val="28"/>
          <w:lang w:val="kk-KZ"/>
        </w:rPr>
        <w:t xml:space="preserve"> </w:t>
      </w:r>
      <w:r w:rsidR="00485588" w:rsidRPr="0071368D">
        <w:rPr>
          <w:rFonts w:ascii="Times New Roman" w:hAnsi="Times New Roman" w:cs="Times New Roman"/>
          <w:sz w:val="28"/>
          <w:szCs w:val="28"/>
          <w:lang w:val="kk-KZ"/>
        </w:rPr>
        <w:t>к</w:t>
      </w:r>
      <w:r w:rsidRPr="0071368D">
        <w:rPr>
          <w:rFonts w:ascii="Times New Roman" w:hAnsi="Times New Roman" w:cs="Times New Roman"/>
          <w:sz w:val="28"/>
          <w:szCs w:val="28"/>
          <w:lang w:val="kk-KZ"/>
        </w:rPr>
        <w:t>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мәселелері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сараптама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қарауына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материалдармен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келіп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түскен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ұсыныстарды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жібереді.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00485588" w:rsidRPr="0071368D">
        <w:rPr>
          <w:rFonts w:ascii="Times New Roman" w:hAnsi="Times New Roman" w:cs="Times New Roman"/>
          <w:sz w:val="28"/>
          <w:szCs w:val="28"/>
          <w:lang w:val="kk-KZ"/>
        </w:rPr>
        <w:t>к</w:t>
      </w:r>
      <w:r w:rsidRPr="0071368D">
        <w:rPr>
          <w:rFonts w:ascii="Times New Roman" w:hAnsi="Times New Roman" w:cs="Times New Roman"/>
          <w:sz w:val="28"/>
          <w:szCs w:val="28"/>
          <w:lang w:val="kk-KZ"/>
        </w:rPr>
        <w:t>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мәселелері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сараптама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тобы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арасында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келіспеушіліктер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w:t>
      </w:r>
      <w:r w:rsidR="00CF0A32" w:rsidRPr="0071368D">
        <w:rPr>
          <w:rFonts w:ascii="Times New Roman" w:hAnsi="Times New Roman" w:cs="Times New Roman"/>
          <w:sz w:val="28"/>
          <w:szCs w:val="28"/>
          <w:lang w:val="kk-KZ"/>
        </w:rPr>
        <w:t xml:space="preserve">ушілік </w:t>
      </w:r>
      <w:r w:rsidRPr="0071368D">
        <w:rPr>
          <w:rFonts w:ascii="Times New Roman" w:hAnsi="Times New Roman" w:cs="Times New Roman"/>
          <w:sz w:val="28"/>
          <w:szCs w:val="28"/>
          <w:lang w:val="kk-KZ"/>
        </w:rPr>
        <w:t>актілер</w:t>
      </w:r>
      <w:r w:rsidR="00A37C38" w:rsidRPr="0071368D">
        <w:rPr>
          <w:rFonts w:ascii="Times New Roman" w:hAnsi="Times New Roman" w:cs="Times New Roman"/>
          <w:sz w:val="28"/>
          <w:szCs w:val="28"/>
          <w:lang w:val="kk-KZ"/>
        </w:rPr>
        <w:t xml:space="preserve">іне </w:t>
      </w:r>
      <w:r w:rsidR="002713AE"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мерзімдері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түпкілікті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шешімді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мәселелері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ведомствоаралық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комиссия</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қабылдайды.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Ретте</w:t>
      </w:r>
      <w:r w:rsidR="00A37C38" w:rsidRPr="0071368D">
        <w:rPr>
          <w:rFonts w:ascii="Times New Roman" w:hAnsi="Times New Roman" w:cs="Times New Roman"/>
          <w:sz w:val="28"/>
          <w:szCs w:val="28"/>
          <w:lang w:val="kk-KZ"/>
        </w:rPr>
        <w:t xml:space="preserve">ушілік </w:t>
      </w:r>
      <w:r w:rsidR="002713AE" w:rsidRPr="0071368D">
        <w:rPr>
          <w:rFonts w:ascii="Times New Roman" w:hAnsi="Times New Roman" w:cs="Times New Roman"/>
          <w:sz w:val="28"/>
          <w:szCs w:val="28"/>
          <w:lang w:val="kk-KZ"/>
        </w:rPr>
        <w:t>актілерге</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реттегіш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әсеріне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пайдалану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қағидаларына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Егер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00C71E2C" w:rsidRPr="0071368D">
        <w:rPr>
          <w:rFonts w:ascii="Times New Roman" w:hAnsi="Times New Roman" w:cs="Times New Roman"/>
          <w:sz w:val="28"/>
          <w:szCs w:val="28"/>
          <w:lang w:val="kk-KZ"/>
        </w:rPr>
        <w:t>м</w:t>
      </w:r>
      <w:r w:rsidRPr="0071368D">
        <w:rPr>
          <w:rFonts w:ascii="Times New Roman" w:hAnsi="Times New Roman" w:cs="Times New Roman"/>
          <w:sz w:val="28"/>
          <w:szCs w:val="28"/>
          <w:lang w:val="kk-KZ"/>
        </w:rPr>
        <w:t>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w:t>
      </w:r>
      <w:r w:rsidR="00A37C38" w:rsidRPr="0071368D">
        <w:rPr>
          <w:rFonts w:ascii="Times New Roman" w:hAnsi="Times New Roman" w:cs="Times New Roman"/>
          <w:sz w:val="28"/>
          <w:szCs w:val="28"/>
          <w:lang w:val="kk-KZ"/>
        </w:rPr>
        <w:t xml:space="preserve">ушілік </w:t>
      </w:r>
      <w:r w:rsidRPr="0071368D">
        <w:rPr>
          <w:rFonts w:ascii="Times New Roman" w:hAnsi="Times New Roman" w:cs="Times New Roman"/>
          <w:sz w:val="28"/>
          <w:szCs w:val="28"/>
          <w:lang w:val="kk-KZ"/>
        </w:rPr>
        <w:t>актіні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тізілімінде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мерзімдерде</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талдауды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асырмаған</w:t>
      </w:r>
      <w:r w:rsidR="000263C2" w:rsidRPr="0071368D">
        <w:rPr>
          <w:rFonts w:ascii="Times New Roman" w:hAnsi="Times New Roman" w:cs="Times New Roman"/>
          <w:sz w:val="28"/>
          <w:szCs w:val="28"/>
          <w:lang w:val="kk-KZ"/>
        </w:rPr>
        <w:t xml:space="preserve"> </w:t>
      </w:r>
      <w:r w:rsidR="00A37C38" w:rsidRPr="0071368D">
        <w:rPr>
          <w:rFonts w:ascii="Times New Roman" w:hAnsi="Times New Roman" w:cs="Times New Roman"/>
          <w:sz w:val="28"/>
          <w:szCs w:val="28"/>
          <w:lang w:val="kk-KZ"/>
        </w:rPr>
        <w:t>болса</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бірінші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басшысының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атына</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тиісті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жауап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бірінші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басшының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орынбасарын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жауаптылыққа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талаппен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ұсыныс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Бұл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бұзушылықты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мерзім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w:t>
      </w:r>
      <w:r w:rsidR="002713AE" w:rsidRPr="0071368D">
        <w:rPr>
          <w:rFonts w:ascii="Times New Roman" w:hAnsi="Times New Roman" w:cs="Times New Roman"/>
          <w:sz w:val="28"/>
          <w:szCs w:val="28"/>
          <w:lang w:val="kk-KZ"/>
        </w:rPr>
        <w:t>ге</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мерзімін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қайтадан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бұзған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мәселені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мәселелері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ведомствоаралық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комиссияның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қарауына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шығарады.</w:t>
      </w:r>
    </w:p>
    <w:p w:rsidR="00C71E2C" w:rsidRPr="0071368D" w:rsidRDefault="00C71E2C"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Кәсіпкерлік қызметті реттеу мәселелері жөніндегі ведомствоаралық комиссия жол берілген бұзушылықтың себептері туралы реттеуші мемлекеттік органның бірінші басшысын тыңдайды, оның нәтижелері бойынша заңның тиісті баптарына, нормативтік құқықтық актіге, өзге де құжатқа немесе олардың міндетті талаптары бар жекелеген құрылымдық элементтеріне белсенді емес мәртебе беру туралы ұсынымдар шығаруы мүмкін.</w:t>
      </w:r>
    </w:p>
    <w:p w:rsidR="00C71E2C" w:rsidRPr="0071368D" w:rsidRDefault="00C71E2C"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Кәсіпкерлік жөніндегі уәкілетті орган </w:t>
      </w:r>
      <w:r w:rsidR="006A118C" w:rsidRPr="0071368D">
        <w:rPr>
          <w:rFonts w:ascii="Times New Roman" w:hAnsi="Times New Roman" w:cs="Times New Roman"/>
          <w:sz w:val="28"/>
          <w:szCs w:val="28"/>
          <w:lang w:val="kk-KZ"/>
        </w:rPr>
        <w:t>К</w:t>
      </w:r>
      <w:r w:rsidRPr="0071368D">
        <w:rPr>
          <w:rFonts w:ascii="Times New Roman" w:hAnsi="Times New Roman" w:cs="Times New Roman"/>
          <w:sz w:val="28"/>
          <w:szCs w:val="28"/>
          <w:lang w:val="kk-KZ"/>
        </w:rPr>
        <w:t xml:space="preserve">әсіпкерлік қызметті реттеу мәселелері жөніндегі ведомствоаралық комиссияның ұсынымы негізінде </w:t>
      </w:r>
      <w:r w:rsidR="006A118C" w:rsidRPr="0071368D">
        <w:rPr>
          <w:rFonts w:ascii="Times New Roman" w:hAnsi="Times New Roman" w:cs="Times New Roman"/>
          <w:sz w:val="28"/>
          <w:szCs w:val="28"/>
          <w:lang w:val="kk-KZ"/>
        </w:rPr>
        <w:lastRenderedPageBreak/>
        <w:t>з</w:t>
      </w:r>
      <w:r w:rsidRPr="0071368D">
        <w:rPr>
          <w:rFonts w:ascii="Times New Roman" w:hAnsi="Times New Roman" w:cs="Times New Roman"/>
          <w:sz w:val="28"/>
          <w:szCs w:val="28"/>
          <w:lang w:val="kk-KZ"/>
        </w:rPr>
        <w:t xml:space="preserve">аңның тиісті баптарына, </w:t>
      </w:r>
      <w:r w:rsidR="006A118C" w:rsidRPr="0071368D">
        <w:rPr>
          <w:rFonts w:ascii="Times New Roman" w:hAnsi="Times New Roman" w:cs="Times New Roman"/>
          <w:sz w:val="28"/>
          <w:szCs w:val="28"/>
          <w:lang w:val="kk-KZ"/>
        </w:rPr>
        <w:t>н</w:t>
      </w:r>
      <w:r w:rsidRPr="0071368D">
        <w:rPr>
          <w:rFonts w:ascii="Times New Roman" w:hAnsi="Times New Roman" w:cs="Times New Roman"/>
          <w:sz w:val="28"/>
          <w:szCs w:val="28"/>
          <w:lang w:val="kk-KZ"/>
        </w:rPr>
        <w:t>ормативтік құқықтық актіге, өзге де құжатқа немесе олардың міндетті талаптарды қамтитын жекелеген құрылымдық элементтеріне белсенді емес мәртебе беру туралы шешім қабылдайды.</w:t>
      </w:r>
    </w:p>
    <w:p w:rsidR="00C71E2C" w:rsidRPr="0071368D" w:rsidRDefault="00C71E2C"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Заңдардың, нормативтік құқықтық актілердің, өзге де құжаттардың тиісті баптарының белсенді емес мәртебесі Қазақстан Республикасының заңдарында көзделген жағдайларды қоспағанда, олардың жарамсыздығына, күшін жоюға немесе өзге де құқықтық салдарға әкеп соқпайды.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6-тармағының</w:t>
      </w:r>
      <w:r w:rsidR="000263C2" w:rsidRPr="0071368D">
        <w:rPr>
          <w:rFonts w:ascii="Times New Roman" w:hAnsi="Times New Roman" w:cs="Times New Roman"/>
          <w:sz w:val="28"/>
          <w:szCs w:val="28"/>
          <w:lang w:val="kk-KZ"/>
        </w:rPr>
        <w:t xml:space="preserve"> </w:t>
      </w:r>
      <w:r w:rsidR="00C71E2C" w:rsidRPr="0071368D">
        <w:rPr>
          <w:rFonts w:ascii="Times New Roman" w:hAnsi="Times New Roman" w:cs="Times New Roman"/>
          <w:sz w:val="28"/>
          <w:szCs w:val="28"/>
          <w:lang w:val="kk-KZ"/>
        </w:rPr>
        <w:t>үшінші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бөлігінде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шешім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қабылданған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тізілімінде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тиісті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жасалады.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тізілімін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қалыптастыруды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«Әділет</w:t>
      </w:r>
      <w:r w:rsidR="008E14B2"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базасында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84-баптың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1-тармағы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мазмұндағы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1-2)</w:t>
      </w:r>
      <w:r w:rsidR="005E365A"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00040758" w:rsidRPr="0071368D">
        <w:rPr>
          <w:rFonts w:ascii="Times New Roman" w:hAnsi="Times New Roman" w:cs="Times New Roman"/>
          <w:sz w:val="28"/>
          <w:szCs w:val="28"/>
          <w:lang w:val="kk-KZ"/>
        </w:rPr>
        <w:br/>
      </w:r>
      <w:r w:rsidRPr="0071368D">
        <w:rPr>
          <w:rFonts w:ascii="Times New Roman" w:hAnsi="Times New Roman" w:cs="Times New Roman"/>
          <w:sz w:val="28"/>
          <w:szCs w:val="28"/>
          <w:lang w:val="kk-KZ"/>
        </w:rPr>
        <w:t>1-</w:t>
      </w:r>
      <w:r w:rsidR="005E365A" w:rsidRPr="0071368D">
        <w:rPr>
          <w:rFonts w:ascii="Times New Roman" w:hAnsi="Times New Roman" w:cs="Times New Roman"/>
          <w:sz w:val="28"/>
          <w:szCs w:val="28"/>
          <w:lang w:val="kk-KZ"/>
        </w:rPr>
        <w:t>3</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тармақшалармен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толықтырылсын: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тізілімін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қағидаларын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бекіту;</w:t>
      </w:r>
    </w:p>
    <w:p w:rsidR="00E86CB6" w:rsidRPr="0071368D" w:rsidRDefault="005E365A"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1-3</w:t>
      </w:r>
      <w:r w:rsidR="00E86CB6"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актілер</w:t>
      </w:r>
      <w:r w:rsidR="00485588" w:rsidRPr="0071368D">
        <w:rPr>
          <w:rFonts w:ascii="Times New Roman" w:hAnsi="Times New Roman" w:cs="Times New Roman"/>
          <w:sz w:val="28"/>
          <w:szCs w:val="28"/>
          <w:lang w:val="kk-KZ"/>
        </w:rPr>
        <w:t>і</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тізіліміне</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енгізілуге</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жататын</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қызметті</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салаларын</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айқындау;»;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85-баптың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2-тармағы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мазмұндағы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5-1)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тармақшамен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толықтырылсын: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тізілімін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қағидаларын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әзірлейді;»;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112-1-бап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bookmarkStart w:id="2" w:name="_Hlk69491111"/>
      <w:r w:rsidRPr="0071368D">
        <w:rPr>
          <w:rFonts w:ascii="Times New Roman" w:hAnsi="Times New Roman" w:cs="Times New Roman"/>
          <w:sz w:val="28"/>
          <w:szCs w:val="28"/>
          <w:lang w:val="kk-KZ"/>
        </w:rPr>
        <w:t>«112-1-бап.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мезгілде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төмендегі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өлшемшарттарға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түсініледі: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бермеу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жауаптылыққа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әкеп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соғады;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көздейтін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қолданысқа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енгізілгеннен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кейін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006A118C" w:rsidRPr="0071368D">
        <w:rPr>
          <w:rFonts w:ascii="Times New Roman" w:hAnsi="Times New Roman" w:cs="Times New Roman"/>
          <w:sz w:val="28"/>
          <w:szCs w:val="28"/>
          <w:lang w:val="kk-KZ"/>
        </w:rPr>
        <w:t>м</w:t>
      </w:r>
      <w:r w:rsidRPr="0071368D">
        <w:rPr>
          <w:rFonts w:ascii="Times New Roman" w:hAnsi="Times New Roman" w:cs="Times New Roman"/>
          <w:sz w:val="28"/>
          <w:szCs w:val="28"/>
          <w:lang w:val="kk-KZ"/>
        </w:rPr>
        <w:t>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тізбесіне,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00040758" w:rsidRPr="0071368D">
        <w:rPr>
          <w:rFonts w:ascii="Times New Roman" w:hAnsi="Times New Roman" w:cs="Times New Roman"/>
          <w:sz w:val="28"/>
          <w:szCs w:val="28"/>
          <w:lang w:val="kk-KZ"/>
        </w:rPr>
        <w:t>к</w:t>
      </w:r>
      <w:r w:rsidRPr="0071368D">
        <w:rPr>
          <w:rFonts w:ascii="Times New Roman" w:hAnsi="Times New Roman" w:cs="Times New Roman"/>
          <w:sz w:val="28"/>
          <w:szCs w:val="28"/>
          <w:lang w:val="kk-KZ"/>
        </w:rPr>
        <w:t>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тізіліміне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толықтырулар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бастама</w:t>
      </w:r>
      <w:r w:rsidR="00485588"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жасауға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тиіс.</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ұсыну</w:t>
      </w:r>
      <w:r w:rsidR="000263C2" w:rsidRPr="0071368D">
        <w:rPr>
          <w:rFonts w:ascii="Times New Roman" w:hAnsi="Times New Roman" w:cs="Times New Roman"/>
          <w:sz w:val="28"/>
          <w:szCs w:val="28"/>
          <w:lang w:val="kk-KZ"/>
        </w:rPr>
        <w:t xml:space="preserve"> </w:t>
      </w:r>
      <w:r w:rsidR="006A118C" w:rsidRPr="0071368D">
        <w:rPr>
          <w:rFonts w:ascii="Times New Roman" w:hAnsi="Times New Roman" w:cs="Times New Roman"/>
          <w:sz w:val="28"/>
          <w:szCs w:val="28"/>
          <w:lang w:val="kk-KZ"/>
        </w:rPr>
        <w:t>а</w:t>
      </w:r>
      <w:r w:rsidRPr="0071368D">
        <w:rPr>
          <w:rFonts w:ascii="Times New Roman" w:hAnsi="Times New Roman" w:cs="Times New Roman"/>
          <w:sz w:val="28"/>
          <w:szCs w:val="28"/>
          <w:lang w:val="kk-KZ"/>
        </w:rPr>
        <w:t>қпараттық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жүйелерді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пайдалана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электрондық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нысанда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ғана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Бұл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w:t>
      </w:r>
      <w:r w:rsidR="000263C2" w:rsidRPr="0071368D">
        <w:rPr>
          <w:rFonts w:ascii="Times New Roman" w:hAnsi="Times New Roman" w:cs="Times New Roman"/>
          <w:sz w:val="28"/>
          <w:szCs w:val="28"/>
          <w:lang w:val="kk-KZ"/>
        </w:rPr>
        <w:t xml:space="preserve"> </w:t>
      </w:r>
      <w:r w:rsidR="009E258B" w:rsidRPr="0071368D">
        <w:rPr>
          <w:rFonts w:ascii="Times New Roman" w:hAnsi="Times New Roman" w:cs="Times New Roman"/>
          <w:sz w:val="28"/>
          <w:szCs w:val="28"/>
          <w:lang w:val="kk-KZ"/>
        </w:rPr>
        <w:t xml:space="preserve">ақпараттың берілуін автоматтандыру енгізілмейтін және қамтамасыз етілмейтін </w:t>
      </w:r>
      <w:r w:rsidRPr="0071368D">
        <w:rPr>
          <w:rFonts w:ascii="Times New Roman" w:hAnsi="Times New Roman" w:cs="Times New Roman"/>
          <w:sz w:val="28"/>
          <w:szCs w:val="28"/>
          <w:lang w:val="kk-KZ"/>
        </w:rPr>
        <w:t>ақпараттық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тыйым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салынады.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тараудың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ережелері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қаржы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саясаты,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статистикалық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қолданылмайды.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тараудың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00846D88" w:rsidRPr="0071368D">
        <w:rPr>
          <w:rFonts w:ascii="Times New Roman" w:hAnsi="Times New Roman" w:cs="Times New Roman"/>
          <w:sz w:val="28"/>
          <w:szCs w:val="28"/>
          <w:lang w:val="kk-KZ"/>
        </w:rPr>
        <w:t>қаржы ұйымдар</w:t>
      </w:r>
      <w:r w:rsidR="00485588" w:rsidRPr="0071368D">
        <w:rPr>
          <w:rFonts w:ascii="Times New Roman" w:hAnsi="Times New Roman" w:cs="Times New Roman"/>
          <w:sz w:val="28"/>
          <w:szCs w:val="28"/>
          <w:lang w:val="kk-KZ"/>
        </w:rPr>
        <w:t>ы</w:t>
      </w:r>
      <w:r w:rsidR="00846D88" w:rsidRPr="0071368D">
        <w:rPr>
          <w:rFonts w:ascii="Times New Roman" w:hAnsi="Times New Roman" w:cs="Times New Roman"/>
          <w:sz w:val="28"/>
          <w:szCs w:val="28"/>
          <w:lang w:val="kk-KZ"/>
        </w:rPr>
        <w:t xml:space="preserve">, </w:t>
      </w:r>
      <w:r w:rsidR="003C22F6" w:rsidRPr="0071368D">
        <w:rPr>
          <w:rFonts w:ascii="Times New Roman" w:hAnsi="Times New Roman" w:cs="Times New Roman"/>
          <w:sz w:val="28"/>
          <w:szCs w:val="28"/>
          <w:lang w:val="kk-KZ"/>
        </w:rPr>
        <w:t>Қазақстан Республикасының бейрезидент-банктер</w:t>
      </w:r>
      <w:r w:rsidR="00485588" w:rsidRPr="0071368D">
        <w:rPr>
          <w:rFonts w:ascii="Times New Roman" w:hAnsi="Times New Roman" w:cs="Times New Roman"/>
          <w:sz w:val="28"/>
          <w:szCs w:val="28"/>
          <w:lang w:val="kk-KZ"/>
        </w:rPr>
        <w:t>інің</w:t>
      </w:r>
      <w:r w:rsidR="003C22F6" w:rsidRPr="0071368D">
        <w:rPr>
          <w:rFonts w:ascii="Times New Roman" w:hAnsi="Times New Roman" w:cs="Times New Roman"/>
          <w:sz w:val="28"/>
          <w:szCs w:val="28"/>
          <w:lang w:val="kk-KZ"/>
        </w:rPr>
        <w:t xml:space="preserve"> филиалдар</w:t>
      </w:r>
      <w:r w:rsidR="00C126A0" w:rsidRPr="0071368D">
        <w:rPr>
          <w:rFonts w:ascii="Times New Roman" w:hAnsi="Times New Roman" w:cs="Times New Roman"/>
          <w:sz w:val="28"/>
          <w:szCs w:val="28"/>
          <w:lang w:val="kk-KZ"/>
        </w:rPr>
        <w:t>ы</w:t>
      </w:r>
      <w:r w:rsidR="003C22F6" w:rsidRPr="0071368D">
        <w:rPr>
          <w:rFonts w:ascii="Times New Roman" w:hAnsi="Times New Roman" w:cs="Times New Roman"/>
          <w:sz w:val="28"/>
          <w:szCs w:val="28"/>
          <w:lang w:val="kk-KZ"/>
        </w:rPr>
        <w:t>, Қазақстан Республикасының бейрезидент-</w:t>
      </w:r>
      <w:r w:rsidRPr="0071368D">
        <w:rPr>
          <w:rFonts w:ascii="Times New Roman" w:hAnsi="Times New Roman" w:cs="Times New Roman"/>
          <w:sz w:val="28"/>
          <w:szCs w:val="28"/>
          <w:lang w:val="kk-KZ"/>
        </w:rPr>
        <w:t>сақтандыру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(қайта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сақтандыру)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w:t>
      </w:r>
      <w:r w:rsidR="003C22F6" w:rsidRPr="0071368D">
        <w:rPr>
          <w:rFonts w:ascii="Times New Roman" w:hAnsi="Times New Roman" w:cs="Times New Roman"/>
          <w:sz w:val="28"/>
          <w:szCs w:val="28"/>
          <w:lang w:val="kk-KZ"/>
        </w:rPr>
        <w:t>йымдар</w:t>
      </w:r>
      <w:r w:rsidR="00485588" w:rsidRPr="0071368D">
        <w:rPr>
          <w:rFonts w:ascii="Times New Roman" w:hAnsi="Times New Roman" w:cs="Times New Roman"/>
          <w:sz w:val="28"/>
          <w:szCs w:val="28"/>
          <w:lang w:val="kk-KZ"/>
        </w:rPr>
        <w:t>ының</w:t>
      </w:r>
      <w:r w:rsidR="000263C2" w:rsidRPr="0071368D">
        <w:rPr>
          <w:rFonts w:ascii="Times New Roman" w:hAnsi="Times New Roman" w:cs="Times New Roman"/>
          <w:sz w:val="28"/>
          <w:szCs w:val="28"/>
          <w:lang w:val="kk-KZ"/>
        </w:rPr>
        <w:t xml:space="preserve"> </w:t>
      </w:r>
      <w:r w:rsidR="003C22F6" w:rsidRPr="0071368D">
        <w:rPr>
          <w:rFonts w:ascii="Times New Roman" w:hAnsi="Times New Roman" w:cs="Times New Roman"/>
          <w:sz w:val="28"/>
          <w:szCs w:val="28"/>
          <w:lang w:val="kk-KZ"/>
        </w:rPr>
        <w:t>филиалдар</w:t>
      </w:r>
      <w:r w:rsidR="00C126A0" w:rsidRPr="0071368D">
        <w:rPr>
          <w:rFonts w:ascii="Times New Roman" w:hAnsi="Times New Roman" w:cs="Times New Roman"/>
          <w:sz w:val="28"/>
          <w:szCs w:val="28"/>
          <w:lang w:val="kk-KZ"/>
        </w:rPr>
        <w:t>ы</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бейрезидент-сақтандыру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брокерлері</w:t>
      </w:r>
      <w:r w:rsidR="00485588" w:rsidRPr="0071368D">
        <w:rPr>
          <w:rFonts w:ascii="Times New Roman" w:hAnsi="Times New Roman" w:cs="Times New Roman"/>
          <w:sz w:val="28"/>
          <w:szCs w:val="28"/>
          <w:lang w:val="kk-KZ"/>
        </w:rPr>
        <w:t>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филиалдар</w:t>
      </w:r>
      <w:r w:rsidR="00C126A0" w:rsidRPr="0071368D">
        <w:rPr>
          <w:rFonts w:ascii="Times New Roman" w:hAnsi="Times New Roman" w:cs="Times New Roman"/>
          <w:sz w:val="28"/>
          <w:szCs w:val="28"/>
          <w:lang w:val="kk-KZ"/>
        </w:rPr>
        <w:t>ы</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қаржы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табылмайтын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сақтандыру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нарығын</w:t>
      </w:r>
      <w:r w:rsidR="00485588" w:rsidRPr="0071368D">
        <w:rPr>
          <w:rFonts w:ascii="Times New Roman" w:hAnsi="Times New Roman" w:cs="Times New Roman"/>
          <w:sz w:val="28"/>
          <w:szCs w:val="28"/>
          <w:lang w:val="kk-KZ"/>
        </w:rPr>
        <w:t>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қатысушылар,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коллекторлық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агенттіктер,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қаржы</w:t>
      </w:r>
      <w:r w:rsidR="000263C2" w:rsidRPr="0071368D">
        <w:rPr>
          <w:rFonts w:ascii="Times New Roman" w:hAnsi="Times New Roman" w:cs="Times New Roman"/>
          <w:sz w:val="28"/>
          <w:szCs w:val="28"/>
          <w:lang w:val="kk-KZ"/>
        </w:rPr>
        <w:t xml:space="preserve"> </w:t>
      </w:r>
      <w:r w:rsidR="004070D2" w:rsidRPr="0071368D">
        <w:rPr>
          <w:rFonts w:ascii="Times New Roman" w:hAnsi="Times New Roman" w:cs="Times New Roman"/>
          <w:sz w:val="28"/>
          <w:szCs w:val="28"/>
          <w:lang w:val="kk-KZ"/>
        </w:rPr>
        <w:t>ұйымдарын</w:t>
      </w:r>
      <w:r w:rsidR="00485588" w:rsidRPr="0071368D">
        <w:rPr>
          <w:rFonts w:ascii="Times New Roman" w:hAnsi="Times New Roman" w:cs="Times New Roman"/>
          <w:sz w:val="28"/>
          <w:szCs w:val="28"/>
          <w:lang w:val="kk-KZ"/>
        </w:rPr>
        <w:t>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қатысушылар,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эмиссиялық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қағаздар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эмитенттер</w:t>
      </w:r>
      <w:r w:rsidR="00485588" w:rsidRPr="0071368D">
        <w:rPr>
          <w:rFonts w:ascii="Times New Roman" w:hAnsi="Times New Roman" w:cs="Times New Roman"/>
          <w:sz w:val="28"/>
          <w:szCs w:val="28"/>
          <w:lang w:val="kk-KZ"/>
        </w:rPr>
        <w:t>і</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кредиттік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бюролар,</w:t>
      </w:r>
      <w:r w:rsidR="000263C2" w:rsidRPr="0071368D">
        <w:rPr>
          <w:rFonts w:ascii="Times New Roman" w:hAnsi="Times New Roman" w:cs="Times New Roman"/>
          <w:sz w:val="28"/>
          <w:szCs w:val="28"/>
          <w:lang w:val="kk-KZ"/>
        </w:rPr>
        <w:t xml:space="preserve"> </w:t>
      </w:r>
      <w:r w:rsidR="004070D2" w:rsidRPr="0071368D">
        <w:rPr>
          <w:rFonts w:ascii="Times New Roman" w:hAnsi="Times New Roman" w:cs="Times New Roman"/>
          <w:sz w:val="28"/>
          <w:szCs w:val="28"/>
          <w:lang w:val="kk-KZ"/>
        </w:rPr>
        <w:t xml:space="preserve">банк конгломераттарына және </w:t>
      </w:r>
      <w:r w:rsidRPr="0071368D">
        <w:rPr>
          <w:rFonts w:ascii="Times New Roman" w:hAnsi="Times New Roman" w:cs="Times New Roman"/>
          <w:sz w:val="28"/>
          <w:szCs w:val="28"/>
          <w:lang w:val="kk-KZ"/>
        </w:rPr>
        <w:t>сақтандыру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топтарының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құрамына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кіретін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w:t>
      </w:r>
      <w:r w:rsidR="000263C2" w:rsidRPr="0071368D">
        <w:rPr>
          <w:rFonts w:ascii="Times New Roman" w:hAnsi="Times New Roman" w:cs="Times New Roman"/>
          <w:sz w:val="28"/>
          <w:szCs w:val="28"/>
          <w:lang w:val="kk-KZ"/>
        </w:rPr>
        <w:t xml:space="preserve"> </w:t>
      </w:r>
      <w:r w:rsidR="00B15537" w:rsidRPr="0071368D">
        <w:rPr>
          <w:rFonts w:ascii="Times New Roman" w:hAnsi="Times New Roman" w:cs="Times New Roman"/>
          <w:sz w:val="28"/>
          <w:szCs w:val="28"/>
          <w:lang w:val="kk-KZ"/>
        </w:rPr>
        <w:t>төлем</w:t>
      </w:r>
      <w:r w:rsidR="00097381" w:rsidRPr="0071368D">
        <w:rPr>
          <w:rFonts w:ascii="Times New Roman" w:hAnsi="Times New Roman" w:cs="Times New Roman"/>
          <w:sz w:val="28"/>
          <w:szCs w:val="28"/>
          <w:lang w:val="kk-KZ"/>
        </w:rPr>
        <w:t>дік көрсетілетін</w:t>
      </w:r>
      <w:r w:rsidR="00B15537" w:rsidRPr="0071368D">
        <w:rPr>
          <w:rFonts w:ascii="Times New Roman" w:hAnsi="Times New Roman" w:cs="Times New Roman"/>
          <w:sz w:val="28"/>
          <w:szCs w:val="28"/>
          <w:lang w:val="kk-KZ"/>
        </w:rPr>
        <w:t xml:space="preserve"> қызметтер нарығының субъектілер</w:t>
      </w:r>
      <w:r w:rsidR="00485588" w:rsidRPr="0071368D">
        <w:rPr>
          <w:rFonts w:ascii="Times New Roman" w:hAnsi="Times New Roman" w:cs="Times New Roman"/>
          <w:sz w:val="28"/>
          <w:szCs w:val="28"/>
          <w:lang w:val="kk-KZ"/>
        </w:rPr>
        <w:t>і</w:t>
      </w:r>
      <w:r w:rsidR="00097381" w:rsidRPr="0071368D">
        <w:rPr>
          <w:rFonts w:ascii="Times New Roman" w:hAnsi="Times New Roman" w:cs="Times New Roman"/>
          <w:sz w:val="28"/>
          <w:szCs w:val="28"/>
          <w:lang w:val="kk-KZ"/>
        </w:rPr>
        <w:t xml:space="preserve"> қызметімен</w:t>
      </w:r>
      <w:r w:rsidR="00B15537"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валюталық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қатынастарды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w:t>
      </w:r>
      <w:r w:rsidR="00097381" w:rsidRPr="0071368D">
        <w:rPr>
          <w:rFonts w:ascii="Times New Roman" w:hAnsi="Times New Roman" w:cs="Times New Roman"/>
          <w:sz w:val="28"/>
          <w:szCs w:val="28"/>
          <w:lang w:val="kk-KZ"/>
        </w:rPr>
        <w:t>умен</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қаржы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қызметтерін</w:t>
      </w:r>
      <w:r w:rsidR="000263C2" w:rsidRPr="0071368D">
        <w:rPr>
          <w:rFonts w:ascii="Times New Roman" w:hAnsi="Times New Roman" w:cs="Times New Roman"/>
          <w:sz w:val="28"/>
          <w:szCs w:val="28"/>
          <w:lang w:val="kk-KZ"/>
        </w:rPr>
        <w:t xml:space="preserve"> </w:t>
      </w:r>
      <w:r w:rsidR="00097381" w:rsidRPr="0071368D">
        <w:rPr>
          <w:rFonts w:ascii="Times New Roman" w:hAnsi="Times New Roman" w:cs="Times New Roman"/>
          <w:sz w:val="28"/>
          <w:szCs w:val="28"/>
          <w:lang w:val="kk-KZ"/>
        </w:rPr>
        <w:t>көрсетумен, сондай-ақ</w:t>
      </w:r>
      <w:r w:rsidR="00B15537"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қаржы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құралдарын</w:t>
      </w:r>
      <w:r w:rsidR="00097381" w:rsidRPr="0071368D">
        <w:rPr>
          <w:rFonts w:ascii="Times New Roman" w:hAnsi="Times New Roman" w:cs="Times New Roman"/>
          <w:sz w:val="28"/>
          <w:szCs w:val="28"/>
          <w:lang w:val="kk-KZ"/>
        </w:rPr>
        <w:t>ың</w:t>
      </w:r>
      <w:r w:rsidR="000263C2" w:rsidRPr="0071368D">
        <w:rPr>
          <w:rFonts w:ascii="Times New Roman" w:hAnsi="Times New Roman" w:cs="Times New Roman"/>
          <w:sz w:val="28"/>
          <w:szCs w:val="28"/>
          <w:lang w:val="kk-KZ"/>
        </w:rPr>
        <w:t xml:space="preserve"> </w:t>
      </w:r>
      <w:r w:rsidR="00B15537" w:rsidRPr="0071368D">
        <w:rPr>
          <w:rFonts w:ascii="Times New Roman" w:hAnsi="Times New Roman" w:cs="Times New Roman"/>
          <w:sz w:val="28"/>
          <w:szCs w:val="28"/>
          <w:lang w:val="kk-KZ"/>
        </w:rPr>
        <w:t>шығар</w:t>
      </w:r>
      <w:r w:rsidR="00097381" w:rsidRPr="0071368D">
        <w:rPr>
          <w:rFonts w:ascii="Times New Roman" w:hAnsi="Times New Roman" w:cs="Times New Roman"/>
          <w:sz w:val="28"/>
          <w:szCs w:val="28"/>
          <w:lang w:val="kk-KZ"/>
        </w:rPr>
        <w:t>ылуымен</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00C126A0" w:rsidRPr="0071368D">
        <w:rPr>
          <w:rFonts w:ascii="Times New Roman" w:hAnsi="Times New Roman" w:cs="Times New Roman"/>
          <w:sz w:val="28"/>
          <w:szCs w:val="28"/>
          <w:lang w:val="kk-KZ"/>
        </w:rPr>
        <w:t>айналыс</w:t>
      </w:r>
      <w:r w:rsidR="00097381" w:rsidRPr="0071368D">
        <w:rPr>
          <w:rFonts w:ascii="Times New Roman" w:hAnsi="Times New Roman" w:cs="Times New Roman"/>
          <w:sz w:val="28"/>
          <w:szCs w:val="28"/>
          <w:lang w:val="kk-KZ"/>
        </w:rPr>
        <w:t>ымен</w:t>
      </w:r>
      <w:r w:rsidR="00005942" w:rsidRPr="0071368D">
        <w:rPr>
          <w:rFonts w:ascii="Times New Roman" w:hAnsi="Times New Roman" w:cs="Times New Roman"/>
          <w:sz w:val="28"/>
          <w:szCs w:val="28"/>
          <w:lang w:val="kk-KZ"/>
        </w:rPr>
        <w:t>, өте</w:t>
      </w:r>
      <w:r w:rsidR="00097381" w:rsidRPr="0071368D">
        <w:rPr>
          <w:rFonts w:ascii="Times New Roman" w:hAnsi="Times New Roman" w:cs="Times New Roman"/>
          <w:sz w:val="28"/>
          <w:szCs w:val="28"/>
          <w:lang w:val="kk-KZ"/>
        </w:rPr>
        <w:t>л</w:t>
      </w:r>
      <w:r w:rsidR="00005942" w:rsidRPr="0071368D">
        <w:rPr>
          <w:rFonts w:ascii="Times New Roman" w:hAnsi="Times New Roman" w:cs="Times New Roman"/>
          <w:sz w:val="28"/>
          <w:szCs w:val="28"/>
          <w:lang w:val="kk-KZ"/>
        </w:rPr>
        <w:t>у</w:t>
      </w:r>
      <w:r w:rsidR="00097381" w:rsidRPr="0071368D">
        <w:rPr>
          <w:rFonts w:ascii="Times New Roman" w:hAnsi="Times New Roman" w:cs="Times New Roman"/>
          <w:sz w:val="28"/>
          <w:szCs w:val="28"/>
          <w:lang w:val="kk-KZ"/>
        </w:rPr>
        <w:t>імен және</w:t>
      </w:r>
      <w:r w:rsidR="000263C2" w:rsidRPr="0071368D">
        <w:rPr>
          <w:rFonts w:ascii="Times New Roman" w:hAnsi="Times New Roman" w:cs="Times New Roman"/>
          <w:sz w:val="28"/>
          <w:szCs w:val="28"/>
          <w:lang w:val="kk-KZ"/>
        </w:rPr>
        <w:t xml:space="preserve"> </w:t>
      </w:r>
      <w:r w:rsidR="00005942" w:rsidRPr="0071368D">
        <w:rPr>
          <w:rFonts w:ascii="Times New Roman" w:hAnsi="Times New Roman" w:cs="Times New Roman"/>
          <w:sz w:val="28"/>
          <w:szCs w:val="28"/>
          <w:lang w:val="kk-KZ"/>
        </w:rPr>
        <w:t>жо</w:t>
      </w:r>
      <w:r w:rsidR="00097381" w:rsidRPr="0071368D">
        <w:rPr>
          <w:rFonts w:ascii="Times New Roman" w:hAnsi="Times New Roman" w:cs="Times New Roman"/>
          <w:sz w:val="28"/>
          <w:szCs w:val="28"/>
          <w:lang w:val="kk-KZ"/>
        </w:rPr>
        <w:t>йылуымен</w:t>
      </w:r>
      <w:r w:rsidR="000263C2" w:rsidRPr="0071368D">
        <w:rPr>
          <w:rFonts w:ascii="Times New Roman" w:hAnsi="Times New Roman" w:cs="Times New Roman"/>
          <w:sz w:val="28"/>
          <w:szCs w:val="28"/>
          <w:lang w:val="kk-KZ"/>
        </w:rPr>
        <w:t xml:space="preserve"> </w:t>
      </w:r>
      <w:r w:rsidR="00097381" w:rsidRPr="0071368D">
        <w:rPr>
          <w:rFonts w:ascii="Times New Roman" w:hAnsi="Times New Roman" w:cs="Times New Roman"/>
          <w:sz w:val="28"/>
          <w:szCs w:val="28"/>
          <w:lang w:val="kk-KZ"/>
        </w:rPr>
        <w:t>байланысты</w:t>
      </w:r>
      <w:r w:rsidR="0000594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қатынастар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жиынтығы</w:t>
      </w:r>
      <w:r w:rsidR="000263C2" w:rsidRPr="0071368D">
        <w:rPr>
          <w:rFonts w:ascii="Times New Roman" w:hAnsi="Times New Roman" w:cs="Times New Roman"/>
          <w:sz w:val="28"/>
          <w:szCs w:val="28"/>
          <w:lang w:val="kk-KZ"/>
        </w:rPr>
        <w:t xml:space="preserve"> </w:t>
      </w:r>
      <w:r w:rsidR="00846D88" w:rsidRPr="0071368D">
        <w:rPr>
          <w:rFonts w:ascii="Times New Roman" w:hAnsi="Times New Roman" w:cs="Times New Roman"/>
          <w:sz w:val="28"/>
          <w:szCs w:val="28"/>
          <w:lang w:val="kk-KZ"/>
        </w:rPr>
        <w:t xml:space="preserve">қаржы саясаты деп </w:t>
      </w:r>
      <w:r w:rsidRPr="0071368D">
        <w:rPr>
          <w:rFonts w:ascii="Times New Roman" w:hAnsi="Times New Roman" w:cs="Times New Roman"/>
          <w:sz w:val="28"/>
          <w:szCs w:val="28"/>
          <w:lang w:val="kk-KZ"/>
        </w:rPr>
        <w:t>түсініледі.</w:t>
      </w:r>
      <w:r w:rsidR="0089307E" w:rsidRPr="0071368D">
        <w:rPr>
          <w:rFonts w:ascii="Times New Roman" w:hAnsi="Times New Roman" w:cs="Times New Roman"/>
          <w:sz w:val="28"/>
          <w:szCs w:val="28"/>
          <w:lang w:val="kk-KZ"/>
        </w:rPr>
        <w:t>»;</w:t>
      </w:r>
    </w:p>
    <w:bookmarkEnd w:id="2"/>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112-2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112-3-баптар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тасталсын;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129-бап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«129-бап.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қатынастар</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қатынастарды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жалпы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негіздерін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асырудың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бірыңғай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қағидаттарын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өздеріне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мүдделерін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бағытталған.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ұйымдастыру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қатынастарды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7,</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9,</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12-тармақтарында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қоспағанда,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мәртебесі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түрлеріне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қарамастан,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белгіленеді:</w:t>
      </w:r>
    </w:p>
    <w:p w:rsidR="00EF36C8"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өзара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іс-қимыл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мүдделерін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шаралар;</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00A14E07" w:rsidRPr="0071368D">
        <w:rPr>
          <w:rFonts w:ascii="Times New Roman" w:hAnsi="Times New Roman" w:cs="Times New Roman"/>
          <w:sz w:val="28"/>
          <w:szCs w:val="28"/>
          <w:lang w:val="kk-KZ"/>
        </w:rPr>
        <w:t xml:space="preserve">және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лауазымды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адамдарының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міндеттері.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бабын,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130-бабын,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131-бабының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w:t>
      </w:r>
      <w:r w:rsidR="00A0321E" w:rsidRPr="0071368D">
        <w:rPr>
          <w:rFonts w:ascii="Times New Roman" w:hAnsi="Times New Roman" w:cs="Times New Roman"/>
          <w:sz w:val="28"/>
          <w:szCs w:val="28"/>
          <w:lang w:val="kk-KZ"/>
        </w:rPr>
        <w:t xml:space="preserve"> – </w:t>
      </w:r>
      <w:r w:rsidRPr="0071368D">
        <w:rPr>
          <w:rFonts w:ascii="Times New Roman" w:hAnsi="Times New Roman" w:cs="Times New Roman"/>
          <w:sz w:val="28"/>
          <w:szCs w:val="28"/>
          <w:lang w:val="kk-KZ"/>
        </w:rPr>
        <w:t>4-тармақтарын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131-1-бабын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қоспағанда,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13-тарауы</w:t>
      </w:r>
      <w:r w:rsidR="008A4F2B"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жүрісі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қауіпсіздігі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сақталуына;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2)</w:t>
      </w:r>
      <w:r w:rsidR="000263C2" w:rsidRPr="0071368D">
        <w:rPr>
          <w:rFonts w:ascii="Times New Roman" w:hAnsi="Times New Roman" w:cs="Times New Roman"/>
          <w:sz w:val="28"/>
          <w:szCs w:val="28"/>
          <w:lang w:val="kk-KZ"/>
        </w:rPr>
        <w:t xml:space="preserve"> </w:t>
      </w:r>
      <w:r w:rsidR="00A14E07" w:rsidRPr="0071368D">
        <w:rPr>
          <w:rFonts w:ascii="Times New Roman" w:hAnsi="Times New Roman" w:cs="Times New Roman"/>
          <w:sz w:val="28"/>
          <w:szCs w:val="28"/>
          <w:lang w:val="kk-KZ"/>
        </w:rPr>
        <w:t>к</w:t>
      </w:r>
      <w:r w:rsidRPr="0071368D">
        <w:rPr>
          <w:rFonts w:ascii="Times New Roman" w:hAnsi="Times New Roman" w:cs="Times New Roman"/>
          <w:sz w:val="28"/>
          <w:szCs w:val="28"/>
          <w:lang w:val="kk-KZ"/>
        </w:rPr>
        <w:t>өліктегі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қауіпсіздік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тұрғысынан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көліктік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бекеттерінде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автокөлік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аумағы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жүріп-тұруына;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«Ішкі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көлігі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«Сауда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теңізде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кемелерді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пайдалану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орындалуын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қадағалауға</w:t>
      </w:r>
      <w:r w:rsidR="008A4F2B"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бірыңғай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технологиялық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циклде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жануарлардан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өсімдіктерден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алынатын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өнімдер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шикізатты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өндіруді,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дайындауды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(жануарларды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союды),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қайта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өңдеуді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ұйымдарда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жануарларды,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жануарлардан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өсімдіктерден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алынатын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өнімдер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шикізатты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өткізетін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сауда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базарларында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ветеринария</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өсімдіктер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карантині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асыруға;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ерекше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табиғи</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аумақтар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орман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аумағында</w:t>
      </w:r>
      <w:r w:rsidR="00A0321E"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ерекше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табиғи</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аумақтар,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орман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күзету,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пайдалану,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ормандарды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молықтыру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орман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өсіру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сақталуы</w:t>
      </w:r>
      <w:r w:rsidR="00A14E07" w:rsidRPr="0071368D">
        <w:rPr>
          <w:rFonts w:ascii="Times New Roman" w:hAnsi="Times New Roman" w:cs="Times New Roman"/>
          <w:sz w:val="28"/>
          <w:szCs w:val="28"/>
          <w:lang w:val="kk-KZ"/>
        </w:rPr>
        <w:t>на</w:t>
      </w:r>
      <w:r w:rsidR="00A0321E" w:rsidRPr="0071368D">
        <w:rPr>
          <w:rFonts w:ascii="Times New Roman" w:hAnsi="Times New Roman" w:cs="Times New Roman"/>
          <w:sz w:val="28"/>
          <w:szCs w:val="28"/>
          <w:lang w:val="kk-KZ"/>
        </w:rPr>
        <w:t>, сондай-ақ жануарлар мен өсімдіктер дүниесі объектілерінің рұқсатсыз алынуын бақылауды жүзеге асыру мақсатында</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жануарлар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дүниесі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санкциясыз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қойылуын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мақсатында:</w:t>
      </w:r>
      <w:r w:rsidR="00B46BDB" w:rsidRPr="0071368D">
        <w:rPr>
          <w:rFonts w:ascii="Times New Roman" w:hAnsi="Times New Roman" w:cs="Times New Roman"/>
          <w:sz w:val="28"/>
          <w:szCs w:val="28"/>
          <w:lang w:val="kk-KZ"/>
        </w:rPr>
        <w:t xml:space="preserve"> </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шаруашылығы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w:t>
      </w:r>
      <w:r w:rsidR="000263C2" w:rsidRPr="0071368D">
        <w:rPr>
          <w:rFonts w:ascii="Times New Roman" w:hAnsi="Times New Roman" w:cs="Times New Roman"/>
          <w:sz w:val="28"/>
          <w:szCs w:val="28"/>
          <w:lang w:val="kk-KZ"/>
        </w:rPr>
        <w:t xml:space="preserve"> </w:t>
      </w:r>
      <w:r w:rsidR="00A14E07" w:rsidRPr="0071368D">
        <w:rPr>
          <w:rFonts w:ascii="Times New Roman" w:hAnsi="Times New Roman" w:cs="Times New Roman"/>
          <w:sz w:val="28"/>
          <w:szCs w:val="28"/>
          <w:lang w:val="kk-KZ"/>
        </w:rPr>
        <w:t xml:space="preserve">айдындарында </w:t>
      </w:r>
      <w:r w:rsidR="00AB24A8"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балықтардың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мөлшері,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түрлері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тәсілдері,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жануарлар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дүниесін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пайдалануға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шектеулер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тыйым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салулар,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қосымша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бөлігінде,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ресурстары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басқа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жануарларын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есепке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журналын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журнал</w:t>
      </w:r>
      <w:r w:rsidR="00A14E07" w:rsidRPr="0071368D">
        <w:rPr>
          <w:rFonts w:ascii="Times New Roman" w:hAnsi="Times New Roman" w:cs="Times New Roman"/>
          <w:sz w:val="28"/>
          <w:szCs w:val="28"/>
          <w:lang w:val="kk-KZ"/>
        </w:rPr>
        <w:t>ы</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A14E07" w:rsidRPr="0071368D">
        <w:rPr>
          <w:rFonts w:ascii="Times New Roman" w:hAnsi="Times New Roman" w:cs="Times New Roman"/>
          <w:sz w:val="28"/>
          <w:szCs w:val="28"/>
          <w:lang w:val="kk-KZ"/>
        </w:rPr>
        <w:t>ге</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аңшылық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шаруашылығы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аумағында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жануарларды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тәсілі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жыныс-жас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құрамы,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жануарлар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дүниесін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пайдалануға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шектеулер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тыйым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салулар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бөлігінде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жануарлар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дүниесін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пайдалану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сақталуына;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карантинді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аймақтарда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жануарлардың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аурулары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қолайсыз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пункттерде,</w:t>
      </w:r>
      <w:r w:rsidR="000263C2" w:rsidRPr="0071368D">
        <w:rPr>
          <w:rFonts w:ascii="Times New Roman" w:hAnsi="Times New Roman" w:cs="Times New Roman"/>
          <w:sz w:val="28"/>
          <w:szCs w:val="28"/>
          <w:lang w:val="kk-KZ"/>
        </w:rPr>
        <w:t xml:space="preserve"> </w:t>
      </w:r>
      <w:r w:rsidR="00AB24A8" w:rsidRPr="0071368D">
        <w:rPr>
          <w:rFonts w:ascii="Times New Roman" w:hAnsi="Times New Roman" w:cs="Times New Roman"/>
          <w:sz w:val="28"/>
          <w:szCs w:val="28"/>
          <w:lang w:val="kk-KZ"/>
        </w:rPr>
        <w:t xml:space="preserve">ошақтарында </w:t>
      </w:r>
      <w:r w:rsidRPr="0071368D">
        <w:rPr>
          <w:rFonts w:ascii="Times New Roman" w:hAnsi="Times New Roman" w:cs="Times New Roman"/>
          <w:sz w:val="28"/>
          <w:szCs w:val="28"/>
          <w:lang w:val="kk-KZ"/>
        </w:rPr>
        <w:t>карантинді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зиянды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организмдердің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таралу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ошақтарында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іс-шараларды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қадағалауға;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әуе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кемелерінің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ұшу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қауіпсіздігі</w:t>
      </w:r>
      <w:r w:rsidR="00AB24A8" w:rsidRPr="0071368D">
        <w:rPr>
          <w:rFonts w:ascii="Times New Roman" w:hAnsi="Times New Roman" w:cs="Times New Roman"/>
          <w:sz w:val="28"/>
          <w:szCs w:val="28"/>
          <w:lang w:val="kk-KZ"/>
        </w:rPr>
        <w:t>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авиациялық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қауіпсізді</w:t>
      </w:r>
      <w:r w:rsidR="00C143FE" w:rsidRPr="0071368D">
        <w:rPr>
          <w:rFonts w:ascii="Times New Roman" w:hAnsi="Times New Roman" w:cs="Times New Roman"/>
          <w:sz w:val="28"/>
          <w:szCs w:val="28"/>
          <w:lang w:val="kk-KZ"/>
        </w:rPr>
        <w:t>кке</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9)</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жолаушылар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поездарында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жолында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жолаушыларды,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багажды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жүк-багажды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тасымалдау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қағидаларының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сақталуын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бақылауға;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10)</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жергілікті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атқарушы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орындардан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сауда-саттыққа;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халықтың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көші-қоны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бақылауға;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жиырма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жасқа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дейінгі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адамдарға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алкоголь</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өнімін,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темекі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өнімін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сатуды,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балаларға,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сегіз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жасқа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дейінгі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адамдарға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тыйым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салынған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қамтитын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өнімді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таратуды,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кәмелетке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толмағандардың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ойын-сауық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мекемелерінде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регламенттейтін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w:t>
      </w:r>
      <w:r w:rsidR="00B46BDB" w:rsidRPr="0071368D">
        <w:rPr>
          <w:rFonts w:ascii="Times New Roman" w:hAnsi="Times New Roman" w:cs="Times New Roman"/>
          <w:sz w:val="28"/>
          <w:szCs w:val="28"/>
          <w:lang w:val="kk-KZ"/>
        </w:rPr>
        <w:t>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талаптарын</w:t>
      </w:r>
      <w:r w:rsidR="00B46BDB" w:rsidRPr="0071368D">
        <w:rPr>
          <w:rFonts w:ascii="Times New Roman" w:hAnsi="Times New Roman" w:cs="Times New Roman"/>
          <w:sz w:val="28"/>
          <w:szCs w:val="28"/>
          <w:lang w:val="kk-KZ"/>
        </w:rPr>
        <w:t>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сақталуына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байланысты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lastRenderedPageBreak/>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уақытын,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орналасқан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алдын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мүмкін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болмаған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қолданылмайды.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бабын,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130-бабын,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131-бабының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w:t>
      </w:r>
      <w:r w:rsidR="00C126A0" w:rsidRPr="0071368D">
        <w:rPr>
          <w:rFonts w:ascii="Times New Roman" w:hAnsi="Times New Roman" w:cs="Times New Roman"/>
          <w:sz w:val="28"/>
          <w:szCs w:val="28"/>
          <w:lang w:val="kk-KZ"/>
        </w:rPr>
        <w:t xml:space="preserve"> </w:t>
      </w:r>
      <w:r w:rsidR="00B46BDB" w:rsidRPr="0071368D">
        <w:rPr>
          <w:rFonts w:ascii="Times New Roman" w:hAnsi="Times New Roman" w:cs="Times New Roman"/>
          <w:sz w:val="28"/>
          <w:szCs w:val="28"/>
          <w:lang w:val="kk-KZ"/>
        </w:rPr>
        <w:t>–</w:t>
      </w:r>
      <w:r w:rsidR="00C126A0"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4-тармақтарын,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154-бабының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3-тармақтарын,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157-бабын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қоспағанда,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001D2C6A">
        <w:rPr>
          <w:rFonts w:ascii="Times New Roman" w:hAnsi="Times New Roman" w:cs="Times New Roman"/>
          <w:sz w:val="28"/>
          <w:szCs w:val="28"/>
          <w:lang w:val="kk-KZ"/>
        </w:rPr>
        <w:br/>
      </w:r>
      <w:r w:rsidRPr="0071368D">
        <w:rPr>
          <w:rFonts w:ascii="Times New Roman" w:hAnsi="Times New Roman" w:cs="Times New Roman"/>
          <w:sz w:val="28"/>
          <w:szCs w:val="28"/>
          <w:lang w:val="kk-KZ"/>
        </w:rPr>
        <w:t>13-тарауы</w:t>
      </w:r>
      <w:r w:rsidR="00C143FE" w:rsidRPr="0071368D">
        <w:rPr>
          <w:rFonts w:ascii="Times New Roman" w:hAnsi="Times New Roman" w:cs="Times New Roman"/>
          <w:sz w:val="28"/>
          <w:szCs w:val="28"/>
          <w:lang w:val="kk-KZ"/>
        </w:rPr>
        <w:t>ның күші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бюджет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w:t>
      </w:r>
      <w:r w:rsidR="002713AE" w:rsidRPr="0071368D">
        <w:rPr>
          <w:rFonts w:ascii="Times New Roman" w:hAnsi="Times New Roman" w:cs="Times New Roman"/>
          <w:sz w:val="28"/>
          <w:szCs w:val="28"/>
          <w:lang w:val="kk-KZ"/>
        </w:rPr>
        <w:t>ның</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талаптарын</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сақтауды</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қамтамасыз</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ету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аудит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қаржылық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жүргізілетін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жергілікті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бюджеттерді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атқару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мәселелерін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реттейтін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сақталуын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қамтамасыз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қолданылмайды.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130-бабын,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131-бабының</w:t>
      </w:r>
      <w:r w:rsidR="000263C2" w:rsidRPr="0071368D">
        <w:rPr>
          <w:rFonts w:ascii="Times New Roman" w:hAnsi="Times New Roman" w:cs="Times New Roman"/>
          <w:sz w:val="28"/>
          <w:szCs w:val="28"/>
          <w:lang w:val="kk-KZ"/>
        </w:rPr>
        <w:t xml:space="preserve"> </w:t>
      </w:r>
      <w:r w:rsidR="00B46BDB" w:rsidRPr="0071368D">
        <w:rPr>
          <w:rFonts w:ascii="Times New Roman" w:hAnsi="Times New Roman" w:cs="Times New Roman"/>
          <w:sz w:val="28"/>
          <w:szCs w:val="28"/>
          <w:lang w:val="kk-KZ"/>
        </w:rPr>
        <w:t>1</w:t>
      </w:r>
      <w:r w:rsidR="00C126A0" w:rsidRPr="0071368D">
        <w:rPr>
          <w:rFonts w:ascii="Times New Roman" w:hAnsi="Times New Roman" w:cs="Times New Roman"/>
          <w:sz w:val="28"/>
          <w:szCs w:val="28"/>
          <w:lang w:val="kk-KZ"/>
        </w:rPr>
        <w:t xml:space="preserve"> </w:t>
      </w:r>
      <w:r w:rsidR="00B46BDB" w:rsidRPr="0071368D">
        <w:rPr>
          <w:rFonts w:ascii="Times New Roman" w:hAnsi="Times New Roman" w:cs="Times New Roman"/>
          <w:sz w:val="28"/>
          <w:szCs w:val="28"/>
          <w:lang w:val="kk-KZ"/>
        </w:rPr>
        <w:t>–</w:t>
      </w:r>
      <w:r w:rsidR="00C126A0"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4-тармақтарын,</w:t>
      </w:r>
      <w:r w:rsidR="000263C2" w:rsidRPr="0071368D">
        <w:rPr>
          <w:rFonts w:ascii="Times New Roman" w:hAnsi="Times New Roman" w:cs="Times New Roman"/>
          <w:sz w:val="28"/>
          <w:szCs w:val="28"/>
          <w:lang w:val="kk-KZ"/>
        </w:rPr>
        <w:t xml:space="preserve"> </w:t>
      </w:r>
      <w:r w:rsidR="001D2C6A">
        <w:rPr>
          <w:rFonts w:ascii="Times New Roman" w:hAnsi="Times New Roman" w:cs="Times New Roman"/>
          <w:sz w:val="28"/>
          <w:szCs w:val="28"/>
          <w:lang w:val="kk-KZ"/>
        </w:rPr>
        <w:br/>
      </w:r>
      <w:r w:rsidRPr="0071368D">
        <w:rPr>
          <w:rFonts w:ascii="Times New Roman" w:hAnsi="Times New Roman" w:cs="Times New Roman"/>
          <w:sz w:val="28"/>
          <w:szCs w:val="28"/>
          <w:lang w:val="kk-KZ"/>
        </w:rPr>
        <w:t>131-1-бабын,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154-бабының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3-тармақтарын,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157-бабын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қоспағанда,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13-тарауы</w:t>
      </w:r>
      <w:r w:rsidR="00C143FE" w:rsidRPr="0071368D">
        <w:rPr>
          <w:rFonts w:ascii="Times New Roman" w:hAnsi="Times New Roman" w:cs="Times New Roman"/>
          <w:sz w:val="28"/>
          <w:szCs w:val="28"/>
          <w:lang w:val="kk-KZ"/>
        </w:rPr>
        <w:t>ның күші</w:t>
      </w:r>
      <w:r w:rsidR="008A4F2B"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қойнауын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пайдаланушылардың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келісімшарттар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қойнауын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пайдалануға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арналған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лицензиялар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орындауын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жеке-дара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сақталуын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шарттар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мәмілелердің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орындалуын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бөлігінде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қатынастарды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орындауға</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байланысты</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бақылау</w:t>
      </w:r>
      <w:r w:rsidRPr="0071368D">
        <w:rPr>
          <w:rFonts w:ascii="Times New Roman" w:hAnsi="Times New Roman" w:cs="Times New Roman"/>
          <w:sz w:val="28"/>
          <w:szCs w:val="28"/>
          <w:lang w:val="kk-KZ"/>
        </w:rPr>
        <w:t>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қолданылмайды.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w:t>
      </w:r>
      <w:r w:rsidR="00C143FE" w:rsidRPr="0071368D">
        <w:rPr>
          <w:rFonts w:ascii="Times New Roman" w:hAnsi="Times New Roman" w:cs="Times New Roman"/>
          <w:sz w:val="28"/>
          <w:szCs w:val="28"/>
          <w:lang w:val="kk-KZ"/>
        </w:rPr>
        <w:t xml:space="preserve">тарауының күші </w:t>
      </w:r>
      <w:r w:rsidRPr="0071368D">
        <w:rPr>
          <w:rFonts w:ascii="Times New Roman" w:hAnsi="Times New Roman" w:cs="Times New Roman"/>
          <w:sz w:val="28"/>
          <w:szCs w:val="28"/>
          <w:lang w:val="kk-KZ"/>
        </w:rPr>
        <w:t>«Рұқсаттар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хабарламалар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жағдайларда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егер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осындай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болса,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рұқсат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рұқсатқа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қосымша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берілгенге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дейін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өтініш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берушінің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біліктілік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рұқсат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сәйкестігіне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рұқсаттық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қолданылмайды.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131-бабының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w:t>
      </w:r>
      <w:r w:rsidR="00C126A0" w:rsidRPr="0071368D">
        <w:rPr>
          <w:rFonts w:ascii="Times New Roman" w:hAnsi="Times New Roman" w:cs="Times New Roman"/>
          <w:sz w:val="28"/>
          <w:szCs w:val="28"/>
          <w:lang w:val="kk-KZ"/>
        </w:rPr>
        <w:t xml:space="preserve"> </w:t>
      </w:r>
      <w:r w:rsidR="00B46BDB" w:rsidRPr="0071368D">
        <w:rPr>
          <w:rFonts w:ascii="Times New Roman" w:hAnsi="Times New Roman" w:cs="Times New Roman"/>
          <w:sz w:val="28"/>
          <w:szCs w:val="28"/>
          <w:lang w:val="kk-KZ"/>
        </w:rPr>
        <w:t>–</w:t>
      </w:r>
      <w:r w:rsidR="00C126A0"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4-тармақтарын,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131-1-бабын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қоспағанда,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w:t>
      </w:r>
      <w:r w:rsidR="00C143FE" w:rsidRPr="0071368D">
        <w:rPr>
          <w:rFonts w:ascii="Times New Roman" w:hAnsi="Times New Roman" w:cs="Times New Roman"/>
          <w:sz w:val="28"/>
          <w:szCs w:val="28"/>
          <w:lang w:val="kk-KZ"/>
        </w:rPr>
        <w:t xml:space="preserve">тарауының күші </w:t>
      </w:r>
      <w:r w:rsidRPr="0071368D">
        <w:rPr>
          <w:rFonts w:ascii="Times New Roman" w:hAnsi="Times New Roman" w:cs="Times New Roman"/>
          <w:sz w:val="28"/>
          <w:szCs w:val="28"/>
          <w:lang w:val="kk-KZ"/>
        </w:rPr>
        <w:t>кеден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қолданылмайды.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9.</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(ветеринариялық,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фитосанитариялық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бөлігінде),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130-бабын,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131-бабының</w:t>
      </w:r>
      <w:r w:rsidR="000263C2" w:rsidRPr="0071368D">
        <w:rPr>
          <w:rFonts w:ascii="Times New Roman" w:hAnsi="Times New Roman" w:cs="Times New Roman"/>
          <w:sz w:val="28"/>
          <w:szCs w:val="28"/>
          <w:lang w:val="kk-KZ"/>
        </w:rPr>
        <w:t xml:space="preserve"> </w:t>
      </w:r>
      <w:r w:rsidR="001D2C6A">
        <w:rPr>
          <w:rFonts w:ascii="Times New Roman" w:hAnsi="Times New Roman" w:cs="Times New Roman"/>
          <w:sz w:val="28"/>
          <w:szCs w:val="28"/>
          <w:lang w:val="kk-KZ"/>
        </w:rPr>
        <w:br/>
      </w:r>
      <w:r w:rsidRPr="0071368D">
        <w:rPr>
          <w:rFonts w:ascii="Times New Roman" w:hAnsi="Times New Roman" w:cs="Times New Roman"/>
          <w:sz w:val="28"/>
          <w:szCs w:val="28"/>
          <w:lang w:val="kk-KZ"/>
        </w:rPr>
        <w:t>1</w:t>
      </w:r>
      <w:r w:rsidR="00C126A0" w:rsidRPr="0071368D">
        <w:rPr>
          <w:rFonts w:ascii="Times New Roman" w:hAnsi="Times New Roman" w:cs="Times New Roman"/>
          <w:sz w:val="28"/>
          <w:szCs w:val="28"/>
          <w:lang w:val="kk-KZ"/>
        </w:rPr>
        <w:t xml:space="preserve"> </w:t>
      </w:r>
      <w:r w:rsidR="00B46BDB" w:rsidRPr="0071368D">
        <w:rPr>
          <w:rFonts w:ascii="Times New Roman" w:hAnsi="Times New Roman" w:cs="Times New Roman"/>
          <w:sz w:val="28"/>
          <w:szCs w:val="28"/>
          <w:lang w:val="kk-KZ"/>
        </w:rPr>
        <w:t>–</w:t>
      </w:r>
      <w:r w:rsidR="00C126A0"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4-тармақтарын,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131-1-бабын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қоспағанда,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w:t>
      </w:r>
      <w:r w:rsidR="00C143FE" w:rsidRPr="0071368D">
        <w:rPr>
          <w:rFonts w:ascii="Times New Roman" w:hAnsi="Times New Roman" w:cs="Times New Roman"/>
          <w:sz w:val="28"/>
          <w:szCs w:val="28"/>
          <w:lang w:val="kk-KZ"/>
        </w:rPr>
        <w:t>тарауының күші</w:t>
      </w:r>
      <w:r w:rsidR="008A4F2B"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008E7A77" w:rsidRPr="0071368D">
        <w:rPr>
          <w:rFonts w:ascii="Times New Roman" w:hAnsi="Times New Roman" w:cs="Times New Roman"/>
          <w:sz w:val="28"/>
          <w:szCs w:val="28"/>
          <w:lang w:val="kk-KZ"/>
        </w:rPr>
        <w:t>М</w:t>
      </w:r>
      <w:r w:rsidRPr="0071368D">
        <w:rPr>
          <w:rFonts w:ascii="Times New Roman" w:hAnsi="Times New Roman" w:cs="Times New Roman"/>
          <w:sz w:val="28"/>
          <w:szCs w:val="28"/>
          <w:lang w:val="kk-KZ"/>
        </w:rPr>
        <w:t>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шекарасын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кесіп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өту</w:t>
      </w:r>
      <w:r w:rsidR="008E4D5C" w:rsidRPr="0071368D">
        <w:rPr>
          <w:rFonts w:ascii="Times New Roman" w:hAnsi="Times New Roman" w:cs="Times New Roman"/>
          <w:sz w:val="28"/>
          <w:szCs w:val="28"/>
          <w:lang w:val="kk-KZ"/>
        </w:rPr>
        <w:t>ге</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Еуразиялық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экономикалық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одақтың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кедендік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шекарасын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008E4D5C" w:rsidRPr="0071368D">
        <w:rPr>
          <w:rFonts w:ascii="Times New Roman" w:hAnsi="Times New Roman" w:cs="Times New Roman"/>
          <w:sz w:val="28"/>
          <w:szCs w:val="28"/>
          <w:lang w:val="kk-KZ"/>
        </w:rPr>
        <w:t>М</w:t>
      </w:r>
      <w:r w:rsidRPr="0071368D">
        <w:rPr>
          <w:rFonts w:ascii="Times New Roman" w:hAnsi="Times New Roman" w:cs="Times New Roman"/>
          <w:sz w:val="28"/>
          <w:szCs w:val="28"/>
          <w:lang w:val="kk-KZ"/>
        </w:rPr>
        <w:t>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шекарасын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кесіп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өткен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халықаралық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шарттарға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жеткізу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орындарында,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кедендік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тазартуды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аяқтау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орындарында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өсімдіктер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карантині,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санитариялық-карантиндік,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ветеринариялық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C143FE" w:rsidRPr="0071368D">
        <w:rPr>
          <w:rFonts w:ascii="Times New Roman" w:hAnsi="Times New Roman" w:cs="Times New Roman"/>
          <w:sz w:val="28"/>
          <w:szCs w:val="28"/>
          <w:lang w:val="kk-KZ"/>
        </w:rPr>
        <w:t>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2160E1" w:rsidRPr="0071368D">
        <w:rPr>
          <w:rFonts w:ascii="Times New Roman" w:hAnsi="Times New Roman" w:cs="Times New Roman"/>
          <w:sz w:val="28"/>
          <w:szCs w:val="28"/>
          <w:lang w:val="kk-KZ"/>
        </w:rPr>
        <w:t>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фитосанитариялық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ветеринариялық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бекеттерінде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өсімдіктер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карантині,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ветеринариялық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2160E1" w:rsidRPr="0071368D">
        <w:rPr>
          <w:rFonts w:ascii="Times New Roman" w:hAnsi="Times New Roman" w:cs="Times New Roman"/>
          <w:sz w:val="28"/>
          <w:szCs w:val="28"/>
          <w:lang w:val="kk-KZ"/>
        </w:rPr>
        <w:t>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байланысты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қолданылмайды.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10.</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130-баптың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1-тармағын,</w:t>
      </w:r>
      <w:r w:rsidR="000263C2" w:rsidRPr="0071368D">
        <w:rPr>
          <w:rFonts w:ascii="Times New Roman" w:hAnsi="Times New Roman" w:cs="Times New Roman"/>
          <w:sz w:val="28"/>
          <w:szCs w:val="28"/>
          <w:lang w:val="kk-KZ"/>
        </w:rPr>
        <w:t xml:space="preserve"> </w:t>
      </w:r>
      <w:r w:rsidR="002160E1" w:rsidRPr="0071368D">
        <w:rPr>
          <w:rFonts w:ascii="Times New Roman" w:hAnsi="Times New Roman" w:cs="Times New Roman"/>
          <w:sz w:val="28"/>
          <w:szCs w:val="28"/>
          <w:lang w:val="kk-KZ"/>
        </w:rPr>
        <w:t>131-1, 143, 144, 151, 153, 154, 155, 156</w:t>
      </w:r>
      <w:r w:rsidR="00F27FB5" w:rsidRPr="0071368D">
        <w:rPr>
          <w:rFonts w:ascii="Times New Roman" w:hAnsi="Times New Roman" w:cs="Times New Roman"/>
          <w:sz w:val="28"/>
          <w:szCs w:val="28"/>
          <w:lang w:val="kk-KZ"/>
        </w:rPr>
        <w:t xml:space="preserve"> және 157</w:t>
      </w:r>
      <w:r w:rsidR="002160E1" w:rsidRPr="0071368D">
        <w:rPr>
          <w:rFonts w:ascii="Times New Roman" w:hAnsi="Times New Roman" w:cs="Times New Roman"/>
          <w:sz w:val="28"/>
          <w:szCs w:val="28"/>
          <w:lang w:val="kk-KZ"/>
        </w:rPr>
        <w:t>-</w:t>
      </w:r>
      <w:r w:rsidRPr="0071368D">
        <w:rPr>
          <w:rFonts w:ascii="Times New Roman" w:hAnsi="Times New Roman" w:cs="Times New Roman"/>
          <w:sz w:val="28"/>
          <w:szCs w:val="28"/>
          <w:lang w:val="kk-KZ"/>
        </w:rPr>
        <w:t>баптарды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қоспағанда,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w:t>
      </w:r>
      <w:r w:rsidR="00F27FB5" w:rsidRPr="0071368D">
        <w:rPr>
          <w:rFonts w:ascii="Times New Roman" w:hAnsi="Times New Roman" w:cs="Times New Roman"/>
          <w:sz w:val="28"/>
          <w:szCs w:val="28"/>
          <w:lang w:val="kk-KZ"/>
        </w:rPr>
        <w:t xml:space="preserve">тарауының күші </w:t>
      </w:r>
      <w:r w:rsidRPr="0071368D">
        <w:rPr>
          <w:rFonts w:ascii="Times New Roman" w:hAnsi="Times New Roman" w:cs="Times New Roman"/>
          <w:sz w:val="28"/>
          <w:szCs w:val="28"/>
          <w:lang w:val="kk-KZ"/>
        </w:rPr>
        <w:t>орындалуын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кіріс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жүктелген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w:t>
      </w:r>
      <w:r w:rsidR="00AD3FB8" w:rsidRPr="0071368D">
        <w:rPr>
          <w:rFonts w:ascii="Times New Roman" w:hAnsi="Times New Roman" w:cs="Times New Roman"/>
          <w:sz w:val="28"/>
          <w:szCs w:val="28"/>
          <w:lang w:val="kk-KZ"/>
        </w:rPr>
        <w:t>ның</w:t>
      </w:r>
      <w:r w:rsidR="000263C2" w:rsidRPr="0071368D">
        <w:rPr>
          <w:rFonts w:ascii="Times New Roman" w:hAnsi="Times New Roman" w:cs="Times New Roman"/>
          <w:sz w:val="28"/>
          <w:szCs w:val="28"/>
          <w:lang w:val="kk-KZ"/>
        </w:rPr>
        <w:t xml:space="preserve"> </w:t>
      </w:r>
      <w:r w:rsidR="00AD3FB8" w:rsidRPr="0071368D">
        <w:rPr>
          <w:rFonts w:ascii="Times New Roman" w:hAnsi="Times New Roman" w:cs="Times New Roman"/>
          <w:sz w:val="28"/>
          <w:szCs w:val="28"/>
          <w:lang w:val="kk-KZ"/>
        </w:rPr>
        <w:t>с</w:t>
      </w:r>
      <w:r w:rsidRPr="0071368D">
        <w:rPr>
          <w:rFonts w:ascii="Times New Roman" w:hAnsi="Times New Roman" w:cs="Times New Roman"/>
          <w:sz w:val="28"/>
          <w:szCs w:val="28"/>
          <w:lang w:val="kk-KZ"/>
        </w:rPr>
        <w:t>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нормаларының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орындалуын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қамтамасыз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қолданылмайды.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бабын,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130-бабын,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131-бабының</w:t>
      </w:r>
      <w:r w:rsidR="000263C2" w:rsidRPr="0071368D">
        <w:rPr>
          <w:rFonts w:ascii="Times New Roman" w:hAnsi="Times New Roman" w:cs="Times New Roman"/>
          <w:sz w:val="28"/>
          <w:szCs w:val="28"/>
          <w:lang w:val="kk-KZ"/>
        </w:rPr>
        <w:t xml:space="preserve"> </w:t>
      </w:r>
      <w:r w:rsidR="001D2C6A">
        <w:rPr>
          <w:rFonts w:ascii="Times New Roman" w:hAnsi="Times New Roman" w:cs="Times New Roman"/>
          <w:sz w:val="28"/>
          <w:szCs w:val="28"/>
          <w:lang w:val="kk-KZ"/>
        </w:rPr>
        <w:br/>
      </w:r>
      <w:r w:rsidRPr="0071368D">
        <w:rPr>
          <w:rFonts w:ascii="Times New Roman" w:hAnsi="Times New Roman" w:cs="Times New Roman"/>
          <w:sz w:val="28"/>
          <w:szCs w:val="28"/>
          <w:lang w:val="kk-KZ"/>
        </w:rPr>
        <w:t>1</w:t>
      </w:r>
      <w:r w:rsidR="00D2527B" w:rsidRPr="0071368D">
        <w:rPr>
          <w:rFonts w:ascii="Times New Roman" w:hAnsi="Times New Roman" w:cs="Times New Roman"/>
          <w:sz w:val="28"/>
          <w:szCs w:val="28"/>
          <w:lang w:val="kk-KZ"/>
        </w:rPr>
        <w:t xml:space="preserve"> </w:t>
      </w:r>
      <w:r w:rsidR="00AD3FB8" w:rsidRPr="0071368D">
        <w:rPr>
          <w:rFonts w:ascii="Times New Roman" w:hAnsi="Times New Roman" w:cs="Times New Roman"/>
          <w:sz w:val="28"/>
          <w:szCs w:val="28"/>
          <w:lang w:val="kk-KZ"/>
        </w:rPr>
        <w:t>–</w:t>
      </w:r>
      <w:r w:rsidR="00D2527B"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4-тармақтарын,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139-баптарын,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154-бабының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001D2C6A">
        <w:rPr>
          <w:rFonts w:ascii="Times New Roman" w:hAnsi="Times New Roman" w:cs="Times New Roman"/>
          <w:sz w:val="28"/>
          <w:szCs w:val="28"/>
          <w:lang w:val="kk-KZ"/>
        </w:rPr>
        <w:br/>
      </w:r>
      <w:r w:rsidRPr="0071368D">
        <w:rPr>
          <w:rFonts w:ascii="Times New Roman" w:hAnsi="Times New Roman" w:cs="Times New Roman"/>
          <w:sz w:val="28"/>
          <w:szCs w:val="28"/>
          <w:lang w:val="kk-KZ"/>
        </w:rPr>
        <w:t>3-тармақтарын,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157-бабын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қоспағанда,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13-тарауының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күші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қаржы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сақталуын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қамтамасыз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6F36E0" w:rsidRPr="0071368D">
        <w:rPr>
          <w:rFonts w:ascii="Times New Roman" w:hAnsi="Times New Roman" w:cs="Times New Roman"/>
          <w:sz w:val="28"/>
          <w:szCs w:val="28"/>
          <w:lang w:val="kk-KZ"/>
        </w:rPr>
        <w:t xml:space="preserve"> мен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006F36E0" w:rsidRPr="0071368D">
        <w:rPr>
          <w:rFonts w:ascii="Times New Roman" w:hAnsi="Times New Roman" w:cs="Times New Roman"/>
          <w:sz w:val="28"/>
          <w:szCs w:val="28"/>
          <w:lang w:val="kk-KZ"/>
        </w:rPr>
        <w:t>қ</w:t>
      </w:r>
      <w:r w:rsidRPr="0071368D">
        <w:rPr>
          <w:rFonts w:ascii="Times New Roman" w:hAnsi="Times New Roman" w:cs="Times New Roman"/>
          <w:sz w:val="28"/>
          <w:szCs w:val="28"/>
          <w:lang w:val="kk-KZ"/>
        </w:rPr>
        <w:t>аржы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нарығын,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қаржы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төлем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операторлары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операциялық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орталықтарын,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төлем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коллекторлық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агенттіктерді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қолданылмайды.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w:t>
      </w:r>
      <w:r w:rsidR="00F14631" w:rsidRPr="0071368D">
        <w:rPr>
          <w:rFonts w:ascii="Times New Roman" w:hAnsi="Times New Roman" w:cs="Times New Roman"/>
          <w:sz w:val="28"/>
          <w:szCs w:val="28"/>
          <w:lang w:val="kk-KZ"/>
        </w:rPr>
        <w:t>тарауының күші</w:t>
      </w:r>
      <w:r w:rsidR="008A4F2B" w:rsidRPr="0071368D">
        <w:rPr>
          <w:rFonts w:ascii="Times New Roman" w:hAnsi="Times New Roman" w:cs="Times New Roman"/>
          <w:sz w:val="28"/>
          <w:szCs w:val="28"/>
          <w:lang w:val="kk-KZ"/>
        </w:rPr>
        <w:t>:</w:t>
      </w:r>
    </w:p>
    <w:p w:rsidR="00E86CB6" w:rsidRPr="0071368D" w:rsidRDefault="00E86CB6" w:rsidP="001D2C6A">
      <w:pPr>
        <w:shd w:val="clear" w:color="auto" w:fill="FFFFFF" w:themeFill="background1"/>
        <w:spacing w:after="0" w:line="240" w:lineRule="auto"/>
        <w:ind w:firstLine="709"/>
        <w:contextualSpacing/>
        <w:jc w:val="both"/>
        <w:rPr>
          <w:rFonts w:ascii="Times New Roman" w:hAnsi="Times New Roman"/>
          <w:sz w:val="28"/>
          <w:szCs w:val="28"/>
          <w:lang w:val="kk-KZ" w:eastAsia="ru-RU"/>
        </w:rPr>
      </w:pPr>
      <w:r w:rsidRPr="0071368D">
        <w:rPr>
          <w:rFonts w:ascii="Times New Roman" w:hAnsi="Times New Roman"/>
          <w:bCs/>
          <w:sz w:val="28"/>
          <w:szCs w:val="28"/>
          <w:lang w:val="kk-KZ" w:eastAsia="ru-RU"/>
        </w:rPr>
        <w:t>1)</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прокуратура</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жүзеге</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асыратын</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жоғары</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қадағалау;</w:t>
      </w:r>
    </w:p>
    <w:p w:rsidR="00E86CB6" w:rsidRPr="0071368D" w:rsidRDefault="00E86CB6" w:rsidP="001D2C6A">
      <w:pPr>
        <w:shd w:val="clear" w:color="auto" w:fill="FFFFFF" w:themeFill="background1"/>
        <w:spacing w:after="0" w:line="240" w:lineRule="auto"/>
        <w:ind w:firstLine="709"/>
        <w:contextualSpacing/>
        <w:jc w:val="both"/>
        <w:rPr>
          <w:rFonts w:ascii="Times New Roman" w:hAnsi="Times New Roman"/>
          <w:sz w:val="28"/>
          <w:szCs w:val="28"/>
          <w:lang w:val="kk-KZ" w:eastAsia="ru-RU"/>
        </w:rPr>
      </w:pPr>
      <w:r w:rsidRPr="0071368D">
        <w:rPr>
          <w:rFonts w:ascii="Times New Roman" w:hAnsi="Times New Roman"/>
          <w:sz w:val="28"/>
          <w:szCs w:val="28"/>
          <w:lang w:val="kk-KZ" w:eastAsia="ru-RU"/>
        </w:rPr>
        <w:t>2)</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қылмыстық</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іс</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бойынша</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сотқа</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дейінгі</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іс</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жүргізу</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барысында</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бақылау</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және</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қадағалау;</w:t>
      </w:r>
    </w:p>
    <w:p w:rsidR="00E86CB6" w:rsidRPr="0071368D" w:rsidRDefault="00E86CB6" w:rsidP="001D2C6A">
      <w:pPr>
        <w:shd w:val="clear" w:color="auto" w:fill="FFFFFF" w:themeFill="background1"/>
        <w:spacing w:after="0" w:line="240" w:lineRule="auto"/>
        <w:ind w:firstLine="709"/>
        <w:contextualSpacing/>
        <w:jc w:val="both"/>
        <w:rPr>
          <w:rFonts w:ascii="Times New Roman" w:hAnsi="Times New Roman"/>
          <w:sz w:val="28"/>
          <w:szCs w:val="28"/>
          <w:lang w:val="kk-KZ" w:eastAsia="ru-RU"/>
        </w:rPr>
      </w:pPr>
      <w:r w:rsidRPr="0071368D">
        <w:rPr>
          <w:rFonts w:ascii="Times New Roman" w:hAnsi="Times New Roman"/>
          <w:sz w:val="28"/>
          <w:szCs w:val="28"/>
          <w:lang w:val="kk-KZ" w:eastAsia="ru-RU"/>
        </w:rPr>
        <w:t>3)</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сот</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төрелігі;</w:t>
      </w:r>
    </w:p>
    <w:p w:rsidR="00E86CB6" w:rsidRPr="0071368D" w:rsidRDefault="00E86CB6" w:rsidP="001D2C6A">
      <w:pPr>
        <w:shd w:val="clear" w:color="auto" w:fill="FFFFFF" w:themeFill="background1"/>
        <w:spacing w:after="0" w:line="240" w:lineRule="auto"/>
        <w:ind w:firstLine="709"/>
        <w:contextualSpacing/>
        <w:jc w:val="both"/>
        <w:rPr>
          <w:rFonts w:ascii="Times New Roman" w:hAnsi="Times New Roman"/>
          <w:sz w:val="28"/>
          <w:szCs w:val="28"/>
          <w:lang w:val="kk-KZ" w:eastAsia="ru-RU"/>
        </w:rPr>
      </w:pPr>
      <w:r w:rsidRPr="0071368D">
        <w:rPr>
          <w:rFonts w:ascii="Times New Roman" w:hAnsi="Times New Roman"/>
          <w:bCs/>
          <w:sz w:val="28"/>
          <w:szCs w:val="28"/>
          <w:lang w:val="kk-KZ" w:eastAsia="ru-RU"/>
        </w:rPr>
        <w:t>4)</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жедел-іздестіру</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қызметі;</w:t>
      </w:r>
    </w:p>
    <w:p w:rsidR="00E86CB6" w:rsidRPr="0071368D" w:rsidRDefault="00E86CB6" w:rsidP="001D2C6A">
      <w:pPr>
        <w:shd w:val="clear" w:color="auto" w:fill="FFFFFF" w:themeFill="background1"/>
        <w:spacing w:after="0" w:line="240" w:lineRule="auto"/>
        <w:ind w:firstLine="709"/>
        <w:contextualSpacing/>
        <w:jc w:val="both"/>
        <w:rPr>
          <w:rFonts w:ascii="Times New Roman" w:hAnsi="Times New Roman"/>
          <w:bCs/>
          <w:sz w:val="28"/>
          <w:szCs w:val="28"/>
          <w:lang w:val="kk-KZ" w:eastAsia="ru-RU"/>
        </w:rPr>
      </w:pPr>
      <w:r w:rsidRPr="0071368D">
        <w:rPr>
          <w:rFonts w:ascii="Times New Roman" w:hAnsi="Times New Roman"/>
          <w:bCs/>
          <w:sz w:val="28"/>
          <w:szCs w:val="28"/>
          <w:lang w:val="kk-KZ" w:eastAsia="ru-RU"/>
        </w:rPr>
        <w:t>5)</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қарсы</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барлау</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қызметі;</w:t>
      </w:r>
    </w:p>
    <w:p w:rsidR="00E86CB6" w:rsidRPr="0071368D" w:rsidRDefault="00E86CB6" w:rsidP="001D2C6A">
      <w:pPr>
        <w:shd w:val="clear" w:color="auto" w:fill="FFFFFF" w:themeFill="background1"/>
        <w:spacing w:after="0" w:line="240" w:lineRule="auto"/>
        <w:ind w:firstLine="709"/>
        <w:contextualSpacing/>
        <w:jc w:val="both"/>
        <w:rPr>
          <w:rFonts w:ascii="Times New Roman" w:hAnsi="Times New Roman"/>
          <w:sz w:val="28"/>
          <w:szCs w:val="28"/>
          <w:lang w:val="kk-KZ" w:eastAsia="ru-RU"/>
        </w:rPr>
      </w:pPr>
      <w:r w:rsidRPr="0071368D">
        <w:rPr>
          <w:rFonts w:ascii="Times New Roman" w:hAnsi="Times New Roman"/>
          <w:sz w:val="28"/>
          <w:szCs w:val="28"/>
          <w:lang w:val="kk-KZ" w:eastAsia="ru-RU"/>
        </w:rPr>
        <w:t>6)</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жұмылдыру</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дайындығы</w:t>
      </w:r>
      <w:r w:rsidR="000263C2" w:rsidRPr="0071368D">
        <w:rPr>
          <w:rFonts w:ascii="Times New Roman" w:hAnsi="Times New Roman"/>
          <w:sz w:val="28"/>
          <w:szCs w:val="28"/>
          <w:lang w:val="kk-KZ" w:eastAsia="ru-RU"/>
        </w:rPr>
        <w:t xml:space="preserve"> </w:t>
      </w:r>
      <w:r w:rsidR="006F36E0" w:rsidRPr="0071368D">
        <w:rPr>
          <w:rFonts w:ascii="Times New Roman" w:hAnsi="Times New Roman"/>
          <w:sz w:val="28"/>
          <w:szCs w:val="28"/>
          <w:lang w:val="kk-KZ" w:eastAsia="ru-RU"/>
        </w:rPr>
        <w:t>мен</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жұмылдыру</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саласындағы</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мемлекеттік</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бақылау;</w:t>
      </w:r>
    </w:p>
    <w:p w:rsidR="00E86CB6" w:rsidRPr="0071368D" w:rsidRDefault="00E86CB6" w:rsidP="001D2C6A">
      <w:pPr>
        <w:shd w:val="clear" w:color="auto" w:fill="FFFFFF" w:themeFill="background1"/>
        <w:spacing w:after="0" w:line="240" w:lineRule="auto"/>
        <w:ind w:firstLine="709"/>
        <w:contextualSpacing/>
        <w:jc w:val="both"/>
        <w:textAlignment w:val="baseline"/>
        <w:rPr>
          <w:rFonts w:ascii="Times New Roman" w:hAnsi="Times New Roman"/>
          <w:sz w:val="28"/>
          <w:szCs w:val="28"/>
          <w:lang w:val="kk-KZ" w:eastAsia="ru-RU"/>
        </w:rPr>
      </w:pPr>
      <w:r w:rsidRPr="0071368D">
        <w:rPr>
          <w:rFonts w:ascii="Times New Roman" w:hAnsi="Times New Roman"/>
          <w:sz w:val="28"/>
          <w:szCs w:val="28"/>
          <w:lang w:val="kk-KZ" w:eastAsia="ru-RU"/>
        </w:rPr>
        <w:t>7)</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Қазақстан</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Республикасының</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мемлекеттік</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құпиялар</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туралы</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заңнамасы</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талаптарының</w:t>
      </w:r>
      <w:r w:rsidR="000263C2" w:rsidRPr="0071368D">
        <w:rPr>
          <w:rFonts w:ascii="Times New Roman" w:hAnsi="Times New Roman"/>
          <w:sz w:val="28"/>
          <w:szCs w:val="28"/>
          <w:lang w:val="kk-KZ" w:eastAsia="ru-RU"/>
        </w:rPr>
        <w:t xml:space="preserve"> </w:t>
      </w:r>
      <w:r w:rsidRPr="0071368D">
        <w:rPr>
          <w:rFonts w:ascii="Times New Roman" w:hAnsi="Times New Roman"/>
          <w:sz w:val="28"/>
          <w:szCs w:val="28"/>
          <w:lang w:val="kk-KZ" w:eastAsia="ru-RU"/>
        </w:rPr>
        <w:t>сақталуы</w:t>
      </w:r>
      <w:r w:rsidR="006F36E0" w:rsidRPr="0071368D">
        <w:rPr>
          <w:rFonts w:ascii="Times New Roman" w:hAnsi="Times New Roman"/>
          <w:sz w:val="28"/>
          <w:szCs w:val="28"/>
          <w:lang w:val="kk-KZ" w:eastAsia="ru-RU"/>
        </w:rPr>
        <w:t xml:space="preserve">н </w:t>
      </w:r>
      <w:r w:rsidR="008F1B79" w:rsidRPr="0071368D">
        <w:rPr>
          <w:rFonts w:ascii="Times New Roman" w:hAnsi="Times New Roman"/>
          <w:sz w:val="28"/>
          <w:szCs w:val="28"/>
          <w:lang w:val="kk-KZ" w:eastAsia="ru-RU"/>
        </w:rPr>
        <w:t>бақылау</w:t>
      </w:r>
      <w:r w:rsidRPr="0071368D">
        <w:rPr>
          <w:rFonts w:ascii="Times New Roman" w:hAnsi="Times New Roman"/>
          <w:sz w:val="28"/>
          <w:szCs w:val="28"/>
          <w:lang w:val="kk-KZ" w:eastAsia="ru-RU"/>
        </w:rPr>
        <w:t>;</w:t>
      </w:r>
    </w:p>
    <w:p w:rsidR="00E86CB6" w:rsidRPr="0071368D" w:rsidRDefault="00E86CB6" w:rsidP="001D2C6A">
      <w:pPr>
        <w:shd w:val="clear" w:color="auto" w:fill="FFFFFF" w:themeFill="background1"/>
        <w:spacing w:after="0" w:line="240" w:lineRule="auto"/>
        <w:ind w:firstLine="709"/>
        <w:contextualSpacing/>
        <w:jc w:val="both"/>
        <w:textAlignment w:val="baseline"/>
        <w:rPr>
          <w:rFonts w:ascii="Times New Roman" w:hAnsi="Times New Roman"/>
          <w:bCs/>
          <w:sz w:val="28"/>
          <w:szCs w:val="28"/>
          <w:lang w:val="kk-KZ" w:eastAsia="ru-RU"/>
        </w:rPr>
      </w:pPr>
      <w:r w:rsidRPr="0071368D">
        <w:rPr>
          <w:rFonts w:ascii="Times New Roman" w:hAnsi="Times New Roman"/>
          <w:bCs/>
          <w:sz w:val="28"/>
          <w:szCs w:val="28"/>
          <w:lang w:val="kk-KZ" w:eastAsia="ru-RU"/>
        </w:rPr>
        <w:t>8)</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мемлекеттік</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қызметтер</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көрсету</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сапасын</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бақылау;</w:t>
      </w:r>
    </w:p>
    <w:p w:rsidR="00E86CB6" w:rsidRPr="0071368D" w:rsidRDefault="00E86CB6" w:rsidP="001D2C6A">
      <w:pPr>
        <w:shd w:val="clear" w:color="auto" w:fill="FFFFFF" w:themeFill="background1"/>
        <w:spacing w:after="0" w:line="240" w:lineRule="auto"/>
        <w:ind w:firstLine="709"/>
        <w:contextualSpacing/>
        <w:jc w:val="both"/>
        <w:textAlignment w:val="baseline"/>
        <w:rPr>
          <w:rFonts w:ascii="Times New Roman" w:hAnsi="Times New Roman"/>
          <w:bCs/>
          <w:sz w:val="28"/>
          <w:szCs w:val="28"/>
          <w:lang w:val="kk-KZ" w:eastAsia="ru-RU"/>
        </w:rPr>
      </w:pPr>
      <w:r w:rsidRPr="0071368D">
        <w:rPr>
          <w:rFonts w:ascii="Times New Roman" w:hAnsi="Times New Roman"/>
          <w:bCs/>
          <w:sz w:val="28"/>
          <w:szCs w:val="28"/>
          <w:lang w:val="kk-KZ" w:eastAsia="ru-RU"/>
        </w:rPr>
        <w:t>9)</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субъектілері</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мемлекеттік</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органдар</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болып</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табылатын</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Қазақстан</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Республикасы</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заңнамасының</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сақталуын</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бақылау</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салаларындағы</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қатынастарға</w:t>
      </w:r>
      <w:r w:rsidR="000263C2" w:rsidRPr="0071368D">
        <w:rPr>
          <w:rFonts w:ascii="Times New Roman" w:hAnsi="Times New Roman"/>
          <w:bCs/>
          <w:sz w:val="28"/>
          <w:szCs w:val="28"/>
          <w:lang w:val="kk-KZ" w:eastAsia="ru-RU"/>
        </w:rPr>
        <w:t xml:space="preserve"> </w:t>
      </w:r>
      <w:r w:rsidRPr="0071368D">
        <w:rPr>
          <w:rFonts w:ascii="Times New Roman" w:hAnsi="Times New Roman"/>
          <w:bCs/>
          <w:sz w:val="28"/>
          <w:szCs w:val="28"/>
          <w:lang w:val="kk-KZ" w:eastAsia="ru-RU"/>
        </w:rPr>
        <w:t>қолданылмайды.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12-тармағының</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8</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9</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тармақшаларында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салаларға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130-бабының,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131-бабының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w:t>
      </w:r>
      <w:r w:rsidR="00D2527B" w:rsidRPr="0071368D">
        <w:rPr>
          <w:rFonts w:ascii="Times New Roman" w:hAnsi="Times New Roman" w:cs="Times New Roman"/>
          <w:sz w:val="28"/>
          <w:szCs w:val="28"/>
          <w:lang w:val="kk-KZ"/>
        </w:rPr>
        <w:t xml:space="preserve"> </w:t>
      </w:r>
      <w:r w:rsidR="00AD3FB8" w:rsidRPr="0071368D">
        <w:rPr>
          <w:rFonts w:ascii="Times New Roman" w:hAnsi="Times New Roman" w:cs="Times New Roman"/>
          <w:sz w:val="28"/>
          <w:szCs w:val="28"/>
          <w:lang w:val="kk-KZ"/>
        </w:rPr>
        <w:t>–</w:t>
      </w:r>
      <w:r w:rsidR="00D2527B"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4-тармақтарының,</w:t>
      </w:r>
      <w:r w:rsidR="000263C2" w:rsidRPr="0071368D">
        <w:rPr>
          <w:rFonts w:ascii="Times New Roman" w:hAnsi="Times New Roman" w:cs="Times New Roman"/>
          <w:sz w:val="28"/>
          <w:szCs w:val="28"/>
          <w:lang w:val="kk-KZ"/>
        </w:rPr>
        <w:t xml:space="preserve"> </w:t>
      </w:r>
      <w:r w:rsidR="00B45845" w:rsidRPr="0071368D">
        <w:rPr>
          <w:rFonts w:ascii="Times New Roman" w:hAnsi="Times New Roman" w:cs="Times New Roman"/>
          <w:sz w:val="28"/>
          <w:szCs w:val="28"/>
          <w:lang w:val="kk-KZ"/>
        </w:rPr>
        <w:br/>
      </w:r>
      <w:r w:rsidRPr="0071368D">
        <w:rPr>
          <w:rFonts w:ascii="Times New Roman" w:hAnsi="Times New Roman" w:cs="Times New Roman"/>
          <w:sz w:val="28"/>
          <w:szCs w:val="28"/>
          <w:lang w:val="kk-KZ"/>
        </w:rPr>
        <w:t>131-1-бабының,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154-бабының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3-тармақтарының,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157-бабының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ережелері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қолданылады.</w:t>
      </w:r>
    </w:p>
    <w:p w:rsidR="008F1B79"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130,</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131-1,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133-баптарын,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154-бабының</w:t>
      </w:r>
      <w:r w:rsidR="000263C2" w:rsidRPr="0071368D">
        <w:rPr>
          <w:rFonts w:ascii="Times New Roman" w:hAnsi="Times New Roman" w:cs="Times New Roman"/>
          <w:sz w:val="28"/>
          <w:szCs w:val="28"/>
          <w:lang w:val="kk-KZ"/>
        </w:rPr>
        <w:t xml:space="preserve"> </w:t>
      </w:r>
      <w:r w:rsidR="00B45845" w:rsidRPr="0071368D">
        <w:rPr>
          <w:rFonts w:ascii="Times New Roman" w:hAnsi="Times New Roman" w:cs="Times New Roman"/>
          <w:sz w:val="28"/>
          <w:szCs w:val="28"/>
          <w:lang w:val="kk-KZ"/>
        </w:rPr>
        <w:br/>
      </w: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3-тармақтарын,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157-бабын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қоспағанда,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w:t>
      </w:r>
      <w:r w:rsidR="00F14631" w:rsidRPr="0071368D">
        <w:rPr>
          <w:rFonts w:ascii="Times New Roman" w:hAnsi="Times New Roman" w:cs="Times New Roman"/>
          <w:sz w:val="28"/>
          <w:szCs w:val="28"/>
          <w:lang w:val="kk-KZ"/>
        </w:rPr>
        <w:t>тарауының күші</w:t>
      </w:r>
      <w:r w:rsidR="008F1B79"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ішкі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істер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азаматтық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патрондарының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айналымы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w:t>
      </w:r>
      <w:r w:rsidR="00AD3FB8"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талаптарын</w:t>
      </w:r>
      <w:r w:rsidR="00AD3FB8" w:rsidRPr="0071368D">
        <w:rPr>
          <w:rFonts w:ascii="Times New Roman" w:hAnsi="Times New Roman" w:cs="Times New Roman"/>
          <w:sz w:val="28"/>
          <w:szCs w:val="28"/>
          <w:lang w:val="kk-KZ"/>
        </w:rPr>
        <w:t>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w:t>
      </w:r>
      <w:r w:rsidR="00AD3FB8" w:rsidRPr="0071368D">
        <w:rPr>
          <w:rFonts w:ascii="Times New Roman" w:hAnsi="Times New Roman" w:cs="Times New Roman"/>
          <w:sz w:val="28"/>
          <w:szCs w:val="28"/>
          <w:lang w:val="kk-KZ"/>
        </w:rPr>
        <w:t>л</w:t>
      </w:r>
      <w:r w:rsidRPr="0071368D">
        <w:rPr>
          <w:rFonts w:ascii="Times New Roman" w:hAnsi="Times New Roman" w:cs="Times New Roman"/>
          <w:sz w:val="28"/>
          <w:szCs w:val="28"/>
          <w:lang w:val="kk-KZ"/>
        </w:rPr>
        <w:t>у</w:t>
      </w:r>
      <w:r w:rsidR="00AD3FB8" w:rsidRPr="0071368D">
        <w:rPr>
          <w:rFonts w:ascii="Times New Roman" w:hAnsi="Times New Roman" w:cs="Times New Roman"/>
          <w:sz w:val="28"/>
          <w:szCs w:val="28"/>
          <w:lang w:val="kk-KZ"/>
        </w:rPr>
        <w:t>ы</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жеке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азаматтық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пайдалану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сақтауы;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133-бабының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w:t>
      </w:r>
      <w:r w:rsidR="000263C2" w:rsidRPr="0071368D">
        <w:rPr>
          <w:rFonts w:ascii="Times New Roman" w:hAnsi="Times New Roman" w:cs="Times New Roman"/>
          <w:sz w:val="28"/>
          <w:szCs w:val="28"/>
          <w:lang w:val="kk-KZ"/>
        </w:rPr>
        <w:t xml:space="preserve"> </w:t>
      </w:r>
      <w:r w:rsidR="006D4B4B" w:rsidRPr="0071368D">
        <w:rPr>
          <w:rFonts w:ascii="Times New Roman" w:hAnsi="Times New Roman" w:cs="Times New Roman"/>
          <w:sz w:val="28"/>
          <w:szCs w:val="28"/>
          <w:lang w:val="kk-KZ"/>
        </w:rPr>
        <w:t xml:space="preserve">және ішкі істер органдары жүргізетін жедел-профилактикалық іс-шаралар </w:t>
      </w:r>
      <w:r w:rsidRPr="0071368D">
        <w:rPr>
          <w:rFonts w:ascii="Times New Roman" w:hAnsi="Times New Roman" w:cs="Times New Roman"/>
          <w:sz w:val="28"/>
          <w:szCs w:val="28"/>
          <w:lang w:val="kk-KZ"/>
        </w:rPr>
        <w:t>шеңберінде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есірткі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психотроптық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заттар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lastRenderedPageBreak/>
        <w:t>прекурсорлардың,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азаматтық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пиротехникалық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заттар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бұйымдардың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айналымы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талаптарын</w:t>
      </w:r>
      <w:r w:rsidR="00AD3FB8" w:rsidRPr="0071368D">
        <w:rPr>
          <w:rFonts w:ascii="Times New Roman" w:hAnsi="Times New Roman" w:cs="Times New Roman"/>
          <w:sz w:val="28"/>
          <w:szCs w:val="28"/>
          <w:lang w:val="kk-KZ"/>
        </w:rPr>
        <w:t>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w:t>
      </w:r>
      <w:r w:rsidR="00AD3FB8" w:rsidRPr="0071368D">
        <w:rPr>
          <w:rFonts w:ascii="Times New Roman" w:hAnsi="Times New Roman" w:cs="Times New Roman"/>
          <w:sz w:val="28"/>
          <w:szCs w:val="28"/>
          <w:lang w:val="kk-KZ"/>
        </w:rPr>
        <w:t>л</w:t>
      </w:r>
      <w:r w:rsidRPr="0071368D">
        <w:rPr>
          <w:rFonts w:ascii="Times New Roman" w:hAnsi="Times New Roman" w:cs="Times New Roman"/>
          <w:sz w:val="28"/>
          <w:szCs w:val="28"/>
          <w:lang w:val="kk-KZ"/>
        </w:rPr>
        <w:t>у</w:t>
      </w:r>
      <w:r w:rsidR="00AD3FB8" w:rsidRPr="0071368D">
        <w:rPr>
          <w:rFonts w:ascii="Times New Roman" w:hAnsi="Times New Roman" w:cs="Times New Roman"/>
          <w:sz w:val="28"/>
          <w:szCs w:val="28"/>
          <w:lang w:val="kk-KZ"/>
        </w:rPr>
        <w:t>ы бойынша жүзеге асыратын мемлекеттік бақылау</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006D4B4B" w:rsidRPr="0071368D">
        <w:rPr>
          <w:rFonts w:ascii="Times New Roman" w:hAnsi="Times New Roman" w:cs="Times New Roman"/>
          <w:sz w:val="28"/>
          <w:szCs w:val="28"/>
          <w:lang w:val="kk-KZ"/>
        </w:rPr>
        <w:t xml:space="preserve">Қазақстан Республикасының терроризмге қарсы іс-қимыл туралы заңнамасының </w:t>
      </w:r>
      <w:r w:rsidRPr="0071368D">
        <w:rPr>
          <w:rFonts w:ascii="Times New Roman" w:hAnsi="Times New Roman" w:cs="Times New Roman"/>
          <w:sz w:val="28"/>
          <w:szCs w:val="28"/>
          <w:lang w:val="kk-KZ"/>
        </w:rPr>
        <w:t>террористік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тұрғыдан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осал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терроризмге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қорғалуын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қамтамасыз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бөлігінде</w:t>
      </w:r>
      <w:r w:rsidR="006D4B4B" w:rsidRPr="0071368D">
        <w:rPr>
          <w:rFonts w:ascii="Times New Roman" w:hAnsi="Times New Roman" w:cs="Times New Roman"/>
          <w:sz w:val="28"/>
          <w:szCs w:val="28"/>
          <w:lang w:val="kk-KZ"/>
        </w:rPr>
        <w:t>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сақталуы;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бәсекелестікті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заңнамасын</w:t>
      </w:r>
      <w:r w:rsidR="00AD3FB8" w:rsidRPr="0071368D">
        <w:rPr>
          <w:rFonts w:ascii="Times New Roman" w:hAnsi="Times New Roman" w:cs="Times New Roman"/>
          <w:sz w:val="28"/>
          <w:szCs w:val="28"/>
          <w:lang w:val="kk-KZ"/>
        </w:rPr>
        <w:t>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w:t>
      </w:r>
      <w:r w:rsidR="00AD3FB8" w:rsidRPr="0071368D">
        <w:rPr>
          <w:rFonts w:ascii="Times New Roman" w:hAnsi="Times New Roman" w:cs="Times New Roman"/>
          <w:sz w:val="28"/>
          <w:szCs w:val="28"/>
          <w:lang w:val="kk-KZ"/>
        </w:rPr>
        <w:t>луы</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статистика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заңнамасын</w:t>
      </w:r>
      <w:r w:rsidR="00AD3FB8" w:rsidRPr="0071368D">
        <w:rPr>
          <w:rFonts w:ascii="Times New Roman" w:hAnsi="Times New Roman" w:cs="Times New Roman"/>
          <w:sz w:val="28"/>
          <w:szCs w:val="28"/>
          <w:lang w:val="kk-KZ"/>
        </w:rPr>
        <w:t>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w:t>
      </w:r>
      <w:r w:rsidR="00AD3FB8" w:rsidRPr="0071368D">
        <w:rPr>
          <w:rFonts w:ascii="Times New Roman" w:hAnsi="Times New Roman" w:cs="Times New Roman"/>
          <w:sz w:val="28"/>
          <w:szCs w:val="28"/>
          <w:lang w:val="kk-KZ"/>
        </w:rPr>
        <w:t>л</w:t>
      </w:r>
      <w:r w:rsidRPr="0071368D">
        <w:rPr>
          <w:rFonts w:ascii="Times New Roman" w:hAnsi="Times New Roman" w:cs="Times New Roman"/>
          <w:sz w:val="28"/>
          <w:szCs w:val="28"/>
          <w:lang w:val="kk-KZ"/>
        </w:rPr>
        <w:t>у</w:t>
      </w:r>
      <w:r w:rsidR="00AD3FB8" w:rsidRPr="0071368D">
        <w:rPr>
          <w:rFonts w:ascii="Times New Roman" w:hAnsi="Times New Roman" w:cs="Times New Roman"/>
          <w:sz w:val="28"/>
          <w:szCs w:val="28"/>
          <w:lang w:val="kk-KZ"/>
        </w:rPr>
        <w:t>ы</w:t>
      </w:r>
      <w:r w:rsidRPr="0071368D">
        <w:rPr>
          <w:rFonts w:ascii="Times New Roman" w:hAnsi="Times New Roman" w:cs="Times New Roman"/>
          <w:sz w:val="28"/>
          <w:szCs w:val="28"/>
          <w:lang w:val="kk-KZ"/>
        </w:rPr>
        <w:t>;</w:t>
      </w:r>
    </w:p>
    <w:p w:rsidR="008F1B79"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002448AE" w:rsidRPr="0071368D">
        <w:rPr>
          <w:rFonts w:ascii="Times New Roman" w:hAnsi="Times New Roman" w:cs="Times New Roman"/>
          <w:sz w:val="28"/>
          <w:szCs w:val="28"/>
          <w:lang w:val="kk-KZ"/>
        </w:rPr>
        <w:t xml:space="preserve">Қазақстан Республикасының </w:t>
      </w:r>
      <w:r w:rsidRPr="0071368D">
        <w:rPr>
          <w:rFonts w:ascii="Times New Roman" w:hAnsi="Times New Roman" w:cs="Times New Roman"/>
          <w:sz w:val="28"/>
          <w:szCs w:val="28"/>
          <w:lang w:val="kk-KZ"/>
        </w:rPr>
        <w:t>жарылғыш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заттардың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айналымы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талаптарын</w:t>
      </w:r>
      <w:r w:rsidR="00AD3FB8" w:rsidRPr="0071368D">
        <w:rPr>
          <w:rFonts w:ascii="Times New Roman" w:hAnsi="Times New Roman" w:cs="Times New Roman"/>
          <w:sz w:val="28"/>
          <w:szCs w:val="28"/>
          <w:lang w:val="kk-KZ"/>
        </w:rPr>
        <w:t>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w:t>
      </w:r>
      <w:r w:rsidR="00AD3FB8" w:rsidRPr="0071368D">
        <w:rPr>
          <w:rFonts w:ascii="Times New Roman" w:hAnsi="Times New Roman" w:cs="Times New Roman"/>
          <w:sz w:val="28"/>
          <w:szCs w:val="28"/>
          <w:lang w:val="kk-KZ"/>
        </w:rPr>
        <w:t>л</w:t>
      </w:r>
      <w:r w:rsidRPr="0071368D">
        <w:rPr>
          <w:rFonts w:ascii="Times New Roman" w:hAnsi="Times New Roman" w:cs="Times New Roman"/>
          <w:sz w:val="28"/>
          <w:szCs w:val="28"/>
          <w:lang w:val="kk-KZ"/>
        </w:rPr>
        <w:t>у</w:t>
      </w:r>
      <w:r w:rsidR="00AD3FB8" w:rsidRPr="0071368D">
        <w:rPr>
          <w:rFonts w:ascii="Times New Roman" w:hAnsi="Times New Roman" w:cs="Times New Roman"/>
          <w:sz w:val="28"/>
          <w:szCs w:val="28"/>
          <w:lang w:val="kk-KZ"/>
        </w:rPr>
        <w:t>ы</w:t>
      </w:r>
      <w:r w:rsidR="008F1B79" w:rsidRPr="0071368D">
        <w:rPr>
          <w:rFonts w:ascii="Times New Roman" w:hAnsi="Times New Roman" w:cs="Times New Roman"/>
          <w:sz w:val="28"/>
          <w:szCs w:val="28"/>
          <w:lang w:val="kk-KZ"/>
        </w:rPr>
        <w:t xml:space="preserve"> салаларындағы қатынастарға қолданылмайды.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Монополияға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бәсекелестікті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сақталуына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туындайтын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қатынастар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20-тарауымен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4-тармағының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тармақшасында,</w:t>
      </w:r>
      <w:r w:rsidR="00AD3FB8"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(ішкі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аудит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қызметтерін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қоспағанда)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10-тармақтарында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(акциздік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бекеттердегі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қоспағанда),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13-тармағының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00AD3FB8" w:rsidRPr="0071368D">
        <w:rPr>
          <w:rFonts w:ascii="Times New Roman" w:hAnsi="Times New Roman" w:cs="Times New Roman"/>
          <w:sz w:val="28"/>
          <w:szCs w:val="28"/>
          <w:lang w:val="kk-KZ"/>
        </w:rPr>
        <w:br/>
      </w: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тармақшаларында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көрсетілген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негіздер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статистика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арнайы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есепке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тіркелуге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жатады.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Бұл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4-тармағының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тармақшасында,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13-тармағының</w:t>
      </w:r>
      <w:r w:rsidR="000263C2" w:rsidRPr="0071368D">
        <w:rPr>
          <w:rFonts w:ascii="Times New Roman" w:hAnsi="Times New Roman" w:cs="Times New Roman"/>
          <w:sz w:val="28"/>
          <w:szCs w:val="28"/>
          <w:lang w:val="kk-KZ"/>
        </w:rPr>
        <w:t xml:space="preserve"> </w:t>
      </w:r>
      <w:r w:rsidR="002B2E9B" w:rsidRPr="0071368D">
        <w:rPr>
          <w:rFonts w:ascii="Times New Roman" w:hAnsi="Times New Roman" w:cs="Times New Roman"/>
          <w:sz w:val="28"/>
          <w:szCs w:val="28"/>
          <w:lang w:val="kk-KZ"/>
        </w:rPr>
        <w:t xml:space="preserve">1) және </w:t>
      </w: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тармақшаларында</w:t>
      </w:r>
      <w:r w:rsidR="000263C2" w:rsidRPr="0071368D">
        <w:rPr>
          <w:rFonts w:ascii="Times New Roman" w:hAnsi="Times New Roman" w:cs="Times New Roman"/>
          <w:sz w:val="28"/>
          <w:szCs w:val="28"/>
          <w:lang w:val="kk-KZ"/>
        </w:rPr>
        <w:t xml:space="preserve"> </w:t>
      </w:r>
      <w:r w:rsidR="002B2E9B" w:rsidRPr="0071368D">
        <w:rPr>
          <w:rFonts w:ascii="Times New Roman" w:hAnsi="Times New Roman" w:cs="Times New Roman"/>
          <w:sz w:val="28"/>
          <w:szCs w:val="28"/>
          <w:lang w:val="kk-KZ"/>
        </w:rPr>
        <w:t>(есірткі қ</w:t>
      </w:r>
      <w:r w:rsidR="00AD3FB8" w:rsidRPr="0071368D">
        <w:rPr>
          <w:rFonts w:ascii="Times New Roman" w:hAnsi="Times New Roman" w:cs="Times New Roman"/>
          <w:sz w:val="28"/>
          <w:szCs w:val="28"/>
          <w:lang w:val="kk-KZ"/>
        </w:rPr>
        <w:t>ұ</w:t>
      </w:r>
      <w:r w:rsidR="002B2E9B" w:rsidRPr="0071368D">
        <w:rPr>
          <w:rFonts w:ascii="Times New Roman" w:hAnsi="Times New Roman" w:cs="Times New Roman"/>
          <w:sz w:val="28"/>
          <w:szCs w:val="28"/>
          <w:lang w:val="kk-KZ"/>
        </w:rPr>
        <w:t xml:space="preserve">ралдары, психотроптық заттар мен прекурсорлар саласында) </w:t>
      </w:r>
      <w:r w:rsidRPr="0071368D">
        <w:rPr>
          <w:rFonts w:ascii="Times New Roman" w:hAnsi="Times New Roman" w:cs="Times New Roman"/>
          <w:sz w:val="28"/>
          <w:szCs w:val="28"/>
          <w:lang w:val="kk-KZ"/>
        </w:rPr>
        <w:t>көрсетілген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тексерулерді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тағайындау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басталғаннан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кейінгі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келесі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жұмыс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күні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ішінде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статистика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арнайы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есепке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тіркелуге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жатады.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тоқсан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сайын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есепті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тоқсаннан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кейінгі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бесінші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күнінен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кешіктірмей</w:t>
      </w:r>
      <w:r w:rsidR="001F071C"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статистика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арнайы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есепке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прокуратурасы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нысан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бірінші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бөлігінде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көрсетілген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мәліметтерді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ұсынады.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12-тармақтарында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көрсетілген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туындайтын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қатынастар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9-тармақтарында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көрсетілген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туындайтын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қатынастар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халықаралық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шарттарымен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Еуразиялық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экономикалық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одақтың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құқығын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құрайтын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регламенттеледі.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16.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12-тармақтарында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санамаланған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қатынастарға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ішкі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бөлігінде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«Әкімшілік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рәсімдер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7-бабы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17.</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Егер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9</w:t>
      </w:r>
      <w:r w:rsidR="002713AE"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11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12-тармақтарында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көрсетілген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регламенттеу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болмаған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жағдайларда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тыйым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салынады.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Егер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халықаралық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шарттарда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Еуразиялық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экономикалық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одақтың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құқығын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құрайтын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8-тармағында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көрсетілген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регламенттелуі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болмаған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жағдайларда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тыйым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салынады.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139-баптарында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салаларында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ғана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19.</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139-баптарына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жаңа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83-бабына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әсерді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рәсімін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алдын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тиіс.</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20.</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тікелей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жағдайларда,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тараудың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ережелері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қатынастарға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17)</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130-бап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«130-бап.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міндеттері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001F071C" w:rsidRPr="0071368D">
        <w:rPr>
          <w:rFonts w:ascii="Times New Roman" w:hAnsi="Times New Roman" w:cs="Times New Roman"/>
          <w:sz w:val="28"/>
          <w:szCs w:val="28"/>
          <w:lang w:val="kk-KZ"/>
        </w:rPr>
        <w:t>Э</w:t>
      </w:r>
      <w:r w:rsidRPr="0071368D">
        <w:rPr>
          <w:rFonts w:ascii="Times New Roman" w:hAnsi="Times New Roman" w:cs="Times New Roman"/>
          <w:sz w:val="28"/>
          <w:szCs w:val="28"/>
          <w:lang w:val="kk-KZ"/>
        </w:rPr>
        <w:t>кономикалық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қауіпсіздікті,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практикасының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алдын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табиғи</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энергетикалық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ресурстарды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үнемдеуді,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ұлттық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өнімнің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бәсекеге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қабілеттілігін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арттыруды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конституциялық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бостандықтары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мүдделерін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алғанда,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өндіретін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өткізетін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өнімнің,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технологиялық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процестердің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адамдардың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өмірі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денсаулығы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қауіпсіздігін,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мүлкін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қоршаған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орта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қауіпсіздігін,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ұлттық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қауіпсіздігін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қамтамасыз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ету</w:t>
      </w:r>
      <w:r w:rsidR="001F071C" w:rsidRPr="0071368D">
        <w:rPr>
          <w:rFonts w:ascii="Times New Roman" w:hAnsi="Times New Roman" w:cs="Times New Roman"/>
          <w:sz w:val="28"/>
          <w:szCs w:val="28"/>
          <w:lang w:val="kk-KZ"/>
        </w:rPr>
        <w:t xml:space="preserve"> </w:t>
      </w:r>
      <w:r w:rsidR="00254EBB" w:rsidRPr="0071368D">
        <w:rPr>
          <w:rFonts w:ascii="Times New Roman" w:hAnsi="Times New Roman" w:cs="Times New Roman"/>
          <w:sz w:val="28"/>
          <w:szCs w:val="28"/>
          <w:lang w:val="kk-KZ"/>
        </w:rPr>
        <w:t>м</w:t>
      </w:r>
      <w:r w:rsidR="001F071C" w:rsidRPr="0071368D">
        <w:rPr>
          <w:rFonts w:ascii="Times New Roman" w:hAnsi="Times New Roman" w:cs="Times New Roman"/>
          <w:sz w:val="28"/>
          <w:szCs w:val="28"/>
          <w:lang w:val="kk-KZ"/>
        </w:rPr>
        <w:t>емлекеттік бақылаудың және қадағалаудың мақсаты</w:t>
      </w:r>
      <w:r w:rsidR="00AD3FB8" w:rsidRPr="0071368D">
        <w:rPr>
          <w:rFonts w:ascii="Times New Roman" w:hAnsi="Times New Roman" w:cs="Times New Roman"/>
          <w:sz w:val="28"/>
          <w:szCs w:val="28"/>
          <w:lang w:val="kk-KZ"/>
        </w:rPr>
        <w:t xml:space="preserve"> </w:t>
      </w:r>
      <w:r w:rsidR="00254EBB" w:rsidRPr="0071368D">
        <w:rPr>
          <w:rFonts w:ascii="Times New Roman" w:hAnsi="Times New Roman" w:cs="Times New Roman"/>
          <w:sz w:val="28"/>
          <w:szCs w:val="28"/>
          <w:lang w:val="kk-KZ"/>
        </w:rPr>
        <w:t>болып табылады</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141-бабының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4-тармағында,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143-бабының</w:t>
      </w:r>
      <w:r w:rsidR="000263C2" w:rsidRPr="0071368D">
        <w:rPr>
          <w:rFonts w:ascii="Times New Roman" w:hAnsi="Times New Roman" w:cs="Times New Roman"/>
          <w:sz w:val="28"/>
          <w:szCs w:val="28"/>
          <w:lang w:val="kk-KZ"/>
        </w:rPr>
        <w:t xml:space="preserve"> </w:t>
      </w:r>
      <w:r w:rsidR="00B45845" w:rsidRPr="0071368D">
        <w:rPr>
          <w:rFonts w:ascii="Times New Roman" w:hAnsi="Times New Roman" w:cs="Times New Roman"/>
          <w:sz w:val="28"/>
          <w:szCs w:val="28"/>
          <w:lang w:val="kk-KZ"/>
        </w:rPr>
        <w:br/>
      </w:r>
      <w:r w:rsidRPr="0071368D">
        <w:rPr>
          <w:rFonts w:ascii="Times New Roman" w:hAnsi="Times New Roman" w:cs="Times New Roman"/>
          <w:sz w:val="28"/>
          <w:szCs w:val="28"/>
          <w:lang w:val="kk-KZ"/>
        </w:rPr>
        <w:t>1-тармағында,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144-3-бабының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1-тармағында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144-4-бабының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4-тармағында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қоспағанда,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мәселелері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тәуелді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актілерді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қабылдауға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тыйым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салынады.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00AD3FB8"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міндеттері: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бұзушылықтардың,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зиян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(нұқсан)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келтірудің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профилактикасын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қамтамасыз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адал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ынталандыру;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анықталған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бұзушылықтарды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жою</w:t>
      </w:r>
      <w:r w:rsidR="000263C2" w:rsidRPr="0071368D">
        <w:rPr>
          <w:rFonts w:ascii="Times New Roman" w:hAnsi="Times New Roman" w:cs="Times New Roman"/>
          <w:sz w:val="28"/>
          <w:szCs w:val="28"/>
          <w:lang w:val="kk-KZ"/>
        </w:rPr>
        <w:t xml:space="preserve"> </w:t>
      </w:r>
      <w:r w:rsidR="00254EBB"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шаралар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қабылдау</w:t>
      </w:r>
      <w:r w:rsidR="00254EBB" w:rsidRPr="0071368D">
        <w:rPr>
          <w:rFonts w:ascii="Times New Roman" w:hAnsi="Times New Roman" w:cs="Times New Roman"/>
          <w:sz w:val="28"/>
          <w:szCs w:val="28"/>
          <w:lang w:val="kk-KZ"/>
        </w:rPr>
        <w:t xml:space="preserve"> болып табылады</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131-бап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«131-бап.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арналған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кепілдіктер</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осындай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тәуелсіздік,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объективтілік,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бейтараптық,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нысандарының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анықтығы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қағидаттары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жүйесінің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есеп</w:t>
      </w:r>
      <w:r w:rsidR="00AA3B47" w:rsidRPr="0071368D">
        <w:rPr>
          <w:rFonts w:ascii="Times New Roman" w:hAnsi="Times New Roman" w:cs="Times New Roman"/>
          <w:sz w:val="28"/>
          <w:szCs w:val="28"/>
          <w:lang w:val="kk-KZ"/>
        </w:rPr>
        <w:t>тілігі 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ашықтығына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кепілдік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AA3B47" w:rsidRPr="0071368D">
        <w:rPr>
          <w:rFonts w:ascii="Times New Roman" w:hAnsi="Times New Roman" w:cs="Times New Roman"/>
          <w:sz w:val="28"/>
          <w:szCs w:val="28"/>
          <w:lang w:val="kk-KZ"/>
        </w:rPr>
        <w:t xml:space="preserve">ды және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00AA3B47" w:rsidRPr="0071368D">
        <w:rPr>
          <w:rFonts w:ascii="Times New Roman" w:hAnsi="Times New Roman" w:cs="Times New Roman"/>
          <w:sz w:val="28"/>
          <w:szCs w:val="28"/>
          <w:lang w:val="kk-KZ"/>
        </w:rPr>
        <w:t xml:space="preserve">тексерілетін </w:t>
      </w:r>
      <w:r w:rsidRPr="0071368D">
        <w:rPr>
          <w:rFonts w:ascii="Times New Roman" w:hAnsi="Times New Roman" w:cs="Times New Roman"/>
          <w:sz w:val="28"/>
          <w:szCs w:val="28"/>
          <w:lang w:val="kk-KZ"/>
        </w:rPr>
        <w:t>адал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көтермелеу,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бұзушыларға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шоғырландыру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Егер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бармай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көзделсе,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144-1-бабына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бармай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жүргізбестен,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бармай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тыйым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салынады.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тексерулерді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қоспағанда,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шағын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ішінде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микрокәсіпкерлік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тіркеген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күннен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бастап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жыл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ішінде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(қайта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ұйымдастыру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құрылған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қайта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ұйымдастырылған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мирасқорларынан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басқа)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тыйым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салынады.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бірінші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бөлігінің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бюджетке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төленетін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басқа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төлемдер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бөлігіндегі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ережесі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тексерулерге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ғана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19)</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132-бапта: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тақыры</w:t>
      </w:r>
      <w:r w:rsidR="00915AD2" w:rsidRPr="0071368D">
        <w:rPr>
          <w:rFonts w:ascii="Times New Roman" w:hAnsi="Times New Roman" w:cs="Times New Roman"/>
          <w:sz w:val="28"/>
          <w:szCs w:val="28"/>
          <w:lang w:val="kk-KZ"/>
        </w:rPr>
        <w:t>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«132-бап.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қойылатын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1-тармақтың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бірінші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филиалдары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өкілдіктері,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20)</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134-бапта: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1-тармақ</w:t>
      </w:r>
      <w:r w:rsidR="000263C2" w:rsidRPr="0071368D">
        <w:rPr>
          <w:rFonts w:ascii="Times New Roman" w:hAnsi="Times New Roman" w:cs="Times New Roman"/>
          <w:sz w:val="28"/>
          <w:szCs w:val="28"/>
          <w:lang w:val="kk-KZ"/>
        </w:rPr>
        <w:t xml:space="preserve"> </w:t>
      </w:r>
      <w:r w:rsidR="00283F30"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00283F30" w:rsidRPr="0071368D">
        <w:rPr>
          <w:rFonts w:ascii="Times New Roman" w:hAnsi="Times New Roman" w:cs="Times New Roman"/>
          <w:sz w:val="28"/>
          <w:szCs w:val="28"/>
          <w:lang w:val="kk-KZ"/>
        </w:rPr>
        <w:t>жазылсын</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сәйкестігі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тұрғысынан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байқау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4-тармақ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00283F30" w:rsidRPr="0071368D">
        <w:rPr>
          <w:rFonts w:ascii="Times New Roman" w:hAnsi="Times New Roman" w:cs="Times New Roman"/>
          <w:sz w:val="28"/>
          <w:szCs w:val="28"/>
          <w:lang w:val="kk-KZ"/>
        </w:rPr>
        <w:t>жазылсын</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132-бабының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2-тармағында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143-бабының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3-тармағында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көрсетілген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сәйкестігін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байқау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сыртқы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135-бап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«135-бап.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сәйкестігін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барысында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жедел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шараларын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құқығымен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байқау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әрі</w:t>
      </w:r>
      <w:r w:rsidR="000263C2" w:rsidRPr="0071368D">
        <w:rPr>
          <w:rFonts w:ascii="Times New Roman" w:hAnsi="Times New Roman" w:cs="Times New Roman"/>
          <w:sz w:val="28"/>
          <w:szCs w:val="28"/>
          <w:lang w:val="kk-KZ"/>
        </w:rPr>
        <w:t xml:space="preserve"> </w:t>
      </w:r>
      <w:r w:rsidR="00283F30"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әкімшілік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қозғамай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жедел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шараларын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қолдану</w:t>
      </w:r>
      <w:r w:rsidR="00283F30" w:rsidRPr="0071368D">
        <w:rPr>
          <w:rFonts w:ascii="Times New Roman" w:hAnsi="Times New Roman" w:cs="Times New Roman"/>
          <w:sz w:val="28"/>
          <w:szCs w:val="28"/>
          <w:lang w:val="kk-KZ"/>
        </w:rPr>
        <w:t>ы болып табылады</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283F30"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00123D11" w:rsidRPr="0071368D">
        <w:rPr>
          <w:rFonts w:ascii="Times New Roman" w:hAnsi="Times New Roman" w:cs="Times New Roman"/>
          <w:sz w:val="28"/>
          <w:szCs w:val="28"/>
          <w:lang w:val="kk-KZ"/>
        </w:rPr>
        <w:t>м</w:t>
      </w:r>
      <w:r w:rsidR="00283F30" w:rsidRPr="0071368D">
        <w:rPr>
          <w:rFonts w:ascii="Times New Roman" w:hAnsi="Times New Roman" w:cs="Times New Roman"/>
          <w:sz w:val="28"/>
          <w:szCs w:val="28"/>
          <w:lang w:val="kk-KZ"/>
        </w:rPr>
        <w:t xml:space="preserve">емлекет атынан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Конституциясына,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«Прокуратура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прокуратура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жоғары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00123D11" w:rsidRPr="0071368D">
        <w:rPr>
          <w:rFonts w:ascii="Times New Roman" w:hAnsi="Times New Roman" w:cs="Times New Roman"/>
          <w:sz w:val="28"/>
          <w:szCs w:val="28"/>
          <w:lang w:val="kk-KZ"/>
        </w:rPr>
        <w:t>б</w:t>
      </w:r>
      <w:r w:rsidRPr="0071368D">
        <w:rPr>
          <w:rFonts w:ascii="Times New Roman" w:hAnsi="Times New Roman" w:cs="Times New Roman"/>
          <w:sz w:val="28"/>
          <w:szCs w:val="28"/>
          <w:lang w:val="kk-KZ"/>
        </w:rPr>
        <w:t>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тәртіппен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шарттарда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123D11" w:rsidRPr="0071368D">
        <w:rPr>
          <w:rFonts w:ascii="Times New Roman" w:hAnsi="Times New Roman" w:cs="Times New Roman"/>
          <w:sz w:val="28"/>
          <w:szCs w:val="28"/>
          <w:lang w:val="kk-KZ"/>
        </w:rPr>
        <w:t xml:space="preserve"> болып бөлінеді</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136-бап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«136-бап.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Жедел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шаралары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Қоғамдық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зардаптардың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туындауын</w:t>
      </w:r>
      <w:r w:rsidR="00AD3FB8" w:rsidRPr="0071368D">
        <w:rPr>
          <w:rFonts w:ascii="Times New Roman" w:hAnsi="Times New Roman" w:cs="Times New Roman"/>
          <w:sz w:val="28"/>
          <w:szCs w:val="28"/>
          <w:lang w:val="kk-KZ"/>
        </w:rPr>
        <w:t>ың алдын алу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барысында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нәтижелері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ықпал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тәсілдері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жедел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шаралары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Егер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заңдарында</w:t>
      </w:r>
      <w:r w:rsidR="000263C2" w:rsidRPr="0071368D">
        <w:rPr>
          <w:rFonts w:ascii="Times New Roman" w:hAnsi="Times New Roman" w:cs="Times New Roman"/>
          <w:sz w:val="28"/>
          <w:szCs w:val="28"/>
          <w:lang w:val="kk-KZ"/>
        </w:rPr>
        <w:t xml:space="preserve"> </w:t>
      </w:r>
      <w:r w:rsidR="00194AB4" w:rsidRPr="0071368D">
        <w:rPr>
          <w:rFonts w:ascii="Times New Roman" w:hAnsi="Times New Roman" w:cs="Times New Roman"/>
          <w:sz w:val="28"/>
          <w:szCs w:val="28"/>
          <w:lang w:val="kk-KZ"/>
        </w:rPr>
        <w:t xml:space="preserve">жедел ден қою шараларын </w:t>
      </w:r>
      <w:r w:rsidRPr="0071368D">
        <w:rPr>
          <w:rFonts w:ascii="Times New Roman" w:hAnsi="Times New Roman" w:cs="Times New Roman"/>
          <w:sz w:val="28"/>
          <w:szCs w:val="28"/>
          <w:lang w:val="kk-KZ"/>
        </w:rPr>
        <w:t>қолдану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регламенттеу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болмаған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жағдайларда,</w:t>
      </w:r>
      <w:r w:rsidR="000263C2" w:rsidRPr="0071368D">
        <w:rPr>
          <w:rFonts w:ascii="Times New Roman" w:hAnsi="Times New Roman" w:cs="Times New Roman"/>
          <w:sz w:val="28"/>
          <w:szCs w:val="28"/>
          <w:lang w:val="kk-KZ"/>
        </w:rPr>
        <w:t xml:space="preserve"> </w:t>
      </w:r>
      <w:r w:rsidR="00194AB4" w:rsidRPr="0071368D">
        <w:rPr>
          <w:rFonts w:ascii="Times New Roman" w:hAnsi="Times New Roman" w:cs="Times New Roman"/>
          <w:sz w:val="28"/>
          <w:szCs w:val="28"/>
          <w:lang w:val="kk-KZ"/>
        </w:rPr>
        <w:t xml:space="preserve">оларды </w:t>
      </w:r>
      <w:r w:rsidRPr="0071368D">
        <w:rPr>
          <w:rFonts w:ascii="Times New Roman" w:hAnsi="Times New Roman" w:cs="Times New Roman"/>
          <w:sz w:val="28"/>
          <w:szCs w:val="28"/>
          <w:lang w:val="kk-KZ"/>
        </w:rPr>
        <w:t>қолдануға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тыйым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салынады.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Егер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тауары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(жұмысы,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көрсет</w:t>
      </w:r>
      <w:r w:rsidR="00C87979" w:rsidRPr="0071368D">
        <w:rPr>
          <w:rFonts w:ascii="Times New Roman" w:hAnsi="Times New Roman" w:cs="Times New Roman"/>
          <w:sz w:val="28"/>
          <w:szCs w:val="28"/>
          <w:lang w:val="kk-KZ"/>
        </w:rPr>
        <w:t>е</w:t>
      </w:r>
      <w:r w:rsidRPr="0071368D">
        <w:rPr>
          <w:rFonts w:ascii="Times New Roman" w:hAnsi="Times New Roman" w:cs="Times New Roman"/>
          <w:sz w:val="28"/>
          <w:szCs w:val="28"/>
          <w:lang w:val="kk-KZ"/>
        </w:rPr>
        <w:t>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w:t>
      </w:r>
      <w:r w:rsidR="000263C2" w:rsidRPr="0071368D">
        <w:rPr>
          <w:rFonts w:ascii="Times New Roman" w:hAnsi="Times New Roman" w:cs="Times New Roman"/>
          <w:sz w:val="28"/>
          <w:szCs w:val="28"/>
          <w:lang w:val="kk-KZ"/>
        </w:rPr>
        <w:t xml:space="preserve"> </w:t>
      </w:r>
      <w:r w:rsidR="00194AB4" w:rsidRPr="0071368D">
        <w:rPr>
          <w:rFonts w:ascii="Times New Roman" w:hAnsi="Times New Roman" w:cs="Times New Roman"/>
          <w:sz w:val="28"/>
          <w:szCs w:val="28"/>
          <w:lang w:val="kk-KZ"/>
        </w:rPr>
        <w:t>ж</w:t>
      </w:r>
      <w:r w:rsidRPr="0071368D">
        <w:rPr>
          <w:rFonts w:ascii="Times New Roman" w:hAnsi="Times New Roman" w:cs="Times New Roman"/>
          <w:sz w:val="28"/>
          <w:szCs w:val="28"/>
          <w:lang w:val="kk-KZ"/>
        </w:rPr>
        <w:t>еке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конституциялық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бостандықтары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мүдделеріне,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адамдардың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өмірі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денсаулығына,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қоршаған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ортаға,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ұлттық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қауіпсіздігіне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тікелей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төндіретін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болса,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lastRenderedPageBreak/>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жағдайларда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жедел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шараларын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жедел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шараларын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регламенттеу</w:t>
      </w:r>
      <w:r w:rsidR="001C0F52"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жедел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шараларын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қолдану</w:t>
      </w:r>
      <w:r w:rsidR="00965E36" w:rsidRPr="0071368D">
        <w:rPr>
          <w:rFonts w:ascii="Times New Roman" w:hAnsi="Times New Roman" w:cs="Times New Roman"/>
          <w:sz w:val="28"/>
          <w:szCs w:val="28"/>
          <w:lang w:val="kk-KZ"/>
        </w:rPr>
        <w:t xml:space="preserve">ға арналған </w:t>
      </w:r>
      <w:r w:rsidRPr="0071368D">
        <w:rPr>
          <w:rFonts w:ascii="Times New Roman" w:hAnsi="Times New Roman" w:cs="Times New Roman"/>
          <w:sz w:val="28"/>
          <w:szCs w:val="28"/>
          <w:lang w:val="kk-KZ"/>
        </w:rPr>
        <w:t>негіздер</w:t>
      </w:r>
      <w:r w:rsidR="00965E36" w:rsidRPr="0071368D">
        <w:rPr>
          <w:rFonts w:ascii="Times New Roman" w:hAnsi="Times New Roman" w:cs="Times New Roman"/>
          <w:sz w:val="28"/>
          <w:szCs w:val="28"/>
          <w:lang w:val="kk-KZ"/>
        </w:rPr>
        <w:t>ді</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жедел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шараларының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түрлері</w:t>
      </w:r>
      <w:r w:rsidR="00965E36" w:rsidRPr="0071368D">
        <w:rPr>
          <w:rFonts w:ascii="Times New Roman" w:hAnsi="Times New Roman" w:cs="Times New Roman"/>
          <w:sz w:val="28"/>
          <w:szCs w:val="28"/>
          <w:lang w:val="kk-KZ"/>
        </w:rPr>
        <w:t>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нақты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бұзылуына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шарттары</w:t>
      </w:r>
      <w:r w:rsidR="00965E36" w:rsidRPr="0071368D">
        <w:rPr>
          <w:rFonts w:ascii="Times New Roman" w:hAnsi="Times New Roman" w:cs="Times New Roman"/>
          <w:sz w:val="28"/>
          <w:szCs w:val="28"/>
          <w:lang w:val="kk-KZ"/>
        </w:rPr>
        <w:t>н</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жедел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шара</w:t>
      </w:r>
      <w:r w:rsidR="00965E36" w:rsidRPr="0071368D">
        <w:rPr>
          <w:rFonts w:ascii="Times New Roman" w:hAnsi="Times New Roman" w:cs="Times New Roman"/>
          <w:sz w:val="28"/>
          <w:szCs w:val="28"/>
          <w:lang w:val="kk-KZ"/>
        </w:rPr>
        <w:t>сын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(шараларын)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нұсқаманы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(актіні,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қаулыны)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ресімдеу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w:t>
      </w:r>
      <w:r w:rsidR="00965E36" w:rsidRPr="0071368D">
        <w:rPr>
          <w:rFonts w:ascii="Times New Roman" w:hAnsi="Times New Roman" w:cs="Times New Roman"/>
          <w:sz w:val="28"/>
          <w:szCs w:val="28"/>
          <w:lang w:val="kk-KZ"/>
        </w:rPr>
        <w:t>н қамтиды</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143-бабына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парағына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енгізілген</w:t>
      </w:r>
      <w:r w:rsidR="00C87979"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бұзылуы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жедел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шараларын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тізбесі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w:t>
      </w:r>
      <w:r w:rsidR="00AD3FB8" w:rsidRPr="0071368D">
        <w:rPr>
          <w:rFonts w:ascii="Times New Roman" w:hAnsi="Times New Roman" w:cs="Times New Roman"/>
          <w:sz w:val="28"/>
          <w:szCs w:val="28"/>
          <w:lang w:val="kk-KZ"/>
        </w:rPr>
        <w:t>ла</w:t>
      </w:r>
      <w:r w:rsidRPr="0071368D">
        <w:rPr>
          <w:rFonts w:ascii="Times New Roman" w:hAnsi="Times New Roman" w:cs="Times New Roman"/>
          <w:sz w:val="28"/>
          <w:szCs w:val="28"/>
          <w:lang w:val="kk-KZ"/>
        </w:rPr>
        <w:t>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Жедел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шараларын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139-бабында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салаларда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137-бап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«137-бап.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нысандары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ұйымдастыру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алдын</w:t>
      </w:r>
      <w:r w:rsidR="000263C2" w:rsidRPr="0071368D">
        <w:rPr>
          <w:rFonts w:ascii="Times New Roman" w:hAnsi="Times New Roman" w:cs="Times New Roman"/>
          <w:sz w:val="28"/>
          <w:szCs w:val="28"/>
          <w:lang w:val="kk-KZ"/>
        </w:rPr>
        <w:t xml:space="preserve"> </w:t>
      </w:r>
      <w:r w:rsidR="001D2C6A">
        <w:rPr>
          <w:rFonts w:ascii="Times New Roman" w:hAnsi="Times New Roman" w:cs="Times New Roman"/>
          <w:sz w:val="28"/>
          <w:szCs w:val="28"/>
          <w:lang w:val="kk-KZ"/>
        </w:rPr>
        <w:br/>
      </w:r>
      <w:r w:rsidRPr="0071368D">
        <w:rPr>
          <w:rFonts w:ascii="Times New Roman" w:hAnsi="Times New Roman" w:cs="Times New Roman"/>
          <w:sz w:val="28"/>
          <w:szCs w:val="28"/>
          <w:lang w:val="kk-KZ"/>
        </w:rPr>
        <w:t>алу-профилактикалық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сипаттағы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ұйымдастыру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жағдайларда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тексерулер;</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тергеп-тексеру</w:t>
      </w:r>
      <w:r w:rsidR="000263C2" w:rsidRPr="0071368D">
        <w:rPr>
          <w:rFonts w:ascii="Times New Roman" w:hAnsi="Times New Roman" w:cs="Times New Roman"/>
          <w:sz w:val="28"/>
          <w:szCs w:val="28"/>
          <w:lang w:val="kk-KZ"/>
        </w:rPr>
        <w:t xml:space="preserve"> </w:t>
      </w:r>
      <w:r w:rsidR="001B059D" w:rsidRPr="0071368D">
        <w:rPr>
          <w:rFonts w:ascii="Times New Roman" w:hAnsi="Times New Roman" w:cs="Times New Roman"/>
          <w:sz w:val="28"/>
          <w:szCs w:val="28"/>
          <w:lang w:val="kk-KZ"/>
        </w:rPr>
        <w:t>нысанында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түрлерге</w:t>
      </w:r>
      <w:r w:rsidR="00C87979" w:rsidRPr="0071368D">
        <w:rPr>
          <w:rFonts w:ascii="Times New Roman" w:hAnsi="Times New Roman" w:cs="Times New Roman"/>
          <w:sz w:val="28"/>
          <w:szCs w:val="28"/>
          <w:lang w:val="kk-KZ"/>
        </w:rPr>
        <w:t xml:space="preserve"> бөлінеді</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бармай</w:t>
      </w:r>
      <w:r w:rsidR="000263C2" w:rsidRPr="0071368D">
        <w:rPr>
          <w:rFonts w:ascii="Times New Roman" w:hAnsi="Times New Roman" w:cs="Times New Roman"/>
          <w:sz w:val="28"/>
          <w:szCs w:val="28"/>
          <w:lang w:val="kk-KZ"/>
        </w:rPr>
        <w:t xml:space="preserve"> </w:t>
      </w:r>
      <w:r w:rsidR="00BA45EA" w:rsidRPr="0071368D">
        <w:rPr>
          <w:rFonts w:ascii="Times New Roman" w:hAnsi="Times New Roman" w:cs="Times New Roman"/>
          <w:sz w:val="28"/>
          <w:szCs w:val="28"/>
          <w:lang w:val="kk-KZ"/>
        </w:rPr>
        <w:t xml:space="preserve">жүргізілетін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сатып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түрлерге</w:t>
      </w:r>
      <w:r w:rsidR="00170FB4" w:rsidRPr="0071368D">
        <w:rPr>
          <w:rFonts w:ascii="Times New Roman" w:hAnsi="Times New Roman" w:cs="Times New Roman"/>
          <w:sz w:val="28"/>
          <w:szCs w:val="28"/>
          <w:lang w:val="kk-KZ"/>
        </w:rPr>
        <w:t xml:space="preserve"> бөлінеді</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«Рұқсаттар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хабарламалар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рұқсаттар,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жіберілген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хабарламалар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00BA45EA"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біліктілік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рұқсат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сәйкестігіне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жүргізілетін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әрі</w:t>
      </w:r>
      <w:r w:rsidR="00BA45EA" w:rsidRPr="0071368D">
        <w:rPr>
          <w:rFonts w:ascii="Times New Roman" w:hAnsi="Times New Roman" w:cs="Times New Roman"/>
          <w:sz w:val="28"/>
          <w:szCs w:val="28"/>
          <w:lang w:val="kk-KZ"/>
        </w:rPr>
        <w:t xml:space="preserve"> – </w:t>
      </w:r>
      <w:r w:rsidRPr="0071368D">
        <w:rPr>
          <w:rFonts w:ascii="Times New Roman" w:hAnsi="Times New Roman" w:cs="Times New Roman"/>
          <w:sz w:val="28"/>
          <w:szCs w:val="28"/>
          <w:lang w:val="kk-KZ"/>
        </w:rPr>
        <w:t>талаптарға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сәйкестігіне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тыс</w:t>
      </w:r>
      <w:r w:rsidR="00BA45EA" w:rsidRPr="0071368D">
        <w:rPr>
          <w:rFonts w:ascii="Times New Roman" w:hAnsi="Times New Roman" w:cs="Times New Roman"/>
          <w:sz w:val="28"/>
          <w:szCs w:val="28"/>
          <w:lang w:val="kk-KZ"/>
        </w:rPr>
        <w:t xml:space="preserve"> тексерулер</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нысандарының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тергеп-тексеру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144-4-бабына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іс-қимыл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кешенін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білдіреді.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тексерулерді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әрекеттердің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лауазымды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адамының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00E372E1" w:rsidRPr="0071368D">
        <w:rPr>
          <w:rFonts w:ascii="Times New Roman" w:hAnsi="Times New Roman" w:cs="Times New Roman"/>
          <w:sz w:val="28"/>
          <w:szCs w:val="28"/>
          <w:lang w:val="kk-KZ"/>
        </w:rPr>
        <w:t>б</w:t>
      </w:r>
      <w:r w:rsidRPr="0071368D">
        <w:rPr>
          <w:rFonts w:ascii="Times New Roman" w:hAnsi="Times New Roman" w:cs="Times New Roman"/>
          <w:sz w:val="28"/>
          <w:szCs w:val="28"/>
          <w:lang w:val="kk-KZ"/>
        </w:rPr>
        <w:t>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008C6DC7" w:rsidRPr="0071368D">
        <w:rPr>
          <w:rFonts w:ascii="Times New Roman" w:hAnsi="Times New Roman" w:cs="Times New Roman"/>
          <w:sz w:val="28"/>
          <w:szCs w:val="28"/>
          <w:lang w:val="kk-KZ"/>
        </w:rPr>
        <w:t xml:space="preserve">және (немесе) тексеру </w:t>
      </w:r>
      <w:r w:rsidRPr="0071368D">
        <w:rPr>
          <w:rFonts w:ascii="Times New Roman" w:hAnsi="Times New Roman" w:cs="Times New Roman"/>
          <w:sz w:val="28"/>
          <w:szCs w:val="28"/>
          <w:lang w:val="kk-KZ"/>
        </w:rPr>
        <w:t>нысанасына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қажетті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сұратуы;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008C6DC7" w:rsidRPr="0071368D">
        <w:rPr>
          <w:rFonts w:ascii="Times New Roman" w:hAnsi="Times New Roman" w:cs="Times New Roman"/>
          <w:sz w:val="28"/>
          <w:szCs w:val="28"/>
          <w:lang w:val="kk-KZ"/>
        </w:rPr>
        <w:t xml:space="preserve">бақылау және қадағалау субъектісінің </w:t>
      </w:r>
      <w:r w:rsidR="004E1418" w:rsidRPr="0071368D">
        <w:rPr>
          <w:rFonts w:ascii="Times New Roman" w:hAnsi="Times New Roman" w:cs="Times New Roman"/>
          <w:sz w:val="28"/>
          <w:szCs w:val="28"/>
          <w:lang w:val="kk-KZ"/>
        </w:rPr>
        <w:t xml:space="preserve">оларды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004E1418" w:rsidRPr="0071368D">
        <w:rPr>
          <w:rFonts w:ascii="Times New Roman" w:hAnsi="Times New Roman" w:cs="Times New Roman"/>
          <w:sz w:val="28"/>
          <w:szCs w:val="28"/>
          <w:lang w:val="kk-KZ"/>
        </w:rPr>
        <w:br/>
      </w:r>
      <w:r w:rsidRPr="0071368D">
        <w:rPr>
          <w:rFonts w:ascii="Times New Roman" w:hAnsi="Times New Roman" w:cs="Times New Roman"/>
          <w:sz w:val="28"/>
          <w:szCs w:val="28"/>
          <w:lang w:val="kk-KZ"/>
        </w:rPr>
        <w:t>132-бабының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2-тармағына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143-бабының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3-тармағына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сақтауы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шақырту</w:t>
      </w:r>
      <w:r w:rsidR="00E372E1" w:rsidRPr="0071368D">
        <w:rPr>
          <w:rFonts w:ascii="Times New Roman" w:hAnsi="Times New Roman" w:cs="Times New Roman"/>
          <w:sz w:val="28"/>
          <w:szCs w:val="28"/>
          <w:lang w:val="kk-KZ"/>
        </w:rPr>
        <w:t xml:space="preserve"> арқылы жүргізеді</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00E72D9E" w:rsidRPr="0071368D">
        <w:rPr>
          <w:rFonts w:ascii="Times New Roman" w:hAnsi="Times New Roman" w:cs="Times New Roman"/>
          <w:sz w:val="28"/>
          <w:szCs w:val="28"/>
          <w:lang w:val="kk-KZ"/>
        </w:rPr>
        <w:t>Б</w:t>
      </w:r>
      <w:r w:rsidRPr="0071368D">
        <w:rPr>
          <w:rFonts w:ascii="Times New Roman" w:hAnsi="Times New Roman" w:cs="Times New Roman"/>
          <w:sz w:val="28"/>
          <w:szCs w:val="28"/>
          <w:lang w:val="kk-KZ"/>
        </w:rPr>
        <w:t>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нысанасы</w:t>
      </w:r>
      <w:r w:rsidR="000263C2" w:rsidRPr="0071368D">
        <w:rPr>
          <w:rFonts w:ascii="Times New Roman" w:hAnsi="Times New Roman" w:cs="Times New Roman"/>
          <w:sz w:val="28"/>
          <w:szCs w:val="28"/>
          <w:lang w:val="kk-KZ"/>
        </w:rPr>
        <w:t xml:space="preserve"> </w:t>
      </w:r>
      <w:r w:rsidR="00E72D9E" w:rsidRPr="0071368D">
        <w:rPr>
          <w:rFonts w:ascii="Times New Roman" w:hAnsi="Times New Roman" w:cs="Times New Roman"/>
          <w:sz w:val="28"/>
          <w:szCs w:val="28"/>
          <w:lang w:val="kk-KZ"/>
        </w:rPr>
        <w:t xml:space="preserve">бақылау және қадағалау субъектілерінің осы Кодекстің 132-бабының 2-тармағына және </w:t>
      </w:r>
      <w:r w:rsidR="004E1418" w:rsidRPr="0071368D">
        <w:rPr>
          <w:rFonts w:ascii="Times New Roman" w:hAnsi="Times New Roman" w:cs="Times New Roman"/>
          <w:sz w:val="28"/>
          <w:szCs w:val="28"/>
          <w:lang w:val="kk-KZ"/>
        </w:rPr>
        <w:br/>
      </w:r>
      <w:r w:rsidR="00E72D9E" w:rsidRPr="0071368D">
        <w:rPr>
          <w:rFonts w:ascii="Times New Roman" w:hAnsi="Times New Roman" w:cs="Times New Roman"/>
          <w:sz w:val="28"/>
          <w:szCs w:val="28"/>
          <w:lang w:val="kk-KZ"/>
        </w:rPr>
        <w:t xml:space="preserve">143-бабының 3-тармағына сәйкес тексеру парақтарында белгіленген талаптарды сақтауы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w:t>
      </w:r>
      <w:r w:rsidR="000263C2" w:rsidRPr="0071368D">
        <w:rPr>
          <w:rFonts w:ascii="Times New Roman" w:hAnsi="Times New Roman" w:cs="Times New Roman"/>
          <w:sz w:val="28"/>
          <w:szCs w:val="28"/>
          <w:lang w:val="kk-KZ"/>
        </w:rPr>
        <w:t xml:space="preserve"> </w:t>
      </w:r>
      <w:r w:rsidR="00394769" w:rsidRPr="0071368D">
        <w:rPr>
          <w:rFonts w:ascii="Times New Roman" w:hAnsi="Times New Roman" w:cs="Times New Roman"/>
          <w:sz w:val="28"/>
          <w:szCs w:val="28"/>
          <w:lang w:val="kk-KZ"/>
        </w:rPr>
        <w:t>О</w:t>
      </w:r>
      <w:r w:rsidRPr="0071368D">
        <w:rPr>
          <w:rFonts w:ascii="Times New Roman" w:hAnsi="Times New Roman" w:cs="Times New Roman"/>
          <w:sz w:val="28"/>
          <w:szCs w:val="28"/>
          <w:lang w:val="kk-KZ"/>
        </w:rPr>
        <w:t>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136-бабының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ережелеріне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жедел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шаралары</w:t>
      </w:r>
      <w:r w:rsidR="000263C2" w:rsidRPr="0071368D">
        <w:rPr>
          <w:rFonts w:ascii="Times New Roman" w:hAnsi="Times New Roman" w:cs="Times New Roman"/>
          <w:sz w:val="28"/>
          <w:szCs w:val="28"/>
          <w:lang w:val="kk-KZ"/>
        </w:rPr>
        <w:t xml:space="preserve"> </w:t>
      </w:r>
      <w:r w:rsidR="00394769" w:rsidRPr="0071368D">
        <w:rPr>
          <w:rFonts w:ascii="Times New Roman" w:hAnsi="Times New Roman" w:cs="Times New Roman"/>
          <w:sz w:val="28"/>
          <w:szCs w:val="28"/>
          <w:lang w:val="kk-KZ"/>
        </w:rPr>
        <w:t xml:space="preserve">профилактикалық бақылау немесе тексеру шеңберінде </w:t>
      </w:r>
      <w:r w:rsidRPr="0071368D">
        <w:rPr>
          <w:rFonts w:ascii="Times New Roman" w:hAnsi="Times New Roman" w:cs="Times New Roman"/>
          <w:sz w:val="28"/>
          <w:szCs w:val="28"/>
          <w:lang w:val="kk-KZ"/>
        </w:rPr>
        <w:t>қолданылуы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мүмкін.</w:t>
      </w:r>
    </w:p>
    <w:p w:rsidR="00E86CB6" w:rsidRPr="0071368D" w:rsidRDefault="00394769" w:rsidP="001D2C6A">
      <w:pPr>
        <w:pStyle w:val="a3"/>
        <w:shd w:val="clear" w:color="auto" w:fill="FFFFFF" w:themeFill="background1"/>
        <w:ind w:firstLine="709"/>
        <w:contextualSpacing/>
        <w:jc w:val="both"/>
        <w:rPr>
          <w:rFonts w:ascii="Times New Roman" w:hAnsi="Times New Roman" w:cs="Times New Roman"/>
          <w:sz w:val="28"/>
          <w:szCs w:val="28"/>
          <w:lang w:val="kk-KZ"/>
        </w:rPr>
      </w:pPr>
      <w:bookmarkStart w:id="3" w:name="_Hlk69497104"/>
      <w:r w:rsidRPr="0071368D">
        <w:rPr>
          <w:rFonts w:ascii="Times New Roman" w:hAnsi="Times New Roman" w:cs="Times New Roman"/>
          <w:sz w:val="28"/>
          <w:szCs w:val="28"/>
          <w:lang w:val="kk-KZ"/>
        </w:rPr>
        <w:t>Бақылау және қадағалау органы п</w:t>
      </w:r>
      <w:r w:rsidR="00E86CB6" w:rsidRPr="0071368D">
        <w:rPr>
          <w:rFonts w:ascii="Times New Roman" w:hAnsi="Times New Roman" w:cs="Times New Roman"/>
          <w:sz w:val="28"/>
          <w:szCs w:val="28"/>
          <w:lang w:val="kk-KZ"/>
        </w:rPr>
        <w:t>рофилактикалық</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барысында</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жедел</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ден</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қою</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шара</w:t>
      </w:r>
      <w:r w:rsidRPr="0071368D">
        <w:rPr>
          <w:rFonts w:ascii="Times New Roman" w:hAnsi="Times New Roman" w:cs="Times New Roman"/>
          <w:sz w:val="28"/>
          <w:szCs w:val="28"/>
          <w:lang w:val="kk-KZ"/>
        </w:rPr>
        <w:t>сын</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(шараларын)</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қолдану</w:t>
      </w:r>
      <w:r w:rsidRPr="0071368D">
        <w:rPr>
          <w:rFonts w:ascii="Times New Roman" w:hAnsi="Times New Roman" w:cs="Times New Roman"/>
          <w:sz w:val="28"/>
          <w:szCs w:val="28"/>
          <w:lang w:val="kk-KZ"/>
        </w:rPr>
        <w:t>ға</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негіз</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табылатын</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парағының</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талаптарын</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бұзу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фактісі</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анықталған</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кезде</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жедел</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ден</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қою</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шарасын</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қолдану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тиісті</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нұсқаманы</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(актіні,</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қаулыны)</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ресімдейді.»;</w:t>
      </w:r>
    </w:p>
    <w:bookmarkEnd w:id="3"/>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138-баптың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бірінші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бөлігінің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9)</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тармақшасы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«9)</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атом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энергиясын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пайдалану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139-баптың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бірінші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бөлігінің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19</w:t>
      </w:r>
      <w:r w:rsidR="00D363B5"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тармақшасы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«19)</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атом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энергиясын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пайдалану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2-параграфтың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тақырыбы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48330F"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w:t>
      </w:r>
      <w:r w:rsidR="00E86CB6" w:rsidRPr="0071368D">
        <w:rPr>
          <w:rFonts w:ascii="Times New Roman" w:hAnsi="Times New Roman" w:cs="Times New Roman"/>
          <w:sz w:val="28"/>
          <w:szCs w:val="28"/>
          <w:lang w:val="kk-KZ"/>
        </w:rPr>
        <w:t>2-параграф.</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ұйымдастыру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тәртібі»;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27)</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140-бап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тасталсын;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141-бап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«141-бап.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Тәуекелдерді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басқару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жүйесі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нәтижесінде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ауырлық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дәрежесін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ескере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адамның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өміріне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денсаулығына,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қоршаған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ортаға,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мүдделеріне,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мүліктік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мүдделеріне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зиян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келтіру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ықтималдығы</w:t>
      </w:r>
      <w:r w:rsidR="000263C2" w:rsidRPr="0071368D">
        <w:rPr>
          <w:rFonts w:ascii="Times New Roman" w:hAnsi="Times New Roman" w:cs="Times New Roman"/>
          <w:sz w:val="28"/>
          <w:szCs w:val="28"/>
          <w:lang w:val="kk-KZ"/>
        </w:rPr>
        <w:t xml:space="preserve"> </w:t>
      </w:r>
      <w:r w:rsidR="0017371F" w:rsidRPr="0071368D">
        <w:rPr>
          <w:rFonts w:ascii="Times New Roman" w:hAnsi="Times New Roman" w:cs="Times New Roman"/>
          <w:sz w:val="28"/>
          <w:szCs w:val="28"/>
          <w:lang w:val="kk-KZ"/>
        </w:rPr>
        <w:t xml:space="preserve">тәуекел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табылады.</w:t>
      </w:r>
    </w:p>
    <w:p w:rsidR="00E86CB6" w:rsidRPr="0071368D" w:rsidRDefault="0021008C"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w:t>
      </w:r>
      <w:r w:rsidR="00E86CB6" w:rsidRPr="0071368D">
        <w:rPr>
          <w:rFonts w:ascii="Times New Roman" w:hAnsi="Times New Roman" w:cs="Times New Roman"/>
          <w:sz w:val="28"/>
          <w:szCs w:val="28"/>
          <w:lang w:val="kk-KZ"/>
        </w:rPr>
        <w:t>ақылау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органдарының</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зиян</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келтіру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ықтималдығын</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өлшеу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қызметі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 xml:space="preserve">тәуекелдерді бағалау деп </w:t>
      </w:r>
      <w:r w:rsidR="00E86CB6" w:rsidRPr="0071368D">
        <w:rPr>
          <w:rFonts w:ascii="Times New Roman" w:hAnsi="Times New Roman" w:cs="Times New Roman"/>
          <w:sz w:val="28"/>
          <w:szCs w:val="28"/>
          <w:lang w:val="kk-KZ"/>
        </w:rPr>
        <w:t>түсініледі.</w:t>
      </w:r>
    </w:p>
    <w:p w:rsidR="00E86CB6" w:rsidRPr="0071368D" w:rsidRDefault="00D13B67"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және қадағалау органы б</w:t>
      </w:r>
      <w:r w:rsidR="00E86CB6" w:rsidRPr="0071368D">
        <w:rPr>
          <w:rFonts w:ascii="Times New Roman" w:hAnsi="Times New Roman" w:cs="Times New Roman"/>
          <w:sz w:val="28"/>
          <w:szCs w:val="28"/>
          <w:lang w:val="kk-KZ"/>
        </w:rPr>
        <w:t>ақылау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0021008C" w:rsidRPr="0071368D">
        <w:rPr>
          <w:rFonts w:ascii="Times New Roman" w:hAnsi="Times New Roman" w:cs="Times New Roman"/>
          <w:sz w:val="28"/>
          <w:szCs w:val="28"/>
          <w:lang w:val="kk-KZ"/>
        </w:rPr>
        <w:t xml:space="preserve">және (немесе) тексерулер </w:t>
      </w:r>
      <w:r w:rsidR="00E86CB6" w:rsidRPr="0071368D">
        <w:rPr>
          <w:rFonts w:ascii="Times New Roman" w:hAnsi="Times New Roman" w:cs="Times New Roman"/>
          <w:sz w:val="28"/>
          <w:szCs w:val="28"/>
          <w:lang w:val="kk-KZ"/>
        </w:rPr>
        <w:lastRenderedPageBreak/>
        <w:t>тағайындау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мақсатында</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жүргізетін</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іс-шаралар</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кешені</w:t>
      </w:r>
      <w:r w:rsidR="000263C2" w:rsidRPr="0071368D">
        <w:rPr>
          <w:rFonts w:ascii="Times New Roman" w:hAnsi="Times New Roman" w:cs="Times New Roman"/>
          <w:sz w:val="28"/>
          <w:szCs w:val="28"/>
          <w:lang w:val="kk-KZ"/>
        </w:rPr>
        <w:t xml:space="preserve"> </w:t>
      </w:r>
      <w:r w:rsidR="0017371F" w:rsidRPr="0071368D">
        <w:rPr>
          <w:rFonts w:ascii="Times New Roman" w:hAnsi="Times New Roman" w:cs="Times New Roman"/>
          <w:sz w:val="28"/>
          <w:szCs w:val="28"/>
          <w:lang w:val="kk-KZ"/>
        </w:rPr>
        <w:t>тәуекелдерді</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жүйесі</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табылады.</w:t>
      </w:r>
    </w:p>
    <w:p w:rsidR="00D13B67"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00D13B67" w:rsidRPr="0071368D">
        <w:rPr>
          <w:rFonts w:ascii="Times New Roman" w:hAnsi="Times New Roman" w:cs="Times New Roman"/>
          <w:sz w:val="28"/>
          <w:szCs w:val="28"/>
          <w:lang w:val="kk-KZ"/>
        </w:rPr>
        <w:t xml:space="preserve">Тиісті қызмет саласында тәекелдің жол берілетін деңгейін қамтамасыз ету, сондай-ақ </w:t>
      </w:r>
      <w:r w:rsidR="00BB163B" w:rsidRPr="0071368D">
        <w:rPr>
          <w:rFonts w:ascii="Times New Roman" w:hAnsi="Times New Roman" w:cs="Times New Roman"/>
          <w:sz w:val="28"/>
          <w:szCs w:val="28"/>
          <w:lang w:val="kk-KZ"/>
        </w:rPr>
        <w:t>нақты бақылау және қадағалау субъектісі (объектісі) үшін тәуекел деңгейін өзгерту және (немесе) осындай бақылау және қадағалау субъектісін мемлекеттік бақылау мен қадағалаудан босату мақсатында бақылау және қадағалау субъектісіне (объектісіне) бару арқылы профилактикалық бақылау тәуекелдерін және (немесе) талаптарға сәйкестігін тексерулерді бағалау негізінде жүзеге асыру тәуекелдерді басқару деп түсініледі.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тікелей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даму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ерекшеліктерімен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дамуға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ықпал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әртүрлі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дәрежелеріне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жатқызуға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мүмкіндік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факторлармен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байланысты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сандық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сапалық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көрсеткіштердің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жиынтығы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дәрежесін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өлшемшарты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00885D9A" w:rsidRPr="0071368D">
        <w:rPr>
          <w:rFonts w:ascii="Times New Roman" w:hAnsi="Times New Roman" w:cs="Times New Roman"/>
          <w:sz w:val="28"/>
          <w:szCs w:val="28"/>
          <w:lang w:val="kk-KZ"/>
        </w:rPr>
        <w:t xml:space="preserve">және (немесе) тексеруді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тәуекелдерді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басқару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дәрежелерінің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әрі</w:t>
      </w:r>
      <w:r w:rsidR="00BF2E63" w:rsidRPr="0071368D">
        <w:rPr>
          <w:rFonts w:ascii="Times New Roman" w:hAnsi="Times New Roman" w:cs="Times New Roman"/>
          <w:sz w:val="28"/>
          <w:szCs w:val="28"/>
          <w:lang w:val="kk-KZ"/>
        </w:rPr>
        <w:t xml:space="preserve"> – </w:t>
      </w:r>
      <w:r w:rsidRPr="0071368D">
        <w:rPr>
          <w:rFonts w:ascii="Times New Roman" w:hAnsi="Times New Roman" w:cs="Times New Roman"/>
          <w:sz w:val="28"/>
          <w:szCs w:val="28"/>
          <w:lang w:val="kk-KZ"/>
        </w:rPr>
        <w:t>тәуекел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дәрежелері)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жатқызады: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жоғары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орташа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төмен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жоғары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дәрежесіне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жатқызылған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салалары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сәйкестігіне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жүргізудің</w:t>
      </w:r>
      <w:r w:rsidR="000263C2" w:rsidRPr="0071368D">
        <w:rPr>
          <w:rFonts w:ascii="Times New Roman" w:hAnsi="Times New Roman" w:cs="Times New Roman"/>
          <w:sz w:val="28"/>
          <w:szCs w:val="28"/>
          <w:lang w:val="kk-KZ"/>
        </w:rPr>
        <w:t xml:space="preserve"> </w:t>
      </w:r>
      <w:r w:rsidR="00E51B2C" w:rsidRPr="0071368D">
        <w:rPr>
          <w:rFonts w:ascii="Times New Roman" w:hAnsi="Times New Roman" w:cs="Times New Roman"/>
          <w:sz w:val="28"/>
          <w:szCs w:val="28"/>
          <w:lang w:val="kk-KZ"/>
        </w:rPr>
        <w:t>жиілігі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дәрежесін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өлшемшарттарымен,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жылына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реттен</w:t>
      </w:r>
      <w:r w:rsidR="000263C2" w:rsidRPr="0071368D">
        <w:rPr>
          <w:rFonts w:ascii="Times New Roman" w:hAnsi="Times New Roman" w:cs="Times New Roman"/>
          <w:sz w:val="28"/>
          <w:szCs w:val="28"/>
          <w:lang w:val="kk-KZ"/>
        </w:rPr>
        <w:t xml:space="preserve"> </w:t>
      </w:r>
      <w:r w:rsidR="00BF2E63" w:rsidRPr="0071368D">
        <w:rPr>
          <w:rFonts w:ascii="Times New Roman" w:hAnsi="Times New Roman" w:cs="Times New Roman"/>
          <w:sz w:val="28"/>
          <w:szCs w:val="28"/>
          <w:lang w:val="kk-KZ"/>
        </w:rPr>
        <w:t>асырмай</w:t>
      </w:r>
      <w:r w:rsidR="00E51B2C" w:rsidRPr="0071368D">
        <w:rPr>
          <w:rFonts w:ascii="Times New Roman" w:hAnsi="Times New Roman" w:cs="Times New Roman"/>
          <w:sz w:val="28"/>
          <w:szCs w:val="28"/>
          <w:lang w:val="kk-KZ"/>
        </w:rPr>
        <w:t xml:space="preserve"> айқындалады</w:t>
      </w:r>
      <w:r w:rsidRPr="0071368D">
        <w:rPr>
          <w:rFonts w:ascii="Times New Roman" w:hAnsi="Times New Roman" w:cs="Times New Roman"/>
          <w:sz w:val="28"/>
          <w:szCs w:val="28"/>
          <w:lang w:val="kk-KZ"/>
        </w:rPr>
        <w:t>.</w:t>
      </w:r>
    </w:p>
    <w:p w:rsidR="002E1D2E" w:rsidRPr="0071368D" w:rsidRDefault="002E1D2E"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Халықтың санитариялық-эпидемиологиялық саламаттылығы саласындағы эпидемиялық маңыздылығы жоғары бақылау және қадағалау объектілеріне қатысты талаптарға сәйкестігіне тексерулер жүргізу жиілігі жарты жылда бір реттен </w:t>
      </w:r>
      <w:r w:rsidR="00BF2E63" w:rsidRPr="0071368D">
        <w:rPr>
          <w:rFonts w:ascii="Times New Roman" w:hAnsi="Times New Roman" w:cs="Times New Roman"/>
          <w:sz w:val="28"/>
          <w:szCs w:val="28"/>
          <w:lang w:val="kk-KZ"/>
        </w:rPr>
        <w:t>асырмай</w:t>
      </w:r>
      <w:r w:rsidR="00407988"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айқындалады.</w:t>
      </w:r>
    </w:p>
    <w:p w:rsidR="002E1D2E" w:rsidRPr="0071368D" w:rsidRDefault="002E1D2E"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Тәуекелдің орташа дәрежесіне жатқызылған бақылау және қадағалау субъектілері (объектілері) қызметінің салалары үшін талаптарға сәйкестігіне тексерулер жүргізудің </w:t>
      </w:r>
      <w:r w:rsidR="00407988" w:rsidRPr="0071368D">
        <w:rPr>
          <w:rFonts w:ascii="Times New Roman" w:hAnsi="Times New Roman" w:cs="Times New Roman"/>
          <w:sz w:val="28"/>
          <w:szCs w:val="28"/>
          <w:lang w:val="kk-KZ"/>
        </w:rPr>
        <w:t>жиілігі</w:t>
      </w:r>
      <w:r w:rsidRPr="0071368D">
        <w:rPr>
          <w:rFonts w:ascii="Times New Roman" w:hAnsi="Times New Roman" w:cs="Times New Roman"/>
          <w:sz w:val="28"/>
          <w:szCs w:val="28"/>
          <w:lang w:val="kk-KZ"/>
        </w:rPr>
        <w:t xml:space="preserve"> тәуекел дәрежесін бағалау өлшемшарттарымен, бірақ екі жылда бір реттен </w:t>
      </w:r>
      <w:r w:rsidR="00BF2E63" w:rsidRPr="0071368D">
        <w:rPr>
          <w:rFonts w:ascii="Times New Roman" w:hAnsi="Times New Roman" w:cs="Times New Roman"/>
          <w:sz w:val="28"/>
          <w:szCs w:val="28"/>
          <w:lang w:val="kk-KZ"/>
        </w:rPr>
        <w:t xml:space="preserve">асырмай </w:t>
      </w:r>
      <w:r w:rsidRPr="0071368D">
        <w:rPr>
          <w:rFonts w:ascii="Times New Roman" w:hAnsi="Times New Roman" w:cs="Times New Roman"/>
          <w:sz w:val="28"/>
          <w:szCs w:val="28"/>
          <w:lang w:val="kk-KZ"/>
        </w:rPr>
        <w:t>айқындалады.</w:t>
      </w:r>
    </w:p>
    <w:p w:rsidR="002E1D2E" w:rsidRPr="0071368D" w:rsidRDefault="002E1D2E"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Тәуекелдің төмен дәрежесіне жатқызылған бақылау және қадағалау субъектілері (объектілері) қызметінің салалары үшін талаптарға сәйкестігіне тексерулер жүргізудің </w:t>
      </w:r>
      <w:r w:rsidR="00407988" w:rsidRPr="0071368D">
        <w:rPr>
          <w:rFonts w:ascii="Times New Roman" w:hAnsi="Times New Roman" w:cs="Times New Roman"/>
          <w:sz w:val="28"/>
          <w:szCs w:val="28"/>
          <w:lang w:val="kk-KZ"/>
        </w:rPr>
        <w:t>жиілігі</w:t>
      </w:r>
      <w:r w:rsidRPr="0071368D">
        <w:rPr>
          <w:rFonts w:ascii="Times New Roman" w:hAnsi="Times New Roman" w:cs="Times New Roman"/>
          <w:sz w:val="28"/>
          <w:szCs w:val="28"/>
          <w:lang w:val="kk-KZ"/>
        </w:rPr>
        <w:t xml:space="preserve"> тәуекел дәрежесін бағалау өлшемшарттарымен бірақ үш жылда бір реттен </w:t>
      </w:r>
      <w:r w:rsidR="00BF2E63" w:rsidRPr="0071368D">
        <w:rPr>
          <w:rFonts w:ascii="Times New Roman" w:hAnsi="Times New Roman" w:cs="Times New Roman"/>
          <w:sz w:val="28"/>
          <w:szCs w:val="28"/>
          <w:lang w:val="kk-KZ"/>
        </w:rPr>
        <w:t xml:space="preserve">асырмай </w:t>
      </w:r>
      <w:r w:rsidR="004972DA" w:rsidRPr="0071368D">
        <w:rPr>
          <w:rFonts w:ascii="Times New Roman" w:hAnsi="Times New Roman" w:cs="Times New Roman"/>
          <w:sz w:val="28"/>
          <w:szCs w:val="28"/>
          <w:lang w:val="kk-KZ"/>
        </w:rPr>
        <w:t>айқындалады</w:t>
      </w:r>
      <w:r w:rsidRPr="0071368D">
        <w:rPr>
          <w:rFonts w:ascii="Times New Roman" w:hAnsi="Times New Roman" w:cs="Times New Roman"/>
          <w:sz w:val="28"/>
          <w:szCs w:val="28"/>
          <w:lang w:val="kk-KZ"/>
        </w:rPr>
        <w:t>.</w:t>
      </w:r>
    </w:p>
    <w:p w:rsidR="002E1D2E" w:rsidRPr="0071368D" w:rsidRDefault="002E1D2E"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Тәуекелдің жоғары және орташа дәреже</w:t>
      </w:r>
      <w:r w:rsidR="00885D9A" w:rsidRPr="0071368D">
        <w:rPr>
          <w:rFonts w:ascii="Times New Roman" w:hAnsi="Times New Roman" w:cs="Times New Roman"/>
          <w:sz w:val="28"/>
          <w:szCs w:val="28"/>
          <w:lang w:val="kk-KZ"/>
        </w:rPr>
        <w:t>лер</w:t>
      </w:r>
      <w:r w:rsidRPr="0071368D">
        <w:rPr>
          <w:rFonts w:ascii="Times New Roman" w:hAnsi="Times New Roman" w:cs="Times New Roman"/>
          <w:sz w:val="28"/>
          <w:szCs w:val="28"/>
          <w:lang w:val="kk-KZ"/>
        </w:rPr>
        <w:t xml:space="preserve">іне жатқызылған бақылау және қадағалау субъектілері (объектілері) қызметінің салалары үшін талаптарға сәйкестігіне тексеру, </w:t>
      </w:r>
      <w:r w:rsidR="004972DA" w:rsidRPr="0071368D">
        <w:rPr>
          <w:rFonts w:ascii="Times New Roman" w:hAnsi="Times New Roman" w:cs="Times New Roman"/>
          <w:sz w:val="28"/>
          <w:szCs w:val="28"/>
          <w:lang w:val="kk-KZ"/>
        </w:rPr>
        <w:t>б</w:t>
      </w:r>
      <w:r w:rsidRPr="0071368D">
        <w:rPr>
          <w:rFonts w:ascii="Times New Roman" w:hAnsi="Times New Roman" w:cs="Times New Roman"/>
          <w:sz w:val="28"/>
          <w:szCs w:val="28"/>
          <w:lang w:val="kk-KZ"/>
        </w:rPr>
        <w:t xml:space="preserve">ақылау және қадағалау субъектісіне (объектісіне) бару арқылы профилактикалық бақылау, бақылау және қадағалау субъектісіне </w:t>
      </w:r>
      <w:r w:rsidRPr="0071368D">
        <w:rPr>
          <w:rFonts w:ascii="Times New Roman" w:hAnsi="Times New Roman" w:cs="Times New Roman"/>
          <w:sz w:val="28"/>
          <w:szCs w:val="28"/>
          <w:lang w:val="kk-KZ"/>
        </w:rPr>
        <w:lastRenderedPageBreak/>
        <w:t>(объектісіне) бар</w:t>
      </w:r>
      <w:r w:rsidR="00BF2E63" w:rsidRPr="0071368D">
        <w:rPr>
          <w:rFonts w:ascii="Times New Roman" w:hAnsi="Times New Roman" w:cs="Times New Roman"/>
          <w:sz w:val="28"/>
          <w:szCs w:val="28"/>
          <w:lang w:val="kk-KZ"/>
        </w:rPr>
        <w:t>май</w:t>
      </w:r>
      <w:r w:rsidR="004972DA"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 бақылау және жоспардан тыс тексеру жүргізіледі.</w:t>
      </w:r>
    </w:p>
    <w:p w:rsidR="002E1D2E" w:rsidRPr="0071368D" w:rsidRDefault="002E1D2E"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Тәуекелдің төмен дәрежесіне жатқызылған бақылау және қадағалау субъектілері (объектілері) қызметінің салалары үшін талаптарға сәйкестігіне тексеру, </w:t>
      </w:r>
      <w:r w:rsidR="004972DA" w:rsidRPr="0071368D">
        <w:rPr>
          <w:rFonts w:ascii="Times New Roman" w:hAnsi="Times New Roman" w:cs="Times New Roman"/>
          <w:sz w:val="28"/>
          <w:szCs w:val="28"/>
          <w:lang w:val="kk-KZ"/>
        </w:rPr>
        <w:t>б</w:t>
      </w:r>
      <w:r w:rsidRPr="0071368D">
        <w:rPr>
          <w:rFonts w:ascii="Times New Roman" w:hAnsi="Times New Roman" w:cs="Times New Roman"/>
          <w:sz w:val="28"/>
          <w:szCs w:val="28"/>
          <w:lang w:val="kk-KZ"/>
        </w:rPr>
        <w:t>ақылау және қадағалау субъектісіне (объектісіне) бар</w:t>
      </w:r>
      <w:r w:rsidR="00BF2E63" w:rsidRPr="0071368D">
        <w:rPr>
          <w:rFonts w:ascii="Times New Roman" w:hAnsi="Times New Roman" w:cs="Times New Roman"/>
          <w:sz w:val="28"/>
          <w:szCs w:val="28"/>
          <w:lang w:val="kk-KZ"/>
        </w:rPr>
        <w:t xml:space="preserve">май </w:t>
      </w:r>
      <w:r w:rsidRPr="0071368D">
        <w:rPr>
          <w:rFonts w:ascii="Times New Roman" w:hAnsi="Times New Roman" w:cs="Times New Roman"/>
          <w:sz w:val="28"/>
          <w:szCs w:val="28"/>
          <w:lang w:val="kk-KZ"/>
        </w:rPr>
        <w:t>профилактикалық бақылау және жоспардан тыс тексеру жүргізіледі.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00C30A50" w:rsidRPr="0071368D">
        <w:rPr>
          <w:rFonts w:ascii="Times New Roman" w:hAnsi="Times New Roman" w:cs="Times New Roman"/>
          <w:sz w:val="28"/>
          <w:szCs w:val="28"/>
          <w:lang w:val="kk-KZ"/>
        </w:rPr>
        <w:t>Б</w:t>
      </w:r>
      <w:r w:rsidRPr="0071368D">
        <w:rPr>
          <w:rFonts w:ascii="Times New Roman" w:hAnsi="Times New Roman" w:cs="Times New Roman"/>
          <w:sz w:val="28"/>
          <w:szCs w:val="28"/>
          <w:lang w:val="kk-KZ"/>
        </w:rPr>
        <w:t>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00C30A50" w:rsidRPr="0071368D">
        <w:rPr>
          <w:rFonts w:ascii="Times New Roman" w:hAnsi="Times New Roman" w:cs="Times New Roman"/>
          <w:sz w:val="28"/>
          <w:szCs w:val="28"/>
          <w:lang w:val="kk-KZ"/>
        </w:rPr>
        <w:t xml:space="preserve">және (немесе) талаптарға сәйкестігіне тексерулер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дәрежесін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өлшемшарттары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парақтары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бірлескен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актісімен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бекітіледі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интернет-ресурстарында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орналастырылады.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іріктеу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дәрежесін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өлшемшарттары,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парақтары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бекіткен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тәуекелдерді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басқару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қалыптастыру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қағидалары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әзірленеді.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w:t>
      </w:r>
      <w:r w:rsidR="000263C2" w:rsidRPr="0071368D">
        <w:rPr>
          <w:rFonts w:ascii="Times New Roman" w:hAnsi="Times New Roman" w:cs="Times New Roman"/>
          <w:sz w:val="28"/>
          <w:szCs w:val="28"/>
          <w:lang w:val="kk-KZ"/>
        </w:rPr>
        <w:t xml:space="preserve"> </w:t>
      </w:r>
      <w:r w:rsidR="00C30A50" w:rsidRPr="0071368D">
        <w:rPr>
          <w:rFonts w:ascii="Times New Roman" w:hAnsi="Times New Roman" w:cs="Times New Roman"/>
          <w:sz w:val="28"/>
          <w:szCs w:val="28"/>
          <w:lang w:val="kk-KZ"/>
        </w:rPr>
        <w:t>Т</w:t>
      </w:r>
      <w:r w:rsidRPr="0071368D">
        <w:rPr>
          <w:rFonts w:ascii="Times New Roman" w:hAnsi="Times New Roman" w:cs="Times New Roman"/>
          <w:sz w:val="28"/>
          <w:szCs w:val="28"/>
          <w:lang w:val="kk-KZ"/>
        </w:rPr>
        <w:t>әуекелдерді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басқару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жүйесі</w:t>
      </w:r>
      <w:r w:rsidR="000263C2" w:rsidRPr="0071368D">
        <w:rPr>
          <w:rFonts w:ascii="Times New Roman" w:hAnsi="Times New Roman" w:cs="Times New Roman"/>
          <w:sz w:val="28"/>
          <w:szCs w:val="28"/>
          <w:lang w:val="kk-KZ"/>
        </w:rPr>
        <w:t xml:space="preserve"> </w:t>
      </w:r>
      <w:r w:rsidR="00C30A50" w:rsidRPr="0071368D">
        <w:rPr>
          <w:rFonts w:ascii="Times New Roman" w:hAnsi="Times New Roman" w:cs="Times New Roman"/>
          <w:sz w:val="28"/>
          <w:szCs w:val="28"/>
          <w:lang w:val="kk-KZ"/>
        </w:rPr>
        <w:t xml:space="preserve">реттеуші мемлекеттік органдар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нақты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дәрежелеріне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жатқызатын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іс-шараларын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кестелерін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тізімдерін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қалыптастыратын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жүйелерді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пайдалана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жүргізеді,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статистикаға,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ведомстволық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статистикалық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байқау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қорытындыларына,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негізделеді.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Тәуекелдерді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6A2272" w:rsidRPr="0071368D">
        <w:rPr>
          <w:rFonts w:ascii="Times New Roman" w:hAnsi="Times New Roman" w:cs="Times New Roman"/>
          <w:sz w:val="28"/>
          <w:szCs w:val="28"/>
          <w:lang w:val="kk-KZ"/>
        </w:rPr>
        <w:t>дың</w:t>
      </w:r>
      <w:r w:rsidR="000263C2" w:rsidRPr="0071368D">
        <w:rPr>
          <w:rFonts w:ascii="Times New Roman" w:hAnsi="Times New Roman" w:cs="Times New Roman"/>
          <w:sz w:val="28"/>
          <w:szCs w:val="28"/>
          <w:lang w:val="kk-KZ"/>
        </w:rPr>
        <w:t xml:space="preserve"> </w:t>
      </w:r>
      <w:r w:rsidR="00AC734B" w:rsidRPr="0071368D">
        <w:rPr>
          <w:rFonts w:ascii="Times New Roman" w:hAnsi="Times New Roman" w:cs="Times New Roman"/>
          <w:sz w:val="28"/>
          <w:szCs w:val="28"/>
          <w:lang w:val="kk-KZ"/>
        </w:rPr>
        <w:t xml:space="preserve">және </w:t>
      </w:r>
      <w:r w:rsidRPr="0071368D">
        <w:rPr>
          <w:rFonts w:ascii="Times New Roman" w:hAnsi="Times New Roman" w:cs="Times New Roman"/>
          <w:sz w:val="28"/>
          <w:szCs w:val="28"/>
          <w:lang w:val="kk-KZ"/>
        </w:rPr>
        <w:t>басқарудың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болмаған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кезде</w:t>
      </w:r>
      <w:r w:rsidR="000263C2" w:rsidRPr="0071368D">
        <w:rPr>
          <w:rFonts w:ascii="Times New Roman" w:hAnsi="Times New Roman" w:cs="Times New Roman"/>
          <w:sz w:val="28"/>
          <w:szCs w:val="28"/>
          <w:lang w:val="kk-KZ"/>
        </w:rPr>
        <w:t xml:space="preserve"> </w:t>
      </w:r>
      <w:r w:rsidR="006A2272" w:rsidRPr="0071368D">
        <w:rPr>
          <w:rFonts w:ascii="Times New Roman" w:hAnsi="Times New Roman" w:cs="Times New Roman"/>
          <w:sz w:val="28"/>
          <w:szCs w:val="28"/>
          <w:lang w:val="kk-KZ"/>
        </w:rPr>
        <w:t xml:space="preserve">өздеріне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008660F0" w:rsidRPr="0071368D">
        <w:rPr>
          <w:rFonts w:ascii="Times New Roman" w:hAnsi="Times New Roman" w:cs="Times New Roman"/>
          <w:sz w:val="28"/>
          <w:szCs w:val="28"/>
          <w:lang w:val="kk-KZ"/>
        </w:rPr>
        <w:t xml:space="preserve">және (немесе) тексеру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санының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берілетін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осындай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жалпы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санының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пайызынан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аспауға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тиіс.</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Ақпараттық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жүйелерді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пайдалана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тәуекелдерді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басқару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қалыптастыру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бекіткен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дәрежесін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өлшемшарттарының</w:t>
      </w:r>
      <w:r w:rsidR="000263C2" w:rsidRPr="0071368D">
        <w:rPr>
          <w:rFonts w:ascii="Times New Roman" w:hAnsi="Times New Roman" w:cs="Times New Roman"/>
          <w:sz w:val="28"/>
          <w:szCs w:val="28"/>
          <w:lang w:val="kk-KZ"/>
        </w:rPr>
        <w:t xml:space="preserve"> </w:t>
      </w:r>
      <w:r w:rsidR="006A2272" w:rsidRPr="0071368D">
        <w:rPr>
          <w:rFonts w:ascii="Times New Roman" w:hAnsi="Times New Roman" w:cs="Times New Roman"/>
          <w:sz w:val="28"/>
          <w:szCs w:val="28"/>
          <w:lang w:val="kk-KZ"/>
        </w:rPr>
        <w:t xml:space="preserve">өзіндік </w:t>
      </w:r>
      <w:r w:rsidRPr="0071368D">
        <w:rPr>
          <w:rFonts w:ascii="Times New Roman" w:hAnsi="Times New Roman" w:cs="Times New Roman"/>
          <w:sz w:val="28"/>
          <w:szCs w:val="28"/>
          <w:lang w:val="kk-KZ"/>
        </w:rPr>
        <w:t>ерекшелігі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құпиялылығы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ескеріле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тәуекелдерді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басқару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қалыптастыру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қағидаларында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тәртіппен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асырылады</w:t>
      </w:r>
      <w:r w:rsidR="007B4B3A"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дәрежесін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өлшемшарттары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00C02072" w:rsidRPr="0071368D">
        <w:rPr>
          <w:rFonts w:ascii="Times New Roman" w:hAnsi="Times New Roman" w:cs="Times New Roman"/>
          <w:sz w:val="28"/>
          <w:szCs w:val="28"/>
          <w:lang w:val="kk-KZ"/>
        </w:rPr>
        <w:br/>
      </w:r>
      <w:r w:rsidRPr="0071368D">
        <w:rPr>
          <w:rFonts w:ascii="Times New Roman" w:hAnsi="Times New Roman" w:cs="Times New Roman"/>
          <w:sz w:val="28"/>
          <w:szCs w:val="28"/>
          <w:lang w:val="kk-KZ"/>
        </w:rPr>
        <w:t>132-бабының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2-тармағына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143-бабының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3-тармағына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парақтарында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сәйкестігін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нысанасы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табыла</w:t>
      </w:r>
      <w:r w:rsidR="006A2272" w:rsidRPr="0071368D">
        <w:rPr>
          <w:rFonts w:ascii="Times New Roman" w:hAnsi="Times New Roman" w:cs="Times New Roman"/>
          <w:sz w:val="28"/>
          <w:szCs w:val="28"/>
          <w:lang w:val="kk-KZ"/>
        </w:rPr>
        <w:t>тын</w:t>
      </w:r>
      <w:r w:rsidR="00CF29C9" w:rsidRPr="0071368D">
        <w:rPr>
          <w:rFonts w:ascii="Times New Roman" w:hAnsi="Times New Roman" w:cs="Times New Roman"/>
          <w:sz w:val="28"/>
          <w:szCs w:val="28"/>
          <w:lang w:val="kk-KZ"/>
        </w:rPr>
        <w:t xml:space="preserve"> талаптардың бұзылу дәрежесін айқындау үшін негіз болып табылады</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Талаптардың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бұзылуы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ауырлығына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өрескел,</w:t>
      </w:r>
      <w:r w:rsidR="000263C2" w:rsidRPr="0071368D">
        <w:rPr>
          <w:rFonts w:ascii="Times New Roman" w:hAnsi="Times New Roman" w:cs="Times New Roman"/>
          <w:sz w:val="28"/>
          <w:szCs w:val="28"/>
          <w:lang w:val="kk-KZ"/>
        </w:rPr>
        <w:t xml:space="preserve"> </w:t>
      </w:r>
      <w:r w:rsidR="00160FB4" w:rsidRPr="0071368D">
        <w:rPr>
          <w:rFonts w:ascii="Times New Roman" w:hAnsi="Times New Roman" w:cs="Times New Roman"/>
          <w:sz w:val="28"/>
          <w:szCs w:val="28"/>
          <w:lang w:val="kk-KZ"/>
        </w:rPr>
        <w:t xml:space="preserve">айтарлықтай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00160FB4" w:rsidRPr="0071368D">
        <w:rPr>
          <w:rFonts w:ascii="Times New Roman" w:hAnsi="Times New Roman" w:cs="Times New Roman"/>
          <w:sz w:val="28"/>
          <w:szCs w:val="28"/>
          <w:lang w:val="kk-KZ"/>
        </w:rPr>
        <w:t>болмашы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бөлінеді.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132-бабының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2-тармағына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143-бабының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3-тармағына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парақтарында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бұзылуын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өрескел,</w:t>
      </w:r>
      <w:r w:rsidR="000263C2" w:rsidRPr="0071368D">
        <w:rPr>
          <w:rFonts w:ascii="Times New Roman" w:hAnsi="Times New Roman" w:cs="Times New Roman"/>
          <w:sz w:val="28"/>
          <w:szCs w:val="28"/>
          <w:lang w:val="kk-KZ"/>
        </w:rPr>
        <w:t xml:space="preserve"> </w:t>
      </w:r>
      <w:r w:rsidR="005A79E1" w:rsidRPr="0071368D">
        <w:rPr>
          <w:rFonts w:ascii="Times New Roman" w:hAnsi="Times New Roman" w:cs="Times New Roman"/>
          <w:sz w:val="28"/>
          <w:szCs w:val="28"/>
          <w:lang w:val="kk-KZ"/>
        </w:rPr>
        <w:t xml:space="preserve">айтарлықтай және болмашы </w:t>
      </w:r>
      <w:r w:rsidRPr="0071368D">
        <w:rPr>
          <w:rFonts w:ascii="Times New Roman" w:hAnsi="Times New Roman" w:cs="Times New Roman"/>
          <w:sz w:val="28"/>
          <w:szCs w:val="28"/>
          <w:lang w:val="kk-KZ"/>
        </w:rPr>
        <w:t>бұзушылықтарға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жатқызу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тәуекелдерді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басқару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жүйесін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қалыптастыру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қағидаларында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тәртіппен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асырылады.</w:t>
      </w:r>
    </w:p>
    <w:p w:rsidR="005A79E1"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9.</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w:t>
      </w:r>
      <w:r w:rsidR="005A79E1"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егер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мұндай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жағдайларда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тәртіппен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алдында</w:t>
      </w:r>
      <w:r w:rsidR="000263C2" w:rsidRPr="0071368D">
        <w:rPr>
          <w:rFonts w:ascii="Times New Roman" w:hAnsi="Times New Roman" w:cs="Times New Roman"/>
          <w:sz w:val="28"/>
          <w:szCs w:val="28"/>
          <w:lang w:val="kk-KZ"/>
        </w:rPr>
        <w:t xml:space="preserve"> </w:t>
      </w:r>
      <w:r w:rsidR="00955B57" w:rsidRPr="0071368D">
        <w:rPr>
          <w:rFonts w:ascii="Times New Roman" w:hAnsi="Times New Roman" w:cs="Times New Roman"/>
          <w:sz w:val="28"/>
          <w:szCs w:val="28"/>
          <w:lang w:val="kk-KZ"/>
        </w:rPr>
        <w:br/>
      </w:r>
      <w:r w:rsidRPr="0071368D">
        <w:rPr>
          <w:rFonts w:ascii="Times New Roman" w:hAnsi="Times New Roman" w:cs="Times New Roman"/>
          <w:sz w:val="28"/>
          <w:szCs w:val="28"/>
          <w:lang w:val="kk-KZ"/>
        </w:rPr>
        <w:t>азаматтық-құқықтық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жауап</w:t>
      </w:r>
      <w:r w:rsidR="009A5D35" w:rsidRPr="0071368D">
        <w:rPr>
          <w:rFonts w:ascii="Times New Roman" w:hAnsi="Times New Roman" w:cs="Times New Roman"/>
          <w:sz w:val="28"/>
          <w:szCs w:val="28"/>
          <w:lang w:val="kk-KZ"/>
        </w:rPr>
        <w:t xml:space="preserve">тылықты </w:t>
      </w:r>
      <w:r w:rsidRPr="0071368D">
        <w:rPr>
          <w:rFonts w:ascii="Times New Roman" w:hAnsi="Times New Roman" w:cs="Times New Roman"/>
          <w:sz w:val="28"/>
          <w:szCs w:val="28"/>
          <w:lang w:val="kk-KZ"/>
        </w:rPr>
        <w:t>сақтандыру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шарттарын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жаса</w:t>
      </w:r>
      <w:r w:rsidR="00BF2E63" w:rsidRPr="0071368D">
        <w:rPr>
          <w:rFonts w:ascii="Times New Roman" w:hAnsi="Times New Roman" w:cs="Times New Roman"/>
          <w:sz w:val="28"/>
          <w:szCs w:val="28"/>
          <w:lang w:val="kk-KZ"/>
        </w:rPr>
        <w:t>ған</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егер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дәрежесін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өлшемшарттарында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9A5D35" w:rsidRPr="0071368D">
        <w:rPr>
          <w:rFonts w:ascii="Times New Roman" w:hAnsi="Times New Roman" w:cs="Times New Roman"/>
          <w:sz w:val="28"/>
          <w:szCs w:val="28"/>
          <w:lang w:val="kk-KZ"/>
        </w:rPr>
        <w:t>ден</w:t>
      </w:r>
      <w:r w:rsidR="000263C2" w:rsidRPr="0071368D">
        <w:rPr>
          <w:rFonts w:ascii="Times New Roman" w:hAnsi="Times New Roman" w:cs="Times New Roman"/>
          <w:sz w:val="28"/>
          <w:szCs w:val="28"/>
          <w:lang w:val="kk-KZ"/>
        </w:rPr>
        <w:t xml:space="preserve"> </w:t>
      </w:r>
      <w:r w:rsidR="009A5D35" w:rsidRPr="0071368D">
        <w:rPr>
          <w:rFonts w:ascii="Times New Roman" w:hAnsi="Times New Roman" w:cs="Times New Roman"/>
          <w:sz w:val="28"/>
          <w:szCs w:val="28"/>
          <w:lang w:val="kk-KZ"/>
        </w:rPr>
        <w:t xml:space="preserve">босату </w:t>
      </w:r>
      <w:r w:rsidRPr="0071368D">
        <w:rPr>
          <w:rFonts w:ascii="Times New Roman" w:hAnsi="Times New Roman" w:cs="Times New Roman"/>
          <w:sz w:val="28"/>
          <w:szCs w:val="28"/>
          <w:lang w:val="kk-KZ"/>
        </w:rPr>
        <w:t>жағдайлары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айқындал</w:t>
      </w:r>
      <w:r w:rsidR="00BF2E63" w:rsidRPr="0071368D">
        <w:rPr>
          <w:rFonts w:ascii="Times New Roman" w:hAnsi="Times New Roman" w:cs="Times New Roman"/>
          <w:sz w:val="28"/>
          <w:szCs w:val="28"/>
          <w:lang w:val="kk-KZ"/>
        </w:rPr>
        <w:t>ған</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егер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w:t>
      </w:r>
      <w:r w:rsidR="000263C2" w:rsidRPr="0071368D">
        <w:rPr>
          <w:rFonts w:ascii="Times New Roman" w:hAnsi="Times New Roman" w:cs="Times New Roman"/>
          <w:sz w:val="28"/>
          <w:szCs w:val="28"/>
          <w:lang w:val="kk-KZ"/>
        </w:rPr>
        <w:t xml:space="preserve"> </w:t>
      </w:r>
      <w:r w:rsidR="009A5D35" w:rsidRPr="0071368D">
        <w:rPr>
          <w:rFonts w:ascii="Times New Roman" w:hAnsi="Times New Roman" w:cs="Times New Roman"/>
          <w:sz w:val="28"/>
          <w:szCs w:val="28"/>
          <w:lang w:val="kk-KZ"/>
        </w:rPr>
        <w:t xml:space="preserve">«Өзін-өзі реттеу туралы» Қазақстан Республикасының Заңына сәйкес ерікті мүшелікке (қатысуға) негізделген, </w:t>
      </w:r>
      <w:r w:rsidRPr="0071368D">
        <w:rPr>
          <w:rFonts w:ascii="Times New Roman" w:hAnsi="Times New Roman" w:cs="Times New Roman"/>
          <w:sz w:val="28"/>
          <w:szCs w:val="28"/>
          <w:lang w:val="kk-KZ"/>
        </w:rPr>
        <w:t>өзін-өзі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реттейтін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нәтижелерін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тану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келісім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өзін-өзі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реттейтін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мүшелері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w:t>
      </w:r>
      <w:r w:rsidR="00BF2E63" w:rsidRPr="0071368D">
        <w:rPr>
          <w:rFonts w:ascii="Times New Roman" w:hAnsi="Times New Roman" w:cs="Times New Roman"/>
          <w:sz w:val="28"/>
          <w:szCs w:val="28"/>
          <w:lang w:val="kk-KZ"/>
        </w:rPr>
        <w:t>ған</w:t>
      </w:r>
      <w:r w:rsidR="00955B57" w:rsidRPr="0071368D">
        <w:rPr>
          <w:rFonts w:ascii="Times New Roman" w:hAnsi="Times New Roman" w:cs="Times New Roman"/>
          <w:sz w:val="28"/>
          <w:szCs w:val="28"/>
          <w:lang w:val="kk-KZ"/>
        </w:rPr>
        <w:t xml:space="preserve"> жағдайларда </w:t>
      </w:r>
      <w:r w:rsidR="005A79E1" w:rsidRPr="0071368D">
        <w:rPr>
          <w:rFonts w:ascii="Times New Roman" w:hAnsi="Times New Roman" w:cs="Times New Roman"/>
          <w:sz w:val="28"/>
          <w:szCs w:val="28"/>
          <w:lang w:val="kk-KZ"/>
        </w:rPr>
        <w:t xml:space="preserve">ақпараттық жүйені, бақылау және қадағалау субъектілері қызметінің тиісті салаларында жоғары тәуекел дәрежесінен орташа тәуекел дәрежесіне немесе орташа тәуекел дәрежесінен төмен тәуекел дәрежесіне қолдана отырып </w:t>
      </w:r>
      <w:r w:rsidR="00955B57" w:rsidRPr="0071368D">
        <w:rPr>
          <w:rFonts w:ascii="Times New Roman" w:hAnsi="Times New Roman" w:cs="Times New Roman"/>
          <w:sz w:val="28"/>
          <w:szCs w:val="28"/>
          <w:lang w:val="kk-KZ"/>
        </w:rPr>
        <w:t>ауыстырылады.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10.</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ерікті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мүшелікке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өзін-өзі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w:t>
      </w:r>
      <w:r w:rsidR="00BF2E63" w:rsidRPr="0071368D">
        <w:rPr>
          <w:rFonts w:ascii="Times New Roman" w:hAnsi="Times New Roman" w:cs="Times New Roman"/>
          <w:sz w:val="28"/>
          <w:szCs w:val="28"/>
          <w:lang w:val="kk-KZ"/>
        </w:rPr>
        <w:t>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w:t>
      </w:r>
      <w:r w:rsidR="00BF2E63" w:rsidRPr="0071368D">
        <w:rPr>
          <w:rFonts w:ascii="Times New Roman" w:hAnsi="Times New Roman" w:cs="Times New Roman"/>
          <w:sz w:val="28"/>
          <w:szCs w:val="28"/>
          <w:lang w:val="kk-KZ"/>
        </w:rPr>
        <w:t>ы</w:t>
      </w:r>
      <w:r w:rsidRPr="0071368D">
        <w:rPr>
          <w:rFonts w:ascii="Times New Roman" w:hAnsi="Times New Roman" w:cs="Times New Roman"/>
          <w:sz w:val="28"/>
          <w:szCs w:val="28"/>
          <w:lang w:val="kk-KZ"/>
        </w:rPr>
        <w:t>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мүшесіне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(қатысушысына)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w:t>
      </w:r>
      <w:r w:rsidR="009A5D35" w:rsidRPr="0071368D">
        <w:rPr>
          <w:rFonts w:ascii="Times New Roman" w:hAnsi="Times New Roman" w:cs="Times New Roman"/>
          <w:sz w:val="28"/>
          <w:szCs w:val="28"/>
          <w:lang w:val="kk-KZ"/>
        </w:rPr>
        <w:t xml:space="preserve">ған </w:t>
      </w:r>
      <w:r w:rsidRPr="0071368D">
        <w:rPr>
          <w:rFonts w:ascii="Times New Roman" w:hAnsi="Times New Roman" w:cs="Times New Roman"/>
          <w:sz w:val="28"/>
          <w:szCs w:val="28"/>
          <w:lang w:val="kk-KZ"/>
        </w:rPr>
        <w:t>кезде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айқындайтын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тәртіппен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өзін-өзі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реттейтін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нәтижелерін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тану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келісімді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ескере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дәрежесін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өлшемшарттарында</w:t>
      </w:r>
      <w:r w:rsidR="000263C2" w:rsidRPr="0071368D">
        <w:rPr>
          <w:rFonts w:ascii="Times New Roman" w:hAnsi="Times New Roman" w:cs="Times New Roman"/>
          <w:sz w:val="28"/>
          <w:szCs w:val="28"/>
          <w:lang w:val="kk-KZ"/>
        </w:rPr>
        <w:t xml:space="preserve"> </w:t>
      </w:r>
      <w:r w:rsidR="00D32805" w:rsidRPr="0071368D">
        <w:rPr>
          <w:rFonts w:ascii="Times New Roman" w:hAnsi="Times New Roman" w:cs="Times New Roman"/>
          <w:sz w:val="28"/>
          <w:szCs w:val="28"/>
          <w:lang w:val="kk-KZ"/>
        </w:rPr>
        <w:t xml:space="preserve">жеңілдететін индикатор ретінде </w:t>
      </w:r>
      <w:r w:rsidRPr="0071368D">
        <w:rPr>
          <w:rFonts w:ascii="Times New Roman" w:hAnsi="Times New Roman" w:cs="Times New Roman"/>
          <w:sz w:val="28"/>
          <w:szCs w:val="28"/>
          <w:lang w:val="kk-KZ"/>
        </w:rPr>
        <w:t>осындай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мүшеліктің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(қатысудың)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фактісін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ескереді.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9-тармағы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тармақшасының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ережелері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ұлттық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қауіпсіздік,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қорғаныс,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қоғамдық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тәртіпті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қамтамасыз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салаларына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қолданылмайды.</w:t>
      </w:r>
    </w:p>
    <w:p w:rsidR="00E86CB6" w:rsidRPr="0071368D" w:rsidRDefault="00E86CB6"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71368D">
        <w:rPr>
          <w:rFonts w:ascii="Times New Roman" w:eastAsiaTheme="minorHAnsi" w:hAnsi="Times New Roman"/>
          <w:sz w:val="28"/>
          <w:szCs w:val="28"/>
          <w:lang w:val="kk-KZ"/>
        </w:rPr>
        <w:t>11.</w:t>
      </w:r>
      <w:r w:rsidR="000263C2" w:rsidRPr="0071368D">
        <w:rPr>
          <w:rFonts w:ascii="Times New Roman" w:eastAsiaTheme="minorHAnsi" w:hAnsi="Times New Roman"/>
          <w:sz w:val="28"/>
          <w:szCs w:val="28"/>
          <w:lang w:val="kk-KZ"/>
        </w:rPr>
        <w:t xml:space="preserve"> </w:t>
      </w:r>
      <w:r w:rsidRPr="0071368D">
        <w:rPr>
          <w:rFonts w:ascii="Times New Roman" w:eastAsiaTheme="minorHAnsi" w:hAnsi="Times New Roman"/>
          <w:sz w:val="28"/>
          <w:szCs w:val="28"/>
          <w:lang w:val="kk-KZ"/>
        </w:rPr>
        <w:t>Бақылау</w:t>
      </w:r>
      <w:r w:rsidR="000263C2" w:rsidRPr="0071368D">
        <w:rPr>
          <w:rFonts w:ascii="Times New Roman" w:eastAsiaTheme="minorHAnsi" w:hAnsi="Times New Roman"/>
          <w:sz w:val="28"/>
          <w:szCs w:val="28"/>
          <w:lang w:val="kk-KZ"/>
        </w:rPr>
        <w:t xml:space="preserve"> </w:t>
      </w:r>
      <w:r w:rsidRPr="0071368D">
        <w:rPr>
          <w:rFonts w:ascii="Times New Roman" w:eastAsiaTheme="minorHAnsi" w:hAnsi="Times New Roman"/>
          <w:sz w:val="28"/>
          <w:szCs w:val="28"/>
          <w:lang w:val="kk-KZ"/>
        </w:rPr>
        <w:t>және</w:t>
      </w:r>
      <w:r w:rsidR="000263C2" w:rsidRPr="0071368D">
        <w:rPr>
          <w:rFonts w:ascii="Times New Roman" w:eastAsiaTheme="minorHAnsi" w:hAnsi="Times New Roman"/>
          <w:sz w:val="28"/>
          <w:szCs w:val="28"/>
          <w:lang w:val="kk-KZ"/>
        </w:rPr>
        <w:t xml:space="preserve"> </w:t>
      </w:r>
      <w:r w:rsidRPr="0071368D">
        <w:rPr>
          <w:rFonts w:ascii="Times New Roman" w:eastAsiaTheme="minorHAnsi" w:hAnsi="Times New Roman"/>
          <w:sz w:val="28"/>
          <w:szCs w:val="28"/>
          <w:lang w:val="kk-KZ"/>
        </w:rPr>
        <w:t>қадағалау</w:t>
      </w:r>
      <w:r w:rsidR="000263C2" w:rsidRPr="0071368D">
        <w:rPr>
          <w:rFonts w:ascii="Times New Roman" w:eastAsiaTheme="minorHAnsi" w:hAnsi="Times New Roman"/>
          <w:sz w:val="28"/>
          <w:szCs w:val="28"/>
          <w:lang w:val="kk-KZ"/>
        </w:rPr>
        <w:t xml:space="preserve"> </w:t>
      </w:r>
      <w:r w:rsidRPr="0071368D">
        <w:rPr>
          <w:rFonts w:ascii="Times New Roman" w:eastAsiaTheme="minorHAnsi" w:hAnsi="Times New Roman"/>
          <w:sz w:val="28"/>
          <w:szCs w:val="28"/>
          <w:lang w:val="kk-KZ"/>
        </w:rPr>
        <w:t>субъектілерін</w:t>
      </w:r>
      <w:r w:rsidR="000263C2" w:rsidRPr="0071368D">
        <w:rPr>
          <w:rFonts w:ascii="Times New Roman" w:eastAsiaTheme="minorHAnsi" w:hAnsi="Times New Roman"/>
          <w:sz w:val="28"/>
          <w:szCs w:val="28"/>
          <w:lang w:val="kk-KZ"/>
        </w:rPr>
        <w:t xml:space="preserve"> </w:t>
      </w:r>
      <w:r w:rsidRPr="0071368D">
        <w:rPr>
          <w:rFonts w:ascii="Times New Roman" w:eastAsiaTheme="minorHAnsi" w:hAnsi="Times New Roman"/>
          <w:sz w:val="28"/>
          <w:szCs w:val="28"/>
          <w:lang w:val="kk-KZ"/>
        </w:rPr>
        <w:t>(объектілерін)</w:t>
      </w:r>
      <w:r w:rsidR="000263C2" w:rsidRPr="0071368D">
        <w:rPr>
          <w:rFonts w:ascii="Times New Roman" w:eastAsiaTheme="minorHAnsi" w:hAnsi="Times New Roman"/>
          <w:sz w:val="28"/>
          <w:szCs w:val="28"/>
          <w:lang w:val="kk-KZ"/>
        </w:rPr>
        <w:t xml:space="preserve"> </w:t>
      </w:r>
      <w:r w:rsidRPr="0071368D">
        <w:rPr>
          <w:rFonts w:ascii="Times New Roman" w:eastAsiaTheme="minorHAnsi" w:hAnsi="Times New Roman"/>
          <w:sz w:val="28"/>
          <w:szCs w:val="28"/>
          <w:lang w:val="kk-KZ"/>
        </w:rPr>
        <w:t>мемлекеттік</w:t>
      </w:r>
      <w:r w:rsidR="000263C2" w:rsidRPr="0071368D">
        <w:rPr>
          <w:rFonts w:ascii="Times New Roman" w:eastAsiaTheme="minorHAnsi" w:hAnsi="Times New Roman"/>
          <w:sz w:val="28"/>
          <w:szCs w:val="28"/>
          <w:lang w:val="kk-KZ"/>
        </w:rPr>
        <w:t xml:space="preserve"> </w:t>
      </w:r>
      <w:r w:rsidRPr="0071368D">
        <w:rPr>
          <w:rFonts w:ascii="Times New Roman" w:eastAsiaTheme="minorHAnsi" w:hAnsi="Times New Roman"/>
          <w:sz w:val="28"/>
          <w:szCs w:val="28"/>
          <w:lang w:val="kk-KZ"/>
        </w:rPr>
        <w:t>бақылау</w:t>
      </w:r>
      <w:r w:rsidR="000263C2" w:rsidRPr="0071368D">
        <w:rPr>
          <w:rFonts w:ascii="Times New Roman" w:eastAsiaTheme="minorHAnsi" w:hAnsi="Times New Roman"/>
          <w:sz w:val="28"/>
          <w:szCs w:val="28"/>
          <w:lang w:val="kk-KZ"/>
        </w:rPr>
        <w:t xml:space="preserve"> </w:t>
      </w:r>
      <w:r w:rsidRPr="0071368D">
        <w:rPr>
          <w:rFonts w:ascii="Times New Roman" w:eastAsiaTheme="minorHAnsi" w:hAnsi="Times New Roman"/>
          <w:sz w:val="28"/>
          <w:szCs w:val="28"/>
          <w:lang w:val="kk-KZ"/>
        </w:rPr>
        <w:t>нысандарын</w:t>
      </w:r>
      <w:r w:rsidR="000263C2" w:rsidRPr="0071368D">
        <w:rPr>
          <w:rFonts w:ascii="Times New Roman" w:eastAsiaTheme="minorHAnsi" w:hAnsi="Times New Roman"/>
          <w:sz w:val="28"/>
          <w:szCs w:val="28"/>
          <w:lang w:val="kk-KZ"/>
        </w:rPr>
        <w:t xml:space="preserve"> </w:t>
      </w:r>
      <w:r w:rsidRPr="0071368D">
        <w:rPr>
          <w:rFonts w:ascii="Times New Roman" w:eastAsiaTheme="minorHAnsi" w:hAnsi="Times New Roman"/>
          <w:sz w:val="28"/>
          <w:szCs w:val="28"/>
          <w:lang w:val="kk-KZ"/>
        </w:rPr>
        <w:t>айқындауды</w:t>
      </w:r>
      <w:r w:rsidR="000263C2" w:rsidRPr="0071368D">
        <w:rPr>
          <w:rFonts w:ascii="Times New Roman" w:eastAsiaTheme="minorHAnsi" w:hAnsi="Times New Roman"/>
          <w:sz w:val="28"/>
          <w:szCs w:val="28"/>
          <w:lang w:val="kk-KZ"/>
        </w:rPr>
        <w:t xml:space="preserve"> </w:t>
      </w:r>
      <w:r w:rsidRPr="0071368D">
        <w:rPr>
          <w:rFonts w:ascii="Times New Roman" w:eastAsiaTheme="minorHAnsi" w:hAnsi="Times New Roman"/>
          <w:sz w:val="28"/>
          <w:szCs w:val="28"/>
          <w:lang w:val="kk-KZ"/>
        </w:rPr>
        <w:t>реттеуші</w:t>
      </w:r>
      <w:r w:rsidR="000263C2" w:rsidRPr="0071368D">
        <w:rPr>
          <w:rFonts w:ascii="Times New Roman" w:eastAsiaTheme="minorHAnsi" w:hAnsi="Times New Roman"/>
          <w:sz w:val="28"/>
          <w:szCs w:val="28"/>
          <w:lang w:val="kk-KZ"/>
        </w:rPr>
        <w:t xml:space="preserve"> </w:t>
      </w:r>
      <w:r w:rsidRPr="0071368D">
        <w:rPr>
          <w:rFonts w:ascii="Times New Roman" w:eastAsiaTheme="minorHAnsi" w:hAnsi="Times New Roman"/>
          <w:sz w:val="28"/>
          <w:szCs w:val="28"/>
          <w:lang w:val="kk-KZ"/>
        </w:rPr>
        <w:t>мемлекеттік</w:t>
      </w:r>
      <w:r w:rsidR="000263C2" w:rsidRPr="0071368D">
        <w:rPr>
          <w:rFonts w:ascii="Times New Roman" w:eastAsiaTheme="minorHAnsi" w:hAnsi="Times New Roman"/>
          <w:sz w:val="28"/>
          <w:szCs w:val="28"/>
          <w:lang w:val="kk-KZ"/>
        </w:rPr>
        <w:t xml:space="preserve"> </w:t>
      </w:r>
      <w:r w:rsidRPr="0071368D">
        <w:rPr>
          <w:rFonts w:ascii="Times New Roman" w:eastAsiaTheme="minorHAnsi" w:hAnsi="Times New Roman"/>
          <w:sz w:val="28"/>
          <w:szCs w:val="28"/>
          <w:lang w:val="kk-KZ"/>
        </w:rPr>
        <w:t>органдар</w:t>
      </w:r>
      <w:r w:rsidR="000263C2" w:rsidRPr="0071368D">
        <w:rPr>
          <w:rFonts w:ascii="Times New Roman" w:eastAsiaTheme="minorHAnsi" w:hAnsi="Times New Roman"/>
          <w:sz w:val="28"/>
          <w:szCs w:val="28"/>
          <w:lang w:val="kk-KZ"/>
        </w:rPr>
        <w:t xml:space="preserve"> </w:t>
      </w:r>
      <w:r w:rsidR="00D32805" w:rsidRPr="0071368D">
        <w:rPr>
          <w:rFonts w:ascii="Times New Roman" w:eastAsiaTheme="minorHAnsi" w:hAnsi="Times New Roman"/>
          <w:sz w:val="28"/>
          <w:szCs w:val="28"/>
          <w:lang w:val="kk-KZ"/>
        </w:rPr>
        <w:t xml:space="preserve">әрбір </w:t>
      </w:r>
      <w:r w:rsidRPr="0071368D">
        <w:rPr>
          <w:rFonts w:ascii="Times New Roman" w:eastAsiaTheme="minorHAnsi" w:hAnsi="Times New Roman"/>
          <w:sz w:val="28"/>
          <w:szCs w:val="28"/>
          <w:lang w:val="kk-KZ"/>
        </w:rPr>
        <w:t>бақылау</w:t>
      </w:r>
      <w:r w:rsidR="000263C2" w:rsidRPr="0071368D">
        <w:rPr>
          <w:rFonts w:ascii="Times New Roman" w:eastAsiaTheme="minorHAnsi" w:hAnsi="Times New Roman"/>
          <w:sz w:val="28"/>
          <w:szCs w:val="28"/>
          <w:lang w:val="kk-KZ"/>
        </w:rPr>
        <w:t xml:space="preserve"> </w:t>
      </w:r>
      <w:r w:rsidRPr="0071368D">
        <w:rPr>
          <w:rFonts w:ascii="Times New Roman" w:eastAsiaTheme="minorHAnsi" w:hAnsi="Times New Roman"/>
          <w:sz w:val="28"/>
          <w:szCs w:val="28"/>
          <w:lang w:val="kk-KZ"/>
        </w:rPr>
        <w:t>мен</w:t>
      </w:r>
      <w:r w:rsidR="000263C2" w:rsidRPr="0071368D">
        <w:rPr>
          <w:rFonts w:ascii="Times New Roman" w:eastAsiaTheme="minorHAnsi" w:hAnsi="Times New Roman"/>
          <w:sz w:val="28"/>
          <w:szCs w:val="28"/>
          <w:lang w:val="kk-KZ"/>
        </w:rPr>
        <w:t xml:space="preserve"> </w:t>
      </w:r>
      <w:r w:rsidRPr="0071368D">
        <w:rPr>
          <w:rFonts w:ascii="Times New Roman" w:eastAsiaTheme="minorHAnsi" w:hAnsi="Times New Roman"/>
          <w:sz w:val="28"/>
          <w:szCs w:val="28"/>
          <w:lang w:val="kk-KZ"/>
        </w:rPr>
        <w:t>қадағалау</w:t>
      </w:r>
      <w:r w:rsidR="000263C2" w:rsidRPr="0071368D">
        <w:rPr>
          <w:rFonts w:ascii="Times New Roman" w:eastAsiaTheme="minorHAnsi" w:hAnsi="Times New Roman"/>
          <w:sz w:val="28"/>
          <w:szCs w:val="28"/>
          <w:lang w:val="kk-KZ"/>
        </w:rPr>
        <w:t xml:space="preserve"> </w:t>
      </w:r>
      <w:r w:rsidRPr="0071368D">
        <w:rPr>
          <w:rFonts w:ascii="Times New Roman" w:eastAsiaTheme="minorHAnsi" w:hAnsi="Times New Roman"/>
          <w:sz w:val="28"/>
          <w:szCs w:val="28"/>
          <w:lang w:val="kk-KZ"/>
        </w:rPr>
        <w:t>саласы</w:t>
      </w:r>
      <w:r w:rsidR="000263C2" w:rsidRPr="0071368D">
        <w:rPr>
          <w:rFonts w:ascii="Times New Roman" w:eastAsiaTheme="minorHAnsi" w:hAnsi="Times New Roman"/>
          <w:sz w:val="28"/>
          <w:szCs w:val="28"/>
          <w:lang w:val="kk-KZ"/>
        </w:rPr>
        <w:t xml:space="preserve"> </w:t>
      </w:r>
      <w:r w:rsidRPr="0071368D">
        <w:rPr>
          <w:rFonts w:ascii="Times New Roman" w:eastAsiaTheme="minorHAnsi" w:hAnsi="Times New Roman"/>
          <w:sz w:val="28"/>
          <w:szCs w:val="28"/>
          <w:lang w:val="kk-KZ"/>
        </w:rPr>
        <w:t>үшін</w:t>
      </w:r>
      <w:r w:rsidR="000263C2" w:rsidRPr="0071368D">
        <w:rPr>
          <w:rFonts w:ascii="Times New Roman" w:eastAsiaTheme="minorHAnsi" w:hAnsi="Times New Roman"/>
          <w:sz w:val="28"/>
          <w:szCs w:val="28"/>
          <w:lang w:val="kk-KZ"/>
        </w:rPr>
        <w:t xml:space="preserve"> </w:t>
      </w:r>
      <w:r w:rsidRPr="0071368D">
        <w:rPr>
          <w:rFonts w:ascii="Times New Roman" w:eastAsiaTheme="minorHAnsi" w:hAnsi="Times New Roman"/>
          <w:sz w:val="28"/>
          <w:szCs w:val="28"/>
          <w:lang w:val="kk-KZ"/>
        </w:rPr>
        <w:t>жүзеге</w:t>
      </w:r>
      <w:r w:rsidR="000263C2" w:rsidRPr="0071368D">
        <w:rPr>
          <w:rFonts w:ascii="Times New Roman" w:eastAsiaTheme="minorHAnsi" w:hAnsi="Times New Roman"/>
          <w:sz w:val="28"/>
          <w:szCs w:val="28"/>
          <w:lang w:val="kk-KZ"/>
        </w:rPr>
        <w:t xml:space="preserve"> </w:t>
      </w:r>
      <w:r w:rsidRPr="0071368D">
        <w:rPr>
          <w:rFonts w:ascii="Times New Roman" w:eastAsiaTheme="minorHAnsi" w:hAnsi="Times New Roman"/>
          <w:sz w:val="28"/>
          <w:szCs w:val="28"/>
          <w:lang w:val="kk-KZ"/>
        </w:rPr>
        <w:t>асырады.»;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29)</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143-бап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eastAsia="Calibri" w:hAnsi="Times New Roman" w:cs="Times New Roman"/>
          <w:sz w:val="28"/>
          <w:szCs w:val="28"/>
          <w:lang w:val="kk-KZ"/>
        </w:rPr>
      </w:pPr>
      <w:r w:rsidRPr="0071368D">
        <w:rPr>
          <w:rFonts w:ascii="Times New Roman" w:hAnsi="Times New Roman" w:cs="Times New Roman"/>
          <w:sz w:val="28"/>
          <w:szCs w:val="28"/>
          <w:lang w:val="kk-KZ"/>
        </w:rPr>
        <w:t>«143-бап.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парақтары</w:t>
      </w:r>
    </w:p>
    <w:p w:rsidR="00E86CB6" w:rsidRPr="0071368D" w:rsidRDefault="00E86CB6" w:rsidP="001D2C6A">
      <w:pPr>
        <w:pStyle w:val="a3"/>
        <w:shd w:val="clear" w:color="auto" w:fill="FFFFFF" w:themeFill="background1"/>
        <w:ind w:firstLine="709"/>
        <w:contextualSpacing/>
        <w:jc w:val="both"/>
        <w:rPr>
          <w:rFonts w:ascii="Times New Roman" w:eastAsia="Calibri" w:hAnsi="Times New Roman" w:cs="Times New Roman"/>
          <w:sz w:val="28"/>
          <w:szCs w:val="28"/>
          <w:lang w:val="kk-KZ"/>
        </w:rPr>
      </w:pPr>
      <w:r w:rsidRPr="0071368D">
        <w:rPr>
          <w:rFonts w:ascii="Times New Roman" w:eastAsia="Calibri" w:hAnsi="Times New Roman" w:cs="Times New Roman"/>
          <w:sz w:val="28"/>
          <w:szCs w:val="28"/>
          <w:lang w:val="kk-KZ"/>
        </w:rPr>
        <w:t>1.</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Реттеуші</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мемлекеттік</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орган</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және</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кәсіпкерлік</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жөніндегі</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уәкілетті</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орган</w:t>
      </w:r>
      <w:r w:rsidR="000263C2" w:rsidRPr="0071368D">
        <w:rPr>
          <w:rFonts w:ascii="Times New Roman" w:eastAsia="Calibri" w:hAnsi="Times New Roman" w:cs="Times New Roman"/>
          <w:sz w:val="28"/>
          <w:szCs w:val="28"/>
          <w:lang w:val="kk-KZ"/>
        </w:rPr>
        <w:t xml:space="preserve"> </w:t>
      </w:r>
      <w:r w:rsidR="00300746" w:rsidRPr="0071368D">
        <w:rPr>
          <w:rFonts w:ascii="Times New Roman" w:eastAsia="Calibri" w:hAnsi="Times New Roman" w:cs="Times New Roman"/>
          <w:sz w:val="28"/>
          <w:szCs w:val="28"/>
          <w:lang w:val="kk-KZ"/>
        </w:rPr>
        <w:t>б</w:t>
      </w:r>
      <w:r w:rsidRPr="0071368D">
        <w:rPr>
          <w:rFonts w:ascii="Times New Roman" w:eastAsia="Calibri" w:hAnsi="Times New Roman" w:cs="Times New Roman"/>
          <w:sz w:val="28"/>
          <w:szCs w:val="28"/>
          <w:lang w:val="kk-KZ"/>
        </w:rPr>
        <w:t>ақылау</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және</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қадағалау</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субъектілерінің</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(объектілерінің)</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біртекті</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топтары</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үшін</w:t>
      </w:r>
      <w:r w:rsidR="000263C2" w:rsidRPr="0071368D">
        <w:rPr>
          <w:rFonts w:ascii="Times New Roman" w:eastAsia="Calibri" w:hAnsi="Times New Roman" w:cs="Times New Roman"/>
          <w:sz w:val="28"/>
          <w:szCs w:val="28"/>
          <w:lang w:val="kk-KZ"/>
        </w:rPr>
        <w:t xml:space="preserve"> </w:t>
      </w:r>
      <w:r w:rsidR="00300746" w:rsidRPr="0071368D">
        <w:rPr>
          <w:rFonts w:ascii="Times New Roman" w:eastAsia="Calibri" w:hAnsi="Times New Roman" w:cs="Times New Roman"/>
          <w:sz w:val="28"/>
          <w:szCs w:val="28"/>
          <w:lang w:val="kk-KZ"/>
        </w:rPr>
        <w:t xml:space="preserve">тексеру парақтарын </w:t>
      </w:r>
      <w:r w:rsidRPr="0071368D">
        <w:rPr>
          <w:rFonts w:ascii="Times New Roman" w:eastAsia="Calibri" w:hAnsi="Times New Roman" w:cs="Times New Roman"/>
          <w:sz w:val="28"/>
          <w:szCs w:val="28"/>
          <w:lang w:val="kk-KZ"/>
        </w:rPr>
        <w:t>бірлескен</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актімен</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бекітеді.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eastAsia="Calibri" w:hAnsi="Times New Roman" w:cs="Times New Roman"/>
          <w:sz w:val="28"/>
          <w:szCs w:val="28"/>
          <w:lang w:val="kk-KZ"/>
        </w:rPr>
        <w:t>Бекітілген</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тексеру</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парақтары</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реттеуші</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мемлекеттік</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органдардың</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интернет-ресурстарында</w:t>
      </w:r>
      <w:r w:rsidR="000263C2" w:rsidRPr="0071368D">
        <w:rPr>
          <w:rFonts w:ascii="Times New Roman" w:eastAsia="Calibri" w:hAnsi="Times New Roman" w:cs="Times New Roman"/>
          <w:sz w:val="28"/>
          <w:szCs w:val="28"/>
          <w:lang w:val="kk-KZ"/>
        </w:rPr>
        <w:t xml:space="preserve"> </w:t>
      </w:r>
      <w:r w:rsidRPr="0071368D">
        <w:rPr>
          <w:rFonts w:ascii="Times New Roman" w:eastAsia="Calibri" w:hAnsi="Times New Roman" w:cs="Times New Roman"/>
          <w:sz w:val="28"/>
          <w:szCs w:val="28"/>
          <w:lang w:val="kk-KZ"/>
        </w:rPr>
        <w:t>орналастырылады.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парағы</w:t>
      </w:r>
      <w:r w:rsidR="000263C2" w:rsidRPr="0071368D">
        <w:rPr>
          <w:rFonts w:ascii="Times New Roman" w:hAnsi="Times New Roman" w:cs="Times New Roman"/>
          <w:sz w:val="28"/>
          <w:szCs w:val="28"/>
          <w:lang w:val="kk-KZ"/>
        </w:rPr>
        <w:t xml:space="preserve"> </w:t>
      </w:r>
      <w:r w:rsidR="00181D28" w:rsidRPr="0071368D">
        <w:rPr>
          <w:rFonts w:ascii="Times New Roman" w:hAnsi="Times New Roman" w:cs="Times New Roman"/>
          <w:sz w:val="28"/>
          <w:szCs w:val="28"/>
          <w:lang w:val="kk-KZ"/>
        </w:rPr>
        <w:t>бақылау және қадағалау субъектілерінің (объектілерінің) қызметіне қойылатын</w:t>
      </w:r>
      <w:r w:rsidR="00DA6E63" w:rsidRPr="0071368D">
        <w:rPr>
          <w:rFonts w:ascii="Times New Roman" w:hAnsi="Times New Roman" w:cs="Times New Roman"/>
          <w:sz w:val="28"/>
          <w:szCs w:val="28"/>
          <w:lang w:val="kk-KZ"/>
        </w:rPr>
        <w:t xml:space="preserve"> міндетті талаптардың тізбесін қамтиды</w:t>
      </w:r>
      <w:r w:rsidR="00BF2E63" w:rsidRPr="0071368D">
        <w:rPr>
          <w:rFonts w:ascii="Times New Roman" w:hAnsi="Times New Roman" w:cs="Times New Roman"/>
          <w:sz w:val="28"/>
          <w:szCs w:val="28"/>
          <w:lang w:val="kk-KZ"/>
        </w:rPr>
        <w:t>,</w:t>
      </w:r>
      <w:r w:rsidR="00181D28" w:rsidRPr="0071368D">
        <w:rPr>
          <w:rFonts w:ascii="Times New Roman" w:hAnsi="Times New Roman" w:cs="Times New Roman"/>
          <w:sz w:val="28"/>
          <w:szCs w:val="28"/>
          <w:lang w:val="kk-KZ"/>
        </w:rPr>
        <w:t xml:space="preserve"> </w:t>
      </w:r>
      <w:r w:rsidR="00DA6E63" w:rsidRPr="0071368D">
        <w:rPr>
          <w:rFonts w:ascii="Times New Roman" w:hAnsi="Times New Roman" w:cs="Times New Roman"/>
          <w:sz w:val="28"/>
          <w:szCs w:val="28"/>
          <w:lang w:val="kk-KZ"/>
        </w:rPr>
        <w:t xml:space="preserve">оларды </w:t>
      </w:r>
      <w:r w:rsidR="001B2716" w:rsidRPr="0071368D">
        <w:rPr>
          <w:rFonts w:ascii="Times New Roman" w:hAnsi="Times New Roman" w:cs="Times New Roman"/>
          <w:sz w:val="28"/>
          <w:szCs w:val="28"/>
          <w:lang w:val="kk-KZ"/>
        </w:rPr>
        <w:t>сақтамау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адамның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өмірі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денсаулығына,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қоршаған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ортаға,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мүдделеріне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төндіруге</w:t>
      </w:r>
      <w:r w:rsidR="000263C2" w:rsidRPr="0071368D">
        <w:rPr>
          <w:rFonts w:ascii="Times New Roman" w:hAnsi="Times New Roman" w:cs="Times New Roman"/>
          <w:sz w:val="28"/>
          <w:szCs w:val="28"/>
          <w:lang w:val="kk-KZ"/>
        </w:rPr>
        <w:t xml:space="preserve"> </w:t>
      </w:r>
      <w:r w:rsidR="00300746" w:rsidRPr="0071368D">
        <w:rPr>
          <w:rFonts w:ascii="Times New Roman" w:hAnsi="Times New Roman" w:cs="Times New Roman"/>
          <w:sz w:val="28"/>
          <w:szCs w:val="28"/>
          <w:lang w:val="kk-KZ"/>
        </w:rPr>
        <w:t>алып келе</w:t>
      </w:r>
      <w:r w:rsidR="00D32805" w:rsidRPr="0071368D">
        <w:rPr>
          <w:rFonts w:ascii="Times New Roman" w:hAnsi="Times New Roman" w:cs="Times New Roman"/>
          <w:sz w:val="28"/>
          <w:szCs w:val="28"/>
          <w:lang w:val="kk-KZ"/>
        </w:rPr>
        <w:t>ді</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парағы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біртекті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топтары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жасалады.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Біртекті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w:t>
      </w:r>
      <w:r w:rsidR="00946EE9" w:rsidRPr="0071368D">
        <w:rPr>
          <w:rFonts w:ascii="Times New Roman" w:hAnsi="Times New Roman" w:cs="Times New Roman"/>
          <w:sz w:val="28"/>
          <w:szCs w:val="28"/>
          <w:lang w:val="kk-KZ"/>
        </w:rPr>
        <w:t xml:space="preserve">п нақ сол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қойылатын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w:t>
      </w:r>
      <w:r w:rsidR="00946EE9" w:rsidRPr="0071368D">
        <w:rPr>
          <w:rFonts w:ascii="Times New Roman" w:hAnsi="Times New Roman" w:cs="Times New Roman"/>
          <w:sz w:val="28"/>
          <w:szCs w:val="28"/>
          <w:lang w:val="kk-KZ"/>
        </w:rPr>
        <w:t xml:space="preserve"> түсініледі</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00946EE9" w:rsidRPr="0071368D">
        <w:rPr>
          <w:rFonts w:ascii="Times New Roman" w:hAnsi="Times New Roman" w:cs="Times New Roman"/>
          <w:sz w:val="28"/>
          <w:szCs w:val="28"/>
          <w:lang w:val="kk-KZ"/>
        </w:rPr>
        <w:t>Тексеру парақтарында белгіленген талаптар ғана тексеруге және б</w:t>
      </w:r>
      <w:r w:rsidRPr="0071368D">
        <w:rPr>
          <w:rFonts w:ascii="Times New Roman" w:hAnsi="Times New Roman" w:cs="Times New Roman"/>
          <w:sz w:val="28"/>
          <w:szCs w:val="28"/>
          <w:lang w:val="kk-KZ"/>
        </w:rPr>
        <w:t>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жатады.</w:t>
      </w:r>
    </w:p>
    <w:p w:rsidR="00CB4A48"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парағына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енгізілетін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мезгілде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7D272E"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экономикалық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қауіпсіздікті,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конституциялық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бостандықтары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мүдделерін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алғанда,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адамдардың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өміріне,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денсаулығына,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мүлкін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қорғауға,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қоршаған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орта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қауіпсіздікке,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ұлттық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қауіпсіздігіне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тікелей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w:t>
      </w:r>
      <w:r w:rsidR="00B271A6" w:rsidRPr="0071368D">
        <w:rPr>
          <w:rFonts w:ascii="Times New Roman" w:hAnsi="Times New Roman" w:cs="Times New Roman"/>
          <w:sz w:val="28"/>
          <w:szCs w:val="28"/>
          <w:lang w:val="kk-KZ"/>
        </w:rPr>
        <w:t>тура</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әсер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қызметпен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(процеспен,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әрекетпен)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байланысты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BF2E63" w:rsidRPr="0071368D">
        <w:rPr>
          <w:rFonts w:ascii="Times New Roman" w:hAnsi="Times New Roman" w:cs="Times New Roman"/>
          <w:sz w:val="28"/>
          <w:szCs w:val="28"/>
          <w:lang w:val="kk-KZ"/>
        </w:rPr>
        <w:t>дың</w:t>
      </w:r>
      <w:r w:rsidR="00B271A6"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w:t>
      </w:r>
      <w:r w:rsidR="00BF2E63" w:rsidRPr="0071368D">
        <w:rPr>
          <w:rFonts w:ascii="Times New Roman" w:hAnsi="Times New Roman" w:cs="Times New Roman"/>
          <w:sz w:val="28"/>
          <w:szCs w:val="28"/>
          <w:lang w:val="kk-KZ"/>
        </w:rPr>
        <w:t>л</w:t>
      </w:r>
      <w:r w:rsidRPr="0071368D">
        <w:rPr>
          <w:rFonts w:ascii="Times New Roman" w:hAnsi="Times New Roman" w:cs="Times New Roman"/>
          <w:sz w:val="28"/>
          <w:szCs w:val="28"/>
          <w:lang w:val="kk-KZ"/>
        </w:rPr>
        <w:t>у</w:t>
      </w:r>
      <w:r w:rsidR="00BF2E63" w:rsidRPr="0071368D">
        <w:rPr>
          <w:rFonts w:ascii="Times New Roman" w:hAnsi="Times New Roman" w:cs="Times New Roman"/>
          <w:sz w:val="28"/>
          <w:szCs w:val="28"/>
          <w:lang w:val="kk-KZ"/>
        </w:rPr>
        <w:t>ын</w:t>
      </w:r>
      <w:r w:rsidR="00B271A6"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көзбен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шолу,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зертханалық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зерттеу,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қарап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00DA6E63" w:rsidRPr="0071368D">
        <w:rPr>
          <w:rFonts w:ascii="Times New Roman" w:hAnsi="Times New Roman" w:cs="Times New Roman"/>
          <w:sz w:val="28"/>
          <w:szCs w:val="28"/>
          <w:lang w:val="kk-KZ"/>
        </w:rPr>
        <w:t xml:space="preserve">жете </w:t>
      </w:r>
      <w:r w:rsidR="00C63346" w:rsidRPr="0071368D">
        <w:rPr>
          <w:rFonts w:ascii="Times New Roman" w:hAnsi="Times New Roman" w:cs="Times New Roman"/>
          <w:sz w:val="28"/>
          <w:szCs w:val="28"/>
          <w:lang w:val="kk-KZ"/>
        </w:rPr>
        <w:t>тексер</w:t>
      </w:r>
      <w:r w:rsidR="00DA6E63" w:rsidRPr="0071368D">
        <w:rPr>
          <w:rFonts w:ascii="Times New Roman" w:hAnsi="Times New Roman" w:cs="Times New Roman"/>
          <w:sz w:val="28"/>
          <w:szCs w:val="28"/>
          <w:lang w:val="kk-KZ"/>
        </w:rPr>
        <w:t>у</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растайтын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құжаттардың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бар-жоғын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C63346" w:rsidRPr="0071368D">
        <w:rPr>
          <w:rFonts w:ascii="Times New Roman" w:hAnsi="Times New Roman" w:cs="Times New Roman"/>
          <w:sz w:val="28"/>
          <w:szCs w:val="28"/>
          <w:lang w:val="kk-KZ"/>
        </w:rPr>
        <w:t xml:space="preserve"> мүмкіндігі</w:t>
      </w:r>
      <w:r w:rsidRPr="0071368D">
        <w:rPr>
          <w:rFonts w:ascii="Times New Roman" w:hAnsi="Times New Roman" w:cs="Times New Roman"/>
          <w:sz w:val="28"/>
          <w:szCs w:val="28"/>
          <w:lang w:val="kk-KZ"/>
        </w:rPr>
        <w:t>;</w:t>
      </w:r>
    </w:p>
    <w:p w:rsidR="002713AE"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жалпы</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сипат</w:t>
      </w:r>
      <w:r w:rsidR="00DA6E63" w:rsidRPr="0071368D">
        <w:rPr>
          <w:rFonts w:ascii="Times New Roman" w:hAnsi="Times New Roman" w:cs="Times New Roman"/>
          <w:sz w:val="28"/>
          <w:szCs w:val="28"/>
          <w:lang w:val="kk-KZ"/>
        </w:rPr>
        <w:t xml:space="preserve">та </w:t>
      </w:r>
      <w:r w:rsidR="00B94368" w:rsidRPr="0071368D">
        <w:rPr>
          <w:rFonts w:ascii="Times New Roman" w:hAnsi="Times New Roman" w:cs="Times New Roman"/>
          <w:sz w:val="28"/>
          <w:szCs w:val="28"/>
          <w:lang w:val="kk-KZ"/>
        </w:rPr>
        <w:t xml:space="preserve">болмау </w:t>
      </w:r>
      <w:r w:rsidR="002713AE"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басқа</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нормативтік</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актілерге</w:t>
      </w:r>
      <w:r w:rsidR="000263C2" w:rsidRPr="0071368D">
        <w:rPr>
          <w:rFonts w:ascii="Times New Roman" w:hAnsi="Times New Roman" w:cs="Times New Roman"/>
          <w:sz w:val="28"/>
          <w:szCs w:val="28"/>
          <w:lang w:val="kk-KZ"/>
        </w:rPr>
        <w:t xml:space="preserve"> </w:t>
      </w:r>
      <w:r w:rsidR="002713AE" w:rsidRPr="0071368D">
        <w:rPr>
          <w:rFonts w:ascii="Times New Roman" w:hAnsi="Times New Roman" w:cs="Times New Roman"/>
          <w:sz w:val="28"/>
          <w:szCs w:val="28"/>
          <w:lang w:val="kk-KZ"/>
        </w:rPr>
        <w:t>сілтем</w:t>
      </w:r>
      <w:r w:rsidR="00C63346" w:rsidRPr="0071368D">
        <w:rPr>
          <w:rFonts w:ascii="Times New Roman" w:hAnsi="Times New Roman" w:cs="Times New Roman"/>
          <w:sz w:val="28"/>
          <w:szCs w:val="28"/>
          <w:lang w:val="kk-KZ"/>
        </w:rPr>
        <w:t>ені</w:t>
      </w:r>
      <w:r w:rsidR="009B5B20" w:rsidRPr="0071368D">
        <w:rPr>
          <w:rFonts w:ascii="Times New Roman" w:hAnsi="Times New Roman" w:cs="Times New Roman"/>
          <w:sz w:val="28"/>
          <w:szCs w:val="28"/>
          <w:lang w:val="kk-KZ"/>
        </w:rPr>
        <w:t xml:space="preserve"> қамт</w:t>
      </w:r>
      <w:r w:rsidR="00B94368" w:rsidRPr="0071368D">
        <w:rPr>
          <w:rFonts w:ascii="Times New Roman" w:hAnsi="Times New Roman" w:cs="Times New Roman"/>
          <w:sz w:val="28"/>
          <w:szCs w:val="28"/>
          <w:lang w:val="kk-KZ"/>
        </w:rPr>
        <w:t>ымау</w:t>
      </w:r>
      <w:r w:rsidR="002713AE" w:rsidRPr="0071368D">
        <w:rPr>
          <w:rFonts w:ascii="Times New Roman" w:hAnsi="Times New Roman" w:cs="Times New Roman"/>
          <w:sz w:val="28"/>
          <w:szCs w:val="28"/>
          <w:lang w:val="kk-KZ"/>
        </w:rPr>
        <w:t>;</w:t>
      </w:r>
    </w:p>
    <w:p w:rsidR="00E86CB6" w:rsidRPr="0071368D" w:rsidRDefault="002713AE"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талапты</w:t>
      </w:r>
      <w:r w:rsidR="000263C2" w:rsidRPr="0071368D">
        <w:rPr>
          <w:rFonts w:ascii="Times New Roman" w:hAnsi="Times New Roman" w:cs="Times New Roman"/>
          <w:sz w:val="28"/>
          <w:szCs w:val="28"/>
          <w:lang w:val="kk-KZ"/>
        </w:rPr>
        <w:t xml:space="preserve"> </w:t>
      </w:r>
      <w:r w:rsidR="00B94368" w:rsidRPr="0071368D">
        <w:rPr>
          <w:rFonts w:ascii="Times New Roman" w:hAnsi="Times New Roman" w:cs="Times New Roman"/>
          <w:sz w:val="28"/>
          <w:szCs w:val="28"/>
          <w:lang w:val="kk-KZ"/>
        </w:rPr>
        <w:t xml:space="preserve">бірнеше бақылаушы органдардың </w:t>
      </w:r>
      <w:r w:rsidR="00E86CB6" w:rsidRPr="0071368D">
        <w:rPr>
          <w:rFonts w:ascii="Times New Roman" w:hAnsi="Times New Roman" w:cs="Times New Roman"/>
          <w:sz w:val="28"/>
          <w:szCs w:val="28"/>
          <w:lang w:val="kk-KZ"/>
        </w:rPr>
        <w:t>қайталауына</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жол</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бер</w:t>
      </w:r>
      <w:r w:rsidR="00BF2E63" w:rsidRPr="0071368D">
        <w:rPr>
          <w:rFonts w:ascii="Times New Roman" w:hAnsi="Times New Roman" w:cs="Times New Roman"/>
          <w:sz w:val="28"/>
          <w:szCs w:val="28"/>
          <w:lang w:val="kk-KZ"/>
        </w:rPr>
        <w:t>ілмеуі</w:t>
      </w:r>
      <w:r w:rsidR="00B271A6" w:rsidRPr="0071368D">
        <w:rPr>
          <w:rFonts w:ascii="Times New Roman" w:hAnsi="Times New Roman" w:cs="Times New Roman"/>
          <w:sz w:val="28"/>
          <w:szCs w:val="28"/>
          <w:lang w:val="kk-KZ"/>
        </w:rPr>
        <w:t xml:space="preserve"> өлшемшарттарының бәріне сәйкес келуге тиіс</w:t>
      </w:r>
      <w:r w:rsidR="00E86CB6"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30)</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144-бап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редакцияда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«144-бап.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BF2E63" w:rsidRPr="0071368D">
        <w:rPr>
          <w:rFonts w:ascii="Times New Roman" w:hAnsi="Times New Roman" w:cs="Times New Roman"/>
          <w:sz w:val="28"/>
          <w:szCs w:val="28"/>
          <w:lang w:val="kk-KZ"/>
        </w:rPr>
        <w:t>лер</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ұйымдастыру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сәйкестігін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141-бабының</w:t>
      </w:r>
      <w:r w:rsidR="000263C2" w:rsidRPr="0071368D">
        <w:rPr>
          <w:rFonts w:ascii="Times New Roman" w:hAnsi="Times New Roman" w:cs="Times New Roman"/>
          <w:sz w:val="28"/>
          <w:szCs w:val="28"/>
          <w:lang w:val="kk-KZ"/>
        </w:rPr>
        <w:t xml:space="preserve"> </w:t>
      </w:r>
      <w:r w:rsidR="00456045" w:rsidRPr="0071368D">
        <w:rPr>
          <w:rFonts w:ascii="Times New Roman" w:hAnsi="Times New Roman" w:cs="Times New Roman"/>
          <w:sz w:val="28"/>
          <w:szCs w:val="28"/>
          <w:lang w:val="kk-KZ"/>
        </w:rPr>
        <w:br/>
      </w:r>
      <w:r w:rsidRPr="0071368D">
        <w:rPr>
          <w:rFonts w:ascii="Times New Roman" w:hAnsi="Times New Roman" w:cs="Times New Roman"/>
          <w:sz w:val="28"/>
          <w:szCs w:val="28"/>
          <w:lang w:val="kk-KZ"/>
        </w:rPr>
        <w:t>4-тармағында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белгіленген</w:t>
      </w:r>
      <w:r w:rsidR="000263C2" w:rsidRPr="0071368D">
        <w:rPr>
          <w:rFonts w:ascii="Times New Roman" w:hAnsi="Times New Roman" w:cs="Times New Roman"/>
          <w:sz w:val="28"/>
          <w:szCs w:val="28"/>
          <w:lang w:val="kk-KZ"/>
        </w:rPr>
        <w:t xml:space="preserve"> </w:t>
      </w:r>
      <w:r w:rsidR="00367D54" w:rsidRPr="0071368D">
        <w:rPr>
          <w:rFonts w:ascii="Times New Roman" w:hAnsi="Times New Roman" w:cs="Times New Roman"/>
          <w:sz w:val="28"/>
          <w:szCs w:val="28"/>
          <w:lang w:val="kk-KZ"/>
        </w:rPr>
        <w:t xml:space="preserve">жиілікпен </w:t>
      </w:r>
      <w:r w:rsidRPr="0071368D">
        <w:rPr>
          <w:rFonts w:ascii="Times New Roman" w:hAnsi="Times New Roman" w:cs="Times New Roman"/>
          <w:sz w:val="28"/>
          <w:szCs w:val="28"/>
          <w:lang w:val="kk-KZ"/>
        </w:rPr>
        <w:t>тәуекелдерді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өлшемшарттарын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Біліктілік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рұқсат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хабарлама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шеңберіндегі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бекіткен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кесте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сәйкестігін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тағайындау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Кесте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түрде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көрсете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00C974C6" w:rsidRPr="0071368D">
        <w:rPr>
          <w:rFonts w:ascii="Times New Roman" w:hAnsi="Times New Roman" w:cs="Times New Roman"/>
          <w:sz w:val="28"/>
          <w:szCs w:val="28"/>
          <w:lang w:val="kk-KZ"/>
        </w:rPr>
        <w:t xml:space="preserve">өздеріне қатысты талаптарға сәйкестігін тексеру тағайындалған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жыл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сайынғы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қалыптастырылады.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сәйкестігін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523F29" w:rsidRPr="0071368D">
        <w:rPr>
          <w:rFonts w:ascii="Times New Roman" w:hAnsi="Times New Roman" w:cs="Times New Roman"/>
          <w:sz w:val="28"/>
          <w:szCs w:val="28"/>
          <w:lang w:val="kk-KZ"/>
        </w:rPr>
        <w:t xml:space="preserve">лер </w:t>
      </w:r>
      <w:r w:rsidRPr="0071368D">
        <w:rPr>
          <w:rFonts w:ascii="Times New Roman" w:hAnsi="Times New Roman" w:cs="Times New Roman"/>
          <w:sz w:val="28"/>
          <w:szCs w:val="28"/>
          <w:lang w:val="kk-KZ"/>
        </w:rPr>
        <w:t>кестесін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жартыжылдық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тізімдерін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кезде</w:t>
      </w:r>
      <w:r w:rsidR="00D2527B" w:rsidRPr="0071368D">
        <w:rPr>
          <w:rFonts w:ascii="Times New Roman" w:hAnsi="Times New Roman" w:cs="Times New Roman"/>
          <w:sz w:val="28"/>
          <w:szCs w:val="28"/>
          <w:lang w:val="kk-KZ"/>
        </w:rPr>
        <w:t xml:space="preserve"> н</w:t>
      </w:r>
      <w:r w:rsidR="00BF2E63" w:rsidRPr="0071368D">
        <w:rPr>
          <w:rFonts w:ascii="Times New Roman" w:hAnsi="Times New Roman" w:cs="Times New Roman"/>
          <w:sz w:val="28"/>
          <w:szCs w:val="28"/>
          <w:lang w:val="kk-KZ"/>
        </w:rPr>
        <w:t>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lastRenderedPageBreak/>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кезеңінің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бірыңғай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мерзімдері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органы</w:t>
      </w:r>
      <w:r w:rsidR="000263C2" w:rsidRPr="0071368D">
        <w:rPr>
          <w:rFonts w:ascii="Times New Roman" w:hAnsi="Times New Roman" w:cs="Times New Roman"/>
          <w:sz w:val="28"/>
          <w:szCs w:val="28"/>
          <w:lang w:val="kk-KZ"/>
        </w:rPr>
        <w:t xml:space="preserve"> </w:t>
      </w:r>
      <w:r w:rsidR="00523F29" w:rsidRPr="0071368D">
        <w:rPr>
          <w:rFonts w:ascii="Times New Roman" w:hAnsi="Times New Roman" w:cs="Times New Roman"/>
          <w:sz w:val="28"/>
          <w:szCs w:val="28"/>
          <w:lang w:val="kk-KZ"/>
        </w:rPr>
        <w:t xml:space="preserve">бақылау және қадағалау субъектісін (заңды тұлғаның басшысын не оның уәкілетті тұлғасын, жеке тұлғаны) </w:t>
      </w:r>
      <w:r w:rsidRPr="0071368D">
        <w:rPr>
          <w:rFonts w:ascii="Times New Roman" w:hAnsi="Times New Roman" w:cs="Times New Roman"/>
          <w:sz w:val="28"/>
          <w:szCs w:val="28"/>
          <w:lang w:val="kk-KZ"/>
        </w:rPr>
        <w:t>талаптар</w:t>
      </w:r>
      <w:r w:rsidR="00523F29" w:rsidRPr="0071368D">
        <w:rPr>
          <w:rFonts w:ascii="Times New Roman" w:hAnsi="Times New Roman" w:cs="Times New Roman"/>
          <w:sz w:val="28"/>
          <w:szCs w:val="28"/>
          <w:lang w:val="kk-KZ"/>
        </w:rPr>
        <w:t xml:space="preserve">ға </w:t>
      </w:r>
      <w:r w:rsidRPr="0071368D">
        <w:rPr>
          <w:rFonts w:ascii="Times New Roman" w:hAnsi="Times New Roman" w:cs="Times New Roman"/>
          <w:sz w:val="28"/>
          <w:szCs w:val="28"/>
          <w:lang w:val="kk-KZ"/>
        </w:rPr>
        <w:t>сәйкестігін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басталғаны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басталғанға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дейін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кемінде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күнтізбелік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күн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басталған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күнін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көрсете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жазбаша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түрде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хабардар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p>
    <w:p w:rsidR="00E86CB6" w:rsidRPr="0071368D" w:rsidRDefault="00994CB9"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және қадағалау субъектісі т</w:t>
      </w:r>
      <w:r w:rsidR="00E86CB6" w:rsidRPr="0071368D">
        <w:rPr>
          <w:rFonts w:ascii="Times New Roman" w:hAnsi="Times New Roman" w:cs="Times New Roman"/>
          <w:sz w:val="28"/>
          <w:szCs w:val="28"/>
          <w:lang w:val="kk-KZ"/>
        </w:rPr>
        <w:t>ексеру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жүргізудің</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басталғаны</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хабарлама</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алған,</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бірақ</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 xml:space="preserve">кезінде </w:t>
      </w:r>
      <w:r w:rsidR="00E86CB6"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Республикасы</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Азаматтық</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кодексінің</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(жалпы</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бөлім)</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42-бабының</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6-тармағына</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қайта</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тіркеуден</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өткен</w:t>
      </w:r>
      <w:r w:rsidR="000263C2" w:rsidRPr="0071368D">
        <w:rPr>
          <w:rFonts w:ascii="Times New Roman" w:hAnsi="Times New Roman" w:cs="Times New Roman"/>
          <w:sz w:val="28"/>
          <w:szCs w:val="28"/>
          <w:lang w:val="kk-KZ"/>
        </w:rPr>
        <w:t xml:space="preserve"> </w:t>
      </w:r>
      <w:r w:rsidR="00F01462" w:rsidRPr="0071368D">
        <w:rPr>
          <w:rFonts w:ascii="Times New Roman" w:hAnsi="Times New Roman" w:cs="Times New Roman"/>
          <w:sz w:val="28"/>
          <w:szCs w:val="28"/>
          <w:lang w:val="kk-KZ"/>
        </w:rPr>
        <w:t>жағдайда</w:t>
      </w:r>
      <w:r w:rsidR="00523F29" w:rsidRPr="0071368D">
        <w:rPr>
          <w:rFonts w:ascii="Times New Roman" w:hAnsi="Times New Roman" w:cs="Times New Roman"/>
          <w:sz w:val="28"/>
          <w:szCs w:val="28"/>
          <w:lang w:val="kk-KZ"/>
        </w:rPr>
        <w:t>,</w:t>
      </w:r>
      <w:r w:rsidR="00F0146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жүргізудің</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басталғаны</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қайта</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хабарлама</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талап</w:t>
      </w:r>
      <w:r w:rsidR="000263C2" w:rsidRPr="0071368D">
        <w:rPr>
          <w:rFonts w:ascii="Times New Roman" w:hAnsi="Times New Roman" w:cs="Times New Roman"/>
          <w:sz w:val="28"/>
          <w:szCs w:val="28"/>
          <w:lang w:val="kk-KZ"/>
        </w:rPr>
        <w:t xml:space="preserve"> </w:t>
      </w:r>
      <w:r w:rsidR="00E86CB6" w:rsidRPr="0071368D">
        <w:rPr>
          <w:rFonts w:ascii="Times New Roman" w:hAnsi="Times New Roman" w:cs="Times New Roman"/>
          <w:sz w:val="28"/>
          <w:szCs w:val="28"/>
          <w:lang w:val="kk-KZ"/>
        </w:rPr>
        <w:t>ет</w:t>
      </w:r>
      <w:r w:rsidR="006F1406" w:rsidRPr="0071368D">
        <w:rPr>
          <w:rFonts w:ascii="Times New Roman" w:hAnsi="Times New Roman" w:cs="Times New Roman"/>
          <w:sz w:val="28"/>
          <w:szCs w:val="28"/>
          <w:lang w:val="kk-KZ"/>
        </w:rPr>
        <w:t>ілмейді</w:t>
      </w:r>
      <w:r w:rsidR="00E86CB6"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00017EF2" w:rsidRPr="0071368D">
        <w:rPr>
          <w:rFonts w:ascii="Times New Roman" w:hAnsi="Times New Roman" w:cs="Times New Roman"/>
          <w:sz w:val="28"/>
          <w:szCs w:val="28"/>
          <w:lang w:val="kk-KZ"/>
        </w:rPr>
        <w:t>Бақылау және қадағалау органы а</w:t>
      </w:r>
      <w:r w:rsidRPr="0071368D">
        <w:rPr>
          <w:rFonts w:ascii="Times New Roman" w:hAnsi="Times New Roman" w:cs="Times New Roman"/>
          <w:sz w:val="28"/>
          <w:szCs w:val="28"/>
          <w:lang w:val="kk-KZ"/>
        </w:rPr>
        <w:t>дамның</w:t>
      </w:r>
      <w:r w:rsidR="006F1406"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өмірі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денсаулығына,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қоршаған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ортаға,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мүдделеріне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төн</w:t>
      </w:r>
      <w:r w:rsidR="006F1406" w:rsidRPr="0071368D">
        <w:rPr>
          <w:rFonts w:ascii="Times New Roman" w:hAnsi="Times New Roman" w:cs="Times New Roman"/>
          <w:sz w:val="28"/>
          <w:szCs w:val="28"/>
          <w:lang w:val="kk-KZ"/>
        </w:rPr>
        <w:t xml:space="preserve">етін </w:t>
      </w:r>
      <w:r w:rsidRPr="0071368D">
        <w:rPr>
          <w:rFonts w:ascii="Times New Roman" w:hAnsi="Times New Roman" w:cs="Times New Roman"/>
          <w:sz w:val="28"/>
          <w:szCs w:val="28"/>
          <w:lang w:val="kk-KZ"/>
        </w:rPr>
        <w:t>тікелей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қатердің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алдын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мақсатында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нақты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6F1406" w:rsidRPr="0071368D">
        <w:rPr>
          <w:rFonts w:ascii="Times New Roman" w:hAnsi="Times New Roman" w:cs="Times New Roman"/>
          <w:sz w:val="28"/>
          <w:szCs w:val="28"/>
          <w:lang w:val="kk-KZ"/>
        </w:rPr>
        <w:t>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тағайындау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нақты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фактілер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мән-жайлар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тағайындайтын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5-тармағының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7)</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тармақшаларында,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9</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10-тармақтарында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қоспағанда,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кезінде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органы</w:t>
      </w:r>
      <w:r w:rsidR="000263C2" w:rsidRPr="0071368D">
        <w:rPr>
          <w:rFonts w:ascii="Times New Roman" w:hAnsi="Times New Roman" w:cs="Times New Roman"/>
          <w:sz w:val="28"/>
          <w:szCs w:val="28"/>
          <w:lang w:val="kk-KZ"/>
        </w:rPr>
        <w:t xml:space="preserve"> </w:t>
      </w:r>
      <w:r w:rsidR="00017EF2" w:rsidRPr="0071368D">
        <w:rPr>
          <w:rFonts w:ascii="Times New Roman" w:hAnsi="Times New Roman" w:cs="Times New Roman"/>
          <w:sz w:val="28"/>
          <w:szCs w:val="28"/>
          <w:lang w:val="kk-KZ"/>
        </w:rPr>
        <w:t>бақылау және қадағалау субъектісін (объектісін)</w:t>
      </w:r>
      <w:r w:rsidRPr="0071368D">
        <w:rPr>
          <w:rFonts w:ascii="Times New Roman" w:hAnsi="Times New Roman" w:cs="Times New Roman"/>
          <w:sz w:val="28"/>
          <w:szCs w:val="28"/>
          <w:lang w:val="kk-KZ"/>
        </w:rPr>
        <w:t>жоспардан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басталғаны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00A37206" w:rsidRPr="0071368D">
        <w:rPr>
          <w:rFonts w:ascii="Times New Roman" w:hAnsi="Times New Roman" w:cs="Times New Roman"/>
          <w:sz w:val="28"/>
          <w:szCs w:val="28"/>
          <w:lang w:val="kk-KZ"/>
        </w:rPr>
        <w:t xml:space="preserve">ол басталғанға дейін </w:t>
      </w:r>
      <w:r w:rsidRPr="0071368D">
        <w:rPr>
          <w:rFonts w:ascii="Times New Roman" w:hAnsi="Times New Roman" w:cs="Times New Roman"/>
          <w:sz w:val="28"/>
          <w:szCs w:val="28"/>
          <w:lang w:val="kk-KZ"/>
        </w:rPr>
        <w:t>кемінде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бұрын</w:t>
      </w:r>
      <w:r w:rsidR="000263C2" w:rsidRPr="0071368D">
        <w:rPr>
          <w:rFonts w:ascii="Times New Roman" w:hAnsi="Times New Roman" w:cs="Times New Roman"/>
          <w:sz w:val="28"/>
          <w:szCs w:val="28"/>
          <w:lang w:val="kk-KZ"/>
        </w:rPr>
        <w:t xml:space="preserve"> </w:t>
      </w:r>
      <w:r w:rsidR="00017EF2" w:rsidRPr="0071368D">
        <w:rPr>
          <w:rFonts w:ascii="Times New Roman" w:hAnsi="Times New Roman" w:cs="Times New Roman"/>
          <w:sz w:val="28"/>
          <w:szCs w:val="28"/>
          <w:lang w:val="kk-KZ"/>
        </w:rPr>
        <w:t xml:space="preserve">бақылау және қадағалау субъектісін (объектісін) тексеруді жүргізу нысанасын көрсете отырып, </w:t>
      </w:r>
      <w:r w:rsidR="00DB3B21" w:rsidRPr="0071368D">
        <w:rPr>
          <w:rFonts w:ascii="Times New Roman" w:hAnsi="Times New Roman" w:cs="Times New Roman"/>
          <w:sz w:val="28"/>
          <w:szCs w:val="28"/>
          <w:lang w:val="kk-KZ"/>
        </w:rPr>
        <w:t xml:space="preserve">бақылау және қадағалау субъектісіне </w:t>
      </w:r>
      <w:r w:rsidRPr="0071368D">
        <w:rPr>
          <w:rFonts w:ascii="Times New Roman" w:hAnsi="Times New Roman" w:cs="Times New Roman"/>
          <w:sz w:val="28"/>
          <w:szCs w:val="28"/>
          <w:lang w:val="kk-KZ"/>
        </w:rPr>
        <w:t>хабарлауға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200BA0" w:rsidRPr="0071368D">
        <w:rPr>
          <w:rFonts w:ascii="Times New Roman" w:hAnsi="Times New Roman" w:cs="Times New Roman"/>
          <w:sz w:val="28"/>
          <w:szCs w:val="28"/>
          <w:lang w:val="kk-KZ"/>
        </w:rPr>
        <w:t>ге</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сәйкестігін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нәтижесінде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дәрежесін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өлшемшарттарында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анықталған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өрескел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бұзушылықтарды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нұсқамалардың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орындалуын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егер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анықталған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бұзушылықтарды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ақпаратты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ұсынбаған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бұзушылықтарды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жоймаған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жағдайларда,</w:t>
      </w:r>
      <w:r w:rsidR="000263C2" w:rsidRPr="0071368D">
        <w:rPr>
          <w:rFonts w:ascii="Times New Roman" w:hAnsi="Times New Roman" w:cs="Times New Roman"/>
          <w:sz w:val="28"/>
          <w:szCs w:val="28"/>
          <w:lang w:val="kk-KZ"/>
        </w:rPr>
        <w:t xml:space="preserve"> </w:t>
      </w:r>
      <w:r w:rsidR="00535F73" w:rsidRPr="0071368D">
        <w:rPr>
          <w:rFonts w:ascii="Times New Roman" w:hAnsi="Times New Roman" w:cs="Times New Roman"/>
          <w:sz w:val="28"/>
          <w:szCs w:val="28"/>
          <w:lang w:val="kk-KZ"/>
        </w:rPr>
        <w:t xml:space="preserve">талаптарға сәйкестігін тексеру және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нәтижесінде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тәуекел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дәрежесін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өлшемшарттарында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анықталған</w:t>
      </w:r>
      <w:r w:rsidR="000263C2" w:rsidRPr="0071368D">
        <w:rPr>
          <w:rFonts w:ascii="Times New Roman" w:hAnsi="Times New Roman" w:cs="Times New Roman"/>
          <w:sz w:val="28"/>
          <w:szCs w:val="28"/>
          <w:lang w:val="kk-KZ"/>
        </w:rPr>
        <w:t xml:space="preserve"> </w:t>
      </w:r>
      <w:r w:rsidR="00A37206" w:rsidRPr="0071368D">
        <w:rPr>
          <w:rFonts w:ascii="Times New Roman" w:hAnsi="Times New Roman" w:cs="Times New Roman"/>
          <w:sz w:val="28"/>
          <w:szCs w:val="28"/>
          <w:lang w:val="kk-KZ"/>
        </w:rPr>
        <w:t xml:space="preserve">айтарлықтай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00A37206" w:rsidRPr="0071368D">
        <w:rPr>
          <w:rFonts w:ascii="Times New Roman" w:hAnsi="Times New Roman" w:cs="Times New Roman"/>
          <w:sz w:val="28"/>
          <w:szCs w:val="28"/>
          <w:lang w:val="kk-KZ"/>
        </w:rPr>
        <w:t xml:space="preserve">болмашы </w:t>
      </w:r>
      <w:r w:rsidRPr="0071368D">
        <w:rPr>
          <w:rFonts w:ascii="Times New Roman" w:hAnsi="Times New Roman" w:cs="Times New Roman"/>
          <w:sz w:val="28"/>
          <w:szCs w:val="28"/>
          <w:lang w:val="kk-KZ"/>
        </w:rPr>
        <w:t>бұзушылықтарды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нұсқамалардың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орындалуын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00A34214" w:rsidRPr="0071368D">
        <w:rPr>
          <w:rFonts w:ascii="Times New Roman" w:hAnsi="Times New Roman" w:cs="Times New Roman"/>
          <w:sz w:val="28"/>
          <w:szCs w:val="28"/>
          <w:lang w:val="kk-KZ"/>
        </w:rPr>
        <w:t xml:space="preserve">жеке және заңды тұлғалардың </w:t>
      </w:r>
      <w:r w:rsidRPr="0071368D">
        <w:rPr>
          <w:rFonts w:ascii="Times New Roman" w:hAnsi="Times New Roman" w:cs="Times New Roman"/>
          <w:sz w:val="28"/>
          <w:szCs w:val="28"/>
          <w:lang w:val="kk-KZ"/>
        </w:rPr>
        <w:t>заңнама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бұзу</w:t>
      </w:r>
      <w:r w:rsidR="00F23307" w:rsidRPr="0071368D">
        <w:rPr>
          <w:rFonts w:ascii="Times New Roman" w:hAnsi="Times New Roman" w:cs="Times New Roman"/>
          <w:sz w:val="28"/>
          <w:szCs w:val="28"/>
          <w:lang w:val="kk-KZ"/>
        </w:rPr>
        <w:t xml:space="preserve">шылықтар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өтініштері;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00A34214" w:rsidRPr="0071368D">
        <w:rPr>
          <w:rFonts w:ascii="Times New Roman" w:hAnsi="Times New Roman" w:cs="Times New Roman"/>
          <w:sz w:val="28"/>
          <w:szCs w:val="28"/>
          <w:lang w:val="kk-KZ"/>
        </w:rPr>
        <w:t xml:space="preserve">прокуратура органдарының </w:t>
      </w:r>
      <w:r w:rsidRPr="0071368D">
        <w:rPr>
          <w:rFonts w:ascii="Times New Roman" w:hAnsi="Times New Roman" w:cs="Times New Roman"/>
          <w:sz w:val="28"/>
          <w:szCs w:val="28"/>
          <w:lang w:val="kk-KZ"/>
        </w:rPr>
        <w:t>адамның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өміріне,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денсаулығына,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қоршаған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ортаға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мүдделеріне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зиян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келтірудің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нақты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фактілері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келтіру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тапсырмалары;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5)</w:t>
      </w:r>
      <w:r w:rsidR="000263C2" w:rsidRPr="0071368D">
        <w:rPr>
          <w:rFonts w:ascii="Times New Roman" w:hAnsi="Times New Roman" w:cs="Times New Roman"/>
          <w:sz w:val="28"/>
          <w:szCs w:val="28"/>
          <w:lang w:val="kk-KZ"/>
        </w:rPr>
        <w:t xml:space="preserve"> </w:t>
      </w:r>
      <w:r w:rsidR="00A34214" w:rsidRPr="0071368D">
        <w:rPr>
          <w:rFonts w:ascii="Times New Roman" w:hAnsi="Times New Roman" w:cs="Times New Roman"/>
          <w:sz w:val="28"/>
          <w:szCs w:val="28"/>
          <w:lang w:val="kk-KZ"/>
        </w:rPr>
        <w:t xml:space="preserve">мемлекеттік органдардың </w:t>
      </w:r>
      <w:r w:rsidRPr="0071368D">
        <w:rPr>
          <w:rFonts w:ascii="Times New Roman" w:hAnsi="Times New Roman" w:cs="Times New Roman"/>
          <w:sz w:val="28"/>
          <w:szCs w:val="28"/>
          <w:lang w:val="kk-KZ"/>
        </w:rPr>
        <w:t>адамның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өміріне,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денсаулығына,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қоршаған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ортаға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мүдделеріне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зиян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келтірудің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нақты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фактілері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оларды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жоймау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адамның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өмірі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денсаулығына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зиян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келтіруге</w:t>
      </w:r>
      <w:r w:rsidR="000263C2" w:rsidRPr="0071368D">
        <w:rPr>
          <w:rFonts w:ascii="Times New Roman" w:hAnsi="Times New Roman" w:cs="Times New Roman"/>
          <w:sz w:val="28"/>
          <w:szCs w:val="28"/>
          <w:lang w:val="kk-KZ"/>
        </w:rPr>
        <w:t xml:space="preserve"> </w:t>
      </w:r>
      <w:r w:rsidR="00F23307" w:rsidRPr="0071368D">
        <w:rPr>
          <w:rFonts w:ascii="Times New Roman" w:hAnsi="Times New Roman" w:cs="Times New Roman"/>
          <w:sz w:val="28"/>
          <w:szCs w:val="28"/>
          <w:lang w:val="kk-KZ"/>
        </w:rPr>
        <w:t>алып келетін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заңнамасының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талаптарын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бұзу</w:t>
      </w:r>
      <w:r w:rsidR="00F23307" w:rsidRPr="0071368D">
        <w:rPr>
          <w:rFonts w:ascii="Times New Roman" w:hAnsi="Times New Roman" w:cs="Times New Roman"/>
          <w:sz w:val="28"/>
          <w:szCs w:val="28"/>
          <w:lang w:val="kk-KZ"/>
        </w:rPr>
        <w:t xml:space="preserve">шылықтардың </w:t>
      </w:r>
      <w:r w:rsidRPr="0071368D">
        <w:rPr>
          <w:rFonts w:ascii="Times New Roman" w:hAnsi="Times New Roman" w:cs="Times New Roman"/>
          <w:sz w:val="28"/>
          <w:szCs w:val="28"/>
          <w:lang w:val="kk-KZ"/>
        </w:rPr>
        <w:t>нақты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фактілері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өтініштері;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бастапқы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келіспейтіні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өтінішіне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байланысты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қайта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(жедел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шараларын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қолданудың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заңсыздығы);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қылмыстық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қудалау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Қылмыстық-процестік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негіздер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тапсырмасы;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trike/>
          <w:sz w:val="28"/>
          <w:szCs w:val="28"/>
          <w:lang w:val="kk-KZ"/>
        </w:rPr>
      </w:pPr>
      <w:r w:rsidRPr="0071368D">
        <w:rPr>
          <w:rFonts w:ascii="Times New Roman" w:hAnsi="Times New Roman" w:cs="Times New Roman"/>
          <w:sz w:val="28"/>
          <w:szCs w:val="28"/>
          <w:lang w:val="kk-KZ"/>
        </w:rPr>
        <w:t>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төлеушінің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өтініштері,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бюджетке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төленетін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басқа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төлемдер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мәліметтер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мәселелер</w:t>
      </w:r>
      <w:r w:rsidR="00CC205D" w:rsidRPr="0071368D">
        <w:rPr>
          <w:rFonts w:ascii="Times New Roman" w:hAnsi="Times New Roman" w:cs="Times New Roman"/>
          <w:sz w:val="28"/>
          <w:szCs w:val="28"/>
          <w:lang w:val="kk-KZ"/>
        </w:rPr>
        <w:t xml:space="preserve"> </w:t>
      </w:r>
      <w:r w:rsidR="00C90083" w:rsidRPr="0071368D">
        <w:rPr>
          <w:rFonts w:ascii="Times New Roman" w:hAnsi="Times New Roman" w:cs="Times New Roman"/>
          <w:sz w:val="28"/>
          <w:szCs w:val="28"/>
          <w:lang w:val="kk-KZ"/>
        </w:rPr>
        <w:t xml:space="preserve">негіз </w:t>
      </w:r>
      <w:r w:rsidR="00CC205D" w:rsidRPr="0071368D">
        <w:rPr>
          <w:rFonts w:ascii="Times New Roman" w:hAnsi="Times New Roman" w:cs="Times New Roman"/>
          <w:sz w:val="28"/>
          <w:szCs w:val="28"/>
          <w:lang w:val="kk-KZ"/>
        </w:rPr>
        <w:t>болып табылады</w:t>
      </w:r>
      <w:r w:rsidR="00B6072D"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анонимдік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өтініштер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жағдайларда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жүргізілмейді.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w:t>
      </w:r>
      <w:r w:rsidR="000263C2" w:rsidRPr="0071368D">
        <w:rPr>
          <w:rFonts w:ascii="Times New Roman" w:hAnsi="Times New Roman" w:cs="Times New Roman"/>
          <w:sz w:val="28"/>
          <w:szCs w:val="28"/>
          <w:lang w:val="kk-KZ"/>
        </w:rPr>
        <w:t xml:space="preserve"> </w:t>
      </w:r>
      <w:r w:rsidR="00A34214" w:rsidRPr="0071368D">
        <w:rPr>
          <w:rFonts w:ascii="Times New Roman" w:hAnsi="Times New Roman" w:cs="Times New Roman"/>
          <w:sz w:val="28"/>
          <w:szCs w:val="28"/>
          <w:lang w:val="kk-KZ"/>
        </w:rPr>
        <w:t>Н</w:t>
      </w:r>
      <w:r w:rsidRPr="0071368D">
        <w:rPr>
          <w:rFonts w:ascii="Times New Roman" w:hAnsi="Times New Roman" w:cs="Times New Roman"/>
          <w:sz w:val="28"/>
          <w:szCs w:val="28"/>
          <w:lang w:val="kk-KZ"/>
        </w:rPr>
        <w:t>ақты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кәсіпкерлік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w:t>
      </w:r>
      <w:r w:rsidR="00CC205D" w:rsidRPr="0071368D">
        <w:rPr>
          <w:rFonts w:ascii="Times New Roman" w:hAnsi="Times New Roman" w:cs="Times New Roman"/>
          <w:sz w:val="28"/>
          <w:szCs w:val="28"/>
          <w:lang w:val="kk-KZ"/>
        </w:rPr>
        <w:t xml:space="preserve">не және </w:t>
      </w:r>
      <w:r w:rsidRPr="0071368D">
        <w:rPr>
          <w:rFonts w:ascii="Times New Roman" w:hAnsi="Times New Roman" w:cs="Times New Roman"/>
          <w:sz w:val="28"/>
          <w:szCs w:val="28"/>
          <w:lang w:val="kk-KZ"/>
        </w:rPr>
        <w:t>объектілеріне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анықталған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тағайындау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фактілер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мән-жайлар</w:t>
      </w:r>
      <w:r w:rsidR="000263C2" w:rsidRPr="0071368D">
        <w:rPr>
          <w:rFonts w:ascii="Times New Roman" w:hAnsi="Times New Roman" w:cs="Times New Roman"/>
          <w:sz w:val="28"/>
          <w:szCs w:val="28"/>
          <w:lang w:val="kk-KZ"/>
        </w:rPr>
        <w:t xml:space="preserve"> </w:t>
      </w:r>
      <w:r w:rsidR="00A34214" w:rsidRPr="0071368D">
        <w:rPr>
          <w:rFonts w:ascii="Times New Roman" w:hAnsi="Times New Roman" w:cs="Times New Roman"/>
          <w:sz w:val="28"/>
          <w:szCs w:val="28"/>
          <w:lang w:val="kk-KZ"/>
        </w:rPr>
        <w:t xml:space="preserve">жоспардан тыс тексеруге </w:t>
      </w:r>
      <w:r w:rsidRPr="0071368D">
        <w:rPr>
          <w:rFonts w:ascii="Times New Roman" w:hAnsi="Times New Roman" w:cs="Times New Roman"/>
          <w:sz w:val="28"/>
          <w:szCs w:val="28"/>
          <w:lang w:val="kk-KZ"/>
        </w:rPr>
        <w:t>жатады.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Эпидемияның,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карантиндік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қауіпті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зиянды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организмдер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ошақтарының,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инфекциялық,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паразиттік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аурулардың,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уланулардың,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радиациялық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авариялардың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таралу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қаупі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төнген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алдын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хабардар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етпе</w:t>
      </w:r>
      <w:r w:rsidR="00C90083" w:rsidRPr="0071368D">
        <w:rPr>
          <w:rFonts w:ascii="Times New Roman" w:hAnsi="Times New Roman" w:cs="Times New Roman"/>
          <w:sz w:val="28"/>
          <w:szCs w:val="28"/>
          <w:lang w:val="kk-KZ"/>
        </w:rPr>
        <w:t xml:space="preserve">й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тағайындау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актіні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тіркеме</w:t>
      </w:r>
      <w:r w:rsidR="00C90083" w:rsidRPr="0071368D">
        <w:rPr>
          <w:rFonts w:ascii="Times New Roman" w:hAnsi="Times New Roman" w:cs="Times New Roman"/>
          <w:sz w:val="28"/>
          <w:szCs w:val="28"/>
          <w:lang w:val="kk-KZ"/>
        </w:rPr>
        <w:t>й</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кейіннен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статистика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арнайы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есепке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келесі</w:t>
      </w:r>
      <w:r w:rsidR="000263C2" w:rsidRPr="0071368D">
        <w:rPr>
          <w:rFonts w:ascii="Times New Roman" w:hAnsi="Times New Roman" w:cs="Times New Roman"/>
          <w:sz w:val="28"/>
          <w:szCs w:val="28"/>
          <w:lang w:val="kk-KZ"/>
        </w:rPr>
        <w:t xml:space="preserve"> </w:t>
      </w:r>
      <w:r w:rsidR="00CC205D" w:rsidRPr="0071368D">
        <w:rPr>
          <w:rFonts w:ascii="Times New Roman" w:hAnsi="Times New Roman" w:cs="Times New Roman"/>
          <w:sz w:val="28"/>
          <w:szCs w:val="28"/>
          <w:lang w:val="kk-KZ"/>
        </w:rPr>
        <w:t xml:space="preserve">бес </w:t>
      </w:r>
      <w:r w:rsidRPr="0071368D">
        <w:rPr>
          <w:rFonts w:ascii="Times New Roman" w:hAnsi="Times New Roman" w:cs="Times New Roman"/>
          <w:sz w:val="28"/>
          <w:szCs w:val="28"/>
          <w:lang w:val="kk-KZ"/>
        </w:rPr>
        <w:t>жұмыс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күні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ішінде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ұсына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9.</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статистика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арнайы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есепке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орналасқан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жерден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едәуір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орналасқан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негіздер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анықталған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00CC205D" w:rsidRPr="0071368D">
        <w:rPr>
          <w:rFonts w:ascii="Times New Roman" w:hAnsi="Times New Roman" w:cs="Times New Roman"/>
          <w:sz w:val="28"/>
          <w:szCs w:val="28"/>
          <w:lang w:val="kk-KZ"/>
        </w:rPr>
        <w:t>б</w:t>
      </w:r>
      <w:r w:rsidRPr="0071368D">
        <w:rPr>
          <w:rFonts w:ascii="Times New Roman" w:hAnsi="Times New Roman" w:cs="Times New Roman"/>
          <w:sz w:val="28"/>
          <w:szCs w:val="28"/>
          <w:lang w:val="kk-KZ"/>
        </w:rPr>
        <w:t>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алдын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хабардар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етпе</w:t>
      </w:r>
      <w:r w:rsidR="00C90083" w:rsidRPr="0071368D">
        <w:rPr>
          <w:rFonts w:ascii="Times New Roman" w:hAnsi="Times New Roman" w:cs="Times New Roman"/>
          <w:sz w:val="28"/>
          <w:szCs w:val="28"/>
          <w:lang w:val="kk-KZ"/>
        </w:rPr>
        <w:t xml:space="preserve">й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тағайындау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актіні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тіркеме</w:t>
      </w:r>
      <w:r w:rsidR="00C90083" w:rsidRPr="0071368D">
        <w:rPr>
          <w:rFonts w:ascii="Times New Roman" w:hAnsi="Times New Roman" w:cs="Times New Roman"/>
          <w:sz w:val="28"/>
          <w:szCs w:val="28"/>
          <w:lang w:val="kk-KZ"/>
        </w:rPr>
        <w:t>й</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кейіннен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статистика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арнайы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есепке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жөніндегі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келесі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жұмыс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күні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ішінде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ұсына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Тексеруді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тағайындау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акт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тіркелген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жерден</w:t>
      </w:r>
      <w:r w:rsidR="000263C2" w:rsidRPr="0071368D">
        <w:rPr>
          <w:rFonts w:ascii="Times New Roman" w:hAnsi="Times New Roman" w:cs="Times New Roman"/>
          <w:sz w:val="28"/>
          <w:szCs w:val="28"/>
          <w:lang w:val="kk-KZ"/>
        </w:rPr>
        <w:t xml:space="preserve"> </w:t>
      </w:r>
      <w:r w:rsidR="00261C46" w:rsidRPr="0071368D">
        <w:rPr>
          <w:rFonts w:ascii="Times New Roman" w:hAnsi="Times New Roman" w:cs="Times New Roman"/>
          <w:sz w:val="28"/>
          <w:szCs w:val="28"/>
          <w:lang w:val="kk-KZ"/>
        </w:rPr>
        <w:t>ол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жүргізілетін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жерге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дейін</w:t>
      </w:r>
      <w:r w:rsidR="000263C2" w:rsidRPr="0071368D">
        <w:rPr>
          <w:rFonts w:ascii="Times New Roman" w:hAnsi="Times New Roman" w:cs="Times New Roman"/>
          <w:sz w:val="28"/>
          <w:szCs w:val="28"/>
          <w:lang w:val="kk-KZ"/>
        </w:rPr>
        <w:t xml:space="preserve"> </w:t>
      </w:r>
      <w:r w:rsidR="00261C46" w:rsidRPr="0071368D">
        <w:rPr>
          <w:rFonts w:ascii="Times New Roman" w:hAnsi="Times New Roman" w:cs="Times New Roman"/>
          <w:sz w:val="28"/>
          <w:szCs w:val="28"/>
          <w:lang w:val="kk-KZ"/>
        </w:rPr>
        <w:t xml:space="preserve">бір </w:t>
      </w:r>
      <w:r w:rsidRPr="0071368D">
        <w:rPr>
          <w:rFonts w:ascii="Times New Roman" w:hAnsi="Times New Roman" w:cs="Times New Roman"/>
          <w:sz w:val="28"/>
          <w:szCs w:val="28"/>
          <w:lang w:val="kk-KZ"/>
        </w:rPr>
        <w:t>жүз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километрден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арақашықтық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бақылаушы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тіркеуші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орналасқан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жерден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едәуір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шалғайда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орналасу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есептеледі.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10.</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пестицидтерді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өндіру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(формуляциялау),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тасымалдау,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өткізу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дәрілік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заттар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медициналық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бұйымдарды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өндіру,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сатып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тасымалдау,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өткізу,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патогендігі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I-II</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топтағы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патогенді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биологиялық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агенттермен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жұмыс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істеу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мәселелері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бойынша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тексерулер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алдын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хабардар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етпе</w:t>
      </w:r>
      <w:r w:rsidR="0043541B" w:rsidRPr="0071368D">
        <w:rPr>
          <w:rFonts w:ascii="Times New Roman" w:hAnsi="Times New Roman" w:cs="Times New Roman"/>
          <w:sz w:val="28"/>
          <w:szCs w:val="28"/>
          <w:lang w:val="kk-KZ"/>
        </w:rPr>
        <w:t xml:space="preserve">й </w:t>
      </w:r>
      <w:r w:rsidRPr="0071368D">
        <w:rPr>
          <w:rFonts w:ascii="Times New Roman" w:hAnsi="Times New Roman" w:cs="Times New Roman"/>
          <w:sz w:val="28"/>
          <w:szCs w:val="28"/>
          <w:lang w:val="kk-KZ"/>
        </w:rPr>
        <w:t>жүргізіледі.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11.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баптың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5-тармағында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санамаланған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жоспардан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негіздер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құрылымдық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бөлімшелеріне,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бейрезидент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құрылымдық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бөлімшелеріне,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әділет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тіркеуші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тірке</w:t>
      </w:r>
      <w:r w:rsidR="0043541B" w:rsidRPr="0071368D">
        <w:rPr>
          <w:rFonts w:ascii="Times New Roman" w:hAnsi="Times New Roman" w:cs="Times New Roman"/>
          <w:sz w:val="28"/>
          <w:szCs w:val="28"/>
          <w:lang w:val="kk-KZ"/>
        </w:rPr>
        <w:t xml:space="preserve">мей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асыратын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бейрезидент</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тұлғаларға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қолданылады.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12.</w:t>
      </w:r>
      <w:r w:rsidR="000263C2" w:rsidRPr="0071368D">
        <w:rPr>
          <w:rFonts w:ascii="Times New Roman" w:hAnsi="Times New Roman" w:cs="Times New Roman"/>
          <w:sz w:val="28"/>
          <w:szCs w:val="28"/>
          <w:lang w:val="kk-KZ"/>
        </w:rPr>
        <w:t xml:space="preserve"> </w:t>
      </w:r>
      <w:r w:rsidR="002E1D2E" w:rsidRPr="0071368D">
        <w:rPr>
          <w:rFonts w:ascii="Times New Roman" w:hAnsi="Times New Roman" w:cs="Times New Roman"/>
          <w:sz w:val="28"/>
          <w:szCs w:val="28"/>
          <w:lang w:val="kk-KZ"/>
        </w:rPr>
        <w:t>Жеке кәсіпкерлік субъектілеріне қатысты мемлекеттік бақылау мен қадағалаудың қолданылуын белгілі бір мерзімге тоқтата тұру туралы шешімді Қазақстан Республикасының Үкіметі қабылдайды</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бюджетке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төленетін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басқа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төлемдер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көзделген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тексерулерді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қоспағанда,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белгіленбеген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өзге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тексеру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түрлерін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тыйым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салынады.»;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мазмұндағы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144-1,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144-2,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144-3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144-4-баптармен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толықтырылсын:</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«144-1-бап.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бармай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00CC205D" w:rsidRPr="0071368D">
        <w:rPr>
          <w:rFonts w:ascii="Times New Roman" w:hAnsi="Times New Roman" w:cs="Times New Roman"/>
          <w:sz w:val="28"/>
          <w:szCs w:val="28"/>
          <w:lang w:val="kk-KZ"/>
        </w:rPr>
        <w:t>Бақылау және қадағалау органдары б</w:t>
      </w:r>
      <w:r w:rsidRPr="0071368D">
        <w:rPr>
          <w:rFonts w:ascii="Times New Roman" w:hAnsi="Times New Roman" w:cs="Times New Roman"/>
          <w:sz w:val="28"/>
          <w:szCs w:val="28"/>
          <w:lang w:val="kk-KZ"/>
        </w:rPr>
        <w:t>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бармай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ұсынған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есептілікті,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мәліметтерін,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сондай-ақ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қызметі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басқа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құжаттар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мәліметтерді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зерделеу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негізінде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бармай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бармай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B130E7" w:rsidRPr="0071368D">
        <w:rPr>
          <w:rFonts w:ascii="Times New Roman" w:hAnsi="Times New Roman" w:cs="Times New Roman"/>
          <w:sz w:val="28"/>
          <w:szCs w:val="28"/>
          <w:lang w:val="kk-KZ"/>
        </w:rPr>
        <w:t xml:space="preserve">дің </w:t>
      </w:r>
      <w:r w:rsidRPr="0071368D">
        <w:rPr>
          <w:rFonts w:ascii="Times New Roman" w:hAnsi="Times New Roman" w:cs="Times New Roman"/>
          <w:sz w:val="28"/>
          <w:szCs w:val="28"/>
          <w:lang w:val="kk-KZ"/>
        </w:rPr>
        <w:t>мақсаттары,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құралдары,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тәсілдері,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тізбесі,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00B130E7" w:rsidRPr="0071368D">
        <w:rPr>
          <w:rFonts w:ascii="Times New Roman" w:hAnsi="Times New Roman" w:cs="Times New Roman"/>
          <w:sz w:val="28"/>
          <w:szCs w:val="28"/>
          <w:lang w:val="kk-KZ"/>
        </w:rPr>
        <w:t>жиілігі</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байқауын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есепке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тәсілі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түрде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көрсетіле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айқындалады.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бармай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Қазақстан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Республикасының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заңдарына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мынадай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шарттар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сақтала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баруға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тыйым</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салынады;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құқықтық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статистика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арнайы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есепке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саласындағы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уәкілетті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тіркеу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00B130E7" w:rsidRPr="0071368D">
        <w:rPr>
          <w:rFonts w:ascii="Times New Roman" w:hAnsi="Times New Roman" w:cs="Times New Roman"/>
          <w:sz w:val="28"/>
          <w:szCs w:val="28"/>
          <w:lang w:val="kk-KZ"/>
        </w:rPr>
        <w:t xml:space="preserve">мен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алдын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хабардар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етілмейді;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бармай</w:t>
      </w:r>
      <w:r w:rsidR="003738D8" w:rsidRPr="0071368D">
        <w:rPr>
          <w:rFonts w:ascii="Times New Roman" w:hAnsi="Times New Roman" w:cs="Times New Roman"/>
          <w:sz w:val="28"/>
          <w:szCs w:val="28"/>
          <w:lang w:val="kk-KZ"/>
        </w:rPr>
        <w:t xml:space="preserve"> профилактикалық бақылау қорытындылары бойынша</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бұзушылық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әкімшілік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құқық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бұзушылық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туралы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қозғама</w:t>
      </w:r>
      <w:r w:rsidR="0043541B" w:rsidRPr="0071368D">
        <w:rPr>
          <w:rFonts w:ascii="Times New Roman" w:hAnsi="Times New Roman" w:cs="Times New Roman"/>
          <w:sz w:val="28"/>
          <w:szCs w:val="28"/>
          <w:lang w:val="kk-KZ"/>
        </w:rPr>
        <w:t>й</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бірақ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оны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жою</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тәртібін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түрде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түсіндіре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қорытынды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құжаттар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(анықтама,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қорытынды,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ұсынымдар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басқалар)</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жасалады.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бармай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талдау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нәтижелері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іріктеу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144-2-бап.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бұл</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органдары</w:t>
      </w:r>
      <w:r w:rsidR="000263C2" w:rsidRPr="0071368D">
        <w:rPr>
          <w:rFonts w:ascii="Times New Roman" w:hAnsi="Times New Roman" w:cs="Times New Roman"/>
          <w:sz w:val="28"/>
          <w:szCs w:val="28"/>
          <w:lang w:val="kk-KZ"/>
        </w:rPr>
        <w:t xml:space="preserve"> </w:t>
      </w:r>
      <w:r w:rsidR="00801877" w:rsidRPr="0071368D">
        <w:rPr>
          <w:rFonts w:ascii="Times New Roman" w:hAnsi="Times New Roman" w:cs="Times New Roman"/>
          <w:sz w:val="28"/>
          <w:szCs w:val="28"/>
          <w:lang w:val="kk-KZ"/>
        </w:rPr>
        <w:t xml:space="preserve">бақылау және қадағалау субъектісіне (объектісіне) бару арқылы жүргізетін мемлекеттік бақылау </w:t>
      </w:r>
      <w:r w:rsidR="005C6EBD" w:rsidRPr="0071368D">
        <w:rPr>
          <w:rFonts w:ascii="Times New Roman" w:hAnsi="Times New Roman" w:cs="Times New Roman"/>
          <w:sz w:val="28"/>
          <w:szCs w:val="28"/>
          <w:lang w:val="kk-KZ"/>
        </w:rPr>
        <w:t>оның нәтижелері бойынша бақылау және қадағалау субъектілері талаптарды анықтаған бұзушылықтар бойынша әкімшілік іс жүргізуді қозғамай нұсқама шығара</w:t>
      </w:r>
      <w:r w:rsidR="00801877" w:rsidRPr="0071368D">
        <w:rPr>
          <w:rFonts w:ascii="Times New Roman" w:hAnsi="Times New Roman" w:cs="Times New Roman"/>
          <w:sz w:val="28"/>
          <w:szCs w:val="28"/>
          <w:lang w:val="kk-KZ"/>
        </w:rPr>
        <w:t>ды</w:t>
      </w:r>
      <w:r w:rsidR="005C6EBD" w:rsidRPr="0071368D">
        <w:rPr>
          <w:rFonts w:ascii="Times New Roman" w:hAnsi="Times New Roman" w:cs="Times New Roman"/>
          <w:sz w:val="28"/>
          <w:szCs w:val="28"/>
          <w:lang w:val="kk-KZ"/>
        </w:rPr>
        <w:t>, сондай-ақ Қазақстан Республикасының заңдарында көзделген жағдайларда жедел ден қою шараларын қолдана</w:t>
      </w:r>
      <w:r w:rsidR="00801877" w:rsidRPr="0071368D">
        <w:rPr>
          <w:rFonts w:ascii="Times New Roman" w:hAnsi="Times New Roman" w:cs="Times New Roman"/>
          <w:sz w:val="28"/>
          <w:szCs w:val="28"/>
          <w:lang w:val="kk-KZ"/>
        </w:rPr>
        <w:t>ды</w:t>
      </w:r>
      <w:r w:rsidRPr="0071368D">
        <w:rPr>
          <w:rFonts w:ascii="Times New Roman" w:hAnsi="Times New Roman" w:cs="Times New Roman"/>
          <w:sz w:val="28"/>
          <w:szCs w:val="28"/>
          <w:lang w:val="kk-KZ"/>
        </w:rPr>
        <w:t>.</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Нақты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алдындағы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005C6EBD" w:rsidRPr="0071368D">
        <w:rPr>
          <w:rFonts w:ascii="Times New Roman" w:hAnsi="Times New Roman" w:cs="Times New Roman"/>
          <w:sz w:val="28"/>
          <w:szCs w:val="28"/>
          <w:lang w:val="kk-KZ"/>
        </w:rPr>
        <w:t>б</w:t>
      </w:r>
      <w:r w:rsidRPr="0071368D">
        <w:rPr>
          <w:rFonts w:ascii="Times New Roman" w:hAnsi="Times New Roman" w:cs="Times New Roman"/>
          <w:sz w:val="28"/>
          <w:szCs w:val="28"/>
          <w:lang w:val="kk-KZ"/>
        </w:rPr>
        <w:t>ақылау</w:t>
      </w:r>
      <w:r w:rsidR="000263C2" w:rsidRPr="0071368D">
        <w:rPr>
          <w:rFonts w:ascii="Times New Roman" w:hAnsi="Times New Roman" w:cs="Times New Roman"/>
          <w:sz w:val="28"/>
          <w:szCs w:val="28"/>
          <w:lang w:val="kk-KZ"/>
        </w:rPr>
        <w:t xml:space="preserve"> </w:t>
      </w:r>
      <w:r w:rsidR="00801877" w:rsidRPr="0071368D">
        <w:rPr>
          <w:rFonts w:ascii="Times New Roman" w:hAnsi="Times New Roman" w:cs="Times New Roman"/>
          <w:sz w:val="28"/>
          <w:szCs w:val="28"/>
          <w:lang w:val="kk-KZ"/>
        </w:rPr>
        <w:t xml:space="preserve">және қадағалау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Кодекстің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131-бабының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5-тармағына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144-1-бабына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сәйкес</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бармай</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жүргізілген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жағдайда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жүргізіледі.</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еселігін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органдары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жоғары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орташа</w:t>
      </w:r>
      <w:r w:rsidR="000263C2" w:rsidRPr="0071368D">
        <w:rPr>
          <w:rFonts w:ascii="Times New Roman" w:hAnsi="Times New Roman" w:cs="Times New Roman"/>
          <w:sz w:val="28"/>
          <w:szCs w:val="28"/>
          <w:lang w:val="kk-KZ"/>
        </w:rPr>
        <w:t xml:space="preserve"> </w:t>
      </w:r>
      <w:r w:rsidR="002F04CA" w:rsidRPr="0071368D">
        <w:rPr>
          <w:rFonts w:ascii="Times New Roman" w:hAnsi="Times New Roman" w:cs="Times New Roman"/>
          <w:sz w:val="28"/>
          <w:szCs w:val="28"/>
          <w:lang w:val="kk-KZ"/>
        </w:rPr>
        <w:t xml:space="preserve">тәуекел </w:t>
      </w:r>
      <w:r w:rsidRPr="0071368D">
        <w:rPr>
          <w:rFonts w:ascii="Times New Roman" w:hAnsi="Times New Roman" w:cs="Times New Roman"/>
          <w:sz w:val="28"/>
          <w:szCs w:val="28"/>
          <w:lang w:val="kk-KZ"/>
        </w:rPr>
        <w:t>дәреже</w:t>
      </w:r>
      <w:r w:rsidR="00566B69" w:rsidRPr="0071368D">
        <w:rPr>
          <w:rFonts w:ascii="Times New Roman" w:hAnsi="Times New Roman" w:cs="Times New Roman"/>
          <w:sz w:val="28"/>
          <w:szCs w:val="28"/>
          <w:lang w:val="kk-KZ"/>
        </w:rPr>
        <w:t>лер</w:t>
      </w:r>
      <w:r w:rsidRPr="0071368D">
        <w:rPr>
          <w:rFonts w:ascii="Times New Roman" w:hAnsi="Times New Roman" w:cs="Times New Roman"/>
          <w:sz w:val="28"/>
          <w:szCs w:val="28"/>
          <w:lang w:val="kk-KZ"/>
        </w:rPr>
        <w:t>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жатқызылған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жылына</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екі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реттен</w:t>
      </w:r>
      <w:r w:rsidR="000263C2" w:rsidRPr="0071368D">
        <w:rPr>
          <w:rFonts w:ascii="Times New Roman" w:hAnsi="Times New Roman" w:cs="Times New Roman"/>
          <w:sz w:val="28"/>
          <w:szCs w:val="28"/>
          <w:lang w:val="kk-KZ"/>
        </w:rPr>
        <w:t xml:space="preserve"> </w:t>
      </w:r>
      <w:r w:rsidR="000177F8" w:rsidRPr="0071368D">
        <w:rPr>
          <w:rFonts w:ascii="Times New Roman" w:hAnsi="Times New Roman" w:cs="Times New Roman"/>
          <w:sz w:val="28"/>
          <w:szCs w:val="28"/>
          <w:lang w:val="kk-KZ"/>
        </w:rPr>
        <w:t>ас</w:t>
      </w:r>
      <w:r w:rsidR="00650846" w:rsidRPr="0071368D">
        <w:rPr>
          <w:rFonts w:ascii="Times New Roman" w:hAnsi="Times New Roman" w:cs="Times New Roman"/>
          <w:sz w:val="28"/>
          <w:szCs w:val="28"/>
          <w:lang w:val="kk-KZ"/>
        </w:rPr>
        <w:t xml:space="preserve">ырмай </w:t>
      </w:r>
      <w:r w:rsidRPr="0071368D">
        <w:rPr>
          <w:rFonts w:ascii="Times New Roman" w:hAnsi="Times New Roman" w:cs="Times New Roman"/>
          <w:sz w:val="28"/>
          <w:szCs w:val="28"/>
          <w:lang w:val="kk-KZ"/>
        </w:rPr>
        <w:t>жүзеге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асырады.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w:t>
      </w:r>
      <w:r w:rsidR="000263C2" w:rsidRPr="0071368D">
        <w:rPr>
          <w:rFonts w:ascii="Times New Roman" w:hAnsi="Times New Roman" w:cs="Times New Roman"/>
          <w:sz w:val="28"/>
          <w:szCs w:val="28"/>
          <w:lang w:val="kk-KZ"/>
        </w:rPr>
        <w:t xml:space="preserve"> </w:t>
      </w:r>
      <w:r w:rsidR="002E1D2E" w:rsidRPr="0071368D">
        <w:rPr>
          <w:rFonts w:ascii="Times New Roman" w:hAnsi="Times New Roman" w:cs="Times New Roman"/>
          <w:sz w:val="28"/>
          <w:szCs w:val="28"/>
          <w:lang w:val="kk-KZ"/>
        </w:rPr>
        <w:t>Бақылау және қадағалау субъектісіне (объектісіне) бару арқылы профилактикалық бақылау жүргізу үшін реттеуші мемлекеттік органдар бақылау және қадағалау субъектілерін (объектілерін), тексеру парақтарын іріктеу үшін тәуекел дәрежесін бағалау өлшемшарттарына қатысты актілерді әзірлейді және кәсіпкерлік жөніндегі уәкілетті органмен бірлесіп бекітеді, олар қауіпсіздік режимін қамтамасыз ете отырып, реттеуші мемлекеттік органдардың интернет-ресурстарында және өзге де цифрлық платформаларда орналастырылады.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Реттеуші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мемлекеттік</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немесе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жергілікті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атқарушы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органның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бірінші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басшысы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бекіткен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(объектілерінің)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жартыжылдық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тізімі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бақылауды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тағайындау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үшін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негіз</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болып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табылады.</w:t>
      </w:r>
    </w:p>
    <w:p w:rsidR="00E86CB6" w:rsidRPr="0071368D" w:rsidRDefault="00E86CB6"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жүргізудің</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жартыжылдық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тізімдері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(объектісіне)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бару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арқылы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профилактикалық</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тағайындалған</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объектілерді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міндетті</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түрде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көрсете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отырып,</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бақылау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және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қадағалау</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субъектілеріне</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қатысты</w:t>
      </w:r>
      <w:r w:rsidR="000263C2"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қалыптастырылады.</w:t>
      </w:r>
    </w:p>
    <w:bookmarkEnd w:id="1"/>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 xml:space="preserve">Бақылау және қадағалау субъектісіне (объектісіне) бару арқылы профилактикалық бақылау жүргізу жылының алдындағы жылдың </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10 желтоқсанына дейінгі және ағымдағы күнтізбелік жылдың </w:t>
      </w:r>
      <w:r w:rsidR="00865C4D">
        <w:rPr>
          <w:rFonts w:ascii="Times New Roman" w:hAnsi="Times New Roman" w:cs="Times New Roman"/>
          <w:sz w:val="28"/>
          <w:szCs w:val="28"/>
          <w:lang w:val="kk-KZ"/>
        </w:rPr>
        <w:br/>
      </w:r>
      <w:r w:rsidRPr="0071368D">
        <w:rPr>
          <w:rFonts w:ascii="Times New Roman" w:hAnsi="Times New Roman" w:cs="Times New Roman"/>
          <w:sz w:val="28"/>
          <w:szCs w:val="28"/>
          <w:lang w:val="kk-KZ"/>
        </w:rPr>
        <w:t>10 мамырына дейінгі мерзімде реттеуші мемлекеттік органдар және жергілікті атқарушы органдар бақылау және қадағалау субъектісіне (объектісіне) бару арқылы профилактикалық бақылау жүргізудің бекітілген жартыжылдық тізімдерін бақылау және қадағалау субъектісіне (объектісіне) бару арқылы профилактикалық бақылау жүргізудің жартыжылдық жиынтық тізімін қалыптастыру үшін құқықтық статистика және арнайы есепке алу саласындағы уәкілетті органға жібереді.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және қадағалау субъектісіне (объектісіне) бару арқылы профилактикалық бақылау жүргізудің жартыжылдық тізімдерінің нысанын Қазақстан Республикасының Бас прокуратурасы айқындайды.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және қадағалау субъектісіне (объектісіне) бару арқылы профилактикалық бақылау жүргізудің жартыжылдық тізімдеріне өзгерістер енгізу Қазақстан Республикасының Бас прокуратурасы айқындайтын тәртіппен жүзеге асырылады.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Құқықтық статистика және арнайы есепке алу саласындағы уәкілетті орган бақылау және қадағалау субъектісіне (объектісіне) бару арқылы профилактикалық бақылау жүргізудің жартыжылдық тізімін бақылау және қадағалау субъектісіне (объектісіне) бару арқылы профилактикалық бақылау жүргізу жылының алдындағы жылдың 25 желтоқсанына дейінгі мерзімде және ағымдағы күнтізбелік жылдың 25 мамырына дейінгі мерзімде Қазақстан Республикасы Бас прокуратурасының интернет-ресурсында орналастырады.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және қадағалау органы жартыжылдық тізім негізінде бақылау және қадағалау субъектісіне (заңды тұлғаның басшысына не оның уәкілетті тұлғасына, жеке тұлғаға) бару арқылы профилактикалық бақылау жүргізудің басталғаны туралы бақылау және қадағалау субъектісіне (объектісіне) бару күнін көрсете отырып, кемінде күнтізбелік отыз күн бұрын жазбаша түрде хабарлауға міндетті.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және қадағалау субъектісіне (объектісіне) бару арқылы профилактикалық бақылау жүргізудің басталғаны туралы хабарлама қолма-қол табыс етіледі, тапсырылғаны туралы хабарламамен не электрондық цифрлық қолтаңба қойылған электрондық құжат арқылы, егер мұндай мекенжайды осы субъект бұрын бақылау органына ұсынған болса, бақылау және қадағалау субъектісінің электрондық поштасының мекенжайы бойынша немесе өзге де қолжетімді тәсілмен тапсырысты пошта жөнелтілімі нысанында жіберіледі.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Бақылау және қадағалау субъектісі бақылау және қадағалау субъектісіне (объектісіне) бару арқылы профилактикалық бақылау жүргізудің басталуы туралы хабарламаны алғанда, бірақ тексеру кезінде Қазақстан Республикасының Азаматтық кодексінің (жалпы бөлім) 42-бабының </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6-тармағына сәйкес мемлекеттік қайта тіркеуден өткенде бақылау және қадағалау субъектісіне (объектісіне) бару арқылы профилактикалық бақылау жүргізудің басталуы туралы қайта хабарлау талап етілмейді.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5. Бақылау және қадағалау субъектісіне (объектісіне) бару арқылы профилактикалық бақылау жүргізу қорытындылары бойынша бұзушылықтар анықталған жағдайда, бақылау органы бақылау және қадағалау субъектісіне (объектісіне) жою мерзімдерін көрсете отырып, оларды жою туралы нұсқама береді.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Бақылау және қадағалау субъектісіне (объектісіне) бару арқылы профилактикалық бақылау қорытындылары бойынша осы Кодекстің </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136-бабына сәйкес әкімшілік жауаптылыққа тартпай жедел ден қою шаралары қолданылуы мүмкін.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 Осы баптың ережелері әлеуметтік маңызы бар азық-түлік тауарларына рұқсат етілген шекті бөлшек сауда бағалары мөлшерінің сақталуын бақылауды жүзеге асыру кезінде қолданылмайды.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144-3-бап. Бақылау мақсатында сатып алу</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Бақылау мақсатында сатып алу – бұл бақылау және қадағалау органының тауар нысанындағы өнімді мемлекеттік бақылау және қадағалау шеңберінде сатып алуды жүзеге асыруы.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мақсатында сатып алу профилактикалық бақылаудың дербес нысаны болып табылады, оның тәртібі Қазақстан Республикасының заңнамасында және осы бапта белгіленеді.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Бақылау мақсатында сатып алу нормативтік құқықтық актілерде немесе нормативтік техникалық құжаттарда белгіленген талаптарға сәйкес келмейтін өнімді өткізу фактісін анықтау мақсатында жүзеге асырылады.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Бақылау мақсатында сатып алу сатып алынған өнімнің тізбесі мен бақылау және қадағалау субъектісінің (объектісінің) атауы туралы ақпаратты қамтитын төлем құжатымен расталады.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Бақылау және қадағалау органдары бақылау мақсатында сатып алудың қорытындылары бойынша сатып алынған өнімнің нормативтік құқықтық актілерде немесе нормативтік техникалық құжаттарда белгіленген талаптарға сәйкестігін зерттеуді осы Кодекстің 153-бабына сәйкес кейіннен шаралар қолдану мүмкіндігімен жүзеге асырады.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Бақылау мақсатында сатып алу Қазақстан Республикасының заңдарында профилактикалық бақылаудың осындай түрін жүргізу тікелей көзделген қызмет салаларында жүргізіледі.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 Бақылау мақсатында сатып алуды жүзеге асыруға және сатып алынған өнімді зерттеуге байланысты шығыстар бюджет қаражаты есебінен жүзеге асырылады.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144-4-бап. Тергеп-тексеру</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Тергеп-тексеру жүзеге асырылуы осы бапта айқындалған мемлекеттік бақылаудың дербес нысаны болып табылады.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Тергеп-тексеру мақсаттары: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Қазақстан Республикасы заңнамасының талаптарын бұзу себептерін анықтау және тиісті шаралар қолдану;</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Қазақстан Республикасы заңнамасының талаптарын бұзуға жол берген бақылау және қадағалау субъектілерін айқындау болып табылады.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3. Мыналар:</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жеке және (немесе) заңды тұлғалардың, сондай-ақ мемлекеттік органдардың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осындай факт адамдардың кең ауқымына қатысты болған және бұзушылықтарға жол берген нақты бақылау және қадағалау субъектісін анықтау талап етілетін жағдайдағы өтініштері;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«Халық денсаулығы және денсаулық сақтау жүйесі туралы» Қазақстан Республикасының Кодексіне сәйкес қайтыс болуы туралы ақпарат (шұғыл хабарлама);</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індеттің, жалған және тіркелмеген пестицидтердің, ветеринариялық препараттардың, жемшөп қоспаларының, карантиндік объектілер мен аса қауіпті зиянды организмдер ошақтарының, инфекциялық, паразиттік аурулардың, уланулардың, радиациялық авариялардың туындауы мен таралуы туралы мемлекеттік органдар немесе қызмет субъектілері беретін ақпарат (шұғыл хабарлама);</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жұмыскерлердің еңбек қызметіне байланысты олардың денсаулығының зақымдану және еңбекке жарамсыздыққа не өлімге әкеп соққан жағдайлары;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олардың алдындағы мән-жайларды анықтау, олардың себептерін, техникалық құрылғыларды пайдалану шарттарын, технологиялық процестерді бұзу, өнеркәсіптік қауіпсіздік талаптарын бұзу сипатын анықтау қажеттігі туындайтын, электр энергетикасы саласындағы авариялар, технологиялық бұзушылықтар немесе тосын оқиғалар, аварияның технологиялық бұзылуы немесе тосын оқиға салдарынан болатын материалдық залалды жою және болғызбау жөніндегі іс-шараларды айқындау;</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 адамның өміріне, денсаулығына және мекендеу ортасына қауіп төндіретін нормативтік құқықтық актілерде және (немесе) нормативтік техникалық құжаттарда белгіленген талаптардың бұзылуы анықталған жағдайда, өнімді бақылау мақсатында сатып алу қорытындылары бойынша қоса берілетін зерттеу нәтижелері тергеп-тексеруді жүргізу үшін негіздер болып табылады.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Осы баптың 2-тармағында көрсетілген негіздер болған кезде бақылау және қадағалау органы тергеп-тексеруді жүргізу туралы шешім қабылдайды.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Тергеп-тексеруді жүргізу тәртібі Қазақстан Республикасының заңнамасында белгіленеді.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есепке алу саласындағы уәкілетті органды, мүдделі мемлекеттік органдарды тергеп-тексеруді жүргізудің басталғаны туралы хабардар ету мерзімдерін;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тәуелсіз сарапшыларды және өзге де мүдделі тұлғаларды тарту тәртібін;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тергеп-тексеру жөніндегі комиссияның құрамын құрудың шарттары мен тәртібін;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 тергеп-тексеру материалдарын ресімдеу тәртібін қамтуға тиіс.</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6. Тергеп-тексеруді жүргізу мерзімдері күнтізбелік отыз күннен аспауға тиіс және олар күнтізбелік отыз күнге бір рет қана ұзартылуы мүмкін.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 Тергеп-тексеруді жүргізу қорытындылары бойынша мемлекеттік органдар тергеп-тексеруді жүргізу үшін негіз болған, Қазақстан Республикасы заңнамасының талаптарын бұзуға жол берген бақылау және қадағалау субъектісін (субъектілерін) айқындайды.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Тергеп-тексеру қорытындылары бойынша бұзушылыққа жол берген бақылау және қадағалау субъектісіне қатысты Қазақстан Республикасының заңдарында көзделген шаралар қолданылады.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Мемлекеттік құпияларды не Қазақстан Республикасының заңдарымен қорғалатын өзге де құпияны құрайтын мәліметтерді қоспағанда, тергеп-тексеру қорытындыларын бақылау органы интернет-ресурста жариялайды.»;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32) 145, 146, 147, 148 және 149-баптар мынадай редакцияда жазылсын: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«145-бап. Бақылау және қадағалау және (немесе) тексеру субъектісіне (объектісіне) бару арқылы профилактикалық бақылауды тағайындау туралы акт</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Бақылау және қадағалау субъектісіне (объектісіне) бару арқылы профилактикалық бақылау және (немесе) тексеру бақылау және қадағалау органының бақылау және қадағалау субъектісіне (объектісіне) бару арқылы профилактикалық бақылауды тағайындау туралы актісі негізінде жүргізіледі.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Бақылау және қадағалау субъектісіне (объектісіне) бару арқылы профилактикалық бақылауды тағайындау туралы актіде мыналар көрсетіледі: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актінің нөмірі мен күні;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мемлекеттік органның атауы;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бақылау және қадағалау және (немесе) тексеру субъектісіне (объектісіне) бару арқылы профилактикалық бақылау жүргізуге уәкілетті адамның (адамдардың) тегі, аты, әкесінің аты (егер ол жеке басты куәландыратын құжатта көрсетілсе) және лауазымы;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бақылау және қадағалау және (немесе) тексеру субъектісіне (объектісіне) бару арқылы профилактикалық бақылау жүргізу үшін тартылатын мамандар, консультанттар және сарапшылар туралы мәліметтер;</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бақылау және қадағалау субъектісінің атауы немесе бақылау және қадағалау және (немесе) тексеру субъектісіне (объектісіне) бару арқылы профилактикалық бақылау жүргізу тағайындалған жеке тұлғаның тегі, аты, әкесінің аты (егер ол жеке басты куәландыратын құжатта көрсетілсе), оның орналасқан жері, сәйкестендіру нөмірі, бақылау және қадағалау объектілерінің тізбесі, аумақтың учаскесі;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 бақылау және қадағалау және (немесе) тексеру субъектісіне (объектісіне) бару арқылы тағайындалған профилактикалық бақылаудың нысанасы;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 бақылау және қадағалау және (немесе) тексеру субъектісіне (объектісіне) бару арқылы профилактикалық бақылау жүргізу мерзімі;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8) негізгі талаптары бақылау және қадағалау және (немесе) тексеру субъектісіне (объектісіне) бару арқылы профилактикалық бақылау жүргізудің құқықтық негіздері, оның ішінде міндетті талаптары бақылау және қадағалау </w:t>
      </w:r>
      <w:r w:rsidRPr="0071368D">
        <w:rPr>
          <w:rFonts w:ascii="Times New Roman" w:hAnsi="Times New Roman" w:cs="Times New Roman"/>
          <w:sz w:val="28"/>
          <w:szCs w:val="28"/>
          <w:lang w:val="kk-KZ"/>
        </w:rPr>
        <w:lastRenderedPageBreak/>
        <w:t>субъектісіне (объектісіне) бару арқылы профилактикалық бақылауға және (немесе) тексеруге жататын нормативтік құқықтық актілер;</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9) бақылау және қадағалау және (немесе) тексеру субъектісіне (объектісіне) бару арқылы профилактикалық бақылау жүргізу кезеңі;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10) бақылау және қадағалау субъектісінің осы Кодекстің 155-бабында көзделген құқықтары мен міндеттері;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11) актілерге қол қоюға уәкілеттік берілген адамның қолы және мемлекеттік органның мөрі;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12) заңды тұлға басшысының не оның уәкілетті адамының, жеке тұлғаның бақылау және қадағалау және (немесе) тексеру субъектісіне (объектісіне) бару арқылы профилактикалық бақылауды тағайындау туралы актіні алғаны немесе алудан бас тартқаны туралы қолтаңбасы.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146-бап. Тағайындау туралы актіні, бақылау және қадағалау және (немесе) тексеру субъектісіне (объектісіне) бару арқылы профилактикалық бақылау мерзімдерін ұзарту туралы қосымша актіні тіркеу</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«Салық және бюджетке төленетін басқа да міндетті төлемдер туралы» Қазақстан Республикасының Кодексіне (Салық кодексі) сәйкес мемлекеттік кіріс органдары жүзеге асыратын үстеме тексерулерді қоспағанда, тағайындау туралы акт, бақылау және қадағалау және (немесе) тексеру субъектісіне (объектісіне) бару арқылы профилактикалық бақылау мерзімдерін ұзарту туралы қосымша акт құқықтық статистика және арнайы есепке алу саласындағы уәкілетті органда міндетті түрде тіркеледі.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Тағайындау туралы акт, бақылау және қадағалау және (немесе) тексеру субъектісіне (объектісіне) бару арқылы профилактикалық бақылау мерзімдерін ұзарту туралы қосымша акт бақылау және қадағалау субъектілері (объектілері) міндетті түрде көрсетіле отырып, бақылау және қадағалау субъектісіне қатысты тіркеледі.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Мемлекеттік кіріс органдары «Салық және бюджетке төленетін басқа да міндетті төлемдер туралы» Қазақстан Республикасының Кодексінде (Салық кодексі) көзделген үстеме салықтық тексерулер жүргізу кезінде бақылау және қадағалау субъектісінің (объектісінің) орналасқан жері бойынша құқықтық статистика және арнайы есепке алу саласындағы органдарды хабардар етеді.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Тағайындау туралы актіні, бақылау және қадағалау және (немесе) тексеру субъектісіне (объектісіне) бару арқылы профилактикалық бақылау мерзімдерін ұзарту туралы қосымша актіні тіркеу болады және тәуекелдерді басқарудың ведомстволық жүйелерін қалыптастыру және жетілдіру үшін пайдаланылады.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2. Бақылау және қадағалау органы тағайындау туралы актіні, бақылау және қадағалау және (немесе) тексеру субъектісіне (объектісіне) бару арқылы профилактикалық бақылау мерзімдерін ұзарту туралы қосымша актіні бақылау және қадағалау және (немесе) тексеру субъектісіне (объектісіне) бару арқылы профилактикалық бақылау басталғанға дейін құқықтық статистика және арнайы есепке алу саласындағы уәкілетті органда оларды, оның ішінде электрондық нысанда, бақылау және қадағалау субъектісінің (объектісінің) </w:t>
      </w:r>
      <w:r w:rsidRPr="0071368D">
        <w:rPr>
          <w:rFonts w:ascii="Times New Roman" w:hAnsi="Times New Roman" w:cs="Times New Roman"/>
          <w:sz w:val="28"/>
          <w:szCs w:val="28"/>
          <w:lang w:val="kk-KZ"/>
        </w:rPr>
        <w:lastRenderedPageBreak/>
        <w:t>орналасқан жері бойынша құқықтық статистика және арнайы есепке алу саласындағы уәкілетті органның аумақтық органына ұсыну арқылы тіркейді.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Осы Кодекстің 144-бабы 5-тармағының 3) 4), 7) және </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 тармақшаларында, 8, 9 және 10-тармақтарында көзделген негіздер бойынша жоспардан тыс тексеруді тағайындау туралы акт құқықтық статистика және арнайы есепке алу саласындағы уәкілетті органда бақылау субъектісінің (объектісінің) орналасқан жері бойынша құқықтық статистика және арнайы есепке алу саласындағы уәкілетті органның аумақтық органына оны ұсыну, оның ішінде электрондық нысанда ұсыну арқылы, жоспардан тыс тексеру басталған күннен кейінгі келесі жұмыс күні ішінде тіркеледі.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және қадағалау және (немесе) тексеру субъектісіне (объектісіне) бару арқылы профилактикалық бақылауды тағайындау туралы актіні тіркеу кезінде бақылау және қадағалау органы бақылау және қадағалау және (немесе) тексеру субъектісіне (объектісіне) бару арқылы профилактикалық бақылауға жататын талаптардың тармақтарын көрсете отырып, тексеру парақтарын (олар болған кезде) ұсынады.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және қадағалау және (немесе) тексеру субъектісіне (объектісіне) бару арқылы профилактикалық бақылау мерзімдерін ұзарту туралы қосымша актілерді, олардың бас тартуы мен күшін жою, бақылау және қадағалау және (немесе) тексеру субъектісіне (объектісіне) бару арқылы профилактикалық бақылауды тоқтата тұру, қайта бастау, оның мерзімдерін ұзарту, қатысушылар құрамын өзгерту және бақылау және қадағалау және (немесе) тексеру субъектісіне (объектісіне) бару арқылы профилактикалық бақылау және олардың нәтижелері туралы ақпараттық есепке алу құжаттарын ұсыну туралы хабарламаларды тіркеу тәртібін Қазақстан Республикасының Бас прокуратурасы белгілейді.</w:t>
      </w:r>
    </w:p>
    <w:p w:rsidR="00CC42D5" w:rsidRPr="0071368D" w:rsidRDefault="00CC42D5"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Бақылау және қадағалау субъектісіне (объектісіне) бару арқылы профилактикалық бақылау және (немесе) тексеру қоғамдық тәртіпке, халықтың денсаулығына және Қазақстан Республикасының ұлттық мүдделеріне төнген қатерді дереу жоюды талап ететін әлеуметтік-экономикалық жағдай туындағанда, сондай-ақ сабақтан тыс уақытта (түнгі сағаттар, демалыс немесе мереке күндері) бақылау және қадағалау субъектісіне (объектісіне) бару арқылы профилактикалық бақылау және (немесе) тексеру жүргізу кезінде бұзушылықтарды тікелей жасаған кезде олардың жолын кесу және дәлелдемелерді бекіту үшін кезек күттірмейтін іс-қимылдар жүргізу қажеттілігіне қарай, бақылау және қадағалау және (немесе) тексеру субъектісіне (объектісіне) бару және (немесе) арқылы профилактикалық бақылауды тағайындау туралы актілерді тіркеу бақылау және қадағалау және (немесе) тексеру субъектісіне (объектісіне) бару арқылы профилактикалық бақылау басталғаннан кейін келесі жұмыс күн ішінде құқықтық статистика және арнайы есепке алу саласындағы уәкілетті органда жүргізіледі.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147-бап. Бақылау және қадағалау және (немесе) тексеру субъектісіне (объектісіне) бару арқылы профилактикалық бақылауды жүзеге асыру кезіндегі бақылау және қадағалау органдары лауазымды адамдарының іс-қимылы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1. Бақылау және қадағалау және (немесе) тексеру субъектісіне (объектісіне) бару арқылы профилактикалық бақылау үшін объектіге келген бақылау және қадағалау органының лауазымды адамдары бақылау және қадағалау субъектісіне: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құқықтық статистика және арнайы есепке алу саласындағы уәкілетті органда тіркелгені туралы белгі қойылған бақылау және қадағалау және (немесе) тексеру субъектісіне (объектісіне) бару арқылы профилактикалық бақылауды тағайындау туралы актіні;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қызметтік куәлігін не сәйкестендіру картасын;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қажет болған кезде – құзыретті органның режимдік объектілерге баруға арналған рұқсатын;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денсаулық сақтау саласындағы уәкілетті орган айқындаған тәртіппен берілген, объектілерге бару үшін қажет болатын медициналық рұқсаттаманы көрсетуге міндетті.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Бақылау және қадағалау субъектісіне (заңды тұлғаның басшысына не оның уәкілетті адамына, жеке тұлғаға) бақылау және қадағалау және (немесе) тексеру субъектісіне (объектісіне) бару арқылы профилактикалық бақылау тағайындау туралы актіні табыс ету, сондай-ақ бақылау және қадағалау субъектісін бақылау және қадағалау және (немесе) тексеру субъектісіне (объектісіне) бару арқылы профилактикалық бақылауға жататын талаптардың тармақтарын көрсете отырып, тексеру парағымен таныстыру күні бақылау және қадағалау және (немесе) тексеру субъектісіне (объектісіне) бару арқылы профилактикалық бақылауды жүргізудің басталуы деп есептеледі.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Бақылау және қадағалау және (немесе) тексеру субъектісіне (объектісіне) бару арқылы профилактикалық бақылау тағайындау туралы актіні қабылдаудан, тексеру парағымен танысудан, сондай-ақ бақылау және қадағалау және (немесе) тексеру субъектісіне (объектісіне) бару арқылы профилактикалық бақылауды жүзеге асыратын органның лауазымды адамының бақылау және қадағалау және (немесе) тексеру субъектісіне (объектісіне) бару арқылы профилактикалық бақылау жүргізу үшін қажетті материалдарға қол жеткізуіне кедергі келтірілген жағдайларда «Әкімшілік құқық бұзушылық туралы» Қазақстан Республикасы Кодексінің 462-бабына сәйкес хаттама жасалады.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Хаттамаға бақылау және қадағалау субъектісіне (объектісіне) бару арқылы профилактикалық бақылауды жүзеге асыратын бақылау және қадағалау органының лауазымды адамы және заңды тұлғаның басшысы не оның уәкілетті адамы, жеке тұлға қол қояды.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Заңды тұлғаның басшысы не оның уәкілетті адамы, жеке тұлға бас тарту себебіне жазбаша түсініктеме беріп, хаттамаға қол қоюдан бас тартуға құқылы.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және қадағалау және (немесе) тексеру субъектісіне (объектісіне) бару арқылы профилактикалық бақылауды тағайындау туралы актіні алудан бас тарту бақылау және қадағалау және (немесе) тексеру субъектісіне (объектісіне) бару арқылы профилактикалық бақылаудың күшін жою үшін негіз болып табылмайды.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Бақылау және қадағалау және (немесе) тексеру субъектісіне (объектісіне) бару арқылы профилактикалық бақылауды бақылау және қадағалау және (немесе) тексеру субъектісіне (объектісіне) бару арқылы профилактикалық бақылауды тағайындау туралы актіде көрсетілген лауазымды адам (адамдар) ғана жүргізе алады.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Бұл ретте бақылау және қадағалау және (немесе) тексеру субъектісіне (объектісіне) бару арқылы профилактикалық бақылау жүргізетін лауазымды адамдардың құрамы бақылау және қадағалау органының шешімі бойынша өзгеруі мүмкін, бұл туралы бақылау және қадағалау субъектісі және құқықтық статистика және арнайы есепке алу саласындағы уәкілетті орган ауыстыру себептерін көрсете отырып, бақылау және қадағалау және (немесе) тексеру субъектісіне (объектісіне) бару арқылы профилактикалық бақылауға, бақылау және қадағалау және (немесе) тексеру субъектісіне (объектісіне) бару арқылы профилактикалық бақылауды тағайындау туралы актіде көрсетілмеген адамдарды тексеруге қатысу басталғанға дейін хабардар етіледі.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Профилактикалық бақылау шеңберінде бақылау және қадағалау және (немесе) тексеру субъектісіне (объектісіне) бару арқылы бір мезгілде жүргізу және (немесе) бір бақылау және қадағалау органының мәселелердің бір тобы бойынша бірнеше бақылау және қадағалау субъектілеріне тексеру жүргізу қажет болған кезде, осы орган: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салық органдарында тіркеу есебіне қою;</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бақылау-касса машиналарының немесе үшқұрамдауышты интеграцияланған жүйенің болуы;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акциздік және есепке алу-бақылау маркаларының болуы және олардың төлнұсқалылығы;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алкоголь өніміне, мұнай өнімдеріне және биоотынға ілеспе жүкқұжаттардың болуы және олардың төлнұсқалылығы;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лицензияның болуы;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 төлем карточкаларын пайдалана отырып, төлемдерді жүзеге асыруға арналған жабдықтың (құрылғының) болуы;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 көліктік бақылау немесе ішкі істер органдары бекеттерінде автокөлік құралдарын тексеру кезінде импортталатын тауарларға тауар-көлік жүкқұжаттарының болуы және тауарлар атауының тауар-көлік жүкқұжаттарында көрсетілген мәліметтерге сәйкестігі;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 тауарларды Қазақстан Республикасының аумағынан Еуразиялық экономикалық одаққа мүше мемлекеттердің аумағына әкеткен кезде Қазақстан Республикасы ратификациялаған халықаралық шарттарды іске асыру үшін қабылданған Қазақстан Республикасының нормативтік құқықтық актілерінде көзделген құжаттардың болуы және тауарлар құжаттарда көрсетілген мәліметтерге сәйкес келуі мәселелері бойынша жүргізілетін салықтық тексеруді қоспағанда, әрбір бақылау және қадағалау субъектісіне (объектісіне) бару арқылы профилактикалық бақылау тағайындау туралы актіні ресімдеуге және оны құқықтық статистика және арнайы есепке алу саласындағы уәкілетті органда тіркеуге міндетті.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 xml:space="preserve">148-бап. Бақылау және қадағалау және (немесе) тексеру субъектісіне (объектісіне) бару арқылы профилактикалық бақылауды жүргізу мерзімдері </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Бақылау және қадағалау және (немесе) тексеру субъектісіне (объектісіне) бару арқылы профилактикалық бақылау жүргізу мерзімдері алдағы жұмыстардың көлемі, сондай-ақ қойылған міндеттер ескеріле отырып белгіленеді және ол мыналардан аспауға тиіс:</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микрокәсіпкерлік субъектілері үшін – бес жұмыс күнінен аспайтын және бес жұмыс күніне дейін ұзартылатын;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шағын, орта және ірі кәсіпкерлік субъектілері, сондай-ақ жеке кәсіпкерлік субъектілері болып табылмайтын бақылау және қадағалау субъектілері үшін: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және қадағалау және (немесе) тексеру субъектісіне (объектісіне) бару арқылы профилактикалық бақылау жүргізу кезінде - 15 жұмыс күнінен аспайтын және 15 жұмыс күнінен асырмай ұзартылатын;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жоспардан тыс тексеруді жүргізу кезінде – он жұмыс күнінен аспайтын және он жұмыс күніне дейін ұзартылатын мерзім болуға тиіс.</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Бақылау және қадағалау және (немесе) тексеру субъектісіне (объектісіне) бару арқылы профилактикалық бақылау жүргізу мерзімдерін бақылау органының басшысы (не оның міндетін атқарушы адам):</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Қазақстан Республикасының халықаралық шарттары шеңберінде шетелдік мемлекеттік органдардан ақпарат алу;</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бақылау және қадағалау және (немесе) тексеру субъектісіне (объектісіне) бару арқылы профилактикалық бақылау жүргізілетін тұлғаның орналасқан жерін анықтау;</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зертханалық зерттеулердің нәтижелерін алу қажет болған жағдайларда ғана, осы баптың 1-тармағында айқындалған мерзімдерде бір рет қана ұзартылуы мүмкін.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және қадағалау және (немесе) тексеру субъектісіне (объектісіне) бару арқылы профилактикалық бақылау мерзімдері ұзартылған жағдайда бақылау және қадағалау және (немесе) тексеру субъектісіне (объектісіне) бару арқылы профилактикалық бақылауды тағайындау туралы алдыңғы актінің нөмірі мен тіркелген күні және ұзартудың себебі көрсетіліп, құқықтық статистика және арнайы есепке алу саласындағы уәкілетті органда тіркей отырып, бақылау және қадағалау және (немесе) тексеру субъектісіне (объектісіне) бару арқылы профилактикалық бақылауды ұзарту туралы қосымша актіні ресімдейді.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Осы баптың 2-тармағының 2) тармақшасында көзделген жағдайды қоспағанда, бақылау және қадағалау және (немесе) тексеру субъектісіне (объектісіне) бару арқылы профилактикалық бақылау мерзімдері ұзартылған жағдайда, бақылау және қадағалау органы бұл туралы бақылау және қадағалау субъектісін (заңды тұлғаның басшысын не оның уәкілетті адамын, жеке тұлғаны) міндетті түрде хабардар етеді.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Бақылау және қадағалау және (немесе) тексеру субъектісіне (объектісіне) бару арқылы профилактикалық бақылау мерзімдерін ұзарту туралы </w:t>
      </w:r>
      <w:r w:rsidRPr="0071368D">
        <w:rPr>
          <w:rFonts w:ascii="Times New Roman" w:hAnsi="Times New Roman" w:cs="Times New Roman"/>
          <w:sz w:val="28"/>
          <w:szCs w:val="28"/>
          <w:lang w:val="kk-KZ"/>
        </w:rPr>
        <w:lastRenderedPageBreak/>
        <w:t>хабарламаны бақылау және қадағалау органы ұзартылғанға дейін бір жұмыс күні бұрын тапсырылғаны туралы хабарламамен не электрондық цифрлық қолтаңба қойылған электрондық құжат арқылы, егер мұндай мекенжайды субъект бұрын бақылау және қадағалау органына ұсынған болса, бақылау субъектісінің электрондық поштасының мекенжайы бойынша немесе өзге де қолжетімді тәсілмен тапсырысты пошта жөнелтілімі нысанында жібереді.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149-бап. Өнім үлгілерін іріктеу тәртібі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Өнім үлгілерін іріктеу бақылау және қадағалау және (немесе) тексеру субъектісіне (объектісіне) бару арқылы профилактикалық бақылау кезінде жүргізіледі.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Іріктеп алынатын үлгілердің саны нормативтік құқықтық актілердің және Қазақстан Республикасының нормативтік құжаттарының өнімге және өнімді сынау әдістеріне қойылатын талаптарына сәйкес айқындалады.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Өнім үлгілерін іріктеуді бақылау және қадағалау органының лауазымды адамы бақылау және қадағалау субъектісі басшысының немесе өкілінің және бақылау және қадағалау субъектісінің уәкілетті адамының қатысуымен жүргізеді және өнім үлгілерін іріктеу актісімен куәландырады.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Іріктеп алынған өнім үлгілері жинақталған, буып-түйілген және пломбаланған (мөрленген) болуға тиіс.</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Өнім үлгілерін іріктеу актісі үш данада жасалады. Актінің барлық даналарына өнім үлгілерін іріктеп алған лауазымды адам және бақылау және қадағалау субъектісінің басшысы не өкілі қол қояды.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Іріктеу актісінің бір данасы жолдамамен және тиісті түрде іріктеп алынған өнім үлгілерімен бірге сараптама (талдау, сынақ) жүргізу үшін Қазақстан Республикасының заңнамасымен уәкілеттік берілген ұйымға жіберіледі.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Өнім үлгілерін іріктеу актісінің екінші данасы бақылау және қадағалау субъектісінде қалады.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Өнім үлгілерін іріктеу актісінің үшінші данасы өнім үлгілерін іріктеуді жүзеге асырған бақылау және қадағалау органының лауазымды адамында сақталады.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Өнім үлгілерін іріктеу актісінде: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жасалған орны мен күні;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өнім үлгілерін іріктеуді жүзеге асыруға негіз болған бақылау және қадағалау органының басшысы шешімінің нөмірі мен күні;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өнім үлгілерін іріктеуді жүзеге асыратын лауазымды адамдардың лауазымы, тегі, аты және әкесінің аты (егер олар жеке басын куәландыратын құжатта көрсетілсе);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өнім үлгілерін іріктеу жүргізілетін бақылау және қадағалау субъектісінің атауы және орналасқан жері;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бақылау және қадағалау субъектісінің уәкілетті адамының лауазымы мен тегі, аты, әкесінің аты (егер ол жеке басын куәландыратын құжатта көрсетілсе);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6) өндірушіні, өндірілген күнін, партия сериясын (нөмірін), үлгілердің жалпы құнын көрсете отырып, іріктеп алынған өнім үлгілерінің тізбесі мен саны;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 қаптама түрі және мөр (пломба) нөмірі көрсетіледі.»;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33) 150-бап алып тасталсын;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34) 151-бап мынадай редакцияда жазылсын: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«151-бап. Бақылау және қадағалау субъектісіне (объектісіне) бару арқылы профилактикалық бақылау және (немесе) тексеру жүргізу кезіндегі шектеулер</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және қадағалау органының лауазымды адамдары бақылау және қадағалау субъектісіне (объектісіне) бару арқылы профилактикалық бақылау және (немесе) тексеру жүргізу кезінде: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осы бақылау және қадағалау органының тексеру парақтарында белгіленбеген, сондай-ақ егер мұндай талаптар атынан осы лауазымды адамдар әрекет ететін мемлекеттік органның құзыретіне жатпаса, талаптардың орындалуын тексеруге;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егер құжаттар, ақпарат, өнім үлгілері, қоршаған орта объектілерін және өндірістік орта объектілерін зерттеп-қарау сынамалары бақылау және қадағалау субъектісіне (объектісіне) бару арқылы профилактикалық бақылау және (немесе) тексеру объектілері болып табылмаса немесе бақылау және қадағалау субъектісіне (объектісіне) бару арқылы профилактикалық бақылау және (немесе) тексеру нысанасына жатпаса, оларды ұсынуды талап етуге;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өнім үлгілерін, қоршаған орта объектілерін және өндірістік орта объектілерін зерттеп-қарау сынамаларына зерттеу, сынақ, өлшеулер жүргізу үшін көрсетілген үлгілерді, сынамаларды белгіленген нысан бойынша және (немесе) ұлттық стандарттарда, үлгілерді, сынамаларды іріктеу қағидаларында және оларды зерттеу, сынақтан өткізу, өлшеу әдістерінде, техникалық регламенттерде немесе олар күшіне енген күнге дейін қолданыста болатын өзге де нормативтік техникалық құжаттарда, зерттеу, сынақтан өткізу, өлшеу қағидаларында және әдістерінде белгіленген нормалардан асатын көлемде іріктеп алу туралы хаттамаларды ресімдеместен, оларды іріктеп алуға;</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Қазақстан Республикасының заңдарында көзделген жағдайларды қоспағанда, бақылау және қадағалау субъектісіне (объектісіне) бару арқылы профилактикалық бақылау және (немесе) тексеру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бақылау және қадағалау субъектісіне (объектісіне) бару арқылы профилактикалық бақылау және (немесе) тексеру жүргізудің белгіленген мерзімдерін асыруға;</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6) осы Кодекстің 144-бабының 5-тармағының 3), 4), 5), 6), </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7) және 8) тармақшаларында көзделген жағдайларды қоспағанда, сол бір кезең ішінде сол бір мәселе бойынша оның жоғары тұрған (төмен тұрған) органы не өзге де мемлекеттік орган өзіне қатысты бұрын бақылау және қадағалау субъектісіне (объектісіне) бару арқылы профилактикалық бақылау және (немесе) тексеру жүргізген, бақылау және қадағалау субъектісіне </w:t>
      </w:r>
      <w:r w:rsidRPr="0071368D">
        <w:rPr>
          <w:rFonts w:ascii="Times New Roman" w:hAnsi="Times New Roman" w:cs="Times New Roman"/>
          <w:sz w:val="28"/>
          <w:szCs w:val="28"/>
          <w:lang w:val="kk-KZ"/>
        </w:rPr>
        <w:lastRenderedPageBreak/>
        <w:t xml:space="preserve">(объектісіне) бару арқылы профилактикалық бақылау және (немесе) тексеру жүргізуге; </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 мемлекеттік бақылау мақсатында бақылау және қадағалау субъектілерінің есебінен шығынды сипаттағы іс-шараларды жүргізуге құқылы емес.»;</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35) 152-бап мынадай редакцияда жазылсын: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«152-бап. Бақылау және қадағалау субъектісіне (объектісіне) бару арқылы профилактикалық бақылау және (немесе) тексеру нәтижелерін ресімдеу тәртібі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1. Бақылау және қадағалау органының лауазымды адамы бақылау және қадағалау субъектісіне (объектісіне) бару арқылы профилактикалық бақылау және (немесе) тексеру нәтижелері бойынша: </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бақылау және қадағалау субъектісіне (объектісіне) бару арқылы профилактикалық бақылау және (немесе) тексеру нәтижелері туралы акт;</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бұзушылықтар анықталған жағдайларда, анықталған бұзушылықтарды жою туралы нұсқама жасайды.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Бақылау және қадағалау субъектісіне (объектісіне) бару арқылы профилактикалық бақылау және (немесе) тексеру нәтижелері туралы актіде: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актінің жасалған күні, уақыты және орны;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бақылау және қадағалау органының атауы;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бақылау және қадағалау субъектісіне (объектісіне) бару арқылы профилактикалық бақылау және (немесе) тексеру жүргізуге негіз болған бақылау және қадағалау субъектісіне (объектісіне) бару арқылы профилактикалық бақылау және (немесе) тексеру тағайындау туралы актінің күні мен нөмірі;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бақылау және қадағалау субъектісіне (объектісіне) бару арқылы профилактикалық бақылау және (немесе) тексеру жүргізген адамның (адамдардың) тегі, аты, әкесінің аты (егер ол жеке басын куәландыратын құжатта көрсетілсе) және лауазымы;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бақылау және қадағалау субъектісінің атауы немесе тегі, аты, әкесінің аты (егер ол жеке басын куәландыратын құжатта көрсетілсе), бақылау және қадағалау субъектісіне (объектісіне) бару арқылы профилактикалық бақылау және (немесе) тексеру жүргізу кезінде қатысқан жеке немесе заңды тұлға өкілінің лауазымы;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 бақылау және қадағалау субъектісіне (объектісіне) бару арқылы профилактикалық бақылау және (немесе) тексеру жүргізу күні, орны және кезеңі;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 бақылау және қадағалау субъектісіне (объектісіне) бару арқылы профилактикалық бақылау және (немесе) тексеру нәтижелері туралы, оның ішінде анықталған бұзушылықтар, олардың сипаты туралы мәліметтер;</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 тексеру парағының атауы және бұзушылықтар анықталған талаптардың тармақтары;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9) бақылау және қадағалау субъектісі (объектісі) өкілдерінің, сондай-ақ бақылау және қадағалау субъектісіне (объектісіне) бару арқылы профилактикалық бақылау және (немесе) тексеру жүргізу кезінде қатысқан </w:t>
      </w:r>
      <w:r w:rsidRPr="0071368D">
        <w:rPr>
          <w:rFonts w:ascii="Times New Roman" w:hAnsi="Times New Roman" w:cs="Times New Roman"/>
          <w:sz w:val="28"/>
          <w:szCs w:val="28"/>
          <w:lang w:val="kk-KZ"/>
        </w:rPr>
        <w:lastRenderedPageBreak/>
        <w:t>адамдардың актімен танысуы немесе танысудан бас тартуы туралы мәліметтер, олардың қолтаңбалары немесе қол қоюдан бас тартуы;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10) бақылау және қадағалау субъектісіне (объектісіне) бару арқылы профилактикалық бақылау және (немесе) тексеру жүргізген лауазымды адамның (адамдардың) қолтаңбасы көрсетіледі.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Бақылау және қадағалау субъектісіне (объектісіне) бару арқылы профилактикалық бақылау және (немесе) тексеру нәтижелері туралы актіге: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бұзушылықтар анықталған жағдайларда, анықталған бұзушылықтарды жою туралы нұсқама;</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өнімнің үлгілерін (сынамаларын) іріктеу, қоршаған орта объектілерін зерттеп-қарау туралы актілері, жүргізілген зерттеулердің (сынақтардың) және сараптамалардың хаттамалары (қорытындылары) және бақылау және қадағалау субъектісіне (объектісіне) бару арқылы профилактикалық бақылау және (немесе) тексеру нәтижелерімен байланысты басқа да құжаттар немесе олардың көшірмелері бар болса, қоса беріледі.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Жүргізу барысында тексеру парақтарының талаптарын бұзушылықтар анықталған бақылау және қадағалау субъектісіне (объектісіне) бару арқылы профилактикалық бақылау және (немесе) тексеру нәтижелері туралы әрбір акт бойынша бір ғана нұсқама берілуі мүмкін.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Бақылау және қадағалау субъектісіне (объектісіне) бару арқылы профилактикалық бақылауды және (немесе) тексеруді тағайындау туралы актінің, бақылау және қадағалау субъектісіне (объектісіне) бару арқылы профилактикалық бақылаудың және (немесе) тексерудің нәтижелері туралы актінің, анықталған бұзушылықтарды жою туралы нұсқаманың нысандарын Қазақстан Республикасының Бас прокуратурасы айқындайды.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 Анықталған бұзушылықтарды жою туралы нұсқамада:</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нұсқаманың жасалған күні, уақыты және орны;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бақылау және қадағалау органының атауы;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бақылау және қадағалау субъектісіне (объектісіне) бару арқылы профилактикалық бақылау және (немесе) тексеру жүргізген адамның (адамдардың) тегі, аты, әкесінің аты (егер ол жеке басын куәландыратын құжатта көрсетілсе) және лауазымы;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бақылау және қадағалау субъектісінің атауы немесе тегі, аты, әкесінің аты (егер ол жеке басын куәландыратын құжатта көрсетілсе), бақылау және қадағалау субъектісіне (объектісіне) бару арқылы профилактикалық бақылау және (немесе) тексеру жүргізу кезінде қатысқан жеке немесе заңды тұлға өкілінің лауазымы;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бақылау және қадағалау субъектісіне (объектісіне) бару арқылы профилактикалық бақылау және (немесе) тексеру жүргізу күні, орны және кезеңі;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 тәуекел дәрежесін бағалаудың субъективті өлшемшарттарына сәйкес бұзушылықтың ауырлық дәрежесін міндетті түрде көрсете отырып, тексеру парағының тармақтарына сәйкес анықталған бұзушылықтардың тізбесі;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7) анықталған бұзушылықтарды жою мерзімдерін көрсете отырып, оларды жою бойынша ықтимал іс-қимылдарға ұсынымдар мен нұсқаулар;</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 бақылау және қадағалау субъектісі өкілінің (заңды тұлға басшысының не оның уәкілетті адамының, жеке тұлғаның), сондай-ақ бақылау және қадағалау субъектісіне (объектісіне) бару арқылы профилактикалық бақылау және (немесе) тексеру кезінде қатысқан адамдардың нұсқамасымен танысуы немесе танысудан бас тартуы туралы мәліметтер, олардың қолтаңбалары немесе қол қоюдан бас тартуы;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9) бақылау және қадағалау субъектісіне (объектісіне) бару арқылы профилактикалық бақылау және (немесе) тексеру жүргізген лауазымды адамның (адамдардың) қолтаңбасы көрсетіледі.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 Анықталған бұзушылықтарды жою туралы нұсқаманың орындалу мерзімдері оны орындаудың нақты мүмкіндігіне ықпал ететін мән-жайлар ескеріле отырып, бірақ анықталған бұзушылықтарды жою туралы нұсқама табыс етілген күннен бастап кемінде күнтізбелік он күн болып айқындалады.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Анықталған бұзушылықтарды жою туралы мерзімдер Қазақстан Республикасының заңнамасында белгіленеді.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Анықталған бұзушылықтарды жою туралы нұсқаманың орындалу мерзімдерін айқындау кезінде: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бақылау және қадағалау субъектісінің бұзушылықтарды жою бойынша ұйымдастырушылық, техникалық және қаржылық мүмкіндіктерінің болуы;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пайдаланылатын өндірістік объектілердің техникалық жай-күйінің ерекшеліктері;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3) мемлекеттік органдардан, жергілікті атқарушы органдардан «Рұқсаттар және хабарламалар туралы» Қазақстан Республикасының Заңына 1, 2 және </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3-қосымшаларда көзделген тиісті рұқсатты алу немесе хабарламаны, сондай-ақ Қазақстан Республикасының заңдарында белгіленген өзге де міндетті қорытындыларды, келісулерді және басқа да құжаттарды беру мерзімдері ескеріледі.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Қосымша уақытша және (немесе) қаржылық шығындар қажет болған жағдайда бақылау және қадағалау субъектісі бақылау және қадағалау субъектісіне (объектісіне) бару арқылы профилактикалық бақылау және (немесе) тексеру нәтижелері туралы актіні және анықталған бұзушылықтарды жою туралы нұсқаманы оған тапсырған күннен бастап үш жұмыс күнінен кешіктірмей, бақылау және қадағалау субъектісіне (объектісіне) бару арқылы профилактикалық бақылау және (немесе) жоспардан тыс тексеру жүргізген мемлекеттік органға бұзушылықтарды жою мерзімдерін ұзарту туралы өтінішпен жүгінуге құқылы.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және қадағалау субъектісі өтініште бұзушылықтарды жою бойынша қабылданатын шараларды және бұзушылықтарды жою мерзімдерін ұзартудың объективті себептерін баяндауға міндетті.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Бақылау және қадағалау субъектісіне (объектісіне) бару арқылы профилактикалық бақылау және (немесе) тексеру жүргізген мемлекеттік орган өтінішті алған күннен бастап үш жұмыс күні ішінде бұзушылықтарды жою </w:t>
      </w:r>
      <w:r w:rsidRPr="0071368D">
        <w:rPr>
          <w:rFonts w:ascii="Times New Roman" w:hAnsi="Times New Roman" w:cs="Times New Roman"/>
          <w:sz w:val="28"/>
          <w:szCs w:val="28"/>
          <w:lang w:val="kk-KZ"/>
        </w:rPr>
        <w:lastRenderedPageBreak/>
        <w:t>мерзімдерін ұзарту туралы өтініште баяндалған бұзушылықтарды ескеріп, бұзушылықтарды жою мерзімдерін ұзарту немесе дәлелді негіздемемен ұзартудан бас тарту туралы шешім қабылдайды.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 Бақылау және қадағалау субъектісіне (объектісіне) бару арқылы профилактикалық бақылау және (немесе) тексеру нәтижелері туралы акт, анықталған бұзушылықтарды жою туралы нұсқама үш данада жасалады.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және қадағалау органы бақылау және қадағалау субъектісіне (объектісіне) бару арқылы профилактикалық бақылау және (немесе) тексеру нәтижелері туралы актінің, анықталған бұзушылықтарды жою туралы нұсқаманың бірінші данасын құқықтық статистика және арнайы есепке алу саласындағы уәкілетті органға және оның аумақтық органдарына электрондық нысанда тапсырады, бақылау және қадағалау субъектісіне (заңды тұлғаның басшысына не оның уәкілетті адамына, жеке тұлғаға) екінші данасы танысу және анықталған бұзушылықтарды жою бойынша шаралар қабылдау және басқа да іс-қимылдар үшін қағаз жеткізгіште қол қойғызып немесе электрондық нысанда беріледі, үшіншісі бақылау және қадағалау органында қалады.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және қадағалау субъектісінің таңдауы бойынша электрондық нысанда қалыптастырылған бақылау және қадағалау субъектісіне (объектісіне) бару арқылы профилактикалық бақылау және (немесе) тексеру нәтижелері туралы акт, анықталған бұзушылықтарды жою туралы нұсқама «Электрондық үкіметтің» веб-порталы немесе құқықтық статистика және арнайы есепке алу саласындағы уәкілетті органның ақпараттық жүйелері арқылы беріледі.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Электрондық нысанда қалыптастырылған, бақылау және қадағалау субъектісіне (объектісіне) бару арқылы профилактикалық бақылау және (немесе) тексеру нәтижелері туралы акт, анықталған бұзушылықтарды жою туралы нұсқама бақылау және қадағалау субъектісі көрсеткен электрондық пошта мекенжайына жіберіледі.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Мемлекеттік кірістер органдары жүзеге асыратын тексерулерді тағайындау, олардың нәтижелері туралы актіні (хабарламаларды) қоспағанда, бақылау және қадағалау субъектісіне (объектісіне) бару арқылы профилактикалық бақылауды және (немесе) тексеруді тағайындау туралы актінің, анықталған бұзушылықтарды жою туралы нұсқаманың нысандарын Қазақстан Республикасының Бас прокуратурасы айқындайды.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9. Бақылау және қадағалау субъектісіне (объектісіне) бару арқылы профилактикалық бақылау және (немесе) тексеру нәтижелері бойынша ескертулер және (немесе) қарсылықтар болған жағдайда, заңды тұлғаның басшысы немесе жеке тұлға не олардың өкілдері ескертулерді және (немесе) қарсылықтарды жазбаша түрде баяндайды.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Ескертулер және (немесе) қарсылықтар бақылау және қадағалау субъектісіне (объектісіне) бару арқылы профилактикалық бақылау және (немесе) тексеру жүргізу нәтижелері туралы актіге қоса беріледі, бұл туралы тиісті белгі жасалады.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10. Бухгалтерлік және өзге де төлнұсқа құжаттарды алып қоюға және алуға тыйым салынады.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Төлнұсқа құжаттарды алып қою және алу Қазақстан Республикасының Қылмыстық-процестік кодексінің нормаларына сәйкес, сондай-ақ Қазақстан Республикасының Әкімшілік құқық бұзушылық туралы кодексінде көзделген жағдайларда жүргізіледі.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11. Бақылау және қадағалау субъектісіне (объектісіне) бару арқылы профилактикалық бақылау және (немесе) тексеру жүргізу кезінде Қазақстан Республикасының заңнамасында белгіленген талаптарды бұзушылықтар болмаған жағдайда, бақылау және қадағалау субъектісіне (объектісіне) бару арқылы профилактикалық бақылау және (немесе) тексеру нәтижелері туралы актіде тиісті жазба жүргізіледі.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12. Бақылау және қадағалау субъектісіне (объектісіне) бару арқылы профилактикалық бақылау және (немесе) тексеру мерзімінің аяқталуы бақылау және қадағалау субъектісіне (объектісіне) бару арқылы профилактикалық бақылауды және (немесе) тексеруді тағайындау туралы актіде көрсетілген бақылау және қадағалау субъектісіне (объектісіне) бару арқылы профилактикалық бақылаудың және (немесе) тексерудің аяқталу мерзімінен кешіктірмей бақылау және қадағалау нәтижелері туралы актіні тапсырған күн болып есептеледі.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13. Анықталған бұзушылықтарды жою туралы нұсқамада белгіленген бұзушылықтарды жою мерзімі өткеннен кейін бақылау және қадағалау субъектісі нұсқамада белгіленген мерзім ішінде бақылау және қадағалау субъектісіне (объектісіне) бару арқылы профилактикалық бақылау және (немесе) тексеру жүргізген бақылау және қадағалау органына анықталған бұзушылықтарды жою туралы ақпарат беруге міндетті.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 Бақылау және қадағалау субъектісі бақылау және қадағалау субъектісіне (объектісіне) бару арқылы профилактикалық бақылау және (немесе) жоспардан тыс тексеру нәтижесінде анықталған бұзушылықтарды жою туралы нұсқаманың орындалуы туралы ақпаратты белгіленген мерзімде ұсынбаған жағдайда, бақылау және қадағалау органы екі жұмыс күні ішінде бақылау және қадағалау субъектісіне нұсқаманың орындалуы туралы ақпарат беру қажеттігі туралы сұрау салу жібереді.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Осы тармақтың бірінші бөлігіне сәйкес ақпарат ұсынылмаған жағдайда, бақылау және қадағалау органы, жоспардан тыс тексеру қорытындылары бойынша бұзушылықтарды жою туралы нұсқаманың орындалуын бақылауды қоспағанда, осы Кодекстің 144-бабы 5-тармағының 1) және 2) тармақшаларына сәйкес жоспардан тыс тексеру тағайындауға құқылы.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 Анықталған бұзушылықтарды жою туралы нұсқамада белгіленген бұзушылықтар мерзімінен бұрын жойылған жағдайда, бақылау және қадағалау субъектісі бақылау және қадағалау субъектісіне (объектісіне) бару арқылы профилактикалық бақылау және (немесе) тексеру жүргізген бақылау және қадағалау органына анықталған бұзушылықтарды жою туралы ақпаратты беруге міндетті.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Бақылау және қадағалау субъектісі анықталған бұзушылықтарды жою туралы ұсынылған ақпаратқа бұзушылықты жою фактісін растайтын материалдарды (қажет болған кезде) қоса береді.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Бұл жағдайда 144-баптың 5-тармағының 1) және 2) тармақшаларына сәйкес жоспардан тыс тексеру жүргізу талап етілмейді.»;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36) 152-1-бап алып тасталсын;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37) 153-бап мынадай редакцияда жазылсын: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«153-бап. Бақылау және қадағалау органдарының лауазымды адамдары мемлекеттік бақылауды және қадағалауды жүзеге асыру кезінде анықталған бұзушылықтар фактілері бойынша қолданатын шаралар</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Егер мемлекеттік бақылауды және қадағалауды жүргізу нәтижесінде бақылау және қадағалау субъектісінің осы Кодекстің 132-бабының 2-тармағына және 143-бабының 3-тармағына сәйкес Қазақстан Республикасының заңнамасында белгіленген талаптарды бұзу фактісі анықталған болса, бақылау және қадағалау органының лауазымды адамы (адамдары) Қазақстан Республикасының заңнамасында көзделген өкілеттіктер шегінде анықталған бұзушылықтарды жою, олардың алдын алу, адамдардың өміріне, денсаулығына және қоршаған ортаға, жеке және заңды тұлғалардың заңды мүдделеріне ықтимал зиян келтіруді болғызбау жөнінде Қазақстан Республикасының заңдарында көзделген шараларды қолдануға, сондай-ақ бұзушылықтарға жол берген адамдарды Қазақстан Республикасының заңдарында белгіленген жауаптылыққа тарту жөніндегі шараларды қолдануға міндетті.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және қадағалау субъектісіне қатысты тыйым салу-шектеу сипатындағы шараларды қабылдау кезінде бақылау және қадағалау органы Қазақстан Республикасының заңдарында айқындалатын жағдайларда және тәртіппен прокурорды хабардар етеді.»;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38) 154, 155, 156 және 157-баптар мынадай редакцияда жазылсын: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«154-бап. Мемлекеттік органдардың лауазымды адамдарының мемлекеттік бақылауды және қадағалауды жүзеге асыру кезіндегі құқықтары мен міндеттері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Мемлекеттік органдардың лауазымды адамдарының бақылау және қадағалау субъектілеріне мемлекеттік бақылау және қадағалау жүргізу кезінде: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осы Кодекстің 147-бабының 1-тармағында көрсетілген құжаттарды ұсынған кезде бақылау және қадағалау объектісінің аумағына және үй-жайларына кедергісіз кіруге;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2) бақылау және қадағалау субъектісіне (объектісіне) бару арқылы профилактикалық бақылау және (немесе) тексеру нәтижелері туралы актіге немесе бақылау және қадағалау субъектісіне (объектісіне) бару арқылы профилактикалық бақылау және (немесе) жоспардан тыс тексеру қорытындылары бойынша анықталған бұзушылықтарды жою туралы нұсқамаға қосу үшін қағаз және электрондық жеткізгіштерде құжаттардың (мәліметтердің) көшірмелерін алуға, сондай-ақ бақылау және қадағалау субъектісіне (объектісіне) бару арқылы профилактикалық бақылау және </w:t>
      </w:r>
      <w:r w:rsidRPr="0071368D">
        <w:rPr>
          <w:rFonts w:ascii="Times New Roman" w:hAnsi="Times New Roman" w:cs="Times New Roman"/>
          <w:sz w:val="28"/>
          <w:szCs w:val="28"/>
          <w:lang w:val="kk-KZ"/>
        </w:rPr>
        <w:lastRenderedPageBreak/>
        <w:t>(немесе) тексеру нысанасына сәйкес автоматтандырылған дерекқорларға (ақпараттық жүйелерге) қол жеткізуге;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аудио -, фото - және бейнетүсірілімді жүзеге асыруға;</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бақылау және қадағалау субъектісіне (объектісіне) бару арқылы профилактикалық бақылау және (немесе) тексеру нысанасына жататын техникалық бақылау құралдарының, байқау және тіркеп белгілеу аспаптарының, фото -, бейнеаппаратураның жазбаларын пайдалануға;</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мемлекеттік органдардың және ведомстволық бағынысты ұйымдардың мамандарын, консультанттары мен сарапшыларын тартуға құқығы бар.</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Бақылау және қадағалау субъектісіне (объектісіне) бару арқылы профилактикалық бақылауды және (немесе) тексеруді жүзеге асыратын бақылау және қадағалау органдарының лауазымды адамдарына бақылау және қадағалау субъектісіне (объектісіне) бару арқылы профилактикалық бақылау және (немесе) тексеру нысанасына жатпайтын талаптар қоюға және өтініштермен жүгінуге тыйым салынады.</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Бақылау және қадағалау органдарының лауазымды адамдары бақылау және қадағалау субъектісіне (объектісіне) бару арқылы профилактикалық бақылау және (немесе) тексеру жүргізу кезінде: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Қазақстан Республикасының заңнамасын, бақылау және қадағалау субъектілерінің құқықтары мен заңды мүдделерін сақтауға;</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бақылау және қадағалау субъектісіне (объектісіне) бару арқылы профилактикалық бақылауды және (немесе) тексеруді осы Кодексте және (немесе) Қазақстан Республикасының өзге де заңдарында белгіленген негізде және тәртіпке қатаң сәйкестікте жүргізуге;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бақылау және қадағалау субъектісіне (объектісіне) бару арқылы профилактикалық бақылау және (немесе) тексеру жүргізу кезеңінде бақылау және қадағалау субъектілерінің (объектілерінің) белгіленген жұмыс режиміне кедергі келтірмеуге;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4) осы Кодекстің 132-бабының 2-тармағына және 143-бабының </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3-тармағына сәйкес Қазақстан Республикасының заңнамасында белгіленген талаптарды бұзушылықтардың алдын алу, анықтау және жолын кесу бойынша Қазақстан Республикасының заңдарына сәйкес берілген өкілеттіктерді уақтылы және толық көлемде орындауға;</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бақылау және қадағалау субъектісіне (объектісіне) бару арқылы профилактикалық бақылау және (немесе) тексеру жүргізу кезінде бақылау және қадағалау субъектісінің қатысуына кедергі келтірмеуге, бақылау және қадағалау субъектісіне (объектісіне) бару арқылы профилактикалық бақылау және (немесе) тексеру нысанасына жататын мәселелер бойынша түсіндірмелер беруге;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 бақылау және қадағалау субъектісіне (объектісіне) бару арқылы профилактикалық бақылау және (немесе) тексеру нысанасына жататын қажетті ақпаратты бақылау және қадағалау субъектісіне беруге;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7) бақылау және қадағалау субъектісіне бақылау және қадағалау субъектісіне (объектісіне) бару арқылы жүргізілген профилактикалық </w:t>
      </w:r>
      <w:r w:rsidRPr="0071368D">
        <w:rPr>
          <w:rFonts w:ascii="Times New Roman" w:hAnsi="Times New Roman" w:cs="Times New Roman"/>
          <w:sz w:val="28"/>
          <w:szCs w:val="28"/>
          <w:lang w:val="kk-KZ"/>
        </w:rPr>
        <w:lastRenderedPageBreak/>
        <w:t>бақылаудың және (немесе) тексерудің нәтижелері туралы актіні немесе бақылау және қадағалау субъектісіне (объектісіне) бару арқылы жүргізілген профилактикалық бақылаудың және (немесе) тексерудің нәтижелері бойынша анықталған бұзушылықтарды жою туралы нұсқаманы олар аяқталған күні не «Қаржы нарығы мен қаржы ұйымдарын мемлекеттік реттеу, бақылау және қадағалау туралы» Қазақстан Республикасының Заңында белгіленген тәртіппен және мерзімдерде табыс етуге;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 бақылау және қадағалау субъектісіне (объектісіне) бару арқылы профилактикалық бақылау және (немесе) тексеру жүргізу нәтижесінде алынған құжаттар мен мәліметтердің сақталуын қамтамасыз етуге міндетті.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155-бап. Бақылау және қадағалау субъектісінің не оның уәкілетті өкілінің бақылау және қадағалау субъектісіне (объектісіне) бару арқылы профилактикалық бақылауды және (немесе) тексеруді жүзеге асыру кезіндегі құқықтары мен міндеттері</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Бақылау және қадағалау субъектілері не олардың уәкілетті өкілдері бақылау және қадағалау және (немесе) тексеру субъектісіне (объектісіне) бару арқылы профилактикалық бақылауды жүзеге асыру кезінде:</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бақылау және қадағалау субъектісіне (объектісіне) бару арқылы профилактикалық бақылауды және (немесе) тексеруді жүргізу үшін объектіге келген бақылау және қадағалау органдарының лауазымды адамдарын бақылау және қадағалау субъектісіне (объектісіне) бару арқылы профилактикалық бақылауға және (немесе) тексеруге мынадай:</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осы Кодекстің 141-бабына сәйкес бекітілген Қазақстан Республикасының нормативтік құқықтық актілерінде көрсетілген талаптарға сәйкестігіне бақылау және қадағалау субъектісіне (объектісіне) бару арқылы профилактикалық бақылау және (немесе) тексеру жүргізу еселігі сақтамалған;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және қадағалау субъектісіне (объектісіне) бару арқылы профилактикалық бақылау және (немесе) тексеру тағайындау туралы актіде көрсетілген мерзімдер осы Кодексте белгіленген мерзімдерге сәйкес келмейтін асып кеткен не өтіп кеткен;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осы Кодекстің 144-бабы 5-тармағының 3), 4), 5), 6), 7) және </w:t>
      </w:r>
      <w:r w:rsidR="00865C4D">
        <w:rPr>
          <w:rFonts w:ascii="Times New Roman" w:hAnsi="Times New Roman" w:cs="Times New Roman"/>
          <w:sz w:val="28"/>
          <w:szCs w:val="28"/>
          <w:lang w:val="kk-KZ"/>
        </w:rPr>
        <w:br/>
      </w:r>
      <w:r w:rsidRPr="0071368D">
        <w:rPr>
          <w:rFonts w:ascii="Times New Roman" w:hAnsi="Times New Roman" w:cs="Times New Roman"/>
          <w:sz w:val="28"/>
          <w:szCs w:val="28"/>
          <w:lang w:val="kk-KZ"/>
        </w:rPr>
        <w:t>8) тармақшаларында көзделген жағдайларды қоспағанда, бақылау және қадағалау органының сол бір кезең ішінде сол бір мәселе бойынша бұрын бақылау және қадағалау субъектісіне бару арқылы профилактикалық бақылау және (немесе) тексеру жүргізілген, бақылау және қадағалау субъектісіне (объектісіне) бару арқылы профилактикалық бақылау және (немесе) тексеру тағайындаған;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егер бақылау және қадағалау субъектісіне (объектісіне) бару арқылы алдыңғы профилактикалық бақылауда бұзушылықтар анықталмаған болса, осы Кодекстің 144-бабы 5-тармағының 1) тармақшасына сәйкес жоспардан тыс тексеру тағайындалған;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осы Кодекстің 141, 143-баптарында және 146-бабының 1-тармағында көзделген ақпарат пен құжаттар болмаған;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жасалған не дайындалып жатқан қылмыстық құқық бұзушылықтар туралы өтініште немесе хабарламада, жеке, заңды тұлғалардың және мемлекеттің құқықтары мен заңды мүдделерін бұзушылықтар туралы өзге де жүгінімдерде көрсетілген уақыт аралығы шеңберінен шығатын кезең үшін бақылау және қадағалау субъектісіне (объектісіне) бару арқылы профилактикалық бақылау тағайындалған;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бақылау және қадағалау субъектісіне (объектісіне) бару арқылы профилактикалық бақылау және (немесе) тексеру жүргізу оған тиісті өкілеттіктері жоқ адамдарға тапсырылған;</w:t>
      </w:r>
    </w:p>
    <w:p w:rsidR="00CC4403" w:rsidRPr="0071368D" w:rsidRDefault="00CC4403"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осы Кодекстің 147-бабының 5-тармағында көрсетілген жағдайларды қоспағанда, бақылау және қадағалау субъектісіне (объектісіне) бару арқылы профилактикалық бақылауды және (немесе) тексеруді тағайындау туралы бір актіде бақылау және қадағалау субъектісіне (объектісіне) бару арқылы профилактикалық бақылауға және (немесе) тексеруге жататын бірнеше бақылау және қадағалау субъектілері көрсетілген;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осы Кодекстің 156-бабының 2-тармағына сәйкес осы Кодекстің талаптары өрескел бұзылған жағдайларда, жібермеуге; </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егер мәліметтер бақылау және қадағалау субъектісіне (объектісіне) бару арқылы жүргізілетін профилактикалық бақылаудың және (немесе) тексерудің нысанасына, сондай-ақ актіде көрсетілген кезеңге жатпайтын болса, оларды ұсынбауға;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осы Кодексте және Қазақстан Республикасының заңнамасында белгіленген тәртіппен бақылау және қадағалау субъектісіне (объектісіне) бару арқылы профилактикалық бақылауды және (немесе) тексеруді тағайындау туралы актіге, бақылау және қадағалау субъектісіне (объектісіне) бару арқылы профилактикалық бақылаудың және (немесе) тексерудің нәтижелері туралы актіге, бақылау және қадағалау субъектісіне (объектісіне) бару арқылы профилактикалық бақылаудың және (немесе) тексерудің қорытындылары бойынша анықталған бұзушылықтарды жою туралы нұсқамаға, сондай-ақ мемлекеттік органдардың лауазымды адамдарының әрекеттеріне (әрекетсіздігіне) шағым жасауға;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бақылау және қадағалау органдарының немесе лауазымды адамдардың бақылау және қадағалау субъектілерінің (объектілерінің) қызметін шектейтін заңда негізделмеген тыйым салулардан орындамауға;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бақылау және қадағалау субъектісіне (объектісіне) бару арқылы профилактикалық бақылауды және (немесе) тексеруді жүзеге асыру процесін, сондай-ақ лауазымды адамның бақылау және қадағалау субъектісіне (объектісіне) бару арқылы профилактикалық бақылау және (немесе) тексеру шеңберінде жүргізетін жекелеген әрекеттерін лауазымды адамның қызметіне кедергі келтірмей, аудио-және бейнетехника құралдарының көмегімен тіркеуге;</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6) өзінің мүдделері мен құқықтарын білдіру, сондай-ақ үшінші тұлғалардың осы тармақтың 5) тармақшасында көзделген әрекеттерді жүзеге асыруы мақсатында үшінші тұлғаларды бақылау және қадағалау субъектісіне </w:t>
      </w:r>
      <w:r w:rsidRPr="0071368D">
        <w:rPr>
          <w:rFonts w:ascii="Times New Roman" w:hAnsi="Times New Roman" w:cs="Times New Roman"/>
          <w:sz w:val="28"/>
          <w:szCs w:val="28"/>
          <w:lang w:val="kk-KZ"/>
        </w:rPr>
        <w:lastRenderedPageBreak/>
        <w:t xml:space="preserve">(объектісіне) бару арқылы профилактикалық бақылауға және (немесе) тексеруге қатысуға тартуға құқылы. </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Бақылау және қадағалау субъектілері не олардың уәкілетті өкілдері бақылау және қадағалау органдары бақылау және қадағалау субъектісіне (объектісіне) бару арқылы профилактикалық бақылау және (немесе) тексеру жүргізу кезінде:</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осы Кодекстің 146-бабы 1-тармағының талаптары сақталған кезде бақылау және қадағалау органдары лауазымды адамдарының бақылау және қадағалау субъектісінің (объектісінің) аумағына және үй-жайларына кедергісіз кіруін қамтамасыз етуге;</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коммерциялық, салықтық не заңмен қорғалатын өзге де құпияны қорғау жөніндегі талаптарды сақтай отырып, бақылау және қадағалау органдарының лауазымды адамдарына бақылау және қадағалау субъектісіне (объектісіне) бару арқылы профилактикалық бақылау және (немесе) тексеру нәтижелері туралы актіге және анықталған бұзушылықтарды жою туралы нұсқамаға қоса тіркеу үшін қағаз және электрондық жеткізгіштердегі құжаттардың (мәліметтердің) көшірмелерін, сондай-ақ бақылау және қадағалаудың субъектісіне (объектісіне) бару арқылы профилактикалық бақылаудың және (немесе) тексерудің міндеттері мен нысанасына сәйкес автоматтандырылған дерекқорларға (ақпараттық жүйелерге) қолжетімділік беруге;</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бақылау және қадағалау және (немесе) тексеру субъектісіне (объектісіне) баруды арқылы профилактикалық бақылауды және (немесе) тексерудің тағайындау туралы актінің екінші данасына алғаны туралы белгі соғуға;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бақылау және қадағалау субъектісіне (объектісіне) бару арқылы жүргізілетін профилактикалық бақылаудың және (немесе) тексерудің нәтижелері туралы актінің екінші данасына бақылау және қадағалау субъектісіне (объектісіне) бару арқылы жүргізілетін профилактикалық бақылау және (немесе) тексеру аяқталған күні белгі қоюға;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бақылау және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нұсқаманың екінші данасына белгі қоюға;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 егер осы Кодексте не Қазақстан Республикасының өзге де заңдарында өзгеше көзделмесе, бақылау және қадағалау субъектісіне (объектісіне) бару арқылы профилактикалық бақылау және (немесе) тексеру жүргізу кезеңінде тексерілетін құжаттарға өзгерістер мен толықтырулар енгізуге жол бермеуге;</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 бақылау және қадағалау субъектісіне (объектісіне) бару және (немесе) объектіге тексеру арқылы профилактикалық бақылау жүргізу үшін келген адамдардың осы объект үшін белгіленген нормативтерге сәйкес зиянды және қауіпті өндірістік ықпал ету факторларынан қауіпсіздігін қамтамасыз етуге;</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8) хабарлама алған жағдайда бақылау және қадағалау субъектісіне (объектісіне) бару арқылы профилактикалық бақылаудың және (немесе) </w:t>
      </w:r>
      <w:r w:rsidRPr="0071368D">
        <w:rPr>
          <w:rFonts w:ascii="Times New Roman" w:hAnsi="Times New Roman" w:cs="Times New Roman"/>
          <w:sz w:val="28"/>
          <w:szCs w:val="28"/>
          <w:lang w:val="kk-KZ"/>
        </w:rPr>
        <w:lastRenderedPageBreak/>
        <w:t>тексерудің белгіленген мерзімдерінде бақылау және қадағалау объектісі орналасқан жерде болуға міндетті.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156-бап. Осы Кодекстің талаптарын өрескел бұза отырып жүргізілген бақылау және қадағалау субъектісіне (объектісіне) бару арқылы профилактикалық бақылаудың және (немесе) тексерудің жарамсыздығы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1. Егер бақылау және қадағалау органы бақылау және қадағалау субъектісіне (объектісіне) бару арқылы профилактикалық бақылауды және (немесе) тексеруді осы Кодексте белгіленген бақылау және қадағалау субъектісіне (объектісіне) бару арқылы профилактикалық бақылауды және (немесе) тексеруді ұйымдастыруға және жүргізуге қойылатын талаптарды өрескел бұза отырып жүргізсе, олар жарамсыз деп танылады. </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Жарамсыз деп танылған бақылау және қадағалау субъектісіне (объектісіне) бару арқылы профилактикалық бақылау және (немесе) тексеру актісі және бақылау және қадағалау субъектісіне (объектісіне) бару арқылы профилактикалық бақылау және (немесе) тексеру қорытындылары бойынша анықталған бұзушылықтарды жою туралы нұсқама осы Кодекстің 132-бабының </w:t>
      </w:r>
      <w:r w:rsidRPr="0071368D">
        <w:rPr>
          <w:rFonts w:ascii="Times New Roman" w:hAnsi="Times New Roman" w:cs="Times New Roman"/>
          <w:sz w:val="28"/>
          <w:szCs w:val="28"/>
          <w:lang w:val="kk-KZ"/>
        </w:rPr>
        <w:br/>
        <w:t>2-тармағына және 143-бабының 3-тармағына сәйкес белгіленген талаптарды бақылау және қадағалау субъектілерінің бұзуының дәлелдемесі болмайды.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Бақылау және қадағалау субъектісіне (объектісіне) бару арқылы профилактикалық бақылауды және (немесе) тексеруді жарамсыз деп тану жоғары тұрған мемлекеттік, оның ішінде алқалы органның немесе соттың бақылау және қадағалау субъектісіне (объектісіне) бару арқылы профилактикалық бақылау және (немесе) тексеру деректері актісінің бақылау және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нұсқаманың күшін жоюы үшін негіз болып табылады. </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Жоғары тұрған мемлекеттік органның бақылау және қадағалау субъектісінің бақылау және қадағалау субъектісіне (объектісіне) бару арқылы профилактикалық бақылаудың және (немесе) тексерудің жарамсыздығына байланысты актінің күшін жою, бақылау және қадағалау субъектісіне (объектісіне) бару арқылы профилактикалық бақылаудың және (немесе) тексерудің жарамсыздығына байланысты анықталған бұзушылықтарды жою туралы нұсқаманың күшін жою туралы өтінішін қарауы өтініш берілген күннен бастап он жұмыс күні ішінде жүзеге асырылады.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Мұндай өтінішті қараудың белгіленген мерзімінің бұзылуы бақылау және қадағалау субъектісінің пайдасына шешіледі.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Осы Кодекстің талаптарын өрескел бұзуға: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бақылау және қадағалау субъектісіне (объектісіне) бару арқылы профилактикалық бақылау және (немесе) тексеру жүргізу негіздерінің болмауы;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бақылау және қадағалау субъектісіне (объектісіне) бару арқылы профилактикалық бақылауды және (немесе) тексеруді тағайындау туралы актінің болмауы;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3) хабарламаның болмауы, сол сияқты бақылау және қадағалау субъектісіне (объектісіне) бару арқылы профилактикалық бақылау және (немесе) тексеру туралы хабарламаның мерзімдерін сақтамау;</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осы Кодекстің 151-бабының талаптарын бұзу;</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осы Кодекстің 141-бабына сәйкес бекітілген Қазақстан Республикасының нормативтік құқықтық актілерінде көрсетілген талаптарға сәйкестігіне бақылау және қадағалау субъектісіне (объектісіне) бару арқылы профилактикалық бақылау және (немесе) тексеру жүргізудің мерзімділігін бұзу;</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 бақылау және қадағалау субъектісіне (объектісіне) бару арқылы профилактикалық бақылауды және (немесе) тексеруді тағайындау туралы актіні бақылау және қадағалау субъектісіне ұсынбау;</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7) мемлекеттік органдардың өздерінің құзыретіне кірмейтін мәселелер бойынша бақылау және қадағалау субъектісіне (объектісіне) бару арқылы профилактикалық бақылауды және (немесе) тексеруді тағайындауы;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8) бақылау және қадағалау субъектісіне (объектісіне) бару арқылы профилактикалық бақылау және (немесе) тексеру туралы актіні құқықтық статистика және арнайы есепке алу саласындағы уәкілетті органда тіркеу міндетті болғанда, оны тіркемей бақылау және қадағалау субъектісіне (объектісіне) бару арқылы профилактикалық бақылау және (немесе) тексеру жүргізу;</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9) осы Кодекстің 148-бабында көзделген бақылау және қадағалау субъектісіне (объектісіне) бару арқылы профилактикалық бақылау және (немесе) тексеру жүргізу мерзімдерін бұзу;</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10) осы Кодекстің 131-бабының 5-тармағына сәйкес бақылау және қадағалау субъектісіне (объектісіне) бармай, алдын ала профилактикалық бақылаусыз, бақылау және қадағалау субъектісіне (объектісіне) бару арқылы профилактикалық бақылау жүргізу жатады.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157-бап. Бақылау және қадағалау органдары мен олардың лауазымды адамдарының шешімдеріне, әрекеттеріне (әрекетсіздігіне) шағым жасау тәртібі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Бақылау және қадағалауды жүзеге асыру кезінде бақылау және қадағалау субъектілерінің құқықтары мен заңды мүдделері бұзылған жағдайда, бақылау және қадағалау субъектісі бақылау және қадағалау органдары мен олардың лауазымды адамдарының шешімдеріне, әрекеттеріне (әрекетсіздігіне) осы Кодекстің 29-тарауында көзделген тәртіппен жоғары тұрған мемлекеттік органға не Қазақстан Республикасының заңнамасында көзделген тәртіппен сотқа шағым жасауға құқылы.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Бақылау және қадағалау субъектісі бақылау және қадағалау органдарының және олардың лауазымды адамдарының қылмыстық істі тергеп-тексеруге байланысты шешімдеріне, әрекеттеріне (әрекетсіздігіне) шағым жасауды Қазақстан Республикасының Қылмыстық-процестік кодексінде белгіленген тәртіппен жүзеге асырады.»;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39) 309-бап мынадай мазмұндағы 3-1) тармақшамен толықтырылсын: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«3-1) кәсіпкерлік жөніндегі уәкілетті органға осы Кодекстің 82-бабының</w:t>
      </w:r>
      <w:r w:rsidRPr="0071368D">
        <w:rPr>
          <w:rFonts w:ascii="Times New Roman" w:hAnsi="Times New Roman" w:cs="Times New Roman"/>
          <w:sz w:val="28"/>
          <w:szCs w:val="28"/>
          <w:lang w:val="kk-KZ"/>
        </w:rPr>
        <w:br/>
        <w:t>3-тармағына сәйкес кәсіпкерлік субъектілерінің шағымы бойынша қолданыстағы реттегіш құралдардың және (немесе) талаптардың күшін жою немесе қайта қарау жөнінде ұсыныстар енгізеді;».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2020 жылғы 7 шiлдедегi «Халық денсаулығы және денсаулық сақтау жүйесі туралы» Қазақстан Республикасының Кодексіне:</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мазмұнында: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33 және 40-баптардың тақырыптары алып тасталсын;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42, 44 және 45-баптардың тақырыптары мынадай редакцияда жазылсын:</w:t>
      </w:r>
    </w:p>
    <w:p w:rsidR="00907382" w:rsidRPr="0071368D" w:rsidRDefault="00907382" w:rsidP="001D2C6A">
      <w:pPr>
        <w:shd w:val="clear" w:color="auto" w:fill="FFFFFF" w:themeFill="background1"/>
        <w:spacing w:after="0" w:line="240" w:lineRule="auto"/>
        <w:ind w:firstLine="709"/>
        <w:contextualSpacing/>
        <w:jc w:val="both"/>
        <w:rPr>
          <w:rFonts w:ascii="Times New Roman" w:eastAsia="Calibri" w:hAnsi="Times New Roman"/>
          <w:sz w:val="28"/>
          <w:szCs w:val="28"/>
          <w:lang w:val="kk-KZ"/>
        </w:rPr>
      </w:pPr>
      <w:r w:rsidRPr="0071368D">
        <w:rPr>
          <w:rFonts w:ascii="Times New Roman" w:hAnsi="Times New Roman"/>
          <w:sz w:val="28"/>
          <w:szCs w:val="28"/>
          <w:lang w:val="kk-KZ"/>
        </w:rPr>
        <w:t>«42-бап. Бақылау және қадағалау субъектісіне (объектісіне) бару арқылы халықтың санитариялық-эпидемиологиялық саламаттылығы саласындағы профилактикалық бақылау</w:t>
      </w:r>
    </w:p>
    <w:p w:rsidR="00907382" w:rsidRPr="0071368D" w:rsidRDefault="00907382" w:rsidP="001D2C6A">
      <w:pPr>
        <w:shd w:val="clear" w:color="auto" w:fill="FFFFFF" w:themeFill="background1"/>
        <w:spacing w:after="0" w:line="240" w:lineRule="auto"/>
        <w:ind w:firstLine="709"/>
        <w:contextualSpacing/>
        <w:jc w:val="both"/>
        <w:rPr>
          <w:rFonts w:ascii="Times New Roman" w:eastAsia="Calibri" w:hAnsi="Times New Roman"/>
          <w:sz w:val="28"/>
          <w:szCs w:val="28"/>
          <w:lang w:val="kk-KZ"/>
        </w:rPr>
      </w:pPr>
      <w:r w:rsidRPr="0071368D">
        <w:rPr>
          <w:rFonts w:ascii="Times New Roman" w:eastAsia="Calibri" w:hAnsi="Times New Roman"/>
          <w:sz w:val="28"/>
          <w:szCs w:val="28"/>
          <w:lang w:val="kk-KZ"/>
        </w:rPr>
        <w:t xml:space="preserve">44-бап. Бақылау </w:t>
      </w:r>
      <w:r w:rsidRPr="0071368D">
        <w:rPr>
          <w:rFonts w:ascii="Times New Roman" w:hAnsi="Times New Roman"/>
          <w:sz w:val="28"/>
          <w:szCs w:val="28"/>
          <w:lang w:val="kk-KZ"/>
        </w:rPr>
        <w:t>және</w:t>
      </w:r>
      <w:r w:rsidRPr="0071368D">
        <w:rPr>
          <w:rFonts w:ascii="Times New Roman" w:eastAsia="Calibri" w:hAnsi="Times New Roman"/>
          <w:sz w:val="28"/>
          <w:szCs w:val="28"/>
          <w:lang w:val="kk-KZ"/>
        </w:rPr>
        <w:t xml:space="preserve"> қадағалау субъектісіне (объектісіне) бармай халықтың санитариялық-эпидемиологиялық саламаттылығы саласындағы профилактикалық бақылау</w:t>
      </w:r>
    </w:p>
    <w:p w:rsidR="00907382" w:rsidRPr="0071368D" w:rsidRDefault="00907382" w:rsidP="001D2C6A">
      <w:pPr>
        <w:shd w:val="clear" w:color="auto" w:fill="FFFFFF" w:themeFill="background1"/>
        <w:spacing w:after="0" w:line="240" w:lineRule="auto"/>
        <w:ind w:firstLine="709"/>
        <w:contextualSpacing/>
        <w:jc w:val="both"/>
        <w:rPr>
          <w:rFonts w:ascii="Times New Roman" w:eastAsia="Calibri" w:hAnsi="Times New Roman"/>
          <w:sz w:val="28"/>
          <w:szCs w:val="28"/>
          <w:lang w:val="kk-KZ"/>
        </w:rPr>
      </w:pPr>
      <w:r w:rsidRPr="0071368D">
        <w:rPr>
          <w:rFonts w:ascii="Times New Roman" w:eastAsia="Calibri" w:hAnsi="Times New Roman"/>
          <w:sz w:val="28"/>
          <w:szCs w:val="28"/>
          <w:lang w:val="kk-KZ"/>
        </w:rPr>
        <w:t xml:space="preserve">45-бап. Бақылау </w:t>
      </w:r>
      <w:r w:rsidRPr="0071368D">
        <w:rPr>
          <w:rFonts w:ascii="Times New Roman" w:hAnsi="Times New Roman"/>
          <w:sz w:val="28"/>
          <w:szCs w:val="28"/>
          <w:lang w:val="kk-KZ"/>
        </w:rPr>
        <w:t>және</w:t>
      </w:r>
      <w:r w:rsidRPr="0071368D">
        <w:rPr>
          <w:rFonts w:ascii="Times New Roman" w:eastAsia="Calibri" w:hAnsi="Times New Roman"/>
          <w:sz w:val="28"/>
          <w:szCs w:val="28"/>
          <w:lang w:val="kk-KZ"/>
        </w:rPr>
        <w:t xml:space="preserve"> қадағалау субъектісіне (объектісіне) бармай халықтың санитариялық-эпидемиологиялық саламаттылығы саласындағы профилактикалық бақылау түрлері»;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2) 28-баптың 3-тармағы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lang w:val="kk-KZ"/>
        </w:rPr>
        <w:t>«</w:t>
      </w:r>
      <w:r w:rsidRPr="0071368D">
        <w:rPr>
          <w:rFonts w:ascii="Times New Roman" w:hAnsi="Times New Roman" w:cs="Times New Roman"/>
          <w:sz w:val="28"/>
          <w:szCs w:val="28"/>
        </w:rPr>
        <w:t xml:space="preserve">3. Денсаулық сақтау саласындағы мемлекеттік бақылау </w:t>
      </w:r>
      <w:r w:rsidRPr="0071368D">
        <w:rPr>
          <w:rFonts w:ascii="Times New Roman" w:hAnsi="Times New Roman"/>
          <w:sz w:val="28"/>
          <w:szCs w:val="28"/>
          <w:lang w:val="kk-KZ"/>
        </w:rPr>
        <w:t>және</w:t>
      </w:r>
      <w:r w:rsidRPr="0071368D">
        <w:rPr>
          <w:rFonts w:ascii="Times New Roman" w:hAnsi="Times New Roman" w:cs="Times New Roman"/>
          <w:sz w:val="28"/>
          <w:szCs w:val="28"/>
        </w:rPr>
        <w:t xml:space="preserve"> </w:t>
      </w:r>
      <w:r w:rsidRPr="0071368D">
        <w:rPr>
          <w:rFonts w:ascii="Times New Roman" w:hAnsi="Times New Roman" w:cs="Times New Roman"/>
          <w:sz w:val="28"/>
          <w:szCs w:val="28"/>
          <w:lang w:val="kk-KZ"/>
        </w:rPr>
        <w:t xml:space="preserve">тексеру </w:t>
      </w:r>
      <w:r w:rsidRPr="0071368D">
        <w:rPr>
          <w:rFonts w:ascii="Times New Roman" w:hAnsi="Times New Roman" w:cs="Times New Roman"/>
          <w:sz w:val="28"/>
          <w:szCs w:val="28"/>
        </w:rPr>
        <w:t>профилактикалық бақылау нысанында жүзеге асырылады.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Денсаулық сақтау саласындағы қадағалау осы Кодекске және Қазақстан Республикасының Кәсіпкерлік кодексіне сәйкес жүзеге асырылады.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lang w:val="kk-KZ"/>
        </w:rPr>
        <w:t xml:space="preserve">Тексеру </w:t>
      </w:r>
      <w:r w:rsidRPr="0071368D">
        <w:rPr>
          <w:rFonts w:ascii="Times New Roman" w:hAnsi="Times New Roman"/>
          <w:sz w:val="28"/>
          <w:szCs w:val="28"/>
          <w:lang w:val="kk-KZ"/>
        </w:rPr>
        <w:t>және</w:t>
      </w:r>
      <w:r w:rsidRPr="0071368D">
        <w:rPr>
          <w:rFonts w:ascii="Times New Roman" w:hAnsi="Times New Roman" w:cs="Times New Roman"/>
          <w:sz w:val="28"/>
          <w:szCs w:val="28"/>
        </w:rPr>
        <w:t xml:space="preserve"> </w:t>
      </w:r>
      <w:r w:rsidRPr="0071368D">
        <w:rPr>
          <w:rFonts w:ascii="Times New Roman" w:hAnsi="Times New Roman" w:cs="Times New Roman"/>
          <w:sz w:val="28"/>
          <w:szCs w:val="28"/>
          <w:lang w:val="kk-KZ"/>
        </w:rPr>
        <w:t>б</w:t>
      </w:r>
      <w:r w:rsidRPr="0071368D">
        <w:rPr>
          <w:rFonts w:ascii="Times New Roman" w:hAnsi="Times New Roman" w:cs="Times New Roman"/>
          <w:sz w:val="28"/>
          <w:szCs w:val="28"/>
        </w:rPr>
        <w:t xml:space="preserve">ақылау </w:t>
      </w:r>
      <w:r w:rsidRPr="0071368D">
        <w:rPr>
          <w:rFonts w:ascii="Times New Roman" w:hAnsi="Times New Roman"/>
          <w:sz w:val="28"/>
          <w:szCs w:val="28"/>
          <w:lang w:val="kk-KZ"/>
        </w:rPr>
        <w:t>мен</w:t>
      </w:r>
      <w:r w:rsidRPr="0071368D">
        <w:rPr>
          <w:rFonts w:ascii="Times New Roman" w:hAnsi="Times New Roman" w:cs="Times New Roman"/>
          <w:sz w:val="28"/>
          <w:szCs w:val="28"/>
        </w:rPr>
        <w:t xml:space="preserve"> қадағалау субъектісіне (объектісіне) бару арқылы тексеру және профилактикалық бақылау Қазақстан Республикасының Кәсіпкерлік кодексіне сәйкес жүзеге асырылады.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 xml:space="preserve">Бақылау </w:t>
      </w:r>
      <w:r w:rsidRPr="0071368D">
        <w:rPr>
          <w:rFonts w:ascii="Times New Roman" w:hAnsi="Times New Roman"/>
          <w:sz w:val="28"/>
          <w:szCs w:val="28"/>
          <w:lang w:val="kk-KZ"/>
        </w:rPr>
        <w:t>және</w:t>
      </w:r>
      <w:r w:rsidRPr="0071368D">
        <w:rPr>
          <w:rFonts w:ascii="Times New Roman" w:hAnsi="Times New Roman" w:cs="Times New Roman"/>
          <w:sz w:val="28"/>
          <w:szCs w:val="28"/>
        </w:rPr>
        <w:t xml:space="preserve"> қадағалау субъектісіне (объектісіне) бармай профилактикалық бақылау осы Кодекске және Қазақстан Республикасының Кәсіпкерлік кодексіне сәйкес жүзеге асырылады.</w:t>
      </w:r>
      <w:r w:rsidRPr="0071368D">
        <w:rPr>
          <w:rFonts w:ascii="Times New Roman" w:hAnsi="Times New Roman" w:cs="Times New Roman"/>
          <w:sz w:val="28"/>
          <w:szCs w:val="28"/>
          <w:lang w:val="kk-KZ"/>
        </w:rPr>
        <w:t>»</w:t>
      </w:r>
      <w:r w:rsidRPr="0071368D">
        <w:rPr>
          <w:rFonts w:ascii="Times New Roman" w:hAnsi="Times New Roman" w:cs="Times New Roman"/>
          <w:sz w:val="28"/>
          <w:szCs w:val="28"/>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3) 30-баптың 5-тармағы алып тасталсын;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4) 33-бап алып тасталсын;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5) 36-бапта: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4-тармақ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eastAsia="Calibri" w:hAnsi="Times New Roman" w:cs="Times New Roman"/>
          <w:sz w:val="28"/>
          <w:szCs w:val="28"/>
        </w:rPr>
      </w:pPr>
      <w:r w:rsidRPr="0071368D">
        <w:rPr>
          <w:rFonts w:ascii="Times New Roman" w:hAnsi="Times New Roman" w:cs="Times New Roman"/>
          <w:sz w:val="28"/>
          <w:szCs w:val="28"/>
          <w:lang w:val="kk-KZ"/>
        </w:rPr>
        <w:t>«</w:t>
      </w:r>
      <w:r w:rsidRPr="0071368D">
        <w:rPr>
          <w:rFonts w:ascii="Times New Roman" w:hAnsi="Times New Roman" w:cs="Times New Roman"/>
          <w:sz w:val="28"/>
          <w:szCs w:val="28"/>
        </w:rPr>
        <w:t xml:space="preserve">4. Халықтың санитариялық-эпидемиологиялық саламаттылығы саласындағы мемлекеттік бақылау </w:t>
      </w:r>
      <w:r w:rsidRPr="0071368D">
        <w:rPr>
          <w:rFonts w:ascii="Times New Roman" w:hAnsi="Times New Roman"/>
          <w:sz w:val="28"/>
          <w:szCs w:val="28"/>
          <w:lang w:val="kk-KZ"/>
        </w:rPr>
        <w:t>мен</w:t>
      </w:r>
      <w:r w:rsidRPr="0071368D">
        <w:rPr>
          <w:rFonts w:ascii="Times New Roman" w:hAnsi="Times New Roman" w:cs="Times New Roman"/>
          <w:sz w:val="28"/>
          <w:szCs w:val="28"/>
        </w:rPr>
        <w:t xml:space="preserve"> қадағалау субъектілеріне (объектілеріне) қатысты бақылау </w:t>
      </w:r>
      <w:r w:rsidRPr="0071368D">
        <w:rPr>
          <w:rFonts w:ascii="Times New Roman" w:hAnsi="Times New Roman"/>
          <w:sz w:val="28"/>
          <w:szCs w:val="28"/>
          <w:lang w:val="kk-KZ"/>
        </w:rPr>
        <w:t>және</w:t>
      </w:r>
      <w:r w:rsidRPr="0071368D">
        <w:rPr>
          <w:rFonts w:ascii="Times New Roman" w:hAnsi="Times New Roman" w:cs="Times New Roman"/>
          <w:sz w:val="28"/>
          <w:szCs w:val="28"/>
        </w:rPr>
        <w:t xml:space="preserve"> қадағалау Қазақстан Республикасының Кәсіпкерлік кодексіне сәйкес тексеру, профилактикалық бақылау, тергеп-тексеру және қадағалау нысанында жүзеге асырылады.</w:t>
      </w:r>
      <w:r w:rsidRPr="0071368D">
        <w:rPr>
          <w:rFonts w:ascii="Times New Roman" w:hAnsi="Times New Roman" w:cs="Times New Roman"/>
          <w:sz w:val="28"/>
          <w:szCs w:val="28"/>
          <w:lang w:val="kk-KZ"/>
        </w:rPr>
        <w:t>»</w:t>
      </w:r>
      <w:r w:rsidRPr="0071368D">
        <w:rPr>
          <w:rFonts w:ascii="Times New Roman" w:hAnsi="Times New Roman" w:cs="Times New Roman"/>
          <w:sz w:val="28"/>
          <w:szCs w:val="28"/>
        </w:rPr>
        <w:t>;</w:t>
      </w:r>
    </w:p>
    <w:p w:rsidR="00907382" w:rsidRPr="0071368D" w:rsidRDefault="00907382" w:rsidP="001D2C6A">
      <w:pPr>
        <w:pStyle w:val="a3"/>
        <w:shd w:val="clear" w:color="auto" w:fill="FFFFFF" w:themeFill="background1"/>
        <w:ind w:firstLine="709"/>
        <w:contextualSpacing/>
        <w:jc w:val="both"/>
        <w:rPr>
          <w:rFonts w:ascii="Times New Roman" w:eastAsia="Calibri" w:hAnsi="Times New Roman" w:cs="Times New Roman"/>
          <w:sz w:val="28"/>
          <w:szCs w:val="28"/>
        </w:rPr>
      </w:pPr>
      <w:r w:rsidRPr="0071368D">
        <w:rPr>
          <w:rFonts w:ascii="Times New Roman" w:eastAsia="Calibri" w:hAnsi="Times New Roman" w:cs="Times New Roman"/>
          <w:sz w:val="28"/>
          <w:szCs w:val="28"/>
        </w:rPr>
        <w:t>5-тармақ алып тасталсын;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6) 40-бап алып тасталсын;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7) 42-бап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lang w:val="kk-KZ"/>
        </w:rPr>
        <w:lastRenderedPageBreak/>
        <w:t>«</w:t>
      </w:r>
      <w:r w:rsidRPr="0071368D">
        <w:rPr>
          <w:rFonts w:ascii="Times New Roman" w:hAnsi="Times New Roman" w:cs="Times New Roman"/>
          <w:sz w:val="28"/>
          <w:szCs w:val="28"/>
        </w:rPr>
        <w:t>42</w:t>
      </w:r>
      <w:r w:rsidRPr="0071368D">
        <w:rPr>
          <w:rFonts w:ascii="Times New Roman" w:hAnsi="Times New Roman" w:cs="Times New Roman"/>
          <w:sz w:val="28"/>
          <w:szCs w:val="28"/>
          <w:lang w:val="kk-KZ"/>
        </w:rPr>
        <w:t>-</w:t>
      </w:r>
      <w:r w:rsidRPr="0071368D">
        <w:rPr>
          <w:rFonts w:ascii="Times New Roman" w:hAnsi="Times New Roman" w:cs="Times New Roman"/>
          <w:sz w:val="28"/>
          <w:szCs w:val="28"/>
        </w:rPr>
        <w:t xml:space="preserve">бап. Бақылау </w:t>
      </w:r>
      <w:r w:rsidRPr="0071368D">
        <w:rPr>
          <w:rFonts w:ascii="Times New Roman" w:hAnsi="Times New Roman"/>
          <w:sz w:val="28"/>
          <w:szCs w:val="28"/>
          <w:lang w:val="kk-KZ"/>
        </w:rPr>
        <w:t>және</w:t>
      </w:r>
      <w:r w:rsidRPr="0071368D">
        <w:rPr>
          <w:rFonts w:ascii="Times New Roman" w:hAnsi="Times New Roman" w:cs="Times New Roman"/>
          <w:sz w:val="28"/>
          <w:szCs w:val="28"/>
        </w:rPr>
        <w:t xml:space="preserve"> қадағалау субъектісіне (объектісіне) бару арқылы халықтың санитариялық-эпидемиологиялық саламаттылығы саласындағы профилактикалық бақылау</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rPr>
        <w:t xml:space="preserve">Бақылау </w:t>
      </w:r>
      <w:r w:rsidRPr="0071368D">
        <w:rPr>
          <w:rFonts w:ascii="Times New Roman" w:hAnsi="Times New Roman"/>
          <w:sz w:val="28"/>
          <w:szCs w:val="28"/>
          <w:lang w:val="kk-KZ"/>
        </w:rPr>
        <w:t>және</w:t>
      </w:r>
      <w:r w:rsidRPr="0071368D">
        <w:rPr>
          <w:rFonts w:ascii="Times New Roman" w:hAnsi="Times New Roman" w:cs="Times New Roman"/>
          <w:sz w:val="28"/>
          <w:szCs w:val="28"/>
        </w:rPr>
        <w:t xml:space="preserve"> қадағалау субъектісіне (объектісіне) бару арқылы халықтың санитариялық-эпидемиологиялық саламаттылығы саласындағы профилактикалық бақылау Қазақстан Республикасының Кәсіпкерлік кодексіне сәйкес жүзеге асырылады.</w:t>
      </w:r>
      <w:r w:rsidRPr="0071368D">
        <w:rPr>
          <w:rFonts w:ascii="Times New Roman" w:hAnsi="Times New Roman" w:cs="Times New Roman"/>
          <w:sz w:val="28"/>
          <w:szCs w:val="28"/>
          <w:lang w:val="kk-KZ"/>
        </w:rPr>
        <w:t>»</w:t>
      </w:r>
      <w:r w:rsidRPr="0071368D">
        <w:rPr>
          <w:rFonts w:ascii="Times New Roman" w:hAnsi="Times New Roman" w:cs="Times New Roman"/>
          <w:sz w:val="28"/>
          <w:szCs w:val="28"/>
        </w:rPr>
        <w:t>;</w:t>
      </w:r>
      <w:r w:rsidRPr="0071368D">
        <w:rPr>
          <w:rFonts w:ascii="Times New Roman" w:hAnsi="Times New Roman" w:cs="Times New Roman"/>
          <w:sz w:val="28"/>
          <w:szCs w:val="28"/>
          <w:lang w:val="kk-KZ"/>
        </w:rPr>
        <w:t xml:space="preserve"> </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8) 44-бап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lang w:val="kk-KZ"/>
        </w:rPr>
        <w:t>«</w:t>
      </w:r>
      <w:r w:rsidRPr="0071368D">
        <w:rPr>
          <w:rFonts w:ascii="Times New Roman" w:hAnsi="Times New Roman" w:cs="Times New Roman"/>
          <w:sz w:val="28"/>
          <w:szCs w:val="28"/>
        </w:rPr>
        <w:t xml:space="preserve">44-бап. Бақылау </w:t>
      </w:r>
      <w:r w:rsidRPr="0071368D">
        <w:rPr>
          <w:rFonts w:ascii="Times New Roman" w:hAnsi="Times New Roman"/>
          <w:sz w:val="28"/>
          <w:szCs w:val="28"/>
          <w:lang w:val="kk-KZ"/>
        </w:rPr>
        <w:t>және</w:t>
      </w:r>
      <w:r w:rsidRPr="0071368D">
        <w:rPr>
          <w:rFonts w:ascii="Times New Roman" w:hAnsi="Times New Roman" w:cs="Times New Roman"/>
          <w:sz w:val="28"/>
          <w:szCs w:val="28"/>
        </w:rPr>
        <w:t xml:space="preserve"> қадағалау субъектісіне (объектісіне) бармай халықтың санитариялық-эпидемиологиялық саламаттылығы саласындағы профилактикалық бақылау</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 xml:space="preserve">1. Бақылау </w:t>
      </w:r>
      <w:r w:rsidRPr="0071368D">
        <w:rPr>
          <w:rFonts w:ascii="Times New Roman" w:hAnsi="Times New Roman"/>
          <w:sz w:val="28"/>
          <w:szCs w:val="28"/>
          <w:lang w:val="kk-KZ"/>
        </w:rPr>
        <w:t>мен</w:t>
      </w:r>
      <w:r w:rsidRPr="0071368D">
        <w:rPr>
          <w:rFonts w:ascii="Times New Roman" w:hAnsi="Times New Roman" w:cs="Times New Roman"/>
          <w:sz w:val="28"/>
          <w:szCs w:val="28"/>
        </w:rPr>
        <w:t xml:space="preserve"> қадағалау субъектісіне (объектісіне) бармай халықтың санитариялық-эпидемиологиялық саламаттылығы саласындағы профилактикалық бақылау ақпараттық жүйелерден алынған деректерді, </w:t>
      </w:r>
      <w:r w:rsidR="00865C4D">
        <w:rPr>
          <w:rFonts w:ascii="Times New Roman" w:hAnsi="Times New Roman" w:cs="Times New Roman"/>
          <w:sz w:val="28"/>
          <w:szCs w:val="28"/>
          <w:lang w:val="kk-KZ"/>
        </w:rPr>
        <w:br/>
      </w:r>
      <w:r w:rsidRPr="0071368D">
        <w:rPr>
          <w:rFonts w:ascii="Times New Roman" w:hAnsi="Times New Roman" w:cs="Times New Roman"/>
          <w:sz w:val="28"/>
          <w:szCs w:val="28"/>
        </w:rPr>
        <w:t xml:space="preserve">сондай-ақ бақылау </w:t>
      </w:r>
      <w:r w:rsidRPr="0071368D">
        <w:rPr>
          <w:rFonts w:ascii="Times New Roman" w:hAnsi="Times New Roman"/>
          <w:sz w:val="28"/>
          <w:szCs w:val="28"/>
          <w:lang w:val="kk-KZ"/>
        </w:rPr>
        <w:t>және</w:t>
      </w:r>
      <w:r w:rsidRPr="0071368D">
        <w:rPr>
          <w:rFonts w:ascii="Times New Roman" w:hAnsi="Times New Roman" w:cs="Times New Roman"/>
          <w:sz w:val="28"/>
          <w:szCs w:val="28"/>
        </w:rPr>
        <w:t xml:space="preserve"> қадағалау субъектісінің (объектісінің) қызметі туралы басқа да мәліметтерді талдау және салыстыру арқылы жүргізіледі.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 xml:space="preserve">2. Бақылау </w:t>
      </w:r>
      <w:r w:rsidRPr="0071368D">
        <w:rPr>
          <w:rFonts w:ascii="Times New Roman" w:hAnsi="Times New Roman"/>
          <w:sz w:val="28"/>
          <w:szCs w:val="28"/>
          <w:lang w:val="kk-KZ"/>
        </w:rPr>
        <w:t>және</w:t>
      </w:r>
      <w:r w:rsidRPr="0071368D">
        <w:rPr>
          <w:rFonts w:ascii="Times New Roman" w:hAnsi="Times New Roman" w:cs="Times New Roman"/>
          <w:sz w:val="28"/>
          <w:szCs w:val="28"/>
        </w:rPr>
        <w:t xml:space="preserve"> қадағалау субъектісіне (объектісіне) бармай халықтың санитариялық-эпидемиологиялық саламаттылығы саласындағы профилактикалық бақылаудың мақсаттары: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 xml:space="preserve">1) бұзушылықтарды уақтылы анықтау, </w:t>
      </w:r>
      <w:r w:rsidRPr="0071368D">
        <w:rPr>
          <w:rFonts w:ascii="Times New Roman" w:hAnsi="Times New Roman" w:cs="Times New Roman"/>
          <w:sz w:val="28"/>
          <w:szCs w:val="28"/>
          <w:lang w:val="kk-KZ"/>
        </w:rPr>
        <w:t xml:space="preserve">олардың </w:t>
      </w:r>
      <w:r w:rsidRPr="0071368D">
        <w:rPr>
          <w:rFonts w:ascii="Times New Roman" w:hAnsi="Times New Roman" w:cs="Times New Roman"/>
          <w:sz w:val="28"/>
          <w:szCs w:val="28"/>
        </w:rPr>
        <w:t xml:space="preserve">жолын кесу және оларға жол бермеу, бақылау </w:t>
      </w:r>
      <w:r w:rsidRPr="0071368D">
        <w:rPr>
          <w:rFonts w:ascii="Times New Roman" w:hAnsi="Times New Roman"/>
          <w:sz w:val="28"/>
          <w:szCs w:val="28"/>
          <w:lang w:val="kk-KZ"/>
        </w:rPr>
        <w:t>және</w:t>
      </w:r>
      <w:r w:rsidRPr="0071368D">
        <w:rPr>
          <w:rFonts w:ascii="Times New Roman" w:hAnsi="Times New Roman" w:cs="Times New Roman"/>
          <w:sz w:val="28"/>
          <w:szCs w:val="28"/>
        </w:rPr>
        <w:t xml:space="preserve"> қадағалау субъекті</w:t>
      </w:r>
      <w:r w:rsidRPr="0071368D">
        <w:rPr>
          <w:rFonts w:ascii="Times New Roman" w:hAnsi="Times New Roman" w:cs="Times New Roman"/>
          <w:sz w:val="28"/>
          <w:szCs w:val="28"/>
          <w:lang w:val="kk-KZ"/>
        </w:rPr>
        <w:t>с</w:t>
      </w:r>
      <w:r w:rsidRPr="0071368D">
        <w:rPr>
          <w:rFonts w:ascii="Times New Roman" w:hAnsi="Times New Roman" w:cs="Times New Roman"/>
          <w:sz w:val="28"/>
          <w:szCs w:val="28"/>
        </w:rPr>
        <w:t>іне (объекті</w:t>
      </w:r>
      <w:r w:rsidRPr="0071368D">
        <w:rPr>
          <w:rFonts w:ascii="Times New Roman" w:hAnsi="Times New Roman" w:cs="Times New Roman"/>
          <w:sz w:val="28"/>
          <w:szCs w:val="28"/>
          <w:lang w:val="kk-KZ"/>
        </w:rPr>
        <w:t>с</w:t>
      </w:r>
      <w:r w:rsidRPr="0071368D">
        <w:rPr>
          <w:rFonts w:ascii="Times New Roman" w:hAnsi="Times New Roman" w:cs="Times New Roman"/>
          <w:sz w:val="28"/>
          <w:szCs w:val="28"/>
        </w:rPr>
        <w:t xml:space="preserve">іне) бармай профилактикалық бақылау нәтижелері бойынша халықтың санитариялық-эпидемиологиялық саламаттылығы саласындағы мемлекеттік орган анықтаған бұзушылықтарды </w:t>
      </w:r>
      <w:r w:rsidRPr="0071368D">
        <w:rPr>
          <w:rFonts w:ascii="Times New Roman" w:hAnsi="Times New Roman" w:cs="Times New Roman"/>
          <w:sz w:val="28"/>
          <w:szCs w:val="28"/>
          <w:lang w:val="kk-KZ"/>
        </w:rPr>
        <w:t>дербес өзі</w:t>
      </w:r>
      <w:r w:rsidRPr="0071368D">
        <w:rPr>
          <w:rFonts w:ascii="Times New Roman" w:hAnsi="Times New Roman" w:cs="Times New Roman"/>
          <w:sz w:val="28"/>
          <w:szCs w:val="28"/>
        </w:rPr>
        <w:t xml:space="preserve"> жою құқығын бақылау және қадағалау субъекті</w:t>
      </w:r>
      <w:r w:rsidRPr="0071368D">
        <w:rPr>
          <w:rFonts w:ascii="Times New Roman" w:hAnsi="Times New Roman" w:cs="Times New Roman"/>
          <w:sz w:val="28"/>
          <w:szCs w:val="28"/>
          <w:lang w:val="kk-KZ"/>
        </w:rPr>
        <w:t>лер</w:t>
      </w:r>
      <w:r w:rsidRPr="0071368D">
        <w:rPr>
          <w:rFonts w:ascii="Times New Roman" w:hAnsi="Times New Roman" w:cs="Times New Roman"/>
          <w:sz w:val="28"/>
          <w:szCs w:val="28"/>
        </w:rPr>
        <w:t>іне (объекті</w:t>
      </w:r>
      <w:r w:rsidRPr="0071368D">
        <w:rPr>
          <w:rFonts w:ascii="Times New Roman" w:hAnsi="Times New Roman" w:cs="Times New Roman"/>
          <w:sz w:val="28"/>
          <w:szCs w:val="28"/>
          <w:lang w:val="kk-KZ"/>
        </w:rPr>
        <w:t>лер</w:t>
      </w:r>
      <w:r w:rsidRPr="0071368D">
        <w:rPr>
          <w:rFonts w:ascii="Times New Roman" w:hAnsi="Times New Roman" w:cs="Times New Roman"/>
          <w:sz w:val="28"/>
          <w:szCs w:val="28"/>
        </w:rPr>
        <w:t>іне) беру;</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2) оларға әкімшілік жүктемені азайту;</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3) өнім мен көрсетілетін қызметтер қауіпсіздігінің нысаналы көрсеткіштеріне, қоршаған орта</w:t>
      </w:r>
      <w:r w:rsidRPr="0071368D">
        <w:rPr>
          <w:rFonts w:ascii="Times New Roman" w:hAnsi="Times New Roman" w:cs="Times New Roman"/>
          <w:sz w:val="28"/>
          <w:szCs w:val="28"/>
          <w:lang w:val="kk-KZ"/>
        </w:rPr>
        <w:t>ның</w:t>
      </w:r>
      <w:r w:rsidRPr="0071368D">
        <w:rPr>
          <w:rFonts w:ascii="Times New Roman" w:hAnsi="Times New Roman" w:cs="Times New Roman"/>
          <w:sz w:val="28"/>
          <w:szCs w:val="28"/>
        </w:rPr>
        <w:t xml:space="preserve"> сапасына</w:t>
      </w:r>
      <w:r w:rsidRPr="0071368D">
        <w:rPr>
          <w:rFonts w:ascii="Times New Roman" w:hAnsi="Times New Roman" w:cs="Times New Roman"/>
          <w:sz w:val="28"/>
          <w:szCs w:val="28"/>
          <w:lang w:val="kk-KZ"/>
        </w:rPr>
        <w:t xml:space="preserve"> қатысты</w:t>
      </w:r>
      <w:r w:rsidRPr="0071368D">
        <w:rPr>
          <w:rFonts w:ascii="Times New Roman" w:hAnsi="Times New Roman" w:cs="Times New Roman"/>
          <w:sz w:val="28"/>
          <w:szCs w:val="28"/>
        </w:rPr>
        <w:t xml:space="preserve">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w:t>
      </w:r>
      <w:r w:rsidRPr="0071368D">
        <w:rPr>
          <w:rFonts w:ascii="Times New Roman" w:hAnsi="Times New Roman" w:cs="Times New Roman"/>
          <w:sz w:val="28"/>
          <w:szCs w:val="28"/>
          <w:lang w:val="kk-KZ"/>
        </w:rPr>
        <w:t>ның</w:t>
      </w:r>
      <w:r w:rsidRPr="0071368D">
        <w:rPr>
          <w:rFonts w:ascii="Times New Roman" w:hAnsi="Times New Roman" w:cs="Times New Roman"/>
          <w:sz w:val="28"/>
          <w:szCs w:val="28"/>
        </w:rPr>
        <w:t xml:space="preserve"> денсаулығына әсер</w:t>
      </w:r>
      <w:r w:rsidRPr="0071368D">
        <w:rPr>
          <w:rFonts w:ascii="Times New Roman" w:hAnsi="Times New Roman" w:cs="Times New Roman"/>
          <w:sz w:val="28"/>
          <w:szCs w:val="28"/>
          <w:lang w:val="kk-KZ"/>
        </w:rPr>
        <w:t xml:space="preserve"> етуі</w:t>
      </w:r>
      <w:r w:rsidRPr="0071368D">
        <w:rPr>
          <w:rFonts w:ascii="Times New Roman" w:hAnsi="Times New Roman" w:cs="Times New Roman"/>
          <w:sz w:val="28"/>
          <w:szCs w:val="28"/>
        </w:rPr>
        <w:t xml:space="preserve"> туралы анық ақпарат</w:t>
      </w:r>
      <w:r w:rsidRPr="0071368D">
        <w:rPr>
          <w:rFonts w:ascii="Times New Roman" w:hAnsi="Times New Roman" w:cs="Times New Roman"/>
          <w:sz w:val="28"/>
          <w:szCs w:val="28"/>
          <w:lang w:val="kk-KZ"/>
        </w:rPr>
        <w:t>ты</w:t>
      </w:r>
      <w:r w:rsidRPr="0071368D">
        <w:rPr>
          <w:rFonts w:ascii="Times New Roman" w:hAnsi="Times New Roman" w:cs="Times New Roman"/>
          <w:sz w:val="28"/>
          <w:szCs w:val="28"/>
        </w:rPr>
        <w:t xml:space="preserve"> алу;</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4) уланулар</w:t>
      </w:r>
      <w:r w:rsidRPr="0071368D">
        <w:rPr>
          <w:rFonts w:ascii="Times New Roman" w:hAnsi="Times New Roman" w:cs="Times New Roman"/>
          <w:sz w:val="28"/>
          <w:szCs w:val="28"/>
          <w:lang w:val="kk-KZ"/>
        </w:rPr>
        <w:t>дың</w:t>
      </w:r>
      <w:r w:rsidRPr="0071368D">
        <w:rPr>
          <w:rFonts w:ascii="Times New Roman" w:hAnsi="Times New Roman" w:cs="Times New Roman"/>
          <w:sz w:val="28"/>
          <w:szCs w:val="28"/>
        </w:rPr>
        <w:t xml:space="preserve"> </w:t>
      </w:r>
      <w:r w:rsidRPr="0071368D">
        <w:rPr>
          <w:rFonts w:ascii="Times New Roman" w:hAnsi="Times New Roman" w:cs="Times New Roman"/>
          <w:sz w:val="28"/>
          <w:szCs w:val="28"/>
          <w:lang w:val="kk-KZ"/>
        </w:rPr>
        <w:t>және</w:t>
      </w:r>
      <w:r w:rsidRPr="0071368D">
        <w:rPr>
          <w:rFonts w:ascii="Times New Roman" w:hAnsi="Times New Roman" w:cs="Times New Roman"/>
          <w:sz w:val="28"/>
          <w:szCs w:val="28"/>
        </w:rPr>
        <w:t xml:space="preserve"> инфекциялық аурулар, кәсіптік аурулар </w:t>
      </w:r>
      <w:r w:rsidRPr="0071368D">
        <w:rPr>
          <w:rFonts w:ascii="Times New Roman" w:hAnsi="Times New Roman" w:cs="Times New Roman"/>
          <w:sz w:val="28"/>
          <w:szCs w:val="28"/>
          <w:lang w:val="kk-KZ"/>
        </w:rPr>
        <w:t xml:space="preserve">тұтануы пайда болуының </w:t>
      </w:r>
      <w:r w:rsidRPr="0071368D">
        <w:rPr>
          <w:rFonts w:ascii="Times New Roman" w:hAnsi="Times New Roman" w:cs="Times New Roman"/>
          <w:sz w:val="28"/>
          <w:szCs w:val="28"/>
        </w:rPr>
        <w:t xml:space="preserve">алдын алу бойынша орындалатын іс-шаралардың тиімділігін бағалау, олардың </w:t>
      </w:r>
      <w:r w:rsidRPr="0071368D">
        <w:rPr>
          <w:rFonts w:ascii="Times New Roman" w:hAnsi="Times New Roman" w:cs="Times New Roman"/>
          <w:sz w:val="28"/>
          <w:szCs w:val="28"/>
          <w:lang w:val="kk-KZ"/>
        </w:rPr>
        <w:t>пайда болуын</w:t>
      </w:r>
      <w:r w:rsidRPr="0071368D">
        <w:rPr>
          <w:rFonts w:ascii="Times New Roman" w:hAnsi="Times New Roman" w:cs="Times New Roman"/>
          <w:sz w:val="28"/>
          <w:szCs w:val="28"/>
        </w:rPr>
        <w:t xml:space="preserve"> болжау мүмкіндігі;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5) халықтың санитариялық-эпидемиологиялық саламаттылығы саласындағы нормативтік құқықтық актілер талаптарының сақталуын қамтамасыз ету;</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 xml:space="preserve">6) </w:t>
      </w:r>
      <w:r w:rsidRPr="0071368D">
        <w:rPr>
          <w:rFonts w:ascii="Times New Roman" w:hAnsi="Times New Roman" w:cs="Times New Roman"/>
          <w:sz w:val="28"/>
          <w:szCs w:val="28"/>
          <w:lang w:val="kk-KZ"/>
        </w:rPr>
        <w:t>тосын жағдайларда</w:t>
      </w:r>
      <w:r w:rsidRPr="0071368D">
        <w:rPr>
          <w:rFonts w:ascii="Times New Roman" w:hAnsi="Times New Roman" w:cs="Times New Roman"/>
          <w:sz w:val="28"/>
          <w:szCs w:val="28"/>
        </w:rPr>
        <w:t xml:space="preserve"> жедел алдын ала </w:t>
      </w:r>
      <w:r w:rsidRPr="0071368D">
        <w:rPr>
          <w:rFonts w:ascii="Times New Roman" w:hAnsi="Times New Roman" w:cs="Times New Roman"/>
          <w:sz w:val="28"/>
          <w:szCs w:val="28"/>
          <w:lang w:val="kk-KZ"/>
        </w:rPr>
        <w:t xml:space="preserve">отырып </w:t>
      </w:r>
      <w:r w:rsidRPr="0071368D">
        <w:rPr>
          <w:rFonts w:ascii="Times New Roman" w:hAnsi="Times New Roman" w:cs="Times New Roman"/>
          <w:sz w:val="28"/>
          <w:szCs w:val="28"/>
        </w:rPr>
        <w:t>ден қою;</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 xml:space="preserve">7) басшылар мен </w:t>
      </w:r>
      <w:r w:rsidRPr="0071368D">
        <w:rPr>
          <w:rFonts w:ascii="Times New Roman" w:hAnsi="Times New Roman" w:cs="Times New Roman"/>
          <w:sz w:val="28"/>
          <w:szCs w:val="28"/>
          <w:lang w:val="kk-KZ"/>
        </w:rPr>
        <w:t>жұмыскер</w:t>
      </w:r>
      <w:r w:rsidRPr="0071368D">
        <w:rPr>
          <w:rFonts w:ascii="Times New Roman" w:hAnsi="Times New Roman" w:cs="Times New Roman"/>
          <w:sz w:val="28"/>
          <w:szCs w:val="28"/>
        </w:rPr>
        <w:t>лердің санитариялық-гигиеналық хабардар</w:t>
      </w:r>
      <w:r w:rsidRPr="0071368D">
        <w:rPr>
          <w:rFonts w:ascii="Times New Roman" w:hAnsi="Times New Roman" w:cs="Times New Roman"/>
          <w:sz w:val="28"/>
          <w:szCs w:val="28"/>
          <w:lang w:val="kk-KZ"/>
        </w:rPr>
        <w:t xml:space="preserve"> болуы</w:t>
      </w:r>
      <w:r w:rsidRPr="0071368D">
        <w:rPr>
          <w:rFonts w:ascii="Times New Roman" w:hAnsi="Times New Roman" w:cs="Times New Roman"/>
          <w:sz w:val="28"/>
          <w:szCs w:val="28"/>
        </w:rPr>
        <w:t xml:space="preserve"> мен жауапкершілігінің неғұрлым жоғары деңгейін қалыптастыру;</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8) жұртшылық</w:t>
      </w:r>
      <w:r w:rsidRPr="0071368D">
        <w:rPr>
          <w:rFonts w:ascii="Times New Roman" w:hAnsi="Times New Roman" w:cs="Times New Roman"/>
          <w:sz w:val="28"/>
          <w:szCs w:val="28"/>
          <w:lang w:val="kk-KZ"/>
        </w:rPr>
        <w:t>қа</w:t>
      </w:r>
      <w:r w:rsidRPr="0071368D">
        <w:rPr>
          <w:rFonts w:ascii="Times New Roman" w:hAnsi="Times New Roman" w:cs="Times New Roman"/>
          <w:sz w:val="28"/>
          <w:szCs w:val="28"/>
        </w:rPr>
        <w:t xml:space="preserve"> қоғамдық денсаулықты сақтау жөніндегі субъектілердің (объектілердің) қызметі және халықтың денсаулығы үшін тәуекелдер туралы </w:t>
      </w:r>
      <w:r w:rsidRPr="0071368D">
        <w:rPr>
          <w:rFonts w:ascii="Times New Roman" w:hAnsi="Times New Roman" w:cs="Times New Roman"/>
          <w:sz w:val="28"/>
          <w:szCs w:val="28"/>
          <w:lang w:val="kk-KZ"/>
        </w:rPr>
        <w:t>ақпарат беру</w:t>
      </w:r>
      <w:r w:rsidRPr="0071368D">
        <w:rPr>
          <w:rFonts w:ascii="Times New Roman" w:hAnsi="Times New Roman" w:cs="Times New Roman"/>
          <w:sz w:val="28"/>
          <w:szCs w:val="28"/>
        </w:rPr>
        <w:t xml:space="preserve"> болып табылады.</w:t>
      </w:r>
    </w:p>
    <w:p w:rsidR="00907382" w:rsidRPr="0071368D" w:rsidRDefault="00907382" w:rsidP="001D2C6A">
      <w:pPr>
        <w:shd w:val="clear" w:color="auto" w:fill="FFFFFF" w:themeFill="background1"/>
        <w:spacing w:after="0" w:line="240" w:lineRule="auto"/>
        <w:ind w:firstLine="709"/>
        <w:contextualSpacing/>
        <w:jc w:val="both"/>
        <w:rPr>
          <w:rFonts w:ascii="Times New Roman" w:eastAsia="Calibri" w:hAnsi="Times New Roman"/>
          <w:sz w:val="28"/>
          <w:szCs w:val="28"/>
        </w:rPr>
      </w:pPr>
      <w:r w:rsidRPr="0071368D">
        <w:rPr>
          <w:rFonts w:ascii="Times New Roman" w:eastAsia="Calibri" w:hAnsi="Times New Roman"/>
          <w:sz w:val="28"/>
          <w:szCs w:val="28"/>
        </w:rPr>
        <w:lastRenderedPageBreak/>
        <w:t xml:space="preserve">3. Бақылау </w:t>
      </w:r>
      <w:r w:rsidRPr="0071368D">
        <w:rPr>
          <w:rFonts w:ascii="Times New Roman" w:hAnsi="Times New Roman"/>
          <w:sz w:val="28"/>
          <w:szCs w:val="28"/>
          <w:lang w:val="kk-KZ"/>
        </w:rPr>
        <w:t>және</w:t>
      </w:r>
      <w:r w:rsidRPr="0071368D">
        <w:rPr>
          <w:rFonts w:ascii="Times New Roman" w:eastAsia="Calibri" w:hAnsi="Times New Roman"/>
          <w:sz w:val="28"/>
          <w:szCs w:val="28"/>
        </w:rPr>
        <w:t xml:space="preserve"> қадағалау субъектісіне (объектісіне) бармай халықтың санитариялық-эпидемиологиялық саламаттылығы саласындағы профилактикалық бақылау тоқсанына бір реттен жиі</w:t>
      </w:r>
      <w:r w:rsidRPr="0071368D">
        <w:rPr>
          <w:rFonts w:ascii="Times New Roman" w:eastAsia="Calibri" w:hAnsi="Times New Roman"/>
          <w:sz w:val="28"/>
          <w:szCs w:val="28"/>
          <w:lang w:val="kk-KZ"/>
        </w:rPr>
        <w:t>летпей</w:t>
      </w:r>
      <w:r w:rsidRPr="0071368D">
        <w:rPr>
          <w:rFonts w:ascii="Times New Roman" w:eastAsia="Calibri" w:hAnsi="Times New Roman"/>
          <w:sz w:val="28"/>
          <w:szCs w:val="28"/>
        </w:rPr>
        <w:t xml:space="preserve"> жүргізіледі.</w:t>
      </w:r>
    </w:p>
    <w:p w:rsidR="00907382" w:rsidRPr="0071368D" w:rsidRDefault="00907382" w:rsidP="001D2C6A">
      <w:pPr>
        <w:shd w:val="clear" w:color="auto" w:fill="FFFFFF" w:themeFill="background1"/>
        <w:spacing w:after="0" w:line="240" w:lineRule="auto"/>
        <w:ind w:firstLine="709"/>
        <w:contextualSpacing/>
        <w:jc w:val="both"/>
        <w:rPr>
          <w:rFonts w:ascii="Times New Roman" w:eastAsia="Calibri" w:hAnsi="Times New Roman"/>
          <w:sz w:val="28"/>
          <w:szCs w:val="28"/>
          <w:lang w:val="kk-KZ"/>
        </w:rPr>
      </w:pPr>
      <w:r w:rsidRPr="0071368D">
        <w:rPr>
          <w:rFonts w:ascii="Times New Roman" w:eastAsia="Calibri" w:hAnsi="Times New Roman"/>
          <w:sz w:val="28"/>
          <w:szCs w:val="28"/>
        </w:rPr>
        <w:t xml:space="preserve">4. Бақылау </w:t>
      </w:r>
      <w:r w:rsidRPr="0071368D">
        <w:rPr>
          <w:rFonts w:ascii="Times New Roman" w:hAnsi="Times New Roman"/>
          <w:sz w:val="28"/>
          <w:szCs w:val="28"/>
          <w:lang w:val="kk-KZ"/>
        </w:rPr>
        <w:t>және</w:t>
      </w:r>
      <w:r w:rsidRPr="0071368D">
        <w:rPr>
          <w:rFonts w:ascii="Times New Roman" w:eastAsia="Calibri" w:hAnsi="Times New Roman"/>
          <w:sz w:val="28"/>
          <w:szCs w:val="28"/>
        </w:rPr>
        <w:t xml:space="preserve"> қадағалау субъектісіне (объектісіне) бармай халықтың санитариялық-эпидемиологиялық саламаттылығы саласындағы профилактикалық бақылау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r w:rsidR="00EF2537">
        <w:rPr>
          <w:rFonts w:ascii="Times New Roman" w:eastAsia="Calibri" w:hAnsi="Times New Roman"/>
          <w:sz w:val="28"/>
          <w:szCs w:val="28"/>
          <w:lang w:val="kk-KZ"/>
        </w:rPr>
        <w:t xml:space="preserve"> </w:t>
      </w:r>
    </w:p>
    <w:p w:rsidR="00907382" w:rsidRPr="0071368D" w:rsidRDefault="00907382" w:rsidP="001D2C6A">
      <w:pPr>
        <w:shd w:val="clear" w:color="auto" w:fill="FFFFFF" w:themeFill="background1"/>
        <w:spacing w:after="0" w:line="240" w:lineRule="auto"/>
        <w:ind w:firstLine="709"/>
        <w:contextualSpacing/>
        <w:jc w:val="both"/>
        <w:rPr>
          <w:rFonts w:ascii="Times New Roman" w:eastAsia="Calibri" w:hAnsi="Times New Roman"/>
          <w:sz w:val="28"/>
          <w:szCs w:val="28"/>
          <w:lang w:val="kk-KZ"/>
        </w:rPr>
      </w:pPr>
      <w:r w:rsidRPr="0071368D">
        <w:rPr>
          <w:rFonts w:ascii="Times New Roman" w:eastAsia="Calibri" w:hAnsi="Times New Roman"/>
          <w:sz w:val="28"/>
          <w:szCs w:val="28"/>
          <w:lang w:val="kk-KZ"/>
        </w:rPr>
        <w:t xml:space="preserve">5. Бақылау </w:t>
      </w:r>
      <w:r w:rsidRPr="0071368D">
        <w:rPr>
          <w:rFonts w:ascii="Times New Roman" w:hAnsi="Times New Roman"/>
          <w:sz w:val="28"/>
          <w:szCs w:val="28"/>
          <w:lang w:val="kk-KZ"/>
        </w:rPr>
        <w:t>және</w:t>
      </w:r>
      <w:r w:rsidRPr="0071368D">
        <w:rPr>
          <w:rFonts w:ascii="Times New Roman" w:eastAsia="Calibri" w:hAnsi="Times New Roman"/>
          <w:sz w:val="28"/>
          <w:szCs w:val="28"/>
          <w:lang w:val="kk-KZ"/>
        </w:rPr>
        <w:t xml:space="preserve">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w:t>
      </w:r>
      <w:r w:rsidRPr="0071368D">
        <w:rPr>
          <w:rFonts w:ascii="Times New Roman" w:hAnsi="Times New Roman"/>
          <w:sz w:val="28"/>
          <w:szCs w:val="28"/>
          <w:lang w:val="kk-KZ"/>
        </w:rPr>
        <w:t>және</w:t>
      </w:r>
      <w:r w:rsidRPr="0071368D">
        <w:rPr>
          <w:rFonts w:ascii="Times New Roman" w:eastAsia="Calibri" w:hAnsi="Times New Roman"/>
          <w:sz w:val="28"/>
          <w:szCs w:val="28"/>
          <w:lang w:val="kk-KZ"/>
        </w:rPr>
        <w:t xml:space="preserve"> қадағалау субъектісіне (объектісіне) мына тәсілдердің бірімен: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хабарламасы бар тапсырысты хатпен пошта арқылы жіберіледі;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оның өкіліне және (немесе) бақылау және қадағалау субъектісінің (объектісінің) лауазымды адамына қолын қойғызып табыс етіледі;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3) «электрондық үкімет» веб-порталындағы пайдаланушының жеке кабинетіне электрондық тәсілмен жіберіледі. </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6. Бақылау </w:t>
      </w:r>
      <w:r w:rsidRPr="0071368D">
        <w:rPr>
          <w:rFonts w:ascii="Times New Roman" w:hAnsi="Times New Roman"/>
          <w:sz w:val="28"/>
          <w:szCs w:val="28"/>
          <w:lang w:val="kk-KZ"/>
        </w:rPr>
        <w:t>және</w:t>
      </w:r>
      <w:r w:rsidRPr="0071368D">
        <w:rPr>
          <w:rFonts w:ascii="Times New Roman" w:hAnsi="Times New Roman" w:cs="Times New Roman"/>
          <w:sz w:val="28"/>
          <w:szCs w:val="28"/>
          <w:lang w:val="kk-KZ"/>
        </w:rPr>
        <w:t xml:space="preserve">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w:t>
      </w:r>
      <w:r w:rsidRPr="0071368D">
        <w:rPr>
          <w:rFonts w:ascii="Times New Roman" w:hAnsi="Times New Roman"/>
          <w:sz w:val="28"/>
          <w:szCs w:val="28"/>
          <w:lang w:val="kk-KZ"/>
        </w:rPr>
        <w:t>және</w:t>
      </w:r>
      <w:r w:rsidRPr="0071368D">
        <w:rPr>
          <w:rFonts w:ascii="Times New Roman" w:hAnsi="Times New Roman" w:cs="Times New Roman"/>
          <w:sz w:val="28"/>
          <w:szCs w:val="28"/>
          <w:lang w:val="kk-KZ"/>
        </w:rPr>
        <w:t xml:space="preserve"> қадағалау субъектісінің (объектісінің) ұсынымды орындауы деп танылады. </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жіберуге құқылы. </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8. Бақылау </w:t>
      </w:r>
      <w:r w:rsidRPr="0071368D">
        <w:rPr>
          <w:rFonts w:ascii="Times New Roman" w:hAnsi="Times New Roman"/>
          <w:sz w:val="28"/>
          <w:szCs w:val="28"/>
          <w:lang w:val="kk-KZ"/>
        </w:rPr>
        <w:t>және</w:t>
      </w:r>
      <w:r w:rsidRPr="0071368D">
        <w:rPr>
          <w:rFonts w:ascii="Times New Roman" w:hAnsi="Times New Roman" w:cs="Times New Roman"/>
          <w:sz w:val="28"/>
          <w:szCs w:val="28"/>
          <w:lang w:val="kk-KZ"/>
        </w:rPr>
        <w:t xml:space="preserve">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ұсынымды белгіленген мерзімде орындамау бақылау </w:t>
      </w:r>
      <w:r w:rsidRPr="0071368D">
        <w:rPr>
          <w:rFonts w:ascii="Times New Roman" w:hAnsi="Times New Roman"/>
          <w:sz w:val="28"/>
          <w:szCs w:val="28"/>
          <w:lang w:val="kk-KZ"/>
        </w:rPr>
        <w:t>және</w:t>
      </w:r>
      <w:r w:rsidRPr="0071368D">
        <w:rPr>
          <w:rFonts w:ascii="Times New Roman" w:hAnsi="Times New Roman" w:cs="Times New Roman"/>
          <w:sz w:val="28"/>
          <w:szCs w:val="28"/>
          <w:lang w:val="kk-KZ"/>
        </w:rPr>
        <w:t xml:space="preserve"> қадағалау субъектісін (объектісін) бақылау және қадағалау субъектісіне (объектісіне) бару арқылы халықтың санитариялық-эпидемиологиялық саламаттылығы саласындағы профилактикалық бақылау үшін іріктеп алуға негіз болып табылады.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9. Бақылау </w:t>
      </w:r>
      <w:r w:rsidRPr="0071368D">
        <w:rPr>
          <w:rFonts w:ascii="Times New Roman" w:hAnsi="Times New Roman"/>
          <w:sz w:val="28"/>
          <w:szCs w:val="28"/>
          <w:lang w:val="kk-KZ"/>
        </w:rPr>
        <w:t>және</w:t>
      </w:r>
      <w:r w:rsidRPr="0071368D">
        <w:rPr>
          <w:rFonts w:ascii="Times New Roman" w:hAnsi="Times New Roman" w:cs="Times New Roman"/>
          <w:sz w:val="28"/>
          <w:szCs w:val="28"/>
          <w:lang w:val="kk-KZ"/>
        </w:rPr>
        <w:t xml:space="preserve"> қадағалау субъектісіне (объектісіне) бармай профилактикалық бақылау нәтижелері халықтың санитариялық-эпидемиологиялық саламаттылығы саласындағы мемлекеттік органның және </w:t>
      </w:r>
      <w:r w:rsidRPr="0071368D">
        <w:rPr>
          <w:rFonts w:ascii="Times New Roman" w:hAnsi="Times New Roman" w:cs="Times New Roman"/>
          <w:sz w:val="28"/>
          <w:szCs w:val="28"/>
          <w:lang w:val="kk-KZ"/>
        </w:rPr>
        <w:lastRenderedPageBreak/>
        <w:t xml:space="preserve">оның аумақтық бөлімшелерінің бақылау </w:t>
      </w:r>
      <w:r w:rsidRPr="0071368D">
        <w:rPr>
          <w:rFonts w:ascii="Times New Roman" w:hAnsi="Times New Roman"/>
          <w:sz w:val="28"/>
          <w:szCs w:val="28"/>
          <w:lang w:val="kk-KZ"/>
        </w:rPr>
        <w:t>және</w:t>
      </w:r>
      <w:r w:rsidRPr="0071368D">
        <w:rPr>
          <w:rFonts w:ascii="Times New Roman" w:hAnsi="Times New Roman" w:cs="Times New Roman"/>
          <w:sz w:val="28"/>
          <w:szCs w:val="28"/>
          <w:lang w:val="kk-KZ"/>
        </w:rPr>
        <w:t xml:space="preserve"> қадағалау субъектісіне (объектісіне) бармай профилактикалық бақылауды арнайы тіркеу журналында есепке алуына жатады, ол нөмірленген, тігілген және халықтың санитариялық-эпидемиологиялық саламаттылығы саласындағы мемлекеттік органның немесе оның аумақтық бөлімшесінің мөрімен бекемделген болуға тиіс.»;</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9) 45-баптың тақырыбы мынадай редакцияда жазылсын:</w:t>
      </w:r>
    </w:p>
    <w:p w:rsidR="00907382" w:rsidRPr="0071368D" w:rsidRDefault="00907382" w:rsidP="001D2C6A">
      <w:pPr>
        <w:spacing w:after="0" w:line="240" w:lineRule="auto"/>
        <w:ind w:firstLine="709"/>
        <w:contextualSpacing/>
        <w:jc w:val="both"/>
        <w:rPr>
          <w:rFonts w:ascii="Times New Roman" w:eastAsia="Calibri" w:hAnsi="Times New Roman"/>
          <w:sz w:val="28"/>
          <w:szCs w:val="28"/>
          <w:lang w:val="kk-KZ"/>
        </w:rPr>
      </w:pPr>
      <w:r w:rsidRPr="0071368D">
        <w:rPr>
          <w:rFonts w:ascii="Times New Roman" w:hAnsi="Times New Roman"/>
          <w:sz w:val="28"/>
          <w:szCs w:val="28"/>
          <w:lang w:val="kk-KZ"/>
        </w:rPr>
        <w:t>«</w:t>
      </w:r>
      <w:r w:rsidRPr="0071368D">
        <w:rPr>
          <w:rFonts w:ascii="Times New Roman" w:hAnsi="Times New Roman"/>
          <w:sz w:val="28"/>
          <w:szCs w:val="28"/>
        </w:rPr>
        <w:t xml:space="preserve">45-бап. Бақылау </w:t>
      </w:r>
      <w:r w:rsidRPr="0071368D">
        <w:rPr>
          <w:rFonts w:ascii="Times New Roman" w:hAnsi="Times New Roman"/>
          <w:sz w:val="28"/>
          <w:szCs w:val="28"/>
          <w:lang w:val="kk-KZ"/>
        </w:rPr>
        <w:t>және</w:t>
      </w:r>
      <w:r w:rsidRPr="0071368D">
        <w:rPr>
          <w:rFonts w:ascii="Times New Roman" w:hAnsi="Times New Roman"/>
          <w:sz w:val="28"/>
          <w:szCs w:val="28"/>
        </w:rPr>
        <w:t xml:space="preserve"> қадағалау субъектісіне (объектісіне) бармай халықтың санитариялық-эпидемиологиялық саламаттылығы саласындағы профилактикалық бақылаудың түрлері</w:t>
      </w:r>
      <w:r w:rsidRPr="0071368D">
        <w:rPr>
          <w:rFonts w:ascii="Times New Roman" w:hAnsi="Times New Roman"/>
          <w:sz w:val="28"/>
          <w:szCs w:val="28"/>
          <w:lang w:val="kk-KZ"/>
        </w:rPr>
        <w:t>»</w:t>
      </w:r>
      <w:r w:rsidRPr="0071368D">
        <w:rPr>
          <w:rFonts w:ascii="Times New Roman" w:hAnsi="Times New Roman"/>
          <w:sz w:val="28"/>
          <w:szCs w:val="28"/>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«Акционерлік қоғамдар туралы» 2003 жылғы 13 мамырдағы Қазақстан Республикасының Заңына: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
        </w:rPr>
        <w:t>мынадай мазмұндағы 76-1-баппен толықтырылсын:</w:t>
      </w:r>
    </w:p>
    <w:p w:rsidR="00907382" w:rsidRPr="0071368D" w:rsidRDefault="00907382" w:rsidP="001D2C6A">
      <w:pPr>
        <w:shd w:val="clear" w:color="auto" w:fill="FFFFFF" w:themeFill="background1"/>
        <w:spacing w:after="0" w:line="240" w:lineRule="auto"/>
        <w:ind w:firstLine="709"/>
        <w:jc w:val="both"/>
        <w:rPr>
          <w:rFonts w:ascii="Times New Roman" w:eastAsiaTheme="minorHAnsi" w:hAnsi="Times New Roman"/>
          <w:sz w:val="28"/>
          <w:szCs w:val="28"/>
          <w:lang w:val="kk"/>
        </w:rPr>
      </w:pPr>
      <w:r w:rsidRPr="0071368D">
        <w:rPr>
          <w:rFonts w:ascii="Times New Roman" w:hAnsi="Times New Roman"/>
          <w:sz w:val="28"/>
          <w:szCs w:val="28"/>
          <w:lang w:val="kk-KZ"/>
        </w:rPr>
        <w:t>«</w:t>
      </w:r>
      <w:r w:rsidRPr="0071368D">
        <w:rPr>
          <w:rFonts w:ascii="Times New Roman" w:hAnsi="Times New Roman"/>
          <w:sz w:val="28"/>
          <w:szCs w:val="28"/>
          <w:lang w:val="kk"/>
        </w:rPr>
        <w:t>76-1-бап. Корпоративтік басқару кодексі және корпоративтік басқарудың өзге стандарттары бойынша декларация</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
        </w:rPr>
        <w:t>1. Уәкілетті орган белгілеген тәртіппен және мерзімдерде кредиторларды, жұртшылықты және акционерлерді хабардар ету мақсатында қоғамның атқарушы органы мен директорлар кеңесі жыл сайын қаржылық есептілік депозитарийінің интернет-ресурсында есепті жылға сәйкестік (сәйкессіздік) декларациясын және алдағы жылы қазақстандық (елдік) Корпоративтік басқару кодексінің және Ұлттық кәсіпкерлер палатасы жанындағы Корпоративтік басқару жөніндегі Ұлттық кеңес қабылдаған корпоративтік басқарудың өзге де стандарттарының ұсынымдарына сәйкес келу (сәйкес келмеу) ниеті туралы жариялайды.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
        </w:rPr>
        <w:t>2. Есепті жылдағы ұсынымдарға сәйкессіздік туралы және (немесе) алдағы жылы ұсынымдарға сәйкес келмеу ниеті туралы ақпарат себептері түсіндіріле отырып және қазақстандық (елдік) корпоративтік басқару кодексінің және корпоративтік басқарудың өзге де стандарттарының нақты ережелері бөлінісінде ұсынылады.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
        </w:rPr>
        <w:t>3. Декларация акционерлерге және өзге де мүдделі тұлғаларға танысу үшін тұрақты негізде қолжетімді болуға тиіс</w:t>
      </w:r>
      <w:r w:rsidRPr="0071368D">
        <w:rPr>
          <w:rFonts w:ascii="Times New Roman" w:hAnsi="Times New Roman" w:cs="Times New Roman"/>
          <w:sz w:val="28"/>
          <w:szCs w:val="28"/>
          <w:lang w:val="kk-KZ"/>
        </w:rPr>
        <w:t>.»</w:t>
      </w:r>
      <w:r w:rsidRPr="0071368D">
        <w:rPr>
          <w:rFonts w:ascii="Times New Roman" w:hAnsi="Times New Roman" w:cs="Times New Roman"/>
          <w:sz w:val="28"/>
          <w:szCs w:val="28"/>
          <w:lang w:val="kk"/>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4. «Қазақстан Республикасының халықаралық шарттары туралы» </w:t>
      </w:r>
      <w:r w:rsidRPr="0071368D">
        <w:rPr>
          <w:rFonts w:ascii="Times New Roman" w:hAnsi="Times New Roman" w:cs="Times New Roman"/>
          <w:sz w:val="28"/>
          <w:szCs w:val="28"/>
          <w:lang w:val="kk-KZ"/>
        </w:rPr>
        <w:br/>
        <w:t>2005 жылғы 30 мамырдағы Қазақстан Республикасының Заңына: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5-баптың 6-тармағында: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10) тармақша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«10) ратификациялауға жататын, Қазақстан Республикасы қатысушысы болуға ниеттенетін халықаралық шарттар бойынша, сондай-ақ халықаралық шарттардың жобалары бойынша ғылыми сараптаманың нәтижелері;»;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мынадай мазмұндағы 11) тармақшамен толықтырылсын: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«11) кәсіпкерлік субъектілерінің мүдделерін қозғайтын халықаралық шарттардың жобалары, сондай-ақ Қазақстан Республикасы қатысушысы болуға ниеттенетін халықаралық шарттар бойынша жеке кәсіпкерлік субъектілерінің </w:t>
      </w:r>
      <w:r w:rsidRPr="0071368D">
        <w:rPr>
          <w:rFonts w:ascii="Times New Roman" w:hAnsi="Times New Roman" w:cs="Times New Roman"/>
          <w:sz w:val="28"/>
          <w:szCs w:val="28"/>
          <w:lang w:val="kk-KZ"/>
        </w:rPr>
        <w:lastRenderedPageBreak/>
        <w:t>аккредиттелген бірлестіктерінің және Қазақстан Республикасының Ұлттық кәсіпкерлер палатасының сараптамалық қорытындысы қамтылуға тиіс.».</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«Қазақстан Республикасының Ұлттық кәсіпкерлер палатасы туралы» 2013 жылғы 4 шілдедегі Қазақстан Республикасының Заңына: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
        </w:rPr>
        <w:t>мынадай мазмұндағы 26-2</w:t>
      </w:r>
      <w:r w:rsidRPr="0071368D">
        <w:rPr>
          <w:rFonts w:ascii="Times New Roman" w:hAnsi="Times New Roman" w:cs="Times New Roman"/>
          <w:sz w:val="28"/>
          <w:szCs w:val="28"/>
          <w:lang w:val="kk-KZ"/>
        </w:rPr>
        <w:t>-</w:t>
      </w:r>
      <w:r w:rsidRPr="0071368D">
        <w:rPr>
          <w:rFonts w:ascii="Times New Roman" w:hAnsi="Times New Roman" w:cs="Times New Roman"/>
          <w:sz w:val="28"/>
          <w:szCs w:val="28"/>
          <w:lang w:val="kk"/>
        </w:rPr>
        <w:t>баппен толықтырылсын: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KZ"/>
        </w:rPr>
        <w:t>«</w:t>
      </w:r>
      <w:r w:rsidRPr="0071368D">
        <w:rPr>
          <w:rFonts w:ascii="Times New Roman" w:hAnsi="Times New Roman" w:cs="Times New Roman"/>
          <w:sz w:val="28"/>
          <w:szCs w:val="28"/>
          <w:lang w:val="kk"/>
        </w:rPr>
        <w:t>26-2-бап. Корпоративтік басқару жөніндегі ұлттық кеңес</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
        </w:rPr>
        <w:t>1. Корпоративтік басқару жөніндегі ұлттық кеңес Қазақстан Республикасы Ұлттық кәсіпкерлер палатасының Төралқасы жанындағы алқалы консультациялық-кеңесші орган болып табылады.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
        </w:rPr>
        <w:t>Ұлттық кеңес өз қызметінде Ұлттық кәсіпкерлер палатасының органдарына тәуелсіз болады.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
        </w:rPr>
        <w:t>2. Ұлттық кеңестің құрамы мемлекеттік жоспарлау жөніндегі орталық уәкілетті органның, мемлекеттік мүлік жөніндегі уәкілетті органның, қаржы нарығы мен қаржы ұйымдарын реттеу, бақылау және қадағалау жөніндегі уәкілетті органның, ұлттық холдингтердің, қор биржаларының, бейінді халықаралық институттардың, өзге де мүдделі ұйымдардың өкілдерінен, сондай-ақ корпоративтік басқару саласындағы беделді халықаралық және ұлттық сарапшылардан қалыптастырылады.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
        </w:rPr>
        <w:t>3. Ұлттық кеңестің төрағасы мен мүшелері Ұлттық палата Төралқасының шешімімен қайта сайлану мүмкіндігімен төрт жылдық мерзімге сайланады.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
        </w:rPr>
        <w:t>4. Ұлттық Кеңестің шешімдері Ұлттық кеңестің күндізгі немесе сырттай отырысына қатысушы мүшелерінің жалпы дауыс санының үштен екісін құрайтын білікті көпшілік дауыспен қабылданады.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
        </w:rPr>
        <w:t>Ұлттық кеңестің күндізгі немесе сырттай отырыстарын өткізуге арналған кворум сайланған мүшелердің жалпы санының үштен екісін құрайды.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
        </w:rPr>
        <w:t>5. Ұлттық кеңес:</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
        </w:rPr>
        <w:t>1) Қазақстан Республикасында корпоративтік басқаруды дамыту мәселелері бойынша Үкіметке және мүдделі мемлекеттік органдарға ұсынымдар әзірлейді;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
        </w:rPr>
        <w:t xml:space="preserve">2) Үкіметпен және Қаржы нарығын және қаржы ұйымдарын реттеу, бақылау мен қадағалау жөніндегі уәкілетті органмен келісу бойынша қазақстандық (елдік) корпоративтік басқару </w:t>
      </w:r>
      <w:r w:rsidRPr="0071368D">
        <w:rPr>
          <w:rFonts w:ascii="Times New Roman" w:hAnsi="Times New Roman" w:cs="Times New Roman"/>
          <w:sz w:val="28"/>
          <w:szCs w:val="28"/>
          <w:lang w:val="kk-KZ"/>
        </w:rPr>
        <w:t>к</w:t>
      </w:r>
      <w:r w:rsidRPr="0071368D">
        <w:rPr>
          <w:rFonts w:ascii="Times New Roman" w:hAnsi="Times New Roman" w:cs="Times New Roman"/>
          <w:sz w:val="28"/>
          <w:szCs w:val="28"/>
          <w:lang w:val="kk"/>
        </w:rPr>
        <w:t>одексін және корпоративтік басқарудың ұсынымдық сипаттағы өзге де стандарттарын әзірлейді және қабылдайды;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
        </w:rPr>
        <w:t>3) Ұлттық кеңес уәкілетті органдармен жасасатын және кодексті және өзге де стандарттарды мақұлдауды және іс жүзінде іске асыру шараларын көздейтін келісімдер негізінде, мемлекет қатысатын акционерлік қоғамдардағы корпоративтік басқару тетіктері арқылы, сондай-ақ акционерлік қоғамдар нысанындағы қаржы ұйымдарына ұсынымдар арқылы корпоративтік басқару деңгейін арттыруға жәрдемдеседі;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
        </w:rPr>
        <w:t>4) қазақстандық акционерлік қоғамдардағы корпоративтік басқару практикасына жыл сайынғы шолуды дайындайды;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
        </w:rPr>
        <w:t>5) жыл сайынғы жұмыс жоспарын бекітеді;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
        </w:rPr>
        <w:lastRenderedPageBreak/>
        <w:t>6) атқарылған жұмыс туралы жыл сайынғы есепті жариялайды;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
        </w:rPr>
        <w:t>7) Ұлттық кеңес жұмысының қажетті қағидалары мен рәсімдерін айқындайды.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
        </w:rPr>
      </w:pPr>
      <w:r w:rsidRPr="0071368D">
        <w:rPr>
          <w:rFonts w:ascii="Times New Roman" w:hAnsi="Times New Roman" w:cs="Times New Roman"/>
          <w:sz w:val="28"/>
          <w:szCs w:val="28"/>
          <w:lang w:val="kk"/>
        </w:rPr>
        <w:t xml:space="preserve">6. Ұлттық кеңес қабылдаған корпоративтік басқару </w:t>
      </w:r>
      <w:r w:rsidRPr="0071368D">
        <w:rPr>
          <w:rFonts w:ascii="Times New Roman" w:hAnsi="Times New Roman" w:cs="Times New Roman"/>
          <w:sz w:val="28"/>
          <w:szCs w:val="28"/>
          <w:lang w:val="kk-KZ"/>
        </w:rPr>
        <w:t>к</w:t>
      </w:r>
      <w:r w:rsidRPr="0071368D">
        <w:rPr>
          <w:rFonts w:ascii="Times New Roman" w:hAnsi="Times New Roman" w:cs="Times New Roman"/>
          <w:sz w:val="28"/>
          <w:szCs w:val="28"/>
          <w:lang w:val="kk"/>
        </w:rPr>
        <w:t>одексін және корпоративтік басқарудың өзге де стандарттарын қоса алғанда, оның қызметі туралы ақпарат Ұлттық палатаның интернет-ресурсында жалпыға қолжетімді режимде орналастырылуға тиіс.</w:t>
      </w:r>
      <w:r w:rsidRPr="0071368D">
        <w:rPr>
          <w:rFonts w:ascii="Times New Roman" w:hAnsi="Times New Roman" w:cs="Times New Roman"/>
          <w:sz w:val="28"/>
          <w:szCs w:val="28"/>
          <w:lang w:val="kk-KZ"/>
        </w:rPr>
        <w:t>»</w:t>
      </w:r>
      <w:r w:rsidRPr="0071368D">
        <w:rPr>
          <w:rFonts w:ascii="Times New Roman" w:hAnsi="Times New Roman" w:cs="Times New Roman"/>
          <w:sz w:val="28"/>
          <w:szCs w:val="28"/>
          <w:lang w:val="kk"/>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
        </w:rPr>
        <w:t xml:space="preserve">6. </w:t>
      </w:r>
      <w:r w:rsidRPr="0071368D">
        <w:rPr>
          <w:rFonts w:ascii="Times New Roman" w:hAnsi="Times New Roman" w:cs="Times New Roman"/>
          <w:sz w:val="28"/>
          <w:szCs w:val="28"/>
          <w:lang w:val="kk-KZ"/>
        </w:rPr>
        <w:t>«Азаматтық қорғау туралы» 2014 жылғы 11 сәуірдегі Қазақстан Республикасының Заңына: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1) 38-бапта: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4, 5 және 6-тармақтар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w:t>
      </w:r>
      <w:r w:rsidRPr="0071368D">
        <w:rPr>
          <w:rFonts w:ascii="Times New Roman" w:hAnsi="Times New Roman" w:cs="Times New Roman"/>
          <w:sz w:val="28"/>
          <w:szCs w:val="28"/>
        </w:rPr>
        <w:t>4. Өрт қауіпсіздігі саласындағы мемлекеттік бақылау Қазақстан Республикасының Кәсіпкерлік кодексіне сәйкес бақылау субъектісіне (объектісіне) бару арқылы профилактикалық бақылау және</w:t>
      </w:r>
      <w:r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rPr>
        <w:t>тексеру нысанында жүзеге асырылады.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Мемлекеттік өртке қарсы қызмет органдары өрт қауіпсіздігі талаптарының сақталуы тұрғысынан бақылау субъектісіне (объектісіне) бару арқылы профилактикалық бақылау нәтижесінде бұзушылықтарды анықтаған жағдайда бақылау субъектісіне бұзушылықтарды жою туралы нұсқама беріледі.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Бұзушылықтарды жою туралы нұсқама бақылау </w:t>
      </w:r>
      <w:r w:rsidRPr="0071368D">
        <w:rPr>
          <w:rFonts w:ascii="Times New Roman" w:hAnsi="Times New Roman"/>
          <w:sz w:val="28"/>
          <w:szCs w:val="28"/>
          <w:lang w:val="kk-KZ"/>
        </w:rPr>
        <w:t>және</w:t>
      </w:r>
      <w:r w:rsidRPr="0071368D">
        <w:rPr>
          <w:rFonts w:ascii="Times New Roman" w:hAnsi="Times New Roman" w:cs="Times New Roman"/>
          <w:sz w:val="28"/>
          <w:szCs w:val="28"/>
          <w:lang w:val="kk-KZ"/>
        </w:rPr>
        <w:t xml:space="preserve"> қадағалау субъектісіне (объектісіне) бару арқылы профилактикалық бақылау аяқталатын күні бақылау субъектісіне табыс етіледі.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Субъектілер өрт қауіпсіздігінің талаптарын бұза отырып жүзеге асыратын, сондай-ақ ұйымдарды, объектіні, құрылыс жайды, ғимаратты салу, реконструкциялау, кеңейту немесе техникалық қайта жарақтандыру кезінде жобаларда көзделген өрт қауіпсіздігінің талаптары орындалмаған кезде ұйымдардың, жекелеген өндірістердің, өндірістік учаскелердің, агрегаттардың жұмысын ішінара немесе толық тоқтата тұруды ғимараттарды, құрылыстарды, электр желілерін, жылыту аспаптарын пайдалануға және өрт шығу қаупі бар жұмыстарды жүргізуге тыйым салуды сот мемлекеттік өртке қарсы қызмет органдарының өтініші бойынша бұзушылықтарды жою туралы нұсқама</w:t>
      </w:r>
      <w:r w:rsidR="00EF2537">
        <w:rPr>
          <w:rFonts w:ascii="Times New Roman" w:hAnsi="Times New Roman" w:cs="Times New Roman"/>
          <w:sz w:val="28"/>
          <w:szCs w:val="28"/>
          <w:lang w:val="kk-KZ"/>
        </w:rPr>
        <w:t xml:space="preserve"> </w:t>
      </w:r>
      <w:r w:rsidRPr="0071368D">
        <w:rPr>
          <w:rFonts w:ascii="Times New Roman" w:hAnsi="Times New Roman" w:cs="Times New Roman"/>
          <w:sz w:val="28"/>
          <w:szCs w:val="28"/>
          <w:lang w:val="kk-KZ"/>
        </w:rPr>
        <w:t>орындалмаған жағдайда, Қазақстан Республикасының Әкімшілік құқық бұзушылық туралы кодексіне сәйкес жүргізеді.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Тәуекел дәрежесі төмен объектілер Қазақстан Республикасының Кәсіпкерлік кодексіне сәйкес жоспардан тыс тексерулерді қоспағанда, өрт қауіпсіздігі талаптарын сақтау тұрғысынан тексерілмейді.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 Тәуекел дәрежесі жоғары немесе орташа бақылау субъектісі сараптама ұйымының оң қорытындысын алған кезде, осы объект Қазақстан Республикасының Кәсіпкерлік кодексіне сәйкес жоспардан тыс тексерулерді қоспағанда, қорытынды қолданылатын кезеңде бақылау субъектісіне (объектісіне) бару арқылы профилактикалық бақылаудан және (немесе) тексеруден босатылады.»;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2) 39-бапта: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 xml:space="preserve">1-тармақ мынадай редакцияда </w:t>
      </w:r>
      <w:r w:rsidRPr="0071368D">
        <w:rPr>
          <w:rFonts w:ascii="Times New Roman" w:hAnsi="Times New Roman" w:cs="Times New Roman"/>
          <w:sz w:val="28"/>
          <w:szCs w:val="28"/>
          <w:lang w:val="kk-KZ"/>
        </w:rPr>
        <w:t>жазылсын</w:t>
      </w:r>
      <w:r w:rsidRPr="0071368D">
        <w:rPr>
          <w:rFonts w:ascii="Times New Roman" w:hAnsi="Times New Roman" w:cs="Times New Roman"/>
          <w:sz w:val="28"/>
          <w:szCs w:val="28"/>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lang w:val="kk-KZ"/>
        </w:rPr>
        <w:lastRenderedPageBreak/>
        <w:t>«</w:t>
      </w:r>
      <w:r w:rsidRPr="0071368D">
        <w:rPr>
          <w:rFonts w:ascii="Times New Roman" w:hAnsi="Times New Roman" w:cs="Times New Roman"/>
          <w:sz w:val="28"/>
          <w:szCs w:val="28"/>
        </w:rPr>
        <w:t>1. Өнеркәсіптік қауіпсіздік саласындағы мемлекеттік бақылау мен қадағалау қауіпті өндірістік объектілердегі, әлеуметтік инфрақұрылым объектілеріндегі авариялар, оқыс оқиғалар кезінде туындайтын қауіпті өндірістік факторлардың персонал</w:t>
      </w:r>
      <w:r w:rsidRPr="0071368D">
        <w:rPr>
          <w:rFonts w:ascii="Times New Roman" w:hAnsi="Times New Roman" w:cs="Times New Roman"/>
          <w:sz w:val="28"/>
          <w:szCs w:val="28"/>
          <w:lang w:val="kk-KZ"/>
        </w:rPr>
        <w:t>ға және</w:t>
      </w:r>
      <w:r w:rsidRPr="0071368D">
        <w:rPr>
          <w:rFonts w:ascii="Times New Roman" w:hAnsi="Times New Roman" w:cs="Times New Roman"/>
          <w:sz w:val="28"/>
          <w:szCs w:val="28"/>
        </w:rPr>
        <w:t xml:space="preserve"> халыққа зиянды әсерінің алдын алуға бағыттал</w:t>
      </w:r>
      <w:r w:rsidRPr="0071368D">
        <w:rPr>
          <w:rFonts w:ascii="Times New Roman" w:hAnsi="Times New Roman" w:cs="Times New Roman"/>
          <w:sz w:val="28"/>
          <w:szCs w:val="28"/>
          <w:lang w:val="kk-KZ"/>
        </w:rPr>
        <w:t>ған</w:t>
      </w:r>
      <w:r w:rsidRPr="0071368D">
        <w:rPr>
          <w:rFonts w:ascii="Times New Roman" w:hAnsi="Times New Roman" w:cs="Times New Roman"/>
          <w:sz w:val="28"/>
          <w:szCs w:val="28"/>
        </w:rPr>
        <w:t>.</w:t>
      </w:r>
      <w:r w:rsidRPr="0071368D">
        <w:rPr>
          <w:rFonts w:ascii="Times New Roman" w:hAnsi="Times New Roman" w:cs="Times New Roman"/>
          <w:sz w:val="28"/>
          <w:szCs w:val="28"/>
          <w:lang w:val="kk-KZ"/>
        </w:rPr>
        <w:t>»</w:t>
      </w:r>
      <w:r w:rsidRPr="0071368D">
        <w:rPr>
          <w:rFonts w:ascii="Times New Roman" w:hAnsi="Times New Roman" w:cs="Times New Roman"/>
          <w:sz w:val="28"/>
          <w:szCs w:val="28"/>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2-тармақта: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бірінші абзац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eastAsia="ru-RU"/>
        </w:rPr>
      </w:pPr>
      <w:r w:rsidRPr="0071368D">
        <w:rPr>
          <w:rFonts w:ascii="Times New Roman" w:hAnsi="Times New Roman" w:cs="Times New Roman"/>
          <w:sz w:val="28"/>
          <w:szCs w:val="28"/>
          <w:lang w:val="kk-KZ"/>
        </w:rPr>
        <w:t>«</w:t>
      </w:r>
      <w:r w:rsidRPr="0071368D">
        <w:rPr>
          <w:rFonts w:ascii="Times New Roman" w:hAnsi="Times New Roman" w:cs="Times New Roman"/>
          <w:sz w:val="28"/>
          <w:szCs w:val="28"/>
        </w:rPr>
        <w:t>2. Өнеркәсіптік қауіпсіздік саласындағы мемлекеттік бақылау мен қадағалау:</w:t>
      </w:r>
      <w:r w:rsidRPr="0071368D">
        <w:rPr>
          <w:rFonts w:ascii="Times New Roman" w:hAnsi="Times New Roman" w:cs="Times New Roman"/>
          <w:sz w:val="28"/>
          <w:szCs w:val="28"/>
          <w:lang w:val="kk-KZ"/>
        </w:rPr>
        <w:t>»</w:t>
      </w:r>
      <w:r w:rsidRPr="0071368D">
        <w:rPr>
          <w:rFonts w:ascii="Times New Roman" w:hAnsi="Times New Roman" w:cs="Times New Roman"/>
          <w:sz w:val="28"/>
          <w:szCs w:val="28"/>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eastAsia="ru-RU"/>
        </w:rPr>
      </w:pPr>
      <w:r w:rsidRPr="0071368D">
        <w:rPr>
          <w:rFonts w:ascii="Times New Roman" w:hAnsi="Times New Roman" w:cs="Times New Roman"/>
          <w:sz w:val="28"/>
          <w:szCs w:val="28"/>
          <w:lang w:eastAsia="ru-RU"/>
        </w:rPr>
        <w:t>мынадай мазмұндағы екінші бөлікпен толықтырылсын: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lang w:val="kk-KZ" w:eastAsia="ru-RU"/>
        </w:rPr>
        <w:t>«</w:t>
      </w:r>
      <w:r w:rsidRPr="0071368D">
        <w:rPr>
          <w:rFonts w:ascii="Times New Roman" w:hAnsi="Times New Roman" w:cs="Times New Roman"/>
          <w:sz w:val="28"/>
          <w:szCs w:val="28"/>
          <w:lang w:eastAsia="ru-RU"/>
        </w:rPr>
        <w:t>Өнеркәсіптік қауіпсіздік саласындағы, сондай-ақ газ және газбен жабдықтау саласындағы мемлекеттік бақылау мен қадағалау Қазақстан Республикасының Кәсіпкерлік кодексіне және осы Заңға сәйкес жүзеге асырылады.</w:t>
      </w:r>
      <w:r w:rsidRPr="0071368D">
        <w:rPr>
          <w:rFonts w:ascii="Times New Roman" w:hAnsi="Times New Roman" w:cs="Times New Roman"/>
          <w:sz w:val="28"/>
          <w:szCs w:val="28"/>
          <w:lang w:val="kk-KZ" w:eastAsia="ru-RU"/>
        </w:rPr>
        <w:t>»</w:t>
      </w:r>
      <w:r w:rsidRPr="0071368D">
        <w:rPr>
          <w:rFonts w:ascii="Times New Roman" w:hAnsi="Times New Roman" w:cs="Times New Roman"/>
          <w:sz w:val="28"/>
          <w:szCs w:val="28"/>
          <w:lang w:eastAsia="ru-RU"/>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lang w:val="kk-KZ"/>
        </w:rPr>
        <w:t>7</w:t>
      </w:r>
      <w:r w:rsidRPr="0071368D">
        <w:rPr>
          <w:rFonts w:ascii="Times New Roman" w:hAnsi="Times New Roman" w:cs="Times New Roman"/>
          <w:sz w:val="28"/>
          <w:szCs w:val="28"/>
        </w:rPr>
        <w:t xml:space="preserve">. </w:t>
      </w:r>
      <w:r w:rsidRPr="0071368D">
        <w:rPr>
          <w:rFonts w:ascii="Times New Roman" w:hAnsi="Times New Roman" w:cs="Times New Roman"/>
          <w:sz w:val="28"/>
          <w:szCs w:val="28"/>
          <w:lang w:val="kk-KZ"/>
        </w:rPr>
        <w:t>«Рұқсаттар және хабарламалар туралы» 2014 жылғы 16 мамырдағы Қазақстан Республикасының Заңына</w:t>
      </w:r>
      <w:r w:rsidRPr="0071368D">
        <w:rPr>
          <w:rFonts w:ascii="Times New Roman" w:hAnsi="Times New Roman" w:cs="Times New Roman"/>
          <w:sz w:val="28"/>
          <w:szCs w:val="28"/>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rPr>
        <w:t>1) 4-бап мынадай мазмұндағы 6) тармақшамен толықтырылсын: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 заңдылық.»;</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мынадай мазмұндағы 9-1-баппен толықтырылсын: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«9-1-бап. Заңдылық</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Уәкілетті мемлекеттік органдар немесе уәкілетті мемлекеттік органдардың лауазымды адамдары рұқсат беру және хабарламаны қабылдау кезінде осы Заңның және Қазақстан Республикасының өзге де нормативтік құқықтық актілерінің талаптарын сақтауға міндетті.»;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29-баптың 2-тармағының 1) тармақшасы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олардың қызметті жүзеге асыру орны бойынша берілетін «объектілерге берілетін рұқсаттар» сыныбы бойынша берілетін лицензияларды қоспағанда, дара кәсіпкердің орналасқан жері бойынша, жеке немесе заңды тұлғаның не шетелдік заңды тұлғаның филиалын немес</w:t>
      </w:r>
      <w:r w:rsidR="003E2587" w:rsidRPr="0071368D">
        <w:rPr>
          <w:rFonts w:ascii="Times New Roman" w:hAnsi="Times New Roman" w:cs="Times New Roman"/>
          <w:sz w:val="28"/>
          <w:szCs w:val="28"/>
          <w:lang w:val="kk-KZ"/>
        </w:rPr>
        <w:t>е өкілдігін тіркеу орны бойынша</w:t>
      </w:r>
      <w:r w:rsidRPr="0071368D">
        <w:rPr>
          <w:rFonts w:ascii="Times New Roman" w:hAnsi="Times New Roman" w:cs="Times New Roman"/>
          <w:sz w:val="28"/>
          <w:szCs w:val="28"/>
          <w:lang w:val="kk-KZ"/>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4) 51-бап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lang w:val="kk-KZ"/>
        </w:rPr>
        <w:t>«</w:t>
      </w:r>
      <w:r w:rsidRPr="0071368D">
        <w:rPr>
          <w:rFonts w:ascii="Times New Roman" w:hAnsi="Times New Roman" w:cs="Times New Roman"/>
          <w:sz w:val="28"/>
          <w:szCs w:val="28"/>
        </w:rPr>
        <w:t>51-бап. Хабарламалар бойынша бақылау және рұқсаттық бақылау</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1. Рұқсаттық бақылау Қазақстан Республикасының Кәсіпкерлік кодексіне сәйкес тексеру нысанында жүзеге асырылады.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 xml:space="preserve">2. </w:t>
      </w:r>
      <w:r w:rsidRPr="0071368D">
        <w:rPr>
          <w:rFonts w:ascii="Times New Roman" w:hAnsi="Times New Roman" w:cs="Times New Roman"/>
          <w:sz w:val="28"/>
          <w:szCs w:val="28"/>
          <w:lang w:val="kk-KZ"/>
        </w:rPr>
        <w:t>Р</w:t>
      </w:r>
      <w:r w:rsidRPr="0071368D">
        <w:rPr>
          <w:rFonts w:ascii="Times New Roman" w:hAnsi="Times New Roman" w:cs="Times New Roman"/>
          <w:sz w:val="28"/>
          <w:szCs w:val="28"/>
        </w:rPr>
        <w:t xml:space="preserve">ұқсат және (немесе) рұқсатқа қосымша берілгенге дейін </w:t>
      </w:r>
      <w:r w:rsidRPr="0071368D">
        <w:rPr>
          <w:rFonts w:ascii="Times New Roman" w:hAnsi="Times New Roman" w:cs="Times New Roman"/>
          <w:sz w:val="28"/>
          <w:szCs w:val="28"/>
          <w:lang w:val="kk-KZ"/>
        </w:rPr>
        <w:t>ө</w:t>
      </w:r>
      <w:r w:rsidRPr="0071368D">
        <w:rPr>
          <w:rFonts w:ascii="Times New Roman" w:hAnsi="Times New Roman" w:cs="Times New Roman"/>
          <w:sz w:val="28"/>
          <w:szCs w:val="28"/>
        </w:rPr>
        <w:t xml:space="preserve">тініш берушінің біліктілік немесе рұқсат беру талаптарына сәйкестігін рұқсаттық бақылау біліктілік және рұқсат беру талаптарын бекіту туралы нормативтік құқықтық актілерде өтініш берушіге бару қажет болған жағдайда жүзеге асырылады, оның нәтижелері бойынша өтініш берушінің біліктілік немесе рұқсат беру талаптарына </w:t>
      </w:r>
      <w:r w:rsidRPr="0071368D">
        <w:rPr>
          <w:rFonts w:ascii="Times New Roman" w:hAnsi="Times New Roman" w:cs="Times New Roman"/>
          <w:sz w:val="28"/>
          <w:szCs w:val="28"/>
          <w:lang w:val="kk-KZ"/>
        </w:rPr>
        <w:t>сай келетіні</w:t>
      </w:r>
      <w:r w:rsidRPr="0071368D">
        <w:rPr>
          <w:rFonts w:ascii="Times New Roman" w:hAnsi="Times New Roman" w:cs="Times New Roman"/>
          <w:sz w:val="28"/>
          <w:szCs w:val="28"/>
        </w:rPr>
        <w:t xml:space="preserve"> немесе с</w:t>
      </w:r>
      <w:r w:rsidRPr="0071368D">
        <w:rPr>
          <w:rFonts w:ascii="Times New Roman" w:hAnsi="Times New Roman" w:cs="Times New Roman"/>
          <w:sz w:val="28"/>
          <w:szCs w:val="28"/>
          <w:lang w:val="kk-KZ"/>
        </w:rPr>
        <w:t>ай келмейтіні</w:t>
      </w:r>
      <w:r w:rsidRPr="0071368D">
        <w:rPr>
          <w:rFonts w:ascii="Times New Roman" w:hAnsi="Times New Roman" w:cs="Times New Roman"/>
          <w:sz w:val="28"/>
          <w:szCs w:val="28"/>
        </w:rPr>
        <w:t xml:space="preserve"> туралы қорытынды жасалады.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lastRenderedPageBreak/>
        <w:t xml:space="preserve">3.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w:t>
      </w:r>
      <w:r w:rsidRPr="0071368D">
        <w:rPr>
          <w:rFonts w:ascii="Times New Roman" w:hAnsi="Times New Roman" w:cs="Times New Roman"/>
          <w:sz w:val="28"/>
          <w:szCs w:val="28"/>
          <w:lang w:val="kk-KZ"/>
        </w:rPr>
        <w:t>р</w:t>
      </w:r>
      <w:r w:rsidRPr="0071368D">
        <w:rPr>
          <w:rFonts w:ascii="Times New Roman" w:hAnsi="Times New Roman" w:cs="Times New Roman"/>
          <w:sz w:val="28"/>
          <w:szCs w:val="28"/>
        </w:rPr>
        <w:t xml:space="preserve">ұқсаттар және хабарламалар туралы заңнамасын сақтауын рұқсаттық бақылау Қазақстан Республикасының Кәсіпкерлік кодексіне және </w:t>
      </w:r>
      <w:r w:rsidRPr="0071368D">
        <w:rPr>
          <w:rFonts w:ascii="Times New Roman" w:hAnsi="Times New Roman" w:cs="Times New Roman"/>
          <w:sz w:val="28"/>
          <w:szCs w:val="28"/>
          <w:lang w:val="kk-KZ"/>
        </w:rPr>
        <w:t>«</w:t>
      </w:r>
      <w:r w:rsidRPr="0071368D">
        <w:rPr>
          <w:rFonts w:ascii="Times New Roman" w:hAnsi="Times New Roman" w:cs="Times New Roman"/>
          <w:sz w:val="28"/>
          <w:szCs w:val="28"/>
        </w:rPr>
        <w:t>Қаржы нарығы мен қаржы ұйымдарын мемлекеттік реттеу, бақылау және қадағалау туралы</w:t>
      </w:r>
      <w:r w:rsidRPr="0071368D">
        <w:rPr>
          <w:rFonts w:ascii="Times New Roman" w:hAnsi="Times New Roman" w:cs="Times New Roman"/>
          <w:sz w:val="28"/>
          <w:szCs w:val="28"/>
          <w:lang w:val="kk-KZ"/>
        </w:rPr>
        <w:t>»</w:t>
      </w:r>
      <w:r w:rsidRPr="0071368D">
        <w:rPr>
          <w:rFonts w:ascii="Times New Roman" w:hAnsi="Times New Roman" w:cs="Times New Roman"/>
          <w:sz w:val="28"/>
          <w:szCs w:val="28"/>
        </w:rPr>
        <w:t xml:space="preserve"> Қазақстан Республикасының Заңына сәйкес тексерулер арқылы жүзеге асырылады.</w:t>
      </w:r>
    </w:p>
    <w:p w:rsidR="00907382"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rPr>
        <w:t xml:space="preserve">4. Хабарламаны алғаннан кейін мемлекеттік орган Қазақстан Республикасының Кәсіпкерлік кодексіне және </w:t>
      </w:r>
      <w:r w:rsidRPr="0071368D">
        <w:rPr>
          <w:rFonts w:ascii="Times New Roman" w:hAnsi="Times New Roman" w:cs="Times New Roman"/>
          <w:sz w:val="28"/>
          <w:szCs w:val="28"/>
          <w:lang w:val="kk-KZ"/>
        </w:rPr>
        <w:t>«</w:t>
      </w:r>
      <w:r w:rsidRPr="0071368D">
        <w:rPr>
          <w:rFonts w:ascii="Times New Roman" w:hAnsi="Times New Roman" w:cs="Times New Roman"/>
          <w:sz w:val="28"/>
          <w:szCs w:val="28"/>
        </w:rPr>
        <w:t>Қаржы нарығы мен қаржы ұйымдарын мемлекеттік реттеу, бақылау және қадағалау туралы</w:t>
      </w:r>
      <w:r w:rsidRPr="0071368D">
        <w:rPr>
          <w:rFonts w:ascii="Times New Roman" w:hAnsi="Times New Roman" w:cs="Times New Roman"/>
          <w:sz w:val="28"/>
          <w:szCs w:val="28"/>
          <w:lang w:val="kk-KZ"/>
        </w:rPr>
        <w:t>»</w:t>
      </w:r>
      <w:r w:rsidRPr="0071368D">
        <w:rPr>
          <w:rFonts w:ascii="Times New Roman" w:hAnsi="Times New Roman" w:cs="Times New Roman"/>
          <w:sz w:val="28"/>
          <w:szCs w:val="28"/>
        </w:rPr>
        <w:t xml:space="preserve"> Қазақстан Республикасының Заңына сәйкес бақылау және қадағалау қызметін жүзеге асыру процесінде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w:t>
      </w:r>
      <w:r w:rsidRPr="0071368D">
        <w:rPr>
          <w:rFonts w:ascii="Times New Roman" w:hAnsi="Times New Roman" w:cs="Times New Roman"/>
          <w:sz w:val="28"/>
          <w:szCs w:val="28"/>
          <w:lang w:val="kk-KZ"/>
        </w:rPr>
        <w:t>қ</w:t>
      </w:r>
      <w:r w:rsidRPr="0071368D">
        <w:rPr>
          <w:rFonts w:ascii="Times New Roman" w:hAnsi="Times New Roman" w:cs="Times New Roman"/>
          <w:sz w:val="28"/>
          <w:szCs w:val="28"/>
        </w:rPr>
        <w:t xml:space="preserve">аржы нарығын және қаржы ұйымдарын реттеу, бақылау мен қадағалау жөніндегі уәкілетті органның нормативтік құқықтық актілерінде қызметті жүзеге асыру үшін белгіленген талаптарды сақтауын </w:t>
      </w:r>
      <w:r w:rsidRPr="0071368D">
        <w:rPr>
          <w:rFonts w:ascii="Times New Roman" w:hAnsi="Times New Roman" w:cs="Times New Roman"/>
          <w:sz w:val="28"/>
          <w:szCs w:val="28"/>
          <w:lang w:val="kk-KZ"/>
        </w:rPr>
        <w:t>дербес өзі</w:t>
      </w:r>
      <w:r w:rsidRPr="0071368D">
        <w:rPr>
          <w:rFonts w:ascii="Times New Roman" w:hAnsi="Times New Roman" w:cs="Times New Roman"/>
          <w:sz w:val="28"/>
          <w:szCs w:val="28"/>
        </w:rPr>
        <w:t xml:space="preserve"> тексереді</w:t>
      </w:r>
      <w:r w:rsidRPr="0071368D">
        <w:rPr>
          <w:rFonts w:ascii="Times New Roman" w:hAnsi="Times New Roman" w:cs="Times New Roman"/>
          <w:sz w:val="28"/>
          <w:szCs w:val="28"/>
          <w:lang w:val="kk-KZ"/>
        </w:rPr>
        <w:t>.»</w:t>
      </w:r>
      <w:r w:rsidRPr="0071368D">
        <w:rPr>
          <w:rFonts w:ascii="Times New Roman" w:hAnsi="Times New Roman" w:cs="Times New Roman"/>
          <w:sz w:val="28"/>
          <w:szCs w:val="28"/>
        </w:rPr>
        <w:t>.</w:t>
      </w:r>
    </w:p>
    <w:p w:rsidR="00725E6F" w:rsidRPr="00725E6F" w:rsidRDefault="00725E6F" w:rsidP="001D2C6A">
      <w:pPr>
        <w:pStyle w:val="a3"/>
        <w:shd w:val="clear" w:color="auto" w:fill="FFFFFF" w:themeFill="background1"/>
        <w:ind w:firstLine="709"/>
        <w:contextualSpacing/>
        <w:jc w:val="both"/>
        <w:rPr>
          <w:rFonts w:ascii="Times New Roman" w:hAnsi="Times New Roman" w:cs="Times New Roman"/>
          <w:sz w:val="28"/>
          <w:szCs w:val="28"/>
          <w:lang w:val="kk-KZ"/>
        </w:rPr>
      </w:pPr>
    </w:p>
    <w:p w:rsidR="00907382" w:rsidRPr="00725E6F"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25E6F">
        <w:rPr>
          <w:rFonts w:ascii="Times New Roman" w:hAnsi="Times New Roman" w:cs="Times New Roman"/>
          <w:sz w:val="28"/>
          <w:szCs w:val="28"/>
          <w:lang w:val="kk-KZ"/>
        </w:rPr>
        <w:t xml:space="preserve">8. </w:t>
      </w:r>
      <w:r w:rsidRPr="0071368D">
        <w:rPr>
          <w:rFonts w:ascii="Times New Roman" w:hAnsi="Times New Roman" w:cs="Times New Roman"/>
          <w:sz w:val="28"/>
          <w:szCs w:val="28"/>
          <w:lang w:val="kk-KZ"/>
        </w:rPr>
        <w:t>«Өзін-өзі реттеу туралы» 2015 жылғы 12 қарашадағы Қазақстан Республикасының Заңына</w:t>
      </w:r>
      <w:r w:rsidRPr="00725E6F">
        <w:rPr>
          <w:rFonts w:ascii="Times New Roman" w:hAnsi="Times New Roman" w:cs="Times New Roman"/>
          <w:sz w:val="28"/>
          <w:szCs w:val="28"/>
          <w:lang w:val="kk-KZ"/>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EF2537">
        <w:rPr>
          <w:rFonts w:ascii="Times New Roman" w:hAnsi="Times New Roman" w:cs="Times New Roman"/>
          <w:sz w:val="28"/>
          <w:szCs w:val="28"/>
          <w:lang w:val="kk-KZ"/>
        </w:rPr>
        <w:t>1) 3-бап мынадай мазмұндағы 4-1-тармақпен толықтырылсын: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«4-1. Кәсіпкерлік немесе кәсіптік қызмет саласындағы міндетті мүшелікке (қатысуға) негізделген өзін-өзі реттеу бұл салада ерікті мүшелікке (қатысуға) негізделген өзін-өзі реттейтін ұйымдар және (немесе) Қазақстан Республикасының Ұлттық Кәсіпкерлер палатасынан басқа, кәсіптік немесе кәсіпкерлік қызмет субъектілерінің міндетті түрде мүшелігі бар өзге де коммерциялық емес ұйымдар жұмыс істеген жағдайда ғана енгізіледі.»;</w:t>
      </w:r>
    </w:p>
    <w:p w:rsidR="00907382" w:rsidRPr="0071368D" w:rsidRDefault="00907382" w:rsidP="001D2C6A">
      <w:pPr>
        <w:pStyle w:val="a3"/>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4-бапта:</w:t>
      </w:r>
    </w:p>
    <w:p w:rsidR="00907382" w:rsidRPr="0071368D" w:rsidRDefault="00907382" w:rsidP="001D2C6A">
      <w:pPr>
        <w:pStyle w:val="a3"/>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1-тармақтың 3) тармақшасындағы «күшейту өзін-өзі реттеудің негізгі мақсаттары болып табылады.» деген сөздер «күшейту;» деген сөзбен ауыстырылып, мынадай мазмұндағы 4) тармақшамен толықтырылсын:</w:t>
      </w:r>
    </w:p>
    <w:p w:rsidR="00907382" w:rsidRPr="0071368D" w:rsidRDefault="00907382" w:rsidP="001D2C6A">
      <w:pPr>
        <w:pStyle w:val="a3"/>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өзін-өзі реттеу субъектілерінің мемлекеттік органдармен тиімді өзара іс-қимылын ұйымдастыру өзін-өзі реттеудің мақсаттары болып табылады.»;</w:t>
      </w:r>
    </w:p>
    <w:p w:rsidR="00907382" w:rsidRPr="0071368D" w:rsidRDefault="00907382" w:rsidP="001D2C6A">
      <w:pPr>
        <w:pStyle w:val="a3"/>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2-тармақтың 8) тармақшасындағы «жол бермеу болып табылады.» деген сөздер «жол бермеу;» деген сөздермен ауыстырылып, мынадай мазмұндағы </w:t>
      </w:r>
      <w:r w:rsidRPr="0071368D">
        <w:rPr>
          <w:rFonts w:ascii="Times New Roman" w:hAnsi="Times New Roman" w:cs="Times New Roman"/>
          <w:sz w:val="28"/>
          <w:szCs w:val="28"/>
          <w:lang w:val="kk-KZ"/>
        </w:rPr>
        <w:br/>
        <w:t>9) тармақшамен толықтырылсын:</w:t>
      </w:r>
    </w:p>
    <w:p w:rsidR="00907382" w:rsidRPr="0071368D" w:rsidRDefault="00907382" w:rsidP="001D2C6A">
      <w:pPr>
        <w:pStyle w:val="a3"/>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«9) адал бәсекелестік болып табылады.»;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6-бап мынадай мазмұндағы 4-1) тармақшамен толықтырылсын: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«4-1) ерікті мүшелікке (қатысуға) негізделген өзін-өзі реттейтін ұйыммен қызмет нәтижелерін тану туралы келісім жасасу қағидаларын әзірлейді және бекітеді;»;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7-бапта: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тармақша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«4) міндетті немесе ерікті мүшелікке (қатысуға) негізделген өзін-өзі реттейтін ұйымдардың қағидалары мен стандарттарын келіседі;»;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мынадай мазмұндағы 4-2) және 4-3) тармақшалармен толықтырылсын: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«4-2) ерікті мүшелікке (қатысуға) негізделген өзін-өзі реттейтін ұйыммен қызмет нәтижелерін тану туралы келісім жасасады;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4-3) өзін-өзі реттеуді дамыту жөніндегі шаралар кешенін, оның ішінде уәкілетті органның, Ұлттық палатаның негізделген ұсыныстарын ескере отырып әзірлейді және бекітеді;»;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5) 10-баптың 1-тармағы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lang w:val="kk-KZ"/>
        </w:rPr>
        <w:t>«</w:t>
      </w:r>
      <w:r w:rsidRPr="0071368D">
        <w:rPr>
          <w:rFonts w:ascii="Times New Roman" w:hAnsi="Times New Roman" w:cs="Times New Roman"/>
          <w:sz w:val="28"/>
          <w:szCs w:val="28"/>
        </w:rPr>
        <w:t>1. Өзін-өзі ретте</w:t>
      </w:r>
      <w:r w:rsidRPr="0071368D">
        <w:rPr>
          <w:rFonts w:ascii="Times New Roman" w:hAnsi="Times New Roman" w:cs="Times New Roman"/>
          <w:sz w:val="28"/>
          <w:szCs w:val="28"/>
          <w:lang w:val="kk-KZ"/>
        </w:rPr>
        <w:t>у</w:t>
      </w:r>
      <w:r w:rsidRPr="0071368D">
        <w:rPr>
          <w:rFonts w:ascii="Times New Roman" w:hAnsi="Times New Roman" w:cs="Times New Roman"/>
          <w:sz w:val="28"/>
          <w:szCs w:val="28"/>
        </w:rPr>
        <w:t xml:space="preserve"> ұйым</w:t>
      </w:r>
      <w:r w:rsidRPr="0071368D">
        <w:rPr>
          <w:rFonts w:ascii="Times New Roman" w:hAnsi="Times New Roman" w:cs="Times New Roman"/>
          <w:sz w:val="28"/>
          <w:szCs w:val="28"/>
          <w:lang w:val="kk-KZ"/>
        </w:rPr>
        <w:t>ы</w:t>
      </w:r>
      <w:r w:rsidRPr="0071368D">
        <w:rPr>
          <w:rFonts w:ascii="Times New Roman" w:hAnsi="Times New Roman" w:cs="Times New Roman"/>
          <w:sz w:val="28"/>
          <w:szCs w:val="28"/>
        </w:rPr>
        <w:t>ның құрылтай құжаттары жарғы және (немесе) құрылтай шарты болып табылады.</w:t>
      </w:r>
      <w:r w:rsidRPr="0071368D">
        <w:rPr>
          <w:rFonts w:ascii="Times New Roman" w:hAnsi="Times New Roman" w:cs="Times New Roman"/>
          <w:sz w:val="28"/>
          <w:szCs w:val="28"/>
          <w:lang w:val="kk-KZ"/>
        </w:rPr>
        <w:t>»</w:t>
      </w:r>
      <w:r w:rsidRPr="0071368D">
        <w:rPr>
          <w:rFonts w:ascii="Times New Roman" w:hAnsi="Times New Roman" w:cs="Times New Roman"/>
          <w:sz w:val="28"/>
          <w:szCs w:val="28"/>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6) 12-бап мынадай мазмұндағы үшінші бөлікпен толықтырылсын: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lang w:val="kk-KZ"/>
        </w:rPr>
        <w:t>«</w:t>
      </w:r>
      <w:r w:rsidRPr="0071368D">
        <w:rPr>
          <w:rFonts w:ascii="Times New Roman" w:hAnsi="Times New Roman" w:cs="Times New Roman"/>
          <w:sz w:val="28"/>
          <w:szCs w:val="28"/>
        </w:rPr>
        <w:t>Өзін-өзі ретте</w:t>
      </w:r>
      <w:r w:rsidRPr="0071368D">
        <w:rPr>
          <w:rFonts w:ascii="Times New Roman" w:hAnsi="Times New Roman" w:cs="Times New Roman"/>
          <w:sz w:val="28"/>
          <w:szCs w:val="28"/>
          <w:lang w:val="kk-KZ"/>
        </w:rPr>
        <w:t>у</w:t>
      </w:r>
      <w:r w:rsidRPr="0071368D">
        <w:rPr>
          <w:rFonts w:ascii="Times New Roman" w:hAnsi="Times New Roman" w:cs="Times New Roman"/>
          <w:sz w:val="28"/>
          <w:szCs w:val="28"/>
        </w:rPr>
        <w:t xml:space="preserve"> ұйым</w:t>
      </w:r>
      <w:r w:rsidRPr="0071368D">
        <w:rPr>
          <w:rFonts w:ascii="Times New Roman" w:hAnsi="Times New Roman" w:cs="Times New Roman"/>
          <w:sz w:val="28"/>
          <w:szCs w:val="28"/>
          <w:lang w:val="kk-KZ"/>
        </w:rPr>
        <w:t>ы</w:t>
      </w:r>
      <w:r w:rsidRPr="0071368D">
        <w:rPr>
          <w:rFonts w:ascii="Times New Roman" w:hAnsi="Times New Roman" w:cs="Times New Roman"/>
          <w:sz w:val="28"/>
          <w:szCs w:val="28"/>
        </w:rPr>
        <w:t>ның басқару органдарының басшылары мен мүшелерін сайлау мерзімдері мен тәртібі</w:t>
      </w:r>
      <w:r w:rsidRPr="0071368D">
        <w:rPr>
          <w:rFonts w:ascii="Times New Roman" w:hAnsi="Times New Roman" w:cs="Times New Roman"/>
          <w:sz w:val="28"/>
          <w:szCs w:val="28"/>
          <w:lang w:val="kk-KZ"/>
        </w:rPr>
        <w:t>н</w:t>
      </w:r>
      <w:r w:rsidRPr="0071368D">
        <w:rPr>
          <w:rFonts w:ascii="Times New Roman" w:hAnsi="Times New Roman" w:cs="Times New Roman"/>
          <w:sz w:val="28"/>
          <w:szCs w:val="28"/>
        </w:rPr>
        <w:t xml:space="preserve"> өзін-өзі реттейтін ұйымның жарғысында және (немесе) Қазақстан Республикасының заңдарында белгіленеді.</w:t>
      </w:r>
      <w:r w:rsidRPr="0071368D">
        <w:rPr>
          <w:rFonts w:ascii="Times New Roman" w:hAnsi="Times New Roman" w:cs="Times New Roman"/>
          <w:sz w:val="28"/>
          <w:szCs w:val="28"/>
          <w:lang w:val="kk-KZ"/>
        </w:rPr>
        <w:t>»</w:t>
      </w:r>
      <w:r w:rsidRPr="0071368D">
        <w:rPr>
          <w:rFonts w:ascii="Times New Roman" w:hAnsi="Times New Roman" w:cs="Times New Roman"/>
          <w:sz w:val="28"/>
          <w:szCs w:val="28"/>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7) 13-баптың 3-тармағының 7) тармақшасы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lang w:val="kk-KZ"/>
        </w:rPr>
        <w:t>«</w:t>
      </w:r>
      <w:r w:rsidRPr="0071368D">
        <w:rPr>
          <w:rFonts w:ascii="Times New Roman" w:hAnsi="Times New Roman" w:cs="Times New Roman"/>
          <w:sz w:val="28"/>
          <w:szCs w:val="28"/>
        </w:rPr>
        <w:t>7) алқалы басқару органының, атқарушы басқару органының, бақылау органының (</w:t>
      </w:r>
      <w:r w:rsidRPr="0071368D">
        <w:rPr>
          <w:rFonts w:ascii="Times New Roman" w:hAnsi="Times New Roman" w:cs="Times New Roman"/>
          <w:sz w:val="28"/>
          <w:szCs w:val="28"/>
          <w:lang w:val="kk-KZ"/>
        </w:rPr>
        <w:t>ревизиялық</w:t>
      </w:r>
      <w:r w:rsidRPr="0071368D">
        <w:rPr>
          <w:rFonts w:ascii="Times New Roman" w:hAnsi="Times New Roman" w:cs="Times New Roman"/>
          <w:sz w:val="28"/>
          <w:szCs w:val="28"/>
        </w:rPr>
        <w:t xml:space="preserve"> комиссиясының) және мамандандырылған органдардың есептерін өзін-өзі ретте</w:t>
      </w:r>
      <w:r w:rsidRPr="0071368D">
        <w:rPr>
          <w:rFonts w:ascii="Times New Roman" w:hAnsi="Times New Roman" w:cs="Times New Roman"/>
          <w:sz w:val="28"/>
          <w:szCs w:val="28"/>
          <w:lang w:val="kk-KZ"/>
        </w:rPr>
        <w:t>у</w:t>
      </w:r>
      <w:r w:rsidRPr="0071368D">
        <w:rPr>
          <w:rFonts w:ascii="Times New Roman" w:hAnsi="Times New Roman" w:cs="Times New Roman"/>
          <w:sz w:val="28"/>
          <w:szCs w:val="28"/>
        </w:rPr>
        <w:t xml:space="preserve"> ұйым</w:t>
      </w:r>
      <w:r w:rsidRPr="0071368D">
        <w:rPr>
          <w:rFonts w:ascii="Times New Roman" w:hAnsi="Times New Roman" w:cs="Times New Roman"/>
          <w:sz w:val="28"/>
          <w:szCs w:val="28"/>
          <w:lang w:val="kk-KZ"/>
        </w:rPr>
        <w:t>ы</w:t>
      </w:r>
      <w:r w:rsidRPr="0071368D">
        <w:rPr>
          <w:rFonts w:ascii="Times New Roman" w:hAnsi="Times New Roman" w:cs="Times New Roman"/>
          <w:sz w:val="28"/>
          <w:szCs w:val="28"/>
        </w:rPr>
        <w:t xml:space="preserve">ның жарғысында белгіленген тәртіппен және </w:t>
      </w:r>
      <w:r w:rsidRPr="0071368D">
        <w:rPr>
          <w:rFonts w:ascii="Times New Roman" w:hAnsi="Times New Roman" w:cs="Times New Roman"/>
          <w:sz w:val="28"/>
          <w:szCs w:val="28"/>
          <w:lang w:val="kk-KZ"/>
        </w:rPr>
        <w:t>мерзімді</w:t>
      </w:r>
      <w:r w:rsidRPr="0071368D">
        <w:rPr>
          <w:rFonts w:ascii="Times New Roman" w:hAnsi="Times New Roman" w:cs="Times New Roman"/>
          <w:sz w:val="28"/>
          <w:szCs w:val="28"/>
        </w:rPr>
        <w:t>лікпен бекіту;</w:t>
      </w:r>
      <w:r w:rsidRPr="0071368D">
        <w:rPr>
          <w:rFonts w:ascii="Times New Roman" w:hAnsi="Times New Roman" w:cs="Times New Roman"/>
          <w:sz w:val="28"/>
          <w:szCs w:val="28"/>
          <w:lang w:val="kk-KZ"/>
        </w:rPr>
        <w:t>»</w:t>
      </w:r>
      <w:r w:rsidRPr="0071368D">
        <w:rPr>
          <w:rFonts w:ascii="Times New Roman" w:hAnsi="Times New Roman" w:cs="Times New Roman"/>
          <w:sz w:val="28"/>
          <w:szCs w:val="28"/>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8) 14-баптың 1-тармағының төртінші бөлігі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lang w:val="kk-KZ"/>
        </w:rPr>
        <w:t>«</w:t>
      </w:r>
      <w:r w:rsidRPr="0071368D">
        <w:rPr>
          <w:rFonts w:ascii="Times New Roman" w:hAnsi="Times New Roman" w:cs="Times New Roman"/>
          <w:sz w:val="28"/>
          <w:szCs w:val="28"/>
        </w:rPr>
        <w:t>Өзін-өзі ретте</w:t>
      </w:r>
      <w:r w:rsidRPr="0071368D">
        <w:rPr>
          <w:rFonts w:ascii="Times New Roman" w:hAnsi="Times New Roman" w:cs="Times New Roman"/>
          <w:sz w:val="28"/>
          <w:szCs w:val="28"/>
          <w:lang w:val="kk-KZ"/>
        </w:rPr>
        <w:t>у</w:t>
      </w:r>
      <w:r w:rsidRPr="0071368D">
        <w:rPr>
          <w:rFonts w:ascii="Times New Roman" w:hAnsi="Times New Roman" w:cs="Times New Roman"/>
          <w:sz w:val="28"/>
          <w:szCs w:val="28"/>
        </w:rPr>
        <w:t xml:space="preserve"> ұйым</w:t>
      </w:r>
      <w:r w:rsidRPr="0071368D">
        <w:rPr>
          <w:rFonts w:ascii="Times New Roman" w:hAnsi="Times New Roman" w:cs="Times New Roman"/>
          <w:sz w:val="28"/>
          <w:szCs w:val="28"/>
          <w:lang w:val="kk-KZ"/>
        </w:rPr>
        <w:t>ы</w:t>
      </w:r>
      <w:r w:rsidRPr="0071368D">
        <w:rPr>
          <w:rFonts w:ascii="Times New Roman" w:hAnsi="Times New Roman" w:cs="Times New Roman"/>
          <w:sz w:val="28"/>
          <w:szCs w:val="28"/>
        </w:rPr>
        <w:t xml:space="preserve"> мүшесінің (қатысушысының) дауыс беру құқығын өзге </w:t>
      </w:r>
      <w:r w:rsidRPr="0071368D">
        <w:rPr>
          <w:rFonts w:ascii="Times New Roman" w:hAnsi="Times New Roman" w:cs="Times New Roman"/>
          <w:sz w:val="28"/>
          <w:szCs w:val="28"/>
          <w:lang w:val="kk-KZ"/>
        </w:rPr>
        <w:t>адамға</w:t>
      </w:r>
      <w:r w:rsidRPr="0071368D">
        <w:rPr>
          <w:rFonts w:ascii="Times New Roman" w:hAnsi="Times New Roman" w:cs="Times New Roman"/>
          <w:sz w:val="28"/>
          <w:szCs w:val="28"/>
        </w:rPr>
        <w:t>, оның ішінде өзін-өзі реттейтін ұйымның басқа мүшесіне (қатысушысына) беруге тек заңды өкілге ғана жол беріледі.</w:t>
      </w:r>
      <w:r w:rsidRPr="0071368D">
        <w:rPr>
          <w:rFonts w:ascii="Times New Roman" w:hAnsi="Times New Roman" w:cs="Times New Roman"/>
          <w:sz w:val="28"/>
          <w:szCs w:val="28"/>
          <w:lang w:val="kk-KZ"/>
        </w:rPr>
        <w:t>»</w:t>
      </w:r>
      <w:r w:rsidRPr="0071368D">
        <w:rPr>
          <w:rFonts w:ascii="Times New Roman" w:hAnsi="Times New Roman" w:cs="Times New Roman"/>
          <w:sz w:val="28"/>
          <w:szCs w:val="28"/>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9) 15-баптың 6-тармағының 1) тармақшасы алып тасталсын;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10) 18-бапта: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бірінші бөлі</w:t>
      </w:r>
      <w:r w:rsidRPr="0071368D">
        <w:rPr>
          <w:rFonts w:ascii="Times New Roman" w:hAnsi="Times New Roman" w:cs="Times New Roman"/>
          <w:sz w:val="28"/>
          <w:szCs w:val="28"/>
          <w:lang w:val="kk-KZ"/>
        </w:rPr>
        <w:t>кт</w:t>
      </w:r>
      <w:r w:rsidRPr="0071368D">
        <w:rPr>
          <w:rFonts w:ascii="Times New Roman" w:hAnsi="Times New Roman" w:cs="Times New Roman"/>
          <w:sz w:val="28"/>
          <w:szCs w:val="28"/>
        </w:rPr>
        <w:t>е:</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7) тармақша алып тасталсын;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12) тармақшасындағы «алуға құқығы бар.» деген сөздер «алуға;» деген сөзбен ауыстырылып, </w:t>
      </w:r>
      <w:r w:rsidRPr="0071368D">
        <w:rPr>
          <w:rFonts w:ascii="Times New Roman" w:hAnsi="Times New Roman" w:cs="Times New Roman"/>
          <w:sz w:val="28"/>
          <w:szCs w:val="28"/>
        </w:rPr>
        <w:t>мынадай мазмұндағы 13) және 14) тармақшалармен толықтырылсын: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«13) өзін-өзі реттеу субъектілерінің қызметін реттейтін заң жобаларының тұжырымдамаларын, нормативтік құқықтық актілердің жобаларын талқылауға қатысуға;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 өзін-өзі реттеу нысанына қатысты мемлекеттік саясатты қалыптастыру және іске асыру мәселелері бойынша ұсыныстарды реттеуші мемлекеттік органдардың қарауына енгізуге құқығы бар.»;</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мынадай мазмұндағы үшінші бөлікпен толықтырылсын: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«Ерікті мүшелікке (қатысуға) негізделген өзін-өзі реттеу ұйымының әзірленіп жатқан қағидалары мен стандарттарын реттеуші мемлекеттік органмен келісуге құқығы бар.»;</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11) 19-бапта: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1-тармақта: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мынадай мазмұндағы 5-1) тармақшамен толықтырылсын: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«5-1) өзін-өзі реттейтін ұйымның мүшелері (қатысушылары) үшін міндетті қағидалар мен стандарттарды әзірлеуге және бекітуге;»;</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 тармақша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 міндетті мүшелікке (қатысуға) негізделген өзін-өзі реттеу мәселелері жөніндегі қағидалар мен стандарттарды реттеуші мемлекеттік органмен келісуге;»;</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3-тармақ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Міндетті мүшелікке (қатысуға) негізделген өзін-өзі реттейтін ұйым осы Заңның 28-бабының 1-тармағында көзделген мүліктік жауапкершілікті қамтамасыз етудің бір немесе бірнеше тәсілдерін пайдалану арқылы өз міндеттемелері мен өз мүшелерінің (қатысушыларының) міндеттемелері бойынша Қазақстан Республикасының заңдарында көзделген тәртіппен және жағдайларда жауап береді.»;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мынадай мазмұндағы 3-1-тармақпен толықтырылсын: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«3-1. Қызмет нәтижелерін тану туралы келісім жасалған ерікті мүшелікке (қатысуға) негізделген өзін-өзі реттеу ұйымы осы Заңның 28-бабының </w:t>
      </w:r>
      <w:r w:rsidRPr="0071368D">
        <w:rPr>
          <w:rFonts w:ascii="Times New Roman" w:hAnsi="Times New Roman" w:cs="Times New Roman"/>
          <w:sz w:val="28"/>
          <w:szCs w:val="28"/>
          <w:lang w:val="kk-KZ"/>
        </w:rPr>
        <w:br/>
        <w:t>1-тармағында көзделген мүліктік жауапкершілікті қамтамасыз етудің бір немесе бірнеше тәсілдерін пайдалану арқылы өз міндеттемелері мен өз мүшелерінің (қатысушыларының) міндеттемелері бойынша Қазақстан Республикасының заңдарында көзделген тәртіппен және жағдайларда жауап береді.»;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12) 20-бап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lang w:val="kk-KZ"/>
        </w:rPr>
        <w:t>«</w:t>
      </w:r>
      <w:r w:rsidRPr="0071368D">
        <w:rPr>
          <w:rFonts w:ascii="Times New Roman" w:hAnsi="Times New Roman" w:cs="Times New Roman"/>
          <w:sz w:val="28"/>
          <w:szCs w:val="28"/>
        </w:rPr>
        <w:t>20-бап. Өзін-өзі ретте</w:t>
      </w:r>
      <w:r w:rsidRPr="0071368D">
        <w:rPr>
          <w:rFonts w:ascii="Times New Roman" w:hAnsi="Times New Roman" w:cs="Times New Roman"/>
          <w:sz w:val="28"/>
          <w:szCs w:val="28"/>
          <w:lang w:val="kk-KZ"/>
        </w:rPr>
        <w:t>йтін</w:t>
      </w:r>
      <w:r w:rsidRPr="0071368D">
        <w:rPr>
          <w:rFonts w:ascii="Times New Roman" w:hAnsi="Times New Roman" w:cs="Times New Roman"/>
          <w:sz w:val="28"/>
          <w:szCs w:val="28"/>
        </w:rPr>
        <w:t xml:space="preserve"> ұйымның қағидалары мен стандарттары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1. Өзін-өзі ретте</w:t>
      </w:r>
      <w:r w:rsidRPr="0071368D">
        <w:rPr>
          <w:rFonts w:ascii="Times New Roman" w:hAnsi="Times New Roman" w:cs="Times New Roman"/>
          <w:sz w:val="28"/>
          <w:szCs w:val="28"/>
          <w:lang w:val="kk-KZ"/>
        </w:rPr>
        <w:t>у</w:t>
      </w:r>
      <w:r w:rsidRPr="0071368D">
        <w:rPr>
          <w:rFonts w:ascii="Times New Roman" w:hAnsi="Times New Roman" w:cs="Times New Roman"/>
          <w:sz w:val="28"/>
          <w:szCs w:val="28"/>
        </w:rPr>
        <w:t xml:space="preserve"> ұйым</w:t>
      </w:r>
      <w:r w:rsidRPr="0071368D">
        <w:rPr>
          <w:rFonts w:ascii="Times New Roman" w:hAnsi="Times New Roman" w:cs="Times New Roman"/>
          <w:sz w:val="28"/>
          <w:szCs w:val="28"/>
          <w:lang w:val="kk-KZ"/>
        </w:rPr>
        <w:t>ы</w:t>
      </w:r>
      <w:r w:rsidRPr="0071368D">
        <w:rPr>
          <w:rFonts w:ascii="Times New Roman" w:hAnsi="Times New Roman" w:cs="Times New Roman"/>
          <w:sz w:val="28"/>
          <w:szCs w:val="28"/>
        </w:rPr>
        <w:t xml:space="preserve"> </w:t>
      </w:r>
      <w:r w:rsidRPr="0071368D">
        <w:rPr>
          <w:rFonts w:ascii="Times New Roman" w:hAnsi="Times New Roman" w:cs="Times New Roman"/>
          <w:sz w:val="28"/>
          <w:szCs w:val="28"/>
          <w:lang w:val="kk-KZ"/>
        </w:rPr>
        <w:t>өзінің</w:t>
      </w:r>
      <w:r w:rsidRPr="0071368D">
        <w:rPr>
          <w:rFonts w:ascii="Times New Roman" w:hAnsi="Times New Roman" w:cs="Times New Roman"/>
          <w:sz w:val="28"/>
          <w:szCs w:val="28"/>
        </w:rPr>
        <w:t xml:space="preserve"> барлық мүшелері (қатысушылары) орындауға міндетті, мынадай мақсаттарды: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1) мүшелерге (қатысушыларға) қойылатын талаптарды айқындау</w:t>
      </w:r>
      <w:r w:rsidRPr="0071368D">
        <w:rPr>
          <w:rFonts w:ascii="Times New Roman" w:hAnsi="Times New Roman" w:cs="Times New Roman"/>
          <w:sz w:val="28"/>
          <w:szCs w:val="28"/>
          <w:lang w:val="kk-KZ"/>
        </w:rPr>
        <w:t>ды</w:t>
      </w:r>
      <w:r w:rsidRPr="0071368D">
        <w:rPr>
          <w:rFonts w:ascii="Times New Roman" w:hAnsi="Times New Roman" w:cs="Times New Roman"/>
          <w:sz w:val="28"/>
          <w:szCs w:val="28"/>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2) оның мүшелері (қатысушылары) өндіретін тауарлардың (жұмыстардың, көрсетілетін қызметтердің) сапасы мен қауіпсіздігін арттыру</w:t>
      </w:r>
      <w:r w:rsidRPr="0071368D">
        <w:rPr>
          <w:rFonts w:ascii="Times New Roman" w:hAnsi="Times New Roman" w:cs="Times New Roman"/>
          <w:sz w:val="28"/>
          <w:szCs w:val="28"/>
          <w:lang w:val="kk-KZ"/>
        </w:rPr>
        <w:t>ды</w:t>
      </w:r>
      <w:r w:rsidRPr="0071368D">
        <w:rPr>
          <w:rFonts w:ascii="Times New Roman" w:hAnsi="Times New Roman" w:cs="Times New Roman"/>
          <w:sz w:val="28"/>
          <w:szCs w:val="28"/>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3) тауарлардың (жұмыстардың, көрсетілетін қызметтердің) сапасына қатысты тұтынушыларды жаңылыстыруға әкеп соғатын іс-әрекеттердің алдын алу</w:t>
      </w:r>
      <w:r w:rsidRPr="0071368D">
        <w:rPr>
          <w:rFonts w:ascii="Times New Roman" w:hAnsi="Times New Roman" w:cs="Times New Roman"/>
          <w:sz w:val="28"/>
          <w:szCs w:val="28"/>
          <w:lang w:val="kk-KZ"/>
        </w:rPr>
        <w:t>ды</w:t>
      </w:r>
      <w:r w:rsidRPr="0071368D">
        <w:rPr>
          <w:rFonts w:ascii="Times New Roman" w:hAnsi="Times New Roman" w:cs="Times New Roman"/>
          <w:sz w:val="28"/>
          <w:szCs w:val="28"/>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4) шығарылатын өнімнің бәсекеге қабілеттілігін арттыру</w:t>
      </w:r>
      <w:r w:rsidRPr="0071368D">
        <w:rPr>
          <w:rFonts w:ascii="Times New Roman" w:hAnsi="Times New Roman" w:cs="Times New Roman"/>
          <w:sz w:val="28"/>
          <w:szCs w:val="28"/>
          <w:lang w:val="kk-KZ"/>
        </w:rPr>
        <w:t>ды</w:t>
      </w:r>
      <w:r w:rsidRPr="0071368D">
        <w:rPr>
          <w:rFonts w:ascii="Times New Roman" w:hAnsi="Times New Roman" w:cs="Times New Roman"/>
          <w:sz w:val="28"/>
          <w:szCs w:val="28"/>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5) мүліктік жауапкершілікті қамтамасыз ету тәсілдерін қолдану</w:t>
      </w:r>
      <w:r w:rsidRPr="0071368D">
        <w:rPr>
          <w:rFonts w:ascii="Times New Roman" w:hAnsi="Times New Roman" w:cs="Times New Roman"/>
          <w:sz w:val="28"/>
          <w:szCs w:val="28"/>
          <w:lang w:val="kk-KZ"/>
        </w:rPr>
        <w:t>ды</w:t>
      </w:r>
      <w:r w:rsidRPr="0071368D">
        <w:rPr>
          <w:rFonts w:ascii="Times New Roman" w:hAnsi="Times New Roman" w:cs="Times New Roman"/>
          <w:sz w:val="28"/>
          <w:szCs w:val="28"/>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6) мүшелердің (қатысушылардың) мүдделерін қорғау</w:t>
      </w:r>
      <w:r w:rsidRPr="0071368D">
        <w:rPr>
          <w:rFonts w:ascii="Times New Roman" w:hAnsi="Times New Roman" w:cs="Times New Roman"/>
          <w:sz w:val="28"/>
          <w:szCs w:val="28"/>
          <w:lang w:val="kk-KZ"/>
        </w:rPr>
        <w:t>ды</w:t>
      </w:r>
      <w:r w:rsidRPr="0071368D">
        <w:rPr>
          <w:rFonts w:ascii="Times New Roman" w:hAnsi="Times New Roman" w:cs="Times New Roman"/>
          <w:sz w:val="28"/>
          <w:szCs w:val="28"/>
        </w:rPr>
        <w:t xml:space="preserve"> қамтамасыз етуге бағытталған қағидалар мен стандарттарды әзірлейді және бекітеді.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2. Өзін-өзі ретте</w:t>
      </w:r>
      <w:r w:rsidRPr="0071368D">
        <w:rPr>
          <w:rFonts w:ascii="Times New Roman" w:hAnsi="Times New Roman" w:cs="Times New Roman"/>
          <w:sz w:val="28"/>
          <w:szCs w:val="28"/>
          <w:lang w:val="kk-KZ"/>
        </w:rPr>
        <w:t>у</w:t>
      </w:r>
      <w:r w:rsidRPr="0071368D">
        <w:rPr>
          <w:rFonts w:ascii="Times New Roman" w:hAnsi="Times New Roman" w:cs="Times New Roman"/>
          <w:sz w:val="28"/>
          <w:szCs w:val="28"/>
        </w:rPr>
        <w:t xml:space="preserve"> ұйымдар</w:t>
      </w:r>
      <w:r w:rsidRPr="0071368D">
        <w:rPr>
          <w:rFonts w:ascii="Times New Roman" w:hAnsi="Times New Roman" w:cs="Times New Roman"/>
          <w:sz w:val="28"/>
          <w:szCs w:val="28"/>
          <w:lang w:val="kk-KZ"/>
        </w:rPr>
        <w:t>ының</w:t>
      </w:r>
      <w:r w:rsidRPr="0071368D">
        <w:rPr>
          <w:rFonts w:ascii="Times New Roman" w:hAnsi="Times New Roman" w:cs="Times New Roman"/>
          <w:sz w:val="28"/>
          <w:szCs w:val="28"/>
        </w:rPr>
        <w:t xml:space="preserve"> қағидалары мен стандарттары Қазақстан Республикасының заңнамасына қайшы келмеуге тиіс.</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Өзін-өзі ретте</w:t>
      </w:r>
      <w:r w:rsidRPr="0071368D">
        <w:rPr>
          <w:rFonts w:ascii="Times New Roman" w:hAnsi="Times New Roman" w:cs="Times New Roman"/>
          <w:sz w:val="28"/>
          <w:szCs w:val="28"/>
          <w:lang w:val="kk-KZ"/>
        </w:rPr>
        <w:t>у</w:t>
      </w:r>
      <w:r w:rsidRPr="0071368D">
        <w:rPr>
          <w:rFonts w:ascii="Times New Roman" w:hAnsi="Times New Roman" w:cs="Times New Roman"/>
          <w:sz w:val="28"/>
          <w:szCs w:val="28"/>
        </w:rPr>
        <w:t xml:space="preserve"> ұйымдар</w:t>
      </w:r>
      <w:r w:rsidRPr="0071368D">
        <w:rPr>
          <w:rFonts w:ascii="Times New Roman" w:hAnsi="Times New Roman" w:cs="Times New Roman"/>
          <w:sz w:val="28"/>
          <w:szCs w:val="28"/>
          <w:lang w:val="kk-KZ"/>
        </w:rPr>
        <w:t>ының</w:t>
      </w:r>
      <w:r w:rsidRPr="0071368D">
        <w:rPr>
          <w:rFonts w:ascii="Times New Roman" w:hAnsi="Times New Roman" w:cs="Times New Roman"/>
          <w:sz w:val="28"/>
          <w:szCs w:val="28"/>
        </w:rPr>
        <w:t xml:space="preserve"> қағидалары мен стандарттарын қабылдау мемлекеттік органдардың өз құзыреті шегінде өзін-өзі реттеу субъектілерінің қызметін реттейтін нормативтік құқықтық актілерді қабылдау мүмкіндігін жоққа шығармайды.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lastRenderedPageBreak/>
        <w:t>3. Міндетті мүшелікке (қатысуға) негізделген кәсіпкерлік қызмет саласындағы өзін-өзі ретте</w:t>
      </w:r>
      <w:r w:rsidRPr="0071368D">
        <w:rPr>
          <w:rFonts w:ascii="Times New Roman" w:hAnsi="Times New Roman" w:cs="Times New Roman"/>
          <w:sz w:val="28"/>
          <w:szCs w:val="28"/>
          <w:lang w:val="kk-KZ"/>
        </w:rPr>
        <w:t>у</w:t>
      </w:r>
      <w:r w:rsidRPr="0071368D">
        <w:rPr>
          <w:rFonts w:ascii="Times New Roman" w:hAnsi="Times New Roman" w:cs="Times New Roman"/>
          <w:sz w:val="28"/>
          <w:szCs w:val="28"/>
        </w:rPr>
        <w:t xml:space="preserve"> ұйымдар</w:t>
      </w:r>
      <w:r w:rsidRPr="0071368D">
        <w:rPr>
          <w:rFonts w:ascii="Times New Roman" w:hAnsi="Times New Roman" w:cs="Times New Roman"/>
          <w:sz w:val="28"/>
          <w:szCs w:val="28"/>
          <w:lang w:val="kk-KZ"/>
        </w:rPr>
        <w:t>ының</w:t>
      </w:r>
      <w:r w:rsidRPr="0071368D">
        <w:rPr>
          <w:rFonts w:ascii="Times New Roman" w:hAnsi="Times New Roman" w:cs="Times New Roman"/>
          <w:sz w:val="28"/>
          <w:szCs w:val="28"/>
        </w:rPr>
        <w:t xml:space="preserve"> қағидалары мен стандарттары олар бекітілгенге дейін қорытынды алу үшін Қазақстан Республикасының Ұлттық </w:t>
      </w:r>
      <w:r w:rsidRPr="0071368D">
        <w:rPr>
          <w:rFonts w:ascii="Times New Roman" w:hAnsi="Times New Roman" w:cs="Times New Roman"/>
          <w:sz w:val="28"/>
          <w:szCs w:val="28"/>
          <w:lang w:val="kk-KZ"/>
        </w:rPr>
        <w:t>к</w:t>
      </w:r>
      <w:r w:rsidRPr="0071368D">
        <w:rPr>
          <w:rFonts w:ascii="Times New Roman" w:hAnsi="Times New Roman" w:cs="Times New Roman"/>
          <w:sz w:val="28"/>
          <w:szCs w:val="28"/>
        </w:rPr>
        <w:t>әсіпкерлер палатасына жіберіледі.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 xml:space="preserve">Қазақстан Республикасының Ұлттық </w:t>
      </w:r>
      <w:r w:rsidRPr="0071368D">
        <w:rPr>
          <w:rFonts w:ascii="Times New Roman" w:hAnsi="Times New Roman" w:cs="Times New Roman"/>
          <w:sz w:val="28"/>
          <w:szCs w:val="28"/>
          <w:lang w:val="kk-KZ"/>
        </w:rPr>
        <w:t>к</w:t>
      </w:r>
      <w:r w:rsidRPr="0071368D">
        <w:rPr>
          <w:rFonts w:ascii="Times New Roman" w:hAnsi="Times New Roman" w:cs="Times New Roman"/>
          <w:sz w:val="28"/>
          <w:szCs w:val="28"/>
        </w:rPr>
        <w:t>әсіпкерлер палатасы міндетті мүшелікке (қатысуға) негізделген кәсіпкерлік қызмет саласындағы өзін-өзі ретте</w:t>
      </w:r>
      <w:r w:rsidRPr="0071368D">
        <w:rPr>
          <w:rFonts w:ascii="Times New Roman" w:hAnsi="Times New Roman" w:cs="Times New Roman"/>
          <w:sz w:val="28"/>
          <w:szCs w:val="28"/>
          <w:lang w:val="kk-KZ"/>
        </w:rPr>
        <w:t>у</w:t>
      </w:r>
      <w:r w:rsidRPr="0071368D">
        <w:rPr>
          <w:rFonts w:ascii="Times New Roman" w:hAnsi="Times New Roman" w:cs="Times New Roman"/>
          <w:sz w:val="28"/>
          <w:szCs w:val="28"/>
        </w:rPr>
        <w:t xml:space="preserve"> ұйымдар</w:t>
      </w:r>
      <w:r w:rsidRPr="0071368D">
        <w:rPr>
          <w:rFonts w:ascii="Times New Roman" w:hAnsi="Times New Roman" w:cs="Times New Roman"/>
          <w:sz w:val="28"/>
          <w:szCs w:val="28"/>
          <w:lang w:val="kk-KZ"/>
        </w:rPr>
        <w:t>ын</w:t>
      </w:r>
      <w:r w:rsidRPr="0071368D">
        <w:rPr>
          <w:rFonts w:ascii="Times New Roman" w:hAnsi="Times New Roman" w:cs="Times New Roman"/>
          <w:sz w:val="28"/>
          <w:szCs w:val="28"/>
        </w:rPr>
        <w:t>ың қағидалары мен стандарттарын олардың мазмұнының осы Заңның 24</w:t>
      </w:r>
      <w:r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rPr>
        <w:t>–</w:t>
      </w:r>
      <w:r w:rsidRPr="0071368D">
        <w:rPr>
          <w:rFonts w:ascii="Times New Roman" w:hAnsi="Times New Roman" w:cs="Times New Roman"/>
          <w:sz w:val="28"/>
          <w:szCs w:val="28"/>
          <w:lang w:val="kk-KZ"/>
        </w:rPr>
        <w:t xml:space="preserve"> </w:t>
      </w:r>
      <w:r w:rsidRPr="0071368D">
        <w:rPr>
          <w:rFonts w:ascii="Times New Roman" w:hAnsi="Times New Roman" w:cs="Times New Roman"/>
          <w:sz w:val="28"/>
          <w:szCs w:val="28"/>
        </w:rPr>
        <w:t>26-баптарында көзделген талаптарға сәйкестігі тұрғысынан қарайды.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 xml:space="preserve">Қағидалар мен стандарттарға қорытынды </w:t>
      </w:r>
      <w:r w:rsidRPr="0071368D">
        <w:rPr>
          <w:rFonts w:ascii="Times New Roman" w:hAnsi="Times New Roman" w:cs="Times New Roman"/>
          <w:sz w:val="28"/>
          <w:szCs w:val="28"/>
          <w:lang w:val="kk-KZ"/>
        </w:rPr>
        <w:t>ұсыну</w:t>
      </w:r>
      <w:r w:rsidRPr="0071368D">
        <w:rPr>
          <w:rFonts w:ascii="Times New Roman" w:hAnsi="Times New Roman" w:cs="Times New Roman"/>
          <w:sz w:val="28"/>
          <w:szCs w:val="28"/>
        </w:rPr>
        <w:t xml:space="preserve"> үшін мерзім олар Қазақстан Республикасының Ұлттық </w:t>
      </w:r>
      <w:r w:rsidRPr="0071368D">
        <w:rPr>
          <w:rFonts w:ascii="Times New Roman" w:hAnsi="Times New Roman" w:cs="Times New Roman"/>
          <w:sz w:val="28"/>
          <w:szCs w:val="28"/>
          <w:lang w:val="kk-KZ"/>
        </w:rPr>
        <w:t>к</w:t>
      </w:r>
      <w:r w:rsidRPr="0071368D">
        <w:rPr>
          <w:rFonts w:ascii="Times New Roman" w:hAnsi="Times New Roman" w:cs="Times New Roman"/>
          <w:sz w:val="28"/>
          <w:szCs w:val="28"/>
        </w:rPr>
        <w:t>әсіпкерлер палатасына келіп түскен күннен бастап он бес жұмыс күнінен аспауға тиіс.</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Қорытынды белгіленген мерзімде ұсынылмаған жағдайда қорытынды алынды деп есептеледі.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Міндетті мүшелікке (қатысуға) негізделген өзін-өзі реттейтін ұйымдардың қағидалары мен стандарттарын келісуді не келісуден бас тартуды реттеуші мемлекеттік органдар олар келіп түскен күннен бастап он бес жұмыс күні ішінде жүзеге асырады.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Реттеуші мемлекеттік органдар белгіленген мерзімде жауап ұсынбаған жағдайда, міндетті мүшелікке (қатысуға) негізделген өзін-өзі ретте</w:t>
      </w:r>
      <w:r w:rsidRPr="0071368D">
        <w:rPr>
          <w:rFonts w:ascii="Times New Roman" w:hAnsi="Times New Roman" w:cs="Times New Roman"/>
          <w:sz w:val="28"/>
          <w:szCs w:val="28"/>
          <w:lang w:val="kk-KZ"/>
        </w:rPr>
        <w:t>у</w:t>
      </w:r>
      <w:r w:rsidRPr="0071368D">
        <w:rPr>
          <w:rFonts w:ascii="Times New Roman" w:hAnsi="Times New Roman" w:cs="Times New Roman"/>
          <w:sz w:val="28"/>
          <w:szCs w:val="28"/>
        </w:rPr>
        <w:t xml:space="preserve"> ұйымдар</w:t>
      </w:r>
      <w:r w:rsidRPr="0071368D">
        <w:rPr>
          <w:rFonts w:ascii="Times New Roman" w:hAnsi="Times New Roman" w:cs="Times New Roman"/>
          <w:sz w:val="28"/>
          <w:szCs w:val="28"/>
          <w:lang w:val="kk-KZ"/>
        </w:rPr>
        <w:t>ын</w:t>
      </w:r>
      <w:r w:rsidRPr="0071368D">
        <w:rPr>
          <w:rFonts w:ascii="Times New Roman" w:hAnsi="Times New Roman" w:cs="Times New Roman"/>
          <w:sz w:val="28"/>
          <w:szCs w:val="28"/>
        </w:rPr>
        <w:t xml:space="preserve"> қағидалары мен стандарттары келісілген болып есептеледі.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4. Қағидалар мен стандарттар өзін-өзі ретте</w:t>
      </w:r>
      <w:r w:rsidRPr="0071368D">
        <w:rPr>
          <w:rFonts w:ascii="Times New Roman" w:hAnsi="Times New Roman" w:cs="Times New Roman"/>
          <w:sz w:val="28"/>
          <w:szCs w:val="28"/>
          <w:lang w:val="kk-KZ"/>
        </w:rPr>
        <w:t>у</w:t>
      </w:r>
      <w:r w:rsidRPr="0071368D">
        <w:rPr>
          <w:rFonts w:ascii="Times New Roman" w:hAnsi="Times New Roman" w:cs="Times New Roman"/>
          <w:sz w:val="28"/>
          <w:szCs w:val="28"/>
        </w:rPr>
        <w:t xml:space="preserve"> ұйым</w:t>
      </w:r>
      <w:r w:rsidRPr="0071368D">
        <w:rPr>
          <w:rFonts w:ascii="Times New Roman" w:hAnsi="Times New Roman" w:cs="Times New Roman"/>
          <w:sz w:val="28"/>
          <w:szCs w:val="28"/>
          <w:lang w:val="kk-KZ"/>
        </w:rPr>
        <w:t>ы</w:t>
      </w:r>
      <w:r w:rsidRPr="0071368D">
        <w:rPr>
          <w:rFonts w:ascii="Times New Roman" w:hAnsi="Times New Roman" w:cs="Times New Roman"/>
          <w:sz w:val="28"/>
          <w:szCs w:val="28"/>
        </w:rPr>
        <w:t xml:space="preserve">ның </w:t>
      </w:r>
      <w:r w:rsidRPr="0071368D">
        <w:rPr>
          <w:rFonts w:ascii="Times New Roman" w:hAnsi="Times New Roman" w:cs="Times New Roman"/>
          <w:sz w:val="28"/>
          <w:szCs w:val="28"/>
        </w:rPr>
        <w:br/>
        <w:t>интернет-ресурсында міндетті түрде орналастырылуға және (немесе) Қазақстан Республикасының бүкіл аумағында таратылатын мерзімді баспа басылымдарында жариялануға тиіс.</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Заңмен қорғалатын құпияны қамтитындарды қоспағанда, қағидалар мен стандарттарды толық мазмұндама</w:t>
      </w:r>
      <w:r w:rsidRPr="0071368D">
        <w:rPr>
          <w:rFonts w:ascii="Times New Roman" w:hAnsi="Times New Roman" w:cs="Times New Roman"/>
          <w:sz w:val="28"/>
          <w:szCs w:val="28"/>
          <w:lang w:val="kk-KZ"/>
        </w:rPr>
        <w:t>й</w:t>
      </w:r>
      <w:r w:rsidRPr="0071368D">
        <w:rPr>
          <w:rFonts w:ascii="Times New Roman" w:hAnsi="Times New Roman" w:cs="Times New Roman"/>
          <w:sz w:val="28"/>
          <w:szCs w:val="28"/>
        </w:rPr>
        <w:t xml:space="preserve"> жариялауға жол берілмейді.</w:t>
      </w:r>
      <w:r w:rsidRPr="0071368D">
        <w:rPr>
          <w:rFonts w:ascii="Times New Roman" w:hAnsi="Times New Roman" w:cs="Times New Roman"/>
          <w:sz w:val="28"/>
          <w:szCs w:val="28"/>
          <w:lang w:val="kk-KZ"/>
        </w:rPr>
        <w:t>»</w:t>
      </w:r>
      <w:r w:rsidRPr="0071368D">
        <w:rPr>
          <w:rFonts w:ascii="Times New Roman" w:hAnsi="Times New Roman" w:cs="Times New Roman"/>
          <w:sz w:val="28"/>
          <w:szCs w:val="28"/>
        </w:rPr>
        <w:t>;</w:t>
      </w:r>
    </w:p>
    <w:p w:rsidR="00907382" w:rsidRPr="0071368D" w:rsidRDefault="00907382" w:rsidP="001D2C6A">
      <w:pPr>
        <w:shd w:val="clear" w:color="auto" w:fill="FFFFFF" w:themeFill="background1"/>
        <w:spacing w:after="0" w:line="240" w:lineRule="auto"/>
        <w:ind w:firstLine="709"/>
        <w:contextualSpacing/>
        <w:jc w:val="both"/>
        <w:rPr>
          <w:rFonts w:ascii="Times New Roman" w:hAnsi="Times New Roman"/>
          <w:sz w:val="28"/>
          <w:szCs w:val="28"/>
        </w:rPr>
      </w:pPr>
      <w:r w:rsidRPr="0071368D">
        <w:rPr>
          <w:rFonts w:ascii="Times New Roman" w:hAnsi="Times New Roman"/>
          <w:sz w:val="28"/>
          <w:szCs w:val="28"/>
        </w:rPr>
        <w:t>13) мынадай мазмұндағы 20-1 және 20-2-баптармен толықтырылсын:</w:t>
      </w:r>
    </w:p>
    <w:p w:rsidR="005515E6"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71368D">
        <w:rPr>
          <w:rFonts w:ascii="Times New Roman" w:hAnsi="Times New Roman"/>
          <w:sz w:val="28"/>
          <w:szCs w:val="28"/>
          <w:lang w:val="kk-KZ"/>
        </w:rPr>
        <w:t>«</w:t>
      </w:r>
      <w:r w:rsidR="005515E6" w:rsidRPr="005515E6">
        <w:rPr>
          <w:rFonts w:ascii="Times New Roman" w:hAnsi="Times New Roman"/>
          <w:sz w:val="28"/>
          <w:szCs w:val="28"/>
          <w:lang w:val="kk-KZ"/>
        </w:rPr>
        <w:t>20-1-бап.</w:t>
      </w:r>
      <w:r w:rsidR="005515E6">
        <w:rPr>
          <w:rFonts w:ascii="Times New Roman" w:hAnsi="Times New Roman"/>
          <w:sz w:val="28"/>
          <w:szCs w:val="28"/>
          <w:lang w:val="kk-KZ"/>
        </w:rPr>
        <w:t xml:space="preserve"> </w:t>
      </w:r>
      <w:r w:rsidR="005515E6" w:rsidRPr="005515E6">
        <w:rPr>
          <w:rFonts w:ascii="Times New Roman" w:hAnsi="Times New Roman"/>
          <w:sz w:val="28"/>
          <w:szCs w:val="28"/>
          <w:lang w:val="kk-KZ"/>
        </w:rPr>
        <w:t>Өзін-өзі реттейтін ұйымның қағидаларына қойылатын талаптар</w:t>
      </w:r>
    </w:p>
    <w:p w:rsidR="00907382" w:rsidRPr="005515E6"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5515E6">
        <w:rPr>
          <w:rFonts w:ascii="Times New Roman" w:hAnsi="Times New Roman"/>
          <w:sz w:val="28"/>
          <w:szCs w:val="28"/>
          <w:lang w:val="kk-KZ"/>
        </w:rPr>
        <w:t>Өзін-өзі ретте</w:t>
      </w:r>
      <w:r w:rsidRPr="0071368D">
        <w:rPr>
          <w:rFonts w:ascii="Times New Roman" w:hAnsi="Times New Roman"/>
          <w:sz w:val="28"/>
          <w:szCs w:val="28"/>
          <w:lang w:val="kk-KZ"/>
        </w:rPr>
        <w:t>у</w:t>
      </w:r>
      <w:r w:rsidRPr="005515E6">
        <w:rPr>
          <w:rFonts w:ascii="Times New Roman" w:hAnsi="Times New Roman"/>
          <w:sz w:val="28"/>
          <w:szCs w:val="28"/>
          <w:lang w:val="kk-KZ"/>
        </w:rPr>
        <w:t xml:space="preserve"> ұйым</w:t>
      </w:r>
      <w:r w:rsidRPr="0071368D">
        <w:rPr>
          <w:rFonts w:ascii="Times New Roman" w:hAnsi="Times New Roman"/>
          <w:sz w:val="28"/>
          <w:szCs w:val="28"/>
          <w:lang w:val="kk-KZ"/>
        </w:rPr>
        <w:t>ы</w:t>
      </w:r>
      <w:r w:rsidRPr="005515E6">
        <w:rPr>
          <w:rFonts w:ascii="Times New Roman" w:hAnsi="Times New Roman"/>
          <w:sz w:val="28"/>
          <w:szCs w:val="28"/>
          <w:lang w:val="kk-KZ"/>
        </w:rPr>
        <w:t xml:space="preserve">ның </w:t>
      </w:r>
      <w:r w:rsidRPr="0071368D">
        <w:rPr>
          <w:rFonts w:ascii="Times New Roman" w:hAnsi="Times New Roman"/>
          <w:sz w:val="28"/>
          <w:szCs w:val="28"/>
          <w:lang w:val="kk-KZ"/>
        </w:rPr>
        <w:t>қағидаларында</w:t>
      </w:r>
      <w:r w:rsidRPr="005515E6">
        <w:rPr>
          <w:rFonts w:ascii="Times New Roman" w:hAnsi="Times New Roman"/>
          <w:sz w:val="28"/>
          <w:szCs w:val="28"/>
          <w:lang w:val="kk-KZ"/>
        </w:rPr>
        <w:t xml:space="preserve"> мыналар:</w:t>
      </w:r>
    </w:p>
    <w:p w:rsidR="00907382" w:rsidRPr="00EF2537"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EF2537">
        <w:rPr>
          <w:rFonts w:ascii="Times New Roman" w:hAnsi="Times New Roman"/>
          <w:sz w:val="28"/>
          <w:szCs w:val="28"/>
          <w:lang w:val="kk-KZ"/>
        </w:rPr>
        <w:t xml:space="preserve">1) </w:t>
      </w:r>
      <w:r w:rsidRPr="0071368D">
        <w:rPr>
          <w:rFonts w:ascii="Times New Roman" w:hAnsi="Times New Roman"/>
          <w:sz w:val="28"/>
          <w:szCs w:val="28"/>
          <w:lang w:val="kk-KZ"/>
        </w:rPr>
        <w:t>ж</w:t>
      </w:r>
      <w:r w:rsidRPr="00EF2537">
        <w:rPr>
          <w:rFonts w:ascii="Times New Roman" w:hAnsi="Times New Roman"/>
          <w:sz w:val="28"/>
          <w:szCs w:val="28"/>
          <w:lang w:val="kk-KZ"/>
        </w:rPr>
        <w:t>алпы ереже (өзін-өзі ретте</w:t>
      </w:r>
      <w:r w:rsidRPr="0071368D">
        <w:rPr>
          <w:rFonts w:ascii="Times New Roman" w:hAnsi="Times New Roman"/>
          <w:sz w:val="28"/>
          <w:szCs w:val="28"/>
          <w:lang w:val="kk-KZ"/>
        </w:rPr>
        <w:t>у</w:t>
      </w:r>
      <w:r w:rsidRPr="00EF2537">
        <w:rPr>
          <w:rFonts w:ascii="Times New Roman" w:hAnsi="Times New Roman"/>
          <w:sz w:val="28"/>
          <w:szCs w:val="28"/>
          <w:lang w:val="kk-KZ"/>
        </w:rPr>
        <w:t xml:space="preserve"> ұйым</w:t>
      </w:r>
      <w:r w:rsidRPr="0071368D">
        <w:rPr>
          <w:rFonts w:ascii="Times New Roman" w:hAnsi="Times New Roman"/>
          <w:sz w:val="28"/>
          <w:szCs w:val="28"/>
          <w:lang w:val="kk-KZ"/>
        </w:rPr>
        <w:t>ы</w:t>
      </w:r>
      <w:r w:rsidRPr="00EF2537">
        <w:rPr>
          <w:rFonts w:ascii="Times New Roman" w:hAnsi="Times New Roman"/>
          <w:sz w:val="28"/>
          <w:szCs w:val="28"/>
          <w:lang w:val="kk-KZ"/>
        </w:rPr>
        <w:t>ның атауы, терминдер мен анықтамалар);</w:t>
      </w:r>
    </w:p>
    <w:p w:rsidR="00907382" w:rsidRPr="00EF2537"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EF2537">
        <w:rPr>
          <w:rFonts w:ascii="Times New Roman" w:hAnsi="Times New Roman"/>
          <w:sz w:val="28"/>
          <w:szCs w:val="28"/>
          <w:lang w:val="kk-KZ"/>
        </w:rPr>
        <w:t>2) өзін-өзі ретте</w:t>
      </w:r>
      <w:r w:rsidRPr="0071368D">
        <w:rPr>
          <w:rFonts w:ascii="Times New Roman" w:hAnsi="Times New Roman"/>
          <w:sz w:val="28"/>
          <w:szCs w:val="28"/>
          <w:lang w:val="kk-KZ"/>
        </w:rPr>
        <w:t>у</w:t>
      </w:r>
      <w:r w:rsidRPr="00EF2537">
        <w:rPr>
          <w:rFonts w:ascii="Times New Roman" w:hAnsi="Times New Roman"/>
          <w:sz w:val="28"/>
          <w:szCs w:val="28"/>
          <w:lang w:val="kk-KZ"/>
        </w:rPr>
        <w:t xml:space="preserve"> ұйым</w:t>
      </w:r>
      <w:r w:rsidRPr="0071368D">
        <w:rPr>
          <w:rFonts w:ascii="Times New Roman" w:hAnsi="Times New Roman"/>
          <w:sz w:val="28"/>
          <w:szCs w:val="28"/>
          <w:lang w:val="kk-KZ"/>
        </w:rPr>
        <w:t>ы</w:t>
      </w:r>
      <w:r w:rsidRPr="00EF2537">
        <w:rPr>
          <w:rFonts w:ascii="Times New Roman" w:hAnsi="Times New Roman"/>
          <w:sz w:val="28"/>
          <w:szCs w:val="28"/>
          <w:lang w:val="kk-KZ"/>
        </w:rPr>
        <w:t>ның мүшелеріне (қатысушыларына) қойылатын жалпы талаптар, мүшелердің (қатысушылардың) кәсіби мінез-құлық қағидалары;</w:t>
      </w:r>
    </w:p>
    <w:p w:rsidR="00907382" w:rsidRPr="00EF2537"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EF2537">
        <w:rPr>
          <w:rFonts w:ascii="Times New Roman" w:hAnsi="Times New Roman"/>
          <w:sz w:val="28"/>
          <w:szCs w:val="28"/>
          <w:lang w:val="kk-KZ"/>
        </w:rPr>
        <w:t>3) өзін-өзі ретте</w:t>
      </w:r>
      <w:r w:rsidRPr="0071368D">
        <w:rPr>
          <w:rFonts w:ascii="Times New Roman" w:hAnsi="Times New Roman"/>
          <w:sz w:val="28"/>
          <w:szCs w:val="28"/>
          <w:lang w:val="kk-KZ"/>
        </w:rPr>
        <w:t>у</w:t>
      </w:r>
      <w:r w:rsidRPr="00EF2537">
        <w:rPr>
          <w:rFonts w:ascii="Times New Roman" w:hAnsi="Times New Roman"/>
          <w:sz w:val="28"/>
          <w:szCs w:val="28"/>
          <w:lang w:val="kk-KZ"/>
        </w:rPr>
        <w:t xml:space="preserve"> ұйым</w:t>
      </w:r>
      <w:r w:rsidRPr="0071368D">
        <w:rPr>
          <w:rFonts w:ascii="Times New Roman" w:hAnsi="Times New Roman"/>
          <w:sz w:val="28"/>
          <w:szCs w:val="28"/>
          <w:lang w:val="kk-KZ"/>
        </w:rPr>
        <w:t>ы</w:t>
      </w:r>
      <w:r w:rsidRPr="00EF2537">
        <w:rPr>
          <w:rFonts w:ascii="Times New Roman" w:hAnsi="Times New Roman"/>
          <w:sz w:val="28"/>
          <w:szCs w:val="28"/>
          <w:lang w:val="kk-KZ"/>
        </w:rPr>
        <w:t>ның және оның мүшелерінің (қатысушыларының) қызметін ұйымдастыру тәртібі;</w:t>
      </w:r>
    </w:p>
    <w:p w:rsidR="00907382" w:rsidRPr="00EF2537"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EF2537">
        <w:rPr>
          <w:rFonts w:ascii="Times New Roman" w:hAnsi="Times New Roman"/>
          <w:sz w:val="28"/>
          <w:szCs w:val="28"/>
          <w:lang w:val="kk-KZ"/>
        </w:rPr>
        <w:t>4) өзін-өзі ретте</w:t>
      </w:r>
      <w:r w:rsidRPr="0071368D">
        <w:rPr>
          <w:rFonts w:ascii="Times New Roman" w:hAnsi="Times New Roman"/>
          <w:sz w:val="28"/>
          <w:szCs w:val="28"/>
          <w:lang w:val="kk-KZ"/>
        </w:rPr>
        <w:t>у</w:t>
      </w:r>
      <w:r w:rsidRPr="00EF2537">
        <w:rPr>
          <w:rFonts w:ascii="Times New Roman" w:hAnsi="Times New Roman"/>
          <w:sz w:val="28"/>
          <w:szCs w:val="28"/>
          <w:lang w:val="kk-KZ"/>
        </w:rPr>
        <w:t xml:space="preserve"> ұйым</w:t>
      </w:r>
      <w:r w:rsidRPr="0071368D">
        <w:rPr>
          <w:rFonts w:ascii="Times New Roman" w:hAnsi="Times New Roman"/>
          <w:sz w:val="28"/>
          <w:szCs w:val="28"/>
          <w:lang w:val="kk-KZ"/>
        </w:rPr>
        <w:t>ы</w:t>
      </w:r>
      <w:r w:rsidRPr="00EF2537">
        <w:rPr>
          <w:rFonts w:ascii="Times New Roman" w:hAnsi="Times New Roman"/>
          <w:sz w:val="28"/>
          <w:szCs w:val="28"/>
          <w:lang w:val="kk-KZ"/>
        </w:rPr>
        <w:t xml:space="preserve"> мүшелерін (қатысушыларын) тексеруді ұйымдастыру және жүргізу тәртібі;</w:t>
      </w:r>
    </w:p>
    <w:p w:rsidR="00907382" w:rsidRPr="00EF2537"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EF2537">
        <w:rPr>
          <w:rFonts w:ascii="Times New Roman" w:hAnsi="Times New Roman"/>
          <w:sz w:val="28"/>
          <w:szCs w:val="28"/>
          <w:lang w:val="kk-KZ"/>
        </w:rPr>
        <w:t xml:space="preserve">5) </w:t>
      </w:r>
      <w:r w:rsidRPr="0071368D">
        <w:rPr>
          <w:rFonts w:ascii="Times New Roman" w:hAnsi="Times New Roman"/>
          <w:sz w:val="28"/>
          <w:szCs w:val="28"/>
          <w:lang w:val="kk-KZ"/>
        </w:rPr>
        <w:t>ө</w:t>
      </w:r>
      <w:r w:rsidRPr="00EF2537">
        <w:rPr>
          <w:rFonts w:ascii="Times New Roman" w:hAnsi="Times New Roman"/>
          <w:sz w:val="28"/>
          <w:szCs w:val="28"/>
          <w:lang w:val="kk-KZ"/>
        </w:rPr>
        <w:t>зін-өзі ретте</w:t>
      </w:r>
      <w:r w:rsidRPr="0071368D">
        <w:rPr>
          <w:rFonts w:ascii="Times New Roman" w:hAnsi="Times New Roman"/>
          <w:sz w:val="28"/>
          <w:szCs w:val="28"/>
          <w:lang w:val="kk-KZ"/>
        </w:rPr>
        <w:t>у</w:t>
      </w:r>
      <w:r w:rsidRPr="00EF2537">
        <w:rPr>
          <w:rFonts w:ascii="Times New Roman" w:hAnsi="Times New Roman"/>
          <w:sz w:val="28"/>
          <w:szCs w:val="28"/>
          <w:lang w:val="kk-KZ"/>
        </w:rPr>
        <w:t xml:space="preserve"> ұйым</w:t>
      </w:r>
      <w:r w:rsidRPr="0071368D">
        <w:rPr>
          <w:rFonts w:ascii="Times New Roman" w:hAnsi="Times New Roman"/>
          <w:sz w:val="28"/>
          <w:szCs w:val="28"/>
          <w:lang w:val="kk-KZ"/>
        </w:rPr>
        <w:t>ы</w:t>
      </w:r>
      <w:r w:rsidRPr="00EF2537">
        <w:rPr>
          <w:rFonts w:ascii="Times New Roman" w:hAnsi="Times New Roman"/>
          <w:sz w:val="28"/>
          <w:szCs w:val="28"/>
          <w:lang w:val="kk-KZ"/>
        </w:rPr>
        <w:t xml:space="preserve"> мүшелерінің (қатысушыларының) жауап</w:t>
      </w:r>
      <w:r w:rsidRPr="0071368D">
        <w:rPr>
          <w:rFonts w:ascii="Times New Roman" w:hAnsi="Times New Roman"/>
          <w:sz w:val="28"/>
          <w:szCs w:val="28"/>
          <w:lang w:val="kk-KZ"/>
        </w:rPr>
        <w:t xml:space="preserve">тылығы </w:t>
      </w:r>
      <w:r w:rsidRPr="00EF2537">
        <w:rPr>
          <w:rFonts w:ascii="Times New Roman" w:hAnsi="Times New Roman"/>
          <w:sz w:val="28"/>
          <w:szCs w:val="28"/>
          <w:lang w:val="kk-KZ"/>
        </w:rPr>
        <w:t>және оған тарту тәртібі;</w:t>
      </w:r>
    </w:p>
    <w:p w:rsidR="00907382" w:rsidRPr="00EF2537"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EF2537">
        <w:rPr>
          <w:rFonts w:ascii="Times New Roman" w:hAnsi="Times New Roman"/>
          <w:sz w:val="28"/>
          <w:szCs w:val="28"/>
          <w:lang w:val="kk-KZ"/>
        </w:rPr>
        <w:t>6) өзін-өзі ретте</w:t>
      </w:r>
      <w:r w:rsidRPr="0071368D">
        <w:rPr>
          <w:rFonts w:ascii="Times New Roman" w:hAnsi="Times New Roman"/>
          <w:sz w:val="28"/>
          <w:szCs w:val="28"/>
          <w:lang w:val="kk-KZ"/>
        </w:rPr>
        <w:t>у</w:t>
      </w:r>
      <w:r w:rsidRPr="00EF2537">
        <w:rPr>
          <w:rFonts w:ascii="Times New Roman" w:hAnsi="Times New Roman"/>
          <w:sz w:val="28"/>
          <w:szCs w:val="28"/>
          <w:lang w:val="kk-KZ"/>
        </w:rPr>
        <w:t xml:space="preserve"> ұйым</w:t>
      </w:r>
      <w:r w:rsidRPr="0071368D">
        <w:rPr>
          <w:rFonts w:ascii="Times New Roman" w:hAnsi="Times New Roman"/>
          <w:sz w:val="28"/>
          <w:szCs w:val="28"/>
          <w:lang w:val="kk-KZ"/>
        </w:rPr>
        <w:t>ы</w:t>
      </w:r>
      <w:r w:rsidRPr="00EF2537">
        <w:rPr>
          <w:rFonts w:ascii="Times New Roman" w:hAnsi="Times New Roman"/>
          <w:sz w:val="28"/>
          <w:szCs w:val="28"/>
          <w:lang w:val="kk-KZ"/>
        </w:rPr>
        <w:t>ның мүшелеріне (қатысушыларына) жаза қолдану, оларды алып тастау және шағымдану тәртібі;</w:t>
      </w:r>
    </w:p>
    <w:p w:rsidR="00907382" w:rsidRPr="00EF2537"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EF2537">
        <w:rPr>
          <w:rFonts w:ascii="Times New Roman" w:hAnsi="Times New Roman"/>
          <w:sz w:val="28"/>
          <w:szCs w:val="28"/>
          <w:lang w:val="kk-KZ"/>
        </w:rPr>
        <w:lastRenderedPageBreak/>
        <w:t>7) мүдделер қақтығысын болғызбау немесе реттеу жөніндегі шаралар;</w:t>
      </w:r>
    </w:p>
    <w:p w:rsidR="00907382" w:rsidRPr="00EF2537"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EF2537">
        <w:rPr>
          <w:rFonts w:ascii="Times New Roman" w:hAnsi="Times New Roman"/>
          <w:sz w:val="28"/>
          <w:szCs w:val="28"/>
          <w:lang w:val="kk-KZ"/>
        </w:rPr>
        <w:t>8) өзін-өзі ретте</w:t>
      </w:r>
      <w:r w:rsidRPr="0071368D">
        <w:rPr>
          <w:rFonts w:ascii="Times New Roman" w:hAnsi="Times New Roman"/>
          <w:sz w:val="28"/>
          <w:szCs w:val="28"/>
          <w:lang w:val="kk-KZ"/>
        </w:rPr>
        <w:t>у</w:t>
      </w:r>
      <w:r w:rsidRPr="00EF2537">
        <w:rPr>
          <w:rFonts w:ascii="Times New Roman" w:hAnsi="Times New Roman"/>
          <w:sz w:val="28"/>
          <w:szCs w:val="28"/>
          <w:lang w:val="kk-KZ"/>
        </w:rPr>
        <w:t xml:space="preserve"> ұйым</w:t>
      </w:r>
      <w:r w:rsidRPr="0071368D">
        <w:rPr>
          <w:rFonts w:ascii="Times New Roman" w:hAnsi="Times New Roman"/>
          <w:sz w:val="28"/>
          <w:szCs w:val="28"/>
          <w:lang w:val="kk-KZ"/>
        </w:rPr>
        <w:t>ы</w:t>
      </w:r>
      <w:r w:rsidRPr="00EF2537">
        <w:rPr>
          <w:rFonts w:ascii="Times New Roman" w:hAnsi="Times New Roman"/>
          <w:sz w:val="28"/>
          <w:szCs w:val="28"/>
          <w:lang w:val="kk-KZ"/>
        </w:rPr>
        <w:t>ның атына келіп түскен оның мүшелеріне (қатысушыларына) шағымдар туралы реттеуші мемлекеттік органды хабардар ету тәртібі;</w:t>
      </w:r>
    </w:p>
    <w:p w:rsidR="00907382" w:rsidRPr="00EF2537"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EF2537">
        <w:rPr>
          <w:rFonts w:ascii="Times New Roman" w:hAnsi="Times New Roman"/>
          <w:sz w:val="28"/>
          <w:szCs w:val="28"/>
          <w:lang w:val="kk-KZ"/>
        </w:rPr>
        <w:t>9) мүліктік жауапкершілікті қамтамасыз ету шараларын пайдалану тәртібі;</w:t>
      </w:r>
    </w:p>
    <w:p w:rsidR="00907382" w:rsidRPr="009F118A"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9F118A">
        <w:rPr>
          <w:rFonts w:ascii="Times New Roman" w:hAnsi="Times New Roman"/>
          <w:sz w:val="28"/>
          <w:szCs w:val="28"/>
          <w:lang w:val="kk-KZ"/>
        </w:rPr>
        <w:t>10) дауларды сотқа дейін реттеу тәртібі;</w:t>
      </w:r>
    </w:p>
    <w:p w:rsidR="00907382" w:rsidRPr="0071368D"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9F118A">
        <w:rPr>
          <w:rFonts w:ascii="Times New Roman" w:hAnsi="Times New Roman"/>
          <w:sz w:val="28"/>
          <w:szCs w:val="28"/>
          <w:lang w:val="kk-KZ"/>
        </w:rPr>
        <w:t>11) қорытынды ереже (қағидаларды қолданысқа енгізу, қайта қарау және күшін жою тәртібі) көзделуге тиіс</w:t>
      </w:r>
      <w:r w:rsidRPr="0071368D">
        <w:rPr>
          <w:rFonts w:ascii="Times New Roman" w:hAnsi="Times New Roman"/>
          <w:sz w:val="28"/>
          <w:szCs w:val="28"/>
          <w:lang w:val="kk-KZ"/>
        </w:rPr>
        <w:t>.</w:t>
      </w:r>
    </w:p>
    <w:p w:rsidR="00907382" w:rsidRPr="0071368D"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71368D">
        <w:rPr>
          <w:rFonts w:ascii="Times New Roman" w:hAnsi="Times New Roman"/>
          <w:sz w:val="28"/>
          <w:szCs w:val="28"/>
          <w:lang w:val="kk-KZ"/>
        </w:rPr>
        <w:t>2. Өзін-өзі реттеу ұйымының қағидалары іскерлік әдеп қағидаларының талаптарына сәйкес келуге, өзін-өзі реттеудегі мүдделер қақтығысын жою немесе азайтуға тиіс.</w:t>
      </w:r>
    </w:p>
    <w:p w:rsidR="00907382" w:rsidRPr="0071368D"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71368D">
        <w:rPr>
          <w:rFonts w:ascii="Times New Roman" w:hAnsi="Times New Roman"/>
          <w:sz w:val="28"/>
          <w:szCs w:val="28"/>
          <w:lang w:val="kk-KZ"/>
        </w:rPr>
        <w:t xml:space="preserve">3. Өзін-өзі реттеу ұйымының қағидалары жосықсыз бәсекелестікке, тауарларды (жұмыстарды, көрсетілетін қызметтерді) тұтынушыларға және өзге де адамдарға моральдық зиян немесе нұқсан келтіретін іс-әрекеттер жасауға, өзін-өзі реттеу ұйымы мүшесінің (қатысушысының) іскерлік беделіне не </w:t>
      </w:r>
      <w:r w:rsidR="00865C4D">
        <w:rPr>
          <w:rFonts w:ascii="Times New Roman" w:hAnsi="Times New Roman"/>
          <w:sz w:val="28"/>
          <w:szCs w:val="28"/>
          <w:lang w:val="kk-KZ"/>
        </w:rPr>
        <w:br/>
      </w:r>
      <w:r w:rsidRPr="0071368D">
        <w:rPr>
          <w:rFonts w:ascii="Times New Roman" w:hAnsi="Times New Roman"/>
          <w:sz w:val="28"/>
          <w:szCs w:val="28"/>
          <w:lang w:val="kk-KZ"/>
        </w:rPr>
        <w:t>өзін-өзі реттеу ұйымының іскерлік беделіне нұқсан келтіретін іс-әрекеттерге кедергі келтіретін талаптарды белгілеуге тиіс.</w:t>
      </w:r>
    </w:p>
    <w:p w:rsidR="00907382" w:rsidRPr="0071368D"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71368D">
        <w:rPr>
          <w:rFonts w:ascii="Times New Roman" w:hAnsi="Times New Roman"/>
          <w:sz w:val="28"/>
          <w:szCs w:val="28"/>
          <w:lang w:val="kk-KZ"/>
        </w:rPr>
        <w:t>4. Өзін-өзі реттеу ұйымының қағидаларында өзін-өзі реттеу ұйымы дербес айқындайтын өзге де ережелер көзделуі мүмкін.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20-2-бап. </w:t>
      </w:r>
      <w:r w:rsidR="005515E6" w:rsidRPr="005515E6">
        <w:rPr>
          <w:rFonts w:ascii="Times New Roman" w:hAnsi="Times New Roman" w:cs="Times New Roman"/>
          <w:sz w:val="28"/>
          <w:szCs w:val="28"/>
          <w:lang w:val="kk-KZ"/>
        </w:rPr>
        <w:t xml:space="preserve">Өзін-өзі реттейтін ұйымның </w:t>
      </w:r>
      <w:r w:rsidRPr="0071368D">
        <w:rPr>
          <w:rFonts w:ascii="Times New Roman" w:hAnsi="Times New Roman" w:cs="Times New Roman"/>
          <w:sz w:val="28"/>
          <w:szCs w:val="28"/>
          <w:lang w:val="kk-KZ"/>
        </w:rPr>
        <w:t>стандарттарына қойылатын талаптар</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Өзін-өзі реттеу ұйымының стандартында: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жалпы ереже (мақсаты мен қолданылу саласы, нормативтік сілтемелер, терминдер мен анықтамалар (бар болса), жалпы мақсаттар мен қағидаттар, өнімге, процестерге және көрсетілетін қызметтерге қойылатын талаптар);</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өнімнің, процестер мен көрсетілетін қызметтердің жалпы сипаттамалары, процестерді орындау, көрсетілетін қызметтерді жүзеге асыру, өнімді өндіру және өткізу тәртібі;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қорытынды ережелер (стандарттарды қолданысқа енгізу, қайта қарау және күшін жою тәртібі) көзделеді.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Өзін-өзі реттеу ұйымының стандарты Қазақстан Республикасының техникалық реттеу саласындағы және стандарттау саласындағы заңнамасында белгіленген талаптарға сәйкес келуге тиіс.</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Өзін-өзі реттеу ұйымының стандартында өзін-өзі реттеу ұйымы дербес айқындайтын өзге де ережелер көзделуі мүмкін.»;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14) 25-баптың 2-тармағының бірінші бөлігі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Міндетті мүшелікке (қатысуға) негізделген өзін-өзі реттеу ұйымының мүшелерін (қатысушыларын) тексеруді ұйымдастыру және жүргізу тәртібі өзін-өзі реттеу ұйымының реттеуші мемлекеттік органмен келісілген қағидаларында белгіленеді.»;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15) 27-баптың 1-тармағы мынадай мазмұндағы 4-1) тармақшамен толықтырылсын: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lastRenderedPageBreak/>
        <w:t>«4-1) банктік шот және банктік салым шарттары талаптарымен екінші деңгейдегі банктерде ақшаны орналастырудан алынған кірістер;»;</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16) 28-бапта:</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1-тармақтың бірінші абзацы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Өзін-өзі реттеу ұйымы мүліктік жауаптылықты, оның ішінде өзінің және өз мүшелерінің (қатысушыларының) өздері өндірген тауарларды (жұмыстарды, көрсетілетін қызметтерді) тұтынушылар мен өзге де адамдар алдындағы мүліктік жауаптылықты қамтамасыз етудің мынадай тәсілдерінің бірін немесе бірнешеуін:»;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мынадай мазмұндағы 5-тармақпен толықтырылсын: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Егер Қазақстан Республикасының заңдарында өзгеше көзделмесе, өзін-өзі реттейтін ұйым мүшелерінің (қатысушыларының) өздері өндірген тауарларды (жұмыстарды, көрсетілетін қызметтерді) тұтынушылар және өзге де адамдар алдындағы мүліктік жауаптылығын қамтамасыз ету жөніндегі төлемдерден басқа, өтемақы қорынан кез келген төлемді жүзеге асыруға жол берілмейді.»;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17) 29-1-баптың 2-тармағы мынадай редакцияда жазылсын:</w:t>
      </w:r>
    </w:p>
    <w:p w:rsidR="00907382" w:rsidRPr="0071368D"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71368D">
        <w:rPr>
          <w:rFonts w:ascii="Times New Roman" w:hAnsi="Times New Roman"/>
          <w:sz w:val="28"/>
          <w:szCs w:val="28"/>
          <w:lang w:val="kk-KZ"/>
        </w:rPr>
        <w:t>«</w:t>
      </w:r>
      <w:r w:rsidRPr="0071368D">
        <w:rPr>
          <w:rFonts w:ascii="Times New Roman" w:hAnsi="Times New Roman"/>
          <w:sz w:val="28"/>
          <w:szCs w:val="28"/>
        </w:rPr>
        <w:t>2. Кәсіпкерлік және кәсіптік қызмет субъектілерін өзін-өзі реттеуге өтуге ынталандыруды реттеуші мемлекеттік органдар:</w:t>
      </w:r>
      <w:r w:rsidRPr="0071368D">
        <w:rPr>
          <w:rFonts w:ascii="Times New Roman" w:hAnsi="Times New Roman"/>
          <w:sz w:val="28"/>
          <w:szCs w:val="28"/>
          <w:lang w:val="kk-KZ"/>
        </w:rPr>
        <w:t xml:space="preserve"> </w:t>
      </w:r>
    </w:p>
    <w:p w:rsidR="00907382" w:rsidRPr="0071368D"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71368D">
        <w:rPr>
          <w:rFonts w:ascii="Times New Roman" w:hAnsi="Times New Roman"/>
          <w:sz w:val="28"/>
          <w:szCs w:val="28"/>
          <w:lang w:val="kk-KZ"/>
        </w:rPr>
        <w:t>1) ерікті мүшелікке (қатысуға) негізделген және тиісті кәсіпкерлік және (немесе) кәсіптік қызмет түрі субъектілерінің көпшілігін біріктіретін өзін-өзі реттеу ұйымдарының кәсіпкерлік немесе кәсіптік қызмет саласында жұмыс істеуі кезінде міндетті мүшелікке (қатысуға) негізделген өзін-өзі реттеуді енгізу тұрғысынан реттеушілік әсерді талдау рәсімін жүргізу;</w:t>
      </w:r>
    </w:p>
    <w:p w:rsidR="00907382" w:rsidRPr="0071368D"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71368D">
        <w:rPr>
          <w:rFonts w:ascii="Times New Roman" w:hAnsi="Times New Roman"/>
          <w:sz w:val="28"/>
          <w:szCs w:val="28"/>
          <w:lang w:val="kk-KZ"/>
        </w:rPr>
        <w:t>2) өз мүшелерінің (қатысушыларының) кәсіпкерлік немесе кәсіптік қызметін бақылауды жүзеге асыру бойынша ерікті мүшелікке (қатысуға) негізделген өзін-өзі реттеу ұйымы қызметінің нәтижелерін осындай қызметтің нәтижелерін тану туралы келісімнің негізінде тану;</w:t>
      </w:r>
    </w:p>
    <w:p w:rsidR="00907382" w:rsidRPr="0071368D"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71368D">
        <w:rPr>
          <w:rFonts w:ascii="Times New Roman" w:hAnsi="Times New Roman"/>
          <w:sz w:val="28"/>
          <w:szCs w:val="28"/>
          <w:lang w:val="kk-KZ"/>
        </w:rPr>
        <w:t>3) өзін-өзі реттеу нысанасына байланысты мәселелер бойынша өзін-өзі реттеу ұйымдарын норма шығаруға қатысуға тарту арқылы жүзеге асырады.»;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18) мынадай мазмұндағы 29-2-баппен толықтырылсын:</w:t>
      </w:r>
    </w:p>
    <w:p w:rsidR="00907382" w:rsidRPr="0071368D"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71368D">
        <w:rPr>
          <w:rFonts w:ascii="Times New Roman" w:hAnsi="Times New Roman"/>
          <w:sz w:val="28"/>
          <w:szCs w:val="28"/>
          <w:lang w:val="kk-KZ"/>
        </w:rPr>
        <w:t xml:space="preserve">«29-2 бап. </w:t>
      </w:r>
      <w:r w:rsidR="005515E6" w:rsidRPr="005515E6">
        <w:rPr>
          <w:rFonts w:ascii="Times New Roman" w:hAnsi="Times New Roman"/>
          <w:sz w:val="28"/>
          <w:szCs w:val="28"/>
          <w:lang w:val="kk-KZ"/>
        </w:rPr>
        <w:t xml:space="preserve">Өзін-өзі реттейтін ұйымның </w:t>
      </w:r>
      <w:r w:rsidRPr="0071368D">
        <w:rPr>
          <w:rFonts w:ascii="Times New Roman" w:hAnsi="Times New Roman"/>
          <w:sz w:val="28"/>
          <w:szCs w:val="28"/>
          <w:lang w:val="kk-KZ"/>
        </w:rPr>
        <w:t>реттеуші мемлекеттік органдармен өзара іс-қимылы</w:t>
      </w:r>
    </w:p>
    <w:p w:rsidR="00907382" w:rsidRPr="0071368D"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71368D">
        <w:rPr>
          <w:rFonts w:ascii="Times New Roman" w:hAnsi="Times New Roman"/>
          <w:sz w:val="28"/>
          <w:szCs w:val="28"/>
          <w:lang w:val="kk-KZ"/>
        </w:rPr>
        <w:t>1. Өз мүшелерінің кәсіпкерлік немесе кәсіптік қызметін бақылауды жүзеге асыру бойынша ерікті мүшелікке (қатысуға) негізделген өзін-өзі реттеу ұйымы қызметінің нәтижелерін ерікті мүшелікке (қатысуға) негізделген өзін-өзі реттеу ұйымының мүшесін (қатысушысын) мемлекеттік бақылауды және қадағалауды жүзеге асыратын бақылау және қадағалау органдары реттеуші мемлекеттік органмен ерікті мүшелікке (қатысуға) негізделген өзін-өзі реттеу ұйымы жасасатын өзін-өзі реттеу ұйымының осындай қызметінің нәтижелерін тану туралы келісімнің (бұдан әрі – қызмет нәтижелерін тану туралы келісім) негізінде тануы мүмкін.</w:t>
      </w:r>
    </w:p>
    <w:p w:rsidR="00907382" w:rsidRPr="0071368D"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71368D">
        <w:rPr>
          <w:rFonts w:ascii="Times New Roman" w:hAnsi="Times New Roman"/>
          <w:sz w:val="28"/>
          <w:szCs w:val="28"/>
          <w:lang w:val="kk-KZ"/>
        </w:rPr>
        <w:t xml:space="preserve">2. Қызмет нәтижелерін тану туралы келісім жасалған жағдайда мемлекеттік бақылау және қадағалау тәуекел дәрежесін бағалау </w:t>
      </w:r>
      <w:r w:rsidRPr="0071368D">
        <w:rPr>
          <w:rFonts w:ascii="Times New Roman" w:hAnsi="Times New Roman"/>
          <w:sz w:val="28"/>
          <w:szCs w:val="28"/>
          <w:lang w:val="kk-KZ"/>
        </w:rPr>
        <w:lastRenderedPageBreak/>
        <w:t xml:space="preserve">өлшемшарттары ескеріле отырып, ерікті мүшелікке (қатысуға) негізделген </w:t>
      </w:r>
      <w:r w:rsidRPr="0071368D">
        <w:rPr>
          <w:rFonts w:ascii="Times New Roman" w:hAnsi="Times New Roman"/>
          <w:sz w:val="28"/>
          <w:szCs w:val="28"/>
          <w:lang w:val="kk-KZ"/>
        </w:rPr>
        <w:br/>
        <w:t>өзін-өзі реттеу ұйымының мүшелеріне қатысты жүзеге асырылады.</w:t>
      </w:r>
    </w:p>
    <w:p w:rsidR="00907382" w:rsidRPr="0071368D"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71368D">
        <w:rPr>
          <w:rFonts w:ascii="Times New Roman" w:hAnsi="Times New Roman"/>
          <w:sz w:val="28"/>
          <w:szCs w:val="28"/>
          <w:lang w:val="kk-KZ"/>
        </w:rPr>
        <w:t>3. Қызмет нәтижелерін тану туралы келісім қағидалары мен стандарттары реттеуші мемлекеттік органмен келісілген ерікті мүшелікке (қатысуға) негізделген өзін-өзі реттеу ұйымымен жасалуы мүмкін.</w:t>
      </w:r>
    </w:p>
    <w:p w:rsidR="00907382" w:rsidRPr="0071368D"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71368D">
        <w:rPr>
          <w:rFonts w:ascii="Times New Roman" w:hAnsi="Times New Roman"/>
          <w:sz w:val="28"/>
          <w:szCs w:val="28"/>
          <w:lang w:val="kk-KZ"/>
        </w:rPr>
        <w:t>4. Егер өзін-өзі реттеу ұйымының өз мүшелерінің кәсіпкерлік немесе кәсіптік қызметін бақылауы тексерілетін субъектілер қызметінің Қазақстан Республикасының заңнамасында белгіленген талаптарға сәйкестігі тұрғысынан бақылау және қадағалау органы жүзеге асыратын бақылау мен қадағалауға сәйкес келген жағдайда, қызмет нәтижелерін тану туралы келісім жасасуға жол беріледі.</w:t>
      </w:r>
    </w:p>
    <w:p w:rsidR="00907382" w:rsidRPr="0071368D"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71368D">
        <w:rPr>
          <w:rFonts w:ascii="Times New Roman" w:hAnsi="Times New Roman"/>
          <w:sz w:val="28"/>
          <w:szCs w:val="28"/>
          <w:lang w:val="kk-KZ"/>
        </w:rPr>
        <w:t>5. Қызмет нәтижелерін тану туралы келісімді жасасу және оның қолданысын тоқтату тәртібін, сондай-ақ оның елеулі шарттарын кәсіпкерлік жөніндегі уәкілетті орган айқындайды.</w:t>
      </w:r>
    </w:p>
    <w:p w:rsidR="00907382" w:rsidRPr="0071368D" w:rsidRDefault="00907382" w:rsidP="001D2C6A">
      <w:pPr>
        <w:shd w:val="clear" w:color="auto" w:fill="FFFFFF" w:themeFill="background1"/>
        <w:spacing w:after="0" w:line="240" w:lineRule="auto"/>
        <w:ind w:firstLine="709"/>
        <w:contextualSpacing/>
        <w:jc w:val="both"/>
        <w:rPr>
          <w:rFonts w:ascii="Times New Roman" w:hAnsi="Times New Roman"/>
          <w:sz w:val="28"/>
          <w:szCs w:val="28"/>
          <w:lang w:val="kk-KZ"/>
        </w:rPr>
      </w:pPr>
      <w:r w:rsidRPr="0071368D">
        <w:rPr>
          <w:rFonts w:ascii="Times New Roman" w:hAnsi="Times New Roman"/>
          <w:sz w:val="28"/>
          <w:szCs w:val="28"/>
          <w:lang w:val="kk-KZ"/>
        </w:rPr>
        <w:t>6. Қызмет нәтижелерін тану туралы келісім елеулі шарттар сақталған жағдайда ерікті мүшелікке (қатысуға) негізделген және реттеуші мемлекеттік органға жүгінген өзін-өзі реттейтін ұйыммен жасалады.».</w:t>
      </w:r>
    </w:p>
    <w:p w:rsidR="00D2733C" w:rsidRDefault="00D2733C" w:rsidP="001D2C6A">
      <w:pPr>
        <w:pStyle w:val="a3"/>
        <w:shd w:val="clear" w:color="auto" w:fill="FFFFFF" w:themeFill="background1"/>
        <w:ind w:firstLine="709"/>
        <w:contextualSpacing/>
        <w:jc w:val="both"/>
        <w:rPr>
          <w:rFonts w:ascii="Times New Roman" w:hAnsi="Times New Roman" w:cs="Times New Roman"/>
          <w:spacing w:val="2"/>
          <w:sz w:val="28"/>
          <w:szCs w:val="28"/>
          <w:shd w:val="clear" w:color="auto" w:fill="FFFFFF"/>
          <w:lang w:val="kk-KZ"/>
        </w:rPr>
      </w:pP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pacing w:val="2"/>
          <w:sz w:val="28"/>
          <w:szCs w:val="28"/>
          <w:shd w:val="clear" w:color="auto" w:fill="FFFFFF"/>
          <w:lang w:val="kk-KZ"/>
        </w:rPr>
      </w:pPr>
      <w:r w:rsidRPr="0071368D">
        <w:rPr>
          <w:rFonts w:ascii="Times New Roman" w:hAnsi="Times New Roman" w:cs="Times New Roman"/>
          <w:spacing w:val="2"/>
          <w:sz w:val="28"/>
          <w:szCs w:val="28"/>
          <w:shd w:val="clear" w:color="auto" w:fill="FFFFFF"/>
          <w:lang w:val="kk-KZ"/>
        </w:rPr>
        <w:t xml:space="preserve">9. </w:t>
      </w:r>
      <w:r w:rsidRPr="0071368D">
        <w:rPr>
          <w:rFonts w:ascii="Times New Roman" w:hAnsi="Times New Roman" w:cs="Times New Roman"/>
          <w:sz w:val="28"/>
          <w:szCs w:val="28"/>
          <w:lang w:val="kk-KZ"/>
        </w:rPr>
        <w:t>«Атом энергиясын пайдалану туралы» 2016 жылғы 12 қаңтардағы Қазақстан Республикасының Заңына</w:t>
      </w:r>
      <w:r w:rsidRPr="0071368D">
        <w:rPr>
          <w:rFonts w:ascii="Times New Roman" w:hAnsi="Times New Roman" w:cs="Times New Roman"/>
          <w:spacing w:val="2"/>
          <w:sz w:val="28"/>
          <w:szCs w:val="28"/>
          <w:shd w:val="clear" w:color="auto" w:fill="FFFFFF"/>
          <w:lang w:val="kk-KZ"/>
        </w:rPr>
        <w:t>:</w:t>
      </w:r>
    </w:p>
    <w:p w:rsidR="00907382" w:rsidRPr="00D2733C" w:rsidRDefault="00907382" w:rsidP="001D2C6A">
      <w:pPr>
        <w:pStyle w:val="a3"/>
        <w:shd w:val="clear" w:color="auto" w:fill="FFFFFF" w:themeFill="background1"/>
        <w:ind w:firstLine="709"/>
        <w:contextualSpacing/>
        <w:jc w:val="both"/>
        <w:rPr>
          <w:rFonts w:ascii="Times New Roman" w:hAnsi="Times New Roman" w:cs="Times New Roman"/>
          <w:spacing w:val="2"/>
          <w:sz w:val="28"/>
          <w:szCs w:val="28"/>
          <w:shd w:val="clear" w:color="auto" w:fill="FFFFFF"/>
          <w:lang w:val="kk-KZ"/>
        </w:rPr>
      </w:pPr>
      <w:r w:rsidRPr="00D2733C">
        <w:rPr>
          <w:rFonts w:ascii="Times New Roman" w:hAnsi="Times New Roman" w:cs="Times New Roman"/>
          <w:spacing w:val="2"/>
          <w:sz w:val="28"/>
          <w:szCs w:val="28"/>
          <w:shd w:val="clear" w:color="auto" w:fill="FFFFFF"/>
          <w:lang w:val="kk-KZ"/>
        </w:rPr>
        <w:t>1) 7-бап мынадай редакцияда жазылсын:</w:t>
      </w:r>
    </w:p>
    <w:p w:rsidR="00907382" w:rsidRPr="00EF2537" w:rsidRDefault="00907382" w:rsidP="001D2C6A">
      <w:pPr>
        <w:shd w:val="clear" w:color="auto" w:fill="FFFFFF" w:themeFill="background1"/>
        <w:spacing w:after="0" w:line="240" w:lineRule="auto"/>
        <w:ind w:firstLine="709"/>
        <w:contextualSpacing/>
        <w:jc w:val="both"/>
        <w:rPr>
          <w:rFonts w:ascii="Times New Roman" w:eastAsiaTheme="minorHAnsi" w:hAnsi="Times New Roman"/>
          <w:spacing w:val="2"/>
          <w:sz w:val="28"/>
          <w:szCs w:val="28"/>
          <w:shd w:val="clear" w:color="auto" w:fill="FFFFFF"/>
          <w:lang w:val="kk-KZ"/>
        </w:rPr>
      </w:pPr>
      <w:r w:rsidRPr="0071368D">
        <w:rPr>
          <w:rFonts w:ascii="Times New Roman" w:hAnsi="Times New Roman"/>
          <w:spacing w:val="2"/>
          <w:sz w:val="28"/>
          <w:szCs w:val="28"/>
          <w:shd w:val="clear" w:color="auto" w:fill="FFFFFF"/>
          <w:lang w:val="kk-KZ"/>
        </w:rPr>
        <w:t>«</w:t>
      </w:r>
      <w:r w:rsidRPr="00EF2537">
        <w:rPr>
          <w:rFonts w:ascii="Times New Roman" w:hAnsi="Times New Roman"/>
          <w:spacing w:val="2"/>
          <w:sz w:val="28"/>
          <w:szCs w:val="28"/>
          <w:shd w:val="clear" w:color="auto" w:fill="FFFFFF"/>
          <w:lang w:val="kk-KZ"/>
        </w:rPr>
        <w:t>7-бап. Атом энергиясын пайдалану саласындағы мемлекеттік бақылау және қадағалау</w:t>
      </w:r>
    </w:p>
    <w:p w:rsidR="00907382" w:rsidRPr="00EF2537" w:rsidRDefault="00907382" w:rsidP="001D2C6A">
      <w:pPr>
        <w:shd w:val="clear" w:color="auto" w:fill="FFFFFF" w:themeFill="background1"/>
        <w:spacing w:after="0" w:line="240" w:lineRule="auto"/>
        <w:ind w:firstLine="709"/>
        <w:contextualSpacing/>
        <w:jc w:val="both"/>
        <w:rPr>
          <w:rFonts w:ascii="Times New Roman" w:eastAsiaTheme="minorHAnsi" w:hAnsi="Times New Roman"/>
          <w:spacing w:val="2"/>
          <w:sz w:val="28"/>
          <w:szCs w:val="28"/>
          <w:shd w:val="clear" w:color="auto" w:fill="FFFFFF"/>
          <w:lang w:val="kk-KZ"/>
        </w:rPr>
      </w:pPr>
      <w:r w:rsidRPr="00EF2537">
        <w:rPr>
          <w:rFonts w:ascii="Times New Roman" w:eastAsiaTheme="minorHAnsi" w:hAnsi="Times New Roman"/>
          <w:spacing w:val="2"/>
          <w:sz w:val="28"/>
          <w:szCs w:val="28"/>
          <w:shd w:val="clear" w:color="auto" w:fill="FFFFFF"/>
          <w:lang w:val="kk-KZ"/>
        </w:rPr>
        <w:t>1. Атом энергиясын пайдалану саласындағы мемлекеттік бақылау тексеру және профилактикалық бақылау нысанында жүзеге асырылады.</w:t>
      </w:r>
    </w:p>
    <w:p w:rsidR="00907382" w:rsidRPr="00EF2537" w:rsidRDefault="00907382" w:rsidP="001D2C6A">
      <w:pPr>
        <w:pStyle w:val="a3"/>
        <w:shd w:val="clear" w:color="auto" w:fill="FFFFFF" w:themeFill="background1"/>
        <w:ind w:firstLine="709"/>
        <w:contextualSpacing/>
        <w:jc w:val="both"/>
        <w:rPr>
          <w:rFonts w:ascii="Times New Roman" w:hAnsi="Times New Roman" w:cs="Times New Roman"/>
          <w:spacing w:val="2"/>
          <w:sz w:val="28"/>
          <w:szCs w:val="28"/>
          <w:shd w:val="clear" w:color="auto" w:fill="FFFFFF"/>
          <w:lang w:val="kk-KZ"/>
        </w:rPr>
      </w:pPr>
      <w:r w:rsidRPr="00EF2537">
        <w:rPr>
          <w:rFonts w:ascii="Times New Roman" w:hAnsi="Times New Roman" w:cs="Times New Roman"/>
          <w:spacing w:val="2"/>
          <w:sz w:val="28"/>
          <w:szCs w:val="28"/>
          <w:shd w:val="clear" w:color="auto" w:fill="FFFFFF"/>
          <w:lang w:val="kk-KZ"/>
        </w:rPr>
        <w:t>Атом энергиясын пайдалану саласындағы мемлекеттік қадағалау осы Кодекске және Қазақстан Республикасының Кәсіпкерлік кодексіне сәйкес жүзеге асырылады.</w:t>
      </w:r>
    </w:p>
    <w:p w:rsidR="00907382" w:rsidRPr="00EF2537" w:rsidRDefault="00907382" w:rsidP="001D2C6A">
      <w:pPr>
        <w:pStyle w:val="a3"/>
        <w:shd w:val="clear" w:color="auto" w:fill="FFFFFF" w:themeFill="background1"/>
        <w:ind w:firstLine="709"/>
        <w:contextualSpacing/>
        <w:jc w:val="both"/>
        <w:rPr>
          <w:rFonts w:ascii="Times New Roman" w:hAnsi="Times New Roman" w:cs="Times New Roman"/>
          <w:spacing w:val="2"/>
          <w:sz w:val="28"/>
          <w:szCs w:val="28"/>
          <w:shd w:val="clear" w:color="auto" w:fill="FFFFFF"/>
          <w:lang w:val="kk-KZ"/>
        </w:rPr>
      </w:pPr>
      <w:r w:rsidRPr="00EF2537">
        <w:rPr>
          <w:rFonts w:ascii="Times New Roman" w:hAnsi="Times New Roman" w:cs="Times New Roman"/>
          <w:spacing w:val="2"/>
          <w:sz w:val="28"/>
          <w:szCs w:val="28"/>
          <w:shd w:val="clear" w:color="auto" w:fill="FFFFFF"/>
          <w:lang w:val="kk-KZ"/>
        </w:rPr>
        <w:t xml:space="preserve">Атом энергиясын пайдалану саласында лицензияланатын қызметті жүзеге асыратын бақылау және қадағалау субъектілерін тексеру </w:t>
      </w:r>
      <w:r w:rsidRPr="0071368D">
        <w:rPr>
          <w:rFonts w:ascii="Times New Roman" w:hAnsi="Times New Roman" w:cs="Times New Roman"/>
          <w:spacing w:val="2"/>
          <w:sz w:val="28"/>
          <w:szCs w:val="28"/>
          <w:shd w:val="clear" w:color="auto" w:fill="FFFFFF"/>
          <w:lang w:val="kk-KZ"/>
        </w:rPr>
        <w:t>«</w:t>
      </w:r>
      <w:r w:rsidRPr="00EF2537">
        <w:rPr>
          <w:rFonts w:ascii="Times New Roman" w:hAnsi="Times New Roman" w:cs="Times New Roman"/>
          <w:spacing w:val="2"/>
          <w:sz w:val="28"/>
          <w:szCs w:val="28"/>
          <w:shd w:val="clear" w:color="auto" w:fill="FFFFFF"/>
          <w:lang w:val="kk-KZ"/>
        </w:rPr>
        <w:t>Рұқсаттар және хабарламалар туралы</w:t>
      </w:r>
      <w:r w:rsidRPr="0071368D">
        <w:rPr>
          <w:rFonts w:ascii="Times New Roman" w:hAnsi="Times New Roman" w:cs="Times New Roman"/>
          <w:spacing w:val="2"/>
          <w:sz w:val="28"/>
          <w:szCs w:val="28"/>
          <w:shd w:val="clear" w:color="auto" w:fill="FFFFFF"/>
          <w:lang w:val="kk-KZ"/>
        </w:rPr>
        <w:t>»</w:t>
      </w:r>
      <w:r w:rsidRPr="00EF2537">
        <w:rPr>
          <w:rFonts w:ascii="Times New Roman" w:hAnsi="Times New Roman" w:cs="Times New Roman"/>
          <w:spacing w:val="2"/>
          <w:sz w:val="28"/>
          <w:szCs w:val="28"/>
          <w:shd w:val="clear" w:color="auto" w:fill="FFFFFF"/>
          <w:lang w:val="kk-KZ"/>
        </w:rPr>
        <w:t xml:space="preserve"> Қазақстан Республикасының Заңына сәйкес берілген лицензиялар бойынша біліктілік талаптарына сәйкестігіне (талаптарға сәйкестігін тексеру)</w:t>
      </w:r>
      <w:r w:rsidRPr="0071368D">
        <w:rPr>
          <w:rFonts w:ascii="Times New Roman" w:hAnsi="Times New Roman" w:cs="Times New Roman"/>
          <w:spacing w:val="2"/>
          <w:sz w:val="28"/>
          <w:szCs w:val="28"/>
          <w:shd w:val="clear" w:color="auto" w:fill="FFFFFF"/>
          <w:lang w:val="kk-KZ"/>
        </w:rPr>
        <w:t xml:space="preserve"> </w:t>
      </w:r>
      <w:r w:rsidRPr="00EF2537">
        <w:rPr>
          <w:rFonts w:ascii="Times New Roman" w:hAnsi="Times New Roman" w:cs="Times New Roman"/>
          <w:spacing w:val="2"/>
          <w:sz w:val="28"/>
          <w:szCs w:val="28"/>
          <w:shd w:val="clear" w:color="auto" w:fill="FFFFFF"/>
          <w:lang w:val="kk-KZ"/>
        </w:rPr>
        <w:t>жүргізіледі.</w:t>
      </w:r>
    </w:p>
    <w:p w:rsidR="00907382" w:rsidRPr="00EF2537" w:rsidRDefault="00907382" w:rsidP="001D2C6A">
      <w:pPr>
        <w:pStyle w:val="a3"/>
        <w:shd w:val="clear" w:color="auto" w:fill="FFFFFF" w:themeFill="background1"/>
        <w:ind w:firstLine="709"/>
        <w:contextualSpacing/>
        <w:jc w:val="both"/>
        <w:rPr>
          <w:rFonts w:ascii="Times New Roman" w:hAnsi="Times New Roman" w:cs="Times New Roman"/>
          <w:spacing w:val="2"/>
          <w:sz w:val="28"/>
          <w:szCs w:val="28"/>
          <w:shd w:val="clear" w:color="auto" w:fill="FFFFFF"/>
          <w:lang w:val="kk-KZ"/>
        </w:rPr>
      </w:pPr>
      <w:r w:rsidRPr="0071368D">
        <w:rPr>
          <w:rFonts w:ascii="Times New Roman" w:hAnsi="Times New Roman" w:cs="Times New Roman"/>
          <w:spacing w:val="2"/>
          <w:sz w:val="28"/>
          <w:szCs w:val="28"/>
          <w:shd w:val="clear" w:color="auto" w:fill="FFFFFF"/>
          <w:lang w:val="kk-KZ"/>
        </w:rPr>
        <w:t>Қ</w:t>
      </w:r>
      <w:r w:rsidRPr="00EF2537">
        <w:rPr>
          <w:rFonts w:ascii="Times New Roman" w:hAnsi="Times New Roman" w:cs="Times New Roman"/>
          <w:spacing w:val="2"/>
          <w:sz w:val="28"/>
          <w:szCs w:val="28"/>
          <w:shd w:val="clear" w:color="auto" w:fill="FFFFFF"/>
          <w:lang w:val="kk-KZ"/>
        </w:rPr>
        <w:t>ызметі</w:t>
      </w:r>
      <w:r w:rsidRPr="0071368D">
        <w:rPr>
          <w:rFonts w:ascii="Times New Roman" w:hAnsi="Times New Roman" w:cs="Times New Roman"/>
          <w:spacing w:val="2"/>
          <w:sz w:val="28"/>
          <w:szCs w:val="28"/>
          <w:shd w:val="clear" w:color="auto" w:fill="FFFFFF"/>
          <w:lang w:val="kk-KZ"/>
        </w:rPr>
        <w:t>н</w:t>
      </w:r>
      <w:r w:rsidRPr="00EF2537">
        <w:rPr>
          <w:rFonts w:ascii="Times New Roman" w:hAnsi="Times New Roman" w:cs="Times New Roman"/>
          <w:spacing w:val="2"/>
          <w:sz w:val="28"/>
          <w:szCs w:val="28"/>
          <w:shd w:val="clear" w:color="auto" w:fill="FFFFFF"/>
          <w:lang w:val="kk-KZ"/>
        </w:rPr>
        <w:t xml:space="preserve"> </w:t>
      </w:r>
      <w:r w:rsidRPr="0071368D">
        <w:rPr>
          <w:rFonts w:ascii="Times New Roman" w:hAnsi="Times New Roman" w:cs="Times New Roman"/>
          <w:spacing w:val="2"/>
          <w:sz w:val="28"/>
          <w:szCs w:val="28"/>
          <w:shd w:val="clear" w:color="auto" w:fill="FFFFFF"/>
          <w:lang w:val="kk-KZ"/>
        </w:rPr>
        <w:t>ы</w:t>
      </w:r>
      <w:r w:rsidRPr="00EF2537">
        <w:rPr>
          <w:rFonts w:ascii="Times New Roman" w:hAnsi="Times New Roman" w:cs="Times New Roman"/>
          <w:spacing w:val="2"/>
          <w:sz w:val="28"/>
          <w:szCs w:val="28"/>
          <w:shd w:val="clear" w:color="auto" w:fill="FFFFFF"/>
          <w:lang w:val="kk-KZ"/>
        </w:rPr>
        <w:t xml:space="preserve">қтимал радиациялық қауіптілігі I, II, III және </w:t>
      </w:r>
      <w:r w:rsidR="009C4E87">
        <w:rPr>
          <w:rFonts w:ascii="Times New Roman" w:hAnsi="Times New Roman" w:cs="Times New Roman"/>
          <w:spacing w:val="2"/>
          <w:sz w:val="28"/>
          <w:szCs w:val="28"/>
          <w:shd w:val="clear" w:color="auto" w:fill="FFFFFF"/>
          <w:lang w:val="kk-KZ"/>
        </w:rPr>
        <w:br/>
      </w:r>
      <w:r w:rsidRPr="00EF2537">
        <w:rPr>
          <w:rFonts w:ascii="Times New Roman" w:hAnsi="Times New Roman" w:cs="Times New Roman"/>
          <w:spacing w:val="2"/>
          <w:sz w:val="28"/>
          <w:szCs w:val="28"/>
          <w:shd w:val="clear" w:color="auto" w:fill="FFFFFF"/>
          <w:lang w:val="kk-KZ"/>
        </w:rPr>
        <w:t>IV санаттардағы объектілермен жүзеге асыратын бақылау және қадағалау субъектілеріне бару арқылы талапқа сәйкестігін тексеру, профилактикалық бақылау Қазақстан Республикасының Кәсіпкерлік кодексіне сәйкес жүргізіледі.</w:t>
      </w:r>
    </w:p>
    <w:p w:rsidR="00907382" w:rsidRPr="009F118A" w:rsidRDefault="00907382" w:rsidP="001D2C6A">
      <w:pPr>
        <w:pStyle w:val="a3"/>
        <w:shd w:val="clear" w:color="auto" w:fill="FFFFFF" w:themeFill="background1"/>
        <w:ind w:firstLine="709"/>
        <w:contextualSpacing/>
        <w:jc w:val="both"/>
        <w:rPr>
          <w:rFonts w:ascii="Times New Roman" w:hAnsi="Times New Roman" w:cs="Times New Roman"/>
          <w:spacing w:val="2"/>
          <w:sz w:val="28"/>
          <w:szCs w:val="28"/>
          <w:shd w:val="clear" w:color="auto" w:fill="FFFFFF"/>
          <w:lang w:val="kk-KZ"/>
        </w:rPr>
      </w:pPr>
      <w:r w:rsidRPr="009F118A">
        <w:rPr>
          <w:rFonts w:ascii="Times New Roman" w:hAnsi="Times New Roman" w:cs="Times New Roman"/>
          <w:spacing w:val="2"/>
          <w:sz w:val="28"/>
          <w:szCs w:val="28"/>
          <w:shd w:val="clear" w:color="auto" w:fill="FFFFFF"/>
          <w:lang w:val="kk-KZ"/>
        </w:rPr>
        <w:t xml:space="preserve">Қызметін ықтимал радиациялық қауіптілігі I, II, III және </w:t>
      </w:r>
      <w:r w:rsidRPr="009F118A">
        <w:rPr>
          <w:rFonts w:ascii="Times New Roman" w:hAnsi="Times New Roman" w:cs="Times New Roman"/>
          <w:spacing w:val="2"/>
          <w:sz w:val="28"/>
          <w:szCs w:val="28"/>
          <w:shd w:val="clear" w:color="auto" w:fill="FFFFFF"/>
          <w:lang w:val="kk-KZ"/>
        </w:rPr>
        <w:br/>
        <w:t>IV санаттардағы объектілермен жүзеге асыратын бақылау және қадағалау субъектілеріне бармай профилактикалық бақылау Қазақстан Республикасының Кәсіпкерлік кодексіне және осы бапқа сәйкес жүргізіледі.</w:t>
      </w:r>
    </w:p>
    <w:p w:rsidR="00907382" w:rsidRPr="009F118A" w:rsidRDefault="00907382" w:rsidP="001D2C6A">
      <w:pPr>
        <w:shd w:val="clear" w:color="auto" w:fill="FFFFFF" w:themeFill="background1"/>
        <w:spacing w:after="0" w:line="240" w:lineRule="auto"/>
        <w:ind w:firstLine="709"/>
        <w:contextualSpacing/>
        <w:jc w:val="both"/>
        <w:rPr>
          <w:rFonts w:ascii="Times New Roman" w:eastAsia="Calibri" w:hAnsi="Times New Roman"/>
          <w:sz w:val="28"/>
          <w:szCs w:val="28"/>
          <w:lang w:val="kk-KZ"/>
        </w:rPr>
      </w:pPr>
      <w:r w:rsidRPr="009F118A">
        <w:rPr>
          <w:rFonts w:ascii="Times New Roman" w:eastAsia="Calibri" w:hAnsi="Times New Roman"/>
          <w:sz w:val="28"/>
          <w:szCs w:val="28"/>
          <w:lang w:val="kk-KZ"/>
        </w:rPr>
        <w:t>2. Бақылау және қадағалау субъектісіне (объектісіне) бармай профилактикалық бақылау алдын алу-профилактикалық сипатта болады.</w:t>
      </w:r>
    </w:p>
    <w:p w:rsidR="00907382" w:rsidRPr="009F118A" w:rsidRDefault="00907382" w:rsidP="001D2C6A">
      <w:pPr>
        <w:shd w:val="clear" w:color="auto" w:fill="FFFFFF" w:themeFill="background1"/>
        <w:spacing w:after="0" w:line="240" w:lineRule="auto"/>
        <w:ind w:firstLine="709"/>
        <w:contextualSpacing/>
        <w:jc w:val="both"/>
        <w:rPr>
          <w:rFonts w:ascii="Times New Roman" w:eastAsia="Calibri" w:hAnsi="Times New Roman"/>
          <w:sz w:val="28"/>
          <w:szCs w:val="28"/>
          <w:lang w:val="kk-KZ"/>
        </w:rPr>
      </w:pPr>
      <w:r w:rsidRPr="009F118A">
        <w:rPr>
          <w:rFonts w:ascii="Times New Roman" w:eastAsia="Calibri" w:hAnsi="Times New Roman"/>
          <w:sz w:val="28"/>
          <w:szCs w:val="28"/>
          <w:lang w:val="kk-KZ"/>
        </w:rPr>
        <w:lastRenderedPageBreak/>
        <w:t>3. Атом энергиясын пайдалану саласындағы бақылау және қадағалау субъектісіне (объектісіне) бармай профилактикалық бақылау:</w:t>
      </w:r>
    </w:p>
    <w:p w:rsidR="00907382" w:rsidRPr="009F118A" w:rsidRDefault="00907382" w:rsidP="001D2C6A">
      <w:pPr>
        <w:shd w:val="clear" w:color="auto" w:fill="FFFFFF" w:themeFill="background1"/>
        <w:spacing w:after="0" w:line="240" w:lineRule="auto"/>
        <w:ind w:firstLine="709"/>
        <w:contextualSpacing/>
        <w:jc w:val="both"/>
        <w:rPr>
          <w:rFonts w:ascii="Times New Roman" w:eastAsia="Calibri" w:hAnsi="Times New Roman"/>
          <w:sz w:val="28"/>
          <w:szCs w:val="28"/>
          <w:lang w:val="kk-KZ"/>
        </w:rPr>
      </w:pPr>
      <w:r w:rsidRPr="009F118A">
        <w:rPr>
          <w:rFonts w:ascii="Times New Roman" w:eastAsia="Calibri" w:hAnsi="Times New Roman"/>
          <w:sz w:val="28"/>
          <w:szCs w:val="28"/>
          <w:lang w:val="kk-KZ"/>
        </w:rPr>
        <w:t>1) Қазақстан Республикасының атом энергиясын пайдалану саласындағы заңнамасының талаптарына сәйкес жеке және заңды тұлғалар ұсынатын ақпарат пен есептілік</w:t>
      </w:r>
      <w:r w:rsidRPr="0071368D">
        <w:rPr>
          <w:rFonts w:ascii="Times New Roman" w:eastAsia="Calibri" w:hAnsi="Times New Roman"/>
          <w:sz w:val="28"/>
          <w:szCs w:val="28"/>
          <w:lang w:val="kk-KZ"/>
        </w:rPr>
        <w:t>ті</w:t>
      </w:r>
      <w:r w:rsidRPr="009F118A">
        <w:rPr>
          <w:rFonts w:ascii="Times New Roman" w:eastAsia="Calibri" w:hAnsi="Times New Roman"/>
          <w:sz w:val="28"/>
          <w:szCs w:val="28"/>
          <w:lang w:val="kk-KZ"/>
        </w:rPr>
        <w:t>;</w:t>
      </w:r>
    </w:p>
    <w:p w:rsidR="00907382" w:rsidRPr="009F118A" w:rsidRDefault="00907382" w:rsidP="001D2C6A">
      <w:pPr>
        <w:shd w:val="clear" w:color="auto" w:fill="FFFFFF" w:themeFill="background1"/>
        <w:spacing w:after="0" w:line="240" w:lineRule="auto"/>
        <w:ind w:firstLine="709"/>
        <w:contextualSpacing/>
        <w:jc w:val="both"/>
        <w:rPr>
          <w:rFonts w:ascii="Times New Roman" w:eastAsia="Calibri" w:hAnsi="Times New Roman"/>
          <w:sz w:val="28"/>
          <w:szCs w:val="28"/>
          <w:lang w:val="kk-KZ"/>
        </w:rPr>
      </w:pPr>
      <w:r w:rsidRPr="009F118A">
        <w:rPr>
          <w:rFonts w:ascii="Times New Roman" w:eastAsia="Calibri" w:hAnsi="Times New Roman"/>
          <w:sz w:val="28"/>
          <w:szCs w:val="28"/>
          <w:lang w:val="kk-KZ"/>
        </w:rPr>
        <w:t>2) Қазақстан Республикасының атом энергиясын пайдалану саласындағы заңнамасын сақтау мәселелері бойынша уәкілетті органның сұрау салуы бойынша өз құзыреті шегінде алынған ақпарат</w:t>
      </w:r>
      <w:r w:rsidRPr="0071368D">
        <w:rPr>
          <w:rFonts w:ascii="Times New Roman" w:eastAsia="Calibri" w:hAnsi="Times New Roman"/>
          <w:sz w:val="28"/>
          <w:szCs w:val="28"/>
          <w:lang w:val="kk-KZ"/>
        </w:rPr>
        <w:t>т</w:t>
      </w:r>
      <w:r w:rsidRPr="009F118A">
        <w:rPr>
          <w:rFonts w:ascii="Times New Roman" w:eastAsia="Calibri" w:hAnsi="Times New Roman"/>
          <w:sz w:val="28"/>
          <w:szCs w:val="28"/>
          <w:lang w:val="kk-KZ"/>
        </w:rPr>
        <w:t>ың бұзылуы туралы ақпарат келіп түскен кезде</w:t>
      </w:r>
      <w:r w:rsidRPr="0071368D">
        <w:rPr>
          <w:rFonts w:ascii="Times New Roman" w:eastAsia="Calibri" w:hAnsi="Times New Roman"/>
          <w:sz w:val="28"/>
          <w:szCs w:val="28"/>
          <w:lang w:val="kk-KZ"/>
        </w:rPr>
        <w:t xml:space="preserve"> осындай ақпаратты</w:t>
      </w:r>
      <w:r w:rsidRPr="009F118A">
        <w:rPr>
          <w:rFonts w:ascii="Times New Roman" w:eastAsia="Calibri" w:hAnsi="Times New Roman"/>
          <w:sz w:val="28"/>
          <w:szCs w:val="28"/>
          <w:lang w:val="kk-KZ"/>
        </w:rPr>
        <w:t>;</w:t>
      </w:r>
    </w:p>
    <w:p w:rsidR="00907382" w:rsidRPr="009F118A" w:rsidRDefault="00907382" w:rsidP="001D2C6A">
      <w:pPr>
        <w:shd w:val="clear" w:color="auto" w:fill="FFFFFF" w:themeFill="background1"/>
        <w:spacing w:after="0" w:line="240" w:lineRule="auto"/>
        <w:ind w:firstLine="709"/>
        <w:contextualSpacing/>
        <w:jc w:val="both"/>
        <w:rPr>
          <w:rFonts w:ascii="Times New Roman" w:eastAsia="Calibri" w:hAnsi="Times New Roman"/>
          <w:sz w:val="28"/>
          <w:szCs w:val="28"/>
          <w:lang w:val="kk-KZ"/>
        </w:rPr>
      </w:pPr>
      <w:r w:rsidRPr="009F118A">
        <w:rPr>
          <w:rFonts w:ascii="Times New Roman" w:eastAsia="Calibri" w:hAnsi="Times New Roman"/>
          <w:sz w:val="28"/>
          <w:szCs w:val="28"/>
          <w:lang w:val="kk-KZ"/>
        </w:rPr>
        <w:t>3) Қазақстан Республикасының атом энергиясын пайдалану саласындағы заңнамасын сақтау мәселелеріне қатысты үшінші тұлғалардан келіп түсетін ақпара</w:t>
      </w:r>
      <w:r w:rsidRPr="0071368D">
        <w:rPr>
          <w:rFonts w:ascii="Times New Roman" w:eastAsia="Calibri" w:hAnsi="Times New Roman"/>
          <w:sz w:val="28"/>
          <w:szCs w:val="28"/>
          <w:lang w:val="kk-KZ"/>
        </w:rPr>
        <w:t>т</w:t>
      </w:r>
      <w:r w:rsidRPr="009F118A">
        <w:rPr>
          <w:rFonts w:ascii="Times New Roman" w:eastAsia="Calibri" w:hAnsi="Times New Roman"/>
          <w:sz w:val="28"/>
          <w:szCs w:val="28"/>
          <w:lang w:val="kk-KZ"/>
        </w:rPr>
        <w:t>т</w:t>
      </w:r>
      <w:r w:rsidRPr="0071368D">
        <w:rPr>
          <w:rFonts w:ascii="Times New Roman" w:eastAsia="Calibri" w:hAnsi="Times New Roman"/>
          <w:sz w:val="28"/>
          <w:szCs w:val="28"/>
          <w:lang w:val="kk-KZ"/>
        </w:rPr>
        <w:t>ы</w:t>
      </w:r>
      <w:r w:rsidRPr="009F118A">
        <w:rPr>
          <w:rFonts w:ascii="Times New Roman" w:eastAsia="Calibri" w:hAnsi="Times New Roman"/>
          <w:sz w:val="28"/>
          <w:szCs w:val="28"/>
          <w:lang w:val="kk-KZ"/>
        </w:rPr>
        <w:t xml:space="preserve"> талдау жолымен жүргізіледі.</w:t>
      </w:r>
    </w:p>
    <w:p w:rsidR="00907382" w:rsidRPr="009F118A" w:rsidRDefault="00907382" w:rsidP="001D2C6A">
      <w:pPr>
        <w:shd w:val="clear" w:color="auto" w:fill="FFFFFF" w:themeFill="background1"/>
        <w:spacing w:after="0" w:line="240" w:lineRule="auto"/>
        <w:ind w:firstLine="709"/>
        <w:contextualSpacing/>
        <w:jc w:val="both"/>
        <w:rPr>
          <w:rFonts w:ascii="Times New Roman" w:eastAsia="Calibri" w:hAnsi="Times New Roman"/>
          <w:sz w:val="28"/>
          <w:szCs w:val="28"/>
          <w:lang w:val="kk-KZ"/>
        </w:rPr>
      </w:pPr>
      <w:r w:rsidRPr="009F118A">
        <w:rPr>
          <w:rFonts w:ascii="Times New Roman" w:eastAsia="Calibri" w:hAnsi="Times New Roman"/>
          <w:sz w:val="28"/>
          <w:szCs w:val="28"/>
          <w:lang w:val="kk-KZ"/>
        </w:rPr>
        <w:t xml:space="preserve">4. Қызметін ықтимал радиациялық қауіптілігі I, II, III және </w:t>
      </w:r>
      <w:r w:rsidR="009C4E87">
        <w:rPr>
          <w:rFonts w:ascii="Times New Roman" w:eastAsia="Calibri" w:hAnsi="Times New Roman"/>
          <w:sz w:val="28"/>
          <w:szCs w:val="28"/>
          <w:lang w:val="kk-KZ"/>
        </w:rPr>
        <w:br/>
      </w:r>
      <w:r w:rsidRPr="009F118A">
        <w:rPr>
          <w:rFonts w:ascii="Times New Roman" w:eastAsia="Calibri" w:hAnsi="Times New Roman"/>
          <w:sz w:val="28"/>
          <w:szCs w:val="28"/>
          <w:lang w:val="kk-KZ"/>
        </w:rPr>
        <w:t>IV санаттардағы объектілермен жүзеге асыратын субъектілер атом энергиясын пайдалану саласындағы бақылау және қадағалау субъектісіне (объектісіне) бармай профилактикалық бақылау субъектілері болып табылады.</w:t>
      </w:r>
    </w:p>
    <w:p w:rsidR="00907382" w:rsidRPr="009F118A" w:rsidRDefault="00907382" w:rsidP="001D2C6A">
      <w:pPr>
        <w:shd w:val="clear" w:color="auto" w:fill="FFFFFF" w:themeFill="background1"/>
        <w:spacing w:after="0" w:line="240" w:lineRule="auto"/>
        <w:ind w:firstLine="709"/>
        <w:contextualSpacing/>
        <w:jc w:val="both"/>
        <w:rPr>
          <w:rFonts w:ascii="Times New Roman" w:eastAsia="Calibri" w:hAnsi="Times New Roman"/>
          <w:sz w:val="28"/>
          <w:szCs w:val="28"/>
          <w:lang w:val="kk-KZ"/>
        </w:rPr>
      </w:pPr>
      <w:r w:rsidRPr="009F118A">
        <w:rPr>
          <w:rFonts w:ascii="Times New Roman" w:eastAsia="Calibri" w:hAnsi="Times New Roman"/>
          <w:sz w:val="28"/>
          <w:szCs w:val="28"/>
          <w:lang w:val="kk-KZ"/>
        </w:rPr>
        <w:t>5. Бақылау және қадағалау субъектісінің әрекеттерінде (әрекетсіздігінде) бақылау және қадағалау субъектісіне (объектісіне) бармай профилактикалық бақылау нәтижелері бойынша бұзушылықтар анықталған жағдайда уәкілетті орган бұзушылықтар анықталған күннен бастап бес жұмыс күнінен кешіктірілмейтін мерзімде ұсыным ресімдейді және жібереді.</w:t>
      </w:r>
    </w:p>
    <w:p w:rsidR="00907382" w:rsidRPr="009F118A" w:rsidRDefault="00907382" w:rsidP="001D2C6A">
      <w:pPr>
        <w:pStyle w:val="a3"/>
        <w:shd w:val="clear" w:color="auto" w:fill="FFFFFF" w:themeFill="background1"/>
        <w:ind w:firstLine="709"/>
        <w:contextualSpacing/>
        <w:jc w:val="both"/>
        <w:rPr>
          <w:rFonts w:ascii="Times New Roman" w:hAnsi="Times New Roman" w:cs="Times New Roman"/>
          <w:spacing w:val="2"/>
          <w:sz w:val="28"/>
          <w:szCs w:val="28"/>
          <w:shd w:val="clear" w:color="auto" w:fill="FFFFFF"/>
          <w:lang w:val="kk-KZ"/>
        </w:rPr>
      </w:pPr>
      <w:r w:rsidRPr="009F118A">
        <w:rPr>
          <w:rFonts w:ascii="Times New Roman" w:hAnsi="Times New Roman" w:cs="Times New Roman"/>
          <w:spacing w:val="2"/>
          <w:sz w:val="28"/>
          <w:szCs w:val="28"/>
          <w:shd w:val="clear" w:color="auto" w:fill="FFFFFF"/>
          <w:lang w:val="kk-KZ"/>
        </w:rPr>
        <w:t>6. Төменде санамаланған тәсілдердің бірімен жіберілген ұсыным:</w:t>
      </w:r>
    </w:p>
    <w:p w:rsidR="00907382" w:rsidRPr="009F118A" w:rsidRDefault="00907382" w:rsidP="001D2C6A">
      <w:pPr>
        <w:pStyle w:val="a3"/>
        <w:shd w:val="clear" w:color="auto" w:fill="FFFFFF" w:themeFill="background1"/>
        <w:ind w:firstLine="709"/>
        <w:contextualSpacing/>
        <w:jc w:val="both"/>
        <w:rPr>
          <w:rFonts w:ascii="Times New Roman" w:hAnsi="Times New Roman" w:cs="Times New Roman"/>
          <w:spacing w:val="2"/>
          <w:sz w:val="28"/>
          <w:szCs w:val="28"/>
          <w:shd w:val="clear" w:color="auto" w:fill="FFFFFF"/>
          <w:lang w:val="kk-KZ"/>
        </w:rPr>
      </w:pPr>
      <w:r w:rsidRPr="009F118A">
        <w:rPr>
          <w:rFonts w:ascii="Times New Roman" w:hAnsi="Times New Roman" w:cs="Times New Roman"/>
          <w:spacing w:val="2"/>
          <w:sz w:val="28"/>
          <w:szCs w:val="28"/>
          <w:shd w:val="clear" w:color="auto" w:fill="FFFFFF"/>
          <w:lang w:val="kk-KZ"/>
        </w:rPr>
        <w:t>1) қолма-қол</w:t>
      </w:r>
      <w:r w:rsidRPr="0071368D">
        <w:rPr>
          <w:rFonts w:ascii="Times New Roman" w:hAnsi="Times New Roman" w:cs="Times New Roman"/>
          <w:spacing w:val="2"/>
          <w:sz w:val="28"/>
          <w:szCs w:val="28"/>
          <w:shd w:val="clear" w:color="auto" w:fill="FFFFFF"/>
          <w:lang w:val="kk-KZ"/>
        </w:rPr>
        <w:t xml:space="preserve"> – </w:t>
      </w:r>
      <w:r w:rsidRPr="009F118A">
        <w:rPr>
          <w:rFonts w:ascii="Times New Roman" w:hAnsi="Times New Roman" w:cs="Times New Roman"/>
          <w:spacing w:val="2"/>
          <w:sz w:val="28"/>
          <w:szCs w:val="28"/>
          <w:shd w:val="clear" w:color="auto" w:fill="FFFFFF"/>
          <w:lang w:val="kk-KZ"/>
        </w:rPr>
        <w:t>алғаны туралы белгісі</w:t>
      </w:r>
      <w:r w:rsidRPr="0071368D">
        <w:rPr>
          <w:rFonts w:ascii="Times New Roman" w:hAnsi="Times New Roman" w:cs="Times New Roman"/>
          <w:spacing w:val="2"/>
          <w:sz w:val="28"/>
          <w:szCs w:val="28"/>
          <w:shd w:val="clear" w:color="auto" w:fill="FFFFFF"/>
          <w:lang w:val="kk-KZ"/>
        </w:rPr>
        <w:t xml:space="preserve"> бар</w:t>
      </w:r>
      <w:r w:rsidRPr="009F118A">
        <w:rPr>
          <w:rFonts w:ascii="Times New Roman" w:hAnsi="Times New Roman" w:cs="Times New Roman"/>
          <w:spacing w:val="2"/>
          <w:sz w:val="28"/>
          <w:szCs w:val="28"/>
          <w:shd w:val="clear" w:color="auto" w:fill="FFFFFF"/>
          <w:lang w:val="kk-KZ"/>
        </w:rPr>
        <w:t>;</w:t>
      </w:r>
    </w:p>
    <w:p w:rsidR="00907382" w:rsidRPr="009F118A" w:rsidRDefault="00907382" w:rsidP="001D2C6A">
      <w:pPr>
        <w:pStyle w:val="a3"/>
        <w:shd w:val="clear" w:color="auto" w:fill="FFFFFF" w:themeFill="background1"/>
        <w:ind w:firstLine="709"/>
        <w:contextualSpacing/>
        <w:jc w:val="both"/>
        <w:rPr>
          <w:rFonts w:ascii="Times New Roman" w:hAnsi="Times New Roman" w:cs="Times New Roman"/>
          <w:spacing w:val="2"/>
          <w:sz w:val="28"/>
          <w:szCs w:val="28"/>
          <w:shd w:val="clear" w:color="auto" w:fill="FFFFFF"/>
          <w:lang w:val="kk-KZ"/>
        </w:rPr>
      </w:pPr>
      <w:r w:rsidRPr="009F118A">
        <w:rPr>
          <w:rFonts w:ascii="Times New Roman" w:hAnsi="Times New Roman" w:cs="Times New Roman"/>
          <w:spacing w:val="2"/>
          <w:sz w:val="28"/>
          <w:szCs w:val="28"/>
          <w:shd w:val="clear" w:color="auto" w:fill="FFFFFF"/>
          <w:lang w:val="kk-KZ"/>
        </w:rPr>
        <w:t>2) поштамен</w:t>
      </w:r>
      <w:r w:rsidRPr="0071368D">
        <w:rPr>
          <w:rFonts w:ascii="Times New Roman" w:hAnsi="Times New Roman" w:cs="Times New Roman"/>
          <w:spacing w:val="2"/>
          <w:sz w:val="28"/>
          <w:szCs w:val="28"/>
          <w:shd w:val="clear" w:color="auto" w:fill="FFFFFF"/>
          <w:lang w:val="kk-KZ"/>
        </w:rPr>
        <w:t xml:space="preserve"> – </w:t>
      </w:r>
      <w:r w:rsidRPr="009F118A">
        <w:rPr>
          <w:rFonts w:ascii="Times New Roman" w:hAnsi="Times New Roman" w:cs="Times New Roman"/>
          <w:spacing w:val="2"/>
          <w:sz w:val="28"/>
          <w:szCs w:val="28"/>
          <w:shd w:val="clear" w:color="auto" w:fill="FFFFFF"/>
          <w:lang w:val="kk-KZ"/>
        </w:rPr>
        <w:t>хабарламасы бар тапсырысты хатты жіберу арқылы;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pacing w:val="2"/>
          <w:sz w:val="28"/>
          <w:szCs w:val="28"/>
          <w:shd w:val="clear" w:color="auto" w:fill="FFFFFF"/>
        </w:rPr>
      </w:pPr>
      <w:r w:rsidRPr="0071368D">
        <w:rPr>
          <w:rFonts w:ascii="Times New Roman" w:hAnsi="Times New Roman" w:cs="Times New Roman"/>
          <w:spacing w:val="2"/>
          <w:sz w:val="28"/>
          <w:szCs w:val="28"/>
          <w:shd w:val="clear" w:color="auto" w:fill="FFFFFF"/>
        </w:rPr>
        <w:t xml:space="preserve">3) электрондық тәсілмен – бақылау және қадағалау субъектісі уәкілетті органға бұрын ұсынған құжаттарда көрсетілген бақылау және қадағалау субъектісінің электрондық мекенжайына уәкілетті органның жіберуі арқылы </w:t>
      </w:r>
      <w:r w:rsidRPr="0071368D">
        <w:rPr>
          <w:rFonts w:ascii="Times New Roman" w:hAnsi="Times New Roman" w:cs="Times New Roman"/>
          <w:spacing w:val="2"/>
          <w:sz w:val="28"/>
          <w:szCs w:val="28"/>
          <w:shd w:val="clear" w:color="auto" w:fill="FFFFFF"/>
          <w:lang w:val="kk-KZ"/>
        </w:rPr>
        <w:t>жіберілген</w:t>
      </w:r>
      <w:r w:rsidRPr="0071368D">
        <w:rPr>
          <w:rFonts w:ascii="Times New Roman" w:hAnsi="Times New Roman" w:cs="Times New Roman"/>
          <w:spacing w:val="2"/>
          <w:sz w:val="28"/>
          <w:szCs w:val="28"/>
          <w:shd w:val="clear" w:color="auto" w:fill="FFFFFF"/>
        </w:rPr>
        <w:t xml:space="preserve"> жағдайларда тапсырылды деп есептеледі.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pacing w:val="2"/>
          <w:sz w:val="28"/>
          <w:szCs w:val="28"/>
          <w:shd w:val="clear" w:color="auto" w:fill="FFFFFF"/>
        </w:rPr>
      </w:pPr>
      <w:r w:rsidRPr="0071368D">
        <w:rPr>
          <w:rFonts w:ascii="Times New Roman" w:hAnsi="Times New Roman" w:cs="Times New Roman"/>
          <w:spacing w:val="2"/>
          <w:sz w:val="28"/>
          <w:szCs w:val="28"/>
          <w:shd w:val="clear" w:color="auto" w:fill="FFFFFF"/>
        </w:rPr>
        <w:t xml:space="preserve">7. Бақылау және қадағалау субъектісіне (объектісіне) бармай профилактикалық бақылау нәтижелері бойынша анықталған бұзушылықтарды жою туралы ұсынымды орындау үшін мерзім ол </w:t>
      </w:r>
      <w:r w:rsidRPr="0071368D">
        <w:rPr>
          <w:rFonts w:ascii="Times New Roman" w:hAnsi="Times New Roman" w:cs="Times New Roman"/>
          <w:spacing w:val="2"/>
          <w:sz w:val="28"/>
          <w:szCs w:val="28"/>
          <w:shd w:val="clear" w:color="auto" w:fill="FFFFFF"/>
          <w:lang w:val="kk-KZ"/>
        </w:rPr>
        <w:t>табыс етілген</w:t>
      </w:r>
      <w:r w:rsidRPr="0071368D">
        <w:rPr>
          <w:rFonts w:ascii="Times New Roman" w:hAnsi="Times New Roman" w:cs="Times New Roman"/>
          <w:spacing w:val="2"/>
          <w:sz w:val="28"/>
          <w:szCs w:val="28"/>
          <w:shd w:val="clear" w:color="auto" w:fill="FFFFFF"/>
        </w:rPr>
        <w:t xml:space="preserve"> күннен кейінгі күннен бастап кемінде он жұмыс күнін құрау</w:t>
      </w:r>
      <w:r w:rsidRPr="0071368D">
        <w:rPr>
          <w:rFonts w:ascii="Times New Roman" w:hAnsi="Times New Roman" w:cs="Times New Roman"/>
          <w:spacing w:val="2"/>
          <w:sz w:val="28"/>
          <w:szCs w:val="28"/>
          <w:shd w:val="clear" w:color="auto" w:fill="FFFFFF"/>
          <w:lang w:val="kk-KZ"/>
        </w:rPr>
        <w:t>ға</w:t>
      </w:r>
      <w:r w:rsidRPr="0071368D">
        <w:rPr>
          <w:rFonts w:ascii="Times New Roman" w:hAnsi="Times New Roman" w:cs="Times New Roman"/>
          <w:spacing w:val="2"/>
          <w:sz w:val="28"/>
          <w:szCs w:val="28"/>
          <w:shd w:val="clear" w:color="auto" w:fill="FFFFFF"/>
        </w:rPr>
        <w:t xml:space="preserve"> тиіс.</w:t>
      </w:r>
    </w:p>
    <w:p w:rsidR="00907382" w:rsidRPr="0071368D" w:rsidRDefault="00907382" w:rsidP="001D2C6A">
      <w:pPr>
        <w:shd w:val="clear" w:color="auto" w:fill="FFFFFF" w:themeFill="background1"/>
        <w:spacing w:after="0" w:line="240" w:lineRule="auto"/>
        <w:ind w:firstLine="709"/>
        <w:contextualSpacing/>
        <w:jc w:val="both"/>
        <w:rPr>
          <w:rFonts w:ascii="Times New Roman" w:eastAsia="Calibri" w:hAnsi="Times New Roman"/>
          <w:sz w:val="28"/>
          <w:szCs w:val="28"/>
        </w:rPr>
      </w:pPr>
      <w:r w:rsidRPr="0071368D">
        <w:rPr>
          <w:rFonts w:ascii="Times New Roman" w:eastAsia="Calibri" w:hAnsi="Times New Roman"/>
          <w:sz w:val="28"/>
          <w:szCs w:val="28"/>
        </w:rPr>
        <w:t>8. Бақылау және қадағалау субъектісі ұсынымда көрсетілген бұзушылықтармен келіспеген жағдайда, ұсыным жіберген уәкілетті органға ұсыным табыс етілген күннен кейінгі күннен бастап бес жұмыс күні ішінде қарсылық жіберуге құқылы.</w:t>
      </w:r>
    </w:p>
    <w:p w:rsidR="00907382" w:rsidRPr="0071368D" w:rsidRDefault="00907382" w:rsidP="001D2C6A">
      <w:pPr>
        <w:shd w:val="clear" w:color="auto" w:fill="FFFFFF" w:themeFill="background1"/>
        <w:spacing w:after="0" w:line="240" w:lineRule="auto"/>
        <w:ind w:firstLine="709"/>
        <w:contextualSpacing/>
        <w:jc w:val="both"/>
        <w:rPr>
          <w:rFonts w:ascii="Times New Roman" w:eastAsia="Calibri" w:hAnsi="Times New Roman"/>
          <w:sz w:val="28"/>
          <w:szCs w:val="28"/>
        </w:rPr>
      </w:pPr>
      <w:r w:rsidRPr="0071368D">
        <w:rPr>
          <w:rFonts w:ascii="Times New Roman" w:eastAsia="Calibri" w:hAnsi="Times New Roman"/>
          <w:sz w:val="28"/>
          <w:szCs w:val="28"/>
        </w:rPr>
        <w:t>9. Бақылау және қадағалау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және қадағалау субъектісін (объектісін) бақылау және қадағалау субъектісіне бару арқылы профилактикалық бақылау жүргізу үшін жартыжылдық тізімге енгізуге әкеп соғады.</w:t>
      </w:r>
    </w:p>
    <w:p w:rsidR="00907382" w:rsidRPr="0071368D" w:rsidRDefault="00907382" w:rsidP="001D2C6A">
      <w:pPr>
        <w:shd w:val="clear" w:color="auto" w:fill="FFFFFF" w:themeFill="background1"/>
        <w:spacing w:after="0" w:line="240" w:lineRule="auto"/>
        <w:ind w:firstLine="709"/>
        <w:contextualSpacing/>
        <w:jc w:val="both"/>
        <w:rPr>
          <w:rFonts w:ascii="Times New Roman" w:eastAsia="Calibri" w:hAnsi="Times New Roman"/>
          <w:sz w:val="28"/>
          <w:szCs w:val="28"/>
        </w:rPr>
      </w:pPr>
      <w:r w:rsidRPr="0071368D">
        <w:rPr>
          <w:rFonts w:ascii="Times New Roman" w:eastAsia="Calibri" w:hAnsi="Times New Roman"/>
          <w:sz w:val="28"/>
          <w:szCs w:val="28"/>
        </w:rPr>
        <w:t xml:space="preserve">10. Бақылау және қадағалау субъектісіне (объектісіне) бармай профилактикалық бақылау жүргізудің еселігі қажеттілігіне қарай, бірақ </w:t>
      </w:r>
      <w:r w:rsidRPr="0071368D">
        <w:rPr>
          <w:rFonts w:ascii="Times New Roman" w:eastAsia="Calibri" w:hAnsi="Times New Roman"/>
          <w:sz w:val="28"/>
          <w:szCs w:val="28"/>
        </w:rPr>
        <w:lastRenderedPageBreak/>
        <w:t>Қазақстан Республикасының атом энергиясын пайдалану саласындағы заңнамасында көзделген ақпарат пен есептілікті беру кезеңділігінен жиі</w:t>
      </w:r>
      <w:r w:rsidRPr="0071368D">
        <w:rPr>
          <w:rFonts w:ascii="Times New Roman" w:eastAsia="Calibri" w:hAnsi="Times New Roman"/>
          <w:sz w:val="28"/>
          <w:szCs w:val="28"/>
          <w:lang w:val="kk-KZ"/>
        </w:rPr>
        <w:t>летпей</w:t>
      </w:r>
      <w:r w:rsidRPr="0071368D">
        <w:rPr>
          <w:rFonts w:ascii="Times New Roman" w:eastAsia="Calibri" w:hAnsi="Times New Roman"/>
          <w:sz w:val="28"/>
          <w:szCs w:val="28"/>
        </w:rPr>
        <w:t xml:space="preserve"> </w:t>
      </w:r>
      <w:r w:rsidRPr="0071368D">
        <w:rPr>
          <w:rFonts w:ascii="Times New Roman" w:eastAsia="Calibri" w:hAnsi="Times New Roman"/>
          <w:sz w:val="28"/>
          <w:szCs w:val="28"/>
          <w:lang w:val="kk-KZ"/>
        </w:rPr>
        <w:t>айқындалады</w:t>
      </w:r>
      <w:r w:rsidRPr="0071368D">
        <w:rPr>
          <w:rFonts w:ascii="Times New Roman" w:eastAsia="Calibri" w:hAnsi="Times New Roman"/>
          <w:sz w:val="28"/>
          <w:szCs w:val="28"/>
        </w:rPr>
        <w:t>.</w:t>
      </w:r>
      <w:r w:rsidRPr="0071368D">
        <w:rPr>
          <w:rFonts w:ascii="Times New Roman" w:eastAsia="Calibri" w:hAnsi="Times New Roman"/>
          <w:sz w:val="28"/>
          <w:szCs w:val="28"/>
          <w:lang w:val="kk-KZ"/>
        </w:rPr>
        <w:t>»</w:t>
      </w:r>
      <w:r w:rsidRPr="0071368D">
        <w:rPr>
          <w:rFonts w:ascii="Times New Roman" w:eastAsia="Calibri" w:hAnsi="Times New Roman"/>
          <w:sz w:val="28"/>
          <w:szCs w:val="28"/>
        </w:rPr>
        <w:t>;</w:t>
      </w:r>
    </w:p>
    <w:p w:rsidR="00907382" w:rsidRPr="0071368D" w:rsidRDefault="00907382" w:rsidP="001D2C6A">
      <w:pPr>
        <w:pStyle w:val="a3"/>
        <w:shd w:val="clear" w:color="auto" w:fill="FFFFFF" w:themeFill="background1"/>
        <w:ind w:firstLine="709"/>
        <w:contextualSpacing/>
        <w:jc w:val="both"/>
        <w:rPr>
          <w:rFonts w:ascii="Times New Roman" w:eastAsia="Calibri" w:hAnsi="Times New Roman" w:cs="Times New Roman"/>
          <w:sz w:val="28"/>
          <w:szCs w:val="28"/>
        </w:rPr>
      </w:pPr>
      <w:r w:rsidRPr="0071368D">
        <w:rPr>
          <w:rFonts w:ascii="Times New Roman" w:eastAsia="Calibri" w:hAnsi="Times New Roman" w:cs="Times New Roman"/>
          <w:sz w:val="28"/>
          <w:szCs w:val="28"/>
        </w:rPr>
        <w:t>2) 7-1-бап алып тасталсын</w:t>
      </w:r>
      <w:r w:rsidRPr="0071368D">
        <w:rPr>
          <w:rFonts w:ascii="Times New Roman" w:eastAsia="Calibri" w:hAnsi="Times New Roman" w:cs="Times New Roman"/>
          <w:sz w:val="28"/>
          <w:szCs w:val="28"/>
          <w:lang w:val="kk-KZ"/>
        </w:rPr>
        <w:t>.</w:t>
      </w:r>
    </w:p>
    <w:p w:rsidR="00D2733C" w:rsidRDefault="00D2733C" w:rsidP="001D2C6A">
      <w:pPr>
        <w:pStyle w:val="a3"/>
        <w:shd w:val="clear" w:color="auto" w:fill="FFFFFF" w:themeFill="background1"/>
        <w:ind w:firstLine="709"/>
        <w:contextualSpacing/>
        <w:jc w:val="both"/>
        <w:rPr>
          <w:rFonts w:ascii="Times New Roman" w:hAnsi="Times New Roman" w:cs="Times New Roman"/>
          <w:sz w:val="28"/>
          <w:szCs w:val="28"/>
          <w:lang w:val="kk-KZ"/>
        </w:rPr>
      </w:pPr>
    </w:p>
    <w:p w:rsidR="00907382" w:rsidRPr="00D2733C"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D2733C">
        <w:rPr>
          <w:rFonts w:ascii="Times New Roman" w:hAnsi="Times New Roman" w:cs="Times New Roman"/>
          <w:sz w:val="28"/>
          <w:szCs w:val="28"/>
          <w:lang w:val="kk-KZ"/>
        </w:rPr>
        <w:t xml:space="preserve">10. </w:t>
      </w:r>
      <w:r w:rsidRPr="0071368D">
        <w:rPr>
          <w:rFonts w:ascii="Times New Roman" w:hAnsi="Times New Roman" w:cs="Times New Roman"/>
          <w:sz w:val="28"/>
          <w:szCs w:val="28"/>
          <w:lang w:val="kk-KZ"/>
        </w:rPr>
        <w:t>«Құқықтық актілер туралы» 2016 жылғы 6 сәуірдегі Қазақстан Республикасының Заңына</w:t>
      </w:r>
      <w:r w:rsidRPr="00D2733C">
        <w:rPr>
          <w:rFonts w:ascii="Times New Roman" w:hAnsi="Times New Roman" w:cs="Times New Roman"/>
          <w:sz w:val="28"/>
          <w:szCs w:val="28"/>
          <w:lang w:val="kk-KZ"/>
        </w:rPr>
        <w:t>:</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1) 60-баптың 4-тармағы мынадай редакцияда жазылсын: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lang w:val="kk-KZ"/>
        </w:rPr>
        <w:t>«</w:t>
      </w:r>
      <w:r w:rsidRPr="0071368D">
        <w:rPr>
          <w:rFonts w:ascii="Times New Roman" w:hAnsi="Times New Roman" w:cs="Times New Roman"/>
          <w:sz w:val="28"/>
          <w:szCs w:val="28"/>
        </w:rPr>
        <w:t>4. Мемлекеттік саясатты жүргізетін, белгілі бір салада (қызмет аясында) реттеуді және басқаруды жүзеге асыратын немесе құзыретіне тиісті мәселелерді шешу жатқызылған мемлекеттік органдар не жеке немесе заңды тұлғалардың өтініші бойынша өздеріне берілген өкілеттіктерге сәйкес өзге де мемлекеттік органдар өз құзыреті шегінде нақты субъектілерге қатысты немесе нақты жағдайға қатысты нормативтік құқықтық актілерге түсіндірме</w:t>
      </w:r>
      <w:r w:rsidRPr="0071368D">
        <w:rPr>
          <w:rFonts w:ascii="Times New Roman" w:hAnsi="Times New Roman" w:cs="Times New Roman"/>
          <w:sz w:val="28"/>
          <w:szCs w:val="28"/>
          <w:lang w:val="kk-KZ"/>
        </w:rPr>
        <w:t>лер</w:t>
      </w:r>
      <w:r w:rsidRPr="0071368D">
        <w:rPr>
          <w:rFonts w:ascii="Times New Roman" w:hAnsi="Times New Roman" w:cs="Times New Roman"/>
          <w:sz w:val="28"/>
          <w:szCs w:val="28"/>
        </w:rPr>
        <w:t xml:space="preserve"> беруге міндетті.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rPr>
      </w:pPr>
      <w:r w:rsidRPr="0071368D">
        <w:rPr>
          <w:rFonts w:ascii="Times New Roman" w:hAnsi="Times New Roman" w:cs="Times New Roman"/>
          <w:sz w:val="28"/>
          <w:szCs w:val="28"/>
        </w:rPr>
        <w:t>Мұндай түсіндір</w:t>
      </w:r>
      <w:r w:rsidRPr="0071368D">
        <w:rPr>
          <w:rFonts w:ascii="Times New Roman" w:hAnsi="Times New Roman" w:cs="Times New Roman"/>
          <w:sz w:val="28"/>
          <w:szCs w:val="28"/>
          <w:lang w:val="kk-KZ"/>
        </w:rPr>
        <w:t>ме</w:t>
      </w:r>
      <w:r w:rsidRPr="0071368D">
        <w:rPr>
          <w:rFonts w:ascii="Times New Roman" w:hAnsi="Times New Roman" w:cs="Times New Roman"/>
          <w:sz w:val="28"/>
          <w:szCs w:val="28"/>
        </w:rPr>
        <w:t>лер:</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rPr>
        <w:t>1) өтініште қойылған мәселелер шегінде түпкілікті сипатта болуға;</w:t>
      </w:r>
      <w:r w:rsidRPr="0071368D">
        <w:rPr>
          <w:rFonts w:ascii="Times New Roman" w:hAnsi="Times New Roman" w:cs="Times New Roman"/>
          <w:sz w:val="28"/>
          <w:szCs w:val="28"/>
          <w:lang w:val="kk-KZ"/>
        </w:rPr>
        <w:t xml:space="preserve"> </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дербес деректерді қамтитын және Қазақстан Республикасының заңнамасымен қорғалатын құпияны құрайтын мәліметтерді қоспағанда, тиісті мемлекеттік органның интернет-ресурсында ұқсас өтініштерді жалпылау арқылы жалпыға қолжетімді режимде жариялануға тиіс.</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Мұндай түсіндірмелердің міндетті заңдық күші болмайды және ұсынымдық сипатта болады.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Өтінішті жіберген және мемлекеттік органнан өзіне қатысты немесе нақты жағдайға қатысты түсіндірме алған нақты субъектінің Қазақстан Республикасы заңнамасының міндетті талаптары түсіндіруге сәйкес жүзеге асырылатын қызметі, оның ішінде мемлекеттік орган кейіннен тиісті түсіндіруі күшін жойған, өзгерткен және (немесе) толықтырған жағдайда тиісті міндетті талаптарды бұзу ретінде саралана алмайды.»;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мынадай мазмұндағы 62-1-баппен толықтырылсын:</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«62-1-бап. Міндетті талаптарды сақтау рәсімдері туралы ақпарат беру</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1. Мемлекеттік саясатты жүргізетін, белгілі бір салада (қызмет аясында) реттеуді және басқаруды жүзеге асыратын немесе құзыретіне тиісті мәселелерді шешу жатқызылған мемлекеттік органдар не өздеріне берілген өкілеттіктерге сәйкес өзге де мемлекеттік органдар міндетті талаптарды сақтауға міндетті адамдардың кең ауқымын міндетті талаптарды сақтау рәсімі, бақыланатын адамдардың құқықтары мен міндеттері, мемлекеттік бақылауды (қадағалауды) жүзеге асыратын мемлекеттік органдардың және олардың лауазымды адамдарының өкілеттіктері, міндетті талаптарды тиісінше сақтаудың өзге де мәселелері туралы ақпарат беруді қамтамасыз етеді.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2. Бақыланатын адамдарды хабардар ету, оның ішінде міндетті талаптарды сақтау жөніндегі нұсқаулар шығару арқылы жүзеге асырылады.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 xml:space="preserve">Міндетті талаптарды сақтау жөніндегі нұсқауға міндетті талаптарды сақтау тәсілдеріне қатысты түсіндірмелер, міндетті талаптарды сақтау </w:t>
      </w:r>
      <w:r w:rsidRPr="0071368D">
        <w:rPr>
          <w:rFonts w:ascii="Times New Roman" w:hAnsi="Times New Roman" w:cs="Times New Roman"/>
          <w:sz w:val="28"/>
          <w:szCs w:val="28"/>
          <w:lang w:val="kk-KZ"/>
        </w:rPr>
        <w:lastRenderedPageBreak/>
        <w:t>мысалдары, бақыланатын адамдардың міндетті талаптарды сақтауды қамтамасыз ету үшін нақты шаралар қабылдауы жөніндегі ұсынымдар енгізіледі.</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Көрсетілген нұсқаулықта жаңа міндетті талаптар қамтылмайды.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3. Міндетті талаптарды сақтау жөніндегі нұсқауларды тиісті мемлекеттік органның басшысы бекітеді және олар мемлекеттік органның интернет-ресурсында, сондай-ақ «Әділет» ақпараттық құқықтық жүйесінде жалпыға қолжетімді режимде жарияланады.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4. Міндетті талаптарды сақтау жөніндегі нұсқауды бақыланатын адамдар ерікті негізде қолданады және ұсынымдық сипатта болады.</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5. Міндетті талаптардың бұзылуы үлгілік немесе жаппай болып табылатын осындай талаптарды сақтау жөніндегі нұсқаулар міндетті түрде әзірленуге тиіс.</w:t>
      </w:r>
    </w:p>
    <w:p w:rsidR="00907382" w:rsidRPr="0071368D" w:rsidRDefault="00907382" w:rsidP="001D2C6A">
      <w:pPr>
        <w:pStyle w:val="a3"/>
        <w:shd w:val="clear" w:color="auto" w:fill="FFFFFF" w:themeFill="background1"/>
        <w:ind w:firstLine="709"/>
        <w:contextualSpacing/>
        <w:jc w:val="both"/>
        <w:rPr>
          <w:rFonts w:ascii="Times New Roman" w:hAnsi="Times New Roman" w:cs="Times New Roman"/>
          <w:sz w:val="28"/>
          <w:szCs w:val="28"/>
          <w:lang w:val="kk-KZ"/>
        </w:rPr>
      </w:pPr>
      <w:r w:rsidRPr="0071368D">
        <w:rPr>
          <w:rFonts w:ascii="Times New Roman" w:hAnsi="Times New Roman" w:cs="Times New Roman"/>
          <w:sz w:val="28"/>
          <w:szCs w:val="28"/>
          <w:lang w:val="kk-KZ"/>
        </w:rPr>
        <w:t>6. Бақыланатын адамдардың және (немесе) олардың қызметкерлерінің міндетті талаптарды сақтау жөніндегі нұсқауларға сәйкес жүзеге асырылатын қызметі міндетті талаптарды бұзу ретінде саралана алмайды.».</w:t>
      </w:r>
    </w:p>
    <w:p w:rsidR="00907382" w:rsidRPr="0071368D" w:rsidRDefault="00907382" w:rsidP="001D2C6A">
      <w:pPr>
        <w:pStyle w:val="a3"/>
        <w:shd w:val="clear" w:color="auto" w:fill="FFFFFF" w:themeFill="background1"/>
        <w:ind w:firstLine="709"/>
        <w:contextualSpacing/>
        <w:jc w:val="both"/>
        <w:rPr>
          <w:rFonts w:ascii="Times New Roman" w:hAnsi="Times New Roman"/>
          <w:sz w:val="28"/>
          <w:szCs w:val="28"/>
          <w:lang w:val="kk-KZ"/>
        </w:rPr>
      </w:pPr>
      <w:r w:rsidRPr="0071368D">
        <w:rPr>
          <w:rFonts w:ascii="Times New Roman" w:hAnsi="Times New Roman"/>
          <w:sz w:val="28"/>
          <w:szCs w:val="28"/>
          <w:lang w:val="kk-KZ"/>
        </w:rPr>
        <w:t xml:space="preserve">2-бап. Осы Заң 2023 жылғы 1 қаңтардан бастап қолданысқа енгізілетін </w:t>
      </w:r>
      <w:r w:rsidRPr="0071368D">
        <w:rPr>
          <w:rFonts w:ascii="Times New Roman" w:hAnsi="Times New Roman"/>
          <w:sz w:val="28"/>
          <w:szCs w:val="28"/>
          <w:lang w:val="kk-KZ"/>
        </w:rPr>
        <w:br/>
        <w:t xml:space="preserve">1-баптың 1-тармағы 1) тармақшасының тоғызыншы, он бірінші – отыз </w:t>
      </w:r>
      <w:r w:rsidRPr="0071368D">
        <w:rPr>
          <w:rFonts w:ascii="Times New Roman" w:hAnsi="Times New Roman"/>
          <w:sz w:val="28"/>
          <w:szCs w:val="28"/>
          <w:lang w:val="kk-KZ"/>
        </w:rPr>
        <w:br/>
        <w:t xml:space="preserve">жетінші абзацтарын және 11) тармақшасының сегізінші – он алтыншы абзацтарын, 14) тармақшасының сегізінші және тоғызыншы </w:t>
      </w:r>
      <w:r w:rsidRPr="0071368D">
        <w:rPr>
          <w:rFonts w:ascii="Times New Roman" w:hAnsi="Times New Roman"/>
          <w:sz w:val="28"/>
          <w:szCs w:val="28"/>
          <w:lang w:val="kk-KZ"/>
        </w:rPr>
        <w:br/>
        <w:t xml:space="preserve">абзацтарын, 16) – 38) тармақшаларын қоспағанда, </w:t>
      </w:r>
      <w:r w:rsidRPr="0071368D">
        <w:rPr>
          <w:rFonts w:ascii="Times New Roman" w:hAnsi="Times New Roman"/>
          <w:sz w:val="28"/>
          <w:szCs w:val="28"/>
          <w:lang w:val="kk-KZ"/>
        </w:rPr>
        <w:br/>
        <w:t>алғашқы ресми жарияланған күнінен кейін он күн өткен соң қолданысқа енгізіледі.</w:t>
      </w:r>
    </w:p>
    <w:p w:rsidR="00907382" w:rsidRPr="0071368D" w:rsidRDefault="00907382" w:rsidP="001D2C6A">
      <w:pPr>
        <w:spacing w:after="0" w:line="240" w:lineRule="auto"/>
        <w:contextualSpacing/>
        <w:jc w:val="both"/>
        <w:rPr>
          <w:rFonts w:ascii="Times New Roman" w:hAnsi="Times New Roman"/>
          <w:sz w:val="28"/>
          <w:szCs w:val="28"/>
          <w:lang w:val="kk-KZ"/>
        </w:rPr>
      </w:pPr>
    </w:p>
    <w:p w:rsidR="00907382" w:rsidRPr="0071368D" w:rsidRDefault="00907382" w:rsidP="001D2C6A">
      <w:pPr>
        <w:spacing w:after="0" w:line="240" w:lineRule="auto"/>
        <w:contextualSpacing/>
        <w:jc w:val="both"/>
        <w:rPr>
          <w:rFonts w:ascii="Times New Roman" w:hAnsi="Times New Roman"/>
          <w:sz w:val="28"/>
          <w:szCs w:val="28"/>
          <w:lang w:val="kk-KZ"/>
        </w:rPr>
      </w:pPr>
    </w:p>
    <w:p w:rsidR="00907382" w:rsidRPr="0071368D" w:rsidRDefault="00907382" w:rsidP="001D2C6A">
      <w:pPr>
        <w:spacing w:after="0" w:line="240" w:lineRule="auto"/>
        <w:contextualSpacing/>
        <w:jc w:val="both"/>
        <w:rPr>
          <w:rFonts w:ascii="Times New Roman" w:hAnsi="Times New Roman"/>
          <w:b/>
          <w:sz w:val="28"/>
          <w:szCs w:val="28"/>
          <w:lang w:val="kk-KZ"/>
        </w:rPr>
      </w:pPr>
      <w:r w:rsidRPr="0071368D">
        <w:rPr>
          <w:rFonts w:ascii="Times New Roman" w:hAnsi="Times New Roman"/>
          <w:b/>
          <w:sz w:val="28"/>
          <w:szCs w:val="28"/>
          <w:lang w:val="kk-KZ"/>
        </w:rPr>
        <w:t>Қазақстан Республикасының</w:t>
      </w:r>
    </w:p>
    <w:p w:rsidR="00907382" w:rsidRPr="005F3937" w:rsidRDefault="00907382" w:rsidP="001D2C6A">
      <w:pPr>
        <w:spacing w:after="0" w:line="240" w:lineRule="auto"/>
        <w:contextualSpacing/>
        <w:jc w:val="both"/>
        <w:rPr>
          <w:rFonts w:ascii="Times New Roman" w:hAnsi="Times New Roman"/>
          <w:sz w:val="28"/>
          <w:szCs w:val="28"/>
        </w:rPr>
      </w:pPr>
      <w:r w:rsidRPr="0071368D">
        <w:rPr>
          <w:rFonts w:ascii="Times New Roman" w:hAnsi="Times New Roman"/>
          <w:b/>
          <w:sz w:val="28"/>
          <w:szCs w:val="28"/>
          <w:lang w:val="kk-KZ"/>
        </w:rPr>
        <w:t>Президенті</w:t>
      </w:r>
    </w:p>
    <w:sectPr w:rsidR="00907382" w:rsidRPr="005F3937" w:rsidSect="00D2733C">
      <w:headerReference w:type="default" r:id="rId8"/>
      <w:pgSz w:w="11906" w:h="16838"/>
      <w:pgMar w:top="1304" w:right="851" w:bottom="136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F00" w:rsidRDefault="008F5F00" w:rsidP="00E644AF">
      <w:pPr>
        <w:spacing w:after="0" w:line="240" w:lineRule="auto"/>
      </w:pPr>
      <w:r>
        <w:separator/>
      </w:r>
    </w:p>
  </w:endnote>
  <w:endnote w:type="continuationSeparator" w:id="0">
    <w:p w:rsidR="008F5F00" w:rsidRDefault="008F5F00" w:rsidP="00E6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F00" w:rsidRDefault="008F5F00" w:rsidP="00E644AF">
      <w:pPr>
        <w:spacing w:after="0" w:line="240" w:lineRule="auto"/>
      </w:pPr>
      <w:r>
        <w:separator/>
      </w:r>
    </w:p>
  </w:footnote>
  <w:footnote w:type="continuationSeparator" w:id="0">
    <w:p w:rsidR="008F5F00" w:rsidRDefault="008F5F00" w:rsidP="00E64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95215"/>
      <w:docPartObj>
        <w:docPartGallery w:val="Page Numbers (Top of Page)"/>
        <w:docPartUnique/>
      </w:docPartObj>
    </w:sdtPr>
    <w:sdtEndPr>
      <w:rPr>
        <w:rFonts w:ascii="Times New Roman" w:hAnsi="Times New Roman"/>
        <w:sz w:val="24"/>
        <w:szCs w:val="24"/>
      </w:rPr>
    </w:sdtEndPr>
    <w:sdtContent>
      <w:p w:rsidR="0071368D" w:rsidRPr="00C750E6" w:rsidRDefault="0071368D" w:rsidP="00E644AF">
        <w:pPr>
          <w:pStyle w:val="a6"/>
          <w:jc w:val="center"/>
          <w:rPr>
            <w:rFonts w:ascii="Times New Roman" w:hAnsi="Times New Roman"/>
            <w:sz w:val="24"/>
            <w:szCs w:val="24"/>
          </w:rPr>
        </w:pPr>
        <w:r w:rsidRPr="00C750E6">
          <w:rPr>
            <w:rFonts w:ascii="Times New Roman" w:hAnsi="Times New Roman"/>
            <w:sz w:val="24"/>
            <w:szCs w:val="24"/>
          </w:rPr>
          <w:fldChar w:fldCharType="begin"/>
        </w:r>
        <w:r w:rsidRPr="00C750E6">
          <w:rPr>
            <w:rFonts w:ascii="Times New Roman" w:hAnsi="Times New Roman"/>
            <w:sz w:val="24"/>
            <w:szCs w:val="24"/>
          </w:rPr>
          <w:instrText>PAGE   \* MERGEFORMAT</w:instrText>
        </w:r>
        <w:r w:rsidRPr="00C750E6">
          <w:rPr>
            <w:rFonts w:ascii="Times New Roman" w:hAnsi="Times New Roman"/>
            <w:sz w:val="24"/>
            <w:szCs w:val="24"/>
          </w:rPr>
          <w:fldChar w:fldCharType="separate"/>
        </w:r>
        <w:r w:rsidR="009F118A">
          <w:rPr>
            <w:rFonts w:ascii="Times New Roman" w:hAnsi="Times New Roman"/>
            <w:noProof/>
            <w:sz w:val="24"/>
            <w:szCs w:val="24"/>
          </w:rPr>
          <w:t>2</w:t>
        </w:r>
        <w:r w:rsidRPr="00C750E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625C"/>
    <w:multiLevelType w:val="hybridMultilevel"/>
    <w:tmpl w:val="30A47378"/>
    <w:lvl w:ilvl="0" w:tplc="4D981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F2C5DA5"/>
    <w:multiLevelType w:val="hybridMultilevel"/>
    <w:tmpl w:val="703E67DE"/>
    <w:lvl w:ilvl="0" w:tplc="8A6CB25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B67B1E"/>
    <w:multiLevelType w:val="hybridMultilevel"/>
    <w:tmpl w:val="93D26D9A"/>
    <w:lvl w:ilvl="0" w:tplc="4D981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9DE2B1D"/>
    <w:multiLevelType w:val="hybridMultilevel"/>
    <w:tmpl w:val="AF92F686"/>
    <w:lvl w:ilvl="0" w:tplc="E8AA6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7372FE7"/>
    <w:multiLevelType w:val="hybridMultilevel"/>
    <w:tmpl w:val="EB8031D6"/>
    <w:lvl w:ilvl="0" w:tplc="85103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7D3F78"/>
    <w:multiLevelType w:val="hybridMultilevel"/>
    <w:tmpl w:val="D598B81C"/>
    <w:lvl w:ilvl="0" w:tplc="8BC230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67418B8"/>
    <w:multiLevelType w:val="hybridMultilevel"/>
    <w:tmpl w:val="B016D30A"/>
    <w:lvl w:ilvl="0" w:tplc="4D981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699104B"/>
    <w:multiLevelType w:val="hybridMultilevel"/>
    <w:tmpl w:val="7A64D118"/>
    <w:lvl w:ilvl="0" w:tplc="BF6E5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7"/>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0F"/>
    <w:rsid w:val="00002ACC"/>
    <w:rsid w:val="0000560A"/>
    <w:rsid w:val="00005942"/>
    <w:rsid w:val="00005CF5"/>
    <w:rsid w:val="00010B7A"/>
    <w:rsid w:val="00011760"/>
    <w:rsid w:val="000177F8"/>
    <w:rsid w:val="00017EF2"/>
    <w:rsid w:val="00017F5C"/>
    <w:rsid w:val="0002202A"/>
    <w:rsid w:val="000221F6"/>
    <w:rsid w:val="0002250B"/>
    <w:rsid w:val="00023D25"/>
    <w:rsid w:val="00026028"/>
    <w:rsid w:val="000263C2"/>
    <w:rsid w:val="00026795"/>
    <w:rsid w:val="00034563"/>
    <w:rsid w:val="00035091"/>
    <w:rsid w:val="00036537"/>
    <w:rsid w:val="00036AAB"/>
    <w:rsid w:val="00036D1B"/>
    <w:rsid w:val="00040758"/>
    <w:rsid w:val="00040EAC"/>
    <w:rsid w:val="0004335D"/>
    <w:rsid w:val="000441C5"/>
    <w:rsid w:val="000477BC"/>
    <w:rsid w:val="00050B04"/>
    <w:rsid w:val="00051686"/>
    <w:rsid w:val="000517EA"/>
    <w:rsid w:val="000545CB"/>
    <w:rsid w:val="00056754"/>
    <w:rsid w:val="00057F65"/>
    <w:rsid w:val="00064160"/>
    <w:rsid w:val="000643E1"/>
    <w:rsid w:val="00064A38"/>
    <w:rsid w:val="00066011"/>
    <w:rsid w:val="00066C68"/>
    <w:rsid w:val="00067A76"/>
    <w:rsid w:val="00071FCE"/>
    <w:rsid w:val="00073EEB"/>
    <w:rsid w:val="00076CC0"/>
    <w:rsid w:val="0007754E"/>
    <w:rsid w:val="00083935"/>
    <w:rsid w:val="00087871"/>
    <w:rsid w:val="0009019E"/>
    <w:rsid w:val="000905E6"/>
    <w:rsid w:val="00092511"/>
    <w:rsid w:val="000929CF"/>
    <w:rsid w:val="00094D83"/>
    <w:rsid w:val="000969A2"/>
    <w:rsid w:val="00097381"/>
    <w:rsid w:val="000A0FEB"/>
    <w:rsid w:val="000A5E54"/>
    <w:rsid w:val="000A7F95"/>
    <w:rsid w:val="000B095E"/>
    <w:rsid w:val="000B0985"/>
    <w:rsid w:val="000B3CFC"/>
    <w:rsid w:val="000B4426"/>
    <w:rsid w:val="000B4B94"/>
    <w:rsid w:val="000B4DDE"/>
    <w:rsid w:val="000B78F5"/>
    <w:rsid w:val="000C03DF"/>
    <w:rsid w:val="000C123E"/>
    <w:rsid w:val="000C4F8C"/>
    <w:rsid w:val="000C67A3"/>
    <w:rsid w:val="000D7EB6"/>
    <w:rsid w:val="000E0974"/>
    <w:rsid w:val="000E2113"/>
    <w:rsid w:val="000E75F1"/>
    <w:rsid w:val="000F034D"/>
    <w:rsid w:val="000F161C"/>
    <w:rsid w:val="000F642C"/>
    <w:rsid w:val="000F730C"/>
    <w:rsid w:val="001002B8"/>
    <w:rsid w:val="001040CA"/>
    <w:rsid w:val="00104101"/>
    <w:rsid w:val="00104181"/>
    <w:rsid w:val="001054FB"/>
    <w:rsid w:val="00106993"/>
    <w:rsid w:val="00115AFF"/>
    <w:rsid w:val="00116B79"/>
    <w:rsid w:val="001174F7"/>
    <w:rsid w:val="00117FAE"/>
    <w:rsid w:val="001219D4"/>
    <w:rsid w:val="00122306"/>
    <w:rsid w:val="00123D11"/>
    <w:rsid w:val="00124899"/>
    <w:rsid w:val="00125BB7"/>
    <w:rsid w:val="00125BD6"/>
    <w:rsid w:val="001302A4"/>
    <w:rsid w:val="001317D2"/>
    <w:rsid w:val="00131CEE"/>
    <w:rsid w:val="001348CC"/>
    <w:rsid w:val="00134F35"/>
    <w:rsid w:val="00135752"/>
    <w:rsid w:val="00136645"/>
    <w:rsid w:val="0013730F"/>
    <w:rsid w:val="001408C7"/>
    <w:rsid w:val="00142E4D"/>
    <w:rsid w:val="00143415"/>
    <w:rsid w:val="00145D29"/>
    <w:rsid w:val="00145F48"/>
    <w:rsid w:val="001465A4"/>
    <w:rsid w:val="001542C1"/>
    <w:rsid w:val="00154BB6"/>
    <w:rsid w:val="00155102"/>
    <w:rsid w:val="00156429"/>
    <w:rsid w:val="00156D33"/>
    <w:rsid w:val="00157B6F"/>
    <w:rsid w:val="00157C4A"/>
    <w:rsid w:val="00160FB4"/>
    <w:rsid w:val="00161D04"/>
    <w:rsid w:val="00162839"/>
    <w:rsid w:val="00166E52"/>
    <w:rsid w:val="00170FB4"/>
    <w:rsid w:val="00172326"/>
    <w:rsid w:val="00172643"/>
    <w:rsid w:val="00172835"/>
    <w:rsid w:val="0017371F"/>
    <w:rsid w:val="00174FBF"/>
    <w:rsid w:val="00180340"/>
    <w:rsid w:val="00180704"/>
    <w:rsid w:val="00181D28"/>
    <w:rsid w:val="00181EA4"/>
    <w:rsid w:val="00187F24"/>
    <w:rsid w:val="0019093F"/>
    <w:rsid w:val="00190C0B"/>
    <w:rsid w:val="001919DC"/>
    <w:rsid w:val="00192E57"/>
    <w:rsid w:val="00194AB4"/>
    <w:rsid w:val="0019601B"/>
    <w:rsid w:val="00197570"/>
    <w:rsid w:val="001976CB"/>
    <w:rsid w:val="001A26B3"/>
    <w:rsid w:val="001A4911"/>
    <w:rsid w:val="001A54C8"/>
    <w:rsid w:val="001B059D"/>
    <w:rsid w:val="001B2716"/>
    <w:rsid w:val="001B3D60"/>
    <w:rsid w:val="001B40C5"/>
    <w:rsid w:val="001B41EE"/>
    <w:rsid w:val="001C0F52"/>
    <w:rsid w:val="001C11B0"/>
    <w:rsid w:val="001C1383"/>
    <w:rsid w:val="001C1855"/>
    <w:rsid w:val="001C1AA7"/>
    <w:rsid w:val="001C1F7D"/>
    <w:rsid w:val="001C47A1"/>
    <w:rsid w:val="001C4F79"/>
    <w:rsid w:val="001C675A"/>
    <w:rsid w:val="001D1E8A"/>
    <w:rsid w:val="001D2C6A"/>
    <w:rsid w:val="001D6598"/>
    <w:rsid w:val="001D6F50"/>
    <w:rsid w:val="001E54E5"/>
    <w:rsid w:val="001E650A"/>
    <w:rsid w:val="001F071C"/>
    <w:rsid w:val="001F1006"/>
    <w:rsid w:val="001F2F4E"/>
    <w:rsid w:val="001F338E"/>
    <w:rsid w:val="001F4703"/>
    <w:rsid w:val="0020044D"/>
    <w:rsid w:val="0020088C"/>
    <w:rsid w:val="00200BA0"/>
    <w:rsid w:val="002015B9"/>
    <w:rsid w:val="00201647"/>
    <w:rsid w:val="002036C3"/>
    <w:rsid w:val="00203E7E"/>
    <w:rsid w:val="0020597A"/>
    <w:rsid w:val="0020741F"/>
    <w:rsid w:val="0021008C"/>
    <w:rsid w:val="00210BC7"/>
    <w:rsid w:val="00212195"/>
    <w:rsid w:val="00213646"/>
    <w:rsid w:val="002156BF"/>
    <w:rsid w:val="00215805"/>
    <w:rsid w:val="00215D89"/>
    <w:rsid w:val="002160E1"/>
    <w:rsid w:val="0021662A"/>
    <w:rsid w:val="00217FBA"/>
    <w:rsid w:val="002209A9"/>
    <w:rsid w:val="00221FC2"/>
    <w:rsid w:val="00231FF9"/>
    <w:rsid w:val="00232644"/>
    <w:rsid w:val="00233A15"/>
    <w:rsid w:val="002344D0"/>
    <w:rsid w:val="0023637D"/>
    <w:rsid w:val="0023650C"/>
    <w:rsid w:val="00236AAE"/>
    <w:rsid w:val="002448AE"/>
    <w:rsid w:val="00245329"/>
    <w:rsid w:val="00245DC7"/>
    <w:rsid w:val="00252A09"/>
    <w:rsid w:val="002531D2"/>
    <w:rsid w:val="00253AAF"/>
    <w:rsid w:val="00254EBB"/>
    <w:rsid w:val="00257A5F"/>
    <w:rsid w:val="00257AB9"/>
    <w:rsid w:val="00261A64"/>
    <w:rsid w:val="00261C46"/>
    <w:rsid w:val="002635CA"/>
    <w:rsid w:val="002669A2"/>
    <w:rsid w:val="002713AE"/>
    <w:rsid w:val="002716B8"/>
    <w:rsid w:val="002727D5"/>
    <w:rsid w:val="00273094"/>
    <w:rsid w:val="00280184"/>
    <w:rsid w:val="00283F30"/>
    <w:rsid w:val="0028627A"/>
    <w:rsid w:val="002867BB"/>
    <w:rsid w:val="00287155"/>
    <w:rsid w:val="0029641E"/>
    <w:rsid w:val="002A039D"/>
    <w:rsid w:val="002A184E"/>
    <w:rsid w:val="002A19B8"/>
    <w:rsid w:val="002A7547"/>
    <w:rsid w:val="002A7EB5"/>
    <w:rsid w:val="002B047A"/>
    <w:rsid w:val="002B0F74"/>
    <w:rsid w:val="002B2939"/>
    <w:rsid w:val="002B2CEC"/>
    <w:rsid w:val="002B2E9B"/>
    <w:rsid w:val="002B4591"/>
    <w:rsid w:val="002C0EB9"/>
    <w:rsid w:val="002C1D54"/>
    <w:rsid w:val="002C2191"/>
    <w:rsid w:val="002C2643"/>
    <w:rsid w:val="002C4A86"/>
    <w:rsid w:val="002C6916"/>
    <w:rsid w:val="002D0C1A"/>
    <w:rsid w:val="002D2D3E"/>
    <w:rsid w:val="002D4458"/>
    <w:rsid w:val="002D7C77"/>
    <w:rsid w:val="002D7E90"/>
    <w:rsid w:val="002E023F"/>
    <w:rsid w:val="002E0841"/>
    <w:rsid w:val="002E0B06"/>
    <w:rsid w:val="002E1D2E"/>
    <w:rsid w:val="002E2C27"/>
    <w:rsid w:val="002E3921"/>
    <w:rsid w:val="002E3AE6"/>
    <w:rsid w:val="002E5FAF"/>
    <w:rsid w:val="002E73DA"/>
    <w:rsid w:val="002E78D8"/>
    <w:rsid w:val="002F04CA"/>
    <w:rsid w:val="002F0D4A"/>
    <w:rsid w:val="002F1225"/>
    <w:rsid w:val="002F3422"/>
    <w:rsid w:val="002F4209"/>
    <w:rsid w:val="00300746"/>
    <w:rsid w:val="003009C9"/>
    <w:rsid w:val="00310534"/>
    <w:rsid w:val="00311C94"/>
    <w:rsid w:val="00311FFC"/>
    <w:rsid w:val="00315AC4"/>
    <w:rsid w:val="0031654F"/>
    <w:rsid w:val="003169D2"/>
    <w:rsid w:val="0031764F"/>
    <w:rsid w:val="003200DC"/>
    <w:rsid w:val="00320D48"/>
    <w:rsid w:val="00322543"/>
    <w:rsid w:val="00325989"/>
    <w:rsid w:val="00326C04"/>
    <w:rsid w:val="00327469"/>
    <w:rsid w:val="00331E0D"/>
    <w:rsid w:val="003324D7"/>
    <w:rsid w:val="00333860"/>
    <w:rsid w:val="00333F73"/>
    <w:rsid w:val="003404AA"/>
    <w:rsid w:val="00340503"/>
    <w:rsid w:val="00340B9B"/>
    <w:rsid w:val="00343AD5"/>
    <w:rsid w:val="003445D7"/>
    <w:rsid w:val="00346336"/>
    <w:rsid w:val="003467AE"/>
    <w:rsid w:val="00350E2A"/>
    <w:rsid w:val="003522CF"/>
    <w:rsid w:val="00352783"/>
    <w:rsid w:val="003537DA"/>
    <w:rsid w:val="003611E3"/>
    <w:rsid w:val="00365AAC"/>
    <w:rsid w:val="00367383"/>
    <w:rsid w:val="00367465"/>
    <w:rsid w:val="00367D54"/>
    <w:rsid w:val="00370191"/>
    <w:rsid w:val="00371D66"/>
    <w:rsid w:val="00373629"/>
    <w:rsid w:val="003738D8"/>
    <w:rsid w:val="003771AE"/>
    <w:rsid w:val="00381049"/>
    <w:rsid w:val="0038111D"/>
    <w:rsid w:val="00381957"/>
    <w:rsid w:val="00382937"/>
    <w:rsid w:val="00383045"/>
    <w:rsid w:val="00383553"/>
    <w:rsid w:val="003856E1"/>
    <w:rsid w:val="003920A7"/>
    <w:rsid w:val="00393591"/>
    <w:rsid w:val="00393632"/>
    <w:rsid w:val="00394769"/>
    <w:rsid w:val="00395B4B"/>
    <w:rsid w:val="003A2B67"/>
    <w:rsid w:val="003A3019"/>
    <w:rsid w:val="003A414A"/>
    <w:rsid w:val="003A53A2"/>
    <w:rsid w:val="003A5B66"/>
    <w:rsid w:val="003A7027"/>
    <w:rsid w:val="003B265C"/>
    <w:rsid w:val="003B4D4F"/>
    <w:rsid w:val="003B53F6"/>
    <w:rsid w:val="003B6351"/>
    <w:rsid w:val="003C0B90"/>
    <w:rsid w:val="003C0BF3"/>
    <w:rsid w:val="003C22F6"/>
    <w:rsid w:val="003C373E"/>
    <w:rsid w:val="003C64A9"/>
    <w:rsid w:val="003C79B6"/>
    <w:rsid w:val="003D1C0F"/>
    <w:rsid w:val="003D200F"/>
    <w:rsid w:val="003D392D"/>
    <w:rsid w:val="003D5644"/>
    <w:rsid w:val="003D717A"/>
    <w:rsid w:val="003D7B23"/>
    <w:rsid w:val="003E2525"/>
    <w:rsid w:val="003E2587"/>
    <w:rsid w:val="003E45E9"/>
    <w:rsid w:val="003E5EAD"/>
    <w:rsid w:val="003F02FF"/>
    <w:rsid w:val="003F0ECA"/>
    <w:rsid w:val="003F119C"/>
    <w:rsid w:val="003F1BF5"/>
    <w:rsid w:val="0040060F"/>
    <w:rsid w:val="00404540"/>
    <w:rsid w:val="00406B6F"/>
    <w:rsid w:val="004070D2"/>
    <w:rsid w:val="00407988"/>
    <w:rsid w:val="004079BB"/>
    <w:rsid w:val="004109F6"/>
    <w:rsid w:val="00413A11"/>
    <w:rsid w:val="00413F9C"/>
    <w:rsid w:val="004143D1"/>
    <w:rsid w:val="0041501C"/>
    <w:rsid w:val="00417575"/>
    <w:rsid w:val="004176AC"/>
    <w:rsid w:val="00417AE3"/>
    <w:rsid w:val="00422AD0"/>
    <w:rsid w:val="00422DDC"/>
    <w:rsid w:val="00423386"/>
    <w:rsid w:val="004248D9"/>
    <w:rsid w:val="00425550"/>
    <w:rsid w:val="00425939"/>
    <w:rsid w:val="00427DF5"/>
    <w:rsid w:val="0043104D"/>
    <w:rsid w:val="00431E2B"/>
    <w:rsid w:val="0043541B"/>
    <w:rsid w:val="00436212"/>
    <w:rsid w:val="0043633B"/>
    <w:rsid w:val="00436B64"/>
    <w:rsid w:val="00436F35"/>
    <w:rsid w:val="00440D2E"/>
    <w:rsid w:val="00441EDC"/>
    <w:rsid w:val="00445D0B"/>
    <w:rsid w:val="00447D8D"/>
    <w:rsid w:val="00450E60"/>
    <w:rsid w:val="0045370B"/>
    <w:rsid w:val="00453DF1"/>
    <w:rsid w:val="00453EB3"/>
    <w:rsid w:val="00456045"/>
    <w:rsid w:val="0045687F"/>
    <w:rsid w:val="00456ED4"/>
    <w:rsid w:val="0046136F"/>
    <w:rsid w:val="00462B9C"/>
    <w:rsid w:val="00463E74"/>
    <w:rsid w:val="00464704"/>
    <w:rsid w:val="00464C4F"/>
    <w:rsid w:val="004656FE"/>
    <w:rsid w:val="00466FE6"/>
    <w:rsid w:val="00470008"/>
    <w:rsid w:val="00472E3D"/>
    <w:rsid w:val="00473E6C"/>
    <w:rsid w:val="004750CC"/>
    <w:rsid w:val="00476C86"/>
    <w:rsid w:val="00477009"/>
    <w:rsid w:val="00477483"/>
    <w:rsid w:val="00481AB0"/>
    <w:rsid w:val="00482792"/>
    <w:rsid w:val="004831E7"/>
    <w:rsid w:val="0048330F"/>
    <w:rsid w:val="00485588"/>
    <w:rsid w:val="00486451"/>
    <w:rsid w:val="00490E5F"/>
    <w:rsid w:val="00495F2B"/>
    <w:rsid w:val="004964AF"/>
    <w:rsid w:val="0049661D"/>
    <w:rsid w:val="004972DA"/>
    <w:rsid w:val="004A351B"/>
    <w:rsid w:val="004A4490"/>
    <w:rsid w:val="004A6C06"/>
    <w:rsid w:val="004B1202"/>
    <w:rsid w:val="004B2E19"/>
    <w:rsid w:val="004B73AD"/>
    <w:rsid w:val="004C13E8"/>
    <w:rsid w:val="004C3BBE"/>
    <w:rsid w:val="004C3BEB"/>
    <w:rsid w:val="004C48E6"/>
    <w:rsid w:val="004D6DF2"/>
    <w:rsid w:val="004E0B4E"/>
    <w:rsid w:val="004E102D"/>
    <w:rsid w:val="004E129D"/>
    <w:rsid w:val="004E1418"/>
    <w:rsid w:val="004E1CFA"/>
    <w:rsid w:val="004E2E89"/>
    <w:rsid w:val="004E3E64"/>
    <w:rsid w:val="004E7F61"/>
    <w:rsid w:val="004F038F"/>
    <w:rsid w:val="004F1A84"/>
    <w:rsid w:val="004F4D2A"/>
    <w:rsid w:val="004F51DF"/>
    <w:rsid w:val="004F795A"/>
    <w:rsid w:val="005008FB"/>
    <w:rsid w:val="00502BF7"/>
    <w:rsid w:val="00502FB0"/>
    <w:rsid w:val="00504148"/>
    <w:rsid w:val="005054EA"/>
    <w:rsid w:val="00510A1B"/>
    <w:rsid w:val="005114A6"/>
    <w:rsid w:val="00511538"/>
    <w:rsid w:val="00512358"/>
    <w:rsid w:val="00512EAC"/>
    <w:rsid w:val="00515078"/>
    <w:rsid w:val="00515E39"/>
    <w:rsid w:val="00517ADD"/>
    <w:rsid w:val="005201D3"/>
    <w:rsid w:val="005222C8"/>
    <w:rsid w:val="0052297D"/>
    <w:rsid w:val="00523EEC"/>
    <w:rsid w:val="00523F29"/>
    <w:rsid w:val="00523F3E"/>
    <w:rsid w:val="00531A27"/>
    <w:rsid w:val="00534055"/>
    <w:rsid w:val="00535F73"/>
    <w:rsid w:val="0053777F"/>
    <w:rsid w:val="005407F7"/>
    <w:rsid w:val="00541738"/>
    <w:rsid w:val="00544EA7"/>
    <w:rsid w:val="00546588"/>
    <w:rsid w:val="00546DD5"/>
    <w:rsid w:val="00550104"/>
    <w:rsid w:val="005515E6"/>
    <w:rsid w:val="0055444A"/>
    <w:rsid w:val="005548E9"/>
    <w:rsid w:val="00556203"/>
    <w:rsid w:val="00560169"/>
    <w:rsid w:val="00561F73"/>
    <w:rsid w:val="00565AEF"/>
    <w:rsid w:val="00565E36"/>
    <w:rsid w:val="00566B69"/>
    <w:rsid w:val="00567733"/>
    <w:rsid w:val="00567874"/>
    <w:rsid w:val="005722A4"/>
    <w:rsid w:val="00574A63"/>
    <w:rsid w:val="005750D6"/>
    <w:rsid w:val="00575DFF"/>
    <w:rsid w:val="0059100F"/>
    <w:rsid w:val="0059299F"/>
    <w:rsid w:val="005974DF"/>
    <w:rsid w:val="00597500"/>
    <w:rsid w:val="005A35FD"/>
    <w:rsid w:val="005A3E23"/>
    <w:rsid w:val="005A3F61"/>
    <w:rsid w:val="005A763A"/>
    <w:rsid w:val="005A79E1"/>
    <w:rsid w:val="005B125F"/>
    <w:rsid w:val="005B74F0"/>
    <w:rsid w:val="005C3712"/>
    <w:rsid w:val="005C4301"/>
    <w:rsid w:val="005C4F38"/>
    <w:rsid w:val="005C5296"/>
    <w:rsid w:val="005C6E20"/>
    <w:rsid w:val="005C6EBD"/>
    <w:rsid w:val="005D37B4"/>
    <w:rsid w:val="005D4A14"/>
    <w:rsid w:val="005D52D5"/>
    <w:rsid w:val="005D6A69"/>
    <w:rsid w:val="005D73E9"/>
    <w:rsid w:val="005E365A"/>
    <w:rsid w:val="005E48E2"/>
    <w:rsid w:val="005F290D"/>
    <w:rsid w:val="005F3937"/>
    <w:rsid w:val="005F4A1A"/>
    <w:rsid w:val="005F5241"/>
    <w:rsid w:val="0060279D"/>
    <w:rsid w:val="00604219"/>
    <w:rsid w:val="006043E0"/>
    <w:rsid w:val="00604C7B"/>
    <w:rsid w:val="00606F93"/>
    <w:rsid w:val="006077B8"/>
    <w:rsid w:val="006104D7"/>
    <w:rsid w:val="00610DF7"/>
    <w:rsid w:val="00611867"/>
    <w:rsid w:val="006125B6"/>
    <w:rsid w:val="00612663"/>
    <w:rsid w:val="00612A11"/>
    <w:rsid w:val="00616B19"/>
    <w:rsid w:val="006171E5"/>
    <w:rsid w:val="00617EDF"/>
    <w:rsid w:val="00620235"/>
    <w:rsid w:val="006207A4"/>
    <w:rsid w:val="00620A42"/>
    <w:rsid w:val="00621690"/>
    <w:rsid w:val="00623EFB"/>
    <w:rsid w:val="00624B98"/>
    <w:rsid w:val="00624DA5"/>
    <w:rsid w:val="00627722"/>
    <w:rsid w:val="00630D9A"/>
    <w:rsid w:val="006319AB"/>
    <w:rsid w:val="00632093"/>
    <w:rsid w:val="00634B82"/>
    <w:rsid w:val="00634E31"/>
    <w:rsid w:val="00637FD8"/>
    <w:rsid w:val="00647EA3"/>
    <w:rsid w:val="0065042D"/>
    <w:rsid w:val="00650846"/>
    <w:rsid w:val="0065089F"/>
    <w:rsid w:val="00650D3C"/>
    <w:rsid w:val="006518F9"/>
    <w:rsid w:val="00651FF6"/>
    <w:rsid w:val="00653AB4"/>
    <w:rsid w:val="00653F78"/>
    <w:rsid w:val="00654A64"/>
    <w:rsid w:val="00657CD9"/>
    <w:rsid w:val="00662766"/>
    <w:rsid w:val="00663981"/>
    <w:rsid w:val="00667DE9"/>
    <w:rsid w:val="00671BB1"/>
    <w:rsid w:val="00672AD8"/>
    <w:rsid w:val="00673601"/>
    <w:rsid w:val="00676F72"/>
    <w:rsid w:val="00677545"/>
    <w:rsid w:val="00677EF2"/>
    <w:rsid w:val="006859E3"/>
    <w:rsid w:val="00691488"/>
    <w:rsid w:val="0069206D"/>
    <w:rsid w:val="00693944"/>
    <w:rsid w:val="00694FB8"/>
    <w:rsid w:val="00697449"/>
    <w:rsid w:val="006977B1"/>
    <w:rsid w:val="00697E81"/>
    <w:rsid w:val="006A0FE4"/>
    <w:rsid w:val="006A118C"/>
    <w:rsid w:val="006A17FC"/>
    <w:rsid w:val="006A1E86"/>
    <w:rsid w:val="006A2272"/>
    <w:rsid w:val="006A2505"/>
    <w:rsid w:val="006A3B29"/>
    <w:rsid w:val="006A450D"/>
    <w:rsid w:val="006B22B8"/>
    <w:rsid w:val="006B3B35"/>
    <w:rsid w:val="006B47F9"/>
    <w:rsid w:val="006B5F79"/>
    <w:rsid w:val="006B7AE2"/>
    <w:rsid w:val="006B7B04"/>
    <w:rsid w:val="006B7F60"/>
    <w:rsid w:val="006C37DA"/>
    <w:rsid w:val="006C3D7D"/>
    <w:rsid w:val="006C43AB"/>
    <w:rsid w:val="006C478F"/>
    <w:rsid w:val="006C71E6"/>
    <w:rsid w:val="006C7AE0"/>
    <w:rsid w:val="006D07EC"/>
    <w:rsid w:val="006D12E5"/>
    <w:rsid w:val="006D4B4B"/>
    <w:rsid w:val="006D4F15"/>
    <w:rsid w:val="006D5A96"/>
    <w:rsid w:val="006D743A"/>
    <w:rsid w:val="006E505E"/>
    <w:rsid w:val="006E727F"/>
    <w:rsid w:val="006F1406"/>
    <w:rsid w:val="006F22B4"/>
    <w:rsid w:val="006F36E0"/>
    <w:rsid w:val="006F3F1B"/>
    <w:rsid w:val="006F62DA"/>
    <w:rsid w:val="006F6862"/>
    <w:rsid w:val="006F687B"/>
    <w:rsid w:val="006F74CF"/>
    <w:rsid w:val="007008BF"/>
    <w:rsid w:val="0070769C"/>
    <w:rsid w:val="00712EEF"/>
    <w:rsid w:val="0071368D"/>
    <w:rsid w:val="00715345"/>
    <w:rsid w:val="00717CC1"/>
    <w:rsid w:val="007207C1"/>
    <w:rsid w:val="00724D58"/>
    <w:rsid w:val="00725E6F"/>
    <w:rsid w:val="00725F9F"/>
    <w:rsid w:val="0073124A"/>
    <w:rsid w:val="00732662"/>
    <w:rsid w:val="00733AAD"/>
    <w:rsid w:val="0073417F"/>
    <w:rsid w:val="007414A2"/>
    <w:rsid w:val="00742E17"/>
    <w:rsid w:val="00744171"/>
    <w:rsid w:val="007449FD"/>
    <w:rsid w:val="00746669"/>
    <w:rsid w:val="00746738"/>
    <w:rsid w:val="0074755E"/>
    <w:rsid w:val="00747747"/>
    <w:rsid w:val="00750881"/>
    <w:rsid w:val="007517BF"/>
    <w:rsid w:val="00751E71"/>
    <w:rsid w:val="00754C9F"/>
    <w:rsid w:val="00755BD2"/>
    <w:rsid w:val="007566AB"/>
    <w:rsid w:val="007578CD"/>
    <w:rsid w:val="00760316"/>
    <w:rsid w:val="00762BFB"/>
    <w:rsid w:val="00762FC6"/>
    <w:rsid w:val="007635B0"/>
    <w:rsid w:val="00766369"/>
    <w:rsid w:val="007673C4"/>
    <w:rsid w:val="00771A68"/>
    <w:rsid w:val="00772942"/>
    <w:rsid w:val="00773D41"/>
    <w:rsid w:val="00774205"/>
    <w:rsid w:val="00774A6F"/>
    <w:rsid w:val="00775F94"/>
    <w:rsid w:val="00781456"/>
    <w:rsid w:val="00781C26"/>
    <w:rsid w:val="00782EB2"/>
    <w:rsid w:val="0078377A"/>
    <w:rsid w:val="00783CAB"/>
    <w:rsid w:val="00784D57"/>
    <w:rsid w:val="00785BA1"/>
    <w:rsid w:val="007860C2"/>
    <w:rsid w:val="007863E3"/>
    <w:rsid w:val="00787A31"/>
    <w:rsid w:val="00787C03"/>
    <w:rsid w:val="007915D0"/>
    <w:rsid w:val="00791B11"/>
    <w:rsid w:val="0079210B"/>
    <w:rsid w:val="00795E9F"/>
    <w:rsid w:val="0079670B"/>
    <w:rsid w:val="007A0738"/>
    <w:rsid w:val="007A14FF"/>
    <w:rsid w:val="007A2C1C"/>
    <w:rsid w:val="007A680B"/>
    <w:rsid w:val="007B07EF"/>
    <w:rsid w:val="007B1C9D"/>
    <w:rsid w:val="007B3E04"/>
    <w:rsid w:val="007B4B3A"/>
    <w:rsid w:val="007B7459"/>
    <w:rsid w:val="007B7637"/>
    <w:rsid w:val="007C232B"/>
    <w:rsid w:val="007C2CD1"/>
    <w:rsid w:val="007C4F90"/>
    <w:rsid w:val="007C7A00"/>
    <w:rsid w:val="007D0678"/>
    <w:rsid w:val="007D08CF"/>
    <w:rsid w:val="007D264F"/>
    <w:rsid w:val="007D272E"/>
    <w:rsid w:val="007D2C62"/>
    <w:rsid w:val="007D31A8"/>
    <w:rsid w:val="007D3A1E"/>
    <w:rsid w:val="007D48FC"/>
    <w:rsid w:val="007D54BD"/>
    <w:rsid w:val="007D6D48"/>
    <w:rsid w:val="007E39B2"/>
    <w:rsid w:val="007F214B"/>
    <w:rsid w:val="007F31FB"/>
    <w:rsid w:val="007F5F35"/>
    <w:rsid w:val="00800D29"/>
    <w:rsid w:val="00800EAA"/>
    <w:rsid w:val="00801877"/>
    <w:rsid w:val="0080433E"/>
    <w:rsid w:val="008065AA"/>
    <w:rsid w:val="00816D42"/>
    <w:rsid w:val="00817DE0"/>
    <w:rsid w:val="00820C75"/>
    <w:rsid w:val="00822029"/>
    <w:rsid w:val="00822183"/>
    <w:rsid w:val="00822BA0"/>
    <w:rsid w:val="00827771"/>
    <w:rsid w:val="008305D5"/>
    <w:rsid w:val="0083082D"/>
    <w:rsid w:val="008321B6"/>
    <w:rsid w:val="00835B74"/>
    <w:rsid w:val="00844F37"/>
    <w:rsid w:val="00846C13"/>
    <w:rsid w:val="00846D88"/>
    <w:rsid w:val="00850979"/>
    <w:rsid w:val="00857A78"/>
    <w:rsid w:val="00857D5B"/>
    <w:rsid w:val="00863484"/>
    <w:rsid w:val="00863765"/>
    <w:rsid w:val="00863E93"/>
    <w:rsid w:val="0086470C"/>
    <w:rsid w:val="00864F97"/>
    <w:rsid w:val="00864FDC"/>
    <w:rsid w:val="0086588C"/>
    <w:rsid w:val="00865C4D"/>
    <w:rsid w:val="008660F0"/>
    <w:rsid w:val="00874354"/>
    <w:rsid w:val="0087567A"/>
    <w:rsid w:val="00875B5D"/>
    <w:rsid w:val="008765E7"/>
    <w:rsid w:val="008768F2"/>
    <w:rsid w:val="008803C8"/>
    <w:rsid w:val="0088476F"/>
    <w:rsid w:val="00885D9A"/>
    <w:rsid w:val="008863A9"/>
    <w:rsid w:val="00890081"/>
    <w:rsid w:val="0089060C"/>
    <w:rsid w:val="008908E3"/>
    <w:rsid w:val="00891A8D"/>
    <w:rsid w:val="0089307E"/>
    <w:rsid w:val="0089607F"/>
    <w:rsid w:val="008A1C51"/>
    <w:rsid w:val="008A43D3"/>
    <w:rsid w:val="008A4F2B"/>
    <w:rsid w:val="008B1136"/>
    <w:rsid w:val="008B15B4"/>
    <w:rsid w:val="008B2817"/>
    <w:rsid w:val="008B4075"/>
    <w:rsid w:val="008B4F79"/>
    <w:rsid w:val="008B50FA"/>
    <w:rsid w:val="008C2762"/>
    <w:rsid w:val="008C35F9"/>
    <w:rsid w:val="008C5DF3"/>
    <w:rsid w:val="008C63DF"/>
    <w:rsid w:val="008C6DC7"/>
    <w:rsid w:val="008D6C91"/>
    <w:rsid w:val="008D7BDB"/>
    <w:rsid w:val="008E14B2"/>
    <w:rsid w:val="008E173F"/>
    <w:rsid w:val="008E4D5C"/>
    <w:rsid w:val="008E7A77"/>
    <w:rsid w:val="008F078A"/>
    <w:rsid w:val="008F0EA7"/>
    <w:rsid w:val="008F14CC"/>
    <w:rsid w:val="008F17BF"/>
    <w:rsid w:val="008F1B46"/>
    <w:rsid w:val="008F1B79"/>
    <w:rsid w:val="008F3643"/>
    <w:rsid w:val="008F48E7"/>
    <w:rsid w:val="008F5F00"/>
    <w:rsid w:val="008F62D5"/>
    <w:rsid w:val="0090451B"/>
    <w:rsid w:val="00905E7F"/>
    <w:rsid w:val="00907382"/>
    <w:rsid w:val="00907E27"/>
    <w:rsid w:val="00910CFF"/>
    <w:rsid w:val="00910F01"/>
    <w:rsid w:val="009113DB"/>
    <w:rsid w:val="00913594"/>
    <w:rsid w:val="00913812"/>
    <w:rsid w:val="009148D7"/>
    <w:rsid w:val="00914ADD"/>
    <w:rsid w:val="00915AD2"/>
    <w:rsid w:val="00915C9C"/>
    <w:rsid w:val="00916D0E"/>
    <w:rsid w:val="00917BC9"/>
    <w:rsid w:val="00917CC9"/>
    <w:rsid w:val="00921170"/>
    <w:rsid w:val="009214A6"/>
    <w:rsid w:val="00926576"/>
    <w:rsid w:val="009376BD"/>
    <w:rsid w:val="009413FE"/>
    <w:rsid w:val="009416BD"/>
    <w:rsid w:val="0094281F"/>
    <w:rsid w:val="00943C84"/>
    <w:rsid w:val="00944B91"/>
    <w:rsid w:val="00946B9C"/>
    <w:rsid w:val="00946EE9"/>
    <w:rsid w:val="0095522C"/>
    <w:rsid w:val="009554DB"/>
    <w:rsid w:val="00955B57"/>
    <w:rsid w:val="00956A6D"/>
    <w:rsid w:val="00962DB8"/>
    <w:rsid w:val="009635BE"/>
    <w:rsid w:val="00963E1A"/>
    <w:rsid w:val="00965E36"/>
    <w:rsid w:val="00971659"/>
    <w:rsid w:val="00971993"/>
    <w:rsid w:val="00974F84"/>
    <w:rsid w:val="009758B9"/>
    <w:rsid w:val="00976450"/>
    <w:rsid w:val="009767B6"/>
    <w:rsid w:val="00982DE6"/>
    <w:rsid w:val="00986F5A"/>
    <w:rsid w:val="0099048A"/>
    <w:rsid w:val="0099269D"/>
    <w:rsid w:val="00994CB9"/>
    <w:rsid w:val="00994DD2"/>
    <w:rsid w:val="00995EE2"/>
    <w:rsid w:val="00997607"/>
    <w:rsid w:val="00997C11"/>
    <w:rsid w:val="009A32D2"/>
    <w:rsid w:val="009A3616"/>
    <w:rsid w:val="009A3A47"/>
    <w:rsid w:val="009A5D35"/>
    <w:rsid w:val="009B0E5A"/>
    <w:rsid w:val="009B2BF4"/>
    <w:rsid w:val="009B4345"/>
    <w:rsid w:val="009B5B20"/>
    <w:rsid w:val="009B75E5"/>
    <w:rsid w:val="009C0FD0"/>
    <w:rsid w:val="009C31C8"/>
    <w:rsid w:val="009C4D9D"/>
    <w:rsid w:val="009C4E87"/>
    <w:rsid w:val="009C7369"/>
    <w:rsid w:val="009C7384"/>
    <w:rsid w:val="009D007B"/>
    <w:rsid w:val="009D3C9F"/>
    <w:rsid w:val="009D3F88"/>
    <w:rsid w:val="009D5D82"/>
    <w:rsid w:val="009D6FDF"/>
    <w:rsid w:val="009D7F93"/>
    <w:rsid w:val="009E1773"/>
    <w:rsid w:val="009E2022"/>
    <w:rsid w:val="009E258B"/>
    <w:rsid w:val="009F0D3C"/>
    <w:rsid w:val="009F118A"/>
    <w:rsid w:val="00A01088"/>
    <w:rsid w:val="00A02882"/>
    <w:rsid w:val="00A02CB8"/>
    <w:rsid w:val="00A0321E"/>
    <w:rsid w:val="00A03A92"/>
    <w:rsid w:val="00A04EB3"/>
    <w:rsid w:val="00A07607"/>
    <w:rsid w:val="00A0774C"/>
    <w:rsid w:val="00A12A69"/>
    <w:rsid w:val="00A1389C"/>
    <w:rsid w:val="00A14060"/>
    <w:rsid w:val="00A14E07"/>
    <w:rsid w:val="00A15C86"/>
    <w:rsid w:val="00A204D4"/>
    <w:rsid w:val="00A21C01"/>
    <w:rsid w:val="00A244AC"/>
    <w:rsid w:val="00A25044"/>
    <w:rsid w:val="00A31558"/>
    <w:rsid w:val="00A31591"/>
    <w:rsid w:val="00A322B1"/>
    <w:rsid w:val="00A34214"/>
    <w:rsid w:val="00A34542"/>
    <w:rsid w:val="00A35278"/>
    <w:rsid w:val="00A36884"/>
    <w:rsid w:val="00A36D0E"/>
    <w:rsid w:val="00A37206"/>
    <w:rsid w:val="00A37C38"/>
    <w:rsid w:val="00A40409"/>
    <w:rsid w:val="00A4628F"/>
    <w:rsid w:val="00A46622"/>
    <w:rsid w:val="00A51125"/>
    <w:rsid w:val="00A51463"/>
    <w:rsid w:val="00A521E6"/>
    <w:rsid w:val="00A53384"/>
    <w:rsid w:val="00A54B6A"/>
    <w:rsid w:val="00A5658A"/>
    <w:rsid w:val="00A57EEF"/>
    <w:rsid w:val="00A61458"/>
    <w:rsid w:val="00A61E7C"/>
    <w:rsid w:val="00A6329F"/>
    <w:rsid w:val="00A64F84"/>
    <w:rsid w:val="00A67011"/>
    <w:rsid w:val="00A70253"/>
    <w:rsid w:val="00A71AEE"/>
    <w:rsid w:val="00A71CF0"/>
    <w:rsid w:val="00A74E26"/>
    <w:rsid w:val="00A75244"/>
    <w:rsid w:val="00A759F3"/>
    <w:rsid w:val="00A76FA3"/>
    <w:rsid w:val="00A81196"/>
    <w:rsid w:val="00A83546"/>
    <w:rsid w:val="00A84350"/>
    <w:rsid w:val="00A8580B"/>
    <w:rsid w:val="00A91347"/>
    <w:rsid w:val="00A92BB1"/>
    <w:rsid w:val="00A94B42"/>
    <w:rsid w:val="00A94DA0"/>
    <w:rsid w:val="00A951F0"/>
    <w:rsid w:val="00AA386E"/>
    <w:rsid w:val="00AA3B47"/>
    <w:rsid w:val="00AA77ED"/>
    <w:rsid w:val="00AB24A8"/>
    <w:rsid w:val="00AB29C5"/>
    <w:rsid w:val="00AB2D54"/>
    <w:rsid w:val="00AB33F4"/>
    <w:rsid w:val="00AB35CC"/>
    <w:rsid w:val="00AC0085"/>
    <w:rsid w:val="00AC03AA"/>
    <w:rsid w:val="00AC1425"/>
    <w:rsid w:val="00AC2170"/>
    <w:rsid w:val="00AC373C"/>
    <w:rsid w:val="00AC39C4"/>
    <w:rsid w:val="00AC734B"/>
    <w:rsid w:val="00AD21E0"/>
    <w:rsid w:val="00AD3BC7"/>
    <w:rsid w:val="00AD3FB8"/>
    <w:rsid w:val="00AD40CE"/>
    <w:rsid w:val="00AE2630"/>
    <w:rsid w:val="00AE4AAB"/>
    <w:rsid w:val="00AE5421"/>
    <w:rsid w:val="00AE73C0"/>
    <w:rsid w:val="00AE7F29"/>
    <w:rsid w:val="00AF0E79"/>
    <w:rsid w:val="00AF1247"/>
    <w:rsid w:val="00AF36F4"/>
    <w:rsid w:val="00AF3DA8"/>
    <w:rsid w:val="00AF5EE3"/>
    <w:rsid w:val="00B02957"/>
    <w:rsid w:val="00B03594"/>
    <w:rsid w:val="00B03AEC"/>
    <w:rsid w:val="00B12CE3"/>
    <w:rsid w:val="00B130E7"/>
    <w:rsid w:val="00B14D88"/>
    <w:rsid w:val="00B15537"/>
    <w:rsid w:val="00B20041"/>
    <w:rsid w:val="00B2024D"/>
    <w:rsid w:val="00B20AAD"/>
    <w:rsid w:val="00B21B29"/>
    <w:rsid w:val="00B21C8A"/>
    <w:rsid w:val="00B271A6"/>
    <w:rsid w:val="00B27851"/>
    <w:rsid w:val="00B32AD0"/>
    <w:rsid w:val="00B34267"/>
    <w:rsid w:val="00B35049"/>
    <w:rsid w:val="00B35D4C"/>
    <w:rsid w:val="00B4359F"/>
    <w:rsid w:val="00B4416D"/>
    <w:rsid w:val="00B453B7"/>
    <w:rsid w:val="00B45845"/>
    <w:rsid w:val="00B45E76"/>
    <w:rsid w:val="00B4631C"/>
    <w:rsid w:val="00B46BDB"/>
    <w:rsid w:val="00B50C2B"/>
    <w:rsid w:val="00B510E5"/>
    <w:rsid w:val="00B53AE0"/>
    <w:rsid w:val="00B55511"/>
    <w:rsid w:val="00B6072D"/>
    <w:rsid w:val="00B633D5"/>
    <w:rsid w:val="00B73D9C"/>
    <w:rsid w:val="00B80A41"/>
    <w:rsid w:val="00B8124D"/>
    <w:rsid w:val="00B81D6C"/>
    <w:rsid w:val="00B85F94"/>
    <w:rsid w:val="00B872F8"/>
    <w:rsid w:val="00B909E2"/>
    <w:rsid w:val="00B90AB7"/>
    <w:rsid w:val="00B90E75"/>
    <w:rsid w:val="00B90F1E"/>
    <w:rsid w:val="00B9166F"/>
    <w:rsid w:val="00B91F0A"/>
    <w:rsid w:val="00B92698"/>
    <w:rsid w:val="00B928A9"/>
    <w:rsid w:val="00B935D6"/>
    <w:rsid w:val="00B93969"/>
    <w:rsid w:val="00B93B07"/>
    <w:rsid w:val="00B94368"/>
    <w:rsid w:val="00B9476D"/>
    <w:rsid w:val="00B95F0E"/>
    <w:rsid w:val="00B97EAD"/>
    <w:rsid w:val="00BA2ADF"/>
    <w:rsid w:val="00BA2D45"/>
    <w:rsid w:val="00BA4192"/>
    <w:rsid w:val="00BA45EA"/>
    <w:rsid w:val="00BB163B"/>
    <w:rsid w:val="00BB1FBC"/>
    <w:rsid w:val="00BB40F3"/>
    <w:rsid w:val="00BB7C58"/>
    <w:rsid w:val="00BC00BD"/>
    <w:rsid w:val="00BC0AEF"/>
    <w:rsid w:val="00BC20F5"/>
    <w:rsid w:val="00BC5F99"/>
    <w:rsid w:val="00BC6AA2"/>
    <w:rsid w:val="00BD134A"/>
    <w:rsid w:val="00BD2369"/>
    <w:rsid w:val="00BD2548"/>
    <w:rsid w:val="00BD5F46"/>
    <w:rsid w:val="00BD5F82"/>
    <w:rsid w:val="00BE019F"/>
    <w:rsid w:val="00BE18FF"/>
    <w:rsid w:val="00BE210B"/>
    <w:rsid w:val="00BE7880"/>
    <w:rsid w:val="00BF2E63"/>
    <w:rsid w:val="00BF4492"/>
    <w:rsid w:val="00BF4BA5"/>
    <w:rsid w:val="00C00A3D"/>
    <w:rsid w:val="00C0128A"/>
    <w:rsid w:val="00C02072"/>
    <w:rsid w:val="00C0233A"/>
    <w:rsid w:val="00C04DE2"/>
    <w:rsid w:val="00C06860"/>
    <w:rsid w:val="00C11BAB"/>
    <w:rsid w:val="00C12367"/>
    <w:rsid w:val="00C126A0"/>
    <w:rsid w:val="00C143FE"/>
    <w:rsid w:val="00C1506F"/>
    <w:rsid w:val="00C159AB"/>
    <w:rsid w:val="00C15DC8"/>
    <w:rsid w:val="00C16F12"/>
    <w:rsid w:val="00C21D4A"/>
    <w:rsid w:val="00C22956"/>
    <w:rsid w:val="00C23E4F"/>
    <w:rsid w:val="00C24CCE"/>
    <w:rsid w:val="00C273E8"/>
    <w:rsid w:val="00C27719"/>
    <w:rsid w:val="00C30A50"/>
    <w:rsid w:val="00C31DE6"/>
    <w:rsid w:val="00C33DB8"/>
    <w:rsid w:val="00C3529D"/>
    <w:rsid w:val="00C36337"/>
    <w:rsid w:val="00C4116F"/>
    <w:rsid w:val="00C44437"/>
    <w:rsid w:val="00C447BE"/>
    <w:rsid w:val="00C447C0"/>
    <w:rsid w:val="00C44BA9"/>
    <w:rsid w:val="00C464EF"/>
    <w:rsid w:val="00C518D3"/>
    <w:rsid w:val="00C529CE"/>
    <w:rsid w:val="00C52A36"/>
    <w:rsid w:val="00C53329"/>
    <w:rsid w:val="00C53334"/>
    <w:rsid w:val="00C556DA"/>
    <w:rsid w:val="00C56AE7"/>
    <w:rsid w:val="00C5726B"/>
    <w:rsid w:val="00C57347"/>
    <w:rsid w:val="00C57358"/>
    <w:rsid w:val="00C61DBA"/>
    <w:rsid w:val="00C62697"/>
    <w:rsid w:val="00C63346"/>
    <w:rsid w:val="00C65248"/>
    <w:rsid w:val="00C668F6"/>
    <w:rsid w:val="00C701A4"/>
    <w:rsid w:val="00C703E4"/>
    <w:rsid w:val="00C71E2C"/>
    <w:rsid w:val="00C750E6"/>
    <w:rsid w:val="00C76451"/>
    <w:rsid w:val="00C76EC1"/>
    <w:rsid w:val="00C77536"/>
    <w:rsid w:val="00C82602"/>
    <w:rsid w:val="00C8284E"/>
    <w:rsid w:val="00C83B24"/>
    <w:rsid w:val="00C84233"/>
    <w:rsid w:val="00C85917"/>
    <w:rsid w:val="00C861A7"/>
    <w:rsid w:val="00C87320"/>
    <w:rsid w:val="00C87979"/>
    <w:rsid w:val="00C90083"/>
    <w:rsid w:val="00C94FE1"/>
    <w:rsid w:val="00C95DD3"/>
    <w:rsid w:val="00C974C6"/>
    <w:rsid w:val="00CA3042"/>
    <w:rsid w:val="00CA7214"/>
    <w:rsid w:val="00CB221C"/>
    <w:rsid w:val="00CB452F"/>
    <w:rsid w:val="00CB4A48"/>
    <w:rsid w:val="00CB504A"/>
    <w:rsid w:val="00CB5C4A"/>
    <w:rsid w:val="00CC1EEC"/>
    <w:rsid w:val="00CC205D"/>
    <w:rsid w:val="00CC20B7"/>
    <w:rsid w:val="00CC2CB2"/>
    <w:rsid w:val="00CC42D5"/>
    <w:rsid w:val="00CC4403"/>
    <w:rsid w:val="00CD0793"/>
    <w:rsid w:val="00CD2308"/>
    <w:rsid w:val="00CD48D4"/>
    <w:rsid w:val="00CD5714"/>
    <w:rsid w:val="00CD74AF"/>
    <w:rsid w:val="00CE49AD"/>
    <w:rsid w:val="00CF0A32"/>
    <w:rsid w:val="00CF29C9"/>
    <w:rsid w:val="00CF2E03"/>
    <w:rsid w:val="00CF5929"/>
    <w:rsid w:val="00CF6292"/>
    <w:rsid w:val="00CF6956"/>
    <w:rsid w:val="00CF6C6A"/>
    <w:rsid w:val="00D00548"/>
    <w:rsid w:val="00D02168"/>
    <w:rsid w:val="00D0412D"/>
    <w:rsid w:val="00D06C3B"/>
    <w:rsid w:val="00D13B67"/>
    <w:rsid w:val="00D15746"/>
    <w:rsid w:val="00D1595B"/>
    <w:rsid w:val="00D20BBF"/>
    <w:rsid w:val="00D22AE9"/>
    <w:rsid w:val="00D24484"/>
    <w:rsid w:val="00D2527B"/>
    <w:rsid w:val="00D2727E"/>
    <w:rsid w:val="00D2733C"/>
    <w:rsid w:val="00D27EC4"/>
    <w:rsid w:val="00D32805"/>
    <w:rsid w:val="00D339B2"/>
    <w:rsid w:val="00D3530B"/>
    <w:rsid w:val="00D363B5"/>
    <w:rsid w:val="00D4071A"/>
    <w:rsid w:val="00D41004"/>
    <w:rsid w:val="00D41857"/>
    <w:rsid w:val="00D42348"/>
    <w:rsid w:val="00D4262E"/>
    <w:rsid w:val="00D42718"/>
    <w:rsid w:val="00D44170"/>
    <w:rsid w:val="00D468F9"/>
    <w:rsid w:val="00D46EB6"/>
    <w:rsid w:val="00D4769A"/>
    <w:rsid w:val="00D55338"/>
    <w:rsid w:val="00D55BA8"/>
    <w:rsid w:val="00D57628"/>
    <w:rsid w:val="00D5764F"/>
    <w:rsid w:val="00D57B3D"/>
    <w:rsid w:val="00D61B04"/>
    <w:rsid w:val="00D62F6B"/>
    <w:rsid w:val="00D6365E"/>
    <w:rsid w:val="00D63D0F"/>
    <w:rsid w:val="00D642B9"/>
    <w:rsid w:val="00D64DF3"/>
    <w:rsid w:val="00D64F3B"/>
    <w:rsid w:val="00D71682"/>
    <w:rsid w:val="00D73D11"/>
    <w:rsid w:val="00D75EBF"/>
    <w:rsid w:val="00D77508"/>
    <w:rsid w:val="00D8381F"/>
    <w:rsid w:val="00D838D7"/>
    <w:rsid w:val="00D862F1"/>
    <w:rsid w:val="00D87840"/>
    <w:rsid w:val="00D87C7E"/>
    <w:rsid w:val="00D94BA2"/>
    <w:rsid w:val="00D95910"/>
    <w:rsid w:val="00D960CB"/>
    <w:rsid w:val="00D974DF"/>
    <w:rsid w:val="00DA5D64"/>
    <w:rsid w:val="00DA6E63"/>
    <w:rsid w:val="00DB0B0B"/>
    <w:rsid w:val="00DB3B21"/>
    <w:rsid w:val="00DB41D4"/>
    <w:rsid w:val="00DB4D6F"/>
    <w:rsid w:val="00DB4DC0"/>
    <w:rsid w:val="00DB54FD"/>
    <w:rsid w:val="00DB57B5"/>
    <w:rsid w:val="00DB70A6"/>
    <w:rsid w:val="00DB75AD"/>
    <w:rsid w:val="00DB7BCB"/>
    <w:rsid w:val="00DC1754"/>
    <w:rsid w:val="00DC760F"/>
    <w:rsid w:val="00DD07BB"/>
    <w:rsid w:val="00DD3E18"/>
    <w:rsid w:val="00DD4A1E"/>
    <w:rsid w:val="00DE01BC"/>
    <w:rsid w:val="00DE32FC"/>
    <w:rsid w:val="00DE4CCB"/>
    <w:rsid w:val="00DF152D"/>
    <w:rsid w:val="00DF496D"/>
    <w:rsid w:val="00DF5880"/>
    <w:rsid w:val="00E01136"/>
    <w:rsid w:val="00E06222"/>
    <w:rsid w:val="00E06522"/>
    <w:rsid w:val="00E065F7"/>
    <w:rsid w:val="00E06A15"/>
    <w:rsid w:val="00E06E29"/>
    <w:rsid w:val="00E11FEC"/>
    <w:rsid w:val="00E123AC"/>
    <w:rsid w:val="00E16B49"/>
    <w:rsid w:val="00E217BA"/>
    <w:rsid w:val="00E21D00"/>
    <w:rsid w:val="00E22E55"/>
    <w:rsid w:val="00E23557"/>
    <w:rsid w:val="00E308D8"/>
    <w:rsid w:val="00E30BE1"/>
    <w:rsid w:val="00E319F9"/>
    <w:rsid w:val="00E32F18"/>
    <w:rsid w:val="00E353AF"/>
    <w:rsid w:val="00E372E1"/>
    <w:rsid w:val="00E37844"/>
    <w:rsid w:val="00E41C4F"/>
    <w:rsid w:val="00E43496"/>
    <w:rsid w:val="00E4440A"/>
    <w:rsid w:val="00E445EE"/>
    <w:rsid w:val="00E501D0"/>
    <w:rsid w:val="00E51B2C"/>
    <w:rsid w:val="00E5318B"/>
    <w:rsid w:val="00E57FA5"/>
    <w:rsid w:val="00E611AF"/>
    <w:rsid w:val="00E61218"/>
    <w:rsid w:val="00E61D27"/>
    <w:rsid w:val="00E643F8"/>
    <w:rsid w:val="00E644AF"/>
    <w:rsid w:val="00E66C82"/>
    <w:rsid w:val="00E6790F"/>
    <w:rsid w:val="00E7038D"/>
    <w:rsid w:val="00E70478"/>
    <w:rsid w:val="00E7258A"/>
    <w:rsid w:val="00E72D9E"/>
    <w:rsid w:val="00E74ACD"/>
    <w:rsid w:val="00E75890"/>
    <w:rsid w:val="00E82250"/>
    <w:rsid w:val="00E82999"/>
    <w:rsid w:val="00E82F91"/>
    <w:rsid w:val="00E86403"/>
    <w:rsid w:val="00E86CB6"/>
    <w:rsid w:val="00E87B52"/>
    <w:rsid w:val="00E901FD"/>
    <w:rsid w:val="00E91D45"/>
    <w:rsid w:val="00E971DD"/>
    <w:rsid w:val="00E97FCC"/>
    <w:rsid w:val="00EA0268"/>
    <w:rsid w:val="00EA2321"/>
    <w:rsid w:val="00EA23A8"/>
    <w:rsid w:val="00EA2958"/>
    <w:rsid w:val="00EA4CF2"/>
    <w:rsid w:val="00EA5F9A"/>
    <w:rsid w:val="00EB0C9C"/>
    <w:rsid w:val="00EB3C7A"/>
    <w:rsid w:val="00EB42AC"/>
    <w:rsid w:val="00EB586F"/>
    <w:rsid w:val="00EB5FB3"/>
    <w:rsid w:val="00EC0875"/>
    <w:rsid w:val="00EC38B6"/>
    <w:rsid w:val="00EC40BC"/>
    <w:rsid w:val="00EC57A4"/>
    <w:rsid w:val="00ED2015"/>
    <w:rsid w:val="00EE089A"/>
    <w:rsid w:val="00EE12BC"/>
    <w:rsid w:val="00EE15C9"/>
    <w:rsid w:val="00EE23EE"/>
    <w:rsid w:val="00EE4192"/>
    <w:rsid w:val="00EE4C55"/>
    <w:rsid w:val="00EE60EA"/>
    <w:rsid w:val="00EE6852"/>
    <w:rsid w:val="00EE6916"/>
    <w:rsid w:val="00EE6DD9"/>
    <w:rsid w:val="00EF029D"/>
    <w:rsid w:val="00EF0BE9"/>
    <w:rsid w:val="00EF0EC5"/>
    <w:rsid w:val="00EF2537"/>
    <w:rsid w:val="00EF36C8"/>
    <w:rsid w:val="00EF3E40"/>
    <w:rsid w:val="00EF4D2A"/>
    <w:rsid w:val="00EF5717"/>
    <w:rsid w:val="00EF6174"/>
    <w:rsid w:val="00EF70A6"/>
    <w:rsid w:val="00EF7BEE"/>
    <w:rsid w:val="00F01462"/>
    <w:rsid w:val="00F014D9"/>
    <w:rsid w:val="00F034B9"/>
    <w:rsid w:val="00F04DD4"/>
    <w:rsid w:val="00F05B7D"/>
    <w:rsid w:val="00F07349"/>
    <w:rsid w:val="00F13420"/>
    <w:rsid w:val="00F14631"/>
    <w:rsid w:val="00F17BF1"/>
    <w:rsid w:val="00F206E8"/>
    <w:rsid w:val="00F22903"/>
    <w:rsid w:val="00F23307"/>
    <w:rsid w:val="00F24DEE"/>
    <w:rsid w:val="00F24F08"/>
    <w:rsid w:val="00F24F8C"/>
    <w:rsid w:val="00F25CE4"/>
    <w:rsid w:val="00F26CA0"/>
    <w:rsid w:val="00F27FB5"/>
    <w:rsid w:val="00F328C8"/>
    <w:rsid w:val="00F331F1"/>
    <w:rsid w:val="00F33F5B"/>
    <w:rsid w:val="00F3713C"/>
    <w:rsid w:val="00F3726C"/>
    <w:rsid w:val="00F37364"/>
    <w:rsid w:val="00F37A4D"/>
    <w:rsid w:val="00F4300D"/>
    <w:rsid w:val="00F435C5"/>
    <w:rsid w:val="00F44F8D"/>
    <w:rsid w:val="00F453C0"/>
    <w:rsid w:val="00F46A25"/>
    <w:rsid w:val="00F513FB"/>
    <w:rsid w:val="00F53D8A"/>
    <w:rsid w:val="00F55BCA"/>
    <w:rsid w:val="00F55FE9"/>
    <w:rsid w:val="00F57377"/>
    <w:rsid w:val="00F57843"/>
    <w:rsid w:val="00F62BB9"/>
    <w:rsid w:val="00F67B0A"/>
    <w:rsid w:val="00F70A9B"/>
    <w:rsid w:val="00F711B7"/>
    <w:rsid w:val="00F7255B"/>
    <w:rsid w:val="00F74D31"/>
    <w:rsid w:val="00F766AE"/>
    <w:rsid w:val="00F81115"/>
    <w:rsid w:val="00F811EE"/>
    <w:rsid w:val="00F90D23"/>
    <w:rsid w:val="00F91163"/>
    <w:rsid w:val="00F91D98"/>
    <w:rsid w:val="00F923EB"/>
    <w:rsid w:val="00F9283B"/>
    <w:rsid w:val="00F93601"/>
    <w:rsid w:val="00F94F3A"/>
    <w:rsid w:val="00F95A4B"/>
    <w:rsid w:val="00F9646C"/>
    <w:rsid w:val="00F971E9"/>
    <w:rsid w:val="00FA03A5"/>
    <w:rsid w:val="00FA0EC0"/>
    <w:rsid w:val="00FA25E5"/>
    <w:rsid w:val="00FA3AAD"/>
    <w:rsid w:val="00FA3D98"/>
    <w:rsid w:val="00FA4468"/>
    <w:rsid w:val="00FA4E4B"/>
    <w:rsid w:val="00FA606C"/>
    <w:rsid w:val="00FA681E"/>
    <w:rsid w:val="00FA6F2B"/>
    <w:rsid w:val="00FA704F"/>
    <w:rsid w:val="00FA7E1E"/>
    <w:rsid w:val="00FB104D"/>
    <w:rsid w:val="00FB565B"/>
    <w:rsid w:val="00FB61E7"/>
    <w:rsid w:val="00FC0560"/>
    <w:rsid w:val="00FC3271"/>
    <w:rsid w:val="00FC4518"/>
    <w:rsid w:val="00FC5329"/>
    <w:rsid w:val="00FC671E"/>
    <w:rsid w:val="00FC798D"/>
    <w:rsid w:val="00FC7F84"/>
    <w:rsid w:val="00FD0E39"/>
    <w:rsid w:val="00FD23CE"/>
    <w:rsid w:val="00FD4061"/>
    <w:rsid w:val="00FD63F5"/>
    <w:rsid w:val="00FD69A7"/>
    <w:rsid w:val="00FD7956"/>
    <w:rsid w:val="00FD7A3F"/>
    <w:rsid w:val="00FE321D"/>
    <w:rsid w:val="00FE56EC"/>
    <w:rsid w:val="00FE6263"/>
    <w:rsid w:val="00FE6A55"/>
    <w:rsid w:val="00FE762E"/>
    <w:rsid w:val="00FF12F8"/>
    <w:rsid w:val="00FF1B96"/>
    <w:rsid w:val="00FF282B"/>
    <w:rsid w:val="00FF3328"/>
    <w:rsid w:val="00FF3B13"/>
    <w:rsid w:val="00FF54A8"/>
    <w:rsid w:val="00FF6383"/>
    <w:rsid w:val="00FF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2F78F"/>
  <w15:docId w15:val="{CB2B1663-565B-4A4A-8BA7-9A8CE5B1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081"/>
    <w:pPr>
      <w:spacing w:after="160" w:line="252"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мой рабочий,норма,свой,No Spacing1,14 TNR,Без интеБез интервала,Без интервала11,Айгерим,МОЙ СТИЛЬ,исполнитель,No Spacing11,Елжан,Без интерваль,без интервала,Без интервала111,No Spacing2,Исполнитель,Letters,ААА,Эльд"/>
    <w:link w:val="a4"/>
    <w:uiPriority w:val="1"/>
    <w:qFormat/>
    <w:rsid w:val="0013730F"/>
    <w:pPr>
      <w:spacing w:after="0" w:line="240" w:lineRule="auto"/>
    </w:pPr>
  </w:style>
  <w:style w:type="character" w:styleId="a5">
    <w:name w:val="Hyperlink"/>
    <w:basedOn w:val="a0"/>
    <w:uiPriority w:val="99"/>
    <w:semiHidden/>
    <w:unhideWhenUsed/>
    <w:rsid w:val="000643E1"/>
    <w:rPr>
      <w:color w:val="0000FF"/>
      <w:u w:val="single"/>
    </w:rPr>
  </w:style>
  <w:style w:type="paragraph" w:styleId="a6">
    <w:name w:val="header"/>
    <w:basedOn w:val="a"/>
    <w:link w:val="a7"/>
    <w:uiPriority w:val="99"/>
    <w:unhideWhenUsed/>
    <w:rsid w:val="00E644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44AF"/>
    <w:rPr>
      <w:rFonts w:ascii="Calibri" w:eastAsia="Times New Roman" w:hAnsi="Calibri" w:cs="Times New Roman"/>
    </w:rPr>
  </w:style>
  <w:style w:type="paragraph" w:styleId="a8">
    <w:name w:val="footer"/>
    <w:basedOn w:val="a"/>
    <w:link w:val="a9"/>
    <w:uiPriority w:val="99"/>
    <w:unhideWhenUsed/>
    <w:rsid w:val="00E644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44AF"/>
    <w:rPr>
      <w:rFonts w:ascii="Calibri" w:eastAsia="Times New Roman" w:hAnsi="Calibri" w:cs="Times New Roman"/>
    </w:rPr>
  </w:style>
  <w:style w:type="character" w:customStyle="1" w:styleId="s0">
    <w:name w:val="s0"/>
    <w:basedOn w:val="a0"/>
    <w:rsid w:val="00BC0AEF"/>
    <w:rPr>
      <w:color w:val="000000"/>
    </w:rPr>
  </w:style>
  <w:style w:type="paragraph" w:styleId="aa">
    <w:name w:val="Balloon Text"/>
    <w:basedOn w:val="a"/>
    <w:link w:val="ab"/>
    <w:semiHidden/>
    <w:unhideWhenUsed/>
    <w:rsid w:val="00BC0AEF"/>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BC0AEF"/>
    <w:rPr>
      <w:rFonts w:ascii="Tahoma" w:eastAsia="Times New Roman" w:hAnsi="Tahoma" w:cs="Tahoma"/>
      <w:sz w:val="16"/>
      <w:szCs w:val="16"/>
    </w:rPr>
  </w:style>
  <w:style w:type="paragraph" w:customStyle="1" w:styleId="1">
    <w:name w:val="Абзац списка1"/>
    <w:basedOn w:val="a"/>
    <w:link w:val="ListParagraphChar"/>
    <w:rsid w:val="00BC0AEF"/>
    <w:pPr>
      <w:spacing w:after="200" w:line="276" w:lineRule="auto"/>
      <w:ind w:left="720"/>
      <w:contextualSpacing/>
    </w:pPr>
    <w:rPr>
      <w:rFonts w:eastAsia="Calibri"/>
      <w:sz w:val="20"/>
      <w:szCs w:val="20"/>
      <w:lang w:eastAsia="ru-RU"/>
    </w:rPr>
  </w:style>
  <w:style w:type="character" w:customStyle="1" w:styleId="ListParagraphChar">
    <w:name w:val="List Paragraph Char"/>
    <w:link w:val="1"/>
    <w:locked/>
    <w:rsid w:val="00BC0AEF"/>
    <w:rPr>
      <w:rFonts w:ascii="Calibri" w:eastAsia="Calibri" w:hAnsi="Calibri" w:cs="Times New Roman"/>
      <w:sz w:val="20"/>
      <w:szCs w:val="20"/>
      <w:lang w:eastAsia="ru-RU"/>
    </w:rPr>
  </w:style>
  <w:style w:type="character" w:customStyle="1" w:styleId="apple-converted-space">
    <w:name w:val="apple-converted-space"/>
    <w:basedOn w:val="a0"/>
    <w:rsid w:val="00BC0AEF"/>
  </w:style>
  <w:style w:type="character" w:customStyle="1" w:styleId="ac">
    <w:name w:val="Обычный (веб)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EC57A4"/>
    <w:rPr>
      <w:sz w:val="24"/>
    </w:rPr>
  </w:style>
  <w:style w:type="paragraph" w:styleId="ad">
    <w:name w:val="Normal (Web)"/>
    <w:aliases w:val="Обычный (Web),Обычный (веб)1,Обычный (веб) Знак1,Обычный (веб) Знак Знак1,Знак Знак1 Знак,Обычный (веб) Знак Знак Знак,Знак Знак1 Знак Знак,Обычный (веб) Знак Знак Знак Знак,Обычный (веб)1 Знак Знак Зн Знак Знак"/>
    <w:basedOn w:val="a"/>
    <w:link w:val="ac"/>
    <w:uiPriority w:val="99"/>
    <w:unhideWhenUsed/>
    <w:qFormat/>
    <w:rsid w:val="00EC57A4"/>
    <w:pPr>
      <w:spacing w:after="200" w:line="276" w:lineRule="auto"/>
      <w:ind w:left="720"/>
      <w:contextualSpacing/>
    </w:pPr>
    <w:rPr>
      <w:rFonts w:asciiTheme="minorHAnsi" w:eastAsiaTheme="minorHAnsi" w:hAnsiTheme="minorHAnsi" w:cstheme="minorBidi"/>
      <w:sz w:val="24"/>
    </w:rPr>
  </w:style>
  <w:style w:type="paragraph" w:styleId="ae">
    <w:name w:val="List Paragraph"/>
    <w:basedOn w:val="a"/>
    <w:uiPriority w:val="34"/>
    <w:qFormat/>
    <w:rsid w:val="00910CFF"/>
    <w:pPr>
      <w:ind w:left="720"/>
      <w:contextualSpacing/>
    </w:pPr>
  </w:style>
  <w:style w:type="character" w:customStyle="1" w:styleId="a4">
    <w:name w:val="Без интервала Знак"/>
    <w:aliases w:val="Обя Знак,мелкий Знак,No Spacing Знак,мой рабочий Знак,норма Знак,свой Знак,No Spacing1 Знак,14 TNR Знак,Без интеБез интервала Знак,Без интервала11 Знак,Айгерим Знак,МОЙ СТИЛЬ Знак,исполнитель Знак,No Spacing11 Знак,Елжан Знак,ААА Знак"/>
    <w:link w:val="a3"/>
    <w:uiPriority w:val="1"/>
    <w:locked/>
    <w:rsid w:val="00D0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776">
      <w:bodyDiv w:val="1"/>
      <w:marLeft w:val="0"/>
      <w:marRight w:val="0"/>
      <w:marTop w:val="0"/>
      <w:marBottom w:val="0"/>
      <w:divBdr>
        <w:top w:val="none" w:sz="0" w:space="0" w:color="auto"/>
        <w:left w:val="none" w:sz="0" w:space="0" w:color="auto"/>
        <w:bottom w:val="none" w:sz="0" w:space="0" w:color="auto"/>
        <w:right w:val="none" w:sz="0" w:space="0" w:color="auto"/>
      </w:divBdr>
      <w:divsChild>
        <w:div w:id="1847477138">
          <w:marLeft w:val="0"/>
          <w:marRight w:val="0"/>
          <w:marTop w:val="0"/>
          <w:marBottom w:val="0"/>
          <w:divBdr>
            <w:top w:val="none" w:sz="0" w:space="0" w:color="auto"/>
            <w:left w:val="none" w:sz="0" w:space="0" w:color="auto"/>
            <w:bottom w:val="none" w:sz="0" w:space="0" w:color="auto"/>
            <w:right w:val="none" w:sz="0" w:space="0" w:color="auto"/>
          </w:divBdr>
        </w:div>
        <w:div w:id="1694260963">
          <w:marLeft w:val="0"/>
          <w:marRight w:val="0"/>
          <w:marTop w:val="0"/>
          <w:marBottom w:val="0"/>
          <w:divBdr>
            <w:top w:val="none" w:sz="0" w:space="0" w:color="auto"/>
            <w:left w:val="none" w:sz="0" w:space="0" w:color="auto"/>
            <w:bottom w:val="none" w:sz="0" w:space="0" w:color="auto"/>
            <w:right w:val="none" w:sz="0" w:space="0" w:color="auto"/>
          </w:divBdr>
        </w:div>
        <w:div w:id="1382285562">
          <w:marLeft w:val="0"/>
          <w:marRight w:val="0"/>
          <w:marTop w:val="0"/>
          <w:marBottom w:val="0"/>
          <w:divBdr>
            <w:top w:val="none" w:sz="0" w:space="0" w:color="auto"/>
            <w:left w:val="none" w:sz="0" w:space="0" w:color="auto"/>
            <w:bottom w:val="none" w:sz="0" w:space="0" w:color="auto"/>
            <w:right w:val="none" w:sz="0" w:space="0" w:color="auto"/>
          </w:divBdr>
        </w:div>
      </w:divsChild>
    </w:div>
    <w:div w:id="261423419">
      <w:bodyDiv w:val="1"/>
      <w:marLeft w:val="0"/>
      <w:marRight w:val="0"/>
      <w:marTop w:val="0"/>
      <w:marBottom w:val="0"/>
      <w:divBdr>
        <w:top w:val="none" w:sz="0" w:space="0" w:color="auto"/>
        <w:left w:val="none" w:sz="0" w:space="0" w:color="auto"/>
        <w:bottom w:val="none" w:sz="0" w:space="0" w:color="auto"/>
        <w:right w:val="none" w:sz="0" w:space="0" w:color="auto"/>
      </w:divBdr>
    </w:div>
    <w:div w:id="451435357">
      <w:bodyDiv w:val="1"/>
      <w:marLeft w:val="0"/>
      <w:marRight w:val="0"/>
      <w:marTop w:val="0"/>
      <w:marBottom w:val="0"/>
      <w:divBdr>
        <w:top w:val="none" w:sz="0" w:space="0" w:color="auto"/>
        <w:left w:val="none" w:sz="0" w:space="0" w:color="auto"/>
        <w:bottom w:val="none" w:sz="0" w:space="0" w:color="auto"/>
        <w:right w:val="none" w:sz="0" w:space="0" w:color="auto"/>
      </w:divBdr>
      <w:divsChild>
        <w:div w:id="1533111714">
          <w:marLeft w:val="0"/>
          <w:marRight w:val="0"/>
          <w:marTop w:val="0"/>
          <w:marBottom w:val="0"/>
          <w:divBdr>
            <w:top w:val="none" w:sz="0" w:space="0" w:color="auto"/>
            <w:left w:val="none" w:sz="0" w:space="0" w:color="auto"/>
            <w:bottom w:val="none" w:sz="0" w:space="0" w:color="auto"/>
            <w:right w:val="none" w:sz="0" w:space="0" w:color="auto"/>
          </w:divBdr>
        </w:div>
        <w:div w:id="206993044">
          <w:marLeft w:val="0"/>
          <w:marRight w:val="0"/>
          <w:marTop w:val="0"/>
          <w:marBottom w:val="0"/>
          <w:divBdr>
            <w:top w:val="none" w:sz="0" w:space="0" w:color="auto"/>
            <w:left w:val="none" w:sz="0" w:space="0" w:color="auto"/>
            <w:bottom w:val="none" w:sz="0" w:space="0" w:color="auto"/>
            <w:right w:val="none" w:sz="0" w:space="0" w:color="auto"/>
          </w:divBdr>
        </w:div>
        <w:div w:id="1116758095">
          <w:marLeft w:val="0"/>
          <w:marRight w:val="0"/>
          <w:marTop w:val="0"/>
          <w:marBottom w:val="0"/>
          <w:divBdr>
            <w:top w:val="none" w:sz="0" w:space="0" w:color="auto"/>
            <w:left w:val="none" w:sz="0" w:space="0" w:color="auto"/>
            <w:bottom w:val="none" w:sz="0" w:space="0" w:color="auto"/>
            <w:right w:val="none" w:sz="0" w:space="0" w:color="auto"/>
          </w:divBdr>
        </w:div>
        <w:div w:id="1385447891">
          <w:marLeft w:val="0"/>
          <w:marRight w:val="0"/>
          <w:marTop w:val="0"/>
          <w:marBottom w:val="0"/>
          <w:divBdr>
            <w:top w:val="none" w:sz="0" w:space="0" w:color="auto"/>
            <w:left w:val="none" w:sz="0" w:space="0" w:color="auto"/>
            <w:bottom w:val="none" w:sz="0" w:space="0" w:color="auto"/>
            <w:right w:val="none" w:sz="0" w:space="0" w:color="auto"/>
          </w:divBdr>
        </w:div>
        <w:div w:id="1269267664">
          <w:marLeft w:val="0"/>
          <w:marRight w:val="0"/>
          <w:marTop w:val="0"/>
          <w:marBottom w:val="0"/>
          <w:divBdr>
            <w:top w:val="none" w:sz="0" w:space="0" w:color="auto"/>
            <w:left w:val="none" w:sz="0" w:space="0" w:color="auto"/>
            <w:bottom w:val="none" w:sz="0" w:space="0" w:color="auto"/>
            <w:right w:val="none" w:sz="0" w:space="0" w:color="auto"/>
          </w:divBdr>
        </w:div>
        <w:div w:id="1427577409">
          <w:marLeft w:val="0"/>
          <w:marRight w:val="0"/>
          <w:marTop w:val="0"/>
          <w:marBottom w:val="0"/>
          <w:divBdr>
            <w:top w:val="none" w:sz="0" w:space="0" w:color="auto"/>
            <w:left w:val="none" w:sz="0" w:space="0" w:color="auto"/>
            <w:bottom w:val="none" w:sz="0" w:space="0" w:color="auto"/>
            <w:right w:val="none" w:sz="0" w:space="0" w:color="auto"/>
          </w:divBdr>
        </w:div>
        <w:div w:id="1242789439">
          <w:marLeft w:val="0"/>
          <w:marRight w:val="0"/>
          <w:marTop w:val="0"/>
          <w:marBottom w:val="0"/>
          <w:divBdr>
            <w:top w:val="none" w:sz="0" w:space="0" w:color="auto"/>
            <w:left w:val="none" w:sz="0" w:space="0" w:color="auto"/>
            <w:bottom w:val="none" w:sz="0" w:space="0" w:color="auto"/>
            <w:right w:val="none" w:sz="0" w:space="0" w:color="auto"/>
          </w:divBdr>
        </w:div>
        <w:div w:id="215627007">
          <w:marLeft w:val="0"/>
          <w:marRight w:val="0"/>
          <w:marTop w:val="0"/>
          <w:marBottom w:val="0"/>
          <w:divBdr>
            <w:top w:val="none" w:sz="0" w:space="0" w:color="auto"/>
            <w:left w:val="none" w:sz="0" w:space="0" w:color="auto"/>
            <w:bottom w:val="none" w:sz="0" w:space="0" w:color="auto"/>
            <w:right w:val="none" w:sz="0" w:space="0" w:color="auto"/>
          </w:divBdr>
        </w:div>
        <w:div w:id="706485476">
          <w:marLeft w:val="0"/>
          <w:marRight w:val="0"/>
          <w:marTop w:val="0"/>
          <w:marBottom w:val="0"/>
          <w:divBdr>
            <w:top w:val="none" w:sz="0" w:space="0" w:color="auto"/>
            <w:left w:val="none" w:sz="0" w:space="0" w:color="auto"/>
            <w:bottom w:val="none" w:sz="0" w:space="0" w:color="auto"/>
            <w:right w:val="none" w:sz="0" w:space="0" w:color="auto"/>
          </w:divBdr>
        </w:div>
        <w:div w:id="1571423420">
          <w:marLeft w:val="0"/>
          <w:marRight w:val="0"/>
          <w:marTop w:val="0"/>
          <w:marBottom w:val="0"/>
          <w:divBdr>
            <w:top w:val="none" w:sz="0" w:space="0" w:color="auto"/>
            <w:left w:val="none" w:sz="0" w:space="0" w:color="auto"/>
            <w:bottom w:val="none" w:sz="0" w:space="0" w:color="auto"/>
            <w:right w:val="none" w:sz="0" w:space="0" w:color="auto"/>
          </w:divBdr>
        </w:div>
        <w:div w:id="520974616">
          <w:marLeft w:val="0"/>
          <w:marRight w:val="0"/>
          <w:marTop w:val="0"/>
          <w:marBottom w:val="0"/>
          <w:divBdr>
            <w:top w:val="none" w:sz="0" w:space="0" w:color="auto"/>
            <w:left w:val="none" w:sz="0" w:space="0" w:color="auto"/>
            <w:bottom w:val="none" w:sz="0" w:space="0" w:color="auto"/>
            <w:right w:val="none" w:sz="0" w:space="0" w:color="auto"/>
          </w:divBdr>
        </w:div>
        <w:div w:id="1340041947">
          <w:marLeft w:val="0"/>
          <w:marRight w:val="0"/>
          <w:marTop w:val="0"/>
          <w:marBottom w:val="0"/>
          <w:divBdr>
            <w:top w:val="none" w:sz="0" w:space="0" w:color="auto"/>
            <w:left w:val="none" w:sz="0" w:space="0" w:color="auto"/>
            <w:bottom w:val="none" w:sz="0" w:space="0" w:color="auto"/>
            <w:right w:val="none" w:sz="0" w:space="0" w:color="auto"/>
          </w:divBdr>
        </w:div>
        <w:div w:id="62025249">
          <w:marLeft w:val="0"/>
          <w:marRight w:val="0"/>
          <w:marTop w:val="0"/>
          <w:marBottom w:val="0"/>
          <w:divBdr>
            <w:top w:val="none" w:sz="0" w:space="0" w:color="auto"/>
            <w:left w:val="none" w:sz="0" w:space="0" w:color="auto"/>
            <w:bottom w:val="none" w:sz="0" w:space="0" w:color="auto"/>
            <w:right w:val="none" w:sz="0" w:space="0" w:color="auto"/>
          </w:divBdr>
        </w:div>
      </w:divsChild>
    </w:div>
    <w:div w:id="516887091">
      <w:bodyDiv w:val="1"/>
      <w:marLeft w:val="0"/>
      <w:marRight w:val="0"/>
      <w:marTop w:val="0"/>
      <w:marBottom w:val="0"/>
      <w:divBdr>
        <w:top w:val="none" w:sz="0" w:space="0" w:color="auto"/>
        <w:left w:val="none" w:sz="0" w:space="0" w:color="auto"/>
        <w:bottom w:val="none" w:sz="0" w:space="0" w:color="auto"/>
        <w:right w:val="none" w:sz="0" w:space="0" w:color="auto"/>
      </w:divBdr>
    </w:div>
    <w:div w:id="521672677">
      <w:bodyDiv w:val="1"/>
      <w:marLeft w:val="0"/>
      <w:marRight w:val="0"/>
      <w:marTop w:val="0"/>
      <w:marBottom w:val="0"/>
      <w:divBdr>
        <w:top w:val="none" w:sz="0" w:space="0" w:color="auto"/>
        <w:left w:val="none" w:sz="0" w:space="0" w:color="auto"/>
        <w:bottom w:val="none" w:sz="0" w:space="0" w:color="auto"/>
        <w:right w:val="none" w:sz="0" w:space="0" w:color="auto"/>
      </w:divBdr>
      <w:divsChild>
        <w:div w:id="1839495027">
          <w:marLeft w:val="0"/>
          <w:marRight w:val="0"/>
          <w:marTop w:val="0"/>
          <w:marBottom w:val="0"/>
          <w:divBdr>
            <w:top w:val="none" w:sz="0" w:space="0" w:color="auto"/>
            <w:left w:val="none" w:sz="0" w:space="0" w:color="auto"/>
            <w:bottom w:val="none" w:sz="0" w:space="0" w:color="auto"/>
            <w:right w:val="none" w:sz="0" w:space="0" w:color="auto"/>
          </w:divBdr>
        </w:div>
        <w:div w:id="359014316">
          <w:marLeft w:val="0"/>
          <w:marRight w:val="0"/>
          <w:marTop w:val="0"/>
          <w:marBottom w:val="0"/>
          <w:divBdr>
            <w:top w:val="none" w:sz="0" w:space="0" w:color="auto"/>
            <w:left w:val="none" w:sz="0" w:space="0" w:color="auto"/>
            <w:bottom w:val="none" w:sz="0" w:space="0" w:color="auto"/>
            <w:right w:val="none" w:sz="0" w:space="0" w:color="auto"/>
          </w:divBdr>
        </w:div>
      </w:divsChild>
    </w:div>
    <w:div w:id="522474616">
      <w:bodyDiv w:val="1"/>
      <w:marLeft w:val="0"/>
      <w:marRight w:val="0"/>
      <w:marTop w:val="0"/>
      <w:marBottom w:val="0"/>
      <w:divBdr>
        <w:top w:val="none" w:sz="0" w:space="0" w:color="auto"/>
        <w:left w:val="none" w:sz="0" w:space="0" w:color="auto"/>
        <w:bottom w:val="none" w:sz="0" w:space="0" w:color="auto"/>
        <w:right w:val="none" w:sz="0" w:space="0" w:color="auto"/>
      </w:divBdr>
      <w:divsChild>
        <w:div w:id="1998534481">
          <w:marLeft w:val="0"/>
          <w:marRight w:val="0"/>
          <w:marTop w:val="0"/>
          <w:marBottom w:val="0"/>
          <w:divBdr>
            <w:top w:val="none" w:sz="0" w:space="0" w:color="auto"/>
            <w:left w:val="none" w:sz="0" w:space="0" w:color="auto"/>
            <w:bottom w:val="none" w:sz="0" w:space="0" w:color="auto"/>
            <w:right w:val="none" w:sz="0" w:space="0" w:color="auto"/>
          </w:divBdr>
        </w:div>
        <w:div w:id="683484358">
          <w:marLeft w:val="0"/>
          <w:marRight w:val="0"/>
          <w:marTop w:val="0"/>
          <w:marBottom w:val="0"/>
          <w:divBdr>
            <w:top w:val="none" w:sz="0" w:space="0" w:color="auto"/>
            <w:left w:val="none" w:sz="0" w:space="0" w:color="auto"/>
            <w:bottom w:val="none" w:sz="0" w:space="0" w:color="auto"/>
            <w:right w:val="none" w:sz="0" w:space="0" w:color="auto"/>
          </w:divBdr>
        </w:div>
        <w:div w:id="1130830663">
          <w:marLeft w:val="0"/>
          <w:marRight w:val="0"/>
          <w:marTop w:val="0"/>
          <w:marBottom w:val="0"/>
          <w:divBdr>
            <w:top w:val="none" w:sz="0" w:space="0" w:color="auto"/>
            <w:left w:val="none" w:sz="0" w:space="0" w:color="auto"/>
            <w:bottom w:val="none" w:sz="0" w:space="0" w:color="auto"/>
            <w:right w:val="none" w:sz="0" w:space="0" w:color="auto"/>
          </w:divBdr>
        </w:div>
        <w:div w:id="148443101">
          <w:marLeft w:val="0"/>
          <w:marRight w:val="0"/>
          <w:marTop w:val="0"/>
          <w:marBottom w:val="0"/>
          <w:divBdr>
            <w:top w:val="none" w:sz="0" w:space="0" w:color="auto"/>
            <w:left w:val="none" w:sz="0" w:space="0" w:color="auto"/>
            <w:bottom w:val="none" w:sz="0" w:space="0" w:color="auto"/>
            <w:right w:val="none" w:sz="0" w:space="0" w:color="auto"/>
          </w:divBdr>
        </w:div>
        <w:div w:id="294529998">
          <w:marLeft w:val="0"/>
          <w:marRight w:val="0"/>
          <w:marTop w:val="0"/>
          <w:marBottom w:val="0"/>
          <w:divBdr>
            <w:top w:val="none" w:sz="0" w:space="0" w:color="auto"/>
            <w:left w:val="none" w:sz="0" w:space="0" w:color="auto"/>
            <w:bottom w:val="none" w:sz="0" w:space="0" w:color="auto"/>
            <w:right w:val="none" w:sz="0" w:space="0" w:color="auto"/>
          </w:divBdr>
        </w:div>
        <w:div w:id="430047870">
          <w:marLeft w:val="0"/>
          <w:marRight w:val="0"/>
          <w:marTop w:val="0"/>
          <w:marBottom w:val="0"/>
          <w:divBdr>
            <w:top w:val="none" w:sz="0" w:space="0" w:color="auto"/>
            <w:left w:val="none" w:sz="0" w:space="0" w:color="auto"/>
            <w:bottom w:val="none" w:sz="0" w:space="0" w:color="auto"/>
            <w:right w:val="none" w:sz="0" w:space="0" w:color="auto"/>
          </w:divBdr>
        </w:div>
        <w:div w:id="550583041">
          <w:marLeft w:val="0"/>
          <w:marRight w:val="0"/>
          <w:marTop w:val="0"/>
          <w:marBottom w:val="0"/>
          <w:divBdr>
            <w:top w:val="none" w:sz="0" w:space="0" w:color="auto"/>
            <w:left w:val="none" w:sz="0" w:space="0" w:color="auto"/>
            <w:bottom w:val="none" w:sz="0" w:space="0" w:color="auto"/>
            <w:right w:val="none" w:sz="0" w:space="0" w:color="auto"/>
          </w:divBdr>
        </w:div>
      </w:divsChild>
    </w:div>
    <w:div w:id="658075778">
      <w:bodyDiv w:val="1"/>
      <w:marLeft w:val="0"/>
      <w:marRight w:val="0"/>
      <w:marTop w:val="0"/>
      <w:marBottom w:val="0"/>
      <w:divBdr>
        <w:top w:val="none" w:sz="0" w:space="0" w:color="auto"/>
        <w:left w:val="none" w:sz="0" w:space="0" w:color="auto"/>
        <w:bottom w:val="none" w:sz="0" w:space="0" w:color="auto"/>
        <w:right w:val="none" w:sz="0" w:space="0" w:color="auto"/>
      </w:divBdr>
    </w:div>
    <w:div w:id="711198902">
      <w:bodyDiv w:val="1"/>
      <w:marLeft w:val="0"/>
      <w:marRight w:val="0"/>
      <w:marTop w:val="0"/>
      <w:marBottom w:val="0"/>
      <w:divBdr>
        <w:top w:val="none" w:sz="0" w:space="0" w:color="auto"/>
        <w:left w:val="none" w:sz="0" w:space="0" w:color="auto"/>
        <w:bottom w:val="none" w:sz="0" w:space="0" w:color="auto"/>
        <w:right w:val="none" w:sz="0" w:space="0" w:color="auto"/>
      </w:divBdr>
    </w:div>
    <w:div w:id="765805205">
      <w:bodyDiv w:val="1"/>
      <w:marLeft w:val="0"/>
      <w:marRight w:val="0"/>
      <w:marTop w:val="0"/>
      <w:marBottom w:val="0"/>
      <w:divBdr>
        <w:top w:val="none" w:sz="0" w:space="0" w:color="auto"/>
        <w:left w:val="none" w:sz="0" w:space="0" w:color="auto"/>
        <w:bottom w:val="none" w:sz="0" w:space="0" w:color="auto"/>
        <w:right w:val="none" w:sz="0" w:space="0" w:color="auto"/>
      </w:divBdr>
      <w:divsChild>
        <w:div w:id="1704221">
          <w:marLeft w:val="0"/>
          <w:marRight w:val="0"/>
          <w:marTop w:val="0"/>
          <w:marBottom w:val="0"/>
          <w:divBdr>
            <w:top w:val="none" w:sz="0" w:space="0" w:color="auto"/>
            <w:left w:val="none" w:sz="0" w:space="0" w:color="auto"/>
            <w:bottom w:val="none" w:sz="0" w:space="0" w:color="auto"/>
            <w:right w:val="none" w:sz="0" w:space="0" w:color="auto"/>
          </w:divBdr>
        </w:div>
        <w:div w:id="1101726074">
          <w:marLeft w:val="0"/>
          <w:marRight w:val="0"/>
          <w:marTop w:val="0"/>
          <w:marBottom w:val="0"/>
          <w:divBdr>
            <w:top w:val="none" w:sz="0" w:space="0" w:color="auto"/>
            <w:left w:val="none" w:sz="0" w:space="0" w:color="auto"/>
            <w:bottom w:val="none" w:sz="0" w:space="0" w:color="auto"/>
            <w:right w:val="none" w:sz="0" w:space="0" w:color="auto"/>
          </w:divBdr>
        </w:div>
      </w:divsChild>
    </w:div>
    <w:div w:id="1009407546">
      <w:bodyDiv w:val="1"/>
      <w:marLeft w:val="0"/>
      <w:marRight w:val="0"/>
      <w:marTop w:val="0"/>
      <w:marBottom w:val="0"/>
      <w:divBdr>
        <w:top w:val="none" w:sz="0" w:space="0" w:color="auto"/>
        <w:left w:val="none" w:sz="0" w:space="0" w:color="auto"/>
        <w:bottom w:val="none" w:sz="0" w:space="0" w:color="auto"/>
        <w:right w:val="none" w:sz="0" w:space="0" w:color="auto"/>
      </w:divBdr>
      <w:divsChild>
        <w:div w:id="595595253">
          <w:marLeft w:val="0"/>
          <w:marRight w:val="0"/>
          <w:marTop w:val="0"/>
          <w:marBottom w:val="0"/>
          <w:divBdr>
            <w:top w:val="none" w:sz="0" w:space="0" w:color="auto"/>
            <w:left w:val="none" w:sz="0" w:space="0" w:color="auto"/>
            <w:bottom w:val="none" w:sz="0" w:space="0" w:color="auto"/>
            <w:right w:val="none" w:sz="0" w:space="0" w:color="auto"/>
          </w:divBdr>
        </w:div>
        <w:div w:id="1184442917">
          <w:marLeft w:val="0"/>
          <w:marRight w:val="0"/>
          <w:marTop w:val="0"/>
          <w:marBottom w:val="0"/>
          <w:divBdr>
            <w:top w:val="none" w:sz="0" w:space="0" w:color="auto"/>
            <w:left w:val="none" w:sz="0" w:space="0" w:color="auto"/>
            <w:bottom w:val="none" w:sz="0" w:space="0" w:color="auto"/>
            <w:right w:val="none" w:sz="0" w:space="0" w:color="auto"/>
          </w:divBdr>
        </w:div>
        <w:div w:id="1609656465">
          <w:marLeft w:val="0"/>
          <w:marRight w:val="0"/>
          <w:marTop w:val="0"/>
          <w:marBottom w:val="0"/>
          <w:divBdr>
            <w:top w:val="none" w:sz="0" w:space="0" w:color="auto"/>
            <w:left w:val="none" w:sz="0" w:space="0" w:color="auto"/>
            <w:bottom w:val="none" w:sz="0" w:space="0" w:color="auto"/>
            <w:right w:val="none" w:sz="0" w:space="0" w:color="auto"/>
          </w:divBdr>
        </w:div>
      </w:divsChild>
    </w:div>
    <w:div w:id="1026827371">
      <w:bodyDiv w:val="1"/>
      <w:marLeft w:val="0"/>
      <w:marRight w:val="0"/>
      <w:marTop w:val="0"/>
      <w:marBottom w:val="0"/>
      <w:divBdr>
        <w:top w:val="none" w:sz="0" w:space="0" w:color="auto"/>
        <w:left w:val="none" w:sz="0" w:space="0" w:color="auto"/>
        <w:bottom w:val="none" w:sz="0" w:space="0" w:color="auto"/>
        <w:right w:val="none" w:sz="0" w:space="0" w:color="auto"/>
      </w:divBdr>
    </w:div>
    <w:div w:id="1090157861">
      <w:bodyDiv w:val="1"/>
      <w:marLeft w:val="0"/>
      <w:marRight w:val="0"/>
      <w:marTop w:val="0"/>
      <w:marBottom w:val="0"/>
      <w:divBdr>
        <w:top w:val="none" w:sz="0" w:space="0" w:color="auto"/>
        <w:left w:val="none" w:sz="0" w:space="0" w:color="auto"/>
        <w:bottom w:val="none" w:sz="0" w:space="0" w:color="auto"/>
        <w:right w:val="none" w:sz="0" w:space="0" w:color="auto"/>
      </w:divBdr>
      <w:divsChild>
        <w:div w:id="873811835">
          <w:marLeft w:val="0"/>
          <w:marRight w:val="0"/>
          <w:marTop w:val="0"/>
          <w:marBottom w:val="0"/>
          <w:divBdr>
            <w:top w:val="none" w:sz="0" w:space="0" w:color="auto"/>
            <w:left w:val="none" w:sz="0" w:space="0" w:color="auto"/>
            <w:bottom w:val="none" w:sz="0" w:space="0" w:color="auto"/>
            <w:right w:val="none" w:sz="0" w:space="0" w:color="auto"/>
          </w:divBdr>
        </w:div>
        <w:div w:id="1264142179">
          <w:marLeft w:val="0"/>
          <w:marRight w:val="0"/>
          <w:marTop w:val="0"/>
          <w:marBottom w:val="0"/>
          <w:divBdr>
            <w:top w:val="none" w:sz="0" w:space="0" w:color="auto"/>
            <w:left w:val="none" w:sz="0" w:space="0" w:color="auto"/>
            <w:bottom w:val="none" w:sz="0" w:space="0" w:color="auto"/>
            <w:right w:val="none" w:sz="0" w:space="0" w:color="auto"/>
          </w:divBdr>
        </w:div>
      </w:divsChild>
    </w:div>
    <w:div w:id="1506358363">
      <w:bodyDiv w:val="1"/>
      <w:marLeft w:val="0"/>
      <w:marRight w:val="0"/>
      <w:marTop w:val="0"/>
      <w:marBottom w:val="0"/>
      <w:divBdr>
        <w:top w:val="none" w:sz="0" w:space="0" w:color="auto"/>
        <w:left w:val="none" w:sz="0" w:space="0" w:color="auto"/>
        <w:bottom w:val="none" w:sz="0" w:space="0" w:color="auto"/>
        <w:right w:val="none" w:sz="0" w:space="0" w:color="auto"/>
      </w:divBdr>
    </w:div>
    <w:div w:id="1749577474">
      <w:bodyDiv w:val="1"/>
      <w:marLeft w:val="0"/>
      <w:marRight w:val="0"/>
      <w:marTop w:val="0"/>
      <w:marBottom w:val="0"/>
      <w:divBdr>
        <w:top w:val="none" w:sz="0" w:space="0" w:color="auto"/>
        <w:left w:val="none" w:sz="0" w:space="0" w:color="auto"/>
        <w:bottom w:val="none" w:sz="0" w:space="0" w:color="auto"/>
        <w:right w:val="none" w:sz="0" w:space="0" w:color="auto"/>
      </w:divBdr>
      <w:divsChild>
        <w:div w:id="1385790503">
          <w:marLeft w:val="0"/>
          <w:marRight w:val="0"/>
          <w:marTop w:val="0"/>
          <w:marBottom w:val="0"/>
          <w:divBdr>
            <w:top w:val="none" w:sz="0" w:space="0" w:color="auto"/>
            <w:left w:val="none" w:sz="0" w:space="0" w:color="auto"/>
            <w:bottom w:val="none" w:sz="0" w:space="0" w:color="auto"/>
            <w:right w:val="none" w:sz="0" w:space="0" w:color="auto"/>
          </w:divBdr>
        </w:div>
        <w:div w:id="59137127">
          <w:marLeft w:val="0"/>
          <w:marRight w:val="0"/>
          <w:marTop w:val="0"/>
          <w:marBottom w:val="0"/>
          <w:divBdr>
            <w:top w:val="none" w:sz="0" w:space="0" w:color="auto"/>
            <w:left w:val="none" w:sz="0" w:space="0" w:color="auto"/>
            <w:bottom w:val="none" w:sz="0" w:space="0" w:color="auto"/>
            <w:right w:val="none" w:sz="0" w:space="0" w:color="auto"/>
          </w:divBdr>
        </w:div>
        <w:div w:id="1965651127">
          <w:marLeft w:val="0"/>
          <w:marRight w:val="0"/>
          <w:marTop w:val="0"/>
          <w:marBottom w:val="0"/>
          <w:divBdr>
            <w:top w:val="none" w:sz="0" w:space="0" w:color="auto"/>
            <w:left w:val="none" w:sz="0" w:space="0" w:color="auto"/>
            <w:bottom w:val="none" w:sz="0" w:space="0" w:color="auto"/>
            <w:right w:val="none" w:sz="0" w:space="0" w:color="auto"/>
          </w:divBdr>
        </w:div>
        <w:div w:id="1127433198">
          <w:marLeft w:val="0"/>
          <w:marRight w:val="0"/>
          <w:marTop w:val="0"/>
          <w:marBottom w:val="0"/>
          <w:divBdr>
            <w:top w:val="none" w:sz="0" w:space="0" w:color="auto"/>
            <w:left w:val="none" w:sz="0" w:space="0" w:color="auto"/>
            <w:bottom w:val="none" w:sz="0" w:space="0" w:color="auto"/>
            <w:right w:val="none" w:sz="0" w:space="0" w:color="auto"/>
          </w:divBdr>
        </w:div>
        <w:div w:id="811100084">
          <w:marLeft w:val="0"/>
          <w:marRight w:val="0"/>
          <w:marTop w:val="0"/>
          <w:marBottom w:val="0"/>
          <w:divBdr>
            <w:top w:val="none" w:sz="0" w:space="0" w:color="auto"/>
            <w:left w:val="none" w:sz="0" w:space="0" w:color="auto"/>
            <w:bottom w:val="none" w:sz="0" w:space="0" w:color="auto"/>
            <w:right w:val="none" w:sz="0" w:space="0" w:color="auto"/>
          </w:divBdr>
        </w:div>
        <w:div w:id="376246752">
          <w:marLeft w:val="0"/>
          <w:marRight w:val="0"/>
          <w:marTop w:val="0"/>
          <w:marBottom w:val="0"/>
          <w:divBdr>
            <w:top w:val="none" w:sz="0" w:space="0" w:color="auto"/>
            <w:left w:val="none" w:sz="0" w:space="0" w:color="auto"/>
            <w:bottom w:val="none" w:sz="0" w:space="0" w:color="auto"/>
            <w:right w:val="none" w:sz="0" w:space="0" w:color="auto"/>
          </w:divBdr>
        </w:div>
        <w:div w:id="1433671766">
          <w:marLeft w:val="0"/>
          <w:marRight w:val="0"/>
          <w:marTop w:val="0"/>
          <w:marBottom w:val="0"/>
          <w:divBdr>
            <w:top w:val="none" w:sz="0" w:space="0" w:color="auto"/>
            <w:left w:val="none" w:sz="0" w:space="0" w:color="auto"/>
            <w:bottom w:val="none" w:sz="0" w:space="0" w:color="auto"/>
            <w:right w:val="none" w:sz="0" w:space="0" w:color="auto"/>
          </w:divBdr>
        </w:div>
        <w:div w:id="723681141">
          <w:marLeft w:val="0"/>
          <w:marRight w:val="0"/>
          <w:marTop w:val="0"/>
          <w:marBottom w:val="0"/>
          <w:divBdr>
            <w:top w:val="none" w:sz="0" w:space="0" w:color="auto"/>
            <w:left w:val="none" w:sz="0" w:space="0" w:color="auto"/>
            <w:bottom w:val="none" w:sz="0" w:space="0" w:color="auto"/>
            <w:right w:val="none" w:sz="0" w:space="0" w:color="auto"/>
          </w:divBdr>
        </w:div>
      </w:divsChild>
    </w:div>
    <w:div w:id="1764959998">
      <w:bodyDiv w:val="1"/>
      <w:marLeft w:val="0"/>
      <w:marRight w:val="0"/>
      <w:marTop w:val="0"/>
      <w:marBottom w:val="0"/>
      <w:divBdr>
        <w:top w:val="none" w:sz="0" w:space="0" w:color="auto"/>
        <w:left w:val="none" w:sz="0" w:space="0" w:color="auto"/>
        <w:bottom w:val="none" w:sz="0" w:space="0" w:color="auto"/>
        <w:right w:val="none" w:sz="0" w:space="0" w:color="auto"/>
      </w:divBdr>
      <w:divsChild>
        <w:div w:id="289819429">
          <w:marLeft w:val="0"/>
          <w:marRight w:val="0"/>
          <w:marTop w:val="0"/>
          <w:marBottom w:val="0"/>
          <w:divBdr>
            <w:top w:val="none" w:sz="0" w:space="0" w:color="auto"/>
            <w:left w:val="none" w:sz="0" w:space="0" w:color="auto"/>
            <w:bottom w:val="none" w:sz="0" w:space="0" w:color="auto"/>
            <w:right w:val="none" w:sz="0" w:space="0" w:color="auto"/>
          </w:divBdr>
        </w:div>
        <w:div w:id="1694644248">
          <w:marLeft w:val="0"/>
          <w:marRight w:val="0"/>
          <w:marTop w:val="0"/>
          <w:marBottom w:val="0"/>
          <w:divBdr>
            <w:top w:val="none" w:sz="0" w:space="0" w:color="auto"/>
            <w:left w:val="none" w:sz="0" w:space="0" w:color="auto"/>
            <w:bottom w:val="none" w:sz="0" w:space="0" w:color="auto"/>
            <w:right w:val="none" w:sz="0" w:space="0" w:color="auto"/>
          </w:divBdr>
        </w:div>
        <w:div w:id="343748408">
          <w:marLeft w:val="0"/>
          <w:marRight w:val="0"/>
          <w:marTop w:val="0"/>
          <w:marBottom w:val="0"/>
          <w:divBdr>
            <w:top w:val="none" w:sz="0" w:space="0" w:color="auto"/>
            <w:left w:val="none" w:sz="0" w:space="0" w:color="auto"/>
            <w:bottom w:val="none" w:sz="0" w:space="0" w:color="auto"/>
            <w:right w:val="none" w:sz="0" w:space="0" w:color="auto"/>
          </w:divBdr>
        </w:div>
        <w:div w:id="313342372">
          <w:marLeft w:val="0"/>
          <w:marRight w:val="0"/>
          <w:marTop w:val="0"/>
          <w:marBottom w:val="0"/>
          <w:divBdr>
            <w:top w:val="none" w:sz="0" w:space="0" w:color="auto"/>
            <w:left w:val="none" w:sz="0" w:space="0" w:color="auto"/>
            <w:bottom w:val="none" w:sz="0" w:space="0" w:color="auto"/>
            <w:right w:val="none" w:sz="0" w:space="0" w:color="auto"/>
          </w:divBdr>
        </w:div>
        <w:div w:id="1705671259">
          <w:marLeft w:val="0"/>
          <w:marRight w:val="0"/>
          <w:marTop w:val="0"/>
          <w:marBottom w:val="0"/>
          <w:divBdr>
            <w:top w:val="none" w:sz="0" w:space="0" w:color="auto"/>
            <w:left w:val="none" w:sz="0" w:space="0" w:color="auto"/>
            <w:bottom w:val="none" w:sz="0" w:space="0" w:color="auto"/>
            <w:right w:val="none" w:sz="0" w:space="0" w:color="auto"/>
          </w:divBdr>
        </w:div>
        <w:div w:id="434447876">
          <w:marLeft w:val="0"/>
          <w:marRight w:val="0"/>
          <w:marTop w:val="0"/>
          <w:marBottom w:val="0"/>
          <w:divBdr>
            <w:top w:val="none" w:sz="0" w:space="0" w:color="auto"/>
            <w:left w:val="none" w:sz="0" w:space="0" w:color="auto"/>
            <w:bottom w:val="none" w:sz="0" w:space="0" w:color="auto"/>
            <w:right w:val="none" w:sz="0" w:space="0" w:color="auto"/>
          </w:divBdr>
        </w:div>
      </w:divsChild>
    </w:div>
    <w:div w:id="2024701400">
      <w:bodyDiv w:val="1"/>
      <w:marLeft w:val="0"/>
      <w:marRight w:val="0"/>
      <w:marTop w:val="0"/>
      <w:marBottom w:val="0"/>
      <w:divBdr>
        <w:top w:val="none" w:sz="0" w:space="0" w:color="auto"/>
        <w:left w:val="none" w:sz="0" w:space="0" w:color="auto"/>
        <w:bottom w:val="none" w:sz="0" w:space="0" w:color="auto"/>
        <w:right w:val="none" w:sz="0" w:space="0" w:color="auto"/>
      </w:divBdr>
    </w:div>
    <w:div w:id="21207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D712-68C1-4F06-8494-4FE79D97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26525</Words>
  <Characters>151195</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Адильхан Каримбаев</dc:creator>
  <cp:lastModifiedBy>Абдрахманов Багдат</cp:lastModifiedBy>
  <cp:revision>2</cp:revision>
  <cp:lastPrinted>2021-06-17T03:17:00Z</cp:lastPrinted>
  <dcterms:created xsi:type="dcterms:W3CDTF">2021-06-22T14:15:00Z</dcterms:created>
  <dcterms:modified xsi:type="dcterms:W3CDTF">2021-06-22T14:15:00Z</dcterms:modified>
</cp:coreProperties>
</file>