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EE1F4" w14:textId="77777777" w:rsidR="00BB3B67" w:rsidRPr="00BB3B67" w:rsidRDefault="00BB3B67" w:rsidP="001424A5">
      <w:pPr>
        <w:ind w:firstLine="709"/>
        <w:jc w:val="right"/>
        <w:rPr>
          <w:rFonts w:eastAsia="Calibri"/>
          <w:sz w:val="28"/>
          <w:szCs w:val="28"/>
        </w:rPr>
      </w:pPr>
      <w:bookmarkStart w:id="0" w:name="_GoBack"/>
      <w:bookmarkEnd w:id="0"/>
      <w:r w:rsidRPr="00BB3B67">
        <w:rPr>
          <w:rFonts w:eastAsia="Calibri"/>
          <w:sz w:val="28"/>
          <w:szCs w:val="28"/>
        </w:rPr>
        <w:t>Проект</w:t>
      </w:r>
    </w:p>
    <w:p w14:paraId="7CCF19FD" w14:textId="77777777" w:rsidR="00BB3B67" w:rsidRPr="00BB3B67" w:rsidRDefault="00BB3B67" w:rsidP="001424A5">
      <w:pPr>
        <w:jc w:val="both"/>
        <w:rPr>
          <w:rFonts w:eastAsia="Calibri"/>
          <w:sz w:val="28"/>
          <w:szCs w:val="28"/>
        </w:rPr>
      </w:pPr>
    </w:p>
    <w:p w14:paraId="302502A3" w14:textId="77777777" w:rsidR="00BB3B67" w:rsidRPr="00BB3B67" w:rsidRDefault="00BB3B67" w:rsidP="001424A5">
      <w:pPr>
        <w:jc w:val="both"/>
        <w:rPr>
          <w:rFonts w:eastAsia="Calibri"/>
          <w:sz w:val="28"/>
          <w:szCs w:val="28"/>
        </w:rPr>
      </w:pPr>
    </w:p>
    <w:p w14:paraId="16E2E748" w14:textId="77777777" w:rsidR="00BB3B67" w:rsidRPr="00BB3B67" w:rsidRDefault="00BB3B67" w:rsidP="001424A5">
      <w:pPr>
        <w:jc w:val="both"/>
        <w:rPr>
          <w:rFonts w:eastAsia="Calibri"/>
          <w:sz w:val="28"/>
          <w:szCs w:val="28"/>
        </w:rPr>
      </w:pPr>
    </w:p>
    <w:p w14:paraId="19CF7440" w14:textId="77777777" w:rsidR="00BB3B67" w:rsidRPr="00BB3B67" w:rsidRDefault="00BB3B67" w:rsidP="001424A5">
      <w:pPr>
        <w:jc w:val="both"/>
        <w:rPr>
          <w:rFonts w:eastAsia="Calibri"/>
          <w:sz w:val="28"/>
          <w:szCs w:val="28"/>
        </w:rPr>
      </w:pPr>
    </w:p>
    <w:p w14:paraId="46AB6C7A" w14:textId="77777777" w:rsidR="00BB3B67" w:rsidRPr="00BB3B67" w:rsidRDefault="00BB3B67" w:rsidP="001424A5">
      <w:pPr>
        <w:jc w:val="both"/>
        <w:rPr>
          <w:rFonts w:eastAsia="Calibri"/>
          <w:sz w:val="28"/>
          <w:szCs w:val="28"/>
        </w:rPr>
      </w:pPr>
    </w:p>
    <w:p w14:paraId="396D6B1F" w14:textId="77777777" w:rsidR="00BB3B67" w:rsidRPr="00BB3B67" w:rsidRDefault="00BB3B67" w:rsidP="001424A5">
      <w:pPr>
        <w:jc w:val="both"/>
        <w:rPr>
          <w:rFonts w:eastAsia="Calibri"/>
          <w:sz w:val="28"/>
          <w:szCs w:val="28"/>
        </w:rPr>
      </w:pPr>
    </w:p>
    <w:p w14:paraId="35B36632" w14:textId="77777777" w:rsidR="00BB3B67" w:rsidRPr="00BB3B67" w:rsidRDefault="00BB3B67" w:rsidP="001424A5">
      <w:pPr>
        <w:jc w:val="both"/>
        <w:rPr>
          <w:rFonts w:eastAsia="Calibri"/>
          <w:sz w:val="28"/>
          <w:szCs w:val="28"/>
        </w:rPr>
      </w:pPr>
    </w:p>
    <w:p w14:paraId="3E644F26" w14:textId="77777777" w:rsidR="00BB3B67" w:rsidRPr="00BB3B67" w:rsidRDefault="00BB3B67" w:rsidP="001424A5">
      <w:pPr>
        <w:jc w:val="both"/>
        <w:rPr>
          <w:rFonts w:eastAsia="Calibri"/>
          <w:sz w:val="28"/>
          <w:szCs w:val="28"/>
        </w:rPr>
      </w:pPr>
    </w:p>
    <w:p w14:paraId="293D4D7B" w14:textId="77777777" w:rsidR="00BB3B67" w:rsidRPr="00BB3B67" w:rsidRDefault="00BB3B67" w:rsidP="001424A5">
      <w:pPr>
        <w:jc w:val="both"/>
        <w:rPr>
          <w:rFonts w:eastAsia="Calibri"/>
          <w:sz w:val="28"/>
          <w:szCs w:val="28"/>
        </w:rPr>
      </w:pPr>
    </w:p>
    <w:p w14:paraId="2FD23802" w14:textId="77777777" w:rsidR="00BB3B67" w:rsidRPr="00BB3B67" w:rsidRDefault="00BB3B67" w:rsidP="001424A5">
      <w:pPr>
        <w:jc w:val="both"/>
        <w:rPr>
          <w:rFonts w:eastAsia="Calibri"/>
          <w:sz w:val="28"/>
          <w:szCs w:val="28"/>
        </w:rPr>
      </w:pPr>
    </w:p>
    <w:p w14:paraId="2F0F6978" w14:textId="77777777" w:rsidR="00BB3B67" w:rsidRPr="00BB3B67" w:rsidRDefault="00BB3B67" w:rsidP="001424A5">
      <w:pPr>
        <w:jc w:val="center"/>
        <w:textAlignment w:val="baseline"/>
        <w:rPr>
          <w:spacing w:val="2"/>
          <w:sz w:val="28"/>
          <w:szCs w:val="28"/>
          <w:bdr w:val="none" w:sz="0" w:space="0" w:color="auto" w:frame="1"/>
          <w:lang w:eastAsia="ru-RU"/>
        </w:rPr>
      </w:pPr>
      <w:r w:rsidRPr="00BB3B67">
        <w:rPr>
          <w:spacing w:val="2"/>
          <w:sz w:val="28"/>
          <w:szCs w:val="28"/>
          <w:bdr w:val="none" w:sz="0" w:space="0" w:color="auto" w:frame="1"/>
          <w:lang w:eastAsia="ru-RU"/>
        </w:rPr>
        <w:t>ЗАКОН</w:t>
      </w:r>
      <w:r w:rsidRPr="00BB3B67">
        <w:rPr>
          <w:spacing w:val="2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BB3B67">
        <w:rPr>
          <w:spacing w:val="2"/>
          <w:sz w:val="28"/>
          <w:szCs w:val="28"/>
          <w:bdr w:val="none" w:sz="0" w:space="0" w:color="auto" w:frame="1"/>
          <w:lang w:eastAsia="ru-RU"/>
        </w:rPr>
        <w:t>РЕСПУБЛИКИ КАЗАХСТАН</w:t>
      </w:r>
    </w:p>
    <w:p w14:paraId="7D4DDF3B" w14:textId="77777777" w:rsidR="00BB3B67" w:rsidRPr="001424A5" w:rsidRDefault="00BB3B67" w:rsidP="001424A5">
      <w:pPr>
        <w:rPr>
          <w:sz w:val="28"/>
          <w:szCs w:val="28"/>
          <w:lang w:val="ru-RU"/>
        </w:rPr>
      </w:pPr>
    </w:p>
    <w:p w14:paraId="0417A114" w14:textId="77777777" w:rsidR="001424A5" w:rsidRDefault="00BB3B67" w:rsidP="001424A5">
      <w:pPr>
        <w:jc w:val="center"/>
        <w:rPr>
          <w:b/>
          <w:sz w:val="28"/>
          <w:szCs w:val="28"/>
          <w:lang w:val="ru-RU"/>
        </w:rPr>
      </w:pPr>
      <w:r w:rsidRPr="00BB3B67">
        <w:rPr>
          <w:b/>
          <w:sz w:val="28"/>
          <w:szCs w:val="28"/>
          <w:lang w:val="ru-RU"/>
        </w:rPr>
        <w:t>О ратификации Протокола о внесении изменений в Соглашение о порядке защиты конфиденциальн</w:t>
      </w:r>
      <w:r w:rsidR="001424A5">
        <w:rPr>
          <w:b/>
          <w:sz w:val="28"/>
          <w:szCs w:val="28"/>
          <w:lang w:val="ru-RU"/>
        </w:rPr>
        <w:t>ой информации и ответственности</w:t>
      </w:r>
    </w:p>
    <w:p w14:paraId="2F79D4F1" w14:textId="64C56745" w:rsidR="00BB3B67" w:rsidRPr="00BB3B67" w:rsidRDefault="00BB3B67" w:rsidP="001424A5">
      <w:pPr>
        <w:jc w:val="center"/>
        <w:rPr>
          <w:sz w:val="30"/>
          <w:lang w:val="ru-RU"/>
        </w:rPr>
      </w:pPr>
      <w:r w:rsidRPr="00BB3B67">
        <w:rPr>
          <w:b/>
          <w:sz w:val="28"/>
          <w:szCs w:val="28"/>
          <w:lang w:val="ru-RU"/>
        </w:rPr>
        <w:t>за ее разглашение при осуществлении Евразийской экономической комиссией полномочий по контролю за соблюдением единых правил конкуренции от 12 ноября 2014 года</w:t>
      </w:r>
    </w:p>
    <w:p w14:paraId="6FEAFACA" w14:textId="77777777" w:rsidR="00BB3B67" w:rsidRPr="00BB3B67" w:rsidRDefault="00BB3B67" w:rsidP="001424A5">
      <w:pPr>
        <w:rPr>
          <w:sz w:val="28"/>
          <w:szCs w:val="28"/>
          <w:lang w:val="ru-RU"/>
        </w:rPr>
      </w:pPr>
    </w:p>
    <w:p w14:paraId="24A3FE09" w14:textId="77777777" w:rsidR="00BB3B67" w:rsidRPr="00BB3B67" w:rsidRDefault="00BB3B67" w:rsidP="001424A5">
      <w:pPr>
        <w:rPr>
          <w:sz w:val="28"/>
          <w:szCs w:val="28"/>
          <w:lang w:val="ru-RU"/>
        </w:rPr>
      </w:pPr>
    </w:p>
    <w:p w14:paraId="4255736A" w14:textId="523BE07C" w:rsidR="00BB3B67" w:rsidRPr="00BB3B67" w:rsidRDefault="00BB3B67" w:rsidP="001424A5">
      <w:pPr>
        <w:ind w:firstLine="709"/>
        <w:jc w:val="both"/>
        <w:rPr>
          <w:sz w:val="20"/>
          <w:szCs w:val="27"/>
          <w:lang w:val="ru-RU"/>
        </w:rPr>
      </w:pPr>
      <w:r w:rsidRPr="00BB3B67">
        <w:rPr>
          <w:sz w:val="28"/>
          <w:lang w:val="ru-RU"/>
        </w:rPr>
        <w:t xml:space="preserve">Ратифицировать Протокол о внесении изменений в Соглашение о порядке защиты конфиденциальной информации и ответственности за ее разглашение при осуществлении Евразийской экономической комиссией полномочий </w:t>
      </w:r>
      <w:r w:rsidR="001424A5">
        <w:rPr>
          <w:sz w:val="28"/>
          <w:lang w:val="ru-RU"/>
        </w:rPr>
        <w:br/>
      </w:r>
      <w:r w:rsidRPr="00BB3B67">
        <w:rPr>
          <w:sz w:val="28"/>
          <w:lang w:val="ru-RU"/>
        </w:rPr>
        <w:t>по контролю за соблюдением единых п</w:t>
      </w:r>
      <w:r w:rsidR="001424A5">
        <w:rPr>
          <w:sz w:val="28"/>
          <w:lang w:val="ru-RU"/>
        </w:rPr>
        <w:t xml:space="preserve">равил конкуренции от 12 ноября </w:t>
      </w:r>
      <w:r w:rsidR="001424A5">
        <w:rPr>
          <w:sz w:val="28"/>
          <w:lang w:val="ru-RU"/>
        </w:rPr>
        <w:br/>
      </w:r>
      <w:r w:rsidRPr="00BB3B67">
        <w:rPr>
          <w:sz w:val="28"/>
          <w:lang w:val="ru-RU"/>
        </w:rPr>
        <w:t>2014 года, совершенный в Москве 17 февраля 2021 года.</w:t>
      </w:r>
    </w:p>
    <w:p w14:paraId="633982AC" w14:textId="77777777" w:rsidR="00BB3B67" w:rsidRPr="00BB3B67" w:rsidRDefault="00BB3B67" w:rsidP="001424A5">
      <w:pPr>
        <w:rPr>
          <w:b/>
          <w:sz w:val="28"/>
          <w:szCs w:val="28"/>
          <w:lang w:val="ru-RU"/>
        </w:rPr>
      </w:pPr>
    </w:p>
    <w:p w14:paraId="3056E02B" w14:textId="77777777" w:rsidR="00BB3B67" w:rsidRPr="00BB3B67" w:rsidRDefault="00BB3B67" w:rsidP="001424A5">
      <w:pPr>
        <w:rPr>
          <w:b/>
          <w:sz w:val="28"/>
          <w:szCs w:val="28"/>
          <w:lang w:val="ru-RU"/>
        </w:rPr>
      </w:pPr>
    </w:p>
    <w:p w14:paraId="0FE2A9BD" w14:textId="77777777" w:rsidR="00BB3B67" w:rsidRPr="00BB3B67" w:rsidRDefault="00BB3B67" w:rsidP="001424A5">
      <w:pPr>
        <w:ind w:firstLine="709"/>
        <w:rPr>
          <w:b/>
          <w:sz w:val="28"/>
          <w:szCs w:val="28"/>
          <w:lang w:val="ru-RU"/>
        </w:rPr>
      </w:pPr>
      <w:r w:rsidRPr="00BB3B67">
        <w:rPr>
          <w:b/>
          <w:sz w:val="28"/>
          <w:szCs w:val="28"/>
          <w:lang w:val="ru-RU"/>
        </w:rPr>
        <w:t xml:space="preserve">Президент </w:t>
      </w:r>
    </w:p>
    <w:p w14:paraId="05968284" w14:textId="77777777" w:rsidR="00BB3B67" w:rsidRPr="00BB3B67" w:rsidRDefault="00BB3B67" w:rsidP="001424A5">
      <w:pPr>
        <w:rPr>
          <w:b/>
          <w:sz w:val="28"/>
          <w:szCs w:val="28"/>
          <w:lang w:val="ru-RU"/>
        </w:rPr>
      </w:pPr>
      <w:r w:rsidRPr="00BB3B67">
        <w:rPr>
          <w:b/>
          <w:sz w:val="28"/>
          <w:szCs w:val="28"/>
          <w:lang w:val="ru-RU"/>
        </w:rPr>
        <w:t xml:space="preserve">Республики Казахстан </w:t>
      </w:r>
    </w:p>
    <w:sectPr w:rsidR="00BB3B67" w:rsidRPr="00BB3B67" w:rsidSect="001424A5">
      <w:footerReference w:type="default" r:id="rId6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D4477" w14:textId="77777777" w:rsidR="006D0C61" w:rsidRDefault="006D0C61" w:rsidP="00EA43EF">
      <w:r>
        <w:separator/>
      </w:r>
    </w:p>
  </w:endnote>
  <w:endnote w:type="continuationSeparator" w:id="0">
    <w:p w14:paraId="3900F451" w14:textId="77777777" w:rsidR="006D0C61" w:rsidRDefault="006D0C61" w:rsidP="00EA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FD6D0" w14:textId="77777777" w:rsidR="00EA43EF" w:rsidRPr="001424A5" w:rsidRDefault="00EA43EF" w:rsidP="001424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6CA98" w14:textId="77777777" w:rsidR="006D0C61" w:rsidRDefault="006D0C61" w:rsidP="00EA43EF">
      <w:r>
        <w:separator/>
      </w:r>
    </w:p>
  </w:footnote>
  <w:footnote w:type="continuationSeparator" w:id="0">
    <w:p w14:paraId="3DAAE5BD" w14:textId="77777777" w:rsidR="006D0C61" w:rsidRDefault="006D0C61" w:rsidP="00EA4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7F"/>
    <w:rsid w:val="0004494A"/>
    <w:rsid w:val="000D5ED3"/>
    <w:rsid w:val="001424A5"/>
    <w:rsid w:val="002310E4"/>
    <w:rsid w:val="002778AD"/>
    <w:rsid w:val="0039369F"/>
    <w:rsid w:val="003C4E8D"/>
    <w:rsid w:val="003E0774"/>
    <w:rsid w:val="00405836"/>
    <w:rsid w:val="00413025"/>
    <w:rsid w:val="00442EAE"/>
    <w:rsid w:val="004D1B9A"/>
    <w:rsid w:val="0052288E"/>
    <w:rsid w:val="00572389"/>
    <w:rsid w:val="005D4547"/>
    <w:rsid w:val="00646C34"/>
    <w:rsid w:val="006D0C61"/>
    <w:rsid w:val="006E75B7"/>
    <w:rsid w:val="00714502"/>
    <w:rsid w:val="00725E7B"/>
    <w:rsid w:val="00736A08"/>
    <w:rsid w:val="007C3991"/>
    <w:rsid w:val="007E62C9"/>
    <w:rsid w:val="00800D17"/>
    <w:rsid w:val="008417B2"/>
    <w:rsid w:val="008C3324"/>
    <w:rsid w:val="0099531A"/>
    <w:rsid w:val="009E7BBA"/>
    <w:rsid w:val="00BB3B67"/>
    <w:rsid w:val="00BD2DED"/>
    <w:rsid w:val="00C2048A"/>
    <w:rsid w:val="00C20DB9"/>
    <w:rsid w:val="00D10162"/>
    <w:rsid w:val="00D34903"/>
    <w:rsid w:val="00DD7B6B"/>
    <w:rsid w:val="00EA43EF"/>
    <w:rsid w:val="00F0476C"/>
    <w:rsid w:val="00F60CD4"/>
    <w:rsid w:val="00FA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E2B845"/>
  <w15:chartTrackingRefBased/>
  <w15:docId w15:val="{9FF3DD16-2840-4FD9-965F-1D7E9369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45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14502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semiHidden/>
    <w:rsid w:val="00714502"/>
    <w:rPr>
      <w:rFonts w:ascii="Times New Roman" w:eastAsia="Times New Roman" w:hAnsi="Times New Roman" w:cs="Times New Roman"/>
      <w:sz w:val="27"/>
      <w:szCs w:val="27"/>
      <w:lang w:val="kk-KZ" w:eastAsia="kk-KZ" w:bidi="kk-KZ"/>
    </w:rPr>
  </w:style>
  <w:style w:type="paragraph" w:styleId="a5">
    <w:name w:val="header"/>
    <w:basedOn w:val="a"/>
    <w:link w:val="a6"/>
    <w:uiPriority w:val="99"/>
    <w:unhideWhenUsed/>
    <w:rsid w:val="00EA43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3EF"/>
    <w:rPr>
      <w:rFonts w:ascii="Times New Roman" w:eastAsia="Times New Roman" w:hAnsi="Times New Roman" w:cs="Times New Roman"/>
      <w:lang w:val="kk-KZ" w:eastAsia="kk-KZ" w:bidi="kk-KZ"/>
    </w:rPr>
  </w:style>
  <w:style w:type="paragraph" w:styleId="a7">
    <w:name w:val="footer"/>
    <w:basedOn w:val="a"/>
    <w:link w:val="a8"/>
    <w:uiPriority w:val="99"/>
    <w:unhideWhenUsed/>
    <w:rsid w:val="00EA43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43EF"/>
    <w:rPr>
      <w:rFonts w:ascii="Times New Roman" w:eastAsia="Times New Roman" w:hAnsi="Times New Roman" w:cs="Times New Roman"/>
      <w:lang w:val="kk-KZ" w:eastAsia="kk-KZ" w:bidi="kk-KZ"/>
    </w:rPr>
  </w:style>
  <w:style w:type="paragraph" w:styleId="a9">
    <w:name w:val="Balloon Text"/>
    <w:basedOn w:val="a"/>
    <w:link w:val="aa"/>
    <w:uiPriority w:val="99"/>
    <w:semiHidden/>
    <w:unhideWhenUsed/>
    <w:rsid w:val="00646C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6C34"/>
    <w:rPr>
      <w:rFonts w:ascii="Segoe UI" w:eastAsia="Times New Roman" w:hAnsi="Segoe UI" w:cs="Segoe UI"/>
      <w:sz w:val="18"/>
      <w:szCs w:val="18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Абдрахманов Багдат</cp:lastModifiedBy>
  <cp:revision>2</cp:revision>
  <cp:lastPrinted>2021-08-04T10:31:00Z</cp:lastPrinted>
  <dcterms:created xsi:type="dcterms:W3CDTF">2021-09-02T08:45:00Z</dcterms:created>
  <dcterms:modified xsi:type="dcterms:W3CDTF">2021-09-02T08:45:00Z</dcterms:modified>
</cp:coreProperties>
</file>