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C9" w:rsidRPr="00105E76" w:rsidRDefault="003009C9" w:rsidP="009A41EB">
      <w:pPr>
        <w:pStyle w:val="a3"/>
        <w:shd w:val="clear" w:color="auto" w:fill="FFFFFF" w:themeFill="background1"/>
        <w:tabs>
          <w:tab w:val="left" w:pos="851"/>
        </w:tabs>
        <w:ind w:firstLine="851"/>
        <w:contextualSpacing/>
        <w:jc w:val="right"/>
        <w:rPr>
          <w:rFonts w:ascii="Times New Roman" w:hAnsi="Times New Roman" w:cs="Times New Roman"/>
          <w:sz w:val="28"/>
          <w:szCs w:val="28"/>
          <w:lang w:val="kk-KZ"/>
        </w:rPr>
      </w:pPr>
      <w:r w:rsidRPr="00821CFC">
        <w:rPr>
          <w:rFonts w:ascii="Times New Roman" w:hAnsi="Times New Roman" w:cs="Times New Roman"/>
          <w:sz w:val="28"/>
          <w:szCs w:val="28"/>
          <w:lang w:val="kk-KZ"/>
        </w:rPr>
        <w:t>Ж</w:t>
      </w:r>
      <w:r w:rsidR="00C464EF" w:rsidRPr="00821CFC">
        <w:rPr>
          <w:rFonts w:ascii="Times New Roman" w:hAnsi="Times New Roman" w:cs="Times New Roman"/>
          <w:sz w:val="28"/>
          <w:szCs w:val="28"/>
          <w:lang w:val="kk-KZ"/>
        </w:rPr>
        <w:t>оба</w:t>
      </w:r>
    </w:p>
    <w:p w:rsidR="00D2733C" w:rsidRPr="00105E76" w:rsidRDefault="00D2733C"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A85ED2" w:rsidRPr="00105E76" w:rsidRDefault="00A85ED2"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A07076" w:rsidRPr="00105E76" w:rsidRDefault="00A07076"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A07076" w:rsidRPr="00105E76" w:rsidRDefault="00A07076"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A07076" w:rsidRPr="00105E76" w:rsidRDefault="00A07076"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9F118A" w:rsidRPr="00105E76" w:rsidRDefault="009F118A"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9B2BF4" w:rsidRPr="00105E76" w:rsidRDefault="00EA5F9A" w:rsidP="009A41EB">
      <w:pPr>
        <w:pStyle w:val="a3"/>
        <w:shd w:val="clear" w:color="auto" w:fill="FFFFFF" w:themeFill="background1"/>
        <w:tabs>
          <w:tab w:val="left" w:pos="851"/>
        </w:tabs>
        <w:contextualSpacing/>
        <w:jc w:val="center"/>
        <w:rPr>
          <w:rFonts w:ascii="Times New Roman" w:hAnsi="Times New Roman" w:cs="Times New Roman"/>
          <w:sz w:val="28"/>
          <w:szCs w:val="28"/>
          <w:lang w:val="kk-KZ"/>
        </w:rPr>
      </w:pP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FF6383"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ЗАҢЫ</w:t>
      </w:r>
    </w:p>
    <w:p w:rsidR="00B4631C" w:rsidRPr="00105E76" w:rsidRDefault="00B4631C"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A85ED2" w:rsidRPr="00105E76" w:rsidRDefault="00A85ED2" w:rsidP="009A41EB">
      <w:pPr>
        <w:pStyle w:val="a3"/>
        <w:shd w:val="clear" w:color="auto" w:fill="FFFFFF" w:themeFill="background1"/>
        <w:tabs>
          <w:tab w:val="left" w:pos="851"/>
        </w:tabs>
        <w:ind w:firstLine="851"/>
        <w:contextualSpacing/>
        <w:jc w:val="center"/>
        <w:rPr>
          <w:rFonts w:ascii="Times New Roman" w:hAnsi="Times New Roman" w:cs="Times New Roman"/>
          <w:sz w:val="28"/>
          <w:szCs w:val="28"/>
          <w:lang w:val="kk-KZ"/>
        </w:rPr>
      </w:pPr>
    </w:p>
    <w:p w:rsidR="00697E81" w:rsidRPr="00105E76" w:rsidRDefault="00B24B81" w:rsidP="009A41EB">
      <w:pPr>
        <w:pStyle w:val="a3"/>
        <w:shd w:val="clear" w:color="auto" w:fill="FFFFFF" w:themeFill="background1"/>
        <w:tabs>
          <w:tab w:val="left" w:pos="851"/>
        </w:tabs>
        <w:ind w:left="1134" w:right="849"/>
        <w:contextualSpacing/>
        <w:jc w:val="center"/>
        <w:rPr>
          <w:rFonts w:ascii="Times New Roman" w:hAnsi="Times New Roman" w:cs="Times New Roman"/>
          <w:b/>
          <w:sz w:val="28"/>
          <w:szCs w:val="28"/>
          <w:lang w:val="kk-KZ"/>
        </w:rPr>
      </w:pPr>
      <w:r w:rsidRPr="00105E76">
        <w:rPr>
          <w:rFonts w:ascii="Times New Roman" w:hAnsi="Times New Roman" w:cs="Times New Roman"/>
          <w:b/>
          <w:sz w:val="28"/>
          <w:szCs w:val="28"/>
          <w:lang w:val="kk-KZ"/>
        </w:rPr>
        <w:t>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w:t>
      </w:r>
    </w:p>
    <w:p w:rsidR="00A85ED2" w:rsidRPr="00105E76" w:rsidRDefault="00A85ED2" w:rsidP="009A41EB">
      <w:pPr>
        <w:pStyle w:val="a3"/>
        <w:shd w:val="clear" w:color="auto" w:fill="FFFFFF" w:themeFill="background1"/>
        <w:tabs>
          <w:tab w:val="left" w:pos="851"/>
        </w:tabs>
        <w:ind w:left="1134" w:right="849"/>
        <w:contextualSpacing/>
        <w:jc w:val="center"/>
        <w:rPr>
          <w:rFonts w:ascii="Times New Roman" w:hAnsi="Times New Roman" w:cs="Times New Roman"/>
          <w:sz w:val="28"/>
          <w:szCs w:val="28"/>
          <w:lang w:val="kk-KZ"/>
        </w:rPr>
      </w:pPr>
    </w:p>
    <w:p w:rsidR="00A84350" w:rsidRPr="00105E76" w:rsidRDefault="00A8435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697E81" w:rsidRPr="00105E76" w:rsidRDefault="00697E8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EA5F9A" w:rsidRPr="00105E76">
        <w:rPr>
          <w:rFonts w:ascii="Times New Roman" w:hAnsi="Times New Roman" w:cs="Times New Roman"/>
          <w:sz w:val="28"/>
          <w:szCs w:val="28"/>
          <w:lang w:val="kk-KZ"/>
        </w:rPr>
        <w:t>-бап</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мына</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заңнамалық</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актілеріне</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өзгерістер</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толықтырулар</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енгізілсін</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2008 жылғы 4 желтоқсандағы Қазақстан Республикасының Бюджет кодексіне:</w:t>
      </w:r>
    </w:p>
    <w:p w:rsidR="00FF279C" w:rsidRPr="00105E76" w:rsidRDefault="00FF279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54-баптың 1-тармағының 4) тармақшасы мынадай мазмұндағы төртінші </w:t>
      </w:r>
      <w:r w:rsidR="00F42CFF" w:rsidRPr="00105E76">
        <w:rPr>
          <w:rFonts w:ascii="Times New Roman" w:hAnsi="Times New Roman" w:cs="Times New Roman"/>
          <w:sz w:val="28"/>
          <w:szCs w:val="28"/>
          <w:lang w:val="kk-KZ"/>
        </w:rPr>
        <w:t xml:space="preserve">және бесінші </w:t>
      </w:r>
      <w:r w:rsidRPr="00105E76">
        <w:rPr>
          <w:rFonts w:ascii="Times New Roman" w:hAnsi="Times New Roman" w:cs="Times New Roman"/>
          <w:sz w:val="28"/>
          <w:szCs w:val="28"/>
          <w:lang w:val="kk-KZ"/>
        </w:rPr>
        <w:t>абзацтармен толықтырылсын:</w:t>
      </w:r>
    </w:p>
    <w:p w:rsidR="00FF279C" w:rsidRPr="00105E76" w:rsidRDefault="00FF279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«қылмыстық-атқару (пенитенциарлық) жүйесінің тергеу изоляторларында ұсталатын адамдарға медициналық көмек көрсету;</w:t>
      </w:r>
    </w:p>
    <w:p w:rsidR="00FF279C" w:rsidRPr="00105E76" w:rsidRDefault="00FF279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қылмыстық-атқару (пенитенциарлық) жүйесінің мекемелерінде ұсталатын адамдарға медициналық көмек көрсету;»;</w:t>
      </w:r>
    </w:p>
    <w:p w:rsidR="00FF279C" w:rsidRPr="00105E76" w:rsidRDefault="00FF279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55-баптың 1-тармағының 4) тармақшасы мынадай мазмұндағы төртінші </w:t>
      </w:r>
      <w:r w:rsidR="00F42CFF" w:rsidRPr="00105E76">
        <w:rPr>
          <w:rFonts w:ascii="Times New Roman" w:hAnsi="Times New Roman" w:cs="Times New Roman"/>
          <w:sz w:val="28"/>
          <w:szCs w:val="28"/>
          <w:lang w:val="kk-KZ"/>
        </w:rPr>
        <w:t xml:space="preserve">және  бесінші </w:t>
      </w:r>
      <w:r w:rsidRPr="00105E76">
        <w:rPr>
          <w:rFonts w:ascii="Times New Roman" w:hAnsi="Times New Roman" w:cs="Times New Roman"/>
          <w:sz w:val="28"/>
          <w:szCs w:val="28"/>
          <w:lang w:val="kk-KZ"/>
        </w:rPr>
        <w:t>абзацтармен толықтырылсын:</w:t>
      </w:r>
    </w:p>
    <w:p w:rsidR="00FF279C" w:rsidRPr="00105E76" w:rsidRDefault="00FF279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«қылмыстық-атқару (пенитенциарлық) жүйесінің тергеу изоляторларында ұсталатын адамдарға медициналық көмек көрсету;</w:t>
      </w:r>
    </w:p>
    <w:p w:rsidR="000F55A1" w:rsidRPr="00105E76" w:rsidRDefault="00FF279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қылмыстық-атқару (пенитенциарлық)  жүйесінің мекемелерінде ұсталатын адамдарға медициналық көмек көрсету;».</w:t>
      </w:r>
    </w:p>
    <w:p w:rsidR="00FF279C" w:rsidRPr="00105E76" w:rsidRDefault="00FF279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0F55A1" w:rsidRPr="00105E76" w:rsidRDefault="0000677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2014 жылғы </w:t>
      </w:r>
      <w:r w:rsidR="000F55A1" w:rsidRPr="00105E76">
        <w:rPr>
          <w:rFonts w:ascii="Times New Roman" w:hAnsi="Times New Roman" w:cs="Times New Roman"/>
          <w:sz w:val="28"/>
          <w:szCs w:val="28"/>
          <w:lang w:val="kk-KZ"/>
        </w:rPr>
        <w:t xml:space="preserve">5 шілдедегі Қазақстан Республикасының </w:t>
      </w:r>
      <w:r w:rsidR="002B4385" w:rsidRPr="00105E76">
        <w:rPr>
          <w:rFonts w:ascii="Times New Roman" w:hAnsi="Times New Roman" w:cs="Times New Roman"/>
          <w:sz w:val="28"/>
          <w:szCs w:val="28"/>
          <w:lang w:val="kk-KZ"/>
        </w:rPr>
        <w:br/>
      </w:r>
      <w:r w:rsidR="000F55A1" w:rsidRPr="00105E76">
        <w:rPr>
          <w:rFonts w:ascii="Times New Roman" w:hAnsi="Times New Roman" w:cs="Times New Roman"/>
          <w:sz w:val="28"/>
          <w:szCs w:val="28"/>
          <w:lang w:val="kk-KZ"/>
        </w:rPr>
        <w:t>Қылмыстық-атқару кодексіне:</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15-баптың бірінші бөлігінің 7)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пробация қызметінің есебінде тұрған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өздеріне қатысты пробация қолданылатын</w:t>
      </w:r>
      <w:r w:rsidR="00A22ECF" w:rsidRPr="00105E76">
        <w:rPr>
          <w:rFonts w:ascii="Times New Roman" w:hAnsi="Times New Roman" w:cs="Times New Roman"/>
          <w:sz w:val="28"/>
          <w:szCs w:val="28"/>
          <w:lang w:val="kk-KZ"/>
        </w:rPr>
        <w:t>»</w:t>
      </w:r>
      <w:r w:rsidR="0000677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деген сөздермен ауыстырылсын;</w:t>
      </w:r>
    </w:p>
    <w:p w:rsidR="000F55A1" w:rsidRPr="00105E76" w:rsidRDefault="0000677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16-баптың бірінші </w:t>
      </w:r>
      <w:r w:rsidR="000F55A1" w:rsidRPr="00105E76">
        <w:rPr>
          <w:rFonts w:ascii="Times New Roman" w:hAnsi="Times New Roman" w:cs="Times New Roman"/>
          <w:sz w:val="28"/>
          <w:szCs w:val="28"/>
          <w:lang w:val="kk-KZ"/>
        </w:rPr>
        <w:t>бөлігінде:</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11) тармақша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12)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тұтынушылардың құқықтарын қорғау саласындағы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денсаулық сақтау саласындағы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17-бапта:</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екін</w:t>
      </w:r>
      <w:r w:rsidR="000C3B8E" w:rsidRPr="00105E76">
        <w:rPr>
          <w:rFonts w:ascii="Times New Roman" w:hAnsi="Times New Roman" w:cs="Times New Roman"/>
          <w:sz w:val="28"/>
          <w:szCs w:val="28"/>
          <w:lang w:val="kk-KZ"/>
        </w:rPr>
        <w:t xml:space="preserve">ші бөліктің 4) тармақшасындағы </w:t>
      </w:r>
      <w:r w:rsidR="00A22ECF" w:rsidRPr="00105E76">
        <w:rPr>
          <w:rFonts w:ascii="Times New Roman" w:hAnsi="Times New Roman" w:cs="Times New Roman"/>
          <w:sz w:val="28"/>
          <w:szCs w:val="28"/>
          <w:lang w:val="kk-KZ"/>
        </w:rPr>
        <w:t>«</w:t>
      </w:r>
      <w:r w:rsidR="001C6B31" w:rsidRPr="00105E76">
        <w:rPr>
          <w:rFonts w:ascii="Times New Roman" w:hAnsi="Times New Roman" w:cs="Times New Roman"/>
          <w:sz w:val="28"/>
          <w:szCs w:val="28"/>
          <w:lang w:val="kk-KZ"/>
        </w:rPr>
        <w:t>емдеу-профилактика</w:t>
      </w:r>
      <w:r w:rsidRPr="00105E76">
        <w:rPr>
          <w:rFonts w:ascii="Times New Roman" w:hAnsi="Times New Roman" w:cs="Times New Roman"/>
          <w:sz w:val="28"/>
          <w:szCs w:val="28"/>
          <w:lang w:val="kk-KZ"/>
        </w:rPr>
        <w:t>лық, туберкулезге қарсы,</w:t>
      </w:r>
      <w:r w:rsidR="00A22ECF" w:rsidRPr="00105E76">
        <w:rPr>
          <w:rFonts w:ascii="Times New Roman" w:hAnsi="Times New Roman" w:cs="Times New Roman"/>
          <w:sz w:val="28"/>
          <w:szCs w:val="28"/>
          <w:lang w:val="kk-KZ"/>
        </w:rPr>
        <w:t>»</w:t>
      </w:r>
      <w:r w:rsidR="000C3B8E"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үшінші бөлікт</w:t>
      </w:r>
      <w:r w:rsidR="00722B8A" w:rsidRPr="00105E76">
        <w:rPr>
          <w:rFonts w:ascii="Times New Roman" w:hAnsi="Times New Roman" w:cs="Times New Roman"/>
          <w:sz w:val="28"/>
          <w:szCs w:val="28"/>
          <w:lang w:val="kk-KZ"/>
        </w:rPr>
        <w:t>ің екінші абзацында</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сондай-ақ дәрi-дәрмектер мен қосымша </w:t>
      </w:r>
      <w:r w:rsidR="001C6B31"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емдеу-профилактикалық көмек көрсету үшiн медициналық мақсаттағы өзге де құралдарды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тармақ</w:t>
      </w:r>
      <w:r w:rsidR="000C3B8E" w:rsidRPr="00105E76">
        <w:rPr>
          <w:rFonts w:ascii="Times New Roman" w:hAnsi="Times New Roman" w:cs="Times New Roman"/>
          <w:sz w:val="28"/>
          <w:szCs w:val="28"/>
          <w:lang w:val="kk-KZ"/>
        </w:rPr>
        <w:t>ша мынадай редакцияда жазылсын: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3) осы Кодексте және мекемелердің ішкі тәртіптеме қағидаларында айқындалатын қосымша көрсетілетін қызметтер</w:t>
      </w:r>
      <w:r w:rsidR="001379B5" w:rsidRPr="00105E76">
        <w:rPr>
          <w:rFonts w:ascii="Times New Roman" w:hAnsi="Times New Roman" w:cs="Times New Roman"/>
          <w:sz w:val="28"/>
          <w:szCs w:val="28"/>
          <w:lang w:val="kk-KZ"/>
        </w:rPr>
        <w:t>ге құқықтары мен заңды мүдделерiн қамтамасыз ету бойынша ұсынатын жұмыстар мен көрсетілетін қызметтер жатады.</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төртінші бөлік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бесінші бөліктің 1) тармақшасы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18-бапта:</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бөлікте:</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тармақша мынадай редакцияда жазылсын: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3) Қазақстан Республикасының заңнамасына сәйкес өздеріне қатысты пробация қолданылатын адамдарға әлеуметтік-құқықтық көмек көрсетуге байланысты процесті ұйымдастырады;</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мекемелерден босатылған, пробация қызметінің есебінде тұрған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өздеріне қатысты пробация қолданылатын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5-2) және 5-3)  тармақшалармен толықтырылсын: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5-2) мекемелерде ұсталатын адамдарға медициналық көмек көрсетуді ұйымдастырады;</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5-3) сотталғандарға медициналық көмек көрсету үшін </w:t>
      </w:r>
      <w:r w:rsidR="001379B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қылмыстық-атқару жүйесінде медициналық ұйымдар</w:t>
      </w:r>
      <w:r w:rsidR="001379B5"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(соматикалық, психиатриялық және туберку</w:t>
      </w:r>
      <w:r w:rsidR="005675CF" w:rsidRPr="00105E76">
        <w:rPr>
          <w:rFonts w:ascii="Times New Roman" w:hAnsi="Times New Roman" w:cs="Times New Roman"/>
          <w:sz w:val="28"/>
          <w:szCs w:val="28"/>
          <w:lang w:val="kk-KZ"/>
        </w:rPr>
        <w:t>лезге қарсы ауруханалар</w:t>
      </w:r>
      <w:r w:rsidR="00722B8A" w:rsidRPr="00105E76">
        <w:rPr>
          <w:rFonts w:ascii="Times New Roman" w:hAnsi="Times New Roman" w:cs="Times New Roman"/>
          <w:sz w:val="28"/>
          <w:szCs w:val="28"/>
          <w:lang w:val="kk-KZ"/>
        </w:rPr>
        <w:t xml:space="preserve"> (</w:t>
      </w:r>
      <w:r w:rsidR="005675CF" w:rsidRPr="00105E76">
        <w:rPr>
          <w:rFonts w:ascii="Times New Roman" w:hAnsi="Times New Roman" w:cs="Times New Roman"/>
          <w:sz w:val="28"/>
          <w:szCs w:val="28"/>
          <w:lang w:val="kk-KZ"/>
        </w:rPr>
        <w:t>бөлімше</w:t>
      </w:r>
      <w:r w:rsidRPr="00105E76">
        <w:rPr>
          <w:rFonts w:ascii="Times New Roman" w:hAnsi="Times New Roman" w:cs="Times New Roman"/>
          <w:sz w:val="28"/>
          <w:szCs w:val="28"/>
          <w:lang w:val="kk-KZ"/>
        </w:rPr>
        <w:t>лер</w:t>
      </w:r>
      <w:r w:rsidR="00722B8A"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амбулаториялық-емханалық көмек көрсететін ұйымдар)</w:t>
      </w:r>
      <w:r w:rsidR="001379B5" w:rsidRPr="00105E76">
        <w:rPr>
          <w:rFonts w:ascii="Times New Roman" w:hAnsi="Times New Roman" w:cs="Times New Roman"/>
          <w:sz w:val="28"/>
          <w:szCs w:val="28"/>
          <w:lang w:val="kk-KZ"/>
        </w:rPr>
        <w:t xml:space="preserve"> ұйымдастырады</w:t>
      </w:r>
      <w:r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бөліктегі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мекемелерден босатылған, пробация қызметінің есебінде тұрған адамдарды жұмысқа орналастыруды қамтамасыз етеді, сондай-ақ оларға Қазақстан Республикасының заңнамасына сәйкес әлеуметтік және өзге де көмек көрсетеді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5675CF" w:rsidRPr="00105E76">
        <w:rPr>
          <w:rFonts w:ascii="Times New Roman" w:hAnsi="Times New Roman" w:cs="Times New Roman"/>
          <w:sz w:val="28"/>
          <w:szCs w:val="28"/>
          <w:lang w:val="kk-KZ"/>
        </w:rPr>
        <w:t xml:space="preserve">Қазақстан Республикасының заңнамасына сәйкес, </w:t>
      </w:r>
      <w:r w:rsidRPr="00105E76">
        <w:rPr>
          <w:rFonts w:ascii="Times New Roman" w:hAnsi="Times New Roman" w:cs="Times New Roman"/>
          <w:sz w:val="28"/>
          <w:szCs w:val="28"/>
          <w:lang w:val="kk-KZ"/>
        </w:rPr>
        <w:t>өздеріне қатысты пробация қолданылатын адамдарға әлеуметтік-құқықтық көмек көрсетуді қамтамасыз етеді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20-бапта:</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бірінші бөліктің</w:t>
      </w:r>
      <w:r w:rsidR="00722B8A" w:rsidRPr="00105E76">
        <w:rPr>
          <w:rFonts w:ascii="Times New Roman" w:hAnsi="Times New Roman" w:cs="Times New Roman"/>
          <w:sz w:val="28"/>
          <w:szCs w:val="28"/>
          <w:lang w:val="kk-KZ"/>
        </w:rPr>
        <w:t xml:space="preserve"> екінші абзацының</w:t>
      </w:r>
      <w:r w:rsidRPr="00105E76">
        <w:rPr>
          <w:rFonts w:ascii="Times New Roman" w:hAnsi="Times New Roman" w:cs="Times New Roman"/>
          <w:sz w:val="28"/>
          <w:szCs w:val="28"/>
          <w:lang w:val="kk-KZ"/>
        </w:rPr>
        <w:t xml:space="preserve"> 2) тармақшасындағы</w:t>
      </w:r>
      <w:r w:rsidR="005675CF"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Қазақстан Республикасы Қылмыстық кодексінің 84-бабы бірінші бөлігінің 4) тармағында белгіленген,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екінші бөлі</w:t>
      </w:r>
      <w:r w:rsidR="000C3B8E" w:rsidRPr="00105E76">
        <w:rPr>
          <w:rFonts w:ascii="Times New Roman" w:hAnsi="Times New Roman" w:cs="Times New Roman"/>
          <w:sz w:val="28"/>
          <w:szCs w:val="28"/>
          <w:lang w:val="kk-KZ"/>
        </w:rPr>
        <w:t>к мынадай редакцияда жазылсын: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2. Кәмелетке толмаған адамды пробация қызметінің немесе полицияның есебіне қою ата-анасының немесе өзге де заңды өкіл</w:t>
      </w:r>
      <w:r w:rsidR="005675CF" w:rsidRPr="00105E76">
        <w:rPr>
          <w:rFonts w:ascii="Times New Roman" w:hAnsi="Times New Roman" w:cs="Times New Roman"/>
          <w:sz w:val="28"/>
          <w:szCs w:val="28"/>
          <w:lang w:val="kk-KZ"/>
        </w:rPr>
        <w:t xml:space="preserve">дерінің, ал қажет болған кезде – </w:t>
      </w:r>
      <w:r w:rsidR="000F55A1" w:rsidRPr="00105E76">
        <w:rPr>
          <w:rFonts w:ascii="Times New Roman" w:hAnsi="Times New Roman" w:cs="Times New Roman"/>
          <w:sz w:val="28"/>
          <w:szCs w:val="28"/>
          <w:lang w:val="kk-KZ"/>
        </w:rPr>
        <w:t>педагогтің немесе психологтың қатысуымен жүзеге асырылады.</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21-ба</w:t>
      </w:r>
      <w:r w:rsidR="000C3B8E" w:rsidRPr="00105E76">
        <w:rPr>
          <w:rFonts w:ascii="Times New Roman" w:hAnsi="Times New Roman" w:cs="Times New Roman"/>
          <w:sz w:val="28"/>
          <w:szCs w:val="28"/>
          <w:lang w:val="kk-KZ"/>
        </w:rPr>
        <w:t>п мынадай редакцияда жазылсын: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21-бап. Пробациялық бақылау шарттары</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Өзіне қатысты пробациялық бақылау белгіленген адам:</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соттың үкімі немесе қаулысы заңды күшіне енген күннен бастап он тәулік ішінде, ал мекемелерден босатылған адамдар</w:t>
      </w:r>
      <w:r w:rsidR="00003650"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босатылған күнінен бастап бес жұмыс күні ішінде </w:t>
      </w:r>
      <w:r w:rsidR="00BD1C2A">
        <w:rPr>
          <w:rFonts w:ascii="Times New Roman" w:hAnsi="Times New Roman" w:cs="Times New Roman"/>
          <w:sz w:val="28"/>
          <w:szCs w:val="28"/>
          <w:lang w:val="kk-KZ"/>
        </w:rPr>
        <w:t>өзінің</w:t>
      </w:r>
      <w:r w:rsidRPr="00105E76">
        <w:rPr>
          <w:rFonts w:ascii="Times New Roman" w:hAnsi="Times New Roman" w:cs="Times New Roman"/>
          <w:sz w:val="28"/>
          <w:szCs w:val="28"/>
          <w:lang w:val="kk-KZ"/>
        </w:rPr>
        <w:t xml:space="preserve"> мінез-құлқын бақылауды жүзеге асыратын уәкілетті мемлекеттік органға есепке қою үшін келуге;</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осы Кодексте белгіленген жазаны өтеу шарттары мен тәртібін және қылмыстық-құқықтық ықпал етудің өзге де шараларын сақтауға;</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F77AE1" w:rsidRPr="00105E76">
        <w:rPr>
          <w:rFonts w:ascii="Times New Roman" w:hAnsi="Times New Roman" w:cs="Times New Roman"/>
          <w:sz w:val="28"/>
          <w:szCs w:val="28"/>
          <w:lang w:val="kk-KZ"/>
        </w:rPr>
        <w:t xml:space="preserve">өзінің </w:t>
      </w:r>
      <w:r w:rsidRPr="00105E76">
        <w:rPr>
          <w:rFonts w:ascii="Times New Roman" w:hAnsi="Times New Roman" w:cs="Times New Roman"/>
          <w:sz w:val="28"/>
          <w:szCs w:val="28"/>
          <w:lang w:val="kk-KZ"/>
        </w:rPr>
        <w:t>мінез-құлқын бақылауды жүзеге асыратын уәкілетті мемлекеттік органға мінез-құлқы туралы есеп беру және профилактикалық әңгімелесуге қатысу үшін келіп тұруға;</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9A06C9" w:rsidRPr="00105E76">
        <w:rPr>
          <w:rFonts w:ascii="Times New Roman" w:hAnsi="Times New Roman" w:cs="Times New Roman"/>
          <w:sz w:val="28"/>
          <w:szCs w:val="28"/>
          <w:lang w:val="kk-KZ"/>
        </w:rPr>
        <w:t xml:space="preserve"> </w:t>
      </w:r>
      <w:r w:rsidR="00F77AE1" w:rsidRPr="00105E76">
        <w:rPr>
          <w:rFonts w:ascii="Times New Roman" w:hAnsi="Times New Roman" w:cs="Times New Roman"/>
          <w:sz w:val="28"/>
          <w:szCs w:val="28"/>
          <w:lang w:val="kk-KZ"/>
        </w:rPr>
        <w:t>өзінің</w:t>
      </w:r>
      <w:r w:rsidRPr="00105E76">
        <w:rPr>
          <w:rFonts w:ascii="Times New Roman" w:hAnsi="Times New Roman" w:cs="Times New Roman"/>
          <w:sz w:val="28"/>
          <w:szCs w:val="28"/>
          <w:lang w:val="kk-KZ"/>
        </w:rPr>
        <w:t xml:space="preserve"> мінез-құлқын бақылауды жүзеге асыратын уәкілетті мемлекеттік органға тұрақты тұрғылықты жерінің, жұмысының немесе оқуының өзгер</w:t>
      </w:r>
      <w:r w:rsidR="005D7725" w:rsidRPr="00105E76">
        <w:rPr>
          <w:rFonts w:ascii="Times New Roman" w:hAnsi="Times New Roman" w:cs="Times New Roman"/>
          <w:sz w:val="28"/>
          <w:szCs w:val="28"/>
          <w:lang w:val="kk-KZ"/>
        </w:rPr>
        <w:t>у</w:t>
      </w:r>
      <w:r w:rsidRPr="00105E76">
        <w:rPr>
          <w:rFonts w:ascii="Times New Roman" w:hAnsi="Times New Roman" w:cs="Times New Roman"/>
          <w:sz w:val="28"/>
          <w:szCs w:val="28"/>
          <w:lang w:val="kk-KZ"/>
        </w:rPr>
        <w:t>і туралы жазбаша хабар беруге міндетті.</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Сотталған адамның мінез-құлқын бақылауды жүзеге асыратын уәкілетті мемлекеттік орган жаза</w:t>
      </w:r>
      <w:r w:rsidR="009A06C9" w:rsidRPr="00105E76">
        <w:rPr>
          <w:rFonts w:ascii="Times New Roman" w:hAnsi="Times New Roman" w:cs="Times New Roman"/>
          <w:sz w:val="28"/>
          <w:szCs w:val="28"/>
          <w:lang w:val="kk-KZ"/>
        </w:rPr>
        <w:t>лау</w:t>
      </w:r>
      <w:r w:rsidRPr="00105E76">
        <w:rPr>
          <w:rFonts w:ascii="Times New Roman" w:hAnsi="Times New Roman" w:cs="Times New Roman"/>
          <w:sz w:val="28"/>
          <w:szCs w:val="28"/>
          <w:lang w:val="kk-KZ"/>
        </w:rPr>
        <w:t xml:space="preserve"> мақсаттарына және </w:t>
      </w:r>
      <w:r w:rsidR="009A06C9"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қылмыстық-құқықтық ықпал етудің өзге де шараларына қол жеткізу үшін Қазақстан Республикасының заңнамасына сәйкес мемлекеттік органдармен өзара іс-қимыл жасайды.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8974BB"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2</w:t>
      </w:r>
      <w:r w:rsidR="00722B8A" w:rsidRPr="00105E76">
        <w:rPr>
          <w:rFonts w:ascii="Times New Roman" w:hAnsi="Times New Roman" w:cs="Times New Roman"/>
          <w:sz w:val="28"/>
          <w:szCs w:val="28"/>
          <w:lang w:val="kk-KZ"/>
        </w:rPr>
        <w:t xml:space="preserve">2-баптың </w:t>
      </w:r>
      <w:r w:rsidRPr="00105E76">
        <w:rPr>
          <w:rFonts w:ascii="Times New Roman" w:hAnsi="Times New Roman" w:cs="Times New Roman"/>
          <w:sz w:val="28"/>
          <w:szCs w:val="28"/>
          <w:lang w:val="kk-KZ"/>
        </w:rPr>
        <w:t>бірінші бөлі</w:t>
      </w:r>
      <w:r w:rsidR="00722B8A" w:rsidRPr="00105E76">
        <w:rPr>
          <w:rFonts w:ascii="Times New Roman" w:hAnsi="Times New Roman" w:cs="Times New Roman"/>
          <w:sz w:val="28"/>
          <w:szCs w:val="28"/>
          <w:lang w:val="kk-KZ"/>
        </w:rPr>
        <w:t>гінд</w:t>
      </w:r>
      <w:r w:rsidR="008974BB" w:rsidRPr="00105E76">
        <w:rPr>
          <w:rFonts w:ascii="Times New Roman" w:hAnsi="Times New Roman" w:cs="Times New Roman"/>
          <w:sz w:val="28"/>
          <w:szCs w:val="28"/>
          <w:lang w:val="kk-KZ"/>
        </w:rPr>
        <w:t>е:</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беру және оны алудан бас тарту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алу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w:t>
      </w:r>
      <w:r w:rsidR="009A06C9" w:rsidRPr="00105E76">
        <w:rPr>
          <w:rFonts w:ascii="Times New Roman" w:hAnsi="Times New Roman" w:cs="Times New Roman"/>
          <w:sz w:val="28"/>
          <w:szCs w:val="28"/>
          <w:lang w:val="kk-KZ"/>
        </w:rPr>
        <w:t>б</w:t>
      </w:r>
      <w:r w:rsidRPr="00105E76">
        <w:rPr>
          <w:rFonts w:ascii="Times New Roman" w:hAnsi="Times New Roman" w:cs="Times New Roman"/>
          <w:sz w:val="28"/>
          <w:szCs w:val="28"/>
          <w:lang w:val="kk-KZ"/>
        </w:rPr>
        <w:t xml:space="preserve">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сондай-ақ оған әлеуметтік-құқықтық көмек беру көлемін айқындау үшін қажетті өзге де мәліметтерді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23-бап мынадай редакцияда жазылсын:  </w:t>
      </w:r>
    </w:p>
    <w:p w:rsidR="00920E0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23-бап. Пробациялық бақылау шарттарын сақтамау </w:t>
      </w:r>
    </w:p>
    <w:p w:rsidR="000F55A1" w:rsidRPr="00105E76" w:rsidRDefault="00920E0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0F55A1" w:rsidRPr="00105E76">
        <w:rPr>
          <w:rFonts w:ascii="Times New Roman" w:hAnsi="Times New Roman" w:cs="Times New Roman"/>
          <w:sz w:val="28"/>
          <w:szCs w:val="28"/>
          <w:lang w:val="kk-KZ"/>
        </w:rPr>
        <w:t>салдары</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Адам пробациялық бақылау шарттарын сақтамаған жағдайда, пробация қызметі осы Кодекстің 68-бабының екінші бөлігіне, 176-бабының екінші бөлігіне сәйкес </w:t>
      </w:r>
      <w:r w:rsidR="00A273FF" w:rsidRPr="00105E76">
        <w:rPr>
          <w:rFonts w:ascii="Times New Roman" w:hAnsi="Times New Roman" w:cs="Times New Roman"/>
          <w:sz w:val="28"/>
          <w:szCs w:val="28"/>
          <w:lang w:val="kk-KZ"/>
        </w:rPr>
        <w:t xml:space="preserve">материалдарды </w:t>
      </w:r>
      <w:r w:rsidRPr="00105E76">
        <w:rPr>
          <w:rFonts w:ascii="Times New Roman" w:hAnsi="Times New Roman" w:cs="Times New Roman"/>
          <w:sz w:val="28"/>
          <w:szCs w:val="28"/>
          <w:lang w:val="kk-KZ"/>
        </w:rPr>
        <w:t>сотқа жібереді.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 26-бапта:</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оны орындау мекемелерде орналасқан медициналық ұйымдарға жүктеледі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төртінші бөліктегі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мекемелерде орналасқан медициналық ұйымдар</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C3B8E"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10) 63-баптың </w:t>
      </w:r>
      <w:r w:rsidR="000F55A1" w:rsidRPr="00105E76">
        <w:rPr>
          <w:rFonts w:ascii="Times New Roman" w:hAnsi="Times New Roman" w:cs="Times New Roman"/>
          <w:sz w:val="28"/>
          <w:szCs w:val="28"/>
          <w:lang w:val="kk-KZ"/>
        </w:rPr>
        <w:t>үшінші бөлі</w:t>
      </w:r>
      <w:r w:rsidRPr="00105E76">
        <w:rPr>
          <w:rFonts w:ascii="Times New Roman" w:hAnsi="Times New Roman" w:cs="Times New Roman"/>
          <w:sz w:val="28"/>
          <w:szCs w:val="28"/>
          <w:lang w:val="kk-KZ"/>
        </w:rPr>
        <w:t>гі</w:t>
      </w:r>
      <w:r w:rsidR="000C3B8E" w:rsidRPr="00105E76">
        <w:rPr>
          <w:rFonts w:ascii="Times New Roman" w:hAnsi="Times New Roman" w:cs="Times New Roman"/>
          <w:sz w:val="28"/>
          <w:szCs w:val="28"/>
          <w:lang w:val="kk-KZ"/>
        </w:rPr>
        <w:t xml:space="preserve"> мынадай редакцияда жазылсын: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3. Бас бостандығын шектеуге сотталғандар Қазақстан Республикасының заңнамасында белгіленген шеңберде әлеуметтік-құқықтық көмек алу үшін жергілікті атқарушы органдарға, қоғамдық бірлестіктер мен өзге де ұйымдарға жүгінуге құқылы.</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w:t>
      </w:r>
    </w:p>
    <w:p w:rsidR="008974BB"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11) 69-баптың </w:t>
      </w:r>
      <w:r w:rsidR="000F55A1" w:rsidRPr="00105E76">
        <w:rPr>
          <w:rFonts w:ascii="Times New Roman" w:hAnsi="Times New Roman" w:cs="Times New Roman"/>
          <w:sz w:val="28"/>
          <w:szCs w:val="28"/>
          <w:lang w:val="kk-KZ"/>
        </w:rPr>
        <w:t>екінші бөлі</w:t>
      </w:r>
      <w:r w:rsidRPr="00105E76">
        <w:rPr>
          <w:rFonts w:ascii="Times New Roman" w:hAnsi="Times New Roman" w:cs="Times New Roman"/>
          <w:sz w:val="28"/>
          <w:szCs w:val="28"/>
          <w:lang w:val="kk-KZ"/>
        </w:rPr>
        <w:t>гінде</w:t>
      </w:r>
      <w:r w:rsidR="008974BB"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сондай-ақ оған әлеуметтік-құқықтық көмекті беру көлемін айқындау үшін қажетті өзге де мәліметтерді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беру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алу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сөзбен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12) 97-баптың бірінші бөлігіндегі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сотталғандар мен персоналдың қауіпсіздігін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сотталғандардың, персоналдың және медицина қызметкерлерінің қауіпсіздігін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13) 104-баптың екінші бөлігінде:</w:t>
      </w:r>
    </w:p>
    <w:p w:rsidR="00723769"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r w:rsidRPr="00105E76">
        <w:rPr>
          <w:rFonts w:ascii="Times New Roman" w:hAnsi="Times New Roman" w:cs="Times New Roman"/>
          <w:sz w:val="28"/>
          <w:szCs w:val="28"/>
          <w:lang w:val="kk-KZ"/>
        </w:rPr>
        <w:t xml:space="preserve">4)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емдеу-профилактикалық мекемелердегі, мекеменің медициналық-санитариялық бөлімінің стационарларындағы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мекемелерде орналасқан медициналық ұйымдардағы</w:t>
      </w:r>
      <w:r w:rsidR="00A22ECF" w:rsidRPr="00105E76">
        <w:rPr>
          <w:rFonts w:ascii="Times New Roman" w:hAnsi="Times New Roman" w:cs="Times New Roman"/>
          <w:sz w:val="28"/>
          <w:szCs w:val="28"/>
          <w:lang w:val="kk-KZ"/>
        </w:rPr>
        <w:t>»</w:t>
      </w:r>
      <w:r w:rsidR="000C3B8E"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емдеу-профилактикалық мекемелердегі, сондай-ақ мекеменің медициналық-санитариялық бөлімінің стационарларындағы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мекемелерде орналасқан медициналық ұйымдардағы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14) 107-баптың екінші бөлігіндегі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мекеменің медициналық бөліміне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мекемеде орналасқан медициналық ұйымға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15) 117-бапта:</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 мынадай редакцияда жазылсын:  </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2. Қылмыстық-атқару жүйесінде сотталғандарға амбулаториялық, стационарды алмастыратын, стационарлық жағдайларда медициналық көмек көрсету үшін медициналық ұйымдар (соматикалық, психиатриялық және туберку</w:t>
      </w:r>
      <w:r w:rsidR="009F51A2" w:rsidRPr="00105E76">
        <w:rPr>
          <w:rFonts w:ascii="Times New Roman" w:hAnsi="Times New Roman" w:cs="Times New Roman"/>
          <w:sz w:val="28"/>
          <w:szCs w:val="28"/>
          <w:lang w:val="kk-KZ"/>
        </w:rPr>
        <w:t>лезге қарсы ауруханалар (</w:t>
      </w:r>
      <w:r w:rsidR="00DB5092" w:rsidRPr="00105E76">
        <w:rPr>
          <w:rFonts w:ascii="Times New Roman" w:hAnsi="Times New Roman" w:cs="Times New Roman"/>
          <w:sz w:val="28"/>
          <w:szCs w:val="28"/>
          <w:lang w:val="kk-KZ"/>
        </w:rPr>
        <w:t>бөлімше</w:t>
      </w:r>
      <w:r w:rsidR="000F55A1" w:rsidRPr="00105E76">
        <w:rPr>
          <w:rFonts w:ascii="Times New Roman" w:hAnsi="Times New Roman" w:cs="Times New Roman"/>
          <w:sz w:val="28"/>
          <w:szCs w:val="28"/>
          <w:lang w:val="kk-KZ"/>
        </w:rPr>
        <w:t>лер</w:t>
      </w:r>
      <w:r w:rsidR="009F51A2"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амбулаториялық-емханалық көмек көрсететін ұйым)</w:t>
      </w:r>
      <w:r w:rsidR="00DB5092" w:rsidRPr="00105E76">
        <w:rPr>
          <w:rFonts w:ascii="Times New Roman" w:hAnsi="Times New Roman" w:cs="Times New Roman"/>
          <w:sz w:val="28"/>
          <w:szCs w:val="28"/>
          <w:lang w:val="kk-KZ"/>
        </w:rPr>
        <w:t xml:space="preserve"> ұйымдастырылады</w:t>
      </w:r>
      <w:r w:rsidR="000F55A1" w:rsidRPr="00105E76">
        <w:rPr>
          <w:rFonts w:ascii="Times New Roman" w:hAnsi="Times New Roman" w:cs="Times New Roman"/>
          <w:sz w:val="28"/>
          <w:szCs w:val="28"/>
          <w:lang w:val="kk-KZ"/>
        </w:rPr>
        <w:t>. Психикаға белсенді әсер ететін заттарды тұтынуға байланысты психикасының, мінез-құлқының бұзылулары (аурулары) бар сотталғандарды мәжбүрлеп емдеуді мекемелерде орналасқан медициналық ұйым жүзеге асырады.</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3-1-бөлікпен толықтырылсын: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3-1. Мекеме әкімшілігі сотталғандарға медициналық қызмет көрсетуге арналған үй-жайларды ұсынады және осы үй-жайлардың тиісінше жұмыс істеуін қамтамасыз етеді.</w:t>
      </w:r>
      <w:r w:rsidR="00DB5092"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төртінші бөліктегі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санитариялық-эпидемиологиялық қадағалауды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халықтың санитариялық-эпидемиологиялық саламаттылығы </w:t>
      </w:r>
      <w:r w:rsidRPr="00105E76">
        <w:rPr>
          <w:rFonts w:ascii="Times New Roman" w:hAnsi="Times New Roman" w:cs="Times New Roman"/>
          <w:sz w:val="28"/>
          <w:szCs w:val="28"/>
          <w:lang w:val="kk-KZ"/>
        </w:rPr>
        <w:lastRenderedPageBreak/>
        <w:t xml:space="preserve">саласындағы мемлекеттік бақылау </w:t>
      </w:r>
      <w:r w:rsidR="00DB5092"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қадағалауды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16) 121-баптың екінші бөлігіндегі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Мекеменің </w:t>
      </w:r>
      <w:r w:rsidR="00841E68"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медициналық-санитариял</w:t>
      </w:r>
      <w:r w:rsidR="00945493" w:rsidRPr="00105E76">
        <w:rPr>
          <w:rFonts w:ascii="Times New Roman" w:hAnsi="Times New Roman" w:cs="Times New Roman"/>
          <w:sz w:val="28"/>
          <w:szCs w:val="28"/>
          <w:lang w:val="kk-KZ"/>
        </w:rPr>
        <w:t>ық бөлімінің стационарындағылар</w:t>
      </w:r>
      <w:r w:rsidRPr="00105E76">
        <w:rPr>
          <w:rFonts w:ascii="Times New Roman" w:hAnsi="Times New Roman" w:cs="Times New Roman"/>
          <w:sz w:val="28"/>
          <w:szCs w:val="28"/>
          <w:lang w:val="kk-KZ"/>
        </w:rPr>
        <w:t>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Стационарлық жағдайларда медициналық көмек ал</w:t>
      </w:r>
      <w:r w:rsidR="000C3B8E" w:rsidRPr="00105E76">
        <w:rPr>
          <w:rFonts w:ascii="Times New Roman" w:hAnsi="Times New Roman" w:cs="Times New Roman"/>
          <w:sz w:val="28"/>
          <w:szCs w:val="28"/>
          <w:lang w:val="kk-KZ"/>
        </w:rPr>
        <w:t xml:space="preserve">у үшін </w:t>
      </w:r>
      <w:r w:rsidRPr="00105E76">
        <w:rPr>
          <w:rFonts w:ascii="Times New Roman" w:hAnsi="Times New Roman" w:cs="Times New Roman"/>
          <w:sz w:val="28"/>
          <w:szCs w:val="28"/>
          <w:lang w:val="kk-KZ"/>
        </w:rPr>
        <w:t>мекемелерде орналасқан медициналық ұйымдағыларды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17) 134-баптың төртінші бөліг</w:t>
      </w:r>
      <w:r w:rsidR="000C3B8E" w:rsidRPr="00105E76">
        <w:rPr>
          <w:rFonts w:ascii="Times New Roman" w:hAnsi="Times New Roman" w:cs="Times New Roman"/>
          <w:sz w:val="28"/>
          <w:szCs w:val="28"/>
          <w:lang w:val="kk-KZ"/>
        </w:rPr>
        <w:t>і мынадай редакцияда жазылсын: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4. Сотталғандарды тәртіптік изоляторлардан немесе жалғыз адамдық камералардан мекемелерде орналасқан медициналық ұйымға, сондай-ақ өзге де медициналық денсаулық сақтау ұйымына ауыстырған жағдайда, олардың сонда болу мерзімі жазаны өтеу мерзімінің есебіне жатқызылады.</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18) 147-баптың бесінші бөлігінде:</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дәрігердің</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деген сөз </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медицина қызметкерінің</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деген сөздермен ауыстырылсын; </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Сотталған адам емдеуге жатқызылған кезде </w:t>
      </w:r>
      <w:r w:rsidR="00841E68" w:rsidRPr="00105E76">
        <w:rPr>
          <w:rFonts w:ascii="Times New Roman" w:hAnsi="Times New Roman" w:cs="Times New Roman"/>
          <w:sz w:val="28"/>
          <w:szCs w:val="28"/>
          <w:lang w:val="kk-KZ"/>
        </w:rPr>
        <w:br/>
      </w:r>
      <w:r w:rsidR="000F55A1" w:rsidRPr="00105E76">
        <w:rPr>
          <w:rFonts w:ascii="Times New Roman" w:hAnsi="Times New Roman" w:cs="Times New Roman"/>
          <w:sz w:val="28"/>
          <w:szCs w:val="28"/>
          <w:lang w:val="kk-KZ"/>
        </w:rPr>
        <w:t>медициналық-санитариялық бөлімнің стационарына ауыстырылады.</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екінші абзацпен толықтырылсын:</w:t>
      </w:r>
    </w:p>
    <w:p w:rsidR="000070B9"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Сотталған адам емдеуге жатқызылған кезде стационарлық жағдай</w:t>
      </w:r>
      <w:r w:rsidR="00945493" w:rsidRPr="00105E76">
        <w:rPr>
          <w:rFonts w:ascii="Times New Roman" w:hAnsi="Times New Roman" w:cs="Times New Roman"/>
          <w:sz w:val="28"/>
          <w:szCs w:val="28"/>
          <w:lang w:val="kk-KZ"/>
        </w:rPr>
        <w:t>лар</w:t>
      </w:r>
      <w:r w:rsidR="000F55A1" w:rsidRPr="00105E76">
        <w:rPr>
          <w:rFonts w:ascii="Times New Roman" w:hAnsi="Times New Roman" w:cs="Times New Roman"/>
          <w:sz w:val="28"/>
          <w:szCs w:val="28"/>
          <w:lang w:val="kk-KZ"/>
        </w:rPr>
        <w:t>да медициналық көмек алу үшін мекемеде орналасқан медициналық ұйымға ауыстырылады. Мекемеде орналасқан медициналық ұйымда медициналық бұйымдар және (немесе) тиісті біліктілігі бар мамандар</w:t>
      </w:r>
      <w:r w:rsidR="00C00370" w:rsidRPr="00105E76">
        <w:rPr>
          <w:rFonts w:ascii="Times New Roman" w:hAnsi="Times New Roman" w:cs="Times New Roman"/>
          <w:sz w:val="28"/>
          <w:szCs w:val="28"/>
          <w:lang w:val="kk-KZ"/>
        </w:rPr>
        <w:t xml:space="preserve"> болмағандықтан, </w:t>
      </w:r>
      <w:r w:rsidR="000F55A1" w:rsidRPr="00105E76">
        <w:rPr>
          <w:rFonts w:ascii="Times New Roman" w:hAnsi="Times New Roman" w:cs="Times New Roman"/>
          <w:sz w:val="28"/>
          <w:szCs w:val="28"/>
          <w:lang w:val="kk-KZ"/>
        </w:rPr>
        <w:t>медициналық көмек көрсету мүмкін болмаған жағдайда, сотталған адам өзге тиісті медициналық ұйымға емдеуге жатқызылады</w:t>
      </w:r>
      <w:r w:rsidR="00945493"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w:t>
      </w:r>
      <w:r w:rsidR="00F01B33" w:rsidRPr="00105E76">
        <w:rPr>
          <w:rFonts w:ascii="Times New Roman" w:hAnsi="Times New Roman" w:cs="Times New Roman"/>
          <w:color w:val="000000"/>
          <w:spacing w:val="2"/>
          <w:sz w:val="20"/>
          <w:szCs w:val="20"/>
          <w:shd w:val="clear" w:color="auto" w:fill="F4F5F6"/>
          <w:lang w:val="kk-KZ"/>
        </w:rPr>
        <w:t xml:space="preserve">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19) 161-баптың бірінші бөлігінің 7)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денсаулық сақтау саласындағы уәкiлеттi органмен келiсу бойынша қылмыстық-атқару қызметi саласындағы уәкiлеттi орган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қылмыстық-атқару қызметі саласындағы уәкілетті органмен келісу бойынша денсаулық сақтау саласындағы уәкілетті орган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20) 166-баптың бірінші бөлігінде:</w:t>
      </w:r>
    </w:p>
    <w:p w:rsidR="000F55A1" w:rsidRPr="00105E76" w:rsidRDefault="0010141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абзацтағы </w:t>
      </w:r>
      <w:r w:rsidR="00A22ECF"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және пробация қызметін</w:t>
      </w:r>
      <w:r w:rsidR="00A22ECF"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абзацтағы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пробация қызметіне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21) 168-бап мынадай редакцияда жазылсын:  </w:t>
      </w:r>
    </w:p>
    <w:p w:rsidR="009566B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168-бап. Жазасын өтеуден босатылған адамдар</w:t>
      </w:r>
      <w:r w:rsidR="00082624" w:rsidRPr="00105E76">
        <w:rPr>
          <w:rFonts w:ascii="Times New Roman" w:hAnsi="Times New Roman" w:cs="Times New Roman"/>
          <w:sz w:val="28"/>
          <w:szCs w:val="28"/>
          <w:lang w:val="kk-KZ"/>
        </w:rPr>
        <w:t xml:space="preserve">дың </w:t>
      </w:r>
      <w:r w:rsidR="000F55A1" w:rsidRPr="00105E76">
        <w:rPr>
          <w:rFonts w:ascii="Times New Roman" w:hAnsi="Times New Roman" w:cs="Times New Roman"/>
          <w:sz w:val="28"/>
          <w:szCs w:val="28"/>
          <w:lang w:val="kk-KZ"/>
        </w:rPr>
        <w:t xml:space="preserve">жұмысқа және </w:t>
      </w:r>
    </w:p>
    <w:p w:rsidR="009566BD" w:rsidRPr="00105E76" w:rsidRDefault="009566B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0F55A1" w:rsidRPr="00105E76">
        <w:rPr>
          <w:rFonts w:ascii="Times New Roman" w:hAnsi="Times New Roman" w:cs="Times New Roman"/>
          <w:sz w:val="28"/>
          <w:szCs w:val="28"/>
          <w:lang w:val="kk-KZ"/>
        </w:rPr>
        <w:t>тұрмыста орналасу</w:t>
      </w:r>
      <w:r w:rsidR="00082624" w:rsidRPr="00105E76">
        <w:rPr>
          <w:rFonts w:ascii="Times New Roman" w:hAnsi="Times New Roman" w:cs="Times New Roman"/>
          <w:sz w:val="28"/>
          <w:szCs w:val="28"/>
          <w:lang w:val="kk-KZ"/>
        </w:rPr>
        <w:t>ын</w:t>
      </w:r>
      <w:r w:rsidR="000F55A1" w:rsidRPr="00105E76">
        <w:rPr>
          <w:rFonts w:ascii="Times New Roman" w:hAnsi="Times New Roman" w:cs="Times New Roman"/>
          <w:sz w:val="28"/>
          <w:szCs w:val="28"/>
          <w:lang w:val="kk-KZ"/>
        </w:rPr>
        <w:t xml:space="preserve">а, </w:t>
      </w:r>
      <w:r w:rsidR="00082624" w:rsidRPr="00105E76">
        <w:rPr>
          <w:rFonts w:ascii="Times New Roman" w:hAnsi="Times New Roman" w:cs="Times New Roman"/>
          <w:sz w:val="28"/>
          <w:szCs w:val="28"/>
          <w:lang w:val="kk-KZ"/>
        </w:rPr>
        <w:t xml:space="preserve">оларға </w:t>
      </w:r>
      <w:r w:rsidRPr="00105E76">
        <w:rPr>
          <w:rFonts w:ascii="Times New Roman" w:hAnsi="Times New Roman" w:cs="Times New Roman"/>
          <w:sz w:val="28"/>
          <w:szCs w:val="28"/>
          <w:lang w:val="kk-KZ"/>
        </w:rPr>
        <w:t xml:space="preserve">басқа да әлеуметтiк көмек </w:t>
      </w:r>
    </w:p>
    <w:p w:rsidR="009566BD" w:rsidRPr="00105E76" w:rsidRDefault="009566BD" w:rsidP="009A41EB">
      <w:pPr>
        <w:pStyle w:val="a3"/>
        <w:shd w:val="clear" w:color="auto" w:fill="FFFFFF" w:themeFill="background1"/>
        <w:tabs>
          <w:tab w:val="left" w:pos="851"/>
        </w:tabs>
        <w:ind w:firstLine="851"/>
        <w:contextualSpacing/>
        <w:jc w:val="both"/>
        <w:rPr>
          <w:rFonts w:ascii="Times New Roman" w:hAnsi="Times New Roman" w:cs="Times New Roman"/>
          <w:bCs/>
          <w:color w:val="000000"/>
          <w:spacing w:val="2"/>
          <w:sz w:val="20"/>
          <w:szCs w:val="20"/>
          <w:bdr w:val="none" w:sz="0" w:space="0" w:color="auto" w:frame="1"/>
          <w:shd w:val="clear" w:color="auto" w:fill="F4F5F6"/>
          <w:lang w:val="kk-KZ"/>
        </w:rPr>
      </w:pPr>
      <w:r w:rsidRPr="00105E76">
        <w:rPr>
          <w:rFonts w:ascii="Times New Roman" w:hAnsi="Times New Roman" w:cs="Times New Roman"/>
          <w:sz w:val="28"/>
          <w:szCs w:val="28"/>
          <w:lang w:val="kk-KZ"/>
        </w:rPr>
        <w:t xml:space="preserve">                 </w:t>
      </w:r>
      <w:r w:rsidR="000F55A1" w:rsidRPr="00105E76">
        <w:rPr>
          <w:rFonts w:ascii="Times New Roman" w:hAnsi="Times New Roman" w:cs="Times New Roman"/>
          <w:sz w:val="28"/>
          <w:szCs w:val="28"/>
          <w:lang w:val="kk-KZ"/>
        </w:rPr>
        <w:t>түрлерiн</w:t>
      </w:r>
      <w:r w:rsidR="00082624" w:rsidRPr="00105E76">
        <w:rPr>
          <w:rFonts w:ascii="Times New Roman" w:hAnsi="Times New Roman" w:cs="Times New Roman"/>
          <w:sz w:val="28"/>
          <w:szCs w:val="28"/>
          <w:lang w:val="kk-KZ"/>
        </w:rPr>
        <w:t>ің</w:t>
      </w:r>
      <w:r w:rsidR="000F55A1" w:rsidRPr="00105E76">
        <w:rPr>
          <w:rFonts w:ascii="Times New Roman" w:hAnsi="Times New Roman" w:cs="Times New Roman"/>
          <w:sz w:val="28"/>
          <w:szCs w:val="28"/>
          <w:lang w:val="kk-KZ"/>
        </w:rPr>
        <w:t xml:space="preserve"> ұсын</w:t>
      </w:r>
      <w:r w:rsidR="00082624" w:rsidRPr="00105E76">
        <w:rPr>
          <w:rFonts w:ascii="Times New Roman" w:hAnsi="Times New Roman" w:cs="Times New Roman"/>
          <w:sz w:val="28"/>
          <w:szCs w:val="28"/>
          <w:lang w:val="kk-KZ"/>
        </w:rPr>
        <w:t>ылуын</w:t>
      </w:r>
      <w:r w:rsidR="000F55A1" w:rsidRPr="00105E76">
        <w:rPr>
          <w:rFonts w:ascii="Times New Roman" w:hAnsi="Times New Roman" w:cs="Times New Roman"/>
          <w:sz w:val="28"/>
          <w:szCs w:val="28"/>
          <w:lang w:val="kk-KZ"/>
        </w:rPr>
        <w:t>а жәрдем көрсету</w:t>
      </w:r>
      <w:r w:rsidRPr="00105E76">
        <w:rPr>
          <w:rFonts w:ascii="Times New Roman" w:hAnsi="Times New Roman" w:cs="Times New Roman"/>
          <w:bCs/>
          <w:color w:val="000000"/>
          <w:spacing w:val="2"/>
          <w:sz w:val="20"/>
          <w:szCs w:val="20"/>
          <w:bdr w:val="none" w:sz="0" w:space="0" w:color="auto" w:frame="1"/>
          <w:shd w:val="clear" w:color="auto" w:fill="F4F5F6"/>
          <w:lang w:val="kk-KZ"/>
        </w:rPr>
        <w:t xml:space="preserve">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Ауданның, облыстық маңызы бар қаланың, республикалық маңызы бар қаланың, астананың әкiмдiгi:</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жазасын өтеуден босатылған адамдар</w:t>
      </w:r>
      <w:r w:rsidR="00082624"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жұмысқа және тұрмыста орналас</w:t>
      </w:r>
      <w:r w:rsidR="00082624" w:rsidRPr="00105E76">
        <w:rPr>
          <w:rFonts w:ascii="Times New Roman" w:hAnsi="Times New Roman" w:cs="Times New Roman"/>
          <w:sz w:val="28"/>
          <w:szCs w:val="28"/>
          <w:lang w:val="kk-KZ"/>
        </w:rPr>
        <w:t>тыр</w:t>
      </w:r>
      <w:r w:rsidRPr="00105E76">
        <w:rPr>
          <w:rFonts w:ascii="Times New Roman" w:hAnsi="Times New Roman" w:cs="Times New Roman"/>
          <w:sz w:val="28"/>
          <w:szCs w:val="28"/>
          <w:lang w:val="kk-KZ"/>
        </w:rPr>
        <w:t>уға, сондай-ақ оларға басқа да әлеуметтiк көмек түрлерiн ұсынуға жәрдем көрсетеді;</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2) жыл сайын мекемелерден босатылған адамдар үшін жұмыс орындарына квоталар бөледі, сондай-ақ оларды жұмысқа орналастыратын жеке және заңды тұлғаларды көтермелейді.</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Мекемеден босатылған адам жұмысқа және тұрмыстық орналасуда </w:t>
      </w:r>
      <w:r w:rsidR="00003650" w:rsidRPr="00105E76">
        <w:rPr>
          <w:rFonts w:ascii="Times New Roman" w:hAnsi="Times New Roman" w:cs="Times New Roman"/>
          <w:sz w:val="28"/>
          <w:szCs w:val="28"/>
          <w:lang w:val="kk-KZ"/>
        </w:rPr>
        <w:t xml:space="preserve">өзіне </w:t>
      </w:r>
      <w:r w:rsidRPr="00105E76">
        <w:rPr>
          <w:rFonts w:ascii="Times New Roman" w:hAnsi="Times New Roman" w:cs="Times New Roman"/>
          <w:sz w:val="28"/>
          <w:szCs w:val="28"/>
          <w:lang w:val="kk-KZ"/>
        </w:rPr>
        <w:t>көмек</w:t>
      </w:r>
      <w:r w:rsidR="00484CCE" w:rsidRPr="00105E76">
        <w:rPr>
          <w:rFonts w:ascii="Times New Roman" w:hAnsi="Times New Roman" w:cs="Times New Roman"/>
          <w:sz w:val="28"/>
          <w:szCs w:val="28"/>
          <w:lang w:val="kk-KZ"/>
        </w:rPr>
        <w:t xml:space="preserve"> бер</w:t>
      </w:r>
      <w:r w:rsidR="00003650" w:rsidRPr="00105E76">
        <w:rPr>
          <w:rFonts w:ascii="Times New Roman" w:hAnsi="Times New Roman" w:cs="Times New Roman"/>
          <w:sz w:val="28"/>
          <w:szCs w:val="28"/>
          <w:lang w:val="kk-KZ"/>
        </w:rPr>
        <w:t>ілуі</w:t>
      </w:r>
      <w:r w:rsidRPr="00105E76">
        <w:rPr>
          <w:rFonts w:ascii="Times New Roman" w:hAnsi="Times New Roman" w:cs="Times New Roman"/>
          <w:sz w:val="28"/>
          <w:szCs w:val="28"/>
          <w:lang w:val="kk-KZ"/>
        </w:rPr>
        <w:t xml:space="preserve"> және әлеуметтік көмектің өзге де түрлері </w:t>
      </w:r>
      <w:r w:rsidR="00484CCE" w:rsidRPr="00105E76">
        <w:rPr>
          <w:rFonts w:ascii="Times New Roman" w:hAnsi="Times New Roman" w:cs="Times New Roman"/>
          <w:sz w:val="28"/>
          <w:szCs w:val="28"/>
          <w:lang w:val="kk-KZ"/>
        </w:rPr>
        <w:t>көрсет</w:t>
      </w:r>
      <w:r w:rsidR="00003650" w:rsidRPr="00105E76">
        <w:rPr>
          <w:rFonts w:ascii="Times New Roman" w:hAnsi="Times New Roman" w:cs="Times New Roman"/>
          <w:sz w:val="28"/>
          <w:szCs w:val="28"/>
          <w:lang w:val="kk-KZ"/>
        </w:rPr>
        <w:t>ілуі</w:t>
      </w:r>
      <w:r w:rsidRPr="00105E76">
        <w:rPr>
          <w:rFonts w:ascii="Times New Roman" w:hAnsi="Times New Roman" w:cs="Times New Roman"/>
          <w:sz w:val="28"/>
          <w:szCs w:val="28"/>
          <w:lang w:val="kk-KZ"/>
        </w:rPr>
        <w:t xml:space="preserve"> үшін </w:t>
      </w:r>
      <w:r w:rsidR="00484CCE" w:rsidRPr="00105E76">
        <w:rPr>
          <w:rFonts w:ascii="Times New Roman" w:hAnsi="Times New Roman" w:cs="Times New Roman"/>
          <w:sz w:val="28"/>
          <w:szCs w:val="28"/>
          <w:lang w:val="kk-KZ"/>
        </w:rPr>
        <w:t>жергілікті атқарушы органдарға, қоғамдық бірлестіктер мен өзге де ұйымдарға жүгінуге</w:t>
      </w:r>
      <w:r w:rsidRPr="00105E76">
        <w:rPr>
          <w:rFonts w:ascii="Times New Roman" w:hAnsi="Times New Roman" w:cs="Times New Roman"/>
          <w:sz w:val="28"/>
          <w:szCs w:val="28"/>
          <w:lang w:val="kk-KZ"/>
        </w:rPr>
        <w:t xml:space="preserve"> құқылы.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22) 169-бапта:</w:t>
      </w:r>
    </w:p>
    <w:p w:rsidR="00D950ED"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төртінші бөлікт</w:t>
      </w:r>
      <w:r w:rsidR="00D950ED" w:rsidRPr="00105E76">
        <w:rPr>
          <w:rFonts w:ascii="Times New Roman" w:hAnsi="Times New Roman" w:cs="Times New Roman"/>
          <w:sz w:val="28"/>
          <w:szCs w:val="28"/>
          <w:lang w:val="kk-KZ"/>
        </w:rPr>
        <w:t>е:</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қызметке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пробация қызметіне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бесінші және алтыншы бөліктер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жетінші бөлік мынадай редакцияда жазылсын:  </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7. Шартты түрде мерзімінен бұрын босатылған адам өзіне </w:t>
      </w:r>
      <w:r w:rsidR="00082624" w:rsidRPr="00105E76">
        <w:rPr>
          <w:rFonts w:ascii="Times New Roman" w:hAnsi="Times New Roman" w:cs="Times New Roman"/>
          <w:sz w:val="28"/>
          <w:szCs w:val="28"/>
          <w:lang w:val="kk-KZ"/>
        </w:rPr>
        <w:br/>
      </w:r>
      <w:r w:rsidR="000F55A1" w:rsidRPr="00105E76">
        <w:rPr>
          <w:rFonts w:ascii="Times New Roman" w:hAnsi="Times New Roman" w:cs="Times New Roman"/>
          <w:sz w:val="28"/>
          <w:szCs w:val="28"/>
          <w:lang w:val="kk-KZ"/>
        </w:rPr>
        <w:t xml:space="preserve">әлеуметтік-құқықтық көмек </w:t>
      </w:r>
      <w:r w:rsidR="00B92F58" w:rsidRPr="00105E76">
        <w:rPr>
          <w:rFonts w:ascii="Times New Roman" w:hAnsi="Times New Roman" w:cs="Times New Roman"/>
          <w:sz w:val="28"/>
          <w:szCs w:val="28"/>
          <w:lang w:val="kk-KZ"/>
        </w:rPr>
        <w:t>берілуі</w:t>
      </w:r>
      <w:r w:rsidR="000F55A1" w:rsidRPr="00105E76">
        <w:rPr>
          <w:rFonts w:ascii="Times New Roman" w:hAnsi="Times New Roman" w:cs="Times New Roman"/>
          <w:sz w:val="28"/>
          <w:szCs w:val="28"/>
          <w:lang w:val="kk-KZ"/>
        </w:rPr>
        <w:t xml:space="preserve"> үшін жергілікті атқарушы органдарға, қоғамдық бірлестіктер мен өзге де ұйымдарға </w:t>
      </w:r>
      <w:r w:rsidR="00B92F58" w:rsidRPr="00105E76">
        <w:rPr>
          <w:rFonts w:ascii="Times New Roman" w:hAnsi="Times New Roman" w:cs="Times New Roman"/>
          <w:sz w:val="28"/>
          <w:szCs w:val="28"/>
          <w:lang w:val="kk-KZ"/>
        </w:rPr>
        <w:t>жүгінуге</w:t>
      </w:r>
      <w:r w:rsidR="000F55A1" w:rsidRPr="00105E76">
        <w:rPr>
          <w:rFonts w:ascii="Times New Roman" w:hAnsi="Times New Roman" w:cs="Times New Roman"/>
          <w:sz w:val="28"/>
          <w:szCs w:val="28"/>
          <w:lang w:val="kk-KZ"/>
        </w:rPr>
        <w:t xml:space="preserve"> құқылы.</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Жергілікті атқарушы органдар, қоғамдық бірлестіктер және өзге де ұйымдар шартты түрде мерзімінен бұрын босатылған адамға Қазақстан Республикасының заңнамасына сәйкес әлеуметтік-құқықтық көмек көрсетеді.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сегізінші бөліктің 2) тармақшасы мынадай редакцияда жазылсын:  </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2) </w:t>
      </w:r>
      <w:r w:rsidR="002F5C84" w:rsidRPr="00105E76">
        <w:rPr>
          <w:rFonts w:ascii="Times New Roman" w:hAnsi="Times New Roman" w:cs="Times New Roman"/>
          <w:sz w:val="28"/>
          <w:szCs w:val="28"/>
          <w:lang w:val="kk-KZ"/>
        </w:rPr>
        <w:t xml:space="preserve">өзі </w:t>
      </w:r>
      <w:r w:rsidR="004520A2" w:rsidRPr="00105E76">
        <w:rPr>
          <w:rFonts w:ascii="Times New Roman" w:hAnsi="Times New Roman" w:cs="Times New Roman"/>
          <w:sz w:val="28"/>
          <w:szCs w:val="28"/>
          <w:lang w:val="kk-KZ"/>
        </w:rPr>
        <w:t xml:space="preserve"> </w:t>
      </w:r>
      <w:r w:rsidR="000F55A1" w:rsidRPr="00105E76">
        <w:rPr>
          <w:rFonts w:ascii="Times New Roman" w:hAnsi="Times New Roman" w:cs="Times New Roman"/>
          <w:sz w:val="28"/>
          <w:szCs w:val="28"/>
          <w:lang w:val="kk-KZ"/>
        </w:rPr>
        <w:t>есе</w:t>
      </w:r>
      <w:r w:rsidR="004520A2" w:rsidRPr="00105E76">
        <w:rPr>
          <w:rFonts w:ascii="Times New Roman" w:hAnsi="Times New Roman" w:cs="Times New Roman"/>
          <w:sz w:val="28"/>
          <w:szCs w:val="28"/>
          <w:lang w:val="kk-KZ"/>
        </w:rPr>
        <w:t>бінде</w:t>
      </w:r>
      <w:r w:rsidR="000F55A1" w:rsidRPr="00105E76">
        <w:rPr>
          <w:rFonts w:ascii="Times New Roman" w:hAnsi="Times New Roman" w:cs="Times New Roman"/>
          <w:sz w:val="28"/>
          <w:szCs w:val="28"/>
          <w:lang w:val="kk-KZ"/>
        </w:rPr>
        <w:t xml:space="preserve"> тұрған  </w:t>
      </w:r>
      <w:r w:rsidR="002F5C84" w:rsidRPr="00105E76">
        <w:rPr>
          <w:rFonts w:ascii="Times New Roman" w:hAnsi="Times New Roman" w:cs="Times New Roman"/>
          <w:sz w:val="28"/>
          <w:szCs w:val="28"/>
          <w:lang w:val="kk-KZ"/>
        </w:rPr>
        <w:t xml:space="preserve">Қазақстан Республикасының </w:t>
      </w:r>
      <w:r w:rsidR="000F55A1" w:rsidRPr="00105E76">
        <w:rPr>
          <w:rFonts w:ascii="Times New Roman" w:hAnsi="Times New Roman" w:cs="Times New Roman"/>
          <w:sz w:val="28"/>
          <w:szCs w:val="28"/>
          <w:lang w:val="kk-KZ"/>
        </w:rPr>
        <w:t xml:space="preserve">ішкі істер органдарына </w:t>
      </w:r>
      <w:r w:rsidR="00B54E88" w:rsidRPr="00105E76">
        <w:rPr>
          <w:rFonts w:ascii="Times New Roman" w:hAnsi="Times New Roman" w:cs="Times New Roman"/>
          <w:sz w:val="28"/>
          <w:szCs w:val="28"/>
          <w:lang w:val="kk-KZ"/>
        </w:rPr>
        <w:t xml:space="preserve">айына кемінде бір рет </w:t>
      </w:r>
      <w:r w:rsidR="000F55A1" w:rsidRPr="00105E76">
        <w:rPr>
          <w:rFonts w:ascii="Times New Roman" w:hAnsi="Times New Roman" w:cs="Times New Roman"/>
          <w:sz w:val="28"/>
          <w:szCs w:val="28"/>
          <w:lang w:val="kk-KZ"/>
        </w:rPr>
        <w:t>өзінің мінез-құлқы туралы есеп беру үшін келіп тұруға;</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23) 172-бапта:</w:t>
      </w:r>
    </w:p>
    <w:p w:rsidR="00B54E88"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бесінші бөлікт</w:t>
      </w:r>
      <w:r w:rsidR="00B54E88" w:rsidRPr="00105E76">
        <w:rPr>
          <w:rFonts w:ascii="Times New Roman" w:hAnsi="Times New Roman" w:cs="Times New Roman"/>
          <w:sz w:val="28"/>
          <w:szCs w:val="28"/>
          <w:lang w:val="kk-KZ"/>
        </w:rPr>
        <w:t>е:</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пробация қызметіне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2)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пробация қызметіне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алтыншы және жетінші бөліктер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сегізінші бөлі</w:t>
      </w:r>
      <w:r w:rsidR="000C3B8E" w:rsidRPr="00105E76">
        <w:rPr>
          <w:rFonts w:ascii="Times New Roman" w:hAnsi="Times New Roman" w:cs="Times New Roman"/>
          <w:sz w:val="28"/>
          <w:szCs w:val="28"/>
          <w:lang w:val="kk-KZ"/>
        </w:rPr>
        <w:t>к мынадай редакцияда жазылсын:</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8. </w:t>
      </w:r>
      <w:r w:rsidR="004520A2" w:rsidRPr="00105E76">
        <w:rPr>
          <w:rFonts w:ascii="Times New Roman" w:hAnsi="Times New Roman" w:cs="Times New Roman"/>
          <w:sz w:val="28"/>
          <w:szCs w:val="28"/>
          <w:lang w:val="kk-KZ"/>
        </w:rPr>
        <w:t>Өзіне</w:t>
      </w:r>
      <w:r w:rsidR="000F55A1" w:rsidRPr="00105E76">
        <w:rPr>
          <w:rFonts w:ascii="Times New Roman" w:hAnsi="Times New Roman" w:cs="Times New Roman"/>
          <w:sz w:val="28"/>
          <w:szCs w:val="28"/>
          <w:lang w:val="kk-KZ"/>
        </w:rPr>
        <w:t xml:space="preserve"> қатысты </w:t>
      </w:r>
      <w:r w:rsidR="004520A2" w:rsidRPr="00105E76">
        <w:rPr>
          <w:rFonts w:ascii="Times New Roman" w:hAnsi="Times New Roman" w:cs="Times New Roman"/>
          <w:sz w:val="28"/>
          <w:szCs w:val="28"/>
          <w:lang w:val="kk-KZ"/>
        </w:rPr>
        <w:t xml:space="preserve">сот </w:t>
      </w:r>
      <w:r w:rsidR="000F55A1" w:rsidRPr="00105E76">
        <w:rPr>
          <w:rFonts w:ascii="Times New Roman" w:hAnsi="Times New Roman" w:cs="Times New Roman"/>
          <w:sz w:val="28"/>
          <w:szCs w:val="28"/>
          <w:lang w:val="kk-KZ"/>
        </w:rPr>
        <w:t>әкімшілік қадағалау белгілеген адам өзіне әлеуметтік-құқықтық көмек бер</w:t>
      </w:r>
      <w:r w:rsidR="00B54E88" w:rsidRPr="00105E76">
        <w:rPr>
          <w:rFonts w:ascii="Times New Roman" w:hAnsi="Times New Roman" w:cs="Times New Roman"/>
          <w:sz w:val="28"/>
          <w:szCs w:val="28"/>
          <w:lang w:val="kk-KZ"/>
        </w:rPr>
        <w:t>ілуі</w:t>
      </w:r>
      <w:r w:rsidR="000F55A1" w:rsidRPr="00105E76">
        <w:rPr>
          <w:rFonts w:ascii="Times New Roman" w:hAnsi="Times New Roman" w:cs="Times New Roman"/>
          <w:sz w:val="28"/>
          <w:szCs w:val="28"/>
          <w:lang w:val="kk-KZ"/>
        </w:rPr>
        <w:t xml:space="preserve"> үшін жергілікті атқарушы органдарға, қоғамдық бірлестіктер мен өзге де ұйымдарға </w:t>
      </w:r>
      <w:r w:rsidR="00B54E88" w:rsidRPr="00105E76">
        <w:rPr>
          <w:rFonts w:ascii="Times New Roman" w:hAnsi="Times New Roman" w:cs="Times New Roman"/>
          <w:sz w:val="28"/>
          <w:szCs w:val="28"/>
          <w:lang w:val="kk-KZ"/>
        </w:rPr>
        <w:t>жүгінуге</w:t>
      </w:r>
      <w:r w:rsidR="000F55A1" w:rsidRPr="00105E76">
        <w:rPr>
          <w:rFonts w:ascii="Times New Roman" w:hAnsi="Times New Roman" w:cs="Times New Roman"/>
          <w:sz w:val="28"/>
          <w:szCs w:val="28"/>
          <w:lang w:val="kk-KZ"/>
        </w:rPr>
        <w:t xml:space="preserve"> құқылы.</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Жергілікті атқарушы органдар, қоғамдық бірлестіктер және өзге де ұйымдар </w:t>
      </w:r>
      <w:r w:rsidR="004520A2" w:rsidRPr="00105E76">
        <w:rPr>
          <w:rFonts w:ascii="Times New Roman" w:hAnsi="Times New Roman" w:cs="Times New Roman"/>
          <w:sz w:val="28"/>
          <w:szCs w:val="28"/>
          <w:lang w:val="kk-KZ"/>
        </w:rPr>
        <w:t>өзіне</w:t>
      </w:r>
      <w:r w:rsidRPr="00105E76">
        <w:rPr>
          <w:rFonts w:ascii="Times New Roman" w:hAnsi="Times New Roman" w:cs="Times New Roman"/>
          <w:sz w:val="28"/>
          <w:szCs w:val="28"/>
          <w:lang w:val="kk-KZ"/>
        </w:rPr>
        <w:t xml:space="preserve"> қатысты </w:t>
      </w:r>
      <w:r w:rsidR="004520A2" w:rsidRPr="00105E76">
        <w:rPr>
          <w:rFonts w:ascii="Times New Roman" w:hAnsi="Times New Roman" w:cs="Times New Roman"/>
          <w:sz w:val="28"/>
          <w:szCs w:val="28"/>
          <w:lang w:val="kk-KZ"/>
        </w:rPr>
        <w:t xml:space="preserve">сот </w:t>
      </w:r>
      <w:r w:rsidRPr="00105E76">
        <w:rPr>
          <w:rFonts w:ascii="Times New Roman" w:hAnsi="Times New Roman" w:cs="Times New Roman"/>
          <w:sz w:val="28"/>
          <w:szCs w:val="28"/>
          <w:lang w:val="kk-KZ"/>
        </w:rPr>
        <w:t>әкімшілік</w:t>
      </w:r>
      <w:r w:rsidR="000C3B8E" w:rsidRPr="00105E76">
        <w:rPr>
          <w:rFonts w:ascii="Times New Roman" w:hAnsi="Times New Roman" w:cs="Times New Roman"/>
          <w:sz w:val="28"/>
          <w:szCs w:val="28"/>
          <w:lang w:val="kk-KZ"/>
        </w:rPr>
        <w:t xml:space="preserve"> қадағалау белгілеген </w:t>
      </w:r>
      <w:r w:rsidRPr="00105E76">
        <w:rPr>
          <w:rFonts w:ascii="Times New Roman" w:hAnsi="Times New Roman" w:cs="Times New Roman"/>
          <w:sz w:val="28"/>
          <w:szCs w:val="28"/>
          <w:lang w:val="kk-KZ"/>
        </w:rPr>
        <w:t>адамға Қазақстан Республикасының заңнамасына сәйкес әлеуметтік-құқықтық көмек көрсетеді.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тоғызыншы бөлікте:</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w:t>
      </w:r>
      <w:r w:rsidR="000F55A1" w:rsidRPr="00105E76">
        <w:rPr>
          <w:rFonts w:ascii="Times New Roman" w:hAnsi="Times New Roman" w:cs="Times New Roman"/>
          <w:sz w:val="28"/>
          <w:szCs w:val="28"/>
          <w:lang w:val="kk-KZ"/>
        </w:rPr>
        <w:t>ішкі істер органдарына</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2F5C84" w:rsidRPr="00105E76">
        <w:rPr>
          <w:rFonts w:ascii="Times New Roman" w:hAnsi="Times New Roman" w:cs="Times New Roman"/>
          <w:sz w:val="28"/>
          <w:szCs w:val="28"/>
          <w:lang w:val="kk-KZ"/>
        </w:rPr>
        <w:t xml:space="preserve">өзі </w:t>
      </w:r>
      <w:r w:rsidR="000F55A1" w:rsidRPr="00105E76">
        <w:rPr>
          <w:rFonts w:ascii="Times New Roman" w:hAnsi="Times New Roman" w:cs="Times New Roman"/>
          <w:sz w:val="28"/>
          <w:szCs w:val="28"/>
          <w:lang w:val="kk-KZ"/>
        </w:rPr>
        <w:t xml:space="preserve">есебінде тұрған </w:t>
      </w:r>
      <w:r w:rsidR="002F5C84" w:rsidRPr="00105E76">
        <w:rPr>
          <w:rFonts w:ascii="Times New Roman" w:hAnsi="Times New Roman" w:cs="Times New Roman"/>
          <w:sz w:val="28"/>
          <w:szCs w:val="28"/>
          <w:lang w:val="kk-KZ"/>
        </w:rPr>
        <w:t xml:space="preserve">Қазақстан Республикасының </w:t>
      </w:r>
      <w:r w:rsidR="000F55A1" w:rsidRPr="00105E76">
        <w:rPr>
          <w:rFonts w:ascii="Times New Roman" w:hAnsi="Times New Roman" w:cs="Times New Roman"/>
          <w:sz w:val="28"/>
          <w:szCs w:val="28"/>
          <w:lang w:val="kk-KZ"/>
        </w:rPr>
        <w:t>ішкі істер органдарына</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деген сөздермен ауыстырылсын; </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сондай-ақ алатын әлеуметтік-құқықтық көмек туралы есеп беру үшін пробация қызметіне</w:t>
      </w: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 деген сөздер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24) 174-бапта:</w:t>
      </w:r>
    </w:p>
    <w:p w:rsidR="00890C86"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r w:rsidRPr="00105E76">
        <w:rPr>
          <w:rFonts w:ascii="Times New Roman" w:hAnsi="Times New Roman" w:cs="Times New Roman"/>
          <w:sz w:val="28"/>
          <w:szCs w:val="28"/>
          <w:lang w:val="kk-KZ"/>
        </w:rPr>
        <w:t>бірінші бөлікте:</w:t>
      </w:r>
      <w:r w:rsidR="004520A2" w:rsidRPr="00105E76">
        <w:rPr>
          <w:rFonts w:ascii="Times New Roman" w:hAnsi="Times New Roman" w:cs="Times New Roman"/>
          <w:color w:val="000000"/>
          <w:spacing w:val="2"/>
          <w:sz w:val="20"/>
          <w:szCs w:val="20"/>
          <w:shd w:val="clear" w:color="auto" w:fill="F4F5F6"/>
          <w:lang w:val="kk-KZ"/>
        </w:rPr>
        <w:t xml:space="preserve"> </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сондай-ақ оған ұсынылатын әлеуметтiк-құқықтық көмектiң көлемiн айқындауға қажеттi өзге де мәлiметтердi анықтайды</w:t>
      </w:r>
      <w:r w:rsidR="00A22ECF" w:rsidRPr="00105E76">
        <w:rPr>
          <w:rFonts w:ascii="Times New Roman" w:hAnsi="Times New Roman" w:cs="Times New Roman"/>
          <w:sz w:val="28"/>
          <w:szCs w:val="28"/>
          <w:lang w:val="kk-KZ"/>
        </w:rPr>
        <w:t>»</w:t>
      </w:r>
      <w:r w:rsidR="000C3B8E" w:rsidRPr="00105E76">
        <w:rPr>
          <w:rFonts w:ascii="Times New Roman" w:hAnsi="Times New Roman" w:cs="Times New Roman"/>
          <w:sz w:val="28"/>
          <w:szCs w:val="28"/>
          <w:lang w:val="kk-KZ"/>
        </w:rPr>
        <w:t xml:space="preserve"> деген сөздер алып </w:t>
      </w:r>
      <w:r w:rsidRPr="00105E76">
        <w:rPr>
          <w:rFonts w:ascii="Times New Roman" w:hAnsi="Times New Roman" w:cs="Times New Roman"/>
          <w:sz w:val="28"/>
          <w:szCs w:val="28"/>
          <w:lang w:val="kk-KZ"/>
        </w:rPr>
        <w:t>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көмекті ұсыну және оны алудан бас тарту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көмек алу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екінші бөлік алып тасталсын;</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үшінші бөлік мынадай редакцияда жазылсын:  </w:t>
      </w:r>
    </w:p>
    <w:p w:rsidR="000F55A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0F55A1" w:rsidRPr="00105E76">
        <w:rPr>
          <w:rFonts w:ascii="Times New Roman" w:hAnsi="Times New Roman" w:cs="Times New Roman"/>
          <w:sz w:val="28"/>
          <w:szCs w:val="28"/>
          <w:lang w:val="kk-KZ"/>
        </w:rPr>
        <w:t xml:space="preserve">3. Шартты түрде сотталған адам </w:t>
      </w:r>
      <w:r w:rsidR="00890C86" w:rsidRPr="00105E76">
        <w:rPr>
          <w:rFonts w:ascii="Times New Roman" w:hAnsi="Times New Roman" w:cs="Times New Roman"/>
          <w:sz w:val="28"/>
          <w:szCs w:val="28"/>
          <w:lang w:val="kk-KZ"/>
        </w:rPr>
        <w:t>өзіне</w:t>
      </w:r>
      <w:r w:rsidR="000F55A1" w:rsidRPr="00105E76">
        <w:rPr>
          <w:rFonts w:ascii="Times New Roman" w:hAnsi="Times New Roman" w:cs="Times New Roman"/>
          <w:sz w:val="28"/>
          <w:szCs w:val="28"/>
          <w:lang w:val="kk-KZ"/>
        </w:rPr>
        <w:t xml:space="preserve"> әлеуметтік-құқықтық көмек </w:t>
      </w:r>
      <w:r w:rsidR="00890C86" w:rsidRPr="00105E76">
        <w:rPr>
          <w:rFonts w:ascii="Times New Roman" w:hAnsi="Times New Roman" w:cs="Times New Roman"/>
          <w:sz w:val="28"/>
          <w:szCs w:val="28"/>
          <w:lang w:val="kk-KZ"/>
        </w:rPr>
        <w:t>берілуі</w:t>
      </w:r>
      <w:r w:rsidR="000F55A1" w:rsidRPr="00105E76">
        <w:rPr>
          <w:rFonts w:ascii="Times New Roman" w:hAnsi="Times New Roman" w:cs="Times New Roman"/>
          <w:sz w:val="28"/>
          <w:szCs w:val="28"/>
          <w:lang w:val="kk-KZ"/>
        </w:rPr>
        <w:t xml:space="preserve"> үшін жергілікті атқарушы органдарға, қоғамдық бірлестіктер мен өзге де ұйымдарға </w:t>
      </w:r>
      <w:r w:rsidR="00890C86" w:rsidRPr="00105E76">
        <w:rPr>
          <w:rFonts w:ascii="Times New Roman" w:hAnsi="Times New Roman" w:cs="Times New Roman"/>
          <w:sz w:val="28"/>
          <w:szCs w:val="28"/>
          <w:lang w:val="kk-KZ"/>
        </w:rPr>
        <w:t>жүгінуге</w:t>
      </w:r>
      <w:r w:rsidR="000F55A1" w:rsidRPr="00105E76">
        <w:rPr>
          <w:rFonts w:ascii="Times New Roman" w:hAnsi="Times New Roman" w:cs="Times New Roman"/>
          <w:sz w:val="28"/>
          <w:szCs w:val="28"/>
          <w:lang w:val="kk-KZ"/>
        </w:rPr>
        <w:t xml:space="preserve"> құқылы.</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Жергілікті атқарушы органдар, қоғамдық бірлестіктер </w:t>
      </w:r>
      <w:r w:rsidR="00661F87" w:rsidRPr="00105E76">
        <w:rPr>
          <w:rFonts w:ascii="Times New Roman" w:hAnsi="Times New Roman" w:cs="Times New Roman"/>
          <w:sz w:val="28"/>
          <w:szCs w:val="28"/>
          <w:lang w:val="kk-KZ"/>
        </w:rPr>
        <w:t>және</w:t>
      </w:r>
      <w:r w:rsidRPr="00105E76">
        <w:rPr>
          <w:rFonts w:ascii="Times New Roman" w:hAnsi="Times New Roman" w:cs="Times New Roman"/>
          <w:sz w:val="28"/>
          <w:szCs w:val="28"/>
          <w:lang w:val="kk-KZ"/>
        </w:rPr>
        <w:t xml:space="preserve"> өзге де ұйымдар шартты түрде сотталған адамға Қазақстан Республикасының заңнамасына сәйкес әлеуметтік-құқықтық көмек көрсетеді.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0F55A1"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653AB4" w:rsidRPr="00105E76" w:rsidRDefault="000F55A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D24484"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2015</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жылғы</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29</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қазандағы</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844F37" w:rsidRPr="00105E76">
        <w:rPr>
          <w:rFonts w:ascii="Times New Roman" w:hAnsi="Times New Roman" w:cs="Times New Roman"/>
          <w:sz w:val="28"/>
          <w:szCs w:val="28"/>
          <w:lang w:val="kk-KZ"/>
        </w:rPr>
        <w:t>кодексіне</w:t>
      </w:r>
      <w:r w:rsidR="00913594" w:rsidRPr="00105E76">
        <w:rPr>
          <w:rFonts w:ascii="Times New Roman" w:hAnsi="Times New Roman" w:cs="Times New Roman"/>
          <w:sz w:val="28"/>
          <w:szCs w:val="28"/>
          <w:lang w:val="kk-KZ"/>
        </w:rPr>
        <w:t>:</w:t>
      </w:r>
    </w:p>
    <w:p w:rsidR="00E86CB6"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bookmarkStart w:id="0" w:name="_Hlk69518914"/>
      <w:r w:rsidRPr="00105E76">
        <w:rPr>
          <w:rFonts w:ascii="Times New Roman" w:hAnsi="Times New Roman" w:cs="Times New Roman"/>
          <w:sz w:val="28"/>
          <w:szCs w:val="28"/>
          <w:lang w:val="kk-KZ"/>
        </w:rPr>
        <w:t>1</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9-баптың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1-тармағы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мазмұндағы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екінші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бөлікпен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толықтырылсын: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шеңберінде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субъектілеріне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қойылатын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жаңа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тұтынушылар,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пайда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асыруға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байланысты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шығындардан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басым</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болған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жағдайда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ғана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енгізілуі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мүмкін.</w:t>
      </w: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p w:rsidR="00E86CB6"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11-бап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жазылсын: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11-бап.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тиімділігі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тиімділігіне:</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келісудің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мониторингтеудің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рәсімдерін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w:t>
      </w:r>
      <w:r w:rsidR="00AB29C5" w:rsidRPr="00105E76">
        <w:rPr>
          <w:rFonts w:ascii="Times New Roman" w:hAnsi="Times New Roman" w:cs="Times New Roman"/>
          <w:sz w:val="28"/>
          <w:szCs w:val="28"/>
          <w:lang w:val="kk-KZ"/>
        </w:rPr>
        <w:t>д</w:t>
      </w:r>
      <w:r w:rsidRPr="00105E76">
        <w:rPr>
          <w:rFonts w:ascii="Times New Roman" w:hAnsi="Times New Roman" w:cs="Times New Roman"/>
          <w:sz w:val="28"/>
          <w:szCs w:val="28"/>
          <w:lang w:val="kk-KZ"/>
        </w:rPr>
        <w:t>і</w:t>
      </w:r>
      <w:r w:rsidR="00AB29C5" w:rsidRPr="00105E76">
        <w:rPr>
          <w:rFonts w:ascii="Times New Roman" w:hAnsi="Times New Roman" w:cs="Times New Roman"/>
          <w:sz w:val="28"/>
          <w:szCs w:val="28"/>
          <w:lang w:val="kk-KZ"/>
        </w:rPr>
        <w:t>р</w:t>
      </w:r>
      <w:r w:rsidRPr="00105E76">
        <w:rPr>
          <w:rFonts w:ascii="Times New Roman" w:hAnsi="Times New Roman" w:cs="Times New Roman"/>
          <w:sz w:val="28"/>
          <w:szCs w:val="28"/>
          <w:lang w:val="kk-KZ"/>
        </w:rPr>
        <w:t>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субъектілеріне</w:t>
      </w:r>
      <w:r w:rsidR="000263C2" w:rsidRPr="00105E76">
        <w:rPr>
          <w:rFonts w:ascii="Times New Roman" w:hAnsi="Times New Roman" w:cs="Times New Roman"/>
          <w:sz w:val="28"/>
          <w:szCs w:val="28"/>
          <w:lang w:val="kk-KZ"/>
        </w:rPr>
        <w:t xml:space="preserve"> </w:t>
      </w:r>
      <w:r w:rsidR="003B53F6" w:rsidRPr="00105E76">
        <w:rPr>
          <w:rFonts w:ascii="Times New Roman" w:hAnsi="Times New Roman" w:cs="Times New Roman"/>
          <w:sz w:val="28"/>
          <w:szCs w:val="28"/>
          <w:lang w:val="kk-KZ"/>
        </w:rPr>
        <w:t xml:space="preserve">деген </w:t>
      </w:r>
      <w:r w:rsidRPr="00105E76">
        <w:rPr>
          <w:rFonts w:ascii="Times New Roman" w:hAnsi="Times New Roman" w:cs="Times New Roman"/>
          <w:sz w:val="28"/>
          <w:szCs w:val="28"/>
          <w:lang w:val="kk-KZ"/>
        </w:rPr>
        <w:t>сенімді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арттыру;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саясатты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қалыптастыру</w:t>
      </w:r>
      <w:r w:rsidR="00003650" w:rsidRPr="00105E76">
        <w:rPr>
          <w:rFonts w:ascii="Times New Roman" w:hAnsi="Times New Roman" w:cs="Times New Roman"/>
          <w:sz w:val="28"/>
          <w:szCs w:val="28"/>
          <w:lang w:val="kk-KZ"/>
        </w:rPr>
        <w:t>д</w:t>
      </w:r>
      <w:r w:rsidRPr="00105E76">
        <w:rPr>
          <w:rFonts w:ascii="Times New Roman" w:hAnsi="Times New Roman" w:cs="Times New Roman"/>
          <w:sz w:val="28"/>
          <w:szCs w:val="28"/>
          <w:lang w:val="kk-KZ"/>
        </w:rPr>
        <w:t>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жобалық</w:t>
      </w:r>
      <w:r w:rsidR="000263C2" w:rsidRPr="00105E76">
        <w:rPr>
          <w:rFonts w:ascii="Times New Roman" w:hAnsi="Times New Roman" w:cs="Times New Roman"/>
          <w:sz w:val="28"/>
          <w:szCs w:val="28"/>
          <w:lang w:val="kk-KZ"/>
        </w:rPr>
        <w:t xml:space="preserve"> </w:t>
      </w:r>
      <w:r w:rsidR="004E115F" w:rsidRPr="00105E76">
        <w:rPr>
          <w:rFonts w:ascii="Times New Roman" w:hAnsi="Times New Roman" w:cs="Times New Roman"/>
          <w:sz w:val="28"/>
          <w:szCs w:val="28"/>
          <w:lang w:val="kk-KZ"/>
        </w:rPr>
        <w:t>басқаруды</w:t>
      </w:r>
      <w:r w:rsidR="000263C2" w:rsidRPr="00105E76">
        <w:rPr>
          <w:rFonts w:ascii="Times New Roman" w:hAnsi="Times New Roman" w:cs="Times New Roman"/>
          <w:sz w:val="28"/>
          <w:szCs w:val="28"/>
          <w:lang w:val="kk-KZ"/>
        </w:rPr>
        <w:t xml:space="preserve"> </w:t>
      </w:r>
      <w:r w:rsidR="00AB29C5" w:rsidRPr="00105E76">
        <w:rPr>
          <w:rFonts w:ascii="Times New Roman" w:hAnsi="Times New Roman" w:cs="Times New Roman"/>
          <w:sz w:val="28"/>
          <w:szCs w:val="28"/>
          <w:lang w:val="kk-KZ"/>
        </w:rPr>
        <w:t>ендіруге</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қабылданған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шешімдерінің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сабақтастығы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ескерілуіне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жүйелілігі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дәйектілігі;</w:t>
      </w:r>
    </w:p>
    <w:p w:rsidR="00253639" w:rsidRPr="00105E76" w:rsidRDefault="002536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кәсіпкерлік субъектілеріне залал келтіргені үшін </w:t>
      </w:r>
      <w:r w:rsidR="003C6AD4" w:rsidRPr="00105E76">
        <w:rPr>
          <w:rFonts w:ascii="Times New Roman" w:hAnsi="Times New Roman" w:cs="Times New Roman"/>
          <w:sz w:val="28"/>
          <w:szCs w:val="28"/>
          <w:lang w:val="kk-KZ"/>
        </w:rPr>
        <w:t>мемлекеттік органдардың лауазымды адамдарын</w:t>
      </w:r>
      <w:r w:rsidRPr="00105E76">
        <w:rPr>
          <w:rFonts w:ascii="Times New Roman" w:hAnsi="Times New Roman" w:cs="Times New Roman"/>
          <w:sz w:val="28"/>
          <w:szCs w:val="28"/>
          <w:lang w:val="kk-KZ"/>
        </w:rPr>
        <w:t>ың дербес жауапкершілігін енгізу;</w:t>
      </w:r>
    </w:p>
    <w:p w:rsidR="00E86CB6" w:rsidRPr="00105E76" w:rsidRDefault="002536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жаңа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енгізу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нәтижесінде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субъектілері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кедергілер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жасау</w:t>
      </w:r>
      <w:r w:rsidR="00AB29C5" w:rsidRPr="00105E76">
        <w:rPr>
          <w:rFonts w:ascii="Times New Roman" w:hAnsi="Times New Roman" w:cs="Times New Roman"/>
          <w:sz w:val="28"/>
          <w:szCs w:val="28"/>
          <w:lang w:val="kk-KZ"/>
        </w:rPr>
        <w:t>ға жол бермеу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қол</w:t>
      </w:r>
      <w:r w:rsidR="003B53F6"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жеткізіледі.</w:t>
      </w:r>
      <w:r w:rsidR="00A22ECF" w:rsidRPr="00105E76">
        <w:rPr>
          <w:rFonts w:ascii="Times New Roman" w:hAnsi="Times New Roman" w:cs="Times New Roman"/>
          <w:sz w:val="28"/>
          <w:szCs w:val="28"/>
          <w:lang w:val="kk-KZ"/>
        </w:rPr>
        <w:t>»</w:t>
      </w:r>
      <w:r w:rsidR="003B53F6" w:rsidRPr="00105E76">
        <w:rPr>
          <w:rFonts w:ascii="Times New Roman" w:hAnsi="Times New Roman" w:cs="Times New Roman"/>
          <w:sz w:val="28"/>
          <w:szCs w:val="28"/>
          <w:lang w:val="kk-KZ"/>
        </w:rPr>
        <w:t>;</w:t>
      </w:r>
    </w:p>
    <w:p w:rsidR="00C20EC6"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3</w:t>
      </w:r>
      <w:r w:rsidR="00C20EC6" w:rsidRPr="00105E76">
        <w:rPr>
          <w:rFonts w:ascii="Times New Roman" w:hAnsi="Times New Roman" w:cs="Times New Roman"/>
          <w:sz w:val="28"/>
          <w:szCs w:val="28"/>
          <w:lang w:val="kk-KZ"/>
        </w:rPr>
        <w:t>) 22-баптағы «кәсіпкерлік және кәсіби қызметте өзін-өзі реттеуді дамыту үшін мемлекеттік реттеу саласын ондағы ең төмен қажеттілікті негізге ала отырып қысқарту арқылы» деген сөздер «ең төмен қажеттілікті негізге ала отырып мемлекеттік реттеу саласын</w:t>
      </w:r>
      <w:r w:rsidR="00514250" w:rsidRPr="00105E76">
        <w:rPr>
          <w:rFonts w:ascii="Times New Roman" w:hAnsi="Times New Roman" w:cs="Times New Roman"/>
          <w:sz w:val="28"/>
          <w:szCs w:val="28"/>
          <w:lang w:val="kk-KZ"/>
        </w:rPr>
        <w:t xml:space="preserve"> қысқарту</w:t>
      </w:r>
      <w:r w:rsidR="00C20EC6" w:rsidRPr="00105E76">
        <w:rPr>
          <w:rFonts w:ascii="Times New Roman" w:hAnsi="Times New Roman" w:cs="Times New Roman"/>
          <w:sz w:val="28"/>
          <w:szCs w:val="28"/>
          <w:lang w:val="kk-KZ"/>
        </w:rPr>
        <w:t>, сондай-ақ Қазақстан Республикасының заңнамасында айқындалған өзге де ынталандыру шаралары арқылы кәсіпкерлік және кәсіби қызметте өзін-өзі реттеуді дамыту үшін» деген сөздермен ауыстырылсын;</w:t>
      </w:r>
    </w:p>
    <w:p w:rsidR="00253639"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253639" w:rsidRPr="00105E76">
        <w:rPr>
          <w:rFonts w:ascii="Times New Roman" w:hAnsi="Times New Roman" w:cs="Times New Roman"/>
          <w:sz w:val="28"/>
          <w:szCs w:val="28"/>
          <w:lang w:val="kk-KZ"/>
        </w:rPr>
        <w:t xml:space="preserve">) 38-баптың 6-тармағындағы </w:t>
      </w:r>
      <w:r w:rsidR="00A22ECF" w:rsidRPr="00105E76">
        <w:rPr>
          <w:rFonts w:ascii="Times New Roman" w:hAnsi="Times New Roman" w:cs="Times New Roman"/>
          <w:sz w:val="28"/>
          <w:szCs w:val="28"/>
          <w:lang w:val="kk-KZ"/>
        </w:rPr>
        <w:t>«</w:t>
      </w:r>
      <w:r w:rsidR="00253639" w:rsidRPr="00105E76">
        <w:rPr>
          <w:rFonts w:ascii="Times New Roman" w:hAnsi="Times New Roman" w:cs="Times New Roman"/>
          <w:sz w:val="28"/>
          <w:szCs w:val="28"/>
          <w:lang w:val="kk-KZ"/>
        </w:rPr>
        <w:t>болмашы</w:t>
      </w:r>
      <w:r w:rsidR="00A22ECF" w:rsidRPr="00105E76">
        <w:rPr>
          <w:rFonts w:ascii="Times New Roman" w:hAnsi="Times New Roman" w:cs="Times New Roman"/>
          <w:sz w:val="28"/>
          <w:szCs w:val="28"/>
          <w:lang w:val="kk-KZ"/>
        </w:rPr>
        <w:t>»</w:t>
      </w:r>
      <w:r w:rsidR="00253639"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00253639" w:rsidRPr="00105E76">
        <w:rPr>
          <w:rFonts w:ascii="Times New Roman" w:hAnsi="Times New Roman" w:cs="Times New Roman"/>
          <w:sz w:val="28"/>
          <w:szCs w:val="28"/>
          <w:lang w:val="kk-KZ"/>
        </w:rPr>
        <w:t>төмен</w:t>
      </w:r>
      <w:r w:rsidR="00A22ECF" w:rsidRPr="00105E76">
        <w:rPr>
          <w:rFonts w:ascii="Times New Roman" w:hAnsi="Times New Roman" w:cs="Times New Roman"/>
          <w:sz w:val="28"/>
          <w:szCs w:val="28"/>
          <w:lang w:val="kk-KZ"/>
        </w:rPr>
        <w:t>»</w:t>
      </w:r>
      <w:r w:rsidR="00253639" w:rsidRPr="00105E76">
        <w:rPr>
          <w:rFonts w:ascii="Times New Roman" w:hAnsi="Times New Roman" w:cs="Times New Roman"/>
          <w:sz w:val="28"/>
          <w:szCs w:val="28"/>
          <w:lang w:val="kk-KZ"/>
        </w:rPr>
        <w:t xml:space="preserve"> деген сөзбен ауыстырылсын;</w:t>
      </w:r>
    </w:p>
    <w:p w:rsidR="00253639"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253639" w:rsidRPr="00105E76">
        <w:rPr>
          <w:rFonts w:ascii="Times New Roman" w:hAnsi="Times New Roman" w:cs="Times New Roman"/>
          <w:sz w:val="28"/>
          <w:szCs w:val="28"/>
          <w:lang w:val="kk-KZ"/>
        </w:rPr>
        <w:t xml:space="preserve">) 62-баптың екінші бөлігі мынадай редакцияда жазылсын:  </w:t>
      </w:r>
    </w:p>
    <w:p w:rsidR="00253639"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53639" w:rsidRPr="00105E76">
        <w:rPr>
          <w:rFonts w:ascii="Times New Roman" w:hAnsi="Times New Roman" w:cs="Times New Roman"/>
          <w:sz w:val="28"/>
          <w:szCs w:val="28"/>
          <w:lang w:val="kk-KZ"/>
        </w:rPr>
        <w:t>Кәсіпкерлік немесе кәсіптік қызмет саласындағы міндетті мүшелікке (қатысуға) негізделген өзін-өзі реттеуді енгізу үшін мынадай шарттардың алдын ала  сақталуы:</w:t>
      </w:r>
    </w:p>
    <w:p w:rsidR="00253639" w:rsidRPr="00105E76" w:rsidRDefault="002536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нақты саладағы реттеуші мемлекеттік орган және мүдделі тұлғалар осы Кодекстің 83-бабына сәйкес реттеушілік әсерді талдау рәсімін алдын ала жүргізуге тиіс;</w:t>
      </w:r>
    </w:p>
    <w:p w:rsidR="00253639" w:rsidRPr="00105E76" w:rsidRDefault="002536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міндетті мүшелікке (қатысуға) негізделген өзін-өзі реттеуді енгізу жоспарланып отырған салада </w:t>
      </w:r>
      <w:r w:rsidR="00B9341C" w:rsidRPr="00105E76">
        <w:rPr>
          <w:rFonts w:ascii="Times New Roman" w:hAnsi="Times New Roman" w:cs="Times New Roman"/>
          <w:sz w:val="28"/>
          <w:szCs w:val="28"/>
          <w:lang w:val="kk-KZ"/>
        </w:rPr>
        <w:t xml:space="preserve">Қазақстан Республикасының Ұлттық кәсіпкерлер палатасын қоспағанда, </w:t>
      </w:r>
      <w:r w:rsidRPr="00105E76">
        <w:rPr>
          <w:rFonts w:ascii="Times New Roman" w:hAnsi="Times New Roman" w:cs="Times New Roman"/>
          <w:sz w:val="28"/>
          <w:szCs w:val="28"/>
          <w:lang w:val="kk-KZ"/>
        </w:rPr>
        <w:t>ерікті мүшелікке (қатысуға) негізделген өзін-өзі ретте</w:t>
      </w:r>
      <w:r w:rsidR="00DD38D8" w:rsidRPr="00105E76">
        <w:rPr>
          <w:rFonts w:ascii="Times New Roman" w:hAnsi="Times New Roman" w:cs="Times New Roman"/>
          <w:sz w:val="28"/>
          <w:szCs w:val="28"/>
          <w:lang w:val="kk-KZ"/>
        </w:rPr>
        <w:t>йтін</w:t>
      </w:r>
      <w:r w:rsidRPr="00105E76">
        <w:rPr>
          <w:rFonts w:ascii="Times New Roman" w:hAnsi="Times New Roman" w:cs="Times New Roman"/>
          <w:sz w:val="28"/>
          <w:szCs w:val="28"/>
          <w:lang w:val="kk-KZ"/>
        </w:rPr>
        <w:t xml:space="preserve"> ұйымдар</w:t>
      </w:r>
      <w:r w:rsidR="00DD38D8" w:rsidRPr="00105E76">
        <w:rPr>
          <w:rFonts w:ascii="Times New Roman" w:hAnsi="Times New Roman" w:cs="Times New Roman"/>
          <w:sz w:val="28"/>
          <w:szCs w:val="28"/>
          <w:lang w:val="kk-KZ"/>
        </w:rPr>
        <w:t>д</w:t>
      </w:r>
      <w:r w:rsidRPr="00105E76">
        <w:rPr>
          <w:rFonts w:ascii="Times New Roman" w:hAnsi="Times New Roman" w:cs="Times New Roman"/>
          <w:sz w:val="28"/>
          <w:szCs w:val="28"/>
          <w:lang w:val="kk-KZ"/>
        </w:rPr>
        <w:t>ың және (немесе) кәсіптік немесе кәсіпкерлік қызмет субъектілерінің міндетті мүшелігі бар өзге де коммерциялық емес ұйымдардың жұмыс істеуі қажет.</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253639"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 xml:space="preserve">64-баптың 2-тармағының бірінші бөлігіндегі </w:t>
      </w:r>
      <w:r w:rsidR="00A22ECF" w:rsidRPr="00105E76">
        <w:rPr>
          <w:rFonts w:ascii="Times New Roman" w:hAnsi="Times New Roman" w:cs="Times New Roman"/>
          <w:sz w:val="28"/>
          <w:szCs w:val="28"/>
          <w:lang w:val="kk-KZ"/>
        </w:rPr>
        <w:t>«</w:t>
      </w:r>
      <w:r w:rsidR="00253639" w:rsidRPr="00105E76">
        <w:rPr>
          <w:rFonts w:ascii="Times New Roman" w:hAnsi="Times New Roman" w:cs="Times New Roman"/>
          <w:sz w:val="28"/>
          <w:szCs w:val="28"/>
          <w:lang w:val="kk-KZ"/>
        </w:rPr>
        <w:t>міндетті мүше болуға (қатысуға) негізделген</w:t>
      </w:r>
      <w:r w:rsidR="00A22ECF" w:rsidRPr="00105E76">
        <w:rPr>
          <w:rFonts w:ascii="Times New Roman" w:hAnsi="Times New Roman" w:cs="Times New Roman"/>
          <w:sz w:val="28"/>
          <w:szCs w:val="28"/>
          <w:lang w:val="kk-KZ"/>
        </w:rPr>
        <w:t>»</w:t>
      </w:r>
      <w:r w:rsidR="00253639" w:rsidRPr="00105E76">
        <w:rPr>
          <w:rFonts w:ascii="Times New Roman" w:hAnsi="Times New Roman" w:cs="Times New Roman"/>
          <w:sz w:val="28"/>
          <w:szCs w:val="28"/>
          <w:lang w:val="kk-KZ"/>
        </w:rPr>
        <w:t xml:space="preserve"> деген сөздер алып тасталсын;</w:t>
      </w:r>
    </w:p>
    <w:p w:rsidR="00E86CB6" w:rsidRPr="00105E76" w:rsidRDefault="009F51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80</w:t>
      </w:r>
      <w:r w:rsidR="00003650" w:rsidRPr="00105E76">
        <w:rPr>
          <w:rFonts w:ascii="Times New Roman" w:hAnsi="Times New Roman" w:cs="Times New Roman"/>
          <w:sz w:val="28"/>
          <w:szCs w:val="28"/>
          <w:lang w:val="kk-KZ"/>
        </w:rPr>
        <w:t xml:space="preserve"> және 81-</w:t>
      </w:r>
      <w:r w:rsidR="00E86CB6" w:rsidRPr="00105E76">
        <w:rPr>
          <w:rFonts w:ascii="Times New Roman" w:hAnsi="Times New Roman" w:cs="Times New Roman"/>
          <w:sz w:val="28"/>
          <w:szCs w:val="28"/>
          <w:lang w:val="kk-KZ"/>
        </w:rPr>
        <w:t>бап</w:t>
      </w:r>
      <w:r w:rsidR="00003650" w:rsidRPr="00105E76">
        <w:rPr>
          <w:rFonts w:ascii="Times New Roman" w:hAnsi="Times New Roman" w:cs="Times New Roman"/>
          <w:sz w:val="28"/>
          <w:szCs w:val="28"/>
          <w:lang w:val="kk-KZ"/>
        </w:rPr>
        <w:t>тар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жазылсын:</w:t>
      </w:r>
    </w:p>
    <w:p w:rsidR="00915F5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80-бап.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мақсаттары,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міндеттері</w:t>
      </w:r>
      <w:r w:rsidR="000263C2" w:rsidRPr="00105E76">
        <w:rPr>
          <w:rFonts w:ascii="Times New Roman" w:hAnsi="Times New Roman" w:cs="Times New Roman"/>
          <w:sz w:val="28"/>
          <w:szCs w:val="28"/>
          <w:lang w:val="kk-KZ"/>
        </w:rPr>
        <w:t xml:space="preserve"> </w:t>
      </w:r>
    </w:p>
    <w:p w:rsidR="00E86CB6" w:rsidRPr="00105E76" w:rsidRDefault="00915F5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шектері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мақсаттары</w:t>
      </w:r>
      <w:r w:rsidR="005750D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өндіретін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өткізетін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тауарлардың,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жұмыстардың,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w:t>
      </w:r>
      <w:r w:rsidR="0055572B" w:rsidRPr="00105E76">
        <w:rPr>
          <w:rFonts w:ascii="Times New Roman" w:hAnsi="Times New Roman" w:cs="Times New Roman"/>
          <w:sz w:val="28"/>
          <w:szCs w:val="28"/>
          <w:lang w:val="kk-KZ"/>
        </w:rPr>
        <w:t xml:space="preserve">ның </w:t>
      </w:r>
      <w:r w:rsidRPr="00105E76">
        <w:rPr>
          <w:rFonts w:ascii="Times New Roman" w:hAnsi="Times New Roman" w:cs="Times New Roman"/>
          <w:sz w:val="28"/>
          <w:szCs w:val="28"/>
          <w:lang w:val="kk-KZ"/>
        </w:rPr>
        <w:t>қауіпсізді</w:t>
      </w:r>
      <w:r w:rsidR="00915F5D" w:rsidRPr="00105E76">
        <w:rPr>
          <w:rFonts w:ascii="Times New Roman" w:hAnsi="Times New Roman" w:cs="Times New Roman"/>
          <w:sz w:val="28"/>
          <w:szCs w:val="28"/>
          <w:lang w:val="kk-KZ"/>
        </w:rPr>
        <w:t>гі</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ұлттық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мүліктік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w:t>
      </w:r>
      <w:r w:rsidR="00292DB7"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292DB7" w:rsidRPr="00105E76">
        <w:rPr>
          <w:rFonts w:ascii="Times New Roman" w:hAnsi="Times New Roman" w:cs="Times New Roman"/>
          <w:sz w:val="28"/>
          <w:szCs w:val="28"/>
          <w:lang w:val="kk-KZ"/>
        </w:rPr>
        <w:t xml:space="preserve"> </w:t>
      </w:r>
      <w:r w:rsidR="0055572B" w:rsidRPr="00105E76">
        <w:rPr>
          <w:rFonts w:ascii="Times New Roman" w:hAnsi="Times New Roman" w:cs="Times New Roman"/>
          <w:sz w:val="28"/>
          <w:szCs w:val="28"/>
          <w:lang w:val="kk-KZ"/>
        </w:rPr>
        <w:t xml:space="preserve">үшін қауіпсіздігін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өсуін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ынталандыратын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дамыту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қолайлы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w:t>
      </w:r>
      <w:r w:rsidR="005750D6" w:rsidRPr="00105E76">
        <w:rPr>
          <w:rFonts w:ascii="Times New Roman" w:hAnsi="Times New Roman" w:cs="Times New Roman"/>
          <w:sz w:val="28"/>
          <w:szCs w:val="28"/>
          <w:lang w:val="kk-KZ"/>
        </w:rPr>
        <w:t xml:space="preserve"> жасау болып табыл</w:t>
      </w:r>
      <w:r w:rsidR="00997607" w:rsidRPr="00105E76">
        <w:rPr>
          <w:rFonts w:ascii="Times New Roman" w:hAnsi="Times New Roman" w:cs="Times New Roman"/>
          <w:sz w:val="28"/>
          <w:szCs w:val="28"/>
          <w:lang w:val="kk-KZ"/>
        </w:rPr>
        <w:t>а</w:t>
      </w:r>
      <w:r w:rsidR="005750D6"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 xml:space="preserve">Кәсіпкерлікті мемлекеттік </w:t>
      </w:r>
      <w:r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адамдардың өмірі мен денсаулығын сақтауды, қоршаған ортаны қорғауды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ұлттық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инвестициялар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тартуды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ынталандыратын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инновациялық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қолайлы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экожүйені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қалыптастыру</w:t>
      </w:r>
      <w:r w:rsidR="00A40409"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бәсекелестікті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дамыту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жасау</w:t>
      </w:r>
      <w:r w:rsidR="00A40409"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 xml:space="preserve">кәсіпкерлердің іскерлік беделіне </w:t>
      </w:r>
      <w:r w:rsidRPr="00105E76">
        <w:rPr>
          <w:rFonts w:ascii="Times New Roman" w:hAnsi="Times New Roman" w:cs="Times New Roman"/>
          <w:sz w:val="28"/>
          <w:szCs w:val="28"/>
          <w:lang w:val="kk-KZ"/>
        </w:rPr>
        <w:t>негізделген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бизнесті</w:t>
      </w:r>
      <w:r w:rsidR="00A40409" w:rsidRPr="00105E76">
        <w:rPr>
          <w:rFonts w:ascii="Times New Roman" w:hAnsi="Times New Roman" w:cs="Times New Roman"/>
          <w:sz w:val="28"/>
          <w:szCs w:val="28"/>
          <w:lang w:val="kk-KZ"/>
        </w:rPr>
        <w:t>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әдепті</w:t>
      </w:r>
      <w:r w:rsidR="000263C2" w:rsidRPr="00105E76">
        <w:rPr>
          <w:rFonts w:ascii="Times New Roman" w:hAnsi="Times New Roman" w:cs="Times New Roman"/>
          <w:sz w:val="28"/>
          <w:szCs w:val="28"/>
          <w:lang w:val="kk-KZ"/>
        </w:rPr>
        <w:t xml:space="preserve"> </w:t>
      </w:r>
      <w:r w:rsidR="0045687F" w:rsidRPr="00105E76">
        <w:rPr>
          <w:rFonts w:ascii="Times New Roman" w:hAnsi="Times New Roman" w:cs="Times New Roman"/>
          <w:sz w:val="28"/>
          <w:szCs w:val="28"/>
          <w:lang w:val="kk-KZ"/>
        </w:rPr>
        <w:t>жүргізі</w:t>
      </w:r>
      <w:r w:rsidR="00A40409" w:rsidRPr="00105E76">
        <w:rPr>
          <w:rFonts w:ascii="Times New Roman" w:hAnsi="Times New Roman" w:cs="Times New Roman"/>
          <w:sz w:val="28"/>
          <w:szCs w:val="28"/>
          <w:lang w:val="kk-KZ"/>
        </w:rPr>
        <w:t>луін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ынталандыру</w:t>
      </w:r>
      <w:r w:rsidR="00A40409"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өзін-өзі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дамытуға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жәрдемдесу</w:t>
      </w:r>
      <w:r w:rsidR="00A40409" w:rsidRPr="00105E76">
        <w:rPr>
          <w:rFonts w:ascii="Times New Roman" w:hAnsi="Times New Roman" w:cs="Times New Roman"/>
          <w:sz w:val="28"/>
          <w:szCs w:val="28"/>
          <w:lang w:val="kk-KZ"/>
        </w:rPr>
        <w:t>д</w:t>
      </w:r>
      <w:r w:rsidR="0045687F" w:rsidRPr="00105E76">
        <w:rPr>
          <w:rFonts w:ascii="Times New Roman" w:hAnsi="Times New Roman" w:cs="Times New Roman"/>
          <w:sz w:val="28"/>
          <w:szCs w:val="28"/>
          <w:lang w:val="kk-KZ"/>
        </w:rPr>
        <w:t>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тұтынушылардың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A40409" w:rsidRPr="00105E76">
        <w:rPr>
          <w:rFonts w:ascii="Times New Roman" w:hAnsi="Times New Roman" w:cs="Times New Roman"/>
          <w:sz w:val="28"/>
          <w:szCs w:val="28"/>
          <w:lang w:val="kk-KZ"/>
        </w:rPr>
        <w:t>ды қамтиды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Қазақстан Республикасы Президентінің нормативтік құқықтық жарлықтары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Үкіметінің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 xml:space="preserve">құқықтық </w:t>
      </w:r>
      <w:r w:rsidRPr="00105E76">
        <w:rPr>
          <w:rFonts w:ascii="Times New Roman" w:hAnsi="Times New Roman" w:cs="Times New Roman"/>
          <w:sz w:val="28"/>
          <w:szCs w:val="28"/>
          <w:lang w:val="kk-KZ"/>
        </w:rPr>
        <w:t>қаулылары;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министрлерінің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ведомстволарының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басшыларының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бұйрықтары;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Ұлттық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Банкінің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нарығы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мәслихаттардың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шешімдері,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әкімдердің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шешімдері,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әкімдіктердің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қаулылары;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қамтитын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құжаттар</w:t>
      </w:r>
      <w:r w:rsidR="0045687F" w:rsidRPr="00105E76">
        <w:rPr>
          <w:rFonts w:ascii="Times New Roman" w:hAnsi="Times New Roman" w:cs="Times New Roman"/>
          <w:sz w:val="28"/>
          <w:szCs w:val="28"/>
          <w:lang w:val="kk-KZ"/>
        </w:rPr>
        <w:t xml:space="preserve"> деңгейінде мемлекеттің кәсіпкерлік субъектілерінің орындауы үшін міндетті талаптарды белгілеуіне негізделген</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 xml:space="preserve">Осы тараудың </w:t>
      </w:r>
      <w:r w:rsidR="00441EDC" w:rsidRPr="00105E76">
        <w:rPr>
          <w:rFonts w:ascii="Times New Roman" w:hAnsi="Times New Roman" w:cs="Times New Roman"/>
          <w:sz w:val="28"/>
          <w:szCs w:val="28"/>
          <w:lang w:val="kk-KZ"/>
        </w:rPr>
        <w:t xml:space="preserve">күші </w:t>
      </w:r>
      <w:r w:rsidR="00253639"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00253639" w:rsidRPr="00105E76">
        <w:rPr>
          <w:rFonts w:ascii="Times New Roman" w:hAnsi="Times New Roman" w:cs="Times New Roman"/>
          <w:sz w:val="28"/>
          <w:szCs w:val="28"/>
          <w:lang w:val="kk-KZ"/>
        </w:rPr>
        <w:t xml:space="preserve">кәсіпкерлікті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бейрезидент</w:t>
      </w:r>
      <w:r w:rsidR="00A24B96"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банктері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филиалдарының,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бейрезидент</w:t>
      </w:r>
      <w:r w:rsidR="00A24B96"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(қайта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филиалдарының,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A24B96"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бейрезидент</w:t>
      </w:r>
      <w:r w:rsidR="00A24B96"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брокерлері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филиалдарының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топтары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банк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конгломераттарының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құрамына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кіретін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Ұлттық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Банкінің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5722A4" w:rsidRPr="00105E76">
        <w:rPr>
          <w:rFonts w:ascii="Times New Roman" w:hAnsi="Times New Roman" w:cs="Times New Roman"/>
          <w:sz w:val="28"/>
          <w:szCs w:val="28"/>
          <w:lang w:val="kk-KZ"/>
        </w:rPr>
        <w:t>қ</w:t>
      </w:r>
      <w:r w:rsidRPr="00105E76">
        <w:rPr>
          <w:rFonts w:ascii="Times New Roman" w:hAnsi="Times New Roman" w:cs="Times New Roman"/>
          <w:sz w:val="28"/>
          <w:szCs w:val="28"/>
          <w:lang w:val="kk-KZ"/>
        </w:rPr>
        <w:t>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нарығы</w:t>
      </w:r>
      <w:r w:rsidR="004517BD" w:rsidRPr="00105E76">
        <w:rPr>
          <w:rFonts w:ascii="Times New Roman" w:hAnsi="Times New Roman" w:cs="Times New Roman"/>
          <w:sz w:val="28"/>
          <w:szCs w:val="28"/>
          <w:lang w:val="kk-KZ"/>
        </w:rPr>
        <w:t xml:space="preserve"> 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962DB8"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003650" w:rsidRPr="00105E76" w:rsidRDefault="0000365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81-бап.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нысандары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p>
    <w:p w:rsidR="00E86CB6"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құралдары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тіркеу;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техникалық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тарифтерді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азаматтық-құқықтық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жауапкершілігін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бәсекелестікті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монополистік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шектеу</w:t>
      </w:r>
      <w:r w:rsidR="005722A4" w:rsidRPr="00105E76">
        <w:rPr>
          <w:rFonts w:ascii="Times New Roman" w:hAnsi="Times New Roman" w:cs="Times New Roman"/>
          <w:sz w:val="28"/>
          <w:szCs w:val="28"/>
          <w:lang w:val="kk-KZ"/>
        </w:rPr>
        <w:t xml:space="preserve"> нысанында</w:t>
      </w:r>
      <w:r w:rsidRPr="00105E76">
        <w:rPr>
          <w:rFonts w:ascii="Times New Roman" w:hAnsi="Times New Roman" w:cs="Times New Roman"/>
          <w:sz w:val="28"/>
          <w:szCs w:val="28"/>
          <w:lang w:val="kk-KZ"/>
        </w:rPr>
        <w:t>;</w:t>
      </w:r>
    </w:p>
    <w:p w:rsidR="00445D0B"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нысан</w:t>
      </w:r>
      <w:r w:rsidR="002A3104" w:rsidRPr="00105E76">
        <w:rPr>
          <w:rFonts w:ascii="Times New Roman" w:hAnsi="Times New Roman" w:cs="Times New Roman"/>
          <w:sz w:val="28"/>
          <w:szCs w:val="28"/>
          <w:lang w:val="kk-KZ"/>
        </w:rPr>
        <w:t>дар</w:t>
      </w:r>
      <w:r w:rsidRPr="00105E76">
        <w:rPr>
          <w:rFonts w:ascii="Times New Roman" w:hAnsi="Times New Roman" w:cs="Times New Roman"/>
          <w:sz w:val="28"/>
          <w:szCs w:val="28"/>
          <w:lang w:val="kk-KZ"/>
        </w:rPr>
        <w:t>ы</w:t>
      </w:r>
      <w:r w:rsidR="00445D0B" w:rsidRPr="00105E76">
        <w:rPr>
          <w:rFonts w:ascii="Times New Roman" w:hAnsi="Times New Roman" w:cs="Times New Roman"/>
          <w:sz w:val="28"/>
          <w:szCs w:val="28"/>
          <w:lang w:val="kk-KZ"/>
        </w:rPr>
        <w:t>нда жүзеге асырылады.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орындауы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жекелеген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әрекеттерді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(операцияларды)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рұқсат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хабарлама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C13446"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жауапкершілігін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009D66FA" w:rsidRPr="00105E76">
        <w:rPr>
          <w:rFonts w:ascii="Times New Roman" w:hAnsi="Times New Roman" w:cs="Times New Roman"/>
          <w:sz w:val="28"/>
          <w:szCs w:val="28"/>
          <w:lang w:val="kk-KZ"/>
        </w:rPr>
        <w:t>өзін-өзі реттейтін ұйым</w:t>
      </w:r>
      <w:r w:rsidR="00CC5059" w:rsidRPr="00105E76">
        <w:rPr>
          <w:rFonts w:ascii="Times New Roman" w:hAnsi="Times New Roman" w:cs="Times New Roman"/>
          <w:sz w:val="28"/>
          <w:szCs w:val="28"/>
          <w:lang w:val="kk-KZ"/>
        </w:rPr>
        <w:t>ғ</w:t>
      </w:r>
      <w:r w:rsidR="0045687F" w:rsidRPr="00105E76">
        <w:rPr>
          <w:rFonts w:ascii="Times New Roman" w:hAnsi="Times New Roman" w:cs="Times New Roman"/>
          <w:sz w:val="28"/>
          <w:szCs w:val="28"/>
          <w:lang w:val="kk-KZ"/>
        </w:rPr>
        <w:t>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мүшелікке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өзін-өзі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445D0B" w:rsidRPr="00105E76">
        <w:rPr>
          <w:rFonts w:ascii="Times New Roman" w:hAnsi="Times New Roman" w:cs="Times New Roman"/>
          <w:sz w:val="28"/>
          <w:szCs w:val="28"/>
          <w:lang w:val="kk-KZ"/>
        </w:rPr>
        <w:t xml:space="preserve"> болып табылады</w:t>
      </w:r>
      <w:r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E86CB6" w:rsidRPr="00105E76" w:rsidRDefault="0000365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мазмұндағы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81-1-баппен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толықтырылс</w:t>
      </w:r>
      <w:r w:rsidR="00822BA0" w:rsidRPr="00105E76">
        <w:rPr>
          <w:rFonts w:ascii="Times New Roman" w:hAnsi="Times New Roman" w:cs="Times New Roman"/>
          <w:sz w:val="28"/>
          <w:szCs w:val="28"/>
          <w:lang w:val="kk-KZ"/>
        </w:rPr>
        <w:t>ын:</w:t>
      </w:r>
    </w:p>
    <w:p w:rsidR="00882CA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81-1-бап.</w:t>
      </w:r>
      <w:r w:rsidR="000263C2" w:rsidRPr="00105E76">
        <w:rPr>
          <w:rFonts w:ascii="Times New Roman" w:hAnsi="Times New Roman" w:cs="Times New Roman"/>
          <w:sz w:val="28"/>
          <w:szCs w:val="28"/>
          <w:lang w:val="kk-KZ"/>
        </w:rPr>
        <w:t xml:space="preserve"> </w:t>
      </w:r>
      <w:r w:rsidR="00882CA2" w:rsidRPr="00105E76">
        <w:rPr>
          <w:rFonts w:ascii="Times New Roman" w:hAnsi="Times New Roman" w:cs="Times New Roman"/>
          <w:sz w:val="28"/>
          <w:szCs w:val="28"/>
          <w:lang w:val="kk-KZ"/>
        </w:rPr>
        <w:t xml:space="preserve">Кәсіпкерлік субъектілерінің орындауы үшін міндетті </w:t>
      </w:r>
    </w:p>
    <w:p w:rsidR="00882CA2" w:rsidRPr="00105E76" w:rsidRDefault="000C3B8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882CA2" w:rsidRPr="00105E76">
        <w:rPr>
          <w:rFonts w:ascii="Times New Roman" w:hAnsi="Times New Roman" w:cs="Times New Roman"/>
          <w:sz w:val="28"/>
          <w:szCs w:val="28"/>
          <w:lang w:val="kk-KZ"/>
        </w:rPr>
        <w:t xml:space="preserve">реттегіш құралдарды және (немесе) талаптарды </w:t>
      </w:r>
    </w:p>
    <w:p w:rsidR="00FF7B0C" w:rsidRPr="00105E76" w:rsidRDefault="000C3B8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882CA2" w:rsidRPr="00105E76">
        <w:rPr>
          <w:rFonts w:ascii="Times New Roman" w:hAnsi="Times New Roman" w:cs="Times New Roman"/>
          <w:sz w:val="28"/>
          <w:szCs w:val="28"/>
          <w:lang w:val="kk-KZ"/>
        </w:rPr>
        <w:t>қалыптастыру шарттары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негізділік;</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882CA2" w:rsidRPr="00105E76">
        <w:rPr>
          <w:rFonts w:ascii="Times New Roman" w:hAnsi="Times New Roman" w:cs="Times New Roman"/>
          <w:sz w:val="28"/>
          <w:szCs w:val="28"/>
          <w:lang w:val="kk-KZ"/>
        </w:rPr>
        <w:t xml:space="preserve">кәсіпкерлік қызметті реттеудің </w:t>
      </w:r>
      <w:r w:rsidRPr="00105E76">
        <w:rPr>
          <w:rFonts w:ascii="Times New Roman" w:hAnsi="Times New Roman" w:cs="Times New Roman"/>
          <w:sz w:val="28"/>
          <w:szCs w:val="28"/>
          <w:lang w:val="kk-KZ"/>
        </w:rPr>
        <w:t>теңдігі;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ашықтық;</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орындау</w:t>
      </w:r>
      <w:r w:rsidR="00427DF5" w:rsidRPr="00105E76">
        <w:rPr>
          <w:rFonts w:ascii="Times New Roman" w:hAnsi="Times New Roman" w:cs="Times New Roman"/>
          <w:sz w:val="28"/>
          <w:szCs w:val="28"/>
          <w:lang w:val="kk-KZ"/>
        </w:rPr>
        <w:t>шылық</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айқындық;</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00E77282" w:rsidRPr="00105E76">
        <w:rPr>
          <w:rFonts w:ascii="Times New Roman" w:hAnsi="Times New Roman" w:cs="Times New Roman"/>
          <w:sz w:val="28"/>
          <w:szCs w:val="28"/>
          <w:lang w:val="kk-KZ"/>
        </w:rPr>
        <w:t>шамаластық</w:t>
      </w:r>
      <w:r w:rsidR="00882CA2" w:rsidRPr="00105E76">
        <w:rPr>
          <w:rFonts w:ascii="Times New Roman" w:hAnsi="Times New Roman" w:cs="Times New Roman"/>
          <w:lang w:val="kk-KZ"/>
        </w:rPr>
        <w:t xml:space="preserve"> </w:t>
      </w:r>
      <w:r w:rsidR="00882CA2" w:rsidRPr="00105E76">
        <w:rPr>
          <w:rFonts w:ascii="Times New Roman" w:hAnsi="Times New Roman" w:cs="Times New Roman"/>
          <w:sz w:val="28"/>
          <w:szCs w:val="28"/>
          <w:lang w:val="kk-KZ"/>
        </w:rPr>
        <w:t>және ұтымдылық</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00882CA2" w:rsidRPr="00105E76">
        <w:rPr>
          <w:rFonts w:ascii="Times New Roman" w:hAnsi="Times New Roman" w:cs="Times New Roman"/>
          <w:sz w:val="28"/>
          <w:szCs w:val="28"/>
          <w:lang w:val="kk-KZ"/>
        </w:rPr>
        <w:t>дәйектілік және болжамдылық негізінде қалыптастырылады.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1-тармағында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анықтамалары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w:t>
      </w:r>
      <w:r w:rsidR="0045687F" w:rsidRPr="00105E76">
        <w:rPr>
          <w:rFonts w:ascii="Times New Roman" w:hAnsi="Times New Roman" w:cs="Times New Roman"/>
          <w:sz w:val="28"/>
          <w:szCs w:val="28"/>
          <w:lang w:val="kk-KZ"/>
        </w:rPr>
        <w:t>ар</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1E77BB" w:rsidRPr="00105E76">
        <w:rPr>
          <w:rFonts w:ascii="Times New Roman" w:hAnsi="Times New Roman" w:cs="Times New Roman"/>
          <w:sz w:val="28"/>
          <w:szCs w:val="28"/>
          <w:lang w:val="kk-KZ"/>
        </w:rPr>
        <w:t xml:space="preserve">негізділік деп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ортаны,</w:t>
      </w:r>
      <w:r w:rsidR="000263C2" w:rsidRPr="00105E76">
        <w:rPr>
          <w:rFonts w:ascii="Times New Roman" w:hAnsi="Times New Roman" w:cs="Times New Roman"/>
          <w:sz w:val="28"/>
          <w:szCs w:val="28"/>
          <w:lang w:val="kk-KZ"/>
        </w:rPr>
        <w:t xml:space="preserve"> </w:t>
      </w:r>
      <w:r w:rsidR="00003650" w:rsidRPr="00105E76">
        <w:rPr>
          <w:rFonts w:ascii="Times New Roman" w:hAnsi="Times New Roman" w:cs="Times New Roman"/>
          <w:sz w:val="28"/>
          <w:szCs w:val="28"/>
          <w:lang w:val="kk-KZ"/>
        </w:rPr>
        <w:t>Қазақстан 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қорғанысы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575DFF" w:rsidRPr="00105E76">
        <w:rPr>
          <w:rFonts w:ascii="Times New Roman" w:hAnsi="Times New Roman" w:cs="Times New Roman"/>
          <w:sz w:val="28"/>
          <w:szCs w:val="28"/>
          <w:lang w:val="kk-KZ"/>
        </w:rPr>
        <w:t xml:space="preserve"> </w:t>
      </w:r>
      <w:r w:rsidR="00882CA2" w:rsidRPr="00105E76">
        <w:rPr>
          <w:rFonts w:ascii="Times New Roman" w:hAnsi="Times New Roman" w:cs="Times New Roman"/>
          <w:sz w:val="28"/>
          <w:szCs w:val="28"/>
          <w:lang w:val="kk-KZ"/>
        </w:rPr>
        <w:t xml:space="preserve">ұлттық </w:t>
      </w:r>
      <w:r w:rsidRPr="00105E76">
        <w:rPr>
          <w:rFonts w:ascii="Times New Roman" w:hAnsi="Times New Roman" w:cs="Times New Roman"/>
          <w:sz w:val="28"/>
          <w:szCs w:val="28"/>
          <w:lang w:val="kk-KZ"/>
        </w:rPr>
        <w:t>қауіпсіздігін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ғана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енгізіл</w:t>
      </w:r>
      <w:r w:rsidR="001675BD" w:rsidRPr="00105E76">
        <w:rPr>
          <w:rFonts w:ascii="Times New Roman" w:hAnsi="Times New Roman" w:cs="Times New Roman"/>
          <w:sz w:val="28"/>
          <w:szCs w:val="28"/>
          <w:lang w:val="kk-KZ"/>
        </w:rPr>
        <w:t>уі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түсініледі;</w:t>
      </w:r>
    </w:p>
    <w:p w:rsidR="00E86CB6" w:rsidRPr="00105E76" w:rsidRDefault="00882CA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1E77BB" w:rsidRPr="00105E76">
        <w:rPr>
          <w:rFonts w:ascii="Times New Roman" w:hAnsi="Times New Roman" w:cs="Times New Roman"/>
          <w:sz w:val="28"/>
          <w:szCs w:val="28"/>
          <w:lang w:val="kk-KZ"/>
        </w:rPr>
        <w:t xml:space="preserve">кәсіпкерлік қызметті реттеудің теңдігі деп, </w:t>
      </w:r>
      <w:r w:rsidRPr="00105E76">
        <w:rPr>
          <w:rFonts w:ascii="Times New Roman" w:hAnsi="Times New Roman" w:cs="Times New Roman"/>
          <w:sz w:val="28"/>
          <w:szCs w:val="28"/>
          <w:lang w:val="kk-KZ"/>
        </w:rPr>
        <w:t xml:space="preserve">егер Қазақстан Республикасының заңдарында өзгеше белгіленбесе, </w:t>
      </w:r>
      <w:r w:rsidR="00E77282" w:rsidRPr="00105E76">
        <w:rPr>
          <w:rFonts w:ascii="Times New Roman" w:hAnsi="Times New Roman" w:cs="Times New Roman"/>
          <w:sz w:val="28"/>
          <w:szCs w:val="28"/>
          <w:lang w:val="kk-KZ"/>
        </w:rPr>
        <w:t xml:space="preserve">осы реттеуді жүзеге асыру кезінде </w:t>
      </w:r>
      <w:r w:rsidRPr="00105E76">
        <w:rPr>
          <w:rFonts w:ascii="Times New Roman" w:hAnsi="Times New Roman" w:cs="Times New Roman"/>
          <w:sz w:val="28"/>
          <w:szCs w:val="28"/>
          <w:lang w:val="kk-KZ"/>
        </w:rPr>
        <w:t xml:space="preserve">нарықтың жекелеген субъектілері үшін, оның ішінде квазимемлекеттік сектор субъектілері </w:t>
      </w:r>
      <w:r w:rsidR="00E77282"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табиғи монополиялар субъектілері үшін неғұрлым тиімді құқықтық жағдайлар белгілеуге жол бермеу түсініледі;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1E77BB" w:rsidRPr="00105E76">
        <w:rPr>
          <w:rFonts w:ascii="Times New Roman" w:hAnsi="Times New Roman" w:cs="Times New Roman"/>
          <w:sz w:val="28"/>
          <w:szCs w:val="28"/>
          <w:lang w:val="kk-KZ"/>
        </w:rPr>
        <w:t xml:space="preserve">ашықтық деп </w:t>
      </w:r>
      <w:r w:rsidR="00882CA2" w:rsidRPr="00105E76">
        <w:rPr>
          <w:rFonts w:ascii="Times New Roman" w:hAnsi="Times New Roman" w:cs="Times New Roman"/>
          <w:sz w:val="28"/>
          <w:szCs w:val="28"/>
          <w:lang w:val="kk-KZ"/>
        </w:rPr>
        <w:t>енгізілетін (өзгертілетін) реттегіш құрал және (немесе) талап туралы ақпараттың қолжетімділігі, оны енгізу уәждерінің анықтығы түсініледі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1E77BB" w:rsidRPr="00105E76">
        <w:rPr>
          <w:rFonts w:ascii="Times New Roman" w:hAnsi="Times New Roman" w:cs="Times New Roman"/>
          <w:sz w:val="28"/>
          <w:szCs w:val="28"/>
          <w:lang w:val="kk-KZ"/>
        </w:rPr>
        <w:t xml:space="preserve">орындаушылық деп </w:t>
      </w:r>
      <w:r w:rsidR="00882CA2" w:rsidRPr="00105E76">
        <w:rPr>
          <w:rFonts w:ascii="Times New Roman" w:hAnsi="Times New Roman" w:cs="Times New Roman"/>
          <w:sz w:val="28"/>
          <w:szCs w:val="28"/>
          <w:lang w:val="kk-KZ"/>
        </w:rPr>
        <w:t>кәсіпкерлік субъектілерінің енгізілетін реттегіш құралдың және (немесе) талаптың шарттарын орындау мүмкіндігі түсініледі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регламенттейтін</w:t>
      </w:r>
      <w:r w:rsidR="000263C2" w:rsidRPr="00105E76">
        <w:rPr>
          <w:rFonts w:ascii="Times New Roman" w:hAnsi="Times New Roman" w:cs="Times New Roman"/>
          <w:sz w:val="28"/>
          <w:szCs w:val="28"/>
          <w:lang w:val="kk-KZ"/>
        </w:rPr>
        <w:t xml:space="preserve"> </w:t>
      </w:r>
      <w:r w:rsidR="00003650" w:rsidRPr="00105E76">
        <w:rPr>
          <w:rFonts w:ascii="Times New Roman" w:hAnsi="Times New Roman" w:cs="Times New Roman"/>
          <w:sz w:val="28"/>
          <w:szCs w:val="28"/>
          <w:lang w:val="kk-KZ"/>
        </w:rPr>
        <w:t xml:space="preserve">нормативтік құқықтық актілердің </w:t>
      </w:r>
      <w:r w:rsidRPr="00105E76">
        <w:rPr>
          <w:rFonts w:ascii="Times New Roman" w:hAnsi="Times New Roman" w:cs="Times New Roman"/>
          <w:sz w:val="28"/>
          <w:szCs w:val="28"/>
          <w:lang w:val="kk-KZ"/>
        </w:rPr>
        <w:t>нормалар</w:t>
      </w:r>
      <w:r w:rsidR="00F32143" w:rsidRPr="00105E76">
        <w:rPr>
          <w:rFonts w:ascii="Times New Roman" w:hAnsi="Times New Roman" w:cs="Times New Roman"/>
          <w:sz w:val="28"/>
          <w:szCs w:val="28"/>
          <w:lang w:val="kk-KZ"/>
        </w:rPr>
        <w:t>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екі</w:t>
      </w:r>
      <w:r w:rsidR="001E77BB" w:rsidRPr="00105E76">
        <w:rPr>
          <w:rFonts w:ascii="Times New Roman" w:hAnsi="Times New Roman" w:cs="Times New Roman"/>
          <w:sz w:val="28"/>
          <w:szCs w:val="28"/>
          <w:lang w:val="kk-KZ"/>
        </w:rPr>
        <w:t xml:space="preserve">ұдай </w:t>
      </w:r>
      <w:r w:rsidRPr="00105E76">
        <w:rPr>
          <w:rFonts w:ascii="Times New Roman" w:hAnsi="Times New Roman" w:cs="Times New Roman"/>
          <w:sz w:val="28"/>
          <w:szCs w:val="28"/>
          <w:lang w:val="kk-KZ"/>
        </w:rPr>
        <w:t>түсінуге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бермейтін</w:t>
      </w:r>
      <w:r w:rsidR="001E77BB" w:rsidRPr="00105E76">
        <w:rPr>
          <w:rFonts w:ascii="Times New Roman" w:hAnsi="Times New Roman" w:cs="Times New Roman"/>
          <w:sz w:val="28"/>
          <w:szCs w:val="28"/>
          <w:lang w:val="kk-KZ"/>
        </w:rPr>
        <w:t>дей етіп</w:t>
      </w:r>
      <w:r w:rsidR="000263C2" w:rsidRPr="00105E76">
        <w:rPr>
          <w:rFonts w:ascii="Times New Roman" w:hAnsi="Times New Roman" w:cs="Times New Roman"/>
          <w:sz w:val="28"/>
          <w:szCs w:val="28"/>
          <w:lang w:val="kk-KZ"/>
        </w:rPr>
        <w:t xml:space="preserve"> </w:t>
      </w:r>
      <w:r w:rsidR="0045687F" w:rsidRPr="00105E76">
        <w:rPr>
          <w:rFonts w:ascii="Times New Roman" w:hAnsi="Times New Roman" w:cs="Times New Roman"/>
          <w:sz w:val="28"/>
          <w:szCs w:val="28"/>
          <w:lang w:val="kk-KZ"/>
        </w:rPr>
        <w:t xml:space="preserve">түсінікті, қолжетімді </w:t>
      </w:r>
      <w:r w:rsidR="001E77BB" w:rsidRPr="00105E76">
        <w:rPr>
          <w:rFonts w:ascii="Times New Roman" w:hAnsi="Times New Roman" w:cs="Times New Roman"/>
          <w:sz w:val="28"/>
          <w:szCs w:val="28"/>
          <w:lang w:val="kk-KZ"/>
        </w:rPr>
        <w:t xml:space="preserve">нысанда </w:t>
      </w:r>
      <w:r w:rsidRPr="00105E76">
        <w:rPr>
          <w:rFonts w:ascii="Times New Roman" w:hAnsi="Times New Roman" w:cs="Times New Roman"/>
          <w:sz w:val="28"/>
          <w:szCs w:val="28"/>
          <w:lang w:val="kk-KZ"/>
        </w:rPr>
        <w:t>баяндау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түсініледі;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00E77282" w:rsidRPr="00105E76">
        <w:rPr>
          <w:rFonts w:ascii="Times New Roman" w:hAnsi="Times New Roman" w:cs="Times New Roman"/>
          <w:sz w:val="28"/>
          <w:szCs w:val="28"/>
          <w:lang w:val="kk-KZ"/>
        </w:rPr>
        <w:t>шамаластық</w:t>
      </w:r>
      <w:r w:rsidR="001E77BB" w:rsidRPr="00105E76">
        <w:rPr>
          <w:rFonts w:ascii="Times New Roman" w:hAnsi="Times New Roman" w:cs="Times New Roman"/>
          <w:sz w:val="28"/>
          <w:szCs w:val="28"/>
          <w:lang w:val="kk-KZ"/>
        </w:rPr>
        <w:t xml:space="preserve"> пен ұтымдылық деп </w:t>
      </w:r>
      <w:r w:rsidR="00882CA2" w:rsidRPr="00105E76">
        <w:rPr>
          <w:rFonts w:ascii="Times New Roman" w:hAnsi="Times New Roman" w:cs="Times New Roman"/>
          <w:sz w:val="28"/>
          <w:szCs w:val="28"/>
          <w:lang w:val="kk-KZ"/>
        </w:rPr>
        <w:t xml:space="preserve">кәсіпкерлікті мемлекеттік реттеудің </w:t>
      </w:r>
      <w:r w:rsidR="001E77BB" w:rsidRPr="00105E76">
        <w:rPr>
          <w:rFonts w:ascii="Times New Roman" w:hAnsi="Times New Roman" w:cs="Times New Roman"/>
          <w:sz w:val="28"/>
          <w:szCs w:val="28"/>
          <w:lang w:val="kk-KZ"/>
        </w:rPr>
        <w:t>әсер</w:t>
      </w:r>
      <w:r w:rsidR="00882CA2" w:rsidRPr="00105E76">
        <w:rPr>
          <w:rFonts w:ascii="Times New Roman" w:hAnsi="Times New Roman" w:cs="Times New Roman"/>
          <w:sz w:val="28"/>
          <w:szCs w:val="28"/>
          <w:lang w:val="kk-KZ"/>
        </w:rPr>
        <w:t xml:space="preserve"> ету деңгейінің Қазақстан Республикасының Конституциясы мен заңдарында қорғалатын құндылықтар үшін қолайсыз оқиғалардың басталу тәуекелі дәрежесіне сәйкестігі түсініледі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00234D34" w:rsidRPr="00105E76">
        <w:rPr>
          <w:rFonts w:ascii="Times New Roman" w:hAnsi="Times New Roman" w:cs="Times New Roman"/>
          <w:sz w:val="28"/>
          <w:szCs w:val="28"/>
          <w:lang w:val="kk-KZ"/>
        </w:rPr>
        <w:t xml:space="preserve">дәйектілік пен болжамдылық деп </w:t>
      </w:r>
      <w:r w:rsidR="00882CA2" w:rsidRPr="00105E76">
        <w:rPr>
          <w:rFonts w:ascii="Times New Roman" w:hAnsi="Times New Roman" w:cs="Times New Roman"/>
          <w:sz w:val="28"/>
          <w:szCs w:val="28"/>
          <w:lang w:val="kk-KZ"/>
        </w:rPr>
        <w:t xml:space="preserve">енгізілетін және (немесе) қолданыстағы реттегіш құралдардың және (немесе) талаптардың </w:t>
      </w:r>
      <w:r w:rsidR="00003650" w:rsidRPr="00105E76">
        <w:rPr>
          <w:rFonts w:ascii="Times New Roman" w:hAnsi="Times New Roman" w:cs="Times New Roman"/>
          <w:sz w:val="28"/>
          <w:szCs w:val="28"/>
          <w:lang w:val="kk-KZ"/>
        </w:rPr>
        <w:t xml:space="preserve">Қазақстан Республикасындағы </w:t>
      </w:r>
      <w:r w:rsidR="00882CA2" w:rsidRPr="00105E76">
        <w:rPr>
          <w:rFonts w:ascii="Times New Roman" w:hAnsi="Times New Roman" w:cs="Times New Roman"/>
          <w:sz w:val="28"/>
          <w:szCs w:val="28"/>
          <w:lang w:val="kk-KZ"/>
        </w:rPr>
        <w:t>мемлекеттік жоспарлау жүйесінің құжаттарына сәйкестігі түсініледі.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қолданыстағыларын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өзгерту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w:t>
      </w:r>
      <w:r w:rsidR="000263C2" w:rsidRPr="00105E76">
        <w:rPr>
          <w:rFonts w:ascii="Times New Roman" w:hAnsi="Times New Roman" w:cs="Times New Roman"/>
          <w:sz w:val="28"/>
          <w:szCs w:val="28"/>
          <w:lang w:val="kk-KZ"/>
        </w:rPr>
        <w:t xml:space="preserve"> </w:t>
      </w:r>
      <w:r w:rsidR="00234D34" w:rsidRPr="00105E76">
        <w:rPr>
          <w:rFonts w:ascii="Times New Roman" w:hAnsi="Times New Roman" w:cs="Times New Roman"/>
          <w:sz w:val="28"/>
          <w:szCs w:val="28"/>
          <w:lang w:val="kk-KZ"/>
        </w:rPr>
        <w:t xml:space="preserve">сақталып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00234D34" w:rsidRPr="00105E76">
        <w:rPr>
          <w:rFonts w:ascii="Times New Roman" w:hAnsi="Times New Roman" w:cs="Times New Roman"/>
          <w:sz w:val="28"/>
          <w:szCs w:val="28"/>
          <w:lang w:val="kk-KZ"/>
        </w:rPr>
        <w:t xml:space="preserve">осы Кодекстің 3 және </w:t>
      </w:r>
      <w:r w:rsidR="00234D34" w:rsidRPr="00105E76">
        <w:rPr>
          <w:rFonts w:ascii="Times New Roman" w:hAnsi="Times New Roman" w:cs="Times New Roman"/>
          <w:sz w:val="28"/>
          <w:szCs w:val="28"/>
          <w:lang w:val="kk-KZ"/>
        </w:rPr>
        <w:br/>
        <w:t xml:space="preserve">80-баптарында белгіленген </w:t>
      </w:r>
      <w:r w:rsidRPr="00105E76">
        <w:rPr>
          <w:rFonts w:ascii="Times New Roman" w:hAnsi="Times New Roman" w:cs="Times New Roman"/>
          <w:sz w:val="28"/>
          <w:szCs w:val="28"/>
          <w:lang w:val="kk-KZ"/>
        </w:rPr>
        <w:t>кәсіпкерлікті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мақсаттарына</w:t>
      </w:r>
      <w:r w:rsidR="00882CA2" w:rsidRPr="00105E76">
        <w:rPr>
          <w:rFonts w:ascii="Times New Roman" w:hAnsi="Times New Roman" w:cs="Times New Roman"/>
          <w:sz w:val="28"/>
          <w:szCs w:val="28"/>
          <w:lang w:val="kk-KZ"/>
        </w:rPr>
        <w:t>, міндеттеріне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өзара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іс-қимыл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қағидаттарына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тиіс.</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Енгізілетін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қолданыстағы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құралдардың</w:t>
      </w:r>
      <w:r w:rsidR="008C1660" w:rsidRPr="00105E76">
        <w:rPr>
          <w:rFonts w:ascii="Times New Roman" w:hAnsi="Times New Roman" w:cs="Times New Roman"/>
          <w:lang w:val="kk-KZ"/>
        </w:rPr>
        <w:t xml:space="preserve"> </w:t>
      </w:r>
      <w:r w:rsidR="008C1660" w:rsidRPr="00105E76">
        <w:rPr>
          <w:rFonts w:ascii="Times New Roman" w:hAnsi="Times New Roman" w:cs="Times New Roman"/>
          <w:sz w:val="28"/>
          <w:szCs w:val="28"/>
          <w:lang w:val="kk-KZ"/>
        </w:rPr>
        <w:t>және (немесе) 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құралдардың</w:t>
      </w:r>
      <w:r w:rsidR="000263C2" w:rsidRPr="00105E76">
        <w:rPr>
          <w:rFonts w:ascii="Times New Roman" w:hAnsi="Times New Roman" w:cs="Times New Roman"/>
          <w:sz w:val="28"/>
          <w:szCs w:val="28"/>
          <w:lang w:val="kk-KZ"/>
        </w:rPr>
        <w:t xml:space="preserve"> </w:t>
      </w:r>
      <w:r w:rsidR="00882CA2" w:rsidRPr="00105E76">
        <w:rPr>
          <w:rFonts w:ascii="Times New Roman" w:hAnsi="Times New Roman" w:cs="Times New Roman"/>
          <w:sz w:val="28"/>
          <w:szCs w:val="28"/>
          <w:lang w:val="kk-KZ"/>
        </w:rPr>
        <w:t xml:space="preserve">және (немесе) талаптардың </w:t>
      </w:r>
      <w:r w:rsidRPr="00105E76">
        <w:rPr>
          <w:rFonts w:ascii="Times New Roman" w:hAnsi="Times New Roman" w:cs="Times New Roman"/>
          <w:sz w:val="28"/>
          <w:szCs w:val="28"/>
          <w:lang w:val="kk-KZ"/>
        </w:rPr>
        <w:t>реттеушілік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әсеріне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қағидаларына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әсерге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шеңберінде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E86CB6" w:rsidRPr="00105E76" w:rsidRDefault="0000365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82-бап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жазылсын:</w:t>
      </w:r>
    </w:p>
    <w:p w:rsidR="00C90A6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82-бап.</w:t>
      </w:r>
      <w:r w:rsidR="000263C2" w:rsidRPr="00105E76">
        <w:rPr>
          <w:rFonts w:ascii="Times New Roman" w:hAnsi="Times New Roman" w:cs="Times New Roman"/>
          <w:sz w:val="28"/>
          <w:szCs w:val="28"/>
          <w:lang w:val="kk-KZ"/>
        </w:rPr>
        <w:t xml:space="preserve"> </w:t>
      </w:r>
      <w:r w:rsidR="00234D34" w:rsidRPr="00105E76">
        <w:rPr>
          <w:rFonts w:ascii="Times New Roman" w:hAnsi="Times New Roman" w:cs="Times New Roman"/>
          <w:sz w:val="28"/>
          <w:szCs w:val="28"/>
          <w:lang w:val="kk-KZ"/>
        </w:rPr>
        <w:t>Кәсіпкерлік субъектілеріне қатысты р</w:t>
      </w:r>
      <w:r w:rsidR="00E86CB6" w:rsidRPr="00105E76">
        <w:rPr>
          <w:rFonts w:ascii="Times New Roman" w:hAnsi="Times New Roman" w:cs="Times New Roman"/>
          <w:sz w:val="28"/>
          <w:szCs w:val="28"/>
          <w:lang w:val="kk-KZ"/>
        </w:rPr>
        <w:t>еттегіш</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құралдарды</w:t>
      </w:r>
      <w:r w:rsidR="000263C2" w:rsidRPr="00105E76">
        <w:rPr>
          <w:rFonts w:ascii="Times New Roman" w:hAnsi="Times New Roman" w:cs="Times New Roman"/>
          <w:sz w:val="28"/>
          <w:szCs w:val="28"/>
          <w:lang w:val="kk-KZ"/>
        </w:rPr>
        <w:t xml:space="preserve"> </w:t>
      </w:r>
    </w:p>
    <w:p w:rsidR="00C90A6A" w:rsidRPr="00105E76" w:rsidRDefault="00C90A6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енгізуді,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қатаңдатуды</w:t>
      </w:r>
      <w:r w:rsidR="000263C2" w:rsidRPr="00105E76">
        <w:rPr>
          <w:rFonts w:ascii="Times New Roman" w:hAnsi="Times New Roman" w:cs="Times New Roman"/>
          <w:sz w:val="28"/>
          <w:szCs w:val="28"/>
          <w:lang w:val="kk-KZ"/>
        </w:rPr>
        <w:t xml:space="preserve"> </w:t>
      </w:r>
    </w:p>
    <w:p w:rsidR="00C90A6A" w:rsidRPr="00105E76" w:rsidRDefault="00C90A6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көздейтін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актілерді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әзірлеу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p>
    <w:p w:rsidR="00E86CB6" w:rsidRPr="00105E76" w:rsidRDefault="00C90A6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қабылдау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ерекшеліктері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Егер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жаңа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құралды</w:t>
      </w:r>
      <w:r w:rsidR="000263C2" w:rsidRPr="00105E76">
        <w:rPr>
          <w:rFonts w:ascii="Times New Roman" w:hAnsi="Times New Roman" w:cs="Times New Roman"/>
          <w:sz w:val="28"/>
          <w:szCs w:val="28"/>
          <w:lang w:val="kk-KZ"/>
        </w:rPr>
        <w:t xml:space="preserve"> </w:t>
      </w:r>
      <w:r w:rsidR="008C1660" w:rsidRPr="00105E76">
        <w:rPr>
          <w:rFonts w:ascii="Times New Roman" w:hAnsi="Times New Roman" w:cs="Times New Roman"/>
          <w:sz w:val="28"/>
          <w:szCs w:val="28"/>
          <w:lang w:val="kk-KZ"/>
        </w:rPr>
        <w:t xml:space="preserve">және (немесе) талапты енгізуді, </w:t>
      </w:r>
      <w:r w:rsidRPr="00105E76">
        <w:rPr>
          <w:rFonts w:ascii="Times New Roman" w:hAnsi="Times New Roman" w:cs="Times New Roman"/>
          <w:sz w:val="28"/>
          <w:szCs w:val="28"/>
          <w:lang w:val="kk-KZ"/>
        </w:rPr>
        <w:t>реттеуді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қатаңдатуды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жоспарлаған</w:t>
      </w:r>
      <w:r w:rsidR="000263C2" w:rsidRPr="00105E76">
        <w:rPr>
          <w:rFonts w:ascii="Times New Roman" w:hAnsi="Times New Roman" w:cs="Times New Roman"/>
          <w:sz w:val="28"/>
          <w:szCs w:val="28"/>
          <w:lang w:val="kk-KZ"/>
        </w:rPr>
        <w:t xml:space="preserve"> </w:t>
      </w:r>
      <w:r w:rsidR="00995EE2" w:rsidRPr="00105E76">
        <w:rPr>
          <w:rFonts w:ascii="Times New Roman" w:hAnsi="Times New Roman" w:cs="Times New Roman"/>
          <w:sz w:val="28"/>
          <w:szCs w:val="28"/>
          <w:lang w:val="kk-KZ"/>
        </w:rPr>
        <w:t>болса</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тәртіппен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әсерді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рәсімін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тиіс.</w:t>
      </w:r>
    </w:p>
    <w:p w:rsidR="00E86CB6" w:rsidRPr="00105E76" w:rsidRDefault="00C90A6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К</w:t>
      </w:r>
      <w:r w:rsidR="00E86CB6" w:rsidRPr="00105E76">
        <w:rPr>
          <w:rFonts w:ascii="Times New Roman" w:hAnsi="Times New Roman" w:cs="Times New Roman"/>
          <w:sz w:val="28"/>
          <w:szCs w:val="28"/>
          <w:lang w:val="kk-KZ"/>
        </w:rPr>
        <w:t>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субъектілеріне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қосымша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міндеттер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белгілеу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жүктемені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өзгеше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арттыру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реттеуді қатаңдату </w:t>
      </w:r>
      <w:r w:rsidR="00E86CB6"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табылады.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D8381F" w:rsidRPr="00105E76">
        <w:rPr>
          <w:rFonts w:ascii="Times New Roman" w:hAnsi="Times New Roman" w:cs="Times New Roman"/>
          <w:sz w:val="28"/>
          <w:szCs w:val="28"/>
          <w:lang w:val="kk-KZ"/>
        </w:rPr>
        <w:t xml:space="preserve">Кәсіпкерлік субъектілеріне қатысты жаңа талапты енгізу немесе реттеуді қатаңдату халықтың өмірі мен денсаулығына, қоршаған ортаға және Қазақстан Республикасының ұлттық қауіпсіздігіне жаппай қатер төндіруі мүмкін жағдайларды қоспағанда, реттегіш құралдардың </w:t>
      </w:r>
      <w:r w:rsidR="00C85917" w:rsidRPr="00105E76">
        <w:rPr>
          <w:rFonts w:ascii="Times New Roman" w:hAnsi="Times New Roman" w:cs="Times New Roman"/>
          <w:sz w:val="28"/>
          <w:szCs w:val="28"/>
          <w:lang w:val="kk-KZ"/>
        </w:rPr>
        <w:t xml:space="preserve">және (немесе) талаптардың </w:t>
      </w:r>
      <w:r w:rsidR="00D8381F" w:rsidRPr="00105E76">
        <w:rPr>
          <w:rFonts w:ascii="Times New Roman" w:hAnsi="Times New Roman" w:cs="Times New Roman"/>
          <w:sz w:val="28"/>
          <w:szCs w:val="28"/>
          <w:lang w:val="kk-KZ"/>
        </w:rPr>
        <w:t>реттеушілік әсеріне талдау жүргізу және пайдалану қағидаларында айқындалған тәртіппен кәсіпкерлік қызметті құқықтық реттеудің нақ сол саласындағы екі талаптың күшін жоюды көздеуге тиіс.</w:t>
      </w:r>
    </w:p>
    <w:p w:rsidR="00E86CB6" w:rsidRPr="00105E76" w:rsidRDefault="00C90A6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К</w:t>
      </w:r>
      <w:r w:rsidR="00E86CB6" w:rsidRPr="00105E76">
        <w:rPr>
          <w:rFonts w:ascii="Times New Roman" w:hAnsi="Times New Roman" w:cs="Times New Roman"/>
          <w:sz w:val="28"/>
          <w:szCs w:val="28"/>
          <w:lang w:val="kk-KZ"/>
        </w:rPr>
        <w:t>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қызметті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асыру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тиісті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қатынастарды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алғаш</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енгізілетін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жағдайларға,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00D8381F" w:rsidRPr="00105E76">
        <w:rPr>
          <w:rFonts w:ascii="Times New Roman" w:hAnsi="Times New Roman" w:cs="Times New Roman"/>
          <w:sz w:val="28"/>
          <w:szCs w:val="28"/>
          <w:lang w:val="kk-KZ"/>
        </w:rPr>
        <w:t>3</w:t>
      </w:r>
      <w:r w:rsidR="00E86CB6" w:rsidRPr="00105E76">
        <w:rPr>
          <w:rFonts w:ascii="Times New Roman" w:hAnsi="Times New Roman" w:cs="Times New Roman"/>
          <w:sz w:val="28"/>
          <w:szCs w:val="28"/>
          <w:lang w:val="kk-KZ"/>
        </w:rPr>
        <w:t>-тармағы</w:t>
      </w:r>
      <w:r w:rsidR="00003650" w:rsidRPr="00105E76">
        <w:rPr>
          <w:rFonts w:ascii="Times New Roman" w:hAnsi="Times New Roman" w:cs="Times New Roman"/>
          <w:sz w:val="28"/>
          <w:szCs w:val="28"/>
          <w:lang w:val="kk-KZ"/>
        </w:rPr>
        <w:t xml:space="preserve"> екінші бөлігінің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тармақшасында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жағдайларға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осы тармақтың ережелері </w:t>
      </w:r>
      <w:r w:rsidR="00E86CB6"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C90A6A" w:rsidRPr="00105E76">
        <w:rPr>
          <w:rFonts w:ascii="Times New Roman" w:hAnsi="Times New Roman" w:cs="Times New Roman"/>
          <w:sz w:val="28"/>
          <w:szCs w:val="28"/>
          <w:lang w:val="kk-KZ"/>
        </w:rPr>
        <w:t>К</w:t>
      </w:r>
      <w:r w:rsidR="008C1660" w:rsidRPr="00105E76">
        <w:rPr>
          <w:rFonts w:ascii="Times New Roman" w:hAnsi="Times New Roman" w:cs="Times New Roman"/>
          <w:sz w:val="28"/>
          <w:szCs w:val="28"/>
          <w:lang w:val="kk-KZ"/>
        </w:rPr>
        <w:t xml:space="preserve">әсіпкерлік субъектілеріне қатысты реттеушілік құралдарды және (немесе) талаптарды енгізуді немесе реттеуді қатаңдатуды көздейтін </w:t>
      </w:r>
      <w:r w:rsidR="00762D89" w:rsidRPr="00105E76">
        <w:rPr>
          <w:rFonts w:ascii="Times New Roman" w:hAnsi="Times New Roman" w:cs="Times New Roman"/>
          <w:sz w:val="28"/>
          <w:szCs w:val="28"/>
          <w:lang w:val="kk-KZ"/>
        </w:rPr>
        <w:t>Қазақстан Республикасындағы м</w:t>
      </w:r>
      <w:r w:rsidRPr="00105E76">
        <w:rPr>
          <w:rFonts w:ascii="Times New Roman" w:hAnsi="Times New Roman" w:cs="Times New Roman"/>
          <w:sz w:val="28"/>
          <w:szCs w:val="28"/>
          <w:lang w:val="kk-KZ"/>
        </w:rPr>
        <w:t>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құжаттарының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C90A6A" w:rsidRPr="00105E76">
        <w:rPr>
          <w:rFonts w:ascii="Times New Roman" w:hAnsi="Times New Roman" w:cs="Times New Roman"/>
          <w:sz w:val="28"/>
          <w:szCs w:val="28"/>
          <w:lang w:val="kk-KZ"/>
        </w:rPr>
        <w:t>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жобаларының</w:t>
      </w:r>
      <w:r w:rsidR="000263C2" w:rsidRPr="00105E76">
        <w:rPr>
          <w:rFonts w:ascii="Times New Roman" w:hAnsi="Times New Roman" w:cs="Times New Roman"/>
          <w:sz w:val="28"/>
          <w:szCs w:val="28"/>
          <w:lang w:val="kk-KZ"/>
        </w:rPr>
        <w:t xml:space="preserve"> </w:t>
      </w:r>
      <w:r w:rsidR="00995EE2" w:rsidRPr="00105E76">
        <w:rPr>
          <w:rFonts w:ascii="Times New Roman" w:hAnsi="Times New Roman" w:cs="Times New Roman"/>
          <w:sz w:val="28"/>
          <w:szCs w:val="28"/>
          <w:lang w:val="kk-KZ"/>
        </w:rPr>
        <w:t>т</w:t>
      </w:r>
      <w:r w:rsidRPr="00105E76">
        <w:rPr>
          <w:rFonts w:ascii="Times New Roman" w:hAnsi="Times New Roman" w:cs="Times New Roman"/>
          <w:sz w:val="28"/>
          <w:szCs w:val="28"/>
          <w:lang w:val="kk-KZ"/>
        </w:rPr>
        <w:t>ұжырымдамалары,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C90A6A" w:rsidRPr="00105E76">
        <w:rPr>
          <w:rFonts w:ascii="Times New Roman" w:hAnsi="Times New Roman" w:cs="Times New Roman"/>
          <w:sz w:val="28"/>
          <w:szCs w:val="28"/>
          <w:lang w:val="kk-KZ"/>
        </w:rPr>
        <w:t>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Еуразиялық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одақтың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техникалық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регламенттерінің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жобалары</w:t>
      </w:r>
      <w:r w:rsidR="000263C2" w:rsidRPr="00105E76">
        <w:rPr>
          <w:rFonts w:ascii="Times New Roman" w:hAnsi="Times New Roman" w:cs="Times New Roman"/>
          <w:sz w:val="28"/>
          <w:szCs w:val="28"/>
          <w:lang w:val="kk-KZ"/>
        </w:rPr>
        <w:t xml:space="preserve"> </w:t>
      </w:r>
      <w:r w:rsidR="00C90A6A" w:rsidRPr="00105E76">
        <w:rPr>
          <w:rFonts w:ascii="Times New Roman" w:hAnsi="Times New Roman" w:cs="Times New Roman"/>
          <w:sz w:val="28"/>
          <w:szCs w:val="28"/>
          <w:lang w:val="kk-KZ"/>
        </w:rPr>
        <w:t xml:space="preserve">реттеушілік әсерін талдауға </w:t>
      </w:r>
      <w:r w:rsidRPr="00105E76">
        <w:rPr>
          <w:rFonts w:ascii="Times New Roman" w:hAnsi="Times New Roman" w:cs="Times New Roman"/>
          <w:sz w:val="28"/>
          <w:szCs w:val="28"/>
          <w:lang w:val="kk-KZ"/>
        </w:rPr>
        <w:t>жатады.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Бұл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C90A6A"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C90A6A" w:rsidRPr="00105E76">
        <w:rPr>
          <w:rFonts w:ascii="Times New Roman" w:hAnsi="Times New Roman" w:cs="Times New Roman"/>
          <w:sz w:val="28"/>
          <w:szCs w:val="28"/>
          <w:lang w:val="kk-KZ"/>
        </w:rPr>
        <w:t xml:space="preserve">кәсіпкерлік субъектілеріне қатысты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w:t>
      </w:r>
      <w:r w:rsidR="000263C2" w:rsidRPr="00105E76">
        <w:rPr>
          <w:rFonts w:ascii="Times New Roman" w:hAnsi="Times New Roman" w:cs="Times New Roman"/>
          <w:sz w:val="28"/>
          <w:szCs w:val="28"/>
          <w:lang w:val="kk-KZ"/>
        </w:rPr>
        <w:t xml:space="preserve"> </w:t>
      </w:r>
      <w:r w:rsidR="00C85917" w:rsidRPr="00105E76">
        <w:rPr>
          <w:rFonts w:ascii="Times New Roman" w:hAnsi="Times New Roman" w:cs="Times New Roman"/>
          <w:sz w:val="28"/>
          <w:szCs w:val="28"/>
          <w:lang w:val="kk-KZ"/>
        </w:rPr>
        <w:t xml:space="preserve">және (немесе) талаптар </w:t>
      </w:r>
      <w:r w:rsidRPr="00105E76">
        <w:rPr>
          <w:rFonts w:ascii="Times New Roman" w:hAnsi="Times New Roman" w:cs="Times New Roman"/>
          <w:sz w:val="28"/>
          <w:szCs w:val="28"/>
          <w:lang w:val="kk-KZ"/>
        </w:rPr>
        <w:t>енгізілгенге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дейін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енгізілгеннен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кейін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қатаңдатылғанға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дейін</w:t>
      </w:r>
      <w:r w:rsidR="000263C2" w:rsidRPr="00105E76">
        <w:rPr>
          <w:rFonts w:ascii="Times New Roman" w:hAnsi="Times New Roman" w:cs="Times New Roman"/>
          <w:sz w:val="28"/>
          <w:szCs w:val="28"/>
          <w:lang w:val="kk-KZ"/>
        </w:rPr>
        <w:t xml:space="preserve"> </w:t>
      </w:r>
      <w:r w:rsidR="00145D29" w:rsidRPr="00105E76">
        <w:rPr>
          <w:rFonts w:ascii="Times New Roman" w:hAnsi="Times New Roman" w:cs="Times New Roman"/>
          <w:sz w:val="28"/>
          <w:szCs w:val="28"/>
          <w:lang w:val="kk-KZ"/>
        </w:rPr>
        <w:t xml:space="preserve">және қатаңдатылғаннан кейін </w:t>
      </w:r>
      <w:r w:rsidRPr="00105E76">
        <w:rPr>
          <w:rFonts w:ascii="Times New Roman" w:hAnsi="Times New Roman" w:cs="Times New Roman"/>
          <w:sz w:val="28"/>
          <w:szCs w:val="28"/>
          <w:lang w:val="kk-KZ"/>
        </w:rPr>
        <w:t>реттеушілік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әсерге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w:t>
      </w:r>
      <w:r w:rsidR="00D8381F"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авариялардың,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дүлей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зілзалалардың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төтенше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салдарын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еңсеру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реттеуге;</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қару-жарақ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әскери</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техниканың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айналымын,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азаматтық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патрондарының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айналымын,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есірткі</w:t>
      </w:r>
      <w:r w:rsidR="00145D29" w:rsidRPr="00105E76">
        <w:rPr>
          <w:rFonts w:ascii="Times New Roman" w:hAnsi="Times New Roman" w:cs="Times New Roman"/>
          <w:sz w:val="28"/>
          <w:szCs w:val="28"/>
          <w:lang w:val="kk-KZ"/>
        </w:rPr>
        <w:t xml:space="preserve"> құралдарының</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психотроптық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заттардың,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тектестер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прекурсорлардың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айналымын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реттеуге;</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EF128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бейрезидент</w:t>
      </w:r>
      <w:r w:rsidR="00EF128A"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банктері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филиалдарының,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бейрезидент</w:t>
      </w:r>
      <w:r w:rsidR="00EF128A"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(қайта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филиалдарының,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бейрезидент</w:t>
      </w:r>
      <w:r w:rsidR="00EF128A"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брокерлері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филиалдарының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топтары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банк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конгломераттарының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құрамына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кіретін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Ұлттық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Банкінің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нарығы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жобаларына;</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қауіпсіздігіне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жүйесінің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тұрақтылығына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валюталық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режим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енгізуге;</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құпияларды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мәліметтерді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қамтитын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жобаларына;</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00762D89" w:rsidRPr="00105E76">
        <w:rPr>
          <w:rFonts w:ascii="Times New Roman" w:hAnsi="Times New Roman" w:cs="Times New Roman"/>
          <w:sz w:val="28"/>
          <w:szCs w:val="28"/>
          <w:lang w:val="kk-KZ"/>
        </w:rPr>
        <w:t xml:space="preserve">адамдардың инфекциялық және паразиттік аурулары мен жануарлардың жұқпалы аурулары туындаған жағдайда, </w:t>
      </w:r>
      <w:r w:rsidRPr="00105E76">
        <w:rPr>
          <w:rFonts w:ascii="Times New Roman" w:hAnsi="Times New Roman" w:cs="Times New Roman"/>
          <w:sz w:val="28"/>
          <w:szCs w:val="28"/>
          <w:lang w:val="kk-KZ"/>
        </w:rPr>
        <w:t>тиісті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аумақта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карантиндік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режимді</w:t>
      </w:r>
      <w:r w:rsidR="000609ED" w:rsidRPr="00105E76">
        <w:rPr>
          <w:rFonts w:ascii="Times New Roman" w:hAnsi="Times New Roman" w:cs="Times New Roman"/>
          <w:sz w:val="28"/>
          <w:szCs w:val="28"/>
          <w:lang w:val="kk-KZ"/>
        </w:rPr>
        <w:t xml:space="preserve"> енгізе отырып карантиндік аймақты</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карантинді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шектеу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іс-шараларын</w:t>
      </w:r>
      <w:r w:rsidR="000263C2" w:rsidRPr="00105E76">
        <w:rPr>
          <w:rFonts w:ascii="Times New Roman" w:hAnsi="Times New Roman" w:cs="Times New Roman"/>
          <w:sz w:val="28"/>
          <w:szCs w:val="28"/>
          <w:lang w:val="kk-KZ"/>
        </w:rPr>
        <w:t xml:space="preserve"> </w:t>
      </w:r>
      <w:r w:rsidR="00EF128A" w:rsidRPr="00105E76">
        <w:rPr>
          <w:rFonts w:ascii="Times New Roman" w:hAnsi="Times New Roman" w:cs="Times New Roman"/>
          <w:sz w:val="28"/>
          <w:szCs w:val="28"/>
          <w:lang w:val="kk-KZ"/>
        </w:rPr>
        <w:t xml:space="preserve">белгілеу туралы </w:t>
      </w:r>
      <w:r w:rsidRPr="00105E76">
        <w:rPr>
          <w:rFonts w:ascii="Times New Roman" w:hAnsi="Times New Roman" w:cs="Times New Roman"/>
          <w:sz w:val="28"/>
          <w:szCs w:val="28"/>
          <w:lang w:val="kk-KZ"/>
        </w:rPr>
        <w:t>шешімдер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қабылдауға;</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экстремизмге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терроризмге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іс-қимыл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реттеуге;</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реттеуге</w:t>
      </w:r>
      <w:r w:rsidR="00D8381F" w:rsidRPr="00105E76">
        <w:rPr>
          <w:rFonts w:ascii="Times New Roman" w:hAnsi="Times New Roman" w:cs="Times New Roman"/>
          <w:sz w:val="28"/>
          <w:szCs w:val="28"/>
          <w:lang w:val="kk-KZ"/>
        </w:rPr>
        <w:t>;</w:t>
      </w:r>
    </w:p>
    <w:p w:rsidR="00D8381F" w:rsidRPr="00105E76" w:rsidRDefault="00D8381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 жедел-іздестіру қызметі саласындағы мәселелерді реттеуге;</w:t>
      </w:r>
    </w:p>
    <w:p w:rsidR="00D8381F" w:rsidRPr="00105E76" w:rsidRDefault="00D8381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10) күзетілетін адамдар мен объектілердің қауіпсіздігін қамтамасыз ету </w:t>
      </w:r>
      <w:r w:rsidR="00EF128A" w:rsidRPr="00105E76">
        <w:rPr>
          <w:rFonts w:ascii="Times New Roman" w:hAnsi="Times New Roman" w:cs="Times New Roman"/>
          <w:sz w:val="28"/>
          <w:szCs w:val="28"/>
          <w:lang w:val="kk-KZ"/>
        </w:rPr>
        <w:t>бойынша</w:t>
      </w:r>
      <w:r w:rsidRPr="00105E76">
        <w:rPr>
          <w:rFonts w:ascii="Times New Roman" w:hAnsi="Times New Roman" w:cs="Times New Roman"/>
          <w:sz w:val="28"/>
          <w:szCs w:val="28"/>
          <w:lang w:val="kk-KZ"/>
        </w:rPr>
        <w:t xml:space="preserve"> күзет іс-шараларын жүргізу мәселелерін реттеуге;</w:t>
      </w:r>
    </w:p>
    <w:p w:rsidR="00D8381F" w:rsidRPr="00105E76" w:rsidRDefault="00D8381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11) соғыс жағдайын енгізуге және қамтамасыз етуге байланысты мәселелерді реттеуге қолданылмайды.</w:t>
      </w:r>
    </w:p>
    <w:p w:rsidR="00E86CB6" w:rsidRPr="00105E76" w:rsidRDefault="008C166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Кәсіпкерлік субъектілеріне қатысты жаңа реттегіш құралды </w:t>
      </w:r>
      <w:r w:rsidR="00762D89" w:rsidRPr="00105E76">
        <w:rPr>
          <w:rFonts w:ascii="Times New Roman" w:hAnsi="Times New Roman" w:cs="Times New Roman"/>
          <w:sz w:val="28"/>
          <w:szCs w:val="28"/>
          <w:lang w:val="kk-KZ"/>
        </w:rPr>
        <w:t xml:space="preserve">және (немесе) талапты </w:t>
      </w:r>
      <w:r w:rsidRPr="00105E76">
        <w:rPr>
          <w:rFonts w:ascii="Times New Roman" w:hAnsi="Times New Roman" w:cs="Times New Roman"/>
          <w:sz w:val="28"/>
          <w:szCs w:val="28"/>
          <w:lang w:val="kk-KZ"/>
        </w:rPr>
        <w:t xml:space="preserve">енгізу немесе реттеуді қатаңдату кезінде реттеушілік әсерге талдау жүргізу туралы талаптар </w:t>
      </w:r>
      <w:r w:rsidR="00A20A14" w:rsidRPr="00105E76">
        <w:rPr>
          <w:rFonts w:ascii="Times New Roman" w:hAnsi="Times New Roman" w:cs="Times New Roman"/>
          <w:sz w:val="28"/>
          <w:szCs w:val="28"/>
          <w:lang w:val="kk-KZ"/>
        </w:rPr>
        <w:t xml:space="preserve">Қазақстан Республикасы </w:t>
      </w:r>
      <w:r w:rsidRPr="00105E76">
        <w:rPr>
          <w:rFonts w:ascii="Times New Roman" w:hAnsi="Times New Roman" w:cs="Times New Roman"/>
          <w:sz w:val="28"/>
          <w:szCs w:val="28"/>
          <w:lang w:val="kk-KZ"/>
        </w:rPr>
        <w:t>Президент</w:t>
      </w:r>
      <w:r w:rsidR="00A20A14" w:rsidRPr="00105E76">
        <w:rPr>
          <w:rFonts w:ascii="Times New Roman" w:hAnsi="Times New Roman" w:cs="Times New Roman"/>
          <w:sz w:val="28"/>
          <w:szCs w:val="28"/>
          <w:lang w:val="kk-KZ"/>
        </w:rPr>
        <w:t>ін</w:t>
      </w:r>
      <w:r w:rsidRPr="00105E76">
        <w:rPr>
          <w:rFonts w:ascii="Times New Roman" w:hAnsi="Times New Roman" w:cs="Times New Roman"/>
          <w:sz w:val="28"/>
          <w:szCs w:val="28"/>
          <w:lang w:val="kk-KZ"/>
        </w:rPr>
        <w:t xml:space="preserve">ің және Парламенті депутаттарының заң шығару бастамасы тәртібімен әзірленген заң жобаларына, сондай-ақ Қазақстан Республикасының Парламентінде заң жобаларын қарау процесіне де қолданылмайды. </w:t>
      </w:r>
      <w:r w:rsidR="00762D89" w:rsidRPr="00105E76">
        <w:rPr>
          <w:rFonts w:ascii="Times New Roman" w:hAnsi="Times New Roman" w:cs="Times New Roman"/>
          <w:sz w:val="28"/>
          <w:szCs w:val="28"/>
          <w:lang w:val="kk-KZ"/>
        </w:rPr>
        <w:t xml:space="preserve">Қазақстан Республикасы </w:t>
      </w:r>
      <w:r w:rsidRPr="00105E76">
        <w:rPr>
          <w:rFonts w:ascii="Times New Roman" w:hAnsi="Times New Roman" w:cs="Times New Roman"/>
          <w:sz w:val="28"/>
          <w:szCs w:val="28"/>
          <w:lang w:val="kk-KZ"/>
        </w:rPr>
        <w:t>Парламент</w:t>
      </w:r>
      <w:r w:rsidR="00762D89" w:rsidRPr="00105E76">
        <w:rPr>
          <w:rFonts w:ascii="Times New Roman" w:hAnsi="Times New Roman" w:cs="Times New Roman"/>
          <w:sz w:val="28"/>
          <w:szCs w:val="28"/>
          <w:lang w:val="kk-KZ"/>
        </w:rPr>
        <w:t>і</w:t>
      </w:r>
      <w:r w:rsidRPr="00105E76">
        <w:rPr>
          <w:rFonts w:ascii="Times New Roman" w:hAnsi="Times New Roman" w:cs="Times New Roman"/>
          <w:sz w:val="28"/>
          <w:szCs w:val="28"/>
          <w:lang w:val="kk-KZ"/>
        </w:rPr>
        <w:t xml:space="preserve"> депутаттарының заң шығару бастамасы тәртібімен енгізілген заң жобалары бойынша, сондай-ақ Қазақстан Республикасы Парламентінің қарауындағы заң жобаларына депутаттардың түзетулері бойынша Қазақстан Республикасы Үкіметінің қорытындысы шеңберінде</w:t>
      </w:r>
      <w:r w:rsidR="00E54910"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осы бапта белгіленген негіздер бойынша реттеушілік әсерге талдау жүргізілуі мүмкін</w:t>
      </w:r>
      <w:r w:rsidR="00E86CB6"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762D89" w:rsidRPr="00105E76">
        <w:rPr>
          <w:rFonts w:ascii="Times New Roman" w:hAnsi="Times New Roman" w:cs="Times New Roman"/>
          <w:sz w:val="28"/>
          <w:szCs w:val="28"/>
          <w:lang w:val="kk-KZ"/>
        </w:rPr>
        <w:t>Кәсіпкерлік субъектілеріне қатысты ж</w:t>
      </w:r>
      <w:r w:rsidRPr="00105E76">
        <w:rPr>
          <w:rFonts w:ascii="Times New Roman" w:hAnsi="Times New Roman" w:cs="Times New Roman"/>
          <w:sz w:val="28"/>
          <w:szCs w:val="28"/>
          <w:lang w:val="kk-KZ"/>
        </w:rPr>
        <w:t>аңа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реттегіш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w:t>
      </w:r>
      <w:r w:rsidR="00201647" w:rsidRPr="00105E76">
        <w:rPr>
          <w:rFonts w:ascii="Times New Roman" w:hAnsi="Times New Roman" w:cs="Times New Roman"/>
          <w:sz w:val="28"/>
          <w:szCs w:val="28"/>
          <w:lang w:val="kk-KZ"/>
        </w:rPr>
        <w:t>ты</w:t>
      </w:r>
      <w:r w:rsidR="000263C2" w:rsidRPr="00105E76">
        <w:rPr>
          <w:rFonts w:ascii="Times New Roman" w:hAnsi="Times New Roman" w:cs="Times New Roman"/>
          <w:sz w:val="28"/>
          <w:szCs w:val="28"/>
          <w:lang w:val="kk-KZ"/>
        </w:rPr>
        <w:t xml:space="preserve"> </w:t>
      </w:r>
      <w:r w:rsidR="00201647" w:rsidRPr="00105E76">
        <w:rPr>
          <w:rFonts w:ascii="Times New Roman" w:hAnsi="Times New Roman" w:cs="Times New Roman"/>
          <w:sz w:val="28"/>
          <w:szCs w:val="28"/>
          <w:lang w:val="kk-KZ"/>
        </w:rPr>
        <w:t xml:space="preserve">енгізу, </w:t>
      </w:r>
      <w:r w:rsidRPr="00105E76">
        <w:rPr>
          <w:rFonts w:ascii="Times New Roman" w:hAnsi="Times New Roman" w:cs="Times New Roman"/>
          <w:sz w:val="28"/>
          <w:szCs w:val="28"/>
          <w:lang w:val="kk-KZ"/>
        </w:rPr>
        <w:t>реттеуді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қатаңдату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ведомствоаралық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комиссияның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отырысында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мақұлдағаннан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кейін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ғана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p>
    <w:p w:rsidR="00E86CB6" w:rsidRPr="00105E76" w:rsidRDefault="002F0D4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 xml:space="preserve">Кәсіпкерлік қызметті реттеу мәселелері жөніндегі ведомствоаралық комиссия </w:t>
      </w:r>
      <w:r w:rsidR="00A20A14" w:rsidRPr="00105E76">
        <w:rPr>
          <w:rFonts w:ascii="Times New Roman" w:hAnsi="Times New Roman" w:cs="Times New Roman"/>
          <w:sz w:val="28"/>
          <w:szCs w:val="28"/>
          <w:lang w:val="kk-KZ" w:eastAsia="ru-RU"/>
        </w:rPr>
        <w:t xml:space="preserve">Қазақстан Республикасының кәсіпкерлік саласындағы заңнамасын жетілдіру мәселелері бойынша ұсыныстар мен ұсынымдар әзірлеу мақсатында құрылатын, </w:t>
      </w:r>
      <w:r w:rsidRPr="00105E76">
        <w:rPr>
          <w:rFonts w:ascii="Times New Roman" w:hAnsi="Times New Roman" w:cs="Times New Roman"/>
          <w:sz w:val="28"/>
          <w:szCs w:val="28"/>
          <w:lang w:val="kk-KZ" w:eastAsia="ru-RU"/>
        </w:rPr>
        <w:t xml:space="preserve">Қазақстан Республикасы Үкіметінің жанындағы </w:t>
      </w:r>
      <w:r w:rsidR="0069280C" w:rsidRPr="00105E76">
        <w:rPr>
          <w:rFonts w:ascii="Times New Roman" w:hAnsi="Times New Roman" w:cs="Times New Roman"/>
          <w:sz w:val="28"/>
          <w:szCs w:val="28"/>
          <w:lang w:val="kk-KZ" w:eastAsia="ru-RU"/>
        </w:rPr>
        <w:br/>
      </w:r>
      <w:r w:rsidRPr="00105E76">
        <w:rPr>
          <w:rFonts w:ascii="Times New Roman" w:hAnsi="Times New Roman" w:cs="Times New Roman"/>
          <w:sz w:val="28"/>
          <w:szCs w:val="28"/>
          <w:lang w:val="kk-KZ" w:eastAsia="ru-RU"/>
        </w:rPr>
        <w:t xml:space="preserve">консультативтік-кеңесші орган болып табылады, </w:t>
      </w:r>
      <w:r w:rsidR="00A20A14" w:rsidRPr="00105E76">
        <w:rPr>
          <w:rFonts w:ascii="Times New Roman" w:hAnsi="Times New Roman" w:cs="Times New Roman"/>
          <w:sz w:val="28"/>
          <w:szCs w:val="28"/>
          <w:lang w:val="kk-KZ" w:eastAsia="ru-RU"/>
        </w:rPr>
        <w:t>оның</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негізгі</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функциялары</w:t>
      </w:r>
      <w:r w:rsidR="00464C4F"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1)</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реттеушілік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әсерді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талдау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нәтижелерін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қарау;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2)</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Қазақстан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Республикасында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кәсіпкерлік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қызметті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реттеудің</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жай-күйі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туралы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жылдық</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есепті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қарау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мақұлдау;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3)</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сараптама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топтар</w:t>
      </w:r>
      <w:r w:rsidR="00995EE2" w:rsidRPr="00105E76">
        <w:rPr>
          <w:rFonts w:ascii="Times New Roman" w:hAnsi="Times New Roman" w:cs="Times New Roman"/>
          <w:sz w:val="28"/>
          <w:szCs w:val="28"/>
          <w:lang w:val="kk-KZ" w:eastAsia="ru-RU"/>
        </w:rPr>
        <w:t xml:space="preserve">ының </w:t>
      </w:r>
      <w:r w:rsidRPr="00105E76">
        <w:rPr>
          <w:rFonts w:ascii="Times New Roman" w:hAnsi="Times New Roman" w:cs="Times New Roman"/>
          <w:sz w:val="28"/>
          <w:szCs w:val="28"/>
          <w:lang w:val="kk-KZ" w:eastAsia="ru-RU"/>
        </w:rPr>
        <w:t>ұсынымдарын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қарау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олар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бойынша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шешімдер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қабылдау;</w:t>
      </w:r>
    </w:p>
    <w:p w:rsidR="002F0D4A"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4)</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Қазақстан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Республикасының</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заңнамасына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сәйкес</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өзге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де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функцияларды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жүзеге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асыру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болып</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табыла</w:t>
      </w:r>
      <w:r w:rsidR="002F0D4A" w:rsidRPr="00105E76">
        <w:rPr>
          <w:rFonts w:ascii="Times New Roman" w:hAnsi="Times New Roman" w:cs="Times New Roman"/>
          <w:sz w:val="28"/>
          <w:szCs w:val="28"/>
          <w:lang w:val="kk-KZ" w:eastAsia="ru-RU"/>
        </w:rPr>
        <w:t>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Кәсіпкерлік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қызметті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реттеу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мәселелері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жөніндегі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ведомствоаралық</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комиссияның:</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1)</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орталық</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атқарушы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басқа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да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мемлекеттік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органдармен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ұйымдармен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өзара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іс-қимыл</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жасауға;</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2)</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Қазақстан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Республикасының</w:t>
      </w:r>
      <w:r w:rsidR="000263C2" w:rsidRPr="00105E76">
        <w:rPr>
          <w:rFonts w:ascii="Times New Roman" w:hAnsi="Times New Roman" w:cs="Times New Roman"/>
          <w:sz w:val="28"/>
          <w:szCs w:val="28"/>
          <w:lang w:val="kk-KZ" w:eastAsia="ru-RU"/>
        </w:rPr>
        <w:t xml:space="preserve"> </w:t>
      </w:r>
      <w:r w:rsidR="0020741F" w:rsidRPr="00105E76">
        <w:rPr>
          <w:rFonts w:ascii="Times New Roman" w:hAnsi="Times New Roman" w:cs="Times New Roman"/>
          <w:sz w:val="28"/>
          <w:szCs w:val="28"/>
          <w:lang w:val="kk-KZ" w:eastAsia="ru-RU"/>
        </w:rPr>
        <w:t>к</w:t>
      </w:r>
      <w:r w:rsidRPr="00105E76">
        <w:rPr>
          <w:rFonts w:ascii="Times New Roman" w:hAnsi="Times New Roman" w:cs="Times New Roman"/>
          <w:sz w:val="28"/>
          <w:szCs w:val="28"/>
          <w:lang w:val="kk-KZ" w:eastAsia="ru-RU"/>
        </w:rPr>
        <w:t>әсіпкерлік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саласындағы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заңнамасын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жетілдіру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мәселелері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бойынша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Қазақстан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Республикасының</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Үкіметіне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ұсыныстар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мен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ұсынымдар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енгізуге;</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3)</w:t>
      </w:r>
      <w:r w:rsidR="000263C2" w:rsidRPr="00105E76">
        <w:rPr>
          <w:rFonts w:ascii="Times New Roman" w:hAnsi="Times New Roman" w:cs="Times New Roman"/>
          <w:sz w:val="28"/>
          <w:szCs w:val="28"/>
          <w:lang w:val="kk-KZ" w:eastAsia="ru-RU"/>
        </w:rPr>
        <w:t xml:space="preserve"> </w:t>
      </w:r>
      <w:r w:rsidR="0069280C" w:rsidRPr="00105E76">
        <w:rPr>
          <w:rFonts w:ascii="Times New Roman" w:hAnsi="Times New Roman" w:cs="Times New Roman"/>
          <w:sz w:val="28"/>
          <w:szCs w:val="28"/>
          <w:lang w:val="kk-KZ" w:eastAsia="ru-RU"/>
        </w:rPr>
        <w:t xml:space="preserve">Қазақстан Республикасының мемлекеттік органдары мен басқа да ұйымдарының өкілдерін </w:t>
      </w:r>
      <w:r w:rsidR="0020741F" w:rsidRPr="00105E76">
        <w:rPr>
          <w:rFonts w:ascii="Times New Roman" w:hAnsi="Times New Roman" w:cs="Times New Roman"/>
          <w:sz w:val="28"/>
          <w:szCs w:val="28"/>
          <w:lang w:val="kk-KZ" w:eastAsia="ru-RU"/>
        </w:rPr>
        <w:t>к</w:t>
      </w:r>
      <w:r w:rsidRPr="00105E76">
        <w:rPr>
          <w:rFonts w:ascii="Times New Roman" w:hAnsi="Times New Roman" w:cs="Times New Roman"/>
          <w:sz w:val="28"/>
          <w:szCs w:val="28"/>
          <w:lang w:val="kk-KZ" w:eastAsia="ru-RU"/>
        </w:rPr>
        <w:t>әсіпкерлік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қызметті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реттеу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мәселелері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жөніндегі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lastRenderedPageBreak/>
        <w:t>ведомствоаралық</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комиссияның</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отырыстарына</w:t>
      </w:r>
      <w:r w:rsidR="000263C2" w:rsidRPr="00105E76">
        <w:rPr>
          <w:rFonts w:ascii="Times New Roman" w:hAnsi="Times New Roman" w:cs="Times New Roman"/>
          <w:sz w:val="28"/>
          <w:szCs w:val="28"/>
          <w:lang w:val="kk-KZ" w:eastAsia="ru-RU"/>
        </w:rPr>
        <w:t xml:space="preserve"> </w:t>
      </w:r>
      <w:r w:rsidR="0069280C" w:rsidRPr="00105E76">
        <w:rPr>
          <w:rFonts w:ascii="Times New Roman" w:hAnsi="Times New Roman" w:cs="Times New Roman"/>
          <w:sz w:val="28"/>
          <w:szCs w:val="28"/>
          <w:lang w:val="kk-KZ" w:eastAsia="ru-RU"/>
        </w:rPr>
        <w:t xml:space="preserve">шақыруға және </w:t>
      </w:r>
      <w:r w:rsidR="008C1660" w:rsidRPr="00105E76">
        <w:rPr>
          <w:rFonts w:ascii="Times New Roman" w:hAnsi="Times New Roman" w:cs="Times New Roman"/>
          <w:sz w:val="28"/>
          <w:szCs w:val="28"/>
          <w:lang w:val="kk-KZ" w:eastAsia="ru-RU"/>
        </w:rPr>
        <w:t xml:space="preserve">оның құзыретіне </w:t>
      </w:r>
      <w:r w:rsidRPr="00105E76">
        <w:rPr>
          <w:rFonts w:ascii="Times New Roman" w:hAnsi="Times New Roman" w:cs="Times New Roman"/>
          <w:sz w:val="28"/>
          <w:szCs w:val="28"/>
          <w:lang w:val="kk-KZ" w:eastAsia="ru-RU"/>
        </w:rPr>
        <w:t>кіретін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мәселелер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бойынша</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тыңдауға;</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4)</w:t>
      </w:r>
      <w:r w:rsidR="000263C2" w:rsidRPr="00105E76">
        <w:rPr>
          <w:rFonts w:ascii="Times New Roman" w:hAnsi="Times New Roman" w:cs="Times New Roman"/>
          <w:sz w:val="28"/>
          <w:szCs w:val="28"/>
          <w:lang w:val="kk-KZ" w:eastAsia="ru-RU"/>
        </w:rPr>
        <w:t xml:space="preserve"> </w:t>
      </w:r>
      <w:r w:rsidR="00A20A14" w:rsidRPr="00105E76">
        <w:rPr>
          <w:rFonts w:ascii="Times New Roman" w:hAnsi="Times New Roman" w:cs="Times New Roman"/>
          <w:sz w:val="28"/>
          <w:szCs w:val="28"/>
          <w:lang w:val="kk-KZ" w:eastAsia="ru-RU"/>
        </w:rPr>
        <w:t xml:space="preserve">мемлекеттік органдардан және басқа да ұйымдардан </w:t>
      </w:r>
      <w:r w:rsidR="004109F6" w:rsidRPr="00105E76">
        <w:rPr>
          <w:rFonts w:ascii="Times New Roman" w:hAnsi="Times New Roman" w:cs="Times New Roman"/>
          <w:sz w:val="28"/>
          <w:szCs w:val="28"/>
          <w:lang w:val="kk-KZ" w:eastAsia="ru-RU"/>
        </w:rPr>
        <w:t>коммерциялық, банктік және заңмен қорғалатын өзге де құпияны құрайтын мәліметтерді қоспағанда, қажетті материалдарды сұрату</w:t>
      </w:r>
      <w:r w:rsidR="00201647" w:rsidRPr="00105E76">
        <w:rPr>
          <w:rFonts w:ascii="Times New Roman" w:hAnsi="Times New Roman" w:cs="Times New Roman"/>
          <w:sz w:val="28"/>
          <w:szCs w:val="28"/>
          <w:lang w:val="kk-KZ" w:eastAsia="ru-RU"/>
        </w:rPr>
        <w:t>ға</w:t>
      </w:r>
      <w:r w:rsidR="004109F6" w:rsidRPr="00105E76">
        <w:rPr>
          <w:rFonts w:ascii="Times New Roman" w:hAnsi="Times New Roman" w:cs="Times New Roman"/>
          <w:sz w:val="28"/>
          <w:szCs w:val="28"/>
          <w:lang w:val="kk-KZ" w:eastAsia="ru-RU"/>
        </w:rPr>
        <w:t xml:space="preserve"> және алуға</w:t>
      </w:r>
      <w:r w:rsidRPr="00105E76">
        <w:rPr>
          <w:rFonts w:ascii="Times New Roman" w:hAnsi="Times New Roman" w:cs="Times New Roman"/>
          <w:sz w:val="28"/>
          <w:szCs w:val="28"/>
          <w:lang w:val="kk-KZ" w:eastAsia="ru-RU"/>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5)</w:t>
      </w:r>
      <w:r w:rsidR="000263C2" w:rsidRPr="00105E76">
        <w:rPr>
          <w:rFonts w:ascii="Times New Roman" w:hAnsi="Times New Roman" w:cs="Times New Roman"/>
          <w:sz w:val="28"/>
          <w:szCs w:val="28"/>
          <w:lang w:val="kk-KZ" w:eastAsia="ru-RU"/>
        </w:rPr>
        <w:t xml:space="preserve"> </w:t>
      </w:r>
      <w:r w:rsidR="004109F6" w:rsidRPr="00105E76">
        <w:rPr>
          <w:rFonts w:ascii="Times New Roman" w:hAnsi="Times New Roman" w:cs="Times New Roman"/>
          <w:sz w:val="28"/>
          <w:szCs w:val="28"/>
          <w:lang w:val="kk-KZ" w:eastAsia="ru-RU"/>
        </w:rPr>
        <w:t xml:space="preserve">сараптама топтарын құруға, олардың ережесін бекітуге және осындай сараптама топтарын қалыптастыру мен олардың қызметінің ашықтығын қамтамасыз етуге </w:t>
      </w:r>
      <w:r w:rsidRPr="00105E76">
        <w:rPr>
          <w:rFonts w:ascii="Times New Roman" w:hAnsi="Times New Roman" w:cs="Times New Roman"/>
          <w:sz w:val="28"/>
          <w:szCs w:val="28"/>
          <w:lang w:val="kk-KZ" w:eastAsia="ru-RU"/>
        </w:rPr>
        <w:t>құқығы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бар.</w:t>
      </w:r>
    </w:p>
    <w:p w:rsidR="00E86CB6" w:rsidRPr="00105E76" w:rsidRDefault="009F7DA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 xml:space="preserve">Осы тармақтың талаптары </w:t>
      </w:r>
      <w:r w:rsidR="00E86CB6" w:rsidRPr="00105E76">
        <w:rPr>
          <w:rFonts w:ascii="Times New Roman" w:hAnsi="Times New Roman" w:cs="Times New Roman"/>
          <w:sz w:val="28"/>
          <w:szCs w:val="28"/>
          <w:lang w:val="kk-KZ" w:eastAsia="ru-RU"/>
        </w:rPr>
        <w:t>Қазақстан</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Республикасы</w:t>
      </w:r>
      <w:r w:rsidR="00193109" w:rsidRPr="00105E76">
        <w:rPr>
          <w:rFonts w:ascii="Times New Roman" w:hAnsi="Times New Roman" w:cs="Times New Roman"/>
          <w:sz w:val="28"/>
          <w:szCs w:val="28"/>
          <w:lang w:val="kk-KZ" w:eastAsia="ru-RU"/>
        </w:rPr>
        <w:t>ның</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заңдары</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жобаларының</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тұжырымдамаларында</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Қазақстан</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Республикасы</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заңдарының</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жобаларында</w:t>
      </w:r>
      <w:r w:rsidR="000263C2" w:rsidRPr="00105E76">
        <w:rPr>
          <w:rFonts w:ascii="Times New Roman" w:hAnsi="Times New Roman" w:cs="Times New Roman"/>
          <w:sz w:val="28"/>
          <w:szCs w:val="28"/>
          <w:lang w:val="kk-KZ" w:eastAsia="ru-RU"/>
        </w:rPr>
        <w:t xml:space="preserve"> </w:t>
      </w:r>
      <w:r w:rsidR="00515183" w:rsidRPr="00105E76">
        <w:rPr>
          <w:rFonts w:ascii="Times New Roman" w:hAnsi="Times New Roman" w:cs="Times New Roman"/>
          <w:sz w:val="28"/>
          <w:szCs w:val="28"/>
          <w:lang w:val="kk-KZ" w:eastAsia="ru-RU"/>
        </w:rPr>
        <w:t xml:space="preserve">кәсіпкерлік субъектілеріне қатысты реттегіш құралды және (немесе) талапты енгізу, реттеуді қатаңдату </w:t>
      </w:r>
      <w:r w:rsidR="00E86CB6" w:rsidRPr="00105E76">
        <w:rPr>
          <w:rFonts w:ascii="Times New Roman" w:hAnsi="Times New Roman" w:cs="Times New Roman"/>
          <w:sz w:val="28"/>
          <w:szCs w:val="28"/>
          <w:lang w:val="kk-KZ" w:eastAsia="ru-RU"/>
        </w:rPr>
        <w:t>жағдайларын</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қоспағанда,</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өңірлік</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маңызы</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бар</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актілердің</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жобаларына,</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сондай-ақ</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осы</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баптың</w:t>
      </w:r>
      <w:r w:rsidR="000263C2" w:rsidRPr="00105E76">
        <w:rPr>
          <w:rFonts w:ascii="Times New Roman" w:hAnsi="Times New Roman" w:cs="Times New Roman"/>
          <w:sz w:val="28"/>
          <w:szCs w:val="28"/>
          <w:lang w:val="kk-KZ" w:eastAsia="ru-RU"/>
        </w:rPr>
        <w:t xml:space="preserve"> </w:t>
      </w:r>
      <w:r w:rsidR="00B03594" w:rsidRPr="00105E76">
        <w:rPr>
          <w:rFonts w:ascii="Times New Roman" w:hAnsi="Times New Roman" w:cs="Times New Roman"/>
          <w:sz w:val="28"/>
          <w:szCs w:val="28"/>
          <w:lang w:val="kk-KZ" w:eastAsia="ru-RU"/>
        </w:rPr>
        <w:t>3</w:t>
      </w:r>
      <w:r w:rsidR="00E86CB6" w:rsidRPr="00105E76">
        <w:rPr>
          <w:rFonts w:ascii="Times New Roman" w:hAnsi="Times New Roman" w:cs="Times New Roman"/>
          <w:sz w:val="28"/>
          <w:szCs w:val="28"/>
          <w:lang w:val="kk-KZ" w:eastAsia="ru-RU"/>
        </w:rPr>
        <w:t>-тармағы</w:t>
      </w:r>
      <w:r w:rsidR="00762D89" w:rsidRPr="00105E76">
        <w:rPr>
          <w:rFonts w:ascii="Times New Roman" w:hAnsi="Times New Roman" w:cs="Times New Roman"/>
          <w:sz w:val="28"/>
          <w:szCs w:val="28"/>
          <w:lang w:val="kk-KZ" w:eastAsia="ru-RU"/>
        </w:rPr>
        <w:t xml:space="preserve"> екінші бөлігінің</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3)</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4)</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тармақшаларында</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көзделген</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жағдайларға</w:t>
      </w:r>
      <w:r w:rsidR="000263C2" w:rsidRPr="00105E76">
        <w:rPr>
          <w:rFonts w:ascii="Times New Roman" w:hAnsi="Times New Roman" w:cs="Times New Roman"/>
          <w:sz w:val="28"/>
          <w:szCs w:val="28"/>
          <w:lang w:val="kk-KZ" w:eastAsia="ru-RU"/>
        </w:rPr>
        <w:t xml:space="preserve"> </w:t>
      </w:r>
      <w:r w:rsidR="00E86CB6" w:rsidRPr="00105E76">
        <w:rPr>
          <w:rFonts w:ascii="Times New Roman" w:hAnsi="Times New Roman" w:cs="Times New Roman"/>
          <w:sz w:val="28"/>
          <w:szCs w:val="28"/>
          <w:lang w:val="kk-KZ" w:eastAsia="ru-RU"/>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eastAsia="ru-RU"/>
        </w:rPr>
      </w:pPr>
      <w:r w:rsidRPr="00105E76">
        <w:rPr>
          <w:rFonts w:ascii="Times New Roman" w:hAnsi="Times New Roman" w:cs="Times New Roman"/>
          <w:sz w:val="28"/>
          <w:szCs w:val="28"/>
          <w:lang w:val="kk-KZ" w:eastAsia="ru-RU"/>
        </w:rPr>
        <w:t>Өңірлік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маңызы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бар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актілер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деп</w:t>
      </w:r>
      <w:r w:rsidR="000263C2" w:rsidRPr="00105E76">
        <w:rPr>
          <w:rFonts w:ascii="Times New Roman" w:hAnsi="Times New Roman" w:cs="Times New Roman"/>
          <w:sz w:val="28"/>
          <w:szCs w:val="28"/>
          <w:lang w:val="kk-KZ" w:eastAsia="ru-RU"/>
        </w:rPr>
        <w:t xml:space="preserve"> </w:t>
      </w:r>
      <w:r w:rsidR="00762D89" w:rsidRPr="00105E76">
        <w:rPr>
          <w:rFonts w:ascii="Times New Roman" w:hAnsi="Times New Roman" w:cs="Times New Roman"/>
          <w:sz w:val="28"/>
          <w:szCs w:val="28"/>
          <w:lang w:val="kk-KZ" w:eastAsia="ru-RU"/>
        </w:rPr>
        <w:t>Қазақстан Республикасындағы м</w:t>
      </w:r>
      <w:r w:rsidRPr="00105E76">
        <w:rPr>
          <w:rFonts w:ascii="Times New Roman" w:hAnsi="Times New Roman" w:cs="Times New Roman"/>
          <w:sz w:val="28"/>
          <w:szCs w:val="28"/>
          <w:lang w:val="kk-KZ" w:eastAsia="ru-RU"/>
        </w:rPr>
        <w:t>емлекеттік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жоспарлау</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жүйесінің</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құжаттары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жергілікті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өкілді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және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атқарушы</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органдар,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оның</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ішінде</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тиісті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аумақтың</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әкімі</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қабылдаған</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нормативтік</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құқықтық</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актілер</w:t>
      </w:r>
      <w:r w:rsidR="000263C2" w:rsidRPr="00105E76">
        <w:rPr>
          <w:rFonts w:ascii="Times New Roman" w:hAnsi="Times New Roman" w:cs="Times New Roman"/>
          <w:sz w:val="28"/>
          <w:szCs w:val="28"/>
          <w:lang w:val="kk-KZ" w:eastAsia="ru-RU"/>
        </w:rPr>
        <w:t xml:space="preserve"> </w:t>
      </w:r>
      <w:r w:rsidRPr="00105E76">
        <w:rPr>
          <w:rFonts w:ascii="Times New Roman" w:hAnsi="Times New Roman" w:cs="Times New Roman"/>
          <w:sz w:val="28"/>
          <w:szCs w:val="28"/>
          <w:lang w:val="kk-KZ" w:eastAsia="ru-RU"/>
        </w:rPr>
        <w:t>түсініледі.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009F7DAC" w:rsidRPr="00105E76">
        <w:rPr>
          <w:rFonts w:ascii="Times New Roman" w:hAnsi="Times New Roman" w:cs="Times New Roman"/>
          <w:sz w:val="28"/>
          <w:szCs w:val="28"/>
          <w:lang w:val="kk-KZ"/>
        </w:rPr>
        <w:t>Ә</w:t>
      </w:r>
      <w:r w:rsidR="00201647" w:rsidRPr="00105E76">
        <w:rPr>
          <w:rFonts w:ascii="Times New Roman" w:hAnsi="Times New Roman" w:cs="Times New Roman"/>
          <w:sz w:val="28"/>
          <w:szCs w:val="28"/>
          <w:lang w:val="kk-KZ"/>
        </w:rPr>
        <w:t xml:space="preserve">кімшілік және (немесе) қылмыстық жауаптылықты енгізу немесе </w:t>
      </w:r>
      <w:r w:rsidR="00FF282B" w:rsidRPr="00105E76">
        <w:rPr>
          <w:rFonts w:ascii="Times New Roman" w:hAnsi="Times New Roman" w:cs="Times New Roman"/>
          <w:sz w:val="28"/>
          <w:szCs w:val="28"/>
          <w:lang w:val="kk-KZ"/>
        </w:rPr>
        <w:t>кәсіпкерлік субъектілерінің бұрыннын бар</w:t>
      </w:r>
      <w:r w:rsidR="00201647" w:rsidRPr="00105E76">
        <w:rPr>
          <w:rFonts w:ascii="Times New Roman" w:hAnsi="Times New Roman" w:cs="Times New Roman"/>
          <w:sz w:val="28"/>
          <w:szCs w:val="28"/>
          <w:lang w:val="kk-KZ"/>
        </w:rPr>
        <w:t xml:space="preserve"> әкімшілік және (немесе) қылмыстық жауаптылы</w:t>
      </w:r>
      <w:r w:rsidR="00FF282B" w:rsidRPr="00105E76">
        <w:rPr>
          <w:rFonts w:ascii="Times New Roman" w:hAnsi="Times New Roman" w:cs="Times New Roman"/>
          <w:sz w:val="28"/>
          <w:szCs w:val="28"/>
          <w:lang w:val="kk-KZ"/>
        </w:rPr>
        <w:t xml:space="preserve">ғын </w:t>
      </w:r>
      <w:r w:rsidR="004109F6" w:rsidRPr="00105E76">
        <w:rPr>
          <w:rFonts w:ascii="Times New Roman" w:hAnsi="Times New Roman" w:cs="Times New Roman"/>
          <w:sz w:val="28"/>
          <w:szCs w:val="28"/>
          <w:lang w:val="kk-KZ"/>
        </w:rPr>
        <w:t>қатаңдату жағына қарай қайта қарау</w:t>
      </w:r>
      <w:r w:rsidR="000263C2" w:rsidRPr="00105E76">
        <w:rPr>
          <w:rFonts w:ascii="Times New Roman" w:hAnsi="Times New Roman" w:cs="Times New Roman"/>
          <w:sz w:val="28"/>
          <w:szCs w:val="28"/>
          <w:lang w:val="kk-KZ"/>
        </w:rPr>
        <w:t xml:space="preserve"> </w:t>
      </w:r>
      <w:r w:rsidR="009F7DAC" w:rsidRPr="00105E76">
        <w:rPr>
          <w:rFonts w:ascii="Times New Roman" w:hAnsi="Times New Roman" w:cs="Times New Roman"/>
          <w:sz w:val="28"/>
          <w:szCs w:val="28"/>
          <w:lang w:val="kk-KZ"/>
        </w:rPr>
        <w:t>р</w:t>
      </w:r>
      <w:r w:rsidR="00193109" w:rsidRPr="00105E76">
        <w:rPr>
          <w:rFonts w:ascii="Times New Roman" w:hAnsi="Times New Roman" w:cs="Times New Roman"/>
          <w:sz w:val="28"/>
          <w:szCs w:val="28"/>
          <w:lang w:val="kk-KZ"/>
        </w:rPr>
        <w:t xml:space="preserve">еттеушілік әсерді талдаудан басқа, </w:t>
      </w:r>
      <w:r w:rsidRPr="00105E76">
        <w:rPr>
          <w:rFonts w:ascii="Times New Roman" w:hAnsi="Times New Roman" w:cs="Times New Roman"/>
          <w:sz w:val="28"/>
          <w:szCs w:val="28"/>
          <w:lang w:val="kk-KZ"/>
        </w:rPr>
        <w:t>мыналарды: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w:t>
      </w:r>
      <w:r w:rsidR="001E650A" w:rsidRPr="00105E76">
        <w:rPr>
          <w:rFonts w:ascii="Times New Roman" w:hAnsi="Times New Roman" w:cs="Times New Roman"/>
          <w:sz w:val="28"/>
          <w:szCs w:val="28"/>
          <w:lang w:val="kk-KZ"/>
        </w:rPr>
        <w:t>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жауап</w:t>
      </w:r>
      <w:r w:rsidR="00A759F3" w:rsidRPr="00105E76">
        <w:rPr>
          <w:rFonts w:ascii="Times New Roman" w:hAnsi="Times New Roman" w:cs="Times New Roman"/>
          <w:sz w:val="28"/>
          <w:szCs w:val="28"/>
          <w:lang w:val="kk-KZ"/>
        </w:rPr>
        <w:t xml:space="preserve">тылық </w:t>
      </w:r>
      <w:r w:rsidRPr="00105E76">
        <w:rPr>
          <w:rFonts w:ascii="Times New Roman" w:hAnsi="Times New Roman" w:cs="Times New Roman"/>
          <w:sz w:val="28"/>
          <w:szCs w:val="28"/>
          <w:lang w:val="kk-KZ"/>
        </w:rPr>
        <w:t>шараларының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жазалау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сипатына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бермеу</w:t>
      </w:r>
      <w:r w:rsidR="00193109"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9F7DAC" w:rsidRPr="00105E76">
        <w:rPr>
          <w:rFonts w:ascii="Times New Roman" w:hAnsi="Times New Roman" w:cs="Times New Roman"/>
          <w:sz w:val="28"/>
          <w:szCs w:val="28"/>
          <w:lang w:val="kk-KZ"/>
        </w:rPr>
        <w:t xml:space="preserve">сол </w:t>
      </w:r>
      <w:r w:rsidRPr="00105E76">
        <w:rPr>
          <w:rFonts w:ascii="Times New Roman" w:hAnsi="Times New Roman" w:cs="Times New Roman"/>
          <w:sz w:val="28"/>
          <w:szCs w:val="28"/>
          <w:lang w:val="kk-KZ"/>
        </w:rPr>
        <w:t>бір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w:t>
      </w:r>
      <w:r w:rsidR="00395B4B" w:rsidRPr="00105E76">
        <w:rPr>
          <w:rFonts w:ascii="Times New Roman" w:hAnsi="Times New Roman" w:cs="Times New Roman"/>
          <w:sz w:val="28"/>
          <w:szCs w:val="28"/>
          <w:lang w:val="kk-KZ"/>
        </w:rPr>
        <w:t>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жауап</w:t>
      </w:r>
      <w:r w:rsidR="00395B4B" w:rsidRPr="00105E76">
        <w:rPr>
          <w:rFonts w:ascii="Times New Roman" w:hAnsi="Times New Roman" w:cs="Times New Roman"/>
          <w:sz w:val="28"/>
          <w:szCs w:val="28"/>
          <w:lang w:val="kk-KZ"/>
        </w:rPr>
        <w:t xml:space="preserve">тылықтың </w:t>
      </w:r>
      <w:r w:rsidRPr="00105E76">
        <w:rPr>
          <w:rFonts w:ascii="Times New Roman" w:hAnsi="Times New Roman" w:cs="Times New Roman"/>
          <w:sz w:val="28"/>
          <w:szCs w:val="28"/>
          <w:lang w:val="kk-KZ"/>
        </w:rPr>
        <w:t>бірнеше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w:t>
      </w:r>
      <w:r w:rsidR="00395B4B" w:rsidRPr="00105E76">
        <w:rPr>
          <w:rFonts w:ascii="Times New Roman" w:hAnsi="Times New Roman" w:cs="Times New Roman"/>
          <w:sz w:val="28"/>
          <w:szCs w:val="28"/>
          <w:lang w:val="kk-KZ"/>
        </w:rPr>
        <w:t>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жауап</w:t>
      </w:r>
      <w:r w:rsidR="00395B4B" w:rsidRPr="00105E76">
        <w:rPr>
          <w:rFonts w:ascii="Times New Roman" w:hAnsi="Times New Roman" w:cs="Times New Roman"/>
          <w:sz w:val="28"/>
          <w:szCs w:val="28"/>
          <w:lang w:val="kk-KZ"/>
        </w:rPr>
        <w:t xml:space="preserve">тылық </w:t>
      </w:r>
      <w:r w:rsidRPr="00105E76">
        <w:rPr>
          <w:rFonts w:ascii="Times New Roman" w:hAnsi="Times New Roman" w:cs="Times New Roman"/>
          <w:sz w:val="28"/>
          <w:szCs w:val="28"/>
          <w:lang w:val="kk-KZ"/>
        </w:rPr>
        <w:t>мөлшерінің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қисынды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арақатынасы</w:t>
      </w:r>
      <w:r w:rsidR="00193109"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бұзылуы</w:t>
      </w:r>
      <w:r w:rsidR="000263C2" w:rsidRPr="00105E76">
        <w:rPr>
          <w:rFonts w:ascii="Times New Roman" w:hAnsi="Times New Roman" w:cs="Times New Roman"/>
          <w:sz w:val="28"/>
          <w:szCs w:val="28"/>
          <w:lang w:val="kk-KZ"/>
        </w:rPr>
        <w:t xml:space="preserve"> </w:t>
      </w:r>
      <w:r w:rsidR="00515183" w:rsidRPr="00105E76">
        <w:rPr>
          <w:rFonts w:ascii="Times New Roman" w:hAnsi="Times New Roman" w:cs="Times New Roman"/>
          <w:sz w:val="28"/>
          <w:szCs w:val="28"/>
          <w:lang w:val="kk-KZ"/>
        </w:rPr>
        <w:t xml:space="preserve">реттеушілік әсерді талдау шеңберінде </w:t>
      </w:r>
      <w:r w:rsidRPr="00105E76">
        <w:rPr>
          <w:rFonts w:ascii="Times New Roman" w:hAnsi="Times New Roman" w:cs="Times New Roman"/>
          <w:sz w:val="28"/>
          <w:szCs w:val="28"/>
          <w:lang w:val="kk-KZ"/>
        </w:rPr>
        <w:t>заң</w:t>
      </w:r>
      <w:r w:rsidR="00395B4B" w:rsidRPr="00105E76">
        <w:rPr>
          <w:rFonts w:ascii="Times New Roman" w:hAnsi="Times New Roman" w:cs="Times New Roman"/>
          <w:sz w:val="28"/>
          <w:szCs w:val="28"/>
          <w:lang w:val="kk-KZ"/>
        </w:rPr>
        <w:t xml:space="preserve">дық </w:t>
      </w:r>
      <w:r w:rsidRPr="00105E76">
        <w:rPr>
          <w:rFonts w:ascii="Times New Roman" w:hAnsi="Times New Roman" w:cs="Times New Roman"/>
          <w:sz w:val="28"/>
          <w:szCs w:val="28"/>
          <w:lang w:val="kk-KZ"/>
        </w:rPr>
        <w:t>жауап</w:t>
      </w:r>
      <w:r w:rsidR="00395B4B" w:rsidRPr="00105E76">
        <w:rPr>
          <w:rFonts w:ascii="Times New Roman" w:hAnsi="Times New Roman" w:cs="Times New Roman"/>
          <w:sz w:val="28"/>
          <w:szCs w:val="28"/>
          <w:lang w:val="kk-KZ"/>
        </w:rPr>
        <w:t xml:space="preserve">тылыққа </w:t>
      </w:r>
      <w:r w:rsidR="00C26CFA" w:rsidRPr="00105E76">
        <w:rPr>
          <w:rFonts w:ascii="Times New Roman" w:hAnsi="Times New Roman" w:cs="Times New Roman"/>
          <w:sz w:val="28"/>
          <w:szCs w:val="28"/>
          <w:lang w:val="kk-KZ"/>
        </w:rPr>
        <w:t>алып келетін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w:t>
      </w:r>
      <w:r w:rsidR="000263C2" w:rsidRPr="00105E76">
        <w:rPr>
          <w:rFonts w:ascii="Times New Roman" w:hAnsi="Times New Roman" w:cs="Times New Roman"/>
          <w:sz w:val="28"/>
          <w:szCs w:val="28"/>
          <w:lang w:val="kk-KZ"/>
        </w:rPr>
        <w:t xml:space="preserve"> </w:t>
      </w:r>
      <w:r w:rsidR="004109F6" w:rsidRPr="00105E76">
        <w:rPr>
          <w:rFonts w:ascii="Times New Roman" w:hAnsi="Times New Roman" w:cs="Times New Roman"/>
          <w:sz w:val="28"/>
          <w:szCs w:val="28"/>
          <w:lang w:val="kk-KZ"/>
        </w:rPr>
        <w:t>нақтылау</w:t>
      </w:r>
      <w:r w:rsidR="00193109" w:rsidRPr="00105E76">
        <w:rPr>
          <w:rFonts w:ascii="Times New Roman" w:hAnsi="Times New Roman" w:cs="Times New Roman"/>
          <w:sz w:val="28"/>
          <w:szCs w:val="28"/>
          <w:lang w:val="kk-KZ"/>
        </w:rPr>
        <w:t xml:space="preserve">ды </w:t>
      </w:r>
      <w:r w:rsidR="00C26CFA" w:rsidRPr="00105E76">
        <w:rPr>
          <w:rFonts w:ascii="Times New Roman" w:hAnsi="Times New Roman" w:cs="Times New Roman"/>
          <w:sz w:val="28"/>
          <w:szCs w:val="28"/>
          <w:lang w:val="kk-KZ"/>
        </w:rPr>
        <w:t>көздеуге тиіс</w:t>
      </w:r>
      <w:r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0089307E" w:rsidRPr="00105E76">
        <w:rPr>
          <w:rFonts w:ascii="Times New Roman" w:hAnsi="Times New Roman" w:cs="Times New Roman"/>
          <w:sz w:val="28"/>
          <w:szCs w:val="28"/>
          <w:lang w:val="kk-KZ"/>
        </w:rPr>
        <w:t>;</w:t>
      </w:r>
    </w:p>
    <w:p w:rsidR="00E86CB6" w:rsidRPr="00105E76" w:rsidRDefault="006E389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762D89" w:rsidRPr="00105E76">
        <w:rPr>
          <w:rFonts w:ascii="Times New Roman" w:hAnsi="Times New Roman" w:cs="Times New Roman"/>
          <w:sz w:val="28"/>
          <w:szCs w:val="28"/>
          <w:lang w:val="kk-KZ"/>
        </w:rPr>
        <w:t>0</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83-бапта:</w:t>
      </w:r>
    </w:p>
    <w:p w:rsidR="008B3472" w:rsidRPr="00105E76" w:rsidRDefault="008B347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w:t>
      </w:r>
    </w:p>
    <w:p w:rsidR="008B3472" w:rsidRPr="00105E76" w:rsidRDefault="008B347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бөліктегі «онымен байланысты талаптардың» деген сөздер «(немесе) талаптың, реттеуді қатаңдатудың» деген сөздермен ауыстырылсын; </w:t>
      </w:r>
    </w:p>
    <w:p w:rsidR="008B3472" w:rsidRPr="00105E76" w:rsidRDefault="008B347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екінші бөліктегі «құралдарды пайдалану» деген сөздер «</w:t>
      </w:r>
      <w:r w:rsidR="00EB3CFF" w:rsidRPr="00105E76">
        <w:rPr>
          <w:rFonts w:ascii="Times New Roman" w:hAnsi="Times New Roman" w:cs="Times New Roman"/>
          <w:sz w:val="28"/>
          <w:szCs w:val="28"/>
          <w:lang w:val="kk-KZ"/>
        </w:rPr>
        <w:t xml:space="preserve">құралдарды </w:t>
      </w:r>
      <w:r w:rsidRPr="00105E76">
        <w:rPr>
          <w:rFonts w:ascii="Times New Roman" w:hAnsi="Times New Roman" w:cs="Times New Roman"/>
          <w:sz w:val="28"/>
          <w:szCs w:val="28"/>
          <w:lang w:val="kk-KZ"/>
        </w:rPr>
        <w:t xml:space="preserve">және (немесе) талаптарды пайдалану, реттеуді қатаңдату» деген сөздермен ауыстырылсын; </w:t>
      </w:r>
    </w:p>
    <w:p w:rsidR="008B3472" w:rsidRPr="00105E76" w:rsidRDefault="002F5C84"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2-тармақта</w:t>
      </w:r>
      <w:r w:rsidR="008B3472" w:rsidRPr="00105E76">
        <w:rPr>
          <w:rFonts w:ascii="Times New Roman" w:hAnsi="Times New Roman" w:cs="Times New Roman"/>
          <w:sz w:val="28"/>
          <w:szCs w:val="28"/>
          <w:lang w:val="kk-KZ"/>
        </w:rPr>
        <w:t>:</w:t>
      </w:r>
    </w:p>
    <w:p w:rsidR="008B3472" w:rsidRPr="00105E76" w:rsidRDefault="008B347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бөлік «реттегіш құрал енгізілгенге дейін және енгізілгеннен кейін» деген сөздер «реттегіш құрал және (немесе) талап енгізілгенге дейін және енгізілгеннен кейін, реттеу қатаңдатылғанға дейін және қатаңдатылғаннан кейін» деген сөздермен ауыстырылсын және «құралдар» деген сөзден кейін «және (немесе) талаптар» деген сөздермен толықтырылсын; </w:t>
      </w:r>
    </w:p>
    <w:p w:rsidR="008B3472" w:rsidRPr="00105E76" w:rsidRDefault="008B347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екінші бөлік «құралдардың» деген сөзден кейін «және (немесе) талаптардың, реттеуді қатаңдатудың» деген сөздермен толықтырылсын; </w:t>
      </w:r>
    </w:p>
    <w:p w:rsidR="008B3472" w:rsidRPr="00105E76" w:rsidRDefault="008B347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төртінші бөлік «құралдарды» деген сөзден кейін «және (немесе) талаптарды, реттеуді қатаңдатуды» деген сөздермен </w:t>
      </w:r>
      <w:r w:rsidR="00AC4C49" w:rsidRPr="00105E76">
        <w:rPr>
          <w:rFonts w:ascii="Times New Roman" w:hAnsi="Times New Roman" w:cs="Times New Roman"/>
          <w:sz w:val="28"/>
          <w:szCs w:val="28"/>
          <w:lang w:val="kk-KZ"/>
        </w:rPr>
        <w:t>толық</w:t>
      </w:r>
      <w:r w:rsidRPr="00105E76">
        <w:rPr>
          <w:rFonts w:ascii="Times New Roman" w:hAnsi="Times New Roman" w:cs="Times New Roman"/>
          <w:sz w:val="28"/>
          <w:szCs w:val="28"/>
          <w:lang w:val="kk-KZ"/>
        </w:rPr>
        <w:t xml:space="preserve">тырылсын;  </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мазмұндағы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2-1-тармақпен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толықтырылсын:</w:t>
      </w:r>
    </w:p>
    <w:p w:rsidR="00C71E2C"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2-1.</w:t>
      </w:r>
      <w:r w:rsidR="000263C2" w:rsidRPr="00105E76">
        <w:rPr>
          <w:rFonts w:ascii="Times New Roman" w:hAnsi="Times New Roman" w:cs="Times New Roman"/>
          <w:sz w:val="28"/>
          <w:szCs w:val="28"/>
          <w:lang w:val="kk-KZ"/>
        </w:rPr>
        <w:t xml:space="preserve"> </w:t>
      </w:r>
      <w:r w:rsidR="00C71E2C" w:rsidRPr="00105E76">
        <w:rPr>
          <w:rFonts w:ascii="Times New Roman" w:hAnsi="Times New Roman" w:cs="Times New Roman"/>
          <w:sz w:val="28"/>
          <w:szCs w:val="28"/>
          <w:lang w:val="kk-KZ"/>
        </w:rPr>
        <w:t xml:space="preserve">Қазақстан кәсіпкерлерінің құқықтарын қорғау жөніндегі уәкілдің ұсыныстарын қарау қорытындылары бойынша енгізілген кәсіпкерлік жөніндегі уәкілетті органның ұсыныстары негізінде </w:t>
      </w:r>
      <w:r w:rsidR="00E23CEB" w:rsidRPr="00105E76">
        <w:rPr>
          <w:rFonts w:ascii="Times New Roman" w:hAnsi="Times New Roman" w:cs="Times New Roman"/>
          <w:sz w:val="28"/>
          <w:szCs w:val="28"/>
          <w:lang w:val="kk-KZ"/>
        </w:rPr>
        <w:t xml:space="preserve">кәсіпкерлік субъектілеріне қатысты </w:t>
      </w:r>
      <w:r w:rsidR="00C71E2C" w:rsidRPr="00105E76">
        <w:rPr>
          <w:rFonts w:ascii="Times New Roman" w:hAnsi="Times New Roman" w:cs="Times New Roman"/>
          <w:sz w:val="28"/>
          <w:szCs w:val="28"/>
          <w:lang w:val="kk-KZ"/>
        </w:rPr>
        <w:t xml:space="preserve">реттегіш құралдың </w:t>
      </w:r>
      <w:r w:rsidR="0062075C" w:rsidRPr="00105E76">
        <w:rPr>
          <w:rFonts w:ascii="Times New Roman" w:hAnsi="Times New Roman" w:cs="Times New Roman"/>
          <w:sz w:val="28"/>
          <w:szCs w:val="28"/>
          <w:lang w:val="kk-KZ"/>
        </w:rPr>
        <w:t xml:space="preserve">және (немесе) талаптың, реттеуді қатаңдатудың </w:t>
      </w:r>
      <w:r w:rsidR="00C71E2C" w:rsidRPr="00105E76">
        <w:rPr>
          <w:rFonts w:ascii="Times New Roman" w:hAnsi="Times New Roman" w:cs="Times New Roman"/>
          <w:sz w:val="28"/>
          <w:szCs w:val="28"/>
          <w:lang w:val="kk-KZ"/>
        </w:rPr>
        <w:t>күші жойылуы немесе қайта қаралуы мүмкін.</w:t>
      </w:r>
    </w:p>
    <w:p w:rsidR="00E86CB6" w:rsidRPr="00105E76" w:rsidRDefault="00C71E2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Осы тармақтың бірінші бөлігінде көзделген жағдайда мемлекеттік органдар </w:t>
      </w:r>
      <w:r w:rsidR="0062075C" w:rsidRPr="00105E76">
        <w:rPr>
          <w:rFonts w:ascii="Times New Roman" w:hAnsi="Times New Roman" w:cs="Times New Roman"/>
          <w:sz w:val="28"/>
          <w:szCs w:val="28"/>
          <w:lang w:val="kk-KZ"/>
        </w:rPr>
        <w:t xml:space="preserve">осы бапқа </w:t>
      </w:r>
      <w:r w:rsidRPr="00105E76">
        <w:rPr>
          <w:rFonts w:ascii="Times New Roman" w:hAnsi="Times New Roman" w:cs="Times New Roman"/>
          <w:sz w:val="28"/>
          <w:szCs w:val="28"/>
          <w:lang w:val="kk-KZ"/>
        </w:rPr>
        <w:t>сәйкес реттеушілік әсерді талдау рәсімін алдын ала жүргізуге тиіс</w:t>
      </w:r>
      <w:r w:rsidR="00E86CB6"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p w:rsidR="0062075C" w:rsidRPr="00105E76" w:rsidRDefault="0062075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құралды енгізудің немесе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құралды және (немесе) талапты енгізудің,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62075C" w:rsidRPr="00105E76" w:rsidRDefault="0062075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6-тармақ мынадай мазмұндағы 3) тармақшамен толықтырылсын: </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E23CEB" w:rsidRPr="00105E76">
        <w:rPr>
          <w:rFonts w:ascii="Times New Roman" w:hAnsi="Times New Roman" w:cs="Times New Roman"/>
          <w:sz w:val="28"/>
          <w:szCs w:val="28"/>
          <w:lang w:val="kk-KZ"/>
        </w:rPr>
        <w:t>кәсіпкерлік саласында</w:t>
      </w:r>
      <w:r w:rsidR="004E49B3" w:rsidRPr="00105E76">
        <w:rPr>
          <w:rFonts w:ascii="Times New Roman" w:hAnsi="Times New Roman" w:cs="Times New Roman"/>
          <w:sz w:val="28"/>
          <w:szCs w:val="28"/>
          <w:lang w:val="kk-KZ"/>
        </w:rPr>
        <w:t>ғы</w:t>
      </w:r>
      <w:r w:rsidR="00E23CEB" w:rsidRPr="00105E76">
        <w:rPr>
          <w:rFonts w:ascii="Times New Roman" w:hAnsi="Times New Roman" w:cs="Times New Roman"/>
          <w:sz w:val="28"/>
          <w:szCs w:val="28"/>
          <w:lang w:val="kk-KZ"/>
        </w:rPr>
        <w:t xml:space="preserve"> </w:t>
      </w:r>
      <w:r w:rsidR="0062075C" w:rsidRPr="00105E76">
        <w:rPr>
          <w:rFonts w:ascii="Times New Roman" w:hAnsi="Times New Roman" w:cs="Times New Roman"/>
          <w:sz w:val="28"/>
          <w:szCs w:val="28"/>
          <w:lang w:val="kk-KZ"/>
        </w:rPr>
        <w:t xml:space="preserve">міндетті талаптар тізілімін </w:t>
      </w:r>
      <w:r w:rsidR="00E86CB6" w:rsidRPr="00105E76">
        <w:rPr>
          <w:rFonts w:ascii="Times New Roman" w:hAnsi="Times New Roman" w:cs="Times New Roman"/>
          <w:sz w:val="28"/>
          <w:szCs w:val="28"/>
          <w:lang w:val="kk-KZ"/>
        </w:rPr>
        <w:t>қалыптастыру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актінің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0062075C" w:rsidRPr="00105E76">
        <w:rPr>
          <w:rFonts w:ascii="Times New Roman" w:hAnsi="Times New Roman" w:cs="Times New Roman"/>
          <w:sz w:val="28"/>
          <w:szCs w:val="28"/>
          <w:lang w:val="kk-KZ"/>
        </w:rPr>
        <w:t>Қазақстан Республикасының заңнамасына сәйкес міндетті талаптар қамт</w:t>
      </w:r>
      <w:r w:rsidR="00E50CBA" w:rsidRPr="00105E76">
        <w:rPr>
          <w:rFonts w:ascii="Times New Roman" w:hAnsi="Times New Roman" w:cs="Times New Roman"/>
          <w:sz w:val="28"/>
          <w:szCs w:val="28"/>
          <w:lang w:val="kk-KZ"/>
        </w:rPr>
        <w:t>ыла</w:t>
      </w:r>
      <w:r w:rsidR="0062075C" w:rsidRPr="00105E76">
        <w:rPr>
          <w:rFonts w:ascii="Times New Roman" w:hAnsi="Times New Roman" w:cs="Times New Roman"/>
          <w:sz w:val="28"/>
          <w:szCs w:val="28"/>
          <w:lang w:val="kk-KZ"/>
        </w:rPr>
        <w:t>тын өзге де құжаттың</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23CEB" w:rsidRPr="00105E76">
        <w:rPr>
          <w:rFonts w:ascii="Times New Roman" w:hAnsi="Times New Roman" w:cs="Times New Roman"/>
          <w:sz w:val="28"/>
          <w:szCs w:val="28"/>
          <w:lang w:val="kk-KZ"/>
        </w:rPr>
        <w:t xml:space="preserve">Қазақстан Республикасының </w:t>
      </w:r>
      <w:r w:rsidR="00E86CB6"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акт</w:t>
      </w:r>
      <w:r w:rsidR="00E23CEB" w:rsidRPr="00105E76">
        <w:rPr>
          <w:rFonts w:ascii="Times New Roman" w:hAnsi="Times New Roman" w:cs="Times New Roman"/>
          <w:sz w:val="28"/>
          <w:szCs w:val="28"/>
          <w:lang w:val="kk-KZ"/>
        </w:rPr>
        <w:t>ісі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жобасының,</w:t>
      </w:r>
      <w:r w:rsidR="000263C2" w:rsidRPr="00105E76">
        <w:rPr>
          <w:rFonts w:ascii="Times New Roman" w:hAnsi="Times New Roman" w:cs="Times New Roman"/>
          <w:sz w:val="28"/>
          <w:szCs w:val="28"/>
          <w:lang w:val="kk-KZ"/>
        </w:rPr>
        <w:t xml:space="preserve"> </w:t>
      </w:r>
      <w:r w:rsidR="00E23CEB" w:rsidRPr="00105E76">
        <w:rPr>
          <w:rFonts w:ascii="Times New Roman" w:hAnsi="Times New Roman" w:cs="Times New Roman"/>
          <w:sz w:val="28"/>
          <w:szCs w:val="28"/>
          <w:lang w:val="kk-KZ"/>
        </w:rPr>
        <w:t>Қазақстан Республикасы</w:t>
      </w:r>
      <w:r w:rsidR="004469B4" w:rsidRPr="00105E76">
        <w:rPr>
          <w:rFonts w:ascii="Times New Roman" w:hAnsi="Times New Roman" w:cs="Times New Roman"/>
          <w:sz w:val="28"/>
          <w:szCs w:val="28"/>
          <w:lang w:val="kk-KZ"/>
        </w:rPr>
        <w:t>ның</w:t>
      </w:r>
      <w:r w:rsidR="00E23CEB"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заң</w:t>
      </w:r>
      <w:r w:rsidR="004469B4" w:rsidRPr="00105E76">
        <w:rPr>
          <w:rFonts w:ascii="Times New Roman" w:hAnsi="Times New Roman" w:cs="Times New Roman"/>
          <w:sz w:val="28"/>
          <w:szCs w:val="28"/>
          <w:lang w:val="kk-KZ"/>
        </w:rPr>
        <w:t>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жобасы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тұжырымдамасының,</w:t>
      </w:r>
      <w:r w:rsidR="000263C2" w:rsidRPr="00105E76">
        <w:rPr>
          <w:rFonts w:ascii="Times New Roman" w:hAnsi="Times New Roman" w:cs="Times New Roman"/>
          <w:sz w:val="28"/>
          <w:szCs w:val="28"/>
          <w:lang w:val="kk-KZ"/>
        </w:rPr>
        <w:t xml:space="preserve"> </w:t>
      </w:r>
      <w:r w:rsidR="00E23CEB" w:rsidRPr="00105E76">
        <w:rPr>
          <w:rFonts w:ascii="Times New Roman" w:hAnsi="Times New Roman" w:cs="Times New Roman"/>
          <w:sz w:val="28"/>
          <w:szCs w:val="28"/>
          <w:lang w:val="kk-KZ"/>
        </w:rPr>
        <w:t xml:space="preserve">Қазақстан Республикасындағы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жоспарлау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жүйесі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құжаты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жобасының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0062075C" w:rsidRPr="00105E76">
        <w:rPr>
          <w:rFonts w:ascii="Times New Roman" w:hAnsi="Times New Roman" w:cs="Times New Roman"/>
          <w:sz w:val="28"/>
          <w:szCs w:val="28"/>
          <w:lang w:val="kk-KZ"/>
        </w:rPr>
        <w:t>Қазақстан Республикасының заңнамасына сәйкес міндетті талаптар</w:t>
      </w:r>
      <w:r w:rsidR="00E50CBA" w:rsidRPr="00105E76">
        <w:rPr>
          <w:rFonts w:ascii="Times New Roman" w:hAnsi="Times New Roman" w:cs="Times New Roman"/>
          <w:sz w:val="28"/>
          <w:szCs w:val="28"/>
          <w:lang w:val="kk-KZ"/>
        </w:rPr>
        <w:t xml:space="preserve"> қамтыла</w:t>
      </w:r>
      <w:r w:rsidR="0062075C" w:rsidRPr="00105E76">
        <w:rPr>
          <w:rFonts w:ascii="Times New Roman" w:hAnsi="Times New Roman" w:cs="Times New Roman"/>
          <w:sz w:val="28"/>
          <w:szCs w:val="28"/>
          <w:lang w:val="kk-KZ"/>
        </w:rPr>
        <w:t xml:space="preserve">тын өзге де құжат </w:t>
      </w:r>
      <w:r w:rsidR="00E86CB6" w:rsidRPr="00105E76">
        <w:rPr>
          <w:rFonts w:ascii="Times New Roman" w:hAnsi="Times New Roman" w:cs="Times New Roman"/>
          <w:sz w:val="28"/>
          <w:szCs w:val="28"/>
          <w:lang w:val="kk-KZ"/>
        </w:rPr>
        <w:t>жобасының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9,</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11,</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80,</w:t>
      </w:r>
      <w:r w:rsidR="000263C2" w:rsidRPr="00105E76">
        <w:rPr>
          <w:rFonts w:ascii="Times New Roman" w:hAnsi="Times New Roman" w:cs="Times New Roman"/>
          <w:sz w:val="28"/>
          <w:szCs w:val="28"/>
          <w:lang w:val="kk-KZ"/>
        </w:rPr>
        <w:t xml:space="preserve"> </w:t>
      </w:r>
      <w:r w:rsidR="00E325F9" w:rsidRPr="00105E76">
        <w:rPr>
          <w:rFonts w:ascii="Times New Roman" w:hAnsi="Times New Roman" w:cs="Times New Roman"/>
          <w:sz w:val="28"/>
          <w:szCs w:val="28"/>
          <w:lang w:val="kk-KZ"/>
        </w:rPr>
        <w:br/>
      </w:r>
      <w:r w:rsidR="00E86CB6" w:rsidRPr="00105E76">
        <w:rPr>
          <w:rFonts w:ascii="Times New Roman" w:hAnsi="Times New Roman" w:cs="Times New Roman"/>
          <w:sz w:val="28"/>
          <w:szCs w:val="28"/>
          <w:lang w:val="kk-KZ"/>
        </w:rPr>
        <w:t>81-1</w:t>
      </w:r>
      <w:r w:rsidR="00E23CEB" w:rsidRPr="00105E76">
        <w:rPr>
          <w:rFonts w:ascii="Times New Roman" w:hAnsi="Times New Roman" w:cs="Times New Roman"/>
          <w:sz w:val="28"/>
          <w:szCs w:val="28"/>
          <w:lang w:val="kk-KZ"/>
        </w:rPr>
        <w:t xml:space="preserve"> 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82-баптарының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талаптарына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сәйкестігін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растауды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етеді.</w:t>
      </w: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p w:rsidR="0062075C" w:rsidRPr="00105E76" w:rsidRDefault="0062075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7-тармақтың екінші бөлігіндегі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құралды енгізудің немесе</w:t>
      </w:r>
      <w:r w:rsidR="00A22ECF" w:rsidRPr="00105E76">
        <w:rPr>
          <w:rFonts w:ascii="Times New Roman" w:hAnsi="Times New Roman" w:cs="Times New Roman"/>
          <w:sz w:val="28"/>
          <w:szCs w:val="28"/>
          <w:lang w:val="kk-KZ"/>
        </w:rPr>
        <w:t>»</w:t>
      </w:r>
      <w:r w:rsidR="00AC4C49"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құралды және (немесе) талапты енгізудің,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E23CEB" w:rsidRPr="00105E76">
        <w:rPr>
          <w:rFonts w:ascii="Times New Roman" w:hAnsi="Times New Roman" w:cs="Times New Roman"/>
          <w:sz w:val="28"/>
          <w:szCs w:val="28"/>
          <w:lang w:val="kk-KZ"/>
        </w:rPr>
        <w:t>1</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мазмұндағы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83-1-бап</w:t>
      </w:r>
      <w:r w:rsidR="002E78D8" w:rsidRPr="00105E76">
        <w:rPr>
          <w:rFonts w:ascii="Times New Roman" w:hAnsi="Times New Roman" w:cs="Times New Roman"/>
          <w:sz w:val="28"/>
          <w:szCs w:val="28"/>
          <w:lang w:val="kk-KZ"/>
        </w:rPr>
        <w:t xml:space="preserve">пен </w:t>
      </w:r>
      <w:r w:rsidRPr="00105E76">
        <w:rPr>
          <w:rFonts w:ascii="Times New Roman" w:hAnsi="Times New Roman" w:cs="Times New Roman"/>
          <w:sz w:val="28"/>
          <w:szCs w:val="28"/>
          <w:lang w:val="kk-KZ"/>
        </w:rPr>
        <w:t>толықтырылсын:</w:t>
      </w:r>
    </w:p>
    <w:p w:rsidR="000C3B8E"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83-1-бап.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p>
    <w:p w:rsidR="00E86CB6" w:rsidRPr="00105E76" w:rsidRDefault="000C3B8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тізілімі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тізілімі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(бұдан</w:t>
      </w:r>
      <w:r w:rsidR="000263C2" w:rsidRPr="00105E76">
        <w:rPr>
          <w:rFonts w:ascii="Times New Roman" w:hAnsi="Times New Roman" w:cs="Times New Roman"/>
          <w:sz w:val="28"/>
          <w:szCs w:val="28"/>
          <w:lang w:val="kk-KZ"/>
        </w:rPr>
        <w:t xml:space="preserve"> </w:t>
      </w:r>
      <w:r w:rsidR="00E50CB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әрі</w:t>
      </w:r>
      <w:r w:rsidR="000263C2" w:rsidRPr="00105E76">
        <w:rPr>
          <w:rFonts w:ascii="Times New Roman" w:hAnsi="Times New Roman" w:cs="Times New Roman"/>
          <w:sz w:val="28"/>
          <w:szCs w:val="28"/>
          <w:lang w:val="kk-KZ"/>
        </w:rPr>
        <w:t xml:space="preserve"> </w:t>
      </w:r>
      <w:r w:rsidR="003A5B66" w:rsidRPr="00105E76">
        <w:rPr>
          <w:rFonts w:ascii="Times New Roman" w:hAnsi="Times New Roman" w:cs="Times New Roman"/>
          <w:sz w:val="28"/>
          <w:szCs w:val="28"/>
          <w:lang w:val="kk-KZ"/>
        </w:rPr>
        <w:t>–</w:t>
      </w:r>
      <w:r w:rsidR="00C126A0" w:rsidRPr="00105E76">
        <w:rPr>
          <w:rFonts w:ascii="Times New Roman" w:hAnsi="Times New Roman" w:cs="Times New Roman"/>
          <w:sz w:val="28"/>
          <w:szCs w:val="28"/>
          <w:lang w:val="kk-KZ"/>
        </w:rPr>
        <w:t xml:space="preserve"> </w:t>
      </w:r>
      <w:r w:rsidR="002E78D8" w:rsidRPr="00105E76">
        <w:rPr>
          <w:rFonts w:ascii="Times New Roman" w:hAnsi="Times New Roman" w:cs="Times New Roman"/>
          <w:sz w:val="28"/>
          <w:szCs w:val="28"/>
          <w:lang w:val="kk-KZ"/>
        </w:rPr>
        <w:t>т</w:t>
      </w:r>
      <w:r w:rsidRPr="00105E76">
        <w:rPr>
          <w:rFonts w:ascii="Times New Roman" w:hAnsi="Times New Roman" w:cs="Times New Roman"/>
          <w:sz w:val="28"/>
          <w:szCs w:val="28"/>
          <w:lang w:val="kk-KZ"/>
        </w:rPr>
        <w:t>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тізілімі)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бөлінісінде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880C32" w:rsidRPr="00105E76">
        <w:rPr>
          <w:rFonts w:ascii="Times New Roman" w:hAnsi="Times New Roman" w:cs="Times New Roman"/>
          <w:sz w:val="28"/>
          <w:szCs w:val="28"/>
          <w:lang w:val="kk-KZ"/>
        </w:rPr>
        <w:t>ушілік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жалпыға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қолжетімді</w:t>
      </w:r>
      <w:r w:rsidR="000263C2" w:rsidRPr="00105E76">
        <w:rPr>
          <w:rFonts w:ascii="Times New Roman" w:hAnsi="Times New Roman" w:cs="Times New Roman"/>
          <w:sz w:val="28"/>
          <w:szCs w:val="28"/>
          <w:lang w:val="kk-KZ"/>
        </w:rPr>
        <w:t xml:space="preserve"> </w:t>
      </w:r>
      <w:r w:rsidR="00343AD5" w:rsidRPr="00105E76">
        <w:rPr>
          <w:rFonts w:ascii="Times New Roman" w:hAnsi="Times New Roman" w:cs="Times New Roman"/>
          <w:sz w:val="28"/>
          <w:szCs w:val="28"/>
          <w:lang w:val="kk-KZ"/>
        </w:rPr>
        <w:t xml:space="preserve">дерекқоры </w:t>
      </w:r>
      <w:r w:rsidRPr="00105E76">
        <w:rPr>
          <w:rFonts w:ascii="Times New Roman" w:hAnsi="Times New Roman" w:cs="Times New Roman"/>
          <w:sz w:val="28"/>
          <w:szCs w:val="28"/>
          <w:lang w:val="kk-KZ"/>
        </w:rPr>
        <w:t>түсініледі.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880C32" w:rsidRPr="00105E76">
        <w:rPr>
          <w:rFonts w:ascii="Times New Roman" w:hAnsi="Times New Roman" w:cs="Times New Roman"/>
          <w:sz w:val="28"/>
          <w:szCs w:val="28"/>
          <w:lang w:val="kk-KZ"/>
        </w:rPr>
        <w:t>ушілік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қолданыстағы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орындауы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w:t>
      </w:r>
      <w:r w:rsidR="00E50CBA" w:rsidRPr="00105E76">
        <w:rPr>
          <w:rFonts w:ascii="Times New Roman" w:hAnsi="Times New Roman" w:cs="Times New Roman"/>
          <w:sz w:val="28"/>
          <w:szCs w:val="28"/>
          <w:lang w:val="kk-KZ"/>
        </w:rPr>
        <w:t>ыла</w:t>
      </w:r>
      <w:r w:rsidRPr="00105E76">
        <w:rPr>
          <w:rFonts w:ascii="Times New Roman" w:hAnsi="Times New Roman" w:cs="Times New Roman"/>
          <w:sz w:val="28"/>
          <w:szCs w:val="28"/>
          <w:lang w:val="kk-KZ"/>
        </w:rPr>
        <w:t>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құжаттар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түсініледі.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тізілімі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шешеді: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2C5220"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өзара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іс-қимыл</w:t>
      </w:r>
      <w:r w:rsidR="00E50CBA" w:rsidRPr="00105E76">
        <w:rPr>
          <w:rFonts w:ascii="Times New Roman" w:hAnsi="Times New Roman" w:cs="Times New Roman"/>
          <w:sz w:val="28"/>
          <w:szCs w:val="28"/>
          <w:lang w:val="kk-KZ"/>
        </w:rPr>
        <w:t xml:space="preserve"> жасау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қағидаттарына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w:t>
      </w:r>
      <w:r w:rsidR="00E23CEB" w:rsidRPr="00105E76">
        <w:rPr>
          <w:rFonts w:ascii="Times New Roman" w:hAnsi="Times New Roman" w:cs="Times New Roman"/>
          <w:sz w:val="28"/>
          <w:szCs w:val="28"/>
          <w:lang w:val="kk-KZ"/>
        </w:rPr>
        <w:t>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тізбесі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E23CEB" w:rsidRPr="00105E76">
        <w:rPr>
          <w:rFonts w:ascii="Times New Roman" w:hAnsi="Times New Roman" w:cs="Times New Roman"/>
          <w:sz w:val="28"/>
          <w:szCs w:val="28"/>
          <w:lang w:val="kk-KZ"/>
        </w:rPr>
        <w:t xml:space="preserve"> 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p>
    <w:p w:rsidR="0062075C" w:rsidRPr="00105E76" w:rsidRDefault="0062075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Талаптар тізіліміне реттеудің тиісті салаларында кәсіпкерлік субъектілерінің орындауы үшін міндетті талаптар қамт</w:t>
      </w:r>
      <w:r w:rsidR="00E50CBA" w:rsidRPr="00105E76">
        <w:rPr>
          <w:rFonts w:ascii="Times New Roman" w:hAnsi="Times New Roman" w:cs="Times New Roman"/>
          <w:sz w:val="28"/>
          <w:szCs w:val="28"/>
          <w:lang w:val="kk-KZ"/>
        </w:rPr>
        <w:t>ыла</w:t>
      </w:r>
      <w:r w:rsidRPr="00105E76">
        <w:rPr>
          <w:rFonts w:ascii="Times New Roman" w:hAnsi="Times New Roman" w:cs="Times New Roman"/>
          <w:sz w:val="28"/>
          <w:szCs w:val="28"/>
          <w:lang w:val="kk-KZ"/>
        </w:rPr>
        <w:t>тын қолданыстағы ретте</w:t>
      </w:r>
      <w:r w:rsidR="00880C32" w:rsidRPr="00105E76">
        <w:rPr>
          <w:rFonts w:ascii="Times New Roman" w:hAnsi="Times New Roman" w:cs="Times New Roman"/>
          <w:sz w:val="28"/>
          <w:szCs w:val="28"/>
          <w:lang w:val="kk-KZ"/>
        </w:rPr>
        <w:t>ушілік</w:t>
      </w:r>
      <w:r w:rsidRPr="00105E76">
        <w:rPr>
          <w:rFonts w:ascii="Times New Roman" w:hAnsi="Times New Roman" w:cs="Times New Roman"/>
          <w:sz w:val="28"/>
          <w:szCs w:val="28"/>
          <w:lang w:val="kk-KZ"/>
        </w:rPr>
        <w:t xml:space="preserve"> актілер </w:t>
      </w:r>
      <w:r w:rsidR="00880C32" w:rsidRPr="00105E76">
        <w:rPr>
          <w:rFonts w:ascii="Times New Roman" w:hAnsi="Times New Roman" w:cs="Times New Roman"/>
          <w:sz w:val="28"/>
          <w:szCs w:val="28"/>
          <w:lang w:val="kk-KZ"/>
        </w:rPr>
        <w:t>енгізіледі</w:t>
      </w:r>
      <w:r w:rsidRPr="00105E76">
        <w:rPr>
          <w:rFonts w:ascii="Times New Roman" w:hAnsi="Times New Roman" w:cs="Times New Roman"/>
          <w:sz w:val="28"/>
          <w:szCs w:val="28"/>
          <w:lang w:val="kk-KZ"/>
        </w:rPr>
        <w:t xml:space="preserve">. </w:t>
      </w:r>
    </w:p>
    <w:p w:rsidR="0062075C" w:rsidRPr="00105E76" w:rsidRDefault="0062075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Талаптар тізіліміне ретте</w:t>
      </w:r>
      <w:r w:rsidR="00880C32" w:rsidRPr="00105E76">
        <w:rPr>
          <w:rFonts w:ascii="Times New Roman" w:hAnsi="Times New Roman" w:cs="Times New Roman"/>
          <w:sz w:val="28"/>
          <w:szCs w:val="28"/>
          <w:lang w:val="kk-KZ"/>
        </w:rPr>
        <w:t>ушілік</w:t>
      </w:r>
      <w:r w:rsidRPr="00105E76">
        <w:rPr>
          <w:rFonts w:ascii="Times New Roman" w:hAnsi="Times New Roman" w:cs="Times New Roman"/>
          <w:sz w:val="28"/>
          <w:szCs w:val="28"/>
          <w:lang w:val="kk-KZ"/>
        </w:rPr>
        <w:t xml:space="preserve"> актілер олардың тиімділігін бағалау, оның ішінде мемлекеттік реттеудің мәлімделген мақсаттарына қол жеткізу және осы Кодексте көзделген</w:t>
      </w:r>
      <w:r w:rsidR="00880C32"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міндетті талаптарды қалыптастыру шарттары</w:t>
      </w:r>
      <w:r w:rsidR="00880C32" w:rsidRPr="00105E76">
        <w:rPr>
          <w:rFonts w:ascii="Times New Roman" w:hAnsi="Times New Roman" w:cs="Times New Roman"/>
          <w:sz w:val="28"/>
          <w:szCs w:val="28"/>
          <w:lang w:val="kk-KZ"/>
        </w:rPr>
        <w:t>на және</w:t>
      </w:r>
      <w:r w:rsidRPr="00105E76">
        <w:rPr>
          <w:rFonts w:ascii="Times New Roman" w:hAnsi="Times New Roman" w:cs="Times New Roman"/>
          <w:sz w:val="28"/>
          <w:szCs w:val="28"/>
          <w:lang w:val="kk-KZ"/>
        </w:rPr>
        <w:t xml:space="preserve"> кәсіпкерлік субъектілері мен мемлекеттің өзара іс-қимыл </w:t>
      </w:r>
      <w:r w:rsidR="00880C32" w:rsidRPr="00105E76">
        <w:rPr>
          <w:rFonts w:ascii="Times New Roman" w:hAnsi="Times New Roman" w:cs="Times New Roman"/>
          <w:sz w:val="28"/>
          <w:szCs w:val="28"/>
          <w:lang w:val="kk-KZ"/>
        </w:rPr>
        <w:t xml:space="preserve">жасау </w:t>
      </w:r>
      <w:r w:rsidRPr="00105E76">
        <w:rPr>
          <w:rFonts w:ascii="Times New Roman" w:hAnsi="Times New Roman" w:cs="Times New Roman"/>
          <w:sz w:val="28"/>
          <w:szCs w:val="28"/>
          <w:lang w:val="kk-KZ"/>
        </w:rPr>
        <w:t>қағидаттарына сәйкес</w:t>
      </w:r>
      <w:r w:rsidR="00880C32" w:rsidRPr="00105E76">
        <w:rPr>
          <w:rFonts w:ascii="Times New Roman" w:hAnsi="Times New Roman" w:cs="Times New Roman"/>
          <w:sz w:val="28"/>
          <w:szCs w:val="28"/>
          <w:lang w:val="kk-KZ"/>
        </w:rPr>
        <w:t>тігі</w:t>
      </w:r>
      <w:r w:rsidRPr="00105E76">
        <w:rPr>
          <w:rFonts w:ascii="Times New Roman" w:hAnsi="Times New Roman" w:cs="Times New Roman"/>
          <w:sz w:val="28"/>
          <w:szCs w:val="28"/>
          <w:lang w:val="kk-KZ"/>
        </w:rPr>
        <w:t xml:space="preserve"> </w:t>
      </w:r>
      <w:r w:rsidR="00880C32" w:rsidRPr="00105E76">
        <w:rPr>
          <w:rFonts w:ascii="Times New Roman" w:hAnsi="Times New Roman" w:cs="Times New Roman"/>
          <w:sz w:val="28"/>
          <w:szCs w:val="28"/>
          <w:lang w:val="kk-KZ"/>
        </w:rPr>
        <w:t xml:space="preserve">тұрғысынан </w:t>
      </w:r>
      <w:r w:rsidR="002C5220" w:rsidRPr="00105E76">
        <w:rPr>
          <w:rFonts w:ascii="Times New Roman" w:hAnsi="Times New Roman" w:cs="Times New Roman"/>
          <w:sz w:val="28"/>
          <w:szCs w:val="28"/>
          <w:lang w:val="kk-KZ"/>
        </w:rPr>
        <w:t xml:space="preserve">оларға </w:t>
      </w:r>
      <w:r w:rsidR="00880C32" w:rsidRPr="00105E76">
        <w:rPr>
          <w:rFonts w:ascii="Times New Roman" w:hAnsi="Times New Roman" w:cs="Times New Roman"/>
          <w:sz w:val="28"/>
          <w:szCs w:val="28"/>
          <w:lang w:val="kk-KZ"/>
        </w:rPr>
        <w:t xml:space="preserve">кейіннен талдау жүргізу </w:t>
      </w:r>
      <w:r w:rsidRPr="00105E76">
        <w:rPr>
          <w:rFonts w:ascii="Times New Roman" w:hAnsi="Times New Roman" w:cs="Times New Roman"/>
          <w:sz w:val="28"/>
          <w:szCs w:val="28"/>
          <w:lang w:val="kk-KZ"/>
        </w:rPr>
        <w:t>үшін енгізіледі.</w:t>
      </w:r>
    </w:p>
    <w:p w:rsidR="0062075C" w:rsidRPr="00105E76" w:rsidRDefault="0062075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Реттеушілік актілер талаптар тізіліміне енгізілуге жататын кәсіпкерлік қызметті реттеу салаларын </w:t>
      </w:r>
      <w:r w:rsidR="00880C32" w:rsidRPr="00105E76">
        <w:rPr>
          <w:rFonts w:ascii="Times New Roman" w:hAnsi="Times New Roman" w:cs="Times New Roman"/>
          <w:sz w:val="28"/>
          <w:szCs w:val="28"/>
          <w:lang w:val="kk-KZ"/>
        </w:rPr>
        <w:t xml:space="preserve">Қазақстан Республикасының Үкіметі </w:t>
      </w:r>
      <w:r w:rsidRPr="00105E76">
        <w:rPr>
          <w:rFonts w:ascii="Times New Roman" w:hAnsi="Times New Roman" w:cs="Times New Roman"/>
          <w:sz w:val="28"/>
          <w:szCs w:val="28"/>
          <w:lang w:val="kk-KZ"/>
        </w:rPr>
        <w:t>кәсіпкерлік қызметті реттеу мәселелері жөніндегі ведомствоаралық комиссияның ұсынымдары негізінде айқындайды.</w:t>
      </w:r>
    </w:p>
    <w:p w:rsidR="00AA4835" w:rsidRPr="00105E76" w:rsidRDefault="00AA483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Реттеушілік актілер </w:t>
      </w:r>
      <w:r w:rsidR="004469B4" w:rsidRPr="00105E76">
        <w:rPr>
          <w:rFonts w:ascii="Times New Roman" w:hAnsi="Times New Roman" w:cs="Times New Roman"/>
          <w:sz w:val="28"/>
          <w:szCs w:val="28"/>
          <w:lang w:val="kk-KZ"/>
        </w:rPr>
        <w:t xml:space="preserve">кәсіпкерлік саласындағы міндетті талаптардың тізілімін жүргізу қағидаларына сәйкес кәсіпкерлік жөніндегі уәкілетті органға берілетін, </w:t>
      </w:r>
      <w:r w:rsidRPr="00105E76">
        <w:rPr>
          <w:rFonts w:ascii="Times New Roman" w:hAnsi="Times New Roman" w:cs="Times New Roman"/>
          <w:sz w:val="28"/>
          <w:szCs w:val="28"/>
          <w:lang w:val="kk-KZ"/>
        </w:rPr>
        <w:t xml:space="preserve">кәсіпкерлік қызметті реттеу кезінде оларды қолданатын реттеуші мемлекеттік органдардың ұсынуы бойынша </w:t>
      </w:r>
      <w:r w:rsidR="004469B4" w:rsidRPr="00105E76">
        <w:rPr>
          <w:rFonts w:ascii="Times New Roman" w:hAnsi="Times New Roman" w:cs="Times New Roman"/>
          <w:sz w:val="28"/>
          <w:szCs w:val="28"/>
          <w:lang w:val="kk-KZ"/>
        </w:rPr>
        <w:t xml:space="preserve">талаптар тізіліміне </w:t>
      </w:r>
      <w:r w:rsidRPr="00105E76">
        <w:rPr>
          <w:rFonts w:ascii="Times New Roman" w:hAnsi="Times New Roman" w:cs="Times New Roman"/>
          <w:sz w:val="28"/>
          <w:szCs w:val="28"/>
          <w:lang w:val="kk-KZ"/>
        </w:rPr>
        <w:t>енгізіледі.</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Ұсынуда реттеуші мемлекеттік органдар кәсіпкерлік жөніндегі уәкілетті органмен келісу бойынша реттеушілік актілерге кейіннен талдау жүргізу мерзімдерін айқындайды.</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Реттеушілік актілерді талдау </w:t>
      </w:r>
      <w:r w:rsidR="00E23CEB" w:rsidRPr="00105E76">
        <w:rPr>
          <w:rFonts w:ascii="Times New Roman" w:hAnsi="Times New Roman" w:cs="Times New Roman"/>
          <w:sz w:val="28"/>
          <w:szCs w:val="28"/>
          <w:lang w:val="kk-KZ"/>
        </w:rPr>
        <w:t>р</w:t>
      </w:r>
      <w:r w:rsidRPr="00105E76">
        <w:rPr>
          <w:rFonts w:ascii="Times New Roman" w:hAnsi="Times New Roman" w:cs="Times New Roman"/>
          <w:sz w:val="28"/>
          <w:szCs w:val="28"/>
          <w:lang w:val="kk-KZ"/>
        </w:rPr>
        <w:t>еттегіш құралдардың және (немесе) талаптардың реттеушілік әсеріне талдау жүргізу және пайдалану қағидаларына сәйкес жүзеге асырылады.</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Реттеушілік актілер талаптар тізіліміне </w:t>
      </w:r>
      <w:r w:rsidR="009328A8" w:rsidRPr="00105E76">
        <w:rPr>
          <w:rFonts w:ascii="Times New Roman" w:hAnsi="Times New Roman" w:cs="Times New Roman"/>
          <w:sz w:val="28"/>
          <w:szCs w:val="28"/>
          <w:lang w:val="kk-KZ"/>
        </w:rPr>
        <w:t>былайша</w:t>
      </w:r>
      <w:r w:rsidRPr="00105E76">
        <w:rPr>
          <w:rFonts w:ascii="Times New Roman" w:hAnsi="Times New Roman" w:cs="Times New Roman"/>
          <w:sz w:val="28"/>
          <w:szCs w:val="28"/>
          <w:lang w:val="kk-KZ"/>
        </w:rPr>
        <w:t>:</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Қазақстан Республикасының заңдары баптар бойынша;</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Қазақстан Республикасының өзге де нормативтік құқықтық актілері және </w:t>
      </w:r>
      <w:r w:rsidR="009328A8" w:rsidRPr="00105E76">
        <w:rPr>
          <w:rFonts w:ascii="Times New Roman" w:hAnsi="Times New Roman" w:cs="Times New Roman"/>
          <w:sz w:val="28"/>
          <w:szCs w:val="28"/>
          <w:lang w:val="kk-KZ"/>
        </w:rPr>
        <w:t xml:space="preserve">өзге де құжаттар </w:t>
      </w:r>
      <w:r w:rsidRPr="00105E76">
        <w:rPr>
          <w:rFonts w:ascii="Times New Roman" w:hAnsi="Times New Roman" w:cs="Times New Roman"/>
          <w:sz w:val="28"/>
          <w:szCs w:val="28"/>
          <w:lang w:val="kk-KZ"/>
        </w:rPr>
        <w:t>деректемелері көрсетіле отырып, осы актілердің немесе құжаттардың атаулары бойынша</w:t>
      </w:r>
      <w:r w:rsidR="003457E8" w:rsidRPr="00105E76">
        <w:rPr>
          <w:rFonts w:ascii="Times New Roman" w:hAnsi="Times New Roman" w:cs="Times New Roman"/>
          <w:sz w:val="28"/>
          <w:szCs w:val="28"/>
          <w:lang w:val="kk-KZ"/>
        </w:rPr>
        <w:t xml:space="preserve"> енгізіледі</w:t>
      </w:r>
      <w:r w:rsidRPr="00105E76">
        <w:rPr>
          <w:rFonts w:ascii="Times New Roman" w:hAnsi="Times New Roman" w:cs="Times New Roman"/>
          <w:sz w:val="28"/>
          <w:szCs w:val="28"/>
          <w:lang w:val="kk-KZ"/>
        </w:rPr>
        <w:t>.</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Егер реттеуші мемлекеттік орган реттеушілік актіге </w:t>
      </w:r>
      <w:r w:rsidR="009328A8" w:rsidRPr="00105E76">
        <w:rPr>
          <w:rFonts w:ascii="Times New Roman" w:hAnsi="Times New Roman" w:cs="Times New Roman"/>
          <w:sz w:val="28"/>
          <w:szCs w:val="28"/>
          <w:lang w:val="kk-KZ"/>
        </w:rPr>
        <w:t xml:space="preserve">уақтылы </w:t>
      </w:r>
      <w:r w:rsidRPr="00105E76">
        <w:rPr>
          <w:rFonts w:ascii="Times New Roman" w:hAnsi="Times New Roman" w:cs="Times New Roman"/>
          <w:sz w:val="28"/>
          <w:szCs w:val="28"/>
          <w:lang w:val="kk-KZ"/>
        </w:rPr>
        <w:t xml:space="preserve">талдау жүргізбесе, бұл акт </w:t>
      </w:r>
      <w:r w:rsidR="00AA4835" w:rsidRPr="00105E76">
        <w:rPr>
          <w:rFonts w:ascii="Times New Roman" w:hAnsi="Times New Roman" w:cs="Times New Roman"/>
          <w:sz w:val="28"/>
          <w:szCs w:val="28"/>
          <w:lang w:val="kk-KZ"/>
        </w:rPr>
        <w:t>талаптар т</w:t>
      </w:r>
      <w:r w:rsidRPr="00105E76">
        <w:rPr>
          <w:rFonts w:ascii="Times New Roman" w:hAnsi="Times New Roman" w:cs="Times New Roman"/>
          <w:sz w:val="28"/>
          <w:szCs w:val="28"/>
          <w:lang w:val="kk-KZ"/>
        </w:rPr>
        <w:t>ізілімнен шығарылады.</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Реттеуші мемлекеттік орган осы Кодекстің 81-1-бабына сәйкес келмейтін талаптарды бұзғаны үшін </w:t>
      </w:r>
      <w:r w:rsidR="009328A8" w:rsidRPr="00105E76">
        <w:rPr>
          <w:rFonts w:ascii="Times New Roman" w:hAnsi="Times New Roman" w:cs="Times New Roman"/>
          <w:sz w:val="28"/>
          <w:szCs w:val="28"/>
          <w:lang w:val="kk-KZ"/>
        </w:rPr>
        <w:t xml:space="preserve">кәсіпкерлерді </w:t>
      </w:r>
      <w:r w:rsidRPr="00105E76">
        <w:rPr>
          <w:rFonts w:ascii="Times New Roman" w:hAnsi="Times New Roman" w:cs="Times New Roman"/>
          <w:sz w:val="28"/>
          <w:szCs w:val="28"/>
          <w:lang w:val="kk-KZ"/>
        </w:rPr>
        <w:t xml:space="preserve">жауаптылыққа тартуға жол бермеу мақсатында реттеушілік актілер талаптар тізілімінде болмаған және (немесе) одан алып тасталған жағдайда:  </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2F5C84"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заңнамалық актілер</w:t>
      </w:r>
      <w:r w:rsidR="002F5C84" w:rsidRPr="00105E76">
        <w:rPr>
          <w:rFonts w:ascii="Times New Roman" w:hAnsi="Times New Roman" w:cs="Times New Roman"/>
          <w:sz w:val="28"/>
          <w:szCs w:val="28"/>
          <w:lang w:val="kk-KZ"/>
        </w:rPr>
        <w:t>ін</w:t>
      </w:r>
      <w:r w:rsidRPr="00105E76">
        <w:rPr>
          <w:rFonts w:ascii="Times New Roman" w:hAnsi="Times New Roman" w:cs="Times New Roman"/>
          <w:sz w:val="28"/>
          <w:szCs w:val="28"/>
          <w:lang w:val="kk-KZ"/>
        </w:rPr>
        <w:t>де көзделген талаптар бойынша –</w:t>
      </w:r>
      <w:r w:rsidR="009328A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 тізілімнен алып тасталған</w:t>
      </w:r>
      <w:r w:rsidR="00C21068" w:rsidRPr="00105E76">
        <w:rPr>
          <w:rFonts w:ascii="Times New Roman" w:hAnsi="Times New Roman" w:cs="Times New Roman"/>
          <w:sz w:val="28"/>
          <w:szCs w:val="28"/>
          <w:lang w:val="kk-KZ"/>
        </w:rPr>
        <w:t xml:space="preserve"> не тізілімде болмау фактісі анықталған</w:t>
      </w:r>
      <w:r w:rsidR="00037846" w:rsidRPr="00105E76">
        <w:rPr>
          <w:rFonts w:ascii="Times New Roman" w:hAnsi="Times New Roman" w:cs="Times New Roman"/>
          <w:sz w:val="28"/>
          <w:szCs w:val="28"/>
          <w:lang w:val="kk-KZ"/>
        </w:rPr>
        <w:t xml:space="preserve"> күн</w:t>
      </w:r>
      <w:r w:rsidRPr="00105E76">
        <w:rPr>
          <w:rFonts w:ascii="Times New Roman" w:hAnsi="Times New Roman" w:cs="Times New Roman"/>
          <w:sz w:val="28"/>
          <w:szCs w:val="28"/>
          <w:lang w:val="kk-KZ"/>
        </w:rPr>
        <w:t>нен бастап алты ай ішінде;</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өзге де нормативтік құқықтық актілер мен құжаттар бойынша –талаптар тізілімнен алып тасталған </w:t>
      </w:r>
      <w:r w:rsidR="00C21068" w:rsidRPr="00105E76">
        <w:rPr>
          <w:rFonts w:ascii="Times New Roman" w:hAnsi="Times New Roman" w:cs="Times New Roman"/>
          <w:sz w:val="28"/>
          <w:szCs w:val="28"/>
          <w:lang w:val="kk-KZ"/>
        </w:rPr>
        <w:t xml:space="preserve">не тізілімде болмау фактісі анықталған </w:t>
      </w:r>
      <w:r w:rsidR="00037846" w:rsidRPr="00105E76">
        <w:rPr>
          <w:rFonts w:ascii="Times New Roman" w:hAnsi="Times New Roman" w:cs="Times New Roman"/>
          <w:sz w:val="28"/>
          <w:szCs w:val="28"/>
          <w:lang w:val="kk-KZ"/>
        </w:rPr>
        <w:t>күн</w:t>
      </w:r>
      <w:r w:rsidRPr="00105E76">
        <w:rPr>
          <w:rFonts w:ascii="Times New Roman" w:hAnsi="Times New Roman" w:cs="Times New Roman"/>
          <w:sz w:val="28"/>
          <w:szCs w:val="28"/>
          <w:lang w:val="kk-KZ"/>
        </w:rPr>
        <w:t>нен бастап үш ай ішінде олардың күшін жоюға (күші жойылды деп тануға) не оларға өзгерістер және (немесе) толықтырулар енгізуге тиіс.</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Осы тармақтың</w:t>
      </w:r>
      <w:r w:rsidR="002F5C84" w:rsidRPr="00105E76">
        <w:rPr>
          <w:rFonts w:ascii="Times New Roman" w:hAnsi="Times New Roman" w:cs="Times New Roman"/>
          <w:sz w:val="28"/>
          <w:szCs w:val="28"/>
          <w:lang w:val="kk-KZ"/>
        </w:rPr>
        <w:t xml:space="preserve"> екінші бөлігінің</w:t>
      </w:r>
      <w:r w:rsidRPr="00105E76">
        <w:rPr>
          <w:rFonts w:ascii="Times New Roman" w:hAnsi="Times New Roman" w:cs="Times New Roman"/>
          <w:sz w:val="28"/>
          <w:szCs w:val="28"/>
          <w:lang w:val="kk-KZ"/>
        </w:rPr>
        <w:t xml:space="preserve"> 1) және 2) тармақшаларында көзделген мерзімдер бұзылған жағдайда, кәсіпкерлік субъектілерінің тиісті реттеушілік актілердің талаптарын сақтамауы оларды әкімшілік жауаптылыққа тартуға негіз болып табылмайды.</w:t>
      </w:r>
    </w:p>
    <w:p w:rsidR="00E86CB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тізілімін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қалыптастыруды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00213F19" w:rsidRPr="00105E76">
        <w:rPr>
          <w:rFonts w:ascii="Times New Roman" w:hAnsi="Times New Roman" w:cs="Times New Roman"/>
          <w:sz w:val="28"/>
          <w:szCs w:val="28"/>
          <w:lang w:val="kk-KZ"/>
        </w:rPr>
        <w:t>қ</w:t>
      </w:r>
      <w:r w:rsidRPr="00105E76">
        <w:rPr>
          <w:rFonts w:ascii="Times New Roman" w:hAnsi="Times New Roman" w:cs="Times New Roman"/>
          <w:sz w:val="28"/>
          <w:szCs w:val="28"/>
          <w:lang w:val="kk-KZ"/>
        </w:rPr>
        <w:t xml:space="preserve">ұқықтық ақпараттың бірыңғай жүйесі </w:t>
      </w:r>
      <w:r w:rsidR="00E86CB6" w:rsidRPr="00105E76">
        <w:rPr>
          <w:rFonts w:ascii="Times New Roman" w:hAnsi="Times New Roman" w:cs="Times New Roman"/>
          <w:sz w:val="28"/>
          <w:szCs w:val="28"/>
          <w:lang w:val="kk-KZ"/>
        </w:rPr>
        <w:t>базасында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асырады.</w:t>
      </w:r>
      <w:r w:rsidR="00A22ECF"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2</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84-баптың</w:t>
      </w:r>
      <w:r w:rsidR="000263C2" w:rsidRPr="00105E76">
        <w:rPr>
          <w:rFonts w:ascii="Times New Roman" w:hAnsi="Times New Roman" w:cs="Times New Roman"/>
          <w:sz w:val="28"/>
          <w:szCs w:val="28"/>
          <w:lang w:val="kk-KZ"/>
        </w:rPr>
        <w:t xml:space="preserve"> </w:t>
      </w:r>
      <w:r w:rsidR="00AA2186" w:rsidRPr="00105E76">
        <w:rPr>
          <w:rFonts w:ascii="Times New Roman" w:hAnsi="Times New Roman" w:cs="Times New Roman"/>
          <w:sz w:val="28"/>
          <w:szCs w:val="28"/>
          <w:lang w:val="kk-KZ"/>
        </w:rPr>
        <w:t xml:space="preserve">1-тармағының бірінші бөлігі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мазмұндағы</w:t>
      </w:r>
      <w:r w:rsidR="000263C2" w:rsidRPr="00105E76">
        <w:rPr>
          <w:rFonts w:ascii="Times New Roman" w:hAnsi="Times New Roman" w:cs="Times New Roman"/>
          <w:sz w:val="28"/>
          <w:szCs w:val="28"/>
          <w:lang w:val="kk-KZ"/>
        </w:rPr>
        <w:t xml:space="preserve"> </w:t>
      </w:r>
      <w:r w:rsidR="00F35940"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1-2)</w:t>
      </w:r>
      <w:r w:rsidR="005E365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w:t>
      </w:r>
      <w:r w:rsidR="005E365A" w:rsidRPr="00105E76">
        <w:rPr>
          <w:rFonts w:ascii="Times New Roman" w:hAnsi="Times New Roman" w:cs="Times New Roman"/>
          <w:sz w:val="28"/>
          <w:szCs w:val="28"/>
          <w:lang w:val="kk-KZ"/>
        </w:rPr>
        <w:t>3</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тармақшалармен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толықтырылсын: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1-2)</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тізілімін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қағидаларын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бекіту;</w:t>
      </w:r>
    </w:p>
    <w:p w:rsidR="00E86CB6" w:rsidRPr="00105E76" w:rsidRDefault="005E365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1-3</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реттеушілік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актілер</w:t>
      </w:r>
      <w:r w:rsidR="00F35940" w:rsidRPr="00105E76">
        <w:rPr>
          <w:rFonts w:ascii="Times New Roman" w:hAnsi="Times New Roman" w:cs="Times New Roman"/>
          <w:sz w:val="28"/>
          <w:szCs w:val="28"/>
          <w:lang w:val="kk-KZ"/>
        </w:rPr>
        <w:t>і</w:t>
      </w:r>
      <w:r w:rsidR="000263C2" w:rsidRPr="00105E76">
        <w:rPr>
          <w:rFonts w:ascii="Times New Roman" w:hAnsi="Times New Roman" w:cs="Times New Roman"/>
          <w:sz w:val="28"/>
          <w:szCs w:val="28"/>
          <w:lang w:val="kk-KZ"/>
        </w:rPr>
        <w:t xml:space="preserve"> </w:t>
      </w:r>
      <w:r w:rsidR="00AA2186" w:rsidRPr="00105E76">
        <w:rPr>
          <w:rFonts w:ascii="Times New Roman" w:hAnsi="Times New Roman" w:cs="Times New Roman"/>
          <w:sz w:val="28"/>
          <w:szCs w:val="28"/>
          <w:lang w:val="kk-KZ"/>
        </w:rPr>
        <w:t>талаптар тізіліміне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енгізілуге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жататын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қызметті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салаларын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айқындау;</w:t>
      </w:r>
      <w:r w:rsidR="00A22ECF"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p w:rsidR="00AA218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3</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85-баптың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2-тармағы</w:t>
      </w:r>
      <w:r w:rsidR="00AA2186" w:rsidRPr="00105E76">
        <w:rPr>
          <w:rFonts w:ascii="Times New Roman" w:hAnsi="Times New Roman" w:cs="Times New Roman"/>
          <w:sz w:val="28"/>
          <w:szCs w:val="28"/>
          <w:lang w:val="kk-KZ"/>
        </w:rPr>
        <w:t>нда:</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мазмұндағы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5-1)</w:t>
      </w:r>
      <w:r w:rsidR="000263C2" w:rsidRPr="00105E76">
        <w:rPr>
          <w:rFonts w:ascii="Times New Roman" w:hAnsi="Times New Roman" w:cs="Times New Roman"/>
          <w:sz w:val="28"/>
          <w:szCs w:val="28"/>
          <w:lang w:val="kk-KZ"/>
        </w:rPr>
        <w:t xml:space="preserve"> </w:t>
      </w:r>
      <w:r w:rsidR="00AA2186" w:rsidRPr="00105E76">
        <w:rPr>
          <w:rFonts w:ascii="Times New Roman" w:hAnsi="Times New Roman" w:cs="Times New Roman"/>
          <w:sz w:val="28"/>
          <w:szCs w:val="28"/>
          <w:lang w:val="kk-KZ"/>
        </w:rPr>
        <w:t xml:space="preserve">және 5-2) </w:t>
      </w:r>
      <w:r w:rsidRPr="00105E76">
        <w:rPr>
          <w:rFonts w:ascii="Times New Roman" w:hAnsi="Times New Roman" w:cs="Times New Roman"/>
          <w:sz w:val="28"/>
          <w:szCs w:val="28"/>
          <w:lang w:val="kk-KZ"/>
        </w:rPr>
        <w:t>тармақша</w:t>
      </w:r>
      <w:r w:rsidR="00AA2186" w:rsidRPr="00105E76">
        <w:rPr>
          <w:rFonts w:ascii="Times New Roman" w:hAnsi="Times New Roman" w:cs="Times New Roman"/>
          <w:sz w:val="28"/>
          <w:szCs w:val="28"/>
          <w:lang w:val="kk-KZ"/>
        </w:rPr>
        <w:t>лар</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толықтырылсын: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5-1)</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тізілімін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қағидаларын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әзірлейді</w:t>
      </w:r>
      <w:r w:rsidR="00AA2186" w:rsidRPr="00105E76">
        <w:rPr>
          <w:rFonts w:ascii="Times New Roman" w:hAnsi="Times New Roman" w:cs="Times New Roman"/>
          <w:sz w:val="28"/>
          <w:szCs w:val="28"/>
          <w:lang w:val="kk-KZ"/>
        </w:rPr>
        <w:t>;</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5-2) реттеуші мемлекеттік органдардың тәуекелдерді бағалау және басқару жүйесін қалыптастыруы қағидаларын әзірлейді және бекітеді;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тармақша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құралдардың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және (немесе) талаптардың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5E61BF"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4</w:t>
      </w:r>
      <w:r w:rsidRPr="00105E76">
        <w:rPr>
          <w:rFonts w:ascii="Times New Roman" w:hAnsi="Times New Roman" w:cs="Times New Roman"/>
          <w:sz w:val="28"/>
          <w:szCs w:val="28"/>
          <w:lang w:val="kk-KZ"/>
        </w:rPr>
        <w:t xml:space="preserve">) </w:t>
      </w:r>
      <w:r w:rsidR="005E61BF" w:rsidRPr="00105E76">
        <w:rPr>
          <w:rFonts w:ascii="Times New Roman" w:hAnsi="Times New Roman" w:cs="Times New Roman"/>
          <w:sz w:val="28"/>
          <w:szCs w:val="28"/>
          <w:lang w:val="kk-KZ"/>
        </w:rPr>
        <w:t>86-бапта:</w:t>
      </w:r>
    </w:p>
    <w:p w:rsidR="005E61BF" w:rsidRPr="00105E76" w:rsidRDefault="005E61B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1-тармақтың 2)  тармақшасы</w:t>
      </w:r>
      <w:r w:rsidR="00876797" w:rsidRPr="00105E76">
        <w:rPr>
          <w:rFonts w:ascii="Times New Roman" w:hAnsi="Times New Roman" w:cs="Times New Roman"/>
          <w:sz w:val="28"/>
          <w:szCs w:val="28"/>
          <w:lang w:val="kk-KZ"/>
        </w:rPr>
        <w:t>ндағы</w:t>
      </w:r>
      <w:r w:rsidRPr="00105E76">
        <w:rPr>
          <w:rFonts w:ascii="Times New Roman" w:hAnsi="Times New Roman" w:cs="Times New Roman"/>
          <w:sz w:val="28"/>
          <w:szCs w:val="28"/>
          <w:lang w:val="kk-KZ"/>
        </w:rPr>
        <w:t xml:space="preserve"> «реттегіш құрал» деген сөздер «кәсіпкерлік субъектілеріне қатысты реттегіш құрал және (немесе) талап, реттеуді қатаңдату» деген сөздермен ауыстырылсын; </w:t>
      </w:r>
    </w:p>
    <w:p w:rsidR="005E61BF" w:rsidRPr="00105E76" w:rsidRDefault="005E61B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2-тармақтың 2) тармақшасындағы «141-бабының 2 және </w:t>
      </w:r>
      <w:r w:rsidR="00C21068"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3-тармақтарында,» деген сөздер алып тасталсын;</w:t>
      </w:r>
    </w:p>
    <w:p w:rsidR="005E61BF" w:rsidRPr="00105E76" w:rsidRDefault="005E61B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3-тармақтың бірінші абзацындағы «Реттегіш құрал» деген сөздер «Кәсіпкерлік субъектілеріне қатысты реттегіш құрал және (немесе) талап, реттеуді қатаңдату» деген сөздермен ауыстырылсын;</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5</w:t>
      </w:r>
      <w:r w:rsidRPr="00105E76">
        <w:rPr>
          <w:rFonts w:ascii="Times New Roman" w:hAnsi="Times New Roman" w:cs="Times New Roman"/>
          <w:sz w:val="28"/>
          <w:szCs w:val="28"/>
          <w:lang w:val="kk-KZ"/>
        </w:rPr>
        <w:t xml:space="preserve">) 87-баптың 2-тармағының 2)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141-бабының </w:t>
      </w:r>
      <w:r w:rsidR="00F35940"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2 және 3-тармақтарында,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6</w:t>
      </w:r>
      <w:r w:rsidRPr="00105E76">
        <w:rPr>
          <w:rFonts w:ascii="Times New Roman" w:hAnsi="Times New Roman" w:cs="Times New Roman"/>
          <w:sz w:val="28"/>
          <w:szCs w:val="28"/>
          <w:lang w:val="kk-KZ"/>
        </w:rPr>
        <w:t xml:space="preserve">) 100-1-баптың 2-тармағының 3)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w:t>
      </w:r>
      <w:r w:rsidR="008E057D"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әл-ауқат қорының тобына кіретін ұлттық компанияларды қоспағанда) және олармен үлестес заңды тұлғалардың технологиялар мен инновацияларды дамыту бөлігінде даму стратегиялары мен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8E057D" w:rsidRPr="00105E76">
        <w:rPr>
          <w:rFonts w:ascii="Times New Roman" w:hAnsi="Times New Roman" w:cs="Times New Roman"/>
          <w:sz w:val="28"/>
          <w:szCs w:val="28"/>
          <w:lang w:val="kk-KZ"/>
        </w:rPr>
        <w:t xml:space="preserve">технологиялар мен инновацияларды дамыту бөлігінде </w:t>
      </w:r>
      <w:r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w:t>
      </w:r>
      <w:r w:rsidR="008E057D"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дауыс беретін акцияларының (жарғылық капиталға қатысу </w:t>
      </w:r>
      <w:r w:rsidRPr="00105E76">
        <w:rPr>
          <w:rFonts w:ascii="Times New Roman" w:hAnsi="Times New Roman" w:cs="Times New Roman"/>
          <w:sz w:val="28"/>
          <w:szCs w:val="28"/>
          <w:lang w:val="kk-KZ"/>
        </w:rPr>
        <w:lastRenderedPageBreak/>
        <w:t>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7</w:t>
      </w:r>
      <w:r w:rsidRPr="00105E76">
        <w:rPr>
          <w:rFonts w:ascii="Times New Roman" w:hAnsi="Times New Roman" w:cs="Times New Roman"/>
          <w:sz w:val="28"/>
          <w:szCs w:val="28"/>
          <w:lang w:val="kk-KZ"/>
        </w:rPr>
        <w:t xml:space="preserve">) 101-баптың 2-тармағының 5)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w:t>
      </w:r>
      <w:r w:rsidR="002C0989"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әл-ауқат қорының тобына кіретін ұлттық компанияларды қоспағанда) және олармен үлестес заңды тұлғалардың даму стратегиялары мен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 мен іс-шаралар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E86CB6" w:rsidRPr="00105E76" w:rsidRDefault="00C2106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8</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112-1-бап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жазылсын: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bookmarkStart w:id="1" w:name="_Hlk69491111"/>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112-1-бап.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құралдар</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тұлғаларға</w:t>
      </w:r>
      <w:r w:rsidR="000263C2" w:rsidRPr="00105E76">
        <w:rPr>
          <w:rFonts w:ascii="Times New Roman" w:hAnsi="Times New Roman" w:cs="Times New Roman"/>
          <w:sz w:val="28"/>
          <w:szCs w:val="28"/>
          <w:lang w:val="kk-KZ"/>
        </w:rPr>
        <w:t xml:space="preserve"> </w:t>
      </w:r>
      <w:r w:rsidR="002F5C84" w:rsidRPr="00105E76">
        <w:rPr>
          <w:rFonts w:ascii="Times New Roman" w:hAnsi="Times New Roman" w:cs="Times New Roman"/>
          <w:sz w:val="28"/>
          <w:szCs w:val="28"/>
          <w:lang w:val="kk-KZ"/>
        </w:rPr>
        <w:t xml:space="preserve">Қазақстан Республикасының </w:t>
      </w:r>
      <w:r w:rsidR="00AA2186" w:rsidRPr="00105E76">
        <w:rPr>
          <w:rFonts w:ascii="Times New Roman" w:hAnsi="Times New Roman" w:cs="Times New Roman"/>
          <w:sz w:val="28"/>
          <w:szCs w:val="28"/>
          <w:lang w:val="kk-KZ"/>
        </w:rPr>
        <w:t>заңдар</w:t>
      </w:r>
      <w:r w:rsidR="002F5C84" w:rsidRPr="00105E76">
        <w:rPr>
          <w:rFonts w:ascii="Times New Roman" w:hAnsi="Times New Roman" w:cs="Times New Roman"/>
          <w:sz w:val="28"/>
          <w:szCs w:val="28"/>
          <w:lang w:val="kk-KZ"/>
        </w:rPr>
        <w:t>ын</w:t>
      </w:r>
      <w:r w:rsidR="00AA2186" w:rsidRPr="00105E76">
        <w:rPr>
          <w:rFonts w:ascii="Times New Roman" w:hAnsi="Times New Roman" w:cs="Times New Roman"/>
          <w:sz w:val="28"/>
          <w:szCs w:val="28"/>
          <w:lang w:val="kk-KZ"/>
        </w:rPr>
        <w:t xml:space="preserve">да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мезгілде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төмендегі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w:t>
      </w:r>
      <w:r w:rsidR="002C0989" w:rsidRPr="00105E76">
        <w:rPr>
          <w:rFonts w:ascii="Times New Roman" w:hAnsi="Times New Roman" w:cs="Times New Roman"/>
          <w:sz w:val="28"/>
          <w:szCs w:val="28"/>
          <w:lang w:val="kk-KZ"/>
        </w:rPr>
        <w:t xml:space="preserve">дың барлығына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түсініледі: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w:t>
      </w:r>
      <w:r w:rsidR="007F300D" w:rsidRPr="00105E76">
        <w:rPr>
          <w:rFonts w:ascii="Times New Roman" w:hAnsi="Times New Roman" w:cs="Times New Roman"/>
          <w:sz w:val="28"/>
          <w:szCs w:val="28"/>
          <w:lang w:val="kk-KZ"/>
        </w:rPr>
        <w:t>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бермеу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жауаптылыққа</w:t>
      </w:r>
      <w:r w:rsidR="000263C2" w:rsidRPr="00105E76">
        <w:rPr>
          <w:rFonts w:ascii="Times New Roman" w:hAnsi="Times New Roman" w:cs="Times New Roman"/>
          <w:sz w:val="28"/>
          <w:szCs w:val="28"/>
          <w:lang w:val="kk-KZ"/>
        </w:rPr>
        <w:t xml:space="preserve"> </w:t>
      </w:r>
      <w:r w:rsidR="002C0989" w:rsidRPr="00105E76">
        <w:rPr>
          <w:rFonts w:ascii="Times New Roman" w:hAnsi="Times New Roman" w:cs="Times New Roman"/>
          <w:sz w:val="28"/>
          <w:szCs w:val="28"/>
          <w:lang w:val="kk-KZ"/>
        </w:rPr>
        <w:t>алып келеді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w:t>
      </w:r>
      <w:r w:rsidR="002C0989" w:rsidRPr="00105E76">
        <w:rPr>
          <w:rFonts w:ascii="Times New Roman" w:hAnsi="Times New Roman" w:cs="Times New Roman"/>
          <w:sz w:val="28"/>
          <w:szCs w:val="28"/>
          <w:lang w:val="kk-KZ"/>
        </w:rPr>
        <w:t>лет</w:t>
      </w:r>
      <w:r w:rsidRPr="00105E76">
        <w:rPr>
          <w:rFonts w:ascii="Times New Roman" w:hAnsi="Times New Roman" w:cs="Times New Roman"/>
          <w:sz w:val="28"/>
          <w:szCs w:val="28"/>
          <w:lang w:val="kk-KZ"/>
        </w:rPr>
        <w:t>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AA2186" w:rsidRPr="00105E76">
        <w:rPr>
          <w:rFonts w:ascii="Times New Roman" w:hAnsi="Times New Roman" w:cs="Times New Roman"/>
          <w:sz w:val="28"/>
          <w:szCs w:val="28"/>
          <w:lang w:val="kk-KZ"/>
        </w:rPr>
        <w:t xml:space="preserve">заңдары </w:t>
      </w:r>
      <w:r w:rsidRPr="00105E76">
        <w:rPr>
          <w:rFonts w:ascii="Times New Roman" w:hAnsi="Times New Roman" w:cs="Times New Roman"/>
          <w:sz w:val="28"/>
          <w:szCs w:val="28"/>
          <w:lang w:val="kk-KZ"/>
        </w:rPr>
        <w:t>қолданысқа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енгізілгеннен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кейін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006A118C" w:rsidRPr="00105E76">
        <w:rPr>
          <w:rFonts w:ascii="Times New Roman" w:hAnsi="Times New Roman" w:cs="Times New Roman"/>
          <w:sz w:val="28"/>
          <w:szCs w:val="28"/>
          <w:lang w:val="kk-KZ"/>
        </w:rPr>
        <w:t>м</w:t>
      </w:r>
      <w:r w:rsidRPr="00105E76">
        <w:rPr>
          <w:rFonts w:ascii="Times New Roman" w:hAnsi="Times New Roman" w:cs="Times New Roman"/>
          <w:sz w:val="28"/>
          <w:szCs w:val="28"/>
          <w:lang w:val="kk-KZ"/>
        </w:rPr>
        <w:t>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тізбесіне,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тізіліміне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толықтырулар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бастама</w:t>
      </w:r>
      <w:r w:rsidR="0048558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тиіс.</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Ақпараттық құралдарды </w:t>
      </w:r>
      <w:r w:rsidR="00A256D0" w:rsidRPr="00105E76">
        <w:rPr>
          <w:rFonts w:ascii="Times New Roman" w:hAnsi="Times New Roman" w:cs="Times New Roman"/>
          <w:sz w:val="28"/>
          <w:szCs w:val="28"/>
          <w:lang w:val="kk-KZ"/>
        </w:rPr>
        <w:t>беру</w:t>
      </w:r>
      <w:r w:rsidRPr="00105E76">
        <w:rPr>
          <w:rFonts w:ascii="Times New Roman" w:hAnsi="Times New Roman" w:cs="Times New Roman"/>
          <w:sz w:val="28"/>
          <w:szCs w:val="28"/>
          <w:lang w:val="kk-KZ"/>
        </w:rPr>
        <w:t xml:space="preserve"> ақпараттық жүйелер пайдаланыла отырып, электрондық нысанда немесе қағаз жеткізгіште жүргізіледі. Ақпараттық құралды беру тәсілін </w:t>
      </w:r>
      <w:r w:rsidR="00274C48" w:rsidRPr="00105E76">
        <w:rPr>
          <w:rFonts w:ascii="Times New Roman" w:hAnsi="Times New Roman" w:cs="Times New Roman"/>
          <w:sz w:val="28"/>
          <w:szCs w:val="28"/>
          <w:lang w:val="kk-KZ"/>
        </w:rPr>
        <w:t xml:space="preserve">жеке </w:t>
      </w:r>
      <w:r w:rsidRPr="00105E76">
        <w:rPr>
          <w:rFonts w:ascii="Times New Roman" w:hAnsi="Times New Roman" w:cs="Times New Roman"/>
          <w:sz w:val="28"/>
          <w:szCs w:val="28"/>
          <w:lang w:val="kk-KZ"/>
        </w:rPr>
        <w:t>кәсіпкерлік субъектісі айқындайды.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Бұл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A256D0"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9E258B" w:rsidRPr="00105E76">
        <w:rPr>
          <w:rFonts w:ascii="Times New Roman" w:hAnsi="Times New Roman" w:cs="Times New Roman"/>
          <w:sz w:val="28"/>
          <w:szCs w:val="28"/>
          <w:lang w:val="kk-KZ"/>
        </w:rPr>
        <w:t xml:space="preserve">ақпараттың берілуін автоматтандыру енгізілмейтін және қамтамасыз етілмейтін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салынады.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ережелері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кеден,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саясаты,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00A256D0" w:rsidRPr="00105E76">
        <w:rPr>
          <w:rFonts w:ascii="Times New Roman" w:hAnsi="Times New Roman" w:cs="Times New Roman"/>
          <w:sz w:val="28"/>
          <w:szCs w:val="28"/>
          <w:lang w:val="kk-KZ"/>
        </w:rPr>
        <w:t xml:space="preserve">қаржы саясаты деп </w:t>
      </w:r>
      <w:r w:rsidR="00846D88" w:rsidRPr="00105E76">
        <w:rPr>
          <w:rFonts w:ascii="Times New Roman" w:hAnsi="Times New Roman" w:cs="Times New Roman"/>
          <w:sz w:val="28"/>
          <w:szCs w:val="28"/>
          <w:lang w:val="kk-KZ"/>
        </w:rPr>
        <w:t>қаржы ұйымдар</w:t>
      </w:r>
      <w:r w:rsidR="00485588" w:rsidRPr="00105E76">
        <w:rPr>
          <w:rFonts w:ascii="Times New Roman" w:hAnsi="Times New Roman" w:cs="Times New Roman"/>
          <w:sz w:val="28"/>
          <w:szCs w:val="28"/>
          <w:lang w:val="kk-KZ"/>
        </w:rPr>
        <w:t>ы</w:t>
      </w:r>
      <w:r w:rsidR="00846D88" w:rsidRPr="00105E76">
        <w:rPr>
          <w:rFonts w:ascii="Times New Roman" w:hAnsi="Times New Roman" w:cs="Times New Roman"/>
          <w:sz w:val="28"/>
          <w:szCs w:val="28"/>
          <w:lang w:val="kk-KZ"/>
        </w:rPr>
        <w:t xml:space="preserve">, </w:t>
      </w:r>
      <w:r w:rsidR="003C22F6" w:rsidRPr="00105E76">
        <w:rPr>
          <w:rFonts w:ascii="Times New Roman" w:hAnsi="Times New Roman" w:cs="Times New Roman"/>
          <w:sz w:val="28"/>
          <w:szCs w:val="28"/>
          <w:lang w:val="kk-KZ"/>
        </w:rPr>
        <w:t>Қазақстан Республикасының бейрезидент-банктер</w:t>
      </w:r>
      <w:r w:rsidR="00485588" w:rsidRPr="00105E76">
        <w:rPr>
          <w:rFonts w:ascii="Times New Roman" w:hAnsi="Times New Roman" w:cs="Times New Roman"/>
          <w:sz w:val="28"/>
          <w:szCs w:val="28"/>
          <w:lang w:val="kk-KZ"/>
        </w:rPr>
        <w:t>інің</w:t>
      </w:r>
      <w:r w:rsidR="003C22F6" w:rsidRPr="00105E76">
        <w:rPr>
          <w:rFonts w:ascii="Times New Roman" w:hAnsi="Times New Roman" w:cs="Times New Roman"/>
          <w:sz w:val="28"/>
          <w:szCs w:val="28"/>
          <w:lang w:val="kk-KZ"/>
        </w:rPr>
        <w:t xml:space="preserve"> филиалдар</w:t>
      </w:r>
      <w:r w:rsidR="00C126A0" w:rsidRPr="00105E76">
        <w:rPr>
          <w:rFonts w:ascii="Times New Roman" w:hAnsi="Times New Roman" w:cs="Times New Roman"/>
          <w:sz w:val="28"/>
          <w:szCs w:val="28"/>
          <w:lang w:val="kk-KZ"/>
        </w:rPr>
        <w:t>ы</w:t>
      </w:r>
      <w:r w:rsidR="003C22F6" w:rsidRPr="00105E76">
        <w:rPr>
          <w:rFonts w:ascii="Times New Roman" w:hAnsi="Times New Roman" w:cs="Times New Roman"/>
          <w:sz w:val="28"/>
          <w:szCs w:val="28"/>
          <w:lang w:val="kk-KZ"/>
        </w:rPr>
        <w:t>, Қазақстан Республикасының бейрезидент-</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(қайта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w:t>
      </w:r>
      <w:r w:rsidR="003C22F6" w:rsidRPr="00105E76">
        <w:rPr>
          <w:rFonts w:ascii="Times New Roman" w:hAnsi="Times New Roman" w:cs="Times New Roman"/>
          <w:sz w:val="28"/>
          <w:szCs w:val="28"/>
          <w:lang w:val="kk-KZ"/>
        </w:rPr>
        <w:t>йымдар</w:t>
      </w:r>
      <w:r w:rsidR="00485588" w:rsidRPr="00105E76">
        <w:rPr>
          <w:rFonts w:ascii="Times New Roman" w:hAnsi="Times New Roman" w:cs="Times New Roman"/>
          <w:sz w:val="28"/>
          <w:szCs w:val="28"/>
          <w:lang w:val="kk-KZ"/>
        </w:rPr>
        <w:t>ының</w:t>
      </w:r>
      <w:r w:rsidR="000263C2" w:rsidRPr="00105E76">
        <w:rPr>
          <w:rFonts w:ascii="Times New Roman" w:hAnsi="Times New Roman" w:cs="Times New Roman"/>
          <w:sz w:val="28"/>
          <w:szCs w:val="28"/>
          <w:lang w:val="kk-KZ"/>
        </w:rPr>
        <w:t xml:space="preserve"> </w:t>
      </w:r>
      <w:r w:rsidR="003C22F6" w:rsidRPr="00105E76">
        <w:rPr>
          <w:rFonts w:ascii="Times New Roman" w:hAnsi="Times New Roman" w:cs="Times New Roman"/>
          <w:sz w:val="28"/>
          <w:szCs w:val="28"/>
          <w:lang w:val="kk-KZ"/>
        </w:rPr>
        <w:t>филиалдар</w:t>
      </w:r>
      <w:r w:rsidR="00C126A0"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бейрезидент-сақтандыру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брокерлері</w:t>
      </w:r>
      <w:r w:rsidR="00485588" w:rsidRPr="00105E76">
        <w:rPr>
          <w:rFonts w:ascii="Times New Roman" w:hAnsi="Times New Roman" w:cs="Times New Roman"/>
          <w:sz w:val="28"/>
          <w:szCs w:val="28"/>
          <w:lang w:val="kk-KZ"/>
        </w:rPr>
        <w:t>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филиалдар</w:t>
      </w:r>
      <w:r w:rsidR="00C126A0"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табылмайтын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нарығын</w:t>
      </w:r>
      <w:r w:rsidR="00485588" w:rsidRPr="00105E76">
        <w:rPr>
          <w:rFonts w:ascii="Times New Roman" w:hAnsi="Times New Roman" w:cs="Times New Roman"/>
          <w:sz w:val="28"/>
          <w:szCs w:val="28"/>
          <w:lang w:val="kk-KZ"/>
        </w:rPr>
        <w:t>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қатысушылар,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коллекторлық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агенттіктер,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004070D2" w:rsidRPr="00105E76">
        <w:rPr>
          <w:rFonts w:ascii="Times New Roman" w:hAnsi="Times New Roman" w:cs="Times New Roman"/>
          <w:sz w:val="28"/>
          <w:szCs w:val="28"/>
          <w:lang w:val="kk-KZ"/>
        </w:rPr>
        <w:t>ұйымдарын</w:t>
      </w:r>
      <w:r w:rsidR="00485588" w:rsidRPr="00105E76">
        <w:rPr>
          <w:rFonts w:ascii="Times New Roman" w:hAnsi="Times New Roman" w:cs="Times New Roman"/>
          <w:sz w:val="28"/>
          <w:szCs w:val="28"/>
          <w:lang w:val="kk-KZ"/>
        </w:rPr>
        <w:t>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қатысушылар,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эмиссиялық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қағаздар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эмитенттер</w:t>
      </w:r>
      <w:r w:rsidR="00485588" w:rsidRPr="00105E76">
        <w:rPr>
          <w:rFonts w:ascii="Times New Roman" w:hAnsi="Times New Roman" w:cs="Times New Roman"/>
          <w:sz w:val="28"/>
          <w:szCs w:val="28"/>
          <w:lang w:val="kk-KZ"/>
        </w:rPr>
        <w:t>і</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кредиттік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бюролар,</w:t>
      </w:r>
      <w:r w:rsidR="000263C2" w:rsidRPr="00105E76">
        <w:rPr>
          <w:rFonts w:ascii="Times New Roman" w:hAnsi="Times New Roman" w:cs="Times New Roman"/>
          <w:sz w:val="28"/>
          <w:szCs w:val="28"/>
          <w:lang w:val="kk-KZ"/>
        </w:rPr>
        <w:t xml:space="preserve"> </w:t>
      </w:r>
      <w:r w:rsidR="00A256D0" w:rsidRPr="00105E76">
        <w:rPr>
          <w:rFonts w:ascii="Times New Roman" w:hAnsi="Times New Roman" w:cs="Times New Roman"/>
          <w:sz w:val="28"/>
          <w:szCs w:val="28"/>
          <w:lang w:val="kk-KZ"/>
        </w:rPr>
        <w:t xml:space="preserve">сақтандыру топтары мен </w:t>
      </w:r>
      <w:r w:rsidR="004070D2" w:rsidRPr="00105E76">
        <w:rPr>
          <w:rFonts w:ascii="Times New Roman" w:hAnsi="Times New Roman" w:cs="Times New Roman"/>
          <w:sz w:val="28"/>
          <w:szCs w:val="28"/>
          <w:lang w:val="kk-KZ"/>
        </w:rPr>
        <w:t>банк конгломераттарын</w:t>
      </w:r>
      <w:r w:rsidR="00A256D0" w:rsidRPr="00105E76">
        <w:rPr>
          <w:rFonts w:ascii="Times New Roman" w:hAnsi="Times New Roman" w:cs="Times New Roman"/>
          <w:sz w:val="28"/>
          <w:szCs w:val="28"/>
          <w:lang w:val="kk-KZ"/>
        </w:rPr>
        <w:t>ың</w:t>
      </w:r>
      <w:r w:rsidR="004070D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құрамына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кіретін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w:t>
      </w:r>
      <w:r w:rsidR="000263C2" w:rsidRPr="00105E76">
        <w:rPr>
          <w:rFonts w:ascii="Times New Roman" w:hAnsi="Times New Roman" w:cs="Times New Roman"/>
          <w:sz w:val="28"/>
          <w:szCs w:val="28"/>
          <w:lang w:val="kk-KZ"/>
        </w:rPr>
        <w:t xml:space="preserve"> </w:t>
      </w:r>
      <w:r w:rsidR="00B15537" w:rsidRPr="00105E76">
        <w:rPr>
          <w:rFonts w:ascii="Times New Roman" w:hAnsi="Times New Roman" w:cs="Times New Roman"/>
          <w:sz w:val="28"/>
          <w:szCs w:val="28"/>
          <w:lang w:val="kk-KZ"/>
        </w:rPr>
        <w:t>төлем</w:t>
      </w:r>
      <w:r w:rsidR="00097381" w:rsidRPr="00105E76">
        <w:rPr>
          <w:rFonts w:ascii="Times New Roman" w:hAnsi="Times New Roman" w:cs="Times New Roman"/>
          <w:sz w:val="28"/>
          <w:szCs w:val="28"/>
          <w:lang w:val="kk-KZ"/>
        </w:rPr>
        <w:t>дік көрсетілетін</w:t>
      </w:r>
      <w:r w:rsidR="00B15537" w:rsidRPr="00105E76">
        <w:rPr>
          <w:rFonts w:ascii="Times New Roman" w:hAnsi="Times New Roman" w:cs="Times New Roman"/>
          <w:sz w:val="28"/>
          <w:szCs w:val="28"/>
          <w:lang w:val="kk-KZ"/>
        </w:rPr>
        <w:t xml:space="preserve"> қызметтер нарығының субъектілер</w:t>
      </w:r>
      <w:r w:rsidR="00485588" w:rsidRPr="00105E76">
        <w:rPr>
          <w:rFonts w:ascii="Times New Roman" w:hAnsi="Times New Roman" w:cs="Times New Roman"/>
          <w:sz w:val="28"/>
          <w:szCs w:val="28"/>
          <w:lang w:val="kk-KZ"/>
        </w:rPr>
        <w:t>і</w:t>
      </w:r>
      <w:r w:rsidR="00097381" w:rsidRPr="00105E76">
        <w:rPr>
          <w:rFonts w:ascii="Times New Roman" w:hAnsi="Times New Roman" w:cs="Times New Roman"/>
          <w:sz w:val="28"/>
          <w:szCs w:val="28"/>
          <w:lang w:val="kk-KZ"/>
        </w:rPr>
        <w:t xml:space="preserve"> қызметі</w:t>
      </w:r>
      <w:r w:rsidR="00A256D0" w:rsidRPr="00105E76">
        <w:rPr>
          <w:rFonts w:ascii="Times New Roman" w:hAnsi="Times New Roman" w:cs="Times New Roman"/>
          <w:sz w:val="28"/>
          <w:szCs w:val="28"/>
          <w:lang w:val="kk-KZ"/>
        </w:rPr>
        <w:t>не</w:t>
      </w:r>
      <w:r w:rsidR="00B1553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валюталық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097381" w:rsidRPr="00105E76">
        <w:rPr>
          <w:rFonts w:ascii="Times New Roman" w:hAnsi="Times New Roman" w:cs="Times New Roman"/>
          <w:sz w:val="28"/>
          <w:szCs w:val="28"/>
          <w:lang w:val="kk-KZ"/>
        </w:rPr>
        <w:t>у</w:t>
      </w:r>
      <w:r w:rsidR="00A256D0" w:rsidRPr="00105E76">
        <w:rPr>
          <w:rFonts w:ascii="Times New Roman" w:hAnsi="Times New Roman" w:cs="Times New Roman"/>
          <w:sz w:val="28"/>
          <w:szCs w:val="28"/>
          <w:lang w:val="kk-KZ"/>
        </w:rPr>
        <w:t>ге</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қызметтерін</w:t>
      </w:r>
      <w:r w:rsidR="000263C2" w:rsidRPr="00105E76">
        <w:rPr>
          <w:rFonts w:ascii="Times New Roman" w:hAnsi="Times New Roman" w:cs="Times New Roman"/>
          <w:sz w:val="28"/>
          <w:szCs w:val="28"/>
          <w:lang w:val="kk-KZ"/>
        </w:rPr>
        <w:t xml:space="preserve"> </w:t>
      </w:r>
      <w:r w:rsidR="00097381" w:rsidRPr="00105E76">
        <w:rPr>
          <w:rFonts w:ascii="Times New Roman" w:hAnsi="Times New Roman" w:cs="Times New Roman"/>
          <w:sz w:val="28"/>
          <w:szCs w:val="28"/>
          <w:lang w:val="kk-KZ"/>
        </w:rPr>
        <w:t>көрсету</w:t>
      </w:r>
      <w:r w:rsidR="00A256D0" w:rsidRPr="00105E76">
        <w:rPr>
          <w:rFonts w:ascii="Times New Roman" w:hAnsi="Times New Roman" w:cs="Times New Roman"/>
          <w:sz w:val="28"/>
          <w:szCs w:val="28"/>
          <w:lang w:val="kk-KZ"/>
        </w:rPr>
        <w:t>ге</w:t>
      </w:r>
      <w:r w:rsidR="00097381" w:rsidRPr="00105E76">
        <w:rPr>
          <w:rFonts w:ascii="Times New Roman" w:hAnsi="Times New Roman" w:cs="Times New Roman"/>
          <w:sz w:val="28"/>
          <w:szCs w:val="28"/>
          <w:lang w:val="kk-KZ"/>
        </w:rPr>
        <w:t>, сондай-ақ</w:t>
      </w:r>
      <w:r w:rsidR="00B1553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құралдарын</w:t>
      </w:r>
      <w:r w:rsidR="00097381"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00B15537" w:rsidRPr="00105E76">
        <w:rPr>
          <w:rFonts w:ascii="Times New Roman" w:hAnsi="Times New Roman" w:cs="Times New Roman"/>
          <w:sz w:val="28"/>
          <w:szCs w:val="28"/>
          <w:lang w:val="kk-KZ"/>
        </w:rPr>
        <w:t>шығар</w:t>
      </w:r>
      <w:r w:rsidR="00A256D0" w:rsidRPr="00105E76">
        <w:rPr>
          <w:rFonts w:ascii="Times New Roman" w:hAnsi="Times New Roman" w:cs="Times New Roman"/>
          <w:sz w:val="28"/>
          <w:szCs w:val="28"/>
          <w:lang w:val="kk-KZ"/>
        </w:rPr>
        <w:t>уға</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C126A0" w:rsidRPr="00105E76">
        <w:rPr>
          <w:rFonts w:ascii="Times New Roman" w:hAnsi="Times New Roman" w:cs="Times New Roman"/>
          <w:sz w:val="28"/>
          <w:szCs w:val="28"/>
          <w:lang w:val="kk-KZ"/>
        </w:rPr>
        <w:t>айналыс</w:t>
      </w:r>
      <w:r w:rsidR="00097381" w:rsidRPr="00105E76">
        <w:rPr>
          <w:rFonts w:ascii="Times New Roman" w:hAnsi="Times New Roman" w:cs="Times New Roman"/>
          <w:sz w:val="28"/>
          <w:szCs w:val="28"/>
          <w:lang w:val="kk-KZ"/>
        </w:rPr>
        <w:t>ы</w:t>
      </w:r>
      <w:r w:rsidR="00A256D0" w:rsidRPr="00105E76">
        <w:rPr>
          <w:rFonts w:ascii="Times New Roman" w:hAnsi="Times New Roman" w:cs="Times New Roman"/>
          <w:sz w:val="28"/>
          <w:szCs w:val="28"/>
          <w:lang w:val="kk-KZ"/>
        </w:rPr>
        <w:t>на</w:t>
      </w:r>
      <w:r w:rsidR="00005942" w:rsidRPr="00105E76">
        <w:rPr>
          <w:rFonts w:ascii="Times New Roman" w:hAnsi="Times New Roman" w:cs="Times New Roman"/>
          <w:sz w:val="28"/>
          <w:szCs w:val="28"/>
          <w:lang w:val="kk-KZ"/>
        </w:rPr>
        <w:t>, өте</w:t>
      </w:r>
      <w:r w:rsidR="00097381" w:rsidRPr="00105E76">
        <w:rPr>
          <w:rFonts w:ascii="Times New Roman" w:hAnsi="Times New Roman" w:cs="Times New Roman"/>
          <w:sz w:val="28"/>
          <w:szCs w:val="28"/>
          <w:lang w:val="kk-KZ"/>
        </w:rPr>
        <w:t>л</w:t>
      </w:r>
      <w:r w:rsidR="00005942" w:rsidRPr="00105E76">
        <w:rPr>
          <w:rFonts w:ascii="Times New Roman" w:hAnsi="Times New Roman" w:cs="Times New Roman"/>
          <w:sz w:val="28"/>
          <w:szCs w:val="28"/>
          <w:lang w:val="kk-KZ"/>
        </w:rPr>
        <w:t>у</w:t>
      </w:r>
      <w:r w:rsidR="00097381" w:rsidRPr="00105E76">
        <w:rPr>
          <w:rFonts w:ascii="Times New Roman" w:hAnsi="Times New Roman" w:cs="Times New Roman"/>
          <w:sz w:val="28"/>
          <w:szCs w:val="28"/>
          <w:lang w:val="kk-KZ"/>
        </w:rPr>
        <w:t>і</w:t>
      </w:r>
      <w:r w:rsidR="003B3D0A" w:rsidRPr="00105E76">
        <w:rPr>
          <w:rFonts w:ascii="Times New Roman" w:hAnsi="Times New Roman" w:cs="Times New Roman"/>
          <w:sz w:val="28"/>
          <w:szCs w:val="28"/>
          <w:lang w:val="kk-KZ"/>
        </w:rPr>
        <w:t xml:space="preserve">не </w:t>
      </w:r>
      <w:r w:rsidR="00097381"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005942" w:rsidRPr="00105E76">
        <w:rPr>
          <w:rFonts w:ascii="Times New Roman" w:hAnsi="Times New Roman" w:cs="Times New Roman"/>
          <w:sz w:val="28"/>
          <w:szCs w:val="28"/>
          <w:lang w:val="kk-KZ"/>
        </w:rPr>
        <w:t>жо</w:t>
      </w:r>
      <w:r w:rsidR="00097381" w:rsidRPr="00105E76">
        <w:rPr>
          <w:rFonts w:ascii="Times New Roman" w:hAnsi="Times New Roman" w:cs="Times New Roman"/>
          <w:sz w:val="28"/>
          <w:szCs w:val="28"/>
          <w:lang w:val="kk-KZ"/>
        </w:rPr>
        <w:t>йылуы</w:t>
      </w:r>
      <w:r w:rsidR="003B3D0A" w:rsidRPr="00105E76">
        <w:rPr>
          <w:rFonts w:ascii="Times New Roman" w:hAnsi="Times New Roman" w:cs="Times New Roman"/>
          <w:sz w:val="28"/>
          <w:szCs w:val="28"/>
          <w:lang w:val="kk-KZ"/>
        </w:rPr>
        <w:t>на</w:t>
      </w:r>
      <w:r w:rsidR="000263C2" w:rsidRPr="00105E76">
        <w:rPr>
          <w:rFonts w:ascii="Times New Roman" w:hAnsi="Times New Roman" w:cs="Times New Roman"/>
          <w:sz w:val="28"/>
          <w:szCs w:val="28"/>
          <w:lang w:val="kk-KZ"/>
        </w:rPr>
        <w:t xml:space="preserve"> </w:t>
      </w:r>
      <w:r w:rsidR="00097381" w:rsidRPr="00105E76">
        <w:rPr>
          <w:rFonts w:ascii="Times New Roman" w:hAnsi="Times New Roman" w:cs="Times New Roman"/>
          <w:sz w:val="28"/>
          <w:szCs w:val="28"/>
          <w:lang w:val="kk-KZ"/>
        </w:rPr>
        <w:t>байланысты</w:t>
      </w:r>
      <w:r w:rsidR="0000594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жиынтығы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түсініледі.</w:t>
      </w:r>
      <w:r w:rsidR="00A22ECF" w:rsidRPr="00105E76">
        <w:rPr>
          <w:rFonts w:ascii="Times New Roman" w:hAnsi="Times New Roman" w:cs="Times New Roman"/>
          <w:sz w:val="28"/>
          <w:szCs w:val="28"/>
          <w:lang w:val="kk-KZ"/>
        </w:rPr>
        <w:t>»</w:t>
      </w:r>
      <w:r w:rsidR="0089307E" w:rsidRPr="00105E76">
        <w:rPr>
          <w:rFonts w:ascii="Times New Roman" w:hAnsi="Times New Roman" w:cs="Times New Roman"/>
          <w:sz w:val="28"/>
          <w:szCs w:val="28"/>
          <w:lang w:val="kk-KZ"/>
        </w:rPr>
        <w:t>;</w:t>
      </w:r>
    </w:p>
    <w:bookmarkEnd w:id="1"/>
    <w:p w:rsidR="00E86CB6" w:rsidRPr="00105E76" w:rsidRDefault="0044671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19</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112-2</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112-3-баптар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алып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тасталсын;</w:t>
      </w:r>
    </w:p>
    <w:p w:rsidR="00AA2186" w:rsidRPr="00105E76" w:rsidRDefault="00C2106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44671B" w:rsidRPr="00105E76">
        <w:rPr>
          <w:rFonts w:ascii="Times New Roman" w:hAnsi="Times New Roman" w:cs="Times New Roman"/>
          <w:sz w:val="28"/>
          <w:szCs w:val="28"/>
          <w:lang w:val="kk-KZ"/>
        </w:rPr>
        <w:t>0</w:t>
      </w:r>
      <w:r w:rsidR="00AA2186" w:rsidRPr="00105E76">
        <w:rPr>
          <w:rFonts w:ascii="Times New Roman" w:hAnsi="Times New Roman" w:cs="Times New Roman"/>
          <w:sz w:val="28"/>
          <w:szCs w:val="28"/>
          <w:lang w:val="kk-KZ"/>
        </w:rPr>
        <w:t xml:space="preserve">) 116-баптың 3-тармағының 8) тармақшасы мынадай редакцияда жазылсын:  </w:t>
      </w:r>
    </w:p>
    <w:p w:rsidR="00AA218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A2186" w:rsidRPr="00105E76">
        <w:rPr>
          <w:rFonts w:ascii="Times New Roman" w:hAnsi="Times New Roman" w:cs="Times New Roman"/>
          <w:sz w:val="28"/>
          <w:szCs w:val="28"/>
          <w:lang w:val="kk-KZ"/>
        </w:rPr>
        <w:t>8) фильтрлі, фильтрсіз сигареттерге</w:t>
      </w:r>
      <w:r w:rsidR="00442260" w:rsidRPr="00105E76">
        <w:rPr>
          <w:rFonts w:ascii="Times New Roman" w:hAnsi="Times New Roman" w:cs="Times New Roman"/>
          <w:sz w:val="28"/>
          <w:szCs w:val="28"/>
          <w:lang w:val="kk-KZ"/>
        </w:rPr>
        <w:t xml:space="preserve">, </w:t>
      </w:r>
      <w:r w:rsidR="00AA2186" w:rsidRPr="00105E76">
        <w:rPr>
          <w:rFonts w:ascii="Times New Roman" w:hAnsi="Times New Roman" w:cs="Times New Roman"/>
          <w:sz w:val="28"/>
          <w:szCs w:val="28"/>
          <w:lang w:val="kk-KZ"/>
        </w:rPr>
        <w:t>папиростарға, сигариллаларға және қыздырылатын темекісі бар бұйымдарға ең төмен бөлшек сауда бағаларын белгілеуге;</w:t>
      </w:r>
      <w:r w:rsidRPr="00105E76">
        <w:rPr>
          <w:rFonts w:ascii="Times New Roman" w:hAnsi="Times New Roman" w:cs="Times New Roman"/>
          <w:sz w:val="28"/>
          <w:szCs w:val="28"/>
          <w:lang w:val="kk-KZ"/>
        </w:rPr>
        <w:t>»</w:t>
      </w:r>
      <w:r w:rsidR="00AA2186" w:rsidRPr="00105E76">
        <w:rPr>
          <w:rFonts w:ascii="Times New Roman" w:hAnsi="Times New Roman" w:cs="Times New Roman"/>
          <w:sz w:val="28"/>
          <w:szCs w:val="28"/>
          <w:lang w:val="kk-KZ"/>
        </w:rPr>
        <w:t>;</w:t>
      </w:r>
    </w:p>
    <w:p w:rsidR="00AA2186" w:rsidRPr="00105E76" w:rsidRDefault="006E389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44671B" w:rsidRPr="00105E76">
        <w:rPr>
          <w:rFonts w:ascii="Times New Roman" w:hAnsi="Times New Roman" w:cs="Times New Roman"/>
          <w:sz w:val="28"/>
          <w:szCs w:val="28"/>
          <w:lang w:val="kk-KZ"/>
        </w:rPr>
        <w:t>1</w:t>
      </w:r>
      <w:r w:rsidR="00AA2186" w:rsidRPr="00105E76">
        <w:rPr>
          <w:rFonts w:ascii="Times New Roman" w:hAnsi="Times New Roman" w:cs="Times New Roman"/>
          <w:sz w:val="28"/>
          <w:szCs w:val="28"/>
          <w:lang w:val="kk-KZ"/>
        </w:rPr>
        <w:t>) 124</w:t>
      </w:r>
      <w:r w:rsidR="00274C48" w:rsidRPr="00105E76">
        <w:rPr>
          <w:rFonts w:ascii="Times New Roman" w:hAnsi="Times New Roman" w:cs="Times New Roman"/>
          <w:sz w:val="28"/>
          <w:szCs w:val="28"/>
          <w:lang w:val="kk-KZ"/>
        </w:rPr>
        <w:t>, 129 және 130</w:t>
      </w:r>
      <w:r w:rsidR="00AA2186" w:rsidRPr="00105E76">
        <w:rPr>
          <w:rFonts w:ascii="Times New Roman" w:hAnsi="Times New Roman" w:cs="Times New Roman"/>
          <w:sz w:val="28"/>
          <w:szCs w:val="28"/>
          <w:lang w:val="kk-KZ"/>
        </w:rPr>
        <w:t>-бап</w:t>
      </w:r>
      <w:r w:rsidR="00274C48" w:rsidRPr="00105E76">
        <w:rPr>
          <w:rFonts w:ascii="Times New Roman" w:hAnsi="Times New Roman" w:cs="Times New Roman"/>
          <w:sz w:val="28"/>
          <w:szCs w:val="28"/>
          <w:lang w:val="kk-KZ"/>
        </w:rPr>
        <w:t>тар</w:t>
      </w:r>
      <w:r w:rsidR="00AA2186" w:rsidRPr="00105E76">
        <w:rPr>
          <w:rFonts w:ascii="Times New Roman" w:hAnsi="Times New Roman" w:cs="Times New Roman"/>
          <w:sz w:val="28"/>
          <w:szCs w:val="28"/>
          <w:lang w:val="kk-KZ"/>
        </w:rPr>
        <w:t xml:space="preserve"> мынадай редакцияда жазылсын:  </w:t>
      </w:r>
    </w:p>
    <w:p w:rsidR="0044226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A2186" w:rsidRPr="00105E76">
        <w:rPr>
          <w:rFonts w:ascii="Times New Roman" w:hAnsi="Times New Roman" w:cs="Times New Roman"/>
          <w:sz w:val="28"/>
          <w:szCs w:val="28"/>
          <w:lang w:val="kk-KZ"/>
        </w:rPr>
        <w:t>124-бап. Фильтрлі, фильтрсіз сигареттерге</w:t>
      </w:r>
      <w:r w:rsidR="00442260" w:rsidRPr="00105E76">
        <w:rPr>
          <w:rFonts w:ascii="Times New Roman" w:hAnsi="Times New Roman" w:cs="Times New Roman"/>
          <w:sz w:val="28"/>
          <w:szCs w:val="28"/>
          <w:lang w:val="kk-KZ"/>
        </w:rPr>
        <w:t>,</w:t>
      </w:r>
      <w:r w:rsidR="00AA2186" w:rsidRPr="00105E76">
        <w:rPr>
          <w:rFonts w:ascii="Times New Roman" w:hAnsi="Times New Roman" w:cs="Times New Roman"/>
          <w:sz w:val="28"/>
          <w:szCs w:val="28"/>
          <w:lang w:val="kk-KZ"/>
        </w:rPr>
        <w:t xml:space="preserve"> папиростарға, </w:t>
      </w:r>
    </w:p>
    <w:p w:rsidR="00442260" w:rsidRPr="00105E76" w:rsidRDefault="0044226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A2186" w:rsidRPr="00105E76">
        <w:rPr>
          <w:rFonts w:ascii="Times New Roman" w:hAnsi="Times New Roman" w:cs="Times New Roman"/>
          <w:sz w:val="28"/>
          <w:szCs w:val="28"/>
          <w:lang w:val="kk-KZ"/>
        </w:rPr>
        <w:t xml:space="preserve">сигариллаларға және қыздырылатын темекісі бар </w:t>
      </w:r>
    </w:p>
    <w:p w:rsidR="00AA2186" w:rsidRPr="00105E76" w:rsidRDefault="0044226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A2186" w:rsidRPr="00105E76">
        <w:rPr>
          <w:rFonts w:ascii="Times New Roman" w:hAnsi="Times New Roman" w:cs="Times New Roman"/>
          <w:sz w:val="28"/>
          <w:szCs w:val="28"/>
          <w:lang w:val="kk-KZ"/>
        </w:rPr>
        <w:t>бұйымдарға  ең төмен бөлшек сауда бағаларын белгілеу</w:t>
      </w:r>
    </w:p>
    <w:p w:rsidR="00AA2186" w:rsidRPr="00105E76" w:rsidRDefault="00AA21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w:t>
      </w:r>
      <w:r w:rsidR="00442260"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папиростарға, сигариллаларға және қыздырылатын темекісі бар бұйымдарға ең төмен бөлшек сауда бағаларын белгілейді.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274C48" w:rsidRPr="00105E76" w:rsidRDefault="00274C4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129-бап.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p>
    <w:p w:rsidR="00E86CB6"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қатынастар</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жалпы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7F300D"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бірыңғай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қағидаттарын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өздеріне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303B36"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бағытталған.</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Мемлекеттік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ұйымдастыру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9,</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11, 12 және </w:t>
      </w:r>
      <w:r w:rsidR="00303B36" w:rsidRPr="00105E76">
        <w:rPr>
          <w:rFonts w:ascii="Times New Roman" w:hAnsi="Times New Roman" w:cs="Times New Roman"/>
          <w:sz w:val="28"/>
          <w:szCs w:val="28"/>
          <w:lang w:val="kk-KZ"/>
        </w:rPr>
        <w:br/>
      </w:r>
      <w:r w:rsidR="0080683C" w:rsidRPr="00105E76">
        <w:rPr>
          <w:rFonts w:ascii="Times New Roman" w:hAnsi="Times New Roman" w:cs="Times New Roman"/>
          <w:sz w:val="28"/>
          <w:szCs w:val="28"/>
          <w:lang w:val="kk-KZ"/>
        </w:rPr>
        <w:lastRenderedPageBreak/>
        <w:t xml:space="preserve">14-тармақтарында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мәртебесі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қарамастан,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p>
    <w:p w:rsidR="00EF36C8"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303B36"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303B36" w:rsidRPr="00105E76">
        <w:rPr>
          <w:rFonts w:ascii="Times New Roman" w:hAnsi="Times New Roman" w:cs="Times New Roman"/>
          <w:sz w:val="28"/>
          <w:szCs w:val="28"/>
          <w:lang w:val="kk-KZ"/>
        </w:rPr>
        <w:t>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303B36"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303B36" w:rsidRPr="00105E76">
        <w:rPr>
          <w:rFonts w:ascii="Times New Roman" w:hAnsi="Times New Roman" w:cs="Times New Roman"/>
          <w:sz w:val="28"/>
          <w:szCs w:val="28"/>
          <w:lang w:val="kk-KZ"/>
        </w:rPr>
        <w:t>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7577AB"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өзара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іс-қимыл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мемлекеттік бақылау мен қадағалауды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00274C48" w:rsidRPr="00105E76">
        <w:rPr>
          <w:rFonts w:ascii="Times New Roman" w:hAnsi="Times New Roman" w:cs="Times New Roman"/>
          <w:sz w:val="28"/>
          <w:szCs w:val="28"/>
          <w:lang w:val="kk-KZ"/>
        </w:rPr>
        <w:t xml:space="preserve">мемлекеттік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шаралар;</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824455" w:rsidRPr="00105E76">
        <w:rPr>
          <w:rFonts w:ascii="Times New Roman" w:hAnsi="Times New Roman" w:cs="Times New Roman"/>
          <w:sz w:val="28"/>
          <w:szCs w:val="28"/>
          <w:lang w:val="kk-KZ"/>
        </w:rPr>
        <w:t>мен</w:t>
      </w:r>
      <w:r w:rsidR="00A14E0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824455" w:rsidRPr="00105E76">
        <w:rPr>
          <w:rFonts w:ascii="Times New Roman" w:hAnsi="Times New Roman" w:cs="Times New Roman"/>
          <w:sz w:val="28"/>
          <w:szCs w:val="28"/>
          <w:lang w:val="kk-KZ"/>
        </w:rPr>
        <w:t>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7577AB"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r w:rsidR="007577AB" w:rsidRPr="00105E76">
        <w:rPr>
          <w:rFonts w:ascii="Times New Roman" w:hAnsi="Times New Roman" w:cs="Times New Roman"/>
          <w:sz w:val="28"/>
          <w:szCs w:val="28"/>
          <w:lang w:val="kk-KZ"/>
        </w:rPr>
        <w:t xml:space="preserve"> 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лауазымды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міндеттері</w:t>
      </w:r>
      <w:r w:rsidR="00303B36" w:rsidRPr="00105E76">
        <w:rPr>
          <w:rFonts w:ascii="Times New Roman" w:hAnsi="Times New Roman" w:cs="Times New Roman"/>
          <w:sz w:val="28"/>
          <w:szCs w:val="28"/>
          <w:lang w:val="kk-KZ"/>
        </w:rPr>
        <w:t xml:space="preserve"> белгіленеді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8C2590" w:rsidRPr="00105E76">
        <w:rPr>
          <w:rFonts w:ascii="Times New Roman" w:hAnsi="Times New Roman" w:cs="Times New Roman"/>
          <w:sz w:val="28"/>
          <w:szCs w:val="28"/>
          <w:lang w:val="kk-KZ"/>
        </w:rPr>
        <w:t>Осы бапты, о</w:t>
      </w:r>
      <w:r w:rsidRPr="00105E76">
        <w:rPr>
          <w:rFonts w:ascii="Times New Roman" w:hAnsi="Times New Roman" w:cs="Times New Roman"/>
          <w:sz w:val="28"/>
          <w:szCs w:val="28"/>
          <w:lang w:val="kk-KZ"/>
        </w:rPr>
        <w:t>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130-бабын,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131-бабының</w:t>
      </w:r>
      <w:r w:rsidR="000263C2" w:rsidRPr="00105E76">
        <w:rPr>
          <w:rFonts w:ascii="Times New Roman" w:hAnsi="Times New Roman" w:cs="Times New Roman"/>
          <w:sz w:val="28"/>
          <w:szCs w:val="28"/>
          <w:lang w:val="kk-KZ"/>
        </w:rPr>
        <w:t xml:space="preserve"> </w:t>
      </w:r>
      <w:r w:rsidR="00303B36"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w:t>
      </w:r>
      <w:r w:rsidR="00274C4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4-тармақтарын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131-1-бабын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осы тараудың </w:t>
      </w:r>
      <w:r w:rsidR="00AC6F8C" w:rsidRPr="00105E76">
        <w:rPr>
          <w:rFonts w:ascii="Times New Roman" w:hAnsi="Times New Roman" w:cs="Times New Roman"/>
          <w:sz w:val="28"/>
          <w:szCs w:val="28"/>
          <w:lang w:val="kk-KZ"/>
        </w:rPr>
        <w:t>күші</w:t>
      </w:r>
      <w:r w:rsidR="008A4F2B"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жүрісі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884430" w:rsidRPr="00105E76">
        <w:rPr>
          <w:rFonts w:ascii="Times New Roman" w:hAnsi="Times New Roman" w:cs="Times New Roman"/>
          <w:sz w:val="28"/>
          <w:szCs w:val="28"/>
          <w:lang w:val="kk-KZ"/>
        </w:rPr>
        <w:t>уға</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7745AD" w:rsidRPr="00105E76">
        <w:rPr>
          <w:rFonts w:ascii="Times New Roman" w:hAnsi="Times New Roman" w:cs="Times New Roman"/>
          <w:sz w:val="28"/>
          <w:szCs w:val="28"/>
          <w:lang w:val="kk-KZ"/>
        </w:rPr>
        <w:t xml:space="preserve">көліктегі қауіпсіздік талаптарын сақтау тұрғысынан көліктік бақылау бекеттерінде </w:t>
      </w:r>
      <w:r w:rsidR="00884430" w:rsidRPr="00105E76">
        <w:rPr>
          <w:rFonts w:ascii="Times New Roman" w:hAnsi="Times New Roman" w:cs="Times New Roman"/>
          <w:sz w:val="28"/>
          <w:szCs w:val="28"/>
          <w:lang w:val="kk-KZ"/>
        </w:rPr>
        <w:t>авто</w:t>
      </w:r>
      <w:r w:rsidR="00274C48" w:rsidRPr="00105E76">
        <w:rPr>
          <w:rFonts w:ascii="Times New Roman" w:hAnsi="Times New Roman" w:cs="Times New Roman"/>
          <w:sz w:val="28"/>
          <w:szCs w:val="28"/>
          <w:lang w:val="kk-KZ"/>
        </w:rPr>
        <w:t xml:space="preserve">мобиль </w:t>
      </w:r>
      <w:r w:rsidR="00884430" w:rsidRPr="00105E76">
        <w:rPr>
          <w:rFonts w:ascii="Times New Roman" w:hAnsi="Times New Roman" w:cs="Times New Roman"/>
          <w:sz w:val="28"/>
          <w:szCs w:val="28"/>
          <w:lang w:val="kk-KZ"/>
        </w:rPr>
        <w:t>көлі</w:t>
      </w:r>
      <w:r w:rsidR="00274C48" w:rsidRPr="00105E76">
        <w:rPr>
          <w:rFonts w:ascii="Times New Roman" w:hAnsi="Times New Roman" w:cs="Times New Roman"/>
          <w:sz w:val="28"/>
          <w:szCs w:val="28"/>
          <w:lang w:val="kk-KZ"/>
        </w:rPr>
        <w:t xml:space="preserve">гі </w:t>
      </w:r>
      <w:r w:rsidR="00884430" w:rsidRPr="00105E76">
        <w:rPr>
          <w:rFonts w:ascii="Times New Roman" w:hAnsi="Times New Roman" w:cs="Times New Roman"/>
          <w:sz w:val="28"/>
          <w:szCs w:val="28"/>
          <w:lang w:val="kk-KZ"/>
        </w:rPr>
        <w:t xml:space="preserve">құралдарының Қазақстан Республикасының аумағы </w:t>
      </w:r>
      <w:r w:rsidR="00AC292B" w:rsidRPr="00105E76">
        <w:rPr>
          <w:rFonts w:ascii="Times New Roman" w:hAnsi="Times New Roman" w:cs="Times New Roman"/>
          <w:sz w:val="28"/>
          <w:szCs w:val="28"/>
          <w:lang w:val="kk-KZ"/>
        </w:rPr>
        <w:t>арқылы</w:t>
      </w:r>
      <w:r w:rsidR="00884430" w:rsidRPr="00105E76">
        <w:rPr>
          <w:rFonts w:ascii="Times New Roman" w:hAnsi="Times New Roman" w:cs="Times New Roman"/>
          <w:sz w:val="28"/>
          <w:szCs w:val="28"/>
          <w:lang w:val="kk-KZ"/>
        </w:rPr>
        <w:t xml:space="preserve"> жүріп</w:t>
      </w:r>
      <w:r w:rsidR="000263C2" w:rsidRPr="00105E76">
        <w:rPr>
          <w:rFonts w:ascii="Times New Roman" w:hAnsi="Times New Roman" w:cs="Times New Roman"/>
          <w:sz w:val="28"/>
          <w:szCs w:val="28"/>
          <w:lang w:val="kk-KZ"/>
        </w:rPr>
        <w:t xml:space="preserve"> </w:t>
      </w:r>
      <w:r w:rsidR="00303B36" w:rsidRPr="00105E76">
        <w:rPr>
          <w:rFonts w:ascii="Times New Roman" w:hAnsi="Times New Roman" w:cs="Times New Roman"/>
          <w:sz w:val="28"/>
          <w:szCs w:val="28"/>
          <w:lang w:val="kk-KZ"/>
        </w:rPr>
        <w:t>өтуіне</w:t>
      </w:r>
      <w:r w:rsidRPr="00105E76">
        <w:rPr>
          <w:rFonts w:ascii="Times New Roman" w:hAnsi="Times New Roman" w:cs="Times New Roman"/>
          <w:sz w:val="28"/>
          <w:szCs w:val="28"/>
          <w:lang w:val="kk-KZ"/>
        </w:rPr>
        <w:t>;</w:t>
      </w:r>
    </w:p>
    <w:p w:rsidR="00E452D1"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Ішкі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көлігі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A22ECF"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Сауда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теңізде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A22ECF"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кемелерді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орындалуын</w:t>
      </w:r>
      <w:r w:rsidR="0080683C" w:rsidRPr="00105E76">
        <w:rPr>
          <w:rFonts w:ascii="Times New Roman" w:hAnsi="Times New Roman" w:cs="Times New Roman"/>
          <w:lang w:val="kk-KZ"/>
        </w:rPr>
        <w:t xml:space="preserve"> </w:t>
      </w:r>
      <w:r w:rsidR="0080683C"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қадағалауға</w:t>
      </w:r>
      <w:r w:rsidR="008A4F2B" w:rsidRPr="00105E76">
        <w:rPr>
          <w:rFonts w:ascii="Times New Roman" w:hAnsi="Times New Roman" w:cs="Times New Roman"/>
          <w:sz w:val="28"/>
          <w:szCs w:val="28"/>
          <w:lang w:val="kk-KZ"/>
        </w:rPr>
        <w:t>;</w:t>
      </w:r>
      <w:r w:rsidR="00884430" w:rsidRPr="00105E76">
        <w:rPr>
          <w:rFonts w:ascii="Times New Roman" w:hAnsi="Times New Roman" w:cs="Times New Roman"/>
          <w:color w:val="000000"/>
          <w:spacing w:val="2"/>
          <w:sz w:val="20"/>
          <w:szCs w:val="20"/>
          <w:shd w:val="clear" w:color="auto" w:fill="F4F5F6"/>
          <w:lang w:val="kk-KZ"/>
        </w:rPr>
        <w:t xml:space="preserve"> </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884430" w:rsidRPr="00105E76">
        <w:rPr>
          <w:rFonts w:ascii="Times New Roman" w:hAnsi="Times New Roman" w:cs="Times New Roman"/>
          <w:sz w:val="28"/>
          <w:szCs w:val="28"/>
          <w:lang w:val="kk-KZ"/>
        </w:rPr>
        <w:t xml:space="preserve">тірі </w:t>
      </w:r>
      <w:r w:rsidR="00E452D1" w:rsidRPr="00105E76">
        <w:rPr>
          <w:rFonts w:ascii="Times New Roman" w:hAnsi="Times New Roman" w:cs="Times New Roman"/>
          <w:sz w:val="28"/>
          <w:szCs w:val="28"/>
          <w:lang w:val="kk-KZ"/>
        </w:rPr>
        <w:t>малды</w:t>
      </w:r>
      <w:r w:rsidR="00884430" w:rsidRPr="00105E76">
        <w:rPr>
          <w:rFonts w:ascii="Times New Roman" w:hAnsi="Times New Roman" w:cs="Times New Roman"/>
          <w:sz w:val="28"/>
          <w:szCs w:val="28"/>
          <w:lang w:val="kk-KZ"/>
        </w:rPr>
        <w:t xml:space="preserve">, жануарлардан және (немесе) өсімдіктерден алынатын өнім мен шикізатты өткізетін сауда базарларында, </w:t>
      </w:r>
      <w:r w:rsidRPr="00105E76">
        <w:rPr>
          <w:rFonts w:ascii="Times New Roman" w:hAnsi="Times New Roman" w:cs="Times New Roman"/>
          <w:sz w:val="28"/>
          <w:szCs w:val="28"/>
          <w:lang w:val="kk-KZ"/>
        </w:rPr>
        <w:t>жануарлардан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өсімдіктерден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алынатын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өнімдер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шикізатты</w:t>
      </w:r>
      <w:r w:rsidR="000263C2" w:rsidRPr="00105E76">
        <w:rPr>
          <w:rFonts w:ascii="Times New Roman" w:hAnsi="Times New Roman" w:cs="Times New Roman"/>
          <w:sz w:val="28"/>
          <w:szCs w:val="28"/>
          <w:lang w:val="kk-KZ"/>
        </w:rPr>
        <w:t xml:space="preserve"> </w:t>
      </w:r>
      <w:r w:rsidR="00E452D1" w:rsidRPr="00105E76">
        <w:rPr>
          <w:rFonts w:ascii="Times New Roman" w:hAnsi="Times New Roman" w:cs="Times New Roman"/>
          <w:sz w:val="28"/>
          <w:szCs w:val="28"/>
          <w:lang w:val="kk-KZ"/>
        </w:rPr>
        <w:t xml:space="preserve">бірыңғай технологиялық циклде </w:t>
      </w:r>
      <w:r w:rsidRPr="00105E76">
        <w:rPr>
          <w:rFonts w:ascii="Times New Roman" w:hAnsi="Times New Roman" w:cs="Times New Roman"/>
          <w:sz w:val="28"/>
          <w:szCs w:val="28"/>
          <w:lang w:val="kk-KZ"/>
        </w:rPr>
        <w:t>өндіруді,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дайындауды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w:t>
      </w:r>
      <w:r w:rsidR="00E452D1" w:rsidRPr="00105E76">
        <w:rPr>
          <w:rFonts w:ascii="Times New Roman" w:hAnsi="Times New Roman" w:cs="Times New Roman"/>
          <w:sz w:val="28"/>
          <w:szCs w:val="28"/>
          <w:lang w:val="kk-KZ"/>
        </w:rPr>
        <w:t>мал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союды),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қайта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өңдеуді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274C48" w:rsidRPr="00105E76">
        <w:rPr>
          <w:rFonts w:ascii="Times New Roman" w:hAnsi="Times New Roman" w:cs="Times New Roman"/>
          <w:sz w:val="28"/>
          <w:szCs w:val="28"/>
          <w:lang w:val="kk-KZ"/>
        </w:rPr>
        <w:t xml:space="preserve">ветеринариялық-санитариялық </w:t>
      </w:r>
      <w:r w:rsidRPr="00105E76">
        <w:rPr>
          <w:rFonts w:ascii="Times New Roman" w:hAnsi="Times New Roman" w:cs="Times New Roman"/>
          <w:sz w:val="28"/>
          <w:szCs w:val="28"/>
          <w:lang w:val="kk-KZ"/>
        </w:rPr>
        <w:t>бақылау</w:t>
      </w:r>
      <w:r w:rsidR="00E452D1" w:rsidRPr="00105E76">
        <w:rPr>
          <w:rFonts w:ascii="Times New Roman" w:hAnsi="Times New Roman" w:cs="Times New Roman"/>
          <w:sz w:val="28"/>
          <w:szCs w:val="28"/>
          <w:lang w:val="kk-KZ"/>
        </w:rPr>
        <w:t xml:space="preserve"> 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274C48" w:rsidRPr="00105E76">
        <w:rPr>
          <w:rFonts w:ascii="Times New Roman" w:hAnsi="Times New Roman" w:cs="Times New Roman"/>
          <w:sz w:val="28"/>
          <w:szCs w:val="28"/>
          <w:lang w:val="kk-KZ"/>
        </w:rPr>
        <w:t xml:space="preserve"> және мемлекеттік карантиндік фитосанитариялық бақылау мен 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асыруға;</w:t>
      </w:r>
    </w:p>
    <w:p w:rsidR="00B60744"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ерекше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табиғи</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аумақтар</w:t>
      </w:r>
      <w:r w:rsidR="00B60744" w:rsidRPr="00105E76">
        <w:rPr>
          <w:rFonts w:ascii="Times New Roman" w:hAnsi="Times New Roman" w:cs="Times New Roman"/>
          <w:sz w:val="28"/>
          <w:szCs w:val="28"/>
          <w:lang w:val="kk-KZ"/>
        </w:rPr>
        <w:t>да</w:t>
      </w:r>
      <w:r w:rsidR="000263C2" w:rsidRPr="00105E76">
        <w:rPr>
          <w:rFonts w:ascii="Times New Roman" w:hAnsi="Times New Roman" w:cs="Times New Roman"/>
          <w:sz w:val="28"/>
          <w:szCs w:val="28"/>
          <w:lang w:val="kk-KZ"/>
        </w:rPr>
        <w:t xml:space="preserve"> </w:t>
      </w:r>
      <w:r w:rsidR="00B60744"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орман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аумағында</w:t>
      </w:r>
      <w:r w:rsidR="00A0321E"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ерекше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табиғи</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аумақтар,</w:t>
      </w:r>
      <w:r w:rsidR="000263C2" w:rsidRPr="00105E76">
        <w:rPr>
          <w:rFonts w:ascii="Times New Roman" w:hAnsi="Times New Roman" w:cs="Times New Roman"/>
          <w:sz w:val="28"/>
          <w:szCs w:val="28"/>
          <w:lang w:val="kk-KZ"/>
        </w:rPr>
        <w:t xml:space="preserve"> </w:t>
      </w:r>
      <w:r w:rsidR="00044308" w:rsidRPr="00105E76">
        <w:rPr>
          <w:rFonts w:ascii="Times New Roman" w:hAnsi="Times New Roman" w:cs="Times New Roman"/>
          <w:sz w:val="28"/>
          <w:szCs w:val="28"/>
          <w:lang w:val="kk-KZ"/>
        </w:rPr>
        <w:t xml:space="preserve">мемлекеттік </w:t>
      </w:r>
      <w:r w:rsidRPr="00105E76">
        <w:rPr>
          <w:rFonts w:ascii="Times New Roman" w:hAnsi="Times New Roman" w:cs="Times New Roman"/>
          <w:sz w:val="28"/>
          <w:szCs w:val="28"/>
          <w:lang w:val="kk-KZ"/>
        </w:rPr>
        <w:t>орман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күзету,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ормандарды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молықтыру</w:t>
      </w:r>
      <w:r w:rsidR="000263C2" w:rsidRPr="00105E76">
        <w:rPr>
          <w:rFonts w:ascii="Times New Roman" w:hAnsi="Times New Roman" w:cs="Times New Roman"/>
          <w:sz w:val="28"/>
          <w:szCs w:val="28"/>
          <w:lang w:val="kk-KZ"/>
        </w:rPr>
        <w:t xml:space="preserve"> </w:t>
      </w:r>
      <w:r w:rsidR="00B60744"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орман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өсіру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сақталуы</w:t>
      </w:r>
      <w:r w:rsidR="00A14E07" w:rsidRPr="00105E76">
        <w:rPr>
          <w:rFonts w:ascii="Times New Roman" w:hAnsi="Times New Roman" w:cs="Times New Roman"/>
          <w:sz w:val="28"/>
          <w:szCs w:val="28"/>
          <w:lang w:val="kk-KZ"/>
        </w:rPr>
        <w:t>на</w:t>
      </w:r>
      <w:r w:rsidR="00A0321E" w:rsidRPr="00105E76">
        <w:rPr>
          <w:rFonts w:ascii="Times New Roman" w:hAnsi="Times New Roman" w:cs="Times New Roman"/>
          <w:sz w:val="28"/>
          <w:szCs w:val="28"/>
          <w:lang w:val="kk-KZ"/>
        </w:rPr>
        <w:t xml:space="preserve">, сондай-ақ жануарлар </w:t>
      </w:r>
      <w:r w:rsidR="00B60744" w:rsidRPr="00105E76">
        <w:rPr>
          <w:rFonts w:ascii="Times New Roman" w:hAnsi="Times New Roman" w:cs="Times New Roman"/>
          <w:sz w:val="28"/>
          <w:szCs w:val="28"/>
          <w:lang w:val="kk-KZ"/>
        </w:rPr>
        <w:t>және</w:t>
      </w:r>
      <w:r w:rsidR="00A0321E" w:rsidRPr="00105E76">
        <w:rPr>
          <w:rFonts w:ascii="Times New Roman" w:hAnsi="Times New Roman" w:cs="Times New Roman"/>
          <w:sz w:val="28"/>
          <w:szCs w:val="28"/>
          <w:lang w:val="kk-KZ"/>
        </w:rPr>
        <w:t xml:space="preserve"> өсімдіктер дүниесі объектілерінің </w:t>
      </w:r>
      <w:r w:rsidR="00B60744" w:rsidRPr="00105E76">
        <w:rPr>
          <w:rFonts w:ascii="Times New Roman" w:hAnsi="Times New Roman" w:cs="Times New Roman"/>
          <w:sz w:val="28"/>
          <w:szCs w:val="28"/>
          <w:lang w:val="kk-KZ"/>
        </w:rPr>
        <w:t>санкциясыз</w:t>
      </w:r>
      <w:r w:rsidR="00A0321E" w:rsidRPr="00105E76">
        <w:rPr>
          <w:rFonts w:ascii="Times New Roman" w:hAnsi="Times New Roman" w:cs="Times New Roman"/>
          <w:sz w:val="28"/>
          <w:szCs w:val="28"/>
          <w:lang w:val="kk-KZ"/>
        </w:rPr>
        <w:t xml:space="preserve"> </w:t>
      </w:r>
      <w:r w:rsidR="00B60744" w:rsidRPr="00105E76">
        <w:rPr>
          <w:rFonts w:ascii="Times New Roman" w:hAnsi="Times New Roman" w:cs="Times New Roman"/>
          <w:sz w:val="28"/>
          <w:szCs w:val="28"/>
          <w:lang w:val="kk-KZ"/>
        </w:rPr>
        <w:t>алып қойылуын</w:t>
      </w:r>
      <w:r w:rsidR="00A0321E"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мемлекеттік бақылауды </w:t>
      </w:r>
      <w:r w:rsidR="00A0321E" w:rsidRPr="00105E76">
        <w:rPr>
          <w:rFonts w:ascii="Times New Roman" w:hAnsi="Times New Roman" w:cs="Times New Roman"/>
          <w:sz w:val="28"/>
          <w:szCs w:val="28"/>
          <w:lang w:val="kk-KZ"/>
        </w:rPr>
        <w:t>жүзеге асыру мақсатына</w:t>
      </w:r>
      <w:r w:rsidRPr="00105E76">
        <w:rPr>
          <w:rFonts w:ascii="Times New Roman" w:hAnsi="Times New Roman" w:cs="Times New Roman"/>
          <w:sz w:val="28"/>
          <w:szCs w:val="28"/>
          <w:lang w:val="kk-KZ"/>
        </w:rPr>
        <w:t>;</w:t>
      </w:r>
      <w:r w:rsidR="00B60744" w:rsidRPr="00105E76">
        <w:rPr>
          <w:rFonts w:ascii="Times New Roman" w:hAnsi="Times New Roman" w:cs="Times New Roman"/>
          <w:color w:val="000000"/>
          <w:spacing w:val="2"/>
          <w:sz w:val="20"/>
          <w:szCs w:val="20"/>
          <w:shd w:val="clear" w:color="auto" w:fill="F4F5F6"/>
          <w:lang w:val="kk-KZ"/>
        </w:rPr>
        <w:t xml:space="preserve"> </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жануарлар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дүниесі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санкциясыз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қойылуын</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мемлекеттік бақылау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B46BDB" w:rsidRPr="00105E76">
        <w:rPr>
          <w:rFonts w:ascii="Times New Roman" w:hAnsi="Times New Roman" w:cs="Times New Roman"/>
          <w:sz w:val="28"/>
          <w:szCs w:val="28"/>
          <w:lang w:val="kk-KZ"/>
        </w:rPr>
        <w:t xml:space="preserve"> </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шаруашылығы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w:t>
      </w:r>
      <w:r w:rsidR="000263C2" w:rsidRPr="00105E76">
        <w:rPr>
          <w:rFonts w:ascii="Times New Roman" w:hAnsi="Times New Roman" w:cs="Times New Roman"/>
          <w:sz w:val="28"/>
          <w:szCs w:val="28"/>
          <w:lang w:val="kk-KZ"/>
        </w:rPr>
        <w:t xml:space="preserve"> </w:t>
      </w:r>
      <w:r w:rsidR="00A14E07" w:rsidRPr="00105E76">
        <w:rPr>
          <w:rFonts w:ascii="Times New Roman" w:hAnsi="Times New Roman" w:cs="Times New Roman"/>
          <w:sz w:val="28"/>
          <w:szCs w:val="28"/>
          <w:lang w:val="kk-KZ"/>
        </w:rPr>
        <w:t xml:space="preserve">айдындарында </w:t>
      </w:r>
      <w:r w:rsidR="00AB24A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балықтардың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кәсіпшілік</w:t>
      </w:r>
      <w:r w:rsidR="000263C2" w:rsidRPr="00105E76">
        <w:rPr>
          <w:rFonts w:ascii="Times New Roman" w:hAnsi="Times New Roman" w:cs="Times New Roman"/>
          <w:sz w:val="28"/>
          <w:szCs w:val="28"/>
          <w:lang w:val="kk-KZ"/>
        </w:rPr>
        <w:t xml:space="preserve"> </w:t>
      </w:r>
      <w:r w:rsidR="00E16041" w:rsidRPr="00105E76">
        <w:rPr>
          <w:rFonts w:ascii="Times New Roman" w:hAnsi="Times New Roman" w:cs="Times New Roman"/>
          <w:sz w:val="28"/>
          <w:szCs w:val="28"/>
          <w:lang w:val="kk-KZ"/>
        </w:rPr>
        <w:t>өлшемі</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782901" w:rsidRPr="00105E76">
        <w:rPr>
          <w:rFonts w:ascii="Times New Roman" w:hAnsi="Times New Roman" w:cs="Times New Roman"/>
          <w:sz w:val="28"/>
          <w:szCs w:val="28"/>
          <w:lang w:val="kk-KZ"/>
        </w:rPr>
        <w:t xml:space="preserve">балық аулау мөлшерлері, құралдарының түрлері </w:t>
      </w:r>
      <w:r w:rsidR="00183E57" w:rsidRPr="00105E76">
        <w:rPr>
          <w:rFonts w:ascii="Times New Roman" w:hAnsi="Times New Roman" w:cs="Times New Roman"/>
          <w:sz w:val="28"/>
          <w:szCs w:val="28"/>
          <w:lang w:val="kk-KZ"/>
        </w:rPr>
        <w:t>мен</w:t>
      </w:r>
      <w:r w:rsidR="00782901" w:rsidRPr="00105E76">
        <w:rPr>
          <w:rFonts w:ascii="Times New Roman" w:hAnsi="Times New Roman" w:cs="Times New Roman"/>
          <w:sz w:val="28"/>
          <w:szCs w:val="28"/>
          <w:lang w:val="kk-KZ"/>
        </w:rPr>
        <w:t xml:space="preserve"> тәсілдері, </w:t>
      </w:r>
      <w:r w:rsidRPr="00105E76">
        <w:rPr>
          <w:rFonts w:ascii="Times New Roman" w:hAnsi="Times New Roman" w:cs="Times New Roman"/>
          <w:sz w:val="28"/>
          <w:szCs w:val="28"/>
          <w:lang w:val="kk-KZ"/>
        </w:rPr>
        <w:t>жануарлар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дүниесін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шектеулер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салулар,</w:t>
      </w:r>
      <w:r w:rsidR="000263C2" w:rsidRPr="00105E76">
        <w:rPr>
          <w:rFonts w:ascii="Times New Roman" w:hAnsi="Times New Roman" w:cs="Times New Roman"/>
          <w:sz w:val="28"/>
          <w:szCs w:val="28"/>
          <w:lang w:val="kk-KZ"/>
        </w:rPr>
        <w:t xml:space="preserve"> </w:t>
      </w:r>
      <w:r w:rsidR="00782901" w:rsidRPr="00105E76">
        <w:rPr>
          <w:rFonts w:ascii="Times New Roman" w:hAnsi="Times New Roman" w:cs="Times New Roman"/>
          <w:sz w:val="28"/>
          <w:szCs w:val="28"/>
          <w:lang w:val="kk-KZ"/>
        </w:rPr>
        <w:t xml:space="preserve">кейдейсоқ аулау </w:t>
      </w:r>
      <w:r w:rsidRPr="00105E76">
        <w:rPr>
          <w:rFonts w:ascii="Times New Roman" w:hAnsi="Times New Roman" w:cs="Times New Roman"/>
          <w:sz w:val="28"/>
          <w:szCs w:val="28"/>
          <w:lang w:val="kk-KZ"/>
        </w:rPr>
        <w:t>бөлігінде,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ресурстары</w:t>
      </w:r>
      <w:r w:rsidR="00782901" w:rsidRPr="00105E76">
        <w:rPr>
          <w:rFonts w:ascii="Times New Roman" w:hAnsi="Times New Roman" w:cs="Times New Roman"/>
          <w:sz w:val="28"/>
          <w:szCs w:val="28"/>
          <w:lang w:val="kk-KZ"/>
        </w:rPr>
        <w:t>н 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жануарларын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журналын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журнал</w:t>
      </w:r>
      <w:r w:rsidR="00A14E07"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A14E07" w:rsidRPr="00105E76">
        <w:rPr>
          <w:rFonts w:ascii="Times New Roman" w:hAnsi="Times New Roman" w:cs="Times New Roman"/>
          <w:sz w:val="28"/>
          <w:szCs w:val="28"/>
          <w:lang w:val="kk-KZ"/>
        </w:rPr>
        <w:t>ге</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аңшылық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шаруашылығы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аумағында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жануарларды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тәсілі</w:t>
      </w:r>
      <w:r w:rsidR="000263C2" w:rsidRPr="00105E76">
        <w:rPr>
          <w:rFonts w:ascii="Times New Roman" w:hAnsi="Times New Roman" w:cs="Times New Roman"/>
          <w:sz w:val="28"/>
          <w:szCs w:val="28"/>
          <w:lang w:val="kk-KZ"/>
        </w:rPr>
        <w:t xml:space="preserve"> </w:t>
      </w:r>
      <w:r w:rsidR="00183E57"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жыныс</w:t>
      </w:r>
      <w:r w:rsidR="001E22C3" w:rsidRPr="00105E76">
        <w:rPr>
          <w:rFonts w:ascii="Times New Roman" w:hAnsi="Times New Roman" w:cs="Times New Roman"/>
          <w:sz w:val="28"/>
          <w:szCs w:val="28"/>
          <w:lang w:val="kk-KZ"/>
        </w:rPr>
        <w:t>тық</w:t>
      </w:r>
      <w:r w:rsidRPr="00105E76">
        <w:rPr>
          <w:rFonts w:ascii="Times New Roman" w:hAnsi="Times New Roman" w:cs="Times New Roman"/>
          <w:sz w:val="28"/>
          <w:szCs w:val="28"/>
          <w:lang w:val="kk-KZ"/>
        </w:rPr>
        <w:t>-жас</w:t>
      </w:r>
      <w:r w:rsidR="001E22C3" w:rsidRPr="00105E76">
        <w:rPr>
          <w:rFonts w:ascii="Times New Roman" w:hAnsi="Times New Roman" w:cs="Times New Roman"/>
          <w:sz w:val="28"/>
          <w:szCs w:val="28"/>
          <w:lang w:val="kk-KZ"/>
        </w:rPr>
        <w:t>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құрамы,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жануарлар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дүниесін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шектеулер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салулар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бөлігінде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жануарлар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дүниесін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811C4F" w:rsidRPr="00105E76">
        <w:rPr>
          <w:rFonts w:ascii="Times New Roman" w:hAnsi="Times New Roman" w:cs="Times New Roman"/>
          <w:sz w:val="28"/>
          <w:szCs w:val="28"/>
          <w:lang w:val="kk-KZ"/>
        </w:rPr>
        <w:t>уға</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карантин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аймақтар</w:t>
      </w:r>
      <w:r w:rsidR="00811C4F"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да</w:t>
      </w:r>
      <w:r w:rsidR="00811C4F" w:rsidRPr="00105E76">
        <w:rPr>
          <w:rFonts w:ascii="Times New Roman" w:hAnsi="Times New Roman" w:cs="Times New Roman"/>
          <w:sz w:val="28"/>
          <w:szCs w:val="28"/>
          <w:lang w:val="kk-KZ"/>
        </w:rPr>
        <w:t>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жануарлардың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аурулары</w:t>
      </w:r>
      <w:r w:rsidR="00811C4F" w:rsidRPr="00105E76">
        <w:rPr>
          <w:rFonts w:ascii="Times New Roman" w:hAnsi="Times New Roman" w:cs="Times New Roman"/>
          <w:sz w:val="28"/>
          <w:szCs w:val="28"/>
          <w:lang w:val="kk-KZ"/>
        </w:rPr>
        <w:t>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қолайсыз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пункттер</w:t>
      </w:r>
      <w:r w:rsidR="00811C4F" w:rsidRPr="00105E76">
        <w:rPr>
          <w:rFonts w:ascii="Times New Roman" w:hAnsi="Times New Roman" w:cs="Times New Roman"/>
          <w:sz w:val="28"/>
          <w:szCs w:val="28"/>
          <w:lang w:val="kk-KZ"/>
        </w:rPr>
        <w:t>ін</w:t>
      </w:r>
      <w:r w:rsidRPr="00105E76">
        <w:rPr>
          <w:rFonts w:ascii="Times New Roman" w:hAnsi="Times New Roman" w:cs="Times New Roman"/>
          <w:sz w:val="28"/>
          <w:szCs w:val="28"/>
          <w:lang w:val="kk-KZ"/>
        </w:rPr>
        <w:t>де</w:t>
      </w:r>
      <w:r w:rsidR="00811C4F" w:rsidRPr="00105E76">
        <w:rPr>
          <w:rFonts w:ascii="Times New Roman" w:hAnsi="Times New Roman" w:cs="Times New Roman"/>
          <w:sz w:val="28"/>
          <w:szCs w:val="28"/>
          <w:lang w:val="kk-KZ"/>
        </w:rPr>
        <w:t>гі</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AB24A8" w:rsidRPr="00105E76">
        <w:rPr>
          <w:rFonts w:ascii="Times New Roman" w:hAnsi="Times New Roman" w:cs="Times New Roman"/>
          <w:sz w:val="28"/>
          <w:szCs w:val="28"/>
          <w:lang w:val="kk-KZ"/>
        </w:rPr>
        <w:t>ошақтарында</w:t>
      </w:r>
      <w:r w:rsidR="00811C4F" w:rsidRPr="00105E76">
        <w:rPr>
          <w:rFonts w:ascii="Times New Roman" w:hAnsi="Times New Roman" w:cs="Times New Roman"/>
          <w:sz w:val="28"/>
          <w:szCs w:val="28"/>
          <w:lang w:val="kk-KZ"/>
        </w:rPr>
        <w:t>ғы,</w:t>
      </w:r>
      <w:r w:rsidR="00AB24A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карантин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w:t>
      </w:r>
      <w:r w:rsidR="00811C4F" w:rsidRPr="00105E76">
        <w:rPr>
          <w:rFonts w:ascii="Times New Roman" w:hAnsi="Times New Roman" w:cs="Times New Roman"/>
          <w:sz w:val="28"/>
          <w:szCs w:val="28"/>
          <w:lang w:val="kk-KZ"/>
        </w:rPr>
        <w:t>ін</w:t>
      </w:r>
      <w:r w:rsidRPr="00105E76">
        <w:rPr>
          <w:rFonts w:ascii="Times New Roman" w:hAnsi="Times New Roman" w:cs="Times New Roman"/>
          <w:sz w:val="28"/>
          <w:szCs w:val="28"/>
          <w:lang w:val="kk-KZ"/>
        </w:rPr>
        <w:t>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зиянды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организмдердің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ошақтарында</w:t>
      </w:r>
      <w:r w:rsidR="00811C4F" w:rsidRPr="00105E76">
        <w:rPr>
          <w:rFonts w:ascii="Times New Roman" w:hAnsi="Times New Roman" w:cs="Times New Roman"/>
          <w:sz w:val="28"/>
          <w:szCs w:val="28"/>
          <w:lang w:val="kk-KZ"/>
        </w:rPr>
        <w:t>ғы</w:t>
      </w:r>
      <w:r w:rsidR="000263C2" w:rsidRPr="00105E76">
        <w:rPr>
          <w:rFonts w:ascii="Times New Roman" w:hAnsi="Times New Roman" w:cs="Times New Roman"/>
          <w:sz w:val="28"/>
          <w:szCs w:val="28"/>
          <w:lang w:val="kk-KZ"/>
        </w:rPr>
        <w:t xml:space="preserve"> </w:t>
      </w:r>
      <w:r w:rsidR="00811C4F"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іс-шараларды</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мемлекеттік бақылауға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қадағалауға;</w:t>
      </w:r>
    </w:p>
    <w:p w:rsidR="00E86CB6" w:rsidRPr="00105E76" w:rsidRDefault="0044671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жолаушылар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w:t>
      </w:r>
      <w:r w:rsidR="00E030D7" w:rsidRPr="00105E76">
        <w:rPr>
          <w:rFonts w:ascii="Times New Roman" w:hAnsi="Times New Roman" w:cs="Times New Roman"/>
          <w:sz w:val="28"/>
          <w:szCs w:val="28"/>
          <w:lang w:val="kk-KZ"/>
        </w:rPr>
        <w:t>ойыз</w:t>
      </w:r>
      <w:r w:rsidR="00E86CB6" w:rsidRPr="00105E76">
        <w:rPr>
          <w:rFonts w:ascii="Times New Roman" w:hAnsi="Times New Roman" w:cs="Times New Roman"/>
          <w:sz w:val="28"/>
          <w:szCs w:val="28"/>
          <w:lang w:val="kk-KZ"/>
        </w:rPr>
        <w:t>дарында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жолында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жолаушыларды,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багажды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жүк-багажды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тасымалдау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қағидаларының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сақталуын</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мемлекеттік бақылауға</w:t>
      </w:r>
      <w:r w:rsidR="00E86CB6" w:rsidRPr="00105E76">
        <w:rPr>
          <w:rFonts w:ascii="Times New Roman" w:hAnsi="Times New Roman" w:cs="Times New Roman"/>
          <w:sz w:val="28"/>
          <w:szCs w:val="28"/>
          <w:lang w:val="kk-KZ"/>
        </w:rPr>
        <w:t>;</w:t>
      </w:r>
    </w:p>
    <w:p w:rsidR="00E86CB6" w:rsidRPr="00105E76" w:rsidRDefault="0044671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жергілікті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атқарушы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белгілеген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орындардан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00811C4F" w:rsidRPr="00105E76">
        <w:rPr>
          <w:rFonts w:ascii="Times New Roman" w:hAnsi="Times New Roman" w:cs="Times New Roman"/>
          <w:sz w:val="28"/>
          <w:szCs w:val="28"/>
          <w:lang w:val="kk-KZ"/>
        </w:rPr>
        <w:br/>
      </w:r>
      <w:r w:rsidR="00E86CB6" w:rsidRPr="00105E76">
        <w:rPr>
          <w:rFonts w:ascii="Times New Roman" w:hAnsi="Times New Roman" w:cs="Times New Roman"/>
          <w:sz w:val="28"/>
          <w:szCs w:val="28"/>
          <w:lang w:val="kk-KZ"/>
        </w:rPr>
        <w:t>сауда-саттыққа;</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0</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халықтың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көші-қоны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мемлекеттік бақылауға</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44671B" w:rsidRPr="00105E76">
        <w:rPr>
          <w:rFonts w:ascii="Times New Roman" w:hAnsi="Times New Roman" w:cs="Times New Roman"/>
          <w:sz w:val="28"/>
          <w:szCs w:val="28"/>
          <w:lang w:val="kk-KZ"/>
        </w:rPr>
        <w:t>1</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жиырма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жасқа</w:t>
      </w:r>
      <w:r w:rsidR="000263C2" w:rsidRPr="00105E76">
        <w:rPr>
          <w:rFonts w:ascii="Times New Roman" w:hAnsi="Times New Roman" w:cs="Times New Roman"/>
          <w:sz w:val="28"/>
          <w:szCs w:val="28"/>
          <w:lang w:val="kk-KZ"/>
        </w:rPr>
        <w:t xml:space="preserve"> </w:t>
      </w:r>
      <w:r w:rsidR="001C3E1A" w:rsidRPr="00105E76">
        <w:rPr>
          <w:rFonts w:ascii="Times New Roman" w:hAnsi="Times New Roman" w:cs="Times New Roman"/>
          <w:sz w:val="28"/>
          <w:szCs w:val="28"/>
          <w:lang w:val="kk-KZ"/>
        </w:rPr>
        <w:t>толмаған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адамдарға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алкоголь</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өнімін,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темекі</w:t>
      </w:r>
      <w:r w:rsidR="000263C2" w:rsidRPr="00105E76">
        <w:rPr>
          <w:rFonts w:ascii="Times New Roman" w:hAnsi="Times New Roman" w:cs="Times New Roman"/>
          <w:sz w:val="28"/>
          <w:szCs w:val="28"/>
          <w:lang w:val="kk-KZ"/>
        </w:rPr>
        <w:t xml:space="preserve"> </w:t>
      </w:r>
      <w:r w:rsidR="001C3E1A" w:rsidRPr="00105E76">
        <w:rPr>
          <w:rFonts w:ascii="Times New Roman" w:hAnsi="Times New Roman" w:cs="Times New Roman"/>
          <w:sz w:val="28"/>
          <w:szCs w:val="28"/>
          <w:lang w:val="kk-KZ"/>
        </w:rPr>
        <w:t>өнімін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сатуды,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балалар</w:t>
      </w:r>
      <w:r w:rsidR="001C3E1A" w:rsidRPr="00105E76">
        <w:rPr>
          <w:rFonts w:ascii="Times New Roman" w:hAnsi="Times New Roman" w:cs="Times New Roman"/>
          <w:sz w:val="28"/>
          <w:szCs w:val="28"/>
          <w:lang w:val="kk-KZ"/>
        </w:rPr>
        <w:t xml:space="preserve"> 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салынған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w:t>
      </w:r>
      <w:r w:rsidR="002031A9" w:rsidRPr="00105E76">
        <w:rPr>
          <w:rFonts w:ascii="Times New Roman" w:hAnsi="Times New Roman" w:cs="Times New Roman"/>
          <w:sz w:val="28"/>
          <w:szCs w:val="28"/>
          <w:lang w:val="kk-KZ"/>
        </w:rPr>
        <w:t>ыла</w:t>
      </w:r>
      <w:r w:rsidRPr="00105E76">
        <w:rPr>
          <w:rFonts w:ascii="Times New Roman" w:hAnsi="Times New Roman" w:cs="Times New Roman"/>
          <w:sz w:val="28"/>
          <w:szCs w:val="28"/>
          <w:lang w:val="kk-KZ"/>
        </w:rPr>
        <w:t>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өнімді</w:t>
      </w:r>
      <w:r w:rsidR="000263C2" w:rsidRPr="00105E76">
        <w:rPr>
          <w:rFonts w:ascii="Times New Roman" w:hAnsi="Times New Roman" w:cs="Times New Roman"/>
          <w:sz w:val="28"/>
          <w:szCs w:val="28"/>
          <w:lang w:val="kk-KZ"/>
        </w:rPr>
        <w:t xml:space="preserve"> </w:t>
      </w:r>
      <w:r w:rsidR="001C3E1A" w:rsidRPr="00105E76">
        <w:rPr>
          <w:rFonts w:ascii="Times New Roman" w:hAnsi="Times New Roman" w:cs="Times New Roman"/>
          <w:sz w:val="28"/>
          <w:szCs w:val="28"/>
          <w:lang w:val="kk-KZ"/>
        </w:rPr>
        <w:t xml:space="preserve">он сегіз жасқа толмаған адамдарға </w:t>
      </w:r>
      <w:r w:rsidRPr="00105E76">
        <w:rPr>
          <w:rFonts w:ascii="Times New Roman" w:hAnsi="Times New Roman" w:cs="Times New Roman"/>
          <w:sz w:val="28"/>
          <w:szCs w:val="28"/>
          <w:lang w:val="kk-KZ"/>
        </w:rPr>
        <w:t>таратуды,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кәмелетке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толмағандардың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ойын-сауық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мекемелерінде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регламенттейтін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B46BDB" w:rsidRPr="00105E76">
        <w:rPr>
          <w:rFonts w:ascii="Times New Roman" w:hAnsi="Times New Roman" w:cs="Times New Roman"/>
          <w:sz w:val="28"/>
          <w:szCs w:val="28"/>
          <w:lang w:val="kk-KZ"/>
        </w:rPr>
        <w:t>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B46BDB"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сақталуына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байланысты</w:t>
      </w:r>
      <w:r w:rsidR="000263C2" w:rsidRPr="00105E76">
        <w:rPr>
          <w:rFonts w:ascii="Times New Roman" w:hAnsi="Times New Roman" w:cs="Times New Roman"/>
          <w:sz w:val="28"/>
          <w:szCs w:val="28"/>
          <w:lang w:val="kk-KZ"/>
        </w:rPr>
        <w:t xml:space="preserve"> </w:t>
      </w:r>
      <w:r w:rsidR="00274C48" w:rsidRPr="00105E76">
        <w:rPr>
          <w:rFonts w:ascii="Times New Roman" w:hAnsi="Times New Roman" w:cs="Times New Roman"/>
          <w:sz w:val="28"/>
          <w:szCs w:val="28"/>
          <w:lang w:val="kk-KZ"/>
        </w:rPr>
        <w:t xml:space="preserve">мемлекеттік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w:t>
      </w:r>
      <w:r w:rsidR="000263C2" w:rsidRPr="00105E76">
        <w:rPr>
          <w:rFonts w:ascii="Times New Roman" w:hAnsi="Times New Roman" w:cs="Times New Roman"/>
          <w:sz w:val="28"/>
          <w:szCs w:val="28"/>
          <w:lang w:val="kk-KZ"/>
        </w:rPr>
        <w:t xml:space="preserve"> </w:t>
      </w:r>
      <w:r w:rsidR="00274C48" w:rsidRPr="00105E76">
        <w:rPr>
          <w:rFonts w:ascii="Times New Roman" w:hAnsi="Times New Roman" w:cs="Times New Roman"/>
          <w:sz w:val="28"/>
          <w:szCs w:val="28"/>
          <w:lang w:val="kk-KZ"/>
        </w:rPr>
        <w:t>оларды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уақытын,</w:t>
      </w:r>
      <w:r w:rsidR="000263C2" w:rsidRPr="00105E76">
        <w:rPr>
          <w:rFonts w:ascii="Times New Roman" w:hAnsi="Times New Roman" w:cs="Times New Roman"/>
          <w:sz w:val="28"/>
          <w:szCs w:val="28"/>
          <w:lang w:val="kk-KZ"/>
        </w:rPr>
        <w:t xml:space="preserve"> </w:t>
      </w:r>
      <w:r w:rsidR="00274C48" w:rsidRPr="00105E76">
        <w:rPr>
          <w:rFonts w:ascii="Times New Roman" w:hAnsi="Times New Roman" w:cs="Times New Roman"/>
          <w:sz w:val="28"/>
          <w:szCs w:val="28"/>
          <w:lang w:val="kk-KZ"/>
        </w:rPr>
        <w:t xml:space="preserve">мемлекеттік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(объектісінің)</w:t>
      </w:r>
      <w:r w:rsidR="000263C2" w:rsidRPr="00105E76">
        <w:rPr>
          <w:rFonts w:ascii="Times New Roman" w:hAnsi="Times New Roman" w:cs="Times New Roman"/>
          <w:sz w:val="28"/>
          <w:szCs w:val="28"/>
          <w:lang w:val="kk-KZ"/>
        </w:rPr>
        <w:t xml:space="preserve"> </w:t>
      </w:r>
      <w:r w:rsidR="002031A9" w:rsidRPr="00105E76">
        <w:rPr>
          <w:rFonts w:ascii="Times New Roman" w:hAnsi="Times New Roman" w:cs="Times New Roman"/>
          <w:sz w:val="28"/>
          <w:szCs w:val="28"/>
          <w:lang w:val="kk-KZ"/>
        </w:rPr>
        <w:t>тұрған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жерін</w:t>
      </w:r>
      <w:r w:rsidR="000263C2" w:rsidRPr="00105E76">
        <w:rPr>
          <w:rFonts w:ascii="Times New Roman" w:hAnsi="Times New Roman" w:cs="Times New Roman"/>
          <w:sz w:val="28"/>
          <w:szCs w:val="28"/>
          <w:lang w:val="kk-KZ"/>
        </w:rPr>
        <w:t xml:space="preserve"> </w:t>
      </w:r>
      <w:r w:rsidR="002031A9" w:rsidRPr="00105E76">
        <w:rPr>
          <w:rFonts w:ascii="Times New Roman" w:hAnsi="Times New Roman" w:cs="Times New Roman"/>
          <w:sz w:val="28"/>
          <w:szCs w:val="28"/>
          <w:lang w:val="kk-KZ"/>
        </w:rPr>
        <w:t>күні бұрын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мүмкін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болмаған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008C2590" w:rsidRPr="00105E76">
        <w:rPr>
          <w:rFonts w:ascii="Times New Roman" w:hAnsi="Times New Roman" w:cs="Times New Roman"/>
          <w:sz w:val="28"/>
          <w:szCs w:val="28"/>
          <w:lang w:val="kk-KZ"/>
        </w:rPr>
        <w:t>Осы бапты, о</w:t>
      </w:r>
      <w:r w:rsidRPr="00105E76">
        <w:rPr>
          <w:rFonts w:ascii="Times New Roman" w:hAnsi="Times New Roman" w:cs="Times New Roman"/>
          <w:sz w:val="28"/>
          <w:szCs w:val="28"/>
          <w:lang w:val="kk-KZ"/>
        </w:rPr>
        <w:t>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130-бабын,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131-бабының</w:t>
      </w:r>
      <w:r w:rsidR="000263C2" w:rsidRPr="00105E76">
        <w:rPr>
          <w:rFonts w:ascii="Times New Roman" w:hAnsi="Times New Roman" w:cs="Times New Roman"/>
          <w:sz w:val="28"/>
          <w:szCs w:val="28"/>
          <w:lang w:val="kk-KZ"/>
        </w:rPr>
        <w:t xml:space="preserve"> </w:t>
      </w:r>
      <w:r w:rsidR="00CF475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w:t>
      </w:r>
      <w:r w:rsidR="0004430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4-тармақтарын,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154-бабының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3-тармақтарын</w:t>
      </w:r>
      <w:r w:rsidR="00044308" w:rsidRPr="00105E76">
        <w:rPr>
          <w:rFonts w:ascii="Times New Roman" w:hAnsi="Times New Roman" w:cs="Times New Roman"/>
          <w:sz w:val="28"/>
          <w:szCs w:val="28"/>
          <w:lang w:val="kk-KZ"/>
        </w:rPr>
        <w:t xml:space="preserve"> және</w:t>
      </w:r>
      <w:r w:rsidR="000263C2" w:rsidRPr="00105E76">
        <w:rPr>
          <w:rFonts w:ascii="Times New Roman" w:hAnsi="Times New Roman" w:cs="Times New Roman"/>
          <w:sz w:val="28"/>
          <w:szCs w:val="28"/>
          <w:lang w:val="kk-KZ"/>
        </w:rPr>
        <w:t xml:space="preserve"> </w:t>
      </w:r>
      <w:r w:rsidR="00044308"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157-бабын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осы тараудың </w:t>
      </w:r>
      <w:r w:rsidR="00C143FE" w:rsidRPr="00105E76">
        <w:rPr>
          <w:rFonts w:ascii="Times New Roman" w:hAnsi="Times New Roman" w:cs="Times New Roman"/>
          <w:sz w:val="28"/>
          <w:szCs w:val="28"/>
          <w:lang w:val="kk-KZ"/>
        </w:rPr>
        <w:t>күші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бюджет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CF4755" w:rsidRPr="00105E76">
        <w:rPr>
          <w:rFonts w:ascii="Times New Roman" w:hAnsi="Times New Roman" w:cs="Times New Roman"/>
          <w:sz w:val="28"/>
          <w:szCs w:val="28"/>
          <w:lang w:val="kk-KZ"/>
        </w:rPr>
        <w:t xml:space="preserve"> </w:t>
      </w:r>
      <w:r w:rsidR="00F25CCE" w:rsidRPr="00105E76">
        <w:rPr>
          <w:rFonts w:ascii="Times New Roman" w:hAnsi="Times New Roman" w:cs="Times New Roman"/>
          <w:sz w:val="28"/>
          <w:szCs w:val="28"/>
          <w:lang w:val="kk-KZ"/>
        </w:rPr>
        <w:t xml:space="preserve">талаптарының </w:t>
      </w:r>
      <w:r w:rsidR="00CF4755"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352E5A" w:rsidRPr="00105E76">
        <w:rPr>
          <w:rFonts w:ascii="Times New Roman" w:hAnsi="Times New Roman" w:cs="Times New Roman"/>
          <w:sz w:val="28"/>
          <w:szCs w:val="28"/>
          <w:lang w:val="kk-KZ"/>
        </w:rPr>
        <w:t xml:space="preserve">Қазақстан Республикасының мемлекеттік аудит және қаржылық бақылау туралы заңнамасына сәйкес жүргізілетін, </w:t>
      </w:r>
      <w:r w:rsidRPr="00105E76">
        <w:rPr>
          <w:rFonts w:ascii="Times New Roman" w:hAnsi="Times New Roman" w:cs="Times New Roman"/>
          <w:sz w:val="28"/>
          <w:szCs w:val="28"/>
          <w:lang w:val="kk-KZ"/>
        </w:rPr>
        <w:t>республикалық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жергілікті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бюджеттерді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атқару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реттейтін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352E5A"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352E5A" w:rsidRPr="00105E76">
        <w:rPr>
          <w:rFonts w:ascii="Times New Roman" w:hAnsi="Times New Roman" w:cs="Times New Roman"/>
          <w:sz w:val="28"/>
          <w:szCs w:val="28"/>
          <w:lang w:val="kk-KZ"/>
        </w:rPr>
        <w:t>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130-бабын,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131-бабының</w:t>
      </w:r>
      <w:r w:rsidR="000263C2" w:rsidRPr="00105E76">
        <w:rPr>
          <w:rFonts w:ascii="Times New Roman" w:hAnsi="Times New Roman" w:cs="Times New Roman"/>
          <w:sz w:val="28"/>
          <w:szCs w:val="28"/>
          <w:lang w:val="kk-KZ"/>
        </w:rPr>
        <w:t xml:space="preserve"> </w:t>
      </w:r>
      <w:r w:rsidR="00B46BDB" w:rsidRPr="00105E76">
        <w:rPr>
          <w:rFonts w:ascii="Times New Roman" w:hAnsi="Times New Roman" w:cs="Times New Roman"/>
          <w:sz w:val="28"/>
          <w:szCs w:val="28"/>
          <w:lang w:val="kk-KZ"/>
        </w:rPr>
        <w:t>1</w:t>
      </w:r>
      <w:r w:rsidR="0004430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4-тармақтарын,</w:t>
      </w:r>
      <w:r w:rsidR="000263C2" w:rsidRPr="00105E76">
        <w:rPr>
          <w:rFonts w:ascii="Times New Roman" w:hAnsi="Times New Roman" w:cs="Times New Roman"/>
          <w:sz w:val="28"/>
          <w:szCs w:val="28"/>
          <w:lang w:val="kk-KZ"/>
        </w:rPr>
        <w:t xml:space="preserve"> </w:t>
      </w:r>
      <w:r w:rsidR="001D2C6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131-1-бабын,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154-бабының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3-тармақтарын</w:t>
      </w:r>
      <w:r w:rsidR="00044308" w:rsidRPr="00105E76">
        <w:rPr>
          <w:rFonts w:ascii="Times New Roman" w:hAnsi="Times New Roman" w:cs="Times New Roman"/>
          <w:sz w:val="28"/>
          <w:szCs w:val="28"/>
          <w:lang w:val="kk-KZ"/>
        </w:rPr>
        <w:t xml:space="preserve"> 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157-бабын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CF4755" w:rsidRPr="00105E76">
        <w:rPr>
          <w:rFonts w:ascii="Times New Roman" w:hAnsi="Times New Roman" w:cs="Times New Roman"/>
          <w:sz w:val="28"/>
          <w:szCs w:val="28"/>
          <w:lang w:val="kk-KZ"/>
        </w:rPr>
        <w:t>тараудың</w:t>
      </w:r>
      <w:r w:rsidR="00C143FE" w:rsidRPr="00105E76">
        <w:rPr>
          <w:rFonts w:ascii="Times New Roman" w:hAnsi="Times New Roman" w:cs="Times New Roman"/>
          <w:sz w:val="28"/>
          <w:szCs w:val="28"/>
          <w:lang w:val="kk-KZ"/>
        </w:rPr>
        <w:t xml:space="preserve"> күші</w:t>
      </w:r>
      <w:r w:rsidR="008A4F2B"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қойнауын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пайдаланушылардың</w:t>
      </w:r>
      <w:r w:rsidR="000263C2" w:rsidRPr="00105E76">
        <w:rPr>
          <w:rFonts w:ascii="Times New Roman" w:hAnsi="Times New Roman" w:cs="Times New Roman"/>
          <w:sz w:val="28"/>
          <w:szCs w:val="28"/>
          <w:lang w:val="kk-KZ"/>
        </w:rPr>
        <w:t xml:space="preserve"> </w:t>
      </w:r>
      <w:r w:rsidR="00607C04" w:rsidRPr="00105E76">
        <w:rPr>
          <w:rFonts w:ascii="Times New Roman" w:hAnsi="Times New Roman" w:cs="Times New Roman"/>
          <w:sz w:val="28"/>
          <w:szCs w:val="28"/>
          <w:lang w:val="kk-KZ"/>
        </w:rPr>
        <w:t xml:space="preserve">жер қойнауын пайдалануға арналған </w:t>
      </w:r>
      <w:r w:rsidRPr="00105E76">
        <w:rPr>
          <w:rFonts w:ascii="Times New Roman" w:hAnsi="Times New Roman" w:cs="Times New Roman"/>
          <w:sz w:val="28"/>
          <w:szCs w:val="28"/>
          <w:lang w:val="kk-KZ"/>
        </w:rPr>
        <w:t>келісімшарттар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лицензиялар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орындауын</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мемлекеттік бақылау</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жеке-дара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сақталуын</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мемлекеттік бақылау</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мәмілелердің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орындалуын</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мемлекеттік бақылау </w:t>
      </w:r>
      <w:r w:rsidRPr="00105E76">
        <w:rPr>
          <w:rFonts w:ascii="Times New Roman" w:hAnsi="Times New Roman" w:cs="Times New Roman"/>
          <w:sz w:val="28"/>
          <w:szCs w:val="28"/>
          <w:lang w:val="kk-KZ"/>
        </w:rPr>
        <w:t>бөлігінде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lastRenderedPageBreak/>
        <w:t>қатынастарды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орындауға</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байланысты</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бақылау</w:t>
      </w:r>
      <w:r w:rsidRPr="00105E76">
        <w:rPr>
          <w:rFonts w:ascii="Times New Roman" w:hAnsi="Times New Roman" w:cs="Times New Roman"/>
          <w:sz w:val="28"/>
          <w:szCs w:val="28"/>
          <w:lang w:val="kk-KZ"/>
        </w:rPr>
        <w:t>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Осы тараудың </w:t>
      </w:r>
      <w:r w:rsidR="00C143FE" w:rsidRPr="00105E76">
        <w:rPr>
          <w:rFonts w:ascii="Times New Roman" w:hAnsi="Times New Roman" w:cs="Times New Roman"/>
          <w:sz w:val="28"/>
          <w:szCs w:val="28"/>
          <w:lang w:val="kk-KZ"/>
        </w:rPr>
        <w:t xml:space="preserve">күші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Рұқсаттар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хабарламалар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A22ECF"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жағдайларда</w:t>
      </w:r>
      <w:r w:rsidR="000263C2" w:rsidRPr="00105E76">
        <w:rPr>
          <w:rFonts w:ascii="Times New Roman" w:hAnsi="Times New Roman" w:cs="Times New Roman"/>
          <w:sz w:val="28"/>
          <w:szCs w:val="28"/>
          <w:lang w:val="kk-KZ"/>
        </w:rPr>
        <w:t xml:space="preserve"> </w:t>
      </w:r>
      <w:r w:rsidR="008E0260" w:rsidRPr="00105E76">
        <w:rPr>
          <w:rFonts w:ascii="Times New Roman" w:hAnsi="Times New Roman" w:cs="Times New Roman"/>
          <w:sz w:val="28"/>
          <w:szCs w:val="28"/>
          <w:lang w:val="kk-KZ"/>
        </w:rPr>
        <w:t xml:space="preserve">және егер Қазақстан Республикасының заңнамасында рұқсаттық бақылау көзделген болса, </w:t>
      </w:r>
      <w:r w:rsidRPr="00105E76">
        <w:rPr>
          <w:rFonts w:ascii="Times New Roman" w:hAnsi="Times New Roman" w:cs="Times New Roman"/>
          <w:sz w:val="28"/>
          <w:szCs w:val="28"/>
          <w:lang w:val="kk-KZ"/>
        </w:rPr>
        <w:t>рұқсат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рұқсатқа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қосымша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берілгенге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дейін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өтініш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берушінің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біліктілік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рұқсат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рұқсаттық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w:t>
      </w:r>
      <w:r w:rsidR="0004430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4-тармақтарын</w:t>
      </w:r>
      <w:r w:rsidR="00044308" w:rsidRPr="00105E76">
        <w:rPr>
          <w:rFonts w:ascii="Times New Roman" w:hAnsi="Times New Roman" w:cs="Times New Roman"/>
          <w:sz w:val="28"/>
          <w:szCs w:val="28"/>
          <w:lang w:val="kk-KZ"/>
        </w:rPr>
        <w:t xml:space="preserve"> және</w:t>
      </w:r>
      <w:r w:rsidR="000263C2" w:rsidRPr="00105E76">
        <w:rPr>
          <w:rFonts w:ascii="Times New Roman" w:hAnsi="Times New Roman" w:cs="Times New Roman"/>
          <w:sz w:val="28"/>
          <w:szCs w:val="28"/>
          <w:lang w:val="kk-KZ"/>
        </w:rPr>
        <w:t xml:space="preserve"> </w:t>
      </w:r>
      <w:r w:rsidR="00044308"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131-1-бабын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осы тараудың </w:t>
      </w:r>
      <w:r w:rsidR="00C143FE" w:rsidRPr="00105E76">
        <w:rPr>
          <w:rFonts w:ascii="Times New Roman" w:hAnsi="Times New Roman" w:cs="Times New Roman"/>
          <w:sz w:val="28"/>
          <w:szCs w:val="28"/>
          <w:lang w:val="kk-KZ"/>
        </w:rPr>
        <w:t xml:space="preserve">күші </w:t>
      </w:r>
      <w:r w:rsidRPr="00105E76">
        <w:rPr>
          <w:rFonts w:ascii="Times New Roman" w:hAnsi="Times New Roman" w:cs="Times New Roman"/>
          <w:sz w:val="28"/>
          <w:szCs w:val="28"/>
          <w:lang w:val="kk-KZ"/>
        </w:rPr>
        <w:t>кеден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(мемлекеттік ветеринариялық-санитариялық бақылау </w:t>
      </w:r>
      <w:r w:rsidR="00797BEF" w:rsidRPr="00105E76">
        <w:rPr>
          <w:rFonts w:ascii="Times New Roman" w:hAnsi="Times New Roman" w:cs="Times New Roman"/>
          <w:sz w:val="28"/>
          <w:szCs w:val="28"/>
          <w:lang w:val="kk-KZ"/>
        </w:rPr>
        <w:t>мен</w:t>
      </w:r>
      <w:r w:rsidR="0080683C" w:rsidRPr="00105E76">
        <w:rPr>
          <w:rFonts w:ascii="Times New Roman" w:hAnsi="Times New Roman" w:cs="Times New Roman"/>
          <w:sz w:val="28"/>
          <w:szCs w:val="28"/>
          <w:lang w:val="kk-KZ"/>
        </w:rPr>
        <w:t xml:space="preserve"> қадағалау, мемлекеттік карантиндік фитосанитариялық бақылау </w:t>
      </w:r>
      <w:r w:rsidR="00797BEF" w:rsidRPr="00105E76">
        <w:rPr>
          <w:rFonts w:ascii="Times New Roman" w:hAnsi="Times New Roman" w:cs="Times New Roman"/>
          <w:sz w:val="28"/>
          <w:szCs w:val="28"/>
          <w:lang w:val="kk-KZ"/>
        </w:rPr>
        <w:t>мен</w:t>
      </w:r>
      <w:r w:rsidR="0080683C" w:rsidRPr="00105E76">
        <w:rPr>
          <w:rFonts w:ascii="Times New Roman" w:hAnsi="Times New Roman" w:cs="Times New Roman"/>
          <w:sz w:val="28"/>
          <w:szCs w:val="28"/>
          <w:lang w:val="kk-KZ"/>
        </w:rPr>
        <w:t xml:space="preserve"> қадағалау, өсімдіктерді қорғау саласындағы мемлекеттік бақылау бөлігінде)</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130-бабын,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w:t>
      </w:r>
      <w:r w:rsidR="0004430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4-тармақтарын</w:t>
      </w:r>
      <w:r w:rsidR="00044308" w:rsidRPr="00105E76">
        <w:rPr>
          <w:rFonts w:ascii="Times New Roman" w:hAnsi="Times New Roman" w:cs="Times New Roman"/>
          <w:sz w:val="28"/>
          <w:szCs w:val="28"/>
          <w:lang w:val="kk-KZ"/>
        </w:rPr>
        <w:t xml:space="preserve"> және</w:t>
      </w:r>
      <w:r w:rsidR="000263C2" w:rsidRPr="00105E76">
        <w:rPr>
          <w:rFonts w:ascii="Times New Roman" w:hAnsi="Times New Roman" w:cs="Times New Roman"/>
          <w:sz w:val="28"/>
          <w:szCs w:val="28"/>
          <w:lang w:val="kk-KZ"/>
        </w:rPr>
        <w:t xml:space="preserve"> </w:t>
      </w:r>
      <w:r w:rsidR="00044308"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131-1-бабын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осы  тараудың </w:t>
      </w:r>
      <w:r w:rsidR="00C143FE" w:rsidRPr="00105E76">
        <w:rPr>
          <w:rFonts w:ascii="Times New Roman" w:hAnsi="Times New Roman" w:cs="Times New Roman"/>
          <w:sz w:val="28"/>
          <w:szCs w:val="28"/>
          <w:lang w:val="kk-KZ"/>
        </w:rPr>
        <w:t>күші</w:t>
      </w:r>
      <w:r w:rsidR="008A4F2B"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8E7A77" w:rsidRPr="00105E76">
        <w:rPr>
          <w:rFonts w:ascii="Times New Roman" w:hAnsi="Times New Roman" w:cs="Times New Roman"/>
          <w:sz w:val="28"/>
          <w:szCs w:val="28"/>
          <w:lang w:val="kk-KZ"/>
        </w:rPr>
        <w:t>М</w:t>
      </w:r>
      <w:r w:rsidRPr="00105E76">
        <w:rPr>
          <w:rFonts w:ascii="Times New Roman" w:hAnsi="Times New Roman" w:cs="Times New Roman"/>
          <w:sz w:val="28"/>
          <w:szCs w:val="28"/>
          <w:lang w:val="kk-KZ"/>
        </w:rPr>
        <w:t>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шекарасын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кесіп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өту</w:t>
      </w:r>
      <w:r w:rsidR="008E4D5C" w:rsidRPr="00105E76">
        <w:rPr>
          <w:rFonts w:ascii="Times New Roman" w:hAnsi="Times New Roman" w:cs="Times New Roman"/>
          <w:sz w:val="28"/>
          <w:szCs w:val="28"/>
          <w:lang w:val="kk-KZ"/>
        </w:rPr>
        <w:t>ге</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Еуразиялық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одақтың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кедендік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шекарасын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8E4D5C" w:rsidRPr="00105E76">
        <w:rPr>
          <w:rFonts w:ascii="Times New Roman" w:hAnsi="Times New Roman" w:cs="Times New Roman"/>
          <w:sz w:val="28"/>
          <w:szCs w:val="28"/>
          <w:lang w:val="kk-KZ"/>
        </w:rPr>
        <w:t>М</w:t>
      </w:r>
      <w:r w:rsidRPr="00105E76">
        <w:rPr>
          <w:rFonts w:ascii="Times New Roman" w:hAnsi="Times New Roman" w:cs="Times New Roman"/>
          <w:sz w:val="28"/>
          <w:szCs w:val="28"/>
          <w:lang w:val="kk-KZ"/>
        </w:rPr>
        <w:t>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шекарасын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кесіп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өткен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халықаралық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жеткізу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кедендік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тазартуды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аяқтау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орындарында</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мемлекеттік ветеринариялық-санитариялық бақылау</w:t>
      </w:r>
      <w:r w:rsidR="000D2969" w:rsidRPr="00105E76">
        <w:rPr>
          <w:rFonts w:ascii="Times New Roman" w:hAnsi="Times New Roman" w:cs="Times New Roman"/>
          <w:sz w:val="28"/>
          <w:szCs w:val="28"/>
          <w:lang w:val="kk-KZ"/>
        </w:rPr>
        <w:t xml:space="preserve"> мен</w:t>
      </w:r>
      <w:r w:rsidR="0080683C" w:rsidRPr="00105E76">
        <w:rPr>
          <w:rFonts w:ascii="Times New Roman" w:hAnsi="Times New Roman" w:cs="Times New Roman"/>
          <w:sz w:val="28"/>
          <w:szCs w:val="28"/>
          <w:lang w:val="kk-KZ"/>
        </w:rPr>
        <w:t xml:space="preserve"> қадағалауды, мемлекеттік карантиндік фитосанитариялық бақылау </w:t>
      </w:r>
      <w:r w:rsidR="000D2969" w:rsidRPr="00105E76">
        <w:rPr>
          <w:rFonts w:ascii="Times New Roman" w:hAnsi="Times New Roman" w:cs="Times New Roman"/>
          <w:sz w:val="28"/>
          <w:szCs w:val="28"/>
          <w:lang w:val="kk-KZ"/>
        </w:rPr>
        <w:t>мен</w:t>
      </w:r>
      <w:r w:rsidR="0080683C" w:rsidRPr="00105E76">
        <w:rPr>
          <w:rFonts w:ascii="Times New Roman" w:hAnsi="Times New Roman" w:cs="Times New Roman"/>
          <w:sz w:val="28"/>
          <w:szCs w:val="28"/>
          <w:lang w:val="kk-KZ"/>
        </w:rPr>
        <w:t xml:space="preserve"> қадағалауды, өсімдіктерді қорғау саласындағы мемлекеттік бақылауды </w:t>
      </w:r>
      <w:r w:rsidRPr="00105E76">
        <w:rPr>
          <w:rFonts w:ascii="Times New Roman" w:hAnsi="Times New Roman" w:cs="Times New Roman"/>
          <w:sz w:val="28"/>
          <w:szCs w:val="28"/>
          <w:lang w:val="kk-KZ"/>
        </w:rPr>
        <w:t>жүргізуге,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00B53C0C" w:rsidRPr="00105E76">
        <w:rPr>
          <w:rFonts w:ascii="Times New Roman" w:hAnsi="Times New Roman" w:cs="Times New Roman"/>
          <w:sz w:val="28"/>
          <w:szCs w:val="28"/>
          <w:lang w:val="kk-KZ"/>
        </w:rPr>
        <w:t xml:space="preserve">фитосанитариялық және ветеринариялық бақылау бекеттерінде </w:t>
      </w:r>
      <w:r w:rsidR="00044308" w:rsidRPr="00105E76">
        <w:rPr>
          <w:rFonts w:ascii="Times New Roman" w:hAnsi="Times New Roman" w:cs="Times New Roman"/>
          <w:sz w:val="28"/>
          <w:szCs w:val="28"/>
          <w:lang w:val="kk-KZ"/>
        </w:rPr>
        <w:t>мемлекеттік карантиндік фитосанитариялық бақылау мен қадағалауды,</w:t>
      </w:r>
      <w:r w:rsidR="000263C2" w:rsidRPr="00105E76">
        <w:rPr>
          <w:rFonts w:ascii="Times New Roman" w:hAnsi="Times New Roman" w:cs="Times New Roman"/>
          <w:sz w:val="28"/>
          <w:szCs w:val="28"/>
          <w:lang w:val="kk-KZ"/>
        </w:rPr>
        <w:t xml:space="preserve"> </w:t>
      </w:r>
      <w:r w:rsidR="00044308" w:rsidRPr="00105E76">
        <w:rPr>
          <w:rFonts w:ascii="Times New Roman" w:hAnsi="Times New Roman" w:cs="Times New Roman"/>
          <w:sz w:val="28"/>
          <w:szCs w:val="28"/>
          <w:lang w:val="kk-KZ"/>
        </w:rPr>
        <w:t>ветеринариялық-саниатариялық бақылауды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2160E1" w:rsidRPr="00105E76">
        <w:rPr>
          <w:rFonts w:ascii="Times New Roman" w:hAnsi="Times New Roman" w:cs="Times New Roman"/>
          <w:sz w:val="28"/>
          <w:szCs w:val="28"/>
          <w:lang w:val="kk-KZ"/>
        </w:rPr>
        <w:t>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байланысты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w:t>
      </w:r>
      <w:r w:rsidR="000263C2" w:rsidRPr="00105E76">
        <w:rPr>
          <w:rFonts w:ascii="Times New Roman" w:hAnsi="Times New Roman" w:cs="Times New Roman"/>
          <w:sz w:val="28"/>
          <w:szCs w:val="28"/>
          <w:lang w:val="kk-KZ"/>
        </w:rPr>
        <w:t xml:space="preserve"> </w:t>
      </w:r>
      <w:r w:rsidR="008C2590" w:rsidRPr="00105E76">
        <w:rPr>
          <w:rFonts w:ascii="Times New Roman" w:hAnsi="Times New Roman" w:cs="Times New Roman"/>
          <w:sz w:val="28"/>
          <w:szCs w:val="28"/>
          <w:lang w:val="kk-KZ"/>
        </w:rPr>
        <w:t xml:space="preserve">Осы бапты, осы Кодекстің </w:t>
      </w:r>
      <w:r w:rsidRPr="00105E76">
        <w:rPr>
          <w:rFonts w:ascii="Times New Roman" w:hAnsi="Times New Roman" w:cs="Times New Roman"/>
          <w:sz w:val="28"/>
          <w:szCs w:val="28"/>
          <w:lang w:val="kk-KZ"/>
        </w:rPr>
        <w:t>130-ба</w:t>
      </w:r>
      <w:r w:rsidR="008C2590" w:rsidRPr="00105E76">
        <w:rPr>
          <w:rFonts w:ascii="Times New Roman" w:hAnsi="Times New Roman" w:cs="Times New Roman"/>
          <w:sz w:val="28"/>
          <w:szCs w:val="28"/>
          <w:lang w:val="kk-KZ"/>
        </w:rPr>
        <w:t>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1-тармағын,</w:t>
      </w:r>
      <w:r w:rsidR="000263C2" w:rsidRPr="00105E76">
        <w:rPr>
          <w:rFonts w:ascii="Times New Roman" w:hAnsi="Times New Roman" w:cs="Times New Roman"/>
          <w:sz w:val="28"/>
          <w:szCs w:val="28"/>
          <w:lang w:val="kk-KZ"/>
        </w:rPr>
        <w:t xml:space="preserve"> </w:t>
      </w:r>
      <w:r w:rsidR="002160E1" w:rsidRPr="00105E76">
        <w:rPr>
          <w:rFonts w:ascii="Times New Roman" w:hAnsi="Times New Roman" w:cs="Times New Roman"/>
          <w:sz w:val="28"/>
          <w:szCs w:val="28"/>
          <w:lang w:val="kk-KZ"/>
        </w:rPr>
        <w:t>131-1, 143, 144, 151, 153, 154, 155, 156</w:t>
      </w:r>
      <w:r w:rsidR="00F27FB5" w:rsidRPr="00105E76">
        <w:rPr>
          <w:rFonts w:ascii="Times New Roman" w:hAnsi="Times New Roman" w:cs="Times New Roman"/>
          <w:sz w:val="28"/>
          <w:szCs w:val="28"/>
          <w:lang w:val="kk-KZ"/>
        </w:rPr>
        <w:t xml:space="preserve"> және 157</w:t>
      </w:r>
      <w:r w:rsidR="002160E1"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баптар</w:t>
      </w:r>
      <w:r w:rsidR="008C2590" w:rsidRPr="00105E76">
        <w:rPr>
          <w:rFonts w:ascii="Times New Roman" w:hAnsi="Times New Roman" w:cs="Times New Roman"/>
          <w:sz w:val="28"/>
          <w:szCs w:val="28"/>
          <w:lang w:val="kk-KZ"/>
        </w:rPr>
        <w:t>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0080683C" w:rsidRPr="00105E76">
        <w:rPr>
          <w:rFonts w:ascii="Times New Roman" w:hAnsi="Times New Roman" w:cs="Times New Roman"/>
          <w:sz w:val="28"/>
          <w:szCs w:val="28"/>
          <w:lang w:val="kk-KZ"/>
        </w:rPr>
        <w:t xml:space="preserve">осы  тараудың </w:t>
      </w:r>
      <w:r w:rsidR="00F27FB5" w:rsidRPr="00105E76">
        <w:rPr>
          <w:rFonts w:ascii="Times New Roman" w:hAnsi="Times New Roman" w:cs="Times New Roman"/>
          <w:sz w:val="28"/>
          <w:szCs w:val="28"/>
          <w:lang w:val="kk-KZ"/>
        </w:rPr>
        <w:t xml:space="preserve">күші </w:t>
      </w:r>
      <w:r w:rsidRPr="00105E76">
        <w:rPr>
          <w:rFonts w:ascii="Times New Roman" w:hAnsi="Times New Roman" w:cs="Times New Roman"/>
          <w:sz w:val="28"/>
          <w:szCs w:val="28"/>
          <w:lang w:val="kk-KZ"/>
        </w:rPr>
        <w:t>орындалуын</w:t>
      </w:r>
      <w:r w:rsidR="000263C2" w:rsidRPr="00105E76">
        <w:rPr>
          <w:rFonts w:ascii="Times New Roman" w:hAnsi="Times New Roman" w:cs="Times New Roman"/>
          <w:sz w:val="28"/>
          <w:szCs w:val="28"/>
          <w:lang w:val="kk-KZ"/>
        </w:rPr>
        <w:t xml:space="preserve"> </w:t>
      </w:r>
      <w:r w:rsidR="00D91DCE" w:rsidRPr="00105E76">
        <w:rPr>
          <w:rFonts w:ascii="Times New Roman" w:hAnsi="Times New Roman" w:cs="Times New Roman"/>
          <w:sz w:val="28"/>
          <w:szCs w:val="28"/>
          <w:lang w:val="kk-KZ"/>
        </w:rPr>
        <w:t xml:space="preserve">мемлекеттік бақылау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кіріс</w:t>
      </w:r>
      <w:r w:rsidR="008C2590" w:rsidRPr="00105E76">
        <w:rPr>
          <w:rFonts w:ascii="Times New Roman" w:hAnsi="Times New Roman" w:cs="Times New Roman"/>
          <w:sz w:val="28"/>
          <w:szCs w:val="28"/>
          <w:lang w:val="kk-KZ"/>
        </w:rPr>
        <w:t>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жүктелген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8C2590" w:rsidRPr="00105E76">
        <w:rPr>
          <w:rFonts w:ascii="Times New Roman" w:hAnsi="Times New Roman" w:cs="Times New Roman"/>
          <w:sz w:val="28"/>
          <w:szCs w:val="28"/>
          <w:lang w:val="kk-KZ"/>
        </w:rPr>
        <w:t>ның</w:t>
      </w:r>
      <w:r w:rsidR="000263C2" w:rsidRPr="00105E76">
        <w:rPr>
          <w:rFonts w:ascii="Times New Roman" w:hAnsi="Times New Roman" w:cs="Times New Roman"/>
          <w:sz w:val="28"/>
          <w:szCs w:val="28"/>
          <w:lang w:val="kk-KZ"/>
        </w:rPr>
        <w:t xml:space="preserve"> </w:t>
      </w:r>
      <w:r w:rsidR="00AD3FB8" w:rsidRPr="00105E76">
        <w:rPr>
          <w:rFonts w:ascii="Times New Roman" w:hAnsi="Times New Roman" w:cs="Times New Roman"/>
          <w:sz w:val="28"/>
          <w:szCs w:val="28"/>
          <w:lang w:val="kk-KZ"/>
        </w:rPr>
        <w:t>с</w:t>
      </w:r>
      <w:r w:rsidRPr="00105E76">
        <w:rPr>
          <w:rFonts w:ascii="Times New Roman" w:hAnsi="Times New Roman" w:cs="Times New Roman"/>
          <w:sz w:val="28"/>
          <w:szCs w:val="28"/>
          <w:lang w:val="kk-KZ"/>
        </w:rPr>
        <w:t>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нормаларының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8C2590" w:rsidRPr="00105E76">
        <w:rPr>
          <w:rFonts w:ascii="Times New Roman" w:hAnsi="Times New Roman" w:cs="Times New Roman"/>
          <w:sz w:val="28"/>
          <w:szCs w:val="28"/>
          <w:lang w:val="kk-KZ"/>
        </w:rPr>
        <w:t xml:space="preserve"> мен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11.</w:t>
      </w:r>
      <w:r w:rsidR="000263C2" w:rsidRPr="00105E76">
        <w:rPr>
          <w:rFonts w:ascii="Times New Roman" w:hAnsi="Times New Roman" w:cs="Times New Roman"/>
          <w:sz w:val="28"/>
          <w:szCs w:val="28"/>
          <w:lang w:val="kk-KZ"/>
        </w:rPr>
        <w:t xml:space="preserve"> </w:t>
      </w:r>
      <w:r w:rsidR="008C2590" w:rsidRPr="00105E76">
        <w:rPr>
          <w:rFonts w:ascii="Times New Roman" w:hAnsi="Times New Roman" w:cs="Times New Roman"/>
          <w:sz w:val="28"/>
          <w:szCs w:val="28"/>
          <w:lang w:val="kk-KZ"/>
        </w:rPr>
        <w:t>Осы бапты</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8C2590" w:rsidRPr="00105E76">
        <w:rPr>
          <w:rFonts w:ascii="Times New Roman" w:hAnsi="Times New Roman" w:cs="Times New Roman"/>
          <w:sz w:val="28"/>
          <w:szCs w:val="28"/>
          <w:lang w:val="kk-KZ"/>
        </w:rPr>
        <w:t xml:space="preserve">осы Кодекстің </w:t>
      </w:r>
      <w:r w:rsidRPr="00105E76">
        <w:rPr>
          <w:rFonts w:ascii="Times New Roman" w:hAnsi="Times New Roman" w:cs="Times New Roman"/>
          <w:sz w:val="28"/>
          <w:szCs w:val="28"/>
          <w:lang w:val="kk-KZ"/>
        </w:rPr>
        <w:t>130-бабын,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131-бабының</w:t>
      </w:r>
      <w:r w:rsidR="000263C2" w:rsidRPr="00105E76">
        <w:rPr>
          <w:rFonts w:ascii="Times New Roman" w:hAnsi="Times New Roman" w:cs="Times New Roman"/>
          <w:sz w:val="28"/>
          <w:szCs w:val="28"/>
          <w:lang w:val="kk-KZ"/>
        </w:rPr>
        <w:t xml:space="preserve"> </w:t>
      </w:r>
      <w:r w:rsidR="008C2590"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w:t>
      </w:r>
      <w:r w:rsidR="0004430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4-тармақтарын,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139-баптарын,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154-бабының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1D2C6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3-тармақтарын</w:t>
      </w:r>
      <w:r w:rsidR="00044308" w:rsidRPr="00105E76">
        <w:rPr>
          <w:rFonts w:ascii="Times New Roman" w:hAnsi="Times New Roman" w:cs="Times New Roman"/>
          <w:sz w:val="28"/>
          <w:szCs w:val="28"/>
          <w:lang w:val="kk-KZ"/>
        </w:rPr>
        <w:t xml:space="preserve"> 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157-бабын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000C3B8E" w:rsidRPr="00105E76">
        <w:rPr>
          <w:rFonts w:ascii="Times New Roman" w:hAnsi="Times New Roman" w:cs="Times New Roman"/>
          <w:sz w:val="28"/>
          <w:szCs w:val="28"/>
          <w:lang w:val="kk-KZ"/>
        </w:rPr>
        <w:t xml:space="preserve">осы </w:t>
      </w:r>
      <w:r w:rsidR="00D91DCE" w:rsidRPr="00105E76">
        <w:rPr>
          <w:rFonts w:ascii="Times New Roman" w:hAnsi="Times New Roman" w:cs="Times New Roman"/>
          <w:sz w:val="28"/>
          <w:szCs w:val="28"/>
          <w:lang w:val="kk-KZ"/>
        </w:rPr>
        <w:t xml:space="preserve">тараудың </w:t>
      </w:r>
      <w:r w:rsidRPr="00105E76">
        <w:rPr>
          <w:rFonts w:ascii="Times New Roman" w:hAnsi="Times New Roman" w:cs="Times New Roman"/>
          <w:sz w:val="28"/>
          <w:szCs w:val="28"/>
          <w:lang w:val="kk-KZ"/>
        </w:rPr>
        <w:t>күші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6F36E0" w:rsidRPr="00105E76">
        <w:rPr>
          <w:rFonts w:ascii="Times New Roman" w:hAnsi="Times New Roman" w:cs="Times New Roman"/>
          <w:sz w:val="28"/>
          <w:szCs w:val="28"/>
          <w:lang w:val="kk-KZ"/>
        </w:rPr>
        <w:t xml:space="preserve"> мен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006F36E0" w:rsidRPr="00105E76">
        <w:rPr>
          <w:rFonts w:ascii="Times New Roman" w:hAnsi="Times New Roman" w:cs="Times New Roman"/>
          <w:sz w:val="28"/>
          <w:szCs w:val="28"/>
          <w:lang w:val="kk-KZ"/>
        </w:rPr>
        <w:t>қ</w:t>
      </w:r>
      <w:r w:rsidRPr="00105E76">
        <w:rPr>
          <w:rFonts w:ascii="Times New Roman" w:hAnsi="Times New Roman" w:cs="Times New Roman"/>
          <w:sz w:val="28"/>
          <w:szCs w:val="28"/>
          <w:lang w:val="kk-KZ"/>
        </w:rPr>
        <w:t>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нарығын,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қаржы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төлем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операторлары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операциялық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орталықтарын,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төлем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коллекторлық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агенттіктерді</w:t>
      </w:r>
      <w:r w:rsidR="000263C2" w:rsidRPr="00105E76">
        <w:rPr>
          <w:rFonts w:ascii="Times New Roman" w:hAnsi="Times New Roman" w:cs="Times New Roman"/>
          <w:sz w:val="28"/>
          <w:szCs w:val="28"/>
          <w:lang w:val="kk-KZ"/>
        </w:rPr>
        <w:t xml:space="preserve"> </w:t>
      </w:r>
      <w:r w:rsidR="00D91DCE" w:rsidRPr="00105E76">
        <w:rPr>
          <w:rFonts w:ascii="Times New Roman" w:hAnsi="Times New Roman" w:cs="Times New Roman"/>
          <w:sz w:val="28"/>
          <w:szCs w:val="28"/>
          <w:lang w:val="kk-KZ"/>
        </w:rPr>
        <w:t xml:space="preserve">мемлекеттік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12.</w:t>
      </w:r>
      <w:r w:rsidR="000263C2" w:rsidRPr="00105E76">
        <w:rPr>
          <w:rFonts w:ascii="Times New Roman" w:hAnsi="Times New Roman" w:cs="Times New Roman"/>
          <w:sz w:val="28"/>
          <w:szCs w:val="28"/>
          <w:lang w:val="kk-KZ"/>
        </w:rPr>
        <w:t xml:space="preserve"> </w:t>
      </w:r>
      <w:r w:rsidR="000C3B8E" w:rsidRPr="00105E76">
        <w:rPr>
          <w:rFonts w:ascii="Times New Roman" w:hAnsi="Times New Roman" w:cs="Times New Roman"/>
          <w:sz w:val="28"/>
          <w:szCs w:val="28"/>
          <w:lang w:val="kk-KZ"/>
        </w:rPr>
        <w:t xml:space="preserve">Осы </w:t>
      </w:r>
      <w:r w:rsidR="00D91DCE" w:rsidRPr="00105E76">
        <w:rPr>
          <w:rFonts w:ascii="Times New Roman" w:hAnsi="Times New Roman" w:cs="Times New Roman"/>
          <w:sz w:val="28"/>
          <w:szCs w:val="28"/>
          <w:lang w:val="kk-KZ"/>
        </w:rPr>
        <w:t xml:space="preserve">тараудың </w:t>
      </w:r>
      <w:r w:rsidR="00F14631" w:rsidRPr="00105E76">
        <w:rPr>
          <w:rFonts w:ascii="Times New Roman" w:hAnsi="Times New Roman" w:cs="Times New Roman"/>
          <w:sz w:val="28"/>
          <w:szCs w:val="28"/>
          <w:lang w:val="kk-KZ"/>
        </w:rPr>
        <w:t>күші</w:t>
      </w:r>
      <w:r w:rsidR="007051BA" w:rsidRPr="00105E76">
        <w:rPr>
          <w:rFonts w:ascii="Times New Roman" w:hAnsi="Times New Roman" w:cs="Times New Roman"/>
          <w:sz w:val="28"/>
          <w:szCs w:val="28"/>
          <w:lang w:val="kk-KZ"/>
        </w:rPr>
        <w:t xml:space="preserve"> мына салалардағы қатынастарға қолданылмайды</w:t>
      </w:r>
      <w:r w:rsidR="008A4F2B" w:rsidRPr="00105E76">
        <w:rPr>
          <w:rFonts w:ascii="Times New Roman" w:hAnsi="Times New Roman" w:cs="Times New Roman"/>
          <w:sz w:val="28"/>
          <w:szCs w:val="28"/>
          <w:lang w:val="kk-KZ"/>
        </w:rPr>
        <w:t>:</w:t>
      </w:r>
    </w:p>
    <w:p w:rsidR="00E86CB6" w:rsidRPr="00105E76" w:rsidRDefault="00E86CB6"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eastAsia="ru-RU"/>
        </w:rPr>
      </w:pPr>
      <w:r w:rsidRPr="00105E76">
        <w:rPr>
          <w:rFonts w:ascii="Times New Roman" w:hAnsi="Times New Roman"/>
          <w:bCs/>
          <w:sz w:val="28"/>
          <w:szCs w:val="28"/>
          <w:lang w:val="kk-KZ" w:eastAsia="ru-RU"/>
        </w:rPr>
        <w:t>1)</w:t>
      </w:r>
      <w:r w:rsidR="000263C2" w:rsidRPr="00105E76">
        <w:rPr>
          <w:rFonts w:ascii="Times New Roman" w:hAnsi="Times New Roman"/>
          <w:bCs/>
          <w:sz w:val="28"/>
          <w:szCs w:val="28"/>
          <w:lang w:val="kk-KZ" w:eastAsia="ru-RU"/>
        </w:rPr>
        <w:t xml:space="preserve"> </w:t>
      </w:r>
      <w:r w:rsidR="00D91DCE" w:rsidRPr="00105E76">
        <w:rPr>
          <w:rFonts w:ascii="Times New Roman" w:hAnsi="Times New Roman"/>
          <w:bCs/>
          <w:sz w:val="28"/>
          <w:szCs w:val="28"/>
          <w:lang w:val="kk-KZ" w:eastAsia="ru-RU"/>
        </w:rPr>
        <w:t xml:space="preserve">прокуратура органдары </w:t>
      </w:r>
      <w:r w:rsidRPr="00105E76">
        <w:rPr>
          <w:rFonts w:ascii="Times New Roman" w:hAnsi="Times New Roman"/>
          <w:bCs/>
          <w:sz w:val="28"/>
          <w:szCs w:val="28"/>
          <w:lang w:val="kk-KZ" w:eastAsia="ru-RU"/>
        </w:rPr>
        <w:t>жүзеге</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асыратын</w:t>
      </w:r>
      <w:r w:rsidR="00D91DCE" w:rsidRPr="00105E76">
        <w:rPr>
          <w:rFonts w:ascii="Times New Roman" w:hAnsi="Times New Roman"/>
          <w:bCs/>
          <w:sz w:val="28"/>
          <w:szCs w:val="28"/>
          <w:lang w:val="kk-KZ" w:eastAsia="ru-RU"/>
        </w:rPr>
        <w:t>, Қазақстан Республикасының аумағында заңдылықтың сақталуына</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жоғары</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қадағалау;</w:t>
      </w:r>
    </w:p>
    <w:p w:rsidR="00E86CB6" w:rsidRPr="00105E76" w:rsidRDefault="00E86CB6"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eastAsia="ru-RU"/>
        </w:rPr>
      </w:pPr>
      <w:r w:rsidRPr="00105E76">
        <w:rPr>
          <w:rFonts w:ascii="Times New Roman" w:hAnsi="Times New Roman"/>
          <w:sz w:val="28"/>
          <w:szCs w:val="28"/>
          <w:lang w:val="kk-KZ" w:eastAsia="ru-RU"/>
        </w:rPr>
        <w:t>2)</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қылмыстық</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іс</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бойынша</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сотқа</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дейінгі</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іс</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жүргізу</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барысында</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бақылау</w:t>
      </w:r>
      <w:r w:rsidR="000263C2" w:rsidRPr="00105E76">
        <w:rPr>
          <w:rFonts w:ascii="Times New Roman" w:hAnsi="Times New Roman"/>
          <w:sz w:val="28"/>
          <w:szCs w:val="28"/>
          <w:lang w:val="kk-KZ" w:eastAsia="ru-RU"/>
        </w:rPr>
        <w:t xml:space="preserve"> </w:t>
      </w:r>
      <w:r w:rsidR="00983696" w:rsidRPr="00105E76">
        <w:rPr>
          <w:rFonts w:ascii="Times New Roman" w:hAnsi="Times New Roman"/>
          <w:sz w:val="28"/>
          <w:szCs w:val="28"/>
          <w:lang w:val="kk-KZ" w:eastAsia="ru-RU"/>
        </w:rPr>
        <w:t>мен</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қадағалау;</w:t>
      </w:r>
    </w:p>
    <w:p w:rsidR="00E86CB6" w:rsidRPr="00105E76" w:rsidRDefault="00E86CB6"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eastAsia="ru-RU"/>
        </w:rPr>
      </w:pPr>
      <w:r w:rsidRPr="00105E76">
        <w:rPr>
          <w:rFonts w:ascii="Times New Roman" w:hAnsi="Times New Roman"/>
          <w:sz w:val="28"/>
          <w:szCs w:val="28"/>
          <w:lang w:val="kk-KZ" w:eastAsia="ru-RU"/>
        </w:rPr>
        <w:t>3)</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сот</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төрелігі;</w:t>
      </w:r>
    </w:p>
    <w:p w:rsidR="00E86CB6" w:rsidRPr="00105E76" w:rsidRDefault="00E86CB6"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eastAsia="ru-RU"/>
        </w:rPr>
      </w:pPr>
      <w:r w:rsidRPr="00105E76">
        <w:rPr>
          <w:rFonts w:ascii="Times New Roman" w:hAnsi="Times New Roman"/>
          <w:bCs/>
          <w:sz w:val="28"/>
          <w:szCs w:val="28"/>
          <w:lang w:val="kk-KZ" w:eastAsia="ru-RU"/>
        </w:rPr>
        <w:t>4)</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жедел-іздестіру</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қызметі;</w:t>
      </w:r>
    </w:p>
    <w:p w:rsidR="00E86CB6" w:rsidRPr="00105E76" w:rsidRDefault="00E86CB6" w:rsidP="009A41EB">
      <w:pPr>
        <w:shd w:val="clear" w:color="auto" w:fill="FFFFFF" w:themeFill="background1"/>
        <w:tabs>
          <w:tab w:val="left" w:pos="851"/>
        </w:tabs>
        <w:spacing w:after="0" w:line="240" w:lineRule="auto"/>
        <w:ind w:firstLine="851"/>
        <w:contextualSpacing/>
        <w:jc w:val="both"/>
        <w:rPr>
          <w:rFonts w:ascii="Times New Roman" w:hAnsi="Times New Roman"/>
          <w:bCs/>
          <w:sz w:val="28"/>
          <w:szCs w:val="28"/>
          <w:lang w:val="kk-KZ" w:eastAsia="ru-RU"/>
        </w:rPr>
      </w:pPr>
      <w:r w:rsidRPr="00105E76">
        <w:rPr>
          <w:rFonts w:ascii="Times New Roman" w:hAnsi="Times New Roman"/>
          <w:bCs/>
          <w:sz w:val="28"/>
          <w:szCs w:val="28"/>
          <w:lang w:val="kk-KZ" w:eastAsia="ru-RU"/>
        </w:rPr>
        <w:t>5)</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қарсы</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барлау</w:t>
      </w:r>
      <w:r w:rsidR="000263C2" w:rsidRPr="00105E76">
        <w:rPr>
          <w:rFonts w:ascii="Times New Roman" w:hAnsi="Times New Roman"/>
          <w:bCs/>
          <w:sz w:val="28"/>
          <w:szCs w:val="28"/>
          <w:lang w:val="kk-KZ" w:eastAsia="ru-RU"/>
        </w:rPr>
        <w:t xml:space="preserve"> </w:t>
      </w:r>
      <w:r w:rsidRPr="00105E76">
        <w:rPr>
          <w:rFonts w:ascii="Times New Roman" w:hAnsi="Times New Roman"/>
          <w:bCs/>
          <w:sz w:val="28"/>
          <w:szCs w:val="28"/>
          <w:lang w:val="kk-KZ" w:eastAsia="ru-RU"/>
        </w:rPr>
        <w:t>қызметі;</w:t>
      </w:r>
    </w:p>
    <w:p w:rsidR="00E86CB6" w:rsidRPr="00105E76" w:rsidRDefault="00E86CB6"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eastAsia="ru-RU"/>
        </w:rPr>
      </w:pPr>
      <w:r w:rsidRPr="00105E76">
        <w:rPr>
          <w:rFonts w:ascii="Times New Roman" w:hAnsi="Times New Roman"/>
          <w:sz w:val="28"/>
          <w:szCs w:val="28"/>
          <w:lang w:val="kk-KZ" w:eastAsia="ru-RU"/>
        </w:rPr>
        <w:t>6)</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жұмылдыру</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дайындығы</w:t>
      </w:r>
      <w:r w:rsidR="000263C2" w:rsidRPr="00105E76">
        <w:rPr>
          <w:rFonts w:ascii="Times New Roman" w:hAnsi="Times New Roman"/>
          <w:sz w:val="28"/>
          <w:szCs w:val="28"/>
          <w:lang w:val="kk-KZ" w:eastAsia="ru-RU"/>
        </w:rPr>
        <w:t xml:space="preserve"> </w:t>
      </w:r>
      <w:r w:rsidR="006F36E0" w:rsidRPr="00105E76">
        <w:rPr>
          <w:rFonts w:ascii="Times New Roman" w:hAnsi="Times New Roman"/>
          <w:sz w:val="28"/>
          <w:szCs w:val="28"/>
          <w:lang w:val="kk-KZ" w:eastAsia="ru-RU"/>
        </w:rPr>
        <w:t>мен</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жұмылдыру</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саласындағы</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мемлекеттік</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бақылау;</w:t>
      </w:r>
    </w:p>
    <w:p w:rsidR="00E86CB6" w:rsidRPr="00105E76" w:rsidRDefault="00E86CB6" w:rsidP="009A41EB">
      <w:pPr>
        <w:shd w:val="clear" w:color="auto" w:fill="FFFFFF" w:themeFill="background1"/>
        <w:tabs>
          <w:tab w:val="left" w:pos="851"/>
        </w:tabs>
        <w:spacing w:after="0" w:line="240" w:lineRule="auto"/>
        <w:ind w:firstLine="851"/>
        <w:contextualSpacing/>
        <w:jc w:val="both"/>
        <w:textAlignment w:val="baseline"/>
        <w:rPr>
          <w:rFonts w:ascii="Times New Roman" w:hAnsi="Times New Roman"/>
          <w:sz w:val="28"/>
          <w:szCs w:val="28"/>
          <w:lang w:val="kk-KZ" w:eastAsia="ru-RU"/>
        </w:rPr>
      </w:pPr>
      <w:r w:rsidRPr="00105E76">
        <w:rPr>
          <w:rFonts w:ascii="Times New Roman" w:hAnsi="Times New Roman"/>
          <w:sz w:val="28"/>
          <w:szCs w:val="28"/>
          <w:lang w:val="kk-KZ" w:eastAsia="ru-RU"/>
        </w:rPr>
        <w:t>7)</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Қазақстан</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Республикасының</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мемлекеттік</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құпиялар</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туралы</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заңнамасы</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талаптарының</w:t>
      </w:r>
      <w:r w:rsidR="000263C2" w:rsidRPr="00105E76">
        <w:rPr>
          <w:rFonts w:ascii="Times New Roman" w:hAnsi="Times New Roman"/>
          <w:sz w:val="28"/>
          <w:szCs w:val="28"/>
          <w:lang w:val="kk-KZ" w:eastAsia="ru-RU"/>
        </w:rPr>
        <w:t xml:space="preserve"> </w:t>
      </w:r>
      <w:r w:rsidRPr="00105E76">
        <w:rPr>
          <w:rFonts w:ascii="Times New Roman" w:hAnsi="Times New Roman"/>
          <w:sz w:val="28"/>
          <w:szCs w:val="28"/>
          <w:lang w:val="kk-KZ" w:eastAsia="ru-RU"/>
        </w:rPr>
        <w:t>сақталуы</w:t>
      </w:r>
      <w:r w:rsidR="006F36E0" w:rsidRPr="00105E76">
        <w:rPr>
          <w:rFonts w:ascii="Times New Roman" w:hAnsi="Times New Roman"/>
          <w:sz w:val="28"/>
          <w:szCs w:val="28"/>
          <w:lang w:val="kk-KZ" w:eastAsia="ru-RU"/>
        </w:rPr>
        <w:t xml:space="preserve">н </w:t>
      </w:r>
      <w:r w:rsidR="008F1B79" w:rsidRPr="00105E76">
        <w:rPr>
          <w:rFonts w:ascii="Times New Roman" w:hAnsi="Times New Roman"/>
          <w:sz w:val="28"/>
          <w:szCs w:val="28"/>
          <w:lang w:val="kk-KZ" w:eastAsia="ru-RU"/>
        </w:rPr>
        <w:t>бақылау</w:t>
      </w:r>
      <w:r w:rsidR="007051BA" w:rsidRPr="00105E76">
        <w:rPr>
          <w:rFonts w:ascii="Times New Roman" w:hAnsi="Times New Roman"/>
          <w:sz w:val="28"/>
          <w:szCs w:val="28"/>
          <w:lang w:val="kk-KZ" w:eastAsia="ru-RU"/>
        </w:rPr>
        <w:t>.</w:t>
      </w:r>
    </w:p>
    <w:p w:rsidR="008F1B79"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130,</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131-1,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133-баптарын,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154-бабының</w:t>
      </w:r>
      <w:r w:rsidR="000263C2" w:rsidRPr="00105E76">
        <w:rPr>
          <w:rFonts w:ascii="Times New Roman" w:hAnsi="Times New Roman" w:cs="Times New Roman"/>
          <w:sz w:val="28"/>
          <w:szCs w:val="28"/>
          <w:lang w:val="kk-KZ"/>
        </w:rPr>
        <w:t xml:space="preserve"> </w:t>
      </w:r>
      <w:r w:rsidR="00B4584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3-тармақтарын</w:t>
      </w:r>
      <w:r w:rsidR="00044308" w:rsidRPr="00105E76">
        <w:rPr>
          <w:rFonts w:ascii="Times New Roman" w:hAnsi="Times New Roman" w:cs="Times New Roman"/>
          <w:sz w:val="28"/>
          <w:szCs w:val="28"/>
          <w:lang w:val="kk-KZ"/>
        </w:rPr>
        <w:t xml:space="preserve"> 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157-бабын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00227D0A" w:rsidRPr="00105E76">
        <w:rPr>
          <w:rFonts w:ascii="Times New Roman" w:hAnsi="Times New Roman" w:cs="Times New Roman"/>
          <w:sz w:val="28"/>
          <w:szCs w:val="28"/>
          <w:lang w:val="kk-KZ"/>
        </w:rPr>
        <w:t xml:space="preserve">осы тараудың </w:t>
      </w:r>
      <w:r w:rsidR="00F14631" w:rsidRPr="00105E76">
        <w:rPr>
          <w:rFonts w:ascii="Times New Roman" w:hAnsi="Times New Roman" w:cs="Times New Roman"/>
          <w:sz w:val="28"/>
          <w:szCs w:val="28"/>
          <w:lang w:val="kk-KZ"/>
        </w:rPr>
        <w:t>күші</w:t>
      </w:r>
      <w:r w:rsidR="008F1B79"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2F5C84"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ішкі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азаматтық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патрондарының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айналымы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AD3FB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AD3FB8"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AD3FB8" w:rsidRPr="00105E76">
        <w:rPr>
          <w:rFonts w:ascii="Times New Roman" w:hAnsi="Times New Roman" w:cs="Times New Roman"/>
          <w:sz w:val="28"/>
          <w:szCs w:val="28"/>
          <w:lang w:val="kk-KZ"/>
        </w:rPr>
        <w:t>л</w:t>
      </w:r>
      <w:r w:rsidRPr="00105E76">
        <w:rPr>
          <w:rFonts w:ascii="Times New Roman" w:hAnsi="Times New Roman" w:cs="Times New Roman"/>
          <w:sz w:val="28"/>
          <w:szCs w:val="28"/>
          <w:lang w:val="kk-KZ"/>
        </w:rPr>
        <w:t>у</w:t>
      </w:r>
      <w:r w:rsidR="00AD3FB8"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азаматтық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сақтауы;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133-бабының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w:t>
      </w:r>
      <w:r w:rsidR="000263C2" w:rsidRPr="00105E76">
        <w:rPr>
          <w:rFonts w:ascii="Times New Roman" w:hAnsi="Times New Roman" w:cs="Times New Roman"/>
          <w:sz w:val="28"/>
          <w:szCs w:val="28"/>
          <w:lang w:val="kk-KZ"/>
        </w:rPr>
        <w:t xml:space="preserve"> </w:t>
      </w:r>
      <w:r w:rsidR="006D4B4B" w:rsidRPr="00105E76">
        <w:rPr>
          <w:rFonts w:ascii="Times New Roman" w:hAnsi="Times New Roman" w:cs="Times New Roman"/>
          <w:sz w:val="28"/>
          <w:szCs w:val="28"/>
          <w:lang w:val="kk-KZ"/>
        </w:rPr>
        <w:t xml:space="preserve">және </w:t>
      </w:r>
      <w:r w:rsidR="002F5C84" w:rsidRPr="00105E76">
        <w:rPr>
          <w:rFonts w:ascii="Times New Roman" w:hAnsi="Times New Roman" w:cs="Times New Roman"/>
          <w:sz w:val="28"/>
          <w:szCs w:val="28"/>
          <w:lang w:val="kk-KZ"/>
        </w:rPr>
        <w:t xml:space="preserve">Қазақстан Республикасының </w:t>
      </w:r>
      <w:r w:rsidR="006D4B4B" w:rsidRPr="00105E76">
        <w:rPr>
          <w:rFonts w:ascii="Times New Roman" w:hAnsi="Times New Roman" w:cs="Times New Roman"/>
          <w:sz w:val="28"/>
          <w:szCs w:val="28"/>
          <w:lang w:val="kk-KZ"/>
        </w:rPr>
        <w:t xml:space="preserve">ішкі істер органдары жүргізетін жедел-профилактикалық іс-шаралар </w:t>
      </w:r>
      <w:r w:rsidRPr="00105E76">
        <w:rPr>
          <w:rFonts w:ascii="Times New Roman" w:hAnsi="Times New Roman" w:cs="Times New Roman"/>
          <w:sz w:val="28"/>
          <w:szCs w:val="28"/>
          <w:lang w:val="kk-KZ"/>
        </w:rPr>
        <w:t>шеңберінде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есірткі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психотроптық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прекурсорлардың,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азаматтық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пиротехникалық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бұйымдардың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айналымы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AD3FB8"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AD3FB8" w:rsidRPr="00105E76">
        <w:rPr>
          <w:rFonts w:ascii="Times New Roman" w:hAnsi="Times New Roman" w:cs="Times New Roman"/>
          <w:sz w:val="28"/>
          <w:szCs w:val="28"/>
          <w:lang w:val="kk-KZ"/>
        </w:rPr>
        <w:t>л</w:t>
      </w:r>
      <w:r w:rsidRPr="00105E76">
        <w:rPr>
          <w:rFonts w:ascii="Times New Roman" w:hAnsi="Times New Roman" w:cs="Times New Roman"/>
          <w:sz w:val="28"/>
          <w:szCs w:val="28"/>
          <w:lang w:val="kk-KZ"/>
        </w:rPr>
        <w:t>у</w:t>
      </w:r>
      <w:r w:rsidR="00AD3FB8" w:rsidRPr="00105E76">
        <w:rPr>
          <w:rFonts w:ascii="Times New Roman" w:hAnsi="Times New Roman" w:cs="Times New Roman"/>
          <w:sz w:val="28"/>
          <w:szCs w:val="28"/>
          <w:lang w:val="kk-KZ"/>
        </w:rPr>
        <w:t>ы бойынша жүзеге асыратын мемлекеттік бақылау</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террористік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тұрғыдан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осал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терроризмге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бөлігінде</w:t>
      </w:r>
      <w:r w:rsidR="000263C2" w:rsidRPr="00105E76">
        <w:rPr>
          <w:rFonts w:ascii="Times New Roman" w:hAnsi="Times New Roman" w:cs="Times New Roman"/>
          <w:sz w:val="28"/>
          <w:szCs w:val="28"/>
          <w:lang w:val="kk-KZ"/>
        </w:rPr>
        <w:t xml:space="preserve"> </w:t>
      </w:r>
      <w:r w:rsidR="00983696" w:rsidRPr="00105E76">
        <w:rPr>
          <w:rFonts w:ascii="Times New Roman" w:hAnsi="Times New Roman" w:cs="Times New Roman"/>
          <w:sz w:val="28"/>
          <w:szCs w:val="28"/>
          <w:lang w:val="kk-KZ"/>
        </w:rPr>
        <w:t xml:space="preserve">Қазақстан Республикасының терроризмге қарсы іс-қимыл туралы заңнамасы </w:t>
      </w:r>
      <w:r w:rsidRPr="00105E76">
        <w:rPr>
          <w:rFonts w:ascii="Times New Roman" w:hAnsi="Times New Roman" w:cs="Times New Roman"/>
          <w:sz w:val="28"/>
          <w:szCs w:val="28"/>
          <w:lang w:val="kk-KZ"/>
        </w:rPr>
        <w:t>талаптарының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сақталуы;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бәсекелестікті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00D91DCE" w:rsidRPr="00105E76">
        <w:rPr>
          <w:rFonts w:ascii="Times New Roman" w:hAnsi="Times New Roman" w:cs="Times New Roman"/>
          <w:sz w:val="28"/>
          <w:szCs w:val="28"/>
          <w:lang w:val="kk-KZ"/>
        </w:rPr>
        <w:t xml:space="preserve">заңнамасы талаптарының </w:t>
      </w:r>
      <w:r w:rsidRPr="00105E76">
        <w:rPr>
          <w:rFonts w:ascii="Times New Roman" w:hAnsi="Times New Roman" w:cs="Times New Roman"/>
          <w:sz w:val="28"/>
          <w:szCs w:val="28"/>
          <w:lang w:val="kk-KZ"/>
        </w:rPr>
        <w:t>сақта</w:t>
      </w:r>
      <w:r w:rsidR="00AD3FB8" w:rsidRPr="00105E76">
        <w:rPr>
          <w:rFonts w:ascii="Times New Roman" w:hAnsi="Times New Roman" w:cs="Times New Roman"/>
          <w:sz w:val="28"/>
          <w:szCs w:val="28"/>
          <w:lang w:val="kk-KZ"/>
        </w:rPr>
        <w:t>луы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заңнамасын</w:t>
      </w:r>
      <w:r w:rsidR="00AD3FB8"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AD3FB8" w:rsidRPr="00105E76">
        <w:rPr>
          <w:rFonts w:ascii="Times New Roman" w:hAnsi="Times New Roman" w:cs="Times New Roman"/>
          <w:sz w:val="28"/>
          <w:szCs w:val="28"/>
          <w:lang w:val="kk-KZ"/>
        </w:rPr>
        <w:t>л</w:t>
      </w:r>
      <w:r w:rsidRPr="00105E76">
        <w:rPr>
          <w:rFonts w:ascii="Times New Roman" w:hAnsi="Times New Roman" w:cs="Times New Roman"/>
          <w:sz w:val="28"/>
          <w:szCs w:val="28"/>
          <w:lang w:val="kk-KZ"/>
        </w:rPr>
        <w:t>у</w:t>
      </w:r>
      <w:r w:rsidR="00AD3FB8"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w:t>
      </w:r>
    </w:p>
    <w:p w:rsidR="008F1B79"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002448AE"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жарылғыш</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заттардың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айналымы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AD3FB8"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AD3FB8" w:rsidRPr="00105E76">
        <w:rPr>
          <w:rFonts w:ascii="Times New Roman" w:hAnsi="Times New Roman" w:cs="Times New Roman"/>
          <w:sz w:val="28"/>
          <w:szCs w:val="28"/>
          <w:lang w:val="kk-KZ"/>
        </w:rPr>
        <w:t>л</w:t>
      </w:r>
      <w:r w:rsidRPr="00105E76">
        <w:rPr>
          <w:rFonts w:ascii="Times New Roman" w:hAnsi="Times New Roman" w:cs="Times New Roman"/>
          <w:sz w:val="28"/>
          <w:szCs w:val="28"/>
          <w:lang w:val="kk-KZ"/>
        </w:rPr>
        <w:t>у</w:t>
      </w:r>
      <w:r w:rsidR="00AD3FB8" w:rsidRPr="00105E76">
        <w:rPr>
          <w:rFonts w:ascii="Times New Roman" w:hAnsi="Times New Roman" w:cs="Times New Roman"/>
          <w:sz w:val="28"/>
          <w:szCs w:val="28"/>
          <w:lang w:val="kk-KZ"/>
        </w:rPr>
        <w:t>ы</w:t>
      </w:r>
      <w:r w:rsidR="008F1B79" w:rsidRPr="00105E76">
        <w:rPr>
          <w:rFonts w:ascii="Times New Roman" w:hAnsi="Times New Roman" w:cs="Times New Roman"/>
          <w:sz w:val="28"/>
          <w:szCs w:val="28"/>
          <w:lang w:val="kk-KZ"/>
        </w:rPr>
        <w:t xml:space="preserve"> салаларындағы қатынастарға 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Монополияға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асыратын</w:t>
      </w:r>
      <w:r w:rsidR="00227D0A"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бәсекелестікті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сақталуына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227D0A" w:rsidRPr="00105E76">
        <w:rPr>
          <w:rFonts w:ascii="Times New Roman" w:hAnsi="Times New Roman" w:cs="Times New Roman"/>
          <w:sz w:val="28"/>
          <w:szCs w:val="28"/>
          <w:lang w:val="kk-KZ"/>
        </w:rPr>
        <w:t>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туындайтын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20-тарауы</w:t>
      </w:r>
      <w:r w:rsidR="00227D0A" w:rsidRPr="00105E76">
        <w:rPr>
          <w:rFonts w:ascii="Times New Roman" w:hAnsi="Times New Roman" w:cs="Times New Roman"/>
          <w:sz w:val="28"/>
          <w:szCs w:val="28"/>
          <w:lang w:val="kk-KZ"/>
        </w:rPr>
        <w:t>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реттеледі.</w:t>
      </w:r>
    </w:p>
    <w:p w:rsidR="00D91DCE" w:rsidRPr="00105E76" w:rsidRDefault="00D91D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14. Осы бапты, осы Кодекстің 130-бабының 1 және 3-тармақтарын, </w:t>
      </w:r>
      <w:r w:rsidR="00227D0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131-бабының 1</w:t>
      </w:r>
      <w:r w:rsidR="0004430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4-тармақтарын қоспағанда, осы</w:t>
      </w:r>
      <w:r w:rsidR="00227D0A" w:rsidRPr="00105E76">
        <w:rPr>
          <w:rFonts w:ascii="Times New Roman" w:hAnsi="Times New Roman" w:cs="Times New Roman"/>
          <w:sz w:val="28"/>
          <w:szCs w:val="28"/>
          <w:lang w:val="kk-KZ"/>
        </w:rPr>
        <w:t xml:space="preserve"> тараудың</w:t>
      </w:r>
      <w:r w:rsidRPr="00105E76">
        <w:rPr>
          <w:rFonts w:ascii="Times New Roman" w:hAnsi="Times New Roman" w:cs="Times New Roman"/>
          <w:sz w:val="28"/>
          <w:szCs w:val="28"/>
          <w:lang w:val="kk-KZ"/>
        </w:rPr>
        <w:t xml:space="preserve">  күші жеке </w:t>
      </w:r>
      <w:r w:rsidRPr="00105E76">
        <w:rPr>
          <w:rFonts w:ascii="Times New Roman" w:hAnsi="Times New Roman" w:cs="Times New Roman"/>
          <w:sz w:val="28"/>
          <w:szCs w:val="28"/>
          <w:lang w:val="kk-KZ"/>
        </w:rPr>
        <w:lastRenderedPageBreak/>
        <w:t xml:space="preserve">және заңды тұлғалардың әуе кемелерінің ұшу қауіпсіздігі </w:t>
      </w:r>
      <w:r w:rsidR="00227D0A"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авиациялық қауіпсіздік жөніндегі талаптарды сақтауына байланысты мемлекеттік бақылау мен қадағалауға 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CF4755" w:rsidRPr="00105E76">
        <w:rPr>
          <w:rFonts w:ascii="Times New Roman" w:hAnsi="Times New Roman" w:cs="Times New Roman"/>
          <w:sz w:val="28"/>
          <w:szCs w:val="28"/>
          <w:lang w:val="kk-KZ"/>
        </w:rPr>
        <w:t>5</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227D0A"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4-тармағының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тармақшасында,</w:t>
      </w:r>
      <w:r w:rsidR="00AD3FB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(ішкі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аудит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қызметтерін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10</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(акциздік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бекеттердегі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1F414A" w:rsidRPr="00105E76">
        <w:rPr>
          <w:rFonts w:ascii="Times New Roman" w:hAnsi="Times New Roman" w:cs="Times New Roman"/>
          <w:sz w:val="28"/>
          <w:szCs w:val="28"/>
          <w:lang w:val="kk-KZ"/>
        </w:rPr>
        <w:t>-тармақтарында</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13-тармағының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AD3FB8"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тармақшаларында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тіркелуге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жатады.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Бұл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1F414A"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4-тармағының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тармақшасында,</w:t>
      </w:r>
      <w:r w:rsidR="000263C2" w:rsidRPr="00105E76">
        <w:rPr>
          <w:rFonts w:ascii="Times New Roman" w:hAnsi="Times New Roman" w:cs="Times New Roman"/>
          <w:sz w:val="28"/>
          <w:szCs w:val="28"/>
          <w:lang w:val="kk-KZ"/>
        </w:rPr>
        <w:t xml:space="preserve"> </w:t>
      </w:r>
      <w:r w:rsidR="001F414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13-тармағының</w:t>
      </w:r>
      <w:r w:rsidR="000263C2" w:rsidRPr="00105E76">
        <w:rPr>
          <w:rFonts w:ascii="Times New Roman" w:hAnsi="Times New Roman" w:cs="Times New Roman"/>
          <w:sz w:val="28"/>
          <w:szCs w:val="28"/>
          <w:lang w:val="kk-KZ"/>
        </w:rPr>
        <w:t xml:space="preserve"> </w:t>
      </w:r>
      <w:r w:rsidR="002B2E9B" w:rsidRPr="00105E76">
        <w:rPr>
          <w:rFonts w:ascii="Times New Roman" w:hAnsi="Times New Roman" w:cs="Times New Roman"/>
          <w:sz w:val="28"/>
          <w:szCs w:val="28"/>
          <w:lang w:val="kk-KZ"/>
        </w:rPr>
        <w:t xml:space="preserve">1) </w:t>
      </w:r>
      <w:r w:rsidR="001F414A" w:rsidRPr="00105E76">
        <w:rPr>
          <w:rFonts w:ascii="Times New Roman" w:hAnsi="Times New Roman" w:cs="Times New Roman"/>
          <w:sz w:val="28"/>
          <w:szCs w:val="28"/>
          <w:lang w:val="kk-KZ"/>
        </w:rPr>
        <w:t xml:space="preserve">(есірткі құралдары, психотроптық заттар мен прекурсорлар саласындағы) </w:t>
      </w:r>
      <w:r w:rsidR="002B2E9B" w:rsidRPr="00105E76">
        <w:rPr>
          <w:rFonts w:ascii="Times New Roman" w:hAnsi="Times New Roman" w:cs="Times New Roman"/>
          <w:sz w:val="28"/>
          <w:szCs w:val="28"/>
          <w:lang w:val="kk-KZ"/>
        </w:rPr>
        <w:t xml:space="preserve">және </w:t>
      </w: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тармақшаларында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басталғаннан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кейін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жұмыс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күні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ішінде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тіркелуге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жатады.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7577AB"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тоқсаннан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кейінгі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бесінен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кешіктірмей</w:t>
      </w:r>
      <w:r w:rsidR="000263C2" w:rsidRPr="00105E76">
        <w:rPr>
          <w:rFonts w:ascii="Times New Roman" w:hAnsi="Times New Roman" w:cs="Times New Roman"/>
          <w:sz w:val="28"/>
          <w:szCs w:val="28"/>
          <w:lang w:val="kk-KZ"/>
        </w:rPr>
        <w:t xml:space="preserve"> </w:t>
      </w:r>
      <w:r w:rsidR="007A6843" w:rsidRPr="00105E76">
        <w:rPr>
          <w:rFonts w:ascii="Times New Roman" w:hAnsi="Times New Roman" w:cs="Times New Roman"/>
          <w:sz w:val="28"/>
          <w:szCs w:val="28"/>
          <w:lang w:val="kk-KZ"/>
        </w:rPr>
        <w:t xml:space="preserve">тоқсан сайын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тармақтың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бірінші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бөлігінде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мәліметтерді</w:t>
      </w:r>
      <w:r w:rsidR="000263C2" w:rsidRPr="00105E76">
        <w:rPr>
          <w:rFonts w:ascii="Times New Roman" w:hAnsi="Times New Roman" w:cs="Times New Roman"/>
          <w:sz w:val="28"/>
          <w:szCs w:val="28"/>
          <w:lang w:val="kk-KZ"/>
        </w:rPr>
        <w:t xml:space="preserve"> </w:t>
      </w:r>
      <w:r w:rsidR="001F414A" w:rsidRPr="00105E76">
        <w:rPr>
          <w:rFonts w:ascii="Times New Roman" w:hAnsi="Times New Roman" w:cs="Times New Roman"/>
          <w:sz w:val="28"/>
          <w:szCs w:val="28"/>
          <w:lang w:val="kk-KZ"/>
        </w:rPr>
        <w:t xml:space="preserve">Қазақстан Республикасының Бас прокуратурасы айқындаған нысан бойынша </w:t>
      </w:r>
      <w:r w:rsidRPr="00105E76">
        <w:rPr>
          <w:rFonts w:ascii="Times New Roman" w:hAnsi="Times New Roman" w:cs="Times New Roman"/>
          <w:sz w:val="28"/>
          <w:szCs w:val="28"/>
          <w:lang w:val="kk-KZ"/>
        </w:rPr>
        <w:t>ұсынады.</w:t>
      </w:r>
    </w:p>
    <w:p w:rsidR="00D91DCE" w:rsidRPr="00105E76" w:rsidRDefault="00D91D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CF4755" w:rsidRPr="00105E76">
        <w:rPr>
          <w:rFonts w:ascii="Times New Roman" w:hAnsi="Times New Roman" w:cs="Times New Roman"/>
          <w:sz w:val="28"/>
          <w:szCs w:val="28"/>
          <w:lang w:val="kk-KZ"/>
        </w:rPr>
        <w:t>6</w:t>
      </w:r>
      <w:r w:rsidRPr="00105E76">
        <w:rPr>
          <w:rFonts w:ascii="Times New Roman" w:hAnsi="Times New Roman" w:cs="Times New Roman"/>
          <w:sz w:val="28"/>
          <w:szCs w:val="28"/>
          <w:lang w:val="kk-KZ"/>
        </w:rPr>
        <w:t>. Осы Кодекстің 130-бабын, 131-бабының 1</w:t>
      </w:r>
      <w:r w:rsidR="00044308" w:rsidRPr="00105E76">
        <w:rPr>
          <w:rFonts w:ascii="Times New Roman" w:hAnsi="Times New Roman" w:cs="Times New Roman"/>
          <w:sz w:val="28"/>
          <w:szCs w:val="28"/>
          <w:lang w:val="kk-KZ"/>
        </w:rPr>
        <w:t xml:space="preserve">, 2, 3 және </w:t>
      </w:r>
      <w:r w:rsidRPr="00105E76">
        <w:rPr>
          <w:rFonts w:ascii="Times New Roman" w:hAnsi="Times New Roman" w:cs="Times New Roman"/>
          <w:sz w:val="28"/>
          <w:szCs w:val="28"/>
          <w:lang w:val="kk-KZ"/>
        </w:rPr>
        <w:t xml:space="preserve">4-тармақтарын, </w:t>
      </w:r>
      <w:r w:rsidR="001F414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131-1-бабын, 154-бабының 2 және 3-тармақтарын</w:t>
      </w:r>
      <w:r w:rsidR="002F5C84" w:rsidRPr="00105E76">
        <w:rPr>
          <w:rFonts w:ascii="Times New Roman" w:hAnsi="Times New Roman" w:cs="Times New Roman"/>
          <w:sz w:val="28"/>
          <w:szCs w:val="28"/>
          <w:lang w:val="kk-KZ"/>
        </w:rPr>
        <w:t xml:space="preserve"> және</w:t>
      </w:r>
      <w:r w:rsidRPr="00105E76">
        <w:rPr>
          <w:rFonts w:ascii="Times New Roman" w:hAnsi="Times New Roman" w:cs="Times New Roman"/>
          <w:sz w:val="28"/>
          <w:szCs w:val="28"/>
          <w:lang w:val="kk-KZ"/>
        </w:rPr>
        <w:t xml:space="preserve"> 157-бабын қоспағанда, осы тараудың күші:</w:t>
      </w:r>
    </w:p>
    <w:p w:rsidR="00D91DCE" w:rsidRPr="00105E76" w:rsidRDefault="00D91D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мемлекеттік қызметтер көрсету сапасын  мемлекеттік бақылауды;</w:t>
      </w:r>
    </w:p>
    <w:p w:rsidR="00D91DCE" w:rsidRPr="00105E76" w:rsidRDefault="00D91D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мемлекеттік органдар субъектілері болып табылатын Қазақстан Республикасы заңнамасының сақталуына мемлекеттік бақылауды жүзеге асыруға қолданылмайды.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CF4755" w:rsidRPr="00105E76">
        <w:rPr>
          <w:rFonts w:ascii="Times New Roman" w:hAnsi="Times New Roman" w:cs="Times New Roman"/>
          <w:sz w:val="28"/>
          <w:szCs w:val="28"/>
          <w:lang w:val="kk-KZ"/>
        </w:rPr>
        <w:t>7</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11</w:t>
      </w:r>
      <w:r w:rsidR="00044308" w:rsidRPr="00105E76">
        <w:rPr>
          <w:rFonts w:ascii="Times New Roman" w:hAnsi="Times New Roman" w:cs="Times New Roman"/>
          <w:sz w:val="28"/>
          <w:szCs w:val="28"/>
          <w:lang w:val="kk-KZ"/>
        </w:rPr>
        <w:t>, 12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w:t>
      </w:r>
      <w:r w:rsidR="00044308" w:rsidRPr="00105E76">
        <w:rPr>
          <w:rFonts w:ascii="Times New Roman" w:hAnsi="Times New Roman" w:cs="Times New Roman"/>
          <w:sz w:val="28"/>
          <w:szCs w:val="28"/>
          <w:lang w:val="kk-KZ"/>
        </w:rPr>
        <w:t>4</w:t>
      </w:r>
      <w:r w:rsidRPr="00105E76">
        <w:rPr>
          <w:rFonts w:ascii="Times New Roman" w:hAnsi="Times New Roman" w:cs="Times New Roman"/>
          <w:sz w:val="28"/>
          <w:szCs w:val="28"/>
          <w:lang w:val="kk-KZ"/>
        </w:rPr>
        <w:t>-тармақтарында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туындайтын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9-тармақтарында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туындайтын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халықаралық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шарттарымен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Еуразиялық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одақтың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құқығын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регламенттеледі.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CF4755" w:rsidRPr="00105E76">
        <w:rPr>
          <w:rFonts w:ascii="Times New Roman" w:hAnsi="Times New Roman" w:cs="Times New Roman"/>
          <w:sz w:val="28"/>
          <w:szCs w:val="28"/>
          <w:lang w:val="kk-KZ"/>
        </w:rPr>
        <w:t>8</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12-тармақтарында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санамаланған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ішкі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бөлігінде</w:t>
      </w:r>
      <w:r w:rsidR="000263C2" w:rsidRPr="00105E76">
        <w:rPr>
          <w:rFonts w:ascii="Times New Roman" w:hAnsi="Times New Roman" w:cs="Times New Roman"/>
          <w:sz w:val="28"/>
          <w:szCs w:val="28"/>
          <w:lang w:val="kk-KZ"/>
        </w:rPr>
        <w:t xml:space="preserve"> </w:t>
      </w:r>
      <w:r w:rsidR="00D91DCE" w:rsidRPr="00105E76">
        <w:rPr>
          <w:rFonts w:ascii="Times New Roman" w:hAnsi="Times New Roman" w:cs="Times New Roman"/>
          <w:sz w:val="28"/>
          <w:szCs w:val="28"/>
          <w:lang w:val="kk-KZ"/>
        </w:rPr>
        <w:t xml:space="preserve">Қазақстан Республикасының Әкімшілік рәсімдік-процестік кодексі 38-бабының күші </w:t>
      </w:r>
      <w:r w:rsidRPr="00105E76">
        <w:rPr>
          <w:rFonts w:ascii="Times New Roman" w:hAnsi="Times New Roman" w:cs="Times New Roman"/>
          <w:sz w:val="28"/>
          <w:szCs w:val="28"/>
          <w:lang w:val="kk-KZ"/>
        </w:rPr>
        <w:t>қолданылады.</w:t>
      </w:r>
    </w:p>
    <w:p w:rsidR="00E86CB6" w:rsidRPr="00105E76" w:rsidRDefault="00CF475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19</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Егер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9</w:t>
      </w:r>
      <w:r w:rsidR="002713AE"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11</w:t>
      </w:r>
      <w:r w:rsidR="00044308" w:rsidRPr="00105E76">
        <w:rPr>
          <w:rFonts w:ascii="Times New Roman" w:hAnsi="Times New Roman" w:cs="Times New Roman"/>
          <w:sz w:val="28"/>
          <w:szCs w:val="28"/>
          <w:lang w:val="kk-KZ"/>
        </w:rPr>
        <w:t>, 12</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w:t>
      </w:r>
      <w:r w:rsidR="00044308" w:rsidRPr="00105E76">
        <w:rPr>
          <w:rFonts w:ascii="Times New Roman" w:hAnsi="Times New Roman" w:cs="Times New Roman"/>
          <w:sz w:val="28"/>
          <w:szCs w:val="28"/>
          <w:lang w:val="kk-KZ"/>
        </w:rPr>
        <w:t>4</w:t>
      </w:r>
      <w:r w:rsidR="00E86CB6" w:rsidRPr="00105E76">
        <w:rPr>
          <w:rFonts w:ascii="Times New Roman" w:hAnsi="Times New Roman" w:cs="Times New Roman"/>
          <w:sz w:val="28"/>
          <w:szCs w:val="28"/>
          <w:lang w:val="kk-KZ"/>
        </w:rPr>
        <w:t>-тармақтарында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007A6843" w:rsidRPr="00105E76">
        <w:rPr>
          <w:rFonts w:ascii="Times New Roman" w:hAnsi="Times New Roman" w:cs="Times New Roman"/>
          <w:sz w:val="28"/>
          <w:szCs w:val="28"/>
          <w:lang w:val="kk-KZ"/>
        </w:rPr>
        <w:t>мемлекеттік</w:t>
      </w:r>
      <w:r w:rsidR="00D91DCE" w:rsidRPr="00105E76">
        <w:rPr>
          <w:rFonts w:ascii="Times New Roman" w:hAnsi="Times New Roman" w:cs="Times New Roman"/>
          <w:sz w:val="28"/>
          <w:szCs w:val="28"/>
          <w:lang w:val="kk-KZ"/>
        </w:rPr>
        <w:t xml:space="preserve"> бақылау </w:t>
      </w:r>
      <w:r w:rsidR="00E86CB6"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тәртібін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регламенттеу</w:t>
      </w:r>
      <w:r w:rsidR="000263C2" w:rsidRPr="00105E76">
        <w:rPr>
          <w:rFonts w:ascii="Times New Roman" w:hAnsi="Times New Roman" w:cs="Times New Roman"/>
          <w:sz w:val="28"/>
          <w:szCs w:val="28"/>
          <w:lang w:val="kk-KZ"/>
        </w:rPr>
        <w:t xml:space="preserve"> </w:t>
      </w:r>
      <w:r w:rsidR="00C30845" w:rsidRPr="00105E76">
        <w:rPr>
          <w:rFonts w:ascii="Times New Roman" w:hAnsi="Times New Roman" w:cs="Times New Roman"/>
          <w:sz w:val="28"/>
          <w:szCs w:val="28"/>
          <w:lang w:val="kk-KZ"/>
        </w:rPr>
        <w:t xml:space="preserve">болмаса, </w:t>
      </w:r>
      <w:r w:rsidR="007A6843" w:rsidRPr="00105E76">
        <w:rPr>
          <w:rFonts w:ascii="Times New Roman" w:hAnsi="Times New Roman" w:cs="Times New Roman"/>
          <w:sz w:val="28"/>
          <w:szCs w:val="28"/>
          <w:lang w:val="kk-KZ"/>
        </w:rPr>
        <w:t>мемлекеттік</w:t>
      </w:r>
      <w:r w:rsidR="00D91DCE" w:rsidRPr="00105E76">
        <w:rPr>
          <w:rFonts w:ascii="Times New Roman" w:hAnsi="Times New Roman" w:cs="Times New Roman"/>
          <w:sz w:val="28"/>
          <w:szCs w:val="28"/>
          <w:lang w:val="kk-KZ"/>
        </w:rPr>
        <w:t xml:space="preserve"> бақылау </w:t>
      </w:r>
      <w:r w:rsidR="00E86CB6"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салынады.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Егер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халықаралық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Еуразиялық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одақтың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құқығын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8-тармағында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көрсетілген</w:t>
      </w:r>
      <w:r w:rsidR="000263C2" w:rsidRPr="00105E76">
        <w:rPr>
          <w:rFonts w:ascii="Times New Roman" w:hAnsi="Times New Roman" w:cs="Times New Roman"/>
          <w:sz w:val="28"/>
          <w:szCs w:val="28"/>
          <w:lang w:val="kk-KZ"/>
        </w:rPr>
        <w:t xml:space="preserve"> </w:t>
      </w:r>
      <w:r w:rsidR="007A6843" w:rsidRPr="00105E76">
        <w:rPr>
          <w:rFonts w:ascii="Times New Roman" w:hAnsi="Times New Roman" w:cs="Times New Roman"/>
          <w:sz w:val="28"/>
          <w:szCs w:val="28"/>
          <w:lang w:val="kk-KZ"/>
        </w:rPr>
        <w:t>мемлекеттік</w:t>
      </w:r>
      <w:r w:rsidR="0028249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регламентте</w:t>
      </w:r>
      <w:r w:rsidR="00C30845" w:rsidRPr="00105E76">
        <w:rPr>
          <w:rFonts w:ascii="Times New Roman" w:hAnsi="Times New Roman" w:cs="Times New Roman"/>
          <w:sz w:val="28"/>
          <w:szCs w:val="28"/>
          <w:lang w:val="kk-KZ"/>
        </w:rPr>
        <w:t>у</w:t>
      </w:r>
      <w:r w:rsidR="000263C2" w:rsidRPr="00105E76">
        <w:rPr>
          <w:rFonts w:ascii="Times New Roman" w:hAnsi="Times New Roman" w:cs="Times New Roman"/>
          <w:sz w:val="28"/>
          <w:szCs w:val="28"/>
          <w:lang w:val="kk-KZ"/>
        </w:rPr>
        <w:t xml:space="preserve"> </w:t>
      </w:r>
      <w:r w:rsidR="00C30845" w:rsidRPr="00105E76">
        <w:rPr>
          <w:rFonts w:ascii="Times New Roman" w:hAnsi="Times New Roman" w:cs="Times New Roman"/>
          <w:sz w:val="28"/>
          <w:szCs w:val="28"/>
          <w:lang w:val="kk-KZ"/>
        </w:rPr>
        <w:t xml:space="preserve">болмаса, </w:t>
      </w:r>
      <w:r w:rsidR="007A6843" w:rsidRPr="00105E76">
        <w:rPr>
          <w:rFonts w:ascii="Times New Roman" w:hAnsi="Times New Roman" w:cs="Times New Roman"/>
          <w:sz w:val="28"/>
          <w:szCs w:val="28"/>
          <w:lang w:val="kk-KZ"/>
        </w:rPr>
        <w:t>мемлекеттік</w:t>
      </w:r>
      <w:r w:rsidR="0028249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салынады.</w:t>
      </w:r>
    </w:p>
    <w:p w:rsidR="00E86CB6" w:rsidRPr="00105E76" w:rsidRDefault="00CF475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20</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субъектілеріне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138</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139-баптарында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субъектілерінің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қызметі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салаларында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ғана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асырылады.</w:t>
      </w:r>
    </w:p>
    <w:p w:rsidR="00E86CB6" w:rsidRPr="00105E76" w:rsidRDefault="00CF475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21</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138</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139-баптарына</w:t>
      </w:r>
      <w:r w:rsidR="000263C2" w:rsidRPr="00105E76">
        <w:rPr>
          <w:rFonts w:ascii="Times New Roman" w:hAnsi="Times New Roman" w:cs="Times New Roman"/>
          <w:sz w:val="28"/>
          <w:szCs w:val="28"/>
          <w:lang w:val="kk-KZ"/>
        </w:rPr>
        <w:t xml:space="preserve"> </w:t>
      </w:r>
      <w:r w:rsidR="00282497" w:rsidRPr="00105E76">
        <w:rPr>
          <w:rFonts w:ascii="Times New Roman" w:hAnsi="Times New Roman" w:cs="Times New Roman"/>
          <w:sz w:val="28"/>
          <w:szCs w:val="28"/>
          <w:lang w:val="kk-KZ"/>
        </w:rPr>
        <w:t xml:space="preserve">қызметтің жаңа салаларын </w:t>
      </w:r>
      <w:r w:rsidR="00E86CB6" w:rsidRPr="00105E76">
        <w:rPr>
          <w:rFonts w:ascii="Times New Roman" w:hAnsi="Times New Roman" w:cs="Times New Roman"/>
          <w:sz w:val="28"/>
          <w:szCs w:val="28"/>
          <w:lang w:val="kk-KZ"/>
        </w:rPr>
        <w:t>енгізу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органдар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83-бабына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реттеушілік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әсерді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талдау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рәсімін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ала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тиіс.</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CF4755" w:rsidRPr="00105E76">
        <w:rPr>
          <w:rFonts w:ascii="Times New Roman" w:hAnsi="Times New Roman" w:cs="Times New Roman"/>
          <w:sz w:val="28"/>
          <w:szCs w:val="28"/>
          <w:lang w:val="kk-KZ"/>
        </w:rPr>
        <w:t>2</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тікелей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ережелері</w:t>
      </w:r>
      <w:r w:rsidR="000263C2" w:rsidRPr="00105E76">
        <w:rPr>
          <w:rFonts w:ascii="Times New Roman" w:hAnsi="Times New Roman" w:cs="Times New Roman"/>
          <w:sz w:val="28"/>
          <w:szCs w:val="28"/>
          <w:lang w:val="kk-KZ"/>
        </w:rPr>
        <w:t xml:space="preserve"> </w:t>
      </w:r>
      <w:r w:rsidR="002F5C84"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w:t>
      </w:r>
      <w:r w:rsidR="002F5C84"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қатынастарға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қолданылады.</w:t>
      </w:r>
    </w:p>
    <w:p w:rsidR="00E86CB6" w:rsidRPr="00105E76" w:rsidRDefault="0004430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p>
    <w:p w:rsidR="008B5265"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130-бап.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p>
    <w:p w:rsidR="00E86CB6"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міндеттері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677C28" w:rsidRPr="00105E76">
        <w:rPr>
          <w:rFonts w:ascii="Times New Roman" w:hAnsi="Times New Roman" w:cs="Times New Roman"/>
          <w:sz w:val="28"/>
          <w:szCs w:val="28"/>
          <w:lang w:val="kk-KZ"/>
        </w:rPr>
        <w:t>Мемлекеттік бақылау  мен қадағалаудың мақсаты э</w:t>
      </w:r>
      <w:r w:rsidRPr="00105E76">
        <w:rPr>
          <w:rFonts w:ascii="Times New Roman" w:hAnsi="Times New Roman" w:cs="Times New Roman"/>
          <w:sz w:val="28"/>
          <w:szCs w:val="28"/>
          <w:lang w:val="kk-KZ"/>
        </w:rPr>
        <w:t>кономикалық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практикасының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табиғи</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энергетикалық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ресурстарды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үнемдеуді,</w:t>
      </w:r>
      <w:r w:rsidR="000263C2" w:rsidRPr="00105E76">
        <w:rPr>
          <w:rFonts w:ascii="Times New Roman" w:hAnsi="Times New Roman" w:cs="Times New Roman"/>
          <w:sz w:val="28"/>
          <w:szCs w:val="28"/>
          <w:lang w:val="kk-KZ"/>
        </w:rPr>
        <w:t xml:space="preserve"> </w:t>
      </w:r>
      <w:r w:rsidR="00044308" w:rsidRPr="00105E76">
        <w:rPr>
          <w:rFonts w:ascii="Times New Roman" w:hAnsi="Times New Roman" w:cs="Times New Roman"/>
          <w:sz w:val="28"/>
          <w:szCs w:val="28"/>
          <w:lang w:val="kk-KZ"/>
        </w:rPr>
        <w:t>отандық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өнімнің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бәсекеге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қабілеттілігін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арттыруды</w:t>
      </w:r>
      <w:r w:rsidR="000263C2" w:rsidRPr="00105E76">
        <w:rPr>
          <w:rFonts w:ascii="Times New Roman" w:hAnsi="Times New Roman" w:cs="Times New Roman"/>
          <w:sz w:val="28"/>
          <w:szCs w:val="28"/>
          <w:lang w:val="kk-KZ"/>
        </w:rPr>
        <w:t xml:space="preserve"> </w:t>
      </w:r>
      <w:r w:rsidR="000943C4" w:rsidRPr="00105E76">
        <w:rPr>
          <w:rFonts w:ascii="Times New Roman" w:hAnsi="Times New Roman" w:cs="Times New Roman"/>
          <w:sz w:val="28"/>
          <w:szCs w:val="28"/>
          <w:lang w:val="kk-KZ"/>
        </w:rPr>
        <w:t>әрі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конституциялық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бостандықтары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алғанда,</w:t>
      </w:r>
      <w:r w:rsidR="000263C2" w:rsidRPr="00105E76">
        <w:rPr>
          <w:rFonts w:ascii="Times New Roman" w:hAnsi="Times New Roman" w:cs="Times New Roman"/>
          <w:sz w:val="28"/>
          <w:szCs w:val="28"/>
          <w:lang w:val="kk-KZ"/>
        </w:rPr>
        <w:t xml:space="preserve"> </w:t>
      </w:r>
      <w:r w:rsidR="00282497" w:rsidRPr="00105E76">
        <w:rPr>
          <w:rFonts w:ascii="Times New Roman" w:hAnsi="Times New Roman" w:cs="Times New Roman"/>
          <w:sz w:val="28"/>
          <w:szCs w:val="28"/>
          <w:lang w:val="kk-KZ"/>
        </w:rPr>
        <w:t xml:space="preserve">мемлекеттік </w:t>
      </w:r>
      <w:r w:rsidR="00AB77CB" w:rsidRPr="00105E76">
        <w:rPr>
          <w:rFonts w:ascii="Times New Roman" w:hAnsi="Times New Roman" w:cs="Times New Roman"/>
          <w:sz w:val="28"/>
          <w:szCs w:val="28"/>
          <w:lang w:val="kk-KZ"/>
        </w:rPr>
        <w:t>бақылау мен қадағалау субъектісі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өндіретін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өткізетін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өнімнің,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технологиялық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процестердің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мүлкін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w:t>
      </w:r>
      <w:r w:rsidR="00677C28" w:rsidRPr="00105E76">
        <w:rPr>
          <w:rFonts w:ascii="Times New Roman" w:hAnsi="Times New Roman" w:cs="Times New Roman"/>
          <w:sz w:val="28"/>
          <w:szCs w:val="28"/>
          <w:lang w:val="kk-KZ"/>
        </w:rPr>
        <w:t xml:space="preserve"> үшін қауіпсіздігін</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ұлттық</w:t>
      </w:r>
      <w:r w:rsidR="00677C28" w:rsidRPr="00105E76">
        <w:rPr>
          <w:rFonts w:ascii="Times New Roman" w:hAnsi="Times New Roman" w:cs="Times New Roman"/>
          <w:sz w:val="28"/>
          <w:szCs w:val="28"/>
          <w:lang w:val="kk-KZ"/>
        </w:rPr>
        <w:t xml:space="preserve"> </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1F071C" w:rsidRPr="00105E76">
        <w:rPr>
          <w:rFonts w:ascii="Times New Roman" w:hAnsi="Times New Roman" w:cs="Times New Roman"/>
          <w:sz w:val="28"/>
          <w:szCs w:val="28"/>
          <w:lang w:val="kk-KZ"/>
        </w:rPr>
        <w:t xml:space="preserve"> </w:t>
      </w:r>
      <w:r w:rsidR="00254EBB" w:rsidRPr="00105E76">
        <w:rPr>
          <w:rFonts w:ascii="Times New Roman" w:hAnsi="Times New Roman" w:cs="Times New Roman"/>
          <w:sz w:val="28"/>
          <w:szCs w:val="28"/>
          <w:lang w:val="kk-KZ"/>
        </w:rPr>
        <w:t>болып табылады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00282497" w:rsidRPr="00105E76">
        <w:rPr>
          <w:rFonts w:ascii="Times New Roman" w:hAnsi="Times New Roman" w:cs="Times New Roman"/>
          <w:sz w:val="28"/>
          <w:szCs w:val="28"/>
          <w:lang w:val="kk-KZ"/>
        </w:rPr>
        <w:t>141-бабының 6-тармағында</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143-бабының</w:t>
      </w:r>
      <w:r w:rsidR="000263C2" w:rsidRPr="00105E76">
        <w:rPr>
          <w:rFonts w:ascii="Times New Roman" w:hAnsi="Times New Roman" w:cs="Times New Roman"/>
          <w:sz w:val="28"/>
          <w:szCs w:val="28"/>
          <w:lang w:val="kk-KZ"/>
        </w:rPr>
        <w:t xml:space="preserve"> </w:t>
      </w:r>
      <w:r w:rsidR="00B4584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1-тармағында,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144-3-бабының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1-тармағында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282497" w:rsidRPr="00105E76">
        <w:rPr>
          <w:rFonts w:ascii="Times New Roman" w:hAnsi="Times New Roman" w:cs="Times New Roman"/>
          <w:sz w:val="28"/>
          <w:szCs w:val="28"/>
          <w:lang w:val="kk-KZ"/>
        </w:rPr>
        <w:t xml:space="preserve">144-4-бабының </w:t>
      </w:r>
      <w:r w:rsidR="001955C5" w:rsidRPr="00105E76">
        <w:rPr>
          <w:rFonts w:ascii="Times New Roman" w:hAnsi="Times New Roman" w:cs="Times New Roman"/>
          <w:sz w:val="28"/>
          <w:szCs w:val="28"/>
          <w:lang w:val="kk-KZ"/>
        </w:rPr>
        <w:br/>
      </w:r>
      <w:r w:rsidR="00282497" w:rsidRPr="00105E76">
        <w:rPr>
          <w:rFonts w:ascii="Times New Roman" w:hAnsi="Times New Roman" w:cs="Times New Roman"/>
          <w:sz w:val="28"/>
          <w:szCs w:val="28"/>
          <w:lang w:val="kk-KZ"/>
        </w:rPr>
        <w:t xml:space="preserve">5-тармағында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тәуелді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қабылдауға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салынады.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AD3FB8"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зиян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(нұқсан)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келтірудің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профилактикасын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282497" w:rsidRPr="00105E76">
        <w:rPr>
          <w:rFonts w:ascii="Times New Roman" w:hAnsi="Times New Roman" w:cs="Times New Roman"/>
          <w:sz w:val="28"/>
          <w:szCs w:val="28"/>
          <w:lang w:val="kk-KZ"/>
        </w:rPr>
        <w:t xml:space="preserve">мемлекеттік бақылау мен қадағалаудың адал </w:t>
      </w:r>
      <w:r w:rsidRPr="00105E76">
        <w:rPr>
          <w:rFonts w:ascii="Times New Roman" w:hAnsi="Times New Roman" w:cs="Times New Roman"/>
          <w:sz w:val="28"/>
          <w:szCs w:val="28"/>
          <w:lang w:val="kk-KZ"/>
        </w:rPr>
        <w:t>субъектілерін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ынталандыру;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анықталған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жою</w:t>
      </w:r>
      <w:r w:rsidR="000263C2" w:rsidRPr="00105E76">
        <w:rPr>
          <w:rFonts w:ascii="Times New Roman" w:hAnsi="Times New Roman" w:cs="Times New Roman"/>
          <w:sz w:val="28"/>
          <w:szCs w:val="28"/>
          <w:lang w:val="kk-KZ"/>
        </w:rPr>
        <w:t xml:space="preserve"> </w:t>
      </w:r>
      <w:r w:rsidR="00254EBB"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шаралар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қабылдау</w:t>
      </w:r>
      <w:r w:rsidR="00254EBB" w:rsidRPr="00105E76">
        <w:rPr>
          <w:rFonts w:ascii="Times New Roman" w:hAnsi="Times New Roman" w:cs="Times New Roman"/>
          <w:sz w:val="28"/>
          <w:szCs w:val="28"/>
          <w:lang w:val="kk-KZ"/>
        </w:rPr>
        <w:t xml:space="preserve"> болып табылады</w:t>
      </w:r>
      <w:r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282497" w:rsidRPr="00105E76" w:rsidRDefault="006E389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44308" w:rsidRPr="00105E76">
        <w:rPr>
          <w:rFonts w:ascii="Times New Roman" w:hAnsi="Times New Roman" w:cs="Times New Roman"/>
          <w:sz w:val="28"/>
          <w:szCs w:val="28"/>
          <w:lang w:val="kk-KZ"/>
        </w:rPr>
        <w:t>2</w:t>
      </w:r>
      <w:r w:rsidR="00282497" w:rsidRPr="00105E76">
        <w:rPr>
          <w:rFonts w:ascii="Times New Roman" w:hAnsi="Times New Roman" w:cs="Times New Roman"/>
          <w:sz w:val="28"/>
          <w:szCs w:val="28"/>
          <w:lang w:val="kk-KZ"/>
        </w:rPr>
        <w:t>) 131-бапта:</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тақырыптағы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кезіндегі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кезінде кәсіпкерлік субъектілеріне арналған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w:t>
      </w:r>
      <w:r w:rsidR="00282497" w:rsidRPr="00105E76">
        <w:rPr>
          <w:rFonts w:ascii="Times New Roman" w:hAnsi="Times New Roman" w:cs="Times New Roman"/>
          <w:sz w:val="28"/>
          <w:szCs w:val="28"/>
          <w:lang w:val="kk-KZ"/>
        </w:rPr>
        <w:t>бақылауды,</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 </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бақылау</w:t>
      </w:r>
      <w:r w:rsidR="001955C5" w:rsidRPr="00105E76">
        <w:rPr>
          <w:rFonts w:ascii="Times New Roman" w:hAnsi="Times New Roman" w:cs="Times New Roman"/>
          <w:sz w:val="28"/>
          <w:szCs w:val="28"/>
          <w:lang w:val="kk-KZ"/>
        </w:rPr>
        <w:t xml:space="preserve"> мен</w:t>
      </w:r>
      <w:r w:rsidR="00282497" w:rsidRPr="00105E76">
        <w:rPr>
          <w:rFonts w:ascii="Times New Roman" w:hAnsi="Times New Roman" w:cs="Times New Roman"/>
          <w:sz w:val="28"/>
          <w:szCs w:val="28"/>
          <w:lang w:val="kk-KZ"/>
        </w:rPr>
        <w:t xml:space="preserve"> қадағалауды</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сөздермен ауыстырылсын;</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орыс тіліндегі мәтінге түзету енгізілді, мемлекеттік тілдегі мәтін өзгермейді;</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 </w:t>
      </w:r>
      <w:r w:rsidR="00A22ECF" w:rsidRPr="00105E76">
        <w:rPr>
          <w:rFonts w:ascii="Times New Roman" w:hAnsi="Times New Roman" w:cs="Times New Roman"/>
          <w:sz w:val="28"/>
          <w:szCs w:val="28"/>
          <w:lang w:val="kk-KZ"/>
        </w:rPr>
        <w:t>«</w:t>
      </w:r>
      <w:r w:rsidR="001955C5" w:rsidRPr="00105E76">
        <w:rPr>
          <w:rFonts w:ascii="Times New Roman" w:hAnsi="Times New Roman" w:cs="Times New Roman"/>
          <w:sz w:val="28"/>
          <w:szCs w:val="28"/>
          <w:lang w:val="kk-KZ"/>
        </w:rPr>
        <w:t>бейтараптылық,</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w:t>
      </w:r>
      <w:r w:rsidR="001955C5" w:rsidRPr="00105E76">
        <w:rPr>
          <w:rFonts w:ascii="Times New Roman" w:hAnsi="Times New Roman" w:cs="Times New Roman"/>
          <w:sz w:val="28"/>
          <w:szCs w:val="28"/>
          <w:lang w:val="kk-KZ"/>
        </w:rPr>
        <w:t>ден кейін</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w:t>
      </w:r>
      <w:r w:rsidR="001955C5" w:rsidRPr="00105E76">
        <w:rPr>
          <w:rFonts w:ascii="Times New Roman" w:hAnsi="Times New Roman" w:cs="Times New Roman"/>
          <w:sz w:val="28"/>
          <w:szCs w:val="28"/>
          <w:lang w:val="kk-KZ"/>
        </w:rPr>
        <w:t>б</w:t>
      </w:r>
      <w:r w:rsidRPr="00105E76">
        <w:rPr>
          <w:rFonts w:ascii="Times New Roman" w:hAnsi="Times New Roman" w:cs="Times New Roman"/>
          <w:sz w:val="28"/>
          <w:szCs w:val="28"/>
          <w:lang w:val="kk-KZ"/>
        </w:rPr>
        <w:t xml:space="preserve">ен </w:t>
      </w:r>
      <w:r w:rsidR="001955C5" w:rsidRPr="00105E76">
        <w:rPr>
          <w:rFonts w:ascii="Times New Roman" w:hAnsi="Times New Roman" w:cs="Times New Roman"/>
          <w:sz w:val="28"/>
          <w:szCs w:val="28"/>
          <w:lang w:val="kk-KZ"/>
        </w:rPr>
        <w:t>толық</w:t>
      </w:r>
      <w:r w:rsidRPr="00105E76">
        <w:rPr>
          <w:rFonts w:ascii="Times New Roman" w:hAnsi="Times New Roman" w:cs="Times New Roman"/>
          <w:sz w:val="28"/>
          <w:szCs w:val="28"/>
          <w:lang w:val="kk-KZ"/>
        </w:rPr>
        <w:t xml:space="preserve">тырылсын; </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4-тармақта:</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тексерілетін адал субъектiлерді</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мемлекеттік бақылау </w:t>
      </w:r>
      <w:r w:rsidR="00D630C1" w:rsidRPr="00105E76">
        <w:rPr>
          <w:rFonts w:ascii="Times New Roman" w:hAnsi="Times New Roman" w:cs="Times New Roman"/>
          <w:sz w:val="28"/>
          <w:szCs w:val="28"/>
          <w:lang w:val="kk-KZ"/>
        </w:rPr>
        <w:t>мен</w:t>
      </w:r>
      <w:r w:rsidR="00282497" w:rsidRPr="00105E76">
        <w:rPr>
          <w:rFonts w:ascii="Times New Roman" w:hAnsi="Times New Roman" w:cs="Times New Roman"/>
          <w:sz w:val="28"/>
          <w:szCs w:val="28"/>
          <w:lang w:val="kk-KZ"/>
        </w:rPr>
        <w:t xml:space="preserve"> қадағалау</w:t>
      </w:r>
      <w:r w:rsidR="00D630C1" w:rsidRPr="00105E76">
        <w:rPr>
          <w:rFonts w:ascii="Times New Roman" w:hAnsi="Times New Roman" w:cs="Times New Roman"/>
          <w:sz w:val="28"/>
          <w:szCs w:val="28"/>
          <w:lang w:val="kk-KZ"/>
        </w:rPr>
        <w:t>дың</w:t>
      </w:r>
      <w:r w:rsidR="00282497" w:rsidRPr="00105E76">
        <w:rPr>
          <w:rFonts w:ascii="Times New Roman" w:hAnsi="Times New Roman" w:cs="Times New Roman"/>
          <w:sz w:val="28"/>
          <w:szCs w:val="28"/>
          <w:lang w:val="kk-KZ"/>
        </w:rPr>
        <w:t xml:space="preserve"> </w:t>
      </w:r>
      <w:r w:rsidR="00D630C1" w:rsidRPr="00105E76">
        <w:rPr>
          <w:rFonts w:ascii="Times New Roman" w:hAnsi="Times New Roman" w:cs="Times New Roman"/>
          <w:sz w:val="28"/>
          <w:szCs w:val="28"/>
          <w:lang w:val="kk-KZ"/>
        </w:rPr>
        <w:t xml:space="preserve">адал </w:t>
      </w:r>
      <w:r w:rsidR="00282497" w:rsidRPr="00105E76">
        <w:rPr>
          <w:rFonts w:ascii="Times New Roman" w:hAnsi="Times New Roman" w:cs="Times New Roman"/>
          <w:sz w:val="28"/>
          <w:szCs w:val="28"/>
          <w:lang w:val="kk-KZ"/>
        </w:rPr>
        <w:t>субъектілерін</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сөздермен ауыстырылсын;</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құқық бұзушыларға</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сөздерден кейін </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мемлекеттік</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сөзбен толықтырылсын; </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5 және 6-тармақтармен толықтырылсын:</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5. Егер Қазақстан Республикасының заңдарында мемлекеттік </w:t>
      </w:r>
      <w:r w:rsidR="00AB77CB" w:rsidRPr="00105E76">
        <w:rPr>
          <w:rFonts w:ascii="Times New Roman" w:hAnsi="Times New Roman" w:cs="Times New Roman"/>
          <w:sz w:val="28"/>
          <w:szCs w:val="28"/>
          <w:lang w:val="kk-KZ"/>
        </w:rPr>
        <w:t>бақылау мен қадағалау субъек</w:t>
      </w:r>
      <w:r w:rsidR="00282497" w:rsidRPr="00105E76">
        <w:rPr>
          <w:rFonts w:ascii="Times New Roman" w:hAnsi="Times New Roman" w:cs="Times New Roman"/>
          <w:sz w:val="28"/>
          <w:szCs w:val="28"/>
          <w:lang w:val="kk-KZ"/>
        </w:rPr>
        <w:t>тілеріне (объектілеріне) бармай профилактикалық бақылау</w:t>
      </w:r>
      <w:r w:rsidR="007577AB" w:rsidRPr="00105E76">
        <w:rPr>
          <w:rFonts w:ascii="Times New Roman" w:hAnsi="Times New Roman" w:cs="Times New Roman"/>
          <w:sz w:val="28"/>
          <w:szCs w:val="28"/>
          <w:lang w:val="kk-KZ"/>
        </w:rPr>
        <w:t>ды</w:t>
      </w:r>
      <w:r w:rsidR="00282497" w:rsidRPr="00105E76">
        <w:rPr>
          <w:rFonts w:ascii="Times New Roman" w:hAnsi="Times New Roman" w:cs="Times New Roman"/>
          <w:sz w:val="28"/>
          <w:szCs w:val="28"/>
          <w:lang w:val="kk-KZ"/>
        </w:rPr>
        <w:t xml:space="preserve"> жүргізу көзделсе, осы Кодекстің 144-1-бабына сәйкес мемлекеттік </w:t>
      </w:r>
      <w:r w:rsidR="00AB77CB" w:rsidRPr="00105E76">
        <w:rPr>
          <w:rFonts w:ascii="Times New Roman" w:hAnsi="Times New Roman" w:cs="Times New Roman"/>
          <w:sz w:val="28"/>
          <w:szCs w:val="28"/>
          <w:lang w:val="kk-KZ"/>
        </w:rPr>
        <w:t>бақылау мен қадағалау субъек</w:t>
      </w:r>
      <w:r w:rsidR="00282497" w:rsidRPr="00105E76">
        <w:rPr>
          <w:rFonts w:ascii="Times New Roman" w:hAnsi="Times New Roman" w:cs="Times New Roman"/>
          <w:sz w:val="28"/>
          <w:szCs w:val="28"/>
          <w:lang w:val="kk-KZ"/>
        </w:rPr>
        <w:t xml:space="preserve">тілеріне (объектілеріне) бармай профилактикалық бақылау жүргізбестен, мемлекеттік </w:t>
      </w:r>
      <w:r w:rsidR="00AB77CB" w:rsidRPr="00105E76">
        <w:rPr>
          <w:rFonts w:ascii="Times New Roman" w:hAnsi="Times New Roman" w:cs="Times New Roman"/>
          <w:sz w:val="28"/>
          <w:szCs w:val="28"/>
          <w:lang w:val="kk-KZ"/>
        </w:rPr>
        <w:t>бақылау мен қадағалау субъек</w:t>
      </w:r>
      <w:r w:rsidR="00282497" w:rsidRPr="00105E76">
        <w:rPr>
          <w:rFonts w:ascii="Times New Roman" w:hAnsi="Times New Roman" w:cs="Times New Roman"/>
          <w:sz w:val="28"/>
          <w:szCs w:val="28"/>
          <w:lang w:val="kk-KZ"/>
        </w:rPr>
        <w:t>тілеріне (объектілеріне) бару арқылы профилактикалық бақылау жүргізуге тыйым салынады.</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Жоспардан тыс тексерулерді қоспағанда, шағын кәсіпкерлік, оның ішінде микрокәсіпкерлік субъектілерін</w:t>
      </w:r>
      <w:r w:rsidR="003D7A1A" w:rsidRPr="00105E76">
        <w:rPr>
          <w:rFonts w:ascii="Times New Roman" w:hAnsi="Times New Roman" w:cs="Times New Roman"/>
          <w:sz w:val="28"/>
          <w:szCs w:val="28"/>
          <w:lang w:val="kk-KZ"/>
        </w:rPr>
        <w:t>е</w:t>
      </w:r>
      <w:r w:rsidRPr="00105E76">
        <w:rPr>
          <w:rFonts w:ascii="Times New Roman" w:hAnsi="Times New Roman" w:cs="Times New Roman"/>
          <w:sz w:val="28"/>
          <w:szCs w:val="28"/>
          <w:lang w:val="kk-KZ"/>
        </w:rPr>
        <w:t xml:space="preserve"> </w:t>
      </w:r>
      <w:r w:rsidR="003D7A1A" w:rsidRPr="00105E76">
        <w:rPr>
          <w:rFonts w:ascii="Times New Roman" w:hAnsi="Times New Roman" w:cs="Times New Roman"/>
          <w:sz w:val="28"/>
          <w:szCs w:val="28"/>
          <w:lang w:val="kk-KZ"/>
        </w:rPr>
        <w:t xml:space="preserve">қатысты мемлекеттік бақылау мен қадағалауды олар </w:t>
      </w:r>
      <w:r w:rsidRPr="00105E76">
        <w:rPr>
          <w:rFonts w:ascii="Times New Roman" w:hAnsi="Times New Roman" w:cs="Times New Roman"/>
          <w:sz w:val="28"/>
          <w:szCs w:val="28"/>
          <w:lang w:val="kk-KZ"/>
        </w:rPr>
        <w:t>мемлекеттік тірке</w:t>
      </w:r>
      <w:r w:rsidR="003D7A1A" w:rsidRPr="00105E76">
        <w:rPr>
          <w:rFonts w:ascii="Times New Roman" w:hAnsi="Times New Roman" w:cs="Times New Roman"/>
          <w:sz w:val="28"/>
          <w:szCs w:val="28"/>
          <w:lang w:val="kk-KZ"/>
        </w:rPr>
        <w:t>л</w:t>
      </w:r>
      <w:r w:rsidRPr="00105E76">
        <w:rPr>
          <w:rFonts w:ascii="Times New Roman" w:hAnsi="Times New Roman" w:cs="Times New Roman"/>
          <w:sz w:val="28"/>
          <w:szCs w:val="28"/>
          <w:lang w:val="kk-KZ"/>
        </w:rPr>
        <w:t xml:space="preserve">ген (қайта ұйымдастыру тәртібімен құрылған заңды тұлғалардан және қайта ұйымдастырылған заңды тұлғалардың құқық мирасқорларынан басқа) </w:t>
      </w:r>
      <w:r w:rsidR="007577AB" w:rsidRPr="00105E76">
        <w:rPr>
          <w:rFonts w:ascii="Times New Roman" w:hAnsi="Times New Roman" w:cs="Times New Roman"/>
          <w:sz w:val="28"/>
          <w:szCs w:val="28"/>
          <w:lang w:val="kk-KZ"/>
        </w:rPr>
        <w:t xml:space="preserve">күннен бастап үш жыл ішінде </w:t>
      </w:r>
      <w:r w:rsidRPr="00105E76">
        <w:rPr>
          <w:rFonts w:ascii="Times New Roman" w:hAnsi="Times New Roman" w:cs="Times New Roman"/>
          <w:sz w:val="28"/>
          <w:szCs w:val="28"/>
          <w:lang w:val="kk-KZ"/>
        </w:rPr>
        <w:t>жүргізуге тыйым салынады.</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Осы тармақтың бірінші бөлігінің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Салық және бюджетке төленетін басқа да міндетті төлемдер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Кодексінде (Салық кодексі) айқындалған мемлекеттік бақылау бөлігіндегі ережесі салықтық тексерулерге ғана қолданылады.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282497" w:rsidRPr="00105E76" w:rsidRDefault="006E389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7C266D" w:rsidRPr="00105E76">
        <w:rPr>
          <w:rFonts w:ascii="Times New Roman" w:hAnsi="Times New Roman" w:cs="Times New Roman"/>
          <w:sz w:val="28"/>
          <w:szCs w:val="28"/>
          <w:lang w:val="kk-KZ"/>
        </w:rPr>
        <w:t>3</w:t>
      </w:r>
      <w:r w:rsidR="00282497" w:rsidRPr="00105E76">
        <w:rPr>
          <w:rFonts w:ascii="Times New Roman" w:hAnsi="Times New Roman" w:cs="Times New Roman"/>
          <w:sz w:val="28"/>
          <w:szCs w:val="28"/>
          <w:lang w:val="kk-KZ"/>
        </w:rPr>
        <w:t xml:space="preserve">) 132-баптың 1-тармағының бірінші бөлігіндегі </w:t>
      </w:r>
      <w:r w:rsidR="00A22ECF"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оның ішінде мемлекеттік органдар, заңды тұлғалардың филиалдары мен өкілдіктері</w:t>
      </w:r>
      <w:r w:rsidR="00A22ECF"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w:t>
      </w:r>
      <w:r w:rsidR="00375E4E"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олардың филиалдары мен өкілдіктері, мемлекеттік органдар</w:t>
      </w:r>
      <w:r w:rsidR="00A22ECF"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сөздермен ауыстырылсын;</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7C266D" w:rsidRPr="00105E76">
        <w:rPr>
          <w:rFonts w:ascii="Times New Roman" w:hAnsi="Times New Roman" w:cs="Times New Roman"/>
          <w:sz w:val="28"/>
          <w:szCs w:val="28"/>
          <w:lang w:val="kk-KZ"/>
        </w:rPr>
        <w:t>4</w:t>
      </w:r>
      <w:r w:rsidRPr="00105E76">
        <w:rPr>
          <w:rFonts w:ascii="Times New Roman" w:hAnsi="Times New Roman" w:cs="Times New Roman"/>
          <w:sz w:val="28"/>
          <w:szCs w:val="28"/>
          <w:lang w:val="kk-KZ"/>
        </w:rPr>
        <w:t>) 134-бапта:</w:t>
      </w:r>
    </w:p>
    <w:p w:rsidR="00282497" w:rsidRPr="00105E76" w:rsidRDefault="000C3B8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тексерiлетiн субъектiлер</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AB77CB" w:rsidRPr="00105E76">
        <w:rPr>
          <w:rFonts w:ascii="Times New Roman" w:hAnsi="Times New Roman" w:cs="Times New Roman"/>
          <w:sz w:val="28"/>
          <w:szCs w:val="28"/>
          <w:lang w:val="kk-KZ"/>
        </w:rPr>
        <w:t>бақылау мен қадағалау субъек</w:t>
      </w:r>
      <w:r w:rsidR="00282497" w:rsidRPr="00105E76">
        <w:rPr>
          <w:rFonts w:ascii="Times New Roman" w:hAnsi="Times New Roman" w:cs="Times New Roman"/>
          <w:sz w:val="28"/>
          <w:szCs w:val="28"/>
          <w:lang w:val="kk-KZ"/>
        </w:rPr>
        <w:t>тілері (объектілері)</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сөздермен ауыстырылсын; </w:t>
      </w:r>
    </w:p>
    <w:p w:rsidR="00375E4E"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оны жүзеге асыру барысында және оның нәтижелерi бойынша жедел ден қоюсыз құқық шектеуші сипаттағы шаралар қолданылуы мүмкiн</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 алып тасталсын;</w:t>
      </w:r>
      <w:r w:rsidR="00375E4E" w:rsidRPr="00105E76">
        <w:rPr>
          <w:rFonts w:ascii="Times New Roman" w:hAnsi="Times New Roman" w:cs="Times New Roman"/>
          <w:color w:val="000000"/>
          <w:spacing w:val="2"/>
          <w:sz w:val="20"/>
          <w:szCs w:val="20"/>
          <w:shd w:val="clear" w:color="auto" w:fill="F4F5F6"/>
          <w:lang w:val="kk-KZ"/>
        </w:rPr>
        <w:t xml:space="preserve"> </w:t>
      </w:r>
    </w:p>
    <w:p w:rsidR="00B9194E" w:rsidRPr="00105E76" w:rsidRDefault="00B9194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4-тармақтың бірінші бөлігінде:</w:t>
      </w:r>
    </w:p>
    <w:p w:rsidR="00B9194E" w:rsidRPr="00105E76" w:rsidRDefault="00B9194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«тексерiлетiн субъектiлер» деген сөздер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 (объектілері)» деген сөздермен ауыстырылсын; </w:t>
      </w:r>
    </w:p>
    <w:p w:rsidR="00B9194E" w:rsidRPr="00105E76" w:rsidRDefault="00B9194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w:t>
      </w:r>
      <w:r w:rsidR="000C0741" w:rsidRPr="00105E76">
        <w:rPr>
          <w:rFonts w:ascii="Times New Roman" w:hAnsi="Times New Roman" w:cs="Times New Roman"/>
          <w:sz w:val="28"/>
          <w:szCs w:val="28"/>
          <w:lang w:val="kk-KZ"/>
        </w:rPr>
        <w:t>132-бабының 2-тармағында көрсетiлген талаптарға сәйкестiгiне</w:t>
      </w:r>
      <w:r w:rsidRPr="00105E76">
        <w:rPr>
          <w:rFonts w:ascii="Times New Roman" w:hAnsi="Times New Roman" w:cs="Times New Roman"/>
          <w:sz w:val="28"/>
          <w:szCs w:val="28"/>
          <w:lang w:val="kk-KZ"/>
        </w:rPr>
        <w:t>» деген сөздер «</w:t>
      </w:r>
      <w:r w:rsidR="000C0741" w:rsidRPr="00105E76">
        <w:rPr>
          <w:rFonts w:ascii="Times New Roman" w:hAnsi="Times New Roman" w:cs="Times New Roman"/>
          <w:sz w:val="28"/>
          <w:szCs w:val="28"/>
          <w:lang w:val="kk-KZ"/>
        </w:rPr>
        <w:t xml:space="preserve">132-бабының 2-тармағында  және 143-бабының 3-тармағында көрсетiлген талаптарға </w:t>
      </w:r>
      <w:r w:rsidRPr="00105E76">
        <w:rPr>
          <w:rFonts w:ascii="Times New Roman" w:hAnsi="Times New Roman" w:cs="Times New Roman"/>
          <w:sz w:val="28"/>
          <w:szCs w:val="28"/>
          <w:lang w:val="kk-KZ"/>
        </w:rPr>
        <w:t>сәйкестігі</w:t>
      </w:r>
      <w:r w:rsidR="00934540"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 деген сөздермен ауыстырылсын;</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7C266D" w:rsidRPr="00105E76">
        <w:rPr>
          <w:rFonts w:ascii="Times New Roman" w:hAnsi="Times New Roman" w:cs="Times New Roman"/>
          <w:sz w:val="28"/>
          <w:szCs w:val="28"/>
          <w:lang w:val="kk-KZ"/>
        </w:rPr>
        <w:t>5</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135-бап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жазылсын: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135-бап.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қадағалау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A14F0D" w:rsidRPr="00105E76">
        <w:rPr>
          <w:rFonts w:ascii="Times New Roman" w:hAnsi="Times New Roman" w:cs="Times New Roman"/>
          <w:sz w:val="28"/>
          <w:szCs w:val="28"/>
          <w:lang w:val="kk-KZ"/>
        </w:rPr>
        <w:t xml:space="preserve">Бақылау және қадағалау органының Қазақстан Республикасының заңнамасында белгіленген талаптарға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w:t>
      </w:r>
      <w:r w:rsidR="00A14F0D" w:rsidRPr="00105E76">
        <w:rPr>
          <w:rFonts w:ascii="Times New Roman" w:hAnsi="Times New Roman" w:cs="Times New Roman"/>
          <w:sz w:val="28"/>
          <w:szCs w:val="28"/>
          <w:lang w:val="kk-KZ"/>
        </w:rPr>
        <w:t>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w:t>
      </w:r>
      <w:r w:rsidR="00A14F0D" w:rsidRPr="00105E76">
        <w:rPr>
          <w:rFonts w:ascii="Times New Roman" w:hAnsi="Times New Roman" w:cs="Times New Roman"/>
          <w:sz w:val="28"/>
          <w:szCs w:val="28"/>
          <w:lang w:val="kk-KZ"/>
        </w:rPr>
        <w:t xml:space="preserve"> тұрғысынан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байқау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әрі</w:t>
      </w:r>
      <w:r w:rsidR="000263C2" w:rsidRPr="00105E76">
        <w:rPr>
          <w:rFonts w:ascii="Times New Roman" w:hAnsi="Times New Roman" w:cs="Times New Roman"/>
          <w:sz w:val="28"/>
          <w:szCs w:val="28"/>
          <w:lang w:val="kk-KZ"/>
        </w:rPr>
        <w:t xml:space="preserve"> </w:t>
      </w:r>
      <w:r w:rsidR="00283F30"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табылады</w:t>
      </w:r>
      <w:r w:rsidR="00A14F0D" w:rsidRPr="00105E76">
        <w:rPr>
          <w:rFonts w:ascii="Times New Roman" w:hAnsi="Times New Roman" w:cs="Times New Roman"/>
          <w:sz w:val="28"/>
          <w:szCs w:val="28"/>
          <w:lang w:val="kk-KZ"/>
        </w:rPr>
        <w:t>, оны жүзеге асыру барысында жедел ден қою шараларын қолдану құқығы беріледі.</w:t>
      </w:r>
    </w:p>
    <w:p w:rsidR="00E86CB6" w:rsidRPr="00105E76" w:rsidRDefault="00E86CB6" w:rsidP="009A41EB">
      <w:pPr>
        <w:pStyle w:val="a3"/>
        <w:shd w:val="clear" w:color="auto" w:fill="FFFFFF" w:themeFill="background1"/>
        <w:tabs>
          <w:tab w:val="left" w:pos="851"/>
        </w:tabs>
        <w:spacing w:before="240"/>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8E38FE" w:rsidRPr="00105E76">
        <w:rPr>
          <w:rFonts w:ascii="Times New Roman" w:hAnsi="Times New Roman" w:cs="Times New Roman"/>
          <w:sz w:val="28"/>
          <w:szCs w:val="28"/>
          <w:lang w:val="kk-KZ"/>
        </w:rPr>
        <w:t>Қадағалау б</w:t>
      </w:r>
      <w:r w:rsidRPr="00105E76">
        <w:rPr>
          <w:rFonts w:ascii="Times New Roman" w:hAnsi="Times New Roman" w:cs="Times New Roman"/>
          <w:sz w:val="28"/>
          <w:szCs w:val="28"/>
          <w:lang w:val="kk-KZ"/>
        </w:rPr>
        <w:t>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әкімшілік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қозғамай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жедел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шараларын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қолдану</w:t>
      </w:r>
      <w:r w:rsidR="00283F30" w:rsidRPr="00105E76">
        <w:rPr>
          <w:rFonts w:ascii="Times New Roman" w:hAnsi="Times New Roman" w:cs="Times New Roman"/>
          <w:sz w:val="28"/>
          <w:szCs w:val="28"/>
          <w:lang w:val="kk-KZ"/>
        </w:rPr>
        <w:t>ы</w:t>
      </w:r>
      <w:r w:rsidR="008E38FE" w:rsidRPr="00105E76">
        <w:rPr>
          <w:rFonts w:ascii="Times New Roman" w:hAnsi="Times New Roman" w:cs="Times New Roman"/>
          <w:sz w:val="28"/>
          <w:szCs w:val="28"/>
          <w:lang w:val="kk-KZ"/>
        </w:rPr>
        <w:t>н білдіреді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283F30"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123D11" w:rsidRPr="00105E76">
        <w:rPr>
          <w:rFonts w:ascii="Times New Roman" w:hAnsi="Times New Roman" w:cs="Times New Roman"/>
          <w:sz w:val="28"/>
          <w:szCs w:val="28"/>
          <w:lang w:val="kk-KZ"/>
        </w:rPr>
        <w:t>м</w:t>
      </w:r>
      <w:r w:rsidR="00283F30" w:rsidRPr="00105E76">
        <w:rPr>
          <w:rFonts w:ascii="Times New Roman" w:hAnsi="Times New Roman" w:cs="Times New Roman"/>
          <w:sz w:val="28"/>
          <w:szCs w:val="28"/>
          <w:lang w:val="kk-KZ"/>
        </w:rPr>
        <w:t xml:space="preserve">емлекет атынан </w:t>
      </w:r>
      <w:r w:rsidR="007577AB" w:rsidRPr="00105E76">
        <w:rPr>
          <w:rFonts w:ascii="Times New Roman" w:hAnsi="Times New Roman" w:cs="Times New Roman"/>
          <w:sz w:val="28"/>
          <w:szCs w:val="28"/>
          <w:lang w:val="kk-KZ"/>
        </w:rPr>
        <w:t xml:space="preserve">прокуратура органдары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Конституциясына,</w:t>
      </w:r>
      <w:r w:rsidR="000263C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Прокуратура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A22ECF"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асыратын</w:t>
      </w:r>
      <w:r w:rsidR="00282497" w:rsidRPr="00105E76">
        <w:rPr>
          <w:rFonts w:ascii="Times New Roman" w:hAnsi="Times New Roman" w:cs="Times New Roman"/>
          <w:sz w:val="28"/>
          <w:szCs w:val="28"/>
          <w:lang w:val="kk-KZ"/>
        </w:rPr>
        <w:t>, Қазақстан Республикасының аумағында заңдылықтың сақталуын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жоғары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123D11" w:rsidRPr="00105E76">
        <w:rPr>
          <w:rFonts w:ascii="Times New Roman" w:hAnsi="Times New Roman" w:cs="Times New Roman"/>
          <w:sz w:val="28"/>
          <w:szCs w:val="28"/>
          <w:lang w:val="kk-KZ"/>
        </w:rPr>
        <w:t>б</w:t>
      </w:r>
      <w:r w:rsidRPr="00105E76">
        <w:rPr>
          <w:rFonts w:ascii="Times New Roman" w:hAnsi="Times New Roman" w:cs="Times New Roman"/>
          <w:sz w:val="28"/>
          <w:szCs w:val="28"/>
          <w:lang w:val="kk-KZ"/>
        </w:rPr>
        <w:t>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тәртіп</w:t>
      </w:r>
      <w:r w:rsidR="008E38FE"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123D11" w:rsidRPr="00105E76">
        <w:rPr>
          <w:rFonts w:ascii="Times New Roman" w:hAnsi="Times New Roman" w:cs="Times New Roman"/>
          <w:sz w:val="28"/>
          <w:szCs w:val="28"/>
          <w:lang w:val="kk-KZ"/>
        </w:rPr>
        <w:t xml:space="preserve"> болып бөлінеді</w:t>
      </w:r>
      <w:r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282497" w:rsidRPr="00105E76" w:rsidRDefault="0091583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7C266D" w:rsidRPr="00105E76">
        <w:rPr>
          <w:rFonts w:ascii="Times New Roman" w:hAnsi="Times New Roman" w:cs="Times New Roman"/>
          <w:sz w:val="28"/>
          <w:szCs w:val="28"/>
          <w:lang w:val="kk-KZ"/>
        </w:rPr>
        <w:t>6</w:t>
      </w:r>
      <w:r w:rsidR="00282497" w:rsidRPr="00105E76">
        <w:rPr>
          <w:rFonts w:ascii="Times New Roman" w:hAnsi="Times New Roman" w:cs="Times New Roman"/>
          <w:sz w:val="28"/>
          <w:szCs w:val="28"/>
          <w:lang w:val="kk-KZ"/>
        </w:rPr>
        <w:t>) 136-бапта:</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тексерiлетiн субъектiлерге</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AB77CB" w:rsidRPr="00105E76">
        <w:rPr>
          <w:rFonts w:ascii="Times New Roman" w:hAnsi="Times New Roman" w:cs="Times New Roman"/>
          <w:sz w:val="28"/>
          <w:szCs w:val="28"/>
          <w:lang w:val="kk-KZ"/>
        </w:rPr>
        <w:t>бақылау мен қадағалау субъек</w:t>
      </w:r>
      <w:r w:rsidR="00282497" w:rsidRPr="00105E76">
        <w:rPr>
          <w:rFonts w:ascii="Times New Roman" w:hAnsi="Times New Roman" w:cs="Times New Roman"/>
          <w:sz w:val="28"/>
          <w:szCs w:val="28"/>
          <w:lang w:val="kk-KZ"/>
        </w:rPr>
        <w:t>тілеріне (объектілеріне)</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сөздермен ауыстырылсын;</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тексерудi</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 </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бақылау мен қадағалауды</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 деген сөздермен ауыстырылсын;</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екінші бөлікпен толықтырылсын:</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80AA4" w:rsidRPr="00105E76">
        <w:rPr>
          <w:rFonts w:ascii="Times New Roman" w:hAnsi="Times New Roman" w:cs="Times New Roman"/>
          <w:sz w:val="28"/>
          <w:szCs w:val="28"/>
          <w:lang w:val="kk-KZ"/>
        </w:rPr>
        <w:t>Егер Қазақстан Республикасының заңдарында ж</w:t>
      </w:r>
      <w:r w:rsidR="00282497" w:rsidRPr="00105E76">
        <w:rPr>
          <w:rFonts w:ascii="Times New Roman" w:hAnsi="Times New Roman" w:cs="Times New Roman"/>
          <w:sz w:val="28"/>
          <w:szCs w:val="28"/>
          <w:lang w:val="kk-KZ"/>
        </w:rPr>
        <w:t xml:space="preserve">едел ден қою шараларын </w:t>
      </w:r>
      <w:r w:rsidR="00880AA4" w:rsidRPr="00105E76">
        <w:rPr>
          <w:rFonts w:ascii="Times New Roman" w:hAnsi="Times New Roman" w:cs="Times New Roman"/>
          <w:sz w:val="28"/>
          <w:szCs w:val="28"/>
          <w:lang w:val="kk-KZ"/>
        </w:rPr>
        <w:t xml:space="preserve">қолдану тәртібі болмаса, бұл шараларды </w:t>
      </w:r>
      <w:r w:rsidR="00282497" w:rsidRPr="00105E76">
        <w:rPr>
          <w:rFonts w:ascii="Times New Roman" w:hAnsi="Times New Roman" w:cs="Times New Roman"/>
          <w:sz w:val="28"/>
          <w:szCs w:val="28"/>
          <w:lang w:val="kk-KZ"/>
        </w:rPr>
        <w:t>қолдануға тыйым салынады.</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 мынадай редакцияда жазылсын:</w:t>
      </w:r>
    </w:p>
    <w:p w:rsidR="002824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 xml:space="preserve">2. Егер </w:t>
      </w:r>
      <w:r w:rsidR="00AB77CB" w:rsidRPr="00105E76">
        <w:rPr>
          <w:rFonts w:ascii="Times New Roman" w:hAnsi="Times New Roman" w:cs="Times New Roman"/>
          <w:sz w:val="28"/>
          <w:szCs w:val="28"/>
          <w:lang w:val="kk-KZ"/>
        </w:rPr>
        <w:t>бақылау мен қадағалау субъектісі</w:t>
      </w:r>
      <w:r w:rsidR="00282497" w:rsidRPr="00105E76">
        <w:rPr>
          <w:rFonts w:ascii="Times New Roman" w:hAnsi="Times New Roman" w:cs="Times New Roman"/>
          <w:sz w:val="28"/>
          <w:szCs w:val="28"/>
          <w:lang w:val="kk-KZ"/>
        </w:rPr>
        <w:t>нің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қоршаған ортаға, Қазақстан Республикасының ұлттық қауіпсіздігіне тікелей қатер төндіретін болса, бақылау және қадағалау органдары Қазақстан Республикасының заңдарында көзделген жағдайларда жедел ден қою шараларын қолданады.</w:t>
      </w: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3 және 4-тармақтармен толықтырылсын:</w:t>
      </w:r>
    </w:p>
    <w:p w:rsidR="00282497" w:rsidRPr="00105E76" w:rsidRDefault="00880AA4"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82497" w:rsidRPr="00105E76">
        <w:rPr>
          <w:rFonts w:ascii="Times New Roman" w:hAnsi="Times New Roman" w:cs="Times New Roman"/>
          <w:sz w:val="28"/>
          <w:szCs w:val="28"/>
          <w:lang w:val="kk-KZ"/>
        </w:rPr>
        <w:t>3. Қазақстан Республикасының заңдарында белгіленетін жедел ден қою шараларын қолдану тәртібі:</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жедел ден қою шараларын қолдану үшін негіздерді;</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2) жедел ден қою шараларының түрлерін және талаптарды нақты бұзушылықтарға оларды қолдану шарттарын;</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жедел ден қою шарасын (шараларын) қолдану туралы нұсқаманы (актіні, қаулыны) ресімдеу тәртібін қамтиды.</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 Кодекстің 143-бабына сәйкес тексеру парағына енгізілген, бұзылуы жедел ден қою шараларын қолдану үшін негіз болып табылатын талаптардың тізбесі Қазақстан Республикасының заңнамасында айқындалады.</w:t>
      </w:r>
    </w:p>
    <w:p w:rsidR="00282497" w:rsidRPr="00105E76" w:rsidRDefault="002824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880AA4" w:rsidRPr="00105E76">
        <w:rPr>
          <w:rFonts w:ascii="Times New Roman" w:hAnsi="Times New Roman" w:cs="Times New Roman"/>
          <w:sz w:val="28"/>
          <w:szCs w:val="28"/>
          <w:lang w:val="kk-KZ"/>
        </w:rPr>
        <w:t>Бақылау және қадағалау органдары осы Кодекстің 139-бабында айқындалған қызмет салаларында ж</w:t>
      </w:r>
      <w:r w:rsidRPr="00105E76">
        <w:rPr>
          <w:rFonts w:ascii="Times New Roman" w:hAnsi="Times New Roman" w:cs="Times New Roman"/>
          <w:sz w:val="28"/>
          <w:szCs w:val="28"/>
          <w:lang w:val="kk-KZ"/>
        </w:rPr>
        <w:t>едел ден қою шараларын қолданады.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E86CB6" w:rsidRPr="00105E76" w:rsidRDefault="0091583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7C266D" w:rsidRPr="00105E76">
        <w:rPr>
          <w:rFonts w:ascii="Times New Roman" w:hAnsi="Times New Roman" w:cs="Times New Roman"/>
          <w:sz w:val="28"/>
          <w:szCs w:val="28"/>
          <w:lang w:val="kk-KZ"/>
        </w:rPr>
        <w:t>7</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137-бап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жазылсын: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137-бап.</w:t>
      </w:r>
      <w:r w:rsidR="000263C2" w:rsidRPr="00105E76">
        <w:rPr>
          <w:rFonts w:ascii="Times New Roman" w:hAnsi="Times New Roman" w:cs="Times New Roman"/>
          <w:sz w:val="28"/>
          <w:szCs w:val="28"/>
          <w:lang w:val="kk-KZ"/>
        </w:rPr>
        <w:t xml:space="preserve"> </w:t>
      </w:r>
      <w:r w:rsidR="00257C4B" w:rsidRPr="00105E76">
        <w:rPr>
          <w:rFonts w:ascii="Times New Roman" w:hAnsi="Times New Roman" w:cs="Times New Roman"/>
          <w:sz w:val="28"/>
          <w:szCs w:val="28"/>
          <w:lang w:val="kk-KZ"/>
        </w:rPr>
        <w:t xml:space="preserve">Бақылау </w:t>
      </w:r>
      <w:r w:rsidR="00E86CB6" w:rsidRPr="00105E76">
        <w:rPr>
          <w:rFonts w:ascii="Times New Roman" w:hAnsi="Times New Roman" w:cs="Times New Roman"/>
          <w:sz w:val="28"/>
          <w:szCs w:val="28"/>
          <w:lang w:val="kk-KZ"/>
        </w:rPr>
        <w:t>нысандары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ұйымдастыру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айқындалатын</w:t>
      </w:r>
      <w:r w:rsidR="00880AA4"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001D2C6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алу-профилактикалық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сипаттағы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ұйымдастыру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жағдайларда</w:t>
      </w:r>
      <w:r w:rsidR="00880AA4" w:rsidRPr="00105E76">
        <w:rPr>
          <w:rFonts w:ascii="Times New Roman" w:hAnsi="Times New Roman" w:cs="Times New Roman"/>
          <w:sz w:val="28"/>
          <w:szCs w:val="28"/>
          <w:lang w:val="kk-KZ"/>
        </w:rPr>
        <w:t xml:space="preserve"> –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тергеп-тексеру</w:t>
      </w:r>
      <w:r w:rsidR="000263C2" w:rsidRPr="00105E76">
        <w:rPr>
          <w:rFonts w:ascii="Times New Roman" w:hAnsi="Times New Roman" w:cs="Times New Roman"/>
          <w:sz w:val="28"/>
          <w:szCs w:val="28"/>
          <w:lang w:val="kk-KZ"/>
        </w:rPr>
        <w:t xml:space="preserve"> </w:t>
      </w:r>
      <w:r w:rsidR="001B059D" w:rsidRPr="00105E76">
        <w:rPr>
          <w:rFonts w:ascii="Times New Roman" w:hAnsi="Times New Roman" w:cs="Times New Roman"/>
          <w:sz w:val="28"/>
          <w:szCs w:val="28"/>
          <w:lang w:val="kk-KZ"/>
        </w:rPr>
        <w:t>нысанында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түрлерге</w:t>
      </w:r>
      <w:r w:rsidR="00C87979" w:rsidRPr="00105E76">
        <w:rPr>
          <w:rFonts w:ascii="Times New Roman" w:hAnsi="Times New Roman" w:cs="Times New Roman"/>
          <w:sz w:val="28"/>
          <w:szCs w:val="28"/>
          <w:lang w:val="kk-KZ"/>
        </w:rPr>
        <w:t xml:space="preserve"> бөлінеді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сатып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түрлерге</w:t>
      </w:r>
      <w:r w:rsidR="00170FB4" w:rsidRPr="00105E76">
        <w:rPr>
          <w:rFonts w:ascii="Times New Roman" w:hAnsi="Times New Roman" w:cs="Times New Roman"/>
          <w:sz w:val="28"/>
          <w:szCs w:val="28"/>
          <w:lang w:val="kk-KZ"/>
        </w:rPr>
        <w:t xml:space="preserve"> бөлінеді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Рұқсаттар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хабарламалар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A22ECF"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7577AB"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рұқсаттар</w:t>
      </w:r>
      <w:r w:rsidR="007577AB" w:rsidRPr="00105E76">
        <w:rPr>
          <w:rFonts w:ascii="Times New Roman" w:hAnsi="Times New Roman" w:cs="Times New Roman"/>
          <w:sz w:val="28"/>
          <w:szCs w:val="28"/>
          <w:lang w:val="kk-KZ"/>
        </w:rPr>
        <w:t xml:space="preserve"> бойынша біліктілік немесе рұқсат беру талаптарына</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жіберілген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хабарламалар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7577AB" w:rsidRPr="00105E76">
        <w:rPr>
          <w:rFonts w:ascii="Times New Roman" w:hAnsi="Times New Roman" w:cs="Times New Roman"/>
          <w:sz w:val="28"/>
          <w:szCs w:val="28"/>
          <w:lang w:val="kk-KZ"/>
        </w:rPr>
        <w:t>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жүргізілетін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әрі</w:t>
      </w:r>
      <w:r w:rsidR="00BA45EA" w:rsidRPr="00105E76">
        <w:rPr>
          <w:rFonts w:ascii="Times New Roman" w:hAnsi="Times New Roman" w:cs="Times New Roman"/>
          <w:sz w:val="28"/>
          <w:szCs w:val="28"/>
          <w:lang w:val="kk-KZ"/>
        </w:rPr>
        <w:t xml:space="preserve"> – </w:t>
      </w:r>
      <w:r w:rsidRPr="00105E76">
        <w:rPr>
          <w:rFonts w:ascii="Times New Roman" w:hAnsi="Times New Roman" w:cs="Times New Roman"/>
          <w:sz w:val="28"/>
          <w:szCs w:val="28"/>
          <w:lang w:val="kk-KZ"/>
        </w:rPr>
        <w:t>талаптарға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BA45EA" w:rsidRPr="00105E76">
        <w:rPr>
          <w:rFonts w:ascii="Times New Roman" w:hAnsi="Times New Roman" w:cs="Times New Roman"/>
          <w:sz w:val="28"/>
          <w:szCs w:val="28"/>
          <w:lang w:val="kk-KZ"/>
        </w:rPr>
        <w:t xml:space="preserve"> тексерулер</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257C4B" w:rsidRPr="00105E76">
        <w:rPr>
          <w:rFonts w:ascii="Times New Roman" w:hAnsi="Times New Roman" w:cs="Times New Roman"/>
          <w:sz w:val="28"/>
          <w:szCs w:val="28"/>
          <w:lang w:val="kk-KZ"/>
        </w:rPr>
        <w:t>Б</w:t>
      </w:r>
      <w:r w:rsidRPr="00105E76">
        <w:rPr>
          <w:rFonts w:ascii="Times New Roman" w:hAnsi="Times New Roman" w:cs="Times New Roman"/>
          <w:sz w:val="28"/>
          <w:szCs w:val="28"/>
          <w:lang w:val="kk-KZ"/>
        </w:rPr>
        <w:t>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нысандарының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тергеп-тексеру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144-4-бабына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257C4B" w:rsidRPr="00105E76">
        <w:rPr>
          <w:rFonts w:ascii="Times New Roman" w:hAnsi="Times New Roman" w:cs="Times New Roman"/>
          <w:sz w:val="28"/>
          <w:szCs w:val="28"/>
          <w:lang w:val="kk-KZ"/>
        </w:rPr>
        <w:t xml:space="preserve">өзге де заңнамасына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r w:rsidR="00C73574" w:rsidRPr="00105E76">
        <w:rPr>
          <w:rFonts w:ascii="Times New Roman" w:hAnsi="Times New Roman" w:cs="Times New Roman"/>
          <w:sz w:val="28"/>
          <w:szCs w:val="28"/>
          <w:lang w:val="kk-KZ"/>
        </w:rPr>
        <w:t xml:space="preserve"> әрекеттерінің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кешенін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білдіреді.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әрекеттердің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лауазымды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адамының</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2)</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8C6DC7"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нысанасына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қажетті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сұрату;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8C6DC7" w:rsidRPr="00105E76">
        <w:rPr>
          <w:rFonts w:ascii="Times New Roman" w:hAnsi="Times New Roman" w:cs="Times New Roman"/>
          <w:sz w:val="28"/>
          <w:szCs w:val="28"/>
          <w:lang w:val="kk-KZ"/>
        </w:rPr>
        <w:t xml:space="preserve">нің </w:t>
      </w:r>
      <w:r w:rsidR="00C73574" w:rsidRPr="00105E76">
        <w:rPr>
          <w:rFonts w:ascii="Times New Roman" w:hAnsi="Times New Roman" w:cs="Times New Roman"/>
          <w:sz w:val="28"/>
          <w:szCs w:val="28"/>
          <w:lang w:val="kk-KZ"/>
        </w:rPr>
        <w:t xml:space="preserve">осы Кодекстің </w:t>
      </w:r>
      <w:r w:rsidR="00C73574" w:rsidRPr="00105E76">
        <w:rPr>
          <w:rFonts w:ascii="Times New Roman" w:hAnsi="Times New Roman" w:cs="Times New Roman"/>
          <w:sz w:val="28"/>
          <w:szCs w:val="28"/>
          <w:lang w:val="kk-KZ"/>
        </w:rPr>
        <w:br/>
        <w:t>132-бабының 2-тармағын</w:t>
      </w:r>
      <w:r w:rsidR="007577AB" w:rsidRPr="00105E76">
        <w:rPr>
          <w:rFonts w:ascii="Times New Roman" w:hAnsi="Times New Roman" w:cs="Times New Roman"/>
          <w:sz w:val="28"/>
          <w:szCs w:val="28"/>
          <w:lang w:val="kk-KZ"/>
        </w:rPr>
        <w:t>д</w:t>
      </w:r>
      <w:r w:rsidR="00C73574" w:rsidRPr="00105E76">
        <w:rPr>
          <w:rFonts w:ascii="Times New Roman" w:hAnsi="Times New Roman" w:cs="Times New Roman"/>
          <w:sz w:val="28"/>
          <w:szCs w:val="28"/>
          <w:lang w:val="kk-KZ"/>
        </w:rPr>
        <w:t>а және 143-бабының 3-тармағында көзделген талаптарды сақтауы туралы ақпарат алу мақсатында оны</w:t>
      </w:r>
      <w:r w:rsidR="004E141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шақырту</w:t>
      </w:r>
      <w:r w:rsidR="00E372E1" w:rsidRPr="00105E76">
        <w:rPr>
          <w:rFonts w:ascii="Times New Roman" w:hAnsi="Times New Roman" w:cs="Times New Roman"/>
          <w:sz w:val="28"/>
          <w:szCs w:val="28"/>
          <w:lang w:val="kk-KZ"/>
        </w:rPr>
        <w:t xml:space="preserve"> арқылы жүргізеді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007A70AF" w:rsidRPr="00105E76">
        <w:rPr>
          <w:rFonts w:ascii="Times New Roman" w:hAnsi="Times New Roman" w:cs="Times New Roman"/>
          <w:sz w:val="28"/>
          <w:szCs w:val="28"/>
          <w:lang w:val="kk-KZ"/>
        </w:rPr>
        <w:t>О</w:t>
      </w:r>
      <w:r w:rsidR="00E72D9E" w:rsidRPr="00105E76">
        <w:rPr>
          <w:rFonts w:ascii="Times New Roman" w:hAnsi="Times New Roman" w:cs="Times New Roman"/>
          <w:sz w:val="28"/>
          <w:szCs w:val="28"/>
          <w:lang w:val="kk-KZ"/>
        </w:rPr>
        <w:t xml:space="preserve">сы Кодекстің 132-бабының 2-тармағына және 143-бабының </w:t>
      </w:r>
      <w:r w:rsidR="007577AB" w:rsidRPr="00105E76">
        <w:rPr>
          <w:rFonts w:ascii="Times New Roman" w:hAnsi="Times New Roman" w:cs="Times New Roman"/>
          <w:sz w:val="28"/>
          <w:szCs w:val="28"/>
          <w:lang w:val="kk-KZ"/>
        </w:rPr>
        <w:br/>
      </w:r>
      <w:r w:rsidR="00E72D9E" w:rsidRPr="00105E76">
        <w:rPr>
          <w:rFonts w:ascii="Times New Roman" w:hAnsi="Times New Roman" w:cs="Times New Roman"/>
          <w:sz w:val="28"/>
          <w:szCs w:val="28"/>
          <w:lang w:val="kk-KZ"/>
        </w:rPr>
        <w:t xml:space="preserve">3-тармағына сәйкес тексеру парақтарында белгіленген талаптарды </w:t>
      </w:r>
      <w:r w:rsidR="00AB77CB" w:rsidRPr="00105E76">
        <w:rPr>
          <w:rFonts w:ascii="Times New Roman" w:hAnsi="Times New Roman" w:cs="Times New Roman"/>
          <w:sz w:val="28"/>
          <w:szCs w:val="28"/>
          <w:lang w:val="kk-KZ"/>
        </w:rPr>
        <w:t>бақылау мен қадағалау субъек</w:t>
      </w:r>
      <w:r w:rsidR="007A70AF" w:rsidRPr="00105E76">
        <w:rPr>
          <w:rFonts w:ascii="Times New Roman" w:hAnsi="Times New Roman" w:cs="Times New Roman"/>
          <w:sz w:val="28"/>
          <w:szCs w:val="28"/>
          <w:lang w:val="kk-KZ"/>
        </w:rPr>
        <w:t xml:space="preserve">тілерінің </w:t>
      </w:r>
      <w:r w:rsidR="00E72D9E" w:rsidRPr="00105E76">
        <w:rPr>
          <w:rFonts w:ascii="Times New Roman" w:hAnsi="Times New Roman" w:cs="Times New Roman"/>
          <w:sz w:val="28"/>
          <w:szCs w:val="28"/>
          <w:lang w:val="kk-KZ"/>
        </w:rPr>
        <w:t xml:space="preserve">сақтауы </w:t>
      </w:r>
      <w:r w:rsidR="00AB77CB" w:rsidRPr="00105E76">
        <w:rPr>
          <w:rFonts w:ascii="Times New Roman" w:hAnsi="Times New Roman" w:cs="Times New Roman"/>
          <w:sz w:val="28"/>
          <w:szCs w:val="28"/>
          <w:lang w:val="kk-KZ"/>
        </w:rPr>
        <w:t>бақылау мен қадағалау субъектісі</w:t>
      </w:r>
      <w:r w:rsidR="007A70AF"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нысанасы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007A70AF" w:rsidRPr="00105E76">
        <w:rPr>
          <w:rFonts w:ascii="Times New Roman" w:hAnsi="Times New Roman" w:cs="Times New Roman"/>
          <w:sz w:val="28"/>
          <w:szCs w:val="28"/>
          <w:lang w:val="kk-KZ"/>
        </w:rPr>
        <w:t>Профилактикалық бақылау немесе тексеру шеңберінде о</w:t>
      </w:r>
      <w:r w:rsidRPr="00105E76">
        <w:rPr>
          <w:rFonts w:ascii="Times New Roman" w:hAnsi="Times New Roman" w:cs="Times New Roman"/>
          <w:sz w:val="28"/>
          <w:szCs w:val="28"/>
          <w:lang w:val="kk-KZ"/>
        </w:rPr>
        <w:t>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136-бабының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ережелеріне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жедел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қолданылуы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мүмкін.</w:t>
      </w:r>
    </w:p>
    <w:p w:rsidR="00E86CB6" w:rsidRPr="00105E76" w:rsidRDefault="0039476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bookmarkStart w:id="2" w:name="_Hlk69497104"/>
      <w:r w:rsidRPr="00105E76">
        <w:rPr>
          <w:rFonts w:ascii="Times New Roman" w:hAnsi="Times New Roman" w:cs="Times New Roman"/>
          <w:sz w:val="28"/>
          <w:szCs w:val="28"/>
          <w:lang w:val="kk-KZ"/>
        </w:rPr>
        <w:t>Бақылау және қадағалау органы п</w:t>
      </w:r>
      <w:r w:rsidR="00E86CB6" w:rsidRPr="00105E76">
        <w:rPr>
          <w:rFonts w:ascii="Times New Roman" w:hAnsi="Times New Roman" w:cs="Times New Roman"/>
          <w:sz w:val="28"/>
          <w:szCs w:val="28"/>
          <w:lang w:val="kk-KZ"/>
        </w:rPr>
        <w:t>рофилактикалық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w:t>
      </w:r>
      <w:r w:rsidR="007577AB" w:rsidRPr="00105E76">
        <w:rPr>
          <w:rFonts w:ascii="Times New Roman" w:hAnsi="Times New Roman" w:cs="Times New Roman"/>
          <w:sz w:val="28"/>
          <w:szCs w:val="28"/>
          <w:lang w:val="kk-KZ"/>
        </w:rPr>
        <w:t>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тексеру</w:t>
      </w:r>
      <w:r w:rsidR="007577AB" w:rsidRPr="00105E76">
        <w:rPr>
          <w:rFonts w:ascii="Times New Roman" w:hAnsi="Times New Roman" w:cs="Times New Roman"/>
          <w:sz w:val="28"/>
          <w:szCs w:val="28"/>
          <w:lang w:val="kk-KZ"/>
        </w:rPr>
        <w:t>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барысында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жедел</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ден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қою</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шара</w:t>
      </w:r>
      <w:r w:rsidRPr="00105E76">
        <w:rPr>
          <w:rFonts w:ascii="Times New Roman" w:hAnsi="Times New Roman" w:cs="Times New Roman"/>
          <w:sz w:val="28"/>
          <w:szCs w:val="28"/>
          <w:lang w:val="kk-KZ"/>
        </w:rPr>
        <w:t>сын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(шараларын)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қолдану</w:t>
      </w:r>
      <w:r w:rsidRPr="00105E76">
        <w:rPr>
          <w:rFonts w:ascii="Times New Roman" w:hAnsi="Times New Roman" w:cs="Times New Roman"/>
          <w:sz w:val="28"/>
          <w:szCs w:val="28"/>
          <w:lang w:val="kk-KZ"/>
        </w:rPr>
        <w:t>ға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негіз</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табылатын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парағының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талаптарын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бұзу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фактісі</w:t>
      </w:r>
      <w:r w:rsidR="00044467"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007577AB" w:rsidRPr="00105E76">
        <w:rPr>
          <w:rFonts w:ascii="Times New Roman" w:hAnsi="Times New Roman" w:cs="Times New Roman"/>
          <w:sz w:val="28"/>
          <w:szCs w:val="28"/>
          <w:lang w:val="kk-KZ"/>
        </w:rPr>
        <w:t>байқаған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кезде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жедел</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ден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қою</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шарасын</w:t>
      </w:r>
      <w:r w:rsidR="00CE03C6" w:rsidRPr="00105E76">
        <w:rPr>
          <w:rFonts w:ascii="Times New Roman" w:hAnsi="Times New Roman" w:cs="Times New Roman"/>
          <w:sz w:val="28"/>
          <w:szCs w:val="28"/>
          <w:lang w:val="kk-KZ"/>
        </w:rPr>
        <w:t xml:space="preserve"> (шараларын)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қолдану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тиісті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нұсқаманы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(актіні,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қаулыны)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ресімдейді.</w:t>
      </w:r>
      <w:r w:rsidR="00A22ECF"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bookmarkEnd w:id="2"/>
    <w:p w:rsidR="00257C4B" w:rsidRPr="00105E76" w:rsidRDefault="00CE03C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28</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138-бапт</w:t>
      </w:r>
      <w:r w:rsidR="00257C4B" w:rsidRPr="00105E76">
        <w:rPr>
          <w:rFonts w:ascii="Times New Roman" w:hAnsi="Times New Roman" w:cs="Times New Roman"/>
          <w:sz w:val="28"/>
          <w:szCs w:val="28"/>
          <w:lang w:val="kk-KZ"/>
        </w:rPr>
        <w:t>а:</w:t>
      </w:r>
    </w:p>
    <w:p w:rsidR="00257C4B" w:rsidRPr="00105E76" w:rsidRDefault="00257C4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6-1) тармақшамен толықтырылсын:</w:t>
      </w:r>
    </w:p>
    <w:p w:rsidR="00257C4B"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57C4B" w:rsidRPr="00105E76">
        <w:rPr>
          <w:rFonts w:ascii="Times New Roman" w:hAnsi="Times New Roman" w:cs="Times New Roman"/>
          <w:sz w:val="28"/>
          <w:szCs w:val="28"/>
          <w:lang w:val="kk-KZ"/>
        </w:rPr>
        <w:t>6-1) өнеркәсіптік қауіпсіздік саласында;</w:t>
      </w:r>
      <w:r w:rsidRPr="00105E76">
        <w:rPr>
          <w:rFonts w:ascii="Times New Roman" w:hAnsi="Times New Roman" w:cs="Times New Roman"/>
          <w:sz w:val="28"/>
          <w:szCs w:val="28"/>
          <w:lang w:val="kk-KZ"/>
        </w:rPr>
        <w:t>»</w:t>
      </w:r>
      <w:r w:rsidR="00257C4B" w:rsidRPr="00105E76">
        <w:rPr>
          <w:rFonts w:ascii="Times New Roman" w:hAnsi="Times New Roman" w:cs="Times New Roman"/>
          <w:sz w:val="28"/>
          <w:szCs w:val="28"/>
          <w:lang w:val="kk-KZ"/>
        </w:rPr>
        <w:t>;</w:t>
      </w:r>
    </w:p>
    <w:p w:rsidR="00257C4B" w:rsidRPr="00105E76" w:rsidRDefault="00257C4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тармақша мынадай редакцияда жазылсын: </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57C4B" w:rsidRPr="00105E76">
        <w:rPr>
          <w:rFonts w:ascii="Times New Roman" w:hAnsi="Times New Roman" w:cs="Times New Roman"/>
          <w:sz w:val="28"/>
          <w:szCs w:val="28"/>
          <w:lang w:val="kk-KZ"/>
        </w:rPr>
        <w:t>9) ықтимал радиациялық қауіпті қызметті жүзеге асыратын субъектілер үшін атом энергиясын пайдалану саласында;</w:t>
      </w: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p w:rsidR="00257C4B" w:rsidRPr="00105E76" w:rsidRDefault="00CE03C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29</w:t>
      </w:r>
      <w:r w:rsidR="00257C4B" w:rsidRPr="00105E76">
        <w:rPr>
          <w:rFonts w:ascii="Times New Roman" w:hAnsi="Times New Roman" w:cs="Times New Roman"/>
          <w:sz w:val="28"/>
          <w:szCs w:val="28"/>
          <w:lang w:val="kk-KZ"/>
        </w:rPr>
        <w:t>) 139-бапта:</w:t>
      </w:r>
    </w:p>
    <w:p w:rsidR="00257C4B" w:rsidRPr="00105E76" w:rsidRDefault="00257C4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19) тармақша мынадай редакцияда жазылсын:</w:t>
      </w:r>
    </w:p>
    <w:p w:rsidR="00257C4B"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57C4B" w:rsidRPr="00105E76">
        <w:rPr>
          <w:rFonts w:ascii="Times New Roman" w:hAnsi="Times New Roman" w:cs="Times New Roman"/>
          <w:sz w:val="28"/>
          <w:szCs w:val="28"/>
          <w:lang w:val="kk-KZ"/>
        </w:rPr>
        <w:t>19) атом энергиясын пайдалану саласында;</w:t>
      </w:r>
      <w:r w:rsidRPr="00105E76">
        <w:rPr>
          <w:rFonts w:ascii="Times New Roman" w:hAnsi="Times New Roman" w:cs="Times New Roman"/>
          <w:sz w:val="28"/>
          <w:szCs w:val="28"/>
          <w:lang w:val="kk-KZ"/>
        </w:rPr>
        <w:t>»</w:t>
      </w:r>
      <w:r w:rsidR="00257C4B" w:rsidRPr="00105E76">
        <w:rPr>
          <w:rFonts w:ascii="Times New Roman" w:hAnsi="Times New Roman" w:cs="Times New Roman"/>
          <w:sz w:val="28"/>
          <w:szCs w:val="28"/>
          <w:lang w:val="kk-KZ"/>
        </w:rPr>
        <w:t>;</w:t>
      </w:r>
    </w:p>
    <w:p w:rsidR="00257C4B" w:rsidRPr="00105E76" w:rsidRDefault="00257C4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22)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саласында жүзеге асырылады.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саласында;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сөзбен ауыстырылып, мынадай мазмұндағы </w:t>
      </w:r>
      <w:r w:rsidRPr="00105E76">
        <w:rPr>
          <w:rFonts w:ascii="Times New Roman" w:hAnsi="Times New Roman" w:cs="Times New Roman"/>
          <w:sz w:val="28"/>
          <w:szCs w:val="28"/>
          <w:lang w:val="kk-KZ"/>
        </w:rPr>
        <w:br/>
        <w:t>23) тармақшамен толықтырылсын:</w:t>
      </w:r>
    </w:p>
    <w:p w:rsidR="00257C4B"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57C4B" w:rsidRPr="00105E76">
        <w:rPr>
          <w:rFonts w:ascii="Times New Roman" w:hAnsi="Times New Roman" w:cs="Times New Roman"/>
          <w:sz w:val="28"/>
          <w:szCs w:val="28"/>
          <w:lang w:val="kk-KZ"/>
        </w:rPr>
        <w:t>23) өрт қауіпсіздігі саласында жүзеге асырылады.</w:t>
      </w:r>
      <w:r w:rsidRPr="00105E76">
        <w:rPr>
          <w:rFonts w:ascii="Times New Roman" w:hAnsi="Times New Roman" w:cs="Times New Roman"/>
          <w:sz w:val="28"/>
          <w:szCs w:val="28"/>
          <w:lang w:val="kk-KZ"/>
        </w:rPr>
        <w:t>»</w:t>
      </w:r>
      <w:r w:rsidR="00257C4B" w:rsidRPr="00105E76">
        <w:rPr>
          <w:rFonts w:ascii="Times New Roman" w:hAnsi="Times New Roman" w:cs="Times New Roman"/>
          <w:sz w:val="28"/>
          <w:szCs w:val="28"/>
          <w:lang w:val="kk-KZ"/>
        </w:rPr>
        <w:t>;</w:t>
      </w:r>
    </w:p>
    <w:p w:rsidR="00E86CB6" w:rsidRPr="00105E76" w:rsidRDefault="006E389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CE03C6" w:rsidRPr="00105E76">
        <w:rPr>
          <w:rFonts w:ascii="Times New Roman" w:hAnsi="Times New Roman" w:cs="Times New Roman"/>
          <w:sz w:val="28"/>
          <w:szCs w:val="28"/>
          <w:lang w:val="kk-KZ"/>
        </w:rPr>
        <w:t>0</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CE03C6" w:rsidRPr="00105E76">
        <w:rPr>
          <w:rFonts w:ascii="Times New Roman" w:hAnsi="Times New Roman" w:cs="Times New Roman"/>
          <w:sz w:val="28"/>
          <w:szCs w:val="28"/>
          <w:lang w:val="kk-KZ"/>
        </w:rPr>
        <w:t xml:space="preserve">13-тараудың </w:t>
      </w:r>
      <w:r w:rsidR="00E86CB6" w:rsidRPr="00105E76">
        <w:rPr>
          <w:rFonts w:ascii="Times New Roman" w:hAnsi="Times New Roman" w:cs="Times New Roman"/>
          <w:sz w:val="28"/>
          <w:szCs w:val="28"/>
          <w:lang w:val="kk-KZ"/>
        </w:rPr>
        <w:t>2-параграф</w:t>
      </w:r>
      <w:r w:rsidR="00CE03C6" w:rsidRPr="00105E76">
        <w:rPr>
          <w:rFonts w:ascii="Times New Roman" w:hAnsi="Times New Roman" w:cs="Times New Roman"/>
          <w:sz w:val="28"/>
          <w:szCs w:val="28"/>
          <w:lang w:val="kk-KZ"/>
        </w:rPr>
        <w:t>ын</w:t>
      </w:r>
      <w:r w:rsidR="00E86CB6" w:rsidRPr="00105E76">
        <w:rPr>
          <w:rFonts w:ascii="Times New Roman" w:hAnsi="Times New Roman" w:cs="Times New Roman"/>
          <w:sz w:val="28"/>
          <w:szCs w:val="28"/>
          <w:lang w:val="kk-KZ"/>
        </w:rPr>
        <w:t>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тақырыбы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жазылсын:</w:t>
      </w:r>
    </w:p>
    <w:p w:rsidR="00E86CB6" w:rsidRPr="00105E76" w:rsidRDefault="00A22ECF" w:rsidP="00E2758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2-параграф.</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E86CB6"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ұйымдастыру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тәртібі</w:t>
      </w: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w:t>
      </w:r>
    </w:p>
    <w:p w:rsidR="00E86CB6" w:rsidRPr="00105E76" w:rsidRDefault="006E389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CE03C6" w:rsidRPr="00105E76">
        <w:rPr>
          <w:rFonts w:ascii="Times New Roman" w:hAnsi="Times New Roman" w:cs="Times New Roman"/>
          <w:sz w:val="28"/>
          <w:szCs w:val="28"/>
          <w:lang w:val="kk-KZ"/>
        </w:rPr>
        <w:t>1</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140-бап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алып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тасталсын;</w:t>
      </w:r>
    </w:p>
    <w:p w:rsidR="00E86CB6" w:rsidRPr="00105E76" w:rsidRDefault="006E389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CE03C6" w:rsidRPr="00105E76">
        <w:rPr>
          <w:rFonts w:ascii="Times New Roman" w:hAnsi="Times New Roman" w:cs="Times New Roman"/>
          <w:sz w:val="28"/>
          <w:szCs w:val="28"/>
          <w:lang w:val="kk-KZ"/>
        </w:rPr>
        <w:t>2</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141</w:t>
      </w:r>
      <w:r w:rsidR="002F5C84" w:rsidRPr="00105E76">
        <w:rPr>
          <w:rFonts w:ascii="Times New Roman" w:hAnsi="Times New Roman" w:cs="Times New Roman"/>
          <w:sz w:val="28"/>
          <w:szCs w:val="28"/>
          <w:lang w:val="kk-KZ"/>
        </w:rPr>
        <w:t>, 143 және 144</w:t>
      </w:r>
      <w:r w:rsidR="00E86CB6" w:rsidRPr="00105E76">
        <w:rPr>
          <w:rFonts w:ascii="Times New Roman" w:hAnsi="Times New Roman" w:cs="Times New Roman"/>
          <w:sz w:val="28"/>
          <w:szCs w:val="28"/>
          <w:lang w:val="kk-KZ"/>
        </w:rPr>
        <w:t>-бап</w:t>
      </w:r>
      <w:r w:rsidR="002F5C84" w:rsidRPr="00105E76">
        <w:rPr>
          <w:rFonts w:ascii="Times New Roman" w:hAnsi="Times New Roman" w:cs="Times New Roman"/>
          <w:sz w:val="28"/>
          <w:szCs w:val="28"/>
          <w:lang w:val="kk-KZ"/>
        </w:rPr>
        <w:t>тар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редакцияда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жазылсын:</w:t>
      </w:r>
    </w:p>
    <w:p w:rsidR="00E86C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141-бап.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басқару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жүйесі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нәтижесінде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мүліктік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зиян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келтіру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lastRenderedPageBreak/>
        <w:t>ықтималдығы</w:t>
      </w:r>
      <w:r w:rsidR="00694476" w:rsidRPr="00105E76">
        <w:rPr>
          <w:rFonts w:ascii="Times New Roman" w:hAnsi="Times New Roman" w:cs="Times New Roman"/>
          <w:sz w:val="28"/>
          <w:szCs w:val="28"/>
          <w:lang w:val="kk-KZ"/>
        </w:rPr>
        <w:t xml:space="preserve"> тәуекел болып табылады, бұл ретте</w:t>
      </w:r>
      <w:r w:rsidR="000263C2" w:rsidRPr="00105E76">
        <w:rPr>
          <w:rFonts w:ascii="Times New Roman" w:hAnsi="Times New Roman" w:cs="Times New Roman"/>
          <w:sz w:val="28"/>
          <w:szCs w:val="28"/>
          <w:lang w:val="kk-KZ"/>
        </w:rPr>
        <w:t xml:space="preserve"> </w:t>
      </w:r>
      <w:r w:rsidR="00811CF2" w:rsidRPr="00105E76">
        <w:rPr>
          <w:rFonts w:ascii="Times New Roman" w:hAnsi="Times New Roman" w:cs="Times New Roman"/>
          <w:sz w:val="28"/>
          <w:szCs w:val="28"/>
          <w:lang w:val="kk-KZ"/>
        </w:rPr>
        <w:t>оның салдарының ауырлық дәрежесі ескеріле</w:t>
      </w:r>
      <w:r w:rsidR="00694476"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w:t>
      </w:r>
      <w:r w:rsidR="00811CF2" w:rsidRPr="00105E76">
        <w:rPr>
          <w:rFonts w:ascii="Times New Roman" w:hAnsi="Times New Roman" w:cs="Times New Roman"/>
          <w:sz w:val="28"/>
          <w:szCs w:val="28"/>
          <w:lang w:val="kk-KZ"/>
        </w:rPr>
        <w:t xml:space="preserve"> </w:t>
      </w:r>
    </w:p>
    <w:p w:rsidR="00E86CB6" w:rsidRPr="00105E76" w:rsidRDefault="00E46B6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Тәуекелдерді бағалау деп б</w:t>
      </w:r>
      <w:r w:rsidR="00E86CB6" w:rsidRPr="00105E76">
        <w:rPr>
          <w:rFonts w:ascii="Times New Roman" w:hAnsi="Times New Roman" w:cs="Times New Roman"/>
          <w:sz w:val="28"/>
          <w:szCs w:val="28"/>
          <w:lang w:val="kk-KZ"/>
        </w:rPr>
        <w:t>ақылау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органдарының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зиян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келтіру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ықтималдығын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өлшеу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қызметі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түсініледі.</w:t>
      </w:r>
    </w:p>
    <w:p w:rsidR="00D13B67"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Бақылау және қадағалау мақсаттары үшін тәуекелдерді бағалау және басқару жүйесі деп қызметтің тиісті салаларында тәуекелдің жол берілетін деңгейін қамтамасыз ете отырып, кәсіпкерлік еркіндігін барынша аз мүмкін болатындай </w:t>
      </w:r>
      <w:r w:rsidR="000C3B8E" w:rsidRPr="00105E76">
        <w:rPr>
          <w:rFonts w:ascii="Times New Roman" w:hAnsi="Times New Roman" w:cs="Times New Roman"/>
          <w:sz w:val="28"/>
          <w:szCs w:val="28"/>
          <w:lang w:val="kk-KZ"/>
        </w:rPr>
        <w:t xml:space="preserve">дәрежеде </w:t>
      </w:r>
      <w:r w:rsidR="00F84EBC" w:rsidRPr="00105E76">
        <w:rPr>
          <w:rFonts w:ascii="Times New Roman" w:hAnsi="Times New Roman" w:cs="Times New Roman"/>
          <w:sz w:val="28"/>
          <w:szCs w:val="28"/>
          <w:lang w:val="kk-KZ"/>
        </w:rPr>
        <w:t xml:space="preserve">шектеу мақсатында, </w:t>
      </w:r>
      <w:r w:rsidR="00AB77CB" w:rsidRPr="00105E76">
        <w:rPr>
          <w:rFonts w:ascii="Times New Roman" w:hAnsi="Times New Roman" w:cs="Times New Roman"/>
          <w:sz w:val="28"/>
          <w:szCs w:val="28"/>
          <w:lang w:val="kk-KZ"/>
        </w:rPr>
        <w:t>бақылау мен қадағалау субъектісі</w:t>
      </w:r>
      <w:r w:rsidR="00FB6337"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талаптарға сәйкестігін тексеруді кейіннен жүзеге асыру үшін </w:t>
      </w:r>
      <w:r w:rsidR="00CE03C6" w:rsidRPr="00105E76">
        <w:rPr>
          <w:rFonts w:ascii="Times New Roman" w:hAnsi="Times New Roman" w:cs="Times New Roman"/>
          <w:sz w:val="28"/>
          <w:szCs w:val="28"/>
          <w:lang w:val="kk-KZ"/>
        </w:rPr>
        <w:t>бақылау мен қадағалау</w:t>
      </w:r>
      <w:r w:rsidR="00FB6337" w:rsidRPr="00105E76">
        <w:rPr>
          <w:rFonts w:ascii="Times New Roman" w:hAnsi="Times New Roman" w:cs="Times New Roman"/>
          <w:sz w:val="28"/>
          <w:szCs w:val="28"/>
          <w:lang w:val="kk-KZ"/>
        </w:rPr>
        <w:t xml:space="preserve"> субъектілерін </w:t>
      </w:r>
      <w:r w:rsidR="00CE03C6" w:rsidRPr="00105E76">
        <w:rPr>
          <w:rFonts w:ascii="Times New Roman" w:hAnsi="Times New Roman" w:cs="Times New Roman"/>
          <w:sz w:val="28"/>
          <w:szCs w:val="28"/>
          <w:lang w:val="kk-KZ"/>
        </w:rPr>
        <w:t xml:space="preserve">(объектілерін) </w:t>
      </w:r>
      <w:r w:rsidR="00FB6337" w:rsidRPr="00105E76">
        <w:rPr>
          <w:rFonts w:ascii="Times New Roman" w:hAnsi="Times New Roman" w:cs="Times New Roman"/>
          <w:sz w:val="28"/>
          <w:szCs w:val="28"/>
          <w:lang w:val="kk-KZ"/>
        </w:rPr>
        <w:t xml:space="preserve">тәуекел дәрежелері бойынша бөлу арқылы осы баптың 1-тармағының бірінші бөлігінде көрсетілген қолайсыз факторлардың туындау ықтималдығын азайтуға бағытталған, сондай-ақ нақты </w:t>
      </w:r>
      <w:r w:rsidR="00AB77CB" w:rsidRPr="00105E76">
        <w:rPr>
          <w:rFonts w:ascii="Times New Roman" w:hAnsi="Times New Roman" w:cs="Times New Roman"/>
          <w:sz w:val="28"/>
          <w:szCs w:val="28"/>
          <w:lang w:val="kk-KZ"/>
        </w:rPr>
        <w:t>бақылау мен қадағалау субъектісі</w:t>
      </w:r>
      <w:r w:rsidR="00FB6337" w:rsidRPr="00105E76">
        <w:rPr>
          <w:rFonts w:ascii="Times New Roman" w:hAnsi="Times New Roman" w:cs="Times New Roman"/>
          <w:sz w:val="28"/>
          <w:szCs w:val="28"/>
          <w:lang w:val="kk-KZ"/>
        </w:rPr>
        <w:t xml:space="preserve"> (объектісі) үшін тәуекел деңгейін өзгертуге және (немесе) мұндай </w:t>
      </w:r>
      <w:r w:rsidR="00AB77CB" w:rsidRPr="00105E76">
        <w:rPr>
          <w:rFonts w:ascii="Times New Roman" w:hAnsi="Times New Roman" w:cs="Times New Roman"/>
          <w:sz w:val="28"/>
          <w:szCs w:val="28"/>
          <w:lang w:val="kk-KZ"/>
        </w:rPr>
        <w:t>бақылау мен қадағалау субъектісі</w:t>
      </w:r>
      <w:r w:rsidR="00FB6337" w:rsidRPr="00105E76">
        <w:rPr>
          <w:rFonts w:ascii="Times New Roman" w:hAnsi="Times New Roman" w:cs="Times New Roman"/>
          <w:sz w:val="28"/>
          <w:szCs w:val="28"/>
          <w:lang w:val="kk-KZ"/>
        </w:rPr>
        <w:t xml:space="preserve">н (объектісін) </w:t>
      </w:r>
      <w:r w:rsidR="00AB77CB" w:rsidRPr="00105E76">
        <w:rPr>
          <w:rFonts w:ascii="Times New Roman" w:hAnsi="Times New Roman" w:cs="Times New Roman"/>
          <w:sz w:val="28"/>
          <w:szCs w:val="28"/>
          <w:lang w:val="kk-KZ"/>
        </w:rPr>
        <w:t>бақылау мен қадағалау субъектісі</w:t>
      </w:r>
      <w:r w:rsidR="00FB6337" w:rsidRPr="00105E76">
        <w:rPr>
          <w:rFonts w:ascii="Times New Roman" w:hAnsi="Times New Roman" w:cs="Times New Roman"/>
          <w:sz w:val="28"/>
          <w:szCs w:val="28"/>
          <w:lang w:val="kk-KZ"/>
        </w:rPr>
        <w:t>не (объектісіне) бару арқылы профилактикалық бақылаудан және (немесе) талаптарға сәйкестігін тексеруден босатуға бағытталған басқарушылық шешімдерді қабылдау процесі түсініледі</w:t>
      </w:r>
      <w:r w:rsidR="00BB163B" w:rsidRPr="00105E76">
        <w:rPr>
          <w:rFonts w:ascii="Times New Roman" w:hAnsi="Times New Roman" w:cs="Times New Roman"/>
          <w:sz w:val="28"/>
          <w:szCs w:val="28"/>
          <w:lang w:val="kk-KZ"/>
        </w:rPr>
        <w:t>.</w:t>
      </w:r>
    </w:p>
    <w:p w:rsidR="00E86CB6"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E86CB6" w:rsidRPr="00105E76">
        <w:rPr>
          <w:rFonts w:ascii="Times New Roman" w:hAnsi="Times New Roman" w:cs="Times New Roman"/>
          <w:sz w:val="28"/>
          <w:szCs w:val="28"/>
          <w:lang w:val="kk-KZ"/>
        </w:rPr>
        <w:t>нің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тікелей</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қызметі</w:t>
      </w:r>
      <w:r w:rsidR="00E147AB" w:rsidRPr="00105E76">
        <w:rPr>
          <w:rFonts w:ascii="Times New Roman" w:hAnsi="Times New Roman" w:cs="Times New Roman"/>
          <w:sz w:val="28"/>
          <w:szCs w:val="28"/>
          <w:lang w:val="kk-KZ"/>
        </w:rPr>
        <w:t>не</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салалық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даму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ерекшеліктері</w:t>
      </w:r>
      <w:r w:rsidR="00E147AB"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дамуға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ықпал</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ететін</w:t>
      </w:r>
      <w:r w:rsidR="007577AB" w:rsidRPr="00105E76">
        <w:rPr>
          <w:rFonts w:ascii="Times New Roman" w:hAnsi="Times New Roman" w:cs="Times New Roman"/>
          <w:sz w:val="28"/>
          <w:szCs w:val="28"/>
          <w:lang w:val="kk-KZ"/>
        </w:rPr>
        <w:t xml:space="preserve"> факторларға байланысты</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 мен қадағалау субъек</w:t>
      </w:r>
      <w:r w:rsidR="00E86CB6" w:rsidRPr="00105E76">
        <w:rPr>
          <w:rFonts w:ascii="Times New Roman" w:hAnsi="Times New Roman" w:cs="Times New Roman"/>
          <w:sz w:val="28"/>
          <w:szCs w:val="28"/>
          <w:lang w:val="kk-KZ"/>
        </w:rPr>
        <w:t>тілерін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(объектілерін)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тәуекелдің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әртүрлі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дәрежелеріне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жатқызуға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мүмкіндік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беретін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сандық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сапалық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көрсеткіштердің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жиынтығы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дәрежесін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өлшемшарты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табылады.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00885D9A"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әрі</w:t>
      </w:r>
      <w:r w:rsidR="00BF2E63" w:rsidRPr="00105E76">
        <w:rPr>
          <w:rFonts w:ascii="Times New Roman" w:hAnsi="Times New Roman" w:cs="Times New Roman"/>
          <w:sz w:val="28"/>
          <w:szCs w:val="28"/>
          <w:lang w:val="kk-KZ"/>
        </w:rPr>
        <w:t xml:space="preserve"> –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жатқызады: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жоғары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жоғары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жатқызылған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жүргізудің</w:t>
      </w:r>
      <w:r w:rsidR="000263C2" w:rsidRPr="00105E76">
        <w:rPr>
          <w:rFonts w:ascii="Times New Roman" w:hAnsi="Times New Roman" w:cs="Times New Roman"/>
          <w:sz w:val="28"/>
          <w:szCs w:val="28"/>
          <w:lang w:val="kk-KZ"/>
        </w:rPr>
        <w:t xml:space="preserve"> </w:t>
      </w:r>
      <w:r w:rsidR="00E51B2C" w:rsidRPr="00105E76">
        <w:rPr>
          <w:rFonts w:ascii="Times New Roman" w:hAnsi="Times New Roman" w:cs="Times New Roman"/>
          <w:sz w:val="28"/>
          <w:szCs w:val="28"/>
          <w:lang w:val="kk-KZ"/>
        </w:rPr>
        <w:t>жиілігі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өлшемшарттарымен,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жылына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реттен</w:t>
      </w:r>
      <w:r w:rsidR="000263C2" w:rsidRPr="00105E76">
        <w:rPr>
          <w:rFonts w:ascii="Times New Roman" w:hAnsi="Times New Roman" w:cs="Times New Roman"/>
          <w:sz w:val="28"/>
          <w:szCs w:val="28"/>
          <w:lang w:val="kk-KZ"/>
        </w:rPr>
        <w:t xml:space="preserve"> </w:t>
      </w:r>
      <w:r w:rsidR="00CD45FD" w:rsidRPr="00105E76">
        <w:rPr>
          <w:rFonts w:ascii="Times New Roman" w:hAnsi="Times New Roman" w:cs="Times New Roman"/>
          <w:sz w:val="28"/>
          <w:szCs w:val="28"/>
          <w:lang w:val="kk-KZ"/>
        </w:rPr>
        <w:t>жиілетпей</w:t>
      </w:r>
      <w:r w:rsidR="00E51B2C" w:rsidRPr="00105E76">
        <w:rPr>
          <w:rFonts w:ascii="Times New Roman" w:hAnsi="Times New Roman" w:cs="Times New Roman"/>
          <w:sz w:val="28"/>
          <w:szCs w:val="28"/>
          <w:lang w:val="kk-KZ"/>
        </w:rPr>
        <w:t xml:space="preserve"> айқындалады</w:t>
      </w:r>
      <w:r w:rsidRPr="00105E76">
        <w:rPr>
          <w:rFonts w:ascii="Times New Roman" w:hAnsi="Times New Roman" w:cs="Times New Roman"/>
          <w:sz w:val="28"/>
          <w:szCs w:val="28"/>
          <w:lang w:val="kk-KZ"/>
        </w:rPr>
        <w:t>.</w:t>
      </w:r>
    </w:p>
    <w:p w:rsidR="002E1D2E" w:rsidRPr="00105E76" w:rsidRDefault="002E1D2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Халықтың санитариялық-эпидемиологиялық саламаттылығы саласындағы эпидемиялық маңыздылығы жоғары </w:t>
      </w:r>
      <w:r w:rsidR="00AB77CB" w:rsidRPr="00105E76">
        <w:rPr>
          <w:rFonts w:ascii="Times New Roman" w:hAnsi="Times New Roman" w:cs="Times New Roman"/>
          <w:sz w:val="28"/>
          <w:szCs w:val="28"/>
          <w:lang w:val="kk-KZ"/>
        </w:rPr>
        <w:t>бақылау мен қадағалау субъек</w:t>
      </w:r>
      <w:r w:rsidR="00FB6337" w:rsidRPr="00105E76">
        <w:rPr>
          <w:rFonts w:ascii="Times New Roman" w:hAnsi="Times New Roman" w:cs="Times New Roman"/>
          <w:sz w:val="28"/>
          <w:szCs w:val="28"/>
          <w:lang w:val="kk-KZ"/>
        </w:rPr>
        <w:t xml:space="preserve">тілеріне (объектілеріне) </w:t>
      </w:r>
      <w:r w:rsidRPr="00105E76">
        <w:rPr>
          <w:rFonts w:ascii="Times New Roman" w:hAnsi="Times New Roman" w:cs="Times New Roman"/>
          <w:sz w:val="28"/>
          <w:szCs w:val="28"/>
          <w:lang w:val="kk-KZ"/>
        </w:rPr>
        <w:t>қатысты талаптарға сәйкестігін</w:t>
      </w:r>
      <w:r w:rsidR="00CD45FD" w:rsidRPr="00105E76">
        <w:rPr>
          <w:rFonts w:ascii="Times New Roman" w:hAnsi="Times New Roman" w:cs="Times New Roman"/>
          <w:sz w:val="28"/>
          <w:szCs w:val="28"/>
          <w:lang w:val="kk-KZ"/>
        </w:rPr>
        <w:t>е</w:t>
      </w:r>
      <w:r w:rsidRPr="00105E76">
        <w:rPr>
          <w:rFonts w:ascii="Times New Roman" w:hAnsi="Times New Roman" w:cs="Times New Roman"/>
          <w:sz w:val="28"/>
          <w:szCs w:val="28"/>
          <w:lang w:val="kk-KZ"/>
        </w:rPr>
        <w:t xml:space="preserve"> тексерулер жүргізу жиілігі жарты жылда бір реттен </w:t>
      </w:r>
      <w:r w:rsidR="00CD45FD" w:rsidRPr="00105E76">
        <w:rPr>
          <w:rFonts w:ascii="Times New Roman" w:hAnsi="Times New Roman" w:cs="Times New Roman"/>
          <w:sz w:val="28"/>
          <w:szCs w:val="28"/>
          <w:lang w:val="kk-KZ"/>
        </w:rPr>
        <w:t>жиілетпей</w:t>
      </w:r>
      <w:r w:rsidR="0040798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айқындалады.</w:t>
      </w:r>
    </w:p>
    <w:p w:rsidR="002E1D2E" w:rsidRPr="00105E76" w:rsidRDefault="002E1D2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Тәуекелдің орташа дәрежесіне жатқызылған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 (объектілері) қызметінің салалары үшін талаптарға сәйкестігіне </w:t>
      </w:r>
      <w:r w:rsidRPr="00105E76">
        <w:rPr>
          <w:rFonts w:ascii="Times New Roman" w:hAnsi="Times New Roman" w:cs="Times New Roman"/>
          <w:sz w:val="28"/>
          <w:szCs w:val="28"/>
          <w:lang w:val="kk-KZ"/>
        </w:rPr>
        <w:lastRenderedPageBreak/>
        <w:t xml:space="preserve">тексерулер жүргізудің </w:t>
      </w:r>
      <w:r w:rsidR="00407988" w:rsidRPr="00105E76">
        <w:rPr>
          <w:rFonts w:ascii="Times New Roman" w:hAnsi="Times New Roman" w:cs="Times New Roman"/>
          <w:sz w:val="28"/>
          <w:szCs w:val="28"/>
          <w:lang w:val="kk-KZ"/>
        </w:rPr>
        <w:t>жиілігі</w:t>
      </w:r>
      <w:r w:rsidRPr="00105E76">
        <w:rPr>
          <w:rFonts w:ascii="Times New Roman" w:hAnsi="Times New Roman" w:cs="Times New Roman"/>
          <w:sz w:val="28"/>
          <w:szCs w:val="28"/>
          <w:lang w:val="kk-KZ"/>
        </w:rPr>
        <w:t xml:space="preserve"> тәуекел дәрежесін бағалау өлшемшарттарымен, бірақ екі жылда бір реттен </w:t>
      </w:r>
      <w:r w:rsidR="00CD45FD" w:rsidRPr="00105E76">
        <w:rPr>
          <w:rFonts w:ascii="Times New Roman" w:hAnsi="Times New Roman" w:cs="Times New Roman"/>
          <w:sz w:val="28"/>
          <w:szCs w:val="28"/>
          <w:lang w:val="kk-KZ"/>
        </w:rPr>
        <w:t>жиілетпей</w:t>
      </w:r>
      <w:r w:rsidR="00BF2E63"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айқындалады.</w:t>
      </w:r>
    </w:p>
    <w:p w:rsidR="002E1D2E" w:rsidRPr="00105E76" w:rsidRDefault="002E1D2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Тәуекелдің төмен дәрежесіне жатқызылған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 (объектілері) қызметінің салалары үшін талаптарға сәйкестігіне тексерулер жүргізудің </w:t>
      </w:r>
      <w:r w:rsidR="00407988" w:rsidRPr="00105E76">
        <w:rPr>
          <w:rFonts w:ascii="Times New Roman" w:hAnsi="Times New Roman" w:cs="Times New Roman"/>
          <w:sz w:val="28"/>
          <w:szCs w:val="28"/>
          <w:lang w:val="kk-KZ"/>
        </w:rPr>
        <w:t>жиілігі</w:t>
      </w:r>
      <w:r w:rsidRPr="00105E76">
        <w:rPr>
          <w:rFonts w:ascii="Times New Roman" w:hAnsi="Times New Roman" w:cs="Times New Roman"/>
          <w:sz w:val="28"/>
          <w:szCs w:val="28"/>
          <w:lang w:val="kk-KZ"/>
        </w:rPr>
        <w:t xml:space="preserve"> тәуекел дәрежесін бағалау өлшемшарттарымен</w:t>
      </w:r>
      <w:r w:rsidR="00CD45FD"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бірақ үш жылда бір реттен </w:t>
      </w:r>
      <w:r w:rsidR="00CD45FD" w:rsidRPr="00105E76">
        <w:rPr>
          <w:rFonts w:ascii="Times New Roman" w:hAnsi="Times New Roman" w:cs="Times New Roman"/>
          <w:sz w:val="28"/>
          <w:szCs w:val="28"/>
          <w:lang w:val="kk-KZ"/>
        </w:rPr>
        <w:t>жиілетпей</w:t>
      </w:r>
      <w:r w:rsidR="00BF2E63" w:rsidRPr="00105E76">
        <w:rPr>
          <w:rFonts w:ascii="Times New Roman" w:hAnsi="Times New Roman" w:cs="Times New Roman"/>
          <w:sz w:val="28"/>
          <w:szCs w:val="28"/>
          <w:lang w:val="kk-KZ"/>
        </w:rPr>
        <w:t xml:space="preserve"> </w:t>
      </w:r>
      <w:r w:rsidR="004972DA" w:rsidRPr="00105E76">
        <w:rPr>
          <w:rFonts w:ascii="Times New Roman" w:hAnsi="Times New Roman" w:cs="Times New Roman"/>
          <w:sz w:val="28"/>
          <w:szCs w:val="28"/>
          <w:lang w:val="kk-KZ"/>
        </w:rPr>
        <w:t>айқындалады</w:t>
      </w:r>
      <w:r w:rsidRPr="00105E76">
        <w:rPr>
          <w:rFonts w:ascii="Times New Roman" w:hAnsi="Times New Roman" w:cs="Times New Roman"/>
          <w:sz w:val="28"/>
          <w:szCs w:val="28"/>
          <w:lang w:val="kk-KZ"/>
        </w:rPr>
        <w:t>.</w:t>
      </w:r>
    </w:p>
    <w:p w:rsidR="002E1D2E" w:rsidRPr="00105E76" w:rsidRDefault="002E1D2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Тәуекелдің </w:t>
      </w:r>
      <w:r w:rsidR="00FB6337" w:rsidRPr="00105E76">
        <w:rPr>
          <w:rFonts w:ascii="Times New Roman" w:hAnsi="Times New Roman" w:cs="Times New Roman"/>
          <w:sz w:val="28"/>
          <w:szCs w:val="28"/>
          <w:lang w:val="kk-KZ"/>
        </w:rPr>
        <w:t>жоғары немесе орташа</w:t>
      </w:r>
      <w:r w:rsidRPr="00105E76">
        <w:rPr>
          <w:rFonts w:ascii="Times New Roman" w:hAnsi="Times New Roman" w:cs="Times New Roman"/>
          <w:sz w:val="28"/>
          <w:szCs w:val="28"/>
          <w:lang w:val="kk-KZ"/>
        </w:rPr>
        <w:t xml:space="preserve"> дәреже</w:t>
      </w:r>
      <w:r w:rsidR="00CD45FD" w:rsidRPr="00105E76">
        <w:rPr>
          <w:rFonts w:ascii="Times New Roman" w:hAnsi="Times New Roman" w:cs="Times New Roman"/>
          <w:sz w:val="28"/>
          <w:szCs w:val="28"/>
          <w:lang w:val="kk-KZ"/>
        </w:rPr>
        <w:t>с</w:t>
      </w:r>
      <w:r w:rsidRPr="00105E76">
        <w:rPr>
          <w:rFonts w:ascii="Times New Roman" w:hAnsi="Times New Roman" w:cs="Times New Roman"/>
          <w:sz w:val="28"/>
          <w:szCs w:val="28"/>
          <w:lang w:val="kk-KZ"/>
        </w:rPr>
        <w:t xml:space="preserve">іне жатқызылған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 (объектілері) қызметінің салалары үшін талаптарға сәйкестігін тексеру,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C1324B"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004972D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 бақылау және жоспардан тыс тексеру жүргізіледі.</w:t>
      </w:r>
    </w:p>
    <w:p w:rsidR="002E1D2E" w:rsidRPr="00105E76" w:rsidRDefault="002E1D2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Тәуекелдің төмен дәрежесіне жатқызылған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 (объектілері) қызметінің салалары үшін талаптарға сәйкестігін тексеру, </w:t>
      </w:r>
      <w:r w:rsidR="00C1324B"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00BF2E63"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 бақылау және жоспардан тыс тексеру жүргізіледі.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t>Бақылау мен қадағалау субъектісіне (объектісіне) бару арқылы профилактикалық бақылауды және талаптарға сәйкестігін тексеруді жүргізу үшін қолданылатын т</w:t>
      </w:r>
      <w:r w:rsidR="00624425" w:rsidRPr="00105E76">
        <w:rPr>
          <w:rFonts w:ascii="Times New Roman" w:hAnsi="Times New Roman" w:cs="Times New Roman"/>
          <w:sz w:val="28"/>
          <w:szCs w:val="28"/>
          <w:lang w:val="kk-KZ"/>
        </w:rPr>
        <w:t xml:space="preserve">әуекел дәрежесін бағалау өлшемшарттары мен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парақтары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органдардың</w:t>
      </w:r>
      <w:r w:rsidR="00624425"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бірлескен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актісімен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бекітіледі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интернет-ресурстарында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орналастырылады.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іріктеу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парақтары</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реттеуші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қалыптастыру</w:t>
      </w:r>
      <w:r w:rsidR="00624425" w:rsidRPr="00105E76">
        <w:rPr>
          <w:rFonts w:ascii="Times New Roman" w:hAnsi="Times New Roman" w:cs="Times New Roman"/>
          <w:sz w:val="28"/>
          <w:szCs w:val="28"/>
          <w:lang w:val="kk-KZ"/>
        </w:rPr>
        <w:t>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қағидалары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әзірленеді.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00C30A50" w:rsidRPr="00105E76">
        <w:rPr>
          <w:rFonts w:ascii="Times New Roman" w:hAnsi="Times New Roman" w:cs="Times New Roman"/>
          <w:sz w:val="28"/>
          <w:szCs w:val="28"/>
          <w:lang w:val="kk-KZ"/>
        </w:rPr>
        <w:t>Т</w:t>
      </w:r>
      <w:r w:rsidRPr="00105E76">
        <w:rPr>
          <w:rFonts w:ascii="Times New Roman" w:hAnsi="Times New Roman" w:cs="Times New Roman"/>
          <w:sz w:val="28"/>
          <w:szCs w:val="28"/>
          <w:lang w:val="kk-KZ"/>
        </w:rPr>
        <w:t>әуекелдерді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жүйесі</w:t>
      </w:r>
      <w:r w:rsidR="00624425"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00C30A50" w:rsidRPr="00105E76">
        <w:rPr>
          <w:rFonts w:ascii="Times New Roman" w:hAnsi="Times New Roman" w:cs="Times New Roman"/>
          <w:sz w:val="28"/>
          <w:szCs w:val="28"/>
          <w:lang w:val="kk-KZ"/>
        </w:rPr>
        <w:t xml:space="preserve">реттеуші мемлекеттік органдар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w:t>
      </w:r>
      <w:r w:rsidR="000263C2" w:rsidRPr="00105E76">
        <w:rPr>
          <w:rFonts w:ascii="Times New Roman" w:hAnsi="Times New Roman" w:cs="Times New Roman"/>
          <w:sz w:val="28"/>
          <w:szCs w:val="28"/>
          <w:lang w:val="kk-KZ"/>
        </w:rPr>
        <w:t xml:space="preserve"> </w:t>
      </w:r>
      <w:r w:rsidR="00DA036D" w:rsidRPr="00105E76">
        <w:rPr>
          <w:rFonts w:ascii="Times New Roman" w:hAnsi="Times New Roman" w:cs="Times New Roman"/>
          <w:sz w:val="28"/>
          <w:szCs w:val="28"/>
          <w:lang w:val="kk-KZ"/>
        </w:rPr>
        <w:t xml:space="preserve">нақты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жатқызатын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іс-шараларын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кестелерін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тізімдерін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қалыптастыратын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жүргізеді,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00DA036D" w:rsidRPr="00105E76">
        <w:rPr>
          <w:rFonts w:ascii="Times New Roman" w:hAnsi="Times New Roman" w:cs="Times New Roman"/>
          <w:sz w:val="28"/>
          <w:szCs w:val="28"/>
          <w:lang w:val="kk-KZ"/>
        </w:rPr>
        <w:t xml:space="preserve">ол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ведомстволық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байқау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қорытындыларына,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6A2272" w:rsidRPr="00105E76">
        <w:rPr>
          <w:rFonts w:ascii="Times New Roman" w:hAnsi="Times New Roman" w:cs="Times New Roman"/>
          <w:sz w:val="28"/>
          <w:szCs w:val="28"/>
          <w:lang w:val="kk-KZ"/>
        </w:rPr>
        <w:t>дың</w:t>
      </w:r>
      <w:r w:rsidR="000263C2" w:rsidRPr="00105E76">
        <w:rPr>
          <w:rFonts w:ascii="Times New Roman" w:hAnsi="Times New Roman" w:cs="Times New Roman"/>
          <w:sz w:val="28"/>
          <w:szCs w:val="28"/>
          <w:lang w:val="kk-KZ"/>
        </w:rPr>
        <w:t xml:space="preserve"> </w:t>
      </w:r>
      <w:r w:rsidR="00AC734B" w:rsidRPr="00105E76">
        <w:rPr>
          <w:rFonts w:ascii="Times New Roman" w:hAnsi="Times New Roman" w:cs="Times New Roman"/>
          <w:sz w:val="28"/>
          <w:szCs w:val="28"/>
          <w:lang w:val="kk-KZ"/>
        </w:rPr>
        <w:t xml:space="preserve">және </w:t>
      </w:r>
      <w:r w:rsidRPr="00105E76">
        <w:rPr>
          <w:rFonts w:ascii="Times New Roman" w:hAnsi="Times New Roman" w:cs="Times New Roman"/>
          <w:sz w:val="28"/>
          <w:szCs w:val="28"/>
          <w:lang w:val="kk-KZ"/>
        </w:rPr>
        <w:t>басқарудың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болмаған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кезде</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8660F0"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асырылатын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санының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берілетін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шегі</w:t>
      </w:r>
      <w:r w:rsidR="000263C2" w:rsidRPr="00105E76">
        <w:rPr>
          <w:rFonts w:ascii="Times New Roman" w:hAnsi="Times New Roman" w:cs="Times New Roman"/>
          <w:sz w:val="28"/>
          <w:szCs w:val="28"/>
          <w:lang w:val="kk-KZ"/>
        </w:rPr>
        <w:t xml:space="preserve"> </w:t>
      </w:r>
      <w:r w:rsidR="00DA036D" w:rsidRPr="00105E76">
        <w:rPr>
          <w:rFonts w:ascii="Times New Roman" w:hAnsi="Times New Roman" w:cs="Times New Roman"/>
          <w:sz w:val="28"/>
          <w:szCs w:val="28"/>
          <w:lang w:val="kk-KZ"/>
        </w:rPr>
        <w:t xml:space="preserve">белгілі бір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осындай</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(объектілері) </w:t>
      </w:r>
      <w:r w:rsidRPr="00105E76">
        <w:rPr>
          <w:rFonts w:ascii="Times New Roman" w:hAnsi="Times New Roman" w:cs="Times New Roman"/>
          <w:sz w:val="28"/>
          <w:szCs w:val="28"/>
          <w:lang w:val="kk-KZ"/>
        </w:rPr>
        <w:t>жалпы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санының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пайызынан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аспауға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тиіс.</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Ақпараттық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пайдалана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өлшемшарттарының</w:t>
      </w:r>
      <w:r w:rsidR="000263C2" w:rsidRPr="00105E76">
        <w:rPr>
          <w:rFonts w:ascii="Times New Roman" w:hAnsi="Times New Roman" w:cs="Times New Roman"/>
          <w:sz w:val="28"/>
          <w:szCs w:val="28"/>
          <w:lang w:val="kk-KZ"/>
        </w:rPr>
        <w:t xml:space="preserve"> </w:t>
      </w:r>
      <w:r w:rsidR="006A2272" w:rsidRPr="00105E76">
        <w:rPr>
          <w:rFonts w:ascii="Times New Roman" w:hAnsi="Times New Roman" w:cs="Times New Roman"/>
          <w:sz w:val="28"/>
          <w:szCs w:val="28"/>
          <w:lang w:val="kk-KZ"/>
        </w:rPr>
        <w:t xml:space="preserve">өзіндік </w:t>
      </w:r>
      <w:r w:rsidRPr="00105E76">
        <w:rPr>
          <w:rFonts w:ascii="Times New Roman" w:hAnsi="Times New Roman" w:cs="Times New Roman"/>
          <w:sz w:val="28"/>
          <w:szCs w:val="28"/>
          <w:lang w:val="kk-KZ"/>
        </w:rPr>
        <w:t>ерекшелігі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lastRenderedPageBreak/>
        <w:t>құпиялылығы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ескеріле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реттеуші мемлекеттік органдардың </w:t>
      </w:r>
      <w:r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жүйесін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қалыптастыру</w:t>
      </w:r>
      <w:r w:rsidR="00501015" w:rsidRPr="00105E76">
        <w:rPr>
          <w:rFonts w:ascii="Times New Roman" w:hAnsi="Times New Roman" w:cs="Times New Roman"/>
          <w:sz w:val="28"/>
          <w:szCs w:val="28"/>
          <w:lang w:val="kk-KZ"/>
        </w:rPr>
        <w:t>ы</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қағидаларына сәйкес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r w:rsidR="007B4B3A"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00C02072"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132-бабының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2-тармағына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143-бабының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3-тармағына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парақтарында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нысанасы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w:t>
      </w:r>
      <w:r w:rsidR="006A2272" w:rsidRPr="00105E76">
        <w:rPr>
          <w:rFonts w:ascii="Times New Roman" w:hAnsi="Times New Roman" w:cs="Times New Roman"/>
          <w:sz w:val="28"/>
          <w:szCs w:val="28"/>
          <w:lang w:val="kk-KZ"/>
        </w:rPr>
        <w:t>тын</w:t>
      </w:r>
      <w:r w:rsidR="00CF29C9" w:rsidRPr="00105E76">
        <w:rPr>
          <w:rFonts w:ascii="Times New Roman" w:hAnsi="Times New Roman" w:cs="Times New Roman"/>
          <w:sz w:val="28"/>
          <w:szCs w:val="28"/>
          <w:lang w:val="kk-KZ"/>
        </w:rPr>
        <w:t xml:space="preserve"> талапт</w:t>
      </w:r>
      <w:r w:rsidR="00501015" w:rsidRPr="00105E76">
        <w:rPr>
          <w:rFonts w:ascii="Times New Roman" w:hAnsi="Times New Roman" w:cs="Times New Roman"/>
          <w:sz w:val="28"/>
          <w:szCs w:val="28"/>
          <w:lang w:val="kk-KZ"/>
        </w:rPr>
        <w:t>арды</w:t>
      </w:r>
      <w:r w:rsidR="00653A62" w:rsidRPr="00105E76">
        <w:rPr>
          <w:rFonts w:ascii="Times New Roman" w:hAnsi="Times New Roman" w:cs="Times New Roman"/>
          <w:sz w:val="28"/>
          <w:szCs w:val="28"/>
          <w:lang w:val="kk-KZ"/>
        </w:rPr>
        <w:t>ң</w:t>
      </w:r>
      <w:r w:rsidR="00501015" w:rsidRPr="00105E76">
        <w:rPr>
          <w:rFonts w:ascii="Times New Roman" w:hAnsi="Times New Roman" w:cs="Times New Roman"/>
          <w:sz w:val="28"/>
          <w:szCs w:val="28"/>
          <w:lang w:val="kk-KZ"/>
        </w:rPr>
        <w:t xml:space="preserve"> бұз</w:t>
      </w:r>
      <w:r w:rsidR="00653A62" w:rsidRPr="00105E76">
        <w:rPr>
          <w:rFonts w:ascii="Times New Roman" w:hAnsi="Times New Roman" w:cs="Times New Roman"/>
          <w:sz w:val="28"/>
          <w:szCs w:val="28"/>
          <w:lang w:val="kk-KZ"/>
        </w:rPr>
        <w:t>ылу</w:t>
      </w:r>
      <w:r w:rsidR="00501015" w:rsidRPr="00105E76">
        <w:rPr>
          <w:rFonts w:ascii="Times New Roman" w:hAnsi="Times New Roman" w:cs="Times New Roman"/>
          <w:sz w:val="28"/>
          <w:szCs w:val="28"/>
          <w:lang w:val="kk-KZ"/>
        </w:rPr>
        <w:t xml:space="preserve"> дәрежесін айқындауға </w:t>
      </w:r>
      <w:r w:rsidR="00CF29C9" w:rsidRPr="00105E76">
        <w:rPr>
          <w:rFonts w:ascii="Times New Roman" w:hAnsi="Times New Roman" w:cs="Times New Roman"/>
          <w:sz w:val="28"/>
          <w:szCs w:val="28"/>
          <w:lang w:val="kk-KZ"/>
        </w:rPr>
        <w:t>негіз болып табылады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бұзылуы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ауырлығына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өрескел,</w:t>
      </w:r>
      <w:r w:rsidR="000263C2" w:rsidRPr="00105E76">
        <w:rPr>
          <w:rFonts w:ascii="Times New Roman" w:hAnsi="Times New Roman" w:cs="Times New Roman"/>
          <w:sz w:val="28"/>
          <w:szCs w:val="28"/>
          <w:lang w:val="kk-KZ"/>
        </w:rPr>
        <w:t xml:space="preserve"> </w:t>
      </w:r>
      <w:r w:rsidR="006549F6" w:rsidRPr="00105E76">
        <w:rPr>
          <w:rFonts w:ascii="Times New Roman" w:hAnsi="Times New Roman" w:cs="Times New Roman"/>
          <w:sz w:val="28"/>
          <w:szCs w:val="28"/>
          <w:lang w:val="kk-KZ"/>
        </w:rPr>
        <w:t>елеулі</w:t>
      </w:r>
      <w:r w:rsidR="00160FB4"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160FB4" w:rsidRPr="00105E76">
        <w:rPr>
          <w:rFonts w:ascii="Times New Roman" w:hAnsi="Times New Roman" w:cs="Times New Roman"/>
          <w:sz w:val="28"/>
          <w:szCs w:val="28"/>
          <w:lang w:val="kk-KZ"/>
        </w:rPr>
        <w:t>болмашы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бөлінеді.</w:t>
      </w:r>
    </w:p>
    <w:p w:rsidR="00E86CB6" w:rsidRPr="00105E76" w:rsidRDefault="00102CD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w:t>
      </w:r>
      <w:r w:rsidR="00E86CB6" w:rsidRPr="00105E76">
        <w:rPr>
          <w:rFonts w:ascii="Times New Roman" w:hAnsi="Times New Roman" w:cs="Times New Roman"/>
          <w:sz w:val="28"/>
          <w:szCs w:val="28"/>
          <w:lang w:val="kk-KZ"/>
        </w:rPr>
        <w:t>ексеру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парақтарында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00653A62" w:rsidRPr="00105E76">
        <w:rPr>
          <w:rFonts w:ascii="Times New Roman" w:hAnsi="Times New Roman" w:cs="Times New Roman"/>
          <w:sz w:val="28"/>
          <w:szCs w:val="28"/>
          <w:lang w:val="kk-KZ"/>
        </w:rPr>
        <w:t>талаптардың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бұз</w:t>
      </w:r>
      <w:r w:rsidR="00653A62" w:rsidRPr="00105E76">
        <w:rPr>
          <w:rFonts w:ascii="Times New Roman" w:hAnsi="Times New Roman" w:cs="Times New Roman"/>
          <w:sz w:val="28"/>
          <w:szCs w:val="28"/>
          <w:lang w:val="kk-KZ"/>
        </w:rPr>
        <w:t>ылуын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осы Кодекстің 132-бабының 2-тармағына және 143-бабының 3-тармағына сәйкес </w:t>
      </w:r>
      <w:r w:rsidR="00E86CB6" w:rsidRPr="00105E76">
        <w:rPr>
          <w:rFonts w:ascii="Times New Roman" w:hAnsi="Times New Roman" w:cs="Times New Roman"/>
          <w:sz w:val="28"/>
          <w:szCs w:val="28"/>
          <w:lang w:val="kk-KZ"/>
        </w:rPr>
        <w:t>өрескел,</w:t>
      </w:r>
      <w:r w:rsidR="000263C2" w:rsidRPr="00105E76">
        <w:rPr>
          <w:rFonts w:ascii="Times New Roman" w:hAnsi="Times New Roman" w:cs="Times New Roman"/>
          <w:sz w:val="28"/>
          <w:szCs w:val="28"/>
          <w:lang w:val="kk-KZ"/>
        </w:rPr>
        <w:t xml:space="preserve"> </w:t>
      </w:r>
      <w:r w:rsidR="006549F6" w:rsidRPr="00105E76">
        <w:rPr>
          <w:rFonts w:ascii="Times New Roman" w:hAnsi="Times New Roman" w:cs="Times New Roman"/>
          <w:sz w:val="28"/>
          <w:szCs w:val="28"/>
          <w:lang w:val="kk-KZ"/>
        </w:rPr>
        <w:t>елеулі</w:t>
      </w:r>
      <w:r w:rsidR="005A79E1" w:rsidRPr="00105E76">
        <w:rPr>
          <w:rFonts w:ascii="Times New Roman" w:hAnsi="Times New Roman" w:cs="Times New Roman"/>
          <w:sz w:val="28"/>
          <w:szCs w:val="28"/>
          <w:lang w:val="kk-KZ"/>
        </w:rPr>
        <w:t xml:space="preserve"> және болмашы </w:t>
      </w:r>
      <w:r w:rsidR="00E86CB6" w:rsidRPr="00105E76">
        <w:rPr>
          <w:rFonts w:ascii="Times New Roman" w:hAnsi="Times New Roman" w:cs="Times New Roman"/>
          <w:sz w:val="28"/>
          <w:szCs w:val="28"/>
          <w:lang w:val="kk-KZ"/>
        </w:rPr>
        <w:t>бұзушылықтарға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жатқызу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органдардың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басқару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жүйесін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қалыптастыру</w:t>
      </w:r>
      <w:r w:rsidR="00653A62" w:rsidRPr="00105E76">
        <w:rPr>
          <w:rFonts w:ascii="Times New Roman" w:hAnsi="Times New Roman" w:cs="Times New Roman"/>
          <w:sz w:val="28"/>
          <w:szCs w:val="28"/>
          <w:lang w:val="kk-KZ"/>
        </w:rPr>
        <w:t>ы</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қағидаларына сәйкес </w:t>
      </w:r>
      <w:r w:rsidR="00E86CB6"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асырылады.</w:t>
      </w:r>
    </w:p>
    <w:p w:rsidR="005A79E1"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w:t>
      </w:r>
      <w:r w:rsidR="00653A62" w:rsidRPr="00105E76">
        <w:rPr>
          <w:rFonts w:ascii="Times New Roman" w:hAnsi="Times New Roman" w:cs="Times New Roman"/>
          <w:sz w:val="28"/>
          <w:szCs w:val="28"/>
          <w:lang w:val="kk-KZ"/>
        </w:rPr>
        <w:t xml:space="preserve"> мынадай жағдайларда</w:t>
      </w:r>
      <w:r w:rsidR="005A79E1"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егер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мұндай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тәртіппен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алдында</w:t>
      </w:r>
      <w:r w:rsidR="000263C2" w:rsidRPr="00105E76">
        <w:rPr>
          <w:rFonts w:ascii="Times New Roman" w:hAnsi="Times New Roman" w:cs="Times New Roman"/>
          <w:sz w:val="28"/>
          <w:szCs w:val="28"/>
          <w:lang w:val="kk-KZ"/>
        </w:rPr>
        <w:t xml:space="preserve"> </w:t>
      </w:r>
      <w:r w:rsidR="00955B57"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азаматтық-құқықтық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жауап</w:t>
      </w:r>
      <w:r w:rsidR="00653A62" w:rsidRPr="00105E76">
        <w:rPr>
          <w:rFonts w:ascii="Times New Roman" w:hAnsi="Times New Roman" w:cs="Times New Roman"/>
          <w:sz w:val="28"/>
          <w:szCs w:val="28"/>
          <w:lang w:val="kk-KZ"/>
        </w:rPr>
        <w:t>кершілікті</w:t>
      </w:r>
      <w:r w:rsidR="009A5D35"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сақтандыру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шарттарын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w:t>
      </w:r>
      <w:r w:rsidR="00653A62" w:rsidRPr="00105E76">
        <w:rPr>
          <w:rFonts w:ascii="Times New Roman" w:hAnsi="Times New Roman" w:cs="Times New Roman"/>
          <w:sz w:val="28"/>
          <w:szCs w:val="28"/>
          <w:lang w:val="kk-KZ"/>
        </w:rPr>
        <w:t>са</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егер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өлшемшарттарында</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9A5D35" w:rsidRPr="00105E76">
        <w:rPr>
          <w:rFonts w:ascii="Times New Roman" w:hAnsi="Times New Roman" w:cs="Times New Roman"/>
          <w:sz w:val="28"/>
          <w:szCs w:val="28"/>
          <w:lang w:val="kk-KZ"/>
        </w:rPr>
        <w:t>ден</w:t>
      </w:r>
      <w:r w:rsidR="000263C2" w:rsidRPr="00105E76">
        <w:rPr>
          <w:rFonts w:ascii="Times New Roman" w:hAnsi="Times New Roman" w:cs="Times New Roman"/>
          <w:sz w:val="28"/>
          <w:szCs w:val="28"/>
          <w:lang w:val="kk-KZ"/>
        </w:rPr>
        <w:t xml:space="preserve"> </w:t>
      </w:r>
      <w:r w:rsidR="009A5D35" w:rsidRPr="00105E76">
        <w:rPr>
          <w:rFonts w:ascii="Times New Roman" w:hAnsi="Times New Roman" w:cs="Times New Roman"/>
          <w:sz w:val="28"/>
          <w:szCs w:val="28"/>
          <w:lang w:val="kk-KZ"/>
        </w:rPr>
        <w:t xml:space="preserve">босату </w:t>
      </w:r>
      <w:r w:rsidRPr="00105E76">
        <w:rPr>
          <w:rFonts w:ascii="Times New Roman" w:hAnsi="Times New Roman" w:cs="Times New Roman"/>
          <w:sz w:val="28"/>
          <w:szCs w:val="28"/>
          <w:lang w:val="kk-KZ"/>
        </w:rPr>
        <w:t>жағдайлары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айқындал</w:t>
      </w:r>
      <w:r w:rsidR="00653A62" w:rsidRPr="00105E76">
        <w:rPr>
          <w:rFonts w:ascii="Times New Roman" w:hAnsi="Times New Roman" w:cs="Times New Roman"/>
          <w:sz w:val="28"/>
          <w:szCs w:val="28"/>
          <w:lang w:val="kk-KZ"/>
        </w:rPr>
        <w:t>са</w:t>
      </w:r>
      <w:r w:rsidRPr="00105E76">
        <w:rPr>
          <w:rFonts w:ascii="Times New Roman" w:hAnsi="Times New Roman" w:cs="Times New Roman"/>
          <w:sz w:val="28"/>
          <w:szCs w:val="28"/>
          <w:lang w:val="kk-KZ"/>
        </w:rPr>
        <w:t>;</w:t>
      </w:r>
    </w:p>
    <w:p w:rsidR="009D66FA"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егер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t xml:space="preserve">өзін-өзі реттейтін ұйым қызметінің нәтижелерін тану туралы келісім жасалған, </w:t>
      </w:r>
      <w:r w:rsidR="00A22ECF" w:rsidRPr="00105E76">
        <w:rPr>
          <w:rFonts w:ascii="Times New Roman" w:hAnsi="Times New Roman" w:cs="Times New Roman"/>
          <w:sz w:val="28"/>
          <w:szCs w:val="28"/>
          <w:lang w:val="kk-KZ"/>
        </w:rPr>
        <w:t>«</w:t>
      </w:r>
      <w:r w:rsidR="009A5D35" w:rsidRPr="00105E76">
        <w:rPr>
          <w:rFonts w:ascii="Times New Roman" w:hAnsi="Times New Roman" w:cs="Times New Roman"/>
          <w:sz w:val="28"/>
          <w:szCs w:val="28"/>
          <w:lang w:val="kk-KZ"/>
        </w:rPr>
        <w:t>Өзін-өзі реттеу туралы</w:t>
      </w:r>
      <w:r w:rsidR="00A22ECF" w:rsidRPr="00105E76">
        <w:rPr>
          <w:rFonts w:ascii="Times New Roman" w:hAnsi="Times New Roman" w:cs="Times New Roman"/>
          <w:sz w:val="28"/>
          <w:szCs w:val="28"/>
          <w:lang w:val="kk-KZ"/>
        </w:rPr>
        <w:t>»</w:t>
      </w:r>
      <w:r w:rsidR="009A5D35" w:rsidRPr="00105E76">
        <w:rPr>
          <w:rFonts w:ascii="Times New Roman" w:hAnsi="Times New Roman" w:cs="Times New Roman"/>
          <w:sz w:val="28"/>
          <w:szCs w:val="28"/>
          <w:lang w:val="kk-KZ"/>
        </w:rPr>
        <w:t xml:space="preserve"> Қазақстан Республикасының Заңына сәйкес ерікті мүшелікке (қатысуға) негізделген </w:t>
      </w:r>
      <w:r w:rsidRPr="00105E76">
        <w:rPr>
          <w:rFonts w:ascii="Times New Roman" w:hAnsi="Times New Roman" w:cs="Times New Roman"/>
          <w:sz w:val="28"/>
          <w:szCs w:val="28"/>
          <w:lang w:val="kk-KZ"/>
        </w:rPr>
        <w:t>өзін-өзі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реттейтін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ұйымның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мүшелері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w:t>
      </w:r>
      <w:r w:rsidR="00653A62" w:rsidRPr="00105E76">
        <w:rPr>
          <w:rFonts w:ascii="Times New Roman" w:hAnsi="Times New Roman" w:cs="Times New Roman"/>
          <w:sz w:val="28"/>
          <w:szCs w:val="28"/>
          <w:lang w:val="kk-KZ"/>
        </w:rPr>
        <w:t>са,</w:t>
      </w:r>
      <w:r w:rsidR="000263C2" w:rsidRPr="00105E76">
        <w:rPr>
          <w:rFonts w:ascii="Times New Roman" w:hAnsi="Times New Roman" w:cs="Times New Roman"/>
          <w:sz w:val="28"/>
          <w:szCs w:val="28"/>
          <w:lang w:val="kk-KZ"/>
        </w:rPr>
        <w:t xml:space="preserve"> </w:t>
      </w:r>
      <w:r w:rsidR="005A79E1" w:rsidRPr="00105E76">
        <w:rPr>
          <w:rFonts w:ascii="Times New Roman" w:hAnsi="Times New Roman" w:cs="Times New Roman"/>
          <w:sz w:val="28"/>
          <w:szCs w:val="28"/>
          <w:lang w:val="kk-KZ"/>
        </w:rPr>
        <w:t>ақпараттық жүйе</w:t>
      </w:r>
      <w:r w:rsidR="009D66FA" w:rsidRPr="00105E76">
        <w:rPr>
          <w:rFonts w:ascii="Times New Roman" w:hAnsi="Times New Roman" w:cs="Times New Roman"/>
          <w:sz w:val="28"/>
          <w:szCs w:val="28"/>
          <w:lang w:val="kk-KZ"/>
        </w:rPr>
        <w:t xml:space="preserve"> қолданыла отырып</w:t>
      </w:r>
      <w:r w:rsidR="005A79E1"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009D66FA" w:rsidRPr="00105E76">
        <w:rPr>
          <w:rFonts w:ascii="Times New Roman" w:hAnsi="Times New Roman" w:cs="Times New Roman"/>
          <w:sz w:val="28"/>
          <w:szCs w:val="28"/>
          <w:lang w:val="kk-KZ"/>
        </w:rPr>
        <w:t>тілері қызметінің тиісті салаларында тәуекелдің жоғары дәрежесінен тәуекелдің орташа дәрежесіне немесе тәуекелдің орташа дәрежесінен тәуекелдің төмен дәрежесіне ауыстырылады.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ерікті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мүшелікке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негізделген</w:t>
      </w:r>
      <w:r w:rsidR="000263C2" w:rsidRPr="00105E76">
        <w:rPr>
          <w:rFonts w:ascii="Times New Roman" w:hAnsi="Times New Roman" w:cs="Times New Roman"/>
          <w:sz w:val="28"/>
          <w:szCs w:val="28"/>
          <w:lang w:val="kk-KZ"/>
        </w:rPr>
        <w:t xml:space="preserve"> </w:t>
      </w:r>
      <w:r w:rsidR="009D66FA" w:rsidRPr="00105E76">
        <w:rPr>
          <w:rFonts w:ascii="Times New Roman" w:hAnsi="Times New Roman" w:cs="Times New Roman"/>
          <w:sz w:val="28"/>
          <w:szCs w:val="28"/>
          <w:lang w:val="kk-KZ"/>
        </w:rPr>
        <w:t>өзін-өзі реттейтін ұйым</w:t>
      </w:r>
      <w:r w:rsidRPr="00105E76">
        <w:rPr>
          <w:rFonts w:ascii="Times New Roman" w:hAnsi="Times New Roman" w:cs="Times New Roman"/>
          <w:sz w:val="28"/>
          <w:szCs w:val="28"/>
          <w:lang w:val="kk-KZ"/>
        </w:rPr>
        <w:t>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мүшесіне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(қатысушысына)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054A35"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w:t>
      </w:r>
      <w:r w:rsidR="009A5D35" w:rsidRPr="00105E76">
        <w:rPr>
          <w:rFonts w:ascii="Times New Roman" w:hAnsi="Times New Roman" w:cs="Times New Roman"/>
          <w:sz w:val="28"/>
          <w:szCs w:val="28"/>
          <w:lang w:val="kk-KZ"/>
        </w:rPr>
        <w:t xml:space="preserve">ған </w:t>
      </w:r>
      <w:r w:rsidRPr="00105E76">
        <w:rPr>
          <w:rFonts w:ascii="Times New Roman" w:hAnsi="Times New Roman" w:cs="Times New Roman"/>
          <w:sz w:val="28"/>
          <w:szCs w:val="28"/>
          <w:lang w:val="kk-KZ"/>
        </w:rPr>
        <w:t>кезде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кәсіпкерлік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тәртіппен</w:t>
      </w:r>
      <w:r w:rsidR="00102CD9"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9D66FA" w:rsidRPr="00105E76">
        <w:rPr>
          <w:rFonts w:ascii="Times New Roman" w:hAnsi="Times New Roman" w:cs="Times New Roman"/>
          <w:sz w:val="28"/>
          <w:szCs w:val="28"/>
          <w:lang w:val="kk-KZ"/>
        </w:rPr>
        <w:t>өзін-өзі реттейтін ұйым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нәтижелерін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тану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келісімді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ескере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тәуекел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дәрежесін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осындай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мүшеліктің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фактісін</w:t>
      </w:r>
      <w:r w:rsidR="000263C2" w:rsidRPr="00105E76">
        <w:rPr>
          <w:rFonts w:ascii="Times New Roman" w:hAnsi="Times New Roman" w:cs="Times New Roman"/>
          <w:sz w:val="28"/>
          <w:szCs w:val="28"/>
          <w:lang w:val="kk-KZ"/>
        </w:rPr>
        <w:t xml:space="preserve"> </w:t>
      </w:r>
      <w:r w:rsidR="00054A35" w:rsidRPr="00105E76">
        <w:rPr>
          <w:rFonts w:ascii="Times New Roman" w:hAnsi="Times New Roman" w:cs="Times New Roman"/>
          <w:sz w:val="28"/>
          <w:szCs w:val="28"/>
          <w:lang w:val="kk-KZ"/>
        </w:rPr>
        <w:t xml:space="preserve">жеңілдететін индикатор ретінде </w:t>
      </w:r>
      <w:r w:rsidRPr="00105E76">
        <w:rPr>
          <w:rFonts w:ascii="Times New Roman" w:hAnsi="Times New Roman" w:cs="Times New Roman"/>
          <w:sz w:val="28"/>
          <w:szCs w:val="28"/>
          <w:lang w:val="kk-KZ"/>
        </w:rPr>
        <w:t>ескереді.</w:t>
      </w:r>
    </w:p>
    <w:p w:rsidR="00E86CB6" w:rsidRPr="00105E76" w:rsidRDefault="00054A3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 баптың о</w:t>
      </w:r>
      <w:r w:rsidR="00E86CB6" w:rsidRPr="00105E76">
        <w:rPr>
          <w:rFonts w:ascii="Times New Roman" w:hAnsi="Times New Roman" w:cs="Times New Roman"/>
          <w:sz w:val="28"/>
          <w:szCs w:val="28"/>
          <w:lang w:val="kk-KZ"/>
        </w:rPr>
        <w:t>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тарма</w:t>
      </w:r>
      <w:r w:rsidRPr="00105E76">
        <w:rPr>
          <w:rFonts w:ascii="Times New Roman" w:hAnsi="Times New Roman" w:cs="Times New Roman"/>
          <w:sz w:val="28"/>
          <w:szCs w:val="28"/>
          <w:lang w:val="kk-KZ"/>
        </w:rPr>
        <w:t>ғы</w:t>
      </w:r>
      <w:r w:rsidR="002F5C84" w:rsidRPr="00105E76">
        <w:rPr>
          <w:rFonts w:ascii="Times New Roman" w:hAnsi="Times New Roman" w:cs="Times New Roman"/>
          <w:sz w:val="28"/>
          <w:szCs w:val="28"/>
          <w:lang w:val="kk-KZ"/>
        </w:rPr>
        <w:t xml:space="preserve"> бірінші бөлігінің</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9-тармағы</w:t>
      </w:r>
      <w:r w:rsidR="000263C2" w:rsidRPr="00105E76">
        <w:rPr>
          <w:rFonts w:ascii="Times New Roman" w:hAnsi="Times New Roman" w:cs="Times New Roman"/>
          <w:sz w:val="28"/>
          <w:szCs w:val="28"/>
          <w:lang w:val="kk-KZ"/>
        </w:rPr>
        <w:t xml:space="preserve"> </w:t>
      </w:r>
      <w:r w:rsidR="002F5C84" w:rsidRPr="00105E76">
        <w:rPr>
          <w:rFonts w:ascii="Times New Roman" w:hAnsi="Times New Roman" w:cs="Times New Roman"/>
          <w:sz w:val="28"/>
          <w:szCs w:val="28"/>
          <w:lang w:val="kk-KZ"/>
        </w:rPr>
        <w:br/>
      </w:r>
      <w:r w:rsidR="00E86CB6"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тармақшасының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ережелері</w:t>
      </w:r>
      <w:r w:rsidR="000263C2" w:rsidRPr="00105E76">
        <w:rPr>
          <w:rFonts w:ascii="Times New Roman" w:hAnsi="Times New Roman" w:cs="Times New Roman"/>
          <w:sz w:val="28"/>
          <w:szCs w:val="28"/>
          <w:lang w:val="kk-KZ"/>
        </w:rPr>
        <w:t xml:space="preserve"> </w:t>
      </w:r>
      <w:r w:rsidR="00CE03C6" w:rsidRPr="00105E76">
        <w:rPr>
          <w:rFonts w:ascii="Times New Roman" w:hAnsi="Times New Roman" w:cs="Times New Roman"/>
          <w:sz w:val="28"/>
          <w:szCs w:val="28"/>
          <w:lang w:val="kk-KZ"/>
        </w:rPr>
        <w:t xml:space="preserve">Қазақстан Республикасының </w:t>
      </w:r>
      <w:r w:rsidR="00E86CB6" w:rsidRPr="00105E76">
        <w:rPr>
          <w:rFonts w:ascii="Times New Roman" w:hAnsi="Times New Roman" w:cs="Times New Roman"/>
          <w:sz w:val="28"/>
          <w:szCs w:val="28"/>
          <w:lang w:val="kk-KZ"/>
        </w:rPr>
        <w:t>ұлттық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lastRenderedPageBreak/>
        <w:t>қауіпсізді</w:t>
      </w:r>
      <w:r w:rsidR="00CE03C6" w:rsidRPr="00105E76">
        <w:rPr>
          <w:rFonts w:ascii="Times New Roman" w:hAnsi="Times New Roman" w:cs="Times New Roman"/>
          <w:sz w:val="28"/>
          <w:szCs w:val="28"/>
          <w:lang w:val="kk-KZ"/>
        </w:rPr>
        <w:t>гі</w:t>
      </w:r>
      <w:r w:rsidR="00E86CB6"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қорғаныс,</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қоғамдық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тәртіпті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қамтамасыз</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салаларына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қолданылмайды.</w:t>
      </w:r>
    </w:p>
    <w:p w:rsidR="00E86CB6" w:rsidRPr="00105E76" w:rsidRDefault="00E86CB6"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eastAsiaTheme="minorHAnsi" w:hAnsi="Times New Roman"/>
          <w:sz w:val="28"/>
          <w:szCs w:val="28"/>
          <w:lang w:val="kk-KZ"/>
        </w:rPr>
        <w:t>11.</w:t>
      </w:r>
      <w:r w:rsidR="000263C2" w:rsidRPr="00105E76">
        <w:rPr>
          <w:rFonts w:ascii="Times New Roman" w:eastAsiaTheme="minorHAnsi" w:hAnsi="Times New Roman"/>
          <w:sz w:val="28"/>
          <w:szCs w:val="28"/>
          <w:lang w:val="kk-KZ"/>
        </w:rPr>
        <w:t xml:space="preserve"> </w:t>
      </w:r>
      <w:r w:rsidR="00AB77CB" w:rsidRPr="00105E76">
        <w:rPr>
          <w:rFonts w:ascii="Times New Roman" w:eastAsiaTheme="minorHAnsi" w:hAnsi="Times New Roman"/>
          <w:sz w:val="28"/>
          <w:szCs w:val="28"/>
          <w:lang w:val="kk-KZ"/>
        </w:rPr>
        <w:t>Бақылау мен қадағалау субъек</w:t>
      </w:r>
      <w:r w:rsidRPr="00105E76">
        <w:rPr>
          <w:rFonts w:ascii="Times New Roman" w:eastAsiaTheme="minorHAnsi" w:hAnsi="Times New Roman"/>
          <w:sz w:val="28"/>
          <w:szCs w:val="28"/>
          <w:lang w:val="kk-KZ"/>
        </w:rPr>
        <w:t>тілерін</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(объектілерін)</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бақылау</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нысандарын</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айқындауды</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реттеуші</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мемлекеттік</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органдар</w:t>
      </w:r>
      <w:r w:rsidR="000263C2" w:rsidRPr="00105E76">
        <w:rPr>
          <w:rFonts w:ascii="Times New Roman" w:eastAsiaTheme="minorHAnsi" w:hAnsi="Times New Roman"/>
          <w:sz w:val="28"/>
          <w:szCs w:val="28"/>
          <w:lang w:val="kk-KZ"/>
        </w:rPr>
        <w:t xml:space="preserve"> </w:t>
      </w:r>
      <w:r w:rsidR="00FB6337" w:rsidRPr="00105E76">
        <w:rPr>
          <w:rFonts w:ascii="Times New Roman" w:eastAsiaTheme="minorHAnsi" w:hAnsi="Times New Roman"/>
          <w:sz w:val="28"/>
          <w:szCs w:val="28"/>
          <w:lang w:val="kk-KZ"/>
        </w:rPr>
        <w:t xml:space="preserve">бақылау жүзеге асырылатын </w:t>
      </w:r>
      <w:r w:rsidR="00054A35" w:rsidRPr="00105E76">
        <w:rPr>
          <w:rFonts w:ascii="Times New Roman" w:eastAsiaTheme="minorHAnsi" w:hAnsi="Times New Roman"/>
          <w:sz w:val="28"/>
          <w:szCs w:val="28"/>
          <w:lang w:val="kk-KZ"/>
        </w:rPr>
        <w:t xml:space="preserve">әрбір </w:t>
      </w:r>
      <w:r w:rsidR="00FB6337" w:rsidRPr="00105E76">
        <w:rPr>
          <w:rFonts w:ascii="Times New Roman" w:eastAsiaTheme="minorHAnsi" w:hAnsi="Times New Roman"/>
          <w:sz w:val="28"/>
          <w:szCs w:val="28"/>
          <w:lang w:val="kk-KZ"/>
        </w:rPr>
        <w:t>қызмет саласы</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үшін</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жүзеге</w:t>
      </w:r>
      <w:r w:rsidR="000263C2" w:rsidRPr="00105E76">
        <w:rPr>
          <w:rFonts w:ascii="Times New Roman" w:eastAsiaTheme="minorHAnsi" w:hAnsi="Times New Roman"/>
          <w:sz w:val="28"/>
          <w:szCs w:val="28"/>
          <w:lang w:val="kk-KZ"/>
        </w:rPr>
        <w:t xml:space="preserve"> </w:t>
      </w:r>
      <w:r w:rsidRPr="00105E76">
        <w:rPr>
          <w:rFonts w:ascii="Times New Roman" w:eastAsiaTheme="minorHAnsi" w:hAnsi="Times New Roman"/>
          <w:sz w:val="28"/>
          <w:szCs w:val="28"/>
          <w:lang w:val="kk-KZ"/>
        </w:rPr>
        <w:t>асырады.</w:t>
      </w:r>
      <w:r w:rsidR="00A22ECF" w:rsidRPr="00105E76">
        <w:rPr>
          <w:rFonts w:ascii="Times New Roman" w:eastAsiaTheme="minorHAnsi" w:hAnsi="Times New Roman"/>
          <w:sz w:val="28"/>
          <w:szCs w:val="28"/>
          <w:lang w:val="kk-KZ"/>
        </w:rPr>
        <w:t>»</w:t>
      </w:r>
      <w:r w:rsidRPr="00105E76">
        <w:rPr>
          <w:rFonts w:ascii="Times New Roman" w:eastAsiaTheme="minorHAnsi" w:hAnsi="Times New Roman"/>
          <w:sz w:val="28"/>
          <w:szCs w:val="28"/>
          <w:lang w:val="kk-KZ"/>
        </w:rPr>
        <w:t>;</w:t>
      </w:r>
    </w:p>
    <w:p w:rsidR="002F5C84" w:rsidRPr="00105E76" w:rsidRDefault="002F5C84"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E86CB6" w:rsidRPr="00105E76" w:rsidRDefault="00A22ECF" w:rsidP="009A41EB">
      <w:pPr>
        <w:pStyle w:val="a3"/>
        <w:shd w:val="clear" w:color="auto" w:fill="FFFFFF" w:themeFill="background1"/>
        <w:tabs>
          <w:tab w:val="left" w:pos="851"/>
        </w:tabs>
        <w:ind w:firstLine="851"/>
        <w:contextualSpacing/>
        <w:jc w:val="both"/>
        <w:rPr>
          <w:rFonts w:ascii="Times New Roman" w:eastAsia="Calibri"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143-бап.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парақтары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eastAsia="Calibri" w:hAnsi="Times New Roman" w:cs="Times New Roman"/>
          <w:sz w:val="28"/>
          <w:szCs w:val="28"/>
          <w:lang w:val="kk-KZ"/>
        </w:rPr>
      </w:pPr>
      <w:r w:rsidRPr="00105E76">
        <w:rPr>
          <w:rFonts w:ascii="Times New Roman" w:eastAsia="Calibri" w:hAnsi="Times New Roman" w:cs="Times New Roman"/>
          <w:sz w:val="28"/>
          <w:szCs w:val="28"/>
          <w:lang w:val="kk-KZ"/>
        </w:rPr>
        <w:t>1.</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Реттеуші</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мемлекеттік</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орган</w:t>
      </w:r>
      <w:r w:rsidR="000263C2" w:rsidRPr="00105E76">
        <w:rPr>
          <w:rFonts w:ascii="Times New Roman" w:eastAsia="Calibri" w:hAnsi="Times New Roman" w:cs="Times New Roman"/>
          <w:sz w:val="28"/>
          <w:szCs w:val="28"/>
          <w:lang w:val="kk-KZ"/>
        </w:rPr>
        <w:t xml:space="preserve"> </w:t>
      </w:r>
      <w:r w:rsidR="00054A35" w:rsidRPr="00105E76">
        <w:rPr>
          <w:rFonts w:ascii="Times New Roman" w:eastAsia="Calibri" w:hAnsi="Times New Roman" w:cs="Times New Roman"/>
          <w:sz w:val="28"/>
          <w:szCs w:val="28"/>
          <w:lang w:val="kk-KZ"/>
        </w:rPr>
        <w:t>мен</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кәсіпкерлік</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жөніндегі</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уәкілетті</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орган</w:t>
      </w:r>
      <w:r w:rsidR="000263C2" w:rsidRPr="00105E76">
        <w:rPr>
          <w:rFonts w:ascii="Times New Roman" w:eastAsia="Calibri" w:hAnsi="Times New Roman" w:cs="Times New Roman"/>
          <w:sz w:val="28"/>
          <w:szCs w:val="28"/>
          <w:lang w:val="kk-KZ"/>
        </w:rPr>
        <w:t xml:space="preserve"> </w:t>
      </w:r>
      <w:r w:rsidR="00AB77CB" w:rsidRPr="00105E76">
        <w:rPr>
          <w:rFonts w:ascii="Times New Roman" w:eastAsia="Calibri" w:hAnsi="Times New Roman" w:cs="Times New Roman"/>
          <w:sz w:val="28"/>
          <w:szCs w:val="28"/>
          <w:lang w:val="kk-KZ"/>
        </w:rPr>
        <w:t>бақылау мен қадағалау субъек</w:t>
      </w:r>
      <w:r w:rsidRPr="00105E76">
        <w:rPr>
          <w:rFonts w:ascii="Times New Roman" w:eastAsia="Calibri" w:hAnsi="Times New Roman" w:cs="Times New Roman"/>
          <w:sz w:val="28"/>
          <w:szCs w:val="28"/>
          <w:lang w:val="kk-KZ"/>
        </w:rPr>
        <w:t>тілерінің</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(объектілерінің)</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біртекті</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топтары</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үшін</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бірлескен</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акті</w:t>
      </w:r>
      <w:r w:rsidR="00054A35" w:rsidRPr="00105E76">
        <w:rPr>
          <w:rFonts w:ascii="Times New Roman" w:eastAsia="Calibri" w:hAnsi="Times New Roman" w:cs="Times New Roman"/>
          <w:sz w:val="28"/>
          <w:szCs w:val="28"/>
          <w:lang w:val="kk-KZ"/>
        </w:rPr>
        <w:t>сі</w:t>
      </w:r>
      <w:r w:rsidRPr="00105E76">
        <w:rPr>
          <w:rFonts w:ascii="Times New Roman" w:eastAsia="Calibri" w:hAnsi="Times New Roman" w:cs="Times New Roman"/>
          <w:sz w:val="28"/>
          <w:szCs w:val="28"/>
          <w:lang w:val="kk-KZ"/>
        </w:rPr>
        <w:t>мен</w:t>
      </w:r>
      <w:r w:rsidR="000263C2" w:rsidRPr="00105E76">
        <w:rPr>
          <w:rFonts w:ascii="Times New Roman" w:eastAsia="Calibri" w:hAnsi="Times New Roman" w:cs="Times New Roman"/>
          <w:sz w:val="28"/>
          <w:szCs w:val="28"/>
          <w:lang w:val="kk-KZ"/>
        </w:rPr>
        <w:t xml:space="preserve"> </w:t>
      </w:r>
      <w:r w:rsidR="00054A35" w:rsidRPr="00105E76">
        <w:rPr>
          <w:rFonts w:ascii="Times New Roman" w:eastAsia="Calibri" w:hAnsi="Times New Roman" w:cs="Times New Roman"/>
          <w:sz w:val="28"/>
          <w:szCs w:val="28"/>
          <w:lang w:val="kk-KZ"/>
        </w:rPr>
        <w:t xml:space="preserve">тексеру парақтарын </w:t>
      </w:r>
      <w:r w:rsidRPr="00105E76">
        <w:rPr>
          <w:rFonts w:ascii="Times New Roman" w:eastAsia="Calibri" w:hAnsi="Times New Roman" w:cs="Times New Roman"/>
          <w:sz w:val="28"/>
          <w:szCs w:val="28"/>
          <w:lang w:val="kk-KZ"/>
        </w:rPr>
        <w:t>бекітеді.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eastAsia="Calibri" w:hAnsi="Times New Roman" w:cs="Times New Roman"/>
          <w:sz w:val="28"/>
          <w:szCs w:val="28"/>
          <w:lang w:val="kk-KZ"/>
        </w:rPr>
        <w:t>Бекітілген</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тексеру</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парақтары</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реттеуші</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мемлекеттік</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органдардың</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интернет-ресурстарында</w:t>
      </w:r>
      <w:r w:rsidR="000263C2" w:rsidRPr="00105E76">
        <w:rPr>
          <w:rFonts w:ascii="Times New Roman" w:eastAsia="Calibri" w:hAnsi="Times New Roman" w:cs="Times New Roman"/>
          <w:sz w:val="28"/>
          <w:szCs w:val="28"/>
          <w:lang w:val="kk-KZ"/>
        </w:rPr>
        <w:t xml:space="preserve"> </w:t>
      </w:r>
      <w:r w:rsidRPr="00105E76">
        <w:rPr>
          <w:rFonts w:ascii="Times New Roman" w:eastAsia="Calibri" w:hAnsi="Times New Roman" w:cs="Times New Roman"/>
          <w:sz w:val="28"/>
          <w:szCs w:val="28"/>
          <w:lang w:val="kk-KZ"/>
        </w:rPr>
        <w:t>орналастырылады.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парағы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00181D28" w:rsidRPr="00105E76">
        <w:rPr>
          <w:rFonts w:ascii="Times New Roman" w:hAnsi="Times New Roman" w:cs="Times New Roman"/>
          <w:sz w:val="28"/>
          <w:szCs w:val="28"/>
          <w:lang w:val="kk-KZ"/>
        </w:rPr>
        <w:t>тілерінің (объектілерінің) қызметіне қойылатын</w:t>
      </w:r>
      <w:r w:rsidR="00DA6E63" w:rsidRPr="00105E76">
        <w:rPr>
          <w:rFonts w:ascii="Times New Roman" w:hAnsi="Times New Roman" w:cs="Times New Roman"/>
          <w:sz w:val="28"/>
          <w:szCs w:val="28"/>
          <w:lang w:val="kk-KZ"/>
        </w:rPr>
        <w:t xml:space="preserve"> міндетті талаптардың тізбесін қамтиды</w:t>
      </w:r>
      <w:r w:rsidR="00BF2E63" w:rsidRPr="00105E76">
        <w:rPr>
          <w:rFonts w:ascii="Times New Roman" w:hAnsi="Times New Roman" w:cs="Times New Roman"/>
          <w:sz w:val="28"/>
          <w:szCs w:val="28"/>
          <w:lang w:val="kk-KZ"/>
        </w:rPr>
        <w:t>,</w:t>
      </w:r>
      <w:r w:rsidR="00181D28" w:rsidRPr="00105E76">
        <w:rPr>
          <w:rFonts w:ascii="Times New Roman" w:hAnsi="Times New Roman" w:cs="Times New Roman"/>
          <w:sz w:val="28"/>
          <w:szCs w:val="28"/>
          <w:lang w:val="kk-KZ"/>
        </w:rPr>
        <w:t xml:space="preserve"> </w:t>
      </w:r>
      <w:r w:rsidR="00DA6E63" w:rsidRPr="00105E76">
        <w:rPr>
          <w:rFonts w:ascii="Times New Roman" w:hAnsi="Times New Roman" w:cs="Times New Roman"/>
          <w:sz w:val="28"/>
          <w:szCs w:val="28"/>
          <w:lang w:val="kk-KZ"/>
        </w:rPr>
        <w:t xml:space="preserve">оларды </w:t>
      </w:r>
      <w:r w:rsidR="001B2716" w:rsidRPr="00105E76">
        <w:rPr>
          <w:rFonts w:ascii="Times New Roman" w:hAnsi="Times New Roman" w:cs="Times New Roman"/>
          <w:sz w:val="28"/>
          <w:szCs w:val="28"/>
          <w:lang w:val="kk-KZ"/>
        </w:rPr>
        <w:t>сақтамау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төндіруге</w:t>
      </w:r>
      <w:r w:rsidR="000263C2" w:rsidRPr="00105E76">
        <w:rPr>
          <w:rFonts w:ascii="Times New Roman" w:hAnsi="Times New Roman" w:cs="Times New Roman"/>
          <w:sz w:val="28"/>
          <w:szCs w:val="28"/>
          <w:lang w:val="kk-KZ"/>
        </w:rPr>
        <w:t xml:space="preserve"> </w:t>
      </w:r>
      <w:r w:rsidR="00300746" w:rsidRPr="00105E76">
        <w:rPr>
          <w:rFonts w:ascii="Times New Roman" w:hAnsi="Times New Roman" w:cs="Times New Roman"/>
          <w:sz w:val="28"/>
          <w:szCs w:val="28"/>
          <w:lang w:val="kk-KZ"/>
        </w:rPr>
        <w:t>алып келе</w:t>
      </w:r>
      <w:r w:rsidR="00D32805"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парағы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біртекті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топтары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Біртекті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946EE9" w:rsidRPr="00105E76">
        <w:rPr>
          <w:rFonts w:ascii="Times New Roman" w:hAnsi="Times New Roman" w:cs="Times New Roman"/>
          <w:sz w:val="28"/>
          <w:szCs w:val="28"/>
          <w:lang w:val="kk-KZ"/>
        </w:rPr>
        <w:t xml:space="preserve">п </w:t>
      </w:r>
      <w:r w:rsidR="00CF143A" w:rsidRPr="00105E76">
        <w:rPr>
          <w:rFonts w:ascii="Times New Roman" w:hAnsi="Times New Roman" w:cs="Times New Roman"/>
          <w:sz w:val="28"/>
          <w:szCs w:val="28"/>
          <w:lang w:val="kk-KZ"/>
        </w:rPr>
        <w:t>бірдей</w:t>
      </w:r>
      <w:r w:rsidR="00946EE9"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қойылатын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w:t>
      </w:r>
      <w:r w:rsidR="00946EE9" w:rsidRPr="00105E76">
        <w:rPr>
          <w:rFonts w:ascii="Times New Roman" w:hAnsi="Times New Roman" w:cs="Times New Roman"/>
          <w:sz w:val="28"/>
          <w:szCs w:val="28"/>
          <w:lang w:val="kk-KZ"/>
        </w:rPr>
        <w:t xml:space="preserve"> түсініледі</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946EE9" w:rsidRPr="00105E76">
        <w:rPr>
          <w:rFonts w:ascii="Times New Roman" w:hAnsi="Times New Roman" w:cs="Times New Roman"/>
          <w:sz w:val="28"/>
          <w:szCs w:val="28"/>
          <w:lang w:val="kk-KZ"/>
        </w:rPr>
        <w:t xml:space="preserve">Тексеру парақтарында белгіленген талаптар ғана тексеруге және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жатады.</w:t>
      </w:r>
    </w:p>
    <w:p w:rsidR="00CB4A48"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парағына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енгізілетін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мезгілде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CF143A" w:rsidRPr="00105E76">
        <w:rPr>
          <w:rFonts w:ascii="Times New Roman" w:hAnsi="Times New Roman" w:cs="Times New Roman"/>
          <w:sz w:val="28"/>
          <w:szCs w:val="28"/>
          <w:lang w:val="kk-KZ"/>
        </w:rPr>
        <w:t xml:space="preserve"> өлшемшарттарының бәріне сәйкес келуге тиіс</w:t>
      </w:r>
      <w:r w:rsidR="007D272E"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экономикалық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F53103" w:rsidRPr="00105E76">
        <w:rPr>
          <w:rFonts w:ascii="Times New Roman" w:hAnsi="Times New Roman" w:cs="Times New Roman"/>
          <w:sz w:val="28"/>
          <w:szCs w:val="28"/>
          <w:lang w:val="kk-KZ"/>
        </w:rPr>
        <w:t>, 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конституциялық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бостандықтары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алғанда,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мүлкін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қорғауға,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00A064F9" w:rsidRPr="00105E76">
        <w:rPr>
          <w:rFonts w:ascii="Times New Roman" w:hAnsi="Times New Roman" w:cs="Times New Roman"/>
          <w:sz w:val="28"/>
          <w:szCs w:val="28"/>
          <w:lang w:val="kk-KZ"/>
        </w:rPr>
        <w:t>ортаның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w:t>
      </w:r>
      <w:r w:rsidR="00A064F9" w:rsidRPr="00105E76">
        <w:rPr>
          <w:rFonts w:ascii="Times New Roman" w:hAnsi="Times New Roman" w:cs="Times New Roman"/>
          <w:sz w:val="28"/>
          <w:szCs w:val="28"/>
          <w:lang w:val="kk-KZ"/>
        </w:rPr>
        <w:t>гін</w:t>
      </w:r>
      <w:r w:rsidRPr="00105E76">
        <w:rPr>
          <w:rFonts w:ascii="Times New Roman" w:hAnsi="Times New Roman" w:cs="Times New Roman"/>
          <w:sz w:val="28"/>
          <w:szCs w:val="28"/>
          <w:lang w:val="kk-KZ"/>
        </w:rPr>
        <w:t>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ұлттық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қауіпсіздігіне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тікелей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w:t>
      </w:r>
      <w:r w:rsidR="00B271A6" w:rsidRPr="00105E76">
        <w:rPr>
          <w:rFonts w:ascii="Times New Roman" w:hAnsi="Times New Roman" w:cs="Times New Roman"/>
          <w:sz w:val="28"/>
          <w:szCs w:val="28"/>
          <w:lang w:val="kk-KZ"/>
        </w:rPr>
        <w:t>тура</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әсер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(процеспен,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әрекетпен)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байланысты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BF2E63" w:rsidRPr="00105E76">
        <w:rPr>
          <w:rFonts w:ascii="Times New Roman" w:hAnsi="Times New Roman" w:cs="Times New Roman"/>
          <w:sz w:val="28"/>
          <w:szCs w:val="28"/>
          <w:lang w:val="kk-KZ"/>
        </w:rPr>
        <w:t>дың</w:t>
      </w:r>
      <w:r w:rsidR="00B271A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w:t>
      </w:r>
      <w:r w:rsidR="00BF2E63" w:rsidRPr="00105E76">
        <w:rPr>
          <w:rFonts w:ascii="Times New Roman" w:hAnsi="Times New Roman" w:cs="Times New Roman"/>
          <w:sz w:val="28"/>
          <w:szCs w:val="28"/>
          <w:lang w:val="kk-KZ"/>
        </w:rPr>
        <w:t>л</w:t>
      </w:r>
      <w:r w:rsidRPr="00105E76">
        <w:rPr>
          <w:rFonts w:ascii="Times New Roman" w:hAnsi="Times New Roman" w:cs="Times New Roman"/>
          <w:sz w:val="28"/>
          <w:szCs w:val="28"/>
          <w:lang w:val="kk-KZ"/>
        </w:rPr>
        <w:t>у</w:t>
      </w:r>
      <w:r w:rsidR="00BF2E63" w:rsidRPr="00105E76">
        <w:rPr>
          <w:rFonts w:ascii="Times New Roman" w:hAnsi="Times New Roman" w:cs="Times New Roman"/>
          <w:sz w:val="28"/>
          <w:szCs w:val="28"/>
          <w:lang w:val="kk-KZ"/>
        </w:rPr>
        <w:t>ын</w:t>
      </w:r>
      <w:r w:rsidR="00B271A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көзбен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шолу,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зертханалық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зерттеу,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қарап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DA6E63" w:rsidRPr="00105E76">
        <w:rPr>
          <w:rFonts w:ascii="Times New Roman" w:hAnsi="Times New Roman" w:cs="Times New Roman"/>
          <w:sz w:val="28"/>
          <w:szCs w:val="28"/>
          <w:lang w:val="kk-KZ"/>
        </w:rPr>
        <w:t xml:space="preserve">жете </w:t>
      </w:r>
      <w:r w:rsidR="00C63346" w:rsidRPr="00105E76">
        <w:rPr>
          <w:rFonts w:ascii="Times New Roman" w:hAnsi="Times New Roman" w:cs="Times New Roman"/>
          <w:sz w:val="28"/>
          <w:szCs w:val="28"/>
          <w:lang w:val="kk-KZ"/>
        </w:rPr>
        <w:t>тексер</w:t>
      </w:r>
      <w:r w:rsidR="00DA6E63" w:rsidRPr="00105E76">
        <w:rPr>
          <w:rFonts w:ascii="Times New Roman" w:hAnsi="Times New Roman" w:cs="Times New Roman"/>
          <w:sz w:val="28"/>
          <w:szCs w:val="28"/>
          <w:lang w:val="kk-KZ"/>
        </w:rPr>
        <w:t>у</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растайтын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құжаттардың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бар-жоғын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563C32" w:rsidRPr="00105E76">
        <w:rPr>
          <w:rFonts w:ascii="Times New Roman" w:hAnsi="Times New Roman" w:cs="Times New Roman"/>
          <w:sz w:val="28"/>
          <w:szCs w:val="28"/>
          <w:lang w:val="kk-KZ"/>
        </w:rPr>
        <w:t>ге</w:t>
      </w:r>
      <w:r w:rsidR="00C63346" w:rsidRPr="00105E76">
        <w:rPr>
          <w:rFonts w:ascii="Times New Roman" w:hAnsi="Times New Roman" w:cs="Times New Roman"/>
          <w:sz w:val="28"/>
          <w:szCs w:val="28"/>
          <w:lang w:val="kk-KZ"/>
        </w:rPr>
        <w:t xml:space="preserve"> </w:t>
      </w:r>
      <w:r w:rsidR="00563C32" w:rsidRPr="00105E76">
        <w:rPr>
          <w:rFonts w:ascii="Times New Roman" w:hAnsi="Times New Roman" w:cs="Times New Roman"/>
          <w:sz w:val="28"/>
          <w:szCs w:val="28"/>
          <w:lang w:val="kk-KZ"/>
        </w:rPr>
        <w:t>болады</w:t>
      </w:r>
      <w:r w:rsidRPr="00105E76">
        <w:rPr>
          <w:rFonts w:ascii="Times New Roman" w:hAnsi="Times New Roman" w:cs="Times New Roman"/>
          <w:sz w:val="28"/>
          <w:szCs w:val="28"/>
          <w:lang w:val="kk-KZ"/>
        </w:rPr>
        <w:t>;</w:t>
      </w:r>
    </w:p>
    <w:p w:rsidR="002713AE"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жалпы</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сипат</w:t>
      </w:r>
      <w:r w:rsidR="00DA6E63" w:rsidRPr="00105E76">
        <w:rPr>
          <w:rFonts w:ascii="Times New Roman" w:hAnsi="Times New Roman" w:cs="Times New Roman"/>
          <w:sz w:val="28"/>
          <w:szCs w:val="28"/>
          <w:lang w:val="kk-KZ"/>
        </w:rPr>
        <w:t xml:space="preserve">та </w:t>
      </w:r>
      <w:r w:rsidR="00B94368" w:rsidRPr="00105E76">
        <w:rPr>
          <w:rFonts w:ascii="Times New Roman" w:hAnsi="Times New Roman" w:cs="Times New Roman"/>
          <w:sz w:val="28"/>
          <w:szCs w:val="28"/>
          <w:lang w:val="kk-KZ"/>
        </w:rPr>
        <w:t>болма</w:t>
      </w:r>
      <w:r w:rsidR="00563C32" w:rsidRPr="00105E76">
        <w:rPr>
          <w:rFonts w:ascii="Times New Roman" w:hAnsi="Times New Roman" w:cs="Times New Roman"/>
          <w:sz w:val="28"/>
          <w:szCs w:val="28"/>
          <w:lang w:val="kk-KZ"/>
        </w:rPr>
        <w:t>уы</w:t>
      </w:r>
      <w:r w:rsidR="00B94368"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басқа</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нормативтік</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актілерге</w:t>
      </w:r>
      <w:r w:rsidR="000263C2" w:rsidRPr="00105E76">
        <w:rPr>
          <w:rFonts w:ascii="Times New Roman" w:hAnsi="Times New Roman" w:cs="Times New Roman"/>
          <w:sz w:val="28"/>
          <w:szCs w:val="28"/>
          <w:lang w:val="kk-KZ"/>
        </w:rPr>
        <w:t xml:space="preserve"> </w:t>
      </w:r>
      <w:r w:rsidR="002713AE" w:rsidRPr="00105E76">
        <w:rPr>
          <w:rFonts w:ascii="Times New Roman" w:hAnsi="Times New Roman" w:cs="Times New Roman"/>
          <w:sz w:val="28"/>
          <w:szCs w:val="28"/>
          <w:lang w:val="kk-KZ"/>
        </w:rPr>
        <w:t>сілтем</w:t>
      </w:r>
      <w:r w:rsidR="00C63346" w:rsidRPr="00105E76">
        <w:rPr>
          <w:rFonts w:ascii="Times New Roman" w:hAnsi="Times New Roman" w:cs="Times New Roman"/>
          <w:sz w:val="28"/>
          <w:szCs w:val="28"/>
          <w:lang w:val="kk-KZ"/>
        </w:rPr>
        <w:t>ені</w:t>
      </w:r>
      <w:r w:rsidR="009B5B20" w:rsidRPr="00105E76">
        <w:rPr>
          <w:rFonts w:ascii="Times New Roman" w:hAnsi="Times New Roman" w:cs="Times New Roman"/>
          <w:sz w:val="28"/>
          <w:szCs w:val="28"/>
          <w:lang w:val="kk-KZ"/>
        </w:rPr>
        <w:t xml:space="preserve"> қамт</w:t>
      </w:r>
      <w:r w:rsidR="00B94368" w:rsidRPr="00105E76">
        <w:rPr>
          <w:rFonts w:ascii="Times New Roman" w:hAnsi="Times New Roman" w:cs="Times New Roman"/>
          <w:sz w:val="28"/>
          <w:szCs w:val="28"/>
          <w:lang w:val="kk-KZ"/>
        </w:rPr>
        <w:t>ымау</w:t>
      </w:r>
      <w:r w:rsidR="00563C32" w:rsidRPr="00105E76">
        <w:rPr>
          <w:rFonts w:ascii="Times New Roman" w:hAnsi="Times New Roman" w:cs="Times New Roman"/>
          <w:sz w:val="28"/>
          <w:szCs w:val="28"/>
          <w:lang w:val="kk-KZ"/>
        </w:rPr>
        <w:t>ы керек</w:t>
      </w:r>
      <w:r w:rsidR="002713AE" w:rsidRPr="00105E76">
        <w:rPr>
          <w:rFonts w:ascii="Times New Roman" w:hAnsi="Times New Roman" w:cs="Times New Roman"/>
          <w:sz w:val="28"/>
          <w:szCs w:val="28"/>
          <w:lang w:val="kk-KZ"/>
        </w:rPr>
        <w:t>;</w:t>
      </w:r>
    </w:p>
    <w:p w:rsidR="00E86CB6" w:rsidRPr="00105E76" w:rsidRDefault="002713A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талапты</w:t>
      </w:r>
      <w:r w:rsidR="000263C2" w:rsidRPr="00105E76">
        <w:rPr>
          <w:rFonts w:ascii="Times New Roman" w:hAnsi="Times New Roman" w:cs="Times New Roman"/>
          <w:sz w:val="28"/>
          <w:szCs w:val="28"/>
          <w:lang w:val="kk-KZ"/>
        </w:rPr>
        <w:t xml:space="preserve"> </w:t>
      </w:r>
      <w:r w:rsidR="00563C32" w:rsidRPr="00105E76">
        <w:rPr>
          <w:rFonts w:ascii="Times New Roman" w:hAnsi="Times New Roman" w:cs="Times New Roman"/>
          <w:sz w:val="28"/>
          <w:szCs w:val="28"/>
          <w:lang w:val="kk-KZ"/>
        </w:rPr>
        <w:t xml:space="preserve">бірнеше </w:t>
      </w:r>
      <w:r w:rsidR="00F53103" w:rsidRPr="00105E76">
        <w:rPr>
          <w:rFonts w:ascii="Times New Roman" w:hAnsi="Times New Roman" w:cs="Times New Roman"/>
          <w:sz w:val="28"/>
          <w:szCs w:val="28"/>
          <w:lang w:val="kk-KZ"/>
        </w:rPr>
        <w:t>реттеуші мемлекеттік</w:t>
      </w:r>
      <w:r w:rsidR="00563C32" w:rsidRPr="00105E76">
        <w:rPr>
          <w:rFonts w:ascii="Times New Roman" w:hAnsi="Times New Roman" w:cs="Times New Roman"/>
          <w:sz w:val="28"/>
          <w:szCs w:val="28"/>
          <w:lang w:val="kk-KZ"/>
        </w:rPr>
        <w:t xml:space="preserve"> органн</w:t>
      </w:r>
      <w:r w:rsidR="00B94368" w:rsidRPr="00105E76">
        <w:rPr>
          <w:rFonts w:ascii="Times New Roman" w:hAnsi="Times New Roman" w:cs="Times New Roman"/>
          <w:sz w:val="28"/>
          <w:szCs w:val="28"/>
          <w:lang w:val="kk-KZ"/>
        </w:rPr>
        <w:t xml:space="preserve">ың </w:t>
      </w:r>
      <w:r w:rsidR="00E86CB6" w:rsidRPr="00105E76">
        <w:rPr>
          <w:rFonts w:ascii="Times New Roman" w:hAnsi="Times New Roman" w:cs="Times New Roman"/>
          <w:sz w:val="28"/>
          <w:szCs w:val="28"/>
          <w:lang w:val="kk-KZ"/>
        </w:rPr>
        <w:t>қайталауына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жол</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бер</w:t>
      </w:r>
      <w:r w:rsidR="00563C32" w:rsidRPr="00105E76">
        <w:rPr>
          <w:rFonts w:ascii="Times New Roman" w:hAnsi="Times New Roman" w:cs="Times New Roman"/>
          <w:sz w:val="28"/>
          <w:szCs w:val="28"/>
          <w:lang w:val="kk-KZ"/>
        </w:rPr>
        <w:t>меу</w:t>
      </w:r>
      <w:r w:rsidR="00E86CB6" w:rsidRPr="00105E76">
        <w:rPr>
          <w:rFonts w:ascii="Times New Roman" w:hAnsi="Times New Roman" w:cs="Times New Roman"/>
          <w:sz w:val="28"/>
          <w:szCs w:val="28"/>
          <w:lang w:val="kk-KZ"/>
        </w:rPr>
        <w:t>.</w:t>
      </w:r>
    </w:p>
    <w:p w:rsidR="00177C63" w:rsidRPr="00105E76" w:rsidRDefault="00177C6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144-бап.</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Тексерулерді ұйымдастыру тәртібі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141-бабының</w:t>
      </w:r>
      <w:r w:rsidR="000263C2" w:rsidRPr="00105E76">
        <w:rPr>
          <w:rFonts w:ascii="Times New Roman" w:hAnsi="Times New Roman" w:cs="Times New Roman"/>
          <w:sz w:val="28"/>
          <w:szCs w:val="28"/>
          <w:lang w:val="kk-KZ"/>
        </w:rPr>
        <w:t xml:space="preserve"> </w:t>
      </w:r>
      <w:r w:rsidR="0045604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4-тармағында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белгіленген</w:t>
      </w:r>
      <w:r w:rsidR="000263C2" w:rsidRPr="00105E76">
        <w:rPr>
          <w:rFonts w:ascii="Times New Roman" w:hAnsi="Times New Roman" w:cs="Times New Roman"/>
          <w:sz w:val="28"/>
          <w:szCs w:val="28"/>
          <w:lang w:val="kk-KZ"/>
        </w:rPr>
        <w:t xml:space="preserve"> </w:t>
      </w:r>
      <w:r w:rsidR="00367D54" w:rsidRPr="00105E76">
        <w:rPr>
          <w:rFonts w:ascii="Times New Roman" w:hAnsi="Times New Roman" w:cs="Times New Roman"/>
          <w:sz w:val="28"/>
          <w:szCs w:val="28"/>
          <w:lang w:val="kk-KZ"/>
        </w:rPr>
        <w:t xml:space="preserve">жиілікпен </w:t>
      </w:r>
      <w:r w:rsidRPr="00105E76">
        <w:rPr>
          <w:rFonts w:ascii="Times New Roman" w:hAnsi="Times New Roman" w:cs="Times New Roman"/>
          <w:sz w:val="28"/>
          <w:szCs w:val="28"/>
          <w:lang w:val="kk-KZ"/>
        </w:rPr>
        <w:t>тәуекелдерді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өлшемшарттары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w:t>
      </w:r>
      <w:r w:rsidR="00563C32" w:rsidRPr="00105E76">
        <w:rPr>
          <w:rFonts w:ascii="Times New Roman" w:hAnsi="Times New Roman" w:cs="Times New Roman"/>
          <w:sz w:val="28"/>
          <w:szCs w:val="28"/>
          <w:lang w:val="kk-KZ"/>
        </w:rPr>
        <w:t>ылып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Біліктілік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рұқсат</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хабарлама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шеңберіндегі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бекіткен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Кесте</w:t>
      </w:r>
      <w:r w:rsidR="000263C2" w:rsidRPr="00105E76">
        <w:rPr>
          <w:rFonts w:ascii="Times New Roman" w:hAnsi="Times New Roman" w:cs="Times New Roman"/>
          <w:sz w:val="28"/>
          <w:szCs w:val="28"/>
          <w:lang w:val="kk-KZ"/>
        </w:rPr>
        <w:t xml:space="preserve"> </w:t>
      </w:r>
      <w:r w:rsidR="00563C32" w:rsidRPr="00105E76">
        <w:rPr>
          <w:rFonts w:ascii="Times New Roman" w:hAnsi="Times New Roman" w:cs="Times New Roman"/>
          <w:sz w:val="28"/>
          <w:szCs w:val="28"/>
          <w:lang w:val="kk-KZ"/>
        </w:rPr>
        <w:t xml:space="preserve">өздеріне қатысты талаптарға сәйкестігін тексеру тағайындалған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жыл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сайынғы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қалыптастырылады.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органы</w:t>
      </w:r>
      <w:r w:rsidR="000263C2" w:rsidRPr="00105E76">
        <w:rPr>
          <w:rFonts w:ascii="Times New Roman" w:hAnsi="Times New Roman" w:cs="Times New Roman"/>
          <w:sz w:val="28"/>
          <w:szCs w:val="28"/>
          <w:lang w:val="kk-KZ"/>
        </w:rPr>
        <w:t xml:space="preserve"> </w:t>
      </w:r>
      <w:r w:rsidR="0067519F" w:rsidRPr="00105E76">
        <w:rPr>
          <w:rFonts w:ascii="Times New Roman" w:hAnsi="Times New Roman" w:cs="Times New Roman"/>
          <w:sz w:val="28"/>
          <w:szCs w:val="28"/>
          <w:lang w:val="kk-KZ"/>
        </w:rPr>
        <w:t xml:space="preserve">сол бір  </w:t>
      </w:r>
      <w:r w:rsidR="00AB77CB" w:rsidRPr="00105E76">
        <w:rPr>
          <w:rFonts w:ascii="Times New Roman" w:hAnsi="Times New Roman" w:cs="Times New Roman"/>
          <w:sz w:val="28"/>
          <w:szCs w:val="28"/>
          <w:lang w:val="kk-KZ"/>
        </w:rPr>
        <w:t>бақылау мен қадағалау субъек</w:t>
      </w:r>
      <w:r w:rsidR="0067519F" w:rsidRPr="00105E76">
        <w:rPr>
          <w:rFonts w:ascii="Times New Roman" w:hAnsi="Times New Roman" w:cs="Times New Roman"/>
          <w:sz w:val="28"/>
          <w:szCs w:val="28"/>
          <w:lang w:val="kk-KZ"/>
        </w:rPr>
        <w:t xml:space="preserve">тілеріне </w:t>
      </w:r>
      <w:r w:rsidR="00F53103" w:rsidRPr="00105E76">
        <w:rPr>
          <w:rFonts w:ascii="Times New Roman" w:hAnsi="Times New Roman" w:cs="Times New Roman"/>
          <w:sz w:val="28"/>
          <w:szCs w:val="28"/>
          <w:lang w:val="kk-KZ"/>
        </w:rPr>
        <w:t xml:space="preserve">(объектілеріне) </w:t>
      </w:r>
      <w:r w:rsidR="0067519F" w:rsidRPr="00105E76">
        <w:rPr>
          <w:rFonts w:ascii="Times New Roman" w:hAnsi="Times New Roman" w:cs="Times New Roman"/>
          <w:sz w:val="28"/>
          <w:szCs w:val="28"/>
          <w:lang w:val="kk-KZ"/>
        </w:rPr>
        <w:t xml:space="preserve">қатысты </w:t>
      </w:r>
      <w:r w:rsidRPr="00105E76">
        <w:rPr>
          <w:rFonts w:ascii="Times New Roman" w:hAnsi="Times New Roman" w:cs="Times New Roman"/>
          <w:sz w:val="28"/>
          <w:szCs w:val="28"/>
          <w:lang w:val="kk-KZ"/>
        </w:rPr>
        <w:t>талаптарға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сәйкестігін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523F29"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кестесін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жартыжылдық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тізімдерін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кезде</w:t>
      </w:r>
      <w:r w:rsidR="00D2527B"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кезеңінің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бірыңғай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мерзімдері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523F29" w:rsidRPr="00105E76">
        <w:rPr>
          <w:rFonts w:ascii="Times New Roman" w:hAnsi="Times New Roman" w:cs="Times New Roman"/>
          <w:sz w:val="28"/>
          <w:szCs w:val="28"/>
          <w:lang w:val="kk-KZ"/>
        </w:rPr>
        <w:t xml:space="preserve">н (заңды тұлғаның басшысын не оның уәкілетті </w:t>
      </w:r>
      <w:r w:rsidR="00012000" w:rsidRPr="00105E76">
        <w:rPr>
          <w:rFonts w:ascii="Times New Roman" w:hAnsi="Times New Roman" w:cs="Times New Roman"/>
          <w:sz w:val="28"/>
          <w:szCs w:val="28"/>
          <w:lang w:val="kk-KZ"/>
        </w:rPr>
        <w:t>адамын</w:t>
      </w:r>
      <w:r w:rsidR="00523F29" w:rsidRPr="00105E76">
        <w:rPr>
          <w:rFonts w:ascii="Times New Roman" w:hAnsi="Times New Roman" w:cs="Times New Roman"/>
          <w:sz w:val="28"/>
          <w:szCs w:val="28"/>
          <w:lang w:val="kk-KZ"/>
        </w:rPr>
        <w:t xml:space="preserve">, жеке тұлғаны) </w:t>
      </w:r>
      <w:r w:rsidRPr="00105E76">
        <w:rPr>
          <w:rFonts w:ascii="Times New Roman" w:hAnsi="Times New Roman" w:cs="Times New Roman"/>
          <w:sz w:val="28"/>
          <w:szCs w:val="28"/>
          <w:lang w:val="kk-KZ"/>
        </w:rPr>
        <w:t>талаптар</w:t>
      </w:r>
      <w:r w:rsidR="00523F29" w:rsidRPr="00105E76">
        <w:rPr>
          <w:rFonts w:ascii="Times New Roman" w:hAnsi="Times New Roman" w:cs="Times New Roman"/>
          <w:sz w:val="28"/>
          <w:szCs w:val="28"/>
          <w:lang w:val="kk-KZ"/>
        </w:rPr>
        <w:t xml:space="preserve">ға </w:t>
      </w:r>
      <w:r w:rsidRPr="00105E76">
        <w:rPr>
          <w:rFonts w:ascii="Times New Roman" w:hAnsi="Times New Roman" w:cs="Times New Roman"/>
          <w:sz w:val="28"/>
          <w:szCs w:val="28"/>
          <w:lang w:val="kk-KZ"/>
        </w:rPr>
        <w:t>сәйкестігін</w:t>
      </w:r>
      <w:r w:rsidR="00102CD9" w:rsidRPr="00105E76">
        <w:rPr>
          <w:rFonts w:ascii="Times New Roman" w:hAnsi="Times New Roman" w:cs="Times New Roman"/>
          <w:sz w:val="28"/>
          <w:szCs w:val="28"/>
          <w:lang w:val="kk-KZ"/>
        </w:rPr>
        <w:t>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басталғаны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басталғанға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дейін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кемінде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күнтізбелік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күн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бастал</w:t>
      </w:r>
      <w:r w:rsidR="006F2F15" w:rsidRPr="00105E76">
        <w:rPr>
          <w:rFonts w:ascii="Times New Roman" w:hAnsi="Times New Roman" w:cs="Times New Roman"/>
          <w:sz w:val="28"/>
          <w:szCs w:val="28"/>
          <w:lang w:val="kk-KZ"/>
        </w:rPr>
        <w:t>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күнін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жазбаша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p>
    <w:p w:rsidR="00E86CB6"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994CB9" w:rsidRPr="00105E76">
        <w:rPr>
          <w:rFonts w:ascii="Times New Roman" w:hAnsi="Times New Roman" w:cs="Times New Roman"/>
          <w:sz w:val="28"/>
          <w:szCs w:val="28"/>
          <w:lang w:val="kk-KZ"/>
        </w:rPr>
        <w:t xml:space="preserve"> т</w:t>
      </w:r>
      <w:r w:rsidR="00E86CB6" w:rsidRPr="00105E76">
        <w:rPr>
          <w:rFonts w:ascii="Times New Roman" w:hAnsi="Times New Roman" w:cs="Times New Roman"/>
          <w:sz w:val="28"/>
          <w:szCs w:val="28"/>
          <w:lang w:val="kk-KZ"/>
        </w:rPr>
        <w:t>ексеру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жүргізудің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бастал</w:t>
      </w:r>
      <w:r w:rsidR="00102CD9" w:rsidRPr="00105E76">
        <w:rPr>
          <w:rFonts w:ascii="Times New Roman" w:hAnsi="Times New Roman" w:cs="Times New Roman"/>
          <w:sz w:val="28"/>
          <w:szCs w:val="28"/>
          <w:lang w:val="kk-KZ"/>
        </w:rPr>
        <w:t>у</w:t>
      </w:r>
      <w:r w:rsidR="00E86CB6" w:rsidRPr="00105E76">
        <w:rPr>
          <w:rFonts w:ascii="Times New Roman" w:hAnsi="Times New Roman" w:cs="Times New Roman"/>
          <w:sz w:val="28"/>
          <w:szCs w:val="28"/>
          <w:lang w:val="kk-KZ"/>
        </w:rPr>
        <w:t>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хабарлама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алған,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бірақ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00994CB9" w:rsidRPr="00105E76">
        <w:rPr>
          <w:rFonts w:ascii="Times New Roman" w:hAnsi="Times New Roman" w:cs="Times New Roman"/>
          <w:sz w:val="28"/>
          <w:szCs w:val="28"/>
          <w:lang w:val="kk-KZ"/>
        </w:rPr>
        <w:t xml:space="preserve">кезінде </w:t>
      </w:r>
      <w:r w:rsidR="00E86CB6"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Азаматтық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кодексінің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42-бабының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6-тармағына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қайта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тіркеуден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өткен</w:t>
      </w:r>
      <w:r w:rsidR="000263C2" w:rsidRPr="00105E76">
        <w:rPr>
          <w:rFonts w:ascii="Times New Roman" w:hAnsi="Times New Roman" w:cs="Times New Roman"/>
          <w:sz w:val="28"/>
          <w:szCs w:val="28"/>
          <w:lang w:val="kk-KZ"/>
        </w:rPr>
        <w:t xml:space="preserve"> </w:t>
      </w:r>
      <w:r w:rsidR="00F01462" w:rsidRPr="00105E76">
        <w:rPr>
          <w:rFonts w:ascii="Times New Roman" w:hAnsi="Times New Roman" w:cs="Times New Roman"/>
          <w:sz w:val="28"/>
          <w:szCs w:val="28"/>
          <w:lang w:val="kk-KZ"/>
        </w:rPr>
        <w:t>жағдайда</w:t>
      </w:r>
      <w:r w:rsidR="00523F29" w:rsidRPr="00105E76">
        <w:rPr>
          <w:rFonts w:ascii="Times New Roman" w:hAnsi="Times New Roman" w:cs="Times New Roman"/>
          <w:sz w:val="28"/>
          <w:szCs w:val="28"/>
          <w:lang w:val="kk-KZ"/>
        </w:rPr>
        <w:t>,</w:t>
      </w:r>
      <w:r w:rsidR="00F0146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жүргізудің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басталғаны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қайта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хабар</w:t>
      </w:r>
      <w:r w:rsidR="006F2F15" w:rsidRPr="00105E76">
        <w:rPr>
          <w:rFonts w:ascii="Times New Roman" w:hAnsi="Times New Roman" w:cs="Times New Roman"/>
          <w:sz w:val="28"/>
          <w:szCs w:val="28"/>
          <w:lang w:val="kk-KZ"/>
        </w:rPr>
        <w:t>дар ету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талап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ет</w:t>
      </w:r>
      <w:r w:rsidR="006F1406" w:rsidRPr="00105E76">
        <w:rPr>
          <w:rFonts w:ascii="Times New Roman" w:hAnsi="Times New Roman" w:cs="Times New Roman"/>
          <w:sz w:val="28"/>
          <w:szCs w:val="28"/>
          <w:lang w:val="kk-KZ"/>
        </w:rPr>
        <w:t>ілмейді</w:t>
      </w:r>
      <w:r w:rsidR="00E86CB6"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017EF2" w:rsidRPr="00105E76">
        <w:rPr>
          <w:rFonts w:ascii="Times New Roman" w:hAnsi="Times New Roman" w:cs="Times New Roman"/>
          <w:sz w:val="28"/>
          <w:szCs w:val="28"/>
          <w:lang w:val="kk-KZ"/>
        </w:rPr>
        <w:t>Бақылау және қадағалау органы а</w:t>
      </w:r>
      <w:r w:rsidRPr="00105E76">
        <w:rPr>
          <w:rFonts w:ascii="Times New Roman" w:hAnsi="Times New Roman" w:cs="Times New Roman"/>
          <w:sz w:val="28"/>
          <w:szCs w:val="28"/>
          <w:lang w:val="kk-KZ"/>
        </w:rPr>
        <w:t>дамның</w:t>
      </w:r>
      <w:r w:rsidR="006F140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мүдделеріне</w:t>
      </w:r>
      <w:r w:rsidR="000263C2" w:rsidRPr="00105E76">
        <w:rPr>
          <w:rFonts w:ascii="Times New Roman" w:hAnsi="Times New Roman" w:cs="Times New Roman"/>
          <w:sz w:val="28"/>
          <w:szCs w:val="28"/>
          <w:lang w:val="kk-KZ"/>
        </w:rPr>
        <w:t xml:space="preserve"> </w:t>
      </w:r>
      <w:r w:rsidR="006F2F15" w:rsidRPr="00105E76">
        <w:rPr>
          <w:rFonts w:ascii="Times New Roman" w:hAnsi="Times New Roman" w:cs="Times New Roman"/>
          <w:sz w:val="28"/>
          <w:szCs w:val="28"/>
          <w:lang w:val="kk-KZ"/>
        </w:rPr>
        <w:t>төнген</w:t>
      </w:r>
      <w:r w:rsidR="006F140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тікелей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мақсатында</w:t>
      </w:r>
      <w:r w:rsidR="006F2F15"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нақты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6F1406" w:rsidRPr="00105E76">
        <w:rPr>
          <w:rFonts w:ascii="Times New Roman" w:hAnsi="Times New Roman" w:cs="Times New Roman"/>
          <w:sz w:val="28"/>
          <w:szCs w:val="28"/>
          <w:lang w:val="kk-KZ"/>
        </w:rPr>
        <w:t>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тағайындау</w:t>
      </w:r>
      <w:r w:rsidR="006F2F15" w:rsidRPr="00105E76">
        <w:rPr>
          <w:rFonts w:ascii="Times New Roman" w:hAnsi="Times New Roman" w:cs="Times New Roman"/>
          <w:sz w:val="28"/>
          <w:szCs w:val="28"/>
          <w:lang w:val="kk-KZ"/>
        </w:rPr>
        <w:t>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нақты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фактілер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мән-жайлар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тағайындайтын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5-тармағының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тармақшаларында,</w:t>
      </w:r>
      <w:r w:rsidR="000263C2" w:rsidRPr="00105E76">
        <w:rPr>
          <w:rFonts w:ascii="Times New Roman" w:hAnsi="Times New Roman" w:cs="Times New Roman"/>
          <w:sz w:val="28"/>
          <w:szCs w:val="28"/>
          <w:lang w:val="kk-KZ"/>
        </w:rPr>
        <w:t xml:space="preserve"> </w:t>
      </w:r>
      <w:r w:rsidR="006F2F1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9</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10-тармақтарында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6F2F15" w:rsidRPr="00105E76">
        <w:rPr>
          <w:rFonts w:ascii="Times New Roman" w:hAnsi="Times New Roman" w:cs="Times New Roman"/>
          <w:sz w:val="28"/>
          <w:szCs w:val="28"/>
          <w:lang w:val="kk-KZ"/>
        </w:rPr>
        <w:t>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кезінде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органы</w:t>
      </w:r>
      <w:r w:rsidR="000263C2" w:rsidRPr="00105E76">
        <w:rPr>
          <w:rFonts w:ascii="Times New Roman" w:hAnsi="Times New Roman" w:cs="Times New Roman"/>
          <w:sz w:val="28"/>
          <w:szCs w:val="28"/>
          <w:lang w:val="kk-KZ"/>
        </w:rPr>
        <w:t xml:space="preserve"> </w:t>
      </w:r>
      <w:r w:rsidR="00E23750" w:rsidRPr="00105E76">
        <w:rPr>
          <w:rFonts w:ascii="Times New Roman" w:hAnsi="Times New Roman" w:cs="Times New Roman"/>
          <w:sz w:val="28"/>
          <w:szCs w:val="28"/>
          <w:lang w:val="kk-KZ"/>
        </w:rPr>
        <w:t xml:space="preserve">тексеру басталғанға дейін кемінде бір тәулік бұрын, </w:t>
      </w:r>
      <w:r w:rsidR="00AB77CB" w:rsidRPr="00105E76">
        <w:rPr>
          <w:rFonts w:ascii="Times New Roman" w:hAnsi="Times New Roman" w:cs="Times New Roman"/>
          <w:sz w:val="28"/>
          <w:szCs w:val="28"/>
          <w:lang w:val="kk-KZ"/>
        </w:rPr>
        <w:t>бақылау мен қадағалау субъектісі</w:t>
      </w:r>
      <w:r w:rsidR="00E23750" w:rsidRPr="00105E76">
        <w:rPr>
          <w:rFonts w:ascii="Times New Roman" w:hAnsi="Times New Roman" w:cs="Times New Roman"/>
          <w:sz w:val="28"/>
          <w:szCs w:val="28"/>
          <w:lang w:val="kk-KZ"/>
        </w:rPr>
        <w:t xml:space="preserve">не </w:t>
      </w:r>
      <w:r w:rsidR="00102CD9" w:rsidRPr="00105E76">
        <w:rPr>
          <w:rFonts w:ascii="Times New Roman" w:hAnsi="Times New Roman" w:cs="Times New Roman"/>
          <w:sz w:val="28"/>
          <w:szCs w:val="28"/>
          <w:lang w:val="kk-KZ"/>
        </w:rPr>
        <w:t xml:space="preserve">(объектісіне) </w:t>
      </w:r>
      <w:r w:rsidR="00E23750" w:rsidRPr="00105E76">
        <w:rPr>
          <w:rFonts w:ascii="Times New Roman" w:hAnsi="Times New Roman" w:cs="Times New Roman"/>
          <w:sz w:val="28"/>
          <w:szCs w:val="28"/>
          <w:lang w:val="kk-KZ"/>
        </w:rPr>
        <w:t xml:space="preserve">тексеру жүргізудің нысанасын көрсете отырып, </w:t>
      </w:r>
      <w:r w:rsidR="00AB77CB" w:rsidRPr="00105E76">
        <w:rPr>
          <w:rFonts w:ascii="Times New Roman" w:hAnsi="Times New Roman" w:cs="Times New Roman"/>
          <w:sz w:val="28"/>
          <w:szCs w:val="28"/>
          <w:lang w:val="kk-KZ"/>
        </w:rPr>
        <w:t>бақылау мен қадағалау субъектісі</w:t>
      </w:r>
      <w:r w:rsidR="00017EF2" w:rsidRPr="00105E76">
        <w:rPr>
          <w:rFonts w:ascii="Times New Roman" w:hAnsi="Times New Roman" w:cs="Times New Roman"/>
          <w:sz w:val="28"/>
          <w:szCs w:val="28"/>
          <w:lang w:val="kk-KZ"/>
        </w:rPr>
        <w:t>н</w:t>
      </w:r>
      <w:r w:rsidR="006F2F15" w:rsidRPr="00105E76">
        <w:rPr>
          <w:rFonts w:ascii="Times New Roman" w:hAnsi="Times New Roman" w:cs="Times New Roman"/>
          <w:sz w:val="28"/>
          <w:szCs w:val="28"/>
          <w:lang w:val="kk-KZ"/>
        </w:rPr>
        <w:t>е</w:t>
      </w:r>
      <w:r w:rsidR="00017EF2" w:rsidRPr="00105E76">
        <w:rPr>
          <w:rFonts w:ascii="Times New Roman" w:hAnsi="Times New Roman" w:cs="Times New Roman"/>
          <w:sz w:val="28"/>
          <w:szCs w:val="28"/>
          <w:lang w:val="kk-KZ"/>
        </w:rPr>
        <w:t xml:space="preserve"> (объектісін</w:t>
      </w:r>
      <w:r w:rsidR="006F2F15" w:rsidRPr="00105E76">
        <w:rPr>
          <w:rFonts w:ascii="Times New Roman" w:hAnsi="Times New Roman" w:cs="Times New Roman"/>
          <w:sz w:val="28"/>
          <w:szCs w:val="28"/>
          <w:lang w:val="kk-KZ"/>
        </w:rPr>
        <w:t>е</w:t>
      </w:r>
      <w:r w:rsidR="00017EF2" w:rsidRPr="00105E76">
        <w:rPr>
          <w:rFonts w:ascii="Times New Roman" w:hAnsi="Times New Roman" w:cs="Times New Roman"/>
          <w:sz w:val="28"/>
          <w:szCs w:val="28"/>
          <w:lang w:val="kk-KZ"/>
        </w:rPr>
        <w:t>)</w:t>
      </w:r>
      <w:r w:rsidR="006F2F15"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басталғаны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017EF2" w:rsidRPr="00105E76">
        <w:rPr>
          <w:rFonts w:ascii="Times New Roman" w:hAnsi="Times New Roman" w:cs="Times New Roman"/>
          <w:sz w:val="28"/>
          <w:szCs w:val="28"/>
          <w:lang w:val="kk-KZ"/>
        </w:rPr>
        <w:t>н</w:t>
      </w:r>
      <w:r w:rsidR="006F2F15" w:rsidRPr="00105E76">
        <w:rPr>
          <w:rFonts w:ascii="Times New Roman" w:hAnsi="Times New Roman" w:cs="Times New Roman"/>
          <w:sz w:val="28"/>
          <w:szCs w:val="28"/>
          <w:lang w:val="kk-KZ"/>
        </w:rPr>
        <w:t>е</w:t>
      </w:r>
      <w:r w:rsidR="00017EF2" w:rsidRPr="00105E76">
        <w:rPr>
          <w:rFonts w:ascii="Times New Roman" w:hAnsi="Times New Roman" w:cs="Times New Roman"/>
          <w:sz w:val="28"/>
          <w:szCs w:val="28"/>
          <w:lang w:val="kk-KZ"/>
        </w:rPr>
        <w:t xml:space="preserve"> </w:t>
      </w:r>
      <w:r w:rsidR="006F2F15" w:rsidRPr="00105E76">
        <w:rPr>
          <w:rFonts w:ascii="Times New Roman" w:hAnsi="Times New Roman" w:cs="Times New Roman"/>
          <w:sz w:val="28"/>
          <w:szCs w:val="28"/>
          <w:lang w:val="kk-KZ"/>
        </w:rPr>
        <w:t xml:space="preserve">хабар беруге міндетті. </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5.</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(объектілерін)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200BA0" w:rsidRPr="00105E76">
        <w:rPr>
          <w:rFonts w:ascii="Times New Roman" w:hAnsi="Times New Roman" w:cs="Times New Roman"/>
          <w:sz w:val="28"/>
          <w:szCs w:val="28"/>
          <w:lang w:val="kk-KZ"/>
        </w:rPr>
        <w:t>ге</w:t>
      </w:r>
      <w:r w:rsidR="00E23750" w:rsidRPr="00105E76">
        <w:rPr>
          <w:rFonts w:ascii="Times New Roman" w:hAnsi="Times New Roman" w:cs="Times New Roman"/>
          <w:sz w:val="28"/>
          <w:szCs w:val="28"/>
          <w:lang w:val="kk-KZ"/>
        </w:rPr>
        <w:t xml:space="preserve">  мыналар негіз болып табылады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t>талаптарға сәйкестігін тексеру және бақылау мен қадағалау субъектісіне (объектісіне) бару арқылы профилактикалық бақылау нәтижесінде</w:t>
      </w:r>
      <w:r w:rsidR="00577FC7" w:rsidRPr="00105E76">
        <w:rPr>
          <w:rFonts w:ascii="Times New Roman" w:hAnsi="Times New Roman" w:cs="Times New Roman"/>
          <w:sz w:val="28"/>
          <w:szCs w:val="28"/>
          <w:lang w:val="kk-KZ"/>
        </w:rPr>
        <w:t>,</w:t>
      </w:r>
      <w:r w:rsidR="00102CD9" w:rsidRPr="00105E76">
        <w:rPr>
          <w:rFonts w:ascii="Times New Roman" w:hAnsi="Times New Roman" w:cs="Times New Roman"/>
          <w:sz w:val="28"/>
          <w:szCs w:val="28"/>
          <w:lang w:val="kk-KZ"/>
        </w:rPr>
        <w:t xml:space="preserve"> </w:t>
      </w:r>
      <w:r w:rsidR="006549F6" w:rsidRPr="00105E76">
        <w:rPr>
          <w:rFonts w:ascii="Times New Roman" w:hAnsi="Times New Roman" w:cs="Times New Roman"/>
          <w:sz w:val="28"/>
          <w:szCs w:val="28"/>
          <w:lang w:val="kk-KZ"/>
        </w:rPr>
        <w:t xml:space="preserve">тәуекел дәрежесін бағалау өлшемшарттарында айқындалған, </w:t>
      </w:r>
      <w:r w:rsidRPr="00105E76">
        <w:rPr>
          <w:rFonts w:ascii="Times New Roman" w:hAnsi="Times New Roman" w:cs="Times New Roman"/>
          <w:sz w:val="28"/>
          <w:szCs w:val="28"/>
          <w:lang w:val="kk-KZ"/>
        </w:rPr>
        <w:t>анықталған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өрескел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нұсқамалардың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егер</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FB633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анықталған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ақпаратты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реттен</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t>көп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ұсынба</w:t>
      </w:r>
      <w:r w:rsidR="006549F6" w:rsidRPr="00105E76">
        <w:rPr>
          <w:rFonts w:ascii="Times New Roman" w:hAnsi="Times New Roman" w:cs="Times New Roman"/>
          <w:sz w:val="28"/>
          <w:szCs w:val="28"/>
          <w:lang w:val="kk-KZ"/>
        </w:rPr>
        <w:t>са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жойма</w:t>
      </w:r>
      <w:r w:rsidR="006549F6" w:rsidRPr="00105E76">
        <w:rPr>
          <w:rFonts w:ascii="Times New Roman" w:hAnsi="Times New Roman" w:cs="Times New Roman"/>
          <w:sz w:val="28"/>
          <w:szCs w:val="28"/>
          <w:lang w:val="kk-KZ"/>
        </w:rPr>
        <w:t>са</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t xml:space="preserve">талаптарға сәйкестігін тексеру және бақылау мен қадағалау субъектісіне (объектісіне) бару арқылы профилактикалық бақылау нәтижесінде </w:t>
      </w:r>
      <w:r w:rsidR="006549F6" w:rsidRPr="00105E76">
        <w:rPr>
          <w:rFonts w:ascii="Times New Roman" w:hAnsi="Times New Roman" w:cs="Times New Roman"/>
          <w:sz w:val="28"/>
          <w:szCs w:val="28"/>
          <w:lang w:val="kk-KZ"/>
        </w:rPr>
        <w:t xml:space="preserve">тәуекел дәрежесін бағалау өлшемшарттарында айқындалған, </w:t>
      </w:r>
      <w:r w:rsidRPr="00105E76">
        <w:rPr>
          <w:rFonts w:ascii="Times New Roman" w:hAnsi="Times New Roman" w:cs="Times New Roman"/>
          <w:sz w:val="28"/>
          <w:szCs w:val="28"/>
          <w:lang w:val="kk-KZ"/>
        </w:rPr>
        <w:t>анықталған</w:t>
      </w:r>
      <w:r w:rsidR="000263C2" w:rsidRPr="00105E76">
        <w:rPr>
          <w:rFonts w:ascii="Times New Roman" w:hAnsi="Times New Roman" w:cs="Times New Roman"/>
          <w:sz w:val="28"/>
          <w:szCs w:val="28"/>
          <w:lang w:val="kk-KZ"/>
        </w:rPr>
        <w:t xml:space="preserve"> </w:t>
      </w:r>
      <w:r w:rsidR="006549F6" w:rsidRPr="00105E76">
        <w:rPr>
          <w:rFonts w:ascii="Times New Roman" w:hAnsi="Times New Roman" w:cs="Times New Roman"/>
          <w:sz w:val="28"/>
          <w:szCs w:val="28"/>
          <w:lang w:val="kk-KZ"/>
        </w:rPr>
        <w:t>елеулі</w:t>
      </w:r>
      <w:r w:rsidR="00A3720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A37206" w:rsidRPr="00105E76">
        <w:rPr>
          <w:rFonts w:ascii="Times New Roman" w:hAnsi="Times New Roman" w:cs="Times New Roman"/>
          <w:sz w:val="28"/>
          <w:szCs w:val="28"/>
          <w:lang w:val="kk-KZ"/>
        </w:rPr>
        <w:t xml:space="preserve">болмашы </w:t>
      </w:r>
      <w:r w:rsidRPr="00105E76">
        <w:rPr>
          <w:rFonts w:ascii="Times New Roman" w:hAnsi="Times New Roman" w:cs="Times New Roman"/>
          <w:sz w:val="28"/>
          <w:szCs w:val="28"/>
          <w:lang w:val="kk-KZ"/>
        </w:rPr>
        <w:t>бұзушылықтарды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нұсқамалардың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орындалуын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FB6337" w:rsidRPr="00105E76">
        <w:rPr>
          <w:rFonts w:ascii="Times New Roman" w:hAnsi="Times New Roman" w:cs="Times New Roman"/>
          <w:sz w:val="28"/>
          <w:szCs w:val="28"/>
          <w:lang w:val="kk-KZ"/>
        </w:rPr>
        <w:t xml:space="preserve">сенімді негіздер </w:t>
      </w:r>
      <w:r w:rsidR="006549F6" w:rsidRPr="00105E76">
        <w:rPr>
          <w:rFonts w:ascii="Times New Roman" w:hAnsi="Times New Roman" w:cs="Times New Roman"/>
          <w:sz w:val="28"/>
          <w:szCs w:val="28"/>
          <w:lang w:val="kk-KZ"/>
        </w:rPr>
        <w:t>және</w:t>
      </w:r>
      <w:r w:rsidR="00FB6337" w:rsidRPr="00105E76">
        <w:rPr>
          <w:rFonts w:ascii="Times New Roman" w:hAnsi="Times New Roman" w:cs="Times New Roman"/>
          <w:sz w:val="28"/>
          <w:szCs w:val="28"/>
          <w:lang w:val="kk-KZ"/>
        </w:rPr>
        <w:t xml:space="preserve"> растайтын дәлелде</w:t>
      </w:r>
      <w:r w:rsidR="00AE094B" w:rsidRPr="00105E76">
        <w:rPr>
          <w:rFonts w:ascii="Times New Roman" w:hAnsi="Times New Roman" w:cs="Times New Roman"/>
          <w:sz w:val="28"/>
          <w:szCs w:val="28"/>
          <w:lang w:val="kk-KZ"/>
        </w:rPr>
        <w:t>меле</w:t>
      </w:r>
      <w:r w:rsidR="00FB6337" w:rsidRPr="00105E76">
        <w:rPr>
          <w:rFonts w:ascii="Times New Roman" w:hAnsi="Times New Roman" w:cs="Times New Roman"/>
          <w:sz w:val="28"/>
          <w:szCs w:val="28"/>
          <w:lang w:val="kk-KZ"/>
        </w:rPr>
        <w:t xml:space="preserve">р болған кезде </w:t>
      </w:r>
      <w:r w:rsidR="00BF45DB" w:rsidRPr="00105E76">
        <w:rPr>
          <w:rFonts w:ascii="Times New Roman" w:hAnsi="Times New Roman" w:cs="Times New Roman"/>
          <w:sz w:val="28"/>
          <w:szCs w:val="28"/>
          <w:lang w:val="kk-KZ"/>
        </w:rPr>
        <w:t xml:space="preserve">Қазақстан Республикасы </w:t>
      </w:r>
      <w:r w:rsidRPr="00105E76">
        <w:rPr>
          <w:rFonts w:ascii="Times New Roman" w:hAnsi="Times New Roman" w:cs="Times New Roman"/>
          <w:sz w:val="28"/>
          <w:szCs w:val="28"/>
          <w:lang w:val="kk-KZ"/>
        </w:rPr>
        <w:t>заңнама</w:t>
      </w:r>
      <w:r w:rsidR="00BF45DB" w:rsidRPr="00105E76">
        <w:rPr>
          <w:rFonts w:ascii="Times New Roman" w:hAnsi="Times New Roman" w:cs="Times New Roman"/>
          <w:sz w:val="28"/>
          <w:szCs w:val="28"/>
          <w:lang w:val="kk-KZ"/>
        </w:rPr>
        <w:t>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w:t>
      </w:r>
      <w:r w:rsidR="00F23307" w:rsidRPr="00105E76">
        <w:rPr>
          <w:rFonts w:ascii="Times New Roman" w:hAnsi="Times New Roman" w:cs="Times New Roman"/>
          <w:sz w:val="28"/>
          <w:szCs w:val="28"/>
          <w:lang w:val="kk-KZ"/>
        </w:rPr>
        <w:t xml:space="preserve">шылықтар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006549F6" w:rsidRPr="00105E76">
        <w:rPr>
          <w:rFonts w:ascii="Times New Roman" w:hAnsi="Times New Roman" w:cs="Times New Roman"/>
          <w:sz w:val="28"/>
          <w:szCs w:val="28"/>
          <w:lang w:val="kk-KZ"/>
        </w:rPr>
        <w:t xml:space="preserve">жеке және заңды тұлғалардың </w:t>
      </w:r>
      <w:r w:rsidRPr="00105E76">
        <w:rPr>
          <w:rFonts w:ascii="Times New Roman" w:hAnsi="Times New Roman" w:cs="Times New Roman"/>
          <w:sz w:val="28"/>
          <w:szCs w:val="28"/>
          <w:lang w:val="kk-KZ"/>
        </w:rPr>
        <w:t>өтініштері;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зиян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келтірудің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нақты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фактілері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00AE094B" w:rsidRPr="00105E76">
        <w:rPr>
          <w:rFonts w:ascii="Times New Roman" w:hAnsi="Times New Roman" w:cs="Times New Roman"/>
          <w:sz w:val="28"/>
          <w:szCs w:val="28"/>
          <w:lang w:val="kk-KZ"/>
        </w:rPr>
        <w:t xml:space="preserve">зиян </w:t>
      </w:r>
      <w:r w:rsidRPr="00105E76">
        <w:rPr>
          <w:rFonts w:ascii="Times New Roman" w:hAnsi="Times New Roman" w:cs="Times New Roman"/>
          <w:sz w:val="28"/>
          <w:szCs w:val="28"/>
          <w:lang w:val="kk-KZ"/>
        </w:rPr>
        <w:t>келтіру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00AE094B" w:rsidRPr="00105E76">
        <w:rPr>
          <w:rFonts w:ascii="Times New Roman" w:hAnsi="Times New Roman" w:cs="Times New Roman"/>
          <w:sz w:val="28"/>
          <w:szCs w:val="28"/>
          <w:lang w:val="kk-KZ"/>
        </w:rPr>
        <w:t xml:space="preserve">прокуратура органдарының </w:t>
      </w:r>
      <w:r w:rsidRPr="00105E76">
        <w:rPr>
          <w:rFonts w:ascii="Times New Roman" w:hAnsi="Times New Roman" w:cs="Times New Roman"/>
          <w:sz w:val="28"/>
          <w:szCs w:val="28"/>
          <w:lang w:val="kk-KZ"/>
        </w:rPr>
        <w:t>тапсырмалары;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қоршаған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мүдделеріне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зиян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келтірудің,</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жой</w:t>
      </w:r>
      <w:r w:rsidR="00102CD9" w:rsidRPr="00105E76">
        <w:rPr>
          <w:rFonts w:ascii="Times New Roman" w:hAnsi="Times New Roman" w:cs="Times New Roman"/>
          <w:sz w:val="28"/>
          <w:szCs w:val="28"/>
          <w:lang w:val="kk-KZ"/>
        </w:rPr>
        <w:t>ылмауы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адамның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өмірі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денсаулығына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зиян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келтіруге</w:t>
      </w:r>
      <w:r w:rsidR="000263C2" w:rsidRPr="00105E76">
        <w:rPr>
          <w:rFonts w:ascii="Times New Roman" w:hAnsi="Times New Roman" w:cs="Times New Roman"/>
          <w:sz w:val="28"/>
          <w:szCs w:val="28"/>
          <w:lang w:val="kk-KZ"/>
        </w:rPr>
        <w:t xml:space="preserve"> </w:t>
      </w:r>
      <w:r w:rsidR="00F23307" w:rsidRPr="00105E76">
        <w:rPr>
          <w:rFonts w:ascii="Times New Roman" w:hAnsi="Times New Roman" w:cs="Times New Roman"/>
          <w:sz w:val="28"/>
          <w:szCs w:val="28"/>
          <w:lang w:val="kk-KZ"/>
        </w:rPr>
        <w:t>алып келетін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заңнамасының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талаптарын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w:t>
      </w:r>
      <w:r w:rsidR="00F23307" w:rsidRPr="00105E76">
        <w:rPr>
          <w:rFonts w:ascii="Times New Roman" w:hAnsi="Times New Roman" w:cs="Times New Roman"/>
          <w:sz w:val="28"/>
          <w:szCs w:val="28"/>
          <w:lang w:val="kk-KZ"/>
        </w:rPr>
        <w:t xml:space="preserve">шылықтардың </w:t>
      </w:r>
      <w:r w:rsidRPr="00105E76">
        <w:rPr>
          <w:rFonts w:ascii="Times New Roman" w:hAnsi="Times New Roman" w:cs="Times New Roman"/>
          <w:sz w:val="28"/>
          <w:szCs w:val="28"/>
          <w:lang w:val="kk-KZ"/>
        </w:rPr>
        <w:t>нақты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фактілері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t xml:space="preserve">мемлекеттік органдардың </w:t>
      </w:r>
      <w:r w:rsidRPr="00105E76">
        <w:rPr>
          <w:rFonts w:ascii="Times New Roman" w:hAnsi="Times New Roman" w:cs="Times New Roman"/>
          <w:sz w:val="28"/>
          <w:szCs w:val="28"/>
          <w:lang w:val="kk-KZ"/>
        </w:rPr>
        <w:t>өтініштері;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бастапқы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келіспейтіні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өтінішіне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байланысты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қайта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(жедел</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шараларын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қолданудың</w:t>
      </w:r>
      <w:r w:rsidR="000263C2" w:rsidRPr="00105E76">
        <w:rPr>
          <w:rFonts w:ascii="Times New Roman" w:hAnsi="Times New Roman" w:cs="Times New Roman"/>
          <w:sz w:val="28"/>
          <w:szCs w:val="28"/>
          <w:lang w:val="kk-KZ"/>
        </w:rPr>
        <w:t xml:space="preserve"> </w:t>
      </w:r>
      <w:r w:rsidR="007E14CE" w:rsidRPr="00105E76">
        <w:rPr>
          <w:rFonts w:ascii="Times New Roman" w:hAnsi="Times New Roman" w:cs="Times New Roman"/>
          <w:sz w:val="28"/>
          <w:szCs w:val="28"/>
          <w:lang w:val="kk-KZ"/>
        </w:rPr>
        <w:t>құқыққа сыйымсыздығы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007E14CE" w:rsidRPr="00105E76">
        <w:rPr>
          <w:rFonts w:ascii="Times New Roman" w:hAnsi="Times New Roman" w:cs="Times New Roman"/>
          <w:sz w:val="28"/>
          <w:szCs w:val="28"/>
          <w:lang w:val="kk-KZ"/>
        </w:rPr>
        <w:t xml:space="preserve">қылмыстық қудалау органының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Қылмыстық-процестік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тапсырмасы;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trike/>
          <w:sz w:val="28"/>
          <w:szCs w:val="28"/>
          <w:lang w:val="kk-KZ"/>
        </w:rPr>
      </w:pP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төлеушінің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өтініштері,</w:t>
      </w:r>
      <w:r w:rsidR="000263C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бюджетке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төленетін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төлемдер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A22ECF"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айқындалған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мәліметтер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w:t>
      </w:r>
      <w:r w:rsidR="00B6072D"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анонимдік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өтініштер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жағдайларда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жүргізілмейді.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0263C2" w:rsidRPr="00105E76">
        <w:rPr>
          <w:rFonts w:ascii="Times New Roman" w:hAnsi="Times New Roman" w:cs="Times New Roman"/>
          <w:sz w:val="28"/>
          <w:szCs w:val="28"/>
          <w:lang w:val="kk-KZ"/>
        </w:rPr>
        <w:t xml:space="preserve"> </w:t>
      </w:r>
      <w:r w:rsidR="00A34214"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ақты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009F08D9" w:rsidRPr="00105E76">
        <w:rPr>
          <w:rFonts w:ascii="Times New Roman" w:hAnsi="Times New Roman" w:cs="Times New Roman"/>
          <w:sz w:val="28"/>
          <w:szCs w:val="28"/>
          <w:lang w:val="kk-KZ"/>
        </w:rPr>
        <w:t xml:space="preserve">тілеріне (объектілеріне)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анықталған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тағайындау</w:t>
      </w:r>
      <w:r w:rsidR="007E14CE" w:rsidRPr="00105E76">
        <w:rPr>
          <w:rFonts w:ascii="Times New Roman" w:hAnsi="Times New Roman" w:cs="Times New Roman"/>
          <w:sz w:val="28"/>
          <w:szCs w:val="28"/>
          <w:lang w:val="kk-KZ"/>
        </w:rPr>
        <w:t>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фактілер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мән-жайлар</w:t>
      </w:r>
      <w:r w:rsidR="000263C2" w:rsidRPr="00105E76">
        <w:rPr>
          <w:rFonts w:ascii="Times New Roman" w:hAnsi="Times New Roman" w:cs="Times New Roman"/>
          <w:sz w:val="28"/>
          <w:szCs w:val="28"/>
          <w:lang w:val="kk-KZ"/>
        </w:rPr>
        <w:t xml:space="preserve"> </w:t>
      </w:r>
      <w:r w:rsidR="00A34214" w:rsidRPr="00105E76">
        <w:rPr>
          <w:rFonts w:ascii="Times New Roman" w:hAnsi="Times New Roman" w:cs="Times New Roman"/>
          <w:sz w:val="28"/>
          <w:szCs w:val="28"/>
          <w:lang w:val="kk-KZ"/>
        </w:rPr>
        <w:t xml:space="preserve">жоспардан тыс тексеруге </w:t>
      </w:r>
      <w:r w:rsidRPr="00105E76">
        <w:rPr>
          <w:rFonts w:ascii="Times New Roman" w:hAnsi="Times New Roman" w:cs="Times New Roman"/>
          <w:sz w:val="28"/>
          <w:szCs w:val="28"/>
          <w:lang w:val="kk-KZ"/>
        </w:rPr>
        <w:t>жатады.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Эпидемияның,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карантиндік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қауіпті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зиянды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организмдер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ошақтарының,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инфекциялық,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паразиттік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аурулардың,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уланулардың,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радиациялық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авариялардың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таралу</w:t>
      </w:r>
      <w:r w:rsidR="000263C2" w:rsidRPr="00105E76">
        <w:rPr>
          <w:rFonts w:ascii="Times New Roman" w:hAnsi="Times New Roman" w:cs="Times New Roman"/>
          <w:sz w:val="28"/>
          <w:szCs w:val="28"/>
          <w:lang w:val="kk-KZ"/>
        </w:rPr>
        <w:t xml:space="preserve"> </w:t>
      </w:r>
      <w:r w:rsidR="00836460" w:rsidRPr="00105E76">
        <w:rPr>
          <w:rFonts w:ascii="Times New Roman" w:hAnsi="Times New Roman" w:cs="Times New Roman"/>
          <w:sz w:val="28"/>
          <w:szCs w:val="28"/>
          <w:lang w:val="kk-KZ"/>
        </w:rPr>
        <w:t>қатері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төнген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жағдайда,</w:t>
      </w:r>
      <w:r w:rsidR="000263C2" w:rsidRPr="00105E76">
        <w:rPr>
          <w:rFonts w:ascii="Times New Roman" w:hAnsi="Times New Roman" w:cs="Times New Roman"/>
          <w:sz w:val="28"/>
          <w:szCs w:val="28"/>
          <w:lang w:val="kk-KZ"/>
        </w:rPr>
        <w:t xml:space="preserve"> </w:t>
      </w:r>
      <w:r w:rsidR="00704F6C" w:rsidRPr="00105E76">
        <w:rPr>
          <w:rFonts w:ascii="Times New Roman" w:hAnsi="Times New Roman" w:cs="Times New Roman"/>
          <w:sz w:val="28"/>
          <w:szCs w:val="28"/>
          <w:lang w:val="kk-KZ"/>
        </w:rPr>
        <w:lastRenderedPageBreak/>
        <w:t xml:space="preserve">объектілерге жоспардан тыс тексеру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етпе</w:t>
      </w:r>
      <w:r w:rsidR="00704F6C" w:rsidRPr="00105E76">
        <w:rPr>
          <w:rFonts w:ascii="Times New Roman" w:hAnsi="Times New Roman" w:cs="Times New Roman"/>
          <w:sz w:val="28"/>
          <w:szCs w:val="28"/>
          <w:lang w:val="kk-KZ"/>
        </w:rPr>
        <w:t>стен</w:t>
      </w:r>
      <w:r w:rsidR="00C90083"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тіркеме</w:t>
      </w:r>
      <w:r w:rsidR="00704F6C" w:rsidRPr="00105E76">
        <w:rPr>
          <w:rFonts w:ascii="Times New Roman" w:hAnsi="Times New Roman" w:cs="Times New Roman"/>
          <w:sz w:val="28"/>
          <w:szCs w:val="28"/>
          <w:lang w:val="kk-KZ"/>
        </w:rPr>
        <w:t>стен</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кейіннен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жұмыс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күні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ішінде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ұсына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орналасқан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жерден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едәуір</w:t>
      </w:r>
      <w:r w:rsidR="000263C2" w:rsidRPr="00105E76">
        <w:rPr>
          <w:rFonts w:ascii="Times New Roman" w:hAnsi="Times New Roman" w:cs="Times New Roman"/>
          <w:sz w:val="28"/>
          <w:szCs w:val="28"/>
          <w:lang w:val="kk-KZ"/>
        </w:rPr>
        <w:t xml:space="preserve"> </w:t>
      </w:r>
      <w:r w:rsidR="00FB633F" w:rsidRPr="00105E76">
        <w:rPr>
          <w:rFonts w:ascii="Times New Roman" w:hAnsi="Times New Roman" w:cs="Times New Roman"/>
          <w:sz w:val="28"/>
          <w:szCs w:val="28"/>
          <w:lang w:val="kk-KZ"/>
        </w:rPr>
        <w:t>шалғай</w:t>
      </w:r>
      <w:r w:rsidR="00102CD9" w:rsidRPr="00105E76">
        <w:rPr>
          <w:rFonts w:ascii="Times New Roman" w:hAnsi="Times New Roman" w:cs="Times New Roman"/>
          <w:sz w:val="28"/>
          <w:szCs w:val="28"/>
          <w:lang w:val="kk-KZ"/>
        </w:rPr>
        <w:t xml:space="preserve">дағы </w:t>
      </w:r>
      <w:r w:rsidRPr="00105E76">
        <w:rPr>
          <w:rFonts w:ascii="Times New Roman" w:hAnsi="Times New Roman" w:cs="Times New Roman"/>
          <w:sz w:val="28"/>
          <w:szCs w:val="28"/>
          <w:lang w:val="kk-KZ"/>
        </w:rPr>
        <w:t>объектілерде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009F08D9" w:rsidRPr="00105E76">
        <w:rPr>
          <w:rFonts w:ascii="Times New Roman" w:hAnsi="Times New Roman" w:cs="Times New Roman"/>
          <w:sz w:val="28"/>
          <w:szCs w:val="28"/>
          <w:lang w:val="kk-KZ"/>
        </w:rPr>
        <w:t xml:space="preserve">тілерінде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анықталған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етпе</w:t>
      </w:r>
      <w:r w:rsidR="00B2543C" w:rsidRPr="00105E76">
        <w:rPr>
          <w:rFonts w:ascii="Times New Roman" w:hAnsi="Times New Roman" w:cs="Times New Roman"/>
          <w:sz w:val="28"/>
          <w:szCs w:val="28"/>
          <w:lang w:val="kk-KZ"/>
        </w:rPr>
        <w:t>стен</w:t>
      </w:r>
      <w:r w:rsidR="00C90083"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актіні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тіркеме</w:t>
      </w:r>
      <w:r w:rsidR="00B2543C" w:rsidRPr="00105E76">
        <w:rPr>
          <w:rFonts w:ascii="Times New Roman" w:hAnsi="Times New Roman" w:cs="Times New Roman"/>
          <w:sz w:val="28"/>
          <w:szCs w:val="28"/>
          <w:lang w:val="kk-KZ"/>
        </w:rPr>
        <w:t>стен</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кейіннен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жөніндегі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келесі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жұмыс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күні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ішінде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ұсына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B2543C"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p>
    <w:p w:rsidR="00E86CB6" w:rsidRPr="00105E76" w:rsidRDefault="009F08D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Жоспардан тыс тексеруді </w:t>
      </w:r>
      <w:r w:rsidR="00E86CB6" w:rsidRPr="00105E76">
        <w:rPr>
          <w:rFonts w:ascii="Times New Roman" w:hAnsi="Times New Roman" w:cs="Times New Roman"/>
          <w:sz w:val="28"/>
          <w:szCs w:val="28"/>
          <w:lang w:val="kk-KZ"/>
        </w:rPr>
        <w:t>тағайындау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акт</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тіркелген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жерден</w:t>
      </w:r>
      <w:r w:rsidR="000263C2" w:rsidRPr="00105E76">
        <w:rPr>
          <w:rFonts w:ascii="Times New Roman" w:hAnsi="Times New Roman" w:cs="Times New Roman"/>
          <w:sz w:val="28"/>
          <w:szCs w:val="28"/>
          <w:lang w:val="kk-KZ"/>
        </w:rPr>
        <w:t xml:space="preserve"> </w:t>
      </w:r>
      <w:r w:rsidR="00FB633F" w:rsidRPr="00105E76">
        <w:rPr>
          <w:rFonts w:ascii="Times New Roman" w:hAnsi="Times New Roman" w:cs="Times New Roman"/>
          <w:sz w:val="28"/>
          <w:szCs w:val="28"/>
          <w:lang w:val="kk-KZ"/>
        </w:rPr>
        <w:t>оны</w:t>
      </w:r>
      <w:r w:rsidR="000263C2" w:rsidRPr="00105E76">
        <w:rPr>
          <w:rFonts w:ascii="Times New Roman" w:hAnsi="Times New Roman" w:cs="Times New Roman"/>
          <w:sz w:val="28"/>
          <w:szCs w:val="28"/>
          <w:lang w:val="kk-KZ"/>
        </w:rPr>
        <w:t xml:space="preserve"> </w:t>
      </w:r>
      <w:r w:rsidR="00FB633F" w:rsidRPr="00105E76">
        <w:rPr>
          <w:rFonts w:ascii="Times New Roman" w:hAnsi="Times New Roman" w:cs="Times New Roman"/>
          <w:sz w:val="28"/>
          <w:szCs w:val="28"/>
          <w:lang w:val="kk-KZ"/>
        </w:rPr>
        <w:t>жүргізетін</w:t>
      </w:r>
      <w:r w:rsidR="000263C2" w:rsidRPr="00105E76">
        <w:rPr>
          <w:rFonts w:ascii="Times New Roman" w:hAnsi="Times New Roman" w:cs="Times New Roman"/>
          <w:sz w:val="28"/>
          <w:szCs w:val="28"/>
          <w:lang w:val="kk-KZ"/>
        </w:rPr>
        <w:t xml:space="preserve"> </w:t>
      </w:r>
      <w:r w:rsidR="00FB633F" w:rsidRPr="00105E76">
        <w:rPr>
          <w:rFonts w:ascii="Times New Roman" w:hAnsi="Times New Roman" w:cs="Times New Roman"/>
          <w:sz w:val="28"/>
          <w:szCs w:val="28"/>
          <w:lang w:val="kk-KZ"/>
        </w:rPr>
        <w:t>жерге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дейін</w:t>
      </w:r>
      <w:r w:rsidR="000263C2" w:rsidRPr="00105E76">
        <w:rPr>
          <w:rFonts w:ascii="Times New Roman" w:hAnsi="Times New Roman" w:cs="Times New Roman"/>
          <w:sz w:val="28"/>
          <w:szCs w:val="28"/>
          <w:lang w:val="kk-KZ"/>
        </w:rPr>
        <w:t xml:space="preserve"> </w:t>
      </w:r>
      <w:r w:rsidR="00261C46" w:rsidRPr="00105E76">
        <w:rPr>
          <w:rFonts w:ascii="Times New Roman" w:hAnsi="Times New Roman" w:cs="Times New Roman"/>
          <w:sz w:val="28"/>
          <w:szCs w:val="28"/>
          <w:lang w:val="kk-KZ"/>
        </w:rPr>
        <w:t xml:space="preserve">бір </w:t>
      </w:r>
      <w:r w:rsidR="00E86CB6" w:rsidRPr="00105E76">
        <w:rPr>
          <w:rFonts w:ascii="Times New Roman" w:hAnsi="Times New Roman" w:cs="Times New Roman"/>
          <w:sz w:val="28"/>
          <w:szCs w:val="28"/>
          <w:lang w:val="kk-KZ"/>
        </w:rPr>
        <w:t>жүз</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километрден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асатын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арақашықтық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бақылаушы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тіркеуші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органдар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орналасқан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жерден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едәуір</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шалғай</w:t>
      </w:r>
      <w:r w:rsidR="00102CD9" w:rsidRPr="00105E76">
        <w:rPr>
          <w:rFonts w:ascii="Times New Roman" w:hAnsi="Times New Roman" w:cs="Times New Roman"/>
          <w:sz w:val="28"/>
          <w:szCs w:val="28"/>
          <w:lang w:val="kk-KZ"/>
        </w:rPr>
        <w:t>да</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орналасу</w:t>
      </w:r>
      <w:r w:rsidR="000263C2" w:rsidRPr="00105E76">
        <w:rPr>
          <w:rFonts w:ascii="Times New Roman" w:hAnsi="Times New Roman" w:cs="Times New Roman"/>
          <w:sz w:val="28"/>
          <w:szCs w:val="28"/>
          <w:lang w:val="kk-KZ"/>
        </w:rPr>
        <w:t xml:space="preserve"> </w:t>
      </w:r>
      <w:r w:rsidR="00102CD9" w:rsidRPr="00105E76">
        <w:rPr>
          <w:rFonts w:ascii="Times New Roman" w:hAnsi="Times New Roman" w:cs="Times New Roman"/>
          <w:sz w:val="28"/>
          <w:szCs w:val="28"/>
          <w:lang w:val="kk-KZ"/>
        </w:rPr>
        <w:t>деп</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есептеледі.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пестицидтерді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өндіру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(формуляциялау),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тасымалдау,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өткізу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дәрілік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заттар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медициналық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бұйымдарды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өндіру,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сатып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тасымалдау,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сақтау,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өткізу,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сондай-ақ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патогендігі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I-II</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топтағы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патогенді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биологиялық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агенттермен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жұмыс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істеу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мәселелері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бойынша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етпе</w:t>
      </w:r>
      <w:r w:rsidR="00B82B85" w:rsidRPr="00105E76">
        <w:rPr>
          <w:rFonts w:ascii="Times New Roman" w:hAnsi="Times New Roman" w:cs="Times New Roman"/>
          <w:sz w:val="28"/>
          <w:szCs w:val="28"/>
          <w:lang w:val="kk-KZ"/>
        </w:rPr>
        <w:t>стен</w:t>
      </w:r>
      <w:r w:rsidR="0043541B"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баптың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5-тармағында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санамаланған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жоспардан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w:t>
      </w:r>
      <w:r w:rsidR="00B82B85" w:rsidRPr="00105E76">
        <w:rPr>
          <w:rFonts w:ascii="Times New Roman" w:hAnsi="Times New Roman" w:cs="Times New Roman"/>
          <w:sz w:val="28"/>
          <w:szCs w:val="28"/>
          <w:lang w:val="kk-KZ"/>
        </w:rPr>
        <w:t>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құрылымдық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бөлімшелеріне,</w:t>
      </w:r>
      <w:r w:rsidR="000263C2" w:rsidRPr="00105E76">
        <w:rPr>
          <w:rFonts w:ascii="Times New Roman" w:hAnsi="Times New Roman" w:cs="Times New Roman"/>
          <w:sz w:val="28"/>
          <w:szCs w:val="28"/>
          <w:lang w:val="kk-KZ"/>
        </w:rPr>
        <w:t xml:space="preserve"> </w:t>
      </w:r>
      <w:r w:rsidR="00694476" w:rsidRPr="00105E76">
        <w:rPr>
          <w:rFonts w:ascii="Times New Roman" w:hAnsi="Times New Roman" w:cs="Times New Roman"/>
          <w:sz w:val="28"/>
          <w:szCs w:val="28"/>
          <w:lang w:val="kk-KZ"/>
        </w:rPr>
        <w:t xml:space="preserve">қызметін әділет органдарында немесе тіркеуші органда тіркемей жүзеге асыратын </w:t>
      </w:r>
      <w:r w:rsidRPr="00105E76">
        <w:rPr>
          <w:rFonts w:ascii="Times New Roman" w:hAnsi="Times New Roman" w:cs="Times New Roman"/>
          <w:sz w:val="28"/>
          <w:szCs w:val="28"/>
          <w:lang w:val="kk-KZ"/>
        </w:rPr>
        <w:t>бейрезидент</w:t>
      </w:r>
      <w:r w:rsidR="00B82B85"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құрылымдық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бөлімшелеріне,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бейрезидент</w:t>
      </w:r>
      <w:r w:rsidR="00B82B85"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заңды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тұлғаларға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қолданылады.</w:t>
      </w:r>
      <w:r w:rsidR="00694476" w:rsidRPr="00105E76">
        <w:rPr>
          <w:rFonts w:ascii="Times New Roman" w:hAnsi="Times New Roman" w:cs="Times New Roman"/>
          <w:sz w:val="28"/>
          <w:szCs w:val="28"/>
          <w:lang w:val="kk-KZ"/>
        </w:rPr>
        <w:t xml:space="preserve"> </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12.</w:t>
      </w:r>
      <w:r w:rsidR="000263C2" w:rsidRPr="00105E76">
        <w:rPr>
          <w:rFonts w:ascii="Times New Roman" w:hAnsi="Times New Roman" w:cs="Times New Roman"/>
          <w:sz w:val="28"/>
          <w:szCs w:val="28"/>
          <w:lang w:val="kk-KZ"/>
        </w:rPr>
        <w:t xml:space="preserve"> </w:t>
      </w:r>
      <w:r w:rsidR="002E1D2E" w:rsidRPr="00105E76">
        <w:rPr>
          <w:rFonts w:ascii="Times New Roman" w:hAnsi="Times New Roman" w:cs="Times New Roman"/>
          <w:sz w:val="28"/>
          <w:szCs w:val="28"/>
          <w:lang w:val="kk-KZ"/>
        </w:rPr>
        <w:t>Жеке кәсіпкерлік субъектілеріне қатысты мемлекеттік бақылау мен қадағалаудың қолданы</w:t>
      </w:r>
      <w:r w:rsidR="00B82B85" w:rsidRPr="00105E76">
        <w:rPr>
          <w:rFonts w:ascii="Times New Roman" w:hAnsi="Times New Roman" w:cs="Times New Roman"/>
          <w:sz w:val="28"/>
          <w:szCs w:val="28"/>
          <w:lang w:val="kk-KZ"/>
        </w:rPr>
        <w:t>с</w:t>
      </w:r>
      <w:r w:rsidR="002E1D2E" w:rsidRPr="00105E76">
        <w:rPr>
          <w:rFonts w:ascii="Times New Roman" w:hAnsi="Times New Roman" w:cs="Times New Roman"/>
          <w:sz w:val="28"/>
          <w:szCs w:val="28"/>
          <w:lang w:val="kk-KZ"/>
        </w:rPr>
        <w:t>ын белгілі бір мерзімге тоқтата тұру туралы шешімді Қазақстан Республикасының Үкіметі қабылдайды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13.</w:t>
      </w:r>
      <w:r w:rsidR="000263C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бюджетке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төленетін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басқа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төлемдер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A22ECF"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көзделген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тексерулерді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қоспағанда,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белгіленбеген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өзге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w:t>
      </w:r>
      <w:r w:rsidR="000263C2" w:rsidRPr="00105E76">
        <w:rPr>
          <w:rFonts w:ascii="Times New Roman" w:hAnsi="Times New Roman" w:cs="Times New Roman"/>
          <w:sz w:val="28"/>
          <w:szCs w:val="28"/>
          <w:lang w:val="kk-KZ"/>
        </w:rPr>
        <w:t xml:space="preserve"> </w:t>
      </w:r>
      <w:r w:rsidR="00B82B85" w:rsidRPr="00105E76">
        <w:rPr>
          <w:rFonts w:ascii="Times New Roman" w:hAnsi="Times New Roman" w:cs="Times New Roman"/>
          <w:sz w:val="28"/>
          <w:szCs w:val="28"/>
          <w:lang w:val="kk-KZ"/>
        </w:rPr>
        <w:t xml:space="preserve">тексеру </w:t>
      </w:r>
      <w:r w:rsidRPr="00105E76">
        <w:rPr>
          <w:rFonts w:ascii="Times New Roman" w:hAnsi="Times New Roman" w:cs="Times New Roman"/>
          <w:sz w:val="28"/>
          <w:szCs w:val="28"/>
          <w:lang w:val="kk-KZ"/>
        </w:rPr>
        <w:t>түрлерін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салынады.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2F5C84" w:rsidRPr="00105E76">
        <w:rPr>
          <w:rFonts w:ascii="Times New Roman" w:hAnsi="Times New Roman" w:cs="Times New Roman"/>
          <w:sz w:val="28"/>
          <w:szCs w:val="28"/>
          <w:lang w:val="kk-KZ"/>
        </w:rPr>
        <w:t>3</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мынадай</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мазмұндағы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144-1,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144-2,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144-3</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144-4-баптармен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толықтырылсын:</w:t>
      </w:r>
    </w:p>
    <w:p w:rsidR="008B5265"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86CB6" w:rsidRPr="00105E76">
        <w:rPr>
          <w:rFonts w:ascii="Times New Roman" w:hAnsi="Times New Roman" w:cs="Times New Roman"/>
          <w:sz w:val="28"/>
          <w:szCs w:val="28"/>
          <w:lang w:val="kk-KZ"/>
        </w:rPr>
        <w:t>144-1-бап.</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000263C2" w:rsidRPr="00105E76">
        <w:rPr>
          <w:rFonts w:ascii="Times New Roman" w:hAnsi="Times New Roman" w:cs="Times New Roman"/>
          <w:sz w:val="28"/>
          <w:szCs w:val="28"/>
          <w:lang w:val="kk-KZ"/>
        </w:rPr>
        <w:t xml:space="preserve"> </w:t>
      </w:r>
    </w:p>
    <w:p w:rsidR="00E86CB6"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CC205D" w:rsidRPr="00105E76">
        <w:rPr>
          <w:rFonts w:ascii="Times New Roman" w:hAnsi="Times New Roman" w:cs="Times New Roman"/>
          <w:sz w:val="28"/>
          <w:szCs w:val="28"/>
          <w:lang w:val="kk-KZ"/>
        </w:rPr>
        <w:t xml:space="preserve">Бақылау және қадағалау органдары </w:t>
      </w:r>
      <w:r w:rsidR="00C1324B"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ұсынған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есептілікті,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органдардың</w:t>
      </w:r>
      <w:r w:rsidR="00EF7BB8"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EF7BB8" w:rsidRPr="00105E76">
        <w:rPr>
          <w:rFonts w:ascii="Times New Roman" w:hAnsi="Times New Roman" w:cs="Times New Roman"/>
          <w:sz w:val="28"/>
          <w:szCs w:val="28"/>
          <w:lang w:val="kk-KZ"/>
        </w:rPr>
        <w:t xml:space="preserve">сондай-ақ мемлекеттік ақпараттық жүйелер мен электрондық ақпараттық ресурстардан алынған </w:t>
      </w:r>
      <w:r w:rsidRPr="00105E76">
        <w:rPr>
          <w:rFonts w:ascii="Times New Roman" w:hAnsi="Times New Roman" w:cs="Times New Roman"/>
          <w:sz w:val="28"/>
          <w:szCs w:val="28"/>
          <w:lang w:val="kk-KZ"/>
        </w:rPr>
        <w:t>мәліметтерін</w:t>
      </w:r>
      <w:r w:rsidR="00EF7BB8" w:rsidRPr="00105E76">
        <w:rPr>
          <w:rFonts w:ascii="Times New Roman" w:hAnsi="Times New Roman" w:cs="Times New Roman"/>
          <w:sz w:val="28"/>
          <w:szCs w:val="28"/>
          <w:lang w:val="kk-KZ"/>
        </w:rPr>
        <w:t xml:space="preserve"> және</w:t>
      </w:r>
      <w:r w:rsidR="00D62D15"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lastRenderedPageBreak/>
        <w:t>(объектісінің)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қызметі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00D35E85" w:rsidRPr="00105E76">
        <w:rPr>
          <w:rFonts w:ascii="Times New Roman" w:hAnsi="Times New Roman" w:cs="Times New Roman"/>
          <w:sz w:val="28"/>
          <w:szCs w:val="28"/>
          <w:lang w:val="kk-KZ"/>
        </w:rPr>
        <w:t xml:space="preserve">басқа да құжаттар мен мәліметтерді </w:t>
      </w:r>
      <w:r w:rsidRPr="00105E76">
        <w:rPr>
          <w:rFonts w:ascii="Times New Roman" w:hAnsi="Times New Roman" w:cs="Times New Roman"/>
          <w:sz w:val="28"/>
          <w:szCs w:val="28"/>
          <w:lang w:val="kk-KZ"/>
        </w:rPr>
        <w:t>зерделеу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негізінде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006778"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заңдарында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B130E7" w:rsidRPr="00105E76">
        <w:rPr>
          <w:rFonts w:ascii="Times New Roman" w:hAnsi="Times New Roman" w:cs="Times New Roman"/>
          <w:sz w:val="28"/>
          <w:szCs w:val="28"/>
          <w:lang w:val="kk-KZ"/>
        </w:rPr>
        <w:t xml:space="preserve">дің </w:t>
      </w:r>
      <w:r w:rsidRPr="00105E76">
        <w:rPr>
          <w:rFonts w:ascii="Times New Roman" w:hAnsi="Times New Roman" w:cs="Times New Roman"/>
          <w:sz w:val="28"/>
          <w:szCs w:val="28"/>
          <w:lang w:val="kk-KZ"/>
        </w:rPr>
        <w:t>мақсаттары,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құралдары,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тәсілдері,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субъектілердің</w:t>
      </w:r>
      <w:r w:rsidR="00D35E85" w:rsidRPr="00105E76">
        <w:rPr>
          <w:rFonts w:ascii="Times New Roman" w:hAnsi="Times New Roman" w:cs="Times New Roman"/>
          <w:sz w:val="28"/>
          <w:szCs w:val="28"/>
          <w:lang w:val="kk-KZ"/>
        </w:rPr>
        <w:t xml:space="preserve"> (объектілердің)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тізбесі,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00B130E7" w:rsidRPr="00105E76">
        <w:rPr>
          <w:rFonts w:ascii="Times New Roman" w:hAnsi="Times New Roman" w:cs="Times New Roman"/>
          <w:sz w:val="28"/>
          <w:szCs w:val="28"/>
          <w:lang w:val="kk-KZ"/>
        </w:rPr>
        <w:t>жиілігі</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байқау</w:t>
      </w:r>
      <w:r w:rsidR="00D62D15" w:rsidRPr="00105E76">
        <w:rPr>
          <w:rFonts w:ascii="Times New Roman" w:hAnsi="Times New Roman" w:cs="Times New Roman"/>
          <w:sz w:val="28"/>
          <w:szCs w:val="28"/>
          <w:lang w:val="kk-KZ"/>
        </w:rPr>
        <w:t>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тәсілі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көрсетіле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D62D15"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C1324B"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00D62D15" w:rsidRPr="00105E76">
        <w:rPr>
          <w:rFonts w:ascii="Times New Roman" w:hAnsi="Times New Roman" w:cs="Times New Roman"/>
          <w:sz w:val="28"/>
          <w:szCs w:val="28"/>
          <w:lang w:val="kk-KZ"/>
        </w:rPr>
        <w:t xml:space="preserve"> профилактикалық бақылау жүргізу тәртібі </w:t>
      </w:r>
      <w:r w:rsidRPr="00105E76">
        <w:rPr>
          <w:rFonts w:ascii="Times New Roman" w:hAnsi="Times New Roman" w:cs="Times New Roman"/>
          <w:sz w:val="28"/>
          <w:szCs w:val="28"/>
          <w:lang w:val="kk-KZ"/>
        </w:rPr>
        <w:t>айқындалады.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Қазақстан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Республикасының</w:t>
      </w:r>
      <w:r w:rsidR="000263C2" w:rsidRPr="00105E76">
        <w:rPr>
          <w:rFonts w:ascii="Times New Roman" w:hAnsi="Times New Roman" w:cs="Times New Roman"/>
          <w:sz w:val="28"/>
          <w:szCs w:val="28"/>
          <w:lang w:val="kk-KZ"/>
        </w:rPr>
        <w:t xml:space="preserve"> </w:t>
      </w:r>
      <w:r w:rsidR="00D35E85" w:rsidRPr="00105E76">
        <w:rPr>
          <w:rFonts w:ascii="Times New Roman" w:hAnsi="Times New Roman" w:cs="Times New Roman"/>
          <w:sz w:val="28"/>
          <w:szCs w:val="28"/>
          <w:lang w:val="kk-KZ"/>
        </w:rPr>
        <w:t xml:space="preserve">өзге де </w:t>
      </w:r>
      <w:r w:rsidRPr="00105E76">
        <w:rPr>
          <w:rFonts w:ascii="Times New Roman" w:hAnsi="Times New Roman" w:cs="Times New Roman"/>
          <w:sz w:val="28"/>
          <w:szCs w:val="28"/>
          <w:lang w:val="kk-KZ"/>
        </w:rPr>
        <w:t>заңдарына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263C2" w:rsidRPr="00105E76">
        <w:rPr>
          <w:rFonts w:ascii="Times New Roman" w:hAnsi="Times New Roman" w:cs="Times New Roman"/>
          <w:sz w:val="28"/>
          <w:szCs w:val="28"/>
          <w:lang w:val="kk-KZ"/>
        </w:rPr>
        <w:t xml:space="preserve"> </w:t>
      </w:r>
      <w:r w:rsidR="00D35E85" w:rsidRPr="00105E76">
        <w:rPr>
          <w:rFonts w:ascii="Times New Roman" w:hAnsi="Times New Roman" w:cs="Times New Roman"/>
          <w:sz w:val="28"/>
          <w:szCs w:val="28"/>
          <w:lang w:val="kk-KZ"/>
        </w:rPr>
        <w:t xml:space="preserve">мынадай шарттардың барлығы </w:t>
      </w:r>
      <w:r w:rsidRPr="00105E76">
        <w:rPr>
          <w:rFonts w:ascii="Times New Roman" w:hAnsi="Times New Roman" w:cs="Times New Roman"/>
          <w:sz w:val="28"/>
          <w:szCs w:val="28"/>
          <w:lang w:val="kk-KZ"/>
        </w:rPr>
        <w:t>сақтала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органдарына</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тыйым</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салынады;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құқықтық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статистика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арнайы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есепке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саласындағы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уәкілетті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тіркеу</w:t>
      </w:r>
      <w:r w:rsidR="000263C2" w:rsidRPr="00105E76">
        <w:rPr>
          <w:rFonts w:ascii="Times New Roman" w:hAnsi="Times New Roman" w:cs="Times New Roman"/>
          <w:sz w:val="28"/>
          <w:szCs w:val="28"/>
          <w:lang w:val="kk-KZ"/>
        </w:rPr>
        <w:t xml:space="preserve"> </w:t>
      </w:r>
      <w:r w:rsidR="00D62D15" w:rsidRPr="00105E76">
        <w:rPr>
          <w:rFonts w:ascii="Times New Roman" w:hAnsi="Times New Roman" w:cs="Times New Roman"/>
          <w:sz w:val="28"/>
          <w:szCs w:val="28"/>
          <w:lang w:val="kk-KZ"/>
        </w:rPr>
        <w:t>әрі</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хабардар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талап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етілмейді;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006778"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003738D8" w:rsidRPr="00105E76">
        <w:rPr>
          <w:rFonts w:ascii="Times New Roman" w:hAnsi="Times New Roman" w:cs="Times New Roman"/>
          <w:sz w:val="28"/>
          <w:szCs w:val="28"/>
          <w:lang w:val="kk-KZ"/>
        </w:rPr>
        <w:t xml:space="preserve"> профилактикалық бақылау қорытындылары бойынша</w:t>
      </w:r>
      <w:r w:rsidR="00006778" w:rsidRPr="00105E76">
        <w:rPr>
          <w:rFonts w:ascii="Times New Roman" w:hAnsi="Times New Roman" w:cs="Times New Roman"/>
          <w:sz w:val="28"/>
          <w:szCs w:val="28"/>
          <w:lang w:val="kk-KZ"/>
        </w:rPr>
        <w:t xml:space="preserve"> қорытынды құжаттар (анықтама, қорытынды, ұсынымдар және басқалар)</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жағдайда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әкімшілік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құқық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бұзушылық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туралы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іс</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қозғама</w:t>
      </w:r>
      <w:r w:rsidR="0043541B" w:rsidRPr="00105E76">
        <w:rPr>
          <w:rFonts w:ascii="Times New Roman" w:hAnsi="Times New Roman" w:cs="Times New Roman"/>
          <w:sz w:val="28"/>
          <w:szCs w:val="28"/>
          <w:lang w:val="kk-KZ"/>
        </w:rPr>
        <w:t>й</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бірақ</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оны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жою</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тәртібі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түрде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түсіндір</w:t>
      </w:r>
      <w:r w:rsidR="00D62D15" w:rsidRPr="00105E76">
        <w:rPr>
          <w:rFonts w:ascii="Times New Roman" w:hAnsi="Times New Roman" w:cs="Times New Roman"/>
          <w:sz w:val="28"/>
          <w:szCs w:val="28"/>
          <w:lang w:val="kk-KZ"/>
        </w:rPr>
        <w:t>іл</w:t>
      </w:r>
      <w:r w:rsidRPr="00105E76">
        <w:rPr>
          <w:rFonts w:ascii="Times New Roman" w:hAnsi="Times New Roman" w:cs="Times New Roman"/>
          <w:sz w:val="28"/>
          <w:szCs w:val="28"/>
          <w:lang w:val="kk-KZ"/>
        </w:rPr>
        <w:t>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талдау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нәтижелері</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D62D15" w:rsidRPr="00105E76">
        <w:rPr>
          <w:rFonts w:ascii="Times New Roman" w:hAnsi="Times New Roman" w:cs="Times New Roman"/>
          <w:sz w:val="28"/>
          <w:szCs w:val="28"/>
          <w:lang w:val="kk-KZ"/>
        </w:rPr>
        <w:t>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үшін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іріктеу</w:t>
      </w:r>
      <w:r w:rsidR="00D62D15" w:rsidRPr="00105E76">
        <w:rPr>
          <w:rFonts w:ascii="Times New Roman" w:hAnsi="Times New Roman" w:cs="Times New Roman"/>
          <w:sz w:val="28"/>
          <w:szCs w:val="28"/>
          <w:lang w:val="kk-KZ"/>
        </w:rPr>
        <w:t>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табылады.</w:t>
      </w:r>
    </w:p>
    <w:p w:rsidR="00D62D15" w:rsidRPr="00105E76" w:rsidRDefault="00D62D1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D35E85"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144-2-бап.</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p>
    <w:p w:rsidR="00E86CB6" w:rsidRPr="00105E76" w:rsidRDefault="00D35E8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D35E85" w:rsidRPr="00105E76">
        <w:rPr>
          <w:rFonts w:ascii="Times New Roman" w:hAnsi="Times New Roman" w:cs="Times New Roman"/>
          <w:sz w:val="28"/>
          <w:szCs w:val="28"/>
          <w:lang w:val="kk-KZ"/>
        </w:rPr>
        <w:t xml:space="preserve">бақылау және қадағалау органдары </w:t>
      </w:r>
      <w:r w:rsidR="00AB77CB" w:rsidRPr="00105E76">
        <w:rPr>
          <w:rFonts w:ascii="Times New Roman" w:hAnsi="Times New Roman" w:cs="Times New Roman"/>
          <w:sz w:val="28"/>
          <w:szCs w:val="28"/>
          <w:lang w:val="kk-KZ"/>
        </w:rPr>
        <w:t>бақылау мен қадағалау субъектісі</w:t>
      </w:r>
      <w:r w:rsidR="00D35E85" w:rsidRPr="00105E76">
        <w:rPr>
          <w:rFonts w:ascii="Times New Roman" w:hAnsi="Times New Roman" w:cs="Times New Roman"/>
          <w:sz w:val="28"/>
          <w:szCs w:val="28"/>
          <w:lang w:val="kk-KZ"/>
        </w:rPr>
        <w:t>не (объектісіне) бару арқылы жүргізетін бақылауды білдіреді</w:t>
      </w:r>
      <w:r w:rsidR="00801877" w:rsidRPr="00105E76">
        <w:rPr>
          <w:rFonts w:ascii="Times New Roman" w:hAnsi="Times New Roman" w:cs="Times New Roman"/>
          <w:sz w:val="28"/>
          <w:szCs w:val="28"/>
          <w:lang w:val="kk-KZ"/>
        </w:rPr>
        <w:t xml:space="preserve"> </w:t>
      </w:r>
      <w:r w:rsidR="00DB1EAE" w:rsidRPr="00105E76">
        <w:rPr>
          <w:rFonts w:ascii="Times New Roman" w:hAnsi="Times New Roman" w:cs="Times New Roman"/>
          <w:sz w:val="28"/>
          <w:szCs w:val="28"/>
          <w:lang w:val="kk-KZ"/>
        </w:rPr>
        <w:t xml:space="preserve">және оның нәтижелері бойынша </w:t>
      </w:r>
      <w:r w:rsidR="00326BD9" w:rsidRPr="00105E76">
        <w:rPr>
          <w:rFonts w:ascii="Times New Roman" w:hAnsi="Times New Roman" w:cs="Times New Roman"/>
          <w:sz w:val="28"/>
          <w:szCs w:val="28"/>
          <w:lang w:val="kk-KZ"/>
        </w:rPr>
        <w:t xml:space="preserve">бұзушылықтар анықталған жағдайда </w:t>
      </w:r>
      <w:r w:rsidR="00AB77CB" w:rsidRPr="00105E76">
        <w:rPr>
          <w:rFonts w:ascii="Times New Roman" w:hAnsi="Times New Roman" w:cs="Times New Roman"/>
          <w:sz w:val="28"/>
          <w:szCs w:val="28"/>
          <w:lang w:val="kk-KZ"/>
        </w:rPr>
        <w:t>бақылау мен қадағалау субъек</w:t>
      </w:r>
      <w:r w:rsidR="00DB1EAE" w:rsidRPr="00105E76">
        <w:rPr>
          <w:rFonts w:ascii="Times New Roman" w:hAnsi="Times New Roman" w:cs="Times New Roman"/>
          <w:sz w:val="28"/>
          <w:szCs w:val="28"/>
          <w:lang w:val="kk-KZ"/>
        </w:rPr>
        <w:t>тілері</w:t>
      </w:r>
      <w:r w:rsidR="00605F84" w:rsidRPr="00105E76">
        <w:rPr>
          <w:rFonts w:ascii="Times New Roman" w:hAnsi="Times New Roman" w:cs="Times New Roman"/>
          <w:sz w:val="28"/>
          <w:szCs w:val="28"/>
          <w:lang w:val="kk-KZ"/>
        </w:rPr>
        <w:t>не</w:t>
      </w:r>
      <w:r w:rsidR="00DB1EAE" w:rsidRPr="00105E76">
        <w:rPr>
          <w:rFonts w:ascii="Times New Roman" w:hAnsi="Times New Roman" w:cs="Times New Roman"/>
          <w:sz w:val="28"/>
          <w:szCs w:val="28"/>
          <w:lang w:val="kk-KZ"/>
        </w:rPr>
        <w:t xml:space="preserve"> әкімшілік іс жүргізуді қозғамай оларды жою туралы нұсқама шығар</w:t>
      </w:r>
      <w:r w:rsidR="00326BD9" w:rsidRPr="00105E76">
        <w:rPr>
          <w:rFonts w:ascii="Times New Roman" w:hAnsi="Times New Roman" w:cs="Times New Roman"/>
          <w:sz w:val="28"/>
          <w:szCs w:val="28"/>
          <w:lang w:val="kk-KZ"/>
        </w:rPr>
        <w:t>ыл</w:t>
      </w:r>
      <w:r w:rsidR="00DB1EAE" w:rsidRPr="00105E76">
        <w:rPr>
          <w:rFonts w:ascii="Times New Roman" w:hAnsi="Times New Roman" w:cs="Times New Roman"/>
          <w:sz w:val="28"/>
          <w:szCs w:val="28"/>
          <w:lang w:val="kk-KZ"/>
        </w:rPr>
        <w:t>ады</w:t>
      </w:r>
      <w:r w:rsidR="005C6EBD" w:rsidRPr="00105E76">
        <w:rPr>
          <w:rFonts w:ascii="Times New Roman" w:hAnsi="Times New Roman" w:cs="Times New Roman"/>
          <w:sz w:val="28"/>
          <w:szCs w:val="28"/>
          <w:lang w:val="kk-KZ"/>
        </w:rPr>
        <w:t>, сондай-ақ Қазақстан Республикасының заңдарында көзделген жағдайларда жедел ден қою шаралары қолдан</w:t>
      </w:r>
      <w:r w:rsidR="00326BD9" w:rsidRPr="00105E76">
        <w:rPr>
          <w:rFonts w:ascii="Times New Roman" w:hAnsi="Times New Roman" w:cs="Times New Roman"/>
          <w:sz w:val="28"/>
          <w:szCs w:val="28"/>
          <w:lang w:val="kk-KZ"/>
        </w:rPr>
        <w:t>ыл</w:t>
      </w:r>
      <w:r w:rsidR="005C6EBD" w:rsidRPr="00105E76">
        <w:rPr>
          <w:rFonts w:ascii="Times New Roman" w:hAnsi="Times New Roman" w:cs="Times New Roman"/>
          <w:sz w:val="28"/>
          <w:szCs w:val="28"/>
          <w:lang w:val="kk-KZ"/>
        </w:rPr>
        <w:t>а</w:t>
      </w:r>
      <w:r w:rsidR="00801877"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Нақты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326BD9"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алдындағы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жылы</w:t>
      </w:r>
      <w:r w:rsidR="000263C2" w:rsidRPr="00105E76">
        <w:rPr>
          <w:rFonts w:ascii="Times New Roman" w:hAnsi="Times New Roman" w:cs="Times New Roman"/>
          <w:sz w:val="28"/>
          <w:szCs w:val="28"/>
          <w:lang w:val="kk-KZ"/>
        </w:rPr>
        <w:t xml:space="preserve"> </w:t>
      </w:r>
      <w:r w:rsidR="00326BD9" w:rsidRPr="00105E76">
        <w:rPr>
          <w:rFonts w:ascii="Times New Roman" w:hAnsi="Times New Roman" w:cs="Times New Roman"/>
          <w:sz w:val="28"/>
          <w:szCs w:val="28"/>
          <w:lang w:val="kk-KZ"/>
        </w:rPr>
        <w:t>аталған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lastRenderedPageBreak/>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Кодекстің</w:t>
      </w:r>
      <w:r w:rsidR="000263C2" w:rsidRPr="00105E76">
        <w:rPr>
          <w:rFonts w:ascii="Times New Roman" w:hAnsi="Times New Roman" w:cs="Times New Roman"/>
          <w:sz w:val="28"/>
          <w:szCs w:val="28"/>
          <w:lang w:val="kk-KZ"/>
        </w:rPr>
        <w:t xml:space="preserve"> </w:t>
      </w:r>
      <w:r w:rsidR="00006778" w:rsidRPr="00105E76">
        <w:rPr>
          <w:rFonts w:ascii="Times New Roman" w:hAnsi="Times New Roman" w:cs="Times New Roman"/>
          <w:sz w:val="28"/>
          <w:szCs w:val="28"/>
          <w:lang w:val="kk-KZ"/>
        </w:rPr>
        <w:br/>
        <w:t>1</w:t>
      </w:r>
      <w:r w:rsidRPr="00105E76">
        <w:rPr>
          <w:rFonts w:ascii="Times New Roman" w:hAnsi="Times New Roman" w:cs="Times New Roman"/>
          <w:sz w:val="28"/>
          <w:szCs w:val="28"/>
          <w:lang w:val="kk-KZ"/>
        </w:rPr>
        <w:t>31-бабының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5-тармағына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144-1-бабына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сәйкес</w:t>
      </w:r>
      <w:r w:rsidR="00006778"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00C1324B"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006778" w:rsidRPr="00105E76">
        <w:rPr>
          <w:rFonts w:ascii="Times New Roman" w:hAnsi="Times New Roman" w:cs="Times New Roman"/>
          <w:sz w:val="28"/>
          <w:szCs w:val="28"/>
          <w:lang w:val="kk-KZ"/>
        </w:rPr>
        <w:t>жасалған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жағдайда</w:t>
      </w:r>
      <w:r w:rsidR="00326BD9" w:rsidRPr="00105E76">
        <w:rPr>
          <w:rFonts w:ascii="Times New Roman" w:hAnsi="Times New Roman" w:cs="Times New Roman"/>
          <w:sz w:val="28"/>
          <w:szCs w:val="28"/>
          <w:lang w:val="kk-KZ"/>
        </w:rPr>
        <w:t>,</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жүргізіледі.</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бақылаудың</w:t>
      </w:r>
      <w:r w:rsidR="000263C2" w:rsidRPr="00105E76">
        <w:rPr>
          <w:rFonts w:ascii="Times New Roman" w:hAnsi="Times New Roman" w:cs="Times New Roman"/>
          <w:sz w:val="28"/>
          <w:szCs w:val="28"/>
          <w:lang w:val="kk-KZ"/>
        </w:rPr>
        <w:t xml:space="preserve"> </w:t>
      </w:r>
      <w:r w:rsidR="00C9087D" w:rsidRPr="00105E76">
        <w:rPr>
          <w:rFonts w:ascii="Times New Roman" w:hAnsi="Times New Roman" w:cs="Times New Roman"/>
          <w:sz w:val="28"/>
          <w:szCs w:val="28"/>
          <w:lang w:val="kk-KZ"/>
        </w:rPr>
        <w:t>жиілігін</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қадағалау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органдары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жоғары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орташа</w:t>
      </w:r>
      <w:r w:rsidR="000263C2" w:rsidRPr="00105E76">
        <w:rPr>
          <w:rFonts w:ascii="Times New Roman" w:hAnsi="Times New Roman" w:cs="Times New Roman"/>
          <w:sz w:val="28"/>
          <w:szCs w:val="28"/>
          <w:lang w:val="kk-KZ"/>
        </w:rPr>
        <w:t xml:space="preserve"> </w:t>
      </w:r>
      <w:r w:rsidR="002F04CA" w:rsidRPr="00105E76">
        <w:rPr>
          <w:rFonts w:ascii="Times New Roman" w:hAnsi="Times New Roman" w:cs="Times New Roman"/>
          <w:sz w:val="28"/>
          <w:szCs w:val="28"/>
          <w:lang w:val="kk-KZ"/>
        </w:rPr>
        <w:t xml:space="preserve">тәуекел </w:t>
      </w:r>
      <w:r w:rsidRPr="00105E76">
        <w:rPr>
          <w:rFonts w:ascii="Times New Roman" w:hAnsi="Times New Roman" w:cs="Times New Roman"/>
          <w:sz w:val="28"/>
          <w:szCs w:val="28"/>
          <w:lang w:val="kk-KZ"/>
        </w:rPr>
        <w:t>дәреже</w:t>
      </w:r>
      <w:r w:rsidR="00566B69" w:rsidRPr="00105E76">
        <w:rPr>
          <w:rFonts w:ascii="Times New Roman" w:hAnsi="Times New Roman" w:cs="Times New Roman"/>
          <w:sz w:val="28"/>
          <w:szCs w:val="28"/>
          <w:lang w:val="kk-KZ"/>
        </w:rPr>
        <w:t>лер</w:t>
      </w:r>
      <w:r w:rsidRPr="00105E76">
        <w:rPr>
          <w:rFonts w:ascii="Times New Roman" w:hAnsi="Times New Roman" w:cs="Times New Roman"/>
          <w:sz w:val="28"/>
          <w:szCs w:val="28"/>
          <w:lang w:val="kk-KZ"/>
        </w:rPr>
        <w:t>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жатқызылған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жылына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екі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реттен</w:t>
      </w:r>
      <w:r w:rsidR="000263C2" w:rsidRPr="00105E76">
        <w:rPr>
          <w:rFonts w:ascii="Times New Roman" w:hAnsi="Times New Roman" w:cs="Times New Roman"/>
          <w:sz w:val="28"/>
          <w:szCs w:val="28"/>
          <w:lang w:val="kk-KZ"/>
        </w:rPr>
        <w:t xml:space="preserve"> </w:t>
      </w:r>
      <w:r w:rsidR="00C9087D" w:rsidRPr="00105E76">
        <w:rPr>
          <w:rFonts w:ascii="Times New Roman" w:hAnsi="Times New Roman" w:cs="Times New Roman"/>
          <w:sz w:val="28"/>
          <w:szCs w:val="28"/>
          <w:lang w:val="kk-KZ"/>
        </w:rPr>
        <w:t>жиілетпей</w:t>
      </w:r>
      <w:r w:rsidR="0065084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жүзеге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асырады.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2E1D2E" w:rsidRPr="00105E76">
        <w:rPr>
          <w:rFonts w:ascii="Times New Roman" w:hAnsi="Times New Roman" w:cs="Times New Roman"/>
          <w:sz w:val="28"/>
          <w:szCs w:val="28"/>
          <w:lang w:val="kk-KZ"/>
        </w:rPr>
        <w:t>не (объектісіне) бару арқылы профилактикалық бақылау</w:t>
      </w:r>
      <w:r w:rsidR="00006778" w:rsidRPr="00105E76">
        <w:rPr>
          <w:rFonts w:ascii="Times New Roman" w:hAnsi="Times New Roman" w:cs="Times New Roman"/>
          <w:sz w:val="28"/>
          <w:szCs w:val="28"/>
          <w:lang w:val="kk-KZ"/>
        </w:rPr>
        <w:t>ды</w:t>
      </w:r>
      <w:r w:rsidR="002E1D2E" w:rsidRPr="00105E76">
        <w:rPr>
          <w:rFonts w:ascii="Times New Roman" w:hAnsi="Times New Roman" w:cs="Times New Roman"/>
          <w:sz w:val="28"/>
          <w:szCs w:val="28"/>
          <w:lang w:val="kk-KZ"/>
        </w:rPr>
        <w:t xml:space="preserve"> жүргізу үшін реттеуші мемлекеттік органдар </w:t>
      </w:r>
      <w:r w:rsidR="00AB77CB" w:rsidRPr="00105E76">
        <w:rPr>
          <w:rFonts w:ascii="Times New Roman" w:hAnsi="Times New Roman" w:cs="Times New Roman"/>
          <w:sz w:val="28"/>
          <w:szCs w:val="28"/>
          <w:lang w:val="kk-KZ"/>
        </w:rPr>
        <w:t>бақылау мен қадағалау субъек</w:t>
      </w:r>
      <w:r w:rsidR="00006778" w:rsidRPr="00105E76">
        <w:rPr>
          <w:rFonts w:ascii="Times New Roman" w:hAnsi="Times New Roman" w:cs="Times New Roman"/>
          <w:sz w:val="28"/>
          <w:szCs w:val="28"/>
          <w:lang w:val="kk-KZ"/>
        </w:rPr>
        <w:t>тілерін (объектілерін)</w:t>
      </w:r>
      <w:r w:rsidR="002E1D2E" w:rsidRPr="00105E76">
        <w:rPr>
          <w:rFonts w:ascii="Times New Roman" w:hAnsi="Times New Roman" w:cs="Times New Roman"/>
          <w:sz w:val="28"/>
          <w:szCs w:val="28"/>
          <w:lang w:val="kk-KZ"/>
        </w:rPr>
        <w:t xml:space="preserve"> іріктеу үшін тәуекел дәрежесін бағалау өлшемшарттарына</w:t>
      </w:r>
      <w:r w:rsidR="00006778" w:rsidRPr="00105E76">
        <w:rPr>
          <w:rFonts w:ascii="Times New Roman" w:hAnsi="Times New Roman" w:cs="Times New Roman"/>
          <w:sz w:val="28"/>
          <w:szCs w:val="28"/>
          <w:lang w:val="kk-KZ"/>
        </w:rPr>
        <w:t>,</w:t>
      </w:r>
      <w:r w:rsidR="002E1D2E" w:rsidRPr="00105E76">
        <w:rPr>
          <w:rFonts w:ascii="Times New Roman" w:hAnsi="Times New Roman" w:cs="Times New Roman"/>
          <w:sz w:val="28"/>
          <w:szCs w:val="28"/>
          <w:lang w:val="kk-KZ"/>
        </w:rPr>
        <w:t xml:space="preserve"> </w:t>
      </w:r>
      <w:r w:rsidR="00006778" w:rsidRPr="00105E76">
        <w:rPr>
          <w:rFonts w:ascii="Times New Roman" w:hAnsi="Times New Roman" w:cs="Times New Roman"/>
          <w:sz w:val="28"/>
          <w:szCs w:val="28"/>
          <w:lang w:val="kk-KZ"/>
        </w:rPr>
        <w:t xml:space="preserve">тексеру парақтарына </w:t>
      </w:r>
      <w:r w:rsidR="002E1D2E" w:rsidRPr="00105E76">
        <w:rPr>
          <w:rFonts w:ascii="Times New Roman" w:hAnsi="Times New Roman" w:cs="Times New Roman"/>
          <w:sz w:val="28"/>
          <w:szCs w:val="28"/>
          <w:lang w:val="kk-KZ"/>
        </w:rPr>
        <w:t xml:space="preserve">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және өзге де цифрлық платформаларда </w:t>
      </w:r>
      <w:r w:rsidR="00006778" w:rsidRPr="00105E76">
        <w:rPr>
          <w:rFonts w:ascii="Times New Roman" w:hAnsi="Times New Roman" w:cs="Times New Roman"/>
          <w:sz w:val="28"/>
          <w:szCs w:val="28"/>
          <w:lang w:val="kk-KZ"/>
        </w:rPr>
        <w:t xml:space="preserve">қауіпсіздік режимін қамтамасыз ете отырып </w:t>
      </w:r>
      <w:r w:rsidR="002E1D2E" w:rsidRPr="00105E76">
        <w:rPr>
          <w:rFonts w:ascii="Times New Roman" w:hAnsi="Times New Roman" w:cs="Times New Roman"/>
          <w:sz w:val="28"/>
          <w:szCs w:val="28"/>
          <w:lang w:val="kk-KZ"/>
        </w:rPr>
        <w:t>орналастырылады.</w:t>
      </w:r>
    </w:p>
    <w:p w:rsidR="00E86CB6" w:rsidRPr="00105E76" w:rsidRDefault="00E86C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Реттеуші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мемлекеттік</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немесе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жергілікті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атқарушы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органның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бірінші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басшысы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бекіткен</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(объектілерінің)</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жартыжылдық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тізімі</w:t>
      </w:r>
      <w:r w:rsidR="000263C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бақылауды</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тағайындау</w:t>
      </w:r>
      <w:r w:rsidR="00C9087D" w:rsidRPr="00105E76">
        <w:rPr>
          <w:rFonts w:ascii="Times New Roman" w:hAnsi="Times New Roman" w:cs="Times New Roman"/>
          <w:sz w:val="28"/>
          <w:szCs w:val="28"/>
          <w:lang w:val="kk-KZ"/>
        </w:rPr>
        <w:t>ға</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негіз</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болып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табылады.</w:t>
      </w:r>
    </w:p>
    <w:p w:rsidR="00E86CB6"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E86CB6"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жүргізудің</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жартыжылдық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тізімдері</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 мен қадағалау субъектісі</w:t>
      </w:r>
      <w:r w:rsidR="00E86CB6" w:rsidRPr="00105E76">
        <w:rPr>
          <w:rFonts w:ascii="Times New Roman" w:hAnsi="Times New Roman" w:cs="Times New Roman"/>
          <w:sz w:val="28"/>
          <w:szCs w:val="28"/>
          <w:lang w:val="kk-KZ"/>
        </w:rPr>
        <w:t>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(объектісіне)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бару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арқылы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профилактикалық</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бақылау</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тағайындалған</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объектілерді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міндетті</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түрде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көрсете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отырып,</w:t>
      </w:r>
      <w:r w:rsidR="000263C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 мен қадағалау субъек</w:t>
      </w:r>
      <w:r w:rsidR="00E86CB6" w:rsidRPr="00105E76">
        <w:rPr>
          <w:rFonts w:ascii="Times New Roman" w:hAnsi="Times New Roman" w:cs="Times New Roman"/>
          <w:sz w:val="28"/>
          <w:szCs w:val="28"/>
          <w:lang w:val="kk-KZ"/>
        </w:rPr>
        <w:t>тілеріне</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қатысты</w:t>
      </w:r>
      <w:r w:rsidR="000263C2" w:rsidRPr="00105E76">
        <w:rPr>
          <w:rFonts w:ascii="Times New Roman" w:hAnsi="Times New Roman" w:cs="Times New Roman"/>
          <w:sz w:val="28"/>
          <w:szCs w:val="28"/>
          <w:lang w:val="kk-KZ"/>
        </w:rPr>
        <w:t xml:space="preserve"> </w:t>
      </w:r>
      <w:r w:rsidR="00E86CB6" w:rsidRPr="00105E76">
        <w:rPr>
          <w:rFonts w:ascii="Times New Roman" w:hAnsi="Times New Roman" w:cs="Times New Roman"/>
          <w:sz w:val="28"/>
          <w:szCs w:val="28"/>
          <w:lang w:val="kk-KZ"/>
        </w:rPr>
        <w:t>қалыптастырылады.</w:t>
      </w:r>
    </w:p>
    <w:bookmarkEnd w:id="0"/>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(объектісіне) бару арқылы профилактикалық бақылау</w:t>
      </w:r>
      <w:r w:rsidR="00C9087D" w:rsidRPr="00105E76">
        <w:rPr>
          <w:rFonts w:ascii="Times New Roman" w:hAnsi="Times New Roman" w:cs="Times New Roman"/>
          <w:sz w:val="28"/>
          <w:szCs w:val="28"/>
          <w:lang w:val="kk-KZ"/>
        </w:rPr>
        <w:t>ды</w:t>
      </w:r>
      <w:r w:rsidR="00CC4403" w:rsidRPr="00105E76">
        <w:rPr>
          <w:rFonts w:ascii="Times New Roman" w:hAnsi="Times New Roman" w:cs="Times New Roman"/>
          <w:sz w:val="28"/>
          <w:szCs w:val="28"/>
          <w:lang w:val="kk-KZ"/>
        </w:rPr>
        <w:t xml:space="preserve"> жүргізу жылының алдындағы жылдың </w:t>
      </w:r>
      <w:r w:rsidR="00006778" w:rsidRPr="00105E76">
        <w:rPr>
          <w:rFonts w:ascii="Times New Roman" w:hAnsi="Times New Roman" w:cs="Times New Roman"/>
          <w:sz w:val="28"/>
          <w:szCs w:val="28"/>
          <w:lang w:val="kk-KZ"/>
        </w:rPr>
        <w:br/>
      </w:r>
      <w:r w:rsidR="00CC4403" w:rsidRPr="00105E76">
        <w:rPr>
          <w:rFonts w:ascii="Times New Roman" w:hAnsi="Times New Roman" w:cs="Times New Roman"/>
          <w:sz w:val="28"/>
          <w:szCs w:val="28"/>
          <w:lang w:val="kk-KZ"/>
        </w:rPr>
        <w:t xml:space="preserve">10 желтоқсанына дейінгі және ағымдағы күнтізбелік жылдың </w:t>
      </w:r>
      <w:r w:rsidR="00865C4D" w:rsidRPr="00105E76">
        <w:rPr>
          <w:rFonts w:ascii="Times New Roman" w:hAnsi="Times New Roman" w:cs="Times New Roman"/>
          <w:sz w:val="28"/>
          <w:szCs w:val="28"/>
          <w:lang w:val="kk-KZ"/>
        </w:rPr>
        <w:br/>
      </w:r>
      <w:r w:rsidR="00CC4403" w:rsidRPr="00105E76">
        <w:rPr>
          <w:rFonts w:ascii="Times New Roman" w:hAnsi="Times New Roman" w:cs="Times New Roman"/>
          <w:sz w:val="28"/>
          <w:szCs w:val="28"/>
          <w:lang w:val="kk-KZ"/>
        </w:rPr>
        <w:t xml:space="preserve">10 мамырына дейінгі мерзімде </w:t>
      </w:r>
      <w:r w:rsidR="00DB1EAE" w:rsidRPr="00105E76">
        <w:rPr>
          <w:rFonts w:ascii="Times New Roman" w:hAnsi="Times New Roman" w:cs="Times New Roman"/>
          <w:sz w:val="28"/>
          <w:szCs w:val="28"/>
          <w:lang w:val="kk-KZ"/>
        </w:rPr>
        <w:t xml:space="preserve">бақылау және қадағалау органдары </w:t>
      </w: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жүргізудің бекітілген жартыжылдық тізімдерін құқықтық статистика және арнайы есепке алу саласындағы уәкілетті органға </w:t>
      </w:r>
      <w:r w:rsidRPr="00105E76">
        <w:rPr>
          <w:rFonts w:ascii="Times New Roman" w:hAnsi="Times New Roman" w:cs="Times New Roman"/>
          <w:sz w:val="28"/>
          <w:szCs w:val="28"/>
          <w:lang w:val="kk-KZ"/>
        </w:rPr>
        <w:t>бақылау мен қадағалау субъектісі</w:t>
      </w:r>
      <w:r w:rsidR="00012000" w:rsidRPr="00105E76">
        <w:rPr>
          <w:rFonts w:ascii="Times New Roman" w:hAnsi="Times New Roman" w:cs="Times New Roman"/>
          <w:sz w:val="28"/>
          <w:szCs w:val="28"/>
          <w:lang w:val="kk-KZ"/>
        </w:rPr>
        <w:t xml:space="preserve">не (объектісіне) бару арқылы профилактикалық бақылау жүргізудің жартыжылдық жиынтық тізімін қалыптастыру үшін </w:t>
      </w:r>
      <w:r w:rsidR="00CC4403" w:rsidRPr="00105E76">
        <w:rPr>
          <w:rFonts w:ascii="Times New Roman" w:hAnsi="Times New Roman" w:cs="Times New Roman"/>
          <w:sz w:val="28"/>
          <w:szCs w:val="28"/>
          <w:lang w:val="kk-KZ"/>
        </w:rPr>
        <w:t>жібереді.</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(объектісіне) бару арқылы профилактикалық бақылау жүргізудің жартыжылдық тізімдерінің нысанын Қазақстан Республикасының Бас прокуратурасы айқындайды.</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(объектісіне) бару арқылы профилактикалық бақылау жүргізудің жартыжылдық тізімдеріне өзгерістер енгізу Қазақстан Республикасының Бас прокуратурасы айқындайтын тәртіппен жүзеге асырылады.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Құқықтық статистика және арнайы есепке алу саласындағы уәкілетті орган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жүргізудің жартыжылдық</w:t>
      </w:r>
      <w:r w:rsidR="00605F84" w:rsidRPr="00105E76">
        <w:rPr>
          <w:rFonts w:ascii="Times New Roman" w:hAnsi="Times New Roman" w:cs="Times New Roman"/>
          <w:sz w:val="28"/>
          <w:szCs w:val="28"/>
          <w:lang w:val="kk-KZ"/>
        </w:rPr>
        <w:t xml:space="preserve"> жиынтық </w:t>
      </w:r>
      <w:r w:rsidRPr="00105E76">
        <w:rPr>
          <w:rFonts w:ascii="Times New Roman" w:hAnsi="Times New Roman" w:cs="Times New Roman"/>
          <w:sz w:val="28"/>
          <w:szCs w:val="28"/>
          <w:lang w:val="kk-KZ"/>
        </w:rPr>
        <w:t xml:space="preserve">тізімін </w:t>
      </w:r>
      <w:r w:rsidR="00012000" w:rsidRPr="00105E76">
        <w:rPr>
          <w:rFonts w:ascii="Times New Roman" w:hAnsi="Times New Roman" w:cs="Times New Roman"/>
          <w:sz w:val="28"/>
          <w:szCs w:val="28"/>
          <w:lang w:val="kk-KZ"/>
        </w:rPr>
        <w:t xml:space="preserve">Қазақстан Республикасы Бас прокуратурасының интернет-ресурсында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783E70"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жүргізу жылының алдындағы жылдың </w:t>
      </w:r>
      <w:r w:rsidR="00E26943"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25 желтоқсанына дейінгі және ағымдағы күнтізбелік жылдың 25 мамырына дейінгі мерзімде орналастырады.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Бақылау және қадағалау органы </w:t>
      </w:r>
      <w:r w:rsidR="00AB77CB" w:rsidRPr="00105E76">
        <w:rPr>
          <w:rFonts w:ascii="Times New Roman" w:hAnsi="Times New Roman" w:cs="Times New Roman"/>
          <w:sz w:val="28"/>
          <w:szCs w:val="28"/>
          <w:lang w:val="kk-KZ"/>
        </w:rPr>
        <w:t>бақылау мен қадағалау субъектісі</w:t>
      </w:r>
      <w:r w:rsidR="00DB1EAE" w:rsidRPr="00105E76">
        <w:rPr>
          <w:rFonts w:ascii="Times New Roman" w:hAnsi="Times New Roman" w:cs="Times New Roman"/>
          <w:sz w:val="28"/>
          <w:szCs w:val="28"/>
          <w:lang w:val="kk-KZ"/>
        </w:rPr>
        <w:t xml:space="preserve">не (объектісіне) бару арқылы профилактикалық бақылау жүргізудің жартыжылдық тізімі </w:t>
      </w:r>
      <w:r w:rsidRPr="00105E76">
        <w:rPr>
          <w:rFonts w:ascii="Times New Roman" w:hAnsi="Times New Roman" w:cs="Times New Roman"/>
          <w:sz w:val="28"/>
          <w:szCs w:val="28"/>
          <w:lang w:val="kk-KZ"/>
        </w:rPr>
        <w:t xml:space="preserve">негізінде </w:t>
      </w:r>
      <w:r w:rsidR="00AB77CB" w:rsidRPr="00105E76">
        <w:rPr>
          <w:rFonts w:ascii="Times New Roman" w:hAnsi="Times New Roman" w:cs="Times New Roman"/>
          <w:sz w:val="28"/>
          <w:szCs w:val="28"/>
          <w:lang w:val="kk-KZ"/>
        </w:rPr>
        <w:t>бақылау мен қадағалау субъектісі</w:t>
      </w:r>
      <w:r w:rsidR="00783E70" w:rsidRPr="00105E76">
        <w:rPr>
          <w:rFonts w:ascii="Times New Roman" w:hAnsi="Times New Roman" w:cs="Times New Roman"/>
          <w:sz w:val="28"/>
          <w:szCs w:val="28"/>
          <w:lang w:val="kk-KZ"/>
        </w:rPr>
        <w:t xml:space="preserve">н (заңды тұлғаның басшысын не оның уәкілетті адамын, жеке тұлғаны)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783E70" w:rsidRPr="00105E76">
        <w:rPr>
          <w:rFonts w:ascii="Times New Roman" w:hAnsi="Times New Roman" w:cs="Times New Roman"/>
          <w:sz w:val="28"/>
          <w:szCs w:val="28"/>
          <w:lang w:val="kk-KZ"/>
        </w:rPr>
        <w:t xml:space="preserve"> (объектісіне)</w:t>
      </w:r>
      <w:r w:rsidRPr="00105E76">
        <w:rPr>
          <w:rFonts w:ascii="Times New Roman" w:hAnsi="Times New Roman" w:cs="Times New Roman"/>
          <w:sz w:val="28"/>
          <w:szCs w:val="28"/>
          <w:lang w:val="kk-KZ"/>
        </w:rPr>
        <w:t xml:space="preserve"> бару арқылы профилактикалық бақылау жүргізудің басталғаны туралы </w:t>
      </w:r>
      <w:r w:rsidR="00112E6C" w:rsidRPr="00105E76">
        <w:rPr>
          <w:rFonts w:ascii="Times New Roman" w:hAnsi="Times New Roman" w:cs="Times New Roman"/>
          <w:sz w:val="28"/>
          <w:szCs w:val="28"/>
          <w:lang w:val="kk-KZ"/>
        </w:rPr>
        <w:t xml:space="preserve">күнін көрсете отырып, </w:t>
      </w:r>
      <w:r w:rsidR="00783E70" w:rsidRPr="00105E76">
        <w:rPr>
          <w:rFonts w:ascii="Times New Roman" w:hAnsi="Times New Roman" w:cs="Times New Roman"/>
          <w:sz w:val="28"/>
          <w:szCs w:val="28"/>
          <w:lang w:val="kk-KZ"/>
        </w:rPr>
        <w:t xml:space="preserve">оны бастағанға дейін </w:t>
      </w:r>
      <w:r w:rsidR="00112E6C" w:rsidRPr="00105E76">
        <w:rPr>
          <w:rFonts w:ascii="Times New Roman" w:hAnsi="Times New Roman" w:cs="Times New Roman"/>
          <w:sz w:val="28"/>
          <w:szCs w:val="28"/>
          <w:lang w:val="kk-KZ"/>
        </w:rPr>
        <w:t xml:space="preserve">кемінде күнтізбелік отыз күн бұрын </w:t>
      </w:r>
      <w:r w:rsidRPr="00105E76">
        <w:rPr>
          <w:rFonts w:ascii="Times New Roman" w:hAnsi="Times New Roman" w:cs="Times New Roman"/>
          <w:sz w:val="28"/>
          <w:szCs w:val="28"/>
          <w:lang w:val="kk-KZ"/>
        </w:rPr>
        <w:t>жазбаша түрде хабар</w:t>
      </w:r>
      <w:r w:rsidR="00112E6C" w:rsidRPr="00105E76">
        <w:rPr>
          <w:rFonts w:ascii="Times New Roman" w:hAnsi="Times New Roman" w:cs="Times New Roman"/>
          <w:sz w:val="28"/>
          <w:szCs w:val="28"/>
          <w:lang w:val="kk-KZ"/>
        </w:rPr>
        <w:t>дар етуге</w:t>
      </w:r>
      <w:r w:rsidRPr="00105E76">
        <w:rPr>
          <w:rFonts w:ascii="Times New Roman" w:hAnsi="Times New Roman" w:cs="Times New Roman"/>
          <w:sz w:val="28"/>
          <w:szCs w:val="28"/>
          <w:lang w:val="kk-KZ"/>
        </w:rPr>
        <w:t xml:space="preserve"> міндетті.</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жүргізудің басталғаны туралы хабарлама </w:t>
      </w:r>
      <w:r w:rsidR="00896E59" w:rsidRPr="00105E76">
        <w:rPr>
          <w:rFonts w:ascii="Times New Roman" w:hAnsi="Times New Roman" w:cs="Times New Roman"/>
          <w:sz w:val="28"/>
          <w:szCs w:val="28"/>
          <w:lang w:val="kk-KZ"/>
        </w:rPr>
        <w:br/>
      </w:r>
      <w:r w:rsidR="00CC4403" w:rsidRPr="00105E76">
        <w:rPr>
          <w:rFonts w:ascii="Times New Roman" w:hAnsi="Times New Roman" w:cs="Times New Roman"/>
          <w:sz w:val="28"/>
          <w:szCs w:val="28"/>
          <w:lang w:val="kk-KZ"/>
        </w:rPr>
        <w:t xml:space="preserve">қолма-қол табыс етіледі, </w:t>
      </w:r>
      <w:r w:rsidR="00112E6C" w:rsidRPr="00105E76">
        <w:rPr>
          <w:rFonts w:ascii="Times New Roman" w:hAnsi="Times New Roman" w:cs="Times New Roman"/>
          <w:sz w:val="28"/>
          <w:szCs w:val="28"/>
          <w:lang w:val="kk-KZ"/>
        </w:rPr>
        <w:t>табыс етілгені</w:t>
      </w:r>
      <w:r w:rsidR="00CC4403" w:rsidRPr="00105E76">
        <w:rPr>
          <w:rFonts w:ascii="Times New Roman" w:hAnsi="Times New Roman" w:cs="Times New Roman"/>
          <w:sz w:val="28"/>
          <w:szCs w:val="28"/>
          <w:lang w:val="kk-KZ"/>
        </w:rPr>
        <w:t xml:space="preserve"> туралы хабарлама</w:t>
      </w:r>
      <w:r w:rsidR="00896E59" w:rsidRPr="00105E76">
        <w:rPr>
          <w:rFonts w:ascii="Times New Roman" w:hAnsi="Times New Roman" w:cs="Times New Roman"/>
          <w:sz w:val="28"/>
          <w:szCs w:val="28"/>
          <w:lang w:val="kk-KZ"/>
        </w:rPr>
        <w:t>сы бар тапсырысты пошта жөнелтілімі нысанында</w:t>
      </w:r>
      <w:r w:rsidR="00CC4403" w:rsidRPr="00105E76">
        <w:rPr>
          <w:rFonts w:ascii="Times New Roman" w:hAnsi="Times New Roman" w:cs="Times New Roman"/>
          <w:sz w:val="28"/>
          <w:szCs w:val="28"/>
          <w:lang w:val="kk-KZ"/>
        </w:rPr>
        <w:t xml:space="preserve"> не электрондық цифрлық қолтаңба </w:t>
      </w:r>
      <w:r w:rsidR="00605F84" w:rsidRPr="00105E76">
        <w:rPr>
          <w:rFonts w:ascii="Times New Roman" w:hAnsi="Times New Roman" w:cs="Times New Roman"/>
          <w:sz w:val="28"/>
          <w:szCs w:val="28"/>
          <w:lang w:val="kk-KZ"/>
        </w:rPr>
        <w:t xml:space="preserve"> арқылы қол </w:t>
      </w:r>
      <w:r w:rsidR="00CC4403" w:rsidRPr="00105E76">
        <w:rPr>
          <w:rFonts w:ascii="Times New Roman" w:hAnsi="Times New Roman" w:cs="Times New Roman"/>
          <w:sz w:val="28"/>
          <w:szCs w:val="28"/>
          <w:lang w:val="kk-KZ"/>
        </w:rPr>
        <w:t>қойылған электрондық құжат арқылы</w:t>
      </w:r>
      <w:r w:rsidR="0093515A"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 xml:space="preserve"> </w:t>
      </w:r>
      <w:r w:rsidR="00112E6C" w:rsidRPr="00105E76">
        <w:rPr>
          <w:rFonts w:ascii="Times New Roman" w:hAnsi="Times New Roman" w:cs="Times New Roman"/>
          <w:sz w:val="28"/>
          <w:szCs w:val="28"/>
          <w:lang w:val="kk-KZ"/>
        </w:rPr>
        <w:t xml:space="preserve"> егер </w:t>
      </w:r>
      <w:r w:rsidR="0093515A" w:rsidRPr="00105E76">
        <w:rPr>
          <w:rFonts w:ascii="Times New Roman" w:hAnsi="Times New Roman" w:cs="Times New Roman"/>
          <w:sz w:val="28"/>
          <w:szCs w:val="28"/>
          <w:lang w:val="kk-KZ"/>
        </w:rPr>
        <w:t xml:space="preserve">субъект бұрын электрондық поштасының мекенжайын </w:t>
      </w:r>
      <w:r w:rsidR="00DB1EAE" w:rsidRPr="00105E76">
        <w:rPr>
          <w:rFonts w:ascii="Times New Roman" w:hAnsi="Times New Roman" w:cs="Times New Roman"/>
          <w:sz w:val="28"/>
          <w:szCs w:val="28"/>
          <w:lang w:val="kk-KZ"/>
        </w:rPr>
        <w:t xml:space="preserve">бақылау және қадағалау органына </w:t>
      </w:r>
      <w:r w:rsidR="00112E6C" w:rsidRPr="00105E76">
        <w:rPr>
          <w:rFonts w:ascii="Times New Roman" w:hAnsi="Times New Roman" w:cs="Times New Roman"/>
          <w:sz w:val="28"/>
          <w:szCs w:val="28"/>
          <w:lang w:val="kk-KZ"/>
        </w:rPr>
        <w:t>ұсынған болса</w:t>
      </w:r>
      <w:r w:rsidR="0093515A" w:rsidRPr="00105E76">
        <w:rPr>
          <w:rFonts w:ascii="Times New Roman" w:hAnsi="Times New Roman" w:cs="Times New Roman"/>
          <w:sz w:val="28"/>
          <w:szCs w:val="28"/>
          <w:lang w:val="kk-KZ"/>
        </w:rPr>
        <w:t>,</w:t>
      </w:r>
      <w:r w:rsidR="00112E6C"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 мен қадағалау субъектісі</w:t>
      </w:r>
      <w:r w:rsidR="0093515A" w:rsidRPr="00105E76">
        <w:rPr>
          <w:rFonts w:ascii="Times New Roman" w:hAnsi="Times New Roman" w:cs="Times New Roman"/>
          <w:sz w:val="28"/>
          <w:szCs w:val="28"/>
          <w:lang w:val="kk-KZ"/>
        </w:rPr>
        <w:t xml:space="preserve">нің осындай мекенжайына </w:t>
      </w:r>
      <w:r w:rsidR="00CC4403" w:rsidRPr="00105E76">
        <w:rPr>
          <w:rFonts w:ascii="Times New Roman" w:hAnsi="Times New Roman" w:cs="Times New Roman"/>
          <w:sz w:val="28"/>
          <w:szCs w:val="28"/>
          <w:lang w:val="kk-KZ"/>
        </w:rPr>
        <w:t>немесе өзге де қолжетімді тәсілмен жіберіледі.</w:t>
      </w:r>
    </w:p>
    <w:p w:rsidR="003B681C" w:rsidRPr="00105E76" w:rsidRDefault="003B681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Егер бақылау мен қадағалау субъектісіне (объектісіне) бару арқылы профилактикалық бақылау жүргізудің басталғаны туралы хабарлама алған бақылау мен қадағалау субъектісі бақылау мен қадағалау субъектісіне (объектісіне) бару арқылы профилактикалық бақылау кезінде Қазақстан Республикасы Азаматтық кодексінің 42-бабының 6-тармағына сәйкес мемлекеттік қайта тіркеуден өткен болса, бақылау мен қадағалау субъектісіне (объектісіне) бару арқылы профилактикалық бақылау жүргізудің басталғаны туралы қайта хабардар ету талап етілмейді.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жүргізу қорытындылары бойынша бұзушылықтар анықталған жағдайда, </w:t>
      </w:r>
      <w:r w:rsidR="00DB1EAE" w:rsidRPr="00105E76">
        <w:rPr>
          <w:rFonts w:ascii="Times New Roman" w:hAnsi="Times New Roman" w:cs="Times New Roman"/>
          <w:sz w:val="28"/>
          <w:szCs w:val="28"/>
          <w:lang w:val="kk-KZ"/>
        </w:rPr>
        <w:t xml:space="preserve">бақылау және қадағалау органы </w:t>
      </w:r>
      <w:r w:rsidR="00006778" w:rsidRPr="00105E76">
        <w:rPr>
          <w:rFonts w:ascii="Times New Roman" w:hAnsi="Times New Roman" w:cs="Times New Roman"/>
          <w:sz w:val="28"/>
          <w:szCs w:val="28"/>
          <w:lang w:val="kk-KZ"/>
        </w:rPr>
        <w:t xml:space="preserve">бұзушылықтарды жою мерзімдерін көрсете отырып, оларды жою туралы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w:t>
      </w:r>
      <w:r w:rsidR="00411E1E" w:rsidRPr="00105E76">
        <w:rPr>
          <w:rFonts w:ascii="Times New Roman" w:hAnsi="Times New Roman" w:cs="Times New Roman"/>
          <w:sz w:val="28"/>
          <w:szCs w:val="28"/>
          <w:lang w:val="kk-KZ"/>
        </w:rPr>
        <w:t>нұсқама береді</w:t>
      </w:r>
      <w:r w:rsidRPr="00105E76">
        <w:rPr>
          <w:rFonts w:ascii="Times New Roman" w:hAnsi="Times New Roman" w:cs="Times New Roman"/>
          <w:sz w:val="28"/>
          <w:szCs w:val="28"/>
          <w:lang w:val="kk-KZ"/>
        </w:rPr>
        <w:t>.</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қорытындылары бойынша осы Кодекстің </w:t>
      </w:r>
      <w:r w:rsidR="00411E1E" w:rsidRPr="00105E76">
        <w:rPr>
          <w:rFonts w:ascii="Times New Roman" w:hAnsi="Times New Roman" w:cs="Times New Roman"/>
          <w:sz w:val="28"/>
          <w:szCs w:val="28"/>
          <w:lang w:val="kk-KZ"/>
        </w:rPr>
        <w:br/>
      </w:r>
      <w:r w:rsidR="00CC4403" w:rsidRPr="00105E76">
        <w:rPr>
          <w:rFonts w:ascii="Times New Roman" w:hAnsi="Times New Roman" w:cs="Times New Roman"/>
          <w:sz w:val="28"/>
          <w:szCs w:val="28"/>
          <w:lang w:val="kk-KZ"/>
        </w:rPr>
        <w:t>136-бабына сәйкес әкімшілік жауаптылыққа тартпай жедел ден қою шаралары қолданылуы мүмкін.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Осы баптың ережелері әлеуметтік маңызы бар азық-түлік тауарларына </w:t>
      </w:r>
      <w:r w:rsidR="004C0516" w:rsidRPr="00105E76">
        <w:rPr>
          <w:rFonts w:ascii="Times New Roman" w:hAnsi="Times New Roman" w:cs="Times New Roman"/>
          <w:sz w:val="28"/>
          <w:szCs w:val="28"/>
          <w:lang w:val="kk-KZ"/>
        </w:rPr>
        <w:t>шекті жол беріл</w:t>
      </w:r>
      <w:r w:rsidR="00006778" w:rsidRPr="00105E76">
        <w:rPr>
          <w:rFonts w:ascii="Times New Roman" w:hAnsi="Times New Roman" w:cs="Times New Roman"/>
          <w:sz w:val="28"/>
          <w:szCs w:val="28"/>
          <w:lang w:val="kk-KZ"/>
        </w:rPr>
        <w:t>етін</w:t>
      </w:r>
      <w:r w:rsidRPr="00105E76">
        <w:rPr>
          <w:rFonts w:ascii="Times New Roman" w:hAnsi="Times New Roman" w:cs="Times New Roman"/>
          <w:sz w:val="28"/>
          <w:szCs w:val="28"/>
          <w:lang w:val="kk-KZ"/>
        </w:rPr>
        <w:t xml:space="preserve"> бөлшек сауда бағалары мөлшерінің </w:t>
      </w:r>
      <w:r w:rsidRPr="00105E76">
        <w:rPr>
          <w:rFonts w:ascii="Times New Roman" w:hAnsi="Times New Roman" w:cs="Times New Roman"/>
          <w:sz w:val="28"/>
          <w:szCs w:val="28"/>
          <w:lang w:val="kk-KZ"/>
        </w:rPr>
        <w:lastRenderedPageBreak/>
        <w:t>сақталуын</w:t>
      </w:r>
      <w:r w:rsidR="003B681C" w:rsidRPr="00105E76">
        <w:rPr>
          <w:rFonts w:ascii="Times New Roman" w:hAnsi="Times New Roman" w:cs="Times New Roman"/>
          <w:sz w:val="28"/>
          <w:szCs w:val="28"/>
          <w:lang w:val="kk-KZ"/>
        </w:rPr>
        <w:t>а</w:t>
      </w:r>
      <w:r w:rsidRPr="00105E76">
        <w:rPr>
          <w:rFonts w:ascii="Times New Roman" w:hAnsi="Times New Roman" w:cs="Times New Roman"/>
          <w:sz w:val="28"/>
          <w:szCs w:val="28"/>
          <w:lang w:val="kk-KZ"/>
        </w:rPr>
        <w:t xml:space="preserve"> </w:t>
      </w:r>
      <w:r w:rsidR="003B681C" w:rsidRPr="00105E76">
        <w:rPr>
          <w:rFonts w:ascii="Times New Roman" w:hAnsi="Times New Roman" w:cs="Times New Roman"/>
          <w:sz w:val="28"/>
          <w:szCs w:val="28"/>
          <w:lang w:val="kk-KZ"/>
        </w:rPr>
        <w:t xml:space="preserve"> бақылау мен қадағалау субъектісіне (объектісіне) бару арқылы профилактикалық бақылауды</w:t>
      </w:r>
      <w:r w:rsidRPr="00105E76">
        <w:rPr>
          <w:rFonts w:ascii="Times New Roman" w:hAnsi="Times New Roman" w:cs="Times New Roman"/>
          <w:sz w:val="28"/>
          <w:szCs w:val="28"/>
          <w:lang w:val="kk-KZ"/>
        </w:rPr>
        <w:t xml:space="preserve"> жүзеге асыру кезінде қолданылмайды.</w:t>
      </w:r>
    </w:p>
    <w:p w:rsidR="004C0516" w:rsidRPr="00105E76" w:rsidRDefault="004C051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144-3-бап. Бақылау мақсатында сатып алу</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Бақылау мақсатында </w:t>
      </w:r>
      <w:r w:rsidR="00DB1EAE" w:rsidRPr="00105E76">
        <w:rPr>
          <w:rFonts w:ascii="Times New Roman" w:hAnsi="Times New Roman" w:cs="Times New Roman"/>
          <w:sz w:val="28"/>
          <w:szCs w:val="28"/>
          <w:lang w:val="kk-KZ"/>
        </w:rPr>
        <w:t>сатып алу деп бақылау және қадағалау органының тауар нысанындағы өнімді бақылау шеңберінде сатып алуды жүзеге асыруы түсініледі</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Бақылау мақсатында сатып алу профилактикалық бақылаудың </w:t>
      </w:r>
      <w:r w:rsidR="00DB1EAE" w:rsidRPr="00105E76">
        <w:rPr>
          <w:rFonts w:ascii="Times New Roman" w:hAnsi="Times New Roman" w:cs="Times New Roman"/>
          <w:sz w:val="28"/>
          <w:szCs w:val="28"/>
          <w:lang w:val="kk-KZ"/>
        </w:rPr>
        <w:t>дербес түрі</w:t>
      </w:r>
      <w:r w:rsidRPr="00105E76">
        <w:rPr>
          <w:rFonts w:ascii="Times New Roman" w:hAnsi="Times New Roman" w:cs="Times New Roman"/>
          <w:sz w:val="28"/>
          <w:szCs w:val="28"/>
          <w:lang w:val="kk-KZ"/>
        </w:rPr>
        <w:t xml:space="preserve"> болып табылады, </w:t>
      </w:r>
      <w:r w:rsidR="00DB1EAE" w:rsidRPr="00105E76">
        <w:rPr>
          <w:rFonts w:ascii="Times New Roman" w:hAnsi="Times New Roman" w:cs="Times New Roman"/>
          <w:sz w:val="28"/>
          <w:szCs w:val="28"/>
          <w:lang w:val="kk-KZ"/>
        </w:rPr>
        <w:t>оны жүзеге асыру  тәртібі Қазақстан Республикасының заңнамасында және осы бапта айқындалады</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Бақылау мақсатында сатып алу нормативтік құқықтық актілерде немесе нормативтік техникалық құжаттарда белгіленген талаптарға сәйкес келмейтін өнімді өткізу фактісін анықтау мақсатында жүзеге асырылады.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Бақылау мақсатында сатып алу сатып алынған өнімнің тізбесі мен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 (объектісінің) атауы туралы ақпаратты қамтитын төлем құжатымен расталады.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Бақылау және қадағалау органдары бақылау мақсатында сатып алудың қорытындылары бойынша</w:t>
      </w:r>
      <w:r w:rsidR="00F80FD6"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сатып алынған өнімнің нормативтік құқықтық актілерде немесе нормативтік техникалық құжаттарда белгіленген талаптарға сәйкестігін зерттеуді</w:t>
      </w:r>
      <w:r w:rsidR="000D7618" w:rsidRPr="00105E76">
        <w:rPr>
          <w:rFonts w:ascii="Times New Roman" w:hAnsi="Times New Roman" w:cs="Times New Roman"/>
          <w:sz w:val="28"/>
          <w:szCs w:val="28"/>
          <w:lang w:val="kk-KZ"/>
        </w:rPr>
        <w:t xml:space="preserve"> осы Кодекстің 153-бабының екінші </w:t>
      </w:r>
      <w:r w:rsidR="003B681C" w:rsidRPr="00105E76">
        <w:rPr>
          <w:rFonts w:ascii="Times New Roman" w:hAnsi="Times New Roman" w:cs="Times New Roman"/>
          <w:sz w:val="28"/>
          <w:szCs w:val="28"/>
          <w:lang w:val="kk-KZ"/>
        </w:rPr>
        <w:t>бөлігіне</w:t>
      </w:r>
      <w:r w:rsidR="000D7618" w:rsidRPr="00105E76">
        <w:rPr>
          <w:rFonts w:ascii="Times New Roman" w:hAnsi="Times New Roman" w:cs="Times New Roman"/>
          <w:sz w:val="28"/>
          <w:szCs w:val="28"/>
          <w:lang w:val="kk-KZ"/>
        </w:rPr>
        <w:t xml:space="preserve"> сәйкес тыйым салу-шектеу сипатындағы шараларды кейіннен қолдану мүмкіндігімен жүзеге асырады</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Бақылау мақсатында сатып алу Қазақстан Республикасының заңдарында профилактикалық бақылаудың осындай түрін жүргізу тікелей көзделген қызмет салаларында жүргізіледі.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Бақылау мақсатында сатып алуды жүзеге асыруға және сатып алынған өнімді зерттеуге байланысты шығыстар бюджет қаражаты есебінен жүзеге асырылады.</w:t>
      </w:r>
    </w:p>
    <w:p w:rsidR="009E4312" w:rsidRPr="00105E76" w:rsidRDefault="009E431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144-4-бап. Тергеп-тексеру</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Тергеп-тексеру </w:t>
      </w:r>
      <w:r w:rsidR="00006778" w:rsidRPr="00105E76">
        <w:rPr>
          <w:rFonts w:ascii="Times New Roman" w:hAnsi="Times New Roman" w:cs="Times New Roman"/>
          <w:sz w:val="28"/>
          <w:szCs w:val="28"/>
          <w:lang w:val="kk-KZ"/>
        </w:rPr>
        <w:t xml:space="preserve">бақылаудың дербес нысаны болып табылады, оның </w:t>
      </w:r>
      <w:r w:rsidRPr="00105E76">
        <w:rPr>
          <w:rFonts w:ascii="Times New Roman" w:hAnsi="Times New Roman" w:cs="Times New Roman"/>
          <w:sz w:val="28"/>
          <w:szCs w:val="28"/>
          <w:lang w:val="kk-KZ"/>
        </w:rPr>
        <w:t>жүзеге асырылуы осы бапта айқындалған.</w:t>
      </w:r>
    </w:p>
    <w:p w:rsidR="00CC4403" w:rsidRPr="00105E76" w:rsidRDefault="00CC4403" w:rsidP="009A41EB">
      <w:pPr>
        <w:pStyle w:val="a3"/>
        <w:shd w:val="clear" w:color="auto" w:fill="FFFFFF" w:themeFill="background1"/>
        <w:tabs>
          <w:tab w:val="left" w:pos="851"/>
          <w:tab w:val="center" w:pos="5102"/>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Тергеп-тексеру мақсаттары:</w:t>
      </w:r>
      <w:r w:rsidR="00F3512F" w:rsidRPr="00105E76">
        <w:rPr>
          <w:rFonts w:ascii="Times New Roman" w:hAnsi="Times New Roman" w:cs="Times New Roman"/>
          <w:sz w:val="28"/>
          <w:szCs w:val="28"/>
          <w:lang w:val="kk-KZ"/>
        </w:rPr>
        <w:tab/>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Қазақстан Республикасы заңнамасының талаптарын бұзу себептерін анықтау және тиісті шаралар қолдану;</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Қазақстан Республикасы заңнамасының талаптарын бұзуға жол берген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тілерін </w:t>
      </w:r>
      <w:r w:rsidR="00DB1EAE" w:rsidRPr="00105E76">
        <w:rPr>
          <w:rFonts w:ascii="Times New Roman" w:hAnsi="Times New Roman" w:cs="Times New Roman"/>
          <w:sz w:val="28"/>
          <w:szCs w:val="28"/>
          <w:lang w:val="kk-KZ"/>
        </w:rPr>
        <w:t xml:space="preserve">(объектілерін) </w:t>
      </w:r>
      <w:r w:rsidRPr="00105E76">
        <w:rPr>
          <w:rFonts w:ascii="Times New Roman" w:hAnsi="Times New Roman" w:cs="Times New Roman"/>
          <w:sz w:val="28"/>
          <w:szCs w:val="28"/>
          <w:lang w:val="kk-KZ"/>
        </w:rPr>
        <w:t>айқындау болып табылады.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B41C8D" w:rsidRPr="00105E76">
        <w:rPr>
          <w:rFonts w:ascii="Times New Roman" w:hAnsi="Times New Roman" w:cs="Times New Roman"/>
          <w:sz w:val="28"/>
          <w:szCs w:val="28"/>
          <w:lang w:val="kk-KZ"/>
        </w:rPr>
        <w:t>Тергеп-тексеруді жүргізу үшін</w:t>
      </w:r>
      <w:r w:rsidR="0081695A" w:rsidRPr="00105E76">
        <w:rPr>
          <w:rFonts w:ascii="Times New Roman" w:hAnsi="Times New Roman" w:cs="Times New Roman"/>
          <w:sz w:val="28"/>
          <w:szCs w:val="28"/>
          <w:lang w:val="kk-KZ"/>
        </w:rPr>
        <w:t xml:space="preserve"> мыналар негіз болып табылады</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адамның өміріне, денсаулығына, қоршаған ортаға және жеке және заңды тұлғалардың, мемлекеттің заңды мүдделеріне зиян келтірілгені туралы нақты фактілер бойынша</w:t>
      </w:r>
      <w:r w:rsidR="00B41C8D"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006778" w:rsidRPr="00105E76">
        <w:rPr>
          <w:rFonts w:ascii="Times New Roman" w:hAnsi="Times New Roman" w:cs="Times New Roman"/>
          <w:sz w:val="28"/>
          <w:szCs w:val="28"/>
          <w:lang w:val="kk-KZ"/>
        </w:rPr>
        <w:t>мұ</w:t>
      </w:r>
      <w:r w:rsidR="00B41C8D" w:rsidRPr="00105E76">
        <w:rPr>
          <w:rFonts w:ascii="Times New Roman" w:hAnsi="Times New Roman" w:cs="Times New Roman"/>
          <w:sz w:val="28"/>
          <w:szCs w:val="28"/>
          <w:lang w:val="kk-KZ"/>
        </w:rPr>
        <w:t xml:space="preserve">ндай факт адамдардың кең тобына қатысты болған және бұзушылыққа жол берген нақты </w:t>
      </w:r>
      <w:r w:rsidR="00AB77CB" w:rsidRPr="00105E76">
        <w:rPr>
          <w:rFonts w:ascii="Times New Roman" w:hAnsi="Times New Roman" w:cs="Times New Roman"/>
          <w:sz w:val="28"/>
          <w:szCs w:val="28"/>
          <w:lang w:val="kk-KZ"/>
        </w:rPr>
        <w:t xml:space="preserve">бақылау мен қадағалау </w:t>
      </w:r>
      <w:r w:rsidR="00AB77CB" w:rsidRPr="00105E76">
        <w:rPr>
          <w:rFonts w:ascii="Times New Roman" w:hAnsi="Times New Roman" w:cs="Times New Roman"/>
          <w:sz w:val="28"/>
          <w:szCs w:val="28"/>
          <w:lang w:val="kk-KZ"/>
        </w:rPr>
        <w:lastRenderedPageBreak/>
        <w:t>субъектісі</w:t>
      </w:r>
      <w:r w:rsidR="00B41C8D" w:rsidRPr="00105E76">
        <w:rPr>
          <w:rFonts w:ascii="Times New Roman" w:hAnsi="Times New Roman" w:cs="Times New Roman"/>
          <w:sz w:val="28"/>
          <w:szCs w:val="28"/>
          <w:lang w:val="kk-KZ"/>
        </w:rPr>
        <w:t>н (объектісін) анықтау талап етілетін жағдай</w:t>
      </w:r>
      <w:r w:rsidR="001E357A" w:rsidRPr="00105E76">
        <w:rPr>
          <w:rFonts w:ascii="Times New Roman" w:hAnsi="Times New Roman" w:cs="Times New Roman"/>
          <w:sz w:val="28"/>
          <w:szCs w:val="28"/>
          <w:lang w:val="kk-KZ"/>
        </w:rPr>
        <w:t>лар</w:t>
      </w:r>
      <w:r w:rsidR="00B41C8D" w:rsidRPr="00105E76">
        <w:rPr>
          <w:rFonts w:ascii="Times New Roman" w:hAnsi="Times New Roman" w:cs="Times New Roman"/>
          <w:sz w:val="28"/>
          <w:szCs w:val="28"/>
          <w:lang w:val="kk-KZ"/>
        </w:rPr>
        <w:t xml:space="preserve">да, </w:t>
      </w:r>
      <w:r w:rsidR="001B185F" w:rsidRPr="00105E76">
        <w:rPr>
          <w:rFonts w:ascii="Times New Roman" w:hAnsi="Times New Roman" w:cs="Times New Roman"/>
          <w:sz w:val="28"/>
          <w:szCs w:val="28"/>
          <w:lang w:val="kk-KZ"/>
        </w:rPr>
        <w:t xml:space="preserve">жеке және (немесе) заңды тұлғалардың, сондай-ақ мемлекеттік органдардың </w:t>
      </w:r>
      <w:r w:rsidRPr="00105E76">
        <w:rPr>
          <w:rFonts w:ascii="Times New Roman" w:hAnsi="Times New Roman" w:cs="Times New Roman"/>
          <w:sz w:val="28"/>
          <w:szCs w:val="28"/>
          <w:lang w:val="kk-KZ"/>
        </w:rPr>
        <w:t>өтініш</w:t>
      </w:r>
      <w:r w:rsidR="00006778" w:rsidRPr="00105E76">
        <w:rPr>
          <w:rFonts w:ascii="Times New Roman" w:hAnsi="Times New Roman" w:cs="Times New Roman"/>
          <w:sz w:val="28"/>
          <w:szCs w:val="28"/>
          <w:lang w:val="kk-KZ"/>
        </w:rPr>
        <w:t>тері</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Халық денсаулығы және денсаулық сақтау жүйесі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Кодексіне сәйкес қайтыс болуы туралы ақпарат (шұғыл хабарлама);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065311" w:rsidRPr="00105E76">
        <w:rPr>
          <w:rFonts w:ascii="Times New Roman" w:hAnsi="Times New Roman" w:cs="Times New Roman"/>
          <w:sz w:val="28"/>
          <w:szCs w:val="28"/>
          <w:lang w:val="kk-KZ"/>
        </w:rPr>
        <w:t>эпидемияның</w:t>
      </w:r>
      <w:r w:rsidRPr="00105E76">
        <w:rPr>
          <w:rFonts w:ascii="Times New Roman" w:hAnsi="Times New Roman" w:cs="Times New Roman"/>
          <w:sz w:val="28"/>
          <w:szCs w:val="28"/>
          <w:lang w:val="kk-KZ"/>
        </w:rPr>
        <w:t>, жалған және тіркелмеген пестицидтердің, ветеринариялық препараттардың, жемшөп қоспаларының, карантиндік объектілер мен аса қауіпті зиянды организмдер ошақтарының, инфекциялық, паразиттік аурулардың, уланулардың, радиациялық авариялардың туындауы мен таралуы туралы мемлекеттік органдар немесе қызмет субъектілері беретін ақпарат (шұғыл хабарлама);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еңбек қызметіне байланысты </w:t>
      </w:r>
      <w:r w:rsidR="00AC15F2" w:rsidRPr="00105E76">
        <w:rPr>
          <w:rFonts w:ascii="Times New Roman" w:hAnsi="Times New Roman" w:cs="Times New Roman"/>
          <w:sz w:val="28"/>
          <w:szCs w:val="28"/>
          <w:lang w:val="kk-KZ"/>
        </w:rPr>
        <w:t xml:space="preserve">жұмыскерлердің </w:t>
      </w:r>
      <w:r w:rsidRPr="00105E76">
        <w:rPr>
          <w:rFonts w:ascii="Times New Roman" w:hAnsi="Times New Roman" w:cs="Times New Roman"/>
          <w:sz w:val="28"/>
          <w:szCs w:val="28"/>
          <w:lang w:val="kk-KZ"/>
        </w:rPr>
        <w:t xml:space="preserve">денсаулығын зақымдау </w:t>
      </w:r>
      <w:r w:rsidR="00B41C8D" w:rsidRPr="00105E76">
        <w:rPr>
          <w:rFonts w:ascii="Times New Roman" w:hAnsi="Times New Roman" w:cs="Times New Roman"/>
          <w:sz w:val="28"/>
          <w:szCs w:val="28"/>
          <w:lang w:val="kk-KZ"/>
        </w:rPr>
        <w:t xml:space="preserve">жағдайлары </w:t>
      </w:r>
      <w:r w:rsidRPr="00105E76">
        <w:rPr>
          <w:rFonts w:ascii="Times New Roman" w:hAnsi="Times New Roman" w:cs="Times New Roman"/>
          <w:sz w:val="28"/>
          <w:szCs w:val="28"/>
          <w:lang w:val="kk-KZ"/>
        </w:rPr>
        <w:t xml:space="preserve">және еңбекке жарамсыздыққа не өлімге </w:t>
      </w:r>
      <w:r w:rsidR="00AC15F2" w:rsidRPr="00105E76">
        <w:rPr>
          <w:rFonts w:ascii="Times New Roman" w:hAnsi="Times New Roman" w:cs="Times New Roman"/>
          <w:sz w:val="28"/>
          <w:szCs w:val="28"/>
          <w:lang w:val="kk-KZ"/>
        </w:rPr>
        <w:t>алып келген</w:t>
      </w:r>
      <w:r w:rsidRPr="00105E76">
        <w:rPr>
          <w:rFonts w:ascii="Times New Roman" w:hAnsi="Times New Roman" w:cs="Times New Roman"/>
          <w:sz w:val="28"/>
          <w:szCs w:val="28"/>
          <w:lang w:val="kk-KZ"/>
        </w:rPr>
        <w:t xml:space="preserve"> жағдайлар;</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6B5D2E" w:rsidRPr="00105E76">
        <w:rPr>
          <w:rFonts w:ascii="Times New Roman" w:hAnsi="Times New Roman" w:cs="Times New Roman"/>
          <w:sz w:val="28"/>
          <w:szCs w:val="28"/>
          <w:lang w:val="kk-KZ"/>
        </w:rPr>
        <w:t>авариялардың, технологиялық бұзушылықтардың немесе оқыс оқиғалардың алдында болған мән-жайларды анықтау, олардың себептерін, техникалық құрылғыларды пайдалану шарттарын, технологиялық процестерді бұзу</w:t>
      </w:r>
      <w:r w:rsidR="0081695A" w:rsidRPr="00105E76">
        <w:rPr>
          <w:rFonts w:ascii="Times New Roman" w:hAnsi="Times New Roman" w:cs="Times New Roman"/>
          <w:sz w:val="28"/>
          <w:szCs w:val="28"/>
          <w:lang w:val="kk-KZ"/>
        </w:rPr>
        <w:t>шылық</w:t>
      </w:r>
      <w:r w:rsidR="00006778" w:rsidRPr="00105E76">
        <w:rPr>
          <w:rFonts w:ascii="Times New Roman" w:hAnsi="Times New Roman" w:cs="Times New Roman"/>
          <w:sz w:val="28"/>
          <w:szCs w:val="28"/>
          <w:lang w:val="kk-KZ"/>
        </w:rPr>
        <w:t>тар</w:t>
      </w:r>
      <w:r w:rsidR="006B5D2E" w:rsidRPr="00105E76">
        <w:rPr>
          <w:rFonts w:ascii="Times New Roman" w:hAnsi="Times New Roman" w:cs="Times New Roman"/>
          <w:sz w:val="28"/>
          <w:szCs w:val="28"/>
          <w:lang w:val="kk-KZ"/>
        </w:rPr>
        <w:t>, өнеркәсіптік қауіпсіздік талаптарын бұзу</w:t>
      </w:r>
      <w:r w:rsidR="0081695A" w:rsidRPr="00105E76">
        <w:rPr>
          <w:rFonts w:ascii="Times New Roman" w:hAnsi="Times New Roman" w:cs="Times New Roman"/>
          <w:sz w:val="28"/>
          <w:szCs w:val="28"/>
          <w:lang w:val="kk-KZ"/>
        </w:rPr>
        <w:t>шылықтар</w:t>
      </w:r>
      <w:r w:rsidR="006B5D2E" w:rsidRPr="00105E76">
        <w:rPr>
          <w:rFonts w:ascii="Times New Roman" w:hAnsi="Times New Roman" w:cs="Times New Roman"/>
          <w:sz w:val="28"/>
          <w:szCs w:val="28"/>
          <w:lang w:val="kk-KZ"/>
        </w:rPr>
        <w:t xml:space="preserve"> сипатын анықтау қажеттігі туындайтын </w:t>
      </w:r>
      <w:r w:rsidR="002D7F39" w:rsidRPr="00105E76">
        <w:rPr>
          <w:rFonts w:ascii="Times New Roman" w:hAnsi="Times New Roman" w:cs="Times New Roman"/>
          <w:sz w:val="28"/>
          <w:szCs w:val="28"/>
          <w:lang w:val="kk-KZ"/>
        </w:rPr>
        <w:t xml:space="preserve">электр энергетикасы саласындағы </w:t>
      </w:r>
      <w:r w:rsidR="006B5D2E" w:rsidRPr="00105E76">
        <w:rPr>
          <w:rFonts w:ascii="Times New Roman" w:hAnsi="Times New Roman" w:cs="Times New Roman"/>
          <w:sz w:val="28"/>
          <w:szCs w:val="28"/>
          <w:lang w:val="kk-KZ"/>
        </w:rPr>
        <w:t>авариялар, технологиялық бұзушылықтар немесе оқыс оқиғалар, осындай авариялардың, технологиялық бұзушылықтардың немесе оқыс оқиғалардың</w:t>
      </w:r>
      <w:r w:rsidR="0081695A" w:rsidRPr="00105E76">
        <w:rPr>
          <w:rFonts w:ascii="Times New Roman" w:hAnsi="Times New Roman" w:cs="Times New Roman"/>
          <w:sz w:val="28"/>
          <w:szCs w:val="28"/>
          <w:lang w:val="kk-KZ"/>
        </w:rPr>
        <w:t xml:space="preserve"> салдарын жою және оларды болғызбау жөніндегі іс-шараларды</w:t>
      </w:r>
      <w:r w:rsidR="006B5D2E" w:rsidRPr="00105E76">
        <w:rPr>
          <w:rFonts w:ascii="Times New Roman" w:hAnsi="Times New Roman" w:cs="Times New Roman"/>
          <w:sz w:val="28"/>
          <w:szCs w:val="28"/>
          <w:lang w:val="kk-KZ"/>
        </w:rPr>
        <w:t>, авариядан, технологиялық бұз</w:t>
      </w:r>
      <w:r w:rsidR="0081695A" w:rsidRPr="00105E76">
        <w:rPr>
          <w:rFonts w:ascii="Times New Roman" w:hAnsi="Times New Roman" w:cs="Times New Roman"/>
          <w:sz w:val="28"/>
          <w:szCs w:val="28"/>
          <w:lang w:val="kk-KZ"/>
        </w:rPr>
        <w:t>ушылықтан</w:t>
      </w:r>
      <w:r w:rsidR="006B5D2E" w:rsidRPr="00105E76">
        <w:rPr>
          <w:rFonts w:ascii="Times New Roman" w:hAnsi="Times New Roman" w:cs="Times New Roman"/>
          <w:sz w:val="28"/>
          <w:szCs w:val="28"/>
          <w:lang w:val="kk-KZ"/>
        </w:rPr>
        <w:t xml:space="preserve"> немесе оқыс оқиғадан келтірілген материалдық </w:t>
      </w:r>
      <w:r w:rsidR="0081695A" w:rsidRPr="00105E76">
        <w:rPr>
          <w:rFonts w:ascii="Times New Roman" w:hAnsi="Times New Roman" w:cs="Times New Roman"/>
          <w:sz w:val="28"/>
          <w:szCs w:val="28"/>
          <w:lang w:val="kk-KZ"/>
        </w:rPr>
        <w:t>залалды</w:t>
      </w:r>
      <w:r w:rsidR="006B5D2E" w:rsidRPr="00105E76">
        <w:rPr>
          <w:rFonts w:ascii="Times New Roman" w:hAnsi="Times New Roman" w:cs="Times New Roman"/>
          <w:sz w:val="28"/>
          <w:szCs w:val="28"/>
          <w:lang w:val="kk-KZ"/>
        </w:rPr>
        <w:t xml:space="preserve"> айқындау; </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w:t>
      </w:r>
      <w:r w:rsidR="0081695A" w:rsidRPr="00105E76">
        <w:rPr>
          <w:rFonts w:ascii="Times New Roman" w:hAnsi="Times New Roman" w:cs="Times New Roman"/>
          <w:sz w:val="28"/>
          <w:szCs w:val="28"/>
          <w:lang w:val="kk-KZ"/>
        </w:rPr>
        <w:t xml:space="preserve">нормативтік құқықтық актілерде және (немесе) нормативтік техникалық құжаттарда белгіленген талаптарды </w:t>
      </w:r>
      <w:r w:rsidR="00625FFD" w:rsidRPr="00105E76">
        <w:rPr>
          <w:rFonts w:ascii="Times New Roman" w:hAnsi="Times New Roman" w:cs="Times New Roman"/>
          <w:sz w:val="28"/>
          <w:szCs w:val="28"/>
          <w:lang w:val="kk-KZ"/>
        </w:rPr>
        <w:t xml:space="preserve">адамның өміріне, денсаулығына және мекендеу ортасына қауіп төндіретіндей </w:t>
      </w:r>
      <w:r w:rsidR="0081695A" w:rsidRPr="00105E76">
        <w:rPr>
          <w:rFonts w:ascii="Times New Roman" w:hAnsi="Times New Roman" w:cs="Times New Roman"/>
          <w:sz w:val="28"/>
          <w:szCs w:val="28"/>
          <w:lang w:val="kk-KZ"/>
        </w:rPr>
        <w:t>бұзушылық</w:t>
      </w:r>
      <w:r w:rsidRPr="00105E76">
        <w:rPr>
          <w:rFonts w:ascii="Times New Roman" w:hAnsi="Times New Roman" w:cs="Times New Roman"/>
          <w:sz w:val="28"/>
          <w:szCs w:val="28"/>
          <w:lang w:val="kk-KZ"/>
        </w:rPr>
        <w:t xml:space="preserve"> анықталған жағдайда, бақылау мақсатында сатып алу қорытындылары бойынша </w:t>
      </w:r>
      <w:r w:rsidR="0081695A" w:rsidRPr="00105E76">
        <w:rPr>
          <w:rFonts w:ascii="Times New Roman" w:hAnsi="Times New Roman" w:cs="Times New Roman"/>
          <w:sz w:val="28"/>
          <w:szCs w:val="28"/>
          <w:lang w:val="kk-KZ"/>
        </w:rPr>
        <w:t xml:space="preserve">өнімді </w:t>
      </w:r>
      <w:r w:rsidRPr="00105E76">
        <w:rPr>
          <w:rFonts w:ascii="Times New Roman" w:hAnsi="Times New Roman" w:cs="Times New Roman"/>
          <w:sz w:val="28"/>
          <w:szCs w:val="28"/>
          <w:lang w:val="kk-KZ"/>
        </w:rPr>
        <w:t>зерттеу нәтижелері.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Осы баптың </w:t>
      </w:r>
      <w:r w:rsidR="00F46F00" w:rsidRPr="00105E76">
        <w:rPr>
          <w:rFonts w:ascii="Times New Roman" w:hAnsi="Times New Roman" w:cs="Times New Roman"/>
          <w:sz w:val="28"/>
          <w:szCs w:val="28"/>
          <w:lang w:val="kk-KZ"/>
        </w:rPr>
        <w:t>3</w:t>
      </w:r>
      <w:r w:rsidRPr="00105E76">
        <w:rPr>
          <w:rFonts w:ascii="Times New Roman" w:hAnsi="Times New Roman" w:cs="Times New Roman"/>
          <w:sz w:val="28"/>
          <w:szCs w:val="28"/>
          <w:lang w:val="kk-KZ"/>
        </w:rPr>
        <w:t>-тармағында көрсетілген негіздер болған кезде бақылау және қадағалау органы тергеп-тексеруді жүргізу туралы шешім қабылдайды.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Тергеп-тексеруді жүргізу тәртібі Қазақстан Республикасының заңнамасында белгіленеді.</w:t>
      </w:r>
    </w:p>
    <w:p w:rsidR="0081695A" w:rsidRPr="00105E76" w:rsidRDefault="0081695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Тергеп-тексеруді жүргізу тәртібі мыналарды:</w:t>
      </w:r>
    </w:p>
    <w:p w:rsidR="0081695A" w:rsidRPr="00105E76" w:rsidRDefault="0081695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тергеп-тексеру жүргізілетін жағдайларды;</w:t>
      </w:r>
    </w:p>
    <w:p w:rsidR="0081695A" w:rsidRPr="00105E76" w:rsidRDefault="0081695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тергеп-тексеруді жүргізу мерзімдерін және ұзақтығын;</w:t>
      </w:r>
    </w:p>
    <w:p w:rsidR="0081695A" w:rsidRPr="00105E76" w:rsidRDefault="0081695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B841E2"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B841E2" w:rsidRPr="00105E76">
        <w:rPr>
          <w:rFonts w:ascii="Times New Roman" w:hAnsi="Times New Roman" w:cs="Times New Roman"/>
          <w:sz w:val="28"/>
          <w:szCs w:val="28"/>
          <w:lang w:val="kk-KZ"/>
        </w:rPr>
        <w:t>н, құқықтық статистика және арнайы есепке алу саласындағы уәкілетті органды, мүдделі мемлекеттік о</w:t>
      </w:r>
      <w:r w:rsidR="000B7C88" w:rsidRPr="00105E76">
        <w:rPr>
          <w:rFonts w:ascii="Times New Roman" w:hAnsi="Times New Roman" w:cs="Times New Roman"/>
          <w:sz w:val="28"/>
          <w:szCs w:val="28"/>
          <w:lang w:val="kk-KZ"/>
        </w:rPr>
        <w:t xml:space="preserve">ргандарды </w:t>
      </w:r>
      <w:r w:rsidR="00B841E2" w:rsidRPr="00105E76">
        <w:rPr>
          <w:rFonts w:ascii="Times New Roman" w:hAnsi="Times New Roman" w:cs="Times New Roman"/>
          <w:sz w:val="28"/>
          <w:szCs w:val="28"/>
          <w:lang w:val="kk-KZ"/>
        </w:rPr>
        <w:t>тергеп-тексеруді жүргізудің бастал</w:t>
      </w:r>
      <w:r w:rsidR="00625FFD" w:rsidRPr="00105E76">
        <w:rPr>
          <w:rFonts w:ascii="Times New Roman" w:hAnsi="Times New Roman" w:cs="Times New Roman"/>
          <w:sz w:val="28"/>
          <w:szCs w:val="28"/>
          <w:lang w:val="kk-KZ"/>
        </w:rPr>
        <w:t>у</w:t>
      </w:r>
      <w:r w:rsidR="00B841E2" w:rsidRPr="00105E76">
        <w:rPr>
          <w:rFonts w:ascii="Times New Roman" w:hAnsi="Times New Roman" w:cs="Times New Roman"/>
          <w:sz w:val="28"/>
          <w:szCs w:val="28"/>
          <w:lang w:val="kk-KZ"/>
        </w:rPr>
        <w:t>ы туралы хабардар ету мерзім</w:t>
      </w:r>
      <w:r w:rsidR="00625FFD" w:rsidRPr="00105E76">
        <w:rPr>
          <w:rFonts w:ascii="Times New Roman" w:hAnsi="Times New Roman" w:cs="Times New Roman"/>
          <w:sz w:val="28"/>
          <w:szCs w:val="28"/>
          <w:lang w:val="kk-KZ"/>
        </w:rPr>
        <w:t>дер</w:t>
      </w:r>
      <w:r w:rsidR="00B841E2" w:rsidRPr="00105E76">
        <w:rPr>
          <w:rFonts w:ascii="Times New Roman" w:hAnsi="Times New Roman" w:cs="Times New Roman"/>
          <w:sz w:val="28"/>
          <w:szCs w:val="28"/>
          <w:lang w:val="kk-KZ"/>
        </w:rPr>
        <w:t>ін;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тәуелсіз сарапшыларды және өзге де мүдделі тұлғаларды тарту тәртібін;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5) тергеп-тексеру жөніндегі комиссияның құрамын </w:t>
      </w:r>
      <w:r w:rsidR="00B841E2" w:rsidRPr="00105E76">
        <w:rPr>
          <w:rFonts w:ascii="Times New Roman" w:hAnsi="Times New Roman" w:cs="Times New Roman"/>
          <w:sz w:val="28"/>
          <w:szCs w:val="28"/>
          <w:lang w:val="kk-KZ"/>
        </w:rPr>
        <w:t>қалыптастыру</w:t>
      </w:r>
      <w:r w:rsidRPr="00105E76">
        <w:rPr>
          <w:rFonts w:ascii="Times New Roman" w:hAnsi="Times New Roman" w:cs="Times New Roman"/>
          <w:sz w:val="28"/>
          <w:szCs w:val="28"/>
          <w:lang w:val="kk-KZ"/>
        </w:rPr>
        <w:t xml:space="preserve"> шарттары мен тәртібін;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тергеп-тексеру материалдарын ресімдеу тәртібін қамтуға тиіс.</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Тергеп-тексеруді жүргізу мерзімдері күнтізбелік отыз күннен аспауға тиіс және олар күнтізбелік отыз күнге бір рет қана ұзартылуы мүмкін.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Тергеп-тексеруді жүргізу қорытындылары бойынша </w:t>
      </w:r>
      <w:r w:rsidR="00F46F00" w:rsidRPr="00105E76">
        <w:rPr>
          <w:rFonts w:ascii="Times New Roman" w:hAnsi="Times New Roman" w:cs="Times New Roman"/>
          <w:sz w:val="28"/>
          <w:szCs w:val="28"/>
          <w:lang w:val="kk-KZ"/>
        </w:rPr>
        <w:t xml:space="preserve">бақылау және қадағалау органдары </w:t>
      </w:r>
      <w:r w:rsidRPr="00105E76">
        <w:rPr>
          <w:rFonts w:ascii="Times New Roman" w:hAnsi="Times New Roman" w:cs="Times New Roman"/>
          <w:sz w:val="28"/>
          <w:szCs w:val="28"/>
          <w:lang w:val="kk-KZ"/>
        </w:rPr>
        <w:t xml:space="preserve">Қазақстан Республикасы заңнамасының </w:t>
      </w:r>
      <w:r w:rsidR="00E43E39" w:rsidRPr="00105E76">
        <w:rPr>
          <w:rFonts w:ascii="Times New Roman" w:hAnsi="Times New Roman" w:cs="Times New Roman"/>
          <w:sz w:val="28"/>
          <w:szCs w:val="28"/>
          <w:lang w:val="kk-KZ"/>
        </w:rPr>
        <w:br/>
      </w:r>
      <w:r w:rsidR="00625FFD" w:rsidRPr="00105E76">
        <w:rPr>
          <w:rFonts w:ascii="Times New Roman" w:hAnsi="Times New Roman" w:cs="Times New Roman"/>
          <w:sz w:val="28"/>
          <w:szCs w:val="28"/>
          <w:lang w:val="kk-KZ"/>
        </w:rPr>
        <w:t xml:space="preserve">тергеп-тексеруді жүргізу үшін негіз болған </w:t>
      </w:r>
      <w:r w:rsidR="00E43E39" w:rsidRPr="00105E76">
        <w:rPr>
          <w:rFonts w:ascii="Times New Roman" w:hAnsi="Times New Roman" w:cs="Times New Roman"/>
          <w:sz w:val="28"/>
          <w:szCs w:val="28"/>
          <w:lang w:val="kk-KZ"/>
        </w:rPr>
        <w:t xml:space="preserve">талаптарын </w:t>
      </w:r>
      <w:r w:rsidRPr="00105E76">
        <w:rPr>
          <w:rFonts w:ascii="Times New Roman" w:hAnsi="Times New Roman" w:cs="Times New Roman"/>
          <w:sz w:val="28"/>
          <w:szCs w:val="28"/>
          <w:lang w:val="kk-KZ"/>
        </w:rPr>
        <w:t>бұзу</w:t>
      </w:r>
      <w:r w:rsidR="00625FFD" w:rsidRPr="00105E76">
        <w:rPr>
          <w:rFonts w:ascii="Times New Roman" w:hAnsi="Times New Roman" w:cs="Times New Roman"/>
          <w:sz w:val="28"/>
          <w:szCs w:val="28"/>
          <w:lang w:val="kk-KZ"/>
        </w:rPr>
        <w:t>шылыққа</w:t>
      </w:r>
      <w:r w:rsidRPr="00105E76">
        <w:rPr>
          <w:rFonts w:ascii="Times New Roman" w:hAnsi="Times New Roman" w:cs="Times New Roman"/>
          <w:sz w:val="28"/>
          <w:szCs w:val="28"/>
          <w:lang w:val="kk-KZ"/>
        </w:rPr>
        <w:t xml:space="preserve"> жол берген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 (субъектілерін) айқындайды.</w:t>
      </w:r>
    </w:p>
    <w:p w:rsidR="00CC4403" w:rsidRPr="00105E76" w:rsidRDefault="00DB1EA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Тергеп-тексеруді жүргізу </w:t>
      </w:r>
      <w:r w:rsidR="00CC4403" w:rsidRPr="00105E76">
        <w:rPr>
          <w:rFonts w:ascii="Times New Roman" w:hAnsi="Times New Roman" w:cs="Times New Roman"/>
          <w:sz w:val="28"/>
          <w:szCs w:val="28"/>
          <w:lang w:val="kk-KZ"/>
        </w:rPr>
        <w:t xml:space="preserve">қорытындылары бойынша бұзушылыққа жол берген </w:t>
      </w:r>
      <w:r w:rsidR="00AB77CB"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қатысты Қазақстан Республикасының заңдарында көзделген шаралар қолданылады.</w:t>
      </w:r>
    </w:p>
    <w:p w:rsidR="00F46F00" w:rsidRPr="00105E76" w:rsidRDefault="00B841E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w:t>
      </w:r>
      <w:r w:rsidRPr="00105E76">
        <w:rPr>
          <w:rFonts w:ascii="Times New Roman" w:hAnsi="Times New Roman" w:cs="Times New Roman"/>
          <w:lang w:val="kk-KZ"/>
        </w:rPr>
        <w:t xml:space="preserve"> </w:t>
      </w:r>
      <w:r w:rsidRPr="00105E76">
        <w:rPr>
          <w:rFonts w:ascii="Times New Roman" w:hAnsi="Times New Roman" w:cs="Times New Roman"/>
          <w:sz w:val="28"/>
          <w:szCs w:val="28"/>
          <w:lang w:val="kk-KZ"/>
        </w:rPr>
        <w:t>және қадағалау органы м</w:t>
      </w:r>
      <w:r w:rsidR="00CC4403" w:rsidRPr="00105E76">
        <w:rPr>
          <w:rFonts w:ascii="Times New Roman" w:hAnsi="Times New Roman" w:cs="Times New Roman"/>
          <w:sz w:val="28"/>
          <w:szCs w:val="28"/>
          <w:lang w:val="kk-KZ"/>
        </w:rPr>
        <w:t xml:space="preserve">емлекеттік құпияларды не Қазақстан Республикасының заңдарымен қорғалатын өзге де құпияны құрайтын мәліметтерді қоспағанда, </w:t>
      </w:r>
      <w:r w:rsidR="00DB1EAE" w:rsidRPr="00105E76">
        <w:rPr>
          <w:rFonts w:ascii="Times New Roman" w:hAnsi="Times New Roman" w:cs="Times New Roman"/>
          <w:sz w:val="28"/>
          <w:szCs w:val="28"/>
          <w:lang w:val="kk-KZ"/>
        </w:rPr>
        <w:t xml:space="preserve">тергеп-тексеруді жүргізу </w:t>
      </w:r>
      <w:r w:rsidR="00CC4403" w:rsidRPr="00105E76">
        <w:rPr>
          <w:rFonts w:ascii="Times New Roman" w:hAnsi="Times New Roman" w:cs="Times New Roman"/>
          <w:sz w:val="28"/>
          <w:szCs w:val="28"/>
          <w:lang w:val="kk-KZ"/>
        </w:rPr>
        <w:t>қорытындыларын интернет-ресурста жариялайды.</w:t>
      </w:r>
    </w:p>
    <w:p w:rsidR="00CC4403" w:rsidRPr="00105E76" w:rsidRDefault="00F46F0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 Тергеп-тексеру Қазақстан Республикасының заңдарында бақылаудың осындай нысанын жүргізу тікелей көзделген қызмет салаларында жүргізіледі.</w:t>
      </w:r>
      <w:r w:rsidR="00A22ECF"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w:t>
      </w:r>
    </w:p>
    <w:p w:rsidR="00CC4403" w:rsidRPr="00105E76" w:rsidRDefault="000033A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2F5C84" w:rsidRPr="00105E76">
        <w:rPr>
          <w:rFonts w:ascii="Times New Roman" w:hAnsi="Times New Roman" w:cs="Times New Roman"/>
          <w:sz w:val="28"/>
          <w:szCs w:val="28"/>
          <w:lang w:val="kk-KZ"/>
        </w:rPr>
        <w:t>4</w:t>
      </w:r>
      <w:r w:rsidR="00CC4403" w:rsidRPr="00105E76">
        <w:rPr>
          <w:rFonts w:ascii="Times New Roman" w:hAnsi="Times New Roman" w:cs="Times New Roman"/>
          <w:sz w:val="28"/>
          <w:szCs w:val="28"/>
          <w:lang w:val="kk-KZ"/>
        </w:rPr>
        <w:t>) 145, 146, 147, 148 және 149-баптар мынадай редакцияда жазылсын:</w:t>
      </w:r>
    </w:p>
    <w:p w:rsidR="008B5265"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 xml:space="preserve">145-бап. </w:t>
      </w:r>
      <w:r w:rsidR="00AB77CB"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w:t>
      </w:r>
      <w:r w:rsidR="00EC12B7" w:rsidRPr="00105E76">
        <w:rPr>
          <w:rFonts w:ascii="Times New Roman" w:hAnsi="Times New Roman" w:cs="Times New Roman"/>
          <w:sz w:val="28"/>
          <w:szCs w:val="28"/>
          <w:lang w:val="kk-KZ"/>
        </w:rPr>
        <w:t>(объектісіне) бару</w:t>
      </w:r>
    </w:p>
    <w:p w:rsidR="00B841E2"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арқылы профилактикалық бақылауды </w:t>
      </w:r>
      <w:r w:rsidR="00EC12B7" w:rsidRPr="00105E76">
        <w:rPr>
          <w:rFonts w:ascii="Times New Roman" w:hAnsi="Times New Roman" w:cs="Times New Roman"/>
          <w:sz w:val="28"/>
          <w:szCs w:val="28"/>
          <w:lang w:val="kk-KZ"/>
        </w:rPr>
        <w:t xml:space="preserve">және (немесе)  </w:t>
      </w:r>
    </w:p>
    <w:p w:rsidR="008B5265" w:rsidRPr="00105E76" w:rsidRDefault="00B841E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тексеруді тағайындау туралы акт</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бақылау және қадағалау органының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w:t>
      </w:r>
      <w:r w:rsidR="00F46F00"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тағайындау туралы актісі негізінде жүргізіледі.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w:t>
      </w:r>
      <w:r w:rsidR="00B841E2"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тағайындау туралы актіде мыналар көрсетіледі: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актінің нөмірі мен күні;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мемлекеттік органның атауы;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B841E2"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 xml:space="preserve">жүргізуге </w:t>
      </w:r>
      <w:r w:rsidR="00F46F00" w:rsidRPr="00105E76">
        <w:rPr>
          <w:rFonts w:ascii="Times New Roman" w:hAnsi="Times New Roman" w:cs="Times New Roman"/>
          <w:sz w:val="28"/>
          <w:szCs w:val="28"/>
          <w:lang w:val="kk-KZ"/>
        </w:rPr>
        <w:t xml:space="preserve">уәкілеттік берілген </w:t>
      </w:r>
      <w:r w:rsidRPr="00105E76">
        <w:rPr>
          <w:rFonts w:ascii="Times New Roman" w:hAnsi="Times New Roman" w:cs="Times New Roman"/>
          <w:sz w:val="28"/>
          <w:szCs w:val="28"/>
          <w:lang w:val="kk-KZ"/>
        </w:rPr>
        <w:t>адамның (адамдардың) тегі, аты, әкесінің аты (егер ол жеке басты куәландыратын құжатта көрсетілсе) және лауазымы;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871F21"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EC12B7" w:rsidRPr="00105E76">
        <w:rPr>
          <w:rFonts w:ascii="Times New Roman" w:hAnsi="Times New Roman" w:cs="Times New Roman"/>
          <w:sz w:val="28"/>
          <w:szCs w:val="28"/>
          <w:lang w:val="kk-KZ"/>
        </w:rPr>
        <w:t>және (немесе) тексеру</w:t>
      </w:r>
      <w:r w:rsidR="00871F21" w:rsidRPr="00105E76">
        <w:rPr>
          <w:rFonts w:ascii="Times New Roman" w:hAnsi="Times New Roman" w:cs="Times New Roman"/>
          <w:sz w:val="28"/>
          <w:szCs w:val="28"/>
          <w:lang w:val="kk-KZ"/>
        </w:rPr>
        <w:t>ді</w:t>
      </w:r>
      <w:r w:rsidR="00EC12B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 үшін тартылатын мамандар, консультанттар және сарапшылар туралы мәліметтер;</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нің атауы немесе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EC12B7"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EC12B7"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 xml:space="preserve">жүргізу тағайындалған жеке тұлғаның </w:t>
      </w:r>
      <w:r w:rsidRPr="00105E76">
        <w:rPr>
          <w:rFonts w:ascii="Times New Roman" w:hAnsi="Times New Roman" w:cs="Times New Roman"/>
          <w:sz w:val="28"/>
          <w:szCs w:val="28"/>
          <w:lang w:val="kk-KZ"/>
        </w:rPr>
        <w:lastRenderedPageBreak/>
        <w:t xml:space="preserve">тегі, аты, әкесінің аты (егер ол жеке басты куәландыратын құжатта көрсетілсе), оның </w:t>
      </w:r>
      <w:r w:rsidR="00EC12B7" w:rsidRPr="00105E76">
        <w:rPr>
          <w:rFonts w:ascii="Times New Roman" w:hAnsi="Times New Roman" w:cs="Times New Roman"/>
          <w:sz w:val="28"/>
          <w:szCs w:val="28"/>
          <w:lang w:val="kk-KZ"/>
        </w:rPr>
        <w:t>тұрған</w:t>
      </w:r>
      <w:r w:rsidRPr="00105E76">
        <w:rPr>
          <w:rFonts w:ascii="Times New Roman" w:hAnsi="Times New Roman" w:cs="Times New Roman"/>
          <w:sz w:val="28"/>
          <w:szCs w:val="28"/>
          <w:lang w:val="kk-KZ"/>
        </w:rPr>
        <w:t xml:space="preserve"> жері, сәйкестендіру нөмірі, бақылау </w:t>
      </w:r>
      <w:r w:rsidR="00871F21"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қадағалау объектілерінің тізбесі, аумақтың учаскесі;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w:t>
      </w:r>
      <w:r w:rsidR="00EC12B7" w:rsidRPr="00105E76">
        <w:rPr>
          <w:rFonts w:ascii="Times New Roman" w:hAnsi="Times New Roman" w:cs="Times New Roman"/>
          <w:sz w:val="28"/>
          <w:szCs w:val="28"/>
          <w:lang w:val="kk-KZ"/>
        </w:rPr>
        <w:t xml:space="preserve">тағайындалған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w:t>
      </w:r>
      <w:r w:rsidR="00EC12B7" w:rsidRPr="00105E76">
        <w:rPr>
          <w:rFonts w:ascii="Times New Roman" w:hAnsi="Times New Roman" w:cs="Times New Roman"/>
          <w:sz w:val="28"/>
          <w:szCs w:val="28"/>
          <w:lang w:val="kk-KZ"/>
        </w:rPr>
        <w:t xml:space="preserve">бақылаудың және (немесе) тексерудің </w:t>
      </w:r>
      <w:r w:rsidRPr="00105E76">
        <w:rPr>
          <w:rFonts w:ascii="Times New Roman" w:hAnsi="Times New Roman" w:cs="Times New Roman"/>
          <w:sz w:val="28"/>
          <w:szCs w:val="28"/>
          <w:lang w:val="kk-KZ"/>
        </w:rPr>
        <w:t>нысанасы;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EC12B7"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EC12B7"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жүргізу мерзімі;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EC12B7"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 xml:space="preserve">жүргізудің негіздері, оның ішінде міндетті талаптары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бақылауға және (немесе) тексеруге жататын нормативтік құқықтық актілер;</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EC12B7"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EC12B7"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жүргізу кезеңі;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10)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 осы Кодекстің 155-бабында көзделген құқықтары мен міндеттері;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11) актілерге қол қоюға уәкілеттік берілген адамның </w:t>
      </w:r>
      <w:r w:rsidR="007E3D23" w:rsidRPr="00105E76">
        <w:rPr>
          <w:rFonts w:ascii="Times New Roman" w:hAnsi="Times New Roman" w:cs="Times New Roman"/>
          <w:sz w:val="28"/>
          <w:szCs w:val="28"/>
          <w:lang w:val="kk-KZ"/>
        </w:rPr>
        <w:t>қолтаңбасы</w:t>
      </w:r>
      <w:r w:rsidRPr="00105E76">
        <w:rPr>
          <w:rFonts w:ascii="Times New Roman" w:hAnsi="Times New Roman" w:cs="Times New Roman"/>
          <w:sz w:val="28"/>
          <w:szCs w:val="28"/>
          <w:lang w:val="kk-KZ"/>
        </w:rPr>
        <w:t xml:space="preserve"> және мемлекеттік органның мөрі;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12) заңды тұлға басшысының не оның уәкілетті адамының, жеке тұлғаның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w:t>
      </w:r>
      <w:r w:rsidR="00EC12B7"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 xml:space="preserve">тағайындау туралы актіні алғаны немесе алудан бас тартқаны туралы </w:t>
      </w:r>
      <w:r w:rsidR="007E3D23" w:rsidRPr="00105E76">
        <w:rPr>
          <w:rFonts w:ascii="Times New Roman" w:hAnsi="Times New Roman" w:cs="Times New Roman"/>
          <w:sz w:val="28"/>
          <w:szCs w:val="28"/>
          <w:lang w:val="kk-KZ"/>
        </w:rPr>
        <w:t>қолтаңбасы</w:t>
      </w:r>
      <w:r w:rsidRPr="00105E76">
        <w:rPr>
          <w:rFonts w:ascii="Times New Roman" w:hAnsi="Times New Roman" w:cs="Times New Roman"/>
          <w:sz w:val="28"/>
          <w:szCs w:val="28"/>
          <w:lang w:val="kk-KZ"/>
        </w:rPr>
        <w:t>.</w:t>
      </w:r>
    </w:p>
    <w:p w:rsidR="00C101B8" w:rsidRPr="00105E76" w:rsidRDefault="00C101B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F44CF1"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146-бап.</w:t>
      </w:r>
      <w:r w:rsidR="00EC12B7"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w:t>
      </w:r>
    </w:p>
    <w:p w:rsidR="00F44CF1" w:rsidRPr="00105E76" w:rsidRDefault="00F44CF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арқылы </w:t>
      </w:r>
      <w:r w:rsidRPr="00105E76">
        <w:rPr>
          <w:rFonts w:ascii="Times New Roman" w:hAnsi="Times New Roman" w:cs="Times New Roman"/>
          <w:sz w:val="28"/>
          <w:szCs w:val="28"/>
          <w:lang w:val="kk-KZ"/>
        </w:rPr>
        <w:t>п</w:t>
      </w:r>
      <w:r w:rsidR="00CC4403" w:rsidRPr="00105E76">
        <w:rPr>
          <w:rFonts w:ascii="Times New Roman" w:hAnsi="Times New Roman" w:cs="Times New Roman"/>
          <w:sz w:val="28"/>
          <w:szCs w:val="28"/>
          <w:lang w:val="kk-KZ"/>
        </w:rPr>
        <w:t>рофилактикалық бақылау</w:t>
      </w:r>
      <w:r w:rsidR="00EC12B7" w:rsidRPr="00105E76">
        <w:rPr>
          <w:rFonts w:ascii="Times New Roman" w:hAnsi="Times New Roman" w:cs="Times New Roman"/>
          <w:sz w:val="28"/>
          <w:szCs w:val="28"/>
          <w:lang w:val="kk-KZ"/>
        </w:rPr>
        <w:t>ды</w:t>
      </w:r>
      <w:r w:rsidR="00CC4403" w:rsidRPr="00105E76">
        <w:rPr>
          <w:rFonts w:ascii="Times New Roman" w:hAnsi="Times New Roman" w:cs="Times New Roman"/>
          <w:sz w:val="28"/>
          <w:szCs w:val="28"/>
          <w:lang w:val="kk-KZ"/>
        </w:rPr>
        <w:t xml:space="preserve"> </w:t>
      </w:r>
      <w:r w:rsidR="00EC12B7" w:rsidRPr="00105E76">
        <w:rPr>
          <w:rFonts w:ascii="Times New Roman" w:hAnsi="Times New Roman" w:cs="Times New Roman"/>
          <w:sz w:val="28"/>
          <w:szCs w:val="28"/>
          <w:lang w:val="kk-KZ"/>
        </w:rPr>
        <w:t xml:space="preserve">және (немесе) тексеруді </w:t>
      </w:r>
    </w:p>
    <w:p w:rsidR="00F44CF1" w:rsidRPr="00105E76" w:rsidRDefault="00F44CF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т</w:t>
      </w:r>
      <w:r w:rsidR="00EC12B7" w:rsidRPr="00105E76">
        <w:rPr>
          <w:rFonts w:ascii="Times New Roman" w:hAnsi="Times New Roman" w:cs="Times New Roman"/>
          <w:sz w:val="28"/>
          <w:szCs w:val="28"/>
          <w:lang w:val="kk-KZ"/>
        </w:rPr>
        <w:t>ағайындау туралы актіні</w:t>
      </w:r>
      <w:r w:rsidRPr="00105E76">
        <w:rPr>
          <w:rFonts w:ascii="Times New Roman" w:hAnsi="Times New Roman" w:cs="Times New Roman"/>
          <w:sz w:val="28"/>
          <w:szCs w:val="28"/>
          <w:lang w:val="kk-KZ"/>
        </w:rPr>
        <w:t xml:space="preserve">, олардың </w:t>
      </w:r>
      <w:r w:rsidR="00EC12B7"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мерзімдерін ұзарту </w:t>
      </w:r>
    </w:p>
    <w:p w:rsidR="00CC4403" w:rsidRPr="00105E76" w:rsidRDefault="00F44CF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туралы </w:t>
      </w:r>
      <w:r w:rsidR="008B5265"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қосымша актіні тіркеу</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Салық және бюджетке төленетін басқа да міндетті төлемдер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Кодексіне (Салық кодексі) сәйкес мемлекеттік кіріс</w:t>
      </w:r>
      <w:r w:rsidR="00F44CF1" w:rsidRPr="00105E76">
        <w:rPr>
          <w:rFonts w:ascii="Times New Roman" w:hAnsi="Times New Roman" w:cs="Times New Roman"/>
          <w:sz w:val="28"/>
          <w:szCs w:val="28"/>
          <w:lang w:val="kk-KZ"/>
        </w:rPr>
        <w:t>тер</w:t>
      </w:r>
      <w:r w:rsidRPr="00105E76">
        <w:rPr>
          <w:rFonts w:ascii="Times New Roman" w:hAnsi="Times New Roman" w:cs="Times New Roman"/>
          <w:sz w:val="28"/>
          <w:szCs w:val="28"/>
          <w:lang w:val="kk-KZ"/>
        </w:rPr>
        <w:t xml:space="preserve"> органдары жүзеге асыратын </w:t>
      </w:r>
      <w:r w:rsidR="00F44CF1" w:rsidRPr="00105E76">
        <w:rPr>
          <w:rFonts w:ascii="Times New Roman" w:hAnsi="Times New Roman" w:cs="Times New Roman"/>
          <w:sz w:val="28"/>
          <w:szCs w:val="28"/>
          <w:lang w:val="kk-KZ"/>
        </w:rPr>
        <w:t>қарсы</w:t>
      </w:r>
      <w:r w:rsidRPr="00105E76">
        <w:rPr>
          <w:rFonts w:ascii="Times New Roman" w:hAnsi="Times New Roman" w:cs="Times New Roman"/>
          <w:sz w:val="28"/>
          <w:szCs w:val="28"/>
          <w:lang w:val="kk-KZ"/>
        </w:rPr>
        <w:t xml:space="preserve"> тексерулерді қоспағанда, </w:t>
      </w:r>
      <w:r w:rsidR="00AB77CB" w:rsidRPr="00105E76">
        <w:rPr>
          <w:rFonts w:ascii="Times New Roman" w:hAnsi="Times New Roman" w:cs="Times New Roman"/>
          <w:sz w:val="28"/>
          <w:szCs w:val="28"/>
          <w:lang w:val="kk-KZ"/>
        </w:rPr>
        <w:t>бақылау мен қадағалау субъектісі</w:t>
      </w:r>
      <w:r w:rsidR="00F44CF1" w:rsidRPr="00105E76">
        <w:rPr>
          <w:rFonts w:ascii="Times New Roman" w:hAnsi="Times New Roman" w:cs="Times New Roman"/>
          <w:sz w:val="28"/>
          <w:szCs w:val="28"/>
          <w:lang w:val="kk-KZ"/>
        </w:rPr>
        <w:t>не (объектісіне) бару арқылы профилактикалық бақылау</w:t>
      </w:r>
      <w:r w:rsidR="000B7C88" w:rsidRPr="00105E76">
        <w:rPr>
          <w:rFonts w:ascii="Times New Roman" w:hAnsi="Times New Roman" w:cs="Times New Roman"/>
          <w:sz w:val="28"/>
          <w:szCs w:val="28"/>
          <w:lang w:val="kk-KZ"/>
        </w:rPr>
        <w:t xml:space="preserve">ды және (немесе) тексеруді тағайындау туралы акт, олардың </w:t>
      </w:r>
      <w:r w:rsidR="00F44CF1" w:rsidRPr="00105E76">
        <w:rPr>
          <w:rFonts w:ascii="Times New Roman" w:hAnsi="Times New Roman" w:cs="Times New Roman"/>
          <w:sz w:val="28"/>
          <w:szCs w:val="28"/>
          <w:lang w:val="kk-KZ"/>
        </w:rPr>
        <w:t xml:space="preserve">мерзімдерін ұзарту туралы  қосымша акт </w:t>
      </w:r>
      <w:r w:rsidRPr="00105E76">
        <w:rPr>
          <w:rFonts w:ascii="Times New Roman" w:hAnsi="Times New Roman" w:cs="Times New Roman"/>
          <w:sz w:val="28"/>
          <w:szCs w:val="28"/>
          <w:lang w:val="kk-KZ"/>
        </w:rPr>
        <w:t>құқықтық статистика және арнайы есепке алу саласындағы уәкілетті органда міндетті түрде тіркеледі.</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F44CF1"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w:t>
      </w:r>
      <w:r w:rsidR="000B7C88" w:rsidRPr="00105E76">
        <w:rPr>
          <w:rFonts w:ascii="Times New Roman" w:hAnsi="Times New Roman" w:cs="Times New Roman"/>
          <w:sz w:val="28"/>
          <w:szCs w:val="28"/>
          <w:lang w:val="kk-KZ"/>
        </w:rPr>
        <w:t xml:space="preserve"> тағайындау туралы акт, олардың мерзімдерін ұзарту туралы </w:t>
      </w:r>
      <w:r w:rsidR="00F44CF1" w:rsidRPr="00105E76">
        <w:rPr>
          <w:rFonts w:ascii="Times New Roman" w:hAnsi="Times New Roman" w:cs="Times New Roman"/>
          <w:sz w:val="28"/>
          <w:szCs w:val="28"/>
          <w:lang w:val="kk-KZ"/>
        </w:rPr>
        <w:t xml:space="preserve">қосымша акт </w:t>
      </w:r>
      <w:r w:rsidRPr="00105E76">
        <w:rPr>
          <w:rFonts w:ascii="Times New Roman" w:hAnsi="Times New Roman" w:cs="Times New Roman"/>
          <w:sz w:val="28"/>
          <w:szCs w:val="28"/>
          <w:lang w:val="kk-KZ"/>
        </w:rPr>
        <w:t>бақылау мен қадағалау субъек</w:t>
      </w:r>
      <w:r w:rsidR="00CC4403" w:rsidRPr="00105E76">
        <w:rPr>
          <w:rFonts w:ascii="Times New Roman" w:hAnsi="Times New Roman" w:cs="Times New Roman"/>
          <w:sz w:val="28"/>
          <w:szCs w:val="28"/>
          <w:lang w:val="kk-KZ"/>
        </w:rPr>
        <w:t xml:space="preserve">тілері (объектілері) міндетті түрде көрсетіле отырып, </w:t>
      </w: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қатысты тіркеледі.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Мемлекеттік кіріс</w:t>
      </w:r>
      <w:r w:rsidR="00F44CF1" w:rsidRPr="00105E76">
        <w:rPr>
          <w:rFonts w:ascii="Times New Roman" w:hAnsi="Times New Roman" w:cs="Times New Roman"/>
          <w:sz w:val="28"/>
          <w:szCs w:val="28"/>
          <w:lang w:val="kk-KZ"/>
        </w:rPr>
        <w:t>тер</w:t>
      </w:r>
      <w:r w:rsidRPr="00105E76">
        <w:rPr>
          <w:rFonts w:ascii="Times New Roman" w:hAnsi="Times New Roman" w:cs="Times New Roman"/>
          <w:sz w:val="28"/>
          <w:szCs w:val="28"/>
          <w:lang w:val="kk-KZ"/>
        </w:rPr>
        <w:t xml:space="preserve"> органдары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Салық және бюджетке төленетін басқа да міндетті төлемдер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Кодексінде (Салық кодексі) көзделген </w:t>
      </w:r>
      <w:r w:rsidR="00F46F00" w:rsidRPr="00105E76">
        <w:rPr>
          <w:rFonts w:ascii="Times New Roman" w:hAnsi="Times New Roman" w:cs="Times New Roman"/>
          <w:sz w:val="28"/>
          <w:szCs w:val="28"/>
          <w:lang w:val="kk-KZ"/>
        </w:rPr>
        <w:t xml:space="preserve">қарсы </w:t>
      </w:r>
      <w:r w:rsidRPr="00105E76">
        <w:rPr>
          <w:rFonts w:ascii="Times New Roman" w:hAnsi="Times New Roman" w:cs="Times New Roman"/>
          <w:sz w:val="28"/>
          <w:szCs w:val="28"/>
          <w:lang w:val="kk-KZ"/>
        </w:rPr>
        <w:t>тексерулер жүргіз</w:t>
      </w:r>
      <w:r w:rsidR="00F44CF1" w:rsidRPr="00105E76">
        <w:rPr>
          <w:rFonts w:ascii="Times New Roman" w:hAnsi="Times New Roman" w:cs="Times New Roman"/>
          <w:sz w:val="28"/>
          <w:szCs w:val="28"/>
          <w:lang w:val="kk-KZ"/>
        </w:rPr>
        <w:t>ген кез</w:t>
      </w:r>
      <w:r w:rsidRPr="00105E76">
        <w:rPr>
          <w:rFonts w:ascii="Times New Roman" w:hAnsi="Times New Roman" w:cs="Times New Roman"/>
          <w:sz w:val="28"/>
          <w:szCs w:val="28"/>
          <w:lang w:val="kk-KZ"/>
        </w:rPr>
        <w:t xml:space="preserve">де </w:t>
      </w:r>
      <w:r w:rsidR="00AB77CB" w:rsidRPr="00105E76">
        <w:rPr>
          <w:rFonts w:ascii="Times New Roman" w:hAnsi="Times New Roman" w:cs="Times New Roman"/>
          <w:sz w:val="28"/>
          <w:szCs w:val="28"/>
          <w:lang w:val="kk-KZ"/>
        </w:rPr>
        <w:t xml:space="preserve">бақылау мен </w:t>
      </w:r>
      <w:r w:rsidR="00AB77CB" w:rsidRPr="00105E76">
        <w:rPr>
          <w:rFonts w:ascii="Times New Roman" w:hAnsi="Times New Roman" w:cs="Times New Roman"/>
          <w:sz w:val="28"/>
          <w:szCs w:val="28"/>
          <w:lang w:val="kk-KZ"/>
        </w:rPr>
        <w:lastRenderedPageBreak/>
        <w:t>қадағалау субъектісі</w:t>
      </w:r>
      <w:r w:rsidRPr="00105E76">
        <w:rPr>
          <w:rFonts w:ascii="Times New Roman" w:hAnsi="Times New Roman" w:cs="Times New Roman"/>
          <w:sz w:val="28"/>
          <w:szCs w:val="28"/>
          <w:lang w:val="kk-KZ"/>
        </w:rPr>
        <w:t xml:space="preserve">нің (объектісінің) </w:t>
      </w:r>
      <w:r w:rsidR="00F44CF1" w:rsidRPr="00105E76">
        <w:rPr>
          <w:rFonts w:ascii="Times New Roman" w:hAnsi="Times New Roman" w:cs="Times New Roman"/>
          <w:sz w:val="28"/>
          <w:szCs w:val="28"/>
          <w:lang w:val="kk-KZ"/>
        </w:rPr>
        <w:t>тұрған</w:t>
      </w:r>
      <w:r w:rsidRPr="00105E76">
        <w:rPr>
          <w:rFonts w:ascii="Times New Roman" w:hAnsi="Times New Roman" w:cs="Times New Roman"/>
          <w:sz w:val="28"/>
          <w:szCs w:val="28"/>
          <w:lang w:val="kk-KZ"/>
        </w:rPr>
        <w:t xml:space="preserve"> жері бойынша құқықтық статистика және арнайы есепке алу саласындағы </w:t>
      </w:r>
      <w:r w:rsidR="00F46F00" w:rsidRPr="00105E76">
        <w:rPr>
          <w:rFonts w:ascii="Times New Roman" w:hAnsi="Times New Roman" w:cs="Times New Roman"/>
          <w:sz w:val="28"/>
          <w:szCs w:val="28"/>
          <w:lang w:val="kk-KZ"/>
        </w:rPr>
        <w:t>уәкілетті органды хабардар етеді</w:t>
      </w:r>
      <w:r w:rsidRPr="00105E76">
        <w:rPr>
          <w:rFonts w:ascii="Times New Roman" w:hAnsi="Times New Roman" w:cs="Times New Roman"/>
          <w:sz w:val="28"/>
          <w:szCs w:val="28"/>
          <w:lang w:val="kk-KZ"/>
        </w:rPr>
        <w:t>.</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F44CF1"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актіні, олардың  мерзімдерін ұзарту туралы  қосымша актіні </w:t>
      </w:r>
      <w:r w:rsidR="00CC4403" w:rsidRPr="00105E76">
        <w:rPr>
          <w:rFonts w:ascii="Times New Roman" w:hAnsi="Times New Roman" w:cs="Times New Roman"/>
          <w:sz w:val="28"/>
          <w:szCs w:val="28"/>
          <w:lang w:val="kk-KZ"/>
        </w:rPr>
        <w:t xml:space="preserve">тіркеу </w:t>
      </w:r>
      <w:r w:rsidR="00D12B25" w:rsidRPr="00105E76">
        <w:rPr>
          <w:rFonts w:ascii="Times New Roman" w:hAnsi="Times New Roman" w:cs="Times New Roman"/>
          <w:sz w:val="28"/>
          <w:szCs w:val="28"/>
          <w:lang w:val="kk-KZ"/>
        </w:rPr>
        <w:t xml:space="preserve">есепке алу сипатында </w:t>
      </w:r>
      <w:r w:rsidR="00CC4403" w:rsidRPr="00105E76">
        <w:rPr>
          <w:rFonts w:ascii="Times New Roman" w:hAnsi="Times New Roman" w:cs="Times New Roman"/>
          <w:sz w:val="28"/>
          <w:szCs w:val="28"/>
          <w:lang w:val="kk-KZ"/>
        </w:rPr>
        <w:t xml:space="preserve">болады және тәуекелдерді </w:t>
      </w:r>
      <w:r w:rsidR="00F46F00" w:rsidRPr="00105E76">
        <w:rPr>
          <w:rFonts w:ascii="Times New Roman" w:hAnsi="Times New Roman" w:cs="Times New Roman"/>
          <w:sz w:val="28"/>
          <w:szCs w:val="28"/>
          <w:lang w:val="kk-KZ"/>
        </w:rPr>
        <w:t xml:space="preserve">бағалау мен </w:t>
      </w:r>
      <w:r w:rsidR="00CC4403" w:rsidRPr="00105E76">
        <w:rPr>
          <w:rFonts w:ascii="Times New Roman" w:hAnsi="Times New Roman" w:cs="Times New Roman"/>
          <w:sz w:val="28"/>
          <w:szCs w:val="28"/>
          <w:lang w:val="kk-KZ"/>
        </w:rPr>
        <w:t>басқарудың ведомстволық жүйелерін қалыптастыру және жетілдіру үшін пайдаланылады.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Бақылау және қадағалау органы </w:t>
      </w:r>
      <w:r w:rsidR="00AB77CB" w:rsidRPr="00105E76">
        <w:rPr>
          <w:rFonts w:ascii="Times New Roman" w:hAnsi="Times New Roman" w:cs="Times New Roman"/>
          <w:sz w:val="28"/>
          <w:szCs w:val="28"/>
          <w:lang w:val="kk-KZ"/>
        </w:rPr>
        <w:t>бақылау мен қадағалау субъектісі</w:t>
      </w:r>
      <w:r w:rsidR="00F44CF1"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тағайындау туралы актіні</w:t>
      </w:r>
      <w:r w:rsidR="000B7C88" w:rsidRPr="00105E76">
        <w:rPr>
          <w:rFonts w:ascii="Times New Roman" w:hAnsi="Times New Roman" w:cs="Times New Roman"/>
          <w:sz w:val="28"/>
          <w:szCs w:val="28"/>
          <w:lang w:val="kk-KZ"/>
        </w:rPr>
        <w:t xml:space="preserve">, олардың </w:t>
      </w:r>
      <w:r w:rsidR="00F44CF1" w:rsidRPr="00105E76">
        <w:rPr>
          <w:rFonts w:ascii="Times New Roman" w:hAnsi="Times New Roman" w:cs="Times New Roman"/>
          <w:sz w:val="28"/>
          <w:szCs w:val="28"/>
          <w:lang w:val="kk-KZ"/>
        </w:rPr>
        <w:t xml:space="preserve">мерзімдерін ұзарту туралы қосымша актіні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650119"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 xml:space="preserve">басталғанға дейін құқықтық статистика және арнайы есепке алу саласындағы уәкілетті органда </w:t>
      </w:r>
      <w:r w:rsidR="0004795C" w:rsidRPr="00105E76">
        <w:rPr>
          <w:rFonts w:ascii="Times New Roman" w:hAnsi="Times New Roman" w:cs="Times New Roman"/>
          <w:sz w:val="28"/>
          <w:szCs w:val="28"/>
          <w:lang w:val="kk-KZ"/>
        </w:rPr>
        <w:t xml:space="preserve">тіркейді, бұл </w:t>
      </w:r>
      <w:r w:rsidRPr="00105E76">
        <w:rPr>
          <w:rFonts w:ascii="Times New Roman" w:hAnsi="Times New Roman" w:cs="Times New Roman"/>
          <w:sz w:val="28"/>
          <w:szCs w:val="28"/>
          <w:lang w:val="kk-KZ"/>
        </w:rPr>
        <w:t>оларды</w:t>
      </w:r>
      <w:r w:rsidR="00650119"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650119" w:rsidRPr="00105E76">
        <w:rPr>
          <w:rFonts w:ascii="Times New Roman" w:hAnsi="Times New Roman" w:cs="Times New Roman"/>
          <w:sz w:val="28"/>
          <w:szCs w:val="28"/>
          <w:lang w:val="kk-KZ"/>
        </w:rPr>
        <w:t>нің (объектісінің) тұрған жері бойынша құқықтық статистика және арнайы есепке алу саласындағы уәкілетті органның аумақтық органына ұсыну</w:t>
      </w:r>
      <w:r w:rsidRPr="00105E76">
        <w:rPr>
          <w:rFonts w:ascii="Times New Roman" w:hAnsi="Times New Roman" w:cs="Times New Roman"/>
          <w:sz w:val="28"/>
          <w:szCs w:val="28"/>
          <w:lang w:val="kk-KZ"/>
        </w:rPr>
        <w:t>, оның ішінде электрондық нысанда ұсыну арқылы</w:t>
      </w:r>
      <w:r w:rsidR="0004795C" w:rsidRPr="00105E76">
        <w:rPr>
          <w:rFonts w:ascii="Times New Roman" w:hAnsi="Times New Roman" w:cs="Times New Roman"/>
          <w:sz w:val="28"/>
          <w:szCs w:val="28"/>
          <w:lang w:val="kk-KZ"/>
        </w:rPr>
        <w:t xml:space="preserve"> жүргізіледі</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 Кодекстің 144-бабы 5-тармағының 3)</w:t>
      </w:r>
      <w:r w:rsidR="002D7F39"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4), 7) және </w:t>
      </w:r>
      <w:r w:rsidR="00650119"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8) тармақшаларында, 8, 9 және 10-тармақтарында көзделген негіздер бойынша жоспардан тыс тексеруді тағайындау туралы акт құқықтық статистика және арнайы есепке алу саласындағы уәкілетті органда </w:t>
      </w:r>
      <w:r w:rsidR="0004795C" w:rsidRPr="00105E76">
        <w:rPr>
          <w:rFonts w:ascii="Times New Roman" w:hAnsi="Times New Roman" w:cs="Times New Roman"/>
          <w:sz w:val="28"/>
          <w:szCs w:val="28"/>
          <w:lang w:val="kk-KZ"/>
        </w:rPr>
        <w:t xml:space="preserve">тіркеледі, бұл </w:t>
      </w:r>
      <w:r w:rsidR="00650119" w:rsidRPr="00105E76">
        <w:rPr>
          <w:rFonts w:ascii="Times New Roman" w:hAnsi="Times New Roman" w:cs="Times New Roman"/>
          <w:sz w:val="28"/>
          <w:szCs w:val="28"/>
          <w:lang w:val="kk-KZ"/>
        </w:rPr>
        <w:t xml:space="preserve">оны </w:t>
      </w:r>
      <w:r w:rsidRPr="00105E76">
        <w:rPr>
          <w:rFonts w:ascii="Times New Roman" w:hAnsi="Times New Roman" w:cs="Times New Roman"/>
          <w:sz w:val="28"/>
          <w:szCs w:val="28"/>
          <w:lang w:val="kk-KZ"/>
        </w:rPr>
        <w:t xml:space="preserve">бақылау субъектісінің (объектісінің) </w:t>
      </w:r>
      <w:r w:rsidR="00650119" w:rsidRPr="00105E76">
        <w:rPr>
          <w:rFonts w:ascii="Times New Roman" w:hAnsi="Times New Roman" w:cs="Times New Roman"/>
          <w:sz w:val="28"/>
          <w:szCs w:val="28"/>
          <w:lang w:val="kk-KZ"/>
        </w:rPr>
        <w:t>тұрған</w:t>
      </w:r>
      <w:r w:rsidRPr="00105E76">
        <w:rPr>
          <w:rFonts w:ascii="Times New Roman" w:hAnsi="Times New Roman" w:cs="Times New Roman"/>
          <w:sz w:val="28"/>
          <w:szCs w:val="28"/>
          <w:lang w:val="kk-KZ"/>
        </w:rPr>
        <w:t xml:space="preserve"> жері бойынша құқықтық статистика және арнайы есепке алу саласындағы уәкілетті органның аумақтық органына ұсыну, оның ішінде электрондық нысанда ұсыну арқылы, жоспардан тыс тексеру басталған күннен кейінгі келесі жұмыс күні ішінде</w:t>
      </w:r>
      <w:r w:rsidR="0004795C" w:rsidRPr="00105E76">
        <w:rPr>
          <w:rFonts w:ascii="Times New Roman" w:hAnsi="Times New Roman" w:cs="Times New Roman"/>
          <w:sz w:val="28"/>
          <w:szCs w:val="28"/>
          <w:lang w:val="kk-KZ"/>
        </w:rPr>
        <w:t xml:space="preserve"> жүргізіледі</w:t>
      </w:r>
      <w:r w:rsidRPr="00105E76">
        <w:rPr>
          <w:rFonts w:ascii="Times New Roman" w:hAnsi="Times New Roman" w:cs="Times New Roman"/>
          <w:sz w:val="28"/>
          <w:szCs w:val="28"/>
          <w:lang w:val="kk-KZ"/>
        </w:rPr>
        <w:t>.</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бақылауды </w:t>
      </w:r>
      <w:r w:rsidR="00650119" w:rsidRPr="00105E76">
        <w:rPr>
          <w:rFonts w:ascii="Times New Roman" w:hAnsi="Times New Roman" w:cs="Times New Roman"/>
          <w:sz w:val="28"/>
          <w:szCs w:val="28"/>
          <w:lang w:val="kk-KZ"/>
        </w:rPr>
        <w:t xml:space="preserve">және (немесе) тексеруді </w:t>
      </w:r>
      <w:r w:rsidR="00CC4403" w:rsidRPr="00105E76">
        <w:rPr>
          <w:rFonts w:ascii="Times New Roman" w:hAnsi="Times New Roman" w:cs="Times New Roman"/>
          <w:sz w:val="28"/>
          <w:szCs w:val="28"/>
          <w:lang w:val="kk-KZ"/>
        </w:rPr>
        <w:t xml:space="preserve">тағайындау туралы актіні тіркеу кезінде бақылау және қадағалау органы </w:t>
      </w:r>
      <w:r w:rsidR="00823361" w:rsidRPr="00105E76">
        <w:rPr>
          <w:rFonts w:ascii="Times New Roman" w:hAnsi="Times New Roman" w:cs="Times New Roman"/>
          <w:sz w:val="28"/>
          <w:szCs w:val="28"/>
          <w:lang w:val="kk-KZ"/>
        </w:rPr>
        <w:t xml:space="preserve">тексеру парақтарын (олар болған кезде) ұсынады, бұл ретте </w:t>
      </w:r>
      <w:r w:rsidR="00CC4403" w:rsidRPr="00105E76">
        <w:rPr>
          <w:rFonts w:ascii="Times New Roman" w:hAnsi="Times New Roman" w:cs="Times New Roman"/>
          <w:sz w:val="28"/>
          <w:szCs w:val="28"/>
          <w:lang w:val="kk-KZ"/>
        </w:rPr>
        <w:t xml:space="preserve">бақылау </w:t>
      </w:r>
      <w:r w:rsidR="00823361" w:rsidRPr="00105E76">
        <w:rPr>
          <w:rFonts w:ascii="Times New Roman" w:hAnsi="Times New Roman" w:cs="Times New Roman"/>
          <w:sz w:val="28"/>
          <w:szCs w:val="28"/>
          <w:lang w:val="kk-KZ"/>
        </w:rPr>
        <w:t>мен</w:t>
      </w:r>
      <w:r w:rsidR="00CC4403" w:rsidRPr="00105E76">
        <w:rPr>
          <w:rFonts w:ascii="Times New Roman" w:hAnsi="Times New Roman" w:cs="Times New Roman"/>
          <w:sz w:val="28"/>
          <w:szCs w:val="28"/>
          <w:lang w:val="kk-KZ"/>
        </w:rPr>
        <w:t xml:space="preserve"> қадағалау субъектісіне (объектісіне) бару арқылы профилактикалық бақылауға</w:t>
      </w:r>
      <w:r w:rsidR="00823361" w:rsidRPr="00105E76">
        <w:rPr>
          <w:rFonts w:ascii="Times New Roman" w:hAnsi="Times New Roman" w:cs="Times New Roman"/>
          <w:sz w:val="28"/>
          <w:szCs w:val="28"/>
          <w:lang w:val="kk-KZ"/>
        </w:rPr>
        <w:t xml:space="preserve"> және</w:t>
      </w:r>
      <w:r w:rsidR="00650119" w:rsidRPr="00105E76">
        <w:rPr>
          <w:rFonts w:ascii="Times New Roman" w:hAnsi="Times New Roman" w:cs="Times New Roman"/>
          <w:sz w:val="28"/>
          <w:szCs w:val="28"/>
          <w:lang w:val="kk-KZ"/>
        </w:rPr>
        <w:t xml:space="preserve"> (немесе) тексеруге</w:t>
      </w:r>
      <w:r w:rsidR="00823361" w:rsidRPr="00105E76">
        <w:rPr>
          <w:rFonts w:ascii="Times New Roman" w:hAnsi="Times New Roman" w:cs="Times New Roman"/>
          <w:sz w:val="28"/>
          <w:szCs w:val="28"/>
          <w:lang w:val="kk-KZ"/>
        </w:rPr>
        <w:t xml:space="preserve"> жататын талаптардың тармақтары көрсетіледі</w:t>
      </w:r>
      <w:r w:rsidR="00CC4403" w:rsidRPr="00105E76">
        <w:rPr>
          <w:rFonts w:ascii="Times New Roman" w:hAnsi="Times New Roman" w:cs="Times New Roman"/>
          <w:sz w:val="28"/>
          <w:szCs w:val="28"/>
          <w:lang w:val="kk-KZ"/>
        </w:rPr>
        <w:t>.</w:t>
      </w:r>
    </w:p>
    <w:p w:rsidR="00F46F00"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F46F00"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w:t>
      </w:r>
      <w:r w:rsidRPr="00105E76">
        <w:rPr>
          <w:rFonts w:ascii="Times New Roman" w:hAnsi="Times New Roman" w:cs="Times New Roman"/>
          <w:sz w:val="28"/>
          <w:szCs w:val="28"/>
          <w:lang w:val="kk-KZ"/>
        </w:rPr>
        <w:t>бақылау мен қадағалау субъектісі</w:t>
      </w:r>
      <w:r w:rsidR="00F46F00"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тоқтата тұру, қайта бастау, мерзімдерін ұзарту</w:t>
      </w:r>
      <w:r w:rsidR="003B496E" w:rsidRPr="00105E76">
        <w:rPr>
          <w:rFonts w:ascii="Times New Roman" w:hAnsi="Times New Roman" w:cs="Times New Roman"/>
          <w:sz w:val="28"/>
          <w:szCs w:val="28"/>
          <w:lang w:val="kk-KZ"/>
        </w:rPr>
        <w:t xml:space="preserve"> туралы хабарламалардың</w:t>
      </w:r>
      <w:r w:rsidR="00F46F00" w:rsidRPr="00105E76">
        <w:rPr>
          <w:rFonts w:ascii="Times New Roman" w:hAnsi="Times New Roman" w:cs="Times New Roman"/>
          <w:sz w:val="28"/>
          <w:szCs w:val="28"/>
          <w:lang w:val="kk-KZ"/>
        </w:rPr>
        <w:t>, қатысушылар</w:t>
      </w:r>
      <w:r w:rsidR="003B496E" w:rsidRPr="00105E76">
        <w:rPr>
          <w:rFonts w:ascii="Times New Roman" w:hAnsi="Times New Roman" w:cs="Times New Roman"/>
          <w:sz w:val="28"/>
          <w:szCs w:val="28"/>
          <w:lang w:val="kk-KZ"/>
        </w:rPr>
        <w:t xml:space="preserve"> құрамын өзгертудің </w:t>
      </w:r>
      <w:r w:rsidR="00F46F00" w:rsidRPr="00105E76">
        <w:rPr>
          <w:rFonts w:ascii="Times New Roman" w:hAnsi="Times New Roman" w:cs="Times New Roman"/>
          <w:sz w:val="28"/>
          <w:szCs w:val="28"/>
          <w:lang w:val="kk-KZ"/>
        </w:rPr>
        <w:t xml:space="preserve">және </w:t>
      </w:r>
      <w:r w:rsidRPr="00105E76">
        <w:rPr>
          <w:rFonts w:ascii="Times New Roman" w:hAnsi="Times New Roman" w:cs="Times New Roman"/>
          <w:sz w:val="28"/>
          <w:szCs w:val="28"/>
          <w:lang w:val="kk-KZ"/>
        </w:rPr>
        <w:t>бақылау мен қадағалау субъектісі</w:t>
      </w:r>
      <w:r w:rsidR="00F46F00"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w:t>
      </w:r>
      <w:r w:rsidR="00594764" w:rsidRPr="00105E76">
        <w:rPr>
          <w:rFonts w:ascii="Times New Roman" w:hAnsi="Times New Roman" w:cs="Times New Roman"/>
          <w:sz w:val="28"/>
          <w:szCs w:val="28"/>
          <w:lang w:val="kk-KZ"/>
        </w:rPr>
        <w:t xml:space="preserve">және олардың нәтижелері </w:t>
      </w:r>
      <w:r w:rsidR="00581534" w:rsidRPr="00105E76">
        <w:rPr>
          <w:rFonts w:ascii="Times New Roman" w:hAnsi="Times New Roman" w:cs="Times New Roman"/>
          <w:sz w:val="28"/>
          <w:szCs w:val="28"/>
          <w:lang w:val="kk-KZ"/>
        </w:rPr>
        <w:t xml:space="preserve">туралы </w:t>
      </w:r>
      <w:r w:rsidR="002A482D" w:rsidRPr="00105E76">
        <w:rPr>
          <w:rFonts w:ascii="Times New Roman" w:hAnsi="Times New Roman" w:cs="Times New Roman"/>
          <w:sz w:val="28"/>
          <w:szCs w:val="28"/>
          <w:lang w:val="kk-KZ"/>
        </w:rPr>
        <w:t>ақпараттық есепке алу құжаттарын ұсыну</w:t>
      </w:r>
      <w:r w:rsidR="003B496E" w:rsidRPr="00105E76">
        <w:rPr>
          <w:rFonts w:ascii="Times New Roman" w:hAnsi="Times New Roman" w:cs="Times New Roman"/>
          <w:sz w:val="28"/>
          <w:szCs w:val="28"/>
          <w:lang w:val="kk-KZ"/>
        </w:rPr>
        <w:t>дың</w:t>
      </w:r>
      <w:r w:rsidR="007D3F74" w:rsidRPr="00105E76">
        <w:rPr>
          <w:rFonts w:ascii="Times New Roman" w:hAnsi="Times New Roman" w:cs="Times New Roman"/>
          <w:sz w:val="28"/>
          <w:szCs w:val="28"/>
          <w:lang w:val="kk-KZ"/>
        </w:rPr>
        <w:t xml:space="preserve"> </w:t>
      </w:r>
      <w:r w:rsidR="00F46F00" w:rsidRPr="00105E76">
        <w:rPr>
          <w:rFonts w:ascii="Times New Roman" w:hAnsi="Times New Roman" w:cs="Times New Roman"/>
          <w:sz w:val="28"/>
          <w:szCs w:val="28"/>
          <w:lang w:val="kk-KZ"/>
        </w:rPr>
        <w:t xml:space="preserve">тәртібін Қазақстан Республикасының Бас прокуратурасы </w:t>
      </w:r>
      <w:r w:rsidR="00823361" w:rsidRPr="00105E76">
        <w:rPr>
          <w:rFonts w:ascii="Times New Roman" w:hAnsi="Times New Roman" w:cs="Times New Roman"/>
          <w:sz w:val="28"/>
          <w:szCs w:val="28"/>
          <w:lang w:val="kk-KZ"/>
        </w:rPr>
        <w:t>айқындайды</w:t>
      </w:r>
      <w:r w:rsidR="00F46F00" w:rsidRPr="00105E76">
        <w:rPr>
          <w:rFonts w:ascii="Times New Roman" w:hAnsi="Times New Roman" w:cs="Times New Roman"/>
          <w:sz w:val="28"/>
          <w:szCs w:val="28"/>
          <w:lang w:val="kk-KZ"/>
        </w:rPr>
        <w:t>.</w:t>
      </w:r>
    </w:p>
    <w:p w:rsidR="00CC42D5" w:rsidRPr="00105E76" w:rsidRDefault="00CC42D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w:t>
      </w:r>
      <w:r w:rsidR="007D3F74" w:rsidRPr="00105E76">
        <w:rPr>
          <w:rFonts w:ascii="Times New Roman" w:hAnsi="Times New Roman" w:cs="Times New Roman"/>
          <w:sz w:val="28"/>
          <w:szCs w:val="28"/>
          <w:lang w:val="kk-KZ"/>
        </w:rPr>
        <w:t xml:space="preserve"> қажеттігі</w:t>
      </w:r>
      <w:r w:rsidRPr="00105E76">
        <w:rPr>
          <w:rFonts w:ascii="Times New Roman" w:hAnsi="Times New Roman" w:cs="Times New Roman"/>
          <w:sz w:val="28"/>
          <w:szCs w:val="28"/>
          <w:lang w:val="kk-KZ"/>
        </w:rPr>
        <w:t xml:space="preserve"> қоғамдық тәртіпке, халықтың денсаулығына және Қазақстан Республикасының ұлттық мүдделеріне төнген қатерді дереу жоюды талап ететін </w:t>
      </w:r>
      <w:r w:rsidR="00823361"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әлеуметтік-экономикалық жағдай</w:t>
      </w:r>
      <w:r w:rsidR="007D3F74" w:rsidRPr="00105E76">
        <w:rPr>
          <w:rFonts w:ascii="Times New Roman" w:hAnsi="Times New Roman" w:cs="Times New Roman"/>
          <w:sz w:val="28"/>
          <w:szCs w:val="28"/>
          <w:lang w:val="kk-KZ"/>
        </w:rPr>
        <w:t>дың қалыптасуынан</w:t>
      </w:r>
      <w:r w:rsidRPr="00105E76">
        <w:rPr>
          <w:rFonts w:ascii="Times New Roman" w:hAnsi="Times New Roman" w:cs="Times New Roman"/>
          <w:sz w:val="28"/>
          <w:szCs w:val="28"/>
          <w:lang w:val="kk-KZ"/>
        </w:rPr>
        <w:t xml:space="preserve"> туында</w:t>
      </w:r>
      <w:r w:rsidR="007D3F74" w:rsidRPr="00105E76">
        <w:rPr>
          <w:rFonts w:ascii="Times New Roman" w:hAnsi="Times New Roman" w:cs="Times New Roman"/>
          <w:sz w:val="28"/>
          <w:szCs w:val="28"/>
          <w:lang w:val="kk-KZ"/>
        </w:rPr>
        <w:t>са</w:t>
      </w:r>
      <w:r w:rsidRPr="00105E76">
        <w:rPr>
          <w:rFonts w:ascii="Times New Roman" w:hAnsi="Times New Roman" w:cs="Times New Roman"/>
          <w:sz w:val="28"/>
          <w:szCs w:val="28"/>
          <w:lang w:val="kk-KZ"/>
        </w:rPr>
        <w:t xml:space="preserve">, </w:t>
      </w:r>
      <w:r w:rsidR="00FA6F9A" w:rsidRPr="00105E76">
        <w:rPr>
          <w:rFonts w:ascii="Times New Roman" w:hAnsi="Times New Roman" w:cs="Times New Roman"/>
          <w:sz w:val="28"/>
          <w:szCs w:val="28"/>
          <w:lang w:val="kk-KZ"/>
        </w:rPr>
        <w:t>Қазақстан Республикасының өзге де заңдарында көзделген</w:t>
      </w:r>
      <w:r w:rsidR="007D3F74" w:rsidRPr="00105E76">
        <w:rPr>
          <w:rFonts w:ascii="Times New Roman" w:hAnsi="Times New Roman" w:cs="Times New Roman"/>
          <w:sz w:val="28"/>
          <w:szCs w:val="28"/>
          <w:lang w:val="kk-KZ"/>
        </w:rPr>
        <w:t xml:space="preserve"> болса,</w:t>
      </w:r>
      <w:r w:rsidR="00FA6F9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сондай-ақ </w:t>
      </w:r>
      <w:r w:rsidR="00F166E5" w:rsidRPr="00105E76">
        <w:rPr>
          <w:rFonts w:ascii="Times New Roman" w:hAnsi="Times New Roman" w:cs="Times New Roman"/>
          <w:sz w:val="28"/>
          <w:szCs w:val="28"/>
          <w:lang w:val="kk-KZ"/>
        </w:rPr>
        <w:t>бұзушылықтарды</w:t>
      </w:r>
      <w:r w:rsidR="00050C3D" w:rsidRPr="00105E76">
        <w:rPr>
          <w:rFonts w:ascii="Times New Roman" w:hAnsi="Times New Roman" w:cs="Times New Roman"/>
          <w:sz w:val="28"/>
          <w:szCs w:val="28"/>
          <w:lang w:val="kk-KZ"/>
        </w:rPr>
        <w:t>ң</w:t>
      </w:r>
      <w:r w:rsidR="00F166E5" w:rsidRPr="00105E76">
        <w:rPr>
          <w:rFonts w:ascii="Times New Roman" w:hAnsi="Times New Roman" w:cs="Times New Roman"/>
          <w:sz w:val="28"/>
          <w:szCs w:val="28"/>
          <w:lang w:val="kk-KZ"/>
        </w:rPr>
        <w:t xml:space="preserve"> </w:t>
      </w:r>
      <w:r w:rsidR="00050C3D" w:rsidRPr="00105E76">
        <w:rPr>
          <w:rFonts w:ascii="Times New Roman" w:hAnsi="Times New Roman" w:cs="Times New Roman"/>
          <w:sz w:val="28"/>
          <w:szCs w:val="28"/>
          <w:lang w:val="kk-KZ"/>
        </w:rPr>
        <w:t xml:space="preserve">тікелей </w:t>
      </w:r>
      <w:r w:rsidR="00F166E5" w:rsidRPr="00105E76">
        <w:rPr>
          <w:rFonts w:ascii="Times New Roman" w:hAnsi="Times New Roman" w:cs="Times New Roman"/>
          <w:sz w:val="28"/>
          <w:szCs w:val="28"/>
          <w:lang w:val="kk-KZ"/>
        </w:rPr>
        <w:t>жаса</w:t>
      </w:r>
      <w:r w:rsidR="00050C3D" w:rsidRPr="00105E76">
        <w:rPr>
          <w:rFonts w:ascii="Times New Roman" w:hAnsi="Times New Roman" w:cs="Times New Roman"/>
          <w:sz w:val="28"/>
          <w:szCs w:val="28"/>
          <w:lang w:val="kk-KZ"/>
        </w:rPr>
        <w:t>л</w:t>
      </w:r>
      <w:r w:rsidR="00F166E5" w:rsidRPr="00105E76">
        <w:rPr>
          <w:rFonts w:ascii="Times New Roman" w:hAnsi="Times New Roman" w:cs="Times New Roman"/>
          <w:sz w:val="28"/>
          <w:szCs w:val="28"/>
          <w:lang w:val="kk-KZ"/>
        </w:rPr>
        <w:t>у</w:t>
      </w:r>
      <w:r w:rsidR="00050C3D" w:rsidRPr="00105E76">
        <w:rPr>
          <w:rFonts w:ascii="Times New Roman" w:hAnsi="Times New Roman" w:cs="Times New Roman"/>
          <w:sz w:val="28"/>
          <w:szCs w:val="28"/>
          <w:lang w:val="kk-KZ"/>
        </w:rPr>
        <w:t>ы</w:t>
      </w:r>
      <w:r w:rsidR="00F166E5" w:rsidRPr="00105E76">
        <w:rPr>
          <w:rFonts w:ascii="Times New Roman" w:hAnsi="Times New Roman" w:cs="Times New Roman"/>
          <w:sz w:val="28"/>
          <w:szCs w:val="28"/>
          <w:lang w:val="kk-KZ"/>
        </w:rPr>
        <w:t xml:space="preserve"> кезінде </w:t>
      </w:r>
      <w:r w:rsidR="00050C3D" w:rsidRPr="00105E76">
        <w:rPr>
          <w:rFonts w:ascii="Times New Roman" w:hAnsi="Times New Roman" w:cs="Times New Roman"/>
          <w:sz w:val="28"/>
          <w:szCs w:val="28"/>
          <w:lang w:val="kk-KZ"/>
        </w:rPr>
        <w:t xml:space="preserve">жолын </w:t>
      </w:r>
      <w:r w:rsidR="00F166E5" w:rsidRPr="00105E76">
        <w:rPr>
          <w:rFonts w:ascii="Times New Roman" w:hAnsi="Times New Roman" w:cs="Times New Roman"/>
          <w:sz w:val="28"/>
          <w:szCs w:val="28"/>
          <w:lang w:val="kk-KZ"/>
        </w:rPr>
        <w:t xml:space="preserve">кесу және дәлелдемелерді бекіту үшін кезек күттірмейтін әрекеттер жасау қажеттігіне орай </w:t>
      </w:r>
      <w:r w:rsidR="00AB77CB" w:rsidRPr="00105E76">
        <w:rPr>
          <w:rFonts w:ascii="Times New Roman" w:hAnsi="Times New Roman" w:cs="Times New Roman"/>
          <w:sz w:val="28"/>
          <w:szCs w:val="28"/>
          <w:lang w:val="kk-KZ"/>
        </w:rPr>
        <w:t>бақылау мен қадағалау субъектісі</w:t>
      </w:r>
      <w:r w:rsidR="00F166E5"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w:t>
      </w:r>
      <w:r w:rsidR="00F60F10" w:rsidRPr="00105E76">
        <w:rPr>
          <w:rFonts w:ascii="Times New Roman" w:hAnsi="Times New Roman" w:cs="Times New Roman"/>
          <w:sz w:val="28"/>
          <w:szCs w:val="28"/>
          <w:lang w:val="kk-KZ"/>
        </w:rPr>
        <w:t>жұмыстан</w:t>
      </w:r>
      <w:r w:rsidRPr="00105E76">
        <w:rPr>
          <w:rFonts w:ascii="Times New Roman" w:hAnsi="Times New Roman" w:cs="Times New Roman"/>
          <w:sz w:val="28"/>
          <w:szCs w:val="28"/>
          <w:lang w:val="kk-KZ"/>
        </w:rPr>
        <w:t xml:space="preserve"> тыс уақытта (түнгі </w:t>
      </w:r>
      <w:r w:rsidR="00F166E5" w:rsidRPr="00105E76">
        <w:rPr>
          <w:rFonts w:ascii="Times New Roman" w:hAnsi="Times New Roman" w:cs="Times New Roman"/>
          <w:sz w:val="28"/>
          <w:szCs w:val="28"/>
          <w:lang w:val="kk-KZ"/>
        </w:rPr>
        <w:t>уақытта</w:t>
      </w:r>
      <w:r w:rsidR="00050C3D" w:rsidRPr="00105E76">
        <w:rPr>
          <w:rFonts w:ascii="Times New Roman" w:hAnsi="Times New Roman" w:cs="Times New Roman"/>
          <w:sz w:val="28"/>
          <w:szCs w:val="28"/>
          <w:lang w:val="kk-KZ"/>
        </w:rPr>
        <w:t>, демалыс немесе мереке күндер</w:t>
      </w:r>
      <w:r w:rsidR="00F166E5" w:rsidRPr="00105E76">
        <w:rPr>
          <w:rFonts w:ascii="Times New Roman" w:hAnsi="Times New Roman" w:cs="Times New Roman"/>
          <w:sz w:val="28"/>
          <w:szCs w:val="28"/>
          <w:lang w:val="kk-KZ"/>
        </w:rPr>
        <w:t>і</w:t>
      </w:r>
      <w:r w:rsidRPr="00105E76">
        <w:rPr>
          <w:rFonts w:ascii="Times New Roman" w:hAnsi="Times New Roman" w:cs="Times New Roman"/>
          <w:sz w:val="28"/>
          <w:szCs w:val="28"/>
          <w:lang w:val="kk-KZ"/>
        </w:rPr>
        <w:t xml:space="preserve">) жүргізу кезінде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w:t>
      </w:r>
      <w:r w:rsidR="00F166E5"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 xml:space="preserve">тағайындау туралы актілерді тіркеу </w:t>
      </w:r>
      <w:r w:rsidR="00F166E5" w:rsidRPr="00105E76">
        <w:rPr>
          <w:rFonts w:ascii="Times New Roman" w:hAnsi="Times New Roman" w:cs="Times New Roman"/>
          <w:sz w:val="28"/>
          <w:szCs w:val="28"/>
          <w:lang w:val="kk-KZ"/>
        </w:rPr>
        <w:t xml:space="preserve">құқықтық статистика және арнайы есепке алу саласындағы уәкілетті органда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F166E5"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басталғаннан кейін келесі жұмыс күн ішінде жүргізіледі.</w:t>
      </w:r>
    </w:p>
    <w:p w:rsidR="00C101B8" w:rsidRPr="00105E76" w:rsidRDefault="00C101B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147-бап.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w:t>
      </w:r>
      <w:r w:rsidR="00C25A55" w:rsidRPr="00105E76">
        <w:rPr>
          <w:rFonts w:ascii="Times New Roman" w:hAnsi="Times New Roman" w:cs="Times New Roman"/>
          <w:sz w:val="28"/>
          <w:szCs w:val="28"/>
          <w:lang w:val="kk-KZ"/>
        </w:rPr>
        <w:t>(объектісіне) бару</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арқылы профилактикалық бақылауды </w:t>
      </w:r>
      <w:r w:rsidR="00C25A55" w:rsidRPr="00105E76">
        <w:rPr>
          <w:rFonts w:ascii="Times New Roman" w:hAnsi="Times New Roman" w:cs="Times New Roman"/>
          <w:sz w:val="28"/>
          <w:szCs w:val="28"/>
          <w:lang w:val="kk-KZ"/>
        </w:rPr>
        <w:t>және (немесе) тексеруді</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жүзеге асыру кезіндегі бақылау және қадағалау органдары </w:t>
      </w:r>
    </w:p>
    <w:p w:rsidR="00CC4403"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лауазымды адамдарының </w:t>
      </w:r>
      <w:r w:rsidR="00C25A55" w:rsidRPr="00105E76">
        <w:rPr>
          <w:rFonts w:ascii="Times New Roman" w:hAnsi="Times New Roman" w:cs="Times New Roman"/>
          <w:sz w:val="28"/>
          <w:szCs w:val="28"/>
          <w:lang w:val="kk-KZ"/>
        </w:rPr>
        <w:t>әрекеттері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C25A55"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 xml:space="preserve">үшін объектіге келген бақылау және қадағалау органының лауазымды адамдары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FA6F9A" w:rsidRPr="00105E76">
        <w:rPr>
          <w:rFonts w:ascii="Times New Roman" w:hAnsi="Times New Roman" w:cs="Times New Roman"/>
          <w:sz w:val="28"/>
          <w:szCs w:val="28"/>
          <w:lang w:val="kk-KZ"/>
        </w:rPr>
        <w:t xml:space="preserve">егер осы Кодексте өзгеше көзделмесе, құқықтық </w:t>
      </w:r>
      <w:r w:rsidRPr="00105E76">
        <w:rPr>
          <w:rFonts w:ascii="Times New Roman" w:hAnsi="Times New Roman" w:cs="Times New Roman"/>
          <w:sz w:val="28"/>
          <w:szCs w:val="28"/>
          <w:lang w:val="kk-KZ"/>
        </w:rPr>
        <w:t xml:space="preserve">статистика және арнайы есепке алу саласындағы уәкілетті органда тіркелгені туралы белгі қойылған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w:t>
      </w:r>
      <w:r w:rsidR="00C25A55"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тағайындау туралы актіні;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қызметтік куәлігін не сәйкестендіру картасын;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қажет болған кезде – құзыретті органның режимдік объектілерге баруға арналған рұқсатын;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денсаулық сақтау саласындағы уәкілетті орган айқындаған тәртіппен берілген, объектілерге бару үшін қажет болатын медициналық рұқсаттаманы көрсетуге міндетті.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FA6F9A" w:rsidRPr="00105E76">
        <w:rPr>
          <w:rFonts w:ascii="Times New Roman" w:hAnsi="Times New Roman" w:cs="Times New Roman"/>
          <w:sz w:val="28"/>
          <w:szCs w:val="28"/>
          <w:lang w:val="kk-KZ"/>
        </w:rPr>
        <w:t xml:space="preserve">Егер осы Кодексте өзгеше көзделмесе,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(заңды тұлғаның басшысына не оның уәкілетті адамына, жеке тұлғаға)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8002A6"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8002A6"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 xml:space="preserve">тағайындау туралы актіні табыс ету, сондай-ақ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бақылауға </w:t>
      </w:r>
      <w:r w:rsidR="008002A6" w:rsidRPr="00105E76">
        <w:rPr>
          <w:rFonts w:ascii="Times New Roman" w:hAnsi="Times New Roman" w:cs="Times New Roman"/>
          <w:sz w:val="28"/>
          <w:szCs w:val="28"/>
          <w:lang w:val="kk-KZ"/>
        </w:rPr>
        <w:t xml:space="preserve">және (немесе) тексеруге </w:t>
      </w:r>
      <w:r w:rsidRPr="00105E76">
        <w:rPr>
          <w:rFonts w:ascii="Times New Roman" w:hAnsi="Times New Roman" w:cs="Times New Roman"/>
          <w:sz w:val="28"/>
          <w:szCs w:val="28"/>
          <w:lang w:val="kk-KZ"/>
        </w:rPr>
        <w:t xml:space="preserve">жататын талаптардың тармақтарын көрсете отырып, тексеру парағымен </w:t>
      </w:r>
      <w:r w:rsidR="002D7F39" w:rsidRPr="00105E76">
        <w:rPr>
          <w:rFonts w:ascii="Times New Roman" w:hAnsi="Times New Roman" w:cs="Times New Roman"/>
          <w:sz w:val="28"/>
          <w:szCs w:val="28"/>
          <w:lang w:val="kk-KZ"/>
        </w:rPr>
        <w:t xml:space="preserve">(ол болған </w:t>
      </w:r>
      <w:r w:rsidR="002D7F39" w:rsidRPr="00105E76">
        <w:rPr>
          <w:rFonts w:ascii="Times New Roman" w:hAnsi="Times New Roman" w:cs="Times New Roman"/>
          <w:sz w:val="28"/>
          <w:szCs w:val="28"/>
          <w:lang w:val="kk-KZ"/>
        </w:rPr>
        <w:lastRenderedPageBreak/>
        <w:t xml:space="preserve">кезде) </w:t>
      </w:r>
      <w:r w:rsidR="00BB04EA" w:rsidRPr="00105E76">
        <w:rPr>
          <w:rFonts w:ascii="Times New Roman" w:hAnsi="Times New Roman" w:cs="Times New Roman"/>
          <w:sz w:val="28"/>
          <w:szCs w:val="28"/>
          <w:lang w:val="kk-KZ"/>
        </w:rPr>
        <w:t xml:space="preserve">бақылау мен қадағалау субъектісін </w:t>
      </w:r>
      <w:r w:rsidRPr="00105E76">
        <w:rPr>
          <w:rFonts w:ascii="Times New Roman" w:hAnsi="Times New Roman" w:cs="Times New Roman"/>
          <w:sz w:val="28"/>
          <w:szCs w:val="28"/>
          <w:lang w:val="kk-KZ"/>
        </w:rPr>
        <w:t xml:space="preserve">таныстыру күні бақылау </w:t>
      </w:r>
      <w:r w:rsidR="00794928"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қадағалау субъектісіне (объектісіне) бару арқылы профилактикалық бақылау</w:t>
      </w:r>
      <w:r w:rsidR="00794928" w:rsidRPr="00105E76">
        <w:rPr>
          <w:rFonts w:ascii="Times New Roman" w:hAnsi="Times New Roman" w:cs="Times New Roman"/>
          <w:sz w:val="28"/>
          <w:szCs w:val="28"/>
          <w:lang w:val="kk-KZ"/>
        </w:rPr>
        <w:t xml:space="preserve"> және </w:t>
      </w:r>
      <w:r w:rsidR="008002A6" w:rsidRPr="00105E76">
        <w:rPr>
          <w:rFonts w:ascii="Times New Roman" w:hAnsi="Times New Roman" w:cs="Times New Roman"/>
          <w:sz w:val="28"/>
          <w:szCs w:val="28"/>
          <w:lang w:val="kk-KZ"/>
        </w:rPr>
        <w:t>(немесе) тексеру</w:t>
      </w:r>
      <w:r w:rsidRPr="00105E76">
        <w:rPr>
          <w:rFonts w:ascii="Times New Roman" w:hAnsi="Times New Roman" w:cs="Times New Roman"/>
          <w:sz w:val="28"/>
          <w:szCs w:val="28"/>
          <w:lang w:val="kk-KZ"/>
        </w:rPr>
        <w:t xml:space="preserve"> жүргізудің басталуы деп есептеледі.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8002A6"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8002A6"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тағайындау туралы актіні қабылдаудан, тексеру парағымен танысудан</w:t>
      </w:r>
      <w:r w:rsidR="008002A6" w:rsidRPr="00105E76">
        <w:rPr>
          <w:rFonts w:ascii="Times New Roman" w:hAnsi="Times New Roman" w:cs="Times New Roman"/>
          <w:sz w:val="28"/>
          <w:szCs w:val="28"/>
          <w:lang w:val="kk-KZ"/>
        </w:rPr>
        <w:t xml:space="preserve"> бас тартылған</w:t>
      </w:r>
      <w:r w:rsidRPr="00105E76">
        <w:rPr>
          <w:rFonts w:ascii="Times New Roman" w:hAnsi="Times New Roman" w:cs="Times New Roman"/>
          <w:sz w:val="28"/>
          <w:szCs w:val="28"/>
          <w:lang w:val="kk-KZ"/>
        </w:rPr>
        <w:t xml:space="preserve">, сондай-ақ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w:t>
      </w:r>
      <w:r w:rsidR="008002A6"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 xml:space="preserve">жүзеге асыратын органның лауазымды адамының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8002A6"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8002A6"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жүргізу үшін қажетті материалдарға қол жеткізуіне кедергі келтірілген жағдайларда</w:t>
      </w:r>
      <w:r w:rsidR="008002A6"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Әкімшілік құқық бұзушылық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 Кодексінің 462-</w:t>
      </w:r>
      <w:r w:rsidR="00FA6F9A" w:rsidRPr="00105E76">
        <w:rPr>
          <w:rFonts w:ascii="Times New Roman" w:hAnsi="Times New Roman" w:cs="Times New Roman"/>
          <w:sz w:val="28"/>
          <w:szCs w:val="28"/>
          <w:lang w:val="kk-KZ"/>
        </w:rPr>
        <w:t xml:space="preserve">бабында көзделген әкімшілік құқық бұзушылық туралы </w:t>
      </w:r>
      <w:r w:rsidR="002F5C84" w:rsidRPr="00105E76">
        <w:rPr>
          <w:rFonts w:ascii="Times New Roman" w:hAnsi="Times New Roman" w:cs="Times New Roman"/>
          <w:sz w:val="28"/>
          <w:szCs w:val="28"/>
          <w:lang w:val="kk-KZ"/>
        </w:rPr>
        <w:t>хаттама</w:t>
      </w:r>
      <w:r w:rsidR="00FA6F9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жасалады.</w:t>
      </w:r>
    </w:p>
    <w:p w:rsidR="00CC4403" w:rsidRPr="00105E76" w:rsidRDefault="002F5C84"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Хаттамаға</w:t>
      </w:r>
      <w:r w:rsidR="00FA6F9A"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бақылауды </w:t>
      </w:r>
      <w:r w:rsidR="008002A6" w:rsidRPr="00105E76">
        <w:rPr>
          <w:rFonts w:ascii="Times New Roman" w:hAnsi="Times New Roman" w:cs="Times New Roman"/>
          <w:sz w:val="28"/>
          <w:szCs w:val="28"/>
          <w:lang w:val="kk-KZ"/>
        </w:rPr>
        <w:t xml:space="preserve">және (немесе) тексеруді </w:t>
      </w:r>
      <w:r w:rsidR="00CC4403" w:rsidRPr="00105E76">
        <w:rPr>
          <w:rFonts w:ascii="Times New Roman" w:hAnsi="Times New Roman" w:cs="Times New Roman"/>
          <w:sz w:val="28"/>
          <w:szCs w:val="28"/>
          <w:lang w:val="kk-KZ"/>
        </w:rPr>
        <w:t>жүзеге асыратын бақылау және қадағалау органының лауазымды адамы және заңды тұлғаның басшысы не оның уәкілетті адамы, жеке тұлға қол қояды.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Заңды тұлғаның басшысы не оның уәкілетті адамы, жеке тұлға </w:t>
      </w:r>
      <w:r w:rsidR="00400776" w:rsidRPr="00105E76">
        <w:rPr>
          <w:rFonts w:ascii="Times New Roman" w:hAnsi="Times New Roman" w:cs="Times New Roman"/>
          <w:sz w:val="28"/>
          <w:szCs w:val="28"/>
          <w:lang w:val="kk-KZ"/>
        </w:rPr>
        <w:t>хаттамаға</w:t>
      </w:r>
      <w:r w:rsidR="008002A6" w:rsidRPr="00105E76">
        <w:rPr>
          <w:rFonts w:ascii="Times New Roman" w:hAnsi="Times New Roman" w:cs="Times New Roman"/>
          <w:sz w:val="28"/>
          <w:szCs w:val="28"/>
          <w:lang w:val="kk-KZ"/>
        </w:rPr>
        <w:t xml:space="preserve"> қол қоюдан бас тартуға құқылы, бұл ретте </w:t>
      </w:r>
      <w:r w:rsidRPr="00105E76">
        <w:rPr>
          <w:rFonts w:ascii="Times New Roman" w:hAnsi="Times New Roman" w:cs="Times New Roman"/>
          <w:sz w:val="28"/>
          <w:szCs w:val="28"/>
          <w:lang w:val="kk-KZ"/>
        </w:rPr>
        <w:t>бас тарту себебіне жазбаша түсініктеме бер</w:t>
      </w:r>
      <w:r w:rsidR="008002A6" w:rsidRPr="00105E76">
        <w:rPr>
          <w:rFonts w:ascii="Times New Roman" w:hAnsi="Times New Roman" w:cs="Times New Roman"/>
          <w:sz w:val="28"/>
          <w:szCs w:val="28"/>
          <w:lang w:val="kk-KZ"/>
        </w:rPr>
        <w:t>еді</w:t>
      </w:r>
      <w:r w:rsidRPr="00105E76">
        <w:rPr>
          <w:rFonts w:ascii="Times New Roman" w:hAnsi="Times New Roman" w:cs="Times New Roman"/>
          <w:sz w:val="28"/>
          <w:szCs w:val="28"/>
          <w:lang w:val="kk-KZ"/>
        </w:rPr>
        <w:t>.</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бақылауды </w:t>
      </w:r>
      <w:r w:rsidR="00A262F1" w:rsidRPr="00105E76">
        <w:rPr>
          <w:rFonts w:ascii="Times New Roman" w:hAnsi="Times New Roman" w:cs="Times New Roman"/>
          <w:sz w:val="28"/>
          <w:szCs w:val="28"/>
          <w:lang w:val="kk-KZ"/>
        </w:rPr>
        <w:t xml:space="preserve">және (немесе) тексеруді </w:t>
      </w:r>
      <w:r w:rsidR="00CC4403" w:rsidRPr="00105E76">
        <w:rPr>
          <w:rFonts w:ascii="Times New Roman" w:hAnsi="Times New Roman" w:cs="Times New Roman"/>
          <w:sz w:val="28"/>
          <w:szCs w:val="28"/>
          <w:lang w:val="kk-KZ"/>
        </w:rPr>
        <w:t xml:space="preserve">тағайындау туралы актіні алудан бас тарту </w:t>
      </w: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бақылаудың </w:t>
      </w:r>
      <w:r w:rsidR="00A262F1" w:rsidRPr="00105E76">
        <w:rPr>
          <w:rFonts w:ascii="Times New Roman" w:hAnsi="Times New Roman" w:cs="Times New Roman"/>
          <w:sz w:val="28"/>
          <w:szCs w:val="28"/>
          <w:lang w:val="kk-KZ"/>
        </w:rPr>
        <w:t xml:space="preserve">және (немесе) тексерудің </w:t>
      </w:r>
      <w:r w:rsidR="00CC4403" w:rsidRPr="00105E76">
        <w:rPr>
          <w:rFonts w:ascii="Times New Roman" w:hAnsi="Times New Roman" w:cs="Times New Roman"/>
          <w:sz w:val="28"/>
          <w:szCs w:val="28"/>
          <w:lang w:val="kk-KZ"/>
        </w:rPr>
        <w:t>күшін жою үшін негіз болып табылмайды.</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A262F1"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тағайындау туралы актіде көрсетілген лауазымды адам (адамдар) ғана б</w:t>
      </w:r>
      <w:r w:rsidR="00CC4403" w:rsidRPr="00105E76">
        <w:rPr>
          <w:rFonts w:ascii="Times New Roman" w:hAnsi="Times New Roman" w:cs="Times New Roman"/>
          <w:sz w:val="28"/>
          <w:szCs w:val="28"/>
          <w:lang w:val="kk-KZ"/>
        </w:rPr>
        <w:t xml:space="preserve">ақылау </w:t>
      </w:r>
      <w:r w:rsidR="0048053E" w:rsidRPr="00105E76">
        <w:rPr>
          <w:rFonts w:ascii="Times New Roman" w:hAnsi="Times New Roman" w:cs="Times New Roman"/>
          <w:sz w:val="28"/>
          <w:szCs w:val="28"/>
          <w:lang w:val="kk-KZ"/>
        </w:rPr>
        <w:t>мен</w:t>
      </w:r>
      <w:r w:rsidR="00CC4403" w:rsidRPr="00105E76">
        <w:rPr>
          <w:rFonts w:ascii="Times New Roman" w:hAnsi="Times New Roman" w:cs="Times New Roman"/>
          <w:sz w:val="28"/>
          <w:szCs w:val="28"/>
          <w:lang w:val="kk-KZ"/>
        </w:rPr>
        <w:t xml:space="preserve"> қадағалау субъектісіне (объектісіне) бару арқылы профилактикалық бақылауды</w:t>
      </w:r>
      <w:r w:rsidR="00A262F1" w:rsidRPr="00105E76">
        <w:rPr>
          <w:rFonts w:ascii="Times New Roman" w:hAnsi="Times New Roman" w:cs="Times New Roman"/>
          <w:sz w:val="28"/>
          <w:szCs w:val="28"/>
          <w:lang w:val="kk-KZ"/>
        </w:rPr>
        <w:t xml:space="preserve"> </w:t>
      </w:r>
      <w:r w:rsidR="0048053E" w:rsidRPr="00105E76">
        <w:rPr>
          <w:rFonts w:ascii="Times New Roman" w:hAnsi="Times New Roman" w:cs="Times New Roman"/>
          <w:sz w:val="28"/>
          <w:szCs w:val="28"/>
          <w:lang w:val="kk-KZ"/>
        </w:rPr>
        <w:t xml:space="preserve">және </w:t>
      </w:r>
      <w:r w:rsidR="00A262F1" w:rsidRPr="00105E76">
        <w:rPr>
          <w:rFonts w:ascii="Times New Roman" w:hAnsi="Times New Roman" w:cs="Times New Roman"/>
          <w:sz w:val="28"/>
          <w:szCs w:val="28"/>
          <w:lang w:val="kk-KZ"/>
        </w:rPr>
        <w:t>(немесе) тексеруді</w:t>
      </w:r>
      <w:r w:rsidR="00CC4403" w:rsidRPr="00105E76">
        <w:rPr>
          <w:rFonts w:ascii="Times New Roman" w:hAnsi="Times New Roman" w:cs="Times New Roman"/>
          <w:sz w:val="28"/>
          <w:szCs w:val="28"/>
          <w:lang w:val="kk-KZ"/>
        </w:rPr>
        <w:t xml:space="preserve"> жүргізе 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Бұл ретте</w:t>
      </w:r>
      <w:r w:rsidR="00A262F1"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A262F1"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 xml:space="preserve">жүргізетін лауазымды адамдардың құрамы бақылау және қадағалау органының шешімі бойынша өзгеруі мүмкін, бұл туралы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w:t>
      </w:r>
      <w:r w:rsidR="00A262F1"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құқықтық статистика және арнайы есепке алу саласындағы уәкілетті орган</w:t>
      </w:r>
      <w:r w:rsidR="00840639" w:rsidRPr="00105E76">
        <w:rPr>
          <w:rFonts w:ascii="Times New Roman" w:hAnsi="Times New Roman" w:cs="Times New Roman"/>
          <w:sz w:val="28"/>
          <w:szCs w:val="28"/>
          <w:lang w:val="kk-KZ"/>
        </w:rPr>
        <w:t>ға</w:t>
      </w:r>
      <w:r w:rsidRPr="00105E76">
        <w:rPr>
          <w:rFonts w:ascii="Times New Roman" w:hAnsi="Times New Roman" w:cs="Times New Roman"/>
          <w:sz w:val="28"/>
          <w:szCs w:val="28"/>
          <w:lang w:val="kk-KZ"/>
        </w:rPr>
        <w:t xml:space="preserve"> ауыстыру себептерін көрсете отырып, </w:t>
      </w:r>
      <w:r w:rsidR="00AB77CB" w:rsidRPr="00105E76">
        <w:rPr>
          <w:rFonts w:ascii="Times New Roman" w:hAnsi="Times New Roman" w:cs="Times New Roman"/>
          <w:sz w:val="28"/>
          <w:szCs w:val="28"/>
          <w:lang w:val="kk-KZ"/>
        </w:rPr>
        <w:t>бақылау мен қадағалау субъектісі</w:t>
      </w:r>
      <w:r w:rsidR="00A262F1"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тағайындау туралы актіде көрсетілмеген адамдарды</w:t>
      </w:r>
      <w:r w:rsidR="00840639" w:rsidRPr="00105E76">
        <w:rPr>
          <w:rFonts w:ascii="Times New Roman" w:hAnsi="Times New Roman" w:cs="Times New Roman"/>
          <w:sz w:val="28"/>
          <w:szCs w:val="28"/>
          <w:lang w:val="kk-KZ"/>
        </w:rPr>
        <w:t>ң</w:t>
      </w:r>
      <w:r w:rsidR="00A262F1"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бақылауға</w:t>
      </w:r>
      <w:r w:rsidR="00A262F1" w:rsidRPr="00105E76">
        <w:rPr>
          <w:rFonts w:ascii="Times New Roman" w:hAnsi="Times New Roman" w:cs="Times New Roman"/>
          <w:sz w:val="28"/>
          <w:szCs w:val="28"/>
          <w:lang w:val="kk-KZ"/>
        </w:rPr>
        <w:t xml:space="preserve"> және (немесе)</w:t>
      </w:r>
      <w:r w:rsidRPr="00105E76">
        <w:rPr>
          <w:rFonts w:ascii="Times New Roman" w:hAnsi="Times New Roman" w:cs="Times New Roman"/>
          <w:sz w:val="28"/>
          <w:szCs w:val="28"/>
          <w:lang w:val="kk-KZ"/>
        </w:rPr>
        <w:t xml:space="preserve"> тексеруге қатысу</w:t>
      </w:r>
      <w:r w:rsidR="00840639"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 xml:space="preserve"> басталғанға дейін хабардар етіледі.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4. </w:t>
      </w:r>
      <w:r w:rsidR="00F5509E" w:rsidRPr="00105E76">
        <w:rPr>
          <w:rFonts w:ascii="Times New Roman" w:hAnsi="Times New Roman" w:cs="Times New Roman"/>
          <w:sz w:val="28"/>
          <w:szCs w:val="28"/>
          <w:lang w:val="kk-KZ"/>
        </w:rPr>
        <w:t>Бір бақылау және қадағалау органы</w:t>
      </w:r>
      <w:r w:rsidR="00552B54" w:rsidRPr="00105E76">
        <w:rPr>
          <w:rFonts w:ascii="Times New Roman" w:hAnsi="Times New Roman" w:cs="Times New Roman"/>
          <w:sz w:val="28"/>
          <w:szCs w:val="28"/>
          <w:lang w:val="kk-KZ"/>
        </w:rPr>
        <w:t>ның</w:t>
      </w:r>
      <w:r w:rsidR="00F5509E" w:rsidRPr="00105E76">
        <w:rPr>
          <w:rFonts w:ascii="Times New Roman" w:hAnsi="Times New Roman" w:cs="Times New Roman"/>
          <w:sz w:val="28"/>
          <w:szCs w:val="28"/>
          <w:lang w:val="kk-KZ"/>
        </w:rPr>
        <w:t xml:space="preserve"> сол бір мәселелер аясы бойынша бірнеше </w:t>
      </w:r>
      <w:r w:rsidR="00AB77CB" w:rsidRPr="00105E76">
        <w:rPr>
          <w:rFonts w:ascii="Times New Roman" w:hAnsi="Times New Roman" w:cs="Times New Roman"/>
          <w:sz w:val="28"/>
          <w:szCs w:val="28"/>
          <w:lang w:val="kk-KZ"/>
        </w:rPr>
        <w:t>бақылау мен қадағалау субъектісі</w:t>
      </w:r>
      <w:r w:rsidR="00F5509E" w:rsidRPr="00105E76">
        <w:rPr>
          <w:rFonts w:ascii="Times New Roman" w:hAnsi="Times New Roman" w:cs="Times New Roman"/>
          <w:sz w:val="28"/>
          <w:szCs w:val="28"/>
          <w:lang w:val="kk-KZ"/>
        </w:rPr>
        <w:t>не</w:t>
      </w:r>
      <w:r w:rsidR="00552B54" w:rsidRPr="00105E76">
        <w:rPr>
          <w:rFonts w:ascii="Times New Roman" w:hAnsi="Times New Roman" w:cs="Times New Roman"/>
          <w:sz w:val="28"/>
          <w:szCs w:val="28"/>
          <w:lang w:val="kk-KZ"/>
        </w:rPr>
        <w:t xml:space="preserve"> </w:t>
      </w:r>
      <w:r w:rsidR="00F92AA3" w:rsidRPr="00105E76">
        <w:rPr>
          <w:rFonts w:ascii="Times New Roman" w:hAnsi="Times New Roman" w:cs="Times New Roman"/>
          <w:sz w:val="28"/>
          <w:szCs w:val="28"/>
          <w:lang w:val="kk-KZ"/>
        </w:rPr>
        <w:t xml:space="preserve">қатысты </w:t>
      </w:r>
      <w:r w:rsidR="00552B54" w:rsidRPr="00105E76">
        <w:rPr>
          <w:rFonts w:ascii="Times New Roman" w:hAnsi="Times New Roman" w:cs="Times New Roman"/>
          <w:sz w:val="28"/>
          <w:szCs w:val="28"/>
          <w:lang w:val="kk-KZ"/>
        </w:rPr>
        <w:t>б</w:t>
      </w:r>
      <w:r w:rsidR="00F5509E" w:rsidRPr="00105E76">
        <w:rPr>
          <w:rFonts w:ascii="Times New Roman" w:hAnsi="Times New Roman" w:cs="Times New Roman"/>
          <w:sz w:val="28"/>
          <w:szCs w:val="28"/>
          <w:lang w:val="kk-KZ"/>
        </w:rPr>
        <w:t xml:space="preserve">ақылау </w:t>
      </w:r>
      <w:r w:rsidR="00840639" w:rsidRPr="00105E76">
        <w:rPr>
          <w:rFonts w:ascii="Times New Roman" w:hAnsi="Times New Roman" w:cs="Times New Roman"/>
          <w:sz w:val="28"/>
          <w:szCs w:val="28"/>
          <w:lang w:val="kk-KZ"/>
        </w:rPr>
        <w:t>мен</w:t>
      </w:r>
      <w:r w:rsidR="00F5509E" w:rsidRPr="00105E76">
        <w:rPr>
          <w:rFonts w:ascii="Times New Roman" w:hAnsi="Times New Roman" w:cs="Times New Roman"/>
          <w:sz w:val="28"/>
          <w:szCs w:val="28"/>
          <w:lang w:val="kk-KZ"/>
        </w:rPr>
        <w:t xml:space="preserve"> қадағалау  субъектісіне (объектісіне) бару арқылы п</w:t>
      </w:r>
      <w:r w:rsidRPr="00105E76">
        <w:rPr>
          <w:rFonts w:ascii="Times New Roman" w:hAnsi="Times New Roman" w:cs="Times New Roman"/>
          <w:sz w:val="28"/>
          <w:szCs w:val="28"/>
          <w:lang w:val="kk-KZ"/>
        </w:rPr>
        <w:t>рофилактикалық бақылау</w:t>
      </w:r>
      <w:r w:rsidR="00552B54" w:rsidRPr="00105E76">
        <w:rPr>
          <w:rFonts w:ascii="Times New Roman" w:hAnsi="Times New Roman" w:cs="Times New Roman"/>
          <w:sz w:val="28"/>
          <w:szCs w:val="28"/>
          <w:lang w:val="kk-KZ"/>
        </w:rPr>
        <w:t>ды</w:t>
      </w:r>
      <w:r w:rsidR="00F5509E" w:rsidRPr="00105E76">
        <w:rPr>
          <w:rFonts w:ascii="Times New Roman" w:hAnsi="Times New Roman" w:cs="Times New Roman"/>
          <w:sz w:val="28"/>
          <w:szCs w:val="28"/>
          <w:lang w:val="kk-KZ"/>
        </w:rPr>
        <w:t xml:space="preserve"> және (немесе) тексеру</w:t>
      </w:r>
      <w:r w:rsidR="00552B54"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бір мезгілде жүргізу</w:t>
      </w:r>
      <w:r w:rsidR="00552B54" w:rsidRPr="00105E76">
        <w:rPr>
          <w:rFonts w:ascii="Times New Roman" w:hAnsi="Times New Roman" w:cs="Times New Roman"/>
          <w:sz w:val="28"/>
          <w:szCs w:val="28"/>
          <w:lang w:val="kk-KZ"/>
        </w:rPr>
        <w:t>і</w:t>
      </w:r>
      <w:r w:rsidRPr="00105E76">
        <w:rPr>
          <w:rFonts w:ascii="Times New Roman" w:hAnsi="Times New Roman" w:cs="Times New Roman"/>
          <w:sz w:val="28"/>
          <w:szCs w:val="28"/>
          <w:lang w:val="kk-KZ"/>
        </w:rPr>
        <w:t xml:space="preserve"> қажет болған кезде, осы орган</w:t>
      </w:r>
      <w:r w:rsidR="00F5509E" w:rsidRPr="00105E76">
        <w:rPr>
          <w:rFonts w:ascii="Times New Roman" w:hAnsi="Times New Roman" w:cs="Times New Roman"/>
          <w:sz w:val="28"/>
          <w:szCs w:val="28"/>
          <w:lang w:val="kk-KZ"/>
        </w:rPr>
        <w:t xml:space="preserve"> әрбір </w:t>
      </w:r>
      <w:r w:rsidR="00AB77CB" w:rsidRPr="00105E76">
        <w:rPr>
          <w:rFonts w:ascii="Times New Roman" w:hAnsi="Times New Roman" w:cs="Times New Roman"/>
          <w:sz w:val="28"/>
          <w:szCs w:val="28"/>
          <w:lang w:val="kk-KZ"/>
        </w:rPr>
        <w:t>бақылау мен қадағалау субъектісі</w:t>
      </w:r>
      <w:r w:rsidR="00552B54" w:rsidRPr="00105E76">
        <w:rPr>
          <w:rFonts w:ascii="Times New Roman" w:hAnsi="Times New Roman" w:cs="Times New Roman"/>
          <w:sz w:val="28"/>
          <w:szCs w:val="28"/>
          <w:lang w:val="kk-KZ"/>
        </w:rPr>
        <w:t xml:space="preserve">не </w:t>
      </w:r>
      <w:r w:rsidR="00F5509E" w:rsidRPr="00105E76">
        <w:rPr>
          <w:rFonts w:ascii="Times New Roman" w:hAnsi="Times New Roman" w:cs="Times New Roman"/>
          <w:sz w:val="28"/>
          <w:szCs w:val="28"/>
          <w:lang w:val="kk-KZ"/>
        </w:rPr>
        <w:t xml:space="preserve"> </w:t>
      </w:r>
      <w:r w:rsidR="00552B54" w:rsidRPr="00105E76">
        <w:rPr>
          <w:rFonts w:ascii="Times New Roman" w:hAnsi="Times New Roman" w:cs="Times New Roman"/>
          <w:sz w:val="28"/>
          <w:szCs w:val="28"/>
          <w:lang w:val="kk-KZ"/>
        </w:rPr>
        <w:t xml:space="preserve">бақылау </w:t>
      </w:r>
      <w:r w:rsidR="00840639" w:rsidRPr="00105E76">
        <w:rPr>
          <w:rFonts w:ascii="Times New Roman" w:hAnsi="Times New Roman" w:cs="Times New Roman"/>
          <w:sz w:val="28"/>
          <w:szCs w:val="28"/>
          <w:lang w:val="kk-KZ"/>
        </w:rPr>
        <w:t>мен</w:t>
      </w:r>
      <w:r w:rsidR="00552B54" w:rsidRPr="00105E76">
        <w:rPr>
          <w:rFonts w:ascii="Times New Roman" w:hAnsi="Times New Roman" w:cs="Times New Roman"/>
          <w:sz w:val="28"/>
          <w:szCs w:val="28"/>
          <w:lang w:val="kk-KZ"/>
        </w:rPr>
        <w:t xml:space="preserve"> қадағалау  субъектісіне (объектісіне) бару арқылы профилактикалық бақылауды және (немесе) тексеруді </w:t>
      </w:r>
      <w:r w:rsidR="00F5509E" w:rsidRPr="00105E76">
        <w:rPr>
          <w:rFonts w:ascii="Times New Roman" w:hAnsi="Times New Roman" w:cs="Times New Roman"/>
          <w:sz w:val="28"/>
          <w:szCs w:val="28"/>
          <w:lang w:val="kk-KZ"/>
        </w:rPr>
        <w:t xml:space="preserve"> </w:t>
      </w:r>
      <w:r w:rsidR="00552B54" w:rsidRPr="00105E76">
        <w:rPr>
          <w:rFonts w:ascii="Times New Roman" w:hAnsi="Times New Roman" w:cs="Times New Roman"/>
          <w:sz w:val="28"/>
          <w:szCs w:val="28"/>
          <w:lang w:val="kk-KZ"/>
        </w:rPr>
        <w:t xml:space="preserve">тағайындау </w:t>
      </w:r>
      <w:r w:rsidR="00F5509E" w:rsidRPr="00105E76">
        <w:rPr>
          <w:rFonts w:ascii="Times New Roman" w:hAnsi="Times New Roman" w:cs="Times New Roman"/>
          <w:sz w:val="28"/>
          <w:szCs w:val="28"/>
          <w:lang w:val="kk-KZ"/>
        </w:rPr>
        <w:t>туралы актіні ресімдеуге және оны құқықтық статистика және арнайы есепке алу саласындағы уәкілетті органда тіркеуге міндетті</w:t>
      </w:r>
      <w:r w:rsidR="00552B54" w:rsidRPr="00105E76">
        <w:rPr>
          <w:rFonts w:ascii="Times New Roman" w:hAnsi="Times New Roman" w:cs="Times New Roman"/>
          <w:sz w:val="28"/>
          <w:szCs w:val="28"/>
          <w:lang w:val="kk-KZ"/>
        </w:rPr>
        <w:t>, бұған мынадай</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салық органдарында тіркеу есебіне қою;</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бақылау-касса машиналарының немесе үшқұрамд</w:t>
      </w:r>
      <w:r w:rsidR="00552B54" w:rsidRPr="00105E76">
        <w:rPr>
          <w:rFonts w:ascii="Times New Roman" w:hAnsi="Times New Roman" w:cs="Times New Roman"/>
          <w:sz w:val="28"/>
          <w:szCs w:val="28"/>
          <w:lang w:val="kk-KZ"/>
        </w:rPr>
        <w:t>ас</w:t>
      </w:r>
      <w:r w:rsidRPr="00105E76">
        <w:rPr>
          <w:rFonts w:ascii="Times New Roman" w:hAnsi="Times New Roman" w:cs="Times New Roman"/>
          <w:sz w:val="28"/>
          <w:szCs w:val="28"/>
          <w:lang w:val="kk-KZ"/>
        </w:rPr>
        <w:t xml:space="preserve"> интеграцияланған жүйенің болуы;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F40D88" w:rsidRPr="00105E76">
        <w:rPr>
          <w:rFonts w:ascii="Times New Roman" w:hAnsi="Times New Roman" w:cs="Times New Roman"/>
          <w:sz w:val="28"/>
          <w:szCs w:val="28"/>
          <w:lang w:val="kk-KZ"/>
        </w:rPr>
        <w:t>сәйкестендіру құралдары</w:t>
      </w:r>
      <w:r w:rsidR="00984AF3" w:rsidRPr="00105E76">
        <w:rPr>
          <w:rFonts w:ascii="Times New Roman" w:hAnsi="Times New Roman" w:cs="Times New Roman"/>
          <w:sz w:val="28"/>
          <w:szCs w:val="28"/>
          <w:lang w:val="kk-KZ"/>
        </w:rPr>
        <w:t xml:space="preserve"> мен</w:t>
      </w:r>
      <w:r w:rsidRPr="00105E76">
        <w:rPr>
          <w:rFonts w:ascii="Times New Roman" w:hAnsi="Times New Roman" w:cs="Times New Roman"/>
          <w:sz w:val="28"/>
          <w:szCs w:val="28"/>
          <w:lang w:val="kk-KZ"/>
        </w:rPr>
        <w:t xml:space="preserve"> есепке алу-бақылау маркаларының болуы және олардың төлнұсқалығы;</w:t>
      </w:r>
    </w:p>
    <w:p w:rsidR="00CB4405"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CB4405" w:rsidRPr="00105E76">
        <w:rPr>
          <w:rFonts w:ascii="Times New Roman" w:hAnsi="Times New Roman" w:cs="Times New Roman"/>
          <w:sz w:val="28"/>
          <w:szCs w:val="28"/>
          <w:lang w:val="kk-KZ"/>
        </w:rPr>
        <w:t>мынадай:</w:t>
      </w:r>
    </w:p>
    <w:p w:rsidR="00CB4405" w:rsidRPr="00105E76" w:rsidRDefault="00CB440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Қазақстан Республикасының аумағы бойынша тауарларды алып өту, өткізу және (немесе) тиеп-жөнелту кезінде;</w:t>
      </w:r>
    </w:p>
    <w:p w:rsidR="00CB4405" w:rsidRPr="00105E76" w:rsidRDefault="00CB440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тауарларды Еуразиялық экономикалық одаққа мүше болып табылмайтын мемлекеттердің және Еуразиялық экономикалық одаққа мүше мемлекеттердің аумағынан Қазақстан Республикасының аумағына әкелу кезінде;</w:t>
      </w:r>
    </w:p>
    <w:p w:rsidR="00CC4403" w:rsidRPr="00105E76" w:rsidRDefault="00CB440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тауарларды Қазақстан Республикасының аумағынан Еуразиялық экономикалық одаққа мүше болып табылмайтын мемлекеттердің және Еуразиялық экономикалық одаққа мүше мемлекеттердің аумағына әкету кезінде тауарларға ілеспе жүкқұжаттардың болуы және тауарлардың атауының, санының (көлемінің) тауарларға ілеспе жүкқұжаттарда көрсетілген мәліметтерге сәйкестігі;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лицензияның болуы;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төлем карточкаларын пайдалана отырып, төлемдерді жүзеге асыруға арналған жабдықтың (құрылғының) болуы;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көліктік бақылау немесе </w:t>
      </w:r>
      <w:r w:rsidR="00400776"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 бекеттерінде </w:t>
      </w:r>
      <w:r w:rsidR="00FA6F9A" w:rsidRPr="00105E76">
        <w:rPr>
          <w:rFonts w:ascii="Times New Roman" w:hAnsi="Times New Roman" w:cs="Times New Roman"/>
          <w:sz w:val="28"/>
          <w:szCs w:val="28"/>
          <w:lang w:val="kk-KZ"/>
        </w:rPr>
        <w:t xml:space="preserve">автомобиль көлігі </w:t>
      </w:r>
      <w:r w:rsidRPr="00105E76">
        <w:rPr>
          <w:rFonts w:ascii="Times New Roman" w:hAnsi="Times New Roman" w:cs="Times New Roman"/>
          <w:sz w:val="28"/>
          <w:szCs w:val="28"/>
          <w:lang w:val="kk-KZ"/>
        </w:rPr>
        <w:t>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сәйкестігі;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 тауарларды Қазақстан Республикасының аумағынан Еуразиялық экономикалық одаққа мүше мемлекеттердің аумағына әкеткен кезде Қазақстан Республикасы ратификациялаған халықаралық шарттарды іске асыру үшін қабылданған</w:t>
      </w:r>
      <w:r w:rsidR="001D3788"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нормативтік құқықтық актілерінде көзделген құжаттардың болуы және тауарлар құжаттарда </w:t>
      </w:r>
      <w:r w:rsidR="001D3788" w:rsidRPr="00105E76">
        <w:rPr>
          <w:rFonts w:ascii="Times New Roman" w:hAnsi="Times New Roman" w:cs="Times New Roman"/>
          <w:sz w:val="28"/>
          <w:szCs w:val="28"/>
          <w:lang w:val="kk-KZ"/>
        </w:rPr>
        <w:t xml:space="preserve">көрсетілген мәліметтерге сәйкестігі </w:t>
      </w:r>
      <w:r w:rsidRPr="00105E76">
        <w:rPr>
          <w:rFonts w:ascii="Times New Roman" w:hAnsi="Times New Roman" w:cs="Times New Roman"/>
          <w:sz w:val="28"/>
          <w:szCs w:val="28"/>
          <w:lang w:val="kk-KZ"/>
        </w:rPr>
        <w:t>мәселелері бойынша жүргізілетін салықтық тексеру</w:t>
      </w:r>
      <w:r w:rsidR="00552B54" w:rsidRPr="00105E76">
        <w:rPr>
          <w:rFonts w:ascii="Times New Roman" w:hAnsi="Times New Roman" w:cs="Times New Roman"/>
          <w:sz w:val="28"/>
          <w:szCs w:val="28"/>
          <w:lang w:val="kk-KZ"/>
        </w:rPr>
        <w:t xml:space="preserve"> кірмейді</w:t>
      </w:r>
      <w:r w:rsidRPr="00105E76">
        <w:rPr>
          <w:rFonts w:ascii="Times New Roman" w:hAnsi="Times New Roman" w:cs="Times New Roman"/>
          <w:sz w:val="28"/>
          <w:szCs w:val="28"/>
          <w:lang w:val="kk-KZ"/>
        </w:rPr>
        <w:t>.</w:t>
      </w:r>
    </w:p>
    <w:p w:rsidR="00C101B8" w:rsidRPr="00105E76" w:rsidRDefault="00C101B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148-бап.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w:t>
      </w:r>
      <w:r w:rsidR="001D3788" w:rsidRPr="00105E76">
        <w:rPr>
          <w:rFonts w:ascii="Times New Roman" w:hAnsi="Times New Roman" w:cs="Times New Roman"/>
          <w:sz w:val="28"/>
          <w:szCs w:val="28"/>
          <w:lang w:val="kk-KZ"/>
        </w:rPr>
        <w:t>(объектісіне) бару</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арқылы профилактикалық бақылауды </w:t>
      </w:r>
      <w:r w:rsidR="001D3788" w:rsidRPr="00105E76">
        <w:rPr>
          <w:rFonts w:ascii="Times New Roman" w:hAnsi="Times New Roman" w:cs="Times New Roman"/>
          <w:sz w:val="28"/>
          <w:szCs w:val="28"/>
          <w:lang w:val="kk-KZ"/>
        </w:rPr>
        <w:t xml:space="preserve">және (немесе) </w:t>
      </w:r>
    </w:p>
    <w:p w:rsidR="00CC4403"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1D3788" w:rsidRPr="00105E76">
        <w:rPr>
          <w:rFonts w:ascii="Times New Roman" w:hAnsi="Times New Roman" w:cs="Times New Roman"/>
          <w:sz w:val="28"/>
          <w:szCs w:val="28"/>
          <w:lang w:val="kk-KZ"/>
        </w:rPr>
        <w:t xml:space="preserve">тексеруді </w:t>
      </w:r>
      <w:r w:rsidR="00CC4403" w:rsidRPr="00105E76">
        <w:rPr>
          <w:rFonts w:ascii="Times New Roman" w:hAnsi="Times New Roman" w:cs="Times New Roman"/>
          <w:sz w:val="28"/>
          <w:szCs w:val="28"/>
          <w:lang w:val="kk-KZ"/>
        </w:rPr>
        <w:t xml:space="preserve">жүргізу мерзімдері </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1D3788"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1D3788"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жүргізу мерзімдері алдағы жұмыстардың көлемі, сондай-ақ қойылған міндеттер ескеріле отырып белгіленеді және ол:</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микрокәсіпкерлік субъектілері үшін – бес жұмыс күнінен </w:t>
      </w:r>
      <w:r w:rsidR="001D3788" w:rsidRPr="00105E76">
        <w:rPr>
          <w:rFonts w:ascii="Times New Roman" w:hAnsi="Times New Roman" w:cs="Times New Roman"/>
          <w:sz w:val="28"/>
          <w:szCs w:val="28"/>
          <w:lang w:val="kk-KZ"/>
        </w:rPr>
        <w:t xml:space="preserve">аспауға </w:t>
      </w:r>
      <w:r w:rsidRPr="00105E76">
        <w:rPr>
          <w:rFonts w:ascii="Times New Roman" w:hAnsi="Times New Roman" w:cs="Times New Roman"/>
          <w:sz w:val="28"/>
          <w:szCs w:val="28"/>
          <w:lang w:val="kk-KZ"/>
        </w:rPr>
        <w:t>және бес жұмыс күніне дейін ұзартыл</w:t>
      </w:r>
      <w:r w:rsidR="001D3788" w:rsidRPr="00105E76">
        <w:rPr>
          <w:rFonts w:ascii="Times New Roman" w:hAnsi="Times New Roman" w:cs="Times New Roman"/>
          <w:sz w:val="28"/>
          <w:szCs w:val="28"/>
          <w:lang w:val="kk-KZ"/>
        </w:rPr>
        <w:t>уға тиіс</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шағын, орта және ірі кәсіпкерлік субъектілері, сондай-ақ жеке кәсіпкерлік субъектілері болып табылмайтын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 үшін:</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w:t>
      </w:r>
      <w:r w:rsidR="00FA6F9A" w:rsidRPr="00105E76">
        <w:rPr>
          <w:rFonts w:ascii="Times New Roman" w:hAnsi="Times New Roman" w:cs="Times New Roman"/>
          <w:sz w:val="28"/>
          <w:szCs w:val="28"/>
          <w:lang w:val="kk-KZ"/>
        </w:rPr>
        <w:t>және (немесе) талаптарға сәйкестігін тексеру</w:t>
      </w:r>
      <w:r w:rsidR="001D3788" w:rsidRPr="00105E76">
        <w:rPr>
          <w:rFonts w:ascii="Times New Roman" w:hAnsi="Times New Roman" w:cs="Times New Roman"/>
          <w:sz w:val="28"/>
          <w:szCs w:val="28"/>
          <w:lang w:val="kk-KZ"/>
        </w:rPr>
        <w:t>ді</w:t>
      </w:r>
      <w:r w:rsidR="00FA6F9A"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жүргізу кезінде </w:t>
      </w:r>
      <w:r w:rsidR="001D3788" w:rsidRPr="00105E76">
        <w:rPr>
          <w:rFonts w:ascii="Times New Roman" w:hAnsi="Times New Roman" w:cs="Times New Roman"/>
          <w:sz w:val="28"/>
          <w:szCs w:val="28"/>
          <w:lang w:val="kk-KZ"/>
        </w:rPr>
        <w:t xml:space="preserve">– </w:t>
      </w:r>
      <w:r w:rsidR="00AA0D2D" w:rsidRPr="00105E76">
        <w:rPr>
          <w:rFonts w:ascii="Times New Roman" w:hAnsi="Times New Roman" w:cs="Times New Roman"/>
          <w:sz w:val="28"/>
          <w:szCs w:val="28"/>
          <w:lang w:val="kk-KZ"/>
        </w:rPr>
        <w:t>он бес</w:t>
      </w:r>
      <w:r w:rsidR="00CC4403" w:rsidRPr="00105E76">
        <w:rPr>
          <w:rFonts w:ascii="Times New Roman" w:hAnsi="Times New Roman" w:cs="Times New Roman"/>
          <w:sz w:val="28"/>
          <w:szCs w:val="28"/>
          <w:lang w:val="kk-KZ"/>
        </w:rPr>
        <w:t xml:space="preserve"> жұмыс күнінен </w:t>
      </w:r>
      <w:r w:rsidR="001D3788" w:rsidRPr="00105E76">
        <w:rPr>
          <w:rFonts w:ascii="Times New Roman" w:hAnsi="Times New Roman" w:cs="Times New Roman"/>
          <w:sz w:val="28"/>
          <w:szCs w:val="28"/>
          <w:lang w:val="kk-KZ"/>
        </w:rPr>
        <w:t xml:space="preserve">аспауға </w:t>
      </w:r>
      <w:r w:rsidR="00CC4403" w:rsidRPr="00105E76">
        <w:rPr>
          <w:rFonts w:ascii="Times New Roman" w:hAnsi="Times New Roman" w:cs="Times New Roman"/>
          <w:sz w:val="28"/>
          <w:szCs w:val="28"/>
          <w:lang w:val="kk-KZ"/>
        </w:rPr>
        <w:t xml:space="preserve">және </w:t>
      </w:r>
      <w:r w:rsidR="00AA0D2D" w:rsidRPr="00105E76">
        <w:rPr>
          <w:rFonts w:ascii="Times New Roman" w:hAnsi="Times New Roman" w:cs="Times New Roman"/>
          <w:sz w:val="28"/>
          <w:szCs w:val="28"/>
          <w:lang w:val="kk-KZ"/>
        </w:rPr>
        <w:t>он бес</w:t>
      </w:r>
      <w:r w:rsidR="00CC4403" w:rsidRPr="00105E76">
        <w:rPr>
          <w:rFonts w:ascii="Times New Roman" w:hAnsi="Times New Roman" w:cs="Times New Roman"/>
          <w:sz w:val="28"/>
          <w:szCs w:val="28"/>
          <w:lang w:val="kk-KZ"/>
        </w:rPr>
        <w:t xml:space="preserve"> жұмыс күнінен асырмай ұзартыл</w:t>
      </w:r>
      <w:r w:rsidR="001D3788" w:rsidRPr="00105E76">
        <w:rPr>
          <w:rFonts w:ascii="Times New Roman" w:hAnsi="Times New Roman" w:cs="Times New Roman"/>
          <w:sz w:val="28"/>
          <w:szCs w:val="28"/>
          <w:lang w:val="kk-KZ"/>
        </w:rPr>
        <w:t>уға тиіс</w:t>
      </w:r>
      <w:r w:rsidR="00CC4403"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жоспардан тыс тексеру</w:t>
      </w:r>
      <w:r w:rsidR="001D3788" w:rsidRPr="00105E76">
        <w:rPr>
          <w:rFonts w:ascii="Times New Roman" w:hAnsi="Times New Roman" w:cs="Times New Roman"/>
          <w:sz w:val="28"/>
          <w:szCs w:val="28"/>
          <w:lang w:val="kk-KZ"/>
        </w:rPr>
        <w:t>лер</w:t>
      </w:r>
      <w:r w:rsidRPr="00105E76">
        <w:rPr>
          <w:rFonts w:ascii="Times New Roman" w:hAnsi="Times New Roman" w:cs="Times New Roman"/>
          <w:sz w:val="28"/>
          <w:szCs w:val="28"/>
          <w:lang w:val="kk-KZ"/>
        </w:rPr>
        <w:t xml:space="preserve">ді жүргізу кезінде – он жұмыс күнінен </w:t>
      </w:r>
      <w:r w:rsidR="00853BCE" w:rsidRPr="00105E76">
        <w:rPr>
          <w:rFonts w:ascii="Times New Roman" w:hAnsi="Times New Roman" w:cs="Times New Roman"/>
          <w:sz w:val="28"/>
          <w:szCs w:val="28"/>
          <w:lang w:val="kk-KZ"/>
        </w:rPr>
        <w:t>ас</w:t>
      </w:r>
      <w:r w:rsidR="001D3788" w:rsidRPr="00105E76">
        <w:rPr>
          <w:rFonts w:ascii="Times New Roman" w:hAnsi="Times New Roman" w:cs="Times New Roman"/>
          <w:sz w:val="28"/>
          <w:szCs w:val="28"/>
          <w:lang w:val="kk-KZ"/>
        </w:rPr>
        <w:t>пауға</w:t>
      </w:r>
      <w:r w:rsidRPr="00105E76">
        <w:rPr>
          <w:rFonts w:ascii="Times New Roman" w:hAnsi="Times New Roman" w:cs="Times New Roman"/>
          <w:sz w:val="28"/>
          <w:szCs w:val="28"/>
          <w:lang w:val="kk-KZ"/>
        </w:rPr>
        <w:t xml:space="preserve"> және он жұмыс күніне дейін ұзартыл</w:t>
      </w:r>
      <w:r w:rsidR="001D3788" w:rsidRPr="00105E76">
        <w:rPr>
          <w:rFonts w:ascii="Times New Roman" w:hAnsi="Times New Roman" w:cs="Times New Roman"/>
          <w:sz w:val="28"/>
          <w:szCs w:val="28"/>
          <w:lang w:val="kk-KZ"/>
        </w:rPr>
        <w:t>уға</w:t>
      </w:r>
      <w:r w:rsidRPr="00105E76">
        <w:rPr>
          <w:rFonts w:ascii="Times New Roman" w:hAnsi="Times New Roman" w:cs="Times New Roman"/>
          <w:sz w:val="28"/>
          <w:szCs w:val="28"/>
          <w:lang w:val="kk-KZ"/>
        </w:rPr>
        <w:t xml:space="preserve"> тиіс.</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1D3788"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w:t>
      </w:r>
      <w:r w:rsidR="006506AE" w:rsidRPr="00105E76">
        <w:rPr>
          <w:rFonts w:ascii="Times New Roman" w:hAnsi="Times New Roman" w:cs="Times New Roman"/>
          <w:sz w:val="28"/>
          <w:szCs w:val="28"/>
          <w:lang w:val="kk-KZ"/>
        </w:rPr>
        <w:t>және (немесе) тексеру</w:t>
      </w:r>
      <w:r w:rsidR="001D3788" w:rsidRPr="00105E76">
        <w:rPr>
          <w:rFonts w:ascii="Times New Roman" w:hAnsi="Times New Roman" w:cs="Times New Roman"/>
          <w:sz w:val="28"/>
          <w:szCs w:val="28"/>
          <w:lang w:val="kk-KZ"/>
        </w:rPr>
        <w:t>ді</w:t>
      </w:r>
      <w:r w:rsidR="006506AE"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жүргізу мерзімдерін бақылау </w:t>
      </w:r>
      <w:r w:rsidR="006506AE" w:rsidRPr="00105E76">
        <w:rPr>
          <w:rFonts w:ascii="Times New Roman" w:hAnsi="Times New Roman" w:cs="Times New Roman"/>
          <w:sz w:val="28"/>
          <w:szCs w:val="28"/>
          <w:lang w:val="kk-KZ"/>
        </w:rPr>
        <w:t xml:space="preserve">және қадағалау </w:t>
      </w:r>
      <w:r w:rsidRPr="00105E76">
        <w:rPr>
          <w:rFonts w:ascii="Times New Roman" w:hAnsi="Times New Roman" w:cs="Times New Roman"/>
          <w:sz w:val="28"/>
          <w:szCs w:val="28"/>
          <w:lang w:val="kk-KZ"/>
        </w:rPr>
        <w:t>органының басшысы (не оның міндетін атқарушы адам)</w:t>
      </w:r>
      <w:r w:rsidR="001D3788" w:rsidRPr="00105E76">
        <w:rPr>
          <w:rFonts w:ascii="Times New Roman" w:hAnsi="Times New Roman" w:cs="Times New Roman"/>
          <w:sz w:val="28"/>
          <w:szCs w:val="28"/>
          <w:lang w:val="kk-KZ"/>
        </w:rPr>
        <w:t xml:space="preserve"> осы баптың 1-тармағында айқындалған мерзімдерде: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Қазақстан Республикасының халықаралық шарттары шеңберінде шетелдік мемлекеттік органдардан ақпарат алу;</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864301"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 xml:space="preserve">жүргізілетін тұлғаның </w:t>
      </w:r>
      <w:r w:rsidR="00864301" w:rsidRPr="00105E76">
        <w:rPr>
          <w:rFonts w:ascii="Times New Roman" w:hAnsi="Times New Roman" w:cs="Times New Roman"/>
          <w:sz w:val="28"/>
          <w:szCs w:val="28"/>
          <w:lang w:val="kk-KZ"/>
        </w:rPr>
        <w:t>тұрған</w:t>
      </w:r>
      <w:r w:rsidRPr="00105E76">
        <w:rPr>
          <w:rFonts w:ascii="Times New Roman" w:hAnsi="Times New Roman" w:cs="Times New Roman"/>
          <w:sz w:val="28"/>
          <w:szCs w:val="28"/>
          <w:lang w:val="kk-KZ"/>
        </w:rPr>
        <w:t xml:space="preserve"> жерін анықтау;</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зертханалық зерттеулердің нәтижелерін алу қажет болған жағдайларда ғана, </w:t>
      </w:r>
      <w:r w:rsidR="001D3788" w:rsidRPr="00105E76">
        <w:rPr>
          <w:rFonts w:ascii="Times New Roman" w:hAnsi="Times New Roman" w:cs="Times New Roman"/>
          <w:sz w:val="28"/>
          <w:szCs w:val="28"/>
          <w:lang w:val="kk-KZ"/>
        </w:rPr>
        <w:t xml:space="preserve">тек </w:t>
      </w:r>
      <w:r w:rsidRPr="00105E76">
        <w:rPr>
          <w:rFonts w:ascii="Times New Roman" w:hAnsi="Times New Roman" w:cs="Times New Roman"/>
          <w:sz w:val="28"/>
          <w:szCs w:val="28"/>
          <w:lang w:val="kk-KZ"/>
        </w:rPr>
        <w:t>бір рет ұзартылуы мүмкін.</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w:t>
      </w:r>
      <w:r w:rsidR="005330A3" w:rsidRPr="00105E76">
        <w:rPr>
          <w:rFonts w:ascii="Times New Roman" w:hAnsi="Times New Roman" w:cs="Times New Roman"/>
          <w:sz w:val="28"/>
          <w:szCs w:val="28"/>
          <w:lang w:val="kk-KZ"/>
        </w:rPr>
        <w:t xml:space="preserve">және (немесе) тексеру </w:t>
      </w:r>
      <w:r w:rsidR="00CC4403" w:rsidRPr="00105E76">
        <w:rPr>
          <w:rFonts w:ascii="Times New Roman" w:hAnsi="Times New Roman" w:cs="Times New Roman"/>
          <w:sz w:val="28"/>
          <w:szCs w:val="28"/>
          <w:lang w:val="kk-KZ"/>
        </w:rPr>
        <w:t>мерзімдері ұзартылған жағдайда</w:t>
      </w:r>
      <w:r w:rsidR="005330A3" w:rsidRPr="00105E76">
        <w:rPr>
          <w:rFonts w:ascii="Times New Roman" w:hAnsi="Times New Roman" w:cs="Times New Roman"/>
          <w:sz w:val="28"/>
          <w:szCs w:val="28"/>
          <w:lang w:val="kk-KZ"/>
        </w:rPr>
        <w:t>, бақылау және қадағалау органы</w:t>
      </w:r>
      <w:r w:rsidR="00CC4403" w:rsidRPr="00105E76">
        <w:rPr>
          <w:rFonts w:ascii="Times New Roman" w:hAnsi="Times New Roman" w:cs="Times New Roman"/>
          <w:sz w:val="28"/>
          <w:szCs w:val="28"/>
          <w:lang w:val="kk-KZ"/>
        </w:rPr>
        <w:t xml:space="preserve"> </w:t>
      </w:r>
      <w:r w:rsidR="005330A3" w:rsidRPr="00105E76">
        <w:rPr>
          <w:rFonts w:ascii="Times New Roman" w:hAnsi="Times New Roman" w:cs="Times New Roman"/>
          <w:sz w:val="28"/>
          <w:szCs w:val="28"/>
          <w:lang w:val="kk-KZ"/>
        </w:rPr>
        <w:t xml:space="preserve">құқықтық статистика және арнайы есепке алу саласындағы уәкілетті органда тіркей отырып, </w:t>
      </w:r>
      <w:r w:rsidRPr="00105E76">
        <w:rPr>
          <w:rFonts w:ascii="Times New Roman" w:hAnsi="Times New Roman" w:cs="Times New Roman"/>
          <w:sz w:val="28"/>
          <w:szCs w:val="28"/>
          <w:lang w:val="kk-KZ"/>
        </w:rPr>
        <w:t>бақылау мен қадағалау субъектісі</w:t>
      </w:r>
      <w:r w:rsidR="005330A3"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ұзарту туралы қосымша актіні ресімдейді, онда </w:t>
      </w: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бақылауды </w:t>
      </w:r>
      <w:r w:rsidR="005330A3" w:rsidRPr="00105E76">
        <w:rPr>
          <w:rFonts w:ascii="Times New Roman" w:hAnsi="Times New Roman" w:cs="Times New Roman"/>
          <w:sz w:val="28"/>
          <w:szCs w:val="28"/>
          <w:lang w:val="kk-KZ"/>
        </w:rPr>
        <w:t xml:space="preserve">және (немесе) тексеруді </w:t>
      </w:r>
      <w:r w:rsidR="00CC4403" w:rsidRPr="00105E76">
        <w:rPr>
          <w:rFonts w:ascii="Times New Roman" w:hAnsi="Times New Roman" w:cs="Times New Roman"/>
          <w:sz w:val="28"/>
          <w:szCs w:val="28"/>
          <w:lang w:val="kk-KZ"/>
        </w:rPr>
        <w:t>тағайындау туралы алдыңғы актінің нөмірі мен тіркелген күні және ұзартудың себебі көрсетіл</w:t>
      </w:r>
      <w:r w:rsidR="005330A3" w:rsidRPr="00105E76">
        <w:rPr>
          <w:rFonts w:ascii="Times New Roman" w:hAnsi="Times New Roman" w:cs="Times New Roman"/>
          <w:sz w:val="28"/>
          <w:szCs w:val="28"/>
          <w:lang w:val="kk-KZ"/>
        </w:rPr>
        <w:t>еді</w:t>
      </w:r>
      <w:r w:rsidR="00CC4403" w:rsidRPr="00105E76">
        <w:rPr>
          <w:rFonts w:ascii="Times New Roman" w:hAnsi="Times New Roman" w:cs="Times New Roman"/>
          <w:sz w:val="28"/>
          <w:szCs w:val="28"/>
          <w:lang w:val="kk-KZ"/>
        </w:rPr>
        <w:t>.</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9943AD" w:rsidRPr="00105E76">
        <w:rPr>
          <w:rFonts w:ascii="Times New Roman" w:hAnsi="Times New Roman" w:cs="Times New Roman"/>
          <w:sz w:val="28"/>
          <w:szCs w:val="28"/>
          <w:lang w:val="kk-KZ"/>
        </w:rPr>
        <w:t>не (объектісіне) бару арқылы профилактикалық бақылау және (немесе) тексеру мерзімдері ұзартылған жағдайда, бақылау және қадағалау органы о</w:t>
      </w:r>
      <w:r w:rsidR="00FA6F9A" w:rsidRPr="00105E76">
        <w:rPr>
          <w:rFonts w:ascii="Times New Roman" w:hAnsi="Times New Roman" w:cs="Times New Roman"/>
          <w:sz w:val="28"/>
          <w:szCs w:val="28"/>
          <w:lang w:val="kk-KZ"/>
        </w:rPr>
        <w:t xml:space="preserve">сы тармақтың бірінші бөлігінің </w:t>
      </w:r>
      <w:r w:rsidR="009943AD" w:rsidRPr="00105E76">
        <w:rPr>
          <w:rFonts w:ascii="Times New Roman" w:hAnsi="Times New Roman" w:cs="Times New Roman"/>
          <w:sz w:val="28"/>
          <w:szCs w:val="28"/>
          <w:lang w:val="kk-KZ"/>
        </w:rPr>
        <w:br/>
      </w:r>
      <w:r w:rsidR="00FA6F9A" w:rsidRPr="00105E76">
        <w:rPr>
          <w:rFonts w:ascii="Times New Roman" w:hAnsi="Times New Roman" w:cs="Times New Roman"/>
          <w:sz w:val="28"/>
          <w:szCs w:val="28"/>
          <w:lang w:val="kk-KZ"/>
        </w:rPr>
        <w:t xml:space="preserve">2) тармақшасында </w:t>
      </w:r>
      <w:r w:rsidR="00CC4403" w:rsidRPr="00105E76">
        <w:rPr>
          <w:rFonts w:ascii="Times New Roman" w:hAnsi="Times New Roman" w:cs="Times New Roman"/>
          <w:sz w:val="28"/>
          <w:szCs w:val="28"/>
          <w:lang w:val="kk-KZ"/>
        </w:rPr>
        <w:t xml:space="preserve">көзделген жағдайды қоспағанда, бұл туралы </w:t>
      </w:r>
      <w:r w:rsidRPr="00105E76">
        <w:rPr>
          <w:rFonts w:ascii="Times New Roman" w:hAnsi="Times New Roman" w:cs="Times New Roman"/>
          <w:sz w:val="28"/>
          <w:szCs w:val="28"/>
          <w:lang w:val="kk-KZ"/>
        </w:rPr>
        <w:t xml:space="preserve">бақылау мен </w:t>
      </w:r>
      <w:r w:rsidRPr="00105E76">
        <w:rPr>
          <w:rFonts w:ascii="Times New Roman" w:hAnsi="Times New Roman" w:cs="Times New Roman"/>
          <w:sz w:val="28"/>
          <w:szCs w:val="28"/>
          <w:lang w:val="kk-KZ"/>
        </w:rPr>
        <w:lastRenderedPageBreak/>
        <w:t>қадағалау субъектісі</w:t>
      </w:r>
      <w:r w:rsidR="00CC4403" w:rsidRPr="00105E76">
        <w:rPr>
          <w:rFonts w:ascii="Times New Roman" w:hAnsi="Times New Roman" w:cs="Times New Roman"/>
          <w:sz w:val="28"/>
          <w:szCs w:val="28"/>
          <w:lang w:val="kk-KZ"/>
        </w:rPr>
        <w:t>н (заңды тұлғаның басшысын не оның уәкілетті адамын, жеке тұлғаны) міндетті түрде хабардар етеді.</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w:t>
      </w:r>
      <w:r w:rsidR="009943AD" w:rsidRPr="00105E76">
        <w:rPr>
          <w:rFonts w:ascii="Times New Roman" w:hAnsi="Times New Roman" w:cs="Times New Roman"/>
          <w:sz w:val="28"/>
          <w:szCs w:val="28"/>
          <w:lang w:val="kk-KZ"/>
        </w:rPr>
        <w:t xml:space="preserve">және (немесе) тексеру </w:t>
      </w:r>
      <w:r w:rsidR="00CC4403" w:rsidRPr="00105E76">
        <w:rPr>
          <w:rFonts w:ascii="Times New Roman" w:hAnsi="Times New Roman" w:cs="Times New Roman"/>
          <w:sz w:val="28"/>
          <w:szCs w:val="28"/>
          <w:lang w:val="kk-KZ"/>
        </w:rPr>
        <w:t xml:space="preserve">мерзімдерін ұзарту туралы хабарламаны бақылау және қадағалау органы ұзартылғанға дейін бір жұмыс күні бұрын </w:t>
      </w:r>
      <w:r w:rsidR="002C4300" w:rsidRPr="00105E76">
        <w:rPr>
          <w:rFonts w:ascii="Times New Roman" w:hAnsi="Times New Roman" w:cs="Times New Roman"/>
          <w:sz w:val="28"/>
          <w:szCs w:val="28"/>
          <w:lang w:val="kk-KZ"/>
        </w:rPr>
        <w:t>табыс етілгені туралы хабарламасы бар тапсырысты пошта жөнелтілімі нысанында не электрондық цифрлық қолтаңба</w:t>
      </w:r>
      <w:r w:rsidR="00AA0D2D" w:rsidRPr="00105E76">
        <w:rPr>
          <w:rFonts w:ascii="Times New Roman" w:hAnsi="Times New Roman" w:cs="Times New Roman"/>
          <w:sz w:val="28"/>
          <w:szCs w:val="28"/>
          <w:lang w:val="kk-KZ"/>
        </w:rPr>
        <w:t xml:space="preserve"> арқылы қол</w:t>
      </w:r>
      <w:r w:rsidR="002C4300" w:rsidRPr="00105E76">
        <w:rPr>
          <w:rFonts w:ascii="Times New Roman" w:hAnsi="Times New Roman" w:cs="Times New Roman"/>
          <w:sz w:val="28"/>
          <w:szCs w:val="28"/>
          <w:lang w:val="kk-KZ"/>
        </w:rPr>
        <w:t xml:space="preserve"> қойылған электрондық құжат арқылы,  егер осы субъект бұрын электрондық поштасының мекенжайын бақылау және қадағалау органына ұсынған болса, </w:t>
      </w:r>
      <w:r w:rsidRPr="00105E76">
        <w:rPr>
          <w:rFonts w:ascii="Times New Roman" w:hAnsi="Times New Roman" w:cs="Times New Roman"/>
          <w:sz w:val="28"/>
          <w:szCs w:val="28"/>
          <w:lang w:val="kk-KZ"/>
        </w:rPr>
        <w:t>бақылау мен қадағалау субъектісі</w:t>
      </w:r>
      <w:r w:rsidR="002C4300" w:rsidRPr="00105E76">
        <w:rPr>
          <w:rFonts w:ascii="Times New Roman" w:hAnsi="Times New Roman" w:cs="Times New Roman"/>
          <w:sz w:val="28"/>
          <w:szCs w:val="28"/>
          <w:lang w:val="kk-KZ"/>
        </w:rPr>
        <w:t>нің осындай мекенжайына немесе өзге де қолжетімді тәсілмен жіберіледі.</w:t>
      </w:r>
    </w:p>
    <w:p w:rsidR="00AA0BAB" w:rsidRPr="00105E76" w:rsidRDefault="00AA0BA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149-бап. Өнім үлгілерін іріктеу тәртібі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Өнім үлгілерін іріктеу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w:t>
      </w:r>
      <w:r w:rsidR="002C4300" w:rsidRPr="00105E76">
        <w:rPr>
          <w:rFonts w:ascii="Times New Roman" w:hAnsi="Times New Roman" w:cs="Times New Roman"/>
          <w:sz w:val="28"/>
          <w:szCs w:val="28"/>
          <w:lang w:val="kk-KZ"/>
        </w:rPr>
        <w:t xml:space="preserve">және (немесе) тексеру </w:t>
      </w:r>
      <w:r w:rsidRPr="00105E76">
        <w:rPr>
          <w:rFonts w:ascii="Times New Roman" w:hAnsi="Times New Roman" w:cs="Times New Roman"/>
          <w:sz w:val="28"/>
          <w:szCs w:val="28"/>
          <w:lang w:val="kk-KZ"/>
        </w:rPr>
        <w:t>кезінде жүргізіледі.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Іріктеп алынатын </w:t>
      </w:r>
      <w:r w:rsidR="006506AE" w:rsidRPr="00105E76">
        <w:rPr>
          <w:rFonts w:ascii="Times New Roman" w:hAnsi="Times New Roman" w:cs="Times New Roman"/>
          <w:sz w:val="28"/>
          <w:szCs w:val="28"/>
          <w:lang w:val="kk-KZ"/>
        </w:rPr>
        <w:t xml:space="preserve">өнім үлгілерінің </w:t>
      </w:r>
      <w:r w:rsidRPr="00105E76">
        <w:rPr>
          <w:rFonts w:ascii="Times New Roman" w:hAnsi="Times New Roman" w:cs="Times New Roman"/>
          <w:sz w:val="28"/>
          <w:szCs w:val="28"/>
          <w:lang w:val="kk-KZ"/>
        </w:rPr>
        <w:t xml:space="preserve">саны </w:t>
      </w:r>
      <w:r w:rsidR="002C4300" w:rsidRPr="00105E76">
        <w:rPr>
          <w:rFonts w:ascii="Times New Roman" w:hAnsi="Times New Roman" w:cs="Times New Roman"/>
          <w:sz w:val="28"/>
          <w:szCs w:val="28"/>
          <w:lang w:val="kk-KZ"/>
        </w:rPr>
        <w:t xml:space="preserve">Қазақстан Республикасы </w:t>
      </w:r>
      <w:r w:rsidRPr="00105E76">
        <w:rPr>
          <w:rFonts w:ascii="Times New Roman" w:hAnsi="Times New Roman" w:cs="Times New Roman"/>
          <w:sz w:val="28"/>
          <w:szCs w:val="28"/>
          <w:lang w:val="kk-KZ"/>
        </w:rPr>
        <w:t>нормативтік құқықтық актілер</w:t>
      </w:r>
      <w:r w:rsidR="002C4300" w:rsidRPr="00105E76">
        <w:rPr>
          <w:rFonts w:ascii="Times New Roman" w:hAnsi="Times New Roman" w:cs="Times New Roman"/>
          <w:sz w:val="28"/>
          <w:szCs w:val="28"/>
          <w:lang w:val="kk-KZ"/>
        </w:rPr>
        <w:t>ін</w:t>
      </w:r>
      <w:r w:rsidRPr="00105E76">
        <w:rPr>
          <w:rFonts w:ascii="Times New Roman" w:hAnsi="Times New Roman" w:cs="Times New Roman"/>
          <w:sz w:val="28"/>
          <w:szCs w:val="28"/>
          <w:lang w:val="kk-KZ"/>
        </w:rPr>
        <w:t>ің және нормативтік құжаттарының өнімге және өнімді сынау әдістеріне қойылатын талаптарына сәйкес айқындалады.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Өнім үлгілерін іріктеуді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басшысының немесе өкілінің және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уәкілетті адамының қатысуымен </w:t>
      </w:r>
      <w:r w:rsidR="00951C06" w:rsidRPr="00105E76">
        <w:rPr>
          <w:rFonts w:ascii="Times New Roman" w:hAnsi="Times New Roman" w:cs="Times New Roman"/>
          <w:sz w:val="28"/>
          <w:szCs w:val="28"/>
          <w:lang w:val="kk-KZ"/>
        </w:rPr>
        <w:t xml:space="preserve">бақылау және қадағалау органының лауазымды адамы </w:t>
      </w:r>
      <w:r w:rsidRPr="00105E76">
        <w:rPr>
          <w:rFonts w:ascii="Times New Roman" w:hAnsi="Times New Roman" w:cs="Times New Roman"/>
          <w:sz w:val="28"/>
          <w:szCs w:val="28"/>
          <w:lang w:val="kk-KZ"/>
        </w:rPr>
        <w:t>жүргізеді және өнім үлгілерін іріктеу актісімен куәландыр</w:t>
      </w:r>
      <w:r w:rsidR="00F34732" w:rsidRPr="00105E76">
        <w:rPr>
          <w:rFonts w:ascii="Times New Roman" w:hAnsi="Times New Roman" w:cs="Times New Roman"/>
          <w:sz w:val="28"/>
          <w:szCs w:val="28"/>
          <w:lang w:val="kk-KZ"/>
        </w:rPr>
        <w:t>ыл</w:t>
      </w:r>
      <w:r w:rsidRPr="00105E76">
        <w:rPr>
          <w:rFonts w:ascii="Times New Roman" w:hAnsi="Times New Roman" w:cs="Times New Roman"/>
          <w:sz w:val="28"/>
          <w:szCs w:val="28"/>
          <w:lang w:val="kk-KZ"/>
        </w:rPr>
        <w:t>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Іріктеп алынған өнім үлгілері жинақталған, буып-түйілген және пломбаланған (мөрленген) болуға тиіс.</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Өнім үлгілерін іріктеу актісі үш данада жасалады. Актінің барлық дана</w:t>
      </w:r>
      <w:r w:rsidR="003B75E4" w:rsidRPr="00105E76">
        <w:rPr>
          <w:rFonts w:ascii="Times New Roman" w:hAnsi="Times New Roman" w:cs="Times New Roman"/>
          <w:sz w:val="28"/>
          <w:szCs w:val="28"/>
          <w:lang w:val="kk-KZ"/>
        </w:rPr>
        <w:t>с</w:t>
      </w:r>
      <w:r w:rsidRPr="00105E76">
        <w:rPr>
          <w:rFonts w:ascii="Times New Roman" w:hAnsi="Times New Roman" w:cs="Times New Roman"/>
          <w:sz w:val="28"/>
          <w:szCs w:val="28"/>
          <w:lang w:val="kk-KZ"/>
        </w:rPr>
        <w:t xml:space="preserve">ына өнім үлгілерін іріктеп алған </w:t>
      </w:r>
      <w:r w:rsidR="006506AE" w:rsidRPr="00105E76">
        <w:rPr>
          <w:rFonts w:ascii="Times New Roman" w:hAnsi="Times New Roman" w:cs="Times New Roman"/>
          <w:sz w:val="28"/>
          <w:szCs w:val="28"/>
          <w:lang w:val="kk-KZ"/>
        </w:rPr>
        <w:t xml:space="preserve">бақылау және қадағалау органының лауазымды адамы </w:t>
      </w:r>
      <w:r w:rsidRPr="00105E76">
        <w:rPr>
          <w:rFonts w:ascii="Times New Roman" w:hAnsi="Times New Roman" w:cs="Times New Roman"/>
          <w:sz w:val="28"/>
          <w:szCs w:val="28"/>
          <w:lang w:val="kk-KZ"/>
        </w:rPr>
        <w:t xml:space="preserve">және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 басшысы не өкілі</w:t>
      </w:r>
      <w:r w:rsidR="00AA0D2D" w:rsidRPr="00105E76">
        <w:rPr>
          <w:rFonts w:ascii="Times New Roman" w:hAnsi="Times New Roman" w:cs="Times New Roman"/>
          <w:sz w:val="28"/>
          <w:szCs w:val="28"/>
          <w:lang w:val="kk-KZ"/>
        </w:rPr>
        <w:t xml:space="preserve"> және бақылау мен қадағалау субъектісінің уәкілетті адамы</w:t>
      </w:r>
      <w:r w:rsidRPr="00105E76">
        <w:rPr>
          <w:rFonts w:ascii="Times New Roman" w:hAnsi="Times New Roman" w:cs="Times New Roman"/>
          <w:sz w:val="28"/>
          <w:szCs w:val="28"/>
          <w:lang w:val="kk-KZ"/>
        </w:rPr>
        <w:t xml:space="preserve"> қол қояды.</w:t>
      </w:r>
    </w:p>
    <w:p w:rsidR="00CC4403" w:rsidRPr="00105E76" w:rsidRDefault="006506A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Өнімнің үлгілерін іріктеу </w:t>
      </w:r>
      <w:r w:rsidR="00CC4403" w:rsidRPr="00105E76">
        <w:rPr>
          <w:rFonts w:ascii="Times New Roman" w:hAnsi="Times New Roman" w:cs="Times New Roman"/>
          <w:sz w:val="28"/>
          <w:szCs w:val="28"/>
          <w:lang w:val="kk-KZ"/>
        </w:rPr>
        <w:t>актісінің бір данасы жолдамамен және тиісті түрде іріктеп алынған өнім үлгілерімен бірге сараптама (талдау, сынақ) жүргізу үшін Қазақстан Республикасының заңнамасымен уәкілеттік берілген ұйымға жіберіледі.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Өнім үлгілерін іріктеу актісінің екінші данасы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нде қалады.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Өнім үлгілерін іріктеу актісінің үшінші данасы өнім үлгілерін іріктеуді жүзеге асырған бақылау және қадағалау органының лауазымды адамында сақталады.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Өнім үлгілерін іріктеу актісінде: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жасалған орны мен күні;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бақылау және қадағалау органы басшысы</w:t>
      </w:r>
      <w:r w:rsidR="003B75E4" w:rsidRPr="00105E76">
        <w:rPr>
          <w:rFonts w:ascii="Times New Roman" w:hAnsi="Times New Roman" w:cs="Times New Roman"/>
          <w:sz w:val="28"/>
          <w:szCs w:val="28"/>
          <w:lang w:val="kk-KZ"/>
        </w:rPr>
        <w:t>ның</w:t>
      </w:r>
      <w:r w:rsidRPr="00105E76">
        <w:rPr>
          <w:rFonts w:ascii="Times New Roman" w:hAnsi="Times New Roman" w:cs="Times New Roman"/>
          <w:sz w:val="28"/>
          <w:szCs w:val="28"/>
          <w:lang w:val="kk-KZ"/>
        </w:rPr>
        <w:t xml:space="preserve"> </w:t>
      </w:r>
      <w:r w:rsidR="003B75E4" w:rsidRPr="00105E76">
        <w:rPr>
          <w:rFonts w:ascii="Times New Roman" w:hAnsi="Times New Roman" w:cs="Times New Roman"/>
          <w:sz w:val="28"/>
          <w:szCs w:val="28"/>
          <w:lang w:val="kk-KZ"/>
        </w:rPr>
        <w:t xml:space="preserve">өнім үлгілерін іріктеуді жүзеге асыруға негіз болған </w:t>
      </w:r>
      <w:r w:rsidRPr="00105E76">
        <w:rPr>
          <w:rFonts w:ascii="Times New Roman" w:hAnsi="Times New Roman" w:cs="Times New Roman"/>
          <w:sz w:val="28"/>
          <w:szCs w:val="28"/>
          <w:lang w:val="kk-KZ"/>
        </w:rPr>
        <w:t>шешімінің нөмірі мен күні;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3) өнім үлгілерін іріктеуді жүзеге асыратын </w:t>
      </w:r>
      <w:r w:rsidR="006506AE" w:rsidRPr="00105E76">
        <w:rPr>
          <w:rFonts w:ascii="Times New Roman" w:hAnsi="Times New Roman" w:cs="Times New Roman"/>
          <w:sz w:val="28"/>
          <w:szCs w:val="28"/>
          <w:lang w:val="kk-KZ"/>
        </w:rPr>
        <w:t>бақылау және қадағалау органы лауазымд</w:t>
      </w:r>
      <w:r w:rsidR="00B0626B" w:rsidRPr="00105E76">
        <w:rPr>
          <w:rFonts w:ascii="Times New Roman" w:hAnsi="Times New Roman" w:cs="Times New Roman"/>
          <w:sz w:val="28"/>
          <w:szCs w:val="28"/>
          <w:lang w:val="kk-KZ"/>
        </w:rPr>
        <w:t>ы</w:t>
      </w:r>
      <w:r w:rsidR="006506AE" w:rsidRPr="00105E76">
        <w:rPr>
          <w:rFonts w:ascii="Times New Roman" w:hAnsi="Times New Roman" w:cs="Times New Roman"/>
          <w:sz w:val="28"/>
          <w:szCs w:val="28"/>
          <w:lang w:val="kk-KZ"/>
        </w:rPr>
        <w:t xml:space="preserve"> адамдарының </w:t>
      </w:r>
      <w:r w:rsidRPr="00105E76">
        <w:rPr>
          <w:rFonts w:ascii="Times New Roman" w:hAnsi="Times New Roman" w:cs="Times New Roman"/>
          <w:sz w:val="28"/>
          <w:szCs w:val="28"/>
          <w:lang w:val="kk-KZ"/>
        </w:rPr>
        <w:t>лауазымы, тегі, аты және әкесінің аты (егер ол жеке басын куәландыратын құжатта көрсетілсе);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өнім үлгілерін іріктеу жүргізілетін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нің </w:t>
      </w:r>
      <w:r w:rsidR="00C84126" w:rsidRPr="00105E76">
        <w:rPr>
          <w:rFonts w:ascii="Times New Roman" w:hAnsi="Times New Roman" w:cs="Times New Roman"/>
          <w:sz w:val="28"/>
          <w:szCs w:val="28"/>
          <w:lang w:val="kk-KZ"/>
        </w:rPr>
        <w:t xml:space="preserve">(объектісінің) </w:t>
      </w:r>
      <w:r w:rsidRPr="00105E76">
        <w:rPr>
          <w:rFonts w:ascii="Times New Roman" w:hAnsi="Times New Roman" w:cs="Times New Roman"/>
          <w:sz w:val="28"/>
          <w:szCs w:val="28"/>
          <w:lang w:val="kk-KZ"/>
        </w:rPr>
        <w:t xml:space="preserve">атауы және </w:t>
      </w:r>
      <w:r w:rsidR="003B75E4" w:rsidRPr="00105E76">
        <w:rPr>
          <w:rFonts w:ascii="Times New Roman" w:hAnsi="Times New Roman" w:cs="Times New Roman"/>
          <w:sz w:val="28"/>
          <w:szCs w:val="28"/>
          <w:lang w:val="kk-KZ"/>
        </w:rPr>
        <w:t>тұрған</w:t>
      </w:r>
      <w:r w:rsidRPr="00105E76">
        <w:rPr>
          <w:rFonts w:ascii="Times New Roman" w:hAnsi="Times New Roman" w:cs="Times New Roman"/>
          <w:sz w:val="28"/>
          <w:szCs w:val="28"/>
          <w:lang w:val="kk-KZ"/>
        </w:rPr>
        <w:t xml:space="preserve"> жері;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006506AE" w:rsidRPr="00105E76">
        <w:rPr>
          <w:rFonts w:ascii="Times New Roman" w:hAnsi="Times New Roman" w:cs="Times New Roman"/>
          <w:sz w:val="28"/>
          <w:szCs w:val="28"/>
          <w:lang w:val="kk-KZ"/>
        </w:rPr>
        <w:t xml:space="preserve"> басшысының немесе өкілінің және </w:t>
      </w:r>
      <w:r w:rsidR="00AB77CB" w:rsidRPr="00105E76">
        <w:rPr>
          <w:rFonts w:ascii="Times New Roman" w:hAnsi="Times New Roman" w:cs="Times New Roman"/>
          <w:sz w:val="28"/>
          <w:szCs w:val="28"/>
          <w:lang w:val="kk-KZ"/>
        </w:rPr>
        <w:t>бақылау мен қадағалау субъектісі</w:t>
      </w:r>
      <w:r w:rsidR="006506AE" w:rsidRPr="00105E76">
        <w:rPr>
          <w:rFonts w:ascii="Times New Roman" w:hAnsi="Times New Roman" w:cs="Times New Roman"/>
          <w:sz w:val="28"/>
          <w:szCs w:val="28"/>
          <w:lang w:val="kk-KZ"/>
        </w:rPr>
        <w:t xml:space="preserve"> уәкілетті адамының </w:t>
      </w:r>
      <w:r w:rsidRPr="00105E76">
        <w:rPr>
          <w:rFonts w:ascii="Times New Roman" w:hAnsi="Times New Roman" w:cs="Times New Roman"/>
          <w:sz w:val="28"/>
          <w:szCs w:val="28"/>
          <w:lang w:val="kk-KZ"/>
        </w:rPr>
        <w:t>лауазымы мен тегі, аты, әкесінің аты (егер ол жеке басын куәландыратын құжатта көрсетілсе);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өндірушіні, өндіріл</w:t>
      </w:r>
      <w:r w:rsidR="003B75E4" w:rsidRPr="00105E76">
        <w:rPr>
          <w:rFonts w:ascii="Times New Roman" w:hAnsi="Times New Roman" w:cs="Times New Roman"/>
          <w:sz w:val="28"/>
          <w:szCs w:val="28"/>
          <w:lang w:val="kk-KZ"/>
        </w:rPr>
        <w:t>у</w:t>
      </w:r>
      <w:r w:rsidRPr="00105E76">
        <w:rPr>
          <w:rFonts w:ascii="Times New Roman" w:hAnsi="Times New Roman" w:cs="Times New Roman"/>
          <w:sz w:val="28"/>
          <w:szCs w:val="28"/>
          <w:lang w:val="kk-KZ"/>
        </w:rPr>
        <w:t xml:space="preserve"> күнін, партия сериясын (нөмірін), үлгілердің жалпы құнын көрсете отырып, іріктеп алынған өнім үлгілерінің тізбесі мен саны;</w:t>
      </w:r>
    </w:p>
    <w:p w:rsidR="006506AE"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қаптама түрі және мөр (пломба) нөмірі көрсетіледі.</w:t>
      </w:r>
    </w:p>
    <w:p w:rsidR="00CC4403" w:rsidRPr="00105E76" w:rsidRDefault="006506A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Өнім үлгілерін іріктеуге байланысты шығыстар бюджет қаражаты есебінен қаржыландырылады.</w:t>
      </w:r>
      <w:r w:rsidR="00A22ECF"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w:t>
      </w:r>
    </w:p>
    <w:p w:rsidR="00CC4403" w:rsidRPr="00105E76" w:rsidRDefault="00CB440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400776" w:rsidRPr="00105E76">
        <w:rPr>
          <w:rFonts w:ascii="Times New Roman" w:hAnsi="Times New Roman" w:cs="Times New Roman"/>
          <w:sz w:val="28"/>
          <w:szCs w:val="28"/>
          <w:lang w:val="kk-KZ"/>
        </w:rPr>
        <w:t>5</w:t>
      </w:r>
      <w:r w:rsidR="00CC4403" w:rsidRPr="00105E76">
        <w:rPr>
          <w:rFonts w:ascii="Times New Roman" w:hAnsi="Times New Roman" w:cs="Times New Roman"/>
          <w:sz w:val="28"/>
          <w:szCs w:val="28"/>
          <w:lang w:val="kk-KZ"/>
        </w:rPr>
        <w:t>) 150-бап алып тасталсын;</w:t>
      </w:r>
    </w:p>
    <w:p w:rsidR="00CC4403" w:rsidRPr="00105E76" w:rsidRDefault="00C8412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400776" w:rsidRPr="00105E76">
        <w:rPr>
          <w:rFonts w:ascii="Times New Roman" w:hAnsi="Times New Roman" w:cs="Times New Roman"/>
          <w:sz w:val="28"/>
          <w:szCs w:val="28"/>
          <w:lang w:val="kk-KZ"/>
        </w:rPr>
        <w:t>6</w:t>
      </w:r>
      <w:r w:rsidR="00CC4403" w:rsidRPr="00105E76">
        <w:rPr>
          <w:rFonts w:ascii="Times New Roman" w:hAnsi="Times New Roman" w:cs="Times New Roman"/>
          <w:sz w:val="28"/>
          <w:szCs w:val="28"/>
          <w:lang w:val="kk-KZ"/>
        </w:rPr>
        <w:t>) 151</w:t>
      </w:r>
      <w:r w:rsidRPr="00105E76">
        <w:rPr>
          <w:rFonts w:ascii="Times New Roman" w:hAnsi="Times New Roman" w:cs="Times New Roman"/>
          <w:sz w:val="28"/>
          <w:szCs w:val="28"/>
          <w:lang w:val="kk-KZ"/>
        </w:rPr>
        <w:t xml:space="preserve"> және 152</w:t>
      </w:r>
      <w:r w:rsidR="00CC4403" w:rsidRPr="00105E76">
        <w:rPr>
          <w:rFonts w:ascii="Times New Roman" w:hAnsi="Times New Roman" w:cs="Times New Roman"/>
          <w:sz w:val="28"/>
          <w:szCs w:val="28"/>
          <w:lang w:val="kk-KZ"/>
        </w:rPr>
        <w:t>-бап</w:t>
      </w:r>
      <w:r w:rsidRPr="00105E76">
        <w:rPr>
          <w:rFonts w:ascii="Times New Roman" w:hAnsi="Times New Roman" w:cs="Times New Roman"/>
          <w:sz w:val="28"/>
          <w:szCs w:val="28"/>
          <w:lang w:val="kk-KZ"/>
        </w:rPr>
        <w:t>тар</w:t>
      </w:r>
      <w:r w:rsidR="00CC4403" w:rsidRPr="00105E76">
        <w:rPr>
          <w:rFonts w:ascii="Times New Roman" w:hAnsi="Times New Roman" w:cs="Times New Roman"/>
          <w:sz w:val="28"/>
          <w:szCs w:val="28"/>
          <w:lang w:val="kk-KZ"/>
        </w:rPr>
        <w:t xml:space="preserve"> мынадай редакцияда жазылсын:</w:t>
      </w:r>
    </w:p>
    <w:p w:rsidR="008B5265"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 xml:space="preserve">151-бап. </w:t>
      </w:r>
      <w:r w:rsidR="00AB77CB"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w:t>
      </w:r>
    </w:p>
    <w:p w:rsidR="00212B27"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арқылы профилактикалық бақылау</w:t>
      </w:r>
      <w:r w:rsidR="00212B27" w:rsidRPr="00105E76">
        <w:rPr>
          <w:rFonts w:ascii="Times New Roman" w:hAnsi="Times New Roman" w:cs="Times New Roman"/>
          <w:sz w:val="28"/>
          <w:szCs w:val="28"/>
          <w:lang w:val="kk-KZ"/>
        </w:rPr>
        <w:t>ды</w:t>
      </w:r>
      <w:r w:rsidR="00CC4403" w:rsidRPr="00105E76">
        <w:rPr>
          <w:rFonts w:ascii="Times New Roman" w:hAnsi="Times New Roman" w:cs="Times New Roman"/>
          <w:sz w:val="28"/>
          <w:szCs w:val="28"/>
          <w:lang w:val="kk-KZ"/>
        </w:rPr>
        <w:t xml:space="preserve"> және (немесе) </w:t>
      </w:r>
    </w:p>
    <w:p w:rsidR="00212B27" w:rsidRPr="00105E76" w:rsidRDefault="00212B2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тексеру</w:t>
      </w:r>
      <w:r w:rsidRPr="00105E76">
        <w:rPr>
          <w:rFonts w:ascii="Times New Roman" w:hAnsi="Times New Roman" w:cs="Times New Roman"/>
          <w:sz w:val="28"/>
          <w:szCs w:val="28"/>
          <w:lang w:val="kk-KZ"/>
        </w:rPr>
        <w:t>ді</w:t>
      </w:r>
      <w:r w:rsidR="00CC4403"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жүргізу кезіндегі шектеулер</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Бақылау және қадағалау органының лауазымды адамдары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0B4B22"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0B4B22"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кезінде: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F26F67" w:rsidRPr="00105E76">
        <w:rPr>
          <w:rFonts w:ascii="Times New Roman" w:hAnsi="Times New Roman" w:cs="Times New Roman"/>
          <w:sz w:val="28"/>
          <w:szCs w:val="28"/>
          <w:lang w:val="kk-KZ"/>
        </w:rPr>
        <w:t>осы бақылау және қадағалау органының тексеру парақтарында белгіленбеген</w:t>
      </w:r>
      <w:r w:rsidR="00BD79CD" w:rsidRPr="00105E76">
        <w:rPr>
          <w:rFonts w:ascii="Times New Roman" w:hAnsi="Times New Roman" w:cs="Times New Roman"/>
          <w:sz w:val="28"/>
          <w:szCs w:val="28"/>
          <w:lang w:val="kk-KZ"/>
        </w:rPr>
        <w:t xml:space="preserve"> талаптардың орындалуын</w:t>
      </w:r>
      <w:r w:rsidR="00F26F67" w:rsidRPr="00105E76">
        <w:rPr>
          <w:rFonts w:ascii="Times New Roman" w:hAnsi="Times New Roman" w:cs="Times New Roman"/>
          <w:sz w:val="28"/>
          <w:szCs w:val="28"/>
          <w:lang w:val="kk-KZ"/>
        </w:rPr>
        <w:t xml:space="preserve">, </w:t>
      </w:r>
      <w:r w:rsidR="00BD79CD" w:rsidRPr="00105E76">
        <w:rPr>
          <w:rFonts w:ascii="Times New Roman" w:hAnsi="Times New Roman" w:cs="Times New Roman"/>
          <w:sz w:val="28"/>
          <w:szCs w:val="28"/>
          <w:lang w:val="kk-KZ"/>
        </w:rPr>
        <w:t xml:space="preserve">сондай-ақ </w:t>
      </w:r>
      <w:r w:rsidR="00F26F67" w:rsidRPr="00105E76">
        <w:rPr>
          <w:rFonts w:ascii="Times New Roman" w:hAnsi="Times New Roman" w:cs="Times New Roman"/>
          <w:sz w:val="28"/>
          <w:szCs w:val="28"/>
          <w:lang w:val="kk-KZ"/>
        </w:rPr>
        <w:t xml:space="preserve">егер мұндай талаптар </w:t>
      </w:r>
      <w:r w:rsidR="00BD79CD" w:rsidRPr="00105E76">
        <w:rPr>
          <w:rFonts w:ascii="Times New Roman" w:hAnsi="Times New Roman" w:cs="Times New Roman"/>
          <w:sz w:val="28"/>
          <w:szCs w:val="28"/>
          <w:lang w:val="kk-KZ"/>
        </w:rPr>
        <w:t xml:space="preserve">мемлекеттік органның атынан </w:t>
      </w:r>
      <w:r w:rsidR="00F26F67" w:rsidRPr="00105E76">
        <w:rPr>
          <w:rFonts w:ascii="Times New Roman" w:hAnsi="Times New Roman" w:cs="Times New Roman"/>
          <w:sz w:val="28"/>
          <w:szCs w:val="28"/>
          <w:lang w:val="kk-KZ"/>
        </w:rPr>
        <w:t>осы лауазымды адамдар әрекет ететiн мемлекеттік органның құзыретiне жатпаса</w:t>
      </w:r>
      <w:r w:rsidR="00BD79CD" w:rsidRPr="00105E76">
        <w:rPr>
          <w:rFonts w:ascii="Times New Roman" w:hAnsi="Times New Roman" w:cs="Times New Roman"/>
          <w:sz w:val="28"/>
          <w:szCs w:val="28"/>
          <w:lang w:val="kk-KZ"/>
        </w:rPr>
        <w:t>, тексеруге</w:t>
      </w:r>
      <w:r w:rsidR="00F26F67" w:rsidRPr="00105E76">
        <w:rPr>
          <w:rFonts w:ascii="Times New Roman" w:hAnsi="Times New Roman" w:cs="Times New Roman"/>
          <w:sz w:val="28"/>
          <w:szCs w:val="28"/>
          <w:lang w:val="kk-KZ"/>
        </w:rPr>
        <w:t>;</w:t>
      </w:r>
      <w:r w:rsidR="00BD79CD" w:rsidRPr="00105E76">
        <w:rPr>
          <w:rFonts w:ascii="Times New Roman" w:hAnsi="Times New Roman" w:cs="Times New Roman"/>
          <w:sz w:val="28"/>
          <w:szCs w:val="28"/>
          <w:lang w:val="kk-KZ"/>
        </w:rPr>
        <w:t xml:space="preserve"> </w:t>
      </w:r>
    </w:p>
    <w:p w:rsidR="00CC4403" w:rsidRPr="00105E76" w:rsidRDefault="00BD79C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color w:val="000000"/>
          <w:spacing w:val="2"/>
          <w:sz w:val="20"/>
          <w:szCs w:val="20"/>
          <w:shd w:val="clear" w:color="auto" w:fill="F4F5F6"/>
          <w:lang w:val="kk-KZ"/>
        </w:rPr>
        <w:t> </w:t>
      </w:r>
      <w:r w:rsidR="00CC4403" w:rsidRPr="00105E76">
        <w:rPr>
          <w:rFonts w:ascii="Times New Roman" w:hAnsi="Times New Roman" w:cs="Times New Roman"/>
          <w:sz w:val="28"/>
          <w:szCs w:val="28"/>
          <w:lang w:val="kk-KZ"/>
        </w:rPr>
        <w:t>2) егер құжаттар, ақпарат, өнім үлгілері, қоршаған орта объектілері</w:t>
      </w:r>
      <w:r w:rsidR="00C47A63" w:rsidRPr="00105E76">
        <w:rPr>
          <w:rFonts w:ascii="Times New Roman" w:hAnsi="Times New Roman" w:cs="Times New Roman"/>
          <w:sz w:val="28"/>
          <w:szCs w:val="28"/>
          <w:lang w:val="kk-KZ"/>
        </w:rPr>
        <w:t xml:space="preserve"> мен</w:t>
      </w:r>
      <w:r w:rsidR="00CC4403" w:rsidRPr="00105E76">
        <w:rPr>
          <w:rFonts w:ascii="Times New Roman" w:hAnsi="Times New Roman" w:cs="Times New Roman"/>
          <w:sz w:val="28"/>
          <w:szCs w:val="28"/>
          <w:lang w:val="kk-KZ"/>
        </w:rPr>
        <w:t xml:space="preserve"> өндірістік орта объектілерін зерттеп-қарау сынамалары </w:t>
      </w:r>
      <w:r w:rsidR="00AB77CB"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(объектісіне) бару арқылы профилактикалық бақылау</w:t>
      </w:r>
      <w:r w:rsidR="00C47A63" w:rsidRPr="00105E76">
        <w:rPr>
          <w:rFonts w:ascii="Times New Roman" w:hAnsi="Times New Roman" w:cs="Times New Roman"/>
          <w:sz w:val="28"/>
          <w:szCs w:val="28"/>
          <w:lang w:val="kk-KZ"/>
        </w:rPr>
        <w:t>дың</w:t>
      </w:r>
      <w:r w:rsidR="00CC4403" w:rsidRPr="00105E76">
        <w:rPr>
          <w:rFonts w:ascii="Times New Roman" w:hAnsi="Times New Roman" w:cs="Times New Roman"/>
          <w:sz w:val="28"/>
          <w:szCs w:val="28"/>
          <w:lang w:val="kk-KZ"/>
        </w:rPr>
        <w:t xml:space="preserve"> және (немесе) тексеру</w:t>
      </w:r>
      <w:r w:rsidR="00C47A63" w:rsidRPr="00105E76">
        <w:rPr>
          <w:rFonts w:ascii="Times New Roman" w:hAnsi="Times New Roman" w:cs="Times New Roman"/>
          <w:sz w:val="28"/>
          <w:szCs w:val="28"/>
          <w:lang w:val="kk-KZ"/>
        </w:rPr>
        <w:t>дің</w:t>
      </w:r>
      <w:r w:rsidR="00CC4403" w:rsidRPr="00105E76">
        <w:rPr>
          <w:rFonts w:ascii="Times New Roman" w:hAnsi="Times New Roman" w:cs="Times New Roman"/>
          <w:sz w:val="28"/>
          <w:szCs w:val="28"/>
          <w:lang w:val="kk-KZ"/>
        </w:rPr>
        <w:t xml:space="preserve"> объектілері болып табылмаса немесе </w:t>
      </w:r>
      <w:r w:rsidR="00AB77CB"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(объектісіне) бару арқылы профилактикалық бақылау</w:t>
      </w:r>
      <w:r w:rsidR="00C47A63" w:rsidRPr="00105E76">
        <w:rPr>
          <w:rFonts w:ascii="Times New Roman" w:hAnsi="Times New Roman" w:cs="Times New Roman"/>
          <w:sz w:val="28"/>
          <w:szCs w:val="28"/>
          <w:lang w:val="kk-KZ"/>
        </w:rPr>
        <w:t>дың</w:t>
      </w:r>
      <w:r w:rsidR="00CC4403" w:rsidRPr="00105E76">
        <w:rPr>
          <w:rFonts w:ascii="Times New Roman" w:hAnsi="Times New Roman" w:cs="Times New Roman"/>
          <w:sz w:val="28"/>
          <w:szCs w:val="28"/>
          <w:lang w:val="kk-KZ"/>
        </w:rPr>
        <w:t xml:space="preserve"> және (немесе) тексеру</w:t>
      </w:r>
      <w:r w:rsidR="00C47A63" w:rsidRPr="00105E76">
        <w:rPr>
          <w:rFonts w:ascii="Times New Roman" w:hAnsi="Times New Roman" w:cs="Times New Roman"/>
          <w:sz w:val="28"/>
          <w:szCs w:val="28"/>
          <w:lang w:val="kk-KZ"/>
        </w:rPr>
        <w:t>дің</w:t>
      </w:r>
      <w:r w:rsidR="00CC4403" w:rsidRPr="00105E76">
        <w:rPr>
          <w:rFonts w:ascii="Times New Roman" w:hAnsi="Times New Roman" w:cs="Times New Roman"/>
          <w:sz w:val="28"/>
          <w:szCs w:val="28"/>
          <w:lang w:val="kk-KZ"/>
        </w:rPr>
        <w:t xml:space="preserve"> нысанасына жатпаса, оларды ұсынуды талап етуге;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өнім үлгілерін, қоршаған орта объектілері</w:t>
      </w:r>
      <w:r w:rsidR="00C47A63" w:rsidRPr="00105E76">
        <w:rPr>
          <w:rFonts w:ascii="Times New Roman" w:hAnsi="Times New Roman" w:cs="Times New Roman"/>
          <w:sz w:val="28"/>
          <w:szCs w:val="28"/>
          <w:lang w:val="kk-KZ"/>
        </w:rPr>
        <w:t xml:space="preserve"> мен</w:t>
      </w:r>
      <w:r w:rsidRPr="00105E76">
        <w:rPr>
          <w:rFonts w:ascii="Times New Roman" w:hAnsi="Times New Roman" w:cs="Times New Roman"/>
          <w:sz w:val="28"/>
          <w:szCs w:val="28"/>
          <w:lang w:val="kk-KZ"/>
        </w:rPr>
        <w:t xml:space="preserve"> өндірістік орта объектілерін зерттеп-қарау сынамаларын зерттеу</w:t>
      </w:r>
      <w:r w:rsidR="00683357"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сына</w:t>
      </w:r>
      <w:r w:rsidR="00683357" w:rsidRPr="00105E76">
        <w:rPr>
          <w:rFonts w:ascii="Times New Roman" w:hAnsi="Times New Roman" w:cs="Times New Roman"/>
          <w:sz w:val="28"/>
          <w:szCs w:val="28"/>
          <w:lang w:val="kk-KZ"/>
        </w:rPr>
        <w:t>уды</w:t>
      </w:r>
      <w:r w:rsidRPr="00105E76">
        <w:rPr>
          <w:rFonts w:ascii="Times New Roman" w:hAnsi="Times New Roman" w:cs="Times New Roman"/>
          <w:sz w:val="28"/>
          <w:szCs w:val="28"/>
          <w:lang w:val="kk-KZ"/>
        </w:rPr>
        <w:t>, өлшеу</w:t>
      </w:r>
      <w:r w:rsidR="00683357"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үшін белгіленген нысан бойынша және (немесе) ұлттық стандарттарда, үлгілерді, сынамаларды іріктеу қағидалары</w:t>
      </w:r>
      <w:r w:rsidR="00DD46E6" w:rsidRPr="00105E76">
        <w:rPr>
          <w:rFonts w:ascii="Times New Roman" w:hAnsi="Times New Roman" w:cs="Times New Roman"/>
          <w:sz w:val="28"/>
          <w:szCs w:val="28"/>
          <w:lang w:val="kk-KZ"/>
        </w:rPr>
        <w:t>нда</w:t>
      </w:r>
      <w:r w:rsidR="007775C6" w:rsidRPr="00105E76">
        <w:rPr>
          <w:rFonts w:ascii="Times New Roman" w:hAnsi="Times New Roman" w:cs="Times New Roman"/>
          <w:sz w:val="28"/>
          <w:szCs w:val="28"/>
          <w:lang w:val="kk-KZ"/>
        </w:rPr>
        <w:t xml:space="preserve"> </w:t>
      </w:r>
      <w:r w:rsidR="00DD46E6" w:rsidRPr="00105E76">
        <w:rPr>
          <w:rFonts w:ascii="Times New Roman" w:hAnsi="Times New Roman" w:cs="Times New Roman"/>
          <w:sz w:val="28"/>
          <w:szCs w:val="28"/>
          <w:lang w:val="kk-KZ"/>
        </w:rPr>
        <w:t>және</w:t>
      </w:r>
      <w:r w:rsidRPr="00105E76">
        <w:rPr>
          <w:rFonts w:ascii="Times New Roman" w:hAnsi="Times New Roman" w:cs="Times New Roman"/>
          <w:sz w:val="28"/>
          <w:szCs w:val="28"/>
          <w:lang w:val="kk-KZ"/>
        </w:rPr>
        <w:t xml:space="preserve"> оларды зерттеу, сына</w:t>
      </w:r>
      <w:r w:rsidR="007775C6" w:rsidRPr="00105E76">
        <w:rPr>
          <w:rFonts w:ascii="Times New Roman" w:hAnsi="Times New Roman" w:cs="Times New Roman"/>
          <w:sz w:val="28"/>
          <w:szCs w:val="28"/>
          <w:lang w:val="kk-KZ"/>
        </w:rPr>
        <w:t>у</w:t>
      </w:r>
      <w:r w:rsidRPr="00105E76">
        <w:rPr>
          <w:rFonts w:ascii="Times New Roman" w:hAnsi="Times New Roman" w:cs="Times New Roman"/>
          <w:sz w:val="28"/>
          <w:szCs w:val="28"/>
          <w:lang w:val="kk-KZ"/>
        </w:rPr>
        <w:t>, өлшеу әдістерінде, техникалық регламенттерде немесе олар күші</w:t>
      </w:r>
      <w:r w:rsidR="00DD46E6" w:rsidRPr="00105E76">
        <w:rPr>
          <w:rFonts w:ascii="Times New Roman" w:hAnsi="Times New Roman" w:cs="Times New Roman"/>
          <w:sz w:val="28"/>
          <w:szCs w:val="28"/>
          <w:lang w:val="kk-KZ"/>
        </w:rPr>
        <w:t xml:space="preserve">не енген күнге дейін қолданылатын </w:t>
      </w:r>
      <w:r w:rsidRPr="00105E76">
        <w:rPr>
          <w:rFonts w:ascii="Times New Roman" w:hAnsi="Times New Roman" w:cs="Times New Roman"/>
          <w:sz w:val="28"/>
          <w:szCs w:val="28"/>
          <w:lang w:val="kk-KZ"/>
        </w:rPr>
        <w:t>өзге де нормативтік техникал</w:t>
      </w:r>
      <w:r w:rsidR="00B44376" w:rsidRPr="00105E76">
        <w:rPr>
          <w:rFonts w:ascii="Times New Roman" w:hAnsi="Times New Roman" w:cs="Times New Roman"/>
          <w:sz w:val="28"/>
          <w:szCs w:val="28"/>
          <w:lang w:val="kk-KZ"/>
        </w:rPr>
        <w:t>ық құжаттарда, зерттеу, сынау</w:t>
      </w:r>
      <w:r w:rsidR="000E56A9" w:rsidRPr="00105E76">
        <w:rPr>
          <w:rFonts w:ascii="Times New Roman" w:hAnsi="Times New Roman" w:cs="Times New Roman"/>
          <w:sz w:val="28"/>
          <w:szCs w:val="28"/>
          <w:lang w:val="kk-KZ"/>
        </w:rPr>
        <w:t xml:space="preserve">, өлшеу қағидалары мен </w:t>
      </w:r>
      <w:r w:rsidRPr="00105E76">
        <w:rPr>
          <w:rFonts w:ascii="Times New Roman" w:hAnsi="Times New Roman" w:cs="Times New Roman"/>
          <w:sz w:val="28"/>
          <w:szCs w:val="28"/>
          <w:lang w:val="kk-KZ"/>
        </w:rPr>
        <w:t xml:space="preserve">әдістерінде белгіленген нормалардан асатын көлемде </w:t>
      </w:r>
      <w:r w:rsidR="007775C6" w:rsidRPr="00105E76">
        <w:rPr>
          <w:rFonts w:ascii="Times New Roman" w:hAnsi="Times New Roman" w:cs="Times New Roman"/>
          <w:sz w:val="28"/>
          <w:szCs w:val="28"/>
          <w:lang w:val="kk-KZ"/>
        </w:rPr>
        <w:t xml:space="preserve">көрсетілген үлгілерді, сынамаларды </w:t>
      </w:r>
      <w:r w:rsidRPr="00105E76">
        <w:rPr>
          <w:rFonts w:ascii="Times New Roman" w:hAnsi="Times New Roman" w:cs="Times New Roman"/>
          <w:sz w:val="28"/>
          <w:szCs w:val="28"/>
          <w:lang w:val="kk-KZ"/>
        </w:rPr>
        <w:t>ірікте</w:t>
      </w:r>
      <w:r w:rsidR="007775C6" w:rsidRPr="00105E76">
        <w:rPr>
          <w:rFonts w:ascii="Times New Roman" w:hAnsi="Times New Roman" w:cs="Times New Roman"/>
          <w:sz w:val="28"/>
          <w:szCs w:val="28"/>
          <w:lang w:val="kk-KZ"/>
        </w:rPr>
        <w:t>у</w:t>
      </w:r>
      <w:r w:rsidRPr="00105E76">
        <w:rPr>
          <w:rFonts w:ascii="Times New Roman" w:hAnsi="Times New Roman" w:cs="Times New Roman"/>
          <w:sz w:val="28"/>
          <w:szCs w:val="28"/>
          <w:lang w:val="kk-KZ"/>
        </w:rPr>
        <w:t xml:space="preserve"> туралы </w:t>
      </w:r>
      <w:r w:rsidR="00B0626B" w:rsidRPr="00105E76">
        <w:rPr>
          <w:rFonts w:ascii="Times New Roman" w:hAnsi="Times New Roman" w:cs="Times New Roman"/>
          <w:sz w:val="28"/>
          <w:szCs w:val="28"/>
          <w:lang w:val="kk-KZ"/>
        </w:rPr>
        <w:t xml:space="preserve">актіні </w:t>
      </w:r>
      <w:r w:rsidRPr="00105E76">
        <w:rPr>
          <w:rFonts w:ascii="Times New Roman" w:hAnsi="Times New Roman" w:cs="Times New Roman"/>
          <w:sz w:val="28"/>
          <w:szCs w:val="28"/>
          <w:lang w:val="kk-KZ"/>
        </w:rPr>
        <w:t>ресімдеместен, оларды ірікте</w:t>
      </w:r>
      <w:r w:rsidR="007775C6" w:rsidRPr="00105E76">
        <w:rPr>
          <w:rFonts w:ascii="Times New Roman" w:hAnsi="Times New Roman" w:cs="Times New Roman"/>
          <w:sz w:val="28"/>
          <w:szCs w:val="28"/>
          <w:lang w:val="kk-KZ"/>
        </w:rPr>
        <w:t>п алуға</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4) Қазақстан Республикасының заңдарында көзделген жағдайларды қоспағанда,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B44376"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B44376"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жүргізудің белгіленген мерзімдерін асыруға;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осы Кодекстің 144-бабы 5-тармағының 3), 4), 5), 6),</w:t>
      </w:r>
      <w:r w:rsidR="00DD2D6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7) және </w:t>
      </w:r>
      <w:r w:rsidR="00B44376"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8) тармақшаларында көзделген жағдайларды қоспағанда, сол бір кезең ішінде сол бір мәселе бойынша жоғары тұрған (төмен тұрған) органы не өзге де мемлекеттік орган </w:t>
      </w:r>
      <w:r w:rsidR="00F1437B" w:rsidRPr="00105E76">
        <w:rPr>
          <w:rFonts w:ascii="Times New Roman" w:hAnsi="Times New Roman" w:cs="Times New Roman"/>
          <w:sz w:val="28"/>
          <w:szCs w:val="28"/>
          <w:lang w:val="kk-KZ"/>
        </w:rPr>
        <w:t>оған</w:t>
      </w:r>
      <w:r w:rsidRPr="00105E76">
        <w:rPr>
          <w:rFonts w:ascii="Times New Roman" w:hAnsi="Times New Roman" w:cs="Times New Roman"/>
          <w:sz w:val="28"/>
          <w:szCs w:val="28"/>
          <w:lang w:val="kk-KZ"/>
        </w:rPr>
        <w:t xml:space="preserve"> қатысты бұрын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жүргізген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437EC4"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437EC4"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жүргізуге; </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w:t>
      </w:r>
      <w:r w:rsidR="00C84126" w:rsidRPr="00105E76">
        <w:rPr>
          <w:rFonts w:ascii="Times New Roman" w:hAnsi="Times New Roman" w:cs="Times New Roman"/>
          <w:sz w:val="28"/>
          <w:szCs w:val="28"/>
          <w:lang w:val="kk-KZ"/>
        </w:rPr>
        <w:t xml:space="preserve">бақылау мен қадағалау субъектісіне (объектісіне) бару арқылы профилактикалық бақылау және (немесе) тексеру жүргізу </w:t>
      </w:r>
      <w:r w:rsidRPr="00105E76">
        <w:rPr>
          <w:rFonts w:ascii="Times New Roman" w:hAnsi="Times New Roman" w:cs="Times New Roman"/>
          <w:sz w:val="28"/>
          <w:szCs w:val="28"/>
          <w:lang w:val="kk-KZ"/>
        </w:rPr>
        <w:t xml:space="preserve">мақсатында шығынды сипаттағы іс-шараларды </w:t>
      </w:r>
      <w:r w:rsidR="00BD79CD" w:rsidRPr="00105E76">
        <w:rPr>
          <w:rFonts w:ascii="Times New Roman" w:hAnsi="Times New Roman" w:cs="Times New Roman"/>
          <w:sz w:val="28"/>
          <w:szCs w:val="28"/>
          <w:lang w:val="kk-KZ"/>
        </w:rPr>
        <w:t xml:space="preserve">бақылау мен қадағалау субъектілерінің есебінен </w:t>
      </w:r>
      <w:r w:rsidRPr="00105E76">
        <w:rPr>
          <w:rFonts w:ascii="Times New Roman" w:hAnsi="Times New Roman" w:cs="Times New Roman"/>
          <w:sz w:val="28"/>
          <w:szCs w:val="28"/>
          <w:lang w:val="kk-KZ"/>
        </w:rPr>
        <w:t>жүргізуге құқылы емес.</w:t>
      </w:r>
    </w:p>
    <w:p w:rsidR="00C84126" w:rsidRPr="00105E76" w:rsidRDefault="00C8412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152-бап.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арқылы профилактикалық бақылау және (немесе) тексеру </w:t>
      </w:r>
    </w:p>
    <w:p w:rsidR="00CC4403"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нәтижелерін ресімдеу тәртібі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Бақылау және қадағалау органының лауазымды адамы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бойынша: </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 туралы акт;</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бұзушылықтар анықталған жағдайларда, анықталған бұзушылықтарды жою туралы нұсқама жасайды.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 туралы актіде: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актінің жасалған күні, уақыты және орны;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бақылау және қадағалау органының атауы;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жүргізуге негіз болған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9D5D2A"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9D5D2A"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тағайындау туралы актінің </w:t>
      </w:r>
      <w:r w:rsidR="00C84126" w:rsidRPr="00105E76">
        <w:rPr>
          <w:rFonts w:ascii="Times New Roman" w:hAnsi="Times New Roman" w:cs="Times New Roman"/>
          <w:sz w:val="28"/>
          <w:szCs w:val="28"/>
          <w:lang w:val="kk-KZ"/>
        </w:rPr>
        <w:t xml:space="preserve">(мерзімді ұзарту туралы қосымша акт болған кезде) </w:t>
      </w:r>
      <w:r w:rsidRPr="00105E76">
        <w:rPr>
          <w:rFonts w:ascii="Times New Roman" w:hAnsi="Times New Roman" w:cs="Times New Roman"/>
          <w:sz w:val="28"/>
          <w:szCs w:val="28"/>
          <w:lang w:val="kk-KZ"/>
        </w:rPr>
        <w:t>күні мен нөмірі;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нің атауы немесе тегі, аты, әкесінің аты (егер ол жеке басын куәландыратын құжатта көрсетілсе),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9D5D2A"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9D5D2A"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кезінде қатысқан жеке немесе заңды тұлға өкілінің лауазымы;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9D5D2A"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9D5D2A"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күні, орны және кезеңі;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 туралы, оның ішінде анықталған бұзушылықтар, олардың сипаты туралы мәліметтер;</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 тексеру парағының атауы және бұзушылықтар анықталған талаптардың тармақтары;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w:t>
      </w:r>
      <w:r w:rsidR="00AB77CB" w:rsidRPr="00105E76">
        <w:rPr>
          <w:rFonts w:ascii="Times New Roman" w:hAnsi="Times New Roman" w:cs="Times New Roman"/>
          <w:sz w:val="28"/>
          <w:szCs w:val="28"/>
          <w:lang w:val="kk-KZ"/>
        </w:rPr>
        <w:t>бақылау мен қадағалау субъектісі</w:t>
      </w:r>
      <w:r w:rsidR="00B0626B" w:rsidRPr="00105E76">
        <w:rPr>
          <w:rFonts w:ascii="Times New Roman" w:hAnsi="Times New Roman" w:cs="Times New Roman"/>
          <w:sz w:val="28"/>
          <w:szCs w:val="28"/>
          <w:lang w:val="kk-KZ"/>
        </w:rPr>
        <w:t xml:space="preserve"> өкілдерінің</w:t>
      </w:r>
      <w:r w:rsidRPr="00105E76">
        <w:rPr>
          <w:rFonts w:ascii="Times New Roman" w:hAnsi="Times New Roman" w:cs="Times New Roman"/>
          <w:sz w:val="28"/>
          <w:szCs w:val="28"/>
          <w:lang w:val="kk-KZ"/>
        </w:rPr>
        <w:t xml:space="preserve">, сондай-ақ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9D5D2A"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9D5D2A"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кезінде қатысқан адамдардың </w:t>
      </w:r>
      <w:r w:rsidR="00C84126" w:rsidRPr="00105E76">
        <w:rPr>
          <w:rFonts w:ascii="Times New Roman" w:hAnsi="Times New Roman" w:cs="Times New Roman"/>
          <w:sz w:val="28"/>
          <w:szCs w:val="28"/>
          <w:lang w:val="kk-KZ"/>
        </w:rPr>
        <w:t xml:space="preserve">бақылау мен қадағалау субъектісіне (объектісіне) бару арқылы профилактикалық бақылау және (немесе) тексеру нәтижелері туралы </w:t>
      </w:r>
      <w:r w:rsidRPr="00105E76">
        <w:rPr>
          <w:rFonts w:ascii="Times New Roman" w:hAnsi="Times New Roman" w:cs="Times New Roman"/>
          <w:sz w:val="28"/>
          <w:szCs w:val="28"/>
          <w:lang w:val="kk-KZ"/>
        </w:rPr>
        <w:t xml:space="preserve">актімен танысуы немесе танысудан бас тартуы туралы мәліметтер, олардың </w:t>
      </w:r>
      <w:r w:rsidR="007E3D23" w:rsidRPr="00105E76">
        <w:rPr>
          <w:rFonts w:ascii="Times New Roman" w:hAnsi="Times New Roman" w:cs="Times New Roman"/>
          <w:sz w:val="28"/>
          <w:szCs w:val="28"/>
          <w:lang w:val="kk-KZ"/>
        </w:rPr>
        <w:t xml:space="preserve">қолтаңбасы </w:t>
      </w:r>
      <w:r w:rsidRPr="00105E76">
        <w:rPr>
          <w:rFonts w:ascii="Times New Roman" w:hAnsi="Times New Roman" w:cs="Times New Roman"/>
          <w:sz w:val="28"/>
          <w:szCs w:val="28"/>
          <w:lang w:val="kk-KZ"/>
        </w:rPr>
        <w:t>немесе қол қоюдан бас тартуы;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10)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жүргізген лауазымды адамның (адамдардың) </w:t>
      </w:r>
      <w:r w:rsidR="007E3D23" w:rsidRPr="00105E76">
        <w:rPr>
          <w:rFonts w:ascii="Times New Roman" w:hAnsi="Times New Roman" w:cs="Times New Roman"/>
          <w:sz w:val="28"/>
          <w:szCs w:val="28"/>
          <w:lang w:val="kk-KZ"/>
        </w:rPr>
        <w:t xml:space="preserve">қолтаңбасы </w:t>
      </w:r>
      <w:r w:rsidRPr="00105E76">
        <w:rPr>
          <w:rFonts w:ascii="Times New Roman" w:hAnsi="Times New Roman" w:cs="Times New Roman"/>
          <w:sz w:val="28"/>
          <w:szCs w:val="28"/>
          <w:lang w:val="kk-KZ"/>
        </w:rPr>
        <w:t>көрсетіледі.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 туралы актіге: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бұзушылықтар анықталған жағдайда, анықталған бұзушылықтарды жою туралы нұсқама;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өнім </w:t>
      </w:r>
      <w:r w:rsidR="00B0626B" w:rsidRPr="00105E76">
        <w:rPr>
          <w:rFonts w:ascii="Times New Roman" w:hAnsi="Times New Roman" w:cs="Times New Roman"/>
          <w:sz w:val="28"/>
          <w:szCs w:val="28"/>
          <w:lang w:val="kk-KZ"/>
        </w:rPr>
        <w:t>үлгілерін іріктеу, қоршаған орта объектілері</w:t>
      </w:r>
      <w:r w:rsidR="00C84126" w:rsidRPr="00105E76">
        <w:rPr>
          <w:rFonts w:ascii="Times New Roman" w:hAnsi="Times New Roman" w:cs="Times New Roman"/>
          <w:sz w:val="28"/>
          <w:szCs w:val="28"/>
          <w:lang w:val="kk-KZ"/>
        </w:rPr>
        <w:t xml:space="preserve"> мен өндірістік орта объектілерін</w:t>
      </w:r>
      <w:r w:rsidR="00B0626B" w:rsidRPr="00105E76">
        <w:rPr>
          <w:rFonts w:ascii="Times New Roman" w:hAnsi="Times New Roman" w:cs="Times New Roman"/>
          <w:sz w:val="28"/>
          <w:szCs w:val="28"/>
          <w:lang w:val="kk-KZ"/>
        </w:rPr>
        <w:t xml:space="preserve"> зерттеп-қарау актілер</w:t>
      </w:r>
      <w:r w:rsidR="009D5D2A" w:rsidRPr="00105E76">
        <w:rPr>
          <w:rFonts w:ascii="Times New Roman" w:hAnsi="Times New Roman" w:cs="Times New Roman"/>
          <w:sz w:val="28"/>
          <w:szCs w:val="28"/>
          <w:lang w:val="kk-KZ"/>
        </w:rPr>
        <w:t>і</w:t>
      </w:r>
      <w:r w:rsidRPr="00105E76">
        <w:rPr>
          <w:rFonts w:ascii="Times New Roman" w:hAnsi="Times New Roman" w:cs="Times New Roman"/>
          <w:sz w:val="28"/>
          <w:szCs w:val="28"/>
          <w:lang w:val="kk-KZ"/>
        </w:rPr>
        <w:t xml:space="preserve">, жүргізілген зерттеулердің (сынақтардың) және сараптамалардың хаттамалары (қорытындылары) және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w:t>
      </w:r>
      <w:r w:rsidR="00473660" w:rsidRPr="00105E76">
        <w:rPr>
          <w:rFonts w:ascii="Times New Roman" w:hAnsi="Times New Roman" w:cs="Times New Roman"/>
          <w:sz w:val="28"/>
          <w:szCs w:val="28"/>
          <w:lang w:val="kk-KZ"/>
        </w:rPr>
        <w:t>не</w:t>
      </w:r>
      <w:r w:rsidRPr="00105E76">
        <w:rPr>
          <w:rFonts w:ascii="Times New Roman" w:hAnsi="Times New Roman" w:cs="Times New Roman"/>
          <w:sz w:val="28"/>
          <w:szCs w:val="28"/>
          <w:lang w:val="kk-KZ"/>
        </w:rPr>
        <w:t xml:space="preserve"> байланысты басқа да құжаттар немесе олардың көшірмелері </w:t>
      </w:r>
      <w:r w:rsidR="005A4AAF"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бар болса, қоса беріледі.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Жүргіз</w:t>
      </w:r>
      <w:r w:rsidR="00AD2724" w:rsidRPr="00105E76">
        <w:rPr>
          <w:rFonts w:ascii="Times New Roman" w:hAnsi="Times New Roman" w:cs="Times New Roman"/>
          <w:sz w:val="28"/>
          <w:szCs w:val="28"/>
          <w:lang w:val="kk-KZ"/>
        </w:rPr>
        <w:t xml:space="preserve">ілуі </w:t>
      </w:r>
      <w:r w:rsidRPr="00105E76">
        <w:rPr>
          <w:rFonts w:ascii="Times New Roman" w:hAnsi="Times New Roman" w:cs="Times New Roman"/>
          <w:sz w:val="28"/>
          <w:szCs w:val="28"/>
          <w:lang w:val="kk-KZ"/>
        </w:rPr>
        <w:t>барысында тексеру парақтары талаптарын</w:t>
      </w:r>
      <w:r w:rsidR="00D62006" w:rsidRPr="00105E76">
        <w:rPr>
          <w:rFonts w:ascii="Times New Roman" w:hAnsi="Times New Roman" w:cs="Times New Roman"/>
          <w:sz w:val="28"/>
          <w:szCs w:val="28"/>
          <w:lang w:val="kk-KZ"/>
        </w:rPr>
        <w:t>ың тармақтарын</w:t>
      </w:r>
      <w:r w:rsidRPr="00105E76">
        <w:rPr>
          <w:rFonts w:ascii="Times New Roman" w:hAnsi="Times New Roman" w:cs="Times New Roman"/>
          <w:sz w:val="28"/>
          <w:szCs w:val="28"/>
          <w:lang w:val="kk-KZ"/>
        </w:rPr>
        <w:t xml:space="preserve"> бұзушылықтар анықталған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туралы әрбір акт бойынша </w:t>
      </w:r>
      <w:r w:rsidR="00B0626B" w:rsidRPr="00105E76">
        <w:rPr>
          <w:rFonts w:ascii="Times New Roman" w:hAnsi="Times New Roman" w:cs="Times New Roman"/>
          <w:sz w:val="28"/>
          <w:szCs w:val="28"/>
          <w:lang w:val="kk-KZ"/>
        </w:rPr>
        <w:t xml:space="preserve">анықталған бұзушылықтарды жою туралы </w:t>
      </w:r>
      <w:r w:rsidRPr="00105E76">
        <w:rPr>
          <w:rFonts w:ascii="Times New Roman" w:hAnsi="Times New Roman" w:cs="Times New Roman"/>
          <w:sz w:val="28"/>
          <w:szCs w:val="28"/>
          <w:lang w:val="kk-KZ"/>
        </w:rPr>
        <w:t>бір ғана нұсқама берілуі мүмкін.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D62006" w:rsidRPr="00105E76">
        <w:rPr>
          <w:rFonts w:ascii="Times New Roman" w:hAnsi="Times New Roman" w:cs="Times New Roman"/>
          <w:sz w:val="28"/>
          <w:szCs w:val="28"/>
          <w:lang w:val="kk-KZ"/>
        </w:rPr>
        <w:t>Мемлекеттік кірістер органдары жүзеге асыратын тексерулерді тағайындау, олардың нәтижелері туралы</w:t>
      </w:r>
      <w:r w:rsidR="00473660" w:rsidRPr="00105E76">
        <w:rPr>
          <w:rFonts w:ascii="Times New Roman" w:hAnsi="Times New Roman" w:cs="Times New Roman"/>
          <w:sz w:val="28"/>
          <w:szCs w:val="28"/>
          <w:lang w:val="kk-KZ"/>
        </w:rPr>
        <w:t xml:space="preserve"> </w:t>
      </w:r>
      <w:r w:rsidR="00D62006" w:rsidRPr="00105E76">
        <w:rPr>
          <w:rFonts w:ascii="Times New Roman" w:hAnsi="Times New Roman" w:cs="Times New Roman"/>
          <w:sz w:val="28"/>
          <w:szCs w:val="28"/>
          <w:lang w:val="kk-KZ"/>
        </w:rPr>
        <w:t>актіні (хабарламаларды) қоспағанда, б</w:t>
      </w:r>
      <w:r w:rsidR="00AB77CB" w:rsidRPr="00105E76">
        <w:rPr>
          <w:rFonts w:ascii="Times New Roman" w:hAnsi="Times New Roman" w:cs="Times New Roman"/>
          <w:sz w:val="28"/>
          <w:szCs w:val="28"/>
          <w:lang w:val="kk-KZ"/>
        </w:rPr>
        <w:t>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актінің,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w:t>
      </w:r>
      <w:r w:rsidRPr="00105E76">
        <w:rPr>
          <w:rFonts w:ascii="Times New Roman" w:hAnsi="Times New Roman" w:cs="Times New Roman"/>
          <w:sz w:val="28"/>
          <w:szCs w:val="28"/>
          <w:lang w:val="kk-KZ"/>
        </w:rPr>
        <w:lastRenderedPageBreak/>
        <w:t xml:space="preserve">профилактикалық бақылаудың және (немесе) тексерудің нәтижелері туралы актінің, анықталған бұзушылықтарды жою туралы нұсқаманың нысандарын Қазақстан Республикасының Бас прокуратурасы </w:t>
      </w:r>
      <w:r w:rsidR="00B0626B" w:rsidRPr="00105E76">
        <w:rPr>
          <w:rFonts w:ascii="Times New Roman" w:hAnsi="Times New Roman" w:cs="Times New Roman"/>
          <w:sz w:val="28"/>
          <w:szCs w:val="28"/>
          <w:lang w:val="kk-KZ"/>
        </w:rPr>
        <w:t>бекітеді</w:t>
      </w:r>
      <w:r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Анықталған бұзушылықтарды жою туралы нұсқамада: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нұсқаманың жасалған күні, уақыты және орны;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бақылау және қадағалау органының атауы;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жүргізген адамның (адамдардың) тегі, аты, әкесінің аты (егер ол жеке басын куәландыратын құжатта көрсетілсе) және лауазымы;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нің атауы немесе тегі, аты, әкесінің аты (егер ол жеке басын куәландыратын құжатта көрсетілсе),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7E3D23"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7E3D23"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кезінде қатысқан жеке немесе заңды тұлға өкілінің лауазымы;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7E3D23"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7E3D23"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күні, орны және кезеңі;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тәуекел дәрежесін бағалаудың субъективті өлшемшарттарына сәйкес бұзушылықтың ауырлық дәрежесін міндетті түрде көрсете отырып, тексеру парағы</w:t>
      </w:r>
      <w:r w:rsidR="00D62006" w:rsidRPr="00105E76">
        <w:rPr>
          <w:rFonts w:ascii="Times New Roman" w:hAnsi="Times New Roman" w:cs="Times New Roman"/>
          <w:sz w:val="28"/>
          <w:szCs w:val="28"/>
          <w:lang w:val="kk-KZ"/>
        </w:rPr>
        <w:t xml:space="preserve"> талаптарының</w:t>
      </w:r>
      <w:r w:rsidRPr="00105E76">
        <w:rPr>
          <w:rFonts w:ascii="Times New Roman" w:hAnsi="Times New Roman" w:cs="Times New Roman"/>
          <w:sz w:val="28"/>
          <w:szCs w:val="28"/>
          <w:lang w:val="kk-KZ"/>
        </w:rPr>
        <w:t xml:space="preserve"> тармақтарына сәйкес анықталған бұзушылықтардың тізбесі;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анықталған бұзушылықтарды жою мерзімдерін көрсете отырып, оларды жою бойынша нұсқаулар;</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өкілінің (заңды тұлға басшысының не оның уәкілетті адамының, жеке тұлғаның), сондай-ақ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кезінде қатысқан адамдардың нұсқамамен танысуы немесе танысудан бас тартуы туралы мәліметтер, олардың </w:t>
      </w:r>
      <w:r w:rsidR="007E3D23" w:rsidRPr="00105E76">
        <w:rPr>
          <w:rFonts w:ascii="Times New Roman" w:hAnsi="Times New Roman" w:cs="Times New Roman"/>
          <w:sz w:val="28"/>
          <w:szCs w:val="28"/>
          <w:lang w:val="kk-KZ"/>
        </w:rPr>
        <w:t xml:space="preserve">қолтаңбасы </w:t>
      </w:r>
      <w:r w:rsidRPr="00105E76">
        <w:rPr>
          <w:rFonts w:ascii="Times New Roman" w:hAnsi="Times New Roman" w:cs="Times New Roman"/>
          <w:sz w:val="28"/>
          <w:szCs w:val="28"/>
          <w:lang w:val="kk-KZ"/>
        </w:rPr>
        <w:t>немесе қол қоюдан бас тартуы;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жүргізген лауазымды адамның (адамдардың) қолтаңбасы көрсетіледі.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Анықталған бұзушылықтарды жою туралы нұсқаманы</w:t>
      </w:r>
      <w:r w:rsidR="007E3D23" w:rsidRPr="00105E76">
        <w:rPr>
          <w:rFonts w:ascii="Times New Roman" w:hAnsi="Times New Roman" w:cs="Times New Roman"/>
          <w:sz w:val="28"/>
          <w:szCs w:val="28"/>
          <w:lang w:val="kk-KZ"/>
        </w:rPr>
        <w:t xml:space="preserve"> орында</w:t>
      </w:r>
      <w:r w:rsidRPr="00105E76">
        <w:rPr>
          <w:rFonts w:ascii="Times New Roman" w:hAnsi="Times New Roman" w:cs="Times New Roman"/>
          <w:sz w:val="28"/>
          <w:szCs w:val="28"/>
          <w:lang w:val="kk-KZ"/>
        </w:rPr>
        <w:t>у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кемінде күнтізбелік он күн болып айқындалады.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Анықталған бұзушылықтарды жою туралы мерзімдер Қазақстан Республикасының заң</w:t>
      </w:r>
      <w:r w:rsidR="00400776" w:rsidRPr="00105E76">
        <w:rPr>
          <w:rFonts w:ascii="Times New Roman" w:hAnsi="Times New Roman" w:cs="Times New Roman"/>
          <w:sz w:val="28"/>
          <w:szCs w:val="28"/>
          <w:lang w:val="kk-KZ"/>
        </w:rPr>
        <w:t>дар</w:t>
      </w:r>
      <w:r w:rsidRPr="00105E76">
        <w:rPr>
          <w:rFonts w:ascii="Times New Roman" w:hAnsi="Times New Roman" w:cs="Times New Roman"/>
          <w:sz w:val="28"/>
          <w:szCs w:val="28"/>
          <w:lang w:val="kk-KZ"/>
        </w:rPr>
        <w:t>ында белгіленеді.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Анықталған бұзу</w:t>
      </w:r>
      <w:r w:rsidR="007E3D23" w:rsidRPr="00105E76">
        <w:rPr>
          <w:rFonts w:ascii="Times New Roman" w:hAnsi="Times New Roman" w:cs="Times New Roman"/>
          <w:sz w:val="28"/>
          <w:szCs w:val="28"/>
          <w:lang w:val="kk-KZ"/>
        </w:rPr>
        <w:t>шылықтарды жою туралы нұсқаманы орында</w:t>
      </w:r>
      <w:r w:rsidRPr="00105E76">
        <w:rPr>
          <w:rFonts w:ascii="Times New Roman" w:hAnsi="Times New Roman" w:cs="Times New Roman"/>
          <w:sz w:val="28"/>
          <w:szCs w:val="28"/>
          <w:lang w:val="kk-KZ"/>
        </w:rPr>
        <w:t>у мерзімдерін айқындау кезінде: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 бұзушылықтарды жою бойынша ұйымдастырушылық, техникалық және қаржылық мүмкіндіктерінің болуы;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пайдаланылатын өндірістік объектілердің техникалық жай-күйінің ерекшеліктері;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мемлекеттік органдарда, жергілікті атқарушы органдарда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Рұқсаттар және хабарламалар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Заңына 1, 2 және </w:t>
      </w:r>
      <w:r w:rsidR="00D62006"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3-қосымшаларда көзделген тиісті рұқсатты алу немесе хабарламаны, </w:t>
      </w:r>
      <w:r w:rsidR="00D62006"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сондай-ақ Қазақстан Республикасының заңдарында белгіленген өзге де міндетті қорытындыларды, келісулерді және басқа да құжаттарды беру мерзімдері ескеріледі.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Қосымша уақыт және (немесе) қаржылық шығындар қажет болған жағдайда</w:t>
      </w:r>
      <w:r w:rsidR="001A6301"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w:t>
      </w:r>
      <w:r w:rsidR="00CC480F" w:rsidRPr="00105E76">
        <w:rPr>
          <w:rFonts w:ascii="Times New Roman" w:hAnsi="Times New Roman" w:cs="Times New Roman"/>
          <w:sz w:val="28"/>
          <w:szCs w:val="28"/>
          <w:lang w:val="kk-KZ"/>
        </w:rPr>
        <w:t xml:space="preserve">өзіне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w:t>
      </w:r>
      <w:r w:rsidR="001A6301" w:rsidRPr="00105E76">
        <w:rPr>
          <w:rFonts w:ascii="Times New Roman" w:hAnsi="Times New Roman" w:cs="Times New Roman"/>
          <w:sz w:val="28"/>
          <w:szCs w:val="28"/>
          <w:lang w:val="kk-KZ"/>
        </w:rPr>
        <w:t>тексеру нәтижелері туралы акт</w:t>
      </w:r>
      <w:r w:rsidRPr="00105E76">
        <w:rPr>
          <w:rFonts w:ascii="Times New Roman" w:hAnsi="Times New Roman" w:cs="Times New Roman"/>
          <w:sz w:val="28"/>
          <w:szCs w:val="28"/>
          <w:lang w:val="kk-KZ"/>
        </w:rPr>
        <w:t xml:space="preserve"> және анықталған бұзушылықтарды жою туралы нұсқама</w:t>
      </w:r>
      <w:r w:rsidR="001A6301" w:rsidRPr="00105E76">
        <w:rPr>
          <w:rFonts w:ascii="Times New Roman" w:hAnsi="Times New Roman" w:cs="Times New Roman"/>
          <w:sz w:val="28"/>
          <w:szCs w:val="28"/>
          <w:lang w:val="kk-KZ"/>
        </w:rPr>
        <w:t xml:space="preserve"> табыс етілген</w:t>
      </w:r>
      <w:r w:rsidRPr="00105E76">
        <w:rPr>
          <w:rFonts w:ascii="Times New Roman" w:hAnsi="Times New Roman" w:cs="Times New Roman"/>
          <w:sz w:val="28"/>
          <w:szCs w:val="28"/>
          <w:lang w:val="kk-KZ"/>
        </w:rPr>
        <w:t xml:space="preserve"> күннен бастап үш жұмыс күнінен кешіктірмей</w:t>
      </w:r>
      <w:r w:rsidR="00CC480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жүргізген </w:t>
      </w:r>
      <w:r w:rsidR="00D62006" w:rsidRPr="00105E76">
        <w:rPr>
          <w:rFonts w:ascii="Times New Roman" w:hAnsi="Times New Roman" w:cs="Times New Roman"/>
          <w:sz w:val="28"/>
          <w:szCs w:val="28"/>
          <w:lang w:val="kk-KZ"/>
        </w:rPr>
        <w:t>бақылау және қадағалау</w:t>
      </w:r>
      <w:r w:rsidRPr="00105E76">
        <w:rPr>
          <w:rFonts w:ascii="Times New Roman" w:hAnsi="Times New Roman" w:cs="Times New Roman"/>
          <w:sz w:val="28"/>
          <w:szCs w:val="28"/>
          <w:lang w:val="kk-KZ"/>
        </w:rPr>
        <w:t xml:space="preserve"> орган</w:t>
      </w:r>
      <w:r w:rsidR="00D62006"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 xml:space="preserve">а </w:t>
      </w:r>
      <w:r w:rsidR="00AD4CC7" w:rsidRPr="00105E76">
        <w:rPr>
          <w:rFonts w:ascii="Times New Roman" w:hAnsi="Times New Roman" w:cs="Times New Roman"/>
          <w:sz w:val="28"/>
          <w:szCs w:val="28"/>
          <w:lang w:val="kk-KZ"/>
        </w:rPr>
        <w:t xml:space="preserve">анықталған </w:t>
      </w:r>
      <w:r w:rsidRPr="00105E76">
        <w:rPr>
          <w:rFonts w:ascii="Times New Roman" w:hAnsi="Times New Roman" w:cs="Times New Roman"/>
          <w:sz w:val="28"/>
          <w:szCs w:val="28"/>
          <w:lang w:val="kk-KZ"/>
        </w:rPr>
        <w:t>бұзушылықтарды жою мерзімдерін ұзарту туралы өтінішпен жүгінуге құқылы.</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 өтініште </w:t>
      </w:r>
      <w:r w:rsidR="00AD4CC7" w:rsidRPr="00105E76">
        <w:rPr>
          <w:rFonts w:ascii="Times New Roman" w:hAnsi="Times New Roman" w:cs="Times New Roman"/>
          <w:sz w:val="28"/>
          <w:szCs w:val="28"/>
          <w:lang w:val="kk-KZ"/>
        </w:rPr>
        <w:t xml:space="preserve">анықталған </w:t>
      </w:r>
      <w:r w:rsidR="00CC4403" w:rsidRPr="00105E76">
        <w:rPr>
          <w:rFonts w:ascii="Times New Roman" w:hAnsi="Times New Roman" w:cs="Times New Roman"/>
          <w:sz w:val="28"/>
          <w:szCs w:val="28"/>
          <w:lang w:val="kk-KZ"/>
        </w:rPr>
        <w:t xml:space="preserve">бұзушылықтарды жою бойынша қабылданатын шараларды және </w:t>
      </w:r>
      <w:r w:rsidR="00AD4CC7" w:rsidRPr="00105E76">
        <w:rPr>
          <w:rFonts w:ascii="Times New Roman" w:hAnsi="Times New Roman" w:cs="Times New Roman"/>
          <w:sz w:val="28"/>
          <w:szCs w:val="28"/>
          <w:lang w:val="kk-KZ"/>
        </w:rPr>
        <w:t xml:space="preserve">оларды жою </w:t>
      </w:r>
      <w:r w:rsidR="00CC4403" w:rsidRPr="00105E76">
        <w:rPr>
          <w:rFonts w:ascii="Times New Roman" w:hAnsi="Times New Roman" w:cs="Times New Roman"/>
          <w:sz w:val="28"/>
          <w:szCs w:val="28"/>
          <w:lang w:val="kk-KZ"/>
        </w:rPr>
        <w:t>мерзімдерін ұзартудың объективті себептерін баяндауға міндетті.</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жүргізген </w:t>
      </w:r>
      <w:r w:rsidR="00AD4CC7" w:rsidRPr="00105E76">
        <w:rPr>
          <w:rFonts w:ascii="Times New Roman" w:hAnsi="Times New Roman" w:cs="Times New Roman"/>
          <w:sz w:val="28"/>
          <w:szCs w:val="28"/>
          <w:lang w:val="kk-KZ"/>
        </w:rPr>
        <w:t xml:space="preserve">бақылау және қадағалау органы </w:t>
      </w:r>
      <w:r w:rsidR="00CC4403" w:rsidRPr="00105E76">
        <w:rPr>
          <w:rFonts w:ascii="Times New Roman" w:hAnsi="Times New Roman" w:cs="Times New Roman"/>
          <w:sz w:val="28"/>
          <w:szCs w:val="28"/>
          <w:lang w:val="kk-KZ"/>
        </w:rPr>
        <w:t xml:space="preserve">өтінішті алған күннен бастап үш жұмыс күні ішінде </w:t>
      </w:r>
      <w:r w:rsidR="00AD4CC7" w:rsidRPr="00105E76">
        <w:rPr>
          <w:rFonts w:ascii="Times New Roman" w:hAnsi="Times New Roman" w:cs="Times New Roman"/>
          <w:sz w:val="28"/>
          <w:szCs w:val="28"/>
          <w:lang w:val="kk-KZ"/>
        </w:rPr>
        <w:t xml:space="preserve">анықталған </w:t>
      </w:r>
      <w:r w:rsidR="00CC4403" w:rsidRPr="00105E76">
        <w:rPr>
          <w:rFonts w:ascii="Times New Roman" w:hAnsi="Times New Roman" w:cs="Times New Roman"/>
          <w:sz w:val="28"/>
          <w:szCs w:val="28"/>
          <w:lang w:val="kk-KZ"/>
        </w:rPr>
        <w:t>бұзушылықтарды жою мерзімдерін ұзарту туралы өтін</w:t>
      </w:r>
      <w:r w:rsidR="00CC480F" w:rsidRPr="00105E76">
        <w:rPr>
          <w:rFonts w:ascii="Times New Roman" w:hAnsi="Times New Roman" w:cs="Times New Roman"/>
          <w:sz w:val="28"/>
          <w:szCs w:val="28"/>
          <w:lang w:val="kk-KZ"/>
        </w:rPr>
        <w:t xml:space="preserve">іште баяндалғандарды </w:t>
      </w:r>
      <w:r w:rsidR="00CC4403" w:rsidRPr="00105E76">
        <w:rPr>
          <w:rFonts w:ascii="Times New Roman" w:hAnsi="Times New Roman" w:cs="Times New Roman"/>
          <w:sz w:val="28"/>
          <w:szCs w:val="28"/>
          <w:lang w:val="kk-KZ"/>
        </w:rPr>
        <w:t>ескер</w:t>
      </w:r>
      <w:r w:rsidR="00380536" w:rsidRPr="00105E76">
        <w:rPr>
          <w:rFonts w:ascii="Times New Roman" w:hAnsi="Times New Roman" w:cs="Times New Roman"/>
          <w:sz w:val="28"/>
          <w:szCs w:val="28"/>
          <w:lang w:val="kk-KZ"/>
        </w:rPr>
        <w:t>е отырып</w:t>
      </w:r>
      <w:r w:rsidR="00CC4403" w:rsidRPr="00105E76">
        <w:rPr>
          <w:rFonts w:ascii="Times New Roman" w:hAnsi="Times New Roman" w:cs="Times New Roman"/>
          <w:sz w:val="28"/>
          <w:szCs w:val="28"/>
          <w:lang w:val="kk-KZ"/>
        </w:rPr>
        <w:t xml:space="preserve">, </w:t>
      </w:r>
      <w:r w:rsidR="00AD4CC7" w:rsidRPr="00105E76">
        <w:rPr>
          <w:rFonts w:ascii="Times New Roman" w:hAnsi="Times New Roman" w:cs="Times New Roman"/>
          <w:sz w:val="28"/>
          <w:szCs w:val="28"/>
          <w:lang w:val="kk-KZ"/>
        </w:rPr>
        <w:t xml:space="preserve">анықталған </w:t>
      </w:r>
      <w:r w:rsidR="00CC4403" w:rsidRPr="00105E76">
        <w:rPr>
          <w:rFonts w:ascii="Times New Roman" w:hAnsi="Times New Roman" w:cs="Times New Roman"/>
          <w:sz w:val="28"/>
          <w:szCs w:val="28"/>
          <w:lang w:val="kk-KZ"/>
        </w:rPr>
        <w:t xml:space="preserve">бұзушылықтарды жою мерзімдерін ұзарту немесе </w:t>
      </w:r>
      <w:r w:rsidR="00191FE5" w:rsidRPr="00105E76">
        <w:rPr>
          <w:rFonts w:ascii="Times New Roman" w:hAnsi="Times New Roman" w:cs="Times New Roman"/>
          <w:sz w:val="28"/>
          <w:szCs w:val="28"/>
          <w:lang w:val="kk-KZ"/>
        </w:rPr>
        <w:t>уәжді</w:t>
      </w:r>
      <w:r w:rsidR="00CC4403" w:rsidRPr="00105E76">
        <w:rPr>
          <w:rFonts w:ascii="Times New Roman" w:hAnsi="Times New Roman" w:cs="Times New Roman"/>
          <w:sz w:val="28"/>
          <w:szCs w:val="28"/>
          <w:lang w:val="kk-KZ"/>
        </w:rPr>
        <w:t xml:space="preserve"> негіздемемен ұзартудан бас тарту туралы шешім қабылдайды.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 туралы акт, анықталған бұзушылықтарды жою туралы нұсқама үш данада жасалады.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Бақылау және қадағалау органы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туралы актінің, анықталған бұзушылықтарды жою туралы нұсқаманың бірінші данасын құқықтық статистика және арнайы есепке алу саласындағы уәкілетті органға және оның аумақтық органдарына электрондық нысанда тапсырады, </w:t>
      </w:r>
      <w:r w:rsidR="003A1067" w:rsidRPr="00105E76">
        <w:rPr>
          <w:rFonts w:ascii="Times New Roman" w:hAnsi="Times New Roman" w:cs="Times New Roman"/>
          <w:sz w:val="28"/>
          <w:szCs w:val="28"/>
          <w:lang w:val="kk-KZ"/>
        </w:rPr>
        <w:t xml:space="preserve">екінші данасы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(заңды тұлғаның басшысына не оның уәкілетті адамына, жеке тұлғаға) танысу және анықталған бұзушылықтарды жою бойынша шаралар қабылдау және басқа да іс-қимылдар үшін қол</w:t>
      </w:r>
      <w:r w:rsidR="00380536"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 xml:space="preserve"> қойғызып </w:t>
      </w:r>
      <w:r w:rsidR="003A1067" w:rsidRPr="00105E76">
        <w:rPr>
          <w:rFonts w:ascii="Times New Roman" w:hAnsi="Times New Roman" w:cs="Times New Roman"/>
          <w:sz w:val="28"/>
          <w:szCs w:val="28"/>
          <w:lang w:val="kk-KZ"/>
        </w:rPr>
        <w:t xml:space="preserve">қағаз жеткізгіште </w:t>
      </w:r>
      <w:r w:rsidRPr="00105E76">
        <w:rPr>
          <w:rFonts w:ascii="Times New Roman" w:hAnsi="Times New Roman" w:cs="Times New Roman"/>
          <w:sz w:val="28"/>
          <w:szCs w:val="28"/>
          <w:lang w:val="kk-KZ"/>
        </w:rPr>
        <w:t xml:space="preserve">немесе электрондық нысанда </w:t>
      </w:r>
      <w:r w:rsidR="003A1067" w:rsidRPr="00105E76">
        <w:rPr>
          <w:rFonts w:ascii="Times New Roman" w:hAnsi="Times New Roman" w:cs="Times New Roman"/>
          <w:sz w:val="28"/>
          <w:szCs w:val="28"/>
          <w:lang w:val="kk-KZ"/>
        </w:rPr>
        <w:t>табыс етіледі</w:t>
      </w:r>
      <w:r w:rsidRPr="00105E76">
        <w:rPr>
          <w:rFonts w:ascii="Times New Roman" w:hAnsi="Times New Roman" w:cs="Times New Roman"/>
          <w:sz w:val="28"/>
          <w:szCs w:val="28"/>
          <w:lang w:val="kk-KZ"/>
        </w:rPr>
        <w:t>, үшіншісі бақылау және қадағалау органында қалады.</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Бақылау мен қадағалау субъектісі</w:t>
      </w:r>
      <w:r w:rsidR="00CC4403" w:rsidRPr="00105E76">
        <w:rPr>
          <w:rFonts w:ascii="Times New Roman" w:hAnsi="Times New Roman" w:cs="Times New Roman"/>
          <w:sz w:val="28"/>
          <w:szCs w:val="28"/>
          <w:lang w:val="kk-KZ"/>
        </w:rPr>
        <w:t xml:space="preserve">нің таңдауы бойынша электрондық нысанда қалыптастырылған </w:t>
      </w: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туралы акт, анықталған бұзушылықтарды жою туралы нұсқама </w:t>
      </w:r>
      <w:r w:rsidR="00A22ECF" w:rsidRPr="00105E76">
        <w:rPr>
          <w:rFonts w:ascii="Times New Roman" w:hAnsi="Times New Roman" w:cs="Times New Roman"/>
          <w:sz w:val="28"/>
          <w:szCs w:val="28"/>
          <w:lang w:val="kk-KZ"/>
        </w:rPr>
        <w:t>«</w:t>
      </w:r>
      <w:r w:rsidR="00D62006" w:rsidRPr="00105E76">
        <w:rPr>
          <w:rFonts w:ascii="Times New Roman" w:hAnsi="Times New Roman" w:cs="Times New Roman"/>
          <w:sz w:val="28"/>
          <w:szCs w:val="28"/>
          <w:lang w:val="kk-KZ"/>
        </w:rPr>
        <w:t>э</w:t>
      </w:r>
      <w:r w:rsidR="00CC4403" w:rsidRPr="00105E76">
        <w:rPr>
          <w:rFonts w:ascii="Times New Roman" w:hAnsi="Times New Roman" w:cs="Times New Roman"/>
          <w:sz w:val="28"/>
          <w:szCs w:val="28"/>
          <w:lang w:val="kk-KZ"/>
        </w:rPr>
        <w:t>лектрондық үкіметтің</w:t>
      </w:r>
      <w:r w:rsidR="00A22ECF"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 xml:space="preserve"> веб-порталы немесе құқықтық статистика және арнайы есепке алу саласындағы уәкілетті органның ақпараттық жүйелері арқылы беріледі.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Электрондық нысанда қалыптастырылған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туралы акт, анықталған бұзушылықтарды жою туралы нұсқама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көрсеткен электрондық пошта мекенжайына жіберіледі.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Ескертулер және (немесе) қарсылықтар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F2676A"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F2676A"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нәтижелері туралы актіге қоса беріледі, бұл туралы тиісті белгі жасалады.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10. </w:t>
      </w:r>
      <w:r w:rsidR="00D62006" w:rsidRPr="00105E76">
        <w:rPr>
          <w:rFonts w:ascii="Times New Roman" w:hAnsi="Times New Roman" w:cs="Times New Roman"/>
          <w:sz w:val="28"/>
          <w:szCs w:val="28"/>
          <w:lang w:val="kk-KZ"/>
        </w:rPr>
        <w:t>Егер осы тармақтың екінші бөлігінде өзгеше көзделмесе, б</w:t>
      </w:r>
      <w:r w:rsidRPr="00105E76">
        <w:rPr>
          <w:rFonts w:ascii="Times New Roman" w:hAnsi="Times New Roman" w:cs="Times New Roman"/>
          <w:sz w:val="28"/>
          <w:szCs w:val="28"/>
          <w:lang w:val="kk-KZ"/>
        </w:rPr>
        <w:t>ухгалтерлік және өзге де құжаттарды</w:t>
      </w:r>
      <w:r w:rsidR="00F2676A" w:rsidRPr="00105E76">
        <w:rPr>
          <w:rFonts w:ascii="Times New Roman" w:hAnsi="Times New Roman" w:cs="Times New Roman"/>
          <w:sz w:val="28"/>
          <w:szCs w:val="28"/>
          <w:lang w:val="kk-KZ"/>
        </w:rPr>
        <w:t>ң</w:t>
      </w:r>
      <w:r w:rsidRPr="00105E76">
        <w:rPr>
          <w:rFonts w:ascii="Times New Roman" w:hAnsi="Times New Roman" w:cs="Times New Roman"/>
          <w:sz w:val="28"/>
          <w:szCs w:val="28"/>
          <w:lang w:val="kk-KZ"/>
        </w:rPr>
        <w:t xml:space="preserve"> </w:t>
      </w:r>
      <w:r w:rsidR="00F2676A" w:rsidRPr="00105E76">
        <w:rPr>
          <w:rFonts w:ascii="Times New Roman" w:hAnsi="Times New Roman" w:cs="Times New Roman"/>
          <w:sz w:val="28"/>
          <w:szCs w:val="28"/>
          <w:lang w:val="kk-KZ"/>
        </w:rPr>
        <w:t xml:space="preserve">төлнұсқасын </w:t>
      </w:r>
      <w:r w:rsidRPr="00105E76">
        <w:rPr>
          <w:rFonts w:ascii="Times New Roman" w:hAnsi="Times New Roman" w:cs="Times New Roman"/>
          <w:sz w:val="28"/>
          <w:szCs w:val="28"/>
          <w:lang w:val="kk-KZ"/>
        </w:rPr>
        <w:t>алып қоюға және алуға тыйым салынады.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Төлнұсқа құжаттарды алып қою және алу Қазақстан Республикасының Қылмыстық-процестік кодексінің нормаларына сәйкес, сондай-ақ Қазақстан Республикасының Әкімшілік құқық бұзушылық туралы кодексінде көзделген жағдайларда жүргізіледі.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F2676A"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F2676A"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кезінде Қазақстан Республикасының заңнамасында белгіленген талаптарды бұзушылықтар болмаған жағдайда,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нәтижелері туралы актіде тиісті жазба жүргізіледі.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актіде </w:t>
      </w:r>
      <w:r w:rsidR="006A3FAC" w:rsidRPr="00105E76">
        <w:rPr>
          <w:rFonts w:ascii="Times New Roman" w:hAnsi="Times New Roman" w:cs="Times New Roman"/>
          <w:sz w:val="28"/>
          <w:szCs w:val="28"/>
          <w:lang w:val="kk-KZ"/>
        </w:rPr>
        <w:t xml:space="preserve">(мерзімді ұзарту туралы қосымша акт болған кезде) </w:t>
      </w:r>
      <w:r w:rsidRPr="00105E76">
        <w:rPr>
          <w:rFonts w:ascii="Times New Roman" w:hAnsi="Times New Roman" w:cs="Times New Roman"/>
          <w:sz w:val="28"/>
          <w:szCs w:val="28"/>
          <w:lang w:val="kk-KZ"/>
        </w:rPr>
        <w:t xml:space="preserve">көрсетілген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бақылаудың және (немесе) тексерудің аяқталу мерзімінен кешіктірмей </w:t>
      </w:r>
      <w:r w:rsidR="00AB77CB" w:rsidRPr="00105E76">
        <w:rPr>
          <w:rFonts w:ascii="Times New Roman" w:hAnsi="Times New Roman" w:cs="Times New Roman"/>
          <w:sz w:val="28"/>
          <w:szCs w:val="28"/>
          <w:lang w:val="kk-KZ"/>
        </w:rPr>
        <w:t>бақылау мен қадағалау субъектісі</w:t>
      </w:r>
      <w:r w:rsidR="00AD4CC7"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туралы актіні </w:t>
      </w:r>
      <w:r w:rsidR="00AB77CB" w:rsidRPr="00105E76">
        <w:rPr>
          <w:rFonts w:ascii="Times New Roman" w:hAnsi="Times New Roman" w:cs="Times New Roman"/>
          <w:sz w:val="28"/>
          <w:szCs w:val="28"/>
          <w:lang w:val="kk-KZ"/>
        </w:rPr>
        <w:t>бақылау мен қадағалау субъектісі</w:t>
      </w:r>
      <w:r w:rsidR="00F2676A" w:rsidRPr="00105E76">
        <w:rPr>
          <w:rFonts w:ascii="Times New Roman" w:hAnsi="Times New Roman" w:cs="Times New Roman"/>
          <w:sz w:val="28"/>
          <w:szCs w:val="28"/>
          <w:lang w:val="kk-KZ"/>
        </w:rPr>
        <w:t xml:space="preserve">не табыс еткен күн </w:t>
      </w:r>
      <w:r w:rsidR="00AB77CB" w:rsidRPr="00105E76">
        <w:rPr>
          <w:rFonts w:ascii="Times New Roman" w:hAnsi="Times New Roman" w:cs="Times New Roman"/>
          <w:sz w:val="28"/>
          <w:szCs w:val="28"/>
          <w:lang w:val="kk-KZ"/>
        </w:rPr>
        <w:t>бақылау мен қадағалау субъектісі</w:t>
      </w:r>
      <w:r w:rsidR="00F2676A"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мерзімінің аяқталуы </w:t>
      </w:r>
      <w:r w:rsidRPr="00105E76">
        <w:rPr>
          <w:rFonts w:ascii="Times New Roman" w:hAnsi="Times New Roman" w:cs="Times New Roman"/>
          <w:sz w:val="28"/>
          <w:szCs w:val="28"/>
          <w:lang w:val="kk-KZ"/>
        </w:rPr>
        <w:t>болып есептеледі.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13. Анықталған бұзушылықтарды жою туралы нұсқамада </w:t>
      </w:r>
      <w:r w:rsidR="006A3FAC" w:rsidRPr="00105E76">
        <w:rPr>
          <w:rFonts w:ascii="Times New Roman" w:hAnsi="Times New Roman" w:cs="Times New Roman"/>
          <w:sz w:val="28"/>
          <w:szCs w:val="28"/>
          <w:lang w:val="kk-KZ"/>
        </w:rPr>
        <w:t>көрсетілген, анықталған</w:t>
      </w:r>
      <w:r w:rsidRPr="00105E76">
        <w:rPr>
          <w:rFonts w:ascii="Times New Roman" w:hAnsi="Times New Roman" w:cs="Times New Roman"/>
          <w:sz w:val="28"/>
          <w:szCs w:val="28"/>
          <w:lang w:val="kk-KZ"/>
        </w:rPr>
        <w:t xml:space="preserve"> бұзушылықтарды жою мерзімі өткеннен кейін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w:t>
      </w:r>
      <w:r w:rsidR="00AD4CC7" w:rsidRPr="00105E76">
        <w:rPr>
          <w:rFonts w:ascii="Times New Roman" w:hAnsi="Times New Roman" w:cs="Times New Roman"/>
          <w:sz w:val="28"/>
          <w:szCs w:val="28"/>
          <w:lang w:val="kk-KZ"/>
        </w:rPr>
        <w:t xml:space="preserve">осы </w:t>
      </w:r>
      <w:r w:rsidRPr="00105E76">
        <w:rPr>
          <w:rFonts w:ascii="Times New Roman" w:hAnsi="Times New Roman" w:cs="Times New Roman"/>
          <w:sz w:val="28"/>
          <w:szCs w:val="28"/>
          <w:lang w:val="kk-KZ"/>
        </w:rPr>
        <w:t>нұсқамада белгіленген мерзім ішінде</w:t>
      </w:r>
      <w:r w:rsidR="005B6CC4"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w:t>
      </w:r>
      <w:r w:rsidR="00C31B41" w:rsidRPr="00105E76">
        <w:rPr>
          <w:rFonts w:ascii="Times New Roman" w:hAnsi="Times New Roman" w:cs="Times New Roman"/>
          <w:sz w:val="28"/>
          <w:szCs w:val="28"/>
          <w:lang w:val="kk-KZ"/>
        </w:rPr>
        <w:t>ты</w:t>
      </w:r>
      <w:r w:rsidRPr="00105E76">
        <w:rPr>
          <w:rFonts w:ascii="Times New Roman" w:hAnsi="Times New Roman" w:cs="Times New Roman"/>
          <w:sz w:val="28"/>
          <w:szCs w:val="28"/>
          <w:lang w:val="kk-KZ"/>
        </w:rPr>
        <w:t xml:space="preserve"> </w:t>
      </w:r>
      <w:r w:rsidR="00C31B41" w:rsidRPr="00105E76">
        <w:rPr>
          <w:rFonts w:ascii="Times New Roman" w:hAnsi="Times New Roman" w:cs="Times New Roman"/>
          <w:sz w:val="28"/>
          <w:szCs w:val="28"/>
          <w:lang w:val="kk-KZ"/>
        </w:rPr>
        <w:t>ұсынуға</w:t>
      </w:r>
      <w:r w:rsidRPr="00105E76">
        <w:rPr>
          <w:rFonts w:ascii="Times New Roman" w:hAnsi="Times New Roman" w:cs="Times New Roman"/>
          <w:sz w:val="28"/>
          <w:szCs w:val="28"/>
          <w:lang w:val="kk-KZ"/>
        </w:rPr>
        <w:t xml:space="preserve"> міндетті.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14.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w:t>
      </w:r>
      <w:r w:rsidR="00AD4CC7" w:rsidRPr="00105E76">
        <w:rPr>
          <w:rFonts w:ascii="Times New Roman" w:hAnsi="Times New Roman" w:cs="Times New Roman"/>
          <w:sz w:val="28"/>
          <w:szCs w:val="28"/>
          <w:lang w:val="kk-KZ"/>
        </w:rPr>
        <w:t xml:space="preserve">нәтижелері бойынша анықталған бұзушылықтарды </w:t>
      </w:r>
      <w:r w:rsidRPr="00105E76">
        <w:rPr>
          <w:rFonts w:ascii="Times New Roman" w:hAnsi="Times New Roman" w:cs="Times New Roman"/>
          <w:sz w:val="28"/>
          <w:szCs w:val="28"/>
          <w:lang w:val="kk-KZ"/>
        </w:rPr>
        <w:t xml:space="preserve">жою туралы нұсқаманың орындалуы туралы ақпаратты </w:t>
      </w:r>
      <w:r w:rsidR="00AB77CB" w:rsidRPr="00105E76">
        <w:rPr>
          <w:rFonts w:ascii="Times New Roman" w:hAnsi="Times New Roman" w:cs="Times New Roman"/>
          <w:sz w:val="28"/>
          <w:szCs w:val="28"/>
          <w:lang w:val="kk-KZ"/>
        </w:rPr>
        <w:t>бақылау мен қадағалау субъектісі</w:t>
      </w:r>
      <w:r w:rsidR="005F226C"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белгіленген мерзімде ұсынбаған жағдайда, бақылау және қадағалау органы екі жұмыс күні ішінде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нұсқаманың орындалуы туралы ақпарат</w:t>
      </w:r>
      <w:r w:rsidR="00C31B41" w:rsidRPr="00105E76">
        <w:rPr>
          <w:rFonts w:ascii="Times New Roman" w:hAnsi="Times New Roman" w:cs="Times New Roman"/>
          <w:sz w:val="28"/>
          <w:szCs w:val="28"/>
          <w:lang w:val="kk-KZ"/>
        </w:rPr>
        <w:t>ты</w:t>
      </w:r>
      <w:r w:rsidRPr="00105E76">
        <w:rPr>
          <w:rFonts w:ascii="Times New Roman" w:hAnsi="Times New Roman" w:cs="Times New Roman"/>
          <w:sz w:val="28"/>
          <w:szCs w:val="28"/>
          <w:lang w:val="kk-KZ"/>
        </w:rPr>
        <w:t xml:space="preserve"> </w:t>
      </w:r>
      <w:r w:rsidR="00C31B41" w:rsidRPr="00105E76">
        <w:rPr>
          <w:rFonts w:ascii="Times New Roman" w:hAnsi="Times New Roman" w:cs="Times New Roman"/>
          <w:sz w:val="28"/>
          <w:szCs w:val="28"/>
          <w:lang w:val="kk-KZ"/>
        </w:rPr>
        <w:t>ұсыну</w:t>
      </w:r>
      <w:r w:rsidRPr="00105E76">
        <w:rPr>
          <w:rFonts w:ascii="Times New Roman" w:hAnsi="Times New Roman" w:cs="Times New Roman"/>
          <w:sz w:val="28"/>
          <w:szCs w:val="28"/>
          <w:lang w:val="kk-KZ"/>
        </w:rPr>
        <w:t xml:space="preserve"> қажеттігі туралы сұрау салу жібереді.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 тармақтың бірінші бөлігіне сәйкес</w:t>
      </w:r>
      <w:r w:rsidR="004A27C9"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6A3FAC" w:rsidRPr="00105E76">
        <w:rPr>
          <w:rFonts w:ascii="Times New Roman" w:hAnsi="Times New Roman" w:cs="Times New Roman"/>
          <w:sz w:val="28"/>
          <w:szCs w:val="28"/>
          <w:lang w:val="kk-KZ"/>
        </w:rPr>
        <w:t xml:space="preserve">анықталған бұзушылықтарды жою туралы нұсқаманың орындалуы жөніндегі </w:t>
      </w:r>
      <w:r w:rsidRPr="00105E76">
        <w:rPr>
          <w:rFonts w:ascii="Times New Roman" w:hAnsi="Times New Roman" w:cs="Times New Roman"/>
          <w:sz w:val="28"/>
          <w:szCs w:val="28"/>
          <w:lang w:val="kk-KZ"/>
        </w:rPr>
        <w:t>ақпарат ұсынылмаған жағдайда, бақылау және қадағалау орган</w:t>
      </w:r>
      <w:r w:rsidR="005F226C"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 xml:space="preserve"> </w:t>
      </w:r>
      <w:r w:rsidR="00C31B41" w:rsidRPr="00105E76">
        <w:rPr>
          <w:rFonts w:ascii="Times New Roman" w:hAnsi="Times New Roman" w:cs="Times New Roman"/>
          <w:sz w:val="28"/>
          <w:szCs w:val="28"/>
          <w:lang w:val="kk-KZ"/>
        </w:rPr>
        <w:t xml:space="preserve">жоспардан тыс тексеру қорытындылары бойынша анықталған бұзушылықтарды жою туралы нұсқаманың орындалуын бақылауды қоспағанда, </w:t>
      </w:r>
      <w:r w:rsidRPr="00105E76">
        <w:rPr>
          <w:rFonts w:ascii="Times New Roman" w:hAnsi="Times New Roman" w:cs="Times New Roman"/>
          <w:sz w:val="28"/>
          <w:szCs w:val="28"/>
          <w:lang w:val="kk-KZ"/>
        </w:rPr>
        <w:t xml:space="preserve">осы Кодекстің 144-бабы </w:t>
      </w:r>
      <w:r w:rsidR="005F226C"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5-тармағының 1) және 2) тармақшаларына сәйкес жоспардан тыс тексеру тағайындауға құқылы.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15. Анықталған бұзушылықтарды жою туралы нұсқамада </w:t>
      </w:r>
      <w:r w:rsidR="006A3FAC" w:rsidRPr="00105E76">
        <w:rPr>
          <w:rFonts w:ascii="Times New Roman" w:hAnsi="Times New Roman" w:cs="Times New Roman"/>
          <w:sz w:val="28"/>
          <w:szCs w:val="28"/>
          <w:lang w:val="kk-KZ"/>
        </w:rPr>
        <w:t>көрсетілген, анықталған</w:t>
      </w:r>
      <w:r w:rsidRPr="00105E76">
        <w:rPr>
          <w:rFonts w:ascii="Times New Roman" w:hAnsi="Times New Roman" w:cs="Times New Roman"/>
          <w:sz w:val="28"/>
          <w:szCs w:val="28"/>
          <w:lang w:val="kk-KZ"/>
        </w:rPr>
        <w:t xml:space="preserve"> бұзушылықтар мерзімінен бұрын жойылған жағдайда,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жүргізген бақылау және қадағалау органына анықталған бұзушылықтарды жою туралы ақпаратты </w:t>
      </w:r>
      <w:r w:rsidR="00C31B41" w:rsidRPr="00105E76">
        <w:rPr>
          <w:rFonts w:ascii="Times New Roman" w:hAnsi="Times New Roman" w:cs="Times New Roman"/>
          <w:sz w:val="28"/>
          <w:szCs w:val="28"/>
          <w:lang w:val="kk-KZ"/>
        </w:rPr>
        <w:t>ұсынуға</w:t>
      </w:r>
      <w:r w:rsidRPr="00105E76">
        <w:rPr>
          <w:rFonts w:ascii="Times New Roman" w:hAnsi="Times New Roman" w:cs="Times New Roman"/>
          <w:sz w:val="28"/>
          <w:szCs w:val="28"/>
          <w:lang w:val="kk-KZ"/>
        </w:rPr>
        <w:t xml:space="preserve"> міндетті.</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 анықталған бұзушылықтарды жою туралы ұсынылған ақпаратқа бұзушылықты жою фактісін </w:t>
      </w:r>
      <w:r w:rsidR="001E578F" w:rsidRPr="00105E76">
        <w:rPr>
          <w:rFonts w:ascii="Times New Roman" w:hAnsi="Times New Roman" w:cs="Times New Roman"/>
          <w:sz w:val="28"/>
          <w:szCs w:val="28"/>
          <w:lang w:val="kk-KZ"/>
        </w:rPr>
        <w:t>дәлелдейтін</w:t>
      </w:r>
      <w:r w:rsidR="00CC4403" w:rsidRPr="00105E76">
        <w:rPr>
          <w:rFonts w:ascii="Times New Roman" w:hAnsi="Times New Roman" w:cs="Times New Roman"/>
          <w:sz w:val="28"/>
          <w:szCs w:val="28"/>
          <w:lang w:val="kk-KZ"/>
        </w:rPr>
        <w:t xml:space="preserve"> материалдарды (қажет болған кезде) қоса береді.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Бұл жағдайда </w:t>
      </w:r>
      <w:r w:rsidR="00701CAE" w:rsidRPr="00105E76">
        <w:rPr>
          <w:rFonts w:ascii="Times New Roman" w:hAnsi="Times New Roman" w:cs="Times New Roman"/>
          <w:sz w:val="28"/>
          <w:szCs w:val="28"/>
          <w:lang w:val="kk-KZ"/>
        </w:rPr>
        <w:t xml:space="preserve">осы Кодекстің 144-бабы </w:t>
      </w:r>
      <w:r w:rsidRPr="00105E76">
        <w:rPr>
          <w:rFonts w:ascii="Times New Roman" w:hAnsi="Times New Roman" w:cs="Times New Roman"/>
          <w:sz w:val="28"/>
          <w:szCs w:val="28"/>
          <w:lang w:val="kk-KZ"/>
        </w:rPr>
        <w:t xml:space="preserve">5-тармағының 1) және </w:t>
      </w:r>
      <w:r w:rsidR="001E578F"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2) тармақшаларына сәйкес жоспардан тыс тексеру жүргізу талап етілмейді.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CC4403" w:rsidRPr="00105E76" w:rsidRDefault="006A3FA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400776" w:rsidRPr="00105E76">
        <w:rPr>
          <w:rFonts w:ascii="Times New Roman" w:hAnsi="Times New Roman" w:cs="Times New Roman"/>
          <w:sz w:val="28"/>
          <w:szCs w:val="28"/>
          <w:lang w:val="kk-KZ"/>
        </w:rPr>
        <w:t>7</w:t>
      </w:r>
      <w:r w:rsidR="00CC4403" w:rsidRPr="00105E76">
        <w:rPr>
          <w:rFonts w:ascii="Times New Roman" w:hAnsi="Times New Roman" w:cs="Times New Roman"/>
          <w:sz w:val="28"/>
          <w:szCs w:val="28"/>
          <w:lang w:val="kk-KZ"/>
        </w:rPr>
        <w:t>) 152-1-бап алып тасталсын;</w:t>
      </w:r>
    </w:p>
    <w:p w:rsidR="00701CAE" w:rsidRPr="00105E76" w:rsidRDefault="006A3FA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400776" w:rsidRPr="00105E76">
        <w:rPr>
          <w:rFonts w:ascii="Times New Roman" w:hAnsi="Times New Roman" w:cs="Times New Roman"/>
          <w:sz w:val="28"/>
          <w:szCs w:val="28"/>
          <w:lang w:val="kk-KZ"/>
        </w:rPr>
        <w:t>8</w:t>
      </w:r>
      <w:r w:rsidR="00701CAE" w:rsidRPr="00105E76">
        <w:rPr>
          <w:rFonts w:ascii="Times New Roman" w:hAnsi="Times New Roman" w:cs="Times New Roman"/>
          <w:sz w:val="28"/>
          <w:szCs w:val="28"/>
          <w:lang w:val="kk-KZ"/>
        </w:rPr>
        <w:t>) 153-бапта:</w:t>
      </w:r>
    </w:p>
    <w:p w:rsidR="00701CAE" w:rsidRPr="00105E76" w:rsidRDefault="00701CA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тақырыптағы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тексеру жүргiзу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6A3FAC" w:rsidRPr="00105E76">
        <w:rPr>
          <w:rFonts w:ascii="Times New Roman" w:hAnsi="Times New Roman" w:cs="Times New Roman"/>
          <w:sz w:val="28"/>
          <w:szCs w:val="28"/>
          <w:lang w:val="kk-KZ"/>
        </w:rPr>
        <w:t xml:space="preserve">бақылауды </w:t>
      </w:r>
      <w:r w:rsidRPr="00105E76">
        <w:rPr>
          <w:rFonts w:ascii="Times New Roman" w:hAnsi="Times New Roman" w:cs="Times New Roman"/>
          <w:sz w:val="28"/>
          <w:szCs w:val="28"/>
          <w:lang w:val="kk-KZ"/>
        </w:rPr>
        <w:t>жүзеге асыру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701CAE" w:rsidRPr="00105E76" w:rsidRDefault="00701CA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бөлікте:</w:t>
      </w:r>
    </w:p>
    <w:p w:rsidR="00701CAE"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тексеру жүргiзу нәтижесiнде тексерiлетiн субъектiнiң</w:t>
      </w: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бақылау мен қадағалауды жүргізу нәтиже</w:t>
      </w:r>
      <w:r w:rsidR="000B7C88" w:rsidRPr="00105E76">
        <w:rPr>
          <w:rFonts w:ascii="Times New Roman" w:hAnsi="Times New Roman" w:cs="Times New Roman"/>
          <w:sz w:val="28"/>
          <w:szCs w:val="28"/>
          <w:lang w:val="kk-KZ"/>
        </w:rPr>
        <w:t>сінде</w:t>
      </w:r>
      <w:r w:rsidR="00701CAE"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701CAE" w:rsidRPr="00105E76">
        <w:rPr>
          <w:rFonts w:ascii="Times New Roman" w:hAnsi="Times New Roman" w:cs="Times New Roman"/>
          <w:sz w:val="28"/>
          <w:szCs w:val="28"/>
          <w:lang w:val="kk-KZ"/>
        </w:rPr>
        <w:t>нің (объектісінің)</w:t>
      </w: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 xml:space="preserve"> деген сөздермен ауыстырылсын;</w:t>
      </w:r>
    </w:p>
    <w:p w:rsidR="00701CAE"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2-тармағына</w:t>
      </w: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 xml:space="preserve"> деген сөздерден кейін </w:t>
      </w: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 xml:space="preserve">және 143-бабының </w:t>
      </w:r>
      <w:r w:rsidR="001F10B5" w:rsidRPr="00105E76">
        <w:rPr>
          <w:rFonts w:ascii="Times New Roman" w:hAnsi="Times New Roman" w:cs="Times New Roman"/>
          <w:sz w:val="28"/>
          <w:szCs w:val="28"/>
          <w:lang w:val="kk-KZ"/>
        </w:rPr>
        <w:br/>
      </w:r>
      <w:r w:rsidR="00701CAE" w:rsidRPr="00105E76">
        <w:rPr>
          <w:rFonts w:ascii="Times New Roman" w:hAnsi="Times New Roman" w:cs="Times New Roman"/>
          <w:sz w:val="28"/>
          <w:szCs w:val="28"/>
          <w:lang w:val="kk-KZ"/>
        </w:rPr>
        <w:t>3-тармағына</w:t>
      </w:r>
      <w:r w:rsidRPr="00105E76">
        <w:rPr>
          <w:rFonts w:ascii="Times New Roman" w:hAnsi="Times New Roman" w:cs="Times New Roman"/>
          <w:sz w:val="28"/>
          <w:szCs w:val="28"/>
          <w:lang w:val="kk-KZ"/>
        </w:rPr>
        <w:t>»</w:t>
      </w:r>
      <w:r w:rsidR="00701CAE" w:rsidRPr="00105E76">
        <w:rPr>
          <w:rFonts w:ascii="Times New Roman" w:hAnsi="Times New Roman" w:cs="Times New Roman"/>
          <w:sz w:val="28"/>
          <w:szCs w:val="28"/>
          <w:lang w:val="kk-KZ"/>
        </w:rPr>
        <w:t xml:space="preserve"> деген сөздермен толықтырылсын; </w:t>
      </w:r>
    </w:p>
    <w:p w:rsidR="00701CAE" w:rsidRPr="00105E76" w:rsidRDefault="00701CA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бөліктегі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Тексерiлетiн субъектiге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w:t>
      </w:r>
      <w:r w:rsidR="00A22ECF" w:rsidRPr="00105E76">
        <w:rPr>
          <w:rFonts w:ascii="Times New Roman" w:hAnsi="Times New Roman" w:cs="Times New Roman"/>
          <w:sz w:val="28"/>
          <w:szCs w:val="28"/>
          <w:lang w:val="kk-KZ"/>
        </w:rPr>
        <w:t>»</w:t>
      </w:r>
      <w:r w:rsidR="000B7C8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деген сөздермен ауыстырылсын;</w:t>
      </w:r>
    </w:p>
    <w:p w:rsidR="00CC4403" w:rsidRPr="00105E76" w:rsidRDefault="0040077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39</w:t>
      </w:r>
      <w:r w:rsidR="00CC4403" w:rsidRPr="00105E76">
        <w:rPr>
          <w:rFonts w:ascii="Times New Roman" w:hAnsi="Times New Roman" w:cs="Times New Roman"/>
          <w:sz w:val="28"/>
          <w:szCs w:val="28"/>
          <w:lang w:val="kk-KZ"/>
        </w:rPr>
        <w:t>) 154, 155, 156 және 157-баптар мынадай редакцияда жазылсын:</w:t>
      </w:r>
    </w:p>
    <w:p w:rsidR="008B5265"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 xml:space="preserve">154-бап. Мемлекеттік органдардың лауазымды адамдарының </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0640" w:rsidRPr="00105E76">
        <w:rPr>
          <w:rFonts w:ascii="Times New Roman" w:hAnsi="Times New Roman" w:cs="Times New Roman"/>
          <w:sz w:val="28"/>
          <w:szCs w:val="28"/>
          <w:lang w:val="kk-KZ"/>
        </w:rPr>
        <w:t>б</w:t>
      </w:r>
      <w:r w:rsidR="00CC4403" w:rsidRPr="00105E76">
        <w:rPr>
          <w:rFonts w:ascii="Times New Roman" w:hAnsi="Times New Roman" w:cs="Times New Roman"/>
          <w:sz w:val="28"/>
          <w:szCs w:val="28"/>
          <w:lang w:val="kk-KZ"/>
        </w:rPr>
        <w:t>ақылау</w:t>
      </w:r>
      <w:r w:rsidR="001362DF" w:rsidRPr="00105E76">
        <w:rPr>
          <w:rFonts w:ascii="Times New Roman" w:hAnsi="Times New Roman" w:cs="Times New Roman"/>
          <w:sz w:val="28"/>
          <w:szCs w:val="28"/>
          <w:lang w:val="kk-KZ"/>
        </w:rPr>
        <w:t xml:space="preserve">ды </w:t>
      </w:r>
      <w:r w:rsidR="00CC4403" w:rsidRPr="00105E76">
        <w:rPr>
          <w:rFonts w:ascii="Times New Roman" w:hAnsi="Times New Roman" w:cs="Times New Roman"/>
          <w:sz w:val="28"/>
          <w:szCs w:val="28"/>
          <w:lang w:val="kk-KZ"/>
        </w:rPr>
        <w:t xml:space="preserve">жүзеге асыру </w:t>
      </w:r>
      <w:r w:rsidR="00EC19B5" w:rsidRPr="00105E76">
        <w:rPr>
          <w:rFonts w:ascii="Times New Roman" w:hAnsi="Times New Roman" w:cs="Times New Roman"/>
          <w:sz w:val="28"/>
          <w:szCs w:val="28"/>
          <w:lang w:val="kk-KZ"/>
        </w:rPr>
        <w:t>кезіндегі</w:t>
      </w:r>
      <w:r w:rsidR="001362DF" w:rsidRPr="00105E76">
        <w:rPr>
          <w:rFonts w:ascii="Times New Roman" w:hAnsi="Times New Roman" w:cs="Times New Roman"/>
          <w:sz w:val="28"/>
          <w:szCs w:val="28"/>
          <w:lang w:val="kk-KZ"/>
        </w:rPr>
        <w:t xml:space="preserve"> құқықтары мен</w:t>
      </w:r>
    </w:p>
    <w:p w:rsidR="00CC4403"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міндеттері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Мемлекеттік органдардың лауазымды адамдарының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тілеріне </w:t>
      </w:r>
      <w:r w:rsidR="00EC19B5" w:rsidRPr="00105E76">
        <w:rPr>
          <w:rFonts w:ascii="Times New Roman" w:hAnsi="Times New Roman" w:cs="Times New Roman"/>
          <w:sz w:val="28"/>
          <w:szCs w:val="28"/>
          <w:lang w:val="kk-KZ"/>
        </w:rPr>
        <w:t xml:space="preserve">(объектілеріне) </w:t>
      </w:r>
      <w:r w:rsidR="001362DF" w:rsidRPr="00105E76">
        <w:rPr>
          <w:rFonts w:ascii="Times New Roman" w:hAnsi="Times New Roman" w:cs="Times New Roman"/>
          <w:sz w:val="28"/>
          <w:szCs w:val="28"/>
          <w:lang w:val="kk-KZ"/>
        </w:rPr>
        <w:t xml:space="preserve">бақылауды </w:t>
      </w:r>
      <w:r w:rsidRPr="00105E76">
        <w:rPr>
          <w:rFonts w:ascii="Times New Roman" w:hAnsi="Times New Roman" w:cs="Times New Roman"/>
          <w:sz w:val="28"/>
          <w:szCs w:val="28"/>
          <w:lang w:val="kk-KZ"/>
        </w:rPr>
        <w:t>жүргізу кезінде: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осы Кодекстің 147-бабының 1-тармағында көрсетілген құжаттарды ұсынған кезде бақылау </w:t>
      </w:r>
      <w:r w:rsidR="00810812"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қадағалау объектісінің аумағына және </w:t>
      </w:r>
      <w:r w:rsidR="001F10B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үй-жайларына кедергісіз кіруге;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туралы актіге немесе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қорытындылары бойынша анықталған бұзушылықтарды жою туралы нұсқамаға қосу үшін қағаз және электрондық жеткізгіштерде құжаттардың (мәліметтердің) көшірмелерін алуға, сондай-ақ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нысанасына сәйкес автоматтандырылған дерекқорларға (ақпараттық жүйелерге) қол жеткізуге;</w:t>
      </w:r>
    </w:p>
    <w:p w:rsidR="00CC4403" w:rsidRPr="00105E76" w:rsidRDefault="001F10B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аудио-, фото</w:t>
      </w:r>
      <w:r w:rsidR="00CC4403" w:rsidRPr="00105E76">
        <w:rPr>
          <w:rFonts w:ascii="Times New Roman" w:hAnsi="Times New Roman" w:cs="Times New Roman"/>
          <w:sz w:val="28"/>
          <w:szCs w:val="28"/>
          <w:lang w:val="kk-KZ"/>
        </w:rPr>
        <w:t>- және бейнетүсірілімді жүзеге асыруға;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нысанасына жататын техникалық бақылау құралдарының, байқау және тір</w:t>
      </w:r>
      <w:r w:rsidR="001F10B5" w:rsidRPr="00105E76">
        <w:rPr>
          <w:rFonts w:ascii="Times New Roman" w:hAnsi="Times New Roman" w:cs="Times New Roman"/>
          <w:sz w:val="28"/>
          <w:szCs w:val="28"/>
          <w:lang w:val="kk-KZ"/>
        </w:rPr>
        <w:t>кеп белгілеу аспаптарының, фото</w:t>
      </w:r>
      <w:r w:rsidRPr="00105E76">
        <w:rPr>
          <w:rFonts w:ascii="Times New Roman" w:hAnsi="Times New Roman" w:cs="Times New Roman"/>
          <w:sz w:val="28"/>
          <w:szCs w:val="28"/>
          <w:lang w:val="kk-KZ"/>
        </w:rPr>
        <w:t>-</w:t>
      </w:r>
      <w:r w:rsidR="001362DF" w:rsidRPr="00105E76">
        <w:rPr>
          <w:rFonts w:ascii="Times New Roman" w:hAnsi="Times New Roman" w:cs="Times New Roman"/>
          <w:sz w:val="28"/>
          <w:szCs w:val="28"/>
          <w:lang w:val="kk-KZ"/>
        </w:rPr>
        <w:t xml:space="preserve"> және</w:t>
      </w:r>
      <w:r w:rsidRPr="00105E76">
        <w:rPr>
          <w:rFonts w:ascii="Times New Roman" w:hAnsi="Times New Roman" w:cs="Times New Roman"/>
          <w:sz w:val="28"/>
          <w:szCs w:val="28"/>
          <w:lang w:val="kk-KZ"/>
        </w:rPr>
        <w:t xml:space="preserve"> бейнеаппаратураның жазбаларын пайдалануға;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мемлекеттік органдар</w:t>
      </w:r>
      <w:r w:rsidR="007347A4" w:rsidRPr="00105E76">
        <w:rPr>
          <w:rFonts w:ascii="Times New Roman" w:hAnsi="Times New Roman" w:cs="Times New Roman"/>
          <w:sz w:val="28"/>
          <w:szCs w:val="28"/>
          <w:lang w:val="kk-KZ"/>
        </w:rPr>
        <w:t xml:space="preserve"> мен</w:t>
      </w:r>
      <w:r w:rsidRPr="00105E76">
        <w:rPr>
          <w:rFonts w:ascii="Times New Roman" w:hAnsi="Times New Roman" w:cs="Times New Roman"/>
          <w:sz w:val="28"/>
          <w:szCs w:val="28"/>
          <w:lang w:val="kk-KZ"/>
        </w:rPr>
        <w:t xml:space="preserve"> ведомстволық бағынысты ұйымдардың мамандарын, консультанттары мен сарапшыларын тартуға құқығы бар.</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жүзеге асыратын бақылау және қадағалау органдарының лауазымды адамдарына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 және (немесе) тексеру нысанасына жатпайтын талаптар қоюға және өтін</w:t>
      </w:r>
      <w:r w:rsidR="00C63260" w:rsidRPr="00105E76">
        <w:rPr>
          <w:rFonts w:ascii="Times New Roman" w:hAnsi="Times New Roman" w:cs="Times New Roman"/>
          <w:sz w:val="28"/>
          <w:szCs w:val="28"/>
          <w:lang w:val="kk-KZ"/>
        </w:rPr>
        <w:t>у</w:t>
      </w:r>
      <w:r w:rsidRPr="00105E76">
        <w:rPr>
          <w:rFonts w:ascii="Times New Roman" w:hAnsi="Times New Roman" w:cs="Times New Roman"/>
          <w:sz w:val="28"/>
          <w:szCs w:val="28"/>
          <w:lang w:val="kk-KZ"/>
        </w:rPr>
        <w:t>мен жүгінуге тыйым салынады.</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Бақылау және қадағалау органдарының лауазымды адамдары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191AF5"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191AF5"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кезінде: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Қазақстан Республикасының заңнамасын,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тілерінің құқықтары мен заңды мүдделерін сақтауға;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осы Кодексте және (немесе) Қазақстан Республикасының өзге де заңдарында белгіленген негізде және тәртіпке қатаң сәйкестікте жүргізуге;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232404"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232404"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кезеңінде </w:t>
      </w:r>
      <w:r w:rsidR="00AB77CB" w:rsidRPr="00105E76">
        <w:rPr>
          <w:rFonts w:ascii="Times New Roman" w:hAnsi="Times New Roman" w:cs="Times New Roman"/>
          <w:sz w:val="28"/>
          <w:szCs w:val="28"/>
          <w:lang w:val="kk-KZ"/>
        </w:rPr>
        <w:lastRenderedPageBreak/>
        <w:t>бақылау мен қадағалау субъек</w:t>
      </w:r>
      <w:r w:rsidRPr="00105E76">
        <w:rPr>
          <w:rFonts w:ascii="Times New Roman" w:hAnsi="Times New Roman" w:cs="Times New Roman"/>
          <w:sz w:val="28"/>
          <w:szCs w:val="28"/>
          <w:lang w:val="kk-KZ"/>
        </w:rPr>
        <w:t>тілерінің (объектілерінің) белгіленген жұмыс режиміне кедергі келтірмеуге;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осы Кодекстің 132-бабының 2-тармағына және 143-бабының </w:t>
      </w:r>
      <w:r w:rsidR="00EC19B5"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3-тармағына сәйкес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орындауға;</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E74CC9" w:rsidRPr="00105E76">
        <w:rPr>
          <w:rFonts w:ascii="Times New Roman" w:hAnsi="Times New Roman" w:cs="Times New Roman"/>
          <w:sz w:val="28"/>
          <w:szCs w:val="28"/>
          <w:lang w:val="kk-KZ"/>
        </w:rPr>
        <w:t xml:space="preserve">бақылау мен қадағалау субъектісінің не оның уәкілетті өкілінің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232404"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232404"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кезінде қатысуына кедергі келтірмеуге,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E74CC9" w:rsidRPr="00105E76">
        <w:rPr>
          <w:rFonts w:ascii="Times New Roman" w:hAnsi="Times New Roman" w:cs="Times New Roman"/>
          <w:sz w:val="28"/>
          <w:szCs w:val="28"/>
          <w:lang w:val="kk-KZ"/>
        </w:rPr>
        <w:t>дың</w:t>
      </w:r>
      <w:r w:rsidRPr="00105E76">
        <w:rPr>
          <w:rFonts w:ascii="Times New Roman" w:hAnsi="Times New Roman" w:cs="Times New Roman"/>
          <w:sz w:val="28"/>
          <w:szCs w:val="28"/>
          <w:lang w:val="kk-KZ"/>
        </w:rPr>
        <w:t xml:space="preserve"> және (немесе) тексеру</w:t>
      </w:r>
      <w:r w:rsidR="00E74CC9" w:rsidRPr="00105E76">
        <w:rPr>
          <w:rFonts w:ascii="Times New Roman" w:hAnsi="Times New Roman" w:cs="Times New Roman"/>
          <w:sz w:val="28"/>
          <w:szCs w:val="28"/>
          <w:lang w:val="kk-KZ"/>
        </w:rPr>
        <w:t>дің</w:t>
      </w:r>
      <w:r w:rsidRPr="00105E76">
        <w:rPr>
          <w:rFonts w:ascii="Times New Roman" w:hAnsi="Times New Roman" w:cs="Times New Roman"/>
          <w:sz w:val="28"/>
          <w:szCs w:val="28"/>
          <w:lang w:val="kk-KZ"/>
        </w:rPr>
        <w:t xml:space="preserve"> нысанасына жататын мәселелер бойынша түсіндірмелер беруге;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05176B" w:rsidRPr="00105E76">
        <w:rPr>
          <w:rFonts w:ascii="Times New Roman" w:hAnsi="Times New Roman" w:cs="Times New Roman"/>
          <w:sz w:val="28"/>
          <w:szCs w:val="28"/>
          <w:lang w:val="kk-KZ"/>
        </w:rPr>
        <w:t>дың</w:t>
      </w:r>
      <w:r w:rsidRPr="00105E76">
        <w:rPr>
          <w:rFonts w:ascii="Times New Roman" w:hAnsi="Times New Roman" w:cs="Times New Roman"/>
          <w:sz w:val="28"/>
          <w:szCs w:val="28"/>
          <w:lang w:val="kk-KZ"/>
        </w:rPr>
        <w:t xml:space="preserve"> және (немесе) тексеру</w:t>
      </w:r>
      <w:r w:rsidR="0005176B" w:rsidRPr="00105E76">
        <w:rPr>
          <w:rFonts w:ascii="Times New Roman" w:hAnsi="Times New Roman" w:cs="Times New Roman"/>
          <w:sz w:val="28"/>
          <w:szCs w:val="28"/>
          <w:lang w:val="kk-KZ"/>
        </w:rPr>
        <w:t>дің</w:t>
      </w:r>
      <w:r w:rsidRPr="00105E76">
        <w:rPr>
          <w:rFonts w:ascii="Times New Roman" w:hAnsi="Times New Roman" w:cs="Times New Roman"/>
          <w:sz w:val="28"/>
          <w:szCs w:val="28"/>
          <w:lang w:val="kk-KZ"/>
        </w:rPr>
        <w:t xml:space="preserve"> нысанасына жататын қажетті ақпаратты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беруге;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w:t>
      </w:r>
      <w:r w:rsidR="0089483B" w:rsidRPr="00105E76">
        <w:rPr>
          <w:rFonts w:ascii="Times New Roman" w:hAnsi="Times New Roman" w:cs="Times New Roman"/>
          <w:sz w:val="28"/>
          <w:szCs w:val="28"/>
          <w:lang w:val="kk-KZ"/>
        </w:rPr>
        <w:t xml:space="preserve"> –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жүргізілген профилактикалық бақылаудың және (немесе) </w:t>
      </w:r>
      <w:r w:rsidR="00EC19B5" w:rsidRPr="00105E76">
        <w:rPr>
          <w:rFonts w:ascii="Times New Roman" w:hAnsi="Times New Roman" w:cs="Times New Roman"/>
          <w:sz w:val="28"/>
          <w:szCs w:val="28"/>
          <w:lang w:val="kk-KZ"/>
        </w:rPr>
        <w:t xml:space="preserve">тексерудің нәтижелері туралы актіні,  бұзушылықтар анықталған жағдайда –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жүргізілген профилактикалық бақылаудың және (немесе) тексерудің нәтижелері бойынша анықталған бұзушылықтарды жою туралы нұсқаманы олар аяқталған күні не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Қаржы нарығы мен қаржы ұйымдарын мемлекеттік реттеу, бақылау және қадағалау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Заңында белгіленген тәртіппен және мерзімдерде табыс етуге;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232404"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232404"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нәтижесінде алынған құжаттар мен мәліметтердің сақталуын қамтамасыз етуге міндетті.</w:t>
      </w:r>
    </w:p>
    <w:p w:rsidR="00AA0BAB" w:rsidRPr="00105E76" w:rsidRDefault="00AA0BA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155-бап.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бару арқылы профилактикалық бақылауды және (немесе) </w:t>
      </w:r>
    </w:p>
    <w:p w:rsidR="00232404"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 xml:space="preserve">тексеруді жүзеге асыру кезіндегі </w:t>
      </w:r>
      <w:r w:rsidR="00232404" w:rsidRPr="00105E76">
        <w:rPr>
          <w:rFonts w:ascii="Times New Roman" w:hAnsi="Times New Roman" w:cs="Times New Roman"/>
          <w:sz w:val="28"/>
          <w:szCs w:val="28"/>
          <w:lang w:val="kk-KZ"/>
        </w:rPr>
        <w:t xml:space="preserve">бақылау және қадағалау </w:t>
      </w:r>
    </w:p>
    <w:p w:rsidR="00232404" w:rsidRPr="00105E76" w:rsidRDefault="00232404"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субъектісінің не оның уәкілетті өкілінің құқықтары</w:t>
      </w:r>
    </w:p>
    <w:p w:rsidR="00CC4403" w:rsidRPr="00105E76" w:rsidRDefault="00232404"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CC4403" w:rsidRPr="00105E76">
        <w:rPr>
          <w:rFonts w:ascii="Times New Roman" w:hAnsi="Times New Roman" w:cs="Times New Roman"/>
          <w:sz w:val="28"/>
          <w:szCs w:val="28"/>
          <w:lang w:val="kk-KZ"/>
        </w:rPr>
        <w:t>мен міндеттері</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 не олардың уәкілетті өкілдері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w:t>
      </w:r>
      <w:r w:rsidR="00232404" w:rsidRPr="00105E76">
        <w:rPr>
          <w:rFonts w:ascii="Times New Roman" w:hAnsi="Times New Roman" w:cs="Times New Roman"/>
          <w:sz w:val="28"/>
          <w:szCs w:val="28"/>
          <w:lang w:val="kk-KZ"/>
        </w:rPr>
        <w:t xml:space="preserve">және (немесе) тексеруді </w:t>
      </w:r>
      <w:r w:rsidRPr="00105E76">
        <w:rPr>
          <w:rFonts w:ascii="Times New Roman" w:hAnsi="Times New Roman" w:cs="Times New Roman"/>
          <w:sz w:val="28"/>
          <w:szCs w:val="28"/>
          <w:lang w:val="kk-KZ"/>
        </w:rPr>
        <w:t>жүзеге асыру кезінде:</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жүргізу үшін объектіге келген бақылау және қадағалау органдарының лауазымды адамдарын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бақылауға және (немесе) тексеруге мынадай:</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бақылау мен қадағалау субъектісі</w:t>
      </w:r>
      <w:r w:rsidR="00856F80" w:rsidRPr="00105E76">
        <w:rPr>
          <w:rFonts w:ascii="Times New Roman" w:hAnsi="Times New Roman" w:cs="Times New Roman"/>
          <w:sz w:val="28"/>
          <w:szCs w:val="28"/>
          <w:lang w:val="kk-KZ"/>
        </w:rPr>
        <w:t xml:space="preserve">не (объектісіне) бару арқылы профилактикалық бақылауды және (немесе) </w:t>
      </w:r>
      <w:r w:rsidR="00CC4403" w:rsidRPr="00105E76">
        <w:rPr>
          <w:rFonts w:ascii="Times New Roman" w:hAnsi="Times New Roman" w:cs="Times New Roman"/>
          <w:sz w:val="28"/>
          <w:szCs w:val="28"/>
          <w:lang w:val="kk-KZ"/>
        </w:rPr>
        <w:t>осы Кодекстің 141-бабына сәйкес бекітілген</w:t>
      </w:r>
      <w:r w:rsidR="00996681"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 xml:space="preserve"> Қазақстан Республикасының нормативтік құқықтық актілерінде көр</w:t>
      </w:r>
      <w:r w:rsidR="00773B1D" w:rsidRPr="00105E76">
        <w:rPr>
          <w:rFonts w:ascii="Times New Roman" w:hAnsi="Times New Roman" w:cs="Times New Roman"/>
          <w:sz w:val="28"/>
          <w:szCs w:val="28"/>
          <w:lang w:val="kk-KZ"/>
        </w:rPr>
        <w:t>сетілген талаптарға сәйкестігін</w:t>
      </w:r>
      <w:r w:rsidR="00996681" w:rsidRPr="00105E76">
        <w:rPr>
          <w:rFonts w:ascii="Times New Roman" w:hAnsi="Times New Roman" w:cs="Times New Roman"/>
          <w:sz w:val="28"/>
          <w:szCs w:val="28"/>
          <w:lang w:val="kk-KZ"/>
        </w:rPr>
        <w:t>е</w:t>
      </w:r>
      <w:r w:rsidR="00CC4403" w:rsidRPr="00105E76">
        <w:rPr>
          <w:rFonts w:ascii="Times New Roman" w:hAnsi="Times New Roman" w:cs="Times New Roman"/>
          <w:sz w:val="28"/>
          <w:szCs w:val="28"/>
          <w:lang w:val="kk-KZ"/>
        </w:rPr>
        <w:t xml:space="preserve"> тексеру</w:t>
      </w:r>
      <w:r w:rsidR="00856F80" w:rsidRPr="00105E76">
        <w:rPr>
          <w:rFonts w:ascii="Times New Roman" w:hAnsi="Times New Roman" w:cs="Times New Roman"/>
          <w:sz w:val="28"/>
          <w:szCs w:val="28"/>
          <w:lang w:val="kk-KZ"/>
        </w:rPr>
        <w:t>ді</w:t>
      </w:r>
      <w:r w:rsidR="00CC4403" w:rsidRPr="00105E76">
        <w:rPr>
          <w:rFonts w:ascii="Times New Roman" w:hAnsi="Times New Roman" w:cs="Times New Roman"/>
          <w:sz w:val="28"/>
          <w:szCs w:val="28"/>
          <w:lang w:val="kk-KZ"/>
        </w:rPr>
        <w:t xml:space="preserve"> жүргізу </w:t>
      </w:r>
      <w:r w:rsidR="00856F80" w:rsidRPr="00105E76">
        <w:rPr>
          <w:rFonts w:ascii="Times New Roman" w:hAnsi="Times New Roman" w:cs="Times New Roman"/>
          <w:sz w:val="28"/>
          <w:szCs w:val="28"/>
          <w:lang w:val="kk-KZ"/>
        </w:rPr>
        <w:t>жиілігі</w:t>
      </w:r>
      <w:r w:rsidR="00CC4403" w:rsidRPr="00105E76">
        <w:rPr>
          <w:rFonts w:ascii="Times New Roman" w:hAnsi="Times New Roman" w:cs="Times New Roman"/>
          <w:sz w:val="28"/>
          <w:szCs w:val="28"/>
          <w:lang w:val="kk-KZ"/>
        </w:rPr>
        <w:t xml:space="preserve"> сақтамалған;</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(объектісіне) бару арқылы профилактикалық бақылау</w:t>
      </w:r>
      <w:r w:rsidR="00856F80" w:rsidRPr="00105E76">
        <w:rPr>
          <w:rFonts w:ascii="Times New Roman" w:hAnsi="Times New Roman" w:cs="Times New Roman"/>
          <w:sz w:val="28"/>
          <w:szCs w:val="28"/>
          <w:lang w:val="kk-KZ"/>
        </w:rPr>
        <w:t>ды</w:t>
      </w:r>
      <w:r w:rsidR="00CC4403" w:rsidRPr="00105E76">
        <w:rPr>
          <w:rFonts w:ascii="Times New Roman" w:hAnsi="Times New Roman" w:cs="Times New Roman"/>
          <w:sz w:val="28"/>
          <w:szCs w:val="28"/>
          <w:lang w:val="kk-KZ"/>
        </w:rPr>
        <w:t xml:space="preserve"> және (немесе) тексеру</w:t>
      </w:r>
      <w:r w:rsidR="00856F80" w:rsidRPr="00105E76">
        <w:rPr>
          <w:rFonts w:ascii="Times New Roman" w:hAnsi="Times New Roman" w:cs="Times New Roman"/>
          <w:sz w:val="28"/>
          <w:szCs w:val="28"/>
          <w:lang w:val="kk-KZ"/>
        </w:rPr>
        <w:t>ді</w:t>
      </w:r>
      <w:r w:rsidR="00CC4403" w:rsidRPr="00105E76">
        <w:rPr>
          <w:rFonts w:ascii="Times New Roman" w:hAnsi="Times New Roman" w:cs="Times New Roman"/>
          <w:sz w:val="28"/>
          <w:szCs w:val="28"/>
          <w:lang w:val="kk-KZ"/>
        </w:rPr>
        <w:t xml:space="preserve"> тағайындау туралы актіде </w:t>
      </w:r>
      <w:r w:rsidR="001362DF" w:rsidRPr="00105E76">
        <w:rPr>
          <w:rFonts w:ascii="Times New Roman" w:hAnsi="Times New Roman" w:cs="Times New Roman"/>
          <w:sz w:val="28"/>
          <w:szCs w:val="28"/>
          <w:lang w:val="kk-KZ"/>
        </w:rPr>
        <w:t xml:space="preserve"> (мерзімді ұзарту туралы қосымша акт болған кезде) </w:t>
      </w:r>
      <w:r w:rsidR="00CC4403" w:rsidRPr="00105E76">
        <w:rPr>
          <w:rFonts w:ascii="Times New Roman" w:hAnsi="Times New Roman" w:cs="Times New Roman"/>
          <w:sz w:val="28"/>
          <w:szCs w:val="28"/>
          <w:lang w:val="kk-KZ"/>
        </w:rPr>
        <w:t>көрсетілген</w:t>
      </w:r>
      <w:r w:rsidR="00856F80" w:rsidRPr="00105E76">
        <w:rPr>
          <w:rFonts w:ascii="Times New Roman" w:hAnsi="Times New Roman" w:cs="Times New Roman"/>
          <w:sz w:val="28"/>
          <w:szCs w:val="28"/>
          <w:lang w:val="kk-KZ"/>
        </w:rPr>
        <w:t>,</w:t>
      </w:r>
      <w:r w:rsidR="00CC4403" w:rsidRPr="00105E76">
        <w:rPr>
          <w:rFonts w:ascii="Times New Roman" w:hAnsi="Times New Roman" w:cs="Times New Roman"/>
          <w:sz w:val="28"/>
          <w:szCs w:val="28"/>
          <w:lang w:val="kk-KZ"/>
        </w:rPr>
        <w:t xml:space="preserve"> осы Кодексте белгіленген мерзімдерге сәйкес келмейтін </w:t>
      </w:r>
      <w:r w:rsidR="00856F80" w:rsidRPr="00105E76">
        <w:rPr>
          <w:rFonts w:ascii="Times New Roman" w:hAnsi="Times New Roman" w:cs="Times New Roman"/>
          <w:sz w:val="28"/>
          <w:szCs w:val="28"/>
          <w:lang w:val="kk-KZ"/>
        </w:rPr>
        <w:t xml:space="preserve">мерзімдер </w:t>
      </w:r>
      <w:r w:rsidR="00CC4403" w:rsidRPr="00105E76">
        <w:rPr>
          <w:rFonts w:ascii="Times New Roman" w:hAnsi="Times New Roman" w:cs="Times New Roman"/>
          <w:sz w:val="28"/>
          <w:szCs w:val="28"/>
          <w:lang w:val="kk-KZ"/>
        </w:rPr>
        <w:t>асып кеткен не өтіп кеткен;</w:t>
      </w:r>
    </w:p>
    <w:p w:rsidR="00CC4403" w:rsidRPr="00105E76" w:rsidRDefault="00EC19B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осы Кодекстің 144-бабы 5-тармағының 3), 4), 5), 6), 7) және </w:t>
      </w:r>
      <w:r w:rsidR="00856F80"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8) тармақшаларында көзделген жағдайларды қоспағанда, </w:t>
      </w:r>
      <w:r w:rsidR="00773B1D" w:rsidRPr="00105E76">
        <w:rPr>
          <w:rFonts w:ascii="Times New Roman" w:hAnsi="Times New Roman" w:cs="Times New Roman"/>
          <w:sz w:val="28"/>
          <w:szCs w:val="28"/>
          <w:lang w:val="kk-KZ"/>
        </w:rPr>
        <w:t xml:space="preserve">бақылау және қадағалау органы </w:t>
      </w:r>
      <w:r w:rsidRPr="00105E76">
        <w:rPr>
          <w:rFonts w:ascii="Times New Roman" w:hAnsi="Times New Roman" w:cs="Times New Roman"/>
          <w:sz w:val="28"/>
          <w:szCs w:val="28"/>
          <w:lang w:val="kk-KZ"/>
        </w:rPr>
        <w:t>сол бір кезең ішінде сол бір мәселе бойынша</w:t>
      </w:r>
      <w:r w:rsidR="00773B1D" w:rsidRPr="00105E76">
        <w:rPr>
          <w:rFonts w:ascii="Times New Roman" w:hAnsi="Times New Roman" w:cs="Times New Roman"/>
          <w:sz w:val="28"/>
          <w:szCs w:val="28"/>
          <w:lang w:val="kk-KZ"/>
        </w:rPr>
        <w:t xml:space="preserve"> өзіне </w:t>
      </w:r>
      <w:r w:rsidRPr="00105E76">
        <w:rPr>
          <w:rFonts w:ascii="Times New Roman" w:hAnsi="Times New Roman" w:cs="Times New Roman"/>
          <w:sz w:val="28"/>
          <w:szCs w:val="28"/>
          <w:lang w:val="kk-KZ"/>
        </w:rPr>
        <w:t xml:space="preserve">бұрын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жүргізілген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w:t>
      </w:r>
      <w:r w:rsidR="00B04892" w:rsidRPr="00105E76">
        <w:rPr>
          <w:rFonts w:ascii="Times New Roman" w:hAnsi="Times New Roman" w:cs="Times New Roman"/>
          <w:sz w:val="28"/>
          <w:szCs w:val="28"/>
          <w:lang w:val="kk-KZ"/>
        </w:rPr>
        <w:t xml:space="preserve">қатысты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A6182D"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A6182D"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тағайындаған</w:t>
      </w:r>
      <w:r w:rsidR="00CC4403" w:rsidRPr="00105E76">
        <w:rPr>
          <w:rFonts w:ascii="Times New Roman" w:hAnsi="Times New Roman" w:cs="Times New Roman"/>
          <w:sz w:val="28"/>
          <w:szCs w:val="28"/>
          <w:lang w:val="kk-KZ"/>
        </w:rPr>
        <w:t>;</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егер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w:t>
      </w:r>
      <w:r w:rsidR="00A6182D" w:rsidRPr="00105E76">
        <w:rPr>
          <w:rFonts w:ascii="Times New Roman" w:hAnsi="Times New Roman" w:cs="Times New Roman"/>
          <w:sz w:val="28"/>
          <w:szCs w:val="28"/>
          <w:lang w:val="kk-KZ"/>
        </w:rPr>
        <w:t xml:space="preserve">алдыңғы </w:t>
      </w:r>
      <w:r w:rsidRPr="00105E76">
        <w:rPr>
          <w:rFonts w:ascii="Times New Roman" w:hAnsi="Times New Roman" w:cs="Times New Roman"/>
          <w:sz w:val="28"/>
          <w:szCs w:val="28"/>
          <w:lang w:val="kk-KZ"/>
        </w:rPr>
        <w:t xml:space="preserve">профилактикалық бақылауда </w:t>
      </w:r>
      <w:r w:rsidR="00400776" w:rsidRPr="00105E76">
        <w:rPr>
          <w:rFonts w:ascii="Times New Roman" w:hAnsi="Times New Roman" w:cs="Times New Roman"/>
          <w:sz w:val="28"/>
          <w:szCs w:val="28"/>
          <w:lang w:val="kk-KZ"/>
        </w:rPr>
        <w:t xml:space="preserve">өрескел </w:t>
      </w:r>
      <w:r w:rsidRPr="00105E76">
        <w:rPr>
          <w:rFonts w:ascii="Times New Roman" w:hAnsi="Times New Roman" w:cs="Times New Roman"/>
          <w:sz w:val="28"/>
          <w:szCs w:val="28"/>
          <w:lang w:val="kk-KZ"/>
        </w:rPr>
        <w:t>бұзушылықтар анықталмаған болса, осы Кодекстің 144-бабы 5-тармағының 1) тармақшасына сәйкес жоспардан тыс тексеру тағайындалған;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осы Кодекстің 141, 143-баптарында және 146-бабының 1-тармағында көзделген ақпарат пен құжаттар болмаған;</w:t>
      </w:r>
    </w:p>
    <w:p w:rsidR="00CC4403" w:rsidRPr="00105E76" w:rsidRDefault="00CC440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жасалған не дайындалып жатқан қылмыстық құқық бұзушылықтар туралы өтініште немесе хабарламада, жеке, заңды тұлғалардың және мемлекеттің құқықтары мен заңды мүдделерін бұзушылықтар туралы өзге де жүгінімдерде көрсетілген уақыт аралығы шеңберінен шығатын кезең үшін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EC19B5" w:rsidRPr="00105E76">
        <w:rPr>
          <w:rFonts w:ascii="Times New Roman" w:hAnsi="Times New Roman" w:cs="Times New Roman"/>
          <w:lang w:val="kk-KZ"/>
        </w:rPr>
        <w:t xml:space="preserve"> </w:t>
      </w:r>
      <w:r w:rsidR="00EC19B5" w:rsidRPr="00105E76">
        <w:rPr>
          <w:rFonts w:ascii="Times New Roman" w:hAnsi="Times New Roman" w:cs="Times New Roman"/>
          <w:sz w:val="28"/>
          <w:szCs w:val="28"/>
          <w:lang w:val="kk-KZ"/>
        </w:rPr>
        <w:t>және (немесе) тексерулер</w:t>
      </w:r>
      <w:r w:rsidRPr="00105E76">
        <w:rPr>
          <w:rFonts w:ascii="Times New Roman" w:hAnsi="Times New Roman" w:cs="Times New Roman"/>
          <w:sz w:val="28"/>
          <w:szCs w:val="28"/>
          <w:lang w:val="kk-KZ"/>
        </w:rPr>
        <w:t xml:space="preserve"> тағайындалған;</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не (объектісіне) бару арқылы профилактикалық бақылау</w:t>
      </w:r>
      <w:r w:rsidR="00E70409" w:rsidRPr="00105E76">
        <w:rPr>
          <w:rFonts w:ascii="Times New Roman" w:hAnsi="Times New Roman" w:cs="Times New Roman"/>
          <w:sz w:val="28"/>
          <w:szCs w:val="28"/>
          <w:lang w:val="kk-KZ"/>
        </w:rPr>
        <w:t>ды</w:t>
      </w:r>
      <w:r w:rsidR="00CC4403" w:rsidRPr="00105E76">
        <w:rPr>
          <w:rFonts w:ascii="Times New Roman" w:hAnsi="Times New Roman" w:cs="Times New Roman"/>
          <w:sz w:val="28"/>
          <w:szCs w:val="28"/>
          <w:lang w:val="kk-KZ"/>
        </w:rPr>
        <w:t xml:space="preserve"> және (немесе) тексеру</w:t>
      </w:r>
      <w:r w:rsidR="00E70409" w:rsidRPr="00105E76">
        <w:rPr>
          <w:rFonts w:ascii="Times New Roman" w:hAnsi="Times New Roman" w:cs="Times New Roman"/>
          <w:sz w:val="28"/>
          <w:szCs w:val="28"/>
          <w:lang w:val="kk-KZ"/>
        </w:rPr>
        <w:t>ді</w:t>
      </w:r>
      <w:r w:rsidR="00CC4403" w:rsidRPr="00105E76">
        <w:rPr>
          <w:rFonts w:ascii="Times New Roman" w:hAnsi="Times New Roman" w:cs="Times New Roman"/>
          <w:sz w:val="28"/>
          <w:szCs w:val="28"/>
          <w:lang w:val="kk-KZ"/>
        </w:rPr>
        <w:t xml:space="preserve"> жүргізу тиісті өкілеттіктері жоқ адамдарға тапсырылған;</w:t>
      </w:r>
    </w:p>
    <w:p w:rsidR="00CC4403"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бір актіде </w:t>
      </w: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w:t>
      </w:r>
      <w:r w:rsidR="00E70409" w:rsidRPr="00105E76">
        <w:rPr>
          <w:rFonts w:ascii="Times New Roman" w:hAnsi="Times New Roman" w:cs="Times New Roman"/>
          <w:sz w:val="28"/>
          <w:szCs w:val="28"/>
          <w:lang w:val="kk-KZ"/>
        </w:rPr>
        <w:t>жүргізілетін</w:t>
      </w:r>
      <w:r w:rsidR="00CC4403" w:rsidRPr="00105E76">
        <w:rPr>
          <w:rFonts w:ascii="Times New Roman" w:hAnsi="Times New Roman" w:cs="Times New Roman"/>
          <w:sz w:val="28"/>
          <w:szCs w:val="28"/>
          <w:lang w:val="kk-KZ"/>
        </w:rPr>
        <w:t xml:space="preserve"> бірнеше </w:t>
      </w:r>
      <w:r w:rsidRPr="00105E76">
        <w:rPr>
          <w:rFonts w:ascii="Times New Roman" w:hAnsi="Times New Roman" w:cs="Times New Roman"/>
          <w:sz w:val="28"/>
          <w:szCs w:val="28"/>
          <w:lang w:val="kk-KZ"/>
        </w:rPr>
        <w:t>бақылау мен қадағалау субъектісі</w:t>
      </w:r>
      <w:r w:rsidR="00CC4403" w:rsidRPr="00105E76">
        <w:rPr>
          <w:rFonts w:ascii="Times New Roman" w:hAnsi="Times New Roman" w:cs="Times New Roman"/>
          <w:sz w:val="28"/>
          <w:szCs w:val="28"/>
          <w:lang w:val="kk-KZ"/>
        </w:rPr>
        <w:t xml:space="preserve"> көрсетілген;</w:t>
      </w:r>
    </w:p>
    <w:p w:rsidR="00684377"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684377"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мерзімдерін осы Кодексте белгіленген мерзімнен астам ұзартқан;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осы Кодекстің 156-бабының 2-тармағына сәйкес осы Кодекстің талаптары өрескел бұзылған жағдайларда жібермеуге;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2) егер </w:t>
      </w:r>
      <w:r w:rsidR="00E46597" w:rsidRPr="00105E76">
        <w:rPr>
          <w:rFonts w:ascii="Times New Roman" w:hAnsi="Times New Roman" w:cs="Times New Roman"/>
          <w:sz w:val="28"/>
          <w:szCs w:val="28"/>
          <w:lang w:val="kk-KZ"/>
        </w:rPr>
        <w:t xml:space="preserve">құжаттар мен мәліметтер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жүргізілетін профилактикалық бақылаудың және (немесе) тексерудің нысанасына, сондай-ақ </w:t>
      </w:r>
      <w:r w:rsidR="00AB77CB" w:rsidRPr="00105E76">
        <w:rPr>
          <w:rFonts w:ascii="Times New Roman" w:hAnsi="Times New Roman" w:cs="Times New Roman"/>
          <w:sz w:val="28"/>
          <w:szCs w:val="28"/>
          <w:lang w:val="kk-KZ"/>
        </w:rPr>
        <w:t>бақылау мен қадағалау субъектісі</w:t>
      </w:r>
      <w:r w:rsidR="00E46597"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актіде </w:t>
      </w:r>
      <w:r w:rsidRPr="00105E76">
        <w:rPr>
          <w:rFonts w:ascii="Times New Roman" w:hAnsi="Times New Roman" w:cs="Times New Roman"/>
          <w:sz w:val="28"/>
          <w:szCs w:val="28"/>
          <w:lang w:val="kk-KZ"/>
        </w:rPr>
        <w:t>көрсетілген кезеңге жатпайтын болса, оларды ұсынбауға;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актіге,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бақылаудың және (немесе) тексерудің нәтижелері туралы актіге,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бақылаудың және (немесе) тексерудің қорытындылары бойынша анықталған бұзушылықтарды жою туралы нұсқамаға, сондай-ақ </w:t>
      </w:r>
      <w:r w:rsidR="001362DF" w:rsidRPr="00105E76">
        <w:rPr>
          <w:rFonts w:ascii="Times New Roman" w:hAnsi="Times New Roman" w:cs="Times New Roman"/>
          <w:sz w:val="28"/>
          <w:szCs w:val="28"/>
          <w:lang w:val="kk-KZ"/>
        </w:rPr>
        <w:t>бақылау және қадағалау</w:t>
      </w:r>
      <w:r w:rsidRPr="00105E76">
        <w:rPr>
          <w:rFonts w:ascii="Times New Roman" w:hAnsi="Times New Roman" w:cs="Times New Roman"/>
          <w:sz w:val="28"/>
          <w:szCs w:val="28"/>
          <w:lang w:val="kk-KZ"/>
        </w:rPr>
        <w:t xml:space="preserve"> органдар</w:t>
      </w:r>
      <w:r w:rsidR="001362DF"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 xml:space="preserve">ың лауазымды адамдарының әрекеттеріне (әрекетсіздігіне) </w:t>
      </w:r>
      <w:r w:rsidR="00A400E8" w:rsidRPr="00105E76">
        <w:rPr>
          <w:rFonts w:ascii="Times New Roman" w:hAnsi="Times New Roman" w:cs="Times New Roman"/>
          <w:sz w:val="28"/>
          <w:szCs w:val="28"/>
          <w:lang w:val="kk-KZ"/>
        </w:rPr>
        <w:t xml:space="preserve">осы Кодексте және Қазақстан Республикасының заңнамасында белгіленген тәртіппен </w:t>
      </w:r>
      <w:r w:rsidRPr="00105E76">
        <w:rPr>
          <w:rFonts w:ascii="Times New Roman" w:hAnsi="Times New Roman" w:cs="Times New Roman"/>
          <w:sz w:val="28"/>
          <w:szCs w:val="28"/>
          <w:lang w:val="kk-KZ"/>
        </w:rPr>
        <w:t>шағым жасауға;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бақылау және қадағалау органдарының немесе лауазымды адамдардың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тілерінің (объектілерінің) қызметін шектейтін</w:t>
      </w:r>
      <w:r w:rsidR="00F43483"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заңда негізделмеген тыйым салулар</w:t>
      </w:r>
      <w:r w:rsidR="00F43483"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 xml:space="preserve"> орындамауға;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жүзеге асыру процесін, сондай-ақ лауазымды адамның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шеңберінде </w:t>
      </w:r>
      <w:r w:rsidR="009F7E99" w:rsidRPr="00105E76">
        <w:rPr>
          <w:rFonts w:ascii="Times New Roman" w:hAnsi="Times New Roman" w:cs="Times New Roman"/>
          <w:sz w:val="28"/>
          <w:szCs w:val="28"/>
          <w:lang w:val="kk-KZ"/>
        </w:rPr>
        <w:t>жасайтын</w:t>
      </w:r>
      <w:r w:rsidRPr="00105E76">
        <w:rPr>
          <w:rFonts w:ascii="Times New Roman" w:hAnsi="Times New Roman" w:cs="Times New Roman"/>
          <w:sz w:val="28"/>
          <w:szCs w:val="28"/>
          <w:lang w:val="kk-KZ"/>
        </w:rPr>
        <w:t xml:space="preserve"> жекелеген әрекеттерін лауазымды адамның қызметіне кедергі келтірмей, аудио-</w:t>
      </w:r>
      <w:r w:rsidR="009F7E99"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және бейнетехника құралдарының көмегімен тіркеуге;</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өзінің мүдделері мен құқықтарын білдіру, сондай-ақ үшінші тұлғалардың осы тармақтың 5) тармақшасында көзделген әрекеттерді жүзеге асыруы мақсатында үшінші тұлғаларды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бақылауға және (немесе) тексеруге қатысу</w:t>
      </w:r>
      <w:r w:rsidR="0054467D" w:rsidRPr="00105E76">
        <w:rPr>
          <w:rFonts w:ascii="Times New Roman" w:hAnsi="Times New Roman" w:cs="Times New Roman"/>
          <w:sz w:val="28"/>
          <w:szCs w:val="28"/>
          <w:lang w:val="kk-KZ"/>
        </w:rPr>
        <w:t xml:space="preserve"> үшін</w:t>
      </w:r>
      <w:r w:rsidRPr="00105E76">
        <w:rPr>
          <w:rFonts w:ascii="Times New Roman" w:hAnsi="Times New Roman" w:cs="Times New Roman"/>
          <w:sz w:val="28"/>
          <w:szCs w:val="28"/>
          <w:lang w:val="kk-KZ"/>
        </w:rPr>
        <w:t xml:space="preserve"> тартуға құқылы.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 xml:space="preserve">тілері не олардың уәкілетті өкілдері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54467D"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54467D"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w:t>
      </w:r>
      <w:r w:rsidR="0054467D" w:rsidRPr="00105E76">
        <w:rPr>
          <w:rFonts w:ascii="Times New Roman" w:hAnsi="Times New Roman" w:cs="Times New Roman"/>
          <w:sz w:val="28"/>
          <w:szCs w:val="28"/>
          <w:lang w:val="kk-KZ"/>
        </w:rPr>
        <w:t xml:space="preserve">бақылау және қадағалау органдары </w:t>
      </w:r>
      <w:r w:rsidRPr="00105E76">
        <w:rPr>
          <w:rFonts w:ascii="Times New Roman" w:hAnsi="Times New Roman" w:cs="Times New Roman"/>
          <w:sz w:val="28"/>
          <w:szCs w:val="28"/>
          <w:lang w:val="kk-KZ"/>
        </w:rPr>
        <w:t>жүргіз</w:t>
      </w:r>
      <w:r w:rsidR="00466A7C" w:rsidRPr="00105E76">
        <w:rPr>
          <w:rFonts w:ascii="Times New Roman" w:hAnsi="Times New Roman" w:cs="Times New Roman"/>
          <w:sz w:val="28"/>
          <w:szCs w:val="28"/>
          <w:lang w:val="kk-KZ"/>
        </w:rPr>
        <w:t>ген кез</w:t>
      </w:r>
      <w:r w:rsidRPr="00105E76">
        <w:rPr>
          <w:rFonts w:ascii="Times New Roman" w:hAnsi="Times New Roman" w:cs="Times New Roman"/>
          <w:sz w:val="28"/>
          <w:szCs w:val="28"/>
          <w:lang w:val="kk-KZ"/>
        </w:rPr>
        <w:t>де:</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осы Кодекстің 146-бабы 1-тармағының талаптары сақталған кезде бақылау және қадағалау органдары лауазымды адамдарының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 (объектісінің) аумағына және үй-жайларына кедергісіз кіруін қамтамасыз етуге;</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коммерциялық, салықтық не заңмен қорғалатын өзге де құпияны қорғау жөніндегі талаптарды сақтай отырып, бақылау және қадағалау органдарының лауазымды адамдарына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w:t>
      </w:r>
      <w:r w:rsidRPr="00105E76">
        <w:rPr>
          <w:rFonts w:ascii="Times New Roman" w:hAnsi="Times New Roman" w:cs="Times New Roman"/>
          <w:sz w:val="28"/>
          <w:szCs w:val="28"/>
          <w:lang w:val="kk-KZ"/>
        </w:rPr>
        <w:lastRenderedPageBreak/>
        <w:t xml:space="preserve">нәтижелері туралы актіге және анықталған бұзушылықтарды жою туралы нұсқамаға қоса тіркеу үшін қағаз және электрондық жеткізгіштердегі құжаттардың (мәліметтердің) көшірмелерін, сондай-ақ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бақылаудың және (немесе) тексерудің нысанасына сәйкес автоматтандырылған дерекқорларға (ақпараттық жүйелерге) қолжетімділік беруге;</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тексерудің тағайындау туралы актінің екінші данасына алғаны туралы белгі </w:t>
      </w:r>
      <w:r w:rsidR="00715981" w:rsidRPr="00105E76">
        <w:rPr>
          <w:rFonts w:ascii="Times New Roman" w:hAnsi="Times New Roman" w:cs="Times New Roman"/>
          <w:sz w:val="28"/>
          <w:szCs w:val="28"/>
          <w:lang w:val="kk-KZ"/>
        </w:rPr>
        <w:t>қоюға</w:t>
      </w:r>
      <w:r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AB77CB" w:rsidRPr="00105E76">
        <w:rPr>
          <w:rFonts w:ascii="Times New Roman" w:hAnsi="Times New Roman" w:cs="Times New Roman"/>
          <w:sz w:val="28"/>
          <w:szCs w:val="28"/>
          <w:lang w:val="kk-KZ"/>
        </w:rPr>
        <w:t>бақылау мен қадағалау субъектісі</w:t>
      </w:r>
      <w:r w:rsidR="00715981"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аяқталған күні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жүргізіл</w:t>
      </w:r>
      <w:r w:rsidR="00715981" w:rsidRPr="00105E76">
        <w:rPr>
          <w:rFonts w:ascii="Times New Roman" w:hAnsi="Times New Roman" w:cs="Times New Roman"/>
          <w:sz w:val="28"/>
          <w:szCs w:val="28"/>
          <w:lang w:val="kk-KZ"/>
        </w:rPr>
        <w:t>ген</w:t>
      </w:r>
      <w:r w:rsidRPr="00105E76">
        <w:rPr>
          <w:rFonts w:ascii="Times New Roman" w:hAnsi="Times New Roman" w:cs="Times New Roman"/>
          <w:sz w:val="28"/>
          <w:szCs w:val="28"/>
          <w:lang w:val="kk-KZ"/>
        </w:rPr>
        <w:t xml:space="preserve"> профилактикалық бақылаудың және (немесе) тексерудің нәтижелері туралы актінің екінші данасына</w:t>
      </w:r>
      <w:r w:rsidR="005A2FDE" w:rsidRPr="00105E76">
        <w:rPr>
          <w:rFonts w:ascii="Times New Roman" w:hAnsi="Times New Roman" w:cs="Times New Roman"/>
          <w:sz w:val="28"/>
          <w:szCs w:val="28"/>
          <w:lang w:val="kk-KZ"/>
        </w:rPr>
        <w:t xml:space="preserve"> алғаны туралы</w:t>
      </w:r>
      <w:r w:rsidRPr="00105E76">
        <w:rPr>
          <w:rFonts w:ascii="Times New Roman" w:hAnsi="Times New Roman" w:cs="Times New Roman"/>
          <w:sz w:val="28"/>
          <w:szCs w:val="28"/>
          <w:lang w:val="kk-KZ"/>
        </w:rPr>
        <w:t xml:space="preserve"> белгі қоюға;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бойынша анықталған бұзушылықтарды жою туралы нұсқаманың екінші данасына </w:t>
      </w:r>
      <w:r w:rsidR="005A2FDE" w:rsidRPr="00105E76">
        <w:rPr>
          <w:rFonts w:ascii="Times New Roman" w:hAnsi="Times New Roman" w:cs="Times New Roman"/>
          <w:sz w:val="28"/>
          <w:szCs w:val="28"/>
          <w:lang w:val="kk-KZ"/>
        </w:rPr>
        <w:t xml:space="preserve">алғаны туралы </w:t>
      </w:r>
      <w:r w:rsidRPr="00105E76">
        <w:rPr>
          <w:rFonts w:ascii="Times New Roman" w:hAnsi="Times New Roman" w:cs="Times New Roman"/>
          <w:sz w:val="28"/>
          <w:szCs w:val="28"/>
          <w:lang w:val="kk-KZ"/>
        </w:rPr>
        <w:t>белгі қоюға;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егер осы Кодексте не Қазақстан Республикасының өзге де заңдарында өзгеше көзделмесе,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1C37B0"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1C37B0"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кезеңінде тексерілетін құжаттарға өзгерістер мен толықтырулар енгізуге жол бермеуге;</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w:t>
      </w:r>
      <w:r w:rsidR="001C37B0" w:rsidRPr="00105E76">
        <w:rPr>
          <w:rFonts w:ascii="Times New Roman" w:hAnsi="Times New Roman" w:cs="Times New Roman"/>
          <w:sz w:val="28"/>
          <w:szCs w:val="28"/>
          <w:lang w:val="kk-KZ"/>
        </w:rPr>
        <w:t xml:space="preserve">арқылы профилактикалық бақылауды </w:t>
      </w:r>
      <w:r w:rsidRPr="00105E76">
        <w:rPr>
          <w:rFonts w:ascii="Times New Roman" w:hAnsi="Times New Roman" w:cs="Times New Roman"/>
          <w:sz w:val="28"/>
          <w:szCs w:val="28"/>
          <w:lang w:val="kk-KZ"/>
        </w:rPr>
        <w:t>және (немесе) тексеру</w:t>
      </w:r>
      <w:r w:rsidR="001C37B0"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үшін </w:t>
      </w:r>
      <w:r w:rsidR="00B10204" w:rsidRPr="00105E76">
        <w:rPr>
          <w:rFonts w:ascii="Times New Roman" w:hAnsi="Times New Roman" w:cs="Times New Roman"/>
          <w:sz w:val="28"/>
          <w:szCs w:val="28"/>
          <w:lang w:val="kk-KZ"/>
        </w:rPr>
        <w:t xml:space="preserve">объектіге </w:t>
      </w:r>
      <w:r w:rsidRPr="00105E76">
        <w:rPr>
          <w:rFonts w:ascii="Times New Roman" w:hAnsi="Times New Roman" w:cs="Times New Roman"/>
          <w:sz w:val="28"/>
          <w:szCs w:val="28"/>
          <w:lang w:val="kk-KZ"/>
        </w:rPr>
        <w:t xml:space="preserve">келген адамдардың осы объект үшін белгіленген нормативтерге сәйкес зиянды және қауіпті өндірістік </w:t>
      </w:r>
      <w:r w:rsidR="001C37B0" w:rsidRPr="00105E76">
        <w:rPr>
          <w:rFonts w:ascii="Times New Roman" w:hAnsi="Times New Roman" w:cs="Times New Roman"/>
          <w:sz w:val="28"/>
          <w:szCs w:val="28"/>
          <w:lang w:val="kk-KZ"/>
        </w:rPr>
        <w:t>әсер</w:t>
      </w:r>
      <w:r w:rsidRPr="00105E76">
        <w:rPr>
          <w:rFonts w:ascii="Times New Roman" w:hAnsi="Times New Roman" w:cs="Times New Roman"/>
          <w:sz w:val="28"/>
          <w:szCs w:val="28"/>
          <w:lang w:val="kk-KZ"/>
        </w:rPr>
        <w:t xml:space="preserve"> ету факторларынан қауіпсіздігін қамтамасыз етуге;</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D9215A" w:rsidRPr="00105E76">
        <w:rPr>
          <w:rFonts w:ascii="Times New Roman" w:hAnsi="Times New Roman" w:cs="Times New Roman"/>
          <w:sz w:val="28"/>
          <w:szCs w:val="28"/>
          <w:lang w:val="kk-KZ"/>
        </w:rPr>
        <w:t xml:space="preserve">бақылау мен қадағалау субъектісіне (объектісіне) бару арқылы профилактикалық бақылау және (немесе) тексеру жүргізудің басталғаны туралы </w:t>
      </w:r>
      <w:r w:rsidRPr="00105E76">
        <w:rPr>
          <w:rFonts w:ascii="Times New Roman" w:hAnsi="Times New Roman" w:cs="Times New Roman"/>
          <w:sz w:val="28"/>
          <w:szCs w:val="28"/>
          <w:lang w:val="kk-KZ"/>
        </w:rPr>
        <w:t>хабарлама алған жағдайда</w:t>
      </w:r>
      <w:r w:rsidR="00704E9C"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бақылаудың және (немесе) тексерудің белгіленген мерзімдерінде бақылау және қадағалау объектісі </w:t>
      </w:r>
      <w:r w:rsidR="001C37B0" w:rsidRPr="00105E76">
        <w:rPr>
          <w:rFonts w:ascii="Times New Roman" w:hAnsi="Times New Roman" w:cs="Times New Roman"/>
          <w:sz w:val="28"/>
          <w:szCs w:val="28"/>
          <w:lang w:val="kk-KZ"/>
        </w:rPr>
        <w:t>тұрған</w:t>
      </w:r>
      <w:r w:rsidRPr="00105E76">
        <w:rPr>
          <w:rFonts w:ascii="Times New Roman" w:hAnsi="Times New Roman" w:cs="Times New Roman"/>
          <w:sz w:val="28"/>
          <w:szCs w:val="28"/>
          <w:lang w:val="kk-KZ"/>
        </w:rPr>
        <w:t xml:space="preserve"> жерде болуға міндетті.</w:t>
      </w:r>
    </w:p>
    <w:p w:rsidR="00AA0BAB" w:rsidRPr="00105E76" w:rsidRDefault="00AA0BA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156-бап. Осы Кодекстің талаптарын өрескел бұза отырып жүргізілген </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00907382" w:rsidRPr="00105E76">
        <w:rPr>
          <w:rFonts w:ascii="Times New Roman" w:hAnsi="Times New Roman" w:cs="Times New Roman"/>
          <w:sz w:val="28"/>
          <w:szCs w:val="28"/>
          <w:lang w:val="kk-KZ"/>
        </w:rPr>
        <w:t xml:space="preserve">не (объектісіне) бару </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 xml:space="preserve">арқылы профилактикалық бақылаудың және (немесе) </w:t>
      </w:r>
    </w:p>
    <w:p w:rsidR="00907382"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тексерудің жарамсыздығы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Егер бақылау және қадағалау органы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осы Кодексте белгіленген</w:t>
      </w:r>
      <w:r w:rsidR="002755D4"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w:t>
      </w:r>
      <w:r w:rsidRPr="00105E76">
        <w:rPr>
          <w:rFonts w:ascii="Times New Roman" w:hAnsi="Times New Roman" w:cs="Times New Roman"/>
          <w:sz w:val="28"/>
          <w:szCs w:val="28"/>
          <w:lang w:val="kk-KZ"/>
        </w:rPr>
        <w:lastRenderedPageBreak/>
        <w:t xml:space="preserve">(немесе) тексеруді ұйымдастыруға және жүргізуге қойылатын талаптарды өрескел бұза отырып жүргізсе, олар жарамсыз деп танылады.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Жарамсыз деп танылған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актісі және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B10204" w:rsidRPr="00105E76">
        <w:rPr>
          <w:rFonts w:ascii="Times New Roman" w:hAnsi="Times New Roman" w:cs="Times New Roman"/>
          <w:sz w:val="28"/>
          <w:szCs w:val="28"/>
          <w:lang w:val="kk-KZ"/>
        </w:rPr>
        <w:t>дың</w:t>
      </w:r>
      <w:r w:rsidRPr="00105E76">
        <w:rPr>
          <w:rFonts w:ascii="Times New Roman" w:hAnsi="Times New Roman" w:cs="Times New Roman"/>
          <w:sz w:val="28"/>
          <w:szCs w:val="28"/>
          <w:lang w:val="kk-KZ"/>
        </w:rPr>
        <w:t xml:space="preserve"> және (немесе) тексеру</w:t>
      </w:r>
      <w:r w:rsidR="00B10204" w:rsidRPr="00105E76">
        <w:rPr>
          <w:rFonts w:ascii="Times New Roman" w:hAnsi="Times New Roman" w:cs="Times New Roman"/>
          <w:sz w:val="28"/>
          <w:szCs w:val="28"/>
          <w:lang w:val="kk-KZ"/>
        </w:rPr>
        <w:t>дің</w:t>
      </w:r>
      <w:r w:rsidRPr="00105E76">
        <w:rPr>
          <w:rFonts w:ascii="Times New Roman" w:hAnsi="Times New Roman" w:cs="Times New Roman"/>
          <w:sz w:val="28"/>
          <w:szCs w:val="28"/>
          <w:lang w:val="kk-KZ"/>
        </w:rPr>
        <w:t xml:space="preserve"> қорытындылары бойынша анықталған бұзушылықтарды жою туралы нұсқама осы Кодекстің </w:t>
      </w:r>
      <w:r w:rsidR="00C52D5C"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132-бабының 2-тармағына және 143-бабының 3-тармағына сәйкес белгіленген талаптарды </w:t>
      </w:r>
      <w:r w:rsidR="00AB77CB" w:rsidRPr="00105E76">
        <w:rPr>
          <w:rFonts w:ascii="Times New Roman" w:hAnsi="Times New Roman" w:cs="Times New Roman"/>
          <w:sz w:val="28"/>
          <w:szCs w:val="28"/>
          <w:lang w:val="kk-KZ"/>
        </w:rPr>
        <w:t>бақылау мен қадағалау субъек</w:t>
      </w:r>
      <w:r w:rsidR="00D9215A" w:rsidRPr="00105E76">
        <w:rPr>
          <w:rFonts w:ascii="Times New Roman" w:hAnsi="Times New Roman" w:cs="Times New Roman"/>
          <w:sz w:val="28"/>
          <w:szCs w:val="28"/>
          <w:lang w:val="kk-KZ"/>
        </w:rPr>
        <w:t xml:space="preserve">тілерінің </w:t>
      </w:r>
      <w:r w:rsidRPr="00105E76">
        <w:rPr>
          <w:rFonts w:ascii="Times New Roman" w:hAnsi="Times New Roman" w:cs="Times New Roman"/>
          <w:sz w:val="28"/>
          <w:szCs w:val="28"/>
          <w:lang w:val="kk-KZ"/>
        </w:rPr>
        <w:t>бұзуының дәлелдемесі бол</w:t>
      </w:r>
      <w:r w:rsidR="00C52D5C" w:rsidRPr="00105E76">
        <w:rPr>
          <w:rFonts w:ascii="Times New Roman" w:hAnsi="Times New Roman" w:cs="Times New Roman"/>
          <w:sz w:val="28"/>
          <w:szCs w:val="28"/>
          <w:lang w:val="kk-KZ"/>
        </w:rPr>
        <w:t>а ал</w:t>
      </w:r>
      <w:r w:rsidRPr="00105E76">
        <w:rPr>
          <w:rFonts w:ascii="Times New Roman" w:hAnsi="Times New Roman" w:cs="Times New Roman"/>
          <w:sz w:val="28"/>
          <w:szCs w:val="28"/>
          <w:lang w:val="kk-KZ"/>
        </w:rPr>
        <w:t>майды.</w:t>
      </w:r>
    </w:p>
    <w:p w:rsidR="00907382" w:rsidRPr="00105E76" w:rsidRDefault="00AB77C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Бақылау мен қадағалау субъектісі</w:t>
      </w:r>
      <w:r w:rsidR="00907382"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жарамсыз деп тану жоғары тұрған мемлекеттік, оның ішінде алқалы органның немесе соттың </w:t>
      </w:r>
      <w:r w:rsidRPr="00105E76">
        <w:rPr>
          <w:rFonts w:ascii="Times New Roman" w:hAnsi="Times New Roman" w:cs="Times New Roman"/>
          <w:sz w:val="28"/>
          <w:szCs w:val="28"/>
          <w:lang w:val="kk-KZ"/>
        </w:rPr>
        <w:t>бақылау мен қадағалау субъектісі</w:t>
      </w:r>
      <w:r w:rsidR="00907382" w:rsidRPr="00105E76">
        <w:rPr>
          <w:rFonts w:ascii="Times New Roman" w:hAnsi="Times New Roman" w:cs="Times New Roman"/>
          <w:sz w:val="28"/>
          <w:szCs w:val="28"/>
          <w:lang w:val="kk-KZ"/>
        </w:rPr>
        <w:t xml:space="preserve">не (объектісіне) бару арқылы </w:t>
      </w:r>
      <w:r w:rsidR="00E46597" w:rsidRPr="00105E76">
        <w:rPr>
          <w:rFonts w:ascii="Times New Roman" w:hAnsi="Times New Roman" w:cs="Times New Roman"/>
          <w:sz w:val="28"/>
          <w:szCs w:val="28"/>
          <w:lang w:val="kk-KZ"/>
        </w:rPr>
        <w:t xml:space="preserve">осы профилактикалық бақылау және (немесе) тексеру </w:t>
      </w:r>
      <w:r w:rsidR="00907382" w:rsidRPr="00105E76">
        <w:rPr>
          <w:rFonts w:ascii="Times New Roman" w:hAnsi="Times New Roman" w:cs="Times New Roman"/>
          <w:sz w:val="28"/>
          <w:szCs w:val="28"/>
          <w:lang w:val="kk-KZ"/>
        </w:rPr>
        <w:t>актісінің</w:t>
      </w:r>
      <w:r w:rsidR="00C52D5C"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бақылау мен қадағалау субъектісі</w:t>
      </w:r>
      <w:r w:rsidR="00907382"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нәтижелері бойынша анықталған бұзушылықтарды жою туралы нұсқаманың күшін жоюы үшін негіз болып табылады.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Жоғары тұрған мемлекеттік органның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бақылаудың және (немесе) тексерудің жарамсыздығына байланысты актінің күшін жою,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бақылаудың және (немесе) тексерудің жарамсыздығына байланысты анықталған бұзушылықтарды жою туралы нұсқаманың күшін жою туралы </w:t>
      </w:r>
      <w:r w:rsidR="00AB77CB" w:rsidRPr="00105E76">
        <w:rPr>
          <w:rFonts w:ascii="Times New Roman" w:hAnsi="Times New Roman" w:cs="Times New Roman"/>
          <w:sz w:val="28"/>
          <w:szCs w:val="28"/>
          <w:lang w:val="kk-KZ"/>
        </w:rPr>
        <w:t>бақылау мен қадағалау субъектісі</w:t>
      </w:r>
      <w:r w:rsidR="00C52D5C" w:rsidRPr="00105E76">
        <w:rPr>
          <w:rFonts w:ascii="Times New Roman" w:hAnsi="Times New Roman" w:cs="Times New Roman"/>
          <w:sz w:val="28"/>
          <w:szCs w:val="28"/>
          <w:lang w:val="kk-KZ"/>
        </w:rPr>
        <w:t xml:space="preserve">нің </w:t>
      </w:r>
      <w:r w:rsidRPr="00105E76">
        <w:rPr>
          <w:rFonts w:ascii="Times New Roman" w:hAnsi="Times New Roman" w:cs="Times New Roman"/>
          <w:sz w:val="28"/>
          <w:szCs w:val="28"/>
          <w:lang w:val="kk-KZ"/>
        </w:rPr>
        <w:t>өтінішін қарауы өтініш берілген күннен бастап он жұмыс күні ішінде жүзеге асырылады.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Мұндай өтінішті қараудың белгіленген мерзімінің бұзылуы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 пайдасына шешіледі.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Осы Кодекстің талаптарын өрескел бұзуға: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8C089C"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8C089C"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негіздерінің болмауы;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тағайындау туралы актінің болмауы;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B77CB" w:rsidRPr="00105E76">
        <w:rPr>
          <w:rFonts w:ascii="Times New Roman" w:hAnsi="Times New Roman" w:cs="Times New Roman"/>
          <w:sz w:val="28"/>
          <w:szCs w:val="28"/>
          <w:lang w:val="kk-KZ"/>
        </w:rPr>
        <w:t>бақылау мен қадағалау субъектісі</w:t>
      </w:r>
      <w:r w:rsidR="00CC75C2"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w:t>
      </w:r>
      <w:r w:rsidR="00400776" w:rsidRPr="00105E76">
        <w:rPr>
          <w:rFonts w:ascii="Times New Roman" w:hAnsi="Times New Roman" w:cs="Times New Roman"/>
          <w:sz w:val="28"/>
          <w:szCs w:val="28"/>
          <w:lang w:val="kk-KZ"/>
        </w:rPr>
        <w:t xml:space="preserve">жүргізудің басталғаны </w:t>
      </w:r>
      <w:r w:rsidR="00CC75C2" w:rsidRPr="00105E76">
        <w:rPr>
          <w:rFonts w:ascii="Times New Roman" w:hAnsi="Times New Roman" w:cs="Times New Roman"/>
          <w:sz w:val="28"/>
          <w:szCs w:val="28"/>
          <w:lang w:val="kk-KZ"/>
        </w:rPr>
        <w:t xml:space="preserve">туралы </w:t>
      </w:r>
      <w:r w:rsidRPr="00105E76">
        <w:rPr>
          <w:rFonts w:ascii="Times New Roman" w:hAnsi="Times New Roman" w:cs="Times New Roman"/>
          <w:sz w:val="28"/>
          <w:szCs w:val="28"/>
          <w:lang w:val="kk-KZ"/>
        </w:rPr>
        <w:t>хабарламаның болмауы, сол сияқты хабарлама мерзімдерін сақтамау;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осы Кодекстің 151-бабының талаптарын бұзу;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w:t>
      </w:r>
      <w:r w:rsidR="00996681" w:rsidRPr="00105E76">
        <w:rPr>
          <w:rFonts w:ascii="Times New Roman" w:hAnsi="Times New Roman" w:cs="Times New Roman"/>
          <w:sz w:val="28"/>
          <w:szCs w:val="28"/>
          <w:lang w:val="kk-KZ"/>
        </w:rPr>
        <w:t xml:space="preserve">осы Кодекстің 141-бабына сәйкес бекітілген, Қазақстан Республикасының нормативтік құқықтық актілерінде көрсетілген талаптарға сәйкестігіне </w:t>
      </w:r>
      <w:r w:rsidRPr="00105E76">
        <w:rPr>
          <w:rFonts w:ascii="Times New Roman" w:hAnsi="Times New Roman" w:cs="Times New Roman"/>
          <w:sz w:val="28"/>
          <w:szCs w:val="28"/>
          <w:lang w:val="kk-KZ"/>
        </w:rPr>
        <w:t xml:space="preserve">тексеру жүргізудің </w:t>
      </w:r>
      <w:r w:rsidR="00CC75C2" w:rsidRPr="00105E76">
        <w:rPr>
          <w:rFonts w:ascii="Times New Roman" w:hAnsi="Times New Roman" w:cs="Times New Roman"/>
          <w:sz w:val="28"/>
          <w:szCs w:val="28"/>
          <w:lang w:val="kk-KZ"/>
        </w:rPr>
        <w:t>кезеңділігін</w:t>
      </w:r>
      <w:r w:rsidRPr="00105E76">
        <w:rPr>
          <w:rFonts w:ascii="Times New Roman" w:hAnsi="Times New Roman" w:cs="Times New Roman"/>
          <w:sz w:val="28"/>
          <w:szCs w:val="28"/>
          <w:lang w:val="kk-KZ"/>
        </w:rPr>
        <w:t xml:space="preserve"> бұзу;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6)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бақылауды және (немесе) тексеруді тағайындау туралы актіні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ұсынбау;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w:t>
      </w:r>
      <w:r w:rsidR="00E46597" w:rsidRPr="00105E76">
        <w:rPr>
          <w:rFonts w:ascii="Times New Roman" w:hAnsi="Times New Roman" w:cs="Times New Roman"/>
          <w:sz w:val="28"/>
          <w:szCs w:val="28"/>
          <w:lang w:val="kk-KZ"/>
        </w:rPr>
        <w:t xml:space="preserve">бақылау және қадағалау органдарының </w:t>
      </w:r>
      <w:r w:rsidRPr="00105E76">
        <w:rPr>
          <w:rFonts w:ascii="Times New Roman" w:hAnsi="Times New Roman" w:cs="Times New Roman"/>
          <w:sz w:val="28"/>
          <w:szCs w:val="28"/>
          <w:lang w:val="kk-KZ"/>
        </w:rPr>
        <w:t xml:space="preserve">өздерінің құзыретіне кірмейтін мәселелер бойынша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бақылауды және (немесе) тексеруді тағайындауы;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және (немесе) тексеру туралы актіні құқықтық статистика және арнайы есепке алу саласындағы уәкілетті органда тіркеу міндетті болғанда, оны тіркемей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E075FC"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E075FC"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осы Кодекстің 148-бабында көзделген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CC75C2"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және (немесе) тексеру</w:t>
      </w:r>
      <w:r w:rsidR="00CC75C2"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жүргізу мерзімдерін бұзу;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10) осы Кодекстің 131-бабының 5-тармағына сәйкес </w:t>
      </w:r>
      <w:r w:rsidR="00415C53"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ақылау мен қадағалау су</w:t>
      </w:r>
      <w:r w:rsidR="00415C53" w:rsidRPr="00105E76">
        <w:rPr>
          <w:rFonts w:ascii="Times New Roman" w:hAnsi="Times New Roman" w:cs="Times New Roman"/>
          <w:sz w:val="28"/>
          <w:szCs w:val="28"/>
          <w:lang w:val="kk-KZ"/>
        </w:rPr>
        <w:t>бъектісіне (объектісіне) бармай</w:t>
      </w:r>
      <w:r w:rsidRPr="00105E76">
        <w:rPr>
          <w:rFonts w:ascii="Times New Roman" w:hAnsi="Times New Roman" w:cs="Times New Roman"/>
          <w:sz w:val="28"/>
          <w:szCs w:val="28"/>
          <w:lang w:val="kk-KZ"/>
        </w:rPr>
        <w:t xml:space="preserve"> алдын ала профилактикалық бақылаусыз,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не (объектісіне) бару арқылы профилактикалық бақылау</w:t>
      </w:r>
      <w:r w:rsidR="00CC75C2" w:rsidRPr="00105E76">
        <w:rPr>
          <w:rFonts w:ascii="Times New Roman" w:hAnsi="Times New Roman" w:cs="Times New Roman"/>
          <w:sz w:val="28"/>
          <w:szCs w:val="28"/>
          <w:lang w:val="kk-KZ"/>
        </w:rPr>
        <w:t>ды</w:t>
      </w:r>
      <w:r w:rsidRPr="00105E76">
        <w:rPr>
          <w:rFonts w:ascii="Times New Roman" w:hAnsi="Times New Roman" w:cs="Times New Roman"/>
          <w:sz w:val="28"/>
          <w:szCs w:val="28"/>
          <w:lang w:val="kk-KZ"/>
        </w:rPr>
        <w:t xml:space="preserve"> жүргізу жатады.</w:t>
      </w:r>
    </w:p>
    <w:p w:rsidR="00AA0BAB" w:rsidRPr="00105E76" w:rsidRDefault="00AA0BA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157-бап. Бақылау және қадағалау органдары мен олардың лауазымды </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 xml:space="preserve">адамдарының шешімдеріне, әрекеттеріне (әрекетсіздігіне) </w:t>
      </w:r>
    </w:p>
    <w:p w:rsidR="00907382"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шағым жасау тәртібі</w:t>
      </w:r>
    </w:p>
    <w:p w:rsidR="00907382" w:rsidRPr="00105E76" w:rsidRDefault="0040077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Бақылау</w:t>
      </w:r>
      <w:r w:rsidR="00907382" w:rsidRPr="00105E76">
        <w:rPr>
          <w:rFonts w:ascii="Times New Roman" w:hAnsi="Times New Roman" w:cs="Times New Roman"/>
          <w:sz w:val="28"/>
          <w:szCs w:val="28"/>
          <w:lang w:val="kk-KZ"/>
        </w:rPr>
        <w:t xml:space="preserve">ды жүзеге асыру кезінде </w:t>
      </w:r>
      <w:r w:rsidR="00AB77CB" w:rsidRPr="00105E76">
        <w:rPr>
          <w:rFonts w:ascii="Times New Roman" w:hAnsi="Times New Roman" w:cs="Times New Roman"/>
          <w:sz w:val="28"/>
          <w:szCs w:val="28"/>
          <w:lang w:val="kk-KZ"/>
        </w:rPr>
        <w:t>бақылау мен қадағалау субъек</w:t>
      </w:r>
      <w:r w:rsidR="00907382" w:rsidRPr="00105E76">
        <w:rPr>
          <w:rFonts w:ascii="Times New Roman" w:hAnsi="Times New Roman" w:cs="Times New Roman"/>
          <w:sz w:val="28"/>
          <w:szCs w:val="28"/>
          <w:lang w:val="kk-KZ"/>
        </w:rPr>
        <w:t xml:space="preserve">тілерінің құқықтары мен заңды мүдделері бұзылған жағдайда, </w:t>
      </w:r>
      <w:r w:rsidR="00AB77CB" w:rsidRPr="00105E76">
        <w:rPr>
          <w:rFonts w:ascii="Times New Roman" w:hAnsi="Times New Roman" w:cs="Times New Roman"/>
          <w:sz w:val="28"/>
          <w:szCs w:val="28"/>
          <w:lang w:val="kk-KZ"/>
        </w:rPr>
        <w:t>бақылау мен қадағалау субъектісі</w:t>
      </w:r>
      <w:r w:rsidR="00907382" w:rsidRPr="00105E76">
        <w:rPr>
          <w:rFonts w:ascii="Times New Roman" w:hAnsi="Times New Roman" w:cs="Times New Roman"/>
          <w:sz w:val="28"/>
          <w:szCs w:val="28"/>
          <w:lang w:val="kk-KZ"/>
        </w:rPr>
        <w:t xml:space="preserve"> бақылау және қадағалау органдары мен олардың лауазымды адамдарының шешімдеріне, әрекеттеріне (әрекетсіздігіне) осы Кодекстің 29-тарауында көзделген тәртіппен жоғары тұрған мемлекеттік органға не Қазақстан Республикасының заңнамасында көзделген тәртіппен сотқа шағым жасауға құқылы.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 бақылау және қадағалау органдары</w:t>
      </w:r>
      <w:r w:rsidR="00CC75C2" w:rsidRPr="00105E76">
        <w:rPr>
          <w:rFonts w:ascii="Times New Roman" w:hAnsi="Times New Roman" w:cs="Times New Roman"/>
          <w:sz w:val="28"/>
          <w:szCs w:val="28"/>
          <w:lang w:val="kk-KZ"/>
        </w:rPr>
        <w:t xml:space="preserve"> мен</w:t>
      </w:r>
      <w:r w:rsidRPr="00105E76">
        <w:rPr>
          <w:rFonts w:ascii="Times New Roman" w:hAnsi="Times New Roman" w:cs="Times New Roman"/>
          <w:sz w:val="28"/>
          <w:szCs w:val="28"/>
          <w:lang w:val="kk-KZ"/>
        </w:rPr>
        <w:t xml:space="preserve"> олардың лауазымды адамдарының қылмыстық істі тергеп-тексеруге байланысты шешімдеріне, әрекеттеріне (әрекетсіздігіне) шағым жасауды Қазақстан Республикасының Қылмыстық-процестік кодексінде белгіленген тәртіппен жүзеге асырады.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400776" w:rsidRPr="00105E76">
        <w:rPr>
          <w:rFonts w:ascii="Times New Roman" w:hAnsi="Times New Roman" w:cs="Times New Roman"/>
          <w:sz w:val="28"/>
          <w:szCs w:val="28"/>
          <w:lang w:val="kk-KZ"/>
        </w:rPr>
        <w:t>0</w:t>
      </w:r>
      <w:r w:rsidR="00907382" w:rsidRPr="00105E76">
        <w:rPr>
          <w:rFonts w:ascii="Times New Roman" w:hAnsi="Times New Roman" w:cs="Times New Roman"/>
          <w:sz w:val="28"/>
          <w:szCs w:val="28"/>
          <w:lang w:val="kk-KZ"/>
        </w:rPr>
        <w:t>) 309-бап мынадай мазмұндағы 3-1) тармақшамен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3-1) кәсіпкерлік жөніндегі уәкілетті органға осы Кодекстің </w:t>
      </w:r>
      <w:r w:rsidR="009B0677" w:rsidRPr="00105E76">
        <w:rPr>
          <w:rFonts w:ascii="Times New Roman" w:hAnsi="Times New Roman" w:cs="Times New Roman"/>
          <w:sz w:val="28"/>
          <w:szCs w:val="28"/>
          <w:lang w:val="kk-KZ"/>
        </w:rPr>
        <w:br/>
      </w:r>
      <w:r w:rsidR="00907382" w:rsidRPr="00105E76">
        <w:rPr>
          <w:rFonts w:ascii="Times New Roman" w:hAnsi="Times New Roman" w:cs="Times New Roman"/>
          <w:sz w:val="28"/>
          <w:szCs w:val="28"/>
          <w:lang w:val="kk-KZ"/>
        </w:rPr>
        <w:t>82-бабының</w:t>
      </w:r>
      <w:r w:rsidR="009B0677"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3-тармағына сәйкес кәсіпкерлік субъектілерінің шағымы бойынша қолданыстағы реттегіш құралдардың және (немесе) талаптардың күшін жою немесе қайта қарау жөнінде ұсыныстар енгізеді;</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4. 2015 жылғы 23 қарашадағы Қазақстан Республикасының Еңбек кодексіне:</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26-баптың </w:t>
      </w:r>
      <w:r w:rsidR="00D9215A" w:rsidRPr="00105E76">
        <w:rPr>
          <w:rFonts w:ascii="Times New Roman" w:hAnsi="Times New Roman" w:cs="Times New Roman"/>
          <w:sz w:val="28"/>
          <w:szCs w:val="28"/>
          <w:lang w:val="kk-KZ"/>
        </w:rPr>
        <w:t>1-тармағының</w:t>
      </w:r>
      <w:r w:rsidRPr="00105E76">
        <w:rPr>
          <w:rFonts w:ascii="Times New Roman" w:hAnsi="Times New Roman" w:cs="Times New Roman"/>
          <w:sz w:val="28"/>
          <w:szCs w:val="28"/>
          <w:lang w:val="kk-KZ"/>
        </w:rPr>
        <w:t xml:space="preserve"> 4) тармақшасы мынадай редакцияда жазылсын:  </w:t>
      </w:r>
    </w:p>
    <w:p w:rsidR="00E46597" w:rsidRPr="00105E76" w:rsidRDefault="007D36E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color w:val="000000"/>
          <w:spacing w:val="2"/>
          <w:sz w:val="20"/>
          <w:szCs w:val="20"/>
          <w:shd w:val="clear" w:color="auto" w:fill="F4F5F6"/>
          <w:lang w:val="kk-KZ"/>
        </w:rPr>
        <w:t> </w:t>
      </w:r>
      <w:r w:rsidR="00A22ECF" w:rsidRPr="00105E76">
        <w:rPr>
          <w:rFonts w:ascii="Times New Roman" w:hAnsi="Times New Roman" w:cs="Times New Roman"/>
          <w:sz w:val="28"/>
          <w:szCs w:val="28"/>
          <w:lang w:val="kk-KZ"/>
        </w:rPr>
        <w:t>«</w:t>
      </w:r>
      <w:r w:rsidR="00E46597" w:rsidRPr="00105E76">
        <w:rPr>
          <w:rFonts w:ascii="Times New Roman" w:hAnsi="Times New Roman" w:cs="Times New Roman"/>
          <w:sz w:val="28"/>
          <w:szCs w:val="28"/>
          <w:lang w:val="kk-KZ"/>
        </w:rPr>
        <w:t xml:space="preserve">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w:t>
      </w:r>
      <w:r w:rsidR="00CA60AE" w:rsidRPr="00105E76">
        <w:rPr>
          <w:rFonts w:ascii="Times New Roman" w:hAnsi="Times New Roman" w:cs="Times New Roman"/>
          <w:sz w:val="28"/>
          <w:szCs w:val="28"/>
          <w:lang w:val="kk-KZ"/>
        </w:rPr>
        <w:t>ерекшеліктерді</w:t>
      </w:r>
      <w:r w:rsidR="00E46597" w:rsidRPr="00105E76">
        <w:rPr>
          <w:rFonts w:ascii="Times New Roman" w:hAnsi="Times New Roman" w:cs="Times New Roman"/>
          <w:sz w:val="28"/>
          <w:szCs w:val="28"/>
          <w:lang w:val="kk-KZ"/>
        </w:rPr>
        <w:t xml:space="preserve"> сақтамай, Қазақстан Республикасының аумағында уақытша болатын шетелдіктермен</w:t>
      </w:r>
      <w:r w:rsidR="007B6C27" w:rsidRPr="00105E76">
        <w:rPr>
          <w:rFonts w:ascii="Times New Roman" w:hAnsi="Times New Roman" w:cs="Times New Roman"/>
          <w:sz w:val="28"/>
          <w:szCs w:val="28"/>
          <w:lang w:val="kk-KZ"/>
        </w:rPr>
        <w:t xml:space="preserve"> және азаматтығы жоқ адамдармен;</w:t>
      </w:r>
      <w:r w:rsidR="00A22ECF" w:rsidRPr="00105E76">
        <w:rPr>
          <w:rFonts w:ascii="Times New Roman" w:hAnsi="Times New Roman" w:cs="Times New Roman"/>
          <w:sz w:val="28"/>
          <w:szCs w:val="28"/>
          <w:lang w:val="kk-KZ"/>
        </w:rPr>
        <w:t>»</w:t>
      </w:r>
      <w:r w:rsidR="00E46597" w:rsidRPr="00105E76">
        <w:rPr>
          <w:rFonts w:ascii="Times New Roman" w:hAnsi="Times New Roman" w:cs="Times New Roman"/>
          <w:sz w:val="28"/>
          <w:szCs w:val="28"/>
          <w:lang w:val="kk-KZ"/>
        </w:rPr>
        <w:t>;</w:t>
      </w:r>
    </w:p>
    <w:p w:rsidR="00D9215A" w:rsidRPr="00105E76" w:rsidRDefault="007B6C27" w:rsidP="009A41EB">
      <w:pPr>
        <w:spacing w:after="0" w:line="240" w:lineRule="auto"/>
        <w:ind w:firstLine="851"/>
        <w:contextualSpacing/>
        <w:jc w:val="both"/>
        <w:rPr>
          <w:rFonts w:ascii="Times New Roman" w:hAnsi="Times New Roman"/>
          <w:color w:val="000000"/>
          <w:spacing w:val="2"/>
          <w:sz w:val="28"/>
          <w:szCs w:val="28"/>
          <w:lang w:val="kk-KZ"/>
        </w:rPr>
      </w:pPr>
      <w:r w:rsidRPr="00105E76">
        <w:rPr>
          <w:rFonts w:ascii="Times New Roman" w:hAnsi="Times New Roman"/>
          <w:color w:val="000000"/>
          <w:spacing w:val="2"/>
          <w:sz w:val="28"/>
          <w:szCs w:val="28"/>
          <w:shd w:val="clear" w:color="auto" w:fill="F4F5F6"/>
          <w:lang w:val="kk-KZ"/>
        </w:rPr>
        <w:t> </w:t>
      </w:r>
      <w:r w:rsidR="00E46597" w:rsidRPr="00105E76">
        <w:rPr>
          <w:rFonts w:ascii="Times New Roman" w:hAnsi="Times New Roman"/>
          <w:sz w:val="28"/>
          <w:szCs w:val="28"/>
          <w:lang w:val="kk-KZ"/>
        </w:rPr>
        <w:t xml:space="preserve">2) 30-баптың </w:t>
      </w:r>
      <w:r w:rsidR="00D9215A" w:rsidRPr="00105E76">
        <w:rPr>
          <w:rFonts w:ascii="Times New Roman" w:hAnsi="Times New Roman"/>
          <w:sz w:val="28"/>
          <w:szCs w:val="28"/>
          <w:lang w:val="kk-KZ"/>
        </w:rPr>
        <w:t>1-тармағының</w:t>
      </w:r>
      <w:r w:rsidR="00E46597" w:rsidRPr="00105E76">
        <w:rPr>
          <w:rFonts w:ascii="Times New Roman" w:hAnsi="Times New Roman"/>
          <w:sz w:val="28"/>
          <w:szCs w:val="28"/>
          <w:lang w:val="kk-KZ"/>
        </w:rPr>
        <w:t xml:space="preserve"> 6) тармақшасы</w:t>
      </w:r>
      <w:r w:rsidR="00D9215A" w:rsidRPr="00105E76">
        <w:rPr>
          <w:rFonts w:ascii="Times New Roman" w:hAnsi="Times New Roman"/>
          <w:sz w:val="28"/>
          <w:szCs w:val="28"/>
          <w:lang w:val="kk-KZ"/>
        </w:rPr>
        <w:t xml:space="preserve"> </w:t>
      </w:r>
      <w:r w:rsidR="00D9215A" w:rsidRPr="00105E76">
        <w:rPr>
          <w:rFonts w:ascii="Times New Roman" w:hAnsi="Times New Roman"/>
          <w:bCs/>
          <w:sz w:val="28"/>
          <w:szCs w:val="28"/>
          <w:lang w:val="kk-KZ"/>
        </w:rPr>
        <w:t>мынадай редакцияда жазылсын:</w:t>
      </w:r>
      <w:r w:rsidR="00D9215A" w:rsidRPr="00105E76">
        <w:rPr>
          <w:rFonts w:ascii="Times New Roman" w:hAnsi="Times New Roman"/>
          <w:color w:val="000000"/>
          <w:spacing w:val="2"/>
          <w:sz w:val="28"/>
          <w:szCs w:val="28"/>
          <w:lang w:val="kk-KZ"/>
        </w:rPr>
        <w:t xml:space="preserve">  </w:t>
      </w:r>
    </w:p>
    <w:p w:rsidR="00E46597" w:rsidRPr="00105E76" w:rsidRDefault="00D9215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46597"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6) </w:t>
      </w:r>
      <w:r w:rsidR="00FC2878" w:rsidRPr="00105E76">
        <w:rPr>
          <w:rFonts w:ascii="Times New Roman" w:hAnsi="Times New Roman" w:cs="Times New Roman"/>
          <w:sz w:val="28"/>
          <w:szCs w:val="28"/>
          <w:lang w:val="kk-KZ"/>
        </w:rPr>
        <w:t xml:space="preserve">халықтың көші-қоны мәселелері жөніндегі уәкілетті орган айқындайтын тәртіппен жергілікті атқарушы органдар беретін, </w:t>
      </w:r>
      <w:r w:rsidR="00E46597" w:rsidRPr="00105E76">
        <w:rPr>
          <w:rFonts w:ascii="Times New Roman" w:hAnsi="Times New Roman" w:cs="Times New Roman"/>
          <w:sz w:val="28"/>
          <w:szCs w:val="28"/>
          <w:lang w:val="kk-KZ"/>
        </w:rPr>
        <w:t>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w:t>
      </w:r>
      <w:r w:rsidRPr="00105E76">
        <w:rPr>
          <w:rFonts w:ascii="Times New Roman" w:hAnsi="Times New Roman" w:cs="Times New Roman"/>
          <w:sz w:val="28"/>
          <w:szCs w:val="28"/>
          <w:lang w:val="kk-KZ"/>
        </w:rPr>
        <w:t xml:space="preserve"> шегінде жасалуы мүмкін.».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90738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Халық денсаулығы және денсаулық сақтау жүйесі туралы</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w:t>
      </w:r>
      <w:r w:rsidR="00702F60" w:rsidRPr="00105E76">
        <w:rPr>
          <w:rFonts w:ascii="Times New Roman" w:hAnsi="Times New Roman" w:cs="Times New Roman"/>
          <w:sz w:val="28"/>
          <w:szCs w:val="28"/>
          <w:lang w:val="kk-KZ"/>
        </w:rPr>
        <w:br/>
      </w:r>
      <w:r w:rsidR="00CA60AE" w:rsidRPr="00105E76">
        <w:rPr>
          <w:rFonts w:ascii="Times New Roman" w:hAnsi="Times New Roman" w:cs="Times New Roman"/>
          <w:sz w:val="28"/>
          <w:szCs w:val="28"/>
          <w:lang w:val="kk-KZ"/>
        </w:rPr>
        <w:t xml:space="preserve">2020 жылғы 7 шiлдедегi </w:t>
      </w:r>
      <w:r w:rsidR="00907382" w:rsidRPr="00105E76">
        <w:rPr>
          <w:rFonts w:ascii="Times New Roman" w:hAnsi="Times New Roman" w:cs="Times New Roman"/>
          <w:sz w:val="28"/>
          <w:szCs w:val="28"/>
          <w:lang w:val="kk-KZ"/>
        </w:rPr>
        <w:t>Қазақстан Республикасының Кодексіне:</w:t>
      </w:r>
    </w:p>
    <w:p w:rsidR="0017036D" w:rsidRPr="00105E76" w:rsidRDefault="0017036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B77CB" w:rsidRPr="00105E76">
        <w:rPr>
          <w:rFonts w:ascii="Times New Roman" w:hAnsi="Times New Roman" w:cs="Times New Roman"/>
          <w:sz w:val="28"/>
          <w:szCs w:val="28"/>
          <w:lang w:val="kk-KZ"/>
        </w:rPr>
        <w:t>бүкіл мәтін бойынша «профилактикалық бақылау мен қадағалау», «профилактикалық бақылау мен қадағалаудың»,</w:t>
      </w:r>
      <w:r w:rsidR="00906425"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«профилактикалық бақылау және қадағалау»</w:t>
      </w:r>
      <w:r w:rsidR="00B4742F" w:rsidRPr="00105E76">
        <w:rPr>
          <w:rFonts w:ascii="Times New Roman" w:hAnsi="Times New Roman" w:cs="Times New Roman"/>
          <w:sz w:val="28"/>
          <w:szCs w:val="28"/>
          <w:lang w:val="kk-KZ"/>
        </w:rPr>
        <w:t xml:space="preserve"> </w:t>
      </w:r>
      <w:r w:rsidR="00AB77CB" w:rsidRPr="00105E76">
        <w:rPr>
          <w:rFonts w:ascii="Times New Roman" w:hAnsi="Times New Roman" w:cs="Times New Roman"/>
          <w:sz w:val="28"/>
          <w:szCs w:val="28"/>
          <w:lang w:val="kk-KZ"/>
        </w:rPr>
        <w:t>деген сөздер тиісінше «профилактикалық бақылау»</w:t>
      </w:r>
      <w:r w:rsidR="00775CB1" w:rsidRPr="00105E76">
        <w:rPr>
          <w:rFonts w:ascii="Times New Roman" w:hAnsi="Times New Roman" w:cs="Times New Roman"/>
          <w:sz w:val="28"/>
          <w:szCs w:val="28"/>
          <w:lang w:val="kk-KZ"/>
        </w:rPr>
        <w:t xml:space="preserve">, «профилактикалық бақылаудың», </w:t>
      </w:r>
      <w:r w:rsidR="00B4742F" w:rsidRPr="00105E76">
        <w:rPr>
          <w:rFonts w:ascii="Times New Roman" w:hAnsi="Times New Roman" w:cs="Times New Roman"/>
          <w:sz w:val="28"/>
          <w:szCs w:val="28"/>
          <w:lang w:val="kk-KZ"/>
        </w:rPr>
        <w:t xml:space="preserve">«профилактикалық бақылау» </w:t>
      </w:r>
      <w:r w:rsidR="00AB77CB" w:rsidRPr="00105E76">
        <w:rPr>
          <w:rFonts w:ascii="Times New Roman" w:hAnsi="Times New Roman" w:cs="Times New Roman"/>
          <w:sz w:val="28"/>
          <w:szCs w:val="28"/>
          <w:lang w:val="kk-KZ"/>
        </w:rPr>
        <w:t>деген сөздермен ауыстырылсын</w:t>
      </w:r>
      <w:r w:rsidRPr="00105E76">
        <w:rPr>
          <w:rFonts w:ascii="Times New Roman" w:hAnsi="Times New Roman" w:cs="Times New Roman"/>
          <w:sz w:val="28"/>
          <w:szCs w:val="28"/>
          <w:lang w:val="kk-KZ"/>
        </w:rPr>
        <w:t>;</w:t>
      </w:r>
    </w:p>
    <w:p w:rsidR="00E46597"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E46597" w:rsidRPr="00105E76">
        <w:rPr>
          <w:rFonts w:ascii="Times New Roman" w:hAnsi="Times New Roman" w:cs="Times New Roman"/>
          <w:sz w:val="28"/>
          <w:szCs w:val="28"/>
          <w:lang w:val="kk-KZ"/>
        </w:rPr>
        <w:t xml:space="preserve">) 3-баптың 2-тармағының 1), 2) және 3) тармақшалары мынадай редакцияда жазылсын:  </w:t>
      </w:r>
    </w:p>
    <w:p w:rsidR="00E465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46597" w:rsidRPr="00105E76">
        <w:rPr>
          <w:rFonts w:ascii="Times New Roman" w:hAnsi="Times New Roman" w:cs="Times New Roman"/>
          <w:sz w:val="28"/>
          <w:szCs w:val="28"/>
          <w:lang w:val="kk-KZ"/>
        </w:rPr>
        <w:t xml:space="preserve">1) тегін медициналық көмектiң кепiлдiк берілген көлемi, </w:t>
      </w:r>
      <w:r w:rsidR="00702F60" w:rsidRPr="00105E76">
        <w:rPr>
          <w:rFonts w:ascii="Times New Roman" w:hAnsi="Times New Roman" w:cs="Times New Roman"/>
          <w:sz w:val="28"/>
          <w:szCs w:val="28"/>
          <w:lang w:val="kk-KZ"/>
        </w:rPr>
        <w:br/>
      </w:r>
      <w:r w:rsidR="00D50596" w:rsidRPr="00105E76">
        <w:rPr>
          <w:rFonts w:ascii="Times New Roman" w:hAnsi="Times New Roman" w:cs="Times New Roman"/>
          <w:sz w:val="28"/>
          <w:szCs w:val="28"/>
          <w:lang w:val="kk-KZ"/>
        </w:rP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E46597" w:rsidRPr="00105E76">
        <w:rPr>
          <w:rFonts w:ascii="Times New Roman" w:hAnsi="Times New Roman" w:cs="Times New Roman"/>
          <w:sz w:val="28"/>
          <w:szCs w:val="28"/>
          <w:lang w:val="kk-KZ"/>
        </w:rPr>
        <w:t xml:space="preserve">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w:t>
      </w:r>
      <w:r w:rsidR="00533701" w:rsidRPr="00105E76">
        <w:rPr>
          <w:rFonts w:ascii="Times New Roman" w:hAnsi="Times New Roman" w:cs="Times New Roman"/>
          <w:sz w:val="28"/>
          <w:szCs w:val="28"/>
          <w:lang w:val="kk-KZ"/>
        </w:rPr>
        <w:t>бойынша</w:t>
      </w:r>
      <w:r w:rsidR="00E46597" w:rsidRPr="00105E76">
        <w:rPr>
          <w:rFonts w:ascii="Times New Roman" w:hAnsi="Times New Roman" w:cs="Times New Roman"/>
          <w:sz w:val="28"/>
          <w:szCs w:val="28"/>
          <w:lang w:val="kk-KZ"/>
        </w:rPr>
        <w:t xml:space="preserve"> денсаулық сақтау субъектілерінен көрсетілетін қызметтерді сатып алу, мұндай сатып алуды арнаулы мемлекеттік органдардың медициналық бөлімшелері жүзеге асыратын жағдайларды қоспағанда;</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тегiн медициналық көмектiң кепiлдiк берiлген көлемi, </w:t>
      </w:r>
      <w:r w:rsidR="00533701" w:rsidRPr="00105E76">
        <w:rPr>
          <w:rFonts w:ascii="Times New Roman" w:hAnsi="Times New Roman" w:cs="Times New Roman"/>
          <w:sz w:val="28"/>
          <w:szCs w:val="28"/>
          <w:lang w:val="kk-KZ"/>
        </w:rPr>
        <w:br/>
      </w:r>
      <w:r w:rsidR="00D50596" w:rsidRPr="00105E76">
        <w:rPr>
          <w:rFonts w:ascii="Times New Roman" w:hAnsi="Times New Roman" w:cs="Times New Roman"/>
          <w:sz w:val="28"/>
          <w:szCs w:val="28"/>
          <w:lang w:val="kk-KZ"/>
        </w:rP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 xml:space="preserve">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w:t>
      </w:r>
      <w:r w:rsidRPr="00105E76">
        <w:rPr>
          <w:rFonts w:ascii="Times New Roman" w:hAnsi="Times New Roman" w:cs="Times New Roman"/>
          <w:sz w:val="28"/>
          <w:szCs w:val="28"/>
          <w:lang w:val="kk-KZ"/>
        </w:rPr>
        <w:lastRenderedPageBreak/>
        <w:t>бұйымдарды сатып алу, мұндай сатып алуды арнаулы мемлекеттік органдардың медициналық бөлімшелері жүзеге асыратын жағдайларды қоспағанда;</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тегiн медициналық көмектiң кепiлдiк берiлген көлемi,</w:t>
      </w:r>
      <w:r w:rsidR="000B7C88" w:rsidRPr="00105E76">
        <w:rPr>
          <w:rFonts w:ascii="Times New Roman" w:hAnsi="Times New Roman" w:cs="Times New Roman"/>
          <w:sz w:val="28"/>
          <w:szCs w:val="28"/>
          <w:lang w:val="kk-KZ"/>
        </w:rPr>
        <w:br/>
      </w:r>
      <w:r w:rsidR="00D50596" w:rsidRPr="00105E76">
        <w:rPr>
          <w:rFonts w:ascii="Times New Roman" w:hAnsi="Times New Roman" w:cs="Times New Roman"/>
          <w:sz w:val="28"/>
          <w:szCs w:val="28"/>
          <w:lang w:val="kk-KZ"/>
        </w:rPr>
        <w:t>қылмыстық-атқару</w:t>
      </w:r>
      <w:r w:rsidR="00B4742F" w:rsidRPr="00105E76">
        <w:rPr>
          <w:rFonts w:ascii="Times New Roman" w:hAnsi="Times New Roman" w:cs="Times New Roman"/>
          <w:sz w:val="28"/>
          <w:szCs w:val="28"/>
          <w:lang w:val="kk-KZ"/>
        </w:rPr>
        <w:t xml:space="preserve"> (пенитенциарлық)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ұсталатын адамдарға бюджет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E46597"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E46597" w:rsidRPr="00105E76">
        <w:rPr>
          <w:rFonts w:ascii="Times New Roman" w:hAnsi="Times New Roman" w:cs="Times New Roman"/>
          <w:sz w:val="28"/>
          <w:szCs w:val="28"/>
          <w:lang w:val="kk-KZ"/>
        </w:rPr>
        <w:t>) 6-баптың 3) және 4) тармақшалар</w:t>
      </w:r>
      <w:r w:rsidR="000B7C88" w:rsidRPr="00105E76">
        <w:rPr>
          <w:rFonts w:ascii="Times New Roman" w:hAnsi="Times New Roman" w:cs="Times New Roman"/>
          <w:sz w:val="28"/>
          <w:szCs w:val="28"/>
          <w:lang w:val="kk-KZ"/>
        </w:rPr>
        <w:t xml:space="preserve">ы мынадай редакцияда жазылсын: </w:t>
      </w:r>
    </w:p>
    <w:p w:rsidR="00E465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46597" w:rsidRPr="00105E76">
        <w:rPr>
          <w:rFonts w:ascii="Times New Roman" w:hAnsi="Times New Roman" w:cs="Times New Roman"/>
          <w:sz w:val="28"/>
          <w:szCs w:val="28"/>
          <w:lang w:val="kk-KZ"/>
        </w:rPr>
        <w:t xml:space="preserve">3) дәрілік заттарды, медициналық бұйымдарды және арнайы емдік өнімдерді тегін медициналық көмектің кепілдік берілген көлемі, </w:t>
      </w:r>
      <w:r w:rsidR="00D50596" w:rsidRPr="00105E76">
        <w:rPr>
          <w:rFonts w:ascii="Times New Roman" w:hAnsi="Times New Roman" w:cs="Times New Roman"/>
          <w:sz w:val="28"/>
          <w:szCs w:val="28"/>
          <w:lang w:val="kk-KZ"/>
        </w:rPr>
        <w:b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E46597" w:rsidRPr="00105E76">
        <w:rPr>
          <w:rFonts w:ascii="Times New Roman" w:hAnsi="Times New Roman" w:cs="Times New Roman"/>
          <w:sz w:val="28"/>
          <w:szCs w:val="28"/>
          <w:lang w:val="kk-KZ"/>
        </w:rPr>
        <w:t xml:space="preserve">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 </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бірыңғай дистрибьютордың тегін медициналық көмектің кепілдік берілген көлемі, </w:t>
      </w:r>
      <w:r w:rsidR="00D50596" w:rsidRPr="00105E76">
        <w:rPr>
          <w:rFonts w:ascii="Times New Roman" w:hAnsi="Times New Roman" w:cs="Times New Roman"/>
          <w:sz w:val="28"/>
          <w:szCs w:val="28"/>
          <w:lang w:val="kk-KZ"/>
        </w:rP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айқындайды;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E46597"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E46597" w:rsidRPr="00105E76">
        <w:rPr>
          <w:rFonts w:ascii="Times New Roman" w:hAnsi="Times New Roman" w:cs="Times New Roman"/>
          <w:sz w:val="28"/>
          <w:szCs w:val="28"/>
          <w:lang w:val="kk-KZ"/>
        </w:rPr>
        <w:t>) 7-бапта:</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49) тармақша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көлемі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D50596" w:rsidRPr="00105E76">
        <w:rPr>
          <w:rFonts w:ascii="Times New Roman" w:hAnsi="Times New Roman" w:cs="Times New Roman"/>
          <w:sz w:val="28"/>
          <w:szCs w:val="28"/>
          <w:lang w:val="kk-KZ"/>
        </w:rP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ұсталатын адамдарға бюджет қаражаты есебінен медициналық көмектің қосымша көлемі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мынадай мазмұндағы 59-1), 59-2), 59-3), 59-4), 59-5) және </w:t>
      </w:r>
      <w:r w:rsidR="001452D7"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59-6) тармақшалармен толықтырылсын:</w:t>
      </w:r>
    </w:p>
    <w:p w:rsidR="00E465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E46597" w:rsidRPr="00105E76">
        <w:rPr>
          <w:rFonts w:ascii="Times New Roman" w:hAnsi="Times New Roman" w:cs="Times New Roman"/>
          <w:sz w:val="28"/>
          <w:szCs w:val="28"/>
          <w:lang w:val="kk-KZ"/>
        </w:rPr>
        <w:t>59-1) Қазақстан Республикасы Ішкі істер министрлігімен келісу бойынша</w:t>
      </w:r>
      <w:r w:rsidR="001452D7" w:rsidRPr="00105E76">
        <w:rPr>
          <w:rFonts w:ascii="Times New Roman" w:hAnsi="Times New Roman" w:cs="Times New Roman"/>
          <w:sz w:val="28"/>
          <w:szCs w:val="28"/>
          <w:lang w:val="kk-KZ"/>
        </w:rPr>
        <w:t>,</w:t>
      </w:r>
      <w:r w:rsidR="00E46597" w:rsidRPr="00105E76">
        <w:rPr>
          <w:rFonts w:ascii="Times New Roman" w:hAnsi="Times New Roman" w:cs="Times New Roman"/>
          <w:sz w:val="28"/>
          <w:szCs w:val="28"/>
          <w:lang w:val="kk-KZ"/>
        </w:rPr>
        <w:t xml:space="preserve"> қылмыстық-атқару </w:t>
      </w:r>
      <w:r w:rsidR="00775CB1" w:rsidRPr="00105E76">
        <w:rPr>
          <w:rFonts w:ascii="Times New Roman" w:hAnsi="Times New Roman" w:cs="Times New Roman"/>
          <w:sz w:val="28"/>
          <w:szCs w:val="28"/>
          <w:lang w:val="kk-KZ"/>
        </w:rPr>
        <w:t xml:space="preserve">(пенитенциарлық) </w:t>
      </w:r>
      <w:r w:rsidR="00E46597" w:rsidRPr="00105E76">
        <w:rPr>
          <w:rFonts w:ascii="Times New Roman" w:hAnsi="Times New Roman" w:cs="Times New Roman"/>
          <w:sz w:val="28"/>
          <w:szCs w:val="28"/>
          <w:lang w:val="kk-KZ"/>
        </w:rPr>
        <w:t>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59-2) </w:t>
      </w:r>
      <w:r w:rsidR="001452D7" w:rsidRPr="00105E76">
        <w:rPr>
          <w:rFonts w:ascii="Times New Roman" w:hAnsi="Times New Roman" w:cs="Times New Roman"/>
          <w:sz w:val="28"/>
          <w:szCs w:val="28"/>
          <w:lang w:val="kk-KZ"/>
        </w:rPr>
        <w:t xml:space="preserve">Қазақстан Республикасының Ішкі істер министрлігімен келісу бойынша, </w:t>
      </w:r>
      <w:r w:rsidRPr="00105E76">
        <w:rPr>
          <w:rFonts w:ascii="Times New Roman" w:hAnsi="Times New Roman" w:cs="Times New Roman"/>
          <w:sz w:val="28"/>
          <w:szCs w:val="28"/>
          <w:lang w:val="kk-KZ"/>
        </w:rPr>
        <w:t>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аурулар тізбесін айқындайды;</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59-3) </w:t>
      </w:r>
      <w:r w:rsidR="00D50596" w:rsidRPr="00105E76">
        <w:rPr>
          <w:rFonts w:ascii="Times New Roman" w:hAnsi="Times New Roman" w:cs="Times New Roman"/>
          <w:sz w:val="28"/>
          <w:szCs w:val="28"/>
          <w:lang w:val="kk-KZ"/>
        </w:rPr>
        <w:t>қылмыстық-атқару</w:t>
      </w:r>
      <w:r w:rsidR="00B4742F" w:rsidRPr="00105E76">
        <w:rPr>
          <w:rFonts w:ascii="Times New Roman" w:hAnsi="Times New Roman" w:cs="Times New Roman"/>
          <w:sz w:val="28"/>
          <w:szCs w:val="28"/>
          <w:lang w:val="kk-KZ"/>
        </w:rPr>
        <w:t xml:space="preserve"> (пенитенциарлық) </w:t>
      </w:r>
      <w:r w:rsidR="00D50596" w:rsidRPr="00105E76">
        <w:rPr>
          <w:rFonts w:ascii="Times New Roman" w:hAnsi="Times New Roman" w:cs="Times New Roman"/>
          <w:sz w:val="28"/>
          <w:szCs w:val="28"/>
          <w:lang w:val="kk-KZ"/>
        </w:rPr>
        <w:t>жүйесінің тергеу изоляторлары мен</w:t>
      </w:r>
      <w:r w:rsidR="005D3BF8" w:rsidRPr="00105E76">
        <w:rPr>
          <w:rFonts w:ascii="Times New Roman" w:hAnsi="Times New Roman" w:cs="Times New Roman"/>
          <w:sz w:val="28"/>
          <w:szCs w:val="28"/>
          <w:lang w:val="kk-KZ"/>
        </w:rPr>
        <w:t xml:space="preserve"> мекемелері</w:t>
      </w:r>
      <w:r w:rsidRPr="00105E76">
        <w:rPr>
          <w:rFonts w:ascii="Times New Roman" w:hAnsi="Times New Roman" w:cs="Times New Roman"/>
          <w:sz w:val="28"/>
          <w:szCs w:val="28"/>
          <w:lang w:val="kk-KZ"/>
        </w:rPr>
        <w:t xml:space="preserve">нде ұсталатын адамдарға </w:t>
      </w:r>
      <w:r w:rsidR="00713DE5" w:rsidRPr="00105E76">
        <w:rPr>
          <w:rFonts w:ascii="Times New Roman" w:hAnsi="Times New Roman" w:cs="Times New Roman"/>
          <w:sz w:val="28"/>
          <w:szCs w:val="28"/>
          <w:lang w:val="kk-KZ"/>
        </w:rPr>
        <w:t xml:space="preserve">бюджет қаражаты есебінен </w:t>
      </w:r>
      <w:r w:rsidRPr="00105E76">
        <w:rPr>
          <w:rFonts w:ascii="Times New Roman" w:hAnsi="Times New Roman" w:cs="Times New Roman"/>
          <w:sz w:val="28"/>
          <w:szCs w:val="28"/>
          <w:lang w:val="kk-KZ"/>
        </w:rPr>
        <w:t>медициналық көмек көрсету бойынша денсаулық сақтау субъектілерінің көрсетілетін қызметтерін сатып алу және олар</w:t>
      </w:r>
      <w:r w:rsidR="00713DE5" w:rsidRPr="00105E76">
        <w:rPr>
          <w:rFonts w:ascii="Times New Roman" w:hAnsi="Times New Roman" w:cs="Times New Roman"/>
          <w:sz w:val="28"/>
          <w:szCs w:val="28"/>
          <w:lang w:val="kk-KZ"/>
        </w:rPr>
        <w:t>дың</w:t>
      </w:r>
      <w:r w:rsidRPr="00105E76">
        <w:rPr>
          <w:rFonts w:ascii="Times New Roman" w:hAnsi="Times New Roman" w:cs="Times New Roman"/>
          <w:sz w:val="28"/>
          <w:szCs w:val="28"/>
          <w:lang w:val="kk-KZ"/>
        </w:rPr>
        <w:t xml:space="preserve"> ақы</w:t>
      </w:r>
      <w:r w:rsidR="00713DE5" w:rsidRPr="00105E76">
        <w:rPr>
          <w:rFonts w:ascii="Times New Roman" w:hAnsi="Times New Roman" w:cs="Times New Roman"/>
          <w:sz w:val="28"/>
          <w:szCs w:val="28"/>
          <w:lang w:val="kk-KZ"/>
        </w:rPr>
        <w:t>сын</w:t>
      </w:r>
      <w:r w:rsidRPr="00105E76">
        <w:rPr>
          <w:rFonts w:ascii="Times New Roman" w:hAnsi="Times New Roman" w:cs="Times New Roman"/>
          <w:sz w:val="28"/>
          <w:szCs w:val="28"/>
          <w:lang w:val="kk-KZ"/>
        </w:rPr>
        <w:t xml:space="preserve"> төлеу тәртібін айқындайды;</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59-4) </w:t>
      </w:r>
      <w:r w:rsidR="00D50596" w:rsidRPr="00105E76">
        <w:rPr>
          <w:rFonts w:ascii="Times New Roman" w:hAnsi="Times New Roman" w:cs="Times New Roman"/>
          <w:sz w:val="28"/>
          <w:szCs w:val="28"/>
          <w:lang w:val="kk-KZ"/>
        </w:rP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w:t>
      </w:r>
      <w:r w:rsidR="005D3BF8" w:rsidRPr="00105E76">
        <w:rPr>
          <w:rFonts w:ascii="Times New Roman" w:hAnsi="Times New Roman" w:cs="Times New Roman"/>
          <w:sz w:val="28"/>
          <w:szCs w:val="28"/>
          <w:lang w:val="kk-KZ"/>
        </w:rPr>
        <w:t>тергеу изоляторлары мен мекемелері</w:t>
      </w:r>
      <w:r w:rsidRPr="00105E76">
        <w:rPr>
          <w:rFonts w:ascii="Times New Roman" w:hAnsi="Times New Roman" w:cs="Times New Roman"/>
          <w:sz w:val="28"/>
          <w:szCs w:val="28"/>
          <w:lang w:val="kk-KZ"/>
        </w:rPr>
        <w:t>нде ұсталатын адамдарға медициналық көмек көрсететін медициналық ұйымдардың үлгілік штаттары мен штат нормативтерін әзірлейді және бекітеді;</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59-5) </w:t>
      </w:r>
      <w:r w:rsidR="00D50596" w:rsidRPr="00105E76">
        <w:rPr>
          <w:rFonts w:ascii="Times New Roman" w:hAnsi="Times New Roman" w:cs="Times New Roman"/>
          <w:sz w:val="28"/>
          <w:szCs w:val="28"/>
          <w:lang w:val="kk-KZ"/>
        </w:rP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 мекемелерінде</w:t>
      </w:r>
      <w:r w:rsidRPr="00105E76">
        <w:rPr>
          <w:rFonts w:ascii="Times New Roman" w:hAnsi="Times New Roman" w:cs="Times New Roman"/>
          <w:sz w:val="28"/>
          <w:szCs w:val="28"/>
          <w:lang w:val="kk-KZ"/>
        </w:rPr>
        <w:t xml:space="preserve">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тарифтерді қалыптастыру қағидалары мен әдістемесін әзірлейді және бекітеді;</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59-6) </w:t>
      </w:r>
      <w:r w:rsidR="00D50596" w:rsidRPr="00105E76">
        <w:rPr>
          <w:rFonts w:ascii="Times New Roman" w:hAnsi="Times New Roman" w:cs="Times New Roman"/>
          <w:sz w:val="28"/>
          <w:szCs w:val="28"/>
          <w:lang w:val="kk-KZ"/>
        </w:rPr>
        <w:t xml:space="preserve">қылмыстық-атқару </w:t>
      </w:r>
      <w:r w:rsidR="00B4742F"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 мекемелерінде</w:t>
      </w:r>
      <w:r w:rsidRPr="00105E76">
        <w:rPr>
          <w:rFonts w:ascii="Times New Roman" w:hAnsi="Times New Roman" w:cs="Times New Roman"/>
          <w:sz w:val="28"/>
          <w:szCs w:val="28"/>
          <w:lang w:val="kk-KZ"/>
        </w:rPr>
        <w:t xml:space="preserve"> ұсталатын адамдарға медициналық көмек көрсететін медициналық ұйымдарды медициналық техникамен және медициналық мақсаттағы бұйымдармен жарақтандырудың ең төмен нормативтерін әзірлейді және бекітеді;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E46597" w:rsidRPr="00105E76" w:rsidRDefault="00E4659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92) тармақша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көлемі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D50596" w:rsidRPr="00105E76">
        <w:rPr>
          <w:rFonts w:ascii="Times New Roman" w:hAnsi="Times New Roman" w:cs="Times New Roman"/>
          <w:sz w:val="28"/>
          <w:szCs w:val="28"/>
          <w:lang w:val="kk-KZ"/>
        </w:rPr>
        <w:t xml:space="preserve">қылмыстық-атқару </w:t>
      </w:r>
      <w:r w:rsidR="00775CB1"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мекемелерінде ұсталатын адамдарға бюджет қаражаты есебінен медициналық көмектің қосымша көлемі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5646A3"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5646A3" w:rsidRPr="00105E76">
        <w:rPr>
          <w:rFonts w:ascii="Times New Roman" w:hAnsi="Times New Roman" w:cs="Times New Roman"/>
          <w:sz w:val="28"/>
          <w:szCs w:val="28"/>
          <w:lang w:val="kk-KZ"/>
        </w:rPr>
        <w:t>) 12-бапта:</w:t>
      </w:r>
    </w:p>
    <w:p w:rsidR="005646A3" w:rsidRPr="00105E76" w:rsidRDefault="005646A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1-тармақтың 6) тармақшасы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денсаулық сақтау ұйымдарын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оның ішінде </w:t>
      </w:r>
      <w:r w:rsidR="00D50596" w:rsidRPr="00105E76">
        <w:rPr>
          <w:rFonts w:ascii="Times New Roman" w:hAnsi="Times New Roman" w:cs="Times New Roman"/>
          <w:sz w:val="28"/>
          <w:szCs w:val="28"/>
          <w:lang w:val="kk-KZ"/>
        </w:rPr>
        <w:t xml:space="preserve">қылмыстық-атқару </w:t>
      </w:r>
      <w:r w:rsidR="00725F1B"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мекемелерінде ұсталатын адамдарға медициналық көмек көрсететін ұйымдарды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5646A3" w:rsidRPr="00105E76" w:rsidRDefault="005646A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 мынадай мазмұндағы 21-1) тармақшамен толықтырылсын:</w:t>
      </w:r>
    </w:p>
    <w:p w:rsidR="00E46597"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5646A3" w:rsidRPr="00105E76">
        <w:rPr>
          <w:rFonts w:ascii="Times New Roman" w:hAnsi="Times New Roman" w:cs="Times New Roman"/>
          <w:sz w:val="28"/>
          <w:szCs w:val="28"/>
          <w:lang w:val="kk-KZ"/>
        </w:rPr>
        <w:t xml:space="preserve">21-1) </w:t>
      </w:r>
      <w:r w:rsidR="00D50596" w:rsidRPr="00105E76">
        <w:rPr>
          <w:rFonts w:ascii="Times New Roman" w:hAnsi="Times New Roman" w:cs="Times New Roman"/>
          <w:sz w:val="28"/>
          <w:szCs w:val="28"/>
          <w:lang w:val="kk-KZ"/>
        </w:rPr>
        <w:t xml:space="preserve">қылмыстық-атқару </w:t>
      </w:r>
      <w:r w:rsidR="00725F1B"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005646A3" w:rsidRPr="00105E76">
        <w:rPr>
          <w:rFonts w:ascii="Times New Roman" w:hAnsi="Times New Roman" w:cs="Times New Roman"/>
          <w:sz w:val="28"/>
          <w:szCs w:val="28"/>
          <w:lang w:val="kk-KZ"/>
        </w:rPr>
        <w:t xml:space="preserve">мекемелерінде ұсталатын адамдарға </w:t>
      </w:r>
      <w:r w:rsidR="0017549A" w:rsidRPr="00105E76">
        <w:rPr>
          <w:rFonts w:ascii="Times New Roman" w:hAnsi="Times New Roman" w:cs="Times New Roman"/>
          <w:sz w:val="28"/>
          <w:szCs w:val="28"/>
          <w:lang w:val="kk-KZ"/>
        </w:rPr>
        <w:t xml:space="preserve">дәрілік қамтамасыз етуді қоса алғанда, </w:t>
      </w:r>
      <w:r w:rsidR="005646A3" w:rsidRPr="00105E76">
        <w:rPr>
          <w:rFonts w:ascii="Times New Roman" w:hAnsi="Times New Roman" w:cs="Times New Roman"/>
          <w:sz w:val="28"/>
          <w:szCs w:val="28"/>
          <w:lang w:val="kk-KZ"/>
        </w:rPr>
        <w:t xml:space="preserve">медициналық көмек көрсетуді, оның ішінде әлеуметтік </w:t>
      </w:r>
      <w:r w:rsidR="005D3BF8" w:rsidRPr="00105E76">
        <w:rPr>
          <w:rFonts w:ascii="Times New Roman" w:hAnsi="Times New Roman" w:cs="Times New Roman"/>
          <w:sz w:val="28"/>
          <w:szCs w:val="28"/>
          <w:lang w:val="kk-KZ"/>
        </w:rPr>
        <w:t>маңызы</w:t>
      </w:r>
      <w:r w:rsidR="005646A3" w:rsidRPr="00105E76">
        <w:rPr>
          <w:rFonts w:ascii="Times New Roman" w:hAnsi="Times New Roman" w:cs="Times New Roman"/>
          <w:sz w:val="28"/>
          <w:szCs w:val="28"/>
          <w:lang w:val="kk-KZ"/>
        </w:rPr>
        <w:t xml:space="preserve"> бар аурулар</w:t>
      </w:r>
      <w:r w:rsidR="005D3BF8" w:rsidRPr="00105E76">
        <w:rPr>
          <w:rFonts w:ascii="Times New Roman" w:hAnsi="Times New Roman" w:cs="Times New Roman"/>
          <w:sz w:val="28"/>
          <w:szCs w:val="28"/>
          <w:lang w:val="kk-KZ"/>
        </w:rPr>
        <w:t xml:space="preserve"> мен</w:t>
      </w:r>
      <w:r w:rsidR="005646A3" w:rsidRPr="00105E76">
        <w:rPr>
          <w:rFonts w:ascii="Times New Roman" w:hAnsi="Times New Roman" w:cs="Times New Roman"/>
          <w:sz w:val="28"/>
          <w:szCs w:val="28"/>
          <w:lang w:val="kk-KZ"/>
        </w:rPr>
        <w:t xml:space="preserve"> айналадағыларға қауіп төндіретін аурулардың профилактикасын және оларды емдеуді ұйымдастырады;</w:t>
      </w:r>
      <w:r w:rsidRPr="00105E76">
        <w:rPr>
          <w:rFonts w:ascii="Times New Roman" w:hAnsi="Times New Roman" w:cs="Times New Roman"/>
          <w:sz w:val="28"/>
          <w:szCs w:val="28"/>
          <w:lang w:val="kk-KZ"/>
        </w:rPr>
        <w:t>»</w:t>
      </w:r>
      <w:r w:rsidR="005646A3" w:rsidRPr="00105E76">
        <w:rPr>
          <w:rFonts w:ascii="Times New Roman" w:hAnsi="Times New Roman" w:cs="Times New Roman"/>
          <w:sz w:val="28"/>
          <w:szCs w:val="28"/>
          <w:lang w:val="kk-KZ"/>
        </w:rPr>
        <w:t>;</w:t>
      </w:r>
    </w:p>
    <w:p w:rsidR="005646A3"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5646A3" w:rsidRPr="00105E76">
        <w:rPr>
          <w:rFonts w:ascii="Times New Roman" w:hAnsi="Times New Roman" w:cs="Times New Roman"/>
          <w:sz w:val="28"/>
          <w:szCs w:val="28"/>
          <w:lang w:val="kk-KZ"/>
        </w:rPr>
        <w:t>) 13-бап мынадай мазмұндағы 21-1), 21-2) және 21-3) тармақшалармен толықтырылсын:</w:t>
      </w:r>
    </w:p>
    <w:p w:rsidR="005646A3"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5646A3" w:rsidRPr="00105E76">
        <w:rPr>
          <w:rFonts w:ascii="Times New Roman" w:hAnsi="Times New Roman" w:cs="Times New Roman"/>
          <w:sz w:val="28"/>
          <w:szCs w:val="28"/>
          <w:lang w:val="kk-KZ"/>
        </w:rPr>
        <w:t>21-1) сотталғандарды жазасын өтеуден босату үшін негіз болып табылатын аурулардың тізбесі бойынша медициналық куәландырудан өткізу үшін арнайы медициналық комиссия құрады;</w:t>
      </w:r>
    </w:p>
    <w:p w:rsidR="005646A3" w:rsidRPr="00105E76" w:rsidRDefault="005646A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21-2) </w:t>
      </w:r>
      <w:r w:rsidR="00D50596" w:rsidRPr="00105E76">
        <w:rPr>
          <w:rFonts w:ascii="Times New Roman" w:hAnsi="Times New Roman" w:cs="Times New Roman"/>
          <w:sz w:val="28"/>
          <w:szCs w:val="28"/>
          <w:lang w:val="kk-KZ"/>
        </w:rPr>
        <w:t xml:space="preserve">қылмыстық-атқару </w:t>
      </w:r>
      <w:r w:rsidR="00775CB1"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мекемелерінде ұсталатын адамдарға медициналық көмек көрсетуді қамтамасыз етеді;</w:t>
      </w:r>
    </w:p>
    <w:p w:rsidR="005646A3" w:rsidRPr="00105E76" w:rsidRDefault="005646A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21-3) </w:t>
      </w:r>
      <w:r w:rsidR="00D50596" w:rsidRPr="00105E76">
        <w:rPr>
          <w:rFonts w:ascii="Times New Roman" w:hAnsi="Times New Roman" w:cs="Times New Roman"/>
          <w:sz w:val="28"/>
          <w:szCs w:val="28"/>
          <w:lang w:val="kk-KZ"/>
        </w:rPr>
        <w:t xml:space="preserve">қылмыстық-атқару </w:t>
      </w:r>
      <w:r w:rsidR="00775CB1"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 xml:space="preserve">мекемелерінде ұсталатын адамдарға бюджет қаражаты есебінен медициналық көмектің қосымша көлемі шеңберінде ұсынылатын медициналық </w:t>
      </w:r>
      <w:r w:rsidR="005D3BF8" w:rsidRPr="00105E76">
        <w:rPr>
          <w:rFonts w:ascii="Times New Roman" w:hAnsi="Times New Roman" w:cs="Times New Roman"/>
          <w:sz w:val="28"/>
          <w:szCs w:val="28"/>
          <w:lang w:val="kk-KZ"/>
        </w:rPr>
        <w:t xml:space="preserve">көрсетілетін </w:t>
      </w:r>
      <w:r w:rsidRPr="00105E76">
        <w:rPr>
          <w:rFonts w:ascii="Times New Roman" w:hAnsi="Times New Roman" w:cs="Times New Roman"/>
          <w:sz w:val="28"/>
          <w:szCs w:val="28"/>
          <w:lang w:val="kk-KZ"/>
        </w:rPr>
        <w:t>қызметтерге арналған тарифтерді әзірлейді және бекітеді;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17036D"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907382" w:rsidRPr="00105E76">
        <w:rPr>
          <w:rFonts w:ascii="Times New Roman" w:hAnsi="Times New Roman" w:cs="Times New Roman"/>
          <w:sz w:val="28"/>
          <w:szCs w:val="28"/>
          <w:lang w:val="kk-KZ"/>
        </w:rPr>
        <w:t xml:space="preserve">) </w:t>
      </w:r>
      <w:r w:rsidR="0017036D" w:rsidRPr="00105E76">
        <w:rPr>
          <w:rFonts w:ascii="Times New Roman" w:hAnsi="Times New Roman" w:cs="Times New Roman"/>
          <w:sz w:val="28"/>
          <w:szCs w:val="28"/>
          <w:lang w:val="kk-KZ"/>
        </w:rPr>
        <w:t>28-баптың 3-тармағында:</w:t>
      </w:r>
    </w:p>
    <w:p w:rsidR="0017036D" w:rsidRPr="00105E76" w:rsidRDefault="0017036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 мынадай редакцияда жазылсын:</w:t>
      </w:r>
    </w:p>
    <w:p w:rsidR="0017036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3. Денсаулық сақтау саласындағы мемлекеттік қадағалау осы Кодекске және Қазақстан Республикасының Кәсіпкерлік кодексіне сәйкес жүзеге асырылады.</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w:t>
      </w:r>
    </w:p>
    <w:p w:rsidR="0017036D" w:rsidRPr="00105E76" w:rsidRDefault="0017036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екінші бөлікпен толықтырылсын:</w:t>
      </w:r>
    </w:p>
    <w:p w:rsidR="0017036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Денсаулық сақтау саласындағы мемлекеттік бақылау тексеру және профилактикалық бақылау нысанында жүзеге асырылады.</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w:t>
      </w:r>
    </w:p>
    <w:p w:rsidR="0017036D" w:rsidRPr="00105E76" w:rsidRDefault="0017036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және үшінші бөліктердегі </w:t>
      </w:r>
      <w:r w:rsidR="00983583" w:rsidRPr="00105E76">
        <w:rPr>
          <w:rFonts w:ascii="Times New Roman" w:hAnsi="Times New Roman" w:cs="Times New Roman"/>
          <w:sz w:val="28"/>
          <w:szCs w:val="28"/>
          <w:lang w:val="kk-KZ"/>
        </w:rPr>
        <w:t xml:space="preserve">«профилактикалық бақылау мен қадағалау» деген сөздер «профилактикалық бақылау» деген сөздермен ауыстырылсын; </w:t>
      </w:r>
    </w:p>
    <w:p w:rsidR="0017036D"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17036D" w:rsidRPr="00105E76">
        <w:rPr>
          <w:rFonts w:ascii="Times New Roman" w:hAnsi="Times New Roman" w:cs="Times New Roman"/>
          <w:sz w:val="28"/>
          <w:szCs w:val="28"/>
          <w:lang w:val="kk-KZ"/>
        </w:rPr>
        <w:t>) 32-баптың 2-тармағында:</w:t>
      </w:r>
    </w:p>
    <w:p w:rsidR="0017036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Профилактикалық бақылау, тексеру және </w:t>
      </w:r>
      <w:r w:rsidR="000C7084" w:rsidRPr="00105E76">
        <w:rPr>
          <w:rFonts w:ascii="Times New Roman" w:hAnsi="Times New Roman" w:cs="Times New Roman"/>
          <w:sz w:val="28"/>
          <w:szCs w:val="28"/>
          <w:lang w:val="kk-KZ"/>
        </w:rPr>
        <w:br/>
      </w:r>
      <w:r w:rsidR="0017036D" w:rsidRPr="00105E76">
        <w:rPr>
          <w:rFonts w:ascii="Times New Roman" w:hAnsi="Times New Roman" w:cs="Times New Roman"/>
          <w:sz w:val="28"/>
          <w:szCs w:val="28"/>
          <w:lang w:val="kk-KZ"/>
        </w:rPr>
        <w:t>тергеп-тексеру нысанында мемлекеттік бақылауды</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сөздермен ауыстырылсын;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тексерудің немесе профилактикалық бақылаудың</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профилактикалық бақылаудың, тексерудің немесе тергеп-тексерудің</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сөздермен ауыстырылсын;</w:t>
      </w: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907382" w:rsidRPr="00105E76">
        <w:rPr>
          <w:rFonts w:ascii="Times New Roman" w:hAnsi="Times New Roman" w:cs="Times New Roman"/>
          <w:sz w:val="28"/>
          <w:szCs w:val="28"/>
          <w:lang w:val="kk-KZ"/>
        </w:rPr>
        <w:t>) 33-бап алып тасталсын;</w:t>
      </w:r>
    </w:p>
    <w:p w:rsidR="0017036D"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w:t>
      </w:r>
      <w:r w:rsidR="0017036D" w:rsidRPr="00105E76">
        <w:rPr>
          <w:rFonts w:ascii="Times New Roman" w:hAnsi="Times New Roman" w:cs="Times New Roman"/>
          <w:sz w:val="28"/>
          <w:szCs w:val="28"/>
          <w:lang w:val="kk-KZ"/>
        </w:rPr>
        <w:t xml:space="preserve">) 35-баптың </w:t>
      </w:r>
      <w:r w:rsidR="006E10E0" w:rsidRPr="00105E76">
        <w:rPr>
          <w:rFonts w:ascii="Times New Roman" w:hAnsi="Times New Roman" w:cs="Times New Roman"/>
          <w:sz w:val="28"/>
          <w:szCs w:val="28"/>
          <w:lang w:val="kk-KZ"/>
        </w:rPr>
        <w:t>4-тармағы</w:t>
      </w:r>
      <w:r w:rsidR="00775CB1" w:rsidRPr="00105E76">
        <w:rPr>
          <w:rFonts w:ascii="Times New Roman" w:hAnsi="Times New Roman" w:cs="Times New Roman"/>
          <w:sz w:val="28"/>
          <w:szCs w:val="28"/>
          <w:lang w:val="kk-KZ"/>
        </w:rPr>
        <w:t xml:space="preserve"> </w:t>
      </w:r>
      <w:r w:rsidR="0017036D" w:rsidRPr="00105E76">
        <w:rPr>
          <w:rFonts w:ascii="Times New Roman" w:hAnsi="Times New Roman" w:cs="Times New Roman"/>
          <w:sz w:val="28"/>
          <w:szCs w:val="28"/>
          <w:lang w:val="kk-KZ"/>
        </w:rPr>
        <w:t xml:space="preserve">мынадай мазмұндағы </w:t>
      </w:r>
      <w:r w:rsidR="00775CB1" w:rsidRPr="00105E76">
        <w:rPr>
          <w:rFonts w:ascii="Times New Roman" w:hAnsi="Times New Roman" w:cs="Times New Roman"/>
          <w:sz w:val="28"/>
          <w:szCs w:val="28"/>
          <w:lang w:val="kk-KZ"/>
        </w:rPr>
        <w:t>2-1</w:t>
      </w:r>
      <w:r w:rsidR="0017036D" w:rsidRPr="00105E76">
        <w:rPr>
          <w:rFonts w:ascii="Times New Roman" w:hAnsi="Times New Roman" w:cs="Times New Roman"/>
          <w:sz w:val="28"/>
          <w:szCs w:val="28"/>
          <w:lang w:val="kk-KZ"/>
        </w:rPr>
        <w:t>) тармақшамен толықтырылсын:</w:t>
      </w:r>
    </w:p>
    <w:p w:rsidR="0017036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775CB1" w:rsidRPr="00105E76">
        <w:rPr>
          <w:rFonts w:ascii="Times New Roman" w:hAnsi="Times New Roman" w:cs="Times New Roman"/>
          <w:sz w:val="28"/>
          <w:szCs w:val="28"/>
          <w:lang w:val="kk-KZ"/>
        </w:rPr>
        <w:t>2-1</w:t>
      </w:r>
      <w:r w:rsidR="0017036D" w:rsidRPr="00105E76">
        <w:rPr>
          <w:rFonts w:ascii="Times New Roman" w:hAnsi="Times New Roman" w:cs="Times New Roman"/>
          <w:sz w:val="28"/>
          <w:szCs w:val="28"/>
          <w:lang w:val="kk-KZ"/>
        </w:rPr>
        <w:t xml:space="preserve">) денсаулық сақтауды жергілікті мемлекеттік басқару органдары </w:t>
      </w:r>
      <w:r w:rsidR="00D50596" w:rsidRPr="00105E76">
        <w:rPr>
          <w:rFonts w:ascii="Times New Roman" w:hAnsi="Times New Roman" w:cs="Times New Roman"/>
          <w:sz w:val="28"/>
          <w:szCs w:val="28"/>
          <w:lang w:val="kk-KZ"/>
        </w:rPr>
        <w:t xml:space="preserve">қылмыстық-атқару </w:t>
      </w:r>
      <w:r w:rsidR="00775CB1"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0017036D" w:rsidRPr="00105E76">
        <w:rPr>
          <w:rFonts w:ascii="Times New Roman" w:hAnsi="Times New Roman" w:cs="Times New Roman"/>
          <w:sz w:val="28"/>
          <w:szCs w:val="28"/>
          <w:lang w:val="kk-KZ"/>
        </w:rPr>
        <w:t>мекемелерінде ұсталатын адамдарға медициналық көмек көрсететін медициналық ұйымдарға қатысты жүргізеді.</w:t>
      </w:r>
    </w:p>
    <w:p w:rsidR="0017036D" w:rsidRPr="00105E76" w:rsidRDefault="0017036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Денсаулық сақтау субъектісі медициналық көрсетілетін қызметтердің сапасы мен көлемі </w:t>
      </w:r>
      <w:r w:rsidR="00AE4D09" w:rsidRPr="00105E76">
        <w:rPr>
          <w:rFonts w:ascii="Times New Roman" w:hAnsi="Times New Roman" w:cs="Times New Roman"/>
          <w:sz w:val="28"/>
          <w:szCs w:val="28"/>
          <w:lang w:val="kk-KZ"/>
        </w:rPr>
        <w:t>бойынша</w:t>
      </w:r>
      <w:r w:rsidRPr="00105E76">
        <w:rPr>
          <w:rFonts w:ascii="Times New Roman" w:hAnsi="Times New Roman" w:cs="Times New Roman"/>
          <w:sz w:val="28"/>
          <w:szCs w:val="28"/>
          <w:lang w:val="kk-KZ"/>
        </w:rPr>
        <w:t xml:space="preserve"> шарттық міндеттемелер</w:t>
      </w:r>
      <w:r w:rsidR="00DE5FD2" w:rsidRPr="00105E76">
        <w:rPr>
          <w:rFonts w:ascii="Times New Roman" w:hAnsi="Times New Roman" w:cs="Times New Roman"/>
          <w:sz w:val="28"/>
          <w:szCs w:val="28"/>
          <w:lang w:val="kk-KZ"/>
        </w:rPr>
        <w:t>ге</w:t>
      </w:r>
      <w:r w:rsidRPr="00105E76">
        <w:rPr>
          <w:rFonts w:ascii="Times New Roman" w:hAnsi="Times New Roman" w:cs="Times New Roman"/>
          <w:sz w:val="28"/>
          <w:szCs w:val="28"/>
          <w:lang w:val="kk-KZ"/>
        </w:rPr>
        <w:t xml:space="preserve"> мониторинг нәтижелерімен келіспеген жағдайда, мониторинг нәтижелеріне медициналық қызметтер (көмек) көрсету саласындағы мемлекеттік о</w:t>
      </w:r>
      <w:r w:rsidR="00DB2B05" w:rsidRPr="00105E76">
        <w:rPr>
          <w:rFonts w:ascii="Times New Roman" w:hAnsi="Times New Roman" w:cs="Times New Roman"/>
          <w:sz w:val="28"/>
          <w:szCs w:val="28"/>
          <w:lang w:val="kk-KZ"/>
        </w:rPr>
        <w:t>рганға шағым жасауы мүмкін;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11</w:t>
      </w:r>
      <w:r w:rsidR="00907382" w:rsidRPr="00105E76">
        <w:rPr>
          <w:rFonts w:ascii="Times New Roman" w:hAnsi="Times New Roman" w:cs="Times New Roman"/>
          <w:sz w:val="28"/>
          <w:szCs w:val="28"/>
          <w:lang w:val="kk-KZ"/>
        </w:rPr>
        <w:t>) 36-бапта:</w:t>
      </w:r>
    </w:p>
    <w:p w:rsidR="0017036D" w:rsidRPr="00105E76" w:rsidRDefault="0017036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және профилактикалық бақылау мен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профилактикалық бақылау, тергеп-тексеру және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eastAsia="Calibri" w:hAnsi="Times New Roman" w:cs="Times New Roman"/>
          <w:sz w:val="28"/>
          <w:szCs w:val="28"/>
          <w:lang w:val="kk-KZ"/>
        </w:rPr>
      </w:pPr>
      <w:r w:rsidRPr="00105E76">
        <w:rPr>
          <w:rFonts w:ascii="Times New Roman" w:eastAsia="Calibri" w:hAnsi="Times New Roman" w:cs="Times New Roman"/>
          <w:sz w:val="28"/>
          <w:szCs w:val="28"/>
          <w:lang w:val="kk-KZ"/>
        </w:rPr>
        <w:lastRenderedPageBreak/>
        <w:t>5-тармақ алып тасталсын;</w:t>
      </w: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12</w:t>
      </w:r>
      <w:r w:rsidR="00907382" w:rsidRPr="00105E76">
        <w:rPr>
          <w:rFonts w:ascii="Times New Roman" w:hAnsi="Times New Roman" w:cs="Times New Roman"/>
          <w:sz w:val="28"/>
          <w:szCs w:val="28"/>
          <w:lang w:val="kk-KZ"/>
        </w:rPr>
        <w:t>) 40-бап алып тасталсын;</w:t>
      </w:r>
    </w:p>
    <w:p w:rsidR="0017036D"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13</w:t>
      </w:r>
      <w:r w:rsidR="0017036D" w:rsidRPr="00105E76">
        <w:rPr>
          <w:rFonts w:ascii="Times New Roman" w:hAnsi="Times New Roman" w:cs="Times New Roman"/>
          <w:sz w:val="28"/>
          <w:szCs w:val="28"/>
          <w:lang w:val="kk-KZ"/>
        </w:rPr>
        <w:t>) 42-бапта</w:t>
      </w:r>
      <w:r w:rsidR="00E350E8" w:rsidRPr="00105E76">
        <w:rPr>
          <w:rFonts w:ascii="Times New Roman" w:hAnsi="Times New Roman" w:cs="Times New Roman"/>
          <w:sz w:val="28"/>
          <w:szCs w:val="28"/>
          <w:lang w:val="kk-KZ"/>
        </w:rPr>
        <w:t>ғы</w:t>
      </w:r>
      <w:r w:rsidR="0017036D" w:rsidRPr="00105E76">
        <w:rPr>
          <w:rFonts w:ascii="Times New Roman" w:hAnsi="Times New Roman" w:cs="Times New Roman"/>
          <w:sz w:val="28"/>
          <w:szCs w:val="28"/>
          <w:lang w:val="kk-KZ"/>
        </w:rPr>
        <w:t xml:space="preserve"> </w:t>
      </w:r>
      <w:r w:rsidR="00E350E8" w:rsidRPr="00105E76">
        <w:rPr>
          <w:rFonts w:ascii="Times New Roman" w:hAnsi="Times New Roman" w:cs="Times New Roman"/>
          <w:sz w:val="28"/>
          <w:szCs w:val="28"/>
          <w:lang w:val="kk-KZ"/>
        </w:rPr>
        <w:t xml:space="preserve">«профилактикалық бақылау мен қадағалау» деген сөздер «профилактикалық бақылау» деген сөздермен ауыстырылсын; </w:t>
      </w: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lang w:val="kk-KZ"/>
        </w:rPr>
        <w:t>14</w:t>
      </w:r>
      <w:r w:rsidR="00907382" w:rsidRPr="00105E76">
        <w:rPr>
          <w:rFonts w:ascii="Times New Roman" w:hAnsi="Times New Roman" w:cs="Times New Roman"/>
          <w:sz w:val="28"/>
          <w:szCs w:val="28"/>
        </w:rPr>
        <w:t>) 44-бап мынадай редакцияда жазылсын:</w:t>
      </w:r>
    </w:p>
    <w:p w:rsidR="008B5265"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rPr>
        <w:t xml:space="preserve">44-бап. </w:t>
      </w:r>
      <w:r w:rsidR="00AB77CB" w:rsidRPr="00105E76">
        <w:rPr>
          <w:rFonts w:ascii="Times New Roman" w:hAnsi="Times New Roman" w:cs="Times New Roman"/>
          <w:sz w:val="28"/>
          <w:szCs w:val="28"/>
        </w:rPr>
        <w:t xml:space="preserve">Бақылау мен қадағалау субъектісіне (объектісіне) бармай </w:t>
      </w:r>
      <w:r w:rsidR="00907382" w:rsidRPr="00105E76">
        <w:rPr>
          <w:rFonts w:ascii="Times New Roman" w:hAnsi="Times New Roman" w:cs="Times New Roman"/>
          <w:sz w:val="28"/>
          <w:szCs w:val="28"/>
        </w:rPr>
        <w:t xml:space="preserve"> </w:t>
      </w:r>
    </w:p>
    <w:p w:rsidR="008B5265"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 xml:space="preserve">халықтың санитариялық-эпидемиологиялық саламаттылығы </w:t>
      </w:r>
    </w:p>
    <w:p w:rsidR="00907382"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саласындағы профилактикалық бақылау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w:t>
      </w:r>
      <w:r w:rsidR="00865C4D"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сондай-ақ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нің (объектісінің) қызметі туралы басқа да мәліметтерді талдау және салыстыру арқылы жүргізіледі.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Pr="00105E76">
        <w:rPr>
          <w:rFonts w:ascii="Times New Roman" w:hAnsi="Times New Roman" w:cs="Times New Roman"/>
          <w:sz w:val="28"/>
          <w:szCs w:val="28"/>
          <w:lang w:val="kk-KZ"/>
        </w:rPr>
        <w:t>халықтың санитариялық-эпидемиологиялық саламаттылығы саласындағы профилактикалық бақылаудың мақсаттары: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бұзушылықтарды уақтылы анықтау, олардың жолын кесу және оларға жол бермеу, </w:t>
      </w:r>
      <w:r w:rsidR="00BB6AB2"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Pr="00105E76">
        <w:rPr>
          <w:rFonts w:ascii="Times New Roman" w:hAnsi="Times New Roman" w:cs="Times New Roman"/>
          <w:sz w:val="28"/>
          <w:szCs w:val="28"/>
          <w:lang w:val="kk-KZ"/>
        </w:rPr>
        <w:t xml:space="preserve"> профилактикалық бақылау нәтижелері бойынша халықтың </w:t>
      </w:r>
      <w:r w:rsidR="00BB6AB2"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санитариялық-эпидемиологиялық саламаттылығы саласындағы мемлекеттік орган анықтаған бұзушылықтарды </w:t>
      </w:r>
      <w:r w:rsidR="00BB6AB2" w:rsidRPr="00105E76">
        <w:rPr>
          <w:rFonts w:ascii="Times New Roman" w:hAnsi="Times New Roman" w:cs="Times New Roman"/>
          <w:sz w:val="28"/>
          <w:szCs w:val="28"/>
          <w:lang w:val="kk-KZ"/>
        </w:rPr>
        <w:t>өз бетінше</w:t>
      </w:r>
      <w:r w:rsidRPr="00105E76">
        <w:rPr>
          <w:rFonts w:ascii="Times New Roman" w:hAnsi="Times New Roman" w:cs="Times New Roman"/>
          <w:sz w:val="28"/>
          <w:szCs w:val="28"/>
          <w:lang w:val="kk-KZ"/>
        </w:rPr>
        <w:t xml:space="preserve"> жою құқығын </w:t>
      </w:r>
      <w:r w:rsidR="00AB77CB" w:rsidRPr="00105E76">
        <w:rPr>
          <w:rFonts w:ascii="Times New Roman" w:hAnsi="Times New Roman" w:cs="Times New Roman"/>
          <w:sz w:val="28"/>
          <w:szCs w:val="28"/>
          <w:lang w:val="kk-KZ"/>
        </w:rPr>
        <w:t>бақылау мен қадағалау субъек</w:t>
      </w:r>
      <w:r w:rsidRPr="00105E76">
        <w:rPr>
          <w:rFonts w:ascii="Times New Roman" w:hAnsi="Times New Roman" w:cs="Times New Roman"/>
          <w:sz w:val="28"/>
          <w:szCs w:val="28"/>
          <w:lang w:val="kk-KZ"/>
        </w:rPr>
        <w:t>тілеріне (объектілеріне) беру;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оларға әкімшілік жүктемені азайту;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w:t>
      </w:r>
      <w:r w:rsidR="00BB6AB2" w:rsidRPr="00105E76">
        <w:rPr>
          <w:rFonts w:ascii="Times New Roman" w:hAnsi="Times New Roman" w:cs="Times New Roman"/>
          <w:sz w:val="28"/>
          <w:szCs w:val="28"/>
          <w:lang w:val="kk-KZ"/>
        </w:rPr>
        <w:t xml:space="preserve">і </w:t>
      </w:r>
      <w:r w:rsidRPr="00105E76">
        <w:rPr>
          <w:rFonts w:ascii="Times New Roman" w:hAnsi="Times New Roman" w:cs="Times New Roman"/>
          <w:sz w:val="28"/>
          <w:szCs w:val="28"/>
          <w:lang w:val="kk-KZ"/>
        </w:rPr>
        <w:t>туралы анық ақпаратты алу;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уланулардың </w:t>
      </w:r>
      <w:r w:rsidR="007247F6" w:rsidRPr="00105E76">
        <w:rPr>
          <w:rFonts w:ascii="Times New Roman" w:hAnsi="Times New Roman" w:cs="Times New Roman"/>
          <w:sz w:val="28"/>
          <w:szCs w:val="28"/>
          <w:lang w:val="kk-KZ"/>
        </w:rPr>
        <w:t>туындауы мен</w:t>
      </w:r>
      <w:r w:rsidRPr="00105E76">
        <w:rPr>
          <w:rFonts w:ascii="Times New Roman" w:hAnsi="Times New Roman" w:cs="Times New Roman"/>
          <w:sz w:val="28"/>
          <w:szCs w:val="28"/>
          <w:lang w:val="kk-KZ"/>
        </w:rPr>
        <w:t xml:space="preserve"> инфекциялық аурулар, кәсіптік аурулар </w:t>
      </w:r>
      <w:r w:rsidR="007247F6" w:rsidRPr="00105E76">
        <w:rPr>
          <w:rFonts w:ascii="Times New Roman" w:hAnsi="Times New Roman" w:cs="Times New Roman"/>
          <w:sz w:val="28"/>
          <w:szCs w:val="28"/>
          <w:lang w:val="kk-KZ"/>
        </w:rPr>
        <w:t xml:space="preserve">тұтануының </w:t>
      </w:r>
      <w:r w:rsidRPr="00105E76">
        <w:rPr>
          <w:rFonts w:ascii="Times New Roman" w:hAnsi="Times New Roman" w:cs="Times New Roman"/>
          <w:sz w:val="28"/>
          <w:szCs w:val="28"/>
          <w:lang w:val="kk-KZ"/>
        </w:rPr>
        <w:t xml:space="preserve">алдын алу бойынша орындалатын іс-шаралардың тиімділігін бағалау, олардың </w:t>
      </w:r>
      <w:r w:rsidR="007247F6" w:rsidRPr="00105E76">
        <w:rPr>
          <w:rFonts w:ascii="Times New Roman" w:hAnsi="Times New Roman" w:cs="Times New Roman"/>
          <w:sz w:val="28"/>
          <w:szCs w:val="28"/>
          <w:lang w:val="kk-KZ"/>
        </w:rPr>
        <w:t>туындауын</w:t>
      </w:r>
      <w:r w:rsidRPr="00105E76">
        <w:rPr>
          <w:rFonts w:ascii="Times New Roman" w:hAnsi="Times New Roman" w:cs="Times New Roman"/>
          <w:sz w:val="28"/>
          <w:szCs w:val="28"/>
          <w:lang w:val="kk-KZ"/>
        </w:rPr>
        <w:t xml:space="preserve"> болжау мүмкіндігі;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халықтың санитариялық-эпидемиологиялық саламаттылығы саласындағы нормативтік құқықтық актілер талаптарының сақталуын қамтамасыз ету;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w:t>
      </w:r>
      <w:r w:rsidR="007247F6" w:rsidRPr="00105E76">
        <w:rPr>
          <w:rFonts w:ascii="Times New Roman" w:hAnsi="Times New Roman" w:cs="Times New Roman"/>
          <w:sz w:val="28"/>
          <w:szCs w:val="28"/>
          <w:lang w:val="kk-KZ"/>
        </w:rPr>
        <w:t>штаттан тыс ахуалдарға</w:t>
      </w:r>
      <w:r w:rsidRPr="00105E76">
        <w:rPr>
          <w:rFonts w:ascii="Times New Roman" w:hAnsi="Times New Roman" w:cs="Times New Roman"/>
          <w:sz w:val="28"/>
          <w:szCs w:val="28"/>
          <w:lang w:val="kk-KZ"/>
        </w:rPr>
        <w:t xml:space="preserve"> жедел алдын ала отырып ден қою;</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басшылар мен жұмыскерлердің санитариялық-гигиеналық хабардар болуы мен жауапкершілігінің неғұрлым жоғары деңгейін қалыптастыру;</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жұртшылыққа қоғамдық денсаулықты сақтау жөніндегі субъектілердің (объектілердің) қызметі және халықтың денсаулығы үшін тәуекелдер туралы </w:t>
      </w:r>
      <w:r w:rsidR="00432946" w:rsidRPr="00105E76">
        <w:rPr>
          <w:rFonts w:ascii="Times New Roman" w:hAnsi="Times New Roman" w:cs="Times New Roman"/>
          <w:sz w:val="28"/>
          <w:szCs w:val="28"/>
          <w:lang w:val="kk-KZ"/>
        </w:rPr>
        <w:t>ақпарат</w:t>
      </w:r>
      <w:r w:rsidRPr="00105E76">
        <w:rPr>
          <w:rFonts w:ascii="Times New Roman" w:hAnsi="Times New Roman" w:cs="Times New Roman"/>
          <w:sz w:val="28"/>
          <w:szCs w:val="28"/>
          <w:lang w:val="kk-KZ"/>
        </w:rPr>
        <w:t xml:space="preserve"> беру болып табылады.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3. </w:t>
      </w:r>
      <w:r w:rsidR="00AB77CB" w:rsidRPr="00105E76">
        <w:rPr>
          <w:rFonts w:ascii="Times New Roman" w:eastAsia="Calibri" w:hAnsi="Times New Roman"/>
          <w:sz w:val="28"/>
          <w:szCs w:val="28"/>
          <w:lang w:val="kk-KZ"/>
        </w:rPr>
        <w:t xml:space="preserve">Бақылау мен қадағалау субъектісіне (объектісіне) бармай </w:t>
      </w:r>
      <w:r w:rsidRPr="00105E76">
        <w:rPr>
          <w:rFonts w:ascii="Times New Roman" w:eastAsia="Calibri" w:hAnsi="Times New Roman"/>
          <w:sz w:val="28"/>
          <w:szCs w:val="28"/>
          <w:lang w:val="kk-KZ"/>
        </w:rPr>
        <w:t>халықтың санитариялық-эпидемиологиялық саламаттылығы саласындағы профилактикалық бақылау тоқсанына бір реттен жиілетпей жүргізіледі.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lastRenderedPageBreak/>
        <w:t xml:space="preserve">4. </w:t>
      </w:r>
      <w:r w:rsidR="00AB77CB" w:rsidRPr="00105E76">
        <w:rPr>
          <w:rFonts w:ascii="Times New Roman" w:eastAsia="Calibri" w:hAnsi="Times New Roman"/>
          <w:sz w:val="28"/>
          <w:szCs w:val="28"/>
          <w:lang w:val="kk-KZ"/>
        </w:rPr>
        <w:t xml:space="preserve">Бақылау мен қадағалау субъектісіне (объектісіне) бармай </w:t>
      </w:r>
      <w:r w:rsidRPr="00105E76">
        <w:rPr>
          <w:rFonts w:ascii="Times New Roman" w:eastAsia="Calibri" w:hAnsi="Times New Roman"/>
          <w:sz w:val="28"/>
          <w:szCs w:val="28"/>
          <w:lang w:val="kk-KZ"/>
        </w:rPr>
        <w:t>халықтың санитариялық-эпидемиологиялық саламаттылығы саласындағы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r w:rsidR="00EF2537" w:rsidRPr="00105E76">
        <w:rPr>
          <w:rFonts w:ascii="Times New Roman" w:eastAsia="Calibri" w:hAnsi="Times New Roman"/>
          <w:sz w:val="28"/>
          <w:szCs w:val="28"/>
          <w:lang w:val="kk-KZ"/>
        </w:rPr>
        <w:t xml:space="preserve"> </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5. </w:t>
      </w:r>
      <w:r w:rsidR="00AB77CB" w:rsidRPr="00105E76">
        <w:rPr>
          <w:rFonts w:ascii="Times New Roman" w:eastAsia="Calibri" w:hAnsi="Times New Roman"/>
          <w:sz w:val="28"/>
          <w:szCs w:val="28"/>
          <w:lang w:val="kk-KZ"/>
        </w:rPr>
        <w:t xml:space="preserve">Бақылау мен қадағалау субъектісіне (объектісіне) бармай </w:t>
      </w:r>
      <w:r w:rsidRPr="00105E76">
        <w:rPr>
          <w:rFonts w:ascii="Times New Roman" w:eastAsia="Calibri" w:hAnsi="Times New Roman"/>
          <w:sz w:val="28"/>
          <w:szCs w:val="28"/>
          <w:lang w:val="kk-KZ"/>
        </w:rPr>
        <w:t xml:space="preserve"> халықтың санитариялық-эпидемиологиялық саламаттылығы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w:t>
      </w:r>
      <w:r w:rsidR="00AB77CB" w:rsidRPr="00105E76">
        <w:rPr>
          <w:rFonts w:ascii="Times New Roman" w:eastAsia="Calibri" w:hAnsi="Times New Roman"/>
          <w:sz w:val="28"/>
          <w:szCs w:val="28"/>
          <w:lang w:val="kk-KZ"/>
        </w:rPr>
        <w:t>бақылау мен қадағалау субъектісі</w:t>
      </w:r>
      <w:r w:rsidRPr="00105E76">
        <w:rPr>
          <w:rFonts w:ascii="Times New Roman" w:eastAsia="Calibri" w:hAnsi="Times New Roman"/>
          <w:sz w:val="28"/>
          <w:szCs w:val="28"/>
          <w:lang w:val="kk-KZ"/>
        </w:rPr>
        <w:t>не (объектісіне) мына</w:t>
      </w:r>
      <w:r w:rsidR="00B73AAE" w:rsidRPr="00105E76">
        <w:rPr>
          <w:rFonts w:ascii="Times New Roman" w:eastAsia="Calibri" w:hAnsi="Times New Roman"/>
          <w:sz w:val="28"/>
          <w:szCs w:val="28"/>
          <w:lang w:val="kk-KZ"/>
        </w:rPr>
        <w:t>дай</w:t>
      </w:r>
      <w:r w:rsidRPr="00105E76">
        <w:rPr>
          <w:rFonts w:ascii="Times New Roman" w:eastAsia="Calibri" w:hAnsi="Times New Roman"/>
          <w:sz w:val="28"/>
          <w:szCs w:val="28"/>
          <w:lang w:val="kk-KZ"/>
        </w:rPr>
        <w:t xml:space="preserve"> тәсілдердің бірімен:</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хабарламасы бар тапсырысты хатпен пошта арқылы жіберіледі;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оның өкіліне және (немесе)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нің (объектісінің) лауазымды адамына </w:t>
      </w:r>
      <w:r w:rsidR="007E3D23" w:rsidRPr="00105E76">
        <w:rPr>
          <w:rFonts w:ascii="Times New Roman" w:hAnsi="Times New Roman" w:cs="Times New Roman"/>
          <w:sz w:val="28"/>
          <w:szCs w:val="28"/>
          <w:lang w:val="kk-KZ"/>
        </w:rPr>
        <w:t xml:space="preserve">қолын </w:t>
      </w:r>
      <w:r w:rsidRPr="00105E76">
        <w:rPr>
          <w:rFonts w:ascii="Times New Roman" w:hAnsi="Times New Roman" w:cs="Times New Roman"/>
          <w:sz w:val="28"/>
          <w:szCs w:val="28"/>
          <w:lang w:val="kk-KZ"/>
        </w:rPr>
        <w:t>қойғызып табыс етіледі;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22ECF" w:rsidRPr="00105E76">
        <w:rPr>
          <w:rFonts w:ascii="Times New Roman" w:hAnsi="Times New Roman" w:cs="Times New Roman"/>
          <w:sz w:val="28"/>
          <w:szCs w:val="28"/>
          <w:lang w:val="kk-KZ"/>
        </w:rPr>
        <w:t>«</w:t>
      </w:r>
      <w:r w:rsidR="00725F1B" w:rsidRPr="00105E76">
        <w:rPr>
          <w:rFonts w:ascii="Times New Roman" w:hAnsi="Times New Roman" w:cs="Times New Roman"/>
          <w:sz w:val="28"/>
          <w:szCs w:val="28"/>
          <w:lang w:val="kk-KZ"/>
        </w:rPr>
        <w:t>э</w:t>
      </w:r>
      <w:r w:rsidRPr="00105E76">
        <w:rPr>
          <w:rFonts w:ascii="Times New Roman" w:hAnsi="Times New Roman" w:cs="Times New Roman"/>
          <w:sz w:val="28"/>
          <w:szCs w:val="28"/>
          <w:lang w:val="kk-KZ"/>
        </w:rPr>
        <w:t>лектрондық үкімет</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веб-порталындағы пайдаланушының жеке кабинетіне электрондық тәсілмен жіберіледі.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Pr="00105E76">
        <w:rPr>
          <w:rFonts w:ascii="Times New Roman" w:hAnsi="Times New Roman" w:cs="Times New Roman"/>
          <w:sz w:val="28"/>
          <w:szCs w:val="28"/>
          <w:lang w:val="kk-KZ"/>
        </w:rPr>
        <w:t xml:space="preserve">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нің (объектісінің) ұсынымды орындауы деп танылады.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Бақылау субъектісі (объектісі) </w:t>
      </w:r>
      <w:r w:rsidR="0017036D" w:rsidRPr="00105E76">
        <w:rPr>
          <w:rFonts w:ascii="Times New Roman" w:hAnsi="Times New Roman" w:cs="Times New Roman"/>
          <w:sz w:val="28"/>
          <w:szCs w:val="28"/>
          <w:lang w:val="kk-KZ"/>
        </w:rPr>
        <w:t xml:space="preserve">анықталған бұзушылықтарды жою туралы </w:t>
      </w:r>
      <w:r w:rsidRPr="00105E76">
        <w:rPr>
          <w:rFonts w:ascii="Times New Roman" w:hAnsi="Times New Roman" w:cs="Times New Roman"/>
          <w:sz w:val="28"/>
          <w:szCs w:val="28"/>
          <w:lang w:val="kk-KZ"/>
        </w:rPr>
        <w:t xml:space="preserve">ұсынымда көрсетілген бұзушылықтармен келіспеген жағдайда, </w:t>
      </w:r>
      <w:r w:rsidR="0017036D" w:rsidRPr="00105E76">
        <w:rPr>
          <w:rFonts w:ascii="Times New Roman" w:hAnsi="Times New Roman" w:cs="Times New Roman"/>
          <w:sz w:val="28"/>
          <w:szCs w:val="28"/>
          <w:lang w:val="kk-KZ"/>
        </w:rPr>
        <w:t xml:space="preserve">анықталған бұзушылықтарды жою туралы </w:t>
      </w:r>
      <w:r w:rsidRPr="00105E76">
        <w:rPr>
          <w:rFonts w:ascii="Times New Roman" w:hAnsi="Times New Roman" w:cs="Times New Roman"/>
          <w:sz w:val="28"/>
          <w:szCs w:val="28"/>
          <w:lang w:val="kk-KZ"/>
        </w:rPr>
        <w:t xml:space="preserve">ұсыным табыс етілген (алынған) күннен кейінгі күннен бастап бес жұмыс күні ішінде халықтың </w:t>
      </w:r>
      <w:r w:rsidR="00B73AAE"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санитариялық-эпидемиологиялық саламаттылығы саласындағы мемлекеттік органға қарсылық жіберуге құқылы.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Pr="00105E76">
        <w:rPr>
          <w:rFonts w:ascii="Times New Roman" w:hAnsi="Times New Roman" w:cs="Times New Roman"/>
          <w:sz w:val="28"/>
          <w:szCs w:val="28"/>
          <w:lang w:val="kk-KZ"/>
        </w:rPr>
        <w:t xml:space="preserve"> халықтың санитариялық-эпидемиологиялық саламаттылығы саласындағы профилактикалық бақылау барысында анықталған бұзушылықтарды жою туралы ұсынымды белгіленген мерзімде орындамау </w:t>
      </w:r>
      <w:r w:rsidR="00AB77CB" w:rsidRPr="00105E76">
        <w:rPr>
          <w:rFonts w:ascii="Times New Roman" w:hAnsi="Times New Roman" w:cs="Times New Roman"/>
          <w:sz w:val="28"/>
          <w:szCs w:val="28"/>
          <w:lang w:val="kk-KZ"/>
        </w:rPr>
        <w:t>бақылау мен қадағалау субъектісі</w:t>
      </w:r>
      <w:r w:rsidRPr="00105E76">
        <w:rPr>
          <w:rFonts w:ascii="Times New Roman" w:hAnsi="Times New Roman" w:cs="Times New Roman"/>
          <w:sz w:val="28"/>
          <w:szCs w:val="28"/>
          <w:lang w:val="kk-KZ"/>
        </w:rPr>
        <w:t xml:space="preserve">не (объектісіне) бару арқылы профилактикалық бақылау үшін </w:t>
      </w:r>
      <w:r w:rsidR="00B73AAE" w:rsidRPr="00105E76">
        <w:rPr>
          <w:rFonts w:ascii="Times New Roman" w:hAnsi="Times New Roman" w:cs="Times New Roman"/>
          <w:sz w:val="28"/>
          <w:szCs w:val="28"/>
          <w:lang w:val="kk-KZ"/>
        </w:rPr>
        <w:t xml:space="preserve">бақылау мен қадағалау субъектісін (объектісін) </w:t>
      </w:r>
      <w:r w:rsidR="007775C6" w:rsidRPr="00105E76">
        <w:rPr>
          <w:rFonts w:ascii="Times New Roman" w:hAnsi="Times New Roman" w:cs="Times New Roman"/>
          <w:sz w:val="28"/>
          <w:szCs w:val="28"/>
          <w:lang w:val="kk-KZ"/>
        </w:rPr>
        <w:t xml:space="preserve">іріктеуге </w:t>
      </w:r>
      <w:r w:rsidRPr="00105E76">
        <w:rPr>
          <w:rFonts w:ascii="Times New Roman" w:hAnsi="Times New Roman" w:cs="Times New Roman"/>
          <w:sz w:val="28"/>
          <w:szCs w:val="28"/>
          <w:lang w:val="kk-KZ"/>
        </w:rPr>
        <w:t>негіз болып табылады.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w:t>
      </w:r>
      <w:r w:rsidR="00AB77CB" w:rsidRPr="00105E76">
        <w:rPr>
          <w:rFonts w:ascii="Times New Roman" w:hAnsi="Times New Roman" w:cs="Times New Roman"/>
          <w:sz w:val="28"/>
          <w:szCs w:val="28"/>
          <w:lang w:val="kk-KZ"/>
        </w:rPr>
        <w:t xml:space="preserve">Бақылау мен қадағалау субъектісіне (объектісіне) бармай </w:t>
      </w:r>
      <w:r w:rsidRPr="00105E76">
        <w:rPr>
          <w:rFonts w:ascii="Times New Roman" w:hAnsi="Times New Roman" w:cs="Times New Roman"/>
          <w:sz w:val="28"/>
          <w:szCs w:val="28"/>
          <w:lang w:val="kk-KZ"/>
        </w:rPr>
        <w:t xml:space="preserve"> профилактикалық бақылау нәтижелері халықтың </w:t>
      </w:r>
      <w:r w:rsidR="006F0D20"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санитариялық-эпидемиологиялық саламаттылығы саласындағы мемлекеттік органның және оның аумақтық бөлімшелерінің </w:t>
      </w:r>
      <w:r w:rsidR="00B73AAE" w:rsidRPr="00105E76">
        <w:rPr>
          <w:rFonts w:ascii="Times New Roman" w:hAnsi="Times New Roman" w:cs="Times New Roman"/>
          <w:sz w:val="28"/>
          <w:szCs w:val="28"/>
          <w:lang w:val="kk-KZ"/>
        </w:rPr>
        <w:t>б</w:t>
      </w:r>
      <w:r w:rsidR="00AB77CB" w:rsidRPr="00105E76">
        <w:rPr>
          <w:rFonts w:ascii="Times New Roman" w:hAnsi="Times New Roman" w:cs="Times New Roman"/>
          <w:sz w:val="28"/>
          <w:szCs w:val="28"/>
          <w:lang w:val="kk-KZ"/>
        </w:rPr>
        <w:t xml:space="preserve">ақылау мен қадағалау субъектісіне (объектісіне) бармай </w:t>
      </w:r>
      <w:r w:rsidRPr="00105E76">
        <w:rPr>
          <w:rFonts w:ascii="Times New Roman" w:hAnsi="Times New Roman" w:cs="Times New Roman"/>
          <w:sz w:val="28"/>
          <w:szCs w:val="28"/>
          <w:lang w:val="kk-KZ"/>
        </w:rPr>
        <w:t xml:space="preserve"> профилактикалық бақылауды арнайы </w:t>
      </w:r>
      <w:r w:rsidRPr="00105E76">
        <w:rPr>
          <w:rFonts w:ascii="Times New Roman" w:hAnsi="Times New Roman" w:cs="Times New Roman"/>
          <w:sz w:val="28"/>
          <w:szCs w:val="28"/>
          <w:lang w:val="kk-KZ"/>
        </w:rPr>
        <w:lastRenderedPageBreak/>
        <w:t>тіркеу журналында есепке алуына жатады, ол нөмірлен</w:t>
      </w:r>
      <w:r w:rsidR="00B73AAE" w:rsidRPr="00105E76">
        <w:rPr>
          <w:rFonts w:ascii="Times New Roman" w:hAnsi="Times New Roman" w:cs="Times New Roman"/>
          <w:sz w:val="28"/>
          <w:szCs w:val="28"/>
          <w:lang w:val="kk-KZ"/>
        </w:rPr>
        <w:t>уі</w:t>
      </w:r>
      <w:r w:rsidRPr="00105E76">
        <w:rPr>
          <w:rFonts w:ascii="Times New Roman" w:hAnsi="Times New Roman" w:cs="Times New Roman"/>
          <w:sz w:val="28"/>
          <w:szCs w:val="28"/>
          <w:lang w:val="kk-KZ"/>
        </w:rPr>
        <w:t>, тігіл</w:t>
      </w:r>
      <w:r w:rsidR="00B73AAE" w:rsidRPr="00105E76">
        <w:rPr>
          <w:rFonts w:ascii="Times New Roman" w:hAnsi="Times New Roman" w:cs="Times New Roman"/>
          <w:sz w:val="28"/>
          <w:szCs w:val="28"/>
          <w:lang w:val="kk-KZ"/>
        </w:rPr>
        <w:t>уі</w:t>
      </w:r>
      <w:r w:rsidRPr="00105E76">
        <w:rPr>
          <w:rFonts w:ascii="Times New Roman" w:hAnsi="Times New Roman" w:cs="Times New Roman"/>
          <w:sz w:val="28"/>
          <w:szCs w:val="28"/>
          <w:lang w:val="kk-KZ"/>
        </w:rPr>
        <w:t xml:space="preserve"> және халықтың санитариялық-эпидемиологиялық саламаттылығы саласындағы мемлекеттік органның немесе оның аумақтық бөлімшесінің мөрімен бекемдел</w:t>
      </w:r>
      <w:r w:rsidR="00B73AAE" w:rsidRPr="00105E76">
        <w:rPr>
          <w:rFonts w:ascii="Times New Roman" w:hAnsi="Times New Roman" w:cs="Times New Roman"/>
          <w:sz w:val="28"/>
          <w:szCs w:val="28"/>
          <w:lang w:val="kk-KZ"/>
        </w:rPr>
        <w:t>уі</w:t>
      </w:r>
      <w:r w:rsidRPr="00105E76">
        <w:rPr>
          <w:rFonts w:ascii="Times New Roman" w:hAnsi="Times New Roman" w:cs="Times New Roman"/>
          <w:sz w:val="28"/>
          <w:szCs w:val="28"/>
          <w:lang w:val="kk-KZ"/>
        </w:rPr>
        <w:t xml:space="preserve"> тиіс.</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15</w:t>
      </w:r>
      <w:r w:rsidR="00907382" w:rsidRPr="00105E76">
        <w:rPr>
          <w:rFonts w:ascii="Times New Roman" w:hAnsi="Times New Roman" w:cs="Times New Roman"/>
          <w:sz w:val="28"/>
          <w:szCs w:val="28"/>
          <w:lang w:val="kk-KZ"/>
        </w:rPr>
        <w:t xml:space="preserve">) </w:t>
      </w:r>
      <w:r w:rsidR="0017036D" w:rsidRPr="00105E76">
        <w:rPr>
          <w:rFonts w:ascii="Times New Roman" w:hAnsi="Times New Roman" w:cs="Times New Roman"/>
          <w:sz w:val="28"/>
          <w:szCs w:val="28"/>
          <w:lang w:val="kk-KZ"/>
        </w:rPr>
        <w:t xml:space="preserve">45-баптың тақырыбындағы </w:t>
      </w:r>
      <w:r w:rsidR="006245CE" w:rsidRPr="00105E76">
        <w:rPr>
          <w:rFonts w:ascii="Times New Roman" w:hAnsi="Times New Roman" w:cs="Times New Roman"/>
          <w:sz w:val="28"/>
          <w:szCs w:val="28"/>
          <w:lang w:val="kk-KZ"/>
        </w:rPr>
        <w:t xml:space="preserve">«профилактикалық бақылау мен қадағалаудың» деген сөздер «профилактикалық бақылаудың» деген сөздермен ауыстырылсын; </w:t>
      </w:r>
    </w:p>
    <w:p w:rsidR="0017036D" w:rsidRPr="00105E76" w:rsidRDefault="0017036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7514FF" w:rsidRPr="00105E76">
        <w:rPr>
          <w:rFonts w:ascii="Times New Roman" w:hAnsi="Times New Roman" w:cs="Times New Roman"/>
          <w:sz w:val="28"/>
          <w:szCs w:val="28"/>
          <w:lang w:val="kk-KZ"/>
        </w:rPr>
        <w:t>6</w:t>
      </w:r>
      <w:r w:rsidRPr="00105E76">
        <w:rPr>
          <w:rFonts w:ascii="Times New Roman" w:hAnsi="Times New Roman" w:cs="Times New Roman"/>
          <w:sz w:val="28"/>
          <w:szCs w:val="28"/>
          <w:lang w:val="kk-KZ"/>
        </w:rPr>
        <w:t>) 54-баптың 3-тармағында:</w:t>
      </w:r>
    </w:p>
    <w:p w:rsidR="0017036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Профилактикалық бақылау</w:t>
      </w:r>
      <w:r w:rsidR="006245CE" w:rsidRPr="00105E76">
        <w:rPr>
          <w:rFonts w:ascii="Times New Roman" w:hAnsi="Times New Roman" w:cs="Times New Roman"/>
          <w:sz w:val="28"/>
          <w:szCs w:val="28"/>
          <w:lang w:val="kk-KZ"/>
        </w:rPr>
        <w:t xml:space="preserve">, тексеру және </w:t>
      </w:r>
      <w:r w:rsidR="00DE5FD2" w:rsidRPr="00105E76">
        <w:rPr>
          <w:rFonts w:ascii="Times New Roman" w:hAnsi="Times New Roman" w:cs="Times New Roman"/>
          <w:sz w:val="28"/>
          <w:szCs w:val="28"/>
          <w:lang w:val="kk-KZ"/>
        </w:rPr>
        <w:br/>
      </w:r>
      <w:r w:rsidR="006245CE" w:rsidRPr="00105E76">
        <w:rPr>
          <w:rFonts w:ascii="Times New Roman" w:hAnsi="Times New Roman" w:cs="Times New Roman"/>
          <w:sz w:val="28"/>
          <w:szCs w:val="28"/>
          <w:lang w:val="kk-KZ"/>
        </w:rPr>
        <w:t xml:space="preserve">тергеп-тексеру </w:t>
      </w:r>
      <w:r w:rsidR="0017036D" w:rsidRPr="00105E76">
        <w:rPr>
          <w:rFonts w:ascii="Times New Roman" w:hAnsi="Times New Roman" w:cs="Times New Roman"/>
          <w:sz w:val="28"/>
          <w:szCs w:val="28"/>
          <w:lang w:val="kk-KZ"/>
        </w:rPr>
        <w:t>нысанында мемлекеттік бақылауды</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сөздермен ауыстырылсын;</w:t>
      </w:r>
    </w:p>
    <w:p w:rsidR="0017036D"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тексерудің немесе профилактикалық бақылаудың</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профилактикалық бақылаудың, тексерудің немесе тергеп-тексерудің</w:t>
      </w:r>
      <w:r w:rsidRPr="00105E76">
        <w:rPr>
          <w:rFonts w:ascii="Times New Roman" w:hAnsi="Times New Roman" w:cs="Times New Roman"/>
          <w:sz w:val="28"/>
          <w:szCs w:val="28"/>
          <w:lang w:val="kk-KZ"/>
        </w:rPr>
        <w:t>»</w:t>
      </w:r>
      <w:r w:rsidR="0017036D" w:rsidRPr="00105E76">
        <w:rPr>
          <w:rFonts w:ascii="Times New Roman" w:hAnsi="Times New Roman" w:cs="Times New Roman"/>
          <w:sz w:val="28"/>
          <w:szCs w:val="28"/>
          <w:lang w:val="kk-KZ"/>
        </w:rPr>
        <w:t xml:space="preserve"> 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7514FF" w:rsidRPr="00105E76">
        <w:rPr>
          <w:rFonts w:ascii="Times New Roman" w:hAnsi="Times New Roman" w:cs="Times New Roman"/>
          <w:sz w:val="28"/>
          <w:szCs w:val="28"/>
          <w:lang w:val="kk-KZ"/>
        </w:rPr>
        <w:t>7</w:t>
      </w:r>
      <w:r w:rsidRPr="00105E76">
        <w:rPr>
          <w:rFonts w:ascii="Times New Roman" w:hAnsi="Times New Roman" w:cs="Times New Roman"/>
          <w:sz w:val="28"/>
          <w:szCs w:val="28"/>
          <w:lang w:val="kk-KZ"/>
        </w:rPr>
        <w:t>) 69-бапта: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 мынадай мазмұндағы 4-2) тармақшамен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4-2) </w:t>
      </w:r>
      <w:r w:rsidR="00D50596" w:rsidRPr="00105E76">
        <w:rPr>
          <w:rFonts w:ascii="Times New Roman" w:hAnsi="Times New Roman" w:cs="Times New Roman"/>
          <w:sz w:val="28"/>
          <w:szCs w:val="28"/>
          <w:lang w:val="kk-KZ"/>
        </w:rPr>
        <w:t xml:space="preserve">қылмыстық-атқару </w:t>
      </w:r>
      <w:r w:rsidR="00556A3A"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00A236C0" w:rsidRPr="00105E76">
        <w:rPr>
          <w:rFonts w:ascii="Times New Roman" w:hAnsi="Times New Roman" w:cs="Times New Roman"/>
          <w:sz w:val="28"/>
          <w:szCs w:val="28"/>
          <w:lang w:val="kk-KZ"/>
        </w:rPr>
        <w:t>мекемелерінде ұсталатын адамдарға медициналық көмек көрсет</w:t>
      </w:r>
      <w:r w:rsidR="00DE5FD2" w:rsidRPr="00105E76">
        <w:rPr>
          <w:rFonts w:ascii="Times New Roman" w:hAnsi="Times New Roman" w:cs="Times New Roman"/>
          <w:sz w:val="28"/>
          <w:szCs w:val="28"/>
          <w:lang w:val="kk-KZ"/>
        </w:rPr>
        <w:t>ілгені</w:t>
      </w:r>
      <w:r w:rsidR="00A236C0" w:rsidRPr="00105E76">
        <w:rPr>
          <w:rFonts w:ascii="Times New Roman" w:hAnsi="Times New Roman" w:cs="Times New Roman"/>
          <w:sz w:val="28"/>
          <w:szCs w:val="28"/>
          <w:lang w:val="kk-KZ"/>
        </w:rPr>
        <w:t xml:space="preserve"> үшін қызметтер</w:t>
      </w:r>
      <w:r w:rsidR="00556A3A" w:rsidRPr="00105E76">
        <w:rPr>
          <w:rFonts w:ascii="Times New Roman" w:hAnsi="Times New Roman" w:cs="Times New Roman"/>
          <w:sz w:val="28"/>
          <w:szCs w:val="28"/>
          <w:lang w:val="kk-KZ"/>
        </w:rPr>
        <w:t>дің</w:t>
      </w:r>
      <w:r w:rsidR="00A236C0" w:rsidRPr="00105E76">
        <w:rPr>
          <w:rFonts w:ascii="Times New Roman" w:hAnsi="Times New Roman" w:cs="Times New Roman"/>
          <w:sz w:val="28"/>
          <w:szCs w:val="28"/>
          <w:lang w:val="kk-KZ"/>
        </w:rPr>
        <w:t xml:space="preserve"> ақы</w:t>
      </w:r>
      <w:r w:rsidR="00556A3A" w:rsidRPr="00105E76">
        <w:rPr>
          <w:rFonts w:ascii="Times New Roman" w:hAnsi="Times New Roman" w:cs="Times New Roman"/>
          <w:sz w:val="28"/>
          <w:szCs w:val="28"/>
          <w:lang w:val="kk-KZ"/>
        </w:rPr>
        <w:t>сын</w:t>
      </w:r>
      <w:r w:rsidR="00A236C0" w:rsidRPr="00105E76">
        <w:rPr>
          <w:rFonts w:ascii="Times New Roman" w:hAnsi="Times New Roman" w:cs="Times New Roman"/>
          <w:sz w:val="28"/>
          <w:szCs w:val="28"/>
          <w:lang w:val="kk-KZ"/>
        </w:rPr>
        <w:t xml:space="preserve"> төлеуге;</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2-1-тармақпен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2-1. </w:t>
      </w:r>
      <w:r w:rsidR="00D50596" w:rsidRPr="00105E76">
        <w:rPr>
          <w:rFonts w:ascii="Times New Roman" w:hAnsi="Times New Roman" w:cs="Times New Roman"/>
          <w:sz w:val="28"/>
          <w:szCs w:val="28"/>
          <w:lang w:val="kk-KZ"/>
        </w:rPr>
        <w:t xml:space="preserve">Қылмыстық-атқару </w:t>
      </w:r>
      <w:r w:rsidR="00556A3A"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A236C0" w:rsidRPr="00105E76">
        <w:rPr>
          <w:rFonts w:ascii="Times New Roman" w:hAnsi="Times New Roman" w:cs="Times New Roman"/>
          <w:sz w:val="28"/>
          <w:szCs w:val="28"/>
          <w:lang w:val="kk-KZ"/>
        </w:rPr>
        <w:t xml:space="preserve"> мекемелерінде ұсталатын адамдарға медициналық көмектің қосымша көлемі шеңберінде денсаулық сақтау субъектілері</w:t>
      </w:r>
      <w:r w:rsidR="00DE5FD2" w:rsidRPr="00105E76">
        <w:rPr>
          <w:rFonts w:ascii="Times New Roman" w:hAnsi="Times New Roman" w:cs="Times New Roman"/>
          <w:sz w:val="28"/>
          <w:szCs w:val="28"/>
          <w:lang w:val="kk-KZ"/>
        </w:rPr>
        <w:t xml:space="preserve"> көрсететін</w:t>
      </w:r>
      <w:r w:rsidR="00A236C0" w:rsidRPr="00105E76">
        <w:rPr>
          <w:rFonts w:ascii="Times New Roman" w:hAnsi="Times New Roman" w:cs="Times New Roman"/>
          <w:sz w:val="28"/>
          <w:szCs w:val="28"/>
          <w:lang w:val="kk-KZ"/>
        </w:rPr>
        <w:t xml:space="preserve"> қызметтер</w:t>
      </w:r>
      <w:r w:rsidR="00DE5FD2" w:rsidRPr="00105E76">
        <w:rPr>
          <w:rFonts w:ascii="Times New Roman" w:hAnsi="Times New Roman" w:cs="Times New Roman"/>
          <w:sz w:val="28"/>
          <w:szCs w:val="28"/>
          <w:lang w:val="kk-KZ"/>
        </w:rPr>
        <w:t>г</w:t>
      </w:r>
      <w:r w:rsidR="00A236C0" w:rsidRPr="00105E76">
        <w:rPr>
          <w:rFonts w:ascii="Times New Roman" w:hAnsi="Times New Roman" w:cs="Times New Roman"/>
          <w:sz w:val="28"/>
          <w:szCs w:val="28"/>
          <w:lang w:val="kk-KZ"/>
        </w:rPr>
        <w:t>е ақы төлеу уәкілетті орган айқындайтын тәртіппен медициналық көрсетілетін қызметтердің сапасы мен көлемі жөніндегі шарттық міндеттемелер</w:t>
      </w:r>
      <w:r w:rsidR="00DE5FD2" w:rsidRPr="00105E76">
        <w:rPr>
          <w:rFonts w:ascii="Times New Roman" w:hAnsi="Times New Roman" w:cs="Times New Roman"/>
          <w:sz w:val="28"/>
          <w:szCs w:val="28"/>
          <w:lang w:val="kk-KZ"/>
        </w:rPr>
        <w:t>ге</w:t>
      </w:r>
      <w:r w:rsidR="00A236C0" w:rsidRPr="00105E76">
        <w:rPr>
          <w:rFonts w:ascii="Times New Roman" w:hAnsi="Times New Roman" w:cs="Times New Roman"/>
          <w:sz w:val="28"/>
          <w:szCs w:val="28"/>
          <w:lang w:val="kk-KZ"/>
        </w:rPr>
        <w:t xml:space="preserve"> мониторинг</w:t>
      </w:r>
      <w:r w:rsidR="00DE5FD2"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 xml:space="preserve"> нәтижелері ескеріле отырып жүргізіледі.</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7514FF" w:rsidRPr="00105E76">
        <w:rPr>
          <w:rFonts w:ascii="Times New Roman" w:hAnsi="Times New Roman" w:cs="Times New Roman"/>
          <w:sz w:val="28"/>
          <w:szCs w:val="28"/>
          <w:lang w:val="kk-KZ"/>
        </w:rPr>
        <w:t>8</w:t>
      </w:r>
      <w:r w:rsidRPr="00105E76">
        <w:rPr>
          <w:rFonts w:ascii="Times New Roman" w:hAnsi="Times New Roman" w:cs="Times New Roman"/>
          <w:sz w:val="28"/>
          <w:szCs w:val="28"/>
          <w:lang w:val="kk-KZ"/>
        </w:rPr>
        <w:t>) 104-бап мынадай мазмұндағы 6-1-тармақпен толықтырылс</w:t>
      </w:r>
      <w:r w:rsidR="00E66887" w:rsidRPr="00105E76">
        <w:rPr>
          <w:rFonts w:ascii="Times New Roman" w:hAnsi="Times New Roman" w:cs="Times New Roman"/>
          <w:sz w:val="28"/>
          <w:szCs w:val="28"/>
          <w:lang w:val="kk-KZ"/>
        </w:rPr>
        <w:t>ын:</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 xml:space="preserve">«6-1. Тиісті әкімшілік-аумақтық бірліктерде </w:t>
      </w:r>
      <w:r w:rsidR="006F0D20" w:rsidRPr="00105E76">
        <w:rPr>
          <w:rFonts w:ascii="Times New Roman" w:hAnsi="Times New Roman"/>
          <w:sz w:val="28"/>
          <w:szCs w:val="28"/>
          <w:lang w:val="kk-KZ"/>
        </w:rPr>
        <w:t xml:space="preserve">жергілікті атқарушы органдар </w:t>
      </w:r>
      <w:r w:rsidRPr="00105E76">
        <w:rPr>
          <w:rFonts w:ascii="Times New Roman" w:hAnsi="Times New Roman"/>
          <w:sz w:val="28"/>
          <w:szCs w:val="28"/>
          <w:lang w:val="kk-KZ"/>
        </w:rPr>
        <w:t xml:space="preserve">шектеу іс-шараларының, оның ішінде карантиннің сақталуын қамтамасыз ету мақсатында мониторингтік топтар құруы мүмкін. </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 орналастырылады.</w:t>
      </w:r>
    </w:p>
    <w:p w:rsidR="007931B0" w:rsidRPr="00105E76" w:rsidRDefault="007931B0"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 карантинді сақтауына мониторинг жүргізу арқылы жүзеге асырылады.</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lastRenderedPageBreak/>
        <w:t>Мониторинг жүргізу тексеру болып табылмайды және мемлекеттік бақылау мен қадағалаудың өзге нысандарына жатпайды.</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Мониторинг жүргізу үшін аталған топтар объектіге бар</w:t>
      </w:r>
      <w:r w:rsidR="00804CD6" w:rsidRPr="00105E76">
        <w:rPr>
          <w:rFonts w:ascii="Times New Roman" w:hAnsi="Times New Roman"/>
          <w:sz w:val="28"/>
          <w:szCs w:val="28"/>
          <w:lang w:val="kk-KZ"/>
        </w:rPr>
        <w:t>ған</w:t>
      </w:r>
      <w:r w:rsidRPr="00105E76">
        <w:rPr>
          <w:rFonts w:ascii="Times New Roman" w:hAnsi="Times New Roman"/>
          <w:sz w:val="28"/>
          <w:szCs w:val="28"/>
          <w:lang w:val="kk-KZ"/>
        </w:rPr>
        <w:t xml:space="preserve"> кезде </w:t>
      </w:r>
      <w:r w:rsidR="00804CD6" w:rsidRPr="00105E76">
        <w:rPr>
          <w:rFonts w:ascii="Times New Roman" w:hAnsi="Times New Roman"/>
          <w:sz w:val="28"/>
          <w:szCs w:val="28"/>
          <w:lang w:val="kk-KZ"/>
        </w:rPr>
        <w:t>көрсететін</w:t>
      </w:r>
      <w:r w:rsidR="004F3ECA" w:rsidRPr="00105E76">
        <w:rPr>
          <w:rFonts w:ascii="Times New Roman" w:hAnsi="Times New Roman"/>
          <w:sz w:val="28"/>
          <w:szCs w:val="28"/>
          <w:lang w:val="kk-KZ"/>
        </w:rPr>
        <w:t>,</w:t>
      </w:r>
      <w:r w:rsidR="00804CD6" w:rsidRPr="00105E76">
        <w:rPr>
          <w:rFonts w:ascii="Times New Roman" w:hAnsi="Times New Roman"/>
          <w:sz w:val="28"/>
          <w:szCs w:val="28"/>
          <w:lang w:val="kk-KZ"/>
        </w:rPr>
        <w:t xml:space="preserve"> </w:t>
      </w:r>
      <w:r w:rsidR="00556A3A" w:rsidRPr="00105E76">
        <w:rPr>
          <w:rFonts w:ascii="Times New Roman" w:hAnsi="Times New Roman"/>
          <w:sz w:val="28"/>
          <w:szCs w:val="28"/>
          <w:lang w:val="kk-KZ"/>
        </w:rPr>
        <w:t xml:space="preserve">электрондық нысандағы </w:t>
      </w:r>
      <w:r w:rsidR="00804CD6" w:rsidRPr="00105E76">
        <w:rPr>
          <w:rFonts w:ascii="Times New Roman" w:hAnsi="Times New Roman"/>
          <w:sz w:val="28"/>
          <w:szCs w:val="28"/>
          <w:lang w:val="kk-KZ"/>
        </w:rPr>
        <w:t>мониторинг</w:t>
      </w:r>
      <w:r w:rsidRPr="00105E76">
        <w:rPr>
          <w:rFonts w:ascii="Times New Roman" w:hAnsi="Times New Roman"/>
          <w:sz w:val="28"/>
          <w:szCs w:val="28"/>
          <w:lang w:val="kk-KZ"/>
        </w:rPr>
        <w:t xml:space="preserve"> тағайындау туралы актіні алу үшін ақпараттық ресурста алдын ала тірке</w:t>
      </w:r>
      <w:r w:rsidR="00B13FD9" w:rsidRPr="00105E76">
        <w:rPr>
          <w:rFonts w:ascii="Times New Roman" w:hAnsi="Times New Roman"/>
          <w:sz w:val="28"/>
          <w:szCs w:val="28"/>
          <w:lang w:val="kk-KZ"/>
        </w:rPr>
        <w:t>л</w:t>
      </w:r>
      <w:r w:rsidRPr="00105E76">
        <w:rPr>
          <w:rFonts w:ascii="Times New Roman" w:hAnsi="Times New Roman"/>
          <w:sz w:val="28"/>
          <w:szCs w:val="28"/>
          <w:lang w:val="kk-KZ"/>
        </w:rPr>
        <w:t>уді жүзеге асырады.</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Мониторингтік топтардың инфекцияның таралу қатерінің алдын алуға байланысты Қазақстан Республикасының Бас мемлекеттік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w:t>
      </w:r>
      <w:r w:rsidR="004F3ECA" w:rsidRPr="00105E76">
        <w:rPr>
          <w:rFonts w:ascii="Times New Roman" w:hAnsi="Times New Roman"/>
          <w:sz w:val="28"/>
          <w:szCs w:val="28"/>
          <w:lang w:val="kk-KZ"/>
        </w:rPr>
        <w:t>-</w:t>
      </w:r>
      <w:r w:rsidRPr="00105E76">
        <w:rPr>
          <w:rFonts w:ascii="Times New Roman" w:hAnsi="Times New Roman"/>
          <w:sz w:val="28"/>
          <w:szCs w:val="28"/>
          <w:lang w:val="kk-KZ"/>
        </w:rPr>
        <w:t xml:space="preserve"> және бейнеақпаратты кейіннен </w:t>
      </w:r>
      <w:r w:rsidR="00E35E6B" w:rsidRPr="00105E76">
        <w:rPr>
          <w:rFonts w:ascii="Times New Roman" w:hAnsi="Times New Roman"/>
          <w:sz w:val="28"/>
          <w:szCs w:val="28"/>
          <w:lang w:val="kk-KZ"/>
        </w:rPr>
        <w:t xml:space="preserve">оны </w:t>
      </w:r>
      <w:r w:rsidR="00556A3A" w:rsidRPr="00105E76">
        <w:rPr>
          <w:rFonts w:ascii="Times New Roman" w:hAnsi="Times New Roman"/>
          <w:sz w:val="28"/>
          <w:szCs w:val="28"/>
          <w:lang w:val="kk-KZ"/>
        </w:rPr>
        <w:t xml:space="preserve">Қазақстан Республикасының </w:t>
      </w:r>
      <w:r w:rsidRPr="00105E76">
        <w:rPr>
          <w:rFonts w:ascii="Times New Roman" w:hAnsi="Times New Roman"/>
          <w:sz w:val="28"/>
          <w:szCs w:val="28"/>
          <w:lang w:val="kk-KZ"/>
        </w:rPr>
        <w:t>заңнама</w:t>
      </w:r>
      <w:r w:rsidR="00556A3A" w:rsidRPr="00105E76">
        <w:rPr>
          <w:rFonts w:ascii="Times New Roman" w:hAnsi="Times New Roman"/>
          <w:sz w:val="28"/>
          <w:szCs w:val="28"/>
          <w:lang w:val="kk-KZ"/>
        </w:rPr>
        <w:t>сын</w:t>
      </w:r>
      <w:r w:rsidRPr="00105E76">
        <w:rPr>
          <w:rFonts w:ascii="Times New Roman" w:hAnsi="Times New Roman"/>
          <w:sz w:val="28"/>
          <w:szCs w:val="28"/>
          <w:lang w:val="kk-KZ"/>
        </w:rPr>
        <w:t>да белгіленген тәртіппен халықтың санитариялық-эпидемиологиялық саламаттылығы саласындағы мемлекеттік органға жіберу үшін, кәсіпкерл</w:t>
      </w:r>
      <w:r w:rsidR="00556A3A" w:rsidRPr="00105E76">
        <w:rPr>
          <w:rFonts w:ascii="Times New Roman" w:hAnsi="Times New Roman"/>
          <w:sz w:val="28"/>
          <w:szCs w:val="28"/>
          <w:lang w:val="kk-KZ"/>
        </w:rPr>
        <w:t>ік субъектілерінің</w:t>
      </w:r>
      <w:r w:rsidRPr="00105E76">
        <w:rPr>
          <w:rFonts w:ascii="Times New Roman" w:hAnsi="Times New Roman"/>
          <w:sz w:val="28"/>
          <w:szCs w:val="28"/>
          <w:lang w:val="kk-KZ"/>
        </w:rPr>
        <w:t xml:space="preserve"> жұмысына араласпай және </w:t>
      </w:r>
      <w:r w:rsidR="007931B0" w:rsidRPr="00105E76">
        <w:rPr>
          <w:rFonts w:ascii="Times New Roman" w:hAnsi="Times New Roman"/>
          <w:sz w:val="28"/>
          <w:szCs w:val="28"/>
          <w:lang w:val="kk-KZ"/>
        </w:rPr>
        <w:t xml:space="preserve">заңды </w:t>
      </w:r>
      <w:r w:rsidRPr="00105E76">
        <w:rPr>
          <w:rFonts w:ascii="Times New Roman" w:hAnsi="Times New Roman"/>
          <w:sz w:val="28"/>
          <w:szCs w:val="28"/>
          <w:lang w:val="kk-KZ"/>
        </w:rPr>
        <w:t>кәсіпкерлік қызметті жүзеге асыруға кедергі келтірмей жинауға құқығы бар.</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Мониторингтік топтардың құзыретіне әкімшілік құқық бұзушылық туралы істерді қозғау жатпайды.</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 xml:space="preserve">Шектеу іс-шараларын, оның ішінде карантинді енгізу кезеңінде мониторингтік топтың құрамында </w:t>
      </w:r>
      <w:r w:rsidR="00216E8D" w:rsidRPr="00105E76">
        <w:rPr>
          <w:rFonts w:ascii="Times New Roman" w:hAnsi="Times New Roman"/>
          <w:sz w:val="28"/>
          <w:szCs w:val="28"/>
          <w:lang w:val="kk-KZ"/>
        </w:rPr>
        <w:t xml:space="preserve">мониторингтік топтарды құру және мониторинг жүргізу тәртібіне сәйкес </w:t>
      </w:r>
      <w:r w:rsidRPr="00105E76">
        <w:rPr>
          <w:rFonts w:ascii="Times New Roman" w:hAnsi="Times New Roman"/>
          <w:sz w:val="28"/>
          <w:szCs w:val="28"/>
          <w:lang w:val="kk-KZ"/>
        </w:rPr>
        <w:t xml:space="preserve">халықтың санитариялық-эпидемиологиялық саламаттылығы саласындағы мемлекеттік орган өкілі болған жағдайда, мониторингтік топ шектеу іс-шараларын, оның ішінде карантин шарттарын бұзушылықтарды сол жерде, тіпті кәсіпкерлік субъектілерінің қызметін тоқтата тұруға дейін жолын кесуге құқылы. </w:t>
      </w:r>
      <w:r w:rsidR="00E35E6B" w:rsidRPr="00105E76">
        <w:rPr>
          <w:rFonts w:ascii="Times New Roman" w:hAnsi="Times New Roman"/>
          <w:sz w:val="28"/>
          <w:szCs w:val="28"/>
          <w:lang w:val="kk-KZ"/>
        </w:rPr>
        <w:t>Мұндай</w:t>
      </w:r>
      <w:r w:rsidRPr="00105E76">
        <w:rPr>
          <w:rFonts w:ascii="Times New Roman" w:hAnsi="Times New Roman"/>
          <w:sz w:val="28"/>
          <w:szCs w:val="28"/>
          <w:lang w:val="kk-KZ"/>
        </w:rPr>
        <w:t xml:space="preserve"> жағдайда </w:t>
      </w:r>
      <w:r w:rsidR="007931B0" w:rsidRPr="00105E76">
        <w:rPr>
          <w:rFonts w:ascii="Times New Roman" w:hAnsi="Times New Roman"/>
          <w:sz w:val="28"/>
          <w:szCs w:val="28"/>
          <w:lang w:val="kk-KZ"/>
        </w:rPr>
        <w:t>ә</w:t>
      </w:r>
      <w:r w:rsidRPr="00105E76">
        <w:rPr>
          <w:rFonts w:ascii="Times New Roman" w:hAnsi="Times New Roman"/>
          <w:sz w:val="28"/>
          <w:szCs w:val="28"/>
          <w:lang w:val="kk-KZ"/>
        </w:rPr>
        <w:t xml:space="preserve">кімшілік құқық бұзушылық туралы іс қозғауды халықтың санитариялық-эпидемиологиялық саламаттылығы саласындағы мемлекеттік орган өкілі </w:t>
      </w:r>
      <w:r w:rsidR="005778D3" w:rsidRPr="00105E76">
        <w:rPr>
          <w:rFonts w:ascii="Times New Roman" w:hAnsi="Times New Roman"/>
          <w:sz w:val="28"/>
          <w:szCs w:val="28"/>
          <w:lang w:val="kk-KZ"/>
        </w:rPr>
        <w:t xml:space="preserve">тікелей </w:t>
      </w:r>
      <w:r w:rsidRPr="00105E76">
        <w:rPr>
          <w:rFonts w:ascii="Times New Roman" w:hAnsi="Times New Roman"/>
          <w:sz w:val="28"/>
          <w:szCs w:val="28"/>
          <w:lang w:val="kk-KZ"/>
        </w:rPr>
        <w:t>жүргізеді.</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 xml:space="preserve">Мониторингтік топтар өз қызметін инфекцияның таралу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rsidR="00E66887" w:rsidRPr="00105E76" w:rsidRDefault="00556A3A"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Кәсіпкерлік</w:t>
      </w:r>
      <w:r w:rsidR="00AB77CB" w:rsidRPr="00105E76">
        <w:rPr>
          <w:rFonts w:ascii="Times New Roman" w:hAnsi="Times New Roman"/>
          <w:sz w:val="28"/>
          <w:szCs w:val="28"/>
          <w:lang w:val="kk-KZ"/>
        </w:rPr>
        <w:t xml:space="preserve"> субъектісі</w:t>
      </w:r>
      <w:r w:rsidR="005778D3" w:rsidRPr="00105E76">
        <w:rPr>
          <w:rFonts w:ascii="Times New Roman" w:hAnsi="Times New Roman"/>
          <w:sz w:val="28"/>
          <w:szCs w:val="28"/>
          <w:lang w:val="kk-KZ"/>
        </w:rPr>
        <w:t>н</w:t>
      </w:r>
      <w:r w:rsidRPr="00105E76">
        <w:rPr>
          <w:rFonts w:ascii="Times New Roman" w:hAnsi="Times New Roman"/>
          <w:sz w:val="28"/>
          <w:szCs w:val="28"/>
          <w:lang w:val="kk-KZ"/>
        </w:rPr>
        <w:t xml:space="preserve"> </w:t>
      </w:r>
      <w:r w:rsidR="00E66887" w:rsidRPr="00105E76">
        <w:rPr>
          <w:rFonts w:ascii="Times New Roman" w:hAnsi="Times New Roman"/>
          <w:sz w:val="28"/>
          <w:szCs w:val="28"/>
          <w:lang w:val="kk-KZ"/>
        </w:rPr>
        <w:t>мониторинг</w:t>
      </w:r>
      <w:r w:rsidR="005778D3" w:rsidRPr="00105E76">
        <w:rPr>
          <w:rFonts w:ascii="Times New Roman" w:hAnsi="Times New Roman"/>
          <w:sz w:val="28"/>
          <w:szCs w:val="28"/>
          <w:lang w:val="kk-KZ"/>
        </w:rPr>
        <w:t>теу</w:t>
      </w:r>
      <w:r w:rsidR="00E66887" w:rsidRPr="00105E76">
        <w:rPr>
          <w:rFonts w:ascii="Times New Roman" w:hAnsi="Times New Roman"/>
          <w:sz w:val="28"/>
          <w:szCs w:val="28"/>
          <w:lang w:val="kk-KZ"/>
        </w:rPr>
        <w:t xml:space="preserve">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w:t>
      </w:r>
      <w:r w:rsidR="005778D3" w:rsidRPr="00105E76">
        <w:rPr>
          <w:rFonts w:ascii="Times New Roman" w:hAnsi="Times New Roman"/>
          <w:sz w:val="28"/>
          <w:szCs w:val="28"/>
          <w:lang w:val="kk-KZ"/>
        </w:rPr>
        <w:br/>
      </w:r>
      <w:r w:rsidR="00E66887" w:rsidRPr="00105E76">
        <w:rPr>
          <w:rFonts w:ascii="Times New Roman" w:hAnsi="Times New Roman"/>
          <w:sz w:val="28"/>
          <w:szCs w:val="28"/>
          <w:lang w:val="kk-KZ"/>
        </w:rPr>
        <w:t>іс-шараларды жүргізу туралы қаулы береді.</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t xml:space="preserve">Мониторингтік топтарды құру және мониторинг жүргізу тәртібін халықтың санитариялық-эпидемиологиялық саламаттылығы саласындағы мемлекеттік орган </w:t>
      </w:r>
      <w:r w:rsidR="00556A3A" w:rsidRPr="00105E76">
        <w:rPr>
          <w:rFonts w:ascii="Times New Roman" w:hAnsi="Times New Roman"/>
          <w:sz w:val="28"/>
          <w:szCs w:val="28"/>
          <w:lang w:val="kk-KZ"/>
        </w:rPr>
        <w:t>айқындайды</w:t>
      </w:r>
      <w:r w:rsidRPr="00105E76">
        <w:rPr>
          <w:rFonts w:ascii="Times New Roman" w:hAnsi="Times New Roman"/>
          <w:sz w:val="28"/>
          <w:szCs w:val="28"/>
          <w:lang w:val="kk-KZ"/>
        </w:rPr>
        <w:t>.</w:t>
      </w:r>
    </w:p>
    <w:p w:rsidR="00E66887" w:rsidRPr="00105E76" w:rsidRDefault="00E66887" w:rsidP="009A41EB">
      <w:pPr>
        <w:widowControl w:val="0"/>
        <w:spacing w:after="0" w:line="240" w:lineRule="auto"/>
        <w:ind w:firstLine="851"/>
        <w:jc w:val="both"/>
        <w:rPr>
          <w:rFonts w:ascii="Times New Roman" w:hAnsi="Times New Roman"/>
          <w:sz w:val="28"/>
          <w:szCs w:val="28"/>
          <w:lang w:val="kk-KZ"/>
        </w:rPr>
      </w:pPr>
      <w:r w:rsidRPr="00105E76">
        <w:rPr>
          <w:rFonts w:ascii="Times New Roman" w:hAnsi="Times New Roman"/>
          <w:sz w:val="28"/>
          <w:szCs w:val="28"/>
          <w:lang w:val="kk-KZ"/>
        </w:rPr>
        <w:lastRenderedPageBreak/>
        <w:t>Мониторингтік топтар қызметін жүзеге асыр</w:t>
      </w:r>
      <w:r w:rsidR="005778D3" w:rsidRPr="00105E76">
        <w:rPr>
          <w:rFonts w:ascii="Times New Roman" w:hAnsi="Times New Roman"/>
          <w:sz w:val="28"/>
          <w:szCs w:val="28"/>
          <w:lang w:val="kk-KZ"/>
        </w:rPr>
        <w:t>ған</w:t>
      </w:r>
      <w:r w:rsidRPr="00105E76">
        <w:rPr>
          <w:rFonts w:ascii="Times New Roman" w:hAnsi="Times New Roman"/>
          <w:sz w:val="28"/>
          <w:szCs w:val="28"/>
          <w:lang w:val="kk-KZ"/>
        </w:rPr>
        <w:t xml:space="preserve"> кезде кәсіпкерлік субъектілерінің Қазақстан Республикасының Кәсіпкерлік кодекс</w:t>
      </w:r>
      <w:r w:rsidR="005778D3" w:rsidRPr="00105E76">
        <w:rPr>
          <w:rFonts w:ascii="Times New Roman" w:hAnsi="Times New Roman"/>
          <w:sz w:val="28"/>
          <w:szCs w:val="28"/>
          <w:lang w:val="kk-KZ"/>
        </w:rPr>
        <w:t>і мен</w:t>
      </w:r>
      <w:r w:rsidRPr="00105E76">
        <w:rPr>
          <w:rFonts w:ascii="Times New Roman" w:hAnsi="Times New Roman"/>
          <w:sz w:val="28"/>
          <w:szCs w:val="28"/>
          <w:lang w:val="kk-KZ"/>
        </w:rPr>
        <w:t xml:space="preserve"> заңнамасына сәйкес меншікке қол сұғылмаушылықты қоса алғанда, өз құқықтары мен заңды мүдделерін қорғауға құқығы бар.»;</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7514FF" w:rsidRPr="00105E76">
        <w:rPr>
          <w:rFonts w:ascii="Times New Roman" w:hAnsi="Times New Roman" w:cs="Times New Roman"/>
          <w:sz w:val="28"/>
          <w:szCs w:val="28"/>
          <w:lang w:val="kk-KZ"/>
        </w:rPr>
        <w:t>9</w:t>
      </w:r>
      <w:r w:rsidRPr="00105E76">
        <w:rPr>
          <w:rFonts w:ascii="Times New Roman" w:hAnsi="Times New Roman" w:cs="Times New Roman"/>
          <w:sz w:val="28"/>
          <w:szCs w:val="28"/>
          <w:lang w:val="kk-KZ"/>
        </w:rPr>
        <w:t>) 125-бап мынадай мазмұндағы 2-1-тармақпен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2-1. </w:t>
      </w:r>
      <w:r w:rsidR="00D50596" w:rsidRPr="00105E76">
        <w:rPr>
          <w:rFonts w:ascii="Times New Roman" w:hAnsi="Times New Roman" w:cs="Times New Roman"/>
          <w:sz w:val="28"/>
          <w:szCs w:val="28"/>
          <w:lang w:val="kk-KZ"/>
        </w:rPr>
        <w:t xml:space="preserve">Қылмыстық-атқару </w:t>
      </w:r>
      <w:r w:rsidR="00556A3A"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00A236C0" w:rsidRPr="00105E76">
        <w:rPr>
          <w:rFonts w:ascii="Times New Roman" w:hAnsi="Times New Roman" w:cs="Times New Roman"/>
          <w:sz w:val="28"/>
          <w:szCs w:val="28"/>
          <w:lang w:val="kk-KZ"/>
        </w:rPr>
        <w:t>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салдарынан кейін көрсетіледі.</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7A1E13"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20</w:t>
      </w:r>
      <w:r w:rsidR="00A236C0" w:rsidRPr="00105E76">
        <w:rPr>
          <w:rFonts w:ascii="Times New Roman" w:hAnsi="Times New Roman" w:cs="Times New Roman"/>
          <w:sz w:val="28"/>
          <w:szCs w:val="28"/>
          <w:lang w:val="kk-KZ"/>
        </w:rPr>
        <w:t xml:space="preserve">) 143-бап мынадай редакцияда жазылсын:  </w:t>
      </w:r>
    </w:p>
    <w:p w:rsidR="007A1E13"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143-бап. Ұсталған, күзетпен қамауға алынған, арнаулы мекемелерге </w:t>
      </w:r>
    </w:p>
    <w:p w:rsidR="00E741B6" w:rsidRPr="00105E76" w:rsidRDefault="007A1E13"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722A5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 xml:space="preserve">орналастырылған, </w:t>
      </w:r>
      <w:r w:rsidR="00575D24" w:rsidRPr="00105E76">
        <w:rPr>
          <w:rFonts w:ascii="Times New Roman" w:hAnsi="Times New Roman" w:cs="Times New Roman"/>
          <w:sz w:val="28"/>
          <w:szCs w:val="28"/>
          <w:lang w:val="kk-KZ"/>
        </w:rPr>
        <w:t>қылмыстық-атқару</w:t>
      </w:r>
      <w:r w:rsidR="00E741B6" w:rsidRPr="00105E76">
        <w:rPr>
          <w:rFonts w:ascii="Times New Roman" w:hAnsi="Times New Roman" w:cs="Times New Roman"/>
          <w:sz w:val="28"/>
          <w:szCs w:val="28"/>
          <w:lang w:val="kk-KZ"/>
        </w:rPr>
        <w:t xml:space="preserve"> (пенитенциарлық)</w:t>
      </w:r>
      <w:r w:rsidR="00575D24" w:rsidRPr="00105E76">
        <w:rPr>
          <w:rFonts w:ascii="Times New Roman" w:hAnsi="Times New Roman" w:cs="Times New Roman"/>
          <w:sz w:val="28"/>
          <w:szCs w:val="28"/>
          <w:lang w:val="kk-KZ"/>
        </w:rPr>
        <w:t xml:space="preserve"> </w:t>
      </w:r>
    </w:p>
    <w:p w:rsidR="00575D24" w:rsidRPr="00105E76" w:rsidRDefault="00E741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575D24" w:rsidRPr="00105E76">
        <w:rPr>
          <w:rFonts w:ascii="Times New Roman" w:hAnsi="Times New Roman" w:cs="Times New Roman"/>
          <w:sz w:val="28"/>
          <w:szCs w:val="28"/>
          <w:lang w:val="kk-KZ"/>
        </w:rPr>
        <w:t xml:space="preserve">жүйесінің </w:t>
      </w:r>
      <w:r w:rsidR="00A236C0" w:rsidRPr="00105E76">
        <w:rPr>
          <w:rFonts w:ascii="Times New Roman" w:hAnsi="Times New Roman" w:cs="Times New Roman"/>
          <w:sz w:val="28"/>
          <w:szCs w:val="28"/>
          <w:lang w:val="kk-KZ"/>
        </w:rPr>
        <w:t>тергеу</w:t>
      </w:r>
      <w:r w:rsidRPr="00105E76">
        <w:rPr>
          <w:rFonts w:ascii="Times New Roman" w:hAnsi="Times New Roman" w:cs="Times New Roman"/>
          <w:sz w:val="28"/>
          <w:szCs w:val="28"/>
          <w:lang w:val="kk-KZ"/>
        </w:rPr>
        <w:t xml:space="preserve"> изоляторлары мен мекемелерінде</w:t>
      </w:r>
    </w:p>
    <w:p w:rsidR="00E741B6"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575D24" w:rsidRPr="00105E76">
        <w:rPr>
          <w:rFonts w:ascii="Times New Roman" w:hAnsi="Times New Roman" w:cs="Times New Roman"/>
          <w:sz w:val="28"/>
          <w:szCs w:val="28"/>
          <w:lang w:val="kk-KZ"/>
        </w:rPr>
        <w:t xml:space="preserve">                 ұсталатын</w:t>
      </w:r>
      <w:r w:rsidR="00E741B6" w:rsidRPr="00105E76">
        <w:rPr>
          <w:rFonts w:ascii="Times New Roman" w:hAnsi="Times New Roman" w:cs="Times New Roman"/>
          <w:sz w:val="28"/>
          <w:szCs w:val="28"/>
          <w:lang w:val="kk-KZ"/>
        </w:rPr>
        <w:t xml:space="preserve"> адамдарға медициналық көмек көрсету</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Ұсталған, күзетпен қамауға алынған және арнаулы мекемелерге орналастырылған адамдарға медициналық көмек уәкілетті органмен келісу бойынша</w:t>
      </w:r>
      <w:r w:rsidR="00AB2686" w:rsidRPr="00105E76">
        <w:rPr>
          <w:rFonts w:ascii="Times New Roman" w:hAnsi="Times New Roman" w:cs="Times New Roman"/>
          <w:sz w:val="28"/>
          <w:szCs w:val="28"/>
          <w:lang w:val="kk-KZ"/>
        </w:rPr>
        <w:t xml:space="preserve"> Қазақстан Республикасының </w:t>
      </w:r>
      <w:r w:rsidRPr="00105E76">
        <w:rPr>
          <w:rFonts w:ascii="Times New Roman" w:hAnsi="Times New Roman" w:cs="Times New Roman"/>
          <w:sz w:val="28"/>
          <w:szCs w:val="28"/>
          <w:lang w:val="kk-KZ"/>
        </w:rPr>
        <w:t xml:space="preserve">ішкі істер органдары айқындайтын тәртіппен көрсетіледі. </w:t>
      </w:r>
    </w:p>
    <w:p w:rsidR="00A236C0" w:rsidRPr="00105E76" w:rsidRDefault="000B7C8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D50596" w:rsidRPr="00105E76">
        <w:rPr>
          <w:rFonts w:ascii="Times New Roman" w:hAnsi="Times New Roman" w:cs="Times New Roman"/>
          <w:sz w:val="28"/>
          <w:szCs w:val="28"/>
          <w:lang w:val="kk-KZ"/>
        </w:rPr>
        <w:t xml:space="preserve">Қылмыстық-атқару </w:t>
      </w:r>
      <w:r w:rsidR="00E741B6"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00A236C0" w:rsidRPr="00105E76">
        <w:rPr>
          <w:rFonts w:ascii="Times New Roman" w:hAnsi="Times New Roman" w:cs="Times New Roman"/>
          <w:sz w:val="28"/>
          <w:szCs w:val="28"/>
          <w:lang w:val="kk-KZ"/>
        </w:rPr>
        <w:t xml:space="preserve">мекемелерінде ұсталатын адамдарға медициналық көмек уәкілетті орган айқындайтын тәртіппен көрсетіледі. </w:t>
      </w:r>
    </w:p>
    <w:p w:rsidR="00A236C0" w:rsidRPr="00105E76" w:rsidRDefault="000B7C8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A236C0" w:rsidRPr="00105E76">
        <w:rPr>
          <w:rFonts w:ascii="Times New Roman" w:hAnsi="Times New Roman" w:cs="Times New Roman"/>
          <w:sz w:val="28"/>
          <w:szCs w:val="28"/>
          <w:lang w:val="kk-KZ"/>
        </w:rPr>
        <w:t>Осы баптың бірінші және екін</w:t>
      </w:r>
      <w:r w:rsidR="00E741B6" w:rsidRPr="00105E76">
        <w:rPr>
          <w:rFonts w:ascii="Times New Roman" w:hAnsi="Times New Roman" w:cs="Times New Roman"/>
          <w:sz w:val="28"/>
          <w:szCs w:val="28"/>
          <w:lang w:val="kk-KZ"/>
        </w:rPr>
        <w:t>ші бөліктерінде аталған адамдар</w:t>
      </w:r>
      <w:r w:rsidR="00A236C0" w:rsidRPr="00105E76">
        <w:rPr>
          <w:rFonts w:ascii="Times New Roman" w:hAnsi="Times New Roman" w:cs="Times New Roman"/>
          <w:sz w:val="28"/>
          <w:szCs w:val="28"/>
          <w:lang w:val="kk-KZ"/>
        </w:rPr>
        <w:t xml:space="preserve"> осы Кодекстің 134-бабын</w:t>
      </w:r>
      <w:r w:rsidR="00E741B6" w:rsidRPr="00105E76">
        <w:rPr>
          <w:rFonts w:ascii="Times New Roman" w:hAnsi="Times New Roman" w:cs="Times New Roman"/>
          <w:sz w:val="28"/>
          <w:szCs w:val="28"/>
          <w:lang w:val="kk-KZ"/>
        </w:rPr>
        <w:t xml:space="preserve">ың 1), 2), 4), 5), 6), 7), 8) және 9) тармақшаларында </w:t>
      </w:r>
      <w:r w:rsidR="00A236C0" w:rsidRPr="00105E76">
        <w:rPr>
          <w:rFonts w:ascii="Times New Roman" w:hAnsi="Times New Roman" w:cs="Times New Roman"/>
          <w:sz w:val="28"/>
          <w:szCs w:val="28"/>
          <w:lang w:val="kk-KZ"/>
        </w:rPr>
        <w:t>көрсетілген медициналық көмек</w:t>
      </w:r>
      <w:r w:rsidR="00E741B6" w:rsidRPr="00105E76">
        <w:rPr>
          <w:rFonts w:ascii="Times New Roman" w:hAnsi="Times New Roman" w:cs="Times New Roman"/>
          <w:sz w:val="28"/>
          <w:szCs w:val="28"/>
          <w:lang w:val="kk-KZ"/>
        </w:rPr>
        <w:t>ті</w:t>
      </w:r>
      <w:r w:rsidR="00A236C0" w:rsidRPr="00105E76">
        <w:rPr>
          <w:rFonts w:ascii="Times New Roman" w:hAnsi="Times New Roman" w:cs="Times New Roman"/>
          <w:sz w:val="28"/>
          <w:szCs w:val="28"/>
          <w:lang w:val="kk-KZ"/>
        </w:rPr>
        <w:t xml:space="preserve"> алу кезінде Қазақстан Республикасы азаматтарының құқықтарын пайдаланады.</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21</w:t>
      </w:r>
      <w:r w:rsidR="00A236C0" w:rsidRPr="00105E76">
        <w:rPr>
          <w:rFonts w:ascii="Times New Roman" w:hAnsi="Times New Roman" w:cs="Times New Roman"/>
          <w:sz w:val="28"/>
          <w:szCs w:val="28"/>
          <w:lang w:val="kk-KZ"/>
        </w:rPr>
        <w:t xml:space="preserve">) 152-баптың 2-тармағындағы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және Ішкі істер министрлігімен</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 алып тасталсын;</w:t>
      </w:r>
    </w:p>
    <w:p w:rsidR="00A236C0"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22</w:t>
      </w:r>
      <w:r w:rsidR="00A236C0" w:rsidRPr="00105E76">
        <w:rPr>
          <w:rFonts w:ascii="Times New Roman" w:hAnsi="Times New Roman" w:cs="Times New Roman"/>
          <w:sz w:val="28"/>
          <w:szCs w:val="28"/>
          <w:lang w:val="kk-KZ"/>
        </w:rPr>
        <w:t xml:space="preserve">) 195-баптың 3) тармақшасы мынадай мазмұндағы </w:t>
      </w:r>
      <w:r w:rsidR="00E94FAC" w:rsidRPr="00105E76">
        <w:rPr>
          <w:rFonts w:ascii="Times New Roman" w:hAnsi="Times New Roman" w:cs="Times New Roman"/>
          <w:sz w:val="28"/>
          <w:szCs w:val="28"/>
          <w:lang w:val="kk-KZ"/>
        </w:rPr>
        <w:t>б</w:t>
      </w:r>
      <w:r w:rsidR="00A236C0" w:rsidRPr="00105E76">
        <w:rPr>
          <w:rFonts w:ascii="Times New Roman" w:hAnsi="Times New Roman" w:cs="Times New Roman"/>
          <w:sz w:val="28"/>
          <w:szCs w:val="28"/>
          <w:lang w:val="kk-KZ"/>
        </w:rPr>
        <w:t>есінші абзацпен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D50596" w:rsidRPr="00105E76">
        <w:rPr>
          <w:rFonts w:ascii="Times New Roman" w:hAnsi="Times New Roman" w:cs="Times New Roman"/>
          <w:sz w:val="28"/>
          <w:szCs w:val="28"/>
          <w:lang w:val="kk-KZ"/>
        </w:rPr>
        <w:t xml:space="preserve">қылмыстық-атқару </w:t>
      </w:r>
      <w:r w:rsidR="00E741B6"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A236C0" w:rsidRPr="00105E76">
        <w:rPr>
          <w:rFonts w:ascii="Times New Roman" w:hAnsi="Times New Roman" w:cs="Times New Roman"/>
          <w:sz w:val="28"/>
          <w:szCs w:val="28"/>
          <w:lang w:val="kk-KZ"/>
        </w:rPr>
        <w:t xml:space="preserve"> мекемелерінде ұсталатын адамдарға Қазақстан Республикасының заңнамасында көзделген қаражат есебінен көрсетілетін;</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23</w:t>
      </w:r>
      <w:r w:rsidR="00287085" w:rsidRPr="00105E76">
        <w:rPr>
          <w:rFonts w:ascii="Times New Roman" w:hAnsi="Times New Roman" w:cs="Times New Roman"/>
          <w:sz w:val="28"/>
          <w:szCs w:val="28"/>
          <w:lang w:val="kk-KZ"/>
        </w:rPr>
        <w:t xml:space="preserve">) 202-баптың </w:t>
      </w:r>
      <w:r w:rsidR="00A236C0" w:rsidRPr="00105E76">
        <w:rPr>
          <w:rFonts w:ascii="Times New Roman" w:hAnsi="Times New Roman" w:cs="Times New Roman"/>
          <w:sz w:val="28"/>
          <w:szCs w:val="28"/>
          <w:lang w:val="kk-KZ"/>
        </w:rPr>
        <w:t>3-тарма</w:t>
      </w:r>
      <w:r w:rsidR="00287085" w:rsidRPr="00105E76">
        <w:rPr>
          <w:rFonts w:ascii="Times New Roman" w:hAnsi="Times New Roman" w:cs="Times New Roman"/>
          <w:sz w:val="28"/>
          <w:szCs w:val="28"/>
          <w:lang w:val="kk-KZ"/>
        </w:rPr>
        <w:t>ғында</w:t>
      </w:r>
      <w:r w:rsidR="00A236C0" w:rsidRPr="00105E76">
        <w:rPr>
          <w:rFonts w:ascii="Times New Roman" w:hAnsi="Times New Roman" w:cs="Times New Roman"/>
          <w:sz w:val="28"/>
          <w:szCs w:val="28"/>
          <w:lang w:val="kk-KZ"/>
        </w:rPr>
        <w:t>:</w:t>
      </w:r>
    </w:p>
    <w:p w:rsidR="00A236C0" w:rsidRPr="00105E76" w:rsidRDefault="0028708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абзацтағы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адамдарға</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w:t>
      </w:r>
      <w:r w:rsidRPr="00105E76">
        <w:rPr>
          <w:rFonts w:ascii="Times New Roman" w:hAnsi="Times New Roman" w:cs="Times New Roman"/>
          <w:sz w:val="28"/>
          <w:szCs w:val="28"/>
          <w:lang w:val="kk-KZ"/>
        </w:rPr>
        <w:t>ден кейін</w:t>
      </w:r>
      <w:r w:rsidR="00A236C0"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оның ішінде </w:t>
      </w:r>
      <w:r w:rsidR="00D50596" w:rsidRPr="00105E76">
        <w:rPr>
          <w:rFonts w:ascii="Times New Roman" w:hAnsi="Times New Roman" w:cs="Times New Roman"/>
          <w:sz w:val="28"/>
          <w:szCs w:val="28"/>
          <w:lang w:val="kk-KZ"/>
        </w:rPr>
        <w:t xml:space="preserve">қылмыстық-атқару </w:t>
      </w:r>
      <w:r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A236C0" w:rsidRPr="00105E76">
        <w:rPr>
          <w:rFonts w:ascii="Times New Roman" w:hAnsi="Times New Roman" w:cs="Times New Roman"/>
          <w:sz w:val="28"/>
          <w:szCs w:val="28"/>
          <w:lang w:val="kk-KZ"/>
        </w:rPr>
        <w:t xml:space="preserve"> мекемелерінде ұсталатын</w:t>
      </w:r>
      <w:r w:rsidRPr="00105E76">
        <w:rPr>
          <w:rFonts w:ascii="Times New Roman" w:hAnsi="Times New Roman" w:cs="Times New Roman"/>
          <w:sz w:val="28"/>
          <w:szCs w:val="28"/>
          <w:lang w:val="kk-KZ"/>
        </w:rPr>
        <w:t>дарға</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сөздермен </w:t>
      </w:r>
      <w:r w:rsidRPr="00105E76">
        <w:rPr>
          <w:rFonts w:ascii="Times New Roman" w:hAnsi="Times New Roman" w:cs="Times New Roman"/>
          <w:sz w:val="28"/>
          <w:szCs w:val="28"/>
          <w:lang w:val="kk-KZ"/>
        </w:rPr>
        <w:t>толық</w:t>
      </w:r>
      <w:r w:rsidR="00A236C0" w:rsidRPr="00105E76">
        <w:rPr>
          <w:rFonts w:ascii="Times New Roman" w:hAnsi="Times New Roman" w:cs="Times New Roman"/>
          <w:sz w:val="28"/>
          <w:szCs w:val="28"/>
          <w:lang w:val="kk-KZ"/>
        </w:rPr>
        <w:t>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тегін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00D50596" w:rsidRPr="00105E76">
        <w:rPr>
          <w:rFonts w:ascii="Times New Roman" w:hAnsi="Times New Roman" w:cs="Times New Roman"/>
          <w:sz w:val="28"/>
          <w:szCs w:val="28"/>
          <w:lang w:val="kk-KZ"/>
        </w:rPr>
        <w:t xml:space="preserve">қылмыстық-атқару </w:t>
      </w:r>
      <w:r w:rsidR="00287085"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ұсталатын адамдарды қоспағанда, тегін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BB2DDC"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 </w:t>
      </w:r>
      <w:r w:rsidR="00BB2DDC" w:rsidRPr="00105E76">
        <w:rPr>
          <w:rFonts w:ascii="Times New Roman" w:hAnsi="Times New Roman" w:cs="Times New Roman"/>
          <w:sz w:val="28"/>
          <w:szCs w:val="28"/>
          <w:lang w:val="kk-KZ"/>
        </w:rPr>
        <w:t xml:space="preserve">«Қазақстан Республикасының Ұлттық Банкі туралы»1995 жылғы </w:t>
      </w:r>
      <w:r w:rsidR="00BB2DDC" w:rsidRPr="00105E76">
        <w:rPr>
          <w:rFonts w:ascii="Times New Roman" w:hAnsi="Times New Roman" w:cs="Times New Roman"/>
          <w:sz w:val="28"/>
          <w:szCs w:val="28"/>
          <w:lang w:val="kk-KZ"/>
        </w:rPr>
        <w:br/>
        <w:t>30 наурыздағы Қазақстан Республикасының Заңына:</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1) 20-6-баптың 1-тармағының бірінші бөлігі мынадай редакцияда жазылсын:</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Қазақстан Ұлттық Банкінің Төрағасына, оның орынбасарларына, сондай-ақ Қазақстан Ұлттық Банкі мен оның ведомстволарының өзге де қызметкерлеріне ұзақтығы күнтізбелік отыз күн болатын жыл сайынғы ақы</w:t>
      </w:r>
      <w:r w:rsidR="002036E5" w:rsidRPr="00105E76">
        <w:rPr>
          <w:rFonts w:ascii="Times New Roman" w:hAnsi="Times New Roman" w:cs="Times New Roman"/>
          <w:sz w:val="28"/>
          <w:szCs w:val="28"/>
          <w:lang w:val="kk-KZ"/>
        </w:rPr>
        <w:t>сы</w:t>
      </w:r>
      <w:r w:rsidRPr="00105E76">
        <w:rPr>
          <w:rFonts w:ascii="Times New Roman" w:hAnsi="Times New Roman" w:cs="Times New Roman"/>
          <w:sz w:val="28"/>
          <w:szCs w:val="28"/>
          <w:lang w:val="kk-KZ"/>
        </w:rPr>
        <w:t xml:space="preserve"> төленетін еңбек демалысы беріледі.»;</w:t>
      </w:r>
    </w:p>
    <w:p w:rsidR="00BB2DDC" w:rsidRPr="00105E76" w:rsidRDefault="000B7C8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BB2DDC" w:rsidRPr="00105E76">
        <w:rPr>
          <w:rFonts w:ascii="Times New Roman" w:hAnsi="Times New Roman" w:cs="Times New Roman"/>
          <w:sz w:val="28"/>
          <w:szCs w:val="28"/>
          <w:lang w:val="kk-KZ"/>
        </w:rPr>
        <w:t>4-1-тарау мынадай мазмұндағы 20-8-баппен толықтырылсын:</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2036E5" w:rsidRPr="00105E76">
        <w:rPr>
          <w:rFonts w:ascii="Times New Roman" w:hAnsi="Times New Roman" w:cs="Times New Roman"/>
          <w:sz w:val="28"/>
          <w:szCs w:val="28"/>
          <w:lang w:val="kk-KZ"/>
        </w:rPr>
        <w:t>20-8-</w:t>
      </w:r>
      <w:r w:rsidRPr="00105E76">
        <w:rPr>
          <w:rFonts w:ascii="Times New Roman" w:hAnsi="Times New Roman" w:cs="Times New Roman"/>
          <w:sz w:val="28"/>
          <w:szCs w:val="28"/>
          <w:lang w:val="kk-KZ"/>
        </w:rPr>
        <w:t>бап. Қазақстан Ұлттық Банкінің қызметкерлерін</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іссапарға жіберу</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Қазақстан Ұлттық Банкінің қызметкерлері Қазақстан Ұлттық Банкінің алдына қойылған міндеттерді орындау мақсатында Қазақстан Республикасының дипломатиялық қызмет туралы заңнамасымен реттелетін тәртіппен Қазақстан Республикасының шет</w:t>
      </w:r>
      <w:r w:rsidR="001401B7"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елде</w:t>
      </w:r>
      <w:r w:rsidR="001401B7" w:rsidRPr="00105E76">
        <w:rPr>
          <w:rFonts w:ascii="Times New Roman" w:hAnsi="Times New Roman" w:cs="Times New Roman"/>
          <w:sz w:val="28"/>
          <w:szCs w:val="28"/>
          <w:lang w:val="kk-KZ"/>
        </w:rPr>
        <w:t>рде</w:t>
      </w:r>
      <w:r w:rsidRPr="00105E76">
        <w:rPr>
          <w:rFonts w:ascii="Times New Roman" w:hAnsi="Times New Roman" w:cs="Times New Roman"/>
          <w:sz w:val="28"/>
          <w:szCs w:val="28"/>
          <w:lang w:val="kk-KZ"/>
        </w:rPr>
        <w:t>гі мекемелеріне, халықаралық ұйымдарға және (немесе) олардың өкілдіктеріне және өзге де ұйымдарға іссапарға жіберілуі мүмкін.</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Қазақстан Ұлттық Банкінің іссапарға жіберілген қызметкерлерінің еңбегіне ақы төлеу Қазақстан Ұлттық Банкінің бюджет </w:t>
      </w:r>
      <w:r w:rsidR="002036E5" w:rsidRPr="00105E76">
        <w:rPr>
          <w:rFonts w:ascii="Times New Roman" w:hAnsi="Times New Roman" w:cs="Times New Roman"/>
          <w:sz w:val="28"/>
          <w:szCs w:val="28"/>
          <w:lang w:val="kk-KZ"/>
        </w:rPr>
        <w:t xml:space="preserve">қаражаты </w:t>
      </w:r>
      <w:r w:rsidRPr="00105E76">
        <w:rPr>
          <w:rFonts w:ascii="Times New Roman" w:hAnsi="Times New Roman" w:cs="Times New Roman"/>
          <w:sz w:val="28"/>
          <w:szCs w:val="28"/>
          <w:lang w:val="kk-KZ"/>
        </w:rPr>
        <w:t>(шығыстар сметасының) есебінен жүзеге асырылады және Қазақстан Ұлттық Банкінің Басқармасы айқындайтын тәртіппен және шарттарда айқындалады.</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Қазақстан Ұлттық Банкінің іссапарға жіберілген қызметкерлерін және олармен бірге жүретін отбасы мүшелерін (жұбайы</w:t>
      </w:r>
      <w:r w:rsidR="00E741B6"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 xml:space="preserve"> (зайыбы</w:t>
      </w:r>
      <w:r w:rsidR="00E741B6"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 кәмелетке толмаған балалары</w:t>
      </w:r>
      <w:r w:rsidR="00E741B6"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 кәмелетке толмаған асырап алған балалары</w:t>
      </w:r>
      <w:r w:rsidR="00E741B6"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 сондай-ақ еңбекке жарамсыз кәмелетке толған балалары</w:t>
      </w:r>
      <w:r w:rsidR="00E741B6"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 xml:space="preserve"> және (немесе) </w:t>
      </w:r>
      <w:r w:rsidR="00E741B6"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ата-аналары</w:t>
      </w:r>
      <w:r w:rsidR="00E741B6" w:rsidRPr="00105E76">
        <w:rPr>
          <w:rFonts w:ascii="Times New Roman" w:hAnsi="Times New Roman" w:cs="Times New Roman"/>
          <w:sz w:val="28"/>
          <w:szCs w:val="28"/>
          <w:lang w:val="kk-KZ"/>
        </w:rPr>
        <w:t>н</w:t>
      </w:r>
      <w:r w:rsidRPr="00105E76">
        <w:rPr>
          <w:rFonts w:ascii="Times New Roman" w:hAnsi="Times New Roman" w:cs="Times New Roman"/>
          <w:sz w:val="28"/>
          <w:szCs w:val="28"/>
          <w:lang w:val="kk-KZ"/>
        </w:rPr>
        <w:t>) әлеуметтік және медициналық қамтамасыз ету, кепілдіктер беру шарттары,  өтемақылар мен өзге де төлемдерді төлеу, оның ішінде залалды өтеу шарттары Қазақстан Ұлттық Банкінің тиісті актісінде айқындалады.».</w:t>
      </w:r>
    </w:p>
    <w:p w:rsidR="00BB2DDC"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A236C0"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Бас бостандығынан айыру орындарынан босатылған адамдарды әкiмшiлiк қадағалау туралы</w:t>
      </w:r>
      <w:r w:rsidR="00A22ECF" w:rsidRPr="00105E76">
        <w:rPr>
          <w:rFonts w:ascii="Times New Roman" w:hAnsi="Times New Roman" w:cs="Times New Roman"/>
          <w:sz w:val="28"/>
          <w:szCs w:val="28"/>
          <w:lang w:val="kk-KZ"/>
        </w:rPr>
        <w:t>»</w:t>
      </w:r>
      <w:r w:rsidR="000B7C88" w:rsidRPr="00105E76">
        <w:rPr>
          <w:rFonts w:ascii="Times New Roman" w:hAnsi="Times New Roman" w:cs="Times New Roman"/>
          <w:sz w:val="28"/>
          <w:szCs w:val="28"/>
          <w:lang w:val="kk-KZ"/>
        </w:rPr>
        <w:t xml:space="preserve"> 1996 жылғы 15 шiлдедегi </w:t>
      </w:r>
      <w:r w:rsidR="00A236C0" w:rsidRPr="00105E76">
        <w:rPr>
          <w:rFonts w:ascii="Times New Roman" w:hAnsi="Times New Roman" w:cs="Times New Roman"/>
          <w:sz w:val="28"/>
          <w:szCs w:val="28"/>
          <w:lang w:val="kk-KZ"/>
        </w:rPr>
        <w:t>Қазақстан Республикасының Заңына: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12-баптың а)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пробация қызметіне</w:t>
      </w:r>
      <w:r w:rsidR="00A22ECF" w:rsidRPr="00105E76">
        <w:rPr>
          <w:rFonts w:ascii="Times New Roman" w:hAnsi="Times New Roman" w:cs="Times New Roman"/>
          <w:sz w:val="28"/>
          <w:szCs w:val="28"/>
          <w:lang w:val="kk-KZ"/>
        </w:rPr>
        <w:t>»</w:t>
      </w:r>
      <w:r w:rsidR="00B30F1E" w:rsidRPr="00105E76">
        <w:rPr>
          <w:rFonts w:ascii="Times New Roman" w:hAnsi="Times New Roman" w:cs="Times New Roman"/>
          <w:sz w:val="28"/>
          <w:szCs w:val="28"/>
          <w:lang w:val="kk-KZ"/>
        </w:rPr>
        <w:t>, «пробация қызметінің»</w:t>
      </w:r>
      <w:r w:rsidRPr="00105E76">
        <w:rPr>
          <w:rFonts w:ascii="Times New Roman" w:hAnsi="Times New Roman" w:cs="Times New Roman"/>
          <w:sz w:val="28"/>
          <w:szCs w:val="28"/>
          <w:lang w:val="kk-KZ"/>
        </w:rPr>
        <w:t xml:space="preserve"> деген сөздер </w:t>
      </w:r>
      <w:r w:rsidR="00B30F1E" w:rsidRPr="00105E76">
        <w:rPr>
          <w:rFonts w:ascii="Times New Roman" w:hAnsi="Times New Roman" w:cs="Times New Roman"/>
          <w:sz w:val="28"/>
          <w:szCs w:val="28"/>
          <w:lang w:val="kk-KZ"/>
        </w:rPr>
        <w:t xml:space="preserve">тиісінше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органдарға</w:t>
      </w:r>
      <w:r w:rsidR="00A22ECF" w:rsidRPr="00105E76">
        <w:rPr>
          <w:rFonts w:ascii="Times New Roman" w:hAnsi="Times New Roman" w:cs="Times New Roman"/>
          <w:sz w:val="28"/>
          <w:szCs w:val="28"/>
          <w:lang w:val="kk-KZ"/>
        </w:rPr>
        <w:t>»</w:t>
      </w:r>
      <w:r w:rsidR="00B30F1E" w:rsidRPr="00105E76">
        <w:rPr>
          <w:rFonts w:ascii="Times New Roman" w:hAnsi="Times New Roman" w:cs="Times New Roman"/>
          <w:sz w:val="28"/>
          <w:szCs w:val="28"/>
          <w:lang w:val="kk-KZ"/>
        </w:rPr>
        <w:t>, «оның»</w:t>
      </w:r>
      <w:r w:rsidRPr="00105E76">
        <w:rPr>
          <w:rFonts w:ascii="Times New Roman" w:hAnsi="Times New Roman" w:cs="Times New Roman"/>
          <w:sz w:val="28"/>
          <w:szCs w:val="28"/>
          <w:lang w:val="kk-KZ"/>
        </w:rPr>
        <w:t xml:space="preserve"> 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A236C0"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A236C0"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Адамдарды қоғамнан уақытша оқшаулауды қамтамасыз ететін арнаулы мекемелерде, арнаулы үй-жайларда ұстау тәртібі мен шарттары туралы</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1999 жылғы 30 наурыздағы Қазақстан Республикасының Заңына: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23-бапта: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Ішкі істер министрлігі,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2-1-тармақпен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2-1. </w:t>
      </w:r>
      <w:r w:rsidR="00E741B6" w:rsidRPr="00105E76">
        <w:rPr>
          <w:rFonts w:ascii="Times New Roman" w:hAnsi="Times New Roman" w:cs="Times New Roman"/>
          <w:sz w:val="28"/>
          <w:szCs w:val="28"/>
          <w:lang w:val="kk-KZ"/>
        </w:rPr>
        <w:t>Қылмыстық-атқару (пенитенциарлық) жүйесі</w:t>
      </w:r>
      <w:r w:rsidR="00A236C0" w:rsidRPr="00105E76">
        <w:rPr>
          <w:rFonts w:ascii="Times New Roman" w:hAnsi="Times New Roman" w:cs="Times New Roman"/>
          <w:sz w:val="28"/>
          <w:szCs w:val="28"/>
          <w:lang w:val="kk-KZ"/>
        </w:rPr>
        <w:t xml:space="preserve"> тергеу изоляторының әкімшілігі күдіктілер мен айыпталушыларға медициналық </w:t>
      </w:r>
      <w:r w:rsidR="00A236C0" w:rsidRPr="00105E76">
        <w:rPr>
          <w:rFonts w:ascii="Times New Roman" w:hAnsi="Times New Roman" w:cs="Times New Roman"/>
          <w:sz w:val="28"/>
          <w:szCs w:val="28"/>
          <w:lang w:val="kk-KZ"/>
        </w:rPr>
        <w:lastRenderedPageBreak/>
        <w:t>қызмет көрсету үшін үй-жайлар береді және осы үй-жайлардың тиісінше жұмыс істеуін қамтамасыз етеді.</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мекеменің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ұйымдардың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сөзбен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24-баптың 3-тармағындағы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дәрі-дәрмектермен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дәрілік заттармен</w:t>
      </w:r>
      <w:r w:rsidR="00A22ECF" w:rsidRPr="00105E76">
        <w:rPr>
          <w:rFonts w:ascii="Times New Roman" w:hAnsi="Times New Roman" w:cs="Times New Roman"/>
          <w:sz w:val="28"/>
          <w:szCs w:val="28"/>
          <w:lang w:val="kk-KZ"/>
        </w:rPr>
        <w:t>»</w:t>
      </w:r>
      <w:r w:rsidR="000B7C88"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25-бап мынадай редакцияда жазылсын:  </w:t>
      </w:r>
    </w:p>
    <w:p w:rsidR="002D0149"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25-бап. Қосымша ақылы </w:t>
      </w:r>
      <w:r w:rsidR="002036E5" w:rsidRPr="00105E76">
        <w:rPr>
          <w:rFonts w:ascii="Times New Roman" w:hAnsi="Times New Roman" w:cs="Times New Roman"/>
          <w:sz w:val="28"/>
          <w:szCs w:val="28"/>
          <w:lang w:val="kk-KZ"/>
        </w:rPr>
        <w:t>көрсет</w:t>
      </w:r>
      <w:r w:rsidR="002D0149" w:rsidRPr="00105E76">
        <w:rPr>
          <w:rFonts w:ascii="Times New Roman" w:hAnsi="Times New Roman" w:cs="Times New Roman"/>
          <w:sz w:val="28"/>
          <w:szCs w:val="28"/>
          <w:lang w:val="kk-KZ"/>
        </w:rPr>
        <w:t>ілетін</w:t>
      </w:r>
      <w:r w:rsidR="002036E5"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қызмет</w:t>
      </w:r>
      <w:r w:rsidR="002D0149" w:rsidRPr="00105E76">
        <w:rPr>
          <w:rFonts w:ascii="Times New Roman" w:hAnsi="Times New Roman" w:cs="Times New Roman"/>
          <w:sz w:val="28"/>
          <w:szCs w:val="28"/>
          <w:lang w:val="kk-KZ"/>
        </w:rPr>
        <w:t>термен</w:t>
      </w:r>
    </w:p>
    <w:p w:rsidR="00A236C0" w:rsidRPr="00105E76" w:rsidRDefault="002D014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 xml:space="preserve"> қамтамасыз ету</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Тергеу изоляторларында күдіктілер, айыпталушылар және сотталушылар </w:t>
      </w:r>
      <w:r w:rsidR="002E1E23" w:rsidRPr="00105E76">
        <w:rPr>
          <w:rFonts w:ascii="Times New Roman" w:hAnsi="Times New Roman" w:cs="Times New Roman"/>
          <w:sz w:val="28"/>
          <w:szCs w:val="28"/>
          <w:lang w:val="kk-KZ"/>
        </w:rPr>
        <w:t xml:space="preserve">мүмкіндігіне қарай, </w:t>
      </w:r>
      <w:r w:rsidRPr="00105E76">
        <w:rPr>
          <w:rFonts w:ascii="Times New Roman" w:hAnsi="Times New Roman" w:cs="Times New Roman"/>
          <w:sz w:val="28"/>
          <w:szCs w:val="28"/>
          <w:lang w:val="kk-KZ"/>
        </w:rPr>
        <w:t>қосымша ақылы тұрмыстық және медициналық көрсетілетін қызметтермен қамтамасыз етіледі.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Күдіктілерге, айыпталушыларға және сотталушыларға ақылы тұрмыстық қызметтерді </w:t>
      </w:r>
      <w:r w:rsidR="00403B69" w:rsidRPr="00105E76">
        <w:rPr>
          <w:rFonts w:ascii="Times New Roman" w:hAnsi="Times New Roman" w:cs="Times New Roman"/>
          <w:sz w:val="28"/>
          <w:szCs w:val="28"/>
          <w:lang w:val="kk-KZ"/>
        </w:rPr>
        <w:t xml:space="preserve">тергеу изоляторының әкімшілігі көрсетеді, оның </w:t>
      </w:r>
      <w:r w:rsidRPr="00105E76">
        <w:rPr>
          <w:rFonts w:ascii="Times New Roman" w:hAnsi="Times New Roman" w:cs="Times New Roman"/>
          <w:sz w:val="28"/>
          <w:szCs w:val="28"/>
          <w:lang w:val="kk-KZ"/>
        </w:rPr>
        <w:t>тізбесі мен тәртібін Қазақстан Республикасының Ішкі істер министрлігі, Ұлттық қауіпсіздік комитеті белгілей</w:t>
      </w:r>
      <w:r w:rsidR="00403B69" w:rsidRPr="00105E76">
        <w:rPr>
          <w:rFonts w:ascii="Times New Roman" w:hAnsi="Times New Roman" w:cs="Times New Roman"/>
          <w:sz w:val="28"/>
          <w:szCs w:val="28"/>
          <w:lang w:val="kk-KZ"/>
        </w:rPr>
        <w:t>ді</w:t>
      </w:r>
      <w:r w:rsidRPr="00105E76">
        <w:rPr>
          <w:rFonts w:ascii="Times New Roman" w:hAnsi="Times New Roman" w:cs="Times New Roman"/>
          <w:sz w:val="28"/>
          <w:szCs w:val="28"/>
          <w:lang w:val="kk-KZ"/>
        </w:rPr>
        <w:t xml:space="preserve">.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Күдіктілерге, айыпталушыларға және сотталушыларға ақылы медициналық қызметтерді </w:t>
      </w:r>
      <w:r w:rsidR="00E741B6"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заңнама</w:t>
      </w:r>
      <w:r w:rsidR="00E741B6" w:rsidRPr="00105E76">
        <w:rPr>
          <w:rFonts w:ascii="Times New Roman" w:hAnsi="Times New Roman" w:cs="Times New Roman"/>
          <w:sz w:val="28"/>
          <w:szCs w:val="28"/>
          <w:lang w:val="kk-KZ"/>
        </w:rPr>
        <w:t>сын</w:t>
      </w:r>
      <w:r w:rsidRPr="00105E76">
        <w:rPr>
          <w:rFonts w:ascii="Times New Roman" w:hAnsi="Times New Roman" w:cs="Times New Roman"/>
          <w:sz w:val="28"/>
          <w:szCs w:val="28"/>
          <w:lang w:val="kk-KZ"/>
        </w:rPr>
        <w:t>а сәйкес тергеу изоляторларында орналасқан медициналық ұйымдар көрсетеді.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29-баптың 2-тармағында:</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қызмет көрсету</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қамтамасыз ету</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мынадай мазмұндағы </w:t>
      </w:r>
      <w:r w:rsidR="002D0149" w:rsidRPr="00105E76">
        <w:rPr>
          <w:rFonts w:ascii="Times New Roman" w:hAnsi="Times New Roman" w:cs="Times New Roman"/>
          <w:sz w:val="28"/>
          <w:szCs w:val="28"/>
          <w:lang w:val="kk-KZ"/>
        </w:rPr>
        <w:t xml:space="preserve">екінші </w:t>
      </w:r>
      <w:r w:rsidR="00E741B6" w:rsidRPr="00105E76">
        <w:rPr>
          <w:rFonts w:ascii="Times New Roman" w:hAnsi="Times New Roman" w:cs="Times New Roman"/>
          <w:sz w:val="28"/>
          <w:szCs w:val="28"/>
          <w:lang w:val="kk-KZ"/>
        </w:rPr>
        <w:t>бөлікпен</w:t>
      </w:r>
      <w:r w:rsidRPr="00105E76">
        <w:rPr>
          <w:rFonts w:ascii="Times New Roman" w:hAnsi="Times New Roman" w:cs="Times New Roman"/>
          <w:sz w:val="28"/>
          <w:szCs w:val="28"/>
          <w:lang w:val="kk-KZ"/>
        </w:rPr>
        <w:t xml:space="preserve">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Мамандандырылған медициналық қамтамасыз ету денсаулық сақтау саласындағы уәкілетті орган айқындайтын тәртіппен жүзеге асырылады.</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A236C0" w:rsidRPr="00105E76" w:rsidRDefault="00BB2DD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A236C0"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Қазақстан Республикасындағы жергілікті мемлекеттік басқару және өзін-өзі басқару туралы</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2001 жылғы 23 қаңтардағы Қазақстан Республикасының Заңына: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6-баптың 1-тармағы мынадай мазмұндағы 4-4) тармақшамен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4-4) денсаулық сақтау ұйымдарын, оның ішінде </w:t>
      </w:r>
      <w:r w:rsidR="00D50596" w:rsidRPr="00105E76">
        <w:rPr>
          <w:rFonts w:ascii="Times New Roman" w:hAnsi="Times New Roman" w:cs="Times New Roman"/>
          <w:sz w:val="28"/>
          <w:szCs w:val="28"/>
          <w:lang w:val="kk-KZ"/>
        </w:rPr>
        <w:t xml:space="preserve">қылмыстық-атқару </w:t>
      </w:r>
      <w:r w:rsidR="00E741B6"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A236C0" w:rsidRPr="00105E76">
        <w:rPr>
          <w:rFonts w:ascii="Times New Roman" w:hAnsi="Times New Roman" w:cs="Times New Roman"/>
          <w:sz w:val="28"/>
          <w:szCs w:val="28"/>
          <w:lang w:val="kk-KZ"/>
        </w:rPr>
        <w:t xml:space="preserve"> мекемелерінде ұсталатын адамдарға медициналық көмек көрсететін ұйымдарды дамыту мен олардың жұмыс істеуіне бағытталған іс-шараларды бекіту;</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27-баптың 1-тармағы мынадай мазмұндағы 14-5) және </w:t>
      </w:r>
      <w:r w:rsidR="00403B69"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14-6) тармақшалармен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14-5) қылмыстық-атқару</w:t>
      </w:r>
      <w:r w:rsidR="00E741B6" w:rsidRPr="00105E76">
        <w:rPr>
          <w:rFonts w:ascii="Times New Roman" w:hAnsi="Times New Roman" w:cs="Times New Roman"/>
          <w:sz w:val="28"/>
          <w:szCs w:val="28"/>
          <w:lang w:val="kk-KZ"/>
        </w:rPr>
        <w:t xml:space="preserve"> (пенитенциарлық)</w:t>
      </w:r>
      <w:r w:rsidR="00A236C0" w:rsidRPr="00105E76">
        <w:rPr>
          <w:rFonts w:ascii="Times New Roman" w:hAnsi="Times New Roman" w:cs="Times New Roman"/>
          <w:sz w:val="28"/>
          <w:szCs w:val="28"/>
          <w:lang w:val="kk-KZ"/>
        </w:rPr>
        <w:t xml:space="preserve"> жүйесінде сотталғандарға медициналық көмек көрсету үшін медициналық ұйымдарды (соматикалық, психиатриялық және туберкулезге қарсы ауруханалар</w:t>
      </w:r>
      <w:r w:rsidR="00403B69"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бөлімшелер</w:t>
      </w:r>
      <w:r w:rsidR="00403B69"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w:t>
      </w:r>
      <w:r w:rsidR="00403B69" w:rsidRPr="00105E76">
        <w:rPr>
          <w:rFonts w:ascii="Times New Roman" w:hAnsi="Times New Roman" w:cs="Times New Roman"/>
          <w:sz w:val="28"/>
          <w:szCs w:val="28"/>
          <w:lang w:val="kk-KZ"/>
        </w:rPr>
        <w:br/>
      </w:r>
      <w:r w:rsidR="00A236C0" w:rsidRPr="00105E76">
        <w:rPr>
          <w:rFonts w:ascii="Times New Roman" w:hAnsi="Times New Roman" w:cs="Times New Roman"/>
          <w:sz w:val="28"/>
          <w:szCs w:val="28"/>
          <w:lang w:val="kk-KZ"/>
        </w:rPr>
        <w:t>амбулаториялық-емханалық көмек кө</w:t>
      </w:r>
      <w:r w:rsidR="00CF628B">
        <w:rPr>
          <w:rFonts w:ascii="Times New Roman" w:hAnsi="Times New Roman" w:cs="Times New Roman"/>
          <w:sz w:val="28"/>
          <w:szCs w:val="28"/>
          <w:lang w:val="kk-KZ"/>
        </w:rPr>
        <w:t>рсететін ұйымдар) ұйымдастырады;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14-6) </w:t>
      </w:r>
      <w:r w:rsidR="00D50596" w:rsidRPr="00105E76">
        <w:rPr>
          <w:rFonts w:ascii="Times New Roman" w:hAnsi="Times New Roman" w:cs="Times New Roman"/>
          <w:sz w:val="28"/>
          <w:szCs w:val="28"/>
          <w:lang w:val="kk-KZ"/>
        </w:rPr>
        <w:t xml:space="preserve">қылмыстық-атқару </w:t>
      </w:r>
      <w:r w:rsidR="00E741B6"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ұсталатын адамдарға </w:t>
      </w:r>
      <w:r w:rsidR="001401B7" w:rsidRPr="00105E76">
        <w:rPr>
          <w:rFonts w:ascii="Times New Roman" w:hAnsi="Times New Roman" w:cs="Times New Roman"/>
          <w:sz w:val="28"/>
          <w:szCs w:val="28"/>
          <w:lang w:val="kk-KZ"/>
        </w:rPr>
        <w:t xml:space="preserve">медициналық көмектің </w:t>
      </w:r>
      <w:r w:rsidR="001401B7" w:rsidRPr="00105E76">
        <w:rPr>
          <w:rFonts w:ascii="Times New Roman" w:hAnsi="Times New Roman" w:cs="Times New Roman"/>
          <w:sz w:val="28"/>
          <w:szCs w:val="28"/>
          <w:lang w:val="kk-KZ"/>
        </w:rPr>
        <w:lastRenderedPageBreak/>
        <w:t xml:space="preserve">қосымша көлемі шеңберінде дәрілік қамтамасыз етуді қоса алғанда, </w:t>
      </w:r>
      <w:r w:rsidRPr="00105E76">
        <w:rPr>
          <w:rFonts w:ascii="Times New Roman" w:hAnsi="Times New Roman" w:cs="Times New Roman"/>
          <w:sz w:val="28"/>
          <w:szCs w:val="28"/>
          <w:lang w:val="kk-KZ"/>
        </w:rPr>
        <w:t xml:space="preserve">медициналық көмек көрсетуді, оның ішінде әлеуметтік </w:t>
      </w:r>
      <w:r w:rsidR="00403B69" w:rsidRPr="00105E76">
        <w:rPr>
          <w:rFonts w:ascii="Times New Roman" w:hAnsi="Times New Roman" w:cs="Times New Roman"/>
          <w:sz w:val="28"/>
          <w:szCs w:val="28"/>
          <w:lang w:val="kk-KZ"/>
        </w:rPr>
        <w:t>маңызы</w:t>
      </w:r>
      <w:r w:rsidRPr="00105E76">
        <w:rPr>
          <w:rFonts w:ascii="Times New Roman" w:hAnsi="Times New Roman" w:cs="Times New Roman"/>
          <w:sz w:val="28"/>
          <w:szCs w:val="28"/>
          <w:lang w:val="kk-KZ"/>
        </w:rPr>
        <w:t xml:space="preserve"> бар аурулардың және айналадағыларға қауіп төндіретін аурулардың профилактикасын және оларды емдеуді ұйымдастырады.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w:t>
      </w:r>
      <w:r w:rsidR="00A236C0"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«Қазақстан Республикасының дипломатиялық қызметі туралы»  2002 жылғы 7 наурыздағы Қазақстан Республикасының Заңына:</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15-2-бапта:</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тақырыптағы «Мемлекеттік қызметшілердің өзге мемлекеттік органдардан» деген сөздер «Өзге мемлекеттік органдардан мемлекеттік қызметшілердің және Қазақстан Республикасы Ұлттық Банкі қызметкерлерінің» деген сөздермен ауыстырылсын; </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1-тармақтағы «мемлекеттік қызметшілердің Қазақстан Республикасының өзге мемлекеттік органдарынан» деген сөздер «Қазақстан Республикасының өзге мемлекеттік органдарынан мемлекеттік қызметшілердің, Қазақстан Республикасы Ұлттық Банкі қызметкерлерінің» деген сөздермен ауыстырылсын;</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 «мемлекеттік қызметшілерге»  деген сөздерден кейін </w:t>
      </w:r>
      <w:r w:rsidRPr="00105E76">
        <w:rPr>
          <w:rFonts w:ascii="Times New Roman" w:hAnsi="Times New Roman" w:cs="Times New Roman"/>
          <w:sz w:val="28"/>
          <w:szCs w:val="28"/>
          <w:lang w:val="kk-KZ"/>
        </w:rPr>
        <w:br/>
        <w:t>«, Қазақстан Республикасы Ұлттық Банкінің қызметкерлеріне» деген сөздермен толықтырылсын</w:t>
      </w:r>
      <w:r w:rsidR="0033320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A236C0"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11.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Темекi өнiмдерiнiң өндiрiлуi мен айналымын мемлекеттiк реттеу туралы</w:t>
      </w:r>
      <w:r w:rsidR="00A22ECF"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2003 жылғы 12 маусым</w:t>
      </w:r>
      <w:r w:rsidR="007E558F" w:rsidRPr="00105E76">
        <w:rPr>
          <w:rFonts w:ascii="Times New Roman" w:hAnsi="Times New Roman" w:cs="Times New Roman"/>
          <w:sz w:val="28"/>
          <w:szCs w:val="28"/>
          <w:lang w:val="kk-KZ"/>
        </w:rPr>
        <w:t xml:space="preserve">дағы Қазақстан Республикасының </w:t>
      </w:r>
      <w:r w:rsidR="00A236C0" w:rsidRPr="00105E76">
        <w:rPr>
          <w:rFonts w:ascii="Times New Roman" w:hAnsi="Times New Roman" w:cs="Times New Roman"/>
          <w:sz w:val="28"/>
          <w:szCs w:val="28"/>
          <w:lang w:val="kk-KZ"/>
        </w:rPr>
        <w:t>Заңына: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3-баптың 2-тармағының 4) тармақшас</w:t>
      </w:r>
      <w:r w:rsidR="007E558F" w:rsidRPr="00105E76">
        <w:rPr>
          <w:rFonts w:ascii="Times New Roman" w:hAnsi="Times New Roman" w:cs="Times New Roman"/>
          <w:sz w:val="28"/>
          <w:szCs w:val="28"/>
          <w:lang w:val="kk-KZ"/>
        </w:rPr>
        <w:t>ы мынадай редакцияда жазылсын: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4) фильтрлі, фильтрсіз сигареттерге</w:t>
      </w:r>
      <w:r w:rsidR="00DE7271"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папиростарға, сигариллаларға және қыздырылатын темекісі бар бұйымдарға ең төмен бөлшек сауда бағаларын белгілеуді қамтиды.</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4-баптың 4-2) тармақшасы мынадай редакцияда жазылсын:  </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4-2) фильтрлі, фильтрсіз сигареттерге</w:t>
      </w:r>
      <w:r w:rsidR="00DE7271"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папиростарға, сигариллаларға және қыздырылатын темекісі бар бұйымдарға ең төмен бөлшек сауда бағаларын белгілейді</w:t>
      </w:r>
      <w:r w:rsidR="00333206">
        <w:rPr>
          <w:rFonts w:ascii="Times New Roman" w:hAnsi="Times New Roman" w:cs="Times New Roman"/>
          <w:sz w:val="28"/>
          <w:szCs w:val="28"/>
          <w:lang w:val="kk-KZ"/>
        </w:rPr>
        <w:t>;</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907382"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585777" w:rsidRPr="00105E76">
        <w:rPr>
          <w:rFonts w:ascii="Times New Roman" w:hAnsi="Times New Roman" w:cs="Times New Roman"/>
          <w:sz w:val="28"/>
          <w:szCs w:val="28"/>
          <w:lang w:val="kk-KZ"/>
        </w:rPr>
        <w:t>2</w:t>
      </w:r>
      <w:r w:rsidR="0090738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Қазақстан Республикасының халықаралық шарттары туралы</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br/>
        <w:t>2005 жылғы 30 мамырдағы Қазақстан Республикасының Заңына:</w:t>
      </w:r>
    </w:p>
    <w:p w:rsidR="00907382"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5-баптың 6-тармағы</w:t>
      </w:r>
      <w:r w:rsidR="00DE7271" w:rsidRPr="00105E76">
        <w:rPr>
          <w:rFonts w:ascii="Times New Roman" w:hAnsi="Times New Roman" w:cs="Times New Roman"/>
          <w:sz w:val="28"/>
          <w:szCs w:val="28"/>
          <w:lang w:val="kk-KZ"/>
        </w:rPr>
        <w:t xml:space="preserve">ның 10) тармақшасындағы «нәтижелері қамтылуға тиіс.» деген сөздер «нәтижелері;» деген сөзбен ауыстырылып, </w:t>
      </w:r>
      <w:r w:rsidRPr="00105E76">
        <w:rPr>
          <w:rFonts w:ascii="Times New Roman" w:hAnsi="Times New Roman" w:cs="Times New Roman"/>
          <w:sz w:val="28"/>
          <w:szCs w:val="28"/>
          <w:lang w:val="kk-KZ"/>
        </w:rPr>
        <w:t>мынадай мазмұндағы 11) тармақшамен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11) </w:t>
      </w:r>
      <w:r w:rsidR="00182958" w:rsidRPr="00105E76">
        <w:rPr>
          <w:rFonts w:ascii="Times New Roman" w:hAnsi="Times New Roman" w:cs="Times New Roman"/>
          <w:sz w:val="28"/>
          <w:szCs w:val="28"/>
          <w:lang w:val="kk-KZ"/>
        </w:rPr>
        <w:t xml:space="preserve">жеке </w:t>
      </w:r>
      <w:r w:rsidR="00A236C0" w:rsidRPr="00105E76">
        <w:rPr>
          <w:rFonts w:ascii="Times New Roman" w:hAnsi="Times New Roman" w:cs="Times New Roman"/>
          <w:sz w:val="28"/>
          <w:szCs w:val="28"/>
          <w:lang w:val="kk-KZ"/>
        </w:rPr>
        <w:t xml:space="preserve">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Қазақстан Республикасының Ұлттық кәсіпкерлер палатасының және </w:t>
      </w:r>
      <w:r w:rsidR="00A236C0" w:rsidRPr="00105E76">
        <w:rPr>
          <w:rFonts w:ascii="Times New Roman" w:hAnsi="Times New Roman" w:cs="Times New Roman"/>
          <w:sz w:val="28"/>
          <w:szCs w:val="28"/>
          <w:lang w:val="kk-KZ"/>
        </w:rPr>
        <w:lastRenderedPageBreak/>
        <w:t>жеке кәсіпкерлік мәселелері жөніндегі сарап</w:t>
      </w:r>
      <w:r w:rsidR="00182958" w:rsidRPr="00105E76">
        <w:rPr>
          <w:rFonts w:ascii="Times New Roman" w:hAnsi="Times New Roman" w:cs="Times New Roman"/>
          <w:sz w:val="28"/>
          <w:szCs w:val="28"/>
          <w:lang w:val="kk-KZ"/>
        </w:rPr>
        <w:t>тама</w:t>
      </w:r>
      <w:r w:rsidR="00A236C0" w:rsidRPr="00105E76">
        <w:rPr>
          <w:rFonts w:ascii="Times New Roman" w:hAnsi="Times New Roman" w:cs="Times New Roman"/>
          <w:sz w:val="28"/>
          <w:szCs w:val="28"/>
          <w:lang w:val="kk-KZ"/>
        </w:rPr>
        <w:t xml:space="preserve"> кеңес</w:t>
      </w:r>
      <w:r w:rsidR="00182958" w:rsidRPr="00105E76">
        <w:rPr>
          <w:rFonts w:ascii="Times New Roman" w:hAnsi="Times New Roman" w:cs="Times New Roman"/>
          <w:sz w:val="28"/>
          <w:szCs w:val="28"/>
          <w:lang w:val="kk-KZ"/>
        </w:rPr>
        <w:t>і</w:t>
      </w:r>
      <w:r w:rsidR="00A236C0" w:rsidRPr="00105E76">
        <w:rPr>
          <w:rFonts w:ascii="Times New Roman" w:hAnsi="Times New Roman" w:cs="Times New Roman"/>
          <w:sz w:val="28"/>
          <w:szCs w:val="28"/>
          <w:lang w:val="kk-KZ"/>
        </w:rPr>
        <w:t xml:space="preserve"> мүшелерінің сараптама қорытындысы қамтылуға тиіс.</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13. «Қазақстан Республикасының екiншi деңгейдегі банктерiнде орналастырылған депозиттерге мiндеттi кепiлдiк беру туралы» 2006 жылғы </w:t>
      </w:r>
      <w:r w:rsidR="007E558F"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7 шілдедегі Қазақстан Республикасының Заңына:</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18-баптың 1-тармағында:</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бөліктің екінші абзацындағы «он бес» деген сөздер «жиырма» деген сөздермен ауыстырылсын;</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 мынадай редакцияда жазылсын:  </w:t>
      </w:r>
    </w:p>
    <w:p w:rsidR="00585777" w:rsidRPr="00105E76" w:rsidRDefault="00585777"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«Депозитордың қатысушы банкте осы тармақтың бірінші бөлігінде көрсетілген кепілдік берілген депозиттердің бірнеше алуан түрі болған кезде депозиттерге міндетті кепілдік беруді жүзеге асыратын ұйым олар бойынша жиынтық кепілдік берілген өтемді депозиттің әрбір түрі бойынша жеке белгіленген кепілдік берілген өтемнің ең</w:t>
      </w:r>
      <w:r w:rsidR="007E558F" w:rsidRPr="00105E76">
        <w:rPr>
          <w:rFonts w:ascii="Times New Roman" w:hAnsi="Times New Roman" w:cs="Times New Roman"/>
          <w:sz w:val="28"/>
          <w:szCs w:val="28"/>
          <w:lang w:val="kk-KZ"/>
        </w:rPr>
        <w:t xml:space="preserve"> жоғары мөлшері шегінде, бірақ </w:t>
      </w:r>
      <w:r w:rsidRPr="00105E76">
        <w:rPr>
          <w:rFonts w:ascii="Times New Roman" w:hAnsi="Times New Roman" w:cs="Times New Roman"/>
          <w:sz w:val="28"/>
          <w:szCs w:val="28"/>
          <w:lang w:val="kk-KZ"/>
        </w:rPr>
        <w:t xml:space="preserve">жиырма миллион теңгеден асырмай төлейді.».  </w:t>
      </w:r>
    </w:p>
    <w:p w:rsidR="008A51CB" w:rsidRPr="00105E76" w:rsidRDefault="008A51CB"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585777" w:rsidRPr="00105E76">
        <w:rPr>
          <w:rFonts w:ascii="Times New Roman" w:hAnsi="Times New Roman" w:cs="Times New Roman"/>
          <w:sz w:val="28"/>
          <w:szCs w:val="28"/>
          <w:lang w:val="kk-KZ"/>
        </w:rPr>
        <w:t>4</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Босқындар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2009 жылғы 4 желтоқсандағы Қазақстан Республикасының Заңына: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6-бапта: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 10), 11) және 12) тармақшалар алып тасталсын;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13) тармақша мынадай редакцияда жазылсын:  </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13) босқын мәртебесін беру, ұзарту, одан айыру және оны тоқтату рәсімдерін жүзеге асыру жөніндегі комиссия туралы үлгілік ережені әзірлейді және бекітеді;</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13-1), 13-2), 13-3), 13-4) және 13-5) тармақшалар алып тасталсын;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мынадай мазмұндағы 6-1-баппен толықтырылсын:</w:t>
      </w:r>
    </w:p>
    <w:p w:rsidR="00E741B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6-1-бап. </w:t>
      </w:r>
      <w:r w:rsidR="00E741B6" w:rsidRPr="00105E76">
        <w:rPr>
          <w:rFonts w:ascii="Times New Roman" w:hAnsi="Times New Roman" w:cs="Times New Roman"/>
          <w:sz w:val="28"/>
          <w:szCs w:val="28"/>
          <w:lang w:val="kk-KZ"/>
        </w:rPr>
        <w:t>Облыстардың, республикалық маңызы бар қалалардың</w:t>
      </w:r>
      <w:r w:rsidR="00933496" w:rsidRPr="00105E76">
        <w:rPr>
          <w:rFonts w:ascii="Times New Roman" w:hAnsi="Times New Roman" w:cs="Times New Roman"/>
          <w:sz w:val="28"/>
          <w:szCs w:val="28"/>
          <w:lang w:val="kk-KZ"/>
        </w:rPr>
        <w:t xml:space="preserve"> және</w:t>
      </w:r>
      <w:r w:rsidR="00E741B6" w:rsidRPr="00105E76">
        <w:rPr>
          <w:rFonts w:ascii="Times New Roman" w:hAnsi="Times New Roman" w:cs="Times New Roman"/>
          <w:sz w:val="28"/>
          <w:szCs w:val="28"/>
          <w:lang w:val="kk-KZ"/>
        </w:rPr>
        <w:t xml:space="preserve"> </w:t>
      </w:r>
    </w:p>
    <w:p w:rsidR="00A0158A" w:rsidRPr="00105E76" w:rsidRDefault="00E741B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астананың  ж</w:t>
      </w:r>
      <w:r w:rsidR="00A236C0" w:rsidRPr="00105E76">
        <w:rPr>
          <w:rFonts w:ascii="Times New Roman" w:hAnsi="Times New Roman" w:cs="Times New Roman"/>
          <w:sz w:val="28"/>
          <w:szCs w:val="28"/>
          <w:lang w:val="kk-KZ"/>
        </w:rPr>
        <w:t>ергілікті атқарушы органдар</w:t>
      </w:r>
      <w:r w:rsidRPr="00105E76">
        <w:rPr>
          <w:rFonts w:ascii="Times New Roman" w:hAnsi="Times New Roman" w:cs="Times New Roman"/>
          <w:sz w:val="28"/>
          <w:szCs w:val="28"/>
          <w:lang w:val="kk-KZ"/>
        </w:rPr>
        <w:t>ын</w:t>
      </w:r>
      <w:r w:rsidR="00A236C0" w:rsidRPr="00105E76">
        <w:rPr>
          <w:rFonts w:ascii="Times New Roman" w:hAnsi="Times New Roman" w:cs="Times New Roman"/>
          <w:sz w:val="28"/>
          <w:szCs w:val="28"/>
          <w:lang w:val="kk-KZ"/>
        </w:rPr>
        <w:t xml:space="preserve">ың </w:t>
      </w:r>
    </w:p>
    <w:p w:rsidR="00A236C0" w:rsidRPr="00105E76" w:rsidRDefault="00A0158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E741B6"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құзыреті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Облыстардың, республикалық маңызы бар қалалардың</w:t>
      </w:r>
      <w:r w:rsidR="00933496" w:rsidRPr="00105E76">
        <w:rPr>
          <w:rFonts w:ascii="Times New Roman" w:hAnsi="Times New Roman" w:cs="Times New Roman"/>
          <w:sz w:val="28"/>
          <w:szCs w:val="28"/>
          <w:lang w:val="kk-KZ"/>
        </w:rPr>
        <w:t xml:space="preserve"> және</w:t>
      </w:r>
      <w:r w:rsidRPr="00105E76">
        <w:rPr>
          <w:rFonts w:ascii="Times New Roman" w:hAnsi="Times New Roman" w:cs="Times New Roman"/>
          <w:sz w:val="28"/>
          <w:szCs w:val="28"/>
          <w:lang w:val="kk-KZ"/>
        </w:rPr>
        <w:t xml:space="preserve"> астананың жергілікті атқарушы органдары: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өз құзыреті шегінде босқындар мәселелері </w:t>
      </w:r>
      <w:r w:rsidR="007A2A11" w:rsidRPr="00105E76">
        <w:rPr>
          <w:rFonts w:ascii="Times New Roman" w:hAnsi="Times New Roman" w:cs="Times New Roman"/>
          <w:sz w:val="28"/>
          <w:szCs w:val="28"/>
          <w:lang w:val="kk-KZ"/>
        </w:rPr>
        <w:t>бойынша</w:t>
      </w:r>
      <w:r w:rsidRPr="00105E76">
        <w:rPr>
          <w:rFonts w:ascii="Times New Roman" w:hAnsi="Times New Roman" w:cs="Times New Roman"/>
          <w:sz w:val="28"/>
          <w:szCs w:val="28"/>
          <w:lang w:val="kk-KZ"/>
        </w:rPr>
        <w:t xml:space="preserve"> мемлекеттік саясатты іске асырады;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пана іздеген адам</w:t>
      </w:r>
      <w:r w:rsidR="00A0158A" w:rsidRPr="00105E76">
        <w:rPr>
          <w:rFonts w:ascii="Times New Roman" w:hAnsi="Times New Roman" w:cs="Times New Roman"/>
          <w:sz w:val="28"/>
          <w:szCs w:val="28"/>
          <w:lang w:val="kk-KZ"/>
        </w:rPr>
        <w:t>ның</w:t>
      </w:r>
      <w:r w:rsidRPr="00105E76">
        <w:rPr>
          <w:rFonts w:ascii="Times New Roman" w:hAnsi="Times New Roman" w:cs="Times New Roman"/>
          <w:sz w:val="28"/>
          <w:szCs w:val="28"/>
          <w:lang w:val="kk-KZ"/>
        </w:rPr>
        <w:t xml:space="preserve"> куәлігін береді;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босқын мәртебесін беру, ұзарту, одан айыру және оны тоқтату рәсімдерін жүзеге асырады;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босқын куәлігін береді;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пана іздеген адамдардың және босқындардың тізімдерін қалыптастырады және ай сайын уәкілетті органға, </w:t>
      </w:r>
      <w:r w:rsidR="007C4782"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ұлттық қауіпсіздік органдарына және ішкі істер органдарына жібереді;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6) босқын мәртебесін беру, ұзарту, одан айыру және оны тоқтату рәсімдерін жүзеге асыру жөніндегі комиссияларды құрады;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пана іздеген адамдар мен босқындар құқықтарының сақталуын қамтамасыз етеді;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7-бап мынадай мазмұндағы 2-2-тармақпен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2-2. </w:t>
      </w:r>
      <w:r w:rsidR="00933496" w:rsidRPr="00105E76">
        <w:rPr>
          <w:rFonts w:ascii="Times New Roman" w:hAnsi="Times New Roman" w:cs="Times New Roman"/>
          <w:sz w:val="28"/>
          <w:szCs w:val="28"/>
          <w:lang w:val="kk-KZ"/>
        </w:rPr>
        <w:t>Қазақстан Республикасының і</w:t>
      </w:r>
      <w:r w:rsidR="00A236C0" w:rsidRPr="00105E76">
        <w:rPr>
          <w:rFonts w:ascii="Times New Roman" w:hAnsi="Times New Roman" w:cs="Times New Roman"/>
          <w:sz w:val="28"/>
          <w:szCs w:val="28"/>
          <w:lang w:val="kk-KZ"/>
        </w:rPr>
        <w:t>шкі істер органдары:</w:t>
      </w:r>
    </w:p>
    <w:p w:rsidR="00A236C0" w:rsidRPr="00105E76" w:rsidRDefault="00A0158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пана іздеген адамдар мен </w:t>
      </w:r>
      <w:r w:rsidR="00A236C0" w:rsidRPr="00105E76">
        <w:rPr>
          <w:rFonts w:ascii="Times New Roman" w:hAnsi="Times New Roman" w:cs="Times New Roman"/>
          <w:sz w:val="28"/>
          <w:szCs w:val="28"/>
          <w:lang w:val="kk-KZ"/>
        </w:rPr>
        <w:t>босқындарды Қазақстан Республикасының аумағында тұрғылықты жері бойынша тіркеуді жүзеге асырады;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жол жүру құжатының үлгісін бекітеді;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жол жүру құжатын беруді жүзеге асырады;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ұлттық қауіпсіздік органдарының ұсынуы бойынша табиғи және техногендік сипаттағы төтенше жағдайлар туындаған, Қазақстан Республикасының Мемлекеттік шекарасын бұзушыларды шекаралық іздестіру, шектес мемлекет азаматтарының Қазақстан Республикасының аумағына қарулы басып кіруіне немесе жаппай өтуіне тойтарыс беру кезінде пана іздеген адамдар</w:t>
      </w:r>
      <w:r w:rsidR="002251C8" w:rsidRPr="00105E76">
        <w:rPr>
          <w:rFonts w:ascii="Times New Roman" w:hAnsi="Times New Roman" w:cs="Times New Roman"/>
          <w:sz w:val="28"/>
          <w:szCs w:val="28"/>
          <w:lang w:val="kk-KZ"/>
        </w:rPr>
        <w:t xml:space="preserve"> мен </w:t>
      </w:r>
      <w:r w:rsidRPr="00105E76">
        <w:rPr>
          <w:rFonts w:ascii="Times New Roman" w:hAnsi="Times New Roman" w:cs="Times New Roman"/>
          <w:sz w:val="28"/>
          <w:szCs w:val="28"/>
          <w:lang w:val="kk-KZ"/>
        </w:rPr>
        <w:t>босқындардың шекаралық аймақта (</w:t>
      </w:r>
      <w:r w:rsidR="002251C8" w:rsidRPr="00105E76">
        <w:rPr>
          <w:rFonts w:ascii="Times New Roman" w:hAnsi="Times New Roman" w:cs="Times New Roman"/>
          <w:sz w:val="28"/>
          <w:szCs w:val="28"/>
          <w:lang w:val="kk-KZ"/>
        </w:rPr>
        <w:t>белдеуде</w:t>
      </w:r>
      <w:r w:rsidRPr="00105E76">
        <w:rPr>
          <w:rFonts w:ascii="Times New Roman" w:hAnsi="Times New Roman" w:cs="Times New Roman"/>
          <w:sz w:val="28"/>
          <w:szCs w:val="28"/>
          <w:lang w:val="kk-KZ"/>
        </w:rPr>
        <w:t>) орналасқан жергілікті жер</w:t>
      </w:r>
      <w:r w:rsidR="002251C8" w:rsidRPr="00105E76">
        <w:rPr>
          <w:rFonts w:ascii="Times New Roman" w:hAnsi="Times New Roman" w:cs="Times New Roman"/>
          <w:sz w:val="28"/>
          <w:szCs w:val="28"/>
          <w:lang w:val="kk-KZ"/>
        </w:rPr>
        <w:t>дің</w:t>
      </w:r>
      <w:r w:rsidRPr="00105E76">
        <w:rPr>
          <w:rFonts w:ascii="Times New Roman" w:hAnsi="Times New Roman" w:cs="Times New Roman"/>
          <w:sz w:val="28"/>
          <w:szCs w:val="28"/>
          <w:lang w:val="kk-KZ"/>
        </w:rPr>
        <w:t xml:space="preserve"> </w:t>
      </w:r>
      <w:r w:rsidR="002251C8" w:rsidRPr="00105E76">
        <w:rPr>
          <w:rFonts w:ascii="Times New Roman" w:hAnsi="Times New Roman" w:cs="Times New Roman"/>
          <w:sz w:val="28"/>
          <w:szCs w:val="28"/>
          <w:lang w:val="kk-KZ"/>
        </w:rPr>
        <w:t xml:space="preserve">жекелеген </w:t>
      </w:r>
      <w:r w:rsidRPr="00105E76">
        <w:rPr>
          <w:rFonts w:ascii="Times New Roman" w:hAnsi="Times New Roman" w:cs="Times New Roman"/>
          <w:sz w:val="28"/>
          <w:szCs w:val="28"/>
          <w:lang w:val="kk-KZ"/>
        </w:rPr>
        <w:t>учаскелеріне немесе объектілерге кіруін шектейді немесе тыйым салады;</w:t>
      </w:r>
    </w:p>
    <w:p w:rsidR="00AB2686"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заңды күшіне енген сот шешімдерін орындау үшін пана іздеген адамдар</w:t>
      </w:r>
      <w:r w:rsidR="002251C8" w:rsidRPr="00105E76">
        <w:rPr>
          <w:rFonts w:ascii="Times New Roman" w:hAnsi="Times New Roman" w:cs="Times New Roman"/>
          <w:sz w:val="28"/>
          <w:szCs w:val="28"/>
          <w:lang w:val="kk-KZ"/>
        </w:rPr>
        <w:t xml:space="preserve"> мен</w:t>
      </w:r>
      <w:r w:rsidRPr="00105E76">
        <w:rPr>
          <w:rFonts w:ascii="Times New Roman" w:hAnsi="Times New Roman" w:cs="Times New Roman"/>
          <w:sz w:val="28"/>
          <w:szCs w:val="28"/>
          <w:lang w:val="kk-KZ"/>
        </w:rPr>
        <w:t xml:space="preserve"> босқындарды мәжбүрлеп </w:t>
      </w:r>
      <w:r w:rsidR="00AB2686" w:rsidRPr="00105E76">
        <w:rPr>
          <w:rFonts w:ascii="Times New Roman" w:hAnsi="Times New Roman" w:cs="Times New Roman"/>
          <w:sz w:val="28"/>
          <w:szCs w:val="28"/>
          <w:lang w:val="kk-KZ"/>
        </w:rPr>
        <w:t>шығарып жіберуді жүзеге асырады;</w:t>
      </w:r>
    </w:p>
    <w:p w:rsidR="00A236C0" w:rsidRPr="00105E76" w:rsidRDefault="00AB26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8-бапта: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1-тармақтың 4)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тармақша мынадай редакцияда жазылсын:  </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5) Қазақстан Республикасының аумағында тұрғылықты жері </w:t>
      </w:r>
      <w:r w:rsidR="002251C8" w:rsidRPr="00105E76">
        <w:rPr>
          <w:rFonts w:ascii="Times New Roman" w:hAnsi="Times New Roman" w:cs="Times New Roman"/>
          <w:sz w:val="28"/>
          <w:szCs w:val="28"/>
          <w:lang w:val="kk-KZ"/>
        </w:rPr>
        <w:t>өзгерген</w:t>
      </w:r>
      <w:r w:rsidR="00A236C0" w:rsidRPr="00105E76">
        <w:rPr>
          <w:rFonts w:ascii="Times New Roman" w:hAnsi="Times New Roman" w:cs="Times New Roman"/>
          <w:sz w:val="28"/>
          <w:szCs w:val="28"/>
          <w:lang w:val="kk-KZ"/>
        </w:rPr>
        <w:t xml:space="preserve"> кезде бұрынғы тұрғылықты жері бойынша </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00A236C0"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w:t>
      </w:r>
      <w:r w:rsidR="00A236C0" w:rsidRPr="00105E76">
        <w:rPr>
          <w:rFonts w:ascii="Times New Roman" w:hAnsi="Times New Roman" w:cs="Times New Roman"/>
          <w:sz w:val="28"/>
          <w:szCs w:val="28"/>
          <w:lang w:val="kk-KZ"/>
        </w:rPr>
        <w:t xml:space="preserve">ның есебінен шығуға және </w:t>
      </w:r>
      <w:r w:rsidR="002251C8" w:rsidRPr="00105E76">
        <w:rPr>
          <w:rFonts w:ascii="Times New Roman" w:hAnsi="Times New Roman" w:cs="Times New Roman"/>
          <w:sz w:val="28"/>
          <w:szCs w:val="28"/>
          <w:lang w:val="kk-KZ"/>
        </w:rPr>
        <w:t xml:space="preserve">келген күнінен бастап бес жұмыс күні ішінде </w:t>
      </w:r>
      <w:r w:rsidR="00A236C0" w:rsidRPr="00105E76">
        <w:rPr>
          <w:rFonts w:ascii="Times New Roman" w:hAnsi="Times New Roman" w:cs="Times New Roman"/>
          <w:sz w:val="28"/>
          <w:szCs w:val="28"/>
          <w:lang w:val="kk-KZ"/>
        </w:rPr>
        <w:t xml:space="preserve">жаңа тұрғылықты жері бойынша </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00A236C0"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ын</w:t>
      </w:r>
      <w:r w:rsidR="00A236C0" w:rsidRPr="00105E76">
        <w:rPr>
          <w:rFonts w:ascii="Times New Roman" w:hAnsi="Times New Roman" w:cs="Times New Roman"/>
          <w:sz w:val="28"/>
          <w:szCs w:val="28"/>
          <w:lang w:val="kk-KZ"/>
        </w:rPr>
        <w:t xml:space="preserve">да есепке тұруға, сондай-ақ </w:t>
      </w:r>
      <w:r w:rsidR="00933496" w:rsidRPr="00105E76">
        <w:rPr>
          <w:rFonts w:ascii="Times New Roman" w:hAnsi="Times New Roman" w:cs="Times New Roman"/>
          <w:sz w:val="28"/>
          <w:szCs w:val="28"/>
          <w:lang w:val="kk-KZ"/>
        </w:rPr>
        <w:t xml:space="preserve">Қазақстан Республикасының </w:t>
      </w:r>
      <w:r w:rsidR="00A236C0" w:rsidRPr="00105E76">
        <w:rPr>
          <w:rFonts w:ascii="Times New Roman" w:hAnsi="Times New Roman" w:cs="Times New Roman"/>
          <w:sz w:val="28"/>
          <w:szCs w:val="28"/>
          <w:lang w:val="kk-KZ"/>
        </w:rPr>
        <w:t>заңнама</w:t>
      </w:r>
      <w:r w:rsidR="00933496" w:rsidRPr="00105E76">
        <w:rPr>
          <w:rFonts w:ascii="Times New Roman" w:hAnsi="Times New Roman" w:cs="Times New Roman"/>
          <w:sz w:val="28"/>
          <w:szCs w:val="28"/>
          <w:lang w:val="kk-KZ"/>
        </w:rPr>
        <w:t>сын</w:t>
      </w:r>
      <w:r w:rsidR="00A236C0" w:rsidRPr="00105E76">
        <w:rPr>
          <w:rFonts w:ascii="Times New Roman" w:hAnsi="Times New Roman" w:cs="Times New Roman"/>
          <w:sz w:val="28"/>
          <w:szCs w:val="28"/>
          <w:lang w:val="kk-KZ"/>
        </w:rPr>
        <w:t>да белгіленген тәртіппен тұрғылықты жері бойынша тіркеуді ресімдеуге;</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5) 9-бапта: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1-тармақтың 3)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7C4782"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7C4782"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тармақша мынадай редакцияда жазылсын: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3) Қазақстан Республикасының аумағында тұрғылықты жері </w:t>
      </w:r>
      <w:r w:rsidR="00DA3D94" w:rsidRPr="00105E76">
        <w:rPr>
          <w:rFonts w:ascii="Times New Roman" w:hAnsi="Times New Roman" w:cs="Times New Roman"/>
          <w:sz w:val="28"/>
          <w:szCs w:val="28"/>
          <w:lang w:val="kk-KZ"/>
        </w:rPr>
        <w:t>өзгерген</w:t>
      </w:r>
      <w:r w:rsidRPr="00105E76">
        <w:rPr>
          <w:rFonts w:ascii="Times New Roman" w:hAnsi="Times New Roman" w:cs="Times New Roman"/>
          <w:sz w:val="28"/>
          <w:szCs w:val="28"/>
          <w:lang w:val="kk-KZ"/>
        </w:rPr>
        <w:t xml:space="preserve"> кезде бұрынғы тұрғылықты жері бойынша </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 xml:space="preserve">ның есебінен шығуға және </w:t>
      </w:r>
      <w:r w:rsidR="00DA3D94" w:rsidRPr="00105E76">
        <w:rPr>
          <w:rFonts w:ascii="Times New Roman" w:hAnsi="Times New Roman" w:cs="Times New Roman"/>
          <w:sz w:val="28"/>
          <w:szCs w:val="28"/>
          <w:lang w:val="kk-KZ"/>
        </w:rPr>
        <w:t xml:space="preserve">келген күнінен бастап бес жұмыс күні ішінде </w:t>
      </w:r>
      <w:r w:rsidRPr="00105E76">
        <w:rPr>
          <w:rFonts w:ascii="Times New Roman" w:hAnsi="Times New Roman" w:cs="Times New Roman"/>
          <w:sz w:val="28"/>
          <w:szCs w:val="28"/>
          <w:lang w:val="kk-KZ"/>
        </w:rPr>
        <w:t xml:space="preserve">жаңа тұрғылықты жері бойынша </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 xml:space="preserve">да есепке тұруға, сондай-ақ </w:t>
      </w:r>
      <w:r w:rsidR="00933496"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заңнама</w:t>
      </w:r>
      <w:r w:rsidR="00933496" w:rsidRPr="00105E76">
        <w:rPr>
          <w:rFonts w:ascii="Times New Roman" w:hAnsi="Times New Roman" w:cs="Times New Roman"/>
          <w:sz w:val="28"/>
          <w:szCs w:val="28"/>
          <w:lang w:val="kk-KZ"/>
        </w:rPr>
        <w:t>сын</w:t>
      </w:r>
      <w:r w:rsidRPr="00105E76">
        <w:rPr>
          <w:rFonts w:ascii="Times New Roman" w:hAnsi="Times New Roman" w:cs="Times New Roman"/>
          <w:sz w:val="28"/>
          <w:szCs w:val="28"/>
          <w:lang w:val="kk-KZ"/>
        </w:rPr>
        <w:t>да белгіленген тәртіппен тұрғылықты жері бойынша тіркеуді ресімдеуге міндетті</w:t>
      </w:r>
      <w:r w:rsidR="00D4479A"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10-бапта: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1-тармақтағы </w:t>
      </w:r>
      <w:r w:rsidR="00A22ECF" w:rsidRPr="00105E76">
        <w:rPr>
          <w:rFonts w:ascii="Times New Roman" w:hAnsi="Times New Roman" w:cs="Times New Roman"/>
          <w:sz w:val="28"/>
          <w:szCs w:val="28"/>
          <w:lang w:val="kk-KZ"/>
        </w:rPr>
        <w:t>«</w:t>
      </w:r>
      <w:r w:rsidR="00DA3D94" w:rsidRPr="00105E76">
        <w:rPr>
          <w:rFonts w:ascii="Times New Roman" w:hAnsi="Times New Roman" w:cs="Times New Roman"/>
          <w:sz w:val="28"/>
          <w:szCs w:val="28"/>
          <w:lang w:val="kk-KZ"/>
        </w:rPr>
        <w:t>жазбаша өтінішхатпен өзі немесе осыған уәкілетті өкіл арқылы өзінің келген жері бойынша босқын мәртебесін беру туралы уәкілетті органға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босқын мәртебесін беру туралы </w:t>
      </w:r>
      <w:r w:rsidR="00B76C41" w:rsidRPr="00105E76">
        <w:rPr>
          <w:rFonts w:ascii="Times New Roman" w:hAnsi="Times New Roman" w:cs="Times New Roman"/>
          <w:sz w:val="28"/>
          <w:szCs w:val="28"/>
          <w:lang w:val="kk-KZ"/>
        </w:rPr>
        <w:t xml:space="preserve">жазбаша өтінішхатпен жеке өзі немесе </w:t>
      </w:r>
      <w:r w:rsidR="004341A9" w:rsidRPr="00105E76">
        <w:rPr>
          <w:rFonts w:ascii="Times New Roman" w:hAnsi="Times New Roman" w:cs="Times New Roman"/>
          <w:sz w:val="28"/>
          <w:szCs w:val="28"/>
          <w:lang w:val="kk-KZ"/>
        </w:rPr>
        <w:t xml:space="preserve">осыған </w:t>
      </w:r>
      <w:r w:rsidR="00B76C41" w:rsidRPr="00105E76">
        <w:rPr>
          <w:rFonts w:ascii="Times New Roman" w:hAnsi="Times New Roman" w:cs="Times New Roman"/>
          <w:sz w:val="28"/>
          <w:szCs w:val="28"/>
          <w:lang w:val="kk-KZ"/>
        </w:rPr>
        <w:t xml:space="preserve">уәкілеттік берілген өкілі арқылы </w:t>
      </w:r>
      <w:r w:rsidR="007E7794" w:rsidRPr="00105E76">
        <w:rPr>
          <w:rFonts w:ascii="Times New Roman" w:hAnsi="Times New Roman" w:cs="Times New Roman"/>
          <w:sz w:val="28"/>
          <w:szCs w:val="28"/>
          <w:lang w:val="kk-KZ"/>
        </w:rPr>
        <w:t xml:space="preserve">өзінің </w:t>
      </w:r>
      <w:r w:rsidRPr="00105E76">
        <w:rPr>
          <w:rFonts w:ascii="Times New Roman" w:hAnsi="Times New Roman" w:cs="Times New Roman"/>
          <w:sz w:val="28"/>
          <w:szCs w:val="28"/>
          <w:lang w:val="kk-KZ"/>
        </w:rPr>
        <w:t>келген жер</w:t>
      </w:r>
      <w:r w:rsidR="00B76C41" w:rsidRPr="00105E76">
        <w:rPr>
          <w:rFonts w:ascii="Times New Roman" w:hAnsi="Times New Roman" w:cs="Times New Roman"/>
          <w:sz w:val="28"/>
          <w:szCs w:val="28"/>
          <w:lang w:val="kk-KZ"/>
        </w:rPr>
        <w:t>і</w:t>
      </w:r>
      <w:r w:rsidR="007E7794" w:rsidRPr="00105E76">
        <w:rPr>
          <w:rFonts w:ascii="Times New Roman" w:hAnsi="Times New Roman" w:cs="Times New Roman"/>
          <w:sz w:val="28"/>
          <w:szCs w:val="28"/>
          <w:lang w:val="kk-KZ"/>
        </w:rPr>
        <w:t xml:space="preserve"> бойынша</w:t>
      </w:r>
      <w:r w:rsidRPr="00105E76">
        <w:rPr>
          <w:rFonts w:ascii="Times New Roman" w:hAnsi="Times New Roman" w:cs="Times New Roman"/>
          <w:sz w:val="28"/>
          <w:szCs w:val="28"/>
          <w:lang w:val="kk-KZ"/>
        </w:rPr>
        <w:t xml:space="preserve"> </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 алып тасталсын;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3-тармақта: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бөліктегі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көші-қон бақылауы пунктіне, ал мұндай пункт болмаған жағдайда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бөліктегі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4-тармақтың бірінші және екінші </w:t>
      </w:r>
      <w:r w:rsidR="00144F7A" w:rsidRPr="00105E76">
        <w:rPr>
          <w:rFonts w:ascii="Times New Roman" w:hAnsi="Times New Roman" w:cs="Times New Roman"/>
          <w:sz w:val="28"/>
          <w:szCs w:val="28"/>
          <w:lang w:val="kk-KZ"/>
        </w:rPr>
        <w:t>бөліктеріндегі</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тиісінше </w:t>
      </w:r>
      <w:r w:rsidR="00A22ECF" w:rsidRPr="00105E76">
        <w:rPr>
          <w:rFonts w:ascii="Times New Roman" w:hAnsi="Times New Roman" w:cs="Times New Roman"/>
          <w:sz w:val="28"/>
          <w:szCs w:val="28"/>
          <w:lang w:val="kk-KZ"/>
        </w:rPr>
        <w:t>«</w:t>
      </w:r>
      <w:r w:rsidR="00933496"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933496" w:rsidRPr="00105E76">
        <w:rPr>
          <w:rFonts w:ascii="Times New Roman" w:hAnsi="Times New Roman" w:cs="Times New Roman"/>
          <w:sz w:val="28"/>
          <w:szCs w:val="28"/>
          <w:lang w:val="kk-KZ"/>
        </w:rPr>
        <w:t>ын</w:t>
      </w:r>
      <w:r w:rsidRPr="00105E76">
        <w:rPr>
          <w:rFonts w:ascii="Times New Roman" w:hAnsi="Times New Roman" w:cs="Times New Roman"/>
          <w:sz w:val="28"/>
          <w:szCs w:val="28"/>
          <w:lang w:val="kk-KZ"/>
        </w:rPr>
        <w:t>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933496" w:rsidRPr="00105E76">
        <w:rPr>
          <w:rFonts w:ascii="Times New Roman" w:hAnsi="Times New Roman" w:cs="Times New Roman"/>
          <w:sz w:val="28"/>
          <w:szCs w:val="28"/>
          <w:lang w:val="kk-KZ"/>
        </w:rPr>
        <w:t>Облыстың, республикалық маңызы бар қаланың және астананың ж</w:t>
      </w:r>
      <w:r w:rsidRPr="00105E76">
        <w:rPr>
          <w:rFonts w:ascii="Times New Roman" w:hAnsi="Times New Roman" w:cs="Times New Roman"/>
          <w:sz w:val="28"/>
          <w:szCs w:val="28"/>
          <w:lang w:val="kk-KZ"/>
        </w:rPr>
        <w:t>ергілікті атқарушы орган</w:t>
      </w:r>
      <w:r w:rsidR="00933496" w:rsidRPr="00105E76">
        <w:rPr>
          <w:rFonts w:ascii="Times New Roman" w:hAnsi="Times New Roman" w:cs="Times New Roman"/>
          <w:sz w:val="28"/>
          <w:szCs w:val="28"/>
          <w:lang w:val="kk-KZ"/>
        </w:rPr>
        <w:t>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8-тармақпен толықтырылсын:</w:t>
      </w:r>
    </w:p>
    <w:p w:rsidR="00A236C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8. </w:t>
      </w:r>
      <w:r w:rsidR="00933496" w:rsidRPr="00105E76">
        <w:rPr>
          <w:rFonts w:ascii="Times New Roman" w:hAnsi="Times New Roman" w:cs="Times New Roman"/>
          <w:sz w:val="28"/>
          <w:szCs w:val="28"/>
          <w:lang w:val="kk-KZ"/>
        </w:rPr>
        <w:t>Облыстың, республикалық маңызы бар қаланың және астананың ж</w:t>
      </w:r>
      <w:r w:rsidR="00A236C0" w:rsidRPr="00105E76">
        <w:rPr>
          <w:rFonts w:ascii="Times New Roman" w:hAnsi="Times New Roman" w:cs="Times New Roman"/>
          <w:sz w:val="28"/>
          <w:szCs w:val="28"/>
          <w:lang w:val="kk-KZ"/>
        </w:rPr>
        <w:t>ергілікті атқарушы орган</w:t>
      </w:r>
      <w:r w:rsidR="00933496" w:rsidRPr="00105E76">
        <w:rPr>
          <w:rFonts w:ascii="Times New Roman" w:hAnsi="Times New Roman" w:cs="Times New Roman"/>
          <w:sz w:val="28"/>
          <w:szCs w:val="28"/>
          <w:lang w:val="kk-KZ"/>
        </w:rPr>
        <w:t>ы</w:t>
      </w:r>
      <w:r w:rsidR="00A236C0" w:rsidRPr="00105E76">
        <w:rPr>
          <w:rFonts w:ascii="Times New Roman" w:hAnsi="Times New Roman" w:cs="Times New Roman"/>
          <w:sz w:val="28"/>
          <w:szCs w:val="28"/>
          <w:lang w:val="kk-KZ"/>
        </w:rPr>
        <w:t xml:space="preserve"> босқын мәртебесін беру, ұзарту немесе босқын мәртебесін беруден, ұзарту</w:t>
      </w:r>
      <w:r w:rsidR="00926CBA" w:rsidRPr="00105E76">
        <w:rPr>
          <w:rFonts w:ascii="Times New Roman" w:hAnsi="Times New Roman" w:cs="Times New Roman"/>
          <w:sz w:val="28"/>
          <w:szCs w:val="28"/>
          <w:lang w:val="kk-KZ"/>
        </w:rPr>
        <w:t>дан</w:t>
      </w:r>
      <w:r w:rsidR="00A236C0" w:rsidRPr="00105E76">
        <w:rPr>
          <w:rFonts w:ascii="Times New Roman" w:hAnsi="Times New Roman" w:cs="Times New Roman"/>
          <w:sz w:val="28"/>
          <w:szCs w:val="28"/>
          <w:lang w:val="kk-KZ"/>
        </w:rPr>
        <w:t xml:space="preserve"> </w:t>
      </w:r>
      <w:r w:rsidR="00926CBA" w:rsidRPr="00105E76">
        <w:rPr>
          <w:rFonts w:ascii="Times New Roman" w:hAnsi="Times New Roman" w:cs="Times New Roman"/>
          <w:sz w:val="28"/>
          <w:szCs w:val="28"/>
          <w:lang w:val="kk-KZ"/>
        </w:rPr>
        <w:t xml:space="preserve">бас тарту </w:t>
      </w:r>
      <w:r w:rsidR="00A236C0" w:rsidRPr="00105E76">
        <w:rPr>
          <w:rFonts w:ascii="Times New Roman" w:hAnsi="Times New Roman" w:cs="Times New Roman"/>
          <w:sz w:val="28"/>
          <w:szCs w:val="28"/>
          <w:lang w:val="kk-KZ"/>
        </w:rPr>
        <w:t xml:space="preserve">туралы </w:t>
      </w:r>
      <w:r w:rsidR="00933496" w:rsidRPr="00105E76">
        <w:rPr>
          <w:rFonts w:ascii="Times New Roman" w:hAnsi="Times New Roman" w:cs="Times New Roman"/>
          <w:sz w:val="28"/>
          <w:szCs w:val="28"/>
          <w:lang w:val="kk-KZ"/>
        </w:rPr>
        <w:t xml:space="preserve">уәкілетті органға және Қазақстан Республикасының ішкі істер органдарына </w:t>
      </w:r>
      <w:r w:rsidR="00A236C0" w:rsidRPr="00105E76">
        <w:rPr>
          <w:rFonts w:ascii="Times New Roman" w:hAnsi="Times New Roman" w:cs="Times New Roman"/>
          <w:sz w:val="28"/>
          <w:szCs w:val="28"/>
          <w:lang w:val="kk-KZ"/>
        </w:rPr>
        <w:t>тиісті шешім қабылданған күннен бастап бес жұмыс күні ішінде хабар</w:t>
      </w:r>
      <w:r w:rsidR="00926CBA"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 xml:space="preserve"> </w:t>
      </w:r>
      <w:r w:rsidR="00926CBA" w:rsidRPr="00105E76">
        <w:rPr>
          <w:rFonts w:ascii="Times New Roman" w:hAnsi="Times New Roman" w:cs="Times New Roman"/>
          <w:sz w:val="28"/>
          <w:szCs w:val="28"/>
          <w:lang w:val="kk-KZ"/>
        </w:rPr>
        <w:t>береді</w:t>
      </w:r>
      <w:r w:rsidR="00A236C0"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11-бапта: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1-тармақтағы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2-тармақтың </w:t>
      </w:r>
      <w:r w:rsidR="00144F7A" w:rsidRPr="00105E76">
        <w:rPr>
          <w:rFonts w:ascii="Times New Roman" w:hAnsi="Times New Roman" w:cs="Times New Roman"/>
          <w:sz w:val="28"/>
          <w:szCs w:val="28"/>
          <w:lang w:val="kk-KZ"/>
        </w:rPr>
        <w:t>төртінші</w:t>
      </w:r>
      <w:r w:rsidRPr="00105E76">
        <w:rPr>
          <w:rFonts w:ascii="Times New Roman" w:hAnsi="Times New Roman" w:cs="Times New Roman"/>
          <w:sz w:val="32"/>
          <w:szCs w:val="28"/>
          <w:lang w:val="kk-KZ"/>
        </w:rPr>
        <w:t xml:space="preserve"> </w:t>
      </w:r>
      <w:r w:rsidRPr="00105E76">
        <w:rPr>
          <w:rFonts w:ascii="Times New Roman" w:hAnsi="Times New Roman" w:cs="Times New Roman"/>
          <w:sz w:val="28"/>
          <w:szCs w:val="28"/>
          <w:lang w:val="kk-KZ"/>
        </w:rPr>
        <w:t xml:space="preserve">бөлігіндегі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жергілікті атқарушы органға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7E7794"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5-тармақтағы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уәкілетті орган</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6A62D2" w:rsidRPr="00105E76">
        <w:rPr>
          <w:rFonts w:ascii="Times New Roman" w:hAnsi="Times New Roman" w:cs="Times New Roman"/>
          <w:sz w:val="28"/>
          <w:szCs w:val="28"/>
          <w:lang w:val="kk-KZ"/>
        </w:rPr>
        <w:t xml:space="preserve">облыстың, республикалық маңызы бар қаланың және астананың </w:t>
      </w:r>
      <w:r w:rsidR="00A236C0" w:rsidRPr="00105E76">
        <w:rPr>
          <w:rFonts w:ascii="Times New Roman" w:hAnsi="Times New Roman" w:cs="Times New Roman"/>
          <w:sz w:val="28"/>
          <w:szCs w:val="28"/>
          <w:lang w:val="kk-KZ"/>
        </w:rPr>
        <w:t>жергілікті атқарушы орган</w:t>
      </w:r>
      <w:r w:rsidR="006A62D2" w:rsidRPr="00105E76">
        <w:rPr>
          <w:rFonts w:ascii="Times New Roman" w:hAnsi="Times New Roman" w:cs="Times New Roman"/>
          <w:sz w:val="28"/>
          <w:szCs w:val="28"/>
          <w:lang w:val="kk-KZ"/>
        </w:rPr>
        <w:t>ы</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сөздермен ауыстырылсын; </w:t>
      </w:r>
    </w:p>
    <w:p w:rsidR="00A236C0" w:rsidRPr="00105E76" w:rsidRDefault="003A24F8"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6-тармақтағы </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уәкілетті орган</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6A62D2" w:rsidRPr="00105E76">
        <w:rPr>
          <w:rFonts w:ascii="Times New Roman" w:hAnsi="Times New Roman" w:cs="Times New Roman"/>
          <w:sz w:val="28"/>
          <w:szCs w:val="28"/>
          <w:lang w:val="kk-KZ"/>
        </w:rPr>
        <w:t xml:space="preserve">облыстың, республикалық маңызы бар қаланың және астананың </w:t>
      </w:r>
      <w:r w:rsidR="00A236C0" w:rsidRPr="00105E76">
        <w:rPr>
          <w:rFonts w:ascii="Times New Roman" w:hAnsi="Times New Roman" w:cs="Times New Roman"/>
          <w:sz w:val="28"/>
          <w:szCs w:val="28"/>
          <w:lang w:val="kk-KZ"/>
        </w:rPr>
        <w:t>жергілікті атқарушы орган</w:t>
      </w:r>
      <w:r w:rsidR="006A62D2" w:rsidRPr="00105E76">
        <w:rPr>
          <w:rFonts w:ascii="Times New Roman" w:hAnsi="Times New Roman" w:cs="Times New Roman"/>
          <w:sz w:val="28"/>
          <w:szCs w:val="28"/>
          <w:lang w:val="kk-KZ"/>
        </w:rPr>
        <w:t>ы</w:t>
      </w:r>
      <w:r w:rsidR="00A22ECF"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13-баптың 2-тармағы мынадай редакцияда жазылсын: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2. </w:t>
      </w:r>
      <w:r w:rsidR="006A62D2" w:rsidRPr="00105E76">
        <w:rPr>
          <w:rFonts w:ascii="Times New Roman" w:hAnsi="Times New Roman" w:cs="Times New Roman"/>
          <w:sz w:val="28"/>
          <w:szCs w:val="28"/>
          <w:lang w:val="kk-KZ"/>
        </w:rPr>
        <w:t>Облыстың, республикалық маңызы бар қаланың және астананың ж</w:t>
      </w:r>
      <w:r w:rsidR="00144F7A" w:rsidRPr="00105E76">
        <w:rPr>
          <w:rFonts w:ascii="Times New Roman" w:hAnsi="Times New Roman" w:cs="Times New Roman"/>
          <w:sz w:val="28"/>
          <w:szCs w:val="28"/>
          <w:lang w:val="kk-KZ"/>
        </w:rPr>
        <w:t>ергілікті атқарушы орган</w:t>
      </w:r>
      <w:r w:rsidR="006A62D2" w:rsidRPr="00105E76">
        <w:rPr>
          <w:rFonts w:ascii="Times New Roman" w:hAnsi="Times New Roman" w:cs="Times New Roman"/>
          <w:sz w:val="28"/>
          <w:szCs w:val="28"/>
          <w:lang w:val="kk-KZ"/>
        </w:rPr>
        <w:t>ы</w:t>
      </w:r>
      <w:r w:rsidR="00144F7A" w:rsidRPr="00105E76">
        <w:rPr>
          <w:rFonts w:ascii="Times New Roman" w:hAnsi="Times New Roman" w:cs="Times New Roman"/>
          <w:sz w:val="28"/>
          <w:szCs w:val="28"/>
          <w:lang w:val="kk-KZ"/>
        </w:rPr>
        <w:t xml:space="preserve"> б</w:t>
      </w:r>
      <w:r w:rsidRPr="00105E76">
        <w:rPr>
          <w:rFonts w:ascii="Times New Roman" w:hAnsi="Times New Roman" w:cs="Times New Roman"/>
          <w:sz w:val="28"/>
          <w:szCs w:val="28"/>
          <w:lang w:val="kk-KZ"/>
        </w:rPr>
        <w:t>осқын мәртебесінен айыру туралы шешім қабылданған күннен бастап бес жұмыс күні ішінде аталған адамға бұл шешімнің себептерін көрсетіп және қабылданған шешімге шағым</w:t>
      </w:r>
      <w:r w:rsidR="00144F7A" w:rsidRPr="00105E76">
        <w:rPr>
          <w:rFonts w:ascii="Times New Roman" w:hAnsi="Times New Roman" w:cs="Times New Roman"/>
          <w:sz w:val="28"/>
          <w:szCs w:val="28"/>
          <w:lang w:val="kk-KZ"/>
        </w:rPr>
        <w:t xml:space="preserve"> жасау</w:t>
      </w:r>
      <w:r w:rsidRPr="00105E76">
        <w:rPr>
          <w:rFonts w:ascii="Times New Roman" w:hAnsi="Times New Roman" w:cs="Times New Roman"/>
          <w:sz w:val="28"/>
          <w:szCs w:val="28"/>
          <w:lang w:val="kk-KZ"/>
        </w:rPr>
        <w:t xml:space="preserve"> тәртібін түсіндіріп, шешімнің көшірмесін </w:t>
      </w:r>
      <w:r w:rsidR="00144F7A" w:rsidRPr="00105E76">
        <w:rPr>
          <w:rFonts w:ascii="Times New Roman" w:hAnsi="Times New Roman" w:cs="Times New Roman"/>
          <w:sz w:val="28"/>
          <w:szCs w:val="28"/>
          <w:lang w:val="kk-KZ"/>
        </w:rPr>
        <w:t>табыс етеді</w:t>
      </w:r>
      <w:r w:rsidRPr="00105E76">
        <w:rPr>
          <w:rFonts w:ascii="Times New Roman" w:hAnsi="Times New Roman" w:cs="Times New Roman"/>
          <w:sz w:val="28"/>
          <w:szCs w:val="28"/>
          <w:lang w:val="kk-KZ"/>
        </w:rPr>
        <w:t xml:space="preserve"> немесе жібереді, </w:t>
      </w:r>
      <w:r w:rsidR="00144F7A"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сондай-ақ қабылданған шешім туралы уәкілетті орган мен </w:t>
      </w:r>
      <w:r w:rsidR="00301C9E"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ішкі істер органдарын</w:t>
      </w:r>
      <w:r w:rsidR="00144F7A" w:rsidRPr="00105E76">
        <w:rPr>
          <w:rFonts w:ascii="Times New Roman" w:hAnsi="Times New Roman" w:cs="Times New Roman"/>
          <w:sz w:val="28"/>
          <w:szCs w:val="28"/>
          <w:lang w:val="kk-KZ"/>
        </w:rPr>
        <w:t>а</w:t>
      </w:r>
      <w:r w:rsidRPr="00105E76">
        <w:rPr>
          <w:rFonts w:ascii="Times New Roman" w:hAnsi="Times New Roman" w:cs="Times New Roman"/>
          <w:sz w:val="28"/>
          <w:szCs w:val="28"/>
          <w:lang w:val="kk-KZ"/>
        </w:rPr>
        <w:t xml:space="preserve"> хабар</w:t>
      </w:r>
      <w:r w:rsidR="00144F7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 </w:t>
      </w:r>
      <w:r w:rsidR="00144F7A" w:rsidRPr="00105E76">
        <w:rPr>
          <w:rFonts w:ascii="Times New Roman" w:hAnsi="Times New Roman" w:cs="Times New Roman"/>
          <w:sz w:val="28"/>
          <w:szCs w:val="28"/>
          <w:lang w:val="kk-KZ"/>
        </w:rPr>
        <w:t>береді</w:t>
      </w:r>
      <w:r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15-баптағы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301C9E" w:rsidRPr="00105E76">
        <w:rPr>
          <w:rFonts w:ascii="Times New Roman" w:hAnsi="Times New Roman" w:cs="Times New Roman"/>
          <w:sz w:val="28"/>
          <w:szCs w:val="28"/>
          <w:lang w:val="kk-KZ"/>
        </w:rPr>
        <w:t>Облыстың, республикалық маңызы бар қаланың және астананың ж</w:t>
      </w:r>
      <w:r w:rsidRPr="00105E76">
        <w:rPr>
          <w:rFonts w:ascii="Times New Roman" w:hAnsi="Times New Roman" w:cs="Times New Roman"/>
          <w:sz w:val="28"/>
          <w:szCs w:val="28"/>
          <w:lang w:val="kk-KZ"/>
        </w:rPr>
        <w:t>ергілікті атқарушы орган</w:t>
      </w:r>
      <w:r w:rsidR="00301C9E"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 18-бапта: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органның немесе соттың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301C9E" w:rsidRPr="00105E76">
        <w:rPr>
          <w:rFonts w:ascii="Times New Roman" w:hAnsi="Times New Roman" w:cs="Times New Roman"/>
          <w:sz w:val="28"/>
          <w:szCs w:val="28"/>
          <w:lang w:val="kk-KZ"/>
        </w:rPr>
        <w:t xml:space="preserve">облыстың, республикалық маңызы бар қаланың және астананың </w:t>
      </w:r>
      <w:r w:rsidRPr="00105E76">
        <w:rPr>
          <w:rFonts w:ascii="Times New Roman" w:hAnsi="Times New Roman" w:cs="Times New Roman"/>
          <w:sz w:val="28"/>
          <w:szCs w:val="28"/>
          <w:lang w:val="kk-KZ"/>
        </w:rPr>
        <w:t>жергілікті атқарушы орган</w:t>
      </w:r>
      <w:r w:rsidR="00301C9E"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ның, уәкілетті органның не соттың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2-тармақт</w:t>
      </w:r>
      <w:r w:rsidR="00301C9E" w:rsidRPr="00105E76">
        <w:rPr>
          <w:rFonts w:ascii="Times New Roman" w:hAnsi="Times New Roman" w:cs="Times New Roman"/>
          <w:sz w:val="28"/>
          <w:szCs w:val="28"/>
          <w:lang w:val="kk-KZ"/>
        </w:rPr>
        <w:t>ың бірінші бөлігіндегі</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уәкілетті орган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AB2686"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ішкі істер органдары</w:t>
      </w:r>
      <w:r w:rsidR="00A22ECF" w:rsidRPr="00105E76">
        <w:rPr>
          <w:rFonts w:ascii="Times New Roman" w:hAnsi="Times New Roman" w:cs="Times New Roman"/>
          <w:sz w:val="28"/>
          <w:szCs w:val="28"/>
          <w:lang w:val="kk-KZ"/>
        </w:rPr>
        <w:t>»</w:t>
      </w:r>
      <w:r w:rsidR="00AB2686" w:rsidRPr="00105E76">
        <w:rPr>
          <w:rFonts w:ascii="Times New Roman" w:hAnsi="Times New Roman" w:cs="Times New Roman"/>
          <w:sz w:val="28"/>
          <w:szCs w:val="28"/>
          <w:lang w:val="kk-KZ"/>
        </w:rPr>
        <w:t xml:space="preserve"> деген сөздермен ауыстырылсын;</w:t>
      </w:r>
    </w:p>
    <w:p w:rsidR="00AB2686" w:rsidRPr="00105E76" w:rsidRDefault="00AB268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11) 21-баптың екінші бөлігі 3) тармақшасының екінші абзацындағы  «Уәкілетті орган» деген сөздер «</w:t>
      </w:r>
      <w:r w:rsidR="00DA3F05" w:rsidRPr="00105E76">
        <w:rPr>
          <w:rFonts w:ascii="Times New Roman" w:hAnsi="Times New Roman" w:cs="Times New Roman"/>
          <w:sz w:val="28"/>
          <w:szCs w:val="28"/>
          <w:lang w:val="kk-KZ"/>
        </w:rPr>
        <w:t>Жергілікті атқарушы орган</w:t>
      </w:r>
      <w:r w:rsidRPr="00105E76">
        <w:rPr>
          <w:rFonts w:ascii="Times New Roman" w:hAnsi="Times New Roman" w:cs="Times New Roman"/>
          <w:sz w:val="28"/>
          <w:szCs w:val="28"/>
          <w:lang w:val="kk-KZ"/>
        </w:rPr>
        <w:t>» деген сөздермен ауыстырылсын.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585777" w:rsidRPr="00105E76">
        <w:rPr>
          <w:rFonts w:ascii="Times New Roman" w:hAnsi="Times New Roman" w:cs="Times New Roman"/>
          <w:sz w:val="28"/>
          <w:szCs w:val="28"/>
          <w:lang w:val="kk-KZ"/>
        </w:rPr>
        <w:t>5</w:t>
      </w:r>
      <w:r w:rsidR="007E558F"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статистика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2010 жылғы 19 наурыздағы Қазақстан Республикасының Заңына: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12-2-бап мынадай редакцияда жазылсын:</w:t>
      </w:r>
    </w:p>
    <w:p w:rsidR="00882E26"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236C0" w:rsidRPr="00105E76">
        <w:rPr>
          <w:rFonts w:ascii="Times New Roman" w:hAnsi="Times New Roman" w:cs="Times New Roman"/>
          <w:sz w:val="28"/>
          <w:szCs w:val="28"/>
          <w:lang w:val="kk-KZ"/>
        </w:rPr>
        <w:t xml:space="preserve">12-2-бап. Респонденттерге қатысты мемлекеттік статистика </w:t>
      </w:r>
    </w:p>
    <w:p w:rsidR="00A236C0" w:rsidRPr="00105E76" w:rsidRDefault="00882E26"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236C0" w:rsidRPr="00105E76">
        <w:rPr>
          <w:rFonts w:ascii="Times New Roman" w:hAnsi="Times New Roman" w:cs="Times New Roman"/>
          <w:sz w:val="28"/>
          <w:szCs w:val="28"/>
          <w:lang w:val="kk-KZ"/>
        </w:rPr>
        <w:t>саласындағы мемлекеттік бақылау</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Респонденттерге қатысты мемлекеттік статистика саласындағы мемлекеттік бақылауды Қазақстан Республикасының Кәсіпкерлік кодексіне және осы Заңға сәйкес респонденттерге бармай профилактикалық бақылау нысанында мемлекеттік статистиканың тиісті органдары жүзеге асырады.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2. Респонденттерге бармай профилактикалық бақылаудың мақсаты респонденттердің алғашқы статистикалық деректерді ұсыну тәртібін бұзуына жол бермеу, оларға бұзушылықтарды өз бетінше жою құқығын беру және оларға түсетін әкімшілік жүктемені азайту болып табылады.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Респонденттерге бармай профилактикалық бақылау респонденттердің алғашқы статистикалық деректерді ұсыну графигінде көрсетілген мерзімдерде респонденттердің </w:t>
      </w:r>
      <w:r w:rsidR="00ED58F1" w:rsidRPr="00105E76">
        <w:rPr>
          <w:rFonts w:ascii="Times New Roman" w:hAnsi="Times New Roman" w:cs="Times New Roman"/>
          <w:sz w:val="28"/>
          <w:szCs w:val="28"/>
          <w:lang w:val="kk-KZ"/>
        </w:rPr>
        <w:t>алғашқы</w:t>
      </w:r>
      <w:r w:rsidRPr="00105E76">
        <w:rPr>
          <w:rFonts w:ascii="Times New Roman" w:hAnsi="Times New Roman" w:cs="Times New Roman"/>
          <w:sz w:val="28"/>
          <w:szCs w:val="28"/>
          <w:lang w:val="kk-KZ"/>
        </w:rPr>
        <w:t xml:space="preserve"> статистикалық деректерді ұсынбағанын, сондай-ақ</w:t>
      </w:r>
      <w:r w:rsidR="00ED58F1" w:rsidRPr="00105E76">
        <w:rPr>
          <w:rFonts w:ascii="Times New Roman" w:hAnsi="Times New Roman" w:cs="Times New Roman"/>
          <w:sz w:val="28"/>
          <w:szCs w:val="28"/>
          <w:lang w:val="kk-KZ"/>
        </w:rPr>
        <w:t xml:space="preserve"> олардың </w:t>
      </w:r>
      <w:r w:rsidRPr="00105E76">
        <w:rPr>
          <w:rFonts w:ascii="Times New Roman" w:hAnsi="Times New Roman" w:cs="Times New Roman"/>
          <w:sz w:val="28"/>
          <w:szCs w:val="28"/>
          <w:lang w:val="kk-KZ"/>
        </w:rPr>
        <w:t>анық емес алғашқы статистикалық деректерді ұсын</w:t>
      </w:r>
      <w:r w:rsidR="00EF571C" w:rsidRPr="00105E76">
        <w:rPr>
          <w:rFonts w:ascii="Times New Roman" w:hAnsi="Times New Roman" w:cs="Times New Roman"/>
          <w:sz w:val="28"/>
          <w:szCs w:val="28"/>
          <w:lang w:val="kk-KZ"/>
        </w:rPr>
        <w:t>у</w:t>
      </w:r>
      <w:r w:rsidRPr="00105E76">
        <w:rPr>
          <w:rFonts w:ascii="Times New Roman" w:hAnsi="Times New Roman" w:cs="Times New Roman"/>
          <w:sz w:val="28"/>
          <w:szCs w:val="28"/>
          <w:lang w:val="kk-KZ"/>
        </w:rPr>
        <w:t>ын анықтау түрінде жүзеге асырылады.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Респондентке бармай профилактикалық бақылау статистикалық нысанда белгіленген мерзімдерде мыналарды: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ED58F1" w:rsidRPr="00105E76">
        <w:rPr>
          <w:rFonts w:ascii="Times New Roman" w:hAnsi="Times New Roman" w:cs="Times New Roman"/>
          <w:sz w:val="28"/>
          <w:szCs w:val="28"/>
          <w:lang w:val="kk-KZ"/>
        </w:rPr>
        <w:t xml:space="preserve">респонденттер </w:t>
      </w:r>
      <w:r w:rsidRPr="00105E76">
        <w:rPr>
          <w:rFonts w:ascii="Times New Roman" w:hAnsi="Times New Roman" w:cs="Times New Roman"/>
          <w:sz w:val="28"/>
          <w:szCs w:val="28"/>
          <w:lang w:val="kk-KZ"/>
        </w:rPr>
        <w:t>Қазақстан Республикасының мемлекеттік статистика саласындағы заңнамасының талаптарына сәйкес ұсынатын статистикалық нысандарды;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алғашқы статистикалық деректердің анықтығын растау үшін статистикалық ақпаратты жүргізу кезінде – өз құзыреті шегінде мемлекеттік статистика органдарының сұрау салуы бойынша алынған ақпаратты талдау </w:t>
      </w:r>
      <w:r w:rsidR="00ED58F1" w:rsidRPr="00105E76">
        <w:rPr>
          <w:rFonts w:ascii="Times New Roman" w:hAnsi="Times New Roman" w:cs="Times New Roman"/>
          <w:sz w:val="28"/>
          <w:szCs w:val="28"/>
          <w:lang w:val="kk-KZ"/>
        </w:rPr>
        <w:t>арқылы</w:t>
      </w:r>
      <w:r w:rsidRPr="00105E76">
        <w:rPr>
          <w:rFonts w:ascii="Times New Roman" w:hAnsi="Times New Roman" w:cs="Times New Roman"/>
          <w:sz w:val="28"/>
          <w:szCs w:val="28"/>
          <w:lang w:val="kk-KZ"/>
        </w:rPr>
        <w:t xml:space="preserve"> жүргізіледі.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Респонденттерге бармай профилактикалық бақылау нәтижелері бойынша бұзушылықтар анықталған жағдайда</w:t>
      </w:r>
      <w:r w:rsidR="00EF571C"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301C9E" w:rsidRPr="00105E76">
        <w:rPr>
          <w:rFonts w:ascii="Times New Roman" w:hAnsi="Times New Roman" w:cs="Times New Roman"/>
          <w:sz w:val="28"/>
          <w:szCs w:val="28"/>
          <w:lang w:val="kk-KZ"/>
        </w:rPr>
        <w:t xml:space="preserve">бұзушылықтарды жою туралы </w:t>
      </w:r>
      <w:r w:rsidRPr="00105E76">
        <w:rPr>
          <w:rFonts w:ascii="Times New Roman" w:hAnsi="Times New Roman" w:cs="Times New Roman"/>
          <w:sz w:val="28"/>
          <w:szCs w:val="28"/>
          <w:lang w:val="kk-KZ"/>
        </w:rPr>
        <w:t>қорытынды ресімделеді, ол бұзушылықтар анықталған күннен бастап екі жұмыс күнінен кешіктірілмейтін мерзімде респондентке жіберіледі.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Төменде санамаланған тәсілдердің бірімен жіберілген қорытынды мынадай жағдайларда:</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ED58F1"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алғаны туралы белгі</w:t>
      </w:r>
      <w:r w:rsidR="00ED58F1"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 </w:t>
      </w:r>
      <w:r w:rsidR="00ED58F1" w:rsidRPr="00105E76">
        <w:rPr>
          <w:rFonts w:ascii="Times New Roman" w:hAnsi="Times New Roman" w:cs="Times New Roman"/>
          <w:sz w:val="28"/>
          <w:szCs w:val="28"/>
          <w:lang w:val="kk-KZ"/>
        </w:rPr>
        <w:t>қойылып – қолма-қол</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тапсырыс хат</w:t>
      </w:r>
      <w:r w:rsidR="00ED58F1" w:rsidRPr="00105E76">
        <w:rPr>
          <w:rFonts w:ascii="Times New Roman" w:hAnsi="Times New Roman" w:cs="Times New Roman"/>
          <w:sz w:val="28"/>
          <w:szCs w:val="28"/>
          <w:lang w:val="kk-KZ"/>
        </w:rPr>
        <w:t xml:space="preserve"> арқылы – поштамен</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ED58F1"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респондент бұрын ұсынған статистикалық нысанда көрсетілген респонденттің электрондық мекенжайына жөнелтілген күннен бастап</w:t>
      </w:r>
      <w:r w:rsidR="00ED58F1" w:rsidRPr="00105E76">
        <w:rPr>
          <w:rFonts w:ascii="Times New Roman" w:hAnsi="Times New Roman" w:cs="Times New Roman"/>
          <w:sz w:val="28"/>
          <w:szCs w:val="28"/>
          <w:lang w:val="kk-KZ"/>
        </w:rPr>
        <w:t xml:space="preserve"> – электрондық тәсілмен</w:t>
      </w:r>
      <w:r w:rsidRPr="00105E76">
        <w:rPr>
          <w:rFonts w:ascii="Times New Roman" w:hAnsi="Times New Roman" w:cs="Times New Roman"/>
          <w:sz w:val="28"/>
          <w:szCs w:val="28"/>
          <w:lang w:val="kk-KZ"/>
        </w:rPr>
        <w:t>;</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респондент бұрын ұсынған статистикалық нысанда көрсетілген ұялы байланыстың абоненттік нөміріне жіберілген күннен бастап </w:t>
      </w:r>
      <w:r w:rsidR="00ED58F1" w:rsidRPr="00105E76">
        <w:rPr>
          <w:rFonts w:ascii="Times New Roman" w:hAnsi="Times New Roman" w:cs="Times New Roman"/>
          <w:sz w:val="28"/>
          <w:szCs w:val="28"/>
          <w:lang w:val="kk-KZ"/>
        </w:rPr>
        <w:t xml:space="preserve">– мәтіндік хабарламамен </w:t>
      </w:r>
      <w:r w:rsidRPr="00105E76">
        <w:rPr>
          <w:rFonts w:ascii="Times New Roman" w:hAnsi="Times New Roman" w:cs="Times New Roman"/>
          <w:sz w:val="28"/>
          <w:szCs w:val="28"/>
          <w:lang w:val="kk-KZ"/>
        </w:rPr>
        <w:t>табыс етілді деп есептеледі.</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Респондентке бармай профилактикалық бақылау нәтижелері бойынша анықталған бұзушылықтарды жою туралы қорытынды табыс етілген күнінен кейінгі күннен бастап </w:t>
      </w:r>
      <w:r w:rsidR="007456CC" w:rsidRPr="00105E76">
        <w:rPr>
          <w:rFonts w:ascii="Times New Roman" w:hAnsi="Times New Roman" w:cs="Times New Roman"/>
          <w:sz w:val="28"/>
          <w:szCs w:val="28"/>
          <w:lang w:val="kk-KZ"/>
        </w:rPr>
        <w:t>бес</w:t>
      </w:r>
      <w:r w:rsidRPr="00105E76">
        <w:rPr>
          <w:rFonts w:ascii="Times New Roman" w:hAnsi="Times New Roman" w:cs="Times New Roman"/>
          <w:sz w:val="28"/>
          <w:szCs w:val="28"/>
          <w:lang w:val="kk-KZ"/>
        </w:rPr>
        <w:t xml:space="preserve"> жұмыс күні ішінде орындалуға тиіс.</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 Респондентке бармай профилактикалық бақылау жүргізудің жиілігі Қазақстан Республикасының мемлекеттік статистика саласындағы заңнамасында көзделген статистикалық нысандарды ұсынудың кезеңділігі бойынша айқындалады.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w:t>
      </w:r>
      <w:r w:rsidR="0038046F" w:rsidRPr="00105E76">
        <w:rPr>
          <w:rFonts w:ascii="Times New Roman" w:hAnsi="Times New Roman" w:cs="Times New Roman"/>
          <w:sz w:val="28"/>
          <w:szCs w:val="28"/>
          <w:lang w:val="kk-KZ"/>
        </w:rPr>
        <w:t>Мемлекеттік статистика органдары р</w:t>
      </w:r>
      <w:r w:rsidRPr="00105E76">
        <w:rPr>
          <w:rFonts w:ascii="Times New Roman" w:hAnsi="Times New Roman" w:cs="Times New Roman"/>
          <w:sz w:val="28"/>
          <w:szCs w:val="28"/>
          <w:lang w:val="kk-KZ"/>
        </w:rPr>
        <w:t>еспонденттерге бармай профилактикалық бақылау нәтижелері бойынша анықталған бұзушылықтарды жою туралы қорытынды</w:t>
      </w:r>
      <w:r w:rsidR="0038046F" w:rsidRPr="00105E76">
        <w:rPr>
          <w:rFonts w:ascii="Times New Roman" w:hAnsi="Times New Roman" w:cs="Times New Roman"/>
          <w:sz w:val="28"/>
          <w:szCs w:val="28"/>
          <w:lang w:val="kk-KZ"/>
        </w:rPr>
        <w:t>ны</w:t>
      </w:r>
      <w:r w:rsidRPr="00105E76">
        <w:rPr>
          <w:rFonts w:ascii="Times New Roman" w:hAnsi="Times New Roman" w:cs="Times New Roman"/>
          <w:sz w:val="28"/>
          <w:szCs w:val="28"/>
          <w:lang w:val="kk-KZ"/>
        </w:rPr>
        <w:t xml:space="preserve"> белгіленген м</w:t>
      </w:r>
      <w:r w:rsidR="0038046F" w:rsidRPr="00105E76">
        <w:rPr>
          <w:rFonts w:ascii="Times New Roman" w:hAnsi="Times New Roman" w:cs="Times New Roman"/>
          <w:sz w:val="28"/>
          <w:szCs w:val="28"/>
          <w:lang w:val="kk-KZ"/>
        </w:rPr>
        <w:t>ерзімде орында</w:t>
      </w:r>
      <w:r w:rsidRPr="00105E76">
        <w:rPr>
          <w:rFonts w:ascii="Times New Roman" w:hAnsi="Times New Roman" w:cs="Times New Roman"/>
          <w:sz w:val="28"/>
          <w:szCs w:val="28"/>
          <w:lang w:val="kk-KZ"/>
        </w:rPr>
        <w:t>маған кезде әкімшілік іс жүргізу қозға</w:t>
      </w:r>
      <w:r w:rsidR="0038046F" w:rsidRPr="00105E76">
        <w:rPr>
          <w:rFonts w:ascii="Times New Roman" w:hAnsi="Times New Roman" w:cs="Times New Roman"/>
          <w:sz w:val="28"/>
          <w:szCs w:val="28"/>
          <w:lang w:val="kk-KZ"/>
        </w:rPr>
        <w:t>ла</w:t>
      </w:r>
      <w:r w:rsidRPr="00105E76">
        <w:rPr>
          <w:rFonts w:ascii="Times New Roman" w:hAnsi="Times New Roman" w:cs="Times New Roman"/>
          <w:sz w:val="28"/>
          <w:szCs w:val="28"/>
          <w:lang w:val="kk-KZ"/>
        </w:rPr>
        <w:t>ды.</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10. Респонденттерге бармай профилактикалық бақылау нәтижелерін тиісті мемлекеттік статистика органдары мемлекеттік статистика органдарының тиісті ақпараттық жүйелерінде электрондық түрде есепке алады.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585777" w:rsidRPr="00105E76">
        <w:rPr>
          <w:rFonts w:ascii="Times New Roman" w:hAnsi="Times New Roman" w:cs="Times New Roman"/>
          <w:sz w:val="28"/>
          <w:szCs w:val="28"/>
          <w:lang w:val="kk-KZ"/>
        </w:rPr>
        <w:t>6</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мүлік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2011 жылғы 1 на</w:t>
      </w:r>
      <w:r w:rsidR="00EF571C" w:rsidRPr="00105E76">
        <w:rPr>
          <w:rFonts w:ascii="Times New Roman" w:hAnsi="Times New Roman" w:cs="Times New Roman"/>
          <w:sz w:val="28"/>
          <w:szCs w:val="28"/>
          <w:lang w:val="kk-KZ"/>
        </w:rPr>
        <w:t>урыздағы Қазақстан Республикасын</w:t>
      </w:r>
      <w:r w:rsidRPr="00105E76">
        <w:rPr>
          <w:rFonts w:ascii="Times New Roman" w:hAnsi="Times New Roman" w:cs="Times New Roman"/>
          <w:sz w:val="28"/>
          <w:szCs w:val="28"/>
          <w:lang w:val="kk-KZ"/>
        </w:rPr>
        <w:t>ың Заңына: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1-бапта: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тармақша мынадай редакцияда жазылсын:  </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3) даму жоспары – </w:t>
      </w:r>
      <w:r w:rsidR="00B14F0C" w:rsidRPr="00105E76">
        <w:rPr>
          <w:rFonts w:ascii="Times New Roman" w:hAnsi="Times New Roman" w:cs="Times New Roman"/>
          <w:sz w:val="28"/>
          <w:szCs w:val="28"/>
          <w:lang w:val="kk-KZ"/>
        </w:rPr>
        <w:t xml:space="preserve">мемлекеттік кәсіпорын, </w:t>
      </w:r>
      <w:r w:rsidR="00853E41" w:rsidRPr="00105E76">
        <w:rPr>
          <w:rFonts w:ascii="Times New Roman" w:hAnsi="Times New Roman" w:cs="Times New Roman"/>
          <w:sz w:val="28"/>
          <w:szCs w:val="28"/>
          <w:lang w:val="kk-KZ"/>
        </w:rPr>
        <w:t xml:space="preserve">акцияларының бақылау пакеті (жарғылық капиталындағы қатысу үлесі) мемлекетке тиесілі акционерлік қоғам </w:t>
      </w:r>
      <w:r w:rsidR="0001096A" w:rsidRPr="00105E76">
        <w:rPr>
          <w:rFonts w:ascii="Times New Roman" w:hAnsi="Times New Roman" w:cs="Times New Roman"/>
          <w:sz w:val="28"/>
          <w:szCs w:val="28"/>
          <w:lang w:val="kk-KZ"/>
        </w:rPr>
        <w:t>мен</w:t>
      </w:r>
      <w:r w:rsidR="00853E41" w:rsidRPr="00105E76">
        <w:rPr>
          <w:rFonts w:ascii="Times New Roman" w:hAnsi="Times New Roman" w:cs="Times New Roman"/>
          <w:sz w:val="28"/>
          <w:szCs w:val="28"/>
          <w:lang w:val="kk-KZ"/>
        </w:rPr>
        <w:t xml:space="preserve"> жауапкершілігі шектеулі серіктестік қызметінің бесжылдық кезеңге арналған негізгі бағыттары</w:t>
      </w:r>
      <w:r w:rsidR="00B14F0C" w:rsidRPr="00105E76">
        <w:rPr>
          <w:rFonts w:ascii="Times New Roman" w:hAnsi="Times New Roman" w:cs="Times New Roman"/>
          <w:sz w:val="28"/>
          <w:szCs w:val="28"/>
          <w:lang w:val="kk-KZ"/>
        </w:rPr>
        <w:t>н</w:t>
      </w:r>
      <w:r w:rsidR="00853E41" w:rsidRPr="00105E76">
        <w:rPr>
          <w:rFonts w:ascii="Times New Roman" w:hAnsi="Times New Roman" w:cs="Times New Roman"/>
          <w:sz w:val="28"/>
          <w:szCs w:val="28"/>
          <w:lang w:val="kk-KZ"/>
        </w:rPr>
        <w:t xml:space="preserve"> </w:t>
      </w:r>
      <w:r w:rsidR="00B14F0C" w:rsidRPr="00105E76">
        <w:rPr>
          <w:rFonts w:ascii="Times New Roman" w:hAnsi="Times New Roman" w:cs="Times New Roman"/>
          <w:sz w:val="28"/>
          <w:szCs w:val="28"/>
          <w:lang w:val="kk-KZ"/>
        </w:rPr>
        <w:t>және</w:t>
      </w:r>
      <w:r w:rsidR="00853E41" w:rsidRPr="00105E76">
        <w:rPr>
          <w:rFonts w:ascii="Times New Roman" w:hAnsi="Times New Roman" w:cs="Times New Roman"/>
          <w:sz w:val="28"/>
          <w:szCs w:val="28"/>
          <w:lang w:val="kk-KZ"/>
        </w:rPr>
        <w:t xml:space="preserve"> қаржы-шаруашылық қызметінің көрсеткіштерін айқындайтын құжат;</w:t>
      </w:r>
      <w:r w:rsidR="00B14F0C" w:rsidRPr="00105E76">
        <w:rPr>
          <w:rFonts w:ascii="Times New Roman" w:hAnsi="Times New Roman" w:cs="Times New Roman"/>
          <w:sz w:val="28"/>
          <w:szCs w:val="28"/>
          <w:lang w:val="kk-KZ"/>
        </w:rPr>
        <w:t>»;</w:t>
      </w:r>
    </w:p>
    <w:p w:rsidR="00B14F0C" w:rsidRPr="00105E76" w:rsidRDefault="00B14F0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тармақша алып тасталсын;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3</w:t>
      </w:r>
      <w:r w:rsidR="00B14F0C" w:rsidRPr="00105E76">
        <w:rPr>
          <w:rFonts w:ascii="Times New Roman" w:hAnsi="Times New Roman" w:cs="Times New Roman"/>
          <w:sz w:val="28"/>
          <w:szCs w:val="28"/>
          <w:lang w:val="kk-KZ"/>
        </w:rPr>
        <w:t>2</w:t>
      </w:r>
      <w:r w:rsidRPr="00105E76">
        <w:rPr>
          <w:rFonts w:ascii="Times New Roman" w:hAnsi="Times New Roman" w:cs="Times New Roman"/>
          <w:sz w:val="28"/>
          <w:szCs w:val="28"/>
          <w:lang w:val="kk-KZ"/>
        </w:rPr>
        <w:t>-</w:t>
      </w:r>
      <w:r w:rsidR="00B14F0C" w:rsidRPr="00105E76">
        <w:rPr>
          <w:rFonts w:ascii="Times New Roman" w:hAnsi="Times New Roman" w:cs="Times New Roman"/>
          <w:sz w:val="28"/>
          <w:szCs w:val="28"/>
          <w:lang w:val="kk-KZ"/>
        </w:rPr>
        <w:t>2</w:t>
      </w:r>
      <w:r w:rsidRPr="00105E76">
        <w:rPr>
          <w:rFonts w:ascii="Times New Roman" w:hAnsi="Times New Roman" w:cs="Times New Roman"/>
          <w:sz w:val="28"/>
          <w:szCs w:val="28"/>
          <w:lang w:val="kk-KZ"/>
        </w:rPr>
        <w:t xml:space="preserve">) </w:t>
      </w:r>
      <w:r w:rsidR="00B14F0C" w:rsidRPr="00105E76">
        <w:rPr>
          <w:rFonts w:ascii="Times New Roman" w:hAnsi="Times New Roman" w:cs="Times New Roman"/>
          <w:sz w:val="28"/>
          <w:szCs w:val="28"/>
          <w:lang w:val="kk-KZ"/>
        </w:rPr>
        <w:t xml:space="preserve">және 37-2) </w:t>
      </w:r>
      <w:r w:rsidRPr="00105E76">
        <w:rPr>
          <w:rFonts w:ascii="Times New Roman" w:hAnsi="Times New Roman" w:cs="Times New Roman"/>
          <w:sz w:val="28"/>
          <w:szCs w:val="28"/>
          <w:lang w:val="kk-KZ"/>
        </w:rPr>
        <w:t>тармақша</w:t>
      </w:r>
      <w:r w:rsidR="00B14F0C" w:rsidRPr="00105E76">
        <w:rPr>
          <w:rFonts w:ascii="Times New Roman" w:hAnsi="Times New Roman" w:cs="Times New Roman"/>
          <w:sz w:val="28"/>
          <w:szCs w:val="28"/>
          <w:lang w:val="kk-KZ"/>
        </w:rPr>
        <w:t>лар</w:t>
      </w:r>
      <w:r w:rsidRPr="00105E76">
        <w:rPr>
          <w:rFonts w:ascii="Times New Roman" w:hAnsi="Times New Roman" w:cs="Times New Roman"/>
          <w:sz w:val="28"/>
          <w:szCs w:val="28"/>
          <w:lang w:val="kk-KZ"/>
        </w:rPr>
        <w:t>мен толықтырылсын:</w:t>
      </w:r>
    </w:p>
    <w:p w:rsidR="00B14F0C" w:rsidRPr="00105E76" w:rsidRDefault="00B14F0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«32-2) ұлттық басқарушы холдингтердің, ұлттық холдингтердің және ұлттық компаниялардың даму жоспары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p w:rsidR="00853E41" w:rsidRPr="00105E76" w:rsidRDefault="00B14F0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37-2) іс-шаралар жоспары </w:t>
      </w:r>
      <w:r w:rsidR="00FE46AE"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ұлттық басқарушы холдинг, ұлттық холдинг және ұлттық компания қызметінің бесжылдық кезеңге арналған негізгі бағыттары мен қаржы-шаруашылық қызметінің көрсеткіштерін айқындайтын құжат;</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853E41" w:rsidRPr="00105E76">
        <w:rPr>
          <w:rFonts w:ascii="Times New Roman" w:hAnsi="Times New Roman" w:cs="Times New Roman"/>
          <w:sz w:val="28"/>
          <w:szCs w:val="28"/>
          <w:lang w:val="kk-KZ"/>
        </w:rPr>
        <w:t>4-бап мынадай мазмұндағы 9-тармақпен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9. Егер </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халықаралық қаржы орталығының актілерінде заңды тұлғалардың қатысушылары (акционерлері) арасында өзге тәртіп орнату мүмкіндігі көзделмесе, акционерлік қоғамдар мен жауапкершілігі шектеулі серіктестіктерге қатысты қолданылатын осы Заңның ережелері мемлекет </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ететін жағдайларға, оның ішінде мемлекет</w:t>
      </w:r>
      <w:r w:rsidR="00566738" w:rsidRPr="00105E76">
        <w:rPr>
          <w:rFonts w:ascii="Times New Roman" w:hAnsi="Times New Roman" w:cs="Times New Roman"/>
          <w:sz w:val="28"/>
          <w:szCs w:val="28"/>
          <w:lang w:val="kk-KZ"/>
        </w:rPr>
        <w:t>тің</w:t>
      </w:r>
      <w:r w:rsidR="00853E41" w:rsidRPr="00105E76">
        <w:rPr>
          <w:rFonts w:ascii="Times New Roman" w:hAnsi="Times New Roman" w:cs="Times New Roman"/>
          <w:sz w:val="28"/>
          <w:szCs w:val="28"/>
          <w:lang w:val="kk-KZ"/>
        </w:rPr>
        <w:t xml:space="preserve"> акцияларға (</w:t>
      </w:r>
      <w:r w:rsidR="001B6C23" w:rsidRPr="00105E76">
        <w:rPr>
          <w:rFonts w:ascii="Times New Roman" w:hAnsi="Times New Roman" w:cs="Times New Roman"/>
          <w:sz w:val="28"/>
          <w:szCs w:val="28"/>
          <w:lang w:val="kk-KZ"/>
        </w:rPr>
        <w:t xml:space="preserve">жарғылық капиталға </w:t>
      </w:r>
      <w:r w:rsidR="00853E41" w:rsidRPr="00105E76">
        <w:rPr>
          <w:rFonts w:ascii="Times New Roman" w:hAnsi="Times New Roman" w:cs="Times New Roman"/>
          <w:sz w:val="28"/>
          <w:szCs w:val="28"/>
          <w:lang w:val="kk-KZ"/>
        </w:rPr>
        <w:t>қатысу үлестеріне) мүліктік құқықтарды сатып ал</w:t>
      </w:r>
      <w:r w:rsidR="00566738" w:rsidRPr="00105E76">
        <w:rPr>
          <w:rFonts w:ascii="Times New Roman" w:hAnsi="Times New Roman" w:cs="Times New Roman"/>
          <w:sz w:val="28"/>
          <w:szCs w:val="28"/>
          <w:lang w:val="kk-KZ"/>
        </w:rPr>
        <w:t>уы</w:t>
      </w:r>
      <w:r w:rsidR="00853E41" w:rsidRPr="00105E76">
        <w:rPr>
          <w:rFonts w:ascii="Times New Roman" w:hAnsi="Times New Roman" w:cs="Times New Roman"/>
          <w:sz w:val="28"/>
          <w:szCs w:val="28"/>
          <w:lang w:val="kk-KZ"/>
        </w:rPr>
        <w:t xml:space="preserve"> бөлігінде қолданылады.</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w:t>
      </w:r>
      <w:r w:rsidR="00853E41" w:rsidRPr="00105E76">
        <w:rPr>
          <w:rFonts w:ascii="Times New Roman" w:hAnsi="Times New Roman" w:cs="Times New Roman"/>
          <w:sz w:val="28"/>
          <w:szCs w:val="28"/>
          <w:lang w:val="kk-KZ"/>
        </w:rPr>
        <w:t xml:space="preserve">) 8-баптың 5-тармағының бірінші бөлігі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жауапкершілігі шектеулі серіктестіктердің</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сөздерден кейін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халықаралық қаржы</w:t>
      </w:r>
      <w:r w:rsidR="00A22ECF"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орталығының қолданыстағы құқығына сәйкес тіркелген заңды тұлғалардың</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сөздермен толықтырылсын; </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w:t>
      </w:r>
      <w:r w:rsidR="00853E41" w:rsidRPr="00105E76">
        <w:rPr>
          <w:rFonts w:ascii="Times New Roman" w:hAnsi="Times New Roman" w:cs="Times New Roman"/>
          <w:sz w:val="28"/>
          <w:szCs w:val="28"/>
          <w:lang w:val="kk-KZ"/>
        </w:rPr>
        <w:t>) 11-бап мынадай мазмұндағы 15-3) тармақшамен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15-3) </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халықаралық қаржы орталығының қолданыстағы құқығына сәйкес тіркелген заңды тұлғалардағы акцияларды, үлестерді, </w:t>
      </w:r>
      <w:r w:rsidR="00853E41" w:rsidRPr="00105E76">
        <w:rPr>
          <w:rFonts w:ascii="Times New Roman" w:hAnsi="Times New Roman" w:cs="Times New Roman"/>
          <w:sz w:val="28"/>
          <w:szCs w:val="28"/>
          <w:lang w:val="kk-KZ"/>
        </w:rPr>
        <w:lastRenderedPageBreak/>
        <w:t xml:space="preserve">пайларды және үлестік қатысудың басқа да нысандарын сатып алу туралы шешім қабылдайды, </w:t>
      </w:r>
      <w:r w:rsidR="003F0636" w:rsidRPr="00105E76">
        <w:rPr>
          <w:rFonts w:ascii="Times New Roman" w:hAnsi="Times New Roman" w:cs="Times New Roman"/>
          <w:sz w:val="28"/>
          <w:szCs w:val="28"/>
          <w:lang w:val="kk-KZ"/>
        </w:rPr>
        <w:t xml:space="preserve">мемлекеттің </w:t>
      </w:r>
      <w:r w:rsidR="00853E41" w:rsidRPr="00105E76">
        <w:rPr>
          <w:rFonts w:ascii="Times New Roman" w:hAnsi="Times New Roman" w:cs="Times New Roman"/>
          <w:sz w:val="28"/>
          <w:szCs w:val="28"/>
          <w:lang w:val="kk-KZ"/>
        </w:rPr>
        <w:t>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уәкілетті органға береді;</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w:t>
      </w:r>
      <w:r w:rsidR="007514FF"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13-бапта: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тармақшаның екінші және үшінші абзацтарындағы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акционері мемлекет болып табылатын ұлттық басқарушы холдингтердiң, ұлттық холдингтердiң, ұлттық компаниялардың даму стратегиялары мен даму жоспарларын</w:t>
      </w:r>
      <w:r w:rsidR="00A22ECF" w:rsidRPr="00105E76">
        <w:rPr>
          <w:rFonts w:ascii="Times New Roman" w:hAnsi="Times New Roman" w:cs="Times New Roman"/>
          <w:sz w:val="28"/>
          <w:szCs w:val="28"/>
          <w:lang w:val="kk-KZ"/>
        </w:rPr>
        <w:t>»</w:t>
      </w:r>
      <w:r w:rsidR="0033320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тиісінше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ұлттық басқарушы холдингтердiң, ұлттық холдингтер</w:t>
      </w:r>
      <w:r w:rsidR="007E558F" w:rsidRPr="00105E76">
        <w:rPr>
          <w:rFonts w:ascii="Times New Roman" w:hAnsi="Times New Roman" w:cs="Times New Roman"/>
          <w:sz w:val="28"/>
          <w:szCs w:val="28"/>
          <w:lang w:val="kk-KZ"/>
        </w:rPr>
        <w:t xml:space="preserve">дiң және ұлттық компаниялардың </w:t>
      </w:r>
      <w:r w:rsidRPr="00105E76">
        <w:rPr>
          <w:rFonts w:ascii="Times New Roman" w:hAnsi="Times New Roman" w:cs="Times New Roman"/>
          <w:sz w:val="28"/>
          <w:szCs w:val="28"/>
          <w:lang w:val="kk-KZ"/>
        </w:rPr>
        <w:t>даму жоспарларын және акционері мемлекет болып табылатын ұлттық басқарушы холдингтердiң, ұлттық холдингтердiң, ұлттық компаниялардың іс-шаралар жоспарларын</w:t>
      </w:r>
      <w:r w:rsidR="00A22ECF" w:rsidRPr="00105E76">
        <w:rPr>
          <w:rFonts w:ascii="Times New Roman" w:hAnsi="Times New Roman" w:cs="Times New Roman"/>
          <w:sz w:val="28"/>
          <w:szCs w:val="28"/>
          <w:lang w:val="kk-KZ"/>
        </w:rPr>
        <w:t>»</w:t>
      </w:r>
      <w:r w:rsidR="0033320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ұлттық басқарушы холдингтердiң, ұлттық холдингтер</w:t>
      </w:r>
      <w:r w:rsidR="007E558F" w:rsidRPr="00105E76">
        <w:rPr>
          <w:rFonts w:ascii="Times New Roman" w:hAnsi="Times New Roman" w:cs="Times New Roman"/>
          <w:sz w:val="28"/>
          <w:szCs w:val="28"/>
          <w:lang w:val="kk-KZ"/>
        </w:rPr>
        <w:t xml:space="preserve">дiң және ұлттық компаниялардың </w:t>
      </w:r>
      <w:r w:rsidRPr="00105E76">
        <w:rPr>
          <w:rFonts w:ascii="Times New Roman" w:hAnsi="Times New Roman" w:cs="Times New Roman"/>
          <w:sz w:val="28"/>
          <w:szCs w:val="28"/>
          <w:lang w:val="kk-KZ"/>
        </w:rPr>
        <w:t xml:space="preserve">даму жоспарларының және акционері мемлекет болып табылатын ұлттық басқарушы холдингтердің, ұлттық холдингтердің, ұлттық компаниялардың </w:t>
      </w:r>
      <w:r w:rsidR="003F0636"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іс-шаралар жоспарларының</w:t>
      </w:r>
      <w:r w:rsidR="00A22ECF"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деген сөздермен ауыстырылсын;</w:t>
      </w:r>
    </w:p>
    <w:p w:rsidR="00853E41" w:rsidRPr="00105E76" w:rsidRDefault="007E558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4-3) тармақшадағы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сөздермен ауыстырылсын; </w:t>
      </w:r>
    </w:p>
    <w:p w:rsidR="00853E41" w:rsidRPr="00105E76" w:rsidRDefault="007E558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4-4) тармақшадағы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 және акционері мемлекет болып табылатын ұлттық басқарушы холдингтердің, ұлттық холдингтердің, ұлттық компаниялардың іс-шаралар жоспарларын</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сөздермен ауыстырылсын;</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w:t>
      </w:r>
      <w:r w:rsidR="00853E41" w:rsidRPr="00105E76">
        <w:rPr>
          <w:rFonts w:ascii="Times New Roman" w:hAnsi="Times New Roman" w:cs="Times New Roman"/>
          <w:sz w:val="28"/>
          <w:szCs w:val="28"/>
          <w:lang w:val="kk-KZ"/>
        </w:rPr>
        <w:t>) 14-бап мынадай мазмұндағы 26-4) және 26-5) тармақшалармен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26-4) Қазақстан Республикасы Үкіметінің шешімі бойынша</w:t>
      </w:r>
      <w:r w:rsidR="0003030B"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орналастырылатын акцияларға ақы төлеуді, Қазақстан Республикасының Бюджет кодексіне сәйкес ақша</w:t>
      </w:r>
      <w:r w:rsidR="009B2659" w:rsidRPr="00105E76">
        <w:rPr>
          <w:rFonts w:ascii="Times New Roman" w:hAnsi="Times New Roman" w:cs="Times New Roman"/>
          <w:sz w:val="28"/>
          <w:szCs w:val="28"/>
          <w:lang w:val="kk-KZ"/>
        </w:rPr>
        <w:t>ны</w:t>
      </w:r>
      <w:r w:rsidR="00853E41" w:rsidRPr="00105E76">
        <w:rPr>
          <w:rFonts w:ascii="Times New Roman" w:hAnsi="Times New Roman" w:cs="Times New Roman"/>
          <w:sz w:val="28"/>
          <w:szCs w:val="28"/>
          <w:lang w:val="kk-KZ"/>
        </w:rPr>
        <w:t xml:space="preserve">, сондай-ақ республикалық мүлікті, оның ішінде акцияларды, үлестерді және жарғылық капиталға қатысудың өзге де нысандарын енгізу арқылы </w:t>
      </w:r>
      <w:r w:rsidR="009B2659" w:rsidRPr="00105E76">
        <w:rPr>
          <w:rFonts w:ascii="Times New Roman" w:hAnsi="Times New Roman" w:cs="Times New Roman"/>
          <w:sz w:val="28"/>
          <w:szCs w:val="28"/>
          <w:lang w:val="kk-KZ"/>
        </w:rPr>
        <w:t>«</w:t>
      </w:r>
      <w:r w:rsidR="003F0636" w:rsidRPr="00105E76">
        <w:rPr>
          <w:rFonts w:ascii="Times New Roman" w:hAnsi="Times New Roman" w:cs="Times New Roman"/>
          <w:sz w:val="28"/>
          <w:szCs w:val="28"/>
          <w:lang w:val="kk-KZ"/>
        </w:rPr>
        <w:t xml:space="preserve">Астана» халықаралық қаржы орталығының қолданыстағы құқығына сәйкес тіркелген заңды тұлғалардың жарғылық капиталына салым </w:t>
      </w:r>
      <w:r w:rsidR="009B2659" w:rsidRPr="00105E76">
        <w:rPr>
          <w:rFonts w:ascii="Times New Roman" w:hAnsi="Times New Roman" w:cs="Times New Roman"/>
          <w:sz w:val="28"/>
          <w:szCs w:val="28"/>
          <w:lang w:val="kk-KZ"/>
        </w:rPr>
        <w:t xml:space="preserve">енгізуді </w:t>
      </w:r>
      <w:r w:rsidR="00853E41" w:rsidRPr="00105E76">
        <w:rPr>
          <w:rFonts w:ascii="Times New Roman" w:hAnsi="Times New Roman" w:cs="Times New Roman"/>
          <w:sz w:val="28"/>
          <w:szCs w:val="28"/>
          <w:lang w:val="kk-KZ"/>
        </w:rPr>
        <w:t>жүзеге асырады;</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26-5) Қазақстан Республикасы Үкіметінің атынан мемлекеттің акционер (қатысушы, салымшы, мүше) ретінде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Астана</w:t>
      </w:r>
      <w:r w:rsidR="00A22ECF" w:rsidRPr="00105E76">
        <w:rPr>
          <w:rFonts w:ascii="Times New Roman" w:hAnsi="Times New Roman" w:cs="Times New Roman"/>
          <w:sz w:val="28"/>
          <w:szCs w:val="28"/>
          <w:lang w:val="kk-KZ"/>
        </w:rPr>
        <w:t>»</w:t>
      </w:r>
      <w:r w:rsidR="0020768E"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халықаралық қаржы орталығының қолданыстағы құқығына сәйкес тіркелген заңды тұлғаларды басқаруға қатысу құқықтарын </w:t>
      </w:r>
      <w:r w:rsidR="008762C3" w:rsidRPr="00105E76">
        <w:rPr>
          <w:rFonts w:ascii="Times New Roman" w:hAnsi="Times New Roman" w:cs="Times New Roman"/>
          <w:sz w:val="28"/>
          <w:szCs w:val="28"/>
          <w:lang w:val="kk-KZ"/>
        </w:rPr>
        <w:t xml:space="preserve">«Астана» халықаралық қаржы орталығының актілерінде айқындалған тәртіппен </w:t>
      </w:r>
      <w:r w:rsidRPr="00105E76">
        <w:rPr>
          <w:rFonts w:ascii="Times New Roman" w:hAnsi="Times New Roman" w:cs="Times New Roman"/>
          <w:sz w:val="28"/>
          <w:szCs w:val="28"/>
          <w:lang w:val="kk-KZ"/>
        </w:rPr>
        <w:t>жүзеге асырады;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7514FF"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 xml:space="preserve">15-баптың 7) тармақшасындағы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акционері мемлекет болып табылатын тиісті саладағы ұлттық басқарушы холдингтердің, ұлттық холдингтердің, ұлттық компаниялардың даму стратегиялары мен даму жоспарларының</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сөздермен ауыстырылсын;</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853E41" w:rsidRPr="00105E76">
        <w:rPr>
          <w:rFonts w:ascii="Times New Roman" w:hAnsi="Times New Roman" w:cs="Times New Roman"/>
          <w:sz w:val="28"/>
          <w:szCs w:val="28"/>
          <w:lang w:val="kk-KZ"/>
        </w:rPr>
        <w:t>) 114-бапта: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тақырып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акционерлік қоғамдардың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немесе Астана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халықаралық қаржы орталығының қолданыстағы құқығына сәйкес тіркелген заңды тұлғалардың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5-тармақпен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5. Осы баптың ережелері </w:t>
      </w:r>
      <w:r w:rsidR="00301C9E" w:rsidRPr="00105E76">
        <w:rPr>
          <w:rFonts w:ascii="Times New Roman" w:hAnsi="Times New Roman" w:cs="Times New Roman"/>
          <w:sz w:val="28"/>
          <w:szCs w:val="28"/>
          <w:lang w:val="kk-KZ"/>
        </w:rPr>
        <w:t xml:space="preserve">мемлекеттік </w:t>
      </w:r>
      <w:r w:rsidR="00853E41" w:rsidRPr="00105E76">
        <w:rPr>
          <w:rFonts w:ascii="Times New Roman" w:hAnsi="Times New Roman" w:cs="Times New Roman"/>
          <w:sz w:val="28"/>
          <w:szCs w:val="28"/>
          <w:lang w:val="kk-KZ"/>
        </w:rPr>
        <w:t xml:space="preserve">мүлікті </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Pr="00105E76">
        <w:rPr>
          <w:rFonts w:ascii="Times New Roman" w:hAnsi="Times New Roman" w:cs="Times New Roman"/>
          <w:sz w:val="28"/>
          <w:szCs w:val="28"/>
          <w:lang w:val="kk-KZ"/>
        </w:rPr>
        <w:t>»</w:t>
      </w:r>
      <w:r w:rsidR="00094285"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халықаралық қаржы орталығының қолданыстағы құқығына сәйкес тіркелген заңды тұлғалардың жарғылық капиталына (акцияларды төлеуге) мүліктік салым ретінде беру үшін де қолданылады.</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853E41" w:rsidRPr="00105E76">
        <w:rPr>
          <w:rFonts w:ascii="Times New Roman" w:hAnsi="Times New Roman" w:cs="Times New Roman"/>
          <w:sz w:val="28"/>
          <w:szCs w:val="28"/>
          <w:lang w:val="kk-KZ"/>
        </w:rPr>
        <w:t>) 169-бапта: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тақырып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жауапкершілігі шектеулі серіктестіктердің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сөздерден кейін </w:t>
      </w:r>
      <w:r w:rsidR="00A22ECF" w:rsidRPr="00105E76">
        <w:rPr>
          <w:rFonts w:ascii="Times New Roman" w:hAnsi="Times New Roman" w:cs="Times New Roman"/>
          <w:sz w:val="28"/>
          <w:szCs w:val="28"/>
          <w:lang w:val="kk-KZ"/>
        </w:rPr>
        <w:t>«</w:t>
      </w:r>
      <w:r w:rsidR="00094285"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сондай-ақ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Астана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халықаралық қаржы орталығының қолданыстағы құқығына сәйкес тіркелген өзге де заңды тұлғалардың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5-тармақпен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5. Осы баптың ережелері мемлекеттің </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w:t>
      </w:r>
      <w:r w:rsidR="00094285" w:rsidRPr="00105E76">
        <w:rPr>
          <w:rFonts w:ascii="Times New Roman" w:hAnsi="Times New Roman" w:cs="Times New Roman"/>
          <w:sz w:val="28"/>
          <w:szCs w:val="28"/>
          <w:lang w:val="kk-KZ"/>
        </w:rPr>
        <w:t>ы</w:t>
      </w:r>
      <w:r w:rsidR="00853E41" w:rsidRPr="00105E76">
        <w:rPr>
          <w:rFonts w:ascii="Times New Roman" w:hAnsi="Times New Roman" w:cs="Times New Roman"/>
          <w:sz w:val="28"/>
          <w:szCs w:val="28"/>
          <w:lang w:val="kk-KZ"/>
        </w:rPr>
        <w:t xml:space="preserve"> жағдайларына да қолданылады.</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w:t>
      </w:r>
    </w:p>
    <w:p w:rsidR="00853E41"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w:t>
      </w:r>
      <w:r w:rsidR="00853E41" w:rsidRPr="00105E76">
        <w:rPr>
          <w:rFonts w:ascii="Times New Roman" w:hAnsi="Times New Roman" w:cs="Times New Roman"/>
          <w:sz w:val="28"/>
          <w:szCs w:val="28"/>
          <w:lang w:val="kk-KZ"/>
        </w:rPr>
        <w:t>) 173-бап мынадай мазмұндағы екінші бөлікпен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Осы баптың күші мемлекеттің </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Pr="00105E76">
        <w:rPr>
          <w:rFonts w:ascii="Times New Roman" w:hAnsi="Times New Roman" w:cs="Times New Roman"/>
          <w:sz w:val="28"/>
          <w:szCs w:val="28"/>
          <w:lang w:val="kk-KZ"/>
        </w:rPr>
        <w:t>»</w:t>
      </w:r>
      <w:r w:rsidR="00094285"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w:t>
      </w:r>
      <w:r w:rsidR="00094285" w:rsidRPr="00105E76">
        <w:rPr>
          <w:rFonts w:ascii="Times New Roman" w:hAnsi="Times New Roman" w:cs="Times New Roman"/>
          <w:sz w:val="28"/>
          <w:szCs w:val="28"/>
          <w:lang w:val="kk-KZ"/>
        </w:rPr>
        <w:t>ы</w:t>
      </w:r>
      <w:r w:rsidR="00853E41" w:rsidRPr="00105E76">
        <w:rPr>
          <w:rFonts w:ascii="Times New Roman" w:hAnsi="Times New Roman" w:cs="Times New Roman"/>
          <w:sz w:val="28"/>
          <w:szCs w:val="28"/>
          <w:lang w:val="kk-KZ"/>
        </w:rPr>
        <w:t xml:space="preserve"> жағдайларына қолданылмайды.</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w:t>
      </w:r>
    </w:p>
    <w:p w:rsidR="00853E41"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8030CE" w:rsidRPr="00105E76">
        <w:rPr>
          <w:rFonts w:ascii="Times New Roman" w:hAnsi="Times New Roman" w:cs="Times New Roman"/>
          <w:sz w:val="28"/>
          <w:szCs w:val="28"/>
          <w:lang w:val="kk-KZ"/>
        </w:rPr>
        <w:t>1</w:t>
      </w:r>
      <w:r w:rsidR="00094285" w:rsidRPr="00105E76">
        <w:rPr>
          <w:rFonts w:ascii="Times New Roman" w:hAnsi="Times New Roman" w:cs="Times New Roman"/>
          <w:sz w:val="28"/>
          <w:szCs w:val="28"/>
          <w:lang w:val="kk-KZ"/>
        </w:rPr>
        <w:t>) 181-баптың 5-тармағының бірінші бөлігінде</w:t>
      </w:r>
      <w:r w:rsidR="00853E41" w:rsidRPr="00105E76">
        <w:rPr>
          <w:rFonts w:ascii="Times New Roman" w:hAnsi="Times New Roman" w:cs="Times New Roman"/>
          <w:sz w:val="28"/>
          <w:szCs w:val="28"/>
          <w:lang w:val="kk-KZ"/>
        </w:rPr>
        <w:t>:</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тармақша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w:t>
      </w:r>
      <w:r w:rsidR="009F458D" w:rsidRPr="00105E76">
        <w:rPr>
          <w:rFonts w:ascii="Times New Roman" w:hAnsi="Times New Roman" w:cs="Times New Roman"/>
          <w:sz w:val="28"/>
          <w:szCs w:val="28"/>
          <w:lang w:val="kk-KZ"/>
        </w:rPr>
        <w:t>ден кейін</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іс-шаралар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w:t>
      </w:r>
      <w:r w:rsidR="009F458D" w:rsidRPr="00105E76">
        <w:rPr>
          <w:rFonts w:ascii="Times New Roman" w:hAnsi="Times New Roman" w:cs="Times New Roman"/>
          <w:sz w:val="28"/>
          <w:szCs w:val="28"/>
          <w:lang w:val="kk-KZ"/>
        </w:rPr>
        <w:t>толық</w:t>
      </w:r>
      <w:r w:rsidRPr="00105E76">
        <w:rPr>
          <w:rFonts w:ascii="Times New Roman" w:hAnsi="Times New Roman" w:cs="Times New Roman"/>
          <w:sz w:val="28"/>
          <w:szCs w:val="28"/>
          <w:lang w:val="kk-KZ"/>
        </w:rPr>
        <w:t xml:space="preserve">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іс-шаралар жоспарын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5)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іс-шаралар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853E41"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8030CE" w:rsidRPr="00105E76">
        <w:rPr>
          <w:rFonts w:ascii="Times New Roman" w:hAnsi="Times New Roman" w:cs="Times New Roman"/>
          <w:sz w:val="28"/>
          <w:szCs w:val="28"/>
          <w:lang w:val="kk-KZ"/>
        </w:rPr>
        <w:t>2</w:t>
      </w:r>
      <w:r w:rsidR="00853E41" w:rsidRPr="00105E76">
        <w:rPr>
          <w:rFonts w:ascii="Times New Roman" w:hAnsi="Times New Roman" w:cs="Times New Roman"/>
          <w:sz w:val="28"/>
          <w:szCs w:val="28"/>
          <w:lang w:val="kk-KZ"/>
        </w:rPr>
        <w:t>) 184-бапта:</w:t>
      </w:r>
    </w:p>
    <w:p w:rsidR="009F458D"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w:t>
      </w:r>
      <w:r w:rsidR="009F458D" w:rsidRPr="00105E76">
        <w:rPr>
          <w:rFonts w:ascii="Times New Roman" w:hAnsi="Times New Roman" w:cs="Times New Roman"/>
          <w:sz w:val="28"/>
          <w:szCs w:val="28"/>
          <w:lang w:val="kk-KZ"/>
        </w:rPr>
        <w:t>:</w:t>
      </w:r>
    </w:p>
    <w:p w:rsidR="009F458D" w:rsidRPr="00105E76" w:rsidRDefault="009F458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бөліктегі</w:t>
      </w:r>
      <w:r w:rsidR="00853E41"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«даму стратегиялары мен даму жоспарларын» деген сөздер «ұлттық басқарушы холдингтердің, ұлттық холдингтердің және ұлттық компаниялардың даму жоспарларын және іс-шаралар жоспарларын» деген сөздермен ауыстырылсын; </w:t>
      </w:r>
    </w:p>
    <w:p w:rsidR="009F458D" w:rsidRPr="00105E76" w:rsidRDefault="009F458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екінші бөліктегі «даму стратегиялары» деген сөздер «даму жоспарлары» деген сөздермен ауыстырылсын;</w:t>
      </w:r>
    </w:p>
    <w:p w:rsidR="009F458D" w:rsidRPr="00105E76" w:rsidRDefault="009F458D"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үшінші бөліктегі </w:t>
      </w:r>
      <w:r w:rsidR="00840B1A" w:rsidRPr="00105E76">
        <w:rPr>
          <w:rFonts w:ascii="Times New Roman" w:hAnsi="Times New Roman" w:cs="Times New Roman"/>
          <w:sz w:val="28"/>
          <w:szCs w:val="28"/>
          <w:lang w:val="kk-KZ"/>
        </w:rPr>
        <w:t xml:space="preserve">«Ұлттық басқарушы холдингтердің, ұлттық холдингтердің, ұлттық компаниялардың даму жоспарлары», «даму стратегияларын» деген сөздер тиісінше  «Іс-шаралар жоспарлары», «даму жоспарларын» деген сөздермен ауыстырылсын; </w:t>
      </w:r>
      <w:r w:rsidRPr="00105E76">
        <w:rPr>
          <w:rFonts w:ascii="Times New Roman" w:hAnsi="Times New Roman" w:cs="Times New Roman"/>
          <w:sz w:val="28"/>
          <w:szCs w:val="28"/>
          <w:lang w:val="kk-KZ"/>
        </w:rPr>
        <w:t xml:space="preserve"> </w:t>
      </w:r>
    </w:p>
    <w:p w:rsidR="00840B1A"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2-тармақта</w:t>
      </w:r>
      <w:r w:rsidR="00840B1A" w:rsidRPr="00105E76">
        <w:rPr>
          <w:rFonts w:ascii="Times New Roman" w:hAnsi="Times New Roman" w:cs="Times New Roman"/>
          <w:sz w:val="28"/>
          <w:szCs w:val="28"/>
          <w:lang w:val="kk-KZ"/>
        </w:rPr>
        <w:t>:</w:t>
      </w:r>
    </w:p>
    <w:p w:rsidR="00840B1A" w:rsidRPr="00105E76" w:rsidRDefault="00840B1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бөлікте:</w:t>
      </w:r>
    </w:p>
    <w:p w:rsidR="00853E41" w:rsidRPr="00105E76" w:rsidRDefault="00840B1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абзацтағы</w:t>
      </w:r>
      <w:r w:rsidR="00853E41"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«даму стратегиялары» деген сөздер «даму жоспарлары» деген сөздермен ауыстырылсын; </w:t>
      </w:r>
    </w:p>
    <w:p w:rsidR="00840B1A" w:rsidRPr="00105E76" w:rsidRDefault="00840B1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тармақшадағы «заңды тұлғалардың, оның ішінде ұлттық компаниялардың даму стратегиялары» деген сөздер «заңды тұлғалардың даму стратегиялары, оның ішінде ұлттық компаниялардың даму жоспарлары» деген сөздермен ауыстырылсын; </w:t>
      </w:r>
    </w:p>
    <w:p w:rsidR="00840B1A" w:rsidRPr="00105E76" w:rsidRDefault="00840B1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және үшінші бөліктердегі «даму стратегияларын» деген сөздер «даму жоспарларын» деген сөздермен ауыстырылсын; </w:t>
      </w:r>
    </w:p>
    <w:p w:rsidR="00853E41" w:rsidRPr="00105E76" w:rsidRDefault="0016381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3-тармақтағы «</w:t>
      </w:r>
      <w:r w:rsidR="009D7329"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w:t>
      </w:r>
      <w:r w:rsidRPr="00105E76">
        <w:rPr>
          <w:rFonts w:ascii="Times New Roman" w:hAnsi="Times New Roman" w:cs="Times New Roman"/>
          <w:sz w:val="28"/>
          <w:szCs w:val="28"/>
          <w:lang w:val="kk-KZ"/>
        </w:rPr>
        <w:t>»</w:t>
      </w:r>
      <w:r w:rsidR="009D7329"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деген сөздер </w:t>
      </w:r>
      <w:r w:rsidR="009D7329" w:rsidRPr="00105E76">
        <w:rPr>
          <w:rFonts w:ascii="Times New Roman" w:hAnsi="Times New Roman" w:cs="Times New Roman"/>
          <w:sz w:val="28"/>
          <w:szCs w:val="28"/>
          <w:lang w:val="kk-KZ"/>
        </w:rPr>
        <w:t xml:space="preserve">«Іс-шаралар жоспарлары» </w:t>
      </w:r>
      <w:r w:rsidRPr="00105E76">
        <w:rPr>
          <w:rFonts w:ascii="Times New Roman" w:hAnsi="Times New Roman" w:cs="Times New Roman"/>
          <w:sz w:val="28"/>
          <w:szCs w:val="28"/>
          <w:lang w:val="kk-KZ"/>
        </w:rPr>
        <w:t xml:space="preserve">деген сөздермен ауыстырылсын; </w:t>
      </w:r>
    </w:p>
    <w:p w:rsidR="009D7329" w:rsidRPr="00105E76" w:rsidRDefault="00163811" w:rsidP="009A41EB">
      <w:pPr>
        <w:spacing w:line="240" w:lineRule="auto"/>
        <w:ind w:firstLine="851"/>
        <w:contextualSpacing/>
        <w:jc w:val="both"/>
        <w:rPr>
          <w:rFonts w:ascii="Times New Roman" w:hAnsi="Times New Roman"/>
          <w:color w:val="000000"/>
          <w:spacing w:val="2"/>
          <w:sz w:val="28"/>
          <w:szCs w:val="28"/>
          <w:lang w:val="kk-KZ"/>
        </w:rPr>
      </w:pPr>
      <w:r w:rsidRPr="00105E76">
        <w:rPr>
          <w:rFonts w:ascii="Times New Roman" w:hAnsi="Times New Roman"/>
          <w:sz w:val="28"/>
          <w:szCs w:val="28"/>
          <w:lang w:val="kk-KZ"/>
        </w:rPr>
        <w:t>4-тармақ</w:t>
      </w:r>
      <w:r w:rsidR="009D7329" w:rsidRPr="00105E76">
        <w:rPr>
          <w:rFonts w:ascii="Times New Roman" w:hAnsi="Times New Roman"/>
          <w:sz w:val="28"/>
          <w:szCs w:val="28"/>
          <w:lang w:val="kk-KZ"/>
        </w:rPr>
        <w:t xml:space="preserve"> </w:t>
      </w:r>
      <w:r w:rsidR="009D7329" w:rsidRPr="00105E76">
        <w:rPr>
          <w:rFonts w:ascii="Times New Roman" w:hAnsi="Times New Roman"/>
          <w:bCs/>
          <w:sz w:val="28"/>
          <w:szCs w:val="28"/>
          <w:lang w:val="kk-KZ"/>
        </w:rPr>
        <w:t>мынадай редакцияда жазылсын:</w:t>
      </w:r>
      <w:r w:rsidR="009D7329" w:rsidRPr="00105E76">
        <w:rPr>
          <w:rFonts w:ascii="Times New Roman" w:hAnsi="Times New Roman"/>
          <w:color w:val="000000"/>
          <w:spacing w:val="2"/>
          <w:sz w:val="28"/>
          <w:szCs w:val="28"/>
          <w:lang w:val="kk-KZ"/>
        </w:rPr>
        <w:t xml:space="preserve">  </w:t>
      </w:r>
    </w:p>
    <w:p w:rsidR="009D7329" w:rsidRPr="00105E76" w:rsidRDefault="009D7329" w:rsidP="009A41EB">
      <w:pPr>
        <w:spacing w:after="0" w:line="240" w:lineRule="auto"/>
        <w:ind w:firstLine="851"/>
        <w:contextualSpacing/>
        <w:jc w:val="both"/>
        <w:rPr>
          <w:rFonts w:ascii="Times New Roman" w:hAnsi="Times New Roman"/>
          <w:color w:val="000000"/>
          <w:spacing w:val="2"/>
          <w:sz w:val="28"/>
          <w:szCs w:val="28"/>
          <w:lang w:val="kk-KZ"/>
        </w:rPr>
      </w:pPr>
      <w:r w:rsidRPr="00105E76">
        <w:rPr>
          <w:rFonts w:ascii="Times New Roman" w:hAnsi="Times New Roman"/>
          <w:color w:val="000000"/>
          <w:spacing w:val="2"/>
          <w:sz w:val="28"/>
          <w:szCs w:val="28"/>
          <w:lang w:val="kk-KZ"/>
        </w:rPr>
        <w:t>«4. Ұлттық әл-ауқат қорын қоспағанда, ұ</w:t>
      </w:r>
      <w:r w:rsidRPr="00105E76">
        <w:rPr>
          <w:rFonts w:ascii="Times New Roman" w:hAnsi="Times New Roman"/>
          <w:sz w:val="28"/>
          <w:szCs w:val="28"/>
          <w:lang w:val="kk-KZ"/>
        </w:rPr>
        <w:t xml:space="preserve">лттық басқарушы холдингтердің, ұлттық холдингтердің және ұлттық компаниялардың даму жоспарларының және </w:t>
      </w:r>
      <w:r w:rsidR="00F536CF" w:rsidRPr="00105E76">
        <w:rPr>
          <w:rFonts w:ascii="Times New Roman" w:hAnsi="Times New Roman"/>
          <w:color w:val="000000"/>
          <w:spacing w:val="2"/>
          <w:sz w:val="28"/>
          <w:szCs w:val="28"/>
          <w:lang w:val="kk-KZ"/>
        </w:rPr>
        <w:t xml:space="preserve">мемлекет </w:t>
      </w:r>
      <w:r w:rsidRPr="00105E76">
        <w:rPr>
          <w:rFonts w:ascii="Times New Roman" w:hAnsi="Times New Roman"/>
          <w:color w:val="000000"/>
          <w:spacing w:val="2"/>
          <w:sz w:val="28"/>
          <w:szCs w:val="28"/>
          <w:lang w:val="kk-KZ"/>
        </w:rPr>
        <w:t>акционері болып табылатын</w:t>
      </w:r>
      <w:r w:rsidR="00F536CF" w:rsidRPr="00105E76">
        <w:rPr>
          <w:rFonts w:ascii="Times New Roman" w:hAnsi="Times New Roman"/>
          <w:color w:val="000000"/>
          <w:spacing w:val="2"/>
          <w:sz w:val="28"/>
          <w:szCs w:val="28"/>
          <w:lang w:val="kk-KZ"/>
        </w:rPr>
        <w:t>,</w:t>
      </w:r>
      <w:r w:rsidRPr="00105E76">
        <w:rPr>
          <w:rFonts w:ascii="Times New Roman" w:hAnsi="Times New Roman"/>
          <w:color w:val="000000"/>
          <w:spacing w:val="2"/>
          <w:sz w:val="28"/>
          <w:szCs w:val="28"/>
          <w:lang w:val="kk-KZ"/>
        </w:rPr>
        <w:t xml:space="preserve"> </w:t>
      </w:r>
      <w:r w:rsidR="00F536CF" w:rsidRPr="00105E76">
        <w:rPr>
          <w:rFonts w:ascii="Times New Roman" w:hAnsi="Times New Roman"/>
          <w:color w:val="000000"/>
          <w:spacing w:val="2"/>
          <w:sz w:val="28"/>
          <w:szCs w:val="28"/>
          <w:lang w:val="kk-KZ"/>
        </w:rPr>
        <w:t xml:space="preserve">Ұлттық </w:t>
      </w:r>
      <w:r w:rsidR="00F536CF" w:rsidRPr="00105E76">
        <w:rPr>
          <w:rFonts w:ascii="Times New Roman" w:hAnsi="Times New Roman"/>
          <w:color w:val="000000"/>
          <w:spacing w:val="2"/>
          <w:sz w:val="28"/>
          <w:szCs w:val="28"/>
          <w:lang w:val="kk-KZ"/>
        </w:rPr>
        <w:br/>
        <w:t xml:space="preserve">әл-ауқат қорын қоспағанда, </w:t>
      </w:r>
      <w:r w:rsidRPr="00105E76">
        <w:rPr>
          <w:rFonts w:ascii="Times New Roman" w:hAnsi="Times New Roman"/>
          <w:color w:val="000000"/>
          <w:spacing w:val="2"/>
          <w:sz w:val="28"/>
          <w:szCs w:val="28"/>
          <w:lang w:val="kk-KZ"/>
        </w:rPr>
        <w:t>ұлттық басқарушы холдингтердің, ұлттық холдингтердің, ұлттық компаниялардың іс-шаралар жоспарларының жобалары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сәйкестiгi тұрғысынан мемлекеттiк жоспарлау жөнiндегi уәкiлеттi органмен келісіледі.»;</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іс-шаралар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 акционерi болып табылатын ұлттық басқарушы холдингтер, ұлттық холдингтер, ұлттық компаниялар үшiн даму стратегиялары мен даму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Ұлттық басқарушы </w:t>
      </w:r>
      <w:r w:rsidRPr="00105E76">
        <w:rPr>
          <w:rFonts w:ascii="Times New Roman" w:hAnsi="Times New Roman" w:cs="Times New Roman"/>
          <w:sz w:val="28"/>
          <w:szCs w:val="28"/>
          <w:lang w:val="kk-KZ"/>
        </w:rPr>
        <w:lastRenderedPageBreak/>
        <w:t>холдингтердің, ұлттық холдингтердің және ұлттық компаниялардың даму жоспарларын және мемлекет акционерi болып табылатын ұлттық басқарушы холдингтер, ұлттық холдингтер, ұлттық компаниялар үшiн іс-шаралар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стратегияларының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 акционерi болып табылатын ұлттық басқарушы холдингтердiң, ұлттық холдингтердiң, ұлттық компаниялардың даму стратегиялары мен даму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тиісінше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іс-шаралар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стратегиясының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тиісінше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даму жоспар</w:t>
      </w:r>
      <w:r w:rsidR="00296678" w:rsidRPr="00105E76">
        <w:rPr>
          <w:rFonts w:ascii="Times New Roman" w:hAnsi="Times New Roman" w:cs="Times New Roman"/>
          <w:sz w:val="28"/>
          <w:szCs w:val="28"/>
          <w:lang w:val="kk-KZ"/>
        </w:rPr>
        <w:t>лар</w:t>
      </w:r>
      <w:r w:rsidRPr="00105E76">
        <w:rPr>
          <w:rFonts w:ascii="Times New Roman" w:hAnsi="Times New Roman" w:cs="Times New Roman"/>
          <w:sz w:val="28"/>
          <w:szCs w:val="28"/>
          <w:lang w:val="kk-KZ"/>
        </w:rPr>
        <w:t>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іс-шаралар жоспар</w:t>
      </w:r>
      <w:r w:rsidR="00296678" w:rsidRPr="00105E76">
        <w:rPr>
          <w:rFonts w:ascii="Times New Roman" w:hAnsi="Times New Roman" w:cs="Times New Roman"/>
          <w:sz w:val="28"/>
          <w:szCs w:val="28"/>
          <w:lang w:val="kk-KZ"/>
        </w:rPr>
        <w:t>лар</w:t>
      </w:r>
      <w:r w:rsidRPr="00105E76">
        <w:rPr>
          <w:rFonts w:ascii="Times New Roman" w:hAnsi="Times New Roman" w:cs="Times New Roman"/>
          <w:sz w:val="28"/>
          <w:szCs w:val="28"/>
          <w:lang w:val="kk-KZ"/>
        </w:rPr>
        <w:t>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p>
    <w:p w:rsidR="00853E41" w:rsidRPr="00105E76" w:rsidRDefault="007514F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2B4385" w:rsidRPr="00105E76">
        <w:rPr>
          <w:rFonts w:ascii="Times New Roman" w:hAnsi="Times New Roman" w:cs="Times New Roman"/>
          <w:sz w:val="28"/>
          <w:szCs w:val="28"/>
          <w:lang w:val="kk-KZ"/>
        </w:rPr>
        <w:t>3</w:t>
      </w:r>
      <w:r w:rsidR="00853E41" w:rsidRPr="00105E76">
        <w:rPr>
          <w:rFonts w:ascii="Times New Roman" w:hAnsi="Times New Roman" w:cs="Times New Roman"/>
          <w:sz w:val="28"/>
          <w:szCs w:val="28"/>
          <w:lang w:val="kk-KZ"/>
        </w:rPr>
        <w:t>) 186-бап мынадай мазмұндағы екінші бөлікпен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Осы баптың күші мемлекеттің </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Астана</w:t>
      </w:r>
      <w:r w:rsidRPr="00105E76">
        <w:rPr>
          <w:rFonts w:ascii="Times New Roman" w:hAnsi="Times New Roman" w:cs="Times New Roman"/>
          <w:sz w:val="28"/>
          <w:szCs w:val="28"/>
          <w:lang w:val="kk-KZ"/>
        </w:rPr>
        <w:t>»</w:t>
      </w:r>
      <w:r w:rsidR="00051A7B"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 xml:space="preserve">халықаралық қаржы орталығының қолданыстағы құқығына сәйкес тіркелген заңды тұлғалардың құрылтайшысы (қатысушысы, салымшысы, акционері, мүшесі) ретінде әрекет ету жағдайларына </w:t>
      </w:r>
      <w:r w:rsidR="00E85E0A" w:rsidRPr="00105E76">
        <w:rPr>
          <w:rFonts w:ascii="Times New Roman" w:hAnsi="Times New Roman" w:cs="Times New Roman"/>
          <w:sz w:val="28"/>
          <w:szCs w:val="28"/>
          <w:lang w:val="kk-KZ"/>
        </w:rPr>
        <w:t xml:space="preserve">«Астана» халықаралық қаржы орталығының актілеріне қайшы келмейтін бөлігінде </w:t>
      </w:r>
      <w:r w:rsidR="00853E41" w:rsidRPr="00105E76">
        <w:rPr>
          <w:rFonts w:ascii="Times New Roman" w:hAnsi="Times New Roman" w:cs="Times New Roman"/>
          <w:sz w:val="28"/>
          <w:szCs w:val="28"/>
          <w:lang w:val="kk-KZ"/>
        </w:rPr>
        <w:t>қолданылады.</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2B4385" w:rsidRPr="00105E76">
        <w:rPr>
          <w:rFonts w:ascii="Times New Roman" w:hAnsi="Times New Roman" w:cs="Times New Roman"/>
          <w:sz w:val="28"/>
          <w:szCs w:val="28"/>
          <w:lang w:val="kk-KZ"/>
        </w:rPr>
        <w:t>4</w:t>
      </w:r>
      <w:r w:rsidRPr="00105E76">
        <w:rPr>
          <w:rFonts w:ascii="Times New Roman" w:hAnsi="Times New Roman" w:cs="Times New Roman"/>
          <w:sz w:val="28"/>
          <w:szCs w:val="28"/>
          <w:lang w:val="kk-KZ"/>
        </w:rPr>
        <w:t>) 199-баптың 2-тармағының бірінші бөліг</w:t>
      </w:r>
      <w:r w:rsidR="007E558F" w:rsidRPr="00105E76">
        <w:rPr>
          <w:rFonts w:ascii="Times New Roman" w:hAnsi="Times New Roman" w:cs="Times New Roman"/>
          <w:sz w:val="28"/>
          <w:szCs w:val="28"/>
          <w:lang w:val="kk-KZ"/>
        </w:rPr>
        <w:t>і мынадай редакцияда жазылсын: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2. Есепке алу объектілері үшін мемлекеттік мүліктің тізілімінде көрсетілетін қосымша мәліметтердің құрамына ұлттық басқарушы холдингтердің, ұлттық холдингтердің, ұлттық компаниялардың даму жоспарлары</w:t>
      </w:r>
      <w:r w:rsidR="00866528" w:rsidRPr="00105E76">
        <w:rPr>
          <w:rFonts w:ascii="Times New Roman" w:hAnsi="Times New Roman" w:cs="Times New Roman"/>
          <w:sz w:val="28"/>
          <w:szCs w:val="28"/>
          <w:lang w:val="kk-KZ"/>
        </w:rPr>
        <w:t xml:space="preserve">, </w:t>
      </w:r>
      <w:r w:rsidR="00853E41" w:rsidRPr="00105E76">
        <w:rPr>
          <w:rFonts w:ascii="Times New Roman" w:hAnsi="Times New Roman" w:cs="Times New Roman"/>
          <w:sz w:val="28"/>
          <w:szCs w:val="28"/>
          <w:lang w:val="kk-KZ"/>
        </w:rPr>
        <w:t xml:space="preserve">мемлекеттік кәсіпорындардың, мемлекет бақылайтын акционерлік қоғамдар мен жауапкершілігі шектеулі серіктестіктердің, оның ішінде </w:t>
      </w:r>
      <w:r w:rsidR="00051A7B" w:rsidRPr="00105E76">
        <w:rPr>
          <w:rFonts w:ascii="Times New Roman" w:hAnsi="Times New Roman" w:cs="Times New Roman"/>
          <w:sz w:val="28"/>
          <w:szCs w:val="28"/>
          <w:lang w:val="kk-KZ"/>
        </w:rPr>
        <w:t xml:space="preserve">мемлекет </w:t>
      </w:r>
      <w:r w:rsidR="00853E41" w:rsidRPr="00105E76">
        <w:rPr>
          <w:rFonts w:ascii="Times New Roman" w:hAnsi="Times New Roman" w:cs="Times New Roman"/>
          <w:sz w:val="28"/>
          <w:szCs w:val="28"/>
          <w:lang w:val="kk-KZ"/>
        </w:rPr>
        <w:t>акционері болып табылатын ұлттық басқарушы холдингтердің, ұлттық холдингтердің, ұлттық компаниялардың іс-шаралар жоспарлары, даму жоспарлары және олардың орындалуы туралы есептер кіреді.</w:t>
      </w: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w:t>
      </w:r>
    </w:p>
    <w:p w:rsidR="00866528" w:rsidRPr="00105E76" w:rsidRDefault="00866528"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2"/>
          <w:sz w:val="20"/>
          <w:szCs w:val="20"/>
          <w:shd w:val="clear" w:color="auto" w:fill="F4F5F6"/>
          <w:lang w:val="kk-KZ"/>
        </w:rPr>
      </w:pPr>
      <w:r w:rsidRPr="00105E76">
        <w:rPr>
          <w:rFonts w:ascii="Times New Roman" w:hAnsi="Times New Roman" w:cs="Times New Roman"/>
          <w:color w:val="000000"/>
          <w:spacing w:val="2"/>
          <w:sz w:val="20"/>
          <w:szCs w:val="20"/>
          <w:shd w:val="clear" w:color="auto" w:fill="F4F5F6"/>
          <w:lang w:val="kk-KZ"/>
        </w:rPr>
        <w:t>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w:t>
      </w:r>
      <w:r w:rsidR="0063637C" w:rsidRPr="00105E76">
        <w:rPr>
          <w:rFonts w:ascii="Times New Roman" w:hAnsi="Times New Roman" w:cs="Times New Roman"/>
          <w:sz w:val="28"/>
          <w:szCs w:val="28"/>
          <w:lang w:val="kk-KZ"/>
        </w:rPr>
        <w:t>7</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Халықтың көші-қоны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2011 жылғы 22 шілдедегі Қазақстан Республикасының Заңына: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9-баптың </w:t>
      </w:r>
      <w:r w:rsidR="0045205E">
        <w:rPr>
          <w:rFonts w:ascii="Times New Roman" w:hAnsi="Times New Roman" w:cs="Times New Roman"/>
          <w:sz w:val="28"/>
          <w:szCs w:val="28"/>
          <w:lang w:val="kk-KZ"/>
        </w:rPr>
        <w:t>5</w:t>
      </w:r>
      <w:r w:rsidRPr="00105E76">
        <w:rPr>
          <w:rFonts w:ascii="Times New Roman" w:hAnsi="Times New Roman" w:cs="Times New Roman"/>
          <w:sz w:val="28"/>
          <w:szCs w:val="28"/>
          <w:lang w:val="kk-KZ"/>
        </w:rPr>
        <w:t>-1), 5-3), 6-2) және 16-1) тармақшалары алып тасталсын;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11-бап мынадай мазмұндағы 14-1)</w:t>
      </w:r>
      <w:r w:rsidR="00A1326E"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14-2) және 14-3) тармақшалармен толықтырылсын:</w:t>
      </w:r>
    </w:p>
    <w:p w:rsidR="00853E41"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14-1) халықтың көші-қоны саласындағы ведомствоаралық үйлестіруді жүзеге асырады;</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14-2) көші-қон процестерін реттеу және мониторингтеу саласындағы шаралар жүйесін әзірлейді;</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lastRenderedPageBreak/>
        <w:t>14-3) облыстардағы, республикалық маңызы бар қалалардағы, астанадағы көші-қон процестерін реттеудің үлгілік қағидаларын әзірлейді;</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3) 15-баптың 2-тармағы мынадай мазмұндағы 4-</w:t>
      </w:r>
      <w:r w:rsidR="004D4D45" w:rsidRPr="009F57CD">
        <w:rPr>
          <w:rFonts w:ascii="Times New Roman" w:hAnsi="Times New Roman" w:cs="Times New Roman"/>
          <w:sz w:val="28"/>
          <w:szCs w:val="28"/>
          <w:lang w:val="kk-KZ"/>
        </w:rPr>
        <w:t>2</w:t>
      </w:r>
      <w:r w:rsidRPr="009F57CD">
        <w:rPr>
          <w:rFonts w:ascii="Times New Roman" w:hAnsi="Times New Roman" w:cs="Times New Roman"/>
          <w:sz w:val="28"/>
          <w:szCs w:val="28"/>
          <w:lang w:val="kk-KZ"/>
        </w:rPr>
        <w:t>) тармақшамен толықтырылсын:</w:t>
      </w:r>
    </w:p>
    <w:p w:rsidR="00853E41" w:rsidRPr="009F57CD" w:rsidRDefault="00A22ECF"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4-</w:t>
      </w:r>
      <w:r w:rsidR="004D4D45" w:rsidRPr="009F57CD">
        <w:rPr>
          <w:rFonts w:ascii="Times New Roman" w:hAnsi="Times New Roman" w:cs="Times New Roman"/>
          <w:sz w:val="28"/>
          <w:szCs w:val="28"/>
          <w:lang w:val="kk-KZ"/>
        </w:rPr>
        <w:t>2</w:t>
      </w:r>
      <w:r w:rsidR="00853E41" w:rsidRPr="009F57CD">
        <w:rPr>
          <w:rFonts w:ascii="Times New Roman" w:hAnsi="Times New Roman" w:cs="Times New Roman"/>
          <w:sz w:val="28"/>
          <w:szCs w:val="28"/>
          <w:lang w:val="kk-KZ"/>
        </w:rPr>
        <w:t>) еңбекші көшіп келушіге рұқсаттар береді, ұзартады және кері қайтарып алады;</w:t>
      </w:r>
      <w:r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4) 43-2-баптың 3-тармағындағы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Қазақстан Республикасының Ішкі істер министрлігі</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халықтың көші-қоны мәселелері жөніндегі уәкілетті орган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ауыстырылсын.</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1</w:t>
      </w:r>
      <w:r w:rsidR="0063637C" w:rsidRPr="009F57CD">
        <w:rPr>
          <w:rFonts w:ascii="Times New Roman" w:hAnsi="Times New Roman" w:cs="Times New Roman"/>
          <w:sz w:val="28"/>
          <w:szCs w:val="28"/>
          <w:lang w:val="kk-KZ"/>
        </w:rPr>
        <w:t>8</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Ұлттық әл-ауқат қоры туралы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20</w:t>
      </w:r>
      <w:r w:rsidR="004D4D45" w:rsidRPr="009F57CD">
        <w:rPr>
          <w:rFonts w:ascii="Times New Roman" w:hAnsi="Times New Roman" w:cs="Times New Roman"/>
          <w:sz w:val="28"/>
          <w:szCs w:val="28"/>
          <w:lang w:val="kk-KZ"/>
        </w:rPr>
        <w:t>12</w:t>
      </w:r>
      <w:r w:rsidRPr="009F57CD">
        <w:rPr>
          <w:rFonts w:ascii="Times New Roman" w:hAnsi="Times New Roman" w:cs="Times New Roman"/>
          <w:sz w:val="28"/>
          <w:szCs w:val="28"/>
          <w:lang w:val="kk-KZ"/>
        </w:rPr>
        <w:t xml:space="preserve"> жылғы 1 ақпандағы Қазақстан Республикасының Заңына:</w:t>
      </w:r>
    </w:p>
    <w:p w:rsidR="008030CE"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1) 1-бапт</w:t>
      </w:r>
      <w:r w:rsidR="009F57CD" w:rsidRPr="009F57CD">
        <w:rPr>
          <w:rFonts w:ascii="Times New Roman" w:hAnsi="Times New Roman" w:cs="Times New Roman"/>
          <w:sz w:val="28"/>
          <w:szCs w:val="28"/>
          <w:lang w:val="kk-KZ"/>
        </w:rPr>
        <w:t xml:space="preserve">ың </w:t>
      </w:r>
      <w:r w:rsidRPr="009F57CD">
        <w:rPr>
          <w:rFonts w:ascii="Times New Roman" w:hAnsi="Times New Roman" w:cs="Times New Roman"/>
          <w:sz w:val="28"/>
          <w:szCs w:val="28"/>
          <w:lang w:val="kk-KZ"/>
        </w:rPr>
        <w:t>3) тармақша</w:t>
      </w:r>
      <w:r w:rsidR="009F57CD" w:rsidRPr="009F57CD">
        <w:rPr>
          <w:rFonts w:ascii="Times New Roman" w:hAnsi="Times New Roman" w:cs="Times New Roman"/>
          <w:sz w:val="28"/>
          <w:szCs w:val="28"/>
          <w:lang w:val="kk-KZ"/>
        </w:rPr>
        <w:t>сындағы «Қордың даму стратегиясы» деген сөздер «</w:t>
      </w:r>
      <w:r w:rsidR="00296678" w:rsidRPr="009F57CD">
        <w:rPr>
          <w:rFonts w:ascii="Times New Roman" w:hAnsi="Times New Roman" w:cs="Times New Roman"/>
          <w:sz w:val="28"/>
          <w:szCs w:val="28"/>
          <w:lang w:val="kk-KZ"/>
        </w:rPr>
        <w:t>Қордың</w:t>
      </w:r>
      <w:r w:rsidR="008030CE" w:rsidRPr="009F57CD">
        <w:rPr>
          <w:rFonts w:ascii="Times New Roman" w:hAnsi="Times New Roman" w:cs="Times New Roman"/>
          <w:sz w:val="28"/>
          <w:szCs w:val="28"/>
          <w:lang w:val="kk-KZ"/>
        </w:rPr>
        <w:t xml:space="preserve"> даму жоспары</w:t>
      </w:r>
      <w:r w:rsidR="009F57CD" w:rsidRPr="009F57CD">
        <w:rPr>
          <w:rFonts w:ascii="Times New Roman" w:hAnsi="Times New Roman" w:cs="Times New Roman"/>
          <w:sz w:val="28"/>
          <w:szCs w:val="28"/>
          <w:lang w:val="kk-KZ"/>
        </w:rPr>
        <w:t>»  деген сөздермен ауыстырылсын;</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2) 6-1-баптың 2-тармағының 2) тармақшасындағы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Қордың даму стратегиясын</w:t>
      </w:r>
      <w:r w:rsidR="00A22ECF" w:rsidRPr="009F57CD">
        <w:rPr>
          <w:rFonts w:ascii="Times New Roman" w:hAnsi="Times New Roman" w:cs="Times New Roman"/>
          <w:sz w:val="28"/>
          <w:szCs w:val="28"/>
          <w:lang w:val="kk-KZ"/>
        </w:rPr>
        <w:t>»</w:t>
      </w:r>
      <w:r w:rsidR="007E558F" w:rsidRPr="009F57CD">
        <w:rPr>
          <w:rFonts w:ascii="Times New Roman" w:hAnsi="Times New Roman" w:cs="Times New Roman"/>
          <w:sz w:val="28"/>
          <w:szCs w:val="28"/>
          <w:lang w:val="kk-KZ"/>
        </w:rPr>
        <w:t xml:space="preserve"> </w:t>
      </w:r>
      <w:r w:rsidRPr="009F57CD">
        <w:rPr>
          <w:rFonts w:ascii="Times New Roman" w:hAnsi="Times New Roman" w:cs="Times New Roman"/>
          <w:sz w:val="28"/>
          <w:szCs w:val="28"/>
          <w:lang w:val="kk-KZ"/>
        </w:rPr>
        <w:t xml:space="preserve">деген сөздер </w:t>
      </w:r>
      <w:r w:rsidR="00A22ECF" w:rsidRPr="009F57CD">
        <w:rPr>
          <w:rFonts w:ascii="Times New Roman" w:hAnsi="Times New Roman" w:cs="Times New Roman"/>
          <w:sz w:val="28"/>
          <w:szCs w:val="28"/>
          <w:lang w:val="kk-KZ"/>
        </w:rPr>
        <w:t>«</w:t>
      </w:r>
      <w:r w:rsidR="00296678" w:rsidRPr="009F57CD">
        <w:rPr>
          <w:rFonts w:ascii="Times New Roman" w:hAnsi="Times New Roman" w:cs="Times New Roman"/>
          <w:sz w:val="28"/>
          <w:szCs w:val="28"/>
          <w:lang w:val="kk-KZ"/>
        </w:rPr>
        <w:t>Қордың</w:t>
      </w:r>
      <w:r w:rsidRPr="009F57CD">
        <w:rPr>
          <w:rFonts w:ascii="Times New Roman" w:hAnsi="Times New Roman" w:cs="Times New Roman"/>
          <w:sz w:val="28"/>
          <w:szCs w:val="28"/>
          <w:lang w:val="kk-KZ"/>
        </w:rPr>
        <w:t xml:space="preserve"> даму жоспарын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ауыстырылсын; </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3) 7-баптың 2-тармағының 3) тармақшасындағы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Қордың даму стратегиясын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 </w:t>
      </w:r>
      <w:r w:rsidR="00A22ECF" w:rsidRPr="009F57CD">
        <w:rPr>
          <w:rFonts w:ascii="Times New Roman" w:hAnsi="Times New Roman" w:cs="Times New Roman"/>
          <w:sz w:val="28"/>
          <w:szCs w:val="28"/>
          <w:lang w:val="kk-KZ"/>
        </w:rPr>
        <w:t>«</w:t>
      </w:r>
      <w:r w:rsidR="00296678" w:rsidRPr="009F57CD">
        <w:rPr>
          <w:rFonts w:ascii="Times New Roman" w:hAnsi="Times New Roman" w:cs="Times New Roman"/>
          <w:sz w:val="28"/>
          <w:szCs w:val="28"/>
          <w:lang w:val="kk-KZ"/>
        </w:rPr>
        <w:t>Қордың</w:t>
      </w:r>
      <w:r w:rsidRPr="009F57CD">
        <w:rPr>
          <w:rFonts w:ascii="Times New Roman" w:hAnsi="Times New Roman" w:cs="Times New Roman"/>
          <w:sz w:val="28"/>
          <w:szCs w:val="28"/>
          <w:lang w:val="kk-KZ"/>
        </w:rPr>
        <w:t xml:space="preserve"> даму жоспарын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ауыстырылсын; </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4) 8-баптың 3-тармағының 1), 2),</w:t>
      </w:r>
      <w:r w:rsidR="007E558F" w:rsidRPr="009F57CD">
        <w:rPr>
          <w:rFonts w:ascii="Times New Roman" w:hAnsi="Times New Roman" w:cs="Times New Roman"/>
          <w:sz w:val="28"/>
          <w:szCs w:val="28"/>
          <w:lang w:val="kk-KZ"/>
        </w:rPr>
        <w:t xml:space="preserve"> 3) және 4) тармақшаларындағы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жоспарының</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w:t>
      </w:r>
      <w:r w:rsidR="00A22ECF" w:rsidRPr="009F57CD">
        <w:rPr>
          <w:rFonts w:ascii="Times New Roman" w:hAnsi="Times New Roman" w:cs="Times New Roman"/>
          <w:sz w:val="28"/>
          <w:szCs w:val="28"/>
          <w:lang w:val="kk-KZ"/>
        </w:rPr>
        <w:t>»</w:t>
      </w:r>
      <w:r w:rsidR="007E558F" w:rsidRPr="009F57CD">
        <w:rPr>
          <w:rFonts w:ascii="Times New Roman" w:hAnsi="Times New Roman" w:cs="Times New Roman"/>
          <w:sz w:val="28"/>
          <w:szCs w:val="28"/>
          <w:lang w:val="kk-KZ"/>
        </w:rPr>
        <w:t xml:space="preserve"> </w:t>
      </w:r>
      <w:r w:rsidRPr="009F57CD">
        <w:rPr>
          <w:rFonts w:ascii="Times New Roman" w:hAnsi="Times New Roman" w:cs="Times New Roman"/>
          <w:sz w:val="28"/>
          <w:szCs w:val="28"/>
          <w:lang w:val="kk-KZ"/>
        </w:rPr>
        <w:t xml:space="preserve">деген сөздер тиісінше  </w:t>
      </w:r>
      <w:r w:rsidR="00FA0AB6" w:rsidRPr="009F57CD">
        <w:rPr>
          <w:rFonts w:ascii="Times New Roman" w:hAnsi="Times New Roman" w:cs="Times New Roman"/>
          <w:sz w:val="28"/>
          <w:szCs w:val="28"/>
          <w:lang w:val="kk-KZ"/>
        </w:rPr>
        <w:br/>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іс-шаралар жоспарын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іс-шаралар жоспарының</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іс-шаралар жоспары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ауыстырылсын; </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5) 10-баптың 2</w:t>
      </w:r>
      <w:r w:rsidR="007E558F" w:rsidRPr="009F57CD">
        <w:rPr>
          <w:rFonts w:ascii="Times New Roman" w:hAnsi="Times New Roman" w:cs="Times New Roman"/>
          <w:sz w:val="28"/>
          <w:szCs w:val="28"/>
          <w:lang w:val="kk-KZ"/>
        </w:rPr>
        <w:t xml:space="preserve">-тармағының 8) тармақшасындағы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жоспарларын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іс-шаралар жоспарларын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ауыстырылсын;</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6) 16-бапта:</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тақырыптағы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стратегиялары мен даму жоспарлары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жоспарлары мен іс-шаралар жоспарлары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ауыстырылсын; </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1-тармақтағы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стратегиясы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ауыстырылсын;  </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2-тармақтағы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стратегиясын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жоспарының</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стратегиясын</w:t>
      </w:r>
      <w:r w:rsidR="00A22ECF" w:rsidRPr="009F57CD">
        <w:rPr>
          <w:rFonts w:ascii="Times New Roman" w:hAnsi="Times New Roman" w:cs="Times New Roman"/>
          <w:sz w:val="28"/>
          <w:szCs w:val="28"/>
          <w:lang w:val="kk-KZ"/>
        </w:rPr>
        <w:t>»</w:t>
      </w:r>
      <w:r w:rsidR="007E558F" w:rsidRPr="009F57CD">
        <w:rPr>
          <w:rFonts w:ascii="Times New Roman" w:hAnsi="Times New Roman" w:cs="Times New Roman"/>
          <w:sz w:val="28"/>
          <w:szCs w:val="28"/>
          <w:lang w:val="kk-KZ"/>
        </w:rPr>
        <w:t xml:space="preserve"> деген сөздер тиісінше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іс-шаралар жоспары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іс-шаралар жоспарының</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жоспарын</w:t>
      </w:r>
      <w:r w:rsidR="00A22ECF" w:rsidRPr="009F57CD">
        <w:rPr>
          <w:rFonts w:ascii="Times New Roman" w:hAnsi="Times New Roman" w:cs="Times New Roman"/>
          <w:sz w:val="28"/>
          <w:szCs w:val="28"/>
          <w:lang w:val="kk-KZ"/>
        </w:rPr>
        <w:t>»</w:t>
      </w:r>
      <w:r w:rsidR="007E558F" w:rsidRPr="009F57CD">
        <w:rPr>
          <w:rFonts w:ascii="Times New Roman" w:hAnsi="Times New Roman" w:cs="Times New Roman"/>
          <w:sz w:val="28"/>
          <w:szCs w:val="28"/>
          <w:lang w:val="kk-KZ"/>
        </w:rPr>
        <w:t xml:space="preserve"> </w:t>
      </w:r>
      <w:r w:rsidRPr="009F57CD">
        <w:rPr>
          <w:rFonts w:ascii="Times New Roman" w:hAnsi="Times New Roman" w:cs="Times New Roman"/>
          <w:sz w:val="28"/>
          <w:szCs w:val="28"/>
          <w:lang w:val="kk-KZ"/>
        </w:rPr>
        <w:t>деген сөздермен ауыстырылсын;</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3-тармақтағы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стратегиясы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стратегиялары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стратегиясын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стратегияларын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жоспарларын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 тиісінше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жоспарлары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даму жоспарларын</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іс-шаралар жоспарларын</w:t>
      </w:r>
      <w:r w:rsidR="00A22ECF" w:rsidRPr="009F57CD">
        <w:rPr>
          <w:rFonts w:ascii="Times New Roman" w:hAnsi="Times New Roman" w:cs="Times New Roman"/>
          <w:sz w:val="28"/>
          <w:szCs w:val="28"/>
          <w:lang w:val="kk-KZ"/>
        </w:rPr>
        <w:t>»</w:t>
      </w:r>
      <w:r w:rsidR="007E558F" w:rsidRPr="009F57CD">
        <w:rPr>
          <w:rFonts w:ascii="Times New Roman" w:hAnsi="Times New Roman" w:cs="Times New Roman"/>
          <w:sz w:val="28"/>
          <w:szCs w:val="28"/>
          <w:lang w:val="kk-KZ"/>
        </w:rPr>
        <w:t xml:space="preserve"> </w:t>
      </w:r>
      <w:r w:rsidR="0038180A" w:rsidRPr="009F57CD">
        <w:rPr>
          <w:rFonts w:ascii="Times New Roman" w:hAnsi="Times New Roman" w:cs="Times New Roman"/>
          <w:sz w:val="28"/>
          <w:szCs w:val="28"/>
          <w:lang w:val="kk-KZ"/>
        </w:rPr>
        <w:t xml:space="preserve">деген сөздермен </w:t>
      </w:r>
      <w:r w:rsidRPr="009F57CD">
        <w:rPr>
          <w:rFonts w:ascii="Times New Roman" w:hAnsi="Times New Roman" w:cs="Times New Roman"/>
          <w:sz w:val="28"/>
          <w:szCs w:val="28"/>
          <w:lang w:val="kk-KZ"/>
        </w:rPr>
        <w:t>ауыстырылсын.</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p>
    <w:p w:rsidR="00853E41" w:rsidRPr="009F57CD" w:rsidRDefault="0063637C"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19</w:t>
      </w:r>
      <w:r w:rsidR="00853E41"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Жеке басты куәландыратын құжаттар туралы</w:t>
      </w:r>
      <w:r w:rsidR="00A22ECF"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 xml:space="preserve"> 2013 жылғы </w:t>
      </w:r>
      <w:r w:rsidR="003B49EC" w:rsidRPr="009F57CD">
        <w:rPr>
          <w:rFonts w:ascii="Times New Roman" w:hAnsi="Times New Roman" w:cs="Times New Roman"/>
          <w:sz w:val="28"/>
          <w:szCs w:val="28"/>
          <w:lang w:val="kk-KZ"/>
        </w:rPr>
        <w:br/>
      </w:r>
      <w:r w:rsidR="00853E41" w:rsidRPr="009F57CD">
        <w:rPr>
          <w:rFonts w:ascii="Times New Roman" w:hAnsi="Times New Roman" w:cs="Times New Roman"/>
          <w:sz w:val="28"/>
          <w:szCs w:val="28"/>
          <w:lang w:val="kk-KZ"/>
        </w:rPr>
        <w:t>29 қаңтардағы Қазақстан Республикасының Заңына:</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1) 26-баптың 1) тармақшасының алтыншы абзацы алып тасталсын;</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2) 28-баптың 1) тармақшасының үшінші абзацындағы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куәлігінің үлгілерін, оларды ресімдеу, беру, ауыстыру, тапсыру, алып қою және жою тәртібін әзірлейді</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куәлігінің</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w:t>
      </w:r>
      <w:r w:rsidR="00D0045B" w:rsidRPr="009F57CD">
        <w:rPr>
          <w:rFonts w:ascii="Times New Roman" w:hAnsi="Times New Roman" w:cs="Times New Roman"/>
          <w:sz w:val="28"/>
          <w:szCs w:val="28"/>
          <w:lang w:val="kk-KZ"/>
        </w:rPr>
        <w:t>б</w:t>
      </w:r>
      <w:r w:rsidRPr="009F57CD">
        <w:rPr>
          <w:rFonts w:ascii="Times New Roman" w:hAnsi="Times New Roman" w:cs="Times New Roman"/>
          <w:sz w:val="28"/>
          <w:szCs w:val="28"/>
          <w:lang w:val="kk-KZ"/>
        </w:rPr>
        <w:t>ен ауыстырылып, мынадай мазмұндағы төртінші абзацпен толықтырылсын:</w:t>
      </w:r>
    </w:p>
    <w:p w:rsidR="00853E41" w:rsidRPr="009F57CD" w:rsidRDefault="00A22ECF"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босқындар мәселелері жөніндегі қатынастарды реттеу саласында</w:t>
      </w:r>
      <w:r w:rsidR="008762C3" w:rsidRPr="009F57CD">
        <w:rPr>
          <w:rFonts w:ascii="Times New Roman" w:hAnsi="Times New Roman" w:cs="Times New Roman"/>
          <w:sz w:val="28"/>
          <w:szCs w:val="28"/>
          <w:lang w:val="kk-KZ"/>
        </w:rPr>
        <w:t>ғы</w:t>
      </w:r>
      <w:r w:rsidR="00F32CC2" w:rsidRPr="009F57CD">
        <w:rPr>
          <w:rFonts w:ascii="Times New Roman" w:hAnsi="Times New Roman" w:cs="Times New Roman"/>
          <w:sz w:val="28"/>
          <w:szCs w:val="28"/>
          <w:lang w:val="kk-KZ"/>
        </w:rPr>
        <w:t xml:space="preserve"> басшылықты жүзеге асыратын</w:t>
      </w:r>
      <w:r w:rsidR="00853E41" w:rsidRPr="009F57CD">
        <w:rPr>
          <w:rFonts w:ascii="Times New Roman" w:hAnsi="Times New Roman" w:cs="Times New Roman"/>
          <w:sz w:val="28"/>
          <w:szCs w:val="28"/>
          <w:lang w:val="kk-KZ"/>
        </w:rPr>
        <w:t xml:space="preserve"> уәкілетті мемлекеттік орган – босқын куәлігінің үлгілерін, оларды ресімдеу, беру, ауыстыру, тапсыру, алып қою және жою тәртібін әзірлейді;</w:t>
      </w:r>
      <w:r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p>
    <w:p w:rsidR="00853E41" w:rsidRPr="009F57CD" w:rsidRDefault="0063637C"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20</w:t>
      </w:r>
      <w:r w:rsidR="00853E41"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Қазақстан Республикасында зейнетақымен қамсыздандыру туралы</w:t>
      </w:r>
      <w:r w:rsidR="00A22ECF" w:rsidRPr="009F57CD">
        <w:rPr>
          <w:rFonts w:ascii="Times New Roman" w:hAnsi="Times New Roman" w:cs="Times New Roman"/>
          <w:sz w:val="28"/>
          <w:szCs w:val="28"/>
          <w:lang w:val="kk-KZ"/>
        </w:rPr>
        <w:t>»</w:t>
      </w:r>
      <w:r w:rsidR="00853E41" w:rsidRPr="009F57CD">
        <w:rPr>
          <w:rFonts w:ascii="Times New Roman" w:hAnsi="Times New Roman" w:cs="Times New Roman"/>
          <w:sz w:val="28"/>
          <w:szCs w:val="28"/>
          <w:lang w:val="kk-KZ"/>
        </w:rPr>
        <w:t xml:space="preserve"> 2013 жылғы 21 маусымдағы Қазақстан Республикасының Заңына:</w:t>
      </w:r>
    </w:p>
    <w:p w:rsidR="00853E41" w:rsidRPr="009F57CD"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 xml:space="preserve">1) 1-баптың 16) тармақшасының үшінші абзацы </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адамдарға</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сөзден кейін </w:t>
      </w:r>
      <w:r w:rsidR="00A22ECF" w:rsidRPr="009F57CD">
        <w:rPr>
          <w:rFonts w:ascii="Times New Roman" w:hAnsi="Times New Roman" w:cs="Times New Roman"/>
          <w:sz w:val="28"/>
          <w:szCs w:val="28"/>
          <w:lang w:val="kk-KZ"/>
        </w:rPr>
        <w:t>«</w:t>
      </w:r>
      <w:r w:rsidR="004415C0" w:rsidRPr="009F57CD">
        <w:rPr>
          <w:rFonts w:ascii="Times New Roman" w:hAnsi="Times New Roman" w:cs="Times New Roman"/>
          <w:sz w:val="28"/>
          <w:szCs w:val="28"/>
          <w:lang w:val="kk-KZ"/>
        </w:rPr>
        <w:t xml:space="preserve">және </w:t>
      </w:r>
      <w:r w:rsidR="00296678" w:rsidRPr="009F57CD">
        <w:rPr>
          <w:rFonts w:ascii="Times New Roman" w:hAnsi="Times New Roman" w:cs="Times New Roman"/>
          <w:sz w:val="28"/>
          <w:szCs w:val="28"/>
          <w:lang w:val="kk-KZ"/>
        </w:rPr>
        <w:t xml:space="preserve">Қазақстан Республикасының </w:t>
      </w:r>
      <w:r w:rsidRPr="009F57CD">
        <w:rPr>
          <w:rFonts w:ascii="Times New Roman" w:hAnsi="Times New Roman" w:cs="Times New Roman"/>
          <w:sz w:val="28"/>
          <w:szCs w:val="28"/>
          <w:lang w:val="kk-KZ"/>
        </w:rPr>
        <w:t>ішкі істер органдарында</w:t>
      </w:r>
      <w:r w:rsidR="00946C2A" w:rsidRPr="009F57CD">
        <w:rPr>
          <w:rFonts w:ascii="Times New Roman" w:hAnsi="Times New Roman" w:cs="Times New Roman"/>
          <w:sz w:val="28"/>
          <w:szCs w:val="28"/>
          <w:lang w:val="kk-KZ"/>
        </w:rPr>
        <w:t>ғы</w:t>
      </w:r>
      <w:r w:rsidRPr="009F57CD">
        <w:rPr>
          <w:rFonts w:ascii="Times New Roman" w:hAnsi="Times New Roman" w:cs="Times New Roman"/>
          <w:sz w:val="28"/>
          <w:szCs w:val="28"/>
          <w:lang w:val="kk-KZ"/>
        </w:rPr>
        <w:t xml:space="preserve">  медициналық лауазымдары </w:t>
      </w:r>
      <w:r w:rsidR="003132F2" w:rsidRPr="009F57CD">
        <w:rPr>
          <w:rFonts w:ascii="Times New Roman" w:hAnsi="Times New Roman" w:cs="Times New Roman"/>
          <w:sz w:val="28"/>
          <w:szCs w:val="28"/>
          <w:lang w:val="kk-KZ"/>
        </w:rPr>
        <w:t xml:space="preserve">2022 жылғы 1 шілдеден және 2023 жылғы </w:t>
      </w:r>
      <w:r w:rsidR="00296678" w:rsidRPr="009F57CD">
        <w:rPr>
          <w:rFonts w:ascii="Times New Roman" w:hAnsi="Times New Roman" w:cs="Times New Roman"/>
          <w:sz w:val="28"/>
          <w:szCs w:val="28"/>
          <w:lang w:val="kk-KZ"/>
        </w:rPr>
        <w:br/>
      </w:r>
      <w:r w:rsidR="003132F2" w:rsidRPr="009F57CD">
        <w:rPr>
          <w:rFonts w:ascii="Times New Roman" w:hAnsi="Times New Roman" w:cs="Times New Roman"/>
          <w:sz w:val="28"/>
          <w:szCs w:val="28"/>
          <w:lang w:val="kk-KZ"/>
        </w:rPr>
        <w:t xml:space="preserve">1 қаңтардан бастап </w:t>
      </w:r>
      <w:r w:rsidRPr="009F57CD">
        <w:rPr>
          <w:rFonts w:ascii="Times New Roman" w:hAnsi="Times New Roman" w:cs="Times New Roman"/>
          <w:sz w:val="28"/>
          <w:szCs w:val="28"/>
          <w:lang w:val="kk-KZ"/>
        </w:rPr>
        <w:t xml:space="preserve">қысқартылған, лауазымы қысқартылған кезде </w:t>
      </w:r>
      <w:r w:rsidR="004341A9" w:rsidRPr="009F57CD">
        <w:rPr>
          <w:rFonts w:ascii="Times New Roman" w:hAnsi="Times New Roman" w:cs="Times New Roman"/>
          <w:sz w:val="28"/>
          <w:szCs w:val="28"/>
          <w:lang w:val="kk-KZ"/>
        </w:rPr>
        <w:t xml:space="preserve">еңбек сіңірген жылдары үзіліссіз </w:t>
      </w:r>
      <w:r w:rsidRPr="009F57CD">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6F513F" w:rsidRPr="009F57CD">
        <w:rPr>
          <w:rFonts w:ascii="Times New Roman" w:hAnsi="Times New Roman" w:cs="Times New Roman"/>
          <w:sz w:val="28"/>
          <w:szCs w:val="28"/>
          <w:lang w:val="kk-KZ"/>
        </w:rPr>
        <w:t xml:space="preserve">кемінде он екі жыл және </w:t>
      </w:r>
      <w:r w:rsidRPr="009F57CD">
        <w:rPr>
          <w:rFonts w:ascii="Times New Roman" w:hAnsi="Times New Roman" w:cs="Times New Roman"/>
          <w:sz w:val="28"/>
          <w:szCs w:val="28"/>
          <w:lang w:val="kk-KZ"/>
        </w:rPr>
        <w:t xml:space="preserve">алты ай болған адамдар </w:t>
      </w:r>
      <w:r w:rsidR="00D50596" w:rsidRPr="009F57CD">
        <w:rPr>
          <w:rFonts w:ascii="Times New Roman" w:hAnsi="Times New Roman" w:cs="Times New Roman"/>
          <w:sz w:val="28"/>
          <w:szCs w:val="28"/>
          <w:lang w:val="kk-KZ"/>
        </w:rPr>
        <w:t xml:space="preserve">қылмыстық-атқару </w:t>
      </w:r>
      <w:r w:rsidR="00F32CC2" w:rsidRPr="009F57CD">
        <w:rPr>
          <w:rFonts w:ascii="Times New Roman" w:hAnsi="Times New Roman" w:cs="Times New Roman"/>
          <w:sz w:val="28"/>
          <w:szCs w:val="28"/>
          <w:lang w:val="kk-KZ"/>
        </w:rPr>
        <w:t xml:space="preserve">(пенитенциарлық) </w:t>
      </w:r>
      <w:r w:rsidR="00D50596" w:rsidRPr="009F57CD">
        <w:rPr>
          <w:rFonts w:ascii="Times New Roman" w:hAnsi="Times New Roman" w:cs="Times New Roman"/>
          <w:sz w:val="28"/>
          <w:szCs w:val="28"/>
          <w:lang w:val="kk-KZ"/>
        </w:rPr>
        <w:t xml:space="preserve">жүйесінің тергеу изоляторлары мен </w:t>
      </w:r>
      <w:r w:rsidRPr="009F57CD">
        <w:rPr>
          <w:rFonts w:ascii="Times New Roman" w:hAnsi="Times New Roman" w:cs="Times New Roman"/>
          <w:sz w:val="28"/>
          <w:szCs w:val="28"/>
          <w:lang w:val="kk-KZ"/>
        </w:rPr>
        <w:t>мекемелерінде орналасқан медициналық ұйымдарда жұмысын жалғастырған жағдайда, осы</w:t>
      </w:r>
      <w:r w:rsidR="006F513F" w:rsidRPr="009F57CD">
        <w:rPr>
          <w:rFonts w:ascii="Times New Roman" w:hAnsi="Times New Roman" w:cs="Times New Roman"/>
          <w:sz w:val="28"/>
          <w:szCs w:val="28"/>
          <w:lang w:val="kk-KZ"/>
        </w:rPr>
        <w:t>ндай</w:t>
      </w:r>
      <w:r w:rsidRPr="009F57CD">
        <w:rPr>
          <w:rFonts w:ascii="Times New Roman" w:hAnsi="Times New Roman" w:cs="Times New Roman"/>
          <w:sz w:val="28"/>
          <w:szCs w:val="28"/>
          <w:lang w:val="kk-KZ"/>
        </w:rPr>
        <w:t xml:space="preserve"> адамдарға</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сөздермен толықтырылсын; </w:t>
      </w:r>
    </w:p>
    <w:p w:rsidR="00853E41" w:rsidRPr="00105E76" w:rsidRDefault="00853E41" w:rsidP="009F57CD">
      <w:pPr>
        <w:pStyle w:val="a3"/>
        <w:shd w:val="clear" w:color="auto" w:fill="FFFFFF" w:themeFill="background1"/>
        <w:tabs>
          <w:tab w:val="left" w:pos="851"/>
        </w:tabs>
        <w:spacing w:line="344" w:lineRule="exact"/>
        <w:ind w:firstLine="851"/>
        <w:contextualSpacing/>
        <w:jc w:val="both"/>
        <w:rPr>
          <w:rFonts w:ascii="Times New Roman" w:hAnsi="Times New Roman" w:cs="Times New Roman"/>
          <w:sz w:val="28"/>
          <w:szCs w:val="28"/>
          <w:lang w:val="kk-KZ"/>
        </w:rPr>
      </w:pPr>
      <w:r w:rsidRPr="009F57CD">
        <w:rPr>
          <w:rFonts w:ascii="Times New Roman" w:hAnsi="Times New Roman" w:cs="Times New Roman"/>
          <w:sz w:val="28"/>
          <w:szCs w:val="28"/>
          <w:lang w:val="kk-KZ"/>
        </w:rPr>
        <w:t>2) 4-баптың 2-тармағы 2) тармақшасының бірінші абзацы</w:t>
      </w:r>
      <w:r w:rsidR="004415C0" w:rsidRPr="009F57CD">
        <w:rPr>
          <w:rFonts w:ascii="Times New Roman" w:hAnsi="Times New Roman" w:cs="Times New Roman"/>
          <w:sz w:val="28"/>
          <w:szCs w:val="28"/>
          <w:lang w:val="kk-KZ"/>
        </w:rPr>
        <w:t>ндағы</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004415C0" w:rsidRPr="009F57CD">
        <w:rPr>
          <w:rFonts w:ascii="Times New Roman" w:hAnsi="Times New Roman" w:cs="Times New Roman"/>
          <w:sz w:val="28"/>
          <w:szCs w:val="28"/>
          <w:lang w:val="kk-KZ"/>
        </w:rPr>
        <w:t>арнаулы атақтарға, сыныптық шендерге ие болу және нысанды киiм киiп жүру құқықтары 2012 жылғы 1 қаңтардан бастап жойылған, еңбек сіңірген жылдары үшін зейнетақы төлемдерін алатын адамдарды</w:t>
      </w:r>
      <w:r w:rsidR="00A22ECF" w:rsidRPr="009F57CD">
        <w:rPr>
          <w:rFonts w:ascii="Times New Roman" w:hAnsi="Times New Roman" w:cs="Times New Roman"/>
          <w:sz w:val="28"/>
          <w:szCs w:val="28"/>
          <w:lang w:val="kk-KZ"/>
        </w:rPr>
        <w:t>»</w:t>
      </w:r>
      <w:r w:rsidRPr="009F57CD">
        <w:rPr>
          <w:rFonts w:ascii="Times New Roman" w:hAnsi="Times New Roman" w:cs="Times New Roman"/>
          <w:sz w:val="28"/>
          <w:szCs w:val="28"/>
          <w:lang w:val="kk-KZ"/>
        </w:rPr>
        <w:t xml:space="preserve"> деген сөзде</w:t>
      </w:r>
      <w:r w:rsidR="004415C0" w:rsidRPr="009F57CD">
        <w:rPr>
          <w:rFonts w:ascii="Times New Roman" w:hAnsi="Times New Roman" w:cs="Times New Roman"/>
          <w:sz w:val="28"/>
          <w:szCs w:val="28"/>
          <w:lang w:val="kk-KZ"/>
        </w:rPr>
        <w:t>р</w:t>
      </w:r>
      <w:r w:rsidRPr="009F57CD">
        <w:rPr>
          <w:rFonts w:ascii="Times New Roman" w:hAnsi="Times New Roman" w:cs="Times New Roman"/>
          <w:sz w:val="28"/>
          <w:szCs w:val="28"/>
          <w:lang w:val="kk-KZ"/>
        </w:rPr>
        <w:t xml:space="preserve"> </w:t>
      </w:r>
      <w:r w:rsidR="00A22ECF" w:rsidRPr="009F57CD">
        <w:rPr>
          <w:rFonts w:ascii="Times New Roman" w:hAnsi="Times New Roman" w:cs="Times New Roman"/>
          <w:sz w:val="28"/>
          <w:szCs w:val="28"/>
          <w:lang w:val="kk-KZ"/>
        </w:rPr>
        <w:t>«</w:t>
      </w:r>
      <w:r w:rsidR="004415C0" w:rsidRPr="009F57CD">
        <w:rPr>
          <w:rFonts w:ascii="Times New Roman" w:hAnsi="Times New Roman" w:cs="Times New Roman"/>
          <w:sz w:val="28"/>
          <w:szCs w:val="28"/>
          <w:lang w:val="kk-KZ"/>
        </w:rPr>
        <w:t xml:space="preserve">еңбек сіңірген жылдары үшін зейнетақы төлемдерін алатын, арнаулы атақтарға, сыныптық шендерге ие болу және нысанды киiм киiп жүру құқықтары </w:t>
      </w:r>
      <w:r w:rsidR="004415C0" w:rsidRPr="009F57CD">
        <w:rPr>
          <w:rFonts w:ascii="Times New Roman" w:hAnsi="Times New Roman" w:cs="Times New Roman"/>
          <w:sz w:val="28"/>
          <w:szCs w:val="28"/>
          <w:lang w:val="kk-KZ"/>
        </w:rPr>
        <w:br/>
        <w:t xml:space="preserve">2012 жылғы 1 қаңтардан бастап жойылған адамдарды және </w:t>
      </w:r>
      <w:r w:rsidR="00F32CC2" w:rsidRPr="009F57CD">
        <w:rPr>
          <w:rFonts w:ascii="Times New Roman" w:hAnsi="Times New Roman" w:cs="Times New Roman"/>
          <w:sz w:val="28"/>
          <w:szCs w:val="28"/>
          <w:lang w:val="kk-KZ"/>
        </w:rPr>
        <w:t xml:space="preserve">Қазақстан Республикасының </w:t>
      </w:r>
      <w:r w:rsidRPr="009F57CD">
        <w:rPr>
          <w:rFonts w:ascii="Times New Roman" w:hAnsi="Times New Roman" w:cs="Times New Roman"/>
          <w:sz w:val="28"/>
          <w:szCs w:val="28"/>
          <w:lang w:val="kk-KZ"/>
        </w:rPr>
        <w:t xml:space="preserve">ішкі істер органдарындағы медициналық лауазымдары </w:t>
      </w:r>
      <w:r w:rsidR="003132F2" w:rsidRPr="009F57CD">
        <w:rPr>
          <w:rFonts w:ascii="Times New Roman" w:hAnsi="Times New Roman" w:cs="Times New Roman"/>
          <w:sz w:val="28"/>
          <w:szCs w:val="28"/>
          <w:lang w:val="kk-KZ"/>
        </w:rPr>
        <w:t xml:space="preserve">2022 жылғы 1 шілдеден және 2023 жылғы 1 қаңтардан бастап </w:t>
      </w:r>
      <w:r w:rsidRPr="009F57CD">
        <w:rPr>
          <w:rFonts w:ascii="Times New Roman" w:hAnsi="Times New Roman" w:cs="Times New Roman"/>
          <w:sz w:val="28"/>
          <w:szCs w:val="28"/>
          <w:lang w:val="kk-KZ"/>
        </w:rPr>
        <w:t xml:space="preserve">қысқартылған, лауазымы қысқартылған кезде </w:t>
      </w:r>
      <w:r w:rsidR="002A30CD" w:rsidRPr="009F57CD">
        <w:rPr>
          <w:rFonts w:ascii="Times New Roman" w:hAnsi="Times New Roman" w:cs="Times New Roman"/>
          <w:sz w:val="28"/>
          <w:szCs w:val="28"/>
          <w:lang w:val="kk-KZ"/>
        </w:rPr>
        <w:t xml:space="preserve">еңбек сіңірген жылдары үзіліссіз </w:t>
      </w:r>
      <w:r w:rsidRPr="009F57CD">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6F513F" w:rsidRPr="009F57CD">
        <w:rPr>
          <w:rFonts w:ascii="Times New Roman" w:hAnsi="Times New Roman" w:cs="Times New Roman"/>
          <w:sz w:val="28"/>
          <w:szCs w:val="28"/>
          <w:lang w:val="kk-KZ"/>
        </w:rPr>
        <w:t xml:space="preserve">кемінде он екі жыл және </w:t>
      </w:r>
      <w:r w:rsidRPr="009F57CD">
        <w:rPr>
          <w:rFonts w:ascii="Times New Roman" w:hAnsi="Times New Roman" w:cs="Times New Roman"/>
          <w:sz w:val="28"/>
          <w:szCs w:val="28"/>
          <w:lang w:val="kk-KZ"/>
        </w:rPr>
        <w:t xml:space="preserve">алты ай болған адамдар </w:t>
      </w:r>
      <w:r w:rsidR="00D50596" w:rsidRPr="009F57CD">
        <w:rPr>
          <w:rFonts w:ascii="Times New Roman" w:hAnsi="Times New Roman" w:cs="Times New Roman"/>
          <w:sz w:val="28"/>
          <w:szCs w:val="28"/>
          <w:lang w:val="kk-KZ"/>
        </w:rPr>
        <w:t>қылмыстық-атқару</w:t>
      </w:r>
      <w:r w:rsidR="00F32CC2" w:rsidRPr="009F57CD">
        <w:rPr>
          <w:rFonts w:ascii="Times New Roman" w:hAnsi="Times New Roman" w:cs="Times New Roman"/>
          <w:sz w:val="28"/>
          <w:szCs w:val="28"/>
          <w:lang w:val="kk-KZ"/>
        </w:rPr>
        <w:t xml:space="preserve"> (пенитенциарлық) </w:t>
      </w:r>
      <w:r w:rsidR="00D50596" w:rsidRPr="009F57CD">
        <w:rPr>
          <w:rFonts w:ascii="Times New Roman" w:hAnsi="Times New Roman" w:cs="Times New Roman"/>
          <w:sz w:val="28"/>
          <w:szCs w:val="28"/>
          <w:lang w:val="kk-KZ"/>
        </w:rPr>
        <w:t>жүйесінің тергеу изоляторлары мен</w:t>
      </w:r>
      <w:r w:rsidRPr="009F57CD">
        <w:rPr>
          <w:rFonts w:ascii="Times New Roman" w:hAnsi="Times New Roman" w:cs="Times New Roman"/>
          <w:sz w:val="28"/>
          <w:szCs w:val="28"/>
          <w:lang w:val="kk-KZ"/>
        </w:rPr>
        <w:t xml:space="preserve"> мекемелерінде орналасқан медициналық ұйымдарда жұмысын</w:t>
      </w:r>
      <w:r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lastRenderedPageBreak/>
        <w:t>жалғастырған жағдайда, осы</w:t>
      </w:r>
      <w:r w:rsidR="006F513F" w:rsidRPr="00105E76">
        <w:rPr>
          <w:rFonts w:ascii="Times New Roman" w:hAnsi="Times New Roman" w:cs="Times New Roman"/>
          <w:sz w:val="28"/>
          <w:szCs w:val="28"/>
          <w:lang w:val="kk-KZ"/>
        </w:rPr>
        <w:t>ндай</w:t>
      </w:r>
      <w:r w:rsidRPr="00105E76">
        <w:rPr>
          <w:rFonts w:ascii="Times New Roman" w:hAnsi="Times New Roman" w:cs="Times New Roman"/>
          <w:sz w:val="28"/>
          <w:szCs w:val="28"/>
          <w:lang w:val="kk-KZ"/>
        </w:rPr>
        <w:t xml:space="preserve"> адамдарды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w:t>
      </w:r>
      <w:r w:rsidR="00754B4A" w:rsidRPr="00105E76">
        <w:rPr>
          <w:rFonts w:ascii="Times New Roman" w:hAnsi="Times New Roman" w:cs="Times New Roman"/>
          <w:sz w:val="28"/>
          <w:szCs w:val="28"/>
          <w:lang w:val="kk-KZ"/>
        </w:rPr>
        <w:t>ауыс</w:t>
      </w:r>
      <w:r w:rsidRPr="00105E76">
        <w:rPr>
          <w:rFonts w:ascii="Times New Roman" w:hAnsi="Times New Roman" w:cs="Times New Roman"/>
          <w:sz w:val="28"/>
          <w:szCs w:val="28"/>
          <w:lang w:val="kk-KZ"/>
        </w:rPr>
        <w:t xml:space="preserve">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10-баптың 1-тармағының 3) тармақшасы</w:t>
      </w:r>
      <w:r w:rsidR="00754B4A" w:rsidRPr="00105E76">
        <w:rPr>
          <w:rFonts w:ascii="Times New Roman" w:hAnsi="Times New Roman" w:cs="Times New Roman"/>
          <w:sz w:val="28"/>
          <w:szCs w:val="28"/>
          <w:lang w:val="kk-KZ"/>
        </w:rPr>
        <w:t>ндағы</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754B4A" w:rsidRPr="00105E76">
        <w:rPr>
          <w:rFonts w:ascii="Times New Roman" w:hAnsi="Times New Roman" w:cs="Times New Roman"/>
          <w:sz w:val="28"/>
          <w:szCs w:val="28"/>
          <w:lang w:val="kk-KZ"/>
        </w:rPr>
        <w:t>арнаулы атақтар, сыныптық шендер алу және нысанды киiм киiп жүру құқықтары 2012 жылғы 1 қаңтардан бастап жойылған, еңбек сiңiрген жылдары үшiн зейнетақы төлемдерiн алуға құқығы бар адамдарға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w:t>
      </w:r>
      <w:r w:rsidR="00754B4A" w:rsidRPr="00105E76">
        <w:rPr>
          <w:rFonts w:ascii="Times New Roman" w:hAnsi="Times New Roman" w:cs="Times New Roman"/>
          <w:sz w:val="28"/>
          <w:szCs w:val="28"/>
          <w:lang w:val="kk-KZ"/>
        </w:rPr>
        <w:t>р</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754B4A" w:rsidRPr="00105E76">
        <w:rPr>
          <w:rFonts w:ascii="Times New Roman" w:hAnsi="Times New Roman" w:cs="Times New Roman"/>
          <w:sz w:val="28"/>
          <w:szCs w:val="28"/>
          <w:lang w:val="kk-KZ"/>
        </w:rPr>
        <w:t xml:space="preserve">еңбек сiңiрген жылдары үшiн зейнетақы төлемдерiн алуға құқығы бар, арнаулы атақтар, сыныптық шендер алу және нысанды киiм киiп жүру құқықтары 2012 жылғы 1 қаңтардан бастап жойылған адамдарға және </w:t>
      </w:r>
      <w:r w:rsidR="00F32CC2"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органдарындағы медициналық лауазымдары </w:t>
      </w:r>
      <w:r w:rsidR="003132F2" w:rsidRPr="00105E76">
        <w:rPr>
          <w:rFonts w:ascii="Times New Roman" w:hAnsi="Times New Roman" w:cs="Times New Roman"/>
          <w:sz w:val="28"/>
          <w:szCs w:val="28"/>
          <w:lang w:val="kk-KZ"/>
        </w:rPr>
        <w:t xml:space="preserve">2022 жылғы </w:t>
      </w:r>
      <w:r w:rsidR="00F32CC2" w:rsidRPr="00105E76">
        <w:rPr>
          <w:rFonts w:ascii="Times New Roman" w:hAnsi="Times New Roman" w:cs="Times New Roman"/>
          <w:sz w:val="28"/>
          <w:szCs w:val="28"/>
          <w:lang w:val="kk-KZ"/>
        </w:rPr>
        <w:br/>
      </w:r>
      <w:r w:rsidR="003132F2" w:rsidRPr="00105E76">
        <w:rPr>
          <w:rFonts w:ascii="Times New Roman" w:hAnsi="Times New Roman" w:cs="Times New Roman"/>
          <w:sz w:val="28"/>
          <w:szCs w:val="28"/>
          <w:lang w:val="kk-KZ"/>
        </w:rPr>
        <w:t xml:space="preserve">1 шілдеден және 2023 жылғы 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552DD1"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орналасқан медициналық ұйымдарда жұмысын жалғастырған жағдайда, осы</w:t>
      </w:r>
      <w:r w:rsidR="00754B4A" w:rsidRPr="00105E76">
        <w:rPr>
          <w:rFonts w:ascii="Times New Roman" w:hAnsi="Times New Roman" w:cs="Times New Roman"/>
          <w:sz w:val="28"/>
          <w:szCs w:val="28"/>
          <w:lang w:val="kk-KZ"/>
        </w:rPr>
        <w:t>ндай</w:t>
      </w:r>
      <w:r w:rsidRPr="00105E76">
        <w:rPr>
          <w:rFonts w:ascii="Times New Roman" w:hAnsi="Times New Roman" w:cs="Times New Roman"/>
          <w:sz w:val="28"/>
          <w:szCs w:val="28"/>
          <w:lang w:val="kk-KZ"/>
        </w:rPr>
        <w:t xml:space="preserve"> адамдарға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w:t>
      </w:r>
      <w:r w:rsidR="00754B4A" w:rsidRPr="00105E76">
        <w:rPr>
          <w:rFonts w:ascii="Times New Roman" w:hAnsi="Times New Roman" w:cs="Times New Roman"/>
          <w:sz w:val="28"/>
          <w:szCs w:val="28"/>
          <w:lang w:val="kk-KZ"/>
        </w:rPr>
        <w:t>ауыс</w:t>
      </w:r>
      <w:r w:rsidRPr="00105E76">
        <w:rPr>
          <w:rFonts w:ascii="Times New Roman" w:hAnsi="Times New Roman" w:cs="Times New Roman"/>
          <w:sz w:val="28"/>
          <w:szCs w:val="28"/>
          <w:lang w:val="kk-KZ"/>
        </w:rPr>
        <w:t>тырылсын;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24-бапта: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2-тармақтың 3) тармақшасы </w:t>
      </w:r>
      <w:r w:rsidR="00A22ECF" w:rsidRPr="00105E76">
        <w:rPr>
          <w:rFonts w:ascii="Times New Roman" w:hAnsi="Times New Roman" w:cs="Times New Roman"/>
          <w:sz w:val="28"/>
          <w:szCs w:val="28"/>
          <w:lang w:val="kk-KZ"/>
        </w:rPr>
        <w:t>«</w:t>
      </w:r>
      <w:r w:rsidR="00754B4A" w:rsidRPr="00105E76">
        <w:rPr>
          <w:rFonts w:ascii="Times New Roman" w:hAnsi="Times New Roman" w:cs="Times New Roman"/>
          <w:sz w:val="28"/>
          <w:szCs w:val="28"/>
          <w:lang w:val="kk-KZ"/>
        </w:rPr>
        <w:t xml:space="preserve">және </w:t>
      </w:r>
      <w:r w:rsidR="00946C2A"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органдарындағы медициналық лауазымдары </w:t>
      </w:r>
      <w:r w:rsidR="003132F2" w:rsidRPr="00105E76">
        <w:rPr>
          <w:rFonts w:ascii="Times New Roman" w:hAnsi="Times New Roman" w:cs="Times New Roman"/>
          <w:sz w:val="28"/>
          <w:szCs w:val="28"/>
          <w:lang w:val="kk-KZ"/>
        </w:rPr>
        <w:t>2022 жы</w:t>
      </w:r>
      <w:r w:rsidR="00946C2A" w:rsidRPr="00105E76">
        <w:rPr>
          <w:rFonts w:ascii="Times New Roman" w:hAnsi="Times New Roman" w:cs="Times New Roman"/>
          <w:sz w:val="28"/>
          <w:szCs w:val="28"/>
          <w:lang w:val="kk-KZ"/>
        </w:rPr>
        <w:t xml:space="preserve">лғы 1 шілдеден және 2023 жылғы </w:t>
      </w:r>
      <w:r w:rsidR="003132F2" w:rsidRPr="00105E76">
        <w:rPr>
          <w:rFonts w:ascii="Times New Roman" w:hAnsi="Times New Roman" w:cs="Times New Roman"/>
          <w:sz w:val="28"/>
          <w:szCs w:val="28"/>
          <w:lang w:val="kk-KZ"/>
        </w:rPr>
        <w:t xml:space="preserve">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орналасқан медициналық ұйымдарда жұмысын жалғастырған</w:t>
      </w:r>
      <w:r w:rsidR="00D65382" w:rsidRPr="00105E76">
        <w:rPr>
          <w:rFonts w:ascii="Times New Roman" w:hAnsi="Times New Roman" w:cs="Times New Roman"/>
          <w:sz w:val="28"/>
          <w:szCs w:val="28"/>
          <w:lang w:val="kk-KZ"/>
        </w:rPr>
        <w:t xml:space="preserve"> кезде</w:t>
      </w:r>
      <w:r w:rsidRPr="00105E76">
        <w:rPr>
          <w:rFonts w:ascii="Times New Roman" w:hAnsi="Times New Roman" w:cs="Times New Roman"/>
          <w:sz w:val="28"/>
          <w:szCs w:val="28"/>
          <w:lang w:val="kk-KZ"/>
        </w:rPr>
        <w:t xml:space="preserve"> осындай адамдар</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3-тармақтың 2) тармақшасы </w:t>
      </w:r>
      <w:r w:rsidR="00A22ECF" w:rsidRPr="00105E76">
        <w:rPr>
          <w:rFonts w:ascii="Times New Roman" w:hAnsi="Times New Roman" w:cs="Times New Roman"/>
          <w:sz w:val="28"/>
          <w:szCs w:val="28"/>
          <w:lang w:val="kk-KZ"/>
        </w:rPr>
        <w:t>«</w:t>
      </w:r>
      <w:r w:rsidR="00687F6A" w:rsidRPr="00105E76">
        <w:rPr>
          <w:rFonts w:ascii="Times New Roman" w:hAnsi="Times New Roman" w:cs="Times New Roman"/>
          <w:sz w:val="28"/>
          <w:szCs w:val="28"/>
          <w:lang w:val="kk-KZ"/>
        </w:rPr>
        <w:t xml:space="preserve">және </w:t>
      </w:r>
      <w:r w:rsidRPr="00105E76">
        <w:rPr>
          <w:rFonts w:ascii="Times New Roman" w:hAnsi="Times New Roman" w:cs="Times New Roman"/>
          <w:sz w:val="28"/>
          <w:szCs w:val="28"/>
          <w:lang w:val="kk-KZ"/>
        </w:rPr>
        <w:t xml:space="preserve">ішкі </w:t>
      </w:r>
      <w:r w:rsidR="00946C2A"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істер органдарындағы </w:t>
      </w:r>
      <w:r w:rsidR="003132F2" w:rsidRPr="00105E76">
        <w:rPr>
          <w:rFonts w:ascii="Times New Roman" w:hAnsi="Times New Roman" w:cs="Times New Roman"/>
          <w:sz w:val="28"/>
          <w:szCs w:val="28"/>
          <w:lang w:val="kk-KZ"/>
        </w:rPr>
        <w:t>медициналық лауазымдары 2022 жы</w:t>
      </w:r>
      <w:r w:rsidR="00946C2A" w:rsidRPr="00105E76">
        <w:rPr>
          <w:rFonts w:ascii="Times New Roman" w:hAnsi="Times New Roman" w:cs="Times New Roman"/>
          <w:sz w:val="28"/>
          <w:szCs w:val="28"/>
          <w:lang w:val="kk-KZ"/>
        </w:rPr>
        <w:t xml:space="preserve">лғы 1 шілдеден және 2023 жылғы </w:t>
      </w:r>
      <w:r w:rsidR="003132F2" w:rsidRPr="00105E76">
        <w:rPr>
          <w:rFonts w:ascii="Times New Roman" w:hAnsi="Times New Roman" w:cs="Times New Roman"/>
          <w:sz w:val="28"/>
          <w:szCs w:val="28"/>
          <w:lang w:val="kk-KZ"/>
        </w:rPr>
        <w:t xml:space="preserve">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орналасқан медициналық ұйымдарда жұмысын жалғастырған</w:t>
      </w:r>
      <w:r w:rsidR="009C0C6F" w:rsidRPr="00105E76">
        <w:rPr>
          <w:rFonts w:ascii="Times New Roman" w:hAnsi="Times New Roman" w:cs="Times New Roman"/>
          <w:sz w:val="28"/>
          <w:szCs w:val="28"/>
          <w:lang w:val="kk-KZ"/>
        </w:rPr>
        <w:t xml:space="preserve"> кезде</w:t>
      </w:r>
      <w:r w:rsidRPr="00105E76">
        <w:rPr>
          <w:rFonts w:ascii="Times New Roman" w:hAnsi="Times New Roman" w:cs="Times New Roman"/>
          <w:sz w:val="28"/>
          <w:szCs w:val="28"/>
          <w:lang w:val="kk-KZ"/>
        </w:rPr>
        <w:t xml:space="preserve"> осындай адамдар</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64-бапта:</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2-1-тармақпен толықтырылсын:</w:t>
      </w:r>
    </w:p>
    <w:p w:rsidR="00C07ECF" w:rsidRPr="00105E76" w:rsidRDefault="00C07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«2-1.</w:t>
      </w:r>
      <w:r w:rsidR="00946C2A" w:rsidRPr="00105E76">
        <w:rPr>
          <w:rFonts w:ascii="Times New Roman" w:hAnsi="Times New Roman" w:cs="Times New Roman"/>
          <w:sz w:val="28"/>
          <w:szCs w:val="28"/>
          <w:lang w:val="kk-KZ"/>
        </w:rPr>
        <w:t xml:space="preserve"> Қазақстан Республикасының і</w:t>
      </w:r>
      <w:r w:rsidRPr="00105E76">
        <w:rPr>
          <w:rFonts w:ascii="Times New Roman" w:hAnsi="Times New Roman" w:cs="Times New Roman"/>
          <w:sz w:val="28"/>
          <w:szCs w:val="28"/>
          <w:lang w:val="kk-KZ"/>
        </w:rPr>
        <w:t>шкі істер органдарында</w:t>
      </w:r>
      <w:r w:rsidR="00946C2A" w:rsidRPr="00105E76">
        <w:rPr>
          <w:rFonts w:ascii="Times New Roman" w:hAnsi="Times New Roman" w:cs="Times New Roman"/>
          <w:sz w:val="28"/>
          <w:szCs w:val="28"/>
          <w:lang w:val="kk-KZ"/>
        </w:rPr>
        <w:t>ғы</w:t>
      </w:r>
      <w:r w:rsidRPr="00105E76">
        <w:rPr>
          <w:rFonts w:ascii="Times New Roman" w:hAnsi="Times New Roman" w:cs="Times New Roman"/>
          <w:sz w:val="28"/>
          <w:szCs w:val="28"/>
          <w:lang w:val="kk-KZ"/>
        </w:rPr>
        <w:t xml:space="preserve"> медициналық лауазымдары 2022 жылғы 1 шілдеден және 2023 жылғы </w:t>
      </w:r>
      <w:r w:rsidR="004E0D51"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 xml:space="preserve">1 қаңтардан бастап қысқартылған адамдарға еңбек сіңірген жылдары үшін зейнетақы төлемдерін алу құқығы олар </w:t>
      </w:r>
      <w:r w:rsidR="00F1322B" w:rsidRPr="00105E76">
        <w:rPr>
          <w:rFonts w:ascii="Times New Roman" w:hAnsi="Times New Roman" w:cs="Times New Roman"/>
          <w:sz w:val="28"/>
          <w:szCs w:val="28"/>
          <w:lang w:val="kk-KZ"/>
        </w:rPr>
        <w:t xml:space="preserve">қылмыстық-атқару </w:t>
      </w:r>
      <w:r w:rsidR="00946C2A" w:rsidRPr="00105E76">
        <w:rPr>
          <w:rFonts w:ascii="Times New Roman" w:hAnsi="Times New Roman" w:cs="Times New Roman"/>
          <w:sz w:val="28"/>
          <w:szCs w:val="28"/>
          <w:lang w:val="kk-KZ"/>
        </w:rPr>
        <w:t xml:space="preserve">(пенитенциарлық) </w:t>
      </w:r>
      <w:r w:rsidR="00F1322B" w:rsidRPr="00105E76">
        <w:rPr>
          <w:rFonts w:ascii="Times New Roman" w:hAnsi="Times New Roman" w:cs="Times New Roman"/>
          <w:sz w:val="28"/>
          <w:szCs w:val="28"/>
          <w:lang w:val="kk-KZ"/>
        </w:rPr>
        <w:t xml:space="preserve">жүйесінің </w:t>
      </w:r>
      <w:r w:rsidRPr="00105E76">
        <w:rPr>
          <w:rFonts w:ascii="Times New Roman" w:hAnsi="Times New Roman" w:cs="Times New Roman"/>
          <w:sz w:val="28"/>
          <w:szCs w:val="28"/>
          <w:lang w:val="kk-KZ"/>
        </w:rPr>
        <w:t xml:space="preserve">тергеу изоляторлары мен мекемелерінде орналасқан медициналық </w:t>
      </w:r>
      <w:r w:rsidRPr="00105E76">
        <w:rPr>
          <w:rFonts w:ascii="Times New Roman" w:hAnsi="Times New Roman" w:cs="Times New Roman"/>
          <w:sz w:val="28"/>
          <w:szCs w:val="28"/>
          <w:lang w:val="kk-KZ"/>
        </w:rPr>
        <w:lastRenderedPageBreak/>
        <w:t xml:space="preserve">ұйымдарда жұмысын жалғастырған жағдайда, жалпы еңбек өтілі жиырма бес және одан көп жыл болған, оның кемінде он екі жыл  </w:t>
      </w:r>
      <w:r w:rsidR="008461D5" w:rsidRPr="00105E76">
        <w:rPr>
          <w:rFonts w:ascii="Times New Roman" w:hAnsi="Times New Roman" w:cs="Times New Roman"/>
          <w:sz w:val="28"/>
          <w:szCs w:val="28"/>
          <w:lang w:val="kk-KZ"/>
        </w:rPr>
        <w:t xml:space="preserve">және </w:t>
      </w:r>
      <w:r w:rsidRPr="00105E76">
        <w:rPr>
          <w:rFonts w:ascii="Times New Roman" w:hAnsi="Times New Roman" w:cs="Times New Roman"/>
          <w:sz w:val="28"/>
          <w:szCs w:val="28"/>
          <w:lang w:val="kk-KZ"/>
        </w:rPr>
        <w:t>алты айын үзіліссіз әскери қызмет, арнаулы мемлекеттік және құқық қорғау органдарындағы қызмет, мемлекеттік фельдъегерлік қызмет құраған және  штаттың қысқартылуына не денсаулық жағдайына байланысты жұмыстан шығарылған не</w:t>
      </w:r>
      <w:r w:rsidR="00946C2A" w:rsidRPr="00105E76">
        <w:rPr>
          <w:rFonts w:ascii="Times New Roman" w:hAnsi="Times New Roman" w:cs="Times New Roman"/>
          <w:sz w:val="28"/>
          <w:szCs w:val="28"/>
          <w:lang w:val="kk-KZ"/>
        </w:rPr>
        <w:t xml:space="preserve"> Қазақстан Республикасының</w:t>
      </w:r>
      <w:r w:rsidRPr="00105E76">
        <w:rPr>
          <w:rFonts w:ascii="Times New Roman" w:hAnsi="Times New Roman" w:cs="Times New Roman"/>
          <w:sz w:val="28"/>
          <w:szCs w:val="28"/>
          <w:lang w:val="kk-KZ"/>
        </w:rPr>
        <w:t xml:space="preserve"> ішкі істер органдарындағы лауазымы қысқартылған кездегі арнаулы атағы бойынша құқық қорғау қызметінде болудың шекті жасына сәйкес келетін жасқа толған кезде туындайды. </w:t>
      </w:r>
      <w:r w:rsidR="00946C2A" w:rsidRPr="00105E76">
        <w:rPr>
          <w:rFonts w:ascii="Times New Roman" w:hAnsi="Times New Roman" w:cs="Times New Roman"/>
          <w:sz w:val="28"/>
          <w:szCs w:val="28"/>
          <w:lang w:val="kk-KZ"/>
        </w:rPr>
        <w:t>Қазақстан Республикасының і</w:t>
      </w:r>
      <w:r w:rsidRPr="00105E76">
        <w:rPr>
          <w:rFonts w:ascii="Times New Roman" w:hAnsi="Times New Roman" w:cs="Times New Roman"/>
          <w:sz w:val="28"/>
          <w:szCs w:val="28"/>
          <w:lang w:val="kk-KZ"/>
        </w:rPr>
        <w:t>шкі істер органдарында</w:t>
      </w:r>
      <w:r w:rsidR="00946C2A" w:rsidRPr="00105E76">
        <w:rPr>
          <w:rFonts w:ascii="Times New Roman" w:hAnsi="Times New Roman" w:cs="Times New Roman"/>
          <w:sz w:val="28"/>
          <w:szCs w:val="28"/>
          <w:lang w:val="kk-KZ"/>
        </w:rPr>
        <w:t>ғы</w:t>
      </w:r>
      <w:r w:rsidRPr="00105E76">
        <w:rPr>
          <w:rFonts w:ascii="Times New Roman" w:hAnsi="Times New Roman" w:cs="Times New Roman"/>
          <w:sz w:val="28"/>
          <w:szCs w:val="28"/>
          <w:lang w:val="kk-KZ"/>
        </w:rPr>
        <w:t xml:space="preserve">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адамдарға</w:t>
      </w:r>
      <w:r w:rsidR="007E558F"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еңбек сіңірген жылдары үшін зейнетақы төлемдеріне жеңілдіктерді сақтау қағидаларын, олар </w:t>
      </w:r>
      <w:r w:rsidR="00946C2A" w:rsidRPr="00105E76">
        <w:rPr>
          <w:rFonts w:ascii="Times New Roman" w:hAnsi="Times New Roman" w:cs="Times New Roman"/>
          <w:sz w:val="28"/>
          <w:szCs w:val="28"/>
          <w:lang w:val="kk-KZ"/>
        </w:rPr>
        <w:br/>
      </w:r>
      <w:r w:rsidR="00F1322B" w:rsidRPr="00105E76">
        <w:rPr>
          <w:rFonts w:ascii="Times New Roman" w:hAnsi="Times New Roman" w:cs="Times New Roman"/>
          <w:sz w:val="28"/>
          <w:szCs w:val="28"/>
          <w:lang w:val="kk-KZ"/>
        </w:rPr>
        <w:t xml:space="preserve">қылмыстық-атқару (пенитенциарлық) жүйесінің </w:t>
      </w:r>
      <w:r w:rsidRPr="00105E76">
        <w:rPr>
          <w:rFonts w:ascii="Times New Roman" w:hAnsi="Times New Roman" w:cs="Times New Roman"/>
          <w:sz w:val="28"/>
          <w:szCs w:val="28"/>
          <w:lang w:val="kk-KZ"/>
        </w:rPr>
        <w:t>тергеу изоляторлары мен мекемелерінде орналасқан медициналық ұйымдарда жұмысын жалғастырған жағдайда, Қазақстан Республикасының Үкіметі айқындайды.»;</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4-тармақ</w:t>
      </w:r>
      <w:r w:rsidR="0025577B" w:rsidRPr="00105E76">
        <w:rPr>
          <w:rFonts w:ascii="Times New Roman" w:hAnsi="Times New Roman" w:cs="Times New Roman"/>
          <w:sz w:val="28"/>
          <w:szCs w:val="28"/>
          <w:lang w:val="kk-KZ"/>
        </w:rPr>
        <w:t>тағы</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25577B" w:rsidRPr="00105E76">
        <w:rPr>
          <w:rFonts w:ascii="Times New Roman" w:hAnsi="Times New Roman" w:cs="Times New Roman"/>
          <w:sz w:val="28"/>
          <w:szCs w:val="28"/>
          <w:lang w:val="kk-KZ"/>
        </w:rPr>
        <w:t>арнаулы атақтар, сыныптық шендер алу және нысанды киiм киiп жүру құқықтары 2012 жылғы 1 қаңтардан бастап жойылған, қызметтен шығарылған күні еңбек сіңірген жылдары үшін зейнетақы төлемдерінің тағайындалуына құқығы болмаған адамдарға</w:t>
      </w:r>
      <w:r w:rsidRPr="00105E76">
        <w:rPr>
          <w:rFonts w:ascii="Times New Roman" w:hAnsi="Times New Roman" w:cs="Times New Roman"/>
          <w:sz w:val="28"/>
          <w:szCs w:val="28"/>
          <w:lang w:val="kk-KZ"/>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w:t>
      </w:r>
      <w:r w:rsidR="0025577B" w:rsidRPr="00105E76">
        <w:rPr>
          <w:rFonts w:ascii="Times New Roman" w:hAnsi="Times New Roman" w:cs="Times New Roman"/>
          <w:sz w:val="28"/>
          <w:szCs w:val="28"/>
          <w:lang w:val="kk-KZ"/>
        </w:rPr>
        <w:t>р</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25577B" w:rsidRPr="00105E76">
        <w:rPr>
          <w:rFonts w:ascii="Times New Roman" w:hAnsi="Times New Roman" w:cs="Times New Roman"/>
          <w:sz w:val="28"/>
          <w:szCs w:val="28"/>
          <w:lang w:val="kk-KZ"/>
        </w:rPr>
        <w:t>қызметтен шығарылған күні еңбек сіңірген жылдары үшін зейнетақы төлемдерінің тағайындалуына құқығы болмаған, арнаулы атақтар, сыныптық шендер алу және нысанды киiм киiп жүру құқықтары 2012 жылғы 1 қаңтардан бастап жойылған адамдарға және</w:t>
      </w:r>
      <w:r w:rsidR="00946C2A" w:rsidRPr="00105E76">
        <w:rPr>
          <w:rFonts w:ascii="Times New Roman" w:hAnsi="Times New Roman" w:cs="Times New Roman"/>
          <w:sz w:val="28"/>
          <w:szCs w:val="28"/>
          <w:lang w:val="kk-KZ"/>
        </w:rPr>
        <w:t xml:space="preserve"> Қазақстан Республикасының</w:t>
      </w:r>
      <w:r w:rsidR="0025577B"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 xml:space="preserve">ішкі істер органдарындағы медициналық лауазымдары </w:t>
      </w:r>
      <w:r w:rsidR="0025577B" w:rsidRPr="00105E76">
        <w:rPr>
          <w:rFonts w:ascii="Times New Roman" w:hAnsi="Times New Roman" w:cs="Times New Roman"/>
          <w:sz w:val="28"/>
          <w:szCs w:val="28"/>
          <w:lang w:val="kk-KZ"/>
        </w:rPr>
        <w:t xml:space="preserve">2022 жылғы 1 шілдеден және 2023 жылғы 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алты ай бол</w:t>
      </w:r>
      <w:r w:rsidR="00F1322B" w:rsidRPr="00105E76">
        <w:rPr>
          <w:rFonts w:ascii="Times New Roman" w:hAnsi="Times New Roman" w:cs="Times New Roman"/>
          <w:sz w:val="28"/>
          <w:szCs w:val="28"/>
          <w:lang w:val="kk-KZ"/>
        </w:rPr>
        <w:t>ма</w:t>
      </w:r>
      <w:r w:rsidRPr="00105E76">
        <w:rPr>
          <w:rFonts w:ascii="Times New Roman" w:hAnsi="Times New Roman" w:cs="Times New Roman"/>
          <w:sz w:val="28"/>
          <w:szCs w:val="28"/>
          <w:lang w:val="kk-KZ"/>
        </w:rPr>
        <w:t xml:space="preserve">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мекемелерінде орналасқан медициналық ұйымдарда жұмысын жалғастырған жағдайда, осындай адамдарға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w:t>
      </w:r>
      <w:r w:rsidR="0025577B" w:rsidRPr="00105E76">
        <w:rPr>
          <w:rFonts w:ascii="Times New Roman" w:hAnsi="Times New Roman" w:cs="Times New Roman"/>
          <w:sz w:val="28"/>
          <w:szCs w:val="28"/>
          <w:lang w:val="kk-KZ"/>
        </w:rPr>
        <w:t>ауыс</w:t>
      </w:r>
      <w:r w:rsidRPr="00105E76">
        <w:rPr>
          <w:rFonts w:ascii="Times New Roman" w:hAnsi="Times New Roman" w:cs="Times New Roman"/>
          <w:sz w:val="28"/>
          <w:szCs w:val="28"/>
          <w:lang w:val="kk-KZ"/>
        </w:rPr>
        <w:t xml:space="preserve">тырылсын; </w:t>
      </w:r>
    </w:p>
    <w:p w:rsidR="00853E41" w:rsidRPr="00105E76" w:rsidRDefault="0025577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5-тармақ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адамдар</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00F82FEB" w:rsidRPr="00105E76">
        <w:rPr>
          <w:rFonts w:ascii="Times New Roman" w:hAnsi="Times New Roman" w:cs="Times New Roman"/>
          <w:sz w:val="28"/>
          <w:szCs w:val="28"/>
          <w:lang w:val="kk-KZ"/>
        </w:rPr>
        <w:t>және</w:t>
      </w:r>
      <w:r w:rsidR="00853E41" w:rsidRPr="00105E76">
        <w:rPr>
          <w:rFonts w:ascii="Times New Roman" w:hAnsi="Times New Roman" w:cs="Times New Roman"/>
          <w:sz w:val="28"/>
          <w:szCs w:val="28"/>
          <w:lang w:val="kk-KZ"/>
        </w:rPr>
        <w:t xml:space="preserve"> </w:t>
      </w:r>
      <w:r w:rsidR="00946C2A" w:rsidRPr="00105E76">
        <w:rPr>
          <w:rFonts w:ascii="Times New Roman" w:hAnsi="Times New Roman" w:cs="Times New Roman"/>
          <w:sz w:val="28"/>
          <w:szCs w:val="28"/>
          <w:lang w:val="kk-KZ"/>
        </w:rPr>
        <w:t xml:space="preserve">Қазақстан Республикасының </w:t>
      </w:r>
      <w:r w:rsidR="00853E41" w:rsidRPr="00105E76">
        <w:rPr>
          <w:rFonts w:ascii="Times New Roman" w:hAnsi="Times New Roman" w:cs="Times New Roman"/>
          <w:sz w:val="28"/>
          <w:szCs w:val="28"/>
          <w:lang w:val="kk-KZ"/>
        </w:rPr>
        <w:t xml:space="preserve">ішкі істер органдарындағы медициналық лауазымдары </w:t>
      </w:r>
      <w:r w:rsidR="003F1EBF" w:rsidRPr="00105E76">
        <w:rPr>
          <w:rFonts w:ascii="Times New Roman" w:hAnsi="Times New Roman" w:cs="Times New Roman"/>
          <w:sz w:val="28"/>
          <w:szCs w:val="28"/>
          <w:lang w:val="kk-KZ"/>
        </w:rPr>
        <w:t xml:space="preserve">2022 жылғы 1 шілдеден және 2023 жылғы 1 қаңтардан бастап </w:t>
      </w:r>
      <w:r w:rsidR="00853E41"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00853E41"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00853E41"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853E41" w:rsidRPr="00105E76">
        <w:rPr>
          <w:rFonts w:ascii="Times New Roman" w:hAnsi="Times New Roman" w:cs="Times New Roman"/>
          <w:sz w:val="28"/>
          <w:szCs w:val="28"/>
          <w:lang w:val="kk-KZ"/>
        </w:rPr>
        <w:t xml:space="preserve"> мекемелерінде орналасқан медициналық ұйымдарда жұмысын жалғастырған</w:t>
      </w:r>
      <w:r w:rsidR="00400365" w:rsidRPr="00105E76">
        <w:rPr>
          <w:rFonts w:ascii="Times New Roman" w:hAnsi="Times New Roman" w:cs="Times New Roman"/>
          <w:sz w:val="28"/>
          <w:szCs w:val="28"/>
          <w:lang w:val="kk-KZ"/>
        </w:rPr>
        <w:t xml:space="preserve"> кезде</w:t>
      </w:r>
      <w:r w:rsidR="00853E41" w:rsidRPr="00105E76">
        <w:rPr>
          <w:rFonts w:ascii="Times New Roman" w:hAnsi="Times New Roman" w:cs="Times New Roman"/>
          <w:sz w:val="28"/>
          <w:szCs w:val="28"/>
          <w:lang w:val="kk-KZ"/>
        </w:rPr>
        <w:t xml:space="preserve"> осындай адамдар</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сөздермен толықтырылсын;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8-тармақ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адамдардың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және </w:t>
      </w:r>
      <w:r w:rsidR="00946C2A"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органдарындағы медициналық лауазымдары </w:t>
      </w:r>
      <w:r w:rsidR="003F1EBF" w:rsidRPr="00105E76">
        <w:rPr>
          <w:rFonts w:ascii="Times New Roman" w:hAnsi="Times New Roman" w:cs="Times New Roman"/>
          <w:sz w:val="28"/>
          <w:szCs w:val="28"/>
          <w:lang w:val="kk-KZ"/>
        </w:rPr>
        <w:t xml:space="preserve">2022 жылғы 1 шілдеден және 2023 жылғы 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орналасқан медициналық ұйымдарда жұмысын жалғастырған жағдайда, осындай адамдардың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65-бапта:</w:t>
      </w:r>
    </w:p>
    <w:p w:rsidR="0063637C"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w:t>
      </w:r>
      <w:r w:rsidR="0063637C" w:rsidRPr="00105E76">
        <w:rPr>
          <w:rFonts w:ascii="Times New Roman" w:hAnsi="Times New Roman" w:cs="Times New Roman"/>
          <w:sz w:val="28"/>
          <w:szCs w:val="28"/>
          <w:lang w:val="kk-KZ"/>
        </w:rPr>
        <w:t>та:</w:t>
      </w:r>
    </w:p>
    <w:p w:rsidR="00853E41" w:rsidRPr="00105E76" w:rsidRDefault="0063637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w:t>
      </w:r>
      <w:r w:rsidR="00853E41"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адамдарға</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және </w:t>
      </w:r>
      <w:r w:rsidR="00946C2A" w:rsidRPr="00105E76">
        <w:rPr>
          <w:rFonts w:ascii="Times New Roman" w:hAnsi="Times New Roman" w:cs="Times New Roman"/>
          <w:sz w:val="28"/>
          <w:szCs w:val="28"/>
          <w:lang w:val="kk-KZ"/>
        </w:rPr>
        <w:t xml:space="preserve">Қазақстан Республикасының </w:t>
      </w:r>
      <w:r w:rsidR="00853E41" w:rsidRPr="00105E76">
        <w:rPr>
          <w:rFonts w:ascii="Times New Roman" w:hAnsi="Times New Roman" w:cs="Times New Roman"/>
          <w:sz w:val="28"/>
          <w:szCs w:val="28"/>
          <w:lang w:val="kk-KZ"/>
        </w:rPr>
        <w:t xml:space="preserve">ішкі істер органдарындағы медициналық лауазымдары </w:t>
      </w:r>
      <w:r w:rsidR="00AC1844" w:rsidRPr="00105E76">
        <w:rPr>
          <w:rFonts w:ascii="Times New Roman" w:hAnsi="Times New Roman" w:cs="Times New Roman"/>
          <w:sz w:val="28"/>
          <w:szCs w:val="28"/>
          <w:lang w:val="kk-KZ"/>
        </w:rPr>
        <w:t xml:space="preserve">2022 жылғы 1 шілдеден және 2023 жылғы 1 қаңтардан бастап </w:t>
      </w:r>
      <w:r w:rsidR="00853E41"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00853E41"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00853E41"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00853E41" w:rsidRPr="00105E76">
        <w:rPr>
          <w:rFonts w:ascii="Times New Roman" w:hAnsi="Times New Roman" w:cs="Times New Roman"/>
          <w:sz w:val="28"/>
          <w:szCs w:val="28"/>
          <w:lang w:val="kk-KZ"/>
        </w:rPr>
        <w:t xml:space="preserve"> мекемелерінде орналасқан медициналық ұйымдардағы жұмысын жалғастырған жағдайда, осындай адамдарға</w:t>
      </w:r>
      <w:r w:rsidR="00A22ECF" w:rsidRPr="00105E76">
        <w:rPr>
          <w:rFonts w:ascii="Times New Roman" w:hAnsi="Times New Roman" w:cs="Times New Roman"/>
          <w:sz w:val="28"/>
          <w:szCs w:val="28"/>
          <w:lang w:val="kk-KZ"/>
        </w:rPr>
        <w:t>»</w:t>
      </w:r>
      <w:r w:rsidR="00853E41" w:rsidRPr="00105E76">
        <w:rPr>
          <w:rFonts w:ascii="Times New Roman" w:hAnsi="Times New Roman" w:cs="Times New Roman"/>
          <w:sz w:val="28"/>
          <w:szCs w:val="28"/>
          <w:lang w:val="kk-KZ"/>
        </w:rPr>
        <w:t xml:space="preserve"> деген сөздермен толықтырылсын;</w:t>
      </w:r>
    </w:p>
    <w:p w:rsidR="0063637C" w:rsidRPr="00105E76" w:rsidRDefault="0063637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үшінші бөлік «3)</w:t>
      </w:r>
      <w:r w:rsidR="007E558F" w:rsidRPr="00105E76">
        <w:rPr>
          <w:rFonts w:ascii="Times New Roman" w:hAnsi="Times New Roman" w:cs="Times New Roman"/>
          <w:sz w:val="28"/>
          <w:szCs w:val="28"/>
          <w:lang w:val="kk-KZ"/>
        </w:rPr>
        <w:t xml:space="preserve"> тармақшасына» деген сөздерден </w:t>
      </w:r>
      <w:r w:rsidRPr="00105E76">
        <w:rPr>
          <w:rFonts w:ascii="Times New Roman" w:hAnsi="Times New Roman" w:cs="Times New Roman"/>
          <w:sz w:val="28"/>
          <w:szCs w:val="28"/>
          <w:lang w:val="kk-KZ"/>
        </w:rPr>
        <w:t xml:space="preserve">кейін «және </w:t>
      </w:r>
      <w:r w:rsidRPr="00105E76">
        <w:rPr>
          <w:rFonts w:ascii="Times New Roman" w:hAnsi="Times New Roman" w:cs="Times New Roman"/>
          <w:sz w:val="28"/>
          <w:szCs w:val="28"/>
          <w:lang w:val="kk-KZ"/>
        </w:rPr>
        <w:br/>
        <w:t>2-1-тармағына» деген сөздермен толықтырылсын;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4-тармақ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адамдарды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және </w:t>
      </w:r>
      <w:r w:rsidR="00946C2A"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органдарындағы медициналық лауазымдары </w:t>
      </w:r>
      <w:r w:rsidR="001A1A8D" w:rsidRPr="00105E76">
        <w:rPr>
          <w:rFonts w:ascii="Times New Roman" w:hAnsi="Times New Roman" w:cs="Times New Roman"/>
          <w:sz w:val="28"/>
          <w:szCs w:val="28"/>
          <w:lang w:val="kk-KZ"/>
        </w:rPr>
        <w:t xml:space="preserve">2022 жылғы 1 шілдеден және 2023 жылғы 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орналасқан медициналық ұйымдарда жұмысын жалғастырған жағдайда, осындай адамдарды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6-тармақ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адамдардың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және </w:t>
      </w:r>
      <w:r w:rsidR="00946C2A"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органдарындағы медициналық лауазымдары </w:t>
      </w:r>
      <w:r w:rsidR="001A1A8D" w:rsidRPr="00105E76">
        <w:rPr>
          <w:rFonts w:ascii="Times New Roman" w:hAnsi="Times New Roman" w:cs="Times New Roman"/>
          <w:sz w:val="28"/>
          <w:szCs w:val="28"/>
          <w:lang w:val="kk-KZ"/>
        </w:rPr>
        <w:t xml:space="preserve">2022 жылғы 1 шілдеден және 2023 жылғы 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қылмыстық</w:t>
      </w:r>
      <w:r w:rsidR="00763813" w:rsidRPr="00105E76">
        <w:rPr>
          <w:rFonts w:ascii="Times New Roman" w:hAnsi="Times New Roman" w:cs="Times New Roman"/>
          <w:sz w:val="28"/>
          <w:szCs w:val="28"/>
          <w:lang w:val="kk-KZ"/>
        </w:rPr>
        <w:t>-атқару</w:t>
      </w:r>
      <w:r w:rsidR="00946C2A" w:rsidRPr="00105E76">
        <w:rPr>
          <w:rFonts w:ascii="Times New Roman" w:hAnsi="Times New Roman" w:cs="Times New Roman"/>
          <w:sz w:val="28"/>
          <w:szCs w:val="28"/>
          <w:lang w:val="kk-KZ"/>
        </w:rPr>
        <w:t xml:space="preserve"> (пенитенциарлық)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орналасқан медициналық ұйымдарда жұмысын </w:t>
      </w:r>
      <w:r w:rsidRPr="00105E76">
        <w:rPr>
          <w:rFonts w:ascii="Times New Roman" w:hAnsi="Times New Roman" w:cs="Times New Roman"/>
          <w:sz w:val="28"/>
          <w:szCs w:val="28"/>
          <w:lang w:val="kk-KZ"/>
        </w:rPr>
        <w:lastRenderedPageBreak/>
        <w:t>жалғастырған жағдайда, осындай адамдардың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 </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7) 66-баптың бірінші бөлігі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адамдардың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және </w:t>
      </w:r>
      <w:r w:rsidR="00946C2A"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органдарындағы медициналық лауазымдары </w:t>
      </w:r>
      <w:r w:rsidR="001A1A8D" w:rsidRPr="00105E76">
        <w:rPr>
          <w:rFonts w:ascii="Times New Roman" w:hAnsi="Times New Roman" w:cs="Times New Roman"/>
          <w:sz w:val="28"/>
          <w:szCs w:val="28"/>
          <w:lang w:val="kk-KZ"/>
        </w:rPr>
        <w:t xml:space="preserve">2022 жылғы 1 шілдеден және 2023 жылғы 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жүйесінің тергеу изоляторлары мен</w:t>
      </w:r>
      <w:r w:rsidRPr="00105E76">
        <w:rPr>
          <w:rFonts w:ascii="Times New Roman" w:hAnsi="Times New Roman" w:cs="Times New Roman"/>
          <w:sz w:val="28"/>
          <w:szCs w:val="28"/>
          <w:lang w:val="kk-KZ"/>
        </w:rPr>
        <w:t xml:space="preserve"> мекемелерінде орналасқан медициналық ұйымдарда жұмысын жалғастырған жағдайда, осындай адамдардың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853E41" w:rsidRPr="00105E76" w:rsidRDefault="00853E41"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70-бап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адамдарға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00130C9D" w:rsidRPr="00105E76">
        <w:rPr>
          <w:rFonts w:ascii="Times New Roman" w:hAnsi="Times New Roman" w:cs="Times New Roman"/>
          <w:sz w:val="28"/>
          <w:szCs w:val="28"/>
          <w:lang w:val="kk-KZ"/>
        </w:rPr>
        <w:t xml:space="preserve">және </w:t>
      </w:r>
      <w:r w:rsidR="00946C2A" w:rsidRPr="00105E76">
        <w:rPr>
          <w:rFonts w:ascii="Times New Roman" w:hAnsi="Times New Roman" w:cs="Times New Roman"/>
          <w:sz w:val="28"/>
          <w:szCs w:val="28"/>
          <w:lang w:val="kk-KZ"/>
        </w:rPr>
        <w:t xml:space="preserve">Қазақстан Республикасының </w:t>
      </w:r>
      <w:r w:rsidRPr="00105E76">
        <w:rPr>
          <w:rFonts w:ascii="Times New Roman" w:hAnsi="Times New Roman" w:cs="Times New Roman"/>
          <w:sz w:val="28"/>
          <w:szCs w:val="28"/>
          <w:lang w:val="kk-KZ"/>
        </w:rPr>
        <w:t xml:space="preserve">ішкі істер органдарындағы медициналық лауазымдары </w:t>
      </w:r>
      <w:r w:rsidR="001A1A8D" w:rsidRPr="00105E76">
        <w:rPr>
          <w:rFonts w:ascii="Times New Roman" w:hAnsi="Times New Roman" w:cs="Times New Roman"/>
          <w:sz w:val="28"/>
          <w:szCs w:val="28"/>
          <w:lang w:val="kk-KZ"/>
        </w:rPr>
        <w:t xml:space="preserve">2022 жылғы 1 шілдеден және 2023 жылғы 1 қаңтардан бастап </w:t>
      </w:r>
      <w:r w:rsidRPr="00105E76">
        <w:rPr>
          <w:rFonts w:ascii="Times New Roman" w:hAnsi="Times New Roman" w:cs="Times New Roman"/>
          <w:sz w:val="28"/>
          <w:szCs w:val="28"/>
          <w:lang w:val="kk-KZ"/>
        </w:rPr>
        <w:t xml:space="preserve">қысқартылған, лауазымы қысқартылған кезде </w:t>
      </w:r>
      <w:r w:rsidR="002A30CD" w:rsidRPr="00105E76">
        <w:rPr>
          <w:rFonts w:ascii="Times New Roman" w:hAnsi="Times New Roman" w:cs="Times New Roman"/>
          <w:sz w:val="28"/>
          <w:szCs w:val="28"/>
          <w:lang w:val="kk-KZ"/>
        </w:rPr>
        <w:t xml:space="preserve">еңбек сіңірген жылдары үзіліссіз </w:t>
      </w:r>
      <w:r w:rsidRPr="00105E76">
        <w:rPr>
          <w:rFonts w:ascii="Times New Roman" w:hAnsi="Times New Roman" w:cs="Times New Roman"/>
          <w:sz w:val="28"/>
          <w:szCs w:val="28"/>
          <w:lang w:val="kk-KZ"/>
        </w:rPr>
        <w:t xml:space="preserve">әскери қызметте, арнаулы мемлекеттік және құқық қорғау органдарындағы қызметте, мемлекеттік фельдъегерлік қызметте </w:t>
      </w:r>
      <w:r w:rsidR="004415C0" w:rsidRPr="00105E76">
        <w:rPr>
          <w:rFonts w:ascii="Times New Roman" w:hAnsi="Times New Roman" w:cs="Times New Roman"/>
          <w:sz w:val="28"/>
          <w:szCs w:val="28"/>
          <w:lang w:val="kk-KZ"/>
        </w:rPr>
        <w:t xml:space="preserve">кемінде он екі жыл және </w:t>
      </w:r>
      <w:r w:rsidRPr="00105E76">
        <w:rPr>
          <w:rFonts w:ascii="Times New Roman" w:hAnsi="Times New Roman" w:cs="Times New Roman"/>
          <w:sz w:val="28"/>
          <w:szCs w:val="28"/>
          <w:lang w:val="kk-KZ"/>
        </w:rPr>
        <w:t xml:space="preserve">алты ай болған адамдар </w:t>
      </w:r>
      <w:r w:rsidR="00D50596" w:rsidRPr="00105E76">
        <w:rPr>
          <w:rFonts w:ascii="Times New Roman" w:hAnsi="Times New Roman" w:cs="Times New Roman"/>
          <w:sz w:val="28"/>
          <w:szCs w:val="28"/>
          <w:lang w:val="kk-KZ"/>
        </w:rPr>
        <w:t xml:space="preserve">қылмыстық-атқару </w:t>
      </w:r>
      <w:r w:rsidR="00F32CC2" w:rsidRPr="00105E76">
        <w:rPr>
          <w:rFonts w:ascii="Times New Roman" w:hAnsi="Times New Roman" w:cs="Times New Roman"/>
          <w:sz w:val="28"/>
          <w:szCs w:val="28"/>
          <w:lang w:val="kk-KZ"/>
        </w:rPr>
        <w:t xml:space="preserve">(пенитенциарлық) </w:t>
      </w:r>
      <w:r w:rsidR="00D50596" w:rsidRPr="00105E76">
        <w:rPr>
          <w:rFonts w:ascii="Times New Roman" w:hAnsi="Times New Roman" w:cs="Times New Roman"/>
          <w:sz w:val="28"/>
          <w:szCs w:val="28"/>
          <w:lang w:val="kk-KZ"/>
        </w:rPr>
        <w:t xml:space="preserve">жүйесінің тергеу изоляторлары мен </w:t>
      </w:r>
      <w:r w:rsidRPr="00105E76">
        <w:rPr>
          <w:rFonts w:ascii="Times New Roman" w:hAnsi="Times New Roman" w:cs="Times New Roman"/>
          <w:sz w:val="28"/>
          <w:szCs w:val="28"/>
          <w:lang w:val="kk-KZ"/>
        </w:rPr>
        <w:t>мекемелерінде орналасқан медициналық ұйымдарда жұмысын жалғастырған жағдайда, осындай адамдарға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толықтырылсын.</w:t>
      </w:r>
    </w:p>
    <w:p w:rsidR="00A236C0" w:rsidRPr="00105E76" w:rsidRDefault="00A236C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907382" w:rsidRPr="00105E76" w:rsidRDefault="00D1310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21</w:t>
      </w:r>
      <w:r w:rsidR="0090738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Қазақстан Республикасының Ұлттық кәсіпкерлер палатасы туралы</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2013 жылғы 4 шілдедегі Қазақстан Республикасының Заңына: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
        </w:rPr>
        <w:t>мынадай мазмұндағы 26-2</w:t>
      </w:r>
      <w:r w:rsidRPr="00105E76">
        <w:rPr>
          <w:rFonts w:ascii="Times New Roman" w:hAnsi="Times New Roman" w:cs="Times New Roman"/>
          <w:sz w:val="28"/>
          <w:szCs w:val="28"/>
          <w:lang w:val="kk-KZ"/>
        </w:rPr>
        <w:t>-</w:t>
      </w:r>
      <w:r w:rsidRPr="00105E76">
        <w:rPr>
          <w:rFonts w:ascii="Times New Roman" w:hAnsi="Times New Roman" w:cs="Times New Roman"/>
          <w:sz w:val="28"/>
          <w:szCs w:val="28"/>
          <w:lang w:val="kk"/>
        </w:rPr>
        <w:t>баппен толықтырылсын:</w:t>
      </w:r>
    </w:p>
    <w:p w:rsidR="00FE4690"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
        </w:rPr>
        <w:t>26-2-бап. Корпоративтік басқару жөніндегі</w:t>
      </w:r>
    </w:p>
    <w:p w:rsidR="00907382" w:rsidRPr="00105E76" w:rsidRDefault="00FE469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 xml:space="preserve">                 </w:t>
      </w:r>
      <w:r w:rsidR="00907382" w:rsidRPr="00105E76">
        <w:rPr>
          <w:rFonts w:ascii="Times New Roman" w:hAnsi="Times New Roman" w:cs="Times New Roman"/>
          <w:sz w:val="28"/>
          <w:szCs w:val="28"/>
          <w:lang w:val="kk"/>
        </w:rPr>
        <w:t xml:space="preserve"> ұлттық кеңес</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1. Корпоративтік басқару жөніндегі ұлттық кеңес</w:t>
      </w:r>
      <w:r w:rsidR="00AD189A" w:rsidRPr="00105E76">
        <w:rPr>
          <w:rFonts w:ascii="Times New Roman" w:hAnsi="Times New Roman" w:cs="Times New Roman"/>
          <w:sz w:val="28"/>
          <w:szCs w:val="28"/>
          <w:lang w:val="kk"/>
        </w:rPr>
        <w:t xml:space="preserve"> (бұдан әрі – Ұлттық кеңес)</w:t>
      </w:r>
      <w:r w:rsidRPr="00105E76">
        <w:rPr>
          <w:rFonts w:ascii="Times New Roman" w:hAnsi="Times New Roman" w:cs="Times New Roman"/>
          <w:sz w:val="28"/>
          <w:szCs w:val="28"/>
          <w:lang w:val="kk"/>
        </w:rPr>
        <w:t xml:space="preserve"> </w:t>
      </w:r>
      <w:r w:rsidR="00AD189A" w:rsidRPr="00105E76">
        <w:rPr>
          <w:rFonts w:ascii="Times New Roman" w:hAnsi="Times New Roman" w:cs="Times New Roman"/>
          <w:sz w:val="28"/>
          <w:szCs w:val="28"/>
          <w:lang w:val="kk"/>
        </w:rPr>
        <w:t xml:space="preserve">төралқаның </w:t>
      </w:r>
      <w:r w:rsidRPr="00105E76">
        <w:rPr>
          <w:rFonts w:ascii="Times New Roman" w:hAnsi="Times New Roman" w:cs="Times New Roman"/>
          <w:sz w:val="28"/>
          <w:szCs w:val="28"/>
          <w:lang w:val="kk"/>
        </w:rPr>
        <w:t>жанындағы алқалы консульта</w:t>
      </w:r>
      <w:r w:rsidR="00FE4690" w:rsidRPr="00105E76">
        <w:rPr>
          <w:rFonts w:ascii="Times New Roman" w:hAnsi="Times New Roman" w:cs="Times New Roman"/>
          <w:sz w:val="28"/>
          <w:szCs w:val="28"/>
          <w:lang w:val="kk"/>
        </w:rPr>
        <w:t>тивтік</w:t>
      </w:r>
      <w:r w:rsidRPr="00105E76">
        <w:rPr>
          <w:rFonts w:ascii="Times New Roman" w:hAnsi="Times New Roman" w:cs="Times New Roman"/>
          <w:sz w:val="28"/>
          <w:szCs w:val="28"/>
          <w:lang w:val="kk"/>
        </w:rPr>
        <w:t>-кеңесші орган болып табылады.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Ұлттық кеңес өз қызметінде Ұлттық палата органдарына</w:t>
      </w:r>
      <w:r w:rsidR="00F32CC2" w:rsidRPr="00105E76">
        <w:rPr>
          <w:rFonts w:ascii="Times New Roman" w:hAnsi="Times New Roman" w:cs="Times New Roman"/>
          <w:sz w:val="28"/>
          <w:szCs w:val="28"/>
          <w:lang w:val="kk"/>
        </w:rPr>
        <w:t>н</w:t>
      </w:r>
      <w:r w:rsidRPr="00105E76">
        <w:rPr>
          <w:rFonts w:ascii="Times New Roman" w:hAnsi="Times New Roman" w:cs="Times New Roman"/>
          <w:sz w:val="28"/>
          <w:szCs w:val="28"/>
          <w:lang w:val="kk"/>
        </w:rPr>
        <w:t xml:space="preserve"> тәуелсіз болады.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2. Ұлттық кеңестің құрамы мемлекеттік жоспарлау жөніндегі орталық уәкілетті органның, мемлекеттік мүлік жөніндегі уәкілетті органның, қаржы нарығы мен қаржы ұйымдарын реттеу, бақылау және қадағалау жөніндегі уәкілетті органның, ұлттық холдингтердің, қор биржаларының, бейінді халықаралық институттардың, өзге де мүдделі ұйымдардың өкілдерінен, сондай-ақ корпоративтік басқару саласындағы беделді халықаралық және ұлттық сарапшылардан қалыптастырылады.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 xml:space="preserve">3. Ұлттық кеңестің төрағасы мен мүшелері </w:t>
      </w:r>
      <w:r w:rsidR="00AD189A" w:rsidRPr="00105E76">
        <w:rPr>
          <w:rFonts w:ascii="Times New Roman" w:hAnsi="Times New Roman" w:cs="Times New Roman"/>
          <w:sz w:val="28"/>
          <w:szCs w:val="28"/>
          <w:lang w:val="kk"/>
        </w:rPr>
        <w:t>төралқаның</w:t>
      </w:r>
      <w:r w:rsidRPr="00105E76">
        <w:rPr>
          <w:rFonts w:ascii="Times New Roman" w:hAnsi="Times New Roman" w:cs="Times New Roman"/>
          <w:sz w:val="28"/>
          <w:szCs w:val="28"/>
          <w:lang w:val="kk"/>
        </w:rPr>
        <w:t xml:space="preserve"> шешімімен қайта сайлану мүмкіндігімен төрт жылдық мерзімге сайланады.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lastRenderedPageBreak/>
        <w:t xml:space="preserve">4. Ұлттық Кеңестің шешімдері Ұлттық кеңестің </w:t>
      </w:r>
      <w:r w:rsidR="007A3189" w:rsidRPr="00105E76">
        <w:rPr>
          <w:rFonts w:ascii="Times New Roman" w:hAnsi="Times New Roman" w:cs="Times New Roman"/>
          <w:sz w:val="28"/>
          <w:szCs w:val="28"/>
          <w:lang w:val="kk"/>
        </w:rPr>
        <w:t>бетпе-бет</w:t>
      </w:r>
      <w:r w:rsidRPr="00105E76">
        <w:rPr>
          <w:rFonts w:ascii="Times New Roman" w:hAnsi="Times New Roman" w:cs="Times New Roman"/>
          <w:sz w:val="28"/>
          <w:szCs w:val="28"/>
          <w:lang w:val="kk"/>
        </w:rPr>
        <w:t xml:space="preserve"> немесе сырттай отырысына қатысушы мүшелерінің жалпы дауыс санының үштен екісін құрайтын </w:t>
      </w:r>
      <w:r w:rsidR="007B01B3" w:rsidRPr="00105E76">
        <w:rPr>
          <w:rFonts w:ascii="Times New Roman" w:hAnsi="Times New Roman" w:cs="Times New Roman"/>
          <w:sz w:val="28"/>
          <w:szCs w:val="28"/>
          <w:lang w:val="kk"/>
        </w:rPr>
        <w:t>сараланған</w:t>
      </w:r>
      <w:r w:rsidRPr="00105E76">
        <w:rPr>
          <w:rFonts w:ascii="Times New Roman" w:hAnsi="Times New Roman" w:cs="Times New Roman"/>
          <w:sz w:val="28"/>
          <w:szCs w:val="28"/>
          <w:lang w:val="kk"/>
        </w:rPr>
        <w:t xml:space="preserve"> көпшілік дауыспен қабылданады.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 xml:space="preserve">Ұлттық кеңестің </w:t>
      </w:r>
      <w:r w:rsidR="007A3189" w:rsidRPr="00105E76">
        <w:rPr>
          <w:rFonts w:ascii="Times New Roman" w:hAnsi="Times New Roman" w:cs="Times New Roman"/>
          <w:sz w:val="28"/>
          <w:szCs w:val="28"/>
          <w:lang w:val="kk"/>
        </w:rPr>
        <w:t>бетпе-бет</w:t>
      </w:r>
      <w:r w:rsidRPr="00105E76">
        <w:rPr>
          <w:rFonts w:ascii="Times New Roman" w:hAnsi="Times New Roman" w:cs="Times New Roman"/>
          <w:sz w:val="28"/>
          <w:szCs w:val="28"/>
          <w:lang w:val="kk"/>
        </w:rPr>
        <w:t xml:space="preserve"> немесе сырттай отырыстарын өткізу</w:t>
      </w:r>
      <w:r w:rsidR="007A3189" w:rsidRPr="00105E76">
        <w:rPr>
          <w:rFonts w:ascii="Times New Roman" w:hAnsi="Times New Roman" w:cs="Times New Roman"/>
          <w:sz w:val="28"/>
          <w:szCs w:val="28"/>
          <w:lang w:val="kk"/>
        </w:rPr>
        <w:t xml:space="preserve"> үшін</w:t>
      </w:r>
      <w:r w:rsidRPr="00105E76">
        <w:rPr>
          <w:rFonts w:ascii="Times New Roman" w:hAnsi="Times New Roman" w:cs="Times New Roman"/>
          <w:sz w:val="28"/>
          <w:szCs w:val="28"/>
          <w:lang w:val="kk"/>
        </w:rPr>
        <w:t xml:space="preserve"> кворум сайланған мүшелердің жалпы санының үштен екісін құрайды.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5. Ұлттық кеңес:</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 xml:space="preserve">1) Қазақстан Республикасында корпоративтік басқаруды дамыту мәселелері бойынша </w:t>
      </w:r>
      <w:r w:rsidR="00AD189A" w:rsidRPr="00105E76">
        <w:rPr>
          <w:rFonts w:ascii="Times New Roman" w:hAnsi="Times New Roman" w:cs="Times New Roman"/>
          <w:sz w:val="28"/>
          <w:szCs w:val="28"/>
          <w:lang w:val="kk"/>
        </w:rPr>
        <w:t xml:space="preserve">Қазақстан Республикасының Үкіметіне </w:t>
      </w:r>
      <w:r w:rsidRPr="00105E76">
        <w:rPr>
          <w:rFonts w:ascii="Times New Roman" w:hAnsi="Times New Roman" w:cs="Times New Roman"/>
          <w:sz w:val="28"/>
          <w:szCs w:val="28"/>
          <w:lang w:val="kk"/>
        </w:rPr>
        <w:t>және мүдделі мемлекеттік органдарға ұсынымдар әзірлейді;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 xml:space="preserve">2) </w:t>
      </w:r>
      <w:r w:rsidR="00AD189A" w:rsidRPr="00105E76">
        <w:rPr>
          <w:rFonts w:ascii="Times New Roman" w:hAnsi="Times New Roman" w:cs="Times New Roman"/>
          <w:sz w:val="28"/>
          <w:szCs w:val="28"/>
          <w:lang w:val="kk"/>
        </w:rPr>
        <w:t xml:space="preserve">Қазақстан Республикасының Үкіметімен </w:t>
      </w:r>
      <w:r w:rsidRPr="00105E76">
        <w:rPr>
          <w:rFonts w:ascii="Times New Roman" w:hAnsi="Times New Roman" w:cs="Times New Roman"/>
          <w:sz w:val="28"/>
          <w:szCs w:val="28"/>
          <w:lang w:val="kk"/>
        </w:rPr>
        <w:t xml:space="preserve">және </w:t>
      </w:r>
      <w:r w:rsidR="007A3189" w:rsidRPr="00105E76">
        <w:rPr>
          <w:rFonts w:ascii="Times New Roman" w:hAnsi="Times New Roman" w:cs="Times New Roman"/>
          <w:sz w:val="28"/>
          <w:szCs w:val="28"/>
          <w:lang w:val="kk"/>
        </w:rPr>
        <w:t>қ</w:t>
      </w:r>
      <w:r w:rsidRPr="00105E76">
        <w:rPr>
          <w:rFonts w:ascii="Times New Roman" w:hAnsi="Times New Roman" w:cs="Times New Roman"/>
          <w:sz w:val="28"/>
          <w:szCs w:val="28"/>
          <w:lang w:val="kk"/>
        </w:rPr>
        <w:t>аржы нарығы</w:t>
      </w:r>
      <w:r w:rsidR="007A3189" w:rsidRPr="00105E76">
        <w:rPr>
          <w:rFonts w:ascii="Times New Roman" w:hAnsi="Times New Roman" w:cs="Times New Roman"/>
          <w:sz w:val="28"/>
          <w:szCs w:val="28"/>
          <w:lang w:val="kk"/>
        </w:rPr>
        <w:t xml:space="preserve"> мен </w:t>
      </w:r>
      <w:r w:rsidRPr="00105E76">
        <w:rPr>
          <w:rFonts w:ascii="Times New Roman" w:hAnsi="Times New Roman" w:cs="Times New Roman"/>
          <w:sz w:val="28"/>
          <w:szCs w:val="28"/>
          <w:lang w:val="kk"/>
        </w:rPr>
        <w:t xml:space="preserve">қаржы ұйымдарын реттеу, бақылау </w:t>
      </w:r>
      <w:r w:rsidR="007A3189" w:rsidRPr="00105E76">
        <w:rPr>
          <w:rFonts w:ascii="Times New Roman" w:hAnsi="Times New Roman" w:cs="Times New Roman"/>
          <w:sz w:val="28"/>
          <w:szCs w:val="28"/>
          <w:lang w:val="kk"/>
        </w:rPr>
        <w:t>және</w:t>
      </w:r>
      <w:r w:rsidRPr="00105E76">
        <w:rPr>
          <w:rFonts w:ascii="Times New Roman" w:hAnsi="Times New Roman" w:cs="Times New Roman"/>
          <w:sz w:val="28"/>
          <w:szCs w:val="28"/>
          <w:lang w:val="kk"/>
        </w:rPr>
        <w:t xml:space="preserve"> қадағалау жөніндегі уәкілетті органмен келісу бойынша қазақстандық (елдік) корпоративтік басқару </w:t>
      </w:r>
      <w:r w:rsidRPr="00105E76">
        <w:rPr>
          <w:rFonts w:ascii="Times New Roman" w:hAnsi="Times New Roman" w:cs="Times New Roman"/>
          <w:sz w:val="28"/>
          <w:szCs w:val="28"/>
          <w:lang w:val="kk-KZ"/>
        </w:rPr>
        <w:t>к</w:t>
      </w:r>
      <w:r w:rsidRPr="00105E76">
        <w:rPr>
          <w:rFonts w:ascii="Times New Roman" w:hAnsi="Times New Roman" w:cs="Times New Roman"/>
          <w:sz w:val="28"/>
          <w:szCs w:val="28"/>
          <w:lang w:val="kk"/>
        </w:rPr>
        <w:t>одексін және корпоративтік басқарудың ұсынымдық сипаттағы өзге де стандарттарын әзірлейді және қабылдайды;</w:t>
      </w:r>
    </w:p>
    <w:p w:rsidR="00AD189A" w:rsidRPr="00105E76" w:rsidRDefault="00F32CC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 xml:space="preserve">3) Ұлттық палата Қазақстан Республикасының  </w:t>
      </w:r>
      <w:r w:rsidR="00AD189A" w:rsidRPr="00105E76">
        <w:rPr>
          <w:rFonts w:ascii="Times New Roman" w:hAnsi="Times New Roman" w:cs="Times New Roman"/>
          <w:sz w:val="28"/>
          <w:szCs w:val="28"/>
          <w:lang w:val="kk"/>
        </w:rPr>
        <w:t>Үкімет</w:t>
      </w:r>
      <w:r w:rsidRPr="00105E76">
        <w:rPr>
          <w:rFonts w:ascii="Times New Roman" w:hAnsi="Times New Roman" w:cs="Times New Roman"/>
          <w:sz w:val="28"/>
          <w:szCs w:val="28"/>
          <w:lang w:val="kk"/>
        </w:rPr>
        <w:t>ім</w:t>
      </w:r>
      <w:r w:rsidR="00AD189A" w:rsidRPr="00105E76">
        <w:rPr>
          <w:rFonts w:ascii="Times New Roman" w:hAnsi="Times New Roman" w:cs="Times New Roman"/>
          <w:sz w:val="28"/>
          <w:szCs w:val="28"/>
          <w:lang w:val="kk"/>
        </w:rPr>
        <w:t>ен және қаржы нарығы</w:t>
      </w:r>
      <w:r w:rsidR="007A3189" w:rsidRPr="00105E76">
        <w:rPr>
          <w:rFonts w:ascii="Times New Roman" w:hAnsi="Times New Roman" w:cs="Times New Roman"/>
          <w:sz w:val="28"/>
          <w:szCs w:val="28"/>
          <w:lang w:val="kk"/>
        </w:rPr>
        <w:t xml:space="preserve"> мен</w:t>
      </w:r>
      <w:r w:rsidR="00AD189A" w:rsidRPr="00105E76">
        <w:rPr>
          <w:rFonts w:ascii="Times New Roman" w:hAnsi="Times New Roman" w:cs="Times New Roman"/>
          <w:sz w:val="28"/>
          <w:szCs w:val="28"/>
          <w:lang w:val="kk"/>
        </w:rPr>
        <w:t xml:space="preserve"> қаржы ұйымдарын реттеу, бақылау және қадағалау жөніндегі уәкілетті органмен жаса</w:t>
      </w:r>
      <w:r w:rsidR="004D4D6B" w:rsidRPr="00105E76">
        <w:rPr>
          <w:rFonts w:ascii="Times New Roman" w:hAnsi="Times New Roman" w:cs="Times New Roman"/>
          <w:sz w:val="28"/>
          <w:szCs w:val="28"/>
          <w:lang w:val="kk"/>
        </w:rPr>
        <w:t>йт</w:t>
      </w:r>
      <w:r w:rsidR="00AD189A" w:rsidRPr="00105E76">
        <w:rPr>
          <w:rFonts w:ascii="Times New Roman" w:hAnsi="Times New Roman" w:cs="Times New Roman"/>
          <w:sz w:val="28"/>
          <w:szCs w:val="28"/>
          <w:lang w:val="kk"/>
        </w:rPr>
        <w:t xml:space="preserve">ын және Қазақстан Республикасында корпоративтік басқаруды дамыту жөніндегі, оның ішінде </w:t>
      </w:r>
      <w:r w:rsidR="004D4D6B" w:rsidRPr="00105E76">
        <w:rPr>
          <w:rFonts w:ascii="Times New Roman" w:hAnsi="Times New Roman" w:cs="Times New Roman"/>
          <w:sz w:val="28"/>
          <w:szCs w:val="28"/>
          <w:lang w:val="kk"/>
        </w:rPr>
        <w:t xml:space="preserve">қазақстандық (елдік) </w:t>
      </w:r>
      <w:r w:rsidR="00AD189A" w:rsidRPr="00105E76">
        <w:rPr>
          <w:rFonts w:ascii="Times New Roman" w:hAnsi="Times New Roman" w:cs="Times New Roman"/>
          <w:sz w:val="28"/>
          <w:szCs w:val="28"/>
          <w:lang w:val="kk"/>
        </w:rPr>
        <w:t>корпоративтік басқару</w:t>
      </w:r>
      <w:r w:rsidR="004D4D6B" w:rsidRPr="00105E76">
        <w:rPr>
          <w:rFonts w:ascii="Times New Roman" w:hAnsi="Times New Roman" w:cs="Times New Roman"/>
          <w:sz w:val="28"/>
          <w:szCs w:val="28"/>
          <w:lang w:val="kk"/>
        </w:rPr>
        <w:t xml:space="preserve"> </w:t>
      </w:r>
      <w:r w:rsidR="00AD189A" w:rsidRPr="00105E76">
        <w:rPr>
          <w:rFonts w:ascii="Times New Roman" w:hAnsi="Times New Roman" w:cs="Times New Roman"/>
          <w:sz w:val="28"/>
          <w:szCs w:val="28"/>
          <w:lang w:val="kk"/>
        </w:rPr>
        <w:t xml:space="preserve">кодексі мен корпоративтік басқарудың өзге де стандарттарын практикалық </w:t>
      </w:r>
      <w:r w:rsidR="006F58A8" w:rsidRPr="00105E76">
        <w:rPr>
          <w:rFonts w:ascii="Times New Roman" w:hAnsi="Times New Roman" w:cs="Times New Roman"/>
          <w:sz w:val="28"/>
          <w:szCs w:val="28"/>
          <w:lang w:val="kk"/>
        </w:rPr>
        <w:t xml:space="preserve">тұрғыдан </w:t>
      </w:r>
      <w:r w:rsidR="00AD189A" w:rsidRPr="00105E76">
        <w:rPr>
          <w:rFonts w:ascii="Times New Roman" w:hAnsi="Times New Roman" w:cs="Times New Roman"/>
          <w:sz w:val="28"/>
          <w:szCs w:val="28"/>
          <w:lang w:val="kk"/>
        </w:rPr>
        <w:t>іске асыру, корпоративтік басқару деңгейін бағалау жөніндегі шараларды көздейтін келісім негізінде корпоративтік басқару деңгейін арттыруға жәрдемдеседі;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4) қазақстандық акционерлік қоғамдардағы корпоративтік басқару практикасына жыл сайынғы шолуды дайындайды;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5) жыл сайынғы жұмыс жоспарын бекітеді;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6) атқарылған жұмыс туралы жыл сайынғы есепті жариялайды;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7) Ұлттық кеңес жұмысының қажетті қағидалары мен рәсімдерін айқындайды.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r w:rsidRPr="00105E76">
        <w:rPr>
          <w:rFonts w:ascii="Times New Roman" w:hAnsi="Times New Roman" w:cs="Times New Roman"/>
          <w:sz w:val="28"/>
          <w:szCs w:val="28"/>
          <w:lang w:val="kk"/>
        </w:rPr>
        <w:t xml:space="preserve">6. </w:t>
      </w:r>
      <w:r w:rsidR="00AD189A" w:rsidRPr="00105E76">
        <w:rPr>
          <w:rFonts w:ascii="Times New Roman" w:hAnsi="Times New Roman" w:cs="Times New Roman"/>
          <w:sz w:val="28"/>
          <w:szCs w:val="28"/>
          <w:lang w:val="kk"/>
        </w:rPr>
        <w:t>Ұлттық кеңес</w:t>
      </w:r>
      <w:r w:rsidR="00FF5A46" w:rsidRPr="00105E76">
        <w:rPr>
          <w:rFonts w:ascii="Times New Roman" w:hAnsi="Times New Roman" w:cs="Times New Roman"/>
          <w:sz w:val="28"/>
          <w:szCs w:val="28"/>
          <w:lang w:val="kk"/>
        </w:rPr>
        <w:t>тің</w:t>
      </w:r>
      <w:r w:rsidR="00AD189A" w:rsidRPr="00105E76">
        <w:rPr>
          <w:rFonts w:ascii="Times New Roman" w:hAnsi="Times New Roman" w:cs="Times New Roman"/>
          <w:sz w:val="28"/>
          <w:szCs w:val="28"/>
          <w:lang w:val="kk"/>
        </w:rPr>
        <w:t xml:space="preserve"> </w:t>
      </w:r>
      <w:r w:rsidR="00FF5A46" w:rsidRPr="00105E76">
        <w:rPr>
          <w:rFonts w:ascii="Times New Roman" w:hAnsi="Times New Roman" w:cs="Times New Roman"/>
          <w:sz w:val="28"/>
          <w:szCs w:val="28"/>
          <w:lang w:val="kk"/>
        </w:rPr>
        <w:t xml:space="preserve">қызметі туралы ақпарат, ол </w:t>
      </w:r>
      <w:r w:rsidR="00AD189A" w:rsidRPr="00105E76">
        <w:rPr>
          <w:rFonts w:ascii="Times New Roman" w:hAnsi="Times New Roman" w:cs="Times New Roman"/>
          <w:sz w:val="28"/>
          <w:szCs w:val="28"/>
          <w:lang w:val="kk"/>
        </w:rPr>
        <w:t xml:space="preserve">қабылдаған қазақстандық (елдік) </w:t>
      </w:r>
      <w:r w:rsidR="004D4D6B" w:rsidRPr="00105E76">
        <w:rPr>
          <w:rFonts w:ascii="Times New Roman" w:hAnsi="Times New Roman" w:cs="Times New Roman"/>
          <w:sz w:val="28"/>
          <w:szCs w:val="28"/>
          <w:lang w:val="kk"/>
        </w:rPr>
        <w:t xml:space="preserve">корпоративтік басқару </w:t>
      </w:r>
      <w:r w:rsidR="00AD189A" w:rsidRPr="00105E76">
        <w:rPr>
          <w:rFonts w:ascii="Times New Roman" w:hAnsi="Times New Roman" w:cs="Times New Roman"/>
          <w:sz w:val="28"/>
          <w:szCs w:val="28"/>
          <w:lang w:val="kk"/>
        </w:rPr>
        <w:t xml:space="preserve">кодексін және корпоративтік басқарудың өзге де стандарттарын қоса алғанда, Ұлттық палатаның </w:t>
      </w:r>
      <w:r w:rsidR="004D4D6B" w:rsidRPr="00105E76">
        <w:rPr>
          <w:rFonts w:ascii="Times New Roman" w:hAnsi="Times New Roman" w:cs="Times New Roman"/>
          <w:sz w:val="28"/>
          <w:szCs w:val="28"/>
          <w:lang w:val="kk"/>
        </w:rPr>
        <w:br/>
      </w:r>
      <w:r w:rsidR="00AD189A" w:rsidRPr="00105E76">
        <w:rPr>
          <w:rFonts w:ascii="Times New Roman" w:hAnsi="Times New Roman" w:cs="Times New Roman"/>
          <w:sz w:val="28"/>
          <w:szCs w:val="28"/>
          <w:lang w:val="kk"/>
        </w:rPr>
        <w:t>интернет-ресурсында жалпыға қолжетімді режимде орналастырылуға тиіс</w:t>
      </w:r>
      <w:r w:rsidRPr="00105E76">
        <w:rPr>
          <w:rFonts w:ascii="Times New Roman" w:hAnsi="Times New Roman" w:cs="Times New Roman"/>
          <w:sz w:val="28"/>
          <w:szCs w:val="28"/>
          <w:lang w:val="kk"/>
        </w:rPr>
        <w:t>.</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
        </w:rPr>
        <w:t>.</w:t>
      </w:r>
    </w:p>
    <w:p w:rsidR="00A85ED2" w:rsidRPr="00105E76" w:rsidRDefault="00A85ED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
        </w:rPr>
      </w:pPr>
    </w:p>
    <w:p w:rsidR="00907382" w:rsidRPr="00105E76" w:rsidRDefault="00D1310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
        </w:rPr>
        <w:t>22.</w:t>
      </w:r>
      <w:r w:rsidR="00907382" w:rsidRPr="00105E76">
        <w:rPr>
          <w:rFonts w:ascii="Times New Roman" w:hAnsi="Times New Roman" w:cs="Times New Roman"/>
          <w:sz w:val="28"/>
          <w:szCs w:val="28"/>
          <w:lang w:val="kk"/>
        </w:rPr>
        <w:t xml:space="preserve"> </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Азаматтық қорғау туралы</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2014 жылғы 11 сәуірдегі Қазақстан Республикасының Заңына:</w:t>
      </w:r>
    </w:p>
    <w:p w:rsidR="00AD189A"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AD189A" w:rsidRPr="00105E76">
        <w:rPr>
          <w:rFonts w:ascii="Times New Roman" w:hAnsi="Times New Roman" w:cs="Times New Roman"/>
          <w:sz w:val="28"/>
          <w:szCs w:val="28"/>
          <w:lang w:val="kk-KZ"/>
        </w:rPr>
        <w:t xml:space="preserve">1-баптың 32-1) тармақшасының екінші және үшінші абзацтарындағы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қадағалауды</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бақылау мен қадағалауды</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ауыстырылсын;</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12-2-бапта:</w:t>
      </w:r>
    </w:p>
    <w:p w:rsidR="00AD189A" w:rsidRPr="00105E76" w:rsidRDefault="007E558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тармақшадағы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қадағалауды</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бақылау мен қадағалауды</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ауыстырылсын;</w:t>
      </w:r>
    </w:p>
    <w:p w:rsidR="00AD189A" w:rsidRPr="00105E76" w:rsidRDefault="007E558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20) тармақшадағы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қадағалау</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бақылау мен қадағалау</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ауыстырылсын;</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3) </w:t>
      </w:r>
      <w:r w:rsidR="0095638B" w:rsidRPr="00105E76">
        <w:rPr>
          <w:rFonts w:ascii="Times New Roman" w:hAnsi="Times New Roman" w:cs="Times New Roman"/>
          <w:sz w:val="28"/>
          <w:szCs w:val="28"/>
          <w:lang w:val="kk-KZ"/>
        </w:rPr>
        <w:t>15</w:t>
      </w:r>
      <w:r w:rsidRPr="00105E76">
        <w:rPr>
          <w:rFonts w:ascii="Times New Roman" w:hAnsi="Times New Roman" w:cs="Times New Roman"/>
          <w:sz w:val="28"/>
          <w:szCs w:val="28"/>
          <w:lang w:val="kk-KZ"/>
        </w:rPr>
        <w:t xml:space="preserve">-баптың </w:t>
      </w:r>
      <w:r w:rsidR="0095638B" w:rsidRPr="00105E76">
        <w:rPr>
          <w:rFonts w:ascii="Times New Roman" w:hAnsi="Times New Roman" w:cs="Times New Roman"/>
          <w:sz w:val="28"/>
          <w:szCs w:val="28"/>
          <w:lang w:val="kk-KZ"/>
        </w:rPr>
        <w:t xml:space="preserve">3-тармағының </w:t>
      </w:r>
      <w:r w:rsidRPr="00105E76">
        <w:rPr>
          <w:rFonts w:ascii="Times New Roman" w:hAnsi="Times New Roman" w:cs="Times New Roman"/>
          <w:sz w:val="28"/>
          <w:szCs w:val="28"/>
          <w:lang w:val="kk-KZ"/>
        </w:rPr>
        <w:t xml:space="preserve">21)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бақылау мен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36-баптың 2-тармағының 3)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қадағалауға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бақылау мен қадағалауға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5) 38-бапта:</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4-тармақта:</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бірінші бөлікпен толықтырылсын:</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4. Өрт қауіпсіздігі саласындағы мемлекеттік бақылау Қазақстан Республикасының Кәсіпкерлік кодексіне сәйкес бақылау субъектісіне (объектісіне) бару арқылы профилактикалық бақылау және тексеру нысанында жүзеге асырылады.</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бөлікте:</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4. Мемлекеттік</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w:t>
      </w:r>
      <w:r w:rsidR="0095638B" w:rsidRPr="00105E76">
        <w:rPr>
          <w:rFonts w:ascii="Times New Roman" w:hAnsi="Times New Roman" w:cs="Times New Roman"/>
          <w:sz w:val="28"/>
          <w:szCs w:val="28"/>
          <w:lang w:val="kk-KZ"/>
        </w:rPr>
        <w:t>дер</w:t>
      </w:r>
      <w:r w:rsidR="00AD189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сөзбен ауыстырылсын;</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тексеру</w:t>
      </w:r>
      <w:r w:rsidR="0095638B" w:rsidRPr="00105E76">
        <w:rPr>
          <w:rFonts w:ascii="Times New Roman" w:hAnsi="Times New Roman" w:cs="Times New Roman"/>
          <w:sz w:val="28"/>
          <w:szCs w:val="28"/>
          <w:lang w:val="kk-KZ"/>
        </w:rPr>
        <w:t xml:space="preserve"> нәтижелерінде</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w:t>
      </w:r>
      <w:r w:rsidR="0095638B" w:rsidRPr="00105E76">
        <w:rPr>
          <w:rFonts w:ascii="Times New Roman" w:hAnsi="Times New Roman" w:cs="Times New Roman"/>
          <w:sz w:val="28"/>
          <w:szCs w:val="28"/>
          <w:lang w:val="kk-KZ"/>
        </w:rPr>
        <w:t>дер</w:t>
      </w:r>
      <w:r w:rsidR="00AD189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бақылау субъектісіне (объектісіне) бару арқылы профилактикалық бақылау</w:t>
      </w:r>
      <w:r w:rsidR="0095638B" w:rsidRPr="00105E76">
        <w:rPr>
          <w:rFonts w:ascii="Times New Roman" w:hAnsi="Times New Roman" w:cs="Times New Roman"/>
          <w:sz w:val="28"/>
          <w:szCs w:val="28"/>
          <w:lang w:val="kk-KZ"/>
        </w:rPr>
        <w:t xml:space="preserve"> нәтижесінде</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ауыстырылсын;</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тексерілетін субъектіге</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бақылау субъектісіне</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ауыстырылсын;</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бұзушылықтарды жою</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анықталған бұзушылықтарды жою</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ауыстырылсын;</w:t>
      </w:r>
    </w:p>
    <w:p w:rsidR="00AD189A" w:rsidRPr="00105E76" w:rsidRDefault="007E558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 </w:t>
      </w:r>
      <w:r w:rsidR="00AD189A" w:rsidRPr="00105E76">
        <w:rPr>
          <w:rFonts w:ascii="Times New Roman" w:hAnsi="Times New Roman" w:cs="Times New Roman"/>
          <w:sz w:val="28"/>
          <w:szCs w:val="28"/>
          <w:lang w:val="kk-KZ"/>
        </w:rPr>
        <w:t>мынадай редакцияда жазылсын:</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Анықталған бұзушылықтарды жою туралы нұсқама </w:t>
      </w:r>
      <w:r w:rsidR="00AB77CB" w:rsidRPr="00105E76">
        <w:rPr>
          <w:rFonts w:ascii="Times New Roman" w:hAnsi="Times New Roman" w:cs="Times New Roman"/>
          <w:sz w:val="28"/>
          <w:szCs w:val="28"/>
          <w:lang w:val="kk-KZ"/>
        </w:rPr>
        <w:t>бақылау субъектісі</w:t>
      </w:r>
      <w:r w:rsidR="00AD189A" w:rsidRPr="00105E76">
        <w:rPr>
          <w:rFonts w:ascii="Times New Roman" w:hAnsi="Times New Roman" w:cs="Times New Roman"/>
          <w:sz w:val="28"/>
          <w:szCs w:val="28"/>
          <w:lang w:val="kk-KZ"/>
        </w:rPr>
        <w:t xml:space="preserve">не (объектісіне) бару арқылы профилактикалық бақылау </w:t>
      </w:r>
      <w:r w:rsidR="00F32CC2" w:rsidRPr="00105E76">
        <w:rPr>
          <w:rFonts w:ascii="Times New Roman" w:hAnsi="Times New Roman" w:cs="Times New Roman"/>
          <w:sz w:val="28"/>
          <w:szCs w:val="28"/>
          <w:lang w:val="kk-KZ"/>
        </w:rPr>
        <w:t xml:space="preserve">және (немесе) тексеру </w:t>
      </w:r>
      <w:r w:rsidR="00AD189A" w:rsidRPr="00105E76">
        <w:rPr>
          <w:rFonts w:ascii="Times New Roman" w:hAnsi="Times New Roman" w:cs="Times New Roman"/>
          <w:sz w:val="28"/>
          <w:szCs w:val="28"/>
          <w:lang w:val="kk-KZ"/>
        </w:rPr>
        <w:t>аяқталған күні бақылау субъектісіне табыс етіледі.</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үшінші бөлікте:</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Субъектiлер</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Бақылау субъектілері</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ауыстырылсын; </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өтініші бойынша</w:t>
      </w:r>
      <w:r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деген сөздерден кейін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анықталған</w:t>
      </w:r>
      <w:r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деген сөзбен толықтырылсын; </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болмашы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төмен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сөзбен ауыстырылсын; </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6-тармақ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қорытынды қолданылатын кезеңге</w:t>
      </w:r>
      <w:r w:rsidR="00A22ECF"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деген сөздерден кейін </w:t>
      </w:r>
      <w:r w:rsidR="00A22ECF" w:rsidRPr="00105E76">
        <w:rPr>
          <w:rFonts w:ascii="Times New Roman" w:hAnsi="Times New Roman" w:cs="Times New Roman"/>
          <w:sz w:val="28"/>
          <w:szCs w:val="28"/>
          <w:lang w:val="kk-KZ"/>
        </w:rPr>
        <w:t>«</w:t>
      </w:r>
      <w:r w:rsidR="00AB77CB" w:rsidRPr="00105E76">
        <w:rPr>
          <w:rFonts w:ascii="Times New Roman" w:hAnsi="Times New Roman" w:cs="Times New Roman"/>
          <w:sz w:val="28"/>
          <w:szCs w:val="28"/>
          <w:lang w:val="kk-KZ"/>
        </w:rPr>
        <w:t>бақылау субъектісі</w:t>
      </w:r>
      <w:r w:rsidRPr="00105E76">
        <w:rPr>
          <w:rFonts w:ascii="Times New Roman" w:hAnsi="Times New Roman" w:cs="Times New Roman"/>
          <w:sz w:val="28"/>
          <w:szCs w:val="28"/>
          <w:lang w:val="kk-KZ"/>
        </w:rPr>
        <w:t>не (объектісіне) бару арқылы профилактикалық бақылаудан</w:t>
      </w:r>
      <w:r w:rsidR="005841A0" w:rsidRPr="00105E76">
        <w:rPr>
          <w:rFonts w:ascii="Times New Roman" w:hAnsi="Times New Roman" w:cs="Times New Roman"/>
          <w:sz w:val="28"/>
          <w:szCs w:val="28"/>
          <w:lang w:val="kk-KZ"/>
        </w:rPr>
        <w:t xml:space="preserve"> және</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w:t>
      </w:r>
      <w:r w:rsidR="007E558F" w:rsidRPr="00105E76">
        <w:rPr>
          <w:rFonts w:ascii="Times New Roman" w:hAnsi="Times New Roman" w:cs="Times New Roman"/>
          <w:sz w:val="28"/>
          <w:szCs w:val="28"/>
          <w:lang w:val="kk-KZ"/>
        </w:rPr>
        <w:t>ген сөздермен толықтырылсын;</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39-бапта:</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тақырып</w:t>
      </w:r>
      <w:r w:rsidR="005841A0" w:rsidRPr="00105E76">
        <w:rPr>
          <w:rFonts w:ascii="Times New Roman" w:hAnsi="Times New Roman" w:cs="Times New Roman"/>
          <w:sz w:val="28"/>
          <w:szCs w:val="28"/>
          <w:lang w:val="kk-KZ"/>
        </w:rPr>
        <w:t>тағы</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5841A0" w:rsidRPr="00105E76">
        <w:rPr>
          <w:rFonts w:ascii="Times New Roman" w:hAnsi="Times New Roman" w:cs="Times New Roman"/>
          <w:sz w:val="28"/>
          <w:szCs w:val="28"/>
          <w:lang w:val="kk-KZ"/>
        </w:rPr>
        <w:t>Өнеркәсіптік қауіпсіздік саласындағы мемлекеттік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w:t>
      </w:r>
      <w:r w:rsidR="005841A0" w:rsidRPr="00105E76">
        <w:rPr>
          <w:rFonts w:ascii="Times New Roman" w:hAnsi="Times New Roman" w:cs="Times New Roman"/>
          <w:sz w:val="28"/>
          <w:szCs w:val="28"/>
          <w:lang w:val="kk-KZ"/>
        </w:rPr>
        <w:t>р</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5841A0" w:rsidRPr="00105E76">
        <w:rPr>
          <w:rFonts w:ascii="Times New Roman" w:hAnsi="Times New Roman" w:cs="Times New Roman"/>
          <w:sz w:val="28"/>
          <w:szCs w:val="28"/>
          <w:lang w:val="kk-KZ"/>
        </w:rPr>
        <w:t xml:space="preserve">Өнеркәсіптік қауіпсіздік саласындағы мемлекеттік </w:t>
      </w:r>
      <w:r w:rsidRPr="00105E76">
        <w:rPr>
          <w:rFonts w:ascii="Times New Roman" w:hAnsi="Times New Roman" w:cs="Times New Roman"/>
          <w:sz w:val="28"/>
          <w:szCs w:val="28"/>
          <w:lang w:val="kk-KZ"/>
        </w:rPr>
        <w:t xml:space="preserve">бақылау </w:t>
      </w:r>
      <w:r w:rsidR="00067150" w:rsidRPr="00105E76">
        <w:rPr>
          <w:rFonts w:ascii="Times New Roman" w:hAnsi="Times New Roman" w:cs="Times New Roman"/>
          <w:sz w:val="28"/>
          <w:szCs w:val="28"/>
          <w:lang w:val="kk-KZ"/>
        </w:rPr>
        <w:t>мен</w:t>
      </w:r>
      <w:r w:rsidR="005841A0" w:rsidRPr="00105E76">
        <w:rPr>
          <w:rFonts w:ascii="Times New Roman" w:hAnsi="Times New Roman" w:cs="Times New Roman"/>
          <w:sz w:val="28"/>
          <w:szCs w:val="28"/>
          <w:lang w:val="kk-KZ"/>
        </w:rPr>
        <w:t xml:space="preserve">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w:t>
      </w:r>
      <w:r w:rsidR="005841A0" w:rsidRPr="00105E76">
        <w:rPr>
          <w:rFonts w:ascii="Times New Roman" w:hAnsi="Times New Roman" w:cs="Times New Roman"/>
          <w:sz w:val="28"/>
          <w:szCs w:val="28"/>
          <w:lang w:val="kk-KZ"/>
        </w:rPr>
        <w:t>ауыс</w:t>
      </w:r>
      <w:r w:rsidRPr="00105E76">
        <w:rPr>
          <w:rFonts w:ascii="Times New Roman" w:hAnsi="Times New Roman" w:cs="Times New Roman"/>
          <w:sz w:val="28"/>
          <w:szCs w:val="28"/>
          <w:lang w:val="kk-KZ"/>
        </w:rPr>
        <w:t xml:space="preserve">тырылсын; </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w:t>
      </w:r>
      <w:r w:rsidR="00AD189A" w:rsidRPr="00105E76">
        <w:rPr>
          <w:rFonts w:ascii="Times New Roman" w:hAnsi="Times New Roman" w:cs="Times New Roman"/>
          <w:sz w:val="28"/>
          <w:szCs w:val="28"/>
          <w:lang w:val="kk-KZ"/>
        </w:rPr>
        <w:t>мемлекеттік</w:t>
      </w:r>
      <w:r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деген сөзден кейін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бақылау </w:t>
      </w:r>
      <w:r w:rsidR="00067150"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толықтырылсын;</w:t>
      </w:r>
    </w:p>
    <w:p w:rsidR="00AD189A" w:rsidRPr="00105E76" w:rsidRDefault="0006715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«бағытталады» деген сөз «бағытталған» деген сөзбен ауыстырылсын; </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2-тармақта: </w:t>
      </w:r>
    </w:p>
    <w:p w:rsidR="00CE5A7E" w:rsidRPr="00105E76" w:rsidRDefault="00CE5A7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абзацта: </w:t>
      </w:r>
    </w:p>
    <w:p w:rsidR="00AD189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w:t>
      </w:r>
      <w:r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деген сөзден кейін</w:t>
      </w:r>
      <w:r w:rsidR="00AD189A"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бақылау </w:t>
      </w:r>
      <w:r w:rsidR="00067150"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сөздермен толықтырылсын;</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орыс тіліндегі мәтінге түзету енгізілді, мемлекеттік тілдегі мәтін өзгермейді;</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екінші бөлікпен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Өнеркәсіптік қауіпсіздік саласындағы, сондай-ақ газ және газбен жабдықтау саласындағы мемлекеттік бақылау мен қадағалау Қазақстан Республикасының Кәсіпкерлік кодексіне және осы Заңға сәйкес жүзеге асырылады.</w:t>
      </w:r>
      <w:r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w:t>
      </w:r>
    </w:p>
    <w:p w:rsidR="00CE5A7E" w:rsidRPr="00105E76" w:rsidRDefault="007E558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3-тармақта</w:t>
      </w:r>
      <w:r w:rsidR="00CE5A7E" w:rsidRPr="00105E76">
        <w:rPr>
          <w:rFonts w:ascii="Times New Roman" w:hAnsi="Times New Roman" w:cs="Times New Roman"/>
          <w:sz w:val="28"/>
          <w:szCs w:val="28"/>
          <w:lang w:val="kk-KZ"/>
        </w:rPr>
        <w:t>:</w:t>
      </w:r>
    </w:p>
    <w:p w:rsidR="00AD189A" w:rsidRPr="00105E76" w:rsidRDefault="00CE5A7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абзацтағы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қадағалау</w:t>
      </w:r>
      <w:r w:rsidR="00A11EE9" w:rsidRPr="00105E76">
        <w:rPr>
          <w:rFonts w:ascii="Times New Roman" w:hAnsi="Times New Roman" w:cs="Times New Roman"/>
          <w:sz w:val="28"/>
          <w:szCs w:val="28"/>
          <w:lang w:val="kk-KZ"/>
        </w:rPr>
        <w:t>ды</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AD189A" w:rsidRPr="00105E76">
        <w:rPr>
          <w:rFonts w:ascii="Times New Roman" w:hAnsi="Times New Roman" w:cs="Times New Roman"/>
          <w:sz w:val="28"/>
          <w:szCs w:val="28"/>
          <w:lang w:val="kk-KZ"/>
        </w:rPr>
        <w:t>мемлекеттік бақылау мен қадағалау</w:t>
      </w:r>
      <w:r w:rsidR="00A11EE9" w:rsidRPr="00105E76">
        <w:rPr>
          <w:rFonts w:ascii="Times New Roman" w:hAnsi="Times New Roman" w:cs="Times New Roman"/>
          <w:sz w:val="28"/>
          <w:szCs w:val="28"/>
          <w:lang w:val="kk-KZ"/>
        </w:rPr>
        <w:t>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D189A" w:rsidRPr="00105E76">
        <w:rPr>
          <w:rFonts w:ascii="Times New Roman" w:hAnsi="Times New Roman" w:cs="Times New Roman"/>
          <w:sz w:val="28"/>
          <w:szCs w:val="28"/>
          <w:lang w:val="kk-KZ"/>
        </w:rPr>
        <w:t>деген сөздермен ауыстырылсын;</w:t>
      </w:r>
    </w:p>
    <w:p w:rsidR="00CE5A7E" w:rsidRPr="00105E76" w:rsidRDefault="00CE5A7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2), 3), 4), 5), 6) және 7) тармақшалардағы «мемлекеттік қадағалау» деген сөздер «мемлекеттік бақылау </w:t>
      </w:r>
      <w:r w:rsidR="005841A0" w:rsidRPr="00105E76">
        <w:rPr>
          <w:rFonts w:ascii="Times New Roman" w:hAnsi="Times New Roman" w:cs="Times New Roman"/>
          <w:sz w:val="28"/>
          <w:szCs w:val="28"/>
          <w:lang w:val="kk-KZ"/>
        </w:rPr>
        <w:t>мен</w:t>
      </w:r>
      <w:r w:rsidRPr="00105E76">
        <w:rPr>
          <w:rFonts w:ascii="Times New Roman" w:hAnsi="Times New Roman" w:cs="Times New Roman"/>
          <w:sz w:val="28"/>
          <w:szCs w:val="28"/>
          <w:lang w:val="kk-KZ"/>
        </w:rPr>
        <w:t xml:space="preserve"> қадағалау» деген сөздермен ауыстырылсын; </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4-тармақтың бірінші бөлігіндегі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мемлекеттік бақылау мен қадағалау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B55339"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w:t>
      </w:r>
      <w:r w:rsidR="00B55339" w:rsidRPr="00105E76">
        <w:rPr>
          <w:rFonts w:ascii="Times New Roman" w:hAnsi="Times New Roman" w:cs="Times New Roman"/>
          <w:sz w:val="28"/>
          <w:szCs w:val="28"/>
          <w:lang w:val="kk-KZ"/>
        </w:rPr>
        <w:t xml:space="preserve">) 69-баптың 2-тармағының 5) тармақшасындағы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қадағалау</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бақылау мен қадағалау</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ауыстырылсын;</w:t>
      </w:r>
    </w:p>
    <w:p w:rsidR="00B55339"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w:t>
      </w:r>
      <w:r w:rsidR="00B55339" w:rsidRPr="00105E76">
        <w:rPr>
          <w:rFonts w:ascii="Times New Roman" w:hAnsi="Times New Roman" w:cs="Times New Roman"/>
          <w:sz w:val="28"/>
          <w:szCs w:val="28"/>
          <w:lang w:val="kk-KZ"/>
        </w:rPr>
        <w:t xml:space="preserve">) 77-баптың 1-тармағы екінші бөлігінің </w:t>
      </w:r>
      <w:r w:rsidR="00A03E73" w:rsidRPr="00105E76">
        <w:rPr>
          <w:rFonts w:ascii="Times New Roman" w:hAnsi="Times New Roman" w:cs="Times New Roman"/>
          <w:sz w:val="28"/>
          <w:szCs w:val="28"/>
          <w:lang w:val="kk-KZ"/>
        </w:rPr>
        <w:t>үшінші абзацындағы</w:t>
      </w:r>
      <w:r w:rsidR="00B55339"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қадағалауды</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бақылау мен қадағалауды</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ауыстырылсын;</w:t>
      </w:r>
    </w:p>
    <w:p w:rsidR="00B55339"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9</w:t>
      </w:r>
      <w:r w:rsidR="00B55339" w:rsidRPr="00105E76">
        <w:rPr>
          <w:rFonts w:ascii="Times New Roman" w:hAnsi="Times New Roman" w:cs="Times New Roman"/>
          <w:sz w:val="28"/>
          <w:szCs w:val="28"/>
          <w:lang w:val="kk-KZ"/>
        </w:rPr>
        <w:t>)</w:t>
      </w:r>
      <w:r w:rsidR="00B55339" w:rsidRPr="00105E76">
        <w:rPr>
          <w:rFonts w:ascii="Times New Roman" w:hAnsi="Times New Roman" w:cs="Times New Roman"/>
          <w:lang w:val="kk-KZ"/>
        </w:rPr>
        <w:t xml:space="preserve"> </w:t>
      </w:r>
      <w:r w:rsidR="00B55339" w:rsidRPr="00105E76">
        <w:rPr>
          <w:rFonts w:ascii="Times New Roman" w:hAnsi="Times New Roman" w:cs="Times New Roman"/>
          <w:sz w:val="28"/>
          <w:szCs w:val="28"/>
          <w:lang w:val="kk-KZ"/>
        </w:rPr>
        <w:t>78-бап</w:t>
      </w:r>
      <w:r w:rsidR="007E558F" w:rsidRPr="00105E76">
        <w:rPr>
          <w:rFonts w:ascii="Times New Roman" w:hAnsi="Times New Roman" w:cs="Times New Roman"/>
          <w:sz w:val="28"/>
          <w:szCs w:val="28"/>
          <w:lang w:val="kk-KZ"/>
        </w:rPr>
        <w:t xml:space="preserve">тың 1-тармағындағы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қадағалау</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бақылау мен қадағалау</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ауыстырылсын;</w:t>
      </w:r>
    </w:p>
    <w:p w:rsidR="00B55339"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w:t>
      </w:r>
      <w:r w:rsidR="00B55339" w:rsidRPr="00105E76">
        <w:rPr>
          <w:rFonts w:ascii="Times New Roman" w:hAnsi="Times New Roman" w:cs="Times New Roman"/>
          <w:sz w:val="28"/>
          <w:szCs w:val="28"/>
          <w:lang w:val="kk-KZ"/>
        </w:rPr>
        <w:t>)</w:t>
      </w:r>
      <w:r w:rsidR="00B55339" w:rsidRPr="00105E76">
        <w:rPr>
          <w:rFonts w:ascii="Times New Roman" w:hAnsi="Times New Roman" w:cs="Times New Roman"/>
          <w:lang w:val="kk-KZ"/>
        </w:rPr>
        <w:t xml:space="preserve"> </w:t>
      </w:r>
      <w:r w:rsidR="007E558F" w:rsidRPr="00105E76">
        <w:rPr>
          <w:rFonts w:ascii="Times New Roman" w:hAnsi="Times New Roman" w:cs="Times New Roman"/>
          <w:sz w:val="28"/>
          <w:szCs w:val="28"/>
          <w:lang w:val="kk-KZ"/>
        </w:rPr>
        <w:t xml:space="preserve">86-баптың 4-тармағындағы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қадағалау</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мемлекеттік бақылау мен қадағалау</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ауыстырылсын.</w:t>
      </w:r>
    </w:p>
    <w:p w:rsidR="00AD189A" w:rsidRPr="00105E76" w:rsidRDefault="00AD189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D1310F" w:rsidRPr="00105E76">
        <w:rPr>
          <w:rFonts w:ascii="Times New Roman" w:hAnsi="Times New Roman" w:cs="Times New Roman"/>
          <w:sz w:val="28"/>
          <w:szCs w:val="28"/>
          <w:lang w:val="kk-KZ"/>
        </w:rPr>
        <w:t>3</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Қазақстан Республикасының Ішкі істер органдары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r w:rsidR="00A11EE9" w:rsidRPr="00105E76">
        <w:rPr>
          <w:rFonts w:ascii="Times New Roman" w:hAnsi="Times New Roman" w:cs="Times New Roman"/>
          <w:sz w:val="28"/>
          <w:szCs w:val="28"/>
          <w:lang w:val="kk-KZ"/>
        </w:rPr>
        <w:br/>
      </w:r>
      <w:r w:rsidRPr="00105E76">
        <w:rPr>
          <w:rFonts w:ascii="Times New Roman" w:hAnsi="Times New Roman" w:cs="Times New Roman"/>
          <w:sz w:val="28"/>
          <w:szCs w:val="28"/>
          <w:lang w:val="kk-KZ"/>
        </w:rPr>
        <w:t>2014 жылғы 23 сәуірдегі Қазақстан Республикасының Заңына: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5-бапта</w:t>
      </w:r>
      <w:r w:rsidR="00060078"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 тармақшадағы</w:t>
      </w:r>
      <w:r w:rsidR="00877098"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халықтың көші-қоны және босқындар</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және халықтың көші-қоны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8-1), 8-2)</w:t>
      </w:r>
      <w:r w:rsidR="00CE5A7E" w:rsidRPr="00105E76">
        <w:rPr>
          <w:rFonts w:ascii="Times New Roman" w:hAnsi="Times New Roman" w:cs="Times New Roman"/>
          <w:sz w:val="28"/>
          <w:szCs w:val="28"/>
          <w:lang w:val="kk-KZ"/>
        </w:rPr>
        <w:t xml:space="preserve"> және </w:t>
      </w:r>
      <w:r w:rsidRPr="00105E76">
        <w:rPr>
          <w:rFonts w:ascii="Times New Roman" w:hAnsi="Times New Roman" w:cs="Times New Roman"/>
          <w:sz w:val="28"/>
          <w:szCs w:val="28"/>
          <w:lang w:val="kk-KZ"/>
        </w:rPr>
        <w:t>8-3) тармақшалар алып тасталсын;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6-бапта: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1-тармақтың 24) тармақшасы мынадай редакцияда жазылсын:  </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24) жол жүру құжатын беруді жүзеге асыруға;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2-тармақтың 34) тармақшасы мынадай редакцияда жазылсын:  </w:t>
      </w:r>
    </w:p>
    <w:p w:rsidR="00B55339"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w:t>
      </w:r>
      <w:r w:rsidR="00B55339" w:rsidRPr="00105E76">
        <w:rPr>
          <w:rFonts w:ascii="Times New Roman" w:hAnsi="Times New Roman" w:cs="Times New Roman"/>
          <w:sz w:val="28"/>
          <w:szCs w:val="28"/>
          <w:lang w:val="kk-KZ"/>
        </w:rPr>
        <w:t xml:space="preserve">34) қылмыстық-атқару </w:t>
      </w:r>
      <w:r w:rsidR="00CE5A7E" w:rsidRPr="00105E76">
        <w:rPr>
          <w:rFonts w:ascii="Times New Roman" w:hAnsi="Times New Roman" w:cs="Times New Roman"/>
          <w:sz w:val="28"/>
          <w:szCs w:val="28"/>
          <w:lang w:val="kk-KZ"/>
        </w:rPr>
        <w:t xml:space="preserve">(пенитенциарлық) </w:t>
      </w:r>
      <w:r w:rsidR="00B55339" w:rsidRPr="00105E76">
        <w:rPr>
          <w:rFonts w:ascii="Times New Roman" w:hAnsi="Times New Roman" w:cs="Times New Roman"/>
          <w:sz w:val="28"/>
          <w:szCs w:val="28"/>
          <w:lang w:val="kk-KZ"/>
        </w:rPr>
        <w:t>жүйесі мекемелерінде ұсталатын адамдарды психикаға белсенді әсер ететін заттарды тұтыну фактісін және масаң күйде болғанын анықтау тұрғысынан куәландыру үшін медициналық ұйымдарға жеткізуге;</w:t>
      </w: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11-бапта: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тармақшадағы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және босқындар</w:t>
      </w:r>
      <w:r w:rsidR="00A22ECF" w:rsidRPr="00105E76">
        <w:rPr>
          <w:rFonts w:ascii="Times New Roman" w:hAnsi="Times New Roman" w:cs="Times New Roman"/>
          <w:sz w:val="28"/>
          <w:szCs w:val="28"/>
          <w:lang w:val="kk-KZ"/>
        </w:rPr>
        <w:t>»</w:t>
      </w:r>
      <w:r w:rsidR="007E558F" w:rsidRPr="00105E76">
        <w:rPr>
          <w:rFonts w:ascii="Times New Roman" w:hAnsi="Times New Roman" w:cs="Times New Roman"/>
          <w:sz w:val="28"/>
          <w:szCs w:val="28"/>
          <w:lang w:val="kk-KZ"/>
        </w:rPr>
        <w:t xml:space="preserve"> </w:t>
      </w:r>
      <w:r w:rsidRPr="00105E76">
        <w:rPr>
          <w:rFonts w:ascii="Times New Roman" w:hAnsi="Times New Roman" w:cs="Times New Roman"/>
          <w:sz w:val="28"/>
          <w:szCs w:val="28"/>
          <w:lang w:val="kk-KZ"/>
        </w:rPr>
        <w:t>деген сөздер алып тасталсын;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25) тармақшада: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жиырма тоғызыншы абзац алып тасталсын;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отыз бірінші абза</w:t>
      </w:r>
      <w:r w:rsidR="007E558F" w:rsidRPr="00105E76">
        <w:rPr>
          <w:rFonts w:ascii="Times New Roman" w:hAnsi="Times New Roman" w:cs="Times New Roman"/>
          <w:sz w:val="28"/>
          <w:szCs w:val="28"/>
          <w:lang w:val="kk-KZ"/>
        </w:rPr>
        <w:t>ц мынадай редакцияда жазылсын:</w:t>
      </w:r>
    </w:p>
    <w:p w:rsidR="00B55339"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жол жүру құжатының үлгілерін;</w:t>
      </w: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907382"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D1310F" w:rsidRPr="00105E76">
        <w:rPr>
          <w:rFonts w:ascii="Times New Roman" w:hAnsi="Times New Roman" w:cs="Times New Roman"/>
          <w:sz w:val="28"/>
          <w:szCs w:val="28"/>
          <w:lang w:val="kk-KZ"/>
        </w:rPr>
        <w:t>4</w:t>
      </w:r>
      <w:r w:rsidR="0090738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Рұқсаттар және хабарламалар туралы</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2014 жылғы 16 мамырдағы Қазақстан Республикасының Заңына: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4-бап мынадай мазмұндағы 6) тармақшамен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6) заңдылық.</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B55339" w:rsidRPr="00105E76">
        <w:rPr>
          <w:rFonts w:ascii="Times New Roman" w:hAnsi="Times New Roman" w:cs="Times New Roman"/>
          <w:sz w:val="28"/>
          <w:szCs w:val="28"/>
          <w:lang w:val="kk-KZ"/>
        </w:rPr>
        <w:t xml:space="preserve">1-тарау </w:t>
      </w:r>
      <w:r w:rsidRPr="00105E76">
        <w:rPr>
          <w:rFonts w:ascii="Times New Roman" w:hAnsi="Times New Roman" w:cs="Times New Roman"/>
          <w:sz w:val="28"/>
          <w:szCs w:val="28"/>
          <w:lang w:val="kk-KZ"/>
        </w:rPr>
        <w:t>мынадай мазмұндағы 9-1-баппен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9-1-бап. Заңдылық</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Уәкілетті мемлекеттік органдар немесе уәкілетті мемлекеттік органдардың лауазымды адамдары рұқсат беру және хабарламаны қабылдау кезінде осы Заңның және Қазақстан Республикасының өзге де нормативтік құқықтық актілерінің талаптарын сақтауға міндетті.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B55339"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B55339" w:rsidRPr="00105E76">
        <w:rPr>
          <w:rFonts w:ascii="Times New Roman" w:hAnsi="Times New Roman" w:cs="Times New Roman"/>
          <w:sz w:val="28"/>
          <w:szCs w:val="28"/>
          <w:lang w:val="kk-KZ"/>
        </w:rPr>
        <w:t xml:space="preserve">29-баптың 2-тармағының 1) тармақшасы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дара кәсіпкердің немесе жеке практикамен айналысатын адамның  тұрған жері бойынша</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толықтырылсын;</w:t>
      </w:r>
    </w:p>
    <w:p w:rsidR="00B55339"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w:t>
      </w:r>
      <w:r w:rsidR="00B55339" w:rsidRPr="00105E76">
        <w:rPr>
          <w:rFonts w:ascii="Times New Roman" w:hAnsi="Times New Roman" w:cs="Times New Roman"/>
          <w:sz w:val="28"/>
          <w:szCs w:val="28"/>
          <w:lang w:val="kk-KZ"/>
        </w:rPr>
        <w:t>51-бапта: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және профилактикалық бақылау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bookmarkStart w:id="3" w:name="_GoBack"/>
      <w:bookmarkEnd w:id="3"/>
      <w:r w:rsidRPr="00105E76">
        <w:rPr>
          <w:rFonts w:ascii="Times New Roman" w:hAnsi="Times New Roman" w:cs="Times New Roman"/>
          <w:sz w:val="28"/>
          <w:szCs w:val="28"/>
          <w:lang w:val="kk-KZ"/>
        </w:rPr>
        <w:t>;</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бақылау субъектісіне (объектісіне) бару арқылы профилактикалық бақылау тәртібімен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725E6F"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3-тармақтағы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және профилактикалық бақылау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алып тасталсын.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D1310F" w:rsidRPr="00105E76">
        <w:rPr>
          <w:rFonts w:ascii="Times New Roman" w:hAnsi="Times New Roman" w:cs="Times New Roman"/>
          <w:sz w:val="28"/>
          <w:szCs w:val="28"/>
          <w:lang w:val="kk-KZ"/>
        </w:rPr>
        <w:t>5</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Қоғамдық кеңестер туралы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2015 жылғы 2 қарашадағы Қазақстан Республикасының Заңына: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5-1-баптың 1-тармағының 1) және 2) тармақшаларындағы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стратегиялар мен даму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жоспарларының және іс-шаралар жоспарларының</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20-баптың 2-тармағындағы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стратегияларды және даму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ұлттық басқарушы холдингтердің, ұлттық холдингтердің және ұлттық компаниялардың даму жоспарларын, іс-шаралар жоспарларын және даму жоспарларын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907382" w:rsidRPr="00105E76" w:rsidRDefault="008030CE"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w:t>
      </w:r>
      <w:r w:rsidR="00D1310F" w:rsidRPr="00105E76">
        <w:rPr>
          <w:rFonts w:ascii="Times New Roman" w:hAnsi="Times New Roman" w:cs="Times New Roman"/>
          <w:sz w:val="28"/>
          <w:szCs w:val="28"/>
          <w:lang w:val="kk-KZ"/>
        </w:rPr>
        <w:t>6</w:t>
      </w:r>
      <w:r w:rsidR="00907382"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Өзін-өзі реттеу туралы</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2015 жылғы 12 қарашадағы Қазақстан Республикасының Заңына: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3-бап мынадай мазмұндағы 4-1-тармақпен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4-1. Кәсіпкерлік немесе кәсіптік қызмет саласындағы міндетті мүшелікке (қатысуға) негізделген өзін-өзі реттеу бұл салада </w:t>
      </w:r>
      <w:r w:rsidR="00B9341C" w:rsidRPr="00105E76">
        <w:rPr>
          <w:rFonts w:ascii="Times New Roman" w:hAnsi="Times New Roman" w:cs="Times New Roman"/>
          <w:sz w:val="28"/>
          <w:szCs w:val="28"/>
          <w:lang w:val="kk-KZ"/>
        </w:rPr>
        <w:t xml:space="preserve">Қазақстан Республикасының Ұлттық Кәсіпкерлер палатасынан басқа, </w:t>
      </w:r>
      <w:r w:rsidR="00907382" w:rsidRPr="00105E76">
        <w:rPr>
          <w:rFonts w:ascii="Times New Roman" w:hAnsi="Times New Roman" w:cs="Times New Roman"/>
          <w:sz w:val="28"/>
          <w:szCs w:val="28"/>
          <w:lang w:val="kk-KZ"/>
        </w:rPr>
        <w:t>ерікті мүшелікке (қатысуға) негізделген өзін-өзі реттейтін ұйымдар және (немесе) кәсіптік немесе кәсіпкерлік қызмет субъектілері міндетті түрде мүше</w:t>
      </w:r>
      <w:r w:rsidR="00DD61FF" w:rsidRPr="00105E76">
        <w:rPr>
          <w:rFonts w:ascii="Times New Roman" w:hAnsi="Times New Roman" w:cs="Times New Roman"/>
          <w:sz w:val="28"/>
          <w:szCs w:val="28"/>
          <w:lang w:val="kk-KZ"/>
        </w:rPr>
        <w:t>сі болатын</w:t>
      </w:r>
      <w:r w:rsidR="00907382" w:rsidRPr="00105E76">
        <w:rPr>
          <w:rFonts w:ascii="Times New Roman" w:hAnsi="Times New Roman" w:cs="Times New Roman"/>
          <w:sz w:val="28"/>
          <w:szCs w:val="28"/>
          <w:lang w:val="kk-KZ"/>
        </w:rPr>
        <w:t xml:space="preserve"> өзге де коммерциялық емес ұйымдар жұмыс істеген жағдайда ғана енгізіледі.</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4-бапта:</w:t>
      </w:r>
    </w:p>
    <w:p w:rsidR="00907382" w:rsidRPr="00105E76" w:rsidRDefault="00907382" w:rsidP="009A41EB">
      <w:pPr>
        <w:pStyle w:val="a3"/>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1-тармақтың 3)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күшейту өзін-өзі реттеудің негізгі мақсаттары болып табылады.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күшейту;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сөзбен ауыстырылып, мынадай мазмұндағы 4) тармақшамен толықтырылсын:</w:t>
      </w:r>
    </w:p>
    <w:p w:rsidR="00907382" w:rsidRPr="00105E76" w:rsidRDefault="00A22ECF" w:rsidP="009A41EB">
      <w:pPr>
        <w:pStyle w:val="a3"/>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4) өзін-өзі реттеу субъектілерінің</w:t>
      </w:r>
      <w:r w:rsidR="00CE5A7E" w:rsidRPr="00105E76">
        <w:rPr>
          <w:rFonts w:ascii="Times New Roman" w:hAnsi="Times New Roman" w:cs="Times New Roman"/>
          <w:sz w:val="28"/>
          <w:szCs w:val="28"/>
          <w:lang w:val="kk-KZ"/>
        </w:rPr>
        <w:t xml:space="preserve"> реттеуші </w:t>
      </w:r>
      <w:r w:rsidR="00907382" w:rsidRPr="00105E76">
        <w:rPr>
          <w:rFonts w:ascii="Times New Roman" w:hAnsi="Times New Roman" w:cs="Times New Roman"/>
          <w:sz w:val="28"/>
          <w:szCs w:val="28"/>
          <w:lang w:val="kk-KZ"/>
        </w:rPr>
        <w:t xml:space="preserve">мемлекеттік органдармен тиімді өзара іс-қимылын ұйымдастыру өзін-өзі реттеудің </w:t>
      </w:r>
      <w:r w:rsidR="0076099E" w:rsidRPr="00105E76">
        <w:rPr>
          <w:rFonts w:ascii="Times New Roman" w:hAnsi="Times New Roman" w:cs="Times New Roman"/>
          <w:sz w:val="28"/>
          <w:szCs w:val="28"/>
          <w:lang w:val="kk-KZ"/>
        </w:rPr>
        <w:t xml:space="preserve">негізгі </w:t>
      </w:r>
      <w:r w:rsidR="00907382" w:rsidRPr="00105E76">
        <w:rPr>
          <w:rFonts w:ascii="Times New Roman" w:hAnsi="Times New Roman" w:cs="Times New Roman"/>
          <w:sz w:val="28"/>
          <w:szCs w:val="28"/>
          <w:lang w:val="kk-KZ"/>
        </w:rPr>
        <w:t>мақсаттары болып табылады.</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2-тармақтың 8)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жол бермеу болып табылады.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жол бермеу;</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ауыстырылып, мынадай мазмұндағы 9) тармақшамен толықтырылсын:</w:t>
      </w:r>
    </w:p>
    <w:p w:rsidR="00907382" w:rsidRPr="00105E76" w:rsidRDefault="00A22ECF" w:rsidP="009A41EB">
      <w:pPr>
        <w:pStyle w:val="a3"/>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9) адал бәсекелестік болып табылады.</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6-бап мынадай мазмұндағы 4-1) тармақшамен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4-1) ерікті мүшелікке (қатысуға) негізделген өзін-өзі реттейтін ұйыммен қызмет нәтижелерін тану туралы келісім жасасу қағидаларын әзірлейді және бекітеді;</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4) 7-бапта: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 тармақша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міндетті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сөзден кейін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немесе ерікті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w:t>
      </w:r>
      <w:r w:rsidR="00771089" w:rsidRPr="00105E76">
        <w:rPr>
          <w:rFonts w:ascii="Times New Roman" w:hAnsi="Times New Roman" w:cs="Times New Roman"/>
          <w:sz w:val="28"/>
          <w:szCs w:val="28"/>
          <w:lang w:val="kk-KZ"/>
        </w:rPr>
        <w:t>дерм</w:t>
      </w:r>
      <w:r w:rsidRPr="00105E76">
        <w:rPr>
          <w:rFonts w:ascii="Times New Roman" w:hAnsi="Times New Roman" w:cs="Times New Roman"/>
          <w:sz w:val="28"/>
          <w:szCs w:val="28"/>
          <w:lang w:val="kk-KZ"/>
        </w:rPr>
        <w:t xml:space="preserve">ен толықтырылсын;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4-2) және 4-3) тармақшалармен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4-2) ерікті мүшелікке (қатысуға) негізделген өзін-өзі реттейтін ұйыммен қызмет нәтижелерін тану туралы келісім жасасады;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4-3) өзін-өзі реттеуді дамыту жөніндегі шаралар кешенін, оның ішінде уәкілетті органның, </w:t>
      </w:r>
      <w:r w:rsidR="00B55339" w:rsidRPr="00105E76">
        <w:rPr>
          <w:rFonts w:ascii="Times New Roman" w:hAnsi="Times New Roman" w:cs="Times New Roman"/>
          <w:sz w:val="28"/>
          <w:szCs w:val="28"/>
          <w:lang w:val="kk-KZ"/>
        </w:rPr>
        <w:t xml:space="preserve">Қазақстан Республикасы Ұлттық кәсіпкерлер палатасының </w:t>
      </w:r>
      <w:r w:rsidRPr="00105E76">
        <w:rPr>
          <w:rFonts w:ascii="Times New Roman" w:hAnsi="Times New Roman" w:cs="Times New Roman"/>
          <w:sz w:val="28"/>
          <w:szCs w:val="28"/>
          <w:lang w:val="kk-KZ"/>
        </w:rPr>
        <w:t>негізделген ұсыныстарын ескере отырып әзірлейді және бекітеді;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B55339"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5) </w:t>
      </w:r>
      <w:r w:rsidR="00B55339" w:rsidRPr="00105E76">
        <w:rPr>
          <w:rFonts w:ascii="Times New Roman" w:hAnsi="Times New Roman" w:cs="Times New Roman"/>
          <w:sz w:val="28"/>
          <w:szCs w:val="28"/>
          <w:lang w:val="kk-KZ"/>
        </w:rPr>
        <w:t xml:space="preserve">10-баптың 1-тармағындағы </w:t>
      </w:r>
      <w:r w:rsidR="00A22ECF" w:rsidRPr="00105E76">
        <w:rPr>
          <w:rFonts w:ascii="Times New Roman" w:hAnsi="Times New Roman" w:cs="Times New Roman"/>
          <w:sz w:val="28"/>
          <w:szCs w:val="28"/>
          <w:lang w:val="kk-KZ"/>
        </w:rPr>
        <w:t>«</w:t>
      </w:r>
      <w:r w:rsidR="00046D00" w:rsidRPr="00105E76">
        <w:rPr>
          <w:rFonts w:ascii="Times New Roman" w:hAnsi="Times New Roman" w:cs="Times New Roman"/>
          <w:sz w:val="28"/>
          <w:szCs w:val="28"/>
          <w:lang w:val="kk-KZ"/>
        </w:rPr>
        <w:t xml:space="preserve">жарғы </w:t>
      </w:r>
      <w:r w:rsidR="00B55339" w:rsidRPr="00105E76">
        <w:rPr>
          <w:rFonts w:ascii="Times New Roman" w:hAnsi="Times New Roman" w:cs="Times New Roman"/>
          <w:sz w:val="28"/>
          <w:szCs w:val="28"/>
          <w:lang w:val="kk-KZ"/>
        </w:rPr>
        <w:t>және</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w:t>
      </w:r>
      <w:r w:rsidR="00046D00" w:rsidRPr="00105E76">
        <w:rPr>
          <w:rFonts w:ascii="Times New Roman" w:hAnsi="Times New Roman" w:cs="Times New Roman"/>
          <w:sz w:val="28"/>
          <w:szCs w:val="28"/>
          <w:lang w:val="kk-KZ"/>
        </w:rPr>
        <w:t>дер</w:t>
      </w:r>
      <w:r w:rsidR="00B55339"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046D00" w:rsidRPr="00105E76">
        <w:rPr>
          <w:rFonts w:ascii="Times New Roman" w:hAnsi="Times New Roman" w:cs="Times New Roman"/>
          <w:sz w:val="28"/>
          <w:szCs w:val="28"/>
          <w:lang w:val="kk-KZ"/>
        </w:rPr>
        <w:t xml:space="preserve">жарғы </w:t>
      </w:r>
      <w:r w:rsidR="00B55339" w:rsidRPr="00105E76">
        <w:rPr>
          <w:rFonts w:ascii="Times New Roman" w:hAnsi="Times New Roman" w:cs="Times New Roman"/>
          <w:sz w:val="28"/>
          <w:szCs w:val="28"/>
          <w:lang w:val="kk-KZ"/>
        </w:rPr>
        <w:t>және (немесе)</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ауыстырылсын;</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12-бап мынадай мазмұндағы үшінші бөлікпен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Өзін-өзі ретте</w:t>
      </w:r>
      <w:r w:rsidR="009D66FA" w:rsidRPr="00105E76">
        <w:rPr>
          <w:rFonts w:ascii="Times New Roman" w:hAnsi="Times New Roman" w:cs="Times New Roman"/>
          <w:sz w:val="28"/>
          <w:szCs w:val="28"/>
          <w:lang w:val="kk-KZ"/>
        </w:rPr>
        <w:t>йтін</w:t>
      </w:r>
      <w:r w:rsidR="00907382" w:rsidRPr="00105E76">
        <w:rPr>
          <w:rFonts w:ascii="Times New Roman" w:hAnsi="Times New Roman" w:cs="Times New Roman"/>
          <w:sz w:val="28"/>
          <w:szCs w:val="28"/>
          <w:lang w:val="kk-KZ"/>
        </w:rPr>
        <w:t xml:space="preserve"> ұйымның басқару органдарының басшылары мен мүшелерін сайлау мерзімдері мен тәртібі өзін-өзі реттейтін ұйымның жарғысында және (немесе) Қазақстан Республикасының заңдарында белгіленеді.</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B55339"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 xml:space="preserve">7) </w:t>
      </w:r>
      <w:r w:rsidR="00B55339" w:rsidRPr="00105E76">
        <w:rPr>
          <w:rFonts w:ascii="Times New Roman" w:hAnsi="Times New Roman" w:cs="Times New Roman"/>
          <w:sz w:val="28"/>
          <w:szCs w:val="28"/>
          <w:lang w:val="kk-KZ"/>
        </w:rPr>
        <w:t xml:space="preserve">13-баптың 3-тармағының 7) тармақшасындағы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нысан бойынша,</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 алып тасталсын;</w:t>
      </w:r>
    </w:p>
    <w:p w:rsidR="00B55339"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8) </w:t>
      </w:r>
      <w:r w:rsidR="00B55339" w:rsidRPr="00105E76">
        <w:rPr>
          <w:rFonts w:ascii="Times New Roman" w:hAnsi="Times New Roman" w:cs="Times New Roman"/>
          <w:sz w:val="28"/>
          <w:szCs w:val="28"/>
          <w:lang w:val="kk-KZ"/>
        </w:rPr>
        <w:t xml:space="preserve">14-баптың 1-тармағының төртінші бөлігіндегі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беруіне жол берілмейді</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беруге заңды өкіліне ғана жол беріледі</w:t>
      </w:r>
      <w:r w:rsidR="00A22ECF"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ауыстырылсын;</w:t>
      </w:r>
    </w:p>
    <w:p w:rsidR="00B55339"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9) </w:t>
      </w:r>
      <w:r w:rsidR="00B55339" w:rsidRPr="00105E76">
        <w:rPr>
          <w:rFonts w:ascii="Times New Roman" w:hAnsi="Times New Roman" w:cs="Times New Roman"/>
          <w:sz w:val="28"/>
          <w:szCs w:val="28"/>
          <w:lang w:val="kk-KZ"/>
        </w:rPr>
        <w:t>15-баптың 6-тармағында: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w:t>
      </w:r>
      <w:r w:rsidR="00BD606C" w:rsidRPr="00105E76">
        <w:rPr>
          <w:rFonts w:ascii="Times New Roman" w:hAnsi="Times New Roman" w:cs="Times New Roman"/>
          <w:sz w:val="28"/>
          <w:szCs w:val="28"/>
          <w:lang w:val="kk-KZ"/>
        </w:rPr>
        <w:t>ің</w:t>
      </w:r>
      <w:r w:rsidRPr="00105E76">
        <w:rPr>
          <w:rFonts w:ascii="Times New Roman" w:hAnsi="Times New Roman" w:cs="Times New Roman"/>
          <w:sz w:val="28"/>
          <w:szCs w:val="28"/>
          <w:lang w:val="kk-KZ"/>
        </w:rPr>
        <w:t xml:space="preserve"> 1) тармақша</w:t>
      </w:r>
      <w:r w:rsidR="00BD606C" w:rsidRPr="00105E76">
        <w:rPr>
          <w:rFonts w:ascii="Times New Roman" w:hAnsi="Times New Roman" w:cs="Times New Roman"/>
          <w:sz w:val="28"/>
          <w:szCs w:val="28"/>
          <w:lang w:val="kk-KZ"/>
        </w:rPr>
        <w:t>сы</w:t>
      </w:r>
      <w:r w:rsidRPr="00105E76">
        <w:rPr>
          <w:rFonts w:ascii="Times New Roman" w:hAnsi="Times New Roman" w:cs="Times New Roman"/>
          <w:sz w:val="28"/>
          <w:szCs w:val="28"/>
          <w:lang w:val="kk-KZ"/>
        </w:rPr>
        <w:t xml:space="preserve"> алып тасталсын;</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екінші бөліктегі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1) және 2) тармақшаларында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BD606C" w:rsidRPr="00105E76">
        <w:rPr>
          <w:rFonts w:ascii="Times New Roman" w:hAnsi="Times New Roman" w:cs="Times New Roman"/>
          <w:sz w:val="28"/>
          <w:szCs w:val="28"/>
          <w:lang w:val="kk-KZ"/>
        </w:rPr>
        <w:br/>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2) тармақшасында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10) 18-бапта: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бірінші бөлікте:</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7) тармақша алып тасталсын;</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12) тармақшасындағы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алуға құқығы бар.</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алуға;</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сөзбен ауыстырылып, мынадай мазмұндағы 13) және 14) тармақшалармен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13) өзін-өзі реттеу субъектілерінің қызметін реттейтін заң жобаларының тұжырымдамаларын, нормативтік құқықтық актілердің жобаларын талқылауға қатысуға;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14) өзін-өзі реттеу нысанына қатысты мемлекеттік саясатты қалыптастыру және іске асыру мәселелері бойынша ұсыныстарды реттеуші мемлекеттік органдардың қарауына енгізуге құқығы бар.</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мынадай мазмұндағы </w:t>
      </w:r>
      <w:r w:rsidR="00B55339" w:rsidRPr="00105E76">
        <w:rPr>
          <w:rFonts w:ascii="Times New Roman" w:hAnsi="Times New Roman" w:cs="Times New Roman"/>
          <w:sz w:val="28"/>
          <w:szCs w:val="28"/>
          <w:lang w:val="kk-KZ"/>
        </w:rPr>
        <w:t xml:space="preserve">екінші </w:t>
      </w:r>
      <w:r w:rsidRPr="00105E76">
        <w:rPr>
          <w:rFonts w:ascii="Times New Roman" w:hAnsi="Times New Roman" w:cs="Times New Roman"/>
          <w:sz w:val="28"/>
          <w:szCs w:val="28"/>
          <w:lang w:val="kk-KZ"/>
        </w:rPr>
        <w:t>бөлікпен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Ерікті мүшелікке (қатысуға) негізделген </w:t>
      </w:r>
      <w:r w:rsidR="009D66FA" w:rsidRPr="00105E76">
        <w:rPr>
          <w:rFonts w:ascii="Times New Roman" w:hAnsi="Times New Roman" w:cs="Times New Roman"/>
          <w:sz w:val="28"/>
          <w:szCs w:val="28"/>
          <w:lang w:val="kk-KZ"/>
        </w:rPr>
        <w:t>өзін-өзі реттейтін ұйым</w:t>
      </w:r>
      <w:r w:rsidR="00907382" w:rsidRPr="00105E76">
        <w:rPr>
          <w:rFonts w:ascii="Times New Roman" w:hAnsi="Times New Roman" w:cs="Times New Roman"/>
          <w:sz w:val="28"/>
          <w:szCs w:val="28"/>
          <w:lang w:val="kk-KZ"/>
        </w:rPr>
        <w:t>ның әзірленіп жатқан қағидалар мен стандарттар</w:t>
      </w:r>
      <w:r w:rsidR="00BD606C" w:rsidRPr="00105E76">
        <w:rPr>
          <w:rFonts w:ascii="Times New Roman" w:hAnsi="Times New Roman" w:cs="Times New Roman"/>
          <w:sz w:val="28"/>
          <w:szCs w:val="28"/>
          <w:lang w:val="kk-KZ"/>
        </w:rPr>
        <w:t>ды</w:t>
      </w:r>
      <w:r w:rsidR="00907382" w:rsidRPr="00105E76">
        <w:rPr>
          <w:rFonts w:ascii="Times New Roman" w:hAnsi="Times New Roman" w:cs="Times New Roman"/>
          <w:sz w:val="28"/>
          <w:szCs w:val="28"/>
          <w:lang w:val="kk-KZ"/>
        </w:rPr>
        <w:t xml:space="preserve"> реттеуші мемлекеттік органмен келісуге құқығы бар.</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11) 19-бапта:</w:t>
      </w:r>
    </w:p>
    <w:p w:rsidR="00907382" w:rsidRPr="00105E76" w:rsidRDefault="009A41EB"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1-тармақтың бірінші бөлігі</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5-1) тармақшамен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5-1) өзін-өзі реттейтін ұйымның мүшелері (қатысушылары) үшін міндетті қағидалар мен стандарттарды әзірлеуге және бекітуге;</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6) тармақша мынадай редакцияда жазылсын: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6) міндетті мүшелікке (қатысуға) негізделген өзін-өзі реттеу мәселелері жөніндегі қағидалар мен стандарттарды реттеуші мемлекеттік органмен келісуге;</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3-тармақта:</w:t>
      </w:r>
    </w:p>
    <w:p w:rsidR="00B55339" w:rsidRPr="00105E76" w:rsidRDefault="00B55339"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Өзін-өзі реттейтін ұйым</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Міндетті мүшелікке (қатысуға) негізделген өзін-өзі реттейтін ұйым</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B55339"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бірін</w:t>
      </w: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 </w:t>
      </w: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бір</w:t>
      </w:r>
      <w:r w:rsidR="00DD38D8" w:rsidRPr="00105E76">
        <w:rPr>
          <w:rFonts w:ascii="Times New Roman" w:hAnsi="Times New Roman" w:cs="Times New Roman"/>
          <w:sz w:val="28"/>
          <w:szCs w:val="28"/>
          <w:lang w:val="kk-KZ"/>
        </w:rPr>
        <w:t>еу</w:t>
      </w:r>
      <w:r w:rsidR="00B55339" w:rsidRPr="00105E76">
        <w:rPr>
          <w:rFonts w:ascii="Times New Roman" w:hAnsi="Times New Roman" w:cs="Times New Roman"/>
          <w:sz w:val="28"/>
          <w:szCs w:val="28"/>
          <w:lang w:val="kk-KZ"/>
        </w:rPr>
        <w:t>ін немесе бірнешеуін</w:t>
      </w: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 xml:space="preserve"> деген сөздермен ауыстырылсын;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мынадай мазмұндағы </w:t>
      </w:r>
      <w:r w:rsidR="00B55339" w:rsidRPr="00105E76">
        <w:rPr>
          <w:rFonts w:ascii="Times New Roman" w:hAnsi="Times New Roman" w:cs="Times New Roman"/>
          <w:sz w:val="28"/>
          <w:szCs w:val="28"/>
          <w:lang w:val="kk-KZ"/>
        </w:rPr>
        <w:t>4</w:t>
      </w:r>
      <w:r w:rsidRPr="00105E76">
        <w:rPr>
          <w:rFonts w:ascii="Times New Roman" w:hAnsi="Times New Roman" w:cs="Times New Roman"/>
          <w:sz w:val="28"/>
          <w:szCs w:val="28"/>
          <w:lang w:val="kk-KZ"/>
        </w:rPr>
        <w:t>-тармақпен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B55339" w:rsidRPr="00105E76">
        <w:rPr>
          <w:rFonts w:ascii="Times New Roman" w:hAnsi="Times New Roman" w:cs="Times New Roman"/>
          <w:sz w:val="28"/>
          <w:szCs w:val="28"/>
          <w:lang w:val="kk-KZ"/>
        </w:rPr>
        <w:t>4</w:t>
      </w:r>
      <w:r w:rsidR="00907382" w:rsidRPr="00105E76">
        <w:rPr>
          <w:rFonts w:ascii="Times New Roman" w:hAnsi="Times New Roman" w:cs="Times New Roman"/>
          <w:sz w:val="28"/>
          <w:szCs w:val="28"/>
          <w:lang w:val="kk-KZ"/>
        </w:rPr>
        <w:t>. Қызмет нәтижелерін тану туралы келісім жасалған</w:t>
      </w:r>
      <w:r w:rsidR="00E62177"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ерікті мүшелікке (қатысуға) негізделген </w:t>
      </w:r>
      <w:r w:rsidR="009D66FA" w:rsidRPr="00105E76">
        <w:rPr>
          <w:rFonts w:ascii="Times New Roman" w:hAnsi="Times New Roman" w:cs="Times New Roman"/>
          <w:sz w:val="28"/>
          <w:szCs w:val="28"/>
          <w:lang w:val="kk-KZ"/>
        </w:rPr>
        <w:t>өзін-өзі реттейтін ұйым</w:t>
      </w:r>
      <w:r w:rsidR="00907382" w:rsidRPr="00105E76">
        <w:rPr>
          <w:rFonts w:ascii="Times New Roman" w:hAnsi="Times New Roman" w:cs="Times New Roman"/>
          <w:sz w:val="28"/>
          <w:szCs w:val="28"/>
          <w:lang w:val="kk-KZ"/>
        </w:rPr>
        <w:t xml:space="preserve"> осы Заңның </w:t>
      </w:r>
      <w:r w:rsidR="00E62177" w:rsidRPr="00105E76">
        <w:rPr>
          <w:rFonts w:ascii="Times New Roman" w:hAnsi="Times New Roman" w:cs="Times New Roman"/>
          <w:sz w:val="28"/>
          <w:szCs w:val="28"/>
          <w:lang w:val="kk-KZ"/>
        </w:rPr>
        <w:br/>
      </w:r>
      <w:r w:rsidR="00907382" w:rsidRPr="00105E76">
        <w:rPr>
          <w:rFonts w:ascii="Times New Roman" w:hAnsi="Times New Roman" w:cs="Times New Roman"/>
          <w:sz w:val="28"/>
          <w:szCs w:val="28"/>
          <w:lang w:val="kk-KZ"/>
        </w:rPr>
        <w:lastRenderedPageBreak/>
        <w:t xml:space="preserve">28-бабының 1-тармағында көзделген мүліктік жауапкершілікті қамтамасыз етудің бір немесе бірнеше тәсілдерін пайдалану арқылы өз міндеттемелері </w:t>
      </w:r>
      <w:r w:rsidR="00E62177" w:rsidRPr="00105E76">
        <w:rPr>
          <w:rFonts w:ascii="Times New Roman" w:hAnsi="Times New Roman" w:cs="Times New Roman"/>
          <w:sz w:val="28"/>
          <w:szCs w:val="28"/>
          <w:lang w:val="kk-KZ"/>
        </w:rPr>
        <w:t>және</w:t>
      </w:r>
      <w:r w:rsidR="00907382" w:rsidRPr="00105E76">
        <w:rPr>
          <w:rFonts w:ascii="Times New Roman" w:hAnsi="Times New Roman" w:cs="Times New Roman"/>
          <w:sz w:val="28"/>
          <w:szCs w:val="28"/>
          <w:lang w:val="kk-KZ"/>
        </w:rPr>
        <w:t xml:space="preserve"> өз мүшелерінің (қатысушыларының) міндеттемелері бойынша Қазақстан Республикасының заңдарында көзделген тәртіппен және жағдайларда жауап береді.</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C50DAA"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12) </w:t>
      </w:r>
      <w:r w:rsidR="00C50DAA" w:rsidRPr="00105E76">
        <w:rPr>
          <w:rFonts w:ascii="Times New Roman" w:hAnsi="Times New Roman" w:cs="Times New Roman"/>
          <w:sz w:val="28"/>
          <w:szCs w:val="28"/>
          <w:lang w:val="kk-KZ"/>
        </w:rPr>
        <w:t>20-бапта:</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1-тармақта:</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бірінші абзацтағы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әзірлеуге құқылы</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әзірлейді және бекітеді</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 </w:t>
      </w:r>
    </w:p>
    <w:p w:rsidR="00C50DAA" w:rsidRPr="00105E76" w:rsidRDefault="00D729D0"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тармақшадағы</w:t>
      </w:r>
      <w:r w:rsidR="00C50DAA"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00C50DAA" w:rsidRPr="00105E76">
        <w:rPr>
          <w:rFonts w:ascii="Times New Roman" w:hAnsi="Times New Roman" w:cs="Times New Roman"/>
          <w:sz w:val="28"/>
          <w:szCs w:val="28"/>
          <w:lang w:val="kk-KZ"/>
        </w:rPr>
        <w:t>нақты</w:t>
      </w:r>
      <w:r w:rsidR="00A22ECF" w:rsidRPr="00105E76">
        <w:rPr>
          <w:rFonts w:ascii="Times New Roman" w:hAnsi="Times New Roman" w:cs="Times New Roman"/>
          <w:sz w:val="28"/>
          <w:szCs w:val="28"/>
          <w:lang w:val="kk-KZ"/>
        </w:rPr>
        <w:t>»</w:t>
      </w:r>
      <w:r w:rsidR="00C50DAA" w:rsidRPr="00105E76">
        <w:rPr>
          <w:rFonts w:ascii="Times New Roman" w:hAnsi="Times New Roman" w:cs="Times New Roman"/>
          <w:sz w:val="28"/>
          <w:szCs w:val="28"/>
          <w:lang w:val="kk-KZ"/>
        </w:rPr>
        <w:t xml:space="preserve"> деген сөз алып тасталсын;</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3 және 4-тармақтар алып тасталсын;</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5-тармақта:</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мынадай мазмұндағы екінші бөлікпен толықтырылсын:</w:t>
      </w:r>
    </w:p>
    <w:p w:rsidR="00C50DA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w:t>
      </w:r>
      <w:r w:rsidR="00C50DAA" w:rsidRPr="00105E76">
        <w:rPr>
          <w:rFonts w:ascii="Times New Roman" w:hAnsi="Times New Roman" w:cs="Times New Roman"/>
          <w:sz w:val="28"/>
          <w:szCs w:val="28"/>
        </w:rPr>
        <w:t>Қазақстан Республикасының Ұлттық кәсіпкерлер палатасы міндетті мүшелікке (қатысуға) негізделген</w:t>
      </w:r>
      <w:r w:rsidR="00C5633D" w:rsidRPr="00105E76">
        <w:rPr>
          <w:rFonts w:ascii="Times New Roman" w:hAnsi="Times New Roman" w:cs="Times New Roman"/>
          <w:sz w:val="28"/>
          <w:szCs w:val="28"/>
          <w:lang w:val="kk-KZ"/>
        </w:rPr>
        <w:t>,</w:t>
      </w:r>
      <w:r w:rsidR="00C50DAA" w:rsidRPr="00105E76">
        <w:rPr>
          <w:rFonts w:ascii="Times New Roman" w:hAnsi="Times New Roman" w:cs="Times New Roman"/>
          <w:sz w:val="28"/>
          <w:szCs w:val="28"/>
        </w:rPr>
        <w:t xml:space="preserve"> кәсіпкерлік қызмет саласындағы өзін-өзі реттейтін ұйымдар</w:t>
      </w:r>
      <w:r w:rsidR="00C5633D" w:rsidRPr="00105E76">
        <w:rPr>
          <w:rFonts w:ascii="Times New Roman" w:hAnsi="Times New Roman" w:cs="Times New Roman"/>
          <w:sz w:val="28"/>
          <w:szCs w:val="28"/>
        </w:rPr>
        <w:t>дың қағидалары мен стандарттары</w:t>
      </w:r>
      <w:r w:rsidR="00C021C2" w:rsidRPr="00105E76">
        <w:rPr>
          <w:rFonts w:ascii="Times New Roman" w:hAnsi="Times New Roman" w:cs="Times New Roman"/>
          <w:sz w:val="28"/>
          <w:szCs w:val="28"/>
          <w:lang w:val="kk-KZ"/>
        </w:rPr>
        <w:t>н</w:t>
      </w:r>
      <w:r w:rsidR="00C5633D" w:rsidRPr="00105E76">
        <w:rPr>
          <w:rFonts w:ascii="Times New Roman" w:hAnsi="Times New Roman" w:cs="Times New Roman"/>
          <w:sz w:val="28"/>
          <w:szCs w:val="28"/>
        </w:rPr>
        <w:t xml:space="preserve"> осы Заңның 24</w:t>
      </w:r>
      <w:r w:rsidR="00D729D0" w:rsidRPr="00105E76">
        <w:rPr>
          <w:rFonts w:ascii="Times New Roman" w:hAnsi="Times New Roman" w:cs="Times New Roman"/>
          <w:sz w:val="28"/>
          <w:szCs w:val="28"/>
          <w:lang w:val="kk-KZ"/>
        </w:rPr>
        <w:t xml:space="preserve">, 25 және </w:t>
      </w:r>
      <w:r w:rsidR="00C50DAA" w:rsidRPr="00105E76">
        <w:rPr>
          <w:rFonts w:ascii="Times New Roman" w:hAnsi="Times New Roman" w:cs="Times New Roman"/>
          <w:sz w:val="28"/>
          <w:szCs w:val="28"/>
        </w:rPr>
        <w:t xml:space="preserve">26-баптарында көзделген талаптарға </w:t>
      </w:r>
      <w:r w:rsidR="00C021C2" w:rsidRPr="00105E76">
        <w:rPr>
          <w:rFonts w:ascii="Times New Roman" w:hAnsi="Times New Roman" w:cs="Times New Roman"/>
          <w:sz w:val="28"/>
          <w:szCs w:val="28"/>
          <w:lang w:val="kk-KZ"/>
        </w:rPr>
        <w:t xml:space="preserve">олардың </w:t>
      </w:r>
      <w:r w:rsidR="00C021C2" w:rsidRPr="00105E76">
        <w:rPr>
          <w:rFonts w:ascii="Times New Roman" w:hAnsi="Times New Roman" w:cs="Times New Roman"/>
          <w:sz w:val="28"/>
          <w:szCs w:val="28"/>
        </w:rPr>
        <w:t xml:space="preserve">мазмұнының </w:t>
      </w:r>
      <w:r w:rsidR="00C50DAA" w:rsidRPr="00105E76">
        <w:rPr>
          <w:rFonts w:ascii="Times New Roman" w:hAnsi="Times New Roman" w:cs="Times New Roman"/>
          <w:sz w:val="28"/>
          <w:szCs w:val="28"/>
        </w:rPr>
        <w:t>сәйкестігі тұрғысынан қарайды.</w:t>
      </w:r>
      <w:r w:rsidRPr="00105E76">
        <w:rPr>
          <w:rFonts w:ascii="Times New Roman" w:hAnsi="Times New Roman" w:cs="Times New Roman"/>
          <w:sz w:val="28"/>
          <w:szCs w:val="28"/>
        </w:rPr>
        <w:t>»</w:t>
      </w:r>
      <w:r w:rsidR="00C50DAA" w:rsidRPr="00105E76">
        <w:rPr>
          <w:rFonts w:ascii="Times New Roman" w:hAnsi="Times New Roman" w:cs="Times New Roman"/>
          <w:sz w:val="28"/>
          <w:szCs w:val="28"/>
        </w:rPr>
        <w:t xml:space="preserve">;  </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 xml:space="preserve">екінші бөліктегі </w:t>
      </w:r>
      <w:r w:rsidR="00A22ECF" w:rsidRPr="00105E76">
        <w:rPr>
          <w:rFonts w:ascii="Times New Roman" w:hAnsi="Times New Roman" w:cs="Times New Roman"/>
          <w:sz w:val="28"/>
          <w:szCs w:val="28"/>
        </w:rPr>
        <w:t>«</w:t>
      </w:r>
      <w:r w:rsidRPr="00105E76">
        <w:rPr>
          <w:rFonts w:ascii="Times New Roman" w:hAnsi="Times New Roman" w:cs="Times New Roman"/>
          <w:sz w:val="28"/>
          <w:szCs w:val="28"/>
        </w:rPr>
        <w:t>кезден</w:t>
      </w:r>
      <w:r w:rsidR="00A22ECF" w:rsidRPr="00105E76">
        <w:rPr>
          <w:rFonts w:ascii="Times New Roman" w:hAnsi="Times New Roman" w:cs="Times New Roman"/>
          <w:sz w:val="28"/>
          <w:szCs w:val="28"/>
        </w:rPr>
        <w:t>»</w:t>
      </w:r>
      <w:r w:rsidRPr="00105E76">
        <w:rPr>
          <w:rFonts w:ascii="Times New Roman" w:hAnsi="Times New Roman" w:cs="Times New Roman"/>
          <w:sz w:val="28"/>
          <w:szCs w:val="28"/>
        </w:rPr>
        <w:t xml:space="preserve"> деген сөз </w:t>
      </w:r>
      <w:r w:rsidR="00A22ECF" w:rsidRPr="00105E76">
        <w:rPr>
          <w:rFonts w:ascii="Times New Roman" w:hAnsi="Times New Roman" w:cs="Times New Roman"/>
          <w:sz w:val="28"/>
          <w:szCs w:val="28"/>
        </w:rPr>
        <w:t>«</w:t>
      </w:r>
      <w:r w:rsidRPr="00105E76">
        <w:rPr>
          <w:rFonts w:ascii="Times New Roman" w:hAnsi="Times New Roman" w:cs="Times New Roman"/>
          <w:sz w:val="28"/>
          <w:szCs w:val="28"/>
        </w:rPr>
        <w:t>күннен</w:t>
      </w:r>
      <w:r w:rsidR="00A22ECF" w:rsidRPr="00105E76">
        <w:rPr>
          <w:rFonts w:ascii="Times New Roman" w:hAnsi="Times New Roman" w:cs="Times New Roman"/>
          <w:sz w:val="28"/>
          <w:szCs w:val="28"/>
        </w:rPr>
        <w:t>»</w:t>
      </w:r>
      <w:r w:rsidRPr="00105E76">
        <w:rPr>
          <w:rFonts w:ascii="Times New Roman" w:hAnsi="Times New Roman" w:cs="Times New Roman"/>
          <w:sz w:val="28"/>
          <w:szCs w:val="28"/>
        </w:rPr>
        <w:t xml:space="preserve"> деген сөзбен ауыстырылсын;</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төртінші бөлікте:</w:t>
      </w:r>
    </w:p>
    <w:p w:rsidR="00C50DA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w:t>
      </w:r>
      <w:r w:rsidR="00C50DAA" w:rsidRPr="00105E76">
        <w:rPr>
          <w:rFonts w:ascii="Times New Roman" w:hAnsi="Times New Roman" w:cs="Times New Roman"/>
          <w:sz w:val="28"/>
          <w:szCs w:val="28"/>
        </w:rPr>
        <w:t>және уәкілетті орган</w:t>
      </w:r>
      <w:r w:rsidRPr="00105E76">
        <w:rPr>
          <w:rFonts w:ascii="Times New Roman" w:hAnsi="Times New Roman" w:cs="Times New Roman"/>
          <w:sz w:val="28"/>
          <w:szCs w:val="28"/>
        </w:rPr>
        <w:t>»</w:t>
      </w:r>
      <w:r w:rsidR="00C50DAA" w:rsidRPr="00105E76">
        <w:rPr>
          <w:rFonts w:ascii="Times New Roman" w:hAnsi="Times New Roman" w:cs="Times New Roman"/>
          <w:sz w:val="28"/>
          <w:szCs w:val="28"/>
        </w:rPr>
        <w:t xml:space="preserve"> деген сөздер алып тасталсын; </w:t>
      </w:r>
    </w:p>
    <w:p w:rsidR="00C50DAA"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w:t>
      </w:r>
      <w:r w:rsidR="00C50DAA" w:rsidRPr="00105E76">
        <w:rPr>
          <w:rFonts w:ascii="Times New Roman" w:hAnsi="Times New Roman" w:cs="Times New Roman"/>
          <w:sz w:val="28"/>
          <w:szCs w:val="28"/>
        </w:rPr>
        <w:t>кезден</w:t>
      </w:r>
      <w:r w:rsidRPr="00105E76">
        <w:rPr>
          <w:rFonts w:ascii="Times New Roman" w:hAnsi="Times New Roman" w:cs="Times New Roman"/>
          <w:sz w:val="28"/>
          <w:szCs w:val="28"/>
        </w:rPr>
        <w:t>»</w:t>
      </w:r>
      <w:r w:rsidR="00C50DAA" w:rsidRPr="00105E76">
        <w:rPr>
          <w:rFonts w:ascii="Times New Roman" w:hAnsi="Times New Roman" w:cs="Times New Roman"/>
          <w:sz w:val="28"/>
          <w:szCs w:val="28"/>
        </w:rPr>
        <w:t xml:space="preserve"> деген сөз </w:t>
      </w:r>
      <w:r w:rsidRPr="00105E76">
        <w:rPr>
          <w:rFonts w:ascii="Times New Roman" w:hAnsi="Times New Roman" w:cs="Times New Roman"/>
          <w:sz w:val="28"/>
          <w:szCs w:val="28"/>
        </w:rPr>
        <w:t>«</w:t>
      </w:r>
      <w:r w:rsidR="00C50DAA" w:rsidRPr="00105E76">
        <w:rPr>
          <w:rFonts w:ascii="Times New Roman" w:hAnsi="Times New Roman" w:cs="Times New Roman"/>
          <w:sz w:val="28"/>
          <w:szCs w:val="28"/>
        </w:rPr>
        <w:t>күннен</w:t>
      </w:r>
      <w:r w:rsidRPr="00105E76">
        <w:rPr>
          <w:rFonts w:ascii="Times New Roman" w:hAnsi="Times New Roman" w:cs="Times New Roman"/>
          <w:sz w:val="28"/>
          <w:szCs w:val="28"/>
        </w:rPr>
        <w:t>»</w:t>
      </w:r>
      <w:r w:rsidR="00C50DAA" w:rsidRPr="00105E76">
        <w:rPr>
          <w:rFonts w:ascii="Times New Roman" w:hAnsi="Times New Roman" w:cs="Times New Roman"/>
          <w:sz w:val="28"/>
          <w:szCs w:val="28"/>
        </w:rPr>
        <w:t xml:space="preserve"> деген сөзбен ауыстырылсын;</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 xml:space="preserve">бесінші бөліктегі </w:t>
      </w:r>
      <w:r w:rsidR="00A22ECF" w:rsidRPr="00105E76">
        <w:rPr>
          <w:rFonts w:ascii="Times New Roman" w:hAnsi="Times New Roman" w:cs="Times New Roman"/>
          <w:sz w:val="28"/>
          <w:szCs w:val="28"/>
        </w:rPr>
        <w:t>«</w:t>
      </w:r>
      <w:r w:rsidRPr="00105E76">
        <w:rPr>
          <w:rFonts w:ascii="Times New Roman" w:hAnsi="Times New Roman" w:cs="Times New Roman"/>
          <w:sz w:val="28"/>
          <w:szCs w:val="28"/>
        </w:rPr>
        <w:t>және уәкілетті орган</w:t>
      </w:r>
      <w:r w:rsidR="00A22ECF" w:rsidRPr="00105E76">
        <w:rPr>
          <w:rFonts w:ascii="Times New Roman" w:hAnsi="Times New Roman" w:cs="Times New Roman"/>
          <w:sz w:val="28"/>
          <w:szCs w:val="28"/>
        </w:rPr>
        <w:t>»</w:t>
      </w:r>
      <w:r w:rsidRPr="00105E76">
        <w:rPr>
          <w:rFonts w:ascii="Times New Roman" w:hAnsi="Times New Roman" w:cs="Times New Roman"/>
          <w:sz w:val="28"/>
          <w:szCs w:val="28"/>
        </w:rPr>
        <w:t xml:space="preserve"> деген сөздер алып тасталсын; </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13) мынадай мазмұндағы 20-1 және 20-2-баптармен толықтырылсын:</w:t>
      </w:r>
    </w:p>
    <w:p w:rsidR="008B5265" w:rsidRPr="00105E76" w:rsidRDefault="00A22ECF"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w:t>
      </w:r>
      <w:r w:rsidR="005515E6" w:rsidRPr="00105E76">
        <w:rPr>
          <w:rFonts w:ascii="Times New Roman" w:hAnsi="Times New Roman"/>
          <w:sz w:val="28"/>
          <w:szCs w:val="28"/>
          <w:lang w:val="kk-KZ"/>
        </w:rPr>
        <w:t xml:space="preserve">20-1-бап. Өзін-өзі реттейтін ұйымның қағидаларына қойылатын </w:t>
      </w:r>
    </w:p>
    <w:p w:rsidR="005515E6" w:rsidRPr="00105E76" w:rsidRDefault="008B5265"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                  </w:t>
      </w:r>
      <w:r w:rsidR="005515E6" w:rsidRPr="00105E76">
        <w:rPr>
          <w:rFonts w:ascii="Times New Roman" w:hAnsi="Times New Roman"/>
          <w:sz w:val="28"/>
          <w:szCs w:val="28"/>
          <w:lang w:val="kk-KZ"/>
        </w:rPr>
        <w:t>талаптар</w:t>
      </w:r>
    </w:p>
    <w:p w:rsidR="00907382" w:rsidRPr="00105E76" w:rsidRDefault="009D66F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Өзін-өзі реттейтін ұйым</w:t>
      </w:r>
      <w:r w:rsidR="00907382" w:rsidRPr="00105E76">
        <w:rPr>
          <w:rFonts w:ascii="Times New Roman" w:hAnsi="Times New Roman"/>
          <w:sz w:val="28"/>
          <w:szCs w:val="28"/>
          <w:lang w:val="kk-KZ"/>
        </w:rPr>
        <w:t>ның қағидаларында мыналар:</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1) жалпы ереже</w:t>
      </w:r>
      <w:r w:rsidR="00C5633D" w:rsidRPr="00105E76">
        <w:rPr>
          <w:rFonts w:ascii="Times New Roman" w:hAnsi="Times New Roman"/>
          <w:sz w:val="28"/>
          <w:szCs w:val="28"/>
          <w:lang w:val="kk-KZ"/>
        </w:rPr>
        <w:t>лер</w:t>
      </w:r>
      <w:r w:rsidRPr="00105E76">
        <w:rPr>
          <w:rFonts w:ascii="Times New Roman" w:hAnsi="Times New Roman"/>
          <w:sz w:val="28"/>
          <w:szCs w:val="28"/>
          <w:lang w:val="kk-KZ"/>
        </w:rPr>
        <w:t xml:space="preserve">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ның атауы, терминдер мен анықтамалар);</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2)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ның мүшелеріне (қатысушыларына) қойылатын жалпы талаптар, мүшелердің (қатысушылардың) кәсіби </w:t>
      </w:r>
      <w:r w:rsidR="00C5633D" w:rsidRPr="00105E76">
        <w:rPr>
          <w:rFonts w:ascii="Times New Roman" w:hAnsi="Times New Roman"/>
          <w:sz w:val="28"/>
          <w:szCs w:val="28"/>
          <w:lang w:val="kk-KZ"/>
        </w:rPr>
        <w:br/>
      </w:r>
      <w:r w:rsidRPr="00105E76">
        <w:rPr>
          <w:rFonts w:ascii="Times New Roman" w:hAnsi="Times New Roman"/>
          <w:sz w:val="28"/>
          <w:szCs w:val="28"/>
          <w:lang w:val="kk-KZ"/>
        </w:rPr>
        <w:t>мінез-құлық қағидалары;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3)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ның және оның мүшелерінің (қатысушыларының) қызметін ұйымдастыру тәртібі;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4)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 мүшелерін (қатысушыларын) тексеруді ұйымдастыру және жүргізу тәртібі;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5)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 мүшелерін</w:t>
      </w:r>
      <w:r w:rsidR="00C5633D" w:rsidRPr="00105E76">
        <w:rPr>
          <w:rFonts w:ascii="Times New Roman" w:hAnsi="Times New Roman"/>
          <w:sz w:val="28"/>
          <w:szCs w:val="28"/>
          <w:lang w:val="kk-KZ"/>
        </w:rPr>
        <w:t>ің (қатысушыларының) жауапкершілігі</w:t>
      </w:r>
      <w:r w:rsidRPr="00105E76">
        <w:rPr>
          <w:rFonts w:ascii="Times New Roman" w:hAnsi="Times New Roman"/>
          <w:sz w:val="28"/>
          <w:szCs w:val="28"/>
          <w:lang w:val="kk-KZ"/>
        </w:rPr>
        <w:t xml:space="preserve"> және оған тарту тәртібі;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6)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ның мүшелеріне (қатысушыларына) жаза қолдану, оларды </w:t>
      </w:r>
      <w:r w:rsidR="00C5633D" w:rsidRPr="00105E76">
        <w:rPr>
          <w:rFonts w:ascii="Times New Roman" w:hAnsi="Times New Roman"/>
          <w:sz w:val="28"/>
          <w:szCs w:val="28"/>
          <w:lang w:val="kk-KZ"/>
        </w:rPr>
        <w:t>алу</w:t>
      </w:r>
      <w:r w:rsidRPr="00105E76">
        <w:rPr>
          <w:rFonts w:ascii="Times New Roman" w:hAnsi="Times New Roman"/>
          <w:sz w:val="28"/>
          <w:szCs w:val="28"/>
          <w:lang w:val="kk-KZ"/>
        </w:rPr>
        <w:t xml:space="preserve"> және шағымдану тәртібі;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7) мүдделер қақтығысын болғызбау немесе реттеу жөніндегі шаралар;</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lastRenderedPageBreak/>
        <w:t xml:space="preserve">8)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ның атына келіп түскен оның мүшелеріне (қатысушыларына) шағымдар туралы реттеуші мемлекеттік орган</w:t>
      </w:r>
      <w:r w:rsidR="00C5633D" w:rsidRPr="00105E76">
        <w:rPr>
          <w:rFonts w:ascii="Times New Roman" w:hAnsi="Times New Roman"/>
          <w:sz w:val="28"/>
          <w:szCs w:val="28"/>
          <w:lang w:val="kk-KZ"/>
        </w:rPr>
        <w:t>ға</w:t>
      </w:r>
      <w:r w:rsidRPr="00105E76">
        <w:rPr>
          <w:rFonts w:ascii="Times New Roman" w:hAnsi="Times New Roman"/>
          <w:sz w:val="28"/>
          <w:szCs w:val="28"/>
          <w:lang w:val="kk-KZ"/>
        </w:rPr>
        <w:t xml:space="preserve"> хабар</w:t>
      </w:r>
      <w:r w:rsidR="00C5633D" w:rsidRPr="00105E76">
        <w:rPr>
          <w:rFonts w:ascii="Times New Roman" w:hAnsi="Times New Roman"/>
          <w:sz w:val="28"/>
          <w:szCs w:val="28"/>
          <w:lang w:val="kk-KZ"/>
        </w:rPr>
        <w:t xml:space="preserve"> </w:t>
      </w:r>
      <w:r w:rsidRPr="00105E76">
        <w:rPr>
          <w:rFonts w:ascii="Times New Roman" w:hAnsi="Times New Roman"/>
          <w:sz w:val="28"/>
          <w:szCs w:val="28"/>
          <w:lang w:val="kk-KZ"/>
        </w:rPr>
        <w:t xml:space="preserve"> </w:t>
      </w:r>
      <w:r w:rsidR="00C5633D" w:rsidRPr="00105E76">
        <w:rPr>
          <w:rFonts w:ascii="Times New Roman" w:hAnsi="Times New Roman"/>
          <w:sz w:val="28"/>
          <w:szCs w:val="28"/>
          <w:lang w:val="kk-KZ"/>
        </w:rPr>
        <w:t>беру</w:t>
      </w:r>
      <w:r w:rsidRPr="00105E76">
        <w:rPr>
          <w:rFonts w:ascii="Times New Roman" w:hAnsi="Times New Roman"/>
          <w:sz w:val="28"/>
          <w:szCs w:val="28"/>
          <w:lang w:val="kk-KZ"/>
        </w:rPr>
        <w:t xml:space="preserve"> тәртібі;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9) мүліктік жауапкершілікті қамтамасыз ету шараларын пайдалану тәртібі;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10) дауларды сотқа дейін</w:t>
      </w:r>
      <w:r w:rsidR="00C5633D" w:rsidRPr="00105E76">
        <w:rPr>
          <w:rFonts w:ascii="Times New Roman" w:hAnsi="Times New Roman"/>
          <w:sz w:val="28"/>
          <w:szCs w:val="28"/>
          <w:lang w:val="kk-KZ"/>
        </w:rPr>
        <w:t>гі</w:t>
      </w:r>
      <w:r w:rsidRPr="00105E76">
        <w:rPr>
          <w:rFonts w:ascii="Times New Roman" w:hAnsi="Times New Roman"/>
          <w:sz w:val="28"/>
          <w:szCs w:val="28"/>
          <w:lang w:val="kk-KZ"/>
        </w:rPr>
        <w:t xml:space="preserve"> реттеу тәртібі;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11) қорытынды ереже</w:t>
      </w:r>
      <w:r w:rsidR="00C5633D" w:rsidRPr="00105E76">
        <w:rPr>
          <w:rFonts w:ascii="Times New Roman" w:hAnsi="Times New Roman"/>
          <w:sz w:val="28"/>
          <w:szCs w:val="28"/>
          <w:lang w:val="kk-KZ"/>
        </w:rPr>
        <w:t>лер</w:t>
      </w:r>
      <w:r w:rsidRPr="00105E76">
        <w:rPr>
          <w:rFonts w:ascii="Times New Roman" w:hAnsi="Times New Roman"/>
          <w:sz w:val="28"/>
          <w:szCs w:val="28"/>
          <w:lang w:val="kk-KZ"/>
        </w:rPr>
        <w:t xml:space="preserve"> (қағидаларды қолданысқа енгізу, қайта қарау және күшін жою тәртібі) көзделуге тиіс.</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2.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ның қағидалары іскерлік әдеп қағидаларының талаптарына сәйкес келуге, өзін-өзі реттеудегі мүдделер қақтығысын жою немесе азайтуға тиіс.</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3.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ның қағидалары жосықсыз бәсекелестікке, тауарларды (жұмыстарды, көрсетілетін қызметтерді) тұтынушылар</w:t>
      </w:r>
      <w:r w:rsidR="00ED4C04" w:rsidRPr="00105E76">
        <w:rPr>
          <w:rFonts w:ascii="Times New Roman" w:hAnsi="Times New Roman"/>
          <w:sz w:val="28"/>
          <w:szCs w:val="28"/>
          <w:lang w:val="kk-KZ"/>
        </w:rPr>
        <w:t xml:space="preserve"> мен</w:t>
      </w:r>
      <w:r w:rsidRPr="00105E76">
        <w:rPr>
          <w:rFonts w:ascii="Times New Roman" w:hAnsi="Times New Roman"/>
          <w:sz w:val="28"/>
          <w:szCs w:val="28"/>
          <w:lang w:val="kk-KZ"/>
        </w:rPr>
        <w:t xml:space="preserve"> өзге де адамдарға моральдық зиян немесе нұқсан келтіретін әрекеттер,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 мүшесінің (қатысушысының) іскерлік беделіне не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ның іскер</w:t>
      </w:r>
      <w:r w:rsidR="00ED4C04" w:rsidRPr="00105E76">
        <w:rPr>
          <w:rFonts w:ascii="Times New Roman" w:hAnsi="Times New Roman"/>
          <w:sz w:val="28"/>
          <w:szCs w:val="28"/>
          <w:lang w:val="kk-KZ"/>
        </w:rPr>
        <w:t xml:space="preserve">лік беделіне нұқсан келтіретін </w:t>
      </w:r>
      <w:r w:rsidRPr="00105E76">
        <w:rPr>
          <w:rFonts w:ascii="Times New Roman" w:hAnsi="Times New Roman"/>
          <w:sz w:val="28"/>
          <w:szCs w:val="28"/>
          <w:lang w:val="kk-KZ"/>
        </w:rPr>
        <w:t xml:space="preserve">әрекеттер </w:t>
      </w:r>
      <w:r w:rsidR="00ED4C04" w:rsidRPr="00105E76">
        <w:rPr>
          <w:rFonts w:ascii="Times New Roman" w:hAnsi="Times New Roman"/>
          <w:sz w:val="28"/>
          <w:szCs w:val="28"/>
          <w:lang w:val="kk-KZ"/>
        </w:rPr>
        <w:t xml:space="preserve">жасауға </w:t>
      </w:r>
      <w:r w:rsidRPr="00105E76">
        <w:rPr>
          <w:rFonts w:ascii="Times New Roman" w:hAnsi="Times New Roman"/>
          <w:sz w:val="28"/>
          <w:szCs w:val="28"/>
          <w:lang w:val="kk-KZ"/>
        </w:rPr>
        <w:t>кедергі келтіретін талаптарды белгілеуге тиіс.</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4.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ның қағидаларында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 </w:t>
      </w:r>
      <w:r w:rsidR="00ED4C04" w:rsidRPr="00105E76">
        <w:rPr>
          <w:rFonts w:ascii="Times New Roman" w:hAnsi="Times New Roman"/>
          <w:sz w:val="28"/>
          <w:szCs w:val="28"/>
          <w:lang w:val="kk-KZ"/>
        </w:rPr>
        <w:t>өз бетінше</w:t>
      </w:r>
      <w:r w:rsidRPr="00105E76">
        <w:rPr>
          <w:rFonts w:ascii="Times New Roman" w:hAnsi="Times New Roman"/>
          <w:sz w:val="28"/>
          <w:szCs w:val="28"/>
          <w:lang w:val="kk-KZ"/>
        </w:rPr>
        <w:t xml:space="preserve"> айқындайтын өзге де ережелер көзделуі мүмкін.</w:t>
      </w:r>
    </w:p>
    <w:p w:rsidR="00C021C2" w:rsidRPr="00105E76" w:rsidRDefault="00C021C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8B5265"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20-2-бап. </w:t>
      </w:r>
      <w:r w:rsidR="005515E6" w:rsidRPr="00105E76">
        <w:rPr>
          <w:rFonts w:ascii="Times New Roman" w:hAnsi="Times New Roman" w:cs="Times New Roman"/>
          <w:sz w:val="28"/>
          <w:szCs w:val="28"/>
          <w:lang w:val="kk-KZ"/>
        </w:rPr>
        <w:t xml:space="preserve">Өзін-өзі реттейтін ұйымның </w:t>
      </w:r>
      <w:r w:rsidRPr="00105E76">
        <w:rPr>
          <w:rFonts w:ascii="Times New Roman" w:hAnsi="Times New Roman" w:cs="Times New Roman"/>
          <w:sz w:val="28"/>
          <w:szCs w:val="28"/>
          <w:lang w:val="kk-KZ"/>
        </w:rPr>
        <w:t xml:space="preserve">стандарттарына қойылатын </w:t>
      </w:r>
    </w:p>
    <w:p w:rsidR="00907382" w:rsidRPr="00105E76" w:rsidRDefault="008B5265"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                 </w:t>
      </w:r>
      <w:r w:rsidR="00907382" w:rsidRPr="00105E76">
        <w:rPr>
          <w:rFonts w:ascii="Times New Roman" w:hAnsi="Times New Roman" w:cs="Times New Roman"/>
          <w:sz w:val="28"/>
          <w:szCs w:val="28"/>
          <w:lang w:val="kk-KZ"/>
        </w:rPr>
        <w:t>талаптар</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 </w:t>
      </w:r>
      <w:r w:rsidR="009D66FA" w:rsidRPr="00105E76">
        <w:rPr>
          <w:rFonts w:ascii="Times New Roman" w:hAnsi="Times New Roman" w:cs="Times New Roman"/>
          <w:sz w:val="28"/>
          <w:szCs w:val="28"/>
          <w:lang w:val="kk-KZ"/>
        </w:rPr>
        <w:t>Өзін-өзі реттейтін ұйым</w:t>
      </w:r>
      <w:r w:rsidRPr="00105E76">
        <w:rPr>
          <w:rFonts w:ascii="Times New Roman" w:hAnsi="Times New Roman" w:cs="Times New Roman"/>
          <w:sz w:val="28"/>
          <w:szCs w:val="28"/>
          <w:lang w:val="kk-KZ"/>
        </w:rPr>
        <w:t>ның стандартында:</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 жалпы ереже</w:t>
      </w:r>
      <w:r w:rsidR="00ED4C04" w:rsidRPr="00105E76">
        <w:rPr>
          <w:rFonts w:ascii="Times New Roman" w:hAnsi="Times New Roman" w:cs="Times New Roman"/>
          <w:sz w:val="28"/>
          <w:szCs w:val="28"/>
          <w:lang w:val="kk-KZ"/>
        </w:rPr>
        <w:t>лер</w:t>
      </w:r>
      <w:r w:rsidRPr="00105E76">
        <w:rPr>
          <w:rFonts w:ascii="Times New Roman" w:hAnsi="Times New Roman" w:cs="Times New Roman"/>
          <w:sz w:val="28"/>
          <w:szCs w:val="28"/>
          <w:lang w:val="kk-KZ"/>
        </w:rPr>
        <w:t xml:space="preserve"> (мақсаты мен қолданылу саласы, нормативтік сілтемелер, терминдер мен анықтамалар (бар болса), жалпы мақсаттар</w:t>
      </w:r>
      <w:r w:rsidR="00ED4C04"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 xml:space="preserve"> мен қағидаттар</w:t>
      </w:r>
      <w:r w:rsidR="00ED4C04" w:rsidRPr="00105E76">
        <w:rPr>
          <w:rFonts w:ascii="Times New Roman" w:hAnsi="Times New Roman" w:cs="Times New Roman"/>
          <w:sz w:val="28"/>
          <w:szCs w:val="28"/>
          <w:lang w:val="kk-KZ"/>
        </w:rPr>
        <w:t>ы</w:t>
      </w:r>
      <w:r w:rsidRPr="00105E76">
        <w:rPr>
          <w:rFonts w:ascii="Times New Roman" w:hAnsi="Times New Roman" w:cs="Times New Roman"/>
          <w:sz w:val="28"/>
          <w:szCs w:val="28"/>
          <w:lang w:val="kk-KZ"/>
        </w:rPr>
        <w:t>, өнімге, процестерге және көрсетілетін қызметтерге қойылатын талаптар);</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2) өнімнің, процестер мен көрсетілетін қызметтердің жалпы сипаттамалары, процестерді орындау, көрсетілетін қызметтерді жүзеге асыру, өнімді өндіру және өткізу тәртібі;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3) қорытынды ережелер (стандарттарды қолданысқа енгізу, қайта қарау және күшін жою тәртібі) көзделеді.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2. </w:t>
      </w:r>
      <w:r w:rsidR="009D66FA" w:rsidRPr="00105E76">
        <w:rPr>
          <w:rFonts w:ascii="Times New Roman" w:hAnsi="Times New Roman" w:cs="Times New Roman"/>
          <w:sz w:val="28"/>
          <w:szCs w:val="28"/>
          <w:lang w:val="kk-KZ"/>
        </w:rPr>
        <w:t>Өзін-өзі реттейтін ұйым</w:t>
      </w:r>
      <w:r w:rsidRPr="00105E76">
        <w:rPr>
          <w:rFonts w:ascii="Times New Roman" w:hAnsi="Times New Roman" w:cs="Times New Roman"/>
          <w:sz w:val="28"/>
          <w:szCs w:val="28"/>
          <w:lang w:val="kk-KZ"/>
        </w:rPr>
        <w:t>ның стандарты Қазақстан Республикасының стандарттау саласындағы заңнамасында белгіленген талаптарға сәйкес келуге тиіс.</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3. </w:t>
      </w:r>
      <w:r w:rsidR="009D66FA" w:rsidRPr="00105E76">
        <w:rPr>
          <w:rFonts w:ascii="Times New Roman" w:hAnsi="Times New Roman" w:cs="Times New Roman"/>
          <w:sz w:val="28"/>
          <w:szCs w:val="28"/>
          <w:lang w:val="kk-KZ"/>
        </w:rPr>
        <w:t>Өзін-өзі реттейтін ұйым</w:t>
      </w:r>
      <w:r w:rsidRPr="00105E76">
        <w:rPr>
          <w:rFonts w:ascii="Times New Roman" w:hAnsi="Times New Roman" w:cs="Times New Roman"/>
          <w:sz w:val="28"/>
          <w:szCs w:val="28"/>
          <w:lang w:val="kk-KZ"/>
        </w:rPr>
        <w:t xml:space="preserve">ның стандартында </w:t>
      </w:r>
      <w:r w:rsidR="009D66FA" w:rsidRPr="00105E76">
        <w:rPr>
          <w:rFonts w:ascii="Times New Roman" w:hAnsi="Times New Roman" w:cs="Times New Roman"/>
          <w:sz w:val="28"/>
          <w:szCs w:val="28"/>
          <w:lang w:val="kk-KZ"/>
        </w:rPr>
        <w:t>өзін-өзі реттейтін ұйым</w:t>
      </w:r>
      <w:r w:rsidRPr="00105E76">
        <w:rPr>
          <w:rFonts w:ascii="Times New Roman" w:hAnsi="Times New Roman" w:cs="Times New Roman"/>
          <w:sz w:val="28"/>
          <w:szCs w:val="28"/>
          <w:lang w:val="kk-KZ"/>
        </w:rPr>
        <w:t xml:space="preserve"> </w:t>
      </w:r>
      <w:r w:rsidR="00ED4C04" w:rsidRPr="00105E76">
        <w:rPr>
          <w:rFonts w:ascii="Times New Roman" w:hAnsi="Times New Roman" w:cs="Times New Roman"/>
          <w:sz w:val="28"/>
          <w:szCs w:val="28"/>
          <w:lang w:val="kk-KZ"/>
        </w:rPr>
        <w:t>өз бетінше</w:t>
      </w:r>
      <w:r w:rsidRPr="00105E76">
        <w:rPr>
          <w:rFonts w:ascii="Times New Roman" w:hAnsi="Times New Roman" w:cs="Times New Roman"/>
          <w:sz w:val="28"/>
          <w:szCs w:val="28"/>
          <w:lang w:val="kk-KZ"/>
        </w:rPr>
        <w:t xml:space="preserve"> айқындайтын өзге де ережелер көзделуі мүмкін.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w:t>
      </w:r>
    </w:p>
    <w:p w:rsidR="00C50DAA"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 xml:space="preserve">14) </w:t>
      </w:r>
      <w:r w:rsidR="00C50DAA" w:rsidRPr="00105E76">
        <w:rPr>
          <w:rFonts w:ascii="Times New Roman" w:hAnsi="Times New Roman" w:cs="Times New Roman"/>
          <w:sz w:val="28"/>
          <w:szCs w:val="28"/>
          <w:lang w:val="kk-KZ"/>
        </w:rPr>
        <w:t xml:space="preserve">25-баптың 2-тармағының бірінші бөлігіндегі </w:t>
      </w:r>
      <w:r w:rsidR="00A22ECF" w:rsidRPr="00105E76">
        <w:rPr>
          <w:rFonts w:ascii="Times New Roman" w:hAnsi="Times New Roman" w:cs="Times New Roman"/>
          <w:sz w:val="28"/>
          <w:szCs w:val="28"/>
          <w:lang w:val="kk-KZ"/>
        </w:rPr>
        <w:t>«</w:t>
      </w:r>
      <w:r w:rsidR="00C50DAA" w:rsidRPr="00105E76">
        <w:rPr>
          <w:rFonts w:ascii="Times New Roman" w:hAnsi="Times New Roman" w:cs="Times New Roman"/>
          <w:sz w:val="28"/>
          <w:szCs w:val="28"/>
          <w:lang w:val="kk-KZ"/>
        </w:rPr>
        <w:t>уәкілетті орган және</w:t>
      </w:r>
      <w:r w:rsidR="00A22ECF" w:rsidRPr="00105E76">
        <w:rPr>
          <w:rFonts w:ascii="Times New Roman" w:hAnsi="Times New Roman" w:cs="Times New Roman"/>
          <w:sz w:val="28"/>
          <w:szCs w:val="28"/>
          <w:lang w:val="kk-KZ"/>
        </w:rPr>
        <w:t>»</w:t>
      </w:r>
      <w:r w:rsidR="00C50DAA" w:rsidRPr="00105E76">
        <w:rPr>
          <w:rFonts w:ascii="Times New Roman" w:hAnsi="Times New Roman" w:cs="Times New Roman"/>
          <w:sz w:val="28"/>
          <w:szCs w:val="28"/>
          <w:lang w:val="kk-KZ"/>
        </w:rPr>
        <w:t xml:space="preserve"> деген сөздер алып тасталсын;</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15) 27-баптың 1-тармағы мынадай мазмұндағы 4-1) тармақшамен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4-1) банктік шот және банктік салым шарттары талаптарымен екінші деңгейдегі банктерде ақшаны орналастырудан алынған кірістер;</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lastRenderedPageBreak/>
        <w:t>16) 28-бапта:</w:t>
      </w:r>
    </w:p>
    <w:p w:rsidR="00C50DAA" w:rsidRPr="00105E76" w:rsidRDefault="00C50DAA"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1-тармақтың бірінші абзацы</w:t>
      </w:r>
      <w:r w:rsidR="00BC224F" w:rsidRPr="00105E76">
        <w:rPr>
          <w:rFonts w:ascii="Times New Roman" w:hAnsi="Times New Roman" w:cs="Times New Roman"/>
          <w:sz w:val="28"/>
          <w:szCs w:val="28"/>
          <w:lang w:val="kk-KZ"/>
        </w:rPr>
        <w:t>ндағы</w:t>
      </w:r>
      <w:r w:rsidRPr="00105E76">
        <w:rPr>
          <w:rFonts w:ascii="Times New Roman" w:hAnsi="Times New Roman" w:cs="Times New Roman"/>
          <w:sz w:val="28"/>
          <w:szCs w:val="28"/>
          <w:lang w:val="kk-KZ"/>
        </w:rPr>
        <w:t xml:space="preserve">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бірін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 </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біреуін немесе бірнешеуін</w:t>
      </w:r>
      <w:r w:rsidR="00A22ECF" w:rsidRPr="00105E76">
        <w:rPr>
          <w:rFonts w:ascii="Times New Roman" w:hAnsi="Times New Roman" w:cs="Times New Roman"/>
          <w:sz w:val="28"/>
          <w:szCs w:val="28"/>
          <w:lang w:val="kk-KZ"/>
        </w:rPr>
        <w:t>»</w:t>
      </w:r>
      <w:r w:rsidRPr="00105E76">
        <w:rPr>
          <w:rFonts w:ascii="Times New Roman" w:hAnsi="Times New Roman" w:cs="Times New Roman"/>
          <w:sz w:val="28"/>
          <w:szCs w:val="28"/>
          <w:lang w:val="kk-KZ"/>
        </w:rPr>
        <w:t xml:space="preserve"> деген сөздермен ауыстырылсын;</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мынадай мазмұндағы 5-тармақпен толықтырылсын:</w:t>
      </w:r>
    </w:p>
    <w:p w:rsidR="00907382"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5. Егер Қазақстан Республикасының заңдарында өзгеше көзделмесе, өзін-өзі реттейтін ұйым мүшелерінің (қатысушыларының) өздері өндірген тауарларды (жұмыстарды, көрсетілетін қызметтерді) тұтынушылар </w:t>
      </w:r>
      <w:r w:rsidR="00DD38D8" w:rsidRPr="00105E76">
        <w:rPr>
          <w:rFonts w:ascii="Times New Roman" w:hAnsi="Times New Roman" w:cs="Times New Roman"/>
          <w:sz w:val="28"/>
          <w:szCs w:val="28"/>
          <w:lang w:val="kk-KZ"/>
        </w:rPr>
        <w:t>мен</w:t>
      </w:r>
      <w:r w:rsidR="00907382" w:rsidRPr="00105E76">
        <w:rPr>
          <w:rFonts w:ascii="Times New Roman" w:hAnsi="Times New Roman" w:cs="Times New Roman"/>
          <w:sz w:val="28"/>
          <w:szCs w:val="28"/>
          <w:lang w:val="kk-KZ"/>
        </w:rPr>
        <w:t xml:space="preserve"> өзге де адамдар алдындағы мүліктік жауап</w:t>
      </w:r>
      <w:r w:rsidR="00DD38D8" w:rsidRPr="00105E76">
        <w:rPr>
          <w:rFonts w:ascii="Times New Roman" w:hAnsi="Times New Roman" w:cs="Times New Roman"/>
          <w:sz w:val="28"/>
          <w:szCs w:val="28"/>
          <w:lang w:val="kk-KZ"/>
        </w:rPr>
        <w:t>кершілігін</w:t>
      </w:r>
      <w:r w:rsidR="00907382" w:rsidRPr="00105E76">
        <w:rPr>
          <w:rFonts w:ascii="Times New Roman" w:hAnsi="Times New Roman" w:cs="Times New Roman"/>
          <w:sz w:val="28"/>
          <w:szCs w:val="28"/>
          <w:lang w:val="kk-KZ"/>
        </w:rPr>
        <w:t xml:space="preserve"> қамтамасыз ету жөніндегі төлемдерден басқа, өтемақы қорынан кез келген төлемді жүзеге асыруға жол берілмейді.</w:t>
      </w:r>
      <w:r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rPr>
      </w:pPr>
      <w:r w:rsidRPr="00105E76">
        <w:rPr>
          <w:rFonts w:ascii="Times New Roman" w:hAnsi="Times New Roman" w:cs="Times New Roman"/>
          <w:sz w:val="28"/>
          <w:szCs w:val="28"/>
        </w:rPr>
        <w:t>17) 29-1-баптың 2-тармағы мынадай редакцияда жазылсын:</w:t>
      </w:r>
    </w:p>
    <w:p w:rsidR="00907382" w:rsidRPr="00105E76" w:rsidRDefault="00A22ECF"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w:t>
      </w:r>
      <w:r w:rsidR="00907382" w:rsidRPr="00105E76">
        <w:rPr>
          <w:rFonts w:ascii="Times New Roman" w:hAnsi="Times New Roman"/>
          <w:sz w:val="28"/>
          <w:szCs w:val="28"/>
        </w:rPr>
        <w:t>2. Кәсіпкерлік және кәсіптік қызмет субъектілерін өзін-өзі реттеуге өтуге ынталандыруды реттеуші мемлекеттік органдар:</w:t>
      </w:r>
      <w:r w:rsidR="00907382" w:rsidRPr="00105E76">
        <w:rPr>
          <w:rFonts w:ascii="Times New Roman" w:hAnsi="Times New Roman"/>
          <w:sz w:val="28"/>
          <w:szCs w:val="28"/>
          <w:lang w:val="kk-KZ"/>
        </w:rPr>
        <w:t xml:space="preserve"> </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1) ерікті мүшелікке (қатысуға) негізделген және тиісті кәсіпкерлік және (немесе) кәсіптік қызмет түрі субъектілерінің көпшілігін біріктіретін өзін-өзі ретте</w:t>
      </w:r>
      <w:r w:rsidR="00DD38D8" w:rsidRPr="00105E76">
        <w:rPr>
          <w:rFonts w:ascii="Times New Roman" w:hAnsi="Times New Roman"/>
          <w:sz w:val="28"/>
          <w:szCs w:val="28"/>
          <w:lang w:val="kk-KZ"/>
        </w:rPr>
        <w:t>йтін</w:t>
      </w:r>
      <w:r w:rsidRPr="00105E76">
        <w:rPr>
          <w:rFonts w:ascii="Times New Roman" w:hAnsi="Times New Roman"/>
          <w:sz w:val="28"/>
          <w:szCs w:val="28"/>
          <w:lang w:val="kk-KZ"/>
        </w:rPr>
        <w:t xml:space="preserve"> ұйымдар</w:t>
      </w:r>
      <w:r w:rsidR="00DD38D8" w:rsidRPr="00105E76">
        <w:rPr>
          <w:rFonts w:ascii="Times New Roman" w:hAnsi="Times New Roman"/>
          <w:sz w:val="28"/>
          <w:szCs w:val="28"/>
          <w:lang w:val="kk-KZ"/>
        </w:rPr>
        <w:t>д</w:t>
      </w:r>
      <w:r w:rsidRPr="00105E76">
        <w:rPr>
          <w:rFonts w:ascii="Times New Roman" w:hAnsi="Times New Roman"/>
          <w:sz w:val="28"/>
          <w:szCs w:val="28"/>
          <w:lang w:val="kk-KZ"/>
        </w:rPr>
        <w:t>ың кәсіпкерлік немесе кәсіптік қызмет саласында жұмыс істеуі кезінде міндетті мүшелікке (қатысуға) негізделген өзін-өзі реттеуді енгізу тұрғысынан реттеушілік әсер</w:t>
      </w:r>
      <w:r w:rsidR="00FE6A91" w:rsidRPr="00105E76">
        <w:rPr>
          <w:rFonts w:ascii="Times New Roman" w:hAnsi="Times New Roman"/>
          <w:sz w:val="28"/>
          <w:szCs w:val="28"/>
          <w:lang w:val="kk-KZ"/>
        </w:rPr>
        <w:t>ге</w:t>
      </w:r>
      <w:r w:rsidRPr="00105E76">
        <w:rPr>
          <w:rFonts w:ascii="Times New Roman" w:hAnsi="Times New Roman"/>
          <w:sz w:val="28"/>
          <w:szCs w:val="28"/>
          <w:lang w:val="kk-KZ"/>
        </w:rPr>
        <w:t xml:space="preserve"> талдау рәсімін жүргізу;</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2) </w:t>
      </w:r>
      <w:r w:rsidR="00FE6A91" w:rsidRPr="00105E76">
        <w:rPr>
          <w:rFonts w:ascii="Times New Roman" w:hAnsi="Times New Roman"/>
          <w:sz w:val="28"/>
          <w:szCs w:val="28"/>
          <w:lang w:val="kk-KZ"/>
        </w:rPr>
        <w:t xml:space="preserve">ерікті мүшелікке (қатысуға) негізделген өзін-өзі реттейтін ұйымның </w:t>
      </w:r>
      <w:r w:rsidRPr="00105E76">
        <w:rPr>
          <w:rFonts w:ascii="Times New Roman" w:hAnsi="Times New Roman"/>
          <w:sz w:val="28"/>
          <w:szCs w:val="28"/>
          <w:lang w:val="kk-KZ"/>
        </w:rPr>
        <w:t xml:space="preserve">өз мүшелерінің (қатысушыларының) кәсіпкерлік немесе кәсіптік қызметін бақылауды жүзеге асыру </w:t>
      </w:r>
      <w:r w:rsidR="00FE6A91" w:rsidRPr="00105E76">
        <w:rPr>
          <w:rFonts w:ascii="Times New Roman" w:hAnsi="Times New Roman"/>
          <w:sz w:val="28"/>
          <w:szCs w:val="28"/>
          <w:lang w:val="kk-KZ"/>
        </w:rPr>
        <w:t>жөніндегі</w:t>
      </w:r>
      <w:r w:rsidRPr="00105E76">
        <w:rPr>
          <w:rFonts w:ascii="Times New Roman" w:hAnsi="Times New Roman"/>
          <w:sz w:val="28"/>
          <w:szCs w:val="28"/>
          <w:lang w:val="kk-KZ"/>
        </w:rPr>
        <w:t xml:space="preserve"> қызметінің нәтижелерін осындай қызмет нәтижелерін тану туралы келісім негізінде тану;</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3) өзін-өзі реттеу нысанасына байланысты мәселелер бойынша өзін-өзі ретте</w:t>
      </w:r>
      <w:r w:rsidR="00DD38D8" w:rsidRPr="00105E76">
        <w:rPr>
          <w:rFonts w:ascii="Times New Roman" w:hAnsi="Times New Roman"/>
          <w:sz w:val="28"/>
          <w:szCs w:val="28"/>
          <w:lang w:val="kk-KZ"/>
        </w:rPr>
        <w:t>йтін</w:t>
      </w:r>
      <w:r w:rsidRPr="00105E76">
        <w:rPr>
          <w:rFonts w:ascii="Times New Roman" w:hAnsi="Times New Roman"/>
          <w:sz w:val="28"/>
          <w:szCs w:val="28"/>
          <w:lang w:val="kk-KZ"/>
        </w:rPr>
        <w:t xml:space="preserve"> ұйымдар</w:t>
      </w:r>
      <w:r w:rsidR="00DD38D8" w:rsidRPr="00105E76">
        <w:rPr>
          <w:rFonts w:ascii="Times New Roman" w:hAnsi="Times New Roman"/>
          <w:sz w:val="28"/>
          <w:szCs w:val="28"/>
          <w:lang w:val="kk-KZ"/>
        </w:rPr>
        <w:t>ды</w:t>
      </w:r>
      <w:r w:rsidR="00FE6A91" w:rsidRPr="00105E76">
        <w:rPr>
          <w:rFonts w:ascii="Times New Roman" w:hAnsi="Times New Roman"/>
          <w:sz w:val="28"/>
          <w:szCs w:val="28"/>
          <w:lang w:val="kk-KZ"/>
        </w:rPr>
        <w:t xml:space="preserve"> нормашығармашылыққа </w:t>
      </w:r>
      <w:r w:rsidRPr="00105E76">
        <w:rPr>
          <w:rFonts w:ascii="Times New Roman" w:hAnsi="Times New Roman"/>
          <w:sz w:val="28"/>
          <w:szCs w:val="28"/>
          <w:lang w:val="kk-KZ"/>
        </w:rPr>
        <w:t>қатысуға тарту арқылы жүзеге асырады.</w:t>
      </w:r>
      <w:r w:rsidR="00A22ECF" w:rsidRPr="00105E76">
        <w:rPr>
          <w:rFonts w:ascii="Times New Roman" w:hAnsi="Times New Roman"/>
          <w:sz w:val="28"/>
          <w:szCs w:val="28"/>
          <w:lang w:val="kk-KZ"/>
        </w:rPr>
        <w:t>»</w:t>
      </w:r>
      <w:r w:rsidRPr="00105E76">
        <w:rPr>
          <w:rFonts w:ascii="Times New Roman" w:hAnsi="Times New Roman"/>
          <w:sz w:val="28"/>
          <w:szCs w:val="28"/>
          <w:lang w:val="kk-KZ"/>
        </w:rPr>
        <w:t>;</w:t>
      </w:r>
    </w:p>
    <w:p w:rsidR="00C50DAA"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18)</w:t>
      </w:r>
      <w:r w:rsidR="00295208" w:rsidRPr="00105E76">
        <w:rPr>
          <w:rFonts w:ascii="Times New Roman" w:hAnsi="Times New Roman" w:cs="Times New Roman"/>
          <w:sz w:val="28"/>
          <w:szCs w:val="28"/>
          <w:lang w:val="kk-KZ"/>
        </w:rPr>
        <w:t xml:space="preserve"> </w:t>
      </w:r>
      <w:r w:rsidR="00C50DAA" w:rsidRPr="00105E76">
        <w:rPr>
          <w:rFonts w:ascii="Times New Roman" w:hAnsi="Times New Roman" w:cs="Times New Roman"/>
          <w:sz w:val="28"/>
          <w:szCs w:val="28"/>
          <w:lang w:val="kk-KZ"/>
        </w:rPr>
        <w:t xml:space="preserve">3-тарау   мынадай мазмұндағы 29-2-баппен толықтырылсын: </w:t>
      </w:r>
    </w:p>
    <w:p w:rsidR="008B5265"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r w:rsidRPr="00105E76">
        <w:rPr>
          <w:rFonts w:ascii="Times New Roman" w:hAnsi="Times New Roman" w:cs="Times New Roman"/>
          <w:sz w:val="28"/>
          <w:szCs w:val="28"/>
          <w:lang w:val="kk-KZ"/>
        </w:rPr>
        <w:t>«</w:t>
      </w:r>
      <w:r w:rsidR="00314925" w:rsidRPr="00105E76">
        <w:rPr>
          <w:rFonts w:ascii="Times New Roman" w:hAnsi="Times New Roman" w:cs="Times New Roman"/>
          <w:sz w:val="28"/>
          <w:szCs w:val="28"/>
          <w:lang w:val="kk-KZ"/>
        </w:rPr>
        <w:t>29-2-</w:t>
      </w:r>
      <w:r w:rsidR="00907382" w:rsidRPr="00105E76">
        <w:rPr>
          <w:rFonts w:ascii="Times New Roman" w:hAnsi="Times New Roman" w:cs="Times New Roman"/>
          <w:sz w:val="28"/>
          <w:szCs w:val="28"/>
          <w:lang w:val="kk-KZ"/>
        </w:rPr>
        <w:t xml:space="preserve">бап. </w:t>
      </w:r>
      <w:r w:rsidR="005515E6" w:rsidRPr="00105E76">
        <w:rPr>
          <w:rFonts w:ascii="Times New Roman" w:hAnsi="Times New Roman" w:cs="Times New Roman"/>
          <w:sz w:val="28"/>
          <w:szCs w:val="28"/>
          <w:lang w:val="kk-KZ"/>
        </w:rPr>
        <w:t>Өзін-өзі реттейтін ұйым</w:t>
      </w:r>
      <w:r w:rsidR="001E1211" w:rsidRPr="00105E76">
        <w:rPr>
          <w:rFonts w:ascii="Times New Roman" w:hAnsi="Times New Roman" w:cs="Times New Roman"/>
          <w:sz w:val="28"/>
          <w:szCs w:val="28"/>
          <w:lang w:val="kk-KZ"/>
        </w:rPr>
        <w:t>дард</w:t>
      </w:r>
      <w:r w:rsidR="005515E6" w:rsidRPr="00105E76">
        <w:rPr>
          <w:rFonts w:ascii="Times New Roman" w:hAnsi="Times New Roman" w:cs="Times New Roman"/>
          <w:sz w:val="28"/>
          <w:szCs w:val="28"/>
          <w:lang w:val="kk-KZ"/>
        </w:rPr>
        <w:t xml:space="preserve">ың </w:t>
      </w:r>
      <w:r w:rsidR="00907382" w:rsidRPr="00105E76">
        <w:rPr>
          <w:rFonts w:ascii="Times New Roman" w:hAnsi="Times New Roman" w:cs="Times New Roman"/>
          <w:sz w:val="28"/>
          <w:szCs w:val="28"/>
          <w:lang w:val="kk-KZ"/>
        </w:rPr>
        <w:t xml:space="preserve">реттеуші мемлекеттік </w:t>
      </w:r>
    </w:p>
    <w:p w:rsidR="00907382" w:rsidRPr="00105E76" w:rsidRDefault="008B5265"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                   </w:t>
      </w:r>
      <w:r w:rsidR="00907382" w:rsidRPr="00105E76">
        <w:rPr>
          <w:rFonts w:ascii="Times New Roman" w:hAnsi="Times New Roman"/>
          <w:sz w:val="28"/>
          <w:szCs w:val="28"/>
          <w:lang w:val="kk-KZ"/>
        </w:rPr>
        <w:t>органдармен өзара іс-қимылы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1. </w:t>
      </w:r>
      <w:r w:rsidR="00FE6A91" w:rsidRPr="00105E76">
        <w:rPr>
          <w:rFonts w:ascii="Times New Roman" w:hAnsi="Times New Roman"/>
          <w:sz w:val="28"/>
          <w:szCs w:val="28"/>
          <w:lang w:val="kk-KZ"/>
        </w:rPr>
        <w:t>Ерікті мүшелікке (қатысуға) негізделген өзін-өзі реттейтін ұйымның ө</w:t>
      </w:r>
      <w:r w:rsidRPr="00105E76">
        <w:rPr>
          <w:rFonts w:ascii="Times New Roman" w:hAnsi="Times New Roman"/>
          <w:sz w:val="28"/>
          <w:szCs w:val="28"/>
          <w:lang w:val="kk-KZ"/>
        </w:rPr>
        <w:t xml:space="preserve">з мүшелерінің кәсіпкерлік немесе кәсіптік қызметін бақылауды жүзеге асыру </w:t>
      </w:r>
      <w:r w:rsidR="00FE6A91" w:rsidRPr="00105E76">
        <w:rPr>
          <w:rFonts w:ascii="Times New Roman" w:hAnsi="Times New Roman"/>
          <w:sz w:val="28"/>
          <w:szCs w:val="28"/>
          <w:lang w:val="kk-KZ"/>
        </w:rPr>
        <w:t>жөніндегі</w:t>
      </w:r>
      <w:r w:rsidRPr="00105E76">
        <w:rPr>
          <w:rFonts w:ascii="Times New Roman" w:hAnsi="Times New Roman"/>
          <w:sz w:val="28"/>
          <w:szCs w:val="28"/>
          <w:lang w:val="kk-KZ"/>
        </w:rPr>
        <w:t xml:space="preserve"> қызметінің нәтижелерін ерікті мүшелікке (қатысуға) негізделген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ның мүшесін (қатысушысын) мемлекеттік бақылау </w:t>
      </w:r>
      <w:r w:rsidR="00FE6A91" w:rsidRPr="00105E76">
        <w:rPr>
          <w:rFonts w:ascii="Times New Roman" w:hAnsi="Times New Roman"/>
          <w:sz w:val="28"/>
          <w:szCs w:val="28"/>
          <w:lang w:val="kk-KZ"/>
        </w:rPr>
        <w:t>мен</w:t>
      </w:r>
      <w:r w:rsidRPr="00105E76">
        <w:rPr>
          <w:rFonts w:ascii="Times New Roman" w:hAnsi="Times New Roman"/>
          <w:sz w:val="28"/>
          <w:szCs w:val="28"/>
          <w:lang w:val="kk-KZ"/>
        </w:rPr>
        <w:t xml:space="preserve"> қадағалауды жүзеге асыратын бақылау және қадағалау органдары </w:t>
      </w:r>
      <w:r w:rsidR="00C50DAA" w:rsidRPr="00105E76">
        <w:rPr>
          <w:rFonts w:ascii="Times New Roman" w:hAnsi="Times New Roman"/>
          <w:sz w:val="28"/>
          <w:szCs w:val="28"/>
          <w:lang w:val="kk-KZ"/>
        </w:rPr>
        <w:t xml:space="preserve">қызмет нәтижелерін тану туралы келісім </w:t>
      </w:r>
      <w:r w:rsidRPr="00105E76">
        <w:rPr>
          <w:rFonts w:ascii="Times New Roman" w:hAnsi="Times New Roman"/>
          <w:sz w:val="28"/>
          <w:szCs w:val="28"/>
          <w:lang w:val="kk-KZ"/>
        </w:rPr>
        <w:t>негізінде тануы мүмкін.</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2. Қызмет нәтижелерін тану туралы келісім жасалған жағдайда мемлекеттік бақылау </w:t>
      </w:r>
      <w:r w:rsidR="00FE6A91" w:rsidRPr="00105E76">
        <w:rPr>
          <w:rFonts w:ascii="Times New Roman" w:hAnsi="Times New Roman"/>
          <w:sz w:val="28"/>
          <w:szCs w:val="28"/>
          <w:lang w:val="kk-KZ"/>
        </w:rPr>
        <w:t>мен</w:t>
      </w:r>
      <w:r w:rsidRPr="00105E76">
        <w:rPr>
          <w:rFonts w:ascii="Times New Roman" w:hAnsi="Times New Roman"/>
          <w:sz w:val="28"/>
          <w:szCs w:val="28"/>
          <w:lang w:val="kk-KZ"/>
        </w:rPr>
        <w:t xml:space="preserve"> қадағалау тәуекел дәрежесін бағалау өлшемшарттары ескеріле отырып, ерікті мүшелікке (қатысуға) негізделген </w:t>
      </w:r>
      <w:r w:rsidRPr="00105E76">
        <w:rPr>
          <w:rFonts w:ascii="Times New Roman" w:hAnsi="Times New Roman"/>
          <w:sz w:val="28"/>
          <w:szCs w:val="28"/>
          <w:lang w:val="kk-KZ"/>
        </w:rPr>
        <w:br/>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ның мүшелеріне </w:t>
      </w:r>
      <w:r w:rsidR="00C50DAA" w:rsidRPr="00105E76">
        <w:rPr>
          <w:rFonts w:ascii="Times New Roman" w:hAnsi="Times New Roman"/>
          <w:sz w:val="28"/>
          <w:szCs w:val="28"/>
          <w:lang w:val="kk-KZ"/>
        </w:rPr>
        <w:t xml:space="preserve">(қатысушыларына) </w:t>
      </w:r>
      <w:r w:rsidRPr="00105E76">
        <w:rPr>
          <w:rFonts w:ascii="Times New Roman" w:hAnsi="Times New Roman"/>
          <w:sz w:val="28"/>
          <w:szCs w:val="28"/>
          <w:lang w:val="kk-KZ"/>
        </w:rPr>
        <w:t>қатысты жүзеге асырылады.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3. Қызмет нәтижелерін тану туралы келісім ерікті мүшелікке (қатысуға) негізделген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мен жасалуы мүмкін</w:t>
      </w:r>
      <w:r w:rsidR="002F5682" w:rsidRPr="00105E76">
        <w:rPr>
          <w:rFonts w:ascii="Times New Roman" w:hAnsi="Times New Roman"/>
          <w:sz w:val="28"/>
          <w:szCs w:val="28"/>
          <w:lang w:val="kk-KZ"/>
        </w:rPr>
        <w:t>, оның қағидалары мен стандарттары реттеуші мемлекеттік органмен келісіледі</w:t>
      </w:r>
      <w:r w:rsidRPr="00105E76">
        <w:rPr>
          <w:rFonts w:ascii="Times New Roman" w:hAnsi="Times New Roman"/>
          <w:sz w:val="28"/>
          <w:szCs w:val="28"/>
          <w:lang w:val="kk-KZ"/>
        </w:rPr>
        <w:t>.</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lastRenderedPageBreak/>
        <w:t xml:space="preserve">4. Егер </w:t>
      </w:r>
      <w:r w:rsidR="009D66FA" w:rsidRPr="00105E76">
        <w:rPr>
          <w:rFonts w:ascii="Times New Roman" w:hAnsi="Times New Roman"/>
          <w:sz w:val="28"/>
          <w:szCs w:val="28"/>
          <w:lang w:val="kk-KZ"/>
        </w:rPr>
        <w:t>өзін-өзі реттейтін ұйым</w:t>
      </w:r>
      <w:r w:rsidRPr="00105E76">
        <w:rPr>
          <w:rFonts w:ascii="Times New Roman" w:hAnsi="Times New Roman"/>
          <w:sz w:val="28"/>
          <w:szCs w:val="28"/>
          <w:lang w:val="kk-KZ"/>
        </w:rPr>
        <w:t xml:space="preserve">ның өз мүшелерінің </w:t>
      </w:r>
      <w:r w:rsidR="00C50DAA" w:rsidRPr="00105E76">
        <w:rPr>
          <w:rFonts w:ascii="Times New Roman" w:hAnsi="Times New Roman"/>
          <w:sz w:val="28"/>
          <w:szCs w:val="28"/>
          <w:lang w:val="kk-KZ"/>
        </w:rPr>
        <w:t xml:space="preserve">(қатысушыларының) </w:t>
      </w:r>
      <w:r w:rsidRPr="00105E76">
        <w:rPr>
          <w:rFonts w:ascii="Times New Roman" w:hAnsi="Times New Roman"/>
          <w:sz w:val="28"/>
          <w:szCs w:val="28"/>
          <w:lang w:val="kk-KZ"/>
        </w:rPr>
        <w:t xml:space="preserve">кәсіпкерлік немесе кәсіптік қызметін бақылауы тексерілетін субъектілер қызметінің Қазақстан Республикасының заңнамасында белгіленген талаптарға сәйкестігі тұрғысынан бақылау </w:t>
      </w:r>
      <w:r w:rsidR="007577AB" w:rsidRPr="00105E76">
        <w:rPr>
          <w:rFonts w:ascii="Times New Roman" w:hAnsi="Times New Roman"/>
          <w:sz w:val="28"/>
          <w:szCs w:val="28"/>
          <w:lang w:val="kk-KZ"/>
        </w:rPr>
        <w:t>және</w:t>
      </w:r>
      <w:r w:rsidRPr="00105E76">
        <w:rPr>
          <w:rFonts w:ascii="Times New Roman" w:hAnsi="Times New Roman"/>
          <w:sz w:val="28"/>
          <w:szCs w:val="28"/>
          <w:lang w:val="kk-KZ"/>
        </w:rPr>
        <w:t xml:space="preserve"> қадағалау органы жүзеге асыратын бақыл</w:t>
      </w:r>
      <w:r w:rsidR="007377D7" w:rsidRPr="00105E76">
        <w:rPr>
          <w:rFonts w:ascii="Times New Roman" w:hAnsi="Times New Roman"/>
          <w:sz w:val="28"/>
          <w:szCs w:val="28"/>
          <w:lang w:val="kk-KZ"/>
        </w:rPr>
        <w:t>ау мен қадағалауға сәйкес келсе</w:t>
      </w:r>
      <w:r w:rsidRPr="00105E76">
        <w:rPr>
          <w:rFonts w:ascii="Times New Roman" w:hAnsi="Times New Roman"/>
          <w:sz w:val="28"/>
          <w:szCs w:val="28"/>
          <w:lang w:val="kk-KZ"/>
        </w:rPr>
        <w:t>, қызмет нәтижелерін тану туралы келісім жасасуға жол беріледі.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5. Қызмет нәтижелерін тану туралы келісімді жасасу және оның қолданысын тоқтату тәртібін, сондай-ақ оның елеулі шарттарын кәсіпкерлік жөніндегі уәкілетті орган айқындайды.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6. Қызмет нәтижелерін тану туралы келісім елеулі шарттар сақталған жағдайда ерікті мүшелікке (қатысуға) негізделген және реттеуші мемлекеттік органға жүгінген өзін-өзі реттейтін ұйыммен жасалады.</w:t>
      </w:r>
      <w:r w:rsidR="00A22ECF" w:rsidRPr="00105E76">
        <w:rPr>
          <w:rFonts w:ascii="Times New Roman" w:hAnsi="Times New Roman"/>
          <w:sz w:val="28"/>
          <w:szCs w:val="28"/>
          <w:lang w:val="kk-KZ"/>
        </w:rPr>
        <w:t>»</w:t>
      </w:r>
      <w:r w:rsidRPr="00105E76">
        <w:rPr>
          <w:rFonts w:ascii="Times New Roman" w:hAnsi="Times New Roman"/>
          <w:sz w:val="28"/>
          <w:szCs w:val="28"/>
          <w:lang w:val="kk-KZ"/>
        </w:rPr>
        <w:t>.</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2</w:t>
      </w:r>
      <w:r w:rsidR="009A3352" w:rsidRPr="00105E76">
        <w:rPr>
          <w:rFonts w:ascii="Times New Roman" w:hAnsi="Times New Roman"/>
          <w:sz w:val="28"/>
          <w:szCs w:val="28"/>
          <w:lang w:val="kk-KZ"/>
        </w:rPr>
        <w:t>7</w:t>
      </w:r>
      <w:r w:rsidRPr="00105E76">
        <w:rPr>
          <w:rFonts w:ascii="Times New Roman" w:hAnsi="Times New Roman"/>
          <w:sz w:val="28"/>
          <w:szCs w:val="28"/>
          <w:lang w:val="kk-KZ"/>
        </w:rPr>
        <w:t xml:space="preserve">. </w:t>
      </w:r>
      <w:r w:rsidR="00A22ECF" w:rsidRPr="00105E76">
        <w:rPr>
          <w:rFonts w:ascii="Times New Roman" w:hAnsi="Times New Roman"/>
          <w:sz w:val="28"/>
          <w:szCs w:val="28"/>
          <w:lang w:val="kk-KZ"/>
        </w:rPr>
        <w:t>«</w:t>
      </w:r>
      <w:r w:rsidRPr="00105E76">
        <w:rPr>
          <w:rFonts w:ascii="Times New Roman" w:hAnsi="Times New Roman"/>
          <w:sz w:val="28"/>
          <w:szCs w:val="28"/>
          <w:lang w:val="kk-KZ"/>
        </w:rPr>
        <w:t>Мемлекеттік аудит және қаржылық бақылау туралы</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2015 жылғы 12 қарашадағы Қазақстан Республикасының Заңына:</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1)  12-бапта:</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1-тармақтың 4) тармақшасындағы </w:t>
      </w:r>
      <w:r w:rsidR="00A22ECF" w:rsidRPr="00105E76">
        <w:rPr>
          <w:rFonts w:ascii="Times New Roman" w:hAnsi="Times New Roman"/>
          <w:sz w:val="28"/>
          <w:szCs w:val="28"/>
          <w:lang w:val="kk-KZ"/>
        </w:rPr>
        <w:t>«</w:t>
      </w:r>
      <w:r w:rsidRPr="00105E76">
        <w:rPr>
          <w:rFonts w:ascii="Times New Roman" w:hAnsi="Times New Roman"/>
          <w:sz w:val="28"/>
          <w:szCs w:val="28"/>
          <w:lang w:val="kk-KZ"/>
        </w:rPr>
        <w:t>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деген сөздер </w:t>
      </w:r>
      <w:r w:rsidR="00A22ECF" w:rsidRPr="00105E76">
        <w:rPr>
          <w:rFonts w:ascii="Times New Roman" w:hAnsi="Times New Roman"/>
          <w:sz w:val="28"/>
          <w:szCs w:val="28"/>
          <w:lang w:val="kk-KZ"/>
        </w:rPr>
        <w:t>«</w:t>
      </w:r>
      <w:r w:rsidRPr="00105E76">
        <w:rPr>
          <w:rFonts w:ascii="Times New Roman" w:hAnsi="Times New Roman"/>
          <w:sz w:val="28"/>
          <w:szCs w:val="28"/>
          <w:lang w:val="kk-KZ"/>
        </w:rPr>
        <w:t>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басқарушы холдингтердің, ұлттық холдингтердің, ұлттық компаниялардың іс-шаралар жоспарларының</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деген сөздермен ауыстырылсын;</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4-тармақтың 10) тармақшасындағы </w:t>
      </w:r>
      <w:r w:rsidR="00A22ECF" w:rsidRPr="00105E76">
        <w:rPr>
          <w:rFonts w:ascii="Times New Roman" w:hAnsi="Times New Roman"/>
          <w:sz w:val="28"/>
          <w:szCs w:val="28"/>
          <w:lang w:val="kk-KZ"/>
        </w:rPr>
        <w:t>«</w:t>
      </w:r>
      <w:r w:rsidRPr="00105E76">
        <w:rPr>
          <w:rFonts w:ascii="Times New Roman" w:hAnsi="Times New Roman"/>
          <w:sz w:val="28"/>
          <w:szCs w:val="28"/>
          <w:lang w:val="kk-KZ"/>
        </w:rPr>
        <w:t>мемлекет акционері болып табылатын ұлттық басқарушы холдингтердің, ұлттық холдингтердің, ұлттық компаниялардың даму стратегиялары мен даму жоспарларына</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деген сөздер </w:t>
      </w:r>
      <w:r w:rsidR="00A22ECF" w:rsidRPr="00105E76">
        <w:rPr>
          <w:rFonts w:ascii="Times New Roman" w:hAnsi="Times New Roman"/>
          <w:sz w:val="28"/>
          <w:szCs w:val="28"/>
          <w:lang w:val="kk-KZ"/>
        </w:rPr>
        <w:t>«</w:t>
      </w:r>
      <w:r w:rsidRPr="00105E76">
        <w:rPr>
          <w:rFonts w:ascii="Times New Roman" w:hAnsi="Times New Roman"/>
          <w:sz w:val="28"/>
          <w:szCs w:val="28"/>
          <w:lang w:val="kk-KZ"/>
        </w:rPr>
        <w:t>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деген сөздермен ауыстырылсын;</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 xml:space="preserve">2) 20-баптың 4-тармағының екінші бөлігіндегі </w:t>
      </w:r>
      <w:r w:rsidR="00A22ECF" w:rsidRPr="00105E76">
        <w:rPr>
          <w:rFonts w:ascii="Times New Roman" w:hAnsi="Times New Roman"/>
          <w:sz w:val="28"/>
          <w:szCs w:val="28"/>
          <w:lang w:val="kk-KZ"/>
        </w:rPr>
        <w:t>«</w:t>
      </w:r>
      <w:r w:rsidRPr="00105E76">
        <w:rPr>
          <w:rFonts w:ascii="Times New Roman" w:hAnsi="Times New Roman"/>
          <w:sz w:val="28"/>
          <w:szCs w:val="28"/>
          <w:lang w:val="kk-KZ"/>
        </w:rPr>
        <w:t>даму жоспарларының</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деген сөздер </w:t>
      </w:r>
      <w:r w:rsidR="00A22ECF" w:rsidRPr="00105E76">
        <w:rPr>
          <w:rFonts w:ascii="Times New Roman" w:hAnsi="Times New Roman"/>
          <w:sz w:val="28"/>
          <w:szCs w:val="28"/>
          <w:lang w:val="kk-KZ"/>
        </w:rPr>
        <w:t>«</w:t>
      </w:r>
      <w:r w:rsidRPr="00105E76">
        <w:rPr>
          <w:rFonts w:ascii="Times New Roman" w:hAnsi="Times New Roman"/>
          <w:sz w:val="28"/>
          <w:szCs w:val="28"/>
          <w:lang w:val="kk-KZ"/>
        </w:rPr>
        <w:t>іс-шаралар жоспарларының, даму жоспарларының</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деген сөздермен ауыстырылсын.</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2</w:t>
      </w:r>
      <w:r w:rsidR="009A3352" w:rsidRPr="00105E76">
        <w:rPr>
          <w:rFonts w:ascii="Times New Roman" w:hAnsi="Times New Roman"/>
          <w:sz w:val="28"/>
          <w:szCs w:val="28"/>
          <w:lang w:val="kk-KZ"/>
        </w:rPr>
        <w:t>8</w:t>
      </w:r>
      <w:r w:rsidRPr="00105E76">
        <w:rPr>
          <w:rFonts w:ascii="Times New Roman" w:hAnsi="Times New Roman"/>
          <w:sz w:val="28"/>
          <w:szCs w:val="28"/>
          <w:lang w:val="kk-KZ"/>
        </w:rPr>
        <w:t xml:space="preserve">. </w:t>
      </w:r>
      <w:r w:rsidR="00A22ECF" w:rsidRPr="00105E76">
        <w:rPr>
          <w:rFonts w:ascii="Times New Roman" w:hAnsi="Times New Roman"/>
          <w:sz w:val="28"/>
          <w:szCs w:val="28"/>
          <w:lang w:val="kk-KZ"/>
        </w:rPr>
        <w:t>«</w:t>
      </w:r>
      <w:r w:rsidRPr="00105E76">
        <w:rPr>
          <w:rFonts w:ascii="Times New Roman" w:hAnsi="Times New Roman"/>
          <w:sz w:val="28"/>
          <w:szCs w:val="28"/>
          <w:lang w:val="kk-KZ"/>
        </w:rPr>
        <w:t>Ақпаратқа қол жеткізу туралы</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2015 жылғы 16 қарашадағы Қазақстан Республикасының Заңына:</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16-баптың 8-тармағы 1) тармақшасының алтыншы абзацы</w:t>
      </w:r>
      <w:r w:rsidR="009A41EB" w:rsidRPr="00105E76">
        <w:rPr>
          <w:rFonts w:ascii="Times New Roman" w:hAnsi="Times New Roman"/>
          <w:sz w:val="28"/>
          <w:szCs w:val="28"/>
          <w:lang w:val="kk-KZ"/>
        </w:rPr>
        <w:t xml:space="preserve"> </w:t>
      </w:r>
      <w:r w:rsidR="00A22ECF" w:rsidRPr="00105E76">
        <w:rPr>
          <w:rFonts w:ascii="Times New Roman" w:hAnsi="Times New Roman"/>
          <w:sz w:val="28"/>
          <w:szCs w:val="28"/>
          <w:lang w:val="kk-KZ"/>
        </w:rPr>
        <w:t>«</w:t>
      </w:r>
      <w:r w:rsidR="009A41EB" w:rsidRPr="00105E76">
        <w:rPr>
          <w:rFonts w:ascii="Times New Roman" w:hAnsi="Times New Roman"/>
          <w:sz w:val="28"/>
          <w:szCs w:val="28"/>
          <w:lang w:val="kk-KZ"/>
        </w:rPr>
        <w:t xml:space="preserve">, </w:t>
      </w:r>
      <w:r w:rsidRPr="00105E76">
        <w:rPr>
          <w:rFonts w:ascii="Times New Roman" w:hAnsi="Times New Roman"/>
          <w:sz w:val="28"/>
          <w:szCs w:val="28"/>
          <w:lang w:val="kk-KZ"/>
        </w:rPr>
        <w:t>ұлттық басқарушы холдингтердің, ұлттық холдингтердің және ұлттық компаниялардың даму жоспары</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деген сөздермен </w:t>
      </w:r>
      <w:r w:rsidR="009A41EB" w:rsidRPr="00105E76">
        <w:rPr>
          <w:rFonts w:ascii="Times New Roman" w:hAnsi="Times New Roman"/>
          <w:sz w:val="28"/>
          <w:szCs w:val="28"/>
          <w:lang w:val="kk-KZ"/>
        </w:rPr>
        <w:t>толық</w:t>
      </w:r>
      <w:r w:rsidRPr="00105E76">
        <w:rPr>
          <w:rFonts w:ascii="Times New Roman" w:hAnsi="Times New Roman"/>
          <w:sz w:val="28"/>
          <w:szCs w:val="28"/>
          <w:lang w:val="kk-KZ"/>
        </w:rPr>
        <w:t>тырылсын.</w:t>
      </w: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p>
    <w:p w:rsidR="00C50DAA" w:rsidRPr="00105E76" w:rsidRDefault="00C50DAA"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t>2</w:t>
      </w:r>
      <w:r w:rsidR="009A3352" w:rsidRPr="00105E76">
        <w:rPr>
          <w:rFonts w:ascii="Times New Roman" w:hAnsi="Times New Roman"/>
          <w:sz w:val="28"/>
          <w:szCs w:val="28"/>
          <w:lang w:val="kk-KZ"/>
        </w:rPr>
        <w:t>9</w:t>
      </w:r>
      <w:r w:rsidRPr="00105E76">
        <w:rPr>
          <w:rFonts w:ascii="Times New Roman" w:hAnsi="Times New Roman"/>
          <w:sz w:val="28"/>
          <w:szCs w:val="28"/>
          <w:lang w:val="kk-KZ"/>
        </w:rPr>
        <w:t xml:space="preserve">. </w:t>
      </w:r>
      <w:r w:rsidR="00A22ECF" w:rsidRPr="00105E76">
        <w:rPr>
          <w:rFonts w:ascii="Times New Roman" w:hAnsi="Times New Roman"/>
          <w:sz w:val="28"/>
          <w:szCs w:val="28"/>
          <w:lang w:val="kk-KZ"/>
        </w:rPr>
        <w:t>«</w:t>
      </w:r>
      <w:r w:rsidRPr="00105E76">
        <w:rPr>
          <w:rFonts w:ascii="Times New Roman" w:hAnsi="Times New Roman"/>
          <w:sz w:val="28"/>
          <w:szCs w:val="28"/>
          <w:lang w:val="kk-KZ"/>
        </w:rPr>
        <w:t>Міндетті әлеуметтік медициналық сақтандыру туралы</w:t>
      </w:r>
      <w:r w:rsidR="00A22ECF" w:rsidRPr="00105E76">
        <w:rPr>
          <w:rFonts w:ascii="Times New Roman" w:hAnsi="Times New Roman"/>
          <w:sz w:val="28"/>
          <w:szCs w:val="28"/>
          <w:lang w:val="kk-KZ"/>
        </w:rPr>
        <w:t>»</w:t>
      </w:r>
      <w:r w:rsidRPr="00105E76">
        <w:rPr>
          <w:rFonts w:ascii="Times New Roman" w:hAnsi="Times New Roman"/>
          <w:sz w:val="28"/>
          <w:szCs w:val="28"/>
          <w:lang w:val="kk-KZ"/>
        </w:rPr>
        <w:t xml:space="preserve"> </w:t>
      </w:r>
      <w:r w:rsidR="00D26735" w:rsidRPr="00105E76">
        <w:rPr>
          <w:rFonts w:ascii="Times New Roman" w:hAnsi="Times New Roman"/>
          <w:sz w:val="28"/>
          <w:szCs w:val="28"/>
          <w:lang w:val="kk-KZ"/>
        </w:rPr>
        <w:br/>
      </w:r>
      <w:r w:rsidRPr="00105E76">
        <w:rPr>
          <w:rFonts w:ascii="Times New Roman" w:hAnsi="Times New Roman"/>
          <w:sz w:val="28"/>
          <w:szCs w:val="28"/>
          <w:lang w:val="kk-KZ"/>
        </w:rPr>
        <w:t>2015 жылғы 16 қарашадағы Қазақстан Республикасының Заңына:</w:t>
      </w:r>
    </w:p>
    <w:p w:rsidR="00C50DAA" w:rsidRPr="00105E76" w:rsidRDefault="007B50F3"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r w:rsidRPr="00105E76">
        <w:rPr>
          <w:rFonts w:ascii="Times New Roman" w:hAnsi="Times New Roman"/>
          <w:sz w:val="28"/>
          <w:szCs w:val="28"/>
          <w:lang w:val="kk-KZ"/>
        </w:rPr>
        <w:lastRenderedPageBreak/>
        <w:t>26-баптың 1-тармағы</w:t>
      </w:r>
      <w:r w:rsidR="00D729D0" w:rsidRPr="00105E76">
        <w:rPr>
          <w:rFonts w:ascii="Times New Roman" w:hAnsi="Times New Roman"/>
          <w:sz w:val="28"/>
          <w:szCs w:val="28"/>
          <w:lang w:val="kk-KZ"/>
        </w:rPr>
        <w:t xml:space="preserve"> бірінші бөлігінің</w:t>
      </w:r>
      <w:r w:rsidRPr="00105E76">
        <w:rPr>
          <w:rFonts w:ascii="Times New Roman" w:hAnsi="Times New Roman"/>
          <w:sz w:val="28"/>
          <w:szCs w:val="28"/>
          <w:lang w:val="kk-KZ"/>
        </w:rPr>
        <w:t xml:space="preserve"> 9) тармақшасы «, сондай-ақ үйқамақ түріндегі бұлтартпау шарасы қолданылған жұмыс істемейтін адамдар» деген сөздермен толықтырылсын.</w:t>
      </w:r>
    </w:p>
    <w:p w:rsidR="007B50F3" w:rsidRPr="00105E76" w:rsidRDefault="007B50F3" w:rsidP="009A41EB">
      <w:pPr>
        <w:shd w:val="clear" w:color="auto" w:fill="FFFFFF" w:themeFill="background1"/>
        <w:tabs>
          <w:tab w:val="left" w:pos="851"/>
        </w:tabs>
        <w:spacing w:after="0" w:line="240" w:lineRule="auto"/>
        <w:ind w:firstLine="851"/>
        <w:contextualSpacing/>
        <w:jc w:val="both"/>
        <w:rPr>
          <w:rFonts w:ascii="Times New Roman" w:hAnsi="Times New Roman"/>
          <w:sz w:val="28"/>
          <w:szCs w:val="28"/>
          <w:lang w:val="kk-KZ"/>
        </w:rPr>
      </w:pPr>
    </w:p>
    <w:p w:rsidR="00907382" w:rsidRPr="00105E76" w:rsidRDefault="009A335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30</w:t>
      </w:r>
      <w:r w:rsidR="00907382" w:rsidRPr="00105E76">
        <w:rPr>
          <w:rFonts w:ascii="Times New Roman" w:hAnsi="Times New Roman" w:cs="Times New Roman"/>
          <w:spacing w:val="2"/>
          <w:sz w:val="28"/>
          <w:szCs w:val="28"/>
          <w:shd w:val="clear" w:color="auto" w:fill="FFFFFF"/>
          <w:lang w:val="kk-KZ"/>
        </w:rPr>
        <w:t xml:space="preserve">. </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Атом энергиясын пайдалану туралы</w:t>
      </w:r>
      <w:r w:rsidR="00A22ECF" w:rsidRPr="00105E76">
        <w:rPr>
          <w:rFonts w:ascii="Times New Roman" w:hAnsi="Times New Roman" w:cs="Times New Roman"/>
          <w:sz w:val="28"/>
          <w:szCs w:val="28"/>
          <w:lang w:val="kk-KZ"/>
        </w:rPr>
        <w:t>»</w:t>
      </w:r>
      <w:r w:rsidR="00907382" w:rsidRPr="00105E76">
        <w:rPr>
          <w:rFonts w:ascii="Times New Roman" w:hAnsi="Times New Roman" w:cs="Times New Roman"/>
          <w:sz w:val="28"/>
          <w:szCs w:val="28"/>
          <w:lang w:val="kk-KZ"/>
        </w:rPr>
        <w:t xml:space="preserve"> 2016 жылғы 12 қаңтардағы Қазақстан Республикасының Заңына</w:t>
      </w:r>
      <w:r w:rsidR="00907382" w:rsidRPr="00105E76">
        <w:rPr>
          <w:rFonts w:ascii="Times New Roman" w:hAnsi="Times New Roman" w:cs="Times New Roman"/>
          <w:spacing w:val="2"/>
          <w:sz w:val="28"/>
          <w:szCs w:val="28"/>
          <w:shd w:val="clear" w:color="auto" w:fill="FFFFFF"/>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1) 7-бап мынадай редакцияда жазылсын:</w:t>
      </w:r>
    </w:p>
    <w:p w:rsidR="008B5265" w:rsidRPr="00105E76" w:rsidRDefault="00A22ECF" w:rsidP="009A41EB">
      <w:pPr>
        <w:shd w:val="clear" w:color="auto" w:fill="FFFFFF" w:themeFill="background1"/>
        <w:tabs>
          <w:tab w:val="left" w:pos="851"/>
        </w:tabs>
        <w:spacing w:after="0" w:line="240" w:lineRule="auto"/>
        <w:ind w:firstLine="851"/>
        <w:contextualSpacing/>
        <w:jc w:val="both"/>
        <w:rPr>
          <w:rFonts w:ascii="Times New Roman" w:hAnsi="Times New Roman"/>
          <w:spacing w:val="2"/>
          <w:sz w:val="28"/>
          <w:szCs w:val="28"/>
          <w:shd w:val="clear" w:color="auto" w:fill="FFFFFF"/>
          <w:lang w:val="kk-KZ"/>
        </w:rPr>
      </w:pPr>
      <w:r w:rsidRPr="00105E76">
        <w:rPr>
          <w:rFonts w:ascii="Times New Roman" w:hAnsi="Times New Roman"/>
          <w:spacing w:val="2"/>
          <w:sz w:val="28"/>
          <w:szCs w:val="28"/>
          <w:shd w:val="clear" w:color="auto" w:fill="FFFFFF"/>
          <w:lang w:val="kk-KZ"/>
        </w:rPr>
        <w:t>«</w:t>
      </w:r>
      <w:r w:rsidR="00907382" w:rsidRPr="00105E76">
        <w:rPr>
          <w:rFonts w:ascii="Times New Roman" w:hAnsi="Times New Roman"/>
          <w:spacing w:val="2"/>
          <w:sz w:val="28"/>
          <w:szCs w:val="28"/>
          <w:shd w:val="clear" w:color="auto" w:fill="FFFFFF"/>
          <w:lang w:val="kk-KZ"/>
        </w:rPr>
        <w:t xml:space="preserve">7-бап. Атом энергиясын пайдалану саласындағы мемлекеттік </w:t>
      </w:r>
    </w:p>
    <w:p w:rsidR="00907382" w:rsidRPr="00105E76" w:rsidRDefault="008B5265" w:rsidP="009A41EB">
      <w:pPr>
        <w:shd w:val="clear" w:color="auto" w:fill="FFFFFF" w:themeFill="background1"/>
        <w:tabs>
          <w:tab w:val="left" w:pos="851"/>
        </w:tabs>
        <w:spacing w:after="0" w:line="240" w:lineRule="auto"/>
        <w:ind w:firstLine="851"/>
        <w:contextualSpacing/>
        <w:jc w:val="both"/>
        <w:rPr>
          <w:rFonts w:ascii="Times New Roman" w:eastAsiaTheme="minorHAnsi" w:hAnsi="Times New Roman"/>
          <w:spacing w:val="2"/>
          <w:sz w:val="28"/>
          <w:szCs w:val="28"/>
          <w:shd w:val="clear" w:color="auto" w:fill="FFFFFF"/>
          <w:lang w:val="kk-KZ"/>
        </w:rPr>
      </w:pPr>
      <w:r w:rsidRPr="00105E76">
        <w:rPr>
          <w:rFonts w:ascii="Times New Roman" w:hAnsi="Times New Roman"/>
          <w:spacing w:val="2"/>
          <w:sz w:val="28"/>
          <w:szCs w:val="28"/>
          <w:shd w:val="clear" w:color="auto" w:fill="FFFFFF"/>
          <w:lang w:val="kk-KZ"/>
        </w:rPr>
        <w:t xml:space="preserve">             </w:t>
      </w:r>
      <w:r w:rsidR="00907382" w:rsidRPr="00105E76">
        <w:rPr>
          <w:rFonts w:ascii="Times New Roman" w:hAnsi="Times New Roman"/>
          <w:spacing w:val="2"/>
          <w:sz w:val="28"/>
          <w:szCs w:val="28"/>
          <w:shd w:val="clear" w:color="auto" w:fill="FFFFFF"/>
          <w:lang w:val="kk-KZ"/>
        </w:rPr>
        <w:t xml:space="preserve">бақылау </w:t>
      </w:r>
      <w:r w:rsidR="00AA4376" w:rsidRPr="00105E76">
        <w:rPr>
          <w:rFonts w:ascii="Times New Roman" w:hAnsi="Times New Roman"/>
          <w:spacing w:val="2"/>
          <w:sz w:val="28"/>
          <w:szCs w:val="28"/>
          <w:shd w:val="clear" w:color="auto" w:fill="FFFFFF"/>
          <w:lang w:val="kk-KZ"/>
        </w:rPr>
        <w:t>мен</w:t>
      </w:r>
      <w:r w:rsidR="00907382" w:rsidRPr="00105E76">
        <w:rPr>
          <w:rFonts w:ascii="Times New Roman" w:hAnsi="Times New Roman"/>
          <w:spacing w:val="2"/>
          <w:sz w:val="28"/>
          <w:szCs w:val="28"/>
          <w:shd w:val="clear" w:color="auto" w:fill="FFFFFF"/>
          <w:lang w:val="kk-KZ"/>
        </w:rPr>
        <w:t xml:space="preserve"> қадағалау</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Theme="minorHAnsi" w:hAnsi="Times New Roman"/>
          <w:spacing w:val="2"/>
          <w:sz w:val="28"/>
          <w:szCs w:val="28"/>
          <w:shd w:val="clear" w:color="auto" w:fill="FFFFFF"/>
          <w:lang w:val="kk-KZ"/>
        </w:rPr>
      </w:pPr>
      <w:r w:rsidRPr="00105E76">
        <w:rPr>
          <w:rFonts w:ascii="Times New Roman" w:eastAsiaTheme="minorHAnsi" w:hAnsi="Times New Roman"/>
          <w:spacing w:val="2"/>
          <w:sz w:val="28"/>
          <w:szCs w:val="28"/>
          <w:shd w:val="clear" w:color="auto" w:fill="FFFFFF"/>
          <w:lang w:val="kk-KZ"/>
        </w:rPr>
        <w:t>1. Атом энергиясын пайдалану саласындағы мемлекеттік бақылау тексеру және профилактикалық бақылау нысанында жүзеге асырылады.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 xml:space="preserve">Атом энергиясын пайдалану саласындағы мемлекеттік қадағалау осы </w:t>
      </w:r>
      <w:r w:rsidR="00EE7F59" w:rsidRPr="00105E76">
        <w:rPr>
          <w:rFonts w:ascii="Times New Roman" w:hAnsi="Times New Roman" w:cs="Times New Roman"/>
          <w:spacing w:val="2"/>
          <w:sz w:val="28"/>
          <w:szCs w:val="28"/>
          <w:shd w:val="clear" w:color="auto" w:fill="FFFFFF"/>
          <w:lang w:val="kk-KZ"/>
        </w:rPr>
        <w:t xml:space="preserve">Заңға </w:t>
      </w:r>
      <w:r w:rsidRPr="00105E76">
        <w:rPr>
          <w:rFonts w:ascii="Times New Roman" w:hAnsi="Times New Roman" w:cs="Times New Roman"/>
          <w:spacing w:val="2"/>
          <w:sz w:val="28"/>
          <w:szCs w:val="28"/>
          <w:shd w:val="clear" w:color="auto" w:fill="FFFFFF"/>
          <w:lang w:val="kk-KZ"/>
        </w:rPr>
        <w:t>және Қазақстан Республикасының Кәсіпкерлік кодексіне сәйкес жүзеге асырылады.</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Атом энергиясын пайдалану саласында лицензияланатын қызмет</w:t>
      </w:r>
      <w:r w:rsidR="00D729D0" w:rsidRPr="00105E76">
        <w:rPr>
          <w:rFonts w:ascii="Times New Roman" w:hAnsi="Times New Roman" w:cs="Times New Roman"/>
          <w:spacing w:val="2"/>
          <w:sz w:val="28"/>
          <w:szCs w:val="28"/>
          <w:shd w:val="clear" w:color="auto" w:fill="FFFFFF"/>
          <w:lang w:val="kk-KZ"/>
        </w:rPr>
        <w:t xml:space="preserve"> түрін </w:t>
      </w:r>
      <w:r w:rsidRPr="00105E76">
        <w:rPr>
          <w:rFonts w:ascii="Times New Roman" w:hAnsi="Times New Roman" w:cs="Times New Roman"/>
          <w:spacing w:val="2"/>
          <w:sz w:val="28"/>
          <w:szCs w:val="28"/>
          <w:shd w:val="clear" w:color="auto" w:fill="FFFFFF"/>
          <w:lang w:val="kk-KZ"/>
        </w:rPr>
        <w:t xml:space="preserve">жүзеге асыратын </w:t>
      </w:r>
      <w:r w:rsidR="00AB77CB" w:rsidRPr="00105E76">
        <w:rPr>
          <w:rFonts w:ascii="Times New Roman" w:hAnsi="Times New Roman" w:cs="Times New Roman"/>
          <w:spacing w:val="2"/>
          <w:sz w:val="28"/>
          <w:szCs w:val="28"/>
          <w:shd w:val="clear" w:color="auto" w:fill="FFFFFF"/>
          <w:lang w:val="kk-KZ"/>
        </w:rPr>
        <w:t>бақылау мен қадағалау субъек</w:t>
      </w:r>
      <w:r w:rsidRPr="00105E76">
        <w:rPr>
          <w:rFonts w:ascii="Times New Roman" w:hAnsi="Times New Roman" w:cs="Times New Roman"/>
          <w:spacing w:val="2"/>
          <w:sz w:val="28"/>
          <w:szCs w:val="28"/>
          <w:shd w:val="clear" w:color="auto" w:fill="FFFFFF"/>
          <w:lang w:val="kk-KZ"/>
        </w:rPr>
        <w:t xml:space="preserve">тілерін тексеру </w:t>
      </w:r>
      <w:r w:rsidR="00A22ECF" w:rsidRPr="00105E76">
        <w:rPr>
          <w:rFonts w:ascii="Times New Roman" w:hAnsi="Times New Roman" w:cs="Times New Roman"/>
          <w:spacing w:val="2"/>
          <w:sz w:val="28"/>
          <w:szCs w:val="28"/>
          <w:shd w:val="clear" w:color="auto" w:fill="FFFFFF"/>
          <w:lang w:val="kk-KZ"/>
        </w:rPr>
        <w:t>«</w:t>
      </w:r>
      <w:r w:rsidRPr="00105E76">
        <w:rPr>
          <w:rFonts w:ascii="Times New Roman" w:hAnsi="Times New Roman" w:cs="Times New Roman"/>
          <w:spacing w:val="2"/>
          <w:sz w:val="28"/>
          <w:szCs w:val="28"/>
          <w:shd w:val="clear" w:color="auto" w:fill="FFFFFF"/>
          <w:lang w:val="kk-KZ"/>
        </w:rPr>
        <w:t>Рұқсаттар және хабарламалар туралы</w:t>
      </w:r>
      <w:r w:rsidR="00A22ECF" w:rsidRPr="00105E76">
        <w:rPr>
          <w:rFonts w:ascii="Times New Roman" w:hAnsi="Times New Roman" w:cs="Times New Roman"/>
          <w:spacing w:val="2"/>
          <w:sz w:val="28"/>
          <w:szCs w:val="28"/>
          <w:shd w:val="clear" w:color="auto" w:fill="FFFFFF"/>
          <w:lang w:val="kk-KZ"/>
        </w:rPr>
        <w:t>»</w:t>
      </w:r>
      <w:r w:rsidRPr="00105E76">
        <w:rPr>
          <w:rFonts w:ascii="Times New Roman" w:hAnsi="Times New Roman" w:cs="Times New Roman"/>
          <w:spacing w:val="2"/>
          <w:sz w:val="28"/>
          <w:szCs w:val="28"/>
          <w:shd w:val="clear" w:color="auto" w:fill="FFFFFF"/>
          <w:lang w:val="kk-KZ"/>
        </w:rPr>
        <w:t xml:space="preserve"> Қазақстан Республикасының Заңына сәйкес берілген лицензиялар бойынша білік</w:t>
      </w:r>
      <w:r w:rsidR="00EE7F59" w:rsidRPr="00105E76">
        <w:rPr>
          <w:rFonts w:ascii="Times New Roman" w:hAnsi="Times New Roman" w:cs="Times New Roman"/>
          <w:spacing w:val="2"/>
          <w:sz w:val="28"/>
          <w:szCs w:val="28"/>
          <w:shd w:val="clear" w:color="auto" w:fill="FFFFFF"/>
          <w:lang w:val="kk-KZ"/>
        </w:rPr>
        <w:t xml:space="preserve">тілік талаптарына сәйкестігіне (бұдан әрі – талаптарға сәйкестігін тексеру) </w:t>
      </w:r>
      <w:r w:rsidRPr="00105E76">
        <w:rPr>
          <w:rFonts w:ascii="Times New Roman" w:hAnsi="Times New Roman" w:cs="Times New Roman"/>
          <w:spacing w:val="2"/>
          <w:sz w:val="28"/>
          <w:szCs w:val="28"/>
          <w:shd w:val="clear" w:color="auto" w:fill="FFFFFF"/>
          <w:lang w:val="kk-KZ"/>
        </w:rPr>
        <w:t xml:space="preserve"> жүргізіледі.</w:t>
      </w:r>
    </w:p>
    <w:p w:rsidR="00907382" w:rsidRPr="00105E76" w:rsidRDefault="00C1324B"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Талап</w:t>
      </w:r>
      <w:r w:rsidR="00D729D0" w:rsidRPr="00105E76">
        <w:rPr>
          <w:rFonts w:ascii="Times New Roman" w:hAnsi="Times New Roman" w:cs="Times New Roman"/>
          <w:spacing w:val="2"/>
          <w:sz w:val="28"/>
          <w:szCs w:val="28"/>
          <w:shd w:val="clear" w:color="auto" w:fill="FFFFFF"/>
          <w:lang w:val="kk-KZ"/>
        </w:rPr>
        <w:t>тарғ</w:t>
      </w:r>
      <w:r w:rsidRPr="00105E76">
        <w:rPr>
          <w:rFonts w:ascii="Times New Roman" w:hAnsi="Times New Roman" w:cs="Times New Roman"/>
          <w:spacing w:val="2"/>
          <w:sz w:val="28"/>
          <w:szCs w:val="28"/>
          <w:shd w:val="clear" w:color="auto" w:fill="FFFFFF"/>
          <w:lang w:val="kk-KZ"/>
        </w:rPr>
        <w:t>а сәйкестігін тексеру, қ</w:t>
      </w:r>
      <w:r w:rsidR="00907382" w:rsidRPr="00105E76">
        <w:rPr>
          <w:rFonts w:ascii="Times New Roman" w:hAnsi="Times New Roman" w:cs="Times New Roman"/>
          <w:spacing w:val="2"/>
          <w:sz w:val="28"/>
          <w:szCs w:val="28"/>
          <w:shd w:val="clear" w:color="auto" w:fill="FFFFFF"/>
          <w:lang w:val="kk-KZ"/>
        </w:rPr>
        <w:t xml:space="preserve">ызметін </w:t>
      </w:r>
      <w:r w:rsidRPr="00105E76">
        <w:rPr>
          <w:rFonts w:ascii="Times New Roman" w:hAnsi="Times New Roman" w:cs="Times New Roman"/>
          <w:spacing w:val="2"/>
          <w:sz w:val="28"/>
          <w:szCs w:val="28"/>
          <w:shd w:val="clear" w:color="auto" w:fill="FFFFFF"/>
          <w:lang w:val="kk-KZ"/>
        </w:rPr>
        <w:t xml:space="preserve">ықтимал </w:t>
      </w:r>
      <w:r w:rsidR="00907382" w:rsidRPr="00105E76">
        <w:rPr>
          <w:rFonts w:ascii="Times New Roman" w:hAnsi="Times New Roman" w:cs="Times New Roman"/>
          <w:spacing w:val="2"/>
          <w:sz w:val="28"/>
          <w:szCs w:val="28"/>
          <w:shd w:val="clear" w:color="auto" w:fill="FFFFFF"/>
          <w:lang w:val="kk-KZ"/>
        </w:rPr>
        <w:t xml:space="preserve">радиациялық қауіптілігі I, II, III және IV санаттағы объектілермен жүзеге асыратын </w:t>
      </w:r>
      <w:r w:rsidR="00AB77CB" w:rsidRPr="00105E76">
        <w:rPr>
          <w:rFonts w:ascii="Times New Roman" w:hAnsi="Times New Roman" w:cs="Times New Roman"/>
          <w:spacing w:val="2"/>
          <w:sz w:val="28"/>
          <w:szCs w:val="28"/>
          <w:shd w:val="clear" w:color="auto" w:fill="FFFFFF"/>
          <w:lang w:val="kk-KZ"/>
        </w:rPr>
        <w:t>бақылау мен қадағалау субъек</w:t>
      </w:r>
      <w:r w:rsidR="00907382" w:rsidRPr="00105E76">
        <w:rPr>
          <w:rFonts w:ascii="Times New Roman" w:hAnsi="Times New Roman" w:cs="Times New Roman"/>
          <w:spacing w:val="2"/>
          <w:sz w:val="28"/>
          <w:szCs w:val="28"/>
          <w:shd w:val="clear" w:color="auto" w:fill="FFFFFF"/>
          <w:lang w:val="kk-KZ"/>
        </w:rPr>
        <w:t>тілеріне бару арқылы профилактикалық бақылау Қазақстан Республикасының Кәсіпкерлік кодексіне сәйкес жүргізіледі.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 xml:space="preserve">Қызметін ықтимал радиациялық қауіптілігі I, II, III және </w:t>
      </w:r>
      <w:r w:rsidRPr="00105E76">
        <w:rPr>
          <w:rFonts w:ascii="Times New Roman" w:hAnsi="Times New Roman" w:cs="Times New Roman"/>
          <w:spacing w:val="2"/>
          <w:sz w:val="28"/>
          <w:szCs w:val="28"/>
          <w:shd w:val="clear" w:color="auto" w:fill="FFFFFF"/>
          <w:lang w:val="kk-KZ"/>
        </w:rPr>
        <w:br/>
        <w:t xml:space="preserve">IV санаттағы объектілермен жүзеге асыратын </w:t>
      </w:r>
      <w:r w:rsidR="00AB77CB" w:rsidRPr="00105E76">
        <w:rPr>
          <w:rFonts w:ascii="Times New Roman" w:hAnsi="Times New Roman" w:cs="Times New Roman"/>
          <w:spacing w:val="2"/>
          <w:sz w:val="28"/>
          <w:szCs w:val="28"/>
          <w:shd w:val="clear" w:color="auto" w:fill="FFFFFF"/>
          <w:lang w:val="kk-KZ"/>
        </w:rPr>
        <w:t>бақылау мен қадағалау субъек</w:t>
      </w:r>
      <w:r w:rsidRPr="00105E76">
        <w:rPr>
          <w:rFonts w:ascii="Times New Roman" w:hAnsi="Times New Roman" w:cs="Times New Roman"/>
          <w:spacing w:val="2"/>
          <w:sz w:val="28"/>
          <w:szCs w:val="28"/>
          <w:shd w:val="clear" w:color="auto" w:fill="FFFFFF"/>
          <w:lang w:val="kk-KZ"/>
        </w:rPr>
        <w:t>тілеріне</w:t>
      </w:r>
      <w:r w:rsidR="00D729D0" w:rsidRPr="00105E76">
        <w:rPr>
          <w:rFonts w:ascii="Times New Roman" w:hAnsi="Times New Roman" w:cs="Times New Roman"/>
          <w:spacing w:val="2"/>
          <w:sz w:val="28"/>
          <w:szCs w:val="28"/>
          <w:shd w:val="clear" w:color="auto" w:fill="FFFFFF"/>
          <w:lang w:val="kk-KZ"/>
        </w:rPr>
        <w:t xml:space="preserve"> (объектілеріне)</w:t>
      </w:r>
      <w:r w:rsidRPr="00105E76">
        <w:rPr>
          <w:rFonts w:ascii="Times New Roman" w:hAnsi="Times New Roman" w:cs="Times New Roman"/>
          <w:spacing w:val="2"/>
          <w:sz w:val="28"/>
          <w:szCs w:val="28"/>
          <w:shd w:val="clear" w:color="auto" w:fill="FFFFFF"/>
          <w:lang w:val="kk-KZ"/>
        </w:rPr>
        <w:t xml:space="preserve"> бармай профилактикалық бақылау Қазақстан Республикасының Кәсіпкерлік кодексіне және осы </w:t>
      </w:r>
      <w:r w:rsidR="00D729D0" w:rsidRPr="00105E76">
        <w:rPr>
          <w:rFonts w:ascii="Times New Roman" w:hAnsi="Times New Roman" w:cs="Times New Roman"/>
          <w:spacing w:val="2"/>
          <w:sz w:val="28"/>
          <w:szCs w:val="28"/>
          <w:shd w:val="clear" w:color="auto" w:fill="FFFFFF"/>
          <w:lang w:val="kk-KZ"/>
        </w:rPr>
        <w:t>Заңға</w:t>
      </w:r>
      <w:r w:rsidRPr="00105E76">
        <w:rPr>
          <w:rFonts w:ascii="Times New Roman" w:hAnsi="Times New Roman" w:cs="Times New Roman"/>
          <w:spacing w:val="2"/>
          <w:sz w:val="28"/>
          <w:szCs w:val="28"/>
          <w:shd w:val="clear" w:color="auto" w:fill="FFFFFF"/>
          <w:lang w:val="kk-KZ"/>
        </w:rPr>
        <w:t xml:space="preserve"> сәйкес жүргізіледі.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2. </w:t>
      </w:r>
      <w:r w:rsidR="00AB77CB" w:rsidRPr="00105E76">
        <w:rPr>
          <w:rFonts w:ascii="Times New Roman" w:eastAsia="Calibri" w:hAnsi="Times New Roman"/>
          <w:sz w:val="28"/>
          <w:szCs w:val="28"/>
          <w:lang w:val="kk-KZ"/>
        </w:rPr>
        <w:t xml:space="preserve">Бақылау мен қадағалау субъектісіне (объектісіне) бармай </w:t>
      </w:r>
      <w:r w:rsidRPr="00105E76">
        <w:rPr>
          <w:rFonts w:ascii="Times New Roman" w:eastAsia="Calibri" w:hAnsi="Times New Roman"/>
          <w:sz w:val="28"/>
          <w:szCs w:val="28"/>
          <w:lang w:val="kk-KZ"/>
        </w:rPr>
        <w:t xml:space="preserve"> профилактикалық бақылау алдын алу-профилактикалық сипатта болады.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3. Атом энергиясын пайдалану саласында </w:t>
      </w:r>
      <w:r w:rsidR="00C1324B" w:rsidRPr="00105E76">
        <w:rPr>
          <w:rFonts w:ascii="Times New Roman" w:eastAsia="Calibri" w:hAnsi="Times New Roman"/>
          <w:sz w:val="28"/>
          <w:szCs w:val="28"/>
          <w:lang w:val="kk-KZ"/>
        </w:rPr>
        <w:t>б</w:t>
      </w:r>
      <w:r w:rsidR="00AB77CB" w:rsidRPr="00105E76">
        <w:rPr>
          <w:rFonts w:ascii="Times New Roman" w:eastAsia="Calibri" w:hAnsi="Times New Roman"/>
          <w:sz w:val="28"/>
          <w:szCs w:val="28"/>
          <w:lang w:val="kk-KZ"/>
        </w:rPr>
        <w:t xml:space="preserve">ақылау мен қадағалау субъектісіне (объектісіне) бармай </w:t>
      </w:r>
      <w:r w:rsidRPr="00105E76">
        <w:rPr>
          <w:rFonts w:ascii="Times New Roman" w:eastAsia="Calibri" w:hAnsi="Times New Roman"/>
          <w:sz w:val="28"/>
          <w:szCs w:val="28"/>
          <w:lang w:val="kk-KZ"/>
        </w:rPr>
        <w:t xml:space="preserve"> профилактикалық бақылау:</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1) Қазақстан Республикасының атом энергиясын пайдалану саласындағы заңнамасының талаптарына сәйкес жеке және заңды тұлғалар ұсынатын ақпарат пен есептілікті;</w:t>
      </w:r>
    </w:p>
    <w:p w:rsidR="00257C29" w:rsidRPr="00105E76" w:rsidRDefault="00257C29"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2) Қазақстан Республикасының атом энергиясын пайдалану саласындағы заңнамасын бұзушылық туралы ақпарат келіп түскен кезде өз құзыреті шегінде уәкілетті органның сұрау салуы бойынша алынған, осы заңнаманы сақтау мәселелері жөніндегі ақпаратты; </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3) Қазақстан Республикасының атом энергиясын пайдалану саласындағы заңнамасын сақтау мәселелеріне қатысты </w:t>
      </w:r>
      <w:r w:rsidR="00D729D0" w:rsidRPr="00105E76">
        <w:rPr>
          <w:rFonts w:ascii="Times New Roman" w:eastAsia="Calibri" w:hAnsi="Times New Roman"/>
          <w:sz w:val="28"/>
          <w:szCs w:val="28"/>
          <w:lang w:val="kk-KZ"/>
        </w:rPr>
        <w:t>жеке және заңды</w:t>
      </w:r>
      <w:r w:rsidRPr="00105E76">
        <w:rPr>
          <w:rFonts w:ascii="Times New Roman" w:eastAsia="Calibri" w:hAnsi="Times New Roman"/>
          <w:sz w:val="28"/>
          <w:szCs w:val="28"/>
          <w:lang w:val="kk-KZ"/>
        </w:rPr>
        <w:t xml:space="preserve"> тұлғалардан келіп түсетін ақпаратты талдау </w:t>
      </w:r>
      <w:r w:rsidR="00FD5466" w:rsidRPr="00105E76">
        <w:rPr>
          <w:rFonts w:ascii="Times New Roman" w:eastAsia="Calibri" w:hAnsi="Times New Roman"/>
          <w:sz w:val="28"/>
          <w:szCs w:val="28"/>
          <w:lang w:val="kk-KZ"/>
        </w:rPr>
        <w:t>арқылы</w:t>
      </w:r>
      <w:r w:rsidRPr="00105E76">
        <w:rPr>
          <w:rFonts w:ascii="Times New Roman" w:eastAsia="Calibri" w:hAnsi="Times New Roman"/>
          <w:sz w:val="28"/>
          <w:szCs w:val="28"/>
          <w:lang w:val="kk-KZ"/>
        </w:rPr>
        <w:t xml:space="preserve"> жүргізіледі.</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lastRenderedPageBreak/>
        <w:t xml:space="preserve">4. Қызметін ықтимал радиациялық қауіптілігі I, II, III және </w:t>
      </w:r>
      <w:r w:rsidR="009C4E87" w:rsidRPr="00105E76">
        <w:rPr>
          <w:rFonts w:ascii="Times New Roman" w:eastAsia="Calibri" w:hAnsi="Times New Roman"/>
          <w:sz w:val="28"/>
          <w:szCs w:val="28"/>
          <w:lang w:val="kk-KZ"/>
        </w:rPr>
        <w:br/>
      </w:r>
      <w:r w:rsidRPr="00105E76">
        <w:rPr>
          <w:rFonts w:ascii="Times New Roman" w:eastAsia="Calibri" w:hAnsi="Times New Roman"/>
          <w:sz w:val="28"/>
          <w:szCs w:val="28"/>
          <w:lang w:val="kk-KZ"/>
        </w:rPr>
        <w:t xml:space="preserve">IV санаттағы объектілермен жүзеге асыратын субъектілер атом энергиясын пайдалану саласындағы </w:t>
      </w:r>
      <w:r w:rsidR="00C1324B" w:rsidRPr="00105E76">
        <w:rPr>
          <w:rFonts w:ascii="Times New Roman" w:eastAsia="Calibri" w:hAnsi="Times New Roman"/>
          <w:sz w:val="28"/>
          <w:szCs w:val="28"/>
          <w:lang w:val="kk-KZ"/>
        </w:rPr>
        <w:t>б</w:t>
      </w:r>
      <w:r w:rsidR="00AB77CB" w:rsidRPr="00105E76">
        <w:rPr>
          <w:rFonts w:ascii="Times New Roman" w:eastAsia="Calibri" w:hAnsi="Times New Roman"/>
          <w:sz w:val="28"/>
          <w:szCs w:val="28"/>
          <w:lang w:val="kk-KZ"/>
        </w:rPr>
        <w:t xml:space="preserve">ақылау мен қадағалау субъектісіне (объектісіне) бармай </w:t>
      </w:r>
      <w:r w:rsidRPr="00105E76">
        <w:rPr>
          <w:rFonts w:ascii="Times New Roman" w:eastAsia="Calibri" w:hAnsi="Times New Roman"/>
          <w:sz w:val="28"/>
          <w:szCs w:val="28"/>
          <w:lang w:val="kk-KZ"/>
        </w:rPr>
        <w:t xml:space="preserve"> профилактикалық бақылау субъектілері болып табылады.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5. </w:t>
      </w:r>
      <w:r w:rsidR="00AB77CB" w:rsidRPr="00105E76">
        <w:rPr>
          <w:rFonts w:ascii="Times New Roman" w:eastAsia="Calibri" w:hAnsi="Times New Roman"/>
          <w:sz w:val="28"/>
          <w:szCs w:val="28"/>
          <w:lang w:val="kk-KZ"/>
        </w:rPr>
        <w:t xml:space="preserve">Бақылау мен қадағалау субъектісіне (объектісіне) бармай </w:t>
      </w:r>
      <w:r w:rsidR="00EE7F59" w:rsidRPr="00105E76">
        <w:rPr>
          <w:rFonts w:ascii="Times New Roman" w:eastAsia="Calibri" w:hAnsi="Times New Roman"/>
          <w:sz w:val="28"/>
          <w:szCs w:val="28"/>
          <w:lang w:val="kk-KZ"/>
        </w:rPr>
        <w:t xml:space="preserve"> профилактикалық бақылау нәтижелері бойынша </w:t>
      </w:r>
      <w:r w:rsidR="00AB77CB" w:rsidRPr="00105E76">
        <w:rPr>
          <w:rFonts w:ascii="Times New Roman" w:eastAsia="Calibri" w:hAnsi="Times New Roman"/>
          <w:sz w:val="28"/>
          <w:szCs w:val="28"/>
          <w:lang w:val="kk-KZ"/>
        </w:rPr>
        <w:t>бақылау мен қадағалау субъектісі</w:t>
      </w:r>
      <w:r w:rsidR="00EE7F59" w:rsidRPr="00105E76">
        <w:rPr>
          <w:rFonts w:ascii="Times New Roman" w:eastAsia="Calibri" w:hAnsi="Times New Roman"/>
          <w:sz w:val="28"/>
          <w:szCs w:val="28"/>
          <w:lang w:val="kk-KZ"/>
        </w:rPr>
        <w:t xml:space="preserve">нің әрекеттерінен (әрекетсіздігінен) </w:t>
      </w:r>
      <w:r w:rsidRPr="00105E76">
        <w:rPr>
          <w:rFonts w:ascii="Times New Roman" w:eastAsia="Calibri" w:hAnsi="Times New Roman"/>
          <w:sz w:val="28"/>
          <w:szCs w:val="28"/>
          <w:lang w:val="kk-KZ"/>
        </w:rPr>
        <w:t>бұзушылықтар анықталған жағдайда</w:t>
      </w:r>
      <w:r w:rsidR="0082248C" w:rsidRPr="00105E76">
        <w:rPr>
          <w:rFonts w:ascii="Times New Roman" w:eastAsia="Calibri" w:hAnsi="Times New Roman"/>
          <w:sz w:val="28"/>
          <w:szCs w:val="28"/>
          <w:lang w:val="kk-KZ"/>
        </w:rPr>
        <w:t>,</w:t>
      </w:r>
      <w:r w:rsidRPr="00105E76">
        <w:rPr>
          <w:rFonts w:ascii="Times New Roman" w:eastAsia="Calibri" w:hAnsi="Times New Roman"/>
          <w:sz w:val="28"/>
          <w:szCs w:val="28"/>
          <w:lang w:val="kk-KZ"/>
        </w:rPr>
        <w:t xml:space="preserve"> уәкілетті орган бұзушылықтар анықталған күннен бастап бес жұмыс күнінен кешіктірілмейтін мерзімде</w:t>
      </w:r>
      <w:r w:rsidR="00D729D0" w:rsidRPr="00105E76">
        <w:rPr>
          <w:rFonts w:ascii="Times New Roman" w:eastAsia="Calibri" w:hAnsi="Times New Roman"/>
          <w:sz w:val="28"/>
          <w:szCs w:val="28"/>
          <w:lang w:val="kk-KZ"/>
        </w:rPr>
        <w:t xml:space="preserve"> бақылау мен қадағалау субъектісіне (объектісіне) бармай  профилактикалық бақылау нәтижелері бойынша анықталған бұзушылықтарды жою туралы</w:t>
      </w:r>
      <w:r w:rsidRPr="00105E76">
        <w:rPr>
          <w:rFonts w:ascii="Times New Roman" w:eastAsia="Calibri" w:hAnsi="Times New Roman"/>
          <w:sz w:val="28"/>
          <w:szCs w:val="28"/>
          <w:lang w:val="kk-KZ"/>
        </w:rPr>
        <w:t xml:space="preserve"> ұсыным ресімдейді және жібереді.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6. Төменде санамаланған тәсілдердің бірімен жіберілген</w:t>
      </w:r>
      <w:r w:rsidR="00257C29" w:rsidRPr="00105E76">
        <w:rPr>
          <w:rFonts w:ascii="Times New Roman" w:hAnsi="Times New Roman" w:cs="Times New Roman"/>
          <w:spacing w:val="2"/>
          <w:sz w:val="28"/>
          <w:szCs w:val="28"/>
          <w:shd w:val="clear" w:color="auto" w:fill="FFFFFF"/>
          <w:lang w:val="kk-KZ"/>
        </w:rPr>
        <w:t>,</w:t>
      </w:r>
      <w:r w:rsidRPr="00105E76">
        <w:rPr>
          <w:rFonts w:ascii="Times New Roman" w:hAnsi="Times New Roman" w:cs="Times New Roman"/>
          <w:spacing w:val="2"/>
          <w:sz w:val="28"/>
          <w:szCs w:val="28"/>
          <w:shd w:val="clear" w:color="auto" w:fill="FFFFFF"/>
          <w:lang w:val="kk-KZ"/>
        </w:rPr>
        <w:t xml:space="preserve"> </w:t>
      </w:r>
      <w:r w:rsidR="00D729D0" w:rsidRPr="00105E76">
        <w:rPr>
          <w:rFonts w:ascii="Times New Roman" w:eastAsia="Calibri" w:hAnsi="Times New Roman" w:cs="Times New Roman"/>
          <w:sz w:val="28"/>
          <w:szCs w:val="28"/>
          <w:lang w:val="kk-KZ"/>
        </w:rPr>
        <w:t xml:space="preserve">бақылау мен қадағалау субъектісіне (объектісіне) бармай  профилактикалық бақылау нәтижелері бойынша анықталған бұзушылықтарды жою туралы ұсыным </w:t>
      </w:r>
      <w:r w:rsidR="0082248C" w:rsidRPr="00105E76">
        <w:rPr>
          <w:rFonts w:ascii="Times New Roman" w:hAnsi="Times New Roman" w:cs="Times New Roman"/>
          <w:spacing w:val="2"/>
          <w:sz w:val="28"/>
          <w:szCs w:val="28"/>
          <w:shd w:val="clear" w:color="auto" w:fill="FFFFFF"/>
          <w:lang w:val="kk-KZ"/>
        </w:rPr>
        <w:t>мынадай</w:t>
      </w:r>
      <w:r w:rsidRPr="00105E76">
        <w:rPr>
          <w:rFonts w:ascii="Times New Roman" w:hAnsi="Times New Roman" w:cs="Times New Roman"/>
          <w:spacing w:val="2"/>
          <w:sz w:val="28"/>
          <w:szCs w:val="28"/>
          <w:shd w:val="clear" w:color="auto" w:fill="FFFFFF"/>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1)</w:t>
      </w:r>
      <w:r w:rsidR="0082248C" w:rsidRPr="00105E76">
        <w:rPr>
          <w:rFonts w:ascii="Times New Roman" w:hAnsi="Times New Roman" w:cs="Times New Roman"/>
          <w:spacing w:val="2"/>
          <w:sz w:val="28"/>
          <w:szCs w:val="28"/>
          <w:shd w:val="clear" w:color="auto" w:fill="FFFFFF"/>
          <w:lang w:val="kk-KZ"/>
        </w:rPr>
        <w:t xml:space="preserve"> алғаны туралы белгі қойылып – қолма-қол тәсілмен</w:t>
      </w:r>
      <w:r w:rsidRPr="00105E76">
        <w:rPr>
          <w:rFonts w:ascii="Times New Roman" w:hAnsi="Times New Roman" w:cs="Times New Roman"/>
          <w:spacing w:val="2"/>
          <w:sz w:val="28"/>
          <w:szCs w:val="28"/>
          <w:shd w:val="clear" w:color="auto" w:fill="FFFFFF"/>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2) хабарламасы бар тапсырысты хатты жіберу арқылы</w:t>
      </w:r>
      <w:r w:rsidR="0082248C" w:rsidRPr="00105E76">
        <w:rPr>
          <w:rFonts w:ascii="Times New Roman" w:hAnsi="Times New Roman" w:cs="Times New Roman"/>
          <w:spacing w:val="2"/>
          <w:sz w:val="28"/>
          <w:szCs w:val="28"/>
          <w:shd w:val="clear" w:color="auto" w:fill="FFFFFF"/>
          <w:lang w:val="kk-KZ"/>
        </w:rPr>
        <w:t xml:space="preserve"> – поштамен</w:t>
      </w:r>
      <w:r w:rsidRPr="00105E76">
        <w:rPr>
          <w:rFonts w:ascii="Times New Roman" w:hAnsi="Times New Roman" w:cs="Times New Roman"/>
          <w:spacing w:val="2"/>
          <w:sz w:val="28"/>
          <w:szCs w:val="28"/>
          <w:shd w:val="clear" w:color="auto" w:fill="FFFFFF"/>
          <w:lang w:val="kk-KZ"/>
        </w:rPr>
        <w:t>;</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 xml:space="preserve">3) </w:t>
      </w:r>
      <w:r w:rsidR="00AB77CB" w:rsidRPr="00105E76">
        <w:rPr>
          <w:rFonts w:ascii="Times New Roman" w:hAnsi="Times New Roman" w:cs="Times New Roman"/>
          <w:spacing w:val="2"/>
          <w:sz w:val="28"/>
          <w:szCs w:val="28"/>
          <w:shd w:val="clear" w:color="auto" w:fill="FFFFFF"/>
          <w:lang w:val="kk-KZ"/>
        </w:rPr>
        <w:t>бақылау мен қадағалау субъектісі</w:t>
      </w:r>
      <w:r w:rsidRPr="00105E76">
        <w:rPr>
          <w:rFonts w:ascii="Times New Roman" w:hAnsi="Times New Roman" w:cs="Times New Roman"/>
          <w:spacing w:val="2"/>
          <w:sz w:val="28"/>
          <w:szCs w:val="28"/>
          <w:shd w:val="clear" w:color="auto" w:fill="FFFFFF"/>
          <w:lang w:val="kk-KZ"/>
        </w:rPr>
        <w:t xml:space="preserve"> уәкілетті органға бұрын ұсынған құжаттарда көрсетілген </w:t>
      </w:r>
      <w:r w:rsidR="00AB77CB" w:rsidRPr="00105E76">
        <w:rPr>
          <w:rFonts w:ascii="Times New Roman" w:hAnsi="Times New Roman" w:cs="Times New Roman"/>
          <w:spacing w:val="2"/>
          <w:sz w:val="28"/>
          <w:szCs w:val="28"/>
          <w:shd w:val="clear" w:color="auto" w:fill="FFFFFF"/>
          <w:lang w:val="kk-KZ"/>
        </w:rPr>
        <w:t>бақылау мен қадағалау субъектісі</w:t>
      </w:r>
      <w:r w:rsidRPr="00105E76">
        <w:rPr>
          <w:rFonts w:ascii="Times New Roman" w:hAnsi="Times New Roman" w:cs="Times New Roman"/>
          <w:spacing w:val="2"/>
          <w:sz w:val="28"/>
          <w:szCs w:val="28"/>
          <w:shd w:val="clear" w:color="auto" w:fill="FFFFFF"/>
          <w:lang w:val="kk-KZ"/>
        </w:rPr>
        <w:t xml:space="preserve">нің электрондық мекенжайына уәкілетті органның </w:t>
      </w:r>
      <w:r w:rsidR="0076142A" w:rsidRPr="00105E76">
        <w:rPr>
          <w:rFonts w:ascii="Times New Roman" w:hAnsi="Times New Roman" w:cs="Times New Roman"/>
          <w:spacing w:val="2"/>
          <w:sz w:val="28"/>
          <w:szCs w:val="28"/>
          <w:shd w:val="clear" w:color="auto" w:fill="FFFFFF"/>
          <w:lang w:val="kk-KZ"/>
        </w:rPr>
        <w:t xml:space="preserve"> жөнелтуі</w:t>
      </w:r>
      <w:r w:rsidRPr="00105E76">
        <w:rPr>
          <w:rFonts w:ascii="Times New Roman" w:hAnsi="Times New Roman" w:cs="Times New Roman"/>
          <w:spacing w:val="2"/>
          <w:sz w:val="28"/>
          <w:szCs w:val="28"/>
          <w:shd w:val="clear" w:color="auto" w:fill="FFFFFF"/>
          <w:lang w:val="kk-KZ"/>
        </w:rPr>
        <w:t xml:space="preserve"> арқылы </w:t>
      </w:r>
      <w:r w:rsidR="0076142A" w:rsidRPr="00105E76">
        <w:rPr>
          <w:rFonts w:ascii="Times New Roman" w:hAnsi="Times New Roman" w:cs="Times New Roman"/>
          <w:spacing w:val="2"/>
          <w:sz w:val="28"/>
          <w:szCs w:val="28"/>
          <w:shd w:val="clear" w:color="auto" w:fill="FFFFFF"/>
          <w:lang w:val="kk-KZ"/>
        </w:rPr>
        <w:t xml:space="preserve">– электрондық </w:t>
      </w:r>
      <w:r w:rsidR="00E40CCD" w:rsidRPr="00105E76">
        <w:rPr>
          <w:rFonts w:ascii="Times New Roman" w:hAnsi="Times New Roman" w:cs="Times New Roman"/>
          <w:spacing w:val="2"/>
          <w:sz w:val="28"/>
          <w:szCs w:val="28"/>
          <w:shd w:val="clear" w:color="auto" w:fill="FFFFFF"/>
          <w:lang w:val="kk-KZ"/>
        </w:rPr>
        <w:t xml:space="preserve">тәсілмен  </w:t>
      </w:r>
      <w:r w:rsidRPr="00105E76">
        <w:rPr>
          <w:rFonts w:ascii="Times New Roman" w:hAnsi="Times New Roman" w:cs="Times New Roman"/>
          <w:spacing w:val="2"/>
          <w:sz w:val="28"/>
          <w:szCs w:val="28"/>
          <w:shd w:val="clear" w:color="auto" w:fill="FFFFFF"/>
          <w:lang w:val="kk-KZ"/>
        </w:rPr>
        <w:t>жіберілген жағдайларда</w:t>
      </w:r>
      <w:r w:rsidR="0082248C" w:rsidRPr="00105E76">
        <w:rPr>
          <w:rFonts w:ascii="Times New Roman" w:hAnsi="Times New Roman" w:cs="Times New Roman"/>
          <w:spacing w:val="2"/>
          <w:sz w:val="28"/>
          <w:szCs w:val="28"/>
          <w:shd w:val="clear" w:color="auto" w:fill="FFFFFF"/>
          <w:lang w:val="kk-KZ"/>
        </w:rPr>
        <w:t>,</w:t>
      </w:r>
      <w:r w:rsidRPr="00105E76">
        <w:rPr>
          <w:rFonts w:ascii="Times New Roman" w:hAnsi="Times New Roman" w:cs="Times New Roman"/>
          <w:spacing w:val="2"/>
          <w:sz w:val="28"/>
          <w:szCs w:val="28"/>
          <w:shd w:val="clear" w:color="auto" w:fill="FFFFFF"/>
          <w:lang w:val="kk-KZ"/>
        </w:rPr>
        <w:t xml:space="preserve"> </w:t>
      </w:r>
      <w:r w:rsidR="00EE7F59" w:rsidRPr="00105E76">
        <w:rPr>
          <w:rFonts w:ascii="Times New Roman" w:hAnsi="Times New Roman" w:cs="Times New Roman"/>
          <w:spacing w:val="2"/>
          <w:sz w:val="28"/>
          <w:szCs w:val="28"/>
          <w:shd w:val="clear" w:color="auto" w:fill="FFFFFF"/>
          <w:lang w:val="kk-KZ"/>
        </w:rPr>
        <w:t xml:space="preserve">табыс етілді (алынды) </w:t>
      </w:r>
      <w:r w:rsidRPr="00105E76">
        <w:rPr>
          <w:rFonts w:ascii="Times New Roman" w:hAnsi="Times New Roman" w:cs="Times New Roman"/>
          <w:spacing w:val="2"/>
          <w:sz w:val="28"/>
          <w:szCs w:val="28"/>
          <w:shd w:val="clear" w:color="auto" w:fill="FFFFFF"/>
          <w:lang w:val="kk-KZ"/>
        </w:rPr>
        <w:t>деп есептеледі.</w:t>
      </w:r>
    </w:p>
    <w:p w:rsidR="00907382" w:rsidRPr="00105E76"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2"/>
          <w:sz w:val="28"/>
          <w:szCs w:val="28"/>
          <w:shd w:val="clear" w:color="auto" w:fill="FFFFFF"/>
          <w:lang w:val="kk-KZ"/>
        </w:rPr>
      </w:pPr>
      <w:r w:rsidRPr="00105E76">
        <w:rPr>
          <w:rFonts w:ascii="Times New Roman" w:hAnsi="Times New Roman" w:cs="Times New Roman"/>
          <w:spacing w:val="2"/>
          <w:sz w:val="28"/>
          <w:szCs w:val="28"/>
          <w:shd w:val="clear" w:color="auto" w:fill="FFFFFF"/>
          <w:lang w:val="kk-KZ"/>
        </w:rPr>
        <w:t xml:space="preserve">7. </w:t>
      </w:r>
      <w:r w:rsidR="00AB77CB" w:rsidRPr="00105E76">
        <w:rPr>
          <w:rFonts w:ascii="Times New Roman" w:hAnsi="Times New Roman" w:cs="Times New Roman"/>
          <w:spacing w:val="2"/>
          <w:sz w:val="28"/>
          <w:szCs w:val="28"/>
          <w:shd w:val="clear" w:color="auto" w:fill="FFFFFF"/>
          <w:lang w:val="kk-KZ"/>
        </w:rPr>
        <w:t xml:space="preserve">Бақылау мен қадағалау субъектісіне (объектісіне) бармай </w:t>
      </w:r>
      <w:r w:rsidRPr="00105E76">
        <w:rPr>
          <w:rFonts w:ascii="Times New Roman" w:hAnsi="Times New Roman" w:cs="Times New Roman"/>
          <w:spacing w:val="2"/>
          <w:sz w:val="28"/>
          <w:szCs w:val="28"/>
          <w:shd w:val="clear" w:color="auto" w:fill="FFFFFF"/>
          <w:lang w:val="kk-KZ"/>
        </w:rPr>
        <w:t xml:space="preserve"> профилактикалық бақылау нәтижелері бойынша анықталған бұзушылықтарды жою туралы ұсынымды орындау мерзім</w:t>
      </w:r>
      <w:r w:rsidR="0076142A" w:rsidRPr="00105E76">
        <w:rPr>
          <w:rFonts w:ascii="Times New Roman" w:hAnsi="Times New Roman" w:cs="Times New Roman"/>
          <w:spacing w:val="2"/>
          <w:sz w:val="28"/>
          <w:szCs w:val="28"/>
          <w:shd w:val="clear" w:color="auto" w:fill="FFFFFF"/>
          <w:lang w:val="kk-KZ"/>
        </w:rPr>
        <w:t>і</w:t>
      </w:r>
      <w:r w:rsidRPr="00105E76">
        <w:rPr>
          <w:rFonts w:ascii="Times New Roman" w:hAnsi="Times New Roman" w:cs="Times New Roman"/>
          <w:spacing w:val="2"/>
          <w:sz w:val="28"/>
          <w:szCs w:val="28"/>
          <w:shd w:val="clear" w:color="auto" w:fill="FFFFFF"/>
          <w:lang w:val="kk-KZ"/>
        </w:rPr>
        <w:t xml:space="preserve"> </w:t>
      </w:r>
      <w:r w:rsidR="0076142A" w:rsidRPr="00105E76">
        <w:rPr>
          <w:rFonts w:ascii="Times New Roman" w:hAnsi="Times New Roman" w:cs="Times New Roman"/>
          <w:spacing w:val="2"/>
          <w:sz w:val="28"/>
          <w:szCs w:val="28"/>
          <w:shd w:val="clear" w:color="auto" w:fill="FFFFFF"/>
          <w:lang w:val="kk-KZ"/>
        </w:rPr>
        <w:t>оны</w:t>
      </w:r>
      <w:r w:rsidRPr="00105E76">
        <w:rPr>
          <w:rFonts w:ascii="Times New Roman" w:hAnsi="Times New Roman" w:cs="Times New Roman"/>
          <w:spacing w:val="2"/>
          <w:sz w:val="28"/>
          <w:szCs w:val="28"/>
          <w:shd w:val="clear" w:color="auto" w:fill="FFFFFF"/>
          <w:lang w:val="kk-KZ"/>
        </w:rPr>
        <w:t xml:space="preserve"> табыс ет</w:t>
      </w:r>
      <w:r w:rsidR="0076142A" w:rsidRPr="00105E76">
        <w:rPr>
          <w:rFonts w:ascii="Times New Roman" w:hAnsi="Times New Roman" w:cs="Times New Roman"/>
          <w:spacing w:val="2"/>
          <w:sz w:val="28"/>
          <w:szCs w:val="28"/>
          <w:shd w:val="clear" w:color="auto" w:fill="FFFFFF"/>
          <w:lang w:val="kk-KZ"/>
        </w:rPr>
        <w:t>к</w:t>
      </w:r>
      <w:r w:rsidRPr="00105E76">
        <w:rPr>
          <w:rFonts w:ascii="Times New Roman" w:hAnsi="Times New Roman" w:cs="Times New Roman"/>
          <w:spacing w:val="2"/>
          <w:sz w:val="28"/>
          <w:szCs w:val="28"/>
          <w:shd w:val="clear" w:color="auto" w:fill="FFFFFF"/>
          <w:lang w:val="kk-KZ"/>
        </w:rPr>
        <w:t>ен</w:t>
      </w:r>
      <w:r w:rsidR="00EE7F59" w:rsidRPr="00105E76">
        <w:rPr>
          <w:rFonts w:ascii="Times New Roman" w:hAnsi="Times New Roman" w:cs="Times New Roman"/>
          <w:spacing w:val="2"/>
          <w:sz w:val="28"/>
          <w:szCs w:val="28"/>
          <w:shd w:val="clear" w:color="auto" w:fill="FFFFFF"/>
          <w:lang w:val="kk-KZ"/>
        </w:rPr>
        <w:t xml:space="preserve"> (алған) </w:t>
      </w:r>
      <w:r w:rsidRPr="00105E76">
        <w:rPr>
          <w:rFonts w:ascii="Times New Roman" w:hAnsi="Times New Roman" w:cs="Times New Roman"/>
          <w:spacing w:val="2"/>
          <w:sz w:val="28"/>
          <w:szCs w:val="28"/>
          <w:shd w:val="clear" w:color="auto" w:fill="FFFFFF"/>
          <w:lang w:val="kk-KZ"/>
        </w:rPr>
        <w:t xml:space="preserve"> күннен кейінгі күннен бастап кемінде он жұмыс күнін құрауға тиіс.</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8. </w:t>
      </w:r>
      <w:r w:rsidR="00E40CCD" w:rsidRPr="00105E76">
        <w:rPr>
          <w:rFonts w:ascii="Times New Roman" w:eastAsia="Calibri" w:hAnsi="Times New Roman"/>
          <w:sz w:val="28"/>
          <w:szCs w:val="28"/>
          <w:lang w:val="kk-KZ"/>
        </w:rPr>
        <w:t>Б</w:t>
      </w:r>
      <w:r w:rsidR="00D729D0" w:rsidRPr="00105E76">
        <w:rPr>
          <w:rFonts w:ascii="Times New Roman" w:eastAsia="Calibri" w:hAnsi="Times New Roman"/>
          <w:sz w:val="28"/>
          <w:szCs w:val="28"/>
          <w:lang w:val="kk-KZ"/>
        </w:rPr>
        <w:t xml:space="preserve">ақылау мен қадағалау субъектісіне (объектісіне) бармай  профилактикалық бақылау нәтижелері бойынша анықталған бұзушылықтарды жою туралы </w:t>
      </w:r>
      <w:r w:rsidRPr="00105E76">
        <w:rPr>
          <w:rFonts w:ascii="Times New Roman" w:eastAsia="Calibri" w:hAnsi="Times New Roman"/>
          <w:sz w:val="28"/>
          <w:szCs w:val="28"/>
          <w:lang w:val="kk-KZ"/>
        </w:rPr>
        <w:t xml:space="preserve">ұсынымда көрсетілген бұзушылықтармен келіспеген жағдайда </w:t>
      </w:r>
      <w:r w:rsidR="00E40CCD" w:rsidRPr="00105E76">
        <w:rPr>
          <w:rFonts w:ascii="Times New Roman" w:eastAsia="Calibri" w:hAnsi="Times New Roman"/>
          <w:sz w:val="28"/>
          <w:szCs w:val="28"/>
          <w:lang w:val="kk-KZ"/>
        </w:rPr>
        <w:t xml:space="preserve">бақылау мен қадағалау субъектісі </w:t>
      </w:r>
      <w:r w:rsidRPr="00105E76">
        <w:rPr>
          <w:rFonts w:ascii="Times New Roman" w:eastAsia="Calibri" w:hAnsi="Times New Roman"/>
          <w:sz w:val="28"/>
          <w:szCs w:val="28"/>
          <w:lang w:val="kk-KZ"/>
        </w:rPr>
        <w:t xml:space="preserve">ұсыным жіберген уәкілетті органға ұсыным табыс етілген </w:t>
      </w:r>
      <w:r w:rsidR="00EE7F59" w:rsidRPr="00105E76">
        <w:rPr>
          <w:rFonts w:ascii="Times New Roman" w:eastAsia="Calibri" w:hAnsi="Times New Roman"/>
          <w:sz w:val="28"/>
          <w:szCs w:val="28"/>
          <w:lang w:val="kk-KZ"/>
        </w:rPr>
        <w:t xml:space="preserve">(алынған) </w:t>
      </w:r>
      <w:r w:rsidRPr="00105E76">
        <w:rPr>
          <w:rFonts w:ascii="Times New Roman" w:eastAsia="Calibri" w:hAnsi="Times New Roman"/>
          <w:sz w:val="28"/>
          <w:szCs w:val="28"/>
          <w:lang w:val="kk-KZ"/>
        </w:rPr>
        <w:t>күннен кейінгі күннен бастап бес жұмыс күні ішінде қарсылық жіберуге құқылы.</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9. </w:t>
      </w:r>
      <w:r w:rsidR="00AB77CB" w:rsidRPr="00105E76">
        <w:rPr>
          <w:rFonts w:ascii="Times New Roman" w:eastAsia="Calibri" w:hAnsi="Times New Roman"/>
          <w:sz w:val="28"/>
          <w:szCs w:val="28"/>
          <w:lang w:val="kk-KZ"/>
        </w:rPr>
        <w:t xml:space="preserve">Бақылау мен қадағалау субъектісіне (объектісіне) бармай </w:t>
      </w:r>
      <w:r w:rsidRPr="00105E76">
        <w:rPr>
          <w:rFonts w:ascii="Times New Roman" w:eastAsia="Calibri" w:hAnsi="Times New Roman"/>
          <w:sz w:val="28"/>
          <w:szCs w:val="28"/>
          <w:lang w:val="kk-KZ"/>
        </w:rPr>
        <w:t xml:space="preserve"> профилактикалық бақылау нәтижелері бойынша анықталған бұзушылықтарды жою туралы ұсынымды белгіленген мерзімде орындамау </w:t>
      </w:r>
      <w:r w:rsidR="00AB77CB" w:rsidRPr="00105E76">
        <w:rPr>
          <w:rFonts w:ascii="Times New Roman" w:eastAsia="Calibri" w:hAnsi="Times New Roman"/>
          <w:sz w:val="28"/>
          <w:szCs w:val="28"/>
          <w:lang w:val="kk-KZ"/>
        </w:rPr>
        <w:t>бақылау мен қадағалау субъектісі</w:t>
      </w:r>
      <w:r w:rsidRPr="00105E76">
        <w:rPr>
          <w:rFonts w:ascii="Times New Roman" w:eastAsia="Calibri" w:hAnsi="Times New Roman"/>
          <w:sz w:val="28"/>
          <w:szCs w:val="28"/>
          <w:lang w:val="kk-KZ"/>
        </w:rPr>
        <w:t xml:space="preserve">не </w:t>
      </w:r>
      <w:r w:rsidR="00EE7F59" w:rsidRPr="00105E76">
        <w:rPr>
          <w:rFonts w:ascii="Times New Roman" w:eastAsia="Calibri" w:hAnsi="Times New Roman"/>
          <w:sz w:val="28"/>
          <w:szCs w:val="28"/>
          <w:lang w:val="kk-KZ"/>
        </w:rPr>
        <w:t xml:space="preserve">(объектісіне) </w:t>
      </w:r>
      <w:r w:rsidRPr="00105E76">
        <w:rPr>
          <w:rFonts w:ascii="Times New Roman" w:eastAsia="Calibri" w:hAnsi="Times New Roman"/>
          <w:sz w:val="28"/>
          <w:szCs w:val="28"/>
          <w:lang w:val="kk-KZ"/>
        </w:rPr>
        <w:t>бару арқылы профилактикалық бақылау жүргізу</w:t>
      </w:r>
      <w:r w:rsidR="00E40CCD" w:rsidRPr="00105E76">
        <w:rPr>
          <w:rFonts w:ascii="Times New Roman" w:eastAsia="Calibri" w:hAnsi="Times New Roman"/>
          <w:sz w:val="28"/>
          <w:szCs w:val="28"/>
          <w:lang w:val="kk-KZ"/>
        </w:rPr>
        <w:t xml:space="preserve">дің </w:t>
      </w:r>
      <w:r w:rsidRPr="00105E76">
        <w:rPr>
          <w:rFonts w:ascii="Times New Roman" w:eastAsia="Calibri" w:hAnsi="Times New Roman"/>
          <w:sz w:val="28"/>
          <w:szCs w:val="28"/>
          <w:lang w:val="kk-KZ"/>
        </w:rPr>
        <w:t>жартыжылдық тізім</w:t>
      </w:r>
      <w:r w:rsidR="00E40CCD" w:rsidRPr="00105E76">
        <w:rPr>
          <w:rFonts w:ascii="Times New Roman" w:eastAsia="Calibri" w:hAnsi="Times New Roman"/>
          <w:sz w:val="28"/>
          <w:szCs w:val="28"/>
          <w:lang w:val="kk-KZ"/>
        </w:rPr>
        <w:t>ін</w:t>
      </w:r>
      <w:r w:rsidRPr="00105E76">
        <w:rPr>
          <w:rFonts w:ascii="Times New Roman" w:eastAsia="Calibri" w:hAnsi="Times New Roman"/>
          <w:sz w:val="28"/>
          <w:szCs w:val="28"/>
          <w:lang w:val="kk-KZ"/>
        </w:rPr>
        <w:t xml:space="preserve">е </w:t>
      </w:r>
      <w:r w:rsidR="00E40CCD" w:rsidRPr="00105E76">
        <w:rPr>
          <w:rFonts w:ascii="Times New Roman" w:eastAsia="Calibri" w:hAnsi="Times New Roman"/>
          <w:sz w:val="28"/>
          <w:szCs w:val="28"/>
          <w:lang w:val="kk-KZ"/>
        </w:rPr>
        <w:t xml:space="preserve">бақылау мен қадағалау субъектісін (объектісін) </w:t>
      </w:r>
      <w:r w:rsidRPr="00105E76">
        <w:rPr>
          <w:rFonts w:ascii="Times New Roman" w:eastAsia="Calibri" w:hAnsi="Times New Roman"/>
          <w:sz w:val="28"/>
          <w:szCs w:val="28"/>
          <w:lang w:val="kk-KZ"/>
        </w:rPr>
        <w:t xml:space="preserve">енгізуге </w:t>
      </w:r>
      <w:r w:rsidR="0076142A" w:rsidRPr="00105E76">
        <w:rPr>
          <w:rFonts w:ascii="Times New Roman" w:eastAsia="Calibri" w:hAnsi="Times New Roman"/>
          <w:sz w:val="28"/>
          <w:szCs w:val="28"/>
          <w:lang w:val="kk-KZ"/>
        </w:rPr>
        <w:t>алып келеді</w:t>
      </w:r>
      <w:r w:rsidRPr="00105E76">
        <w:rPr>
          <w:rFonts w:ascii="Times New Roman" w:eastAsia="Calibri" w:hAnsi="Times New Roman"/>
          <w:sz w:val="28"/>
          <w:szCs w:val="28"/>
          <w:lang w:val="kk-KZ"/>
        </w:rPr>
        <w:t>.</w:t>
      </w:r>
    </w:p>
    <w:p w:rsidR="00907382" w:rsidRPr="00105E76" w:rsidRDefault="00907382" w:rsidP="009A41EB">
      <w:pPr>
        <w:shd w:val="clear" w:color="auto" w:fill="FFFFFF" w:themeFill="background1"/>
        <w:tabs>
          <w:tab w:val="left" w:pos="851"/>
        </w:tabs>
        <w:spacing w:after="0" w:line="240" w:lineRule="auto"/>
        <w:ind w:firstLine="851"/>
        <w:contextualSpacing/>
        <w:jc w:val="both"/>
        <w:rPr>
          <w:rFonts w:ascii="Times New Roman" w:eastAsia="Calibri" w:hAnsi="Times New Roman"/>
          <w:sz w:val="28"/>
          <w:szCs w:val="28"/>
          <w:lang w:val="kk-KZ"/>
        </w:rPr>
      </w:pPr>
      <w:r w:rsidRPr="00105E76">
        <w:rPr>
          <w:rFonts w:ascii="Times New Roman" w:eastAsia="Calibri" w:hAnsi="Times New Roman"/>
          <w:sz w:val="28"/>
          <w:szCs w:val="28"/>
          <w:lang w:val="kk-KZ"/>
        </w:rPr>
        <w:t xml:space="preserve">10. </w:t>
      </w:r>
      <w:r w:rsidR="00AB77CB" w:rsidRPr="00105E76">
        <w:rPr>
          <w:rFonts w:ascii="Times New Roman" w:eastAsia="Calibri" w:hAnsi="Times New Roman"/>
          <w:sz w:val="28"/>
          <w:szCs w:val="28"/>
          <w:lang w:val="kk-KZ"/>
        </w:rPr>
        <w:t xml:space="preserve">Бақылау мен қадағалау субъектісіне (объектісіне) бармай </w:t>
      </w:r>
      <w:r w:rsidRPr="00105E76">
        <w:rPr>
          <w:rFonts w:ascii="Times New Roman" w:eastAsia="Calibri" w:hAnsi="Times New Roman"/>
          <w:sz w:val="28"/>
          <w:szCs w:val="28"/>
          <w:lang w:val="kk-KZ"/>
        </w:rPr>
        <w:t xml:space="preserve"> профилактикалық бақылау жүргізудің </w:t>
      </w:r>
      <w:r w:rsidR="0076142A" w:rsidRPr="00105E76">
        <w:rPr>
          <w:rFonts w:ascii="Times New Roman" w:eastAsia="Calibri" w:hAnsi="Times New Roman"/>
          <w:sz w:val="28"/>
          <w:szCs w:val="28"/>
          <w:lang w:val="kk-KZ"/>
        </w:rPr>
        <w:t>жиілігі</w:t>
      </w:r>
      <w:r w:rsidRPr="00105E76">
        <w:rPr>
          <w:rFonts w:ascii="Times New Roman" w:eastAsia="Calibri" w:hAnsi="Times New Roman"/>
          <w:sz w:val="28"/>
          <w:szCs w:val="28"/>
          <w:lang w:val="kk-KZ"/>
        </w:rPr>
        <w:t xml:space="preserve"> қажеттілігіне қарай, бірақ Қазақстан Республикасының атом энергиясын пайдалану саласындағы заңнамасында көзделген ақпарат пен есептілікті беру кезеңділігінен жиілетпей айқындалады.</w:t>
      </w:r>
      <w:r w:rsidR="00A22ECF" w:rsidRPr="00105E76">
        <w:rPr>
          <w:rFonts w:ascii="Times New Roman" w:eastAsia="Calibri" w:hAnsi="Times New Roman"/>
          <w:sz w:val="28"/>
          <w:szCs w:val="28"/>
          <w:lang w:val="kk-KZ"/>
        </w:rPr>
        <w:t>»</w:t>
      </w:r>
      <w:r w:rsidRPr="00105E76">
        <w:rPr>
          <w:rFonts w:ascii="Times New Roman" w:eastAsia="Calibri" w:hAnsi="Times New Roman"/>
          <w:sz w:val="28"/>
          <w:szCs w:val="28"/>
          <w:lang w:val="kk-KZ"/>
        </w:rPr>
        <w:t>;</w:t>
      </w:r>
    </w:p>
    <w:p w:rsidR="00907382" w:rsidRPr="00105E76" w:rsidRDefault="00EE7F59" w:rsidP="009A41EB">
      <w:pPr>
        <w:pStyle w:val="a3"/>
        <w:shd w:val="clear" w:color="auto" w:fill="FFFFFF" w:themeFill="background1"/>
        <w:tabs>
          <w:tab w:val="left" w:pos="851"/>
        </w:tabs>
        <w:ind w:firstLine="851"/>
        <w:contextualSpacing/>
        <w:jc w:val="both"/>
        <w:rPr>
          <w:rFonts w:ascii="Times New Roman" w:eastAsia="Calibri" w:hAnsi="Times New Roman" w:cs="Times New Roman"/>
          <w:sz w:val="28"/>
          <w:szCs w:val="28"/>
          <w:lang w:val="kk-KZ"/>
        </w:rPr>
      </w:pPr>
      <w:r w:rsidRPr="00105E76">
        <w:rPr>
          <w:rFonts w:ascii="Times New Roman" w:eastAsia="Calibri" w:hAnsi="Times New Roman" w:cs="Times New Roman"/>
          <w:sz w:val="28"/>
          <w:szCs w:val="28"/>
          <w:lang w:val="kk-KZ"/>
        </w:rPr>
        <w:t>2) 7-1-бап алып тасталсын;</w:t>
      </w:r>
    </w:p>
    <w:p w:rsidR="00EE7F59" w:rsidRPr="00105E76" w:rsidRDefault="000D5D57" w:rsidP="009A41EB">
      <w:pPr>
        <w:pStyle w:val="a3"/>
        <w:shd w:val="clear" w:color="auto" w:fill="FFFFFF" w:themeFill="background1"/>
        <w:tabs>
          <w:tab w:val="left" w:pos="851"/>
        </w:tabs>
        <w:ind w:firstLine="851"/>
        <w:contextualSpacing/>
        <w:jc w:val="both"/>
        <w:rPr>
          <w:rFonts w:ascii="Times New Roman" w:eastAsia="Calibri" w:hAnsi="Times New Roman" w:cs="Times New Roman"/>
          <w:sz w:val="28"/>
          <w:szCs w:val="28"/>
          <w:lang w:val="kk-KZ"/>
        </w:rPr>
      </w:pPr>
      <w:r w:rsidRPr="00105E76">
        <w:rPr>
          <w:rFonts w:ascii="Times New Roman" w:eastAsia="Calibri" w:hAnsi="Times New Roman" w:cs="Times New Roman"/>
          <w:sz w:val="28"/>
          <w:szCs w:val="28"/>
          <w:lang w:val="kk-KZ"/>
        </w:rPr>
        <w:lastRenderedPageBreak/>
        <w:t xml:space="preserve">3) </w:t>
      </w:r>
      <w:r w:rsidR="00EE7F59" w:rsidRPr="00105E76">
        <w:rPr>
          <w:rFonts w:ascii="Times New Roman" w:eastAsia="Calibri" w:hAnsi="Times New Roman" w:cs="Times New Roman"/>
          <w:sz w:val="28"/>
          <w:szCs w:val="28"/>
          <w:lang w:val="kk-KZ"/>
        </w:rPr>
        <w:t xml:space="preserve">26-3-баптың 4-тармағындағы </w:t>
      </w:r>
      <w:r w:rsidR="00A22ECF" w:rsidRPr="00105E76">
        <w:rPr>
          <w:rFonts w:ascii="Times New Roman" w:eastAsia="Calibri" w:hAnsi="Times New Roman" w:cs="Times New Roman"/>
          <w:sz w:val="28"/>
          <w:szCs w:val="28"/>
          <w:lang w:val="kk-KZ"/>
        </w:rPr>
        <w:t>«</w:t>
      </w:r>
      <w:r w:rsidR="00EE7F59" w:rsidRPr="00105E76">
        <w:rPr>
          <w:rFonts w:ascii="Times New Roman" w:eastAsia="Calibri" w:hAnsi="Times New Roman" w:cs="Times New Roman"/>
          <w:sz w:val="28"/>
          <w:szCs w:val="28"/>
          <w:lang w:val="kk-KZ"/>
        </w:rPr>
        <w:t>7 және 7-1-баптарына</w:t>
      </w:r>
      <w:r w:rsidR="00A22ECF" w:rsidRPr="00105E76">
        <w:rPr>
          <w:rFonts w:ascii="Times New Roman" w:eastAsia="Calibri" w:hAnsi="Times New Roman" w:cs="Times New Roman"/>
          <w:sz w:val="28"/>
          <w:szCs w:val="28"/>
          <w:lang w:val="kk-KZ"/>
        </w:rPr>
        <w:t>»</w:t>
      </w:r>
      <w:r w:rsidR="00EE7F59" w:rsidRPr="00105E76">
        <w:rPr>
          <w:rFonts w:ascii="Times New Roman" w:eastAsia="Calibri" w:hAnsi="Times New Roman" w:cs="Times New Roman"/>
          <w:sz w:val="28"/>
          <w:szCs w:val="28"/>
          <w:lang w:val="kk-KZ"/>
        </w:rPr>
        <w:t xml:space="preserve"> деген сөздер </w:t>
      </w:r>
      <w:r w:rsidR="0076142A" w:rsidRPr="00105E76">
        <w:rPr>
          <w:rFonts w:ascii="Times New Roman" w:eastAsia="Calibri" w:hAnsi="Times New Roman" w:cs="Times New Roman"/>
          <w:sz w:val="28"/>
          <w:szCs w:val="28"/>
          <w:lang w:val="kk-KZ"/>
        </w:rPr>
        <w:br/>
      </w:r>
      <w:r w:rsidR="00A22ECF" w:rsidRPr="00105E76">
        <w:rPr>
          <w:rFonts w:ascii="Times New Roman" w:eastAsia="Calibri" w:hAnsi="Times New Roman" w:cs="Times New Roman"/>
          <w:sz w:val="28"/>
          <w:szCs w:val="28"/>
          <w:lang w:val="kk-KZ"/>
        </w:rPr>
        <w:t>«</w:t>
      </w:r>
      <w:r w:rsidR="00EE7F59" w:rsidRPr="00105E76">
        <w:rPr>
          <w:rFonts w:ascii="Times New Roman" w:eastAsia="Calibri" w:hAnsi="Times New Roman" w:cs="Times New Roman"/>
          <w:sz w:val="28"/>
          <w:szCs w:val="28"/>
          <w:lang w:val="kk-KZ"/>
        </w:rPr>
        <w:t>7-бабына</w:t>
      </w:r>
      <w:r w:rsidR="00A22ECF" w:rsidRPr="00105E76">
        <w:rPr>
          <w:rFonts w:ascii="Times New Roman" w:eastAsia="Calibri" w:hAnsi="Times New Roman" w:cs="Times New Roman"/>
          <w:sz w:val="28"/>
          <w:szCs w:val="28"/>
          <w:lang w:val="kk-KZ"/>
        </w:rPr>
        <w:t>»</w:t>
      </w:r>
      <w:r w:rsidR="00EE7F59" w:rsidRPr="00105E76">
        <w:rPr>
          <w:rFonts w:ascii="Times New Roman" w:eastAsia="Calibri" w:hAnsi="Times New Roman" w:cs="Times New Roman"/>
          <w:sz w:val="28"/>
          <w:szCs w:val="28"/>
          <w:lang w:val="kk-KZ"/>
        </w:rPr>
        <w:t xml:space="preserve"> деген сөздермен ауыстырылсын.</w:t>
      </w:r>
    </w:p>
    <w:p w:rsidR="00D2733C" w:rsidRPr="00105E76" w:rsidRDefault="00D2733C"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907382" w:rsidRPr="008B61A0" w:rsidRDefault="009A335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31</w:t>
      </w:r>
      <w:r w:rsidR="00907382" w:rsidRPr="008B61A0">
        <w:rPr>
          <w:rFonts w:ascii="Times New Roman" w:hAnsi="Times New Roman" w:cs="Times New Roman"/>
          <w:spacing w:val="-4"/>
          <w:sz w:val="28"/>
          <w:szCs w:val="28"/>
          <w:lang w:val="kk-KZ"/>
        </w:rPr>
        <w:t xml:space="preserve">. </w:t>
      </w:r>
      <w:r w:rsidR="00A22ECF" w:rsidRPr="008B61A0">
        <w:rPr>
          <w:rFonts w:ascii="Times New Roman" w:hAnsi="Times New Roman" w:cs="Times New Roman"/>
          <w:spacing w:val="-4"/>
          <w:sz w:val="28"/>
          <w:szCs w:val="28"/>
          <w:lang w:val="kk-KZ"/>
        </w:rPr>
        <w:t>«</w:t>
      </w:r>
      <w:r w:rsidR="00907382" w:rsidRPr="008B61A0">
        <w:rPr>
          <w:rFonts w:ascii="Times New Roman" w:hAnsi="Times New Roman" w:cs="Times New Roman"/>
          <w:spacing w:val="-4"/>
          <w:sz w:val="28"/>
          <w:szCs w:val="28"/>
          <w:lang w:val="kk-KZ"/>
        </w:rPr>
        <w:t>Құқықтық актілер туралы</w:t>
      </w:r>
      <w:r w:rsidR="00A22ECF" w:rsidRPr="008B61A0">
        <w:rPr>
          <w:rFonts w:ascii="Times New Roman" w:hAnsi="Times New Roman" w:cs="Times New Roman"/>
          <w:spacing w:val="-4"/>
          <w:sz w:val="28"/>
          <w:szCs w:val="28"/>
          <w:lang w:val="kk-KZ"/>
        </w:rPr>
        <w:t>»</w:t>
      </w:r>
      <w:r w:rsidR="00907382" w:rsidRPr="008B61A0">
        <w:rPr>
          <w:rFonts w:ascii="Times New Roman" w:hAnsi="Times New Roman" w:cs="Times New Roman"/>
          <w:spacing w:val="-4"/>
          <w:sz w:val="28"/>
          <w:szCs w:val="28"/>
          <w:lang w:val="kk-KZ"/>
        </w:rPr>
        <w:t xml:space="preserve"> 2016 жылғы 6 сәуірдегі Қазақстан Республикасының Заңына:</w:t>
      </w:r>
    </w:p>
    <w:p w:rsidR="00EE7F59"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1)</w:t>
      </w:r>
      <w:r w:rsidR="00EE7F59" w:rsidRPr="008B61A0">
        <w:rPr>
          <w:rFonts w:ascii="Times New Roman" w:hAnsi="Times New Roman" w:cs="Times New Roman"/>
          <w:spacing w:val="-4"/>
          <w:lang w:val="kk-KZ"/>
        </w:rPr>
        <w:t xml:space="preserve"> </w:t>
      </w:r>
      <w:r w:rsidR="00EE7F59" w:rsidRPr="008B61A0">
        <w:rPr>
          <w:rFonts w:ascii="Times New Roman" w:hAnsi="Times New Roman" w:cs="Times New Roman"/>
          <w:spacing w:val="-4"/>
          <w:sz w:val="28"/>
          <w:szCs w:val="28"/>
          <w:lang w:val="kk-KZ"/>
        </w:rPr>
        <w:t>17-1-бап мынадай мазмұндағы 6-1-тармақпен толықтырылсын:</w:t>
      </w:r>
    </w:p>
    <w:p w:rsidR="00EE7F59"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w:t>
      </w:r>
      <w:r w:rsidR="00EE7F59" w:rsidRPr="008B61A0">
        <w:rPr>
          <w:rFonts w:ascii="Times New Roman" w:hAnsi="Times New Roman" w:cs="Times New Roman"/>
          <w:spacing w:val="-4"/>
          <w:sz w:val="28"/>
          <w:szCs w:val="28"/>
          <w:lang w:val="kk-KZ"/>
        </w:rPr>
        <w:t>6-1. Кәсіпкерлік қызметті реттеу саласындағы пилоттық жобаны жүргізу үшін мемлекеттік органдар мұндай пилоттық жобаны жүргізу шарттарын заңнамалық деңгейде бекітуді қамтамасыз етуге тиіс.</w:t>
      </w:r>
    </w:p>
    <w:p w:rsidR="00EE7F59" w:rsidRPr="008B61A0" w:rsidRDefault="00EE7F59"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Жеке кәсіпкерлік субъектілерінің кәсіпкерлік қызметті реттеу саласындағы пилоттық жобаға қатысуы тек қана ерікті болып табылады.</w:t>
      </w:r>
      <w:r w:rsidR="00A22ECF" w:rsidRPr="008B61A0">
        <w:rPr>
          <w:rFonts w:ascii="Times New Roman" w:hAnsi="Times New Roman" w:cs="Times New Roman"/>
          <w:spacing w:val="-4"/>
          <w:sz w:val="28"/>
          <w:szCs w:val="28"/>
          <w:lang w:val="kk-KZ"/>
        </w:rPr>
        <w:t>»</w:t>
      </w:r>
      <w:r w:rsidR="00780D8F" w:rsidRPr="008B61A0">
        <w:rPr>
          <w:rFonts w:ascii="Times New Roman" w:hAnsi="Times New Roman" w:cs="Times New Roman"/>
          <w:spacing w:val="-4"/>
          <w:sz w:val="28"/>
          <w:szCs w:val="28"/>
          <w:lang w:val="kk-KZ"/>
        </w:rPr>
        <w:t>;</w:t>
      </w:r>
    </w:p>
    <w:p w:rsidR="00907382" w:rsidRPr="008B61A0" w:rsidRDefault="00EE7F59"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rPr>
      </w:pPr>
      <w:r w:rsidRPr="008B61A0">
        <w:rPr>
          <w:rFonts w:ascii="Times New Roman" w:hAnsi="Times New Roman" w:cs="Times New Roman"/>
          <w:spacing w:val="-4"/>
          <w:sz w:val="28"/>
          <w:szCs w:val="28"/>
          <w:lang w:val="kk-KZ"/>
        </w:rPr>
        <w:t xml:space="preserve">2) </w:t>
      </w:r>
      <w:r w:rsidR="00907382" w:rsidRPr="008B61A0">
        <w:rPr>
          <w:rFonts w:ascii="Times New Roman" w:hAnsi="Times New Roman" w:cs="Times New Roman"/>
          <w:spacing w:val="-4"/>
          <w:sz w:val="28"/>
          <w:szCs w:val="28"/>
        </w:rPr>
        <w:t>60-баптың 4-тармағы мынадай редакцияда жазылсын:</w:t>
      </w:r>
    </w:p>
    <w:p w:rsidR="00907382"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rPr>
      </w:pPr>
      <w:r w:rsidRPr="008B61A0">
        <w:rPr>
          <w:rFonts w:ascii="Times New Roman" w:hAnsi="Times New Roman" w:cs="Times New Roman"/>
          <w:spacing w:val="-4"/>
          <w:sz w:val="28"/>
          <w:szCs w:val="28"/>
          <w:lang w:val="kk-KZ"/>
        </w:rPr>
        <w:t>«</w:t>
      </w:r>
      <w:r w:rsidR="00907382" w:rsidRPr="008B61A0">
        <w:rPr>
          <w:rFonts w:ascii="Times New Roman" w:hAnsi="Times New Roman" w:cs="Times New Roman"/>
          <w:spacing w:val="-4"/>
          <w:sz w:val="28"/>
          <w:szCs w:val="28"/>
        </w:rPr>
        <w:t xml:space="preserve">4.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w:t>
      </w:r>
      <w:r w:rsidR="00780D8F" w:rsidRPr="008B61A0">
        <w:rPr>
          <w:rFonts w:ascii="Times New Roman" w:hAnsi="Times New Roman" w:cs="Times New Roman"/>
          <w:spacing w:val="-4"/>
          <w:sz w:val="28"/>
          <w:szCs w:val="28"/>
        </w:rPr>
        <w:t xml:space="preserve">өзге де мемлекеттік органдар өздеріне берілген өкілеттіктерге сәйкес </w:t>
      </w:r>
      <w:r w:rsidR="00907382" w:rsidRPr="008B61A0">
        <w:rPr>
          <w:rFonts w:ascii="Times New Roman" w:hAnsi="Times New Roman" w:cs="Times New Roman"/>
          <w:spacing w:val="-4"/>
          <w:sz w:val="28"/>
          <w:szCs w:val="28"/>
        </w:rPr>
        <w:t xml:space="preserve">жеке немесе заңды тұлғалардың өтініші бойынша нақты субъектілерге қатысты немесе нақты жағдайға </w:t>
      </w:r>
      <w:r w:rsidR="000D5D57" w:rsidRPr="008B61A0">
        <w:rPr>
          <w:rFonts w:ascii="Times New Roman" w:hAnsi="Times New Roman" w:cs="Times New Roman"/>
          <w:spacing w:val="-4"/>
          <w:sz w:val="28"/>
          <w:szCs w:val="28"/>
          <w:lang w:val="kk-KZ"/>
        </w:rPr>
        <w:t>қолданылатын</w:t>
      </w:r>
      <w:r w:rsidR="00907382" w:rsidRPr="008B61A0">
        <w:rPr>
          <w:rFonts w:ascii="Times New Roman" w:hAnsi="Times New Roman" w:cs="Times New Roman"/>
          <w:spacing w:val="-4"/>
          <w:sz w:val="28"/>
          <w:szCs w:val="28"/>
        </w:rPr>
        <w:t xml:space="preserve"> нормативтік құқықтық актілерге </w:t>
      </w:r>
      <w:r w:rsidR="00507478" w:rsidRPr="008B61A0">
        <w:rPr>
          <w:rFonts w:ascii="Times New Roman" w:hAnsi="Times New Roman" w:cs="Times New Roman"/>
          <w:spacing w:val="-4"/>
          <w:sz w:val="28"/>
          <w:szCs w:val="28"/>
        </w:rPr>
        <w:t xml:space="preserve">өз құзыреті шегінде </w:t>
      </w:r>
      <w:r w:rsidR="00907382" w:rsidRPr="008B61A0">
        <w:rPr>
          <w:rFonts w:ascii="Times New Roman" w:hAnsi="Times New Roman" w:cs="Times New Roman"/>
          <w:spacing w:val="-4"/>
          <w:sz w:val="28"/>
          <w:szCs w:val="28"/>
        </w:rPr>
        <w:t>түсіндірме</w:t>
      </w:r>
      <w:r w:rsidR="00907382" w:rsidRPr="008B61A0">
        <w:rPr>
          <w:rFonts w:ascii="Times New Roman" w:hAnsi="Times New Roman" w:cs="Times New Roman"/>
          <w:spacing w:val="-4"/>
          <w:sz w:val="28"/>
          <w:szCs w:val="28"/>
          <w:lang w:val="kk-KZ"/>
        </w:rPr>
        <w:t>лер</w:t>
      </w:r>
      <w:r w:rsidR="00907382" w:rsidRPr="008B61A0">
        <w:rPr>
          <w:rFonts w:ascii="Times New Roman" w:hAnsi="Times New Roman" w:cs="Times New Roman"/>
          <w:spacing w:val="-4"/>
          <w:sz w:val="28"/>
          <w:szCs w:val="28"/>
        </w:rPr>
        <w:t xml:space="preserve"> беруге міндетті.</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rPr>
      </w:pPr>
      <w:r w:rsidRPr="008B61A0">
        <w:rPr>
          <w:rFonts w:ascii="Times New Roman" w:hAnsi="Times New Roman" w:cs="Times New Roman"/>
          <w:spacing w:val="-4"/>
          <w:sz w:val="28"/>
          <w:szCs w:val="28"/>
        </w:rPr>
        <w:t>Мұндай түсіндір</w:t>
      </w:r>
      <w:r w:rsidRPr="008B61A0">
        <w:rPr>
          <w:rFonts w:ascii="Times New Roman" w:hAnsi="Times New Roman" w:cs="Times New Roman"/>
          <w:spacing w:val="-4"/>
          <w:sz w:val="28"/>
          <w:szCs w:val="28"/>
          <w:lang w:val="kk-KZ"/>
        </w:rPr>
        <w:t>ме</w:t>
      </w:r>
      <w:r w:rsidRPr="008B61A0">
        <w:rPr>
          <w:rFonts w:ascii="Times New Roman" w:hAnsi="Times New Roman" w:cs="Times New Roman"/>
          <w:spacing w:val="-4"/>
          <w:sz w:val="28"/>
          <w:szCs w:val="28"/>
        </w:rPr>
        <w:t>лер:</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rPr>
        <w:t>1) өтініште қойылған мәселелер шегінде түпкілікті сипатта болуға;</w:t>
      </w:r>
      <w:r w:rsidRPr="008B61A0">
        <w:rPr>
          <w:rFonts w:ascii="Times New Roman" w:hAnsi="Times New Roman" w:cs="Times New Roman"/>
          <w:spacing w:val="-4"/>
          <w:sz w:val="28"/>
          <w:szCs w:val="28"/>
          <w:lang w:val="kk-KZ"/>
        </w:rPr>
        <w:t xml:space="preserve"> </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2) дербес деректерді қамтитын және </w:t>
      </w:r>
      <w:r w:rsidR="00D729D0" w:rsidRPr="008B61A0">
        <w:rPr>
          <w:rFonts w:ascii="Times New Roman" w:hAnsi="Times New Roman" w:cs="Times New Roman"/>
          <w:spacing w:val="-4"/>
          <w:sz w:val="28"/>
          <w:szCs w:val="28"/>
          <w:lang w:val="kk-KZ"/>
        </w:rPr>
        <w:t xml:space="preserve">(немесе) </w:t>
      </w:r>
      <w:r w:rsidRPr="008B61A0">
        <w:rPr>
          <w:rFonts w:ascii="Times New Roman" w:hAnsi="Times New Roman" w:cs="Times New Roman"/>
          <w:spacing w:val="-4"/>
          <w:sz w:val="28"/>
          <w:szCs w:val="28"/>
          <w:lang w:val="kk-KZ"/>
        </w:rPr>
        <w:t xml:space="preserve">Қазақстан Республикасының </w:t>
      </w:r>
      <w:r w:rsidR="00D729D0" w:rsidRPr="008B61A0">
        <w:rPr>
          <w:rFonts w:ascii="Times New Roman" w:hAnsi="Times New Roman" w:cs="Times New Roman"/>
          <w:spacing w:val="-4"/>
          <w:sz w:val="28"/>
          <w:szCs w:val="28"/>
          <w:lang w:val="kk-KZ"/>
        </w:rPr>
        <w:t>заңдарымен</w:t>
      </w:r>
      <w:r w:rsidRPr="008B61A0">
        <w:rPr>
          <w:rFonts w:ascii="Times New Roman" w:hAnsi="Times New Roman" w:cs="Times New Roman"/>
          <w:spacing w:val="-4"/>
          <w:sz w:val="28"/>
          <w:szCs w:val="28"/>
          <w:lang w:val="kk-KZ"/>
        </w:rPr>
        <w:t xml:space="preserve"> қорғалатын құпияны құрайтын мәліметтерді қоспағанда, тиісті мемлекеттік органның интернет-ресурсында ұқсас өтініштерді </w:t>
      </w:r>
      <w:r w:rsidR="00507478" w:rsidRPr="008B61A0">
        <w:rPr>
          <w:rFonts w:ascii="Times New Roman" w:hAnsi="Times New Roman" w:cs="Times New Roman"/>
          <w:spacing w:val="-4"/>
          <w:sz w:val="28"/>
          <w:szCs w:val="28"/>
          <w:lang w:val="kk-KZ"/>
        </w:rPr>
        <w:t>жинақтау</w:t>
      </w:r>
      <w:r w:rsidRPr="008B61A0">
        <w:rPr>
          <w:rFonts w:ascii="Times New Roman" w:hAnsi="Times New Roman" w:cs="Times New Roman"/>
          <w:spacing w:val="-4"/>
          <w:sz w:val="28"/>
          <w:szCs w:val="28"/>
          <w:lang w:val="kk-KZ"/>
        </w:rPr>
        <w:t xml:space="preserve"> арқылы жалпыға қолжетімді режимде жариялануға тиіс.</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Мұндай түсіндірмелердің міндетті заңдық күші болмайды және ұсынымдық сипатта болады.</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Өтінішті жіберген және мемлекеттік органнан өзіне қатысты немесе нақты жағдайға </w:t>
      </w:r>
      <w:r w:rsidR="00AE06FF" w:rsidRPr="008B61A0">
        <w:rPr>
          <w:rFonts w:ascii="Times New Roman" w:hAnsi="Times New Roman" w:cs="Times New Roman"/>
          <w:spacing w:val="-4"/>
          <w:sz w:val="28"/>
          <w:szCs w:val="28"/>
          <w:lang w:val="kk-KZ"/>
        </w:rPr>
        <w:t xml:space="preserve">қолдануға </w:t>
      </w:r>
      <w:r w:rsidRPr="008B61A0">
        <w:rPr>
          <w:rFonts w:ascii="Times New Roman" w:hAnsi="Times New Roman" w:cs="Times New Roman"/>
          <w:spacing w:val="-4"/>
          <w:sz w:val="28"/>
          <w:szCs w:val="28"/>
          <w:lang w:val="kk-KZ"/>
        </w:rPr>
        <w:t xml:space="preserve">қатысты түсіндірме алған нақты субъектінің </w:t>
      </w:r>
      <w:r w:rsidR="00EE7F59" w:rsidRPr="008B61A0">
        <w:rPr>
          <w:rFonts w:ascii="Times New Roman" w:hAnsi="Times New Roman" w:cs="Times New Roman"/>
          <w:spacing w:val="-4"/>
          <w:sz w:val="28"/>
          <w:szCs w:val="28"/>
          <w:lang w:val="kk-KZ"/>
        </w:rPr>
        <w:t>алынған</w:t>
      </w:r>
      <w:r w:rsidR="003E4343" w:rsidRPr="008B61A0">
        <w:rPr>
          <w:rFonts w:ascii="Times New Roman" w:hAnsi="Times New Roman" w:cs="Times New Roman"/>
          <w:spacing w:val="-4"/>
          <w:sz w:val="28"/>
          <w:szCs w:val="28"/>
          <w:lang w:val="kk-KZ"/>
        </w:rPr>
        <w:t xml:space="preserve"> түсіндірме</w:t>
      </w:r>
      <w:r w:rsidRPr="008B61A0">
        <w:rPr>
          <w:rFonts w:ascii="Times New Roman" w:hAnsi="Times New Roman" w:cs="Times New Roman"/>
          <w:spacing w:val="-4"/>
          <w:sz w:val="28"/>
          <w:szCs w:val="28"/>
          <w:lang w:val="kk-KZ"/>
        </w:rPr>
        <w:t xml:space="preserve">ге сәйкес жүзеге асырылатын қызметі, </w:t>
      </w:r>
      <w:r w:rsidR="00EE7F59" w:rsidRPr="008B61A0">
        <w:rPr>
          <w:rFonts w:ascii="Times New Roman" w:hAnsi="Times New Roman" w:cs="Times New Roman"/>
          <w:spacing w:val="-4"/>
          <w:sz w:val="28"/>
          <w:szCs w:val="28"/>
          <w:lang w:val="kk-KZ"/>
        </w:rPr>
        <w:t xml:space="preserve">егер мұндай түсіндірме кейіннен қайтарып алынса, қате деп танылса немесе мазмұны өзгермеген сол нормативтік құқықтық актіге қатысты мағынасы өзгеше, жаңа түсіндірме берілсе де </w:t>
      </w:r>
      <w:r w:rsidRPr="008B61A0">
        <w:rPr>
          <w:rFonts w:ascii="Times New Roman" w:hAnsi="Times New Roman" w:cs="Times New Roman"/>
          <w:spacing w:val="-4"/>
          <w:sz w:val="28"/>
          <w:szCs w:val="28"/>
          <w:lang w:val="kk-KZ"/>
        </w:rPr>
        <w:t>тиісті міндетті талаптарды бұзу ретінде саралана алмайды.</w:t>
      </w:r>
      <w:r w:rsidR="00A22ECF" w:rsidRPr="008B61A0">
        <w:rPr>
          <w:rFonts w:ascii="Times New Roman" w:hAnsi="Times New Roman" w:cs="Times New Roman"/>
          <w:spacing w:val="-4"/>
          <w:sz w:val="28"/>
          <w:szCs w:val="28"/>
          <w:lang w:val="kk-KZ"/>
        </w:rPr>
        <w:t>»</w:t>
      </w:r>
      <w:r w:rsidRPr="008B61A0">
        <w:rPr>
          <w:rFonts w:ascii="Times New Roman" w:hAnsi="Times New Roman" w:cs="Times New Roman"/>
          <w:spacing w:val="-4"/>
          <w:sz w:val="28"/>
          <w:szCs w:val="28"/>
          <w:lang w:val="kk-KZ"/>
        </w:rPr>
        <w:t>;</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2) </w:t>
      </w:r>
      <w:r w:rsidR="00295208" w:rsidRPr="008B61A0">
        <w:rPr>
          <w:rFonts w:ascii="Times New Roman" w:hAnsi="Times New Roman" w:cs="Times New Roman"/>
          <w:spacing w:val="-4"/>
          <w:sz w:val="28"/>
          <w:szCs w:val="28"/>
          <w:lang w:val="kk-KZ"/>
        </w:rPr>
        <w:t xml:space="preserve">13-тарау </w:t>
      </w:r>
      <w:r w:rsidRPr="008B61A0">
        <w:rPr>
          <w:rFonts w:ascii="Times New Roman" w:hAnsi="Times New Roman" w:cs="Times New Roman"/>
          <w:spacing w:val="-4"/>
          <w:sz w:val="28"/>
          <w:szCs w:val="28"/>
          <w:lang w:val="kk-KZ"/>
        </w:rPr>
        <w:t>мынадай мазмұндағы 62-1-баппен толықтырылсын:</w:t>
      </w:r>
    </w:p>
    <w:p w:rsidR="00AE06F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w:t>
      </w:r>
      <w:r w:rsidR="00907382" w:rsidRPr="008B61A0">
        <w:rPr>
          <w:rFonts w:ascii="Times New Roman" w:hAnsi="Times New Roman" w:cs="Times New Roman"/>
          <w:spacing w:val="-4"/>
          <w:sz w:val="28"/>
          <w:szCs w:val="28"/>
          <w:lang w:val="kk-KZ"/>
        </w:rPr>
        <w:t xml:space="preserve">62-1-бап. Міндетті талаптарды сақтау рәсімдері </w:t>
      </w:r>
    </w:p>
    <w:p w:rsidR="00907382" w:rsidRPr="008B61A0" w:rsidRDefault="00AE06F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                   </w:t>
      </w:r>
      <w:r w:rsidR="00907382" w:rsidRPr="008B61A0">
        <w:rPr>
          <w:rFonts w:ascii="Times New Roman" w:hAnsi="Times New Roman" w:cs="Times New Roman"/>
          <w:spacing w:val="-4"/>
          <w:sz w:val="28"/>
          <w:szCs w:val="28"/>
          <w:lang w:val="kk-KZ"/>
        </w:rPr>
        <w:t xml:space="preserve">туралы </w:t>
      </w:r>
      <w:r w:rsidR="00D37129" w:rsidRPr="008B61A0">
        <w:rPr>
          <w:rFonts w:ascii="Times New Roman" w:hAnsi="Times New Roman" w:cs="Times New Roman"/>
          <w:spacing w:val="-4"/>
          <w:sz w:val="28"/>
          <w:szCs w:val="28"/>
          <w:lang w:val="kk-KZ"/>
        </w:rPr>
        <w:t>хабар</w:t>
      </w:r>
      <w:r w:rsidR="00907382" w:rsidRPr="008B61A0">
        <w:rPr>
          <w:rFonts w:ascii="Times New Roman" w:hAnsi="Times New Roman" w:cs="Times New Roman"/>
          <w:spacing w:val="-4"/>
          <w:sz w:val="28"/>
          <w:szCs w:val="28"/>
          <w:lang w:val="kk-KZ"/>
        </w:rPr>
        <w:t xml:space="preserve"> беру</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1. Мемлекеттік саясатты жүргізетін, белгілі бір салада (қызмет аясында) реттеуді және басқаруды жүзеге асыратын немесе құзыретіне тиісті мәселелерді шешу жатқызылған мемлекеттік органдар не </w:t>
      </w:r>
      <w:r w:rsidR="00D37129" w:rsidRPr="008B61A0">
        <w:rPr>
          <w:rFonts w:ascii="Times New Roman" w:hAnsi="Times New Roman" w:cs="Times New Roman"/>
          <w:spacing w:val="-4"/>
          <w:sz w:val="28"/>
          <w:szCs w:val="28"/>
          <w:lang w:val="kk-KZ"/>
        </w:rPr>
        <w:t xml:space="preserve">өзге де мемлекеттік органдар </w:t>
      </w:r>
      <w:r w:rsidRPr="008B61A0">
        <w:rPr>
          <w:rFonts w:ascii="Times New Roman" w:hAnsi="Times New Roman" w:cs="Times New Roman"/>
          <w:spacing w:val="-4"/>
          <w:sz w:val="28"/>
          <w:szCs w:val="28"/>
          <w:lang w:val="kk-KZ"/>
        </w:rPr>
        <w:t>өздеріне берілген өкілеттіктерге сәйкес</w:t>
      </w:r>
      <w:r w:rsidR="00D37129" w:rsidRPr="008B61A0">
        <w:rPr>
          <w:rFonts w:ascii="Times New Roman" w:hAnsi="Times New Roman" w:cs="Times New Roman"/>
          <w:spacing w:val="-4"/>
          <w:sz w:val="28"/>
          <w:szCs w:val="28"/>
          <w:lang w:val="kk-KZ"/>
        </w:rPr>
        <w:t>,</w:t>
      </w:r>
      <w:r w:rsidRPr="008B61A0">
        <w:rPr>
          <w:rFonts w:ascii="Times New Roman" w:hAnsi="Times New Roman" w:cs="Times New Roman"/>
          <w:spacing w:val="-4"/>
          <w:sz w:val="28"/>
          <w:szCs w:val="28"/>
          <w:lang w:val="kk-KZ"/>
        </w:rPr>
        <w:t xml:space="preserve"> міндетті талаптарды сақтауға міндетті адамдардың кең ауқымын</w:t>
      </w:r>
      <w:r w:rsidR="000B3A1D" w:rsidRPr="008B61A0">
        <w:rPr>
          <w:rFonts w:ascii="Times New Roman" w:hAnsi="Times New Roman" w:cs="Times New Roman"/>
          <w:spacing w:val="-4"/>
          <w:sz w:val="28"/>
          <w:szCs w:val="28"/>
          <w:lang w:val="kk-KZ"/>
        </w:rPr>
        <w:t>а</w:t>
      </w:r>
      <w:r w:rsidRPr="008B61A0">
        <w:rPr>
          <w:rFonts w:ascii="Times New Roman" w:hAnsi="Times New Roman" w:cs="Times New Roman"/>
          <w:spacing w:val="-4"/>
          <w:sz w:val="28"/>
          <w:szCs w:val="28"/>
          <w:lang w:val="kk-KZ"/>
        </w:rPr>
        <w:t xml:space="preserve"> міндетті талаптарды сақтау рәсімі, </w:t>
      </w:r>
      <w:r w:rsidR="00AB77CB" w:rsidRPr="008B61A0">
        <w:rPr>
          <w:rFonts w:ascii="Times New Roman" w:hAnsi="Times New Roman" w:cs="Times New Roman"/>
          <w:spacing w:val="-4"/>
          <w:sz w:val="28"/>
          <w:szCs w:val="28"/>
          <w:lang w:val="kk-KZ"/>
        </w:rPr>
        <w:t>бақылау мен қадағалау субъек</w:t>
      </w:r>
      <w:r w:rsidR="00EE7F59" w:rsidRPr="008B61A0">
        <w:rPr>
          <w:rFonts w:ascii="Times New Roman" w:hAnsi="Times New Roman" w:cs="Times New Roman"/>
          <w:spacing w:val="-4"/>
          <w:sz w:val="28"/>
          <w:szCs w:val="28"/>
          <w:lang w:val="kk-KZ"/>
        </w:rPr>
        <w:t xml:space="preserve">тілерінің </w:t>
      </w:r>
      <w:r w:rsidRPr="008B61A0">
        <w:rPr>
          <w:rFonts w:ascii="Times New Roman" w:hAnsi="Times New Roman" w:cs="Times New Roman"/>
          <w:spacing w:val="-4"/>
          <w:sz w:val="28"/>
          <w:szCs w:val="28"/>
          <w:lang w:val="kk-KZ"/>
        </w:rPr>
        <w:t xml:space="preserve">құқықтары мен міндеттері, мемлекеттік бақылауды (қадағалауды) жүзеге асыратын мемлекеттік органдардың және олардың </w:t>
      </w:r>
      <w:r w:rsidRPr="008B61A0">
        <w:rPr>
          <w:rFonts w:ascii="Times New Roman" w:hAnsi="Times New Roman" w:cs="Times New Roman"/>
          <w:spacing w:val="-4"/>
          <w:sz w:val="28"/>
          <w:szCs w:val="28"/>
          <w:lang w:val="kk-KZ"/>
        </w:rPr>
        <w:lastRenderedPageBreak/>
        <w:t xml:space="preserve">лауазымды адамдарының өкілеттіктері, міндетті талаптарды тиісінше сақтаудың өзге де мәселелері туралы </w:t>
      </w:r>
      <w:r w:rsidR="00D37129" w:rsidRPr="008B61A0">
        <w:rPr>
          <w:rFonts w:ascii="Times New Roman" w:hAnsi="Times New Roman" w:cs="Times New Roman"/>
          <w:spacing w:val="-4"/>
          <w:sz w:val="28"/>
          <w:szCs w:val="28"/>
          <w:lang w:val="kk-KZ"/>
        </w:rPr>
        <w:t>хабар</w:t>
      </w:r>
      <w:r w:rsidRPr="008B61A0">
        <w:rPr>
          <w:rFonts w:ascii="Times New Roman" w:hAnsi="Times New Roman" w:cs="Times New Roman"/>
          <w:spacing w:val="-4"/>
          <w:sz w:val="28"/>
          <w:szCs w:val="28"/>
          <w:lang w:val="kk-KZ"/>
        </w:rPr>
        <w:t xml:space="preserve"> беруді қамтамасыз етеді.</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2. </w:t>
      </w:r>
      <w:r w:rsidR="00AB77CB" w:rsidRPr="008B61A0">
        <w:rPr>
          <w:rFonts w:ascii="Times New Roman" w:hAnsi="Times New Roman" w:cs="Times New Roman"/>
          <w:spacing w:val="-4"/>
          <w:sz w:val="28"/>
          <w:szCs w:val="28"/>
          <w:lang w:val="kk-KZ"/>
        </w:rPr>
        <w:t>Бақылау мен қадағалау субъек</w:t>
      </w:r>
      <w:r w:rsidR="00EE7F59" w:rsidRPr="008B61A0">
        <w:rPr>
          <w:rFonts w:ascii="Times New Roman" w:hAnsi="Times New Roman" w:cs="Times New Roman"/>
          <w:spacing w:val="-4"/>
          <w:sz w:val="28"/>
          <w:szCs w:val="28"/>
          <w:lang w:val="kk-KZ"/>
        </w:rPr>
        <w:t>тілерін</w:t>
      </w:r>
      <w:r w:rsidR="00D37129" w:rsidRPr="008B61A0">
        <w:rPr>
          <w:rFonts w:ascii="Times New Roman" w:hAnsi="Times New Roman" w:cs="Times New Roman"/>
          <w:spacing w:val="-4"/>
          <w:sz w:val="28"/>
          <w:szCs w:val="28"/>
          <w:lang w:val="kk-KZ"/>
        </w:rPr>
        <w:t>е</w:t>
      </w:r>
      <w:r w:rsidR="00EE7F59" w:rsidRPr="008B61A0">
        <w:rPr>
          <w:rFonts w:ascii="Times New Roman" w:hAnsi="Times New Roman" w:cs="Times New Roman"/>
          <w:spacing w:val="-4"/>
          <w:sz w:val="28"/>
          <w:szCs w:val="28"/>
          <w:lang w:val="kk-KZ"/>
        </w:rPr>
        <w:t xml:space="preserve"> </w:t>
      </w:r>
      <w:r w:rsidRPr="008B61A0">
        <w:rPr>
          <w:rFonts w:ascii="Times New Roman" w:hAnsi="Times New Roman" w:cs="Times New Roman"/>
          <w:spacing w:val="-4"/>
          <w:sz w:val="28"/>
          <w:szCs w:val="28"/>
          <w:lang w:val="kk-KZ"/>
        </w:rPr>
        <w:t xml:space="preserve">хабар </w:t>
      </w:r>
      <w:r w:rsidR="00D37129" w:rsidRPr="008B61A0">
        <w:rPr>
          <w:rFonts w:ascii="Times New Roman" w:hAnsi="Times New Roman" w:cs="Times New Roman"/>
          <w:spacing w:val="-4"/>
          <w:sz w:val="28"/>
          <w:szCs w:val="28"/>
          <w:lang w:val="kk-KZ"/>
        </w:rPr>
        <w:t xml:space="preserve">беру </w:t>
      </w:r>
      <w:r w:rsidRPr="008B61A0">
        <w:rPr>
          <w:rFonts w:ascii="Times New Roman" w:hAnsi="Times New Roman" w:cs="Times New Roman"/>
          <w:spacing w:val="-4"/>
          <w:sz w:val="28"/>
          <w:szCs w:val="28"/>
          <w:lang w:val="kk-KZ"/>
        </w:rPr>
        <w:t xml:space="preserve">міндетті талаптарды сақтау жөніндегі </w:t>
      </w:r>
      <w:r w:rsidR="00D37129" w:rsidRPr="008B61A0">
        <w:rPr>
          <w:rFonts w:ascii="Times New Roman" w:hAnsi="Times New Roman" w:cs="Times New Roman"/>
          <w:spacing w:val="-4"/>
          <w:sz w:val="28"/>
          <w:szCs w:val="28"/>
          <w:lang w:val="kk-KZ"/>
        </w:rPr>
        <w:t>басшылық құрал</w:t>
      </w:r>
      <w:r w:rsidRPr="008B61A0">
        <w:rPr>
          <w:rFonts w:ascii="Times New Roman" w:hAnsi="Times New Roman" w:cs="Times New Roman"/>
          <w:spacing w:val="-4"/>
          <w:sz w:val="28"/>
          <w:szCs w:val="28"/>
          <w:lang w:val="kk-KZ"/>
        </w:rPr>
        <w:t xml:space="preserve"> шығару арқылы </w:t>
      </w:r>
      <w:r w:rsidR="00D37129" w:rsidRPr="008B61A0">
        <w:rPr>
          <w:rFonts w:ascii="Times New Roman" w:hAnsi="Times New Roman" w:cs="Times New Roman"/>
          <w:spacing w:val="-4"/>
          <w:sz w:val="28"/>
          <w:szCs w:val="28"/>
          <w:lang w:val="kk-KZ"/>
        </w:rPr>
        <w:t xml:space="preserve">да </w:t>
      </w:r>
      <w:r w:rsidRPr="008B61A0">
        <w:rPr>
          <w:rFonts w:ascii="Times New Roman" w:hAnsi="Times New Roman" w:cs="Times New Roman"/>
          <w:spacing w:val="-4"/>
          <w:sz w:val="28"/>
          <w:szCs w:val="28"/>
          <w:lang w:val="kk-KZ"/>
        </w:rPr>
        <w:t>жүзеге асырылады.</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Міндетті талаптарды сақтау жөніндегі </w:t>
      </w:r>
      <w:r w:rsidR="00D37129" w:rsidRPr="008B61A0">
        <w:rPr>
          <w:rFonts w:ascii="Times New Roman" w:hAnsi="Times New Roman" w:cs="Times New Roman"/>
          <w:spacing w:val="-4"/>
          <w:sz w:val="28"/>
          <w:szCs w:val="28"/>
          <w:lang w:val="kk-KZ"/>
        </w:rPr>
        <w:t>басшылық құралға</w:t>
      </w:r>
      <w:r w:rsidRPr="008B61A0">
        <w:rPr>
          <w:rFonts w:ascii="Times New Roman" w:hAnsi="Times New Roman" w:cs="Times New Roman"/>
          <w:spacing w:val="-4"/>
          <w:sz w:val="28"/>
          <w:szCs w:val="28"/>
          <w:lang w:val="kk-KZ"/>
        </w:rPr>
        <w:t xml:space="preserve"> міндетті талаптарды сақтау тәсілдеріне қатысты </w:t>
      </w:r>
      <w:r w:rsidR="00D37129" w:rsidRPr="008B61A0">
        <w:rPr>
          <w:rFonts w:ascii="Times New Roman" w:hAnsi="Times New Roman" w:cs="Times New Roman"/>
          <w:spacing w:val="-4"/>
          <w:sz w:val="28"/>
          <w:szCs w:val="28"/>
          <w:lang w:val="kk-KZ"/>
        </w:rPr>
        <w:t>түсінік беру</w:t>
      </w:r>
      <w:r w:rsidRPr="008B61A0">
        <w:rPr>
          <w:rFonts w:ascii="Times New Roman" w:hAnsi="Times New Roman" w:cs="Times New Roman"/>
          <w:spacing w:val="-4"/>
          <w:sz w:val="28"/>
          <w:szCs w:val="28"/>
          <w:lang w:val="kk-KZ"/>
        </w:rPr>
        <w:t xml:space="preserve">, міндетті талаптарды сақтау </w:t>
      </w:r>
      <w:r w:rsidR="00D37129" w:rsidRPr="008B61A0">
        <w:rPr>
          <w:rFonts w:ascii="Times New Roman" w:hAnsi="Times New Roman" w:cs="Times New Roman"/>
          <w:spacing w:val="-4"/>
          <w:sz w:val="28"/>
          <w:szCs w:val="28"/>
          <w:lang w:val="kk-KZ"/>
        </w:rPr>
        <w:t>үлгілері</w:t>
      </w:r>
      <w:r w:rsidRPr="008B61A0">
        <w:rPr>
          <w:rFonts w:ascii="Times New Roman" w:hAnsi="Times New Roman" w:cs="Times New Roman"/>
          <w:spacing w:val="-4"/>
          <w:sz w:val="28"/>
          <w:szCs w:val="28"/>
          <w:lang w:val="kk-KZ"/>
        </w:rPr>
        <w:t xml:space="preserve">, </w:t>
      </w:r>
      <w:r w:rsidR="00AB77CB" w:rsidRPr="008B61A0">
        <w:rPr>
          <w:rFonts w:ascii="Times New Roman" w:hAnsi="Times New Roman" w:cs="Times New Roman"/>
          <w:spacing w:val="-4"/>
          <w:sz w:val="28"/>
          <w:szCs w:val="28"/>
          <w:lang w:val="kk-KZ"/>
        </w:rPr>
        <w:t>бақылау мен қадағалау субъек</w:t>
      </w:r>
      <w:r w:rsidR="00A22ECF" w:rsidRPr="008B61A0">
        <w:rPr>
          <w:rFonts w:ascii="Times New Roman" w:hAnsi="Times New Roman" w:cs="Times New Roman"/>
          <w:spacing w:val="-4"/>
          <w:sz w:val="28"/>
          <w:szCs w:val="28"/>
          <w:lang w:val="kk-KZ"/>
        </w:rPr>
        <w:t xml:space="preserve">тілерінің </w:t>
      </w:r>
      <w:r w:rsidRPr="008B61A0">
        <w:rPr>
          <w:rFonts w:ascii="Times New Roman" w:hAnsi="Times New Roman" w:cs="Times New Roman"/>
          <w:spacing w:val="-4"/>
          <w:sz w:val="28"/>
          <w:szCs w:val="28"/>
          <w:lang w:val="kk-KZ"/>
        </w:rPr>
        <w:t>міндетті талаптарды сақтауды қамтамасыз ету үшін нақты шаралар қабылдауы жөніндегі ұсынымдар енгізіледі.</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Көрсетілген </w:t>
      </w:r>
      <w:r w:rsidR="00D37129" w:rsidRPr="008B61A0">
        <w:rPr>
          <w:rFonts w:ascii="Times New Roman" w:hAnsi="Times New Roman" w:cs="Times New Roman"/>
          <w:spacing w:val="-4"/>
          <w:sz w:val="28"/>
          <w:szCs w:val="28"/>
          <w:lang w:val="kk-KZ"/>
        </w:rPr>
        <w:t>басшылық құралда</w:t>
      </w:r>
      <w:r w:rsidRPr="008B61A0">
        <w:rPr>
          <w:rFonts w:ascii="Times New Roman" w:hAnsi="Times New Roman" w:cs="Times New Roman"/>
          <w:spacing w:val="-4"/>
          <w:sz w:val="28"/>
          <w:szCs w:val="28"/>
          <w:lang w:val="kk-KZ"/>
        </w:rPr>
        <w:t xml:space="preserve"> жаңа міндетті талаптар қамтылмайды.</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3. Міндетті талаптарды сақтау жөніндегі </w:t>
      </w:r>
      <w:r w:rsidR="00D37129" w:rsidRPr="008B61A0">
        <w:rPr>
          <w:rFonts w:ascii="Times New Roman" w:hAnsi="Times New Roman" w:cs="Times New Roman"/>
          <w:spacing w:val="-4"/>
          <w:sz w:val="28"/>
          <w:szCs w:val="28"/>
          <w:lang w:val="kk-KZ"/>
        </w:rPr>
        <w:t>басшылық құралды</w:t>
      </w:r>
      <w:r w:rsidRPr="008B61A0">
        <w:rPr>
          <w:rFonts w:ascii="Times New Roman" w:hAnsi="Times New Roman" w:cs="Times New Roman"/>
          <w:spacing w:val="-4"/>
          <w:sz w:val="28"/>
          <w:szCs w:val="28"/>
          <w:lang w:val="kk-KZ"/>
        </w:rPr>
        <w:t xml:space="preserve"> тиісті мемлекеттік органның басшысы бекітеді және олар мемлекеттік органның интернет-ресурсында, сондай-ақ </w:t>
      </w:r>
      <w:r w:rsidR="00213F19" w:rsidRPr="008B61A0">
        <w:rPr>
          <w:rFonts w:ascii="Times New Roman" w:hAnsi="Times New Roman" w:cs="Times New Roman"/>
          <w:spacing w:val="-4"/>
          <w:sz w:val="28"/>
          <w:szCs w:val="28"/>
          <w:lang w:val="kk-KZ"/>
        </w:rPr>
        <w:t>қ</w:t>
      </w:r>
      <w:r w:rsidR="00A22ECF" w:rsidRPr="008B61A0">
        <w:rPr>
          <w:rFonts w:ascii="Times New Roman" w:hAnsi="Times New Roman" w:cs="Times New Roman"/>
          <w:spacing w:val="-4"/>
          <w:sz w:val="28"/>
          <w:szCs w:val="28"/>
          <w:lang w:val="kk-KZ"/>
        </w:rPr>
        <w:t xml:space="preserve">ұқықтық ақпараттың бірыңғай жүйесінде </w:t>
      </w:r>
      <w:r w:rsidRPr="008B61A0">
        <w:rPr>
          <w:rFonts w:ascii="Times New Roman" w:hAnsi="Times New Roman" w:cs="Times New Roman"/>
          <w:spacing w:val="-4"/>
          <w:sz w:val="28"/>
          <w:szCs w:val="28"/>
          <w:lang w:val="kk-KZ"/>
        </w:rPr>
        <w:t>жалпыға қолжетімді режимде жарияланады.</w:t>
      </w:r>
    </w:p>
    <w:p w:rsidR="00907382" w:rsidRPr="008B61A0" w:rsidRDefault="0090738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4. Міндетті талаптарды сақтау жөніндегі </w:t>
      </w:r>
      <w:r w:rsidR="00D37129" w:rsidRPr="008B61A0">
        <w:rPr>
          <w:rFonts w:ascii="Times New Roman" w:hAnsi="Times New Roman" w:cs="Times New Roman"/>
          <w:spacing w:val="-4"/>
          <w:sz w:val="28"/>
          <w:szCs w:val="28"/>
          <w:lang w:val="kk-KZ"/>
        </w:rPr>
        <w:t>басшылық құралды</w:t>
      </w:r>
      <w:r w:rsidRPr="008B61A0">
        <w:rPr>
          <w:rFonts w:ascii="Times New Roman" w:hAnsi="Times New Roman" w:cs="Times New Roman"/>
          <w:spacing w:val="-4"/>
          <w:sz w:val="28"/>
          <w:szCs w:val="28"/>
          <w:lang w:val="kk-KZ"/>
        </w:rPr>
        <w:t xml:space="preserve"> </w:t>
      </w:r>
      <w:r w:rsidR="00AB77CB" w:rsidRPr="008B61A0">
        <w:rPr>
          <w:rFonts w:ascii="Times New Roman" w:hAnsi="Times New Roman" w:cs="Times New Roman"/>
          <w:spacing w:val="-4"/>
          <w:sz w:val="28"/>
          <w:szCs w:val="28"/>
          <w:lang w:val="kk-KZ"/>
        </w:rPr>
        <w:t>бақылау мен қадағалау субъек</w:t>
      </w:r>
      <w:r w:rsidR="00A22ECF" w:rsidRPr="008B61A0">
        <w:rPr>
          <w:rFonts w:ascii="Times New Roman" w:hAnsi="Times New Roman" w:cs="Times New Roman"/>
          <w:spacing w:val="-4"/>
          <w:sz w:val="28"/>
          <w:szCs w:val="28"/>
          <w:lang w:val="kk-KZ"/>
        </w:rPr>
        <w:t>тілері</w:t>
      </w:r>
      <w:r w:rsidRPr="008B61A0">
        <w:rPr>
          <w:rFonts w:ascii="Times New Roman" w:hAnsi="Times New Roman" w:cs="Times New Roman"/>
          <w:spacing w:val="-4"/>
          <w:sz w:val="28"/>
          <w:szCs w:val="28"/>
          <w:lang w:val="kk-KZ"/>
        </w:rPr>
        <w:t xml:space="preserve"> ерікті негізде қолданады және </w:t>
      </w:r>
      <w:r w:rsidR="00D37129" w:rsidRPr="008B61A0">
        <w:rPr>
          <w:rFonts w:ascii="Times New Roman" w:hAnsi="Times New Roman" w:cs="Times New Roman"/>
          <w:spacing w:val="-4"/>
          <w:sz w:val="28"/>
          <w:szCs w:val="28"/>
          <w:lang w:val="kk-KZ"/>
        </w:rPr>
        <w:t xml:space="preserve">ол </w:t>
      </w:r>
      <w:r w:rsidRPr="008B61A0">
        <w:rPr>
          <w:rFonts w:ascii="Times New Roman" w:hAnsi="Times New Roman" w:cs="Times New Roman"/>
          <w:spacing w:val="-4"/>
          <w:sz w:val="28"/>
          <w:szCs w:val="28"/>
          <w:lang w:val="kk-KZ"/>
        </w:rPr>
        <w:t>ұсынымдық сипатта болады.</w:t>
      </w:r>
    </w:p>
    <w:p w:rsidR="00907382" w:rsidRPr="008B61A0" w:rsidRDefault="009C01D0"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5</w:t>
      </w:r>
      <w:r w:rsidR="00907382" w:rsidRPr="008B61A0">
        <w:rPr>
          <w:rFonts w:ascii="Times New Roman" w:hAnsi="Times New Roman" w:cs="Times New Roman"/>
          <w:spacing w:val="-4"/>
          <w:sz w:val="28"/>
          <w:szCs w:val="28"/>
          <w:lang w:val="kk-KZ"/>
        </w:rPr>
        <w:t xml:space="preserve">. </w:t>
      </w:r>
      <w:r w:rsidR="00AB77CB" w:rsidRPr="008B61A0">
        <w:rPr>
          <w:rFonts w:ascii="Times New Roman" w:hAnsi="Times New Roman" w:cs="Times New Roman"/>
          <w:spacing w:val="-4"/>
          <w:sz w:val="28"/>
          <w:szCs w:val="28"/>
          <w:lang w:val="kk-KZ"/>
        </w:rPr>
        <w:t>Бақылау мен қадағалау субъек</w:t>
      </w:r>
      <w:r w:rsidR="00A22ECF" w:rsidRPr="008B61A0">
        <w:rPr>
          <w:rFonts w:ascii="Times New Roman" w:hAnsi="Times New Roman" w:cs="Times New Roman"/>
          <w:spacing w:val="-4"/>
          <w:sz w:val="28"/>
          <w:szCs w:val="28"/>
          <w:lang w:val="kk-KZ"/>
        </w:rPr>
        <w:t xml:space="preserve">тілерінің </w:t>
      </w:r>
      <w:r w:rsidR="00907382" w:rsidRPr="008B61A0">
        <w:rPr>
          <w:rFonts w:ascii="Times New Roman" w:hAnsi="Times New Roman" w:cs="Times New Roman"/>
          <w:spacing w:val="-4"/>
          <w:sz w:val="28"/>
          <w:szCs w:val="28"/>
          <w:lang w:val="kk-KZ"/>
        </w:rPr>
        <w:t xml:space="preserve">және (немесе) олардың қызметкерлерінің міндетті талаптарды сақтау жөніндегі </w:t>
      </w:r>
      <w:r w:rsidR="00D37129" w:rsidRPr="008B61A0">
        <w:rPr>
          <w:rFonts w:ascii="Times New Roman" w:hAnsi="Times New Roman" w:cs="Times New Roman"/>
          <w:spacing w:val="-4"/>
          <w:sz w:val="28"/>
          <w:szCs w:val="28"/>
          <w:lang w:val="kk-KZ"/>
        </w:rPr>
        <w:t>басшылық құралға</w:t>
      </w:r>
      <w:r w:rsidR="00907382" w:rsidRPr="008B61A0">
        <w:rPr>
          <w:rFonts w:ascii="Times New Roman" w:hAnsi="Times New Roman" w:cs="Times New Roman"/>
          <w:spacing w:val="-4"/>
          <w:sz w:val="28"/>
          <w:szCs w:val="28"/>
          <w:lang w:val="kk-KZ"/>
        </w:rPr>
        <w:t xml:space="preserve"> сәйкес жүзеге асырылатын қызметі міндетті талаптарды бұзу ретінде саралана алмайды.</w:t>
      </w:r>
      <w:r w:rsidR="00A22ECF" w:rsidRPr="008B61A0">
        <w:rPr>
          <w:rFonts w:ascii="Times New Roman" w:hAnsi="Times New Roman" w:cs="Times New Roman"/>
          <w:spacing w:val="-4"/>
          <w:sz w:val="28"/>
          <w:szCs w:val="28"/>
          <w:lang w:val="kk-KZ"/>
        </w:rPr>
        <w:t>»</w:t>
      </w:r>
      <w:r w:rsidR="00907382" w:rsidRPr="008B61A0">
        <w:rPr>
          <w:rFonts w:ascii="Times New Roman" w:hAnsi="Times New Roman" w:cs="Times New Roman"/>
          <w:spacing w:val="-4"/>
          <w:sz w:val="28"/>
          <w:szCs w:val="28"/>
          <w:lang w:val="kk-KZ"/>
        </w:rPr>
        <w:t>.</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p>
    <w:p w:rsidR="00A22ECF" w:rsidRPr="008B61A0" w:rsidRDefault="009A3352"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32</w:t>
      </w:r>
      <w:r w:rsidR="00A22ECF" w:rsidRPr="008B61A0">
        <w:rPr>
          <w:rFonts w:ascii="Times New Roman" w:hAnsi="Times New Roman" w:cs="Times New Roman"/>
          <w:spacing w:val="-4"/>
          <w:sz w:val="28"/>
          <w:szCs w:val="28"/>
          <w:lang w:val="kk-KZ"/>
        </w:rPr>
        <w:t>. «Пробация туралы» 2016 жылғы 30 желтоқсандағы Қазақстан Республикасының Заңына:</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1) 1-баптың 3-тармағында:</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1) тармақшадағы «пробация қызметінің есебінде тұратын» деген сөздер «өздеріне қатысты пробация қолданылатын»  деген сөздермен ауыстырылсын;</w:t>
      </w:r>
    </w:p>
    <w:p w:rsidR="00A22ECF" w:rsidRPr="008B61A0" w:rsidRDefault="00091FA5"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3</w:t>
      </w:r>
      <w:r w:rsidR="00A22ECF" w:rsidRPr="008B61A0">
        <w:rPr>
          <w:rFonts w:ascii="Times New Roman" w:hAnsi="Times New Roman" w:cs="Times New Roman"/>
          <w:spacing w:val="-4"/>
          <w:sz w:val="28"/>
          <w:szCs w:val="28"/>
          <w:lang w:val="kk-KZ"/>
        </w:rPr>
        <w:t xml:space="preserve">) және </w:t>
      </w:r>
      <w:r w:rsidRPr="008B61A0">
        <w:rPr>
          <w:rFonts w:ascii="Times New Roman" w:hAnsi="Times New Roman" w:cs="Times New Roman"/>
          <w:spacing w:val="-4"/>
          <w:sz w:val="28"/>
          <w:szCs w:val="28"/>
          <w:lang w:val="kk-KZ"/>
        </w:rPr>
        <w:t>4</w:t>
      </w:r>
      <w:r w:rsidR="00A22ECF" w:rsidRPr="008B61A0">
        <w:rPr>
          <w:rFonts w:ascii="Times New Roman" w:hAnsi="Times New Roman" w:cs="Times New Roman"/>
          <w:spacing w:val="-4"/>
          <w:sz w:val="28"/>
          <w:szCs w:val="28"/>
          <w:lang w:val="kk-KZ"/>
        </w:rPr>
        <w:t xml:space="preserve">) тармақшалар мынадай редакцияда жазылсын:  </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w:t>
      </w:r>
      <w:r w:rsidR="00091FA5" w:rsidRPr="008B61A0">
        <w:rPr>
          <w:rFonts w:ascii="Times New Roman" w:hAnsi="Times New Roman" w:cs="Times New Roman"/>
          <w:spacing w:val="-4"/>
          <w:sz w:val="28"/>
          <w:szCs w:val="28"/>
          <w:lang w:val="kk-KZ"/>
        </w:rPr>
        <w:t>3</w:t>
      </w:r>
      <w:r w:rsidRPr="008B61A0">
        <w:rPr>
          <w:rFonts w:ascii="Times New Roman" w:hAnsi="Times New Roman" w:cs="Times New Roman"/>
          <w:spacing w:val="-4"/>
          <w:sz w:val="28"/>
          <w:szCs w:val="28"/>
          <w:lang w:val="kk-KZ"/>
        </w:rPr>
        <w:t xml:space="preserve">) өздеріне қатысты сот </w:t>
      </w:r>
      <w:r w:rsidR="00DC38DE" w:rsidRPr="008B61A0">
        <w:rPr>
          <w:rFonts w:ascii="Times New Roman" w:hAnsi="Times New Roman" w:cs="Times New Roman"/>
          <w:spacing w:val="-4"/>
          <w:sz w:val="28"/>
          <w:szCs w:val="28"/>
          <w:lang w:val="kk-KZ"/>
        </w:rPr>
        <w:t xml:space="preserve">пробациялық бақылау </w:t>
      </w:r>
      <w:r w:rsidRPr="008B61A0">
        <w:rPr>
          <w:rFonts w:ascii="Times New Roman" w:hAnsi="Times New Roman" w:cs="Times New Roman"/>
          <w:spacing w:val="-4"/>
          <w:sz w:val="28"/>
          <w:szCs w:val="28"/>
          <w:lang w:val="kk-KZ"/>
        </w:rPr>
        <w:t xml:space="preserve">белгілеген сотталғандарға пробациялық бақылауды жүзеге асыру; </w:t>
      </w:r>
    </w:p>
    <w:p w:rsidR="00A22ECF" w:rsidRPr="008B61A0" w:rsidRDefault="00091FA5"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4</w:t>
      </w:r>
      <w:r w:rsidR="00A22ECF" w:rsidRPr="008B61A0">
        <w:rPr>
          <w:rFonts w:ascii="Times New Roman" w:hAnsi="Times New Roman" w:cs="Times New Roman"/>
          <w:spacing w:val="-4"/>
          <w:sz w:val="28"/>
          <w:szCs w:val="28"/>
          <w:lang w:val="kk-KZ"/>
        </w:rPr>
        <w:t>) қылмыстық-атқару (пенитенциарлық) жүйесі мекемесінде жазасын өтеп жатқан сотталған адамды босатуға дайындау</w:t>
      </w:r>
      <w:r w:rsidRPr="008B61A0">
        <w:rPr>
          <w:rFonts w:ascii="Times New Roman" w:hAnsi="Times New Roman" w:cs="Times New Roman"/>
          <w:spacing w:val="-4"/>
          <w:sz w:val="28"/>
          <w:szCs w:val="28"/>
          <w:lang w:val="kk-KZ"/>
        </w:rPr>
        <w:t>.</w:t>
      </w:r>
      <w:r w:rsidR="00A22ECF" w:rsidRPr="008B61A0">
        <w:rPr>
          <w:rFonts w:ascii="Times New Roman" w:hAnsi="Times New Roman" w:cs="Times New Roman"/>
          <w:spacing w:val="-4"/>
          <w:sz w:val="28"/>
          <w:szCs w:val="28"/>
          <w:lang w:val="kk-KZ"/>
        </w:rPr>
        <w:t>»;</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2) 3-бапта:</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5) тармақшадағы «пробация қызметінің есебінде тұратын» деген сөздер «пробация қолданылатын»  деген сөздермен ауыстырылсын;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6) тармақшадағы «пробация қызметінің есебінде тұратын» деген сөздер «өздеріне қатысты пробация қолданылатын»  деген сөздермен ауыстырылсын;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3) 4-бап</w:t>
      </w:r>
      <w:r w:rsidR="00DC38DE" w:rsidRPr="008B61A0">
        <w:rPr>
          <w:rFonts w:ascii="Times New Roman" w:hAnsi="Times New Roman" w:cs="Times New Roman"/>
          <w:spacing w:val="-4"/>
          <w:sz w:val="28"/>
          <w:szCs w:val="28"/>
          <w:lang w:val="kk-KZ"/>
        </w:rPr>
        <w:t>та</w:t>
      </w:r>
      <w:r w:rsidRPr="008B61A0">
        <w:rPr>
          <w:rFonts w:ascii="Times New Roman" w:hAnsi="Times New Roman" w:cs="Times New Roman"/>
          <w:spacing w:val="-4"/>
          <w:sz w:val="28"/>
          <w:szCs w:val="28"/>
          <w:lang w:val="kk-KZ"/>
        </w:rPr>
        <w:t>:</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тақырып мынадай редакцияда жазылсын:  </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«4-бап. Өздеріне қатысты пробация қолданылатын адамдар, олардың құқықтары мен міндеттері»;</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2-тармақт</w:t>
      </w:r>
      <w:r w:rsidR="009A3352" w:rsidRPr="008B61A0">
        <w:rPr>
          <w:rFonts w:ascii="Times New Roman" w:hAnsi="Times New Roman" w:cs="Times New Roman"/>
          <w:spacing w:val="-4"/>
          <w:sz w:val="28"/>
          <w:szCs w:val="28"/>
          <w:lang w:val="kk-KZ"/>
        </w:rPr>
        <w:t>ың бірінші бөлігінің бірінші абзацында</w:t>
      </w:r>
      <w:r w:rsidR="00B12F4B" w:rsidRPr="008B61A0">
        <w:rPr>
          <w:rFonts w:ascii="Times New Roman" w:hAnsi="Times New Roman" w:cs="Times New Roman"/>
          <w:spacing w:val="-4"/>
          <w:sz w:val="28"/>
          <w:szCs w:val="28"/>
          <w:lang w:val="kk-KZ"/>
        </w:rPr>
        <w:t>ғы</w:t>
      </w:r>
      <w:r w:rsidRPr="008B61A0">
        <w:rPr>
          <w:rFonts w:ascii="Times New Roman" w:hAnsi="Times New Roman" w:cs="Times New Roman"/>
          <w:spacing w:val="-4"/>
          <w:sz w:val="28"/>
          <w:szCs w:val="28"/>
          <w:lang w:val="kk-KZ"/>
        </w:rPr>
        <w:t xml:space="preserve"> «Пробация қызметінің есебінде тұратын» деген сөздер «Өздеріне қатысты пробация қолданылатын» деген сөздермен ауыстырылсын; </w:t>
      </w:r>
    </w:p>
    <w:p w:rsidR="00A22ECF" w:rsidRPr="008B61A0" w:rsidRDefault="00B12F4B"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lastRenderedPageBreak/>
        <w:t>3-тармақтың бірінші бөлігінде</w:t>
      </w:r>
      <w:r w:rsidR="00A22ECF" w:rsidRPr="008B61A0">
        <w:rPr>
          <w:rFonts w:ascii="Times New Roman" w:hAnsi="Times New Roman" w:cs="Times New Roman"/>
          <w:spacing w:val="-4"/>
          <w:sz w:val="28"/>
          <w:szCs w:val="28"/>
          <w:lang w:val="kk-KZ"/>
        </w:rPr>
        <w:t>:</w:t>
      </w:r>
    </w:p>
    <w:p w:rsidR="00A252D9"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бірінші абзацтағы «Пробация қызметінің есебінде тұратын» деген сөздер «Өздеріне қатысты пробация қолданылатын» деген сөздермен ауыстырылсын;</w:t>
      </w:r>
    </w:p>
    <w:p w:rsidR="00A252D9" w:rsidRPr="008B61A0" w:rsidRDefault="00DC38DE" w:rsidP="009A41EB">
      <w:pPr>
        <w:pStyle w:val="a3"/>
        <w:shd w:val="clear" w:color="auto" w:fill="FFFFFF" w:themeFill="background1"/>
        <w:tabs>
          <w:tab w:val="left" w:pos="851"/>
        </w:tabs>
        <w:ind w:firstLine="851"/>
        <w:contextualSpacing/>
        <w:jc w:val="both"/>
        <w:rPr>
          <w:rFonts w:ascii="Times New Roman" w:hAnsi="Times New Roman" w:cs="Times New Roman"/>
          <w:color w:val="000000"/>
          <w:spacing w:val="-4"/>
          <w:sz w:val="28"/>
          <w:szCs w:val="28"/>
          <w:lang w:val="kk-KZ"/>
        </w:rPr>
      </w:pPr>
      <w:r w:rsidRPr="008B61A0">
        <w:rPr>
          <w:rFonts w:ascii="Times New Roman" w:hAnsi="Times New Roman" w:cs="Times New Roman"/>
          <w:spacing w:val="-4"/>
          <w:sz w:val="28"/>
          <w:szCs w:val="28"/>
          <w:lang w:val="kk-KZ"/>
        </w:rPr>
        <w:t>1) тармақша</w:t>
      </w:r>
      <w:r w:rsidR="00A252D9" w:rsidRPr="008B61A0">
        <w:rPr>
          <w:rFonts w:ascii="Times New Roman" w:hAnsi="Times New Roman" w:cs="Times New Roman"/>
          <w:spacing w:val="-4"/>
          <w:sz w:val="28"/>
          <w:szCs w:val="28"/>
          <w:lang w:val="kk-KZ"/>
        </w:rPr>
        <w:t xml:space="preserve"> </w:t>
      </w:r>
      <w:r w:rsidR="00A252D9" w:rsidRPr="008B61A0">
        <w:rPr>
          <w:rFonts w:ascii="Times New Roman" w:hAnsi="Times New Roman" w:cs="Times New Roman"/>
          <w:bCs/>
          <w:spacing w:val="-4"/>
          <w:sz w:val="28"/>
          <w:szCs w:val="28"/>
          <w:lang w:val="kk-KZ"/>
        </w:rPr>
        <w:t>мынадай редакцияда жазылсын:</w:t>
      </w:r>
      <w:r w:rsidR="00A252D9" w:rsidRPr="008B61A0">
        <w:rPr>
          <w:rFonts w:ascii="Times New Roman" w:hAnsi="Times New Roman" w:cs="Times New Roman"/>
          <w:color w:val="000000"/>
          <w:spacing w:val="-4"/>
          <w:sz w:val="28"/>
          <w:szCs w:val="28"/>
          <w:lang w:val="kk-KZ"/>
        </w:rPr>
        <w:t xml:space="preserve">  </w:t>
      </w:r>
    </w:p>
    <w:p w:rsidR="00A252D9" w:rsidRPr="008B61A0" w:rsidRDefault="00A252D9"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«1) пробациялық бақылау тәртібі мен шарттарын </w:t>
      </w:r>
      <w:r w:rsidR="00A22ECF" w:rsidRPr="008B61A0">
        <w:rPr>
          <w:rFonts w:ascii="Times New Roman" w:hAnsi="Times New Roman" w:cs="Times New Roman"/>
          <w:spacing w:val="-4"/>
          <w:sz w:val="28"/>
          <w:szCs w:val="28"/>
          <w:lang w:val="kk-KZ"/>
        </w:rPr>
        <w:t>орындауға</w:t>
      </w:r>
      <w:r w:rsidRPr="008B61A0">
        <w:rPr>
          <w:rFonts w:ascii="Times New Roman" w:hAnsi="Times New Roman" w:cs="Times New Roman"/>
          <w:spacing w:val="-4"/>
          <w:sz w:val="28"/>
          <w:szCs w:val="28"/>
          <w:lang w:val="kk-KZ"/>
        </w:rPr>
        <w:t xml:space="preserve"> </w:t>
      </w:r>
      <w:r w:rsidR="00A22ECF" w:rsidRPr="008B61A0">
        <w:rPr>
          <w:rFonts w:ascii="Times New Roman" w:hAnsi="Times New Roman" w:cs="Times New Roman"/>
          <w:spacing w:val="-4"/>
          <w:sz w:val="28"/>
          <w:szCs w:val="28"/>
          <w:lang w:val="kk-KZ"/>
        </w:rPr>
        <w:t>және сақтауға</w:t>
      </w:r>
      <w:r w:rsidRPr="008B61A0">
        <w:rPr>
          <w:rFonts w:ascii="Times New Roman" w:hAnsi="Times New Roman" w:cs="Times New Roman"/>
          <w:spacing w:val="-4"/>
          <w:sz w:val="28"/>
          <w:szCs w:val="28"/>
          <w:lang w:val="kk-KZ"/>
        </w:rPr>
        <w:t>;</w:t>
      </w:r>
      <w:r w:rsidR="00DC38DE" w:rsidRPr="008B61A0">
        <w:rPr>
          <w:rFonts w:ascii="Times New Roman" w:hAnsi="Times New Roman" w:cs="Times New Roman"/>
          <w:spacing w:val="-4"/>
          <w:sz w:val="28"/>
          <w:szCs w:val="28"/>
          <w:lang w:val="kk-KZ"/>
        </w:rPr>
        <w:t>»</w:t>
      </w:r>
      <w:r w:rsidRPr="008B61A0">
        <w:rPr>
          <w:rFonts w:ascii="Times New Roman" w:hAnsi="Times New Roman" w:cs="Times New Roman"/>
          <w:spacing w:val="-4"/>
          <w:sz w:val="28"/>
          <w:szCs w:val="28"/>
          <w:lang w:val="kk-KZ"/>
        </w:rPr>
        <w:t>;</w:t>
      </w:r>
      <w:r w:rsidR="00DC38DE" w:rsidRPr="008B61A0">
        <w:rPr>
          <w:rFonts w:ascii="Times New Roman" w:hAnsi="Times New Roman" w:cs="Times New Roman"/>
          <w:spacing w:val="-4"/>
          <w:sz w:val="28"/>
          <w:szCs w:val="28"/>
          <w:lang w:val="kk-KZ"/>
        </w:rPr>
        <w:t xml:space="preserve"> </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2) тармақша алып тасталсын;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4) 5-баптың 3-тармағындағы «әлеуметтік-құқықтық көмек көрсетудің жеке бағдарламасы негізінде» деген сөздер алып тасталсын;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5) 6-баптың 2-тармағында:</w:t>
      </w:r>
    </w:p>
    <w:p w:rsidR="00A22ECF" w:rsidRPr="008B61A0" w:rsidRDefault="007056A7"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бірінші</w:t>
      </w:r>
      <w:r w:rsidR="00A22ECF" w:rsidRPr="008B61A0">
        <w:rPr>
          <w:rFonts w:ascii="Times New Roman" w:hAnsi="Times New Roman" w:cs="Times New Roman"/>
          <w:spacing w:val="-4"/>
          <w:sz w:val="28"/>
          <w:szCs w:val="28"/>
          <w:lang w:val="kk-KZ"/>
        </w:rPr>
        <w:t xml:space="preserve"> бөліктегі «әлеуметтік-құқықтық көмек көрсетудің жеке бағдарламасы негізінде» деген сөздер алып тасталсын;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екінші бөлік алып тасталсын;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6) 9-бапта:</w:t>
      </w:r>
    </w:p>
    <w:p w:rsidR="00A252D9"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2-тармақт</w:t>
      </w:r>
      <w:r w:rsidR="00A252D9" w:rsidRPr="008B61A0">
        <w:rPr>
          <w:rFonts w:ascii="Times New Roman" w:hAnsi="Times New Roman" w:cs="Times New Roman"/>
          <w:spacing w:val="-4"/>
          <w:sz w:val="28"/>
          <w:szCs w:val="28"/>
          <w:lang w:val="kk-KZ"/>
        </w:rPr>
        <w:t>а:</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 2) тармақшада</w:t>
      </w:r>
      <w:r w:rsidR="0050071D" w:rsidRPr="008B61A0">
        <w:rPr>
          <w:rFonts w:ascii="Times New Roman" w:hAnsi="Times New Roman" w:cs="Times New Roman"/>
          <w:spacing w:val="-4"/>
          <w:sz w:val="28"/>
          <w:szCs w:val="28"/>
          <w:lang w:val="kk-KZ"/>
        </w:rPr>
        <w:t xml:space="preserve">ғы </w:t>
      </w:r>
      <w:r w:rsidRPr="008B61A0">
        <w:rPr>
          <w:rFonts w:ascii="Times New Roman" w:hAnsi="Times New Roman" w:cs="Times New Roman"/>
          <w:spacing w:val="-4"/>
          <w:sz w:val="28"/>
          <w:szCs w:val="28"/>
          <w:lang w:val="kk-KZ"/>
        </w:rPr>
        <w:t>«, сондай-ақ оған әлеуметтік-құқықтық көмек ұсынудың көлемін айқындау үшін қажетті өзге де мәліметтерді» деген сөздер алып тасталсын;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3) тармақша алып тасталсын;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4) тармақшадағы «көмек алуды ұсыну және одан бас тарту» деген сөздер «көмек алу» деген сөздермен ауыстырылсын; </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 xml:space="preserve">3-тармақтағы «пробация қызметінің есебінде тұратын адамдарға Қазақстан Республикасының заңнамасына сәйкес әлеуметтік-құқықтық көмек көрсету мәселелері бойынша» деген сөздер «Қазақстан Республикасының заңнамасына сәйкес» деген сөздермен ауыстырылсын; </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7</w:t>
      </w:r>
      <w:r w:rsidR="00717DA5" w:rsidRPr="008B61A0">
        <w:rPr>
          <w:rFonts w:ascii="Times New Roman" w:hAnsi="Times New Roman" w:cs="Times New Roman"/>
          <w:spacing w:val="-4"/>
          <w:sz w:val="28"/>
          <w:szCs w:val="28"/>
          <w:lang w:val="kk-KZ"/>
        </w:rPr>
        <w:t xml:space="preserve">) 12-баптың 1) тармақшасындағы </w:t>
      </w:r>
      <w:r w:rsidRPr="008B61A0">
        <w:rPr>
          <w:rFonts w:ascii="Times New Roman" w:hAnsi="Times New Roman" w:cs="Times New Roman"/>
          <w:spacing w:val="-4"/>
          <w:sz w:val="28"/>
          <w:szCs w:val="28"/>
          <w:lang w:val="kk-KZ"/>
        </w:rPr>
        <w:t xml:space="preserve">«күдіктінің, айыпталушының </w:t>
      </w:r>
      <w:r w:rsidR="0050071D" w:rsidRPr="008B61A0">
        <w:rPr>
          <w:rFonts w:ascii="Times New Roman" w:hAnsi="Times New Roman" w:cs="Times New Roman"/>
          <w:spacing w:val="-4"/>
          <w:sz w:val="28"/>
          <w:szCs w:val="28"/>
          <w:lang w:val="kk-KZ"/>
        </w:rPr>
        <w:br/>
      </w:r>
      <w:r w:rsidRPr="008B61A0">
        <w:rPr>
          <w:rFonts w:ascii="Times New Roman" w:hAnsi="Times New Roman" w:cs="Times New Roman"/>
          <w:spacing w:val="-4"/>
          <w:sz w:val="28"/>
          <w:szCs w:val="28"/>
          <w:lang w:val="kk-KZ"/>
        </w:rPr>
        <w:t>мінез-құлқын түзеуге бағытталған, оларға әлеуметтік-құқықтық көмек көрсету жөніндегі» деген сөздер «сотқа дейінгі баяндаманы дайындау жөніндегі»</w:t>
      </w:r>
      <w:r w:rsidR="00717DA5" w:rsidRPr="008B61A0">
        <w:rPr>
          <w:rFonts w:ascii="Times New Roman" w:hAnsi="Times New Roman" w:cs="Times New Roman"/>
          <w:spacing w:val="-4"/>
          <w:sz w:val="28"/>
          <w:szCs w:val="28"/>
          <w:lang w:val="kk-KZ"/>
        </w:rPr>
        <w:t xml:space="preserve"> </w:t>
      </w:r>
      <w:r w:rsidRPr="008B61A0">
        <w:rPr>
          <w:rFonts w:ascii="Times New Roman" w:hAnsi="Times New Roman" w:cs="Times New Roman"/>
          <w:spacing w:val="-4"/>
          <w:sz w:val="28"/>
          <w:szCs w:val="28"/>
          <w:lang w:val="kk-KZ"/>
        </w:rPr>
        <w:t>деген сөздермен ауыстырылсын;</w:t>
      </w:r>
    </w:p>
    <w:p w:rsidR="00A22ECF" w:rsidRPr="008B61A0"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8) 13-бапта:</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8B61A0">
        <w:rPr>
          <w:rFonts w:ascii="Times New Roman" w:hAnsi="Times New Roman" w:cs="Times New Roman"/>
          <w:spacing w:val="-4"/>
          <w:sz w:val="28"/>
          <w:szCs w:val="28"/>
          <w:lang w:val="kk-KZ"/>
        </w:rPr>
        <w:t>4-тармақ</w:t>
      </w:r>
      <w:r w:rsidR="003B48C1" w:rsidRPr="008B61A0">
        <w:rPr>
          <w:rFonts w:ascii="Times New Roman" w:hAnsi="Times New Roman" w:cs="Times New Roman"/>
          <w:spacing w:val="-4"/>
          <w:sz w:val="28"/>
          <w:szCs w:val="28"/>
          <w:lang w:val="kk-KZ"/>
        </w:rPr>
        <w:t>тың бірінші</w:t>
      </w:r>
      <w:r w:rsidR="003B48C1" w:rsidRPr="00105E76">
        <w:rPr>
          <w:rFonts w:ascii="Times New Roman" w:hAnsi="Times New Roman" w:cs="Times New Roman"/>
          <w:spacing w:val="-4"/>
          <w:sz w:val="28"/>
          <w:szCs w:val="28"/>
          <w:lang w:val="kk-KZ"/>
        </w:rPr>
        <w:t xml:space="preserve"> бөлігі</w:t>
      </w:r>
      <w:r w:rsidRPr="00105E76">
        <w:rPr>
          <w:rFonts w:ascii="Times New Roman" w:hAnsi="Times New Roman" w:cs="Times New Roman"/>
          <w:spacing w:val="-4"/>
          <w:sz w:val="28"/>
          <w:szCs w:val="28"/>
          <w:lang w:val="kk-KZ"/>
        </w:rPr>
        <w:t xml:space="preserve"> мынадай редакцияда жазылсын:  </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 xml:space="preserve"> «4. Пробация қызметі осы Заңның 9-бабы 2-тармағының </w:t>
      </w:r>
      <w:r w:rsidR="004038A0" w:rsidRPr="00105E76">
        <w:rPr>
          <w:rFonts w:ascii="Times New Roman" w:hAnsi="Times New Roman" w:cs="Times New Roman"/>
          <w:spacing w:val="-4"/>
          <w:sz w:val="28"/>
          <w:szCs w:val="28"/>
          <w:lang w:val="kk-KZ"/>
        </w:rPr>
        <w:br/>
      </w:r>
      <w:r w:rsidRPr="00105E76">
        <w:rPr>
          <w:rFonts w:ascii="Times New Roman" w:hAnsi="Times New Roman" w:cs="Times New Roman"/>
          <w:spacing w:val="-4"/>
          <w:sz w:val="28"/>
          <w:szCs w:val="28"/>
          <w:lang w:val="kk-KZ"/>
        </w:rPr>
        <w:t>9) тармақшасында көзделген тәртіппен алынған мәліметтер негізінде сот талқылауы басталғанға дейін сотқа дейінгі пробация қолданылатын адамға ұсынылатын со</w:t>
      </w:r>
      <w:r w:rsidR="00D729D0" w:rsidRPr="00105E76">
        <w:rPr>
          <w:rFonts w:ascii="Times New Roman" w:hAnsi="Times New Roman" w:cs="Times New Roman"/>
          <w:spacing w:val="-4"/>
          <w:sz w:val="28"/>
          <w:szCs w:val="28"/>
          <w:lang w:val="kk-KZ"/>
        </w:rPr>
        <w:t>тқа дейінгі баяндаманы жасайды</w:t>
      </w:r>
      <w:r w:rsidRPr="00105E76">
        <w:rPr>
          <w:rFonts w:ascii="Times New Roman" w:hAnsi="Times New Roman" w:cs="Times New Roman"/>
          <w:spacing w:val="-4"/>
          <w:sz w:val="28"/>
          <w:szCs w:val="28"/>
          <w:lang w:val="kk-KZ"/>
        </w:rPr>
        <w:t>.»;</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5-тармақтағы «Бұл ретте адамға әлеуметтік-құқықтық көмек көрсету әлеуметтік-құқықтық көмек көрсетудің жеке бағдарламасына сәйкес жалғасады.» деген сөздер алып тасталсын;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9) 14-бапта:</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1-тармақтағы «, олардың әлеуметтік-құқықтық көмек көрсетудің жеке бағдарламасында көзделген іс-шараларды орындауы, пробация қызметінің ұсынымдарын ұстануы және оның көмегін қабылдауы» деген сөздер алып тасталсын;</w:t>
      </w:r>
    </w:p>
    <w:p w:rsidR="008A2886" w:rsidRPr="00105E76" w:rsidRDefault="00D729D0"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lastRenderedPageBreak/>
        <w:t xml:space="preserve">2-тармақтың </w:t>
      </w:r>
      <w:r w:rsidR="008A2886" w:rsidRPr="00105E76">
        <w:rPr>
          <w:rFonts w:ascii="Times New Roman" w:hAnsi="Times New Roman" w:cs="Times New Roman"/>
          <w:spacing w:val="-4"/>
          <w:sz w:val="28"/>
          <w:szCs w:val="28"/>
          <w:lang w:val="kk-KZ"/>
        </w:rPr>
        <w:t>үшінші бөлі</w:t>
      </w:r>
      <w:r w:rsidRPr="00105E76">
        <w:rPr>
          <w:rFonts w:ascii="Times New Roman" w:hAnsi="Times New Roman" w:cs="Times New Roman"/>
          <w:spacing w:val="-4"/>
          <w:sz w:val="28"/>
          <w:szCs w:val="28"/>
          <w:lang w:val="kk-KZ"/>
        </w:rPr>
        <w:t>гінде</w:t>
      </w:r>
      <w:r w:rsidR="008A2886" w:rsidRPr="00105E76">
        <w:rPr>
          <w:rFonts w:ascii="Times New Roman" w:hAnsi="Times New Roman" w:cs="Times New Roman"/>
          <w:spacing w:val="-4"/>
          <w:sz w:val="28"/>
          <w:szCs w:val="28"/>
          <w:lang w:val="kk-KZ"/>
        </w:rPr>
        <w:t>:</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2) тармақша алып тасталсын;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6) тармақшадағы «және оның көмегін алуы» деген сөздер алып тасталсын;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10) 15-баптың 6-тармағы алып тасталсын;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11) 16-бапта:</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3 және 4-тармақтардағы «пробация қызметі қылмыстық-атқару (пенитенциарлық) жүйесі мекемесінің әкімшілігімен бірлесіп» деген сөздер «қылмыстық-атқару (пенитенциарлық) жүйесі мекемесінің әкімшілігі» деген сөздермен ауыстырылсын;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 xml:space="preserve">6-тармақтың бірінші абзацы мынадай редакцияда жазылсын:  </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w:t>
      </w:r>
      <w:r w:rsidR="008A2886" w:rsidRPr="00105E76">
        <w:rPr>
          <w:rFonts w:ascii="Times New Roman" w:hAnsi="Times New Roman" w:cs="Times New Roman"/>
          <w:spacing w:val="-4"/>
          <w:sz w:val="28"/>
          <w:szCs w:val="28"/>
          <w:lang w:val="kk-KZ"/>
        </w:rPr>
        <w:t>6. Пенитенциарлық пробация қолданылатын сотталғандардың өтініші бойынша қ</w:t>
      </w:r>
      <w:r w:rsidRPr="00105E76">
        <w:rPr>
          <w:rFonts w:ascii="Times New Roman" w:hAnsi="Times New Roman" w:cs="Times New Roman"/>
          <w:spacing w:val="-4"/>
          <w:sz w:val="28"/>
          <w:szCs w:val="28"/>
          <w:lang w:val="kk-KZ"/>
        </w:rPr>
        <w:t>ылмыстық-атқару (пенитенциарлық) жүйесі мекемесінің әкімшілігі босатылғаннан кейін өздері</w:t>
      </w:r>
      <w:r w:rsidR="001C3B3C" w:rsidRPr="00105E76">
        <w:rPr>
          <w:rFonts w:ascii="Times New Roman" w:hAnsi="Times New Roman" w:cs="Times New Roman"/>
          <w:spacing w:val="-4"/>
          <w:sz w:val="28"/>
          <w:szCs w:val="28"/>
          <w:lang w:val="kk-KZ"/>
        </w:rPr>
        <w:t xml:space="preserve"> таңдаған тұрғылықты жердегі жергілікті атқарушы органдармен бірлесіп, олардың</w:t>
      </w:r>
      <w:r w:rsidRPr="00105E76">
        <w:rPr>
          <w:rFonts w:ascii="Times New Roman" w:hAnsi="Times New Roman" w:cs="Times New Roman"/>
          <w:spacing w:val="-4"/>
          <w:sz w:val="28"/>
          <w:szCs w:val="28"/>
          <w:lang w:val="kk-KZ"/>
        </w:rPr>
        <w:t>:»;</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7-тармақтың бірінші абзацындағы «Пробация қызметі» деген сөздер «Қылмыстық-атқару (пенитенциарлық) жүйесі мекемесінің әкімшілігі» деген сөздермен ауыстырылсын;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12) 17-бапта:</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 xml:space="preserve">2-тармақтағы «Қазақстан Республикасының заңнамасына сәйкес оның тұрғылықты жері бойынша ішкі істер органдары жүзеге асыратын пробациялық бақылау, сондай-ақ пробация қызметінің әлеуметтік-құқықтық көмек көрсету мәселелері бойынша жәрдемдесуі» деген сөздер «оның тұрғылықты жері бойынша полиция жүзеге асыратын пробациялық бақылау, сондай-ақ Қазақстан Республикасының заңнамасына сәйкес жергілікті атқарушы органдардың, қоғамдық бірлестіктердің және өзге де ұйымдардың әлеуметтік-құқықтық  көмек көрсетуі» деген сөздермен ауыстырылсын; </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 xml:space="preserve">5-тармақ мынадай редакцияда жазылсын:  </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 xml:space="preserve">«5. Осы баптың 1-тармағының 4) және 5) тармақшаларында көрсетілген адамдарға қатысты пенитенциарлықтан кейінгі пробация Қазақстан Республикасының заңнамасына сәйкес оларға әлеуметтік-құқықтық көмек көрсету нысанында, жергілікті атқарушы органдарға жүгіну </w:t>
      </w:r>
      <w:r w:rsidR="00C56303" w:rsidRPr="00105E76">
        <w:rPr>
          <w:rFonts w:ascii="Times New Roman" w:hAnsi="Times New Roman" w:cs="Times New Roman"/>
          <w:spacing w:val="-4"/>
          <w:sz w:val="28"/>
          <w:szCs w:val="28"/>
          <w:lang w:val="kk-KZ"/>
        </w:rPr>
        <w:t>арқылы</w:t>
      </w:r>
      <w:r w:rsidRPr="00105E76">
        <w:rPr>
          <w:rFonts w:ascii="Times New Roman" w:hAnsi="Times New Roman" w:cs="Times New Roman"/>
          <w:spacing w:val="-4"/>
          <w:sz w:val="28"/>
          <w:szCs w:val="28"/>
          <w:lang w:val="kk-KZ"/>
        </w:rPr>
        <w:t xml:space="preserve"> </w:t>
      </w:r>
      <w:r w:rsidR="00AD06A8" w:rsidRPr="00105E76">
        <w:rPr>
          <w:rFonts w:ascii="Times New Roman" w:hAnsi="Times New Roman" w:cs="Times New Roman"/>
          <w:spacing w:val="-4"/>
          <w:sz w:val="28"/>
          <w:szCs w:val="28"/>
          <w:lang w:val="kk-KZ"/>
        </w:rPr>
        <w:t xml:space="preserve">олардың бастамасы бойынша </w:t>
      </w:r>
      <w:r w:rsidRPr="00105E76">
        <w:rPr>
          <w:rFonts w:ascii="Times New Roman" w:hAnsi="Times New Roman" w:cs="Times New Roman"/>
          <w:spacing w:val="-4"/>
          <w:sz w:val="28"/>
          <w:szCs w:val="28"/>
          <w:lang w:val="kk-KZ"/>
        </w:rPr>
        <w:t>жүзеге асырылады.»;</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6-тармақ алып тасталсын;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13) 18-баптың 4) тармақшасындағы «кәмелетке толмаған адамға әлеуметтік-құқықтық көмек көрсету мәселелері бойынша» деген сөздер алып тасталсын;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14) 19-баптың 3-тармағын</w:t>
      </w:r>
      <w:r w:rsidR="00D729D0" w:rsidRPr="00105E76">
        <w:rPr>
          <w:rFonts w:ascii="Times New Roman" w:hAnsi="Times New Roman" w:cs="Times New Roman"/>
          <w:spacing w:val="-4"/>
          <w:sz w:val="28"/>
          <w:szCs w:val="28"/>
          <w:lang w:val="kk-KZ"/>
        </w:rPr>
        <w:t>ың бірінші бөлігіндегі</w:t>
      </w:r>
      <w:r w:rsidRPr="00105E76">
        <w:rPr>
          <w:rFonts w:ascii="Times New Roman" w:hAnsi="Times New Roman" w:cs="Times New Roman"/>
          <w:spacing w:val="-4"/>
          <w:sz w:val="28"/>
          <w:szCs w:val="28"/>
          <w:lang w:val="kk-KZ"/>
        </w:rPr>
        <w:t xml:space="preserve"> «және оған қажетті </w:t>
      </w:r>
      <w:r w:rsidR="00C56303" w:rsidRPr="00105E76">
        <w:rPr>
          <w:rFonts w:ascii="Times New Roman" w:hAnsi="Times New Roman" w:cs="Times New Roman"/>
          <w:spacing w:val="-4"/>
          <w:sz w:val="28"/>
          <w:szCs w:val="28"/>
          <w:lang w:val="kk-KZ"/>
        </w:rPr>
        <w:br/>
      </w:r>
      <w:r w:rsidRPr="00105E76">
        <w:rPr>
          <w:rFonts w:ascii="Times New Roman" w:hAnsi="Times New Roman" w:cs="Times New Roman"/>
          <w:spacing w:val="-4"/>
          <w:sz w:val="28"/>
          <w:szCs w:val="28"/>
          <w:lang w:val="kk-KZ"/>
        </w:rPr>
        <w:t>әлеуметтік-құқықтық көмек көлемін айқындау» деген сөздер алып тасталсын.</w:t>
      </w:r>
    </w:p>
    <w:p w:rsidR="00D9223D" w:rsidRPr="00105E76" w:rsidRDefault="00D9223D"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t>3</w:t>
      </w:r>
      <w:r w:rsidR="00A252D9" w:rsidRPr="00105E76">
        <w:rPr>
          <w:rFonts w:ascii="Times New Roman" w:hAnsi="Times New Roman" w:cs="Times New Roman"/>
          <w:spacing w:val="-4"/>
          <w:sz w:val="28"/>
          <w:szCs w:val="28"/>
          <w:lang w:val="kk-KZ"/>
        </w:rPr>
        <w:t>3</w:t>
      </w:r>
      <w:r w:rsidRPr="00105E76">
        <w:rPr>
          <w:rFonts w:ascii="Times New Roman" w:hAnsi="Times New Roman" w:cs="Times New Roman"/>
          <w:spacing w:val="-4"/>
          <w:sz w:val="28"/>
          <w:szCs w:val="28"/>
          <w:lang w:val="kk-KZ"/>
        </w:rPr>
        <w:t>. «Квазимемлекеттік сектордың жекелеген субъектілерінің сатып алуы туралы» 2021 жылғы 8 маусымдағы Қазақстан Республикасының Заңына:</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pacing w:val="-4"/>
          <w:sz w:val="28"/>
          <w:szCs w:val="28"/>
          <w:lang w:val="kk-KZ"/>
        </w:rPr>
      </w:pPr>
      <w:r w:rsidRPr="00105E76">
        <w:rPr>
          <w:rFonts w:ascii="Times New Roman" w:hAnsi="Times New Roman" w:cs="Times New Roman"/>
          <w:spacing w:val="-4"/>
          <w:sz w:val="28"/>
          <w:szCs w:val="28"/>
          <w:lang w:val="kk-KZ"/>
        </w:rPr>
        <w:lastRenderedPageBreak/>
        <w:t>6-баптың 1-тармағындағы «даму жоспарлары» деген сөздер «даму жоспарлары, іс-шаралар жоспарлары» деген сөздермен ауыстырылсын.</w:t>
      </w:r>
    </w:p>
    <w:p w:rsidR="00A22ECF" w:rsidRPr="00105E76" w:rsidRDefault="00A22ECF" w:rsidP="009A41EB">
      <w:pPr>
        <w:pStyle w:val="a3"/>
        <w:shd w:val="clear" w:color="auto" w:fill="FFFFFF" w:themeFill="background1"/>
        <w:tabs>
          <w:tab w:val="left" w:pos="851"/>
        </w:tabs>
        <w:ind w:firstLine="851"/>
        <w:contextualSpacing/>
        <w:jc w:val="both"/>
        <w:rPr>
          <w:rFonts w:ascii="Times New Roman" w:hAnsi="Times New Roman" w:cs="Times New Roman"/>
          <w:sz w:val="28"/>
          <w:szCs w:val="28"/>
          <w:lang w:val="kk-KZ"/>
        </w:rPr>
      </w:pP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 xml:space="preserve">2-бап. </w:t>
      </w: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1. Осы Заң:</w:t>
      </w: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 xml:space="preserve">1) алғашқы ресми жарияланған күнінен кейін күнтізбелік алпыс күн өткен соң қолданысқа енгізілетін 1-баптың 2-тармағының 1) тармақшасын, </w:t>
      </w:r>
      <w:r w:rsidRPr="00105E76">
        <w:rPr>
          <w:rFonts w:ascii="Times New Roman" w:hAnsi="Times New Roman"/>
          <w:spacing w:val="-4"/>
          <w:sz w:val="28"/>
          <w:szCs w:val="28"/>
          <w:lang w:val="kk-KZ"/>
        </w:rPr>
        <w:br/>
        <w:t>4) тармақшасының үшінші, төртінші, бес</w:t>
      </w:r>
      <w:r w:rsidR="00D9223D" w:rsidRPr="00105E76">
        <w:rPr>
          <w:rFonts w:ascii="Times New Roman" w:hAnsi="Times New Roman"/>
          <w:spacing w:val="-4"/>
          <w:sz w:val="28"/>
          <w:szCs w:val="28"/>
          <w:lang w:val="kk-KZ"/>
        </w:rPr>
        <w:t>інші және тоғызыншы абзацтарын,</w:t>
      </w:r>
      <w:r w:rsidR="00D9223D" w:rsidRPr="00105E76">
        <w:rPr>
          <w:rFonts w:ascii="Times New Roman" w:hAnsi="Times New Roman"/>
          <w:spacing w:val="-4"/>
          <w:sz w:val="28"/>
          <w:szCs w:val="28"/>
          <w:lang w:val="kk-KZ"/>
        </w:rPr>
        <w:br/>
      </w:r>
      <w:r w:rsidRPr="00105E76">
        <w:rPr>
          <w:rFonts w:ascii="Times New Roman" w:hAnsi="Times New Roman"/>
          <w:spacing w:val="-4"/>
          <w:sz w:val="28"/>
          <w:szCs w:val="28"/>
          <w:lang w:val="kk-KZ"/>
        </w:rPr>
        <w:t>5), 6), 7), 8), 10), 11), 20), 21), 22), 23)</w:t>
      </w:r>
      <w:r w:rsidR="00091FA5" w:rsidRPr="00105E76">
        <w:rPr>
          <w:rFonts w:ascii="Times New Roman" w:hAnsi="Times New Roman"/>
          <w:spacing w:val="-4"/>
          <w:sz w:val="28"/>
          <w:szCs w:val="28"/>
          <w:lang w:val="kk-KZ"/>
        </w:rPr>
        <w:t xml:space="preserve"> және</w:t>
      </w:r>
      <w:r w:rsidRPr="00105E76">
        <w:rPr>
          <w:rFonts w:ascii="Times New Roman" w:hAnsi="Times New Roman"/>
          <w:spacing w:val="-4"/>
          <w:sz w:val="28"/>
          <w:szCs w:val="28"/>
          <w:lang w:val="kk-KZ"/>
        </w:rPr>
        <w:t xml:space="preserve"> 24) тармақшаларын, </w:t>
      </w:r>
      <w:r w:rsidRPr="00105E76">
        <w:rPr>
          <w:rFonts w:ascii="Times New Roman" w:hAnsi="Times New Roman"/>
          <w:spacing w:val="-4"/>
          <w:sz w:val="28"/>
          <w:szCs w:val="28"/>
          <w:lang w:val="kk-KZ"/>
        </w:rPr>
        <w:br/>
        <w:t>3-тармағының 20) тармақшасын, 21) тармақшасының екінші жә</w:t>
      </w:r>
      <w:r w:rsidR="00091FA5" w:rsidRPr="00105E76">
        <w:rPr>
          <w:rFonts w:ascii="Times New Roman" w:hAnsi="Times New Roman"/>
          <w:spacing w:val="-4"/>
          <w:sz w:val="28"/>
          <w:szCs w:val="28"/>
          <w:lang w:val="kk-KZ"/>
        </w:rPr>
        <w:t>не үшінші абзацтарын, 7, 11, 15 және</w:t>
      </w:r>
      <w:r w:rsidRPr="00105E76">
        <w:rPr>
          <w:rFonts w:ascii="Times New Roman" w:hAnsi="Times New Roman"/>
          <w:spacing w:val="-4"/>
          <w:sz w:val="28"/>
          <w:szCs w:val="28"/>
          <w:lang w:val="kk-KZ"/>
        </w:rPr>
        <w:t xml:space="preserve"> 32-тарма</w:t>
      </w:r>
      <w:r w:rsidR="00091FA5" w:rsidRPr="00105E76">
        <w:rPr>
          <w:rFonts w:ascii="Times New Roman" w:hAnsi="Times New Roman"/>
          <w:spacing w:val="-4"/>
          <w:sz w:val="28"/>
          <w:szCs w:val="28"/>
          <w:lang w:val="kk-KZ"/>
        </w:rPr>
        <w:t>қтарын</w:t>
      </w:r>
      <w:r w:rsidRPr="00105E76">
        <w:rPr>
          <w:rFonts w:ascii="Times New Roman" w:hAnsi="Times New Roman"/>
          <w:spacing w:val="-4"/>
          <w:sz w:val="28"/>
          <w:szCs w:val="28"/>
          <w:lang w:val="kk-KZ"/>
        </w:rPr>
        <w:t>;</w:t>
      </w: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 xml:space="preserve">2) 2022 жылғы 1 шілдеден бастап қолданысқа енгізілетін 1-баптың </w:t>
      </w:r>
      <w:r w:rsidRPr="00105E76">
        <w:rPr>
          <w:rFonts w:ascii="Times New Roman" w:hAnsi="Times New Roman"/>
          <w:spacing w:val="-4"/>
          <w:sz w:val="28"/>
          <w:szCs w:val="28"/>
          <w:lang w:val="kk-KZ"/>
        </w:rPr>
        <w:br/>
        <w:t>1-тармағы 1) тармақшасының екінші абзацын, 2) тармақшасының екінші абзацын, 2-тармағы 4) тармақшасының алтыншы</w:t>
      </w:r>
      <w:r w:rsidR="00091FA5" w:rsidRPr="00105E76">
        <w:rPr>
          <w:rFonts w:ascii="Times New Roman" w:hAnsi="Times New Roman"/>
          <w:spacing w:val="-4"/>
          <w:sz w:val="28"/>
          <w:szCs w:val="28"/>
          <w:lang w:val="kk-KZ"/>
        </w:rPr>
        <w:t xml:space="preserve">, жетінші және сегізінші </w:t>
      </w:r>
      <w:r w:rsidRPr="00105E76">
        <w:rPr>
          <w:rFonts w:ascii="Times New Roman" w:hAnsi="Times New Roman"/>
          <w:spacing w:val="-4"/>
          <w:sz w:val="28"/>
          <w:szCs w:val="28"/>
          <w:lang w:val="kk-KZ"/>
        </w:rPr>
        <w:t xml:space="preserve"> абзац</w:t>
      </w:r>
      <w:r w:rsidR="00091FA5" w:rsidRPr="00105E76">
        <w:rPr>
          <w:rFonts w:ascii="Times New Roman" w:hAnsi="Times New Roman"/>
          <w:spacing w:val="-4"/>
          <w:sz w:val="28"/>
          <w:szCs w:val="28"/>
          <w:lang w:val="kk-KZ"/>
        </w:rPr>
        <w:t>тар</w:t>
      </w:r>
      <w:r w:rsidRPr="00105E76">
        <w:rPr>
          <w:rFonts w:ascii="Times New Roman" w:hAnsi="Times New Roman"/>
          <w:spacing w:val="-4"/>
          <w:sz w:val="28"/>
          <w:szCs w:val="28"/>
          <w:lang w:val="kk-KZ"/>
        </w:rPr>
        <w:t xml:space="preserve">ын, 5-тармағының 2), 3), 4), 5), 6), 10), 17), 19), 20), 21), 22) және </w:t>
      </w:r>
      <w:r w:rsidR="00091FA5" w:rsidRPr="00105E76">
        <w:rPr>
          <w:rFonts w:ascii="Times New Roman" w:hAnsi="Times New Roman"/>
          <w:spacing w:val="-4"/>
          <w:sz w:val="28"/>
          <w:szCs w:val="28"/>
          <w:lang w:val="kk-KZ"/>
        </w:rPr>
        <w:br/>
        <w:t xml:space="preserve">23) тармақшаларын, 8, </w:t>
      </w:r>
      <w:r w:rsidRPr="00105E76">
        <w:rPr>
          <w:rFonts w:ascii="Times New Roman" w:hAnsi="Times New Roman"/>
          <w:spacing w:val="-4"/>
          <w:sz w:val="28"/>
          <w:szCs w:val="28"/>
          <w:lang w:val="kk-KZ"/>
        </w:rPr>
        <w:t>9</w:t>
      </w:r>
      <w:r w:rsidR="00D9223D" w:rsidRPr="00105E76">
        <w:rPr>
          <w:rFonts w:ascii="Times New Roman" w:hAnsi="Times New Roman"/>
          <w:spacing w:val="-4"/>
          <w:sz w:val="28"/>
          <w:szCs w:val="28"/>
          <w:lang w:val="kk-KZ"/>
        </w:rPr>
        <w:t xml:space="preserve"> және </w:t>
      </w:r>
      <w:r w:rsidRPr="00105E76">
        <w:rPr>
          <w:rFonts w:ascii="Times New Roman" w:hAnsi="Times New Roman"/>
          <w:spacing w:val="-4"/>
          <w:sz w:val="28"/>
          <w:szCs w:val="28"/>
          <w:lang w:val="kk-KZ"/>
        </w:rPr>
        <w:t>20-тармақтарын;</w:t>
      </w: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3) қолданысқа:</w:t>
      </w: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қылмыстық-атқару (пенитенциарлық) жүйесінің тергеу изоляторларында ұсталатын адамдарға қатысты – 2022 жылғы 1 шілдеден бастап;</w:t>
      </w: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 xml:space="preserve">қылмыстық-атқару (пенитенциарлық) жүйесінің мекемелерінде ұсталатын адамдарға қатысты 2023 жылғы 1 қаңтардан бастап енгізілетін </w:t>
      </w:r>
      <w:r w:rsidRPr="00105E76">
        <w:rPr>
          <w:rFonts w:ascii="Times New Roman" w:hAnsi="Times New Roman"/>
          <w:spacing w:val="-4"/>
          <w:sz w:val="28"/>
          <w:szCs w:val="28"/>
          <w:lang w:val="kk-KZ"/>
        </w:rPr>
        <w:br/>
        <w:t xml:space="preserve">1-баптың 2-тармағының 2), 3), 9), 12), 13), 14), 15), 16), 17), 18) және </w:t>
      </w:r>
      <w:r w:rsidRPr="00105E76">
        <w:rPr>
          <w:rFonts w:ascii="Times New Roman" w:hAnsi="Times New Roman"/>
          <w:spacing w:val="-4"/>
          <w:sz w:val="28"/>
          <w:szCs w:val="28"/>
          <w:lang w:val="kk-KZ"/>
        </w:rPr>
        <w:br/>
        <w:t>19) тармақшаларын;</w:t>
      </w:r>
    </w:p>
    <w:p w:rsidR="005C0F39" w:rsidRPr="00105E76" w:rsidRDefault="005C0F39" w:rsidP="009A41EB">
      <w:pPr>
        <w:spacing w:after="0" w:line="240" w:lineRule="auto"/>
        <w:ind w:firstLine="709"/>
        <w:jc w:val="both"/>
        <w:rPr>
          <w:rFonts w:ascii="Times New Roman" w:hAnsi="Times New Roman"/>
          <w:spacing w:val="-4"/>
          <w:sz w:val="28"/>
          <w:szCs w:val="28"/>
          <w:lang w:val="kk-KZ"/>
        </w:rPr>
      </w:pPr>
      <w:r w:rsidRPr="00105E76">
        <w:rPr>
          <w:rFonts w:ascii="Times New Roman" w:hAnsi="Times New Roman"/>
          <w:spacing w:val="-4"/>
          <w:sz w:val="28"/>
          <w:szCs w:val="28"/>
          <w:lang w:val="kk-KZ"/>
        </w:rPr>
        <w:t xml:space="preserve">4) 2023 жылғы 1 қаңтардан бастап қолданысқа енгізілетін 1-баптың </w:t>
      </w:r>
      <w:r w:rsidRPr="00105E76">
        <w:rPr>
          <w:rFonts w:ascii="Times New Roman" w:hAnsi="Times New Roman"/>
          <w:spacing w:val="-4"/>
          <w:sz w:val="28"/>
          <w:szCs w:val="28"/>
          <w:lang w:val="kk-KZ"/>
        </w:rPr>
        <w:br/>
        <w:t xml:space="preserve">1-тармағы 1) тармақшасының үшінші абзацын, 2) тармақшасының үшінші абзацын, 3-тармағының </w:t>
      </w:r>
      <w:r w:rsidR="008B61A0">
        <w:rPr>
          <w:rFonts w:ascii="Times New Roman" w:hAnsi="Times New Roman"/>
          <w:spacing w:val="-4"/>
          <w:sz w:val="28"/>
          <w:szCs w:val="28"/>
          <w:lang w:val="kk-KZ"/>
        </w:rPr>
        <w:t xml:space="preserve">4), </w:t>
      </w:r>
      <w:r w:rsidRPr="00105E76">
        <w:rPr>
          <w:rFonts w:ascii="Times New Roman" w:hAnsi="Times New Roman"/>
          <w:spacing w:val="-4"/>
          <w:sz w:val="28"/>
          <w:szCs w:val="28"/>
          <w:lang w:val="kk-KZ"/>
        </w:rPr>
        <w:t>11)</w:t>
      </w:r>
      <w:r w:rsidR="008B61A0">
        <w:rPr>
          <w:rFonts w:ascii="Times New Roman" w:hAnsi="Times New Roman"/>
          <w:spacing w:val="-4"/>
          <w:sz w:val="28"/>
          <w:szCs w:val="28"/>
          <w:lang w:val="kk-KZ"/>
        </w:rPr>
        <w:t xml:space="preserve"> және 12) </w:t>
      </w:r>
      <w:r w:rsidRPr="00105E76">
        <w:rPr>
          <w:rFonts w:ascii="Times New Roman" w:hAnsi="Times New Roman"/>
          <w:spacing w:val="-4"/>
          <w:sz w:val="28"/>
          <w:szCs w:val="28"/>
          <w:lang w:val="kk-KZ"/>
        </w:rPr>
        <w:t>тармақша</w:t>
      </w:r>
      <w:r w:rsidR="008B61A0">
        <w:rPr>
          <w:rFonts w:ascii="Times New Roman" w:hAnsi="Times New Roman"/>
          <w:spacing w:val="-4"/>
          <w:sz w:val="28"/>
          <w:szCs w:val="28"/>
          <w:lang w:val="kk-KZ"/>
        </w:rPr>
        <w:t>лар</w:t>
      </w:r>
      <w:r w:rsidRPr="00105E76">
        <w:rPr>
          <w:rFonts w:ascii="Times New Roman" w:hAnsi="Times New Roman"/>
          <w:spacing w:val="-4"/>
          <w:sz w:val="28"/>
          <w:szCs w:val="28"/>
          <w:lang w:val="kk-KZ"/>
        </w:rPr>
        <w:t xml:space="preserve">ын, </w:t>
      </w:r>
      <w:r w:rsidR="008B61A0">
        <w:rPr>
          <w:rFonts w:ascii="Times New Roman" w:hAnsi="Times New Roman"/>
          <w:spacing w:val="-4"/>
          <w:sz w:val="28"/>
          <w:szCs w:val="28"/>
          <w:lang w:val="kk-KZ"/>
        </w:rPr>
        <w:t xml:space="preserve">13) тармақшасының екінші, үшінші және төртінші абзацтарын, 14) тармақшасының үшінші абзацын, 15) тармақшасын, </w:t>
      </w:r>
      <w:r w:rsidRPr="00105E76">
        <w:rPr>
          <w:rFonts w:ascii="Times New Roman" w:hAnsi="Times New Roman"/>
          <w:spacing w:val="-4"/>
          <w:sz w:val="28"/>
          <w:szCs w:val="28"/>
          <w:lang w:val="kk-KZ"/>
        </w:rPr>
        <w:t>18) тармақшасының сегізінші және тоғызыншы абзацтарын, 21) тармақшасының төртінші – жетпіс</w:t>
      </w:r>
      <w:r w:rsidR="008B61A0">
        <w:rPr>
          <w:rFonts w:ascii="Times New Roman" w:hAnsi="Times New Roman"/>
          <w:spacing w:val="-4"/>
          <w:sz w:val="28"/>
          <w:szCs w:val="28"/>
          <w:lang w:val="kk-KZ"/>
        </w:rPr>
        <w:t xml:space="preserve"> жет</w:t>
      </w:r>
      <w:r w:rsidRPr="00105E76">
        <w:rPr>
          <w:rFonts w:ascii="Times New Roman" w:hAnsi="Times New Roman"/>
          <w:spacing w:val="-4"/>
          <w:sz w:val="28"/>
          <w:szCs w:val="28"/>
          <w:lang w:val="kk-KZ"/>
        </w:rPr>
        <w:t>інші абзацтарын, 22)</w:t>
      </w:r>
      <w:r w:rsidR="00A53FA6" w:rsidRPr="00105E76">
        <w:rPr>
          <w:rFonts w:ascii="Times New Roman" w:hAnsi="Times New Roman"/>
          <w:spacing w:val="-4"/>
          <w:sz w:val="28"/>
          <w:szCs w:val="28"/>
          <w:lang w:val="kk-KZ"/>
        </w:rPr>
        <w:t xml:space="preserve">, 23), 24), 25), 26), 27), 28), 29), 30), 31), 32), 33), 34), 35), 36), 37), 38) және </w:t>
      </w:r>
      <w:r w:rsidR="00A53FA6" w:rsidRPr="00105E76">
        <w:rPr>
          <w:rFonts w:ascii="Times New Roman" w:hAnsi="Times New Roman"/>
          <w:spacing w:val="-4"/>
          <w:sz w:val="28"/>
          <w:szCs w:val="28"/>
          <w:lang w:val="kk-KZ"/>
        </w:rPr>
        <w:br/>
        <w:t>39)</w:t>
      </w:r>
      <w:r w:rsidRPr="00105E76">
        <w:rPr>
          <w:rFonts w:ascii="Times New Roman" w:hAnsi="Times New Roman"/>
          <w:spacing w:val="-4"/>
          <w:sz w:val="28"/>
          <w:szCs w:val="28"/>
          <w:lang w:val="kk-KZ"/>
        </w:rPr>
        <w:t xml:space="preserve"> тармақшаларын, 5-тармағының 1), 7), 8), 9), 11), 12), 13), 14), 15) </w:t>
      </w:r>
      <w:r w:rsidR="00D9223D" w:rsidRPr="00105E76">
        <w:rPr>
          <w:rFonts w:ascii="Times New Roman" w:hAnsi="Times New Roman"/>
          <w:spacing w:val="-4"/>
          <w:sz w:val="28"/>
          <w:szCs w:val="28"/>
          <w:lang w:val="kk-KZ"/>
        </w:rPr>
        <w:t xml:space="preserve">және </w:t>
      </w:r>
      <w:r w:rsidR="00A53FA6" w:rsidRPr="00105E76">
        <w:rPr>
          <w:rFonts w:ascii="Times New Roman" w:hAnsi="Times New Roman"/>
          <w:spacing w:val="-4"/>
          <w:sz w:val="28"/>
          <w:szCs w:val="28"/>
          <w:lang w:val="kk-KZ"/>
        </w:rPr>
        <w:br/>
      </w:r>
      <w:r w:rsidR="00D9223D" w:rsidRPr="00105E76">
        <w:rPr>
          <w:rFonts w:ascii="Times New Roman" w:hAnsi="Times New Roman"/>
          <w:spacing w:val="-4"/>
          <w:sz w:val="28"/>
          <w:szCs w:val="28"/>
          <w:lang w:val="kk-KZ"/>
        </w:rPr>
        <w:t xml:space="preserve">16) </w:t>
      </w:r>
      <w:r w:rsidRPr="00105E76">
        <w:rPr>
          <w:rFonts w:ascii="Times New Roman" w:hAnsi="Times New Roman"/>
          <w:spacing w:val="-4"/>
          <w:sz w:val="28"/>
          <w:szCs w:val="28"/>
          <w:lang w:val="kk-KZ"/>
        </w:rPr>
        <w:t xml:space="preserve">тармақшаларын, 22-тармағын, 24-тармағының 4) тармақшасын, </w:t>
      </w:r>
      <w:r w:rsidR="00A53FA6" w:rsidRPr="00105E76">
        <w:rPr>
          <w:rFonts w:ascii="Times New Roman" w:hAnsi="Times New Roman"/>
          <w:spacing w:val="-4"/>
          <w:sz w:val="28"/>
          <w:szCs w:val="28"/>
          <w:lang w:val="kk-KZ"/>
        </w:rPr>
        <w:br/>
      </w:r>
      <w:r w:rsidRPr="00105E76">
        <w:rPr>
          <w:rFonts w:ascii="Times New Roman" w:hAnsi="Times New Roman"/>
          <w:spacing w:val="-4"/>
          <w:sz w:val="28"/>
          <w:szCs w:val="28"/>
          <w:lang w:val="kk-KZ"/>
        </w:rPr>
        <w:t>26-тармағы</w:t>
      </w:r>
      <w:r w:rsidR="008B61A0">
        <w:rPr>
          <w:rFonts w:ascii="Times New Roman" w:hAnsi="Times New Roman"/>
          <w:spacing w:val="-4"/>
          <w:sz w:val="28"/>
          <w:szCs w:val="28"/>
          <w:lang w:val="kk-KZ"/>
        </w:rPr>
        <w:t xml:space="preserve"> 2) тармақшасының екінші және үшінші абзацтарын, </w:t>
      </w:r>
      <w:r w:rsidRPr="00105E76">
        <w:rPr>
          <w:rFonts w:ascii="Times New Roman" w:hAnsi="Times New Roman"/>
          <w:spacing w:val="-4"/>
          <w:sz w:val="28"/>
          <w:szCs w:val="28"/>
          <w:lang w:val="kk-KZ"/>
        </w:rPr>
        <w:t xml:space="preserve">3) тармақшасын, 4) тармақшасының </w:t>
      </w:r>
      <w:r w:rsidR="008B61A0">
        <w:rPr>
          <w:rFonts w:ascii="Times New Roman" w:hAnsi="Times New Roman"/>
          <w:spacing w:val="-4"/>
          <w:sz w:val="28"/>
          <w:szCs w:val="28"/>
          <w:lang w:val="kk-KZ"/>
        </w:rPr>
        <w:t xml:space="preserve">екінші және </w:t>
      </w:r>
      <w:r w:rsidRPr="00105E76">
        <w:rPr>
          <w:rFonts w:ascii="Times New Roman" w:hAnsi="Times New Roman"/>
          <w:spacing w:val="-4"/>
          <w:sz w:val="28"/>
          <w:szCs w:val="28"/>
          <w:lang w:val="kk-KZ"/>
        </w:rPr>
        <w:t>төртінші абзац</w:t>
      </w:r>
      <w:r w:rsidR="008B61A0">
        <w:rPr>
          <w:rFonts w:ascii="Times New Roman" w:hAnsi="Times New Roman"/>
          <w:spacing w:val="-4"/>
          <w:sz w:val="28"/>
          <w:szCs w:val="28"/>
          <w:lang w:val="kk-KZ"/>
        </w:rPr>
        <w:t>тар</w:t>
      </w:r>
      <w:r w:rsidRPr="00105E76">
        <w:rPr>
          <w:rFonts w:ascii="Times New Roman" w:hAnsi="Times New Roman"/>
          <w:spacing w:val="-4"/>
          <w:sz w:val="28"/>
          <w:szCs w:val="28"/>
          <w:lang w:val="kk-KZ"/>
        </w:rPr>
        <w:t>ын,</w:t>
      </w:r>
      <w:r w:rsidR="008B61A0">
        <w:rPr>
          <w:rFonts w:ascii="Times New Roman" w:hAnsi="Times New Roman"/>
          <w:spacing w:val="-4"/>
          <w:sz w:val="28"/>
          <w:szCs w:val="28"/>
          <w:lang w:val="kk-KZ"/>
        </w:rPr>
        <w:t xml:space="preserve"> 10) тармақшасының жетінші және сегізінші абзацтарын, </w:t>
      </w:r>
      <w:r w:rsidRPr="00105E76">
        <w:rPr>
          <w:rFonts w:ascii="Times New Roman" w:hAnsi="Times New Roman"/>
          <w:spacing w:val="-4"/>
          <w:sz w:val="28"/>
          <w:szCs w:val="28"/>
          <w:lang w:val="kk-KZ"/>
        </w:rPr>
        <w:t xml:space="preserve">11) тармақшасының </w:t>
      </w:r>
      <w:r w:rsidR="00784D68">
        <w:rPr>
          <w:rFonts w:ascii="Times New Roman" w:hAnsi="Times New Roman"/>
          <w:spacing w:val="-4"/>
          <w:sz w:val="28"/>
          <w:szCs w:val="28"/>
          <w:lang w:val="kk-KZ"/>
        </w:rPr>
        <w:t xml:space="preserve">екінші – алтыншы, </w:t>
      </w:r>
      <w:r w:rsidRPr="00105E76">
        <w:rPr>
          <w:rFonts w:ascii="Times New Roman" w:hAnsi="Times New Roman"/>
          <w:spacing w:val="-4"/>
          <w:sz w:val="28"/>
          <w:szCs w:val="28"/>
          <w:lang w:val="kk-KZ"/>
        </w:rPr>
        <w:t>он</w:t>
      </w:r>
      <w:r w:rsidR="00D9223D" w:rsidRPr="00105E76">
        <w:rPr>
          <w:rFonts w:ascii="Times New Roman" w:hAnsi="Times New Roman"/>
          <w:spacing w:val="-4"/>
          <w:sz w:val="28"/>
          <w:szCs w:val="28"/>
          <w:lang w:val="kk-KZ"/>
        </w:rPr>
        <w:t>ыншы</w:t>
      </w:r>
      <w:r w:rsidRPr="00105E76">
        <w:rPr>
          <w:rFonts w:ascii="Times New Roman" w:hAnsi="Times New Roman"/>
          <w:spacing w:val="-4"/>
          <w:sz w:val="28"/>
          <w:szCs w:val="28"/>
          <w:lang w:val="kk-KZ"/>
        </w:rPr>
        <w:t xml:space="preserve"> және он бір</w:t>
      </w:r>
      <w:r w:rsidR="00D9223D" w:rsidRPr="00105E76">
        <w:rPr>
          <w:rFonts w:ascii="Times New Roman" w:hAnsi="Times New Roman"/>
          <w:spacing w:val="-4"/>
          <w:sz w:val="28"/>
          <w:szCs w:val="28"/>
          <w:lang w:val="kk-KZ"/>
        </w:rPr>
        <w:t>інші</w:t>
      </w:r>
      <w:r w:rsidRPr="00105E76">
        <w:rPr>
          <w:rFonts w:ascii="Times New Roman" w:hAnsi="Times New Roman"/>
          <w:spacing w:val="-4"/>
          <w:sz w:val="28"/>
          <w:szCs w:val="28"/>
          <w:lang w:val="kk-KZ"/>
        </w:rPr>
        <w:t xml:space="preserve"> абзацтарын, </w:t>
      </w:r>
      <w:r w:rsidR="008B61A0">
        <w:rPr>
          <w:rFonts w:ascii="Times New Roman" w:hAnsi="Times New Roman"/>
          <w:spacing w:val="-4"/>
          <w:sz w:val="28"/>
          <w:szCs w:val="28"/>
          <w:lang w:val="kk-KZ"/>
        </w:rPr>
        <w:t xml:space="preserve">12) тармақшасының екінші және үшінші абзацтарын, </w:t>
      </w:r>
      <w:r w:rsidRPr="00105E76">
        <w:rPr>
          <w:rFonts w:ascii="Times New Roman" w:hAnsi="Times New Roman"/>
          <w:spacing w:val="-4"/>
          <w:sz w:val="28"/>
          <w:szCs w:val="28"/>
          <w:lang w:val="kk-KZ"/>
        </w:rPr>
        <w:t xml:space="preserve">17) тармақшасының төртінші абзацын, 18) тармақшасын және </w:t>
      </w:r>
      <w:r w:rsidR="0013119C">
        <w:rPr>
          <w:rFonts w:ascii="Times New Roman" w:hAnsi="Times New Roman"/>
          <w:spacing w:val="-4"/>
          <w:sz w:val="28"/>
          <w:szCs w:val="28"/>
          <w:lang w:val="kk-KZ"/>
        </w:rPr>
        <w:br/>
      </w:r>
      <w:r w:rsidRPr="00105E76">
        <w:rPr>
          <w:rFonts w:ascii="Times New Roman" w:hAnsi="Times New Roman"/>
          <w:spacing w:val="-4"/>
          <w:sz w:val="28"/>
          <w:szCs w:val="28"/>
          <w:lang w:val="kk-KZ"/>
        </w:rPr>
        <w:t>30-тармағын қоспағанда, алғашқы ресми жарияланған күнінен кейін күнтізбелік он күн өткен соң қолданысқа енгізіледі.</w:t>
      </w:r>
    </w:p>
    <w:p w:rsidR="005C0F39" w:rsidRPr="00105E76" w:rsidRDefault="005C0F39" w:rsidP="009A41EB">
      <w:pPr>
        <w:spacing w:after="0" w:line="240" w:lineRule="auto"/>
        <w:ind w:firstLine="709"/>
        <w:jc w:val="both"/>
        <w:rPr>
          <w:rFonts w:ascii="Times New Roman" w:hAnsi="Times New Roman"/>
          <w:sz w:val="28"/>
          <w:szCs w:val="28"/>
          <w:lang w:val="kk-KZ"/>
        </w:rPr>
      </w:pPr>
      <w:r w:rsidRPr="00105E76">
        <w:rPr>
          <w:rFonts w:ascii="Times New Roman" w:hAnsi="Times New Roman"/>
          <w:spacing w:val="-4"/>
          <w:sz w:val="28"/>
          <w:szCs w:val="28"/>
          <w:lang w:val="kk-KZ"/>
        </w:rPr>
        <w:t xml:space="preserve">2. Осы Заңның 1-бабының 15-тармағы 2023 жылғы 1 қаңтарға дейін </w:t>
      </w:r>
      <w:r w:rsidR="00D9223D" w:rsidRPr="00105E76">
        <w:rPr>
          <w:rFonts w:ascii="Times New Roman" w:hAnsi="Times New Roman"/>
          <w:spacing w:val="-4"/>
          <w:sz w:val="28"/>
          <w:szCs w:val="28"/>
          <w:lang w:val="kk-KZ"/>
        </w:rPr>
        <w:br/>
      </w:r>
      <w:r w:rsidR="00D9223D" w:rsidRPr="00105E76">
        <w:rPr>
          <w:rFonts w:ascii="Times New Roman" w:hAnsi="Times New Roman"/>
          <w:sz w:val="28"/>
          <w:szCs w:val="28"/>
          <w:lang w:val="kk-KZ"/>
        </w:rPr>
        <w:br/>
      </w:r>
      <w:r w:rsidR="00D9223D" w:rsidRPr="00105E76">
        <w:rPr>
          <w:rFonts w:ascii="Times New Roman" w:hAnsi="Times New Roman"/>
          <w:sz w:val="28"/>
          <w:szCs w:val="28"/>
          <w:lang w:val="kk-KZ"/>
        </w:rPr>
        <w:br/>
      </w:r>
      <w:r w:rsidR="00D9223D" w:rsidRPr="00105E76">
        <w:rPr>
          <w:rFonts w:ascii="Times New Roman" w:hAnsi="Times New Roman"/>
          <w:sz w:val="28"/>
          <w:szCs w:val="28"/>
          <w:lang w:val="kk-KZ"/>
        </w:rPr>
        <w:lastRenderedPageBreak/>
        <w:br/>
      </w:r>
      <w:r w:rsidRPr="00105E76">
        <w:rPr>
          <w:rFonts w:ascii="Times New Roman" w:hAnsi="Times New Roman"/>
          <w:sz w:val="28"/>
          <w:szCs w:val="28"/>
          <w:lang w:val="kk-KZ"/>
        </w:rPr>
        <w:t>қолданылады деп белгіленсін.</w:t>
      </w:r>
    </w:p>
    <w:p w:rsidR="005C0F39" w:rsidRPr="00105E76" w:rsidRDefault="005C0F39" w:rsidP="009A41EB">
      <w:pPr>
        <w:pStyle w:val="ae"/>
        <w:spacing w:line="240" w:lineRule="auto"/>
        <w:ind w:left="426"/>
        <w:jc w:val="both"/>
        <w:rPr>
          <w:rFonts w:ascii="Times New Roman" w:hAnsi="Times New Roman"/>
          <w:sz w:val="28"/>
          <w:szCs w:val="28"/>
          <w:lang w:val="kk-KZ"/>
        </w:rPr>
      </w:pPr>
    </w:p>
    <w:p w:rsidR="005C0F39" w:rsidRPr="00105E76" w:rsidRDefault="005C0F39" w:rsidP="009A41EB">
      <w:pPr>
        <w:spacing w:line="240" w:lineRule="auto"/>
        <w:rPr>
          <w:rFonts w:ascii="Times New Roman" w:hAnsi="Times New Roman"/>
          <w:sz w:val="28"/>
          <w:szCs w:val="28"/>
          <w:lang w:val="kk-KZ"/>
        </w:rPr>
      </w:pPr>
    </w:p>
    <w:p w:rsidR="00A22ECF" w:rsidRPr="00105E76" w:rsidRDefault="00A22ECF" w:rsidP="009A41EB">
      <w:pPr>
        <w:tabs>
          <w:tab w:val="left" w:pos="851"/>
        </w:tabs>
        <w:spacing w:after="0" w:line="240" w:lineRule="auto"/>
        <w:ind w:firstLine="851"/>
        <w:contextualSpacing/>
        <w:jc w:val="both"/>
        <w:rPr>
          <w:rFonts w:ascii="Times New Roman" w:eastAsiaTheme="minorHAnsi" w:hAnsi="Times New Roman"/>
          <w:sz w:val="28"/>
          <w:szCs w:val="28"/>
          <w:lang w:val="kk-KZ"/>
        </w:rPr>
      </w:pPr>
    </w:p>
    <w:p w:rsidR="00D9223D" w:rsidRPr="00105E76" w:rsidRDefault="00D9223D" w:rsidP="009A41EB">
      <w:pPr>
        <w:tabs>
          <w:tab w:val="left" w:pos="851"/>
        </w:tabs>
        <w:spacing w:after="0" w:line="240" w:lineRule="auto"/>
        <w:ind w:firstLine="851"/>
        <w:contextualSpacing/>
        <w:jc w:val="both"/>
        <w:rPr>
          <w:rFonts w:ascii="Times New Roman" w:eastAsiaTheme="minorHAnsi" w:hAnsi="Times New Roman"/>
          <w:sz w:val="28"/>
          <w:szCs w:val="28"/>
          <w:lang w:val="kk-KZ"/>
        </w:rPr>
      </w:pPr>
    </w:p>
    <w:p w:rsidR="00907382" w:rsidRPr="00105E76" w:rsidRDefault="00907382" w:rsidP="009A41EB">
      <w:pPr>
        <w:tabs>
          <w:tab w:val="left" w:pos="851"/>
        </w:tabs>
        <w:spacing w:after="0" w:line="240" w:lineRule="auto"/>
        <w:contextualSpacing/>
        <w:jc w:val="both"/>
        <w:rPr>
          <w:rFonts w:ascii="Times New Roman" w:hAnsi="Times New Roman"/>
          <w:b/>
          <w:sz w:val="28"/>
          <w:szCs w:val="28"/>
          <w:lang w:val="kk-KZ"/>
        </w:rPr>
      </w:pPr>
      <w:r w:rsidRPr="00105E76">
        <w:rPr>
          <w:rFonts w:ascii="Times New Roman" w:hAnsi="Times New Roman"/>
          <w:b/>
          <w:sz w:val="28"/>
          <w:szCs w:val="28"/>
          <w:lang w:val="kk-KZ"/>
        </w:rPr>
        <w:t>Қазақстан Республикасының</w:t>
      </w:r>
    </w:p>
    <w:p w:rsidR="00907382" w:rsidRPr="003C7BF9" w:rsidRDefault="009E7F6E" w:rsidP="009A41EB">
      <w:pPr>
        <w:tabs>
          <w:tab w:val="left" w:pos="851"/>
        </w:tabs>
        <w:spacing w:after="0" w:line="240" w:lineRule="auto"/>
        <w:contextualSpacing/>
        <w:jc w:val="both"/>
        <w:rPr>
          <w:rFonts w:ascii="Times New Roman" w:hAnsi="Times New Roman"/>
          <w:b/>
          <w:sz w:val="28"/>
          <w:szCs w:val="28"/>
        </w:rPr>
      </w:pPr>
      <w:r w:rsidRPr="00105E76">
        <w:rPr>
          <w:rFonts w:ascii="Times New Roman" w:hAnsi="Times New Roman"/>
          <w:b/>
          <w:sz w:val="28"/>
          <w:szCs w:val="28"/>
          <w:lang w:val="kk-KZ"/>
        </w:rPr>
        <w:t xml:space="preserve">               </w:t>
      </w:r>
      <w:r w:rsidR="00907382" w:rsidRPr="00105E76">
        <w:rPr>
          <w:rFonts w:ascii="Times New Roman" w:hAnsi="Times New Roman"/>
          <w:b/>
          <w:sz w:val="28"/>
          <w:szCs w:val="28"/>
          <w:lang w:val="kk-KZ"/>
        </w:rPr>
        <w:t>Президенті</w:t>
      </w:r>
    </w:p>
    <w:sectPr w:rsidR="00907382" w:rsidRPr="003C7BF9" w:rsidSect="004E115F">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B4" w:rsidRDefault="000B61B4" w:rsidP="00E644AF">
      <w:pPr>
        <w:spacing w:after="0" w:line="240" w:lineRule="auto"/>
      </w:pPr>
      <w:r>
        <w:separator/>
      </w:r>
    </w:p>
  </w:endnote>
  <w:endnote w:type="continuationSeparator" w:id="0">
    <w:p w:rsidR="000B61B4" w:rsidRDefault="000B61B4" w:rsidP="00E6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B4" w:rsidRDefault="000B61B4" w:rsidP="00E644AF">
      <w:pPr>
        <w:spacing w:after="0" w:line="240" w:lineRule="auto"/>
      </w:pPr>
      <w:r>
        <w:separator/>
      </w:r>
    </w:p>
  </w:footnote>
  <w:footnote w:type="continuationSeparator" w:id="0">
    <w:p w:rsidR="000B61B4" w:rsidRDefault="000B61B4" w:rsidP="00E64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95215"/>
      <w:docPartObj>
        <w:docPartGallery w:val="Page Numbers (Top of Page)"/>
        <w:docPartUnique/>
      </w:docPartObj>
    </w:sdtPr>
    <w:sdtEndPr>
      <w:rPr>
        <w:rFonts w:ascii="Times New Roman" w:hAnsi="Times New Roman"/>
        <w:sz w:val="24"/>
        <w:szCs w:val="24"/>
      </w:rPr>
    </w:sdtEndPr>
    <w:sdtContent>
      <w:p w:rsidR="002F5C84" w:rsidRPr="00C750E6" w:rsidRDefault="002F5C84" w:rsidP="00E644AF">
        <w:pPr>
          <w:pStyle w:val="a6"/>
          <w:jc w:val="center"/>
          <w:rPr>
            <w:rFonts w:ascii="Times New Roman" w:hAnsi="Times New Roman"/>
            <w:sz w:val="24"/>
            <w:szCs w:val="24"/>
          </w:rPr>
        </w:pPr>
        <w:r w:rsidRPr="00A85ED2">
          <w:rPr>
            <w:rFonts w:ascii="Times New Roman" w:hAnsi="Times New Roman"/>
            <w:sz w:val="28"/>
            <w:szCs w:val="28"/>
          </w:rPr>
          <w:fldChar w:fldCharType="begin"/>
        </w:r>
        <w:r w:rsidRPr="00A85ED2">
          <w:rPr>
            <w:rFonts w:ascii="Times New Roman" w:hAnsi="Times New Roman"/>
            <w:sz w:val="28"/>
            <w:szCs w:val="28"/>
          </w:rPr>
          <w:instrText>PAGE   \* MERGEFORMAT</w:instrText>
        </w:r>
        <w:r w:rsidRPr="00A85ED2">
          <w:rPr>
            <w:rFonts w:ascii="Times New Roman" w:hAnsi="Times New Roman"/>
            <w:sz w:val="28"/>
            <w:szCs w:val="28"/>
          </w:rPr>
          <w:fldChar w:fldCharType="separate"/>
        </w:r>
        <w:r w:rsidR="00877487">
          <w:rPr>
            <w:rFonts w:ascii="Times New Roman" w:hAnsi="Times New Roman"/>
            <w:noProof/>
            <w:sz w:val="28"/>
            <w:szCs w:val="28"/>
          </w:rPr>
          <w:t>104</w:t>
        </w:r>
        <w:r w:rsidRPr="00A85ED2">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625C"/>
    <w:multiLevelType w:val="hybridMultilevel"/>
    <w:tmpl w:val="30A47378"/>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F2C5DA5"/>
    <w:multiLevelType w:val="hybridMultilevel"/>
    <w:tmpl w:val="703E67DE"/>
    <w:lvl w:ilvl="0" w:tplc="8A6CB25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7B67B1E"/>
    <w:multiLevelType w:val="hybridMultilevel"/>
    <w:tmpl w:val="93D26D9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9DE2B1D"/>
    <w:multiLevelType w:val="hybridMultilevel"/>
    <w:tmpl w:val="AF92F686"/>
    <w:lvl w:ilvl="0" w:tplc="E8AA6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372FE7"/>
    <w:multiLevelType w:val="hybridMultilevel"/>
    <w:tmpl w:val="EB8031D6"/>
    <w:lvl w:ilvl="0" w:tplc="85103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D7D3F78"/>
    <w:multiLevelType w:val="hybridMultilevel"/>
    <w:tmpl w:val="D598B81C"/>
    <w:lvl w:ilvl="0" w:tplc="8BC23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67418B8"/>
    <w:multiLevelType w:val="hybridMultilevel"/>
    <w:tmpl w:val="B016D30A"/>
    <w:lvl w:ilvl="0" w:tplc="4D981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699104B"/>
    <w:multiLevelType w:val="hybridMultilevel"/>
    <w:tmpl w:val="7A64D118"/>
    <w:lvl w:ilvl="0" w:tplc="BF6E5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141"/>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F"/>
    <w:rsid w:val="00002ACC"/>
    <w:rsid w:val="000033A5"/>
    <w:rsid w:val="00003650"/>
    <w:rsid w:val="0000560A"/>
    <w:rsid w:val="00005942"/>
    <w:rsid w:val="00005CF5"/>
    <w:rsid w:val="00006778"/>
    <w:rsid w:val="000070B9"/>
    <w:rsid w:val="0001096A"/>
    <w:rsid w:val="00010B7A"/>
    <w:rsid w:val="00011760"/>
    <w:rsid w:val="00012000"/>
    <w:rsid w:val="000160FC"/>
    <w:rsid w:val="000177F8"/>
    <w:rsid w:val="00017EF2"/>
    <w:rsid w:val="00017F5C"/>
    <w:rsid w:val="0002202A"/>
    <w:rsid w:val="000221F6"/>
    <w:rsid w:val="0002250B"/>
    <w:rsid w:val="00023D25"/>
    <w:rsid w:val="00026028"/>
    <w:rsid w:val="000263C2"/>
    <w:rsid w:val="00026795"/>
    <w:rsid w:val="0003030B"/>
    <w:rsid w:val="000310D9"/>
    <w:rsid w:val="00034563"/>
    <w:rsid w:val="00035091"/>
    <w:rsid w:val="00036537"/>
    <w:rsid w:val="00036AAB"/>
    <w:rsid w:val="00036D1B"/>
    <w:rsid w:val="00037846"/>
    <w:rsid w:val="00040758"/>
    <w:rsid w:val="00040EAC"/>
    <w:rsid w:val="00041827"/>
    <w:rsid w:val="0004335D"/>
    <w:rsid w:val="000441C5"/>
    <w:rsid w:val="00044308"/>
    <w:rsid w:val="00044467"/>
    <w:rsid w:val="000462C0"/>
    <w:rsid w:val="00046D00"/>
    <w:rsid w:val="000477BC"/>
    <w:rsid w:val="0004795C"/>
    <w:rsid w:val="00050B04"/>
    <w:rsid w:val="00050C3D"/>
    <w:rsid w:val="00051485"/>
    <w:rsid w:val="00051686"/>
    <w:rsid w:val="0005176B"/>
    <w:rsid w:val="000517EA"/>
    <w:rsid w:val="00051A7B"/>
    <w:rsid w:val="000545CB"/>
    <w:rsid w:val="00054A35"/>
    <w:rsid w:val="00056754"/>
    <w:rsid w:val="00057F65"/>
    <w:rsid w:val="00060078"/>
    <w:rsid w:val="000609ED"/>
    <w:rsid w:val="00064160"/>
    <w:rsid w:val="000643E1"/>
    <w:rsid w:val="00064A38"/>
    <w:rsid w:val="00065311"/>
    <w:rsid w:val="00066011"/>
    <w:rsid w:val="00066C68"/>
    <w:rsid w:val="00067150"/>
    <w:rsid w:val="00067A76"/>
    <w:rsid w:val="000712DD"/>
    <w:rsid w:val="00071FCE"/>
    <w:rsid w:val="00073EEB"/>
    <w:rsid w:val="00074C19"/>
    <w:rsid w:val="00076CC0"/>
    <w:rsid w:val="0007754E"/>
    <w:rsid w:val="00082624"/>
    <w:rsid w:val="00083935"/>
    <w:rsid w:val="00084564"/>
    <w:rsid w:val="00087871"/>
    <w:rsid w:val="0009019E"/>
    <w:rsid w:val="000905E6"/>
    <w:rsid w:val="00091FA5"/>
    <w:rsid w:val="00092511"/>
    <w:rsid w:val="000929CF"/>
    <w:rsid w:val="00094285"/>
    <w:rsid w:val="000943C4"/>
    <w:rsid w:val="00094D83"/>
    <w:rsid w:val="000969A2"/>
    <w:rsid w:val="00097381"/>
    <w:rsid w:val="000A0FEB"/>
    <w:rsid w:val="000A5E54"/>
    <w:rsid w:val="000A7F95"/>
    <w:rsid w:val="000B095E"/>
    <w:rsid w:val="000B0985"/>
    <w:rsid w:val="000B3A1D"/>
    <w:rsid w:val="000B3CFC"/>
    <w:rsid w:val="000B4426"/>
    <w:rsid w:val="000B4B22"/>
    <w:rsid w:val="000B4B94"/>
    <w:rsid w:val="000B4DDE"/>
    <w:rsid w:val="000B61B4"/>
    <w:rsid w:val="000B78F5"/>
    <w:rsid w:val="000B7C88"/>
    <w:rsid w:val="000C03DF"/>
    <w:rsid w:val="000C0741"/>
    <w:rsid w:val="000C123E"/>
    <w:rsid w:val="000C3B8E"/>
    <w:rsid w:val="000C4F8C"/>
    <w:rsid w:val="000C5F17"/>
    <w:rsid w:val="000C67A3"/>
    <w:rsid w:val="000C7084"/>
    <w:rsid w:val="000D2969"/>
    <w:rsid w:val="000D5D57"/>
    <w:rsid w:val="000D7618"/>
    <w:rsid w:val="000D7EB6"/>
    <w:rsid w:val="000E0974"/>
    <w:rsid w:val="000E2113"/>
    <w:rsid w:val="000E56A9"/>
    <w:rsid w:val="000E75F1"/>
    <w:rsid w:val="000F034D"/>
    <w:rsid w:val="000F161C"/>
    <w:rsid w:val="000F4AAC"/>
    <w:rsid w:val="000F55A1"/>
    <w:rsid w:val="000F58D4"/>
    <w:rsid w:val="000F59C1"/>
    <w:rsid w:val="000F642C"/>
    <w:rsid w:val="000F730C"/>
    <w:rsid w:val="001002B8"/>
    <w:rsid w:val="00101418"/>
    <w:rsid w:val="00102CD9"/>
    <w:rsid w:val="001040CA"/>
    <w:rsid w:val="00104101"/>
    <w:rsid w:val="00104181"/>
    <w:rsid w:val="001054FB"/>
    <w:rsid w:val="00105E76"/>
    <w:rsid w:val="00106993"/>
    <w:rsid w:val="00112E6C"/>
    <w:rsid w:val="00115AFF"/>
    <w:rsid w:val="00116B79"/>
    <w:rsid w:val="001174F7"/>
    <w:rsid w:val="00117FAE"/>
    <w:rsid w:val="001219D4"/>
    <w:rsid w:val="00122306"/>
    <w:rsid w:val="00123D11"/>
    <w:rsid w:val="00124899"/>
    <w:rsid w:val="00125BB7"/>
    <w:rsid w:val="00125BD6"/>
    <w:rsid w:val="001302A4"/>
    <w:rsid w:val="00130C9D"/>
    <w:rsid w:val="0013119C"/>
    <w:rsid w:val="001317D2"/>
    <w:rsid w:val="00131CEE"/>
    <w:rsid w:val="001348CC"/>
    <w:rsid w:val="00134F35"/>
    <w:rsid w:val="0013550B"/>
    <w:rsid w:val="00135752"/>
    <w:rsid w:val="001362DF"/>
    <w:rsid w:val="00136645"/>
    <w:rsid w:val="0013730F"/>
    <w:rsid w:val="001379B5"/>
    <w:rsid w:val="001401B7"/>
    <w:rsid w:val="001408C7"/>
    <w:rsid w:val="00142E4D"/>
    <w:rsid w:val="00143415"/>
    <w:rsid w:val="0014445E"/>
    <w:rsid w:val="00144F7A"/>
    <w:rsid w:val="001452D7"/>
    <w:rsid w:val="00145D29"/>
    <w:rsid w:val="00145F48"/>
    <w:rsid w:val="001465A4"/>
    <w:rsid w:val="001479AC"/>
    <w:rsid w:val="001542C1"/>
    <w:rsid w:val="00154BB6"/>
    <w:rsid w:val="00155102"/>
    <w:rsid w:val="00156429"/>
    <w:rsid w:val="00156D33"/>
    <w:rsid w:val="00157B6F"/>
    <w:rsid w:val="00157C4A"/>
    <w:rsid w:val="00160FB4"/>
    <w:rsid w:val="00161143"/>
    <w:rsid w:val="00161D04"/>
    <w:rsid w:val="00162839"/>
    <w:rsid w:val="00163811"/>
    <w:rsid w:val="00166E52"/>
    <w:rsid w:val="001675BD"/>
    <w:rsid w:val="0017036D"/>
    <w:rsid w:val="00170FB4"/>
    <w:rsid w:val="00172326"/>
    <w:rsid w:val="0017243A"/>
    <w:rsid w:val="00172643"/>
    <w:rsid w:val="00172692"/>
    <w:rsid w:val="00172835"/>
    <w:rsid w:val="0017371F"/>
    <w:rsid w:val="0017450B"/>
    <w:rsid w:val="00174FBF"/>
    <w:rsid w:val="0017549A"/>
    <w:rsid w:val="00177C63"/>
    <w:rsid w:val="00180340"/>
    <w:rsid w:val="00180704"/>
    <w:rsid w:val="00181D28"/>
    <w:rsid w:val="00181EA4"/>
    <w:rsid w:val="00182958"/>
    <w:rsid w:val="00183E57"/>
    <w:rsid w:val="00187F24"/>
    <w:rsid w:val="0019093F"/>
    <w:rsid w:val="00190C0B"/>
    <w:rsid w:val="001919DC"/>
    <w:rsid w:val="00191AF5"/>
    <w:rsid w:val="00191FE5"/>
    <w:rsid w:val="00192E57"/>
    <w:rsid w:val="00193109"/>
    <w:rsid w:val="00194AB4"/>
    <w:rsid w:val="001955C5"/>
    <w:rsid w:val="0019601B"/>
    <w:rsid w:val="00197570"/>
    <w:rsid w:val="001976CB"/>
    <w:rsid w:val="001A002C"/>
    <w:rsid w:val="001A1A8D"/>
    <w:rsid w:val="001A26B3"/>
    <w:rsid w:val="001A4911"/>
    <w:rsid w:val="001A54C8"/>
    <w:rsid w:val="001A6301"/>
    <w:rsid w:val="001B059D"/>
    <w:rsid w:val="001B185F"/>
    <w:rsid w:val="001B2716"/>
    <w:rsid w:val="001B3D60"/>
    <w:rsid w:val="001B40C5"/>
    <w:rsid w:val="001B41EE"/>
    <w:rsid w:val="001B5217"/>
    <w:rsid w:val="001B6C23"/>
    <w:rsid w:val="001C0F52"/>
    <w:rsid w:val="001C11B0"/>
    <w:rsid w:val="001C1383"/>
    <w:rsid w:val="001C1855"/>
    <w:rsid w:val="001C1AA7"/>
    <w:rsid w:val="001C1F7D"/>
    <w:rsid w:val="001C37B0"/>
    <w:rsid w:val="001C3B3C"/>
    <w:rsid w:val="001C3E1A"/>
    <w:rsid w:val="001C47A1"/>
    <w:rsid w:val="001C4F79"/>
    <w:rsid w:val="001C675A"/>
    <w:rsid w:val="001C6B31"/>
    <w:rsid w:val="001D1E8A"/>
    <w:rsid w:val="001D218C"/>
    <w:rsid w:val="001D2C6A"/>
    <w:rsid w:val="001D3788"/>
    <w:rsid w:val="001D6598"/>
    <w:rsid w:val="001D6F50"/>
    <w:rsid w:val="001E1211"/>
    <w:rsid w:val="001E22C3"/>
    <w:rsid w:val="001E357A"/>
    <w:rsid w:val="001E54E5"/>
    <w:rsid w:val="001E578F"/>
    <w:rsid w:val="001E650A"/>
    <w:rsid w:val="001E77BB"/>
    <w:rsid w:val="001F071C"/>
    <w:rsid w:val="001F1006"/>
    <w:rsid w:val="001F10B5"/>
    <w:rsid w:val="001F2F4E"/>
    <w:rsid w:val="001F338E"/>
    <w:rsid w:val="001F414A"/>
    <w:rsid w:val="001F4703"/>
    <w:rsid w:val="001F488E"/>
    <w:rsid w:val="0020044D"/>
    <w:rsid w:val="0020088C"/>
    <w:rsid w:val="00200BA0"/>
    <w:rsid w:val="002015B9"/>
    <w:rsid w:val="00201647"/>
    <w:rsid w:val="002031A9"/>
    <w:rsid w:val="002036C3"/>
    <w:rsid w:val="002036E5"/>
    <w:rsid w:val="00203E7E"/>
    <w:rsid w:val="0020597A"/>
    <w:rsid w:val="0020741F"/>
    <w:rsid w:val="0020768E"/>
    <w:rsid w:val="0021008C"/>
    <w:rsid w:val="00210BC7"/>
    <w:rsid w:val="00212195"/>
    <w:rsid w:val="00212B27"/>
    <w:rsid w:val="00213646"/>
    <w:rsid w:val="00213F19"/>
    <w:rsid w:val="002156BF"/>
    <w:rsid w:val="00215805"/>
    <w:rsid w:val="00215D89"/>
    <w:rsid w:val="002160E1"/>
    <w:rsid w:val="0021662A"/>
    <w:rsid w:val="00216E8D"/>
    <w:rsid w:val="00217FBA"/>
    <w:rsid w:val="002209A9"/>
    <w:rsid w:val="00221FC2"/>
    <w:rsid w:val="002251C8"/>
    <w:rsid w:val="00227D0A"/>
    <w:rsid w:val="00231FF9"/>
    <w:rsid w:val="00232404"/>
    <w:rsid w:val="00232644"/>
    <w:rsid w:val="00233A15"/>
    <w:rsid w:val="002344D0"/>
    <w:rsid w:val="00234D34"/>
    <w:rsid w:val="0023637D"/>
    <w:rsid w:val="0023650C"/>
    <w:rsid w:val="00236AAE"/>
    <w:rsid w:val="002448AE"/>
    <w:rsid w:val="00245329"/>
    <w:rsid w:val="00245DC7"/>
    <w:rsid w:val="00250118"/>
    <w:rsid w:val="00252A09"/>
    <w:rsid w:val="002531D2"/>
    <w:rsid w:val="00253639"/>
    <w:rsid w:val="00253AAF"/>
    <w:rsid w:val="00254EBB"/>
    <w:rsid w:val="0025577B"/>
    <w:rsid w:val="00257A5F"/>
    <w:rsid w:val="00257AB9"/>
    <w:rsid w:val="00257C29"/>
    <w:rsid w:val="00257C4B"/>
    <w:rsid w:val="00261A64"/>
    <w:rsid w:val="00261C46"/>
    <w:rsid w:val="002635CA"/>
    <w:rsid w:val="00264500"/>
    <w:rsid w:val="002669A2"/>
    <w:rsid w:val="002713AE"/>
    <w:rsid w:val="002716B8"/>
    <w:rsid w:val="002727D5"/>
    <w:rsid w:val="00273094"/>
    <w:rsid w:val="00274660"/>
    <w:rsid w:val="00274C48"/>
    <w:rsid w:val="002755D4"/>
    <w:rsid w:val="00280184"/>
    <w:rsid w:val="00282497"/>
    <w:rsid w:val="00283F30"/>
    <w:rsid w:val="0028627A"/>
    <w:rsid w:val="0028637A"/>
    <w:rsid w:val="002867BB"/>
    <w:rsid w:val="00287085"/>
    <w:rsid w:val="00287155"/>
    <w:rsid w:val="00292DB7"/>
    <w:rsid w:val="00295208"/>
    <w:rsid w:val="0029641E"/>
    <w:rsid w:val="00296678"/>
    <w:rsid w:val="002A039D"/>
    <w:rsid w:val="002A184E"/>
    <w:rsid w:val="002A19B8"/>
    <w:rsid w:val="002A30CD"/>
    <w:rsid w:val="002A3104"/>
    <w:rsid w:val="002A482D"/>
    <w:rsid w:val="002A7547"/>
    <w:rsid w:val="002A7EB5"/>
    <w:rsid w:val="002B047A"/>
    <w:rsid w:val="002B0F74"/>
    <w:rsid w:val="002B2939"/>
    <w:rsid w:val="002B2CEC"/>
    <w:rsid w:val="002B2E9B"/>
    <w:rsid w:val="002B4385"/>
    <w:rsid w:val="002B4591"/>
    <w:rsid w:val="002C0989"/>
    <w:rsid w:val="002C0EB9"/>
    <w:rsid w:val="002C1D54"/>
    <w:rsid w:val="002C2191"/>
    <w:rsid w:val="002C2643"/>
    <w:rsid w:val="002C2738"/>
    <w:rsid w:val="002C4300"/>
    <w:rsid w:val="002C4A86"/>
    <w:rsid w:val="002C5220"/>
    <w:rsid w:val="002C6916"/>
    <w:rsid w:val="002D0149"/>
    <w:rsid w:val="002D0C1A"/>
    <w:rsid w:val="002D2D3E"/>
    <w:rsid w:val="002D4458"/>
    <w:rsid w:val="002D7C77"/>
    <w:rsid w:val="002D7E90"/>
    <w:rsid w:val="002D7F39"/>
    <w:rsid w:val="002E023F"/>
    <w:rsid w:val="002E0841"/>
    <w:rsid w:val="002E0B06"/>
    <w:rsid w:val="002E170F"/>
    <w:rsid w:val="002E1D2E"/>
    <w:rsid w:val="002E1E23"/>
    <w:rsid w:val="002E2C27"/>
    <w:rsid w:val="002E3921"/>
    <w:rsid w:val="002E3AE6"/>
    <w:rsid w:val="002E3D73"/>
    <w:rsid w:val="002E5FAF"/>
    <w:rsid w:val="002E73DA"/>
    <w:rsid w:val="002E78D8"/>
    <w:rsid w:val="002E7D72"/>
    <w:rsid w:val="002F04CA"/>
    <w:rsid w:val="002F0D4A"/>
    <w:rsid w:val="002F1225"/>
    <w:rsid w:val="002F3422"/>
    <w:rsid w:val="002F4209"/>
    <w:rsid w:val="002F5682"/>
    <w:rsid w:val="002F5C84"/>
    <w:rsid w:val="002F6FDC"/>
    <w:rsid w:val="003005D0"/>
    <w:rsid w:val="00300746"/>
    <w:rsid w:val="003009C9"/>
    <w:rsid w:val="00301C9E"/>
    <w:rsid w:val="00303B36"/>
    <w:rsid w:val="00306D11"/>
    <w:rsid w:val="00310534"/>
    <w:rsid w:val="00311C94"/>
    <w:rsid w:val="00311FFC"/>
    <w:rsid w:val="003132F2"/>
    <w:rsid w:val="00314925"/>
    <w:rsid w:val="00315AC4"/>
    <w:rsid w:val="0031654F"/>
    <w:rsid w:val="003169D2"/>
    <w:rsid w:val="0031764F"/>
    <w:rsid w:val="003200DC"/>
    <w:rsid w:val="00320D48"/>
    <w:rsid w:val="00321014"/>
    <w:rsid w:val="00321C38"/>
    <w:rsid w:val="00322543"/>
    <w:rsid w:val="00325989"/>
    <w:rsid w:val="00325A17"/>
    <w:rsid w:val="00326BD9"/>
    <w:rsid w:val="00326C04"/>
    <w:rsid w:val="00327469"/>
    <w:rsid w:val="00331E0D"/>
    <w:rsid w:val="003324D7"/>
    <w:rsid w:val="00333206"/>
    <w:rsid w:val="00333860"/>
    <w:rsid w:val="00333F73"/>
    <w:rsid w:val="003404AA"/>
    <w:rsid w:val="00340503"/>
    <w:rsid w:val="00340B9B"/>
    <w:rsid w:val="00343AD5"/>
    <w:rsid w:val="003445D7"/>
    <w:rsid w:val="003457E8"/>
    <w:rsid w:val="00346336"/>
    <w:rsid w:val="003467AE"/>
    <w:rsid w:val="00350E2A"/>
    <w:rsid w:val="003522CF"/>
    <w:rsid w:val="00352783"/>
    <w:rsid w:val="00352E5A"/>
    <w:rsid w:val="003537DA"/>
    <w:rsid w:val="003611E3"/>
    <w:rsid w:val="003639BD"/>
    <w:rsid w:val="00365053"/>
    <w:rsid w:val="00365AAC"/>
    <w:rsid w:val="00367383"/>
    <w:rsid w:val="00367465"/>
    <w:rsid w:val="00367D54"/>
    <w:rsid w:val="00370191"/>
    <w:rsid w:val="00371D66"/>
    <w:rsid w:val="00373629"/>
    <w:rsid w:val="003738D8"/>
    <w:rsid w:val="00375E4E"/>
    <w:rsid w:val="003771AE"/>
    <w:rsid w:val="0038046F"/>
    <w:rsid w:val="00380536"/>
    <w:rsid w:val="00381049"/>
    <w:rsid w:val="0038111D"/>
    <w:rsid w:val="0038180A"/>
    <w:rsid w:val="00381957"/>
    <w:rsid w:val="00382937"/>
    <w:rsid w:val="00383045"/>
    <w:rsid w:val="00383553"/>
    <w:rsid w:val="003856E1"/>
    <w:rsid w:val="00386E5E"/>
    <w:rsid w:val="003907C6"/>
    <w:rsid w:val="003920A7"/>
    <w:rsid w:val="00393591"/>
    <w:rsid w:val="00393632"/>
    <w:rsid w:val="00394769"/>
    <w:rsid w:val="00395B4B"/>
    <w:rsid w:val="0039628C"/>
    <w:rsid w:val="003A1067"/>
    <w:rsid w:val="003A24F8"/>
    <w:rsid w:val="003A2B67"/>
    <w:rsid w:val="003A3019"/>
    <w:rsid w:val="003A414A"/>
    <w:rsid w:val="003A53A2"/>
    <w:rsid w:val="003A5B66"/>
    <w:rsid w:val="003A7027"/>
    <w:rsid w:val="003B07AB"/>
    <w:rsid w:val="003B265C"/>
    <w:rsid w:val="003B3D0A"/>
    <w:rsid w:val="003B48C1"/>
    <w:rsid w:val="003B496E"/>
    <w:rsid w:val="003B49EC"/>
    <w:rsid w:val="003B4D4F"/>
    <w:rsid w:val="003B53F6"/>
    <w:rsid w:val="003B55E1"/>
    <w:rsid w:val="003B6351"/>
    <w:rsid w:val="003B681C"/>
    <w:rsid w:val="003B75E4"/>
    <w:rsid w:val="003C0B90"/>
    <w:rsid w:val="003C0BF3"/>
    <w:rsid w:val="003C22F6"/>
    <w:rsid w:val="003C3594"/>
    <w:rsid w:val="003C373E"/>
    <w:rsid w:val="003C64A9"/>
    <w:rsid w:val="003C6AD4"/>
    <w:rsid w:val="003C79B6"/>
    <w:rsid w:val="003C7BF9"/>
    <w:rsid w:val="003D1C0F"/>
    <w:rsid w:val="003D200F"/>
    <w:rsid w:val="003D392D"/>
    <w:rsid w:val="003D5644"/>
    <w:rsid w:val="003D6DA2"/>
    <w:rsid w:val="003D717A"/>
    <w:rsid w:val="003D7A1A"/>
    <w:rsid w:val="003D7B23"/>
    <w:rsid w:val="003D7C24"/>
    <w:rsid w:val="003E2525"/>
    <w:rsid w:val="003E2587"/>
    <w:rsid w:val="003E4343"/>
    <w:rsid w:val="003E45E9"/>
    <w:rsid w:val="003E5EAD"/>
    <w:rsid w:val="003E6707"/>
    <w:rsid w:val="003F02FF"/>
    <w:rsid w:val="003F0636"/>
    <w:rsid w:val="003F0ECA"/>
    <w:rsid w:val="003F119C"/>
    <w:rsid w:val="003F1BF5"/>
    <w:rsid w:val="003F1EBF"/>
    <w:rsid w:val="00400365"/>
    <w:rsid w:val="0040060F"/>
    <w:rsid w:val="00400776"/>
    <w:rsid w:val="004038A0"/>
    <w:rsid w:val="00403B69"/>
    <w:rsid w:val="00404540"/>
    <w:rsid w:val="0040524E"/>
    <w:rsid w:val="00406B6F"/>
    <w:rsid w:val="004070D2"/>
    <w:rsid w:val="00407988"/>
    <w:rsid w:val="004079BB"/>
    <w:rsid w:val="004109F6"/>
    <w:rsid w:val="00411E1E"/>
    <w:rsid w:val="00413A11"/>
    <w:rsid w:val="00413F9C"/>
    <w:rsid w:val="004143D1"/>
    <w:rsid w:val="0041501C"/>
    <w:rsid w:val="00415C53"/>
    <w:rsid w:val="00417575"/>
    <w:rsid w:val="004176AC"/>
    <w:rsid w:val="00417AE3"/>
    <w:rsid w:val="00422AD0"/>
    <w:rsid w:val="00422DDC"/>
    <w:rsid w:val="00423386"/>
    <w:rsid w:val="004248D9"/>
    <w:rsid w:val="00425550"/>
    <w:rsid w:val="00425939"/>
    <w:rsid w:val="00427DF5"/>
    <w:rsid w:val="0043104D"/>
    <w:rsid w:val="00431E2B"/>
    <w:rsid w:val="00432946"/>
    <w:rsid w:val="004341A9"/>
    <w:rsid w:val="0043541B"/>
    <w:rsid w:val="00436212"/>
    <w:rsid w:val="0043633B"/>
    <w:rsid w:val="00436B64"/>
    <w:rsid w:val="00436F35"/>
    <w:rsid w:val="00437EC4"/>
    <w:rsid w:val="004406EB"/>
    <w:rsid w:val="00440D2E"/>
    <w:rsid w:val="004415C0"/>
    <w:rsid w:val="00441EDC"/>
    <w:rsid w:val="00442260"/>
    <w:rsid w:val="00445D0B"/>
    <w:rsid w:val="0044671B"/>
    <w:rsid w:val="004469B4"/>
    <w:rsid w:val="00447D8D"/>
    <w:rsid w:val="00450E60"/>
    <w:rsid w:val="004517BD"/>
    <w:rsid w:val="0045205E"/>
    <w:rsid w:val="004520A2"/>
    <w:rsid w:val="0045370B"/>
    <w:rsid w:val="00453DF1"/>
    <w:rsid w:val="00453EB3"/>
    <w:rsid w:val="00454485"/>
    <w:rsid w:val="00456045"/>
    <w:rsid w:val="0045687F"/>
    <w:rsid w:val="00456ED4"/>
    <w:rsid w:val="0045724C"/>
    <w:rsid w:val="0046136F"/>
    <w:rsid w:val="00462B9C"/>
    <w:rsid w:val="00463E74"/>
    <w:rsid w:val="00464704"/>
    <w:rsid w:val="00464C4F"/>
    <w:rsid w:val="004656FE"/>
    <w:rsid w:val="00466A7C"/>
    <w:rsid w:val="00466FE6"/>
    <w:rsid w:val="00470008"/>
    <w:rsid w:val="00470E81"/>
    <w:rsid w:val="00472E3D"/>
    <w:rsid w:val="00473660"/>
    <w:rsid w:val="00473E6C"/>
    <w:rsid w:val="004750CC"/>
    <w:rsid w:val="00476C86"/>
    <w:rsid w:val="00477009"/>
    <w:rsid w:val="00477483"/>
    <w:rsid w:val="0048053E"/>
    <w:rsid w:val="00481AB0"/>
    <w:rsid w:val="00482792"/>
    <w:rsid w:val="004831E7"/>
    <w:rsid w:val="0048330F"/>
    <w:rsid w:val="00484CCE"/>
    <w:rsid w:val="00485588"/>
    <w:rsid w:val="00486451"/>
    <w:rsid w:val="00486DDF"/>
    <w:rsid w:val="00490E5F"/>
    <w:rsid w:val="00495F2B"/>
    <w:rsid w:val="004964AF"/>
    <w:rsid w:val="0049661D"/>
    <w:rsid w:val="004972DA"/>
    <w:rsid w:val="004A27C9"/>
    <w:rsid w:val="004A351B"/>
    <w:rsid w:val="004A4490"/>
    <w:rsid w:val="004A6997"/>
    <w:rsid w:val="004A6C06"/>
    <w:rsid w:val="004B1202"/>
    <w:rsid w:val="004B2539"/>
    <w:rsid w:val="004B2E19"/>
    <w:rsid w:val="004B3FBE"/>
    <w:rsid w:val="004B5D08"/>
    <w:rsid w:val="004B73AD"/>
    <w:rsid w:val="004C0516"/>
    <w:rsid w:val="004C13E8"/>
    <w:rsid w:val="004C3BBE"/>
    <w:rsid w:val="004C3BEB"/>
    <w:rsid w:val="004C48E6"/>
    <w:rsid w:val="004C5E97"/>
    <w:rsid w:val="004D4D45"/>
    <w:rsid w:val="004D4D6B"/>
    <w:rsid w:val="004D6DF2"/>
    <w:rsid w:val="004D7FAD"/>
    <w:rsid w:val="004E0B4E"/>
    <w:rsid w:val="004E0D51"/>
    <w:rsid w:val="004E102D"/>
    <w:rsid w:val="004E115F"/>
    <w:rsid w:val="004E129D"/>
    <w:rsid w:val="004E1418"/>
    <w:rsid w:val="004E1CFA"/>
    <w:rsid w:val="004E2E89"/>
    <w:rsid w:val="004E3B0B"/>
    <w:rsid w:val="004E3E64"/>
    <w:rsid w:val="004E49B3"/>
    <w:rsid w:val="004E7F61"/>
    <w:rsid w:val="004F038F"/>
    <w:rsid w:val="004F1A84"/>
    <w:rsid w:val="004F3ECA"/>
    <w:rsid w:val="004F4D2A"/>
    <w:rsid w:val="004F51DF"/>
    <w:rsid w:val="004F795A"/>
    <w:rsid w:val="0050071D"/>
    <w:rsid w:val="005008FB"/>
    <w:rsid w:val="00501015"/>
    <w:rsid w:val="00502BF7"/>
    <w:rsid w:val="00502FB0"/>
    <w:rsid w:val="00504148"/>
    <w:rsid w:val="005054EA"/>
    <w:rsid w:val="00507478"/>
    <w:rsid w:val="00510A1B"/>
    <w:rsid w:val="005114A6"/>
    <w:rsid w:val="00511538"/>
    <w:rsid w:val="00512358"/>
    <w:rsid w:val="00512EAC"/>
    <w:rsid w:val="00514250"/>
    <w:rsid w:val="00515078"/>
    <w:rsid w:val="00515183"/>
    <w:rsid w:val="00515E39"/>
    <w:rsid w:val="00517ADD"/>
    <w:rsid w:val="005201D3"/>
    <w:rsid w:val="005222C8"/>
    <w:rsid w:val="0052297D"/>
    <w:rsid w:val="00523EEC"/>
    <w:rsid w:val="00523F29"/>
    <w:rsid w:val="00523F3E"/>
    <w:rsid w:val="00531A27"/>
    <w:rsid w:val="005330A3"/>
    <w:rsid w:val="00533701"/>
    <w:rsid w:val="00534055"/>
    <w:rsid w:val="00535F73"/>
    <w:rsid w:val="0053777F"/>
    <w:rsid w:val="005407F7"/>
    <w:rsid w:val="00541738"/>
    <w:rsid w:val="00543949"/>
    <w:rsid w:val="0054467D"/>
    <w:rsid w:val="00544EA7"/>
    <w:rsid w:val="00546588"/>
    <w:rsid w:val="00546DD5"/>
    <w:rsid w:val="00550104"/>
    <w:rsid w:val="005515E6"/>
    <w:rsid w:val="00552B54"/>
    <w:rsid w:val="00552DD1"/>
    <w:rsid w:val="0055444A"/>
    <w:rsid w:val="005548E9"/>
    <w:rsid w:val="0055572B"/>
    <w:rsid w:val="00556203"/>
    <w:rsid w:val="00556A3A"/>
    <w:rsid w:val="00560169"/>
    <w:rsid w:val="00561F73"/>
    <w:rsid w:val="00563C32"/>
    <w:rsid w:val="005646A3"/>
    <w:rsid w:val="005652E2"/>
    <w:rsid w:val="00565AEF"/>
    <w:rsid w:val="00565E36"/>
    <w:rsid w:val="00566738"/>
    <w:rsid w:val="00566B69"/>
    <w:rsid w:val="00567330"/>
    <w:rsid w:val="005675CF"/>
    <w:rsid w:val="00567733"/>
    <w:rsid w:val="00567874"/>
    <w:rsid w:val="005722A4"/>
    <w:rsid w:val="00574A63"/>
    <w:rsid w:val="005750D6"/>
    <w:rsid w:val="00575D24"/>
    <w:rsid w:val="00575DFF"/>
    <w:rsid w:val="005778D3"/>
    <w:rsid w:val="00577FC7"/>
    <w:rsid w:val="00581534"/>
    <w:rsid w:val="005841A0"/>
    <w:rsid w:val="00585777"/>
    <w:rsid w:val="0059100F"/>
    <w:rsid w:val="0059299F"/>
    <w:rsid w:val="00594764"/>
    <w:rsid w:val="005974DF"/>
    <w:rsid w:val="00597500"/>
    <w:rsid w:val="005A26D5"/>
    <w:rsid w:val="005A2FDE"/>
    <w:rsid w:val="005A35FD"/>
    <w:rsid w:val="005A3E23"/>
    <w:rsid w:val="005A3F61"/>
    <w:rsid w:val="005A4AAF"/>
    <w:rsid w:val="005A763A"/>
    <w:rsid w:val="005A79E1"/>
    <w:rsid w:val="005B125F"/>
    <w:rsid w:val="005B6CC4"/>
    <w:rsid w:val="005B74F0"/>
    <w:rsid w:val="005C0F39"/>
    <w:rsid w:val="005C3712"/>
    <w:rsid w:val="005C4301"/>
    <w:rsid w:val="005C4F38"/>
    <w:rsid w:val="005C5296"/>
    <w:rsid w:val="005C6E20"/>
    <w:rsid w:val="005C6EBD"/>
    <w:rsid w:val="005D2421"/>
    <w:rsid w:val="005D37B4"/>
    <w:rsid w:val="005D3BF8"/>
    <w:rsid w:val="005D4A14"/>
    <w:rsid w:val="005D52D5"/>
    <w:rsid w:val="005D6A69"/>
    <w:rsid w:val="005D73E9"/>
    <w:rsid w:val="005D7725"/>
    <w:rsid w:val="005E096B"/>
    <w:rsid w:val="005E365A"/>
    <w:rsid w:val="005E48E2"/>
    <w:rsid w:val="005E61BF"/>
    <w:rsid w:val="005F226C"/>
    <w:rsid w:val="005F290D"/>
    <w:rsid w:val="005F3937"/>
    <w:rsid w:val="005F4A1A"/>
    <w:rsid w:val="005F5241"/>
    <w:rsid w:val="0060279D"/>
    <w:rsid w:val="00604219"/>
    <w:rsid w:val="006043E0"/>
    <w:rsid w:val="00604C7B"/>
    <w:rsid w:val="006057B8"/>
    <w:rsid w:val="00605F84"/>
    <w:rsid w:val="00606F93"/>
    <w:rsid w:val="006077B8"/>
    <w:rsid w:val="00607C04"/>
    <w:rsid w:val="006104D7"/>
    <w:rsid w:val="00610DF7"/>
    <w:rsid w:val="00611867"/>
    <w:rsid w:val="006125B6"/>
    <w:rsid w:val="00612663"/>
    <w:rsid w:val="00612A11"/>
    <w:rsid w:val="00616B19"/>
    <w:rsid w:val="006171E5"/>
    <w:rsid w:val="00617EDF"/>
    <w:rsid w:val="00620235"/>
    <w:rsid w:val="0062075C"/>
    <w:rsid w:val="006207A4"/>
    <w:rsid w:val="00620A42"/>
    <w:rsid w:val="00621690"/>
    <w:rsid w:val="00623EFB"/>
    <w:rsid w:val="00624425"/>
    <w:rsid w:val="006245CE"/>
    <w:rsid w:val="00624B98"/>
    <w:rsid w:val="00624DA5"/>
    <w:rsid w:val="00625FFD"/>
    <w:rsid w:val="00627722"/>
    <w:rsid w:val="00630D9A"/>
    <w:rsid w:val="006319AB"/>
    <w:rsid w:val="00632093"/>
    <w:rsid w:val="00634B82"/>
    <w:rsid w:val="00634E31"/>
    <w:rsid w:val="0063637C"/>
    <w:rsid w:val="00637FD8"/>
    <w:rsid w:val="00641FAD"/>
    <w:rsid w:val="00644BB9"/>
    <w:rsid w:val="00647EA3"/>
    <w:rsid w:val="00650119"/>
    <w:rsid w:val="0065042D"/>
    <w:rsid w:val="006506AE"/>
    <w:rsid w:val="00650846"/>
    <w:rsid w:val="0065089F"/>
    <w:rsid w:val="00650D3C"/>
    <w:rsid w:val="006518F9"/>
    <w:rsid w:val="00651FF6"/>
    <w:rsid w:val="0065231F"/>
    <w:rsid w:val="00653A62"/>
    <w:rsid w:val="00653AB4"/>
    <w:rsid w:val="00653F78"/>
    <w:rsid w:val="006549F6"/>
    <w:rsid w:val="00654A64"/>
    <w:rsid w:val="006565EC"/>
    <w:rsid w:val="00657CD9"/>
    <w:rsid w:val="00661F87"/>
    <w:rsid w:val="00662766"/>
    <w:rsid w:val="00663981"/>
    <w:rsid w:val="00667DE9"/>
    <w:rsid w:val="00671BB1"/>
    <w:rsid w:val="00671E6C"/>
    <w:rsid w:val="00672AD8"/>
    <w:rsid w:val="00673601"/>
    <w:rsid w:val="0067519F"/>
    <w:rsid w:val="00676F72"/>
    <w:rsid w:val="00677545"/>
    <w:rsid w:val="00677C28"/>
    <w:rsid w:val="00677EF2"/>
    <w:rsid w:val="00681363"/>
    <w:rsid w:val="00683357"/>
    <w:rsid w:val="006842CE"/>
    <w:rsid w:val="00684377"/>
    <w:rsid w:val="00684A86"/>
    <w:rsid w:val="006859E3"/>
    <w:rsid w:val="00687F6A"/>
    <w:rsid w:val="00691488"/>
    <w:rsid w:val="0069206D"/>
    <w:rsid w:val="0069280C"/>
    <w:rsid w:val="00693944"/>
    <w:rsid w:val="00694476"/>
    <w:rsid w:val="00694FB8"/>
    <w:rsid w:val="00697449"/>
    <w:rsid w:val="006977B1"/>
    <w:rsid w:val="00697D13"/>
    <w:rsid w:val="00697E81"/>
    <w:rsid w:val="006A0A2E"/>
    <w:rsid w:val="006A0FE4"/>
    <w:rsid w:val="006A118C"/>
    <w:rsid w:val="006A17FC"/>
    <w:rsid w:val="006A1E86"/>
    <w:rsid w:val="006A2272"/>
    <w:rsid w:val="006A2505"/>
    <w:rsid w:val="006A3B29"/>
    <w:rsid w:val="006A3FAC"/>
    <w:rsid w:val="006A450D"/>
    <w:rsid w:val="006A62D2"/>
    <w:rsid w:val="006B22B8"/>
    <w:rsid w:val="006B3B35"/>
    <w:rsid w:val="006B47F9"/>
    <w:rsid w:val="006B5D2E"/>
    <w:rsid w:val="006B5F79"/>
    <w:rsid w:val="006B7AE2"/>
    <w:rsid w:val="006B7B04"/>
    <w:rsid w:val="006B7F60"/>
    <w:rsid w:val="006C37DA"/>
    <w:rsid w:val="006C3D7D"/>
    <w:rsid w:val="006C43AB"/>
    <w:rsid w:val="006C478F"/>
    <w:rsid w:val="006C71E6"/>
    <w:rsid w:val="006C7AE0"/>
    <w:rsid w:val="006D07EC"/>
    <w:rsid w:val="006D12E5"/>
    <w:rsid w:val="006D4B4B"/>
    <w:rsid w:val="006D4F15"/>
    <w:rsid w:val="006D5A96"/>
    <w:rsid w:val="006D743A"/>
    <w:rsid w:val="006E10E0"/>
    <w:rsid w:val="006E3892"/>
    <w:rsid w:val="006E4F75"/>
    <w:rsid w:val="006E505E"/>
    <w:rsid w:val="006E6FB1"/>
    <w:rsid w:val="006E727F"/>
    <w:rsid w:val="006F0D20"/>
    <w:rsid w:val="006F1406"/>
    <w:rsid w:val="006F22B4"/>
    <w:rsid w:val="006F2F15"/>
    <w:rsid w:val="006F36E0"/>
    <w:rsid w:val="006F3F1B"/>
    <w:rsid w:val="006F513F"/>
    <w:rsid w:val="006F58A8"/>
    <w:rsid w:val="006F62DA"/>
    <w:rsid w:val="006F6862"/>
    <w:rsid w:val="006F687B"/>
    <w:rsid w:val="006F74CF"/>
    <w:rsid w:val="007008BF"/>
    <w:rsid w:val="00701CAE"/>
    <w:rsid w:val="00702F60"/>
    <w:rsid w:val="00704E9C"/>
    <w:rsid w:val="00704F6C"/>
    <w:rsid w:val="007051BA"/>
    <w:rsid w:val="007056A7"/>
    <w:rsid w:val="0070769C"/>
    <w:rsid w:val="0071157E"/>
    <w:rsid w:val="00712EEF"/>
    <w:rsid w:val="0071368D"/>
    <w:rsid w:val="00713DE5"/>
    <w:rsid w:val="00715345"/>
    <w:rsid w:val="00715981"/>
    <w:rsid w:val="00717CC1"/>
    <w:rsid w:val="00717DA5"/>
    <w:rsid w:val="007204B1"/>
    <w:rsid w:val="007207C1"/>
    <w:rsid w:val="007214C7"/>
    <w:rsid w:val="00722A5A"/>
    <w:rsid w:val="00722B8A"/>
    <w:rsid w:val="00723769"/>
    <w:rsid w:val="007247F6"/>
    <w:rsid w:val="00724D58"/>
    <w:rsid w:val="00725E6F"/>
    <w:rsid w:val="00725F1B"/>
    <w:rsid w:val="00725F9F"/>
    <w:rsid w:val="0073124A"/>
    <w:rsid w:val="00732662"/>
    <w:rsid w:val="00733AAD"/>
    <w:rsid w:val="00733C9A"/>
    <w:rsid w:val="0073417F"/>
    <w:rsid w:val="007347A4"/>
    <w:rsid w:val="007377D7"/>
    <w:rsid w:val="007414A2"/>
    <w:rsid w:val="00742E17"/>
    <w:rsid w:val="0074393D"/>
    <w:rsid w:val="00744171"/>
    <w:rsid w:val="007449FD"/>
    <w:rsid w:val="007456CC"/>
    <w:rsid w:val="00746669"/>
    <w:rsid w:val="00746738"/>
    <w:rsid w:val="0074755E"/>
    <w:rsid w:val="00747747"/>
    <w:rsid w:val="00750881"/>
    <w:rsid w:val="007514FF"/>
    <w:rsid w:val="007517BF"/>
    <w:rsid w:val="00751DB1"/>
    <w:rsid w:val="00751E71"/>
    <w:rsid w:val="00751FFA"/>
    <w:rsid w:val="00754B4A"/>
    <w:rsid w:val="00754C9F"/>
    <w:rsid w:val="00755BD2"/>
    <w:rsid w:val="007566AB"/>
    <w:rsid w:val="0075673A"/>
    <w:rsid w:val="007577AB"/>
    <w:rsid w:val="007578CD"/>
    <w:rsid w:val="00760316"/>
    <w:rsid w:val="0076099E"/>
    <w:rsid w:val="0076142A"/>
    <w:rsid w:val="00762BFB"/>
    <w:rsid w:val="00762D89"/>
    <w:rsid w:val="00762FC6"/>
    <w:rsid w:val="007635B0"/>
    <w:rsid w:val="00763813"/>
    <w:rsid w:val="00766369"/>
    <w:rsid w:val="007673C4"/>
    <w:rsid w:val="00771089"/>
    <w:rsid w:val="00771A68"/>
    <w:rsid w:val="00772942"/>
    <w:rsid w:val="00772E40"/>
    <w:rsid w:val="00773B1D"/>
    <w:rsid w:val="00773D41"/>
    <w:rsid w:val="00774205"/>
    <w:rsid w:val="007745AD"/>
    <w:rsid w:val="00774A6F"/>
    <w:rsid w:val="00775CB1"/>
    <w:rsid w:val="00775F94"/>
    <w:rsid w:val="007775C6"/>
    <w:rsid w:val="00780D8F"/>
    <w:rsid w:val="00781456"/>
    <w:rsid w:val="00781C26"/>
    <w:rsid w:val="00782901"/>
    <w:rsid w:val="00782EB2"/>
    <w:rsid w:val="0078377A"/>
    <w:rsid w:val="00783CAB"/>
    <w:rsid w:val="00783E70"/>
    <w:rsid w:val="00784D57"/>
    <w:rsid w:val="00784D68"/>
    <w:rsid w:val="00785BA1"/>
    <w:rsid w:val="007860C2"/>
    <w:rsid w:val="007863E3"/>
    <w:rsid w:val="00787A31"/>
    <w:rsid w:val="00787C03"/>
    <w:rsid w:val="007915D0"/>
    <w:rsid w:val="00791B11"/>
    <w:rsid w:val="0079210B"/>
    <w:rsid w:val="007931B0"/>
    <w:rsid w:val="00793567"/>
    <w:rsid w:val="007945C9"/>
    <w:rsid w:val="00794928"/>
    <w:rsid w:val="00795E9F"/>
    <w:rsid w:val="0079670B"/>
    <w:rsid w:val="00797BEF"/>
    <w:rsid w:val="007A0738"/>
    <w:rsid w:val="007A14FF"/>
    <w:rsid w:val="007A1E13"/>
    <w:rsid w:val="007A2A11"/>
    <w:rsid w:val="007A2C1C"/>
    <w:rsid w:val="007A2D3B"/>
    <w:rsid w:val="007A3189"/>
    <w:rsid w:val="007A672F"/>
    <w:rsid w:val="007A680B"/>
    <w:rsid w:val="007A6843"/>
    <w:rsid w:val="007A70AF"/>
    <w:rsid w:val="007B01B3"/>
    <w:rsid w:val="007B07EF"/>
    <w:rsid w:val="007B0C1A"/>
    <w:rsid w:val="007B1C9D"/>
    <w:rsid w:val="007B3E04"/>
    <w:rsid w:val="007B4B3A"/>
    <w:rsid w:val="007B50F3"/>
    <w:rsid w:val="007B6C27"/>
    <w:rsid w:val="007B7459"/>
    <w:rsid w:val="007B7637"/>
    <w:rsid w:val="007C232B"/>
    <w:rsid w:val="007C266D"/>
    <w:rsid w:val="007C2CD1"/>
    <w:rsid w:val="007C4782"/>
    <w:rsid w:val="007C4F90"/>
    <w:rsid w:val="007C7A00"/>
    <w:rsid w:val="007D0678"/>
    <w:rsid w:val="007D08CF"/>
    <w:rsid w:val="007D264F"/>
    <w:rsid w:val="007D272E"/>
    <w:rsid w:val="007D2C62"/>
    <w:rsid w:val="007D31A8"/>
    <w:rsid w:val="007D36E1"/>
    <w:rsid w:val="007D3A1E"/>
    <w:rsid w:val="007D3F74"/>
    <w:rsid w:val="007D48FC"/>
    <w:rsid w:val="007D54BD"/>
    <w:rsid w:val="007D6D48"/>
    <w:rsid w:val="007E14CE"/>
    <w:rsid w:val="007E39B2"/>
    <w:rsid w:val="007E3D23"/>
    <w:rsid w:val="007E558F"/>
    <w:rsid w:val="007E6FEE"/>
    <w:rsid w:val="007E7794"/>
    <w:rsid w:val="007F214B"/>
    <w:rsid w:val="007F300D"/>
    <w:rsid w:val="007F31FB"/>
    <w:rsid w:val="007F432E"/>
    <w:rsid w:val="007F5F35"/>
    <w:rsid w:val="008002A6"/>
    <w:rsid w:val="00800D29"/>
    <w:rsid w:val="00800EAA"/>
    <w:rsid w:val="00801877"/>
    <w:rsid w:val="008030CE"/>
    <w:rsid w:val="0080433E"/>
    <w:rsid w:val="00804CD6"/>
    <w:rsid w:val="008065AA"/>
    <w:rsid w:val="0080683C"/>
    <w:rsid w:val="00810812"/>
    <w:rsid w:val="00811C4F"/>
    <w:rsid w:val="00811CF2"/>
    <w:rsid w:val="00815023"/>
    <w:rsid w:val="0081695A"/>
    <w:rsid w:val="00816D42"/>
    <w:rsid w:val="00817DE0"/>
    <w:rsid w:val="00820C75"/>
    <w:rsid w:val="00821CFC"/>
    <w:rsid w:val="00822029"/>
    <w:rsid w:val="00822183"/>
    <w:rsid w:val="0082248C"/>
    <w:rsid w:val="00822BA0"/>
    <w:rsid w:val="00823361"/>
    <w:rsid w:val="00824455"/>
    <w:rsid w:val="00827771"/>
    <w:rsid w:val="00827E40"/>
    <w:rsid w:val="008305D5"/>
    <w:rsid w:val="0083082D"/>
    <w:rsid w:val="00830996"/>
    <w:rsid w:val="008321B6"/>
    <w:rsid w:val="00835B74"/>
    <w:rsid w:val="00836460"/>
    <w:rsid w:val="00840639"/>
    <w:rsid w:val="00840B1A"/>
    <w:rsid w:val="00841E68"/>
    <w:rsid w:val="00842CF4"/>
    <w:rsid w:val="00844F37"/>
    <w:rsid w:val="008461D5"/>
    <w:rsid w:val="00846C13"/>
    <w:rsid w:val="00846D88"/>
    <w:rsid w:val="00850979"/>
    <w:rsid w:val="00850DAB"/>
    <w:rsid w:val="00851381"/>
    <w:rsid w:val="00853BCE"/>
    <w:rsid w:val="00853E41"/>
    <w:rsid w:val="00856F80"/>
    <w:rsid w:val="008570F3"/>
    <w:rsid w:val="00857A78"/>
    <w:rsid w:val="00857D5B"/>
    <w:rsid w:val="00863484"/>
    <w:rsid w:val="00863765"/>
    <w:rsid w:val="00863E93"/>
    <w:rsid w:val="00864301"/>
    <w:rsid w:val="0086470C"/>
    <w:rsid w:val="00864F97"/>
    <w:rsid w:val="00864FDC"/>
    <w:rsid w:val="0086588C"/>
    <w:rsid w:val="00865C4D"/>
    <w:rsid w:val="008660F0"/>
    <w:rsid w:val="00866528"/>
    <w:rsid w:val="00866F8F"/>
    <w:rsid w:val="00871F21"/>
    <w:rsid w:val="00874354"/>
    <w:rsid w:val="0087567A"/>
    <w:rsid w:val="00875B5D"/>
    <w:rsid w:val="008762C3"/>
    <w:rsid w:val="008765E7"/>
    <w:rsid w:val="00876797"/>
    <w:rsid w:val="008768F2"/>
    <w:rsid w:val="00877098"/>
    <w:rsid w:val="00877487"/>
    <w:rsid w:val="008803C8"/>
    <w:rsid w:val="00880AA4"/>
    <w:rsid w:val="00880C32"/>
    <w:rsid w:val="00882CA2"/>
    <w:rsid w:val="00882E26"/>
    <w:rsid w:val="00884306"/>
    <w:rsid w:val="00884430"/>
    <w:rsid w:val="0088476F"/>
    <w:rsid w:val="00885D9A"/>
    <w:rsid w:val="008863A9"/>
    <w:rsid w:val="00890081"/>
    <w:rsid w:val="0089060C"/>
    <w:rsid w:val="008908E3"/>
    <w:rsid w:val="00890C86"/>
    <w:rsid w:val="00891A8D"/>
    <w:rsid w:val="0089307E"/>
    <w:rsid w:val="0089483B"/>
    <w:rsid w:val="0089607F"/>
    <w:rsid w:val="00896E59"/>
    <w:rsid w:val="008974BB"/>
    <w:rsid w:val="008A1C51"/>
    <w:rsid w:val="008A2886"/>
    <w:rsid w:val="008A43D3"/>
    <w:rsid w:val="008A4F2B"/>
    <w:rsid w:val="008A51CB"/>
    <w:rsid w:val="008B1136"/>
    <w:rsid w:val="008B15B4"/>
    <w:rsid w:val="008B2817"/>
    <w:rsid w:val="008B3472"/>
    <w:rsid w:val="008B4075"/>
    <w:rsid w:val="008B4F79"/>
    <w:rsid w:val="008B50FA"/>
    <w:rsid w:val="008B5265"/>
    <w:rsid w:val="008B61A0"/>
    <w:rsid w:val="008B73A2"/>
    <w:rsid w:val="008C089C"/>
    <w:rsid w:val="008C1660"/>
    <w:rsid w:val="008C2590"/>
    <w:rsid w:val="008C2762"/>
    <w:rsid w:val="008C35F9"/>
    <w:rsid w:val="008C5DF3"/>
    <w:rsid w:val="008C63DF"/>
    <w:rsid w:val="008C6DC7"/>
    <w:rsid w:val="008C6E6C"/>
    <w:rsid w:val="008D51EB"/>
    <w:rsid w:val="008D6C91"/>
    <w:rsid w:val="008D7BDB"/>
    <w:rsid w:val="008E0260"/>
    <w:rsid w:val="008E057D"/>
    <w:rsid w:val="008E14B2"/>
    <w:rsid w:val="008E173F"/>
    <w:rsid w:val="008E38FE"/>
    <w:rsid w:val="008E4D5C"/>
    <w:rsid w:val="008E7A77"/>
    <w:rsid w:val="008E7E1D"/>
    <w:rsid w:val="008F078A"/>
    <w:rsid w:val="008F0EA7"/>
    <w:rsid w:val="008F14CC"/>
    <w:rsid w:val="008F17BF"/>
    <w:rsid w:val="008F1B46"/>
    <w:rsid w:val="008F1B79"/>
    <w:rsid w:val="008F3643"/>
    <w:rsid w:val="008F4583"/>
    <w:rsid w:val="008F48E7"/>
    <w:rsid w:val="008F5F00"/>
    <w:rsid w:val="008F62D5"/>
    <w:rsid w:val="008F6DEA"/>
    <w:rsid w:val="009010CE"/>
    <w:rsid w:val="0090451B"/>
    <w:rsid w:val="00905E7F"/>
    <w:rsid w:val="00906425"/>
    <w:rsid w:val="00907382"/>
    <w:rsid w:val="00907A0B"/>
    <w:rsid w:val="00907E27"/>
    <w:rsid w:val="00910CFF"/>
    <w:rsid w:val="00910F01"/>
    <w:rsid w:val="009113DB"/>
    <w:rsid w:val="00911675"/>
    <w:rsid w:val="00913594"/>
    <w:rsid w:val="00913812"/>
    <w:rsid w:val="009148D7"/>
    <w:rsid w:val="00914ADD"/>
    <w:rsid w:val="00915832"/>
    <w:rsid w:val="00915AD2"/>
    <w:rsid w:val="00915C9C"/>
    <w:rsid w:val="00915F5D"/>
    <w:rsid w:val="00916D0E"/>
    <w:rsid w:val="00917BC9"/>
    <w:rsid w:val="00917CC9"/>
    <w:rsid w:val="00920E07"/>
    <w:rsid w:val="00921170"/>
    <w:rsid w:val="009214A6"/>
    <w:rsid w:val="00926576"/>
    <w:rsid w:val="00926CBA"/>
    <w:rsid w:val="009328A8"/>
    <w:rsid w:val="00933496"/>
    <w:rsid w:val="00934540"/>
    <w:rsid w:val="0093515A"/>
    <w:rsid w:val="009376BD"/>
    <w:rsid w:val="009413FE"/>
    <w:rsid w:val="009416BD"/>
    <w:rsid w:val="0094281F"/>
    <w:rsid w:val="00943C84"/>
    <w:rsid w:val="00944B91"/>
    <w:rsid w:val="00945493"/>
    <w:rsid w:val="00946B9C"/>
    <w:rsid w:val="00946C2A"/>
    <w:rsid w:val="00946EE9"/>
    <w:rsid w:val="00951C06"/>
    <w:rsid w:val="0095522C"/>
    <w:rsid w:val="009554DB"/>
    <w:rsid w:val="00955B57"/>
    <w:rsid w:val="0095638B"/>
    <w:rsid w:val="009566BD"/>
    <w:rsid w:val="00956A6D"/>
    <w:rsid w:val="00960943"/>
    <w:rsid w:val="00962DB8"/>
    <w:rsid w:val="009635BE"/>
    <w:rsid w:val="00963E1A"/>
    <w:rsid w:val="00963EE6"/>
    <w:rsid w:val="00965E36"/>
    <w:rsid w:val="00966AA4"/>
    <w:rsid w:val="00971659"/>
    <w:rsid w:val="00971993"/>
    <w:rsid w:val="00974F84"/>
    <w:rsid w:val="009758B9"/>
    <w:rsid w:val="00976450"/>
    <w:rsid w:val="009767B6"/>
    <w:rsid w:val="00977868"/>
    <w:rsid w:val="00982DE6"/>
    <w:rsid w:val="00983583"/>
    <w:rsid w:val="00983696"/>
    <w:rsid w:val="00984AF3"/>
    <w:rsid w:val="00986F5A"/>
    <w:rsid w:val="0099048A"/>
    <w:rsid w:val="0099269D"/>
    <w:rsid w:val="009943AD"/>
    <w:rsid w:val="00994CB9"/>
    <w:rsid w:val="00994DD2"/>
    <w:rsid w:val="00995EE2"/>
    <w:rsid w:val="00996681"/>
    <w:rsid w:val="00997607"/>
    <w:rsid w:val="00997C11"/>
    <w:rsid w:val="009A06C9"/>
    <w:rsid w:val="009A1A07"/>
    <w:rsid w:val="009A2032"/>
    <w:rsid w:val="009A32D2"/>
    <w:rsid w:val="009A3352"/>
    <w:rsid w:val="009A3616"/>
    <w:rsid w:val="009A3A47"/>
    <w:rsid w:val="009A3B7B"/>
    <w:rsid w:val="009A41EB"/>
    <w:rsid w:val="009A4613"/>
    <w:rsid w:val="009A5D35"/>
    <w:rsid w:val="009B0677"/>
    <w:rsid w:val="009B0E5A"/>
    <w:rsid w:val="009B2659"/>
    <w:rsid w:val="009B2BF4"/>
    <w:rsid w:val="009B2D06"/>
    <w:rsid w:val="009B4345"/>
    <w:rsid w:val="009B5B20"/>
    <w:rsid w:val="009B75E5"/>
    <w:rsid w:val="009C01D0"/>
    <w:rsid w:val="009C0C6F"/>
    <w:rsid w:val="009C0FD0"/>
    <w:rsid w:val="009C23C1"/>
    <w:rsid w:val="009C31C8"/>
    <w:rsid w:val="009C4D9D"/>
    <w:rsid w:val="009C4E87"/>
    <w:rsid w:val="009C7369"/>
    <w:rsid w:val="009C7384"/>
    <w:rsid w:val="009D007B"/>
    <w:rsid w:val="009D3C9F"/>
    <w:rsid w:val="009D3F88"/>
    <w:rsid w:val="009D5D2A"/>
    <w:rsid w:val="009D5D82"/>
    <w:rsid w:val="009D66FA"/>
    <w:rsid w:val="009D6FDF"/>
    <w:rsid w:val="009D7329"/>
    <w:rsid w:val="009D7F93"/>
    <w:rsid w:val="009E1773"/>
    <w:rsid w:val="009E2022"/>
    <w:rsid w:val="009E258B"/>
    <w:rsid w:val="009E4312"/>
    <w:rsid w:val="009E7F6E"/>
    <w:rsid w:val="009F08D9"/>
    <w:rsid w:val="009F0D3C"/>
    <w:rsid w:val="009F118A"/>
    <w:rsid w:val="009F458D"/>
    <w:rsid w:val="009F51A2"/>
    <w:rsid w:val="009F57CD"/>
    <w:rsid w:val="009F7DAC"/>
    <w:rsid w:val="009F7E99"/>
    <w:rsid w:val="00A01088"/>
    <w:rsid w:val="00A0158A"/>
    <w:rsid w:val="00A02882"/>
    <w:rsid w:val="00A02CB8"/>
    <w:rsid w:val="00A0321E"/>
    <w:rsid w:val="00A03A92"/>
    <w:rsid w:val="00A03E73"/>
    <w:rsid w:val="00A04EB3"/>
    <w:rsid w:val="00A064F9"/>
    <w:rsid w:val="00A07076"/>
    <w:rsid w:val="00A07607"/>
    <w:rsid w:val="00A0774C"/>
    <w:rsid w:val="00A11EE9"/>
    <w:rsid w:val="00A12A69"/>
    <w:rsid w:val="00A1326E"/>
    <w:rsid w:val="00A1389C"/>
    <w:rsid w:val="00A14060"/>
    <w:rsid w:val="00A14E07"/>
    <w:rsid w:val="00A14F0D"/>
    <w:rsid w:val="00A15C86"/>
    <w:rsid w:val="00A17FA5"/>
    <w:rsid w:val="00A204D4"/>
    <w:rsid w:val="00A20A14"/>
    <w:rsid w:val="00A21C01"/>
    <w:rsid w:val="00A22ECF"/>
    <w:rsid w:val="00A236C0"/>
    <w:rsid w:val="00A244AC"/>
    <w:rsid w:val="00A24B96"/>
    <w:rsid w:val="00A25044"/>
    <w:rsid w:val="00A252D9"/>
    <w:rsid w:val="00A256D0"/>
    <w:rsid w:val="00A25BFB"/>
    <w:rsid w:val="00A262F1"/>
    <w:rsid w:val="00A273FF"/>
    <w:rsid w:val="00A31558"/>
    <w:rsid w:val="00A31591"/>
    <w:rsid w:val="00A31E19"/>
    <w:rsid w:val="00A322B1"/>
    <w:rsid w:val="00A34214"/>
    <w:rsid w:val="00A34542"/>
    <w:rsid w:val="00A35278"/>
    <w:rsid w:val="00A36884"/>
    <w:rsid w:val="00A36D0E"/>
    <w:rsid w:val="00A37206"/>
    <w:rsid w:val="00A37C38"/>
    <w:rsid w:val="00A37D90"/>
    <w:rsid w:val="00A400E8"/>
    <w:rsid w:val="00A40409"/>
    <w:rsid w:val="00A41291"/>
    <w:rsid w:val="00A447E9"/>
    <w:rsid w:val="00A4628F"/>
    <w:rsid w:val="00A46622"/>
    <w:rsid w:val="00A5090D"/>
    <w:rsid w:val="00A51125"/>
    <w:rsid w:val="00A51463"/>
    <w:rsid w:val="00A521E6"/>
    <w:rsid w:val="00A53384"/>
    <w:rsid w:val="00A53FA6"/>
    <w:rsid w:val="00A54B6A"/>
    <w:rsid w:val="00A5658A"/>
    <w:rsid w:val="00A57EEF"/>
    <w:rsid w:val="00A61458"/>
    <w:rsid w:val="00A6182D"/>
    <w:rsid w:val="00A61E7C"/>
    <w:rsid w:val="00A6329F"/>
    <w:rsid w:val="00A64F84"/>
    <w:rsid w:val="00A6605F"/>
    <w:rsid w:val="00A67011"/>
    <w:rsid w:val="00A70253"/>
    <w:rsid w:val="00A71AEE"/>
    <w:rsid w:val="00A71CF0"/>
    <w:rsid w:val="00A724EB"/>
    <w:rsid w:val="00A74E26"/>
    <w:rsid w:val="00A75244"/>
    <w:rsid w:val="00A759F3"/>
    <w:rsid w:val="00A76FA3"/>
    <w:rsid w:val="00A80A56"/>
    <w:rsid w:val="00A81196"/>
    <w:rsid w:val="00A83546"/>
    <w:rsid w:val="00A84350"/>
    <w:rsid w:val="00A8580B"/>
    <w:rsid w:val="00A85ED2"/>
    <w:rsid w:val="00A91347"/>
    <w:rsid w:val="00A92BB1"/>
    <w:rsid w:val="00A94B42"/>
    <w:rsid w:val="00A94DA0"/>
    <w:rsid w:val="00A951F0"/>
    <w:rsid w:val="00AA0BAB"/>
    <w:rsid w:val="00AA0D2D"/>
    <w:rsid w:val="00AA2186"/>
    <w:rsid w:val="00AA386E"/>
    <w:rsid w:val="00AA3B47"/>
    <w:rsid w:val="00AA4376"/>
    <w:rsid w:val="00AA4835"/>
    <w:rsid w:val="00AA77ED"/>
    <w:rsid w:val="00AB24A8"/>
    <w:rsid w:val="00AB2686"/>
    <w:rsid w:val="00AB29C5"/>
    <w:rsid w:val="00AB2D54"/>
    <w:rsid w:val="00AB33F4"/>
    <w:rsid w:val="00AB35CC"/>
    <w:rsid w:val="00AB77CB"/>
    <w:rsid w:val="00AC0085"/>
    <w:rsid w:val="00AC03AA"/>
    <w:rsid w:val="00AC1425"/>
    <w:rsid w:val="00AC15F2"/>
    <w:rsid w:val="00AC1844"/>
    <w:rsid w:val="00AC2170"/>
    <w:rsid w:val="00AC292B"/>
    <w:rsid w:val="00AC373C"/>
    <w:rsid w:val="00AC39C4"/>
    <w:rsid w:val="00AC4C49"/>
    <w:rsid w:val="00AC6F8C"/>
    <w:rsid w:val="00AC734B"/>
    <w:rsid w:val="00AD06A8"/>
    <w:rsid w:val="00AD189A"/>
    <w:rsid w:val="00AD21E0"/>
    <w:rsid w:val="00AD2724"/>
    <w:rsid w:val="00AD3BC7"/>
    <w:rsid w:val="00AD3FB8"/>
    <w:rsid w:val="00AD40CE"/>
    <w:rsid w:val="00AD484F"/>
    <w:rsid w:val="00AD4CC7"/>
    <w:rsid w:val="00AD5640"/>
    <w:rsid w:val="00AE06FF"/>
    <w:rsid w:val="00AE094B"/>
    <w:rsid w:val="00AE2630"/>
    <w:rsid w:val="00AE4AAB"/>
    <w:rsid w:val="00AE4D09"/>
    <w:rsid w:val="00AE5421"/>
    <w:rsid w:val="00AE73C0"/>
    <w:rsid w:val="00AE7F29"/>
    <w:rsid w:val="00AF0E79"/>
    <w:rsid w:val="00AF1247"/>
    <w:rsid w:val="00AF1C11"/>
    <w:rsid w:val="00AF36F4"/>
    <w:rsid w:val="00AF3DA8"/>
    <w:rsid w:val="00AF5EE3"/>
    <w:rsid w:val="00B02957"/>
    <w:rsid w:val="00B03594"/>
    <w:rsid w:val="00B03AEC"/>
    <w:rsid w:val="00B04892"/>
    <w:rsid w:val="00B0626B"/>
    <w:rsid w:val="00B10204"/>
    <w:rsid w:val="00B12A75"/>
    <w:rsid w:val="00B12CE3"/>
    <w:rsid w:val="00B12F4B"/>
    <w:rsid w:val="00B130E7"/>
    <w:rsid w:val="00B13FD9"/>
    <w:rsid w:val="00B14D88"/>
    <w:rsid w:val="00B14F0C"/>
    <w:rsid w:val="00B15537"/>
    <w:rsid w:val="00B20041"/>
    <w:rsid w:val="00B2024D"/>
    <w:rsid w:val="00B20AAD"/>
    <w:rsid w:val="00B21B29"/>
    <w:rsid w:val="00B21C8A"/>
    <w:rsid w:val="00B24B81"/>
    <w:rsid w:val="00B2543C"/>
    <w:rsid w:val="00B25975"/>
    <w:rsid w:val="00B271A6"/>
    <w:rsid w:val="00B27851"/>
    <w:rsid w:val="00B30F1E"/>
    <w:rsid w:val="00B32AD0"/>
    <w:rsid w:val="00B34267"/>
    <w:rsid w:val="00B34861"/>
    <w:rsid w:val="00B35049"/>
    <w:rsid w:val="00B35D4C"/>
    <w:rsid w:val="00B37C6A"/>
    <w:rsid w:val="00B37E0E"/>
    <w:rsid w:val="00B41C8D"/>
    <w:rsid w:val="00B4359F"/>
    <w:rsid w:val="00B4416D"/>
    <w:rsid w:val="00B44376"/>
    <w:rsid w:val="00B453B7"/>
    <w:rsid w:val="00B45845"/>
    <w:rsid w:val="00B45B29"/>
    <w:rsid w:val="00B45E76"/>
    <w:rsid w:val="00B4631C"/>
    <w:rsid w:val="00B46BDB"/>
    <w:rsid w:val="00B4742F"/>
    <w:rsid w:val="00B50C2B"/>
    <w:rsid w:val="00B510E5"/>
    <w:rsid w:val="00B53AE0"/>
    <w:rsid w:val="00B53C0C"/>
    <w:rsid w:val="00B54E88"/>
    <w:rsid w:val="00B55339"/>
    <w:rsid w:val="00B55511"/>
    <w:rsid w:val="00B6072D"/>
    <w:rsid w:val="00B60744"/>
    <w:rsid w:val="00B61EDF"/>
    <w:rsid w:val="00B6226B"/>
    <w:rsid w:val="00B633D5"/>
    <w:rsid w:val="00B64D7C"/>
    <w:rsid w:val="00B66FA3"/>
    <w:rsid w:val="00B70875"/>
    <w:rsid w:val="00B72C10"/>
    <w:rsid w:val="00B73AAE"/>
    <w:rsid w:val="00B73D9C"/>
    <w:rsid w:val="00B767FA"/>
    <w:rsid w:val="00B76C41"/>
    <w:rsid w:val="00B80A41"/>
    <w:rsid w:val="00B8124D"/>
    <w:rsid w:val="00B816E6"/>
    <w:rsid w:val="00B81D6C"/>
    <w:rsid w:val="00B82B85"/>
    <w:rsid w:val="00B841E2"/>
    <w:rsid w:val="00B85F94"/>
    <w:rsid w:val="00B872F8"/>
    <w:rsid w:val="00B8785C"/>
    <w:rsid w:val="00B909E2"/>
    <w:rsid w:val="00B90AB7"/>
    <w:rsid w:val="00B90E75"/>
    <w:rsid w:val="00B90F1E"/>
    <w:rsid w:val="00B9166F"/>
    <w:rsid w:val="00B9194E"/>
    <w:rsid w:val="00B91F0A"/>
    <w:rsid w:val="00B92698"/>
    <w:rsid w:val="00B928A9"/>
    <w:rsid w:val="00B92F58"/>
    <w:rsid w:val="00B9341C"/>
    <w:rsid w:val="00B935D6"/>
    <w:rsid w:val="00B93969"/>
    <w:rsid w:val="00B93B07"/>
    <w:rsid w:val="00B94368"/>
    <w:rsid w:val="00B9476D"/>
    <w:rsid w:val="00B94B72"/>
    <w:rsid w:val="00B95F0E"/>
    <w:rsid w:val="00B97EAD"/>
    <w:rsid w:val="00BA13B5"/>
    <w:rsid w:val="00BA2ADF"/>
    <w:rsid w:val="00BA2D45"/>
    <w:rsid w:val="00BA320C"/>
    <w:rsid w:val="00BA4192"/>
    <w:rsid w:val="00BA45EA"/>
    <w:rsid w:val="00BA560E"/>
    <w:rsid w:val="00BB027E"/>
    <w:rsid w:val="00BB04EA"/>
    <w:rsid w:val="00BB163B"/>
    <w:rsid w:val="00BB1FBC"/>
    <w:rsid w:val="00BB2DDC"/>
    <w:rsid w:val="00BB40F3"/>
    <w:rsid w:val="00BB6AB2"/>
    <w:rsid w:val="00BB7C58"/>
    <w:rsid w:val="00BC00BD"/>
    <w:rsid w:val="00BC0AEF"/>
    <w:rsid w:val="00BC20F5"/>
    <w:rsid w:val="00BC224F"/>
    <w:rsid w:val="00BC2D31"/>
    <w:rsid w:val="00BC5F99"/>
    <w:rsid w:val="00BC6AA2"/>
    <w:rsid w:val="00BD134A"/>
    <w:rsid w:val="00BD1C2A"/>
    <w:rsid w:val="00BD2369"/>
    <w:rsid w:val="00BD2548"/>
    <w:rsid w:val="00BD5F46"/>
    <w:rsid w:val="00BD5F82"/>
    <w:rsid w:val="00BD606C"/>
    <w:rsid w:val="00BD79CD"/>
    <w:rsid w:val="00BE019F"/>
    <w:rsid w:val="00BE18FF"/>
    <w:rsid w:val="00BE210B"/>
    <w:rsid w:val="00BE7880"/>
    <w:rsid w:val="00BF2E63"/>
    <w:rsid w:val="00BF4492"/>
    <w:rsid w:val="00BF45DB"/>
    <w:rsid w:val="00BF4BA5"/>
    <w:rsid w:val="00C00370"/>
    <w:rsid w:val="00C00A3D"/>
    <w:rsid w:val="00C0128A"/>
    <w:rsid w:val="00C02072"/>
    <w:rsid w:val="00C021C2"/>
    <w:rsid w:val="00C0233A"/>
    <w:rsid w:val="00C04DE2"/>
    <w:rsid w:val="00C06860"/>
    <w:rsid w:val="00C07ECF"/>
    <w:rsid w:val="00C07F7C"/>
    <w:rsid w:val="00C101B8"/>
    <w:rsid w:val="00C11BAB"/>
    <w:rsid w:val="00C12367"/>
    <w:rsid w:val="00C126A0"/>
    <w:rsid w:val="00C1324B"/>
    <w:rsid w:val="00C13446"/>
    <w:rsid w:val="00C143FE"/>
    <w:rsid w:val="00C1506F"/>
    <w:rsid w:val="00C159AB"/>
    <w:rsid w:val="00C15D7A"/>
    <w:rsid w:val="00C15DC8"/>
    <w:rsid w:val="00C15F9F"/>
    <w:rsid w:val="00C16F12"/>
    <w:rsid w:val="00C20EC6"/>
    <w:rsid w:val="00C21068"/>
    <w:rsid w:val="00C21D4A"/>
    <w:rsid w:val="00C22956"/>
    <w:rsid w:val="00C23E4F"/>
    <w:rsid w:val="00C24CCE"/>
    <w:rsid w:val="00C25A55"/>
    <w:rsid w:val="00C26CFA"/>
    <w:rsid w:val="00C273E8"/>
    <w:rsid w:val="00C27719"/>
    <w:rsid w:val="00C30845"/>
    <w:rsid w:val="00C30A50"/>
    <w:rsid w:val="00C31B41"/>
    <w:rsid w:val="00C31DE6"/>
    <w:rsid w:val="00C33DB8"/>
    <w:rsid w:val="00C35294"/>
    <w:rsid w:val="00C3529D"/>
    <w:rsid w:val="00C36337"/>
    <w:rsid w:val="00C4116F"/>
    <w:rsid w:val="00C44437"/>
    <w:rsid w:val="00C447BE"/>
    <w:rsid w:val="00C447C0"/>
    <w:rsid w:val="00C44BA9"/>
    <w:rsid w:val="00C44EDE"/>
    <w:rsid w:val="00C464EF"/>
    <w:rsid w:val="00C47A63"/>
    <w:rsid w:val="00C50DAA"/>
    <w:rsid w:val="00C518D3"/>
    <w:rsid w:val="00C529CE"/>
    <w:rsid w:val="00C52A36"/>
    <w:rsid w:val="00C52D5C"/>
    <w:rsid w:val="00C53329"/>
    <w:rsid w:val="00C53334"/>
    <w:rsid w:val="00C556DA"/>
    <w:rsid w:val="00C56303"/>
    <w:rsid w:val="00C5633D"/>
    <w:rsid w:val="00C56AE7"/>
    <w:rsid w:val="00C5726B"/>
    <w:rsid w:val="00C57347"/>
    <w:rsid w:val="00C57358"/>
    <w:rsid w:val="00C61DBA"/>
    <w:rsid w:val="00C62697"/>
    <w:rsid w:val="00C63260"/>
    <w:rsid w:val="00C63346"/>
    <w:rsid w:val="00C64A27"/>
    <w:rsid w:val="00C65248"/>
    <w:rsid w:val="00C668F6"/>
    <w:rsid w:val="00C701A4"/>
    <w:rsid w:val="00C703E4"/>
    <w:rsid w:val="00C71E2C"/>
    <w:rsid w:val="00C73574"/>
    <w:rsid w:val="00C750E6"/>
    <w:rsid w:val="00C75253"/>
    <w:rsid w:val="00C76451"/>
    <w:rsid w:val="00C76EC1"/>
    <w:rsid w:val="00C77536"/>
    <w:rsid w:val="00C809D5"/>
    <w:rsid w:val="00C82602"/>
    <w:rsid w:val="00C8284E"/>
    <w:rsid w:val="00C83B24"/>
    <w:rsid w:val="00C84126"/>
    <w:rsid w:val="00C84233"/>
    <w:rsid w:val="00C85917"/>
    <w:rsid w:val="00C861A7"/>
    <w:rsid w:val="00C87320"/>
    <w:rsid w:val="00C87979"/>
    <w:rsid w:val="00C90083"/>
    <w:rsid w:val="00C9087D"/>
    <w:rsid w:val="00C90A6A"/>
    <w:rsid w:val="00C94FE1"/>
    <w:rsid w:val="00C95DD3"/>
    <w:rsid w:val="00C974C6"/>
    <w:rsid w:val="00CA3042"/>
    <w:rsid w:val="00CA60AE"/>
    <w:rsid w:val="00CA7214"/>
    <w:rsid w:val="00CB221C"/>
    <w:rsid w:val="00CB4405"/>
    <w:rsid w:val="00CB452F"/>
    <w:rsid w:val="00CB4A48"/>
    <w:rsid w:val="00CB504A"/>
    <w:rsid w:val="00CB5C4A"/>
    <w:rsid w:val="00CC0640"/>
    <w:rsid w:val="00CC1EEC"/>
    <w:rsid w:val="00CC205D"/>
    <w:rsid w:val="00CC20B7"/>
    <w:rsid w:val="00CC2CB2"/>
    <w:rsid w:val="00CC42D5"/>
    <w:rsid w:val="00CC4403"/>
    <w:rsid w:val="00CC480F"/>
    <w:rsid w:val="00CC5059"/>
    <w:rsid w:val="00CC75C2"/>
    <w:rsid w:val="00CD0793"/>
    <w:rsid w:val="00CD2308"/>
    <w:rsid w:val="00CD45FD"/>
    <w:rsid w:val="00CD48D4"/>
    <w:rsid w:val="00CD5714"/>
    <w:rsid w:val="00CD74AF"/>
    <w:rsid w:val="00CD7BAB"/>
    <w:rsid w:val="00CE03C6"/>
    <w:rsid w:val="00CE05F6"/>
    <w:rsid w:val="00CE214C"/>
    <w:rsid w:val="00CE49AD"/>
    <w:rsid w:val="00CE5A7E"/>
    <w:rsid w:val="00CF0A32"/>
    <w:rsid w:val="00CF143A"/>
    <w:rsid w:val="00CF29C9"/>
    <w:rsid w:val="00CF2E03"/>
    <w:rsid w:val="00CF4755"/>
    <w:rsid w:val="00CF5929"/>
    <w:rsid w:val="00CF628B"/>
    <w:rsid w:val="00CF6292"/>
    <w:rsid w:val="00CF6956"/>
    <w:rsid w:val="00CF6C6A"/>
    <w:rsid w:val="00CF6FE9"/>
    <w:rsid w:val="00D0045B"/>
    <w:rsid w:val="00D00548"/>
    <w:rsid w:val="00D02168"/>
    <w:rsid w:val="00D025FA"/>
    <w:rsid w:val="00D0412D"/>
    <w:rsid w:val="00D06C3B"/>
    <w:rsid w:val="00D10BA4"/>
    <w:rsid w:val="00D12B25"/>
    <w:rsid w:val="00D1310F"/>
    <w:rsid w:val="00D13B67"/>
    <w:rsid w:val="00D15746"/>
    <w:rsid w:val="00D1595B"/>
    <w:rsid w:val="00D20BBF"/>
    <w:rsid w:val="00D2207E"/>
    <w:rsid w:val="00D22AE9"/>
    <w:rsid w:val="00D24484"/>
    <w:rsid w:val="00D2527B"/>
    <w:rsid w:val="00D26735"/>
    <w:rsid w:val="00D2727E"/>
    <w:rsid w:val="00D2733C"/>
    <w:rsid w:val="00D27EC4"/>
    <w:rsid w:val="00D32805"/>
    <w:rsid w:val="00D339B2"/>
    <w:rsid w:val="00D3530B"/>
    <w:rsid w:val="00D35482"/>
    <w:rsid w:val="00D35E85"/>
    <w:rsid w:val="00D363B5"/>
    <w:rsid w:val="00D37129"/>
    <w:rsid w:val="00D4071A"/>
    <w:rsid w:val="00D41004"/>
    <w:rsid w:val="00D41857"/>
    <w:rsid w:val="00D42348"/>
    <w:rsid w:val="00D4262E"/>
    <w:rsid w:val="00D42718"/>
    <w:rsid w:val="00D44170"/>
    <w:rsid w:val="00D4479A"/>
    <w:rsid w:val="00D468F9"/>
    <w:rsid w:val="00D46EB6"/>
    <w:rsid w:val="00D4769A"/>
    <w:rsid w:val="00D50596"/>
    <w:rsid w:val="00D55338"/>
    <w:rsid w:val="00D55BA8"/>
    <w:rsid w:val="00D57628"/>
    <w:rsid w:val="00D5764F"/>
    <w:rsid w:val="00D57B3D"/>
    <w:rsid w:val="00D60136"/>
    <w:rsid w:val="00D61B04"/>
    <w:rsid w:val="00D62006"/>
    <w:rsid w:val="00D62861"/>
    <w:rsid w:val="00D62D15"/>
    <w:rsid w:val="00D62F6B"/>
    <w:rsid w:val="00D630C1"/>
    <w:rsid w:val="00D6365E"/>
    <w:rsid w:val="00D63D0F"/>
    <w:rsid w:val="00D642B9"/>
    <w:rsid w:val="00D64DF3"/>
    <w:rsid w:val="00D64F3B"/>
    <w:rsid w:val="00D65382"/>
    <w:rsid w:val="00D71682"/>
    <w:rsid w:val="00D729D0"/>
    <w:rsid w:val="00D73D11"/>
    <w:rsid w:val="00D75EBF"/>
    <w:rsid w:val="00D77508"/>
    <w:rsid w:val="00D8381F"/>
    <w:rsid w:val="00D838D7"/>
    <w:rsid w:val="00D862F1"/>
    <w:rsid w:val="00D87840"/>
    <w:rsid w:val="00D87C7E"/>
    <w:rsid w:val="00D91DCE"/>
    <w:rsid w:val="00D9215A"/>
    <w:rsid w:val="00D9223D"/>
    <w:rsid w:val="00D9254B"/>
    <w:rsid w:val="00D94BA2"/>
    <w:rsid w:val="00D950ED"/>
    <w:rsid w:val="00D95910"/>
    <w:rsid w:val="00D960CB"/>
    <w:rsid w:val="00D974DF"/>
    <w:rsid w:val="00DA036D"/>
    <w:rsid w:val="00DA3D94"/>
    <w:rsid w:val="00DA3F05"/>
    <w:rsid w:val="00DA5D64"/>
    <w:rsid w:val="00DA6E63"/>
    <w:rsid w:val="00DB0B0B"/>
    <w:rsid w:val="00DB1EAE"/>
    <w:rsid w:val="00DB2B05"/>
    <w:rsid w:val="00DB31BF"/>
    <w:rsid w:val="00DB3B21"/>
    <w:rsid w:val="00DB41D4"/>
    <w:rsid w:val="00DB4D6F"/>
    <w:rsid w:val="00DB4DC0"/>
    <w:rsid w:val="00DB5092"/>
    <w:rsid w:val="00DB5168"/>
    <w:rsid w:val="00DB54FD"/>
    <w:rsid w:val="00DB57B5"/>
    <w:rsid w:val="00DB70A6"/>
    <w:rsid w:val="00DB75AD"/>
    <w:rsid w:val="00DB7BCB"/>
    <w:rsid w:val="00DC1754"/>
    <w:rsid w:val="00DC38DE"/>
    <w:rsid w:val="00DC760F"/>
    <w:rsid w:val="00DD07BB"/>
    <w:rsid w:val="00DD2D6A"/>
    <w:rsid w:val="00DD38D8"/>
    <w:rsid w:val="00DD3E18"/>
    <w:rsid w:val="00DD46E6"/>
    <w:rsid w:val="00DD4A1E"/>
    <w:rsid w:val="00DD58AB"/>
    <w:rsid w:val="00DD61FF"/>
    <w:rsid w:val="00DE01BC"/>
    <w:rsid w:val="00DE32FC"/>
    <w:rsid w:val="00DE4CCB"/>
    <w:rsid w:val="00DE5FD2"/>
    <w:rsid w:val="00DE7271"/>
    <w:rsid w:val="00DE7904"/>
    <w:rsid w:val="00DF152D"/>
    <w:rsid w:val="00DF496D"/>
    <w:rsid w:val="00DF5880"/>
    <w:rsid w:val="00E01136"/>
    <w:rsid w:val="00E030D7"/>
    <w:rsid w:val="00E039BF"/>
    <w:rsid w:val="00E06222"/>
    <w:rsid w:val="00E06522"/>
    <w:rsid w:val="00E065F7"/>
    <w:rsid w:val="00E06A15"/>
    <w:rsid w:val="00E06E29"/>
    <w:rsid w:val="00E075FC"/>
    <w:rsid w:val="00E11FEC"/>
    <w:rsid w:val="00E123AC"/>
    <w:rsid w:val="00E147AB"/>
    <w:rsid w:val="00E16041"/>
    <w:rsid w:val="00E16B49"/>
    <w:rsid w:val="00E217BA"/>
    <w:rsid w:val="00E21D00"/>
    <w:rsid w:val="00E22E55"/>
    <w:rsid w:val="00E23557"/>
    <w:rsid w:val="00E23750"/>
    <w:rsid w:val="00E23CEB"/>
    <w:rsid w:val="00E26943"/>
    <w:rsid w:val="00E26CD3"/>
    <w:rsid w:val="00E2758B"/>
    <w:rsid w:val="00E308D8"/>
    <w:rsid w:val="00E30BE1"/>
    <w:rsid w:val="00E319F9"/>
    <w:rsid w:val="00E325F9"/>
    <w:rsid w:val="00E32F18"/>
    <w:rsid w:val="00E350E8"/>
    <w:rsid w:val="00E353AF"/>
    <w:rsid w:val="00E35AF5"/>
    <w:rsid w:val="00E35E6B"/>
    <w:rsid w:val="00E36932"/>
    <w:rsid w:val="00E372E1"/>
    <w:rsid w:val="00E37844"/>
    <w:rsid w:val="00E40CCD"/>
    <w:rsid w:val="00E41C4F"/>
    <w:rsid w:val="00E43496"/>
    <w:rsid w:val="00E43E39"/>
    <w:rsid w:val="00E4440A"/>
    <w:rsid w:val="00E445EE"/>
    <w:rsid w:val="00E452D1"/>
    <w:rsid w:val="00E46597"/>
    <w:rsid w:val="00E46B60"/>
    <w:rsid w:val="00E501D0"/>
    <w:rsid w:val="00E50CBA"/>
    <w:rsid w:val="00E51B2C"/>
    <w:rsid w:val="00E5318B"/>
    <w:rsid w:val="00E54910"/>
    <w:rsid w:val="00E57FA5"/>
    <w:rsid w:val="00E611AF"/>
    <w:rsid w:val="00E61218"/>
    <w:rsid w:val="00E61D27"/>
    <w:rsid w:val="00E62177"/>
    <w:rsid w:val="00E638E3"/>
    <w:rsid w:val="00E643F8"/>
    <w:rsid w:val="00E644AF"/>
    <w:rsid w:val="00E66887"/>
    <w:rsid w:val="00E66C82"/>
    <w:rsid w:val="00E6790F"/>
    <w:rsid w:val="00E7038D"/>
    <w:rsid w:val="00E70409"/>
    <w:rsid w:val="00E70478"/>
    <w:rsid w:val="00E7258A"/>
    <w:rsid w:val="00E72D9E"/>
    <w:rsid w:val="00E741B6"/>
    <w:rsid w:val="00E7471D"/>
    <w:rsid w:val="00E74ACD"/>
    <w:rsid w:val="00E74CC9"/>
    <w:rsid w:val="00E75890"/>
    <w:rsid w:val="00E77282"/>
    <w:rsid w:val="00E82250"/>
    <w:rsid w:val="00E82999"/>
    <w:rsid w:val="00E82F91"/>
    <w:rsid w:val="00E85E0A"/>
    <w:rsid w:val="00E86403"/>
    <w:rsid w:val="00E86CB6"/>
    <w:rsid w:val="00E87B52"/>
    <w:rsid w:val="00E901FD"/>
    <w:rsid w:val="00E91D45"/>
    <w:rsid w:val="00E94FAC"/>
    <w:rsid w:val="00E971DD"/>
    <w:rsid w:val="00E9767F"/>
    <w:rsid w:val="00E97FCC"/>
    <w:rsid w:val="00EA0268"/>
    <w:rsid w:val="00EA027B"/>
    <w:rsid w:val="00EA2321"/>
    <w:rsid w:val="00EA23A8"/>
    <w:rsid w:val="00EA2958"/>
    <w:rsid w:val="00EA4CF2"/>
    <w:rsid w:val="00EA5F9A"/>
    <w:rsid w:val="00EB0C9C"/>
    <w:rsid w:val="00EB105F"/>
    <w:rsid w:val="00EB3C7A"/>
    <w:rsid w:val="00EB3CFF"/>
    <w:rsid w:val="00EB42AC"/>
    <w:rsid w:val="00EB586F"/>
    <w:rsid w:val="00EB5FB3"/>
    <w:rsid w:val="00EC0875"/>
    <w:rsid w:val="00EC12B7"/>
    <w:rsid w:val="00EC19B5"/>
    <w:rsid w:val="00EC38B6"/>
    <w:rsid w:val="00EC4077"/>
    <w:rsid w:val="00EC40BC"/>
    <w:rsid w:val="00EC57A4"/>
    <w:rsid w:val="00ED2015"/>
    <w:rsid w:val="00ED30DE"/>
    <w:rsid w:val="00ED4C04"/>
    <w:rsid w:val="00ED58F1"/>
    <w:rsid w:val="00EE089A"/>
    <w:rsid w:val="00EE12BC"/>
    <w:rsid w:val="00EE15C9"/>
    <w:rsid w:val="00EE23EE"/>
    <w:rsid w:val="00EE4192"/>
    <w:rsid w:val="00EE4C55"/>
    <w:rsid w:val="00EE56FE"/>
    <w:rsid w:val="00EE60EA"/>
    <w:rsid w:val="00EE6852"/>
    <w:rsid w:val="00EE6916"/>
    <w:rsid w:val="00EE6DD9"/>
    <w:rsid w:val="00EE7F59"/>
    <w:rsid w:val="00EF029D"/>
    <w:rsid w:val="00EF0BE9"/>
    <w:rsid w:val="00EF0EC5"/>
    <w:rsid w:val="00EF128A"/>
    <w:rsid w:val="00EF2537"/>
    <w:rsid w:val="00EF36C8"/>
    <w:rsid w:val="00EF3E40"/>
    <w:rsid w:val="00EF4D2A"/>
    <w:rsid w:val="00EF5717"/>
    <w:rsid w:val="00EF571C"/>
    <w:rsid w:val="00EF6174"/>
    <w:rsid w:val="00EF6975"/>
    <w:rsid w:val="00EF70A6"/>
    <w:rsid w:val="00EF7BB8"/>
    <w:rsid w:val="00EF7BEE"/>
    <w:rsid w:val="00F01462"/>
    <w:rsid w:val="00F014D9"/>
    <w:rsid w:val="00F01B33"/>
    <w:rsid w:val="00F01C7B"/>
    <w:rsid w:val="00F034B9"/>
    <w:rsid w:val="00F03510"/>
    <w:rsid w:val="00F04DD4"/>
    <w:rsid w:val="00F05B7D"/>
    <w:rsid w:val="00F07349"/>
    <w:rsid w:val="00F1322B"/>
    <w:rsid w:val="00F13420"/>
    <w:rsid w:val="00F1437B"/>
    <w:rsid w:val="00F14631"/>
    <w:rsid w:val="00F166E5"/>
    <w:rsid w:val="00F17BF1"/>
    <w:rsid w:val="00F206E8"/>
    <w:rsid w:val="00F21073"/>
    <w:rsid w:val="00F22903"/>
    <w:rsid w:val="00F23307"/>
    <w:rsid w:val="00F24DEE"/>
    <w:rsid w:val="00F24F08"/>
    <w:rsid w:val="00F24F8C"/>
    <w:rsid w:val="00F25CCE"/>
    <w:rsid w:val="00F25CE4"/>
    <w:rsid w:val="00F2676A"/>
    <w:rsid w:val="00F26CA0"/>
    <w:rsid w:val="00F26F67"/>
    <w:rsid w:val="00F27FB5"/>
    <w:rsid w:val="00F32143"/>
    <w:rsid w:val="00F328C8"/>
    <w:rsid w:val="00F32CC2"/>
    <w:rsid w:val="00F331F1"/>
    <w:rsid w:val="00F33F5B"/>
    <w:rsid w:val="00F34732"/>
    <w:rsid w:val="00F3512F"/>
    <w:rsid w:val="00F35940"/>
    <w:rsid w:val="00F3713C"/>
    <w:rsid w:val="00F3726C"/>
    <w:rsid w:val="00F37364"/>
    <w:rsid w:val="00F37A4D"/>
    <w:rsid w:val="00F40D88"/>
    <w:rsid w:val="00F42CFF"/>
    <w:rsid w:val="00F4300D"/>
    <w:rsid w:val="00F43483"/>
    <w:rsid w:val="00F435C5"/>
    <w:rsid w:val="00F44CF1"/>
    <w:rsid w:val="00F44F8D"/>
    <w:rsid w:val="00F453C0"/>
    <w:rsid w:val="00F46A25"/>
    <w:rsid w:val="00F46AAB"/>
    <w:rsid w:val="00F46F00"/>
    <w:rsid w:val="00F513FB"/>
    <w:rsid w:val="00F53103"/>
    <w:rsid w:val="00F536CF"/>
    <w:rsid w:val="00F53D8A"/>
    <w:rsid w:val="00F5509E"/>
    <w:rsid w:val="00F55BCA"/>
    <w:rsid w:val="00F55FE9"/>
    <w:rsid w:val="00F57377"/>
    <w:rsid w:val="00F57843"/>
    <w:rsid w:val="00F60F10"/>
    <w:rsid w:val="00F61E6E"/>
    <w:rsid w:val="00F62BB9"/>
    <w:rsid w:val="00F67B0A"/>
    <w:rsid w:val="00F70A9B"/>
    <w:rsid w:val="00F711B7"/>
    <w:rsid w:val="00F7255B"/>
    <w:rsid w:val="00F74D31"/>
    <w:rsid w:val="00F766AE"/>
    <w:rsid w:val="00F77AE1"/>
    <w:rsid w:val="00F80FD6"/>
    <w:rsid w:val="00F81115"/>
    <w:rsid w:val="00F811EE"/>
    <w:rsid w:val="00F82FEB"/>
    <w:rsid w:val="00F83E5C"/>
    <w:rsid w:val="00F83E74"/>
    <w:rsid w:val="00F84EBC"/>
    <w:rsid w:val="00F90D23"/>
    <w:rsid w:val="00F91163"/>
    <w:rsid w:val="00F91D98"/>
    <w:rsid w:val="00F923EB"/>
    <w:rsid w:val="00F9283B"/>
    <w:rsid w:val="00F92AA3"/>
    <w:rsid w:val="00F93601"/>
    <w:rsid w:val="00F9382E"/>
    <w:rsid w:val="00F94F3A"/>
    <w:rsid w:val="00F95A4B"/>
    <w:rsid w:val="00F9646C"/>
    <w:rsid w:val="00F971E9"/>
    <w:rsid w:val="00FA03A5"/>
    <w:rsid w:val="00FA0AB6"/>
    <w:rsid w:val="00FA0EC0"/>
    <w:rsid w:val="00FA25E5"/>
    <w:rsid w:val="00FA3AAD"/>
    <w:rsid w:val="00FA3D98"/>
    <w:rsid w:val="00FA4468"/>
    <w:rsid w:val="00FA4E4B"/>
    <w:rsid w:val="00FA606C"/>
    <w:rsid w:val="00FA681E"/>
    <w:rsid w:val="00FA6F2B"/>
    <w:rsid w:val="00FA6F9A"/>
    <w:rsid w:val="00FA704F"/>
    <w:rsid w:val="00FA7E1E"/>
    <w:rsid w:val="00FB104D"/>
    <w:rsid w:val="00FB565B"/>
    <w:rsid w:val="00FB61E7"/>
    <w:rsid w:val="00FB6337"/>
    <w:rsid w:val="00FB633F"/>
    <w:rsid w:val="00FC0560"/>
    <w:rsid w:val="00FC2878"/>
    <w:rsid w:val="00FC3271"/>
    <w:rsid w:val="00FC4518"/>
    <w:rsid w:val="00FC5329"/>
    <w:rsid w:val="00FC671E"/>
    <w:rsid w:val="00FC798D"/>
    <w:rsid w:val="00FC7F84"/>
    <w:rsid w:val="00FD0E39"/>
    <w:rsid w:val="00FD23CE"/>
    <w:rsid w:val="00FD30B3"/>
    <w:rsid w:val="00FD4061"/>
    <w:rsid w:val="00FD5466"/>
    <w:rsid w:val="00FD63F5"/>
    <w:rsid w:val="00FD69A7"/>
    <w:rsid w:val="00FD7956"/>
    <w:rsid w:val="00FD7A3F"/>
    <w:rsid w:val="00FE321D"/>
    <w:rsid w:val="00FE4690"/>
    <w:rsid w:val="00FE46AE"/>
    <w:rsid w:val="00FE56EC"/>
    <w:rsid w:val="00FE5E52"/>
    <w:rsid w:val="00FE6263"/>
    <w:rsid w:val="00FE6A55"/>
    <w:rsid w:val="00FE6A91"/>
    <w:rsid w:val="00FE7516"/>
    <w:rsid w:val="00FE762E"/>
    <w:rsid w:val="00FF12F8"/>
    <w:rsid w:val="00FF1B96"/>
    <w:rsid w:val="00FF279C"/>
    <w:rsid w:val="00FF282B"/>
    <w:rsid w:val="00FF3317"/>
    <w:rsid w:val="00FF3328"/>
    <w:rsid w:val="00FF3B13"/>
    <w:rsid w:val="00FF54A8"/>
    <w:rsid w:val="00FF5A46"/>
    <w:rsid w:val="00FF6383"/>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860A"/>
  <w15:docId w15:val="{CB2B1663-565B-4A4A-8BA7-9A8CE5B1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81"/>
    <w:pPr>
      <w:spacing w:after="160" w:line="252"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
    <w:link w:val="a4"/>
    <w:uiPriority w:val="1"/>
    <w:qFormat/>
    <w:rsid w:val="0013730F"/>
    <w:pPr>
      <w:spacing w:after="0" w:line="240" w:lineRule="auto"/>
    </w:pPr>
  </w:style>
  <w:style w:type="character" w:styleId="a5">
    <w:name w:val="Hyperlink"/>
    <w:basedOn w:val="a0"/>
    <w:uiPriority w:val="99"/>
    <w:semiHidden/>
    <w:unhideWhenUsed/>
    <w:rsid w:val="000643E1"/>
    <w:rPr>
      <w:color w:val="0000FF"/>
      <w:u w:val="single"/>
    </w:rPr>
  </w:style>
  <w:style w:type="paragraph" w:styleId="a6">
    <w:name w:val="header"/>
    <w:basedOn w:val="a"/>
    <w:link w:val="a7"/>
    <w:uiPriority w:val="99"/>
    <w:unhideWhenUsed/>
    <w:rsid w:val="00E644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44AF"/>
    <w:rPr>
      <w:rFonts w:ascii="Calibri" w:eastAsia="Times New Roman" w:hAnsi="Calibri" w:cs="Times New Roman"/>
    </w:rPr>
  </w:style>
  <w:style w:type="paragraph" w:styleId="a8">
    <w:name w:val="footer"/>
    <w:basedOn w:val="a"/>
    <w:link w:val="a9"/>
    <w:uiPriority w:val="99"/>
    <w:unhideWhenUsed/>
    <w:rsid w:val="00E644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4AF"/>
    <w:rPr>
      <w:rFonts w:ascii="Calibri" w:eastAsia="Times New Roman" w:hAnsi="Calibri" w:cs="Times New Roman"/>
    </w:rPr>
  </w:style>
  <w:style w:type="character" w:customStyle="1" w:styleId="s0">
    <w:name w:val="s0"/>
    <w:basedOn w:val="a0"/>
    <w:rsid w:val="00BC0AEF"/>
    <w:rPr>
      <w:color w:val="000000"/>
    </w:rPr>
  </w:style>
  <w:style w:type="paragraph" w:styleId="aa">
    <w:name w:val="Balloon Text"/>
    <w:basedOn w:val="a"/>
    <w:link w:val="ab"/>
    <w:semiHidden/>
    <w:unhideWhenUsed/>
    <w:rsid w:val="00BC0AEF"/>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BC0AEF"/>
    <w:rPr>
      <w:rFonts w:ascii="Tahoma" w:eastAsia="Times New Roman" w:hAnsi="Tahoma" w:cs="Tahoma"/>
      <w:sz w:val="16"/>
      <w:szCs w:val="16"/>
    </w:rPr>
  </w:style>
  <w:style w:type="paragraph" w:customStyle="1" w:styleId="1">
    <w:name w:val="Абзац списка1"/>
    <w:basedOn w:val="a"/>
    <w:link w:val="ListParagraphChar"/>
    <w:rsid w:val="00BC0AEF"/>
    <w:pPr>
      <w:spacing w:after="200" w:line="276" w:lineRule="auto"/>
      <w:ind w:left="720"/>
      <w:contextualSpacing/>
    </w:pPr>
    <w:rPr>
      <w:rFonts w:eastAsia="Calibri"/>
      <w:sz w:val="20"/>
      <w:szCs w:val="20"/>
      <w:lang w:eastAsia="ru-RU"/>
    </w:rPr>
  </w:style>
  <w:style w:type="character" w:customStyle="1" w:styleId="ListParagraphChar">
    <w:name w:val="List Paragraph Char"/>
    <w:link w:val="1"/>
    <w:locked/>
    <w:rsid w:val="00BC0AEF"/>
    <w:rPr>
      <w:rFonts w:ascii="Calibri" w:eastAsia="Calibri" w:hAnsi="Calibri" w:cs="Times New Roman"/>
      <w:sz w:val="20"/>
      <w:szCs w:val="20"/>
      <w:lang w:eastAsia="ru-RU"/>
    </w:rPr>
  </w:style>
  <w:style w:type="character" w:customStyle="1" w:styleId="apple-converted-space">
    <w:name w:val="apple-converted-space"/>
    <w:basedOn w:val="a0"/>
    <w:rsid w:val="00BC0AEF"/>
  </w:style>
  <w:style w:type="character" w:customStyle="1" w:styleId="ac">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EC57A4"/>
    <w:rPr>
      <w:sz w:val="24"/>
    </w:rPr>
  </w:style>
  <w:style w:type="paragraph" w:styleId="ad">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
    <w:basedOn w:val="a"/>
    <w:link w:val="ac"/>
    <w:uiPriority w:val="99"/>
    <w:unhideWhenUsed/>
    <w:qFormat/>
    <w:rsid w:val="00EC57A4"/>
    <w:pPr>
      <w:spacing w:after="200" w:line="276" w:lineRule="auto"/>
      <w:ind w:left="720"/>
      <w:contextualSpacing/>
    </w:pPr>
    <w:rPr>
      <w:rFonts w:asciiTheme="minorHAnsi" w:eastAsiaTheme="minorHAnsi" w:hAnsiTheme="minorHAnsi" w:cstheme="minorBidi"/>
      <w:sz w:val="24"/>
    </w:rPr>
  </w:style>
  <w:style w:type="paragraph" w:styleId="ae">
    <w:name w:val="List Paragraph"/>
    <w:basedOn w:val="a"/>
    <w:uiPriority w:val="34"/>
    <w:qFormat/>
    <w:rsid w:val="00910CFF"/>
    <w:pPr>
      <w:ind w:left="720"/>
      <w:contextualSpacing/>
    </w:pPr>
  </w:style>
  <w:style w:type="character" w:customStyle="1" w:styleId="a4">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3"/>
    <w:uiPriority w:val="1"/>
    <w:locked/>
    <w:rsid w:val="00D06C3B"/>
  </w:style>
  <w:style w:type="paragraph" w:styleId="HTML">
    <w:name w:val="HTML Preformatted"/>
    <w:basedOn w:val="a"/>
    <w:link w:val="HTML0"/>
    <w:uiPriority w:val="99"/>
    <w:semiHidden/>
    <w:unhideWhenUsed/>
    <w:rsid w:val="00AD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D2724"/>
    <w:rPr>
      <w:rFonts w:ascii="Courier New" w:eastAsia="Times New Roman" w:hAnsi="Courier New" w:cs="Courier New"/>
      <w:sz w:val="20"/>
      <w:szCs w:val="20"/>
      <w:lang w:eastAsia="ru-RU"/>
    </w:rPr>
  </w:style>
  <w:style w:type="character" w:customStyle="1" w:styleId="translation-word">
    <w:name w:val="translation-word"/>
    <w:basedOn w:val="a0"/>
    <w:rsid w:val="00AD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776">
      <w:bodyDiv w:val="1"/>
      <w:marLeft w:val="0"/>
      <w:marRight w:val="0"/>
      <w:marTop w:val="0"/>
      <w:marBottom w:val="0"/>
      <w:divBdr>
        <w:top w:val="none" w:sz="0" w:space="0" w:color="auto"/>
        <w:left w:val="none" w:sz="0" w:space="0" w:color="auto"/>
        <w:bottom w:val="none" w:sz="0" w:space="0" w:color="auto"/>
        <w:right w:val="none" w:sz="0" w:space="0" w:color="auto"/>
      </w:divBdr>
      <w:divsChild>
        <w:div w:id="1847477138">
          <w:marLeft w:val="0"/>
          <w:marRight w:val="0"/>
          <w:marTop w:val="0"/>
          <w:marBottom w:val="0"/>
          <w:divBdr>
            <w:top w:val="none" w:sz="0" w:space="0" w:color="auto"/>
            <w:left w:val="none" w:sz="0" w:space="0" w:color="auto"/>
            <w:bottom w:val="none" w:sz="0" w:space="0" w:color="auto"/>
            <w:right w:val="none" w:sz="0" w:space="0" w:color="auto"/>
          </w:divBdr>
        </w:div>
        <w:div w:id="1694260963">
          <w:marLeft w:val="0"/>
          <w:marRight w:val="0"/>
          <w:marTop w:val="0"/>
          <w:marBottom w:val="0"/>
          <w:divBdr>
            <w:top w:val="none" w:sz="0" w:space="0" w:color="auto"/>
            <w:left w:val="none" w:sz="0" w:space="0" w:color="auto"/>
            <w:bottom w:val="none" w:sz="0" w:space="0" w:color="auto"/>
            <w:right w:val="none" w:sz="0" w:space="0" w:color="auto"/>
          </w:divBdr>
        </w:div>
        <w:div w:id="1382285562">
          <w:marLeft w:val="0"/>
          <w:marRight w:val="0"/>
          <w:marTop w:val="0"/>
          <w:marBottom w:val="0"/>
          <w:divBdr>
            <w:top w:val="none" w:sz="0" w:space="0" w:color="auto"/>
            <w:left w:val="none" w:sz="0" w:space="0" w:color="auto"/>
            <w:bottom w:val="none" w:sz="0" w:space="0" w:color="auto"/>
            <w:right w:val="none" w:sz="0" w:space="0" w:color="auto"/>
          </w:divBdr>
        </w:div>
      </w:divsChild>
    </w:div>
    <w:div w:id="261423419">
      <w:bodyDiv w:val="1"/>
      <w:marLeft w:val="0"/>
      <w:marRight w:val="0"/>
      <w:marTop w:val="0"/>
      <w:marBottom w:val="0"/>
      <w:divBdr>
        <w:top w:val="none" w:sz="0" w:space="0" w:color="auto"/>
        <w:left w:val="none" w:sz="0" w:space="0" w:color="auto"/>
        <w:bottom w:val="none" w:sz="0" w:space="0" w:color="auto"/>
        <w:right w:val="none" w:sz="0" w:space="0" w:color="auto"/>
      </w:divBdr>
    </w:div>
    <w:div w:id="418521216">
      <w:bodyDiv w:val="1"/>
      <w:marLeft w:val="0"/>
      <w:marRight w:val="0"/>
      <w:marTop w:val="0"/>
      <w:marBottom w:val="0"/>
      <w:divBdr>
        <w:top w:val="none" w:sz="0" w:space="0" w:color="auto"/>
        <w:left w:val="none" w:sz="0" w:space="0" w:color="auto"/>
        <w:bottom w:val="none" w:sz="0" w:space="0" w:color="auto"/>
        <w:right w:val="none" w:sz="0" w:space="0" w:color="auto"/>
      </w:divBdr>
    </w:div>
    <w:div w:id="451435357">
      <w:bodyDiv w:val="1"/>
      <w:marLeft w:val="0"/>
      <w:marRight w:val="0"/>
      <w:marTop w:val="0"/>
      <w:marBottom w:val="0"/>
      <w:divBdr>
        <w:top w:val="none" w:sz="0" w:space="0" w:color="auto"/>
        <w:left w:val="none" w:sz="0" w:space="0" w:color="auto"/>
        <w:bottom w:val="none" w:sz="0" w:space="0" w:color="auto"/>
        <w:right w:val="none" w:sz="0" w:space="0" w:color="auto"/>
      </w:divBdr>
      <w:divsChild>
        <w:div w:id="1533111714">
          <w:marLeft w:val="0"/>
          <w:marRight w:val="0"/>
          <w:marTop w:val="0"/>
          <w:marBottom w:val="0"/>
          <w:divBdr>
            <w:top w:val="none" w:sz="0" w:space="0" w:color="auto"/>
            <w:left w:val="none" w:sz="0" w:space="0" w:color="auto"/>
            <w:bottom w:val="none" w:sz="0" w:space="0" w:color="auto"/>
            <w:right w:val="none" w:sz="0" w:space="0" w:color="auto"/>
          </w:divBdr>
        </w:div>
        <w:div w:id="206993044">
          <w:marLeft w:val="0"/>
          <w:marRight w:val="0"/>
          <w:marTop w:val="0"/>
          <w:marBottom w:val="0"/>
          <w:divBdr>
            <w:top w:val="none" w:sz="0" w:space="0" w:color="auto"/>
            <w:left w:val="none" w:sz="0" w:space="0" w:color="auto"/>
            <w:bottom w:val="none" w:sz="0" w:space="0" w:color="auto"/>
            <w:right w:val="none" w:sz="0" w:space="0" w:color="auto"/>
          </w:divBdr>
        </w:div>
        <w:div w:id="1116758095">
          <w:marLeft w:val="0"/>
          <w:marRight w:val="0"/>
          <w:marTop w:val="0"/>
          <w:marBottom w:val="0"/>
          <w:divBdr>
            <w:top w:val="none" w:sz="0" w:space="0" w:color="auto"/>
            <w:left w:val="none" w:sz="0" w:space="0" w:color="auto"/>
            <w:bottom w:val="none" w:sz="0" w:space="0" w:color="auto"/>
            <w:right w:val="none" w:sz="0" w:space="0" w:color="auto"/>
          </w:divBdr>
        </w:div>
        <w:div w:id="1385447891">
          <w:marLeft w:val="0"/>
          <w:marRight w:val="0"/>
          <w:marTop w:val="0"/>
          <w:marBottom w:val="0"/>
          <w:divBdr>
            <w:top w:val="none" w:sz="0" w:space="0" w:color="auto"/>
            <w:left w:val="none" w:sz="0" w:space="0" w:color="auto"/>
            <w:bottom w:val="none" w:sz="0" w:space="0" w:color="auto"/>
            <w:right w:val="none" w:sz="0" w:space="0" w:color="auto"/>
          </w:divBdr>
        </w:div>
        <w:div w:id="1269267664">
          <w:marLeft w:val="0"/>
          <w:marRight w:val="0"/>
          <w:marTop w:val="0"/>
          <w:marBottom w:val="0"/>
          <w:divBdr>
            <w:top w:val="none" w:sz="0" w:space="0" w:color="auto"/>
            <w:left w:val="none" w:sz="0" w:space="0" w:color="auto"/>
            <w:bottom w:val="none" w:sz="0" w:space="0" w:color="auto"/>
            <w:right w:val="none" w:sz="0" w:space="0" w:color="auto"/>
          </w:divBdr>
        </w:div>
        <w:div w:id="1427577409">
          <w:marLeft w:val="0"/>
          <w:marRight w:val="0"/>
          <w:marTop w:val="0"/>
          <w:marBottom w:val="0"/>
          <w:divBdr>
            <w:top w:val="none" w:sz="0" w:space="0" w:color="auto"/>
            <w:left w:val="none" w:sz="0" w:space="0" w:color="auto"/>
            <w:bottom w:val="none" w:sz="0" w:space="0" w:color="auto"/>
            <w:right w:val="none" w:sz="0" w:space="0" w:color="auto"/>
          </w:divBdr>
        </w:div>
        <w:div w:id="1242789439">
          <w:marLeft w:val="0"/>
          <w:marRight w:val="0"/>
          <w:marTop w:val="0"/>
          <w:marBottom w:val="0"/>
          <w:divBdr>
            <w:top w:val="none" w:sz="0" w:space="0" w:color="auto"/>
            <w:left w:val="none" w:sz="0" w:space="0" w:color="auto"/>
            <w:bottom w:val="none" w:sz="0" w:space="0" w:color="auto"/>
            <w:right w:val="none" w:sz="0" w:space="0" w:color="auto"/>
          </w:divBdr>
        </w:div>
        <w:div w:id="215627007">
          <w:marLeft w:val="0"/>
          <w:marRight w:val="0"/>
          <w:marTop w:val="0"/>
          <w:marBottom w:val="0"/>
          <w:divBdr>
            <w:top w:val="none" w:sz="0" w:space="0" w:color="auto"/>
            <w:left w:val="none" w:sz="0" w:space="0" w:color="auto"/>
            <w:bottom w:val="none" w:sz="0" w:space="0" w:color="auto"/>
            <w:right w:val="none" w:sz="0" w:space="0" w:color="auto"/>
          </w:divBdr>
        </w:div>
        <w:div w:id="706485476">
          <w:marLeft w:val="0"/>
          <w:marRight w:val="0"/>
          <w:marTop w:val="0"/>
          <w:marBottom w:val="0"/>
          <w:divBdr>
            <w:top w:val="none" w:sz="0" w:space="0" w:color="auto"/>
            <w:left w:val="none" w:sz="0" w:space="0" w:color="auto"/>
            <w:bottom w:val="none" w:sz="0" w:space="0" w:color="auto"/>
            <w:right w:val="none" w:sz="0" w:space="0" w:color="auto"/>
          </w:divBdr>
        </w:div>
        <w:div w:id="1571423420">
          <w:marLeft w:val="0"/>
          <w:marRight w:val="0"/>
          <w:marTop w:val="0"/>
          <w:marBottom w:val="0"/>
          <w:divBdr>
            <w:top w:val="none" w:sz="0" w:space="0" w:color="auto"/>
            <w:left w:val="none" w:sz="0" w:space="0" w:color="auto"/>
            <w:bottom w:val="none" w:sz="0" w:space="0" w:color="auto"/>
            <w:right w:val="none" w:sz="0" w:space="0" w:color="auto"/>
          </w:divBdr>
        </w:div>
        <w:div w:id="520974616">
          <w:marLeft w:val="0"/>
          <w:marRight w:val="0"/>
          <w:marTop w:val="0"/>
          <w:marBottom w:val="0"/>
          <w:divBdr>
            <w:top w:val="none" w:sz="0" w:space="0" w:color="auto"/>
            <w:left w:val="none" w:sz="0" w:space="0" w:color="auto"/>
            <w:bottom w:val="none" w:sz="0" w:space="0" w:color="auto"/>
            <w:right w:val="none" w:sz="0" w:space="0" w:color="auto"/>
          </w:divBdr>
        </w:div>
        <w:div w:id="1340041947">
          <w:marLeft w:val="0"/>
          <w:marRight w:val="0"/>
          <w:marTop w:val="0"/>
          <w:marBottom w:val="0"/>
          <w:divBdr>
            <w:top w:val="none" w:sz="0" w:space="0" w:color="auto"/>
            <w:left w:val="none" w:sz="0" w:space="0" w:color="auto"/>
            <w:bottom w:val="none" w:sz="0" w:space="0" w:color="auto"/>
            <w:right w:val="none" w:sz="0" w:space="0" w:color="auto"/>
          </w:divBdr>
        </w:div>
        <w:div w:id="62025249">
          <w:marLeft w:val="0"/>
          <w:marRight w:val="0"/>
          <w:marTop w:val="0"/>
          <w:marBottom w:val="0"/>
          <w:divBdr>
            <w:top w:val="none" w:sz="0" w:space="0" w:color="auto"/>
            <w:left w:val="none" w:sz="0" w:space="0" w:color="auto"/>
            <w:bottom w:val="none" w:sz="0" w:space="0" w:color="auto"/>
            <w:right w:val="none" w:sz="0" w:space="0" w:color="auto"/>
          </w:divBdr>
        </w:div>
      </w:divsChild>
    </w:div>
    <w:div w:id="516887091">
      <w:bodyDiv w:val="1"/>
      <w:marLeft w:val="0"/>
      <w:marRight w:val="0"/>
      <w:marTop w:val="0"/>
      <w:marBottom w:val="0"/>
      <w:divBdr>
        <w:top w:val="none" w:sz="0" w:space="0" w:color="auto"/>
        <w:left w:val="none" w:sz="0" w:space="0" w:color="auto"/>
        <w:bottom w:val="none" w:sz="0" w:space="0" w:color="auto"/>
        <w:right w:val="none" w:sz="0" w:space="0" w:color="auto"/>
      </w:divBdr>
    </w:div>
    <w:div w:id="521672677">
      <w:bodyDiv w:val="1"/>
      <w:marLeft w:val="0"/>
      <w:marRight w:val="0"/>
      <w:marTop w:val="0"/>
      <w:marBottom w:val="0"/>
      <w:divBdr>
        <w:top w:val="none" w:sz="0" w:space="0" w:color="auto"/>
        <w:left w:val="none" w:sz="0" w:space="0" w:color="auto"/>
        <w:bottom w:val="none" w:sz="0" w:space="0" w:color="auto"/>
        <w:right w:val="none" w:sz="0" w:space="0" w:color="auto"/>
      </w:divBdr>
      <w:divsChild>
        <w:div w:id="1839495027">
          <w:marLeft w:val="0"/>
          <w:marRight w:val="0"/>
          <w:marTop w:val="0"/>
          <w:marBottom w:val="0"/>
          <w:divBdr>
            <w:top w:val="none" w:sz="0" w:space="0" w:color="auto"/>
            <w:left w:val="none" w:sz="0" w:space="0" w:color="auto"/>
            <w:bottom w:val="none" w:sz="0" w:space="0" w:color="auto"/>
            <w:right w:val="none" w:sz="0" w:space="0" w:color="auto"/>
          </w:divBdr>
        </w:div>
        <w:div w:id="359014316">
          <w:marLeft w:val="0"/>
          <w:marRight w:val="0"/>
          <w:marTop w:val="0"/>
          <w:marBottom w:val="0"/>
          <w:divBdr>
            <w:top w:val="none" w:sz="0" w:space="0" w:color="auto"/>
            <w:left w:val="none" w:sz="0" w:space="0" w:color="auto"/>
            <w:bottom w:val="none" w:sz="0" w:space="0" w:color="auto"/>
            <w:right w:val="none" w:sz="0" w:space="0" w:color="auto"/>
          </w:divBdr>
        </w:div>
      </w:divsChild>
    </w:div>
    <w:div w:id="522474616">
      <w:bodyDiv w:val="1"/>
      <w:marLeft w:val="0"/>
      <w:marRight w:val="0"/>
      <w:marTop w:val="0"/>
      <w:marBottom w:val="0"/>
      <w:divBdr>
        <w:top w:val="none" w:sz="0" w:space="0" w:color="auto"/>
        <w:left w:val="none" w:sz="0" w:space="0" w:color="auto"/>
        <w:bottom w:val="none" w:sz="0" w:space="0" w:color="auto"/>
        <w:right w:val="none" w:sz="0" w:space="0" w:color="auto"/>
      </w:divBdr>
      <w:divsChild>
        <w:div w:id="1998534481">
          <w:marLeft w:val="0"/>
          <w:marRight w:val="0"/>
          <w:marTop w:val="0"/>
          <w:marBottom w:val="0"/>
          <w:divBdr>
            <w:top w:val="none" w:sz="0" w:space="0" w:color="auto"/>
            <w:left w:val="none" w:sz="0" w:space="0" w:color="auto"/>
            <w:bottom w:val="none" w:sz="0" w:space="0" w:color="auto"/>
            <w:right w:val="none" w:sz="0" w:space="0" w:color="auto"/>
          </w:divBdr>
        </w:div>
        <w:div w:id="683484358">
          <w:marLeft w:val="0"/>
          <w:marRight w:val="0"/>
          <w:marTop w:val="0"/>
          <w:marBottom w:val="0"/>
          <w:divBdr>
            <w:top w:val="none" w:sz="0" w:space="0" w:color="auto"/>
            <w:left w:val="none" w:sz="0" w:space="0" w:color="auto"/>
            <w:bottom w:val="none" w:sz="0" w:space="0" w:color="auto"/>
            <w:right w:val="none" w:sz="0" w:space="0" w:color="auto"/>
          </w:divBdr>
        </w:div>
        <w:div w:id="1130830663">
          <w:marLeft w:val="0"/>
          <w:marRight w:val="0"/>
          <w:marTop w:val="0"/>
          <w:marBottom w:val="0"/>
          <w:divBdr>
            <w:top w:val="none" w:sz="0" w:space="0" w:color="auto"/>
            <w:left w:val="none" w:sz="0" w:space="0" w:color="auto"/>
            <w:bottom w:val="none" w:sz="0" w:space="0" w:color="auto"/>
            <w:right w:val="none" w:sz="0" w:space="0" w:color="auto"/>
          </w:divBdr>
        </w:div>
        <w:div w:id="148443101">
          <w:marLeft w:val="0"/>
          <w:marRight w:val="0"/>
          <w:marTop w:val="0"/>
          <w:marBottom w:val="0"/>
          <w:divBdr>
            <w:top w:val="none" w:sz="0" w:space="0" w:color="auto"/>
            <w:left w:val="none" w:sz="0" w:space="0" w:color="auto"/>
            <w:bottom w:val="none" w:sz="0" w:space="0" w:color="auto"/>
            <w:right w:val="none" w:sz="0" w:space="0" w:color="auto"/>
          </w:divBdr>
        </w:div>
        <w:div w:id="294529998">
          <w:marLeft w:val="0"/>
          <w:marRight w:val="0"/>
          <w:marTop w:val="0"/>
          <w:marBottom w:val="0"/>
          <w:divBdr>
            <w:top w:val="none" w:sz="0" w:space="0" w:color="auto"/>
            <w:left w:val="none" w:sz="0" w:space="0" w:color="auto"/>
            <w:bottom w:val="none" w:sz="0" w:space="0" w:color="auto"/>
            <w:right w:val="none" w:sz="0" w:space="0" w:color="auto"/>
          </w:divBdr>
        </w:div>
        <w:div w:id="430047870">
          <w:marLeft w:val="0"/>
          <w:marRight w:val="0"/>
          <w:marTop w:val="0"/>
          <w:marBottom w:val="0"/>
          <w:divBdr>
            <w:top w:val="none" w:sz="0" w:space="0" w:color="auto"/>
            <w:left w:val="none" w:sz="0" w:space="0" w:color="auto"/>
            <w:bottom w:val="none" w:sz="0" w:space="0" w:color="auto"/>
            <w:right w:val="none" w:sz="0" w:space="0" w:color="auto"/>
          </w:divBdr>
        </w:div>
        <w:div w:id="550583041">
          <w:marLeft w:val="0"/>
          <w:marRight w:val="0"/>
          <w:marTop w:val="0"/>
          <w:marBottom w:val="0"/>
          <w:divBdr>
            <w:top w:val="none" w:sz="0" w:space="0" w:color="auto"/>
            <w:left w:val="none" w:sz="0" w:space="0" w:color="auto"/>
            <w:bottom w:val="none" w:sz="0" w:space="0" w:color="auto"/>
            <w:right w:val="none" w:sz="0" w:space="0" w:color="auto"/>
          </w:divBdr>
        </w:div>
      </w:divsChild>
    </w:div>
    <w:div w:id="658075778">
      <w:bodyDiv w:val="1"/>
      <w:marLeft w:val="0"/>
      <w:marRight w:val="0"/>
      <w:marTop w:val="0"/>
      <w:marBottom w:val="0"/>
      <w:divBdr>
        <w:top w:val="none" w:sz="0" w:space="0" w:color="auto"/>
        <w:left w:val="none" w:sz="0" w:space="0" w:color="auto"/>
        <w:bottom w:val="none" w:sz="0" w:space="0" w:color="auto"/>
        <w:right w:val="none" w:sz="0" w:space="0" w:color="auto"/>
      </w:divBdr>
    </w:div>
    <w:div w:id="711198902">
      <w:bodyDiv w:val="1"/>
      <w:marLeft w:val="0"/>
      <w:marRight w:val="0"/>
      <w:marTop w:val="0"/>
      <w:marBottom w:val="0"/>
      <w:divBdr>
        <w:top w:val="none" w:sz="0" w:space="0" w:color="auto"/>
        <w:left w:val="none" w:sz="0" w:space="0" w:color="auto"/>
        <w:bottom w:val="none" w:sz="0" w:space="0" w:color="auto"/>
        <w:right w:val="none" w:sz="0" w:space="0" w:color="auto"/>
      </w:divBdr>
    </w:div>
    <w:div w:id="765805205">
      <w:bodyDiv w:val="1"/>
      <w:marLeft w:val="0"/>
      <w:marRight w:val="0"/>
      <w:marTop w:val="0"/>
      <w:marBottom w:val="0"/>
      <w:divBdr>
        <w:top w:val="none" w:sz="0" w:space="0" w:color="auto"/>
        <w:left w:val="none" w:sz="0" w:space="0" w:color="auto"/>
        <w:bottom w:val="none" w:sz="0" w:space="0" w:color="auto"/>
        <w:right w:val="none" w:sz="0" w:space="0" w:color="auto"/>
      </w:divBdr>
      <w:divsChild>
        <w:div w:id="1704221">
          <w:marLeft w:val="0"/>
          <w:marRight w:val="0"/>
          <w:marTop w:val="0"/>
          <w:marBottom w:val="0"/>
          <w:divBdr>
            <w:top w:val="none" w:sz="0" w:space="0" w:color="auto"/>
            <w:left w:val="none" w:sz="0" w:space="0" w:color="auto"/>
            <w:bottom w:val="none" w:sz="0" w:space="0" w:color="auto"/>
            <w:right w:val="none" w:sz="0" w:space="0" w:color="auto"/>
          </w:divBdr>
        </w:div>
        <w:div w:id="1101726074">
          <w:marLeft w:val="0"/>
          <w:marRight w:val="0"/>
          <w:marTop w:val="0"/>
          <w:marBottom w:val="0"/>
          <w:divBdr>
            <w:top w:val="none" w:sz="0" w:space="0" w:color="auto"/>
            <w:left w:val="none" w:sz="0" w:space="0" w:color="auto"/>
            <w:bottom w:val="none" w:sz="0" w:space="0" w:color="auto"/>
            <w:right w:val="none" w:sz="0" w:space="0" w:color="auto"/>
          </w:divBdr>
        </w:div>
      </w:divsChild>
    </w:div>
    <w:div w:id="1009407546">
      <w:bodyDiv w:val="1"/>
      <w:marLeft w:val="0"/>
      <w:marRight w:val="0"/>
      <w:marTop w:val="0"/>
      <w:marBottom w:val="0"/>
      <w:divBdr>
        <w:top w:val="none" w:sz="0" w:space="0" w:color="auto"/>
        <w:left w:val="none" w:sz="0" w:space="0" w:color="auto"/>
        <w:bottom w:val="none" w:sz="0" w:space="0" w:color="auto"/>
        <w:right w:val="none" w:sz="0" w:space="0" w:color="auto"/>
      </w:divBdr>
      <w:divsChild>
        <w:div w:id="595595253">
          <w:marLeft w:val="0"/>
          <w:marRight w:val="0"/>
          <w:marTop w:val="0"/>
          <w:marBottom w:val="0"/>
          <w:divBdr>
            <w:top w:val="none" w:sz="0" w:space="0" w:color="auto"/>
            <w:left w:val="none" w:sz="0" w:space="0" w:color="auto"/>
            <w:bottom w:val="none" w:sz="0" w:space="0" w:color="auto"/>
            <w:right w:val="none" w:sz="0" w:space="0" w:color="auto"/>
          </w:divBdr>
        </w:div>
        <w:div w:id="1184442917">
          <w:marLeft w:val="0"/>
          <w:marRight w:val="0"/>
          <w:marTop w:val="0"/>
          <w:marBottom w:val="0"/>
          <w:divBdr>
            <w:top w:val="none" w:sz="0" w:space="0" w:color="auto"/>
            <w:left w:val="none" w:sz="0" w:space="0" w:color="auto"/>
            <w:bottom w:val="none" w:sz="0" w:space="0" w:color="auto"/>
            <w:right w:val="none" w:sz="0" w:space="0" w:color="auto"/>
          </w:divBdr>
        </w:div>
        <w:div w:id="1609656465">
          <w:marLeft w:val="0"/>
          <w:marRight w:val="0"/>
          <w:marTop w:val="0"/>
          <w:marBottom w:val="0"/>
          <w:divBdr>
            <w:top w:val="none" w:sz="0" w:space="0" w:color="auto"/>
            <w:left w:val="none" w:sz="0" w:space="0" w:color="auto"/>
            <w:bottom w:val="none" w:sz="0" w:space="0" w:color="auto"/>
            <w:right w:val="none" w:sz="0" w:space="0" w:color="auto"/>
          </w:divBdr>
        </w:div>
      </w:divsChild>
    </w:div>
    <w:div w:id="1026827371">
      <w:bodyDiv w:val="1"/>
      <w:marLeft w:val="0"/>
      <w:marRight w:val="0"/>
      <w:marTop w:val="0"/>
      <w:marBottom w:val="0"/>
      <w:divBdr>
        <w:top w:val="none" w:sz="0" w:space="0" w:color="auto"/>
        <w:left w:val="none" w:sz="0" w:space="0" w:color="auto"/>
        <w:bottom w:val="none" w:sz="0" w:space="0" w:color="auto"/>
        <w:right w:val="none" w:sz="0" w:space="0" w:color="auto"/>
      </w:divBdr>
    </w:div>
    <w:div w:id="1090157861">
      <w:bodyDiv w:val="1"/>
      <w:marLeft w:val="0"/>
      <w:marRight w:val="0"/>
      <w:marTop w:val="0"/>
      <w:marBottom w:val="0"/>
      <w:divBdr>
        <w:top w:val="none" w:sz="0" w:space="0" w:color="auto"/>
        <w:left w:val="none" w:sz="0" w:space="0" w:color="auto"/>
        <w:bottom w:val="none" w:sz="0" w:space="0" w:color="auto"/>
        <w:right w:val="none" w:sz="0" w:space="0" w:color="auto"/>
      </w:divBdr>
      <w:divsChild>
        <w:div w:id="873811835">
          <w:marLeft w:val="0"/>
          <w:marRight w:val="0"/>
          <w:marTop w:val="0"/>
          <w:marBottom w:val="0"/>
          <w:divBdr>
            <w:top w:val="none" w:sz="0" w:space="0" w:color="auto"/>
            <w:left w:val="none" w:sz="0" w:space="0" w:color="auto"/>
            <w:bottom w:val="none" w:sz="0" w:space="0" w:color="auto"/>
            <w:right w:val="none" w:sz="0" w:space="0" w:color="auto"/>
          </w:divBdr>
        </w:div>
        <w:div w:id="1264142179">
          <w:marLeft w:val="0"/>
          <w:marRight w:val="0"/>
          <w:marTop w:val="0"/>
          <w:marBottom w:val="0"/>
          <w:divBdr>
            <w:top w:val="none" w:sz="0" w:space="0" w:color="auto"/>
            <w:left w:val="none" w:sz="0" w:space="0" w:color="auto"/>
            <w:bottom w:val="none" w:sz="0" w:space="0" w:color="auto"/>
            <w:right w:val="none" w:sz="0" w:space="0" w:color="auto"/>
          </w:divBdr>
        </w:div>
      </w:divsChild>
    </w:div>
    <w:div w:id="1265841221">
      <w:bodyDiv w:val="1"/>
      <w:marLeft w:val="0"/>
      <w:marRight w:val="0"/>
      <w:marTop w:val="0"/>
      <w:marBottom w:val="0"/>
      <w:divBdr>
        <w:top w:val="none" w:sz="0" w:space="0" w:color="auto"/>
        <w:left w:val="none" w:sz="0" w:space="0" w:color="auto"/>
        <w:bottom w:val="none" w:sz="0" w:space="0" w:color="auto"/>
        <w:right w:val="none" w:sz="0" w:space="0" w:color="auto"/>
      </w:divBdr>
    </w:div>
    <w:div w:id="1445735829">
      <w:bodyDiv w:val="1"/>
      <w:marLeft w:val="0"/>
      <w:marRight w:val="0"/>
      <w:marTop w:val="0"/>
      <w:marBottom w:val="0"/>
      <w:divBdr>
        <w:top w:val="none" w:sz="0" w:space="0" w:color="auto"/>
        <w:left w:val="none" w:sz="0" w:space="0" w:color="auto"/>
        <w:bottom w:val="none" w:sz="0" w:space="0" w:color="auto"/>
        <w:right w:val="none" w:sz="0" w:space="0" w:color="auto"/>
      </w:divBdr>
    </w:div>
    <w:div w:id="1506358363">
      <w:bodyDiv w:val="1"/>
      <w:marLeft w:val="0"/>
      <w:marRight w:val="0"/>
      <w:marTop w:val="0"/>
      <w:marBottom w:val="0"/>
      <w:divBdr>
        <w:top w:val="none" w:sz="0" w:space="0" w:color="auto"/>
        <w:left w:val="none" w:sz="0" w:space="0" w:color="auto"/>
        <w:bottom w:val="none" w:sz="0" w:space="0" w:color="auto"/>
        <w:right w:val="none" w:sz="0" w:space="0" w:color="auto"/>
      </w:divBdr>
    </w:div>
    <w:div w:id="1749577474">
      <w:bodyDiv w:val="1"/>
      <w:marLeft w:val="0"/>
      <w:marRight w:val="0"/>
      <w:marTop w:val="0"/>
      <w:marBottom w:val="0"/>
      <w:divBdr>
        <w:top w:val="none" w:sz="0" w:space="0" w:color="auto"/>
        <w:left w:val="none" w:sz="0" w:space="0" w:color="auto"/>
        <w:bottom w:val="none" w:sz="0" w:space="0" w:color="auto"/>
        <w:right w:val="none" w:sz="0" w:space="0" w:color="auto"/>
      </w:divBdr>
      <w:divsChild>
        <w:div w:id="1385790503">
          <w:marLeft w:val="0"/>
          <w:marRight w:val="0"/>
          <w:marTop w:val="0"/>
          <w:marBottom w:val="0"/>
          <w:divBdr>
            <w:top w:val="none" w:sz="0" w:space="0" w:color="auto"/>
            <w:left w:val="none" w:sz="0" w:space="0" w:color="auto"/>
            <w:bottom w:val="none" w:sz="0" w:space="0" w:color="auto"/>
            <w:right w:val="none" w:sz="0" w:space="0" w:color="auto"/>
          </w:divBdr>
        </w:div>
        <w:div w:id="59137127">
          <w:marLeft w:val="0"/>
          <w:marRight w:val="0"/>
          <w:marTop w:val="0"/>
          <w:marBottom w:val="0"/>
          <w:divBdr>
            <w:top w:val="none" w:sz="0" w:space="0" w:color="auto"/>
            <w:left w:val="none" w:sz="0" w:space="0" w:color="auto"/>
            <w:bottom w:val="none" w:sz="0" w:space="0" w:color="auto"/>
            <w:right w:val="none" w:sz="0" w:space="0" w:color="auto"/>
          </w:divBdr>
        </w:div>
        <w:div w:id="1965651127">
          <w:marLeft w:val="0"/>
          <w:marRight w:val="0"/>
          <w:marTop w:val="0"/>
          <w:marBottom w:val="0"/>
          <w:divBdr>
            <w:top w:val="none" w:sz="0" w:space="0" w:color="auto"/>
            <w:left w:val="none" w:sz="0" w:space="0" w:color="auto"/>
            <w:bottom w:val="none" w:sz="0" w:space="0" w:color="auto"/>
            <w:right w:val="none" w:sz="0" w:space="0" w:color="auto"/>
          </w:divBdr>
        </w:div>
        <w:div w:id="1127433198">
          <w:marLeft w:val="0"/>
          <w:marRight w:val="0"/>
          <w:marTop w:val="0"/>
          <w:marBottom w:val="0"/>
          <w:divBdr>
            <w:top w:val="none" w:sz="0" w:space="0" w:color="auto"/>
            <w:left w:val="none" w:sz="0" w:space="0" w:color="auto"/>
            <w:bottom w:val="none" w:sz="0" w:space="0" w:color="auto"/>
            <w:right w:val="none" w:sz="0" w:space="0" w:color="auto"/>
          </w:divBdr>
        </w:div>
        <w:div w:id="811100084">
          <w:marLeft w:val="0"/>
          <w:marRight w:val="0"/>
          <w:marTop w:val="0"/>
          <w:marBottom w:val="0"/>
          <w:divBdr>
            <w:top w:val="none" w:sz="0" w:space="0" w:color="auto"/>
            <w:left w:val="none" w:sz="0" w:space="0" w:color="auto"/>
            <w:bottom w:val="none" w:sz="0" w:space="0" w:color="auto"/>
            <w:right w:val="none" w:sz="0" w:space="0" w:color="auto"/>
          </w:divBdr>
        </w:div>
        <w:div w:id="376246752">
          <w:marLeft w:val="0"/>
          <w:marRight w:val="0"/>
          <w:marTop w:val="0"/>
          <w:marBottom w:val="0"/>
          <w:divBdr>
            <w:top w:val="none" w:sz="0" w:space="0" w:color="auto"/>
            <w:left w:val="none" w:sz="0" w:space="0" w:color="auto"/>
            <w:bottom w:val="none" w:sz="0" w:space="0" w:color="auto"/>
            <w:right w:val="none" w:sz="0" w:space="0" w:color="auto"/>
          </w:divBdr>
        </w:div>
        <w:div w:id="1433671766">
          <w:marLeft w:val="0"/>
          <w:marRight w:val="0"/>
          <w:marTop w:val="0"/>
          <w:marBottom w:val="0"/>
          <w:divBdr>
            <w:top w:val="none" w:sz="0" w:space="0" w:color="auto"/>
            <w:left w:val="none" w:sz="0" w:space="0" w:color="auto"/>
            <w:bottom w:val="none" w:sz="0" w:space="0" w:color="auto"/>
            <w:right w:val="none" w:sz="0" w:space="0" w:color="auto"/>
          </w:divBdr>
        </w:div>
        <w:div w:id="723681141">
          <w:marLeft w:val="0"/>
          <w:marRight w:val="0"/>
          <w:marTop w:val="0"/>
          <w:marBottom w:val="0"/>
          <w:divBdr>
            <w:top w:val="none" w:sz="0" w:space="0" w:color="auto"/>
            <w:left w:val="none" w:sz="0" w:space="0" w:color="auto"/>
            <w:bottom w:val="none" w:sz="0" w:space="0" w:color="auto"/>
            <w:right w:val="none" w:sz="0" w:space="0" w:color="auto"/>
          </w:divBdr>
        </w:div>
      </w:divsChild>
    </w:div>
    <w:div w:id="1764959998">
      <w:bodyDiv w:val="1"/>
      <w:marLeft w:val="0"/>
      <w:marRight w:val="0"/>
      <w:marTop w:val="0"/>
      <w:marBottom w:val="0"/>
      <w:divBdr>
        <w:top w:val="none" w:sz="0" w:space="0" w:color="auto"/>
        <w:left w:val="none" w:sz="0" w:space="0" w:color="auto"/>
        <w:bottom w:val="none" w:sz="0" w:space="0" w:color="auto"/>
        <w:right w:val="none" w:sz="0" w:space="0" w:color="auto"/>
      </w:divBdr>
      <w:divsChild>
        <w:div w:id="289819429">
          <w:marLeft w:val="0"/>
          <w:marRight w:val="0"/>
          <w:marTop w:val="0"/>
          <w:marBottom w:val="0"/>
          <w:divBdr>
            <w:top w:val="none" w:sz="0" w:space="0" w:color="auto"/>
            <w:left w:val="none" w:sz="0" w:space="0" w:color="auto"/>
            <w:bottom w:val="none" w:sz="0" w:space="0" w:color="auto"/>
            <w:right w:val="none" w:sz="0" w:space="0" w:color="auto"/>
          </w:divBdr>
        </w:div>
        <w:div w:id="1694644248">
          <w:marLeft w:val="0"/>
          <w:marRight w:val="0"/>
          <w:marTop w:val="0"/>
          <w:marBottom w:val="0"/>
          <w:divBdr>
            <w:top w:val="none" w:sz="0" w:space="0" w:color="auto"/>
            <w:left w:val="none" w:sz="0" w:space="0" w:color="auto"/>
            <w:bottom w:val="none" w:sz="0" w:space="0" w:color="auto"/>
            <w:right w:val="none" w:sz="0" w:space="0" w:color="auto"/>
          </w:divBdr>
        </w:div>
        <w:div w:id="343748408">
          <w:marLeft w:val="0"/>
          <w:marRight w:val="0"/>
          <w:marTop w:val="0"/>
          <w:marBottom w:val="0"/>
          <w:divBdr>
            <w:top w:val="none" w:sz="0" w:space="0" w:color="auto"/>
            <w:left w:val="none" w:sz="0" w:space="0" w:color="auto"/>
            <w:bottom w:val="none" w:sz="0" w:space="0" w:color="auto"/>
            <w:right w:val="none" w:sz="0" w:space="0" w:color="auto"/>
          </w:divBdr>
        </w:div>
        <w:div w:id="313342372">
          <w:marLeft w:val="0"/>
          <w:marRight w:val="0"/>
          <w:marTop w:val="0"/>
          <w:marBottom w:val="0"/>
          <w:divBdr>
            <w:top w:val="none" w:sz="0" w:space="0" w:color="auto"/>
            <w:left w:val="none" w:sz="0" w:space="0" w:color="auto"/>
            <w:bottom w:val="none" w:sz="0" w:space="0" w:color="auto"/>
            <w:right w:val="none" w:sz="0" w:space="0" w:color="auto"/>
          </w:divBdr>
        </w:div>
        <w:div w:id="1705671259">
          <w:marLeft w:val="0"/>
          <w:marRight w:val="0"/>
          <w:marTop w:val="0"/>
          <w:marBottom w:val="0"/>
          <w:divBdr>
            <w:top w:val="none" w:sz="0" w:space="0" w:color="auto"/>
            <w:left w:val="none" w:sz="0" w:space="0" w:color="auto"/>
            <w:bottom w:val="none" w:sz="0" w:space="0" w:color="auto"/>
            <w:right w:val="none" w:sz="0" w:space="0" w:color="auto"/>
          </w:divBdr>
        </w:div>
        <w:div w:id="434447876">
          <w:marLeft w:val="0"/>
          <w:marRight w:val="0"/>
          <w:marTop w:val="0"/>
          <w:marBottom w:val="0"/>
          <w:divBdr>
            <w:top w:val="none" w:sz="0" w:space="0" w:color="auto"/>
            <w:left w:val="none" w:sz="0" w:space="0" w:color="auto"/>
            <w:bottom w:val="none" w:sz="0" w:space="0" w:color="auto"/>
            <w:right w:val="none" w:sz="0" w:space="0" w:color="auto"/>
          </w:divBdr>
        </w:div>
      </w:divsChild>
    </w:div>
    <w:div w:id="2024701400">
      <w:bodyDiv w:val="1"/>
      <w:marLeft w:val="0"/>
      <w:marRight w:val="0"/>
      <w:marTop w:val="0"/>
      <w:marBottom w:val="0"/>
      <w:divBdr>
        <w:top w:val="none" w:sz="0" w:space="0" w:color="auto"/>
        <w:left w:val="none" w:sz="0" w:space="0" w:color="auto"/>
        <w:bottom w:val="none" w:sz="0" w:space="0" w:color="auto"/>
        <w:right w:val="none" w:sz="0" w:space="0" w:color="auto"/>
      </w:divBdr>
    </w:div>
    <w:div w:id="21207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4CC8A-7BBC-4CCC-8126-6922F360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109</Pages>
  <Words>38876</Words>
  <Characters>221594</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Адильхан Каримбаев</dc:creator>
  <cp:lastModifiedBy>Шайынгазы Назар</cp:lastModifiedBy>
  <cp:revision>26</cp:revision>
  <cp:lastPrinted>2021-12-02T06:15:00Z</cp:lastPrinted>
  <dcterms:created xsi:type="dcterms:W3CDTF">2021-11-30T13:55:00Z</dcterms:created>
  <dcterms:modified xsi:type="dcterms:W3CDTF">2021-12-02T06:16:00Z</dcterms:modified>
</cp:coreProperties>
</file>