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A794A" w14:textId="4ECF0DA6" w:rsidR="003502D9" w:rsidRPr="003070B1" w:rsidRDefault="00E63D16" w:rsidP="003502D9">
      <w:pPr>
        <w:widowControl w:val="0"/>
        <w:shd w:val="clear" w:color="auto" w:fill="FFFFFF"/>
        <w:ind w:firstLine="567"/>
        <w:jc w:val="right"/>
        <w:rPr>
          <w:rStyle w:val="s1"/>
          <w:rFonts w:ascii="Times New Roman" w:hAnsi="Times New Roman" w:cs="Times New Roman"/>
          <w:bCs/>
          <w:color w:val="000000" w:themeColor="text1"/>
          <w:sz w:val="28"/>
          <w:szCs w:val="28"/>
          <w:shd w:val="clear" w:color="auto" w:fill="FFFFFF"/>
          <w:lang w:val="kk-KZ"/>
        </w:rPr>
      </w:pPr>
      <w:r w:rsidRPr="003070B1">
        <w:rPr>
          <w:rStyle w:val="s1"/>
          <w:rFonts w:ascii="Times New Roman" w:hAnsi="Times New Roman" w:cs="Times New Roman"/>
          <w:bCs/>
          <w:color w:val="000000" w:themeColor="text1"/>
          <w:sz w:val="28"/>
          <w:szCs w:val="28"/>
          <w:shd w:val="clear" w:color="auto" w:fill="FFFFFF"/>
          <w:lang w:val="kk-KZ"/>
        </w:rPr>
        <w:t>ЖОБА</w:t>
      </w:r>
    </w:p>
    <w:p w14:paraId="212BEAD2" w14:textId="77777777" w:rsidR="003502D9" w:rsidRPr="003070B1" w:rsidRDefault="003502D9" w:rsidP="003502D9">
      <w:pPr>
        <w:widowControl w:val="0"/>
        <w:shd w:val="clear" w:color="auto" w:fill="FFFFFF"/>
        <w:ind w:firstLine="567"/>
        <w:jc w:val="center"/>
        <w:rPr>
          <w:rStyle w:val="s1"/>
          <w:rFonts w:ascii="Times New Roman" w:hAnsi="Times New Roman" w:cs="Times New Roman"/>
          <w:bCs/>
          <w:color w:val="000000" w:themeColor="text1"/>
          <w:sz w:val="28"/>
          <w:szCs w:val="28"/>
          <w:shd w:val="clear" w:color="auto" w:fill="FFFFFF"/>
          <w:lang w:val="kk-KZ"/>
        </w:rPr>
      </w:pPr>
    </w:p>
    <w:p w14:paraId="2CDC3316" w14:textId="77777777" w:rsidR="003502D9" w:rsidRPr="003070B1" w:rsidRDefault="003502D9" w:rsidP="003502D9">
      <w:pPr>
        <w:widowControl w:val="0"/>
        <w:shd w:val="clear" w:color="auto" w:fill="FFFFFF"/>
        <w:ind w:firstLine="567"/>
        <w:jc w:val="center"/>
        <w:rPr>
          <w:rStyle w:val="s1"/>
          <w:rFonts w:ascii="Times New Roman" w:hAnsi="Times New Roman" w:cs="Times New Roman"/>
          <w:bCs/>
          <w:color w:val="000000" w:themeColor="text1"/>
          <w:sz w:val="28"/>
          <w:szCs w:val="28"/>
          <w:shd w:val="clear" w:color="auto" w:fill="FFFFFF"/>
          <w:lang w:val="kk-KZ"/>
        </w:rPr>
      </w:pPr>
    </w:p>
    <w:p w14:paraId="16A0A0B2" w14:textId="77777777" w:rsidR="003502D9" w:rsidRPr="003070B1" w:rsidRDefault="003502D9" w:rsidP="003502D9">
      <w:pPr>
        <w:widowControl w:val="0"/>
        <w:shd w:val="clear" w:color="auto" w:fill="FFFFFF"/>
        <w:ind w:firstLine="567"/>
        <w:jc w:val="center"/>
        <w:rPr>
          <w:rStyle w:val="s1"/>
          <w:rFonts w:ascii="Times New Roman" w:hAnsi="Times New Roman" w:cs="Times New Roman"/>
          <w:bCs/>
          <w:color w:val="000000" w:themeColor="text1"/>
          <w:sz w:val="28"/>
          <w:szCs w:val="28"/>
          <w:shd w:val="clear" w:color="auto" w:fill="FFFFFF"/>
          <w:lang w:val="kk-KZ"/>
        </w:rPr>
      </w:pPr>
    </w:p>
    <w:p w14:paraId="2B418E01" w14:textId="77777777" w:rsidR="003502D9" w:rsidRPr="003070B1" w:rsidRDefault="003502D9" w:rsidP="002E3DF3">
      <w:pPr>
        <w:widowControl w:val="0"/>
        <w:shd w:val="clear" w:color="auto" w:fill="FFFFFF"/>
        <w:ind w:firstLine="567"/>
        <w:jc w:val="center"/>
        <w:rPr>
          <w:rStyle w:val="s1"/>
          <w:rFonts w:ascii="Times New Roman" w:hAnsi="Times New Roman" w:cs="Times New Roman"/>
          <w:b/>
          <w:bCs/>
          <w:color w:val="000000" w:themeColor="text1"/>
          <w:sz w:val="28"/>
          <w:szCs w:val="28"/>
          <w:shd w:val="clear" w:color="auto" w:fill="FFFFFF"/>
          <w:lang w:val="kk-KZ"/>
        </w:rPr>
      </w:pPr>
    </w:p>
    <w:p w14:paraId="537D8A54" w14:textId="2AE7EF36" w:rsidR="00E63D16" w:rsidRPr="003070B1" w:rsidRDefault="00E63D16" w:rsidP="00E63D16">
      <w:pPr>
        <w:ind w:firstLine="567"/>
        <w:jc w:val="center"/>
        <w:rPr>
          <w:rFonts w:ascii="Times New Roman" w:hAnsi="Times New Roman" w:cs="Times New Roman"/>
          <w:b/>
          <w:bCs/>
          <w:color w:val="000000" w:themeColor="text1"/>
          <w:sz w:val="28"/>
          <w:szCs w:val="28"/>
          <w:lang w:val="kk-KZ"/>
        </w:rPr>
      </w:pPr>
    </w:p>
    <w:p w14:paraId="52AA6640" w14:textId="77777777" w:rsidR="005A2137" w:rsidRDefault="005A2137" w:rsidP="005A2137">
      <w:pPr>
        <w:ind w:right="-2"/>
        <w:contextualSpacing/>
        <w:jc w:val="center"/>
        <w:rPr>
          <w:rFonts w:ascii="Times New Roman" w:hAnsi="Times New Roman" w:cs="Times New Roman"/>
          <w:b/>
          <w:bCs/>
          <w:sz w:val="28"/>
          <w:szCs w:val="28"/>
          <w:lang w:val="kk-KZ"/>
        </w:rPr>
      </w:pPr>
      <w:r w:rsidRPr="001D63AC">
        <w:rPr>
          <w:rFonts w:ascii="Times New Roman" w:hAnsi="Times New Roman" w:cs="Times New Roman"/>
          <w:b/>
          <w:bCs/>
          <w:sz w:val="28"/>
          <w:szCs w:val="28"/>
          <w:lang w:val="kk-KZ"/>
        </w:rPr>
        <w:t xml:space="preserve">Қазақстан Республикасының кейбір заңнамалық </w:t>
      </w:r>
    </w:p>
    <w:p w14:paraId="6E2182FC" w14:textId="77777777" w:rsidR="005A2137" w:rsidRDefault="005A2137" w:rsidP="005A2137">
      <w:pPr>
        <w:ind w:right="-2"/>
        <w:contextualSpacing/>
        <w:jc w:val="center"/>
        <w:rPr>
          <w:rFonts w:ascii="Times New Roman" w:hAnsi="Times New Roman" w:cs="Times New Roman"/>
          <w:b/>
          <w:bCs/>
          <w:sz w:val="28"/>
          <w:szCs w:val="28"/>
          <w:lang w:val="kk-KZ"/>
        </w:rPr>
      </w:pPr>
      <w:r w:rsidRPr="001D63AC">
        <w:rPr>
          <w:rFonts w:ascii="Times New Roman" w:hAnsi="Times New Roman" w:cs="Times New Roman"/>
          <w:b/>
          <w:bCs/>
          <w:sz w:val="28"/>
          <w:szCs w:val="28"/>
          <w:lang w:val="kk-KZ"/>
        </w:rPr>
        <w:t>актілеріне атқарушылық іс жүргізуді жетілдіру мәселелері</w:t>
      </w:r>
    </w:p>
    <w:p w14:paraId="1EFF0899" w14:textId="16AAE04E" w:rsidR="00E63D16" w:rsidRPr="003070B1" w:rsidRDefault="005A2137" w:rsidP="005A2137">
      <w:pPr>
        <w:jc w:val="center"/>
        <w:rPr>
          <w:rFonts w:ascii="Times New Roman" w:hAnsi="Times New Roman" w:cs="Times New Roman"/>
          <w:b/>
          <w:bCs/>
          <w:color w:val="000000" w:themeColor="text1"/>
          <w:sz w:val="28"/>
          <w:szCs w:val="28"/>
          <w:lang w:val="kk-KZ"/>
        </w:rPr>
      </w:pPr>
      <w:r w:rsidRPr="001D63AC">
        <w:rPr>
          <w:rFonts w:ascii="Times New Roman" w:hAnsi="Times New Roman" w:cs="Times New Roman"/>
          <w:b/>
          <w:bCs/>
          <w:sz w:val="28"/>
          <w:szCs w:val="28"/>
          <w:lang w:val="kk-KZ"/>
        </w:rPr>
        <w:t xml:space="preserve"> бойынша</w:t>
      </w:r>
      <w:r>
        <w:rPr>
          <w:rFonts w:ascii="Times New Roman" w:hAnsi="Times New Roman" w:cs="Times New Roman"/>
          <w:b/>
          <w:bCs/>
          <w:sz w:val="28"/>
          <w:szCs w:val="28"/>
          <w:lang w:val="kk-KZ"/>
        </w:rPr>
        <w:t xml:space="preserve"> </w:t>
      </w:r>
      <w:r w:rsidRPr="001D63AC">
        <w:rPr>
          <w:rFonts w:ascii="Times New Roman" w:hAnsi="Times New Roman" w:cs="Times New Roman"/>
          <w:b/>
          <w:bCs/>
          <w:sz w:val="28"/>
          <w:szCs w:val="28"/>
          <w:lang w:val="kk-KZ"/>
        </w:rPr>
        <w:t>өзгерістер мен толықтырулар енгізу туралы</w:t>
      </w:r>
    </w:p>
    <w:p w14:paraId="37168BDC" w14:textId="77777777" w:rsidR="00304F23" w:rsidRPr="003070B1" w:rsidRDefault="00304F23" w:rsidP="002E3DF3">
      <w:pPr>
        <w:pStyle w:val="3"/>
        <w:spacing w:before="0" w:beforeAutospacing="0" w:after="0" w:afterAutospacing="0"/>
        <w:jc w:val="center"/>
        <w:rPr>
          <w:rStyle w:val="a7"/>
          <w:b/>
          <w:bCs/>
          <w:color w:val="000000" w:themeColor="text1"/>
          <w:sz w:val="28"/>
          <w:szCs w:val="28"/>
          <w:lang w:val="kk-KZ"/>
        </w:rPr>
      </w:pPr>
    </w:p>
    <w:p w14:paraId="0D9597F4" w14:textId="77777777" w:rsidR="002E3DF3" w:rsidRPr="003070B1" w:rsidRDefault="002E3DF3" w:rsidP="002E3DF3">
      <w:pPr>
        <w:pStyle w:val="3"/>
        <w:spacing w:before="0" w:beforeAutospacing="0" w:after="0" w:afterAutospacing="0"/>
        <w:jc w:val="center"/>
        <w:rPr>
          <w:rStyle w:val="a7"/>
          <w:b/>
          <w:bCs/>
          <w:color w:val="000000" w:themeColor="text1"/>
          <w:sz w:val="28"/>
          <w:szCs w:val="28"/>
          <w:lang w:val="kk-KZ"/>
        </w:rPr>
      </w:pPr>
    </w:p>
    <w:p w14:paraId="1BA45F9A" w14:textId="5D1A130A" w:rsidR="00304F23" w:rsidRPr="003070B1" w:rsidRDefault="003502D9" w:rsidP="003070B1">
      <w:pPr>
        <w:tabs>
          <w:tab w:val="left" w:pos="851"/>
        </w:tabs>
        <w:ind w:right="-2" w:firstLine="709"/>
        <w:jc w:val="both"/>
        <w:rPr>
          <w:rFonts w:ascii="Times New Roman" w:hAnsi="Times New Roman" w:cs="Times New Roman"/>
          <w:bCs/>
          <w:color w:val="000000" w:themeColor="text1"/>
          <w:sz w:val="28"/>
          <w:szCs w:val="28"/>
          <w:lang w:val="kk-KZ"/>
        </w:rPr>
      </w:pPr>
      <w:r w:rsidRPr="003070B1">
        <w:rPr>
          <w:rFonts w:ascii="Times New Roman" w:hAnsi="Times New Roman" w:cs="Times New Roman"/>
          <w:b/>
          <w:color w:val="000000" w:themeColor="text1"/>
          <w:sz w:val="28"/>
          <w:szCs w:val="28"/>
          <w:lang w:val="kk-KZ"/>
        </w:rPr>
        <w:t>1</w:t>
      </w:r>
      <w:r w:rsidR="00304F23" w:rsidRPr="003070B1">
        <w:rPr>
          <w:rFonts w:ascii="Times New Roman" w:hAnsi="Times New Roman" w:cs="Times New Roman"/>
          <w:b/>
          <w:color w:val="000000" w:themeColor="text1"/>
          <w:sz w:val="28"/>
          <w:szCs w:val="28"/>
          <w:lang w:val="kk-KZ"/>
        </w:rPr>
        <w:t>-бап</w:t>
      </w:r>
      <w:r w:rsidRPr="003070B1">
        <w:rPr>
          <w:rFonts w:ascii="Times New Roman" w:hAnsi="Times New Roman" w:cs="Times New Roman"/>
          <w:b/>
          <w:color w:val="000000" w:themeColor="text1"/>
          <w:sz w:val="28"/>
          <w:szCs w:val="28"/>
          <w:lang w:val="kk-KZ"/>
        </w:rPr>
        <w:t>.</w:t>
      </w:r>
      <w:r w:rsidRPr="003070B1">
        <w:rPr>
          <w:rFonts w:ascii="Times New Roman" w:hAnsi="Times New Roman" w:cs="Times New Roman"/>
          <w:bCs/>
          <w:color w:val="000000" w:themeColor="text1"/>
          <w:sz w:val="28"/>
          <w:szCs w:val="28"/>
          <w:lang w:val="kk-KZ"/>
        </w:rPr>
        <w:t xml:space="preserve"> </w:t>
      </w:r>
      <w:r w:rsidR="00304F23" w:rsidRPr="00976E12">
        <w:rPr>
          <w:rFonts w:ascii="Times New Roman" w:hAnsi="Times New Roman" w:cs="Times New Roman"/>
          <w:bCs/>
          <w:color w:val="000000" w:themeColor="text1"/>
          <w:sz w:val="28"/>
          <w:szCs w:val="28"/>
          <w:lang w:val="kk-KZ"/>
        </w:rPr>
        <w:t xml:space="preserve">Қазақстан Республикасының </w:t>
      </w:r>
      <w:r w:rsidR="00976E12" w:rsidRPr="00976E12">
        <w:rPr>
          <w:rFonts w:ascii="Times New Roman" w:hAnsi="Times New Roman" w:cs="Times New Roman"/>
          <w:bCs/>
          <w:color w:val="000000" w:themeColor="text1"/>
          <w:sz w:val="28"/>
          <w:szCs w:val="28"/>
          <w:lang w:val="kk-KZ"/>
        </w:rPr>
        <w:t>Заңына</w:t>
      </w:r>
      <w:r w:rsidR="00304F23" w:rsidRPr="00976E12">
        <w:rPr>
          <w:rFonts w:ascii="Times New Roman" w:hAnsi="Times New Roman" w:cs="Times New Roman"/>
          <w:bCs/>
          <w:color w:val="000000" w:themeColor="text1"/>
          <w:sz w:val="28"/>
          <w:szCs w:val="28"/>
          <w:lang w:val="kk-KZ"/>
        </w:rPr>
        <w:t xml:space="preserve"> өзгерістер мен толықтырулар енгізілсін:</w:t>
      </w:r>
    </w:p>
    <w:p w14:paraId="298D272E" w14:textId="14841DCF" w:rsidR="003A503F" w:rsidRPr="003070B1" w:rsidRDefault="003502D9" w:rsidP="003070B1">
      <w:pPr>
        <w:tabs>
          <w:tab w:val="left" w:pos="851"/>
        </w:tabs>
        <w:ind w:right="-2" w:firstLine="709"/>
        <w:jc w:val="both"/>
        <w:rPr>
          <w:rFonts w:ascii="Times New Roman" w:hAnsi="Times New Roman" w:cs="Times New Roman"/>
          <w:bCs/>
          <w:color w:val="000000" w:themeColor="text1"/>
          <w:sz w:val="28"/>
          <w:szCs w:val="28"/>
          <w:lang w:val="kk-KZ"/>
        </w:rPr>
      </w:pPr>
      <w:r w:rsidRPr="003070B1">
        <w:rPr>
          <w:rFonts w:ascii="Times New Roman" w:hAnsi="Times New Roman" w:cs="Times New Roman"/>
          <w:bCs/>
          <w:color w:val="000000" w:themeColor="text1"/>
          <w:sz w:val="28"/>
          <w:szCs w:val="28"/>
          <w:lang w:val="kk-KZ"/>
        </w:rPr>
        <w:t xml:space="preserve">1. </w:t>
      </w:r>
      <w:r w:rsidR="003A503F" w:rsidRPr="003070B1">
        <w:rPr>
          <w:rFonts w:ascii="Times New Roman" w:hAnsi="Times New Roman" w:cs="Times New Roman"/>
          <w:bCs/>
          <w:color w:val="000000" w:themeColor="text1"/>
          <w:sz w:val="28"/>
          <w:szCs w:val="28"/>
          <w:lang w:val="kk-KZ"/>
        </w:rPr>
        <w:t>«Атқарушылық іс жүргізу және сот орындаушыларының мәртебесі туралы» 2010 жылғы 2 сәуірдегі Қазақстан Республикасының Заңына:</w:t>
      </w:r>
    </w:p>
    <w:p w14:paraId="4DEE1AF0" w14:textId="6F78313A" w:rsidR="003502D9" w:rsidRPr="003070B1" w:rsidRDefault="003502D9" w:rsidP="003070B1">
      <w:pPr>
        <w:tabs>
          <w:tab w:val="left" w:pos="851"/>
        </w:tabs>
        <w:ind w:right="-2" w:firstLine="709"/>
        <w:jc w:val="both"/>
        <w:rPr>
          <w:rFonts w:ascii="Times New Roman" w:hAnsi="Times New Roman" w:cs="Times New Roman"/>
          <w:bCs/>
          <w:color w:val="000000" w:themeColor="text1"/>
          <w:sz w:val="28"/>
          <w:szCs w:val="28"/>
          <w:lang w:val="kk-KZ"/>
        </w:rPr>
      </w:pPr>
      <w:r w:rsidRPr="003070B1">
        <w:rPr>
          <w:rFonts w:ascii="Times New Roman" w:hAnsi="Times New Roman" w:cs="Times New Roman"/>
          <w:bCs/>
          <w:color w:val="000000" w:themeColor="text1"/>
          <w:sz w:val="28"/>
          <w:szCs w:val="28"/>
          <w:lang w:val="kk-KZ"/>
        </w:rPr>
        <w:t xml:space="preserve">1)  </w:t>
      </w:r>
      <w:r w:rsidR="007D2D7B" w:rsidRPr="003070B1">
        <w:rPr>
          <w:rFonts w:ascii="Times New Roman" w:hAnsi="Times New Roman" w:cs="Times New Roman"/>
          <w:bCs/>
          <w:color w:val="000000" w:themeColor="text1"/>
          <w:sz w:val="28"/>
          <w:szCs w:val="28"/>
          <w:lang w:val="kk-KZ"/>
        </w:rPr>
        <w:t>27-баптың 1-тармағы мынадай редакцияда жазылсын:</w:t>
      </w:r>
    </w:p>
    <w:p w14:paraId="32E29344" w14:textId="19FC026A" w:rsidR="00B011A4" w:rsidRPr="003070B1" w:rsidRDefault="003502D9" w:rsidP="003070B1">
      <w:pPr>
        <w:ind w:firstLine="709"/>
        <w:jc w:val="both"/>
        <w:rPr>
          <w:rFonts w:ascii="Times New Roman" w:eastAsia="Times New Roman" w:hAnsi="Times New Roman" w:cs="Times New Roman"/>
          <w:bCs/>
          <w:color w:val="000000" w:themeColor="text1"/>
          <w:spacing w:val="2"/>
          <w:sz w:val="28"/>
          <w:szCs w:val="28"/>
          <w:lang w:val="kk-KZ"/>
        </w:rPr>
      </w:pPr>
      <w:r w:rsidRPr="003070B1">
        <w:rPr>
          <w:rFonts w:ascii="Times New Roman" w:eastAsia="Times New Roman" w:hAnsi="Times New Roman" w:cs="Times New Roman"/>
          <w:bCs/>
          <w:color w:val="000000" w:themeColor="text1"/>
          <w:sz w:val="28"/>
          <w:szCs w:val="28"/>
          <w:lang w:val="kk-KZ"/>
        </w:rPr>
        <w:t>«</w:t>
      </w:r>
      <w:r w:rsidR="00B011A4" w:rsidRPr="003070B1">
        <w:rPr>
          <w:rFonts w:ascii="Times New Roman" w:hAnsi="Times New Roman" w:cs="Times New Roman"/>
          <w:bCs/>
          <w:color w:val="000000" w:themeColor="text1"/>
          <w:sz w:val="28"/>
          <w:szCs w:val="28"/>
          <w:lang w:val="kk-KZ"/>
        </w:rPr>
        <w:t xml:space="preserve">1. </w:t>
      </w:r>
      <w:r w:rsidR="00B011A4" w:rsidRPr="003070B1">
        <w:rPr>
          <w:rFonts w:ascii="Times New Roman" w:eastAsia="Times New Roman" w:hAnsi="Times New Roman" w:cs="Times New Roman"/>
          <w:bCs/>
          <w:color w:val="000000" w:themeColor="text1"/>
          <w:spacing w:val="2"/>
          <w:sz w:val="28"/>
          <w:szCs w:val="28"/>
          <w:lang w:val="kk-KZ"/>
        </w:rPr>
        <w:t>Атқарушылық іс жүргізуге қатысушылар атқарушылық әрекеттер және мәжбүрлеп орындату шаралары туралы хабархатпен хабарландырылады.</w:t>
      </w:r>
    </w:p>
    <w:p w14:paraId="74CDB49C" w14:textId="5078EA3A" w:rsidR="00E44CD0" w:rsidRPr="003070B1" w:rsidRDefault="00E44CD0" w:rsidP="003070B1">
      <w:pPr>
        <w:ind w:firstLine="709"/>
        <w:jc w:val="both"/>
        <w:rPr>
          <w:rFonts w:ascii="Times New Roman" w:eastAsia="Times New Roman" w:hAnsi="Times New Roman" w:cs="Times New Roman"/>
          <w:bCs/>
          <w:color w:val="000000" w:themeColor="text1"/>
          <w:spacing w:val="2"/>
          <w:sz w:val="28"/>
          <w:szCs w:val="28"/>
          <w:lang w:val="kk-KZ"/>
        </w:rPr>
      </w:pPr>
      <w:r w:rsidRPr="003070B1">
        <w:rPr>
          <w:rFonts w:ascii="Times New Roman" w:eastAsia="Times New Roman" w:hAnsi="Times New Roman" w:cs="Times New Roman"/>
          <w:bCs/>
          <w:color w:val="000000" w:themeColor="text1"/>
          <w:spacing w:val="2"/>
          <w:sz w:val="28"/>
          <w:szCs w:val="28"/>
          <w:lang w:val="kk-KZ"/>
        </w:rPr>
        <w:t>Атқарушылық құжат дереу орындалуға жататын жағдайларда, сондай-ақ мүлікке тыйым салу және өзге де қамтамасыз ету шараларын қабылдау кезінде сот орындаушысы атқарушылық әрекеттер жасауға және атқарушылық іс жүргізуге қатысушыларды бұл туралы алдын ала хабардар етпей, мәжбүрлеп орындату шараларын қабылдауға құқылы.</w:t>
      </w:r>
    </w:p>
    <w:p w14:paraId="2CDA321F" w14:textId="56A25E16" w:rsidR="00EA4591" w:rsidRPr="003070B1" w:rsidRDefault="003070B1" w:rsidP="003070B1">
      <w:pPr>
        <w:ind w:firstLine="709"/>
        <w:jc w:val="both"/>
        <w:rPr>
          <w:rFonts w:ascii="Times New Roman" w:hAnsi="Times New Roman" w:cs="Times New Roman"/>
          <w:bCs/>
          <w:color w:val="000000" w:themeColor="text1"/>
          <w:sz w:val="28"/>
          <w:szCs w:val="28"/>
          <w:lang w:val="kk-KZ"/>
        </w:rPr>
      </w:pPr>
      <w:r w:rsidRPr="003070B1">
        <w:rPr>
          <w:rFonts w:ascii="Times New Roman" w:hAnsi="Times New Roman" w:cs="Times New Roman"/>
          <w:bCs/>
          <w:color w:val="000000" w:themeColor="text1"/>
          <w:sz w:val="28"/>
          <w:szCs w:val="28"/>
          <w:lang w:val="kk-KZ"/>
        </w:rPr>
        <w:t>Борышкердің жеке қатысуы талап етілетін жағдайларда сот орындаушысы шақыру қағазын жіберу арқылы оны атқарушылық әрекеттер жасалатын жерге шақыруға құқылы</w:t>
      </w:r>
      <w:r w:rsidR="00EA4591" w:rsidRPr="003070B1">
        <w:rPr>
          <w:rFonts w:ascii="Times New Roman" w:hAnsi="Times New Roman" w:cs="Times New Roman"/>
          <w:bCs/>
          <w:color w:val="000000" w:themeColor="text1"/>
          <w:sz w:val="28"/>
          <w:szCs w:val="28"/>
          <w:lang w:val="kk-KZ"/>
        </w:rPr>
        <w:t>.</w:t>
      </w:r>
    </w:p>
    <w:p w14:paraId="39C52C18" w14:textId="4BCEC954" w:rsidR="004A460F" w:rsidRPr="003070B1" w:rsidRDefault="004A460F" w:rsidP="003070B1">
      <w:pPr>
        <w:ind w:firstLine="709"/>
        <w:jc w:val="both"/>
        <w:rPr>
          <w:rFonts w:ascii="Times New Roman" w:eastAsia="Times New Roman" w:hAnsi="Times New Roman" w:cs="Times New Roman"/>
          <w:bCs/>
          <w:color w:val="000000" w:themeColor="text1"/>
          <w:spacing w:val="2"/>
          <w:sz w:val="28"/>
          <w:szCs w:val="28"/>
          <w:lang w:val="kk-KZ"/>
        </w:rPr>
      </w:pPr>
      <w:r w:rsidRPr="003070B1">
        <w:rPr>
          <w:rFonts w:ascii="Times New Roman" w:eastAsia="Times New Roman" w:hAnsi="Times New Roman" w:cs="Times New Roman"/>
          <w:bCs/>
          <w:color w:val="000000" w:themeColor="text1"/>
          <w:spacing w:val="2"/>
          <w:sz w:val="28"/>
          <w:szCs w:val="28"/>
          <w:lang w:val="kk-KZ"/>
        </w:rPr>
        <w:t>Шақыру қағазында мыналар көрсетіледі:</w:t>
      </w:r>
    </w:p>
    <w:p w14:paraId="5C39626B" w14:textId="77777777" w:rsidR="004A460F" w:rsidRPr="003070B1" w:rsidRDefault="004A460F" w:rsidP="003070B1">
      <w:pPr>
        <w:ind w:firstLine="709"/>
        <w:jc w:val="both"/>
        <w:rPr>
          <w:rFonts w:ascii="Times New Roman" w:eastAsia="Times New Roman" w:hAnsi="Times New Roman" w:cs="Times New Roman"/>
          <w:bCs/>
          <w:color w:val="000000" w:themeColor="text1"/>
          <w:spacing w:val="2"/>
          <w:sz w:val="28"/>
          <w:szCs w:val="28"/>
          <w:lang w:val="kk-KZ"/>
        </w:rPr>
      </w:pPr>
      <w:r w:rsidRPr="003070B1">
        <w:rPr>
          <w:rFonts w:ascii="Times New Roman" w:eastAsia="Times New Roman" w:hAnsi="Times New Roman" w:cs="Times New Roman"/>
          <w:bCs/>
          <w:color w:val="000000" w:themeColor="text1"/>
          <w:spacing w:val="2"/>
          <w:sz w:val="28"/>
          <w:szCs w:val="28"/>
          <w:lang w:val="kk-KZ"/>
        </w:rPr>
        <w:t>1) адам шақырылатын сот орындаушысының тегі, аты, әкесінің аты (егер ол жеке басты куәландыратын құжатта көрсетілсе), оның мекенжайы;</w:t>
      </w:r>
    </w:p>
    <w:p w14:paraId="20818A93" w14:textId="77777777" w:rsidR="004A460F" w:rsidRPr="003070B1" w:rsidRDefault="004A460F" w:rsidP="003070B1">
      <w:pPr>
        <w:ind w:firstLine="709"/>
        <w:jc w:val="both"/>
        <w:rPr>
          <w:rFonts w:ascii="Times New Roman" w:eastAsia="Times New Roman" w:hAnsi="Times New Roman" w:cs="Times New Roman"/>
          <w:bCs/>
          <w:color w:val="000000" w:themeColor="text1"/>
          <w:spacing w:val="2"/>
          <w:sz w:val="28"/>
          <w:szCs w:val="28"/>
          <w:lang w:val="kk-KZ"/>
        </w:rPr>
      </w:pPr>
      <w:r w:rsidRPr="003070B1">
        <w:rPr>
          <w:rFonts w:ascii="Times New Roman" w:eastAsia="Times New Roman" w:hAnsi="Times New Roman" w:cs="Times New Roman"/>
          <w:bCs/>
          <w:color w:val="000000" w:themeColor="text1"/>
          <w:spacing w:val="2"/>
          <w:sz w:val="28"/>
          <w:szCs w:val="28"/>
          <w:lang w:val="kk-KZ"/>
        </w:rPr>
        <w:t>2) шақырылатын жеке тұлғаның тегі, аты, әкесінің аты (егер ол жеке басты куәландыратын құжатта көрсетілсе) не заңды тұлғаның атауы;</w:t>
      </w:r>
    </w:p>
    <w:p w14:paraId="24ADEBDE" w14:textId="77777777" w:rsidR="004A460F" w:rsidRPr="003070B1" w:rsidRDefault="004A460F" w:rsidP="003070B1">
      <w:pPr>
        <w:ind w:firstLine="709"/>
        <w:jc w:val="both"/>
        <w:rPr>
          <w:rFonts w:ascii="Times New Roman" w:eastAsia="Times New Roman" w:hAnsi="Times New Roman" w:cs="Times New Roman"/>
          <w:bCs/>
          <w:color w:val="000000" w:themeColor="text1"/>
          <w:spacing w:val="2"/>
          <w:sz w:val="28"/>
          <w:szCs w:val="28"/>
          <w:lang w:val="kk-KZ"/>
        </w:rPr>
      </w:pPr>
      <w:r w:rsidRPr="003070B1">
        <w:rPr>
          <w:rFonts w:ascii="Times New Roman" w:eastAsia="Times New Roman" w:hAnsi="Times New Roman" w:cs="Times New Roman"/>
          <w:bCs/>
          <w:color w:val="000000" w:themeColor="text1"/>
          <w:spacing w:val="2"/>
          <w:sz w:val="28"/>
          <w:szCs w:val="28"/>
          <w:lang w:val="kk-KZ"/>
        </w:rPr>
        <w:t>3) келу орны мен уақытын көрсету;</w:t>
      </w:r>
    </w:p>
    <w:p w14:paraId="3F3E5B8C" w14:textId="77777777" w:rsidR="004A460F" w:rsidRPr="003070B1" w:rsidRDefault="004A460F" w:rsidP="003070B1">
      <w:pPr>
        <w:ind w:firstLine="709"/>
        <w:jc w:val="both"/>
        <w:rPr>
          <w:rFonts w:ascii="Times New Roman" w:eastAsia="Times New Roman" w:hAnsi="Times New Roman" w:cs="Times New Roman"/>
          <w:bCs/>
          <w:color w:val="000000" w:themeColor="text1"/>
          <w:spacing w:val="2"/>
          <w:sz w:val="28"/>
          <w:szCs w:val="28"/>
          <w:lang w:val="kk-KZ"/>
        </w:rPr>
      </w:pPr>
      <w:r w:rsidRPr="003070B1">
        <w:rPr>
          <w:rFonts w:ascii="Times New Roman" w:eastAsia="Times New Roman" w:hAnsi="Times New Roman" w:cs="Times New Roman"/>
          <w:bCs/>
          <w:color w:val="000000" w:themeColor="text1"/>
          <w:spacing w:val="2"/>
          <w:sz w:val="28"/>
          <w:szCs w:val="28"/>
          <w:lang w:val="kk-KZ"/>
        </w:rPr>
        <w:t>4) шақырудың негізі, адам шақырылатын атқарушылық іс жүргізудің нөмірі;</w:t>
      </w:r>
    </w:p>
    <w:p w14:paraId="564AD0AA" w14:textId="77777777" w:rsidR="004A460F" w:rsidRPr="003070B1" w:rsidRDefault="004A460F" w:rsidP="003070B1">
      <w:pPr>
        <w:ind w:firstLine="709"/>
        <w:jc w:val="both"/>
        <w:rPr>
          <w:rFonts w:ascii="Times New Roman" w:eastAsia="Times New Roman" w:hAnsi="Times New Roman" w:cs="Times New Roman"/>
          <w:bCs/>
          <w:color w:val="000000" w:themeColor="text1"/>
          <w:spacing w:val="2"/>
          <w:sz w:val="28"/>
          <w:szCs w:val="28"/>
          <w:lang w:val="kk-KZ"/>
        </w:rPr>
      </w:pPr>
      <w:r w:rsidRPr="003070B1">
        <w:rPr>
          <w:rFonts w:ascii="Times New Roman" w:eastAsia="Times New Roman" w:hAnsi="Times New Roman" w:cs="Times New Roman"/>
          <w:bCs/>
          <w:color w:val="000000" w:themeColor="text1"/>
          <w:spacing w:val="2"/>
          <w:sz w:val="28"/>
          <w:szCs w:val="28"/>
          <w:lang w:val="kk-KZ"/>
        </w:rPr>
        <w:t>5) атқарушылық құжатты орындау үшін қажетті онда бар құжаттарды ұсынуға адамға ұсыныс жасау;</w:t>
      </w:r>
    </w:p>
    <w:p w14:paraId="0F33FC8D" w14:textId="77777777" w:rsidR="004A460F" w:rsidRPr="003070B1" w:rsidRDefault="004A460F" w:rsidP="003070B1">
      <w:pPr>
        <w:ind w:firstLine="709"/>
        <w:jc w:val="both"/>
        <w:rPr>
          <w:rFonts w:ascii="Times New Roman" w:eastAsia="Times New Roman" w:hAnsi="Times New Roman" w:cs="Times New Roman"/>
          <w:bCs/>
          <w:color w:val="000000" w:themeColor="text1"/>
          <w:spacing w:val="2"/>
          <w:sz w:val="28"/>
          <w:szCs w:val="28"/>
          <w:lang w:val="kk-KZ"/>
        </w:rPr>
      </w:pPr>
      <w:r w:rsidRPr="003070B1">
        <w:rPr>
          <w:rFonts w:ascii="Times New Roman" w:eastAsia="Times New Roman" w:hAnsi="Times New Roman" w:cs="Times New Roman"/>
          <w:bCs/>
          <w:color w:val="000000" w:themeColor="text1"/>
          <w:spacing w:val="2"/>
          <w:sz w:val="28"/>
          <w:szCs w:val="28"/>
          <w:lang w:val="kk-KZ"/>
        </w:rPr>
        <w:t>6) осы Заңның 16-бабында көзделген құқықтар мен міндеттерді көрсету;</w:t>
      </w:r>
    </w:p>
    <w:p w14:paraId="586C6B30" w14:textId="651D4424" w:rsidR="004A460F" w:rsidRPr="003070B1" w:rsidRDefault="004A460F" w:rsidP="003070B1">
      <w:pPr>
        <w:ind w:firstLine="709"/>
        <w:jc w:val="both"/>
        <w:rPr>
          <w:rFonts w:ascii="Times New Roman" w:eastAsia="Times New Roman" w:hAnsi="Times New Roman" w:cs="Times New Roman"/>
          <w:bCs/>
          <w:color w:val="000000" w:themeColor="text1"/>
          <w:spacing w:val="2"/>
          <w:sz w:val="28"/>
          <w:szCs w:val="28"/>
          <w:lang w:val="kk-KZ"/>
        </w:rPr>
      </w:pPr>
      <w:r w:rsidRPr="003070B1">
        <w:rPr>
          <w:rFonts w:ascii="Times New Roman" w:eastAsia="Times New Roman" w:hAnsi="Times New Roman" w:cs="Times New Roman"/>
          <w:bCs/>
          <w:color w:val="000000" w:themeColor="text1"/>
          <w:spacing w:val="2"/>
          <w:sz w:val="28"/>
          <w:szCs w:val="28"/>
          <w:lang w:val="kk-KZ"/>
        </w:rPr>
        <w:t>7) хабарланатын немесе шақырылатын адамның келмеуінің салдарын және оның келмеу себептерін хабарлау міндетін көрсету;</w:t>
      </w:r>
    </w:p>
    <w:p w14:paraId="653804BE" w14:textId="77777777" w:rsidR="003070B1" w:rsidRPr="003070B1" w:rsidRDefault="004A460F" w:rsidP="003070B1">
      <w:pPr>
        <w:ind w:firstLine="709"/>
        <w:jc w:val="both"/>
        <w:rPr>
          <w:rFonts w:ascii="Times New Roman" w:eastAsia="Times New Roman" w:hAnsi="Times New Roman" w:cs="Times New Roman"/>
          <w:bCs/>
          <w:color w:val="000000" w:themeColor="text1"/>
          <w:spacing w:val="2"/>
          <w:sz w:val="28"/>
          <w:szCs w:val="28"/>
          <w:lang w:val="kk-KZ"/>
        </w:rPr>
      </w:pPr>
      <w:r w:rsidRPr="003070B1">
        <w:rPr>
          <w:rFonts w:ascii="Times New Roman" w:eastAsia="Times New Roman" w:hAnsi="Times New Roman" w:cs="Times New Roman"/>
          <w:bCs/>
          <w:color w:val="000000" w:themeColor="text1"/>
          <w:spacing w:val="2"/>
          <w:sz w:val="28"/>
          <w:szCs w:val="28"/>
          <w:lang w:val="kk-KZ"/>
        </w:rPr>
        <w:t>8) шақыру қағазын немесе хабархатты, шақыруды жіберген адамның қолы.</w:t>
      </w:r>
    </w:p>
    <w:p w14:paraId="7162600F" w14:textId="311ADB3F" w:rsidR="004A460F" w:rsidRPr="003070B1" w:rsidRDefault="004A460F" w:rsidP="003070B1">
      <w:pPr>
        <w:tabs>
          <w:tab w:val="left" w:pos="567"/>
        </w:tabs>
        <w:ind w:right="-2" w:firstLine="709"/>
        <w:jc w:val="both"/>
        <w:rPr>
          <w:rFonts w:ascii="Times New Roman" w:eastAsia="Times New Roman" w:hAnsi="Times New Roman" w:cs="Times New Roman"/>
          <w:bCs/>
          <w:color w:val="000000" w:themeColor="text1"/>
          <w:spacing w:val="2"/>
          <w:sz w:val="28"/>
          <w:szCs w:val="28"/>
          <w:lang w:val="kk-KZ"/>
        </w:rPr>
      </w:pPr>
    </w:p>
    <w:p w14:paraId="796F23B0" w14:textId="56E8B2D0" w:rsidR="004A460F" w:rsidRPr="00700A17" w:rsidRDefault="004A460F" w:rsidP="003070B1">
      <w:pPr>
        <w:tabs>
          <w:tab w:val="left" w:pos="567"/>
        </w:tabs>
        <w:ind w:right="-2" w:firstLine="709"/>
        <w:jc w:val="both"/>
        <w:rPr>
          <w:rFonts w:ascii="Times New Roman" w:eastAsia="Times New Roman" w:hAnsi="Times New Roman" w:cs="Times New Roman"/>
          <w:bCs/>
          <w:color w:val="000000" w:themeColor="text1"/>
          <w:spacing w:val="2"/>
          <w:sz w:val="28"/>
          <w:szCs w:val="28"/>
          <w:lang w:val="kk-KZ"/>
        </w:rPr>
      </w:pPr>
      <w:r w:rsidRPr="003070B1">
        <w:rPr>
          <w:rFonts w:ascii="Times New Roman" w:eastAsia="Times New Roman" w:hAnsi="Times New Roman" w:cs="Times New Roman"/>
          <w:bCs/>
          <w:color w:val="000000" w:themeColor="text1"/>
          <w:spacing w:val="2"/>
          <w:sz w:val="28"/>
          <w:szCs w:val="28"/>
          <w:lang w:val="kk-KZ"/>
        </w:rPr>
        <w:lastRenderedPageBreak/>
        <w:t xml:space="preserve"> Шақыру қағазы шақырылатын тұлғаның </w:t>
      </w:r>
      <w:r w:rsidR="003070B1" w:rsidRPr="003070B1">
        <w:rPr>
          <w:rFonts w:ascii="Times New Roman" w:hAnsi="Times New Roman" w:cs="Times New Roman"/>
          <w:bCs/>
          <w:color w:val="000000" w:themeColor="text1"/>
          <w:spacing w:val="2"/>
          <w:sz w:val="28"/>
          <w:szCs w:val="28"/>
          <w:lang w:val="kk-KZ"/>
        </w:rPr>
        <w:t xml:space="preserve">атқарушылық әрекеттер жасалатын орынға </w:t>
      </w:r>
      <w:r w:rsidRPr="003070B1">
        <w:rPr>
          <w:rFonts w:ascii="Times New Roman" w:eastAsia="Times New Roman" w:hAnsi="Times New Roman" w:cs="Times New Roman"/>
          <w:bCs/>
          <w:color w:val="000000" w:themeColor="text1"/>
          <w:spacing w:val="2"/>
          <w:sz w:val="28"/>
          <w:szCs w:val="28"/>
          <w:lang w:val="kk-KZ"/>
        </w:rPr>
        <w:t>уақтылы келуі үшін жеткілікті мерзім болатындай есеппен жіберілуге тиіс.</w:t>
      </w:r>
      <w:r w:rsidR="00700A17">
        <w:rPr>
          <w:rFonts w:ascii="Times New Roman" w:eastAsia="Times New Roman" w:hAnsi="Times New Roman" w:cs="Times New Roman"/>
          <w:bCs/>
          <w:color w:val="000000" w:themeColor="text1"/>
          <w:spacing w:val="2"/>
          <w:sz w:val="28"/>
          <w:szCs w:val="28"/>
          <w:lang w:val="kk-KZ"/>
        </w:rPr>
        <w:t>»;</w:t>
      </w:r>
    </w:p>
    <w:p w14:paraId="47264499" w14:textId="738EF70D" w:rsidR="003502D9" w:rsidRPr="003070B1" w:rsidRDefault="00AF338C" w:rsidP="003070B1">
      <w:pPr>
        <w:tabs>
          <w:tab w:val="left" w:pos="567"/>
        </w:tabs>
        <w:ind w:right="-2" w:firstLine="709"/>
        <w:jc w:val="both"/>
        <w:rPr>
          <w:rFonts w:ascii="Times New Roman" w:hAnsi="Times New Roman" w:cs="Times New Roman"/>
          <w:bCs/>
          <w:color w:val="000000" w:themeColor="text1"/>
          <w:sz w:val="28"/>
          <w:szCs w:val="28"/>
          <w:lang w:val="kk-KZ"/>
        </w:rPr>
      </w:pPr>
      <w:r w:rsidRPr="003070B1">
        <w:rPr>
          <w:rFonts w:ascii="Times New Roman" w:hAnsi="Times New Roman" w:cs="Times New Roman"/>
          <w:bCs/>
          <w:color w:val="000000" w:themeColor="text1"/>
          <w:sz w:val="28"/>
          <w:szCs w:val="28"/>
          <w:lang w:val="kk-KZ"/>
        </w:rPr>
        <w:t xml:space="preserve">2) </w:t>
      </w:r>
      <w:r w:rsidR="003502D9" w:rsidRPr="003070B1">
        <w:rPr>
          <w:rFonts w:ascii="Times New Roman" w:eastAsia="Times New Roman" w:hAnsi="Times New Roman" w:cs="Times New Roman"/>
          <w:bCs/>
          <w:color w:val="000000" w:themeColor="text1"/>
          <w:sz w:val="28"/>
          <w:szCs w:val="28"/>
          <w:lang w:val="kk-KZ"/>
        </w:rPr>
        <w:t>37</w:t>
      </w:r>
      <w:r w:rsidR="00880F55" w:rsidRPr="003070B1">
        <w:rPr>
          <w:rFonts w:ascii="Times New Roman" w:eastAsia="Times New Roman" w:hAnsi="Times New Roman" w:cs="Times New Roman"/>
          <w:bCs/>
          <w:color w:val="000000" w:themeColor="text1"/>
          <w:sz w:val="28"/>
          <w:szCs w:val="28"/>
          <w:lang w:val="kk-KZ"/>
        </w:rPr>
        <w:t>-бапта</w:t>
      </w:r>
      <w:r w:rsidR="003502D9" w:rsidRPr="003070B1">
        <w:rPr>
          <w:rFonts w:ascii="Times New Roman" w:eastAsia="Times New Roman" w:hAnsi="Times New Roman" w:cs="Times New Roman"/>
          <w:bCs/>
          <w:color w:val="000000" w:themeColor="text1"/>
          <w:sz w:val="28"/>
          <w:szCs w:val="28"/>
          <w:lang w:val="kk-KZ"/>
        </w:rPr>
        <w:t>:</w:t>
      </w:r>
    </w:p>
    <w:p w14:paraId="6A20FD2D" w14:textId="7C43EAF7" w:rsidR="00880F55" w:rsidRPr="003070B1" w:rsidRDefault="00880F55" w:rsidP="003070B1">
      <w:pPr>
        <w:shd w:val="clear" w:color="auto" w:fill="FFFFFF"/>
        <w:ind w:firstLine="709"/>
        <w:jc w:val="both"/>
        <w:textAlignment w:val="baseline"/>
        <w:rPr>
          <w:rFonts w:ascii="Times New Roman" w:eastAsia="Times New Roman" w:hAnsi="Times New Roman" w:cs="Times New Roman"/>
          <w:bCs/>
          <w:color w:val="000000" w:themeColor="text1"/>
          <w:sz w:val="28"/>
          <w:szCs w:val="28"/>
          <w:lang w:val="kk-KZ"/>
        </w:rPr>
      </w:pPr>
      <w:r w:rsidRPr="003070B1">
        <w:rPr>
          <w:rFonts w:ascii="Times New Roman" w:eastAsia="Times New Roman" w:hAnsi="Times New Roman" w:cs="Times New Roman"/>
          <w:bCs/>
          <w:color w:val="000000" w:themeColor="text1"/>
          <w:sz w:val="28"/>
          <w:szCs w:val="28"/>
          <w:lang w:val="kk-KZ"/>
        </w:rPr>
        <w:t xml:space="preserve">2-тармақ </w:t>
      </w:r>
      <w:r w:rsidR="003070B1" w:rsidRPr="003070B1">
        <w:rPr>
          <w:rFonts w:ascii="Times New Roman" w:eastAsia="Times New Roman" w:hAnsi="Times New Roman" w:cs="Times New Roman"/>
          <w:bCs/>
          <w:color w:val="000000" w:themeColor="text1"/>
          <w:sz w:val="28"/>
          <w:szCs w:val="28"/>
          <w:lang w:val="kk-KZ"/>
        </w:rPr>
        <w:t>мынадай</w:t>
      </w:r>
      <w:r w:rsidRPr="003070B1">
        <w:rPr>
          <w:rFonts w:ascii="Times New Roman" w:eastAsia="Times New Roman" w:hAnsi="Times New Roman" w:cs="Times New Roman"/>
          <w:bCs/>
          <w:color w:val="000000" w:themeColor="text1"/>
          <w:sz w:val="28"/>
          <w:szCs w:val="28"/>
          <w:lang w:val="kk-KZ"/>
        </w:rPr>
        <w:t xml:space="preserve"> редакцияда </w:t>
      </w:r>
      <w:r w:rsidR="000F1712" w:rsidRPr="003070B1">
        <w:rPr>
          <w:rFonts w:ascii="Times New Roman" w:eastAsia="Times New Roman" w:hAnsi="Times New Roman" w:cs="Times New Roman"/>
          <w:bCs/>
          <w:color w:val="000000" w:themeColor="text1"/>
          <w:sz w:val="28"/>
          <w:szCs w:val="28"/>
          <w:lang w:val="kk-KZ"/>
        </w:rPr>
        <w:t>жаз</w:t>
      </w:r>
      <w:r w:rsidRPr="003070B1">
        <w:rPr>
          <w:rFonts w:ascii="Times New Roman" w:eastAsia="Times New Roman" w:hAnsi="Times New Roman" w:cs="Times New Roman"/>
          <w:bCs/>
          <w:color w:val="000000" w:themeColor="text1"/>
          <w:sz w:val="28"/>
          <w:szCs w:val="28"/>
          <w:lang w:val="kk-KZ"/>
        </w:rPr>
        <w:t xml:space="preserve">ылсын: </w:t>
      </w:r>
    </w:p>
    <w:p w14:paraId="1DE8E6CD" w14:textId="1E4E9E65" w:rsidR="003502D9" w:rsidRPr="003070B1" w:rsidRDefault="003502D9" w:rsidP="003070B1">
      <w:pPr>
        <w:shd w:val="clear" w:color="auto" w:fill="FFFFFF"/>
        <w:ind w:firstLine="709"/>
        <w:jc w:val="both"/>
        <w:textAlignment w:val="baseline"/>
        <w:rPr>
          <w:rFonts w:ascii="Times New Roman" w:hAnsi="Times New Roman" w:cs="Times New Roman"/>
          <w:bCs/>
          <w:color w:val="000000" w:themeColor="text1"/>
          <w:spacing w:val="2"/>
          <w:sz w:val="28"/>
          <w:szCs w:val="28"/>
          <w:shd w:val="clear" w:color="auto" w:fill="F4F5F6"/>
          <w:lang w:val="kk-KZ"/>
        </w:rPr>
      </w:pPr>
      <w:r w:rsidRPr="003070B1">
        <w:rPr>
          <w:rFonts w:ascii="Times New Roman" w:hAnsi="Times New Roman" w:cs="Times New Roman"/>
          <w:bCs/>
          <w:color w:val="000000" w:themeColor="text1"/>
          <w:spacing w:val="2"/>
          <w:sz w:val="28"/>
          <w:szCs w:val="28"/>
          <w:shd w:val="clear" w:color="auto" w:fill="FFFFFF"/>
          <w:lang w:val="kk-KZ"/>
        </w:rPr>
        <w:t>«</w:t>
      </w:r>
      <w:r w:rsidR="000D57B4" w:rsidRPr="003070B1">
        <w:rPr>
          <w:rStyle w:val="10"/>
          <w:rFonts w:ascii="Times New Roman" w:hAnsi="Times New Roman" w:cs="Times New Roman"/>
          <w:color w:val="000000" w:themeColor="text1"/>
          <w:sz w:val="28"/>
          <w:szCs w:val="28"/>
          <w:lang w:val="kk-KZ"/>
        </w:rPr>
        <w:t>2. Арызға өндіріп алушы не оның өкілі қол қояды. Өкіл оның өкілеттігін куәландыратын сенімхатты немесе өзге де құжатты арызға қоса береді. Арызда борыштың бар</w:t>
      </w:r>
      <w:r w:rsidR="003070B1" w:rsidRPr="003070B1">
        <w:rPr>
          <w:rStyle w:val="10"/>
          <w:rFonts w:ascii="Times New Roman" w:hAnsi="Times New Roman" w:cs="Times New Roman"/>
          <w:color w:val="000000" w:themeColor="text1"/>
          <w:sz w:val="28"/>
          <w:szCs w:val="28"/>
          <w:lang w:val="kk-KZ"/>
        </w:rPr>
        <w:t>-жоғы</w:t>
      </w:r>
      <w:r w:rsidR="000D57B4" w:rsidRPr="003070B1">
        <w:rPr>
          <w:rStyle w:val="10"/>
          <w:rFonts w:ascii="Times New Roman" w:hAnsi="Times New Roman" w:cs="Times New Roman"/>
          <w:color w:val="000000" w:themeColor="text1"/>
          <w:sz w:val="28"/>
          <w:szCs w:val="28"/>
          <w:lang w:val="kk-KZ"/>
        </w:rPr>
        <w:t xml:space="preserve"> туралы, борышкердің атқарушылық құжатты ішінара орындауы туралы ақпарат көрсетіледі, </w:t>
      </w:r>
      <w:r w:rsidR="003070B1" w:rsidRPr="003070B1">
        <w:rPr>
          <w:rStyle w:val="10"/>
          <w:rFonts w:ascii="Times New Roman" w:hAnsi="Times New Roman" w:cs="Times New Roman"/>
          <w:color w:val="000000" w:themeColor="text1"/>
          <w:sz w:val="28"/>
          <w:szCs w:val="28"/>
          <w:lang w:val="kk-KZ"/>
        </w:rPr>
        <w:t>сондай-ақ атқарушылық құжаттағы талаптардың орындалуын қамтамасыз ету мақсатында борышкердің мүлкіне тыйым салу туралы, сондай-ақ борышкер үшін осы Заңда көзделген шектеулерді белгілеу туралы өтініш болуы мүмкін</w:t>
      </w:r>
      <w:r w:rsidR="00AF338C" w:rsidRPr="003070B1">
        <w:rPr>
          <w:rFonts w:ascii="Times New Roman" w:hAnsi="Times New Roman" w:cs="Times New Roman"/>
          <w:bCs/>
          <w:color w:val="000000" w:themeColor="text1"/>
          <w:spacing w:val="2"/>
          <w:sz w:val="28"/>
          <w:szCs w:val="28"/>
          <w:shd w:val="clear" w:color="auto" w:fill="FFFFFF"/>
          <w:lang w:val="kk-KZ"/>
        </w:rPr>
        <w:t>.</w:t>
      </w:r>
      <w:r w:rsidRPr="003070B1">
        <w:rPr>
          <w:rFonts w:ascii="Times New Roman" w:hAnsi="Times New Roman" w:cs="Times New Roman"/>
          <w:bCs/>
          <w:color w:val="000000" w:themeColor="text1"/>
          <w:spacing w:val="2"/>
          <w:sz w:val="28"/>
          <w:szCs w:val="28"/>
          <w:shd w:val="clear" w:color="auto" w:fill="FFFFFF"/>
          <w:lang w:val="kk-KZ"/>
        </w:rPr>
        <w:t>»</w:t>
      </w:r>
      <w:r w:rsidR="00AF338C" w:rsidRPr="003070B1">
        <w:rPr>
          <w:rFonts w:ascii="Times New Roman" w:hAnsi="Times New Roman" w:cs="Times New Roman"/>
          <w:bCs/>
          <w:color w:val="000000" w:themeColor="text1"/>
          <w:spacing w:val="2"/>
          <w:sz w:val="28"/>
          <w:szCs w:val="28"/>
          <w:shd w:val="clear" w:color="auto" w:fill="FFFFFF"/>
          <w:lang w:val="kk-KZ"/>
        </w:rPr>
        <w:t>;</w:t>
      </w:r>
    </w:p>
    <w:p w14:paraId="09C2C19C" w14:textId="7088B256" w:rsidR="007F7564" w:rsidRPr="003070B1" w:rsidRDefault="007F7564" w:rsidP="003070B1">
      <w:pPr>
        <w:pStyle w:val="a4"/>
        <w:tabs>
          <w:tab w:val="left" w:pos="851"/>
        </w:tabs>
        <w:ind w:left="0" w:right="-2" w:firstLine="709"/>
        <w:jc w:val="both"/>
        <w:rPr>
          <w:rFonts w:ascii="Times New Roman" w:eastAsia="Times New Roman" w:hAnsi="Times New Roman" w:cs="Times New Roman"/>
          <w:bCs/>
          <w:color w:val="000000" w:themeColor="text1"/>
          <w:sz w:val="28"/>
          <w:szCs w:val="28"/>
          <w:lang w:val="kk-KZ"/>
        </w:rPr>
      </w:pPr>
      <w:r w:rsidRPr="003070B1">
        <w:rPr>
          <w:rFonts w:ascii="Times New Roman" w:eastAsia="Times New Roman" w:hAnsi="Times New Roman" w:cs="Times New Roman"/>
          <w:bCs/>
          <w:color w:val="000000" w:themeColor="text1"/>
          <w:sz w:val="28"/>
          <w:szCs w:val="28"/>
          <w:lang w:val="kk-KZ"/>
        </w:rPr>
        <w:t>4-тармақ мынадай мазмұндағы абзацпен толықтырылсын:</w:t>
      </w:r>
    </w:p>
    <w:p w14:paraId="738690D1" w14:textId="3FA36009" w:rsidR="003502D9" w:rsidRPr="003070B1" w:rsidRDefault="003502D9" w:rsidP="003070B1">
      <w:pPr>
        <w:pStyle w:val="a4"/>
        <w:tabs>
          <w:tab w:val="left" w:pos="851"/>
        </w:tabs>
        <w:ind w:left="0" w:firstLine="709"/>
        <w:jc w:val="both"/>
        <w:rPr>
          <w:rFonts w:ascii="Times New Roman" w:hAnsi="Times New Roman" w:cs="Times New Roman"/>
          <w:bCs/>
          <w:color w:val="000000" w:themeColor="text1"/>
          <w:spacing w:val="2"/>
          <w:sz w:val="28"/>
          <w:szCs w:val="28"/>
          <w:shd w:val="clear" w:color="auto" w:fill="FFFFFF"/>
          <w:lang w:val="kk-KZ"/>
        </w:rPr>
      </w:pPr>
      <w:r w:rsidRPr="003070B1">
        <w:rPr>
          <w:rFonts w:ascii="Times New Roman" w:hAnsi="Times New Roman" w:cs="Times New Roman"/>
          <w:bCs/>
          <w:color w:val="000000" w:themeColor="text1"/>
          <w:spacing w:val="2"/>
          <w:sz w:val="28"/>
          <w:szCs w:val="28"/>
          <w:shd w:val="clear" w:color="auto" w:fill="FFFFFF"/>
          <w:lang w:val="kk-KZ"/>
        </w:rPr>
        <w:t>«</w:t>
      </w:r>
      <w:r w:rsidR="003070B1" w:rsidRPr="003070B1">
        <w:rPr>
          <w:rFonts w:ascii="Times New Roman" w:eastAsia="Times New Roman" w:hAnsi="Times New Roman" w:cs="Times New Roman"/>
          <w:bCs/>
          <w:color w:val="000000" w:themeColor="text1"/>
          <w:sz w:val="28"/>
          <w:szCs w:val="28"/>
          <w:lang w:val="kk-KZ"/>
        </w:rPr>
        <w:t>Атқарушылық іс жүргізуді қозғау туралы қаулы қоса берілген хабарлама атқарушылық құжаттың орындалуын қамтамасыз ету жөнінде шаралар қабылданған кезден бастап үш жұмыс күнінен кешіктірілмей борышкерге жіберіледі</w:t>
      </w:r>
      <w:r w:rsidR="00AF338C" w:rsidRPr="003070B1">
        <w:rPr>
          <w:rFonts w:ascii="Times New Roman" w:hAnsi="Times New Roman" w:cs="Times New Roman"/>
          <w:bCs/>
          <w:color w:val="000000" w:themeColor="text1"/>
          <w:spacing w:val="2"/>
          <w:sz w:val="28"/>
          <w:szCs w:val="28"/>
          <w:shd w:val="clear" w:color="auto" w:fill="FFFFFF"/>
          <w:lang w:val="kk-KZ"/>
        </w:rPr>
        <w:t>.</w:t>
      </w:r>
      <w:r w:rsidRPr="003070B1">
        <w:rPr>
          <w:rFonts w:ascii="Times New Roman" w:hAnsi="Times New Roman" w:cs="Times New Roman"/>
          <w:bCs/>
          <w:color w:val="000000" w:themeColor="text1"/>
          <w:spacing w:val="2"/>
          <w:sz w:val="28"/>
          <w:szCs w:val="28"/>
          <w:shd w:val="clear" w:color="auto" w:fill="FFFFFF"/>
          <w:lang w:val="kk-KZ"/>
        </w:rPr>
        <w:t>»;</w:t>
      </w:r>
    </w:p>
    <w:p w14:paraId="077020F7" w14:textId="53521279" w:rsidR="003502D9" w:rsidRPr="003070B1" w:rsidRDefault="00AF338C" w:rsidP="003070B1">
      <w:pPr>
        <w:tabs>
          <w:tab w:val="left" w:pos="851"/>
        </w:tabs>
        <w:ind w:firstLine="709"/>
        <w:jc w:val="both"/>
        <w:rPr>
          <w:rFonts w:ascii="Times New Roman" w:hAnsi="Times New Roman" w:cs="Times New Roman"/>
          <w:bCs/>
          <w:color w:val="000000" w:themeColor="text1"/>
          <w:sz w:val="28"/>
          <w:szCs w:val="28"/>
          <w:lang w:val="kk-KZ"/>
        </w:rPr>
      </w:pPr>
      <w:r w:rsidRPr="003070B1">
        <w:rPr>
          <w:rFonts w:ascii="Times New Roman" w:hAnsi="Times New Roman" w:cs="Times New Roman"/>
          <w:bCs/>
          <w:color w:val="000000" w:themeColor="text1"/>
          <w:sz w:val="28"/>
          <w:szCs w:val="28"/>
          <w:lang w:val="kk-KZ"/>
        </w:rPr>
        <w:t xml:space="preserve">3) </w:t>
      </w:r>
      <w:r w:rsidR="009364AC" w:rsidRPr="003070B1">
        <w:rPr>
          <w:rFonts w:ascii="Times New Roman" w:hAnsi="Times New Roman" w:cs="Times New Roman"/>
          <w:bCs/>
          <w:color w:val="000000" w:themeColor="text1"/>
          <w:sz w:val="28"/>
          <w:szCs w:val="28"/>
          <w:lang w:val="kk-KZ"/>
        </w:rPr>
        <w:t xml:space="preserve">47-баптың 2-тармағы мынадай редакцияда </w:t>
      </w:r>
      <w:r w:rsidR="00EC3981" w:rsidRPr="003070B1">
        <w:rPr>
          <w:rFonts w:ascii="Times New Roman" w:hAnsi="Times New Roman" w:cs="Times New Roman"/>
          <w:bCs/>
          <w:color w:val="000000" w:themeColor="text1"/>
          <w:sz w:val="28"/>
          <w:szCs w:val="28"/>
          <w:lang w:val="kk-KZ"/>
        </w:rPr>
        <w:t>жаз</w:t>
      </w:r>
      <w:r w:rsidR="00CC6E15" w:rsidRPr="003070B1">
        <w:rPr>
          <w:rFonts w:ascii="Times New Roman" w:hAnsi="Times New Roman" w:cs="Times New Roman"/>
          <w:bCs/>
          <w:color w:val="000000" w:themeColor="text1"/>
          <w:sz w:val="28"/>
          <w:szCs w:val="28"/>
          <w:lang w:val="kk-KZ"/>
        </w:rPr>
        <w:t>ы</w:t>
      </w:r>
      <w:r w:rsidR="009364AC" w:rsidRPr="003070B1">
        <w:rPr>
          <w:rFonts w:ascii="Times New Roman" w:hAnsi="Times New Roman" w:cs="Times New Roman"/>
          <w:bCs/>
          <w:color w:val="000000" w:themeColor="text1"/>
          <w:sz w:val="28"/>
          <w:szCs w:val="28"/>
          <w:lang w:val="kk-KZ"/>
        </w:rPr>
        <w:t>лсын:</w:t>
      </w:r>
    </w:p>
    <w:p w14:paraId="3E389DA2" w14:textId="0D035B3C" w:rsidR="0031603D" w:rsidRPr="003070B1" w:rsidRDefault="003070B1" w:rsidP="0097139E">
      <w:pPr>
        <w:pStyle w:val="1"/>
        <w:spacing w:before="0"/>
        <w:ind w:firstLine="709"/>
        <w:jc w:val="both"/>
        <w:rPr>
          <w:rFonts w:ascii="Times New Roman" w:hAnsi="Times New Roman" w:cs="Times New Roman"/>
          <w:color w:val="000000" w:themeColor="text1"/>
          <w:sz w:val="28"/>
          <w:szCs w:val="28"/>
          <w:lang w:val="kk-KZ"/>
        </w:rPr>
      </w:pPr>
      <w:r w:rsidRPr="003070B1">
        <w:rPr>
          <w:rFonts w:ascii="Times New Roman" w:hAnsi="Times New Roman" w:cs="Times New Roman"/>
          <w:color w:val="000000" w:themeColor="text1"/>
          <w:sz w:val="28"/>
          <w:szCs w:val="28"/>
          <w:lang w:val="kk-KZ"/>
        </w:rPr>
        <w:t>«</w:t>
      </w:r>
      <w:r w:rsidR="0031603D" w:rsidRPr="003070B1">
        <w:rPr>
          <w:rFonts w:ascii="Times New Roman" w:hAnsi="Times New Roman" w:cs="Times New Roman"/>
          <w:color w:val="000000" w:themeColor="text1"/>
          <w:sz w:val="28"/>
          <w:szCs w:val="28"/>
          <w:lang w:val="kk-KZ"/>
        </w:rPr>
        <w:t>2. Атқарушылық іс жүргізу тоқтатылған жағдайларда сот орындаушысы бір тәуліктің ішінде бұл туралы қаулы шығарады. Тиісті белгісімен атқарушылық құжатты не оның көшірмесін сот орындаушысы сотқа немесе құжатты берген басқа органға жібереді.</w:t>
      </w:r>
    </w:p>
    <w:p w14:paraId="3F8DBFB8" w14:textId="4D7329B1" w:rsidR="003502D9" w:rsidRPr="003070B1" w:rsidRDefault="0031603D" w:rsidP="0097139E">
      <w:pPr>
        <w:pStyle w:val="1"/>
        <w:spacing w:before="0"/>
        <w:ind w:firstLine="709"/>
        <w:jc w:val="both"/>
        <w:rPr>
          <w:rFonts w:ascii="Times New Roman" w:hAnsi="Times New Roman" w:cs="Times New Roman"/>
          <w:color w:val="000000" w:themeColor="text1"/>
          <w:sz w:val="28"/>
          <w:szCs w:val="28"/>
          <w:lang w:val="kk-KZ"/>
        </w:rPr>
      </w:pPr>
      <w:r w:rsidRPr="003070B1">
        <w:rPr>
          <w:rFonts w:ascii="Times New Roman" w:hAnsi="Times New Roman" w:cs="Times New Roman"/>
          <w:color w:val="000000" w:themeColor="text1"/>
          <w:sz w:val="28"/>
          <w:szCs w:val="28"/>
          <w:lang w:val="kk-KZ"/>
        </w:rPr>
        <w:t>Атқарушылық іс жүргізудің тоқтатылуымен бір мезгілде мәжбүрлеп орындату шараларының</w:t>
      </w:r>
      <w:r w:rsidR="003070B1" w:rsidRPr="003070B1">
        <w:rPr>
          <w:rFonts w:ascii="Times New Roman" w:hAnsi="Times New Roman" w:cs="Times New Roman"/>
          <w:color w:val="000000" w:themeColor="text1"/>
          <w:sz w:val="28"/>
          <w:szCs w:val="28"/>
          <w:lang w:val="kk-KZ"/>
        </w:rPr>
        <w:t>,</w:t>
      </w:r>
      <w:r w:rsidRPr="003070B1">
        <w:rPr>
          <w:rFonts w:ascii="Times New Roman" w:hAnsi="Times New Roman" w:cs="Times New Roman"/>
          <w:color w:val="000000" w:themeColor="text1"/>
          <w:sz w:val="28"/>
          <w:szCs w:val="28"/>
          <w:lang w:val="kk-KZ"/>
        </w:rPr>
        <w:t xml:space="preserve"> оның ішінде осы атқару құжаты бойынша басқа сот орындаушылары қабылдаған құжаттардың күші жойылуға тиіс. Осы баптың           1-тармағының 1), 2), 2-1) және 7) тармақшаларының негізінде тоқтатылған, орындалғаннан кейін атқарушылық санкция, орындау бойынша шығыстар, өсімпұл және жеке сот орындаушысының қызметіне ақы төлеу сомасы өндіріп алынуға жататын атқарушылық құжаттар бойынша мәжбүрле</w:t>
      </w:r>
      <w:r w:rsidR="003070B1" w:rsidRPr="003070B1">
        <w:rPr>
          <w:rFonts w:ascii="Times New Roman" w:hAnsi="Times New Roman" w:cs="Times New Roman"/>
          <w:color w:val="000000" w:themeColor="text1"/>
          <w:sz w:val="28"/>
          <w:szCs w:val="28"/>
          <w:lang w:val="kk-KZ"/>
        </w:rPr>
        <w:t>п</w:t>
      </w:r>
      <w:r w:rsidRPr="003070B1">
        <w:rPr>
          <w:rFonts w:ascii="Times New Roman" w:hAnsi="Times New Roman" w:cs="Times New Roman"/>
          <w:color w:val="000000" w:themeColor="text1"/>
          <w:sz w:val="28"/>
          <w:szCs w:val="28"/>
          <w:lang w:val="kk-KZ"/>
        </w:rPr>
        <w:t xml:space="preserve"> </w:t>
      </w:r>
      <w:r w:rsidR="003070B1" w:rsidRPr="003070B1">
        <w:rPr>
          <w:rFonts w:ascii="Times New Roman" w:hAnsi="Times New Roman" w:cs="Times New Roman"/>
          <w:color w:val="000000" w:themeColor="text1"/>
          <w:sz w:val="28"/>
          <w:szCs w:val="28"/>
          <w:lang w:val="kk-KZ"/>
        </w:rPr>
        <w:t xml:space="preserve">орындату </w:t>
      </w:r>
      <w:r w:rsidRPr="003070B1">
        <w:rPr>
          <w:rFonts w:ascii="Times New Roman" w:hAnsi="Times New Roman" w:cs="Times New Roman"/>
          <w:color w:val="000000" w:themeColor="text1"/>
          <w:sz w:val="28"/>
          <w:szCs w:val="28"/>
          <w:lang w:val="kk-KZ"/>
        </w:rPr>
        <w:t>шараларының күші олар өндіріліп алынғаннан кейін ғана тоқтатылуға тиіс</w:t>
      </w:r>
      <w:r w:rsidRPr="003070B1">
        <w:rPr>
          <w:rFonts w:ascii="Times New Roman" w:hAnsi="Times New Roman" w:cs="Times New Roman"/>
          <w:color w:val="000000" w:themeColor="text1"/>
          <w:sz w:val="28"/>
          <w:szCs w:val="28"/>
          <w:shd w:val="clear" w:color="auto" w:fill="F4F5F6"/>
          <w:lang w:val="kk-KZ"/>
        </w:rPr>
        <w:t>.</w:t>
      </w:r>
      <w:r w:rsidR="003502D9" w:rsidRPr="003070B1">
        <w:rPr>
          <w:rFonts w:ascii="Times New Roman" w:eastAsia="Times New Roman" w:hAnsi="Times New Roman" w:cs="Times New Roman"/>
          <w:color w:val="000000" w:themeColor="text1"/>
          <w:sz w:val="28"/>
          <w:szCs w:val="28"/>
          <w:lang w:val="kk-KZ"/>
        </w:rPr>
        <w:t>»</w:t>
      </w:r>
      <w:r w:rsidR="003070B1" w:rsidRPr="003070B1">
        <w:rPr>
          <w:rFonts w:ascii="Times New Roman" w:eastAsia="Times New Roman" w:hAnsi="Times New Roman" w:cs="Times New Roman"/>
          <w:color w:val="000000" w:themeColor="text1"/>
          <w:sz w:val="28"/>
          <w:szCs w:val="28"/>
          <w:lang w:val="kk-KZ"/>
        </w:rPr>
        <w:t>.</w:t>
      </w:r>
    </w:p>
    <w:p w14:paraId="7C0D3F82" w14:textId="77777777" w:rsidR="003070B1" w:rsidRPr="003070B1" w:rsidRDefault="003070B1" w:rsidP="003070B1">
      <w:pPr>
        <w:pStyle w:val="a9"/>
        <w:shd w:val="clear" w:color="auto" w:fill="FFFFFF"/>
        <w:ind w:left="0" w:firstLine="709"/>
        <w:jc w:val="both"/>
        <w:textAlignment w:val="baseline"/>
        <w:rPr>
          <w:b/>
          <w:color w:val="000000" w:themeColor="text1"/>
          <w:sz w:val="28"/>
          <w:szCs w:val="28"/>
          <w:lang w:val="kk-KZ" w:eastAsia="ru-RU"/>
        </w:rPr>
      </w:pPr>
    </w:p>
    <w:p w14:paraId="625105CE" w14:textId="2346A4BF" w:rsidR="0031603D" w:rsidRPr="003070B1" w:rsidRDefault="0031603D" w:rsidP="003070B1">
      <w:pPr>
        <w:pStyle w:val="a9"/>
        <w:shd w:val="clear" w:color="auto" w:fill="FFFFFF"/>
        <w:ind w:left="0" w:firstLine="709"/>
        <w:jc w:val="both"/>
        <w:textAlignment w:val="baseline"/>
        <w:rPr>
          <w:bCs/>
          <w:color w:val="000000" w:themeColor="text1"/>
          <w:sz w:val="28"/>
          <w:szCs w:val="28"/>
          <w:lang w:val="kk-KZ" w:eastAsia="ru-RU"/>
        </w:rPr>
      </w:pPr>
      <w:r w:rsidRPr="003070B1">
        <w:rPr>
          <w:b/>
          <w:color w:val="000000" w:themeColor="text1"/>
          <w:sz w:val="28"/>
          <w:szCs w:val="28"/>
          <w:lang w:val="kk-KZ" w:eastAsia="ru-RU"/>
        </w:rPr>
        <w:t>2-бап.</w:t>
      </w:r>
      <w:r w:rsidRPr="003070B1">
        <w:rPr>
          <w:bCs/>
          <w:color w:val="000000" w:themeColor="text1"/>
          <w:sz w:val="28"/>
          <w:szCs w:val="28"/>
          <w:lang w:val="kk-KZ" w:eastAsia="ru-RU"/>
        </w:rPr>
        <w:t xml:space="preserve"> Осы Заң алғашқы ресми жарияланған күнінен </w:t>
      </w:r>
      <w:r w:rsidR="0097139E">
        <w:rPr>
          <w:bCs/>
          <w:color w:val="000000" w:themeColor="text1"/>
          <w:sz w:val="28"/>
          <w:szCs w:val="28"/>
          <w:lang w:val="kk-KZ" w:eastAsia="ru-RU"/>
        </w:rPr>
        <w:t xml:space="preserve">бастап </w:t>
      </w:r>
      <w:r w:rsidRPr="003070B1">
        <w:rPr>
          <w:bCs/>
          <w:color w:val="000000" w:themeColor="text1"/>
          <w:sz w:val="28"/>
          <w:szCs w:val="28"/>
          <w:lang w:val="kk-KZ" w:eastAsia="ru-RU"/>
        </w:rPr>
        <w:t>қолданысқа енгізіледі.</w:t>
      </w:r>
    </w:p>
    <w:p w14:paraId="5958ACAA" w14:textId="77777777" w:rsidR="0031603D" w:rsidRPr="003070B1" w:rsidRDefault="0031603D" w:rsidP="0031603D">
      <w:pPr>
        <w:pStyle w:val="a9"/>
        <w:shd w:val="clear" w:color="auto" w:fill="FFFFFF"/>
        <w:spacing w:line="240" w:lineRule="atLeast"/>
        <w:ind w:left="0" w:firstLine="709"/>
        <w:jc w:val="both"/>
        <w:textAlignment w:val="baseline"/>
        <w:rPr>
          <w:rFonts w:eastAsia="Calibri"/>
          <w:color w:val="000000" w:themeColor="text1"/>
          <w:sz w:val="28"/>
          <w:szCs w:val="28"/>
          <w:lang w:val="kk-KZ"/>
        </w:rPr>
      </w:pPr>
    </w:p>
    <w:p w14:paraId="39E4E720" w14:textId="77777777" w:rsidR="0031603D" w:rsidRPr="003070B1" w:rsidRDefault="0031603D" w:rsidP="0031603D">
      <w:pPr>
        <w:spacing w:line="240" w:lineRule="atLeast"/>
        <w:ind w:firstLine="709"/>
        <w:contextualSpacing/>
        <w:jc w:val="both"/>
        <w:rPr>
          <w:rFonts w:ascii="Times New Roman" w:hAnsi="Times New Roman" w:cs="Times New Roman"/>
          <w:color w:val="000000" w:themeColor="text1"/>
          <w:sz w:val="28"/>
          <w:szCs w:val="28"/>
          <w:lang w:val="kk-KZ"/>
        </w:rPr>
      </w:pPr>
    </w:p>
    <w:p w14:paraId="1D8389A6" w14:textId="77777777" w:rsidR="0031603D" w:rsidRPr="003070B1" w:rsidRDefault="0031603D" w:rsidP="0031603D">
      <w:pPr>
        <w:spacing w:line="240" w:lineRule="atLeast"/>
        <w:contextualSpacing/>
        <w:jc w:val="both"/>
        <w:rPr>
          <w:rFonts w:ascii="Times New Roman" w:eastAsia="Times New Roman" w:hAnsi="Times New Roman" w:cs="Times New Roman"/>
          <w:b/>
          <w:bCs/>
          <w:color w:val="000000" w:themeColor="text1"/>
          <w:sz w:val="28"/>
          <w:szCs w:val="28"/>
          <w:lang w:val="kk-KZ"/>
        </w:rPr>
      </w:pPr>
      <w:r w:rsidRPr="003070B1">
        <w:rPr>
          <w:rFonts w:ascii="Times New Roman" w:eastAsia="Times New Roman" w:hAnsi="Times New Roman" w:cs="Times New Roman"/>
          <w:b/>
          <w:bCs/>
          <w:color w:val="000000" w:themeColor="text1"/>
          <w:sz w:val="28"/>
          <w:szCs w:val="28"/>
          <w:lang w:val="kk-KZ"/>
        </w:rPr>
        <w:t>Қазақстан Республикасының</w:t>
      </w:r>
    </w:p>
    <w:p w14:paraId="5A4462AB" w14:textId="46274632" w:rsidR="0031603D" w:rsidRPr="003070B1" w:rsidRDefault="0031603D" w:rsidP="0031603D">
      <w:pPr>
        <w:spacing w:line="240" w:lineRule="atLeast"/>
        <w:ind w:hanging="426"/>
        <w:contextualSpacing/>
        <w:jc w:val="both"/>
        <w:rPr>
          <w:rFonts w:ascii="Times New Roman" w:eastAsia="Times New Roman" w:hAnsi="Times New Roman" w:cs="Times New Roman"/>
          <w:b/>
          <w:bCs/>
          <w:color w:val="000000" w:themeColor="text1"/>
          <w:sz w:val="28"/>
          <w:szCs w:val="28"/>
          <w:lang w:val="kk-KZ"/>
        </w:rPr>
      </w:pPr>
      <w:r w:rsidRPr="003070B1">
        <w:rPr>
          <w:rFonts w:ascii="Times New Roman" w:eastAsia="Times New Roman" w:hAnsi="Times New Roman" w:cs="Times New Roman"/>
          <w:b/>
          <w:bCs/>
          <w:color w:val="000000" w:themeColor="text1"/>
          <w:sz w:val="28"/>
          <w:szCs w:val="28"/>
          <w:lang w:val="kk-KZ"/>
        </w:rPr>
        <w:t xml:space="preserve">               </w:t>
      </w:r>
      <w:r w:rsidR="003070B1" w:rsidRPr="003070B1">
        <w:rPr>
          <w:rFonts w:ascii="Times New Roman" w:eastAsia="Times New Roman" w:hAnsi="Times New Roman" w:cs="Times New Roman"/>
          <w:b/>
          <w:bCs/>
          <w:color w:val="000000" w:themeColor="text1"/>
          <w:sz w:val="28"/>
          <w:szCs w:val="28"/>
          <w:lang w:val="kk-KZ"/>
        </w:rPr>
        <w:t xml:space="preserve">    </w:t>
      </w:r>
      <w:r w:rsidRPr="003070B1">
        <w:rPr>
          <w:rFonts w:ascii="Times New Roman" w:eastAsia="Times New Roman" w:hAnsi="Times New Roman" w:cs="Times New Roman"/>
          <w:b/>
          <w:bCs/>
          <w:color w:val="000000" w:themeColor="text1"/>
          <w:sz w:val="28"/>
          <w:szCs w:val="28"/>
          <w:lang w:val="kk-KZ"/>
        </w:rPr>
        <w:t>Президенті</w:t>
      </w:r>
      <w:r w:rsidRPr="003070B1">
        <w:rPr>
          <w:rFonts w:ascii="Times New Roman" w:hAnsi="Times New Roman" w:cs="Times New Roman"/>
          <w:b/>
          <w:color w:val="000000" w:themeColor="text1"/>
          <w:sz w:val="28"/>
          <w:szCs w:val="28"/>
          <w:lang w:val="kk-KZ"/>
        </w:rPr>
        <w:t xml:space="preserve">                                                                            </w:t>
      </w:r>
      <w:bookmarkStart w:id="0" w:name="_GoBack"/>
      <w:bookmarkEnd w:id="0"/>
    </w:p>
    <w:p w14:paraId="7C73BDB4" w14:textId="2FD80A35" w:rsidR="003502D9" w:rsidRPr="003070B1" w:rsidRDefault="003502D9" w:rsidP="003502D9">
      <w:pPr>
        <w:ind w:firstLine="567"/>
        <w:jc w:val="both"/>
        <w:rPr>
          <w:rFonts w:ascii="Times New Roman" w:hAnsi="Times New Roman" w:cs="Times New Roman"/>
          <w:b/>
          <w:color w:val="000000" w:themeColor="text1"/>
          <w:sz w:val="28"/>
          <w:szCs w:val="28"/>
          <w:lang w:val="kk-KZ"/>
        </w:rPr>
      </w:pPr>
      <w:r w:rsidRPr="003070B1">
        <w:rPr>
          <w:rFonts w:ascii="Times New Roman" w:hAnsi="Times New Roman" w:cs="Times New Roman"/>
          <w:b/>
          <w:color w:val="000000" w:themeColor="text1"/>
          <w:sz w:val="28"/>
          <w:szCs w:val="28"/>
          <w:lang w:val="kk-KZ"/>
        </w:rPr>
        <w:t xml:space="preserve">                               </w:t>
      </w:r>
      <w:r w:rsidR="002E3DF3" w:rsidRPr="003070B1">
        <w:rPr>
          <w:rFonts w:ascii="Times New Roman" w:hAnsi="Times New Roman" w:cs="Times New Roman"/>
          <w:b/>
          <w:color w:val="000000" w:themeColor="text1"/>
          <w:sz w:val="28"/>
          <w:szCs w:val="28"/>
          <w:lang w:val="kk-KZ"/>
        </w:rPr>
        <w:t xml:space="preserve">                         </w:t>
      </w:r>
      <w:r w:rsidRPr="003070B1">
        <w:rPr>
          <w:rFonts w:ascii="Times New Roman" w:hAnsi="Times New Roman" w:cs="Times New Roman"/>
          <w:b/>
          <w:color w:val="000000" w:themeColor="text1"/>
          <w:sz w:val="28"/>
          <w:szCs w:val="28"/>
          <w:lang w:val="kk-KZ"/>
        </w:rPr>
        <w:t xml:space="preserve">    </w:t>
      </w:r>
    </w:p>
    <w:sectPr w:rsidR="003502D9" w:rsidRPr="003070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1211"/>
    <w:multiLevelType w:val="hybridMultilevel"/>
    <w:tmpl w:val="A2AC1C6C"/>
    <w:lvl w:ilvl="0" w:tplc="EB2CA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C69711E"/>
    <w:multiLevelType w:val="hybridMultilevel"/>
    <w:tmpl w:val="40A0CD10"/>
    <w:lvl w:ilvl="0" w:tplc="AC0CEBDE">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3CF0739F"/>
    <w:multiLevelType w:val="hybridMultilevel"/>
    <w:tmpl w:val="F3441376"/>
    <w:lvl w:ilvl="0" w:tplc="8C3E926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48923F32"/>
    <w:multiLevelType w:val="hybridMultilevel"/>
    <w:tmpl w:val="B5809EC6"/>
    <w:lvl w:ilvl="0" w:tplc="DA5C90C0">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63207E3D"/>
    <w:multiLevelType w:val="hybridMultilevel"/>
    <w:tmpl w:val="B238BE00"/>
    <w:lvl w:ilvl="0" w:tplc="B7B2A39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D9"/>
    <w:rsid w:val="00004698"/>
    <w:rsid w:val="00012A2F"/>
    <w:rsid w:val="000D57B4"/>
    <w:rsid w:val="000F1712"/>
    <w:rsid w:val="002E3DF3"/>
    <w:rsid w:val="002F7055"/>
    <w:rsid w:val="00304F23"/>
    <w:rsid w:val="003070B1"/>
    <w:rsid w:val="0031603D"/>
    <w:rsid w:val="003502D9"/>
    <w:rsid w:val="003A503F"/>
    <w:rsid w:val="00416F90"/>
    <w:rsid w:val="004A460F"/>
    <w:rsid w:val="0057639F"/>
    <w:rsid w:val="005A2137"/>
    <w:rsid w:val="00700A17"/>
    <w:rsid w:val="0079271F"/>
    <w:rsid w:val="007D2D7B"/>
    <w:rsid w:val="007F7564"/>
    <w:rsid w:val="00880F55"/>
    <w:rsid w:val="008D4A4D"/>
    <w:rsid w:val="008D7615"/>
    <w:rsid w:val="009364AC"/>
    <w:rsid w:val="0097139E"/>
    <w:rsid w:val="00976E12"/>
    <w:rsid w:val="009804E1"/>
    <w:rsid w:val="009F5CB9"/>
    <w:rsid w:val="00AF338C"/>
    <w:rsid w:val="00AF74A9"/>
    <w:rsid w:val="00B011A4"/>
    <w:rsid w:val="00B9373B"/>
    <w:rsid w:val="00CC6E15"/>
    <w:rsid w:val="00D120D2"/>
    <w:rsid w:val="00E44CD0"/>
    <w:rsid w:val="00E63D16"/>
    <w:rsid w:val="00E769E2"/>
    <w:rsid w:val="00EA4591"/>
    <w:rsid w:val="00EC3981"/>
    <w:rsid w:val="00F10C4B"/>
    <w:rsid w:val="00F74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459FE"/>
  <w15:chartTrackingRefBased/>
  <w15:docId w15:val="{C92EC65C-D610-4CF6-910A-2191895E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2D9"/>
    <w:pPr>
      <w:spacing w:after="0" w:line="240" w:lineRule="auto"/>
    </w:pPr>
    <w:rPr>
      <w:sz w:val="24"/>
      <w:szCs w:val="24"/>
    </w:rPr>
  </w:style>
  <w:style w:type="paragraph" w:styleId="1">
    <w:name w:val="heading 1"/>
    <w:basedOn w:val="a"/>
    <w:next w:val="a"/>
    <w:link w:val="10"/>
    <w:uiPriority w:val="9"/>
    <w:qFormat/>
    <w:rsid w:val="003070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3502D9"/>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502D9"/>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3502D9"/>
    <w:rPr>
      <w:color w:val="0000FF"/>
      <w:u w:val="single"/>
    </w:rPr>
  </w:style>
  <w:style w:type="paragraph" w:styleId="a4">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5"/>
    <w:uiPriority w:val="34"/>
    <w:qFormat/>
    <w:rsid w:val="003502D9"/>
    <w:pPr>
      <w:ind w:left="720"/>
      <w:contextualSpacing/>
    </w:pPr>
  </w:style>
  <w:style w:type="character" w:customStyle="1" w:styleId="s1">
    <w:name w:val="s1"/>
    <w:rsid w:val="003502D9"/>
  </w:style>
  <w:style w:type="character" w:customStyle="1" w:styleId="a5">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basedOn w:val="a0"/>
    <w:link w:val="a4"/>
    <w:uiPriority w:val="34"/>
    <w:qFormat/>
    <w:locked/>
    <w:rsid w:val="003502D9"/>
    <w:rPr>
      <w:sz w:val="24"/>
      <w:szCs w:val="24"/>
    </w:rPr>
  </w:style>
  <w:style w:type="character" w:styleId="a6">
    <w:name w:val="Emphasis"/>
    <w:basedOn w:val="a0"/>
    <w:uiPriority w:val="20"/>
    <w:qFormat/>
    <w:rsid w:val="002E3DF3"/>
    <w:rPr>
      <w:i/>
      <w:iCs/>
    </w:rPr>
  </w:style>
  <w:style w:type="character" w:styleId="a7">
    <w:name w:val="Strong"/>
    <w:basedOn w:val="a0"/>
    <w:uiPriority w:val="22"/>
    <w:qFormat/>
    <w:rsid w:val="002E3DF3"/>
    <w:rPr>
      <w:b/>
      <w:bCs/>
    </w:rPr>
  </w:style>
  <w:style w:type="character" w:customStyle="1" w:styleId="a8">
    <w:name w:val="Обычный (веб) Знак"/>
    <w:aliases w:val="Знак4 Знак Знак Знак,Знак4 Знак1,Знак4 Знак Знак Знак Знак Знак,Знак4 Знак Знак1,Обычный (Web)1 Знак,Обычный (веб) Знак1 Знак,Обычный (веб) Знак Знак1 Знак,Знак Знак1 Знак Знак1,Обычный (веб) Знак Знак Знак Знак1,Обычный (Web) Знак"/>
    <w:link w:val="a9"/>
    <w:uiPriority w:val="99"/>
    <w:locked/>
    <w:rsid w:val="00EA4591"/>
    <w:rPr>
      <w:rFonts w:ascii="Times New Roman" w:eastAsia="Times New Roman" w:hAnsi="Times New Roman" w:cs="Times New Roman"/>
      <w:sz w:val="24"/>
      <w:szCs w:val="24"/>
    </w:rPr>
  </w:style>
  <w:style w:type="paragraph" w:styleId="a9">
    <w:name w:val="Normal (Web)"/>
    <w:aliases w:val="Знак4 Знак Знак,Знак4,Знак4 Знак Знак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Обычный (Web),З"/>
    <w:basedOn w:val="a"/>
    <w:link w:val="a8"/>
    <w:uiPriority w:val="99"/>
    <w:unhideWhenUsed/>
    <w:qFormat/>
    <w:rsid w:val="00EA4591"/>
    <w:pPr>
      <w:ind w:left="720"/>
      <w:contextualSpacing/>
    </w:pPr>
    <w:rPr>
      <w:rFonts w:ascii="Times New Roman" w:eastAsia="Times New Roman" w:hAnsi="Times New Roman" w:cs="Times New Roman"/>
    </w:rPr>
  </w:style>
  <w:style w:type="character" w:customStyle="1" w:styleId="10">
    <w:name w:val="Заголовок 1 Знак"/>
    <w:basedOn w:val="a0"/>
    <w:link w:val="1"/>
    <w:uiPriority w:val="9"/>
    <w:rsid w:val="003070B1"/>
    <w:rPr>
      <w:rFonts w:asciiTheme="majorHAnsi" w:eastAsiaTheme="majorEastAsia" w:hAnsiTheme="majorHAnsi" w:cstheme="majorBidi"/>
      <w:color w:val="2F5496" w:themeColor="accent1" w:themeShade="BF"/>
      <w:sz w:val="32"/>
      <w:szCs w:val="32"/>
    </w:rPr>
  </w:style>
  <w:style w:type="paragraph" w:styleId="aa">
    <w:name w:val="Balloon Text"/>
    <w:basedOn w:val="a"/>
    <w:link w:val="ab"/>
    <w:uiPriority w:val="99"/>
    <w:semiHidden/>
    <w:unhideWhenUsed/>
    <w:rsid w:val="00AF74A9"/>
    <w:rPr>
      <w:rFonts w:ascii="Segoe UI" w:hAnsi="Segoe UI" w:cs="Segoe UI"/>
      <w:sz w:val="18"/>
      <w:szCs w:val="18"/>
    </w:rPr>
  </w:style>
  <w:style w:type="character" w:customStyle="1" w:styleId="ab">
    <w:name w:val="Текст выноски Знак"/>
    <w:basedOn w:val="a0"/>
    <w:link w:val="aa"/>
    <w:uiPriority w:val="99"/>
    <w:semiHidden/>
    <w:rsid w:val="00AF7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3278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Исаметов Бакыт</cp:lastModifiedBy>
  <cp:revision>6</cp:revision>
  <cp:lastPrinted>2021-12-08T05:15:00Z</cp:lastPrinted>
  <dcterms:created xsi:type="dcterms:W3CDTF">2021-09-10T07:43:00Z</dcterms:created>
  <dcterms:modified xsi:type="dcterms:W3CDTF">2021-12-08T05:15:00Z</dcterms:modified>
</cp:coreProperties>
</file>