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94" w:rsidRDefault="00DD7394" w:rsidP="00E651DA">
      <w:pPr>
        <w:tabs>
          <w:tab w:val="left" w:pos="426"/>
        </w:tabs>
        <w:spacing w:after="0" w:line="240" w:lineRule="auto"/>
        <w:ind w:left="7080" w:firstLine="708"/>
        <w:jc w:val="center"/>
        <w:outlineLvl w:val="0"/>
        <w:rPr>
          <w:rFonts w:ascii="Times New Roman" w:eastAsia="Times New Roman" w:hAnsi="Times New Roman" w:cs="Times New Roman"/>
          <w:bCs/>
          <w:kern w:val="36"/>
          <w:sz w:val="28"/>
          <w:szCs w:val="28"/>
          <w:lang w:val="kk-KZ"/>
        </w:rPr>
      </w:pPr>
    </w:p>
    <w:p w:rsidR="00DD7394" w:rsidRDefault="00DD7394" w:rsidP="00E651DA">
      <w:pPr>
        <w:tabs>
          <w:tab w:val="left" w:pos="426"/>
        </w:tabs>
        <w:spacing w:after="0" w:line="240" w:lineRule="auto"/>
        <w:ind w:left="7080" w:firstLine="708"/>
        <w:jc w:val="center"/>
        <w:outlineLvl w:val="0"/>
        <w:rPr>
          <w:rFonts w:ascii="Times New Roman" w:eastAsia="Times New Roman" w:hAnsi="Times New Roman" w:cs="Times New Roman"/>
          <w:bCs/>
          <w:kern w:val="36"/>
          <w:sz w:val="28"/>
          <w:szCs w:val="28"/>
          <w:lang w:val="kk-KZ"/>
        </w:rPr>
      </w:pPr>
    </w:p>
    <w:p w:rsidR="00DD7394" w:rsidRDefault="00DD7394" w:rsidP="00E651DA">
      <w:pPr>
        <w:tabs>
          <w:tab w:val="left" w:pos="426"/>
        </w:tabs>
        <w:spacing w:after="0" w:line="240" w:lineRule="auto"/>
        <w:ind w:left="7080" w:firstLine="708"/>
        <w:jc w:val="center"/>
        <w:outlineLvl w:val="0"/>
        <w:rPr>
          <w:rFonts w:ascii="Times New Roman" w:eastAsia="Times New Roman" w:hAnsi="Times New Roman" w:cs="Times New Roman"/>
          <w:bCs/>
          <w:kern w:val="36"/>
          <w:sz w:val="28"/>
          <w:szCs w:val="28"/>
          <w:lang w:val="kk-KZ"/>
        </w:rPr>
      </w:pPr>
    </w:p>
    <w:p w:rsidR="00DD7394" w:rsidRDefault="00DD7394" w:rsidP="00E651DA">
      <w:pPr>
        <w:tabs>
          <w:tab w:val="left" w:pos="426"/>
        </w:tabs>
        <w:spacing w:after="0" w:line="240" w:lineRule="auto"/>
        <w:ind w:left="7080" w:firstLine="708"/>
        <w:jc w:val="center"/>
        <w:outlineLvl w:val="0"/>
        <w:rPr>
          <w:rFonts w:ascii="Times New Roman" w:eastAsia="Times New Roman" w:hAnsi="Times New Roman" w:cs="Times New Roman"/>
          <w:bCs/>
          <w:kern w:val="36"/>
          <w:sz w:val="28"/>
          <w:szCs w:val="28"/>
          <w:lang w:val="kk-KZ"/>
        </w:rPr>
      </w:pPr>
    </w:p>
    <w:p w:rsidR="00DD7394" w:rsidRDefault="00DD7394" w:rsidP="00E651DA">
      <w:pPr>
        <w:tabs>
          <w:tab w:val="left" w:pos="426"/>
        </w:tabs>
        <w:spacing w:after="0" w:line="240" w:lineRule="auto"/>
        <w:ind w:left="7080" w:firstLine="708"/>
        <w:jc w:val="center"/>
        <w:outlineLvl w:val="0"/>
        <w:rPr>
          <w:rFonts w:ascii="Times New Roman" w:eastAsia="Times New Roman" w:hAnsi="Times New Roman" w:cs="Times New Roman"/>
          <w:bCs/>
          <w:kern w:val="36"/>
          <w:sz w:val="28"/>
          <w:szCs w:val="28"/>
          <w:lang w:val="kk-KZ"/>
        </w:rPr>
      </w:pPr>
    </w:p>
    <w:p w:rsidR="00DD7394" w:rsidRDefault="00DD7394" w:rsidP="00E651DA">
      <w:pPr>
        <w:tabs>
          <w:tab w:val="left" w:pos="426"/>
        </w:tabs>
        <w:spacing w:after="0" w:line="240" w:lineRule="auto"/>
        <w:ind w:left="7080" w:firstLine="708"/>
        <w:jc w:val="center"/>
        <w:outlineLvl w:val="0"/>
        <w:rPr>
          <w:rFonts w:ascii="Times New Roman" w:eastAsia="Times New Roman" w:hAnsi="Times New Roman" w:cs="Times New Roman"/>
          <w:bCs/>
          <w:kern w:val="36"/>
          <w:sz w:val="28"/>
          <w:szCs w:val="28"/>
          <w:lang w:val="kk-KZ"/>
        </w:rPr>
      </w:pPr>
    </w:p>
    <w:p w:rsidR="00DD7394" w:rsidRDefault="00DD7394" w:rsidP="00E651DA">
      <w:pPr>
        <w:tabs>
          <w:tab w:val="left" w:pos="426"/>
        </w:tabs>
        <w:spacing w:after="0" w:line="240" w:lineRule="auto"/>
        <w:ind w:left="7080" w:firstLine="708"/>
        <w:jc w:val="center"/>
        <w:outlineLvl w:val="0"/>
        <w:rPr>
          <w:rFonts w:ascii="Times New Roman" w:eastAsia="Times New Roman" w:hAnsi="Times New Roman" w:cs="Times New Roman"/>
          <w:bCs/>
          <w:kern w:val="36"/>
          <w:sz w:val="28"/>
          <w:szCs w:val="28"/>
          <w:lang w:val="kk-KZ"/>
        </w:rPr>
      </w:pPr>
      <w:bookmarkStart w:id="0" w:name="_GoBack"/>
      <w:bookmarkEnd w:id="0"/>
    </w:p>
    <w:p w:rsidR="006254C6" w:rsidRDefault="006254C6" w:rsidP="00AA299D">
      <w:pPr>
        <w:tabs>
          <w:tab w:val="left" w:pos="426"/>
        </w:tabs>
        <w:spacing w:after="0" w:line="240" w:lineRule="auto"/>
        <w:outlineLvl w:val="0"/>
        <w:rPr>
          <w:rFonts w:ascii="Times New Roman" w:eastAsia="Times New Roman" w:hAnsi="Times New Roman" w:cs="Times New Roman"/>
          <w:bCs/>
          <w:kern w:val="36"/>
          <w:sz w:val="28"/>
          <w:szCs w:val="28"/>
          <w:lang w:val="kk-KZ"/>
        </w:rPr>
      </w:pPr>
    </w:p>
    <w:p w:rsidR="006254C6" w:rsidRDefault="006254C6" w:rsidP="00E651DA">
      <w:pPr>
        <w:tabs>
          <w:tab w:val="left" w:pos="426"/>
        </w:tabs>
        <w:spacing w:after="0" w:line="240" w:lineRule="auto"/>
        <w:ind w:left="7080" w:firstLine="708"/>
        <w:jc w:val="center"/>
        <w:outlineLvl w:val="0"/>
        <w:rPr>
          <w:rFonts w:ascii="Times New Roman" w:eastAsia="Times New Roman" w:hAnsi="Times New Roman" w:cs="Times New Roman"/>
          <w:bCs/>
          <w:kern w:val="36"/>
          <w:sz w:val="28"/>
          <w:szCs w:val="28"/>
          <w:lang w:val="kk-KZ"/>
        </w:rPr>
      </w:pPr>
    </w:p>
    <w:p w:rsidR="006254C6" w:rsidRDefault="006254C6" w:rsidP="00E651DA">
      <w:pPr>
        <w:tabs>
          <w:tab w:val="left" w:pos="426"/>
        </w:tabs>
        <w:spacing w:after="0" w:line="240" w:lineRule="auto"/>
        <w:ind w:left="7080" w:firstLine="708"/>
        <w:jc w:val="center"/>
        <w:outlineLvl w:val="0"/>
        <w:rPr>
          <w:rFonts w:ascii="Times New Roman" w:eastAsia="Times New Roman" w:hAnsi="Times New Roman" w:cs="Times New Roman"/>
          <w:bCs/>
          <w:kern w:val="36"/>
          <w:sz w:val="28"/>
          <w:szCs w:val="28"/>
          <w:lang w:val="kk-KZ"/>
        </w:rPr>
      </w:pPr>
    </w:p>
    <w:p w:rsidR="00636383" w:rsidRDefault="00636383" w:rsidP="00E651DA">
      <w:pPr>
        <w:tabs>
          <w:tab w:val="left" w:pos="426"/>
        </w:tabs>
        <w:spacing w:after="0" w:line="240" w:lineRule="auto"/>
        <w:ind w:left="7080" w:firstLine="708"/>
        <w:jc w:val="center"/>
        <w:outlineLvl w:val="0"/>
        <w:rPr>
          <w:rFonts w:ascii="Times New Roman" w:eastAsia="Times New Roman" w:hAnsi="Times New Roman" w:cs="Times New Roman"/>
          <w:bCs/>
          <w:kern w:val="36"/>
          <w:sz w:val="28"/>
          <w:szCs w:val="28"/>
          <w:lang w:val="kk-KZ"/>
        </w:rPr>
      </w:pPr>
    </w:p>
    <w:p w:rsidR="00636383" w:rsidRDefault="00636383" w:rsidP="00E651DA">
      <w:pPr>
        <w:tabs>
          <w:tab w:val="left" w:pos="426"/>
        </w:tabs>
        <w:spacing w:after="0" w:line="240" w:lineRule="auto"/>
        <w:ind w:left="7080" w:firstLine="708"/>
        <w:jc w:val="center"/>
        <w:outlineLvl w:val="0"/>
        <w:rPr>
          <w:rFonts w:ascii="Times New Roman" w:eastAsia="Times New Roman" w:hAnsi="Times New Roman" w:cs="Times New Roman"/>
          <w:bCs/>
          <w:kern w:val="36"/>
          <w:sz w:val="28"/>
          <w:szCs w:val="28"/>
          <w:lang w:val="kk-KZ"/>
        </w:rPr>
      </w:pPr>
    </w:p>
    <w:p w:rsidR="00DD7394" w:rsidRDefault="00DD7394" w:rsidP="00E651DA">
      <w:pPr>
        <w:tabs>
          <w:tab w:val="left" w:pos="426"/>
        </w:tabs>
        <w:spacing w:after="0" w:line="240" w:lineRule="auto"/>
        <w:ind w:left="7080" w:firstLine="708"/>
        <w:jc w:val="center"/>
        <w:outlineLvl w:val="0"/>
        <w:rPr>
          <w:rFonts w:ascii="Times New Roman" w:eastAsia="Times New Roman" w:hAnsi="Times New Roman" w:cs="Times New Roman"/>
          <w:bCs/>
          <w:kern w:val="36"/>
          <w:sz w:val="28"/>
          <w:szCs w:val="28"/>
          <w:lang w:val="kk-KZ"/>
        </w:rPr>
      </w:pPr>
    </w:p>
    <w:p w:rsidR="00DD7394" w:rsidRDefault="00DD7394" w:rsidP="00E651DA">
      <w:pPr>
        <w:tabs>
          <w:tab w:val="left" w:pos="426"/>
        </w:tabs>
        <w:spacing w:after="0" w:line="240" w:lineRule="auto"/>
        <w:ind w:left="7080" w:firstLine="708"/>
        <w:jc w:val="center"/>
        <w:outlineLvl w:val="0"/>
        <w:rPr>
          <w:rFonts w:ascii="Times New Roman" w:eastAsia="Times New Roman" w:hAnsi="Times New Roman" w:cs="Times New Roman"/>
          <w:bCs/>
          <w:kern w:val="36"/>
          <w:sz w:val="28"/>
          <w:szCs w:val="28"/>
          <w:lang w:val="kk-KZ"/>
        </w:rPr>
      </w:pPr>
    </w:p>
    <w:p w:rsidR="00DD7394" w:rsidRDefault="00DD7394" w:rsidP="00E651DA">
      <w:pPr>
        <w:tabs>
          <w:tab w:val="left" w:pos="426"/>
        </w:tabs>
        <w:spacing w:after="0" w:line="240" w:lineRule="auto"/>
        <w:ind w:left="7080" w:firstLine="708"/>
        <w:jc w:val="center"/>
        <w:outlineLvl w:val="0"/>
        <w:rPr>
          <w:rFonts w:ascii="Times New Roman" w:eastAsia="Times New Roman" w:hAnsi="Times New Roman" w:cs="Times New Roman"/>
          <w:bCs/>
          <w:kern w:val="36"/>
          <w:sz w:val="28"/>
          <w:szCs w:val="28"/>
          <w:lang w:val="kk-KZ"/>
        </w:rPr>
      </w:pPr>
    </w:p>
    <w:p w:rsidR="00E651DA" w:rsidRPr="00F00217" w:rsidRDefault="00757509" w:rsidP="00E651DA">
      <w:pPr>
        <w:tabs>
          <w:tab w:val="left" w:pos="426"/>
        </w:tabs>
        <w:spacing w:after="0" w:line="240" w:lineRule="auto"/>
        <w:ind w:left="7080" w:firstLine="708"/>
        <w:jc w:val="center"/>
        <w:outlineLvl w:val="0"/>
        <w:rPr>
          <w:rFonts w:ascii="Times New Roman" w:eastAsia="Times New Roman" w:hAnsi="Times New Roman" w:cs="Times New Roman"/>
          <w:bCs/>
          <w:kern w:val="36"/>
          <w:sz w:val="28"/>
          <w:szCs w:val="28"/>
          <w:lang w:val="kk-KZ"/>
        </w:rPr>
      </w:pPr>
      <w:r>
        <w:rPr>
          <w:rFonts w:ascii="Times New Roman" w:eastAsia="Times New Roman" w:hAnsi="Times New Roman" w:cs="Times New Roman"/>
          <w:bCs/>
          <w:kern w:val="36"/>
          <w:sz w:val="28"/>
          <w:szCs w:val="28"/>
          <w:lang w:val="kk-KZ"/>
        </w:rPr>
        <w:t>Ж</w:t>
      </w:r>
      <w:r w:rsidR="00F00217" w:rsidRPr="009A21F5">
        <w:rPr>
          <w:rFonts w:ascii="Times New Roman" w:eastAsia="Times New Roman" w:hAnsi="Times New Roman" w:cs="Times New Roman"/>
          <w:bCs/>
          <w:kern w:val="36"/>
          <w:sz w:val="28"/>
          <w:szCs w:val="28"/>
          <w:lang w:val="kk-KZ"/>
        </w:rPr>
        <w:t>оба</w:t>
      </w:r>
    </w:p>
    <w:p w:rsidR="00F00217" w:rsidRDefault="00F00217" w:rsidP="00E651DA">
      <w:pPr>
        <w:tabs>
          <w:tab w:val="left" w:pos="426"/>
        </w:tabs>
        <w:spacing w:after="0" w:line="240" w:lineRule="auto"/>
        <w:ind w:left="7080" w:firstLine="708"/>
        <w:jc w:val="center"/>
        <w:outlineLvl w:val="0"/>
        <w:rPr>
          <w:rFonts w:ascii="Times New Roman" w:eastAsia="Times New Roman" w:hAnsi="Times New Roman" w:cs="Times New Roman"/>
          <w:b/>
          <w:bCs/>
          <w:kern w:val="36"/>
          <w:sz w:val="28"/>
          <w:szCs w:val="28"/>
          <w:lang w:val="kk-KZ"/>
        </w:rPr>
      </w:pPr>
    </w:p>
    <w:p w:rsidR="00F00217" w:rsidRDefault="00F00217" w:rsidP="00E651DA">
      <w:pPr>
        <w:tabs>
          <w:tab w:val="left" w:pos="426"/>
        </w:tabs>
        <w:spacing w:after="0" w:line="240" w:lineRule="auto"/>
        <w:ind w:left="7080" w:firstLine="708"/>
        <w:jc w:val="center"/>
        <w:outlineLvl w:val="0"/>
        <w:rPr>
          <w:rFonts w:ascii="Times New Roman" w:eastAsia="Times New Roman" w:hAnsi="Times New Roman" w:cs="Times New Roman"/>
          <w:b/>
          <w:bCs/>
          <w:kern w:val="36"/>
          <w:sz w:val="28"/>
          <w:szCs w:val="28"/>
          <w:lang w:val="kk-KZ"/>
        </w:rPr>
      </w:pPr>
    </w:p>
    <w:p w:rsidR="00E651DA" w:rsidRDefault="00E651DA" w:rsidP="006C1992">
      <w:pPr>
        <w:tabs>
          <w:tab w:val="left" w:pos="426"/>
        </w:tabs>
        <w:spacing w:after="0" w:line="240" w:lineRule="auto"/>
        <w:ind w:left="7080" w:firstLine="708"/>
        <w:jc w:val="center"/>
        <w:outlineLvl w:val="0"/>
        <w:rPr>
          <w:rFonts w:ascii="Times New Roman" w:eastAsia="Times New Roman" w:hAnsi="Times New Roman" w:cs="Times New Roman"/>
          <w:b/>
          <w:bCs/>
          <w:kern w:val="36"/>
          <w:sz w:val="28"/>
          <w:szCs w:val="28"/>
          <w:lang w:val="kk-KZ"/>
        </w:rPr>
      </w:pPr>
    </w:p>
    <w:p w:rsidR="00E651DA" w:rsidRPr="00B230CF" w:rsidRDefault="006C1992" w:rsidP="006C1992">
      <w:pPr>
        <w:tabs>
          <w:tab w:val="left" w:pos="426"/>
        </w:tabs>
        <w:spacing w:after="0" w:line="240" w:lineRule="auto"/>
        <w:jc w:val="center"/>
        <w:outlineLvl w:val="0"/>
        <w:rPr>
          <w:rFonts w:ascii="Times New Roman" w:eastAsia="Times New Roman" w:hAnsi="Times New Roman" w:cs="Times New Roman"/>
          <w:bCs/>
          <w:kern w:val="36"/>
          <w:sz w:val="28"/>
          <w:szCs w:val="28"/>
          <w:lang w:val="kk-KZ"/>
        </w:rPr>
      </w:pPr>
      <w:r w:rsidRPr="00B230CF">
        <w:rPr>
          <w:rFonts w:ascii="Times New Roman" w:eastAsia="Times New Roman" w:hAnsi="Times New Roman" w:cs="Times New Roman"/>
          <w:bCs/>
          <w:kern w:val="36"/>
          <w:sz w:val="28"/>
          <w:szCs w:val="28"/>
          <w:lang w:val="kk-KZ"/>
        </w:rPr>
        <w:t>ҚАЗАҚСТАН РЕСПУБЛИКАСЫНЫҢ ЗАҢЫ</w:t>
      </w:r>
    </w:p>
    <w:p w:rsidR="00E651DA" w:rsidRDefault="00E651DA" w:rsidP="00E651DA">
      <w:pPr>
        <w:tabs>
          <w:tab w:val="left" w:pos="426"/>
        </w:tabs>
        <w:spacing w:after="0" w:line="240" w:lineRule="auto"/>
        <w:jc w:val="center"/>
        <w:outlineLvl w:val="0"/>
        <w:rPr>
          <w:rFonts w:ascii="Times New Roman" w:eastAsia="Times New Roman" w:hAnsi="Times New Roman" w:cs="Times New Roman"/>
          <w:b/>
          <w:bCs/>
          <w:kern w:val="36"/>
          <w:sz w:val="28"/>
          <w:szCs w:val="28"/>
          <w:lang w:val="kk-KZ"/>
        </w:rPr>
      </w:pPr>
    </w:p>
    <w:p w:rsidR="004061FA" w:rsidRPr="009A21F5" w:rsidRDefault="004061FA" w:rsidP="00E651DA">
      <w:pPr>
        <w:tabs>
          <w:tab w:val="left" w:pos="426"/>
        </w:tabs>
        <w:spacing w:after="0" w:line="240" w:lineRule="auto"/>
        <w:jc w:val="center"/>
        <w:outlineLvl w:val="0"/>
        <w:rPr>
          <w:rFonts w:ascii="Times New Roman" w:eastAsia="Times New Roman" w:hAnsi="Times New Roman" w:cs="Times New Roman"/>
          <w:b/>
          <w:bCs/>
          <w:kern w:val="36"/>
          <w:sz w:val="28"/>
          <w:szCs w:val="28"/>
          <w:lang w:val="kk-KZ"/>
        </w:rPr>
      </w:pPr>
    </w:p>
    <w:p w:rsidR="00E651DA" w:rsidRPr="00D40B28" w:rsidRDefault="00E651DA" w:rsidP="00D40B28">
      <w:pPr>
        <w:tabs>
          <w:tab w:val="left" w:pos="426"/>
        </w:tabs>
        <w:spacing w:after="0" w:line="240" w:lineRule="auto"/>
        <w:jc w:val="center"/>
        <w:outlineLvl w:val="0"/>
        <w:rPr>
          <w:rFonts w:ascii="Times New Roman" w:hAnsi="Times New Roman" w:cs="Times New Roman"/>
          <w:b/>
          <w:kern w:val="36"/>
          <w:sz w:val="28"/>
          <w:szCs w:val="28"/>
          <w:lang w:val="kk-KZ"/>
        </w:rPr>
      </w:pPr>
      <w:r w:rsidRPr="009A21F5">
        <w:rPr>
          <w:rFonts w:ascii="Times New Roman" w:hAnsi="Times New Roman" w:cs="Times New Roman"/>
          <w:b/>
          <w:kern w:val="36"/>
          <w:sz w:val="28"/>
          <w:szCs w:val="28"/>
          <w:lang w:val="kk-KZ"/>
        </w:rPr>
        <w:t>Қазақстан Республикасының Әкімшілік құқық бұзушылық туралы кодексіне экологиялық бұзушылықтар үшін әкімшілік жауап</w:t>
      </w:r>
      <w:r w:rsidR="006C1992" w:rsidRPr="009A21F5">
        <w:rPr>
          <w:rFonts w:ascii="Times New Roman" w:hAnsi="Times New Roman" w:cs="Times New Roman"/>
          <w:b/>
          <w:kern w:val="36"/>
          <w:sz w:val="28"/>
          <w:szCs w:val="28"/>
          <w:lang w:val="kk-KZ"/>
        </w:rPr>
        <w:t xml:space="preserve">тылықты </w:t>
      </w:r>
      <w:r w:rsidRPr="009A21F5">
        <w:rPr>
          <w:rFonts w:ascii="Times New Roman" w:hAnsi="Times New Roman" w:cs="Times New Roman"/>
          <w:b/>
          <w:kern w:val="36"/>
          <w:sz w:val="28"/>
          <w:szCs w:val="28"/>
          <w:lang w:val="kk-KZ"/>
        </w:rPr>
        <w:t xml:space="preserve">күшейту </w:t>
      </w:r>
      <w:r w:rsidR="00996187" w:rsidRPr="009A21F5">
        <w:rPr>
          <w:rFonts w:ascii="Times New Roman" w:hAnsi="Times New Roman" w:cs="Times New Roman"/>
          <w:b/>
          <w:kern w:val="36"/>
          <w:sz w:val="28"/>
          <w:szCs w:val="28"/>
          <w:lang w:val="kk-KZ"/>
        </w:rPr>
        <w:t>мәселелері</w:t>
      </w:r>
      <w:r w:rsidRPr="009A21F5">
        <w:rPr>
          <w:rFonts w:ascii="Times New Roman" w:hAnsi="Times New Roman" w:cs="Times New Roman"/>
          <w:b/>
          <w:kern w:val="36"/>
          <w:sz w:val="28"/>
          <w:szCs w:val="28"/>
          <w:lang w:val="kk-KZ"/>
        </w:rPr>
        <w:t xml:space="preserve"> бойынша өзгерістер мен толықтырулар енгізу туралы</w:t>
      </w:r>
    </w:p>
    <w:p w:rsidR="00E651DA" w:rsidRDefault="00E651DA" w:rsidP="00E651DA">
      <w:pPr>
        <w:pStyle w:val="a3"/>
        <w:tabs>
          <w:tab w:val="left" w:pos="426"/>
        </w:tabs>
        <w:rPr>
          <w:lang w:val="kk-KZ"/>
        </w:rPr>
      </w:pPr>
    </w:p>
    <w:p w:rsidR="000E2A02" w:rsidRPr="00706AD8" w:rsidRDefault="000E2A02" w:rsidP="00E651DA">
      <w:pPr>
        <w:pStyle w:val="a3"/>
        <w:tabs>
          <w:tab w:val="left" w:pos="426"/>
        </w:tabs>
        <w:rPr>
          <w:lang w:val="kk-KZ"/>
        </w:rPr>
      </w:pPr>
    </w:p>
    <w:p w:rsidR="00E651DA" w:rsidRPr="00706AD8" w:rsidRDefault="00E651DA" w:rsidP="00E651DA">
      <w:pPr>
        <w:pStyle w:val="a3"/>
        <w:tabs>
          <w:tab w:val="left" w:pos="426"/>
        </w:tabs>
        <w:ind w:firstLine="709"/>
        <w:jc w:val="both"/>
        <w:rPr>
          <w:rFonts w:ascii="Times New Roman" w:hAnsi="Times New Roman" w:cs="Times New Roman"/>
          <w:sz w:val="28"/>
          <w:szCs w:val="28"/>
          <w:lang w:val="kk-KZ"/>
        </w:rPr>
      </w:pPr>
      <w:r w:rsidRPr="00706AD8">
        <w:rPr>
          <w:rFonts w:ascii="Times New Roman" w:hAnsi="Times New Roman" w:cs="Times New Roman"/>
          <w:sz w:val="28"/>
          <w:szCs w:val="28"/>
          <w:lang w:val="kk-KZ"/>
        </w:rPr>
        <w:t xml:space="preserve">1-бап. 2014 жылғы 5 шілдедегі Қазақстан Республикасының Әкімшілік құқық бұзушылық туралы </w:t>
      </w:r>
      <w:hyperlink r:id="rId8" w:anchor="z2861" w:history="1">
        <w:r w:rsidRPr="00706AD8">
          <w:rPr>
            <w:rStyle w:val="a4"/>
            <w:rFonts w:ascii="Times New Roman" w:hAnsi="Times New Roman" w:cs="Times New Roman"/>
            <w:color w:val="auto"/>
            <w:sz w:val="28"/>
            <w:szCs w:val="28"/>
            <w:u w:val="none"/>
            <w:lang w:val="kk-KZ"/>
          </w:rPr>
          <w:t>кодексіне</w:t>
        </w:r>
      </w:hyperlink>
      <w:r w:rsidRPr="00706AD8">
        <w:rPr>
          <w:lang w:val="kk-KZ"/>
        </w:rPr>
        <w:t xml:space="preserve"> </w:t>
      </w:r>
      <w:r w:rsidRPr="00706AD8">
        <w:rPr>
          <w:rFonts w:ascii="Times New Roman" w:hAnsi="Times New Roman" w:cs="Times New Roman"/>
          <w:sz w:val="28"/>
          <w:szCs w:val="28"/>
          <w:lang w:val="kk-KZ"/>
        </w:rPr>
        <w:t>мынадай өзгерістер мен толықтырулар енгізілсін:</w:t>
      </w:r>
    </w:p>
    <w:p w:rsidR="00E651DA" w:rsidRPr="00706AD8" w:rsidRDefault="00F5492C" w:rsidP="000E3DF0">
      <w:pPr>
        <w:pStyle w:val="a3"/>
        <w:numPr>
          <w:ilvl w:val="0"/>
          <w:numId w:val="10"/>
        </w:numPr>
        <w:tabs>
          <w:tab w:val="left" w:pos="426"/>
        </w:tabs>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368-баптың екінші </w:t>
      </w:r>
      <w:r w:rsidR="00E55A70" w:rsidRPr="00706AD8">
        <w:rPr>
          <w:rFonts w:ascii="Times New Roman" w:hAnsi="Times New Roman" w:cs="Times New Roman"/>
          <w:sz w:val="28"/>
          <w:szCs w:val="28"/>
          <w:lang w:val="kk-KZ"/>
        </w:rPr>
        <w:t>бөлігінің екінші абзацы</w:t>
      </w:r>
      <w:r w:rsidR="00E651DA" w:rsidRPr="00706AD8">
        <w:rPr>
          <w:rFonts w:ascii="Times New Roman" w:hAnsi="Times New Roman" w:cs="Times New Roman"/>
          <w:sz w:val="28"/>
          <w:szCs w:val="28"/>
          <w:lang w:val="kk-KZ"/>
        </w:rPr>
        <w:t xml:space="preserve"> </w:t>
      </w:r>
      <w:r w:rsidR="0000042E">
        <w:rPr>
          <w:rFonts w:ascii="Times New Roman" w:hAnsi="Times New Roman" w:cs="Times New Roman"/>
          <w:sz w:val="28"/>
          <w:szCs w:val="28"/>
          <w:lang w:val="kk-KZ"/>
        </w:rPr>
        <w:t>мынадай редакци</w:t>
      </w:r>
      <w:r w:rsidR="00E55A70">
        <w:rPr>
          <w:rFonts w:ascii="Times New Roman" w:hAnsi="Times New Roman" w:cs="Times New Roman"/>
          <w:sz w:val="28"/>
          <w:szCs w:val="28"/>
          <w:lang w:val="kk-KZ"/>
        </w:rPr>
        <w:t xml:space="preserve">яда </w:t>
      </w:r>
      <w:r w:rsidR="00E651DA" w:rsidRPr="00706AD8">
        <w:rPr>
          <w:rFonts w:ascii="Times New Roman" w:hAnsi="Times New Roman" w:cs="Times New Roman"/>
          <w:sz w:val="28"/>
          <w:szCs w:val="28"/>
          <w:lang w:val="kk-KZ"/>
        </w:rPr>
        <w:t>жазылсын:</w:t>
      </w:r>
    </w:p>
    <w:p w:rsidR="00D678AE" w:rsidRDefault="00E651DA" w:rsidP="00E55A70">
      <w:pPr>
        <w:pStyle w:val="a3"/>
        <w:tabs>
          <w:tab w:val="left" w:pos="426"/>
        </w:tabs>
        <w:ind w:firstLine="709"/>
        <w:jc w:val="both"/>
        <w:rPr>
          <w:rFonts w:ascii="Times New Roman" w:hAnsi="Times New Roman" w:cs="Times New Roman"/>
          <w:sz w:val="28"/>
          <w:szCs w:val="28"/>
          <w:lang w:val="kk-KZ"/>
        </w:rPr>
      </w:pPr>
      <w:r w:rsidRPr="00706AD8">
        <w:rPr>
          <w:rFonts w:ascii="Times New Roman" w:hAnsi="Times New Roman" w:cs="Times New Roman"/>
          <w:sz w:val="28"/>
          <w:szCs w:val="28"/>
          <w:lang w:val="kk-KZ"/>
        </w:rPr>
        <w:t xml:space="preserve">«ескерту жасауға немесе жеке тұлғаларға – отыз, лауазымды адамдарға, шағын кәсiпкерлiк субъектiлерiне немесе коммерциялық емес </w:t>
      </w:r>
      <w:r w:rsidRPr="005516CE">
        <w:rPr>
          <w:rFonts w:ascii="Times New Roman" w:hAnsi="Times New Roman" w:cs="Times New Roman"/>
          <w:sz w:val="28"/>
          <w:szCs w:val="28"/>
          <w:lang w:val="kk-KZ"/>
        </w:rPr>
        <w:t xml:space="preserve">ұйымдарға – алпыс, орта кәсiпкерлiк субъектiлерiне – </w:t>
      </w:r>
      <w:r w:rsidR="00F5492C">
        <w:rPr>
          <w:rFonts w:ascii="Times New Roman" w:hAnsi="Times New Roman" w:cs="Times New Roman"/>
          <w:sz w:val="28"/>
          <w:szCs w:val="28"/>
          <w:lang w:val="kk-KZ"/>
        </w:rPr>
        <w:t xml:space="preserve">бір </w:t>
      </w:r>
      <w:r w:rsidRPr="005516CE">
        <w:rPr>
          <w:rFonts w:ascii="Times New Roman" w:hAnsi="Times New Roman" w:cs="Times New Roman"/>
          <w:sz w:val="28"/>
          <w:szCs w:val="28"/>
          <w:lang w:val="kk-KZ"/>
        </w:rPr>
        <w:t>жүз, iрi кәсiпкерлiк субъектiлерiне үш жүз айлық</w:t>
      </w:r>
      <w:r w:rsidRPr="00706AD8">
        <w:rPr>
          <w:rFonts w:ascii="Times New Roman" w:hAnsi="Times New Roman" w:cs="Times New Roman"/>
          <w:sz w:val="28"/>
          <w:szCs w:val="28"/>
          <w:lang w:val="kk-KZ"/>
        </w:rPr>
        <w:t xml:space="preserve"> есептiк көрсеткiш мөлшерiнде айыппұл салуға </w:t>
      </w:r>
      <w:r w:rsidR="00F5492C">
        <w:rPr>
          <w:rFonts w:ascii="Times New Roman" w:hAnsi="Times New Roman" w:cs="Times New Roman"/>
          <w:sz w:val="28"/>
          <w:szCs w:val="28"/>
          <w:lang w:val="kk-KZ"/>
        </w:rPr>
        <w:t>алып келеді</w:t>
      </w:r>
      <w:r w:rsidRPr="00706AD8">
        <w:rPr>
          <w:rFonts w:ascii="Times New Roman" w:hAnsi="Times New Roman" w:cs="Times New Roman"/>
          <w:sz w:val="28"/>
          <w:szCs w:val="28"/>
          <w:lang w:val="kk-KZ"/>
        </w:rPr>
        <w:t>.»;</w:t>
      </w:r>
      <w:r>
        <w:rPr>
          <w:rFonts w:ascii="Times New Roman" w:hAnsi="Times New Roman" w:cs="Times New Roman"/>
          <w:sz w:val="28"/>
          <w:szCs w:val="28"/>
          <w:lang w:val="kk-KZ"/>
        </w:rPr>
        <w:t> </w:t>
      </w:r>
    </w:p>
    <w:p w:rsidR="00E651DA" w:rsidRPr="00706AD8" w:rsidRDefault="00E651DA" w:rsidP="0095107E">
      <w:pPr>
        <w:pStyle w:val="a3"/>
        <w:numPr>
          <w:ilvl w:val="0"/>
          <w:numId w:val="10"/>
        </w:numPr>
        <w:tabs>
          <w:tab w:val="left" w:pos="426"/>
        </w:tabs>
        <w:jc w:val="both"/>
        <w:rPr>
          <w:rFonts w:ascii="Times New Roman" w:hAnsi="Times New Roman" w:cs="Times New Roman"/>
          <w:sz w:val="28"/>
          <w:szCs w:val="28"/>
          <w:lang w:val="kk-KZ"/>
        </w:rPr>
      </w:pPr>
      <w:r w:rsidRPr="00706AD8">
        <w:rPr>
          <w:rFonts w:ascii="Times New Roman" w:hAnsi="Times New Roman" w:cs="Times New Roman"/>
          <w:sz w:val="28"/>
          <w:szCs w:val="28"/>
          <w:lang w:val="kk-KZ"/>
        </w:rPr>
        <w:t>370</w:t>
      </w:r>
      <w:r>
        <w:rPr>
          <w:rFonts w:ascii="Times New Roman" w:hAnsi="Times New Roman" w:cs="Times New Roman"/>
          <w:sz w:val="28"/>
          <w:szCs w:val="28"/>
          <w:lang w:val="kk-KZ"/>
        </w:rPr>
        <w:t>-</w:t>
      </w:r>
      <w:r w:rsidRPr="00706AD8">
        <w:rPr>
          <w:rFonts w:ascii="Times New Roman" w:hAnsi="Times New Roman" w:cs="Times New Roman"/>
          <w:sz w:val="28"/>
          <w:szCs w:val="28"/>
          <w:lang w:val="kk-KZ"/>
        </w:rPr>
        <w:t>бапта:</w:t>
      </w:r>
    </w:p>
    <w:p w:rsidR="00E651DA" w:rsidRPr="00706AD8" w:rsidRDefault="00E651DA" w:rsidP="00E651DA">
      <w:pPr>
        <w:pStyle w:val="a3"/>
        <w:tabs>
          <w:tab w:val="left" w:pos="426"/>
        </w:tabs>
        <w:ind w:firstLine="709"/>
        <w:jc w:val="both"/>
        <w:rPr>
          <w:rFonts w:ascii="Times New Roman" w:hAnsi="Times New Roman" w:cs="Times New Roman"/>
          <w:sz w:val="28"/>
          <w:szCs w:val="28"/>
          <w:lang w:val="kk-KZ"/>
        </w:rPr>
      </w:pPr>
      <w:r w:rsidRPr="00706AD8">
        <w:rPr>
          <w:rFonts w:ascii="Times New Roman" w:hAnsi="Times New Roman" w:cs="Times New Roman"/>
          <w:sz w:val="28"/>
          <w:szCs w:val="28"/>
          <w:lang w:val="kk-KZ"/>
        </w:rPr>
        <w:t>бірінші бөліктің екінш</w:t>
      </w:r>
      <w:r w:rsidR="001C65E6">
        <w:rPr>
          <w:rFonts w:ascii="Times New Roman" w:hAnsi="Times New Roman" w:cs="Times New Roman"/>
          <w:sz w:val="28"/>
          <w:szCs w:val="28"/>
          <w:lang w:val="kk-KZ"/>
        </w:rPr>
        <w:t xml:space="preserve">і абзацындағы «екі» деген сөз «бес» деген сөзбен </w:t>
      </w:r>
      <w:r w:rsidRPr="00706AD8">
        <w:rPr>
          <w:rFonts w:ascii="Times New Roman" w:hAnsi="Times New Roman" w:cs="Times New Roman"/>
          <w:sz w:val="28"/>
          <w:szCs w:val="28"/>
          <w:lang w:val="kk-KZ"/>
        </w:rPr>
        <w:t>ауыстырылсын;</w:t>
      </w:r>
    </w:p>
    <w:p w:rsidR="00E651DA" w:rsidRPr="00706AD8" w:rsidRDefault="00E651DA" w:rsidP="00E651DA">
      <w:pPr>
        <w:pStyle w:val="a3"/>
        <w:tabs>
          <w:tab w:val="left" w:pos="426"/>
        </w:tabs>
        <w:ind w:firstLine="709"/>
        <w:jc w:val="both"/>
        <w:rPr>
          <w:rFonts w:ascii="Times New Roman" w:hAnsi="Times New Roman" w:cs="Times New Roman"/>
          <w:sz w:val="28"/>
          <w:szCs w:val="28"/>
          <w:lang w:val="kk-KZ"/>
        </w:rPr>
      </w:pPr>
      <w:r w:rsidRPr="00706AD8">
        <w:rPr>
          <w:rFonts w:ascii="Times New Roman" w:hAnsi="Times New Roman" w:cs="Times New Roman"/>
          <w:sz w:val="28"/>
          <w:szCs w:val="28"/>
          <w:lang w:val="kk-KZ"/>
        </w:rPr>
        <w:t>екінші бөліктің екінші абзацындағы «үш» деген сөз «жеті» деген сөз</w:t>
      </w:r>
      <w:r w:rsidR="001C65E6">
        <w:rPr>
          <w:rFonts w:ascii="Times New Roman" w:hAnsi="Times New Roman" w:cs="Times New Roman"/>
          <w:sz w:val="28"/>
          <w:szCs w:val="28"/>
          <w:lang w:val="kk-KZ"/>
        </w:rPr>
        <w:t>бен</w:t>
      </w:r>
      <w:r w:rsidRPr="00706AD8">
        <w:rPr>
          <w:rFonts w:ascii="Times New Roman" w:hAnsi="Times New Roman" w:cs="Times New Roman"/>
          <w:sz w:val="28"/>
          <w:szCs w:val="28"/>
          <w:lang w:val="kk-KZ"/>
        </w:rPr>
        <w:t xml:space="preserve"> ауыстырылсын;</w:t>
      </w:r>
    </w:p>
    <w:p w:rsidR="00E651DA" w:rsidRPr="00706AD8" w:rsidRDefault="00E651DA" w:rsidP="00E651DA">
      <w:pPr>
        <w:pStyle w:val="a3"/>
        <w:tabs>
          <w:tab w:val="left" w:pos="426"/>
        </w:tabs>
        <w:ind w:firstLine="709"/>
        <w:jc w:val="both"/>
        <w:rPr>
          <w:rFonts w:ascii="Times New Roman" w:hAnsi="Times New Roman" w:cs="Times New Roman"/>
          <w:sz w:val="28"/>
          <w:szCs w:val="28"/>
          <w:lang w:val="kk-KZ"/>
        </w:rPr>
      </w:pPr>
      <w:r w:rsidRPr="00706AD8">
        <w:rPr>
          <w:rFonts w:ascii="Times New Roman" w:hAnsi="Times New Roman" w:cs="Times New Roman"/>
          <w:sz w:val="28"/>
          <w:szCs w:val="28"/>
          <w:lang w:val="kk-KZ"/>
        </w:rPr>
        <w:t>үшінші бөліктің екінші абзацындағы  «үш» деген сөз «жеті» деген сөз</w:t>
      </w:r>
      <w:r w:rsidR="001C65E6">
        <w:rPr>
          <w:rFonts w:ascii="Times New Roman" w:hAnsi="Times New Roman" w:cs="Times New Roman"/>
          <w:sz w:val="28"/>
          <w:szCs w:val="28"/>
          <w:lang w:val="kk-KZ"/>
        </w:rPr>
        <w:t>бен</w:t>
      </w:r>
      <w:r w:rsidRPr="00706AD8">
        <w:rPr>
          <w:rFonts w:ascii="Times New Roman" w:hAnsi="Times New Roman" w:cs="Times New Roman"/>
          <w:sz w:val="28"/>
          <w:szCs w:val="28"/>
          <w:lang w:val="kk-KZ"/>
        </w:rPr>
        <w:t xml:space="preserve"> ауыстырылсын;</w:t>
      </w:r>
    </w:p>
    <w:p w:rsidR="00E651DA" w:rsidRPr="00706AD8" w:rsidRDefault="00E651DA" w:rsidP="00E651DA">
      <w:pPr>
        <w:pStyle w:val="a3"/>
        <w:tabs>
          <w:tab w:val="left" w:pos="426"/>
        </w:tabs>
        <w:ind w:firstLine="709"/>
        <w:jc w:val="both"/>
        <w:rPr>
          <w:rFonts w:ascii="Times New Roman" w:hAnsi="Times New Roman" w:cs="Times New Roman"/>
          <w:sz w:val="28"/>
          <w:szCs w:val="28"/>
          <w:lang w:val="kk-KZ"/>
        </w:rPr>
      </w:pPr>
      <w:r w:rsidRPr="00706AD8">
        <w:rPr>
          <w:rFonts w:ascii="Times New Roman" w:hAnsi="Times New Roman" w:cs="Times New Roman"/>
          <w:sz w:val="28"/>
          <w:szCs w:val="28"/>
          <w:lang w:val="kk-KZ"/>
        </w:rPr>
        <w:t>төртінші бөліктің екінші а</w:t>
      </w:r>
      <w:r w:rsidR="001C65E6">
        <w:rPr>
          <w:rFonts w:ascii="Times New Roman" w:hAnsi="Times New Roman" w:cs="Times New Roman"/>
          <w:sz w:val="28"/>
          <w:szCs w:val="28"/>
          <w:lang w:val="kk-KZ"/>
        </w:rPr>
        <w:t>бзацындағы «жиырма» деген сөз «отыз» деген сөзбен</w:t>
      </w:r>
      <w:r w:rsidRPr="00706AD8">
        <w:rPr>
          <w:rFonts w:ascii="Times New Roman" w:hAnsi="Times New Roman" w:cs="Times New Roman"/>
          <w:sz w:val="28"/>
          <w:szCs w:val="28"/>
          <w:lang w:val="kk-KZ"/>
        </w:rPr>
        <w:t xml:space="preserve"> ауыстырылсын;</w:t>
      </w:r>
    </w:p>
    <w:p w:rsidR="00E651DA" w:rsidRPr="00706AD8" w:rsidRDefault="00E651DA" w:rsidP="000E3DF0">
      <w:pPr>
        <w:pStyle w:val="a3"/>
        <w:numPr>
          <w:ilvl w:val="0"/>
          <w:numId w:val="10"/>
        </w:numPr>
        <w:tabs>
          <w:tab w:val="left" w:pos="426"/>
        </w:tabs>
        <w:ind w:left="0" w:firstLine="710"/>
        <w:jc w:val="both"/>
        <w:rPr>
          <w:rFonts w:ascii="Times New Roman" w:hAnsi="Times New Roman" w:cs="Times New Roman"/>
          <w:sz w:val="28"/>
          <w:szCs w:val="28"/>
          <w:lang w:val="kk-KZ"/>
        </w:rPr>
      </w:pPr>
      <w:r w:rsidRPr="00706AD8">
        <w:rPr>
          <w:rFonts w:ascii="Times New Roman" w:hAnsi="Times New Roman" w:cs="Times New Roman"/>
          <w:sz w:val="28"/>
          <w:szCs w:val="28"/>
          <w:lang w:val="kk-KZ"/>
        </w:rPr>
        <w:lastRenderedPageBreak/>
        <w:t>372-баптың төртінші бөлігінің екінші абзацы мынадай редакцияда жазылсын:</w:t>
      </w:r>
    </w:p>
    <w:p w:rsidR="00E651DA" w:rsidRDefault="00E651DA" w:rsidP="00E651DA">
      <w:pPr>
        <w:pStyle w:val="a3"/>
        <w:tabs>
          <w:tab w:val="left" w:pos="426"/>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706AD8">
        <w:rPr>
          <w:rFonts w:ascii="Times New Roman" w:hAnsi="Times New Roman" w:cs="Times New Roman"/>
          <w:sz w:val="28"/>
          <w:szCs w:val="28"/>
          <w:lang w:val="kk-KZ"/>
        </w:rPr>
        <w:t xml:space="preserve">еке тұлғаларға – жиырма, шағын кәсiпкерлiк субъектiлерiне немесе коммерциялық емес ұйымдарға – </w:t>
      </w:r>
      <w:r w:rsidRPr="005516CE">
        <w:rPr>
          <w:rFonts w:ascii="Times New Roman" w:hAnsi="Times New Roman" w:cs="Times New Roman"/>
          <w:sz w:val="28"/>
          <w:szCs w:val="28"/>
          <w:lang w:val="kk-KZ"/>
        </w:rPr>
        <w:t>жетпіс, орта кәсiпкерлiк субъектiлерiне – бір жүз елу, iрi кәсiпкерлiк субъектiлерiне жеті жүз елу айлық</w:t>
      </w:r>
      <w:r w:rsidRPr="00706AD8">
        <w:rPr>
          <w:rFonts w:ascii="Times New Roman" w:hAnsi="Times New Roman" w:cs="Times New Roman"/>
          <w:sz w:val="28"/>
          <w:szCs w:val="28"/>
          <w:lang w:val="kk-KZ"/>
        </w:rPr>
        <w:t xml:space="preserve"> есептiк көрсеткiш мөлшерiнде айыппұл салуға </w:t>
      </w:r>
      <w:r w:rsidR="001C65E6">
        <w:rPr>
          <w:rFonts w:ascii="Times New Roman" w:hAnsi="Times New Roman" w:cs="Times New Roman"/>
          <w:sz w:val="28"/>
          <w:szCs w:val="28"/>
          <w:lang w:val="kk-KZ"/>
        </w:rPr>
        <w:t>алып келеді</w:t>
      </w:r>
      <w:r w:rsidRPr="00706AD8">
        <w:rPr>
          <w:rFonts w:ascii="Times New Roman" w:hAnsi="Times New Roman" w:cs="Times New Roman"/>
          <w:sz w:val="28"/>
          <w:szCs w:val="28"/>
          <w:lang w:val="kk-KZ"/>
        </w:rPr>
        <w:t>.</w:t>
      </w:r>
      <w:r>
        <w:rPr>
          <w:rFonts w:ascii="Times New Roman" w:hAnsi="Times New Roman" w:cs="Times New Roman"/>
          <w:sz w:val="28"/>
          <w:szCs w:val="28"/>
          <w:lang w:val="kk-KZ"/>
        </w:rPr>
        <w:t>»;</w:t>
      </w:r>
    </w:p>
    <w:p w:rsidR="00E651DA" w:rsidRPr="00706AD8" w:rsidRDefault="00E651DA" w:rsidP="000E3DF0">
      <w:pPr>
        <w:pStyle w:val="a3"/>
        <w:numPr>
          <w:ilvl w:val="0"/>
          <w:numId w:val="10"/>
        </w:numPr>
        <w:tabs>
          <w:tab w:val="left" w:pos="426"/>
        </w:tabs>
        <w:ind w:left="0" w:firstLine="709"/>
        <w:jc w:val="both"/>
        <w:rPr>
          <w:rFonts w:ascii="Times New Roman" w:hAnsi="Times New Roman" w:cs="Times New Roman"/>
          <w:sz w:val="28"/>
          <w:szCs w:val="28"/>
          <w:lang w:val="kk-KZ"/>
        </w:rPr>
      </w:pPr>
      <w:r w:rsidRPr="00706AD8">
        <w:rPr>
          <w:rFonts w:ascii="Times New Roman" w:hAnsi="Times New Roman" w:cs="Times New Roman"/>
          <w:sz w:val="28"/>
          <w:szCs w:val="28"/>
          <w:lang w:val="kk-KZ"/>
        </w:rPr>
        <w:t>380-баптың екінш</w:t>
      </w:r>
      <w:r w:rsidR="001C65E6">
        <w:rPr>
          <w:rFonts w:ascii="Times New Roman" w:hAnsi="Times New Roman" w:cs="Times New Roman"/>
          <w:sz w:val="28"/>
          <w:szCs w:val="28"/>
          <w:lang w:val="kk-KZ"/>
        </w:rPr>
        <w:t>і абзацындағы «екі» деген сөз «бес» деген сөзбен</w:t>
      </w:r>
      <w:r w:rsidR="000E3DF0">
        <w:rPr>
          <w:rFonts w:ascii="Times New Roman" w:hAnsi="Times New Roman" w:cs="Times New Roman"/>
          <w:sz w:val="28"/>
          <w:szCs w:val="28"/>
          <w:lang w:val="kk-KZ"/>
        </w:rPr>
        <w:t xml:space="preserve"> </w:t>
      </w:r>
      <w:r w:rsidRPr="00706AD8">
        <w:rPr>
          <w:rFonts w:ascii="Times New Roman" w:hAnsi="Times New Roman" w:cs="Times New Roman"/>
          <w:sz w:val="28"/>
          <w:szCs w:val="28"/>
          <w:lang w:val="kk-KZ"/>
        </w:rPr>
        <w:t>ауыстырылсын;</w:t>
      </w:r>
    </w:p>
    <w:p w:rsidR="00E651DA" w:rsidRPr="00706AD8" w:rsidRDefault="00E651DA" w:rsidP="0095107E">
      <w:pPr>
        <w:pStyle w:val="a3"/>
        <w:numPr>
          <w:ilvl w:val="0"/>
          <w:numId w:val="10"/>
        </w:numPr>
        <w:tabs>
          <w:tab w:val="left" w:pos="426"/>
        </w:tabs>
        <w:jc w:val="both"/>
        <w:rPr>
          <w:rFonts w:ascii="Times New Roman" w:hAnsi="Times New Roman" w:cs="Times New Roman"/>
          <w:sz w:val="28"/>
          <w:szCs w:val="28"/>
          <w:lang w:val="kk-KZ"/>
        </w:rPr>
      </w:pPr>
      <w:r w:rsidRPr="00706AD8">
        <w:rPr>
          <w:rFonts w:ascii="Times New Roman" w:hAnsi="Times New Roman" w:cs="Times New Roman"/>
          <w:sz w:val="28"/>
          <w:szCs w:val="28"/>
          <w:lang w:val="kk-KZ"/>
        </w:rPr>
        <w:t xml:space="preserve"> мынадай мазмұндағы 380-1-баппен толықтырылсын:</w:t>
      </w:r>
    </w:p>
    <w:p w:rsidR="00E651DA" w:rsidRPr="00706AD8" w:rsidRDefault="00E651DA" w:rsidP="00E651DA">
      <w:pPr>
        <w:pStyle w:val="a3"/>
        <w:tabs>
          <w:tab w:val="left" w:pos="426"/>
        </w:tabs>
        <w:ind w:firstLine="709"/>
        <w:jc w:val="both"/>
        <w:rPr>
          <w:rFonts w:ascii="Times New Roman" w:hAnsi="Times New Roman" w:cs="Times New Roman"/>
          <w:sz w:val="28"/>
          <w:szCs w:val="28"/>
          <w:lang w:val="kk-KZ"/>
        </w:rPr>
      </w:pPr>
      <w:r w:rsidRPr="00706AD8">
        <w:rPr>
          <w:rFonts w:ascii="Times New Roman" w:hAnsi="Times New Roman" w:cs="Times New Roman"/>
          <w:sz w:val="28"/>
          <w:szCs w:val="28"/>
          <w:lang w:val="kk-KZ"/>
        </w:rPr>
        <w:t>«380-1-бап</w:t>
      </w:r>
      <w:r w:rsidR="00F336D6">
        <w:rPr>
          <w:rFonts w:ascii="Times New Roman" w:hAnsi="Times New Roman" w:cs="Times New Roman"/>
          <w:sz w:val="28"/>
          <w:szCs w:val="28"/>
          <w:lang w:val="kk-KZ"/>
        </w:rPr>
        <w:t>.</w:t>
      </w:r>
      <w:r w:rsidRPr="00706AD8">
        <w:rPr>
          <w:rFonts w:ascii="Times New Roman" w:hAnsi="Times New Roman" w:cs="Times New Roman"/>
          <w:sz w:val="28"/>
          <w:szCs w:val="28"/>
          <w:lang w:val="kk-KZ"/>
        </w:rPr>
        <w:t xml:space="preserve">  Ерекше қорғалатын табиғи аумақтар режимін бұзу</w:t>
      </w:r>
    </w:p>
    <w:p w:rsidR="00E651DA" w:rsidRPr="00706AD8" w:rsidRDefault="00E651DA" w:rsidP="00E651DA">
      <w:pPr>
        <w:pStyle w:val="a3"/>
        <w:tabs>
          <w:tab w:val="left" w:pos="426"/>
        </w:tabs>
        <w:ind w:firstLine="709"/>
        <w:jc w:val="both"/>
        <w:rPr>
          <w:rFonts w:ascii="Times New Roman" w:hAnsi="Times New Roman" w:cs="Times New Roman"/>
          <w:bCs/>
          <w:sz w:val="28"/>
          <w:szCs w:val="28"/>
          <w:lang w:val="kk-KZ"/>
        </w:rPr>
      </w:pPr>
      <w:r w:rsidRPr="00706AD8">
        <w:rPr>
          <w:rFonts w:ascii="Times New Roman" w:hAnsi="Times New Roman" w:cs="Times New Roman"/>
          <w:bCs/>
          <w:sz w:val="28"/>
          <w:szCs w:val="28"/>
          <w:lang w:val="kk-KZ"/>
        </w:rPr>
        <w:t xml:space="preserve">1. Ерекше қорғалатын табиғи аумақтар режимін бұзу, егер бұл </w:t>
      </w:r>
      <w:r w:rsidR="00075766" w:rsidRPr="00A7176E">
        <w:rPr>
          <w:rFonts w:ascii="Times New Roman" w:eastAsia="Times New Roman" w:hAnsi="Times New Roman"/>
          <w:sz w:val="28"/>
          <w:szCs w:val="28"/>
          <w:lang w:val="kk-KZ"/>
        </w:rPr>
        <w:t>әрекет</w:t>
      </w:r>
      <w:r w:rsidRPr="00706AD8">
        <w:rPr>
          <w:rFonts w:ascii="Times New Roman" w:hAnsi="Times New Roman" w:cs="Times New Roman"/>
          <w:bCs/>
          <w:sz w:val="28"/>
          <w:szCs w:val="28"/>
          <w:lang w:val="kk-KZ"/>
        </w:rPr>
        <w:t>те қылмыстық жазалана</w:t>
      </w:r>
      <w:r w:rsidR="001C65E6">
        <w:rPr>
          <w:rFonts w:ascii="Times New Roman" w:hAnsi="Times New Roman" w:cs="Times New Roman"/>
          <w:bCs/>
          <w:sz w:val="28"/>
          <w:szCs w:val="28"/>
          <w:lang w:val="kk-KZ"/>
        </w:rPr>
        <w:t xml:space="preserve">тын </w:t>
      </w:r>
      <w:r w:rsidR="00075766" w:rsidRPr="00A7176E">
        <w:rPr>
          <w:rFonts w:ascii="Times New Roman" w:eastAsia="Times New Roman" w:hAnsi="Times New Roman"/>
          <w:sz w:val="28"/>
          <w:szCs w:val="28"/>
          <w:lang w:val="kk-KZ"/>
        </w:rPr>
        <w:t>іс-әрекет</w:t>
      </w:r>
      <w:r w:rsidR="001C65E6">
        <w:rPr>
          <w:rFonts w:ascii="Times New Roman" w:hAnsi="Times New Roman" w:cs="Times New Roman"/>
          <w:bCs/>
          <w:sz w:val="28"/>
          <w:szCs w:val="28"/>
          <w:lang w:val="kk-KZ"/>
        </w:rPr>
        <w:t xml:space="preserve"> белгілері болмаса</w:t>
      </w:r>
      <w:r w:rsidR="00A95DCF">
        <w:rPr>
          <w:rFonts w:ascii="Times New Roman" w:hAnsi="Times New Roman" w:cs="Times New Roman"/>
          <w:bCs/>
          <w:sz w:val="28"/>
          <w:szCs w:val="28"/>
          <w:lang w:val="kk-KZ"/>
        </w:rPr>
        <w:t>,</w:t>
      </w:r>
      <w:r w:rsidRPr="00706AD8">
        <w:rPr>
          <w:rFonts w:ascii="Times New Roman" w:hAnsi="Times New Roman" w:cs="Times New Roman"/>
          <w:bCs/>
          <w:sz w:val="28"/>
          <w:szCs w:val="28"/>
          <w:lang w:val="kk-KZ"/>
        </w:rPr>
        <w:t xml:space="preserve"> –</w:t>
      </w:r>
    </w:p>
    <w:p w:rsidR="00E651DA" w:rsidRPr="00706AD8" w:rsidRDefault="00E651DA" w:rsidP="00E651DA">
      <w:pPr>
        <w:pStyle w:val="a3"/>
        <w:tabs>
          <w:tab w:val="left" w:pos="426"/>
        </w:tabs>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ж</w:t>
      </w:r>
      <w:r w:rsidRPr="00706AD8">
        <w:rPr>
          <w:rFonts w:ascii="Times New Roman" w:hAnsi="Times New Roman" w:cs="Times New Roman"/>
          <w:bCs/>
          <w:sz w:val="28"/>
          <w:szCs w:val="28"/>
          <w:lang w:val="kk-KZ"/>
        </w:rPr>
        <w:t xml:space="preserve">еке тұлғаларға – он, лауазымды адамдарға, шағын кәсіпкерлік субъектілеріне </w:t>
      </w:r>
      <w:r w:rsidR="000E3DF0" w:rsidRPr="00706AD8">
        <w:rPr>
          <w:rFonts w:ascii="Times New Roman" w:hAnsi="Times New Roman" w:cs="Times New Roman"/>
          <w:bCs/>
          <w:sz w:val="28"/>
          <w:szCs w:val="28"/>
          <w:lang w:val="kk-KZ"/>
        </w:rPr>
        <w:t>–</w:t>
      </w:r>
      <w:r w:rsidR="000E3DF0">
        <w:rPr>
          <w:rFonts w:ascii="Times New Roman" w:hAnsi="Times New Roman" w:cs="Times New Roman"/>
          <w:bCs/>
          <w:sz w:val="28"/>
          <w:szCs w:val="28"/>
          <w:lang w:val="kk-KZ"/>
        </w:rPr>
        <w:t xml:space="preserve"> </w:t>
      </w:r>
      <w:r w:rsidRPr="00706AD8">
        <w:rPr>
          <w:rFonts w:ascii="Times New Roman" w:hAnsi="Times New Roman" w:cs="Times New Roman"/>
          <w:bCs/>
          <w:sz w:val="28"/>
          <w:szCs w:val="28"/>
          <w:lang w:val="kk-KZ"/>
        </w:rPr>
        <w:t xml:space="preserve">жиырма, орта кәсіпкерлік субъектілеріне – отыз, ірі кәсіпкерлік субъектілеріне елу айлық есептік көрсеткіш мөлшерінде айыппұл салуға </w:t>
      </w:r>
      <w:r w:rsidR="001C65E6">
        <w:rPr>
          <w:rFonts w:ascii="Times New Roman" w:hAnsi="Times New Roman" w:cs="Times New Roman"/>
          <w:bCs/>
          <w:sz w:val="28"/>
          <w:szCs w:val="28"/>
          <w:lang w:val="kk-KZ"/>
        </w:rPr>
        <w:t>алып келеді</w:t>
      </w:r>
      <w:r w:rsidRPr="00706AD8">
        <w:rPr>
          <w:rFonts w:ascii="Times New Roman" w:hAnsi="Times New Roman" w:cs="Times New Roman"/>
          <w:bCs/>
          <w:sz w:val="28"/>
          <w:szCs w:val="28"/>
          <w:lang w:val="kk-KZ"/>
        </w:rPr>
        <w:t>.</w:t>
      </w:r>
    </w:p>
    <w:p w:rsidR="00E651DA" w:rsidRPr="00706AD8" w:rsidRDefault="00E651DA" w:rsidP="00E651DA">
      <w:pPr>
        <w:pStyle w:val="a3"/>
        <w:tabs>
          <w:tab w:val="left" w:pos="426"/>
        </w:tabs>
        <w:ind w:firstLine="709"/>
        <w:jc w:val="both"/>
        <w:rPr>
          <w:rFonts w:ascii="Times New Roman" w:hAnsi="Times New Roman" w:cs="Times New Roman"/>
          <w:bCs/>
          <w:sz w:val="28"/>
          <w:szCs w:val="28"/>
          <w:lang w:val="kk-KZ"/>
        </w:rPr>
      </w:pPr>
      <w:r w:rsidRPr="00706AD8">
        <w:rPr>
          <w:rFonts w:ascii="Times New Roman" w:hAnsi="Times New Roman" w:cs="Times New Roman"/>
          <w:bCs/>
          <w:sz w:val="28"/>
          <w:szCs w:val="28"/>
          <w:lang w:val="kk-KZ"/>
        </w:rPr>
        <w:t xml:space="preserve">2. Осы баптың бірінші бөлігінде көзделген, әкімшілік жаза қолданылғаннан кейін бір жыл ішінде қайталап жасалған </w:t>
      </w:r>
      <w:r w:rsidR="00075766" w:rsidRPr="00A7176E">
        <w:rPr>
          <w:rFonts w:ascii="Times New Roman" w:eastAsia="Times New Roman" w:hAnsi="Times New Roman"/>
          <w:sz w:val="28"/>
          <w:szCs w:val="28"/>
          <w:lang w:val="kk-KZ"/>
        </w:rPr>
        <w:t>әрекет</w:t>
      </w:r>
      <w:r w:rsidR="00A95DCF">
        <w:rPr>
          <w:rFonts w:ascii="Times New Roman" w:hAnsi="Times New Roman" w:cs="Times New Roman"/>
          <w:bCs/>
          <w:sz w:val="28"/>
          <w:szCs w:val="28"/>
          <w:lang w:val="kk-KZ"/>
        </w:rPr>
        <w:t>,</w:t>
      </w:r>
      <w:r w:rsidR="001C65E6">
        <w:rPr>
          <w:rFonts w:ascii="Times New Roman" w:hAnsi="Times New Roman" w:cs="Times New Roman"/>
          <w:bCs/>
          <w:sz w:val="28"/>
          <w:szCs w:val="28"/>
          <w:lang w:val="kk-KZ"/>
        </w:rPr>
        <w:t xml:space="preserve"> </w:t>
      </w:r>
      <w:r w:rsidR="001C65E6" w:rsidRPr="001C65E6">
        <w:rPr>
          <w:rFonts w:ascii="Times New Roman" w:hAnsi="Times New Roman" w:cs="Times New Roman"/>
          <w:bCs/>
          <w:sz w:val="28"/>
          <w:szCs w:val="28"/>
          <w:lang w:val="kk-KZ"/>
        </w:rPr>
        <w:t>–</w:t>
      </w:r>
    </w:p>
    <w:p w:rsidR="00E651DA" w:rsidRPr="00706AD8" w:rsidRDefault="00E651DA" w:rsidP="00E651DA">
      <w:pPr>
        <w:pStyle w:val="a3"/>
        <w:tabs>
          <w:tab w:val="left" w:pos="426"/>
        </w:tabs>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ж</w:t>
      </w:r>
      <w:r w:rsidRPr="00706AD8">
        <w:rPr>
          <w:rFonts w:ascii="Times New Roman" w:hAnsi="Times New Roman" w:cs="Times New Roman"/>
          <w:bCs/>
          <w:sz w:val="28"/>
          <w:szCs w:val="28"/>
          <w:lang w:val="kk-KZ"/>
        </w:rPr>
        <w:t xml:space="preserve">еке тұлғаларға – жиырма, лауазымды адамдарға, шағын кәсіпкерлік субъектілеріне – отыз, орта кәсіпкерлік субъектілеріне – қырық, ірі кәсіпкерлік субъектілеріне бір жүз айлық есептік көрсеткіш мөлшерінде айыппұл салуға </w:t>
      </w:r>
      <w:r w:rsidR="001C65E6">
        <w:rPr>
          <w:rFonts w:ascii="Times New Roman" w:hAnsi="Times New Roman" w:cs="Times New Roman"/>
          <w:bCs/>
          <w:sz w:val="28"/>
          <w:szCs w:val="28"/>
          <w:lang w:val="kk-KZ"/>
        </w:rPr>
        <w:t>алып келеді</w:t>
      </w:r>
      <w:r w:rsidRPr="00706AD8">
        <w:rPr>
          <w:rFonts w:ascii="Times New Roman" w:hAnsi="Times New Roman" w:cs="Times New Roman"/>
          <w:bCs/>
          <w:sz w:val="28"/>
          <w:szCs w:val="28"/>
          <w:lang w:val="kk-KZ"/>
        </w:rPr>
        <w:t>.»</w:t>
      </w:r>
      <w:r>
        <w:rPr>
          <w:rFonts w:ascii="Times New Roman" w:hAnsi="Times New Roman" w:cs="Times New Roman"/>
          <w:bCs/>
          <w:sz w:val="28"/>
          <w:szCs w:val="28"/>
          <w:lang w:val="kk-KZ"/>
        </w:rPr>
        <w:t>;</w:t>
      </w:r>
    </w:p>
    <w:p w:rsidR="00E651DA" w:rsidRPr="00706AD8" w:rsidRDefault="00E651DA" w:rsidP="0095107E">
      <w:pPr>
        <w:pStyle w:val="a3"/>
        <w:numPr>
          <w:ilvl w:val="0"/>
          <w:numId w:val="10"/>
        </w:numPr>
        <w:tabs>
          <w:tab w:val="left" w:pos="142"/>
          <w:tab w:val="left" w:pos="426"/>
        </w:tabs>
        <w:jc w:val="both"/>
        <w:rPr>
          <w:rFonts w:ascii="Times New Roman" w:hAnsi="Times New Roman" w:cs="Times New Roman"/>
          <w:sz w:val="28"/>
          <w:szCs w:val="28"/>
          <w:lang w:val="kk-KZ"/>
        </w:rPr>
      </w:pPr>
      <w:r w:rsidRPr="00706AD8">
        <w:rPr>
          <w:rFonts w:ascii="Times New Roman" w:hAnsi="Times New Roman" w:cs="Times New Roman"/>
          <w:sz w:val="28"/>
          <w:szCs w:val="28"/>
          <w:lang w:val="kk-KZ"/>
        </w:rPr>
        <w:t>381-баптың екінші абзацы мынадай редакцияда жазылсын:</w:t>
      </w:r>
    </w:p>
    <w:p w:rsidR="00E651DA" w:rsidRPr="00706AD8" w:rsidRDefault="00E651DA" w:rsidP="00E651DA">
      <w:pPr>
        <w:pStyle w:val="a3"/>
        <w:tabs>
          <w:tab w:val="left" w:pos="426"/>
        </w:tabs>
        <w:ind w:firstLine="709"/>
        <w:jc w:val="both"/>
        <w:rPr>
          <w:rFonts w:ascii="Times New Roman" w:hAnsi="Times New Roman" w:cs="Times New Roman"/>
          <w:sz w:val="28"/>
          <w:szCs w:val="28"/>
          <w:lang w:val="kk-KZ"/>
        </w:rPr>
      </w:pPr>
      <w:r w:rsidRPr="00706AD8">
        <w:rPr>
          <w:rFonts w:ascii="Times New Roman" w:hAnsi="Times New Roman" w:cs="Times New Roman"/>
          <w:sz w:val="28"/>
          <w:szCs w:val="28"/>
          <w:lang w:val="kk-KZ"/>
        </w:rPr>
        <w:t>«</w:t>
      </w:r>
      <w:r w:rsidR="00E063E4">
        <w:rPr>
          <w:rFonts w:ascii="Times New Roman" w:hAnsi="Times New Roman" w:cs="Times New Roman"/>
          <w:sz w:val="28"/>
          <w:szCs w:val="28"/>
          <w:lang w:val="kk-KZ"/>
        </w:rPr>
        <w:t xml:space="preserve">ескерту жасауға </w:t>
      </w:r>
      <w:r w:rsidR="00314FD2">
        <w:rPr>
          <w:rFonts w:ascii="Times New Roman" w:hAnsi="Times New Roman" w:cs="Times New Roman"/>
          <w:sz w:val="28"/>
          <w:szCs w:val="28"/>
          <w:lang w:val="kk-KZ"/>
        </w:rPr>
        <w:t>немесе</w:t>
      </w:r>
      <w:r w:rsidR="00E063E4">
        <w:rPr>
          <w:rFonts w:ascii="Times New Roman" w:hAnsi="Times New Roman" w:cs="Times New Roman"/>
          <w:sz w:val="28"/>
          <w:szCs w:val="28"/>
          <w:lang w:val="kk-KZ"/>
        </w:rPr>
        <w:t xml:space="preserve"> </w:t>
      </w:r>
      <w:r w:rsidRPr="00706AD8">
        <w:rPr>
          <w:rFonts w:ascii="Times New Roman" w:hAnsi="Times New Roman" w:cs="Times New Roman"/>
          <w:sz w:val="28"/>
          <w:szCs w:val="28"/>
          <w:lang w:val="kk-KZ"/>
        </w:rPr>
        <w:t>жеке тұлғаларға – жиырма, лауазымды адамдарға, шағын кәсiпкерлiк субъектiлерiне немесе коммерциялық емес ұйымдарға –</w:t>
      </w:r>
      <w:r w:rsidR="009072BA">
        <w:rPr>
          <w:rFonts w:ascii="Times New Roman" w:hAnsi="Times New Roman" w:cs="Times New Roman"/>
          <w:sz w:val="28"/>
          <w:szCs w:val="28"/>
          <w:lang w:val="kk-KZ"/>
        </w:rPr>
        <w:t xml:space="preserve"> </w:t>
      </w:r>
      <w:r w:rsidR="0095107E" w:rsidRPr="00EA793F">
        <w:rPr>
          <w:rFonts w:ascii="Times New Roman" w:hAnsi="Times New Roman" w:cs="Times New Roman"/>
          <w:sz w:val="28"/>
          <w:szCs w:val="28"/>
          <w:lang w:val="kk-KZ"/>
        </w:rPr>
        <w:t>елу</w:t>
      </w:r>
      <w:r w:rsidRPr="00706AD8">
        <w:rPr>
          <w:rFonts w:ascii="Times New Roman" w:hAnsi="Times New Roman" w:cs="Times New Roman"/>
          <w:sz w:val="28"/>
          <w:szCs w:val="28"/>
          <w:lang w:val="kk-KZ"/>
        </w:rPr>
        <w:t xml:space="preserve">, орта кәсiпкерлiк субъектiлерiне – </w:t>
      </w:r>
      <w:r w:rsidR="00E55A70">
        <w:rPr>
          <w:rFonts w:ascii="Times New Roman" w:eastAsia="Calibri" w:hAnsi="Times New Roman" w:cs="Times New Roman"/>
          <w:bCs/>
          <w:sz w:val="28"/>
          <w:szCs w:val="28"/>
          <w:lang w:val="kk-KZ"/>
        </w:rPr>
        <w:t>сексен</w:t>
      </w:r>
      <w:r w:rsidRPr="00706AD8">
        <w:rPr>
          <w:rFonts w:ascii="Times New Roman" w:hAnsi="Times New Roman" w:cs="Times New Roman"/>
          <w:sz w:val="28"/>
          <w:szCs w:val="28"/>
          <w:lang w:val="kk-KZ"/>
        </w:rPr>
        <w:t xml:space="preserve">, iрi кәсiпкерлiк субъектiлерiне </w:t>
      </w:r>
      <w:r w:rsidR="0095107E" w:rsidRPr="0095107E">
        <w:rPr>
          <w:rFonts w:ascii="Times New Roman" w:eastAsia="Calibri" w:hAnsi="Times New Roman" w:cs="Times New Roman"/>
          <w:bCs/>
          <w:sz w:val="28"/>
          <w:szCs w:val="28"/>
          <w:lang w:val="kk-KZ"/>
        </w:rPr>
        <w:t>үш</w:t>
      </w:r>
      <w:r w:rsidR="0095107E" w:rsidRPr="0095107E">
        <w:rPr>
          <w:rFonts w:ascii="Times New Roman" w:eastAsia="Calibri" w:hAnsi="Times New Roman" w:cs="Times New Roman"/>
          <w:b/>
          <w:bCs/>
          <w:sz w:val="28"/>
          <w:szCs w:val="28"/>
          <w:lang w:val="kk-KZ"/>
        </w:rPr>
        <w:t xml:space="preserve"> </w:t>
      </w:r>
      <w:r w:rsidR="0095107E" w:rsidRPr="0095107E">
        <w:rPr>
          <w:rFonts w:ascii="Times New Roman" w:eastAsia="Calibri" w:hAnsi="Times New Roman" w:cs="Times New Roman"/>
          <w:bCs/>
          <w:sz w:val="28"/>
          <w:szCs w:val="28"/>
          <w:lang w:val="kk-KZ"/>
        </w:rPr>
        <w:t>жүз</w:t>
      </w:r>
      <w:r w:rsidRPr="00706AD8">
        <w:rPr>
          <w:rFonts w:ascii="Times New Roman" w:hAnsi="Times New Roman" w:cs="Times New Roman"/>
          <w:sz w:val="28"/>
          <w:szCs w:val="28"/>
          <w:lang w:val="kk-KZ"/>
        </w:rPr>
        <w:t xml:space="preserve"> </w:t>
      </w:r>
      <w:r w:rsidR="00E55A70">
        <w:rPr>
          <w:rFonts w:ascii="Times New Roman" w:hAnsi="Times New Roman" w:cs="Times New Roman"/>
          <w:sz w:val="28"/>
          <w:szCs w:val="28"/>
          <w:lang w:val="kk-KZ"/>
        </w:rPr>
        <w:t xml:space="preserve">елу </w:t>
      </w:r>
      <w:r w:rsidRPr="00706AD8">
        <w:rPr>
          <w:rFonts w:ascii="Times New Roman" w:hAnsi="Times New Roman" w:cs="Times New Roman"/>
          <w:sz w:val="28"/>
          <w:szCs w:val="28"/>
          <w:lang w:val="kk-KZ"/>
        </w:rPr>
        <w:t xml:space="preserve">айлық есептiк көрсеткiш мөлшерiнде айыппұл салуға </w:t>
      </w:r>
      <w:r w:rsidR="009072BA">
        <w:rPr>
          <w:rFonts w:ascii="Times New Roman" w:hAnsi="Times New Roman" w:cs="Times New Roman"/>
          <w:sz w:val="28"/>
          <w:szCs w:val="28"/>
          <w:lang w:val="kk-KZ"/>
        </w:rPr>
        <w:t>алып келеді</w:t>
      </w:r>
      <w:r w:rsidRPr="00706AD8">
        <w:rPr>
          <w:rFonts w:ascii="Times New Roman" w:hAnsi="Times New Roman" w:cs="Times New Roman"/>
          <w:sz w:val="28"/>
          <w:szCs w:val="28"/>
          <w:lang w:val="kk-KZ"/>
        </w:rPr>
        <w:t>.»;</w:t>
      </w:r>
    </w:p>
    <w:p w:rsidR="00E651DA" w:rsidRPr="00706AD8" w:rsidRDefault="009072BA" w:rsidP="00E55A70">
      <w:pPr>
        <w:pStyle w:val="a3"/>
        <w:numPr>
          <w:ilvl w:val="0"/>
          <w:numId w:val="10"/>
        </w:numPr>
        <w:tabs>
          <w:tab w:val="left" w:pos="426"/>
        </w:tabs>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387-баптың </w:t>
      </w:r>
      <w:r w:rsidR="00E55A70">
        <w:rPr>
          <w:rFonts w:ascii="Times New Roman" w:hAnsi="Times New Roman" w:cs="Times New Roman"/>
          <w:sz w:val="28"/>
          <w:szCs w:val="28"/>
          <w:lang w:val="kk-KZ"/>
        </w:rPr>
        <w:t xml:space="preserve">екінші </w:t>
      </w:r>
      <w:r w:rsidR="00E55A70" w:rsidRPr="00706AD8">
        <w:rPr>
          <w:rFonts w:ascii="Times New Roman" w:hAnsi="Times New Roman" w:cs="Times New Roman"/>
          <w:sz w:val="28"/>
          <w:szCs w:val="28"/>
          <w:lang w:val="kk-KZ"/>
        </w:rPr>
        <w:t xml:space="preserve">бөлігінің екінші абзацы </w:t>
      </w:r>
      <w:r w:rsidR="00E651DA" w:rsidRPr="00706AD8">
        <w:rPr>
          <w:rFonts w:ascii="Times New Roman" w:hAnsi="Times New Roman" w:cs="Times New Roman"/>
          <w:sz w:val="28"/>
          <w:szCs w:val="28"/>
          <w:lang w:val="kk-KZ"/>
        </w:rPr>
        <w:t>мынадай редакцияда жазылсын:</w:t>
      </w:r>
    </w:p>
    <w:p w:rsidR="00E651DA" w:rsidRPr="00706AD8" w:rsidRDefault="00E651DA" w:rsidP="00E651DA">
      <w:pPr>
        <w:pStyle w:val="a3"/>
        <w:tabs>
          <w:tab w:val="left" w:pos="426"/>
        </w:tabs>
        <w:ind w:firstLine="709"/>
        <w:jc w:val="both"/>
        <w:rPr>
          <w:rFonts w:ascii="Times New Roman" w:hAnsi="Times New Roman" w:cs="Times New Roman"/>
          <w:sz w:val="28"/>
          <w:szCs w:val="28"/>
          <w:lang w:val="kk-KZ"/>
        </w:rPr>
      </w:pPr>
      <w:r w:rsidRPr="00706AD8">
        <w:rPr>
          <w:rFonts w:ascii="Times New Roman" w:hAnsi="Times New Roman" w:cs="Times New Roman"/>
          <w:sz w:val="28"/>
          <w:szCs w:val="28"/>
          <w:lang w:val="kk-KZ"/>
        </w:rPr>
        <w:t>«</w:t>
      </w:r>
      <w:r>
        <w:rPr>
          <w:rFonts w:ascii="Times New Roman" w:hAnsi="Times New Roman" w:cs="Times New Roman"/>
          <w:sz w:val="28"/>
          <w:szCs w:val="28"/>
          <w:lang w:val="kk-KZ"/>
        </w:rPr>
        <w:t>ж</w:t>
      </w:r>
      <w:r w:rsidRPr="00706AD8">
        <w:rPr>
          <w:rFonts w:ascii="Times New Roman" w:hAnsi="Times New Roman" w:cs="Times New Roman"/>
          <w:sz w:val="28"/>
          <w:szCs w:val="28"/>
          <w:lang w:val="kk-KZ"/>
        </w:rPr>
        <w:t xml:space="preserve">еке тұлғаларға – отыз, лауазымды адамдарға, шағын кәсiпкерлiк субъектiлерiне – қырық, орта кәсiпкерлiк субъектiлерiне – елу, iрi кәсiпкерлiк субъектiлерiне бір жүз айлық есептiк көрсеткiш мөлшерiнде айыппұл салуға </w:t>
      </w:r>
      <w:r w:rsidR="009072BA">
        <w:rPr>
          <w:rFonts w:ascii="Times New Roman" w:hAnsi="Times New Roman" w:cs="Times New Roman"/>
          <w:sz w:val="28"/>
          <w:szCs w:val="28"/>
          <w:lang w:val="kk-KZ"/>
        </w:rPr>
        <w:t>алып келеді</w:t>
      </w:r>
      <w:r w:rsidRPr="00706AD8">
        <w:rPr>
          <w:rFonts w:ascii="Times New Roman" w:hAnsi="Times New Roman" w:cs="Times New Roman"/>
          <w:sz w:val="28"/>
          <w:szCs w:val="28"/>
          <w:lang w:val="kk-KZ"/>
        </w:rPr>
        <w:t>.»;</w:t>
      </w:r>
    </w:p>
    <w:p w:rsidR="00E651DA" w:rsidRPr="00075766" w:rsidRDefault="00075766" w:rsidP="00075766">
      <w:pPr>
        <w:pStyle w:val="a3"/>
        <w:numPr>
          <w:ilvl w:val="0"/>
          <w:numId w:val="10"/>
        </w:numPr>
        <w:tabs>
          <w:tab w:val="left" w:pos="426"/>
        </w:tabs>
        <w:ind w:left="0" w:firstLine="709"/>
        <w:jc w:val="both"/>
        <w:rPr>
          <w:rFonts w:ascii="Times New Roman" w:hAnsi="Times New Roman" w:cs="Times New Roman"/>
          <w:sz w:val="28"/>
          <w:szCs w:val="28"/>
          <w:lang w:val="kk-KZ"/>
        </w:rPr>
      </w:pPr>
      <w:r>
        <w:rPr>
          <w:rFonts w:ascii="Times New Roman" w:eastAsia="Times New Roman" w:hAnsi="Times New Roman"/>
          <w:color w:val="000000"/>
          <w:sz w:val="28"/>
          <w:szCs w:val="28"/>
          <w:lang w:val="kk-KZ" w:eastAsia="zh-CN"/>
        </w:rPr>
        <w:t>388-баптың екінші бөлігінің екінші абзацы мынадай редакцияда жазылсын</w:t>
      </w:r>
      <w:r w:rsidR="00E651DA" w:rsidRPr="00075766">
        <w:rPr>
          <w:rFonts w:ascii="Times New Roman" w:hAnsi="Times New Roman" w:cs="Times New Roman"/>
          <w:sz w:val="28"/>
          <w:szCs w:val="28"/>
          <w:lang w:val="kk-KZ"/>
        </w:rPr>
        <w:t>:</w:t>
      </w:r>
    </w:p>
    <w:p w:rsidR="00E651DA" w:rsidRPr="00706AD8" w:rsidRDefault="00E651DA" w:rsidP="00E651DA">
      <w:pPr>
        <w:pStyle w:val="a3"/>
        <w:tabs>
          <w:tab w:val="left" w:pos="426"/>
        </w:tabs>
        <w:ind w:firstLine="709"/>
        <w:jc w:val="both"/>
        <w:rPr>
          <w:rFonts w:ascii="Times New Roman" w:hAnsi="Times New Roman" w:cs="Times New Roman"/>
          <w:sz w:val="28"/>
          <w:szCs w:val="28"/>
          <w:lang w:val="kk-KZ"/>
        </w:rPr>
      </w:pPr>
      <w:r w:rsidRPr="00706AD8">
        <w:rPr>
          <w:rFonts w:ascii="Times New Roman" w:hAnsi="Times New Roman" w:cs="Times New Roman"/>
          <w:sz w:val="28"/>
          <w:szCs w:val="28"/>
          <w:lang w:val="kk-KZ"/>
        </w:rPr>
        <w:t xml:space="preserve">«жеке тұлғаларға – отыз, лауазымды адамдарға, шағын кәсiпкерлiк субъектiлерiне – елу, орта кәсiпкерлiк субъектiлерiне – жетпіс, iрi кәсiпкерлiк субъектiлерiне екі жүз айлық есептiк көрсеткiш мөлшерiнде айыппұл салуға </w:t>
      </w:r>
      <w:r w:rsidR="00642F4A">
        <w:rPr>
          <w:rFonts w:ascii="Times New Roman" w:hAnsi="Times New Roman" w:cs="Times New Roman"/>
          <w:sz w:val="28"/>
          <w:szCs w:val="28"/>
          <w:lang w:val="kk-KZ"/>
        </w:rPr>
        <w:t>алып келеді</w:t>
      </w:r>
      <w:r w:rsidRPr="00706AD8">
        <w:rPr>
          <w:rFonts w:ascii="Times New Roman" w:hAnsi="Times New Roman" w:cs="Times New Roman"/>
          <w:sz w:val="28"/>
          <w:szCs w:val="28"/>
          <w:lang w:val="kk-KZ"/>
        </w:rPr>
        <w:t>.»;</w:t>
      </w:r>
    </w:p>
    <w:p w:rsidR="00E651DA" w:rsidRPr="00706AD8" w:rsidRDefault="00E651DA" w:rsidP="0095107E">
      <w:pPr>
        <w:pStyle w:val="a3"/>
        <w:numPr>
          <w:ilvl w:val="0"/>
          <w:numId w:val="10"/>
        </w:numPr>
        <w:tabs>
          <w:tab w:val="left" w:pos="426"/>
        </w:tabs>
        <w:jc w:val="both"/>
        <w:rPr>
          <w:rFonts w:ascii="Times New Roman" w:hAnsi="Times New Roman" w:cs="Times New Roman"/>
          <w:sz w:val="28"/>
          <w:szCs w:val="28"/>
          <w:lang w:val="kk-KZ"/>
        </w:rPr>
      </w:pPr>
      <w:r>
        <w:rPr>
          <w:rFonts w:ascii="Times New Roman" w:hAnsi="Times New Roman" w:cs="Times New Roman"/>
          <w:sz w:val="28"/>
          <w:szCs w:val="28"/>
          <w:lang w:val="kk-KZ"/>
        </w:rPr>
        <w:t> </w:t>
      </w:r>
      <w:r w:rsidRPr="00706AD8">
        <w:rPr>
          <w:rFonts w:ascii="Times New Roman" w:hAnsi="Times New Roman" w:cs="Times New Roman"/>
          <w:sz w:val="28"/>
          <w:szCs w:val="28"/>
          <w:lang w:val="kk-KZ"/>
        </w:rPr>
        <w:t>709</w:t>
      </w:r>
      <w:r>
        <w:rPr>
          <w:rFonts w:ascii="Times New Roman" w:hAnsi="Times New Roman" w:cs="Times New Roman"/>
          <w:sz w:val="28"/>
          <w:szCs w:val="28"/>
          <w:lang w:val="kk-KZ"/>
        </w:rPr>
        <w:t>-</w:t>
      </w:r>
      <w:r w:rsidRPr="00706AD8">
        <w:rPr>
          <w:rFonts w:ascii="Times New Roman" w:hAnsi="Times New Roman" w:cs="Times New Roman"/>
          <w:sz w:val="28"/>
          <w:szCs w:val="28"/>
          <w:lang w:val="kk-KZ"/>
        </w:rPr>
        <w:t>бап:</w:t>
      </w:r>
    </w:p>
    <w:p w:rsidR="00E651DA" w:rsidRPr="00706AD8" w:rsidRDefault="00642F4A" w:rsidP="00E651DA">
      <w:pPr>
        <w:pStyle w:val="a3"/>
        <w:tabs>
          <w:tab w:val="left" w:pos="426"/>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бірінші бөліктегі</w:t>
      </w:r>
      <w:r w:rsidR="00E651DA" w:rsidRPr="00706AD8">
        <w:rPr>
          <w:rFonts w:ascii="Times New Roman" w:hAnsi="Times New Roman" w:cs="Times New Roman"/>
          <w:sz w:val="28"/>
          <w:szCs w:val="28"/>
          <w:lang w:val="kk-KZ"/>
        </w:rPr>
        <w:t xml:space="preserve">  «380,» </w:t>
      </w:r>
      <w:r w:rsidR="000E3DF0">
        <w:rPr>
          <w:rFonts w:ascii="Times New Roman" w:hAnsi="Times New Roman" w:cs="Times New Roman"/>
          <w:sz w:val="28"/>
          <w:szCs w:val="28"/>
          <w:lang w:val="kk-KZ"/>
        </w:rPr>
        <w:t xml:space="preserve">деген цифрлардан </w:t>
      </w:r>
      <w:r w:rsidR="00075766">
        <w:rPr>
          <w:rFonts w:ascii="Times New Roman" w:hAnsi="Times New Roman" w:cs="Times New Roman"/>
          <w:sz w:val="28"/>
          <w:szCs w:val="28"/>
          <w:lang w:val="kk-KZ"/>
        </w:rPr>
        <w:t xml:space="preserve">кейін «380-1,» </w:t>
      </w:r>
      <w:r>
        <w:rPr>
          <w:rFonts w:ascii="Times New Roman" w:hAnsi="Times New Roman" w:cs="Times New Roman"/>
          <w:sz w:val="28"/>
          <w:szCs w:val="28"/>
          <w:lang w:val="kk-KZ"/>
        </w:rPr>
        <w:t>деген цифрлармен</w:t>
      </w:r>
      <w:r w:rsidR="00E651DA" w:rsidRPr="00706AD8">
        <w:rPr>
          <w:rFonts w:ascii="Times New Roman" w:hAnsi="Times New Roman" w:cs="Times New Roman"/>
          <w:sz w:val="28"/>
          <w:szCs w:val="28"/>
          <w:lang w:val="kk-KZ"/>
        </w:rPr>
        <w:t xml:space="preserve"> толықтырылсын;</w:t>
      </w:r>
    </w:p>
    <w:p w:rsidR="00E651DA" w:rsidRPr="00706AD8" w:rsidRDefault="0067456D" w:rsidP="00E651DA">
      <w:pPr>
        <w:pStyle w:val="a3"/>
        <w:tabs>
          <w:tab w:val="left" w:pos="426"/>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екінші</w:t>
      </w:r>
      <w:r w:rsidR="00E651DA" w:rsidRPr="00706AD8">
        <w:rPr>
          <w:rFonts w:ascii="Times New Roman" w:hAnsi="Times New Roman" w:cs="Times New Roman"/>
          <w:sz w:val="28"/>
          <w:szCs w:val="28"/>
          <w:lang w:val="kk-KZ"/>
        </w:rPr>
        <w:t xml:space="preserve"> </w:t>
      </w:r>
      <w:r w:rsidR="004061FA">
        <w:rPr>
          <w:rFonts w:ascii="Times New Roman" w:hAnsi="Times New Roman"/>
          <w:sz w:val="28"/>
          <w:szCs w:val="28"/>
          <w:lang w:val="kk-KZ"/>
        </w:rPr>
        <w:t>бөліктің</w:t>
      </w:r>
      <w:r w:rsidR="00E651DA" w:rsidRPr="00706AD8">
        <w:rPr>
          <w:rFonts w:ascii="Times New Roman" w:hAnsi="Times New Roman" w:cs="Times New Roman"/>
          <w:sz w:val="28"/>
          <w:szCs w:val="28"/>
          <w:lang w:val="kk-KZ"/>
        </w:rPr>
        <w:t xml:space="preserve"> 1) тармақшасында</w:t>
      </w:r>
      <w:r>
        <w:rPr>
          <w:rFonts w:ascii="Times New Roman" w:hAnsi="Times New Roman" w:cs="Times New Roman"/>
          <w:sz w:val="28"/>
          <w:szCs w:val="28"/>
          <w:lang w:val="kk-KZ"/>
        </w:rPr>
        <w:t>ғы</w:t>
      </w:r>
      <w:r w:rsidR="00E651DA" w:rsidRPr="00706AD8">
        <w:rPr>
          <w:rFonts w:ascii="Times New Roman" w:hAnsi="Times New Roman" w:cs="Times New Roman"/>
          <w:sz w:val="28"/>
          <w:szCs w:val="28"/>
          <w:lang w:val="kk-KZ"/>
        </w:rPr>
        <w:t xml:space="preserve"> «380,» </w:t>
      </w:r>
      <w:r>
        <w:rPr>
          <w:rFonts w:ascii="Times New Roman" w:hAnsi="Times New Roman" w:cs="Times New Roman"/>
          <w:sz w:val="28"/>
          <w:szCs w:val="28"/>
          <w:lang w:val="kk-KZ"/>
        </w:rPr>
        <w:t>деген цифрлардан</w:t>
      </w:r>
      <w:r w:rsidR="00E651DA" w:rsidRPr="00706AD8">
        <w:rPr>
          <w:rFonts w:ascii="Times New Roman" w:hAnsi="Times New Roman" w:cs="Times New Roman"/>
          <w:sz w:val="28"/>
          <w:szCs w:val="28"/>
          <w:lang w:val="kk-KZ"/>
        </w:rPr>
        <w:t xml:space="preserve"> кейін </w:t>
      </w:r>
      <w:r w:rsidR="00075766">
        <w:rPr>
          <w:rFonts w:ascii="Times New Roman" w:hAnsi="Times New Roman" w:cs="Times New Roman"/>
          <w:sz w:val="28"/>
          <w:szCs w:val="28"/>
          <w:lang w:val="kk-KZ"/>
        </w:rPr>
        <w:t xml:space="preserve">   </w:t>
      </w:r>
      <w:r w:rsidR="00E651DA" w:rsidRPr="00706AD8">
        <w:rPr>
          <w:rFonts w:ascii="Times New Roman" w:hAnsi="Times New Roman" w:cs="Times New Roman"/>
          <w:sz w:val="28"/>
          <w:szCs w:val="28"/>
          <w:lang w:val="kk-KZ"/>
        </w:rPr>
        <w:t>«380-1</w:t>
      </w:r>
      <w:r w:rsidR="009E5C90">
        <w:rPr>
          <w:rFonts w:ascii="Times New Roman" w:hAnsi="Times New Roman" w:cs="Times New Roman"/>
          <w:sz w:val="28"/>
          <w:szCs w:val="28"/>
          <w:lang w:val="kk-KZ"/>
        </w:rPr>
        <w:t>,</w:t>
      </w:r>
      <w:r w:rsidR="00314FD2">
        <w:rPr>
          <w:rFonts w:ascii="Times New Roman" w:hAnsi="Times New Roman" w:cs="Times New Roman"/>
          <w:sz w:val="28"/>
          <w:szCs w:val="28"/>
          <w:lang w:val="kk-KZ"/>
        </w:rPr>
        <w:t xml:space="preserve">»  </w:t>
      </w:r>
      <w:r w:rsidR="00075766">
        <w:rPr>
          <w:rFonts w:ascii="Times New Roman" w:hAnsi="Times New Roman" w:cs="Times New Roman"/>
          <w:sz w:val="28"/>
          <w:szCs w:val="28"/>
          <w:lang w:val="kk-KZ"/>
        </w:rPr>
        <w:t xml:space="preserve">деген </w:t>
      </w:r>
      <w:r w:rsidR="000E3DF0">
        <w:rPr>
          <w:rFonts w:ascii="Times New Roman" w:hAnsi="Times New Roman" w:cs="Times New Roman"/>
          <w:sz w:val="28"/>
          <w:szCs w:val="28"/>
          <w:lang w:val="kk-KZ"/>
        </w:rPr>
        <w:t>цифрлар</w:t>
      </w:r>
      <w:r>
        <w:rPr>
          <w:rFonts w:ascii="Times New Roman" w:hAnsi="Times New Roman" w:cs="Times New Roman"/>
          <w:sz w:val="28"/>
          <w:szCs w:val="28"/>
          <w:lang w:val="kk-KZ"/>
        </w:rPr>
        <w:t>мен  толықтырылсын</w:t>
      </w:r>
      <w:r w:rsidR="00E651DA" w:rsidRPr="00706AD8">
        <w:rPr>
          <w:rFonts w:ascii="Times New Roman" w:hAnsi="Times New Roman" w:cs="Times New Roman"/>
          <w:sz w:val="28"/>
          <w:szCs w:val="28"/>
          <w:lang w:val="kk-KZ"/>
        </w:rPr>
        <w:t>.</w:t>
      </w:r>
    </w:p>
    <w:p w:rsidR="00E651DA" w:rsidRPr="00706AD8" w:rsidRDefault="00E651DA" w:rsidP="00E651DA">
      <w:pPr>
        <w:pStyle w:val="a3"/>
        <w:tabs>
          <w:tab w:val="left" w:pos="426"/>
        </w:tabs>
        <w:ind w:firstLine="709"/>
        <w:jc w:val="both"/>
        <w:rPr>
          <w:rFonts w:ascii="Times New Roman" w:hAnsi="Times New Roman" w:cs="Times New Roman"/>
          <w:sz w:val="28"/>
          <w:szCs w:val="28"/>
          <w:lang w:val="kk-KZ"/>
        </w:rPr>
      </w:pPr>
      <w:r w:rsidRPr="00706AD8">
        <w:rPr>
          <w:rFonts w:ascii="Times New Roman" w:hAnsi="Times New Roman" w:cs="Times New Roman"/>
          <w:sz w:val="28"/>
          <w:szCs w:val="28"/>
          <w:lang w:val="kk-KZ"/>
        </w:rPr>
        <w:lastRenderedPageBreak/>
        <w:t>2</w:t>
      </w:r>
      <w:r>
        <w:rPr>
          <w:rFonts w:ascii="Times New Roman" w:hAnsi="Times New Roman" w:cs="Times New Roman"/>
          <w:sz w:val="28"/>
          <w:szCs w:val="28"/>
          <w:lang w:val="kk-KZ"/>
        </w:rPr>
        <w:t>-</w:t>
      </w:r>
      <w:r w:rsidRPr="00706AD8">
        <w:rPr>
          <w:rFonts w:ascii="Times New Roman" w:hAnsi="Times New Roman" w:cs="Times New Roman"/>
          <w:sz w:val="28"/>
          <w:szCs w:val="28"/>
          <w:lang w:val="kk-KZ"/>
        </w:rPr>
        <w:t>бап. Осы Заң алғашқы ресми жарияланған күн</w:t>
      </w:r>
      <w:r w:rsidR="00815301">
        <w:rPr>
          <w:rFonts w:ascii="Times New Roman" w:hAnsi="Times New Roman" w:cs="Times New Roman"/>
          <w:sz w:val="28"/>
          <w:szCs w:val="28"/>
          <w:lang w:val="kk-KZ"/>
        </w:rPr>
        <w:t>і</w:t>
      </w:r>
      <w:r w:rsidRPr="00706AD8">
        <w:rPr>
          <w:rFonts w:ascii="Times New Roman" w:hAnsi="Times New Roman" w:cs="Times New Roman"/>
          <w:sz w:val="28"/>
          <w:szCs w:val="28"/>
          <w:lang w:val="kk-KZ"/>
        </w:rPr>
        <w:t>нен кейін күнтізбелік алпыс күн өткен соң қолданысқа енгізіледі.</w:t>
      </w:r>
    </w:p>
    <w:p w:rsidR="00E651DA" w:rsidRPr="00706AD8" w:rsidRDefault="00E651DA" w:rsidP="00E651DA">
      <w:pPr>
        <w:pStyle w:val="a3"/>
        <w:tabs>
          <w:tab w:val="left" w:pos="426"/>
        </w:tabs>
        <w:ind w:firstLine="709"/>
        <w:jc w:val="both"/>
        <w:rPr>
          <w:rFonts w:ascii="Times New Roman" w:hAnsi="Times New Roman" w:cs="Times New Roman"/>
          <w:sz w:val="28"/>
          <w:szCs w:val="28"/>
          <w:lang w:val="kk-KZ"/>
        </w:rPr>
      </w:pPr>
    </w:p>
    <w:p w:rsidR="00E651DA" w:rsidRPr="00706AD8" w:rsidRDefault="00E651DA" w:rsidP="00E651DA">
      <w:pPr>
        <w:pStyle w:val="a3"/>
        <w:tabs>
          <w:tab w:val="left" w:pos="426"/>
        </w:tabs>
        <w:ind w:firstLine="709"/>
        <w:jc w:val="both"/>
        <w:rPr>
          <w:rFonts w:ascii="Times New Roman" w:hAnsi="Times New Roman" w:cs="Times New Roman"/>
          <w:sz w:val="28"/>
          <w:szCs w:val="28"/>
          <w:lang w:val="kk-KZ"/>
        </w:rPr>
      </w:pPr>
    </w:p>
    <w:p w:rsidR="00E651DA" w:rsidRPr="00706AD8" w:rsidRDefault="00E651DA" w:rsidP="00757509">
      <w:pPr>
        <w:pStyle w:val="a3"/>
        <w:tabs>
          <w:tab w:val="left" w:pos="426"/>
        </w:tabs>
        <w:jc w:val="both"/>
        <w:rPr>
          <w:rFonts w:ascii="Times New Roman" w:hAnsi="Times New Roman" w:cs="Times New Roman"/>
          <w:b/>
          <w:sz w:val="28"/>
          <w:szCs w:val="28"/>
          <w:lang w:val="kk-KZ"/>
        </w:rPr>
      </w:pPr>
      <w:r w:rsidRPr="00706AD8">
        <w:rPr>
          <w:rFonts w:ascii="Times New Roman" w:hAnsi="Times New Roman" w:cs="Times New Roman"/>
          <w:b/>
          <w:sz w:val="28"/>
          <w:szCs w:val="28"/>
          <w:lang w:val="kk-KZ"/>
        </w:rPr>
        <w:t>Қазақстан Республикасының</w:t>
      </w:r>
      <w:r w:rsidR="00DD7394">
        <w:rPr>
          <w:rFonts w:ascii="Times New Roman" w:hAnsi="Times New Roman" w:cs="Times New Roman"/>
          <w:b/>
          <w:sz w:val="28"/>
          <w:szCs w:val="28"/>
          <w:lang w:val="kk-KZ"/>
        </w:rPr>
        <w:t xml:space="preserve"> </w:t>
      </w:r>
    </w:p>
    <w:p w:rsidR="00C6653E" w:rsidRPr="00636383" w:rsidRDefault="00E651DA" w:rsidP="00636383">
      <w:pPr>
        <w:pStyle w:val="a3"/>
        <w:tabs>
          <w:tab w:val="left" w:pos="426"/>
        </w:tabs>
        <w:ind w:firstLine="709"/>
        <w:jc w:val="both"/>
        <w:rPr>
          <w:rFonts w:ascii="Times New Roman" w:hAnsi="Times New Roman" w:cs="Times New Roman"/>
          <w:b/>
          <w:sz w:val="28"/>
          <w:szCs w:val="28"/>
          <w:lang w:val="kk-KZ"/>
        </w:rPr>
        <w:sectPr w:rsidR="00C6653E" w:rsidRPr="00636383" w:rsidSect="00447C21">
          <w:headerReference w:type="default" r:id="rId9"/>
          <w:pgSz w:w="11906" w:h="16838"/>
          <w:pgMar w:top="1134" w:right="849" w:bottom="1134" w:left="1276" w:header="708" w:footer="708" w:gutter="0"/>
          <w:cols w:space="708"/>
          <w:titlePg/>
          <w:docGrid w:linePitch="360"/>
        </w:sectPr>
      </w:pPr>
      <w:r w:rsidRPr="00706AD8">
        <w:rPr>
          <w:rFonts w:ascii="Times New Roman" w:hAnsi="Times New Roman" w:cs="Times New Roman"/>
          <w:b/>
          <w:sz w:val="28"/>
          <w:szCs w:val="28"/>
          <w:lang w:val="kk-KZ"/>
        </w:rPr>
        <w:t>Президенті</w:t>
      </w:r>
    </w:p>
    <w:p w:rsidR="00C6653E" w:rsidRPr="00636383" w:rsidRDefault="00C6653E" w:rsidP="00636383">
      <w:pPr>
        <w:spacing w:after="0" w:line="240" w:lineRule="auto"/>
        <w:rPr>
          <w:rFonts w:ascii="Times New Roman" w:hAnsi="Times New Roman" w:cs="Times New Roman"/>
          <w:sz w:val="28"/>
          <w:lang w:val="kk-KZ"/>
        </w:rPr>
      </w:pPr>
    </w:p>
    <w:sectPr w:rsidR="00C6653E" w:rsidRPr="00636383" w:rsidSect="00C6653E">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FA" w:rsidRDefault="00F770FA" w:rsidP="00657652">
      <w:pPr>
        <w:spacing w:after="0" w:line="240" w:lineRule="auto"/>
      </w:pPr>
      <w:r>
        <w:separator/>
      </w:r>
    </w:p>
  </w:endnote>
  <w:endnote w:type="continuationSeparator" w:id="0">
    <w:p w:rsidR="00F770FA" w:rsidRDefault="00F770FA" w:rsidP="0065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FA" w:rsidRDefault="00F770FA" w:rsidP="00657652">
      <w:pPr>
        <w:spacing w:after="0" w:line="240" w:lineRule="auto"/>
      </w:pPr>
      <w:r>
        <w:separator/>
      </w:r>
    </w:p>
  </w:footnote>
  <w:footnote w:type="continuationSeparator" w:id="0">
    <w:p w:rsidR="00F770FA" w:rsidRDefault="00F770FA" w:rsidP="00657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04656"/>
      <w:docPartObj>
        <w:docPartGallery w:val="Page Numbers (Top of Page)"/>
        <w:docPartUnique/>
      </w:docPartObj>
    </w:sdtPr>
    <w:sdtEndPr>
      <w:rPr>
        <w:rFonts w:ascii="Times New Roman" w:hAnsi="Times New Roman" w:cs="Times New Roman"/>
      </w:rPr>
    </w:sdtEndPr>
    <w:sdtContent>
      <w:p w:rsidR="00EF159A" w:rsidRPr="00144B8E" w:rsidRDefault="006846AF">
        <w:pPr>
          <w:pStyle w:val="a9"/>
          <w:jc w:val="center"/>
          <w:rPr>
            <w:rFonts w:ascii="Times New Roman" w:hAnsi="Times New Roman" w:cs="Times New Roman"/>
          </w:rPr>
        </w:pPr>
        <w:r w:rsidRPr="00144B8E">
          <w:rPr>
            <w:rFonts w:ascii="Times New Roman" w:hAnsi="Times New Roman" w:cs="Times New Roman"/>
          </w:rPr>
          <w:fldChar w:fldCharType="begin"/>
        </w:r>
        <w:r w:rsidR="00EF159A" w:rsidRPr="00144B8E">
          <w:rPr>
            <w:rFonts w:ascii="Times New Roman" w:hAnsi="Times New Roman" w:cs="Times New Roman"/>
          </w:rPr>
          <w:instrText xml:space="preserve"> PAGE   \* MERGEFORMAT </w:instrText>
        </w:r>
        <w:r w:rsidRPr="00144B8E">
          <w:rPr>
            <w:rFonts w:ascii="Times New Roman" w:hAnsi="Times New Roman" w:cs="Times New Roman"/>
          </w:rPr>
          <w:fldChar w:fldCharType="separate"/>
        </w:r>
        <w:r w:rsidR="00636383">
          <w:rPr>
            <w:rFonts w:ascii="Times New Roman" w:hAnsi="Times New Roman" w:cs="Times New Roman"/>
            <w:noProof/>
          </w:rPr>
          <w:t>3</w:t>
        </w:r>
        <w:r w:rsidRPr="00144B8E">
          <w:rPr>
            <w:rFonts w:ascii="Times New Roman" w:hAnsi="Times New Roman" w:cs="Times New Roman"/>
          </w:rPr>
          <w:fldChar w:fldCharType="end"/>
        </w:r>
      </w:p>
    </w:sdtContent>
  </w:sdt>
  <w:p w:rsidR="00EF159A" w:rsidRDefault="00EF159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438657"/>
      <w:docPartObj>
        <w:docPartGallery w:val="Page Numbers (Top of Page)"/>
        <w:docPartUnique/>
      </w:docPartObj>
    </w:sdtPr>
    <w:sdtEndPr/>
    <w:sdtContent>
      <w:p w:rsidR="005D3C06" w:rsidRDefault="00100D77">
        <w:pPr>
          <w:pStyle w:val="a9"/>
          <w:jc w:val="cente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636383">
          <w:rPr>
            <w:rFonts w:ascii="Times New Roman" w:hAnsi="Times New Roman" w:cs="Times New Roman"/>
            <w:noProof/>
            <w:sz w:val="28"/>
          </w:rPr>
          <w:t>6</w:t>
        </w:r>
        <w:r>
          <w:rPr>
            <w:rFonts w:ascii="Times New Roman" w:hAnsi="Times New Roman" w:cs="Times New Roman"/>
            <w:sz w:val="28"/>
          </w:rPr>
          <w:fldChar w:fldCharType="end"/>
        </w:r>
      </w:p>
      <w:p w:rsidR="005D3C06" w:rsidRDefault="00F770FA">
        <w:pPr>
          <w:pStyle w:val="a9"/>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BB0"/>
    <w:multiLevelType w:val="hybridMultilevel"/>
    <w:tmpl w:val="00DAEE56"/>
    <w:lvl w:ilvl="0" w:tplc="192C18E0">
      <w:start w:val="14"/>
      <w:numFmt w:val="decimal"/>
      <w:lvlText w:val="%1)"/>
      <w:lvlJc w:val="left"/>
      <w:pPr>
        <w:ind w:left="1668" w:hanging="390"/>
      </w:pPr>
      <w:rPr>
        <w:rFonts w:hint="default"/>
        <w:lang w:val="kk-KZ"/>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
    <w:nsid w:val="1063503B"/>
    <w:multiLevelType w:val="hybridMultilevel"/>
    <w:tmpl w:val="7B7E37F4"/>
    <w:lvl w:ilvl="0" w:tplc="0419000F">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B5617F"/>
    <w:multiLevelType w:val="hybridMultilevel"/>
    <w:tmpl w:val="634A709E"/>
    <w:lvl w:ilvl="0" w:tplc="2B7EFB0A">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A33F06"/>
    <w:multiLevelType w:val="hybridMultilevel"/>
    <w:tmpl w:val="09044EF0"/>
    <w:lvl w:ilvl="0" w:tplc="B426A4B4">
      <w:start w:val="32"/>
      <w:numFmt w:val="decimal"/>
      <w:lvlText w:val="%1)"/>
      <w:lvlJc w:val="left"/>
      <w:pPr>
        <w:ind w:left="1099" w:hanging="39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E879D7"/>
    <w:multiLevelType w:val="hybridMultilevel"/>
    <w:tmpl w:val="00DAEE56"/>
    <w:lvl w:ilvl="0" w:tplc="192C18E0">
      <w:start w:val="14"/>
      <w:numFmt w:val="decimal"/>
      <w:lvlText w:val="%1)"/>
      <w:lvlJc w:val="left"/>
      <w:pPr>
        <w:ind w:left="1099" w:hanging="390"/>
      </w:pPr>
      <w:rPr>
        <w:rFonts w:hint="default"/>
        <w:lang w:val="kk-KZ"/>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DB4725F"/>
    <w:multiLevelType w:val="hybridMultilevel"/>
    <w:tmpl w:val="382409F2"/>
    <w:lvl w:ilvl="0" w:tplc="1B82B182">
      <w:start w:val="1"/>
      <w:numFmt w:val="decimal"/>
      <w:lvlText w:val="%1)"/>
      <w:lvlJc w:val="left"/>
      <w:pPr>
        <w:ind w:left="1070"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E87758F"/>
    <w:multiLevelType w:val="hybridMultilevel"/>
    <w:tmpl w:val="0FCEA8CE"/>
    <w:lvl w:ilvl="0" w:tplc="06E0150E">
      <w:start w:val="37"/>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3507C1"/>
    <w:multiLevelType w:val="hybridMultilevel"/>
    <w:tmpl w:val="7DE09822"/>
    <w:lvl w:ilvl="0" w:tplc="0A2A352E">
      <w:start w:val="12"/>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82F7E06"/>
    <w:multiLevelType w:val="hybridMultilevel"/>
    <w:tmpl w:val="8B026F1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83173F"/>
    <w:multiLevelType w:val="hybridMultilevel"/>
    <w:tmpl w:val="CDE091E6"/>
    <w:lvl w:ilvl="0" w:tplc="8EC82BB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D301013"/>
    <w:multiLevelType w:val="hybridMultilevel"/>
    <w:tmpl w:val="73D2A89A"/>
    <w:lvl w:ilvl="0" w:tplc="0BC49E68">
      <w:start w:val="1"/>
      <w:numFmt w:val="decimal"/>
      <w:lvlText w:val="%1."/>
      <w:lvlJc w:val="left"/>
      <w:pPr>
        <w:ind w:left="1954" w:hanging="1125"/>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11">
    <w:nsid w:val="6FDD43B6"/>
    <w:multiLevelType w:val="hybridMultilevel"/>
    <w:tmpl w:val="63D42D7C"/>
    <w:lvl w:ilvl="0" w:tplc="22BA7E6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09A09B6"/>
    <w:multiLevelType w:val="hybridMultilevel"/>
    <w:tmpl w:val="D17C2E26"/>
    <w:lvl w:ilvl="0" w:tplc="80D6FDC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8"/>
  </w:num>
  <w:num w:numId="8">
    <w:abstractNumId w:val="10"/>
  </w:num>
  <w:num w:numId="9">
    <w:abstractNumId w:val="12"/>
  </w:num>
  <w:num w:numId="10">
    <w:abstractNumId w:val="11"/>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85"/>
    <w:rsid w:val="0000042E"/>
    <w:rsid w:val="00003686"/>
    <w:rsid w:val="000206C9"/>
    <w:rsid w:val="00036B5B"/>
    <w:rsid w:val="00056FDA"/>
    <w:rsid w:val="00063263"/>
    <w:rsid w:val="00075766"/>
    <w:rsid w:val="00080329"/>
    <w:rsid w:val="000C0F02"/>
    <w:rsid w:val="000D04C7"/>
    <w:rsid w:val="000D38E8"/>
    <w:rsid w:val="000D71E2"/>
    <w:rsid w:val="000E2A02"/>
    <w:rsid w:val="000E3DF0"/>
    <w:rsid w:val="000F74F4"/>
    <w:rsid w:val="00100D77"/>
    <w:rsid w:val="00103E71"/>
    <w:rsid w:val="001116A8"/>
    <w:rsid w:val="001143CD"/>
    <w:rsid w:val="0011585C"/>
    <w:rsid w:val="00123B0A"/>
    <w:rsid w:val="00132718"/>
    <w:rsid w:val="001424D5"/>
    <w:rsid w:val="00153ED4"/>
    <w:rsid w:val="00164068"/>
    <w:rsid w:val="00183122"/>
    <w:rsid w:val="001841BE"/>
    <w:rsid w:val="001C65E6"/>
    <w:rsid w:val="001C68F1"/>
    <w:rsid w:val="001D0912"/>
    <w:rsid w:val="001D1579"/>
    <w:rsid w:val="001D75EF"/>
    <w:rsid w:val="001E0BBC"/>
    <w:rsid w:val="00230187"/>
    <w:rsid w:val="00267BD5"/>
    <w:rsid w:val="00292032"/>
    <w:rsid w:val="00297B4F"/>
    <w:rsid w:val="002C43F5"/>
    <w:rsid w:val="002C6F5C"/>
    <w:rsid w:val="002F6040"/>
    <w:rsid w:val="002F6E83"/>
    <w:rsid w:val="00311110"/>
    <w:rsid w:val="00314FD2"/>
    <w:rsid w:val="00315983"/>
    <w:rsid w:val="00315AB7"/>
    <w:rsid w:val="003346B4"/>
    <w:rsid w:val="003449CA"/>
    <w:rsid w:val="00370B25"/>
    <w:rsid w:val="0039404F"/>
    <w:rsid w:val="003A0BD8"/>
    <w:rsid w:val="003B6517"/>
    <w:rsid w:val="003C5A5E"/>
    <w:rsid w:val="003D498F"/>
    <w:rsid w:val="003D5AA2"/>
    <w:rsid w:val="004061FA"/>
    <w:rsid w:val="00440C10"/>
    <w:rsid w:val="00447C21"/>
    <w:rsid w:val="00457E8F"/>
    <w:rsid w:val="00483C62"/>
    <w:rsid w:val="004A0CA7"/>
    <w:rsid w:val="004C39C4"/>
    <w:rsid w:val="004E55F3"/>
    <w:rsid w:val="004F45D0"/>
    <w:rsid w:val="00533B5E"/>
    <w:rsid w:val="005406F4"/>
    <w:rsid w:val="00551199"/>
    <w:rsid w:val="005513E1"/>
    <w:rsid w:val="005636BB"/>
    <w:rsid w:val="005713BB"/>
    <w:rsid w:val="00572730"/>
    <w:rsid w:val="005B69DE"/>
    <w:rsid w:val="006254C6"/>
    <w:rsid w:val="00625A17"/>
    <w:rsid w:val="00626118"/>
    <w:rsid w:val="00636383"/>
    <w:rsid w:val="00642F4A"/>
    <w:rsid w:val="006454B8"/>
    <w:rsid w:val="00657652"/>
    <w:rsid w:val="006659C0"/>
    <w:rsid w:val="0067456D"/>
    <w:rsid w:val="006846AF"/>
    <w:rsid w:val="006B6889"/>
    <w:rsid w:val="006C1992"/>
    <w:rsid w:val="006E0753"/>
    <w:rsid w:val="006E48B9"/>
    <w:rsid w:val="006F31F4"/>
    <w:rsid w:val="00700510"/>
    <w:rsid w:val="007035DE"/>
    <w:rsid w:val="00706AD8"/>
    <w:rsid w:val="00716A66"/>
    <w:rsid w:val="007236F7"/>
    <w:rsid w:val="00735ED0"/>
    <w:rsid w:val="00757509"/>
    <w:rsid w:val="007B2B35"/>
    <w:rsid w:val="007D4630"/>
    <w:rsid w:val="007F7580"/>
    <w:rsid w:val="00815301"/>
    <w:rsid w:val="008243CD"/>
    <w:rsid w:val="00873B58"/>
    <w:rsid w:val="00892475"/>
    <w:rsid w:val="008C478D"/>
    <w:rsid w:val="008D29D0"/>
    <w:rsid w:val="009072BA"/>
    <w:rsid w:val="0092678A"/>
    <w:rsid w:val="00936685"/>
    <w:rsid w:val="009372E1"/>
    <w:rsid w:val="00950962"/>
    <w:rsid w:val="0095107E"/>
    <w:rsid w:val="00994007"/>
    <w:rsid w:val="00994FE9"/>
    <w:rsid w:val="009958E0"/>
    <w:rsid w:val="00996187"/>
    <w:rsid w:val="009A21F5"/>
    <w:rsid w:val="009A5119"/>
    <w:rsid w:val="009B1F81"/>
    <w:rsid w:val="009E5C90"/>
    <w:rsid w:val="00A02FBB"/>
    <w:rsid w:val="00A071B2"/>
    <w:rsid w:val="00A12077"/>
    <w:rsid w:val="00A13591"/>
    <w:rsid w:val="00A141DE"/>
    <w:rsid w:val="00A16D8A"/>
    <w:rsid w:val="00A42BC6"/>
    <w:rsid w:val="00A57A21"/>
    <w:rsid w:val="00A652CB"/>
    <w:rsid w:val="00A73160"/>
    <w:rsid w:val="00A95DCF"/>
    <w:rsid w:val="00AA299D"/>
    <w:rsid w:val="00AA48FB"/>
    <w:rsid w:val="00AB19D9"/>
    <w:rsid w:val="00AC56BB"/>
    <w:rsid w:val="00AD164E"/>
    <w:rsid w:val="00AD6AC9"/>
    <w:rsid w:val="00B216EF"/>
    <w:rsid w:val="00B230CF"/>
    <w:rsid w:val="00B27B02"/>
    <w:rsid w:val="00B37473"/>
    <w:rsid w:val="00B42358"/>
    <w:rsid w:val="00B45F91"/>
    <w:rsid w:val="00B51B96"/>
    <w:rsid w:val="00BB19F4"/>
    <w:rsid w:val="00BE391C"/>
    <w:rsid w:val="00C2053C"/>
    <w:rsid w:val="00C6653E"/>
    <w:rsid w:val="00C70D2A"/>
    <w:rsid w:val="00CA0649"/>
    <w:rsid w:val="00CC504D"/>
    <w:rsid w:val="00CD505A"/>
    <w:rsid w:val="00CE3582"/>
    <w:rsid w:val="00CF369D"/>
    <w:rsid w:val="00D02C48"/>
    <w:rsid w:val="00D24B38"/>
    <w:rsid w:val="00D3155D"/>
    <w:rsid w:val="00D40B28"/>
    <w:rsid w:val="00D57F91"/>
    <w:rsid w:val="00D678AE"/>
    <w:rsid w:val="00D75428"/>
    <w:rsid w:val="00D76269"/>
    <w:rsid w:val="00D87253"/>
    <w:rsid w:val="00DA79D7"/>
    <w:rsid w:val="00DB3473"/>
    <w:rsid w:val="00DB38AA"/>
    <w:rsid w:val="00DB49C4"/>
    <w:rsid w:val="00DD7394"/>
    <w:rsid w:val="00E063E4"/>
    <w:rsid w:val="00E10A93"/>
    <w:rsid w:val="00E12914"/>
    <w:rsid w:val="00E55A70"/>
    <w:rsid w:val="00E5662E"/>
    <w:rsid w:val="00E651DA"/>
    <w:rsid w:val="00E670C7"/>
    <w:rsid w:val="00E822BC"/>
    <w:rsid w:val="00E952B2"/>
    <w:rsid w:val="00EA793F"/>
    <w:rsid w:val="00EF159A"/>
    <w:rsid w:val="00EF4D92"/>
    <w:rsid w:val="00F00217"/>
    <w:rsid w:val="00F016F0"/>
    <w:rsid w:val="00F03498"/>
    <w:rsid w:val="00F12A85"/>
    <w:rsid w:val="00F336D6"/>
    <w:rsid w:val="00F36029"/>
    <w:rsid w:val="00F548C0"/>
    <w:rsid w:val="00F5492C"/>
    <w:rsid w:val="00F5547F"/>
    <w:rsid w:val="00F63158"/>
    <w:rsid w:val="00F6425B"/>
    <w:rsid w:val="00F65799"/>
    <w:rsid w:val="00F71609"/>
    <w:rsid w:val="00F75ED4"/>
    <w:rsid w:val="00F770FA"/>
    <w:rsid w:val="00FB4F52"/>
    <w:rsid w:val="00FB72F0"/>
    <w:rsid w:val="00FC3E66"/>
    <w:rsid w:val="00FF4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366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36685"/>
    <w:rPr>
      <w:rFonts w:asciiTheme="majorHAnsi" w:eastAsiaTheme="majorEastAsia" w:hAnsiTheme="majorHAnsi" w:cstheme="majorBidi"/>
      <w:b/>
      <w:bCs/>
      <w:color w:val="4F81BD" w:themeColor="accent1"/>
    </w:rPr>
  </w:style>
  <w:style w:type="paragraph" w:styleId="a3">
    <w:name w:val="No Spacing"/>
    <w:uiPriority w:val="1"/>
    <w:qFormat/>
    <w:rsid w:val="00936685"/>
    <w:pPr>
      <w:spacing w:after="0" w:line="240" w:lineRule="auto"/>
    </w:pPr>
  </w:style>
  <w:style w:type="character" w:styleId="a4">
    <w:name w:val="Hyperlink"/>
    <w:basedOn w:val="a0"/>
    <w:uiPriority w:val="99"/>
    <w:unhideWhenUsed/>
    <w:rsid w:val="00936685"/>
    <w:rPr>
      <w:color w:val="0000FF"/>
      <w:u w:val="single"/>
    </w:rPr>
  </w:style>
  <w:style w:type="paragraph" w:styleId="a5">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6"/>
    <w:uiPriority w:val="99"/>
    <w:qFormat/>
    <w:rsid w:val="00936685"/>
    <w:pPr>
      <w:ind w:left="720"/>
      <w:contextualSpacing/>
    </w:p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8"/>
    <w:uiPriority w:val="1"/>
    <w:locked/>
    <w:rsid w:val="00936685"/>
    <w:rPr>
      <w:rFonts w:ascii="Calibri" w:eastAsia="Times New Roman" w:hAnsi="Calibri" w:cs="Times New Roman"/>
      <w:sz w:val="24"/>
      <w:szCs w:val="24"/>
      <w:lang w:val="en-US" w:bidi="en-US"/>
    </w:rPr>
  </w:style>
  <w:style w:type="paragraph" w:styleId="a8">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
    <w:link w:val="a7"/>
    <w:uiPriority w:val="1"/>
    <w:unhideWhenUsed/>
    <w:qFormat/>
    <w:rsid w:val="00936685"/>
    <w:pPr>
      <w:spacing w:after="0" w:line="240" w:lineRule="auto"/>
    </w:pPr>
    <w:rPr>
      <w:rFonts w:ascii="Calibri" w:eastAsia="Times New Roman" w:hAnsi="Calibri" w:cs="Times New Roman"/>
      <w:sz w:val="24"/>
      <w:szCs w:val="24"/>
      <w:lang w:val="en-US" w:bidi="en-US"/>
    </w:rPr>
  </w:style>
  <w:style w:type="paragraph" w:styleId="a9">
    <w:name w:val="header"/>
    <w:basedOn w:val="a"/>
    <w:link w:val="aa"/>
    <w:uiPriority w:val="99"/>
    <w:unhideWhenUsed/>
    <w:rsid w:val="009366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36685"/>
  </w:style>
  <w:style w:type="paragraph" w:styleId="ab">
    <w:name w:val="footer"/>
    <w:basedOn w:val="a"/>
    <w:link w:val="ac"/>
    <w:uiPriority w:val="99"/>
    <w:semiHidden/>
    <w:unhideWhenUsed/>
    <w:rsid w:val="0093668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36685"/>
  </w:style>
  <w:style w:type="paragraph" w:styleId="ad">
    <w:name w:val="Balloon Text"/>
    <w:basedOn w:val="a"/>
    <w:link w:val="ae"/>
    <w:uiPriority w:val="99"/>
    <w:semiHidden/>
    <w:unhideWhenUsed/>
    <w:rsid w:val="00716A6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16A66"/>
    <w:rPr>
      <w:rFonts w:ascii="Segoe UI" w:hAnsi="Segoe UI" w:cs="Segoe UI"/>
      <w:sz w:val="18"/>
      <w:szCs w:val="18"/>
    </w:rPr>
  </w:style>
  <w:style w:type="character" w:customStyle="1" w:styleId="a6">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5"/>
    <w:uiPriority w:val="99"/>
    <w:qFormat/>
    <w:locked/>
    <w:rsid w:val="00C66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366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36685"/>
    <w:rPr>
      <w:rFonts w:asciiTheme="majorHAnsi" w:eastAsiaTheme="majorEastAsia" w:hAnsiTheme="majorHAnsi" w:cstheme="majorBidi"/>
      <w:b/>
      <w:bCs/>
      <w:color w:val="4F81BD" w:themeColor="accent1"/>
    </w:rPr>
  </w:style>
  <w:style w:type="paragraph" w:styleId="a3">
    <w:name w:val="No Spacing"/>
    <w:uiPriority w:val="1"/>
    <w:qFormat/>
    <w:rsid w:val="00936685"/>
    <w:pPr>
      <w:spacing w:after="0" w:line="240" w:lineRule="auto"/>
    </w:pPr>
  </w:style>
  <w:style w:type="character" w:styleId="a4">
    <w:name w:val="Hyperlink"/>
    <w:basedOn w:val="a0"/>
    <w:uiPriority w:val="99"/>
    <w:unhideWhenUsed/>
    <w:rsid w:val="00936685"/>
    <w:rPr>
      <w:color w:val="0000FF"/>
      <w:u w:val="single"/>
    </w:rPr>
  </w:style>
  <w:style w:type="paragraph" w:styleId="a5">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6"/>
    <w:uiPriority w:val="99"/>
    <w:qFormat/>
    <w:rsid w:val="00936685"/>
    <w:pPr>
      <w:ind w:left="720"/>
      <w:contextualSpacing/>
    </w:p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8"/>
    <w:uiPriority w:val="1"/>
    <w:locked/>
    <w:rsid w:val="00936685"/>
    <w:rPr>
      <w:rFonts w:ascii="Calibri" w:eastAsia="Times New Roman" w:hAnsi="Calibri" w:cs="Times New Roman"/>
      <w:sz w:val="24"/>
      <w:szCs w:val="24"/>
      <w:lang w:val="en-US" w:bidi="en-US"/>
    </w:rPr>
  </w:style>
  <w:style w:type="paragraph" w:styleId="a8">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
    <w:link w:val="a7"/>
    <w:uiPriority w:val="1"/>
    <w:unhideWhenUsed/>
    <w:qFormat/>
    <w:rsid w:val="00936685"/>
    <w:pPr>
      <w:spacing w:after="0" w:line="240" w:lineRule="auto"/>
    </w:pPr>
    <w:rPr>
      <w:rFonts w:ascii="Calibri" w:eastAsia="Times New Roman" w:hAnsi="Calibri" w:cs="Times New Roman"/>
      <w:sz w:val="24"/>
      <w:szCs w:val="24"/>
      <w:lang w:val="en-US" w:bidi="en-US"/>
    </w:rPr>
  </w:style>
  <w:style w:type="paragraph" w:styleId="a9">
    <w:name w:val="header"/>
    <w:basedOn w:val="a"/>
    <w:link w:val="aa"/>
    <w:uiPriority w:val="99"/>
    <w:unhideWhenUsed/>
    <w:rsid w:val="009366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36685"/>
  </w:style>
  <w:style w:type="paragraph" w:styleId="ab">
    <w:name w:val="footer"/>
    <w:basedOn w:val="a"/>
    <w:link w:val="ac"/>
    <w:uiPriority w:val="99"/>
    <w:semiHidden/>
    <w:unhideWhenUsed/>
    <w:rsid w:val="0093668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36685"/>
  </w:style>
  <w:style w:type="paragraph" w:styleId="ad">
    <w:name w:val="Balloon Text"/>
    <w:basedOn w:val="a"/>
    <w:link w:val="ae"/>
    <w:uiPriority w:val="99"/>
    <w:semiHidden/>
    <w:unhideWhenUsed/>
    <w:rsid w:val="00716A6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16A66"/>
    <w:rPr>
      <w:rFonts w:ascii="Segoe UI" w:hAnsi="Segoe UI" w:cs="Segoe UI"/>
      <w:sz w:val="18"/>
      <w:szCs w:val="18"/>
    </w:rPr>
  </w:style>
  <w:style w:type="character" w:customStyle="1" w:styleId="a6">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5"/>
    <w:uiPriority w:val="99"/>
    <w:qFormat/>
    <w:locked/>
    <w:rsid w:val="00C66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5072">
      <w:bodyDiv w:val="1"/>
      <w:marLeft w:val="0"/>
      <w:marRight w:val="0"/>
      <w:marTop w:val="0"/>
      <w:marBottom w:val="0"/>
      <w:divBdr>
        <w:top w:val="none" w:sz="0" w:space="0" w:color="auto"/>
        <w:left w:val="none" w:sz="0" w:space="0" w:color="auto"/>
        <w:bottom w:val="none" w:sz="0" w:space="0" w:color="auto"/>
        <w:right w:val="none" w:sz="0" w:space="0" w:color="auto"/>
      </w:divBdr>
    </w:div>
    <w:div w:id="140657888">
      <w:bodyDiv w:val="1"/>
      <w:marLeft w:val="0"/>
      <w:marRight w:val="0"/>
      <w:marTop w:val="0"/>
      <w:marBottom w:val="0"/>
      <w:divBdr>
        <w:top w:val="none" w:sz="0" w:space="0" w:color="auto"/>
        <w:left w:val="none" w:sz="0" w:space="0" w:color="auto"/>
        <w:bottom w:val="none" w:sz="0" w:space="0" w:color="auto"/>
        <w:right w:val="none" w:sz="0" w:space="0" w:color="auto"/>
      </w:divBdr>
    </w:div>
    <w:div w:id="173111672">
      <w:bodyDiv w:val="1"/>
      <w:marLeft w:val="0"/>
      <w:marRight w:val="0"/>
      <w:marTop w:val="0"/>
      <w:marBottom w:val="0"/>
      <w:divBdr>
        <w:top w:val="none" w:sz="0" w:space="0" w:color="auto"/>
        <w:left w:val="none" w:sz="0" w:space="0" w:color="auto"/>
        <w:bottom w:val="none" w:sz="0" w:space="0" w:color="auto"/>
        <w:right w:val="none" w:sz="0" w:space="0" w:color="auto"/>
      </w:divBdr>
    </w:div>
    <w:div w:id="1296450368">
      <w:bodyDiv w:val="1"/>
      <w:marLeft w:val="0"/>
      <w:marRight w:val="0"/>
      <w:marTop w:val="0"/>
      <w:marBottom w:val="0"/>
      <w:divBdr>
        <w:top w:val="none" w:sz="0" w:space="0" w:color="auto"/>
        <w:left w:val="none" w:sz="0" w:space="0" w:color="auto"/>
        <w:bottom w:val="none" w:sz="0" w:space="0" w:color="auto"/>
        <w:right w:val="none" w:sz="0" w:space="0" w:color="auto"/>
      </w:divBdr>
    </w:div>
    <w:div w:id="167656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140000023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555</Words>
  <Characters>3167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Фариза Раисова</cp:lastModifiedBy>
  <cp:revision>4</cp:revision>
  <cp:lastPrinted>2022-01-06T05:53:00Z</cp:lastPrinted>
  <dcterms:created xsi:type="dcterms:W3CDTF">2022-01-06T05:21:00Z</dcterms:created>
  <dcterms:modified xsi:type="dcterms:W3CDTF">2022-01-06T05:53:00Z</dcterms:modified>
</cp:coreProperties>
</file>