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63" w:rsidRPr="004F54AB" w:rsidRDefault="0015627B">
      <w:pPr>
        <w:spacing w:after="0" w:line="240" w:lineRule="auto"/>
        <w:jc w:val="right"/>
        <w:rPr>
          <w:rFonts w:ascii="Times New Roman" w:hAnsi="Times New Roman" w:cs="Times New Roman"/>
          <w:sz w:val="28"/>
        </w:rPr>
      </w:pPr>
      <w:r>
        <w:rPr>
          <w:rFonts w:ascii="Times New Roman" w:hAnsi="Times New Roman" w:cs="Times New Roman"/>
          <w:sz w:val="28"/>
          <w:lang w:val="kk-KZ"/>
        </w:rPr>
        <w:t>Ж</w:t>
      </w:r>
      <w:bookmarkStart w:id="0" w:name="_GoBack"/>
      <w:bookmarkEnd w:id="0"/>
      <w:r w:rsidR="003D2158">
        <w:rPr>
          <w:rFonts w:ascii="Times New Roman" w:hAnsi="Times New Roman" w:cs="Times New Roman"/>
          <w:sz w:val="28"/>
        </w:rPr>
        <w:t>оба</w:t>
      </w:r>
    </w:p>
    <w:p w:rsidR="00B14C44" w:rsidRPr="00C26253" w:rsidRDefault="00B14C44">
      <w:pPr>
        <w:spacing w:after="0" w:line="240" w:lineRule="auto"/>
        <w:jc w:val="center"/>
        <w:rPr>
          <w:rFonts w:ascii="Times New Roman" w:hAnsi="Times New Roman" w:cs="Times New Roman"/>
          <w:sz w:val="28"/>
          <w:lang w:val="kk-KZ"/>
        </w:rPr>
      </w:pPr>
    </w:p>
    <w:p w:rsidR="003D3B63" w:rsidRPr="00C26253" w:rsidRDefault="001D3FEE">
      <w:pPr>
        <w:spacing w:after="0" w:line="240" w:lineRule="auto"/>
        <w:jc w:val="center"/>
        <w:rPr>
          <w:rFonts w:ascii="Times New Roman" w:hAnsi="Times New Roman" w:cs="Times New Roman"/>
          <w:sz w:val="28"/>
          <w:lang w:val="kk-KZ"/>
        </w:rPr>
      </w:pPr>
      <w:r w:rsidRPr="00C26253">
        <w:rPr>
          <w:rFonts w:ascii="Times New Roman" w:hAnsi="Times New Roman" w:cs="Times New Roman"/>
          <w:sz w:val="28"/>
          <w:lang w:val="kk-KZ"/>
        </w:rPr>
        <w:t>ҚАЗАҚСТАН РЕСПУБЛИКАСЫ</w:t>
      </w:r>
      <w:r w:rsidR="00D4749D" w:rsidRPr="00C26253">
        <w:rPr>
          <w:rFonts w:ascii="Times New Roman" w:hAnsi="Times New Roman" w:cs="Times New Roman"/>
          <w:sz w:val="28"/>
          <w:lang w:val="kk-KZ"/>
        </w:rPr>
        <w:t>НЫҢ</w:t>
      </w:r>
      <w:r w:rsidR="00D4749D" w:rsidRPr="00C26253">
        <w:rPr>
          <w:rFonts w:ascii="Times New Roman" w:hAnsi="Times New Roman" w:cs="Times New Roman"/>
          <w:sz w:val="28"/>
          <w:lang w:val="kk-KZ"/>
        </w:rPr>
        <w:tab/>
      </w:r>
    </w:p>
    <w:p w:rsidR="001D3FEE" w:rsidRPr="001D3FEE" w:rsidRDefault="001D3FEE">
      <w:pPr>
        <w:spacing w:after="0" w:line="240" w:lineRule="auto"/>
        <w:jc w:val="center"/>
        <w:rPr>
          <w:rFonts w:ascii="Times New Roman" w:hAnsi="Times New Roman" w:cs="Times New Roman"/>
          <w:b/>
          <w:sz w:val="28"/>
          <w:lang w:val="kk-KZ"/>
        </w:rPr>
      </w:pPr>
      <w:r w:rsidRPr="00C26253">
        <w:rPr>
          <w:rFonts w:ascii="Times New Roman" w:hAnsi="Times New Roman" w:cs="Times New Roman"/>
          <w:sz w:val="28"/>
          <w:lang w:val="kk-KZ"/>
        </w:rPr>
        <w:t>ЗАҢЫ</w:t>
      </w:r>
      <w:r>
        <w:rPr>
          <w:rFonts w:ascii="Times New Roman" w:hAnsi="Times New Roman" w:cs="Times New Roman"/>
          <w:b/>
          <w:sz w:val="28"/>
          <w:lang w:val="kk-KZ"/>
        </w:rPr>
        <w:t xml:space="preserve"> </w:t>
      </w:r>
    </w:p>
    <w:p w:rsidR="003D3B63" w:rsidRPr="005D5054" w:rsidRDefault="003D3B63">
      <w:pPr>
        <w:spacing w:after="0" w:line="240" w:lineRule="auto"/>
        <w:jc w:val="center"/>
        <w:rPr>
          <w:rFonts w:ascii="Times New Roman" w:hAnsi="Times New Roman" w:cs="Times New Roman"/>
          <w:b/>
          <w:sz w:val="28"/>
          <w:lang w:val="kk-KZ"/>
        </w:rPr>
      </w:pPr>
    </w:p>
    <w:p w:rsidR="005D5054" w:rsidRDefault="005D5054">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 xml:space="preserve">Қазақстан Республикасының </w:t>
      </w:r>
      <w:r w:rsidR="00770BEB">
        <w:rPr>
          <w:rFonts w:ascii="Times New Roman" w:hAnsi="Times New Roman" w:cs="Times New Roman"/>
          <w:b/>
          <w:sz w:val="28"/>
          <w:lang w:val="kk-KZ"/>
        </w:rPr>
        <w:t>Ә</w:t>
      </w:r>
      <w:r>
        <w:rPr>
          <w:rFonts w:ascii="Times New Roman" w:hAnsi="Times New Roman" w:cs="Times New Roman"/>
          <w:b/>
          <w:sz w:val="28"/>
          <w:lang w:val="kk-KZ"/>
        </w:rPr>
        <w:t>кімшілік құқық бұзушылық</w:t>
      </w:r>
      <w:r w:rsidR="0087241E">
        <w:rPr>
          <w:rFonts w:ascii="Times New Roman" w:hAnsi="Times New Roman" w:cs="Times New Roman"/>
          <w:b/>
          <w:sz w:val="28"/>
          <w:lang w:val="kk-KZ"/>
        </w:rPr>
        <w:t xml:space="preserve"> туралы</w:t>
      </w:r>
      <w:r>
        <w:rPr>
          <w:rFonts w:ascii="Times New Roman" w:hAnsi="Times New Roman" w:cs="Times New Roman"/>
          <w:b/>
          <w:sz w:val="28"/>
          <w:lang w:val="kk-KZ"/>
        </w:rPr>
        <w:t xml:space="preserve"> кодексіне </w:t>
      </w:r>
      <w:r w:rsidR="00D4749D">
        <w:rPr>
          <w:rFonts w:ascii="Times New Roman" w:hAnsi="Times New Roman" w:cs="Times New Roman"/>
          <w:b/>
          <w:sz w:val="28"/>
          <w:lang w:val="kk-KZ"/>
        </w:rPr>
        <w:t xml:space="preserve">жерлердің пайдаланылуы мен қорғалуын мемлекеттік бақылау мәселелері бойынша </w:t>
      </w:r>
      <w:r>
        <w:rPr>
          <w:rFonts w:ascii="Times New Roman" w:hAnsi="Times New Roman" w:cs="Times New Roman"/>
          <w:b/>
          <w:sz w:val="28"/>
          <w:lang w:val="kk-KZ"/>
        </w:rPr>
        <w:t xml:space="preserve">өзгерістер мен толықтыру енгізу </w:t>
      </w:r>
      <w:r w:rsidR="00D4749D">
        <w:rPr>
          <w:rFonts w:ascii="Times New Roman" w:hAnsi="Times New Roman" w:cs="Times New Roman"/>
          <w:b/>
          <w:sz w:val="28"/>
          <w:lang w:val="kk-KZ"/>
        </w:rPr>
        <w:t>туралы</w:t>
      </w:r>
    </w:p>
    <w:p w:rsidR="00014E2E" w:rsidRDefault="00014E2E">
      <w:pPr>
        <w:spacing w:after="0" w:line="240" w:lineRule="auto"/>
        <w:ind w:firstLine="567"/>
        <w:jc w:val="both"/>
        <w:rPr>
          <w:rFonts w:ascii="Times New Roman" w:hAnsi="Times New Roman" w:cs="Times New Roman"/>
          <w:sz w:val="28"/>
          <w:lang w:val="kk-KZ"/>
        </w:rPr>
      </w:pPr>
    </w:p>
    <w:p w:rsidR="00EE3A8D" w:rsidRDefault="00EE3A8D">
      <w:pPr>
        <w:spacing w:after="0" w:line="240" w:lineRule="auto"/>
        <w:ind w:firstLine="567"/>
        <w:jc w:val="both"/>
        <w:rPr>
          <w:rFonts w:ascii="Times New Roman" w:hAnsi="Times New Roman" w:cs="Times New Roman"/>
          <w:sz w:val="28"/>
          <w:lang w:val="kk-KZ"/>
        </w:rPr>
      </w:pPr>
    </w:p>
    <w:p w:rsidR="00EE7217" w:rsidRDefault="00770BEB" w:rsidP="003D2158">
      <w:pPr>
        <w:spacing w:after="0" w:line="240" w:lineRule="auto"/>
        <w:ind w:firstLine="709"/>
        <w:jc w:val="both"/>
        <w:rPr>
          <w:rFonts w:ascii="Times New Roman" w:hAnsi="Times New Roman" w:cs="Times New Roman"/>
          <w:sz w:val="28"/>
          <w:lang w:val="kk-KZ"/>
        </w:rPr>
      </w:pPr>
      <w:r w:rsidRPr="00770BEB">
        <w:rPr>
          <w:rFonts w:ascii="Times New Roman" w:hAnsi="Times New Roman" w:cs="Times New Roman"/>
          <w:sz w:val="28"/>
          <w:lang w:val="kk-KZ"/>
        </w:rPr>
        <w:t>1-бап. 2014 жылғы 5 шілдедегі Қазақстан Республикасының Әкімшілік құқық бұзушылық туралы кодексіне</w:t>
      </w:r>
      <w:r w:rsidR="000B6CAA">
        <w:rPr>
          <w:rFonts w:ascii="Times New Roman" w:hAnsi="Times New Roman" w:cs="Times New Roman"/>
          <w:sz w:val="28"/>
          <w:lang w:val="kk-KZ"/>
        </w:rPr>
        <w:t xml:space="preserve"> </w:t>
      </w:r>
      <w:r w:rsidR="000B6CAA" w:rsidRPr="000B6CAA">
        <w:rPr>
          <w:rFonts w:ascii="Times New Roman" w:hAnsi="Times New Roman" w:cs="Times New Roman"/>
          <w:sz w:val="28"/>
          <w:lang w:val="kk-KZ"/>
        </w:rPr>
        <w:t>мынадай өзгерістер мен толықтыру</w:t>
      </w:r>
      <w:r w:rsidR="000B6CAA">
        <w:rPr>
          <w:rFonts w:ascii="Times New Roman" w:hAnsi="Times New Roman" w:cs="Times New Roman"/>
          <w:sz w:val="28"/>
          <w:lang w:val="kk-KZ"/>
        </w:rPr>
        <w:t xml:space="preserve"> </w:t>
      </w:r>
      <w:r w:rsidR="000B6CAA" w:rsidRPr="000B6CAA">
        <w:rPr>
          <w:rFonts w:ascii="Times New Roman" w:hAnsi="Times New Roman" w:cs="Times New Roman"/>
          <w:sz w:val="28"/>
          <w:lang w:val="kk-KZ"/>
        </w:rPr>
        <w:t>енгізілсін</w:t>
      </w:r>
      <w:r w:rsidR="00EE7217">
        <w:rPr>
          <w:rFonts w:ascii="Times New Roman" w:hAnsi="Times New Roman" w:cs="Times New Roman"/>
          <w:sz w:val="28"/>
          <w:lang w:val="kk-KZ"/>
        </w:rPr>
        <w:t>:</w:t>
      </w:r>
    </w:p>
    <w:p w:rsidR="000B6CAA" w:rsidRDefault="006817F7" w:rsidP="003D2158">
      <w:pPr>
        <w:spacing w:after="0" w:line="240" w:lineRule="auto"/>
        <w:ind w:firstLine="709"/>
        <w:jc w:val="both"/>
        <w:rPr>
          <w:rFonts w:ascii="Times New Roman" w:hAnsi="Times New Roman" w:cs="Times New Roman"/>
          <w:sz w:val="28"/>
          <w:szCs w:val="28"/>
          <w:lang w:val="kk-KZ"/>
        </w:rPr>
      </w:pPr>
      <w:r w:rsidRPr="0075691F">
        <w:rPr>
          <w:rFonts w:ascii="Times New Roman" w:hAnsi="Times New Roman" w:cs="Times New Roman"/>
          <w:sz w:val="28"/>
          <w:szCs w:val="28"/>
          <w:lang w:val="kk-KZ"/>
        </w:rPr>
        <w:t xml:space="preserve">1) </w:t>
      </w:r>
      <w:r w:rsidR="000B6CAA">
        <w:rPr>
          <w:rFonts w:ascii="Times New Roman" w:hAnsi="Times New Roman" w:cs="Times New Roman"/>
          <w:sz w:val="28"/>
          <w:szCs w:val="28"/>
          <w:lang w:val="kk-KZ"/>
        </w:rPr>
        <w:t>137</w:t>
      </w:r>
      <w:r w:rsidR="00D4749D">
        <w:rPr>
          <w:rFonts w:ascii="Times New Roman" w:hAnsi="Times New Roman" w:cs="Times New Roman"/>
          <w:sz w:val="28"/>
          <w:szCs w:val="28"/>
          <w:lang w:val="kk-KZ"/>
        </w:rPr>
        <w:t>-</w:t>
      </w:r>
      <w:r w:rsidR="000B6CAA">
        <w:rPr>
          <w:rFonts w:ascii="Times New Roman" w:hAnsi="Times New Roman" w:cs="Times New Roman"/>
          <w:sz w:val="28"/>
          <w:szCs w:val="28"/>
          <w:lang w:val="kk-KZ"/>
        </w:rPr>
        <w:t>бапт</w:t>
      </w:r>
      <w:r w:rsidR="00EE7217">
        <w:rPr>
          <w:rFonts w:ascii="Times New Roman" w:hAnsi="Times New Roman" w:cs="Times New Roman"/>
          <w:sz w:val="28"/>
          <w:szCs w:val="28"/>
          <w:lang w:val="kk-KZ"/>
        </w:rPr>
        <w:t>ың б</w:t>
      </w:r>
      <w:r w:rsidR="0075691F">
        <w:rPr>
          <w:rFonts w:ascii="Times New Roman" w:hAnsi="Times New Roman" w:cs="Times New Roman"/>
          <w:sz w:val="28"/>
          <w:szCs w:val="28"/>
          <w:lang w:val="kk-KZ"/>
        </w:rPr>
        <w:t>ірінші бөлігі</w:t>
      </w:r>
      <w:r w:rsidR="00C26253">
        <w:rPr>
          <w:rFonts w:ascii="Times New Roman" w:hAnsi="Times New Roman" w:cs="Times New Roman"/>
          <w:sz w:val="28"/>
          <w:szCs w:val="28"/>
          <w:lang w:val="kk-KZ"/>
        </w:rPr>
        <w:t xml:space="preserve">нің 15) тармақшасындағы «бұзу түрінде жасалған бұзушылықтар, егер бұл әрекеттерде қылмыстық жазаланатын </w:t>
      </w:r>
      <w:r w:rsidR="003D2158">
        <w:rPr>
          <w:rFonts w:ascii="Times New Roman" w:hAnsi="Times New Roman" w:cs="Times New Roman"/>
          <w:sz w:val="28"/>
          <w:szCs w:val="28"/>
          <w:lang w:val="kk-KZ"/>
        </w:rPr>
        <w:br/>
      </w:r>
      <w:r w:rsidR="00C26253">
        <w:rPr>
          <w:rFonts w:ascii="Times New Roman" w:hAnsi="Times New Roman" w:cs="Times New Roman"/>
          <w:sz w:val="28"/>
          <w:szCs w:val="28"/>
          <w:lang w:val="kk-KZ"/>
        </w:rPr>
        <w:t>іс-әрекет белгілері болмаса,</w:t>
      </w:r>
      <w:r w:rsidR="00FC2ADB">
        <w:rPr>
          <w:rFonts w:ascii="Times New Roman" w:hAnsi="Times New Roman" w:cs="Times New Roman"/>
          <w:sz w:val="28"/>
          <w:szCs w:val="28"/>
          <w:lang w:val="kk-KZ"/>
        </w:rPr>
        <w:t xml:space="preserve">» </w:t>
      </w:r>
      <w:r w:rsidR="00C26253">
        <w:rPr>
          <w:rFonts w:ascii="Times New Roman" w:hAnsi="Times New Roman" w:cs="Times New Roman"/>
          <w:sz w:val="28"/>
          <w:szCs w:val="28"/>
          <w:lang w:val="kk-KZ"/>
        </w:rPr>
        <w:t>деген сөздер «бұзу</w:t>
      </w:r>
      <w:r w:rsidR="00EE3A8D">
        <w:rPr>
          <w:rFonts w:ascii="Times New Roman" w:hAnsi="Times New Roman" w:cs="Times New Roman"/>
          <w:sz w:val="28"/>
          <w:szCs w:val="28"/>
          <w:lang w:val="kk-KZ"/>
        </w:rPr>
        <w:t>;</w:t>
      </w:r>
      <w:r w:rsidR="00C26253">
        <w:rPr>
          <w:rFonts w:ascii="Times New Roman" w:hAnsi="Times New Roman" w:cs="Times New Roman"/>
          <w:sz w:val="28"/>
          <w:szCs w:val="28"/>
          <w:lang w:val="kk-KZ"/>
        </w:rPr>
        <w:t xml:space="preserve">» деген сөзбен ауыстырылып,  </w:t>
      </w:r>
      <w:r w:rsidR="0075691F">
        <w:rPr>
          <w:rFonts w:ascii="Times New Roman" w:hAnsi="Times New Roman" w:cs="Times New Roman"/>
          <w:sz w:val="28"/>
          <w:szCs w:val="28"/>
          <w:lang w:val="kk-KZ"/>
        </w:rPr>
        <w:t xml:space="preserve"> мынадай мазмұндағы 16</w:t>
      </w:r>
      <w:r w:rsidR="0075691F" w:rsidRPr="0075691F">
        <w:rPr>
          <w:rFonts w:ascii="Times New Roman" w:hAnsi="Times New Roman" w:cs="Times New Roman"/>
          <w:sz w:val="28"/>
          <w:szCs w:val="28"/>
          <w:lang w:val="kk-KZ"/>
        </w:rPr>
        <w:t>) тармақшамен толықтырылсын:</w:t>
      </w:r>
    </w:p>
    <w:p w:rsidR="00E47E52" w:rsidRPr="00DD7CF3" w:rsidRDefault="006817F7" w:rsidP="003D2158">
      <w:pPr>
        <w:spacing w:after="0" w:line="240" w:lineRule="auto"/>
        <w:ind w:firstLine="709"/>
        <w:jc w:val="both"/>
        <w:rPr>
          <w:rFonts w:ascii="Times New Roman" w:hAnsi="Times New Roman" w:cs="Times New Roman"/>
          <w:sz w:val="28"/>
          <w:szCs w:val="28"/>
          <w:lang w:val="kk-KZ"/>
        </w:rPr>
      </w:pPr>
      <w:r w:rsidRPr="00E66FB7">
        <w:rPr>
          <w:rFonts w:ascii="Times New Roman" w:hAnsi="Times New Roman" w:cs="Times New Roman"/>
          <w:sz w:val="28"/>
          <w:szCs w:val="28"/>
          <w:lang w:val="kk-KZ"/>
        </w:rPr>
        <w:t>«</w:t>
      </w:r>
      <w:r w:rsidR="00E66FB7">
        <w:rPr>
          <w:rFonts w:ascii="Times New Roman" w:hAnsi="Times New Roman" w:cs="Times New Roman"/>
          <w:sz w:val="28"/>
          <w:szCs w:val="28"/>
          <w:lang w:val="kk-KZ"/>
        </w:rPr>
        <w:t xml:space="preserve">16) </w:t>
      </w:r>
      <w:r w:rsidR="00E66FB7" w:rsidRPr="00E66FB7">
        <w:rPr>
          <w:rFonts w:ascii="Times New Roman" w:hAnsi="Times New Roman" w:cs="Times New Roman"/>
          <w:sz w:val="28"/>
          <w:szCs w:val="28"/>
          <w:lang w:val="kk-KZ"/>
        </w:rPr>
        <w:t>жер учаскесіне құқық беруді сауда-саттықта (аукциондарда)</w:t>
      </w:r>
      <w:r w:rsidR="00A86310">
        <w:rPr>
          <w:rFonts w:ascii="Times New Roman" w:hAnsi="Times New Roman" w:cs="Times New Roman"/>
          <w:sz w:val="28"/>
          <w:szCs w:val="28"/>
          <w:lang w:val="kk-KZ"/>
        </w:rPr>
        <w:t>,</w:t>
      </w:r>
      <w:r w:rsidR="00E66FB7">
        <w:rPr>
          <w:rFonts w:ascii="Times New Roman" w:hAnsi="Times New Roman" w:cs="Times New Roman"/>
          <w:sz w:val="28"/>
          <w:szCs w:val="28"/>
          <w:lang w:val="kk-KZ"/>
        </w:rPr>
        <w:t xml:space="preserve"> конкурстарда</w:t>
      </w:r>
      <w:r w:rsidR="007F3519">
        <w:rPr>
          <w:rFonts w:ascii="Times New Roman" w:hAnsi="Times New Roman" w:cs="Times New Roman"/>
          <w:sz w:val="28"/>
          <w:szCs w:val="28"/>
          <w:lang w:val="kk-KZ"/>
        </w:rPr>
        <w:t xml:space="preserve"> </w:t>
      </w:r>
      <w:r w:rsidR="00E66FB7" w:rsidRPr="00E66FB7">
        <w:rPr>
          <w:rFonts w:ascii="Times New Roman" w:hAnsi="Times New Roman" w:cs="Times New Roman"/>
          <w:sz w:val="28"/>
          <w:szCs w:val="28"/>
          <w:lang w:val="kk-KZ"/>
        </w:rPr>
        <w:t>жүзеге асыру қажеттігі</w:t>
      </w:r>
      <w:r w:rsidR="005D2CCF">
        <w:rPr>
          <w:rFonts w:ascii="Times New Roman" w:hAnsi="Times New Roman" w:cs="Times New Roman"/>
          <w:sz w:val="28"/>
          <w:szCs w:val="28"/>
          <w:lang w:val="kk-KZ"/>
        </w:rPr>
        <w:t>не</w:t>
      </w:r>
      <w:r w:rsidR="00E66FB7" w:rsidRPr="00E66FB7">
        <w:rPr>
          <w:rFonts w:ascii="Times New Roman" w:hAnsi="Times New Roman" w:cs="Times New Roman"/>
          <w:sz w:val="28"/>
          <w:szCs w:val="28"/>
          <w:lang w:val="kk-KZ"/>
        </w:rPr>
        <w:t xml:space="preserve"> байланысты осындай құқық </w:t>
      </w:r>
      <w:r w:rsidR="007F3519">
        <w:rPr>
          <w:rFonts w:ascii="Times New Roman" w:hAnsi="Times New Roman" w:cs="Times New Roman"/>
          <w:sz w:val="28"/>
          <w:szCs w:val="28"/>
          <w:lang w:val="kk-KZ"/>
        </w:rPr>
        <w:t>беруден бас тартылған жағдайда</w:t>
      </w:r>
      <w:r w:rsidR="00A86310">
        <w:rPr>
          <w:rFonts w:ascii="Times New Roman" w:hAnsi="Times New Roman" w:cs="Times New Roman"/>
          <w:sz w:val="28"/>
          <w:szCs w:val="28"/>
          <w:lang w:val="kk-KZ"/>
        </w:rPr>
        <w:t xml:space="preserve"> </w:t>
      </w:r>
      <w:r w:rsidR="007F3519" w:rsidRPr="007F3519">
        <w:rPr>
          <w:rFonts w:ascii="Times New Roman" w:hAnsi="Times New Roman" w:cs="Times New Roman"/>
          <w:sz w:val="28"/>
          <w:szCs w:val="28"/>
          <w:lang w:val="kk-KZ"/>
        </w:rPr>
        <w:t>сауда-саттықт</w:t>
      </w:r>
      <w:r w:rsidR="007F3519">
        <w:rPr>
          <w:rFonts w:ascii="Times New Roman" w:hAnsi="Times New Roman" w:cs="Times New Roman"/>
          <w:sz w:val="28"/>
          <w:szCs w:val="28"/>
          <w:lang w:val="kk-KZ"/>
        </w:rPr>
        <w:t xml:space="preserve">ы </w:t>
      </w:r>
      <w:r w:rsidR="007F3519" w:rsidRPr="007F3519">
        <w:rPr>
          <w:rFonts w:ascii="Times New Roman" w:hAnsi="Times New Roman" w:cs="Times New Roman"/>
          <w:sz w:val="28"/>
          <w:szCs w:val="28"/>
          <w:lang w:val="kk-KZ"/>
        </w:rPr>
        <w:t>(аукциондард</w:t>
      </w:r>
      <w:r w:rsidR="007F3519">
        <w:rPr>
          <w:rFonts w:ascii="Times New Roman" w:hAnsi="Times New Roman" w:cs="Times New Roman"/>
          <w:sz w:val="28"/>
          <w:szCs w:val="28"/>
          <w:lang w:val="kk-KZ"/>
        </w:rPr>
        <w:t>ы</w:t>
      </w:r>
      <w:r w:rsidR="007F3519" w:rsidRPr="007F3519">
        <w:rPr>
          <w:rFonts w:ascii="Times New Roman" w:hAnsi="Times New Roman" w:cs="Times New Roman"/>
          <w:sz w:val="28"/>
          <w:szCs w:val="28"/>
          <w:lang w:val="kk-KZ"/>
        </w:rPr>
        <w:t>)</w:t>
      </w:r>
      <w:r w:rsidR="00A86310">
        <w:rPr>
          <w:rFonts w:ascii="Times New Roman" w:hAnsi="Times New Roman" w:cs="Times New Roman"/>
          <w:sz w:val="28"/>
          <w:szCs w:val="28"/>
          <w:lang w:val="kk-KZ"/>
        </w:rPr>
        <w:t>,</w:t>
      </w:r>
      <w:r w:rsidR="007F3519" w:rsidRPr="007F3519">
        <w:rPr>
          <w:rFonts w:ascii="Times New Roman" w:hAnsi="Times New Roman" w:cs="Times New Roman"/>
          <w:sz w:val="28"/>
          <w:szCs w:val="28"/>
          <w:lang w:val="kk-KZ"/>
        </w:rPr>
        <w:t xml:space="preserve"> және конкурстард</w:t>
      </w:r>
      <w:r w:rsidR="007F3519">
        <w:rPr>
          <w:rFonts w:ascii="Times New Roman" w:hAnsi="Times New Roman" w:cs="Times New Roman"/>
          <w:sz w:val="28"/>
          <w:szCs w:val="28"/>
          <w:lang w:val="kk-KZ"/>
        </w:rPr>
        <w:t>ы өткізбеу немесе уақыты</w:t>
      </w:r>
      <w:r w:rsidR="005D2CCF">
        <w:rPr>
          <w:rFonts w:ascii="Times New Roman" w:hAnsi="Times New Roman" w:cs="Times New Roman"/>
          <w:sz w:val="28"/>
          <w:szCs w:val="28"/>
          <w:lang w:val="kk-KZ"/>
        </w:rPr>
        <w:t>лы</w:t>
      </w:r>
      <w:r w:rsidR="007F3519">
        <w:rPr>
          <w:rFonts w:ascii="Times New Roman" w:hAnsi="Times New Roman" w:cs="Times New Roman"/>
          <w:sz w:val="28"/>
          <w:szCs w:val="28"/>
          <w:lang w:val="kk-KZ"/>
        </w:rPr>
        <w:t xml:space="preserve"> өткізбеу</w:t>
      </w:r>
      <w:r w:rsidR="005D2CCF">
        <w:rPr>
          <w:rFonts w:ascii="Times New Roman" w:hAnsi="Times New Roman" w:cs="Times New Roman"/>
          <w:sz w:val="28"/>
          <w:szCs w:val="28"/>
          <w:lang w:val="kk-KZ"/>
        </w:rPr>
        <w:t xml:space="preserve"> түрінде жасалған бұзушылықтар</w:t>
      </w:r>
      <w:r w:rsidR="00566A32" w:rsidRPr="00E734CB">
        <w:rPr>
          <w:rFonts w:ascii="Times New Roman" w:hAnsi="Times New Roman" w:cs="Times New Roman"/>
          <w:sz w:val="28"/>
          <w:szCs w:val="28"/>
          <w:lang w:val="kk-KZ"/>
        </w:rPr>
        <w:t>,</w:t>
      </w:r>
      <w:r w:rsidR="00E734CB">
        <w:rPr>
          <w:rFonts w:ascii="Times New Roman" w:hAnsi="Times New Roman" w:cs="Times New Roman"/>
          <w:sz w:val="28"/>
          <w:szCs w:val="28"/>
          <w:lang w:val="kk-KZ"/>
        </w:rPr>
        <w:t xml:space="preserve"> егер бұл әрекеттерде қылмыстық жазаланатын іс-әрекет белгілері болмаса,</w:t>
      </w:r>
      <w:r w:rsidR="00C26253">
        <w:rPr>
          <w:rFonts w:ascii="Times New Roman" w:hAnsi="Times New Roman" w:cs="Times New Roman"/>
          <w:sz w:val="28"/>
          <w:szCs w:val="28"/>
          <w:lang w:val="kk-KZ"/>
        </w:rPr>
        <w:t xml:space="preserve"> </w:t>
      </w:r>
      <w:r w:rsidR="00183F58" w:rsidRPr="00183F58">
        <w:rPr>
          <w:rFonts w:ascii="Times New Roman" w:hAnsi="Times New Roman" w:cs="Times New Roman"/>
          <w:sz w:val="28"/>
          <w:szCs w:val="28"/>
          <w:lang w:val="kk-KZ"/>
        </w:rPr>
        <w:t>–</w:t>
      </w:r>
      <w:r w:rsidR="00183F58">
        <w:rPr>
          <w:rFonts w:ascii="Times New Roman" w:hAnsi="Times New Roman" w:cs="Times New Roman"/>
          <w:sz w:val="28"/>
          <w:szCs w:val="28"/>
          <w:lang w:val="kk-KZ"/>
        </w:rPr>
        <w:t xml:space="preserve"> </w:t>
      </w:r>
      <w:r w:rsidR="007B2F06" w:rsidRPr="00E734CB">
        <w:rPr>
          <w:rFonts w:ascii="Times New Roman" w:hAnsi="Times New Roman" w:cs="Times New Roman"/>
          <w:sz w:val="28"/>
          <w:szCs w:val="28"/>
          <w:lang w:val="kk-KZ"/>
        </w:rPr>
        <w:t>»;</w:t>
      </w:r>
      <w:r w:rsidR="007B2F06" w:rsidRPr="00DD7CF3">
        <w:rPr>
          <w:rFonts w:ascii="Times New Roman" w:hAnsi="Times New Roman" w:cs="Times New Roman"/>
          <w:sz w:val="28"/>
          <w:szCs w:val="28"/>
          <w:lang w:val="kk-KZ"/>
        </w:rPr>
        <w:t xml:space="preserve"> </w:t>
      </w:r>
    </w:p>
    <w:p w:rsidR="00C643D3" w:rsidRPr="00C643D3" w:rsidRDefault="00DD7CF3" w:rsidP="003D2158">
      <w:pPr>
        <w:tabs>
          <w:tab w:val="left" w:pos="6675"/>
        </w:tabs>
        <w:spacing w:after="0" w:line="240" w:lineRule="auto"/>
        <w:ind w:firstLine="709"/>
        <w:jc w:val="both"/>
        <w:rPr>
          <w:rFonts w:ascii="Times New Roman" w:hAnsi="Times New Roman" w:cs="Times New Roman"/>
          <w:sz w:val="28"/>
          <w:szCs w:val="28"/>
          <w:lang w:val="kk-KZ"/>
        </w:rPr>
      </w:pPr>
      <w:r w:rsidRPr="00C643D3">
        <w:rPr>
          <w:rFonts w:ascii="Times New Roman" w:hAnsi="Times New Roman" w:cs="Times New Roman"/>
          <w:sz w:val="28"/>
          <w:szCs w:val="28"/>
          <w:lang w:val="kk-KZ"/>
        </w:rPr>
        <w:t xml:space="preserve">2) </w:t>
      </w:r>
      <w:r w:rsidR="00C643D3">
        <w:rPr>
          <w:rFonts w:ascii="Times New Roman" w:hAnsi="Times New Roman" w:cs="Times New Roman"/>
          <w:sz w:val="28"/>
          <w:szCs w:val="28"/>
          <w:lang w:val="kk-KZ"/>
        </w:rPr>
        <w:t>710</w:t>
      </w:r>
      <w:r w:rsidR="00D20385">
        <w:rPr>
          <w:rFonts w:ascii="Times New Roman" w:hAnsi="Times New Roman" w:cs="Times New Roman"/>
          <w:sz w:val="28"/>
          <w:szCs w:val="28"/>
          <w:lang w:val="kk-KZ"/>
        </w:rPr>
        <w:t>-</w:t>
      </w:r>
      <w:r w:rsidR="00C643D3">
        <w:rPr>
          <w:rFonts w:ascii="Times New Roman" w:hAnsi="Times New Roman" w:cs="Times New Roman"/>
          <w:sz w:val="28"/>
          <w:szCs w:val="28"/>
          <w:lang w:val="kk-KZ"/>
        </w:rPr>
        <w:t>бапта</w:t>
      </w:r>
      <w:r w:rsidR="00C643D3" w:rsidRPr="00C643D3">
        <w:rPr>
          <w:rFonts w:ascii="Times New Roman" w:hAnsi="Times New Roman" w:cs="Times New Roman"/>
          <w:sz w:val="28"/>
          <w:szCs w:val="28"/>
          <w:lang w:val="kk-KZ"/>
        </w:rPr>
        <w:t>:</w:t>
      </w:r>
    </w:p>
    <w:p w:rsidR="00DD7CF3" w:rsidRPr="00C643D3" w:rsidRDefault="00C643D3" w:rsidP="003D21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бөлі</w:t>
      </w:r>
      <w:r w:rsidR="009C56C0">
        <w:rPr>
          <w:rFonts w:ascii="Times New Roman" w:hAnsi="Times New Roman" w:cs="Times New Roman"/>
          <w:sz w:val="28"/>
          <w:szCs w:val="28"/>
          <w:lang w:val="kk-KZ"/>
        </w:rPr>
        <w:t>к</w:t>
      </w:r>
      <w:r>
        <w:rPr>
          <w:rFonts w:ascii="Times New Roman" w:hAnsi="Times New Roman" w:cs="Times New Roman"/>
          <w:sz w:val="28"/>
          <w:szCs w:val="28"/>
          <w:lang w:val="kk-KZ"/>
        </w:rPr>
        <w:t xml:space="preserve"> </w:t>
      </w:r>
      <w:r w:rsidR="00DD7CF3" w:rsidRPr="00C643D3">
        <w:rPr>
          <w:rFonts w:ascii="Times New Roman" w:hAnsi="Times New Roman" w:cs="Times New Roman"/>
          <w:sz w:val="28"/>
          <w:szCs w:val="28"/>
          <w:lang w:val="kk-KZ"/>
        </w:rPr>
        <w:t>мынадай редакцияда жазылсын:</w:t>
      </w:r>
      <w:r>
        <w:rPr>
          <w:rFonts w:ascii="Times New Roman" w:hAnsi="Times New Roman" w:cs="Times New Roman"/>
          <w:sz w:val="28"/>
          <w:szCs w:val="28"/>
          <w:lang w:val="kk-KZ"/>
        </w:rPr>
        <w:t xml:space="preserve"> </w:t>
      </w:r>
    </w:p>
    <w:p w:rsidR="004E5D04" w:rsidRPr="00955E57" w:rsidRDefault="00CF2311" w:rsidP="003D2158">
      <w:pPr>
        <w:shd w:val="clear" w:color="auto" w:fill="FFFFFF"/>
        <w:spacing w:after="0" w:line="240" w:lineRule="auto"/>
        <w:ind w:firstLine="709"/>
        <w:jc w:val="both"/>
        <w:rPr>
          <w:rFonts w:ascii="Times New Roman" w:hAnsi="Times New Roman"/>
          <w:bCs/>
          <w:sz w:val="28"/>
          <w:szCs w:val="28"/>
          <w:lang w:val="kk-KZ"/>
        </w:rPr>
      </w:pPr>
      <w:r w:rsidRPr="000122D0">
        <w:rPr>
          <w:rFonts w:ascii="Times New Roman" w:hAnsi="Times New Roman" w:cs="Times New Roman"/>
          <w:sz w:val="28"/>
          <w:szCs w:val="28"/>
          <w:lang w:val="kk-KZ"/>
        </w:rPr>
        <w:t>«</w:t>
      </w:r>
      <w:r w:rsidR="004E5D04" w:rsidRPr="000122D0">
        <w:rPr>
          <w:rFonts w:ascii="Times New Roman" w:hAnsi="Times New Roman"/>
          <w:bCs/>
          <w:sz w:val="28"/>
          <w:szCs w:val="28"/>
          <w:lang w:val="kk-KZ"/>
        </w:rPr>
        <w:t xml:space="preserve">1. </w:t>
      </w:r>
      <w:r w:rsidR="000122D0">
        <w:rPr>
          <w:rFonts w:ascii="Times New Roman" w:hAnsi="Times New Roman"/>
          <w:bCs/>
          <w:sz w:val="28"/>
          <w:szCs w:val="28"/>
          <w:lang w:val="kk-KZ"/>
        </w:rPr>
        <w:t>Жер ресурстарын басқару жөніндегі орталық уәкілетті органның ведомств</w:t>
      </w:r>
      <w:r w:rsidR="00D20385">
        <w:rPr>
          <w:rFonts w:ascii="Times New Roman" w:hAnsi="Times New Roman"/>
          <w:bCs/>
          <w:sz w:val="28"/>
          <w:szCs w:val="28"/>
          <w:lang w:val="kk-KZ"/>
        </w:rPr>
        <w:t>о</w:t>
      </w:r>
      <w:r w:rsidR="000122D0">
        <w:rPr>
          <w:rFonts w:ascii="Times New Roman" w:hAnsi="Times New Roman"/>
          <w:bCs/>
          <w:sz w:val="28"/>
          <w:szCs w:val="28"/>
          <w:lang w:val="kk-KZ"/>
        </w:rPr>
        <w:t>сы және оның аумақтық бөлімшелері</w:t>
      </w:r>
      <w:r w:rsidR="00955E57">
        <w:rPr>
          <w:rFonts w:ascii="Times New Roman" w:hAnsi="Times New Roman"/>
          <w:bCs/>
          <w:sz w:val="28"/>
          <w:szCs w:val="28"/>
          <w:lang w:val="kk-KZ"/>
        </w:rPr>
        <w:t xml:space="preserve"> </w:t>
      </w:r>
      <w:r w:rsidR="00955E57" w:rsidRPr="00955E57">
        <w:rPr>
          <w:rFonts w:ascii="Times New Roman" w:hAnsi="Times New Roman"/>
          <w:bCs/>
          <w:sz w:val="28"/>
          <w:szCs w:val="28"/>
          <w:lang w:val="kk-KZ"/>
        </w:rPr>
        <w:t xml:space="preserve">осы Кодекстiң </w:t>
      </w:r>
      <w:r w:rsidR="00D20385">
        <w:rPr>
          <w:rFonts w:ascii="Times New Roman" w:hAnsi="Times New Roman"/>
          <w:bCs/>
          <w:sz w:val="28"/>
          <w:szCs w:val="28"/>
          <w:lang w:val="kk-KZ"/>
        </w:rPr>
        <w:t xml:space="preserve">136, </w:t>
      </w:r>
      <w:r w:rsidR="00955E57" w:rsidRPr="00955E57">
        <w:rPr>
          <w:rFonts w:ascii="Times New Roman" w:hAnsi="Times New Roman"/>
          <w:bCs/>
          <w:sz w:val="28"/>
          <w:szCs w:val="28"/>
          <w:lang w:val="kk-KZ"/>
        </w:rPr>
        <w:t>137,</w:t>
      </w:r>
      <w:r w:rsidR="00955E57">
        <w:rPr>
          <w:rFonts w:ascii="Times New Roman" w:hAnsi="Times New Roman"/>
          <w:bCs/>
          <w:sz w:val="28"/>
          <w:szCs w:val="28"/>
          <w:lang w:val="kk-KZ"/>
        </w:rPr>
        <w:t xml:space="preserve"> </w:t>
      </w:r>
      <w:r w:rsidR="00955E57" w:rsidRPr="00955E57">
        <w:rPr>
          <w:rFonts w:ascii="Times New Roman" w:hAnsi="Times New Roman"/>
          <w:bCs/>
          <w:sz w:val="28"/>
          <w:szCs w:val="28"/>
          <w:lang w:val="kk-KZ"/>
        </w:rPr>
        <w:t>138 (бірінші бөлігінде), 337 (бірінші және екінші бөліктерінде),</w:t>
      </w:r>
      <w:r w:rsidR="00955E57">
        <w:rPr>
          <w:rFonts w:ascii="Times New Roman" w:hAnsi="Times New Roman"/>
          <w:bCs/>
          <w:sz w:val="28"/>
          <w:szCs w:val="28"/>
          <w:lang w:val="kk-KZ"/>
        </w:rPr>
        <w:t xml:space="preserve"> 338, 339, 340, </w:t>
      </w:r>
      <w:r w:rsidR="00955E57" w:rsidRPr="00955E57">
        <w:rPr>
          <w:rFonts w:ascii="Times New Roman" w:hAnsi="Times New Roman"/>
          <w:bCs/>
          <w:sz w:val="28"/>
          <w:szCs w:val="28"/>
          <w:lang w:val="kk-KZ"/>
        </w:rPr>
        <w:t>341, 342, 342-1-баптарында көзделген әкiмшiлiк құқық бұзушылық туралы iстердi қарайды.</w:t>
      </w:r>
      <w:r w:rsidR="004E5D04" w:rsidRPr="00955E57">
        <w:rPr>
          <w:rFonts w:ascii="Times New Roman" w:hAnsi="Times New Roman"/>
          <w:bCs/>
          <w:sz w:val="28"/>
          <w:szCs w:val="28"/>
          <w:lang w:val="kk-KZ"/>
        </w:rPr>
        <w:t>»;</w:t>
      </w:r>
    </w:p>
    <w:p w:rsidR="0042712E" w:rsidRDefault="00E921FA" w:rsidP="003D2158">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екінші бөлі</w:t>
      </w:r>
      <w:r w:rsidR="009C56C0">
        <w:rPr>
          <w:rFonts w:ascii="Times New Roman" w:hAnsi="Times New Roman"/>
          <w:bCs/>
          <w:sz w:val="28"/>
          <w:szCs w:val="28"/>
          <w:lang w:val="kk-KZ"/>
        </w:rPr>
        <w:t>ктің</w:t>
      </w:r>
      <w:r>
        <w:rPr>
          <w:rFonts w:ascii="Times New Roman" w:hAnsi="Times New Roman"/>
          <w:bCs/>
          <w:sz w:val="28"/>
          <w:szCs w:val="28"/>
          <w:lang w:val="kk-KZ"/>
        </w:rPr>
        <w:t xml:space="preserve"> </w:t>
      </w:r>
      <w:r w:rsidR="0042712E">
        <w:rPr>
          <w:rFonts w:ascii="Times New Roman" w:hAnsi="Times New Roman"/>
          <w:bCs/>
          <w:sz w:val="28"/>
          <w:szCs w:val="28"/>
          <w:lang w:val="kk-KZ"/>
        </w:rPr>
        <w:t>1) және 2) тармақшалар</w:t>
      </w:r>
      <w:r w:rsidR="009C56C0">
        <w:rPr>
          <w:rFonts w:ascii="Times New Roman" w:hAnsi="Times New Roman"/>
          <w:bCs/>
          <w:sz w:val="28"/>
          <w:szCs w:val="28"/>
          <w:lang w:val="kk-KZ"/>
        </w:rPr>
        <w:t>ы</w:t>
      </w:r>
      <w:r w:rsidR="0042712E">
        <w:rPr>
          <w:rFonts w:ascii="Times New Roman" w:hAnsi="Times New Roman"/>
          <w:bCs/>
          <w:sz w:val="28"/>
          <w:szCs w:val="28"/>
          <w:lang w:val="kk-KZ"/>
        </w:rPr>
        <w:t xml:space="preserve"> мынадай редакцияда жазылсын:</w:t>
      </w:r>
    </w:p>
    <w:p w:rsidR="00234EDE" w:rsidRPr="00234EDE" w:rsidRDefault="00CF459B" w:rsidP="003D215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234EDE" w:rsidRPr="00234EDE">
        <w:rPr>
          <w:rFonts w:ascii="Times New Roman" w:hAnsi="Times New Roman" w:cs="Times New Roman"/>
          <w:sz w:val="28"/>
          <w:szCs w:val="28"/>
          <w:lang w:val="kk-KZ"/>
        </w:rPr>
        <w:t xml:space="preserve">1) Қазақстан Республикасының жердi пайдалану мен қорғау жөнiндегi бас мемлекеттiк инспекторы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бір </w:t>
      </w:r>
      <w:r w:rsidR="00677783">
        <w:rPr>
          <w:rFonts w:ascii="Times New Roman" w:hAnsi="Times New Roman" w:cs="Times New Roman"/>
          <w:sz w:val="28"/>
          <w:szCs w:val="28"/>
          <w:lang w:val="kk-KZ"/>
        </w:rPr>
        <w:t xml:space="preserve">мыңға </w:t>
      </w:r>
      <w:r w:rsidR="00234EDE" w:rsidRPr="00234EDE">
        <w:rPr>
          <w:rFonts w:ascii="Times New Roman" w:hAnsi="Times New Roman" w:cs="Times New Roman"/>
          <w:sz w:val="28"/>
          <w:szCs w:val="28"/>
          <w:lang w:val="kk-KZ"/>
        </w:rPr>
        <w:t xml:space="preserve">дейiнгi, iрi кәсiпкерлiк субъектiлерiне </w:t>
      </w:r>
      <w:r w:rsidR="00677783">
        <w:rPr>
          <w:rFonts w:ascii="Times New Roman" w:hAnsi="Times New Roman" w:cs="Times New Roman"/>
          <w:sz w:val="28"/>
          <w:szCs w:val="28"/>
          <w:lang w:val="kk-KZ"/>
        </w:rPr>
        <w:t xml:space="preserve">екі мыңға </w:t>
      </w:r>
      <w:r w:rsidR="00234EDE" w:rsidRPr="00234EDE">
        <w:rPr>
          <w:rFonts w:ascii="Times New Roman" w:hAnsi="Times New Roman" w:cs="Times New Roman"/>
          <w:sz w:val="28"/>
          <w:szCs w:val="28"/>
          <w:lang w:val="kk-KZ"/>
        </w:rPr>
        <w:t>дейiнгi мөлшер</w:t>
      </w:r>
      <w:r w:rsidR="009C56C0">
        <w:rPr>
          <w:rFonts w:ascii="Times New Roman" w:hAnsi="Times New Roman" w:cs="Times New Roman"/>
          <w:sz w:val="28"/>
          <w:szCs w:val="28"/>
          <w:lang w:val="kk-KZ"/>
        </w:rPr>
        <w:t>ін</w:t>
      </w:r>
      <w:r w:rsidR="00234EDE" w:rsidRPr="00234EDE">
        <w:rPr>
          <w:rFonts w:ascii="Times New Roman" w:hAnsi="Times New Roman" w:cs="Times New Roman"/>
          <w:sz w:val="28"/>
          <w:szCs w:val="28"/>
          <w:lang w:val="kk-KZ"/>
        </w:rPr>
        <w:t>де айыппұл салуға;</w:t>
      </w:r>
    </w:p>
    <w:p w:rsidR="00234EDE" w:rsidRDefault="00234EDE" w:rsidP="003D2158">
      <w:pPr>
        <w:shd w:val="clear" w:color="auto" w:fill="FFFFFF"/>
        <w:spacing w:after="0" w:line="240" w:lineRule="auto"/>
        <w:ind w:firstLine="709"/>
        <w:jc w:val="both"/>
        <w:rPr>
          <w:rFonts w:ascii="Times New Roman" w:hAnsi="Times New Roman" w:cs="Times New Roman"/>
          <w:sz w:val="28"/>
          <w:szCs w:val="28"/>
          <w:lang w:val="kk-KZ"/>
        </w:rPr>
      </w:pPr>
      <w:r w:rsidRPr="00234EDE">
        <w:rPr>
          <w:rFonts w:ascii="Times New Roman" w:hAnsi="Times New Roman" w:cs="Times New Roman"/>
          <w:sz w:val="28"/>
          <w:szCs w:val="28"/>
          <w:lang w:val="kk-KZ"/>
        </w:rPr>
        <w:t>2) тиiстi әкiмшiлiк-аумақтық бiрлiктердiң жердi пайдалану мен қорғау жөнiндегi бас мемлекеттiк инспекторлары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w:t>
      </w:r>
      <w:r w:rsidR="00A60300">
        <w:rPr>
          <w:rFonts w:ascii="Times New Roman" w:hAnsi="Times New Roman" w:cs="Times New Roman"/>
          <w:sz w:val="28"/>
          <w:szCs w:val="28"/>
          <w:lang w:val="kk-KZ"/>
        </w:rPr>
        <w:t xml:space="preserve"> </w:t>
      </w:r>
      <w:r w:rsidR="00677783">
        <w:rPr>
          <w:rFonts w:ascii="Times New Roman" w:hAnsi="Times New Roman" w:cs="Times New Roman"/>
          <w:sz w:val="28"/>
          <w:szCs w:val="28"/>
          <w:lang w:val="kk-KZ"/>
        </w:rPr>
        <w:t xml:space="preserve">бір мыңға </w:t>
      </w:r>
      <w:r w:rsidRPr="00234EDE">
        <w:rPr>
          <w:rFonts w:ascii="Times New Roman" w:hAnsi="Times New Roman" w:cs="Times New Roman"/>
          <w:sz w:val="28"/>
          <w:szCs w:val="28"/>
          <w:lang w:val="kk-KZ"/>
        </w:rPr>
        <w:t xml:space="preserve">дейiнгi, iрi кәсiпкерлiк субъектiлерiне </w:t>
      </w:r>
      <w:r w:rsidR="00D12126">
        <w:rPr>
          <w:rFonts w:ascii="Times New Roman" w:hAnsi="Times New Roman" w:cs="Times New Roman"/>
          <w:sz w:val="28"/>
          <w:szCs w:val="28"/>
          <w:lang w:val="kk-KZ"/>
        </w:rPr>
        <w:t xml:space="preserve">екі мыңға </w:t>
      </w:r>
      <w:r w:rsidRPr="00234EDE">
        <w:rPr>
          <w:rFonts w:ascii="Times New Roman" w:hAnsi="Times New Roman" w:cs="Times New Roman"/>
          <w:sz w:val="28"/>
          <w:szCs w:val="28"/>
          <w:lang w:val="kk-KZ"/>
        </w:rPr>
        <w:t>дейiнгi мөлшер</w:t>
      </w:r>
      <w:r w:rsidR="00D70C1E">
        <w:rPr>
          <w:rFonts w:ascii="Times New Roman" w:hAnsi="Times New Roman" w:cs="Times New Roman"/>
          <w:sz w:val="28"/>
          <w:szCs w:val="28"/>
          <w:lang w:val="kk-KZ"/>
        </w:rPr>
        <w:t>ін</w:t>
      </w:r>
      <w:r w:rsidRPr="00234EDE">
        <w:rPr>
          <w:rFonts w:ascii="Times New Roman" w:hAnsi="Times New Roman" w:cs="Times New Roman"/>
          <w:sz w:val="28"/>
          <w:szCs w:val="28"/>
          <w:lang w:val="kk-KZ"/>
        </w:rPr>
        <w:t>де айыппұл салуға;</w:t>
      </w:r>
      <w:r w:rsidR="00CF459B">
        <w:rPr>
          <w:rFonts w:ascii="Times New Roman" w:hAnsi="Times New Roman" w:cs="Times New Roman"/>
          <w:sz w:val="28"/>
          <w:szCs w:val="28"/>
          <w:lang w:val="kk-KZ"/>
        </w:rPr>
        <w:t>»;</w:t>
      </w:r>
    </w:p>
    <w:p w:rsidR="00CF459B" w:rsidRDefault="00CF459B" w:rsidP="003D215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729-бапта:</w:t>
      </w:r>
    </w:p>
    <w:p w:rsidR="00A213B7" w:rsidRDefault="00484B77" w:rsidP="003D215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A213B7" w:rsidRPr="00A213B7">
        <w:rPr>
          <w:rFonts w:ascii="Times New Roman" w:hAnsi="Times New Roman" w:cs="Times New Roman"/>
          <w:sz w:val="28"/>
          <w:szCs w:val="28"/>
          <w:lang w:val="kk-KZ"/>
        </w:rPr>
        <w:t>ірінші</w:t>
      </w:r>
      <w:r>
        <w:rPr>
          <w:rFonts w:ascii="Times New Roman" w:hAnsi="Times New Roman" w:cs="Times New Roman"/>
          <w:sz w:val="28"/>
          <w:szCs w:val="28"/>
          <w:lang w:val="kk-KZ"/>
        </w:rPr>
        <w:t xml:space="preserve"> бөлік </w:t>
      </w:r>
      <w:r w:rsidR="00A213B7" w:rsidRPr="00A213B7">
        <w:rPr>
          <w:rFonts w:ascii="Times New Roman" w:hAnsi="Times New Roman" w:cs="Times New Roman"/>
          <w:sz w:val="28"/>
          <w:szCs w:val="28"/>
          <w:lang w:val="kk-KZ"/>
        </w:rPr>
        <w:t>мынадай редакцияда жазылсын:</w:t>
      </w:r>
    </w:p>
    <w:p w:rsidR="00A213B7" w:rsidRDefault="00A213B7" w:rsidP="003D215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F3616" w:rsidRPr="00FF3616">
        <w:rPr>
          <w:rFonts w:ascii="Times New Roman" w:hAnsi="Times New Roman" w:cs="Times New Roman"/>
          <w:sz w:val="28"/>
          <w:szCs w:val="28"/>
          <w:lang w:val="kk-KZ"/>
        </w:rPr>
        <w:t xml:space="preserve">1. Облыстың, республикалық маңызы бар қаланың, астананың, ауданның, облыстық маңызы бар қаланың жергiлiктi атқарушы органы осы </w:t>
      </w:r>
      <w:r w:rsidR="00FF3616" w:rsidRPr="00FF3616">
        <w:rPr>
          <w:rFonts w:ascii="Times New Roman" w:hAnsi="Times New Roman" w:cs="Times New Roman"/>
          <w:sz w:val="28"/>
          <w:szCs w:val="28"/>
          <w:lang w:val="kk-KZ"/>
        </w:rPr>
        <w:lastRenderedPageBreak/>
        <w:t xml:space="preserve">Кодекстің 75, 156, 172 (бірінші, үшінші, төртінші және бесінші бөліктерінде (барлық қуаттағы қазандықтар, жылу желілері және жылу энергиясы бөлігінде), 193 (төртінші және бесінші бөліктерінде), 199, 202, 204, 204-2, 204-3, 204-4, 250 (астық қабылдау кәсіпорындарының қызметін реттеу бөлігінде), </w:t>
      </w:r>
      <w:r w:rsidR="003D2158">
        <w:rPr>
          <w:rFonts w:ascii="Times New Roman" w:hAnsi="Times New Roman" w:cs="Times New Roman"/>
          <w:sz w:val="28"/>
          <w:szCs w:val="28"/>
          <w:lang w:val="kk-KZ"/>
        </w:rPr>
        <w:br/>
      </w:r>
      <w:r w:rsidR="00FF3616" w:rsidRPr="00FF3616">
        <w:rPr>
          <w:rFonts w:ascii="Times New Roman" w:hAnsi="Times New Roman" w:cs="Times New Roman"/>
          <w:sz w:val="28"/>
          <w:szCs w:val="28"/>
          <w:lang w:val="kk-KZ"/>
        </w:rPr>
        <w:t xml:space="preserve">298 (әлеуметтік инфрақұрылым объектілері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w:t>
      </w:r>
      <w:r w:rsidR="003D2158">
        <w:rPr>
          <w:rFonts w:ascii="Times New Roman" w:hAnsi="Times New Roman" w:cs="Times New Roman"/>
          <w:sz w:val="28"/>
          <w:szCs w:val="28"/>
          <w:lang w:val="kk-KZ"/>
        </w:rPr>
        <w:br/>
      </w:r>
      <w:r w:rsidR="00FF3616" w:rsidRPr="00FF3616">
        <w:rPr>
          <w:rFonts w:ascii="Times New Roman" w:hAnsi="Times New Roman" w:cs="Times New Roman"/>
          <w:sz w:val="28"/>
          <w:szCs w:val="28"/>
          <w:lang w:val="kk-KZ"/>
        </w:rPr>
        <w:t xml:space="preserve">301-2 (барлық қуаттағы қазандықтар және жылу желілері бөлігінде), </w:t>
      </w:r>
      <w:r w:rsidR="003D2158">
        <w:rPr>
          <w:rFonts w:ascii="Times New Roman" w:hAnsi="Times New Roman" w:cs="Times New Roman"/>
          <w:sz w:val="28"/>
          <w:szCs w:val="28"/>
          <w:lang w:val="kk-KZ"/>
        </w:rPr>
        <w:br/>
      </w:r>
      <w:r w:rsidR="00FF3616" w:rsidRPr="00FF3616">
        <w:rPr>
          <w:rFonts w:ascii="Times New Roman" w:hAnsi="Times New Roman" w:cs="Times New Roman"/>
          <w:sz w:val="28"/>
          <w:szCs w:val="28"/>
          <w:lang w:val="kk-KZ"/>
        </w:rPr>
        <w:t>303 (барлық қуаттағы қазандықтар және жылу энергиясы бөлігінде), 304, 305 (жылу желілері мен тұрмыстық және коммуналдық-тұрмыстық тұтынушылардың газбен жабдықтау жүйелері объектілерінің күзет аймақтары бөлігінде), 306 (бірінші және екінші бөліктерінде), 307 (коммуналдық-тұрмыстық тұтынушылар бөлігінде),</w:t>
      </w:r>
      <w:r w:rsidR="00090708">
        <w:rPr>
          <w:rFonts w:ascii="Times New Roman" w:hAnsi="Times New Roman" w:cs="Times New Roman"/>
          <w:sz w:val="28"/>
          <w:szCs w:val="28"/>
          <w:lang w:val="kk-KZ"/>
        </w:rPr>
        <w:t xml:space="preserve"> </w:t>
      </w:r>
      <w:r w:rsidR="00FF3616" w:rsidRPr="00FF3616">
        <w:rPr>
          <w:rFonts w:ascii="Times New Roman" w:hAnsi="Times New Roman" w:cs="Times New Roman"/>
          <w:sz w:val="28"/>
          <w:szCs w:val="28"/>
          <w:lang w:val="kk-KZ"/>
        </w:rPr>
        <w:t>320 (төртінші, бесінші және алтыншы бөліктерінде), 353 (кең таралған пайдалы қазбаларды өндіру және кен іздеушілік жөніндегі операциялар бөлігінде)</w:t>
      </w:r>
      <w:r w:rsidR="00090708">
        <w:rPr>
          <w:rFonts w:ascii="Times New Roman" w:hAnsi="Times New Roman" w:cs="Times New Roman"/>
          <w:sz w:val="28"/>
          <w:szCs w:val="28"/>
          <w:lang w:val="kk-KZ"/>
        </w:rPr>
        <w:t xml:space="preserve"> </w:t>
      </w:r>
      <w:r w:rsidR="00FF3616" w:rsidRPr="00FF3616">
        <w:rPr>
          <w:rFonts w:ascii="Times New Roman" w:hAnsi="Times New Roman" w:cs="Times New Roman"/>
          <w:sz w:val="28"/>
          <w:szCs w:val="28"/>
          <w:lang w:val="kk-KZ"/>
        </w:rPr>
        <w:t xml:space="preserve">382 (бірінші бөлігінде), </w:t>
      </w:r>
      <w:r w:rsidR="003D2158">
        <w:rPr>
          <w:rFonts w:ascii="Times New Roman" w:hAnsi="Times New Roman" w:cs="Times New Roman"/>
          <w:sz w:val="28"/>
          <w:szCs w:val="28"/>
          <w:lang w:val="kk-KZ"/>
        </w:rPr>
        <w:br/>
      </w:r>
      <w:r w:rsidR="00FF3616" w:rsidRPr="00FF3616">
        <w:rPr>
          <w:rFonts w:ascii="Times New Roman" w:hAnsi="Times New Roman" w:cs="Times New Roman"/>
          <w:sz w:val="28"/>
          <w:szCs w:val="28"/>
          <w:lang w:val="kk-KZ"/>
        </w:rPr>
        <w:t>383 (бірінші және екінші бөліктерінде), 401 (үшінші, төртінші, 4-1, бесінші, жетінші, оныншы және он бірінші бөліктерінде), 402 (бірінші, екінші және үшінші бөліктерінде), 405, 407-1, 407-2, 408, 408-1, 409 (сегізінші, тоғызыншы, оныншы және он бірінші бөліктерінде), 418 (1-1-бөлігінде), 455 (бірінші бөлігінде, екінші бөліктің 1), 2), 4), 6), 7), 8) және 9) тармақшаларында, үшінші және бесінші бөліктерінде), 464, 488-1, 491-баптарында көзделген әкiмшiлiк құқық бұзушылықтар туралы iстердi қарайды</w:t>
      </w:r>
      <w:r w:rsidR="004B0CAD">
        <w:rPr>
          <w:rFonts w:ascii="Times New Roman" w:hAnsi="Times New Roman" w:cs="Times New Roman"/>
          <w:sz w:val="28"/>
          <w:szCs w:val="28"/>
          <w:lang w:val="kk-KZ"/>
        </w:rPr>
        <w:t>.</w:t>
      </w:r>
      <w:r w:rsidR="00EE3A8D">
        <w:rPr>
          <w:rFonts w:ascii="Times New Roman" w:hAnsi="Times New Roman" w:cs="Times New Roman"/>
          <w:sz w:val="28"/>
          <w:szCs w:val="28"/>
          <w:lang w:val="kk-KZ"/>
        </w:rPr>
        <w:t>»;</w:t>
      </w:r>
    </w:p>
    <w:p w:rsidR="001D7BC8" w:rsidRDefault="00837556" w:rsidP="003D215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w:t>
      </w:r>
      <w:r w:rsidR="00AC795E">
        <w:rPr>
          <w:rFonts w:ascii="Times New Roman" w:hAnsi="Times New Roman" w:cs="Times New Roman"/>
          <w:sz w:val="28"/>
          <w:szCs w:val="28"/>
          <w:lang w:val="kk-KZ"/>
        </w:rPr>
        <w:t xml:space="preserve">бөлік мынадай редакцияда жазылсын: </w:t>
      </w:r>
    </w:p>
    <w:p w:rsidR="00A86310" w:rsidRDefault="00A078EE" w:rsidP="003D215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86310" w:rsidRPr="00A86310">
        <w:rPr>
          <w:rFonts w:ascii="Times New Roman" w:hAnsi="Times New Roman" w:cs="Times New Roman"/>
          <w:sz w:val="28"/>
          <w:szCs w:val="28"/>
          <w:lang w:val="kk-KZ"/>
        </w:rPr>
        <w:t>3. Аудандық маңызы бар қалалардың, кенттердің, ауылдардың, ауылдық округтердің әкімдері осы Кодекстің 146, 147, 172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204, 204-2, 204-3, 204-4, 301 (барлық қуаттағы қазандықтар және жылу желілері (магистральдық, орамішілік) бөлігінде), 303 (барлық қуаттағы қазандықтар бөлігінде), 304, 305 (жылу желілерінің (магистральдық, орамішілік) күзет аймақтары бөлігінде), 320 (төртінші, бесінші және алтыншы бөліктерінде), 386, 407-1, 407-2,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туралы iстердi қарауға және әкімшілік жазалар қолдануға құқылы</w:t>
      </w:r>
      <w:r w:rsidR="002E603B">
        <w:rPr>
          <w:rFonts w:ascii="Times New Roman" w:hAnsi="Times New Roman" w:cs="Times New Roman"/>
          <w:sz w:val="28"/>
          <w:szCs w:val="28"/>
          <w:lang w:val="kk-KZ"/>
        </w:rPr>
        <w:t>.»</w:t>
      </w:r>
      <w:r w:rsidR="00A86310" w:rsidRPr="00A86310">
        <w:rPr>
          <w:rFonts w:ascii="Times New Roman" w:hAnsi="Times New Roman" w:cs="Times New Roman"/>
          <w:sz w:val="28"/>
          <w:szCs w:val="28"/>
          <w:lang w:val="kk-KZ"/>
        </w:rPr>
        <w:t>.</w:t>
      </w:r>
    </w:p>
    <w:p w:rsidR="00196221" w:rsidRDefault="00196221" w:rsidP="003D215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2-бап.</w:t>
      </w:r>
      <w:r w:rsidR="001116B8">
        <w:rPr>
          <w:rFonts w:ascii="Times New Roman" w:hAnsi="Times New Roman" w:cs="Times New Roman"/>
          <w:sz w:val="28"/>
          <w:szCs w:val="28"/>
          <w:lang w:val="kk-KZ"/>
        </w:rPr>
        <w:t xml:space="preserve"> </w:t>
      </w:r>
      <w:r w:rsidR="006D371A">
        <w:rPr>
          <w:rFonts w:ascii="Times New Roman" w:hAnsi="Times New Roman" w:cs="Times New Roman"/>
          <w:sz w:val="28"/>
          <w:szCs w:val="28"/>
          <w:lang w:val="kk-KZ"/>
        </w:rPr>
        <w:t>Осы Заң</w:t>
      </w:r>
      <w:r w:rsidR="009A62F8">
        <w:rPr>
          <w:rFonts w:ascii="Times New Roman" w:hAnsi="Times New Roman" w:cs="Times New Roman"/>
          <w:sz w:val="28"/>
          <w:szCs w:val="28"/>
          <w:lang w:val="kk-KZ"/>
        </w:rPr>
        <w:t xml:space="preserve"> </w:t>
      </w:r>
      <w:r w:rsidR="009A62F8" w:rsidRPr="009A62F8">
        <w:rPr>
          <w:rFonts w:ascii="Times New Roman" w:hAnsi="Times New Roman" w:cs="Times New Roman"/>
          <w:sz w:val="28"/>
          <w:szCs w:val="28"/>
          <w:lang w:val="kk-KZ"/>
        </w:rPr>
        <w:t>алғашқы ресми жарияланған күнінен кейін күнтізбелік алпыс күн өткен соң қолд</w:t>
      </w:r>
      <w:r w:rsidR="009A62F8">
        <w:rPr>
          <w:rFonts w:ascii="Times New Roman" w:hAnsi="Times New Roman" w:cs="Times New Roman"/>
          <w:sz w:val="28"/>
          <w:szCs w:val="28"/>
          <w:lang w:val="kk-KZ"/>
        </w:rPr>
        <w:t xml:space="preserve">анысқа енгізілетін </w:t>
      </w:r>
      <w:r w:rsidR="001116B8" w:rsidRPr="001116B8">
        <w:rPr>
          <w:rFonts w:ascii="Times New Roman" w:hAnsi="Times New Roman" w:cs="Times New Roman"/>
          <w:sz w:val="28"/>
          <w:szCs w:val="28"/>
          <w:lang w:val="kk-KZ"/>
        </w:rPr>
        <w:t>1-баптың</w:t>
      </w:r>
      <w:r w:rsidR="009A62F8">
        <w:rPr>
          <w:rFonts w:ascii="Times New Roman" w:hAnsi="Times New Roman" w:cs="Times New Roman"/>
          <w:sz w:val="28"/>
          <w:szCs w:val="28"/>
          <w:lang w:val="kk-KZ"/>
        </w:rPr>
        <w:t xml:space="preserve"> 1</w:t>
      </w:r>
      <w:r w:rsidR="00C26E07">
        <w:rPr>
          <w:rFonts w:ascii="Times New Roman" w:hAnsi="Times New Roman" w:cs="Times New Roman"/>
          <w:sz w:val="28"/>
          <w:szCs w:val="28"/>
          <w:lang w:val="kk-KZ"/>
        </w:rPr>
        <w:t>) тармақша</w:t>
      </w:r>
      <w:r w:rsidR="006D371A">
        <w:rPr>
          <w:rFonts w:ascii="Times New Roman" w:hAnsi="Times New Roman" w:cs="Times New Roman"/>
          <w:sz w:val="28"/>
          <w:szCs w:val="28"/>
          <w:lang w:val="kk-KZ"/>
        </w:rPr>
        <w:t>сы</w:t>
      </w:r>
      <w:r w:rsidR="00C26E07">
        <w:rPr>
          <w:rFonts w:ascii="Times New Roman" w:hAnsi="Times New Roman" w:cs="Times New Roman"/>
          <w:sz w:val="28"/>
          <w:szCs w:val="28"/>
          <w:lang w:val="kk-KZ"/>
        </w:rPr>
        <w:t xml:space="preserve">н </w:t>
      </w:r>
      <w:r w:rsidR="001116B8" w:rsidRPr="001116B8">
        <w:rPr>
          <w:rFonts w:ascii="Times New Roman" w:hAnsi="Times New Roman" w:cs="Times New Roman"/>
          <w:sz w:val="28"/>
          <w:szCs w:val="28"/>
          <w:lang w:val="kk-KZ"/>
        </w:rPr>
        <w:t>қоспағанда, алғашқы ресми жарияланған күнінен кейін күнтізбелік он күн өткен соң қолданысқа енгізіледі.</w:t>
      </w:r>
    </w:p>
    <w:p w:rsidR="00C249CC" w:rsidRDefault="00C249CC" w:rsidP="00FB51CD">
      <w:pPr>
        <w:pStyle w:val="a3"/>
        <w:spacing w:after="0" w:line="240" w:lineRule="auto"/>
        <w:ind w:left="0"/>
        <w:jc w:val="both"/>
        <w:rPr>
          <w:rFonts w:ascii="Times New Roman" w:hAnsi="Times New Roman" w:cs="Times New Roman"/>
          <w:b/>
          <w:bCs/>
          <w:sz w:val="28"/>
          <w:lang w:val="kk-KZ"/>
        </w:rPr>
      </w:pPr>
    </w:p>
    <w:p w:rsidR="003D2158" w:rsidRDefault="003D2158" w:rsidP="00FB51CD">
      <w:pPr>
        <w:pStyle w:val="a3"/>
        <w:spacing w:after="0" w:line="240" w:lineRule="auto"/>
        <w:ind w:left="0"/>
        <w:jc w:val="both"/>
        <w:rPr>
          <w:rFonts w:ascii="Times New Roman" w:hAnsi="Times New Roman" w:cs="Times New Roman"/>
          <w:b/>
          <w:bCs/>
          <w:sz w:val="28"/>
          <w:lang w:val="kk-KZ"/>
        </w:rPr>
      </w:pPr>
    </w:p>
    <w:p w:rsidR="00C26E07" w:rsidRDefault="00FB51CD" w:rsidP="00FB51CD">
      <w:pPr>
        <w:pStyle w:val="a3"/>
        <w:spacing w:after="0" w:line="240" w:lineRule="auto"/>
        <w:ind w:left="0"/>
        <w:jc w:val="both"/>
        <w:rPr>
          <w:rFonts w:ascii="Times New Roman" w:hAnsi="Times New Roman" w:cs="Times New Roman"/>
          <w:b/>
          <w:bCs/>
          <w:sz w:val="28"/>
          <w:lang w:val="kk-KZ"/>
        </w:rPr>
      </w:pPr>
      <w:r w:rsidRPr="008E6FF3">
        <w:rPr>
          <w:rFonts w:ascii="Times New Roman" w:hAnsi="Times New Roman" w:cs="Times New Roman"/>
          <w:b/>
          <w:bCs/>
          <w:sz w:val="28"/>
          <w:lang w:val="kk-KZ"/>
        </w:rPr>
        <w:t xml:space="preserve">            </w:t>
      </w:r>
      <w:r w:rsidR="00C26E07">
        <w:rPr>
          <w:rFonts w:ascii="Times New Roman" w:hAnsi="Times New Roman" w:cs="Times New Roman"/>
          <w:b/>
          <w:bCs/>
          <w:sz w:val="28"/>
          <w:lang w:val="kk-KZ"/>
        </w:rPr>
        <w:t>Қазақстан Республикасы</w:t>
      </w:r>
      <w:r w:rsidR="006D371A">
        <w:rPr>
          <w:rFonts w:ascii="Times New Roman" w:hAnsi="Times New Roman" w:cs="Times New Roman"/>
          <w:b/>
          <w:bCs/>
          <w:sz w:val="28"/>
          <w:lang w:val="kk-KZ"/>
        </w:rPr>
        <w:t>ның</w:t>
      </w:r>
    </w:p>
    <w:p w:rsidR="003D3B63" w:rsidRPr="00C26E07" w:rsidRDefault="00C26E07" w:rsidP="00FB51CD">
      <w:pPr>
        <w:pStyle w:val="a3"/>
        <w:spacing w:after="0" w:line="240" w:lineRule="auto"/>
        <w:ind w:left="0"/>
        <w:jc w:val="both"/>
        <w:rPr>
          <w:rFonts w:ascii="Times New Roman" w:hAnsi="Times New Roman" w:cs="Times New Roman"/>
          <w:b/>
          <w:bCs/>
          <w:sz w:val="28"/>
          <w:lang w:val="kk-KZ"/>
        </w:rPr>
      </w:pPr>
      <w:r>
        <w:rPr>
          <w:rFonts w:ascii="Times New Roman" w:hAnsi="Times New Roman" w:cs="Times New Roman"/>
          <w:b/>
          <w:bCs/>
          <w:sz w:val="28"/>
          <w:lang w:val="kk-KZ"/>
        </w:rPr>
        <w:t xml:space="preserve">                      </w:t>
      </w:r>
      <w:r>
        <w:rPr>
          <w:rFonts w:ascii="Times New Roman" w:hAnsi="Times New Roman" w:cs="Times New Roman"/>
          <w:b/>
          <w:bCs/>
          <w:sz w:val="28"/>
        </w:rPr>
        <w:t>Президен</w:t>
      </w:r>
      <w:r w:rsidR="003D2158">
        <w:rPr>
          <w:rFonts w:ascii="Times New Roman" w:hAnsi="Times New Roman" w:cs="Times New Roman"/>
          <w:b/>
          <w:bCs/>
          <w:sz w:val="28"/>
          <w:lang w:val="kk-KZ"/>
        </w:rPr>
        <w:t>ті</w:t>
      </w:r>
    </w:p>
    <w:sectPr w:rsidR="003D3B63" w:rsidRPr="00C26E07" w:rsidSect="003D2158">
      <w:headerReference w:type="default" r:id="rId8"/>
      <w:pgSz w:w="11906" w:h="16838"/>
      <w:pgMar w:top="1134" w:right="851"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D9331" w16cex:dateUtc="2021-08-10T18:07:00Z"/>
  <w16cex:commentExtensible w16cex:durableId="24BD9B33" w16cex:dateUtc="2021-08-10T18:41:00Z"/>
  <w16cex:commentExtensible w16cex:durableId="24BD9F86" w16cex:dateUtc="2021-08-10T18:59:00Z"/>
  <w16cex:commentExtensible w16cex:durableId="24BDA838" w16cex:dateUtc="2021-08-10T19:36:00Z"/>
  <w16cex:commentExtensible w16cex:durableId="24BDAB3A" w16cex:dateUtc="2021-08-10T19:49:00Z"/>
  <w16cex:commentExtensible w16cex:durableId="24BDB07C" w16cex:dateUtc="2021-08-10T20:12:00Z"/>
  <w16cex:commentExtensible w16cex:durableId="24BDB54E" w16cex:dateUtc="2021-08-10T20:32:00Z"/>
  <w16cex:commentExtensible w16cex:durableId="24BDB926" w16cex:dateUtc="2021-08-10T20:49:00Z"/>
  <w16cex:commentExtensible w16cex:durableId="24BDBBAC" w16cex:dateUtc="2021-08-10T20:59:00Z"/>
  <w16cex:commentExtensible w16cex:durableId="24BDBE02" w16cex:dateUtc="2021-08-10T21:09:00Z"/>
  <w16cex:commentExtensible w16cex:durableId="24BDBDEF" w16cex:dateUtc="2021-08-10T21:09:00Z"/>
  <w16cex:commentExtensible w16cex:durableId="24BDC2D5" w16cex:dateUtc="2021-08-10T21:30:00Z"/>
  <w16cex:commentExtensible w16cex:durableId="24BDC508" w16cex:dateUtc="2021-08-10T21:39:00Z"/>
  <w16cex:commentExtensible w16cex:durableId="24BDC728" w16cex:dateUtc="2021-08-10T21:48:00Z"/>
  <w16cex:commentExtensible w16cex:durableId="24BDCA56" w16cex:dateUtc="2021-08-10T22:02:00Z"/>
  <w16cex:commentExtensible w16cex:durableId="24BDCF83" w16cex:dateUtc="2021-08-10T22:24:00Z"/>
  <w16cex:commentExtensible w16cex:durableId="24BDD9DA" w16cex:dateUtc="2021-08-10T23:08:00Z"/>
  <w16cex:commentExtensible w16cex:durableId="24BDDACB" w16cex:dateUtc="2021-08-10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F104D" w16cid:durableId="24BD9331"/>
  <w16cid:commentId w16cid:paraId="38FE2A01" w16cid:durableId="24BD9B33"/>
  <w16cid:commentId w16cid:paraId="41CA6605" w16cid:durableId="24BD9F86"/>
  <w16cid:commentId w16cid:paraId="2AE72C93" w16cid:durableId="24BDA838"/>
  <w16cid:commentId w16cid:paraId="5DD752BE" w16cid:durableId="24BDAB3A"/>
  <w16cid:commentId w16cid:paraId="0804E57D" w16cid:durableId="24BDB07C"/>
  <w16cid:commentId w16cid:paraId="0BC4E1E8" w16cid:durableId="24BDB54E"/>
  <w16cid:commentId w16cid:paraId="4B9B017B" w16cid:durableId="24BDB926"/>
  <w16cid:commentId w16cid:paraId="22B1E17C" w16cid:durableId="24BDBBAC"/>
  <w16cid:commentId w16cid:paraId="27F0BCFC" w16cid:durableId="24BDBE02"/>
  <w16cid:commentId w16cid:paraId="1877CC47" w16cid:durableId="24BDBDEF"/>
  <w16cid:commentId w16cid:paraId="66B2D054" w16cid:durableId="24BDC2D5"/>
  <w16cid:commentId w16cid:paraId="6891104F" w16cid:durableId="24BDC508"/>
  <w16cid:commentId w16cid:paraId="0B53A617" w16cid:durableId="24BDC728"/>
  <w16cid:commentId w16cid:paraId="2756FD5A" w16cid:durableId="24BDCA56"/>
  <w16cid:commentId w16cid:paraId="33466E64" w16cid:durableId="24BDCF83"/>
  <w16cid:commentId w16cid:paraId="395C74FF" w16cid:durableId="24BDD9DA"/>
  <w16cid:commentId w16cid:paraId="1E249A26" w16cid:durableId="24BDDA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8B" w:rsidRDefault="002C4D8B">
      <w:pPr>
        <w:spacing w:after="0" w:line="240" w:lineRule="auto"/>
      </w:pPr>
      <w:r>
        <w:separator/>
      </w:r>
    </w:p>
  </w:endnote>
  <w:endnote w:type="continuationSeparator" w:id="0">
    <w:p w:rsidR="002C4D8B" w:rsidRDefault="002C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8B" w:rsidRDefault="002C4D8B">
      <w:pPr>
        <w:spacing w:after="0" w:line="240" w:lineRule="auto"/>
      </w:pPr>
      <w:r>
        <w:separator/>
      </w:r>
    </w:p>
  </w:footnote>
  <w:footnote w:type="continuationSeparator" w:id="0">
    <w:p w:rsidR="002C4D8B" w:rsidRDefault="002C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772963"/>
      <w:docPartObj>
        <w:docPartGallery w:val="Page Numbers (Top of Page)"/>
        <w:docPartUnique/>
      </w:docPartObj>
    </w:sdtPr>
    <w:sdtEndPr>
      <w:rPr>
        <w:sz w:val="18"/>
      </w:rPr>
    </w:sdtEndPr>
    <w:sdtContent>
      <w:p w:rsidR="006E48DA" w:rsidRPr="003D2158" w:rsidRDefault="006E48DA" w:rsidP="003D2158">
        <w:pPr>
          <w:pStyle w:val="a6"/>
          <w:jc w:val="center"/>
          <w:rPr>
            <w:sz w:val="18"/>
          </w:rPr>
        </w:pPr>
        <w:r w:rsidRPr="003D2158">
          <w:rPr>
            <w:rFonts w:ascii="Times New Roman" w:hAnsi="Times New Roman" w:cs="Times New Roman"/>
          </w:rPr>
          <w:fldChar w:fldCharType="begin"/>
        </w:r>
        <w:r w:rsidRPr="003D2158">
          <w:rPr>
            <w:rFonts w:ascii="Times New Roman" w:hAnsi="Times New Roman" w:cs="Times New Roman"/>
          </w:rPr>
          <w:instrText xml:space="preserve"> PAGE   \* MERGEFORMAT </w:instrText>
        </w:r>
        <w:r w:rsidRPr="003D2158">
          <w:rPr>
            <w:rFonts w:ascii="Times New Roman" w:hAnsi="Times New Roman" w:cs="Times New Roman"/>
          </w:rPr>
          <w:fldChar w:fldCharType="separate"/>
        </w:r>
        <w:r w:rsidR="0015627B">
          <w:rPr>
            <w:rFonts w:ascii="Times New Roman" w:hAnsi="Times New Roman" w:cs="Times New Roman"/>
            <w:noProof/>
          </w:rPr>
          <w:t>2</w:t>
        </w:r>
        <w:r w:rsidRPr="003D2158">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2213"/>
    <w:multiLevelType w:val="hybridMultilevel"/>
    <w:tmpl w:val="FAD2E8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25F2C0C"/>
    <w:multiLevelType w:val="hybridMultilevel"/>
    <w:tmpl w:val="E20EE2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A6C5D32"/>
    <w:multiLevelType w:val="hybridMultilevel"/>
    <w:tmpl w:val="D1A65FDA"/>
    <w:lvl w:ilvl="0" w:tplc="279AA9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1783699"/>
    <w:multiLevelType w:val="hybridMultilevel"/>
    <w:tmpl w:val="BE869086"/>
    <w:lvl w:ilvl="0" w:tplc="F13E87A0">
      <w:start w:val="1"/>
      <w:numFmt w:val="decimal"/>
      <w:suff w:val="space"/>
      <w:lvlText w:val="%1)"/>
      <w:lvlJc w:val="left"/>
      <w:pPr>
        <w:ind w:left="928" w:hanging="360"/>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CE621C8"/>
    <w:multiLevelType w:val="hybridMultilevel"/>
    <w:tmpl w:val="A6684EE2"/>
    <w:lvl w:ilvl="0" w:tplc="B5065FD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5" w15:restartNumberingAfterBreak="0">
    <w:nsid w:val="605314BD"/>
    <w:multiLevelType w:val="hybridMultilevel"/>
    <w:tmpl w:val="6B38A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4AC5998"/>
    <w:multiLevelType w:val="hybridMultilevel"/>
    <w:tmpl w:val="E1145B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CF2472D"/>
    <w:multiLevelType w:val="hybridMultilevel"/>
    <w:tmpl w:val="4530B456"/>
    <w:lvl w:ilvl="0" w:tplc="F186433E">
      <w:start w:val="1"/>
      <w:numFmt w:val="decimal"/>
      <w:suff w:val="space"/>
      <w:lvlText w:val="%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F915CA6"/>
    <w:multiLevelType w:val="hybridMultilevel"/>
    <w:tmpl w:val="4906E8C4"/>
    <w:lvl w:ilvl="0" w:tplc="F13E87A0">
      <w:start w:val="1"/>
      <w:numFmt w:val="decimal"/>
      <w:suff w:val="space"/>
      <w:lvlText w:val="%1)"/>
      <w:lvlJc w:val="left"/>
      <w:pPr>
        <w:ind w:left="92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7"/>
  </w:num>
  <w:num w:numId="3">
    <w:abstractNumId w:val="3"/>
  </w:num>
  <w:num w:numId="4">
    <w:abstractNumId w:val="4"/>
  </w:num>
  <w:num w:numId="5">
    <w:abstractNumId w:val="5"/>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63"/>
    <w:rsid w:val="000122D0"/>
    <w:rsid w:val="00014E2E"/>
    <w:rsid w:val="00017F2A"/>
    <w:rsid w:val="00027962"/>
    <w:rsid w:val="00060FEB"/>
    <w:rsid w:val="00083147"/>
    <w:rsid w:val="00084B25"/>
    <w:rsid w:val="00090708"/>
    <w:rsid w:val="00095B33"/>
    <w:rsid w:val="000B6CAA"/>
    <w:rsid w:val="001116B8"/>
    <w:rsid w:val="001170CE"/>
    <w:rsid w:val="001505F6"/>
    <w:rsid w:val="0015627B"/>
    <w:rsid w:val="001671AC"/>
    <w:rsid w:val="001739B0"/>
    <w:rsid w:val="00183F58"/>
    <w:rsid w:val="00196221"/>
    <w:rsid w:val="001A0279"/>
    <w:rsid w:val="001C2063"/>
    <w:rsid w:val="001D3FEE"/>
    <w:rsid w:val="001D7BC8"/>
    <w:rsid w:val="00234EDE"/>
    <w:rsid w:val="00246D5E"/>
    <w:rsid w:val="00264DF5"/>
    <w:rsid w:val="002871DB"/>
    <w:rsid w:val="002B5D6A"/>
    <w:rsid w:val="002C4D8B"/>
    <w:rsid w:val="002C6BF8"/>
    <w:rsid w:val="002E603B"/>
    <w:rsid w:val="00305B92"/>
    <w:rsid w:val="00363CF5"/>
    <w:rsid w:val="00376FEE"/>
    <w:rsid w:val="00386830"/>
    <w:rsid w:val="003B41E8"/>
    <w:rsid w:val="003D2158"/>
    <w:rsid w:val="003D3B63"/>
    <w:rsid w:val="003D4EB6"/>
    <w:rsid w:val="003D73A1"/>
    <w:rsid w:val="00422B70"/>
    <w:rsid w:val="00425B40"/>
    <w:rsid w:val="0042712E"/>
    <w:rsid w:val="0045398E"/>
    <w:rsid w:val="004604D4"/>
    <w:rsid w:val="00484B77"/>
    <w:rsid w:val="004A3E5D"/>
    <w:rsid w:val="004A4038"/>
    <w:rsid w:val="004A6EE6"/>
    <w:rsid w:val="004B0CAD"/>
    <w:rsid w:val="004E5D04"/>
    <w:rsid w:val="004F54AB"/>
    <w:rsid w:val="00510F2A"/>
    <w:rsid w:val="00514CA6"/>
    <w:rsid w:val="00527BF8"/>
    <w:rsid w:val="00562027"/>
    <w:rsid w:val="00566A32"/>
    <w:rsid w:val="00575E07"/>
    <w:rsid w:val="005D2CCF"/>
    <w:rsid w:val="005D5054"/>
    <w:rsid w:val="005D5EE0"/>
    <w:rsid w:val="006510D1"/>
    <w:rsid w:val="00677783"/>
    <w:rsid w:val="006817F7"/>
    <w:rsid w:val="006D371A"/>
    <w:rsid w:val="006E48DA"/>
    <w:rsid w:val="007100C1"/>
    <w:rsid w:val="0075691F"/>
    <w:rsid w:val="00770BEB"/>
    <w:rsid w:val="007A2F59"/>
    <w:rsid w:val="007B2F06"/>
    <w:rsid w:val="007C51B9"/>
    <w:rsid w:val="007C5692"/>
    <w:rsid w:val="007E2A34"/>
    <w:rsid w:val="007F3519"/>
    <w:rsid w:val="00817D3B"/>
    <w:rsid w:val="00822970"/>
    <w:rsid w:val="00827A4D"/>
    <w:rsid w:val="0083648F"/>
    <w:rsid w:val="00837556"/>
    <w:rsid w:val="00856D10"/>
    <w:rsid w:val="00861BB9"/>
    <w:rsid w:val="008629CC"/>
    <w:rsid w:val="008641AE"/>
    <w:rsid w:val="0087241E"/>
    <w:rsid w:val="00877D70"/>
    <w:rsid w:val="00895231"/>
    <w:rsid w:val="008A5921"/>
    <w:rsid w:val="008C2C2C"/>
    <w:rsid w:val="008C657B"/>
    <w:rsid w:val="008E0061"/>
    <w:rsid w:val="008E6FF3"/>
    <w:rsid w:val="008E748F"/>
    <w:rsid w:val="00955E57"/>
    <w:rsid w:val="0098308E"/>
    <w:rsid w:val="009A62F8"/>
    <w:rsid w:val="009B0BDD"/>
    <w:rsid w:val="009B541A"/>
    <w:rsid w:val="009C56C0"/>
    <w:rsid w:val="009E5D97"/>
    <w:rsid w:val="00A04C37"/>
    <w:rsid w:val="00A078EE"/>
    <w:rsid w:val="00A213B7"/>
    <w:rsid w:val="00A51A48"/>
    <w:rsid w:val="00A54522"/>
    <w:rsid w:val="00A60300"/>
    <w:rsid w:val="00A72993"/>
    <w:rsid w:val="00A75D49"/>
    <w:rsid w:val="00A86310"/>
    <w:rsid w:val="00AC795E"/>
    <w:rsid w:val="00AE295C"/>
    <w:rsid w:val="00AE522F"/>
    <w:rsid w:val="00B14C44"/>
    <w:rsid w:val="00B236FB"/>
    <w:rsid w:val="00B44047"/>
    <w:rsid w:val="00B85AF6"/>
    <w:rsid w:val="00BC0A29"/>
    <w:rsid w:val="00BD4644"/>
    <w:rsid w:val="00BD6E2C"/>
    <w:rsid w:val="00C249CC"/>
    <w:rsid w:val="00C26253"/>
    <w:rsid w:val="00C26E07"/>
    <w:rsid w:val="00C4648C"/>
    <w:rsid w:val="00C643D3"/>
    <w:rsid w:val="00C80CD6"/>
    <w:rsid w:val="00CB7D93"/>
    <w:rsid w:val="00CD5A85"/>
    <w:rsid w:val="00CE5F56"/>
    <w:rsid w:val="00CF2311"/>
    <w:rsid w:val="00CF459B"/>
    <w:rsid w:val="00D1157C"/>
    <w:rsid w:val="00D12126"/>
    <w:rsid w:val="00D20385"/>
    <w:rsid w:val="00D22D09"/>
    <w:rsid w:val="00D304EB"/>
    <w:rsid w:val="00D4749D"/>
    <w:rsid w:val="00D70C1E"/>
    <w:rsid w:val="00D82572"/>
    <w:rsid w:val="00D83B81"/>
    <w:rsid w:val="00D86276"/>
    <w:rsid w:val="00DD7CF3"/>
    <w:rsid w:val="00E47E52"/>
    <w:rsid w:val="00E66FB7"/>
    <w:rsid w:val="00E734CB"/>
    <w:rsid w:val="00E80F86"/>
    <w:rsid w:val="00E921FA"/>
    <w:rsid w:val="00E93FAC"/>
    <w:rsid w:val="00EB741C"/>
    <w:rsid w:val="00EB7ED6"/>
    <w:rsid w:val="00EC3E98"/>
    <w:rsid w:val="00EE3A8D"/>
    <w:rsid w:val="00EE7217"/>
    <w:rsid w:val="00EF5AE3"/>
    <w:rsid w:val="00F0127A"/>
    <w:rsid w:val="00F15A4A"/>
    <w:rsid w:val="00F80A72"/>
    <w:rsid w:val="00F86D5C"/>
    <w:rsid w:val="00F9134A"/>
    <w:rsid w:val="00FB51CD"/>
    <w:rsid w:val="00FC2ADB"/>
    <w:rsid w:val="00FC4600"/>
    <w:rsid w:val="00FE5924"/>
    <w:rsid w:val="00FF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9301"/>
  <w15:docId w15:val="{04414132-AD02-4375-9119-DD0A8425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99"/>
    <w:qFormat/>
    <w:pPr>
      <w:ind w:left="720"/>
      <w:contextualSpacing/>
    </w:pPr>
  </w:style>
  <w:style w:type="character" w:styleId="a5">
    <w:name w:val="Hyperlink"/>
    <w:uiPriority w:val="99"/>
    <w:unhideWhenUsed/>
    <w:rPr>
      <w:color w:val="0000FF"/>
      <w:u w:val="single"/>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b"/>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qFormat/>
    <w:locked/>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color w:val="00000A"/>
      <w:lang w:bidi="ru-RU"/>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styleId="af1">
    <w:name w:val="Balloon Text"/>
    <w:basedOn w:val="a"/>
    <w:link w:val="af2"/>
    <w:uiPriority w:val="99"/>
    <w:semiHidden/>
    <w:unhideWhenUse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99"/>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187">
      <w:bodyDiv w:val="1"/>
      <w:marLeft w:val="0"/>
      <w:marRight w:val="0"/>
      <w:marTop w:val="0"/>
      <w:marBottom w:val="0"/>
      <w:divBdr>
        <w:top w:val="none" w:sz="0" w:space="0" w:color="auto"/>
        <w:left w:val="none" w:sz="0" w:space="0" w:color="auto"/>
        <w:bottom w:val="none" w:sz="0" w:space="0" w:color="auto"/>
        <w:right w:val="none" w:sz="0" w:space="0" w:color="auto"/>
      </w:divBdr>
    </w:div>
    <w:div w:id="10231283">
      <w:bodyDiv w:val="1"/>
      <w:marLeft w:val="0"/>
      <w:marRight w:val="0"/>
      <w:marTop w:val="0"/>
      <w:marBottom w:val="0"/>
      <w:divBdr>
        <w:top w:val="none" w:sz="0" w:space="0" w:color="auto"/>
        <w:left w:val="none" w:sz="0" w:space="0" w:color="auto"/>
        <w:bottom w:val="none" w:sz="0" w:space="0" w:color="auto"/>
        <w:right w:val="none" w:sz="0" w:space="0" w:color="auto"/>
      </w:divBdr>
    </w:div>
    <w:div w:id="73358386">
      <w:bodyDiv w:val="1"/>
      <w:marLeft w:val="0"/>
      <w:marRight w:val="0"/>
      <w:marTop w:val="0"/>
      <w:marBottom w:val="0"/>
      <w:divBdr>
        <w:top w:val="none" w:sz="0" w:space="0" w:color="auto"/>
        <w:left w:val="none" w:sz="0" w:space="0" w:color="auto"/>
        <w:bottom w:val="none" w:sz="0" w:space="0" w:color="auto"/>
        <w:right w:val="none" w:sz="0" w:space="0" w:color="auto"/>
      </w:divBdr>
    </w:div>
    <w:div w:id="78447731">
      <w:bodyDiv w:val="1"/>
      <w:marLeft w:val="0"/>
      <w:marRight w:val="0"/>
      <w:marTop w:val="0"/>
      <w:marBottom w:val="0"/>
      <w:divBdr>
        <w:top w:val="none" w:sz="0" w:space="0" w:color="auto"/>
        <w:left w:val="none" w:sz="0" w:space="0" w:color="auto"/>
        <w:bottom w:val="none" w:sz="0" w:space="0" w:color="auto"/>
        <w:right w:val="none" w:sz="0" w:space="0" w:color="auto"/>
      </w:divBdr>
    </w:div>
    <w:div w:id="173148772">
      <w:bodyDiv w:val="1"/>
      <w:marLeft w:val="0"/>
      <w:marRight w:val="0"/>
      <w:marTop w:val="0"/>
      <w:marBottom w:val="0"/>
      <w:divBdr>
        <w:top w:val="none" w:sz="0" w:space="0" w:color="auto"/>
        <w:left w:val="none" w:sz="0" w:space="0" w:color="auto"/>
        <w:bottom w:val="none" w:sz="0" w:space="0" w:color="auto"/>
        <w:right w:val="none" w:sz="0" w:space="0" w:color="auto"/>
      </w:divBdr>
    </w:div>
    <w:div w:id="201748837">
      <w:bodyDiv w:val="1"/>
      <w:marLeft w:val="0"/>
      <w:marRight w:val="0"/>
      <w:marTop w:val="0"/>
      <w:marBottom w:val="0"/>
      <w:divBdr>
        <w:top w:val="none" w:sz="0" w:space="0" w:color="auto"/>
        <w:left w:val="none" w:sz="0" w:space="0" w:color="auto"/>
        <w:bottom w:val="none" w:sz="0" w:space="0" w:color="auto"/>
        <w:right w:val="none" w:sz="0" w:space="0" w:color="auto"/>
      </w:divBdr>
    </w:div>
    <w:div w:id="246378733">
      <w:bodyDiv w:val="1"/>
      <w:marLeft w:val="0"/>
      <w:marRight w:val="0"/>
      <w:marTop w:val="0"/>
      <w:marBottom w:val="0"/>
      <w:divBdr>
        <w:top w:val="none" w:sz="0" w:space="0" w:color="auto"/>
        <w:left w:val="none" w:sz="0" w:space="0" w:color="auto"/>
        <w:bottom w:val="none" w:sz="0" w:space="0" w:color="auto"/>
        <w:right w:val="none" w:sz="0" w:space="0" w:color="auto"/>
      </w:divBdr>
    </w:div>
    <w:div w:id="259873950">
      <w:bodyDiv w:val="1"/>
      <w:marLeft w:val="0"/>
      <w:marRight w:val="0"/>
      <w:marTop w:val="0"/>
      <w:marBottom w:val="0"/>
      <w:divBdr>
        <w:top w:val="none" w:sz="0" w:space="0" w:color="auto"/>
        <w:left w:val="none" w:sz="0" w:space="0" w:color="auto"/>
        <w:bottom w:val="none" w:sz="0" w:space="0" w:color="auto"/>
        <w:right w:val="none" w:sz="0" w:space="0" w:color="auto"/>
      </w:divBdr>
    </w:div>
    <w:div w:id="295332539">
      <w:bodyDiv w:val="1"/>
      <w:marLeft w:val="0"/>
      <w:marRight w:val="0"/>
      <w:marTop w:val="0"/>
      <w:marBottom w:val="0"/>
      <w:divBdr>
        <w:top w:val="none" w:sz="0" w:space="0" w:color="auto"/>
        <w:left w:val="none" w:sz="0" w:space="0" w:color="auto"/>
        <w:bottom w:val="none" w:sz="0" w:space="0" w:color="auto"/>
        <w:right w:val="none" w:sz="0" w:space="0" w:color="auto"/>
      </w:divBdr>
    </w:div>
    <w:div w:id="322010408">
      <w:bodyDiv w:val="1"/>
      <w:marLeft w:val="0"/>
      <w:marRight w:val="0"/>
      <w:marTop w:val="0"/>
      <w:marBottom w:val="0"/>
      <w:divBdr>
        <w:top w:val="none" w:sz="0" w:space="0" w:color="auto"/>
        <w:left w:val="none" w:sz="0" w:space="0" w:color="auto"/>
        <w:bottom w:val="none" w:sz="0" w:space="0" w:color="auto"/>
        <w:right w:val="none" w:sz="0" w:space="0" w:color="auto"/>
      </w:divBdr>
    </w:div>
    <w:div w:id="359016325">
      <w:bodyDiv w:val="1"/>
      <w:marLeft w:val="0"/>
      <w:marRight w:val="0"/>
      <w:marTop w:val="0"/>
      <w:marBottom w:val="0"/>
      <w:divBdr>
        <w:top w:val="none" w:sz="0" w:space="0" w:color="auto"/>
        <w:left w:val="none" w:sz="0" w:space="0" w:color="auto"/>
        <w:bottom w:val="none" w:sz="0" w:space="0" w:color="auto"/>
        <w:right w:val="none" w:sz="0" w:space="0" w:color="auto"/>
      </w:divBdr>
    </w:div>
    <w:div w:id="440607850">
      <w:bodyDiv w:val="1"/>
      <w:marLeft w:val="0"/>
      <w:marRight w:val="0"/>
      <w:marTop w:val="0"/>
      <w:marBottom w:val="0"/>
      <w:divBdr>
        <w:top w:val="none" w:sz="0" w:space="0" w:color="auto"/>
        <w:left w:val="none" w:sz="0" w:space="0" w:color="auto"/>
        <w:bottom w:val="none" w:sz="0" w:space="0" w:color="auto"/>
        <w:right w:val="none" w:sz="0" w:space="0" w:color="auto"/>
      </w:divBdr>
    </w:div>
    <w:div w:id="535965395">
      <w:bodyDiv w:val="1"/>
      <w:marLeft w:val="0"/>
      <w:marRight w:val="0"/>
      <w:marTop w:val="0"/>
      <w:marBottom w:val="0"/>
      <w:divBdr>
        <w:top w:val="none" w:sz="0" w:space="0" w:color="auto"/>
        <w:left w:val="none" w:sz="0" w:space="0" w:color="auto"/>
        <w:bottom w:val="none" w:sz="0" w:space="0" w:color="auto"/>
        <w:right w:val="none" w:sz="0" w:space="0" w:color="auto"/>
      </w:divBdr>
    </w:div>
    <w:div w:id="554505496">
      <w:bodyDiv w:val="1"/>
      <w:marLeft w:val="0"/>
      <w:marRight w:val="0"/>
      <w:marTop w:val="0"/>
      <w:marBottom w:val="0"/>
      <w:divBdr>
        <w:top w:val="none" w:sz="0" w:space="0" w:color="auto"/>
        <w:left w:val="none" w:sz="0" w:space="0" w:color="auto"/>
        <w:bottom w:val="none" w:sz="0" w:space="0" w:color="auto"/>
        <w:right w:val="none" w:sz="0" w:space="0" w:color="auto"/>
      </w:divBdr>
    </w:div>
    <w:div w:id="565536258">
      <w:bodyDiv w:val="1"/>
      <w:marLeft w:val="0"/>
      <w:marRight w:val="0"/>
      <w:marTop w:val="0"/>
      <w:marBottom w:val="0"/>
      <w:divBdr>
        <w:top w:val="none" w:sz="0" w:space="0" w:color="auto"/>
        <w:left w:val="none" w:sz="0" w:space="0" w:color="auto"/>
        <w:bottom w:val="none" w:sz="0" w:space="0" w:color="auto"/>
        <w:right w:val="none" w:sz="0" w:space="0" w:color="auto"/>
      </w:divBdr>
    </w:div>
    <w:div w:id="611982545">
      <w:bodyDiv w:val="1"/>
      <w:marLeft w:val="0"/>
      <w:marRight w:val="0"/>
      <w:marTop w:val="0"/>
      <w:marBottom w:val="0"/>
      <w:divBdr>
        <w:top w:val="none" w:sz="0" w:space="0" w:color="auto"/>
        <w:left w:val="none" w:sz="0" w:space="0" w:color="auto"/>
        <w:bottom w:val="none" w:sz="0" w:space="0" w:color="auto"/>
        <w:right w:val="none" w:sz="0" w:space="0" w:color="auto"/>
      </w:divBdr>
    </w:div>
    <w:div w:id="643509045">
      <w:bodyDiv w:val="1"/>
      <w:marLeft w:val="0"/>
      <w:marRight w:val="0"/>
      <w:marTop w:val="0"/>
      <w:marBottom w:val="0"/>
      <w:divBdr>
        <w:top w:val="none" w:sz="0" w:space="0" w:color="auto"/>
        <w:left w:val="none" w:sz="0" w:space="0" w:color="auto"/>
        <w:bottom w:val="none" w:sz="0" w:space="0" w:color="auto"/>
        <w:right w:val="none" w:sz="0" w:space="0" w:color="auto"/>
      </w:divBdr>
    </w:div>
    <w:div w:id="697243745">
      <w:bodyDiv w:val="1"/>
      <w:marLeft w:val="0"/>
      <w:marRight w:val="0"/>
      <w:marTop w:val="0"/>
      <w:marBottom w:val="0"/>
      <w:divBdr>
        <w:top w:val="none" w:sz="0" w:space="0" w:color="auto"/>
        <w:left w:val="none" w:sz="0" w:space="0" w:color="auto"/>
        <w:bottom w:val="none" w:sz="0" w:space="0" w:color="auto"/>
        <w:right w:val="none" w:sz="0" w:space="0" w:color="auto"/>
      </w:divBdr>
    </w:div>
    <w:div w:id="748162073">
      <w:bodyDiv w:val="1"/>
      <w:marLeft w:val="0"/>
      <w:marRight w:val="0"/>
      <w:marTop w:val="0"/>
      <w:marBottom w:val="0"/>
      <w:divBdr>
        <w:top w:val="none" w:sz="0" w:space="0" w:color="auto"/>
        <w:left w:val="none" w:sz="0" w:space="0" w:color="auto"/>
        <w:bottom w:val="none" w:sz="0" w:space="0" w:color="auto"/>
        <w:right w:val="none" w:sz="0" w:space="0" w:color="auto"/>
      </w:divBdr>
    </w:div>
    <w:div w:id="767508972">
      <w:bodyDiv w:val="1"/>
      <w:marLeft w:val="0"/>
      <w:marRight w:val="0"/>
      <w:marTop w:val="0"/>
      <w:marBottom w:val="0"/>
      <w:divBdr>
        <w:top w:val="none" w:sz="0" w:space="0" w:color="auto"/>
        <w:left w:val="none" w:sz="0" w:space="0" w:color="auto"/>
        <w:bottom w:val="none" w:sz="0" w:space="0" w:color="auto"/>
        <w:right w:val="none" w:sz="0" w:space="0" w:color="auto"/>
      </w:divBdr>
    </w:div>
    <w:div w:id="774176953">
      <w:bodyDiv w:val="1"/>
      <w:marLeft w:val="0"/>
      <w:marRight w:val="0"/>
      <w:marTop w:val="0"/>
      <w:marBottom w:val="0"/>
      <w:divBdr>
        <w:top w:val="none" w:sz="0" w:space="0" w:color="auto"/>
        <w:left w:val="none" w:sz="0" w:space="0" w:color="auto"/>
        <w:bottom w:val="none" w:sz="0" w:space="0" w:color="auto"/>
        <w:right w:val="none" w:sz="0" w:space="0" w:color="auto"/>
      </w:divBdr>
    </w:div>
    <w:div w:id="776759289">
      <w:bodyDiv w:val="1"/>
      <w:marLeft w:val="0"/>
      <w:marRight w:val="0"/>
      <w:marTop w:val="0"/>
      <w:marBottom w:val="0"/>
      <w:divBdr>
        <w:top w:val="none" w:sz="0" w:space="0" w:color="auto"/>
        <w:left w:val="none" w:sz="0" w:space="0" w:color="auto"/>
        <w:bottom w:val="none" w:sz="0" w:space="0" w:color="auto"/>
        <w:right w:val="none" w:sz="0" w:space="0" w:color="auto"/>
      </w:divBdr>
    </w:div>
    <w:div w:id="823425455">
      <w:bodyDiv w:val="1"/>
      <w:marLeft w:val="0"/>
      <w:marRight w:val="0"/>
      <w:marTop w:val="0"/>
      <w:marBottom w:val="0"/>
      <w:divBdr>
        <w:top w:val="none" w:sz="0" w:space="0" w:color="auto"/>
        <w:left w:val="none" w:sz="0" w:space="0" w:color="auto"/>
        <w:bottom w:val="none" w:sz="0" w:space="0" w:color="auto"/>
        <w:right w:val="none" w:sz="0" w:space="0" w:color="auto"/>
      </w:divBdr>
    </w:div>
    <w:div w:id="842747692">
      <w:bodyDiv w:val="1"/>
      <w:marLeft w:val="0"/>
      <w:marRight w:val="0"/>
      <w:marTop w:val="0"/>
      <w:marBottom w:val="0"/>
      <w:divBdr>
        <w:top w:val="none" w:sz="0" w:space="0" w:color="auto"/>
        <w:left w:val="none" w:sz="0" w:space="0" w:color="auto"/>
        <w:bottom w:val="none" w:sz="0" w:space="0" w:color="auto"/>
        <w:right w:val="none" w:sz="0" w:space="0" w:color="auto"/>
      </w:divBdr>
    </w:div>
    <w:div w:id="894052324">
      <w:bodyDiv w:val="1"/>
      <w:marLeft w:val="0"/>
      <w:marRight w:val="0"/>
      <w:marTop w:val="0"/>
      <w:marBottom w:val="0"/>
      <w:divBdr>
        <w:top w:val="none" w:sz="0" w:space="0" w:color="auto"/>
        <w:left w:val="none" w:sz="0" w:space="0" w:color="auto"/>
        <w:bottom w:val="none" w:sz="0" w:space="0" w:color="auto"/>
        <w:right w:val="none" w:sz="0" w:space="0" w:color="auto"/>
      </w:divBdr>
    </w:div>
    <w:div w:id="916094847">
      <w:bodyDiv w:val="1"/>
      <w:marLeft w:val="0"/>
      <w:marRight w:val="0"/>
      <w:marTop w:val="0"/>
      <w:marBottom w:val="0"/>
      <w:divBdr>
        <w:top w:val="none" w:sz="0" w:space="0" w:color="auto"/>
        <w:left w:val="none" w:sz="0" w:space="0" w:color="auto"/>
        <w:bottom w:val="none" w:sz="0" w:space="0" w:color="auto"/>
        <w:right w:val="none" w:sz="0" w:space="0" w:color="auto"/>
      </w:divBdr>
    </w:div>
    <w:div w:id="942955610">
      <w:bodyDiv w:val="1"/>
      <w:marLeft w:val="0"/>
      <w:marRight w:val="0"/>
      <w:marTop w:val="0"/>
      <w:marBottom w:val="0"/>
      <w:divBdr>
        <w:top w:val="none" w:sz="0" w:space="0" w:color="auto"/>
        <w:left w:val="none" w:sz="0" w:space="0" w:color="auto"/>
        <w:bottom w:val="none" w:sz="0" w:space="0" w:color="auto"/>
        <w:right w:val="none" w:sz="0" w:space="0" w:color="auto"/>
      </w:divBdr>
    </w:div>
    <w:div w:id="1004822916">
      <w:bodyDiv w:val="1"/>
      <w:marLeft w:val="0"/>
      <w:marRight w:val="0"/>
      <w:marTop w:val="0"/>
      <w:marBottom w:val="0"/>
      <w:divBdr>
        <w:top w:val="none" w:sz="0" w:space="0" w:color="auto"/>
        <w:left w:val="none" w:sz="0" w:space="0" w:color="auto"/>
        <w:bottom w:val="none" w:sz="0" w:space="0" w:color="auto"/>
        <w:right w:val="none" w:sz="0" w:space="0" w:color="auto"/>
      </w:divBdr>
    </w:div>
    <w:div w:id="1027371447">
      <w:bodyDiv w:val="1"/>
      <w:marLeft w:val="0"/>
      <w:marRight w:val="0"/>
      <w:marTop w:val="0"/>
      <w:marBottom w:val="0"/>
      <w:divBdr>
        <w:top w:val="none" w:sz="0" w:space="0" w:color="auto"/>
        <w:left w:val="none" w:sz="0" w:space="0" w:color="auto"/>
        <w:bottom w:val="none" w:sz="0" w:space="0" w:color="auto"/>
        <w:right w:val="none" w:sz="0" w:space="0" w:color="auto"/>
      </w:divBdr>
    </w:div>
    <w:div w:id="1044865815">
      <w:bodyDiv w:val="1"/>
      <w:marLeft w:val="0"/>
      <w:marRight w:val="0"/>
      <w:marTop w:val="0"/>
      <w:marBottom w:val="0"/>
      <w:divBdr>
        <w:top w:val="none" w:sz="0" w:space="0" w:color="auto"/>
        <w:left w:val="none" w:sz="0" w:space="0" w:color="auto"/>
        <w:bottom w:val="none" w:sz="0" w:space="0" w:color="auto"/>
        <w:right w:val="none" w:sz="0" w:space="0" w:color="auto"/>
      </w:divBdr>
    </w:div>
    <w:div w:id="1056122900">
      <w:bodyDiv w:val="1"/>
      <w:marLeft w:val="0"/>
      <w:marRight w:val="0"/>
      <w:marTop w:val="0"/>
      <w:marBottom w:val="0"/>
      <w:divBdr>
        <w:top w:val="none" w:sz="0" w:space="0" w:color="auto"/>
        <w:left w:val="none" w:sz="0" w:space="0" w:color="auto"/>
        <w:bottom w:val="none" w:sz="0" w:space="0" w:color="auto"/>
        <w:right w:val="none" w:sz="0" w:space="0" w:color="auto"/>
      </w:divBdr>
    </w:div>
    <w:div w:id="1078557608">
      <w:bodyDiv w:val="1"/>
      <w:marLeft w:val="0"/>
      <w:marRight w:val="0"/>
      <w:marTop w:val="0"/>
      <w:marBottom w:val="0"/>
      <w:divBdr>
        <w:top w:val="none" w:sz="0" w:space="0" w:color="auto"/>
        <w:left w:val="none" w:sz="0" w:space="0" w:color="auto"/>
        <w:bottom w:val="none" w:sz="0" w:space="0" w:color="auto"/>
        <w:right w:val="none" w:sz="0" w:space="0" w:color="auto"/>
      </w:divBdr>
    </w:div>
    <w:div w:id="1096561310">
      <w:bodyDiv w:val="1"/>
      <w:marLeft w:val="0"/>
      <w:marRight w:val="0"/>
      <w:marTop w:val="0"/>
      <w:marBottom w:val="0"/>
      <w:divBdr>
        <w:top w:val="none" w:sz="0" w:space="0" w:color="auto"/>
        <w:left w:val="none" w:sz="0" w:space="0" w:color="auto"/>
        <w:bottom w:val="none" w:sz="0" w:space="0" w:color="auto"/>
        <w:right w:val="none" w:sz="0" w:space="0" w:color="auto"/>
      </w:divBdr>
    </w:div>
    <w:div w:id="1102605022">
      <w:bodyDiv w:val="1"/>
      <w:marLeft w:val="0"/>
      <w:marRight w:val="0"/>
      <w:marTop w:val="0"/>
      <w:marBottom w:val="0"/>
      <w:divBdr>
        <w:top w:val="none" w:sz="0" w:space="0" w:color="auto"/>
        <w:left w:val="none" w:sz="0" w:space="0" w:color="auto"/>
        <w:bottom w:val="none" w:sz="0" w:space="0" w:color="auto"/>
        <w:right w:val="none" w:sz="0" w:space="0" w:color="auto"/>
      </w:divBdr>
    </w:div>
    <w:div w:id="1249314148">
      <w:bodyDiv w:val="1"/>
      <w:marLeft w:val="0"/>
      <w:marRight w:val="0"/>
      <w:marTop w:val="0"/>
      <w:marBottom w:val="0"/>
      <w:divBdr>
        <w:top w:val="none" w:sz="0" w:space="0" w:color="auto"/>
        <w:left w:val="none" w:sz="0" w:space="0" w:color="auto"/>
        <w:bottom w:val="none" w:sz="0" w:space="0" w:color="auto"/>
        <w:right w:val="none" w:sz="0" w:space="0" w:color="auto"/>
      </w:divBdr>
    </w:div>
    <w:div w:id="1257009958">
      <w:bodyDiv w:val="1"/>
      <w:marLeft w:val="0"/>
      <w:marRight w:val="0"/>
      <w:marTop w:val="0"/>
      <w:marBottom w:val="0"/>
      <w:divBdr>
        <w:top w:val="none" w:sz="0" w:space="0" w:color="auto"/>
        <w:left w:val="none" w:sz="0" w:space="0" w:color="auto"/>
        <w:bottom w:val="none" w:sz="0" w:space="0" w:color="auto"/>
        <w:right w:val="none" w:sz="0" w:space="0" w:color="auto"/>
      </w:divBdr>
    </w:div>
    <w:div w:id="1317958825">
      <w:bodyDiv w:val="1"/>
      <w:marLeft w:val="0"/>
      <w:marRight w:val="0"/>
      <w:marTop w:val="0"/>
      <w:marBottom w:val="0"/>
      <w:divBdr>
        <w:top w:val="none" w:sz="0" w:space="0" w:color="auto"/>
        <w:left w:val="none" w:sz="0" w:space="0" w:color="auto"/>
        <w:bottom w:val="none" w:sz="0" w:space="0" w:color="auto"/>
        <w:right w:val="none" w:sz="0" w:space="0" w:color="auto"/>
      </w:divBdr>
    </w:div>
    <w:div w:id="1331643145">
      <w:bodyDiv w:val="1"/>
      <w:marLeft w:val="0"/>
      <w:marRight w:val="0"/>
      <w:marTop w:val="0"/>
      <w:marBottom w:val="0"/>
      <w:divBdr>
        <w:top w:val="none" w:sz="0" w:space="0" w:color="auto"/>
        <w:left w:val="none" w:sz="0" w:space="0" w:color="auto"/>
        <w:bottom w:val="none" w:sz="0" w:space="0" w:color="auto"/>
        <w:right w:val="none" w:sz="0" w:space="0" w:color="auto"/>
      </w:divBdr>
    </w:div>
    <w:div w:id="1346010993">
      <w:bodyDiv w:val="1"/>
      <w:marLeft w:val="0"/>
      <w:marRight w:val="0"/>
      <w:marTop w:val="0"/>
      <w:marBottom w:val="0"/>
      <w:divBdr>
        <w:top w:val="none" w:sz="0" w:space="0" w:color="auto"/>
        <w:left w:val="none" w:sz="0" w:space="0" w:color="auto"/>
        <w:bottom w:val="none" w:sz="0" w:space="0" w:color="auto"/>
        <w:right w:val="none" w:sz="0" w:space="0" w:color="auto"/>
      </w:divBdr>
    </w:div>
    <w:div w:id="1381126241">
      <w:bodyDiv w:val="1"/>
      <w:marLeft w:val="0"/>
      <w:marRight w:val="0"/>
      <w:marTop w:val="0"/>
      <w:marBottom w:val="0"/>
      <w:divBdr>
        <w:top w:val="none" w:sz="0" w:space="0" w:color="auto"/>
        <w:left w:val="none" w:sz="0" w:space="0" w:color="auto"/>
        <w:bottom w:val="none" w:sz="0" w:space="0" w:color="auto"/>
        <w:right w:val="none" w:sz="0" w:space="0" w:color="auto"/>
      </w:divBdr>
    </w:div>
    <w:div w:id="1412509637">
      <w:bodyDiv w:val="1"/>
      <w:marLeft w:val="0"/>
      <w:marRight w:val="0"/>
      <w:marTop w:val="0"/>
      <w:marBottom w:val="0"/>
      <w:divBdr>
        <w:top w:val="none" w:sz="0" w:space="0" w:color="auto"/>
        <w:left w:val="none" w:sz="0" w:space="0" w:color="auto"/>
        <w:bottom w:val="none" w:sz="0" w:space="0" w:color="auto"/>
        <w:right w:val="none" w:sz="0" w:space="0" w:color="auto"/>
      </w:divBdr>
    </w:div>
    <w:div w:id="1448234865">
      <w:bodyDiv w:val="1"/>
      <w:marLeft w:val="0"/>
      <w:marRight w:val="0"/>
      <w:marTop w:val="0"/>
      <w:marBottom w:val="0"/>
      <w:divBdr>
        <w:top w:val="none" w:sz="0" w:space="0" w:color="auto"/>
        <w:left w:val="none" w:sz="0" w:space="0" w:color="auto"/>
        <w:bottom w:val="none" w:sz="0" w:space="0" w:color="auto"/>
        <w:right w:val="none" w:sz="0" w:space="0" w:color="auto"/>
      </w:divBdr>
    </w:div>
    <w:div w:id="1451514649">
      <w:bodyDiv w:val="1"/>
      <w:marLeft w:val="0"/>
      <w:marRight w:val="0"/>
      <w:marTop w:val="0"/>
      <w:marBottom w:val="0"/>
      <w:divBdr>
        <w:top w:val="none" w:sz="0" w:space="0" w:color="auto"/>
        <w:left w:val="none" w:sz="0" w:space="0" w:color="auto"/>
        <w:bottom w:val="none" w:sz="0" w:space="0" w:color="auto"/>
        <w:right w:val="none" w:sz="0" w:space="0" w:color="auto"/>
      </w:divBdr>
    </w:div>
    <w:div w:id="1452087178">
      <w:bodyDiv w:val="1"/>
      <w:marLeft w:val="0"/>
      <w:marRight w:val="0"/>
      <w:marTop w:val="0"/>
      <w:marBottom w:val="0"/>
      <w:divBdr>
        <w:top w:val="none" w:sz="0" w:space="0" w:color="auto"/>
        <w:left w:val="none" w:sz="0" w:space="0" w:color="auto"/>
        <w:bottom w:val="none" w:sz="0" w:space="0" w:color="auto"/>
        <w:right w:val="none" w:sz="0" w:space="0" w:color="auto"/>
      </w:divBdr>
    </w:div>
    <w:div w:id="1472626577">
      <w:bodyDiv w:val="1"/>
      <w:marLeft w:val="0"/>
      <w:marRight w:val="0"/>
      <w:marTop w:val="0"/>
      <w:marBottom w:val="0"/>
      <w:divBdr>
        <w:top w:val="none" w:sz="0" w:space="0" w:color="auto"/>
        <w:left w:val="none" w:sz="0" w:space="0" w:color="auto"/>
        <w:bottom w:val="none" w:sz="0" w:space="0" w:color="auto"/>
        <w:right w:val="none" w:sz="0" w:space="0" w:color="auto"/>
      </w:divBdr>
    </w:div>
    <w:div w:id="1473133918">
      <w:bodyDiv w:val="1"/>
      <w:marLeft w:val="0"/>
      <w:marRight w:val="0"/>
      <w:marTop w:val="0"/>
      <w:marBottom w:val="0"/>
      <w:divBdr>
        <w:top w:val="none" w:sz="0" w:space="0" w:color="auto"/>
        <w:left w:val="none" w:sz="0" w:space="0" w:color="auto"/>
        <w:bottom w:val="none" w:sz="0" w:space="0" w:color="auto"/>
        <w:right w:val="none" w:sz="0" w:space="0" w:color="auto"/>
      </w:divBdr>
    </w:div>
    <w:div w:id="1558084477">
      <w:bodyDiv w:val="1"/>
      <w:marLeft w:val="0"/>
      <w:marRight w:val="0"/>
      <w:marTop w:val="0"/>
      <w:marBottom w:val="0"/>
      <w:divBdr>
        <w:top w:val="none" w:sz="0" w:space="0" w:color="auto"/>
        <w:left w:val="none" w:sz="0" w:space="0" w:color="auto"/>
        <w:bottom w:val="none" w:sz="0" w:space="0" w:color="auto"/>
        <w:right w:val="none" w:sz="0" w:space="0" w:color="auto"/>
      </w:divBdr>
    </w:div>
    <w:div w:id="1572157004">
      <w:bodyDiv w:val="1"/>
      <w:marLeft w:val="0"/>
      <w:marRight w:val="0"/>
      <w:marTop w:val="0"/>
      <w:marBottom w:val="0"/>
      <w:divBdr>
        <w:top w:val="none" w:sz="0" w:space="0" w:color="auto"/>
        <w:left w:val="none" w:sz="0" w:space="0" w:color="auto"/>
        <w:bottom w:val="none" w:sz="0" w:space="0" w:color="auto"/>
        <w:right w:val="none" w:sz="0" w:space="0" w:color="auto"/>
      </w:divBdr>
    </w:div>
    <w:div w:id="1633511444">
      <w:bodyDiv w:val="1"/>
      <w:marLeft w:val="0"/>
      <w:marRight w:val="0"/>
      <w:marTop w:val="0"/>
      <w:marBottom w:val="0"/>
      <w:divBdr>
        <w:top w:val="none" w:sz="0" w:space="0" w:color="auto"/>
        <w:left w:val="none" w:sz="0" w:space="0" w:color="auto"/>
        <w:bottom w:val="none" w:sz="0" w:space="0" w:color="auto"/>
        <w:right w:val="none" w:sz="0" w:space="0" w:color="auto"/>
      </w:divBdr>
    </w:div>
    <w:div w:id="1644312068">
      <w:bodyDiv w:val="1"/>
      <w:marLeft w:val="0"/>
      <w:marRight w:val="0"/>
      <w:marTop w:val="0"/>
      <w:marBottom w:val="0"/>
      <w:divBdr>
        <w:top w:val="none" w:sz="0" w:space="0" w:color="auto"/>
        <w:left w:val="none" w:sz="0" w:space="0" w:color="auto"/>
        <w:bottom w:val="none" w:sz="0" w:space="0" w:color="auto"/>
        <w:right w:val="none" w:sz="0" w:space="0" w:color="auto"/>
      </w:divBdr>
    </w:div>
    <w:div w:id="1644658502">
      <w:bodyDiv w:val="1"/>
      <w:marLeft w:val="0"/>
      <w:marRight w:val="0"/>
      <w:marTop w:val="0"/>
      <w:marBottom w:val="0"/>
      <w:divBdr>
        <w:top w:val="none" w:sz="0" w:space="0" w:color="auto"/>
        <w:left w:val="none" w:sz="0" w:space="0" w:color="auto"/>
        <w:bottom w:val="none" w:sz="0" w:space="0" w:color="auto"/>
        <w:right w:val="none" w:sz="0" w:space="0" w:color="auto"/>
      </w:divBdr>
    </w:div>
    <w:div w:id="1655254352">
      <w:bodyDiv w:val="1"/>
      <w:marLeft w:val="0"/>
      <w:marRight w:val="0"/>
      <w:marTop w:val="0"/>
      <w:marBottom w:val="0"/>
      <w:divBdr>
        <w:top w:val="none" w:sz="0" w:space="0" w:color="auto"/>
        <w:left w:val="none" w:sz="0" w:space="0" w:color="auto"/>
        <w:bottom w:val="none" w:sz="0" w:space="0" w:color="auto"/>
        <w:right w:val="none" w:sz="0" w:space="0" w:color="auto"/>
      </w:divBdr>
    </w:div>
    <w:div w:id="1655917433">
      <w:bodyDiv w:val="1"/>
      <w:marLeft w:val="0"/>
      <w:marRight w:val="0"/>
      <w:marTop w:val="0"/>
      <w:marBottom w:val="0"/>
      <w:divBdr>
        <w:top w:val="none" w:sz="0" w:space="0" w:color="auto"/>
        <w:left w:val="none" w:sz="0" w:space="0" w:color="auto"/>
        <w:bottom w:val="none" w:sz="0" w:space="0" w:color="auto"/>
        <w:right w:val="none" w:sz="0" w:space="0" w:color="auto"/>
      </w:divBdr>
    </w:div>
    <w:div w:id="1666785661">
      <w:bodyDiv w:val="1"/>
      <w:marLeft w:val="0"/>
      <w:marRight w:val="0"/>
      <w:marTop w:val="0"/>
      <w:marBottom w:val="0"/>
      <w:divBdr>
        <w:top w:val="none" w:sz="0" w:space="0" w:color="auto"/>
        <w:left w:val="none" w:sz="0" w:space="0" w:color="auto"/>
        <w:bottom w:val="none" w:sz="0" w:space="0" w:color="auto"/>
        <w:right w:val="none" w:sz="0" w:space="0" w:color="auto"/>
      </w:divBdr>
    </w:div>
    <w:div w:id="1671520548">
      <w:bodyDiv w:val="1"/>
      <w:marLeft w:val="0"/>
      <w:marRight w:val="0"/>
      <w:marTop w:val="0"/>
      <w:marBottom w:val="0"/>
      <w:divBdr>
        <w:top w:val="none" w:sz="0" w:space="0" w:color="auto"/>
        <w:left w:val="none" w:sz="0" w:space="0" w:color="auto"/>
        <w:bottom w:val="none" w:sz="0" w:space="0" w:color="auto"/>
        <w:right w:val="none" w:sz="0" w:space="0" w:color="auto"/>
      </w:divBdr>
    </w:div>
    <w:div w:id="1693843605">
      <w:bodyDiv w:val="1"/>
      <w:marLeft w:val="0"/>
      <w:marRight w:val="0"/>
      <w:marTop w:val="0"/>
      <w:marBottom w:val="0"/>
      <w:divBdr>
        <w:top w:val="none" w:sz="0" w:space="0" w:color="auto"/>
        <w:left w:val="none" w:sz="0" w:space="0" w:color="auto"/>
        <w:bottom w:val="none" w:sz="0" w:space="0" w:color="auto"/>
        <w:right w:val="none" w:sz="0" w:space="0" w:color="auto"/>
      </w:divBdr>
    </w:div>
    <w:div w:id="1812214326">
      <w:bodyDiv w:val="1"/>
      <w:marLeft w:val="0"/>
      <w:marRight w:val="0"/>
      <w:marTop w:val="0"/>
      <w:marBottom w:val="0"/>
      <w:divBdr>
        <w:top w:val="none" w:sz="0" w:space="0" w:color="auto"/>
        <w:left w:val="none" w:sz="0" w:space="0" w:color="auto"/>
        <w:bottom w:val="none" w:sz="0" w:space="0" w:color="auto"/>
        <w:right w:val="none" w:sz="0" w:space="0" w:color="auto"/>
      </w:divBdr>
    </w:div>
    <w:div w:id="1893735830">
      <w:bodyDiv w:val="1"/>
      <w:marLeft w:val="0"/>
      <w:marRight w:val="0"/>
      <w:marTop w:val="0"/>
      <w:marBottom w:val="0"/>
      <w:divBdr>
        <w:top w:val="none" w:sz="0" w:space="0" w:color="auto"/>
        <w:left w:val="none" w:sz="0" w:space="0" w:color="auto"/>
        <w:bottom w:val="none" w:sz="0" w:space="0" w:color="auto"/>
        <w:right w:val="none" w:sz="0" w:space="0" w:color="auto"/>
      </w:divBdr>
    </w:div>
    <w:div w:id="1903323698">
      <w:bodyDiv w:val="1"/>
      <w:marLeft w:val="0"/>
      <w:marRight w:val="0"/>
      <w:marTop w:val="0"/>
      <w:marBottom w:val="0"/>
      <w:divBdr>
        <w:top w:val="none" w:sz="0" w:space="0" w:color="auto"/>
        <w:left w:val="none" w:sz="0" w:space="0" w:color="auto"/>
        <w:bottom w:val="none" w:sz="0" w:space="0" w:color="auto"/>
        <w:right w:val="none" w:sz="0" w:space="0" w:color="auto"/>
      </w:divBdr>
    </w:div>
    <w:div w:id="1970550960">
      <w:bodyDiv w:val="1"/>
      <w:marLeft w:val="0"/>
      <w:marRight w:val="0"/>
      <w:marTop w:val="0"/>
      <w:marBottom w:val="0"/>
      <w:divBdr>
        <w:top w:val="none" w:sz="0" w:space="0" w:color="auto"/>
        <w:left w:val="none" w:sz="0" w:space="0" w:color="auto"/>
        <w:bottom w:val="none" w:sz="0" w:space="0" w:color="auto"/>
        <w:right w:val="none" w:sz="0" w:space="0" w:color="auto"/>
      </w:divBdr>
    </w:div>
    <w:div w:id="2012834964">
      <w:bodyDiv w:val="1"/>
      <w:marLeft w:val="0"/>
      <w:marRight w:val="0"/>
      <w:marTop w:val="0"/>
      <w:marBottom w:val="0"/>
      <w:divBdr>
        <w:top w:val="none" w:sz="0" w:space="0" w:color="auto"/>
        <w:left w:val="none" w:sz="0" w:space="0" w:color="auto"/>
        <w:bottom w:val="none" w:sz="0" w:space="0" w:color="auto"/>
        <w:right w:val="none" w:sz="0" w:space="0" w:color="auto"/>
      </w:divBdr>
    </w:div>
    <w:div w:id="2013485537">
      <w:bodyDiv w:val="1"/>
      <w:marLeft w:val="0"/>
      <w:marRight w:val="0"/>
      <w:marTop w:val="0"/>
      <w:marBottom w:val="0"/>
      <w:divBdr>
        <w:top w:val="none" w:sz="0" w:space="0" w:color="auto"/>
        <w:left w:val="none" w:sz="0" w:space="0" w:color="auto"/>
        <w:bottom w:val="none" w:sz="0" w:space="0" w:color="auto"/>
        <w:right w:val="none" w:sz="0" w:space="0" w:color="auto"/>
      </w:divBdr>
    </w:div>
    <w:div w:id="2024551869">
      <w:bodyDiv w:val="1"/>
      <w:marLeft w:val="0"/>
      <w:marRight w:val="0"/>
      <w:marTop w:val="0"/>
      <w:marBottom w:val="0"/>
      <w:divBdr>
        <w:top w:val="none" w:sz="0" w:space="0" w:color="auto"/>
        <w:left w:val="none" w:sz="0" w:space="0" w:color="auto"/>
        <w:bottom w:val="none" w:sz="0" w:space="0" w:color="auto"/>
        <w:right w:val="none" w:sz="0" w:space="0" w:color="auto"/>
      </w:divBdr>
    </w:div>
    <w:div w:id="2040666212">
      <w:bodyDiv w:val="1"/>
      <w:marLeft w:val="0"/>
      <w:marRight w:val="0"/>
      <w:marTop w:val="0"/>
      <w:marBottom w:val="0"/>
      <w:divBdr>
        <w:top w:val="none" w:sz="0" w:space="0" w:color="auto"/>
        <w:left w:val="none" w:sz="0" w:space="0" w:color="auto"/>
        <w:bottom w:val="none" w:sz="0" w:space="0" w:color="auto"/>
        <w:right w:val="none" w:sz="0" w:space="0" w:color="auto"/>
      </w:divBdr>
    </w:div>
    <w:div w:id="2041665783">
      <w:bodyDiv w:val="1"/>
      <w:marLeft w:val="0"/>
      <w:marRight w:val="0"/>
      <w:marTop w:val="0"/>
      <w:marBottom w:val="0"/>
      <w:divBdr>
        <w:top w:val="none" w:sz="0" w:space="0" w:color="auto"/>
        <w:left w:val="none" w:sz="0" w:space="0" w:color="auto"/>
        <w:bottom w:val="none" w:sz="0" w:space="0" w:color="auto"/>
        <w:right w:val="none" w:sz="0" w:space="0" w:color="auto"/>
      </w:divBdr>
    </w:div>
    <w:div w:id="21401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C2D7-4E81-468C-AE9C-BBC6173E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технодом</dc:creator>
  <cp:lastModifiedBy>Мадиев Мейр Серикович</cp:lastModifiedBy>
  <cp:revision>92</cp:revision>
  <cp:lastPrinted>2022-04-15T05:37:00Z</cp:lastPrinted>
  <dcterms:created xsi:type="dcterms:W3CDTF">2021-08-20T10:20:00Z</dcterms:created>
  <dcterms:modified xsi:type="dcterms:W3CDTF">2022-04-28T04:16:00Z</dcterms:modified>
</cp:coreProperties>
</file>