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B9" w:rsidRPr="00F25180" w:rsidRDefault="00D30FB9" w:rsidP="00245EEC">
      <w:pPr>
        <w:spacing w:after="0" w:line="240" w:lineRule="auto"/>
        <w:jc w:val="both"/>
        <w:rPr>
          <w:rFonts w:ascii="Times New Roman" w:hAnsi="Times New Roman"/>
          <w:b/>
          <w:sz w:val="28"/>
          <w:szCs w:val="28"/>
          <w:lang w:val="kk-KZ"/>
        </w:rPr>
      </w:pPr>
      <w:bookmarkStart w:id="0" w:name="_GoBack"/>
      <w:bookmarkEnd w:id="0"/>
    </w:p>
    <w:p w:rsidR="0004136F" w:rsidRPr="0004136F" w:rsidRDefault="0004136F" w:rsidP="0004136F">
      <w:pPr>
        <w:spacing w:after="0" w:line="240" w:lineRule="auto"/>
        <w:contextualSpacing/>
        <w:jc w:val="center"/>
        <w:rPr>
          <w:rFonts w:ascii="Times New Roman" w:hAnsi="Times New Roman"/>
          <w:b/>
          <w:sz w:val="28"/>
          <w:szCs w:val="28"/>
        </w:rPr>
      </w:pPr>
      <w:r w:rsidRPr="0004136F">
        <w:rPr>
          <w:rFonts w:ascii="Times New Roman" w:hAnsi="Times New Roman"/>
          <w:b/>
          <w:sz w:val="28"/>
          <w:szCs w:val="28"/>
        </w:rPr>
        <w:t xml:space="preserve">СРАВНИТЕЛЬНАЯ ТАБЛИЦА </w:t>
      </w:r>
    </w:p>
    <w:p w:rsidR="0004136F" w:rsidRPr="0004136F" w:rsidRDefault="0004136F" w:rsidP="0004136F">
      <w:pPr>
        <w:spacing w:after="0" w:line="240" w:lineRule="auto"/>
        <w:contextualSpacing/>
        <w:jc w:val="center"/>
        <w:rPr>
          <w:rFonts w:ascii="Times New Roman" w:hAnsi="Times New Roman"/>
          <w:b/>
          <w:bCs/>
          <w:sz w:val="28"/>
          <w:szCs w:val="28"/>
        </w:rPr>
      </w:pPr>
      <w:r w:rsidRPr="0004136F">
        <w:rPr>
          <w:rFonts w:ascii="Times New Roman" w:hAnsi="Times New Roman"/>
          <w:b/>
          <w:sz w:val="28"/>
          <w:szCs w:val="28"/>
        </w:rPr>
        <w:t xml:space="preserve">по проекту Закона Республики Казахстан «О внесении изменений и дополнений в некоторые законодательные акты Республики </w:t>
      </w:r>
      <w:proofErr w:type="gramStart"/>
      <w:r w:rsidRPr="0004136F">
        <w:rPr>
          <w:rFonts w:ascii="Times New Roman" w:hAnsi="Times New Roman"/>
          <w:b/>
          <w:sz w:val="28"/>
          <w:szCs w:val="28"/>
        </w:rPr>
        <w:t>Казахстан  по</w:t>
      </w:r>
      <w:proofErr w:type="gramEnd"/>
      <w:r w:rsidRPr="0004136F">
        <w:rPr>
          <w:rFonts w:ascii="Times New Roman" w:hAnsi="Times New Roman"/>
          <w:b/>
          <w:sz w:val="28"/>
          <w:szCs w:val="28"/>
        </w:rPr>
        <w:t xml:space="preserve"> вопросам государственной службы</w:t>
      </w:r>
      <w:r w:rsidRPr="0004136F">
        <w:rPr>
          <w:rFonts w:ascii="Times New Roman" w:hAnsi="Times New Roman"/>
          <w:b/>
          <w:bCs/>
          <w:sz w:val="28"/>
          <w:szCs w:val="28"/>
        </w:rPr>
        <w:t>»</w:t>
      </w:r>
    </w:p>
    <w:p w:rsidR="0004136F" w:rsidRPr="0004136F" w:rsidRDefault="0004136F" w:rsidP="0004136F">
      <w:pPr>
        <w:spacing w:after="0" w:line="240" w:lineRule="auto"/>
        <w:contextualSpacing/>
        <w:jc w:val="center"/>
        <w:rPr>
          <w:rFonts w:ascii="Times New Roman" w:hAnsi="Times New Roman"/>
          <w:b/>
          <w:i/>
          <w:sz w:val="28"/>
          <w:szCs w:val="28"/>
          <w:lang w:val="kk-KZ"/>
        </w:rPr>
      </w:pPr>
    </w:p>
    <w:p w:rsidR="0004136F" w:rsidRPr="0004136F" w:rsidRDefault="0004136F" w:rsidP="0004136F">
      <w:pPr>
        <w:spacing w:after="0" w:line="240" w:lineRule="auto"/>
        <w:contextualSpacing/>
        <w:jc w:val="right"/>
        <w:rPr>
          <w:rFonts w:ascii="Times New Roman" w:hAnsi="Times New Roman"/>
          <w:b/>
          <w:i/>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84"/>
        <w:gridCol w:w="1134"/>
        <w:gridCol w:w="3544"/>
        <w:gridCol w:w="142"/>
        <w:gridCol w:w="5528"/>
        <w:gridCol w:w="4394"/>
      </w:tblGrid>
      <w:tr w:rsidR="0004136F" w:rsidRPr="0004136F" w:rsidTr="00EA01B3">
        <w:trPr>
          <w:trHeight w:val="1156"/>
        </w:trPr>
        <w:tc>
          <w:tcPr>
            <w:tcW w:w="484" w:type="dxa"/>
            <w:vAlign w:val="center"/>
          </w:tcPr>
          <w:p w:rsidR="0004136F" w:rsidRPr="0004136F" w:rsidRDefault="0004136F" w:rsidP="0004136F">
            <w:pPr>
              <w:widowControl w:val="0"/>
              <w:spacing w:after="0" w:line="240" w:lineRule="auto"/>
              <w:jc w:val="center"/>
              <w:rPr>
                <w:rFonts w:ascii="Times New Roman" w:hAnsi="Times New Roman"/>
                <w:b/>
                <w:bCs/>
                <w:sz w:val="28"/>
                <w:szCs w:val="28"/>
              </w:rPr>
            </w:pPr>
            <w:r w:rsidRPr="0004136F">
              <w:rPr>
                <w:rFonts w:ascii="Times New Roman" w:hAnsi="Times New Roman"/>
                <w:b/>
                <w:bCs/>
                <w:sz w:val="28"/>
                <w:szCs w:val="28"/>
              </w:rPr>
              <w:t>№ п/п</w:t>
            </w:r>
          </w:p>
        </w:tc>
        <w:tc>
          <w:tcPr>
            <w:tcW w:w="1218" w:type="dxa"/>
            <w:gridSpan w:val="2"/>
            <w:vAlign w:val="center"/>
          </w:tcPr>
          <w:p w:rsidR="0004136F" w:rsidRPr="0004136F" w:rsidRDefault="0004136F" w:rsidP="0004136F">
            <w:pPr>
              <w:widowControl w:val="0"/>
              <w:spacing w:after="0" w:line="240" w:lineRule="auto"/>
              <w:jc w:val="center"/>
              <w:rPr>
                <w:rFonts w:ascii="Times New Roman" w:hAnsi="Times New Roman"/>
                <w:b/>
                <w:bCs/>
                <w:sz w:val="28"/>
                <w:szCs w:val="28"/>
              </w:rPr>
            </w:pPr>
            <w:r w:rsidRPr="0004136F">
              <w:rPr>
                <w:rFonts w:ascii="Times New Roman" w:hAnsi="Times New Roman"/>
                <w:b/>
                <w:bCs/>
                <w:sz w:val="28"/>
                <w:szCs w:val="28"/>
              </w:rPr>
              <w:t>Структурный</w:t>
            </w:r>
          </w:p>
          <w:p w:rsidR="0004136F" w:rsidRPr="0004136F" w:rsidRDefault="0004136F" w:rsidP="0004136F">
            <w:pPr>
              <w:widowControl w:val="0"/>
              <w:spacing w:after="0" w:line="240" w:lineRule="auto"/>
              <w:jc w:val="center"/>
              <w:rPr>
                <w:rFonts w:ascii="Times New Roman" w:hAnsi="Times New Roman"/>
                <w:b/>
                <w:bCs/>
                <w:sz w:val="28"/>
                <w:szCs w:val="28"/>
              </w:rPr>
            </w:pPr>
            <w:r w:rsidRPr="0004136F">
              <w:rPr>
                <w:rFonts w:ascii="Times New Roman" w:hAnsi="Times New Roman"/>
                <w:b/>
                <w:bCs/>
                <w:sz w:val="28"/>
                <w:szCs w:val="28"/>
              </w:rPr>
              <w:t>элемент</w:t>
            </w:r>
          </w:p>
        </w:tc>
        <w:tc>
          <w:tcPr>
            <w:tcW w:w="3686" w:type="dxa"/>
            <w:gridSpan w:val="2"/>
            <w:vAlign w:val="center"/>
          </w:tcPr>
          <w:p w:rsidR="0004136F" w:rsidRPr="0004136F" w:rsidRDefault="0004136F" w:rsidP="0004136F">
            <w:pPr>
              <w:widowControl w:val="0"/>
              <w:spacing w:after="0" w:line="240" w:lineRule="auto"/>
              <w:ind w:firstLine="200"/>
              <w:jc w:val="center"/>
              <w:rPr>
                <w:rFonts w:ascii="Times New Roman" w:hAnsi="Times New Roman"/>
                <w:b/>
                <w:bCs/>
                <w:sz w:val="28"/>
                <w:szCs w:val="28"/>
              </w:rPr>
            </w:pPr>
            <w:r w:rsidRPr="0004136F">
              <w:rPr>
                <w:rFonts w:ascii="Times New Roman" w:hAnsi="Times New Roman"/>
                <w:b/>
                <w:bCs/>
                <w:sz w:val="28"/>
                <w:szCs w:val="28"/>
              </w:rPr>
              <w:t xml:space="preserve">Действующая редакция </w:t>
            </w:r>
          </w:p>
        </w:tc>
        <w:tc>
          <w:tcPr>
            <w:tcW w:w="5528" w:type="dxa"/>
            <w:vAlign w:val="center"/>
          </w:tcPr>
          <w:p w:rsidR="0004136F" w:rsidRPr="0004136F" w:rsidRDefault="0004136F" w:rsidP="0004136F">
            <w:pPr>
              <w:widowControl w:val="0"/>
              <w:spacing w:after="0" w:line="240" w:lineRule="auto"/>
              <w:ind w:firstLine="200"/>
              <w:jc w:val="center"/>
              <w:rPr>
                <w:rFonts w:ascii="Times New Roman" w:hAnsi="Times New Roman"/>
                <w:b/>
                <w:bCs/>
                <w:sz w:val="28"/>
                <w:szCs w:val="28"/>
              </w:rPr>
            </w:pPr>
            <w:r w:rsidRPr="0004136F">
              <w:rPr>
                <w:rFonts w:ascii="Times New Roman" w:hAnsi="Times New Roman"/>
                <w:b/>
                <w:bCs/>
                <w:sz w:val="28"/>
                <w:szCs w:val="28"/>
              </w:rPr>
              <w:t>Предлагаемая редакция</w:t>
            </w:r>
          </w:p>
        </w:tc>
        <w:tc>
          <w:tcPr>
            <w:tcW w:w="4394" w:type="dxa"/>
            <w:vAlign w:val="center"/>
          </w:tcPr>
          <w:p w:rsidR="0004136F" w:rsidRPr="0004136F" w:rsidRDefault="0004136F" w:rsidP="0004136F">
            <w:pPr>
              <w:widowControl w:val="0"/>
              <w:spacing w:after="0" w:line="240" w:lineRule="auto"/>
              <w:ind w:firstLine="175"/>
              <w:jc w:val="center"/>
              <w:rPr>
                <w:rFonts w:ascii="Times New Roman" w:hAnsi="Times New Roman"/>
                <w:b/>
                <w:bCs/>
                <w:spacing w:val="-6"/>
                <w:sz w:val="28"/>
                <w:szCs w:val="28"/>
              </w:rPr>
            </w:pPr>
            <w:r w:rsidRPr="0004136F">
              <w:rPr>
                <w:rFonts w:ascii="Times New Roman" w:hAnsi="Times New Roman"/>
                <w:b/>
                <w:sz w:val="28"/>
                <w:szCs w:val="28"/>
              </w:rPr>
              <w:t>Обоснование:</w:t>
            </w:r>
            <w:r w:rsidRPr="0004136F">
              <w:rPr>
                <w:rFonts w:ascii="Times New Roman" w:hAnsi="Times New Roman"/>
                <w:b/>
                <w:sz w:val="28"/>
                <w:szCs w:val="28"/>
              </w:rPr>
              <w:br/>
            </w:r>
            <w:bookmarkStart w:id="1" w:name="z654"/>
            <w:bookmarkEnd w:id="1"/>
            <w:r w:rsidRPr="0004136F">
              <w:rPr>
                <w:rFonts w:ascii="Times New Roman" w:hAnsi="Times New Roman"/>
                <w:b/>
                <w:sz w:val="28"/>
                <w:szCs w:val="28"/>
              </w:rPr>
              <w:t>1) суть поправки;</w:t>
            </w:r>
            <w:r w:rsidRPr="0004136F">
              <w:rPr>
                <w:rFonts w:ascii="Times New Roman" w:hAnsi="Times New Roman"/>
                <w:b/>
                <w:sz w:val="28"/>
                <w:szCs w:val="28"/>
              </w:rPr>
              <w:br/>
            </w:r>
            <w:bookmarkStart w:id="2" w:name="z655"/>
            <w:bookmarkEnd w:id="2"/>
            <w:r w:rsidRPr="0004136F">
              <w:rPr>
                <w:rFonts w:ascii="Times New Roman" w:hAnsi="Times New Roman"/>
                <w:b/>
                <w:sz w:val="28"/>
                <w:szCs w:val="28"/>
              </w:rPr>
              <w:t>2) аргументированное обоснование каждой вносимой поправки;</w:t>
            </w:r>
            <w:r w:rsidRPr="0004136F">
              <w:rPr>
                <w:rFonts w:ascii="Times New Roman" w:hAnsi="Times New Roman"/>
                <w:b/>
                <w:sz w:val="28"/>
                <w:szCs w:val="28"/>
              </w:rPr>
              <w:br/>
              <w:t>3) номер, дата поручений (при наличии).</w:t>
            </w:r>
          </w:p>
        </w:tc>
      </w:tr>
      <w:tr w:rsidR="0004136F" w:rsidRPr="0004136F" w:rsidTr="00EA01B3">
        <w:trPr>
          <w:trHeight w:val="192"/>
        </w:trPr>
        <w:tc>
          <w:tcPr>
            <w:tcW w:w="484" w:type="dxa"/>
          </w:tcPr>
          <w:p w:rsidR="0004136F" w:rsidRPr="0004136F" w:rsidRDefault="0004136F" w:rsidP="0004136F">
            <w:pPr>
              <w:widowControl w:val="0"/>
              <w:tabs>
                <w:tab w:val="left" w:pos="180"/>
              </w:tabs>
              <w:spacing w:after="0" w:line="240" w:lineRule="auto"/>
              <w:jc w:val="center"/>
              <w:rPr>
                <w:rFonts w:ascii="Times New Roman" w:hAnsi="Times New Roman"/>
                <w:b/>
                <w:bCs/>
                <w:sz w:val="28"/>
                <w:szCs w:val="28"/>
              </w:rPr>
            </w:pPr>
            <w:r w:rsidRPr="0004136F">
              <w:rPr>
                <w:rFonts w:ascii="Times New Roman" w:hAnsi="Times New Roman"/>
                <w:b/>
                <w:bCs/>
                <w:sz w:val="28"/>
                <w:szCs w:val="28"/>
              </w:rPr>
              <w:t>1</w:t>
            </w:r>
          </w:p>
        </w:tc>
        <w:tc>
          <w:tcPr>
            <w:tcW w:w="1218" w:type="dxa"/>
            <w:gridSpan w:val="2"/>
          </w:tcPr>
          <w:p w:rsidR="0004136F" w:rsidRPr="0004136F" w:rsidRDefault="0004136F" w:rsidP="0004136F">
            <w:pPr>
              <w:widowControl w:val="0"/>
              <w:spacing w:after="0" w:line="240" w:lineRule="auto"/>
              <w:jc w:val="center"/>
              <w:rPr>
                <w:rFonts w:ascii="Times New Roman" w:hAnsi="Times New Roman"/>
                <w:b/>
                <w:bCs/>
                <w:sz w:val="28"/>
                <w:szCs w:val="28"/>
              </w:rPr>
            </w:pPr>
            <w:r w:rsidRPr="0004136F">
              <w:rPr>
                <w:rFonts w:ascii="Times New Roman" w:hAnsi="Times New Roman"/>
                <w:b/>
                <w:bCs/>
                <w:sz w:val="28"/>
                <w:szCs w:val="28"/>
              </w:rPr>
              <w:t>2</w:t>
            </w:r>
          </w:p>
        </w:tc>
        <w:tc>
          <w:tcPr>
            <w:tcW w:w="3686" w:type="dxa"/>
            <w:gridSpan w:val="2"/>
          </w:tcPr>
          <w:p w:rsidR="0004136F" w:rsidRPr="0004136F" w:rsidRDefault="0004136F" w:rsidP="0004136F">
            <w:pPr>
              <w:widowControl w:val="0"/>
              <w:spacing w:after="0" w:line="240" w:lineRule="auto"/>
              <w:ind w:firstLine="200"/>
              <w:jc w:val="center"/>
              <w:rPr>
                <w:rFonts w:ascii="Times New Roman" w:hAnsi="Times New Roman"/>
                <w:b/>
                <w:bCs/>
                <w:sz w:val="28"/>
                <w:szCs w:val="28"/>
              </w:rPr>
            </w:pPr>
            <w:r w:rsidRPr="0004136F">
              <w:rPr>
                <w:rFonts w:ascii="Times New Roman" w:hAnsi="Times New Roman"/>
                <w:b/>
                <w:bCs/>
                <w:sz w:val="28"/>
                <w:szCs w:val="28"/>
              </w:rPr>
              <w:t>3</w:t>
            </w:r>
          </w:p>
        </w:tc>
        <w:tc>
          <w:tcPr>
            <w:tcW w:w="5528" w:type="dxa"/>
          </w:tcPr>
          <w:p w:rsidR="0004136F" w:rsidRPr="0004136F" w:rsidRDefault="0004136F" w:rsidP="0004136F">
            <w:pPr>
              <w:widowControl w:val="0"/>
              <w:spacing w:after="0" w:line="240" w:lineRule="auto"/>
              <w:ind w:firstLine="200"/>
              <w:jc w:val="center"/>
              <w:rPr>
                <w:rFonts w:ascii="Times New Roman" w:hAnsi="Times New Roman"/>
                <w:b/>
                <w:bCs/>
                <w:sz w:val="28"/>
                <w:szCs w:val="28"/>
              </w:rPr>
            </w:pPr>
            <w:r w:rsidRPr="0004136F">
              <w:rPr>
                <w:rFonts w:ascii="Times New Roman" w:hAnsi="Times New Roman"/>
                <w:b/>
                <w:bCs/>
                <w:sz w:val="28"/>
                <w:szCs w:val="28"/>
              </w:rPr>
              <w:t>4</w:t>
            </w:r>
          </w:p>
        </w:tc>
        <w:tc>
          <w:tcPr>
            <w:tcW w:w="4394" w:type="dxa"/>
          </w:tcPr>
          <w:p w:rsidR="0004136F" w:rsidRPr="0004136F" w:rsidRDefault="0004136F" w:rsidP="0004136F">
            <w:pPr>
              <w:widowControl w:val="0"/>
              <w:spacing w:after="0" w:line="240" w:lineRule="auto"/>
              <w:ind w:firstLine="175"/>
              <w:jc w:val="center"/>
              <w:rPr>
                <w:rFonts w:ascii="Times New Roman" w:hAnsi="Times New Roman"/>
                <w:b/>
                <w:bCs/>
                <w:sz w:val="28"/>
                <w:szCs w:val="28"/>
              </w:rPr>
            </w:pPr>
            <w:r w:rsidRPr="0004136F">
              <w:rPr>
                <w:rFonts w:ascii="Times New Roman" w:hAnsi="Times New Roman"/>
                <w:b/>
                <w:bCs/>
                <w:sz w:val="28"/>
                <w:szCs w:val="28"/>
              </w:rPr>
              <w:t>5</w:t>
            </w:r>
          </w:p>
        </w:tc>
      </w:tr>
      <w:tr w:rsidR="0004136F" w:rsidRPr="0004136F" w:rsidTr="00EA01B3">
        <w:tblPrEx>
          <w:tblLook w:val="01E0" w:firstRow="1" w:lastRow="1" w:firstColumn="1" w:lastColumn="1" w:noHBand="0" w:noVBand="0"/>
        </w:tblPrEx>
        <w:trPr>
          <w:trHeight w:val="427"/>
        </w:trPr>
        <w:tc>
          <w:tcPr>
            <w:tcW w:w="15310" w:type="dxa"/>
            <w:gridSpan w:val="7"/>
            <w:vAlign w:val="center"/>
          </w:tcPr>
          <w:p w:rsidR="0004136F" w:rsidRPr="0004136F" w:rsidRDefault="0004136F" w:rsidP="0004136F">
            <w:pPr>
              <w:spacing w:after="0" w:line="240" w:lineRule="auto"/>
              <w:ind w:firstLine="175"/>
              <w:jc w:val="center"/>
              <w:outlineLvl w:val="0"/>
              <w:rPr>
                <w:rFonts w:ascii="Times New Roman" w:hAnsi="Times New Roman"/>
                <w:b/>
                <w:sz w:val="28"/>
                <w:szCs w:val="28"/>
              </w:rPr>
            </w:pPr>
            <w:r w:rsidRPr="0004136F">
              <w:rPr>
                <w:rFonts w:ascii="Times New Roman" w:hAnsi="Times New Roman"/>
                <w:b/>
                <w:bCs/>
                <w:kern w:val="36"/>
                <w:sz w:val="28"/>
                <w:szCs w:val="28"/>
              </w:rPr>
              <w:t>Трудовой кодекс Республики Казахстан</w:t>
            </w:r>
            <w:r w:rsidRPr="0004136F">
              <w:rPr>
                <w:rFonts w:ascii="Times New Roman" w:hAnsi="Times New Roman"/>
                <w:b/>
                <w:sz w:val="28"/>
                <w:szCs w:val="28"/>
              </w:rPr>
              <w:t xml:space="preserve"> от 23 ноября 2015 года</w:t>
            </w:r>
          </w:p>
          <w:p w:rsidR="0004136F" w:rsidRPr="0004136F" w:rsidRDefault="0004136F" w:rsidP="0004136F">
            <w:pPr>
              <w:spacing w:after="0" w:line="240" w:lineRule="auto"/>
              <w:ind w:firstLine="175"/>
              <w:jc w:val="center"/>
              <w:outlineLvl w:val="0"/>
              <w:rPr>
                <w:rFonts w:ascii="Times New Roman" w:hAnsi="Times New Roman"/>
                <w:b/>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spacing w:after="0" w:line="240" w:lineRule="auto"/>
              <w:rPr>
                <w:rFonts w:ascii="Times New Roman" w:hAnsi="Times New Roman"/>
                <w:sz w:val="28"/>
                <w:szCs w:val="28"/>
              </w:rPr>
            </w:pPr>
            <w:r w:rsidRPr="0004136F">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rPr>
                <w:rFonts w:ascii="Times New Roman" w:hAnsi="Times New Roman"/>
                <w:sz w:val="28"/>
                <w:szCs w:val="28"/>
                <w:lang w:val="kk-KZ"/>
              </w:rPr>
            </w:pPr>
            <w:r w:rsidRPr="0004136F">
              <w:rPr>
                <w:rFonts w:ascii="Times New Roman" w:hAnsi="Times New Roman"/>
                <w:sz w:val="28"/>
                <w:szCs w:val="28"/>
                <w:lang w:val="kk-KZ"/>
              </w:rPr>
              <w:t>Статья 143</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t>Статья 143. Регулирование труда государственных служащих, депутатов Парламента и маслихатов, судей Республики Казахстан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 xml:space="preserve">Труд государственных служащих, депутатов Парламента и маслихатов, судей Республики Казахстан регулируется настоящим Кодексом с особенностями, </w:t>
            </w:r>
            <w:r w:rsidRPr="0004136F">
              <w:rPr>
                <w:rFonts w:ascii="Times New Roman" w:hAnsi="Times New Roman"/>
                <w:sz w:val="28"/>
                <w:szCs w:val="28"/>
              </w:rPr>
              <w:lastRenderedPageBreak/>
              <w:t>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lastRenderedPageBreak/>
              <w:t xml:space="preserve">Статья 143. Регулирование труда государственных служащих, </w:t>
            </w:r>
            <w:r w:rsidRPr="0004136F">
              <w:rPr>
                <w:rFonts w:ascii="Times New Roman" w:hAnsi="Times New Roman"/>
                <w:b/>
                <w:sz w:val="28"/>
                <w:szCs w:val="28"/>
              </w:rPr>
              <w:t xml:space="preserve">контрактных служащих в государственных органах, </w:t>
            </w:r>
            <w:r w:rsidRPr="0004136F">
              <w:rPr>
                <w:rFonts w:ascii="Times New Roman" w:hAnsi="Times New Roman"/>
                <w:b/>
                <w:bCs/>
                <w:sz w:val="28"/>
                <w:szCs w:val="28"/>
              </w:rPr>
              <w:t>депутатов Парламента и маслихатов, судей Республики Казахстан</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Труд государственных служащих, </w:t>
            </w:r>
            <w:r w:rsidRPr="0004136F">
              <w:rPr>
                <w:rFonts w:ascii="Times New Roman" w:hAnsi="Times New Roman"/>
                <w:b/>
                <w:sz w:val="28"/>
                <w:szCs w:val="28"/>
              </w:rPr>
              <w:t>контрактных служащих в государственных органах,</w:t>
            </w:r>
            <w:r w:rsidRPr="0004136F">
              <w:rPr>
                <w:rFonts w:ascii="Times New Roman" w:hAnsi="Times New Roman"/>
                <w:sz w:val="28"/>
                <w:szCs w:val="28"/>
              </w:rPr>
              <w:t xml:space="preserve">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w:t>
            </w:r>
            <w:r w:rsidRPr="0004136F">
              <w:rPr>
                <w:rFonts w:ascii="Times New Roman" w:hAnsi="Times New Roman"/>
                <w:sz w:val="28"/>
                <w:szCs w:val="28"/>
              </w:rPr>
              <w:lastRenderedPageBreak/>
              <w:t>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В рамках пункта 5 «Касательно прохождения государственного аппарата» 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государственного аппарата, что позволит привлекать профессионалов со специальными </w:t>
            </w:r>
            <w:r w:rsidRPr="0004136F">
              <w:rPr>
                <w:rFonts w:ascii="Times New Roman" w:hAnsi="Times New Roman"/>
                <w:sz w:val="28"/>
                <w:szCs w:val="28"/>
              </w:rPr>
              <w:lastRenderedPageBreak/>
              <w:t xml:space="preserve">знаниями на период реализации </w:t>
            </w:r>
            <w:r w:rsidRPr="0004136F">
              <w:rPr>
                <w:rFonts w:ascii="Times New Roman" w:hAnsi="Times New Roman"/>
                <w:bCs/>
                <w:sz w:val="28"/>
                <w:szCs w:val="28"/>
              </w:rPr>
              <w:t>национальных, отраслевых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11 раздела «Касательно прохождения государственной службы» Концепции</w:t>
            </w:r>
          </w:p>
          <w:p w:rsidR="0004136F" w:rsidRPr="0004136F" w:rsidRDefault="0004136F" w:rsidP="0004136F">
            <w:pPr>
              <w:spacing w:after="0" w:line="240" w:lineRule="auto"/>
              <w:ind w:firstLine="175"/>
              <w:jc w:val="both"/>
              <w:rPr>
                <w:rFonts w:ascii="Times New Roman" w:hAnsi="Times New Roman"/>
                <w:sz w:val="28"/>
                <w:szCs w:val="28"/>
                <w:lang w:val="kk-KZ"/>
              </w:rPr>
            </w:pPr>
          </w:p>
        </w:tc>
      </w:tr>
      <w:tr w:rsidR="0004136F" w:rsidRPr="0004136F" w:rsidTr="00EA01B3">
        <w:tblPrEx>
          <w:tblLook w:val="01E0" w:firstRow="1" w:lastRow="1" w:firstColumn="1" w:lastColumn="1" w:noHBand="0" w:noVBand="0"/>
        </w:tblPrEx>
        <w:tc>
          <w:tcPr>
            <w:tcW w:w="15310" w:type="dxa"/>
            <w:gridSpan w:val="7"/>
            <w:tcBorders>
              <w:right w:val="single" w:sz="4" w:space="0" w:color="auto"/>
            </w:tcBorders>
            <w:vAlign w:val="center"/>
          </w:tcPr>
          <w:p w:rsidR="0004136F" w:rsidRPr="0004136F" w:rsidRDefault="0004136F" w:rsidP="0004136F">
            <w:pPr>
              <w:spacing w:after="0" w:line="240" w:lineRule="auto"/>
              <w:ind w:firstLine="175"/>
              <w:jc w:val="center"/>
              <w:rPr>
                <w:rFonts w:ascii="Times New Roman" w:hAnsi="Times New Roman"/>
                <w:b/>
                <w:sz w:val="28"/>
                <w:szCs w:val="28"/>
              </w:rPr>
            </w:pPr>
            <w:r w:rsidRPr="0004136F">
              <w:rPr>
                <w:rFonts w:ascii="Times New Roman" w:hAnsi="Times New Roman"/>
                <w:b/>
                <w:sz w:val="28"/>
                <w:szCs w:val="28"/>
              </w:rPr>
              <w:t>Закон Республики Казахстан от 16 апреля 1997 года «О жилищных отношениях»</w:t>
            </w:r>
          </w:p>
          <w:p w:rsidR="0004136F" w:rsidRPr="0004136F" w:rsidRDefault="0004136F" w:rsidP="0004136F">
            <w:pPr>
              <w:spacing w:after="0" w:line="240" w:lineRule="auto"/>
              <w:ind w:firstLine="175"/>
              <w:jc w:val="center"/>
              <w:rPr>
                <w:rFonts w:ascii="Times New Roman" w:hAnsi="Times New Roman"/>
                <w:sz w:val="28"/>
                <w:szCs w:val="28"/>
                <w:lang w:val="kk-KZ"/>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t>Статья 2.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В настоящем Законе используются следующие основные понятия: </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44-3) отсутствует</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t>Статья 2.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В настоящем Законе используются следующие основные понятия: </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sz w:val="28"/>
                <w:szCs w:val="28"/>
              </w:rPr>
              <w:t xml:space="preserve">44-3) ротационные выплаты – выплаты, устанавливаемые в соответствии с законодательством о государственной службе ротированным в другую местность государственным служащим </w:t>
            </w:r>
            <w:r w:rsidRPr="0004136F">
              <w:rPr>
                <w:rFonts w:ascii="Times New Roman" w:hAnsi="Times New Roman"/>
                <w:b/>
                <w:sz w:val="28"/>
                <w:szCs w:val="28"/>
                <w:lang w:val="kk-KZ"/>
              </w:rPr>
              <w:t>в целях найма жилища</w:t>
            </w:r>
            <w:r w:rsidRPr="0004136F">
              <w:rPr>
                <w:rFonts w:ascii="Times New Roman" w:hAnsi="Times New Roman"/>
                <w:b/>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eastAsia="Calibri" w:hAnsi="Times New Roman"/>
                <w:sz w:val="28"/>
                <w:szCs w:val="28"/>
              </w:rPr>
            </w:pPr>
            <w:r w:rsidRPr="0004136F">
              <w:rPr>
                <w:rFonts w:ascii="Times New Roman" w:hAnsi="Times New Roman"/>
                <w:sz w:val="28"/>
                <w:szCs w:val="28"/>
              </w:rPr>
              <w:t xml:space="preserve">В соответствии с поручением Администрации Президента </w:t>
            </w:r>
            <w:r w:rsidRPr="0004136F">
              <w:rPr>
                <w:rFonts w:ascii="Times New Roman" w:hAnsi="Times New Roman"/>
                <w:sz w:val="28"/>
                <w:szCs w:val="28"/>
                <w:lang w:val="kk-KZ"/>
              </w:rPr>
              <w:t xml:space="preserve">РК </w:t>
            </w:r>
            <w:r w:rsidRPr="0004136F">
              <w:rPr>
                <w:rFonts w:ascii="Times New Roman" w:hAnsi="Times New Roman"/>
                <w:sz w:val="28"/>
                <w:szCs w:val="28"/>
              </w:rPr>
              <w:t>от 9 апреля 2021 года № 21-64-11.12 (20-2645)-6.</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Поправки направлены на дальнейшее совершенствование механизма ротации, а также стимулирование государственных служащих к ротации в иные регионы.</w:t>
            </w:r>
          </w:p>
          <w:p w:rsidR="0004136F" w:rsidRPr="0004136F" w:rsidRDefault="0004136F" w:rsidP="0004136F">
            <w:pPr>
              <w:spacing w:after="0" w:line="240" w:lineRule="auto"/>
              <w:ind w:firstLine="175"/>
              <w:contextualSpacing/>
              <w:jc w:val="both"/>
              <w:rPr>
                <w:rFonts w:ascii="Times New Roman" w:eastAsia="Calibri" w:hAnsi="Times New Roman"/>
                <w:sz w:val="28"/>
                <w:szCs w:val="28"/>
                <w:lang w:eastAsia="en-US"/>
              </w:rPr>
            </w:pPr>
            <w:r w:rsidRPr="0004136F">
              <w:rPr>
                <w:rFonts w:ascii="Times New Roman" w:hAnsi="Times New Roman"/>
                <w:bCs/>
                <w:sz w:val="28"/>
                <w:szCs w:val="28"/>
                <w:lang w:val="kk-KZ"/>
              </w:rPr>
              <w:lastRenderedPageBreak/>
              <w:t>Поправка разработана согласно пункта 2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t>Статья 110. Предоставление служебного жилища и пользование им</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w:t>
            </w:r>
            <w:r w:rsidRPr="0004136F">
              <w:rPr>
                <w:rFonts w:ascii="Times New Roman" w:hAnsi="Times New Roman"/>
                <w:b/>
                <w:sz w:val="28"/>
                <w:szCs w:val="28"/>
              </w:rPr>
              <w:t xml:space="preserve">в том числе государственными служащими корпуса </w:t>
            </w:r>
            <w:r w:rsidRPr="0004136F">
              <w:rPr>
                <w:rFonts w:ascii="Times New Roman" w:hAnsi="Times New Roman"/>
                <w:b/>
                <w:sz w:val="28"/>
                <w:szCs w:val="28"/>
                <w:lang w:val="kk-KZ"/>
              </w:rPr>
              <w:t>«</w:t>
            </w:r>
            <w:r w:rsidRPr="0004136F">
              <w:rPr>
                <w:rFonts w:ascii="Times New Roman" w:hAnsi="Times New Roman"/>
                <w:b/>
                <w:sz w:val="28"/>
                <w:szCs w:val="28"/>
              </w:rPr>
              <w:t>Б</w:t>
            </w:r>
            <w:proofErr w:type="gramStart"/>
            <w:r w:rsidRPr="0004136F">
              <w:rPr>
                <w:rFonts w:ascii="Times New Roman" w:hAnsi="Times New Roman"/>
                <w:b/>
                <w:sz w:val="28"/>
                <w:szCs w:val="28"/>
                <w:lang w:val="kk-KZ"/>
              </w:rPr>
              <w:t>»</w:t>
            </w:r>
            <w:r w:rsidRPr="0004136F">
              <w:rPr>
                <w:rFonts w:ascii="Times New Roman" w:hAnsi="Times New Roman"/>
                <w:b/>
                <w:sz w:val="28"/>
                <w:szCs w:val="28"/>
              </w:rPr>
              <w:t>,назначенными</w:t>
            </w:r>
            <w:proofErr w:type="gramEnd"/>
            <w:r w:rsidRPr="0004136F">
              <w:rPr>
                <w:rFonts w:ascii="Times New Roman" w:hAnsi="Times New Roman"/>
                <w:b/>
                <w:sz w:val="28"/>
                <w:szCs w:val="28"/>
              </w:rPr>
              <w:t xml:space="preserve"> на должность в порядке ротации,</w:t>
            </w:r>
            <w:r w:rsidRPr="0004136F">
              <w:rPr>
                <w:rFonts w:ascii="Times New Roman" w:hAnsi="Times New Roman"/>
                <w:sz w:val="28"/>
                <w:szCs w:val="28"/>
              </w:rPr>
              <w:t xml:space="preserve"> и пользования им определяется Правительством Республики Казахстан.</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К пользованию служебным жилищем, предназначенным для </w:t>
            </w:r>
            <w:r w:rsidRPr="0004136F">
              <w:rPr>
                <w:rFonts w:ascii="Times New Roman" w:hAnsi="Times New Roman"/>
                <w:sz w:val="28"/>
                <w:szCs w:val="28"/>
              </w:rPr>
              <w:lastRenderedPageBreak/>
              <w:t xml:space="preserve">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hyperlink r:id="rId8" w:anchor="z105" w:history="1">
              <w:r w:rsidRPr="0004136F">
                <w:rPr>
                  <w:rFonts w:ascii="Times New Roman" w:hAnsi="Times New Roman"/>
                  <w:sz w:val="28"/>
                  <w:szCs w:val="28"/>
                </w:rPr>
                <w:t>статей 90</w:t>
              </w:r>
            </w:hyperlink>
            <w:r w:rsidRPr="0004136F">
              <w:rPr>
                <w:rFonts w:ascii="Times New Roman" w:hAnsi="Times New Roman"/>
                <w:sz w:val="28"/>
                <w:szCs w:val="28"/>
              </w:rPr>
              <w:t xml:space="preserve">, </w:t>
            </w:r>
            <w:hyperlink r:id="rId9" w:anchor="z108" w:history="1">
              <w:r w:rsidRPr="0004136F">
                <w:rPr>
                  <w:rFonts w:ascii="Times New Roman" w:hAnsi="Times New Roman"/>
                  <w:sz w:val="28"/>
                  <w:szCs w:val="28"/>
                </w:rPr>
                <w:t>93</w:t>
              </w:r>
            </w:hyperlink>
            <w:r w:rsidRPr="0004136F">
              <w:rPr>
                <w:rFonts w:ascii="Times New Roman" w:hAnsi="Times New Roman"/>
                <w:sz w:val="28"/>
                <w:szCs w:val="28"/>
              </w:rPr>
              <w:t xml:space="preserve"> и </w:t>
            </w:r>
            <w:hyperlink r:id="rId10" w:anchor="z110" w:history="1">
              <w:r w:rsidRPr="0004136F">
                <w:rPr>
                  <w:rFonts w:ascii="Times New Roman" w:hAnsi="Times New Roman"/>
                  <w:sz w:val="28"/>
                  <w:szCs w:val="28"/>
                </w:rPr>
                <w:t>95</w:t>
              </w:r>
            </w:hyperlink>
            <w:r w:rsidRPr="0004136F">
              <w:rPr>
                <w:rFonts w:ascii="Times New Roman" w:hAnsi="Times New Roman"/>
                <w:sz w:val="28"/>
                <w:szCs w:val="28"/>
              </w:rPr>
              <w:t xml:space="preserve"> настоящего Закона.</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tabs>
                <w:tab w:val="left" w:pos="0"/>
              </w:tabs>
              <w:spacing w:after="0" w:line="240" w:lineRule="auto"/>
              <w:ind w:firstLine="200"/>
              <w:jc w:val="both"/>
              <w:rPr>
                <w:rFonts w:ascii="Times New Roman" w:hAnsi="Times New Roman"/>
                <w:sz w:val="28"/>
                <w:szCs w:val="28"/>
              </w:rPr>
            </w:pPr>
            <w:r w:rsidRPr="0004136F">
              <w:rPr>
                <w:rFonts w:ascii="Times New Roman" w:hAnsi="Times New Roman"/>
                <w:b/>
                <w:bCs/>
                <w:sz w:val="28"/>
                <w:szCs w:val="28"/>
              </w:rPr>
              <w:lastRenderedPageBreak/>
              <w:t>Статья 110. Предоставление служебного жилища и пользование им</w:t>
            </w:r>
          </w:p>
          <w:p w:rsidR="0004136F" w:rsidRPr="0004136F" w:rsidRDefault="0004136F" w:rsidP="0004136F">
            <w:pPr>
              <w:numPr>
                <w:ilvl w:val="0"/>
                <w:numId w:val="23"/>
              </w:numPr>
              <w:tabs>
                <w:tab w:val="left" w:pos="0"/>
              </w:tabs>
              <w:spacing w:after="0" w:line="240" w:lineRule="auto"/>
              <w:ind w:left="0" w:firstLine="200"/>
              <w:contextualSpacing/>
              <w:jc w:val="both"/>
              <w:rPr>
                <w:rFonts w:ascii="Times New Roman" w:hAnsi="Times New Roman"/>
                <w:sz w:val="28"/>
                <w:szCs w:val="28"/>
              </w:rPr>
            </w:pPr>
            <w:r w:rsidRPr="0004136F">
              <w:rPr>
                <w:rFonts w:ascii="Times New Roman" w:hAnsi="Times New Roman"/>
                <w:sz w:val="28"/>
                <w:szCs w:val="28"/>
              </w:rPr>
              <w:t xml:space="preserve">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w:t>
            </w:r>
            <w:r w:rsidRPr="0004136F">
              <w:rPr>
                <w:rFonts w:ascii="Times New Roman" w:hAnsi="Times New Roman"/>
                <w:b/>
                <w:sz w:val="28"/>
                <w:szCs w:val="28"/>
              </w:rPr>
              <w:t>в том числе государственными служащими, назначенными на должность в порядке ротации</w:t>
            </w:r>
            <w:r w:rsidRPr="0004136F">
              <w:rPr>
                <w:rFonts w:ascii="Times New Roman" w:hAnsi="Times New Roman"/>
                <w:sz w:val="28"/>
                <w:szCs w:val="28"/>
              </w:rPr>
              <w:t>, и пользования им определяется Правительством Республики Казахстан.</w:t>
            </w:r>
          </w:p>
          <w:p w:rsidR="0004136F" w:rsidRPr="0004136F" w:rsidRDefault="0004136F" w:rsidP="0004136F">
            <w:pPr>
              <w:tabs>
                <w:tab w:val="left" w:pos="0"/>
              </w:tabs>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 xml:space="preserve">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hyperlink r:id="rId11" w:anchor="z105" w:history="1">
              <w:r w:rsidRPr="0004136F">
                <w:rPr>
                  <w:rFonts w:ascii="Times New Roman" w:hAnsi="Times New Roman"/>
                  <w:sz w:val="28"/>
                  <w:szCs w:val="28"/>
                </w:rPr>
                <w:t>статей 90</w:t>
              </w:r>
            </w:hyperlink>
            <w:r w:rsidRPr="0004136F">
              <w:rPr>
                <w:rFonts w:ascii="Times New Roman" w:hAnsi="Times New Roman"/>
                <w:sz w:val="28"/>
                <w:szCs w:val="28"/>
              </w:rPr>
              <w:t xml:space="preserve">, </w:t>
            </w:r>
            <w:hyperlink r:id="rId12" w:anchor="z108" w:history="1">
              <w:r w:rsidRPr="0004136F">
                <w:rPr>
                  <w:rFonts w:ascii="Times New Roman" w:hAnsi="Times New Roman"/>
                  <w:sz w:val="28"/>
                  <w:szCs w:val="28"/>
                </w:rPr>
                <w:t>93</w:t>
              </w:r>
            </w:hyperlink>
            <w:r w:rsidRPr="0004136F">
              <w:rPr>
                <w:rFonts w:ascii="Times New Roman" w:hAnsi="Times New Roman"/>
                <w:sz w:val="28"/>
                <w:szCs w:val="28"/>
              </w:rPr>
              <w:t xml:space="preserve"> и </w:t>
            </w:r>
            <w:hyperlink r:id="rId13" w:anchor="z110" w:history="1">
              <w:r w:rsidRPr="0004136F">
                <w:rPr>
                  <w:rFonts w:ascii="Times New Roman" w:hAnsi="Times New Roman"/>
                  <w:sz w:val="28"/>
                  <w:szCs w:val="28"/>
                </w:rPr>
                <w:t>95</w:t>
              </w:r>
            </w:hyperlink>
            <w:r w:rsidRPr="0004136F">
              <w:rPr>
                <w:rFonts w:ascii="Times New Roman" w:hAnsi="Times New Roman"/>
                <w:sz w:val="28"/>
                <w:szCs w:val="28"/>
              </w:rPr>
              <w:t xml:space="preserve"> настоящего Закона.</w:t>
            </w:r>
          </w:p>
          <w:p w:rsidR="0004136F" w:rsidRPr="0004136F" w:rsidRDefault="0004136F" w:rsidP="0004136F">
            <w:pPr>
              <w:tabs>
                <w:tab w:val="left" w:pos="0"/>
              </w:tabs>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 xml:space="preserve">В случае отсутствия </w:t>
            </w:r>
            <w:r w:rsidRPr="0004136F">
              <w:rPr>
                <w:rFonts w:ascii="Times New Roman" w:hAnsi="Times New Roman"/>
                <w:b/>
                <w:bCs/>
                <w:sz w:val="28"/>
                <w:szCs w:val="28"/>
              </w:rPr>
              <w:t xml:space="preserve">служебного жилища по месту ротации </w:t>
            </w:r>
            <w:r w:rsidRPr="0004136F">
              <w:rPr>
                <w:rFonts w:ascii="Times New Roman" w:hAnsi="Times New Roman"/>
                <w:b/>
                <w:sz w:val="28"/>
                <w:szCs w:val="28"/>
              </w:rPr>
              <w:t>государственным служащим, назначенным на должность в порядке ротации, выплачиваются ротационные выплаты.</w:t>
            </w:r>
          </w:p>
          <w:p w:rsidR="0004136F" w:rsidRPr="0004136F" w:rsidRDefault="0004136F" w:rsidP="0004136F">
            <w:pPr>
              <w:tabs>
                <w:tab w:val="left" w:pos="0"/>
              </w:tabs>
              <w:spacing w:after="0" w:line="240" w:lineRule="auto"/>
              <w:ind w:firstLine="200"/>
              <w:contextualSpacing/>
              <w:jc w:val="both"/>
              <w:rPr>
                <w:rFonts w:ascii="Times New Roman" w:hAnsi="Times New Roman"/>
                <w:sz w:val="28"/>
                <w:szCs w:val="28"/>
              </w:rPr>
            </w:pPr>
            <w:r w:rsidRPr="0004136F">
              <w:rPr>
                <w:rFonts w:ascii="Times New Roman" w:hAnsi="Times New Roman"/>
                <w:b/>
                <w:sz w:val="28"/>
                <w:szCs w:val="28"/>
              </w:rPr>
              <w:t xml:space="preserve">Ротационные выплаты производятся в соответствии с Правилами исчисления размера, назначения, перерасчета, </w:t>
            </w:r>
            <w:r w:rsidRPr="0004136F">
              <w:rPr>
                <w:rFonts w:ascii="Times New Roman" w:hAnsi="Times New Roman"/>
                <w:b/>
                <w:sz w:val="28"/>
                <w:szCs w:val="28"/>
              </w:rPr>
              <w:lastRenderedPageBreak/>
              <w:t>осуществления, прекращения, приостановления и возобновления ротационных выплат государственным служащим, ротированным в другую местность, утвержденными Правительством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eastAsia="Calibri" w:hAnsi="Times New Roman"/>
                <w:sz w:val="28"/>
                <w:szCs w:val="28"/>
              </w:rPr>
            </w:pPr>
            <w:r w:rsidRPr="0004136F">
              <w:rPr>
                <w:rFonts w:ascii="Times New Roman" w:hAnsi="Times New Roman"/>
                <w:sz w:val="28"/>
                <w:szCs w:val="28"/>
              </w:rPr>
              <w:lastRenderedPageBreak/>
              <w:t xml:space="preserve">В соответствии с поручением Администрации Президента </w:t>
            </w:r>
            <w:r w:rsidRPr="0004136F">
              <w:rPr>
                <w:rFonts w:ascii="Times New Roman" w:hAnsi="Times New Roman"/>
                <w:sz w:val="28"/>
                <w:szCs w:val="28"/>
                <w:lang w:val="kk-KZ"/>
              </w:rPr>
              <w:t xml:space="preserve">РК </w:t>
            </w:r>
            <w:r w:rsidRPr="0004136F">
              <w:rPr>
                <w:rFonts w:ascii="Times New Roman" w:hAnsi="Times New Roman"/>
                <w:sz w:val="28"/>
                <w:szCs w:val="28"/>
              </w:rPr>
              <w:t>от 9 апреля 2021 года № 21-64-11.12 (20-2645)-6.</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Поправки направлены на дальнейшее совершенствование механизма ротации, а также стимулирование государственных служащих к ротации в иные регионы.</w:t>
            </w:r>
          </w:p>
          <w:p w:rsidR="0004136F" w:rsidRPr="0004136F" w:rsidRDefault="0004136F" w:rsidP="0004136F">
            <w:pPr>
              <w:spacing w:after="0" w:line="240" w:lineRule="auto"/>
              <w:ind w:firstLine="175"/>
              <w:contextualSpacing/>
              <w:jc w:val="both"/>
              <w:rPr>
                <w:rFonts w:ascii="Times New Roman" w:eastAsia="Calibri" w:hAnsi="Times New Roman"/>
                <w:sz w:val="28"/>
                <w:szCs w:val="28"/>
                <w:lang w:eastAsia="en-US"/>
              </w:rPr>
            </w:pPr>
            <w:r w:rsidRPr="0004136F">
              <w:rPr>
                <w:rFonts w:ascii="Times New Roman" w:hAnsi="Times New Roman"/>
                <w:bCs/>
                <w:sz w:val="28"/>
                <w:szCs w:val="28"/>
                <w:lang w:val="kk-KZ"/>
              </w:rPr>
              <w:t>Поправка разработана согласно пункта 2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t>Статья 111. Выселение из служебных жилищ</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 xml:space="preserve">1. Работники, прекратившие трудовые отношения, в связи с которыми им предоставлялось служебное жилище, </w:t>
            </w:r>
            <w:r w:rsidRPr="0004136F">
              <w:rPr>
                <w:rFonts w:ascii="Times New Roman" w:hAnsi="Times New Roman"/>
                <w:b/>
                <w:sz w:val="28"/>
                <w:szCs w:val="28"/>
              </w:rPr>
              <w:t>в том числе государственные служащие корпуса «Б», назначенные на должность в порядке ротации,</w:t>
            </w:r>
            <w:r w:rsidRPr="0004136F">
              <w:rPr>
                <w:rFonts w:ascii="Times New Roman" w:hAnsi="Times New Roman"/>
                <w:sz w:val="28"/>
                <w:szCs w:val="28"/>
              </w:rPr>
              <w:t xml:space="preserve"> за исключением случаев, предусмотренных </w:t>
            </w:r>
            <w:hyperlink r:id="rId14" w:anchor="z608" w:history="1">
              <w:r w:rsidRPr="0004136F">
                <w:rPr>
                  <w:rFonts w:ascii="Times New Roman" w:hAnsi="Times New Roman"/>
                  <w:sz w:val="28"/>
                  <w:szCs w:val="28"/>
                </w:rPr>
                <w:t>пунктом 2</w:t>
              </w:r>
            </w:hyperlink>
            <w:r w:rsidRPr="0004136F">
              <w:rPr>
                <w:rFonts w:ascii="Times New Roman" w:hAnsi="Times New Roman"/>
                <w:sz w:val="28"/>
                <w:szCs w:val="28"/>
              </w:rPr>
              <w:t xml:space="preserve"> статьи 109 настоящего Закона, подлежат выселению со всеми проживающими с ними лицами без </w:t>
            </w:r>
            <w:r w:rsidRPr="0004136F">
              <w:rPr>
                <w:rFonts w:ascii="Times New Roman" w:hAnsi="Times New Roman"/>
                <w:sz w:val="28"/>
                <w:szCs w:val="28"/>
              </w:rPr>
              <w:lastRenderedPageBreak/>
              <w:t>предоставления другого жилого помещения.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lastRenderedPageBreak/>
              <w:t>Статья 111. Выселение из служебных жилищ</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1. Работники, прекратившие трудовые отношения, в связи с которыми им предоставлялось служебное жилище, </w:t>
            </w:r>
            <w:r w:rsidRPr="0004136F">
              <w:rPr>
                <w:rFonts w:ascii="Times New Roman" w:hAnsi="Times New Roman"/>
                <w:b/>
                <w:sz w:val="28"/>
                <w:szCs w:val="28"/>
              </w:rPr>
              <w:t>в том числе государственные служащие, назначенные на должность в порядке ротации,</w:t>
            </w:r>
            <w:r w:rsidRPr="0004136F">
              <w:rPr>
                <w:rFonts w:ascii="Times New Roman" w:hAnsi="Times New Roman"/>
                <w:sz w:val="28"/>
                <w:szCs w:val="28"/>
              </w:rPr>
              <w:t xml:space="preserve"> за исключением случаев, предусмотренных </w:t>
            </w:r>
            <w:hyperlink r:id="rId15" w:anchor="z608" w:history="1">
              <w:r w:rsidRPr="0004136F">
                <w:rPr>
                  <w:rFonts w:ascii="Times New Roman" w:hAnsi="Times New Roman"/>
                  <w:sz w:val="28"/>
                  <w:szCs w:val="28"/>
                </w:rPr>
                <w:t>пунктом 2</w:t>
              </w:r>
            </w:hyperlink>
            <w:r w:rsidRPr="0004136F">
              <w:rPr>
                <w:rFonts w:ascii="Times New Roman" w:hAnsi="Times New Roman"/>
                <w:sz w:val="28"/>
                <w:szCs w:val="28"/>
              </w:rPr>
              <w:t xml:space="preserve"> статьи 109 настоящего Закона, подлежат выселению со всеми проживающими с ними лицами без предоставления другого жилого помещения.</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eastAsia="Calibri" w:hAnsi="Times New Roman"/>
                <w:sz w:val="28"/>
                <w:szCs w:val="28"/>
              </w:rPr>
            </w:pPr>
            <w:r w:rsidRPr="0004136F">
              <w:rPr>
                <w:rFonts w:ascii="Times New Roman" w:hAnsi="Times New Roman"/>
                <w:sz w:val="28"/>
                <w:szCs w:val="28"/>
              </w:rPr>
              <w:t xml:space="preserve">В соответствии с поручением Администрации Президента </w:t>
            </w:r>
            <w:r w:rsidRPr="0004136F">
              <w:rPr>
                <w:rFonts w:ascii="Times New Roman" w:hAnsi="Times New Roman"/>
                <w:sz w:val="28"/>
                <w:szCs w:val="28"/>
                <w:lang w:val="kk-KZ"/>
              </w:rPr>
              <w:t xml:space="preserve">РК </w:t>
            </w:r>
            <w:r w:rsidRPr="0004136F">
              <w:rPr>
                <w:rFonts w:ascii="Times New Roman" w:hAnsi="Times New Roman"/>
                <w:sz w:val="28"/>
                <w:szCs w:val="28"/>
              </w:rPr>
              <w:t>от 9 апреля 2021 года № 21-64-11.12 (20-2645)-6.</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Поправки направлены на дальнейшее совершенствование механизма ротации, а также стимулирование государственных служащих к ротации в иные регионы.</w:t>
            </w:r>
          </w:p>
          <w:p w:rsidR="0004136F" w:rsidRPr="0004136F" w:rsidRDefault="0004136F" w:rsidP="0004136F">
            <w:pPr>
              <w:spacing w:after="0" w:line="240" w:lineRule="auto"/>
              <w:ind w:firstLine="175"/>
              <w:contextualSpacing/>
              <w:jc w:val="both"/>
              <w:rPr>
                <w:rFonts w:ascii="Times New Roman" w:eastAsia="Calibri" w:hAnsi="Times New Roman"/>
                <w:sz w:val="28"/>
                <w:szCs w:val="28"/>
                <w:lang w:eastAsia="en-US"/>
              </w:rPr>
            </w:pPr>
            <w:r w:rsidRPr="0004136F">
              <w:rPr>
                <w:rFonts w:ascii="Times New Roman" w:hAnsi="Times New Roman"/>
                <w:bCs/>
                <w:sz w:val="28"/>
                <w:szCs w:val="28"/>
                <w:lang w:val="kk-KZ"/>
              </w:rPr>
              <w:t>Поправка разработана согласно пункта 2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c>
          <w:tcPr>
            <w:tcW w:w="15310" w:type="dxa"/>
            <w:gridSpan w:val="7"/>
            <w:tcBorders>
              <w:right w:val="single" w:sz="4" w:space="0" w:color="auto"/>
            </w:tcBorders>
          </w:tcPr>
          <w:p w:rsidR="0004136F" w:rsidRPr="0004136F" w:rsidRDefault="0004136F" w:rsidP="0004136F">
            <w:pPr>
              <w:spacing w:after="0" w:line="240" w:lineRule="auto"/>
              <w:ind w:firstLine="175"/>
              <w:jc w:val="center"/>
              <w:rPr>
                <w:rFonts w:ascii="Times New Roman" w:hAnsi="Times New Roman"/>
                <w:b/>
                <w:sz w:val="28"/>
                <w:szCs w:val="28"/>
              </w:rPr>
            </w:pPr>
            <w:r w:rsidRPr="0004136F">
              <w:rPr>
                <w:rFonts w:ascii="Times New Roman" w:hAnsi="Times New Roman"/>
                <w:b/>
                <w:sz w:val="28"/>
                <w:szCs w:val="28"/>
                <w:lang w:val="kk-KZ"/>
              </w:rPr>
              <w:t xml:space="preserve">Закон </w:t>
            </w:r>
            <w:r w:rsidRPr="0004136F">
              <w:rPr>
                <w:rFonts w:ascii="Times New Roman" w:hAnsi="Times New Roman"/>
                <w:b/>
                <w:sz w:val="28"/>
                <w:szCs w:val="28"/>
              </w:rPr>
              <w:t xml:space="preserve">Республики Казахстан от 23 ноября 2015 года «О государственной службе Республики Казахстан» </w:t>
            </w:r>
          </w:p>
          <w:p w:rsidR="0004136F" w:rsidRPr="0004136F" w:rsidRDefault="0004136F" w:rsidP="0004136F">
            <w:pPr>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новый подпункт 10-1) статьи 1</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bCs/>
                <w:sz w:val="28"/>
                <w:szCs w:val="28"/>
                <w:lang w:val="en-US"/>
              </w:rPr>
            </w:pPr>
            <w:r w:rsidRPr="0004136F">
              <w:rPr>
                <w:rFonts w:ascii="Times New Roman" w:hAnsi="Times New Roman"/>
                <w:b/>
                <w:bCs/>
                <w:sz w:val="28"/>
                <w:szCs w:val="28"/>
                <w:lang w:val="kk-KZ"/>
              </w:rPr>
              <w:t>10-1)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 xml:space="preserve">10-1) контрактный служащий государственного органа (далее – контрактный служащий) – гражданин Республики Казахстан, привлеченный в государственный орган </w:t>
            </w:r>
            <w:r w:rsidRPr="0004136F">
              <w:rPr>
                <w:rFonts w:ascii="Times New Roman" w:hAnsi="Times New Roman"/>
                <w:b/>
                <w:sz w:val="28"/>
                <w:szCs w:val="28"/>
              </w:rPr>
              <w:t xml:space="preserve">по контракту с особенностями, предусмотренными настоящим Законом, </w:t>
            </w:r>
            <w:r w:rsidRPr="0004136F">
              <w:rPr>
                <w:rFonts w:ascii="Times New Roman" w:hAnsi="Times New Roman"/>
                <w:b/>
                <w:bCs/>
                <w:sz w:val="28"/>
                <w:szCs w:val="28"/>
              </w:rPr>
              <w:t>для реализации национальных и иных проектов, виды которых определяются Правительством</w:t>
            </w:r>
            <w:r w:rsidRPr="0004136F">
              <w:rPr>
                <w:rFonts w:ascii="Times New Roman" w:hAnsi="Times New Roman"/>
                <w:b/>
                <w:bCs/>
                <w:sz w:val="28"/>
                <w:szCs w:val="28"/>
                <w:lang w:val="kk-KZ"/>
              </w:rPr>
              <w:t xml:space="preserve"> </w:t>
            </w:r>
            <w:r w:rsidRPr="0004136F">
              <w:rPr>
                <w:rFonts w:ascii="Times New Roman" w:hAnsi="Times New Roman"/>
                <w:b/>
                <w:bCs/>
                <w:sz w:val="28"/>
                <w:szCs w:val="28"/>
              </w:rPr>
              <w:t>Республики Казахстан</w:t>
            </w:r>
            <w:r w:rsidRPr="0004136F">
              <w:rPr>
                <w:rFonts w:ascii="Times New Roman" w:hAnsi="Times New Roman"/>
                <w:b/>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В рамках пункта 5 «Улучшение качества человеческих ресурсов и профессионализация государственного аппарата» 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widowControl w:val="0"/>
              <w:shd w:val="clear" w:color="auto" w:fill="FFFFFF"/>
              <w:spacing w:after="0" w:line="240" w:lineRule="auto"/>
              <w:ind w:firstLine="175"/>
              <w:jc w:val="both"/>
              <w:rPr>
                <w:rFonts w:ascii="Times New Roman" w:hAnsi="Times New Roman"/>
                <w:sz w:val="28"/>
                <w:szCs w:val="28"/>
                <w:lang w:val="kk-KZ"/>
              </w:rPr>
            </w:pPr>
            <w:r w:rsidRPr="0004136F">
              <w:rPr>
                <w:rFonts w:ascii="Times New Roman" w:hAnsi="Times New Roman"/>
                <w:bCs/>
                <w:sz w:val="28"/>
                <w:szCs w:val="28"/>
                <w:lang w:val="kk-KZ"/>
              </w:rPr>
              <w:t xml:space="preserve">Поправка разработана согласно раздела </w:t>
            </w:r>
            <w:r w:rsidRPr="0004136F">
              <w:rPr>
                <w:rFonts w:ascii="Times New Roman" w:hAnsi="Times New Roman"/>
                <w:bCs/>
                <w:i/>
                <w:sz w:val="28"/>
                <w:szCs w:val="28"/>
                <w:lang w:val="kk-KZ"/>
              </w:rPr>
              <w:t>«</w:t>
            </w:r>
            <w:r w:rsidRPr="0004136F">
              <w:rPr>
                <w:rFonts w:ascii="Times New Roman" w:hAnsi="Times New Roman"/>
                <w:sz w:val="28"/>
                <w:szCs w:val="28"/>
              </w:rPr>
              <w:t>Касательно корректировки понятийного аппарата Закона</w:t>
            </w:r>
            <w:r w:rsidRPr="0004136F">
              <w:rPr>
                <w:rFonts w:ascii="Times New Roman" w:hAnsi="Times New Roman"/>
                <w:bCs/>
                <w:sz w:val="28"/>
                <w:szCs w:val="28"/>
                <w:lang w:val="kk-KZ"/>
              </w:rPr>
              <w:t>»Концепции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lastRenderedPageBreak/>
              <w:t>6</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новый подпункт 10-</w:t>
            </w:r>
            <w:r w:rsidRPr="0004136F">
              <w:rPr>
                <w:rFonts w:ascii="Times New Roman" w:hAnsi="Times New Roman"/>
                <w:sz w:val="28"/>
                <w:szCs w:val="28"/>
                <w:lang w:val="en-US"/>
              </w:rPr>
              <w:t>2</w:t>
            </w:r>
            <w:r w:rsidRPr="0004136F">
              <w:rPr>
                <w:rFonts w:ascii="Times New Roman" w:hAnsi="Times New Roman"/>
                <w:sz w:val="28"/>
                <w:szCs w:val="28"/>
                <w:lang w:val="kk-KZ"/>
              </w:rPr>
              <w:t>) статьи 1</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bCs/>
                <w:sz w:val="28"/>
                <w:szCs w:val="28"/>
                <w:lang w:val="en-US"/>
              </w:rPr>
            </w:pPr>
            <w:r w:rsidRPr="0004136F">
              <w:rPr>
                <w:rFonts w:ascii="Times New Roman" w:hAnsi="Times New Roman"/>
                <w:b/>
                <w:bCs/>
                <w:sz w:val="28"/>
                <w:szCs w:val="28"/>
                <w:lang w:val="kk-KZ"/>
              </w:rPr>
              <w:t>10-2)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sz w:val="28"/>
                <w:szCs w:val="28"/>
              </w:rPr>
              <w:t xml:space="preserve">10-2) контракт контрактного служащего – договор между государственным органом и гражданином Республики Казахстан, устанавливающий его </w:t>
            </w:r>
            <w:proofErr w:type="gramStart"/>
            <w:r w:rsidRPr="0004136F">
              <w:rPr>
                <w:rFonts w:ascii="Times New Roman" w:hAnsi="Times New Roman"/>
                <w:b/>
                <w:sz w:val="28"/>
                <w:szCs w:val="28"/>
                <w:lang w:val="kk-KZ"/>
              </w:rPr>
              <w:t xml:space="preserve">функциональные </w:t>
            </w:r>
            <w:r w:rsidRPr="0004136F">
              <w:rPr>
                <w:rFonts w:ascii="Times New Roman" w:hAnsi="Times New Roman"/>
                <w:b/>
                <w:sz w:val="28"/>
                <w:szCs w:val="28"/>
              </w:rPr>
              <w:t xml:space="preserve"> обязанности</w:t>
            </w:r>
            <w:proofErr w:type="gramEnd"/>
            <w:r w:rsidRPr="0004136F">
              <w:rPr>
                <w:rFonts w:ascii="Times New Roman" w:hAnsi="Times New Roman"/>
                <w:b/>
                <w:sz w:val="28"/>
                <w:szCs w:val="28"/>
              </w:rPr>
              <w:t xml:space="preserve">, </w:t>
            </w:r>
            <w:r w:rsidRPr="0004136F">
              <w:rPr>
                <w:rFonts w:ascii="Times New Roman" w:hAnsi="Times New Roman"/>
                <w:b/>
                <w:sz w:val="28"/>
                <w:szCs w:val="28"/>
                <w:lang w:val="kk-KZ"/>
              </w:rPr>
              <w:t xml:space="preserve">условия труда, </w:t>
            </w:r>
            <w:r w:rsidRPr="0004136F">
              <w:rPr>
                <w:rFonts w:ascii="Times New Roman" w:hAnsi="Times New Roman"/>
                <w:b/>
                <w:sz w:val="28"/>
                <w:szCs w:val="28"/>
              </w:rPr>
              <w:t>а также условия оплаты труда, взаимоувязанные с результатами труда (количественные/качественные показатели) и другие индивидуальные условия</w:t>
            </w:r>
            <w:r w:rsidRPr="0004136F">
              <w:rPr>
                <w:rFonts w:ascii="Times New Roman" w:hAnsi="Times New Roman"/>
                <w:sz w:val="28"/>
                <w:szCs w:val="28"/>
              </w:rPr>
              <w:t>;</w:t>
            </w:r>
          </w:p>
          <w:p w:rsidR="0004136F" w:rsidRPr="0004136F" w:rsidRDefault="0004136F" w:rsidP="0004136F">
            <w:pPr>
              <w:spacing w:after="0" w:line="240" w:lineRule="auto"/>
              <w:ind w:firstLine="200"/>
              <w:jc w:val="both"/>
              <w:rPr>
                <w:rFonts w:ascii="Times New Roman" w:hAnsi="Times New Roman"/>
                <w:sz w:val="28"/>
                <w:szCs w:val="28"/>
              </w:rPr>
            </w:pP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В рамках пункта 5 «Улучшение качества человеческих ресурсов и профессионализация государственного аппарата» 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отраслевых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widowControl w:val="0"/>
              <w:shd w:val="clear" w:color="auto" w:fill="FFFFFF"/>
              <w:spacing w:after="0" w:line="240" w:lineRule="auto"/>
              <w:ind w:firstLine="175"/>
              <w:jc w:val="both"/>
              <w:rPr>
                <w:rFonts w:ascii="Times New Roman" w:hAnsi="Times New Roman"/>
                <w:b/>
                <w:i/>
                <w:sz w:val="28"/>
                <w:szCs w:val="28"/>
              </w:rPr>
            </w:pPr>
            <w:r w:rsidRPr="0004136F">
              <w:rPr>
                <w:rFonts w:ascii="Times New Roman" w:hAnsi="Times New Roman"/>
                <w:bCs/>
                <w:sz w:val="28"/>
                <w:szCs w:val="28"/>
                <w:lang w:val="kk-KZ"/>
              </w:rPr>
              <w:t xml:space="preserve">Поправка разработана согласно раздела </w:t>
            </w:r>
            <w:r w:rsidRPr="0004136F">
              <w:rPr>
                <w:rFonts w:ascii="Times New Roman" w:hAnsi="Times New Roman"/>
                <w:bCs/>
                <w:i/>
                <w:sz w:val="28"/>
                <w:szCs w:val="28"/>
                <w:lang w:val="kk-KZ"/>
              </w:rPr>
              <w:t>«</w:t>
            </w:r>
            <w:r w:rsidRPr="0004136F">
              <w:rPr>
                <w:rFonts w:ascii="Times New Roman" w:hAnsi="Times New Roman"/>
                <w:sz w:val="28"/>
                <w:szCs w:val="28"/>
              </w:rPr>
              <w:t>Касательно корректировки понятийного аппарата Закона</w:t>
            </w:r>
            <w:r w:rsidRPr="0004136F">
              <w:rPr>
                <w:rFonts w:ascii="Times New Roman" w:hAnsi="Times New Roman"/>
                <w:bCs/>
                <w:sz w:val="28"/>
                <w:szCs w:val="28"/>
                <w:lang w:val="kk-KZ"/>
              </w:rPr>
              <w:t>»Концепции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подпункт 11) </w:t>
            </w:r>
          </w:p>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статьи 1</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Cs/>
                <w:sz w:val="28"/>
                <w:szCs w:val="28"/>
              </w:rPr>
              <w:lastRenderedPageBreak/>
              <w:t xml:space="preserve">11) категория административной государственной должности – совокупность административных государственных должностей </w:t>
            </w:r>
            <w:r w:rsidRPr="0004136F">
              <w:rPr>
                <w:rFonts w:ascii="Times New Roman" w:hAnsi="Times New Roman"/>
                <w:b/>
                <w:bCs/>
                <w:sz w:val="28"/>
                <w:szCs w:val="28"/>
              </w:rPr>
              <w:t>с соответствующими квалификационными требованиями</w:t>
            </w:r>
            <w:r w:rsidRPr="0004136F">
              <w:rPr>
                <w:rFonts w:ascii="Times New Roman" w:hAnsi="Times New Roman"/>
                <w:bCs/>
                <w:sz w:val="28"/>
                <w:szCs w:val="28"/>
              </w:rPr>
              <w:t>;</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lastRenderedPageBreak/>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Cs/>
                <w:sz w:val="28"/>
                <w:szCs w:val="28"/>
              </w:rPr>
              <w:t xml:space="preserve">11) категория административной государственной должности – совокупность </w:t>
            </w:r>
            <w:r w:rsidRPr="0004136F">
              <w:rPr>
                <w:rFonts w:ascii="Times New Roman" w:hAnsi="Times New Roman"/>
                <w:bCs/>
                <w:sz w:val="28"/>
                <w:szCs w:val="28"/>
              </w:rPr>
              <w:lastRenderedPageBreak/>
              <w:t xml:space="preserve">административных государственных должностей </w:t>
            </w:r>
            <w:r w:rsidRPr="0004136F">
              <w:rPr>
                <w:rFonts w:ascii="Times New Roman" w:hAnsi="Times New Roman"/>
                <w:b/>
                <w:bCs/>
                <w:sz w:val="28"/>
                <w:szCs w:val="28"/>
              </w:rPr>
              <w:t>в соответствии с реестром должностей политических и административных государственных служащих</w:t>
            </w:r>
            <w:r w:rsidRPr="0004136F">
              <w:rPr>
                <w:rFonts w:ascii="Times New Roman" w:hAnsi="Times New Roman"/>
                <w:bCs/>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К должностям одной и той же категории могут быть установлены разные требования. К примеру, для занятия должности гл. </w:t>
            </w:r>
            <w:r w:rsidRPr="0004136F">
              <w:rPr>
                <w:rFonts w:ascii="Times New Roman" w:hAnsi="Times New Roman"/>
                <w:sz w:val="28"/>
                <w:szCs w:val="28"/>
              </w:rPr>
              <w:lastRenderedPageBreak/>
              <w:t xml:space="preserve">специалиста категории </w:t>
            </w:r>
            <w:proofErr w:type="gramStart"/>
            <w:r w:rsidRPr="0004136F">
              <w:rPr>
                <w:rFonts w:ascii="Times New Roman" w:hAnsi="Times New Roman"/>
                <w:sz w:val="28"/>
                <w:szCs w:val="28"/>
              </w:rPr>
              <w:t>С-О</w:t>
            </w:r>
            <w:proofErr w:type="gramEnd"/>
            <w:r w:rsidRPr="0004136F">
              <w:rPr>
                <w:rFonts w:ascii="Times New Roman" w:hAnsi="Times New Roman"/>
                <w:sz w:val="28"/>
                <w:szCs w:val="28"/>
              </w:rPr>
              <w:t>-5 требуется не менее года опыта работы, для занятия должности судебного исполнителя этой же категории, опыт работы не требуется.</w:t>
            </w:r>
          </w:p>
          <w:p w:rsidR="0004136F" w:rsidRPr="0004136F" w:rsidRDefault="0004136F" w:rsidP="0004136F">
            <w:pPr>
              <w:widowControl w:val="0"/>
              <w:shd w:val="clear" w:color="auto" w:fill="FFFFFF"/>
              <w:spacing w:after="0" w:line="240" w:lineRule="auto"/>
              <w:ind w:firstLine="175"/>
              <w:jc w:val="both"/>
              <w:rPr>
                <w:rFonts w:ascii="Times New Roman" w:hAnsi="Times New Roman"/>
                <w:sz w:val="28"/>
                <w:szCs w:val="28"/>
              </w:rPr>
            </w:pPr>
            <w:r w:rsidRPr="0004136F">
              <w:rPr>
                <w:rFonts w:ascii="Times New Roman" w:hAnsi="Times New Roman"/>
                <w:sz w:val="28"/>
                <w:szCs w:val="28"/>
              </w:rPr>
              <w:t>Поправка разработана согласно разделу «Касательно корректировки понятийного аппарата Закона» 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подпункт 13) </w:t>
            </w:r>
          </w:p>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статьи 1</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 xml:space="preserve">13) служебная этика государственных служащих (далее – служебная этика) – </w:t>
            </w:r>
            <w:r w:rsidRPr="0004136F">
              <w:rPr>
                <w:rFonts w:ascii="Times New Roman" w:hAnsi="Times New Roman"/>
                <w:b/>
                <w:sz w:val="28"/>
                <w:szCs w:val="28"/>
              </w:rPr>
              <w:t>правила поведения государственных служащих</w:t>
            </w:r>
            <w:r w:rsidRPr="0004136F">
              <w:rPr>
                <w:rFonts w:ascii="Times New Roman" w:hAnsi="Times New Roman"/>
                <w:sz w:val="28"/>
                <w:szCs w:val="28"/>
              </w:rPr>
              <w:t xml:space="preserve">, установленные настоящим Законом и </w:t>
            </w:r>
            <w:hyperlink r:id="rId16" w:anchor="z5" w:history="1">
              <w:r w:rsidRPr="0004136F">
                <w:rPr>
                  <w:rFonts w:ascii="Times New Roman" w:hAnsi="Times New Roman"/>
                  <w:sz w:val="28"/>
                  <w:szCs w:val="28"/>
                </w:rPr>
                <w:t>Этическим кодексом</w:t>
              </w:r>
            </w:hyperlink>
            <w:r w:rsidRPr="0004136F">
              <w:rPr>
                <w:rFonts w:ascii="Times New Roman" w:hAnsi="Times New Roman"/>
                <w:sz w:val="28"/>
                <w:szCs w:val="28"/>
              </w:rPr>
              <w:t xml:space="preserve"> государственных служащих Республики Казахстан;</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1. Основные понятия, используемые в настоящем Законе</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b/>
                <w:sz w:val="28"/>
                <w:szCs w:val="28"/>
              </w:rPr>
              <w:t xml:space="preserve">13) служебная этика государственных служащих (далее – служебная этика) – правила поведения государственных служащих, установленных </w:t>
            </w:r>
            <w:r w:rsidRPr="0004136F">
              <w:rPr>
                <w:rFonts w:ascii="Times New Roman" w:hAnsi="Times New Roman"/>
                <w:b/>
                <w:sz w:val="28"/>
                <w:szCs w:val="28"/>
                <w:lang w:val="kk-KZ"/>
              </w:rPr>
              <w:t xml:space="preserve">стандартами служебной этики </w:t>
            </w:r>
            <w:r w:rsidRPr="0004136F">
              <w:rPr>
                <w:rFonts w:ascii="Times New Roman" w:hAnsi="Times New Roman"/>
                <w:b/>
                <w:sz w:val="28"/>
                <w:szCs w:val="28"/>
              </w:rPr>
              <w:t xml:space="preserve">в соответствии с </w:t>
            </w:r>
            <w:hyperlink r:id="rId17" w:anchor="z5" w:history="1">
              <w:r w:rsidRPr="0004136F">
                <w:rPr>
                  <w:rFonts w:ascii="Times New Roman" w:hAnsi="Times New Roman"/>
                  <w:b/>
                  <w:sz w:val="28"/>
                  <w:szCs w:val="28"/>
                </w:rPr>
                <w:t>Этическим кодексом</w:t>
              </w:r>
            </w:hyperlink>
            <w:r w:rsidRPr="0004136F">
              <w:rPr>
                <w:rFonts w:ascii="Times New Roman" w:hAnsi="Times New Roman"/>
                <w:b/>
                <w:sz w:val="28"/>
                <w:szCs w:val="28"/>
              </w:rPr>
              <w:t xml:space="preserve"> государственных служащих Республики Казахстан;</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lang w:val="kk-KZ"/>
              </w:rPr>
            </w:pPr>
            <w:r w:rsidRPr="0004136F">
              <w:rPr>
                <w:rFonts w:ascii="Times New Roman" w:hAnsi="Times New Roman"/>
                <w:sz w:val="28"/>
                <w:szCs w:val="28"/>
                <w:lang w:val="kk-KZ"/>
              </w:rPr>
              <w:t>В связи с определением о</w:t>
            </w:r>
            <w:r w:rsidRPr="0004136F">
              <w:rPr>
                <w:rFonts w:ascii="Times New Roman" w:hAnsi="Times New Roman"/>
                <w:sz w:val="28"/>
                <w:szCs w:val="28"/>
              </w:rPr>
              <w:t>сновны</w:t>
            </w:r>
            <w:r w:rsidRPr="0004136F">
              <w:rPr>
                <w:rFonts w:ascii="Times New Roman" w:hAnsi="Times New Roman"/>
                <w:sz w:val="28"/>
                <w:szCs w:val="28"/>
                <w:lang w:val="kk-KZ"/>
              </w:rPr>
              <w:t xml:space="preserve">х </w:t>
            </w:r>
            <w:r w:rsidRPr="0004136F">
              <w:rPr>
                <w:rFonts w:ascii="Times New Roman" w:hAnsi="Times New Roman"/>
                <w:sz w:val="28"/>
                <w:szCs w:val="28"/>
              </w:rPr>
              <w:t>требовани</w:t>
            </w:r>
            <w:r w:rsidRPr="0004136F">
              <w:rPr>
                <w:rFonts w:ascii="Times New Roman" w:hAnsi="Times New Roman"/>
                <w:sz w:val="28"/>
                <w:szCs w:val="28"/>
                <w:lang w:val="kk-KZ"/>
              </w:rPr>
              <w:t>й</w:t>
            </w:r>
            <w:r w:rsidRPr="0004136F">
              <w:rPr>
                <w:rFonts w:ascii="Times New Roman" w:hAnsi="Times New Roman"/>
                <w:sz w:val="28"/>
                <w:szCs w:val="28"/>
              </w:rPr>
              <w:t xml:space="preserve"> к морально-этическому облику госслужащихстандар</w:t>
            </w:r>
            <w:r w:rsidRPr="0004136F">
              <w:rPr>
                <w:rFonts w:ascii="Times New Roman" w:hAnsi="Times New Roman"/>
                <w:sz w:val="28"/>
                <w:szCs w:val="28"/>
                <w:lang w:val="kk-KZ"/>
              </w:rPr>
              <w:t xml:space="preserve">тами </w:t>
            </w:r>
            <w:r w:rsidRPr="0004136F">
              <w:rPr>
                <w:rFonts w:ascii="Times New Roman" w:hAnsi="Times New Roman"/>
                <w:sz w:val="28"/>
                <w:szCs w:val="28"/>
              </w:rPr>
              <w:t>служебной этики</w:t>
            </w:r>
            <w:r w:rsidRPr="0004136F">
              <w:rPr>
                <w:rFonts w:ascii="Times New Roman" w:hAnsi="Times New Roman"/>
                <w:sz w:val="28"/>
                <w:szCs w:val="28"/>
                <w:lang w:val="kk-KZ"/>
              </w:rPr>
              <w:t>, утверждаемыми Президентом.</w:t>
            </w:r>
          </w:p>
          <w:p w:rsidR="0004136F" w:rsidRPr="0004136F" w:rsidRDefault="0004136F" w:rsidP="0004136F">
            <w:pPr>
              <w:widowControl w:val="0"/>
              <w:shd w:val="clear" w:color="auto" w:fill="FFFFFF"/>
              <w:spacing w:after="0" w:line="240" w:lineRule="auto"/>
              <w:ind w:firstLine="175"/>
              <w:jc w:val="both"/>
              <w:rPr>
                <w:rFonts w:ascii="Times New Roman" w:hAnsi="Times New Roman"/>
                <w:b/>
                <w:i/>
                <w:sz w:val="28"/>
                <w:szCs w:val="28"/>
              </w:rPr>
            </w:pPr>
            <w:r w:rsidRPr="0004136F">
              <w:rPr>
                <w:rFonts w:ascii="Times New Roman" w:hAnsi="Times New Roman"/>
                <w:bCs/>
                <w:sz w:val="28"/>
                <w:szCs w:val="28"/>
                <w:lang w:val="kk-KZ"/>
              </w:rPr>
              <w:t xml:space="preserve">Поправка разработана согласно раздела </w:t>
            </w:r>
            <w:r w:rsidRPr="0004136F">
              <w:rPr>
                <w:rFonts w:ascii="Times New Roman" w:hAnsi="Times New Roman"/>
                <w:bCs/>
                <w:i/>
                <w:sz w:val="28"/>
                <w:szCs w:val="28"/>
                <w:lang w:val="kk-KZ"/>
              </w:rPr>
              <w:t>«</w:t>
            </w:r>
            <w:r w:rsidRPr="0004136F">
              <w:rPr>
                <w:rFonts w:ascii="Times New Roman" w:hAnsi="Times New Roman"/>
                <w:sz w:val="28"/>
                <w:szCs w:val="28"/>
              </w:rPr>
              <w:t>Касательно корректировки понятийного аппарата Закона</w:t>
            </w:r>
            <w:r w:rsidRPr="0004136F">
              <w:rPr>
                <w:rFonts w:ascii="Times New Roman" w:hAnsi="Times New Roman"/>
                <w:bCs/>
                <w:sz w:val="28"/>
                <w:szCs w:val="28"/>
                <w:lang w:val="kk-KZ"/>
              </w:rPr>
              <w:t>»Концепции</w:t>
            </w:r>
          </w:p>
          <w:p w:rsidR="0004136F" w:rsidRPr="0004136F" w:rsidRDefault="0004136F" w:rsidP="0004136F">
            <w:pPr>
              <w:spacing w:after="0" w:line="240" w:lineRule="auto"/>
              <w:ind w:firstLine="175"/>
              <w:jc w:val="both"/>
              <w:rPr>
                <w:rFonts w:ascii="Times New Roman" w:hAnsi="Times New Roman"/>
                <w:sz w:val="28"/>
                <w:szCs w:val="28"/>
              </w:rPr>
            </w:pPr>
          </w:p>
          <w:p w:rsidR="0004136F" w:rsidRPr="0004136F" w:rsidRDefault="0004136F" w:rsidP="0004136F">
            <w:pPr>
              <w:widowControl w:val="0"/>
              <w:shd w:val="clear" w:color="auto" w:fill="FFFFFF"/>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3. Действие настоящего Закона</w:t>
            </w:r>
          </w:p>
          <w:p w:rsidR="0004136F" w:rsidRPr="0004136F" w:rsidRDefault="0004136F" w:rsidP="0004136F">
            <w:pPr>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lastRenderedPageBreak/>
              <w:t>2. Действие настоящего Закона не распространяется на:</w:t>
            </w:r>
          </w:p>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sz w:val="28"/>
                <w:szCs w:val="28"/>
              </w:rPr>
              <w:t>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3. Действие настоящего Закона</w:t>
            </w:r>
          </w:p>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w:t>
            </w:r>
          </w:p>
          <w:p w:rsidR="0004136F" w:rsidRPr="0004136F" w:rsidRDefault="0004136F" w:rsidP="0004136F">
            <w:pPr>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t>2. Действие настоящего Закона не распространяется на:</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lastRenderedPageBreak/>
              <w:t>…</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 </w:t>
            </w:r>
            <w:r w:rsidRPr="0004136F">
              <w:rPr>
                <w:rFonts w:ascii="Times New Roman" w:hAnsi="Times New Roman"/>
                <w:b/>
                <w:sz w:val="28"/>
                <w:szCs w:val="28"/>
              </w:rPr>
              <w:t>за исключением контрактных служащих.</w:t>
            </w:r>
          </w:p>
          <w:p w:rsidR="0004136F" w:rsidRPr="0004136F" w:rsidRDefault="0004136F" w:rsidP="0004136F">
            <w:pPr>
              <w:spacing w:after="0" w:line="240" w:lineRule="auto"/>
              <w:ind w:firstLine="200"/>
              <w:jc w:val="both"/>
              <w:rPr>
                <w:rFonts w:ascii="Times New Roman" w:hAnsi="Times New Roman"/>
                <w:b/>
                <w:bCs/>
                <w:sz w:val="28"/>
                <w:szCs w:val="28"/>
                <w:lang w:val="kk-KZ"/>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В рамках пункта 5 «Улучшение качества человеческих ресурсов и профессионализация государственного аппарата» </w:t>
            </w:r>
            <w:r w:rsidRPr="0004136F">
              <w:rPr>
                <w:rFonts w:ascii="Times New Roman" w:hAnsi="Times New Roman"/>
                <w:sz w:val="28"/>
                <w:szCs w:val="28"/>
              </w:rPr>
              <w:lastRenderedPageBreak/>
              <w:t xml:space="preserve">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отраслевых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11 раздела «Касательно прохождения государственной службы» Концепции</w:t>
            </w:r>
          </w:p>
          <w:p w:rsidR="0004136F" w:rsidRPr="0004136F" w:rsidRDefault="0004136F" w:rsidP="0004136F">
            <w:pPr>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t>10</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подпункт 3-1) </w:t>
            </w:r>
          </w:p>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пункта 2 статьи 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numPr>
                <w:ilvl w:val="0"/>
                <w:numId w:val="23"/>
              </w:numPr>
              <w:spacing w:after="0" w:line="240" w:lineRule="auto"/>
              <w:ind w:left="0" w:firstLine="200"/>
              <w:contextualSpacing/>
              <w:jc w:val="both"/>
              <w:rPr>
                <w:rFonts w:ascii="Times New Roman" w:hAnsi="Times New Roman"/>
                <w:b/>
                <w:bCs/>
                <w:sz w:val="28"/>
                <w:szCs w:val="28"/>
              </w:rPr>
            </w:pPr>
            <w:r w:rsidRPr="0004136F">
              <w:rPr>
                <w:rFonts w:ascii="Times New Roman" w:hAnsi="Times New Roman"/>
                <w:b/>
                <w:bCs/>
                <w:sz w:val="28"/>
                <w:szCs w:val="28"/>
              </w:rPr>
              <w:t>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b/>
                <w:bCs/>
                <w:sz w:val="28"/>
                <w:szCs w:val="28"/>
              </w:rPr>
              <w:t>3-1)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numPr>
                <w:ilvl w:val="0"/>
                <w:numId w:val="29"/>
              </w:numPr>
              <w:spacing w:after="0" w:line="240" w:lineRule="auto"/>
              <w:ind w:left="0" w:firstLine="200"/>
              <w:contextualSpacing/>
              <w:jc w:val="both"/>
              <w:rPr>
                <w:rFonts w:ascii="Times New Roman" w:hAnsi="Times New Roman"/>
                <w:b/>
                <w:bCs/>
                <w:sz w:val="28"/>
                <w:szCs w:val="28"/>
              </w:rPr>
            </w:pPr>
            <w:r w:rsidRPr="0004136F">
              <w:rPr>
                <w:rFonts w:ascii="Times New Roman" w:hAnsi="Times New Roman"/>
                <w:b/>
                <w:bCs/>
                <w:sz w:val="28"/>
                <w:szCs w:val="28"/>
              </w:rPr>
              <w:t>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b/>
                <w:bCs/>
                <w:sz w:val="28"/>
                <w:szCs w:val="28"/>
              </w:rPr>
              <w:t>3-1) ведет мониторинг состояния кадрового состава контрактных служащих в государственных органах;</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В рамках пункта 5 «Улучшение качества человеческих ресурсов и профессионализация государственного аппарата» Концепции развития государственного управления Республики Казахстан до 2030 </w:t>
            </w:r>
            <w:r w:rsidRPr="0004136F">
              <w:rPr>
                <w:rFonts w:ascii="Times New Roman" w:hAnsi="Times New Roman"/>
                <w:sz w:val="28"/>
                <w:szCs w:val="28"/>
              </w:rPr>
              <w:lastRenderedPageBreak/>
              <w:t xml:space="preserve">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spacing w:after="0" w:line="240" w:lineRule="auto"/>
              <w:ind w:firstLine="175"/>
              <w:jc w:val="both"/>
              <w:rPr>
                <w:rFonts w:ascii="Times New Roman" w:hAnsi="Times New Roman"/>
                <w:sz w:val="28"/>
                <w:szCs w:val="28"/>
                <w:lang w:val="kk-KZ"/>
              </w:rPr>
            </w:pPr>
            <w:r w:rsidRPr="0004136F">
              <w:rPr>
                <w:rFonts w:ascii="Times New Roman" w:hAnsi="Times New Roman"/>
                <w:bCs/>
                <w:sz w:val="28"/>
                <w:szCs w:val="28"/>
                <w:lang w:val="kk-KZ"/>
              </w:rPr>
              <w:t>Поправка разработана согласно пункта 11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rPr>
          <w:trHeight w:val="2295"/>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t>11</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подпункт 5) </w:t>
            </w:r>
          </w:p>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пункта 2 статьи 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Cs/>
                <w:sz w:val="28"/>
                <w:szCs w:val="28"/>
              </w:rPr>
              <w:t xml:space="preserve">5) определяет порядок, программы, организацию тестирования </w:t>
            </w:r>
            <w:r w:rsidRPr="0004136F">
              <w:rPr>
                <w:rFonts w:ascii="Times New Roman" w:hAnsi="Times New Roman"/>
                <w:b/>
                <w:bCs/>
                <w:sz w:val="28"/>
                <w:szCs w:val="28"/>
              </w:rPr>
              <w:t>административных государственных служащих,</w:t>
            </w:r>
            <w:r w:rsidRPr="0004136F">
              <w:rPr>
                <w:rFonts w:ascii="Times New Roman" w:hAnsi="Times New Roman"/>
                <w:bCs/>
                <w:sz w:val="28"/>
                <w:szCs w:val="28"/>
              </w:rPr>
              <w:t xml:space="preserve"> кандидатов на </w:t>
            </w:r>
            <w:r w:rsidRPr="0004136F">
              <w:rPr>
                <w:rFonts w:ascii="Times New Roman" w:hAnsi="Times New Roman"/>
                <w:bCs/>
                <w:sz w:val="28"/>
                <w:szCs w:val="28"/>
              </w:rPr>
              <w:lastRenderedPageBreak/>
              <w:t>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5.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Cs/>
                <w:sz w:val="28"/>
                <w:szCs w:val="28"/>
              </w:rPr>
              <w:t>5) определяет порядок, программы, организацию тестирования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widowControl w:val="0"/>
              <w:pBdr>
                <w:bottom w:val="single" w:sz="4" w:space="31" w:color="FFFFFF"/>
              </w:pBd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Редакционная правка.</w:t>
            </w:r>
          </w:p>
          <w:p w:rsidR="0004136F" w:rsidRPr="0004136F" w:rsidRDefault="0004136F" w:rsidP="0004136F">
            <w:pPr>
              <w:widowControl w:val="0"/>
              <w:pBdr>
                <w:bottom w:val="single" w:sz="4" w:space="31" w:color="FFFFFF"/>
              </w:pBd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 xml:space="preserve">На сегодняшний день госслужащие не сдают тестирование, в этой связи требуется их исключение из данной нормы </w:t>
            </w:r>
            <w:r w:rsidRPr="0004136F">
              <w:rPr>
                <w:rFonts w:ascii="Times New Roman" w:hAnsi="Times New Roman"/>
                <w:i/>
                <w:sz w:val="28"/>
                <w:szCs w:val="28"/>
              </w:rPr>
              <w:t>(ранее служащие проходили тестирование каждые три года)</w:t>
            </w:r>
            <w:r w:rsidRPr="0004136F">
              <w:rPr>
                <w:rFonts w:ascii="Times New Roman" w:hAnsi="Times New Roman"/>
                <w:sz w:val="28"/>
                <w:szCs w:val="28"/>
              </w:rPr>
              <w:t>.</w:t>
            </w:r>
          </w:p>
        </w:tc>
      </w:tr>
      <w:tr w:rsidR="0004136F" w:rsidRPr="0004136F" w:rsidTr="00EA01B3">
        <w:tblPrEx>
          <w:tblLook w:val="01E0" w:firstRow="1" w:lastRow="1" w:firstColumn="1" w:lastColumn="1" w:noHBand="0" w:noVBand="0"/>
        </w:tblPrEx>
        <w:trPr>
          <w:trHeight w:val="2965"/>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rPr>
                <w:rFonts w:ascii="Times New Roman" w:hAnsi="Times New Roman"/>
                <w:sz w:val="28"/>
                <w:szCs w:val="28"/>
                <w:lang w:val="kk-KZ"/>
              </w:rPr>
            </w:pPr>
            <w:r w:rsidRPr="0004136F">
              <w:rPr>
                <w:rFonts w:ascii="Times New Roman" w:hAnsi="Times New Roman"/>
                <w:sz w:val="28"/>
                <w:szCs w:val="28"/>
              </w:rPr>
              <w:t>подпункт 7-2) пункта 2 статьи 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numPr>
                <w:ilvl w:val="0"/>
                <w:numId w:val="14"/>
              </w:numPr>
              <w:spacing w:after="0" w:line="240" w:lineRule="auto"/>
              <w:ind w:left="0" w:firstLine="200"/>
              <w:contextualSpacing/>
              <w:jc w:val="both"/>
              <w:rPr>
                <w:rFonts w:ascii="Times New Roman" w:hAnsi="Times New Roman"/>
                <w:b/>
                <w:bCs/>
                <w:sz w:val="28"/>
                <w:szCs w:val="28"/>
              </w:rPr>
            </w:pPr>
            <w:r w:rsidRPr="0004136F">
              <w:rPr>
                <w:rFonts w:ascii="Times New Roman" w:hAnsi="Times New Roman"/>
                <w:sz w:val="28"/>
                <w:szCs w:val="28"/>
              </w:rPr>
              <w:t xml:space="preserve">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7-2)</w:t>
            </w:r>
            <w:r w:rsidRPr="0004136F">
              <w:rPr>
                <w:rFonts w:ascii="Times New Roman" w:hAnsi="Times New Roman"/>
                <w:b/>
                <w:sz w:val="28"/>
                <w:szCs w:val="28"/>
              </w:rPr>
              <w:t> разрабатывает порядок исчисления стажа работы государственных служащих, дающего право на установление должностного оклада;</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3.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 xml:space="preserve">7-2) разрабатывает и утверждает правила исчисления стажа работы государственных служащих, дающего право на установление должностного оклада, </w:t>
            </w:r>
            <w:r w:rsidRPr="0004136F">
              <w:rPr>
                <w:rFonts w:ascii="Times New Roman" w:hAnsi="Times New Roman"/>
                <w:b/>
                <w:sz w:val="28"/>
                <w:szCs w:val="28"/>
                <w:lang w:val="kk-KZ"/>
              </w:rPr>
              <w:t>по согласованию с Администрацией Президента Республики Казахстан и Канцелярией Премьер-Министра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Согласно поручению РАП от 22 ноября 2021 года № 21-4751-</w:t>
            </w:r>
            <w:proofErr w:type="gramStart"/>
            <w:r w:rsidRPr="0004136F">
              <w:rPr>
                <w:rFonts w:ascii="Times New Roman" w:hAnsi="Times New Roman"/>
                <w:sz w:val="28"/>
                <w:szCs w:val="28"/>
              </w:rPr>
              <w:t>3</w:t>
            </w:r>
            <w:r w:rsidRPr="0004136F">
              <w:rPr>
                <w:rFonts w:ascii="Times New Roman" w:hAnsi="Times New Roman"/>
                <w:sz w:val="28"/>
                <w:szCs w:val="28"/>
                <w:shd w:val="clear" w:color="auto" w:fill="F7F7F7"/>
              </w:rPr>
              <w:t> </w:t>
            </w:r>
            <w:r w:rsidRPr="0004136F">
              <w:rPr>
                <w:rFonts w:ascii="Times New Roman" w:hAnsi="Times New Roman"/>
                <w:sz w:val="28"/>
                <w:szCs w:val="28"/>
              </w:rPr>
              <w:t xml:space="preserve"> необходимо</w:t>
            </w:r>
            <w:proofErr w:type="gramEnd"/>
            <w:r w:rsidRPr="0004136F">
              <w:rPr>
                <w:rFonts w:ascii="Times New Roman" w:hAnsi="Times New Roman"/>
                <w:sz w:val="28"/>
                <w:szCs w:val="28"/>
              </w:rPr>
              <w:t xml:space="preserve"> принять меры по передаче на уровень Агентства компетенции Правительства по </w:t>
            </w:r>
            <w:r w:rsidRPr="0004136F">
              <w:rPr>
                <w:rFonts w:ascii="Times New Roman" w:hAnsi="Times New Roman"/>
                <w:b/>
                <w:bCs/>
                <w:sz w:val="28"/>
                <w:szCs w:val="28"/>
              </w:rPr>
              <w:t>определению порядка исчисления стажа работы государственных служащих, дающего право на установление должностного оклада</w:t>
            </w:r>
            <w:r w:rsidRPr="0004136F">
              <w:rPr>
                <w:rFonts w:ascii="Times New Roman" w:hAnsi="Times New Roman"/>
                <w:sz w:val="28"/>
                <w:szCs w:val="28"/>
              </w:rPr>
              <w:t>.</w:t>
            </w:r>
          </w:p>
          <w:p w:rsidR="0004136F" w:rsidRPr="0004136F" w:rsidRDefault="0004136F" w:rsidP="0004136F">
            <w:pPr>
              <w:spacing w:after="0" w:line="240" w:lineRule="auto"/>
              <w:ind w:firstLine="175"/>
              <w:contextualSpacing/>
              <w:jc w:val="both"/>
              <w:rPr>
                <w:rFonts w:ascii="Times New Roman" w:hAnsi="Times New Roman"/>
                <w:sz w:val="28"/>
                <w:szCs w:val="28"/>
                <w:lang w:val="kk-KZ"/>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452"/>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rPr>
            </w:pPr>
            <w:r w:rsidRPr="0004136F">
              <w:rPr>
                <w:rFonts w:ascii="Times New Roman" w:hAnsi="Times New Roman"/>
                <w:sz w:val="28"/>
                <w:szCs w:val="28"/>
                <w:lang w:val="kk-KZ"/>
              </w:rPr>
              <w:t xml:space="preserve">новый </w:t>
            </w:r>
            <w:r w:rsidRPr="0004136F">
              <w:rPr>
                <w:rFonts w:ascii="Times New Roman" w:hAnsi="Times New Roman"/>
                <w:sz w:val="28"/>
                <w:szCs w:val="28"/>
              </w:rPr>
              <w:t>подпу</w:t>
            </w:r>
            <w:r w:rsidRPr="0004136F">
              <w:rPr>
                <w:rFonts w:ascii="Times New Roman" w:hAnsi="Times New Roman"/>
                <w:sz w:val="28"/>
                <w:szCs w:val="28"/>
              </w:rPr>
              <w:lastRenderedPageBreak/>
              <w:t>нкт 10-1) пункта 2 статьи 5</w:t>
            </w:r>
          </w:p>
          <w:p w:rsidR="0004136F" w:rsidRPr="0004136F" w:rsidRDefault="0004136F" w:rsidP="0004136F">
            <w:pPr>
              <w:spacing w:after="0" w:line="240" w:lineRule="auto"/>
              <w:ind w:left="57"/>
              <w:jc w:val="cente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5. Уполномоченный орган</w:t>
            </w:r>
          </w:p>
          <w:p w:rsidR="0004136F" w:rsidRPr="0004136F" w:rsidRDefault="0004136F" w:rsidP="0004136F">
            <w:pPr>
              <w:numPr>
                <w:ilvl w:val="0"/>
                <w:numId w:val="13"/>
              </w:numPr>
              <w:spacing w:after="0" w:line="240" w:lineRule="auto"/>
              <w:ind w:left="0" w:firstLine="200"/>
              <w:contextualSpacing/>
              <w:jc w:val="both"/>
              <w:rPr>
                <w:rFonts w:ascii="Times New Roman" w:hAnsi="Times New Roman"/>
                <w:b/>
                <w:bCs/>
                <w:sz w:val="28"/>
                <w:szCs w:val="28"/>
              </w:rPr>
            </w:pPr>
            <w:r w:rsidRPr="0004136F">
              <w:rPr>
                <w:rFonts w:ascii="Times New Roman" w:hAnsi="Times New Roman"/>
                <w:sz w:val="28"/>
                <w:szCs w:val="28"/>
              </w:rPr>
              <w:lastRenderedPageBreak/>
              <w:t xml:space="preserve"> Уполномоченный орган:</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b/>
                <w:sz w:val="28"/>
                <w:szCs w:val="28"/>
              </w:rPr>
              <w:t xml:space="preserve">10-1) отсутствует. </w:t>
            </w:r>
          </w:p>
          <w:p w:rsidR="0004136F" w:rsidRPr="0004136F" w:rsidRDefault="0004136F" w:rsidP="0004136F">
            <w:pPr>
              <w:spacing w:after="0" w:line="240" w:lineRule="auto"/>
              <w:ind w:firstLine="200"/>
              <w:jc w:val="both"/>
              <w:rPr>
                <w:rFonts w:ascii="Times New Roman" w:hAnsi="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5. Уполномоченный орган</w:t>
            </w:r>
          </w:p>
          <w:p w:rsidR="0004136F" w:rsidRPr="0004136F" w:rsidRDefault="0004136F" w:rsidP="0004136F">
            <w:pPr>
              <w:numPr>
                <w:ilvl w:val="0"/>
                <w:numId w:val="16"/>
              </w:numPr>
              <w:spacing w:after="0" w:line="240" w:lineRule="auto"/>
              <w:ind w:left="0" w:firstLine="200"/>
              <w:contextualSpacing/>
              <w:jc w:val="both"/>
              <w:rPr>
                <w:rFonts w:ascii="Times New Roman" w:hAnsi="Times New Roman"/>
                <w:b/>
                <w:bCs/>
                <w:sz w:val="28"/>
                <w:szCs w:val="28"/>
              </w:rPr>
            </w:pPr>
            <w:r w:rsidRPr="0004136F">
              <w:rPr>
                <w:rFonts w:ascii="Times New Roman" w:hAnsi="Times New Roman"/>
                <w:sz w:val="28"/>
                <w:szCs w:val="28"/>
              </w:rPr>
              <w:t xml:space="preserve">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 xml:space="preserve">10-1) </w:t>
            </w:r>
            <w:r w:rsidRPr="0004136F">
              <w:rPr>
                <w:rFonts w:ascii="Times New Roman" w:hAnsi="Times New Roman"/>
                <w:b/>
                <w:sz w:val="28"/>
                <w:szCs w:val="28"/>
              </w:rPr>
              <w:t>осуществляет мониторинг за соблюдением режима рабочего времени государственными органами, разрабатывает и утверждает правила его проведения, а также по его итогам проводит проверки;</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hd w:val="clear" w:color="auto" w:fill="FFFFFF"/>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Согласно поручению РАП от 27 октября 2021 года № 21-3027-9 </w:t>
            </w:r>
            <w:r w:rsidRPr="0004136F">
              <w:rPr>
                <w:rFonts w:ascii="Times New Roman" w:hAnsi="Times New Roman"/>
                <w:sz w:val="28"/>
                <w:szCs w:val="28"/>
              </w:rPr>
              <w:lastRenderedPageBreak/>
              <w:t>необходимо принять меры по закреплению за Агентством функций по контролю за соблюдением трудового законодательства в части переработок государственных служащих.</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Одним из факторов, влияющих на эффективную деятельность госслужащих, являются условия труда. Соблюдение служебной дисциплины, рациональное использование рабочего времени являются его значимыми составляющими элементами.</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Центральные государственные и местные исполнительные органы постепенно начали практиковать гибкий рабочий график для отдельных работников. </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Была введена система автоматического отключения компьютеров после окончания рабочего дня. </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Профилактическая работа, проводимая Агентством и его территориальными департаментами, заметно дисциплинировала госорганы в </w:t>
            </w:r>
            <w:r w:rsidRPr="0004136F">
              <w:rPr>
                <w:rFonts w:ascii="Times New Roman" w:hAnsi="Times New Roman"/>
                <w:sz w:val="28"/>
                <w:szCs w:val="28"/>
              </w:rPr>
              <w:lastRenderedPageBreak/>
              <w:t xml:space="preserve">вопросах соблюдения режима работы. </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Анализ получаемых от АО «Инженерно-технический </w:t>
            </w:r>
            <w:proofErr w:type="gramStart"/>
            <w:r w:rsidRPr="0004136F">
              <w:rPr>
                <w:rFonts w:ascii="Times New Roman" w:hAnsi="Times New Roman"/>
                <w:sz w:val="28"/>
                <w:szCs w:val="28"/>
              </w:rPr>
              <w:t>центр»  УДП</w:t>
            </w:r>
            <w:proofErr w:type="gramEnd"/>
            <w:r w:rsidRPr="0004136F">
              <w:rPr>
                <w:rFonts w:ascii="Times New Roman" w:hAnsi="Times New Roman"/>
                <w:sz w:val="28"/>
                <w:szCs w:val="28"/>
              </w:rPr>
              <w:t xml:space="preserve"> данных показывает, что в результате принятых мер показатели сверхурочной работы уменьшились, но не во всех госорганах одинаково.</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В настоящее время сведения о задержках работников ежемесячно продолжают аккумулироваться, а результаты их анализа направляются в госорганы.</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Так, последующие анализы данных СКУД и проведенное анонимное анкетирование в период с июня по август месяцы 2021 года среди госслужащих показывают, что факты задержек служащих на работе и выхода их на работу в нерабочее время все еще продолжаются. Реальные меры по их недопущению не принимаются, допускаются факты не начисления компенсации или не предоставления отгулов за переработку, вакантные места не заполняются и т.д. </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Постоянные задержки госслужащих на работе порождают жалобы не только со стороны государственных служащих, но и от членов их семей. </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В целях продолжения и повышения эффективности принимаемых мер по снижению переработок полагаем целесообразным наделить Агентство полномочиями по осуществлению мониторинга за соблюдением режима рабочего времени государственными органами и утверждению правил его проведения.</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452"/>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rPr>
            </w:pPr>
            <w:r w:rsidRPr="0004136F">
              <w:rPr>
                <w:rFonts w:ascii="Times New Roman" w:hAnsi="Times New Roman"/>
                <w:sz w:val="28"/>
                <w:szCs w:val="28"/>
                <w:lang w:val="kk-KZ"/>
              </w:rPr>
              <w:t xml:space="preserve">новый </w:t>
            </w:r>
            <w:r w:rsidRPr="0004136F">
              <w:rPr>
                <w:rFonts w:ascii="Times New Roman" w:hAnsi="Times New Roman"/>
                <w:sz w:val="28"/>
                <w:szCs w:val="28"/>
              </w:rPr>
              <w:t>подпункт 10-</w:t>
            </w:r>
            <w:r w:rsidRPr="0004136F">
              <w:rPr>
                <w:rFonts w:ascii="Times New Roman" w:hAnsi="Times New Roman"/>
                <w:sz w:val="28"/>
                <w:szCs w:val="28"/>
                <w:lang w:val="kk-KZ"/>
              </w:rPr>
              <w:t>2</w:t>
            </w:r>
            <w:r w:rsidRPr="0004136F">
              <w:rPr>
                <w:rFonts w:ascii="Times New Roman" w:hAnsi="Times New Roman"/>
                <w:sz w:val="28"/>
                <w:szCs w:val="28"/>
              </w:rPr>
              <w:t xml:space="preserve">) пункта 2 </w:t>
            </w:r>
            <w:r w:rsidRPr="0004136F">
              <w:rPr>
                <w:rFonts w:ascii="Times New Roman" w:hAnsi="Times New Roman"/>
                <w:sz w:val="28"/>
                <w:szCs w:val="28"/>
              </w:rPr>
              <w:lastRenderedPageBreak/>
              <w:t>статьи 5</w:t>
            </w:r>
          </w:p>
          <w:p w:rsidR="0004136F" w:rsidRPr="0004136F" w:rsidRDefault="0004136F" w:rsidP="0004136F">
            <w:pPr>
              <w:spacing w:after="0" w:line="240" w:lineRule="auto"/>
              <w:ind w:left="57"/>
              <w:jc w:val="cente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5.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lang w:val="kk-KZ"/>
              </w:rPr>
              <w:t>2.</w:t>
            </w:r>
            <w:r w:rsidRPr="0004136F">
              <w:rPr>
                <w:rFonts w:ascii="Times New Roman" w:hAnsi="Times New Roman"/>
                <w:sz w:val="28"/>
                <w:szCs w:val="28"/>
              </w:rPr>
              <w:t xml:space="preserve"> Уполномоченный орган:</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b/>
                <w:sz w:val="28"/>
                <w:szCs w:val="28"/>
              </w:rPr>
              <w:t>10-</w:t>
            </w:r>
            <w:r w:rsidRPr="0004136F">
              <w:rPr>
                <w:rFonts w:ascii="Times New Roman" w:hAnsi="Times New Roman"/>
                <w:b/>
                <w:sz w:val="28"/>
                <w:szCs w:val="28"/>
                <w:lang w:val="kk-KZ"/>
              </w:rPr>
              <w:t>2</w:t>
            </w:r>
            <w:r w:rsidRPr="0004136F">
              <w:rPr>
                <w:rFonts w:ascii="Times New Roman" w:hAnsi="Times New Roman"/>
                <w:b/>
                <w:sz w:val="28"/>
                <w:szCs w:val="28"/>
              </w:rPr>
              <w:t xml:space="preserve">) отсутствует. </w:t>
            </w:r>
          </w:p>
          <w:p w:rsidR="0004136F" w:rsidRPr="0004136F" w:rsidRDefault="0004136F" w:rsidP="0004136F">
            <w:pPr>
              <w:spacing w:after="0" w:line="240" w:lineRule="auto"/>
              <w:ind w:firstLine="200"/>
              <w:jc w:val="both"/>
              <w:rPr>
                <w:rFonts w:ascii="Times New Roman" w:hAnsi="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sz w:val="28"/>
                <w:szCs w:val="28"/>
                <w:lang w:val="kk-KZ"/>
              </w:rPr>
              <w:t>2.</w:t>
            </w:r>
            <w:r w:rsidRPr="0004136F">
              <w:rPr>
                <w:rFonts w:ascii="Times New Roman" w:hAnsi="Times New Roman"/>
                <w:sz w:val="28"/>
                <w:szCs w:val="28"/>
              </w:rPr>
              <w:t xml:space="preserve">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sz w:val="28"/>
                <w:szCs w:val="28"/>
              </w:rPr>
              <w:t xml:space="preserve">10-2) разрабатывает и утверждает правила применения дистанционной работы, комбинированной дистанционной </w:t>
            </w:r>
            <w:r w:rsidRPr="0004136F">
              <w:rPr>
                <w:rFonts w:ascii="Times New Roman" w:hAnsi="Times New Roman"/>
                <w:b/>
                <w:sz w:val="28"/>
                <w:szCs w:val="28"/>
              </w:rPr>
              <w:lastRenderedPageBreak/>
              <w:t>работы, гибкого графика для государственных служащих.</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lang w:eastAsia="en-US"/>
              </w:rPr>
            </w:pPr>
            <w:r w:rsidRPr="0004136F">
              <w:rPr>
                <w:rFonts w:ascii="Times New Roman" w:hAnsi="Times New Roman"/>
                <w:sz w:val="28"/>
                <w:szCs w:val="28"/>
                <w:lang w:eastAsia="en-US"/>
              </w:rPr>
              <w:lastRenderedPageBreak/>
              <w:t xml:space="preserve">Одним из факторов, влияющих на эффективную деятельность госслужащих, являются условия труда. Соблюдение служебной дисциплины, рациональное использование рабочего времени </w:t>
            </w:r>
            <w:r w:rsidRPr="0004136F">
              <w:rPr>
                <w:rFonts w:ascii="Times New Roman" w:hAnsi="Times New Roman"/>
                <w:sz w:val="28"/>
                <w:szCs w:val="28"/>
                <w:lang w:eastAsia="en-US"/>
              </w:rPr>
              <w:lastRenderedPageBreak/>
              <w:t>являются его значимыми составляющими элементами.</w:t>
            </w:r>
          </w:p>
          <w:p w:rsidR="0004136F" w:rsidRPr="0004136F" w:rsidRDefault="0004136F" w:rsidP="0004136F">
            <w:pPr>
              <w:shd w:val="clear" w:color="auto" w:fill="FFFFFF"/>
              <w:spacing w:after="0" w:line="240" w:lineRule="auto"/>
              <w:ind w:firstLine="175"/>
              <w:jc w:val="both"/>
              <w:rPr>
                <w:rFonts w:ascii="Times New Roman" w:hAnsi="Times New Roman"/>
                <w:sz w:val="28"/>
                <w:szCs w:val="28"/>
                <w:lang w:val="kk-KZ" w:eastAsia="en-US"/>
              </w:rPr>
            </w:pPr>
            <w:r w:rsidRPr="0004136F">
              <w:rPr>
                <w:rFonts w:ascii="Times New Roman" w:hAnsi="Times New Roman"/>
                <w:sz w:val="28"/>
                <w:szCs w:val="28"/>
                <w:lang w:eastAsia="en-US"/>
              </w:rPr>
              <w:t>Согласно поручениям РАП от 27 октября 2021 года № 21-3027-9, 7 июня 2022 года № 22-520 (21-4755)-5 необходимо принять меры по закреплению за Агентством функций по контролю за соблюдением трудового законодательства в части переработок государственных служащих и разработки, утверждени</w:t>
            </w:r>
            <w:r w:rsidRPr="0004136F">
              <w:rPr>
                <w:rFonts w:ascii="Times New Roman" w:hAnsi="Times New Roman"/>
                <w:sz w:val="28"/>
                <w:szCs w:val="28"/>
                <w:lang w:val="kk-KZ" w:eastAsia="en-US"/>
              </w:rPr>
              <w:t>ю</w:t>
            </w:r>
            <w:r w:rsidRPr="0004136F">
              <w:rPr>
                <w:rFonts w:ascii="Times New Roman" w:hAnsi="Times New Roman"/>
                <w:sz w:val="28"/>
                <w:szCs w:val="28"/>
                <w:lang w:eastAsia="en-US"/>
              </w:rPr>
              <w:t>правил по применению дистанционной работы, комбинированной дистанционной работы, гибкого графика для государственных служащих.</w:t>
            </w:r>
          </w:p>
          <w:p w:rsidR="0004136F" w:rsidRPr="0004136F" w:rsidRDefault="0004136F" w:rsidP="0004136F">
            <w:pPr>
              <w:shd w:val="clear" w:color="auto" w:fill="FFFFFF"/>
              <w:spacing w:after="0" w:line="240" w:lineRule="auto"/>
              <w:ind w:firstLine="175"/>
              <w:jc w:val="both"/>
              <w:rPr>
                <w:rFonts w:ascii="Times New Roman" w:hAnsi="Times New Roman"/>
                <w:sz w:val="28"/>
                <w:szCs w:val="28"/>
                <w:lang w:val="kk-KZ"/>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новый </w:t>
            </w:r>
            <w:r w:rsidRPr="0004136F">
              <w:rPr>
                <w:rFonts w:ascii="Times New Roman" w:hAnsi="Times New Roman"/>
                <w:sz w:val="28"/>
                <w:szCs w:val="28"/>
              </w:rPr>
              <w:t xml:space="preserve">подпункт 15-1) пункта </w:t>
            </w:r>
            <w:r w:rsidRPr="0004136F">
              <w:rPr>
                <w:rFonts w:ascii="Times New Roman" w:hAnsi="Times New Roman"/>
                <w:sz w:val="28"/>
                <w:szCs w:val="28"/>
              </w:rPr>
              <w:lastRenderedPageBreak/>
              <w:t>2 статьи 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5.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15-1) отсутствует</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numPr>
                <w:ilvl w:val="0"/>
                <w:numId w:val="15"/>
              </w:numPr>
              <w:spacing w:after="0" w:line="240" w:lineRule="auto"/>
              <w:ind w:left="0" w:firstLine="200"/>
              <w:contextualSpacing/>
              <w:jc w:val="both"/>
              <w:rPr>
                <w:rFonts w:ascii="Times New Roman" w:hAnsi="Times New Roman"/>
                <w:b/>
                <w:bCs/>
                <w:sz w:val="28"/>
                <w:szCs w:val="28"/>
              </w:rPr>
            </w:pPr>
            <w:r w:rsidRPr="0004136F">
              <w:rPr>
                <w:rFonts w:ascii="Times New Roman" w:hAnsi="Times New Roman"/>
                <w:sz w:val="28"/>
                <w:szCs w:val="28"/>
              </w:rPr>
              <w:t xml:space="preserve">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b/>
                <w:sz w:val="28"/>
                <w:szCs w:val="28"/>
                <w:lang w:val="kk-KZ"/>
              </w:rPr>
              <w:t xml:space="preserve">15-1) </w:t>
            </w:r>
            <w:r w:rsidRPr="0004136F">
              <w:rPr>
                <w:rFonts w:ascii="Times New Roman" w:hAnsi="Times New Roman"/>
                <w:b/>
                <w:color w:val="000000"/>
                <w:spacing w:val="2"/>
                <w:sz w:val="28"/>
                <w:szCs w:val="28"/>
              </w:rPr>
              <w:t xml:space="preserve">разрабатывает и утверждает порядок определения </w:t>
            </w:r>
            <w:r w:rsidRPr="0004136F">
              <w:rPr>
                <w:rFonts w:ascii="Times New Roman" w:hAnsi="Times New Roman"/>
                <w:b/>
                <w:sz w:val="28"/>
                <w:szCs w:val="28"/>
                <w:lang w:val="kk-KZ"/>
              </w:rPr>
              <w:t xml:space="preserve">соотношения руководящего и исполнительского состава </w:t>
            </w:r>
            <w:r w:rsidRPr="0004136F">
              <w:rPr>
                <w:rFonts w:ascii="Times New Roman" w:hAnsi="Times New Roman"/>
                <w:b/>
                <w:sz w:val="28"/>
                <w:szCs w:val="28"/>
                <w:lang w:val="kk-KZ"/>
              </w:rPr>
              <w:lastRenderedPageBreak/>
              <w:t>административных государственных служащих по согласованию с Администрацией Президента Республики Казахстан и Канцелярией Премьер-Министра Республики Казахстан;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lastRenderedPageBreak/>
              <w:t xml:space="preserve">Согласно поручению РАП от 27 октября 2021 года № 21-3027-9 необходимо принять меры по закреплению за Агентством функций по регламентации </w:t>
            </w:r>
            <w:r w:rsidRPr="0004136F">
              <w:rPr>
                <w:rFonts w:ascii="Times New Roman" w:hAnsi="Times New Roman"/>
                <w:sz w:val="28"/>
                <w:szCs w:val="28"/>
              </w:rPr>
              <w:lastRenderedPageBreak/>
              <w:t>соотношения руководящего и исполнительского состава го</w:t>
            </w:r>
            <w:r w:rsidRPr="0004136F">
              <w:rPr>
                <w:rFonts w:ascii="Times New Roman" w:hAnsi="Times New Roman"/>
                <w:sz w:val="28"/>
                <w:szCs w:val="28"/>
                <w:lang w:val="kk-KZ"/>
              </w:rPr>
              <w:t>со</w:t>
            </w:r>
            <w:r w:rsidRPr="0004136F">
              <w:rPr>
                <w:rFonts w:ascii="Times New Roman" w:hAnsi="Times New Roman"/>
                <w:sz w:val="28"/>
                <w:szCs w:val="28"/>
              </w:rPr>
              <w:t>рганов.</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Отсутствие определенного соотношения приводит к дисбалансу численности руководителей и исполнителей. Так, в некоторых госорганах на одного руководителя в среднем приходится 1,5-2 исполнителя, а в отдельных госорганах число руководителей и вовсе превышает число исполнителей.</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В этой связи, предлагается определить соотношение количества руководящего и исполнительского состава в государственных органах.</w:t>
            </w:r>
          </w:p>
          <w:p w:rsidR="0004136F" w:rsidRPr="0004136F" w:rsidRDefault="0004136F" w:rsidP="0004136F">
            <w:pPr>
              <w:spacing w:after="0" w:line="240" w:lineRule="auto"/>
              <w:ind w:firstLine="175"/>
              <w:contextualSpacing/>
              <w:jc w:val="both"/>
              <w:rPr>
                <w:rFonts w:ascii="Times New Roman" w:hAnsi="Times New Roman"/>
                <w:sz w:val="28"/>
                <w:szCs w:val="28"/>
                <w:lang w:val="kk-KZ"/>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новый </w:t>
            </w:r>
            <w:r w:rsidRPr="0004136F">
              <w:rPr>
                <w:rFonts w:ascii="Times New Roman" w:hAnsi="Times New Roman"/>
                <w:sz w:val="28"/>
                <w:szCs w:val="28"/>
              </w:rPr>
              <w:t xml:space="preserve">подпункт 15-2) пункта </w:t>
            </w:r>
            <w:r w:rsidRPr="0004136F">
              <w:rPr>
                <w:rFonts w:ascii="Times New Roman" w:hAnsi="Times New Roman"/>
                <w:sz w:val="28"/>
                <w:szCs w:val="28"/>
              </w:rPr>
              <w:lastRenderedPageBreak/>
              <w:t>2 статьи 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5.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15-2)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 xml:space="preserve">15-2) согласовывает проекты нормативных правовых актов, связанные с оплатой труда административных и </w:t>
            </w:r>
            <w:r w:rsidRPr="0004136F">
              <w:rPr>
                <w:rFonts w:ascii="Times New Roman" w:hAnsi="Times New Roman"/>
                <w:b/>
                <w:bCs/>
                <w:sz w:val="28"/>
                <w:szCs w:val="28"/>
              </w:rPr>
              <w:lastRenderedPageBreak/>
              <w:t>политических государственных служащих;</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lastRenderedPageBreak/>
              <w:t xml:space="preserve">Согласно поручению РАП от 27 октября 2021 года № 21-3027-9 необходимо принять меры по закреплению за Агентством функции по согласованию </w:t>
            </w:r>
            <w:r w:rsidRPr="0004136F">
              <w:rPr>
                <w:rFonts w:ascii="Times New Roman" w:hAnsi="Times New Roman"/>
                <w:sz w:val="28"/>
                <w:szCs w:val="28"/>
              </w:rPr>
              <w:lastRenderedPageBreak/>
              <w:t>проектов нормативных правовых актов, связанных с оплатой труда, в том числе по премированию.</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lastRenderedPageBreak/>
              <w:t>17</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новый </w:t>
            </w:r>
            <w:r w:rsidRPr="0004136F">
              <w:rPr>
                <w:rFonts w:ascii="Times New Roman" w:hAnsi="Times New Roman"/>
                <w:sz w:val="28"/>
                <w:szCs w:val="28"/>
              </w:rPr>
              <w:t>подпункт 15-3) пункта 2 статьи 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15-3)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b/>
                <w:bCs/>
                <w:sz w:val="28"/>
                <w:szCs w:val="28"/>
              </w:rPr>
              <w:t xml:space="preserve">15-3) </w:t>
            </w:r>
            <w:r w:rsidRPr="0004136F">
              <w:rPr>
                <w:rFonts w:ascii="Times New Roman" w:hAnsi="Times New Roman"/>
                <w:b/>
                <w:sz w:val="28"/>
                <w:szCs w:val="28"/>
              </w:rPr>
              <w:t>согласовывает квалификационные требования, предъявляемые к административным государственным должностям корпуса «Б» государственных органов</w:t>
            </w:r>
            <w:r w:rsidRPr="0004136F">
              <w:rPr>
                <w:rFonts w:ascii="Times New Roman" w:hAnsi="Times New Roman"/>
                <w:sz w:val="28"/>
                <w:szCs w:val="28"/>
              </w:rPr>
              <w:t>;</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Результаты проверки эффективности деятельности госорганов, в том числе местных исполнительных органов, выявили факты назначения на должности лиц, не обладающих соответствующим образованием к претендуемой должности. К примеру, имеется факты принятия ветеринара на должность руководителя Отдела земельных отношений.</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lastRenderedPageBreak/>
              <w:t>18</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 xml:space="preserve">новый </w:t>
            </w:r>
            <w:r w:rsidRPr="0004136F">
              <w:rPr>
                <w:rFonts w:ascii="Times New Roman" w:hAnsi="Times New Roman"/>
                <w:sz w:val="28"/>
                <w:szCs w:val="28"/>
              </w:rPr>
              <w:t>подпункт 15-3) пункта 2 статьи 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15-4)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5.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2. Уполномоченный орган: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b/>
                <w:bCs/>
                <w:sz w:val="28"/>
                <w:szCs w:val="28"/>
              </w:rPr>
              <w:t xml:space="preserve">15-4) разрабатывает </w:t>
            </w:r>
            <w:r w:rsidRPr="0004136F">
              <w:rPr>
                <w:rFonts w:ascii="Times New Roman" w:hAnsi="Times New Roman"/>
                <w:b/>
                <w:sz w:val="28"/>
                <w:szCs w:val="28"/>
              </w:rPr>
              <w:t>правила исчисления размера, назначения, перерасчета, осуществления, прекращения, приостановления и возобновления ротационных выплат государственным служащим, ротированным в другую местность;</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eastAsia="Calibri" w:hAnsi="Times New Roman"/>
                <w:sz w:val="28"/>
                <w:szCs w:val="28"/>
              </w:rPr>
            </w:pPr>
            <w:r w:rsidRPr="0004136F">
              <w:rPr>
                <w:rFonts w:ascii="Times New Roman" w:hAnsi="Times New Roman"/>
                <w:sz w:val="28"/>
                <w:szCs w:val="28"/>
              </w:rPr>
              <w:t xml:space="preserve">В соответствии с поручением Администрации Президента </w:t>
            </w:r>
            <w:r w:rsidRPr="0004136F">
              <w:rPr>
                <w:rFonts w:ascii="Times New Roman" w:hAnsi="Times New Roman"/>
                <w:sz w:val="28"/>
                <w:szCs w:val="28"/>
                <w:lang w:val="kk-KZ"/>
              </w:rPr>
              <w:t xml:space="preserve">РК </w:t>
            </w:r>
            <w:r w:rsidRPr="0004136F">
              <w:rPr>
                <w:rFonts w:ascii="Times New Roman" w:hAnsi="Times New Roman"/>
                <w:sz w:val="28"/>
                <w:szCs w:val="28"/>
              </w:rPr>
              <w:t>от 9 апреля 2021 года № 21-64-11.12 (20-2645)-6.</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Поправки направлены на дальнейшее совершенствование механизма ротации, а также стимулирование государственных служащих к ротации в иные регионы.</w:t>
            </w:r>
          </w:p>
          <w:p w:rsidR="0004136F" w:rsidRPr="0004136F" w:rsidRDefault="0004136F" w:rsidP="0004136F">
            <w:pPr>
              <w:spacing w:after="0" w:line="240" w:lineRule="auto"/>
              <w:ind w:firstLine="175"/>
              <w:contextualSpacing/>
              <w:jc w:val="both"/>
              <w:rPr>
                <w:rFonts w:ascii="Times New Roman" w:hAnsi="Times New Roman"/>
                <w:sz w:val="28"/>
                <w:szCs w:val="28"/>
                <w:lang w:val="kk-KZ"/>
              </w:rPr>
            </w:pPr>
            <w:r w:rsidRPr="0004136F">
              <w:rPr>
                <w:rFonts w:ascii="Times New Roman" w:hAnsi="Times New Roman"/>
                <w:sz w:val="28"/>
                <w:szCs w:val="28"/>
                <w:lang w:val="kk-KZ"/>
              </w:rPr>
              <w:t>Поправка разработана согласно разделу «Касательно наделения уполномоченного органа по делам государственной службы  дополнительными компетенциями» Концепции</w:t>
            </w: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6. Служба управления персоналом (кадровая служба</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1. </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Служба управления персоналом (кадровая служба) в пределах своей компетенции:</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1) координирует деятельность структурных подразделений государственного органа по исполнению </w:t>
            </w:r>
            <w:r w:rsidRPr="0004136F">
              <w:rPr>
                <w:rFonts w:ascii="Times New Roman" w:hAnsi="Times New Roman"/>
                <w:sz w:val="28"/>
                <w:szCs w:val="28"/>
              </w:rPr>
              <w:lastRenderedPageBreak/>
              <w:t>законодательства Республики Казахстан в сфере государственной службы;</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2) организует деятельность дисциплинарной, конкурсной и иных комиссий по кадровым вопросам;</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lastRenderedPageBreak/>
              <w:t>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b/>
                <w:sz w:val="28"/>
                <w:szCs w:val="28"/>
              </w:rPr>
              <w:t>4-1) отсутствует</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5) обеспечивает соблюдение ограничений, связанных с пребыванием на государственной службе;</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lastRenderedPageBreak/>
              <w:t>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7) осуществляет иные полномочия, установленные законодательством Республики Казахстан.</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6. Служба управления персоналом (кадровая служба</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1. Служба управления персоналом (кадровая служба) в пределах своей компетенции:</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2) организует деятельность дисциплинарной, конкурсной и иных комиссий по кадровым вопросам;</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rsidR="0004136F" w:rsidRPr="0004136F" w:rsidRDefault="0004136F" w:rsidP="0004136F">
            <w:pPr>
              <w:tabs>
                <w:tab w:val="num" w:pos="720"/>
              </w:tabs>
              <w:spacing w:after="0" w:line="240" w:lineRule="auto"/>
              <w:ind w:firstLine="200"/>
              <w:jc w:val="both"/>
              <w:rPr>
                <w:rFonts w:ascii="Times New Roman" w:hAnsi="Times New Roman"/>
                <w:b/>
                <w:sz w:val="28"/>
                <w:szCs w:val="28"/>
              </w:rPr>
            </w:pPr>
            <w:r w:rsidRPr="0004136F">
              <w:rPr>
                <w:rFonts w:ascii="Times New Roman" w:hAnsi="Times New Roman"/>
                <w:b/>
                <w:sz w:val="28"/>
                <w:szCs w:val="28"/>
              </w:rPr>
              <w:t>4-1) организует отбор контрактных служащих и процесс заключения с ними контракта;</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5) обеспечивает соблюдение ограничений, связанных с пребыванием на государственной службе;</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6) организует стажировку, наставничество, оценку деятельности, подготовку, </w:t>
            </w:r>
            <w:r w:rsidRPr="0004136F">
              <w:rPr>
                <w:rFonts w:ascii="Times New Roman" w:hAnsi="Times New Roman"/>
                <w:sz w:val="28"/>
                <w:szCs w:val="28"/>
              </w:rPr>
              <w:lastRenderedPageBreak/>
              <w:t>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7) осуществляет иные полномочия, установленные законодательством Республики Казахстан.</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В рамках пункта 5 «Улучшение качества человеческих ресурсов и профессионализация государственного аппарата» 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w:t>
            </w:r>
            <w:r w:rsidRPr="0004136F">
              <w:rPr>
                <w:rFonts w:ascii="Times New Roman" w:hAnsi="Times New Roman"/>
                <w:sz w:val="28"/>
                <w:szCs w:val="28"/>
              </w:rPr>
              <w:t xml:space="preserve">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11 раздела «Касательно прохождения государственной службы» Концепции</w:t>
            </w:r>
          </w:p>
          <w:p w:rsidR="0004136F" w:rsidRPr="0004136F" w:rsidRDefault="0004136F" w:rsidP="0004136F">
            <w:pPr>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lang w:val="kk-KZ"/>
              </w:rPr>
              <w:lastRenderedPageBreak/>
              <w:t>20</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подпункт 15) статьи 10</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Статья 10. Основные обязанности государственных служащих</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Государственные служащие обязаны:</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 xml:space="preserve">15) завершить обучение в рамках государственного заказа по программам послевузовского образования по направлению </w:t>
            </w:r>
            <w:r w:rsidRPr="0004136F">
              <w:rPr>
                <w:rFonts w:ascii="Times New Roman" w:hAnsi="Times New Roman"/>
                <w:sz w:val="28"/>
                <w:szCs w:val="28"/>
              </w:rPr>
              <w:lastRenderedPageBreak/>
              <w:t xml:space="preserve">государственного органа, в том числе получить степень по соответствующей программе послевузовского образования, </w:t>
            </w:r>
            <w:r w:rsidRPr="0004136F">
              <w:rPr>
                <w:rFonts w:ascii="Times New Roman" w:hAnsi="Times New Roman"/>
                <w:b/>
                <w:sz w:val="28"/>
                <w:szCs w:val="28"/>
              </w:rPr>
              <w:t>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w:t>
            </w:r>
            <w:r w:rsidRPr="0004136F">
              <w:rPr>
                <w:rFonts w:ascii="Times New Roman" w:hAnsi="Times New Roman"/>
                <w:sz w:val="28"/>
                <w:szCs w:val="28"/>
              </w:rPr>
              <w:t xml:space="preserve">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государственным служащим государству бюджетных средств, </w:t>
            </w:r>
            <w:r w:rsidRPr="0004136F">
              <w:rPr>
                <w:rFonts w:ascii="Times New Roman" w:hAnsi="Times New Roman"/>
                <w:sz w:val="28"/>
                <w:szCs w:val="28"/>
              </w:rPr>
              <w:lastRenderedPageBreak/>
              <w:t>выделенных на его обучение, и связанных с обучением затрат.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lastRenderedPageBreak/>
              <w:t>Статья 10. Основные обязанности государственных служащих</w:t>
            </w:r>
          </w:p>
          <w:p w:rsidR="0004136F" w:rsidRPr="0004136F" w:rsidRDefault="0004136F" w:rsidP="0004136F">
            <w:pPr>
              <w:spacing w:after="0" w:line="240" w:lineRule="auto"/>
              <w:ind w:firstLine="200"/>
              <w:jc w:val="both"/>
              <w:rPr>
                <w:rFonts w:ascii="Times New Roman" w:hAnsi="Times New Roman"/>
                <w:bCs/>
                <w:sz w:val="28"/>
                <w:szCs w:val="28"/>
              </w:rPr>
            </w:pPr>
            <w:r w:rsidRPr="0004136F">
              <w:rPr>
                <w:rFonts w:ascii="Times New Roman" w:hAnsi="Times New Roman"/>
                <w:bCs/>
                <w:sz w:val="28"/>
                <w:szCs w:val="28"/>
              </w:rPr>
              <w:t>Государственные служащие обязаны:</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t xml:space="preserve">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w:t>
            </w:r>
            <w:r w:rsidRPr="0004136F">
              <w:rPr>
                <w:rFonts w:ascii="Times New Roman" w:hAnsi="Times New Roman"/>
                <w:b/>
                <w:sz w:val="28"/>
                <w:szCs w:val="28"/>
              </w:rPr>
              <w:t>отработать непосредственно после завершения обучения на государственной службе в порядке и сроки</w:t>
            </w:r>
            <w:r w:rsidRPr="0004136F">
              <w:rPr>
                <w:rFonts w:ascii="Times New Roman" w:hAnsi="Times New Roman"/>
                <w:sz w:val="28"/>
                <w:szCs w:val="28"/>
              </w:rPr>
              <w:t xml:space="preserve">, определенные </w:t>
            </w:r>
            <w:r w:rsidRPr="0004136F">
              <w:rPr>
                <w:rFonts w:ascii="Times New Roman" w:hAnsi="Times New Roman"/>
                <w:sz w:val="28"/>
                <w:szCs w:val="28"/>
              </w:rPr>
              <w:t xml:space="preserve">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w:t>
            </w:r>
            <w:r w:rsidRPr="0004136F">
              <w:rPr>
                <w:rFonts w:ascii="Times New Roman" w:hAnsi="Times New Roman"/>
                <w:b/>
                <w:sz w:val="28"/>
                <w:szCs w:val="28"/>
              </w:rPr>
              <w:t>лицом</w:t>
            </w:r>
            <w:r w:rsidRPr="0004136F">
              <w:rPr>
                <w:rFonts w:ascii="Times New Roman" w:hAnsi="Times New Roman"/>
                <w:sz w:val="28"/>
                <w:szCs w:val="28"/>
              </w:rPr>
              <w:t xml:space="preserve"> государству бюджетных средств, выделенных на его обучение, и связанных с обучением затрат.</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pacing w:val="1"/>
                <w:sz w:val="28"/>
                <w:szCs w:val="28"/>
                <w:shd w:val="clear" w:color="auto" w:fill="FFFFFF"/>
              </w:rPr>
            </w:pPr>
            <w:r w:rsidRPr="0004136F">
              <w:rPr>
                <w:rFonts w:ascii="Times New Roman" w:hAnsi="Times New Roman"/>
                <w:sz w:val="28"/>
                <w:szCs w:val="28"/>
              </w:rPr>
              <w:lastRenderedPageBreak/>
              <w:t>В целях повышения мобильности и мотивации государственных служащих,</w:t>
            </w:r>
            <w:r w:rsidRPr="0004136F">
              <w:rPr>
                <w:rFonts w:ascii="Times New Roman" w:hAnsi="Times New Roman"/>
                <w:spacing w:val="1"/>
                <w:sz w:val="28"/>
                <w:szCs w:val="28"/>
                <w:shd w:val="clear" w:color="auto" w:fill="FFFFFF"/>
              </w:rPr>
              <w:t xml:space="preserve"> завершивших обучение в рамках государственного заказа по программам послевузовского образования по направлению государственного органа,</w:t>
            </w:r>
            <w:r w:rsidRPr="0004136F">
              <w:rPr>
                <w:rFonts w:ascii="Times New Roman" w:hAnsi="Times New Roman"/>
                <w:sz w:val="28"/>
                <w:szCs w:val="28"/>
              </w:rPr>
              <w:t xml:space="preserve"> предлагается исключить обязательную отработку государственного служащего именно в том </w:t>
            </w:r>
            <w:r w:rsidRPr="0004136F">
              <w:rPr>
                <w:rFonts w:ascii="Times New Roman" w:hAnsi="Times New Roman"/>
                <w:spacing w:val="1"/>
                <w:sz w:val="28"/>
                <w:szCs w:val="28"/>
                <w:shd w:val="clear" w:color="auto" w:fill="FFFFFF"/>
              </w:rPr>
              <w:t xml:space="preserve">государственном органе, который направил его на </w:t>
            </w:r>
            <w:r w:rsidRPr="0004136F">
              <w:rPr>
                <w:rFonts w:ascii="Times New Roman" w:hAnsi="Times New Roman"/>
                <w:spacing w:val="1"/>
                <w:sz w:val="28"/>
                <w:szCs w:val="28"/>
                <w:shd w:val="clear" w:color="auto" w:fill="FFFFFF"/>
              </w:rPr>
              <w:lastRenderedPageBreak/>
              <w:t>обучение. При этом общая отработка на государственной службе будет сохранена.</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8 раздела «Касательно прохождения государственной службы» Концепции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rPr>
            </w:pPr>
            <w:r w:rsidRPr="0004136F">
              <w:rPr>
                <w:rFonts w:ascii="Times New Roman" w:hAnsi="Times New Roman"/>
                <w:sz w:val="28"/>
                <w:szCs w:val="28"/>
                <w:lang w:val="kk-KZ"/>
              </w:rPr>
              <w:lastRenderedPageBreak/>
              <w:t>21</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jc w:val="center"/>
              <w:rPr>
                <w:rFonts w:ascii="Times New Roman" w:hAnsi="Times New Roman"/>
                <w:sz w:val="28"/>
                <w:szCs w:val="28"/>
                <w:lang w:val="kk-KZ"/>
              </w:rPr>
            </w:pPr>
            <w:r w:rsidRPr="0004136F">
              <w:rPr>
                <w:rFonts w:ascii="Times New Roman" w:hAnsi="Times New Roman"/>
                <w:sz w:val="28"/>
                <w:szCs w:val="28"/>
                <w:lang w:val="kk-KZ"/>
              </w:rPr>
              <w:t>подпункт 4 пункта 2 статья 12</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p w:rsidR="0004136F" w:rsidRPr="0004136F" w:rsidRDefault="0004136F" w:rsidP="0004136F">
            <w:pPr>
              <w:spacing w:after="0" w:line="240" w:lineRule="auto"/>
              <w:ind w:firstLine="200"/>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numPr>
                <w:ilvl w:val="0"/>
                <w:numId w:val="18"/>
              </w:numPr>
              <w:spacing w:after="0" w:line="240" w:lineRule="auto"/>
              <w:ind w:left="0" w:firstLine="200"/>
              <w:contextualSpacing/>
              <w:jc w:val="both"/>
              <w:rPr>
                <w:rFonts w:ascii="Times New Roman" w:hAnsi="Times New Roman"/>
                <w:sz w:val="28"/>
                <w:szCs w:val="28"/>
              </w:rPr>
            </w:pPr>
            <w:r w:rsidRPr="0004136F">
              <w:rPr>
                <w:rFonts w:ascii="Times New Roman" w:hAnsi="Times New Roman"/>
                <w:sz w:val="28"/>
                <w:szCs w:val="28"/>
              </w:rPr>
              <w:t>К полномочиям руководителей аппаратов центральных государственных органов относятся:</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 xml:space="preserve">4) после согласования с руководителем центрального государственного органа утверждение штатной численности государственного органа в пределах лимита штатной численности центрального государственного органа, утвержденного </w:t>
            </w:r>
            <w:r w:rsidRPr="0004136F">
              <w:rPr>
                <w:rFonts w:ascii="Times New Roman" w:hAnsi="Times New Roman"/>
                <w:sz w:val="28"/>
                <w:szCs w:val="28"/>
              </w:rPr>
              <w:lastRenderedPageBreak/>
              <w:t>соответствующими нормативными правовыми актами;</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lastRenderedPageBreak/>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numPr>
                <w:ilvl w:val="0"/>
                <w:numId w:val="17"/>
              </w:numPr>
              <w:spacing w:after="0" w:line="240" w:lineRule="auto"/>
              <w:ind w:left="0" w:firstLine="200"/>
              <w:contextualSpacing/>
              <w:jc w:val="both"/>
              <w:rPr>
                <w:rFonts w:ascii="Times New Roman" w:hAnsi="Times New Roman"/>
                <w:sz w:val="28"/>
                <w:szCs w:val="28"/>
              </w:rPr>
            </w:pPr>
            <w:r w:rsidRPr="0004136F">
              <w:rPr>
                <w:rFonts w:ascii="Times New Roman" w:hAnsi="Times New Roman"/>
                <w:sz w:val="28"/>
                <w:szCs w:val="28"/>
              </w:rPr>
              <w:t>К полномочиям руководителей аппаратов центральных государственных органов относятся:</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 xml:space="preserve">4) после согласования с руководителем центрального государственного органа утверждение штатной численности </w:t>
            </w:r>
            <w:r w:rsidRPr="0004136F">
              <w:rPr>
                <w:rFonts w:ascii="Times New Roman" w:hAnsi="Times New Roman"/>
                <w:b/>
                <w:sz w:val="28"/>
                <w:szCs w:val="28"/>
              </w:rPr>
              <w:t>и штатного расписания</w:t>
            </w:r>
            <w:r w:rsidRPr="0004136F">
              <w:rPr>
                <w:rFonts w:ascii="Times New Roman" w:hAnsi="Times New Roman"/>
                <w:sz w:val="28"/>
                <w:szCs w:val="28"/>
              </w:rPr>
              <w:t xml:space="preserve"> государственного органа в пределах лимита штатной численности центрального государственного органа, утвержденного соответствующими нормативными правовыми актами;</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sz w:val="28"/>
                <w:szCs w:val="28"/>
                <w:lang w:val="kk-KZ"/>
              </w:rPr>
              <w:t xml:space="preserve">Данная норма не распространяется на </w:t>
            </w:r>
            <w:r w:rsidRPr="0004136F">
              <w:rPr>
                <w:rFonts w:ascii="Times New Roman" w:hAnsi="Times New Roman"/>
                <w:b/>
                <w:bCs/>
                <w:sz w:val="28"/>
                <w:szCs w:val="28"/>
              </w:rPr>
              <w:t>государственн</w:t>
            </w:r>
            <w:r w:rsidRPr="0004136F">
              <w:rPr>
                <w:rFonts w:ascii="Times New Roman" w:hAnsi="Times New Roman"/>
                <w:b/>
                <w:bCs/>
                <w:sz w:val="28"/>
                <w:szCs w:val="28"/>
                <w:lang w:val="kk-KZ"/>
              </w:rPr>
              <w:t>ый</w:t>
            </w:r>
            <w:r w:rsidRPr="0004136F">
              <w:rPr>
                <w:rFonts w:ascii="Times New Roman" w:hAnsi="Times New Roman"/>
                <w:b/>
                <w:bCs/>
                <w:sz w:val="28"/>
                <w:szCs w:val="28"/>
              </w:rPr>
              <w:t xml:space="preserve"> орган, осуществляющ</w:t>
            </w:r>
            <w:r w:rsidRPr="0004136F">
              <w:rPr>
                <w:rFonts w:ascii="Times New Roman" w:hAnsi="Times New Roman"/>
                <w:b/>
                <w:bCs/>
                <w:sz w:val="28"/>
                <w:szCs w:val="28"/>
                <w:lang w:val="kk-KZ"/>
              </w:rPr>
              <w:t xml:space="preserve">ий </w:t>
            </w:r>
            <w:r w:rsidRPr="0004136F">
              <w:rPr>
                <w:rFonts w:ascii="Times New Roman" w:hAnsi="Times New Roman"/>
                <w:b/>
                <w:bCs/>
                <w:sz w:val="28"/>
                <w:szCs w:val="28"/>
              </w:rPr>
              <w:t>руководство в сфере внешнеполитической деятельности.</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Восполнение правового пробела </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 раздела «Касательно прохождения государственной службы» Концепции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rPr>
          <w:trHeight w:val="1133"/>
        </w:trPr>
        <w:tc>
          <w:tcPr>
            <w:tcW w:w="568" w:type="dxa"/>
            <w:gridSpan w:val="2"/>
          </w:tcPr>
          <w:p w:rsidR="0004136F" w:rsidRPr="0004136F" w:rsidRDefault="0004136F" w:rsidP="0004136F">
            <w:pPr>
              <w:widowControl w:val="0"/>
              <w:tabs>
                <w:tab w:val="left" w:pos="180"/>
                <w:tab w:val="num" w:pos="72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t>22</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345"/>
              <w:jc w:val="both"/>
              <w:rPr>
                <w:rFonts w:ascii="Times New Roman" w:hAnsi="Times New Roman"/>
                <w:sz w:val="28"/>
                <w:szCs w:val="28"/>
                <w:lang w:val="kk-KZ" w:eastAsia="en-US"/>
              </w:rPr>
            </w:pPr>
            <w:r w:rsidRPr="0004136F">
              <w:rPr>
                <w:rFonts w:ascii="Times New Roman" w:hAnsi="Times New Roman"/>
                <w:sz w:val="28"/>
                <w:szCs w:val="28"/>
                <w:lang w:val="kk-KZ" w:eastAsia="en-US"/>
              </w:rPr>
              <w:t xml:space="preserve">Пункт 2 </w:t>
            </w:r>
            <w:r w:rsidRPr="0004136F">
              <w:rPr>
                <w:rFonts w:ascii="Times New Roman" w:hAnsi="Times New Roman"/>
                <w:sz w:val="28"/>
                <w:szCs w:val="28"/>
                <w:lang w:eastAsia="en-US"/>
              </w:rPr>
              <w:t xml:space="preserve">статьи </w:t>
            </w:r>
            <w:r w:rsidRPr="0004136F">
              <w:rPr>
                <w:rFonts w:ascii="Times New Roman" w:hAnsi="Times New Roman"/>
                <w:sz w:val="28"/>
                <w:szCs w:val="28"/>
                <w:lang w:val="kk-KZ" w:eastAsia="en-US"/>
              </w:rPr>
              <w:t>14</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sz w:val="28"/>
                <w:szCs w:val="28"/>
                <w:lang w:val="kk-KZ" w:eastAsia="en-US"/>
              </w:rPr>
            </w:pPr>
            <w:r w:rsidRPr="0004136F">
              <w:rPr>
                <w:rFonts w:ascii="Times New Roman" w:hAnsi="Times New Roman"/>
                <w:b/>
                <w:sz w:val="28"/>
                <w:szCs w:val="28"/>
                <w:lang w:eastAsia="en-US"/>
              </w:rPr>
              <w:t xml:space="preserve">Статья </w:t>
            </w:r>
            <w:r w:rsidRPr="0004136F">
              <w:rPr>
                <w:rFonts w:ascii="Times New Roman" w:hAnsi="Times New Roman"/>
                <w:b/>
                <w:sz w:val="28"/>
                <w:szCs w:val="28"/>
                <w:lang w:val="kk-KZ" w:eastAsia="en-US"/>
              </w:rPr>
              <w:t>14</w:t>
            </w:r>
            <w:r w:rsidRPr="0004136F">
              <w:rPr>
                <w:rFonts w:ascii="Times New Roman" w:hAnsi="Times New Roman"/>
                <w:b/>
                <w:sz w:val="28"/>
                <w:szCs w:val="28"/>
                <w:lang w:eastAsia="en-US"/>
              </w:rPr>
              <w:t xml:space="preserve">. </w:t>
            </w:r>
            <w:r w:rsidRPr="0004136F">
              <w:rPr>
                <w:rFonts w:ascii="Times New Roman" w:hAnsi="Times New Roman"/>
                <w:b/>
                <w:bCs/>
                <w:spacing w:val="2"/>
                <w:sz w:val="28"/>
                <w:szCs w:val="28"/>
                <w:bdr w:val="none" w:sz="0" w:space="0" w:color="auto" w:frame="1"/>
                <w:shd w:val="clear" w:color="auto" w:fill="FFFFFF"/>
                <w:lang w:val="kk-KZ" w:eastAsia="en-US"/>
              </w:rPr>
              <w:t>Поступление на политическую государственную службу.</w:t>
            </w:r>
          </w:p>
          <w:p w:rsidR="0004136F" w:rsidRPr="0004136F" w:rsidRDefault="0004136F" w:rsidP="0004136F">
            <w:pPr>
              <w:spacing w:after="0" w:line="240" w:lineRule="auto"/>
              <w:ind w:firstLine="200"/>
              <w:jc w:val="both"/>
              <w:rPr>
                <w:rFonts w:ascii="Times New Roman" w:hAnsi="Times New Roman"/>
                <w:sz w:val="28"/>
                <w:szCs w:val="28"/>
                <w:lang w:eastAsia="en-US"/>
              </w:rPr>
            </w:pPr>
          </w:p>
          <w:p w:rsidR="0004136F" w:rsidRPr="0004136F" w:rsidRDefault="0004136F" w:rsidP="0004136F">
            <w:pPr>
              <w:shd w:val="clear" w:color="auto" w:fill="FFFFFF"/>
              <w:spacing w:after="0" w:line="240" w:lineRule="auto"/>
              <w:ind w:firstLine="200"/>
              <w:jc w:val="both"/>
              <w:textAlignment w:val="baseline"/>
              <w:rPr>
                <w:rFonts w:ascii="Times New Roman" w:hAnsi="Times New Roman"/>
                <w:spacing w:val="2"/>
                <w:sz w:val="28"/>
                <w:szCs w:val="28"/>
                <w:lang w:eastAsia="en-US"/>
              </w:rPr>
            </w:pPr>
            <w:r w:rsidRPr="0004136F">
              <w:rPr>
                <w:rFonts w:ascii="Times New Roman" w:hAnsi="Times New Roman"/>
                <w:spacing w:val="2"/>
                <w:sz w:val="28"/>
                <w:szCs w:val="28"/>
                <w:lang w:eastAsia="en-US"/>
              </w:rPr>
              <w:t>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sz w:val="28"/>
                <w:szCs w:val="28"/>
                <w:lang w:eastAsia="en-US"/>
              </w:rPr>
            </w:pPr>
            <w:r w:rsidRPr="0004136F">
              <w:rPr>
                <w:rFonts w:ascii="Times New Roman" w:hAnsi="Times New Roman"/>
                <w:spacing w:val="2"/>
                <w:sz w:val="28"/>
                <w:szCs w:val="28"/>
                <w:lang w:eastAsia="en-US"/>
              </w:rPr>
              <w:t xml:space="preserve">Кандидаты на занятие политической государственной должности должны соответствовать квалификационным </w:t>
            </w:r>
            <w:r w:rsidRPr="0004136F">
              <w:rPr>
                <w:rFonts w:ascii="Times New Roman" w:hAnsi="Times New Roman"/>
                <w:spacing w:val="2"/>
                <w:sz w:val="28"/>
                <w:szCs w:val="28"/>
                <w:lang w:eastAsia="en-US"/>
              </w:rPr>
              <w:lastRenderedPageBreak/>
              <w:t>требованиям, предъявляемым к данной должности, в случае их наличия.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sz w:val="28"/>
                <w:szCs w:val="28"/>
                <w:lang w:val="kk-KZ" w:eastAsia="en-US"/>
              </w:rPr>
            </w:pPr>
            <w:r w:rsidRPr="0004136F">
              <w:rPr>
                <w:rFonts w:ascii="Times New Roman" w:hAnsi="Times New Roman"/>
                <w:b/>
                <w:sz w:val="28"/>
                <w:szCs w:val="28"/>
                <w:lang w:eastAsia="en-US"/>
              </w:rPr>
              <w:lastRenderedPageBreak/>
              <w:t xml:space="preserve">Статья </w:t>
            </w:r>
            <w:r w:rsidRPr="0004136F">
              <w:rPr>
                <w:rFonts w:ascii="Times New Roman" w:hAnsi="Times New Roman"/>
                <w:b/>
                <w:sz w:val="28"/>
                <w:szCs w:val="28"/>
                <w:lang w:val="kk-KZ" w:eastAsia="en-US"/>
              </w:rPr>
              <w:t>14</w:t>
            </w:r>
            <w:r w:rsidRPr="0004136F">
              <w:rPr>
                <w:rFonts w:ascii="Times New Roman" w:hAnsi="Times New Roman"/>
                <w:b/>
                <w:sz w:val="28"/>
                <w:szCs w:val="28"/>
                <w:lang w:eastAsia="en-US"/>
              </w:rPr>
              <w:t xml:space="preserve">. </w:t>
            </w:r>
            <w:r w:rsidRPr="0004136F">
              <w:rPr>
                <w:rFonts w:ascii="Times New Roman" w:hAnsi="Times New Roman"/>
                <w:b/>
                <w:bCs/>
                <w:spacing w:val="2"/>
                <w:sz w:val="28"/>
                <w:szCs w:val="28"/>
                <w:bdr w:val="none" w:sz="0" w:space="0" w:color="auto" w:frame="1"/>
                <w:shd w:val="clear" w:color="auto" w:fill="FFFFFF"/>
                <w:lang w:val="kk-KZ" w:eastAsia="en-US"/>
              </w:rPr>
              <w:t>Поступление на политическую государственную службу.</w:t>
            </w:r>
          </w:p>
          <w:p w:rsidR="0004136F" w:rsidRPr="0004136F" w:rsidRDefault="0004136F" w:rsidP="0004136F">
            <w:pPr>
              <w:spacing w:after="0" w:line="240" w:lineRule="auto"/>
              <w:ind w:firstLine="200"/>
              <w:jc w:val="both"/>
              <w:rPr>
                <w:rFonts w:ascii="Times New Roman" w:hAnsi="Times New Roman"/>
                <w:sz w:val="28"/>
                <w:szCs w:val="28"/>
                <w:lang w:eastAsia="en-US"/>
              </w:rPr>
            </w:pPr>
          </w:p>
          <w:p w:rsidR="0004136F" w:rsidRPr="0004136F" w:rsidRDefault="0004136F" w:rsidP="0004136F">
            <w:pPr>
              <w:shd w:val="clear" w:color="auto" w:fill="FFFFFF"/>
              <w:spacing w:after="0" w:line="240" w:lineRule="auto"/>
              <w:ind w:firstLine="200"/>
              <w:jc w:val="both"/>
              <w:textAlignment w:val="baseline"/>
              <w:rPr>
                <w:rFonts w:ascii="Times New Roman" w:hAnsi="Times New Roman"/>
                <w:spacing w:val="2"/>
                <w:sz w:val="28"/>
                <w:szCs w:val="28"/>
                <w:lang w:eastAsia="en-US"/>
              </w:rPr>
            </w:pPr>
            <w:r w:rsidRPr="0004136F">
              <w:rPr>
                <w:rFonts w:ascii="Times New Roman" w:hAnsi="Times New Roman"/>
                <w:spacing w:val="2"/>
                <w:sz w:val="28"/>
                <w:szCs w:val="28"/>
                <w:lang w:eastAsia="en-US"/>
              </w:rPr>
              <w:t>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spacing w:val="2"/>
                <w:sz w:val="28"/>
                <w:szCs w:val="28"/>
                <w:lang w:eastAsia="en-US"/>
              </w:rPr>
            </w:pPr>
            <w:r w:rsidRPr="0004136F">
              <w:rPr>
                <w:rFonts w:ascii="Times New Roman" w:hAnsi="Times New Roman"/>
                <w:spacing w:val="2"/>
                <w:sz w:val="28"/>
                <w:szCs w:val="28"/>
                <w:lang w:eastAsia="en-US"/>
              </w:rPr>
              <w:t>Кандидаты на занятие политической государственной должности должны соответствовать квалификационным требованиям, предъявляемым к данной должности, в случае их наличия.</w:t>
            </w:r>
          </w:p>
          <w:p w:rsidR="0004136F" w:rsidRPr="0004136F" w:rsidRDefault="0004136F" w:rsidP="0004136F">
            <w:pPr>
              <w:spacing w:after="0" w:line="240" w:lineRule="auto"/>
              <w:ind w:firstLine="200"/>
              <w:jc w:val="both"/>
              <w:rPr>
                <w:rFonts w:ascii="Times New Roman" w:hAnsi="Times New Roman"/>
                <w:b/>
                <w:sz w:val="28"/>
                <w:szCs w:val="28"/>
                <w:lang w:val="kk-KZ" w:eastAsia="en-US"/>
              </w:rPr>
            </w:pPr>
            <w:r w:rsidRPr="0004136F">
              <w:rPr>
                <w:rFonts w:ascii="Times New Roman" w:hAnsi="Times New Roman"/>
                <w:b/>
                <w:sz w:val="28"/>
                <w:szCs w:val="28"/>
                <w:lang w:val="kk-KZ" w:eastAsia="en-US"/>
              </w:rPr>
              <w:t xml:space="preserve">Не допускается назначение (избрание) на политическую государственную должность лица, ранее занимавшего должность политического государственного служащего и </w:t>
            </w:r>
            <w:r w:rsidRPr="0004136F">
              <w:rPr>
                <w:rFonts w:ascii="Times New Roman" w:hAnsi="Times New Roman"/>
                <w:b/>
                <w:sz w:val="28"/>
                <w:szCs w:val="28"/>
                <w:lang w:eastAsia="en-US"/>
              </w:rPr>
              <w:t xml:space="preserve">в течение </w:t>
            </w:r>
            <w:r w:rsidRPr="0004136F">
              <w:rPr>
                <w:rFonts w:ascii="Times New Roman" w:hAnsi="Times New Roman"/>
                <w:b/>
                <w:sz w:val="28"/>
                <w:szCs w:val="28"/>
                <w:lang w:val="kk-KZ" w:eastAsia="en-US"/>
              </w:rPr>
              <w:t>года</w:t>
            </w:r>
            <w:r w:rsidRPr="0004136F">
              <w:rPr>
                <w:rFonts w:ascii="Times New Roman" w:hAnsi="Times New Roman"/>
                <w:b/>
                <w:sz w:val="28"/>
                <w:szCs w:val="28"/>
                <w:lang w:eastAsia="en-US"/>
              </w:rPr>
              <w:t xml:space="preserve"> перед </w:t>
            </w:r>
            <w:r w:rsidRPr="0004136F">
              <w:rPr>
                <w:rFonts w:ascii="Times New Roman" w:hAnsi="Times New Roman"/>
                <w:b/>
                <w:sz w:val="28"/>
                <w:szCs w:val="28"/>
                <w:lang w:val="kk-KZ" w:eastAsia="en-US"/>
              </w:rPr>
              <w:t xml:space="preserve">назначением (избранием) ушедшего в отставку за совершение </w:t>
            </w:r>
            <w:r w:rsidRPr="0004136F">
              <w:rPr>
                <w:rFonts w:ascii="Times New Roman" w:hAnsi="Times New Roman"/>
                <w:b/>
                <w:sz w:val="28"/>
                <w:szCs w:val="28"/>
                <w:lang w:val="kk-KZ" w:eastAsia="en-US"/>
              </w:rPr>
              <w:lastRenderedPageBreak/>
              <w:t>непосредственно подчиненным служащим коррупционного преступления.</w:t>
            </w:r>
          </w:p>
          <w:p w:rsidR="0004136F" w:rsidRPr="0004136F" w:rsidRDefault="0004136F" w:rsidP="0004136F">
            <w:pPr>
              <w:spacing w:after="0" w:line="240" w:lineRule="auto"/>
              <w:ind w:firstLine="200"/>
              <w:jc w:val="both"/>
              <w:rPr>
                <w:rFonts w:ascii="Times New Roman" w:hAnsi="Times New Roman"/>
                <w:b/>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eastAsia="Calibri" w:hAnsi="Times New Roman"/>
                <w:bCs/>
                <w:iCs/>
                <w:sz w:val="28"/>
                <w:szCs w:val="28"/>
                <w:lang w:val="kk-KZ" w:eastAsia="en-US"/>
              </w:rPr>
            </w:pPr>
            <w:r w:rsidRPr="0004136F">
              <w:rPr>
                <w:rFonts w:ascii="Times New Roman" w:hAnsi="Times New Roman"/>
                <w:bCs/>
                <w:iCs/>
                <w:sz w:val="28"/>
                <w:szCs w:val="28"/>
                <w:lang w:val="kk-KZ"/>
              </w:rPr>
              <w:lastRenderedPageBreak/>
              <w:t xml:space="preserve">Необходимость введения данной нормы обусловлена тем, что последующее назначение политических государственных служащих, ранее ушедших в отставку за коррупцию непосредственно подчиненных вызывает критику со стороны общества, тем самым приводит к снижению уровня доверия населения к органам власти. </w:t>
            </w:r>
          </w:p>
          <w:p w:rsidR="0004136F" w:rsidRPr="0004136F" w:rsidRDefault="0004136F" w:rsidP="0004136F">
            <w:pPr>
              <w:spacing w:after="0" w:line="240" w:lineRule="auto"/>
              <w:ind w:firstLine="175"/>
              <w:jc w:val="both"/>
              <w:rPr>
                <w:rFonts w:ascii="Times New Roman" w:hAnsi="Times New Roman"/>
                <w:bCs/>
                <w:iCs/>
                <w:sz w:val="28"/>
                <w:szCs w:val="28"/>
                <w:lang w:val="kk-KZ"/>
              </w:rPr>
            </w:pPr>
            <w:r w:rsidRPr="0004136F">
              <w:rPr>
                <w:rFonts w:ascii="Times New Roman" w:hAnsi="Times New Roman"/>
                <w:bCs/>
                <w:iCs/>
                <w:sz w:val="28"/>
                <w:szCs w:val="28"/>
                <w:lang w:val="kk-KZ"/>
              </w:rPr>
              <w:t xml:space="preserve">Кроме того, «временное отстранение» политических государственных служащих, ушедших в отставку нивелирует критическое отношение общества, то есть дает возможность в некотором роде «снизить градус». </w:t>
            </w:r>
          </w:p>
          <w:p w:rsidR="0004136F" w:rsidRPr="0004136F" w:rsidRDefault="0004136F" w:rsidP="0004136F">
            <w:pPr>
              <w:spacing w:after="0" w:line="240" w:lineRule="auto"/>
              <w:ind w:firstLine="175"/>
              <w:jc w:val="both"/>
              <w:rPr>
                <w:rFonts w:ascii="Times New Roman" w:eastAsiaTheme="minorHAnsi" w:hAnsi="Times New Roman"/>
                <w:sz w:val="28"/>
                <w:szCs w:val="28"/>
                <w:lang w:val="kk-KZ"/>
              </w:rPr>
            </w:pPr>
            <w:r w:rsidRPr="0004136F">
              <w:rPr>
                <w:rFonts w:ascii="Times New Roman" w:hAnsi="Times New Roman"/>
                <w:bCs/>
                <w:iCs/>
                <w:sz w:val="28"/>
                <w:szCs w:val="28"/>
                <w:lang w:val="kk-KZ"/>
              </w:rPr>
              <w:t xml:space="preserve">Более того, внедрение такой нормы усилит ответственность политических государственных служащих за вверенный участок и сотрудников, усилит вовлеченность в процесс противодействия коррупции, </w:t>
            </w:r>
            <w:r w:rsidRPr="0004136F">
              <w:rPr>
                <w:rFonts w:ascii="Times New Roman" w:hAnsi="Times New Roman"/>
                <w:bCs/>
                <w:iCs/>
                <w:sz w:val="28"/>
                <w:szCs w:val="28"/>
                <w:lang w:val="kk-KZ"/>
              </w:rPr>
              <w:lastRenderedPageBreak/>
              <w:t>заставит политического государственного служащего активней выстривать эффективную систему управления в государственном органе, в которой будут минимизированы коррупционные проявления.</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rPr>
            </w:pPr>
            <w:r w:rsidRPr="0004136F">
              <w:rPr>
                <w:rFonts w:ascii="Times New Roman" w:hAnsi="Times New Roman"/>
                <w:sz w:val="28"/>
                <w:szCs w:val="28"/>
                <w:lang w:val="kk-KZ"/>
              </w:rPr>
              <w:t>23</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подпункт 6) пункта 3 статьи 15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Статья 15. Поступление на административную государственную службу</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3. Без проведения конкурса по решению уполномоченной комиссии административные государственные должности корпуса «Б» могут занять следующие лица:</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 xml:space="preserve">6) лица, не менее двух лет занимающие или занимавшие должность первого руководителя или следующую нижестоящую после первого руководителя должность в </w:t>
            </w:r>
            <w:r w:rsidRPr="0004136F">
              <w:rPr>
                <w:rFonts w:ascii="Times New Roman" w:hAnsi="Times New Roman"/>
                <w:b/>
                <w:bCs/>
                <w:sz w:val="28"/>
                <w:szCs w:val="28"/>
              </w:rPr>
              <w:t>крупных</w:t>
            </w:r>
            <w:r w:rsidRPr="0004136F">
              <w:rPr>
                <w:rFonts w:ascii="Times New Roman" w:hAnsi="Times New Roman"/>
                <w:bCs/>
                <w:sz w:val="28"/>
                <w:szCs w:val="28"/>
              </w:rPr>
              <w:t xml:space="preserve"> субъектах квазигосударственного </w:t>
            </w:r>
            <w:r w:rsidRPr="0004136F">
              <w:rPr>
                <w:rFonts w:ascii="Times New Roman" w:hAnsi="Times New Roman"/>
                <w:bCs/>
                <w:sz w:val="28"/>
                <w:szCs w:val="28"/>
              </w:rPr>
              <w:lastRenderedPageBreak/>
              <w:t>сектора республиканского значения;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15. Поступление на административную государственную службу</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3. Без проведения конкурса по решению уполномоченной комиссии административные государственные должности корпуса </w:t>
            </w:r>
            <w:r w:rsidRPr="0004136F">
              <w:rPr>
                <w:rFonts w:ascii="Times New Roman" w:hAnsi="Times New Roman"/>
                <w:bCs/>
                <w:sz w:val="28"/>
                <w:szCs w:val="28"/>
                <w:lang w:val="kk-KZ"/>
              </w:rPr>
              <w:t>«</w:t>
            </w:r>
            <w:r w:rsidRPr="0004136F">
              <w:rPr>
                <w:rFonts w:ascii="Times New Roman" w:hAnsi="Times New Roman"/>
                <w:bCs/>
                <w:sz w:val="28"/>
                <w:szCs w:val="28"/>
              </w:rPr>
              <w:t>Б</w:t>
            </w:r>
            <w:r w:rsidRPr="0004136F">
              <w:rPr>
                <w:rFonts w:ascii="Times New Roman" w:hAnsi="Times New Roman"/>
                <w:bCs/>
                <w:sz w:val="28"/>
                <w:szCs w:val="28"/>
                <w:lang w:val="kk-KZ"/>
              </w:rPr>
              <w:t>»</w:t>
            </w:r>
            <w:r w:rsidRPr="0004136F">
              <w:rPr>
                <w:rFonts w:ascii="Times New Roman" w:hAnsi="Times New Roman"/>
                <w:bCs/>
                <w:sz w:val="28"/>
                <w:szCs w:val="28"/>
              </w:rPr>
              <w:t xml:space="preserve"> могут занять следующие лица:</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6) исключить;</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Редакционная поправка. Учитывая, что в действующем законодательстве отсутствует критерий разделения субъектов квазигоссектора</w:t>
            </w:r>
            <w:r w:rsidRPr="0004136F">
              <w:rPr>
                <w:rFonts w:ascii="Times New Roman" w:hAnsi="Times New Roman"/>
                <w:i/>
                <w:sz w:val="28"/>
                <w:szCs w:val="28"/>
              </w:rPr>
              <w:t>(на крупные, республиканские и т.д.),</w:t>
            </w:r>
            <w:r w:rsidRPr="0004136F">
              <w:rPr>
                <w:rFonts w:ascii="Times New Roman" w:hAnsi="Times New Roman"/>
                <w:sz w:val="28"/>
                <w:szCs w:val="28"/>
              </w:rPr>
              <w:t xml:space="preserve"> полагаем необходимым исключить указанную норму Закона.</w:t>
            </w:r>
          </w:p>
        </w:tc>
      </w:tr>
      <w:tr w:rsidR="0004136F" w:rsidRPr="0004136F" w:rsidTr="00EA01B3">
        <w:tblPrEx>
          <w:tblLook w:val="01E0" w:firstRow="1" w:lastRow="1" w:firstColumn="1" w:lastColumn="1" w:noHBand="0" w:noVBand="0"/>
        </w:tblPrEx>
        <w:trPr>
          <w:trHeight w:val="735"/>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rPr>
            </w:pPr>
            <w:r w:rsidRPr="0004136F">
              <w:rPr>
                <w:rFonts w:ascii="Times New Roman" w:hAnsi="Times New Roman"/>
                <w:sz w:val="28"/>
                <w:szCs w:val="28"/>
                <w:lang w:val="kk-KZ"/>
              </w:rPr>
              <w:t>24</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rPr>
              <w:t>подпункт 14) пункта 3 статьи 16</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b/>
                <w:sz w:val="28"/>
                <w:szCs w:val="28"/>
              </w:rPr>
              <w:t>Статья 16. Условия поступления на государственную службу</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3. На государственную службу не может быть принят гражданин:</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sz w:val="28"/>
                <w:szCs w:val="28"/>
              </w:rPr>
              <w:t xml:space="preserve">14) уволенный по отрицательным мотивам из правоохранительных органов, специальных государственных органов </w:t>
            </w:r>
            <w:r w:rsidRPr="0004136F">
              <w:rPr>
                <w:rFonts w:ascii="Times New Roman" w:hAnsi="Times New Roman"/>
                <w:b/>
                <w:sz w:val="28"/>
                <w:szCs w:val="28"/>
              </w:rPr>
              <w:t>и судов</w:t>
            </w:r>
            <w:r w:rsidRPr="0004136F">
              <w:rPr>
                <w:rFonts w:ascii="Times New Roman" w:hAnsi="Times New Roman"/>
                <w:sz w:val="28"/>
                <w:szCs w:val="28"/>
              </w:rPr>
              <w:t>,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b/>
                <w:sz w:val="28"/>
                <w:szCs w:val="28"/>
              </w:rPr>
              <w:t>Статья 16. Условия поступления на государственную службу</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3. На государственную службу не может быть принят гражданин:</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 xml:space="preserve">14) уволенный по отрицательным мотивам из правоохранительных органов, специальных государственных органов, </w:t>
            </w:r>
            <w:r w:rsidRPr="0004136F">
              <w:rPr>
                <w:rFonts w:ascii="Times New Roman" w:hAnsi="Times New Roman"/>
                <w:b/>
                <w:sz w:val="28"/>
                <w:szCs w:val="28"/>
                <w:lang w:val="kk-KZ"/>
              </w:rPr>
              <w:t xml:space="preserve">должности судьи, </w:t>
            </w:r>
            <w:r w:rsidRPr="0004136F">
              <w:rPr>
                <w:rFonts w:ascii="Times New Roman" w:hAnsi="Times New Roman"/>
                <w:sz w:val="28"/>
                <w:szCs w:val="28"/>
              </w:rPr>
              <w:t>воинской службы</w:t>
            </w:r>
            <w:r w:rsidRPr="0004136F">
              <w:rPr>
                <w:rFonts w:ascii="Times New Roman" w:hAnsi="Times New Roman"/>
                <w:b/>
                <w:sz w:val="28"/>
                <w:szCs w:val="28"/>
              </w:rPr>
              <w:t>,</w:t>
            </w:r>
            <w:r w:rsidRPr="0004136F">
              <w:rPr>
                <w:rFonts w:ascii="Times New Roman" w:hAnsi="Times New Roman"/>
                <w:sz w:val="28"/>
                <w:szCs w:val="28"/>
              </w:rPr>
              <w:t xml:space="preserve">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p w:rsidR="0004136F" w:rsidRPr="0004136F" w:rsidRDefault="0004136F" w:rsidP="0004136F">
            <w:pPr>
              <w:spacing w:after="0" w:line="240" w:lineRule="auto"/>
              <w:ind w:right="57" w:firstLine="20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 xml:space="preserve">Уточняющая поправка </w:t>
            </w:r>
          </w:p>
        </w:tc>
      </w:tr>
      <w:tr w:rsidR="0004136F" w:rsidRPr="0004136F" w:rsidTr="00EA01B3">
        <w:tblPrEx>
          <w:tblLook w:val="01E0" w:firstRow="1" w:lastRow="1" w:firstColumn="1" w:lastColumn="1" w:noHBand="0" w:noVBand="0"/>
        </w:tblPrEx>
        <w:trPr>
          <w:trHeight w:val="2578"/>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rPr>
            </w:pPr>
            <w:r w:rsidRPr="0004136F">
              <w:rPr>
                <w:rFonts w:ascii="Times New Roman" w:hAnsi="Times New Roman"/>
                <w:sz w:val="28"/>
                <w:szCs w:val="28"/>
                <w:lang w:val="kk-KZ"/>
              </w:rPr>
              <w:lastRenderedPageBreak/>
              <w:t>25</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rPr>
              <w:t>новый подпункт 14-1 пункта 3 статьи 16</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eastAsiaTheme="majorEastAsia" w:hAnsi="Times New Roman"/>
                <w:b/>
                <w:sz w:val="28"/>
                <w:szCs w:val="28"/>
              </w:rPr>
            </w:pPr>
            <w:r w:rsidRPr="0004136F">
              <w:rPr>
                <w:rFonts w:ascii="Times New Roman" w:eastAsiaTheme="majorEastAsia" w:hAnsi="Times New Roman"/>
                <w:b/>
                <w:sz w:val="28"/>
                <w:szCs w:val="28"/>
              </w:rPr>
              <w:t>Статья 16. Условия поступления на государственную службу</w:t>
            </w:r>
          </w:p>
          <w:p w:rsidR="0004136F" w:rsidRPr="0004136F" w:rsidRDefault="0004136F" w:rsidP="0004136F">
            <w:pPr>
              <w:spacing w:after="0" w:line="240" w:lineRule="auto"/>
              <w:ind w:firstLine="200"/>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w:t>
            </w:r>
          </w:p>
          <w:p w:rsidR="0004136F" w:rsidRPr="0004136F" w:rsidRDefault="0004136F" w:rsidP="0004136F">
            <w:pPr>
              <w:spacing w:after="0" w:line="240" w:lineRule="auto"/>
              <w:ind w:firstLine="200"/>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3. На государственную службу не может быть принят гражданин:</w:t>
            </w:r>
          </w:p>
          <w:p w:rsidR="0004136F" w:rsidRPr="0004136F" w:rsidRDefault="0004136F" w:rsidP="0004136F">
            <w:pPr>
              <w:spacing w:after="0" w:line="240" w:lineRule="auto"/>
              <w:ind w:firstLine="200"/>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w:t>
            </w:r>
          </w:p>
          <w:p w:rsidR="0004136F" w:rsidRPr="0004136F" w:rsidRDefault="0004136F" w:rsidP="0004136F">
            <w:pPr>
              <w:spacing w:after="0" w:line="240" w:lineRule="auto"/>
              <w:ind w:firstLine="200"/>
              <w:contextualSpacing/>
              <w:jc w:val="both"/>
              <w:rPr>
                <w:rFonts w:ascii="Times New Roman" w:eastAsiaTheme="majorEastAsia" w:hAnsi="Times New Roman"/>
                <w:b/>
                <w:sz w:val="28"/>
                <w:szCs w:val="28"/>
              </w:rPr>
            </w:pPr>
            <w:r w:rsidRPr="0004136F">
              <w:rPr>
                <w:rFonts w:ascii="Times New Roman" w:eastAsiaTheme="majorEastAsia" w:hAnsi="Times New Roman"/>
                <w:b/>
                <w:sz w:val="28"/>
                <w:szCs w:val="28"/>
              </w:rPr>
              <w:t>14-1)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eastAsiaTheme="majorEastAsia" w:hAnsi="Times New Roman"/>
                <w:b/>
                <w:sz w:val="28"/>
                <w:szCs w:val="28"/>
              </w:rPr>
            </w:pPr>
            <w:r w:rsidRPr="0004136F">
              <w:rPr>
                <w:rFonts w:ascii="Times New Roman" w:eastAsiaTheme="majorEastAsia" w:hAnsi="Times New Roman"/>
                <w:b/>
                <w:sz w:val="28"/>
                <w:szCs w:val="28"/>
              </w:rPr>
              <w:t>Статья 16. Условия поступления на государственную службу</w:t>
            </w:r>
          </w:p>
          <w:p w:rsidR="0004136F" w:rsidRPr="0004136F" w:rsidRDefault="0004136F" w:rsidP="0004136F">
            <w:pPr>
              <w:spacing w:after="0" w:line="240" w:lineRule="auto"/>
              <w:ind w:firstLine="200"/>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w:t>
            </w:r>
          </w:p>
          <w:p w:rsidR="0004136F" w:rsidRPr="0004136F" w:rsidRDefault="0004136F" w:rsidP="0004136F">
            <w:pPr>
              <w:spacing w:after="0" w:line="240" w:lineRule="auto"/>
              <w:ind w:firstLine="200"/>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3. На государственную службу не может быть принят гражданин:</w:t>
            </w:r>
          </w:p>
          <w:p w:rsidR="0004136F" w:rsidRPr="0004136F" w:rsidRDefault="0004136F" w:rsidP="0004136F">
            <w:pPr>
              <w:spacing w:after="0" w:line="240" w:lineRule="auto"/>
              <w:ind w:firstLine="200"/>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w:t>
            </w:r>
          </w:p>
          <w:p w:rsidR="0004136F" w:rsidRPr="0004136F" w:rsidRDefault="0004136F" w:rsidP="0004136F">
            <w:pPr>
              <w:spacing w:after="0" w:line="240" w:lineRule="auto"/>
              <w:ind w:firstLine="200"/>
              <w:contextualSpacing/>
              <w:jc w:val="both"/>
              <w:rPr>
                <w:rFonts w:ascii="Times New Roman" w:eastAsiaTheme="majorEastAsia" w:hAnsi="Times New Roman"/>
                <w:b/>
                <w:sz w:val="28"/>
                <w:szCs w:val="28"/>
              </w:rPr>
            </w:pPr>
            <w:r w:rsidRPr="0004136F">
              <w:rPr>
                <w:rFonts w:ascii="Times New Roman" w:eastAsiaTheme="majorEastAsia" w:hAnsi="Times New Roman"/>
                <w:b/>
                <w:sz w:val="28"/>
                <w:szCs w:val="28"/>
              </w:rPr>
              <w:t>14-1) который в течение трех лет перед поступлением на государственную службу</w:t>
            </w:r>
            <w:r w:rsidRPr="0004136F">
              <w:rPr>
                <w:rFonts w:ascii="Times New Roman" w:eastAsiaTheme="majorEastAsia" w:hAnsi="Times New Roman"/>
                <w:b/>
                <w:sz w:val="28"/>
                <w:szCs w:val="28"/>
                <w:lang w:val="kk-KZ"/>
              </w:rPr>
              <w:t xml:space="preserve"> был </w:t>
            </w:r>
            <w:r w:rsidRPr="0004136F">
              <w:rPr>
                <w:rFonts w:ascii="Times New Roman" w:eastAsiaTheme="majorEastAsia" w:hAnsi="Times New Roman"/>
                <w:b/>
                <w:sz w:val="28"/>
                <w:szCs w:val="28"/>
              </w:rPr>
              <w:t>уволен в связи с утратой доверия;</w:t>
            </w:r>
          </w:p>
          <w:p w:rsidR="0004136F" w:rsidRPr="0004136F" w:rsidRDefault="0004136F" w:rsidP="0004136F">
            <w:pPr>
              <w:spacing w:after="0" w:line="240" w:lineRule="auto"/>
              <w:ind w:firstLine="200"/>
              <w:contextualSpacing/>
              <w:jc w:val="both"/>
              <w:rPr>
                <w:rFonts w:ascii="Times New Roman" w:eastAsiaTheme="majorEastAsia"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 xml:space="preserve">Закон о госслужбе предусматривает отрицательные мотивы увольнения административных служащих. </w:t>
            </w:r>
          </w:p>
          <w:p w:rsidR="0004136F" w:rsidRPr="0004136F" w:rsidRDefault="0004136F" w:rsidP="0004136F">
            <w:pPr>
              <w:spacing w:after="0" w:line="240" w:lineRule="auto"/>
              <w:ind w:firstLine="175"/>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 xml:space="preserve">При этом политические служащие, уволенные по аналогичным причинам, не увольняются по отрицательным мотивам. Следует отметить, что повторное их принятие на государственную службу может создать условия для общественного резонанса и формирования у населения недоверия к власти. </w:t>
            </w:r>
          </w:p>
          <w:p w:rsidR="0004136F" w:rsidRPr="0004136F" w:rsidRDefault="0004136F" w:rsidP="0004136F">
            <w:pPr>
              <w:spacing w:after="0" w:line="240" w:lineRule="auto"/>
              <w:ind w:firstLine="175"/>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 xml:space="preserve">К примеру, в 2019 году после инцидента в одной из школ г. Тараз по поручению Главы государства уволен аким города. При этом через месяц данный служащий был принят на иную должность корпуса «Б». </w:t>
            </w:r>
          </w:p>
          <w:p w:rsidR="0004136F" w:rsidRPr="0004136F" w:rsidRDefault="0004136F" w:rsidP="0004136F">
            <w:pPr>
              <w:spacing w:after="0" w:line="240" w:lineRule="auto"/>
              <w:ind w:firstLine="175"/>
              <w:contextualSpacing/>
              <w:jc w:val="both"/>
              <w:rPr>
                <w:rFonts w:ascii="Times New Roman" w:eastAsiaTheme="majorEastAsia" w:hAnsi="Times New Roman"/>
                <w:sz w:val="28"/>
                <w:szCs w:val="28"/>
              </w:rPr>
            </w:pPr>
            <w:r w:rsidRPr="0004136F">
              <w:rPr>
                <w:rFonts w:ascii="Times New Roman" w:eastAsiaTheme="majorEastAsia" w:hAnsi="Times New Roman"/>
                <w:sz w:val="28"/>
                <w:szCs w:val="28"/>
              </w:rPr>
              <w:t xml:space="preserve">Учитывая изложенное, предлагается в Законе предусмотреть основание для увольнения в связи с утратой доверия. При этом для служащих, уволенных по данному основанию, </w:t>
            </w:r>
            <w:r w:rsidRPr="0004136F">
              <w:rPr>
                <w:rFonts w:ascii="Times New Roman" w:eastAsiaTheme="majorEastAsia" w:hAnsi="Times New Roman"/>
                <w:sz w:val="28"/>
                <w:szCs w:val="28"/>
              </w:rPr>
              <w:lastRenderedPageBreak/>
              <w:t>будет ограничено последующее принятие на госслужбу.</w:t>
            </w:r>
          </w:p>
          <w:p w:rsidR="0004136F" w:rsidRPr="0004136F" w:rsidRDefault="0004136F" w:rsidP="0004136F">
            <w:pPr>
              <w:widowControl w:val="0"/>
              <w:pBdr>
                <w:bottom w:val="single" w:sz="4" w:space="31" w:color="FFFFFF"/>
              </w:pBdr>
              <w:spacing w:after="0" w:line="240" w:lineRule="auto"/>
              <w:ind w:firstLine="175"/>
              <w:jc w:val="both"/>
              <w:rPr>
                <w:rFonts w:ascii="Times New Roman" w:eastAsiaTheme="majorEastAsia" w:hAnsi="Times New Roman"/>
                <w:sz w:val="28"/>
                <w:szCs w:val="28"/>
              </w:rPr>
            </w:pPr>
            <w:r w:rsidRPr="0004136F">
              <w:rPr>
                <w:rFonts w:ascii="Times New Roman" w:hAnsi="Times New Roman"/>
                <w:bCs/>
                <w:sz w:val="28"/>
                <w:szCs w:val="28"/>
                <w:lang w:val="kk-KZ"/>
              </w:rPr>
              <w:t>Поправка разработана согласно пункта 10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2</w:t>
            </w:r>
            <w:r w:rsidRPr="0004136F">
              <w:rPr>
                <w:rFonts w:ascii="Times New Roman" w:hAnsi="Times New Roman"/>
                <w:sz w:val="28"/>
                <w:szCs w:val="28"/>
                <w:lang w:val="kk-KZ"/>
              </w:rPr>
              <w:t>6</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rPr>
              <w:t>новый подпункт 14-</w:t>
            </w:r>
            <w:r w:rsidRPr="0004136F">
              <w:rPr>
                <w:rFonts w:ascii="Times New Roman" w:hAnsi="Times New Roman"/>
                <w:sz w:val="28"/>
                <w:szCs w:val="28"/>
                <w:lang w:val="en-US"/>
              </w:rPr>
              <w:t>2</w:t>
            </w:r>
            <w:r w:rsidRPr="0004136F">
              <w:rPr>
                <w:rFonts w:ascii="Times New Roman" w:hAnsi="Times New Roman"/>
                <w:sz w:val="28"/>
                <w:szCs w:val="28"/>
              </w:rPr>
              <w:t xml:space="preserve"> пункта 3 статьи 16</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b/>
                <w:sz w:val="28"/>
                <w:szCs w:val="28"/>
              </w:rPr>
              <w:t>Статья 16. Условия поступления на государственную службу</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3. На государственную службу не может быть принят гражданин:</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b/>
                <w:sz w:val="28"/>
                <w:szCs w:val="28"/>
              </w:rPr>
              <w:t>14-</w:t>
            </w:r>
            <w:r w:rsidRPr="0004136F">
              <w:rPr>
                <w:rFonts w:ascii="Times New Roman" w:hAnsi="Times New Roman"/>
                <w:b/>
                <w:sz w:val="28"/>
                <w:szCs w:val="28"/>
                <w:lang w:val="en-US"/>
              </w:rPr>
              <w:t>2</w:t>
            </w:r>
            <w:r w:rsidRPr="0004136F">
              <w:rPr>
                <w:rFonts w:ascii="Times New Roman" w:hAnsi="Times New Roman"/>
                <w:b/>
                <w:sz w:val="28"/>
                <w:szCs w:val="28"/>
              </w:rPr>
              <w:t>)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b/>
                <w:sz w:val="28"/>
                <w:szCs w:val="28"/>
              </w:rPr>
              <w:t>Статья 16. Условия поступления на государственную службу</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3. На государственную службу не может быть принят гражданин:</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right="57" w:firstLine="200"/>
              <w:jc w:val="both"/>
              <w:rPr>
                <w:rFonts w:ascii="Times New Roman" w:hAnsi="Times New Roman"/>
                <w:b/>
                <w:sz w:val="28"/>
                <w:szCs w:val="28"/>
              </w:rPr>
            </w:pPr>
            <w:r w:rsidRPr="0004136F">
              <w:rPr>
                <w:rFonts w:ascii="Times New Roman" w:hAnsi="Times New Roman"/>
                <w:b/>
                <w:sz w:val="28"/>
                <w:szCs w:val="28"/>
              </w:rPr>
              <w:t>14-2) который в течение трех лет перед поступлением на государственную службу был уволен с административной или политической государственной службы по отрицательным мотивам, за исключением лиц, для которых имеются иные ограничения для поступления на государственную службу;</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В статье 61 Закона предусмотрены основания, которые признаются отрицательными мотивами, однако это не влечет каких-либо правовых последствий.</w:t>
            </w:r>
          </w:p>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 xml:space="preserve">В связи с чем, предлагается предусмотреть ограничения на три года на повторное поступление на государственную службу </w:t>
            </w:r>
            <w:proofErr w:type="gramStart"/>
            <w:r w:rsidRPr="0004136F">
              <w:rPr>
                <w:rFonts w:ascii="Times New Roman" w:hAnsi="Times New Roman"/>
                <w:sz w:val="28"/>
                <w:szCs w:val="28"/>
              </w:rPr>
              <w:t>лиц</w:t>
            </w:r>
            <w:proofErr w:type="gramEnd"/>
            <w:r w:rsidRPr="0004136F">
              <w:rPr>
                <w:rFonts w:ascii="Times New Roman" w:hAnsi="Times New Roman"/>
                <w:sz w:val="28"/>
                <w:szCs w:val="28"/>
              </w:rPr>
              <w:t xml:space="preserve"> уволенных по отрицательным мотивам. </w:t>
            </w: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2</w:t>
            </w:r>
            <w:r w:rsidRPr="0004136F">
              <w:rPr>
                <w:rFonts w:ascii="Times New Roman" w:hAnsi="Times New Roman"/>
                <w:sz w:val="28"/>
                <w:szCs w:val="28"/>
                <w:lang w:val="kk-KZ"/>
              </w:rPr>
              <w:t>7</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lang w:val="kk-KZ"/>
              </w:rPr>
              <w:t xml:space="preserve">часть 1 </w:t>
            </w:r>
            <w:r w:rsidRPr="0004136F">
              <w:rPr>
                <w:rFonts w:ascii="Times New Roman" w:hAnsi="Times New Roman"/>
                <w:sz w:val="28"/>
                <w:szCs w:val="28"/>
              </w:rPr>
              <w:t>пункт</w:t>
            </w:r>
            <w:r w:rsidRPr="0004136F">
              <w:rPr>
                <w:rFonts w:ascii="Times New Roman" w:hAnsi="Times New Roman"/>
                <w:sz w:val="28"/>
                <w:szCs w:val="28"/>
                <w:lang w:val="kk-KZ"/>
              </w:rPr>
              <w:t>а</w:t>
            </w:r>
            <w:r w:rsidRPr="0004136F">
              <w:rPr>
                <w:rFonts w:ascii="Times New Roman" w:hAnsi="Times New Roman"/>
                <w:sz w:val="28"/>
                <w:szCs w:val="28"/>
              </w:rPr>
              <w:t xml:space="preserve"> 1 статьи 19</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Статья 19. Специальная проверка</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1. Гражданам, впервые поступающим на государственную службу или вновь поступающим на государственную службу </w:t>
            </w:r>
            <w:r w:rsidRPr="0004136F">
              <w:rPr>
                <w:rFonts w:ascii="Times New Roman" w:hAnsi="Times New Roman"/>
                <w:bCs/>
                <w:sz w:val="28"/>
                <w:szCs w:val="28"/>
              </w:rPr>
              <w:lastRenderedPageBreak/>
              <w:t>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04136F" w:rsidRPr="0004136F" w:rsidRDefault="0004136F" w:rsidP="0004136F">
            <w:pPr>
              <w:spacing w:after="0" w:line="240" w:lineRule="auto"/>
              <w:ind w:right="57" w:firstLine="200"/>
              <w:jc w:val="both"/>
              <w:rPr>
                <w:rFonts w:ascii="Times New Roman" w:hAnsi="Times New Roman"/>
                <w:b/>
                <w:bCs/>
                <w:strike/>
                <w:sz w:val="28"/>
                <w:szCs w:val="28"/>
              </w:rPr>
            </w:pPr>
            <w:r w:rsidRPr="0004136F">
              <w:rPr>
                <w:rFonts w:ascii="Times New Roman" w:hAnsi="Times New Roman"/>
                <w:bCs/>
                <w:sz w:val="28"/>
                <w:szCs w:val="28"/>
              </w:rPr>
              <w:t>…</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19. Специальная проверка</w:t>
            </w:r>
          </w:p>
          <w:p w:rsidR="0004136F" w:rsidRPr="0004136F" w:rsidRDefault="0004136F" w:rsidP="0004136F">
            <w:pPr>
              <w:spacing w:after="0" w:line="240" w:lineRule="auto"/>
              <w:ind w:right="57" w:firstLine="200"/>
              <w:jc w:val="both"/>
              <w:rPr>
                <w:rFonts w:ascii="Times New Roman" w:hAnsi="Times New Roman"/>
                <w:b/>
                <w:bCs/>
                <w:strike/>
                <w:sz w:val="28"/>
                <w:szCs w:val="28"/>
              </w:rPr>
            </w:pPr>
            <w:r w:rsidRPr="0004136F">
              <w:rPr>
                <w:rFonts w:ascii="Times New Roman" w:hAnsi="Times New Roman"/>
                <w:bCs/>
                <w:sz w:val="28"/>
                <w:szCs w:val="28"/>
              </w:rPr>
              <w:t xml:space="preserve">1. Гражданам, впервые поступающим на государственную службу или вновь поступающим на государственную службу после ее прекращения, </w:t>
            </w:r>
            <w:r w:rsidRPr="0004136F">
              <w:rPr>
                <w:rFonts w:ascii="Times New Roman" w:hAnsi="Times New Roman"/>
                <w:b/>
                <w:bCs/>
                <w:sz w:val="28"/>
                <w:szCs w:val="28"/>
              </w:rPr>
              <w:t>за исключением лиц, указанных в пункте 8 статьи 27 настоящего Закона,</w:t>
            </w:r>
            <w:r w:rsidRPr="0004136F">
              <w:rPr>
                <w:rFonts w:ascii="Times New Roman" w:hAnsi="Times New Roman"/>
                <w:bCs/>
                <w:sz w:val="28"/>
                <w:szCs w:val="28"/>
              </w:rPr>
              <w:t xml:space="preserve"> необходимо получение </w:t>
            </w:r>
            <w:r w:rsidRPr="0004136F">
              <w:rPr>
                <w:rFonts w:ascii="Times New Roman" w:hAnsi="Times New Roman"/>
                <w:bCs/>
                <w:sz w:val="28"/>
                <w:szCs w:val="28"/>
              </w:rPr>
              <w:lastRenderedPageBreak/>
              <w:t>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trike/>
                <w:sz w:val="28"/>
                <w:szCs w:val="28"/>
              </w:rPr>
            </w:pPr>
            <w:r w:rsidRPr="0004136F">
              <w:rPr>
                <w:rFonts w:ascii="Times New Roman" w:hAnsi="Times New Roman"/>
                <w:sz w:val="28"/>
                <w:szCs w:val="28"/>
              </w:rPr>
              <w:lastRenderedPageBreak/>
              <w:t>Приведение в соответствие с пунктом 8 статьи 27 Закона.</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t>28</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часть первая пункта 2  статьи 19</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Статья 19. Специальная проверка</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sz w:val="28"/>
                <w:szCs w:val="28"/>
              </w:rPr>
              <w:t xml:space="preserve">2. Граждане, поступающие в соответствии с настоящим Законом на </w:t>
            </w:r>
            <w:r w:rsidRPr="0004136F">
              <w:rPr>
                <w:rFonts w:ascii="Times New Roman" w:hAnsi="Times New Roman"/>
                <w:b/>
                <w:sz w:val="28"/>
                <w:szCs w:val="28"/>
              </w:rPr>
              <w:t xml:space="preserve">административную </w:t>
            </w:r>
            <w:r w:rsidRPr="0004136F">
              <w:rPr>
                <w:rFonts w:ascii="Times New Roman" w:hAnsi="Times New Roman"/>
                <w:sz w:val="28"/>
                <w:szCs w:val="28"/>
              </w:rPr>
              <w:t xml:space="preserve">государственную службу, временно исполняют обязанности, предусмотренные </w:t>
            </w:r>
            <w:r w:rsidRPr="0004136F">
              <w:rPr>
                <w:rFonts w:ascii="Times New Roman" w:hAnsi="Times New Roman"/>
                <w:b/>
                <w:sz w:val="28"/>
                <w:szCs w:val="28"/>
              </w:rPr>
              <w:t xml:space="preserve">административной </w:t>
            </w:r>
            <w:r w:rsidRPr="0004136F">
              <w:rPr>
                <w:rFonts w:ascii="Times New Roman" w:hAnsi="Times New Roman"/>
                <w:sz w:val="28"/>
                <w:szCs w:val="28"/>
              </w:rPr>
              <w:lastRenderedPageBreak/>
              <w:t>государственной должностью, до дня получения результатов специальной проверки.</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19. Специальная проверка</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sz w:val="28"/>
                <w:szCs w:val="28"/>
              </w:rPr>
              <w:t xml:space="preserve">2. Граждане, поступающие в соответствии с настоящим Законом на государственную службу, </w:t>
            </w:r>
            <w:r w:rsidRPr="0004136F">
              <w:rPr>
                <w:rFonts w:ascii="Times New Roman" w:hAnsi="Times New Roman"/>
                <w:b/>
                <w:sz w:val="28"/>
                <w:szCs w:val="28"/>
              </w:rPr>
              <w:t xml:space="preserve">за исключением политических служащих, назначаемых либо избираемых Президентом Республики Казахстан и Палатами Парламента Республики Казахстан, </w:t>
            </w:r>
            <w:r w:rsidRPr="0004136F">
              <w:rPr>
                <w:rFonts w:ascii="Times New Roman" w:hAnsi="Times New Roman"/>
                <w:sz w:val="28"/>
                <w:szCs w:val="28"/>
              </w:rPr>
              <w:t>временно исполняют обязанности, предусмотренные государственной должностью, до дня получения результатов специальной проверки.</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Согласно статье 19 Закона граждане, поступающие на административную должность, до получения результатов специальной проверки временно исполняют обязанности. Полагаем целесообразным данное </w:t>
            </w:r>
            <w:proofErr w:type="gramStart"/>
            <w:r w:rsidRPr="0004136F">
              <w:rPr>
                <w:rFonts w:ascii="Times New Roman" w:hAnsi="Times New Roman"/>
                <w:sz w:val="28"/>
                <w:szCs w:val="28"/>
              </w:rPr>
              <w:t>требование  распространить</w:t>
            </w:r>
            <w:proofErr w:type="gramEnd"/>
            <w:r w:rsidRPr="0004136F">
              <w:rPr>
                <w:rFonts w:ascii="Times New Roman" w:hAnsi="Times New Roman"/>
                <w:sz w:val="28"/>
                <w:szCs w:val="28"/>
              </w:rPr>
              <w:t xml:space="preserve"> в отношении политических служащих.</w:t>
            </w: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lastRenderedPageBreak/>
              <w:t>29</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lang w:val="kk-KZ"/>
              </w:rPr>
              <w:t xml:space="preserve">части 1 и 2 пункта 1 </w:t>
            </w:r>
            <w:r w:rsidRPr="0004136F">
              <w:rPr>
                <w:rFonts w:ascii="Times New Roman" w:hAnsi="Times New Roman"/>
                <w:sz w:val="28"/>
                <w:szCs w:val="28"/>
              </w:rPr>
              <w:t>статьи 20</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Статья 20. Испытательный срок при поступлении на государственную службу</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1. Для граждан, впервые поступающих на </w:t>
            </w:r>
            <w:r w:rsidRPr="0004136F">
              <w:rPr>
                <w:rFonts w:ascii="Times New Roman" w:hAnsi="Times New Roman"/>
                <w:b/>
                <w:bCs/>
                <w:sz w:val="28"/>
                <w:szCs w:val="28"/>
              </w:rPr>
              <w:t>административную</w:t>
            </w:r>
            <w:r w:rsidRPr="0004136F">
              <w:rPr>
                <w:rFonts w:ascii="Times New Roman" w:hAnsi="Times New Roman"/>
                <w:bCs/>
                <w:sz w:val="28"/>
                <w:szCs w:val="28"/>
              </w:rPr>
              <w:t xml:space="preserve">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на работу.</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 xml:space="preserve">Гражданам, ранее уволенным с государственной должности по результатам оценки их деятельности, испытательного срока, </w:t>
            </w:r>
            <w:r w:rsidRPr="0004136F">
              <w:rPr>
                <w:rFonts w:ascii="Times New Roman" w:hAnsi="Times New Roman"/>
                <w:bCs/>
                <w:sz w:val="28"/>
                <w:szCs w:val="28"/>
              </w:rPr>
              <w:lastRenderedPageBreak/>
              <w:t xml:space="preserve">итогов аттестации либо по отрицательным мотивам и вновь поступающим на </w:t>
            </w:r>
            <w:r w:rsidRPr="0004136F">
              <w:rPr>
                <w:rFonts w:ascii="Times New Roman" w:hAnsi="Times New Roman"/>
                <w:b/>
                <w:bCs/>
                <w:sz w:val="28"/>
                <w:szCs w:val="28"/>
              </w:rPr>
              <w:t>административную</w:t>
            </w:r>
            <w:r w:rsidRPr="0004136F">
              <w:rPr>
                <w:rFonts w:ascii="Times New Roman" w:hAnsi="Times New Roman"/>
                <w:bCs/>
                <w:sz w:val="28"/>
                <w:szCs w:val="28"/>
              </w:rPr>
              <w:t xml:space="preserve"> государственную службу, испытательный срок устанавливается в обязательном порядке.…</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20. Испытательный срок при поступлении на государственную службу</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1. Для граждан, впервые поступающих на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на работу.</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государственную службу, испытательный срок устанавливается в обязательном порядке.</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Действующая редакция предусматривает установление испытательного срока для впервые поступающих на административную службу. Так, к примеру, лица, проработавшие более 15 лет на правоохранительной, воинской службе, или в спецгосорганах также вынуждены проходить испытательный срок с наставником при поступлении на административную службу.</w:t>
            </w:r>
          </w:p>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Учитывая, что данные службы также отнесены к госслужбе, а также опыт работы в данных органах, предлагается освободить их от прохождения испытательного срока с наставником.</w:t>
            </w: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3</w:t>
            </w:r>
            <w:r w:rsidRPr="0004136F">
              <w:rPr>
                <w:rFonts w:ascii="Times New Roman" w:hAnsi="Times New Roman"/>
                <w:sz w:val="28"/>
                <w:szCs w:val="28"/>
                <w:lang w:val="kk-KZ"/>
              </w:rPr>
              <w:t>0</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lang w:val="kk-KZ"/>
              </w:rPr>
              <w:t xml:space="preserve">части 1 и 2 пункта 3 </w:t>
            </w:r>
            <w:r w:rsidRPr="0004136F">
              <w:rPr>
                <w:rFonts w:ascii="Times New Roman" w:hAnsi="Times New Roman"/>
                <w:sz w:val="28"/>
                <w:szCs w:val="28"/>
              </w:rPr>
              <w:t>статьи 27</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lang w:val="kk-KZ"/>
              </w:rPr>
            </w:pPr>
            <w:r w:rsidRPr="0004136F">
              <w:rPr>
                <w:rFonts w:ascii="Times New Roman" w:hAnsi="Times New Roman"/>
                <w:b/>
                <w:bCs/>
                <w:sz w:val="28"/>
                <w:szCs w:val="28"/>
              </w:rPr>
              <w:t xml:space="preserve">Статья 27. Конкурс на занятие административной государственной должности корпуса </w:t>
            </w:r>
            <w:r w:rsidRPr="0004136F">
              <w:rPr>
                <w:rFonts w:ascii="Times New Roman" w:hAnsi="Times New Roman"/>
                <w:b/>
                <w:bCs/>
                <w:sz w:val="28"/>
                <w:szCs w:val="28"/>
                <w:lang w:val="kk-KZ"/>
              </w:rPr>
              <w:t>«</w:t>
            </w:r>
            <w:r w:rsidRPr="0004136F">
              <w:rPr>
                <w:rFonts w:ascii="Times New Roman" w:hAnsi="Times New Roman"/>
                <w:b/>
                <w:bCs/>
                <w:sz w:val="28"/>
                <w:szCs w:val="28"/>
              </w:rPr>
              <w:t>Б</w:t>
            </w:r>
            <w:r w:rsidRPr="0004136F">
              <w:rPr>
                <w:rFonts w:ascii="Times New Roman" w:hAnsi="Times New Roman"/>
                <w:b/>
                <w:bCs/>
                <w:sz w:val="28"/>
                <w:szCs w:val="28"/>
                <w:lang w:val="kk-KZ"/>
              </w:rPr>
              <w:t>»</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w:t>
            </w:r>
            <w:r w:rsidRPr="0004136F">
              <w:rPr>
                <w:rFonts w:ascii="Times New Roman" w:hAnsi="Times New Roman"/>
                <w:bCs/>
                <w:sz w:val="28"/>
                <w:szCs w:val="28"/>
              </w:rPr>
              <w:lastRenderedPageBreak/>
              <w:t>изданиях, распространяемых на всей территории Республики Казахстан.</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27. Конкурс на занятие административной государственной должности корпуса «Б»</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w:t>
            </w:r>
            <w:r w:rsidRPr="0004136F">
              <w:rPr>
                <w:rFonts w:ascii="Times New Roman" w:hAnsi="Times New Roman"/>
                <w:b/>
                <w:bCs/>
                <w:sz w:val="28"/>
                <w:szCs w:val="28"/>
              </w:rPr>
              <w:t>на иных интернет-ресурсах и</w:t>
            </w:r>
            <w:r w:rsidRPr="0004136F">
              <w:rPr>
                <w:rFonts w:ascii="Times New Roman" w:hAnsi="Times New Roman"/>
                <w:bCs/>
                <w:sz w:val="28"/>
                <w:szCs w:val="28"/>
              </w:rPr>
              <w:t xml:space="preserve"> в периодических печатных изданиях, распространяемых на всей территории Республики Казахстан.</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w:t>
            </w:r>
            <w:r w:rsidRPr="0004136F">
              <w:rPr>
                <w:rFonts w:ascii="Times New Roman" w:hAnsi="Times New Roman"/>
                <w:bCs/>
                <w:sz w:val="28"/>
                <w:szCs w:val="28"/>
              </w:rPr>
              <w:lastRenderedPageBreak/>
              <w:t xml:space="preserve">опубликование объявлений допускается </w:t>
            </w:r>
            <w:r w:rsidRPr="0004136F">
              <w:rPr>
                <w:rFonts w:ascii="Times New Roman" w:hAnsi="Times New Roman"/>
                <w:b/>
                <w:bCs/>
                <w:sz w:val="28"/>
                <w:szCs w:val="28"/>
              </w:rPr>
              <w:t xml:space="preserve">на иных интернет-ресурсах и в </w:t>
            </w:r>
            <w:r w:rsidRPr="0004136F">
              <w:rPr>
                <w:rFonts w:ascii="Times New Roman" w:hAnsi="Times New Roman"/>
                <w:bCs/>
                <w:sz w:val="28"/>
                <w:szCs w:val="28"/>
              </w:rPr>
              <w:t>периодических изданиях, распространяемых на территории соответствующей административно-территориальной единицы.</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lastRenderedPageBreak/>
              <w:t>Предлагается предоставить госорганам возможность опубликования объявлений на иных интернет-ресурсах, к примеру, в социальных сетях. Это расширит круг потенциальных кандидатов и качество конкурсного отбора.</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пункту 12 раздела «Касательно прохождения государственной службы» Концепции</w:t>
            </w:r>
          </w:p>
          <w:p w:rsidR="0004136F" w:rsidRPr="0004136F" w:rsidRDefault="0004136F" w:rsidP="0004136F">
            <w:pPr>
              <w:spacing w:after="0" w:line="240" w:lineRule="auto"/>
              <w:ind w:right="57" w:firstLine="175"/>
              <w:jc w:val="both"/>
              <w:rPr>
                <w:rFonts w:ascii="Times New Roman" w:hAnsi="Times New Roman"/>
                <w:sz w:val="28"/>
                <w:szCs w:val="28"/>
              </w:rPr>
            </w:pP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3</w:t>
            </w:r>
            <w:r w:rsidRPr="0004136F">
              <w:rPr>
                <w:rFonts w:ascii="Times New Roman" w:hAnsi="Times New Roman"/>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 xml:space="preserve">часть 1 пункта 1 </w:t>
            </w:r>
            <w:r w:rsidRPr="0004136F">
              <w:rPr>
                <w:rFonts w:ascii="Times New Roman" w:hAnsi="Times New Roman"/>
                <w:sz w:val="28"/>
                <w:szCs w:val="28"/>
                <w:lang w:val="kk-KZ"/>
              </w:rPr>
              <w:lastRenderedPageBreak/>
              <w:t>статьи 29</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lastRenderedPageBreak/>
              <w:t>Статья 29. Внутренний конкурс</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sz w:val="28"/>
                <w:szCs w:val="28"/>
              </w:rPr>
              <w:t xml:space="preserve">1. Для занятия вакантной или временно вакантной административной </w:t>
            </w:r>
            <w:r w:rsidRPr="0004136F">
              <w:rPr>
                <w:rFonts w:ascii="Times New Roman" w:hAnsi="Times New Roman"/>
                <w:sz w:val="28"/>
                <w:szCs w:val="28"/>
              </w:rPr>
              <w:lastRenderedPageBreak/>
              <w:t xml:space="preserve">государственной должности корпуса </w:t>
            </w:r>
            <w:r w:rsidRPr="0004136F">
              <w:rPr>
                <w:rFonts w:ascii="Times New Roman" w:hAnsi="Times New Roman"/>
                <w:sz w:val="28"/>
                <w:szCs w:val="28"/>
                <w:lang w:val="kk-KZ"/>
              </w:rPr>
              <w:t>«</w:t>
            </w:r>
            <w:r w:rsidRPr="0004136F">
              <w:rPr>
                <w:rFonts w:ascii="Times New Roman" w:hAnsi="Times New Roman"/>
                <w:sz w:val="28"/>
                <w:szCs w:val="28"/>
              </w:rPr>
              <w:t>Б</w:t>
            </w:r>
            <w:r w:rsidRPr="0004136F">
              <w:rPr>
                <w:rFonts w:ascii="Times New Roman" w:hAnsi="Times New Roman"/>
                <w:sz w:val="28"/>
                <w:szCs w:val="28"/>
                <w:lang w:val="kk-KZ"/>
              </w:rPr>
              <w:t>»</w:t>
            </w:r>
            <w:r w:rsidRPr="0004136F">
              <w:rPr>
                <w:rFonts w:ascii="Times New Roman" w:hAnsi="Times New Roman"/>
                <w:sz w:val="28"/>
                <w:szCs w:val="28"/>
              </w:rPr>
              <w:t>, за исключением низовой, государственным органом проводится внутренний конкурс, в котором также вправе участвовать государственные служащие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bCs/>
                <w:sz w:val="28"/>
                <w:szCs w:val="28"/>
              </w:rPr>
              <w:lastRenderedPageBreak/>
              <w:t>Статья 29. Внутренний конкурс</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sz w:val="28"/>
                <w:szCs w:val="28"/>
              </w:rPr>
              <w:t xml:space="preserve">1. Для занятия вакантной или временно вакантной административной государственной должности корпуса </w:t>
            </w:r>
            <w:r w:rsidRPr="0004136F">
              <w:rPr>
                <w:rFonts w:ascii="Times New Roman" w:hAnsi="Times New Roman"/>
                <w:sz w:val="28"/>
                <w:szCs w:val="28"/>
                <w:lang w:val="kk-KZ"/>
              </w:rPr>
              <w:t>«</w:t>
            </w:r>
            <w:r w:rsidRPr="0004136F">
              <w:rPr>
                <w:rFonts w:ascii="Times New Roman" w:hAnsi="Times New Roman"/>
                <w:sz w:val="28"/>
                <w:szCs w:val="28"/>
              </w:rPr>
              <w:t>Б</w:t>
            </w:r>
            <w:r w:rsidRPr="0004136F">
              <w:rPr>
                <w:rFonts w:ascii="Times New Roman" w:hAnsi="Times New Roman"/>
                <w:sz w:val="28"/>
                <w:szCs w:val="28"/>
                <w:lang w:val="kk-KZ"/>
              </w:rPr>
              <w:t>»</w:t>
            </w:r>
            <w:r w:rsidRPr="0004136F">
              <w:rPr>
                <w:rFonts w:ascii="Times New Roman" w:hAnsi="Times New Roman"/>
                <w:sz w:val="28"/>
                <w:szCs w:val="28"/>
              </w:rPr>
              <w:t xml:space="preserve">, за исключением низовой, государственным </w:t>
            </w:r>
            <w:r w:rsidRPr="0004136F">
              <w:rPr>
                <w:rFonts w:ascii="Times New Roman" w:hAnsi="Times New Roman"/>
                <w:sz w:val="28"/>
                <w:szCs w:val="28"/>
              </w:rPr>
              <w:lastRenderedPageBreak/>
              <w:t xml:space="preserve">органом проводится внутренний конкурс, в котором вправе участвовать государственные служащие </w:t>
            </w:r>
            <w:r w:rsidRPr="0004136F">
              <w:rPr>
                <w:rFonts w:ascii="Times New Roman" w:hAnsi="Times New Roman"/>
                <w:b/>
                <w:sz w:val="28"/>
                <w:szCs w:val="28"/>
                <w:lang w:val="kk-KZ"/>
              </w:rPr>
              <w:t>данного государственного органа,</w:t>
            </w:r>
            <w:r w:rsidRPr="0004136F">
              <w:rPr>
                <w:rFonts w:ascii="Times New Roman" w:hAnsi="Times New Roman"/>
                <w:sz w:val="28"/>
                <w:szCs w:val="28"/>
              </w:rPr>
              <w:t xml:space="preserve">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Уточнение. </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3</w:t>
            </w:r>
            <w:r w:rsidRPr="0004136F">
              <w:rPr>
                <w:rFonts w:ascii="Times New Roman" w:hAnsi="Times New Roman"/>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rPr>
              <w:t>пункт 1 статьи 33</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Статья 33. Оценка деятельности государственных служащих</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1. В целях определения эффективности и качества работы государственных служащих проводится оценка их деятельности.</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lastRenderedPageBreak/>
              <w:t>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33. Оценка деятельности государственных служащих</w:t>
            </w:r>
          </w:p>
          <w:p w:rsidR="0004136F" w:rsidRPr="0004136F" w:rsidRDefault="0004136F" w:rsidP="0004136F">
            <w:pPr>
              <w:spacing w:after="0" w:line="240" w:lineRule="auto"/>
              <w:ind w:right="57" w:firstLine="200"/>
              <w:jc w:val="both"/>
              <w:rPr>
                <w:rFonts w:ascii="Times New Roman" w:hAnsi="Times New Roman"/>
                <w:sz w:val="28"/>
                <w:szCs w:val="28"/>
              </w:rPr>
            </w:pPr>
            <w:r w:rsidRPr="0004136F">
              <w:rPr>
                <w:rFonts w:ascii="Times New Roman" w:hAnsi="Times New Roman"/>
                <w:sz w:val="28"/>
                <w:szCs w:val="28"/>
              </w:rPr>
              <w:t>1. В целях определения эффективности и качества работы государственных служащих проводится оценка их деятельности.</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 </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sz w:val="28"/>
                <w:szCs w:val="28"/>
              </w:rPr>
              <w:lastRenderedPageBreak/>
              <w:t xml:space="preserve">Результаты оценки деятельности государственных служащих являются основанием для принятия решений по выплате бонусов, поощрению, обучению, ротации, </w:t>
            </w:r>
            <w:r w:rsidRPr="0004136F">
              <w:rPr>
                <w:rFonts w:ascii="Times New Roman" w:hAnsi="Times New Roman"/>
                <w:b/>
                <w:sz w:val="28"/>
                <w:szCs w:val="28"/>
              </w:rPr>
              <w:t xml:space="preserve">повышению, </w:t>
            </w:r>
            <w:r w:rsidRPr="0004136F">
              <w:rPr>
                <w:rFonts w:ascii="Times New Roman" w:hAnsi="Times New Roman"/>
                <w:sz w:val="28"/>
                <w:szCs w:val="28"/>
              </w:rPr>
              <w:t>понижению в государственной должности либо увольнению</w:t>
            </w:r>
            <w:r w:rsidRPr="0004136F">
              <w:rPr>
                <w:rFonts w:ascii="Times New Roman" w:hAnsi="Times New Roman"/>
                <w:b/>
                <w:bCs/>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Законодательством предусмотрена годовая оценка эффективности служащих. Однако поставленные перед служащим в начале года задачи могут потерять актуальность, что приводит к формальному подходу к оценке в конце года. В этой связи, предлагается ввести </w:t>
            </w:r>
            <w:r w:rsidRPr="0004136F">
              <w:rPr>
                <w:rFonts w:ascii="Times New Roman" w:hAnsi="Times New Roman"/>
                <w:b/>
                <w:bCs/>
                <w:sz w:val="28"/>
                <w:szCs w:val="28"/>
              </w:rPr>
              <w:t>ежеквартальную оценку</w:t>
            </w:r>
            <w:r w:rsidRPr="0004136F">
              <w:rPr>
                <w:rFonts w:ascii="Times New Roman" w:hAnsi="Times New Roman"/>
                <w:sz w:val="28"/>
                <w:szCs w:val="28"/>
              </w:rPr>
              <w:t xml:space="preserve">, что </w:t>
            </w:r>
            <w:r w:rsidRPr="0004136F">
              <w:rPr>
                <w:rFonts w:ascii="Times New Roman" w:hAnsi="Times New Roman"/>
                <w:sz w:val="28"/>
                <w:szCs w:val="28"/>
              </w:rPr>
              <w:lastRenderedPageBreak/>
              <w:t xml:space="preserve">обеспечит постоянный мониторинг результативности. Вместе с тем, сегодня карьерное продвижение без конкурса возможно только после двух лет стажа на нижестоящей должности. Переход на ежеквартальную оценку позволит оценить эффективность работы служащего, не дожидаясь двух лет. В этой связи, служащих, получивших </w:t>
            </w:r>
            <w:r w:rsidRPr="0004136F">
              <w:rPr>
                <w:rFonts w:ascii="Times New Roman" w:hAnsi="Times New Roman"/>
                <w:b/>
                <w:bCs/>
                <w:sz w:val="28"/>
                <w:szCs w:val="28"/>
              </w:rPr>
              <w:t>4 квартала подряд</w:t>
            </w:r>
            <w:r w:rsidRPr="0004136F">
              <w:rPr>
                <w:rFonts w:ascii="Times New Roman" w:hAnsi="Times New Roman"/>
                <w:sz w:val="28"/>
                <w:szCs w:val="28"/>
              </w:rPr>
              <w:t xml:space="preserve"> высокую оценку, предлагается повышать в должности прямым назначением. Для исключения формального подхода к оценке с целью продвижения определенных сотрудников, такое назначение будет согласовываться с Агентством. Согласно действующей системе служащий может быть уволен после получения двух лет </w:t>
            </w:r>
            <w:proofErr w:type="gramStart"/>
            <w:r w:rsidRPr="0004136F">
              <w:rPr>
                <w:rFonts w:ascii="Times New Roman" w:hAnsi="Times New Roman"/>
                <w:sz w:val="28"/>
                <w:szCs w:val="28"/>
              </w:rPr>
              <w:t>подряд  отрицательных</w:t>
            </w:r>
            <w:proofErr w:type="gramEnd"/>
            <w:r w:rsidRPr="0004136F">
              <w:rPr>
                <w:rFonts w:ascii="Times New Roman" w:hAnsi="Times New Roman"/>
                <w:sz w:val="28"/>
                <w:szCs w:val="28"/>
              </w:rPr>
              <w:t xml:space="preserve"> оценок. Таким образом, бюджетом как минимум два года обеспечивается оплата труда неэффективного служащего.</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Эту проблему предлагается решить путем повышения роли инструмента оценки. Так, при внедрении ежеквартальной оценки предлагается понижать в должности служащих, получивших неудовлетворительную оценку </w:t>
            </w:r>
            <w:r w:rsidRPr="0004136F">
              <w:rPr>
                <w:rFonts w:ascii="Times New Roman" w:hAnsi="Times New Roman"/>
                <w:b/>
                <w:bCs/>
                <w:sz w:val="28"/>
                <w:szCs w:val="28"/>
              </w:rPr>
              <w:t>2 квартала подряд</w:t>
            </w:r>
            <w:r w:rsidRPr="0004136F">
              <w:rPr>
                <w:rFonts w:ascii="Times New Roman" w:hAnsi="Times New Roman"/>
                <w:sz w:val="28"/>
                <w:szCs w:val="28"/>
              </w:rPr>
              <w:t>, а при отсутствии вакантной нижестоящей должности – увольнять их.</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Это обеспечит реализацию Главы государства об упрощении «выхода» из госслужбы, и способствует уходу из госслужбы неэффективных работников.</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lastRenderedPageBreak/>
              <w:t>3</w:t>
            </w:r>
            <w:r w:rsidRPr="0004136F">
              <w:rPr>
                <w:rFonts w:ascii="Times New Roman" w:hAnsi="Times New Roman"/>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пункт 2 статьи 35</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lang w:val="kk-KZ"/>
              </w:rPr>
            </w:pPr>
            <w:r w:rsidRPr="0004136F">
              <w:rPr>
                <w:rFonts w:ascii="Times New Roman" w:hAnsi="Times New Roman"/>
                <w:b/>
                <w:bCs/>
                <w:sz w:val="28"/>
                <w:szCs w:val="28"/>
              </w:rPr>
              <w:t>Статья 35. Поощрения</w:t>
            </w:r>
          </w:p>
          <w:p w:rsidR="0004136F" w:rsidRPr="0004136F" w:rsidRDefault="0004136F" w:rsidP="0004136F">
            <w:pPr>
              <w:spacing w:after="0" w:line="240" w:lineRule="auto"/>
              <w:ind w:right="57" w:firstLine="200"/>
              <w:jc w:val="both"/>
              <w:rPr>
                <w:rFonts w:ascii="Times New Roman" w:hAnsi="Times New Roman"/>
                <w:bCs/>
                <w:sz w:val="28"/>
                <w:szCs w:val="28"/>
                <w:lang w:val="kk-KZ"/>
              </w:rPr>
            </w:pPr>
            <w:r w:rsidRPr="0004136F">
              <w:rPr>
                <w:rFonts w:ascii="Times New Roman" w:hAnsi="Times New Roman"/>
                <w:bCs/>
                <w:sz w:val="28"/>
                <w:szCs w:val="28"/>
              </w:rPr>
              <w:t>2.</w:t>
            </w:r>
            <w:r w:rsidRPr="0004136F">
              <w:rPr>
                <w:rFonts w:ascii="Times New Roman" w:hAnsi="Times New Roman"/>
                <w:b/>
                <w:bCs/>
                <w:sz w:val="28"/>
                <w:szCs w:val="28"/>
              </w:rPr>
              <w:t xml:space="preserve"> За одно и то же отличие государственному служащему может быть применено только одно поощрение.</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Cs/>
                <w:sz w:val="28"/>
                <w:szCs w:val="28"/>
              </w:rPr>
              <w:t>Порядок применения поощрений определяется актами государственных органов.</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lang w:val="kk-KZ"/>
              </w:rPr>
            </w:pPr>
            <w:r w:rsidRPr="0004136F">
              <w:rPr>
                <w:rFonts w:ascii="Times New Roman" w:hAnsi="Times New Roman"/>
                <w:b/>
                <w:bCs/>
                <w:sz w:val="28"/>
                <w:szCs w:val="28"/>
              </w:rPr>
              <w:t>Статья 35. Поощрения</w:t>
            </w:r>
          </w:p>
          <w:p w:rsidR="0004136F" w:rsidRPr="0004136F" w:rsidRDefault="0004136F" w:rsidP="0004136F">
            <w:pPr>
              <w:spacing w:after="0" w:line="240" w:lineRule="auto"/>
              <w:ind w:right="57" w:firstLine="200"/>
              <w:jc w:val="both"/>
              <w:rPr>
                <w:rFonts w:ascii="Times New Roman" w:hAnsi="Times New Roman"/>
                <w:sz w:val="28"/>
                <w:szCs w:val="28"/>
                <w:lang w:val="kk-KZ"/>
              </w:rPr>
            </w:pPr>
            <w:r w:rsidRPr="0004136F">
              <w:rPr>
                <w:rFonts w:ascii="Times New Roman" w:hAnsi="Times New Roman"/>
                <w:sz w:val="28"/>
                <w:szCs w:val="28"/>
                <w:lang w:val="kk-KZ"/>
              </w:rPr>
              <w:t>2.</w:t>
            </w:r>
            <w:r w:rsidRPr="0004136F">
              <w:rPr>
                <w:rFonts w:ascii="Times New Roman" w:hAnsi="Times New Roman"/>
                <w:b/>
                <w:sz w:val="28"/>
                <w:szCs w:val="28"/>
                <w:lang w:val="kk-KZ"/>
              </w:rPr>
              <w:t xml:space="preserve"> За одно и то же отличие государственному служащему может быть применен только один из видов поощрений, указанных в части второй пункта 1 настоящей статьи и только один раз с указанием конкретных заслуг в акте государственного органа.</w:t>
            </w:r>
          </w:p>
          <w:p w:rsidR="0004136F" w:rsidRPr="0004136F" w:rsidRDefault="0004136F" w:rsidP="0004136F">
            <w:pPr>
              <w:spacing w:after="0" w:line="240" w:lineRule="auto"/>
              <w:ind w:right="57" w:firstLine="200"/>
              <w:jc w:val="both"/>
              <w:rPr>
                <w:rFonts w:ascii="Times New Roman" w:hAnsi="Times New Roman"/>
                <w:bCs/>
                <w:sz w:val="28"/>
                <w:szCs w:val="28"/>
                <w:lang w:val="kk-KZ"/>
              </w:rPr>
            </w:pPr>
            <w:r w:rsidRPr="0004136F">
              <w:rPr>
                <w:rFonts w:ascii="Times New Roman" w:hAnsi="Times New Roman"/>
                <w:bCs/>
                <w:sz w:val="28"/>
                <w:szCs w:val="28"/>
              </w:rPr>
              <w:t>Порядок применения поощрений определяется актами государственных органов.</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lang w:val="kk-KZ"/>
              </w:rPr>
            </w:pPr>
            <w:r w:rsidRPr="0004136F">
              <w:rPr>
                <w:rFonts w:ascii="Times New Roman" w:hAnsi="Times New Roman"/>
                <w:sz w:val="28"/>
                <w:szCs w:val="28"/>
                <w:lang w:val="kk-KZ"/>
              </w:rPr>
              <w:t xml:space="preserve">В целях исполнения пунктов 12 и 13 Плана исполнения мероприятий по исполнению рекомендаций и поручений, выработанных по результатам внешнего государственного аудита, проведенного Счетным комитетом по контролю за исполнением республиканского бюджета за период с 1 января 2016 года по 1 июля 2020 года предлагается установить, что за </w:t>
            </w:r>
            <w:r w:rsidRPr="0004136F">
              <w:rPr>
                <w:rFonts w:ascii="Times New Roman" w:hAnsi="Times New Roman"/>
                <w:sz w:val="28"/>
                <w:szCs w:val="28"/>
                <w:lang w:val="kk-KZ"/>
              </w:rPr>
              <w:lastRenderedPageBreak/>
              <w:t>одно и то же отличие государственному служащему может быть применен только один из видов поощрений, указанных в пункте 1 статьи 35 Закона, с указанием конкретных заслуг в акте государственного органа.</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4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3</w:t>
            </w:r>
            <w:r w:rsidRPr="0004136F">
              <w:rPr>
                <w:rFonts w:ascii="Times New Roman" w:hAnsi="Times New Roman"/>
                <w:sz w:val="28"/>
                <w:szCs w:val="28"/>
                <w:lang w:val="kk-KZ"/>
              </w:rPr>
              <w:t>4</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contextualSpacing/>
              <w:jc w:val="center"/>
              <w:rPr>
                <w:rFonts w:ascii="Times New Roman" w:eastAsia="Calibri" w:hAnsi="Times New Roman"/>
                <w:bCs/>
                <w:sz w:val="28"/>
                <w:szCs w:val="28"/>
              </w:rPr>
            </w:pPr>
            <w:r w:rsidRPr="0004136F">
              <w:rPr>
                <w:rFonts w:ascii="Times New Roman" w:hAnsi="Times New Roman"/>
                <w:bCs/>
                <w:sz w:val="28"/>
                <w:szCs w:val="28"/>
                <w:lang w:val="kk-KZ"/>
              </w:rPr>
              <w:t>п</w:t>
            </w:r>
            <w:r w:rsidRPr="0004136F">
              <w:rPr>
                <w:rFonts w:ascii="Times New Roman" w:hAnsi="Times New Roman"/>
                <w:bCs/>
                <w:sz w:val="28"/>
                <w:szCs w:val="28"/>
              </w:rPr>
              <w:t>ункт 2</w:t>
            </w:r>
          </w:p>
          <w:p w:rsidR="0004136F" w:rsidRPr="0004136F" w:rsidRDefault="0004136F" w:rsidP="0004136F">
            <w:pPr>
              <w:spacing w:after="0" w:line="240" w:lineRule="auto"/>
              <w:contextualSpacing/>
              <w:jc w:val="center"/>
              <w:rPr>
                <w:rFonts w:ascii="Times New Roman" w:hAnsi="Times New Roman"/>
                <w:bCs/>
                <w:sz w:val="28"/>
                <w:szCs w:val="28"/>
              </w:rPr>
            </w:pPr>
            <w:r w:rsidRPr="0004136F">
              <w:rPr>
                <w:rFonts w:ascii="Times New Roman" w:hAnsi="Times New Roman"/>
                <w:bCs/>
                <w:sz w:val="28"/>
                <w:szCs w:val="28"/>
              </w:rPr>
              <w:t>стать</w:t>
            </w:r>
            <w:r w:rsidRPr="0004136F">
              <w:rPr>
                <w:rFonts w:ascii="Times New Roman" w:hAnsi="Times New Roman"/>
                <w:bCs/>
                <w:sz w:val="28"/>
                <w:szCs w:val="28"/>
                <w:lang w:val="kk-KZ"/>
              </w:rPr>
              <w:t>и</w:t>
            </w:r>
            <w:r w:rsidRPr="0004136F">
              <w:rPr>
                <w:rFonts w:ascii="Times New Roman" w:hAnsi="Times New Roman"/>
                <w:bCs/>
                <w:sz w:val="28"/>
                <w:szCs w:val="28"/>
              </w:rPr>
              <w:t xml:space="preserve"> 41</w:t>
            </w:r>
          </w:p>
          <w:p w:rsidR="0004136F" w:rsidRPr="0004136F" w:rsidRDefault="0004136F" w:rsidP="0004136F">
            <w:pPr>
              <w:spacing w:after="0" w:line="240" w:lineRule="auto"/>
              <w:ind w:left="57" w:righ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Статья 41. Ротация государственных служащих</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w:t>
            </w:r>
          </w:p>
          <w:p w:rsidR="0004136F" w:rsidRPr="0004136F" w:rsidRDefault="0004136F" w:rsidP="0004136F">
            <w:pPr>
              <w:spacing w:after="0" w:line="240" w:lineRule="auto"/>
              <w:ind w:firstLine="200"/>
              <w:contextualSpacing/>
              <w:jc w:val="both"/>
              <w:rPr>
                <w:rFonts w:ascii="Times New Roman" w:eastAsia="Calibri" w:hAnsi="Times New Roman"/>
                <w:sz w:val="28"/>
                <w:szCs w:val="28"/>
              </w:rPr>
            </w:pPr>
            <w:r w:rsidRPr="0004136F">
              <w:rPr>
                <w:rFonts w:ascii="Times New Roman" w:hAnsi="Times New Roman"/>
                <w:sz w:val="28"/>
                <w:szCs w:val="28"/>
              </w:rPr>
              <w:t xml:space="preserve">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w:t>
            </w:r>
            <w:r w:rsidRPr="0004136F">
              <w:rPr>
                <w:rFonts w:ascii="Times New Roman" w:hAnsi="Times New Roman"/>
                <w:sz w:val="28"/>
                <w:szCs w:val="28"/>
              </w:rPr>
              <w:lastRenderedPageBreak/>
              <w:t>деятельности дипломатической службы Республики Казахстан.</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При ротации в другую местность административные государственные служащие обеспечиваются служебным жилищем в соответствии с Законом Республики Казахстан «О жилищных отношениях».</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Координацию межрегиональной ротации административных государственных служащих корпуса «Б» осуществляет уполномоченный орган по делам государственной службы.</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 xml:space="preserve">Ротация, связанная с переездом в другую местность государственных служащих, являющихся инвалидами, беременными, одинокими родителями, воспитывающими ребенка в возрасте до четырнадцати </w:t>
            </w:r>
            <w:r w:rsidRPr="0004136F">
              <w:rPr>
                <w:rFonts w:ascii="Times New Roman" w:hAnsi="Times New Roman"/>
                <w:sz w:val="28"/>
                <w:szCs w:val="28"/>
              </w:rPr>
              <w:lastRenderedPageBreak/>
              <w:t>лет, имеющими (являющимися опекунами) детей-инвалидов, в том числе усыновленных (удочеренных), многодетными родителями (опекунами)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rsidR="0004136F" w:rsidRPr="0004136F" w:rsidRDefault="0004136F" w:rsidP="0004136F">
            <w:pPr>
              <w:spacing w:after="0" w:line="240" w:lineRule="auto"/>
              <w:ind w:firstLine="200"/>
              <w:contextualSpacing/>
              <w:jc w:val="both"/>
              <w:rPr>
                <w:rFonts w:ascii="Times New Roman" w:eastAsia="Calibri" w:hAnsi="Times New Roman"/>
                <w:sz w:val="28"/>
                <w:szCs w:val="28"/>
                <w:lang w:eastAsia="en-US"/>
              </w:rPr>
            </w:pPr>
            <w:r w:rsidRPr="0004136F">
              <w:rPr>
                <w:rFonts w:ascii="Times New Roman" w:hAnsi="Times New Roman"/>
                <w:sz w:val="28"/>
                <w:szCs w:val="28"/>
              </w:rPr>
              <w:t>Указанные обстоятельства должны быть документально подтверждены.</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41. Ротация государственных служащих</w:t>
            </w:r>
          </w:p>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t>…</w:t>
            </w:r>
          </w:p>
          <w:p w:rsidR="0004136F" w:rsidRPr="0004136F" w:rsidRDefault="0004136F" w:rsidP="0004136F">
            <w:pPr>
              <w:numPr>
                <w:ilvl w:val="0"/>
                <w:numId w:val="17"/>
              </w:numPr>
              <w:spacing w:after="0" w:line="240" w:lineRule="auto"/>
              <w:ind w:left="0" w:firstLine="200"/>
              <w:contextualSpacing/>
              <w:jc w:val="both"/>
              <w:rPr>
                <w:rFonts w:ascii="Times New Roman" w:hAnsi="Times New Roman"/>
                <w:sz w:val="28"/>
                <w:szCs w:val="28"/>
              </w:rPr>
            </w:pPr>
            <w:r w:rsidRPr="0004136F">
              <w:rPr>
                <w:rFonts w:ascii="Times New Roman" w:hAnsi="Times New Roman"/>
                <w:sz w:val="28"/>
                <w:szCs w:val="28"/>
              </w:rPr>
              <w:t>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 xml:space="preserve">Отказ от ротации, в случаях, предусмотренных порядком и сроками проведения ротации, категориями и должностями государственных служащих, </w:t>
            </w:r>
            <w:r w:rsidRPr="0004136F">
              <w:rPr>
                <w:rFonts w:ascii="Times New Roman" w:hAnsi="Times New Roman"/>
                <w:b/>
                <w:bCs/>
                <w:sz w:val="28"/>
                <w:szCs w:val="28"/>
              </w:rPr>
              <w:t>может являться основанием для принятия решений по понижению в государственной должности либо увольнению, за исключением случаев, указанных в части шестой настоящего пункта. Понижение в государственной должности осуществляется без проведения конкурсных процедур.</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 xml:space="preserve">При этом в течение одного года не допускается назначение лица на предыдущую должность, </w:t>
            </w:r>
            <w:r w:rsidRPr="0004136F">
              <w:rPr>
                <w:rFonts w:ascii="Times New Roman" w:hAnsi="Times New Roman"/>
                <w:b/>
                <w:sz w:val="28"/>
                <w:szCs w:val="28"/>
              </w:rPr>
              <w:t xml:space="preserve">с которой осуществлена ротация, а также </w:t>
            </w:r>
            <w:r w:rsidRPr="0004136F">
              <w:rPr>
                <w:rFonts w:ascii="Times New Roman" w:hAnsi="Times New Roman"/>
                <w:b/>
                <w:bCs/>
                <w:sz w:val="28"/>
                <w:szCs w:val="28"/>
              </w:rPr>
              <w:t>с которой он был понижен в должности или уволен в связи с отказом от ротации,</w:t>
            </w:r>
            <w:r w:rsidRPr="0004136F">
              <w:rPr>
                <w:rFonts w:ascii="Times New Roman" w:hAnsi="Times New Roman"/>
                <w:b/>
                <w:sz w:val="28"/>
                <w:szCs w:val="28"/>
              </w:rPr>
              <w:t xml:space="preserve"> если Президентом Республики Казахстан не будет принято иное решение.</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b/>
                <w:sz w:val="28"/>
                <w:szCs w:val="28"/>
              </w:rPr>
              <w:t>При ротации в другую местность государственные служащие обеспечиваются служебным жилищем в соответствии с Законом Республики Казахстан «О жилищных отношениях»,</w:t>
            </w:r>
            <w:r w:rsidRPr="0004136F">
              <w:rPr>
                <w:rFonts w:ascii="Times New Roman" w:hAnsi="Times New Roman"/>
                <w:sz w:val="28"/>
                <w:szCs w:val="28"/>
              </w:rPr>
              <w:t xml:space="preserve"> </w:t>
            </w:r>
            <w:r w:rsidRPr="0004136F">
              <w:rPr>
                <w:rFonts w:ascii="Times New Roman" w:hAnsi="Times New Roman"/>
                <w:b/>
                <w:sz w:val="28"/>
                <w:szCs w:val="28"/>
              </w:rPr>
              <w:t>а в</w:t>
            </w:r>
            <w:r w:rsidRPr="0004136F">
              <w:rPr>
                <w:rFonts w:ascii="Times New Roman" w:hAnsi="Times New Roman"/>
                <w:sz w:val="28"/>
                <w:szCs w:val="28"/>
              </w:rPr>
              <w:t xml:space="preserve"> </w:t>
            </w:r>
            <w:r w:rsidRPr="0004136F">
              <w:rPr>
                <w:rFonts w:ascii="Times New Roman" w:hAnsi="Times New Roman"/>
                <w:b/>
                <w:bCs/>
                <w:sz w:val="28"/>
                <w:szCs w:val="28"/>
              </w:rPr>
              <w:t>случае отсутствия служебного жилища, ротированным</w:t>
            </w:r>
            <w:r w:rsidRPr="0004136F">
              <w:rPr>
                <w:rFonts w:ascii="Times New Roman" w:hAnsi="Times New Roman"/>
                <w:b/>
                <w:bCs/>
                <w:sz w:val="28"/>
                <w:szCs w:val="28"/>
                <w:lang w:val="kk-KZ"/>
              </w:rPr>
              <w:t xml:space="preserve"> </w:t>
            </w:r>
            <w:r w:rsidRPr="0004136F">
              <w:rPr>
                <w:rFonts w:ascii="Times New Roman" w:hAnsi="Times New Roman"/>
                <w:b/>
                <w:bCs/>
                <w:sz w:val="28"/>
                <w:szCs w:val="28"/>
              </w:rPr>
              <w:t>государственным служащим на период исполнения ими должностных обязанностей производятся ротационные выплаты.</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 xml:space="preserve">Координацию межрегиональной ротации административных государственных служащих корпуса «Б» осуществляет </w:t>
            </w:r>
            <w:r w:rsidRPr="0004136F">
              <w:rPr>
                <w:rFonts w:ascii="Times New Roman" w:hAnsi="Times New Roman"/>
                <w:sz w:val="28"/>
                <w:szCs w:val="28"/>
              </w:rPr>
              <w:lastRenderedPageBreak/>
              <w:t>уполномоченный орган по делам государственной службы.</w:t>
            </w:r>
          </w:p>
          <w:p w:rsidR="0004136F" w:rsidRPr="0004136F" w:rsidRDefault="0004136F" w:rsidP="0004136F">
            <w:pPr>
              <w:spacing w:after="0" w:line="240" w:lineRule="auto"/>
              <w:ind w:right="57" w:firstLine="200"/>
              <w:jc w:val="both"/>
              <w:rPr>
                <w:rFonts w:ascii="Times New Roman" w:hAnsi="Times New Roman"/>
                <w:bCs/>
                <w:sz w:val="28"/>
                <w:szCs w:val="28"/>
              </w:rPr>
            </w:pPr>
            <w:r w:rsidRPr="0004136F">
              <w:rPr>
                <w:rFonts w:ascii="Times New Roman" w:hAnsi="Times New Roman"/>
                <w:bCs/>
                <w:sz w:val="28"/>
                <w:szCs w:val="28"/>
              </w:rPr>
              <w:t xml:space="preserve">Ротация, связанная с переездом в другую местность государственных служащих, являющихся </w:t>
            </w:r>
            <w:r w:rsidRPr="0004136F">
              <w:rPr>
                <w:rFonts w:ascii="Times New Roman" w:hAnsi="Times New Roman"/>
                <w:b/>
                <w:bCs/>
                <w:sz w:val="28"/>
                <w:szCs w:val="28"/>
              </w:rPr>
              <w:t>лицами с инвалидностью</w:t>
            </w:r>
            <w:r w:rsidRPr="0004136F">
              <w:rPr>
                <w:rFonts w:ascii="Times New Roman" w:hAnsi="Times New Roman"/>
                <w:bCs/>
                <w:sz w:val="28"/>
                <w:szCs w:val="28"/>
              </w:rPr>
              <w:t xml:space="preserve">, беременными, одинокими родителями, воспитывающими ребенка в возрасте до четырнадцати лет, имеющими (являющимися опекунами) </w:t>
            </w:r>
            <w:r w:rsidRPr="0004136F">
              <w:rPr>
                <w:rFonts w:ascii="Times New Roman" w:hAnsi="Times New Roman"/>
                <w:b/>
                <w:bCs/>
                <w:sz w:val="28"/>
                <w:szCs w:val="28"/>
              </w:rPr>
              <w:t>детей с инвалидностью</w:t>
            </w:r>
            <w:r w:rsidRPr="0004136F">
              <w:rPr>
                <w:rFonts w:ascii="Times New Roman" w:hAnsi="Times New Roman"/>
                <w:bCs/>
                <w:sz w:val="28"/>
                <w:szCs w:val="28"/>
              </w:rPr>
              <w:t>, в том числе усыновленных (удочеренных), многодетными родителями (опекунами) или на иждивении которых находятся родител</w:t>
            </w:r>
            <w:r w:rsidRPr="0004136F">
              <w:rPr>
                <w:rFonts w:ascii="Times New Roman" w:hAnsi="Times New Roman"/>
                <w:bCs/>
                <w:sz w:val="28"/>
                <w:szCs w:val="28"/>
                <w:lang w:val="kk-KZ"/>
              </w:rPr>
              <w:t xml:space="preserve">ь </w:t>
            </w:r>
            <w:r w:rsidRPr="0004136F">
              <w:rPr>
                <w:rFonts w:ascii="Times New Roman" w:hAnsi="Times New Roman"/>
                <w:bCs/>
                <w:sz w:val="28"/>
                <w:szCs w:val="28"/>
              </w:rPr>
              <w:t>(родители) – пенсионер (пенсионеры) по возрасту, установленному пунктом 1 статьи 11 Закона Республики Казахстан «О пенсионном обеспечении в Республики Казахстан»,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rsidR="0004136F" w:rsidRPr="0004136F" w:rsidRDefault="0004136F" w:rsidP="0004136F">
            <w:pPr>
              <w:spacing w:after="0" w:line="240" w:lineRule="auto"/>
              <w:ind w:firstLine="200"/>
              <w:contextualSpacing/>
              <w:jc w:val="both"/>
              <w:rPr>
                <w:rFonts w:ascii="Times New Roman" w:eastAsia="Calibri" w:hAnsi="Times New Roman"/>
                <w:sz w:val="28"/>
                <w:szCs w:val="28"/>
                <w:lang w:eastAsia="en-US"/>
              </w:rPr>
            </w:pPr>
            <w:r w:rsidRPr="0004136F">
              <w:rPr>
                <w:rFonts w:ascii="Times New Roman" w:hAnsi="Times New Roman"/>
                <w:sz w:val="28"/>
                <w:szCs w:val="28"/>
              </w:rPr>
              <w:t>Указанные обстоятельства должны быть документально подтверждены.</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eastAsia="Calibri" w:hAnsi="Times New Roman"/>
                <w:sz w:val="28"/>
                <w:szCs w:val="28"/>
              </w:rPr>
            </w:pPr>
            <w:r w:rsidRPr="0004136F">
              <w:rPr>
                <w:rFonts w:ascii="Times New Roman" w:hAnsi="Times New Roman"/>
                <w:sz w:val="28"/>
                <w:szCs w:val="28"/>
              </w:rPr>
              <w:lastRenderedPageBreak/>
              <w:t xml:space="preserve">В соответствии с поручением Администрации Президента </w:t>
            </w:r>
            <w:r w:rsidRPr="0004136F">
              <w:rPr>
                <w:rFonts w:ascii="Times New Roman" w:hAnsi="Times New Roman"/>
                <w:sz w:val="28"/>
                <w:szCs w:val="28"/>
                <w:lang w:val="kk-KZ"/>
              </w:rPr>
              <w:t xml:space="preserve">РК </w:t>
            </w:r>
            <w:r w:rsidRPr="0004136F">
              <w:rPr>
                <w:rFonts w:ascii="Times New Roman" w:hAnsi="Times New Roman"/>
                <w:sz w:val="28"/>
                <w:szCs w:val="28"/>
              </w:rPr>
              <w:t>от 9 апреля 2021 года № 21-64-11.12 (20-2645)-6.</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Поправки направлены на дальнейшее совершенствование механизма ротации, а также стимулирование государственных служащих к ротации в иные регионы.</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bCs/>
                <w:sz w:val="28"/>
                <w:szCs w:val="28"/>
              </w:rPr>
            </w:pPr>
            <w:r w:rsidRPr="0004136F">
              <w:rPr>
                <w:rFonts w:ascii="Times New Roman" w:hAnsi="Times New Roman"/>
                <w:bCs/>
                <w:sz w:val="28"/>
                <w:szCs w:val="28"/>
                <w:lang w:val="kk-KZ"/>
              </w:rPr>
              <w:t>Поправка разработана согласно пункта 2 раздела «Касательно прохождения государственной службы» Концепции.</w:t>
            </w:r>
            <w:r w:rsidRPr="0004136F">
              <w:rPr>
                <w:rFonts w:ascii="Times New Roman" w:hAnsi="Times New Roman"/>
                <w:bCs/>
                <w:sz w:val="28"/>
                <w:szCs w:val="28"/>
              </w:rPr>
              <w:t xml:space="preserve"> </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rPr>
              <w:t xml:space="preserve">Также в целях исключения увода от ротации путем формального </w:t>
            </w:r>
            <w:r w:rsidRPr="0004136F">
              <w:rPr>
                <w:rFonts w:ascii="Times New Roman" w:hAnsi="Times New Roman"/>
                <w:bCs/>
                <w:sz w:val="28"/>
                <w:szCs w:val="28"/>
              </w:rPr>
              <w:t>увольнения с последующим повторным принятием по конкурсу, устанавливается ограничение на участие служащего в течение года в конкурсе на занятие той должности, с которой он понижен или уволен в связи с отказом от ротации.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bCs/>
                <w:sz w:val="28"/>
                <w:szCs w:val="28"/>
              </w:rPr>
            </w:pP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p>
          <w:p w:rsidR="0004136F" w:rsidRPr="0004136F" w:rsidRDefault="0004136F" w:rsidP="0004136F">
            <w:pPr>
              <w:spacing w:after="0" w:line="240" w:lineRule="auto"/>
              <w:ind w:firstLine="175"/>
              <w:contextualSpacing/>
              <w:jc w:val="both"/>
              <w:rPr>
                <w:rFonts w:ascii="Times New Roman" w:eastAsia="Calibri" w:hAnsi="Times New Roman"/>
                <w:sz w:val="28"/>
                <w:szCs w:val="28"/>
                <w:lang w:eastAsia="en-US"/>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lastRenderedPageBreak/>
              <w:t>35</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 xml:space="preserve">часть 1 </w:t>
            </w:r>
            <w:r w:rsidRPr="0004136F">
              <w:rPr>
                <w:rFonts w:ascii="Times New Roman" w:hAnsi="Times New Roman"/>
                <w:sz w:val="28"/>
                <w:szCs w:val="28"/>
              </w:rPr>
              <w:t>пункт</w:t>
            </w:r>
            <w:r w:rsidRPr="0004136F">
              <w:rPr>
                <w:rFonts w:ascii="Times New Roman" w:hAnsi="Times New Roman"/>
                <w:sz w:val="28"/>
                <w:szCs w:val="28"/>
                <w:lang w:val="kk-KZ"/>
              </w:rPr>
              <w:t>а</w:t>
            </w:r>
            <w:r w:rsidRPr="0004136F">
              <w:rPr>
                <w:rFonts w:ascii="Times New Roman" w:hAnsi="Times New Roman"/>
                <w:sz w:val="28"/>
                <w:szCs w:val="28"/>
              </w:rPr>
              <w:t xml:space="preserve"> 4 </w:t>
            </w:r>
            <w:r w:rsidRPr="0004136F">
              <w:rPr>
                <w:rFonts w:ascii="Times New Roman" w:hAnsi="Times New Roman"/>
                <w:sz w:val="28"/>
                <w:szCs w:val="28"/>
              </w:rPr>
              <w:lastRenderedPageBreak/>
              <w:t>статьи 44</w:t>
            </w:r>
          </w:p>
          <w:p w:rsidR="0004136F" w:rsidRPr="0004136F" w:rsidRDefault="0004136F" w:rsidP="0004136F">
            <w:pPr>
              <w:spacing w:after="0" w:line="240" w:lineRule="auto"/>
              <w:ind w:left="57" w:right="57"/>
              <w:jc w:val="center"/>
              <w:rPr>
                <w:rFonts w:ascii="Times New Roman" w:hAnsi="Times New Roman"/>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44. Дисциплинарные проступки и взыскания</w:t>
            </w:r>
          </w:p>
          <w:p w:rsidR="0004136F" w:rsidRPr="0004136F" w:rsidRDefault="0004136F" w:rsidP="0004136F">
            <w:pPr>
              <w:spacing w:after="0" w:line="240" w:lineRule="auto"/>
              <w:ind w:right="57" w:firstLine="200"/>
              <w:jc w:val="both"/>
              <w:rPr>
                <w:rFonts w:ascii="Times New Roman" w:hAnsi="Times New Roman"/>
                <w:sz w:val="28"/>
                <w:szCs w:val="28"/>
                <w:lang w:val="en-US"/>
              </w:rPr>
            </w:pPr>
            <w:r w:rsidRPr="0004136F">
              <w:rPr>
                <w:rFonts w:ascii="Times New Roman" w:hAnsi="Times New Roman"/>
                <w:sz w:val="28"/>
                <w:szCs w:val="28"/>
              </w:rPr>
              <w:lastRenderedPageBreak/>
              <w:t xml:space="preserve">4. Дисциплинарное взыскание в виде понижения в государственной должности налагается при наличии </w:t>
            </w:r>
            <w:r w:rsidRPr="0004136F">
              <w:rPr>
                <w:rFonts w:ascii="Times New Roman" w:hAnsi="Times New Roman"/>
                <w:b/>
                <w:bCs/>
                <w:sz w:val="28"/>
                <w:szCs w:val="28"/>
              </w:rPr>
              <w:t>любой</w:t>
            </w:r>
            <w:r w:rsidRPr="0004136F">
              <w:rPr>
                <w:rFonts w:ascii="Times New Roman" w:hAnsi="Times New Roman"/>
                <w:sz w:val="28"/>
                <w:szCs w:val="28"/>
              </w:rPr>
              <w:t xml:space="preserve"> вакантной нижестоящей государственной должности, за исключением временно вакантной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200"/>
              <w:jc w:val="both"/>
              <w:rPr>
                <w:rFonts w:ascii="Times New Roman" w:hAnsi="Times New Roman"/>
                <w:b/>
                <w:bCs/>
                <w:sz w:val="28"/>
                <w:szCs w:val="28"/>
              </w:rPr>
            </w:pPr>
            <w:r w:rsidRPr="0004136F">
              <w:rPr>
                <w:rFonts w:ascii="Times New Roman" w:hAnsi="Times New Roman"/>
                <w:b/>
                <w:bCs/>
                <w:sz w:val="28"/>
                <w:szCs w:val="28"/>
              </w:rPr>
              <w:lastRenderedPageBreak/>
              <w:t>Статья 44. Дисциплинарные проступки и взыскания</w:t>
            </w: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4. Дисциплинарное взыскание в виде понижения в государственной должности </w:t>
            </w:r>
            <w:r w:rsidRPr="0004136F">
              <w:rPr>
                <w:rFonts w:ascii="Times New Roman" w:hAnsi="Times New Roman"/>
                <w:sz w:val="28"/>
                <w:szCs w:val="28"/>
              </w:rPr>
              <w:lastRenderedPageBreak/>
              <w:t xml:space="preserve">налагается при наличии </w:t>
            </w:r>
            <w:r w:rsidRPr="0004136F">
              <w:rPr>
                <w:rFonts w:ascii="Times New Roman" w:hAnsi="Times New Roman"/>
                <w:b/>
                <w:bCs/>
                <w:sz w:val="28"/>
                <w:szCs w:val="28"/>
              </w:rPr>
              <w:t>следующей</w:t>
            </w:r>
            <w:r w:rsidRPr="0004136F">
              <w:rPr>
                <w:rFonts w:ascii="Times New Roman" w:hAnsi="Times New Roman"/>
                <w:sz w:val="28"/>
                <w:szCs w:val="28"/>
              </w:rPr>
              <w:t xml:space="preserve"> вакантной нижестоящей государственной должности </w:t>
            </w:r>
            <w:r w:rsidRPr="0004136F">
              <w:rPr>
                <w:rFonts w:ascii="Times New Roman" w:hAnsi="Times New Roman"/>
                <w:b/>
                <w:sz w:val="28"/>
                <w:szCs w:val="28"/>
                <w:lang w:val="kk-KZ"/>
              </w:rPr>
              <w:t>в государственном органе</w:t>
            </w:r>
            <w:r w:rsidRPr="0004136F">
              <w:rPr>
                <w:rFonts w:ascii="Times New Roman" w:hAnsi="Times New Roman"/>
                <w:sz w:val="28"/>
                <w:szCs w:val="28"/>
              </w:rPr>
              <w:t>, за исключением временно вакантных государственных должностей,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lastRenderedPageBreak/>
              <w:t xml:space="preserve">В целях обеспечения более эффективного использования профессионального потенциала госслужащих и расширения </w:t>
            </w:r>
            <w:r w:rsidRPr="0004136F">
              <w:rPr>
                <w:rFonts w:ascii="Times New Roman" w:hAnsi="Times New Roman"/>
                <w:sz w:val="28"/>
                <w:szCs w:val="28"/>
              </w:rPr>
              <w:lastRenderedPageBreak/>
              <w:t>применения принципа профессионализма госслужащих.</w:t>
            </w:r>
          </w:p>
          <w:p w:rsidR="0004136F" w:rsidRPr="0004136F" w:rsidRDefault="0004136F" w:rsidP="0004136F">
            <w:pPr>
              <w:spacing w:after="0" w:line="240" w:lineRule="auto"/>
              <w:ind w:right="57" w:firstLine="175"/>
              <w:jc w:val="both"/>
              <w:rPr>
                <w:rFonts w:ascii="Times New Roman" w:hAnsi="Times New Roman"/>
                <w:sz w:val="28"/>
                <w:szCs w:val="28"/>
                <w:lang w:val="kk-KZ"/>
              </w:rPr>
            </w:pPr>
            <w:r w:rsidRPr="0004136F">
              <w:rPr>
                <w:rFonts w:ascii="Times New Roman" w:hAnsi="Times New Roman"/>
                <w:sz w:val="28"/>
                <w:szCs w:val="28"/>
                <w:lang w:val="kk-KZ"/>
              </w:rPr>
              <w:t>Понижение в должности должно происходить только в том государственном органе, где работает служащий.</w:t>
            </w:r>
          </w:p>
          <w:p w:rsidR="0004136F" w:rsidRPr="0004136F" w:rsidRDefault="0004136F" w:rsidP="0004136F">
            <w:pPr>
              <w:spacing w:after="0" w:line="240" w:lineRule="auto"/>
              <w:ind w:right="57" w:firstLine="175"/>
              <w:jc w:val="both"/>
              <w:rPr>
                <w:rFonts w:ascii="Times New Roman" w:hAnsi="Times New Roman"/>
                <w:sz w:val="28"/>
                <w:szCs w:val="28"/>
              </w:rPr>
            </w:pP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lastRenderedPageBreak/>
              <w:t>36</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rPr>
            </w:pPr>
            <w:r w:rsidRPr="0004136F">
              <w:rPr>
                <w:rFonts w:ascii="Times New Roman" w:hAnsi="Times New Roman"/>
                <w:sz w:val="28"/>
                <w:szCs w:val="28"/>
                <w:lang w:val="kk-KZ"/>
              </w:rPr>
              <w:t>пункт 1 статьи 49</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lang w:val="kk-KZ"/>
              </w:rPr>
            </w:pPr>
            <w:r w:rsidRPr="0004136F">
              <w:rPr>
                <w:rFonts w:ascii="Times New Roman" w:hAnsi="Times New Roman"/>
                <w:b/>
                <w:sz w:val="28"/>
                <w:szCs w:val="28"/>
              </w:rPr>
              <w:t>Статья 49. Требования к государственным служащим по соблюдению служебной этики</w:t>
            </w:r>
          </w:p>
          <w:p w:rsidR="0004136F" w:rsidRPr="0004136F" w:rsidRDefault="0004136F" w:rsidP="0004136F">
            <w:pPr>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lastRenderedPageBreak/>
              <w:t>1. Государственные служащие обязаны:</w:t>
            </w:r>
          </w:p>
          <w:p w:rsidR="0004136F" w:rsidRPr="0004136F" w:rsidRDefault="0004136F" w:rsidP="0004136F">
            <w:pPr>
              <w:tabs>
                <w:tab w:val="left" w:pos="650"/>
                <w:tab w:val="left" w:pos="830"/>
              </w:tabs>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t>1) руководствоваться принципом законности;</w:t>
            </w:r>
          </w:p>
          <w:p w:rsidR="0004136F" w:rsidRPr="0004136F" w:rsidRDefault="0004136F" w:rsidP="0004136F">
            <w:pPr>
              <w:tabs>
                <w:tab w:val="left" w:pos="830"/>
              </w:tabs>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t>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rsidR="0004136F" w:rsidRPr="0004136F" w:rsidRDefault="0004136F" w:rsidP="0004136F">
            <w:pPr>
              <w:tabs>
                <w:tab w:val="left" w:pos="830"/>
              </w:tabs>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t>3) сохранять и укреплять доверие общества к государственной службе, государству и его институтам;</w:t>
            </w:r>
          </w:p>
          <w:p w:rsidR="0004136F" w:rsidRPr="0004136F" w:rsidRDefault="0004136F" w:rsidP="0004136F">
            <w:pPr>
              <w:tabs>
                <w:tab w:val="left" w:pos="830"/>
              </w:tabs>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t>4) соблюдать общепринятые морально-этические нормы;</w:t>
            </w:r>
          </w:p>
          <w:p w:rsidR="0004136F" w:rsidRPr="0004136F" w:rsidRDefault="0004136F" w:rsidP="0004136F">
            <w:pPr>
              <w:tabs>
                <w:tab w:val="left" w:pos="830"/>
              </w:tabs>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t>5) служить примером уважительного отношения к государственным символам Республики Казахстан;</w:t>
            </w:r>
          </w:p>
          <w:p w:rsidR="0004136F" w:rsidRPr="0004136F" w:rsidRDefault="0004136F" w:rsidP="0004136F">
            <w:pPr>
              <w:tabs>
                <w:tab w:val="left" w:pos="830"/>
              </w:tabs>
              <w:spacing w:after="0" w:line="240" w:lineRule="auto"/>
              <w:ind w:firstLine="200"/>
              <w:jc w:val="both"/>
              <w:rPr>
                <w:rFonts w:ascii="Times New Roman" w:hAnsi="Times New Roman"/>
                <w:sz w:val="28"/>
                <w:szCs w:val="28"/>
                <w:lang w:val="kk-KZ"/>
              </w:rPr>
            </w:pPr>
            <w:r w:rsidRPr="0004136F">
              <w:rPr>
                <w:rFonts w:ascii="Times New Roman" w:hAnsi="Times New Roman"/>
                <w:sz w:val="28"/>
                <w:szCs w:val="28"/>
              </w:rPr>
              <w:lastRenderedPageBreak/>
              <w:t>6) не требовать от подчиненных государственных служащих исполнения поручений, выходящих за рамки их должностных полномочий;</w:t>
            </w:r>
          </w:p>
          <w:p w:rsidR="0004136F" w:rsidRPr="0004136F" w:rsidRDefault="0004136F" w:rsidP="0004136F">
            <w:pPr>
              <w:tabs>
                <w:tab w:val="left" w:pos="830"/>
              </w:tabs>
              <w:spacing w:after="0" w:line="240" w:lineRule="auto"/>
              <w:ind w:firstLine="200"/>
              <w:jc w:val="both"/>
              <w:rPr>
                <w:rFonts w:ascii="Times New Roman" w:hAnsi="Times New Roman"/>
                <w:sz w:val="28"/>
                <w:szCs w:val="28"/>
              </w:rPr>
            </w:pPr>
            <w:r w:rsidRPr="0004136F">
              <w:rPr>
                <w:rFonts w:ascii="Times New Roman" w:hAnsi="Times New Roman"/>
                <w:sz w:val="28"/>
                <w:szCs w:val="28"/>
              </w:rPr>
              <w:t>7) соблюдать иные этические правила, предусмотренные служебной этикой государственных служащих.</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b/>
                <w:sz w:val="28"/>
                <w:szCs w:val="28"/>
              </w:rPr>
              <w:lastRenderedPageBreak/>
              <w:t>Статья 49. Требования к государственным служащим по соблюдению служебной этики</w:t>
            </w:r>
          </w:p>
          <w:p w:rsidR="0004136F" w:rsidRPr="0004136F" w:rsidRDefault="0004136F" w:rsidP="0004136F">
            <w:pPr>
              <w:spacing w:after="0" w:line="240" w:lineRule="auto"/>
              <w:ind w:firstLine="200"/>
              <w:jc w:val="both"/>
              <w:rPr>
                <w:rFonts w:ascii="Times New Roman" w:hAnsi="Times New Roman"/>
                <w:b/>
                <w:sz w:val="28"/>
                <w:szCs w:val="28"/>
                <w:lang w:val="kk-KZ"/>
              </w:rPr>
            </w:pPr>
            <w:r w:rsidRPr="0004136F">
              <w:rPr>
                <w:rFonts w:ascii="Times New Roman" w:hAnsi="Times New Roman"/>
                <w:b/>
                <w:sz w:val="28"/>
                <w:szCs w:val="28"/>
              </w:rPr>
              <w:t xml:space="preserve">1. Государственные служащие обязаны соблюдать стандарты служебной этики </w:t>
            </w:r>
            <w:r w:rsidRPr="0004136F">
              <w:rPr>
                <w:rFonts w:ascii="Times New Roman" w:hAnsi="Times New Roman"/>
                <w:b/>
                <w:sz w:val="28"/>
                <w:szCs w:val="28"/>
              </w:rPr>
              <w:t xml:space="preserve">государственных служащих, предусмотренные </w:t>
            </w:r>
            <w:r w:rsidRPr="0004136F">
              <w:rPr>
                <w:rFonts w:ascii="Times New Roman" w:hAnsi="Times New Roman"/>
                <w:b/>
                <w:sz w:val="28"/>
                <w:szCs w:val="28"/>
                <w:lang w:val="kk-KZ"/>
              </w:rPr>
              <w:t>Этическим кодексом</w:t>
            </w:r>
            <w:r w:rsidRPr="0004136F">
              <w:rPr>
                <w:rFonts w:ascii="Times New Roman" w:hAnsi="Times New Roman"/>
                <w:b/>
                <w:sz w:val="28"/>
                <w:szCs w:val="28"/>
              </w:rPr>
              <w:t xml:space="preserve"> государственных служащих Республики Казахстан.</w:t>
            </w:r>
          </w:p>
          <w:p w:rsidR="0004136F" w:rsidRPr="0004136F" w:rsidRDefault="0004136F" w:rsidP="0004136F">
            <w:pPr>
              <w:spacing w:after="0" w:line="240" w:lineRule="auto"/>
              <w:ind w:firstLine="200"/>
              <w:jc w:val="both"/>
              <w:rPr>
                <w:rFonts w:ascii="Times New Roman" w:hAnsi="Times New Roman"/>
                <w:b/>
                <w:sz w:val="28"/>
                <w:szCs w:val="28"/>
                <w:lang w:val="kk-KZ"/>
              </w:rPr>
            </w:pPr>
            <w:r w:rsidRPr="0004136F">
              <w:rPr>
                <w:rFonts w:ascii="Times New Roman" w:hAnsi="Times New Roman"/>
                <w:b/>
                <w:sz w:val="28"/>
                <w:szCs w:val="28"/>
              </w:rPr>
              <w:t>Этический кодекс государственных служащих Республики Казахстан утверждается Президентом Республики Казахстан.</w:t>
            </w:r>
          </w:p>
          <w:p w:rsidR="0004136F" w:rsidRPr="0004136F" w:rsidRDefault="0004136F" w:rsidP="0004136F">
            <w:pPr>
              <w:spacing w:after="0" w:line="240" w:lineRule="auto"/>
              <w:ind w:firstLine="200"/>
              <w:jc w:val="both"/>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lastRenderedPageBreak/>
              <w:t xml:space="preserve">В целях формирования культуры взаимоотношений, соответствующей нормам этики, защиты прав и законных интересов, как отдельных </w:t>
            </w:r>
            <w:r w:rsidRPr="0004136F">
              <w:rPr>
                <w:rFonts w:ascii="Times New Roman" w:hAnsi="Times New Roman"/>
                <w:sz w:val="28"/>
                <w:szCs w:val="28"/>
              </w:rPr>
              <w:lastRenderedPageBreak/>
              <w:t>граждан, так и госслужащих, а также предупреждения нарушений норм служебной этики.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5 раздела «Касательно прохождения государственной службы» Концепции</w:t>
            </w:r>
          </w:p>
          <w:p w:rsidR="0004136F" w:rsidRPr="0004136F" w:rsidRDefault="0004136F" w:rsidP="0004136F">
            <w:pPr>
              <w:spacing w:after="0" w:line="240" w:lineRule="auto"/>
              <w:ind w:right="57" w:firstLine="175"/>
              <w:jc w:val="both"/>
              <w:rPr>
                <w:rFonts w:ascii="Times New Roman" w:hAnsi="Times New Roman"/>
                <w:sz w:val="28"/>
                <w:szCs w:val="28"/>
              </w:rPr>
            </w:pPr>
          </w:p>
          <w:p w:rsidR="0004136F" w:rsidRPr="0004136F" w:rsidRDefault="0004136F" w:rsidP="0004136F">
            <w:pPr>
              <w:widowControl w:val="0"/>
              <w:shd w:val="clear" w:color="auto" w:fill="FFFFFF"/>
              <w:spacing w:after="0" w:line="240" w:lineRule="auto"/>
              <w:ind w:firstLine="175"/>
              <w:jc w:val="both"/>
              <w:rPr>
                <w:rFonts w:ascii="Times New Roman" w:hAnsi="Times New Roman"/>
                <w:sz w:val="28"/>
                <w:szCs w:val="28"/>
              </w:rPr>
            </w:pPr>
          </w:p>
          <w:p w:rsidR="0004136F" w:rsidRPr="0004136F" w:rsidRDefault="0004136F" w:rsidP="0004136F">
            <w:pPr>
              <w:spacing w:after="0" w:line="240" w:lineRule="auto"/>
              <w:ind w:right="57" w:firstLine="175"/>
              <w:jc w:val="both"/>
              <w:rPr>
                <w:rFonts w:ascii="Times New Roman" w:hAnsi="Times New Roman"/>
                <w:sz w:val="28"/>
                <w:szCs w:val="28"/>
              </w:rPr>
            </w:pP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rPr>
          <w:trHeight w:val="452"/>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lastRenderedPageBreak/>
              <w:t>37</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 xml:space="preserve">пункт 6 </w:t>
            </w:r>
          </w:p>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статьи 53</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val="kk-KZ"/>
              </w:rPr>
            </w:pPr>
            <w:r w:rsidRPr="0004136F">
              <w:rPr>
                <w:rFonts w:ascii="Times New Roman" w:hAnsi="Times New Roman"/>
                <w:b/>
                <w:bCs/>
                <w:sz w:val="28"/>
                <w:szCs w:val="28"/>
              </w:rPr>
              <w:t>Статья 53. Оплата труда государственных служащих</w:t>
            </w:r>
          </w:p>
          <w:p w:rsidR="0004136F" w:rsidRPr="0004136F" w:rsidRDefault="0004136F" w:rsidP="0004136F">
            <w:pPr>
              <w:spacing w:after="0" w:line="240" w:lineRule="auto"/>
              <w:ind w:firstLine="200"/>
              <w:jc w:val="both"/>
              <w:rPr>
                <w:rFonts w:ascii="Times New Roman" w:hAnsi="Times New Roman"/>
                <w:b/>
                <w:sz w:val="28"/>
                <w:szCs w:val="28"/>
                <w:lang w:val="kk-KZ"/>
              </w:rPr>
            </w:pPr>
          </w:p>
          <w:p w:rsidR="0004136F" w:rsidRPr="0004136F" w:rsidRDefault="0004136F" w:rsidP="0004136F">
            <w:pPr>
              <w:spacing w:after="0" w:line="240" w:lineRule="auto"/>
              <w:ind w:firstLine="200"/>
              <w:jc w:val="both"/>
              <w:rPr>
                <w:rFonts w:ascii="Times New Roman" w:hAnsi="Times New Roman"/>
                <w:sz w:val="28"/>
                <w:szCs w:val="28"/>
              </w:rPr>
            </w:pPr>
            <w:r w:rsidRPr="0004136F">
              <w:rPr>
                <w:rFonts w:ascii="Times New Roman" w:hAnsi="Times New Roman"/>
                <w:sz w:val="28"/>
                <w:szCs w:val="28"/>
              </w:rPr>
              <w:t xml:space="preserve">6. Стаж работы государственных служащих, дающий право на установление должностного оклада, исчисляется в порядке, определяемом </w:t>
            </w:r>
            <w:r w:rsidRPr="0004136F">
              <w:rPr>
                <w:rFonts w:ascii="Times New Roman" w:hAnsi="Times New Roman"/>
                <w:b/>
                <w:sz w:val="28"/>
                <w:szCs w:val="28"/>
              </w:rPr>
              <w:t xml:space="preserve">Правительством Республики Казахстан по согласованию с Администрацией </w:t>
            </w:r>
            <w:r w:rsidRPr="0004136F">
              <w:rPr>
                <w:rFonts w:ascii="Times New Roman" w:hAnsi="Times New Roman"/>
                <w:b/>
                <w:sz w:val="28"/>
                <w:szCs w:val="28"/>
              </w:rPr>
              <w:lastRenderedPageBreak/>
              <w:t>Президента Республики Казахстан.</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hd w:val="clear" w:color="auto" w:fill="FFFFFF"/>
              <w:spacing w:after="0" w:line="240" w:lineRule="auto"/>
              <w:ind w:firstLine="200"/>
              <w:jc w:val="both"/>
              <w:textAlignment w:val="baseline"/>
              <w:rPr>
                <w:rFonts w:ascii="Times New Roman" w:hAnsi="Times New Roman"/>
                <w:b/>
                <w:bCs/>
                <w:spacing w:val="2"/>
                <w:sz w:val="28"/>
                <w:szCs w:val="28"/>
                <w:lang w:val="kk-KZ"/>
              </w:rPr>
            </w:pPr>
            <w:r w:rsidRPr="0004136F">
              <w:rPr>
                <w:rFonts w:ascii="Times New Roman" w:hAnsi="Times New Roman"/>
                <w:b/>
                <w:bCs/>
                <w:spacing w:val="2"/>
                <w:sz w:val="28"/>
                <w:szCs w:val="28"/>
              </w:rPr>
              <w:lastRenderedPageBreak/>
              <w:t>Статья 53. Оплата труда государственных служащих</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spacing w:val="2"/>
                <w:sz w:val="28"/>
                <w:szCs w:val="28"/>
              </w:rPr>
            </w:pPr>
            <w:r w:rsidRPr="0004136F">
              <w:rPr>
                <w:rFonts w:ascii="Times New Roman" w:hAnsi="Times New Roman"/>
                <w:spacing w:val="2"/>
                <w:sz w:val="28"/>
                <w:szCs w:val="28"/>
              </w:rPr>
              <w:t xml:space="preserve">6. Стаж работы государственных служащих, дающий право на установление должностного оклада, исчисляется в порядке, </w:t>
            </w:r>
            <w:r w:rsidRPr="0004136F">
              <w:rPr>
                <w:rFonts w:ascii="Times New Roman" w:hAnsi="Times New Roman"/>
                <w:b/>
                <w:spacing w:val="2"/>
                <w:sz w:val="28"/>
                <w:szCs w:val="28"/>
              </w:rPr>
              <w:t>определяемом уполномоченным органом.</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sz w:val="28"/>
                <w:szCs w:val="28"/>
              </w:rPr>
              <w:t>Согласно поручению РАП от 22 ноября 2021 года № 21-4751-</w:t>
            </w:r>
            <w:proofErr w:type="gramStart"/>
            <w:r w:rsidRPr="0004136F">
              <w:rPr>
                <w:rFonts w:ascii="Times New Roman" w:hAnsi="Times New Roman"/>
                <w:sz w:val="28"/>
                <w:szCs w:val="28"/>
              </w:rPr>
              <w:t>3  необходимо</w:t>
            </w:r>
            <w:proofErr w:type="gramEnd"/>
            <w:r w:rsidRPr="0004136F">
              <w:rPr>
                <w:rFonts w:ascii="Times New Roman" w:hAnsi="Times New Roman"/>
                <w:sz w:val="28"/>
                <w:szCs w:val="28"/>
              </w:rPr>
              <w:t xml:space="preserve"> принять меры по передаче на уровень Агентства компетенции Правительства по </w:t>
            </w:r>
            <w:r w:rsidRPr="0004136F">
              <w:rPr>
                <w:rFonts w:ascii="Times New Roman" w:hAnsi="Times New Roman"/>
                <w:b/>
                <w:bCs/>
                <w:sz w:val="28"/>
                <w:szCs w:val="28"/>
              </w:rPr>
              <w:t>определению порядка исчисления стажа работы государственных служащих, дающего право на установление должностного оклада</w:t>
            </w:r>
            <w:r w:rsidRPr="0004136F">
              <w:rPr>
                <w:rFonts w:ascii="Times New Roman" w:hAnsi="Times New Roman"/>
                <w:sz w:val="28"/>
                <w:szCs w:val="28"/>
              </w:rPr>
              <w:t>.</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sz w:val="28"/>
                <w:szCs w:val="28"/>
                <w:lang w:val="kk-KZ"/>
              </w:rPr>
              <w:t xml:space="preserve">Поправка разработана согласно разделу «Касательно наделения уполномоченного органа по делам государственной службы  дополнительными </w:t>
            </w:r>
            <w:r w:rsidRPr="0004136F">
              <w:rPr>
                <w:rFonts w:ascii="Times New Roman" w:hAnsi="Times New Roman"/>
                <w:sz w:val="28"/>
                <w:szCs w:val="28"/>
                <w:lang w:val="kk-KZ"/>
              </w:rPr>
              <w:lastRenderedPageBreak/>
              <w:t>компетенциями» Концепции</w:t>
            </w: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t>38</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Статья 57</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bCs/>
                <w:sz w:val="28"/>
                <w:szCs w:val="28"/>
              </w:rPr>
              <w:t xml:space="preserve">Статья 57. </w:t>
            </w:r>
            <w:proofErr w:type="gramStart"/>
            <w:r w:rsidRPr="0004136F">
              <w:rPr>
                <w:rFonts w:ascii="Times New Roman" w:hAnsi="Times New Roman"/>
                <w:b/>
                <w:bCs/>
                <w:sz w:val="28"/>
                <w:szCs w:val="28"/>
              </w:rPr>
              <w:t>Гарантии и компенсации</w:t>
            </w:r>
            <w:proofErr w:type="gramEnd"/>
            <w:r w:rsidRPr="0004136F">
              <w:rPr>
                <w:rFonts w:ascii="Times New Roman" w:hAnsi="Times New Roman"/>
                <w:b/>
                <w:bCs/>
                <w:sz w:val="28"/>
                <w:szCs w:val="28"/>
              </w:rPr>
              <w:t xml:space="preserve"> государственным служащим при командировках</w:t>
            </w:r>
          </w:p>
          <w:p w:rsidR="0004136F" w:rsidRPr="0004136F" w:rsidRDefault="0004136F" w:rsidP="0004136F">
            <w:pPr>
              <w:numPr>
                <w:ilvl w:val="0"/>
                <w:numId w:val="30"/>
              </w:numPr>
              <w:spacing w:after="0" w:line="240" w:lineRule="auto"/>
              <w:ind w:left="0" w:firstLine="200"/>
              <w:contextualSpacing/>
              <w:jc w:val="both"/>
              <w:rPr>
                <w:rFonts w:ascii="Times New Roman" w:hAnsi="Times New Roman"/>
                <w:sz w:val="28"/>
                <w:szCs w:val="28"/>
              </w:rPr>
            </w:pPr>
            <w:r w:rsidRPr="0004136F">
              <w:rPr>
                <w:rFonts w:ascii="Times New Roman" w:hAnsi="Times New Roman"/>
                <w:sz w:val="28"/>
                <w:szCs w:val="28"/>
              </w:rPr>
              <w:t>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p w:rsidR="0004136F" w:rsidRPr="0004136F" w:rsidRDefault="0004136F" w:rsidP="0004136F">
            <w:pPr>
              <w:spacing w:after="0" w:line="240" w:lineRule="auto"/>
              <w:ind w:firstLine="200"/>
              <w:contextualSpacing/>
              <w:jc w:val="both"/>
              <w:rPr>
                <w:rFonts w:ascii="Times New Roman" w:hAnsi="Times New Roman"/>
                <w:b/>
                <w:bCs/>
                <w:sz w:val="28"/>
                <w:szCs w:val="28"/>
              </w:rPr>
            </w:pPr>
            <w:r w:rsidRPr="0004136F">
              <w:rPr>
                <w:rFonts w:ascii="Times New Roman" w:hAnsi="Times New Roman"/>
                <w:sz w:val="28"/>
                <w:szCs w:val="28"/>
              </w:rPr>
              <w:t xml:space="preserve">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w:t>
            </w:r>
            <w:r w:rsidRPr="0004136F">
              <w:rPr>
                <w:rFonts w:ascii="Times New Roman" w:hAnsi="Times New Roman"/>
                <w:sz w:val="28"/>
                <w:szCs w:val="28"/>
              </w:rPr>
              <w:lastRenderedPageBreak/>
              <w:t>и обратно, расходы по найму жилого помещения.</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hd w:val="clear" w:color="auto" w:fill="FFFFFF"/>
              <w:spacing w:after="0" w:line="240" w:lineRule="auto"/>
              <w:ind w:firstLine="200"/>
              <w:jc w:val="both"/>
              <w:textAlignment w:val="baseline"/>
              <w:rPr>
                <w:rFonts w:ascii="Times New Roman" w:hAnsi="Times New Roman"/>
                <w:b/>
                <w:bCs/>
                <w:sz w:val="28"/>
                <w:szCs w:val="28"/>
              </w:rPr>
            </w:pPr>
            <w:r w:rsidRPr="0004136F">
              <w:rPr>
                <w:rFonts w:ascii="Times New Roman" w:hAnsi="Times New Roman"/>
                <w:b/>
                <w:bCs/>
                <w:sz w:val="28"/>
                <w:szCs w:val="28"/>
              </w:rPr>
              <w:lastRenderedPageBreak/>
              <w:t>Статья 57. Гарантии и компенсации государственным служащим</w:t>
            </w:r>
            <w:r w:rsidRPr="0004136F">
              <w:rPr>
                <w:rFonts w:ascii="Times New Roman" w:hAnsi="Times New Roman"/>
                <w:b/>
                <w:sz w:val="28"/>
                <w:szCs w:val="28"/>
              </w:rPr>
              <w:t xml:space="preserve"> и контрактным служащим в государственных органах</w:t>
            </w:r>
            <w:r w:rsidRPr="0004136F">
              <w:rPr>
                <w:rFonts w:ascii="Times New Roman" w:hAnsi="Times New Roman"/>
                <w:b/>
                <w:bCs/>
                <w:sz w:val="28"/>
                <w:szCs w:val="28"/>
              </w:rPr>
              <w:t xml:space="preserve"> при командировках</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b/>
                <w:bCs/>
                <w:sz w:val="28"/>
                <w:szCs w:val="28"/>
              </w:rPr>
            </w:pPr>
            <w:r w:rsidRPr="0004136F">
              <w:rPr>
                <w:rFonts w:ascii="Times New Roman" w:hAnsi="Times New Roman"/>
                <w:sz w:val="28"/>
                <w:szCs w:val="28"/>
              </w:rPr>
              <w:t>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b/>
                <w:bCs/>
                <w:spacing w:val="2"/>
                <w:sz w:val="28"/>
                <w:szCs w:val="28"/>
              </w:rPr>
            </w:pPr>
            <w:r w:rsidRPr="0004136F">
              <w:rPr>
                <w:rFonts w:ascii="Times New Roman" w:hAnsi="Times New Roman"/>
                <w:b/>
                <w:sz w:val="28"/>
                <w:szCs w:val="28"/>
              </w:rPr>
              <w:t>На государственных служащих и контрактных служащих в государственных органах</w:t>
            </w:r>
            <w:r w:rsidRPr="0004136F">
              <w:rPr>
                <w:rFonts w:ascii="Times New Roman" w:hAnsi="Times New Roman"/>
                <w:sz w:val="28"/>
                <w:szCs w:val="28"/>
              </w:rPr>
              <w:t xml:space="preserve">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t xml:space="preserve">В рамках пункта 5 «Улучшение качества человеческих ресурсов и профессионализация государственного аппарата» 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11 раздела «Касательно прохождения государственной службы» Концепции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t>39</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новый подпункт 15-1 статьи 59</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59. Прекращение государственной службы политическими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Полномочия политического государственного служащего на занимаемой политической должности прекращаются в случаях:</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b/>
                <w:sz w:val="28"/>
                <w:szCs w:val="28"/>
              </w:rPr>
              <w:t>15-1)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59. Прекращение государственной службы политическими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Полномочия политического государственного служащего на занимаемой политической должности прекращаются в случаях:</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jc w:val="both"/>
              <w:rPr>
                <w:rFonts w:ascii="Times New Roman" w:hAnsi="Times New Roman"/>
                <w:b/>
                <w:sz w:val="28"/>
                <w:szCs w:val="28"/>
              </w:rPr>
            </w:pPr>
            <w:r w:rsidRPr="0004136F">
              <w:rPr>
                <w:rFonts w:ascii="Times New Roman" w:hAnsi="Times New Roman"/>
                <w:b/>
                <w:sz w:val="28"/>
                <w:szCs w:val="28"/>
              </w:rPr>
              <w:t>15-1) утрат</w:t>
            </w:r>
            <w:r w:rsidRPr="0004136F">
              <w:rPr>
                <w:rFonts w:ascii="Times New Roman" w:hAnsi="Times New Roman"/>
                <w:b/>
                <w:sz w:val="28"/>
                <w:szCs w:val="28"/>
                <w:lang w:val="kk-KZ"/>
              </w:rPr>
              <w:t>ы</w:t>
            </w:r>
            <w:r w:rsidRPr="0004136F">
              <w:rPr>
                <w:rFonts w:ascii="Times New Roman" w:hAnsi="Times New Roman"/>
                <w:b/>
                <w:sz w:val="28"/>
                <w:szCs w:val="28"/>
              </w:rPr>
              <w:t xml:space="preserve"> доверия</w:t>
            </w:r>
            <w:r w:rsidRPr="0004136F">
              <w:rPr>
                <w:rFonts w:ascii="Times New Roman" w:hAnsi="Times New Roman"/>
                <w:b/>
                <w:sz w:val="28"/>
                <w:szCs w:val="28"/>
                <w:lang w:val="kk-KZ"/>
              </w:rPr>
              <w:t xml:space="preserve"> в соответствии с пунктом 5 статьи 60 настоящего Закона</w:t>
            </w:r>
            <w:r w:rsidRPr="0004136F">
              <w:rPr>
                <w:rFonts w:ascii="Times New Roman" w:hAnsi="Times New Roman"/>
                <w:b/>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contextualSpacing/>
              <w:jc w:val="both"/>
              <w:rPr>
                <w:rFonts w:ascii="Times New Roman" w:hAnsi="Times New Roman"/>
                <w:sz w:val="28"/>
                <w:szCs w:val="28"/>
              </w:rPr>
            </w:pPr>
            <w:r w:rsidRPr="0004136F">
              <w:rPr>
                <w:rFonts w:ascii="Times New Roman" w:hAnsi="Times New Roman"/>
                <w:sz w:val="28"/>
                <w:szCs w:val="28"/>
              </w:rPr>
              <w:t>Проступками, дискредитирующими государственную службу, как правило, признаются деяния, способные создать условия для коррупции (превышение полномочий, протекционизм, принятие подарков, участие в азартных играх, неправомерное вмешательство, оказание предпочтения и др.). Так, с 2016 года (с введением нового законодательства) за проступок, дискредитирующий государственную службу, уволены и не могут быть вновь приняты на государственную службу 164 служащих (в 2016 г. – 31, в 2017 г.– 36, в 2018 г.– 27, в 2019 и 2020 гг. – по 25, в 2021 г. – 20).</w:t>
            </w:r>
          </w:p>
          <w:p w:rsidR="0004136F" w:rsidRPr="0004136F" w:rsidRDefault="0004136F" w:rsidP="0004136F">
            <w:pPr>
              <w:spacing w:after="0" w:line="240" w:lineRule="auto"/>
              <w:ind w:right="57" w:firstLine="175"/>
              <w:contextualSpacing/>
              <w:jc w:val="both"/>
              <w:rPr>
                <w:rFonts w:ascii="Times New Roman" w:hAnsi="Times New Roman"/>
                <w:sz w:val="28"/>
                <w:szCs w:val="28"/>
              </w:rPr>
            </w:pPr>
            <w:r w:rsidRPr="0004136F">
              <w:rPr>
                <w:rFonts w:ascii="Times New Roman" w:hAnsi="Times New Roman"/>
                <w:sz w:val="28"/>
                <w:szCs w:val="28"/>
              </w:rPr>
              <w:t xml:space="preserve">Вместе с тем, следует отметить, что государственные служащие могут быть причастны к резонансным событиям, при этом формально не совершая </w:t>
            </w:r>
            <w:r w:rsidRPr="0004136F">
              <w:rPr>
                <w:rFonts w:ascii="Times New Roman" w:hAnsi="Times New Roman"/>
                <w:sz w:val="28"/>
                <w:szCs w:val="28"/>
              </w:rPr>
              <w:lastRenderedPageBreak/>
              <w:t xml:space="preserve">дисциплинарный проступок. При этом формальное отсутствие дисциплинарного проступка позволяет им вновь поступить на государственную службу. </w:t>
            </w:r>
          </w:p>
          <w:p w:rsidR="0004136F" w:rsidRPr="0004136F" w:rsidRDefault="0004136F" w:rsidP="0004136F">
            <w:pPr>
              <w:spacing w:after="0" w:line="240" w:lineRule="auto"/>
              <w:ind w:right="57" w:firstLine="175"/>
              <w:contextualSpacing/>
              <w:jc w:val="both"/>
              <w:rPr>
                <w:rFonts w:ascii="Times New Roman" w:hAnsi="Times New Roman"/>
                <w:sz w:val="28"/>
                <w:szCs w:val="28"/>
              </w:rPr>
            </w:pPr>
            <w:r w:rsidRPr="0004136F">
              <w:rPr>
                <w:rFonts w:ascii="Times New Roman" w:hAnsi="Times New Roman"/>
                <w:sz w:val="28"/>
                <w:szCs w:val="28"/>
              </w:rPr>
              <w:t xml:space="preserve">Следует отметить, что повторное их принятие на государственную службу может создать условия для общественного резонанса и формирования у населения недоверия к власти. </w:t>
            </w:r>
          </w:p>
          <w:p w:rsidR="0004136F" w:rsidRPr="0004136F" w:rsidRDefault="0004136F" w:rsidP="0004136F">
            <w:pPr>
              <w:spacing w:after="0" w:line="240" w:lineRule="auto"/>
              <w:ind w:right="57" w:firstLine="175"/>
              <w:contextualSpacing/>
              <w:jc w:val="both"/>
              <w:rPr>
                <w:rFonts w:ascii="Times New Roman" w:hAnsi="Times New Roman"/>
                <w:sz w:val="28"/>
                <w:szCs w:val="28"/>
              </w:rPr>
            </w:pPr>
            <w:r w:rsidRPr="0004136F">
              <w:rPr>
                <w:rFonts w:ascii="Times New Roman" w:hAnsi="Times New Roman"/>
                <w:sz w:val="28"/>
                <w:szCs w:val="28"/>
              </w:rPr>
              <w:t xml:space="preserve">К примеру, в 2019 году после инцидента в одной из школ г. Тараз по поручению Главы государства уволенаким города. При этом через месяц данный служащий был принят на иную должность корпуса «Б». </w:t>
            </w:r>
          </w:p>
          <w:p w:rsidR="0004136F" w:rsidRPr="0004136F" w:rsidRDefault="0004136F" w:rsidP="0004136F">
            <w:pPr>
              <w:spacing w:after="0" w:line="240" w:lineRule="auto"/>
              <w:ind w:right="57" w:firstLine="175"/>
              <w:contextualSpacing/>
              <w:jc w:val="both"/>
              <w:rPr>
                <w:rFonts w:ascii="Times New Roman" w:hAnsi="Times New Roman"/>
                <w:sz w:val="28"/>
                <w:szCs w:val="28"/>
              </w:rPr>
            </w:pPr>
            <w:r w:rsidRPr="0004136F">
              <w:rPr>
                <w:rFonts w:ascii="Times New Roman" w:hAnsi="Times New Roman"/>
                <w:sz w:val="28"/>
                <w:szCs w:val="28"/>
              </w:rPr>
              <w:t>Так, это стало возможным из-за формального отсутствия дисциплинарного проступка.</w:t>
            </w:r>
          </w:p>
          <w:p w:rsidR="0004136F" w:rsidRPr="0004136F" w:rsidRDefault="0004136F" w:rsidP="0004136F">
            <w:pPr>
              <w:spacing w:after="0" w:line="240" w:lineRule="auto"/>
              <w:ind w:right="57" w:firstLine="175"/>
              <w:contextualSpacing/>
              <w:jc w:val="both"/>
              <w:rPr>
                <w:rFonts w:ascii="Times New Roman" w:hAnsi="Times New Roman"/>
                <w:sz w:val="28"/>
                <w:szCs w:val="28"/>
              </w:rPr>
            </w:pPr>
            <w:r w:rsidRPr="0004136F">
              <w:rPr>
                <w:rFonts w:ascii="Times New Roman" w:hAnsi="Times New Roman"/>
                <w:sz w:val="28"/>
                <w:szCs w:val="28"/>
              </w:rPr>
              <w:t xml:space="preserve">Учитывая изложенное, предлагается в Законе предусмотреть основание для увольнения в связи с утратой доверия. При этом для служащих, уволенных по данному основанию, будет ограничено </w:t>
            </w:r>
            <w:r w:rsidRPr="0004136F">
              <w:rPr>
                <w:rFonts w:ascii="Times New Roman" w:hAnsi="Times New Roman"/>
                <w:sz w:val="28"/>
                <w:szCs w:val="28"/>
              </w:rPr>
              <w:lastRenderedPageBreak/>
              <w:t>последующее принятие на госслужбу.</w:t>
            </w:r>
          </w:p>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Кроме того, увольнение служащего по данному мотиву будет отражено в системе «Е-қызмет», что позволит не допустить их повторное принятие на государственную службу.</w:t>
            </w:r>
          </w:p>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10 раздела «Касательно прохождения государственной службы» Концепции</w:t>
            </w:r>
          </w:p>
        </w:tc>
      </w:tr>
      <w:tr w:rsidR="0004136F" w:rsidRPr="0004136F" w:rsidTr="00EA01B3">
        <w:tblPrEx>
          <w:tblLook w:val="01E0" w:firstRow="1" w:lastRow="1" w:firstColumn="1" w:lastColumn="1" w:noHBand="0" w:noVBand="0"/>
        </w:tblPrEx>
        <w:trPr>
          <w:trHeight w:val="877"/>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lastRenderedPageBreak/>
              <w:t>4</w:t>
            </w:r>
            <w:r w:rsidRPr="0004136F">
              <w:rPr>
                <w:rFonts w:ascii="Times New Roman" w:hAnsi="Times New Roman"/>
                <w:sz w:val="28"/>
                <w:szCs w:val="28"/>
                <w:lang w:val="kk-KZ"/>
              </w:rPr>
              <w:t>0</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новый подпункт 15-2</w:t>
            </w:r>
            <w:r w:rsidRPr="0004136F">
              <w:rPr>
                <w:rFonts w:ascii="Times New Roman" w:hAnsi="Times New Roman"/>
                <w:sz w:val="28"/>
                <w:szCs w:val="28"/>
              </w:rPr>
              <w:t xml:space="preserve">) </w:t>
            </w:r>
            <w:r w:rsidRPr="0004136F">
              <w:rPr>
                <w:rFonts w:ascii="Times New Roman" w:hAnsi="Times New Roman"/>
                <w:sz w:val="28"/>
                <w:szCs w:val="28"/>
                <w:lang w:val="kk-KZ"/>
              </w:rPr>
              <w:t>статья 59</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59. Прекращение государственной службы политическими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Полномочия политического государственного служащего на занимаемой политической должности прекращаются в случаях:</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15-2)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59. Прекращение государственной службы политическими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Полномочия политического государственного служащего на занимаемой политической должности прекращаются в случаях:</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15-2) отказа от ротации с учетом соблюдения требований, предусмотренных законодательством Республики Казахстан в сфере государственной службы;</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В целях профилактики коррупционных правонарушений предлагается предусмотреть увольнение при отказе от ротации.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2 раздела «Касательно прохождения государственной службы» Концепции</w:t>
            </w: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rPr>
          <w:trHeight w:val="2872"/>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rPr>
              <w:lastRenderedPageBreak/>
              <w:t>4</w:t>
            </w:r>
            <w:r w:rsidRPr="0004136F">
              <w:rPr>
                <w:rFonts w:ascii="Times New Roman" w:hAnsi="Times New Roman"/>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статья 59</w:t>
            </w:r>
          </w:p>
          <w:p w:rsidR="0004136F" w:rsidRPr="0004136F" w:rsidRDefault="0004136F" w:rsidP="0004136F">
            <w:pPr>
              <w:spacing w:after="0" w:line="240" w:lineRule="auto"/>
              <w:ind w:left="57" w:right="57"/>
              <w:jc w:val="center"/>
              <w:rPr>
                <w:rFonts w:ascii="Times New Roman" w:hAnsi="Times New Roman"/>
                <w:sz w:val="28"/>
                <w:szCs w:val="28"/>
                <w:lang w:val="kk-KZ"/>
              </w:rPr>
            </w:pPr>
          </w:p>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часть двадцатая</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59. Прекращение государственной службы политическими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59. Прекращение государственной службы политическими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b/>
                <w:sz w:val="28"/>
                <w:szCs w:val="28"/>
                <w:lang w:val="kk-KZ"/>
              </w:rPr>
            </w:pPr>
            <w:r w:rsidRPr="0004136F">
              <w:rPr>
                <w:rFonts w:ascii="Times New Roman" w:hAnsi="Times New Roman"/>
                <w:b/>
                <w:sz w:val="28"/>
                <w:szCs w:val="28"/>
                <w:lang w:val="kk-KZ"/>
              </w:rPr>
              <w:t>...</w:t>
            </w:r>
          </w:p>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lang w:val="kk-KZ"/>
              </w:rPr>
              <w:t>Политические</w:t>
            </w:r>
            <w:r w:rsidRPr="0004136F">
              <w:rPr>
                <w:rFonts w:ascii="Times New Roman" w:hAnsi="Times New Roman"/>
                <w:b/>
                <w:sz w:val="28"/>
                <w:szCs w:val="28"/>
              </w:rPr>
              <w:t xml:space="preserve"> государственные служащие, уволенные в соответствии с подпунктами </w:t>
            </w:r>
            <w:r w:rsidRPr="0004136F">
              <w:rPr>
                <w:rFonts w:ascii="Times New Roman" w:hAnsi="Times New Roman"/>
                <w:b/>
                <w:sz w:val="28"/>
                <w:szCs w:val="28"/>
                <w:lang w:val="kk-KZ"/>
              </w:rPr>
              <w:t>3</w:t>
            </w:r>
            <w:r w:rsidRPr="0004136F">
              <w:rPr>
                <w:rFonts w:ascii="Times New Roman" w:hAnsi="Times New Roman"/>
                <w:b/>
                <w:sz w:val="28"/>
                <w:szCs w:val="28"/>
              </w:rPr>
              <w:t xml:space="preserve">), </w:t>
            </w:r>
            <w:r w:rsidRPr="0004136F">
              <w:rPr>
                <w:rFonts w:ascii="Times New Roman" w:hAnsi="Times New Roman"/>
                <w:b/>
                <w:sz w:val="28"/>
                <w:szCs w:val="28"/>
                <w:lang w:val="kk-KZ"/>
              </w:rPr>
              <w:t>4</w:t>
            </w:r>
            <w:r w:rsidRPr="0004136F">
              <w:rPr>
                <w:rFonts w:ascii="Times New Roman" w:hAnsi="Times New Roman"/>
                <w:b/>
                <w:sz w:val="28"/>
                <w:szCs w:val="28"/>
              </w:rPr>
              <w:t xml:space="preserve">), </w:t>
            </w:r>
            <w:r w:rsidRPr="0004136F">
              <w:rPr>
                <w:rFonts w:ascii="Times New Roman" w:hAnsi="Times New Roman"/>
                <w:b/>
                <w:sz w:val="28"/>
                <w:szCs w:val="28"/>
                <w:lang w:val="kk-KZ"/>
              </w:rPr>
              <w:t>5</w:t>
            </w:r>
            <w:r w:rsidRPr="0004136F">
              <w:rPr>
                <w:rFonts w:ascii="Times New Roman" w:hAnsi="Times New Roman"/>
                <w:b/>
                <w:sz w:val="28"/>
                <w:szCs w:val="28"/>
              </w:rPr>
              <w:t xml:space="preserve">), </w:t>
            </w:r>
            <w:r w:rsidRPr="0004136F">
              <w:rPr>
                <w:rFonts w:ascii="Times New Roman" w:hAnsi="Times New Roman"/>
                <w:b/>
                <w:sz w:val="28"/>
                <w:szCs w:val="28"/>
                <w:lang w:val="kk-KZ"/>
              </w:rPr>
              <w:t>6</w:t>
            </w:r>
            <w:r w:rsidRPr="0004136F">
              <w:rPr>
                <w:rFonts w:ascii="Times New Roman" w:hAnsi="Times New Roman"/>
                <w:b/>
                <w:sz w:val="28"/>
                <w:szCs w:val="28"/>
              </w:rPr>
              <w:t xml:space="preserve">), </w:t>
            </w:r>
            <w:r w:rsidRPr="0004136F">
              <w:rPr>
                <w:rFonts w:ascii="Times New Roman" w:hAnsi="Times New Roman"/>
                <w:b/>
                <w:sz w:val="28"/>
                <w:szCs w:val="28"/>
                <w:lang w:val="kk-KZ"/>
              </w:rPr>
              <w:t>7</w:t>
            </w:r>
            <w:r w:rsidRPr="0004136F">
              <w:rPr>
                <w:rFonts w:ascii="Times New Roman" w:hAnsi="Times New Roman"/>
                <w:b/>
                <w:sz w:val="28"/>
                <w:szCs w:val="28"/>
              </w:rPr>
              <w:t>), 11), 12), 13), 14) и 15-1) настоящей статьи, признаются уволенными по отрицательным мотивам.</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lang w:val="kk-KZ"/>
              </w:rPr>
            </w:pPr>
            <w:r w:rsidRPr="0004136F">
              <w:rPr>
                <w:rFonts w:ascii="Times New Roman" w:hAnsi="Times New Roman"/>
                <w:sz w:val="28"/>
                <w:szCs w:val="28"/>
                <w:lang w:val="kk-KZ"/>
              </w:rPr>
              <w:t>Восполнение правового пробела.</w:t>
            </w:r>
          </w:p>
          <w:p w:rsidR="0004136F" w:rsidRPr="0004136F" w:rsidRDefault="0004136F" w:rsidP="0004136F">
            <w:pPr>
              <w:spacing w:after="0" w:line="240" w:lineRule="auto"/>
              <w:ind w:right="57" w:firstLine="175"/>
              <w:jc w:val="both"/>
              <w:rPr>
                <w:rFonts w:ascii="Times New Roman" w:hAnsi="Times New Roman"/>
                <w:sz w:val="28"/>
                <w:szCs w:val="28"/>
                <w:lang w:val="kk-KZ"/>
              </w:rPr>
            </w:pPr>
            <w:r w:rsidRPr="0004136F">
              <w:rPr>
                <w:rFonts w:ascii="Times New Roman" w:hAnsi="Times New Roman"/>
                <w:sz w:val="28"/>
                <w:szCs w:val="28"/>
                <w:lang w:val="kk-KZ"/>
              </w:rPr>
              <w:t xml:space="preserve">Принятие заново на государственную службу уволенных по указанным основаниям государственных служащих дает повод для критики со стороны общественности и негативно отражается на имидже государственной службы </w:t>
            </w:r>
          </w:p>
        </w:tc>
      </w:tr>
      <w:tr w:rsidR="0004136F" w:rsidRPr="0004136F" w:rsidTr="00EA01B3">
        <w:tblPrEx>
          <w:tblLook w:val="01E0" w:firstRow="1" w:lastRow="1" w:firstColumn="1" w:lastColumn="1" w:noHBand="0" w:noVBand="0"/>
        </w:tblPrEx>
        <w:trPr>
          <w:trHeight w:val="452"/>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t>42</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345"/>
              <w:jc w:val="both"/>
              <w:rPr>
                <w:rFonts w:ascii="Times New Roman" w:hAnsi="Times New Roman"/>
                <w:sz w:val="28"/>
                <w:szCs w:val="28"/>
                <w:lang w:eastAsia="en-US"/>
              </w:rPr>
            </w:pPr>
            <w:r w:rsidRPr="0004136F">
              <w:rPr>
                <w:rFonts w:ascii="Times New Roman" w:hAnsi="Times New Roman"/>
                <w:sz w:val="28"/>
                <w:szCs w:val="28"/>
                <w:lang w:eastAsia="en-US"/>
              </w:rPr>
              <w:t>Новый пункт 5 статьи 60</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pacing w:val="2"/>
                <w:sz w:val="28"/>
                <w:szCs w:val="28"/>
                <w:bdr w:val="none" w:sz="0" w:space="0" w:color="auto" w:frame="1"/>
                <w:shd w:val="clear" w:color="auto" w:fill="FFFFFF"/>
                <w:lang w:eastAsia="en-US"/>
              </w:rPr>
            </w:pPr>
            <w:r w:rsidRPr="0004136F">
              <w:rPr>
                <w:rFonts w:ascii="Times New Roman" w:hAnsi="Times New Roman"/>
                <w:b/>
                <w:sz w:val="28"/>
                <w:szCs w:val="28"/>
                <w:lang w:eastAsia="en-US"/>
              </w:rPr>
              <w:t xml:space="preserve">Статья 60. </w:t>
            </w:r>
            <w:r w:rsidRPr="0004136F">
              <w:rPr>
                <w:rFonts w:ascii="Times New Roman" w:hAnsi="Times New Roman"/>
                <w:b/>
                <w:bCs/>
                <w:spacing w:val="2"/>
                <w:sz w:val="28"/>
                <w:szCs w:val="28"/>
                <w:bdr w:val="none" w:sz="0" w:space="0" w:color="auto" w:frame="1"/>
                <w:shd w:val="clear" w:color="auto" w:fill="FFFFFF"/>
                <w:lang w:eastAsia="en-US"/>
              </w:rPr>
              <w:t>Отставка и увольнение политических государственных служащих</w:t>
            </w:r>
          </w:p>
          <w:p w:rsidR="0004136F" w:rsidRPr="0004136F" w:rsidRDefault="0004136F" w:rsidP="0004136F">
            <w:pPr>
              <w:spacing w:after="0" w:line="240" w:lineRule="auto"/>
              <w:ind w:firstLine="200"/>
              <w:jc w:val="both"/>
              <w:rPr>
                <w:rFonts w:ascii="Times New Roman" w:hAnsi="Times New Roman"/>
                <w:b/>
                <w:bCs/>
                <w:spacing w:val="2"/>
                <w:sz w:val="28"/>
                <w:szCs w:val="28"/>
                <w:bdr w:val="none" w:sz="0" w:space="0" w:color="auto" w:frame="1"/>
                <w:shd w:val="clear" w:color="auto" w:fill="FFFFFF"/>
                <w:lang w:eastAsia="en-US"/>
              </w:rPr>
            </w:pPr>
            <w:r w:rsidRPr="0004136F">
              <w:rPr>
                <w:rFonts w:ascii="Times New Roman" w:hAnsi="Times New Roman"/>
                <w:b/>
                <w:bCs/>
                <w:spacing w:val="2"/>
                <w:sz w:val="28"/>
                <w:szCs w:val="28"/>
                <w:bdr w:val="none" w:sz="0" w:space="0" w:color="auto" w:frame="1"/>
                <w:shd w:val="clear" w:color="auto" w:fill="FFFFFF"/>
                <w:lang w:eastAsia="en-US"/>
              </w:rPr>
              <w:t>…</w:t>
            </w:r>
          </w:p>
          <w:p w:rsidR="0004136F" w:rsidRPr="0004136F" w:rsidRDefault="0004136F" w:rsidP="0004136F">
            <w:pPr>
              <w:numPr>
                <w:ilvl w:val="0"/>
                <w:numId w:val="31"/>
              </w:numPr>
              <w:spacing w:after="0" w:line="240" w:lineRule="auto"/>
              <w:ind w:left="0" w:firstLine="200"/>
              <w:contextualSpacing/>
              <w:jc w:val="both"/>
              <w:rPr>
                <w:rFonts w:ascii="Times New Roman" w:hAnsi="Times New Roman"/>
                <w:b/>
                <w:sz w:val="28"/>
                <w:szCs w:val="28"/>
                <w:lang w:eastAsia="en-US"/>
              </w:rPr>
            </w:pPr>
            <w:r w:rsidRPr="0004136F">
              <w:rPr>
                <w:rFonts w:ascii="Times New Roman" w:hAnsi="Times New Roman"/>
                <w:b/>
                <w:sz w:val="28"/>
                <w:szCs w:val="28"/>
                <w:lang w:eastAsia="en-US"/>
              </w:rPr>
              <w:t>Отсутствует</w:t>
            </w:r>
          </w:p>
          <w:p w:rsidR="0004136F" w:rsidRPr="0004136F" w:rsidRDefault="0004136F" w:rsidP="0004136F">
            <w:pPr>
              <w:spacing w:after="0" w:line="240" w:lineRule="auto"/>
              <w:ind w:firstLine="200"/>
              <w:jc w:val="both"/>
              <w:rPr>
                <w:rFonts w:ascii="Times New Roman" w:hAnsi="Times New Roman"/>
                <w:b/>
                <w:sz w:val="28"/>
                <w:szCs w:val="28"/>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 xml:space="preserve">Статья 60. </w:t>
            </w:r>
            <w:r w:rsidRPr="0004136F">
              <w:rPr>
                <w:rFonts w:ascii="Times New Roman" w:hAnsi="Times New Roman"/>
                <w:b/>
                <w:bCs/>
                <w:spacing w:val="2"/>
                <w:sz w:val="28"/>
                <w:szCs w:val="28"/>
                <w:bdr w:val="none" w:sz="0" w:space="0" w:color="auto" w:frame="1"/>
                <w:shd w:val="clear" w:color="auto" w:fill="FFFFFF"/>
                <w:lang w:eastAsia="en-US"/>
              </w:rPr>
              <w:t>Отставка и увольнение политических государственных служащих</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5. Политические государственные служащие, назначаемые Президентом Республики Казахстан, могут быть уволены по решению Президента Республики Казахстан в связи с утратой доверия за неисполнение или ненадлежащее исполнение своих должн</w:t>
            </w:r>
            <w:r w:rsidRPr="0004136F">
              <w:rPr>
                <w:rFonts w:ascii="Times New Roman" w:hAnsi="Times New Roman"/>
                <w:b/>
                <w:sz w:val="28"/>
                <w:szCs w:val="28"/>
                <w:lang w:val="kk-KZ" w:eastAsia="en-US"/>
              </w:rPr>
              <w:t>остн</w:t>
            </w:r>
            <w:r w:rsidRPr="0004136F">
              <w:rPr>
                <w:rFonts w:ascii="Times New Roman" w:hAnsi="Times New Roman"/>
                <w:b/>
                <w:sz w:val="28"/>
                <w:szCs w:val="28"/>
                <w:lang w:eastAsia="en-US"/>
              </w:rPr>
              <w:t xml:space="preserve">ых полномочий. </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Институт утраты доверия по своему смыслу является обширным, и необходимость его использования может возникнуть при реализации Президентом своих конституционных полномочий, как высшего должностного лица государства, определяющего основные направления внутренней и внешней политики государства.</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 xml:space="preserve">Отдельные правовые механизмы кадрового вопроса Президента РК, не требующие </w:t>
            </w:r>
            <w:proofErr w:type="gramStart"/>
            <w:r w:rsidRPr="0004136F">
              <w:rPr>
                <w:rFonts w:ascii="Times New Roman" w:hAnsi="Times New Roman"/>
                <w:sz w:val="28"/>
                <w:szCs w:val="28"/>
              </w:rPr>
              <w:t>отлагательства,  предусмотрены</w:t>
            </w:r>
            <w:proofErr w:type="gramEnd"/>
            <w:r w:rsidRPr="0004136F">
              <w:rPr>
                <w:rFonts w:ascii="Times New Roman" w:hAnsi="Times New Roman"/>
                <w:sz w:val="28"/>
                <w:szCs w:val="28"/>
              </w:rPr>
              <w:t xml:space="preserve"> в самой Конституции РК. </w:t>
            </w:r>
            <w:proofErr w:type="gramStart"/>
            <w:r w:rsidRPr="0004136F">
              <w:rPr>
                <w:rFonts w:ascii="Times New Roman" w:hAnsi="Times New Roman"/>
                <w:sz w:val="28"/>
                <w:szCs w:val="28"/>
              </w:rPr>
              <w:t>В частности</w:t>
            </w:r>
            <w:proofErr w:type="gramEnd"/>
            <w:r w:rsidRPr="0004136F">
              <w:rPr>
                <w:rFonts w:ascii="Times New Roman" w:hAnsi="Times New Roman"/>
                <w:sz w:val="28"/>
                <w:szCs w:val="28"/>
              </w:rPr>
              <w:t xml:space="preserve"> статьями 70 и 87 Конституции предусмотрено полномочие Главы государства по освобождению политических госслужащих от </w:t>
            </w:r>
            <w:r w:rsidRPr="0004136F">
              <w:rPr>
                <w:rFonts w:ascii="Times New Roman" w:hAnsi="Times New Roman"/>
                <w:sz w:val="28"/>
                <w:szCs w:val="28"/>
              </w:rPr>
              <w:lastRenderedPageBreak/>
              <w:t>должностей по собственной инициативе и по своему усмотрению.</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То есть, для реализации данного права Главы государства не требуются какие-либо жесткие критерий. Попытка установления любого условия для использования Президентом своего права в данном случае может повлечь ограничение его прав.</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sz w:val="28"/>
                <w:szCs w:val="28"/>
              </w:rPr>
              <w:t xml:space="preserve">Одним из ключевых целей назначения политических государственных служащих является неукоснительное исполнение законов или поручений Президента Республики Казахстан, которыми обеспечиваются благосостояние народа и развитие страны. Он как лицо, обеспечивающее ответственность органов власти перед народом, без каких-либо формальных условий вправе выразить недоверие в случае недостижения поставленных целей. </w:t>
            </w:r>
          </w:p>
          <w:p w:rsidR="0004136F" w:rsidRPr="0004136F" w:rsidRDefault="0004136F" w:rsidP="0004136F">
            <w:pPr>
              <w:spacing w:after="0" w:line="240" w:lineRule="auto"/>
              <w:ind w:firstLine="175"/>
              <w:contextualSpacing/>
              <w:jc w:val="both"/>
              <w:rPr>
                <w:rFonts w:ascii="Times New Roman" w:hAnsi="Times New Roman"/>
                <w:sz w:val="28"/>
                <w:szCs w:val="28"/>
              </w:rPr>
            </w:pPr>
            <w:r w:rsidRPr="0004136F">
              <w:rPr>
                <w:rFonts w:ascii="Times New Roman" w:hAnsi="Times New Roman"/>
                <w:bCs/>
                <w:sz w:val="28"/>
                <w:szCs w:val="28"/>
                <w:lang w:val="kk-KZ"/>
              </w:rPr>
              <w:t xml:space="preserve">Поправка разработана согласно пункта 10 раздела «Касательно </w:t>
            </w:r>
            <w:r w:rsidRPr="0004136F">
              <w:rPr>
                <w:rFonts w:ascii="Times New Roman" w:hAnsi="Times New Roman"/>
                <w:bCs/>
                <w:sz w:val="28"/>
                <w:szCs w:val="28"/>
                <w:lang w:val="kk-KZ"/>
              </w:rPr>
              <w:lastRenderedPageBreak/>
              <w:t>прохождения государственной службы» Концепции</w:t>
            </w:r>
          </w:p>
        </w:tc>
      </w:tr>
      <w:tr w:rsidR="0004136F" w:rsidRPr="0004136F" w:rsidTr="00EA01B3">
        <w:tblPrEx>
          <w:tblLook w:val="01E0" w:firstRow="1" w:lastRow="1" w:firstColumn="1" w:lastColumn="1" w:noHBand="0" w:noVBand="0"/>
        </w:tblPrEx>
        <w:trPr>
          <w:trHeight w:val="2872"/>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lang w:val="kk-KZ"/>
              </w:rPr>
            </w:pPr>
            <w:r w:rsidRPr="0004136F">
              <w:rPr>
                <w:rFonts w:ascii="Times New Roman" w:hAnsi="Times New Roman"/>
                <w:sz w:val="28"/>
                <w:szCs w:val="28"/>
                <w:lang w:val="kk-KZ"/>
              </w:rPr>
              <w:lastRenderedPageBreak/>
              <w:t>43</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новый подпункт 20-2)</w:t>
            </w:r>
          </w:p>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статьи 61</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61. Прекращение государственной службы административными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1. Основаниями для прекращения государственной службы административными государственными служащими являются:</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20-2) 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61. Прекращение государственной службы административными государственными служащими</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1. Основаниями для прекращения государственной службы административными государственными служащими являются:</w:t>
            </w:r>
          </w:p>
          <w:p w:rsidR="0004136F" w:rsidRPr="0004136F" w:rsidRDefault="0004136F" w:rsidP="0004136F">
            <w:pPr>
              <w:spacing w:after="0" w:line="240" w:lineRule="auto"/>
              <w:ind w:firstLine="200"/>
              <w:contextualSpacing/>
              <w:jc w:val="both"/>
              <w:rPr>
                <w:rFonts w:ascii="Times New Roman" w:hAnsi="Times New Roman"/>
                <w:sz w:val="28"/>
                <w:szCs w:val="28"/>
              </w:rPr>
            </w:pPr>
            <w:r w:rsidRPr="0004136F">
              <w:rPr>
                <w:rFonts w:ascii="Times New Roman" w:hAnsi="Times New Roman"/>
                <w:sz w:val="28"/>
                <w:szCs w:val="28"/>
              </w:rPr>
              <w:t>…</w:t>
            </w:r>
          </w:p>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20-2) отказа от ротации, с учетом соблюдения требований, предусмотренных законодательством Республики Казахстан в сфере государственной службы;</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right="57" w:firstLine="175"/>
              <w:jc w:val="both"/>
              <w:rPr>
                <w:rFonts w:ascii="Times New Roman" w:hAnsi="Times New Roman"/>
                <w:sz w:val="28"/>
                <w:szCs w:val="28"/>
              </w:rPr>
            </w:pPr>
            <w:r w:rsidRPr="0004136F">
              <w:rPr>
                <w:rFonts w:ascii="Times New Roman" w:hAnsi="Times New Roman"/>
                <w:sz w:val="28"/>
                <w:szCs w:val="28"/>
              </w:rPr>
              <w:t>В целях профилактики коррупционных правонарушений предлагается предусмотреть увольнение при отказе от ротации.</w:t>
            </w:r>
          </w:p>
          <w:p w:rsidR="0004136F" w:rsidRPr="0004136F" w:rsidRDefault="0004136F" w:rsidP="0004136F">
            <w:pPr>
              <w:widowControl w:val="0"/>
              <w:pBdr>
                <w:bottom w:val="single" w:sz="4" w:space="31" w:color="FFFFFF"/>
              </w:pBd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2 раздела «Касательно прохождения государственной службы» Концепции</w:t>
            </w:r>
          </w:p>
          <w:p w:rsidR="0004136F" w:rsidRPr="0004136F" w:rsidRDefault="0004136F" w:rsidP="0004136F">
            <w:pPr>
              <w:spacing w:after="0" w:line="240" w:lineRule="auto"/>
              <w:ind w:right="57" w:firstLine="175"/>
              <w:jc w:val="both"/>
              <w:rPr>
                <w:rFonts w:ascii="Times New Roman" w:hAnsi="Times New Roman"/>
                <w:sz w:val="28"/>
                <w:szCs w:val="28"/>
              </w:rPr>
            </w:pPr>
          </w:p>
        </w:tc>
      </w:tr>
      <w:tr w:rsidR="0004136F" w:rsidRPr="0004136F" w:rsidTr="00EA01B3">
        <w:tblPrEx>
          <w:tblLook w:val="01E0" w:firstRow="1" w:lastRow="1" w:firstColumn="1" w:lastColumn="1" w:noHBand="0" w:noVBand="0"/>
        </w:tblPrEx>
        <w:trPr>
          <w:trHeight w:val="594"/>
        </w:trPr>
        <w:tc>
          <w:tcPr>
            <w:tcW w:w="568" w:type="dxa"/>
            <w:gridSpan w:val="2"/>
          </w:tcPr>
          <w:p w:rsidR="0004136F" w:rsidRPr="0004136F" w:rsidRDefault="0004136F" w:rsidP="0004136F">
            <w:pPr>
              <w:widowControl w:val="0"/>
              <w:tabs>
                <w:tab w:val="left" w:pos="180"/>
              </w:tabs>
              <w:spacing w:after="0" w:line="240" w:lineRule="auto"/>
              <w:jc w:val="center"/>
              <w:rPr>
                <w:rFonts w:ascii="Times New Roman" w:hAnsi="Times New Roman"/>
                <w:sz w:val="28"/>
                <w:szCs w:val="28"/>
              </w:rPr>
            </w:pPr>
            <w:r w:rsidRPr="0004136F">
              <w:rPr>
                <w:rFonts w:ascii="Times New Roman" w:hAnsi="Times New Roman"/>
                <w:sz w:val="28"/>
                <w:szCs w:val="28"/>
                <w:lang w:val="kk-KZ"/>
              </w:rPr>
              <w:t>44</w:t>
            </w:r>
          </w:p>
        </w:tc>
        <w:tc>
          <w:tcPr>
            <w:tcW w:w="113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left="57" w:right="57"/>
              <w:jc w:val="center"/>
              <w:rPr>
                <w:rFonts w:ascii="Times New Roman" w:hAnsi="Times New Roman"/>
                <w:sz w:val="28"/>
                <w:szCs w:val="28"/>
                <w:lang w:val="kk-KZ"/>
              </w:rPr>
            </w:pPr>
            <w:r w:rsidRPr="0004136F">
              <w:rPr>
                <w:rFonts w:ascii="Times New Roman" w:hAnsi="Times New Roman"/>
                <w:sz w:val="28"/>
                <w:szCs w:val="28"/>
                <w:lang w:val="kk-KZ"/>
              </w:rPr>
              <w:t>новая статья 64-1</w:t>
            </w:r>
          </w:p>
        </w:tc>
        <w:tc>
          <w:tcPr>
            <w:tcW w:w="354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contextualSpacing/>
              <w:jc w:val="both"/>
              <w:rPr>
                <w:rFonts w:ascii="Times New Roman" w:hAnsi="Times New Roman"/>
                <w:b/>
                <w:sz w:val="28"/>
                <w:szCs w:val="28"/>
              </w:rPr>
            </w:pPr>
            <w:r w:rsidRPr="0004136F">
              <w:rPr>
                <w:rFonts w:ascii="Times New Roman" w:hAnsi="Times New Roman"/>
                <w:b/>
                <w:sz w:val="28"/>
                <w:szCs w:val="28"/>
              </w:rPr>
              <w:t>Статья 64-1</w:t>
            </w:r>
          </w:p>
          <w:p w:rsidR="0004136F" w:rsidRPr="0004136F" w:rsidRDefault="0004136F" w:rsidP="0004136F">
            <w:pPr>
              <w:spacing w:after="0" w:line="240" w:lineRule="auto"/>
              <w:ind w:firstLine="200"/>
              <w:contextualSpacing/>
              <w:jc w:val="both"/>
              <w:rPr>
                <w:rFonts w:ascii="Times New Roman" w:hAnsi="Times New Roman"/>
                <w:b/>
                <w:sz w:val="28"/>
                <w:szCs w:val="28"/>
                <w:lang w:val="en-US"/>
              </w:rPr>
            </w:pPr>
            <w:r w:rsidRPr="0004136F">
              <w:rPr>
                <w:rFonts w:ascii="Times New Roman" w:hAnsi="Times New Roman"/>
                <w:b/>
                <w:sz w:val="28"/>
                <w:szCs w:val="28"/>
              </w:rPr>
              <w:t>отсутствует</w:t>
            </w:r>
          </w:p>
        </w:tc>
        <w:tc>
          <w:tcPr>
            <w:tcW w:w="5670" w:type="dxa"/>
            <w:gridSpan w:val="2"/>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200"/>
              <w:jc w:val="both"/>
              <w:rPr>
                <w:rFonts w:ascii="Times New Roman" w:hAnsi="Times New Roman"/>
                <w:b/>
                <w:bCs/>
                <w:sz w:val="28"/>
                <w:szCs w:val="28"/>
                <w:lang w:eastAsia="en-US"/>
              </w:rPr>
            </w:pPr>
            <w:r w:rsidRPr="0004136F">
              <w:rPr>
                <w:rFonts w:ascii="Times New Roman" w:hAnsi="Times New Roman"/>
                <w:b/>
                <w:bCs/>
                <w:sz w:val="28"/>
                <w:szCs w:val="28"/>
                <w:lang w:eastAsia="en-US"/>
              </w:rPr>
              <w:t xml:space="preserve">Статья 64-1. Контрактные служащие </w:t>
            </w:r>
          </w:p>
          <w:p w:rsidR="0004136F" w:rsidRPr="0004136F" w:rsidRDefault="0004136F" w:rsidP="0004136F">
            <w:pPr>
              <w:tabs>
                <w:tab w:val="left" w:pos="742"/>
                <w:tab w:val="left" w:pos="851"/>
              </w:tabs>
              <w:spacing w:after="0" w:line="240" w:lineRule="auto"/>
              <w:ind w:firstLine="200"/>
              <w:jc w:val="both"/>
              <w:rPr>
                <w:rFonts w:ascii="Times New Roman" w:hAnsi="Times New Roman"/>
                <w:b/>
                <w:spacing w:val="2"/>
                <w:sz w:val="28"/>
                <w:szCs w:val="28"/>
                <w:lang w:val="kk-KZ" w:eastAsia="en-US"/>
              </w:rPr>
            </w:pPr>
            <w:r w:rsidRPr="0004136F">
              <w:rPr>
                <w:rFonts w:ascii="Times New Roman" w:hAnsi="Times New Roman"/>
                <w:b/>
                <w:bCs/>
                <w:sz w:val="28"/>
                <w:szCs w:val="28"/>
                <w:lang w:eastAsia="en-US"/>
              </w:rPr>
              <w:t xml:space="preserve">1.Контрактные служащие могут привлекаться в государственные органы </w:t>
            </w:r>
            <w:r w:rsidRPr="0004136F">
              <w:rPr>
                <w:rFonts w:ascii="Times New Roman" w:hAnsi="Times New Roman"/>
                <w:b/>
                <w:bCs/>
                <w:sz w:val="28"/>
                <w:szCs w:val="28"/>
                <w:lang w:val="kk-KZ" w:eastAsia="en-US"/>
              </w:rPr>
              <w:t>для</w:t>
            </w:r>
            <w:r w:rsidRPr="0004136F">
              <w:rPr>
                <w:rFonts w:ascii="Times New Roman" w:hAnsi="Times New Roman"/>
                <w:b/>
                <w:bCs/>
                <w:sz w:val="28"/>
                <w:szCs w:val="28"/>
                <w:lang w:eastAsia="en-US"/>
              </w:rPr>
              <w:t xml:space="preserve"> реализации национальных и иных проектов, виды которых определяются Правительством</w:t>
            </w:r>
            <w:r w:rsidRPr="0004136F">
              <w:rPr>
                <w:rFonts w:ascii="Times New Roman" w:hAnsi="Times New Roman"/>
                <w:b/>
                <w:bCs/>
                <w:sz w:val="28"/>
                <w:szCs w:val="28"/>
                <w:lang w:val="kk-KZ" w:eastAsia="en-US"/>
              </w:rPr>
              <w:t xml:space="preserve"> </w:t>
            </w:r>
            <w:r w:rsidRPr="0004136F">
              <w:rPr>
                <w:rFonts w:ascii="Times New Roman" w:hAnsi="Times New Roman"/>
                <w:b/>
                <w:spacing w:val="2"/>
                <w:sz w:val="28"/>
                <w:szCs w:val="28"/>
                <w:lang w:val="kk-KZ" w:eastAsia="en-US"/>
              </w:rPr>
              <w:t>Республики Казахстан</w:t>
            </w:r>
            <w:r w:rsidRPr="0004136F">
              <w:rPr>
                <w:rFonts w:ascii="Times New Roman" w:hAnsi="Times New Roman"/>
                <w:b/>
                <w:sz w:val="28"/>
                <w:szCs w:val="28"/>
                <w:lang w:eastAsia="en-US"/>
              </w:rPr>
              <w:t>.</w:t>
            </w:r>
          </w:p>
          <w:p w:rsidR="0004136F" w:rsidRPr="0004136F" w:rsidRDefault="0004136F" w:rsidP="0004136F">
            <w:pPr>
              <w:tabs>
                <w:tab w:val="left" w:pos="742"/>
              </w:tabs>
              <w:spacing w:after="0" w:line="240" w:lineRule="auto"/>
              <w:ind w:firstLine="200"/>
              <w:jc w:val="both"/>
              <w:rPr>
                <w:rFonts w:ascii="Times New Roman" w:hAnsi="Times New Roman"/>
                <w:b/>
                <w:spacing w:val="2"/>
                <w:sz w:val="28"/>
                <w:szCs w:val="28"/>
                <w:lang w:eastAsia="en-US"/>
              </w:rPr>
            </w:pPr>
            <w:r w:rsidRPr="0004136F">
              <w:rPr>
                <w:rFonts w:ascii="Times New Roman" w:hAnsi="Times New Roman"/>
                <w:b/>
                <w:spacing w:val="2"/>
                <w:sz w:val="28"/>
                <w:szCs w:val="28"/>
                <w:lang w:eastAsia="en-US"/>
              </w:rPr>
              <w:t xml:space="preserve">2.Контрактные служащие не могут занимать государственную должность. </w:t>
            </w:r>
          </w:p>
          <w:p w:rsidR="0004136F" w:rsidRPr="0004136F" w:rsidRDefault="0004136F" w:rsidP="0004136F">
            <w:pPr>
              <w:spacing w:after="0" w:line="240" w:lineRule="auto"/>
              <w:ind w:firstLine="200"/>
              <w:jc w:val="both"/>
              <w:rPr>
                <w:rFonts w:ascii="Times New Roman" w:hAnsi="Times New Roman"/>
                <w:b/>
                <w:spacing w:val="2"/>
                <w:sz w:val="28"/>
                <w:szCs w:val="28"/>
                <w:lang w:val="kk-KZ" w:eastAsia="en-US"/>
              </w:rPr>
            </w:pPr>
            <w:r w:rsidRPr="0004136F">
              <w:rPr>
                <w:rFonts w:ascii="Times New Roman" w:hAnsi="Times New Roman"/>
                <w:b/>
                <w:spacing w:val="2"/>
                <w:sz w:val="28"/>
                <w:szCs w:val="28"/>
                <w:lang w:eastAsia="en-US"/>
              </w:rPr>
              <w:t xml:space="preserve">3. </w:t>
            </w:r>
            <w:r w:rsidRPr="0004136F">
              <w:rPr>
                <w:rFonts w:ascii="Times New Roman" w:hAnsi="Times New Roman"/>
                <w:b/>
                <w:spacing w:val="2"/>
                <w:sz w:val="28"/>
                <w:szCs w:val="28"/>
                <w:lang w:val="kk-KZ" w:eastAsia="en-US"/>
              </w:rPr>
              <w:t xml:space="preserve">Порядок привлечения контрактных служащих, виды проектов, по которым привлекаются контрактные служащие, вопросы условий оплаты труда и иные вопросы регулирования их деятельности </w:t>
            </w:r>
            <w:r w:rsidRPr="0004136F">
              <w:rPr>
                <w:rFonts w:ascii="Times New Roman" w:hAnsi="Times New Roman"/>
                <w:b/>
                <w:spacing w:val="2"/>
                <w:sz w:val="28"/>
                <w:szCs w:val="28"/>
                <w:lang w:val="kk-KZ" w:eastAsia="en-US"/>
              </w:rPr>
              <w:lastRenderedPageBreak/>
              <w:t>определяются Правительством Республики Казахстан.</w:t>
            </w:r>
          </w:p>
          <w:p w:rsidR="0004136F" w:rsidRPr="0004136F" w:rsidRDefault="0004136F" w:rsidP="0004136F">
            <w:pPr>
              <w:spacing w:after="0" w:line="240" w:lineRule="auto"/>
              <w:ind w:firstLine="200"/>
              <w:jc w:val="both"/>
              <w:rPr>
                <w:rFonts w:ascii="Times New Roman" w:hAnsi="Times New Roman"/>
                <w:b/>
                <w:bCs/>
                <w:sz w:val="28"/>
                <w:szCs w:val="28"/>
                <w:lang w:eastAsia="en-US"/>
              </w:rPr>
            </w:pPr>
            <w:r w:rsidRPr="0004136F">
              <w:rPr>
                <w:rFonts w:ascii="Times New Roman" w:hAnsi="Times New Roman"/>
                <w:b/>
                <w:spacing w:val="2"/>
                <w:sz w:val="28"/>
                <w:szCs w:val="28"/>
                <w:lang w:val="kk-KZ" w:eastAsia="en-US"/>
              </w:rPr>
              <w:t xml:space="preserve">4. </w:t>
            </w:r>
            <w:r w:rsidRPr="0004136F">
              <w:rPr>
                <w:rFonts w:ascii="Times New Roman" w:hAnsi="Times New Roman"/>
                <w:b/>
                <w:sz w:val="28"/>
                <w:szCs w:val="28"/>
                <w:lang w:eastAsia="en-US"/>
              </w:rPr>
              <w:t xml:space="preserve">Прием контрактного служащего осуществляется путем заключения контракта и издания акта работодателя по представлению должностного лица </w:t>
            </w:r>
            <w:r w:rsidRPr="0004136F">
              <w:rPr>
                <w:rFonts w:ascii="Times New Roman" w:hAnsi="Times New Roman"/>
                <w:b/>
                <w:spacing w:val="2"/>
                <w:sz w:val="28"/>
                <w:szCs w:val="28"/>
                <w:lang w:eastAsia="en-US"/>
              </w:rPr>
              <w:t xml:space="preserve">государственного органа ответственного за </w:t>
            </w:r>
            <w:r w:rsidRPr="0004136F">
              <w:rPr>
                <w:rFonts w:ascii="Times New Roman" w:hAnsi="Times New Roman"/>
                <w:b/>
                <w:bCs/>
                <w:sz w:val="28"/>
                <w:szCs w:val="28"/>
                <w:lang w:eastAsia="en-US"/>
              </w:rPr>
              <w:t>реализацию национальных и иных проектов.</w:t>
            </w:r>
          </w:p>
          <w:p w:rsidR="0004136F" w:rsidRPr="0004136F" w:rsidRDefault="0004136F" w:rsidP="0004136F">
            <w:pPr>
              <w:spacing w:after="0" w:line="240" w:lineRule="auto"/>
              <w:ind w:firstLine="200"/>
              <w:jc w:val="both"/>
              <w:rPr>
                <w:rFonts w:ascii="Times New Roman" w:hAnsi="Times New Roman"/>
                <w:b/>
                <w:strike/>
                <w:spacing w:val="2"/>
                <w:sz w:val="28"/>
                <w:szCs w:val="28"/>
                <w:lang w:val="kk-KZ" w:eastAsia="en-US"/>
              </w:rPr>
            </w:pPr>
            <w:r w:rsidRPr="0004136F">
              <w:rPr>
                <w:rFonts w:ascii="Times New Roman" w:hAnsi="Times New Roman"/>
                <w:b/>
                <w:spacing w:val="2"/>
                <w:sz w:val="28"/>
                <w:szCs w:val="28"/>
                <w:lang w:eastAsia="en-US"/>
              </w:rPr>
              <w:t xml:space="preserve">Граждане, претендующие на должности контрактного служащего должны соответствовать установленным квалификационным требованиям. Квалификационные требования контрактного служащего и алгоритм его взаимодействия с государственным органом утверждаются должностным лицом государственного органа ответственным за </w:t>
            </w:r>
            <w:r w:rsidRPr="0004136F">
              <w:rPr>
                <w:rFonts w:ascii="Times New Roman" w:hAnsi="Times New Roman"/>
                <w:b/>
                <w:bCs/>
                <w:sz w:val="28"/>
                <w:szCs w:val="28"/>
                <w:lang w:eastAsia="en-US"/>
              </w:rPr>
              <w:t>реализацию национальных и иных проектов, по согласованию с уполномоченным органом.</w:t>
            </w:r>
          </w:p>
          <w:p w:rsidR="0004136F" w:rsidRPr="0004136F" w:rsidRDefault="0004136F" w:rsidP="0004136F">
            <w:pPr>
              <w:spacing w:after="0" w:line="240" w:lineRule="auto"/>
              <w:ind w:firstLine="200"/>
              <w:jc w:val="both"/>
              <w:rPr>
                <w:rFonts w:ascii="Times New Roman" w:hAnsi="Times New Roman"/>
                <w:b/>
                <w:spacing w:val="2"/>
                <w:sz w:val="28"/>
                <w:szCs w:val="28"/>
                <w:lang w:val="kk-KZ" w:eastAsia="en-US"/>
              </w:rPr>
            </w:pPr>
            <w:r w:rsidRPr="0004136F">
              <w:rPr>
                <w:rFonts w:ascii="Times New Roman" w:hAnsi="Times New Roman"/>
                <w:b/>
                <w:spacing w:val="2"/>
                <w:sz w:val="28"/>
                <w:szCs w:val="28"/>
                <w:lang w:eastAsia="en-US"/>
              </w:rPr>
              <w:t xml:space="preserve">Срок контракта </w:t>
            </w:r>
            <w:r w:rsidRPr="0004136F">
              <w:rPr>
                <w:rFonts w:ascii="Times New Roman" w:hAnsi="Times New Roman"/>
                <w:b/>
                <w:spacing w:val="2"/>
                <w:sz w:val="28"/>
                <w:szCs w:val="28"/>
                <w:lang w:val="kk-KZ" w:eastAsia="en-US"/>
              </w:rPr>
              <w:t xml:space="preserve">устанавливается </w:t>
            </w:r>
            <w:r w:rsidRPr="0004136F">
              <w:rPr>
                <w:rFonts w:ascii="Times New Roman" w:hAnsi="Times New Roman"/>
                <w:b/>
                <w:bCs/>
                <w:sz w:val="28"/>
                <w:szCs w:val="28"/>
                <w:lang w:eastAsia="en-US"/>
              </w:rPr>
              <w:t>на период выполнения поставленных задач, но не более одного календарного года с возможностью продления в течение периода реализации национальных и иных проектов</w:t>
            </w:r>
            <w:r w:rsidRPr="0004136F">
              <w:rPr>
                <w:rFonts w:ascii="Times New Roman" w:hAnsi="Times New Roman"/>
                <w:b/>
                <w:spacing w:val="2"/>
                <w:sz w:val="28"/>
                <w:szCs w:val="28"/>
                <w:lang w:val="kk-KZ" w:eastAsia="en-US"/>
              </w:rPr>
              <w:t xml:space="preserve">. </w:t>
            </w:r>
          </w:p>
          <w:p w:rsidR="0004136F" w:rsidRPr="0004136F" w:rsidRDefault="0004136F" w:rsidP="0004136F">
            <w:pPr>
              <w:spacing w:after="0" w:line="240" w:lineRule="auto"/>
              <w:ind w:firstLine="200"/>
              <w:jc w:val="both"/>
              <w:rPr>
                <w:rFonts w:ascii="Times New Roman" w:hAnsi="Times New Roman"/>
                <w:b/>
                <w:spacing w:val="2"/>
                <w:sz w:val="28"/>
                <w:szCs w:val="28"/>
                <w:lang w:eastAsia="en-US"/>
              </w:rPr>
            </w:pPr>
            <w:r w:rsidRPr="0004136F">
              <w:rPr>
                <w:rFonts w:ascii="Times New Roman" w:hAnsi="Times New Roman"/>
                <w:b/>
                <w:spacing w:val="2"/>
                <w:sz w:val="28"/>
                <w:szCs w:val="28"/>
                <w:lang w:eastAsia="en-US"/>
              </w:rPr>
              <w:t>5.</w:t>
            </w:r>
            <w:r w:rsidRPr="0004136F">
              <w:rPr>
                <w:rFonts w:ascii="Times New Roman" w:hAnsi="Times New Roman"/>
                <w:b/>
                <w:sz w:val="28"/>
                <w:szCs w:val="28"/>
                <w:lang w:eastAsia="en-US"/>
              </w:rPr>
              <w:t>Контрактный</w:t>
            </w:r>
            <w:r w:rsidRPr="0004136F">
              <w:rPr>
                <w:rFonts w:ascii="Times New Roman" w:hAnsi="Times New Roman"/>
                <w:b/>
                <w:spacing w:val="2"/>
                <w:sz w:val="28"/>
                <w:szCs w:val="28"/>
                <w:lang w:eastAsia="en-US"/>
              </w:rPr>
              <w:t xml:space="preserve"> служащий имеет право:</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b/>
                <w:spacing w:val="2"/>
                <w:sz w:val="28"/>
                <w:szCs w:val="28"/>
                <w:lang w:eastAsia="en-US"/>
              </w:rPr>
            </w:pPr>
            <w:r w:rsidRPr="0004136F">
              <w:rPr>
                <w:rFonts w:ascii="Times New Roman" w:hAnsi="Times New Roman"/>
                <w:b/>
                <w:spacing w:val="2"/>
                <w:sz w:val="28"/>
                <w:szCs w:val="28"/>
                <w:lang w:eastAsia="en-US"/>
              </w:rPr>
              <w:lastRenderedPageBreak/>
              <w:t>1) требовать от руководителя точного определения задач и объема согласно контракту;</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b/>
                <w:spacing w:val="2"/>
                <w:sz w:val="28"/>
                <w:szCs w:val="28"/>
                <w:lang w:eastAsia="en-US"/>
              </w:rPr>
            </w:pPr>
            <w:r w:rsidRPr="0004136F">
              <w:rPr>
                <w:rFonts w:ascii="Times New Roman" w:hAnsi="Times New Roman"/>
                <w:b/>
                <w:spacing w:val="2"/>
                <w:sz w:val="28"/>
                <w:szCs w:val="28"/>
                <w:lang w:eastAsia="en-US"/>
              </w:rPr>
              <w:t>2) получать информацию и материалы, необходимые для исполнения своей деятельности;</w:t>
            </w:r>
          </w:p>
          <w:p w:rsidR="0004136F" w:rsidRPr="0004136F" w:rsidRDefault="0004136F" w:rsidP="0004136F">
            <w:pPr>
              <w:shd w:val="clear" w:color="auto" w:fill="FFFFFF"/>
              <w:spacing w:after="0" w:line="240" w:lineRule="auto"/>
              <w:ind w:firstLine="200"/>
              <w:jc w:val="both"/>
              <w:textAlignment w:val="baseline"/>
              <w:rPr>
                <w:rFonts w:ascii="Times New Roman" w:hAnsi="Times New Roman"/>
                <w:b/>
                <w:sz w:val="28"/>
                <w:szCs w:val="28"/>
                <w:lang w:eastAsia="en-US"/>
              </w:rPr>
            </w:pPr>
            <w:r w:rsidRPr="0004136F">
              <w:rPr>
                <w:rFonts w:ascii="Times New Roman" w:hAnsi="Times New Roman"/>
                <w:b/>
                <w:spacing w:val="2"/>
                <w:sz w:val="28"/>
                <w:szCs w:val="28"/>
                <w:lang w:eastAsia="en-US"/>
              </w:rPr>
              <w:t xml:space="preserve">3) </w:t>
            </w:r>
            <w:r w:rsidRPr="0004136F">
              <w:rPr>
                <w:rFonts w:ascii="Times New Roman" w:hAnsi="Times New Roman"/>
                <w:b/>
                <w:sz w:val="28"/>
                <w:szCs w:val="28"/>
                <w:lang w:eastAsia="en-US"/>
              </w:rPr>
              <w:t>своевременно и в полном объеме получать оплату труда в соответствии с условиями контракта.</w:t>
            </w:r>
          </w:p>
          <w:p w:rsidR="0004136F" w:rsidRPr="0004136F" w:rsidRDefault="0004136F" w:rsidP="0004136F">
            <w:pPr>
              <w:numPr>
                <w:ilvl w:val="0"/>
                <w:numId w:val="31"/>
              </w:numPr>
              <w:shd w:val="clear" w:color="auto" w:fill="FFFFFF"/>
              <w:spacing w:after="0" w:line="240" w:lineRule="auto"/>
              <w:ind w:left="0" w:firstLine="200"/>
              <w:jc w:val="both"/>
              <w:textAlignment w:val="baseline"/>
              <w:rPr>
                <w:rFonts w:ascii="Times New Roman" w:hAnsi="Times New Roman"/>
                <w:b/>
                <w:spacing w:val="2"/>
                <w:sz w:val="28"/>
                <w:szCs w:val="28"/>
                <w:lang w:eastAsia="en-US"/>
              </w:rPr>
            </w:pPr>
            <w:r w:rsidRPr="0004136F">
              <w:rPr>
                <w:rFonts w:ascii="Times New Roman" w:hAnsi="Times New Roman"/>
                <w:b/>
                <w:spacing w:val="2"/>
                <w:sz w:val="28"/>
                <w:szCs w:val="28"/>
                <w:lang w:eastAsia="en-US"/>
              </w:rPr>
              <w:t>Контрактный служащий обязан:</w:t>
            </w:r>
          </w:p>
          <w:p w:rsidR="0004136F" w:rsidRPr="0004136F" w:rsidRDefault="0004136F" w:rsidP="0004136F">
            <w:pPr>
              <w:numPr>
                <w:ilvl w:val="0"/>
                <w:numId w:val="33"/>
              </w:numPr>
              <w:shd w:val="clear" w:color="auto" w:fill="FFFFFF"/>
              <w:spacing w:after="0" w:line="240" w:lineRule="auto"/>
              <w:ind w:left="0" w:firstLine="200"/>
              <w:jc w:val="both"/>
              <w:textAlignment w:val="baseline"/>
              <w:rPr>
                <w:rFonts w:ascii="Times New Roman" w:hAnsi="Times New Roman"/>
                <w:b/>
                <w:sz w:val="28"/>
                <w:szCs w:val="28"/>
                <w:lang w:eastAsia="en-US"/>
              </w:rPr>
            </w:pPr>
            <w:r w:rsidRPr="0004136F">
              <w:rPr>
                <w:rFonts w:ascii="Times New Roman" w:hAnsi="Times New Roman"/>
                <w:b/>
                <w:sz w:val="28"/>
                <w:szCs w:val="28"/>
                <w:lang w:eastAsia="en-US"/>
              </w:rPr>
              <w:t xml:space="preserve">соблюдать условия контракта; </w:t>
            </w:r>
          </w:p>
          <w:p w:rsidR="0004136F" w:rsidRPr="0004136F" w:rsidRDefault="0004136F" w:rsidP="0004136F">
            <w:pPr>
              <w:numPr>
                <w:ilvl w:val="0"/>
                <w:numId w:val="33"/>
              </w:numPr>
              <w:shd w:val="clear" w:color="auto" w:fill="FFFFFF"/>
              <w:spacing w:after="0" w:line="240" w:lineRule="auto"/>
              <w:ind w:left="0" w:firstLine="200"/>
              <w:jc w:val="both"/>
              <w:textAlignment w:val="baseline"/>
              <w:rPr>
                <w:rFonts w:ascii="Times New Roman" w:hAnsi="Times New Roman"/>
                <w:b/>
                <w:sz w:val="28"/>
                <w:szCs w:val="28"/>
                <w:lang w:eastAsia="en-US"/>
              </w:rPr>
            </w:pPr>
            <w:r w:rsidRPr="0004136F">
              <w:rPr>
                <w:rFonts w:ascii="Times New Roman" w:hAnsi="Times New Roman"/>
                <w:b/>
                <w:sz w:val="28"/>
                <w:szCs w:val="28"/>
                <w:lang w:eastAsia="en-US"/>
              </w:rPr>
              <w:t xml:space="preserve">исполнять трудовые обязанности </w:t>
            </w:r>
            <w:proofErr w:type="gramStart"/>
            <w:r w:rsidRPr="0004136F">
              <w:rPr>
                <w:rFonts w:ascii="Times New Roman" w:hAnsi="Times New Roman"/>
                <w:b/>
                <w:sz w:val="28"/>
                <w:szCs w:val="28"/>
                <w:lang w:eastAsia="en-US"/>
              </w:rPr>
              <w:t>и  соблюдать</w:t>
            </w:r>
            <w:proofErr w:type="gramEnd"/>
            <w:r w:rsidRPr="0004136F">
              <w:rPr>
                <w:rFonts w:ascii="Times New Roman" w:hAnsi="Times New Roman"/>
                <w:b/>
                <w:sz w:val="28"/>
                <w:szCs w:val="28"/>
                <w:lang w:eastAsia="en-US"/>
              </w:rPr>
              <w:t xml:space="preserve"> трудовую дисциплину. </w:t>
            </w:r>
            <w:r w:rsidRPr="0004136F">
              <w:rPr>
                <w:rFonts w:ascii="Times New Roman" w:hAnsi="Times New Roman"/>
                <w:b/>
                <w:spacing w:val="2"/>
                <w:sz w:val="28"/>
                <w:szCs w:val="28"/>
                <w:lang w:eastAsia="en-US"/>
              </w:rPr>
              <w:t xml:space="preserve">По соглашению сторон может применяться </w:t>
            </w:r>
            <w:r w:rsidRPr="0004136F">
              <w:rPr>
                <w:rFonts w:ascii="Times New Roman" w:hAnsi="Times New Roman"/>
                <w:b/>
                <w:sz w:val="28"/>
                <w:szCs w:val="28"/>
                <w:lang w:eastAsia="en-US"/>
              </w:rPr>
              <w:t xml:space="preserve">режим гибкого рабочего времени, </w:t>
            </w:r>
            <w:r w:rsidRPr="0004136F">
              <w:rPr>
                <w:rFonts w:ascii="Times New Roman" w:hAnsi="Times New Roman"/>
                <w:b/>
                <w:spacing w:val="2"/>
                <w:sz w:val="28"/>
                <w:szCs w:val="28"/>
                <w:lang w:eastAsia="en-US"/>
              </w:rPr>
              <w:t>режим дистанционной работы и совмещение контрактной службы с иной деятельностью;</w:t>
            </w:r>
          </w:p>
          <w:p w:rsidR="0004136F" w:rsidRPr="0004136F" w:rsidRDefault="0004136F" w:rsidP="0004136F">
            <w:pPr>
              <w:numPr>
                <w:ilvl w:val="0"/>
                <w:numId w:val="33"/>
              </w:numPr>
              <w:shd w:val="clear" w:color="auto" w:fill="FFFFFF"/>
              <w:spacing w:after="0" w:line="240" w:lineRule="auto"/>
              <w:ind w:left="0" w:firstLine="200"/>
              <w:jc w:val="both"/>
              <w:textAlignment w:val="baseline"/>
              <w:rPr>
                <w:rFonts w:ascii="Times New Roman" w:hAnsi="Times New Roman"/>
                <w:b/>
                <w:sz w:val="28"/>
                <w:szCs w:val="28"/>
                <w:lang w:eastAsia="en-US"/>
              </w:rPr>
            </w:pPr>
            <w:r w:rsidRPr="0004136F">
              <w:rPr>
                <w:rFonts w:ascii="Times New Roman" w:hAnsi="Times New Roman"/>
                <w:b/>
                <w:sz w:val="28"/>
                <w:szCs w:val="28"/>
                <w:lang w:eastAsia="en-US"/>
              </w:rPr>
              <w:t>соблюдать общепринятые морально-этические нормы;</w:t>
            </w:r>
          </w:p>
          <w:p w:rsidR="0004136F" w:rsidRPr="0004136F" w:rsidRDefault="0004136F" w:rsidP="0004136F">
            <w:pPr>
              <w:numPr>
                <w:ilvl w:val="0"/>
                <w:numId w:val="33"/>
              </w:numPr>
              <w:shd w:val="clear" w:color="auto" w:fill="FFFFFF"/>
              <w:spacing w:after="0" w:line="240" w:lineRule="auto"/>
              <w:ind w:left="0" w:firstLine="200"/>
              <w:jc w:val="both"/>
              <w:textAlignment w:val="baseline"/>
              <w:rPr>
                <w:rFonts w:ascii="Times New Roman" w:hAnsi="Times New Roman"/>
                <w:b/>
                <w:sz w:val="28"/>
                <w:szCs w:val="28"/>
                <w:lang w:eastAsia="en-US"/>
              </w:rPr>
            </w:pPr>
            <w:r w:rsidRPr="0004136F">
              <w:rPr>
                <w:rFonts w:ascii="Times New Roman" w:hAnsi="Times New Roman"/>
                <w:b/>
                <w:sz w:val="28"/>
                <w:szCs w:val="28"/>
                <w:lang w:eastAsia="en-US"/>
              </w:rPr>
              <w:t>соблюдать законодательство Республики Казахстан о противодействии коррупции;</w:t>
            </w:r>
          </w:p>
          <w:p w:rsidR="0004136F" w:rsidRPr="0004136F" w:rsidRDefault="0004136F" w:rsidP="0004136F">
            <w:pPr>
              <w:numPr>
                <w:ilvl w:val="0"/>
                <w:numId w:val="33"/>
              </w:numPr>
              <w:shd w:val="clear" w:color="auto" w:fill="FFFFFF"/>
              <w:spacing w:after="0" w:line="240" w:lineRule="auto"/>
              <w:ind w:left="0" w:firstLine="200"/>
              <w:jc w:val="both"/>
              <w:textAlignment w:val="baseline"/>
              <w:rPr>
                <w:rFonts w:ascii="Times New Roman" w:hAnsi="Times New Roman"/>
                <w:b/>
                <w:sz w:val="28"/>
                <w:szCs w:val="28"/>
                <w:lang w:eastAsia="en-US"/>
              </w:rPr>
            </w:pPr>
            <w:r w:rsidRPr="0004136F">
              <w:rPr>
                <w:rFonts w:ascii="Times New Roman" w:hAnsi="Times New Roman"/>
                <w:b/>
                <w:sz w:val="28"/>
                <w:szCs w:val="28"/>
                <w:lang w:eastAsia="en-US"/>
              </w:rPr>
              <w:t>принимать меры по недопущению, предотвращению и урегулированию конфликта интересов;</w:t>
            </w:r>
          </w:p>
          <w:p w:rsidR="0004136F" w:rsidRPr="0004136F" w:rsidRDefault="0004136F" w:rsidP="0004136F">
            <w:pPr>
              <w:numPr>
                <w:ilvl w:val="0"/>
                <w:numId w:val="33"/>
              </w:numPr>
              <w:shd w:val="clear" w:color="auto" w:fill="FFFFFF"/>
              <w:spacing w:after="0" w:line="240" w:lineRule="auto"/>
              <w:ind w:left="0" w:firstLine="200"/>
              <w:jc w:val="both"/>
              <w:textAlignment w:val="baseline"/>
              <w:rPr>
                <w:rFonts w:ascii="Times New Roman" w:hAnsi="Times New Roman"/>
                <w:b/>
                <w:sz w:val="28"/>
                <w:szCs w:val="28"/>
                <w:lang w:eastAsia="en-US"/>
              </w:rPr>
            </w:pPr>
            <w:r w:rsidRPr="0004136F">
              <w:rPr>
                <w:rFonts w:ascii="Times New Roman" w:hAnsi="Times New Roman"/>
                <w:b/>
                <w:sz w:val="28"/>
                <w:szCs w:val="28"/>
                <w:lang w:eastAsia="en-US"/>
              </w:rPr>
              <w:t xml:space="preserve">хранить государственные секреты и иную охраняемую законом тайну, в том числе после расторжения контракта, в </w:t>
            </w:r>
            <w:r w:rsidRPr="0004136F">
              <w:rPr>
                <w:rFonts w:ascii="Times New Roman" w:hAnsi="Times New Roman"/>
                <w:b/>
                <w:sz w:val="28"/>
                <w:szCs w:val="28"/>
                <w:lang w:eastAsia="en-US"/>
              </w:rPr>
              <w:lastRenderedPageBreak/>
              <w:t>течение времени, установленного законом, о чем подписывают соответствующее обязательство о неразглашении.</w:t>
            </w:r>
          </w:p>
          <w:p w:rsidR="0004136F" w:rsidRPr="0004136F" w:rsidRDefault="0004136F" w:rsidP="0004136F">
            <w:pPr>
              <w:numPr>
                <w:ilvl w:val="0"/>
                <w:numId w:val="31"/>
              </w:numPr>
              <w:shd w:val="clear" w:color="auto" w:fill="FFFFFF"/>
              <w:spacing w:after="0" w:line="240" w:lineRule="auto"/>
              <w:ind w:left="0" w:firstLine="200"/>
              <w:jc w:val="both"/>
              <w:textAlignment w:val="baseline"/>
              <w:rPr>
                <w:rFonts w:ascii="Times New Roman" w:hAnsi="Times New Roman"/>
                <w:b/>
                <w:spacing w:val="2"/>
                <w:sz w:val="28"/>
                <w:szCs w:val="28"/>
                <w:lang w:eastAsia="en-US"/>
              </w:rPr>
            </w:pPr>
            <w:r w:rsidRPr="0004136F">
              <w:rPr>
                <w:rFonts w:ascii="Times New Roman" w:hAnsi="Times New Roman"/>
                <w:b/>
                <w:spacing w:val="2"/>
                <w:sz w:val="28"/>
                <w:szCs w:val="28"/>
                <w:lang w:eastAsia="en-US"/>
              </w:rPr>
              <w:t>Контрактный служащий не вправе:</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 xml:space="preserve">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04136F" w:rsidRPr="0004136F" w:rsidRDefault="0004136F" w:rsidP="0004136F">
            <w:pPr>
              <w:spacing w:after="0" w:line="240" w:lineRule="auto"/>
              <w:ind w:firstLine="200"/>
              <w:jc w:val="both"/>
              <w:rPr>
                <w:rFonts w:ascii="Times New Roman" w:hAnsi="Times New Roman"/>
                <w:b/>
                <w:spacing w:val="2"/>
                <w:sz w:val="28"/>
                <w:szCs w:val="28"/>
                <w:lang w:eastAsia="en-US"/>
              </w:rPr>
            </w:pPr>
            <w:r w:rsidRPr="0004136F">
              <w:rPr>
                <w:rFonts w:ascii="Times New Roman" w:hAnsi="Times New Roman"/>
                <w:b/>
                <w:sz w:val="28"/>
                <w:szCs w:val="28"/>
                <w:lang w:eastAsia="en-US"/>
              </w:rPr>
              <w:t xml:space="preserve">2) использовать служебное положение в целях, не связанных с контрактной службой. </w:t>
            </w:r>
          </w:p>
          <w:p w:rsidR="0004136F" w:rsidRPr="0004136F" w:rsidRDefault="0004136F" w:rsidP="0004136F">
            <w:pPr>
              <w:spacing w:after="0" w:line="240" w:lineRule="auto"/>
              <w:ind w:firstLine="200"/>
              <w:jc w:val="both"/>
              <w:rPr>
                <w:rFonts w:ascii="Times New Roman" w:hAnsi="Times New Roman"/>
                <w:b/>
                <w:spacing w:val="2"/>
                <w:sz w:val="28"/>
                <w:szCs w:val="28"/>
                <w:lang w:eastAsia="en-US"/>
              </w:rPr>
            </w:pPr>
            <w:r w:rsidRPr="0004136F">
              <w:rPr>
                <w:rFonts w:ascii="Times New Roman" w:hAnsi="Times New Roman"/>
                <w:b/>
                <w:spacing w:val="2"/>
                <w:sz w:val="28"/>
                <w:szCs w:val="28"/>
                <w:lang w:val="kk-KZ" w:eastAsia="en-US"/>
              </w:rPr>
              <w:t>На контрактную службу не может быть принят гражданин:</w:t>
            </w:r>
          </w:p>
          <w:p w:rsidR="0004136F" w:rsidRPr="0004136F" w:rsidRDefault="0004136F" w:rsidP="0004136F">
            <w:pPr>
              <w:spacing w:after="0" w:line="240" w:lineRule="auto"/>
              <w:ind w:firstLine="200"/>
              <w:jc w:val="both"/>
              <w:rPr>
                <w:rFonts w:ascii="Times New Roman" w:hAnsi="Times New Roman"/>
                <w:b/>
                <w:spacing w:val="2"/>
                <w:sz w:val="28"/>
                <w:szCs w:val="28"/>
                <w:lang w:eastAsia="en-US"/>
              </w:rPr>
            </w:pPr>
            <w:r w:rsidRPr="0004136F">
              <w:rPr>
                <w:rFonts w:ascii="Times New Roman" w:hAnsi="Times New Roman"/>
                <w:b/>
                <w:sz w:val="28"/>
                <w:szCs w:val="28"/>
                <w:lang w:eastAsia="en-US"/>
              </w:rPr>
              <w:t>1) моложе восемнадцати лет;</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2) признанный судом недееспособным или ограниченно дееспособным;</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 xml:space="preserve">3) имеющий заболевание, препятствующее выполнению должностных </w:t>
            </w:r>
            <w:r w:rsidRPr="0004136F">
              <w:rPr>
                <w:rFonts w:ascii="Times New Roman" w:hAnsi="Times New Roman"/>
                <w:b/>
                <w:sz w:val="28"/>
                <w:szCs w:val="28"/>
                <w:lang w:val="kk-KZ" w:eastAsia="en-US"/>
              </w:rPr>
              <w:t>обязанностей</w:t>
            </w:r>
            <w:r w:rsidRPr="0004136F">
              <w:rPr>
                <w:rFonts w:ascii="Times New Roman" w:hAnsi="Times New Roman"/>
                <w:b/>
                <w:sz w:val="28"/>
                <w:szCs w:val="28"/>
                <w:lang w:eastAsia="en-US"/>
              </w:rPr>
              <w:t xml:space="preserve">, на основании заключения медицинского учреждения, в случаях, когда специальные требования к состоянию здоровья для </w:t>
            </w:r>
            <w:r w:rsidRPr="0004136F">
              <w:rPr>
                <w:rFonts w:ascii="Times New Roman" w:hAnsi="Times New Roman"/>
                <w:b/>
                <w:sz w:val="28"/>
                <w:szCs w:val="28"/>
                <w:lang w:val="kk-KZ" w:eastAsia="en-US"/>
              </w:rPr>
              <w:t>должности контрактного служащего</w:t>
            </w:r>
            <w:r w:rsidRPr="0004136F">
              <w:rPr>
                <w:rFonts w:ascii="Times New Roman" w:hAnsi="Times New Roman"/>
                <w:b/>
                <w:sz w:val="28"/>
                <w:szCs w:val="28"/>
                <w:lang w:eastAsia="en-US"/>
              </w:rPr>
              <w:t xml:space="preserve"> установлены в квалификационных требованиях;</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 xml:space="preserve">4) на которого в течение трех лет до поступления на контрактную службу за совершение коррупционного </w:t>
            </w:r>
            <w:r w:rsidRPr="0004136F">
              <w:rPr>
                <w:rFonts w:ascii="Times New Roman" w:hAnsi="Times New Roman"/>
                <w:b/>
                <w:sz w:val="28"/>
                <w:szCs w:val="28"/>
                <w:lang w:eastAsia="en-US"/>
              </w:rPr>
              <w:lastRenderedPageBreak/>
              <w:t>правонарушения налагалось административное взыскание;</w:t>
            </w:r>
          </w:p>
          <w:p w:rsidR="0004136F" w:rsidRPr="0004136F" w:rsidRDefault="0004136F" w:rsidP="0004136F">
            <w:pPr>
              <w:spacing w:after="0" w:line="240" w:lineRule="auto"/>
              <w:ind w:firstLine="200"/>
              <w:jc w:val="both"/>
              <w:rPr>
                <w:rFonts w:ascii="Times New Roman" w:hAnsi="Times New Roman"/>
                <w:b/>
                <w:spacing w:val="2"/>
                <w:sz w:val="28"/>
                <w:szCs w:val="28"/>
                <w:lang w:val="kk-KZ" w:eastAsia="en-US"/>
              </w:rPr>
            </w:pPr>
            <w:r w:rsidRPr="0004136F">
              <w:rPr>
                <w:rFonts w:ascii="Times New Roman" w:hAnsi="Times New Roman"/>
                <w:b/>
                <w:sz w:val="28"/>
                <w:szCs w:val="28"/>
                <w:lang w:eastAsia="en-US"/>
              </w:rPr>
              <w:t xml:space="preserve">5) лишенный судом права заниматься </w:t>
            </w:r>
            <w:r w:rsidRPr="0004136F">
              <w:rPr>
                <w:rFonts w:ascii="Times New Roman" w:hAnsi="Times New Roman"/>
                <w:b/>
                <w:sz w:val="28"/>
                <w:szCs w:val="28"/>
                <w:lang w:val="kk-KZ" w:eastAsia="en-US"/>
              </w:rPr>
              <w:t xml:space="preserve">видом </w:t>
            </w:r>
            <w:r w:rsidRPr="0004136F">
              <w:rPr>
                <w:rFonts w:ascii="Times New Roman" w:hAnsi="Times New Roman"/>
                <w:b/>
                <w:sz w:val="28"/>
                <w:szCs w:val="28"/>
                <w:lang w:eastAsia="en-US"/>
              </w:rPr>
              <w:t>деятельност</w:t>
            </w:r>
            <w:r w:rsidRPr="0004136F">
              <w:rPr>
                <w:rFonts w:ascii="Times New Roman" w:hAnsi="Times New Roman"/>
                <w:b/>
                <w:sz w:val="28"/>
                <w:szCs w:val="28"/>
                <w:lang w:val="kk-KZ" w:eastAsia="en-US"/>
              </w:rPr>
              <w:t xml:space="preserve">и </w:t>
            </w:r>
            <w:r w:rsidRPr="0004136F">
              <w:rPr>
                <w:rFonts w:ascii="Times New Roman" w:hAnsi="Times New Roman"/>
                <w:b/>
                <w:spacing w:val="2"/>
                <w:sz w:val="28"/>
                <w:szCs w:val="28"/>
                <w:lang w:val="kk-KZ" w:eastAsia="en-US"/>
              </w:rPr>
              <w:t>по которому привлекается контрактный служащий;</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val="kk-KZ" w:eastAsia="en-US"/>
              </w:rPr>
              <w:t>6</w:t>
            </w:r>
            <w:r w:rsidRPr="0004136F">
              <w:rPr>
                <w:rFonts w:ascii="Times New Roman" w:hAnsi="Times New Roman"/>
                <w:b/>
                <w:sz w:val="28"/>
                <w:szCs w:val="28"/>
                <w:lang w:eastAsia="en-US"/>
              </w:rPr>
              <w:t>) лишенный судом права занимать государственные должности в течение определенного срока;</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val="kk-KZ" w:eastAsia="en-US"/>
              </w:rPr>
              <w:t>7</w:t>
            </w:r>
            <w:r w:rsidRPr="0004136F">
              <w:rPr>
                <w:rFonts w:ascii="Times New Roman" w:hAnsi="Times New Roman"/>
                <w:b/>
                <w:sz w:val="28"/>
                <w:szCs w:val="28"/>
                <w:lang w:eastAsia="en-US"/>
              </w:rPr>
              <w:t>) совершивший коррупционное преступление;</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val="kk-KZ" w:eastAsia="en-US"/>
              </w:rPr>
              <w:t>8</w:t>
            </w:r>
            <w:r w:rsidRPr="0004136F">
              <w:rPr>
                <w:rFonts w:ascii="Times New Roman" w:hAnsi="Times New Roman"/>
                <w:b/>
                <w:sz w:val="28"/>
                <w:szCs w:val="28"/>
                <w:lang w:eastAsia="en-US"/>
              </w:rPr>
              <w:t>) имеющий судимость, которая ко времени приема на контрактную службу не погашена или не снята в установленном законом порядке;</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val="kk-KZ" w:eastAsia="en-US"/>
              </w:rPr>
              <w:t>9</w:t>
            </w:r>
            <w:r w:rsidRPr="0004136F">
              <w:rPr>
                <w:rFonts w:ascii="Times New Roman" w:hAnsi="Times New Roman"/>
                <w:b/>
                <w:sz w:val="28"/>
                <w:szCs w:val="28"/>
                <w:lang w:eastAsia="en-US"/>
              </w:rPr>
              <w:t>) ранее судимый или освобожденный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за совершение тяжких или особо тяжких преступлений;</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val="kk-KZ" w:eastAsia="en-US"/>
              </w:rPr>
              <w:t>10</w:t>
            </w:r>
            <w:r w:rsidRPr="0004136F">
              <w:rPr>
                <w:rFonts w:ascii="Times New Roman" w:hAnsi="Times New Roman"/>
                <w:b/>
                <w:sz w:val="28"/>
                <w:szCs w:val="28"/>
                <w:lang w:eastAsia="en-US"/>
              </w:rPr>
              <w:t>) совершивший преступление в составе преступной группы;</w:t>
            </w:r>
          </w:p>
          <w:p w:rsidR="0004136F" w:rsidRPr="0004136F" w:rsidRDefault="0004136F" w:rsidP="0004136F">
            <w:pPr>
              <w:spacing w:after="0" w:line="240" w:lineRule="auto"/>
              <w:ind w:firstLine="200"/>
              <w:jc w:val="both"/>
              <w:rPr>
                <w:rFonts w:ascii="Times New Roman" w:hAnsi="Times New Roman"/>
                <w:b/>
                <w:sz w:val="28"/>
                <w:szCs w:val="28"/>
                <w:lang w:val="kk-KZ" w:eastAsia="en-US"/>
              </w:rPr>
            </w:pPr>
            <w:r w:rsidRPr="0004136F">
              <w:rPr>
                <w:rFonts w:ascii="Times New Roman" w:hAnsi="Times New Roman"/>
                <w:b/>
                <w:sz w:val="28"/>
                <w:szCs w:val="28"/>
                <w:lang w:eastAsia="en-US"/>
              </w:rPr>
              <w:t>1</w:t>
            </w:r>
            <w:r w:rsidRPr="0004136F">
              <w:rPr>
                <w:rFonts w:ascii="Times New Roman" w:hAnsi="Times New Roman"/>
                <w:b/>
                <w:sz w:val="28"/>
                <w:szCs w:val="28"/>
                <w:lang w:val="kk-KZ" w:eastAsia="en-US"/>
              </w:rPr>
              <w:t>1</w:t>
            </w:r>
            <w:r w:rsidRPr="0004136F">
              <w:rPr>
                <w:rFonts w:ascii="Times New Roman" w:hAnsi="Times New Roman"/>
                <w:b/>
                <w:sz w:val="28"/>
                <w:szCs w:val="28"/>
                <w:lang w:eastAsia="en-US"/>
              </w:rPr>
              <w:t>)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w:t>
            </w:r>
            <w:r w:rsidRPr="0004136F">
              <w:rPr>
                <w:rFonts w:ascii="Times New Roman" w:hAnsi="Times New Roman"/>
                <w:b/>
                <w:sz w:val="28"/>
                <w:szCs w:val="28"/>
                <w:lang w:val="kk-KZ" w:eastAsia="en-US"/>
              </w:rPr>
              <w:t>2</w:t>
            </w:r>
            <w:r w:rsidRPr="0004136F">
              <w:rPr>
                <w:rFonts w:ascii="Times New Roman" w:hAnsi="Times New Roman"/>
                <w:b/>
                <w:sz w:val="28"/>
                <w:szCs w:val="28"/>
                <w:lang w:eastAsia="en-US"/>
              </w:rPr>
              <w:t xml:space="preserve">) части первой </w:t>
            </w:r>
            <w:r w:rsidRPr="0004136F">
              <w:rPr>
                <w:rFonts w:ascii="Times New Roman" w:hAnsi="Times New Roman"/>
                <w:b/>
                <w:sz w:val="28"/>
                <w:szCs w:val="28"/>
                <w:lang w:eastAsia="en-US"/>
              </w:rPr>
              <w:lastRenderedPageBreak/>
              <w:t>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1</w:t>
            </w:r>
            <w:r w:rsidRPr="0004136F">
              <w:rPr>
                <w:rFonts w:ascii="Times New Roman" w:hAnsi="Times New Roman"/>
                <w:b/>
                <w:sz w:val="28"/>
                <w:szCs w:val="28"/>
                <w:lang w:val="kk-KZ" w:eastAsia="en-US"/>
              </w:rPr>
              <w:t>2</w:t>
            </w:r>
            <w:r w:rsidRPr="0004136F">
              <w:rPr>
                <w:rFonts w:ascii="Times New Roman" w:hAnsi="Times New Roman"/>
                <w:b/>
                <w:sz w:val="28"/>
                <w:szCs w:val="28"/>
                <w:lang w:eastAsia="en-US"/>
              </w:rPr>
              <w:t xml:space="preserve">) в отношении которого в течение трех лет перед поступлением на </w:t>
            </w:r>
            <w:r w:rsidRPr="0004136F">
              <w:rPr>
                <w:rFonts w:ascii="Times New Roman" w:hAnsi="Times New Roman"/>
                <w:b/>
                <w:sz w:val="28"/>
                <w:szCs w:val="28"/>
                <w:lang w:val="kk-KZ" w:eastAsia="en-US"/>
              </w:rPr>
              <w:t>контракт</w:t>
            </w:r>
            <w:r w:rsidRPr="0004136F">
              <w:rPr>
                <w:rFonts w:ascii="Times New Roman" w:hAnsi="Times New Roman"/>
                <w:b/>
                <w:sz w:val="28"/>
                <w:szCs w:val="28"/>
                <w:lang w:eastAsia="en-US"/>
              </w:rPr>
              <w:t>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 xml:space="preserve">13) который в течение трех лет перед поступлением на </w:t>
            </w:r>
            <w:r w:rsidRPr="0004136F">
              <w:rPr>
                <w:rFonts w:ascii="Times New Roman" w:hAnsi="Times New Roman"/>
                <w:b/>
                <w:sz w:val="28"/>
                <w:szCs w:val="28"/>
                <w:lang w:val="kk-KZ" w:eastAsia="en-US"/>
              </w:rPr>
              <w:t>контракт</w:t>
            </w:r>
            <w:r w:rsidRPr="0004136F">
              <w:rPr>
                <w:rFonts w:ascii="Times New Roman" w:hAnsi="Times New Roman"/>
                <w:b/>
                <w:sz w:val="28"/>
                <w:szCs w:val="28"/>
                <w:lang w:eastAsia="en-US"/>
              </w:rPr>
              <w:t xml:space="preserve">ную службу привлекался к дисциплинарной ответственности за дисциплинарный проступок, дискредитирующий государственную службу. При этом на </w:t>
            </w:r>
            <w:r w:rsidRPr="0004136F">
              <w:rPr>
                <w:rFonts w:ascii="Times New Roman" w:hAnsi="Times New Roman"/>
                <w:b/>
                <w:sz w:val="28"/>
                <w:szCs w:val="28"/>
                <w:lang w:val="kk-KZ" w:eastAsia="en-US"/>
              </w:rPr>
              <w:t>контракт</w:t>
            </w:r>
            <w:r w:rsidRPr="0004136F">
              <w:rPr>
                <w:rFonts w:ascii="Times New Roman" w:hAnsi="Times New Roman"/>
                <w:b/>
                <w:sz w:val="28"/>
                <w:szCs w:val="28"/>
                <w:lang w:eastAsia="en-US"/>
              </w:rPr>
              <w:t xml:space="preserve">ную службу не допускается гражданин, уволенный за </w:t>
            </w:r>
            <w:r w:rsidRPr="0004136F">
              <w:rPr>
                <w:rFonts w:ascii="Times New Roman" w:hAnsi="Times New Roman"/>
                <w:b/>
                <w:sz w:val="28"/>
                <w:szCs w:val="28"/>
                <w:lang w:eastAsia="en-US"/>
              </w:rPr>
              <w:lastRenderedPageBreak/>
              <w:t>дисциплинарный проступок, дискредитирующий государственную службу;</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1</w:t>
            </w:r>
            <w:r w:rsidRPr="0004136F">
              <w:rPr>
                <w:rFonts w:ascii="Times New Roman" w:hAnsi="Times New Roman"/>
                <w:b/>
                <w:sz w:val="28"/>
                <w:szCs w:val="28"/>
                <w:lang w:val="kk-KZ" w:eastAsia="en-US"/>
              </w:rPr>
              <w:t>4</w:t>
            </w:r>
            <w:r w:rsidRPr="0004136F">
              <w:rPr>
                <w:rFonts w:ascii="Times New Roman" w:hAnsi="Times New Roman"/>
                <w:b/>
                <w:sz w:val="28"/>
                <w:szCs w:val="28"/>
                <w:lang w:eastAsia="en-US"/>
              </w:rPr>
              <w:t xml:space="preserve">) уволенный по отрицательным мотивам из правоохранительных органов, специальных государственных органов, должности </w:t>
            </w:r>
            <w:proofErr w:type="gramStart"/>
            <w:r w:rsidRPr="0004136F">
              <w:rPr>
                <w:rFonts w:ascii="Times New Roman" w:hAnsi="Times New Roman"/>
                <w:b/>
                <w:sz w:val="28"/>
                <w:szCs w:val="28"/>
                <w:lang w:eastAsia="en-US"/>
              </w:rPr>
              <w:t>судьи,  воинской</w:t>
            </w:r>
            <w:proofErr w:type="gramEnd"/>
            <w:r w:rsidRPr="0004136F">
              <w:rPr>
                <w:rFonts w:ascii="Times New Roman" w:hAnsi="Times New Roman"/>
                <w:b/>
                <w:sz w:val="28"/>
                <w:szCs w:val="28"/>
                <w:lang w:eastAsia="en-US"/>
              </w:rPr>
              <w:t xml:space="preserve">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w:t>
            </w:r>
          </w:p>
          <w:p w:rsidR="0004136F" w:rsidRPr="0004136F" w:rsidRDefault="0004136F" w:rsidP="0004136F">
            <w:pPr>
              <w:spacing w:after="0" w:line="240" w:lineRule="auto"/>
              <w:ind w:firstLine="200"/>
              <w:jc w:val="both"/>
              <w:rPr>
                <w:rFonts w:ascii="Times New Roman" w:hAnsi="Times New Roman"/>
                <w:b/>
                <w:sz w:val="28"/>
                <w:szCs w:val="28"/>
                <w:lang w:eastAsia="en-US"/>
              </w:rPr>
            </w:pPr>
            <w:r w:rsidRPr="0004136F">
              <w:rPr>
                <w:rFonts w:ascii="Times New Roman" w:hAnsi="Times New Roman"/>
                <w:b/>
                <w:sz w:val="28"/>
                <w:szCs w:val="28"/>
                <w:lang w:eastAsia="en-US"/>
              </w:rPr>
              <w:t>15) в иных случаях, предусмотренных законами Республики Казахстан.</w:t>
            </w:r>
          </w:p>
          <w:p w:rsidR="0004136F" w:rsidRPr="0004136F" w:rsidRDefault="0004136F" w:rsidP="0004136F">
            <w:pPr>
              <w:shd w:val="clear" w:color="auto" w:fill="FFFFFF"/>
              <w:tabs>
                <w:tab w:val="left" w:pos="851"/>
              </w:tabs>
              <w:spacing w:after="0" w:line="240" w:lineRule="auto"/>
              <w:ind w:firstLine="200"/>
              <w:contextualSpacing/>
              <w:jc w:val="both"/>
              <w:textAlignment w:val="baseline"/>
              <w:rPr>
                <w:rFonts w:ascii="Times New Roman" w:hAnsi="Times New Roman"/>
                <w:b/>
                <w:sz w:val="28"/>
                <w:szCs w:val="28"/>
              </w:rPr>
            </w:pPr>
            <w:r w:rsidRPr="0004136F">
              <w:rPr>
                <w:rFonts w:ascii="Times New Roman" w:hAnsi="Times New Roman"/>
                <w:b/>
                <w:spacing w:val="2"/>
                <w:sz w:val="28"/>
                <w:szCs w:val="28"/>
              </w:rPr>
              <w:t>Во избежание конфликта интересов в качестве контрактного служащего</w:t>
            </w:r>
            <w:r w:rsidRPr="0004136F">
              <w:rPr>
                <w:rFonts w:ascii="Times New Roman" w:hAnsi="Times New Roman"/>
                <w:b/>
                <w:sz w:val="28"/>
                <w:szCs w:val="28"/>
              </w:rPr>
              <w:t xml:space="preserve"> не может быть принят гражданин, являющийся близким родственником, супругом (супругой) и (или) свойственником государственных служащих, вовлеченных в реализацию проектов. </w:t>
            </w:r>
          </w:p>
          <w:p w:rsidR="0004136F" w:rsidRPr="0004136F" w:rsidRDefault="0004136F" w:rsidP="0004136F">
            <w:pPr>
              <w:spacing w:after="0" w:line="240" w:lineRule="auto"/>
              <w:ind w:firstLine="200"/>
              <w:jc w:val="both"/>
              <w:rPr>
                <w:rFonts w:ascii="Times New Roman" w:hAnsi="Times New Roman"/>
                <w:sz w:val="28"/>
                <w:szCs w:val="28"/>
                <w:lang w:eastAsia="en-US"/>
              </w:rPr>
            </w:pPr>
            <w:r w:rsidRPr="0004136F">
              <w:rPr>
                <w:rFonts w:ascii="Times New Roman" w:hAnsi="Times New Roman"/>
                <w:b/>
                <w:sz w:val="28"/>
                <w:szCs w:val="28"/>
                <w:lang w:eastAsia="en-US"/>
              </w:rPr>
              <w:t>Обязательства о принятии мер по предотвращению и урегулированию конфликта интересов, а также его недопущению излагаются в контракте</w:t>
            </w:r>
            <w:r w:rsidRPr="0004136F">
              <w:rPr>
                <w:rFonts w:ascii="Times New Roman" w:hAnsi="Times New Roman"/>
                <w:sz w:val="28"/>
                <w:szCs w:val="28"/>
                <w:lang w:eastAsia="en-US"/>
              </w:rPr>
              <w:t xml:space="preserve">. </w:t>
            </w:r>
          </w:p>
          <w:p w:rsidR="0004136F" w:rsidRPr="0004136F" w:rsidRDefault="0004136F" w:rsidP="0004136F">
            <w:pPr>
              <w:shd w:val="clear" w:color="auto" w:fill="FFFFFF"/>
              <w:tabs>
                <w:tab w:val="left" w:pos="851"/>
              </w:tabs>
              <w:spacing w:after="0" w:line="240" w:lineRule="auto"/>
              <w:ind w:firstLine="200"/>
              <w:contextualSpacing/>
              <w:jc w:val="both"/>
              <w:textAlignment w:val="baseline"/>
              <w:rPr>
                <w:rFonts w:ascii="Times New Roman" w:hAnsi="Times New Roman"/>
                <w:b/>
                <w:bCs/>
                <w:sz w:val="28"/>
                <w:szCs w:val="28"/>
                <w:lang w:eastAsia="en-US"/>
              </w:rPr>
            </w:pPr>
            <w:r w:rsidRPr="0004136F">
              <w:rPr>
                <w:rFonts w:ascii="Times New Roman" w:hAnsi="Times New Roman"/>
                <w:b/>
                <w:spacing w:val="2"/>
                <w:sz w:val="28"/>
                <w:szCs w:val="28"/>
                <w:lang w:eastAsia="en-US"/>
              </w:rPr>
              <w:t xml:space="preserve">Контрактному служащему предоставляется </w:t>
            </w:r>
            <w:r w:rsidRPr="0004136F">
              <w:rPr>
                <w:rFonts w:ascii="Times New Roman" w:hAnsi="Times New Roman"/>
                <w:b/>
                <w:bCs/>
                <w:sz w:val="28"/>
                <w:szCs w:val="28"/>
                <w:lang w:eastAsia="en-US"/>
              </w:rPr>
              <w:t xml:space="preserve">ежегодный оплачиваемый трудовой отпуск в </w:t>
            </w:r>
            <w:r w:rsidRPr="0004136F">
              <w:rPr>
                <w:rFonts w:ascii="Times New Roman" w:hAnsi="Times New Roman"/>
                <w:b/>
                <w:bCs/>
                <w:sz w:val="28"/>
                <w:szCs w:val="28"/>
                <w:lang w:eastAsia="en-US"/>
              </w:rPr>
              <w:lastRenderedPageBreak/>
              <w:t>соответствии с трудовым законодательством Республики Казахстан.</w:t>
            </w:r>
          </w:p>
          <w:p w:rsidR="0004136F" w:rsidRPr="0004136F" w:rsidRDefault="0004136F" w:rsidP="0004136F">
            <w:pPr>
              <w:numPr>
                <w:ilvl w:val="0"/>
                <w:numId w:val="31"/>
              </w:numPr>
              <w:shd w:val="clear" w:color="auto" w:fill="FFFFFF"/>
              <w:tabs>
                <w:tab w:val="left" w:pos="34"/>
              </w:tabs>
              <w:spacing w:after="0" w:line="240" w:lineRule="auto"/>
              <w:ind w:left="0" w:firstLine="200"/>
              <w:jc w:val="both"/>
              <w:textAlignment w:val="baseline"/>
              <w:rPr>
                <w:rFonts w:ascii="Times New Roman" w:hAnsi="Times New Roman"/>
                <w:b/>
                <w:bCs/>
                <w:sz w:val="28"/>
                <w:szCs w:val="28"/>
                <w:lang w:eastAsia="en-US"/>
              </w:rPr>
            </w:pPr>
            <w:r w:rsidRPr="0004136F">
              <w:rPr>
                <w:rFonts w:ascii="Times New Roman" w:hAnsi="Times New Roman"/>
                <w:b/>
                <w:bCs/>
                <w:sz w:val="28"/>
                <w:szCs w:val="28"/>
                <w:lang w:eastAsia="en-US"/>
              </w:rPr>
              <w:t>Допуск контрактных служащих к государственным секретам осуществляется в порядке, установленном законодательством Республики Казахстан о государственных секретах.</w:t>
            </w:r>
          </w:p>
          <w:p w:rsidR="0004136F" w:rsidRPr="0004136F" w:rsidRDefault="0004136F" w:rsidP="0004136F">
            <w:pPr>
              <w:numPr>
                <w:ilvl w:val="0"/>
                <w:numId w:val="31"/>
              </w:numPr>
              <w:tabs>
                <w:tab w:val="left" w:pos="34"/>
              </w:tabs>
              <w:spacing w:after="0" w:line="240" w:lineRule="auto"/>
              <w:ind w:left="0" w:firstLine="200"/>
              <w:contextualSpacing/>
              <w:jc w:val="both"/>
              <w:rPr>
                <w:rFonts w:ascii="Times New Roman" w:hAnsi="Times New Roman"/>
                <w:b/>
                <w:spacing w:val="2"/>
                <w:sz w:val="28"/>
                <w:szCs w:val="28"/>
                <w:lang w:val="kk-KZ" w:eastAsia="en-US"/>
              </w:rPr>
            </w:pPr>
            <w:r w:rsidRPr="0004136F">
              <w:rPr>
                <w:rFonts w:ascii="Times New Roman" w:hAnsi="Times New Roman"/>
                <w:b/>
                <w:spacing w:val="2"/>
                <w:sz w:val="28"/>
                <w:szCs w:val="28"/>
                <w:lang w:val="kk-KZ" w:eastAsia="en-US"/>
              </w:rPr>
              <w:t xml:space="preserve">График работы и иные индивидуальные условия труда </w:t>
            </w:r>
            <w:r w:rsidRPr="0004136F">
              <w:rPr>
                <w:rFonts w:ascii="Times New Roman" w:hAnsi="Times New Roman"/>
                <w:b/>
                <w:spacing w:val="2"/>
                <w:sz w:val="28"/>
                <w:szCs w:val="28"/>
                <w:lang w:eastAsia="en-US"/>
              </w:rPr>
              <w:t>устанавлива</w:t>
            </w:r>
            <w:r w:rsidRPr="0004136F">
              <w:rPr>
                <w:rFonts w:ascii="Times New Roman" w:hAnsi="Times New Roman"/>
                <w:b/>
                <w:spacing w:val="2"/>
                <w:sz w:val="28"/>
                <w:szCs w:val="28"/>
                <w:lang w:val="kk-KZ" w:eastAsia="en-US"/>
              </w:rPr>
              <w:t>ю</w:t>
            </w:r>
            <w:r w:rsidRPr="0004136F">
              <w:rPr>
                <w:rFonts w:ascii="Times New Roman" w:hAnsi="Times New Roman"/>
                <w:b/>
                <w:spacing w:val="2"/>
                <w:sz w:val="28"/>
                <w:szCs w:val="28"/>
                <w:lang w:eastAsia="en-US"/>
              </w:rPr>
              <w:t xml:space="preserve">тся в контракте </w:t>
            </w:r>
            <w:r w:rsidRPr="0004136F">
              <w:rPr>
                <w:rFonts w:ascii="Times New Roman" w:hAnsi="Times New Roman"/>
                <w:b/>
                <w:spacing w:val="2"/>
                <w:sz w:val="28"/>
                <w:szCs w:val="28"/>
                <w:lang w:val="kk-KZ" w:eastAsia="en-US"/>
              </w:rPr>
              <w:t>по соглашению сторон.</w:t>
            </w:r>
          </w:p>
          <w:p w:rsidR="0004136F" w:rsidRPr="0004136F" w:rsidRDefault="0004136F" w:rsidP="0004136F">
            <w:pPr>
              <w:numPr>
                <w:ilvl w:val="0"/>
                <w:numId w:val="31"/>
              </w:numPr>
              <w:tabs>
                <w:tab w:val="left" w:pos="34"/>
              </w:tabs>
              <w:spacing w:after="0" w:line="240" w:lineRule="auto"/>
              <w:ind w:left="0" w:firstLine="200"/>
              <w:contextualSpacing/>
              <w:jc w:val="both"/>
              <w:rPr>
                <w:rFonts w:ascii="Times New Roman" w:hAnsi="Times New Roman"/>
                <w:b/>
                <w:spacing w:val="2"/>
                <w:sz w:val="28"/>
                <w:szCs w:val="28"/>
                <w:lang w:val="kk-KZ" w:eastAsia="en-US"/>
              </w:rPr>
            </w:pPr>
            <w:r w:rsidRPr="0004136F">
              <w:rPr>
                <w:rFonts w:ascii="Times New Roman" w:hAnsi="Times New Roman"/>
                <w:b/>
                <w:spacing w:val="2"/>
                <w:sz w:val="28"/>
                <w:szCs w:val="28"/>
                <w:lang w:eastAsia="en-US"/>
              </w:rPr>
              <w:t xml:space="preserve">Оплата труда контрактного служащего устанавливается в контракте </w:t>
            </w:r>
            <w:r w:rsidRPr="0004136F">
              <w:rPr>
                <w:rFonts w:ascii="Times New Roman" w:hAnsi="Times New Roman"/>
                <w:b/>
                <w:spacing w:val="2"/>
                <w:sz w:val="28"/>
                <w:szCs w:val="28"/>
                <w:lang w:val="kk-KZ" w:eastAsia="en-US"/>
              </w:rPr>
              <w:t>по соглашению сторон с указанием количественных, временных (этапы реализации задач, проектов) и качественных параметров выполненного объема работы (поставленных задач).</w:t>
            </w:r>
          </w:p>
          <w:p w:rsidR="0004136F" w:rsidRPr="0004136F" w:rsidRDefault="0004136F" w:rsidP="0004136F">
            <w:pPr>
              <w:tabs>
                <w:tab w:val="left" w:pos="34"/>
              </w:tabs>
              <w:spacing w:after="0" w:line="240" w:lineRule="auto"/>
              <w:ind w:firstLine="200"/>
              <w:jc w:val="both"/>
              <w:rPr>
                <w:rFonts w:ascii="Times New Roman" w:hAnsi="Times New Roman"/>
                <w:b/>
                <w:spacing w:val="2"/>
                <w:sz w:val="28"/>
                <w:szCs w:val="28"/>
                <w:lang w:eastAsia="en-US"/>
              </w:rPr>
            </w:pPr>
            <w:r w:rsidRPr="0004136F">
              <w:rPr>
                <w:rFonts w:ascii="Times New Roman" w:hAnsi="Times New Roman"/>
                <w:b/>
                <w:spacing w:val="2"/>
                <w:sz w:val="28"/>
                <w:szCs w:val="28"/>
                <w:lang w:val="kk-KZ" w:eastAsia="en-US"/>
              </w:rPr>
              <w:t>Оплата труда контрактных служащих осуществляется за счет экономии средств, предусмотренных на содержание   государственного органа либо реализацию национальных и иных проектов.</w:t>
            </w:r>
          </w:p>
          <w:p w:rsidR="0004136F" w:rsidRPr="0004136F" w:rsidRDefault="0004136F" w:rsidP="0004136F">
            <w:pPr>
              <w:numPr>
                <w:ilvl w:val="0"/>
                <w:numId w:val="31"/>
              </w:numPr>
              <w:shd w:val="clear" w:color="auto" w:fill="FFFFFF"/>
              <w:tabs>
                <w:tab w:val="left" w:pos="34"/>
              </w:tabs>
              <w:spacing w:after="0" w:line="240" w:lineRule="auto"/>
              <w:ind w:left="0" w:firstLine="200"/>
              <w:jc w:val="both"/>
              <w:textAlignment w:val="baseline"/>
              <w:rPr>
                <w:rFonts w:ascii="Times New Roman" w:hAnsi="Times New Roman"/>
                <w:b/>
                <w:spacing w:val="2"/>
                <w:sz w:val="28"/>
                <w:szCs w:val="28"/>
                <w:lang w:eastAsia="en-US"/>
              </w:rPr>
            </w:pPr>
            <w:r w:rsidRPr="0004136F">
              <w:rPr>
                <w:rFonts w:ascii="Times New Roman" w:hAnsi="Times New Roman"/>
                <w:b/>
                <w:spacing w:val="2"/>
                <w:sz w:val="28"/>
                <w:szCs w:val="28"/>
                <w:lang w:val="kk-KZ" w:eastAsia="en-US"/>
              </w:rPr>
              <w:t>Контракт может быть расторгнут по соглашению сторон, иные условия расторжения контракта, а также внесение в него изменений и дополнений излагаются в контракте.</w:t>
            </w:r>
          </w:p>
          <w:p w:rsidR="0004136F" w:rsidRPr="0004136F" w:rsidRDefault="0004136F" w:rsidP="0004136F">
            <w:pPr>
              <w:spacing w:after="0" w:line="240" w:lineRule="auto"/>
              <w:ind w:firstLine="200"/>
              <w:jc w:val="both"/>
              <w:rPr>
                <w:rFonts w:ascii="Times New Roman" w:hAnsi="Times New Roman"/>
                <w:b/>
                <w:bCs/>
                <w:sz w:val="28"/>
                <w:szCs w:val="28"/>
              </w:rPr>
            </w:pPr>
            <w:r w:rsidRPr="0004136F">
              <w:rPr>
                <w:rFonts w:ascii="Times New Roman" w:hAnsi="Times New Roman"/>
                <w:b/>
                <w:spacing w:val="2"/>
                <w:sz w:val="28"/>
                <w:szCs w:val="28"/>
                <w:lang w:eastAsia="en-US"/>
              </w:rPr>
              <w:lastRenderedPageBreak/>
              <w:t>Споры между контрактным служащим и государственным органом разрешаются в порядке, установленном законодательством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sz w:val="28"/>
                <w:szCs w:val="28"/>
              </w:rPr>
              <w:lastRenderedPageBreak/>
              <w:t xml:space="preserve">В рамках пункта 5 «Улучшение качества человеческих ресурсов и профессионализация государственного аппарата» Концепции развития государственного управления Республики Казахстан до 2030 года (утверждена Указом Президента Республики Казахстан от 26 февраля 2021 года № 522) поставлена задача по введению института контрактных служащих после оптимизации штата </w:t>
            </w:r>
            <w:r w:rsidRPr="0004136F">
              <w:rPr>
                <w:rFonts w:ascii="Times New Roman" w:hAnsi="Times New Roman"/>
                <w:sz w:val="28"/>
                <w:szCs w:val="28"/>
              </w:rPr>
              <w:t xml:space="preserve">государственного аппарата, что позволит привлекать профессионалов со специальными знаниями на период реализации </w:t>
            </w:r>
            <w:r w:rsidRPr="0004136F">
              <w:rPr>
                <w:rFonts w:ascii="Times New Roman" w:hAnsi="Times New Roman"/>
                <w:bCs/>
                <w:sz w:val="28"/>
                <w:szCs w:val="28"/>
              </w:rPr>
              <w:t>национальных и иных проектов по поручению Главы государства либо Премьер-Министра</w:t>
            </w:r>
            <w:r w:rsidRPr="0004136F">
              <w:rPr>
                <w:rFonts w:ascii="Times New Roman" w:hAnsi="Times New Roman"/>
                <w:sz w:val="28"/>
                <w:szCs w:val="28"/>
              </w:rPr>
              <w:t>.</w:t>
            </w:r>
          </w:p>
          <w:p w:rsidR="0004136F" w:rsidRPr="0004136F" w:rsidRDefault="0004136F" w:rsidP="0004136F">
            <w:pPr>
              <w:spacing w:after="0" w:line="240" w:lineRule="auto"/>
              <w:ind w:firstLine="175"/>
              <w:jc w:val="both"/>
              <w:rPr>
                <w:rFonts w:ascii="Times New Roman" w:hAnsi="Times New Roman"/>
                <w:sz w:val="28"/>
                <w:szCs w:val="28"/>
              </w:rPr>
            </w:pPr>
            <w:r w:rsidRPr="0004136F">
              <w:rPr>
                <w:rFonts w:ascii="Times New Roman" w:hAnsi="Times New Roman"/>
                <w:bCs/>
                <w:sz w:val="28"/>
                <w:szCs w:val="28"/>
                <w:lang w:val="kk-KZ"/>
              </w:rPr>
              <w:t>Поправка разработана согласно пункта 11 раздела «Касательно прохождения государственной службы» Концепции</w:t>
            </w:r>
          </w:p>
          <w:p w:rsidR="0004136F" w:rsidRPr="0004136F" w:rsidRDefault="0004136F" w:rsidP="0004136F">
            <w:pPr>
              <w:spacing w:after="0" w:line="240" w:lineRule="auto"/>
              <w:ind w:firstLine="175"/>
              <w:jc w:val="both"/>
              <w:rPr>
                <w:rFonts w:ascii="Times New Roman" w:hAnsi="Times New Roman"/>
                <w:sz w:val="28"/>
                <w:szCs w:val="28"/>
              </w:rPr>
            </w:pPr>
          </w:p>
          <w:p w:rsidR="0004136F" w:rsidRPr="0004136F" w:rsidRDefault="0004136F" w:rsidP="0004136F">
            <w:pPr>
              <w:spacing w:after="0" w:line="240" w:lineRule="auto"/>
              <w:ind w:firstLine="175"/>
              <w:jc w:val="both"/>
              <w:rPr>
                <w:rFonts w:ascii="Times New Roman" w:hAnsi="Times New Roman"/>
                <w:sz w:val="28"/>
                <w:szCs w:val="28"/>
                <w:lang w:val="kk-KZ"/>
              </w:rPr>
            </w:pPr>
          </w:p>
        </w:tc>
      </w:tr>
    </w:tbl>
    <w:p w:rsidR="0004136F" w:rsidRPr="0004136F" w:rsidRDefault="0004136F" w:rsidP="0004136F">
      <w:pPr>
        <w:tabs>
          <w:tab w:val="left" w:pos="708"/>
          <w:tab w:val="center" w:pos="4677"/>
          <w:tab w:val="right" w:pos="9355"/>
        </w:tabs>
        <w:spacing w:after="0" w:line="240" w:lineRule="auto"/>
        <w:rPr>
          <w:rFonts w:ascii="Times New Roman" w:hAnsi="Times New Roman"/>
          <w:sz w:val="28"/>
          <w:szCs w:val="28"/>
        </w:rPr>
      </w:pPr>
    </w:p>
    <w:p w:rsidR="0004136F" w:rsidRPr="0004136F" w:rsidRDefault="0004136F" w:rsidP="0004136F">
      <w:pPr>
        <w:tabs>
          <w:tab w:val="left" w:pos="708"/>
          <w:tab w:val="center" w:pos="4677"/>
          <w:tab w:val="right" w:pos="9355"/>
        </w:tabs>
        <w:spacing w:after="0" w:line="240" w:lineRule="auto"/>
        <w:rPr>
          <w:rFonts w:ascii="Times New Roman" w:hAnsi="Times New Roman"/>
          <w:sz w:val="28"/>
          <w:szCs w:val="28"/>
          <w:lang w:val="kk-KZ"/>
        </w:rPr>
      </w:pPr>
    </w:p>
    <w:p w:rsidR="0004136F" w:rsidRPr="0004136F" w:rsidRDefault="0004136F" w:rsidP="0004136F">
      <w:pPr>
        <w:spacing w:after="0" w:line="240" w:lineRule="auto"/>
        <w:rPr>
          <w:rFonts w:ascii="Times New Roman" w:hAnsi="Times New Roman"/>
          <w:b/>
          <w:sz w:val="28"/>
          <w:szCs w:val="28"/>
        </w:rPr>
      </w:pPr>
      <w:r w:rsidRPr="0004136F">
        <w:rPr>
          <w:rFonts w:ascii="Times New Roman" w:hAnsi="Times New Roman"/>
          <w:b/>
          <w:sz w:val="28"/>
          <w:szCs w:val="28"/>
        </w:rPr>
        <w:t>Председатель</w:t>
      </w:r>
    </w:p>
    <w:p w:rsidR="0004136F" w:rsidRPr="0004136F" w:rsidRDefault="0004136F" w:rsidP="0004136F">
      <w:pPr>
        <w:spacing w:after="0" w:line="240" w:lineRule="auto"/>
        <w:rPr>
          <w:rFonts w:ascii="Times New Roman" w:hAnsi="Times New Roman"/>
          <w:b/>
          <w:sz w:val="28"/>
          <w:szCs w:val="28"/>
        </w:rPr>
      </w:pPr>
      <w:r w:rsidRPr="0004136F">
        <w:rPr>
          <w:rFonts w:ascii="Times New Roman" w:hAnsi="Times New Roman"/>
          <w:b/>
          <w:sz w:val="28"/>
          <w:szCs w:val="28"/>
        </w:rPr>
        <w:t>Агентства Республики Казахстан</w:t>
      </w:r>
    </w:p>
    <w:p w:rsidR="0004136F" w:rsidRPr="0004136F" w:rsidRDefault="0004136F" w:rsidP="0004136F">
      <w:pPr>
        <w:spacing w:after="0" w:line="240" w:lineRule="auto"/>
        <w:rPr>
          <w:rFonts w:ascii="Times New Roman" w:hAnsi="Times New Roman"/>
          <w:sz w:val="28"/>
          <w:szCs w:val="28"/>
        </w:rPr>
      </w:pPr>
      <w:r w:rsidRPr="0004136F">
        <w:rPr>
          <w:rFonts w:ascii="Times New Roman" w:hAnsi="Times New Roman"/>
          <w:b/>
          <w:sz w:val="28"/>
          <w:szCs w:val="28"/>
        </w:rPr>
        <w:t xml:space="preserve">по делам государственной службы                                                                                                                </w:t>
      </w:r>
      <w:r w:rsidRPr="0004136F">
        <w:rPr>
          <w:rFonts w:ascii="Times New Roman" w:hAnsi="Times New Roman"/>
          <w:b/>
          <w:sz w:val="28"/>
          <w:szCs w:val="28"/>
          <w:lang w:val="kk-KZ"/>
        </w:rPr>
        <w:t xml:space="preserve">        </w:t>
      </w:r>
      <w:r w:rsidRPr="0004136F">
        <w:rPr>
          <w:rFonts w:ascii="Times New Roman" w:hAnsi="Times New Roman"/>
          <w:b/>
          <w:sz w:val="28"/>
          <w:szCs w:val="28"/>
        </w:rPr>
        <w:t xml:space="preserve">   Д. Жазыкбаев</w:t>
      </w:r>
    </w:p>
    <w:p w:rsidR="0004136F" w:rsidRPr="0004136F" w:rsidRDefault="0004136F" w:rsidP="0004136F">
      <w:pPr>
        <w:tabs>
          <w:tab w:val="left" w:pos="708"/>
          <w:tab w:val="center" w:pos="4677"/>
          <w:tab w:val="right" w:pos="9355"/>
        </w:tabs>
        <w:spacing w:after="0" w:line="240" w:lineRule="auto"/>
        <w:rPr>
          <w:rFonts w:ascii="Times New Roman" w:hAnsi="Times New Roman"/>
          <w:sz w:val="28"/>
          <w:szCs w:val="28"/>
        </w:rPr>
      </w:pPr>
    </w:p>
    <w:p w:rsidR="0004136F" w:rsidRPr="0004136F" w:rsidRDefault="0004136F" w:rsidP="0004136F">
      <w:pPr>
        <w:spacing w:after="0" w:line="240" w:lineRule="auto"/>
        <w:contextualSpacing/>
        <w:jc w:val="center"/>
        <w:rPr>
          <w:rFonts w:ascii="Times New Roman" w:hAnsi="Times New Roman"/>
          <w:sz w:val="28"/>
          <w:szCs w:val="28"/>
        </w:rPr>
      </w:pPr>
    </w:p>
    <w:p w:rsidR="00CE3D44" w:rsidRPr="0004136F" w:rsidRDefault="00CE3D44" w:rsidP="00245EEC">
      <w:pPr>
        <w:spacing w:after="0" w:line="240" w:lineRule="auto"/>
        <w:jc w:val="both"/>
        <w:rPr>
          <w:rFonts w:ascii="Times New Roman" w:hAnsi="Times New Roman"/>
          <w:b/>
          <w:sz w:val="24"/>
          <w:szCs w:val="24"/>
        </w:rPr>
      </w:pPr>
    </w:p>
    <w:sectPr w:rsidR="00CE3D44" w:rsidRPr="0004136F" w:rsidSect="00B03BE3">
      <w:headerReference w:type="default" r:id="rId18"/>
      <w:pgSz w:w="16838" w:h="11906" w:orient="landscape"/>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76" w:rsidRDefault="00791076">
      <w:pPr>
        <w:spacing w:after="0" w:line="240" w:lineRule="auto"/>
      </w:pPr>
      <w:r>
        <w:separator/>
      </w:r>
    </w:p>
  </w:endnote>
  <w:endnote w:type="continuationSeparator" w:id="0">
    <w:p w:rsidR="00791076" w:rsidRDefault="007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76" w:rsidRDefault="00791076">
      <w:pPr>
        <w:spacing w:after="0" w:line="240" w:lineRule="auto"/>
      </w:pPr>
      <w:r>
        <w:separator/>
      </w:r>
    </w:p>
  </w:footnote>
  <w:footnote w:type="continuationSeparator" w:id="0">
    <w:p w:rsidR="00791076" w:rsidRDefault="0079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111411"/>
      <w:docPartObj>
        <w:docPartGallery w:val="Page Numbers (Top of Page)"/>
        <w:docPartUnique/>
      </w:docPartObj>
    </w:sdtPr>
    <w:sdtEndPr/>
    <w:sdtContent>
      <w:p w:rsidR="0035682F" w:rsidRDefault="002A3E76">
        <w:pPr>
          <w:pStyle w:val="a6"/>
          <w:jc w:val="center"/>
        </w:pPr>
        <w:r>
          <w:fldChar w:fldCharType="begin"/>
        </w:r>
        <w:r>
          <w:instrText>PAGE   \* MERGEFORMAT</w:instrText>
        </w:r>
        <w:r>
          <w:fldChar w:fldCharType="separate"/>
        </w:r>
        <w:r w:rsidR="00B64F22">
          <w:rPr>
            <w:noProof/>
          </w:rPr>
          <w:t>44</w:t>
        </w:r>
        <w:r>
          <w:rPr>
            <w:noProof/>
          </w:rPr>
          <w:fldChar w:fldCharType="end"/>
        </w:r>
      </w:p>
    </w:sdtContent>
  </w:sdt>
  <w:p w:rsidR="0035682F" w:rsidRDefault="007910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4ED"/>
    <w:multiLevelType w:val="hybridMultilevel"/>
    <w:tmpl w:val="B066D39C"/>
    <w:lvl w:ilvl="0" w:tplc="88663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A38F4"/>
    <w:multiLevelType w:val="hybridMultilevel"/>
    <w:tmpl w:val="32FA2CDA"/>
    <w:lvl w:ilvl="0" w:tplc="A7EA6A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9FD603E"/>
    <w:multiLevelType w:val="hybridMultilevel"/>
    <w:tmpl w:val="96DE581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04576"/>
    <w:multiLevelType w:val="multilevel"/>
    <w:tmpl w:val="F9749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C3ADE"/>
    <w:multiLevelType w:val="hybridMultilevel"/>
    <w:tmpl w:val="3678FC1A"/>
    <w:lvl w:ilvl="0" w:tplc="CF18874E">
      <w:start w:val="6"/>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1B1F2CB0"/>
    <w:multiLevelType w:val="hybridMultilevel"/>
    <w:tmpl w:val="ACA60D68"/>
    <w:lvl w:ilvl="0" w:tplc="8FD6A6A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1DAA4178"/>
    <w:multiLevelType w:val="multilevel"/>
    <w:tmpl w:val="CF2A3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316F6"/>
    <w:multiLevelType w:val="hybridMultilevel"/>
    <w:tmpl w:val="25B4E8F2"/>
    <w:lvl w:ilvl="0" w:tplc="941C7A3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226C3E3F"/>
    <w:multiLevelType w:val="hybridMultilevel"/>
    <w:tmpl w:val="FDFEC21C"/>
    <w:lvl w:ilvl="0" w:tplc="F9860C44">
      <w:start w:val="5"/>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15:restartNumberingAfterBreak="0">
    <w:nsid w:val="254F73A1"/>
    <w:multiLevelType w:val="hybridMultilevel"/>
    <w:tmpl w:val="E564B450"/>
    <w:lvl w:ilvl="0" w:tplc="AD7E576A">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0" w15:restartNumberingAfterBreak="0">
    <w:nsid w:val="29084519"/>
    <w:multiLevelType w:val="multilevel"/>
    <w:tmpl w:val="3D38E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A1FBC"/>
    <w:multiLevelType w:val="hybridMultilevel"/>
    <w:tmpl w:val="42B46DF8"/>
    <w:lvl w:ilvl="0" w:tplc="EC587EA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B2D36"/>
    <w:multiLevelType w:val="multilevel"/>
    <w:tmpl w:val="64522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71B64"/>
    <w:multiLevelType w:val="multilevel"/>
    <w:tmpl w:val="1CE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D736D"/>
    <w:multiLevelType w:val="multilevel"/>
    <w:tmpl w:val="BC48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A31FC8"/>
    <w:multiLevelType w:val="hybridMultilevel"/>
    <w:tmpl w:val="C3EA6F12"/>
    <w:lvl w:ilvl="0" w:tplc="A8F65802">
      <w:start w:val="1"/>
      <w:numFmt w:val="decimal"/>
      <w:lvlText w:val="%1)"/>
      <w:lvlJc w:val="left"/>
      <w:pPr>
        <w:tabs>
          <w:tab w:val="num" w:pos="720"/>
        </w:tabs>
        <w:ind w:left="720" w:hanging="360"/>
      </w:pPr>
    </w:lvl>
    <w:lvl w:ilvl="1" w:tplc="AC921046" w:tentative="1">
      <w:start w:val="1"/>
      <w:numFmt w:val="decimal"/>
      <w:lvlText w:val="%2)"/>
      <w:lvlJc w:val="left"/>
      <w:pPr>
        <w:tabs>
          <w:tab w:val="num" w:pos="1440"/>
        </w:tabs>
        <w:ind w:left="1440" w:hanging="360"/>
      </w:pPr>
    </w:lvl>
    <w:lvl w:ilvl="2" w:tplc="A11E9622" w:tentative="1">
      <w:start w:val="1"/>
      <w:numFmt w:val="decimal"/>
      <w:lvlText w:val="%3)"/>
      <w:lvlJc w:val="left"/>
      <w:pPr>
        <w:tabs>
          <w:tab w:val="num" w:pos="2160"/>
        </w:tabs>
        <w:ind w:left="2160" w:hanging="360"/>
      </w:pPr>
    </w:lvl>
    <w:lvl w:ilvl="3" w:tplc="0738523C" w:tentative="1">
      <w:start w:val="1"/>
      <w:numFmt w:val="decimal"/>
      <w:lvlText w:val="%4)"/>
      <w:lvlJc w:val="left"/>
      <w:pPr>
        <w:tabs>
          <w:tab w:val="num" w:pos="2880"/>
        </w:tabs>
        <w:ind w:left="2880" w:hanging="360"/>
      </w:pPr>
    </w:lvl>
    <w:lvl w:ilvl="4" w:tplc="578AAC82" w:tentative="1">
      <w:start w:val="1"/>
      <w:numFmt w:val="decimal"/>
      <w:lvlText w:val="%5)"/>
      <w:lvlJc w:val="left"/>
      <w:pPr>
        <w:tabs>
          <w:tab w:val="num" w:pos="3600"/>
        </w:tabs>
        <w:ind w:left="3600" w:hanging="360"/>
      </w:pPr>
    </w:lvl>
    <w:lvl w:ilvl="5" w:tplc="68B691A2" w:tentative="1">
      <w:start w:val="1"/>
      <w:numFmt w:val="decimal"/>
      <w:lvlText w:val="%6)"/>
      <w:lvlJc w:val="left"/>
      <w:pPr>
        <w:tabs>
          <w:tab w:val="num" w:pos="4320"/>
        </w:tabs>
        <w:ind w:left="4320" w:hanging="360"/>
      </w:pPr>
    </w:lvl>
    <w:lvl w:ilvl="6" w:tplc="5686A372" w:tentative="1">
      <w:start w:val="1"/>
      <w:numFmt w:val="decimal"/>
      <w:lvlText w:val="%7)"/>
      <w:lvlJc w:val="left"/>
      <w:pPr>
        <w:tabs>
          <w:tab w:val="num" w:pos="5040"/>
        </w:tabs>
        <w:ind w:left="5040" w:hanging="360"/>
      </w:pPr>
    </w:lvl>
    <w:lvl w:ilvl="7" w:tplc="CC22DE44" w:tentative="1">
      <w:start w:val="1"/>
      <w:numFmt w:val="decimal"/>
      <w:lvlText w:val="%8)"/>
      <w:lvlJc w:val="left"/>
      <w:pPr>
        <w:tabs>
          <w:tab w:val="num" w:pos="5760"/>
        </w:tabs>
        <w:ind w:left="5760" w:hanging="360"/>
      </w:pPr>
    </w:lvl>
    <w:lvl w:ilvl="8" w:tplc="7C52DE54" w:tentative="1">
      <w:start w:val="1"/>
      <w:numFmt w:val="decimal"/>
      <w:lvlText w:val="%9)"/>
      <w:lvlJc w:val="left"/>
      <w:pPr>
        <w:tabs>
          <w:tab w:val="num" w:pos="6480"/>
        </w:tabs>
        <w:ind w:left="6480" w:hanging="360"/>
      </w:pPr>
    </w:lvl>
  </w:abstractNum>
  <w:abstractNum w:abstractNumId="16" w15:restartNumberingAfterBreak="0">
    <w:nsid w:val="3BCB2D93"/>
    <w:multiLevelType w:val="hybridMultilevel"/>
    <w:tmpl w:val="96DE581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E52125"/>
    <w:multiLevelType w:val="hybridMultilevel"/>
    <w:tmpl w:val="9664143C"/>
    <w:lvl w:ilvl="0" w:tplc="5B568B04">
      <w:start w:val="1"/>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18" w15:restartNumberingAfterBreak="0">
    <w:nsid w:val="45854F72"/>
    <w:multiLevelType w:val="multilevel"/>
    <w:tmpl w:val="30187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925F0"/>
    <w:multiLevelType w:val="multilevel"/>
    <w:tmpl w:val="24E6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66678"/>
    <w:multiLevelType w:val="hybridMultilevel"/>
    <w:tmpl w:val="4A76086A"/>
    <w:lvl w:ilvl="0" w:tplc="F02C6E92">
      <w:start w:val="1"/>
      <w:numFmt w:val="decimal"/>
      <w:lvlText w:val="%1."/>
      <w:lvlJc w:val="left"/>
      <w:pPr>
        <w:ind w:left="1915" w:hanging="1485"/>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1" w15:restartNumberingAfterBreak="0">
    <w:nsid w:val="532D32AF"/>
    <w:multiLevelType w:val="hybridMultilevel"/>
    <w:tmpl w:val="3678FC1A"/>
    <w:lvl w:ilvl="0" w:tplc="CF18874E">
      <w:start w:val="6"/>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2" w15:restartNumberingAfterBreak="0">
    <w:nsid w:val="59803B17"/>
    <w:multiLevelType w:val="hybridMultilevel"/>
    <w:tmpl w:val="2D346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8587C"/>
    <w:multiLevelType w:val="hybridMultilevel"/>
    <w:tmpl w:val="B5AE75BE"/>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40722A"/>
    <w:multiLevelType w:val="hybridMultilevel"/>
    <w:tmpl w:val="31BE9ADA"/>
    <w:lvl w:ilvl="0" w:tplc="266072D2">
      <w:start w:val="1"/>
      <w:numFmt w:val="decimal"/>
      <w:lvlText w:val="%1)"/>
      <w:lvlJc w:val="left"/>
      <w:pPr>
        <w:tabs>
          <w:tab w:val="num" w:pos="720"/>
        </w:tabs>
        <w:ind w:left="720" w:hanging="360"/>
      </w:pPr>
    </w:lvl>
    <w:lvl w:ilvl="1" w:tplc="3DC4F12C" w:tentative="1">
      <w:start w:val="1"/>
      <w:numFmt w:val="decimal"/>
      <w:lvlText w:val="%2)"/>
      <w:lvlJc w:val="left"/>
      <w:pPr>
        <w:tabs>
          <w:tab w:val="num" w:pos="1440"/>
        </w:tabs>
        <w:ind w:left="1440" w:hanging="360"/>
      </w:pPr>
    </w:lvl>
    <w:lvl w:ilvl="2" w:tplc="C8EEF6BE" w:tentative="1">
      <w:start w:val="1"/>
      <w:numFmt w:val="decimal"/>
      <w:lvlText w:val="%3)"/>
      <w:lvlJc w:val="left"/>
      <w:pPr>
        <w:tabs>
          <w:tab w:val="num" w:pos="2160"/>
        </w:tabs>
        <w:ind w:left="2160" w:hanging="360"/>
      </w:pPr>
    </w:lvl>
    <w:lvl w:ilvl="3" w:tplc="815AF278" w:tentative="1">
      <w:start w:val="1"/>
      <w:numFmt w:val="decimal"/>
      <w:lvlText w:val="%4)"/>
      <w:lvlJc w:val="left"/>
      <w:pPr>
        <w:tabs>
          <w:tab w:val="num" w:pos="2880"/>
        </w:tabs>
        <w:ind w:left="2880" w:hanging="360"/>
      </w:pPr>
    </w:lvl>
    <w:lvl w:ilvl="4" w:tplc="860C1BD4" w:tentative="1">
      <w:start w:val="1"/>
      <w:numFmt w:val="decimal"/>
      <w:lvlText w:val="%5)"/>
      <w:lvlJc w:val="left"/>
      <w:pPr>
        <w:tabs>
          <w:tab w:val="num" w:pos="3600"/>
        </w:tabs>
        <w:ind w:left="3600" w:hanging="360"/>
      </w:pPr>
    </w:lvl>
    <w:lvl w:ilvl="5" w:tplc="E4E01A9C" w:tentative="1">
      <w:start w:val="1"/>
      <w:numFmt w:val="decimal"/>
      <w:lvlText w:val="%6)"/>
      <w:lvlJc w:val="left"/>
      <w:pPr>
        <w:tabs>
          <w:tab w:val="num" w:pos="4320"/>
        </w:tabs>
        <w:ind w:left="4320" w:hanging="360"/>
      </w:pPr>
    </w:lvl>
    <w:lvl w:ilvl="6" w:tplc="4984BF44" w:tentative="1">
      <w:start w:val="1"/>
      <w:numFmt w:val="decimal"/>
      <w:lvlText w:val="%7)"/>
      <w:lvlJc w:val="left"/>
      <w:pPr>
        <w:tabs>
          <w:tab w:val="num" w:pos="5040"/>
        </w:tabs>
        <w:ind w:left="5040" w:hanging="360"/>
      </w:pPr>
    </w:lvl>
    <w:lvl w:ilvl="7" w:tplc="24BA38C0" w:tentative="1">
      <w:start w:val="1"/>
      <w:numFmt w:val="decimal"/>
      <w:lvlText w:val="%8)"/>
      <w:lvlJc w:val="left"/>
      <w:pPr>
        <w:tabs>
          <w:tab w:val="num" w:pos="5760"/>
        </w:tabs>
        <w:ind w:left="5760" w:hanging="360"/>
      </w:pPr>
    </w:lvl>
    <w:lvl w:ilvl="8" w:tplc="AB50A680" w:tentative="1">
      <w:start w:val="1"/>
      <w:numFmt w:val="decimal"/>
      <w:lvlText w:val="%9)"/>
      <w:lvlJc w:val="left"/>
      <w:pPr>
        <w:tabs>
          <w:tab w:val="num" w:pos="6480"/>
        </w:tabs>
        <w:ind w:left="6480" w:hanging="360"/>
      </w:pPr>
    </w:lvl>
  </w:abstractNum>
  <w:abstractNum w:abstractNumId="25" w15:restartNumberingAfterBreak="0">
    <w:nsid w:val="6724236D"/>
    <w:multiLevelType w:val="hybridMultilevel"/>
    <w:tmpl w:val="6B702F5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C40724"/>
    <w:multiLevelType w:val="hybridMultilevel"/>
    <w:tmpl w:val="207EE760"/>
    <w:lvl w:ilvl="0" w:tplc="2C96EAF4">
      <w:start w:val="3"/>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7" w15:restartNumberingAfterBreak="0">
    <w:nsid w:val="6C6B04B4"/>
    <w:multiLevelType w:val="hybridMultilevel"/>
    <w:tmpl w:val="96DE581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AA31B8"/>
    <w:multiLevelType w:val="hybridMultilevel"/>
    <w:tmpl w:val="250A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B650A"/>
    <w:multiLevelType w:val="hybridMultilevel"/>
    <w:tmpl w:val="864472CA"/>
    <w:lvl w:ilvl="0" w:tplc="BDE8F2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57A1C27"/>
    <w:multiLevelType w:val="hybridMultilevel"/>
    <w:tmpl w:val="96DE581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7655F"/>
    <w:multiLevelType w:val="multilevel"/>
    <w:tmpl w:val="8982D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19"/>
  </w:num>
  <w:num w:numId="4">
    <w:abstractNumId w:val="31"/>
  </w:num>
  <w:num w:numId="5">
    <w:abstractNumId w:val="3"/>
  </w:num>
  <w:num w:numId="6">
    <w:abstractNumId w:val="13"/>
  </w:num>
  <w:num w:numId="7">
    <w:abstractNumId w:val="12"/>
  </w:num>
  <w:num w:numId="8">
    <w:abstractNumId w:val="14"/>
  </w:num>
  <w:num w:numId="9">
    <w:abstractNumId w:val="18"/>
  </w:num>
  <w:num w:numId="10">
    <w:abstractNumId w:val="10"/>
  </w:num>
  <w:num w:numId="11">
    <w:abstractNumId w:val="6"/>
  </w:num>
  <w:num w:numId="12">
    <w:abstractNumId w:val="28"/>
  </w:num>
  <w:num w:numId="13">
    <w:abstractNumId w:val="16"/>
  </w:num>
  <w:num w:numId="14">
    <w:abstractNumId w:val="30"/>
  </w:num>
  <w:num w:numId="15">
    <w:abstractNumId w:val="27"/>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7"/>
  </w:num>
  <w:num w:numId="23">
    <w:abstractNumId w:val="1"/>
  </w:num>
  <w:num w:numId="24">
    <w:abstractNumId w:val="24"/>
  </w:num>
  <w:num w:numId="25">
    <w:abstractNumId w:val="15"/>
  </w:num>
  <w:num w:numId="26">
    <w:abstractNumId w:val="4"/>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0"/>
  </w:num>
  <w:num w:numId="31">
    <w:abstractNumId w:val="8"/>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1"/>
    <w:rsid w:val="0000128F"/>
    <w:rsid w:val="0004136F"/>
    <w:rsid w:val="00061EEA"/>
    <w:rsid w:val="00076CB5"/>
    <w:rsid w:val="000A7136"/>
    <w:rsid w:val="00100279"/>
    <w:rsid w:val="001003B3"/>
    <w:rsid w:val="00110895"/>
    <w:rsid w:val="00245EEC"/>
    <w:rsid w:val="002A2C8E"/>
    <w:rsid w:val="002A3E76"/>
    <w:rsid w:val="002B446D"/>
    <w:rsid w:val="002B6B6B"/>
    <w:rsid w:val="002E14B0"/>
    <w:rsid w:val="00326FE3"/>
    <w:rsid w:val="00377401"/>
    <w:rsid w:val="003A65AD"/>
    <w:rsid w:val="003C74D1"/>
    <w:rsid w:val="00407AB4"/>
    <w:rsid w:val="00425F10"/>
    <w:rsid w:val="004F3D54"/>
    <w:rsid w:val="00530174"/>
    <w:rsid w:val="00591648"/>
    <w:rsid w:val="005A491D"/>
    <w:rsid w:val="005D2D8F"/>
    <w:rsid w:val="005D3400"/>
    <w:rsid w:val="005E0826"/>
    <w:rsid w:val="0060063C"/>
    <w:rsid w:val="00675F7D"/>
    <w:rsid w:val="006B279D"/>
    <w:rsid w:val="006F5A38"/>
    <w:rsid w:val="00791076"/>
    <w:rsid w:val="007F3C3D"/>
    <w:rsid w:val="008271AB"/>
    <w:rsid w:val="00830124"/>
    <w:rsid w:val="008B11B3"/>
    <w:rsid w:val="008D696A"/>
    <w:rsid w:val="009121A3"/>
    <w:rsid w:val="00962801"/>
    <w:rsid w:val="00A40D48"/>
    <w:rsid w:val="00A505A3"/>
    <w:rsid w:val="00A609A9"/>
    <w:rsid w:val="00A7146E"/>
    <w:rsid w:val="00AA137B"/>
    <w:rsid w:val="00AB4D80"/>
    <w:rsid w:val="00AC6806"/>
    <w:rsid w:val="00B03BE3"/>
    <w:rsid w:val="00B07467"/>
    <w:rsid w:val="00B309FB"/>
    <w:rsid w:val="00B333B2"/>
    <w:rsid w:val="00B4225F"/>
    <w:rsid w:val="00B64F22"/>
    <w:rsid w:val="00BB71BB"/>
    <w:rsid w:val="00C7662E"/>
    <w:rsid w:val="00CE3D44"/>
    <w:rsid w:val="00CE4AE5"/>
    <w:rsid w:val="00D17968"/>
    <w:rsid w:val="00D25859"/>
    <w:rsid w:val="00D30FB9"/>
    <w:rsid w:val="00D81282"/>
    <w:rsid w:val="00DB7578"/>
    <w:rsid w:val="00E267B2"/>
    <w:rsid w:val="00E37934"/>
    <w:rsid w:val="00E869EA"/>
    <w:rsid w:val="00EB341E"/>
    <w:rsid w:val="00ED6C97"/>
    <w:rsid w:val="00ED7CBE"/>
    <w:rsid w:val="00F06987"/>
    <w:rsid w:val="00F10404"/>
    <w:rsid w:val="00F25180"/>
    <w:rsid w:val="00F602E3"/>
    <w:rsid w:val="00F90555"/>
    <w:rsid w:val="00F963DB"/>
    <w:rsid w:val="00FC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EA08B-9F58-4337-9708-A103F4D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D44"/>
    <w:rPr>
      <w:rFonts w:ascii="Calibri" w:eastAsia="Times New Roman" w:hAnsi="Calibri" w:cs="Times New Roman"/>
      <w:lang w:eastAsia="ru-RU"/>
    </w:rPr>
  </w:style>
  <w:style w:type="paragraph" w:styleId="1">
    <w:name w:val="heading 1"/>
    <w:basedOn w:val="a"/>
    <w:next w:val="a"/>
    <w:link w:val="10"/>
    <w:uiPriority w:val="9"/>
    <w:qFormat/>
    <w:rsid w:val="00CE3D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CE3D44"/>
    <w:pPr>
      <w:spacing w:before="100" w:beforeAutospacing="1" w:after="100" w:afterAutospacing="1"/>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D44"/>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qFormat/>
    <w:rsid w:val="00CE3D44"/>
    <w:rPr>
      <w:rFonts w:ascii="Times New Roman" w:eastAsia="Times New Roman" w:hAnsi="Times New Roman" w:cs="Times New Roman"/>
      <w:b/>
      <w:bCs/>
      <w:sz w:val="27"/>
      <w:szCs w:val="27"/>
      <w:lang w:val="x-none" w:eastAsia="x-none"/>
    </w:rPr>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4"/>
    <w:uiPriority w:val="99"/>
    <w:unhideWhenUsed/>
    <w:qFormat/>
    <w:rsid w:val="00CE3D44"/>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CE3D44"/>
    <w:rPr>
      <w:rFonts w:ascii="Times New Roman" w:eastAsia="Times New Roman" w:hAnsi="Times New Roman" w:cs="Times New Roman"/>
      <w:sz w:val="24"/>
      <w:szCs w:val="24"/>
      <w:lang w:eastAsia="ru-RU"/>
    </w:rPr>
  </w:style>
  <w:style w:type="character" w:styleId="a5">
    <w:name w:val="Hyperlink"/>
    <w:basedOn w:val="a0"/>
    <w:uiPriority w:val="99"/>
    <w:unhideWhenUsed/>
    <w:rsid w:val="00CE3D44"/>
    <w:rPr>
      <w:color w:val="0000FF"/>
      <w:u w:val="single"/>
    </w:rPr>
  </w:style>
  <w:style w:type="paragraph" w:styleId="a6">
    <w:name w:val="header"/>
    <w:basedOn w:val="a"/>
    <w:link w:val="a7"/>
    <w:uiPriority w:val="99"/>
    <w:unhideWhenUsed/>
    <w:rsid w:val="00CE3D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3D44"/>
    <w:rPr>
      <w:rFonts w:ascii="Calibri" w:eastAsia="Times New Roman" w:hAnsi="Calibri" w:cs="Times New Roman"/>
      <w:lang w:eastAsia="ru-RU"/>
    </w:rPr>
  </w:style>
  <w:style w:type="paragraph" w:styleId="a8">
    <w:name w:val="footer"/>
    <w:basedOn w:val="a"/>
    <w:link w:val="a9"/>
    <w:uiPriority w:val="99"/>
    <w:unhideWhenUsed/>
    <w:rsid w:val="00CE3D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3D44"/>
    <w:rPr>
      <w:rFonts w:ascii="Calibri" w:eastAsia="Times New Roman" w:hAnsi="Calibri" w:cs="Times New Roman"/>
      <w:lang w:eastAsia="ru-RU"/>
    </w:rPr>
  </w:style>
  <w:style w:type="paragraph" w:styleId="aa">
    <w:name w:val="Balloon Text"/>
    <w:basedOn w:val="a"/>
    <w:link w:val="ab"/>
    <w:uiPriority w:val="99"/>
    <w:semiHidden/>
    <w:unhideWhenUsed/>
    <w:rsid w:val="00CE3D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3D44"/>
    <w:rPr>
      <w:rFonts w:ascii="Segoe UI" w:eastAsia="Times New Roman" w:hAnsi="Segoe UI" w:cs="Segoe UI"/>
      <w:sz w:val="18"/>
      <w:szCs w:val="18"/>
      <w:lang w:eastAsia="ru-RU"/>
    </w:rPr>
  </w:style>
  <w:style w:type="character" w:customStyle="1" w:styleId="2">
    <w:name w:val="Основной текст (2)_"/>
    <w:link w:val="20"/>
    <w:rsid w:val="00CE3D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E3D44"/>
    <w:pPr>
      <w:widowControl w:val="0"/>
      <w:shd w:val="clear" w:color="auto" w:fill="FFFFFF"/>
      <w:spacing w:after="0" w:line="320" w:lineRule="exact"/>
      <w:jc w:val="both"/>
    </w:pPr>
    <w:rPr>
      <w:rFonts w:ascii="Times New Roman" w:hAnsi="Times New Roman"/>
      <w:sz w:val="26"/>
      <w:szCs w:val="26"/>
      <w:lang w:eastAsia="en-US"/>
    </w:rPr>
  </w:style>
  <w:style w:type="character" w:customStyle="1" w:styleId="ac">
    <w:name w:val="Без интервала Знак"/>
    <w:aliases w:val="мой рабочий Знак,Обя Знак,мелк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d"/>
    <w:uiPriority w:val="1"/>
    <w:locked/>
    <w:rsid w:val="00CE3D44"/>
    <w:rPr>
      <w:rFonts w:ascii="Calibri" w:eastAsia="Times New Roman" w:hAnsi="Calibri" w:cs="Times New Roman"/>
      <w:lang w:eastAsia="ru-RU"/>
    </w:rPr>
  </w:style>
  <w:style w:type="paragraph" w:styleId="ad">
    <w:name w:val="No Spacing"/>
    <w:aliases w:val="мой рабочий,Обя,мелк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ААА,No Spacing"/>
    <w:link w:val="ac"/>
    <w:uiPriority w:val="1"/>
    <w:qFormat/>
    <w:rsid w:val="00CE3D44"/>
    <w:pPr>
      <w:spacing w:after="0" w:line="240" w:lineRule="auto"/>
    </w:pPr>
    <w:rPr>
      <w:rFonts w:ascii="Calibri" w:eastAsia="Times New Roman" w:hAnsi="Calibri" w:cs="Times New Roman"/>
      <w:lang w:eastAsia="ru-RU"/>
    </w:rPr>
  </w:style>
  <w:style w:type="paragraph" w:styleId="ae">
    <w:name w:val="List Paragraph"/>
    <w:aliases w:val="N_List Paragraph,Bullet Number,маркированный,strich,2nd Tier Header,List Paragraph,Heading1,Colorful List - Accent 11,Bullet List,FooterText,numbered,Абзац,Средняя сетка 1 - Акцент 21,Colorful List - Accent 11CxSpLast,H1-1,Заголовок3,Списки"/>
    <w:basedOn w:val="a"/>
    <w:link w:val="af"/>
    <w:uiPriority w:val="34"/>
    <w:qFormat/>
    <w:rsid w:val="00CE3D44"/>
    <w:pPr>
      <w:ind w:left="720"/>
      <w:contextualSpacing/>
    </w:pPr>
  </w:style>
  <w:style w:type="character" w:customStyle="1" w:styleId="af">
    <w:name w:val="Абзац списка Знак"/>
    <w:aliases w:val="N_List Paragraph Знак,Bullet Number Знак,маркированный Знак,strich Знак,2nd Tier Header Знак,List Paragraph Знак,Heading1 Знак,Colorful List - Accent 11 Знак,Bullet List Знак,FooterText Знак,numbered Знак,Абзац Знак,H1-1 Знак"/>
    <w:link w:val="ae"/>
    <w:uiPriority w:val="34"/>
    <w:qFormat/>
    <w:locked/>
    <w:rsid w:val="00CE3D44"/>
    <w:rPr>
      <w:rFonts w:ascii="Calibri" w:eastAsia="Times New Roman" w:hAnsi="Calibri" w:cs="Times New Roman"/>
      <w:lang w:eastAsia="ru-RU"/>
    </w:rPr>
  </w:style>
  <w:style w:type="paragraph" w:customStyle="1" w:styleId="j17">
    <w:name w:val="j17"/>
    <w:basedOn w:val="a"/>
    <w:rsid w:val="00CE3D44"/>
    <w:pPr>
      <w:spacing w:before="100" w:beforeAutospacing="1" w:after="100" w:afterAutospacing="1" w:line="240" w:lineRule="auto"/>
    </w:pPr>
    <w:rPr>
      <w:rFonts w:ascii="Times New Roman" w:hAnsi="Times New Roman"/>
      <w:sz w:val="24"/>
      <w:szCs w:val="24"/>
      <w:lang w:val="en-US" w:eastAsia="en-US"/>
    </w:rPr>
  </w:style>
  <w:style w:type="character" w:customStyle="1" w:styleId="s1">
    <w:name w:val="s1"/>
    <w:basedOn w:val="a0"/>
    <w:rsid w:val="00CE3D44"/>
  </w:style>
  <w:style w:type="paragraph" w:customStyle="1" w:styleId="Default">
    <w:name w:val="Default"/>
    <w:uiPriority w:val="99"/>
    <w:qFormat/>
    <w:rsid w:val="00CE3D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w:basedOn w:val="a"/>
    <w:link w:val="af1"/>
    <w:rsid w:val="00CE3D44"/>
    <w:pPr>
      <w:spacing w:after="0" w:line="360" w:lineRule="auto"/>
      <w:jc w:val="both"/>
    </w:pPr>
    <w:rPr>
      <w:rFonts w:ascii="Times New Roman" w:hAnsi="Times New Roman"/>
      <w:sz w:val="28"/>
      <w:szCs w:val="20"/>
    </w:rPr>
  </w:style>
  <w:style w:type="character" w:customStyle="1" w:styleId="af1">
    <w:name w:val="Основной текст Знак"/>
    <w:basedOn w:val="a0"/>
    <w:link w:val="af0"/>
    <w:rsid w:val="00CE3D44"/>
    <w:rPr>
      <w:rFonts w:ascii="Times New Roman" w:eastAsia="Times New Roman" w:hAnsi="Times New Roman" w:cs="Times New Roman"/>
      <w:sz w:val="28"/>
      <w:szCs w:val="20"/>
      <w:lang w:eastAsia="ru-RU"/>
    </w:rPr>
  </w:style>
  <w:style w:type="character" w:styleId="af2">
    <w:name w:val="Strong"/>
    <w:basedOn w:val="a0"/>
    <w:uiPriority w:val="22"/>
    <w:qFormat/>
    <w:rsid w:val="00D30FB9"/>
    <w:rPr>
      <w:b/>
      <w:bCs/>
    </w:rPr>
  </w:style>
  <w:style w:type="character" w:customStyle="1" w:styleId="af3">
    <w:name w:val="Текст сноски Знак"/>
    <w:basedOn w:val="a0"/>
    <w:link w:val="af4"/>
    <w:uiPriority w:val="99"/>
    <w:semiHidden/>
    <w:rsid w:val="00AA137B"/>
    <w:rPr>
      <w:rFonts w:ascii="Calibri" w:eastAsia="Times New Roman" w:hAnsi="Calibri" w:cs="Times New Roman"/>
      <w:sz w:val="20"/>
      <w:szCs w:val="20"/>
      <w:lang w:eastAsia="ru-RU"/>
    </w:rPr>
  </w:style>
  <w:style w:type="paragraph" w:styleId="af4">
    <w:name w:val="footnote text"/>
    <w:basedOn w:val="a"/>
    <w:link w:val="af3"/>
    <w:uiPriority w:val="99"/>
    <w:semiHidden/>
    <w:unhideWhenUsed/>
    <w:rsid w:val="00AA137B"/>
    <w:pPr>
      <w:spacing w:after="0" w:line="240" w:lineRule="auto"/>
    </w:pPr>
    <w:rPr>
      <w:sz w:val="20"/>
      <w:szCs w:val="20"/>
    </w:rPr>
  </w:style>
  <w:style w:type="character" w:styleId="af5">
    <w:name w:val="footnote reference"/>
    <w:basedOn w:val="a0"/>
    <w:uiPriority w:val="99"/>
    <w:semiHidden/>
    <w:unhideWhenUsed/>
    <w:rsid w:val="00377401"/>
    <w:rPr>
      <w:vertAlign w:val="superscript"/>
    </w:rPr>
  </w:style>
  <w:style w:type="numbering" w:customStyle="1" w:styleId="11">
    <w:name w:val="Нет списка1"/>
    <w:next w:val="a2"/>
    <w:uiPriority w:val="99"/>
    <w:semiHidden/>
    <w:unhideWhenUsed/>
    <w:rsid w:val="0004136F"/>
  </w:style>
  <w:style w:type="character" w:customStyle="1" w:styleId="12">
    <w:name w:val="Текст сноски Знак1"/>
    <w:basedOn w:val="a0"/>
    <w:uiPriority w:val="99"/>
    <w:semiHidden/>
    <w:rsid w:val="0004136F"/>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70000094_" TargetMode="External"/><Relationship Id="rId13" Type="http://schemas.openxmlformats.org/officeDocument/2006/relationships/hyperlink" Target="http://adilet.kz/rus/docs/Z970000094_"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Z970000094_" TargetMode="External"/><Relationship Id="rId17" Type="http://schemas.openxmlformats.org/officeDocument/2006/relationships/hyperlink" Target="http://adilet.kz/rus/docs/U1500000153" TargetMode="External"/><Relationship Id="rId2" Type="http://schemas.openxmlformats.org/officeDocument/2006/relationships/numbering" Target="numbering.xml"/><Relationship Id="rId16" Type="http://schemas.openxmlformats.org/officeDocument/2006/relationships/hyperlink" Target="http://adilet.kz/rus/docs/U15000001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Z970000094_" TargetMode="External"/><Relationship Id="rId5" Type="http://schemas.openxmlformats.org/officeDocument/2006/relationships/webSettings" Target="webSettings.xml"/><Relationship Id="rId15" Type="http://schemas.openxmlformats.org/officeDocument/2006/relationships/hyperlink" Target="http://adilet.kz/rus/docs/Z970000094_" TargetMode="External"/><Relationship Id="rId10" Type="http://schemas.openxmlformats.org/officeDocument/2006/relationships/hyperlink" Target="http://adilet.kz/rus/docs/Z970000094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kz/rus/docs/Z970000094_" TargetMode="External"/><Relationship Id="rId14" Type="http://schemas.openxmlformats.org/officeDocument/2006/relationships/hyperlink" Target="http://adilet.kz/rus/docs/Z9700000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87C9-E855-4ADC-9121-EF6A0945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10615</Words>
  <Characters>60510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Ибраева</dc:creator>
  <cp:lastModifiedBy>Абдрахманов Багдат</cp:lastModifiedBy>
  <cp:revision>3</cp:revision>
  <dcterms:created xsi:type="dcterms:W3CDTF">2022-10-04T10:39:00Z</dcterms:created>
  <dcterms:modified xsi:type="dcterms:W3CDTF">2022-10-04T11:52:00Z</dcterms:modified>
</cp:coreProperties>
</file>