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21C1E" w14:textId="55722DC7" w:rsidR="007C2B61" w:rsidRDefault="007C2B61" w:rsidP="007C2B61">
      <w:pPr>
        <w:pStyle w:val="paragraph"/>
        <w:spacing w:before="0" w:beforeAutospacing="0" w:after="0" w:afterAutospacing="0" w:line="20" w:lineRule="atLeast"/>
        <w:jc w:val="center"/>
        <w:textAlignment w:val="baseline"/>
        <w:rPr>
          <w:rStyle w:val="spellingerror"/>
          <w:b/>
          <w:bCs/>
          <w:sz w:val="28"/>
          <w:szCs w:val="28"/>
          <w:lang w:val="kk-KZ"/>
        </w:rPr>
      </w:pPr>
      <w:r>
        <w:rPr>
          <w:rStyle w:val="normaltextrun"/>
          <w:b/>
          <w:bCs/>
          <w:sz w:val="28"/>
          <w:szCs w:val="28"/>
          <w:lang w:val="kk-KZ"/>
        </w:rPr>
        <w:t xml:space="preserve">Депутатский запрос </w:t>
      </w:r>
      <w:r>
        <w:rPr>
          <w:rStyle w:val="spellingerror"/>
          <w:b/>
          <w:bCs/>
          <w:sz w:val="28"/>
          <w:szCs w:val="28"/>
          <w:lang w:val="kk-KZ"/>
        </w:rPr>
        <w:t>Аманжоловой З.Ж.</w:t>
      </w:r>
    </w:p>
    <w:p w14:paraId="008A1B44" w14:textId="1EC7B9AB" w:rsidR="00E95F39" w:rsidRDefault="007C2B61" w:rsidP="007C2B61">
      <w:pPr>
        <w:pStyle w:val="paragraph"/>
        <w:spacing w:before="0" w:beforeAutospacing="0" w:after="0" w:afterAutospacing="0" w:line="20" w:lineRule="atLeast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spellingerror"/>
          <w:b/>
          <w:bCs/>
          <w:sz w:val="28"/>
          <w:szCs w:val="28"/>
          <w:lang w:val="kk-KZ"/>
        </w:rPr>
        <w:t>м</w:t>
      </w:r>
      <w:r w:rsidR="00296977" w:rsidRPr="00997414">
        <w:rPr>
          <w:rStyle w:val="spellingerror"/>
          <w:b/>
          <w:bCs/>
          <w:sz w:val="28"/>
          <w:szCs w:val="28"/>
          <w:lang w:val="kk-KZ"/>
        </w:rPr>
        <w:t>инистру</w:t>
      </w:r>
      <w:r>
        <w:rPr>
          <w:rStyle w:val="spellingerror"/>
          <w:b/>
          <w:bCs/>
          <w:sz w:val="28"/>
          <w:szCs w:val="28"/>
          <w:lang w:val="kk-KZ"/>
        </w:rPr>
        <w:t xml:space="preserve"> </w:t>
      </w:r>
      <w:r w:rsidR="00296977" w:rsidRPr="00997414">
        <w:rPr>
          <w:rStyle w:val="spellingerror"/>
          <w:b/>
          <w:bCs/>
          <w:sz w:val="28"/>
          <w:szCs w:val="28"/>
          <w:lang w:val="kk-KZ"/>
        </w:rPr>
        <w:t>труда и социальной</w:t>
      </w:r>
      <w:r>
        <w:rPr>
          <w:rStyle w:val="spellingerror"/>
          <w:b/>
          <w:bCs/>
          <w:sz w:val="28"/>
          <w:szCs w:val="28"/>
          <w:lang w:val="kk-KZ"/>
        </w:rPr>
        <w:t xml:space="preserve"> </w:t>
      </w:r>
      <w:r w:rsidR="00296977" w:rsidRPr="00997414">
        <w:rPr>
          <w:rStyle w:val="spellingerror"/>
          <w:b/>
          <w:bCs/>
          <w:sz w:val="28"/>
          <w:szCs w:val="28"/>
          <w:lang w:val="kk-KZ"/>
        </w:rPr>
        <w:t>защиты населения</w:t>
      </w:r>
      <w:r>
        <w:rPr>
          <w:rStyle w:val="spellingerror"/>
          <w:b/>
          <w:bCs/>
          <w:sz w:val="28"/>
          <w:szCs w:val="28"/>
          <w:lang w:val="kk-KZ"/>
        </w:rPr>
        <w:t xml:space="preserve"> РК</w:t>
      </w:r>
      <w:r w:rsidR="00997414">
        <w:rPr>
          <w:rStyle w:val="spellingerror"/>
          <w:b/>
          <w:bCs/>
          <w:sz w:val="28"/>
          <w:szCs w:val="28"/>
          <w:lang w:val="kk-KZ"/>
        </w:rPr>
        <w:t xml:space="preserve"> </w:t>
      </w:r>
      <w:r w:rsidR="00296977" w:rsidRPr="00997414">
        <w:rPr>
          <w:rStyle w:val="spellingerror"/>
          <w:b/>
          <w:bCs/>
          <w:sz w:val="28"/>
          <w:szCs w:val="28"/>
          <w:lang w:val="kk-KZ"/>
        </w:rPr>
        <w:t>Дуйсеновой</w:t>
      </w:r>
      <w:r w:rsidRPr="007C2B61">
        <w:rPr>
          <w:rStyle w:val="spellingerror"/>
          <w:b/>
          <w:bCs/>
          <w:sz w:val="28"/>
          <w:szCs w:val="28"/>
          <w:lang w:val="kk-KZ"/>
        </w:rPr>
        <w:t xml:space="preserve"> </w:t>
      </w:r>
      <w:r w:rsidRPr="00997414">
        <w:rPr>
          <w:rStyle w:val="spellingerror"/>
          <w:b/>
          <w:bCs/>
          <w:sz w:val="28"/>
          <w:szCs w:val="28"/>
          <w:lang w:val="kk-KZ"/>
        </w:rPr>
        <w:t>Т.Б.</w:t>
      </w:r>
      <w:r>
        <w:rPr>
          <w:rStyle w:val="spellingerror"/>
          <w:b/>
          <w:bCs/>
          <w:sz w:val="28"/>
          <w:szCs w:val="28"/>
          <w:lang w:val="kk-KZ"/>
        </w:rPr>
        <w:t>,</w:t>
      </w:r>
    </w:p>
    <w:p w14:paraId="2888AD22" w14:textId="58C085A3" w:rsidR="00E95F39" w:rsidRPr="00997414" w:rsidRDefault="007C2B61" w:rsidP="007C2B61">
      <w:pPr>
        <w:pStyle w:val="paragraph"/>
        <w:spacing w:before="0" w:beforeAutospacing="0" w:after="0" w:afterAutospacing="0" w:line="20" w:lineRule="atLeast"/>
        <w:jc w:val="center"/>
        <w:textAlignment w:val="baseline"/>
        <w:rPr>
          <w:rStyle w:val="spellingerror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м</w:t>
      </w:r>
      <w:r w:rsidR="00E95F39" w:rsidRPr="00997414">
        <w:rPr>
          <w:rStyle w:val="normaltextrun"/>
          <w:b/>
          <w:bCs/>
          <w:sz w:val="28"/>
          <w:szCs w:val="28"/>
        </w:rPr>
        <w:t>инистру</w:t>
      </w:r>
      <w:r>
        <w:rPr>
          <w:rStyle w:val="normaltextrun"/>
          <w:b/>
          <w:bCs/>
          <w:sz w:val="28"/>
          <w:szCs w:val="28"/>
        </w:rPr>
        <w:t xml:space="preserve"> </w:t>
      </w:r>
      <w:r w:rsidR="00E95F39" w:rsidRPr="00997414">
        <w:rPr>
          <w:rStyle w:val="normaltextrun"/>
          <w:b/>
          <w:bCs/>
          <w:sz w:val="28"/>
          <w:szCs w:val="28"/>
        </w:rPr>
        <w:t>здравоохранения</w:t>
      </w:r>
      <w:r w:rsidR="00E95F39" w:rsidRPr="00997414">
        <w:rPr>
          <w:rStyle w:val="normaltextrun"/>
          <w:b/>
          <w:bCs/>
          <w:sz w:val="28"/>
          <w:szCs w:val="28"/>
          <w:lang w:val="kk-KZ"/>
        </w:rPr>
        <w:t xml:space="preserve"> </w:t>
      </w:r>
      <w:r>
        <w:rPr>
          <w:rStyle w:val="normaltextrun"/>
          <w:b/>
          <w:bCs/>
          <w:sz w:val="28"/>
          <w:szCs w:val="28"/>
          <w:lang w:val="kk-KZ"/>
        </w:rPr>
        <w:t xml:space="preserve">РК </w:t>
      </w:r>
      <w:proofErr w:type="spellStart"/>
      <w:r w:rsidR="00E95F39" w:rsidRPr="00997414">
        <w:rPr>
          <w:rStyle w:val="spellingerror"/>
          <w:b/>
          <w:bCs/>
          <w:sz w:val="28"/>
          <w:szCs w:val="28"/>
        </w:rPr>
        <w:t>Биртанову</w:t>
      </w:r>
      <w:proofErr w:type="spellEnd"/>
      <w:r w:rsidRPr="007C2B61">
        <w:rPr>
          <w:rStyle w:val="spellingerror"/>
          <w:b/>
          <w:bCs/>
          <w:sz w:val="28"/>
          <w:szCs w:val="28"/>
        </w:rPr>
        <w:t xml:space="preserve"> </w:t>
      </w:r>
      <w:r w:rsidRPr="00997414">
        <w:rPr>
          <w:rStyle w:val="spellingerror"/>
          <w:b/>
          <w:bCs/>
          <w:sz w:val="28"/>
          <w:szCs w:val="28"/>
        </w:rPr>
        <w:t>Е.А.</w:t>
      </w:r>
    </w:p>
    <w:p w14:paraId="1E66B70A" w14:textId="77777777" w:rsidR="00E95F39" w:rsidRPr="00E95F39" w:rsidRDefault="00E95F39" w:rsidP="00997414">
      <w:pPr>
        <w:pStyle w:val="paragraph"/>
        <w:tabs>
          <w:tab w:val="left" w:pos="6225"/>
        </w:tabs>
        <w:spacing w:before="0" w:beforeAutospacing="0" w:after="0" w:afterAutospacing="0" w:line="20" w:lineRule="atLeast"/>
        <w:textAlignment w:val="baseline"/>
        <w:rPr>
          <w:rStyle w:val="spellingerror"/>
          <w:b/>
          <w:bCs/>
          <w:sz w:val="28"/>
          <w:szCs w:val="28"/>
        </w:rPr>
      </w:pPr>
    </w:p>
    <w:p w14:paraId="6588AB42" w14:textId="77777777" w:rsidR="00751C73" w:rsidRPr="00997414" w:rsidRDefault="00751C73" w:rsidP="00997414">
      <w:pPr>
        <w:pStyle w:val="paragraph"/>
        <w:tabs>
          <w:tab w:val="left" w:pos="6225"/>
        </w:tabs>
        <w:spacing w:before="0" w:beforeAutospacing="0" w:after="0" w:afterAutospacing="0" w:line="20" w:lineRule="atLeast"/>
        <w:textAlignment w:val="baseline"/>
        <w:rPr>
          <w:rStyle w:val="spellingerror"/>
          <w:b/>
          <w:bCs/>
          <w:sz w:val="28"/>
          <w:szCs w:val="28"/>
          <w:lang w:val="kk-KZ"/>
        </w:rPr>
      </w:pPr>
    </w:p>
    <w:p w14:paraId="6D9E9A70" w14:textId="77777777" w:rsidR="00DA686E" w:rsidRPr="00997414" w:rsidRDefault="00DA686E" w:rsidP="00997414">
      <w:pPr>
        <w:pStyle w:val="paragraph"/>
        <w:spacing w:before="0" w:beforeAutospacing="0" w:after="0" w:afterAutospacing="0" w:line="20" w:lineRule="atLeast"/>
        <w:jc w:val="center"/>
        <w:textAlignment w:val="baseline"/>
        <w:rPr>
          <w:sz w:val="28"/>
          <w:szCs w:val="28"/>
          <w:lang w:val="kk-KZ"/>
        </w:rPr>
      </w:pPr>
      <w:r w:rsidRPr="00997414">
        <w:rPr>
          <w:rStyle w:val="normaltextrun"/>
          <w:b/>
          <w:bCs/>
          <w:sz w:val="28"/>
          <w:szCs w:val="28"/>
        </w:rPr>
        <w:t xml:space="preserve">Уважаемые </w:t>
      </w:r>
      <w:r w:rsidRPr="00997414">
        <w:rPr>
          <w:rStyle w:val="normaltextrun"/>
          <w:b/>
          <w:bCs/>
          <w:sz w:val="28"/>
          <w:szCs w:val="28"/>
          <w:lang w:val="kk-KZ"/>
        </w:rPr>
        <w:t>Тамара Босымбековна</w:t>
      </w:r>
      <w:r w:rsidR="00E95F39">
        <w:rPr>
          <w:rStyle w:val="normaltextrun"/>
          <w:b/>
          <w:bCs/>
          <w:sz w:val="28"/>
          <w:szCs w:val="28"/>
          <w:lang w:val="kk-KZ"/>
        </w:rPr>
        <w:t>, Елжан Амантаевич</w:t>
      </w:r>
      <w:r w:rsidRPr="00997414">
        <w:rPr>
          <w:rStyle w:val="normaltextrun"/>
          <w:b/>
          <w:bCs/>
          <w:sz w:val="28"/>
          <w:szCs w:val="28"/>
          <w:lang w:val="kk-KZ"/>
        </w:rPr>
        <w:t>!</w:t>
      </w:r>
    </w:p>
    <w:p w14:paraId="7897BF88" w14:textId="77777777" w:rsidR="00296977" w:rsidRPr="00997414" w:rsidRDefault="00296977" w:rsidP="00997414">
      <w:pPr>
        <w:pStyle w:val="paragraph"/>
        <w:spacing w:before="0" w:beforeAutospacing="0" w:after="0" w:afterAutospacing="0" w:line="20" w:lineRule="atLeast"/>
        <w:jc w:val="both"/>
        <w:textAlignment w:val="baseline"/>
        <w:rPr>
          <w:sz w:val="28"/>
          <w:szCs w:val="28"/>
        </w:rPr>
      </w:pPr>
    </w:p>
    <w:p w14:paraId="231D230F" w14:textId="30709AC1" w:rsidR="00510382" w:rsidRPr="00125807" w:rsidRDefault="00510382" w:rsidP="00997414">
      <w:pPr>
        <w:spacing w:after="0" w:line="20" w:lineRule="atLeast"/>
        <w:ind w:firstLine="708"/>
        <w:jc w:val="both"/>
        <w:rPr>
          <w:rFonts w:cs="Times New Roman"/>
          <w:color w:val="FF0000"/>
          <w:sz w:val="28"/>
          <w:szCs w:val="28"/>
          <w:shd w:val="clear" w:color="auto" w:fill="FFFFFF"/>
          <w:lang w:val="kk-KZ"/>
        </w:rPr>
      </w:pPr>
      <w:r w:rsidRPr="00997414">
        <w:rPr>
          <w:rFonts w:cs="Times New Roman"/>
          <w:sz w:val="28"/>
          <w:szCs w:val="28"/>
          <w:shd w:val="clear" w:color="auto" w:fill="FFFFFF"/>
        </w:rPr>
        <w:t>П</w:t>
      </w: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оводом нашего депутатского запроса </w:t>
      </w:r>
      <w:r w:rsidR="0048252A" w:rsidRPr="00BC0DB0">
        <w:rPr>
          <w:rFonts w:cs="Times New Roman"/>
          <w:sz w:val="28"/>
          <w:szCs w:val="28"/>
          <w:shd w:val="clear" w:color="auto" w:fill="FFFFFF"/>
          <w:lang w:val="kk-KZ"/>
        </w:rPr>
        <w:t>является случай высокой</w:t>
      </w:r>
      <w:r w:rsidR="00DA08CB" w:rsidRP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 w:rsidR="0048252A" w:rsidRPr="00BC0DB0">
        <w:rPr>
          <w:rFonts w:cs="Times New Roman"/>
          <w:sz w:val="28"/>
          <w:szCs w:val="28"/>
          <w:shd w:val="clear" w:color="auto" w:fill="FFFFFF"/>
          <w:lang w:val="kk-KZ"/>
        </w:rPr>
        <w:t>групповой</w:t>
      </w:r>
      <w:r w:rsidR="003E6AF6" w:rsidRP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 w:rsidR="0048252A" w:rsidRPr="00BC0DB0">
        <w:rPr>
          <w:rFonts w:cs="Times New Roman"/>
          <w:sz w:val="28"/>
          <w:szCs w:val="28"/>
          <w:shd w:val="clear" w:color="auto" w:fill="FFFFFF"/>
          <w:lang w:val="kk-KZ"/>
        </w:rPr>
        <w:t>заболеваемости</w:t>
      </w:r>
      <w:r w:rsidR="00DA08CB" w:rsidRP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 туберкулезом</w:t>
      </w:r>
      <w:r w:rsidR="00DA08CB" w:rsidRPr="0048252A">
        <w:rPr>
          <w:rFonts w:cs="Times New Roman"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="00DA08CB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в 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>Ц</w:t>
      </w:r>
      <w:r w:rsidR="00DA08CB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ентре оказания специальных соцуслуг </w:t>
      </w:r>
      <w:r w:rsidR="00DA08CB" w:rsidRPr="00997414">
        <w:rPr>
          <w:rFonts w:cs="Times New Roman"/>
          <w:sz w:val="28"/>
          <w:szCs w:val="28"/>
          <w:shd w:val="clear" w:color="auto" w:fill="FFFFFF"/>
        </w:rPr>
        <w:t>№4 в г</w:t>
      </w:r>
      <w:r w:rsidR="00A007EE">
        <w:rPr>
          <w:rFonts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="00DA08CB" w:rsidRPr="00997414">
        <w:rPr>
          <w:rFonts w:cs="Times New Roman"/>
          <w:sz w:val="28"/>
          <w:szCs w:val="28"/>
          <w:shd w:val="clear" w:color="auto" w:fill="FFFFFF"/>
        </w:rPr>
        <w:t xml:space="preserve">Туркестане </w:t>
      </w: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Южно-Казахстанской области. </w:t>
      </w:r>
      <w:r w:rsidR="003E6AF6">
        <w:rPr>
          <w:rFonts w:cs="Times New Roman"/>
          <w:sz w:val="28"/>
          <w:szCs w:val="28"/>
          <w:shd w:val="clear" w:color="auto" w:fill="FFFFFF"/>
          <w:lang w:val="kk-KZ"/>
        </w:rPr>
        <w:t>Из 502 находившихся больных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>-</w:t>
      </w:r>
      <w:r w:rsidR="003E6AF6">
        <w:rPr>
          <w:rFonts w:cs="Times New Roman"/>
          <w:sz w:val="28"/>
          <w:szCs w:val="28"/>
          <w:shd w:val="clear" w:color="auto" w:fill="FFFFFF"/>
          <w:lang w:val="kk-KZ"/>
        </w:rPr>
        <w:t>психохроников у 65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-ти </w:t>
      </w:r>
      <w:r w:rsidR="00C943A2" w:rsidRPr="00997414">
        <w:rPr>
          <w:rFonts w:cs="Times New Roman"/>
          <w:sz w:val="28"/>
          <w:szCs w:val="28"/>
          <w:shd w:val="clear" w:color="auto" w:fill="FFFFFF"/>
          <w:lang w:val="kk-KZ"/>
        </w:rPr>
        <w:t>выявлен туберкулез,</w:t>
      </w:r>
      <w:r w:rsidR="0048252A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 w:rsidR="00DA08CB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 в 3-х случаях имел</w:t>
      </w:r>
      <w:r w:rsidR="003E6AF6">
        <w:rPr>
          <w:rFonts w:cs="Times New Roman"/>
          <w:sz w:val="28"/>
          <w:szCs w:val="28"/>
          <w:shd w:val="clear" w:color="auto" w:fill="FFFFFF"/>
          <w:lang w:val="kk-KZ"/>
        </w:rPr>
        <w:t xml:space="preserve"> место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 w:rsidR="003E6AF6">
        <w:rPr>
          <w:rFonts w:cs="Times New Roman"/>
          <w:sz w:val="28"/>
          <w:szCs w:val="28"/>
          <w:shd w:val="clear" w:color="auto" w:fill="FFFFFF"/>
          <w:lang w:val="kk-KZ"/>
        </w:rPr>
        <w:t>летальн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ый </w:t>
      </w:r>
      <w:r w:rsidR="003E6AF6">
        <w:rPr>
          <w:rFonts w:cs="Times New Roman"/>
          <w:sz w:val="28"/>
          <w:szCs w:val="28"/>
          <w:shd w:val="clear" w:color="auto" w:fill="FFFFFF"/>
          <w:lang w:val="kk-KZ"/>
        </w:rPr>
        <w:t>исход</w:t>
      </w:r>
      <w:r w:rsidR="00FB2743">
        <w:rPr>
          <w:rFonts w:cs="Times New Roman"/>
          <w:sz w:val="28"/>
          <w:szCs w:val="28"/>
          <w:shd w:val="clear" w:color="auto" w:fill="FFFFFF"/>
          <w:lang w:val="kk-KZ"/>
        </w:rPr>
        <w:t>. К сожале</w:t>
      </w:r>
      <w:r w:rsidR="00284EE7">
        <w:rPr>
          <w:rFonts w:cs="Times New Roman"/>
          <w:sz w:val="28"/>
          <w:szCs w:val="28"/>
          <w:shd w:val="clear" w:color="auto" w:fill="FFFFFF"/>
          <w:lang w:val="kk-KZ"/>
        </w:rPr>
        <w:t>нию</w:t>
      </w:r>
      <w:r w:rsidR="009C0AA6">
        <w:rPr>
          <w:rFonts w:cs="Times New Roman"/>
          <w:sz w:val="28"/>
          <w:szCs w:val="28"/>
          <w:shd w:val="clear" w:color="auto" w:fill="FFFFFF"/>
          <w:lang w:val="kk-KZ"/>
        </w:rPr>
        <w:t>,</w:t>
      </w:r>
      <w:r w:rsidR="00284EE7">
        <w:rPr>
          <w:rFonts w:cs="Times New Roman"/>
          <w:sz w:val="28"/>
          <w:szCs w:val="28"/>
          <w:shd w:val="clear" w:color="auto" w:fill="FFFFFF"/>
          <w:lang w:val="kk-KZ"/>
        </w:rPr>
        <w:t xml:space="preserve"> до сих пор продолжается регистрация</w:t>
      </w:r>
      <w:r w:rsidR="0048252A">
        <w:rPr>
          <w:rFonts w:cs="Times New Roman"/>
          <w:sz w:val="28"/>
          <w:szCs w:val="28"/>
          <w:shd w:val="clear" w:color="auto" w:fill="FFFFFF"/>
          <w:lang w:val="kk-KZ"/>
        </w:rPr>
        <w:t xml:space="preserve"> заболеваемости</w:t>
      </w:r>
      <w:r w:rsidR="0048252A" w:rsidRPr="00BC0DB0">
        <w:rPr>
          <w:rFonts w:cs="Times New Roman"/>
          <w:sz w:val="28"/>
          <w:szCs w:val="28"/>
          <w:shd w:val="clear" w:color="auto" w:fill="FFFFFF"/>
          <w:lang w:val="kk-KZ"/>
        </w:rPr>
        <w:t>: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 w:rsidR="00040FC7">
        <w:rPr>
          <w:rFonts w:cs="Times New Roman"/>
          <w:sz w:val="28"/>
          <w:szCs w:val="28"/>
          <w:shd w:val="clear" w:color="auto" w:fill="FFFFFF"/>
          <w:lang w:val="kk-KZ"/>
        </w:rPr>
        <w:t>двое больных обнаружены в психоневрологическом учреждении в городе Шымкент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, </w:t>
      </w:r>
      <w:r w:rsidR="0048252A">
        <w:rPr>
          <w:rFonts w:cs="Times New Roman"/>
          <w:sz w:val="28"/>
          <w:szCs w:val="28"/>
          <w:shd w:val="clear" w:color="auto" w:fill="FFFFFF"/>
          <w:lang w:val="kk-KZ"/>
        </w:rPr>
        <w:t>еще</w:t>
      </w:r>
      <w:r w:rsidR="003E6AF6">
        <w:rPr>
          <w:rFonts w:cs="Times New Roman"/>
          <w:sz w:val="28"/>
          <w:szCs w:val="28"/>
          <w:shd w:val="clear" w:color="auto" w:fill="FFFFFF"/>
          <w:lang w:val="kk-KZ"/>
        </w:rPr>
        <w:t xml:space="preserve"> 7 </w:t>
      </w:r>
      <w:r w:rsidR="00040FC7">
        <w:rPr>
          <w:rFonts w:cs="Times New Roman"/>
          <w:sz w:val="28"/>
          <w:szCs w:val="28"/>
          <w:shd w:val="clear" w:color="auto" w:fill="FFFFFF"/>
          <w:lang w:val="kk-KZ"/>
        </w:rPr>
        <w:t>больных</w:t>
      </w:r>
      <w:r w:rsidR="003E6AF6">
        <w:rPr>
          <w:rFonts w:cs="Times New Roman"/>
          <w:sz w:val="28"/>
          <w:szCs w:val="28"/>
          <w:shd w:val="clear" w:color="auto" w:fill="FFFFFF"/>
          <w:lang w:val="kk-KZ"/>
        </w:rPr>
        <w:t xml:space="preserve"> в Коксаекском центре </w:t>
      </w:r>
      <w:r w:rsidR="003E6AF6">
        <w:rPr>
          <w:rFonts w:cs="Times New Roman"/>
          <w:sz w:val="28"/>
          <w:szCs w:val="28"/>
          <w:shd w:val="clear" w:color="auto" w:fill="FFFFFF"/>
        </w:rPr>
        <w:t>№3</w:t>
      </w:r>
      <w:r w:rsidR="0048252A">
        <w:rPr>
          <w:rFonts w:cs="Times New Roman"/>
          <w:sz w:val="28"/>
          <w:szCs w:val="28"/>
          <w:shd w:val="clear" w:color="auto" w:fill="FFFFFF"/>
          <w:lang w:val="kk-KZ"/>
        </w:rPr>
        <w:t>,</w:t>
      </w:r>
      <w:r w:rsidR="009C0AA6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>а</w:t>
      </w:r>
      <w:r w:rsidR="003E6AF6">
        <w:rPr>
          <w:rFonts w:cs="Times New Roman"/>
          <w:sz w:val="28"/>
          <w:szCs w:val="28"/>
          <w:shd w:val="clear" w:color="auto" w:fill="FFFFFF"/>
          <w:lang w:val="kk-KZ"/>
        </w:rPr>
        <w:t xml:space="preserve"> двое находятся в крайне тяжелом состоянии в реанимации.</w:t>
      </w:r>
      <w:r w:rsidR="00040FC7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>Всего 76 больных.</w:t>
      </w:r>
      <w:r w:rsidR="00125807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2FD6B876" w14:textId="05E3D460" w:rsidR="00DA08CB" w:rsidRPr="00997414" w:rsidRDefault="00DA08CB" w:rsidP="00997414">
      <w:pPr>
        <w:spacing w:after="0" w:line="20" w:lineRule="atLeast"/>
        <w:ind w:firstLine="708"/>
        <w:jc w:val="both"/>
        <w:rPr>
          <w:rFonts w:cs="Times New Roman"/>
          <w:sz w:val="28"/>
          <w:szCs w:val="28"/>
          <w:shd w:val="clear" w:color="auto" w:fill="FFFFFF"/>
          <w:lang w:val="kk-KZ"/>
        </w:rPr>
      </w:pPr>
      <w:r w:rsidRPr="00997414">
        <w:rPr>
          <w:rFonts w:cs="Times New Roman"/>
          <w:sz w:val="28"/>
          <w:szCs w:val="28"/>
          <w:shd w:val="clear" w:color="auto" w:fill="FFFFFF"/>
        </w:rPr>
        <w:t xml:space="preserve">Туберкулез является </w:t>
      </w: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в мире </w:t>
      </w:r>
      <w:r w:rsidRPr="00997414">
        <w:rPr>
          <w:rFonts w:cs="Times New Roman"/>
          <w:sz w:val="28"/>
          <w:szCs w:val="28"/>
          <w:shd w:val="clear" w:color="auto" w:fill="FFFFFF"/>
        </w:rPr>
        <w:t>одним из самых распространенных</w:t>
      </w:r>
      <w:r w:rsidR="00BC0DB0">
        <w:rPr>
          <w:rFonts w:cs="Times New Roman"/>
          <w:sz w:val="28"/>
          <w:szCs w:val="28"/>
          <w:shd w:val="clear" w:color="auto" w:fill="FFFFFF"/>
        </w:rPr>
        <w:t xml:space="preserve"> и </w:t>
      </w:r>
      <w:r w:rsidRPr="00997414">
        <w:rPr>
          <w:rFonts w:cs="Times New Roman"/>
          <w:sz w:val="28"/>
          <w:szCs w:val="28"/>
          <w:shd w:val="clear" w:color="auto" w:fill="FFFFFF"/>
        </w:rPr>
        <w:t xml:space="preserve">опасных инфекционных заболеваний. </w:t>
      </w: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>По данным ВОЗ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, </w:t>
      </w: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в 2015 году </w:t>
      </w:r>
      <w:r w:rsidR="00315052">
        <w:rPr>
          <w:rFonts w:cs="Times New Roman"/>
          <w:sz w:val="28"/>
          <w:szCs w:val="28"/>
          <w:shd w:val="clear" w:color="auto" w:fill="FFFFFF"/>
          <w:lang w:val="kk-KZ"/>
        </w:rPr>
        <w:t xml:space="preserve">от </w:t>
      </w: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>туберкулез</w:t>
      </w:r>
      <w:r w:rsidR="00315052">
        <w:rPr>
          <w:rFonts w:cs="Times New Roman"/>
          <w:sz w:val="28"/>
          <w:szCs w:val="28"/>
          <w:shd w:val="clear" w:color="auto" w:fill="FFFFFF"/>
          <w:lang w:val="kk-KZ"/>
        </w:rPr>
        <w:t xml:space="preserve">а </w:t>
      </w:r>
      <w:r w:rsidR="009C0AA6" w:rsidRPr="00BC0DB0">
        <w:rPr>
          <w:rFonts w:cs="Times New Roman"/>
          <w:sz w:val="28"/>
          <w:szCs w:val="28"/>
          <w:shd w:val="clear" w:color="auto" w:fill="FFFFFF"/>
          <w:lang w:val="kk-KZ"/>
        </w:rPr>
        <w:t>скончали</w:t>
      </w:r>
      <w:r w:rsidR="00125807" w:rsidRPr="00BC0DB0">
        <w:rPr>
          <w:rFonts w:cs="Times New Roman"/>
          <w:sz w:val="28"/>
          <w:szCs w:val="28"/>
          <w:shd w:val="clear" w:color="auto" w:fill="FFFFFF"/>
          <w:lang w:val="kk-KZ"/>
        </w:rPr>
        <w:t>сь</w:t>
      </w:r>
      <w:r w:rsidR="00125807" w:rsidRPr="00125807">
        <w:rPr>
          <w:rFonts w:cs="Times New Roman"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="00125807">
        <w:rPr>
          <w:rFonts w:cs="Times New Roman"/>
          <w:sz w:val="28"/>
          <w:szCs w:val="28"/>
          <w:shd w:val="clear" w:color="auto" w:fill="FFFFFF"/>
          <w:lang w:val="kk-KZ"/>
        </w:rPr>
        <w:t xml:space="preserve">1,8 миллиона человек, </w:t>
      </w:r>
      <w:r w:rsidRPr="00BC0DB0">
        <w:rPr>
          <w:rFonts w:cs="Times New Roman"/>
          <w:sz w:val="28"/>
          <w:szCs w:val="28"/>
          <w:shd w:val="clear" w:color="auto" w:fill="FFFFFF"/>
          <w:lang w:val="kk-KZ"/>
        </w:rPr>
        <w:t>он</w:t>
      </w: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 является одной из десяти основных причин смерти людей </w:t>
      </w:r>
      <w:r w:rsidRPr="00BC0DB0">
        <w:rPr>
          <w:rFonts w:cs="Times New Roman"/>
          <w:sz w:val="28"/>
          <w:szCs w:val="28"/>
          <w:shd w:val="clear" w:color="auto" w:fill="FFFFFF"/>
          <w:lang w:val="kk-KZ"/>
        </w:rPr>
        <w:t>в</w:t>
      </w: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 мире.</w:t>
      </w:r>
    </w:p>
    <w:p w14:paraId="5B032FBE" w14:textId="273C44E0" w:rsidR="00DA08CB" w:rsidRPr="00BC0DB0" w:rsidRDefault="00DA08CB" w:rsidP="00997414">
      <w:pPr>
        <w:spacing w:after="0" w:line="20" w:lineRule="atLeast"/>
        <w:ind w:firstLine="708"/>
        <w:jc w:val="both"/>
        <w:rPr>
          <w:rFonts w:cs="Times New Roman"/>
          <w:sz w:val="28"/>
          <w:szCs w:val="28"/>
          <w:lang w:val="kk-KZ"/>
        </w:rPr>
      </w:pPr>
      <w:r w:rsidRPr="00997414">
        <w:rPr>
          <w:rFonts w:cs="Times New Roman"/>
          <w:sz w:val="28"/>
          <w:szCs w:val="28"/>
        </w:rPr>
        <w:t xml:space="preserve">Наиболее уязвимые к туберкулезу группы населения </w:t>
      </w:r>
      <w:r w:rsidR="0048252A">
        <w:rPr>
          <w:rFonts w:cs="Times New Roman"/>
          <w:sz w:val="28"/>
          <w:szCs w:val="28"/>
        </w:rPr>
        <w:t xml:space="preserve"> </w:t>
      </w:r>
      <w:r w:rsidR="0048252A" w:rsidRPr="00BC0DB0">
        <w:rPr>
          <w:rFonts w:cs="Times New Roman"/>
          <w:sz w:val="28"/>
          <w:szCs w:val="28"/>
        </w:rPr>
        <w:t xml:space="preserve">- </w:t>
      </w:r>
      <w:r w:rsidRPr="00BC0DB0">
        <w:rPr>
          <w:rFonts w:cs="Times New Roman"/>
          <w:sz w:val="28"/>
          <w:szCs w:val="28"/>
        </w:rPr>
        <w:t>женщин</w:t>
      </w:r>
      <w:r w:rsidR="0048252A" w:rsidRPr="00BC0DB0">
        <w:rPr>
          <w:rFonts w:cs="Times New Roman"/>
          <w:sz w:val="28"/>
          <w:szCs w:val="28"/>
        </w:rPr>
        <w:t>ы и дети, малоимущие, люди, не получающие</w:t>
      </w:r>
      <w:r w:rsidRPr="00BC0DB0">
        <w:rPr>
          <w:rFonts w:cs="Times New Roman"/>
          <w:sz w:val="28"/>
          <w:szCs w:val="28"/>
        </w:rPr>
        <w:t xml:space="preserve"> п</w:t>
      </w:r>
      <w:r w:rsidR="0048252A" w:rsidRPr="00BC0DB0">
        <w:rPr>
          <w:rFonts w:cs="Times New Roman"/>
          <w:sz w:val="28"/>
          <w:szCs w:val="28"/>
        </w:rPr>
        <w:t>олноценного питания, заключенные, люди, живущие</w:t>
      </w:r>
      <w:r w:rsidRPr="00BC0DB0">
        <w:rPr>
          <w:rFonts w:cs="Times New Roman"/>
          <w:sz w:val="28"/>
          <w:szCs w:val="28"/>
        </w:rPr>
        <w:t xml:space="preserve"> с ВИЧ.</w:t>
      </w:r>
      <w:r w:rsidR="00040FC7" w:rsidRPr="00BC0DB0">
        <w:rPr>
          <w:rFonts w:cs="Times New Roman"/>
          <w:sz w:val="28"/>
          <w:szCs w:val="28"/>
          <w:lang w:val="kk-KZ"/>
        </w:rPr>
        <w:t xml:space="preserve"> </w:t>
      </w:r>
    </w:p>
    <w:p w14:paraId="244B7C91" w14:textId="6B48F4D4" w:rsidR="002762F1" w:rsidRPr="00997414" w:rsidRDefault="002762F1" w:rsidP="00997414">
      <w:pPr>
        <w:spacing w:after="0" w:line="20" w:lineRule="atLeast"/>
        <w:ind w:firstLine="708"/>
        <w:jc w:val="both"/>
        <w:rPr>
          <w:rFonts w:cs="Times New Roman"/>
          <w:sz w:val="28"/>
          <w:szCs w:val="28"/>
          <w:shd w:val="clear" w:color="auto" w:fill="FFFFFF"/>
          <w:lang w:val="kk-KZ"/>
        </w:rPr>
      </w:pP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>Пациенты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, </w:t>
      </w: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находившиеся в 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>указанном Ц</w:t>
      </w: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>ентре</w:t>
      </w:r>
      <w:r w:rsid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, </w:t>
      </w:r>
      <w:r w:rsidRP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относились </w:t>
      </w:r>
      <w:r w:rsidRPr="00997414">
        <w:rPr>
          <w:rFonts w:cs="Times New Roman"/>
          <w:sz w:val="28"/>
          <w:szCs w:val="28"/>
          <w:shd w:val="clear" w:color="auto" w:fill="FFFFFF"/>
          <w:lang w:val="kk-KZ"/>
        </w:rPr>
        <w:t>к группе высокого  риска по заболеваемости туберкулезом.</w:t>
      </w:r>
      <w:r w:rsidR="00136FDD">
        <w:rPr>
          <w:rFonts w:cs="Times New Roman"/>
          <w:sz w:val="28"/>
          <w:szCs w:val="28"/>
          <w:shd w:val="clear" w:color="auto" w:fill="FFFFFF"/>
          <w:lang w:val="kk-KZ"/>
        </w:rPr>
        <w:t xml:space="preserve"> Туберкулез как вид болезни излечим. </w:t>
      </w:r>
    </w:p>
    <w:p w14:paraId="2F929EE1" w14:textId="77777777" w:rsidR="00F51F2B" w:rsidRDefault="00136FDD" w:rsidP="00997414">
      <w:pPr>
        <w:spacing w:after="0" w:line="20" w:lineRule="atLeast"/>
        <w:ind w:firstLine="708"/>
        <w:jc w:val="both"/>
        <w:rPr>
          <w:rFonts w:cs="Times New Roman"/>
          <w:sz w:val="28"/>
          <w:szCs w:val="28"/>
          <w:shd w:val="clear" w:color="auto" w:fill="FFFFFF"/>
          <w:lang w:val="kk-KZ"/>
        </w:rPr>
      </w:pPr>
      <w:r>
        <w:rPr>
          <w:rFonts w:cs="Times New Roman"/>
          <w:sz w:val="28"/>
          <w:szCs w:val="28"/>
          <w:shd w:val="clear" w:color="auto" w:fill="FFFFFF"/>
          <w:lang w:val="kk-KZ"/>
        </w:rPr>
        <w:t xml:space="preserve">В этой связи совершенно непонятно, почему нужно было </w:t>
      </w:r>
      <w:r w:rsidR="00C943A2" w:rsidRPr="00BC0DB0">
        <w:rPr>
          <w:rFonts w:cs="Times New Roman"/>
          <w:sz w:val="28"/>
          <w:szCs w:val="28"/>
          <w:shd w:val="clear" w:color="auto" w:fill="FFFFFF"/>
          <w:lang w:val="kk-KZ"/>
        </w:rPr>
        <w:t>допустить</w:t>
      </w:r>
      <w:r w:rsidR="0048252A" w:rsidRPr="00BC0DB0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 w:rsidR="0048252A">
        <w:rPr>
          <w:rFonts w:cs="Times New Roman"/>
          <w:sz w:val="28"/>
          <w:szCs w:val="28"/>
          <w:shd w:val="clear" w:color="auto" w:fill="FFFFFF"/>
          <w:lang w:val="kk-KZ"/>
        </w:rPr>
        <w:t>смертность</w:t>
      </w:r>
      <w:r w:rsidR="002762F1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 людей</w:t>
      </w:r>
      <w:r>
        <w:rPr>
          <w:rFonts w:cs="Times New Roman"/>
          <w:sz w:val="28"/>
          <w:szCs w:val="28"/>
          <w:shd w:val="clear" w:color="auto" w:fill="FFFFFF"/>
          <w:lang w:val="kk-KZ"/>
        </w:rPr>
        <w:t>? О</w:t>
      </w:r>
      <w:r w:rsidR="002762F1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т туберкулеза не умирают внезапно, обычно это </w:t>
      </w:r>
      <w:r w:rsidR="00284EE7">
        <w:rPr>
          <w:rFonts w:cs="Times New Roman"/>
          <w:sz w:val="28"/>
          <w:szCs w:val="28"/>
          <w:shd w:val="clear" w:color="auto" w:fill="FFFFFF"/>
          <w:lang w:val="kk-KZ"/>
        </w:rPr>
        <w:t>длительный</w:t>
      </w:r>
      <w:r>
        <w:rPr>
          <w:rFonts w:cs="Times New Roman"/>
          <w:sz w:val="28"/>
          <w:szCs w:val="28"/>
          <w:shd w:val="clear" w:color="auto" w:fill="FFFFFF"/>
          <w:lang w:val="kk-KZ"/>
        </w:rPr>
        <w:t xml:space="preserve"> и </w:t>
      </w:r>
      <w:r w:rsidR="0048252A" w:rsidRPr="00136FDD">
        <w:rPr>
          <w:rFonts w:cs="Times New Roman"/>
          <w:sz w:val="28"/>
          <w:szCs w:val="28"/>
          <w:shd w:val="clear" w:color="auto" w:fill="FFFFFF"/>
          <w:lang w:val="kk-KZ"/>
        </w:rPr>
        <w:t>мучительный</w:t>
      </w:r>
      <w:r w:rsidR="0048252A" w:rsidRPr="0048252A">
        <w:rPr>
          <w:rFonts w:cs="Times New Roman"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="00531BEF">
        <w:rPr>
          <w:rFonts w:cs="Times New Roman"/>
          <w:sz w:val="28"/>
          <w:szCs w:val="28"/>
          <w:shd w:val="clear" w:color="auto" w:fill="FFFFFF"/>
          <w:lang w:val="kk-KZ"/>
        </w:rPr>
        <w:t>процесс</w:t>
      </w:r>
      <w:r w:rsidR="00F51F2B">
        <w:rPr>
          <w:rFonts w:cs="Times New Roman"/>
          <w:sz w:val="28"/>
          <w:szCs w:val="28"/>
          <w:shd w:val="clear" w:color="auto" w:fill="FFFFFF"/>
          <w:lang w:val="kk-KZ"/>
        </w:rPr>
        <w:t>.</w:t>
      </w:r>
    </w:p>
    <w:p w14:paraId="7EF699C5" w14:textId="67C37275" w:rsidR="00040FC7" w:rsidRDefault="00F51F2B" w:rsidP="00997414">
      <w:pPr>
        <w:spacing w:after="0" w:line="20" w:lineRule="atLeast"/>
        <w:ind w:firstLine="708"/>
        <w:jc w:val="both"/>
        <w:rPr>
          <w:rFonts w:cs="Times New Roman"/>
          <w:sz w:val="28"/>
          <w:szCs w:val="28"/>
          <w:shd w:val="clear" w:color="auto" w:fill="FFFFFF"/>
          <w:lang w:val="kk-KZ"/>
        </w:rPr>
      </w:pPr>
      <w:r>
        <w:rPr>
          <w:rFonts w:cs="Times New Roman"/>
          <w:sz w:val="28"/>
          <w:szCs w:val="28"/>
          <w:shd w:val="clear" w:color="auto" w:fill="FFFFFF"/>
          <w:lang w:val="kk-KZ"/>
        </w:rPr>
        <w:t>О</w:t>
      </w:r>
      <w:r w:rsidR="00040FC7">
        <w:rPr>
          <w:rFonts w:cs="Times New Roman"/>
          <w:sz w:val="28"/>
          <w:szCs w:val="28"/>
          <w:shd w:val="clear" w:color="auto" w:fill="FFFFFF"/>
          <w:lang w:val="kk-KZ"/>
        </w:rPr>
        <w:t>чевидно, что отсутствовал должный контроль со стороны ведомственных организаци</w:t>
      </w:r>
      <w:r w:rsidR="00D15963">
        <w:rPr>
          <w:rFonts w:cs="Times New Roman"/>
          <w:sz w:val="28"/>
          <w:szCs w:val="28"/>
          <w:shd w:val="clear" w:color="auto" w:fill="FFFFFF"/>
          <w:lang w:val="kk-KZ"/>
        </w:rPr>
        <w:t>й</w:t>
      </w:r>
      <w:r w:rsidR="00040FC7">
        <w:rPr>
          <w:rFonts w:cs="Times New Roman"/>
          <w:sz w:val="28"/>
          <w:szCs w:val="28"/>
          <w:shd w:val="clear" w:color="auto" w:fill="FFFFFF"/>
          <w:lang w:val="kk-KZ"/>
        </w:rPr>
        <w:t xml:space="preserve">, а также </w:t>
      </w:r>
      <w:r w:rsidR="0048252A" w:rsidRPr="00F51F2B">
        <w:rPr>
          <w:rFonts w:cs="Times New Roman"/>
          <w:sz w:val="28"/>
          <w:szCs w:val="28"/>
          <w:shd w:val="clear" w:color="auto" w:fill="FFFFFF"/>
          <w:lang w:val="kk-KZ"/>
        </w:rPr>
        <w:t>с</w:t>
      </w:r>
      <w:r>
        <w:rPr>
          <w:rFonts w:cs="Times New Roman"/>
          <w:sz w:val="28"/>
          <w:szCs w:val="28"/>
          <w:shd w:val="clear" w:color="auto" w:fill="FFFFFF"/>
          <w:lang w:val="kk-KZ"/>
        </w:rPr>
        <w:t>о</w:t>
      </w:r>
      <w:r w:rsidR="0048252A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крыты </w:t>
      </w:r>
      <w:r w:rsidR="00040FC7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факты о </w:t>
      </w:r>
      <w:r w:rsidR="0048252A" w:rsidRPr="00F51F2B">
        <w:rPr>
          <w:rFonts w:cs="Times New Roman"/>
          <w:sz w:val="28"/>
          <w:szCs w:val="28"/>
          <w:shd w:val="clear" w:color="auto" w:fill="FFFFFF"/>
          <w:lang w:val="kk-KZ"/>
        </w:rPr>
        <w:t>состоянии</w:t>
      </w:r>
      <w:r w:rsidR="00040FC7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 w:rsidR="00040FC7">
        <w:rPr>
          <w:rFonts w:cs="Times New Roman"/>
          <w:sz w:val="28"/>
          <w:szCs w:val="28"/>
          <w:shd w:val="clear" w:color="auto" w:fill="FFFFFF"/>
          <w:lang w:val="kk-KZ"/>
        </w:rPr>
        <w:t xml:space="preserve">пациентов. </w:t>
      </w:r>
      <w:r w:rsidR="002762F1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Как можно было допустить, </w:t>
      </w:r>
      <w:r w:rsidR="002762F1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что </w:t>
      </w:r>
      <w:r w:rsidR="009C0AA6" w:rsidRPr="00F51F2B">
        <w:rPr>
          <w:rFonts w:cs="Times New Roman"/>
          <w:sz w:val="28"/>
          <w:szCs w:val="28"/>
          <w:shd w:val="clear" w:color="auto" w:fill="FFFFFF"/>
          <w:lang w:val="kk-KZ"/>
        </w:rPr>
        <w:t>вес одного</w:t>
      </w:r>
      <w:r w:rsidR="002762F1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 из умерших </w:t>
      </w:r>
      <w:r w:rsidR="009C0AA6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граждан </w:t>
      </w:r>
      <w:r w:rsidR="002762F1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1995 года рождения </w:t>
      </w:r>
      <w:r w:rsidR="009C0AA6">
        <w:rPr>
          <w:rFonts w:cs="Times New Roman"/>
          <w:sz w:val="28"/>
          <w:szCs w:val="28"/>
          <w:shd w:val="clear" w:color="auto" w:fill="FFFFFF"/>
          <w:lang w:val="kk-KZ"/>
        </w:rPr>
        <w:t xml:space="preserve"> был </w:t>
      </w:r>
      <w:r w:rsidR="002762F1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28 килограммов? </w:t>
      </w:r>
    </w:p>
    <w:p w14:paraId="55760543" w14:textId="47889DE9" w:rsidR="00A77372" w:rsidRDefault="009C0AA6" w:rsidP="00997414">
      <w:pPr>
        <w:spacing w:after="0" w:line="20" w:lineRule="atLeast"/>
        <w:ind w:firstLine="708"/>
        <w:jc w:val="both"/>
        <w:rPr>
          <w:rFonts w:cs="Times New Roman"/>
          <w:sz w:val="28"/>
          <w:szCs w:val="28"/>
          <w:shd w:val="clear" w:color="auto" w:fill="FFFFFF"/>
          <w:lang w:val="kk-KZ"/>
        </w:rPr>
      </w:pPr>
      <w:r w:rsidRPr="00F51F2B">
        <w:rPr>
          <w:rFonts w:cs="Times New Roman"/>
          <w:sz w:val="28"/>
          <w:szCs w:val="28"/>
          <w:shd w:val="clear" w:color="auto" w:fill="FFFFFF"/>
          <w:lang w:val="kk-KZ"/>
        </w:rPr>
        <w:t>Известно,</w:t>
      </w:r>
      <w:r w:rsidR="002762F1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cs="Times New Roman"/>
          <w:sz w:val="28"/>
          <w:szCs w:val="28"/>
          <w:shd w:val="clear" w:color="auto" w:fill="FFFFFF"/>
          <w:lang w:val="kk-KZ"/>
        </w:rPr>
        <w:t xml:space="preserve">что </w:t>
      </w:r>
      <w:r w:rsidR="00125807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в </w:t>
      </w:r>
      <w:r w:rsidR="00C943A2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январе </w:t>
      </w:r>
      <w:r w:rsidR="00C943A2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2016 года были неоднократные обращения со стороны родственников о том, </w:t>
      </w:r>
      <w:r w:rsidR="00C943A2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что </w:t>
      </w:r>
      <w:r w:rsidR="002762F1" w:rsidRPr="00F51F2B">
        <w:rPr>
          <w:rFonts w:cs="Times New Roman"/>
          <w:sz w:val="28"/>
          <w:szCs w:val="28"/>
          <w:shd w:val="clear" w:color="auto" w:fill="FFFFFF"/>
          <w:lang w:val="kk-KZ"/>
        </w:rPr>
        <w:t>в центре</w:t>
      </w:r>
      <w:r w:rsidR="00C943A2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 w:rsidR="00C943A2" w:rsidRPr="00997414">
        <w:rPr>
          <w:rFonts w:cs="Times New Roman"/>
          <w:sz w:val="28"/>
          <w:szCs w:val="28"/>
          <w:shd w:val="clear" w:color="auto" w:fill="FFFFFF"/>
          <w:lang w:val="kk-KZ"/>
        </w:rPr>
        <w:t>недокармливают пациентов</w:t>
      </w:r>
      <w:r w:rsidR="002762F1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 и они находятся </w:t>
      </w:r>
      <w:r w:rsidR="00C943A2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 в </w:t>
      </w:r>
      <w:r w:rsidR="002762F1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 </w:t>
      </w:r>
      <w:r w:rsidR="00C943A2" w:rsidRPr="00997414">
        <w:rPr>
          <w:rFonts w:cs="Times New Roman"/>
          <w:sz w:val="28"/>
          <w:szCs w:val="28"/>
          <w:shd w:val="clear" w:color="auto" w:fill="FFFFFF"/>
          <w:lang w:val="kk-KZ"/>
        </w:rPr>
        <w:t>антисанитарных условиях.</w:t>
      </w:r>
      <w:r w:rsidR="002762F1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 Сами больные об этом с</w:t>
      </w:r>
      <w:r w:rsidR="00F36F2A">
        <w:rPr>
          <w:rFonts w:cs="Times New Roman"/>
          <w:sz w:val="28"/>
          <w:szCs w:val="28"/>
          <w:shd w:val="clear" w:color="auto" w:fill="FFFFFF"/>
          <w:lang w:val="kk-KZ"/>
        </w:rPr>
        <w:t>ообщить не могли</w:t>
      </w:r>
      <w:r w:rsidR="00296977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, </w:t>
      </w:r>
      <w:r w:rsidR="00296977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так как </w:t>
      </w:r>
      <w:r w:rsidR="00531BEF" w:rsidRPr="00F51F2B">
        <w:rPr>
          <w:rFonts w:cs="Times New Roman"/>
          <w:sz w:val="28"/>
          <w:szCs w:val="28"/>
          <w:shd w:val="clear" w:color="auto" w:fill="FFFFFF"/>
          <w:lang w:val="kk-KZ"/>
        </w:rPr>
        <w:t>страдаю</w:t>
      </w:r>
      <w:r w:rsidR="00F36F2A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т </w:t>
      </w:r>
      <w:r w:rsidR="002762F1" w:rsidRPr="00997414">
        <w:rPr>
          <w:rFonts w:cs="Times New Roman"/>
          <w:sz w:val="28"/>
          <w:szCs w:val="28"/>
          <w:shd w:val="clear" w:color="auto" w:fill="FFFFFF"/>
          <w:lang w:val="kk-KZ"/>
        </w:rPr>
        <w:t>хроническими психическими растройствами и их претензии воспринимаются неа</w:t>
      </w:r>
      <w:r w:rsidR="00296977" w:rsidRPr="00997414">
        <w:rPr>
          <w:rFonts w:cs="Times New Roman"/>
          <w:sz w:val="28"/>
          <w:szCs w:val="28"/>
          <w:shd w:val="clear" w:color="auto" w:fill="FFFFFF"/>
          <w:lang w:val="kk-KZ"/>
        </w:rPr>
        <w:t>де</w:t>
      </w:r>
      <w:r w:rsidR="002762F1" w:rsidRPr="00997414">
        <w:rPr>
          <w:rFonts w:cs="Times New Roman"/>
          <w:sz w:val="28"/>
          <w:szCs w:val="28"/>
          <w:shd w:val="clear" w:color="auto" w:fill="FFFFFF"/>
          <w:lang w:val="kk-KZ"/>
        </w:rPr>
        <w:t xml:space="preserve">кватно. </w:t>
      </w:r>
    </w:p>
    <w:p w14:paraId="2BB4CE5B" w14:textId="1E5B5705" w:rsidR="00A77372" w:rsidRDefault="00125807" w:rsidP="00997414">
      <w:pPr>
        <w:spacing w:after="0" w:line="20" w:lineRule="atLeast"/>
        <w:ind w:firstLine="708"/>
        <w:jc w:val="both"/>
        <w:rPr>
          <w:rFonts w:cs="Times New Roman"/>
          <w:sz w:val="28"/>
          <w:szCs w:val="28"/>
          <w:shd w:val="clear" w:color="auto" w:fill="FFFFFF"/>
          <w:lang w:val="kk-KZ"/>
        </w:rPr>
      </w:pPr>
      <w:r>
        <w:rPr>
          <w:rFonts w:cs="Times New Roman"/>
          <w:sz w:val="28"/>
          <w:szCs w:val="28"/>
          <w:shd w:val="clear" w:color="auto" w:fill="FFFFFF"/>
          <w:lang w:val="kk-KZ"/>
        </w:rPr>
        <w:t>Совершенно очевидно</w:t>
      </w:r>
      <w:r w:rsidR="00A77372">
        <w:rPr>
          <w:rFonts w:cs="Times New Roman"/>
          <w:sz w:val="28"/>
          <w:szCs w:val="28"/>
          <w:shd w:val="clear" w:color="auto" w:fill="FFFFFF"/>
          <w:lang w:val="kk-KZ"/>
        </w:rPr>
        <w:t xml:space="preserve">, что </w:t>
      </w:r>
      <w:r>
        <w:rPr>
          <w:rFonts w:cs="Times New Roman"/>
          <w:sz w:val="28"/>
          <w:szCs w:val="28"/>
          <w:shd w:val="clear" w:color="auto" w:fill="FFFFFF"/>
          <w:lang w:val="kk-KZ"/>
        </w:rPr>
        <w:t xml:space="preserve">туберкулез легче предупредить, чем лечить. </w:t>
      </w:r>
      <w:r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Поэтому </w:t>
      </w:r>
      <w:r w:rsidR="00A77372" w:rsidRPr="00F51F2B">
        <w:rPr>
          <w:rFonts w:cs="Times New Roman"/>
          <w:sz w:val="28"/>
          <w:szCs w:val="28"/>
          <w:shd w:val="clear" w:color="auto" w:fill="FFFFFF"/>
          <w:lang w:val="kk-KZ"/>
        </w:rPr>
        <w:t>необходимо</w:t>
      </w:r>
      <w:r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 принять срочные меры по диагностике причин распространения болезни, мониторингу ситуации с заболеваемостью по республике, </w:t>
      </w:r>
      <w:r w:rsidR="009C0AA6"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по формам и </w:t>
      </w:r>
      <w:r w:rsidRPr="00F51F2B">
        <w:rPr>
          <w:rFonts w:cs="Times New Roman"/>
          <w:sz w:val="28"/>
          <w:szCs w:val="28"/>
          <w:shd w:val="clear" w:color="auto" w:fill="FFFFFF"/>
          <w:lang w:val="kk-KZ"/>
        </w:rPr>
        <w:t xml:space="preserve">методам </w:t>
      </w:r>
      <w:r w:rsidR="009C0AA6" w:rsidRPr="00F51F2B">
        <w:rPr>
          <w:rFonts w:cs="Times New Roman"/>
          <w:sz w:val="28"/>
          <w:szCs w:val="28"/>
          <w:shd w:val="clear" w:color="auto" w:fill="FFFFFF"/>
          <w:lang w:val="kk-KZ"/>
        </w:rPr>
        <w:t>профилактических мероприятий, а именно:</w:t>
      </w:r>
    </w:p>
    <w:p w14:paraId="525D4BEE" w14:textId="4D788DA9" w:rsidR="00A77372" w:rsidRPr="00125807" w:rsidRDefault="00A77372" w:rsidP="008347CC">
      <w:pPr>
        <w:pStyle w:val="a7"/>
        <w:numPr>
          <w:ilvl w:val="0"/>
          <w:numId w:val="1"/>
        </w:numPr>
        <w:spacing w:after="0" w:line="20" w:lineRule="atLeast"/>
        <w:ind w:left="0" w:firstLine="783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провести соотв</w:t>
      </w:r>
      <w:r w:rsidR="00531BEF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ествующие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проверки во всех аналогичных </w:t>
      </w:r>
      <w:r w:rsidR="00F51F2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Ц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ентрах </w:t>
      </w:r>
      <w:r w:rsidR="009C0AA6" w:rsidRPr="00F51F2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оказания</w:t>
      </w:r>
      <w:r w:rsidR="009C0AA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специальных социальных услуг;</w:t>
      </w:r>
    </w:p>
    <w:p w14:paraId="6036BF41" w14:textId="6374A870" w:rsidR="00913694" w:rsidRPr="00125807" w:rsidRDefault="009C0AA6" w:rsidP="008347CC">
      <w:pPr>
        <w:pStyle w:val="a7"/>
        <w:numPr>
          <w:ilvl w:val="0"/>
          <w:numId w:val="1"/>
        </w:numPr>
        <w:spacing w:after="0" w:line="20" w:lineRule="atLeast"/>
        <w:ind w:left="0" w:firstLine="783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lastRenderedPageBreak/>
        <w:t>провести контрольные мероприятия</w:t>
      </w:r>
      <w:r w:rsidR="00A77372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в детских специализированных интернатах, а также в школах</w:t>
      </w:r>
      <w:r w:rsidR="00F51F2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-</w:t>
      </w:r>
      <w:r w:rsidR="00A77372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интернатах;</w:t>
      </w:r>
    </w:p>
    <w:p w14:paraId="2F53F9A1" w14:textId="733932BA" w:rsidR="00A77372" w:rsidRPr="00125807" w:rsidRDefault="00A77372" w:rsidP="008347CC">
      <w:pPr>
        <w:pStyle w:val="a7"/>
        <w:numPr>
          <w:ilvl w:val="0"/>
          <w:numId w:val="1"/>
        </w:numPr>
        <w:spacing w:after="0" w:line="20" w:lineRule="atLeast"/>
        <w:ind w:left="0" w:firstLine="783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провести профилактические меры ранней</w:t>
      </w:r>
      <w:r w:rsidR="009C0AA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ретровирусной терапии и лечение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людей, живущих с  ВИЧ;</w:t>
      </w:r>
    </w:p>
    <w:p w14:paraId="439C673C" w14:textId="09D303F9" w:rsidR="00A77372" w:rsidRPr="00125807" w:rsidRDefault="009C0AA6" w:rsidP="008347CC">
      <w:pPr>
        <w:pStyle w:val="a7"/>
        <w:numPr>
          <w:ilvl w:val="0"/>
          <w:numId w:val="1"/>
        </w:numPr>
        <w:spacing w:after="0" w:line="20" w:lineRule="atLeast"/>
        <w:ind w:left="0" w:firstLine="783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усилить контрольные мероприяти</w:t>
      </w:r>
      <w:r w:rsidRPr="00F51F2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я</w:t>
      </w:r>
      <w:r w:rsidR="00A77372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в лечебных организацих по туберкулезу;</w:t>
      </w:r>
    </w:p>
    <w:p w14:paraId="62314927" w14:textId="4B99B318" w:rsidR="00A77372" w:rsidRPr="00125807" w:rsidRDefault="00A77372" w:rsidP="008347CC">
      <w:pPr>
        <w:pStyle w:val="a7"/>
        <w:numPr>
          <w:ilvl w:val="0"/>
          <w:numId w:val="1"/>
        </w:numPr>
        <w:spacing w:after="0" w:line="20" w:lineRule="atLeast"/>
        <w:ind w:left="0" w:firstLine="783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усилить меры по привл</w:t>
      </w:r>
      <w:r w:rsidR="00F51F2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чению населения  к профилактическому флюрогр</w:t>
      </w:r>
      <w:r w:rsidR="008347CC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фическому исследованию, особенно в местах </w:t>
      </w:r>
      <w:r w:rsidR="008347CC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скопления людей </w:t>
      </w:r>
      <w:r w:rsidR="008347CC" w:rsidRPr="00125807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531BEF" w:rsidRPr="00125807">
        <w:rPr>
          <w:rFonts w:ascii="Times New Roman" w:hAnsi="Times New Roman"/>
          <w:sz w:val="28"/>
          <w:szCs w:val="28"/>
          <w:shd w:val="clear" w:color="auto" w:fill="FFFFFF"/>
        </w:rPr>
        <w:t xml:space="preserve">сотрудники 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крупны</w:t>
      </w:r>
      <w:r w:rsidR="00531BEF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х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маркет</w:t>
      </w:r>
      <w:r w:rsidR="00531BEF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ов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рынк</w:t>
      </w:r>
      <w:r w:rsidR="00531BEF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ов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, Ц</w:t>
      </w:r>
      <w:r w:rsidR="00531BEF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ОНов</w:t>
      </w:r>
      <w:r w:rsidR="008347CC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и др.)</w:t>
      </w:r>
      <w:r w:rsidR="00F51F2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;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17D04DA3" w14:textId="460C8FE4" w:rsidR="008347CC" w:rsidRPr="00125807" w:rsidRDefault="00531BEF" w:rsidP="008347CC">
      <w:pPr>
        <w:pStyle w:val="a7"/>
        <w:numPr>
          <w:ilvl w:val="0"/>
          <w:numId w:val="1"/>
        </w:numPr>
        <w:spacing w:after="0" w:line="20" w:lineRule="atLeast"/>
        <w:ind w:left="0" w:firstLine="783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усилить профилактические</w:t>
      </w:r>
      <w:r w:rsidR="008347CC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осмотры людей груп</w:t>
      </w: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</w:t>
      </w:r>
      <w:r w:rsidR="008347CC"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высокого риска по туберкулезу</w:t>
      </w:r>
      <w:r w:rsidR="00F51F2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;</w:t>
      </w:r>
    </w:p>
    <w:p w14:paraId="2D3F3258" w14:textId="77777777" w:rsidR="008347CC" w:rsidRPr="00125807" w:rsidRDefault="008347CC" w:rsidP="008347CC">
      <w:pPr>
        <w:pStyle w:val="a7"/>
        <w:numPr>
          <w:ilvl w:val="0"/>
          <w:numId w:val="1"/>
        </w:numPr>
        <w:spacing w:after="0" w:line="20" w:lineRule="atLeast"/>
        <w:ind w:left="0" w:firstLine="783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125807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взять на жесткий контроль вопросы норм питания и санитарного состояния всех организаций социальных услуг.</w:t>
      </w:r>
    </w:p>
    <w:p w14:paraId="4AE47BE0" w14:textId="0C8A29EA" w:rsidR="00E176EF" w:rsidRPr="00997414" w:rsidRDefault="00DA686E" w:rsidP="00E176EF">
      <w:pPr>
        <w:pStyle w:val="a7"/>
        <w:widowControl w:val="0"/>
        <w:tabs>
          <w:tab w:val="left" w:pos="709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997414">
        <w:rPr>
          <w:rFonts w:ascii="Times New Roman" w:hAnsi="Times New Roman"/>
          <w:sz w:val="28"/>
          <w:szCs w:val="28"/>
          <w:lang w:val="kk-KZ"/>
        </w:rPr>
        <w:tab/>
      </w:r>
      <w:r w:rsidR="00913694" w:rsidRPr="00997414">
        <w:rPr>
          <w:rFonts w:ascii="Times New Roman" w:hAnsi="Times New Roman"/>
          <w:sz w:val="28"/>
          <w:szCs w:val="28"/>
          <w:lang w:val="kk-KZ"/>
        </w:rPr>
        <w:t>На основании вышеизложенного, про</w:t>
      </w:r>
      <w:r w:rsidR="00F51F2B">
        <w:rPr>
          <w:rFonts w:ascii="Times New Roman" w:hAnsi="Times New Roman"/>
          <w:sz w:val="28"/>
          <w:szCs w:val="28"/>
          <w:lang w:val="kk-KZ"/>
        </w:rPr>
        <w:t xml:space="preserve">сим </w:t>
      </w:r>
      <w:r w:rsidR="00913694" w:rsidRPr="00997414">
        <w:rPr>
          <w:rFonts w:ascii="Times New Roman" w:hAnsi="Times New Roman"/>
          <w:sz w:val="28"/>
          <w:szCs w:val="28"/>
          <w:lang w:val="kk-KZ"/>
        </w:rPr>
        <w:t>рассмотреть</w:t>
      </w:r>
      <w:r w:rsidR="00E176EF">
        <w:rPr>
          <w:rFonts w:ascii="Times New Roman" w:hAnsi="Times New Roman"/>
          <w:sz w:val="28"/>
          <w:szCs w:val="28"/>
          <w:lang w:val="kk-KZ"/>
        </w:rPr>
        <w:t xml:space="preserve"> данный запрос</w:t>
      </w:r>
      <w:r w:rsidR="003E6AF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D4A5A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8347CC">
        <w:rPr>
          <w:rFonts w:ascii="Times New Roman" w:hAnsi="Times New Roman"/>
          <w:sz w:val="28"/>
          <w:szCs w:val="28"/>
          <w:lang w:val="kk-KZ"/>
        </w:rPr>
        <w:t xml:space="preserve">представить </w:t>
      </w:r>
      <w:r w:rsidR="00AD4A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176EF">
        <w:rPr>
          <w:rFonts w:ascii="Times New Roman" w:hAnsi="Times New Roman"/>
          <w:sz w:val="28"/>
          <w:szCs w:val="28"/>
          <w:lang w:val="kk-KZ"/>
        </w:rPr>
        <w:t xml:space="preserve"> ответ </w:t>
      </w:r>
      <w:r w:rsidR="00E176EF" w:rsidRPr="00997414">
        <w:rPr>
          <w:rFonts w:ascii="Times New Roman" w:hAnsi="Times New Roman"/>
          <w:sz w:val="28"/>
          <w:szCs w:val="28"/>
          <w:lang w:val="kk-KZ"/>
        </w:rPr>
        <w:t>в установленные законодательством сроки.</w:t>
      </w:r>
    </w:p>
    <w:p w14:paraId="3A7116EB" w14:textId="77777777" w:rsidR="00E176EF" w:rsidRDefault="00E176EF" w:rsidP="00997414">
      <w:pPr>
        <w:spacing w:after="0" w:line="20" w:lineRule="atLeast"/>
        <w:jc w:val="both"/>
        <w:textAlignment w:val="baseline"/>
        <w:rPr>
          <w:rFonts w:cs="Times New Roman"/>
          <w:b/>
          <w:sz w:val="28"/>
          <w:szCs w:val="28"/>
          <w:lang w:val="kk-KZ"/>
        </w:rPr>
      </w:pPr>
    </w:p>
    <w:p w14:paraId="1F890758" w14:textId="77777777" w:rsidR="00E176EF" w:rsidRDefault="00E176EF" w:rsidP="00997414">
      <w:pPr>
        <w:spacing w:after="0" w:line="20" w:lineRule="atLeast"/>
        <w:jc w:val="both"/>
        <w:textAlignment w:val="baseline"/>
        <w:rPr>
          <w:rFonts w:cs="Times New Roman"/>
          <w:b/>
          <w:sz w:val="28"/>
          <w:szCs w:val="28"/>
          <w:lang w:val="kk-KZ"/>
        </w:rPr>
      </w:pPr>
    </w:p>
    <w:p w14:paraId="66EB89DE" w14:textId="77777777" w:rsidR="00913694" w:rsidRPr="00997414" w:rsidRDefault="00913694" w:rsidP="00E176EF">
      <w:pPr>
        <w:spacing w:after="0" w:line="20" w:lineRule="atLeast"/>
        <w:ind w:firstLine="708"/>
        <w:jc w:val="both"/>
        <w:textAlignment w:val="baseline"/>
        <w:rPr>
          <w:rFonts w:cs="Times New Roman"/>
          <w:b/>
          <w:sz w:val="28"/>
          <w:szCs w:val="28"/>
          <w:lang w:val="kk-KZ"/>
        </w:rPr>
      </w:pPr>
      <w:r w:rsidRPr="00997414">
        <w:rPr>
          <w:rFonts w:cs="Times New Roman"/>
          <w:b/>
          <w:sz w:val="28"/>
          <w:szCs w:val="28"/>
          <w:lang w:val="kk-KZ"/>
        </w:rPr>
        <w:t xml:space="preserve">С уважением, </w:t>
      </w:r>
    </w:p>
    <w:p w14:paraId="7514EDC0" w14:textId="7D7F872F" w:rsidR="00913694" w:rsidRPr="00997414" w:rsidRDefault="00F51F2B" w:rsidP="00E176EF">
      <w:pPr>
        <w:pStyle w:val="a4"/>
        <w:shd w:val="clear" w:color="auto" w:fill="FFFFFF"/>
        <w:spacing w:before="0" w:beforeAutospacing="0" w:after="0" w:afterAutospacing="0" w:line="20" w:lineRule="atLeast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997414" w:rsidRPr="00997414">
        <w:rPr>
          <w:b/>
          <w:sz w:val="28"/>
          <w:szCs w:val="28"/>
        </w:rPr>
        <w:t>епутат</w:t>
      </w:r>
      <w:r w:rsidR="00DC4F8D">
        <w:rPr>
          <w:b/>
          <w:sz w:val="28"/>
          <w:szCs w:val="28"/>
        </w:rPr>
        <w:t>ы</w:t>
      </w:r>
      <w:r w:rsidR="00913694" w:rsidRPr="00997414">
        <w:rPr>
          <w:b/>
          <w:sz w:val="28"/>
          <w:szCs w:val="28"/>
        </w:rPr>
        <w:t xml:space="preserve"> Фракции</w:t>
      </w:r>
    </w:p>
    <w:p w14:paraId="3EF1D25D" w14:textId="77777777" w:rsidR="003E6AF6" w:rsidRDefault="00913694" w:rsidP="00E176EF">
      <w:pPr>
        <w:spacing w:after="0" w:line="20" w:lineRule="atLeast"/>
        <w:ind w:firstLine="708"/>
        <w:jc w:val="both"/>
        <w:textAlignment w:val="baseline"/>
        <w:rPr>
          <w:rFonts w:cs="Times New Roman"/>
          <w:b/>
          <w:sz w:val="28"/>
          <w:szCs w:val="28"/>
          <w:lang w:val="kk-KZ"/>
        </w:rPr>
      </w:pPr>
      <w:r w:rsidRPr="00997414">
        <w:rPr>
          <w:rFonts w:cs="Times New Roman"/>
          <w:b/>
          <w:sz w:val="28"/>
          <w:szCs w:val="28"/>
        </w:rPr>
        <w:t>партии «Н</w:t>
      </w:r>
      <w:r w:rsidRPr="00997414">
        <w:rPr>
          <w:rFonts w:cs="Times New Roman"/>
          <w:b/>
          <w:sz w:val="28"/>
          <w:szCs w:val="28"/>
          <w:lang w:val="kk-KZ"/>
        </w:rPr>
        <w:t>ұр Отан</w:t>
      </w:r>
      <w:r w:rsidRPr="00997414">
        <w:rPr>
          <w:rFonts w:cs="Times New Roman"/>
          <w:b/>
          <w:sz w:val="28"/>
          <w:szCs w:val="28"/>
        </w:rPr>
        <w:t>»</w:t>
      </w:r>
      <w:r w:rsidR="003E6AF6">
        <w:rPr>
          <w:rFonts w:cs="Times New Roman"/>
          <w:b/>
          <w:sz w:val="28"/>
          <w:szCs w:val="28"/>
          <w:lang w:val="kk-KZ"/>
        </w:rPr>
        <w:t xml:space="preserve">                                             З. Аманжолова</w:t>
      </w:r>
    </w:p>
    <w:p w14:paraId="5E201E1D" w14:textId="77777777" w:rsidR="003E6AF6" w:rsidRDefault="003E6AF6" w:rsidP="00E176EF">
      <w:pPr>
        <w:spacing w:after="0" w:line="20" w:lineRule="atLeast"/>
        <w:ind w:firstLine="708"/>
        <w:jc w:val="both"/>
        <w:textAlignment w:val="baseline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  <w:t>Г. Иксанова</w:t>
      </w:r>
    </w:p>
    <w:p w14:paraId="113020B2" w14:textId="77777777" w:rsidR="003E6AF6" w:rsidRDefault="003E6AF6" w:rsidP="00E176EF">
      <w:pPr>
        <w:spacing w:after="0" w:line="20" w:lineRule="atLeast"/>
        <w:ind w:firstLine="708"/>
        <w:jc w:val="both"/>
        <w:textAlignment w:val="baseline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  <w:t>А. Нуркина</w:t>
      </w:r>
    </w:p>
    <w:p w14:paraId="7E62FE30" w14:textId="77777777" w:rsidR="003E6AF6" w:rsidRDefault="003E6AF6" w:rsidP="00E176EF">
      <w:pPr>
        <w:spacing w:after="0" w:line="20" w:lineRule="atLeast"/>
        <w:ind w:firstLine="708"/>
        <w:jc w:val="both"/>
        <w:textAlignment w:val="baseline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</w:r>
      <w:r>
        <w:rPr>
          <w:rFonts w:cs="Times New Roman"/>
          <w:b/>
          <w:sz w:val="28"/>
          <w:szCs w:val="28"/>
          <w:lang w:val="kk-KZ"/>
        </w:rPr>
        <w:tab/>
        <w:t>Ж. Омарбекова</w:t>
      </w:r>
    </w:p>
    <w:p w14:paraId="36BE7A1D" w14:textId="77777777" w:rsidR="0096418B" w:rsidRDefault="003E6AF6" w:rsidP="003E6AF6">
      <w:pPr>
        <w:spacing w:after="0" w:line="20" w:lineRule="atLeast"/>
        <w:ind w:left="6372"/>
        <w:jc w:val="both"/>
        <w:textAlignment w:val="baseline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>Н. Жумадильдаева</w:t>
      </w:r>
    </w:p>
    <w:p w14:paraId="74CFAA11" w14:textId="77777777" w:rsidR="00812467" w:rsidRDefault="0096418B" w:rsidP="003E6AF6">
      <w:pPr>
        <w:spacing w:after="0" w:line="20" w:lineRule="atLeast"/>
        <w:ind w:left="6372"/>
        <w:jc w:val="both"/>
        <w:textAlignment w:val="baseline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>Д. Нурманбетова</w:t>
      </w:r>
    </w:p>
    <w:p w14:paraId="445F7BFB" w14:textId="5DBC3919" w:rsidR="00913694" w:rsidRPr="00997414" w:rsidRDefault="00812467" w:rsidP="003E6AF6">
      <w:pPr>
        <w:spacing w:after="0" w:line="20" w:lineRule="atLeast"/>
        <w:ind w:left="6372"/>
        <w:jc w:val="both"/>
        <w:textAlignment w:val="baseline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>И.Клименко</w:t>
      </w:r>
      <w:r w:rsidR="003E6AF6">
        <w:rPr>
          <w:rFonts w:cs="Times New Roman"/>
          <w:b/>
          <w:sz w:val="28"/>
          <w:szCs w:val="28"/>
          <w:lang w:val="kk-KZ"/>
        </w:rPr>
        <w:tab/>
      </w:r>
      <w:r w:rsidR="003E6AF6">
        <w:rPr>
          <w:rFonts w:cs="Times New Roman"/>
          <w:b/>
          <w:sz w:val="28"/>
          <w:szCs w:val="28"/>
          <w:lang w:val="kk-KZ"/>
        </w:rPr>
        <w:tab/>
      </w:r>
      <w:r w:rsidR="003E6AF6">
        <w:rPr>
          <w:rFonts w:cs="Times New Roman"/>
          <w:b/>
          <w:sz w:val="28"/>
          <w:szCs w:val="28"/>
          <w:lang w:val="kk-KZ"/>
        </w:rPr>
        <w:tab/>
      </w:r>
      <w:r w:rsidR="003E6AF6">
        <w:rPr>
          <w:rFonts w:cs="Times New Roman"/>
          <w:b/>
          <w:sz w:val="28"/>
          <w:szCs w:val="28"/>
          <w:lang w:val="kk-KZ"/>
        </w:rPr>
        <w:tab/>
      </w:r>
      <w:r w:rsidR="003E6AF6">
        <w:rPr>
          <w:rFonts w:cs="Times New Roman"/>
          <w:b/>
          <w:sz w:val="28"/>
          <w:szCs w:val="28"/>
          <w:lang w:val="kk-KZ"/>
        </w:rPr>
        <w:tab/>
      </w:r>
      <w:r w:rsidR="00913694" w:rsidRPr="00997414">
        <w:rPr>
          <w:rFonts w:cs="Times New Roman"/>
          <w:b/>
          <w:sz w:val="28"/>
          <w:szCs w:val="28"/>
        </w:rPr>
        <w:t xml:space="preserve">                                </w:t>
      </w:r>
      <w:r w:rsidR="00997414" w:rsidRPr="00997414">
        <w:rPr>
          <w:rFonts w:cs="Times New Roman"/>
          <w:b/>
          <w:sz w:val="28"/>
          <w:szCs w:val="28"/>
          <w:lang w:val="kk-KZ"/>
        </w:rPr>
        <w:t xml:space="preserve">     </w:t>
      </w:r>
      <w:r w:rsidR="00E176EF">
        <w:rPr>
          <w:rFonts w:cs="Times New Roman"/>
          <w:b/>
          <w:sz w:val="28"/>
          <w:szCs w:val="28"/>
          <w:lang w:val="kk-KZ"/>
        </w:rPr>
        <w:t xml:space="preserve">      </w:t>
      </w:r>
      <w:r w:rsidR="00913694" w:rsidRPr="00997414">
        <w:rPr>
          <w:rFonts w:cs="Times New Roman"/>
          <w:b/>
          <w:sz w:val="28"/>
          <w:szCs w:val="28"/>
        </w:rPr>
        <w:t xml:space="preserve">             </w:t>
      </w:r>
    </w:p>
    <w:p w14:paraId="1E243709" w14:textId="77777777" w:rsidR="00913694" w:rsidRPr="00997414" w:rsidRDefault="00913694" w:rsidP="00997414">
      <w:pPr>
        <w:spacing w:after="0" w:line="20" w:lineRule="atLeast"/>
        <w:ind w:firstLine="708"/>
        <w:jc w:val="both"/>
        <w:rPr>
          <w:rFonts w:cs="Times New Roman"/>
          <w:sz w:val="28"/>
          <w:szCs w:val="28"/>
          <w:shd w:val="clear" w:color="auto" w:fill="FFFFFF"/>
          <w:lang w:val="kk-KZ"/>
        </w:rPr>
      </w:pPr>
    </w:p>
    <w:p w14:paraId="6E60087E" w14:textId="77777777" w:rsidR="00C943A2" w:rsidRPr="00997414" w:rsidRDefault="00C943A2" w:rsidP="00997414">
      <w:pPr>
        <w:spacing w:after="0" w:line="20" w:lineRule="atLeast"/>
        <w:jc w:val="both"/>
        <w:rPr>
          <w:rFonts w:cs="Times New Roman"/>
          <w:sz w:val="28"/>
          <w:szCs w:val="28"/>
          <w:shd w:val="clear" w:color="auto" w:fill="FFFFFF"/>
          <w:lang w:val="kk-KZ"/>
        </w:rPr>
      </w:pPr>
    </w:p>
    <w:sectPr w:rsidR="00C943A2" w:rsidRPr="00997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B279D"/>
    <w:multiLevelType w:val="hybridMultilevel"/>
    <w:tmpl w:val="8E1064E4"/>
    <w:lvl w:ilvl="0" w:tplc="861EAAB0">
      <w:numFmt w:val="bullet"/>
      <w:lvlText w:val="-"/>
      <w:lvlJc w:val="left"/>
      <w:pPr>
        <w:ind w:left="11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4E"/>
    <w:rsid w:val="0001719C"/>
    <w:rsid w:val="00040FC7"/>
    <w:rsid w:val="00125807"/>
    <w:rsid w:val="00136FDD"/>
    <w:rsid w:val="001C724E"/>
    <w:rsid w:val="00255DF5"/>
    <w:rsid w:val="002762F1"/>
    <w:rsid w:val="00284EE7"/>
    <w:rsid w:val="00296977"/>
    <w:rsid w:val="00315052"/>
    <w:rsid w:val="003512F7"/>
    <w:rsid w:val="003E6AF6"/>
    <w:rsid w:val="003E7761"/>
    <w:rsid w:val="0048252A"/>
    <w:rsid w:val="004941F8"/>
    <w:rsid w:val="00510382"/>
    <w:rsid w:val="00531BEF"/>
    <w:rsid w:val="005B68C3"/>
    <w:rsid w:val="005F7180"/>
    <w:rsid w:val="00751C73"/>
    <w:rsid w:val="007C2B61"/>
    <w:rsid w:val="00812467"/>
    <w:rsid w:val="008347CC"/>
    <w:rsid w:val="00913694"/>
    <w:rsid w:val="0096418B"/>
    <w:rsid w:val="00997414"/>
    <w:rsid w:val="009C0AA6"/>
    <w:rsid w:val="00A007EE"/>
    <w:rsid w:val="00A77372"/>
    <w:rsid w:val="00AD4A5A"/>
    <w:rsid w:val="00BC0DB0"/>
    <w:rsid w:val="00C943A2"/>
    <w:rsid w:val="00CB647B"/>
    <w:rsid w:val="00D15963"/>
    <w:rsid w:val="00DA08CB"/>
    <w:rsid w:val="00DA686E"/>
    <w:rsid w:val="00DC4F8D"/>
    <w:rsid w:val="00E176EF"/>
    <w:rsid w:val="00E95F39"/>
    <w:rsid w:val="00ED5CDA"/>
    <w:rsid w:val="00F317DD"/>
    <w:rsid w:val="00F36F2A"/>
    <w:rsid w:val="00F51F2B"/>
    <w:rsid w:val="00FB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C7BF"/>
  <w15:chartTrackingRefBased/>
  <w15:docId w15:val="{E537F028-4109-4276-B287-44ED668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0382"/>
  </w:style>
  <w:style w:type="character" w:styleId="a3">
    <w:name w:val="Hyperlink"/>
    <w:basedOn w:val="a0"/>
    <w:uiPriority w:val="99"/>
    <w:semiHidden/>
    <w:unhideWhenUsed/>
    <w:rsid w:val="0051038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03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0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38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1369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2969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296977"/>
  </w:style>
  <w:style w:type="character" w:customStyle="1" w:styleId="normaltextrun">
    <w:name w:val="normaltextrun"/>
    <w:basedOn w:val="a0"/>
    <w:rsid w:val="00296977"/>
  </w:style>
  <w:style w:type="character" w:customStyle="1" w:styleId="spellingerror">
    <w:name w:val="spellingerror"/>
    <w:basedOn w:val="a0"/>
    <w:rsid w:val="0029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2017-03-13T12:38:00Z</cp:lastPrinted>
  <dcterms:created xsi:type="dcterms:W3CDTF">2017-03-15T06:51:00Z</dcterms:created>
  <dcterms:modified xsi:type="dcterms:W3CDTF">2017-03-15T07:04:00Z</dcterms:modified>
</cp:coreProperties>
</file>