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B9371" w14:textId="77777777" w:rsidR="007D4F55" w:rsidRPr="002E6B7D" w:rsidRDefault="007D4F55" w:rsidP="007464AE">
      <w:pPr>
        <w:keepNext/>
        <w:keepLines/>
        <w:suppressLineNumbers/>
        <w:tabs>
          <w:tab w:val="left" w:pos="1418"/>
        </w:tabs>
        <w:suppressAutoHyphens/>
        <w:spacing w:after="0" w:line="240" w:lineRule="auto"/>
        <w:jc w:val="right"/>
        <w:rPr>
          <w:rFonts w:ascii="Times New Roman" w:eastAsia="BatangChe" w:hAnsi="Times New Roman" w:cs="Times New Roman"/>
          <w:b/>
          <w:bCs/>
          <w:sz w:val="28"/>
          <w:szCs w:val="28"/>
          <w:lang w:val="kk-KZ"/>
        </w:rPr>
      </w:pPr>
      <w:bookmarkStart w:id="0" w:name="_GoBack"/>
      <w:bookmarkEnd w:id="0"/>
    </w:p>
    <w:p w14:paraId="7DC415F6" w14:textId="0D1A72B9" w:rsidR="007D4F55" w:rsidRPr="002A2C05" w:rsidRDefault="00124658" w:rsidP="007464AE">
      <w:pPr>
        <w:keepNext/>
        <w:keepLines/>
        <w:suppressLineNumbers/>
        <w:suppressAutoHyphens/>
        <w:spacing w:after="0" w:line="240" w:lineRule="auto"/>
        <w:jc w:val="right"/>
        <w:rPr>
          <w:rFonts w:ascii="Times New Roman" w:eastAsia="BatangChe" w:hAnsi="Times New Roman" w:cs="Times New Roman"/>
          <w:bCs/>
          <w:sz w:val="28"/>
          <w:szCs w:val="28"/>
          <w:lang w:val="kk-KZ"/>
        </w:rPr>
      </w:pPr>
      <w:r w:rsidRPr="002A2C05">
        <w:rPr>
          <w:rFonts w:ascii="Times New Roman" w:eastAsia="BatangChe" w:hAnsi="Times New Roman" w:cs="Times New Roman"/>
          <w:bCs/>
          <w:sz w:val="28"/>
          <w:szCs w:val="28"/>
          <w:lang w:val="kk-KZ"/>
        </w:rPr>
        <w:t>ЖОБА</w:t>
      </w:r>
    </w:p>
    <w:p w14:paraId="668B7C3F" w14:textId="77777777" w:rsidR="007D4F55" w:rsidRPr="002A2C05" w:rsidRDefault="007D4F55" w:rsidP="007464AE">
      <w:pPr>
        <w:keepNext/>
        <w:keepLines/>
        <w:suppressLineNumbers/>
        <w:suppressAutoHyphens/>
        <w:spacing w:after="0" w:line="240" w:lineRule="auto"/>
        <w:ind w:firstLine="76"/>
        <w:jc w:val="center"/>
        <w:rPr>
          <w:rFonts w:ascii="Times New Roman" w:eastAsia="BatangChe" w:hAnsi="Times New Roman" w:cs="Times New Roman"/>
          <w:b/>
          <w:bCs/>
          <w:sz w:val="28"/>
          <w:szCs w:val="28"/>
          <w:lang w:val="kk-KZ"/>
        </w:rPr>
      </w:pPr>
    </w:p>
    <w:p w14:paraId="102A5CB9" w14:textId="77777777" w:rsidR="007D4F55" w:rsidRPr="002A2C05" w:rsidRDefault="007D4F55" w:rsidP="007464AE">
      <w:pPr>
        <w:keepNext/>
        <w:keepLines/>
        <w:suppressLineNumbers/>
        <w:suppressAutoHyphens/>
        <w:spacing w:after="0" w:line="240" w:lineRule="auto"/>
        <w:ind w:firstLine="76"/>
        <w:jc w:val="center"/>
        <w:rPr>
          <w:rFonts w:ascii="Times New Roman" w:eastAsia="BatangChe" w:hAnsi="Times New Roman" w:cs="Times New Roman"/>
          <w:b/>
          <w:bCs/>
          <w:sz w:val="28"/>
          <w:szCs w:val="28"/>
          <w:lang w:val="kk-KZ"/>
        </w:rPr>
      </w:pPr>
    </w:p>
    <w:p w14:paraId="4433E4E5" w14:textId="77777777" w:rsidR="007D4F55" w:rsidRPr="002A2C05" w:rsidRDefault="007D4F55" w:rsidP="007464AE">
      <w:pPr>
        <w:keepNext/>
        <w:keepLines/>
        <w:suppressLineNumbers/>
        <w:suppressAutoHyphens/>
        <w:spacing w:after="0" w:line="240" w:lineRule="auto"/>
        <w:ind w:firstLine="76"/>
        <w:jc w:val="center"/>
        <w:rPr>
          <w:rFonts w:ascii="Times New Roman" w:eastAsia="BatangChe" w:hAnsi="Times New Roman" w:cs="Times New Roman"/>
          <w:b/>
          <w:bCs/>
          <w:sz w:val="28"/>
          <w:szCs w:val="28"/>
          <w:lang w:val="kk-KZ"/>
        </w:rPr>
      </w:pPr>
    </w:p>
    <w:p w14:paraId="75E94D74" w14:textId="0DA40D52" w:rsidR="007D4F55" w:rsidRPr="002A2C05" w:rsidRDefault="00124658" w:rsidP="007464AE">
      <w:pPr>
        <w:keepNext/>
        <w:keepLines/>
        <w:suppressLineNumbers/>
        <w:suppressAutoHyphens/>
        <w:spacing w:after="0" w:line="240" w:lineRule="auto"/>
        <w:ind w:firstLine="76"/>
        <w:jc w:val="center"/>
        <w:rPr>
          <w:rFonts w:ascii="Times New Roman" w:eastAsia="BatangChe" w:hAnsi="Times New Roman" w:cs="Times New Roman"/>
          <w:bCs/>
          <w:sz w:val="28"/>
          <w:szCs w:val="28"/>
          <w:lang w:val="kk-KZ"/>
        </w:rPr>
      </w:pPr>
      <w:r w:rsidRPr="002A2C05">
        <w:rPr>
          <w:rFonts w:ascii="Times New Roman" w:eastAsia="BatangChe" w:hAnsi="Times New Roman" w:cs="Times New Roman"/>
          <w:bCs/>
          <w:sz w:val="28"/>
          <w:szCs w:val="28"/>
          <w:lang w:val="kk-KZ"/>
        </w:rPr>
        <w:t>ҚАЗАҚСТАН РЕСПУБЛИКАСЫНЫҢ ЗАҢЫ</w:t>
      </w:r>
    </w:p>
    <w:p w14:paraId="124D4012" w14:textId="77777777" w:rsidR="007D4F55" w:rsidRPr="002A2C05" w:rsidRDefault="007D4F55" w:rsidP="007464AE">
      <w:pPr>
        <w:keepNext/>
        <w:keepLines/>
        <w:suppressLineNumbers/>
        <w:suppressAutoHyphens/>
        <w:spacing w:after="0" w:line="240" w:lineRule="auto"/>
        <w:ind w:firstLine="76"/>
        <w:jc w:val="center"/>
        <w:rPr>
          <w:rFonts w:ascii="Times New Roman" w:eastAsia="BatangChe" w:hAnsi="Times New Roman" w:cs="Times New Roman"/>
          <w:b/>
          <w:bCs/>
          <w:sz w:val="28"/>
          <w:szCs w:val="28"/>
          <w:lang w:val="kk-KZ"/>
        </w:rPr>
      </w:pPr>
    </w:p>
    <w:p w14:paraId="638D8CA3" w14:textId="67121AE7" w:rsidR="007D4F55" w:rsidRPr="002A2C05" w:rsidRDefault="00124658" w:rsidP="007464AE">
      <w:pPr>
        <w:keepNext/>
        <w:keepLines/>
        <w:suppressLineNumbers/>
        <w:suppressAutoHyphens/>
        <w:spacing w:after="0" w:line="240" w:lineRule="auto"/>
        <w:ind w:firstLine="76"/>
        <w:jc w:val="center"/>
        <w:rPr>
          <w:rFonts w:ascii="Times New Roman" w:eastAsia="BatangChe" w:hAnsi="Times New Roman" w:cs="Times New Roman"/>
          <w:b/>
          <w:bCs/>
          <w:sz w:val="28"/>
          <w:szCs w:val="28"/>
          <w:lang w:val="kk-KZ"/>
        </w:rPr>
      </w:pPr>
      <w:r w:rsidRPr="002A2C05">
        <w:rPr>
          <w:rFonts w:ascii="Times New Roman" w:hAnsi="Times New Roman"/>
          <w:b/>
          <w:sz w:val="28"/>
          <w:szCs w:val="28"/>
          <w:lang w:val="kk-KZ" w:eastAsia="ru-RU"/>
        </w:rPr>
        <w:t>Қазақстан Республикасының кейбір заңнамалық актілеріне агломерацияларды дамыту мәселелері бойынша өзгерістер мен толықтырулар енгізу туралы</w:t>
      </w:r>
    </w:p>
    <w:p w14:paraId="48592467" w14:textId="77777777" w:rsidR="007D4F55" w:rsidRPr="002A2C05" w:rsidRDefault="007D4F55" w:rsidP="007464AE">
      <w:pPr>
        <w:keepNext/>
        <w:keepLines/>
        <w:suppressLineNumbers/>
        <w:suppressAutoHyphens/>
        <w:spacing w:after="0" w:line="240" w:lineRule="auto"/>
        <w:jc w:val="both"/>
        <w:rPr>
          <w:rFonts w:ascii="Times New Roman" w:eastAsia="BatangChe" w:hAnsi="Times New Roman" w:cs="Times New Roman"/>
          <w:b/>
          <w:bCs/>
          <w:sz w:val="28"/>
          <w:szCs w:val="28"/>
          <w:lang w:val="kk-KZ"/>
        </w:rPr>
      </w:pPr>
    </w:p>
    <w:p w14:paraId="1ED65F6F" w14:textId="6CC5BF6B" w:rsidR="007D4F55" w:rsidRPr="002A2C05" w:rsidRDefault="00124658" w:rsidP="007464AE">
      <w:pPr>
        <w:spacing w:after="0" w:line="240" w:lineRule="auto"/>
        <w:ind w:firstLine="567"/>
        <w:jc w:val="both"/>
        <w:rPr>
          <w:rFonts w:ascii="Times New Roman" w:eastAsia="BatangChe" w:hAnsi="Times New Roman" w:cs="Times New Roman"/>
          <w:color w:val="000000"/>
          <w:sz w:val="28"/>
          <w:szCs w:val="28"/>
          <w:lang w:val="kk-KZ"/>
        </w:rPr>
      </w:pPr>
      <w:r w:rsidRPr="002A2C05">
        <w:rPr>
          <w:rFonts w:ascii="Times New Roman" w:eastAsia="BatangChe" w:hAnsi="Times New Roman" w:cs="Times New Roman"/>
          <w:color w:val="000000"/>
          <w:sz w:val="28"/>
          <w:szCs w:val="28"/>
          <w:lang w:val="kk-KZ"/>
        </w:rPr>
        <w:t>1</w:t>
      </w:r>
      <w:r w:rsidR="0011207E" w:rsidRPr="002A2C05">
        <w:rPr>
          <w:rFonts w:ascii="Times New Roman" w:eastAsia="BatangChe" w:hAnsi="Times New Roman" w:cs="Times New Roman"/>
          <w:color w:val="000000"/>
          <w:sz w:val="28"/>
          <w:szCs w:val="28"/>
          <w:lang w:val="kk-KZ"/>
        </w:rPr>
        <w:t>-</w:t>
      </w:r>
      <w:r w:rsidRPr="002A2C05">
        <w:rPr>
          <w:rFonts w:ascii="Times New Roman" w:eastAsia="BatangChe" w:hAnsi="Times New Roman" w:cs="Times New Roman"/>
          <w:color w:val="000000"/>
          <w:sz w:val="28"/>
          <w:szCs w:val="28"/>
          <w:lang w:val="kk-KZ"/>
        </w:rPr>
        <w:t>бап</w:t>
      </w:r>
      <w:r w:rsidR="007D4F55" w:rsidRPr="002A2C05">
        <w:rPr>
          <w:rFonts w:ascii="Times New Roman" w:eastAsia="BatangChe" w:hAnsi="Times New Roman" w:cs="Times New Roman"/>
          <w:color w:val="000000"/>
          <w:sz w:val="28"/>
          <w:szCs w:val="28"/>
          <w:lang w:val="kk-KZ"/>
        </w:rPr>
        <w:t xml:space="preserve">. </w:t>
      </w:r>
      <w:r w:rsidRPr="002A2C05">
        <w:rPr>
          <w:rFonts w:ascii="Times New Roman" w:eastAsia="BatangChe" w:hAnsi="Times New Roman" w:cs="Times New Roman"/>
          <w:color w:val="000000"/>
          <w:sz w:val="28"/>
          <w:szCs w:val="28"/>
          <w:lang w:val="kk-KZ"/>
        </w:rPr>
        <w:t>Қ</w:t>
      </w:r>
      <w:r w:rsidR="00F93ACD" w:rsidRPr="002A2C05">
        <w:rPr>
          <w:rFonts w:ascii="Times New Roman" w:eastAsia="BatangChe" w:hAnsi="Times New Roman" w:cs="Times New Roman"/>
          <w:color w:val="000000"/>
          <w:sz w:val="28"/>
          <w:szCs w:val="28"/>
          <w:lang w:val="kk-KZ"/>
        </w:rPr>
        <w:t>азақстан Республикасының мына</w:t>
      </w:r>
      <w:r w:rsidRPr="002A2C05">
        <w:rPr>
          <w:rFonts w:ascii="Times New Roman" w:eastAsia="BatangChe" w:hAnsi="Times New Roman" w:cs="Times New Roman"/>
          <w:color w:val="000000"/>
          <w:sz w:val="28"/>
          <w:szCs w:val="28"/>
          <w:lang w:val="kk-KZ"/>
        </w:rPr>
        <w:t xml:space="preserve"> заңнамалық актілеріне өзгерістер мен толықтырулар енгізілсін</w:t>
      </w:r>
      <w:r w:rsidR="007D4F55" w:rsidRPr="002A2C05">
        <w:rPr>
          <w:rFonts w:ascii="Times New Roman" w:eastAsia="BatangChe" w:hAnsi="Times New Roman" w:cs="Times New Roman"/>
          <w:color w:val="000000"/>
          <w:sz w:val="28"/>
          <w:szCs w:val="28"/>
          <w:lang w:val="kk-KZ"/>
        </w:rPr>
        <w:t>:</w:t>
      </w:r>
    </w:p>
    <w:p w14:paraId="2117DAE6" w14:textId="1E051DCB" w:rsidR="007666FF" w:rsidRPr="002A2C05" w:rsidRDefault="00012043" w:rsidP="00012043">
      <w:pPr>
        <w:pStyle w:val="a6"/>
        <w:keepNext/>
        <w:keepLines/>
        <w:numPr>
          <w:ilvl w:val="0"/>
          <w:numId w:val="4"/>
        </w:numPr>
        <w:suppressLineNumbers/>
        <w:suppressAutoHyphens/>
        <w:spacing w:after="0" w:line="240" w:lineRule="auto"/>
        <w:ind w:left="0" w:firstLine="567"/>
        <w:jc w:val="both"/>
        <w:rPr>
          <w:rFonts w:ascii="Times New Roman" w:eastAsia="BatangChe" w:hAnsi="Times New Roman" w:cs="Times New Roman"/>
          <w:b/>
          <w:bCs/>
          <w:sz w:val="28"/>
          <w:szCs w:val="28"/>
          <w:lang w:val="kk-KZ"/>
        </w:rPr>
      </w:pPr>
      <w:r w:rsidRPr="002A2C05">
        <w:rPr>
          <w:rFonts w:ascii="Times New Roman" w:hAnsi="Times New Roman" w:cs="Times New Roman"/>
          <w:color w:val="000000"/>
          <w:spacing w:val="2"/>
          <w:sz w:val="28"/>
          <w:szCs w:val="28"/>
          <w:shd w:val="clear" w:color="auto" w:fill="FFFFFF"/>
          <w:lang w:val="kk-KZ"/>
        </w:rPr>
        <w:t>2003</w:t>
      </w:r>
      <w:r w:rsidR="00735762" w:rsidRPr="002A2C05">
        <w:rPr>
          <w:rFonts w:ascii="Times New Roman" w:hAnsi="Times New Roman" w:cs="Times New Roman"/>
          <w:color w:val="000000"/>
          <w:spacing w:val="2"/>
          <w:sz w:val="28"/>
          <w:szCs w:val="28"/>
          <w:shd w:val="clear" w:color="auto" w:fill="FFFFFF"/>
          <w:lang w:val="kk-KZ"/>
        </w:rPr>
        <w:t xml:space="preserve"> жылғы 20 маусымдағы </w:t>
      </w:r>
      <w:r w:rsidR="00124658" w:rsidRPr="002A2C05">
        <w:rPr>
          <w:rFonts w:ascii="Times New Roman" w:hAnsi="Times New Roman" w:cs="Times New Roman"/>
          <w:color w:val="000000"/>
          <w:spacing w:val="2"/>
          <w:sz w:val="28"/>
          <w:szCs w:val="28"/>
          <w:shd w:val="clear" w:color="auto" w:fill="FFFFFF"/>
          <w:lang w:val="kk-KZ"/>
        </w:rPr>
        <w:t>Қазақстан Республикасының Жер кодексіне</w:t>
      </w:r>
      <w:r w:rsidR="007666FF" w:rsidRPr="002A2C05">
        <w:rPr>
          <w:rFonts w:ascii="Times New Roman" w:hAnsi="Times New Roman" w:cs="Times New Roman"/>
          <w:color w:val="000000"/>
          <w:spacing w:val="2"/>
          <w:sz w:val="28"/>
          <w:szCs w:val="28"/>
          <w:shd w:val="clear" w:color="auto" w:fill="FFFFFF"/>
          <w:lang w:val="kk-KZ"/>
        </w:rPr>
        <w:t>:</w:t>
      </w:r>
    </w:p>
    <w:p w14:paraId="13D214E1" w14:textId="7E5F15C1" w:rsidR="00A5148C" w:rsidRPr="002A2C05" w:rsidRDefault="00ED1D1F" w:rsidP="00A5148C">
      <w:pPr>
        <w:spacing w:after="0" w:line="240" w:lineRule="auto"/>
        <w:ind w:firstLine="567"/>
        <w:jc w:val="both"/>
        <w:rPr>
          <w:rFonts w:ascii="Times New Roman" w:hAnsi="Times New Roman" w:cs="Times New Roman"/>
          <w:sz w:val="28"/>
          <w:szCs w:val="28"/>
          <w:lang w:val="kk-KZ"/>
        </w:rPr>
      </w:pPr>
      <w:r w:rsidRPr="002A2C05">
        <w:rPr>
          <w:rFonts w:ascii="Times New Roman" w:hAnsi="Times New Roman" w:cs="Times New Roman"/>
          <w:sz w:val="28"/>
          <w:szCs w:val="28"/>
          <w:lang w:val="kk-KZ"/>
        </w:rPr>
        <w:t>1</w:t>
      </w:r>
      <w:r w:rsidR="00A5148C" w:rsidRPr="002A2C05">
        <w:rPr>
          <w:rFonts w:ascii="Times New Roman" w:hAnsi="Times New Roman" w:cs="Times New Roman"/>
          <w:sz w:val="28"/>
          <w:szCs w:val="28"/>
          <w:lang w:val="kk-KZ"/>
        </w:rPr>
        <w:t xml:space="preserve">) </w:t>
      </w:r>
      <w:r w:rsidR="00124658" w:rsidRPr="002A2C05">
        <w:rPr>
          <w:rFonts w:ascii="Times New Roman" w:hAnsi="Times New Roman" w:cs="Times New Roman"/>
          <w:bCs/>
          <w:color w:val="000000"/>
          <w:sz w:val="28"/>
          <w:szCs w:val="28"/>
          <w:lang w:val="kk-KZ" w:eastAsia="en-GB"/>
        </w:rPr>
        <w:t>16-баптың 1-тармағы мынадай мазмұндағы 6-1) тармақшамен толықтырылсын:</w:t>
      </w:r>
    </w:p>
    <w:p w14:paraId="0FAC96CE" w14:textId="44DA4E5C" w:rsidR="00A5148C" w:rsidRPr="002A2C05" w:rsidRDefault="00A5148C" w:rsidP="007464AE">
      <w:pPr>
        <w:spacing w:after="0" w:line="240" w:lineRule="auto"/>
        <w:ind w:firstLine="567"/>
        <w:jc w:val="both"/>
        <w:rPr>
          <w:rFonts w:ascii="Times New Roman" w:hAnsi="Times New Roman" w:cs="Times New Roman"/>
          <w:sz w:val="28"/>
          <w:szCs w:val="28"/>
          <w:lang w:val="kk-KZ"/>
        </w:rPr>
      </w:pPr>
      <w:r w:rsidRPr="002A2C05">
        <w:rPr>
          <w:rFonts w:ascii="Times New Roman" w:hAnsi="Times New Roman" w:cs="Times New Roman"/>
          <w:sz w:val="28"/>
          <w:szCs w:val="28"/>
          <w:lang w:val="kk-KZ"/>
        </w:rPr>
        <w:t>«</w:t>
      </w:r>
      <w:r w:rsidR="00CC6968" w:rsidRPr="002A2C05">
        <w:rPr>
          <w:rFonts w:ascii="Times New Roman" w:hAnsi="Times New Roman" w:cs="Times New Roman"/>
          <w:bCs/>
          <w:color w:val="000000"/>
          <w:sz w:val="28"/>
          <w:szCs w:val="28"/>
          <w:lang w:val="kk-KZ" w:eastAsia="en-GB"/>
        </w:rPr>
        <w:t xml:space="preserve">6-1) </w:t>
      </w:r>
      <w:r w:rsidR="00F07359" w:rsidRPr="002A2C05">
        <w:rPr>
          <w:rFonts w:ascii="Times New Roman" w:hAnsi="Times New Roman" w:cs="Times New Roman"/>
          <w:sz w:val="28"/>
          <w:szCs w:val="28"/>
          <w:lang w:val="kk-KZ"/>
        </w:rPr>
        <w:t xml:space="preserve">астананың, республикалық маңызы бар қалалардың </w:t>
      </w:r>
      <w:r w:rsidR="00715BE5" w:rsidRPr="002A2C05">
        <w:rPr>
          <w:rFonts w:ascii="Times New Roman" w:hAnsi="Times New Roman" w:cs="Times New Roman"/>
          <w:sz w:val="28"/>
          <w:szCs w:val="28"/>
          <w:lang w:val="kk-KZ"/>
        </w:rPr>
        <w:t>жергілікті атқарушы органдары қаржыландыратын әлеуметтік</w:t>
      </w:r>
      <w:r w:rsidR="00891DB1" w:rsidRPr="002A2C05">
        <w:rPr>
          <w:rFonts w:ascii="Times New Roman" w:hAnsi="Times New Roman" w:cs="Times New Roman"/>
          <w:sz w:val="28"/>
          <w:szCs w:val="28"/>
          <w:lang w:val="kk-KZ"/>
        </w:rPr>
        <w:t xml:space="preserve">, </w:t>
      </w:r>
      <w:r w:rsidR="00DE6326">
        <w:rPr>
          <w:rFonts w:ascii="Times New Roman" w:hAnsi="Times New Roman" w:cs="Times New Roman"/>
          <w:sz w:val="28"/>
          <w:szCs w:val="28"/>
          <w:lang w:val="kk-KZ"/>
        </w:rPr>
        <w:t xml:space="preserve">көлік </w:t>
      </w:r>
      <w:r w:rsidR="000A502B" w:rsidRPr="002A2C05">
        <w:rPr>
          <w:rFonts w:ascii="Times New Roman" w:hAnsi="Times New Roman" w:cs="Times New Roman"/>
          <w:sz w:val="28"/>
          <w:szCs w:val="28"/>
          <w:lang w:val="kk-KZ"/>
        </w:rPr>
        <w:t xml:space="preserve">және инженерлік </w:t>
      </w:r>
      <w:r w:rsidR="00715BE5" w:rsidRPr="002A2C05">
        <w:rPr>
          <w:rFonts w:ascii="Times New Roman" w:hAnsi="Times New Roman" w:cs="Times New Roman"/>
          <w:sz w:val="28"/>
          <w:szCs w:val="28"/>
          <w:lang w:val="kk-KZ"/>
        </w:rPr>
        <w:t xml:space="preserve">инфрақұрылым объектілерін салу үшін </w:t>
      </w:r>
      <w:r w:rsidR="000641B3" w:rsidRPr="002A2C05">
        <w:rPr>
          <w:rFonts w:ascii="Times New Roman" w:hAnsi="Times New Roman" w:cs="Times New Roman"/>
          <w:sz w:val="28"/>
          <w:szCs w:val="28"/>
          <w:lang w:val="kk-KZ"/>
        </w:rPr>
        <w:t>агломерацияға кіретін елді мекендердің аумағындағы жер учаскелерін резервте қалдыру</w:t>
      </w:r>
      <w:r w:rsidR="003D1973" w:rsidRPr="002A2C05">
        <w:rPr>
          <w:rFonts w:ascii="Times New Roman" w:hAnsi="Times New Roman" w:cs="Times New Roman"/>
          <w:sz w:val="28"/>
          <w:szCs w:val="28"/>
          <w:lang w:val="kk-KZ"/>
        </w:rPr>
        <w:t>;</w:t>
      </w:r>
      <w:r w:rsidRPr="002A2C05">
        <w:rPr>
          <w:rFonts w:ascii="Times New Roman" w:hAnsi="Times New Roman" w:cs="Times New Roman"/>
          <w:sz w:val="28"/>
          <w:szCs w:val="28"/>
          <w:lang w:val="kk-KZ"/>
        </w:rPr>
        <w:t>»</w:t>
      </w:r>
      <w:r w:rsidR="00513D28" w:rsidRPr="002A2C05">
        <w:rPr>
          <w:rFonts w:ascii="Times New Roman" w:hAnsi="Times New Roman" w:cs="Times New Roman"/>
          <w:sz w:val="28"/>
          <w:szCs w:val="28"/>
          <w:lang w:val="kk-KZ"/>
        </w:rPr>
        <w:t>;</w:t>
      </w:r>
      <w:r w:rsidR="00F07359" w:rsidRPr="002A2C05">
        <w:rPr>
          <w:rFonts w:ascii="Times New Roman" w:hAnsi="Times New Roman" w:cs="Times New Roman"/>
          <w:sz w:val="28"/>
          <w:szCs w:val="28"/>
          <w:lang w:val="kk-KZ"/>
        </w:rPr>
        <w:t xml:space="preserve"> </w:t>
      </w:r>
    </w:p>
    <w:p w14:paraId="2B357E86" w14:textId="5F5053DF" w:rsidR="00230E82" w:rsidRPr="002A2C05" w:rsidRDefault="00ED1D1F" w:rsidP="009A0CE0">
      <w:pPr>
        <w:spacing w:after="0" w:line="240" w:lineRule="auto"/>
        <w:ind w:firstLine="567"/>
        <w:jc w:val="both"/>
        <w:rPr>
          <w:rFonts w:ascii="Times New Roman" w:hAnsi="Times New Roman" w:cs="Times New Roman"/>
          <w:sz w:val="28"/>
          <w:szCs w:val="28"/>
          <w:lang w:val="kk-KZ"/>
        </w:rPr>
      </w:pPr>
      <w:r w:rsidRPr="002A2C05">
        <w:rPr>
          <w:rFonts w:ascii="Times New Roman" w:hAnsi="Times New Roman" w:cs="Times New Roman"/>
          <w:sz w:val="28"/>
          <w:szCs w:val="28"/>
          <w:lang w:val="kk-KZ"/>
        </w:rPr>
        <w:t>2</w:t>
      </w:r>
      <w:r w:rsidR="009A0CE0" w:rsidRPr="002A2C05">
        <w:rPr>
          <w:rFonts w:ascii="Times New Roman" w:hAnsi="Times New Roman" w:cs="Times New Roman"/>
          <w:sz w:val="28"/>
          <w:szCs w:val="28"/>
          <w:lang w:val="kk-KZ"/>
        </w:rPr>
        <w:t xml:space="preserve">) </w:t>
      </w:r>
      <w:r w:rsidR="00B91676" w:rsidRPr="002A2C05">
        <w:rPr>
          <w:rFonts w:ascii="Times New Roman" w:hAnsi="Times New Roman" w:cs="Times New Roman"/>
          <w:sz w:val="28"/>
          <w:szCs w:val="28"/>
          <w:lang w:val="kk-KZ"/>
        </w:rPr>
        <w:t>43-бап</w:t>
      </w:r>
      <w:r w:rsidR="00F07359" w:rsidRPr="002A2C05">
        <w:rPr>
          <w:rFonts w:ascii="Times New Roman" w:hAnsi="Times New Roman" w:cs="Times New Roman"/>
          <w:sz w:val="28"/>
          <w:szCs w:val="28"/>
          <w:lang w:val="kk-KZ"/>
        </w:rPr>
        <w:t>тың</w:t>
      </w:r>
      <w:r w:rsidR="00B91676" w:rsidRPr="002A2C05">
        <w:rPr>
          <w:rFonts w:ascii="Times New Roman" w:hAnsi="Times New Roman" w:cs="Times New Roman"/>
          <w:sz w:val="28"/>
          <w:szCs w:val="28"/>
          <w:lang w:val="kk-KZ"/>
        </w:rPr>
        <w:t xml:space="preserve"> </w:t>
      </w:r>
      <w:r w:rsidR="00124658" w:rsidRPr="002A2C05">
        <w:rPr>
          <w:rFonts w:ascii="Times New Roman" w:hAnsi="Times New Roman" w:cs="Times New Roman"/>
          <w:sz w:val="28"/>
          <w:szCs w:val="28"/>
          <w:lang w:val="kk-KZ"/>
        </w:rPr>
        <w:t>2-тармағы мынадай мазмұндағы үшінші бөлікпен толықтырылсын</w:t>
      </w:r>
      <w:r w:rsidR="00230E82" w:rsidRPr="002A2C05">
        <w:rPr>
          <w:rFonts w:ascii="Times New Roman" w:hAnsi="Times New Roman" w:cs="Times New Roman"/>
          <w:sz w:val="28"/>
          <w:szCs w:val="28"/>
          <w:lang w:val="kk-KZ"/>
        </w:rPr>
        <w:t>:</w:t>
      </w:r>
    </w:p>
    <w:p w14:paraId="3E43B3C5" w14:textId="2A8CFA80" w:rsidR="00230E82" w:rsidRPr="002A2C05" w:rsidRDefault="003D1973" w:rsidP="007464AE">
      <w:pPr>
        <w:spacing w:after="0" w:line="240" w:lineRule="auto"/>
        <w:ind w:firstLine="567"/>
        <w:jc w:val="both"/>
        <w:rPr>
          <w:rFonts w:ascii="Times New Roman" w:hAnsi="Times New Roman" w:cs="Times New Roman"/>
          <w:sz w:val="28"/>
          <w:szCs w:val="28"/>
          <w:lang w:val="kk-KZ"/>
        </w:rPr>
      </w:pPr>
      <w:r w:rsidRPr="002A2C05">
        <w:rPr>
          <w:rFonts w:ascii="Times New Roman" w:hAnsi="Times New Roman" w:cs="Times New Roman"/>
          <w:sz w:val="28"/>
          <w:szCs w:val="28"/>
          <w:lang w:val="kk-KZ"/>
        </w:rPr>
        <w:t>«</w:t>
      </w:r>
      <w:r w:rsidR="00F07359" w:rsidRPr="002A2C05">
        <w:rPr>
          <w:rFonts w:ascii="Times New Roman" w:hAnsi="Times New Roman" w:cs="Times New Roman"/>
          <w:sz w:val="28"/>
          <w:szCs w:val="28"/>
          <w:lang w:val="kk-KZ"/>
        </w:rPr>
        <w:t>Жер учаскесі о</w:t>
      </w:r>
      <w:r w:rsidR="00124658" w:rsidRPr="002A2C05">
        <w:rPr>
          <w:rFonts w:ascii="Times New Roman" w:hAnsi="Times New Roman" w:cs="Times New Roman"/>
          <w:sz w:val="28"/>
          <w:szCs w:val="28"/>
          <w:lang w:val="kk-KZ"/>
        </w:rPr>
        <w:t xml:space="preserve">сы Кодексте және Агломерацияны дамытудың кешенді жоспарында көзделген мақсаттар үшін </w:t>
      </w:r>
      <w:r w:rsidR="00F07359" w:rsidRPr="002A2C05">
        <w:rPr>
          <w:rFonts w:ascii="Times New Roman" w:hAnsi="Times New Roman" w:cs="Times New Roman"/>
          <w:sz w:val="28"/>
          <w:szCs w:val="28"/>
          <w:lang w:val="kk-KZ"/>
        </w:rPr>
        <w:t>сұра</w:t>
      </w:r>
      <w:r w:rsidR="00927A6A" w:rsidRPr="002A2C05">
        <w:rPr>
          <w:rFonts w:ascii="Times New Roman" w:hAnsi="Times New Roman" w:cs="Times New Roman"/>
          <w:sz w:val="28"/>
          <w:szCs w:val="28"/>
          <w:lang w:val="kk-KZ"/>
        </w:rPr>
        <w:t>ты</w:t>
      </w:r>
      <w:r w:rsidR="00F07359" w:rsidRPr="002A2C05">
        <w:rPr>
          <w:rFonts w:ascii="Times New Roman" w:hAnsi="Times New Roman" w:cs="Times New Roman"/>
          <w:sz w:val="28"/>
          <w:szCs w:val="28"/>
          <w:lang w:val="kk-KZ"/>
        </w:rPr>
        <w:t>лған жағдайда</w:t>
      </w:r>
      <w:r w:rsidR="00124658" w:rsidRPr="002A2C05">
        <w:rPr>
          <w:rFonts w:ascii="Times New Roman" w:hAnsi="Times New Roman" w:cs="Times New Roman"/>
          <w:sz w:val="28"/>
          <w:szCs w:val="28"/>
          <w:lang w:val="kk-KZ"/>
        </w:rPr>
        <w:t xml:space="preserve"> жер учаскесін беру туралы шешім жер комиссиясының оң қорытындысы және жерге орналастыру жобасы </w:t>
      </w:r>
      <w:r w:rsidR="00F07359" w:rsidRPr="002A2C05">
        <w:rPr>
          <w:rFonts w:ascii="Times New Roman" w:hAnsi="Times New Roman" w:cs="Times New Roman"/>
          <w:sz w:val="28"/>
          <w:szCs w:val="28"/>
          <w:lang w:val="kk-KZ"/>
        </w:rPr>
        <w:t>мен</w:t>
      </w:r>
      <w:r w:rsidR="00124658" w:rsidRPr="002A2C05">
        <w:rPr>
          <w:rFonts w:ascii="Times New Roman" w:hAnsi="Times New Roman" w:cs="Times New Roman"/>
          <w:sz w:val="28"/>
          <w:szCs w:val="28"/>
          <w:lang w:val="kk-KZ"/>
        </w:rPr>
        <w:t xml:space="preserve"> агломерацияның жергілікті кеңесінің оң келіс</w:t>
      </w:r>
      <w:r w:rsidR="00735762" w:rsidRPr="002A2C05">
        <w:rPr>
          <w:rFonts w:ascii="Times New Roman" w:hAnsi="Times New Roman" w:cs="Times New Roman"/>
          <w:sz w:val="28"/>
          <w:szCs w:val="28"/>
          <w:lang w:val="kk-KZ"/>
        </w:rPr>
        <w:t>ім</w:t>
      </w:r>
      <w:r w:rsidR="00124658" w:rsidRPr="002A2C05">
        <w:rPr>
          <w:rFonts w:ascii="Times New Roman" w:hAnsi="Times New Roman" w:cs="Times New Roman"/>
          <w:sz w:val="28"/>
          <w:szCs w:val="28"/>
          <w:lang w:val="kk-KZ"/>
        </w:rPr>
        <w:t>і негізінде қабылданады</w:t>
      </w:r>
      <w:r w:rsidR="00230E82" w:rsidRPr="002A2C05">
        <w:rPr>
          <w:rFonts w:ascii="Times New Roman" w:hAnsi="Times New Roman" w:cs="Times New Roman"/>
          <w:sz w:val="28"/>
          <w:szCs w:val="28"/>
          <w:lang w:val="kk-KZ"/>
        </w:rPr>
        <w:t>.»;</w:t>
      </w:r>
      <w:r w:rsidR="00F07359" w:rsidRPr="002A2C05">
        <w:rPr>
          <w:rFonts w:ascii="Courier New" w:hAnsi="Courier New" w:cs="Courier New"/>
          <w:color w:val="000000"/>
          <w:spacing w:val="2"/>
          <w:sz w:val="20"/>
          <w:szCs w:val="20"/>
          <w:shd w:val="clear" w:color="auto" w:fill="F4F5F6"/>
          <w:lang w:val="kk-KZ"/>
        </w:rPr>
        <w:t xml:space="preserve"> </w:t>
      </w:r>
    </w:p>
    <w:p w14:paraId="46546548" w14:textId="064F3F23" w:rsidR="00FA0F68" w:rsidRPr="002A2C05" w:rsidRDefault="00ED1D1F" w:rsidP="007464AE">
      <w:pPr>
        <w:pStyle w:val="a3"/>
        <w:shd w:val="clear" w:color="auto" w:fill="FFFFFF"/>
        <w:spacing w:before="0" w:beforeAutospacing="0" w:after="0" w:afterAutospacing="0"/>
        <w:ind w:left="567"/>
        <w:jc w:val="both"/>
        <w:textAlignment w:val="baseline"/>
        <w:rPr>
          <w:spacing w:val="2"/>
          <w:sz w:val="28"/>
          <w:szCs w:val="28"/>
          <w:lang w:val="kk-KZ"/>
        </w:rPr>
      </w:pPr>
      <w:r w:rsidRPr="002A2C05">
        <w:rPr>
          <w:spacing w:val="2"/>
          <w:sz w:val="28"/>
          <w:szCs w:val="28"/>
          <w:lang w:val="kk-KZ"/>
        </w:rPr>
        <w:t>3</w:t>
      </w:r>
      <w:r w:rsidR="00FA0F68" w:rsidRPr="002A2C05">
        <w:rPr>
          <w:spacing w:val="2"/>
          <w:sz w:val="28"/>
          <w:szCs w:val="28"/>
          <w:lang w:val="kk-KZ"/>
        </w:rPr>
        <w:t xml:space="preserve">) </w:t>
      </w:r>
      <w:r w:rsidR="00124658" w:rsidRPr="002A2C05">
        <w:rPr>
          <w:spacing w:val="2"/>
          <w:sz w:val="28"/>
          <w:szCs w:val="28"/>
          <w:lang w:val="kk-KZ"/>
        </w:rPr>
        <w:t>110-бапта</w:t>
      </w:r>
      <w:r w:rsidR="00FA0F68" w:rsidRPr="002A2C05">
        <w:rPr>
          <w:spacing w:val="2"/>
          <w:sz w:val="28"/>
          <w:szCs w:val="28"/>
          <w:lang w:val="kk-KZ"/>
        </w:rPr>
        <w:t>:</w:t>
      </w:r>
    </w:p>
    <w:p w14:paraId="2EBE5765" w14:textId="717D385B" w:rsidR="00FA0F68" w:rsidRPr="002A2C05" w:rsidRDefault="00124658" w:rsidP="007464AE">
      <w:pPr>
        <w:pStyle w:val="a3"/>
        <w:shd w:val="clear" w:color="auto" w:fill="FFFFFF"/>
        <w:spacing w:before="0" w:beforeAutospacing="0" w:after="0" w:afterAutospacing="0"/>
        <w:ind w:firstLine="567"/>
        <w:jc w:val="both"/>
        <w:textAlignment w:val="baseline"/>
        <w:rPr>
          <w:spacing w:val="2"/>
          <w:sz w:val="28"/>
          <w:szCs w:val="28"/>
          <w:lang w:val="kk-KZ"/>
        </w:rPr>
      </w:pPr>
      <w:r w:rsidRPr="002A2C05">
        <w:rPr>
          <w:spacing w:val="2"/>
          <w:sz w:val="28"/>
          <w:szCs w:val="28"/>
          <w:lang w:val="kk-KZ"/>
        </w:rPr>
        <w:t>3-тармақ мынадай мазмұндағы үшінші бөлікпен толықтырылсын</w:t>
      </w:r>
      <w:r w:rsidR="00FA0F68" w:rsidRPr="002A2C05">
        <w:rPr>
          <w:spacing w:val="2"/>
          <w:sz w:val="28"/>
          <w:szCs w:val="28"/>
          <w:lang w:val="kk-KZ"/>
        </w:rPr>
        <w:t>:</w:t>
      </w:r>
    </w:p>
    <w:p w14:paraId="572B882B" w14:textId="3742C139" w:rsidR="00FA0F68" w:rsidRPr="002A2C05" w:rsidRDefault="00FA0F68" w:rsidP="007464AE">
      <w:pPr>
        <w:spacing w:after="0" w:line="240" w:lineRule="auto"/>
        <w:ind w:firstLine="567"/>
        <w:jc w:val="both"/>
        <w:rPr>
          <w:rFonts w:ascii="Times New Roman" w:hAnsi="Times New Roman" w:cs="Times New Roman"/>
          <w:sz w:val="28"/>
          <w:szCs w:val="28"/>
          <w:lang w:val="kk-KZ"/>
        </w:rPr>
      </w:pPr>
      <w:r w:rsidRPr="002A2C05">
        <w:rPr>
          <w:rFonts w:ascii="Times New Roman" w:hAnsi="Times New Roman" w:cs="Times New Roman"/>
          <w:spacing w:val="2"/>
          <w:sz w:val="28"/>
          <w:szCs w:val="28"/>
          <w:lang w:val="kk-KZ"/>
        </w:rPr>
        <w:t>«</w:t>
      </w:r>
      <w:r w:rsidR="00611CAD" w:rsidRPr="002A2C05">
        <w:rPr>
          <w:rFonts w:ascii="Times New Roman" w:hAnsi="Times New Roman" w:cs="Times New Roman"/>
          <w:sz w:val="28"/>
          <w:szCs w:val="28"/>
          <w:lang w:val="kk-KZ"/>
        </w:rPr>
        <w:t>Қ</w:t>
      </w:r>
      <w:r w:rsidR="000641B3" w:rsidRPr="002A2C05">
        <w:rPr>
          <w:rFonts w:ascii="Times New Roman" w:hAnsi="Times New Roman" w:cs="Times New Roman"/>
          <w:sz w:val="28"/>
          <w:szCs w:val="28"/>
          <w:lang w:val="kk-KZ"/>
        </w:rPr>
        <w:t>ала маңындағы аймақтар шекараларының өзгеруі агломерациялар</w:t>
      </w:r>
      <w:r w:rsidR="009029C1" w:rsidRPr="002A2C05">
        <w:rPr>
          <w:rFonts w:ascii="Times New Roman" w:hAnsi="Times New Roman" w:cs="Times New Roman"/>
          <w:sz w:val="28"/>
          <w:szCs w:val="28"/>
          <w:lang w:val="kk-KZ"/>
        </w:rPr>
        <w:t xml:space="preserve"> аумақтарын қозғаған жағдайда</w:t>
      </w:r>
      <w:r w:rsidR="00DE6326">
        <w:rPr>
          <w:rFonts w:ascii="Times New Roman" w:hAnsi="Times New Roman" w:cs="Times New Roman"/>
          <w:sz w:val="28"/>
          <w:szCs w:val="28"/>
          <w:lang w:val="kk-KZ"/>
        </w:rPr>
        <w:t>,</w:t>
      </w:r>
      <w:r w:rsidR="000641B3" w:rsidRPr="002A2C05">
        <w:rPr>
          <w:rFonts w:ascii="Times New Roman" w:hAnsi="Times New Roman" w:cs="Times New Roman"/>
          <w:sz w:val="28"/>
          <w:szCs w:val="28"/>
          <w:lang w:val="kk-KZ"/>
        </w:rPr>
        <w:t xml:space="preserve"> мұндай өзгерістер агломерацияның жергілікті кеңесімен келісуге жатады</w:t>
      </w:r>
      <w:r w:rsidRPr="002A2C05">
        <w:rPr>
          <w:rFonts w:ascii="Times New Roman" w:hAnsi="Times New Roman" w:cs="Times New Roman"/>
          <w:sz w:val="28"/>
          <w:szCs w:val="28"/>
          <w:lang w:val="kk-KZ"/>
        </w:rPr>
        <w:t>.»;</w:t>
      </w:r>
    </w:p>
    <w:p w14:paraId="3C13C897" w14:textId="047A059D" w:rsidR="00FA0F68" w:rsidRPr="002A2C05" w:rsidRDefault="00124658" w:rsidP="007464AE">
      <w:pPr>
        <w:spacing w:after="0" w:line="240" w:lineRule="auto"/>
        <w:ind w:firstLine="567"/>
        <w:jc w:val="both"/>
        <w:rPr>
          <w:rFonts w:ascii="Times New Roman" w:hAnsi="Times New Roman" w:cs="Times New Roman"/>
          <w:sz w:val="28"/>
          <w:szCs w:val="28"/>
          <w:lang w:val="kk-KZ"/>
        </w:rPr>
      </w:pPr>
      <w:r w:rsidRPr="002A2C05">
        <w:rPr>
          <w:rFonts w:ascii="Times New Roman" w:hAnsi="Times New Roman" w:cs="Times New Roman"/>
          <w:sz w:val="28"/>
          <w:szCs w:val="28"/>
          <w:lang w:val="kk-KZ"/>
        </w:rPr>
        <w:t>5-тармақтың екінші бөлігі мынадай редакцияда жазылсын</w:t>
      </w:r>
      <w:r w:rsidR="00FA0F68" w:rsidRPr="002A2C05">
        <w:rPr>
          <w:rFonts w:ascii="Times New Roman" w:hAnsi="Times New Roman" w:cs="Times New Roman"/>
          <w:sz w:val="28"/>
          <w:szCs w:val="28"/>
          <w:lang w:val="kk-KZ"/>
        </w:rPr>
        <w:t>:</w:t>
      </w:r>
    </w:p>
    <w:p w14:paraId="3CA8F165" w14:textId="006E3DB1" w:rsidR="00012043" w:rsidRPr="002A2C05" w:rsidRDefault="00FA0F68" w:rsidP="00611CAD">
      <w:pPr>
        <w:spacing w:after="0" w:line="240" w:lineRule="auto"/>
        <w:ind w:firstLine="567"/>
        <w:jc w:val="both"/>
        <w:rPr>
          <w:rFonts w:ascii="Times New Roman" w:hAnsi="Times New Roman" w:cs="Times New Roman"/>
          <w:sz w:val="28"/>
          <w:szCs w:val="28"/>
          <w:lang w:val="kk-KZ"/>
        </w:rPr>
      </w:pPr>
      <w:r w:rsidRPr="002A2C05">
        <w:rPr>
          <w:rFonts w:ascii="Times New Roman" w:hAnsi="Times New Roman" w:cs="Times New Roman"/>
          <w:sz w:val="28"/>
          <w:szCs w:val="28"/>
          <w:lang w:val="kk-KZ"/>
        </w:rPr>
        <w:t>«</w:t>
      </w:r>
      <w:r w:rsidR="00723F22" w:rsidRPr="002A2C05">
        <w:rPr>
          <w:rFonts w:ascii="Times New Roman" w:hAnsi="Times New Roman" w:cs="Times New Roman"/>
          <w:sz w:val="28"/>
          <w:szCs w:val="28"/>
          <w:lang w:val="kk-KZ"/>
        </w:rPr>
        <w:t>Астананың және республикалық маңызы бар қалалардың қала маңы аймағына қосылған жер</w:t>
      </w:r>
      <w:r w:rsidR="00611CAD" w:rsidRPr="002A2C05">
        <w:rPr>
          <w:rFonts w:ascii="Times New Roman" w:hAnsi="Times New Roman" w:cs="Times New Roman"/>
          <w:sz w:val="28"/>
          <w:szCs w:val="28"/>
          <w:lang w:val="kk-KZ"/>
        </w:rPr>
        <w:t>лерін</w:t>
      </w:r>
      <w:r w:rsidR="00723F22" w:rsidRPr="002A2C05">
        <w:rPr>
          <w:rFonts w:ascii="Times New Roman" w:hAnsi="Times New Roman" w:cs="Times New Roman"/>
          <w:sz w:val="28"/>
          <w:szCs w:val="28"/>
          <w:lang w:val="kk-KZ"/>
        </w:rPr>
        <w:t xml:space="preserve"> пайдалану тәртiбi мен режимiн аума</w:t>
      </w:r>
      <w:r w:rsidR="00611CAD" w:rsidRPr="002A2C05">
        <w:rPr>
          <w:rFonts w:ascii="Times New Roman" w:hAnsi="Times New Roman" w:cs="Times New Roman"/>
          <w:sz w:val="28"/>
          <w:szCs w:val="28"/>
          <w:lang w:val="kk-KZ"/>
        </w:rPr>
        <w:t>қтары</w:t>
      </w:r>
      <w:r w:rsidR="00723F22" w:rsidRPr="002A2C05">
        <w:rPr>
          <w:rFonts w:ascii="Times New Roman" w:hAnsi="Times New Roman" w:cs="Times New Roman"/>
          <w:sz w:val="28"/>
          <w:szCs w:val="28"/>
          <w:lang w:val="kk-KZ"/>
        </w:rPr>
        <w:t xml:space="preserve"> қала маңы аймағына қосылған тиiстi облыстық өкілді және атқарушы органдармен,  агломерацияның жергілікті кеңесімен келiсiлген,</w:t>
      </w:r>
      <w:r w:rsidR="006D4E4C" w:rsidRPr="002A2C05">
        <w:rPr>
          <w:rFonts w:ascii="Times New Roman" w:hAnsi="Times New Roman" w:cs="Times New Roman"/>
          <w:sz w:val="28"/>
          <w:szCs w:val="28"/>
          <w:lang w:val="kk-KZ"/>
        </w:rPr>
        <w:t xml:space="preserve"> </w:t>
      </w:r>
      <w:r w:rsidR="00723F22" w:rsidRPr="002A2C05">
        <w:rPr>
          <w:rFonts w:ascii="Times New Roman" w:hAnsi="Times New Roman" w:cs="Times New Roman"/>
          <w:sz w:val="28"/>
          <w:szCs w:val="28"/>
          <w:lang w:val="kk-KZ"/>
        </w:rPr>
        <w:t xml:space="preserve">аталған қалалардың өкілді және атқарушы органдарының бірлескен ұсыныстары бойынша Қазақстан Республикасының Үкiметi </w:t>
      </w:r>
      <w:r w:rsidR="00124658" w:rsidRPr="002A2C05">
        <w:rPr>
          <w:rFonts w:ascii="Times New Roman" w:hAnsi="Times New Roman" w:cs="Times New Roman"/>
          <w:sz w:val="28"/>
          <w:szCs w:val="28"/>
          <w:lang w:val="kk-KZ"/>
        </w:rPr>
        <w:t>айқындайды</w:t>
      </w:r>
      <w:r w:rsidRPr="002A2C05">
        <w:rPr>
          <w:rFonts w:ascii="Times New Roman" w:hAnsi="Times New Roman" w:cs="Times New Roman"/>
          <w:sz w:val="28"/>
          <w:szCs w:val="28"/>
          <w:lang w:val="kk-KZ"/>
        </w:rPr>
        <w:t>.».</w:t>
      </w:r>
    </w:p>
    <w:p w14:paraId="396537B1" w14:textId="77A37CF0" w:rsidR="00FA0F68" w:rsidRPr="002A2C05" w:rsidRDefault="00FA0F68" w:rsidP="007464AE">
      <w:pPr>
        <w:spacing w:after="0" w:line="240" w:lineRule="auto"/>
        <w:ind w:firstLine="567"/>
        <w:jc w:val="both"/>
        <w:rPr>
          <w:rFonts w:ascii="Times New Roman" w:hAnsi="Times New Roman" w:cs="Times New Roman"/>
          <w:color w:val="000000"/>
          <w:spacing w:val="2"/>
          <w:sz w:val="28"/>
          <w:szCs w:val="28"/>
          <w:shd w:val="clear" w:color="auto" w:fill="FFFFFF"/>
          <w:lang w:val="kk-KZ"/>
        </w:rPr>
      </w:pPr>
      <w:r w:rsidRPr="002A2C05">
        <w:rPr>
          <w:rFonts w:ascii="Times New Roman" w:hAnsi="Times New Roman" w:cs="Times New Roman"/>
          <w:sz w:val="28"/>
          <w:szCs w:val="28"/>
          <w:lang w:val="kk-KZ"/>
        </w:rPr>
        <w:t>2. </w:t>
      </w:r>
      <w:r w:rsidR="00735762" w:rsidRPr="002A2C05">
        <w:rPr>
          <w:rFonts w:ascii="Times New Roman" w:hAnsi="Times New Roman" w:cs="Times New Roman"/>
          <w:sz w:val="28"/>
          <w:szCs w:val="28"/>
          <w:lang w:val="kk-KZ"/>
        </w:rPr>
        <w:t xml:space="preserve">2008 жылғы 4 желтоқсандағы </w:t>
      </w:r>
      <w:r w:rsidR="00124658" w:rsidRPr="002A2C05">
        <w:rPr>
          <w:rFonts w:ascii="Times New Roman" w:hAnsi="Times New Roman" w:cs="Times New Roman"/>
          <w:color w:val="000000"/>
          <w:spacing w:val="2"/>
          <w:sz w:val="28"/>
          <w:szCs w:val="28"/>
          <w:shd w:val="clear" w:color="auto" w:fill="FFFFFF"/>
          <w:lang w:val="kk-KZ"/>
        </w:rPr>
        <w:t>Қазақстан Республикасының Бюджет кодексіне</w:t>
      </w:r>
      <w:r w:rsidR="00DB23C6" w:rsidRPr="002A2C05">
        <w:rPr>
          <w:rFonts w:ascii="Times New Roman" w:hAnsi="Times New Roman" w:cs="Times New Roman"/>
          <w:color w:val="000000"/>
          <w:spacing w:val="2"/>
          <w:sz w:val="28"/>
          <w:szCs w:val="28"/>
          <w:shd w:val="clear" w:color="auto" w:fill="FFFFFF"/>
          <w:lang w:val="kk-KZ"/>
        </w:rPr>
        <w:t>:</w:t>
      </w:r>
    </w:p>
    <w:p w14:paraId="6A5F9F0A" w14:textId="77777777" w:rsidR="000303AA" w:rsidRPr="002A2C05" w:rsidRDefault="00400E91" w:rsidP="00CD5B95">
      <w:pPr>
        <w:spacing w:after="0" w:line="240" w:lineRule="auto"/>
        <w:ind w:firstLine="567"/>
        <w:jc w:val="both"/>
        <w:rPr>
          <w:rFonts w:ascii="Times New Roman" w:hAnsi="Times New Roman" w:cs="Times New Roman"/>
          <w:sz w:val="28"/>
          <w:szCs w:val="28"/>
        </w:rPr>
      </w:pPr>
      <w:r w:rsidRPr="002A2C05">
        <w:rPr>
          <w:rFonts w:ascii="Times New Roman" w:hAnsi="Times New Roman" w:cs="Times New Roman"/>
          <w:color w:val="000000"/>
          <w:spacing w:val="2"/>
          <w:sz w:val="28"/>
          <w:szCs w:val="28"/>
          <w:shd w:val="clear" w:color="auto" w:fill="FFFFFF"/>
          <w:lang w:val="kk-KZ"/>
        </w:rPr>
        <w:t xml:space="preserve">1) </w:t>
      </w:r>
      <w:r w:rsidR="000303AA" w:rsidRPr="002A2C05">
        <w:rPr>
          <w:rFonts w:ascii="Times New Roman" w:hAnsi="Times New Roman" w:cs="Times New Roman"/>
          <w:sz w:val="28"/>
          <w:szCs w:val="28"/>
          <w:lang w:val="kk-KZ"/>
        </w:rPr>
        <w:t>3-баптың 1-тармағында</w:t>
      </w:r>
      <w:r w:rsidR="000303AA" w:rsidRPr="002A2C05">
        <w:rPr>
          <w:rFonts w:ascii="Times New Roman" w:hAnsi="Times New Roman" w:cs="Times New Roman"/>
          <w:sz w:val="28"/>
          <w:szCs w:val="28"/>
        </w:rPr>
        <w:t>:</w:t>
      </w:r>
    </w:p>
    <w:p w14:paraId="10513A01" w14:textId="2FBDA09F" w:rsidR="00400E91" w:rsidRPr="002A2C05" w:rsidRDefault="001D6003" w:rsidP="00CD5B95">
      <w:pPr>
        <w:spacing w:after="0" w:line="240" w:lineRule="auto"/>
        <w:ind w:firstLine="567"/>
        <w:jc w:val="both"/>
        <w:rPr>
          <w:rFonts w:ascii="Times New Roman" w:hAnsi="Times New Roman" w:cs="Times New Roman"/>
          <w:sz w:val="28"/>
          <w:szCs w:val="28"/>
          <w:lang w:val="kk-KZ"/>
        </w:rPr>
      </w:pPr>
      <w:r w:rsidRPr="002A2C05">
        <w:rPr>
          <w:rFonts w:ascii="Times New Roman" w:hAnsi="Times New Roman" w:cs="Times New Roman"/>
          <w:sz w:val="28"/>
          <w:szCs w:val="28"/>
          <w:lang w:val="kk-KZ"/>
        </w:rPr>
        <w:t>41) тармақша</w:t>
      </w:r>
      <w:r w:rsidR="00124658" w:rsidRPr="002A2C05">
        <w:rPr>
          <w:rFonts w:ascii="Times New Roman" w:hAnsi="Times New Roman" w:cs="Times New Roman"/>
          <w:sz w:val="28"/>
          <w:szCs w:val="28"/>
          <w:lang w:val="kk-KZ"/>
        </w:rPr>
        <w:t xml:space="preserve"> мынадай редакцияда жазылсын</w:t>
      </w:r>
      <w:r w:rsidR="00DC0C65" w:rsidRPr="002A2C05">
        <w:rPr>
          <w:rFonts w:ascii="Times New Roman" w:hAnsi="Times New Roman" w:cs="Times New Roman"/>
          <w:sz w:val="28"/>
          <w:szCs w:val="28"/>
          <w:lang w:val="kk-KZ"/>
        </w:rPr>
        <w:t>:</w:t>
      </w:r>
    </w:p>
    <w:p w14:paraId="1538A7F0" w14:textId="556904ED" w:rsidR="00810D11" w:rsidRPr="002A2C05" w:rsidRDefault="00400E91" w:rsidP="00810D11">
      <w:pPr>
        <w:spacing w:after="0" w:line="240" w:lineRule="auto"/>
        <w:ind w:firstLine="567"/>
        <w:jc w:val="both"/>
        <w:rPr>
          <w:rFonts w:ascii="Times New Roman" w:hAnsi="Times New Roman" w:cs="Times New Roman"/>
          <w:color w:val="000000"/>
          <w:sz w:val="28"/>
          <w:szCs w:val="28"/>
          <w:lang w:val="kk-KZ" w:eastAsia="en-GB"/>
        </w:rPr>
      </w:pPr>
      <w:r w:rsidRPr="002A2C05">
        <w:rPr>
          <w:rFonts w:ascii="Times New Roman" w:hAnsi="Times New Roman" w:cs="Times New Roman"/>
          <w:sz w:val="28"/>
          <w:szCs w:val="28"/>
          <w:lang w:val="kk-KZ"/>
        </w:rPr>
        <w:t>«</w:t>
      </w:r>
      <w:r w:rsidRPr="002A2C05">
        <w:rPr>
          <w:rFonts w:ascii="Times New Roman" w:hAnsi="Times New Roman" w:cs="Times New Roman"/>
          <w:color w:val="000000"/>
          <w:sz w:val="28"/>
          <w:szCs w:val="28"/>
          <w:lang w:val="kk-KZ" w:eastAsia="en-GB"/>
        </w:rPr>
        <w:t xml:space="preserve">41) </w:t>
      </w:r>
      <w:r w:rsidR="00810D11" w:rsidRPr="002A2C05">
        <w:rPr>
          <w:rFonts w:ascii="Times New Roman" w:hAnsi="Times New Roman" w:cs="Times New Roman"/>
          <w:color w:val="000000"/>
          <w:sz w:val="28"/>
          <w:szCs w:val="28"/>
          <w:lang w:val="kk-KZ" w:eastAsia="en-GB"/>
        </w:rPr>
        <w:t>қарыз</w:t>
      </w:r>
      <w:r w:rsidR="00735762" w:rsidRPr="002A2C05">
        <w:rPr>
          <w:rFonts w:ascii="Times New Roman" w:hAnsi="Times New Roman" w:cs="Times New Roman"/>
          <w:color w:val="000000"/>
          <w:sz w:val="28"/>
          <w:szCs w:val="28"/>
          <w:lang w:val="kk-KZ" w:eastAsia="en-GB"/>
        </w:rPr>
        <w:t xml:space="preserve"> алу </w:t>
      </w:r>
      <w:r w:rsidR="00611CAD" w:rsidRPr="002A2C05">
        <w:rPr>
          <w:rFonts w:ascii="Times New Roman" w:hAnsi="Times New Roman" w:cs="Times New Roman"/>
          <w:color w:val="000000"/>
          <w:sz w:val="28"/>
          <w:szCs w:val="28"/>
          <w:lang w:val="kk-KZ" w:eastAsia="en-GB"/>
        </w:rPr>
        <w:t>–</w:t>
      </w:r>
      <w:r w:rsidR="00735762" w:rsidRPr="002A2C05">
        <w:rPr>
          <w:rFonts w:ascii="Times New Roman" w:hAnsi="Times New Roman" w:cs="Times New Roman"/>
          <w:color w:val="000000"/>
          <w:sz w:val="28"/>
          <w:szCs w:val="28"/>
          <w:lang w:val="kk-KZ" w:eastAsia="en-GB"/>
        </w:rPr>
        <w:t xml:space="preserve"> </w:t>
      </w:r>
      <w:r w:rsidR="00C26831" w:rsidRPr="002A2C05">
        <w:rPr>
          <w:rFonts w:ascii="Times New Roman" w:hAnsi="Times New Roman" w:cs="Times New Roman"/>
          <w:color w:val="000000"/>
          <w:sz w:val="28"/>
          <w:szCs w:val="28"/>
          <w:lang w:val="kk-KZ" w:eastAsia="en-GB"/>
        </w:rPr>
        <w:t xml:space="preserve">тараптардың міндеттемелерді орындауын есепке алу, бақылау және талдау рәсімдерін </w:t>
      </w:r>
      <w:r w:rsidR="00611CAD" w:rsidRPr="002A2C05">
        <w:rPr>
          <w:rFonts w:ascii="Times New Roman" w:hAnsi="Times New Roman" w:cs="Times New Roman"/>
          <w:color w:val="000000"/>
          <w:sz w:val="28"/>
          <w:szCs w:val="28"/>
          <w:lang w:val="kk-KZ" w:eastAsia="en-GB"/>
        </w:rPr>
        <w:t>қоса алғанда</w:t>
      </w:r>
      <w:r w:rsidR="00C26831" w:rsidRPr="002A2C05">
        <w:rPr>
          <w:rFonts w:ascii="Times New Roman" w:hAnsi="Times New Roman" w:cs="Times New Roman"/>
          <w:color w:val="000000"/>
          <w:sz w:val="28"/>
          <w:szCs w:val="28"/>
          <w:lang w:val="kk-KZ" w:eastAsia="en-GB"/>
        </w:rPr>
        <w:t xml:space="preserve">, қарыз қаражатын тарту қажеттілігі </w:t>
      </w:r>
      <w:r w:rsidR="00C26831" w:rsidRPr="002A2C05">
        <w:rPr>
          <w:rFonts w:ascii="Times New Roman" w:hAnsi="Times New Roman" w:cs="Times New Roman"/>
          <w:color w:val="000000"/>
          <w:sz w:val="28"/>
          <w:szCs w:val="28"/>
          <w:lang w:val="kk-KZ" w:eastAsia="en-GB"/>
        </w:rPr>
        <w:lastRenderedPageBreak/>
        <w:t xml:space="preserve">туралы шешім қабылдау, қарызды тарту, пайдалану, өтеу және </w:t>
      </w:r>
      <w:r w:rsidR="005E0F3C" w:rsidRPr="002A2C05">
        <w:rPr>
          <w:rFonts w:ascii="Times New Roman" w:hAnsi="Times New Roman" w:cs="Times New Roman"/>
          <w:color w:val="000000"/>
          <w:sz w:val="28"/>
          <w:szCs w:val="28"/>
          <w:lang w:val="kk-KZ" w:eastAsia="en-GB"/>
        </w:rPr>
        <w:t xml:space="preserve">оған </w:t>
      </w:r>
      <w:r w:rsidR="00C26831" w:rsidRPr="002A2C05">
        <w:rPr>
          <w:rFonts w:ascii="Times New Roman" w:hAnsi="Times New Roman" w:cs="Times New Roman"/>
          <w:color w:val="000000"/>
          <w:sz w:val="28"/>
          <w:szCs w:val="28"/>
          <w:lang w:val="kk-KZ" w:eastAsia="en-GB"/>
        </w:rPr>
        <w:t>қызмет көрсету</w:t>
      </w:r>
      <w:r w:rsidR="00DE6326">
        <w:rPr>
          <w:rFonts w:ascii="Times New Roman" w:hAnsi="Times New Roman" w:cs="Times New Roman"/>
          <w:color w:val="000000"/>
          <w:sz w:val="28"/>
          <w:szCs w:val="28"/>
          <w:lang w:val="kk-KZ" w:eastAsia="en-GB"/>
        </w:rPr>
        <w:t xml:space="preserve"> тәртібі мен шарттарын айқындау</w:t>
      </w:r>
      <w:r w:rsidR="00C26831" w:rsidRPr="002A2C05">
        <w:rPr>
          <w:rFonts w:ascii="Times New Roman" w:hAnsi="Times New Roman" w:cs="Times New Roman"/>
          <w:color w:val="000000"/>
          <w:sz w:val="28"/>
          <w:szCs w:val="28"/>
          <w:lang w:val="kk-KZ" w:eastAsia="en-GB"/>
        </w:rPr>
        <w:t>, келіссөздер, міндеттемелердің орындалуын қамтамасыз</w:t>
      </w:r>
      <w:r w:rsidR="00842E3A" w:rsidRPr="002A2C05">
        <w:rPr>
          <w:rFonts w:ascii="Times New Roman" w:hAnsi="Times New Roman" w:cs="Times New Roman"/>
          <w:color w:val="000000"/>
          <w:sz w:val="28"/>
          <w:szCs w:val="28"/>
          <w:lang w:val="kk-KZ" w:eastAsia="en-GB"/>
        </w:rPr>
        <w:t xml:space="preserve"> ету және кепілдіктер</w:t>
      </w:r>
      <w:r w:rsidR="006906B9" w:rsidRPr="002A2C05">
        <w:rPr>
          <w:rFonts w:ascii="Times New Roman" w:hAnsi="Times New Roman" w:cs="Times New Roman"/>
          <w:color w:val="000000"/>
          <w:sz w:val="28"/>
          <w:szCs w:val="28"/>
          <w:lang w:val="kk-KZ" w:eastAsia="en-GB"/>
        </w:rPr>
        <w:t>і</w:t>
      </w:r>
      <w:r w:rsidR="00C26831" w:rsidRPr="002A2C05">
        <w:rPr>
          <w:rFonts w:ascii="Times New Roman" w:hAnsi="Times New Roman" w:cs="Times New Roman"/>
          <w:color w:val="000000"/>
          <w:sz w:val="28"/>
          <w:szCs w:val="28"/>
          <w:lang w:val="kk-KZ" w:eastAsia="en-GB"/>
        </w:rPr>
        <w:t xml:space="preserve">, қарыз бойынша тиісті құжаттарды ресімдеу және </w:t>
      </w:r>
      <w:r w:rsidR="00DE6326">
        <w:rPr>
          <w:rFonts w:ascii="Times New Roman" w:hAnsi="Times New Roman" w:cs="Times New Roman"/>
          <w:color w:val="000000"/>
          <w:sz w:val="28"/>
          <w:szCs w:val="28"/>
          <w:lang w:val="kk-KZ" w:eastAsia="en-GB"/>
        </w:rPr>
        <w:t xml:space="preserve">оларға </w:t>
      </w:r>
      <w:r w:rsidR="00C26831" w:rsidRPr="002A2C05">
        <w:rPr>
          <w:rFonts w:ascii="Times New Roman" w:hAnsi="Times New Roman" w:cs="Times New Roman"/>
          <w:color w:val="000000"/>
          <w:sz w:val="28"/>
          <w:szCs w:val="28"/>
          <w:lang w:val="kk-KZ" w:eastAsia="en-GB"/>
        </w:rPr>
        <w:t>қол қою, қарыз шартын ратификациялау (</w:t>
      </w:r>
      <w:r w:rsidR="00842E3A" w:rsidRPr="002A2C05">
        <w:rPr>
          <w:rFonts w:ascii="Times New Roman" w:hAnsi="Times New Roman" w:cs="Times New Roman"/>
          <w:color w:val="000000"/>
          <w:sz w:val="28"/>
          <w:szCs w:val="28"/>
          <w:lang w:val="kk-KZ" w:eastAsia="en-GB"/>
        </w:rPr>
        <w:t xml:space="preserve">Қазақстан Республикасының заңнамалық актісінде айқындалған ерекше мәртебесі бар </w:t>
      </w:r>
      <w:r w:rsidR="00196E83" w:rsidRPr="002A2C05">
        <w:rPr>
          <w:rFonts w:ascii="Times New Roman" w:hAnsi="Times New Roman" w:cs="Times New Roman"/>
          <w:color w:val="000000"/>
          <w:sz w:val="28"/>
          <w:szCs w:val="28"/>
          <w:lang w:val="kk-KZ" w:eastAsia="en-GB"/>
        </w:rPr>
        <w:t xml:space="preserve">республикалық маңызы бар </w:t>
      </w:r>
      <w:r w:rsidR="00842E3A" w:rsidRPr="002A2C05">
        <w:rPr>
          <w:rFonts w:ascii="Times New Roman" w:hAnsi="Times New Roman" w:cs="Times New Roman"/>
          <w:color w:val="000000"/>
          <w:sz w:val="28"/>
          <w:szCs w:val="28"/>
          <w:lang w:val="kk-KZ" w:eastAsia="en-GB"/>
        </w:rPr>
        <w:t>қаланың жергілікті атқарушы органының сыртқы қарыз алуын қоспағанда,</w:t>
      </w:r>
      <w:r w:rsidR="00842E3A" w:rsidRPr="002A2C05">
        <w:rPr>
          <w:lang w:val="kk-KZ"/>
        </w:rPr>
        <w:t xml:space="preserve"> </w:t>
      </w:r>
      <w:r w:rsidR="00842E3A" w:rsidRPr="002A2C05">
        <w:rPr>
          <w:rFonts w:ascii="Times New Roman" w:hAnsi="Times New Roman" w:cs="Times New Roman"/>
          <w:color w:val="000000"/>
          <w:sz w:val="28"/>
          <w:szCs w:val="28"/>
          <w:lang w:val="kk-KZ" w:eastAsia="en-GB"/>
        </w:rPr>
        <w:t>мемлекеттік сыртқы қарыз алу кезінде</w:t>
      </w:r>
      <w:r w:rsidR="00C26831" w:rsidRPr="002A2C05">
        <w:rPr>
          <w:rFonts w:ascii="Times New Roman" w:hAnsi="Times New Roman" w:cs="Times New Roman"/>
          <w:color w:val="000000"/>
          <w:sz w:val="28"/>
          <w:szCs w:val="28"/>
          <w:lang w:val="kk-KZ" w:eastAsia="en-GB"/>
        </w:rPr>
        <w:t>), қарыз қаражатын алу, пайдалану рәсімдері кіретін процесс;</w:t>
      </w:r>
      <w:r w:rsidR="00810D11" w:rsidRPr="002A2C05">
        <w:rPr>
          <w:rFonts w:ascii="Times New Roman" w:hAnsi="Times New Roman" w:cs="Times New Roman"/>
          <w:color w:val="000000"/>
          <w:sz w:val="28"/>
          <w:szCs w:val="28"/>
          <w:lang w:val="kk-KZ" w:eastAsia="en-GB"/>
        </w:rPr>
        <w:t>»;</w:t>
      </w:r>
      <w:r w:rsidR="00FD69D4" w:rsidRPr="002A2C05">
        <w:rPr>
          <w:rFonts w:ascii="Times New Roman" w:hAnsi="Times New Roman" w:cs="Times New Roman"/>
          <w:color w:val="000000"/>
          <w:sz w:val="28"/>
          <w:szCs w:val="28"/>
          <w:lang w:val="kk-KZ" w:eastAsia="en-GB"/>
        </w:rPr>
        <w:t xml:space="preserve"> </w:t>
      </w:r>
    </w:p>
    <w:p w14:paraId="76B81DD3" w14:textId="67A8D6E7" w:rsidR="003D1973" w:rsidRPr="002A2C05" w:rsidRDefault="00EB6FC7" w:rsidP="00CD5B95">
      <w:pPr>
        <w:spacing w:after="0" w:line="240" w:lineRule="auto"/>
        <w:ind w:firstLine="567"/>
        <w:jc w:val="both"/>
        <w:rPr>
          <w:rFonts w:ascii="Times New Roman" w:hAnsi="Times New Roman" w:cs="Times New Roman"/>
          <w:sz w:val="28"/>
          <w:szCs w:val="28"/>
          <w:lang w:val="kk-KZ"/>
        </w:rPr>
      </w:pPr>
      <w:r w:rsidRPr="002A2C05">
        <w:rPr>
          <w:rFonts w:ascii="Times New Roman" w:hAnsi="Times New Roman" w:cs="Times New Roman"/>
          <w:sz w:val="28"/>
          <w:szCs w:val="28"/>
          <w:lang w:val="kk-KZ"/>
        </w:rPr>
        <w:t>68) тармақша</w:t>
      </w:r>
      <w:r w:rsidR="005928BC" w:rsidRPr="002A2C05">
        <w:rPr>
          <w:rFonts w:ascii="Times New Roman" w:hAnsi="Times New Roman" w:cs="Times New Roman"/>
          <w:sz w:val="28"/>
          <w:szCs w:val="28"/>
          <w:lang w:val="kk-KZ"/>
        </w:rPr>
        <w:t xml:space="preserve"> мынадай редакцияда жазылсын</w:t>
      </w:r>
      <w:r w:rsidR="00DC0C65" w:rsidRPr="002A2C05">
        <w:rPr>
          <w:rFonts w:ascii="Times New Roman" w:hAnsi="Times New Roman" w:cs="Times New Roman"/>
          <w:sz w:val="28"/>
          <w:szCs w:val="28"/>
          <w:lang w:val="kk-KZ"/>
        </w:rPr>
        <w:t>:</w:t>
      </w:r>
    </w:p>
    <w:p w14:paraId="6846DF01" w14:textId="3F358BFB" w:rsidR="00400E91" w:rsidRPr="002A2C05" w:rsidRDefault="00513D28" w:rsidP="00CD5B95">
      <w:pPr>
        <w:spacing w:after="0" w:line="240" w:lineRule="auto"/>
        <w:ind w:firstLine="567"/>
        <w:jc w:val="both"/>
        <w:rPr>
          <w:rFonts w:ascii="Times New Roman" w:hAnsi="Times New Roman" w:cs="Times New Roman"/>
          <w:color w:val="000000"/>
          <w:sz w:val="28"/>
          <w:szCs w:val="28"/>
          <w:lang w:val="kk-KZ" w:eastAsia="en-GB"/>
        </w:rPr>
      </w:pPr>
      <w:r w:rsidRPr="002A2C05">
        <w:rPr>
          <w:rFonts w:ascii="Times New Roman" w:hAnsi="Times New Roman" w:cs="Times New Roman"/>
          <w:color w:val="000000"/>
          <w:sz w:val="28"/>
          <w:szCs w:val="28"/>
          <w:lang w:val="kk-KZ" w:eastAsia="en-GB"/>
        </w:rPr>
        <w:t>«</w:t>
      </w:r>
      <w:r w:rsidR="00400E91" w:rsidRPr="002A2C05">
        <w:rPr>
          <w:rFonts w:ascii="Times New Roman" w:hAnsi="Times New Roman" w:cs="Times New Roman"/>
          <w:color w:val="000000"/>
          <w:sz w:val="28"/>
          <w:szCs w:val="28"/>
          <w:lang w:val="kk-KZ" w:eastAsia="en-GB"/>
        </w:rPr>
        <w:t xml:space="preserve">68) </w:t>
      </w:r>
      <w:r w:rsidR="00C90B32" w:rsidRPr="002A2C05">
        <w:rPr>
          <w:rFonts w:ascii="Times New Roman" w:hAnsi="Times New Roman" w:cs="Times New Roman"/>
          <w:color w:val="000000"/>
          <w:sz w:val="28"/>
          <w:szCs w:val="28"/>
          <w:lang w:val="kk-KZ" w:eastAsia="en-GB"/>
        </w:rPr>
        <w:t xml:space="preserve">сыртқы қарыз </w:t>
      </w:r>
      <w:r w:rsidR="00BF1F50" w:rsidRPr="002A2C05">
        <w:rPr>
          <w:rFonts w:ascii="Times New Roman" w:hAnsi="Times New Roman" w:cs="Times New Roman"/>
          <w:color w:val="000000"/>
          <w:sz w:val="28"/>
          <w:szCs w:val="28"/>
          <w:lang w:val="kk-KZ" w:eastAsia="en-GB"/>
        </w:rPr>
        <w:t>–</w:t>
      </w:r>
      <w:r w:rsidR="00C90B32" w:rsidRPr="002A2C05">
        <w:rPr>
          <w:rFonts w:ascii="Times New Roman" w:hAnsi="Times New Roman" w:cs="Times New Roman"/>
          <w:color w:val="000000"/>
          <w:sz w:val="28"/>
          <w:szCs w:val="28"/>
          <w:lang w:val="kk-KZ" w:eastAsia="en-GB"/>
        </w:rPr>
        <w:t xml:space="preserve"> қарыз беруші Қазақстан Республикасының </w:t>
      </w:r>
      <w:r w:rsidR="00DE6326">
        <w:rPr>
          <w:rFonts w:ascii="Times New Roman" w:hAnsi="Times New Roman" w:cs="Times New Roman"/>
          <w:color w:val="000000"/>
          <w:sz w:val="28"/>
          <w:szCs w:val="28"/>
          <w:lang w:val="kk-KZ" w:eastAsia="en-GB"/>
        </w:rPr>
        <w:t>бей</w:t>
      </w:r>
      <w:r w:rsidR="00C90B32" w:rsidRPr="002A2C05">
        <w:rPr>
          <w:rFonts w:ascii="Times New Roman" w:hAnsi="Times New Roman" w:cs="Times New Roman"/>
          <w:color w:val="000000"/>
          <w:sz w:val="28"/>
          <w:szCs w:val="28"/>
          <w:lang w:val="kk-KZ" w:eastAsia="en-GB"/>
        </w:rPr>
        <w:t xml:space="preserve">резиденті, ал қарыз алушы Қазақстан Республикасының Үкіметі, Қазақстан Республикасының заңнамалық актісінде айқындалған ерекше мәртебесі бар </w:t>
      </w:r>
      <w:r w:rsidR="00196E83" w:rsidRPr="002A2C05">
        <w:rPr>
          <w:rFonts w:ascii="Times New Roman" w:hAnsi="Times New Roman" w:cs="Times New Roman"/>
          <w:color w:val="000000"/>
          <w:sz w:val="28"/>
          <w:szCs w:val="28"/>
          <w:lang w:val="kk-KZ" w:eastAsia="en-GB"/>
        </w:rPr>
        <w:t xml:space="preserve">республикалық маңызы бар </w:t>
      </w:r>
      <w:r w:rsidR="00C90B32" w:rsidRPr="002A2C05">
        <w:rPr>
          <w:rFonts w:ascii="Times New Roman" w:hAnsi="Times New Roman" w:cs="Times New Roman"/>
          <w:color w:val="000000"/>
          <w:sz w:val="28"/>
          <w:szCs w:val="28"/>
          <w:lang w:val="kk-KZ" w:eastAsia="en-GB"/>
        </w:rPr>
        <w:t>қаланың жергілікті атқарушы органы немесе Қазақстан Республикасының резиденті болатын қарыз қатынастары;</w:t>
      </w:r>
      <w:r w:rsidR="00400E91" w:rsidRPr="002A2C05">
        <w:rPr>
          <w:rFonts w:ascii="Times New Roman" w:hAnsi="Times New Roman" w:cs="Times New Roman"/>
          <w:color w:val="000000"/>
          <w:sz w:val="28"/>
          <w:szCs w:val="28"/>
          <w:lang w:val="kk-KZ" w:eastAsia="en-GB"/>
        </w:rPr>
        <w:t>»;</w:t>
      </w:r>
    </w:p>
    <w:p w14:paraId="01E60E5F" w14:textId="4040445B" w:rsidR="00400E91" w:rsidRPr="002A2C05" w:rsidRDefault="00EB6FC7" w:rsidP="00400E91">
      <w:pPr>
        <w:spacing w:after="0" w:line="240" w:lineRule="auto"/>
        <w:ind w:firstLine="633"/>
        <w:jc w:val="both"/>
        <w:rPr>
          <w:rFonts w:ascii="Times New Roman" w:hAnsi="Times New Roman" w:cs="Times New Roman"/>
          <w:bCs/>
          <w:color w:val="000000"/>
          <w:sz w:val="28"/>
          <w:szCs w:val="28"/>
          <w:lang w:val="kk-KZ" w:eastAsia="en-GB"/>
        </w:rPr>
      </w:pPr>
      <w:r w:rsidRPr="002A2C05">
        <w:rPr>
          <w:rFonts w:ascii="Times New Roman" w:hAnsi="Times New Roman" w:cs="Times New Roman"/>
          <w:bCs/>
          <w:color w:val="000000"/>
          <w:sz w:val="28"/>
          <w:szCs w:val="28"/>
          <w:lang w:val="kk-KZ" w:eastAsia="en-GB"/>
        </w:rPr>
        <w:t>2</w:t>
      </w:r>
      <w:r w:rsidR="00400E91" w:rsidRPr="002A2C05">
        <w:rPr>
          <w:rFonts w:ascii="Times New Roman" w:hAnsi="Times New Roman" w:cs="Times New Roman"/>
          <w:bCs/>
          <w:color w:val="000000"/>
          <w:sz w:val="28"/>
          <w:szCs w:val="28"/>
          <w:lang w:val="kk-KZ" w:eastAsia="en-GB"/>
        </w:rPr>
        <w:t>) </w:t>
      </w:r>
      <w:r w:rsidR="005928BC" w:rsidRPr="002A2C05">
        <w:rPr>
          <w:rFonts w:ascii="Times New Roman" w:hAnsi="Times New Roman" w:cs="Times New Roman"/>
          <w:bCs/>
          <w:color w:val="000000"/>
          <w:sz w:val="28"/>
          <w:szCs w:val="28"/>
          <w:lang w:val="kk-KZ" w:eastAsia="en-GB"/>
        </w:rPr>
        <w:t>12-баптың 5-тармағы мынадай редакцияда жазылсын</w:t>
      </w:r>
      <w:r w:rsidR="00400E91" w:rsidRPr="002A2C05">
        <w:rPr>
          <w:rFonts w:ascii="Times New Roman" w:hAnsi="Times New Roman" w:cs="Times New Roman"/>
          <w:sz w:val="28"/>
          <w:szCs w:val="28"/>
          <w:lang w:val="kk-KZ"/>
        </w:rPr>
        <w:t>:</w:t>
      </w:r>
    </w:p>
    <w:p w14:paraId="71C2004A" w14:textId="120178BE" w:rsidR="00400E91" w:rsidRPr="002A2C05" w:rsidRDefault="005928BC" w:rsidP="00FB1E0F">
      <w:pPr>
        <w:spacing w:after="0" w:line="240" w:lineRule="auto"/>
        <w:ind w:firstLine="567"/>
        <w:jc w:val="both"/>
        <w:rPr>
          <w:rFonts w:ascii="Times New Roman" w:hAnsi="Times New Roman" w:cs="Times New Roman"/>
          <w:sz w:val="28"/>
          <w:szCs w:val="28"/>
          <w:lang w:val="kk-KZ" w:eastAsia="en-GB"/>
        </w:rPr>
      </w:pPr>
      <w:r w:rsidRPr="002A2C05">
        <w:rPr>
          <w:rFonts w:ascii="Times New Roman" w:hAnsi="Times New Roman" w:cs="Times New Roman"/>
          <w:sz w:val="28"/>
          <w:szCs w:val="28"/>
          <w:lang w:val="kk-KZ" w:eastAsia="en-GB"/>
        </w:rPr>
        <w:t>«5. </w:t>
      </w:r>
      <w:r w:rsidR="00C90B32" w:rsidRPr="002A2C05">
        <w:rPr>
          <w:rFonts w:ascii="Times New Roman" w:hAnsi="Times New Roman" w:cs="Times New Roman"/>
          <w:sz w:val="28"/>
          <w:szCs w:val="28"/>
          <w:lang w:val="kk-KZ" w:eastAsia="en-GB"/>
        </w:rPr>
        <w:t>Қарыздарды өтеу ішкі және сыртқы қарыздар бойынша негізгі борышты өтеуге бағыттал</w:t>
      </w:r>
      <w:r w:rsidR="00DE6326">
        <w:rPr>
          <w:rFonts w:ascii="Times New Roman" w:hAnsi="Times New Roman" w:cs="Times New Roman"/>
          <w:sz w:val="28"/>
          <w:szCs w:val="28"/>
          <w:lang w:val="kk-KZ" w:eastAsia="en-GB"/>
        </w:rPr>
        <w:t>атын</w:t>
      </w:r>
      <w:r w:rsidR="00C90B32" w:rsidRPr="002A2C05">
        <w:rPr>
          <w:rFonts w:ascii="Times New Roman" w:hAnsi="Times New Roman" w:cs="Times New Roman"/>
          <w:sz w:val="28"/>
          <w:szCs w:val="28"/>
          <w:lang w:val="kk-KZ" w:eastAsia="en-GB"/>
        </w:rPr>
        <w:t xml:space="preserve"> бюджет қаражаты болып табылады.»</w:t>
      </w:r>
      <w:r w:rsidR="00513D28" w:rsidRPr="002A2C05">
        <w:rPr>
          <w:rFonts w:ascii="Times New Roman" w:hAnsi="Times New Roman" w:cs="Times New Roman"/>
          <w:sz w:val="28"/>
          <w:szCs w:val="28"/>
          <w:lang w:val="kk-KZ" w:eastAsia="en-GB"/>
        </w:rPr>
        <w:t>;</w:t>
      </w:r>
    </w:p>
    <w:p w14:paraId="20590D81" w14:textId="03D9CDFB" w:rsidR="00196E83" w:rsidRPr="002A2C05" w:rsidRDefault="00EB6FC7" w:rsidP="00196E83">
      <w:pPr>
        <w:spacing w:after="0" w:line="240" w:lineRule="auto"/>
        <w:ind w:firstLine="633"/>
        <w:jc w:val="both"/>
        <w:rPr>
          <w:rFonts w:ascii="Times New Roman" w:hAnsi="Times New Roman" w:cs="Times New Roman"/>
          <w:bCs/>
          <w:color w:val="000000"/>
          <w:sz w:val="28"/>
          <w:szCs w:val="28"/>
          <w:lang w:val="kk-KZ" w:eastAsia="en-GB"/>
        </w:rPr>
      </w:pPr>
      <w:r w:rsidRPr="002A2C05">
        <w:rPr>
          <w:rFonts w:ascii="Times New Roman" w:hAnsi="Times New Roman" w:cs="Times New Roman"/>
          <w:bCs/>
          <w:color w:val="000000"/>
          <w:sz w:val="28"/>
          <w:szCs w:val="28"/>
          <w:lang w:val="kk-KZ" w:eastAsia="en-GB"/>
        </w:rPr>
        <w:t>3</w:t>
      </w:r>
      <w:r w:rsidR="00196E83" w:rsidRPr="002A2C05">
        <w:rPr>
          <w:rFonts w:ascii="Times New Roman" w:hAnsi="Times New Roman" w:cs="Times New Roman"/>
          <w:bCs/>
          <w:color w:val="000000"/>
          <w:sz w:val="28"/>
          <w:szCs w:val="28"/>
          <w:lang w:val="kk-KZ" w:eastAsia="en-GB"/>
        </w:rPr>
        <w:t>) 42-баптың 3-тармағы мынадай редакцияда жазылсын</w:t>
      </w:r>
      <w:r w:rsidR="00196E83" w:rsidRPr="002A2C05">
        <w:rPr>
          <w:rFonts w:ascii="Times New Roman" w:hAnsi="Times New Roman" w:cs="Times New Roman"/>
          <w:sz w:val="28"/>
          <w:szCs w:val="28"/>
          <w:lang w:val="kk-KZ"/>
        </w:rPr>
        <w:t>:</w:t>
      </w:r>
    </w:p>
    <w:p w14:paraId="1367E48F" w14:textId="42B7EF1E" w:rsidR="00196E83" w:rsidRPr="002A2C05" w:rsidRDefault="00196E83" w:rsidP="00196E83">
      <w:pPr>
        <w:pStyle w:val="a6"/>
        <w:spacing w:after="0" w:line="240" w:lineRule="auto"/>
        <w:ind w:left="0" w:firstLine="567"/>
        <w:jc w:val="both"/>
        <w:rPr>
          <w:rFonts w:ascii="Times New Roman" w:hAnsi="Times New Roman" w:cs="Times New Roman"/>
          <w:color w:val="000000"/>
          <w:sz w:val="28"/>
          <w:szCs w:val="28"/>
          <w:lang w:val="kk-KZ"/>
        </w:rPr>
      </w:pPr>
      <w:r w:rsidRPr="002A2C05">
        <w:rPr>
          <w:rFonts w:ascii="Times New Roman" w:hAnsi="Times New Roman" w:cs="Times New Roman"/>
          <w:bCs/>
          <w:color w:val="000000"/>
          <w:sz w:val="28"/>
          <w:szCs w:val="28"/>
          <w:lang w:val="kk-KZ" w:eastAsia="en-GB"/>
        </w:rPr>
        <w:t>«3. </w:t>
      </w:r>
      <w:r w:rsidR="00FA7EE1" w:rsidRPr="002A2C05">
        <w:rPr>
          <w:rFonts w:ascii="Times New Roman" w:hAnsi="Times New Roman" w:cs="Times New Roman"/>
          <w:color w:val="000000"/>
          <w:sz w:val="28"/>
          <w:szCs w:val="28"/>
          <w:lang w:val="kk-KZ"/>
        </w:rPr>
        <w:t xml:space="preserve">Әкімшілік-аумақтық бірліктің саяси, экономикалық және әлеуметтік тұрақтылығына, адамдардың өмірі мен денсаулығына </w:t>
      </w:r>
      <w:r w:rsidR="00DE6326">
        <w:rPr>
          <w:rFonts w:ascii="Times New Roman" w:hAnsi="Times New Roman" w:cs="Times New Roman"/>
          <w:color w:val="000000"/>
          <w:sz w:val="28"/>
          <w:szCs w:val="28"/>
          <w:lang w:val="kk-KZ"/>
        </w:rPr>
        <w:t>қатер</w:t>
      </w:r>
      <w:r w:rsidR="00FA7EE1" w:rsidRPr="002A2C05">
        <w:rPr>
          <w:rFonts w:ascii="Times New Roman" w:hAnsi="Times New Roman" w:cs="Times New Roman"/>
          <w:color w:val="000000"/>
          <w:sz w:val="28"/>
          <w:szCs w:val="28"/>
          <w:lang w:val="kk-KZ"/>
        </w:rPr>
        <w:t xml:space="preserve"> төндіретін әлеуметтік, табиғи және техногендiк сипаттағы төтенше жағдайлар туындаған,</w:t>
      </w:r>
      <w:r w:rsidR="00BF1F50" w:rsidRPr="002A2C05">
        <w:rPr>
          <w:rFonts w:ascii="Times New Roman" w:hAnsi="Times New Roman" w:cs="Times New Roman"/>
          <w:color w:val="000000"/>
          <w:sz w:val="28"/>
          <w:szCs w:val="28"/>
          <w:lang w:val="kk-KZ"/>
        </w:rPr>
        <w:t xml:space="preserve"> </w:t>
      </w:r>
      <w:r w:rsidR="00DE6326">
        <w:rPr>
          <w:rFonts w:ascii="Times New Roman" w:hAnsi="Times New Roman" w:cs="Times New Roman"/>
          <w:color w:val="000000"/>
          <w:sz w:val="28"/>
          <w:szCs w:val="28"/>
          <w:lang w:val="kk-KZ"/>
        </w:rPr>
        <w:t>жалпы</w:t>
      </w:r>
      <w:r w:rsidR="00BF1F50" w:rsidRPr="002A2C05">
        <w:rPr>
          <w:rFonts w:ascii="Times New Roman" w:hAnsi="Times New Roman" w:cs="Times New Roman"/>
          <w:color w:val="000000"/>
          <w:sz w:val="28"/>
          <w:szCs w:val="28"/>
          <w:lang w:val="kk-KZ"/>
        </w:rPr>
        <w:t>республикалық не халықаралық маңызы бар іс-шаралар өткізілген жағдайларда</w:t>
      </w:r>
      <w:r w:rsidR="00DE6326">
        <w:rPr>
          <w:rFonts w:ascii="Times New Roman" w:hAnsi="Times New Roman" w:cs="Times New Roman"/>
          <w:color w:val="000000"/>
          <w:sz w:val="28"/>
          <w:szCs w:val="28"/>
          <w:lang w:val="kk-KZ"/>
        </w:rPr>
        <w:t>, сондай-ақ облыстар,</w:t>
      </w:r>
      <w:r w:rsidR="00BF1F50" w:rsidRPr="002A2C05">
        <w:rPr>
          <w:rFonts w:ascii="Times New Roman" w:hAnsi="Times New Roman" w:cs="Times New Roman"/>
          <w:color w:val="000000"/>
          <w:sz w:val="28"/>
          <w:szCs w:val="28"/>
          <w:lang w:val="kk-KZ"/>
        </w:rPr>
        <w:t xml:space="preserve"> </w:t>
      </w:r>
      <w:r w:rsidR="00FA7EE1" w:rsidRPr="002A2C05">
        <w:rPr>
          <w:rFonts w:ascii="Times New Roman" w:hAnsi="Times New Roman" w:cs="Times New Roman"/>
          <w:color w:val="000000"/>
          <w:sz w:val="28"/>
          <w:szCs w:val="28"/>
          <w:lang w:val="kk-KZ"/>
        </w:rPr>
        <w:t>республикалық маңызы бар қал</w:t>
      </w:r>
      <w:r w:rsidR="00DE6326">
        <w:rPr>
          <w:rFonts w:ascii="Times New Roman" w:hAnsi="Times New Roman" w:cs="Times New Roman"/>
          <w:color w:val="000000"/>
          <w:sz w:val="28"/>
          <w:szCs w:val="28"/>
          <w:lang w:val="kk-KZ"/>
        </w:rPr>
        <w:t>алар, астана әкімдерінің өтініш</w:t>
      </w:r>
      <w:r w:rsidR="00FA7EE1" w:rsidRPr="002A2C05">
        <w:rPr>
          <w:rFonts w:ascii="Times New Roman" w:hAnsi="Times New Roman" w:cs="Times New Roman"/>
          <w:color w:val="000000"/>
          <w:sz w:val="28"/>
          <w:szCs w:val="28"/>
          <w:lang w:val="kk-KZ"/>
        </w:rPr>
        <w:t xml:space="preserve">і бойынша, </w:t>
      </w:r>
      <w:r w:rsidR="00DE6326">
        <w:rPr>
          <w:rFonts w:ascii="Times New Roman" w:hAnsi="Times New Roman" w:cs="Times New Roman"/>
          <w:color w:val="000000"/>
          <w:sz w:val="28"/>
          <w:szCs w:val="28"/>
          <w:lang w:val="kk-KZ"/>
        </w:rPr>
        <w:t xml:space="preserve">сондай-ақ </w:t>
      </w:r>
      <w:r w:rsidR="00FA7EE1" w:rsidRPr="002A2C05">
        <w:rPr>
          <w:rFonts w:ascii="Times New Roman" w:hAnsi="Times New Roman" w:cs="Times New Roman"/>
          <w:color w:val="000000"/>
          <w:sz w:val="28"/>
          <w:szCs w:val="28"/>
          <w:lang w:val="kk-KZ"/>
        </w:rPr>
        <w:t>Қазақстан Республикасы Президентінің тапсырмасы</w:t>
      </w:r>
      <w:r w:rsidR="00D87CB2">
        <w:rPr>
          <w:rFonts w:ascii="Times New Roman" w:hAnsi="Times New Roman" w:cs="Times New Roman"/>
          <w:color w:val="000000"/>
          <w:sz w:val="28"/>
          <w:szCs w:val="28"/>
          <w:lang w:val="kk-KZ"/>
        </w:rPr>
        <w:t xml:space="preserve"> бойынша </w:t>
      </w:r>
      <w:r w:rsidR="00D87CB2" w:rsidRPr="002A2C05">
        <w:rPr>
          <w:rFonts w:ascii="Times New Roman" w:hAnsi="Times New Roman" w:cs="Times New Roman"/>
          <w:color w:val="000000"/>
          <w:sz w:val="28"/>
          <w:szCs w:val="28"/>
          <w:lang w:val="kk-KZ"/>
        </w:rPr>
        <w:t>агломерацияларды дамыту мақсатында</w:t>
      </w:r>
      <w:r w:rsidR="00FA7EE1" w:rsidRPr="002A2C05">
        <w:rPr>
          <w:rFonts w:ascii="Times New Roman" w:hAnsi="Times New Roman" w:cs="Times New Roman"/>
          <w:color w:val="000000"/>
          <w:sz w:val="28"/>
          <w:szCs w:val="28"/>
          <w:lang w:val="kk-KZ"/>
        </w:rPr>
        <w:t xml:space="preserve"> бюджет процесінде Қазақстан Республикасы Үкіметінің шешімі бойынша облыстық бюджеттің, республикалық маңызы бар қала, астана бюджеттерінің басқа облыстық бюджеттермен, республикалық маңызы бар қалалардың, астананың бюджеттерімен өзара қатынастарына жол беріледі</w:t>
      </w:r>
      <w:r w:rsidRPr="002A2C05">
        <w:rPr>
          <w:rFonts w:ascii="Times New Roman" w:hAnsi="Times New Roman" w:cs="Times New Roman"/>
          <w:color w:val="000000"/>
          <w:sz w:val="28"/>
          <w:szCs w:val="28"/>
          <w:lang w:val="kk-KZ"/>
        </w:rPr>
        <w:t>.»;</w:t>
      </w:r>
    </w:p>
    <w:p w14:paraId="62C3D27B" w14:textId="23365026" w:rsidR="003F59B8" w:rsidRPr="002A2C05" w:rsidRDefault="00EB6FC7" w:rsidP="003F59B8">
      <w:pPr>
        <w:spacing w:after="0" w:line="240" w:lineRule="auto"/>
        <w:ind w:firstLine="633"/>
        <w:jc w:val="both"/>
        <w:rPr>
          <w:rFonts w:ascii="Times New Roman" w:hAnsi="Times New Roman" w:cs="Times New Roman"/>
          <w:bCs/>
          <w:color w:val="000000"/>
          <w:sz w:val="28"/>
          <w:szCs w:val="28"/>
          <w:lang w:val="kk-KZ" w:eastAsia="en-GB"/>
        </w:rPr>
      </w:pPr>
      <w:r w:rsidRPr="002A2C05">
        <w:rPr>
          <w:rFonts w:ascii="Times New Roman" w:hAnsi="Times New Roman" w:cs="Times New Roman"/>
          <w:bCs/>
          <w:color w:val="000000"/>
          <w:sz w:val="28"/>
          <w:szCs w:val="28"/>
          <w:lang w:val="kk-KZ" w:eastAsia="en-GB"/>
        </w:rPr>
        <w:t>4</w:t>
      </w:r>
      <w:r w:rsidR="003F59B8" w:rsidRPr="002A2C05">
        <w:rPr>
          <w:rFonts w:ascii="Times New Roman" w:hAnsi="Times New Roman" w:cs="Times New Roman"/>
          <w:bCs/>
          <w:color w:val="000000"/>
          <w:sz w:val="28"/>
          <w:szCs w:val="28"/>
          <w:lang w:val="kk-KZ" w:eastAsia="en-GB"/>
        </w:rPr>
        <w:t>) </w:t>
      </w:r>
      <w:r w:rsidR="00C90B32" w:rsidRPr="002A2C05">
        <w:rPr>
          <w:rFonts w:ascii="Times New Roman" w:hAnsi="Times New Roman" w:cs="Times New Roman"/>
          <w:bCs/>
          <w:color w:val="000000"/>
          <w:sz w:val="28"/>
          <w:szCs w:val="28"/>
          <w:lang w:val="kk-KZ" w:eastAsia="en-GB"/>
        </w:rPr>
        <w:t>89-баптың 1-тармағы мынадай мазмұндағы 2-1) тармақшамен толықтырылсын</w:t>
      </w:r>
      <w:r w:rsidR="00BF1F50" w:rsidRPr="002A2C05">
        <w:rPr>
          <w:rFonts w:ascii="Times New Roman" w:hAnsi="Times New Roman" w:cs="Times New Roman"/>
          <w:bCs/>
          <w:color w:val="000000"/>
          <w:sz w:val="28"/>
          <w:szCs w:val="28"/>
          <w:lang w:val="kk-KZ" w:eastAsia="en-GB"/>
        </w:rPr>
        <w:t>;</w:t>
      </w:r>
    </w:p>
    <w:p w14:paraId="0D6E9A05" w14:textId="7C1AFF6C" w:rsidR="003F59B8" w:rsidRPr="002A2C05" w:rsidRDefault="003F59B8" w:rsidP="003F59B8">
      <w:pPr>
        <w:pStyle w:val="a6"/>
        <w:spacing w:line="240" w:lineRule="auto"/>
        <w:ind w:left="0" w:firstLine="567"/>
        <w:jc w:val="both"/>
        <w:rPr>
          <w:rFonts w:ascii="Times New Roman" w:hAnsi="Times New Roman" w:cs="Times New Roman"/>
          <w:color w:val="000000"/>
          <w:sz w:val="28"/>
          <w:szCs w:val="28"/>
          <w:lang w:val="kk-KZ"/>
        </w:rPr>
      </w:pPr>
      <w:r w:rsidRPr="002A2C05">
        <w:rPr>
          <w:rFonts w:ascii="Times New Roman" w:hAnsi="Times New Roman" w:cs="Times New Roman"/>
          <w:bCs/>
          <w:color w:val="000000"/>
          <w:sz w:val="28"/>
          <w:szCs w:val="28"/>
          <w:lang w:val="kk-KZ" w:eastAsia="en-GB"/>
        </w:rPr>
        <w:t>«</w:t>
      </w:r>
      <w:r w:rsidR="00C90B32" w:rsidRPr="002A2C05">
        <w:rPr>
          <w:rFonts w:ascii="Times New Roman" w:hAnsi="Times New Roman" w:cs="Times New Roman"/>
          <w:bCs/>
          <w:color w:val="000000"/>
          <w:sz w:val="28"/>
          <w:szCs w:val="28"/>
          <w:lang w:val="kk-KZ" w:eastAsia="en-GB"/>
        </w:rPr>
        <w:t>2-1)</w:t>
      </w:r>
      <w:r w:rsidR="00513D28" w:rsidRPr="002A2C05">
        <w:rPr>
          <w:rFonts w:ascii="Times New Roman" w:hAnsi="Times New Roman" w:cs="Times New Roman"/>
          <w:bCs/>
          <w:color w:val="000000"/>
          <w:sz w:val="28"/>
          <w:szCs w:val="28"/>
          <w:lang w:val="kk-KZ" w:eastAsia="en-GB"/>
        </w:rPr>
        <w:t> </w:t>
      </w:r>
      <w:r w:rsidR="00C90B32" w:rsidRPr="002A2C05">
        <w:rPr>
          <w:rFonts w:ascii="Times New Roman" w:hAnsi="Times New Roman" w:cs="Times New Roman"/>
          <w:color w:val="000000"/>
          <w:sz w:val="28"/>
          <w:szCs w:val="28"/>
          <w:lang w:val="kk-KZ"/>
        </w:rPr>
        <w:t xml:space="preserve">Қазақстан Республикасының заңнамалық актісінде айқындалған ерекше мәртебесі бар </w:t>
      </w:r>
      <w:r w:rsidR="00196E83" w:rsidRPr="002A2C05">
        <w:rPr>
          <w:rFonts w:ascii="Times New Roman" w:hAnsi="Times New Roman" w:cs="Times New Roman"/>
          <w:color w:val="000000"/>
          <w:sz w:val="28"/>
          <w:szCs w:val="28"/>
          <w:lang w:val="kk-KZ" w:eastAsia="en-GB"/>
        </w:rPr>
        <w:t>республикалық маңызы бар</w:t>
      </w:r>
      <w:r w:rsidR="00196E83" w:rsidRPr="002A2C05">
        <w:rPr>
          <w:rFonts w:ascii="Times New Roman" w:hAnsi="Times New Roman" w:cs="Times New Roman"/>
          <w:color w:val="000000"/>
          <w:sz w:val="28"/>
          <w:szCs w:val="28"/>
          <w:lang w:val="kk-KZ"/>
        </w:rPr>
        <w:t xml:space="preserve"> </w:t>
      </w:r>
      <w:r w:rsidR="00C90B32" w:rsidRPr="002A2C05">
        <w:rPr>
          <w:rFonts w:ascii="Times New Roman" w:hAnsi="Times New Roman" w:cs="Times New Roman"/>
          <w:color w:val="000000"/>
          <w:sz w:val="28"/>
          <w:szCs w:val="28"/>
          <w:lang w:val="kk-KZ"/>
        </w:rPr>
        <w:t xml:space="preserve">қаланың жергілікті атқарушы органының бюджетті атқару жөніндегі орталық уәкілетті </w:t>
      </w:r>
      <w:r w:rsidR="006906B9" w:rsidRPr="002A2C05">
        <w:rPr>
          <w:rFonts w:ascii="Times New Roman" w:hAnsi="Times New Roman" w:cs="Times New Roman"/>
          <w:color w:val="000000"/>
          <w:sz w:val="28"/>
          <w:szCs w:val="28"/>
          <w:lang w:val="kk-KZ"/>
        </w:rPr>
        <w:t>органда теңгеде</w:t>
      </w:r>
      <w:r w:rsidR="00C90B32" w:rsidRPr="002A2C05">
        <w:rPr>
          <w:rFonts w:ascii="Times New Roman" w:hAnsi="Times New Roman" w:cs="Times New Roman"/>
          <w:color w:val="000000"/>
          <w:sz w:val="28"/>
          <w:szCs w:val="28"/>
          <w:lang w:val="kk-KZ"/>
        </w:rPr>
        <w:t xml:space="preserve"> ашылатын сыртқы </w:t>
      </w:r>
      <w:r w:rsidR="006906B9" w:rsidRPr="002A2C05">
        <w:rPr>
          <w:rFonts w:ascii="Times New Roman" w:hAnsi="Times New Roman" w:cs="Times New Roman"/>
          <w:color w:val="000000"/>
          <w:sz w:val="28"/>
          <w:szCs w:val="28"/>
          <w:lang w:val="kk-KZ"/>
        </w:rPr>
        <w:t>қарызы</w:t>
      </w:r>
      <w:r w:rsidR="00C90B32" w:rsidRPr="002A2C05">
        <w:rPr>
          <w:rFonts w:ascii="Times New Roman" w:hAnsi="Times New Roman" w:cs="Times New Roman"/>
          <w:color w:val="000000"/>
          <w:sz w:val="28"/>
          <w:szCs w:val="28"/>
          <w:lang w:val="kk-KZ"/>
        </w:rPr>
        <w:t>ның арнайы шоты</w:t>
      </w:r>
      <w:r w:rsidR="00DE6326">
        <w:rPr>
          <w:rFonts w:ascii="Times New Roman" w:hAnsi="Times New Roman" w:cs="Times New Roman"/>
          <w:color w:val="000000"/>
          <w:sz w:val="28"/>
          <w:szCs w:val="28"/>
          <w:lang w:val="kk-KZ"/>
        </w:rPr>
        <w:t>;</w:t>
      </w:r>
      <w:r w:rsidRPr="002A2C05">
        <w:rPr>
          <w:rFonts w:ascii="Times New Roman" w:hAnsi="Times New Roman" w:cs="Times New Roman"/>
          <w:color w:val="000000"/>
          <w:sz w:val="28"/>
          <w:szCs w:val="28"/>
          <w:lang w:val="kk-KZ"/>
        </w:rPr>
        <w:t xml:space="preserve">»; </w:t>
      </w:r>
    </w:p>
    <w:p w14:paraId="59D586BC" w14:textId="22822F00" w:rsidR="003F59B8" w:rsidRPr="002A2C05" w:rsidRDefault="00EB6FC7" w:rsidP="003F59B8">
      <w:pPr>
        <w:pStyle w:val="a6"/>
        <w:spacing w:line="240" w:lineRule="auto"/>
        <w:ind w:left="0" w:firstLine="567"/>
        <w:jc w:val="both"/>
        <w:rPr>
          <w:rFonts w:ascii="Times New Roman" w:hAnsi="Times New Roman" w:cs="Times New Roman"/>
          <w:color w:val="000000"/>
          <w:sz w:val="28"/>
          <w:szCs w:val="28"/>
          <w:lang w:val="kk-KZ"/>
        </w:rPr>
      </w:pPr>
      <w:r w:rsidRPr="002A2C05">
        <w:rPr>
          <w:rFonts w:ascii="Times New Roman" w:hAnsi="Times New Roman" w:cs="Times New Roman"/>
          <w:color w:val="000000"/>
          <w:sz w:val="28"/>
          <w:szCs w:val="28"/>
          <w:lang w:val="kk-KZ"/>
        </w:rPr>
        <w:t>5</w:t>
      </w:r>
      <w:r w:rsidR="003F59B8" w:rsidRPr="002A2C05">
        <w:rPr>
          <w:rFonts w:ascii="Times New Roman" w:hAnsi="Times New Roman" w:cs="Times New Roman"/>
          <w:color w:val="000000"/>
          <w:sz w:val="28"/>
          <w:szCs w:val="28"/>
          <w:lang w:val="kk-KZ"/>
        </w:rPr>
        <w:t>) </w:t>
      </w:r>
      <w:r w:rsidR="005928BC" w:rsidRPr="002A2C05">
        <w:rPr>
          <w:rFonts w:ascii="Times New Roman" w:hAnsi="Times New Roman" w:cs="Times New Roman"/>
          <w:bCs/>
          <w:color w:val="000000"/>
          <w:sz w:val="28"/>
          <w:szCs w:val="28"/>
          <w:lang w:val="kk-KZ" w:eastAsia="en-GB"/>
        </w:rPr>
        <w:t>201-баптың 4-тармағы мынадай редакцияда жазылсын</w:t>
      </w:r>
      <w:r w:rsidR="003F59B8" w:rsidRPr="002A2C05">
        <w:rPr>
          <w:rFonts w:ascii="Times New Roman" w:hAnsi="Times New Roman" w:cs="Times New Roman"/>
          <w:bCs/>
          <w:color w:val="000000"/>
          <w:sz w:val="28"/>
          <w:szCs w:val="28"/>
          <w:lang w:val="kk-KZ" w:eastAsia="en-GB"/>
        </w:rPr>
        <w:t>:</w:t>
      </w:r>
    </w:p>
    <w:p w14:paraId="6F9EBBB3" w14:textId="6F4B2F4D" w:rsidR="003F59B8" w:rsidRPr="002A2C05" w:rsidRDefault="003F59B8" w:rsidP="003F59B8">
      <w:pPr>
        <w:pStyle w:val="a6"/>
        <w:spacing w:after="0" w:line="240" w:lineRule="auto"/>
        <w:ind w:left="0" w:firstLine="567"/>
        <w:jc w:val="both"/>
        <w:rPr>
          <w:rFonts w:ascii="Times New Roman" w:hAnsi="Times New Roman"/>
          <w:color w:val="000000"/>
          <w:sz w:val="28"/>
          <w:szCs w:val="28"/>
          <w:lang w:val="kk-KZ" w:eastAsia="en-GB"/>
        </w:rPr>
      </w:pPr>
      <w:r w:rsidRPr="002A2C05">
        <w:rPr>
          <w:rFonts w:ascii="Times New Roman" w:hAnsi="Times New Roman" w:cs="Times New Roman"/>
          <w:bCs/>
          <w:color w:val="000000"/>
          <w:sz w:val="28"/>
          <w:szCs w:val="28"/>
          <w:lang w:val="kk-KZ" w:eastAsia="en-GB"/>
        </w:rPr>
        <w:t>«</w:t>
      </w:r>
      <w:r w:rsidRPr="002A2C05">
        <w:rPr>
          <w:rFonts w:ascii="Times New Roman" w:hAnsi="Times New Roman"/>
          <w:color w:val="000000"/>
          <w:sz w:val="28"/>
          <w:szCs w:val="28"/>
          <w:lang w:val="kk-KZ" w:eastAsia="en-GB"/>
        </w:rPr>
        <w:t xml:space="preserve">4. </w:t>
      </w:r>
      <w:r w:rsidR="00735762" w:rsidRPr="002A2C05">
        <w:rPr>
          <w:rFonts w:ascii="Times New Roman" w:hAnsi="Times New Roman"/>
          <w:color w:val="000000"/>
          <w:sz w:val="28"/>
          <w:szCs w:val="28"/>
          <w:lang w:val="kk-KZ" w:eastAsia="en-GB"/>
        </w:rPr>
        <w:t>М</w:t>
      </w:r>
      <w:r w:rsidR="00C90B32" w:rsidRPr="002A2C05">
        <w:rPr>
          <w:rFonts w:ascii="Times New Roman" w:hAnsi="Times New Roman"/>
          <w:color w:val="000000"/>
          <w:sz w:val="28"/>
          <w:szCs w:val="28"/>
          <w:lang w:val="kk-KZ" w:eastAsia="en-GB"/>
        </w:rPr>
        <w:t>емлекеттік</w:t>
      </w:r>
      <w:r w:rsidR="00735762" w:rsidRPr="002A2C05">
        <w:rPr>
          <w:rFonts w:ascii="Times New Roman" w:hAnsi="Times New Roman"/>
          <w:color w:val="000000"/>
          <w:sz w:val="28"/>
          <w:szCs w:val="28"/>
          <w:lang w:val="kk-KZ" w:eastAsia="en-GB"/>
        </w:rPr>
        <w:t xml:space="preserve"> сыртқы</w:t>
      </w:r>
      <w:r w:rsidR="00C90B32" w:rsidRPr="002A2C05">
        <w:rPr>
          <w:rFonts w:ascii="Times New Roman" w:hAnsi="Times New Roman"/>
          <w:color w:val="000000"/>
          <w:sz w:val="28"/>
          <w:szCs w:val="28"/>
          <w:lang w:val="kk-KZ" w:eastAsia="en-GB"/>
        </w:rPr>
        <w:t xml:space="preserve"> борыш Қазақстан Республикасы Үкіметінің, Қазақстан Республикасының заңнамалық актісінде айқындалған ерекше мәртебесі бар </w:t>
      </w:r>
      <w:r w:rsidR="00196E83" w:rsidRPr="002A2C05">
        <w:rPr>
          <w:rFonts w:ascii="Times New Roman" w:hAnsi="Times New Roman" w:cs="Times New Roman"/>
          <w:color w:val="000000"/>
          <w:sz w:val="28"/>
          <w:szCs w:val="28"/>
          <w:lang w:val="kk-KZ" w:eastAsia="en-GB"/>
        </w:rPr>
        <w:t>республикалық маңызы бар</w:t>
      </w:r>
      <w:r w:rsidR="00196E83" w:rsidRPr="002A2C05">
        <w:rPr>
          <w:rFonts w:ascii="Times New Roman" w:hAnsi="Times New Roman"/>
          <w:color w:val="000000"/>
          <w:sz w:val="28"/>
          <w:szCs w:val="28"/>
          <w:lang w:val="kk-KZ" w:eastAsia="en-GB"/>
        </w:rPr>
        <w:t xml:space="preserve"> </w:t>
      </w:r>
      <w:r w:rsidR="00C90B32" w:rsidRPr="002A2C05">
        <w:rPr>
          <w:rFonts w:ascii="Times New Roman" w:hAnsi="Times New Roman"/>
          <w:color w:val="000000"/>
          <w:sz w:val="28"/>
          <w:szCs w:val="28"/>
          <w:lang w:val="kk-KZ" w:eastAsia="en-GB"/>
        </w:rPr>
        <w:t xml:space="preserve">қаланың жергілікті атқарушы органының және Қазақстан Республикасы Ұлттық Банкінің Қазақстан Республикасының </w:t>
      </w:r>
      <w:r w:rsidR="00DE6326">
        <w:rPr>
          <w:rFonts w:ascii="Times New Roman" w:hAnsi="Times New Roman"/>
          <w:color w:val="000000"/>
          <w:sz w:val="28"/>
          <w:szCs w:val="28"/>
          <w:lang w:val="kk-KZ" w:eastAsia="en-GB"/>
        </w:rPr>
        <w:t>бей</w:t>
      </w:r>
      <w:r w:rsidR="00C90B32" w:rsidRPr="002A2C05">
        <w:rPr>
          <w:rFonts w:ascii="Times New Roman" w:hAnsi="Times New Roman"/>
          <w:color w:val="000000"/>
          <w:sz w:val="28"/>
          <w:szCs w:val="28"/>
          <w:lang w:val="kk-KZ" w:eastAsia="en-GB"/>
        </w:rPr>
        <w:t>резиденттері</w:t>
      </w:r>
      <w:r w:rsidR="00735762" w:rsidRPr="002A2C05">
        <w:rPr>
          <w:rFonts w:ascii="Times New Roman" w:hAnsi="Times New Roman"/>
          <w:color w:val="000000"/>
          <w:sz w:val="28"/>
          <w:szCs w:val="28"/>
          <w:lang w:val="kk-KZ" w:eastAsia="en-GB"/>
        </w:rPr>
        <w:t xml:space="preserve"> </w:t>
      </w:r>
      <w:r w:rsidR="00C90B32" w:rsidRPr="002A2C05">
        <w:rPr>
          <w:rFonts w:ascii="Times New Roman" w:hAnsi="Times New Roman"/>
          <w:color w:val="000000"/>
          <w:sz w:val="28"/>
          <w:szCs w:val="28"/>
          <w:lang w:val="kk-KZ" w:eastAsia="en-GB"/>
        </w:rPr>
        <w:t>алдындағы сыртқы мемлекеттік қарыздары және басқа да борыштық міндеттемелері бойынша мемлекеттік борыштың құрамдас бөлігі болып табылады</w:t>
      </w:r>
      <w:r w:rsidRPr="002A2C05">
        <w:rPr>
          <w:rFonts w:ascii="Times New Roman" w:hAnsi="Times New Roman"/>
          <w:color w:val="000000"/>
          <w:sz w:val="28"/>
          <w:szCs w:val="28"/>
          <w:lang w:val="kk-KZ" w:eastAsia="en-GB"/>
        </w:rPr>
        <w:t>.»;</w:t>
      </w:r>
    </w:p>
    <w:p w14:paraId="69788818" w14:textId="192C317E" w:rsidR="009762CB" w:rsidRPr="002A2C05" w:rsidRDefault="00EB6FC7" w:rsidP="00DE4049">
      <w:pPr>
        <w:spacing w:after="0"/>
        <w:ind w:firstLine="567"/>
        <w:jc w:val="both"/>
        <w:rPr>
          <w:rFonts w:ascii="Times New Roman" w:hAnsi="Times New Roman" w:cs="Times New Roman"/>
          <w:sz w:val="28"/>
          <w:szCs w:val="28"/>
          <w:lang w:val="kk-KZ" w:eastAsia="en-GB"/>
        </w:rPr>
      </w:pPr>
      <w:r w:rsidRPr="002A2C05">
        <w:rPr>
          <w:rFonts w:ascii="Times New Roman" w:hAnsi="Times New Roman" w:cs="Times New Roman"/>
          <w:sz w:val="28"/>
          <w:szCs w:val="28"/>
          <w:lang w:val="kk-KZ" w:eastAsia="en-GB"/>
        </w:rPr>
        <w:t>6</w:t>
      </w:r>
      <w:r w:rsidR="00196E83" w:rsidRPr="002A2C05">
        <w:rPr>
          <w:rFonts w:ascii="Times New Roman" w:hAnsi="Times New Roman" w:cs="Times New Roman"/>
          <w:sz w:val="28"/>
          <w:szCs w:val="28"/>
          <w:lang w:val="kk-KZ"/>
        </w:rPr>
        <w:t>)</w:t>
      </w:r>
      <w:r w:rsidR="009762CB" w:rsidRPr="002A2C05">
        <w:rPr>
          <w:rFonts w:ascii="Times New Roman" w:hAnsi="Times New Roman" w:cs="Times New Roman"/>
          <w:sz w:val="28"/>
          <w:szCs w:val="28"/>
          <w:lang w:val="kk-KZ" w:eastAsia="en-GB"/>
        </w:rPr>
        <w:t> </w:t>
      </w:r>
      <w:r w:rsidR="005928BC" w:rsidRPr="002A2C05">
        <w:rPr>
          <w:rFonts w:ascii="Times New Roman" w:hAnsi="Times New Roman" w:cs="Times New Roman"/>
          <w:sz w:val="28"/>
          <w:szCs w:val="28"/>
          <w:lang w:val="kk-KZ" w:eastAsia="en-GB"/>
        </w:rPr>
        <w:t>209-баптың 1-тармағы мынадай редакцияда жазылсын</w:t>
      </w:r>
      <w:r w:rsidR="00244A0B" w:rsidRPr="002A2C05">
        <w:rPr>
          <w:rFonts w:ascii="Times New Roman" w:hAnsi="Times New Roman" w:cs="Times New Roman"/>
          <w:sz w:val="28"/>
          <w:szCs w:val="28"/>
          <w:lang w:val="kk-KZ" w:eastAsia="en-GB"/>
        </w:rPr>
        <w:t>:</w:t>
      </w:r>
    </w:p>
    <w:p w14:paraId="5009FC46" w14:textId="2C4E5CA1" w:rsidR="009762CB" w:rsidRPr="002A2C05" w:rsidRDefault="009762CB" w:rsidP="00FB79A4">
      <w:pPr>
        <w:spacing w:after="0" w:line="240" w:lineRule="auto"/>
        <w:ind w:firstLine="567"/>
        <w:jc w:val="both"/>
        <w:rPr>
          <w:rFonts w:ascii="Times New Roman" w:hAnsi="Times New Roman" w:cs="Times New Roman"/>
          <w:b/>
          <w:sz w:val="28"/>
          <w:szCs w:val="28"/>
          <w:lang w:val="kk-KZ" w:eastAsia="en-GB"/>
        </w:rPr>
      </w:pPr>
      <w:r w:rsidRPr="002A2C05">
        <w:rPr>
          <w:rFonts w:ascii="Times New Roman" w:hAnsi="Times New Roman" w:cs="Times New Roman"/>
          <w:sz w:val="28"/>
          <w:szCs w:val="28"/>
          <w:lang w:val="kk-KZ" w:eastAsia="en-GB"/>
        </w:rPr>
        <w:lastRenderedPageBreak/>
        <w:t xml:space="preserve">«1. </w:t>
      </w:r>
      <w:r w:rsidR="006B0FF3" w:rsidRPr="002A2C05">
        <w:rPr>
          <w:rFonts w:ascii="Times New Roman" w:hAnsi="Times New Roman" w:cs="Times New Roman"/>
          <w:sz w:val="28"/>
          <w:szCs w:val="28"/>
          <w:lang w:val="kk-KZ" w:eastAsia="en-GB"/>
        </w:rPr>
        <w:t>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 үшiн мемлекеттiк бағалы қағаздар шығаруы түрiнде, облыстардың, республикалық маңызы бар қалалардың, астананың жергiлiктi атқарушы органдарының мемлекеттік бағдарламаларды, саланы (аяны) дамыту тұжырымдамаларын, ұлттық жобаларды іске асыру шеңберінде тұрғын үй құрылысын қаржыландыру үшін, жұмыспен қамтуға жәрдемдесу жөніндегі жекелеген іс-шараларды белгіленген тәртіппен қаржыландыру үшін iшкi нарықта айналысқа жiберу үшiн мемлекеттiк бағалы қағаздар шығаруы түрiнде</w:t>
      </w:r>
      <w:r w:rsidR="00625A05" w:rsidRPr="002A2C05">
        <w:rPr>
          <w:rFonts w:ascii="Times New Roman" w:hAnsi="Times New Roman" w:cs="Times New Roman"/>
          <w:sz w:val="28"/>
          <w:szCs w:val="28"/>
          <w:lang w:val="kk-KZ" w:eastAsia="en-GB"/>
        </w:rPr>
        <w:t xml:space="preserve">, Қазақстан Республикасының заңнамалық актісінде айқындалған ерекше мәртебесі бар </w:t>
      </w:r>
      <w:r w:rsidR="00196E83" w:rsidRPr="002A2C05">
        <w:rPr>
          <w:rFonts w:ascii="Times New Roman" w:hAnsi="Times New Roman" w:cs="Times New Roman"/>
          <w:sz w:val="28"/>
          <w:szCs w:val="28"/>
          <w:lang w:val="kk-KZ" w:eastAsia="en-GB"/>
        </w:rPr>
        <w:t xml:space="preserve">республикалық маңызы бар </w:t>
      </w:r>
      <w:r w:rsidR="00625A05" w:rsidRPr="002A2C05">
        <w:rPr>
          <w:rFonts w:ascii="Times New Roman" w:hAnsi="Times New Roman" w:cs="Times New Roman"/>
          <w:sz w:val="28"/>
          <w:szCs w:val="28"/>
          <w:lang w:val="kk-KZ" w:eastAsia="en-GB"/>
        </w:rPr>
        <w:t>қаланың жергілікті атқарушы органының «Астана» халықаралық қаржы орталығының алаңында айналы</w:t>
      </w:r>
      <w:r w:rsidR="00E95ACB" w:rsidRPr="002A2C05">
        <w:rPr>
          <w:rFonts w:ascii="Times New Roman" w:hAnsi="Times New Roman" w:cs="Times New Roman"/>
          <w:sz w:val="28"/>
          <w:szCs w:val="28"/>
          <w:lang w:val="kk-KZ" w:eastAsia="en-GB"/>
        </w:rPr>
        <w:t>сқ</w:t>
      </w:r>
      <w:r w:rsidR="00625A05" w:rsidRPr="002A2C05">
        <w:rPr>
          <w:rFonts w:ascii="Times New Roman" w:hAnsi="Times New Roman" w:cs="Times New Roman"/>
          <w:sz w:val="28"/>
          <w:szCs w:val="28"/>
          <w:lang w:val="kk-KZ" w:eastAsia="en-GB"/>
        </w:rPr>
        <w:t xml:space="preserve">а жіберу үшін ұлттық валютада мемлекеттік бағалы қағаздарды шығаруы, </w:t>
      </w:r>
      <w:r w:rsidR="00735762" w:rsidRPr="002A2C05">
        <w:rPr>
          <w:rFonts w:ascii="Times New Roman" w:hAnsi="Times New Roman" w:cs="Times New Roman"/>
          <w:sz w:val="28"/>
          <w:szCs w:val="28"/>
          <w:lang w:val="kk-KZ" w:eastAsia="en-GB"/>
        </w:rPr>
        <w:br/>
      </w:r>
      <w:r w:rsidR="00625A05" w:rsidRPr="002A2C05">
        <w:rPr>
          <w:rFonts w:ascii="Times New Roman" w:hAnsi="Times New Roman" w:cs="Times New Roman"/>
          <w:sz w:val="28"/>
          <w:szCs w:val="28"/>
          <w:lang w:val="kk-KZ" w:eastAsia="en-GB"/>
        </w:rPr>
        <w:t>сондай-ақ орнықты даму мақсаттарын іске асыру шеңберінде «жасыл» жобаларды қаржыландыру үшін халықаралық қаржы ұйымдарынан ұлттық валютада қарыз алу</w:t>
      </w:r>
      <w:r w:rsidR="00CE7B48" w:rsidRPr="002A2C05">
        <w:rPr>
          <w:rFonts w:ascii="Times New Roman" w:hAnsi="Times New Roman" w:cs="Times New Roman"/>
          <w:sz w:val="28"/>
          <w:szCs w:val="28"/>
          <w:lang w:val="kk-KZ" w:eastAsia="en-GB"/>
        </w:rPr>
        <w:t>ы</w:t>
      </w:r>
      <w:r w:rsidR="00625A05" w:rsidRPr="002A2C05">
        <w:rPr>
          <w:rFonts w:ascii="Times New Roman" w:hAnsi="Times New Roman" w:cs="Times New Roman"/>
          <w:sz w:val="28"/>
          <w:szCs w:val="28"/>
          <w:lang w:val="kk-KZ" w:eastAsia="en-GB"/>
        </w:rPr>
        <w:t xml:space="preserve"> түрінде </w:t>
      </w:r>
      <w:r w:rsidR="006B0FF3" w:rsidRPr="002A2C05">
        <w:rPr>
          <w:rFonts w:ascii="Times New Roman" w:hAnsi="Times New Roman" w:cs="Times New Roman"/>
          <w:sz w:val="28"/>
          <w:szCs w:val="28"/>
          <w:lang w:val="kk-KZ" w:eastAsia="en-GB"/>
        </w:rPr>
        <w:t>жүзеге асырылады.</w:t>
      </w:r>
      <w:r w:rsidRPr="002A2C05">
        <w:rPr>
          <w:rFonts w:ascii="Times New Roman" w:hAnsi="Times New Roman" w:cs="Times New Roman"/>
          <w:sz w:val="28"/>
          <w:szCs w:val="28"/>
          <w:lang w:val="kk-KZ" w:eastAsia="en-GB"/>
        </w:rPr>
        <w:t>»;</w:t>
      </w:r>
    </w:p>
    <w:p w14:paraId="6E108653" w14:textId="1A41EF44" w:rsidR="00E83B5A" w:rsidRPr="002A2C05" w:rsidRDefault="00EB6FC7" w:rsidP="00244A0B">
      <w:pPr>
        <w:spacing w:after="0" w:line="240" w:lineRule="auto"/>
        <w:ind w:firstLine="567"/>
        <w:jc w:val="both"/>
        <w:rPr>
          <w:rFonts w:ascii="Times New Roman" w:hAnsi="Times New Roman" w:cs="Times New Roman"/>
          <w:sz w:val="28"/>
          <w:szCs w:val="28"/>
          <w:lang w:val="kk-KZ" w:eastAsia="en-GB"/>
        </w:rPr>
      </w:pPr>
      <w:r w:rsidRPr="002A2C05">
        <w:rPr>
          <w:rFonts w:ascii="Times New Roman" w:hAnsi="Times New Roman" w:cs="Times New Roman"/>
          <w:sz w:val="28"/>
          <w:szCs w:val="28"/>
          <w:lang w:val="kk-KZ" w:eastAsia="en-GB"/>
        </w:rPr>
        <w:t>7</w:t>
      </w:r>
      <w:r w:rsidR="00196E83" w:rsidRPr="002A2C05">
        <w:rPr>
          <w:rFonts w:ascii="Times New Roman" w:hAnsi="Times New Roman"/>
          <w:color w:val="000000"/>
          <w:sz w:val="28"/>
          <w:szCs w:val="28"/>
          <w:lang w:val="kk-KZ" w:eastAsia="en-GB"/>
        </w:rPr>
        <w:t>)</w:t>
      </w:r>
      <w:r w:rsidR="00E83B5A" w:rsidRPr="002A2C05">
        <w:rPr>
          <w:rFonts w:ascii="Times New Roman" w:hAnsi="Times New Roman" w:cs="Times New Roman"/>
          <w:sz w:val="28"/>
          <w:szCs w:val="28"/>
          <w:lang w:val="kk-KZ" w:eastAsia="en-GB"/>
        </w:rPr>
        <w:t> </w:t>
      </w:r>
      <w:r w:rsidR="005928BC" w:rsidRPr="002A2C05">
        <w:rPr>
          <w:rFonts w:ascii="Times New Roman" w:hAnsi="Times New Roman" w:cs="Times New Roman"/>
          <w:sz w:val="28"/>
          <w:szCs w:val="28"/>
          <w:lang w:val="kk-KZ" w:eastAsia="en-GB"/>
        </w:rPr>
        <w:t>212-бап мынадай мазмұндағы 1-1-тармақпен толықтырылсын</w:t>
      </w:r>
      <w:r w:rsidR="00E83B5A" w:rsidRPr="002A2C05">
        <w:rPr>
          <w:rFonts w:ascii="Times New Roman" w:hAnsi="Times New Roman" w:cs="Times New Roman"/>
          <w:sz w:val="28"/>
          <w:szCs w:val="28"/>
          <w:lang w:val="kk-KZ" w:eastAsia="en-GB"/>
        </w:rPr>
        <w:t>:</w:t>
      </w:r>
    </w:p>
    <w:p w14:paraId="0AFE1FC8" w14:textId="2A12F548" w:rsidR="00E83B5A" w:rsidRPr="002A2C05" w:rsidRDefault="00E83B5A" w:rsidP="00244A0B">
      <w:pPr>
        <w:spacing w:after="0" w:line="240" w:lineRule="auto"/>
        <w:ind w:firstLine="567"/>
        <w:jc w:val="both"/>
        <w:rPr>
          <w:rFonts w:ascii="Times New Roman" w:hAnsi="Times New Roman" w:cs="Times New Roman"/>
          <w:sz w:val="28"/>
          <w:szCs w:val="28"/>
          <w:lang w:val="kk-KZ" w:eastAsia="en-GB"/>
        </w:rPr>
      </w:pPr>
      <w:r w:rsidRPr="002A2C05">
        <w:rPr>
          <w:rFonts w:ascii="Times New Roman" w:hAnsi="Times New Roman" w:cs="Times New Roman"/>
          <w:sz w:val="28"/>
          <w:szCs w:val="28"/>
          <w:lang w:val="kk-KZ" w:eastAsia="en-GB"/>
        </w:rPr>
        <w:t xml:space="preserve">«1-1. </w:t>
      </w:r>
      <w:r w:rsidR="00267A9B" w:rsidRPr="002A2C05">
        <w:rPr>
          <w:rFonts w:ascii="Times New Roman" w:hAnsi="Times New Roman" w:cs="Times New Roman"/>
          <w:sz w:val="28"/>
          <w:szCs w:val="28"/>
          <w:lang w:val="kk-KZ" w:eastAsia="en-GB"/>
        </w:rPr>
        <w:t xml:space="preserve">Орнықты даму мақсаттарын іске асыру шеңберінде «жасыл» жобаларды қаржыландыру үшін Қазақстан Республикасының заңнамалық актісінде айқындалған ерекше мәртебесі бар </w:t>
      </w:r>
      <w:r w:rsidR="00196E83" w:rsidRPr="002A2C05">
        <w:rPr>
          <w:rFonts w:ascii="Times New Roman" w:hAnsi="Times New Roman" w:cs="Times New Roman"/>
          <w:color w:val="000000"/>
          <w:sz w:val="28"/>
          <w:szCs w:val="28"/>
          <w:lang w:val="kk-KZ" w:eastAsia="en-GB"/>
        </w:rPr>
        <w:t>республикалық маңызы бар</w:t>
      </w:r>
      <w:r w:rsidR="00196E83" w:rsidRPr="002A2C05">
        <w:rPr>
          <w:rFonts w:ascii="Times New Roman" w:hAnsi="Times New Roman" w:cs="Times New Roman"/>
          <w:sz w:val="28"/>
          <w:szCs w:val="28"/>
          <w:lang w:val="kk-KZ" w:eastAsia="en-GB"/>
        </w:rPr>
        <w:t xml:space="preserve"> </w:t>
      </w:r>
      <w:r w:rsidR="00267A9B" w:rsidRPr="002A2C05">
        <w:rPr>
          <w:rFonts w:ascii="Times New Roman" w:hAnsi="Times New Roman" w:cs="Times New Roman"/>
          <w:sz w:val="28"/>
          <w:szCs w:val="28"/>
          <w:lang w:val="kk-KZ" w:eastAsia="en-GB"/>
        </w:rPr>
        <w:t xml:space="preserve">қаланың жергілікті атқарушы органының </w:t>
      </w:r>
      <w:r w:rsidR="00C90B32" w:rsidRPr="002A2C05">
        <w:rPr>
          <w:rFonts w:ascii="Times New Roman" w:hAnsi="Times New Roman" w:cs="Times New Roman"/>
          <w:sz w:val="28"/>
          <w:szCs w:val="28"/>
          <w:lang w:val="kk-KZ" w:eastAsia="en-GB"/>
        </w:rPr>
        <w:t>«Астана» халықаралық қаржы орталығының алаңында ай</w:t>
      </w:r>
      <w:r w:rsidR="00267A9B" w:rsidRPr="002A2C05">
        <w:rPr>
          <w:rFonts w:ascii="Times New Roman" w:hAnsi="Times New Roman" w:cs="Times New Roman"/>
          <w:sz w:val="28"/>
          <w:szCs w:val="28"/>
          <w:lang w:val="kk-KZ" w:eastAsia="en-GB"/>
        </w:rPr>
        <w:t>налысқа жіберу үшін бағалы қағаздар шығаруы</w:t>
      </w:r>
      <w:r w:rsidR="00C90B32" w:rsidRPr="002A2C05">
        <w:rPr>
          <w:rFonts w:ascii="Times New Roman" w:hAnsi="Times New Roman" w:cs="Times New Roman"/>
          <w:sz w:val="28"/>
          <w:szCs w:val="28"/>
          <w:lang w:val="kk-KZ" w:eastAsia="en-GB"/>
        </w:rPr>
        <w:t xml:space="preserve"> Қазақстан Республикасының Үкіметі белгілеген тәртіппен жүзеге асыр</w:t>
      </w:r>
      <w:r w:rsidR="00267A9B" w:rsidRPr="002A2C05">
        <w:rPr>
          <w:rFonts w:ascii="Times New Roman" w:hAnsi="Times New Roman" w:cs="Times New Roman"/>
          <w:sz w:val="28"/>
          <w:szCs w:val="28"/>
          <w:lang w:val="kk-KZ" w:eastAsia="en-GB"/>
        </w:rPr>
        <w:t>ыл</w:t>
      </w:r>
      <w:r w:rsidR="00C90B32" w:rsidRPr="002A2C05">
        <w:rPr>
          <w:rFonts w:ascii="Times New Roman" w:hAnsi="Times New Roman" w:cs="Times New Roman"/>
          <w:sz w:val="28"/>
          <w:szCs w:val="28"/>
          <w:lang w:val="kk-KZ" w:eastAsia="en-GB"/>
        </w:rPr>
        <w:t>ады.</w:t>
      </w:r>
      <w:r w:rsidRPr="002A2C05">
        <w:rPr>
          <w:rFonts w:ascii="Times New Roman" w:hAnsi="Times New Roman" w:cs="Times New Roman"/>
          <w:sz w:val="28"/>
          <w:szCs w:val="28"/>
          <w:lang w:val="kk-KZ" w:eastAsia="en-GB"/>
        </w:rPr>
        <w:t>»;</w:t>
      </w:r>
      <w:r w:rsidR="00267A9B" w:rsidRPr="002A2C05">
        <w:rPr>
          <w:rFonts w:ascii="Times New Roman" w:hAnsi="Times New Roman" w:cs="Times New Roman"/>
          <w:sz w:val="28"/>
          <w:szCs w:val="28"/>
          <w:lang w:val="kk-KZ" w:eastAsia="en-GB"/>
        </w:rPr>
        <w:t xml:space="preserve"> </w:t>
      </w:r>
    </w:p>
    <w:p w14:paraId="5215F86C" w14:textId="783FC5AB" w:rsidR="00E83B5A" w:rsidRPr="002A2C05" w:rsidRDefault="00EB6FC7" w:rsidP="00513D28">
      <w:pPr>
        <w:pStyle w:val="Body"/>
        <w:spacing w:after="0" w:line="240" w:lineRule="auto"/>
        <w:ind w:firstLine="567"/>
        <w:rPr>
          <w:rFonts w:ascii="Times New Roman" w:hAnsi="Times New Roman"/>
          <w:color w:val="000000"/>
          <w:kern w:val="0"/>
          <w:sz w:val="28"/>
          <w:szCs w:val="28"/>
          <w:lang w:val="kk-KZ" w:eastAsia="en-GB"/>
        </w:rPr>
      </w:pPr>
      <w:r w:rsidRPr="002A2C05">
        <w:rPr>
          <w:rFonts w:ascii="Times New Roman" w:hAnsi="Times New Roman"/>
          <w:color w:val="000000"/>
          <w:kern w:val="0"/>
          <w:sz w:val="28"/>
          <w:szCs w:val="28"/>
          <w:lang w:val="kk-KZ" w:eastAsia="en-GB"/>
        </w:rPr>
        <w:t>8</w:t>
      </w:r>
      <w:r w:rsidR="00820F20" w:rsidRPr="002A2C05">
        <w:rPr>
          <w:rFonts w:ascii="Times New Roman" w:hAnsi="Times New Roman"/>
          <w:color w:val="000000"/>
          <w:kern w:val="0"/>
          <w:sz w:val="28"/>
          <w:szCs w:val="28"/>
          <w:lang w:val="kk-KZ" w:eastAsia="en-GB"/>
        </w:rPr>
        <w:t>) </w:t>
      </w:r>
      <w:r w:rsidR="005928BC" w:rsidRPr="002A2C05">
        <w:rPr>
          <w:rFonts w:ascii="Times New Roman" w:hAnsi="Times New Roman"/>
          <w:color w:val="000000"/>
          <w:kern w:val="0"/>
          <w:sz w:val="28"/>
          <w:szCs w:val="28"/>
          <w:lang w:val="kk-KZ" w:eastAsia="en-GB"/>
        </w:rPr>
        <w:t>мынадай мазмұндағы 212-1-баппен толықтырылсын</w:t>
      </w:r>
      <w:r w:rsidR="00E83B5A" w:rsidRPr="002A2C05">
        <w:rPr>
          <w:rFonts w:ascii="Times New Roman" w:hAnsi="Times New Roman"/>
          <w:color w:val="000000"/>
          <w:kern w:val="0"/>
          <w:sz w:val="28"/>
          <w:szCs w:val="28"/>
          <w:lang w:val="kk-KZ" w:eastAsia="en-GB"/>
        </w:rPr>
        <w:t>:</w:t>
      </w:r>
    </w:p>
    <w:p w14:paraId="0154D61F" w14:textId="27047B75" w:rsidR="000641B3" w:rsidRPr="002A2C05" w:rsidRDefault="00E83B5A" w:rsidP="000641B3">
      <w:pPr>
        <w:spacing w:after="0" w:line="240" w:lineRule="auto"/>
        <w:ind w:firstLine="567"/>
        <w:jc w:val="both"/>
        <w:rPr>
          <w:rFonts w:ascii="Times New Roman" w:eastAsia="Times New Roman" w:hAnsi="Times New Roman" w:cs="Times New Roman"/>
          <w:color w:val="000000"/>
          <w:sz w:val="28"/>
          <w:szCs w:val="28"/>
          <w:lang w:val="kk-KZ" w:eastAsia="en-GB"/>
        </w:rPr>
      </w:pPr>
      <w:r w:rsidRPr="002A2C05">
        <w:rPr>
          <w:rFonts w:ascii="Times New Roman" w:hAnsi="Times New Roman"/>
          <w:color w:val="000000"/>
          <w:sz w:val="28"/>
          <w:szCs w:val="28"/>
          <w:lang w:val="kk-KZ" w:eastAsia="en-GB"/>
        </w:rPr>
        <w:t>«</w:t>
      </w:r>
      <w:r w:rsidRPr="002A2C05">
        <w:rPr>
          <w:rFonts w:ascii="Times New Roman" w:eastAsia="Times New Roman" w:hAnsi="Times New Roman" w:cs="Times New Roman"/>
          <w:color w:val="000000"/>
          <w:sz w:val="28"/>
          <w:szCs w:val="28"/>
          <w:lang w:val="kk-KZ" w:eastAsia="en-GB"/>
        </w:rPr>
        <w:t>212-1</w:t>
      </w:r>
      <w:r w:rsidR="00347B41" w:rsidRPr="002A2C05">
        <w:rPr>
          <w:rFonts w:ascii="Times New Roman" w:eastAsia="Times New Roman" w:hAnsi="Times New Roman" w:cs="Times New Roman"/>
          <w:color w:val="000000"/>
          <w:sz w:val="28"/>
          <w:szCs w:val="28"/>
          <w:lang w:val="kk-KZ" w:eastAsia="en-GB"/>
        </w:rPr>
        <w:t>-</w:t>
      </w:r>
      <w:r w:rsidR="00382668" w:rsidRPr="002A2C05">
        <w:rPr>
          <w:rFonts w:ascii="Times New Roman" w:eastAsia="Times New Roman" w:hAnsi="Times New Roman" w:cs="Times New Roman"/>
          <w:color w:val="000000"/>
          <w:sz w:val="28"/>
          <w:szCs w:val="28"/>
          <w:lang w:val="kk-KZ" w:eastAsia="en-GB"/>
        </w:rPr>
        <w:t>бап</w:t>
      </w:r>
      <w:r w:rsidRPr="002A2C05">
        <w:rPr>
          <w:rFonts w:ascii="Times New Roman" w:eastAsia="Times New Roman" w:hAnsi="Times New Roman" w:cs="Times New Roman"/>
          <w:color w:val="000000"/>
          <w:sz w:val="28"/>
          <w:szCs w:val="28"/>
          <w:lang w:val="kk-KZ" w:eastAsia="en-GB"/>
        </w:rPr>
        <w:t xml:space="preserve">. </w:t>
      </w:r>
      <w:r w:rsidR="00A71E2F" w:rsidRPr="002A2C05">
        <w:rPr>
          <w:rFonts w:ascii="Times New Roman" w:eastAsia="Times New Roman" w:hAnsi="Times New Roman" w:cs="Times New Roman"/>
          <w:color w:val="000000"/>
          <w:sz w:val="28"/>
          <w:szCs w:val="28"/>
          <w:lang w:val="kk-KZ" w:eastAsia="en-GB"/>
        </w:rPr>
        <w:t xml:space="preserve">Қазақстан Республикасының заңнамалық актісінде айқындалған ерекше мәртебесі бар </w:t>
      </w:r>
      <w:r w:rsidR="00196E83" w:rsidRPr="002A2C05">
        <w:rPr>
          <w:rFonts w:ascii="Times New Roman" w:hAnsi="Times New Roman" w:cs="Times New Roman"/>
          <w:color w:val="000000"/>
          <w:sz w:val="28"/>
          <w:szCs w:val="28"/>
          <w:lang w:val="kk-KZ" w:eastAsia="en-GB"/>
        </w:rPr>
        <w:t>республикалық маңызы бар</w:t>
      </w:r>
      <w:r w:rsidR="00196E83" w:rsidRPr="002A2C05">
        <w:rPr>
          <w:rFonts w:ascii="Times New Roman" w:eastAsia="Times New Roman" w:hAnsi="Times New Roman" w:cs="Times New Roman"/>
          <w:color w:val="000000"/>
          <w:sz w:val="28"/>
          <w:szCs w:val="28"/>
          <w:lang w:val="kk-KZ" w:eastAsia="en-GB"/>
        </w:rPr>
        <w:t xml:space="preserve"> </w:t>
      </w:r>
      <w:r w:rsidR="00A71E2F" w:rsidRPr="002A2C05">
        <w:rPr>
          <w:rFonts w:ascii="Times New Roman" w:eastAsia="Times New Roman" w:hAnsi="Times New Roman" w:cs="Times New Roman"/>
          <w:color w:val="000000"/>
          <w:sz w:val="28"/>
          <w:szCs w:val="28"/>
          <w:lang w:val="kk-KZ" w:eastAsia="en-GB"/>
        </w:rPr>
        <w:t>қ</w:t>
      </w:r>
      <w:r w:rsidR="000641B3" w:rsidRPr="002A2C05">
        <w:rPr>
          <w:rFonts w:ascii="Times New Roman" w:eastAsia="Times New Roman" w:hAnsi="Times New Roman" w:cs="Times New Roman"/>
          <w:color w:val="000000"/>
          <w:sz w:val="28"/>
          <w:szCs w:val="28"/>
          <w:lang w:val="kk-KZ" w:eastAsia="en-GB"/>
        </w:rPr>
        <w:t xml:space="preserve">аланың жергілікті атқарушы органының </w:t>
      </w:r>
      <w:r w:rsidR="00A71E2F" w:rsidRPr="002A2C05">
        <w:rPr>
          <w:rFonts w:ascii="Times New Roman" w:eastAsia="Times New Roman" w:hAnsi="Times New Roman" w:cs="Times New Roman"/>
          <w:color w:val="000000"/>
          <w:sz w:val="28"/>
          <w:szCs w:val="28"/>
          <w:lang w:val="kk-KZ" w:eastAsia="en-GB"/>
        </w:rPr>
        <w:t>орнықты</w:t>
      </w:r>
      <w:r w:rsidR="000641B3" w:rsidRPr="002A2C05">
        <w:rPr>
          <w:rFonts w:ascii="Times New Roman" w:eastAsia="Times New Roman" w:hAnsi="Times New Roman" w:cs="Times New Roman"/>
          <w:color w:val="000000"/>
          <w:sz w:val="28"/>
          <w:szCs w:val="28"/>
          <w:lang w:val="kk-KZ" w:eastAsia="en-GB"/>
        </w:rPr>
        <w:t xml:space="preserve"> даму мақсаттарын іске асыру шеңберінде «жасыл» жобаларды қаржыландыру үшін халықаралық қаржы ұйымдарынан қарыз алуы</w:t>
      </w:r>
    </w:p>
    <w:p w14:paraId="2EA70CD9" w14:textId="150644C0" w:rsidR="000641B3" w:rsidRPr="002A2C05" w:rsidRDefault="000641B3" w:rsidP="000641B3">
      <w:pPr>
        <w:spacing w:after="0" w:line="240" w:lineRule="auto"/>
        <w:ind w:firstLine="567"/>
        <w:jc w:val="both"/>
        <w:rPr>
          <w:rFonts w:ascii="Times New Roman" w:eastAsia="Times New Roman" w:hAnsi="Times New Roman" w:cs="Times New Roman"/>
          <w:color w:val="000000"/>
          <w:sz w:val="28"/>
          <w:szCs w:val="28"/>
          <w:lang w:val="kk-KZ" w:eastAsia="en-GB"/>
        </w:rPr>
      </w:pPr>
      <w:r w:rsidRPr="002A2C05">
        <w:rPr>
          <w:rFonts w:ascii="Times New Roman" w:eastAsia="Times New Roman" w:hAnsi="Times New Roman" w:cs="Times New Roman"/>
          <w:color w:val="000000"/>
          <w:sz w:val="28"/>
          <w:szCs w:val="28"/>
          <w:lang w:val="kk-KZ" w:eastAsia="en-GB"/>
        </w:rPr>
        <w:t xml:space="preserve">1. </w:t>
      </w:r>
      <w:r w:rsidR="00E321EF" w:rsidRPr="002A2C05">
        <w:rPr>
          <w:rFonts w:ascii="Times New Roman" w:eastAsia="Times New Roman" w:hAnsi="Times New Roman" w:cs="Times New Roman"/>
          <w:color w:val="000000"/>
          <w:sz w:val="28"/>
          <w:szCs w:val="28"/>
          <w:lang w:val="kk-KZ" w:eastAsia="en-GB"/>
        </w:rPr>
        <w:t xml:space="preserve">Қазақстан Республикасының заңнамалық актісінде айқындалған ерекше мәртебесі бар </w:t>
      </w:r>
      <w:r w:rsidR="00196E83" w:rsidRPr="002A2C05">
        <w:rPr>
          <w:rFonts w:ascii="Times New Roman" w:hAnsi="Times New Roman" w:cs="Times New Roman"/>
          <w:color w:val="000000"/>
          <w:sz w:val="28"/>
          <w:szCs w:val="28"/>
          <w:lang w:val="kk-KZ" w:eastAsia="en-GB"/>
        </w:rPr>
        <w:t>республикалық маңызы бар</w:t>
      </w:r>
      <w:r w:rsidR="00196E83" w:rsidRPr="002A2C05">
        <w:rPr>
          <w:rFonts w:ascii="Times New Roman" w:eastAsia="Times New Roman" w:hAnsi="Times New Roman" w:cs="Times New Roman"/>
          <w:color w:val="000000"/>
          <w:sz w:val="28"/>
          <w:szCs w:val="28"/>
          <w:lang w:val="kk-KZ" w:eastAsia="en-GB"/>
        </w:rPr>
        <w:t xml:space="preserve"> </w:t>
      </w:r>
      <w:r w:rsidR="00E321EF" w:rsidRPr="002A2C05">
        <w:rPr>
          <w:rFonts w:ascii="Times New Roman" w:eastAsia="Times New Roman" w:hAnsi="Times New Roman" w:cs="Times New Roman"/>
          <w:color w:val="000000"/>
          <w:sz w:val="28"/>
          <w:szCs w:val="28"/>
          <w:lang w:val="kk-KZ" w:eastAsia="en-GB"/>
        </w:rPr>
        <w:t>қ</w:t>
      </w:r>
      <w:r w:rsidRPr="002A2C05">
        <w:rPr>
          <w:rFonts w:ascii="Times New Roman" w:eastAsia="Times New Roman" w:hAnsi="Times New Roman" w:cs="Times New Roman"/>
          <w:color w:val="000000"/>
          <w:sz w:val="28"/>
          <w:szCs w:val="28"/>
          <w:lang w:val="kk-KZ" w:eastAsia="en-GB"/>
        </w:rPr>
        <w:t>аланың жергілікті атқарушы органының халықаралық қаржы ұйымдарынан қарыз алуы Қа</w:t>
      </w:r>
      <w:r w:rsidR="00735762" w:rsidRPr="002A2C05">
        <w:rPr>
          <w:rFonts w:ascii="Times New Roman" w:eastAsia="Times New Roman" w:hAnsi="Times New Roman" w:cs="Times New Roman"/>
          <w:color w:val="000000"/>
          <w:sz w:val="28"/>
          <w:szCs w:val="28"/>
          <w:lang w:val="kk-KZ" w:eastAsia="en-GB"/>
        </w:rPr>
        <w:t>зақстан Республикасы</w:t>
      </w:r>
      <w:r w:rsidR="00E321EF" w:rsidRPr="002A2C05">
        <w:rPr>
          <w:rFonts w:ascii="Times New Roman" w:eastAsia="Times New Roman" w:hAnsi="Times New Roman" w:cs="Times New Roman"/>
          <w:color w:val="000000"/>
          <w:sz w:val="28"/>
          <w:szCs w:val="28"/>
          <w:lang w:val="kk-KZ" w:eastAsia="en-GB"/>
        </w:rPr>
        <w:t xml:space="preserve"> бюджетін</w:t>
      </w:r>
      <w:r w:rsidR="00735762" w:rsidRPr="002A2C05">
        <w:rPr>
          <w:rFonts w:ascii="Times New Roman" w:eastAsia="Times New Roman" w:hAnsi="Times New Roman" w:cs="Times New Roman"/>
          <w:color w:val="000000"/>
          <w:sz w:val="28"/>
          <w:szCs w:val="28"/>
          <w:lang w:val="kk-KZ" w:eastAsia="en-GB"/>
        </w:rPr>
        <w:t>ің атқарылуы</w:t>
      </w:r>
      <w:r w:rsidRPr="002A2C05">
        <w:rPr>
          <w:rFonts w:ascii="Times New Roman" w:eastAsia="Times New Roman" w:hAnsi="Times New Roman" w:cs="Times New Roman"/>
          <w:color w:val="000000"/>
          <w:sz w:val="28"/>
          <w:szCs w:val="28"/>
          <w:lang w:val="kk-KZ" w:eastAsia="en-GB"/>
        </w:rPr>
        <w:t xml:space="preserve"> жөніндегі орталық уәкілетті орган белгілеген тәртіппен жүзеге асырылады.</w:t>
      </w:r>
    </w:p>
    <w:p w14:paraId="59A4B367" w14:textId="6D383192" w:rsidR="000641B3" w:rsidRPr="002A2C05" w:rsidRDefault="000641B3" w:rsidP="000641B3">
      <w:pPr>
        <w:spacing w:after="0" w:line="240" w:lineRule="auto"/>
        <w:ind w:firstLine="567"/>
        <w:jc w:val="both"/>
        <w:rPr>
          <w:rFonts w:ascii="Times New Roman" w:eastAsia="Times New Roman" w:hAnsi="Times New Roman" w:cs="Times New Roman"/>
          <w:color w:val="000000"/>
          <w:sz w:val="28"/>
          <w:szCs w:val="28"/>
          <w:lang w:val="kk-KZ" w:eastAsia="en-GB"/>
        </w:rPr>
      </w:pPr>
      <w:r w:rsidRPr="002A2C05">
        <w:rPr>
          <w:rFonts w:ascii="Times New Roman" w:eastAsia="Times New Roman" w:hAnsi="Times New Roman" w:cs="Times New Roman"/>
          <w:color w:val="000000"/>
          <w:sz w:val="28"/>
          <w:szCs w:val="28"/>
          <w:lang w:val="kk-KZ" w:eastAsia="en-GB"/>
        </w:rPr>
        <w:t xml:space="preserve">2. Қазақстан Республикасының заңнамалық актісінде айқындалған ерекше мәртебесі бар </w:t>
      </w:r>
      <w:r w:rsidR="00196E83" w:rsidRPr="002A2C05">
        <w:rPr>
          <w:rFonts w:ascii="Times New Roman" w:hAnsi="Times New Roman" w:cs="Times New Roman"/>
          <w:color w:val="000000"/>
          <w:sz w:val="28"/>
          <w:szCs w:val="28"/>
          <w:lang w:val="kk-KZ" w:eastAsia="en-GB"/>
        </w:rPr>
        <w:t>республикалық маңызы бар</w:t>
      </w:r>
      <w:r w:rsidR="00196E83" w:rsidRPr="002A2C05">
        <w:rPr>
          <w:rFonts w:ascii="Times New Roman" w:eastAsia="Times New Roman" w:hAnsi="Times New Roman" w:cs="Times New Roman"/>
          <w:color w:val="000000"/>
          <w:sz w:val="28"/>
          <w:szCs w:val="28"/>
          <w:lang w:val="kk-KZ" w:eastAsia="en-GB"/>
        </w:rPr>
        <w:t xml:space="preserve"> </w:t>
      </w:r>
      <w:r w:rsidRPr="002A2C05">
        <w:rPr>
          <w:rFonts w:ascii="Times New Roman" w:eastAsia="Times New Roman" w:hAnsi="Times New Roman" w:cs="Times New Roman"/>
          <w:color w:val="000000"/>
          <w:sz w:val="28"/>
          <w:szCs w:val="28"/>
          <w:lang w:val="kk-KZ" w:eastAsia="en-GB"/>
        </w:rPr>
        <w:t xml:space="preserve">қаланың жергілікті атқарушы органының сыртқы мемлекеттік қарыздарының шарттары, көлемі және нысаналы мақсаты бюджетті атқару жөніндегі орталық уәкілетті органмен келісу </w:t>
      </w:r>
      <w:r w:rsidR="00A45904" w:rsidRPr="002A2C05">
        <w:rPr>
          <w:rFonts w:ascii="Times New Roman" w:eastAsia="Times New Roman" w:hAnsi="Times New Roman" w:cs="Times New Roman"/>
          <w:color w:val="000000"/>
          <w:sz w:val="28"/>
          <w:szCs w:val="28"/>
          <w:lang w:val="kk-KZ" w:eastAsia="en-GB"/>
        </w:rPr>
        <w:t>бойынша</w:t>
      </w:r>
      <w:r w:rsidRPr="002A2C05">
        <w:rPr>
          <w:rFonts w:ascii="Times New Roman" w:eastAsia="Times New Roman" w:hAnsi="Times New Roman" w:cs="Times New Roman"/>
          <w:color w:val="000000"/>
          <w:sz w:val="28"/>
          <w:szCs w:val="28"/>
          <w:lang w:val="kk-KZ" w:eastAsia="en-GB"/>
        </w:rPr>
        <w:t xml:space="preserve"> айқындалады.</w:t>
      </w:r>
    </w:p>
    <w:p w14:paraId="1E836234" w14:textId="18074F87" w:rsidR="000641B3" w:rsidRPr="002A2C05" w:rsidRDefault="000641B3" w:rsidP="000641B3">
      <w:pPr>
        <w:spacing w:after="0" w:line="240" w:lineRule="auto"/>
        <w:ind w:firstLine="567"/>
        <w:jc w:val="both"/>
        <w:rPr>
          <w:rFonts w:ascii="Times New Roman" w:eastAsia="Times New Roman" w:hAnsi="Times New Roman" w:cs="Times New Roman"/>
          <w:color w:val="000000"/>
          <w:sz w:val="28"/>
          <w:szCs w:val="28"/>
          <w:lang w:val="kk-KZ" w:eastAsia="en-GB"/>
        </w:rPr>
      </w:pPr>
      <w:r w:rsidRPr="002A2C05">
        <w:rPr>
          <w:rFonts w:ascii="Times New Roman" w:eastAsia="Times New Roman" w:hAnsi="Times New Roman" w:cs="Times New Roman"/>
          <w:color w:val="000000"/>
          <w:sz w:val="28"/>
          <w:szCs w:val="28"/>
          <w:lang w:val="kk-KZ" w:eastAsia="en-GB"/>
        </w:rPr>
        <w:t xml:space="preserve">3. Қазақстан Республикасының заңнамалық актісінде айқындалған ерекше мәртебесі бар </w:t>
      </w:r>
      <w:r w:rsidR="00196E83" w:rsidRPr="002A2C05">
        <w:rPr>
          <w:rFonts w:ascii="Times New Roman" w:hAnsi="Times New Roman" w:cs="Times New Roman"/>
          <w:color w:val="000000"/>
          <w:sz w:val="28"/>
          <w:szCs w:val="28"/>
          <w:lang w:val="kk-KZ" w:eastAsia="en-GB"/>
        </w:rPr>
        <w:t>республикалық маңызы бар</w:t>
      </w:r>
      <w:r w:rsidR="00196E83" w:rsidRPr="002A2C05">
        <w:rPr>
          <w:rFonts w:ascii="Times New Roman" w:eastAsia="Times New Roman" w:hAnsi="Times New Roman" w:cs="Times New Roman"/>
          <w:color w:val="000000"/>
          <w:sz w:val="28"/>
          <w:szCs w:val="28"/>
          <w:lang w:val="kk-KZ" w:eastAsia="en-GB"/>
        </w:rPr>
        <w:t xml:space="preserve"> </w:t>
      </w:r>
      <w:r w:rsidRPr="002A2C05">
        <w:rPr>
          <w:rFonts w:ascii="Times New Roman" w:eastAsia="Times New Roman" w:hAnsi="Times New Roman" w:cs="Times New Roman"/>
          <w:color w:val="000000"/>
          <w:sz w:val="28"/>
          <w:szCs w:val="28"/>
          <w:lang w:val="kk-KZ" w:eastAsia="en-GB"/>
        </w:rPr>
        <w:t xml:space="preserve">қаланың </w:t>
      </w:r>
      <w:r w:rsidR="00E92B67" w:rsidRPr="002A2C05">
        <w:rPr>
          <w:rFonts w:ascii="Times New Roman" w:eastAsia="Times New Roman" w:hAnsi="Times New Roman" w:cs="Times New Roman"/>
          <w:color w:val="000000"/>
          <w:sz w:val="28"/>
          <w:szCs w:val="28"/>
          <w:lang w:val="kk-KZ" w:eastAsia="en-GB"/>
        </w:rPr>
        <w:t>жергілікті атқарушы органының халықаралық қаржы ұйымымен с</w:t>
      </w:r>
      <w:r w:rsidRPr="002A2C05">
        <w:rPr>
          <w:rFonts w:ascii="Times New Roman" w:eastAsia="Times New Roman" w:hAnsi="Times New Roman" w:cs="Times New Roman"/>
          <w:color w:val="000000"/>
          <w:sz w:val="28"/>
          <w:szCs w:val="28"/>
          <w:lang w:val="kk-KZ" w:eastAsia="en-GB"/>
        </w:rPr>
        <w:t xml:space="preserve">ыртқы қарыз алу шартын жасасу </w:t>
      </w:r>
      <w:r w:rsidRPr="002A2C05">
        <w:rPr>
          <w:rFonts w:ascii="Times New Roman" w:eastAsia="Times New Roman" w:hAnsi="Times New Roman" w:cs="Times New Roman"/>
          <w:color w:val="000000"/>
          <w:sz w:val="28"/>
          <w:szCs w:val="28"/>
          <w:lang w:val="kk-KZ" w:eastAsia="en-GB"/>
        </w:rPr>
        <w:lastRenderedPageBreak/>
        <w:t>арқылы қарыз алуы тиісті жергілікті атқарушы орган</w:t>
      </w:r>
      <w:r w:rsidR="007F351F" w:rsidRPr="002A2C05">
        <w:rPr>
          <w:rFonts w:ascii="Times New Roman" w:eastAsia="Times New Roman" w:hAnsi="Times New Roman" w:cs="Times New Roman"/>
          <w:color w:val="000000"/>
          <w:sz w:val="28"/>
          <w:szCs w:val="28"/>
          <w:lang w:val="kk-KZ" w:eastAsia="en-GB"/>
        </w:rPr>
        <w:t>ы</w:t>
      </w:r>
      <w:r w:rsidRPr="002A2C05">
        <w:rPr>
          <w:rFonts w:ascii="Times New Roman" w:eastAsia="Times New Roman" w:hAnsi="Times New Roman" w:cs="Times New Roman"/>
          <w:color w:val="000000"/>
          <w:sz w:val="28"/>
          <w:szCs w:val="28"/>
          <w:lang w:val="kk-KZ" w:eastAsia="en-GB"/>
        </w:rPr>
        <w:t xml:space="preserve"> борышының белгіленген лимиті шегінде жүзеге асырылады.</w:t>
      </w:r>
    </w:p>
    <w:p w14:paraId="33EBB7E2" w14:textId="00FDF9EF" w:rsidR="00E83B5A" w:rsidRPr="002A2C05" w:rsidRDefault="000641B3" w:rsidP="000641B3">
      <w:pPr>
        <w:spacing w:after="0" w:line="240" w:lineRule="auto"/>
        <w:ind w:firstLine="567"/>
        <w:jc w:val="both"/>
        <w:rPr>
          <w:rFonts w:ascii="Times New Roman" w:hAnsi="Times New Roman"/>
          <w:color w:val="000000"/>
          <w:sz w:val="28"/>
          <w:szCs w:val="28"/>
          <w:lang w:val="kk-KZ" w:eastAsia="en-GB"/>
        </w:rPr>
      </w:pPr>
      <w:r w:rsidRPr="002A2C05">
        <w:rPr>
          <w:rFonts w:ascii="Times New Roman" w:eastAsia="Times New Roman" w:hAnsi="Times New Roman" w:cs="Times New Roman"/>
          <w:color w:val="000000"/>
          <w:sz w:val="28"/>
          <w:szCs w:val="28"/>
          <w:lang w:val="kk-KZ" w:eastAsia="en-GB"/>
        </w:rPr>
        <w:t xml:space="preserve">4. Қазақстан Республикасының заңнамалық актісінде айқындалған ерекше мәртебесі бар </w:t>
      </w:r>
      <w:r w:rsidR="00196E83" w:rsidRPr="002A2C05">
        <w:rPr>
          <w:rFonts w:ascii="Times New Roman" w:hAnsi="Times New Roman" w:cs="Times New Roman"/>
          <w:color w:val="000000"/>
          <w:sz w:val="28"/>
          <w:szCs w:val="28"/>
          <w:lang w:val="kk-KZ" w:eastAsia="en-GB"/>
        </w:rPr>
        <w:t>республикалық маңызы бар</w:t>
      </w:r>
      <w:r w:rsidR="00196E83" w:rsidRPr="002A2C05">
        <w:rPr>
          <w:rFonts w:ascii="Times New Roman" w:eastAsia="Times New Roman" w:hAnsi="Times New Roman" w:cs="Times New Roman"/>
          <w:color w:val="000000"/>
          <w:sz w:val="28"/>
          <w:szCs w:val="28"/>
          <w:lang w:val="kk-KZ" w:eastAsia="en-GB"/>
        </w:rPr>
        <w:t xml:space="preserve"> </w:t>
      </w:r>
      <w:r w:rsidRPr="002A2C05">
        <w:rPr>
          <w:rFonts w:ascii="Times New Roman" w:eastAsia="Times New Roman" w:hAnsi="Times New Roman" w:cs="Times New Roman"/>
          <w:color w:val="000000"/>
          <w:sz w:val="28"/>
          <w:szCs w:val="28"/>
          <w:lang w:val="kk-KZ" w:eastAsia="en-GB"/>
        </w:rPr>
        <w:t xml:space="preserve">қаланың жергілікті атқарушы органының қарыз шарттары бойынша борышын өтеу </w:t>
      </w:r>
      <w:r w:rsidR="00ED3873" w:rsidRPr="002A2C05">
        <w:rPr>
          <w:rFonts w:ascii="Times New Roman" w:eastAsia="Times New Roman" w:hAnsi="Times New Roman" w:cs="Times New Roman"/>
          <w:color w:val="000000"/>
          <w:sz w:val="28"/>
          <w:szCs w:val="28"/>
          <w:lang w:val="kk-KZ" w:eastAsia="en-GB"/>
        </w:rPr>
        <w:t xml:space="preserve">міндетті түрде </w:t>
      </w:r>
      <w:r w:rsidRPr="002A2C05">
        <w:rPr>
          <w:rFonts w:ascii="Times New Roman" w:eastAsia="Times New Roman" w:hAnsi="Times New Roman" w:cs="Times New Roman"/>
          <w:color w:val="000000"/>
          <w:sz w:val="28"/>
          <w:szCs w:val="28"/>
          <w:lang w:val="kk-KZ" w:eastAsia="en-GB"/>
        </w:rPr>
        <w:t>қарыз шарттарында белгіленген мерзімде жүзеге асырылады</w:t>
      </w:r>
      <w:r w:rsidR="005928BC" w:rsidRPr="002A2C05">
        <w:rPr>
          <w:rFonts w:ascii="Times New Roman" w:hAnsi="Times New Roman"/>
          <w:color w:val="000000"/>
          <w:sz w:val="28"/>
          <w:szCs w:val="28"/>
          <w:lang w:val="kk-KZ" w:eastAsia="en-GB"/>
        </w:rPr>
        <w:t>.</w:t>
      </w:r>
      <w:r w:rsidR="00E83B5A" w:rsidRPr="002A2C05">
        <w:rPr>
          <w:rFonts w:ascii="Times New Roman" w:hAnsi="Times New Roman"/>
          <w:color w:val="000000"/>
          <w:sz w:val="28"/>
          <w:szCs w:val="28"/>
          <w:lang w:val="kk-KZ" w:eastAsia="en-GB"/>
        </w:rPr>
        <w:t>».</w:t>
      </w:r>
      <w:r w:rsidR="00ED3873" w:rsidRPr="002A2C05">
        <w:rPr>
          <w:rFonts w:ascii="Times New Roman" w:hAnsi="Times New Roman"/>
          <w:color w:val="000000"/>
          <w:sz w:val="28"/>
          <w:szCs w:val="28"/>
          <w:lang w:val="kk-KZ" w:eastAsia="en-GB"/>
        </w:rPr>
        <w:t xml:space="preserve"> </w:t>
      </w:r>
    </w:p>
    <w:p w14:paraId="12BAB043" w14:textId="77777777" w:rsidR="00012043" w:rsidRPr="002A2C05" w:rsidRDefault="00012043" w:rsidP="000641B3">
      <w:pPr>
        <w:spacing w:after="0" w:line="240" w:lineRule="auto"/>
        <w:ind w:firstLine="567"/>
        <w:jc w:val="both"/>
        <w:rPr>
          <w:rFonts w:ascii="Times New Roman" w:hAnsi="Times New Roman"/>
          <w:color w:val="000000"/>
          <w:sz w:val="28"/>
          <w:szCs w:val="28"/>
          <w:lang w:val="kk-KZ" w:eastAsia="en-GB"/>
        </w:rPr>
      </w:pPr>
    </w:p>
    <w:p w14:paraId="694C6BEA" w14:textId="77777777" w:rsidR="000E405C" w:rsidRPr="000E405C" w:rsidRDefault="000E405C" w:rsidP="000E405C">
      <w:pPr>
        <w:shd w:val="clear" w:color="auto" w:fill="FFFFFF"/>
        <w:spacing w:after="0" w:line="240" w:lineRule="auto"/>
        <w:ind w:firstLine="567"/>
        <w:jc w:val="both"/>
        <w:textAlignment w:val="baseline"/>
        <w:rPr>
          <w:rFonts w:ascii="Times New Roman" w:hAnsi="Times New Roman"/>
          <w:color w:val="000000"/>
          <w:sz w:val="28"/>
          <w:szCs w:val="28"/>
          <w:lang w:val="kk-KZ" w:eastAsia="en-GB"/>
        </w:rPr>
      </w:pPr>
      <w:r w:rsidRPr="000E405C">
        <w:rPr>
          <w:rFonts w:ascii="Times New Roman" w:hAnsi="Times New Roman"/>
          <w:color w:val="000000"/>
          <w:sz w:val="28"/>
          <w:szCs w:val="28"/>
          <w:lang w:val="kk-KZ" w:eastAsia="en-GB"/>
        </w:rPr>
        <w:t>3.</w:t>
      </w:r>
      <w:r w:rsidRPr="000E405C">
        <w:rPr>
          <w:rFonts w:ascii="Times New Roman" w:hAnsi="Times New Roman"/>
          <w:color w:val="000000"/>
          <w:spacing w:val="2"/>
          <w:sz w:val="28"/>
          <w:szCs w:val="28"/>
          <w:shd w:val="clear" w:color="auto" w:fill="FFFFFF"/>
          <w:lang w:val="kk-KZ"/>
        </w:rPr>
        <w:t> </w:t>
      </w:r>
      <w:r w:rsidRPr="000E405C">
        <w:rPr>
          <w:rFonts w:ascii="Times New Roman" w:hAnsi="Times New Roman" w:cs="Times New Roman"/>
          <w:color w:val="000000"/>
          <w:spacing w:val="2"/>
          <w:sz w:val="28"/>
          <w:szCs w:val="28"/>
          <w:lang w:val="kk-KZ"/>
        </w:rPr>
        <w:t xml:space="preserve">«Алматы қаласының ерекше мәртебесі туралы» 1998 жылғы 1 шілдедегі Қазақстан Республикасының </w:t>
      </w:r>
      <w:r w:rsidRPr="000E405C">
        <w:rPr>
          <w:rFonts w:ascii="Times New Roman" w:hAnsi="Times New Roman"/>
          <w:color w:val="000000"/>
          <w:sz w:val="28"/>
          <w:szCs w:val="28"/>
          <w:lang w:val="kk-KZ" w:eastAsia="en-GB"/>
        </w:rPr>
        <w:t>Заңына:</w:t>
      </w:r>
    </w:p>
    <w:p w14:paraId="33D4DD08" w14:textId="77777777" w:rsidR="000E405C" w:rsidRPr="000E405C" w:rsidRDefault="000E405C" w:rsidP="000E405C">
      <w:pPr>
        <w:shd w:val="clear" w:color="auto" w:fill="FFFFFF"/>
        <w:spacing w:after="0" w:line="240" w:lineRule="auto"/>
        <w:ind w:firstLine="567"/>
        <w:jc w:val="both"/>
        <w:textAlignment w:val="baseline"/>
        <w:rPr>
          <w:rFonts w:ascii="Times New Roman" w:hAnsi="Times New Roman" w:cs="Times New Roman"/>
          <w:spacing w:val="2"/>
          <w:sz w:val="28"/>
          <w:szCs w:val="28"/>
          <w:lang w:val="kk-KZ"/>
        </w:rPr>
      </w:pPr>
      <w:r w:rsidRPr="000E405C">
        <w:rPr>
          <w:rFonts w:ascii="Times New Roman" w:hAnsi="Times New Roman"/>
          <w:color w:val="000000"/>
          <w:sz w:val="28"/>
          <w:szCs w:val="28"/>
          <w:lang w:val="kk-KZ" w:eastAsia="en-GB"/>
        </w:rPr>
        <w:t>мынадай мазмұндағы 4-1-баппен толықтырылсын:</w:t>
      </w:r>
    </w:p>
    <w:p w14:paraId="08303A66" w14:textId="77777777" w:rsidR="000E405C" w:rsidRPr="000E405C" w:rsidRDefault="000E405C" w:rsidP="000E405C">
      <w:pPr>
        <w:shd w:val="clear" w:color="auto" w:fill="FFFFFF"/>
        <w:spacing w:after="0" w:line="240" w:lineRule="auto"/>
        <w:ind w:firstLine="567"/>
        <w:jc w:val="both"/>
        <w:textAlignment w:val="baseline"/>
        <w:rPr>
          <w:rFonts w:ascii="Times New Roman" w:hAnsi="Times New Roman" w:cs="Times New Roman"/>
          <w:color w:val="000000"/>
          <w:spacing w:val="2"/>
          <w:sz w:val="28"/>
          <w:szCs w:val="28"/>
          <w:lang w:val="kk-KZ"/>
        </w:rPr>
      </w:pPr>
      <w:r w:rsidRPr="000E405C">
        <w:rPr>
          <w:rFonts w:ascii="Times New Roman" w:hAnsi="Times New Roman" w:cs="Times New Roman"/>
          <w:color w:val="000000"/>
          <w:spacing w:val="2"/>
          <w:sz w:val="28"/>
          <w:szCs w:val="28"/>
          <w:lang w:val="kk-KZ"/>
        </w:rPr>
        <w:t>«4-1-бап. Алматы қаласының бюджеті</w:t>
      </w:r>
    </w:p>
    <w:p w14:paraId="3D3D2143" w14:textId="77777777" w:rsidR="000E405C" w:rsidRPr="000E405C" w:rsidRDefault="000E405C" w:rsidP="000E405C">
      <w:pPr>
        <w:shd w:val="clear" w:color="auto" w:fill="FFFFFF"/>
        <w:spacing w:after="0" w:line="240" w:lineRule="auto"/>
        <w:ind w:firstLine="567"/>
        <w:jc w:val="both"/>
        <w:textAlignment w:val="baseline"/>
        <w:rPr>
          <w:rFonts w:ascii="Times New Roman" w:hAnsi="Times New Roman" w:cs="Times New Roman"/>
          <w:color w:val="000000"/>
          <w:spacing w:val="2"/>
          <w:sz w:val="28"/>
          <w:szCs w:val="28"/>
          <w:lang w:val="kk-KZ"/>
        </w:rPr>
      </w:pPr>
      <w:r w:rsidRPr="000E405C">
        <w:rPr>
          <w:rFonts w:ascii="Times New Roman" w:hAnsi="Times New Roman" w:cs="Times New Roman"/>
          <w:color w:val="000000"/>
          <w:spacing w:val="2"/>
          <w:sz w:val="28"/>
          <w:szCs w:val="28"/>
          <w:lang w:val="kk-KZ"/>
        </w:rPr>
        <w:t>Алматы қаласының ерекше мәртебесіне сәйкес үш жылдық кезеңге арналған жалпы сипаттағы трансферттерді айқындау кезінде бюджеттік даму бағдарламалары бойынша шығындардың болжамды көлеміне мемлекеттік жоспарлау жөніндегі орталық уәкілетті орган айқындайтын тәртіппен арттыру коэффициенті қолданылады.».</w:t>
      </w:r>
    </w:p>
    <w:p w14:paraId="6D31E8BF" w14:textId="77777777" w:rsidR="000E405C" w:rsidRPr="000E405C" w:rsidRDefault="000E405C" w:rsidP="000E405C">
      <w:pPr>
        <w:shd w:val="clear" w:color="auto" w:fill="FFFFFF"/>
        <w:spacing w:after="0" w:line="240" w:lineRule="auto"/>
        <w:ind w:firstLine="567"/>
        <w:jc w:val="both"/>
        <w:textAlignment w:val="baseline"/>
        <w:rPr>
          <w:rFonts w:ascii="Times New Roman" w:hAnsi="Times New Roman" w:cs="Times New Roman"/>
          <w:spacing w:val="2"/>
          <w:sz w:val="28"/>
          <w:szCs w:val="28"/>
          <w:lang w:val="kk-KZ"/>
        </w:rPr>
      </w:pPr>
      <w:r w:rsidRPr="000E405C">
        <w:rPr>
          <w:rFonts w:ascii="Times New Roman" w:hAnsi="Times New Roman" w:cs="Times New Roman"/>
          <w:color w:val="000000"/>
          <w:spacing w:val="2"/>
          <w:sz w:val="28"/>
          <w:szCs w:val="28"/>
          <w:lang w:val="kk-KZ"/>
        </w:rPr>
        <w:t>4.</w:t>
      </w:r>
      <w:r w:rsidRPr="000E405C">
        <w:rPr>
          <w:rFonts w:ascii="Times New Roman" w:hAnsi="Times New Roman"/>
          <w:color w:val="000000"/>
          <w:spacing w:val="2"/>
          <w:sz w:val="28"/>
          <w:szCs w:val="28"/>
          <w:shd w:val="clear" w:color="auto" w:fill="FFFFFF"/>
          <w:lang w:val="kk-KZ"/>
        </w:rPr>
        <w:t xml:space="preserve"> «Қазақстан Республикасындағы сәулет, қала құрылысы және құрылыс қызметі туралы» 2001 жылғы 16 шілдедегі Қазақстан Республикасының Заңына:</w:t>
      </w:r>
    </w:p>
    <w:p w14:paraId="2EBAC652" w14:textId="77777777" w:rsidR="000E405C" w:rsidRPr="000E405C" w:rsidRDefault="000E405C" w:rsidP="000E405C">
      <w:pPr>
        <w:spacing w:after="0" w:line="240" w:lineRule="auto"/>
        <w:ind w:firstLine="567"/>
        <w:jc w:val="both"/>
        <w:rPr>
          <w:rFonts w:ascii="Times New Roman" w:hAnsi="Times New Roman" w:cs="Times New Roman"/>
          <w:sz w:val="28"/>
          <w:szCs w:val="28"/>
          <w:lang w:val="kk-KZ" w:eastAsia="en-GB"/>
        </w:rPr>
      </w:pPr>
      <w:r w:rsidRPr="000E405C">
        <w:rPr>
          <w:rFonts w:ascii="Times New Roman" w:hAnsi="Times New Roman" w:cs="Times New Roman"/>
          <w:sz w:val="28"/>
          <w:szCs w:val="28"/>
          <w:lang w:val="kk-KZ" w:eastAsia="en-GB"/>
        </w:rPr>
        <w:t>1) 1-баптың 1-1-тармағы алып тасталсын;</w:t>
      </w:r>
    </w:p>
    <w:p w14:paraId="4E571706" w14:textId="77777777" w:rsidR="000E405C" w:rsidRPr="000E405C" w:rsidRDefault="000E405C" w:rsidP="000E405C">
      <w:pPr>
        <w:spacing w:after="0" w:line="240" w:lineRule="auto"/>
        <w:ind w:firstLine="567"/>
        <w:jc w:val="both"/>
        <w:rPr>
          <w:rFonts w:ascii="Times New Roman" w:hAnsi="Times New Roman" w:cs="Times New Roman"/>
          <w:spacing w:val="2"/>
          <w:sz w:val="28"/>
          <w:szCs w:val="28"/>
          <w:shd w:val="clear" w:color="auto" w:fill="FFFFFF"/>
          <w:lang w:val="kk-KZ"/>
        </w:rPr>
      </w:pPr>
      <w:r w:rsidRPr="000E405C">
        <w:rPr>
          <w:rFonts w:ascii="Times New Roman" w:hAnsi="Times New Roman" w:cs="Times New Roman"/>
          <w:spacing w:val="2"/>
          <w:sz w:val="28"/>
          <w:szCs w:val="28"/>
          <w:shd w:val="clear" w:color="auto" w:fill="FFFFFF"/>
          <w:lang w:val="kk-KZ"/>
        </w:rPr>
        <w:t>2) 24-баптың 1-тармақшасы:</w:t>
      </w:r>
    </w:p>
    <w:p w14:paraId="7E1B15D8" w14:textId="77777777" w:rsidR="000E405C" w:rsidRPr="000E405C" w:rsidRDefault="000E405C" w:rsidP="000E405C">
      <w:pPr>
        <w:spacing w:after="0" w:line="240" w:lineRule="auto"/>
        <w:ind w:firstLine="567"/>
        <w:jc w:val="both"/>
        <w:rPr>
          <w:rFonts w:ascii="Times New Roman" w:hAnsi="Times New Roman" w:cs="Times New Roman"/>
          <w:spacing w:val="2"/>
          <w:sz w:val="28"/>
          <w:szCs w:val="28"/>
          <w:shd w:val="clear" w:color="auto" w:fill="FFFFFF"/>
          <w:lang w:val="kk-KZ"/>
        </w:rPr>
      </w:pPr>
      <w:r w:rsidRPr="000E405C">
        <w:rPr>
          <w:rFonts w:ascii="Times New Roman" w:hAnsi="Times New Roman" w:cs="Times New Roman"/>
          <w:spacing w:val="2"/>
          <w:sz w:val="28"/>
          <w:szCs w:val="28"/>
          <w:shd w:val="clear" w:color="auto" w:fill="FFFFFF"/>
          <w:lang w:val="kk-KZ"/>
        </w:rPr>
        <w:t>мынадай мазмұндағы 14-1) тармақшамен толықтырылсын:</w:t>
      </w:r>
    </w:p>
    <w:p w14:paraId="70220969" w14:textId="77777777" w:rsidR="000E405C" w:rsidRPr="000E405C" w:rsidRDefault="000E405C" w:rsidP="000E405C">
      <w:pPr>
        <w:spacing w:after="0" w:line="240" w:lineRule="auto"/>
        <w:ind w:firstLine="567"/>
        <w:jc w:val="both"/>
        <w:rPr>
          <w:rFonts w:ascii="Times New Roman" w:hAnsi="Times New Roman" w:cs="Times New Roman"/>
          <w:sz w:val="28"/>
          <w:szCs w:val="28"/>
          <w:lang w:val="kk-KZ"/>
        </w:rPr>
      </w:pPr>
      <w:r w:rsidRPr="000E405C">
        <w:rPr>
          <w:rFonts w:ascii="Times New Roman" w:hAnsi="Times New Roman" w:cs="Times New Roman"/>
          <w:spacing w:val="2"/>
          <w:sz w:val="28"/>
          <w:szCs w:val="28"/>
          <w:shd w:val="clear" w:color="auto" w:fill="FFFFFF"/>
          <w:lang w:val="kk-KZ"/>
        </w:rPr>
        <w:t>«14-1) уәкілетті органға агломерациялар аумағындағы жер учаскелерін бөлу, сегменттеу және олардың нысаналы мақсаттарын өзгерту жөніндегі ай сайынғы есептерді беру;»</w:t>
      </w:r>
      <w:r w:rsidRPr="000E405C">
        <w:rPr>
          <w:rFonts w:ascii="Times New Roman" w:hAnsi="Times New Roman" w:cs="Times New Roman"/>
          <w:sz w:val="28"/>
          <w:szCs w:val="28"/>
          <w:lang w:val="kk-KZ"/>
        </w:rPr>
        <w:t>;</w:t>
      </w:r>
    </w:p>
    <w:p w14:paraId="64CFEA6B" w14:textId="77777777" w:rsidR="000E405C" w:rsidRPr="000E405C" w:rsidRDefault="000E405C" w:rsidP="000E405C">
      <w:pPr>
        <w:spacing w:after="0" w:line="240" w:lineRule="auto"/>
        <w:ind w:firstLine="567"/>
        <w:jc w:val="both"/>
        <w:rPr>
          <w:rFonts w:ascii="Times New Roman" w:hAnsi="Times New Roman" w:cs="Times New Roman"/>
          <w:spacing w:val="2"/>
          <w:sz w:val="28"/>
          <w:szCs w:val="28"/>
          <w:shd w:val="clear" w:color="auto" w:fill="FFFFFF"/>
          <w:lang w:val="kk-KZ"/>
        </w:rPr>
      </w:pPr>
      <w:r w:rsidRPr="000E405C">
        <w:rPr>
          <w:rFonts w:ascii="Times New Roman" w:hAnsi="Times New Roman" w:cs="Times New Roman"/>
          <w:spacing w:val="2"/>
          <w:sz w:val="28"/>
          <w:szCs w:val="28"/>
          <w:shd w:val="clear" w:color="auto" w:fill="FFFFFF"/>
          <w:lang w:val="kk-KZ"/>
        </w:rPr>
        <w:t>20) тармақшадағы «жүзеге асыру кіреді.» деген сөздер «жүзеге асыру;» деген сөздермен ауыстырылып, мынадай мазмұндағы 21) тармақшамен толықтырылсын:</w:t>
      </w:r>
    </w:p>
    <w:p w14:paraId="1760ECA8" w14:textId="77777777" w:rsidR="000E405C" w:rsidRPr="000E405C" w:rsidRDefault="000E405C" w:rsidP="000E405C">
      <w:pPr>
        <w:spacing w:after="0" w:line="240" w:lineRule="auto"/>
        <w:ind w:firstLine="567"/>
        <w:jc w:val="both"/>
        <w:rPr>
          <w:rFonts w:ascii="Times New Roman" w:hAnsi="Times New Roman" w:cs="Times New Roman"/>
          <w:spacing w:val="2"/>
          <w:sz w:val="28"/>
          <w:szCs w:val="28"/>
          <w:shd w:val="clear" w:color="auto" w:fill="FFFFFF"/>
          <w:lang w:val="kk-KZ"/>
        </w:rPr>
      </w:pPr>
      <w:r w:rsidRPr="000E405C">
        <w:rPr>
          <w:rFonts w:ascii="Times New Roman" w:hAnsi="Times New Roman" w:cs="Times New Roman"/>
          <w:spacing w:val="2"/>
          <w:sz w:val="28"/>
          <w:szCs w:val="28"/>
          <w:shd w:val="clear" w:color="auto" w:fill="FFFFFF"/>
          <w:lang w:val="kk-KZ"/>
        </w:rPr>
        <w:t>«21) қала маңы аймағында орналасқан елді мекеннің бас жоспарының жобасын астананың, республикалық маңызы бар қалалардың әкімдігіне келісуге енгізу кіреді.»;</w:t>
      </w:r>
    </w:p>
    <w:p w14:paraId="7C639E14" w14:textId="77777777" w:rsidR="000E405C" w:rsidRPr="000E405C" w:rsidRDefault="000E405C" w:rsidP="000E405C">
      <w:pPr>
        <w:spacing w:after="0" w:line="240" w:lineRule="auto"/>
        <w:ind w:firstLine="567"/>
        <w:jc w:val="both"/>
        <w:rPr>
          <w:rFonts w:ascii="Times New Roman" w:eastAsia="Times New Roman" w:hAnsi="Times New Roman" w:cs="Times New Roman"/>
          <w:sz w:val="28"/>
          <w:szCs w:val="28"/>
          <w:lang w:val="kk-KZ" w:eastAsia="en-GB"/>
        </w:rPr>
      </w:pPr>
      <w:r w:rsidRPr="000E405C">
        <w:rPr>
          <w:rFonts w:ascii="Times New Roman" w:hAnsi="Times New Roman" w:cs="Times New Roman"/>
          <w:spacing w:val="2"/>
          <w:sz w:val="28"/>
          <w:szCs w:val="28"/>
          <w:shd w:val="clear" w:color="auto" w:fill="FFFFFF"/>
          <w:lang w:val="kk-KZ"/>
        </w:rPr>
        <w:t>3) 25-бап мынадай мазмұндағы 1-2-тармақпен толықтырылсын:</w:t>
      </w:r>
    </w:p>
    <w:p w14:paraId="14B4562F" w14:textId="77777777" w:rsidR="000E405C" w:rsidRPr="000E405C" w:rsidRDefault="000E405C" w:rsidP="000E405C">
      <w:pPr>
        <w:spacing w:after="0" w:line="240" w:lineRule="auto"/>
        <w:ind w:firstLine="567"/>
        <w:jc w:val="both"/>
        <w:rPr>
          <w:rFonts w:ascii="Times New Roman" w:hAnsi="Times New Roman" w:cs="Times New Roman"/>
          <w:sz w:val="28"/>
          <w:szCs w:val="28"/>
          <w:lang w:val="kk-KZ"/>
        </w:rPr>
      </w:pPr>
      <w:r w:rsidRPr="000E405C">
        <w:rPr>
          <w:rFonts w:ascii="Times New Roman" w:hAnsi="Times New Roman" w:cs="Times New Roman"/>
          <w:spacing w:val="2"/>
          <w:sz w:val="28"/>
          <w:szCs w:val="28"/>
          <w:shd w:val="clear" w:color="auto" w:fill="FFFFFF"/>
          <w:lang w:val="kk-KZ"/>
        </w:rPr>
        <w:t>«</w:t>
      </w:r>
      <w:r w:rsidRPr="000E405C">
        <w:rPr>
          <w:rFonts w:ascii="Times New Roman" w:hAnsi="Times New Roman" w:cs="Times New Roman"/>
          <w:sz w:val="28"/>
          <w:szCs w:val="28"/>
          <w:lang w:val="kk-KZ"/>
        </w:rPr>
        <w:t>1-2. Астана, республикалық маңызы бар қалалар әкімдіктерінің қала маңы аймағы шегінде жүзеге асырылатын қала құрылысы қызметі саласындағы құзыретіне:</w:t>
      </w:r>
    </w:p>
    <w:p w14:paraId="655B18B9" w14:textId="77777777" w:rsidR="000E405C" w:rsidRPr="000E405C" w:rsidRDefault="000E405C" w:rsidP="000E405C">
      <w:pPr>
        <w:spacing w:after="0" w:line="240" w:lineRule="auto"/>
        <w:ind w:firstLine="567"/>
        <w:jc w:val="both"/>
        <w:rPr>
          <w:rFonts w:ascii="Times New Roman" w:hAnsi="Times New Roman" w:cs="Times New Roman"/>
          <w:sz w:val="28"/>
          <w:szCs w:val="28"/>
          <w:lang w:val="kk-KZ"/>
        </w:rPr>
      </w:pPr>
      <w:r w:rsidRPr="000E405C">
        <w:rPr>
          <w:rFonts w:ascii="Times New Roman" w:hAnsi="Times New Roman" w:cs="Times New Roman"/>
          <w:sz w:val="28"/>
          <w:szCs w:val="28"/>
          <w:lang w:val="kk-KZ"/>
        </w:rPr>
        <w:t>1) қала маңы аймағының аумағында қолданылатын мемлекеттік қала құрылысы саясатын әзірлеуге қатысу;</w:t>
      </w:r>
    </w:p>
    <w:p w14:paraId="72D04E44" w14:textId="77777777" w:rsidR="000E405C" w:rsidRPr="000E405C" w:rsidRDefault="000E405C" w:rsidP="000E405C">
      <w:pPr>
        <w:spacing w:after="0" w:line="240" w:lineRule="auto"/>
        <w:ind w:firstLine="567"/>
        <w:jc w:val="both"/>
        <w:rPr>
          <w:rFonts w:ascii="Times New Roman" w:hAnsi="Times New Roman" w:cs="Times New Roman"/>
          <w:sz w:val="28"/>
          <w:szCs w:val="28"/>
          <w:lang w:val="kk-KZ"/>
        </w:rPr>
      </w:pPr>
      <w:r w:rsidRPr="000E405C">
        <w:rPr>
          <w:rFonts w:ascii="Times New Roman" w:hAnsi="Times New Roman" w:cs="Times New Roman"/>
          <w:sz w:val="28"/>
          <w:szCs w:val="28"/>
          <w:lang w:val="kk-KZ"/>
        </w:rPr>
        <w:t>2) қала маңы аймағында орналасқан елді мекеннің бас жоспарының жобасын әзірлеуге қатысу;</w:t>
      </w:r>
    </w:p>
    <w:p w14:paraId="3C577779" w14:textId="77777777" w:rsidR="000E405C" w:rsidRPr="000E405C" w:rsidRDefault="000E405C" w:rsidP="000E405C">
      <w:pPr>
        <w:spacing w:after="0" w:line="240" w:lineRule="auto"/>
        <w:ind w:firstLine="567"/>
        <w:jc w:val="both"/>
        <w:rPr>
          <w:rFonts w:ascii="Times New Roman" w:hAnsi="Times New Roman" w:cs="Times New Roman"/>
          <w:sz w:val="28"/>
          <w:szCs w:val="28"/>
          <w:lang w:val="kk-KZ"/>
        </w:rPr>
      </w:pPr>
      <w:r w:rsidRPr="000E405C">
        <w:rPr>
          <w:rFonts w:ascii="Times New Roman" w:hAnsi="Times New Roman" w:cs="Times New Roman"/>
          <w:sz w:val="28"/>
          <w:szCs w:val="28"/>
          <w:lang w:val="kk-KZ"/>
        </w:rPr>
        <w:t>3) қала маңы аймағында орналасқан елді мекеннің бас жоспарының жобасын:</w:t>
      </w:r>
    </w:p>
    <w:p w14:paraId="028F1EAC" w14:textId="77777777" w:rsidR="000E405C" w:rsidRPr="000E405C" w:rsidRDefault="000E405C" w:rsidP="000E405C">
      <w:pPr>
        <w:pStyle w:val="a6"/>
        <w:spacing w:after="0" w:line="240" w:lineRule="auto"/>
        <w:ind w:left="567"/>
        <w:jc w:val="both"/>
        <w:rPr>
          <w:rFonts w:ascii="Times New Roman" w:hAnsi="Times New Roman" w:cs="Times New Roman"/>
          <w:sz w:val="28"/>
          <w:szCs w:val="28"/>
          <w:lang w:val="kk-KZ"/>
        </w:rPr>
      </w:pPr>
      <w:r w:rsidRPr="000E405C">
        <w:rPr>
          <w:rFonts w:ascii="Times New Roman" w:hAnsi="Times New Roman" w:cs="Times New Roman"/>
          <w:sz w:val="28"/>
          <w:szCs w:val="28"/>
          <w:lang w:val="kk-KZ"/>
        </w:rPr>
        <w:t>елді мекендер халқының жобалық санын айқындау;</w:t>
      </w:r>
    </w:p>
    <w:p w14:paraId="47986B6D" w14:textId="77777777" w:rsidR="000E405C" w:rsidRPr="000E405C" w:rsidRDefault="000E405C" w:rsidP="000E405C">
      <w:pPr>
        <w:pStyle w:val="a6"/>
        <w:spacing w:after="0" w:line="240" w:lineRule="auto"/>
        <w:ind w:left="567"/>
        <w:jc w:val="both"/>
        <w:rPr>
          <w:rFonts w:ascii="Times New Roman" w:hAnsi="Times New Roman" w:cs="Times New Roman"/>
          <w:sz w:val="28"/>
          <w:szCs w:val="28"/>
          <w:lang w:val="kk-KZ"/>
        </w:rPr>
      </w:pPr>
      <w:r w:rsidRPr="000E405C">
        <w:rPr>
          <w:rFonts w:ascii="Times New Roman" w:hAnsi="Times New Roman" w:cs="Times New Roman"/>
          <w:sz w:val="28"/>
          <w:szCs w:val="28"/>
          <w:lang w:val="kk-KZ"/>
        </w:rPr>
        <w:t>халықты жұмыспен қамту орындарымен қамтамасыз ету;</w:t>
      </w:r>
    </w:p>
    <w:p w14:paraId="3D5DFE41" w14:textId="77777777" w:rsidR="000E405C" w:rsidRPr="000E405C" w:rsidRDefault="000E405C" w:rsidP="000E405C">
      <w:pPr>
        <w:pStyle w:val="a6"/>
        <w:spacing w:after="0" w:line="240" w:lineRule="auto"/>
        <w:ind w:left="0" w:firstLine="567"/>
        <w:jc w:val="both"/>
        <w:rPr>
          <w:rFonts w:ascii="Times New Roman" w:hAnsi="Times New Roman" w:cs="Times New Roman"/>
          <w:sz w:val="28"/>
          <w:szCs w:val="28"/>
          <w:lang w:val="kk-KZ"/>
        </w:rPr>
      </w:pPr>
      <w:r w:rsidRPr="000E405C">
        <w:rPr>
          <w:rFonts w:ascii="Times New Roman" w:hAnsi="Times New Roman" w:cs="Times New Roman"/>
          <w:sz w:val="28"/>
          <w:szCs w:val="28"/>
          <w:lang w:val="kk-KZ"/>
        </w:rPr>
        <w:t>халықты ауыз су ресурстарымен және электр энергиясымен қамтамасыз ету бөлігінде келісу жатады.»;</w:t>
      </w:r>
    </w:p>
    <w:p w14:paraId="59EFE34C" w14:textId="77777777" w:rsidR="000E405C" w:rsidRPr="000E405C" w:rsidRDefault="000E405C" w:rsidP="000E405C">
      <w:pPr>
        <w:spacing w:after="0" w:line="240" w:lineRule="auto"/>
        <w:ind w:firstLine="567"/>
        <w:jc w:val="both"/>
        <w:rPr>
          <w:rFonts w:ascii="Times New Roman" w:hAnsi="Times New Roman" w:cs="Times New Roman"/>
          <w:sz w:val="28"/>
          <w:szCs w:val="28"/>
          <w:lang w:val="kk-KZ"/>
        </w:rPr>
      </w:pPr>
      <w:r w:rsidRPr="000E405C">
        <w:rPr>
          <w:rFonts w:ascii="Times New Roman" w:hAnsi="Times New Roman" w:cs="Times New Roman"/>
          <w:sz w:val="28"/>
          <w:szCs w:val="28"/>
          <w:lang w:val="kk-KZ"/>
        </w:rPr>
        <w:lastRenderedPageBreak/>
        <w:t>4) 26-бап мынадай мазмұндағы 14-1) тармақшамен толықтырылсын:</w:t>
      </w:r>
    </w:p>
    <w:p w14:paraId="62EFB2B9" w14:textId="77777777" w:rsidR="000E405C" w:rsidRPr="000E405C" w:rsidRDefault="000E405C" w:rsidP="000E405C">
      <w:pPr>
        <w:spacing w:after="0" w:line="240" w:lineRule="auto"/>
        <w:ind w:firstLine="567"/>
        <w:jc w:val="both"/>
        <w:rPr>
          <w:rFonts w:ascii="Times New Roman" w:hAnsi="Times New Roman" w:cs="Times New Roman"/>
          <w:spacing w:val="2"/>
          <w:sz w:val="28"/>
          <w:szCs w:val="24"/>
          <w:lang w:val="kk-KZ"/>
        </w:rPr>
      </w:pPr>
      <w:r w:rsidRPr="000E405C">
        <w:rPr>
          <w:rFonts w:ascii="Times New Roman" w:hAnsi="Times New Roman" w:cs="Times New Roman"/>
          <w:spacing w:val="2"/>
          <w:sz w:val="28"/>
          <w:szCs w:val="24"/>
          <w:lang w:val="kk-KZ"/>
        </w:rPr>
        <w:t xml:space="preserve">«14-1) облыс әкімдігіне </w:t>
      </w:r>
      <w:r w:rsidRPr="000E405C">
        <w:rPr>
          <w:rFonts w:ascii="Times New Roman" w:hAnsi="Times New Roman"/>
          <w:color w:val="000000"/>
          <w:spacing w:val="2"/>
          <w:sz w:val="28"/>
          <w:szCs w:val="28"/>
          <w:shd w:val="clear" w:color="auto" w:fill="FFFFFF"/>
          <w:lang w:val="kk-KZ"/>
        </w:rPr>
        <w:t>агломерациялар аумағындағы жер учаскелерін бөлу, сегменттеу және нысаналы мақсаттарын өзгерту жөніндегі ай сайынғы есептерді</w:t>
      </w:r>
      <w:r w:rsidRPr="000E405C">
        <w:rPr>
          <w:rFonts w:ascii="Times New Roman" w:hAnsi="Times New Roman" w:cs="Times New Roman"/>
          <w:spacing w:val="2"/>
          <w:sz w:val="28"/>
          <w:szCs w:val="24"/>
          <w:lang w:val="kk-KZ"/>
        </w:rPr>
        <w:t xml:space="preserve"> беру;»; </w:t>
      </w:r>
    </w:p>
    <w:p w14:paraId="20A8546D" w14:textId="77777777" w:rsidR="000E405C" w:rsidRPr="000E405C" w:rsidRDefault="000E405C" w:rsidP="000E405C">
      <w:pPr>
        <w:spacing w:after="0" w:line="240" w:lineRule="auto"/>
        <w:ind w:firstLine="567"/>
        <w:jc w:val="both"/>
        <w:rPr>
          <w:rFonts w:ascii="Times New Roman" w:hAnsi="Times New Roman" w:cs="Times New Roman"/>
          <w:spacing w:val="2"/>
          <w:sz w:val="28"/>
          <w:szCs w:val="28"/>
          <w:lang w:val="kk-KZ"/>
        </w:rPr>
      </w:pPr>
      <w:r w:rsidRPr="000E405C">
        <w:rPr>
          <w:rFonts w:ascii="Times New Roman" w:hAnsi="Times New Roman" w:cs="Times New Roman"/>
          <w:spacing w:val="2"/>
          <w:sz w:val="28"/>
          <w:szCs w:val="28"/>
          <w:lang w:val="kk-KZ"/>
        </w:rPr>
        <w:t>5) 43-баптың 2-тармағы мынадай редакцияда жазылсын:</w:t>
      </w:r>
    </w:p>
    <w:p w14:paraId="74BB9EAE" w14:textId="77777777" w:rsidR="000E405C" w:rsidRPr="000E405C" w:rsidRDefault="000E405C" w:rsidP="000E405C">
      <w:pPr>
        <w:pStyle w:val="a6"/>
        <w:spacing w:line="240" w:lineRule="auto"/>
        <w:ind w:left="0" w:firstLine="567"/>
        <w:jc w:val="both"/>
        <w:rPr>
          <w:rFonts w:ascii="Times New Roman" w:hAnsi="Times New Roman" w:cs="Times New Roman"/>
          <w:spacing w:val="2"/>
          <w:sz w:val="28"/>
          <w:szCs w:val="28"/>
          <w:lang w:val="kk-KZ"/>
        </w:rPr>
      </w:pPr>
      <w:r w:rsidRPr="000E405C">
        <w:rPr>
          <w:rFonts w:ascii="Times New Roman" w:hAnsi="Times New Roman" w:cs="Times New Roman"/>
          <w:spacing w:val="2"/>
          <w:sz w:val="28"/>
          <w:szCs w:val="28"/>
          <w:lang w:val="kk-KZ"/>
        </w:rPr>
        <w:t>«</w:t>
      </w:r>
      <w:r w:rsidRPr="000E405C">
        <w:rPr>
          <w:rFonts w:ascii="Times New Roman" w:hAnsi="Times New Roman" w:cs="Times New Roman"/>
          <w:color w:val="000000"/>
          <w:spacing w:val="2"/>
          <w:sz w:val="28"/>
          <w:szCs w:val="28"/>
          <w:lang w:val="kk-KZ"/>
        </w:rPr>
        <w:t>2. Аумақты дамытудың өңіраралық схемалары сәулет, қала құрылысы және құрылыс істері жөніндегі уәкілетті органның тапсырысы бойынша жергілікті атқарушы органдармен бірлесіп әзірленеді және тиісті агломерациялардың жергілікті кеңестерімен келісуге жатады.</w:t>
      </w:r>
      <w:r w:rsidRPr="000E405C">
        <w:rPr>
          <w:rFonts w:ascii="Times New Roman" w:hAnsi="Times New Roman" w:cs="Times New Roman"/>
          <w:spacing w:val="2"/>
          <w:sz w:val="28"/>
          <w:szCs w:val="28"/>
          <w:lang w:val="kk-KZ"/>
        </w:rPr>
        <w:t>».</w:t>
      </w:r>
    </w:p>
    <w:p w14:paraId="5CC3652E" w14:textId="77777777" w:rsidR="000E405C" w:rsidRPr="000E405C" w:rsidRDefault="000E405C" w:rsidP="000E405C">
      <w:pPr>
        <w:shd w:val="clear" w:color="auto" w:fill="FFFFFF"/>
        <w:spacing w:after="0" w:line="240" w:lineRule="auto"/>
        <w:ind w:firstLine="567"/>
        <w:jc w:val="both"/>
        <w:textAlignment w:val="baseline"/>
        <w:rPr>
          <w:rFonts w:ascii="Times New Roman" w:hAnsi="Times New Roman"/>
          <w:color w:val="000000"/>
          <w:sz w:val="28"/>
          <w:szCs w:val="28"/>
          <w:lang w:val="kk-KZ" w:eastAsia="en-GB"/>
        </w:rPr>
      </w:pPr>
      <w:r w:rsidRPr="000E405C">
        <w:rPr>
          <w:rFonts w:ascii="Times New Roman" w:hAnsi="Times New Roman" w:cs="Times New Roman"/>
          <w:color w:val="000000"/>
          <w:spacing w:val="2"/>
          <w:sz w:val="28"/>
          <w:szCs w:val="28"/>
          <w:lang w:val="kk-KZ"/>
        </w:rPr>
        <w:t>5.</w:t>
      </w:r>
      <w:r w:rsidRPr="000E405C">
        <w:rPr>
          <w:rFonts w:ascii="Times New Roman" w:hAnsi="Times New Roman"/>
          <w:color w:val="000000"/>
          <w:sz w:val="28"/>
          <w:szCs w:val="28"/>
          <w:lang w:val="kk-KZ" w:eastAsia="en-GB"/>
        </w:rPr>
        <w:t xml:space="preserve"> «Қазақстан Республикасы астанасының мәртебесі туралы» 2007 жылғы 21 шілдедегі Қазақстан Республикасының Заңына:</w:t>
      </w:r>
    </w:p>
    <w:p w14:paraId="4F0D8C2C" w14:textId="77777777" w:rsidR="000E405C" w:rsidRPr="000E405C" w:rsidRDefault="000E405C" w:rsidP="000E405C">
      <w:pPr>
        <w:shd w:val="clear" w:color="auto" w:fill="FFFFFF"/>
        <w:spacing w:after="0" w:line="240" w:lineRule="auto"/>
        <w:ind w:firstLine="567"/>
        <w:jc w:val="both"/>
        <w:textAlignment w:val="baseline"/>
        <w:rPr>
          <w:rFonts w:ascii="Times New Roman" w:hAnsi="Times New Roman" w:cs="Times New Roman"/>
          <w:spacing w:val="2"/>
          <w:sz w:val="28"/>
          <w:szCs w:val="28"/>
          <w:lang w:val="kk-KZ"/>
        </w:rPr>
      </w:pPr>
      <w:r w:rsidRPr="000E405C">
        <w:rPr>
          <w:rFonts w:ascii="Times New Roman" w:hAnsi="Times New Roman"/>
          <w:color w:val="000000"/>
          <w:sz w:val="28"/>
          <w:szCs w:val="28"/>
          <w:lang w:val="kk-KZ" w:eastAsia="en-GB"/>
        </w:rPr>
        <w:t>мынадай мазмұндағы 13-1-баппен толықтырылсын:</w:t>
      </w:r>
    </w:p>
    <w:p w14:paraId="55C7547E" w14:textId="77777777" w:rsidR="000E405C" w:rsidRPr="000E405C" w:rsidRDefault="000E405C" w:rsidP="000E405C">
      <w:pPr>
        <w:shd w:val="clear" w:color="auto" w:fill="FFFFFF"/>
        <w:spacing w:after="0" w:line="240" w:lineRule="auto"/>
        <w:ind w:firstLine="567"/>
        <w:jc w:val="both"/>
        <w:textAlignment w:val="baseline"/>
        <w:rPr>
          <w:rFonts w:ascii="Times New Roman" w:hAnsi="Times New Roman" w:cs="Times New Roman"/>
          <w:spacing w:val="2"/>
          <w:sz w:val="28"/>
          <w:szCs w:val="28"/>
          <w:lang w:val="kk-KZ"/>
        </w:rPr>
      </w:pPr>
      <w:r w:rsidRPr="000E405C">
        <w:rPr>
          <w:rFonts w:ascii="Times New Roman" w:hAnsi="Times New Roman" w:cs="Times New Roman"/>
          <w:spacing w:val="2"/>
          <w:sz w:val="28"/>
          <w:szCs w:val="28"/>
          <w:lang w:val="kk-KZ"/>
        </w:rPr>
        <w:t>«13-1-бап. Астананың бюджеті</w:t>
      </w:r>
    </w:p>
    <w:p w14:paraId="5B013DD0" w14:textId="77777777" w:rsidR="000E405C" w:rsidRPr="000E405C" w:rsidRDefault="000E405C" w:rsidP="000E405C">
      <w:pPr>
        <w:shd w:val="clear" w:color="auto" w:fill="FFFFFF"/>
        <w:spacing w:after="0" w:line="240" w:lineRule="auto"/>
        <w:ind w:firstLine="567"/>
        <w:jc w:val="both"/>
        <w:textAlignment w:val="baseline"/>
        <w:rPr>
          <w:rFonts w:ascii="Times New Roman" w:hAnsi="Times New Roman" w:cs="Times New Roman"/>
          <w:spacing w:val="2"/>
          <w:sz w:val="28"/>
          <w:szCs w:val="28"/>
          <w:lang w:val="kk-KZ"/>
        </w:rPr>
      </w:pPr>
      <w:r w:rsidRPr="000E405C">
        <w:rPr>
          <w:rFonts w:ascii="Times New Roman" w:hAnsi="Times New Roman" w:cs="Times New Roman"/>
          <w:spacing w:val="2"/>
          <w:sz w:val="28"/>
          <w:szCs w:val="28"/>
          <w:lang w:val="kk-KZ"/>
        </w:rPr>
        <w:t>Астананың ерекше мәртебесіне сәйкес үш жылдық кезеңге арналған жалпы сипаттағы трансферттерді айқындау кезінде бюджеттік даму бағдарламалары бойынша шығындардың болжамды көлеміне мемлекеттік жоспарлау жөніндегі орталық уәкілетті орган айқындайтын тәртіппен арттыру коэффициенті қолданылады.».</w:t>
      </w:r>
    </w:p>
    <w:p w14:paraId="59AD3ECF" w14:textId="77777777" w:rsidR="000E405C" w:rsidRPr="000E405C" w:rsidRDefault="000E405C" w:rsidP="000E405C">
      <w:pPr>
        <w:pStyle w:val="a6"/>
        <w:spacing w:after="0" w:line="240" w:lineRule="auto"/>
        <w:ind w:left="0" w:firstLine="567"/>
        <w:jc w:val="both"/>
        <w:rPr>
          <w:rFonts w:ascii="Times New Roman" w:hAnsi="Times New Roman" w:cs="Times New Roman"/>
          <w:color w:val="000000"/>
          <w:spacing w:val="2"/>
          <w:sz w:val="28"/>
          <w:szCs w:val="28"/>
          <w:shd w:val="clear" w:color="auto" w:fill="FFFFFF"/>
          <w:lang w:val="kk-KZ"/>
        </w:rPr>
      </w:pPr>
      <w:r w:rsidRPr="000E405C">
        <w:rPr>
          <w:rFonts w:ascii="Times New Roman" w:hAnsi="Times New Roman" w:cs="Times New Roman"/>
          <w:spacing w:val="2"/>
          <w:sz w:val="28"/>
          <w:szCs w:val="28"/>
          <w:lang w:val="kk-KZ"/>
        </w:rPr>
        <w:t>6. «</w:t>
      </w:r>
      <w:r w:rsidRPr="000E405C">
        <w:rPr>
          <w:rFonts w:ascii="Times New Roman" w:hAnsi="Times New Roman" w:cs="Times New Roman"/>
          <w:color w:val="000000"/>
          <w:spacing w:val="2"/>
          <w:sz w:val="28"/>
          <w:szCs w:val="28"/>
          <w:shd w:val="clear" w:color="auto" w:fill="FFFFFF"/>
          <w:lang w:val="kk-KZ"/>
        </w:rPr>
        <w:t>Мемлекеттік-жекешелік әріптестік туралы» 2015 жылғы 31 қазандағы Қазақстан Республикасының Заңына:</w:t>
      </w:r>
    </w:p>
    <w:p w14:paraId="664F7AC4" w14:textId="77777777" w:rsidR="000E405C" w:rsidRPr="000E405C" w:rsidRDefault="000E405C" w:rsidP="000E405C">
      <w:pPr>
        <w:pStyle w:val="a6"/>
        <w:spacing w:after="0" w:line="240" w:lineRule="auto"/>
        <w:ind w:left="0" w:firstLine="567"/>
        <w:jc w:val="both"/>
        <w:rPr>
          <w:rFonts w:ascii="Times New Roman" w:hAnsi="Times New Roman" w:cs="Times New Roman"/>
          <w:spacing w:val="2"/>
          <w:sz w:val="28"/>
          <w:szCs w:val="28"/>
          <w:lang w:val="kk-KZ"/>
        </w:rPr>
      </w:pPr>
      <w:r w:rsidRPr="000E405C">
        <w:rPr>
          <w:rFonts w:ascii="Times New Roman" w:hAnsi="Times New Roman" w:cs="Times New Roman"/>
          <w:spacing w:val="2"/>
          <w:sz w:val="28"/>
          <w:szCs w:val="28"/>
          <w:lang w:val="kk-KZ"/>
        </w:rPr>
        <w:t>15-баптың 1-тармағы мынадай мазмұндағы екінші бөлікпен толықтырылсын:</w:t>
      </w:r>
    </w:p>
    <w:p w14:paraId="12259CCE" w14:textId="77777777" w:rsidR="000E405C" w:rsidRPr="000E405C" w:rsidRDefault="000E405C" w:rsidP="000E405C">
      <w:pPr>
        <w:pStyle w:val="a6"/>
        <w:spacing w:after="0" w:line="240" w:lineRule="auto"/>
        <w:ind w:left="0" w:firstLine="567"/>
        <w:jc w:val="both"/>
        <w:rPr>
          <w:rFonts w:ascii="Times New Roman" w:hAnsi="Times New Roman" w:cs="Times New Roman"/>
          <w:spacing w:val="2"/>
          <w:sz w:val="28"/>
          <w:szCs w:val="28"/>
          <w:lang w:val="kk-KZ"/>
        </w:rPr>
      </w:pPr>
      <w:r w:rsidRPr="000E405C">
        <w:rPr>
          <w:rFonts w:ascii="Times New Roman" w:hAnsi="Times New Roman" w:cs="Times New Roman"/>
          <w:spacing w:val="2"/>
          <w:sz w:val="28"/>
          <w:szCs w:val="28"/>
          <w:lang w:val="kk-KZ"/>
        </w:rPr>
        <w:t>«Агломерацияларды дамыту мақсатында іске асыру жоспарланатын мемлекеттік-жекешелік әріптестік жобаларының тізбесі агломерациялардың жергілікті кеңестерімен алдын ала келісуге жатады.».</w:t>
      </w:r>
    </w:p>
    <w:p w14:paraId="47FD3804" w14:textId="77777777" w:rsidR="000E405C" w:rsidRPr="000E405C" w:rsidRDefault="000E405C" w:rsidP="000E405C">
      <w:pPr>
        <w:pStyle w:val="a6"/>
        <w:spacing w:after="0" w:line="240" w:lineRule="auto"/>
        <w:ind w:left="0" w:firstLine="567"/>
        <w:jc w:val="both"/>
        <w:rPr>
          <w:rFonts w:ascii="Times New Roman" w:hAnsi="Times New Roman" w:cs="Times New Roman"/>
          <w:color w:val="000000"/>
          <w:spacing w:val="2"/>
          <w:sz w:val="28"/>
          <w:szCs w:val="28"/>
          <w:lang w:val="kk-KZ"/>
        </w:rPr>
      </w:pPr>
    </w:p>
    <w:p w14:paraId="585ADF99" w14:textId="77777777" w:rsidR="000E405C" w:rsidRPr="000E405C" w:rsidRDefault="000E405C" w:rsidP="000E405C">
      <w:pPr>
        <w:pStyle w:val="a6"/>
        <w:spacing w:after="0" w:line="240" w:lineRule="auto"/>
        <w:ind w:left="0" w:firstLine="567"/>
        <w:jc w:val="both"/>
        <w:rPr>
          <w:rFonts w:ascii="Times New Roman" w:hAnsi="Times New Roman" w:cs="Times New Roman"/>
          <w:spacing w:val="2"/>
          <w:sz w:val="28"/>
          <w:szCs w:val="28"/>
          <w:lang w:val="kk-KZ"/>
        </w:rPr>
      </w:pPr>
      <w:r w:rsidRPr="000E405C">
        <w:rPr>
          <w:rFonts w:ascii="Times New Roman" w:hAnsi="Times New Roman" w:cs="Times New Roman"/>
          <w:color w:val="000000"/>
          <w:spacing w:val="2"/>
          <w:sz w:val="28"/>
          <w:szCs w:val="28"/>
          <w:lang w:val="kk-KZ"/>
        </w:rPr>
        <w:t>7. </w:t>
      </w:r>
      <w:r w:rsidRPr="000E405C">
        <w:rPr>
          <w:rFonts w:ascii="Times New Roman" w:hAnsi="Times New Roman" w:cs="Times New Roman"/>
          <w:spacing w:val="2"/>
          <w:sz w:val="28"/>
          <w:szCs w:val="28"/>
          <w:shd w:val="clear" w:color="auto" w:fill="FFFFFF"/>
          <w:lang w:val="kk-KZ"/>
        </w:rPr>
        <w:t>«Қоғамдық кеңестер туралы» 2015 жылғы 2 қарашадағы Қазақстан Республикасының Заңына:</w:t>
      </w:r>
    </w:p>
    <w:p w14:paraId="3140CADF" w14:textId="77777777" w:rsidR="000E405C" w:rsidRPr="000E405C" w:rsidRDefault="000E405C" w:rsidP="000E405C">
      <w:pPr>
        <w:pStyle w:val="a3"/>
        <w:shd w:val="clear" w:color="auto" w:fill="FFFFFF"/>
        <w:spacing w:before="0" w:beforeAutospacing="0" w:after="0" w:afterAutospacing="0"/>
        <w:ind w:firstLine="567"/>
        <w:jc w:val="both"/>
        <w:textAlignment w:val="baseline"/>
        <w:rPr>
          <w:color w:val="000000"/>
          <w:spacing w:val="2"/>
          <w:sz w:val="28"/>
          <w:szCs w:val="28"/>
          <w:lang w:val="kk-KZ"/>
        </w:rPr>
      </w:pPr>
      <w:r w:rsidRPr="000E405C">
        <w:rPr>
          <w:color w:val="000000"/>
          <w:spacing w:val="2"/>
          <w:sz w:val="28"/>
          <w:szCs w:val="28"/>
          <w:shd w:val="clear" w:color="auto" w:fill="FFFFFF"/>
          <w:lang w:val="kk-KZ"/>
        </w:rPr>
        <w:t>5-баптың 1-тармағының 1) және 2) тармақшалары мынадай редакцияда жазылсын</w:t>
      </w:r>
      <w:r w:rsidRPr="000E405C">
        <w:rPr>
          <w:color w:val="000000"/>
          <w:spacing w:val="2"/>
          <w:sz w:val="28"/>
          <w:szCs w:val="28"/>
          <w:lang w:val="kk-KZ"/>
        </w:rPr>
        <w:t>:</w:t>
      </w:r>
    </w:p>
    <w:p w14:paraId="1DB3A222" w14:textId="77777777" w:rsidR="000E405C" w:rsidRPr="000E405C" w:rsidRDefault="000E405C" w:rsidP="000E405C">
      <w:pPr>
        <w:pStyle w:val="a3"/>
        <w:shd w:val="clear" w:color="auto" w:fill="FFFFFF"/>
        <w:spacing w:before="0" w:beforeAutospacing="0" w:after="0" w:afterAutospacing="0"/>
        <w:ind w:firstLine="567"/>
        <w:jc w:val="both"/>
        <w:textAlignment w:val="baseline"/>
        <w:rPr>
          <w:spacing w:val="2"/>
          <w:sz w:val="28"/>
          <w:szCs w:val="28"/>
          <w:lang w:val="kk-KZ"/>
        </w:rPr>
      </w:pPr>
      <w:r w:rsidRPr="000E405C">
        <w:rPr>
          <w:color w:val="000000"/>
          <w:spacing w:val="2"/>
          <w:sz w:val="28"/>
          <w:szCs w:val="28"/>
          <w:lang w:val="kk-KZ"/>
        </w:rPr>
        <w:t>«1) бюджеттік бағдарламалар әкімшісінің бюджеттік бағдарламаларының жобаларын, мемлекеттік органдардың даму жоспарларының жобаларын, облыстың, республикалық маңызы бар қаланың, астананың даму жоспарларын, қоршаған ортаны қорғау жөніндегі іс-шаралар жоспарларын, Агломерацияларды дамытудың кешенді жоспарларының жобаларын талқылау</w:t>
      </w:r>
      <w:r w:rsidRPr="000E405C">
        <w:rPr>
          <w:spacing w:val="2"/>
          <w:sz w:val="28"/>
          <w:szCs w:val="28"/>
          <w:lang w:val="kk-KZ"/>
        </w:rPr>
        <w:t>;</w:t>
      </w:r>
    </w:p>
    <w:p w14:paraId="62782789" w14:textId="4EB31778" w:rsidR="00012043" w:rsidRDefault="000E405C" w:rsidP="000E405C">
      <w:pPr>
        <w:shd w:val="clear" w:color="auto" w:fill="FFFFFF"/>
        <w:spacing w:after="0" w:line="240" w:lineRule="auto"/>
        <w:ind w:firstLine="567"/>
        <w:jc w:val="both"/>
        <w:textAlignment w:val="baseline"/>
        <w:rPr>
          <w:rFonts w:ascii="Times New Roman" w:hAnsi="Times New Roman" w:cs="Times New Roman"/>
          <w:spacing w:val="2"/>
          <w:sz w:val="28"/>
          <w:szCs w:val="28"/>
          <w:lang w:val="kk-KZ"/>
        </w:rPr>
      </w:pPr>
      <w:r w:rsidRPr="000E405C">
        <w:rPr>
          <w:rFonts w:ascii="Times New Roman" w:hAnsi="Times New Roman" w:cs="Times New Roman"/>
          <w:spacing w:val="2"/>
          <w:sz w:val="28"/>
          <w:szCs w:val="28"/>
          <w:lang w:val="kk-KZ"/>
        </w:rPr>
        <w:t>2) бюджеттік бағдарламалар әкімшісінің бюджеттік бағдарламаларының, мемлекеттік органдардың даму жоспарларының, облыстың, республикалық маңызы бар қаланың, астананың даму жоспарларының, Агломерацияларды дамытудың кешенді жоспарларының орындалуын талқылау;».</w:t>
      </w:r>
    </w:p>
    <w:p w14:paraId="47983D52" w14:textId="77777777" w:rsidR="000E405C" w:rsidRPr="002A2C05" w:rsidRDefault="000E405C" w:rsidP="000E405C">
      <w:pPr>
        <w:shd w:val="clear" w:color="auto" w:fill="FFFFFF"/>
        <w:spacing w:after="0" w:line="240" w:lineRule="auto"/>
        <w:ind w:firstLine="567"/>
        <w:jc w:val="both"/>
        <w:textAlignment w:val="baseline"/>
        <w:rPr>
          <w:rFonts w:ascii="Times New Roman" w:hAnsi="Times New Roman" w:cs="Times New Roman"/>
          <w:color w:val="000000"/>
          <w:spacing w:val="2"/>
          <w:sz w:val="28"/>
          <w:szCs w:val="28"/>
          <w:lang w:val="kk-KZ"/>
        </w:rPr>
      </w:pPr>
    </w:p>
    <w:p w14:paraId="0D4B1408" w14:textId="57029A40" w:rsidR="00DE4049" w:rsidRPr="002A2C05" w:rsidRDefault="00126D7C" w:rsidP="00270637">
      <w:pPr>
        <w:shd w:val="clear" w:color="auto" w:fill="FFFFFF"/>
        <w:spacing w:after="0" w:line="240" w:lineRule="auto"/>
        <w:ind w:firstLine="567"/>
        <w:jc w:val="both"/>
        <w:textAlignment w:val="baseline"/>
        <w:rPr>
          <w:rFonts w:ascii="Times New Roman" w:eastAsia="SimSun" w:hAnsi="Times New Roman"/>
          <w:bCs/>
          <w:kern w:val="3"/>
          <w:sz w:val="28"/>
          <w:szCs w:val="28"/>
          <w:lang w:val="kk-KZ"/>
        </w:rPr>
      </w:pPr>
      <w:r w:rsidRPr="002A2C05">
        <w:rPr>
          <w:rFonts w:ascii="Times New Roman" w:hAnsi="Times New Roman" w:cs="Times New Roman"/>
          <w:spacing w:val="2"/>
          <w:sz w:val="28"/>
          <w:szCs w:val="28"/>
          <w:lang w:val="kk-KZ"/>
        </w:rPr>
        <w:t>2</w:t>
      </w:r>
      <w:r w:rsidR="0011207E" w:rsidRPr="002A2C05">
        <w:rPr>
          <w:rFonts w:ascii="Times New Roman" w:hAnsi="Times New Roman" w:cs="Times New Roman"/>
          <w:spacing w:val="2"/>
          <w:sz w:val="28"/>
          <w:szCs w:val="28"/>
          <w:lang w:val="kk-KZ"/>
        </w:rPr>
        <w:t>-</w:t>
      </w:r>
      <w:r w:rsidRPr="002A2C05">
        <w:rPr>
          <w:rFonts w:ascii="Times New Roman" w:hAnsi="Times New Roman" w:cs="Times New Roman"/>
          <w:spacing w:val="2"/>
          <w:sz w:val="28"/>
          <w:szCs w:val="28"/>
          <w:lang w:val="kk-KZ"/>
        </w:rPr>
        <w:t xml:space="preserve">бап. </w:t>
      </w:r>
      <w:r w:rsidRPr="002A2C05">
        <w:rPr>
          <w:rFonts w:ascii="Times New Roman" w:eastAsia="SimSun" w:hAnsi="Times New Roman"/>
          <w:bCs/>
          <w:kern w:val="3"/>
          <w:sz w:val="28"/>
          <w:szCs w:val="28"/>
          <w:lang w:val="kk-KZ"/>
        </w:rPr>
        <w:t>Осы Заң алғашқы ресми жарияланған күнінен кейін күнтізбелік он</w:t>
      </w:r>
    </w:p>
    <w:p w14:paraId="7B1BF40D" w14:textId="52BCE183" w:rsidR="002D3145" w:rsidRDefault="002D3145" w:rsidP="00270637">
      <w:pPr>
        <w:shd w:val="clear" w:color="auto" w:fill="FFFFFF"/>
        <w:spacing w:after="0" w:line="240" w:lineRule="auto"/>
        <w:jc w:val="both"/>
        <w:textAlignment w:val="baseline"/>
        <w:rPr>
          <w:rFonts w:ascii="Times New Roman" w:eastAsia="SimSun" w:hAnsi="Times New Roman"/>
          <w:bCs/>
          <w:kern w:val="3"/>
          <w:sz w:val="28"/>
          <w:szCs w:val="28"/>
          <w:lang w:val="kk-KZ"/>
        </w:rPr>
      </w:pPr>
    </w:p>
    <w:p w14:paraId="33244877" w14:textId="1B3D77E0" w:rsidR="000E405C" w:rsidRDefault="000E405C" w:rsidP="00270637">
      <w:pPr>
        <w:shd w:val="clear" w:color="auto" w:fill="FFFFFF"/>
        <w:spacing w:after="0" w:line="240" w:lineRule="auto"/>
        <w:jc w:val="both"/>
        <w:textAlignment w:val="baseline"/>
        <w:rPr>
          <w:rFonts w:ascii="Times New Roman" w:eastAsia="SimSun" w:hAnsi="Times New Roman"/>
          <w:bCs/>
          <w:kern w:val="3"/>
          <w:sz w:val="28"/>
          <w:szCs w:val="28"/>
          <w:lang w:val="kk-KZ"/>
        </w:rPr>
      </w:pPr>
    </w:p>
    <w:p w14:paraId="202C7CEE" w14:textId="090453FD" w:rsidR="000E405C" w:rsidRDefault="000E405C" w:rsidP="00270637">
      <w:pPr>
        <w:shd w:val="clear" w:color="auto" w:fill="FFFFFF"/>
        <w:spacing w:after="0" w:line="240" w:lineRule="auto"/>
        <w:jc w:val="both"/>
        <w:textAlignment w:val="baseline"/>
        <w:rPr>
          <w:rFonts w:ascii="Times New Roman" w:eastAsia="SimSun" w:hAnsi="Times New Roman"/>
          <w:bCs/>
          <w:kern w:val="3"/>
          <w:sz w:val="28"/>
          <w:szCs w:val="28"/>
          <w:lang w:val="kk-KZ"/>
        </w:rPr>
      </w:pPr>
    </w:p>
    <w:p w14:paraId="0616D1F4" w14:textId="77777777" w:rsidR="000E405C" w:rsidRPr="002A2C05" w:rsidRDefault="000E405C" w:rsidP="00270637">
      <w:pPr>
        <w:shd w:val="clear" w:color="auto" w:fill="FFFFFF"/>
        <w:spacing w:after="0" w:line="240" w:lineRule="auto"/>
        <w:jc w:val="both"/>
        <w:textAlignment w:val="baseline"/>
        <w:rPr>
          <w:rFonts w:ascii="Times New Roman" w:eastAsia="SimSun" w:hAnsi="Times New Roman"/>
          <w:bCs/>
          <w:kern w:val="3"/>
          <w:sz w:val="28"/>
          <w:szCs w:val="28"/>
          <w:lang w:val="kk-KZ"/>
        </w:rPr>
      </w:pPr>
    </w:p>
    <w:p w14:paraId="579EBC6A" w14:textId="2A222616" w:rsidR="00126D7C" w:rsidRPr="002A2C05" w:rsidRDefault="00126D7C" w:rsidP="00270637">
      <w:pPr>
        <w:shd w:val="clear" w:color="auto" w:fill="FFFFFF"/>
        <w:spacing w:after="0" w:line="240" w:lineRule="auto"/>
        <w:jc w:val="both"/>
        <w:textAlignment w:val="baseline"/>
        <w:rPr>
          <w:rFonts w:ascii="Times New Roman" w:eastAsia="SimSun" w:hAnsi="Times New Roman"/>
          <w:bCs/>
          <w:kern w:val="3"/>
          <w:sz w:val="28"/>
          <w:szCs w:val="28"/>
          <w:lang w:val="kk-KZ"/>
        </w:rPr>
      </w:pPr>
      <w:r w:rsidRPr="002A2C05">
        <w:rPr>
          <w:rFonts w:ascii="Times New Roman" w:eastAsia="SimSun" w:hAnsi="Times New Roman"/>
          <w:bCs/>
          <w:kern w:val="3"/>
          <w:sz w:val="28"/>
          <w:szCs w:val="28"/>
          <w:lang w:val="kk-KZ"/>
        </w:rPr>
        <w:lastRenderedPageBreak/>
        <w:t>күн өткен соң қолданысқа енгізіледі.</w:t>
      </w:r>
    </w:p>
    <w:p w14:paraId="6974DC25" w14:textId="1F2CAD72" w:rsidR="00126D7C" w:rsidRPr="002A2C05" w:rsidRDefault="00126D7C" w:rsidP="000067E6">
      <w:pPr>
        <w:shd w:val="clear" w:color="auto" w:fill="FFFFFF"/>
        <w:spacing w:after="0" w:line="240" w:lineRule="auto"/>
        <w:ind w:firstLine="567"/>
        <w:jc w:val="both"/>
        <w:textAlignment w:val="baseline"/>
        <w:rPr>
          <w:rFonts w:ascii="Times New Roman" w:hAnsi="Times New Roman" w:cs="Times New Roman"/>
          <w:spacing w:val="2"/>
          <w:sz w:val="28"/>
          <w:szCs w:val="28"/>
          <w:lang w:val="kk-KZ"/>
        </w:rPr>
      </w:pPr>
    </w:p>
    <w:p w14:paraId="5EE29236" w14:textId="7D5E2B0D" w:rsidR="00DF4B94" w:rsidRPr="002A2C05" w:rsidRDefault="00DF4B94" w:rsidP="000067E6">
      <w:pPr>
        <w:pStyle w:val="a6"/>
        <w:shd w:val="clear" w:color="auto" w:fill="FFFFFF"/>
        <w:spacing w:after="0" w:line="240" w:lineRule="auto"/>
        <w:ind w:left="0" w:firstLine="567"/>
        <w:jc w:val="both"/>
        <w:textAlignment w:val="baseline"/>
        <w:rPr>
          <w:rFonts w:ascii="Times New Roman" w:hAnsi="Times New Roman" w:cs="Times New Roman"/>
          <w:spacing w:val="2"/>
          <w:sz w:val="28"/>
          <w:szCs w:val="28"/>
          <w:lang w:val="kk-KZ"/>
        </w:rPr>
      </w:pPr>
    </w:p>
    <w:p w14:paraId="37722BC9" w14:textId="3F907773" w:rsidR="00BE295B" w:rsidRPr="002A2C05" w:rsidRDefault="00BE295B" w:rsidP="00012043">
      <w:pPr>
        <w:pStyle w:val="a6"/>
        <w:shd w:val="clear" w:color="auto" w:fill="FFFFFF"/>
        <w:spacing w:after="0" w:line="240" w:lineRule="auto"/>
        <w:ind w:left="0"/>
        <w:jc w:val="both"/>
        <w:textAlignment w:val="baseline"/>
        <w:rPr>
          <w:rFonts w:ascii="Times New Roman" w:hAnsi="Times New Roman" w:cs="Times New Roman"/>
          <w:b/>
          <w:spacing w:val="2"/>
          <w:sz w:val="28"/>
          <w:szCs w:val="28"/>
          <w:lang w:val="kk-KZ"/>
        </w:rPr>
      </w:pPr>
      <w:r w:rsidRPr="002A2C05">
        <w:rPr>
          <w:rFonts w:ascii="Times New Roman" w:hAnsi="Times New Roman" w:cs="Times New Roman"/>
          <w:b/>
          <w:spacing w:val="2"/>
          <w:sz w:val="28"/>
          <w:szCs w:val="28"/>
          <w:lang w:val="kk-KZ"/>
        </w:rPr>
        <w:t>Қазақстан Республикасының</w:t>
      </w:r>
    </w:p>
    <w:p w14:paraId="1B435441" w14:textId="24E52475" w:rsidR="00DF4B94" w:rsidRPr="002E6B7D" w:rsidRDefault="00BE295B" w:rsidP="00012043">
      <w:pPr>
        <w:spacing w:after="0" w:line="240" w:lineRule="auto"/>
        <w:ind w:firstLine="993"/>
        <w:jc w:val="both"/>
        <w:rPr>
          <w:rFonts w:ascii="Times New Roman" w:hAnsi="Times New Roman"/>
          <w:b/>
          <w:sz w:val="28"/>
          <w:szCs w:val="28"/>
          <w:lang w:val="kk-KZ"/>
        </w:rPr>
      </w:pPr>
      <w:r w:rsidRPr="002A2C05">
        <w:rPr>
          <w:rFonts w:ascii="Times New Roman" w:hAnsi="Times New Roman"/>
          <w:b/>
          <w:sz w:val="28"/>
          <w:szCs w:val="28"/>
          <w:lang w:val="kk-KZ"/>
        </w:rPr>
        <w:t>Президенті</w:t>
      </w:r>
    </w:p>
    <w:sectPr w:rsidR="00DF4B94" w:rsidRPr="002E6B7D" w:rsidSect="00CC57C0">
      <w:headerReference w:type="default" r:id="rId7"/>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D7878" w14:textId="77777777" w:rsidR="00250FE8" w:rsidRDefault="00250FE8" w:rsidP="00623041">
      <w:pPr>
        <w:spacing w:after="0" w:line="240" w:lineRule="auto"/>
      </w:pPr>
      <w:r>
        <w:separator/>
      </w:r>
    </w:p>
  </w:endnote>
  <w:endnote w:type="continuationSeparator" w:id="0">
    <w:p w14:paraId="0481E9C4" w14:textId="77777777" w:rsidR="00250FE8" w:rsidRDefault="00250FE8" w:rsidP="0062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DCE23" w14:textId="77777777" w:rsidR="00250FE8" w:rsidRDefault="00250FE8" w:rsidP="00623041">
      <w:pPr>
        <w:spacing w:after="0" w:line="240" w:lineRule="auto"/>
      </w:pPr>
      <w:r>
        <w:separator/>
      </w:r>
    </w:p>
  </w:footnote>
  <w:footnote w:type="continuationSeparator" w:id="0">
    <w:p w14:paraId="16A6F1FB" w14:textId="77777777" w:rsidR="00250FE8" w:rsidRDefault="00250FE8" w:rsidP="0062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481634"/>
      <w:docPartObj>
        <w:docPartGallery w:val="Page Numbers (Top of Page)"/>
        <w:docPartUnique/>
      </w:docPartObj>
    </w:sdtPr>
    <w:sdtEndPr>
      <w:rPr>
        <w:rFonts w:ascii="Times New Roman" w:hAnsi="Times New Roman" w:cs="Times New Roman"/>
        <w:sz w:val="24"/>
      </w:rPr>
    </w:sdtEndPr>
    <w:sdtContent>
      <w:p w14:paraId="639BE4BA" w14:textId="48C224DA" w:rsidR="00902842" w:rsidRPr="00623041" w:rsidRDefault="00902842">
        <w:pPr>
          <w:pStyle w:val="a8"/>
          <w:jc w:val="center"/>
          <w:rPr>
            <w:rFonts w:ascii="Times New Roman" w:hAnsi="Times New Roman" w:cs="Times New Roman"/>
            <w:sz w:val="24"/>
          </w:rPr>
        </w:pPr>
        <w:r w:rsidRPr="00623041">
          <w:rPr>
            <w:rFonts w:ascii="Times New Roman" w:hAnsi="Times New Roman" w:cs="Times New Roman"/>
            <w:sz w:val="24"/>
          </w:rPr>
          <w:fldChar w:fldCharType="begin"/>
        </w:r>
        <w:r w:rsidRPr="00623041">
          <w:rPr>
            <w:rFonts w:ascii="Times New Roman" w:hAnsi="Times New Roman" w:cs="Times New Roman"/>
            <w:sz w:val="24"/>
          </w:rPr>
          <w:instrText>PAGE   \* MERGEFORMAT</w:instrText>
        </w:r>
        <w:r w:rsidRPr="00623041">
          <w:rPr>
            <w:rFonts w:ascii="Times New Roman" w:hAnsi="Times New Roman" w:cs="Times New Roman"/>
            <w:sz w:val="24"/>
          </w:rPr>
          <w:fldChar w:fldCharType="separate"/>
        </w:r>
        <w:r w:rsidR="002F0010">
          <w:rPr>
            <w:rFonts w:ascii="Times New Roman" w:hAnsi="Times New Roman" w:cs="Times New Roman"/>
            <w:noProof/>
            <w:sz w:val="24"/>
          </w:rPr>
          <w:t>6</w:t>
        </w:r>
        <w:r w:rsidRPr="00623041">
          <w:rPr>
            <w:rFonts w:ascii="Times New Roman" w:hAnsi="Times New Roman" w:cs="Times New Roman"/>
            <w:sz w:val="24"/>
          </w:rPr>
          <w:fldChar w:fldCharType="end"/>
        </w:r>
      </w:p>
    </w:sdtContent>
  </w:sdt>
  <w:p w14:paraId="6EA2B173" w14:textId="77777777" w:rsidR="00902842" w:rsidRDefault="0090284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2B0B"/>
    <w:multiLevelType w:val="hybridMultilevel"/>
    <w:tmpl w:val="C00AF910"/>
    <w:lvl w:ilvl="0" w:tplc="12C444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697765"/>
    <w:multiLevelType w:val="hybridMultilevel"/>
    <w:tmpl w:val="9C9463EA"/>
    <w:lvl w:ilvl="0" w:tplc="E3583780">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0673D9E"/>
    <w:multiLevelType w:val="hybridMultilevel"/>
    <w:tmpl w:val="3490BF20"/>
    <w:lvl w:ilvl="0" w:tplc="E968C7A2">
      <w:start w:val="1"/>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47020BB"/>
    <w:multiLevelType w:val="hybridMultilevel"/>
    <w:tmpl w:val="A484CAE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3EF33918"/>
    <w:multiLevelType w:val="hybridMultilevel"/>
    <w:tmpl w:val="50A67E9A"/>
    <w:lvl w:ilvl="0" w:tplc="56403D04">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0F12EE"/>
    <w:multiLevelType w:val="hybridMultilevel"/>
    <w:tmpl w:val="B03CA112"/>
    <w:lvl w:ilvl="0" w:tplc="B900D56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9B40DE8"/>
    <w:multiLevelType w:val="hybridMultilevel"/>
    <w:tmpl w:val="7084E078"/>
    <w:lvl w:ilvl="0" w:tplc="F95605E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A5C4079"/>
    <w:multiLevelType w:val="hybridMultilevel"/>
    <w:tmpl w:val="34DC6098"/>
    <w:lvl w:ilvl="0" w:tplc="6B446F88">
      <w:start w:val="1"/>
      <w:numFmt w:val="decimal"/>
      <w:lvlText w:val="%1."/>
      <w:lvlJc w:val="left"/>
      <w:pPr>
        <w:ind w:left="927" w:hanging="360"/>
      </w:pPr>
      <w:rPr>
        <w:rFonts w:eastAsiaTheme="minorHAnsi"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CCF0A16"/>
    <w:multiLevelType w:val="hybridMultilevel"/>
    <w:tmpl w:val="86A2932A"/>
    <w:lvl w:ilvl="0" w:tplc="01E88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00138D5"/>
    <w:multiLevelType w:val="hybridMultilevel"/>
    <w:tmpl w:val="F6A0D9A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6"/>
  </w:num>
  <w:num w:numId="4">
    <w:abstractNumId w:val="7"/>
  </w:num>
  <w:num w:numId="5">
    <w:abstractNumId w:val="4"/>
  </w:num>
  <w:num w:numId="6">
    <w:abstractNumId w:val="1"/>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B9"/>
    <w:rsid w:val="000067E6"/>
    <w:rsid w:val="00012043"/>
    <w:rsid w:val="0003004B"/>
    <w:rsid w:val="000303AA"/>
    <w:rsid w:val="00033029"/>
    <w:rsid w:val="000565D5"/>
    <w:rsid w:val="00061621"/>
    <w:rsid w:val="00061F68"/>
    <w:rsid w:val="00063B19"/>
    <w:rsid w:val="000641B3"/>
    <w:rsid w:val="00067C86"/>
    <w:rsid w:val="000755A7"/>
    <w:rsid w:val="000911EE"/>
    <w:rsid w:val="00095502"/>
    <w:rsid w:val="000A502B"/>
    <w:rsid w:val="000A5980"/>
    <w:rsid w:val="000B0E9F"/>
    <w:rsid w:val="000D140C"/>
    <w:rsid w:val="000E405C"/>
    <w:rsid w:val="000F7BBB"/>
    <w:rsid w:val="0011207E"/>
    <w:rsid w:val="00112909"/>
    <w:rsid w:val="00124658"/>
    <w:rsid w:val="001261F8"/>
    <w:rsid w:val="00126D7C"/>
    <w:rsid w:val="00160BCA"/>
    <w:rsid w:val="00162027"/>
    <w:rsid w:val="001663D5"/>
    <w:rsid w:val="0017254A"/>
    <w:rsid w:val="0017665E"/>
    <w:rsid w:val="00192559"/>
    <w:rsid w:val="00196E83"/>
    <w:rsid w:val="001C4003"/>
    <w:rsid w:val="001C6A0B"/>
    <w:rsid w:val="001D6003"/>
    <w:rsid w:val="0022044B"/>
    <w:rsid w:val="00226471"/>
    <w:rsid w:val="00230E82"/>
    <w:rsid w:val="00234BFD"/>
    <w:rsid w:val="00244A0B"/>
    <w:rsid w:val="00250FE8"/>
    <w:rsid w:val="00253BE6"/>
    <w:rsid w:val="00267A9B"/>
    <w:rsid w:val="00270637"/>
    <w:rsid w:val="002769B1"/>
    <w:rsid w:val="002806AC"/>
    <w:rsid w:val="002A2C05"/>
    <w:rsid w:val="002B31F3"/>
    <w:rsid w:val="002C4186"/>
    <w:rsid w:val="002C5D38"/>
    <w:rsid w:val="002D3145"/>
    <w:rsid w:val="002D73DA"/>
    <w:rsid w:val="002E6B7D"/>
    <w:rsid w:val="002F0010"/>
    <w:rsid w:val="002F7233"/>
    <w:rsid w:val="00343400"/>
    <w:rsid w:val="00347B41"/>
    <w:rsid w:val="00351E46"/>
    <w:rsid w:val="00367072"/>
    <w:rsid w:val="00382668"/>
    <w:rsid w:val="00385D95"/>
    <w:rsid w:val="00394159"/>
    <w:rsid w:val="003B6164"/>
    <w:rsid w:val="003D1973"/>
    <w:rsid w:val="003E04BF"/>
    <w:rsid w:val="003E466F"/>
    <w:rsid w:val="003F59B8"/>
    <w:rsid w:val="00400E91"/>
    <w:rsid w:val="004252E1"/>
    <w:rsid w:val="00434F3F"/>
    <w:rsid w:val="00435561"/>
    <w:rsid w:val="00450EB1"/>
    <w:rsid w:val="004563B9"/>
    <w:rsid w:val="0046500F"/>
    <w:rsid w:val="00474843"/>
    <w:rsid w:val="00487D18"/>
    <w:rsid w:val="00492A85"/>
    <w:rsid w:val="00494EB6"/>
    <w:rsid w:val="004A6117"/>
    <w:rsid w:val="004C7EDF"/>
    <w:rsid w:val="004E41C1"/>
    <w:rsid w:val="00505D13"/>
    <w:rsid w:val="00507C4B"/>
    <w:rsid w:val="00513D28"/>
    <w:rsid w:val="0054718F"/>
    <w:rsid w:val="005503B4"/>
    <w:rsid w:val="005562A4"/>
    <w:rsid w:val="00580E29"/>
    <w:rsid w:val="005928BC"/>
    <w:rsid w:val="005944D8"/>
    <w:rsid w:val="005E0F3C"/>
    <w:rsid w:val="005E0F44"/>
    <w:rsid w:val="005E4342"/>
    <w:rsid w:val="005E4F99"/>
    <w:rsid w:val="005F2D31"/>
    <w:rsid w:val="00605643"/>
    <w:rsid w:val="00611CAD"/>
    <w:rsid w:val="006223DC"/>
    <w:rsid w:val="00623041"/>
    <w:rsid w:val="00625A05"/>
    <w:rsid w:val="00651457"/>
    <w:rsid w:val="006906B9"/>
    <w:rsid w:val="0069495E"/>
    <w:rsid w:val="006B0FF3"/>
    <w:rsid w:val="006B325F"/>
    <w:rsid w:val="006B389D"/>
    <w:rsid w:val="006C2E58"/>
    <w:rsid w:val="006D4E4C"/>
    <w:rsid w:val="006E3607"/>
    <w:rsid w:val="006F0739"/>
    <w:rsid w:val="006F4721"/>
    <w:rsid w:val="007010AB"/>
    <w:rsid w:val="007133C5"/>
    <w:rsid w:val="00715BE5"/>
    <w:rsid w:val="007218E7"/>
    <w:rsid w:val="00723F22"/>
    <w:rsid w:val="00735762"/>
    <w:rsid w:val="007464AE"/>
    <w:rsid w:val="007616C0"/>
    <w:rsid w:val="007666FF"/>
    <w:rsid w:val="00775B27"/>
    <w:rsid w:val="00784A15"/>
    <w:rsid w:val="007921B2"/>
    <w:rsid w:val="0079257D"/>
    <w:rsid w:val="007A2A85"/>
    <w:rsid w:val="007A6CAC"/>
    <w:rsid w:val="007A7495"/>
    <w:rsid w:val="007B305B"/>
    <w:rsid w:val="007C68B6"/>
    <w:rsid w:val="007D33A6"/>
    <w:rsid w:val="007D4F55"/>
    <w:rsid w:val="007E3737"/>
    <w:rsid w:val="007E425A"/>
    <w:rsid w:val="007E4DA2"/>
    <w:rsid w:val="007E6A33"/>
    <w:rsid w:val="007F351F"/>
    <w:rsid w:val="00810D11"/>
    <w:rsid w:val="00820F20"/>
    <w:rsid w:val="0082485B"/>
    <w:rsid w:val="00824C7D"/>
    <w:rsid w:val="00842E3A"/>
    <w:rsid w:val="0084587D"/>
    <w:rsid w:val="00856CC6"/>
    <w:rsid w:val="00864D58"/>
    <w:rsid w:val="00866311"/>
    <w:rsid w:val="008822D9"/>
    <w:rsid w:val="0088392B"/>
    <w:rsid w:val="00891DB1"/>
    <w:rsid w:val="008A1660"/>
    <w:rsid w:val="008A27DF"/>
    <w:rsid w:val="008A57F0"/>
    <w:rsid w:val="008E5583"/>
    <w:rsid w:val="008F1D2B"/>
    <w:rsid w:val="00901070"/>
    <w:rsid w:val="00902842"/>
    <w:rsid w:val="009029C1"/>
    <w:rsid w:val="00927A6A"/>
    <w:rsid w:val="009439D7"/>
    <w:rsid w:val="0095010B"/>
    <w:rsid w:val="00950361"/>
    <w:rsid w:val="009505E5"/>
    <w:rsid w:val="00962D5B"/>
    <w:rsid w:val="009729B2"/>
    <w:rsid w:val="009762CB"/>
    <w:rsid w:val="009A0CE0"/>
    <w:rsid w:val="009A156D"/>
    <w:rsid w:val="009A528B"/>
    <w:rsid w:val="009C51E3"/>
    <w:rsid w:val="009D3D0D"/>
    <w:rsid w:val="009F668C"/>
    <w:rsid w:val="00A25418"/>
    <w:rsid w:val="00A34D94"/>
    <w:rsid w:val="00A45904"/>
    <w:rsid w:val="00A5148C"/>
    <w:rsid w:val="00A6684B"/>
    <w:rsid w:val="00A71E2F"/>
    <w:rsid w:val="00A7386E"/>
    <w:rsid w:val="00A85487"/>
    <w:rsid w:val="00A94081"/>
    <w:rsid w:val="00AB204F"/>
    <w:rsid w:val="00AB41CA"/>
    <w:rsid w:val="00AD7518"/>
    <w:rsid w:val="00AE5204"/>
    <w:rsid w:val="00AF553F"/>
    <w:rsid w:val="00B35127"/>
    <w:rsid w:val="00B723A8"/>
    <w:rsid w:val="00B86AF3"/>
    <w:rsid w:val="00B91676"/>
    <w:rsid w:val="00B94E88"/>
    <w:rsid w:val="00BC059B"/>
    <w:rsid w:val="00BC25DE"/>
    <w:rsid w:val="00BE295B"/>
    <w:rsid w:val="00BE65D1"/>
    <w:rsid w:val="00BF1F50"/>
    <w:rsid w:val="00BF4052"/>
    <w:rsid w:val="00C004CA"/>
    <w:rsid w:val="00C167DC"/>
    <w:rsid w:val="00C222D4"/>
    <w:rsid w:val="00C2554D"/>
    <w:rsid w:val="00C26831"/>
    <w:rsid w:val="00C553AD"/>
    <w:rsid w:val="00C606FF"/>
    <w:rsid w:val="00C63CB9"/>
    <w:rsid w:val="00C7651C"/>
    <w:rsid w:val="00C857DF"/>
    <w:rsid w:val="00C90B32"/>
    <w:rsid w:val="00C95420"/>
    <w:rsid w:val="00CC57C0"/>
    <w:rsid w:val="00CC6968"/>
    <w:rsid w:val="00CD5B95"/>
    <w:rsid w:val="00CE7B48"/>
    <w:rsid w:val="00D0179C"/>
    <w:rsid w:val="00D114EB"/>
    <w:rsid w:val="00D12B1F"/>
    <w:rsid w:val="00D40B2F"/>
    <w:rsid w:val="00D42194"/>
    <w:rsid w:val="00D4622C"/>
    <w:rsid w:val="00D56692"/>
    <w:rsid w:val="00D633F8"/>
    <w:rsid w:val="00D876ED"/>
    <w:rsid w:val="00D87CB2"/>
    <w:rsid w:val="00D9323F"/>
    <w:rsid w:val="00DB23C6"/>
    <w:rsid w:val="00DC0C65"/>
    <w:rsid w:val="00DE4049"/>
    <w:rsid w:val="00DE6326"/>
    <w:rsid w:val="00DF4B94"/>
    <w:rsid w:val="00E02605"/>
    <w:rsid w:val="00E061AF"/>
    <w:rsid w:val="00E076B8"/>
    <w:rsid w:val="00E1786B"/>
    <w:rsid w:val="00E22A16"/>
    <w:rsid w:val="00E321EF"/>
    <w:rsid w:val="00E562AD"/>
    <w:rsid w:val="00E60828"/>
    <w:rsid w:val="00E736F2"/>
    <w:rsid w:val="00E73D2B"/>
    <w:rsid w:val="00E81C4D"/>
    <w:rsid w:val="00E83B5A"/>
    <w:rsid w:val="00E91060"/>
    <w:rsid w:val="00E92B67"/>
    <w:rsid w:val="00E95ACB"/>
    <w:rsid w:val="00E97BCC"/>
    <w:rsid w:val="00EB065C"/>
    <w:rsid w:val="00EB6FC7"/>
    <w:rsid w:val="00ED1D1F"/>
    <w:rsid w:val="00ED3873"/>
    <w:rsid w:val="00F06121"/>
    <w:rsid w:val="00F07359"/>
    <w:rsid w:val="00F37F58"/>
    <w:rsid w:val="00F42C45"/>
    <w:rsid w:val="00F44D7B"/>
    <w:rsid w:val="00F533A7"/>
    <w:rsid w:val="00F7152B"/>
    <w:rsid w:val="00F7154F"/>
    <w:rsid w:val="00F77AE3"/>
    <w:rsid w:val="00F93ACD"/>
    <w:rsid w:val="00FA0F68"/>
    <w:rsid w:val="00FA7EE1"/>
    <w:rsid w:val="00FB1E0F"/>
    <w:rsid w:val="00FB333D"/>
    <w:rsid w:val="00FB79A4"/>
    <w:rsid w:val="00FD69D4"/>
    <w:rsid w:val="00FF1A6D"/>
    <w:rsid w:val="00FF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F2BE"/>
  <w15:docId w15:val="{5246F333-9C6F-483E-A17C-167880E9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w:basedOn w:val="a"/>
    <w:link w:val="a4"/>
    <w:uiPriority w:val="99"/>
    <w:unhideWhenUsed/>
    <w:qFormat/>
    <w:rsid w:val="00487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87D18"/>
    <w:rPr>
      <w:color w:val="0000FF"/>
      <w:u w:val="single"/>
    </w:rPr>
  </w:style>
  <w:style w:type="paragraph" w:styleId="a6">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7"/>
    <w:uiPriority w:val="34"/>
    <w:qFormat/>
    <w:rsid w:val="002D73DA"/>
    <w:pPr>
      <w:ind w:left="720"/>
      <w:contextualSpacing/>
    </w:pPr>
  </w:style>
  <w:style w:type="paragraph" w:customStyle="1" w:styleId="Body">
    <w:name w:val="Body"/>
    <w:basedOn w:val="a"/>
    <w:link w:val="BodyChar"/>
    <w:qFormat/>
    <w:rsid w:val="0095010B"/>
    <w:pPr>
      <w:spacing w:after="137" w:line="280" w:lineRule="atLeast"/>
      <w:jc w:val="both"/>
    </w:pPr>
    <w:rPr>
      <w:rFonts w:ascii="Arial" w:eastAsia="Times New Roman" w:hAnsi="Arial" w:cs="Times New Roman"/>
      <w:kern w:val="20"/>
      <w:sz w:val="20"/>
      <w:szCs w:val="20"/>
      <w:lang w:val="en-GB"/>
    </w:rPr>
  </w:style>
  <w:style w:type="character" w:customStyle="1" w:styleId="BodyChar">
    <w:name w:val="Body Char"/>
    <w:link w:val="Body"/>
    <w:rsid w:val="0095010B"/>
    <w:rPr>
      <w:rFonts w:ascii="Arial" w:eastAsia="Times New Roman" w:hAnsi="Arial" w:cs="Times New Roman"/>
      <w:kern w:val="20"/>
      <w:sz w:val="20"/>
      <w:szCs w:val="20"/>
      <w:lang w:val="en-GB"/>
    </w:rPr>
  </w:style>
  <w:style w:type="character" w:customStyle="1" w:styleId="s0">
    <w:name w:val="s0"/>
    <w:qFormat/>
    <w:rsid w:val="00E73D2B"/>
    <w:rPr>
      <w:rFonts w:ascii="Times New Roman" w:hAnsi="Times New Roman" w:cs="Times New Roman" w:hint="default"/>
      <w:b w:val="0"/>
      <w:bCs w:val="0"/>
      <w:i w:val="0"/>
      <w:iCs w:val="0"/>
      <w:color w:val="000000"/>
    </w:rPr>
  </w:style>
  <w:style w:type="paragraph" w:customStyle="1" w:styleId="2">
    <w:name w:val="Абзац списка2"/>
    <w:basedOn w:val="a"/>
    <w:rsid w:val="00B35127"/>
    <w:pPr>
      <w:spacing w:after="0" w:line="240" w:lineRule="auto"/>
      <w:ind w:left="720"/>
      <w:contextualSpacing/>
      <w:jc w:val="both"/>
    </w:pPr>
    <w:rPr>
      <w:rFonts w:ascii="Times New Roman" w:eastAsia="Calibri" w:hAnsi="Times New Roman" w:cs="Times New Roman"/>
      <w:sz w:val="28"/>
      <w:szCs w:val="28"/>
      <w:lang w:val="kk-KZ"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3"/>
    <w:uiPriority w:val="99"/>
    <w:rsid w:val="00B35127"/>
    <w:rPr>
      <w:rFonts w:ascii="Times New Roman" w:eastAsia="Times New Roman" w:hAnsi="Times New Roman" w:cs="Times New Roman"/>
      <w:sz w:val="24"/>
      <w:szCs w:val="24"/>
      <w:lang w:eastAsia="ru-RU"/>
    </w:rPr>
  </w:style>
  <w:style w:type="character" w:customStyle="1" w:styleId="a7">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6"/>
    <w:uiPriority w:val="34"/>
    <w:qFormat/>
    <w:locked/>
    <w:rsid w:val="00162027"/>
  </w:style>
  <w:style w:type="paragraph" w:styleId="a8">
    <w:name w:val="header"/>
    <w:basedOn w:val="a"/>
    <w:link w:val="a9"/>
    <w:uiPriority w:val="99"/>
    <w:unhideWhenUsed/>
    <w:rsid w:val="006230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3041"/>
  </w:style>
  <w:style w:type="paragraph" w:styleId="aa">
    <w:name w:val="footer"/>
    <w:basedOn w:val="a"/>
    <w:link w:val="ab"/>
    <w:uiPriority w:val="99"/>
    <w:unhideWhenUsed/>
    <w:rsid w:val="006230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3041"/>
  </w:style>
  <w:style w:type="paragraph" w:styleId="ac">
    <w:name w:val="Balloon Text"/>
    <w:basedOn w:val="a"/>
    <w:link w:val="ad"/>
    <w:uiPriority w:val="99"/>
    <w:semiHidden/>
    <w:unhideWhenUsed/>
    <w:rsid w:val="004A611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A6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919">
      <w:bodyDiv w:val="1"/>
      <w:marLeft w:val="0"/>
      <w:marRight w:val="0"/>
      <w:marTop w:val="0"/>
      <w:marBottom w:val="0"/>
      <w:divBdr>
        <w:top w:val="none" w:sz="0" w:space="0" w:color="auto"/>
        <w:left w:val="none" w:sz="0" w:space="0" w:color="auto"/>
        <w:bottom w:val="none" w:sz="0" w:space="0" w:color="auto"/>
        <w:right w:val="none" w:sz="0" w:space="0" w:color="auto"/>
      </w:divBdr>
    </w:div>
    <w:div w:id="617688420">
      <w:bodyDiv w:val="1"/>
      <w:marLeft w:val="0"/>
      <w:marRight w:val="0"/>
      <w:marTop w:val="0"/>
      <w:marBottom w:val="0"/>
      <w:divBdr>
        <w:top w:val="none" w:sz="0" w:space="0" w:color="auto"/>
        <w:left w:val="none" w:sz="0" w:space="0" w:color="auto"/>
        <w:bottom w:val="none" w:sz="0" w:space="0" w:color="auto"/>
        <w:right w:val="none" w:sz="0" w:space="0" w:color="auto"/>
      </w:divBdr>
    </w:div>
    <w:div w:id="1004437475">
      <w:bodyDiv w:val="1"/>
      <w:marLeft w:val="0"/>
      <w:marRight w:val="0"/>
      <w:marTop w:val="0"/>
      <w:marBottom w:val="0"/>
      <w:divBdr>
        <w:top w:val="none" w:sz="0" w:space="0" w:color="auto"/>
        <w:left w:val="none" w:sz="0" w:space="0" w:color="auto"/>
        <w:bottom w:val="none" w:sz="0" w:space="0" w:color="auto"/>
        <w:right w:val="none" w:sz="0" w:space="0" w:color="auto"/>
      </w:divBdr>
    </w:div>
    <w:div w:id="1346326046">
      <w:bodyDiv w:val="1"/>
      <w:marLeft w:val="0"/>
      <w:marRight w:val="0"/>
      <w:marTop w:val="0"/>
      <w:marBottom w:val="0"/>
      <w:divBdr>
        <w:top w:val="none" w:sz="0" w:space="0" w:color="auto"/>
        <w:left w:val="none" w:sz="0" w:space="0" w:color="auto"/>
        <w:bottom w:val="none" w:sz="0" w:space="0" w:color="auto"/>
        <w:right w:val="none" w:sz="0" w:space="0" w:color="auto"/>
      </w:divBdr>
    </w:div>
    <w:div w:id="153750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Мерсалимова Лаура Канатовна</dc:creator>
  <cp:keywords/>
  <dc:description/>
  <cp:lastModifiedBy>Абдрахманов Багдат</cp:lastModifiedBy>
  <cp:revision>2</cp:revision>
  <cp:lastPrinted>2022-07-11T09:35:00Z</cp:lastPrinted>
  <dcterms:created xsi:type="dcterms:W3CDTF">2022-10-11T12:16:00Z</dcterms:created>
  <dcterms:modified xsi:type="dcterms:W3CDTF">2022-10-11T12:16:00Z</dcterms:modified>
</cp:coreProperties>
</file>