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14" w:rsidRPr="00D15C8B" w:rsidRDefault="00B14B14" w:rsidP="00B14B14">
      <w:pPr>
        <w:tabs>
          <w:tab w:val="left" w:pos="284"/>
        </w:tabs>
        <w:spacing w:after="0" w:line="240" w:lineRule="auto"/>
        <w:ind w:firstLine="567"/>
        <w:jc w:val="center"/>
        <w:rPr>
          <w:rFonts w:ascii="Times New Roman" w:hAnsi="Times New Roman" w:cs="Times New Roman"/>
          <w:b/>
          <w:sz w:val="28"/>
          <w:szCs w:val="28"/>
        </w:rPr>
      </w:pPr>
      <w:r w:rsidRPr="00D15C8B">
        <w:rPr>
          <w:rFonts w:ascii="Times New Roman" w:hAnsi="Times New Roman" w:cs="Times New Roman"/>
          <w:b/>
          <w:sz w:val="28"/>
          <w:szCs w:val="28"/>
        </w:rPr>
        <w:t>Информация</w:t>
      </w:r>
    </w:p>
    <w:p w:rsidR="00B14B14" w:rsidRPr="00D15C8B" w:rsidRDefault="00B14B14" w:rsidP="00B14B14">
      <w:pPr>
        <w:tabs>
          <w:tab w:val="left" w:pos="284"/>
        </w:tabs>
        <w:spacing w:after="0" w:line="240" w:lineRule="auto"/>
        <w:ind w:firstLine="567"/>
        <w:jc w:val="center"/>
        <w:rPr>
          <w:rFonts w:ascii="Times New Roman" w:hAnsi="Times New Roman" w:cs="Times New Roman"/>
          <w:b/>
          <w:sz w:val="28"/>
          <w:szCs w:val="28"/>
        </w:rPr>
      </w:pPr>
      <w:r w:rsidRPr="00D15C8B">
        <w:rPr>
          <w:rFonts w:ascii="Times New Roman" w:hAnsi="Times New Roman" w:cs="Times New Roman"/>
          <w:b/>
          <w:sz w:val="28"/>
          <w:szCs w:val="28"/>
        </w:rPr>
        <w:t>о деятельности депутатской группы Ассамблеи народа Казахстана</w:t>
      </w:r>
    </w:p>
    <w:p w:rsidR="00B14B14" w:rsidRPr="00D15C8B" w:rsidRDefault="00B14B14" w:rsidP="00B14B14">
      <w:pPr>
        <w:tabs>
          <w:tab w:val="left" w:pos="284"/>
        </w:tabs>
        <w:spacing w:after="0" w:line="240" w:lineRule="auto"/>
        <w:ind w:firstLine="567"/>
        <w:jc w:val="center"/>
        <w:rPr>
          <w:rFonts w:ascii="Times New Roman" w:hAnsi="Times New Roman" w:cs="Times New Roman"/>
          <w:b/>
          <w:sz w:val="28"/>
          <w:szCs w:val="28"/>
        </w:rPr>
      </w:pPr>
      <w:r w:rsidRPr="00D15C8B">
        <w:rPr>
          <w:rFonts w:ascii="Times New Roman" w:hAnsi="Times New Roman" w:cs="Times New Roman"/>
          <w:b/>
          <w:sz w:val="28"/>
          <w:szCs w:val="28"/>
        </w:rPr>
        <w:t xml:space="preserve">в Мажилисе Парламента Республики Казахстан </w:t>
      </w:r>
    </w:p>
    <w:p w:rsidR="00822D38" w:rsidRPr="00D15C8B" w:rsidRDefault="00822D38" w:rsidP="00F81DE0">
      <w:pPr>
        <w:spacing w:after="0" w:line="240" w:lineRule="auto"/>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 xml:space="preserve">за I сессию </w:t>
      </w:r>
      <w:r w:rsidRPr="00D15C8B">
        <w:rPr>
          <w:rFonts w:ascii="Times New Roman" w:hAnsi="Times New Roman" w:cs="Times New Roman"/>
          <w:b/>
          <w:sz w:val="28"/>
          <w:szCs w:val="28"/>
          <w:lang w:val="en-US"/>
        </w:rPr>
        <w:t>VII</w:t>
      </w:r>
      <w:r w:rsidR="00B35ADA">
        <w:rPr>
          <w:rFonts w:ascii="Times New Roman" w:hAnsi="Times New Roman" w:cs="Times New Roman"/>
          <w:b/>
          <w:sz w:val="28"/>
          <w:szCs w:val="28"/>
          <w:lang w:val="kk-KZ"/>
        </w:rPr>
        <w:t xml:space="preserve"> </w:t>
      </w:r>
      <w:r w:rsidRPr="00D15C8B">
        <w:rPr>
          <w:rFonts w:ascii="Times New Roman" w:hAnsi="Times New Roman" w:cs="Times New Roman"/>
          <w:b/>
          <w:sz w:val="28"/>
          <w:szCs w:val="28"/>
          <w:lang w:val="kk-KZ"/>
        </w:rPr>
        <w:t>созыва</w:t>
      </w:r>
    </w:p>
    <w:p w:rsidR="00822D38" w:rsidRPr="00D15C8B" w:rsidRDefault="00822D38" w:rsidP="00F81DE0">
      <w:pPr>
        <w:spacing w:after="0" w:line="240" w:lineRule="auto"/>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(15 января –30 июня 2021 года)</w:t>
      </w:r>
    </w:p>
    <w:p w:rsidR="00822D38" w:rsidRPr="00D15C8B" w:rsidRDefault="00822D38" w:rsidP="00F81DE0">
      <w:pPr>
        <w:spacing w:after="0" w:line="240" w:lineRule="auto"/>
        <w:ind w:firstLine="567"/>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Депутатская группа </w:t>
      </w:r>
      <w:r w:rsidRPr="00D15C8B">
        <w:rPr>
          <w:rFonts w:ascii="Times New Roman" w:hAnsi="Times New Roman" w:cs="Times New Roman"/>
          <w:sz w:val="28"/>
          <w:szCs w:val="28"/>
        </w:rPr>
        <w:t>Ассамблеи народа Казахстан</w:t>
      </w:r>
      <w:r w:rsidRPr="00D15C8B">
        <w:rPr>
          <w:rFonts w:ascii="Times New Roman" w:hAnsi="Times New Roman" w:cs="Times New Roman"/>
          <w:sz w:val="28"/>
          <w:szCs w:val="28"/>
          <w:lang w:val="kk-KZ"/>
        </w:rPr>
        <w:t xml:space="preserve">а в </w:t>
      </w:r>
      <w:r w:rsidRPr="00D15C8B">
        <w:rPr>
          <w:rFonts w:ascii="Times New Roman" w:hAnsi="Times New Roman" w:cs="Times New Roman"/>
          <w:sz w:val="28"/>
          <w:szCs w:val="28"/>
        </w:rPr>
        <w:t xml:space="preserve">Мажилисе Парламента </w:t>
      </w:r>
      <w:r w:rsidRPr="00D15C8B">
        <w:rPr>
          <w:rFonts w:ascii="Times New Roman" w:hAnsi="Times New Roman" w:cs="Times New Roman"/>
          <w:sz w:val="28"/>
          <w:szCs w:val="28"/>
          <w:lang w:val="en-US"/>
        </w:rPr>
        <w:t>V</w:t>
      </w:r>
      <w:r w:rsidRPr="00D15C8B">
        <w:rPr>
          <w:rFonts w:ascii="Times New Roman" w:hAnsi="Times New Roman" w:cs="Times New Roman"/>
          <w:sz w:val="28"/>
          <w:szCs w:val="28"/>
          <w:lang w:val="kk-KZ"/>
        </w:rPr>
        <w:t>І</w:t>
      </w:r>
      <w:r w:rsidRPr="00D15C8B">
        <w:rPr>
          <w:rFonts w:ascii="Times New Roman" w:hAnsi="Times New Roman" w:cs="Times New Roman"/>
          <w:sz w:val="28"/>
          <w:szCs w:val="28"/>
          <w:lang w:val="en-US"/>
        </w:rPr>
        <w:t>I</w:t>
      </w:r>
      <w:r w:rsidR="00812BD3"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lang w:val="kk-KZ"/>
        </w:rPr>
        <w:t xml:space="preserve">созыва </w:t>
      </w:r>
      <w:r w:rsidRPr="00D15C8B">
        <w:rPr>
          <w:rFonts w:ascii="Times New Roman" w:hAnsi="Times New Roman" w:cs="Times New Roman"/>
          <w:sz w:val="28"/>
          <w:szCs w:val="28"/>
        </w:rPr>
        <w:t>создан</w:t>
      </w:r>
      <w:r w:rsidRPr="00D15C8B">
        <w:rPr>
          <w:rFonts w:ascii="Times New Roman" w:hAnsi="Times New Roman" w:cs="Times New Roman"/>
          <w:sz w:val="28"/>
          <w:szCs w:val="28"/>
          <w:lang w:val="kk-KZ"/>
        </w:rPr>
        <w:t>а</w:t>
      </w:r>
      <w:r w:rsidRPr="00D15C8B">
        <w:rPr>
          <w:rFonts w:ascii="Times New Roman" w:hAnsi="Times New Roman" w:cs="Times New Roman"/>
          <w:sz w:val="28"/>
          <w:szCs w:val="28"/>
        </w:rPr>
        <w:t xml:space="preserve"> для совместно</w:t>
      </w:r>
      <w:r w:rsidRPr="00D15C8B">
        <w:rPr>
          <w:rFonts w:ascii="Times New Roman" w:hAnsi="Times New Roman" w:cs="Times New Roman"/>
          <w:sz w:val="28"/>
          <w:szCs w:val="28"/>
          <w:lang w:val="kk-KZ"/>
        </w:rPr>
        <w:t>го решения тех или иных вопросов и</w:t>
      </w:r>
      <w:r w:rsidRPr="00D15C8B">
        <w:rPr>
          <w:rFonts w:ascii="Times New Roman" w:hAnsi="Times New Roman" w:cs="Times New Roman"/>
          <w:sz w:val="28"/>
          <w:szCs w:val="28"/>
        </w:rPr>
        <w:t xml:space="preserve"> действу</w:t>
      </w:r>
      <w:r w:rsidRPr="00D15C8B">
        <w:rPr>
          <w:rFonts w:ascii="Times New Roman" w:hAnsi="Times New Roman" w:cs="Times New Roman"/>
          <w:sz w:val="28"/>
          <w:szCs w:val="28"/>
          <w:lang w:val="kk-KZ"/>
        </w:rPr>
        <w:t>ет</w:t>
      </w:r>
      <w:r w:rsidRPr="00D15C8B">
        <w:rPr>
          <w:rFonts w:ascii="Times New Roman" w:hAnsi="Times New Roman" w:cs="Times New Roman"/>
          <w:sz w:val="28"/>
          <w:szCs w:val="28"/>
        </w:rPr>
        <w:t xml:space="preserve"> в соответствии с регламентом Мажилиса Парламента. </w:t>
      </w:r>
    </w:p>
    <w:p w:rsidR="00822D38" w:rsidRPr="00D15C8B" w:rsidRDefault="00822D38" w:rsidP="002834D2">
      <w:pPr>
        <w:pStyle w:val="1"/>
        <w:pBdr>
          <w:bottom w:val="single" w:sz="4" w:space="17"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color w:val="202229"/>
          <w:sz w:val="28"/>
          <w:szCs w:val="28"/>
          <w:lang w:val="kk-KZ"/>
        </w:rPr>
        <w:tab/>
        <w:t xml:space="preserve"> Д</w:t>
      </w:r>
      <w:r w:rsidRPr="00D15C8B">
        <w:rPr>
          <w:rFonts w:ascii="Times New Roman" w:hAnsi="Times New Roman" w:cs="Times New Roman"/>
          <w:spacing w:val="-8"/>
          <w:sz w:val="28"/>
          <w:szCs w:val="28"/>
        </w:rPr>
        <w:t>епутатская группа А</w:t>
      </w:r>
      <w:r w:rsidRPr="00D15C8B">
        <w:rPr>
          <w:rFonts w:ascii="Times New Roman" w:hAnsi="Times New Roman" w:cs="Times New Roman"/>
          <w:spacing w:val="-8"/>
          <w:sz w:val="28"/>
          <w:szCs w:val="28"/>
          <w:lang w:val="kk-KZ"/>
        </w:rPr>
        <w:t>ссамблеи</w:t>
      </w:r>
      <w:r w:rsidRPr="00D15C8B">
        <w:rPr>
          <w:rFonts w:ascii="Times New Roman" w:hAnsi="Times New Roman" w:cs="Times New Roman"/>
          <w:spacing w:val="-8"/>
          <w:sz w:val="28"/>
          <w:szCs w:val="28"/>
        </w:rPr>
        <w:t xml:space="preserve"> в</w:t>
      </w:r>
      <w:r w:rsidR="009827D1" w:rsidRPr="00D15C8B">
        <w:rPr>
          <w:rFonts w:ascii="Times New Roman" w:hAnsi="Times New Roman" w:cs="Times New Roman"/>
          <w:spacing w:val="-8"/>
          <w:sz w:val="28"/>
          <w:szCs w:val="28"/>
        </w:rPr>
        <w:t xml:space="preserve"> </w:t>
      </w:r>
      <w:r w:rsidRPr="00D15C8B">
        <w:rPr>
          <w:rFonts w:ascii="Times New Roman" w:hAnsi="Times New Roman" w:cs="Times New Roman"/>
          <w:spacing w:val="-8"/>
          <w:sz w:val="28"/>
          <w:szCs w:val="28"/>
        </w:rPr>
        <w:t>Мажилисе</w:t>
      </w:r>
      <w:r w:rsidR="009827D1" w:rsidRPr="00D15C8B">
        <w:rPr>
          <w:rFonts w:ascii="Times New Roman" w:hAnsi="Times New Roman" w:cs="Times New Roman"/>
          <w:spacing w:val="-8"/>
          <w:sz w:val="28"/>
          <w:szCs w:val="28"/>
        </w:rPr>
        <w:t xml:space="preserve"> </w:t>
      </w:r>
      <w:r w:rsidRPr="00D15C8B">
        <w:rPr>
          <w:rFonts w:ascii="Times New Roman" w:hAnsi="Times New Roman" w:cs="Times New Roman"/>
          <w:sz w:val="28"/>
          <w:szCs w:val="28"/>
          <w:lang w:val="en-US"/>
        </w:rPr>
        <w:t>V</w:t>
      </w:r>
      <w:r w:rsidRPr="00D15C8B">
        <w:rPr>
          <w:rFonts w:ascii="Times New Roman" w:hAnsi="Times New Roman" w:cs="Times New Roman"/>
          <w:sz w:val="28"/>
          <w:szCs w:val="28"/>
          <w:lang w:val="kk-KZ"/>
        </w:rPr>
        <w:t>І</w:t>
      </w:r>
      <w:r w:rsidRPr="00D15C8B">
        <w:rPr>
          <w:rFonts w:ascii="Times New Roman" w:hAnsi="Times New Roman" w:cs="Times New Roman"/>
          <w:sz w:val="28"/>
          <w:szCs w:val="28"/>
          <w:lang w:val="en-US"/>
        </w:rPr>
        <w:t>I</w:t>
      </w:r>
      <w:r w:rsidR="009827D1" w:rsidRPr="00D15C8B">
        <w:rPr>
          <w:rFonts w:ascii="Times New Roman" w:hAnsi="Times New Roman" w:cs="Times New Roman"/>
          <w:sz w:val="28"/>
          <w:szCs w:val="28"/>
        </w:rPr>
        <w:t xml:space="preserve"> </w:t>
      </w:r>
      <w:r w:rsidRPr="00D15C8B">
        <w:rPr>
          <w:rFonts w:ascii="Times New Roman" w:hAnsi="Times New Roman" w:cs="Times New Roman"/>
          <w:sz w:val="28"/>
          <w:szCs w:val="28"/>
          <w:lang w:val="kk-KZ"/>
        </w:rPr>
        <w:t>созыва</w:t>
      </w:r>
      <w:r w:rsidR="009827D1" w:rsidRPr="00D15C8B">
        <w:rPr>
          <w:rFonts w:ascii="Times New Roman" w:hAnsi="Times New Roman" w:cs="Times New Roman"/>
          <w:sz w:val="28"/>
          <w:szCs w:val="28"/>
          <w:lang w:val="kk-KZ"/>
        </w:rPr>
        <w:t xml:space="preserve"> </w:t>
      </w:r>
      <w:r w:rsidRPr="00D15C8B">
        <w:rPr>
          <w:rFonts w:ascii="Times New Roman" w:hAnsi="Times New Roman" w:cs="Times New Roman"/>
          <w:spacing w:val="-8"/>
          <w:sz w:val="28"/>
          <w:szCs w:val="28"/>
        </w:rPr>
        <w:t xml:space="preserve">включает </w:t>
      </w:r>
      <w:r w:rsidR="00C62FA9" w:rsidRPr="00D15C8B">
        <w:rPr>
          <w:rFonts w:ascii="Times New Roman" w:hAnsi="Times New Roman" w:cs="Times New Roman"/>
          <w:spacing w:val="-8"/>
          <w:sz w:val="28"/>
          <w:szCs w:val="28"/>
          <w:lang w:val="kk-KZ"/>
        </w:rPr>
        <w:t xml:space="preserve">                 </w:t>
      </w:r>
      <w:r w:rsidRPr="00D15C8B">
        <w:rPr>
          <w:rFonts w:ascii="Times New Roman" w:hAnsi="Times New Roman" w:cs="Times New Roman"/>
          <w:spacing w:val="-8"/>
          <w:sz w:val="28"/>
          <w:szCs w:val="28"/>
        </w:rPr>
        <w:t>3</w:t>
      </w:r>
      <w:r w:rsidRPr="00D15C8B">
        <w:rPr>
          <w:rFonts w:ascii="Times New Roman" w:hAnsi="Times New Roman" w:cs="Times New Roman"/>
          <w:spacing w:val="-8"/>
          <w:sz w:val="28"/>
          <w:szCs w:val="28"/>
          <w:lang w:val="kk-KZ"/>
        </w:rPr>
        <w:t xml:space="preserve">0 </w:t>
      </w:r>
      <w:r w:rsidRPr="00D15C8B">
        <w:rPr>
          <w:rFonts w:ascii="Times New Roman" w:hAnsi="Times New Roman" w:cs="Times New Roman"/>
          <w:spacing w:val="-8"/>
          <w:sz w:val="28"/>
          <w:szCs w:val="28"/>
        </w:rPr>
        <w:t>депутат</w:t>
      </w:r>
      <w:r w:rsidRPr="00D15C8B">
        <w:rPr>
          <w:rFonts w:ascii="Times New Roman" w:hAnsi="Times New Roman" w:cs="Times New Roman"/>
          <w:spacing w:val="-8"/>
          <w:sz w:val="28"/>
          <w:szCs w:val="28"/>
          <w:lang w:val="kk-KZ"/>
        </w:rPr>
        <w:t>ов</w:t>
      </w:r>
      <w:r w:rsidRPr="00D15C8B">
        <w:rPr>
          <w:rFonts w:ascii="Times New Roman" w:hAnsi="Times New Roman" w:cs="Times New Roman"/>
          <w:spacing w:val="-8"/>
          <w:sz w:val="28"/>
          <w:szCs w:val="28"/>
        </w:rPr>
        <w:t>,</w:t>
      </w:r>
      <w:r w:rsidR="009827D1" w:rsidRPr="00D15C8B">
        <w:rPr>
          <w:rFonts w:ascii="Times New Roman" w:hAnsi="Times New Roman" w:cs="Times New Roman"/>
          <w:spacing w:val="-8"/>
          <w:sz w:val="28"/>
          <w:szCs w:val="28"/>
        </w:rPr>
        <w:t xml:space="preserve"> </w:t>
      </w:r>
      <w:r w:rsidRPr="00D15C8B">
        <w:rPr>
          <w:rFonts w:ascii="Times New Roman" w:hAnsi="Times New Roman" w:cs="Times New Roman"/>
          <w:spacing w:val="-8"/>
          <w:sz w:val="28"/>
          <w:szCs w:val="28"/>
        </w:rPr>
        <w:t>в т</w:t>
      </w:r>
      <w:r w:rsidRPr="00D15C8B">
        <w:rPr>
          <w:rFonts w:ascii="Times New Roman" w:hAnsi="Times New Roman" w:cs="Times New Roman"/>
          <w:spacing w:val="-8"/>
          <w:sz w:val="28"/>
          <w:szCs w:val="28"/>
          <w:lang w:val="kk-KZ"/>
        </w:rPr>
        <w:t>ом числе –</w:t>
      </w:r>
      <w:r w:rsidRPr="00D15C8B">
        <w:rPr>
          <w:rFonts w:ascii="Times New Roman" w:hAnsi="Times New Roman" w:cs="Times New Roman"/>
          <w:spacing w:val="-8"/>
          <w:sz w:val="28"/>
          <w:szCs w:val="28"/>
        </w:rPr>
        <w:t xml:space="preserve"> 9 депутатов от </w:t>
      </w:r>
      <w:r w:rsidRPr="00D15C8B">
        <w:rPr>
          <w:rFonts w:ascii="Times New Roman" w:hAnsi="Times New Roman" w:cs="Times New Roman"/>
          <w:sz w:val="28"/>
          <w:szCs w:val="28"/>
        </w:rPr>
        <w:t>Ассамбле</w:t>
      </w:r>
      <w:r w:rsidRPr="00D15C8B">
        <w:rPr>
          <w:rFonts w:ascii="Times New Roman" w:hAnsi="Times New Roman" w:cs="Times New Roman"/>
          <w:sz w:val="28"/>
          <w:szCs w:val="28"/>
          <w:lang w:val="kk-KZ"/>
        </w:rPr>
        <w:t>и</w:t>
      </w:r>
      <w:r w:rsidRPr="00D15C8B">
        <w:rPr>
          <w:rFonts w:ascii="Times New Roman" w:hAnsi="Times New Roman" w:cs="Times New Roman"/>
          <w:sz w:val="28"/>
          <w:szCs w:val="28"/>
        </w:rPr>
        <w:t xml:space="preserve"> народа Казахстана</w:t>
      </w:r>
      <w:r w:rsidRPr="00D15C8B">
        <w:rPr>
          <w:rFonts w:ascii="Times New Roman" w:hAnsi="Times New Roman" w:cs="Times New Roman"/>
          <w:spacing w:val="-8"/>
          <w:sz w:val="28"/>
          <w:szCs w:val="28"/>
          <w:lang w:val="kk-KZ"/>
        </w:rPr>
        <w:t>,</w:t>
      </w:r>
      <w:r w:rsidRPr="00D15C8B">
        <w:rPr>
          <w:rFonts w:ascii="Times New Roman" w:hAnsi="Times New Roman" w:cs="Times New Roman"/>
          <w:spacing w:val="-8"/>
          <w:sz w:val="28"/>
          <w:szCs w:val="28"/>
        </w:rPr>
        <w:t xml:space="preserve"> </w:t>
      </w:r>
      <w:r w:rsidR="00C62FA9" w:rsidRPr="00D15C8B">
        <w:rPr>
          <w:rFonts w:ascii="Times New Roman" w:hAnsi="Times New Roman" w:cs="Times New Roman"/>
          <w:spacing w:val="-8"/>
          <w:sz w:val="28"/>
          <w:szCs w:val="28"/>
          <w:lang w:val="kk-KZ"/>
        </w:rPr>
        <w:t xml:space="preserve">           </w:t>
      </w:r>
      <w:r w:rsidRPr="00D15C8B">
        <w:rPr>
          <w:rFonts w:ascii="Times New Roman" w:hAnsi="Times New Roman" w:cs="Times New Roman"/>
          <w:spacing w:val="-8"/>
          <w:sz w:val="28"/>
          <w:szCs w:val="28"/>
        </w:rPr>
        <w:t>1</w:t>
      </w:r>
      <w:r w:rsidRPr="00D15C8B">
        <w:rPr>
          <w:rFonts w:ascii="Times New Roman" w:hAnsi="Times New Roman" w:cs="Times New Roman"/>
          <w:spacing w:val="-8"/>
          <w:sz w:val="28"/>
          <w:szCs w:val="28"/>
          <w:lang w:val="kk-KZ"/>
        </w:rPr>
        <w:t>4</w:t>
      </w:r>
      <w:r w:rsidRPr="00D15C8B">
        <w:rPr>
          <w:rFonts w:ascii="Times New Roman" w:hAnsi="Times New Roman" w:cs="Times New Roman"/>
          <w:spacing w:val="-8"/>
          <w:sz w:val="28"/>
          <w:szCs w:val="28"/>
        </w:rPr>
        <w:t xml:space="preserve"> депутатов от парти</w:t>
      </w:r>
      <w:r w:rsidRPr="00D15C8B">
        <w:rPr>
          <w:rFonts w:ascii="Times New Roman" w:hAnsi="Times New Roman" w:cs="Times New Roman"/>
          <w:spacing w:val="-8"/>
          <w:sz w:val="28"/>
          <w:szCs w:val="28"/>
          <w:lang w:val="kk-KZ"/>
        </w:rPr>
        <w:t>и</w:t>
      </w:r>
      <w:r w:rsidRPr="00D15C8B">
        <w:rPr>
          <w:rFonts w:ascii="Times New Roman" w:hAnsi="Times New Roman" w:cs="Times New Roman"/>
          <w:spacing w:val="-8"/>
          <w:sz w:val="28"/>
          <w:szCs w:val="28"/>
        </w:rPr>
        <w:t xml:space="preserve"> «</w:t>
      </w:r>
      <w:r w:rsidRPr="00D15C8B">
        <w:rPr>
          <w:rFonts w:ascii="Times New Roman" w:hAnsi="Times New Roman" w:cs="Times New Roman"/>
          <w:spacing w:val="-8"/>
          <w:sz w:val="28"/>
          <w:szCs w:val="28"/>
          <w:lang w:val="en-US"/>
        </w:rPr>
        <w:t>Nur</w:t>
      </w:r>
      <w:r w:rsidR="00C62FA9" w:rsidRPr="00D15C8B">
        <w:rPr>
          <w:rFonts w:ascii="Times New Roman" w:hAnsi="Times New Roman" w:cs="Times New Roman"/>
          <w:spacing w:val="-8"/>
          <w:sz w:val="28"/>
          <w:szCs w:val="28"/>
          <w:lang w:val="kk-KZ"/>
        </w:rPr>
        <w:t xml:space="preserve"> </w:t>
      </w:r>
      <w:r w:rsidRPr="00D15C8B">
        <w:rPr>
          <w:rFonts w:ascii="Times New Roman" w:hAnsi="Times New Roman" w:cs="Times New Roman"/>
          <w:spacing w:val="-8"/>
          <w:sz w:val="28"/>
          <w:szCs w:val="28"/>
          <w:lang w:val="en-US"/>
        </w:rPr>
        <w:t>Otan</w:t>
      </w:r>
      <w:r w:rsidRPr="00D15C8B">
        <w:rPr>
          <w:rFonts w:ascii="Times New Roman" w:hAnsi="Times New Roman" w:cs="Times New Roman"/>
          <w:spacing w:val="-8"/>
          <w:sz w:val="28"/>
          <w:szCs w:val="28"/>
        </w:rPr>
        <w:t xml:space="preserve">», </w:t>
      </w:r>
      <w:r w:rsidRPr="00D15C8B">
        <w:rPr>
          <w:rFonts w:ascii="Times New Roman" w:hAnsi="Times New Roman" w:cs="Times New Roman"/>
          <w:spacing w:val="-8"/>
          <w:sz w:val="28"/>
          <w:szCs w:val="28"/>
          <w:lang w:val="kk-KZ"/>
        </w:rPr>
        <w:t xml:space="preserve">3 – </w:t>
      </w:r>
      <w:r w:rsidRPr="00D15C8B">
        <w:rPr>
          <w:rFonts w:ascii="Times New Roman" w:hAnsi="Times New Roman" w:cs="Times New Roman"/>
          <w:spacing w:val="-8"/>
          <w:sz w:val="28"/>
          <w:szCs w:val="28"/>
        </w:rPr>
        <w:t xml:space="preserve">от партии «Ак жол», 4 </w:t>
      </w:r>
      <w:r w:rsidRPr="00D15C8B">
        <w:rPr>
          <w:rFonts w:ascii="Times New Roman" w:hAnsi="Times New Roman" w:cs="Times New Roman"/>
          <w:spacing w:val="-8"/>
          <w:sz w:val="28"/>
          <w:szCs w:val="28"/>
          <w:lang w:val="kk-KZ"/>
        </w:rPr>
        <w:t xml:space="preserve">– </w:t>
      </w:r>
      <w:r w:rsidRPr="00D15C8B">
        <w:rPr>
          <w:rFonts w:ascii="Times New Roman" w:hAnsi="Times New Roman" w:cs="Times New Roman"/>
          <w:spacing w:val="-8"/>
          <w:sz w:val="28"/>
          <w:szCs w:val="28"/>
        </w:rPr>
        <w:t xml:space="preserve">от </w:t>
      </w:r>
      <w:r w:rsidRPr="00D15C8B">
        <w:rPr>
          <w:rFonts w:ascii="Times New Roman" w:hAnsi="Times New Roman" w:cs="Times New Roman"/>
          <w:spacing w:val="-8"/>
          <w:sz w:val="28"/>
          <w:szCs w:val="28"/>
          <w:lang w:val="kk-KZ"/>
        </w:rPr>
        <w:t>Народной партии Казахстана</w:t>
      </w:r>
      <w:r w:rsidRPr="00D15C8B">
        <w:rPr>
          <w:rFonts w:ascii="Times New Roman" w:hAnsi="Times New Roman" w:cs="Times New Roman"/>
          <w:spacing w:val="-8"/>
          <w:sz w:val="28"/>
          <w:szCs w:val="28"/>
        </w:rPr>
        <w:t>.</w:t>
      </w:r>
      <w:r w:rsidR="00E424B4" w:rsidRPr="00D15C8B">
        <w:rPr>
          <w:rFonts w:ascii="Times New Roman" w:hAnsi="Times New Roman" w:cs="Times New Roman"/>
          <w:spacing w:val="-8"/>
          <w:sz w:val="28"/>
          <w:szCs w:val="28"/>
          <w:lang w:val="kk-KZ"/>
        </w:rPr>
        <w:t xml:space="preserve"> </w:t>
      </w:r>
      <w:r w:rsidRPr="00D15C8B">
        <w:rPr>
          <w:rFonts w:ascii="Times New Roman" w:hAnsi="Times New Roman" w:cs="Times New Roman"/>
          <w:sz w:val="28"/>
          <w:szCs w:val="28"/>
        </w:rPr>
        <w:t>Е</w:t>
      </w:r>
      <w:r w:rsidRPr="00D15C8B">
        <w:rPr>
          <w:rFonts w:ascii="Times New Roman" w:hAnsi="Times New Roman" w:cs="Times New Roman"/>
          <w:sz w:val="28"/>
          <w:szCs w:val="28"/>
          <w:lang w:val="kk-KZ"/>
        </w:rPr>
        <w:t>е цель</w:t>
      </w:r>
      <w:r w:rsidRPr="00D15C8B">
        <w:rPr>
          <w:rFonts w:ascii="Times New Roman" w:hAnsi="Times New Roman" w:cs="Times New Roman"/>
          <w:sz w:val="28"/>
          <w:szCs w:val="28"/>
        </w:rPr>
        <w:t xml:space="preserve">– обеспечение эффективного взаимодействия Парламента с Ассамблеей народа Казахстана, государственными органами и институтами гражданского общества в сфере межэтнических и межконфессиональных отношений, межпартийного сотрудничества по вопросам </w:t>
      </w:r>
      <w:r w:rsidRPr="00D15C8B">
        <w:rPr>
          <w:rFonts w:ascii="Times New Roman" w:hAnsi="Times New Roman" w:cs="Times New Roman"/>
          <w:sz w:val="28"/>
          <w:szCs w:val="28"/>
          <w:lang w:val="kk-KZ"/>
        </w:rPr>
        <w:t>обще</w:t>
      </w:r>
      <w:r w:rsidRPr="00D15C8B">
        <w:rPr>
          <w:rFonts w:ascii="Times New Roman" w:hAnsi="Times New Roman" w:cs="Times New Roman"/>
          <w:sz w:val="28"/>
          <w:szCs w:val="28"/>
        </w:rPr>
        <w:t xml:space="preserve">национального единства. </w:t>
      </w:r>
    </w:p>
    <w:p w:rsidR="00822D38" w:rsidRPr="00D15C8B" w:rsidRDefault="00822D38" w:rsidP="002834D2">
      <w:pPr>
        <w:pStyle w:val="1"/>
        <w:pBdr>
          <w:bottom w:val="single" w:sz="4" w:space="17"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lang w:val="kk-KZ"/>
        </w:rPr>
        <w:tab/>
      </w:r>
    </w:p>
    <w:p w:rsidR="008A0F9B" w:rsidRPr="00D15C8B" w:rsidRDefault="00822D38" w:rsidP="002834D2">
      <w:pPr>
        <w:pStyle w:val="1"/>
        <w:pBdr>
          <w:bottom w:val="single" w:sz="4" w:space="17" w:color="FFFFFF"/>
        </w:pBdr>
        <w:tabs>
          <w:tab w:val="left" w:pos="567"/>
        </w:tabs>
        <w:autoSpaceDE w:val="0"/>
        <w:autoSpaceDN w:val="0"/>
        <w:adjustRightInd w:val="0"/>
        <w:spacing w:after="0" w:line="240" w:lineRule="auto"/>
        <w:ind w:left="0"/>
        <w:rPr>
          <w:rFonts w:ascii="Times New Roman" w:hAnsi="Times New Roman" w:cs="Times New Roman"/>
          <w:b/>
          <w:sz w:val="28"/>
          <w:szCs w:val="28"/>
        </w:rPr>
      </w:pPr>
      <w:r w:rsidRPr="00D15C8B">
        <w:rPr>
          <w:rFonts w:ascii="Times New Roman" w:hAnsi="Times New Roman" w:cs="Times New Roman"/>
          <w:b/>
          <w:sz w:val="28"/>
          <w:szCs w:val="28"/>
          <w:lang w:val="kk-KZ"/>
        </w:rPr>
        <w:tab/>
      </w:r>
      <w:r w:rsidR="000C76A2" w:rsidRPr="00D15C8B">
        <w:rPr>
          <w:rFonts w:ascii="Times New Roman" w:hAnsi="Times New Roman" w:cs="Times New Roman"/>
          <w:b/>
          <w:sz w:val="28"/>
          <w:szCs w:val="28"/>
        </w:rPr>
        <w:t>Работа депутатской группы Ассамблеи народа Казахстана</w:t>
      </w:r>
    </w:p>
    <w:p w:rsidR="008A0F9B" w:rsidRPr="00D15C8B" w:rsidRDefault="008A0F9B" w:rsidP="002834D2">
      <w:pPr>
        <w:pStyle w:val="1"/>
        <w:pBdr>
          <w:bottom w:val="single" w:sz="4" w:space="17" w:color="FFFFFF"/>
        </w:pBdr>
        <w:tabs>
          <w:tab w:val="left" w:pos="567"/>
        </w:tabs>
        <w:autoSpaceDE w:val="0"/>
        <w:autoSpaceDN w:val="0"/>
        <w:adjustRightInd w:val="0"/>
        <w:spacing w:after="0" w:line="240" w:lineRule="auto"/>
        <w:ind w:left="0"/>
        <w:jc w:val="center"/>
        <w:rPr>
          <w:rFonts w:ascii="Times New Roman" w:hAnsi="Times New Roman" w:cs="Times New Roman"/>
          <w:b/>
          <w:sz w:val="28"/>
          <w:szCs w:val="28"/>
        </w:rPr>
      </w:pPr>
    </w:p>
    <w:p w:rsidR="008A0F9B" w:rsidRPr="00D15C8B" w:rsidRDefault="008A0F9B" w:rsidP="002834D2">
      <w:pPr>
        <w:pStyle w:val="1"/>
        <w:pBdr>
          <w:bottom w:val="single" w:sz="4" w:space="17" w:color="FFFFFF"/>
        </w:pBdr>
        <w:tabs>
          <w:tab w:val="left" w:pos="567"/>
        </w:tabs>
        <w:autoSpaceDE w:val="0"/>
        <w:autoSpaceDN w:val="0"/>
        <w:adjustRightInd w:val="0"/>
        <w:spacing w:after="0" w:line="240" w:lineRule="auto"/>
        <w:ind w:left="0"/>
        <w:rPr>
          <w:rFonts w:ascii="Times New Roman" w:hAnsi="Times New Roman" w:cs="Times New Roman"/>
          <w:color w:val="000000"/>
          <w:spacing w:val="-1"/>
          <w:sz w:val="28"/>
          <w:szCs w:val="28"/>
          <w:lang w:val="kk-KZ"/>
        </w:rPr>
      </w:pPr>
      <w:r w:rsidRPr="00D15C8B">
        <w:rPr>
          <w:rFonts w:ascii="Times New Roman" w:hAnsi="Times New Roman" w:cs="Times New Roman"/>
          <w:b/>
          <w:sz w:val="28"/>
          <w:szCs w:val="28"/>
        </w:rPr>
        <w:tab/>
      </w:r>
      <w:r w:rsidR="000C76A2" w:rsidRPr="00D15C8B">
        <w:rPr>
          <w:rFonts w:ascii="Times New Roman" w:hAnsi="Times New Roman" w:cs="Times New Roman"/>
          <w:sz w:val="28"/>
          <w:szCs w:val="28"/>
        </w:rPr>
        <w:t xml:space="preserve">За указанный период проведено </w:t>
      </w:r>
      <w:r w:rsidR="00E424B4" w:rsidRPr="00D15C8B">
        <w:rPr>
          <w:rFonts w:ascii="Times New Roman" w:hAnsi="Times New Roman" w:cs="Times New Roman"/>
          <w:b/>
          <w:sz w:val="28"/>
          <w:szCs w:val="28"/>
          <w:lang w:val="kk-KZ"/>
        </w:rPr>
        <w:t xml:space="preserve">3 </w:t>
      </w:r>
      <w:r w:rsidR="000C76A2" w:rsidRPr="00D15C8B">
        <w:rPr>
          <w:rFonts w:ascii="Times New Roman" w:hAnsi="Times New Roman" w:cs="Times New Roman"/>
          <w:sz w:val="28"/>
          <w:szCs w:val="28"/>
        </w:rPr>
        <w:t>заседания депутатской группы</w:t>
      </w:r>
      <w:r w:rsidR="000C76A2" w:rsidRPr="00D15C8B">
        <w:rPr>
          <w:rFonts w:ascii="Times New Roman" w:hAnsi="Times New Roman" w:cs="Times New Roman"/>
          <w:sz w:val="28"/>
          <w:szCs w:val="28"/>
          <w:lang w:val="kk-KZ"/>
        </w:rPr>
        <w:t xml:space="preserve"> Ассамблеи народа Казахстана</w:t>
      </w:r>
      <w:r w:rsidR="000C76A2" w:rsidRPr="00D15C8B">
        <w:rPr>
          <w:rFonts w:ascii="Times New Roman" w:hAnsi="Times New Roman" w:cs="Times New Roman"/>
          <w:sz w:val="28"/>
          <w:szCs w:val="28"/>
        </w:rPr>
        <w:t xml:space="preserve">  в Мажилисе Парламента Республики Казахстан</w:t>
      </w:r>
      <w:r w:rsidR="000C76A2" w:rsidRPr="00D15C8B">
        <w:rPr>
          <w:rFonts w:ascii="Times New Roman" w:hAnsi="Times New Roman" w:cs="Times New Roman"/>
          <w:color w:val="000000"/>
          <w:spacing w:val="-1"/>
          <w:sz w:val="28"/>
          <w:szCs w:val="28"/>
          <w:lang w:val="kk-KZ"/>
        </w:rPr>
        <w:t>:</w:t>
      </w:r>
    </w:p>
    <w:p w:rsidR="008A0F9B" w:rsidRPr="008C0DB9" w:rsidRDefault="008A0F9B" w:rsidP="002834D2">
      <w:pPr>
        <w:pStyle w:val="1"/>
        <w:pBdr>
          <w:bottom w:val="single" w:sz="4" w:space="17"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color w:val="000000"/>
          <w:spacing w:val="-1"/>
          <w:sz w:val="28"/>
          <w:szCs w:val="28"/>
          <w:lang w:val="kk-KZ"/>
        </w:rPr>
        <w:tab/>
        <w:t xml:space="preserve">- </w:t>
      </w:r>
      <w:bookmarkStart w:id="0" w:name="_GoBack"/>
      <w:r w:rsidR="000C76A2" w:rsidRPr="008C0DB9">
        <w:rPr>
          <w:rFonts w:ascii="Times New Roman" w:hAnsi="Times New Roman" w:cs="Times New Roman"/>
          <w:sz w:val="28"/>
          <w:szCs w:val="28"/>
        </w:rPr>
        <w:t xml:space="preserve">О задачах депутатской группы </w:t>
      </w:r>
      <w:r w:rsidR="000C76A2" w:rsidRPr="008C0DB9">
        <w:rPr>
          <w:rFonts w:ascii="Times New Roman" w:hAnsi="Times New Roman" w:cs="Times New Roman"/>
          <w:sz w:val="28"/>
          <w:szCs w:val="28"/>
          <w:lang w:val="kk-KZ"/>
        </w:rPr>
        <w:t xml:space="preserve"> Ассамблеи народа Казахстана </w:t>
      </w:r>
      <w:r w:rsidR="000C76A2" w:rsidRPr="008C0DB9">
        <w:rPr>
          <w:rFonts w:ascii="Times New Roman" w:hAnsi="Times New Roman" w:cs="Times New Roman"/>
          <w:sz w:val="28"/>
          <w:szCs w:val="28"/>
        </w:rPr>
        <w:t xml:space="preserve"> в Мажилисе на период </w:t>
      </w:r>
      <w:r w:rsidR="000C76A2" w:rsidRPr="008C0DB9">
        <w:rPr>
          <w:rFonts w:ascii="Times New Roman" w:hAnsi="Times New Roman" w:cs="Times New Roman"/>
          <w:sz w:val="28"/>
          <w:szCs w:val="28"/>
          <w:lang w:val="kk-KZ"/>
        </w:rPr>
        <w:t>І</w:t>
      </w:r>
      <w:r w:rsidR="00D05EA3" w:rsidRPr="008C0DB9">
        <w:rPr>
          <w:rFonts w:ascii="Times New Roman" w:hAnsi="Times New Roman" w:cs="Times New Roman"/>
          <w:sz w:val="28"/>
          <w:szCs w:val="28"/>
          <w:lang w:val="kk-KZ"/>
        </w:rPr>
        <w:t xml:space="preserve"> </w:t>
      </w:r>
      <w:r w:rsidR="000C76A2" w:rsidRPr="008C0DB9">
        <w:rPr>
          <w:rFonts w:ascii="Times New Roman" w:hAnsi="Times New Roman" w:cs="Times New Roman"/>
          <w:color w:val="000000"/>
          <w:sz w:val="28"/>
          <w:szCs w:val="28"/>
        </w:rPr>
        <w:t>сесси</w:t>
      </w:r>
      <w:r w:rsidR="000C76A2" w:rsidRPr="008C0DB9">
        <w:rPr>
          <w:rFonts w:ascii="Times New Roman" w:hAnsi="Times New Roman" w:cs="Times New Roman"/>
          <w:color w:val="000000"/>
          <w:sz w:val="28"/>
          <w:szCs w:val="28"/>
          <w:lang w:val="kk-KZ"/>
        </w:rPr>
        <w:t>и</w:t>
      </w:r>
      <w:r w:rsidR="000C76A2" w:rsidRPr="008C0DB9">
        <w:rPr>
          <w:rFonts w:ascii="Times New Roman" w:hAnsi="Times New Roman" w:cs="Times New Roman"/>
          <w:sz w:val="28"/>
          <w:szCs w:val="28"/>
        </w:rPr>
        <w:t xml:space="preserve"> V</w:t>
      </w:r>
      <w:r w:rsidR="000C76A2" w:rsidRPr="008C0DB9">
        <w:rPr>
          <w:rFonts w:ascii="Times New Roman" w:hAnsi="Times New Roman" w:cs="Times New Roman"/>
          <w:sz w:val="28"/>
          <w:szCs w:val="28"/>
          <w:lang w:val="kk-KZ"/>
        </w:rPr>
        <w:t>ІІ</w:t>
      </w:r>
      <w:r w:rsidR="000C76A2" w:rsidRPr="008C0DB9">
        <w:rPr>
          <w:rFonts w:ascii="Times New Roman" w:hAnsi="Times New Roman" w:cs="Times New Roman"/>
          <w:sz w:val="28"/>
          <w:szCs w:val="28"/>
        </w:rPr>
        <w:t xml:space="preserve"> с</w:t>
      </w:r>
      <w:r w:rsidR="000C76A2" w:rsidRPr="008C0DB9">
        <w:rPr>
          <w:rFonts w:ascii="Times New Roman" w:hAnsi="Times New Roman" w:cs="Times New Roman"/>
          <w:sz w:val="28"/>
          <w:szCs w:val="28"/>
          <w:lang w:val="kk-KZ"/>
        </w:rPr>
        <w:t>озыва</w:t>
      </w:r>
      <w:r w:rsidR="000C76A2" w:rsidRPr="008C0DB9">
        <w:rPr>
          <w:rFonts w:ascii="Times New Roman" w:hAnsi="Times New Roman" w:cs="Times New Roman"/>
          <w:sz w:val="28"/>
          <w:szCs w:val="28"/>
        </w:rPr>
        <w:t xml:space="preserve">, </w:t>
      </w:r>
      <w:r w:rsidR="000C76A2" w:rsidRPr="008C0DB9">
        <w:rPr>
          <w:rFonts w:ascii="Times New Roman" w:hAnsi="Times New Roman" w:cs="Times New Roman"/>
          <w:sz w:val="28"/>
          <w:szCs w:val="28"/>
          <w:lang w:val="kk-KZ"/>
        </w:rPr>
        <w:t xml:space="preserve">в свете выступления </w:t>
      </w:r>
      <w:r w:rsidR="000C76A2" w:rsidRPr="008C0DB9">
        <w:rPr>
          <w:rFonts w:ascii="Times New Roman" w:hAnsi="Times New Roman" w:cs="Times New Roman"/>
          <w:sz w:val="28"/>
          <w:szCs w:val="28"/>
        </w:rPr>
        <w:t xml:space="preserve">Президента Республики Казахстан К.К.Токаева на открытии  </w:t>
      </w:r>
      <w:r w:rsidR="000C76A2" w:rsidRPr="008C0DB9">
        <w:rPr>
          <w:rFonts w:ascii="Times New Roman" w:hAnsi="Times New Roman" w:cs="Times New Roman"/>
          <w:sz w:val="28"/>
          <w:szCs w:val="28"/>
          <w:lang w:val="kk-KZ"/>
        </w:rPr>
        <w:t>І</w:t>
      </w:r>
      <w:r w:rsidR="000C76A2" w:rsidRPr="008C0DB9">
        <w:rPr>
          <w:rFonts w:ascii="Times New Roman" w:hAnsi="Times New Roman" w:cs="Times New Roman"/>
          <w:sz w:val="28"/>
          <w:szCs w:val="28"/>
        </w:rPr>
        <w:t xml:space="preserve"> сессии </w:t>
      </w:r>
      <w:r w:rsidR="00C62FA9" w:rsidRPr="008C0DB9">
        <w:rPr>
          <w:rFonts w:ascii="Times New Roman" w:hAnsi="Times New Roman" w:cs="Times New Roman"/>
          <w:sz w:val="28"/>
          <w:szCs w:val="28"/>
          <w:lang w:val="kk-KZ"/>
        </w:rPr>
        <w:t xml:space="preserve">   </w:t>
      </w:r>
      <w:r w:rsidR="000C76A2" w:rsidRPr="008C0DB9">
        <w:rPr>
          <w:rFonts w:ascii="Times New Roman" w:hAnsi="Times New Roman" w:cs="Times New Roman"/>
          <w:sz w:val="28"/>
          <w:szCs w:val="28"/>
        </w:rPr>
        <w:t>1</w:t>
      </w:r>
      <w:r w:rsidR="000C76A2" w:rsidRPr="008C0DB9">
        <w:rPr>
          <w:rFonts w:ascii="Times New Roman" w:hAnsi="Times New Roman" w:cs="Times New Roman"/>
          <w:sz w:val="28"/>
          <w:szCs w:val="28"/>
          <w:lang w:val="kk-KZ"/>
        </w:rPr>
        <w:t>5 январ</w:t>
      </w:r>
      <w:r w:rsidR="000C76A2" w:rsidRPr="008C0DB9">
        <w:rPr>
          <w:rFonts w:ascii="Times New Roman" w:hAnsi="Times New Roman" w:cs="Times New Roman"/>
          <w:sz w:val="28"/>
          <w:szCs w:val="28"/>
        </w:rPr>
        <w:t>я 202</w:t>
      </w:r>
      <w:r w:rsidR="000C76A2" w:rsidRPr="008C0DB9">
        <w:rPr>
          <w:rFonts w:ascii="Times New Roman" w:hAnsi="Times New Roman" w:cs="Times New Roman"/>
          <w:sz w:val="28"/>
          <w:szCs w:val="28"/>
          <w:lang w:val="kk-KZ"/>
        </w:rPr>
        <w:t>1</w:t>
      </w:r>
      <w:r w:rsidR="000C76A2" w:rsidRPr="008C0DB9">
        <w:rPr>
          <w:rFonts w:ascii="Times New Roman" w:hAnsi="Times New Roman" w:cs="Times New Roman"/>
          <w:sz w:val="28"/>
          <w:szCs w:val="28"/>
        </w:rPr>
        <w:t xml:space="preserve"> года</w:t>
      </w:r>
      <w:r w:rsidR="000C76A2" w:rsidRPr="008C0DB9">
        <w:rPr>
          <w:rFonts w:ascii="Times New Roman" w:hAnsi="Times New Roman" w:cs="Times New Roman"/>
          <w:sz w:val="28"/>
          <w:szCs w:val="28"/>
          <w:lang w:val="kk-KZ"/>
        </w:rPr>
        <w:t xml:space="preserve"> (20.01.21)</w:t>
      </w:r>
      <w:r w:rsidR="000C76A2" w:rsidRPr="008C0DB9">
        <w:rPr>
          <w:rFonts w:ascii="Times New Roman" w:hAnsi="Times New Roman" w:cs="Times New Roman"/>
          <w:sz w:val="28"/>
          <w:szCs w:val="28"/>
        </w:rPr>
        <w:t>.</w:t>
      </w:r>
      <w:r w:rsidR="00A3645A" w:rsidRPr="008C0DB9">
        <w:rPr>
          <w:rFonts w:ascii="Times New Roman" w:hAnsi="Times New Roman" w:cs="Times New Roman"/>
          <w:sz w:val="28"/>
          <w:szCs w:val="28"/>
          <w:lang w:val="kk-KZ"/>
        </w:rPr>
        <w:t xml:space="preserve"> </w:t>
      </w:r>
      <w:r w:rsidR="000C76A2" w:rsidRPr="008C0DB9">
        <w:rPr>
          <w:rFonts w:ascii="Times New Roman" w:hAnsi="Times New Roman" w:cs="Times New Roman"/>
          <w:sz w:val="28"/>
          <w:szCs w:val="28"/>
          <w:lang w:val="kk-KZ"/>
        </w:rPr>
        <w:t>О мероприятиях</w:t>
      </w:r>
      <w:r w:rsidR="000C76A2" w:rsidRPr="008C0DB9">
        <w:rPr>
          <w:rFonts w:ascii="Times New Roman" w:hAnsi="Times New Roman" w:cs="Times New Roman"/>
          <w:sz w:val="28"/>
          <w:szCs w:val="28"/>
        </w:rPr>
        <w:t xml:space="preserve"> депутатской группы </w:t>
      </w:r>
      <w:r w:rsidR="000C76A2" w:rsidRPr="008C0DB9">
        <w:rPr>
          <w:rFonts w:ascii="Times New Roman" w:hAnsi="Times New Roman" w:cs="Times New Roman"/>
          <w:sz w:val="28"/>
          <w:szCs w:val="28"/>
          <w:lang w:val="kk-KZ"/>
        </w:rPr>
        <w:t xml:space="preserve"> Ассамблеи народа Казахстана к 30-летию Независимости Казахстана</w:t>
      </w:r>
      <w:r w:rsidRPr="008C0DB9">
        <w:rPr>
          <w:rFonts w:ascii="Times New Roman" w:hAnsi="Times New Roman" w:cs="Times New Roman"/>
          <w:sz w:val="28"/>
          <w:szCs w:val="28"/>
          <w:lang w:val="kk-KZ"/>
        </w:rPr>
        <w:t>;</w:t>
      </w:r>
    </w:p>
    <w:p w:rsidR="008A0F9B" w:rsidRPr="008C0DB9" w:rsidRDefault="008A0F9B" w:rsidP="002834D2">
      <w:pPr>
        <w:pStyle w:val="1"/>
        <w:pBdr>
          <w:bottom w:val="single" w:sz="4" w:space="17"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8C0DB9">
        <w:rPr>
          <w:rFonts w:ascii="Times New Roman" w:hAnsi="Times New Roman" w:cs="Times New Roman"/>
          <w:sz w:val="28"/>
          <w:szCs w:val="28"/>
          <w:lang w:val="kk-KZ"/>
        </w:rPr>
        <w:tab/>
      </w:r>
      <w:r w:rsidR="000C76A2" w:rsidRPr="008C0DB9">
        <w:rPr>
          <w:rFonts w:ascii="Times New Roman" w:hAnsi="Times New Roman" w:cs="Times New Roman"/>
          <w:sz w:val="28"/>
          <w:szCs w:val="28"/>
          <w:lang w:val="kk-KZ"/>
        </w:rPr>
        <w:t xml:space="preserve">- </w:t>
      </w:r>
      <w:r w:rsidR="000C76A2" w:rsidRPr="008C0DB9">
        <w:rPr>
          <w:rFonts w:ascii="Times New Roman" w:hAnsi="Times New Roman" w:cs="Times New Roman"/>
          <w:sz w:val="28"/>
          <w:szCs w:val="28"/>
        </w:rPr>
        <w:t>О задачах, обозначе</w:t>
      </w:r>
      <w:r w:rsidR="000C76A2" w:rsidRPr="008C0DB9">
        <w:rPr>
          <w:rFonts w:ascii="Times New Roman" w:hAnsi="Times New Roman" w:cs="Times New Roman"/>
          <w:sz w:val="28"/>
          <w:szCs w:val="28"/>
          <w:lang w:val="kk-KZ"/>
        </w:rPr>
        <w:t>н</w:t>
      </w:r>
      <w:r w:rsidR="000C76A2" w:rsidRPr="008C0DB9">
        <w:rPr>
          <w:rFonts w:ascii="Times New Roman" w:hAnsi="Times New Roman" w:cs="Times New Roman"/>
          <w:sz w:val="28"/>
          <w:szCs w:val="28"/>
        </w:rPr>
        <w:t xml:space="preserve">ных Президентом Республики Казахстан </w:t>
      </w:r>
      <w:r w:rsidR="00C62FA9" w:rsidRPr="008C0DB9">
        <w:rPr>
          <w:rFonts w:ascii="Times New Roman" w:hAnsi="Times New Roman" w:cs="Times New Roman"/>
          <w:sz w:val="28"/>
          <w:szCs w:val="28"/>
          <w:lang w:val="kk-KZ"/>
        </w:rPr>
        <w:t xml:space="preserve">    </w:t>
      </w:r>
      <w:r w:rsidR="000C76A2" w:rsidRPr="008C0DB9">
        <w:rPr>
          <w:rFonts w:ascii="Times New Roman" w:hAnsi="Times New Roman" w:cs="Times New Roman"/>
          <w:sz w:val="28"/>
          <w:szCs w:val="28"/>
          <w:lang w:val="kk-KZ"/>
        </w:rPr>
        <w:t xml:space="preserve">К.К. </w:t>
      </w:r>
      <w:r w:rsidR="000C76A2" w:rsidRPr="008C0DB9">
        <w:rPr>
          <w:rFonts w:ascii="Times New Roman" w:hAnsi="Times New Roman" w:cs="Times New Roman"/>
          <w:sz w:val="28"/>
          <w:szCs w:val="28"/>
        </w:rPr>
        <w:t>Токаевым в Послании народу Казахстана 1 сентября 2020</w:t>
      </w:r>
      <w:r w:rsidR="000C76A2" w:rsidRPr="008C0DB9">
        <w:rPr>
          <w:rFonts w:ascii="Times New Roman" w:hAnsi="Times New Roman" w:cs="Times New Roman"/>
          <w:sz w:val="28"/>
          <w:szCs w:val="28"/>
          <w:lang w:val="kk-KZ"/>
        </w:rPr>
        <w:t xml:space="preserve"> «Казахстан в новой реальности: время действий»</w:t>
      </w:r>
      <w:r w:rsidR="003341F4" w:rsidRPr="008C0DB9">
        <w:rPr>
          <w:rFonts w:ascii="Times New Roman" w:hAnsi="Times New Roman" w:cs="Times New Roman"/>
          <w:sz w:val="28"/>
          <w:szCs w:val="28"/>
          <w:lang w:val="kk-KZ"/>
        </w:rPr>
        <w:t xml:space="preserve"> (26.02</w:t>
      </w:r>
      <w:r w:rsidR="000C76A2" w:rsidRPr="008C0DB9">
        <w:rPr>
          <w:rFonts w:ascii="Times New Roman" w:hAnsi="Times New Roman" w:cs="Times New Roman"/>
          <w:sz w:val="28"/>
          <w:szCs w:val="28"/>
          <w:lang w:val="kk-KZ"/>
        </w:rPr>
        <w:t>.21).</w:t>
      </w:r>
    </w:p>
    <w:p w:rsidR="008A0F9B" w:rsidRPr="008C0DB9" w:rsidRDefault="008A0F9B" w:rsidP="002834D2">
      <w:pPr>
        <w:pStyle w:val="1"/>
        <w:pBdr>
          <w:bottom w:val="single" w:sz="4" w:space="17"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8C0DB9">
        <w:rPr>
          <w:rFonts w:ascii="Times New Roman" w:hAnsi="Times New Roman" w:cs="Times New Roman"/>
          <w:sz w:val="28"/>
          <w:szCs w:val="28"/>
          <w:lang w:val="kk-KZ"/>
        </w:rPr>
        <w:tab/>
      </w:r>
      <w:r w:rsidR="000C76A2" w:rsidRPr="008C0DB9">
        <w:rPr>
          <w:rFonts w:ascii="Times New Roman" w:hAnsi="Times New Roman" w:cs="Times New Roman"/>
          <w:sz w:val="28"/>
          <w:szCs w:val="28"/>
          <w:lang w:val="kk-KZ"/>
        </w:rPr>
        <w:t>-</w:t>
      </w:r>
      <w:r w:rsidR="000C76A2" w:rsidRPr="008C0DB9">
        <w:rPr>
          <w:rFonts w:ascii="Times New Roman" w:hAnsi="Times New Roman" w:cs="Times New Roman"/>
          <w:sz w:val="28"/>
          <w:szCs w:val="28"/>
        </w:rPr>
        <w:t>О реализации задач, поставленных Елбасы</w:t>
      </w:r>
      <w:r w:rsidR="00E424B4" w:rsidRPr="008C0DB9">
        <w:rPr>
          <w:rFonts w:ascii="Times New Roman" w:hAnsi="Times New Roman" w:cs="Times New Roman"/>
          <w:sz w:val="28"/>
          <w:szCs w:val="28"/>
          <w:lang w:val="kk-KZ"/>
        </w:rPr>
        <w:t xml:space="preserve"> </w:t>
      </w:r>
      <w:r w:rsidR="000C76A2" w:rsidRPr="008C0DB9">
        <w:rPr>
          <w:rFonts w:ascii="Times New Roman" w:hAnsi="Times New Roman" w:cs="Times New Roman"/>
          <w:sz w:val="28"/>
          <w:szCs w:val="28"/>
          <w:lang w:val="kk-KZ"/>
        </w:rPr>
        <w:t xml:space="preserve">Н.А.Назарбаевым </w:t>
      </w:r>
      <w:r w:rsidR="000C76A2" w:rsidRPr="008C0DB9">
        <w:rPr>
          <w:rFonts w:ascii="Times New Roman" w:hAnsi="Times New Roman" w:cs="Times New Roman"/>
          <w:sz w:val="28"/>
          <w:szCs w:val="28"/>
        </w:rPr>
        <w:t>на ХХ</w:t>
      </w:r>
      <w:r w:rsidR="000C76A2" w:rsidRPr="008C0DB9">
        <w:rPr>
          <w:rFonts w:ascii="Times New Roman" w:hAnsi="Times New Roman" w:cs="Times New Roman"/>
          <w:sz w:val="28"/>
          <w:szCs w:val="28"/>
          <w:lang w:val="kk-KZ"/>
        </w:rPr>
        <w:t xml:space="preserve">ІХ сессии Ассамблеи народа Казахстана </w:t>
      </w:r>
      <w:r w:rsidR="000C76A2" w:rsidRPr="008C0DB9">
        <w:rPr>
          <w:rFonts w:ascii="Times New Roman" w:hAnsi="Times New Roman" w:cs="Times New Roman"/>
          <w:sz w:val="28"/>
          <w:szCs w:val="28"/>
        </w:rPr>
        <w:t>«30 лет единства, мира и согласия»</w:t>
      </w:r>
      <w:r w:rsidR="000C76A2" w:rsidRPr="008C0DB9">
        <w:rPr>
          <w:rFonts w:ascii="Times New Roman" w:hAnsi="Times New Roman" w:cs="Times New Roman"/>
          <w:sz w:val="28"/>
          <w:szCs w:val="28"/>
          <w:lang w:val="kk-KZ"/>
        </w:rPr>
        <w:t xml:space="preserve"> 28 апреля 2021 года (19.05.21)</w:t>
      </w:r>
    </w:p>
    <w:bookmarkEnd w:id="0"/>
    <w:p w:rsidR="00E424B4" w:rsidRPr="00D15C8B" w:rsidRDefault="008A0F9B" w:rsidP="002834D2">
      <w:pPr>
        <w:pStyle w:val="1"/>
        <w:pBdr>
          <w:bottom w:val="single" w:sz="4" w:space="17" w:color="FFFFFF"/>
        </w:pBdr>
        <w:tabs>
          <w:tab w:val="left" w:pos="567"/>
        </w:tabs>
        <w:autoSpaceDE w:val="0"/>
        <w:autoSpaceDN w:val="0"/>
        <w:adjustRightInd w:val="0"/>
        <w:spacing w:after="0" w:line="240" w:lineRule="auto"/>
        <w:ind w:left="0"/>
        <w:rPr>
          <w:rFonts w:ascii="Times New Roman" w:eastAsia="Times New Roman" w:hAnsi="Times New Roman" w:cs="Times New Roman"/>
          <w:sz w:val="28"/>
          <w:szCs w:val="28"/>
          <w:lang w:val="kk-KZ"/>
        </w:rPr>
      </w:pPr>
      <w:r w:rsidRPr="00D15C8B">
        <w:rPr>
          <w:rFonts w:ascii="Times New Roman" w:hAnsi="Times New Roman" w:cs="Times New Roman"/>
          <w:b/>
          <w:sz w:val="28"/>
          <w:szCs w:val="28"/>
          <w:lang w:val="kk-KZ"/>
        </w:rPr>
        <w:tab/>
      </w:r>
      <w:r w:rsidR="000C76A2" w:rsidRPr="00D15C8B">
        <w:rPr>
          <w:rFonts w:ascii="Times New Roman" w:eastAsia="Times New Roman" w:hAnsi="Times New Roman" w:cs="Times New Roman"/>
          <w:sz w:val="28"/>
          <w:szCs w:val="28"/>
          <w:lang w:val="kk-KZ"/>
        </w:rPr>
        <w:t xml:space="preserve">На заседаниях подчеркивалось, что </w:t>
      </w:r>
      <w:r w:rsidR="000C76A2" w:rsidRPr="00D15C8B">
        <w:rPr>
          <w:rFonts w:ascii="Times New Roman" w:eastAsia="Times New Roman" w:hAnsi="Times New Roman" w:cs="Times New Roman"/>
          <w:sz w:val="28"/>
          <w:szCs w:val="28"/>
        </w:rPr>
        <w:t xml:space="preserve">Глава государства </w:t>
      </w:r>
      <w:r w:rsidR="000C76A2" w:rsidRPr="00D15C8B">
        <w:rPr>
          <w:rFonts w:ascii="Times New Roman" w:hAnsi="Times New Roman" w:cs="Times New Roman"/>
          <w:sz w:val="28"/>
          <w:szCs w:val="28"/>
        </w:rPr>
        <w:t xml:space="preserve">на открытии </w:t>
      </w:r>
      <w:r w:rsidR="00C62FA9" w:rsidRPr="00D15C8B">
        <w:rPr>
          <w:rFonts w:ascii="Times New Roman" w:hAnsi="Times New Roman" w:cs="Times New Roman"/>
          <w:sz w:val="28"/>
          <w:szCs w:val="28"/>
          <w:lang w:val="kk-KZ"/>
        </w:rPr>
        <w:t xml:space="preserve">          </w:t>
      </w:r>
      <w:r w:rsidR="000C76A2" w:rsidRPr="00D15C8B">
        <w:rPr>
          <w:rFonts w:ascii="Times New Roman" w:hAnsi="Times New Roman" w:cs="Times New Roman"/>
          <w:sz w:val="28"/>
          <w:szCs w:val="28"/>
          <w:lang w:val="kk-KZ"/>
        </w:rPr>
        <w:t xml:space="preserve">І </w:t>
      </w:r>
      <w:r w:rsidR="000C76A2" w:rsidRPr="00D15C8B">
        <w:rPr>
          <w:rFonts w:ascii="Times New Roman" w:hAnsi="Times New Roman" w:cs="Times New Roman"/>
          <w:sz w:val="28"/>
          <w:szCs w:val="28"/>
        </w:rPr>
        <w:t>сессии</w:t>
      </w:r>
      <w:r w:rsidR="00E424B4" w:rsidRPr="00D15C8B">
        <w:rPr>
          <w:rFonts w:ascii="Times New Roman" w:hAnsi="Times New Roman" w:cs="Times New Roman"/>
          <w:sz w:val="28"/>
          <w:szCs w:val="28"/>
          <w:lang w:val="kk-KZ"/>
        </w:rPr>
        <w:t xml:space="preserve"> </w:t>
      </w:r>
      <w:r w:rsidR="000C76A2" w:rsidRPr="00D15C8B">
        <w:rPr>
          <w:rFonts w:ascii="Times New Roman" w:hAnsi="Times New Roman" w:cs="Times New Roman"/>
          <w:sz w:val="28"/>
          <w:szCs w:val="28"/>
        </w:rPr>
        <w:t>V</w:t>
      </w:r>
      <w:r w:rsidR="000C76A2" w:rsidRPr="00D15C8B">
        <w:rPr>
          <w:rFonts w:ascii="Times New Roman" w:hAnsi="Times New Roman" w:cs="Times New Roman"/>
          <w:sz w:val="28"/>
          <w:szCs w:val="28"/>
          <w:lang w:val="kk-KZ"/>
        </w:rPr>
        <w:t xml:space="preserve">ІІ созыва Мажилиса Парламента </w:t>
      </w:r>
      <w:r w:rsidR="000C76A2" w:rsidRPr="00D15C8B">
        <w:rPr>
          <w:rFonts w:ascii="Times New Roman" w:hAnsi="Times New Roman" w:cs="Times New Roman"/>
          <w:sz w:val="28"/>
          <w:szCs w:val="28"/>
        </w:rPr>
        <w:t>1</w:t>
      </w:r>
      <w:r w:rsidR="000C76A2" w:rsidRPr="00D15C8B">
        <w:rPr>
          <w:rFonts w:ascii="Times New Roman" w:hAnsi="Times New Roman" w:cs="Times New Roman"/>
          <w:sz w:val="28"/>
          <w:szCs w:val="28"/>
          <w:lang w:val="kk-KZ"/>
        </w:rPr>
        <w:t>5 январ</w:t>
      </w:r>
      <w:r w:rsidR="000C76A2" w:rsidRPr="00D15C8B">
        <w:rPr>
          <w:rFonts w:ascii="Times New Roman" w:hAnsi="Times New Roman" w:cs="Times New Roman"/>
          <w:sz w:val="28"/>
          <w:szCs w:val="28"/>
        </w:rPr>
        <w:t>я 202</w:t>
      </w:r>
      <w:r w:rsidR="000C76A2" w:rsidRPr="00D15C8B">
        <w:rPr>
          <w:rFonts w:ascii="Times New Roman" w:hAnsi="Times New Roman" w:cs="Times New Roman"/>
          <w:sz w:val="28"/>
          <w:szCs w:val="28"/>
          <w:lang w:val="kk-KZ"/>
        </w:rPr>
        <w:t>1</w:t>
      </w:r>
      <w:r w:rsidR="000C76A2" w:rsidRPr="00D15C8B">
        <w:rPr>
          <w:rFonts w:ascii="Times New Roman" w:hAnsi="Times New Roman" w:cs="Times New Roman"/>
          <w:sz w:val="28"/>
          <w:szCs w:val="28"/>
        </w:rPr>
        <w:t xml:space="preserve"> года</w:t>
      </w:r>
      <w:r w:rsidR="000C76A2" w:rsidRPr="00D15C8B">
        <w:rPr>
          <w:rFonts w:ascii="Times New Roman" w:hAnsi="Times New Roman" w:cs="Times New Roman"/>
          <w:sz w:val="28"/>
          <w:szCs w:val="28"/>
          <w:lang w:val="kk-KZ"/>
        </w:rPr>
        <w:t xml:space="preserve"> поставил задачи перед депутатским корпусом.</w:t>
      </w:r>
      <w:r w:rsidR="00A3645A" w:rsidRPr="00D15C8B">
        <w:rPr>
          <w:rFonts w:ascii="Times New Roman" w:hAnsi="Times New Roman" w:cs="Times New Roman"/>
          <w:sz w:val="28"/>
          <w:szCs w:val="28"/>
          <w:lang w:val="kk-KZ"/>
        </w:rPr>
        <w:t xml:space="preserve"> </w:t>
      </w:r>
      <w:r w:rsidR="000C76A2" w:rsidRPr="00D15C8B">
        <w:rPr>
          <w:rFonts w:ascii="Times New Roman" w:eastAsia="Times New Roman" w:hAnsi="Times New Roman" w:cs="Times New Roman"/>
          <w:sz w:val="28"/>
          <w:szCs w:val="28"/>
        </w:rPr>
        <w:t>В Год 30-летия Независимости будут проведены комплексные реформы. Необходимо сосредоточить усилия на построении эффективного госуда</w:t>
      </w:r>
      <w:r w:rsidR="000B0AF4" w:rsidRPr="00D15C8B">
        <w:rPr>
          <w:rFonts w:ascii="Times New Roman" w:eastAsia="Times New Roman" w:hAnsi="Times New Roman" w:cs="Times New Roman"/>
          <w:sz w:val="28"/>
          <w:szCs w:val="28"/>
        </w:rPr>
        <w:t>рства и справедливого общества</w:t>
      </w:r>
      <w:r w:rsidR="000B0AF4" w:rsidRPr="00D15C8B">
        <w:rPr>
          <w:rFonts w:ascii="Times New Roman" w:eastAsia="Times New Roman" w:hAnsi="Times New Roman" w:cs="Times New Roman"/>
          <w:sz w:val="28"/>
          <w:szCs w:val="28"/>
          <w:lang w:val="kk-KZ"/>
        </w:rPr>
        <w:t xml:space="preserve">, для этого важны: </w:t>
      </w:r>
      <w:r w:rsidR="000C76A2" w:rsidRPr="00D15C8B">
        <w:rPr>
          <w:rFonts w:ascii="Times New Roman" w:eastAsia="Times New Roman" w:hAnsi="Times New Roman" w:cs="Times New Roman"/>
          <w:sz w:val="28"/>
          <w:szCs w:val="28"/>
        </w:rPr>
        <w:t>улучшение качества жизни и п</w:t>
      </w:r>
      <w:r w:rsidR="000B0AF4" w:rsidRPr="00D15C8B">
        <w:rPr>
          <w:rFonts w:ascii="Times New Roman" w:eastAsia="Times New Roman" w:hAnsi="Times New Roman" w:cs="Times New Roman"/>
          <w:sz w:val="28"/>
          <w:szCs w:val="28"/>
        </w:rPr>
        <w:t>овышение благосостояния граждан</w:t>
      </w:r>
      <w:r w:rsidR="000B0AF4" w:rsidRPr="00D15C8B">
        <w:rPr>
          <w:rFonts w:ascii="Times New Roman" w:eastAsia="Times New Roman" w:hAnsi="Times New Roman" w:cs="Times New Roman"/>
          <w:sz w:val="28"/>
          <w:szCs w:val="28"/>
          <w:lang w:val="kk-KZ"/>
        </w:rPr>
        <w:t>,</w:t>
      </w:r>
      <w:r w:rsidR="000C76A2" w:rsidRPr="00D15C8B">
        <w:rPr>
          <w:rFonts w:ascii="Times New Roman" w:eastAsia="Times New Roman" w:hAnsi="Times New Roman" w:cs="Times New Roman"/>
          <w:sz w:val="28"/>
          <w:szCs w:val="28"/>
        </w:rPr>
        <w:t xml:space="preserve"> эффективная социальная политика, </w:t>
      </w:r>
      <w:r w:rsidR="00E424B4" w:rsidRPr="00D15C8B">
        <w:rPr>
          <w:rFonts w:ascii="Times New Roman" w:eastAsia="Times New Roman" w:hAnsi="Times New Roman" w:cs="Times New Roman"/>
          <w:sz w:val="28"/>
          <w:szCs w:val="28"/>
        </w:rPr>
        <w:t>модернизаци</w:t>
      </w:r>
      <w:r w:rsidR="00E424B4" w:rsidRPr="00D15C8B">
        <w:rPr>
          <w:rFonts w:ascii="Times New Roman" w:eastAsia="Times New Roman" w:hAnsi="Times New Roman" w:cs="Times New Roman"/>
          <w:sz w:val="28"/>
          <w:szCs w:val="28"/>
          <w:lang w:val="kk-KZ"/>
        </w:rPr>
        <w:t>я</w:t>
      </w:r>
      <w:r w:rsidR="000C76A2" w:rsidRPr="00D15C8B">
        <w:rPr>
          <w:rFonts w:ascii="Times New Roman" w:eastAsia="Times New Roman" w:hAnsi="Times New Roman" w:cs="Times New Roman"/>
          <w:sz w:val="28"/>
          <w:szCs w:val="28"/>
        </w:rPr>
        <w:t xml:space="preserve"> отечественной</w:t>
      </w:r>
      <w:r w:rsidR="00537D42" w:rsidRPr="00D15C8B">
        <w:rPr>
          <w:rFonts w:ascii="Times New Roman" w:eastAsia="Times New Roman" w:hAnsi="Times New Roman" w:cs="Times New Roman"/>
          <w:sz w:val="28"/>
          <w:szCs w:val="28"/>
        </w:rPr>
        <w:t xml:space="preserve"> системы здравоохранения</w:t>
      </w:r>
      <w:r w:rsidR="00537D42" w:rsidRPr="00D15C8B">
        <w:rPr>
          <w:rFonts w:ascii="Times New Roman" w:eastAsia="Times New Roman" w:hAnsi="Times New Roman" w:cs="Times New Roman"/>
          <w:sz w:val="28"/>
          <w:szCs w:val="28"/>
          <w:lang w:val="kk-KZ"/>
        </w:rPr>
        <w:t xml:space="preserve">, </w:t>
      </w:r>
      <w:r w:rsidR="00537D42" w:rsidRPr="00D15C8B">
        <w:rPr>
          <w:rFonts w:ascii="Times New Roman" w:eastAsia="Times New Roman" w:hAnsi="Times New Roman" w:cs="Times New Roman"/>
          <w:sz w:val="28"/>
          <w:szCs w:val="28"/>
        </w:rPr>
        <w:t>контрцикличн</w:t>
      </w:r>
      <w:r w:rsidR="00537D42" w:rsidRPr="00D15C8B">
        <w:rPr>
          <w:rFonts w:ascii="Times New Roman" w:eastAsia="Times New Roman" w:hAnsi="Times New Roman" w:cs="Times New Roman"/>
          <w:sz w:val="28"/>
          <w:szCs w:val="28"/>
          <w:lang w:val="kk-KZ"/>
        </w:rPr>
        <w:t>ая</w:t>
      </w:r>
      <w:r w:rsidR="00537D42" w:rsidRPr="00D15C8B">
        <w:rPr>
          <w:rFonts w:ascii="Times New Roman" w:eastAsia="Times New Roman" w:hAnsi="Times New Roman" w:cs="Times New Roman"/>
          <w:sz w:val="28"/>
          <w:szCs w:val="28"/>
        </w:rPr>
        <w:t xml:space="preserve"> макроэкономическ</w:t>
      </w:r>
      <w:r w:rsidR="00537D42" w:rsidRPr="00D15C8B">
        <w:rPr>
          <w:rFonts w:ascii="Times New Roman" w:eastAsia="Times New Roman" w:hAnsi="Times New Roman" w:cs="Times New Roman"/>
          <w:sz w:val="28"/>
          <w:szCs w:val="28"/>
          <w:lang w:val="kk-KZ"/>
        </w:rPr>
        <w:t>ая</w:t>
      </w:r>
      <w:r w:rsidR="00537D42" w:rsidRPr="00D15C8B">
        <w:rPr>
          <w:rFonts w:ascii="Times New Roman" w:eastAsia="Times New Roman" w:hAnsi="Times New Roman" w:cs="Times New Roman"/>
          <w:sz w:val="28"/>
          <w:szCs w:val="28"/>
        </w:rPr>
        <w:t xml:space="preserve"> политик</w:t>
      </w:r>
      <w:r w:rsidR="00537D42" w:rsidRPr="00D15C8B">
        <w:rPr>
          <w:rFonts w:ascii="Times New Roman" w:eastAsia="Times New Roman" w:hAnsi="Times New Roman" w:cs="Times New Roman"/>
          <w:sz w:val="28"/>
          <w:szCs w:val="28"/>
          <w:lang w:val="kk-KZ"/>
        </w:rPr>
        <w:t>а</w:t>
      </w:r>
      <w:r w:rsidR="00537D42" w:rsidRPr="00D15C8B">
        <w:rPr>
          <w:rFonts w:ascii="Times New Roman" w:eastAsia="Times New Roman" w:hAnsi="Times New Roman" w:cs="Times New Roman"/>
          <w:sz w:val="28"/>
          <w:szCs w:val="28"/>
        </w:rPr>
        <w:t>, направленн</w:t>
      </w:r>
      <w:r w:rsidR="00537D42" w:rsidRPr="00D15C8B">
        <w:rPr>
          <w:rFonts w:ascii="Times New Roman" w:eastAsia="Times New Roman" w:hAnsi="Times New Roman" w:cs="Times New Roman"/>
          <w:sz w:val="28"/>
          <w:szCs w:val="28"/>
          <w:lang w:val="kk-KZ"/>
        </w:rPr>
        <w:t>ая</w:t>
      </w:r>
      <w:r w:rsidR="00537D42" w:rsidRPr="00D15C8B">
        <w:rPr>
          <w:rFonts w:ascii="Times New Roman" w:eastAsia="Times New Roman" w:hAnsi="Times New Roman" w:cs="Times New Roman"/>
          <w:sz w:val="28"/>
          <w:szCs w:val="28"/>
        </w:rPr>
        <w:t xml:space="preserve"> на поддержку экономической активности</w:t>
      </w:r>
      <w:r w:rsidR="00537D42" w:rsidRPr="00D15C8B">
        <w:rPr>
          <w:rFonts w:ascii="Times New Roman" w:eastAsia="Times New Roman" w:hAnsi="Times New Roman" w:cs="Times New Roman"/>
          <w:sz w:val="28"/>
          <w:szCs w:val="28"/>
          <w:lang w:val="kk-KZ"/>
        </w:rPr>
        <w:t xml:space="preserve">, </w:t>
      </w:r>
      <w:r w:rsidR="00537D42" w:rsidRPr="00D15C8B">
        <w:rPr>
          <w:rFonts w:ascii="Times New Roman" w:eastAsia="Times New Roman" w:hAnsi="Times New Roman" w:cs="Times New Roman"/>
          <w:sz w:val="28"/>
          <w:szCs w:val="28"/>
        </w:rPr>
        <w:t>создание благоприятных условий для ведения бизнеса</w:t>
      </w:r>
      <w:r w:rsidR="00537D42" w:rsidRPr="00D15C8B">
        <w:rPr>
          <w:rFonts w:ascii="Times New Roman" w:eastAsia="Times New Roman" w:hAnsi="Times New Roman" w:cs="Times New Roman"/>
          <w:sz w:val="28"/>
          <w:szCs w:val="28"/>
          <w:lang w:val="kk-KZ"/>
        </w:rPr>
        <w:t xml:space="preserve">, </w:t>
      </w:r>
      <w:r w:rsidR="00537D42" w:rsidRPr="00D15C8B">
        <w:rPr>
          <w:rFonts w:ascii="Times New Roman" w:eastAsia="Times New Roman" w:hAnsi="Times New Roman" w:cs="Times New Roman"/>
          <w:sz w:val="28"/>
          <w:szCs w:val="28"/>
        </w:rPr>
        <w:t>справедлив</w:t>
      </w:r>
      <w:r w:rsidR="00537D42" w:rsidRPr="00D15C8B">
        <w:rPr>
          <w:rFonts w:ascii="Times New Roman" w:eastAsia="Times New Roman" w:hAnsi="Times New Roman" w:cs="Times New Roman"/>
          <w:sz w:val="28"/>
          <w:szCs w:val="28"/>
          <w:lang w:val="kk-KZ"/>
        </w:rPr>
        <w:t>ая</w:t>
      </w:r>
      <w:r w:rsidR="00537D42" w:rsidRPr="00D15C8B">
        <w:rPr>
          <w:rFonts w:ascii="Times New Roman" w:eastAsia="Times New Roman" w:hAnsi="Times New Roman" w:cs="Times New Roman"/>
          <w:sz w:val="28"/>
          <w:szCs w:val="28"/>
        </w:rPr>
        <w:t>, устойчив</w:t>
      </w:r>
      <w:r w:rsidR="00537D42" w:rsidRPr="00D15C8B">
        <w:rPr>
          <w:rFonts w:ascii="Times New Roman" w:eastAsia="Times New Roman" w:hAnsi="Times New Roman" w:cs="Times New Roman"/>
          <w:sz w:val="28"/>
          <w:szCs w:val="28"/>
          <w:lang w:val="kk-KZ"/>
        </w:rPr>
        <w:t>ая</w:t>
      </w:r>
      <w:r w:rsidR="000C76A2" w:rsidRPr="00D15C8B">
        <w:rPr>
          <w:rFonts w:ascii="Times New Roman" w:eastAsia="Times New Roman" w:hAnsi="Times New Roman" w:cs="Times New Roman"/>
          <w:sz w:val="28"/>
          <w:szCs w:val="28"/>
        </w:rPr>
        <w:t xml:space="preserve"> отечественная пенсионная система, которая должна </w:t>
      </w:r>
      <w:r w:rsidR="00537D42" w:rsidRPr="00D15C8B">
        <w:rPr>
          <w:rFonts w:ascii="Times New Roman" w:eastAsia="Times New Roman" w:hAnsi="Times New Roman" w:cs="Times New Roman"/>
          <w:sz w:val="28"/>
          <w:szCs w:val="28"/>
        </w:rPr>
        <w:t>отвеча</w:t>
      </w:r>
      <w:r w:rsidR="00537D42" w:rsidRPr="00D15C8B">
        <w:rPr>
          <w:rFonts w:ascii="Times New Roman" w:eastAsia="Times New Roman" w:hAnsi="Times New Roman" w:cs="Times New Roman"/>
          <w:sz w:val="28"/>
          <w:szCs w:val="28"/>
          <w:lang w:val="kk-KZ"/>
        </w:rPr>
        <w:t>ть</w:t>
      </w:r>
      <w:r w:rsidR="000C76A2" w:rsidRPr="00D15C8B">
        <w:rPr>
          <w:rFonts w:ascii="Times New Roman" w:eastAsia="Times New Roman" w:hAnsi="Times New Roman" w:cs="Times New Roman"/>
          <w:sz w:val="28"/>
          <w:szCs w:val="28"/>
        </w:rPr>
        <w:t xml:space="preserve"> интересам </w:t>
      </w:r>
      <w:r w:rsidR="000C76A2" w:rsidRPr="00D15C8B">
        <w:rPr>
          <w:rFonts w:ascii="Times New Roman" w:eastAsia="Times New Roman" w:hAnsi="Times New Roman" w:cs="Times New Roman"/>
          <w:sz w:val="28"/>
          <w:szCs w:val="28"/>
        </w:rPr>
        <w:lastRenderedPageBreak/>
        <w:t>людей.</w:t>
      </w:r>
      <w:r w:rsidR="00E424B4" w:rsidRPr="00D15C8B">
        <w:rPr>
          <w:rFonts w:ascii="Times New Roman" w:eastAsia="Times New Roman" w:hAnsi="Times New Roman" w:cs="Times New Roman"/>
          <w:sz w:val="28"/>
          <w:szCs w:val="28"/>
          <w:lang w:val="kk-KZ"/>
        </w:rPr>
        <w:t xml:space="preserve"> </w:t>
      </w:r>
      <w:r w:rsidR="00537D42" w:rsidRPr="00D15C8B">
        <w:rPr>
          <w:rFonts w:ascii="Times New Roman" w:eastAsia="Times New Roman" w:hAnsi="Times New Roman" w:cs="Times New Roman"/>
          <w:sz w:val="28"/>
          <w:szCs w:val="28"/>
          <w:lang w:val="kk-KZ"/>
        </w:rPr>
        <w:t>О</w:t>
      </w:r>
      <w:r w:rsidR="000C76A2" w:rsidRPr="00D15C8B">
        <w:rPr>
          <w:rFonts w:ascii="Times New Roman" w:eastAsia="Times New Roman" w:hAnsi="Times New Roman" w:cs="Times New Roman"/>
          <w:sz w:val="28"/>
          <w:szCs w:val="28"/>
        </w:rPr>
        <w:t>собое внимание</w:t>
      </w:r>
      <w:r w:rsidR="00E424B4" w:rsidRPr="00D15C8B">
        <w:rPr>
          <w:rFonts w:ascii="Times New Roman" w:eastAsia="Times New Roman" w:hAnsi="Times New Roman" w:cs="Times New Roman"/>
          <w:sz w:val="28"/>
          <w:szCs w:val="28"/>
          <w:lang w:val="kk-KZ"/>
        </w:rPr>
        <w:t xml:space="preserve"> </w:t>
      </w:r>
      <w:r w:rsidR="000C76A2" w:rsidRPr="00D15C8B">
        <w:rPr>
          <w:rFonts w:ascii="Times New Roman" w:eastAsia="Times New Roman" w:hAnsi="Times New Roman" w:cs="Times New Roman"/>
          <w:sz w:val="28"/>
          <w:szCs w:val="28"/>
        </w:rPr>
        <w:t>будет удел</w:t>
      </w:r>
      <w:r w:rsidR="000C76A2" w:rsidRPr="00D15C8B">
        <w:rPr>
          <w:rFonts w:ascii="Times New Roman" w:eastAsia="Times New Roman" w:hAnsi="Times New Roman" w:cs="Times New Roman"/>
          <w:sz w:val="28"/>
          <w:szCs w:val="28"/>
          <w:lang w:val="kk-KZ"/>
        </w:rPr>
        <w:t>ено</w:t>
      </w:r>
      <w:r w:rsidR="000C76A2" w:rsidRPr="00D15C8B">
        <w:rPr>
          <w:rFonts w:ascii="Times New Roman" w:eastAsia="Times New Roman" w:hAnsi="Times New Roman" w:cs="Times New Roman"/>
          <w:sz w:val="28"/>
          <w:szCs w:val="28"/>
        </w:rPr>
        <w:t xml:space="preserve"> развитию отраслей, связывающих все регионы через единое экономическое пространство. В соответствии с новыми стандартами </w:t>
      </w:r>
      <w:r w:rsidR="00A3645A" w:rsidRPr="00D15C8B">
        <w:rPr>
          <w:rFonts w:ascii="Times New Roman" w:eastAsia="Times New Roman" w:hAnsi="Times New Roman" w:cs="Times New Roman"/>
          <w:sz w:val="28"/>
          <w:szCs w:val="28"/>
          <w:lang w:val="kk-KZ"/>
        </w:rPr>
        <w:t xml:space="preserve">планируется </w:t>
      </w:r>
      <w:r w:rsidR="00A3645A" w:rsidRPr="00D15C8B">
        <w:rPr>
          <w:rFonts w:ascii="Times New Roman" w:eastAsia="Times New Roman" w:hAnsi="Times New Roman" w:cs="Times New Roman"/>
          <w:sz w:val="28"/>
          <w:szCs w:val="28"/>
        </w:rPr>
        <w:t>модернизирова</w:t>
      </w:r>
      <w:r w:rsidR="00A3645A" w:rsidRPr="00D15C8B">
        <w:rPr>
          <w:rFonts w:ascii="Times New Roman" w:eastAsia="Times New Roman" w:hAnsi="Times New Roman" w:cs="Times New Roman"/>
          <w:sz w:val="28"/>
          <w:szCs w:val="28"/>
          <w:lang w:val="kk-KZ"/>
        </w:rPr>
        <w:t>ть</w:t>
      </w:r>
      <w:r w:rsidR="00E424B4" w:rsidRPr="00D15C8B">
        <w:rPr>
          <w:rFonts w:ascii="Times New Roman" w:eastAsia="Times New Roman" w:hAnsi="Times New Roman" w:cs="Times New Roman"/>
          <w:sz w:val="28"/>
          <w:szCs w:val="28"/>
        </w:rPr>
        <w:t xml:space="preserve"> более 3500 сел</w:t>
      </w:r>
      <w:r w:rsidR="00E424B4" w:rsidRPr="00D15C8B">
        <w:rPr>
          <w:rFonts w:ascii="Times New Roman" w:eastAsia="Times New Roman" w:hAnsi="Times New Roman" w:cs="Times New Roman"/>
          <w:sz w:val="28"/>
          <w:szCs w:val="28"/>
          <w:lang w:val="kk-KZ"/>
        </w:rPr>
        <w:t>,</w:t>
      </w:r>
      <w:r w:rsidR="000C76A2" w:rsidRPr="00D15C8B">
        <w:rPr>
          <w:rFonts w:ascii="Times New Roman" w:eastAsia="Times New Roman" w:hAnsi="Times New Roman" w:cs="Times New Roman"/>
          <w:sz w:val="28"/>
          <w:szCs w:val="28"/>
        </w:rPr>
        <w:t xml:space="preserve"> </w:t>
      </w:r>
      <w:r w:rsidR="00A3645A" w:rsidRPr="00D15C8B">
        <w:rPr>
          <w:rFonts w:ascii="Times New Roman" w:eastAsia="Times New Roman" w:hAnsi="Times New Roman" w:cs="Times New Roman"/>
          <w:sz w:val="28"/>
          <w:szCs w:val="28"/>
        </w:rPr>
        <w:t>реконстру</w:t>
      </w:r>
      <w:r w:rsidR="00A3645A" w:rsidRPr="00D15C8B">
        <w:rPr>
          <w:rFonts w:ascii="Times New Roman" w:eastAsia="Times New Roman" w:hAnsi="Times New Roman" w:cs="Times New Roman"/>
          <w:sz w:val="28"/>
          <w:szCs w:val="28"/>
          <w:lang w:val="kk-KZ"/>
        </w:rPr>
        <w:t>кция</w:t>
      </w:r>
      <w:r w:rsidR="00A3645A" w:rsidRPr="00D15C8B">
        <w:rPr>
          <w:rFonts w:ascii="Times New Roman" w:eastAsia="Times New Roman" w:hAnsi="Times New Roman" w:cs="Times New Roman"/>
          <w:sz w:val="28"/>
          <w:szCs w:val="28"/>
        </w:rPr>
        <w:t xml:space="preserve"> и ремон</w:t>
      </w:r>
      <w:r w:rsidR="00A3645A" w:rsidRPr="00D15C8B">
        <w:rPr>
          <w:rFonts w:ascii="Times New Roman" w:eastAsia="Times New Roman" w:hAnsi="Times New Roman" w:cs="Times New Roman"/>
          <w:sz w:val="28"/>
          <w:szCs w:val="28"/>
          <w:lang w:val="kk-KZ"/>
        </w:rPr>
        <w:t>т</w:t>
      </w:r>
      <w:r w:rsidR="00E424B4" w:rsidRPr="00D15C8B">
        <w:rPr>
          <w:rFonts w:ascii="Times New Roman" w:eastAsia="Times New Roman" w:hAnsi="Times New Roman" w:cs="Times New Roman"/>
          <w:sz w:val="28"/>
          <w:szCs w:val="28"/>
        </w:rPr>
        <w:t xml:space="preserve"> </w:t>
      </w:r>
      <w:r w:rsidR="00E424B4" w:rsidRPr="00D15C8B">
        <w:rPr>
          <w:rFonts w:ascii="Times New Roman" w:eastAsia="Times New Roman" w:hAnsi="Times New Roman" w:cs="Times New Roman"/>
          <w:sz w:val="28"/>
          <w:szCs w:val="28"/>
          <w:lang w:val="kk-KZ"/>
        </w:rPr>
        <w:t>д</w:t>
      </w:r>
      <w:r w:rsidR="00A3645A" w:rsidRPr="00D15C8B">
        <w:rPr>
          <w:rFonts w:ascii="Times New Roman" w:eastAsia="Times New Roman" w:hAnsi="Times New Roman" w:cs="Times New Roman"/>
          <w:sz w:val="28"/>
          <w:szCs w:val="28"/>
        </w:rPr>
        <w:t>орог</w:t>
      </w:r>
      <w:r w:rsidR="000C76A2" w:rsidRPr="00D15C8B">
        <w:rPr>
          <w:rFonts w:ascii="Times New Roman" w:eastAsia="Times New Roman" w:hAnsi="Times New Roman" w:cs="Times New Roman"/>
          <w:sz w:val="28"/>
          <w:szCs w:val="28"/>
        </w:rPr>
        <w:t xml:space="preserve"> до каждого опорного села и все</w:t>
      </w:r>
      <w:r w:rsidR="00A3645A" w:rsidRPr="00D15C8B">
        <w:rPr>
          <w:rFonts w:ascii="Times New Roman" w:eastAsia="Times New Roman" w:hAnsi="Times New Roman" w:cs="Times New Roman"/>
          <w:sz w:val="28"/>
          <w:szCs w:val="28"/>
          <w:lang w:val="kk-KZ"/>
        </w:rPr>
        <w:t>х</w:t>
      </w:r>
      <w:r w:rsidR="00A3645A" w:rsidRPr="00D15C8B">
        <w:rPr>
          <w:rFonts w:ascii="Times New Roman" w:eastAsia="Times New Roman" w:hAnsi="Times New Roman" w:cs="Times New Roman"/>
          <w:sz w:val="28"/>
          <w:szCs w:val="28"/>
        </w:rPr>
        <w:t xml:space="preserve"> республикански</w:t>
      </w:r>
      <w:r w:rsidR="00A3645A" w:rsidRPr="00D15C8B">
        <w:rPr>
          <w:rFonts w:ascii="Times New Roman" w:eastAsia="Times New Roman" w:hAnsi="Times New Roman" w:cs="Times New Roman"/>
          <w:sz w:val="28"/>
          <w:szCs w:val="28"/>
          <w:lang w:val="kk-KZ"/>
        </w:rPr>
        <w:t>х</w:t>
      </w:r>
      <w:r w:rsidR="00A3645A" w:rsidRPr="00D15C8B">
        <w:rPr>
          <w:rFonts w:ascii="Times New Roman" w:eastAsia="Times New Roman" w:hAnsi="Times New Roman" w:cs="Times New Roman"/>
          <w:sz w:val="28"/>
          <w:szCs w:val="28"/>
        </w:rPr>
        <w:t xml:space="preserve"> трасс</w:t>
      </w:r>
      <w:r w:rsidR="000C76A2" w:rsidRPr="00D15C8B">
        <w:rPr>
          <w:rFonts w:ascii="Times New Roman" w:eastAsia="Times New Roman" w:hAnsi="Times New Roman" w:cs="Times New Roman"/>
          <w:sz w:val="28"/>
          <w:szCs w:val="28"/>
        </w:rPr>
        <w:t>.</w:t>
      </w:r>
      <w:r w:rsidR="00E424B4" w:rsidRPr="00D15C8B">
        <w:rPr>
          <w:rFonts w:ascii="Times New Roman" w:eastAsia="Times New Roman" w:hAnsi="Times New Roman" w:cs="Times New Roman"/>
          <w:sz w:val="28"/>
          <w:szCs w:val="28"/>
          <w:lang w:val="kk-KZ"/>
        </w:rPr>
        <w:t xml:space="preserve"> </w:t>
      </w:r>
      <w:r w:rsidR="000C76A2" w:rsidRPr="00D15C8B">
        <w:rPr>
          <w:rFonts w:ascii="Times New Roman" w:eastAsia="Times New Roman" w:hAnsi="Times New Roman" w:cs="Times New Roman"/>
          <w:sz w:val="28"/>
          <w:szCs w:val="28"/>
        </w:rPr>
        <w:t xml:space="preserve">Одним из главных направлений реформ в Казахстане является политическая модернизация. </w:t>
      </w:r>
      <w:r w:rsidR="000C76A2" w:rsidRPr="00D15C8B">
        <w:rPr>
          <w:rFonts w:ascii="Times New Roman" w:eastAsia="Times New Roman" w:hAnsi="Times New Roman" w:cs="Times New Roman"/>
          <w:sz w:val="28"/>
          <w:szCs w:val="28"/>
          <w:lang w:val="kk-KZ"/>
        </w:rPr>
        <w:t>В</w:t>
      </w:r>
      <w:r w:rsidR="000C76A2" w:rsidRPr="00D15C8B">
        <w:rPr>
          <w:rFonts w:ascii="Times New Roman" w:eastAsia="Times New Roman" w:hAnsi="Times New Roman" w:cs="Times New Roman"/>
          <w:sz w:val="28"/>
          <w:szCs w:val="28"/>
        </w:rPr>
        <w:t xml:space="preserve"> этом году пройдут выборы в отдельных сельских округах.</w:t>
      </w:r>
      <w:r w:rsidR="000C76A2" w:rsidRPr="00D15C8B">
        <w:rPr>
          <w:rFonts w:ascii="Times New Roman" w:eastAsia="Times New Roman" w:hAnsi="Times New Roman" w:cs="Times New Roman"/>
          <w:sz w:val="28"/>
          <w:szCs w:val="28"/>
          <w:lang w:val="kk-KZ"/>
        </w:rPr>
        <w:t xml:space="preserve"> О</w:t>
      </w:r>
      <w:r w:rsidR="000C76A2" w:rsidRPr="00D15C8B">
        <w:rPr>
          <w:rFonts w:ascii="Times New Roman" w:eastAsia="Times New Roman" w:hAnsi="Times New Roman" w:cs="Times New Roman"/>
          <w:sz w:val="28"/>
          <w:szCs w:val="28"/>
        </w:rPr>
        <w:t>собое внимание</w:t>
      </w:r>
      <w:r w:rsidR="000C76A2" w:rsidRPr="00D15C8B">
        <w:rPr>
          <w:rFonts w:ascii="Times New Roman" w:eastAsia="Times New Roman" w:hAnsi="Times New Roman" w:cs="Times New Roman"/>
          <w:sz w:val="28"/>
          <w:szCs w:val="28"/>
          <w:lang w:val="kk-KZ"/>
        </w:rPr>
        <w:t xml:space="preserve"> будет</w:t>
      </w:r>
      <w:r w:rsidR="000C76A2" w:rsidRPr="00D15C8B">
        <w:rPr>
          <w:rFonts w:ascii="Times New Roman" w:eastAsia="Times New Roman" w:hAnsi="Times New Roman" w:cs="Times New Roman"/>
          <w:sz w:val="28"/>
          <w:szCs w:val="28"/>
        </w:rPr>
        <w:t xml:space="preserve"> уделено максимальному обеспечению свободы выбора граждан.</w:t>
      </w:r>
      <w:r w:rsidR="00E424B4" w:rsidRPr="00D15C8B">
        <w:rPr>
          <w:rFonts w:ascii="Times New Roman" w:eastAsia="Times New Roman" w:hAnsi="Times New Roman" w:cs="Times New Roman"/>
          <w:sz w:val="28"/>
          <w:szCs w:val="28"/>
          <w:lang w:val="kk-KZ"/>
        </w:rPr>
        <w:t xml:space="preserve"> </w:t>
      </w:r>
    </w:p>
    <w:p w:rsidR="002834D2" w:rsidRPr="00D15C8B" w:rsidRDefault="00E424B4" w:rsidP="002834D2">
      <w:pPr>
        <w:pStyle w:val="1"/>
        <w:pBdr>
          <w:bottom w:val="single" w:sz="4" w:space="17" w:color="FFFFFF"/>
        </w:pBdr>
        <w:tabs>
          <w:tab w:val="left" w:pos="567"/>
        </w:tabs>
        <w:autoSpaceDE w:val="0"/>
        <w:autoSpaceDN w:val="0"/>
        <w:adjustRightInd w:val="0"/>
        <w:spacing w:after="0" w:line="240" w:lineRule="auto"/>
        <w:ind w:left="0"/>
        <w:rPr>
          <w:rFonts w:ascii="Times New Roman" w:eastAsia="Times New Roman" w:hAnsi="Times New Roman" w:cs="Times New Roman"/>
          <w:sz w:val="28"/>
          <w:szCs w:val="28"/>
          <w:lang w:val="kk-KZ"/>
        </w:rPr>
      </w:pPr>
      <w:r w:rsidRPr="00D15C8B">
        <w:rPr>
          <w:rFonts w:ascii="Times New Roman" w:eastAsia="Times New Roman" w:hAnsi="Times New Roman" w:cs="Times New Roman"/>
          <w:sz w:val="28"/>
          <w:szCs w:val="28"/>
          <w:lang w:val="kk-KZ"/>
        </w:rPr>
        <w:tab/>
      </w:r>
      <w:r w:rsidR="00537D42" w:rsidRPr="00D15C8B">
        <w:rPr>
          <w:rFonts w:ascii="Times New Roman" w:eastAsia="Times New Roman" w:hAnsi="Times New Roman" w:cs="Times New Roman"/>
          <w:sz w:val="28"/>
          <w:szCs w:val="28"/>
          <w:lang w:val="kk-KZ"/>
        </w:rPr>
        <w:t>Ч</w:t>
      </w:r>
      <w:r w:rsidR="000C76A2" w:rsidRPr="00D15C8B">
        <w:rPr>
          <w:rFonts w:ascii="Times New Roman" w:eastAsia="Times New Roman" w:hAnsi="Times New Roman" w:cs="Times New Roman"/>
          <w:sz w:val="28"/>
          <w:szCs w:val="28"/>
          <w:lang w:val="kk-KZ"/>
        </w:rPr>
        <w:t>лены депутатской группы</w:t>
      </w:r>
      <w:r w:rsidR="00A3645A" w:rsidRPr="00D15C8B">
        <w:rPr>
          <w:rFonts w:ascii="Times New Roman" w:eastAsia="Times New Roman" w:hAnsi="Times New Roman" w:cs="Times New Roman"/>
          <w:sz w:val="28"/>
          <w:szCs w:val="28"/>
          <w:lang w:val="kk-KZ"/>
        </w:rPr>
        <w:t xml:space="preserve"> отметили</w:t>
      </w:r>
      <w:r w:rsidR="000C76A2" w:rsidRPr="00D15C8B">
        <w:rPr>
          <w:rFonts w:ascii="Times New Roman" w:eastAsia="Times New Roman" w:hAnsi="Times New Roman" w:cs="Times New Roman"/>
          <w:sz w:val="28"/>
          <w:szCs w:val="28"/>
          <w:lang w:val="kk-KZ"/>
        </w:rPr>
        <w:t xml:space="preserve">, что </w:t>
      </w:r>
      <w:r w:rsidR="00C150BC" w:rsidRPr="00D15C8B">
        <w:rPr>
          <w:rFonts w:ascii="Times New Roman" w:eastAsia="Times New Roman" w:hAnsi="Times New Roman" w:cs="Times New Roman"/>
          <w:sz w:val="28"/>
          <w:szCs w:val="28"/>
          <w:lang w:val="kk-KZ"/>
        </w:rPr>
        <w:t xml:space="preserve">следует акцентировать внимание на вопросах, озвученных Елбасы и Главы государства, и </w:t>
      </w:r>
      <w:r w:rsidR="00C62FA9" w:rsidRPr="00D15C8B">
        <w:rPr>
          <w:rFonts w:ascii="Times New Roman" w:eastAsia="Times New Roman" w:hAnsi="Times New Roman" w:cs="Times New Roman"/>
          <w:sz w:val="28"/>
          <w:szCs w:val="28"/>
          <w:lang w:val="kk-KZ"/>
        </w:rPr>
        <w:t xml:space="preserve">с учетом поставленных задач </w:t>
      </w:r>
      <w:r w:rsidR="00C150BC" w:rsidRPr="00D15C8B">
        <w:rPr>
          <w:rFonts w:ascii="Times New Roman" w:eastAsia="Times New Roman" w:hAnsi="Times New Roman" w:cs="Times New Roman"/>
          <w:sz w:val="28"/>
          <w:szCs w:val="28"/>
          <w:lang w:val="kk-KZ"/>
        </w:rPr>
        <w:t xml:space="preserve">на законодательной основе </w:t>
      </w:r>
      <w:r w:rsidR="00C62FA9" w:rsidRPr="00D15C8B">
        <w:rPr>
          <w:rFonts w:ascii="Times New Roman" w:eastAsia="Times New Roman" w:hAnsi="Times New Roman" w:cs="Times New Roman"/>
          <w:sz w:val="28"/>
          <w:szCs w:val="28"/>
          <w:lang w:val="kk-KZ"/>
        </w:rPr>
        <w:t xml:space="preserve">будут </w:t>
      </w:r>
      <w:r w:rsidR="000C76A2" w:rsidRPr="00D15C8B">
        <w:rPr>
          <w:rFonts w:ascii="Times New Roman" w:eastAsia="Times New Roman" w:hAnsi="Times New Roman" w:cs="Times New Roman"/>
          <w:sz w:val="28"/>
          <w:szCs w:val="28"/>
          <w:lang w:val="kk-KZ"/>
        </w:rPr>
        <w:t>приложены усилия</w:t>
      </w:r>
      <w:r w:rsidR="00C150BC" w:rsidRPr="00D15C8B">
        <w:rPr>
          <w:rFonts w:ascii="Times New Roman" w:eastAsia="Times New Roman" w:hAnsi="Times New Roman" w:cs="Times New Roman"/>
          <w:sz w:val="28"/>
          <w:szCs w:val="28"/>
          <w:lang w:val="kk-KZ"/>
        </w:rPr>
        <w:t xml:space="preserve"> для их </w:t>
      </w:r>
      <w:r w:rsidR="00C62FA9" w:rsidRPr="00D15C8B">
        <w:rPr>
          <w:rFonts w:ascii="Times New Roman" w:eastAsia="Times New Roman" w:hAnsi="Times New Roman" w:cs="Times New Roman"/>
          <w:sz w:val="28"/>
          <w:szCs w:val="28"/>
          <w:lang w:val="kk-KZ"/>
        </w:rPr>
        <w:t>реализации</w:t>
      </w:r>
      <w:r w:rsidR="000C76A2" w:rsidRPr="00D15C8B">
        <w:rPr>
          <w:rFonts w:ascii="Times New Roman" w:eastAsia="Times New Roman" w:hAnsi="Times New Roman" w:cs="Times New Roman"/>
          <w:sz w:val="28"/>
          <w:szCs w:val="28"/>
          <w:lang w:val="kk-KZ"/>
        </w:rPr>
        <w:t xml:space="preserve">. </w:t>
      </w:r>
    </w:p>
    <w:p w:rsidR="002834D2" w:rsidRPr="00D15C8B" w:rsidRDefault="002834D2" w:rsidP="002834D2">
      <w:pPr>
        <w:pStyle w:val="1"/>
        <w:pBdr>
          <w:bottom w:val="single" w:sz="4" w:space="17" w:color="FFFFFF"/>
        </w:pBdr>
        <w:tabs>
          <w:tab w:val="left" w:pos="567"/>
        </w:tabs>
        <w:autoSpaceDE w:val="0"/>
        <w:autoSpaceDN w:val="0"/>
        <w:adjustRightInd w:val="0"/>
        <w:spacing w:after="0" w:line="240" w:lineRule="auto"/>
        <w:ind w:left="0"/>
        <w:rPr>
          <w:rFonts w:ascii="Times New Roman" w:eastAsia="Times New Roman" w:hAnsi="Times New Roman" w:cs="Times New Roman"/>
          <w:sz w:val="28"/>
          <w:szCs w:val="28"/>
          <w:lang w:val="kk-KZ"/>
        </w:rPr>
      </w:pPr>
    </w:p>
    <w:p w:rsidR="000C76A2" w:rsidRPr="00D15C8B" w:rsidRDefault="000C76A2" w:rsidP="002834D2">
      <w:pPr>
        <w:pStyle w:val="1"/>
        <w:pBdr>
          <w:bottom w:val="single" w:sz="4" w:space="17" w:color="FFFFFF"/>
        </w:pBdr>
        <w:tabs>
          <w:tab w:val="left" w:pos="567"/>
        </w:tabs>
        <w:autoSpaceDE w:val="0"/>
        <w:autoSpaceDN w:val="0"/>
        <w:adjustRightInd w:val="0"/>
        <w:spacing w:after="0" w:line="240" w:lineRule="auto"/>
        <w:ind w:left="0"/>
        <w:jc w:val="center"/>
        <w:rPr>
          <w:rFonts w:ascii="Times New Roman" w:eastAsia="Times New Roman" w:hAnsi="Times New Roman" w:cs="Times New Roman"/>
          <w:sz w:val="28"/>
          <w:szCs w:val="28"/>
        </w:rPr>
      </w:pPr>
      <w:r w:rsidRPr="00D15C8B">
        <w:rPr>
          <w:rFonts w:ascii="Times New Roman" w:hAnsi="Times New Roman" w:cs="Times New Roman"/>
          <w:b/>
          <w:sz w:val="28"/>
          <w:szCs w:val="28"/>
          <w:lang w:val="kk-KZ"/>
        </w:rPr>
        <w:t>З</w:t>
      </w:r>
      <w:r w:rsidRPr="00D15C8B">
        <w:rPr>
          <w:rFonts w:ascii="Times New Roman" w:hAnsi="Times New Roman" w:cs="Times New Roman"/>
          <w:b/>
          <w:sz w:val="28"/>
          <w:szCs w:val="28"/>
        </w:rPr>
        <w:t>аконотворческая деятельность</w:t>
      </w:r>
    </w:p>
    <w:p w:rsidR="000C76A2" w:rsidRPr="00D15C8B" w:rsidRDefault="000C76A2" w:rsidP="000C76A2">
      <w:pPr>
        <w:tabs>
          <w:tab w:val="left" w:pos="284"/>
        </w:tabs>
        <w:spacing w:after="0" w:line="240" w:lineRule="auto"/>
        <w:ind w:firstLine="567"/>
        <w:jc w:val="both"/>
        <w:rPr>
          <w:rFonts w:ascii="Times New Roman" w:hAnsi="Times New Roman" w:cs="Times New Roman"/>
          <w:sz w:val="28"/>
          <w:szCs w:val="28"/>
        </w:rPr>
      </w:pPr>
      <w:r w:rsidRPr="00D15C8B">
        <w:rPr>
          <w:rFonts w:ascii="Times New Roman" w:hAnsi="Times New Roman" w:cs="Times New Roman"/>
          <w:sz w:val="28"/>
          <w:szCs w:val="28"/>
        </w:rPr>
        <w:t xml:space="preserve">Депутаты – члены депутатской группы </w:t>
      </w:r>
      <w:r w:rsidRPr="00D15C8B">
        <w:rPr>
          <w:rFonts w:ascii="Times New Roman" w:hAnsi="Times New Roman" w:cs="Times New Roman"/>
          <w:sz w:val="28"/>
          <w:szCs w:val="28"/>
          <w:lang w:val="kk-KZ"/>
        </w:rPr>
        <w:t>Ассамблеи народа Казахстана</w:t>
      </w:r>
      <w:r w:rsidRPr="00D15C8B">
        <w:rPr>
          <w:rFonts w:ascii="Times New Roman" w:hAnsi="Times New Roman" w:cs="Times New Roman"/>
          <w:sz w:val="28"/>
          <w:szCs w:val="28"/>
        </w:rPr>
        <w:t xml:space="preserve"> принимали участие в рабочих группах по поступившим законопроектам, заседаниях постоянных комитетов, выступали на пленарных заседаниях Мажилиса, вносили предложения в обсуждаемые законопроекты.</w:t>
      </w:r>
    </w:p>
    <w:p w:rsidR="000C76A2" w:rsidRPr="00D15C8B" w:rsidRDefault="000C76A2" w:rsidP="000C76A2">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color w:val="000000"/>
          <w:sz w:val="28"/>
          <w:szCs w:val="28"/>
          <w:lang w:val="kk-KZ"/>
        </w:rPr>
        <w:tab/>
      </w:r>
      <w:r w:rsidRPr="00D15C8B">
        <w:rPr>
          <w:rFonts w:ascii="Times New Roman" w:hAnsi="Times New Roman" w:cs="Times New Roman"/>
          <w:sz w:val="28"/>
          <w:szCs w:val="28"/>
        </w:rPr>
        <w:t xml:space="preserve">За </w:t>
      </w:r>
      <w:r w:rsidR="00537D42" w:rsidRPr="00D15C8B">
        <w:rPr>
          <w:rFonts w:ascii="Times New Roman" w:hAnsi="Times New Roman" w:cs="Times New Roman"/>
          <w:sz w:val="28"/>
          <w:szCs w:val="28"/>
          <w:lang w:val="kk-KZ"/>
        </w:rPr>
        <w:t xml:space="preserve">отчетный </w:t>
      </w:r>
      <w:r w:rsidRPr="00D15C8B">
        <w:rPr>
          <w:rFonts w:ascii="Times New Roman" w:hAnsi="Times New Roman" w:cs="Times New Roman"/>
          <w:sz w:val="28"/>
          <w:szCs w:val="28"/>
        </w:rPr>
        <w:t xml:space="preserve">период членами депутатской группы вместе с депутатами </w:t>
      </w:r>
      <w:r w:rsidR="003706AD" w:rsidRPr="00D15C8B">
        <w:rPr>
          <w:rFonts w:ascii="Times New Roman" w:hAnsi="Times New Roman" w:cs="Times New Roman"/>
          <w:sz w:val="28"/>
          <w:szCs w:val="28"/>
        </w:rPr>
        <w:t>из других партийных фракций был</w:t>
      </w:r>
      <w:r w:rsidRPr="00D15C8B">
        <w:rPr>
          <w:rFonts w:ascii="Times New Roman" w:hAnsi="Times New Roman" w:cs="Times New Roman"/>
          <w:sz w:val="28"/>
          <w:szCs w:val="28"/>
        </w:rPr>
        <w:t xml:space="preserve"> инициирован</w:t>
      </w:r>
      <w:r w:rsidR="003706AD" w:rsidRPr="00D15C8B">
        <w:rPr>
          <w:rFonts w:ascii="Times New Roman" w:hAnsi="Times New Roman" w:cs="Times New Roman"/>
          <w:sz w:val="28"/>
          <w:szCs w:val="28"/>
        </w:rPr>
        <w:t xml:space="preserve"> </w:t>
      </w:r>
      <w:r w:rsidR="003706AD" w:rsidRPr="00D15C8B">
        <w:rPr>
          <w:rFonts w:ascii="Times New Roman" w:hAnsi="Times New Roman" w:cs="Times New Roman"/>
          <w:b/>
          <w:sz w:val="28"/>
          <w:szCs w:val="28"/>
        </w:rPr>
        <w:t>1</w:t>
      </w:r>
      <w:r w:rsidR="003706AD" w:rsidRPr="00D15C8B">
        <w:rPr>
          <w:rFonts w:ascii="Times New Roman" w:hAnsi="Times New Roman" w:cs="Times New Roman"/>
          <w:sz w:val="28"/>
          <w:szCs w:val="28"/>
          <w:lang w:eastAsia="ru-RU"/>
        </w:rPr>
        <w:t xml:space="preserve"> законопроект</w:t>
      </w:r>
      <w:r w:rsidR="00537D42" w:rsidRPr="00D15C8B">
        <w:rPr>
          <w:rFonts w:ascii="Times New Roman" w:hAnsi="Times New Roman" w:cs="Times New Roman"/>
          <w:sz w:val="28"/>
          <w:szCs w:val="28"/>
          <w:lang w:val="kk-KZ" w:eastAsia="ru-RU"/>
        </w:rPr>
        <w:t xml:space="preserve">, </w:t>
      </w:r>
      <w:r w:rsidR="003706AD" w:rsidRPr="00D15C8B">
        <w:rPr>
          <w:rFonts w:ascii="Times New Roman" w:hAnsi="Times New Roman" w:cs="Times New Roman"/>
          <w:sz w:val="28"/>
          <w:szCs w:val="28"/>
          <w:lang w:val="kk-KZ" w:eastAsia="ru-RU"/>
        </w:rPr>
        <w:t xml:space="preserve">депутаты </w:t>
      </w:r>
      <w:r w:rsidR="003706AD" w:rsidRPr="00D15C8B">
        <w:rPr>
          <w:rFonts w:ascii="Times New Roman" w:hAnsi="Times New Roman" w:cs="Times New Roman"/>
          <w:sz w:val="28"/>
          <w:szCs w:val="28"/>
        </w:rPr>
        <w:t>являлись</w:t>
      </w:r>
      <w:r w:rsidRPr="00D15C8B">
        <w:rPr>
          <w:rFonts w:ascii="Times New Roman" w:hAnsi="Times New Roman" w:cs="Times New Roman"/>
          <w:sz w:val="28"/>
          <w:szCs w:val="28"/>
        </w:rPr>
        <w:t xml:space="preserve"> </w:t>
      </w:r>
      <w:r w:rsidR="00537D42" w:rsidRPr="00D15C8B">
        <w:rPr>
          <w:rFonts w:ascii="Times New Roman" w:hAnsi="Times New Roman" w:cs="Times New Roman"/>
          <w:sz w:val="28"/>
          <w:szCs w:val="28"/>
          <w:lang w:val="kk-KZ"/>
        </w:rPr>
        <w:t xml:space="preserve">членами </w:t>
      </w:r>
      <w:r w:rsidRPr="00D15C8B">
        <w:rPr>
          <w:rFonts w:ascii="Times New Roman" w:hAnsi="Times New Roman" w:cs="Times New Roman"/>
          <w:sz w:val="28"/>
          <w:szCs w:val="28"/>
        </w:rPr>
        <w:t>рабочих</w:t>
      </w:r>
      <w:r w:rsidR="00537D42" w:rsidRPr="00D15C8B">
        <w:rPr>
          <w:rFonts w:ascii="Times New Roman" w:hAnsi="Times New Roman" w:cs="Times New Roman"/>
          <w:sz w:val="28"/>
          <w:szCs w:val="28"/>
        </w:rPr>
        <w:t xml:space="preserve"> групп</w:t>
      </w:r>
      <w:r w:rsidR="003706AD" w:rsidRPr="00D15C8B">
        <w:rPr>
          <w:rFonts w:ascii="Times New Roman" w:hAnsi="Times New Roman" w:cs="Times New Roman"/>
          <w:sz w:val="28"/>
          <w:szCs w:val="28"/>
          <w:lang w:val="kk-KZ"/>
        </w:rPr>
        <w:t xml:space="preserve"> по рассмотрению </w:t>
      </w:r>
      <w:r w:rsidR="003706AD" w:rsidRPr="00D15C8B">
        <w:rPr>
          <w:rFonts w:ascii="Times New Roman" w:hAnsi="Times New Roman" w:cs="Times New Roman"/>
          <w:b/>
          <w:sz w:val="28"/>
          <w:szCs w:val="28"/>
          <w:lang w:val="kk-KZ"/>
        </w:rPr>
        <w:t>44</w:t>
      </w:r>
      <w:r w:rsidR="003706AD" w:rsidRPr="00D15C8B">
        <w:rPr>
          <w:rFonts w:ascii="Times New Roman" w:hAnsi="Times New Roman" w:cs="Times New Roman"/>
          <w:sz w:val="28"/>
          <w:szCs w:val="28"/>
          <w:lang w:val="kk-KZ"/>
        </w:rPr>
        <w:t xml:space="preserve"> </w:t>
      </w:r>
      <w:r w:rsidR="00537D42" w:rsidRPr="00D15C8B">
        <w:rPr>
          <w:rFonts w:ascii="Times New Roman" w:hAnsi="Times New Roman" w:cs="Times New Roman"/>
          <w:sz w:val="28"/>
          <w:szCs w:val="28"/>
          <w:lang w:val="kk-KZ"/>
        </w:rPr>
        <w:t>законопроектов</w:t>
      </w:r>
      <w:r w:rsidR="003706AD" w:rsidRPr="00D15C8B">
        <w:rPr>
          <w:rFonts w:ascii="Times New Roman" w:hAnsi="Times New Roman" w:cs="Times New Roman"/>
          <w:sz w:val="28"/>
          <w:szCs w:val="28"/>
          <w:lang w:val="kk-KZ"/>
        </w:rPr>
        <w:t>,</w:t>
      </w:r>
      <w:r w:rsidRPr="00D15C8B">
        <w:rPr>
          <w:rFonts w:ascii="Times New Roman" w:hAnsi="Times New Roman" w:cs="Times New Roman"/>
          <w:sz w:val="28"/>
          <w:szCs w:val="28"/>
          <w:lang w:val="kk-KZ"/>
        </w:rPr>
        <w:t xml:space="preserve"> </w:t>
      </w:r>
      <w:r w:rsidR="003706AD" w:rsidRPr="00D15C8B">
        <w:rPr>
          <w:rFonts w:ascii="Times New Roman" w:hAnsi="Times New Roman" w:cs="Times New Roman"/>
          <w:sz w:val="28"/>
          <w:szCs w:val="28"/>
          <w:lang w:val="kk-KZ"/>
        </w:rPr>
        <w:t xml:space="preserve">в ходе которых внесли </w:t>
      </w:r>
      <w:r w:rsidR="003706AD" w:rsidRPr="00D15C8B">
        <w:rPr>
          <w:rFonts w:ascii="Times New Roman" w:hAnsi="Times New Roman" w:cs="Times New Roman"/>
          <w:b/>
          <w:sz w:val="28"/>
          <w:szCs w:val="28"/>
          <w:lang w:val="kk-KZ"/>
        </w:rPr>
        <w:t>32</w:t>
      </w:r>
      <w:r w:rsidR="003706AD" w:rsidRPr="00D15C8B">
        <w:rPr>
          <w:rFonts w:ascii="Times New Roman" w:hAnsi="Times New Roman" w:cs="Times New Roman"/>
          <w:sz w:val="28"/>
          <w:szCs w:val="28"/>
          <w:lang w:val="kk-KZ"/>
        </w:rPr>
        <w:t xml:space="preserve"> поправки.</w:t>
      </w:r>
    </w:p>
    <w:p w:rsidR="00276CCE" w:rsidRPr="00D15C8B" w:rsidRDefault="00276CCE" w:rsidP="00276CCE">
      <w:pPr>
        <w:pStyle w:val="1"/>
        <w:pBdr>
          <w:bottom w:val="single" w:sz="4" w:space="31" w:color="FFFFFF"/>
        </w:pBdr>
        <w:tabs>
          <w:tab w:val="left" w:pos="567"/>
        </w:tabs>
        <w:autoSpaceDE w:val="0"/>
        <w:autoSpaceDN w:val="0"/>
        <w:adjustRightInd w:val="0"/>
        <w:spacing w:after="0" w:line="240" w:lineRule="auto"/>
        <w:ind w:left="0"/>
        <w:jc w:val="center"/>
        <w:rPr>
          <w:rFonts w:ascii="Times New Roman" w:hAnsi="Times New Roman" w:cs="Times New Roman"/>
          <w:b/>
          <w:sz w:val="28"/>
          <w:szCs w:val="28"/>
          <w:lang w:val="kk-KZ"/>
        </w:rPr>
      </w:pPr>
    </w:p>
    <w:p w:rsidR="00276CCE" w:rsidRPr="00D15C8B" w:rsidRDefault="00276CCE" w:rsidP="00276CCE">
      <w:pPr>
        <w:pStyle w:val="1"/>
        <w:pBdr>
          <w:bottom w:val="single" w:sz="4" w:space="31" w:color="FFFFFF"/>
        </w:pBdr>
        <w:tabs>
          <w:tab w:val="left" w:pos="567"/>
        </w:tabs>
        <w:autoSpaceDE w:val="0"/>
        <w:autoSpaceDN w:val="0"/>
        <w:adjustRightInd w:val="0"/>
        <w:spacing w:after="0" w:line="240" w:lineRule="auto"/>
        <w:ind w:left="0"/>
        <w:jc w:val="center"/>
        <w:rPr>
          <w:rFonts w:ascii="Times New Roman" w:eastAsia="Times New Roman" w:hAnsi="Times New Roman" w:cs="Times New Roman"/>
          <w:b/>
          <w:sz w:val="28"/>
          <w:szCs w:val="28"/>
        </w:rPr>
      </w:pPr>
      <w:r w:rsidRPr="00D15C8B">
        <w:rPr>
          <w:rFonts w:ascii="Times New Roman" w:hAnsi="Times New Roman" w:cs="Times New Roman"/>
          <w:b/>
          <w:sz w:val="28"/>
          <w:szCs w:val="28"/>
          <w:lang w:val="kk-KZ"/>
        </w:rPr>
        <w:t>И</w:t>
      </w:r>
      <w:r w:rsidRPr="00D15C8B">
        <w:rPr>
          <w:rFonts w:ascii="Times New Roman" w:eastAsia="Times New Roman" w:hAnsi="Times New Roman" w:cs="Times New Roman"/>
          <w:b/>
          <w:sz w:val="28"/>
          <w:szCs w:val="28"/>
        </w:rPr>
        <w:t>нформационно-разъяснительная работа</w:t>
      </w:r>
    </w:p>
    <w:p w:rsidR="00276CCE" w:rsidRPr="00D15C8B" w:rsidRDefault="00276CCE" w:rsidP="00276CCE">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b/>
          <w:sz w:val="28"/>
          <w:szCs w:val="28"/>
        </w:rPr>
      </w:pPr>
    </w:p>
    <w:p w:rsidR="00812BD3" w:rsidRPr="00D15C8B" w:rsidRDefault="007D61CE" w:rsidP="00812BD3">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color w:val="000000"/>
          <w:sz w:val="28"/>
          <w:szCs w:val="28"/>
          <w:lang w:val="kk-KZ"/>
        </w:rPr>
        <w:tab/>
      </w:r>
      <w:r w:rsidR="00C50658" w:rsidRPr="00D15C8B">
        <w:rPr>
          <w:rFonts w:ascii="Times New Roman" w:eastAsia="Times New Roman" w:hAnsi="Times New Roman" w:cs="Times New Roman"/>
          <w:sz w:val="28"/>
          <w:szCs w:val="28"/>
          <w:lang w:val="kk-KZ"/>
        </w:rPr>
        <w:t>Д</w:t>
      </w:r>
      <w:r w:rsidR="007820DE" w:rsidRPr="00D15C8B">
        <w:rPr>
          <w:rFonts w:ascii="Times New Roman" w:eastAsia="Times New Roman" w:hAnsi="Times New Roman" w:cs="Times New Roman"/>
          <w:sz w:val="28"/>
          <w:szCs w:val="28"/>
          <w:lang w:val="kk-KZ"/>
        </w:rPr>
        <w:t>еятельность депутатов</w:t>
      </w:r>
      <w:r w:rsidR="00C50658" w:rsidRPr="00D15C8B">
        <w:rPr>
          <w:rFonts w:ascii="Times New Roman" w:eastAsia="Times New Roman" w:hAnsi="Times New Roman" w:cs="Times New Roman"/>
          <w:sz w:val="28"/>
          <w:szCs w:val="28"/>
          <w:lang w:val="kk-KZ"/>
        </w:rPr>
        <w:t xml:space="preserve"> от </w:t>
      </w:r>
      <w:r w:rsidR="00C50658" w:rsidRPr="00D15C8B">
        <w:rPr>
          <w:rFonts w:ascii="Times New Roman" w:hAnsi="Times New Roman" w:cs="Times New Roman"/>
          <w:sz w:val="28"/>
          <w:szCs w:val="28"/>
          <w:lang w:val="kk-KZ"/>
        </w:rPr>
        <w:t xml:space="preserve">Ассамблеи </w:t>
      </w:r>
      <w:r w:rsidR="00C50658" w:rsidRPr="00D15C8B">
        <w:rPr>
          <w:rFonts w:ascii="Times New Roman" w:hAnsi="Times New Roman" w:cs="Times New Roman"/>
          <w:bCs/>
          <w:sz w:val="28"/>
          <w:szCs w:val="28"/>
          <w:lang w:val="kk-KZ"/>
        </w:rPr>
        <w:t>народа Казахстана</w:t>
      </w:r>
      <w:r w:rsidR="00C62FA9" w:rsidRPr="00D15C8B">
        <w:rPr>
          <w:rFonts w:ascii="Times New Roman" w:hAnsi="Times New Roman" w:cs="Times New Roman"/>
          <w:bCs/>
          <w:sz w:val="28"/>
          <w:szCs w:val="28"/>
          <w:lang w:val="kk-KZ"/>
        </w:rPr>
        <w:t xml:space="preserve"> </w:t>
      </w:r>
      <w:r w:rsidR="007820DE" w:rsidRPr="00D15C8B">
        <w:rPr>
          <w:rFonts w:ascii="Times New Roman" w:hAnsi="Times New Roman" w:cs="Times New Roman"/>
          <w:sz w:val="28"/>
          <w:szCs w:val="28"/>
          <w:lang w:val="kk-KZ"/>
        </w:rPr>
        <w:t>регулярно освещалась</w:t>
      </w:r>
      <w:r w:rsidR="00C50658" w:rsidRPr="00D15C8B">
        <w:rPr>
          <w:rFonts w:ascii="Times New Roman" w:hAnsi="Times New Roman" w:cs="Times New Roman"/>
          <w:sz w:val="28"/>
          <w:szCs w:val="28"/>
          <w:lang w:val="kk-KZ"/>
        </w:rPr>
        <w:t xml:space="preserve"> в медиа-пространстве. </w:t>
      </w:r>
      <w:r w:rsidR="007820DE" w:rsidRPr="00D15C8B">
        <w:rPr>
          <w:rFonts w:ascii="Times New Roman" w:hAnsi="Times New Roman" w:cs="Times New Roman"/>
          <w:sz w:val="28"/>
          <w:szCs w:val="28"/>
          <w:lang w:val="kk-KZ"/>
        </w:rPr>
        <w:t>З</w:t>
      </w:r>
      <w:r w:rsidR="00C50658" w:rsidRPr="00D15C8B">
        <w:rPr>
          <w:rFonts w:ascii="Times New Roman" w:eastAsia="Times New Roman" w:hAnsi="Times New Roman" w:cs="Times New Roman"/>
          <w:sz w:val="28"/>
          <w:szCs w:val="28"/>
        </w:rPr>
        <w:t xml:space="preserve">а отчетный период размещено </w:t>
      </w:r>
      <w:r w:rsidR="00C50658" w:rsidRPr="00D15C8B">
        <w:rPr>
          <w:rFonts w:ascii="Times New Roman" w:eastAsia="Times New Roman" w:hAnsi="Times New Roman" w:cs="Times New Roman"/>
          <w:sz w:val="28"/>
          <w:szCs w:val="28"/>
          <w:lang w:val="kk-KZ"/>
        </w:rPr>
        <w:t xml:space="preserve">более </w:t>
      </w:r>
      <w:r w:rsidR="00C62FA9" w:rsidRPr="00D15C8B">
        <w:rPr>
          <w:rFonts w:ascii="Times New Roman" w:eastAsia="Times New Roman" w:hAnsi="Times New Roman" w:cs="Times New Roman"/>
          <w:sz w:val="28"/>
          <w:szCs w:val="28"/>
          <w:lang w:val="kk-KZ"/>
        </w:rPr>
        <w:t xml:space="preserve">       </w:t>
      </w:r>
      <w:r w:rsidR="003706AD" w:rsidRPr="00D15C8B">
        <w:rPr>
          <w:rFonts w:ascii="Times New Roman" w:eastAsia="Times New Roman" w:hAnsi="Times New Roman" w:cs="Times New Roman"/>
          <w:b/>
          <w:sz w:val="28"/>
          <w:szCs w:val="28"/>
          <w:lang w:val="kk-KZ"/>
        </w:rPr>
        <w:t xml:space="preserve">70 </w:t>
      </w:r>
      <w:r w:rsidR="00C50658" w:rsidRPr="00D15C8B">
        <w:rPr>
          <w:rFonts w:ascii="Times New Roman" w:hAnsi="Times New Roman" w:cs="Times New Roman"/>
          <w:sz w:val="28"/>
          <w:szCs w:val="28"/>
          <w:lang w:val="kk-KZ"/>
        </w:rPr>
        <w:t xml:space="preserve">материалов </w:t>
      </w:r>
      <w:r w:rsidR="00C50658" w:rsidRPr="00D15C8B">
        <w:rPr>
          <w:rFonts w:ascii="Times New Roman" w:hAnsi="Times New Roman" w:cs="Times New Roman"/>
          <w:sz w:val="28"/>
          <w:szCs w:val="28"/>
        </w:rPr>
        <w:t xml:space="preserve">в СМИ в виде статей, публикаций, отзывов, интервью </w:t>
      </w:r>
      <w:r w:rsidR="00C50658" w:rsidRPr="00D15C8B">
        <w:rPr>
          <w:rFonts w:ascii="Times New Roman" w:hAnsi="Times New Roman" w:cs="Times New Roman"/>
          <w:sz w:val="28"/>
          <w:szCs w:val="28"/>
          <w:lang w:val="kk-KZ"/>
        </w:rPr>
        <w:t>по различным вопросам жизнед</w:t>
      </w:r>
      <w:r w:rsidR="007820DE" w:rsidRPr="00D15C8B">
        <w:rPr>
          <w:rFonts w:ascii="Times New Roman" w:hAnsi="Times New Roman" w:cs="Times New Roman"/>
          <w:sz w:val="28"/>
          <w:szCs w:val="28"/>
          <w:lang w:val="kk-KZ"/>
        </w:rPr>
        <w:t>еятельности страны и общества</w:t>
      </w:r>
      <w:r w:rsidR="00C97D29" w:rsidRPr="00D15C8B">
        <w:rPr>
          <w:rFonts w:ascii="Times New Roman" w:hAnsi="Times New Roman" w:cs="Times New Roman"/>
          <w:sz w:val="28"/>
          <w:szCs w:val="28"/>
          <w:lang w:val="kk-KZ"/>
        </w:rPr>
        <w:t xml:space="preserve">, </w:t>
      </w:r>
      <w:r w:rsidR="00C62FA9" w:rsidRPr="00D15C8B">
        <w:rPr>
          <w:rFonts w:ascii="Times New Roman" w:hAnsi="Times New Roman" w:cs="Times New Roman"/>
          <w:sz w:val="28"/>
          <w:szCs w:val="28"/>
          <w:lang w:val="kk-KZ"/>
        </w:rPr>
        <w:t xml:space="preserve">                        </w:t>
      </w:r>
      <w:r w:rsidR="00C97D29" w:rsidRPr="00D15C8B">
        <w:rPr>
          <w:rFonts w:ascii="Times New Roman" w:hAnsi="Times New Roman" w:cs="Times New Roman"/>
          <w:b/>
          <w:sz w:val="28"/>
          <w:szCs w:val="28"/>
          <w:lang w:val="kk-KZ"/>
        </w:rPr>
        <w:t xml:space="preserve">100 </w:t>
      </w:r>
      <w:r w:rsidR="00C62FA9" w:rsidRPr="00D15C8B">
        <w:rPr>
          <w:rFonts w:ascii="Times New Roman" w:hAnsi="Times New Roman" w:cs="Times New Roman"/>
          <w:sz w:val="28"/>
          <w:szCs w:val="28"/>
          <w:lang w:val="kk-KZ"/>
        </w:rPr>
        <w:t>информаций на личных страницах</w:t>
      </w:r>
      <w:r w:rsidR="00C97D29" w:rsidRPr="00D15C8B">
        <w:rPr>
          <w:rFonts w:ascii="Times New Roman" w:hAnsi="Times New Roman" w:cs="Times New Roman"/>
          <w:sz w:val="28"/>
          <w:szCs w:val="28"/>
          <w:lang w:val="kk-KZ"/>
        </w:rPr>
        <w:t xml:space="preserve">, </w:t>
      </w:r>
      <w:r w:rsidR="00C97D29" w:rsidRPr="00D15C8B">
        <w:rPr>
          <w:rFonts w:ascii="Times New Roman" w:hAnsi="Times New Roman" w:cs="Times New Roman"/>
          <w:b/>
          <w:sz w:val="28"/>
          <w:szCs w:val="28"/>
          <w:lang w:val="kk-KZ"/>
        </w:rPr>
        <w:t>157</w:t>
      </w:r>
      <w:r w:rsidR="00C97D29" w:rsidRPr="00D15C8B">
        <w:rPr>
          <w:rFonts w:ascii="Times New Roman" w:hAnsi="Times New Roman" w:cs="Times New Roman"/>
          <w:sz w:val="28"/>
          <w:szCs w:val="28"/>
          <w:lang w:val="kk-KZ"/>
        </w:rPr>
        <w:t xml:space="preserve"> – в соцсетях</w:t>
      </w:r>
      <w:r w:rsidR="007820DE" w:rsidRPr="00D15C8B">
        <w:rPr>
          <w:rFonts w:ascii="Times New Roman" w:hAnsi="Times New Roman" w:cs="Times New Roman"/>
          <w:sz w:val="28"/>
          <w:szCs w:val="28"/>
          <w:lang w:val="kk-KZ"/>
        </w:rPr>
        <w:t>. Депутаты и</w:t>
      </w:r>
      <w:r w:rsidR="00C50658" w:rsidRPr="00D15C8B">
        <w:rPr>
          <w:rFonts w:ascii="Times New Roman" w:hAnsi="Times New Roman" w:cs="Times New Roman"/>
          <w:sz w:val="28"/>
          <w:szCs w:val="28"/>
        </w:rPr>
        <w:t xml:space="preserve">нициировали и активно участвовали в подготовке и проведении </w:t>
      </w:r>
      <w:r w:rsidR="00C50658" w:rsidRPr="00D15C8B">
        <w:rPr>
          <w:rFonts w:ascii="Times New Roman" w:hAnsi="Times New Roman" w:cs="Times New Roman"/>
          <w:sz w:val="28"/>
          <w:szCs w:val="28"/>
          <w:lang w:val="kk-KZ"/>
        </w:rPr>
        <w:t xml:space="preserve">мероприятий в оффлайн и онлайн-режиме: </w:t>
      </w:r>
      <w:r w:rsidR="00C50658" w:rsidRPr="00D15C8B">
        <w:rPr>
          <w:rFonts w:ascii="Times New Roman" w:hAnsi="Times New Roman" w:cs="Times New Roman"/>
          <w:sz w:val="28"/>
          <w:szCs w:val="28"/>
        </w:rPr>
        <w:t>презентаций законопроектов</w:t>
      </w:r>
      <w:r w:rsidR="00C50658" w:rsidRPr="00D15C8B">
        <w:rPr>
          <w:rFonts w:ascii="Times New Roman" w:hAnsi="Times New Roman" w:cs="Times New Roman"/>
          <w:sz w:val="28"/>
          <w:szCs w:val="28"/>
          <w:lang w:val="kk-KZ"/>
        </w:rPr>
        <w:t xml:space="preserve">, </w:t>
      </w:r>
      <w:r w:rsidR="00C50658" w:rsidRPr="00D15C8B">
        <w:rPr>
          <w:rFonts w:ascii="Times New Roman" w:hAnsi="Times New Roman" w:cs="Times New Roman"/>
          <w:sz w:val="28"/>
          <w:szCs w:val="28"/>
        </w:rPr>
        <w:t>научно-практических конференций, международных форумов, встреч за «круглым сто</w:t>
      </w:r>
      <w:r w:rsidR="00537D42" w:rsidRPr="00D15C8B">
        <w:rPr>
          <w:rFonts w:ascii="Times New Roman" w:hAnsi="Times New Roman" w:cs="Times New Roman"/>
          <w:sz w:val="28"/>
          <w:szCs w:val="28"/>
        </w:rPr>
        <w:t>лом»</w:t>
      </w:r>
      <w:r w:rsidR="00537D42" w:rsidRPr="00D15C8B">
        <w:rPr>
          <w:rFonts w:ascii="Times New Roman" w:hAnsi="Times New Roman" w:cs="Times New Roman"/>
          <w:sz w:val="28"/>
          <w:szCs w:val="28"/>
          <w:lang w:val="kk-KZ"/>
        </w:rPr>
        <w:t xml:space="preserve"> </w:t>
      </w:r>
      <w:r w:rsidR="00C50658" w:rsidRPr="00D15C8B">
        <w:rPr>
          <w:rFonts w:ascii="Times New Roman" w:hAnsi="Times New Roman" w:cs="Times New Roman"/>
          <w:sz w:val="28"/>
          <w:szCs w:val="28"/>
          <w:lang w:val="kk-KZ"/>
        </w:rPr>
        <w:t>и др</w:t>
      </w:r>
      <w:r w:rsidR="00C50658" w:rsidRPr="00D15C8B">
        <w:rPr>
          <w:rFonts w:ascii="Times New Roman" w:hAnsi="Times New Roman" w:cs="Times New Roman"/>
          <w:sz w:val="28"/>
          <w:szCs w:val="28"/>
        </w:rPr>
        <w:t>.</w:t>
      </w:r>
      <w:r w:rsidR="00C150BC" w:rsidRPr="00D15C8B">
        <w:rPr>
          <w:rFonts w:ascii="Times New Roman" w:hAnsi="Times New Roman" w:cs="Times New Roman"/>
          <w:sz w:val="28"/>
          <w:szCs w:val="28"/>
          <w:lang w:val="kk-KZ"/>
        </w:rPr>
        <w:t xml:space="preserve"> </w:t>
      </w:r>
      <w:r w:rsidR="00C50658" w:rsidRPr="00D15C8B">
        <w:rPr>
          <w:rFonts w:ascii="Times New Roman" w:eastAsia="Times New Roman" w:hAnsi="Times New Roman" w:cs="Times New Roman"/>
          <w:sz w:val="28"/>
          <w:szCs w:val="28"/>
        </w:rPr>
        <w:t xml:space="preserve">Всего за </w:t>
      </w:r>
      <w:r w:rsidR="00C50658" w:rsidRPr="00D15C8B">
        <w:rPr>
          <w:rFonts w:ascii="Times New Roman" w:eastAsia="Times New Roman" w:hAnsi="Times New Roman" w:cs="Times New Roman"/>
          <w:sz w:val="28"/>
          <w:szCs w:val="28"/>
          <w:lang w:val="kk-KZ"/>
        </w:rPr>
        <w:t xml:space="preserve">созыв </w:t>
      </w:r>
      <w:r w:rsidR="00C50658" w:rsidRPr="00D15C8B">
        <w:rPr>
          <w:rFonts w:ascii="Times New Roman" w:hAnsi="Times New Roman" w:cs="Times New Roman"/>
          <w:sz w:val="28"/>
          <w:szCs w:val="28"/>
        </w:rPr>
        <w:t xml:space="preserve">лично </w:t>
      </w:r>
      <w:r w:rsidR="007820DE" w:rsidRPr="00D15C8B">
        <w:rPr>
          <w:rFonts w:ascii="Times New Roman" w:hAnsi="Times New Roman" w:cs="Times New Roman"/>
          <w:sz w:val="28"/>
          <w:szCs w:val="28"/>
          <w:lang w:val="kk-KZ"/>
        </w:rPr>
        <w:t>подготовили</w:t>
      </w:r>
      <w:r w:rsidR="00C150BC" w:rsidRPr="00D15C8B">
        <w:rPr>
          <w:rFonts w:ascii="Times New Roman" w:hAnsi="Times New Roman" w:cs="Times New Roman"/>
          <w:sz w:val="28"/>
          <w:szCs w:val="28"/>
          <w:lang w:val="kk-KZ"/>
        </w:rPr>
        <w:t xml:space="preserve"> </w:t>
      </w:r>
      <w:r w:rsidR="003706AD" w:rsidRPr="00D15C8B">
        <w:rPr>
          <w:rFonts w:ascii="Times New Roman" w:hAnsi="Times New Roman" w:cs="Times New Roman"/>
          <w:b/>
          <w:sz w:val="28"/>
          <w:szCs w:val="28"/>
          <w:lang w:val="kk-KZ"/>
        </w:rPr>
        <w:t>26</w:t>
      </w:r>
      <w:r w:rsidR="00537D42" w:rsidRPr="00D15C8B">
        <w:rPr>
          <w:rFonts w:ascii="Times New Roman" w:hAnsi="Times New Roman" w:cs="Times New Roman"/>
          <w:b/>
          <w:sz w:val="28"/>
          <w:szCs w:val="28"/>
          <w:lang w:val="kk-KZ"/>
        </w:rPr>
        <w:t xml:space="preserve"> </w:t>
      </w:r>
      <w:r w:rsidR="00C50658" w:rsidRPr="00D15C8B">
        <w:rPr>
          <w:rFonts w:ascii="Times New Roman" w:hAnsi="Times New Roman" w:cs="Times New Roman"/>
          <w:sz w:val="28"/>
          <w:szCs w:val="28"/>
          <w:lang w:val="kk-KZ"/>
        </w:rPr>
        <w:t>мероприятий. П</w:t>
      </w:r>
      <w:r w:rsidR="00C50658" w:rsidRPr="00D15C8B">
        <w:rPr>
          <w:rFonts w:ascii="Times New Roman" w:hAnsi="Times New Roman" w:cs="Times New Roman"/>
          <w:sz w:val="28"/>
          <w:szCs w:val="28"/>
        </w:rPr>
        <w:t xml:space="preserve">риняли участие </w:t>
      </w:r>
      <w:r w:rsidR="00C50658" w:rsidRPr="00D15C8B">
        <w:rPr>
          <w:rFonts w:ascii="Times New Roman" w:hAnsi="Times New Roman" w:cs="Times New Roman"/>
          <w:sz w:val="28"/>
          <w:szCs w:val="28"/>
          <w:lang w:val="kk-KZ"/>
        </w:rPr>
        <w:t xml:space="preserve">в </w:t>
      </w:r>
      <w:r w:rsidR="003706AD" w:rsidRPr="00D15C8B">
        <w:rPr>
          <w:rFonts w:ascii="Times New Roman" w:hAnsi="Times New Roman" w:cs="Times New Roman"/>
          <w:b/>
          <w:sz w:val="28"/>
          <w:szCs w:val="28"/>
          <w:lang w:val="kk-KZ"/>
        </w:rPr>
        <w:t>155</w:t>
      </w:r>
      <w:r w:rsidR="00C97D29" w:rsidRPr="00D15C8B">
        <w:rPr>
          <w:rFonts w:ascii="Times New Roman" w:hAnsi="Times New Roman" w:cs="Times New Roman"/>
          <w:b/>
          <w:sz w:val="28"/>
          <w:szCs w:val="28"/>
          <w:lang w:val="kk-KZ"/>
        </w:rPr>
        <w:t xml:space="preserve"> </w:t>
      </w:r>
      <w:r w:rsidR="00C50658" w:rsidRPr="00D15C8B">
        <w:rPr>
          <w:rFonts w:ascii="Times New Roman" w:hAnsi="Times New Roman" w:cs="Times New Roman"/>
          <w:sz w:val="28"/>
          <w:szCs w:val="28"/>
          <w:lang w:val="kk-KZ"/>
        </w:rPr>
        <w:t>мероприятиях</w:t>
      </w:r>
      <w:r w:rsidR="00C97D29" w:rsidRPr="00D15C8B">
        <w:rPr>
          <w:rFonts w:ascii="Times New Roman" w:hAnsi="Times New Roman" w:cs="Times New Roman"/>
          <w:sz w:val="28"/>
          <w:szCs w:val="28"/>
          <w:lang w:val="kk-KZ"/>
        </w:rPr>
        <w:t xml:space="preserve">, в ходе  которых было </w:t>
      </w:r>
      <w:r w:rsidR="00C97D29" w:rsidRPr="00D15C8B">
        <w:rPr>
          <w:rFonts w:ascii="Times New Roman" w:hAnsi="Times New Roman" w:cs="Times New Roman"/>
          <w:b/>
          <w:sz w:val="28"/>
          <w:szCs w:val="28"/>
          <w:lang w:val="kk-KZ"/>
        </w:rPr>
        <w:t>40</w:t>
      </w:r>
      <w:r w:rsidR="00C97D29" w:rsidRPr="00D15C8B">
        <w:rPr>
          <w:rFonts w:ascii="Times New Roman" w:hAnsi="Times New Roman" w:cs="Times New Roman"/>
          <w:sz w:val="28"/>
          <w:szCs w:val="28"/>
          <w:lang w:val="kk-KZ"/>
        </w:rPr>
        <w:t xml:space="preserve"> выступлений</w:t>
      </w:r>
      <w:r w:rsidR="00C50658" w:rsidRPr="00D15C8B">
        <w:rPr>
          <w:rFonts w:ascii="Times New Roman" w:hAnsi="Times New Roman" w:cs="Times New Roman"/>
          <w:sz w:val="28"/>
          <w:szCs w:val="28"/>
        </w:rPr>
        <w:t>.</w:t>
      </w:r>
      <w:r w:rsidR="00812BD3" w:rsidRPr="00D15C8B">
        <w:rPr>
          <w:rFonts w:ascii="Times New Roman" w:hAnsi="Times New Roman" w:cs="Times New Roman"/>
          <w:sz w:val="28"/>
          <w:szCs w:val="28"/>
          <w:lang w:val="kk-KZ"/>
        </w:rPr>
        <w:t xml:space="preserve"> </w:t>
      </w:r>
    </w:p>
    <w:p w:rsidR="00812BD3" w:rsidRPr="00D15C8B" w:rsidRDefault="00812BD3" w:rsidP="00812BD3">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color w:val="000000"/>
          <w:spacing w:val="-1"/>
          <w:sz w:val="28"/>
          <w:szCs w:val="28"/>
          <w:lang w:val="kk-KZ"/>
        </w:rPr>
      </w:pPr>
      <w:r w:rsidRPr="00D15C8B">
        <w:rPr>
          <w:rFonts w:ascii="Times New Roman" w:hAnsi="Times New Roman" w:cs="Times New Roman"/>
          <w:sz w:val="28"/>
          <w:szCs w:val="28"/>
          <w:lang w:val="kk-KZ"/>
        </w:rPr>
        <w:tab/>
        <w:t xml:space="preserve">Так, </w:t>
      </w:r>
      <w:r w:rsidRPr="00D15C8B">
        <w:rPr>
          <w:rFonts w:ascii="Times New Roman" w:eastAsia="Arial" w:hAnsi="Times New Roman" w:cs="Times New Roman"/>
          <w:sz w:val="28"/>
          <w:szCs w:val="28"/>
        </w:rPr>
        <w:t>в социальных сетях Н.Г. Дементьевой организован чел</w:t>
      </w:r>
      <w:r w:rsidR="00C62FA9" w:rsidRPr="00D15C8B">
        <w:rPr>
          <w:rFonts w:ascii="Times New Roman" w:eastAsia="Arial" w:hAnsi="Times New Roman" w:cs="Times New Roman"/>
          <w:sz w:val="28"/>
          <w:szCs w:val="28"/>
          <w:lang w:val="kk-KZ"/>
        </w:rPr>
        <w:t>л</w:t>
      </w:r>
      <w:r w:rsidRPr="00D15C8B">
        <w:rPr>
          <w:rFonts w:ascii="Times New Roman" w:eastAsia="Arial" w:hAnsi="Times New Roman" w:cs="Times New Roman"/>
          <w:sz w:val="28"/>
          <w:szCs w:val="28"/>
        </w:rPr>
        <w:t>ендж</w:t>
      </w:r>
      <w:r w:rsidRPr="00D15C8B">
        <w:rPr>
          <w:rFonts w:ascii="Times New Roman" w:eastAsia="Arial" w:hAnsi="Times New Roman" w:cs="Times New Roman"/>
          <w:sz w:val="28"/>
          <w:szCs w:val="28"/>
          <w:lang w:val="kk-KZ"/>
        </w:rPr>
        <w:t>,</w:t>
      </w:r>
      <w:r w:rsidRPr="00D15C8B">
        <w:rPr>
          <w:rFonts w:ascii="Times New Roman" w:eastAsia="Arial" w:hAnsi="Times New Roman" w:cs="Times New Roman"/>
          <w:sz w:val="28"/>
          <w:szCs w:val="28"/>
        </w:rPr>
        <w:t xml:space="preserve"> посвящённый Дню благодарности</w:t>
      </w:r>
      <w:r w:rsidRPr="00D15C8B">
        <w:rPr>
          <w:rFonts w:ascii="Times New Roman" w:eastAsia="Arial" w:hAnsi="Times New Roman" w:cs="Times New Roman"/>
          <w:sz w:val="28"/>
          <w:szCs w:val="28"/>
          <w:lang w:val="kk-KZ"/>
        </w:rPr>
        <w:t xml:space="preserve"> (01.03.21), </w:t>
      </w:r>
      <w:r w:rsidRPr="00D15C8B">
        <w:rPr>
          <w:rFonts w:ascii="Times New Roman" w:eastAsia="Arial" w:hAnsi="Times New Roman" w:cs="Times New Roman"/>
          <w:sz w:val="28"/>
          <w:szCs w:val="28"/>
        </w:rPr>
        <w:t xml:space="preserve">круглый стол «Диалог с депутатом», в рамках которого </w:t>
      </w:r>
      <w:r w:rsidRPr="00D15C8B">
        <w:rPr>
          <w:rFonts w:ascii="Times New Roman" w:eastAsia="Arial" w:hAnsi="Times New Roman" w:cs="Times New Roman"/>
          <w:sz w:val="28"/>
          <w:szCs w:val="28"/>
          <w:lang w:val="kk-KZ"/>
        </w:rPr>
        <w:t xml:space="preserve">состоялась </w:t>
      </w:r>
      <w:r w:rsidRPr="00D15C8B">
        <w:rPr>
          <w:rFonts w:ascii="Times New Roman" w:eastAsia="Arial" w:hAnsi="Times New Roman" w:cs="Times New Roman"/>
          <w:sz w:val="28"/>
          <w:szCs w:val="28"/>
        </w:rPr>
        <w:t>встреча с детьми в республиканском учебно-оздоровительном центре «Балдаурен»</w:t>
      </w:r>
      <w:r w:rsidRPr="00D15C8B">
        <w:rPr>
          <w:rFonts w:ascii="Times New Roman" w:eastAsia="Arial" w:hAnsi="Times New Roman" w:cs="Times New Roman"/>
          <w:sz w:val="28"/>
          <w:szCs w:val="28"/>
          <w:lang w:val="kk-KZ"/>
        </w:rPr>
        <w:t xml:space="preserve"> (12.03.21). Д</w:t>
      </w:r>
      <w:r w:rsidRPr="00D15C8B">
        <w:rPr>
          <w:rFonts w:ascii="Times New Roman" w:hAnsi="Times New Roman" w:cs="Times New Roman"/>
          <w:color w:val="000000"/>
          <w:spacing w:val="-1"/>
          <w:sz w:val="28"/>
          <w:szCs w:val="28"/>
          <w:lang w:val="kk-KZ"/>
        </w:rPr>
        <w:t xml:space="preserve">епутатом </w:t>
      </w:r>
      <w:r w:rsidRPr="00D15C8B">
        <w:rPr>
          <w:rFonts w:ascii="Times New Roman" w:hAnsi="Times New Roman" w:cs="Times New Roman"/>
          <w:color w:val="000000"/>
          <w:spacing w:val="-1"/>
          <w:sz w:val="28"/>
          <w:szCs w:val="28"/>
        </w:rPr>
        <w:t>Ю.В. Ли проведено заседание республиканского Совета медиации Ассамблеи народа Казахстана</w:t>
      </w:r>
      <w:r w:rsidRPr="00D15C8B">
        <w:rPr>
          <w:rFonts w:ascii="Times New Roman" w:hAnsi="Times New Roman" w:cs="Times New Roman"/>
          <w:color w:val="000000"/>
          <w:spacing w:val="-1"/>
          <w:sz w:val="28"/>
          <w:szCs w:val="28"/>
          <w:lang w:val="kk-KZ"/>
        </w:rPr>
        <w:t xml:space="preserve"> (14.04.21) </w:t>
      </w:r>
      <w:r w:rsidRPr="00D15C8B">
        <w:rPr>
          <w:rFonts w:ascii="Times New Roman" w:hAnsi="Times New Roman" w:cs="Times New Roman"/>
          <w:color w:val="000000"/>
          <w:spacing w:val="-1"/>
          <w:sz w:val="28"/>
          <w:szCs w:val="28"/>
        </w:rPr>
        <w:t xml:space="preserve">. </w:t>
      </w:r>
      <w:r w:rsidRPr="00D15C8B">
        <w:rPr>
          <w:rFonts w:ascii="Times New Roman" w:hAnsi="Times New Roman" w:cs="Times New Roman"/>
          <w:color w:val="000000"/>
          <w:spacing w:val="-1"/>
          <w:sz w:val="28"/>
          <w:szCs w:val="28"/>
          <w:lang w:val="kk-KZ"/>
        </w:rPr>
        <w:t>Депутат Ш.А. Осин провел к</w:t>
      </w:r>
      <w:r w:rsidRPr="00D15C8B">
        <w:rPr>
          <w:rFonts w:ascii="Times New Roman" w:hAnsi="Times New Roman" w:cs="Times New Roman"/>
          <w:color w:val="000000"/>
          <w:spacing w:val="-1"/>
          <w:sz w:val="28"/>
          <w:szCs w:val="28"/>
        </w:rPr>
        <w:t>руглый стол на тему: «Развитие бизнеса в Карагандинской области»</w:t>
      </w:r>
      <w:r w:rsidRPr="00D15C8B">
        <w:rPr>
          <w:rFonts w:ascii="Times New Roman" w:hAnsi="Times New Roman" w:cs="Times New Roman"/>
          <w:color w:val="000000"/>
          <w:spacing w:val="-1"/>
          <w:sz w:val="28"/>
          <w:szCs w:val="28"/>
          <w:lang w:val="kk-KZ"/>
        </w:rPr>
        <w:t xml:space="preserve">, депутат А.М.Хамедов </w:t>
      </w:r>
      <w:r w:rsidRPr="00D15C8B">
        <w:rPr>
          <w:rFonts w:ascii="Times New Roman" w:eastAsia="Times New Roman" w:hAnsi="Times New Roman" w:cs="Times New Roman"/>
          <w:color w:val="000000"/>
          <w:spacing w:val="-1"/>
          <w:sz w:val="28"/>
          <w:szCs w:val="28"/>
          <w:lang w:val="kk-KZ"/>
        </w:rPr>
        <w:t xml:space="preserve">– </w:t>
      </w:r>
      <w:r w:rsidRPr="00D15C8B">
        <w:rPr>
          <w:rFonts w:ascii="Times New Roman" w:eastAsia="Times New Roman" w:hAnsi="Times New Roman" w:cs="Times New Roman"/>
          <w:color w:val="000000"/>
          <w:spacing w:val="-1"/>
          <w:sz w:val="28"/>
          <w:szCs w:val="28"/>
        </w:rPr>
        <w:t>встречу с ветеранами труда и тружениками тыла</w:t>
      </w:r>
      <w:r w:rsidRPr="00D15C8B">
        <w:rPr>
          <w:rFonts w:ascii="Times New Roman" w:eastAsia="Times New Roman" w:hAnsi="Times New Roman" w:cs="Times New Roman"/>
          <w:b/>
          <w:color w:val="000000"/>
          <w:spacing w:val="-1"/>
          <w:sz w:val="28"/>
          <w:szCs w:val="28"/>
        </w:rPr>
        <w:t xml:space="preserve"> </w:t>
      </w:r>
      <w:r w:rsidRPr="00D15C8B">
        <w:rPr>
          <w:rFonts w:ascii="Times New Roman" w:eastAsia="Times New Roman" w:hAnsi="Times New Roman" w:cs="Times New Roman"/>
          <w:color w:val="000000"/>
          <w:spacing w:val="-1"/>
          <w:sz w:val="28"/>
          <w:szCs w:val="28"/>
          <w:lang w:val="kk-KZ"/>
        </w:rPr>
        <w:t>в</w:t>
      </w:r>
      <w:r w:rsidRPr="00D15C8B">
        <w:rPr>
          <w:rFonts w:ascii="Times New Roman" w:eastAsia="Times New Roman" w:hAnsi="Times New Roman" w:cs="Times New Roman"/>
          <w:color w:val="000000"/>
          <w:spacing w:val="-1"/>
          <w:sz w:val="28"/>
          <w:szCs w:val="28"/>
        </w:rPr>
        <w:t xml:space="preserve"> Доме </w:t>
      </w:r>
      <w:r w:rsidRPr="00D15C8B">
        <w:rPr>
          <w:rFonts w:ascii="Times New Roman" w:eastAsia="Times New Roman" w:hAnsi="Times New Roman" w:cs="Times New Roman"/>
          <w:color w:val="000000"/>
          <w:spacing w:val="-1"/>
          <w:sz w:val="28"/>
          <w:szCs w:val="28"/>
        </w:rPr>
        <w:lastRenderedPageBreak/>
        <w:t>дружбы г</w:t>
      </w:r>
      <w:r w:rsidRPr="00D15C8B">
        <w:rPr>
          <w:rFonts w:ascii="Times New Roman" w:eastAsia="Times New Roman" w:hAnsi="Times New Roman" w:cs="Times New Roman"/>
          <w:color w:val="000000"/>
          <w:spacing w:val="-1"/>
          <w:sz w:val="28"/>
          <w:szCs w:val="28"/>
          <w:lang w:val="kk-KZ"/>
        </w:rPr>
        <w:t xml:space="preserve">. </w:t>
      </w:r>
      <w:r w:rsidRPr="00D15C8B">
        <w:rPr>
          <w:rFonts w:ascii="Times New Roman" w:eastAsia="Times New Roman" w:hAnsi="Times New Roman" w:cs="Times New Roman"/>
          <w:color w:val="000000"/>
          <w:spacing w:val="-1"/>
          <w:sz w:val="28"/>
          <w:szCs w:val="28"/>
        </w:rPr>
        <w:t>Алматы</w:t>
      </w:r>
      <w:r w:rsidRPr="00D15C8B">
        <w:rPr>
          <w:rFonts w:ascii="Times New Roman" w:eastAsia="Times New Roman" w:hAnsi="Times New Roman" w:cs="Times New Roman"/>
          <w:color w:val="000000"/>
          <w:spacing w:val="-1"/>
          <w:sz w:val="28"/>
          <w:szCs w:val="28"/>
          <w:lang w:val="kk-KZ"/>
        </w:rPr>
        <w:t xml:space="preserve"> (07.05.21).</w:t>
      </w:r>
      <w:r w:rsidRPr="00D15C8B">
        <w:rPr>
          <w:rFonts w:ascii="Times New Roman" w:eastAsia="Times New Roman" w:hAnsi="Times New Roman" w:cs="Times New Roman"/>
          <w:color w:val="000000"/>
          <w:spacing w:val="-1"/>
          <w:sz w:val="28"/>
          <w:szCs w:val="28"/>
        </w:rPr>
        <w:t xml:space="preserve"> </w:t>
      </w:r>
      <w:r w:rsidRPr="00D15C8B">
        <w:rPr>
          <w:rFonts w:ascii="Times New Roman" w:eastAsia="Times New Roman" w:hAnsi="Times New Roman" w:cs="Times New Roman"/>
          <w:color w:val="000000"/>
          <w:spacing w:val="-1"/>
          <w:sz w:val="28"/>
          <w:szCs w:val="28"/>
          <w:lang w:val="kk-KZ"/>
        </w:rPr>
        <w:t>Депутат И.Ю. Буларов организовал в</w:t>
      </w:r>
      <w:r w:rsidRPr="00D15C8B">
        <w:rPr>
          <w:rFonts w:ascii="Times New Roman" w:hAnsi="Times New Roman" w:cs="Times New Roman"/>
          <w:color w:val="000000"/>
          <w:spacing w:val="-1"/>
          <w:sz w:val="28"/>
          <w:szCs w:val="28"/>
        </w:rPr>
        <w:t xml:space="preserve">стречу с </w:t>
      </w:r>
      <w:r w:rsidRPr="00D15C8B">
        <w:rPr>
          <w:rFonts w:ascii="Times New Roman" w:hAnsi="Times New Roman" w:cs="Times New Roman"/>
          <w:color w:val="000000"/>
          <w:spacing w:val="-1"/>
          <w:sz w:val="28"/>
          <w:szCs w:val="28"/>
          <w:lang w:val="kk-KZ"/>
        </w:rPr>
        <w:t xml:space="preserve">руководством и </w:t>
      </w:r>
      <w:r w:rsidRPr="00D15C8B">
        <w:rPr>
          <w:rFonts w:ascii="Times New Roman" w:hAnsi="Times New Roman" w:cs="Times New Roman"/>
          <w:color w:val="000000"/>
          <w:spacing w:val="-1"/>
          <w:sz w:val="28"/>
          <w:szCs w:val="28"/>
        </w:rPr>
        <w:t xml:space="preserve">представителями МТСЗН </w:t>
      </w:r>
      <w:r w:rsidRPr="00D15C8B">
        <w:rPr>
          <w:rFonts w:ascii="Times New Roman" w:hAnsi="Times New Roman" w:cs="Times New Roman"/>
          <w:color w:val="000000"/>
          <w:spacing w:val="-1"/>
          <w:sz w:val="28"/>
          <w:szCs w:val="28"/>
          <w:lang w:val="kk-KZ"/>
        </w:rPr>
        <w:t xml:space="preserve">РК </w:t>
      </w:r>
      <w:r w:rsidRPr="00D15C8B">
        <w:rPr>
          <w:rFonts w:ascii="Times New Roman" w:hAnsi="Times New Roman" w:cs="Times New Roman"/>
          <w:color w:val="000000"/>
          <w:spacing w:val="-1"/>
          <w:sz w:val="28"/>
          <w:szCs w:val="28"/>
        </w:rPr>
        <w:t xml:space="preserve">по вопросам реабилитационных центров для людей с ограниченными возможностями; переселения </w:t>
      </w:r>
      <w:r w:rsidRPr="00D15C8B">
        <w:rPr>
          <w:rFonts w:ascii="Times New Roman" w:hAnsi="Times New Roman" w:cs="Times New Roman"/>
          <w:color w:val="000000"/>
          <w:spacing w:val="-1"/>
          <w:sz w:val="28"/>
          <w:szCs w:val="28"/>
          <w:lang w:val="kk-KZ"/>
        </w:rPr>
        <w:t xml:space="preserve">граждан республики из трудодефицитных регионов в трудоизбыточные регионы </w:t>
      </w:r>
      <w:r w:rsidRPr="00D15C8B">
        <w:rPr>
          <w:rFonts w:ascii="Times New Roman" w:hAnsi="Times New Roman" w:cs="Times New Roman"/>
          <w:color w:val="000000"/>
          <w:spacing w:val="-1"/>
          <w:sz w:val="28"/>
          <w:szCs w:val="28"/>
        </w:rPr>
        <w:t>(03.05.21)</w:t>
      </w:r>
      <w:r w:rsidRPr="00D15C8B">
        <w:rPr>
          <w:rFonts w:ascii="Times New Roman" w:hAnsi="Times New Roman" w:cs="Times New Roman"/>
          <w:color w:val="000000"/>
          <w:spacing w:val="-1"/>
          <w:sz w:val="28"/>
          <w:szCs w:val="28"/>
          <w:lang w:val="kk-KZ"/>
        </w:rPr>
        <w:t xml:space="preserve">. </w:t>
      </w:r>
    </w:p>
    <w:p w:rsidR="00812BD3" w:rsidRPr="00D15C8B" w:rsidRDefault="00812BD3" w:rsidP="00812BD3">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color w:val="000000"/>
          <w:spacing w:val="-1"/>
          <w:sz w:val="28"/>
          <w:szCs w:val="28"/>
          <w:lang w:val="kk-KZ"/>
        </w:rPr>
      </w:pPr>
      <w:r w:rsidRPr="00D15C8B">
        <w:rPr>
          <w:rFonts w:ascii="Times New Roman" w:hAnsi="Times New Roman" w:cs="Times New Roman"/>
          <w:color w:val="000000"/>
          <w:spacing w:val="-1"/>
          <w:sz w:val="28"/>
          <w:szCs w:val="28"/>
          <w:lang w:val="kk-KZ"/>
        </w:rPr>
        <w:tab/>
        <w:t xml:space="preserve">Также </w:t>
      </w:r>
      <w:r w:rsidR="00C62FA9" w:rsidRPr="00D15C8B">
        <w:rPr>
          <w:rFonts w:ascii="Times New Roman" w:hAnsi="Times New Roman" w:cs="Times New Roman"/>
          <w:color w:val="000000"/>
          <w:spacing w:val="-1"/>
          <w:sz w:val="28"/>
          <w:szCs w:val="28"/>
          <w:lang w:val="kk-KZ"/>
        </w:rPr>
        <w:t xml:space="preserve">депутаты </w:t>
      </w:r>
      <w:r w:rsidRPr="00D15C8B">
        <w:rPr>
          <w:rFonts w:ascii="Times New Roman" w:hAnsi="Times New Roman" w:cs="Times New Roman"/>
          <w:color w:val="000000"/>
          <w:spacing w:val="-1"/>
          <w:sz w:val="28"/>
          <w:szCs w:val="28"/>
          <w:lang w:val="kk-KZ"/>
        </w:rPr>
        <w:t xml:space="preserve">приняли участие и внесли свои предложения в ходе </w:t>
      </w:r>
      <w:r w:rsidR="00551510" w:rsidRPr="00D15C8B">
        <w:rPr>
          <w:rFonts w:ascii="Times New Roman" w:hAnsi="Times New Roman" w:cs="Times New Roman"/>
          <w:color w:val="000000"/>
          <w:spacing w:val="-1"/>
          <w:sz w:val="28"/>
          <w:szCs w:val="28"/>
          <w:lang w:val="kk-KZ"/>
        </w:rPr>
        <w:t xml:space="preserve">ряда </w:t>
      </w:r>
      <w:r w:rsidRPr="00D15C8B">
        <w:rPr>
          <w:rFonts w:ascii="Times New Roman" w:hAnsi="Times New Roman" w:cs="Times New Roman"/>
          <w:color w:val="000000"/>
          <w:spacing w:val="-1"/>
          <w:sz w:val="28"/>
          <w:szCs w:val="28"/>
          <w:lang w:val="kk-KZ"/>
        </w:rPr>
        <w:t xml:space="preserve">мероприятий, </w:t>
      </w:r>
      <w:r w:rsidR="00551510" w:rsidRPr="00D15C8B">
        <w:rPr>
          <w:rFonts w:ascii="Times New Roman" w:hAnsi="Times New Roman" w:cs="Times New Roman"/>
          <w:color w:val="000000"/>
          <w:spacing w:val="-1"/>
          <w:sz w:val="28"/>
          <w:szCs w:val="28"/>
          <w:lang w:val="kk-KZ"/>
        </w:rPr>
        <w:t xml:space="preserve">среди </w:t>
      </w:r>
      <w:r w:rsidRPr="00D15C8B">
        <w:rPr>
          <w:rFonts w:ascii="Times New Roman" w:hAnsi="Times New Roman" w:cs="Times New Roman"/>
          <w:color w:val="000000"/>
          <w:spacing w:val="-1"/>
          <w:sz w:val="28"/>
          <w:szCs w:val="28"/>
          <w:lang w:val="kk-KZ"/>
        </w:rPr>
        <w:t>которых:</w:t>
      </w:r>
    </w:p>
    <w:p w:rsidR="00812BD3" w:rsidRPr="00D15C8B" w:rsidRDefault="00812BD3" w:rsidP="00812BD3">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color w:val="000000"/>
          <w:spacing w:val="-1"/>
          <w:sz w:val="28"/>
          <w:szCs w:val="28"/>
          <w:lang w:val="kk-KZ"/>
        </w:rPr>
        <w:tab/>
      </w:r>
      <w:r w:rsidRPr="00D15C8B">
        <w:rPr>
          <w:rFonts w:ascii="Times New Roman" w:hAnsi="Times New Roman" w:cs="Times New Roman"/>
          <w:sz w:val="28"/>
          <w:szCs w:val="28"/>
        </w:rPr>
        <w:t>круглый стол «Межкультурный диалог и общественное согласие в молодежной среде»</w:t>
      </w:r>
      <w:r w:rsidRPr="00D15C8B">
        <w:rPr>
          <w:rFonts w:ascii="Times New Roman" w:hAnsi="Times New Roman" w:cs="Times New Roman"/>
          <w:sz w:val="28"/>
          <w:szCs w:val="28"/>
          <w:lang w:val="kk-KZ"/>
        </w:rPr>
        <w:t xml:space="preserve">, организованный </w:t>
      </w:r>
      <w:r w:rsidRPr="00D15C8B">
        <w:rPr>
          <w:rFonts w:ascii="Times New Roman" w:hAnsi="Times New Roman" w:cs="Times New Roman"/>
          <w:sz w:val="28"/>
          <w:szCs w:val="28"/>
        </w:rPr>
        <w:t xml:space="preserve">РОО «Ассоциация кафедр Ассамблеи народа Казахстана» </w:t>
      </w:r>
      <w:r w:rsidRPr="00D15C8B">
        <w:rPr>
          <w:rFonts w:ascii="Times New Roman" w:hAnsi="Times New Roman" w:cs="Times New Roman"/>
          <w:sz w:val="28"/>
          <w:szCs w:val="28"/>
          <w:lang w:val="kk-KZ"/>
        </w:rPr>
        <w:t>(28.01.21)</w:t>
      </w:r>
      <w:r w:rsidRPr="00D15C8B">
        <w:rPr>
          <w:rFonts w:ascii="Times New Roman" w:hAnsi="Times New Roman" w:cs="Times New Roman"/>
          <w:sz w:val="28"/>
          <w:szCs w:val="28"/>
        </w:rPr>
        <w:t xml:space="preserve">; </w:t>
      </w:r>
    </w:p>
    <w:p w:rsidR="00812BD3" w:rsidRPr="00D15C8B" w:rsidRDefault="00812BD3" w:rsidP="00812BD3">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t>вебинар «Достижения Независимости. Роль Ассамблеи народа Казахстана. Преемственность поколений»</w:t>
      </w:r>
      <w:r w:rsidRPr="00D15C8B">
        <w:rPr>
          <w:rFonts w:ascii="Times New Roman" w:hAnsi="Times New Roman" w:cs="Times New Roman"/>
          <w:sz w:val="28"/>
          <w:szCs w:val="28"/>
          <w:lang w:val="kk-KZ"/>
        </w:rPr>
        <w:t xml:space="preserve"> (18.02.21)</w:t>
      </w:r>
      <w:r w:rsidRPr="00D15C8B">
        <w:rPr>
          <w:rFonts w:ascii="Times New Roman" w:hAnsi="Times New Roman" w:cs="Times New Roman"/>
          <w:sz w:val="28"/>
          <w:szCs w:val="28"/>
        </w:rPr>
        <w:t>;</w:t>
      </w:r>
    </w:p>
    <w:p w:rsidR="00812BD3" w:rsidRPr="00D15C8B" w:rsidRDefault="00812BD3" w:rsidP="00812BD3">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t>круглый стол «Мир и согласие в нашем общем доме», посвященный Дню благодарности (25.02.21);</w:t>
      </w:r>
    </w:p>
    <w:p w:rsidR="00812BD3" w:rsidRPr="00D15C8B" w:rsidRDefault="00812BD3" w:rsidP="00812BD3">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t xml:space="preserve">круглый стол Ассамблеи народа Казахстана, посвященный 30-летию Независимости РК и 5-летию учреждения праздника Дня благодарности с участием Государственного секретаря Республики Казахстан </w:t>
      </w:r>
      <w:r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rPr>
        <w:t>К.</w:t>
      </w:r>
      <w:r w:rsidRPr="00D15C8B">
        <w:rPr>
          <w:rFonts w:ascii="Times New Roman" w:hAnsi="Times New Roman" w:cs="Times New Roman"/>
          <w:sz w:val="28"/>
          <w:szCs w:val="28"/>
          <w:lang w:val="kk-KZ"/>
        </w:rPr>
        <w:t>Е.</w:t>
      </w:r>
      <w:r w:rsidRPr="00D15C8B">
        <w:rPr>
          <w:rFonts w:ascii="Times New Roman" w:hAnsi="Times New Roman" w:cs="Times New Roman"/>
          <w:sz w:val="28"/>
          <w:szCs w:val="28"/>
        </w:rPr>
        <w:t xml:space="preserve"> Кушербаева</w:t>
      </w:r>
      <w:r w:rsidRPr="00D15C8B">
        <w:rPr>
          <w:rFonts w:ascii="Times New Roman" w:hAnsi="Times New Roman" w:cs="Times New Roman"/>
          <w:sz w:val="28"/>
          <w:szCs w:val="28"/>
          <w:lang w:val="kk-KZ"/>
        </w:rPr>
        <w:t xml:space="preserve"> (01.03.21)</w:t>
      </w:r>
      <w:r w:rsidRPr="00D15C8B">
        <w:rPr>
          <w:rFonts w:ascii="Times New Roman" w:hAnsi="Times New Roman" w:cs="Times New Roman"/>
          <w:sz w:val="28"/>
          <w:szCs w:val="28"/>
        </w:rPr>
        <w:t>;</w:t>
      </w:r>
    </w:p>
    <w:p w:rsidR="009827D1" w:rsidRPr="00D15C8B" w:rsidRDefault="00812BD3" w:rsidP="009827D1">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r>
      <w:r w:rsidRPr="00D15C8B">
        <w:rPr>
          <w:rFonts w:ascii="Times New Roman" w:hAnsi="Times New Roman" w:cs="Times New Roman"/>
          <w:sz w:val="28"/>
          <w:szCs w:val="28"/>
          <w:lang w:val="kk-KZ"/>
        </w:rPr>
        <w:t xml:space="preserve">благотворительная акция </w:t>
      </w:r>
      <w:r w:rsidRPr="00D15C8B">
        <w:rPr>
          <w:rFonts w:ascii="Times New Roman" w:hAnsi="Times New Roman" w:cs="Times New Roman"/>
          <w:sz w:val="28"/>
          <w:szCs w:val="28"/>
        </w:rPr>
        <w:t xml:space="preserve">«30 добрых дел» в рамках «Каравана Милосердия» Ассамблеи народа Казахстана, посвященного празднику Наурыз и 30-летию Независимости Республики Казахстан </w:t>
      </w:r>
      <w:r w:rsidRPr="00D15C8B">
        <w:rPr>
          <w:rFonts w:ascii="Times New Roman" w:hAnsi="Times New Roman" w:cs="Times New Roman"/>
          <w:sz w:val="28"/>
          <w:szCs w:val="28"/>
          <w:lang w:val="kk-KZ"/>
        </w:rPr>
        <w:t xml:space="preserve">в </w:t>
      </w:r>
      <w:r w:rsidRPr="00D15C8B">
        <w:rPr>
          <w:rFonts w:ascii="Times New Roman" w:hAnsi="Times New Roman" w:cs="Times New Roman"/>
          <w:sz w:val="28"/>
          <w:szCs w:val="28"/>
        </w:rPr>
        <w:t>Дом</w:t>
      </w:r>
      <w:r w:rsidRPr="00D15C8B">
        <w:rPr>
          <w:rFonts w:ascii="Times New Roman" w:hAnsi="Times New Roman" w:cs="Times New Roman"/>
          <w:sz w:val="28"/>
          <w:szCs w:val="28"/>
          <w:lang w:val="kk-KZ"/>
        </w:rPr>
        <w:t>е</w:t>
      </w:r>
      <w:r w:rsidRPr="00D15C8B">
        <w:rPr>
          <w:rFonts w:ascii="Times New Roman" w:hAnsi="Times New Roman" w:cs="Times New Roman"/>
          <w:sz w:val="28"/>
          <w:szCs w:val="28"/>
        </w:rPr>
        <w:t xml:space="preserve"> дружбы </w:t>
      </w:r>
      <w:r w:rsidR="00551510"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rPr>
        <w:t>г</w:t>
      </w:r>
      <w:r w:rsidRPr="00D15C8B">
        <w:rPr>
          <w:rFonts w:ascii="Times New Roman" w:hAnsi="Times New Roman" w:cs="Times New Roman"/>
          <w:sz w:val="28"/>
          <w:szCs w:val="28"/>
          <w:lang w:val="kk-KZ"/>
        </w:rPr>
        <w:t>.</w:t>
      </w:r>
      <w:r w:rsidR="00551510"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rPr>
        <w:t>Алматы</w:t>
      </w:r>
      <w:r w:rsidRPr="00D15C8B">
        <w:rPr>
          <w:rFonts w:ascii="Times New Roman" w:hAnsi="Times New Roman" w:cs="Times New Roman"/>
          <w:sz w:val="28"/>
          <w:szCs w:val="28"/>
          <w:lang w:val="kk-KZ"/>
        </w:rPr>
        <w:t xml:space="preserve"> (19.03.21)</w:t>
      </w:r>
      <w:r w:rsidRPr="00D15C8B">
        <w:rPr>
          <w:rFonts w:ascii="Times New Roman" w:hAnsi="Times New Roman" w:cs="Times New Roman"/>
          <w:sz w:val="28"/>
          <w:szCs w:val="28"/>
        </w:rPr>
        <w:t>;</w:t>
      </w:r>
    </w:p>
    <w:p w:rsidR="009827D1" w:rsidRPr="00D15C8B" w:rsidRDefault="009827D1" w:rsidP="009827D1">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r>
      <w:r w:rsidR="00812BD3" w:rsidRPr="00D15C8B">
        <w:rPr>
          <w:rFonts w:ascii="Times New Roman" w:hAnsi="Times New Roman" w:cs="Times New Roman"/>
          <w:sz w:val="28"/>
          <w:szCs w:val="28"/>
        </w:rPr>
        <w:t>благотворительная акция</w:t>
      </w:r>
      <w:r w:rsidR="00551510" w:rsidRPr="00D15C8B">
        <w:rPr>
          <w:rFonts w:ascii="Times New Roman" w:hAnsi="Times New Roman" w:cs="Times New Roman"/>
          <w:sz w:val="28"/>
          <w:szCs w:val="28"/>
        </w:rPr>
        <w:t xml:space="preserve"> по вы</w:t>
      </w:r>
      <w:r w:rsidR="00812BD3" w:rsidRPr="00D15C8B">
        <w:rPr>
          <w:rFonts w:ascii="Times New Roman" w:hAnsi="Times New Roman" w:cs="Times New Roman"/>
          <w:sz w:val="28"/>
          <w:szCs w:val="28"/>
        </w:rPr>
        <w:t>садке деревьев на территории Казахского Национального университета им. Аль-Фараби. г. Алматы</w:t>
      </w:r>
      <w:r w:rsidR="00812BD3" w:rsidRPr="00D15C8B">
        <w:rPr>
          <w:rFonts w:ascii="Times New Roman" w:hAnsi="Times New Roman" w:cs="Times New Roman"/>
          <w:sz w:val="28"/>
          <w:szCs w:val="28"/>
          <w:lang w:val="kk-KZ"/>
        </w:rPr>
        <w:t xml:space="preserve"> (21.03.21)</w:t>
      </w:r>
      <w:r w:rsidR="00812BD3" w:rsidRPr="00D15C8B">
        <w:rPr>
          <w:rFonts w:ascii="Times New Roman" w:hAnsi="Times New Roman" w:cs="Times New Roman"/>
          <w:sz w:val="28"/>
          <w:szCs w:val="28"/>
        </w:rPr>
        <w:t>.</w:t>
      </w:r>
    </w:p>
    <w:p w:rsidR="009827D1" w:rsidRPr="00D15C8B" w:rsidRDefault="009827D1" w:rsidP="009827D1">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color w:val="000000"/>
          <w:spacing w:val="-1"/>
          <w:sz w:val="28"/>
          <w:szCs w:val="28"/>
          <w:lang w:val="kk-KZ"/>
        </w:rPr>
      </w:pPr>
      <w:r w:rsidRPr="00D15C8B">
        <w:rPr>
          <w:rFonts w:ascii="Times New Roman" w:hAnsi="Times New Roman" w:cs="Times New Roman"/>
          <w:sz w:val="28"/>
          <w:szCs w:val="28"/>
        </w:rPr>
        <w:tab/>
      </w:r>
      <w:r w:rsidR="00812BD3" w:rsidRPr="00D15C8B">
        <w:rPr>
          <w:rFonts w:ascii="Times New Roman" w:hAnsi="Times New Roman" w:cs="Times New Roman"/>
          <w:color w:val="000000"/>
          <w:spacing w:val="-1"/>
          <w:sz w:val="28"/>
          <w:szCs w:val="28"/>
          <w:lang w:val="kk-KZ"/>
        </w:rPr>
        <w:t>М</w:t>
      </w:r>
      <w:r w:rsidR="00812BD3" w:rsidRPr="00D15C8B">
        <w:rPr>
          <w:rFonts w:ascii="Times New Roman" w:hAnsi="Times New Roman" w:cs="Times New Roman"/>
          <w:color w:val="000000"/>
          <w:spacing w:val="-1"/>
          <w:sz w:val="28"/>
          <w:szCs w:val="28"/>
        </w:rPr>
        <w:t xml:space="preserve">еждународная научно-практическая конференция на тему: «Трехзвенная модель уголовного правосудия – гарантия обеспечения прав </w:t>
      </w:r>
      <w:r w:rsidR="00551510" w:rsidRPr="00D15C8B">
        <w:rPr>
          <w:rFonts w:ascii="Times New Roman" w:hAnsi="Times New Roman" w:cs="Times New Roman"/>
          <w:color w:val="000000"/>
          <w:spacing w:val="-1"/>
          <w:sz w:val="28"/>
          <w:szCs w:val="28"/>
          <w:lang w:val="kk-KZ"/>
        </w:rPr>
        <w:t xml:space="preserve">      </w:t>
      </w:r>
      <w:r w:rsidR="00812BD3" w:rsidRPr="00D15C8B">
        <w:rPr>
          <w:rFonts w:ascii="Times New Roman" w:hAnsi="Times New Roman" w:cs="Times New Roman"/>
          <w:color w:val="000000"/>
          <w:spacing w:val="-1"/>
          <w:sz w:val="28"/>
          <w:szCs w:val="28"/>
        </w:rPr>
        <w:t xml:space="preserve">и свобод граждан» </w:t>
      </w:r>
      <w:r w:rsidR="00812BD3" w:rsidRPr="00D15C8B">
        <w:rPr>
          <w:rFonts w:ascii="Times New Roman" w:hAnsi="Times New Roman" w:cs="Times New Roman"/>
          <w:color w:val="000000"/>
          <w:spacing w:val="-1"/>
          <w:sz w:val="28"/>
          <w:szCs w:val="28"/>
          <w:lang w:val="kk-KZ"/>
        </w:rPr>
        <w:t>(02.04.21);</w:t>
      </w:r>
    </w:p>
    <w:p w:rsidR="009827D1" w:rsidRPr="00D15C8B" w:rsidRDefault="009827D1" w:rsidP="009827D1">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color w:val="000000"/>
          <w:spacing w:val="-1"/>
          <w:sz w:val="28"/>
          <w:szCs w:val="28"/>
          <w:lang w:val="kk-KZ"/>
        </w:rPr>
        <w:tab/>
      </w:r>
      <w:r w:rsidR="00812BD3" w:rsidRPr="00D15C8B">
        <w:rPr>
          <w:rFonts w:ascii="Times New Roman" w:hAnsi="Times New Roman" w:cs="Times New Roman"/>
          <w:sz w:val="28"/>
          <w:szCs w:val="28"/>
        </w:rPr>
        <w:t>заседание республиканского Совета медиации Ассамблеи народа Казахстана</w:t>
      </w:r>
      <w:r w:rsidR="00812BD3" w:rsidRPr="00D15C8B">
        <w:rPr>
          <w:rFonts w:ascii="Times New Roman" w:hAnsi="Times New Roman" w:cs="Times New Roman"/>
          <w:sz w:val="28"/>
          <w:szCs w:val="28"/>
          <w:lang w:val="kk-KZ"/>
        </w:rPr>
        <w:t xml:space="preserve"> (14.04.21)</w:t>
      </w:r>
      <w:r w:rsidR="00812BD3" w:rsidRPr="00D15C8B">
        <w:rPr>
          <w:rFonts w:ascii="Times New Roman" w:hAnsi="Times New Roman" w:cs="Times New Roman"/>
          <w:sz w:val="28"/>
          <w:szCs w:val="28"/>
        </w:rPr>
        <w:t>;</w:t>
      </w:r>
    </w:p>
    <w:p w:rsidR="009827D1" w:rsidRPr="00D15C8B" w:rsidRDefault="009827D1" w:rsidP="009827D1">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r>
      <w:r w:rsidR="00812BD3" w:rsidRPr="00D15C8B">
        <w:rPr>
          <w:rFonts w:ascii="Times New Roman" w:hAnsi="Times New Roman" w:cs="Times New Roman"/>
          <w:sz w:val="28"/>
          <w:szCs w:val="28"/>
        </w:rPr>
        <w:t>республиканский семинар «Этнокультурные традиции воспитания молодежи Казахстана»</w:t>
      </w:r>
      <w:r w:rsidR="00812BD3" w:rsidRPr="00D15C8B">
        <w:rPr>
          <w:rFonts w:ascii="Times New Roman" w:hAnsi="Times New Roman" w:cs="Times New Roman"/>
          <w:sz w:val="28"/>
          <w:szCs w:val="28"/>
          <w:lang w:val="kk-KZ"/>
        </w:rPr>
        <w:t xml:space="preserve"> </w:t>
      </w:r>
      <w:r w:rsidR="00812BD3" w:rsidRPr="00D15C8B">
        <w:rPr>
          <w:rFonts w:ascii="Times New Roman" w:hAnsi="Times New Roman" w:cs="Times New Roman"/>
          <w:sz w:val="28"/>
          <w:szCs w:val="28"/>
        </w:rPr>
        <w:t>в Дом</w:t>
      </w:r>
      <w:r w:rsidR="00812BD3" w:rsidRPr="00D15C8B">
        <w:rPr>
          <w:rFonts w:ascii="Times New Roman" w:hAnsi="Times New Roman" w:cs="Times New Roman"/>
          <w:sz w:val="28"/>
          <w:szCs w:val="28"/>
          <w:lang w:val="kk-KZ"/>
        </w:rPr>
        <w:t>е</w:t>
      </w:r>
      <w:r w:rsidR="00551510" w:rsidRPr="00D15C8B">
        <w:rPr>
          <w:rFonts w:ascii="Times New Roman" w:hAnsi="Times New Roman" w:cs="Times New Roman"/>
          <w:sz w:val="28"/>
          <w:szCs w:val="28"/>
        </w:rPr>
        <w:t xml:space="preserve"> д</w:t>
      </w:r>
      <w:r w:rsidR="00812BD3" w:rsidRPr="00D15C8B">
        <w:rPr>
          <w:rFonts w:ascii="Times New Roman" w:hAnsi="Times New Roman" w:cs="Times New Roman"/>
          <w:sz w:val="28"/>
          <w:szCs w:val="28"/>
        </w:rPr>
        <w:t>ружбы г.</w:t>
      </w:r>
      <w:r w:rsidR="00812BD3" w:rsidRPr="00D15C8B">
        <w:rPr>
          <w:rFonts w:ascii="Times New Roman" w:hAnsi="Times New Roman" w:cs="Times New Roman"/>
          <w:sz w:val="28"/>
          <w:szCs w:val="28"/>
          <w:lang w:val="kk-KZ"/>
        </w:rPr>
        <w:t xml:space="preserve"> </w:t>
      </w:r>
      <w:r w:rsidR="00812BD3" w:rsidRPr="00D15C8B">
        <w:rPr>
          <w:rFonts w:ascii="Times New Roman" w:hAnsi="Times New Roman" w:cs="Times New Roman"/>
          <w:sz w:val="28"/>
          <w:szCs w:val="28"/>
        </w:rPr>
        <w:t xml:space="preserve">Алматы, </w:t>
      </w:r>
      <w:r w:rsidR="00812BD3" w:rsidRPr="00D15C8B">
        <w:rPr>
          <w:rFonts w:ascii="Times New Roman" w:hAnsi="Times New Roman" w:cs="Times New Roman"/>
          <w:sz w:val="28"/>
          <w:szCs w:val="28"/>
          <w:lang w:val="kk-KZ"/>
        </w:rPr>
        <w:t>(16.04.21)</w:t>
      </w:r>
      <w:r w:rsidR="00812BD3" w:rsidRPr="00D15C8B">
        <w:rPr>
          <w:rFonts w:ascii="Times New Roman" w:hAnsi="Times New Roman" w:cs="Times New Roman"/>
          <w:sz w:val="28"/>
          <w:szCs w:val="28"/>
        </w:rPr>
        <w:t>;</w:t>
      </w:r>
    </w:p>
    <w:p w:rsidR="009827D1" w:rsidRPr="00D15C8B" w:rsidRDefault="009827D1" w:rsidP="009827D1">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r>
      <w:r w:rsidR="00812BD3" w:rsidRPr="00D15C8B">
        <w:rPr>
          <w:rFonts w:ascii="Times New Roman" w:hAnsi="Times New Roman" w:cs="Times New Roman"/>
          <w:sz w:val="28"/>
          <w:szCs w:val="28"/>
        </w:rPr>
        <w:t>Международная научно-практическая конференция по научной антикоррупционной экспертизе проектов НПА с участием государственных органов, академического сообщества и экспертов на базе Казахского национального университет</w:t>
      </w:r>
      <w:r w:rsidR="00812BD3" w:rsidRPr="00D15C8B">
        <w:rPr>
          <w:rFonts w:ascii="Times New Roman" w:hAnsi="Times New Roman" w:cs="Times New Roman"/>
          <w:sz w:val="28"/>
          <w:szCs w:val="28"/>
          <w:lang w:val="kk-KZ"/>
        </w:rPr>
        <w:t>а</w:t>
      </w:r>
      <w:r w:rsidR="00812BD3" w:rsidRPr="00D15C8B">
        <w:rPr>
          <w:rFonts w:ascii="Times New Roman" w:hAnsi="Times New Roman" w:cs="Times New Roman"/>
          <w:sz w:val="28"/>
          <w:szCs w:val="28"/>
        </w:rPr>
        <w:t xml:space="preserve"> имени Аль-Фараби, г. Алматы</w:t>
      </w:r>
      <w:r w:rsidR="00812BD3" w:rsidRPr="00D15C8B">
        <w:rPr>
          <w:rFonts w:ascii="Times New Roman" w:hAnsi="Times New Roman" w:cs="Times New Roman"/>
          <w:sz w:val="28"/>
          <w:szCs w:val="28"/>
          <w:lang w:val="kk-KZ"/>
        </w:rPr>
        <w:t xml:space="preserve"> (16.04.21)</w:t>
      </w:r>
      <w:r w:rsidR="00812BD3" w:rsidRPr="00D15C8B">
        <w:rPr>
          <w:rFonts w:ascii="Times New Roman" w:hAnsi="Times New Roman" w:cs="Times New Roman"/>
          <w:sz w:val="28"/>
          <w:szCs w:val="28"/>
        </w:rPr>
        <w:t>;</w:t>
      </w:r>
    </w:p>
    <w:p w:rsidR="002834D2" w:rsidRPr="00D15C8B" w:rsidRDefault="009827D1" w:rsidP="002834D2">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t>V</w:t>
      </w:r>
      <w:r w:rsidR="00812BD3" w:rsidRPr="00D15C8B">
        <w:rPr>
          <w:rFonts w:ascii="Times New Roman" w:hAnsi="Times New Roman" w:cs="Times New Roman"/>
          <w:sz w:val="28"/>
          <w:szCs w:val="28"/>
        </w:rPr>
        <w:t xml:space="preserve"> Республиканский научно-практический вебинар «Современные треки в деятельности кафедр АНК и Ассоциации во взаимодействии </w:t>
      </w:r>
      <w:r w:rsidR="00551510" w:rsidRPr="00D15C8B">
        <w:rPr>
          <w:rFonts w:ascii="Times New Roman" w:hAnsi="Times New Roman" w:cs="Times New Roman"/>
          <w:sz w:val="28"/>
          <w:szCs w:val="28"/>
          <w:lang w:val="kk-KZ"/>
        </w:rPr>
        <w:t xml:space="preserve">                          </w:t>
      </w:r>
      <w:r w:rsidR="00812BD3" w:rsidRPr="00D15C8B">
        <w:rPr>
          <w:rFonts w:ascii="Times New Roman" w:hAnsi="Times New Roman" w:cs="Times New Roman"/>
          <w:sz w:val="28"/>
          <w:szCs w:val="28"/>
        </w:rPr>
        <w:t xml:space="preserve">с молодежными структурами АНК по укреплению общественного согласия и общенационального единства» Жетысуского университета </w:t>
      </w:r>
      <w:r w:rsidR="00551510" w:rsidRPr="00D15C8B">
        <w:rPr>
          <w:rFonts w:ascii="Times New Roman" w:hAnsi="Times New Roman" w:cs="Times New Roman"/>
          <w:sz w:val="28"/>
          <w:szCs w:val="28"/>
          <w:lang w:val="kk-KZ"/>
        </w:rPr>
        <w:t xml:space="preserve">                              </w:t>
      </w:r>
      <w:r w:rsidR="00812BD3" w:rsidRPr="00D15C8B">
        <w:rPr>
          <w:rFonts w:ascii="Times New Roman" w:hAnsi="Times New Roman" w:cs="Times New Roman"/>
          <w:sz w:val="28"/>
          <w:szCs w:val="28"/>
        </w:rPr>
        <w:t xml:space="preserve">им. И. Жансугурова </w:t>
      </w:r>
      <w:r w:rsidR="00812BD3" w:rsidRPr="00D15C8B">
        <w:rPr>
          <w:rFonts w:ascii="Times New Roman" w:hAnsi="Times New Roman" w:cs="Times New Roman"/>
          <w:sz w:val="28"/>
          <w:szCs w:val="28"/>
          <w:lang w:val="kk-KZ"/>
        </w:rPr>
        <w:t>(23-24.04.21)</w:t>
      </w:r>
      <w:r w:rsidR="00812BD3" w:rsidRPr="00D15C8B">
        <w:rPr>
          <w:rFonts w:ascii="Times New Roman" w:hAnsi="Times New Roman" w:cs="Times New Roman"/>
          <w:sz w:val="28"/>
          <w:szCs w:val="28"/>
        </w:rPr>
        <w:t>;</w:t>
      </w:r>
    </w:p>
    <w:p w:rsidR="002834D2"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rPr>
        <w:tab/>
      </w:r>
      <w:r w:rsidR="00812BD3" w:rsidRPr="00D15C8B">
        <w:rPr>
          <w:rFonts w:ascii="Times New Roman" w:hAnsi="Times New Roman" w:cs="Times New Roman"/>
          <w:sz w:val="28"/>
          <w:szCs w:val="28"/>
          <w:lang w:val="kk-KZ"/>
        </w:rPr>
        <w:t>Форум дружбы</w:t>
      </w:r>
      <w:r w:rsidR="00812BD3" w:rsidRPr="00D15C8B">
        <w:rPr>
          <w:rFonts w:ascii="Times New Roman" w:hAnsi="Times New Roman" w:cs="Times New Roman"/>
          <w:b/>
          <w:sz w:val="28"/>
          <w:szCs w:val="28"/>
          <w:lang w:val="kk-KZ"/>
        </w:rPr>
        <w:t xml:space="preserve"> </w:t>
      </w:r>
      <w:r w:rsidR="00812BD3" w:rsidRPr="00D15C8B">
        <w:rPr>
          <w:rFonts w:ascii="Times New Roman" w:hAnsi="Times New Roman" w:cs="Times New Roman"/>
          <w:sz w:val="28"/>
          <w:szCs w:val="28"/>
          <w:lang w:val="kk-KZ"/>
        </w:rPr>
        <w:t>«Бір шаңырақ астында...»,  посвященный Дню единства народа Казахстана, на базе Назарбаев Интеллектуальной школы физико-</w:t>
      </w:r>
      <w:r w:rsidR="00812BD3" w:rsidRPr="00D15C8B">
        <w:rPr>
          <w:rFonts w:ascii="Times New Roman" w:hAnsi="Times New Roman" w:cs="Times New Roman"/>
          <w:sz w:val="28"/>
          <w:szCs w:val="28"/>
          <w:lang w:val="kk-KZ"/>
        </w:rPr>
        <w:lastRenderedPageBreak/>
        <w:t xml:space="preserve">математического направления г. Уральск и Дома дружбы Ассамблеи народа Казахстан (27.04.21); </w:t>
      </w:r>
    </w:p>
    <w:p w:rsidR="002834D2"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color w:val="000000"/>
          <w:spacing w:val="-1"/>
          <w:sz w:val="28"/>
          <w:szCs w:val="28"/>
        </w:rPr>
      </w:pPr>
      <w:r w:rsidRPr="00D15C8B">
        <w:rPr>
          <w:rFonts w:ascii="Times New Roman" w:hAnsi="Times New Roman" w:cs="Times New Roman"/>
          <w:sz w:val="28"/>
          <w:szCs w:val="28"/>
          <w:lang w:val="kk-KZ"/>
        </w:rPr>
        <w:tab/>
      </w:r>
      <w:r w:rsidR="00812BD3" w:rsidRPr="00D15C8B">
        <w:rPr>
          <w:rFonts w:ascii="Times New Roman" w:eastAsia="Times New Roman" w:hAnsi="Times New Roman" w:cs="Times New Roman"/>
          <w:color w:val="000000"/>
          <w:spacing w:val="-1"/>
          <w:sz w:val="28"/>
          <w:szCs w:val="28"/>
        </w:rPr>
        <w:t>Экологическая акция</w:t>
      </w:r>
      <w:r w:rsidR="00812BD3" w:rsidRPr="00D15C8B">
        <w:rPr>
          <w:rFonts w:ascii="Times New Roman" w:eastAsia="Times New Roman" w:hAnsi="Times New Roman" w:cs="Times New Roman"/>
          <w:color w:val="000000"/>
          <w:spacing w:val="-1"/>
          <w:sz w:val="28"/>
          <w:szCs w:val="28"/>
          <w:lang w:val="kk-KZ"/>
        </w:rPr>
        <w:t xml:space="preserve"> </w:t>
      </w:r>
      <w:r w:rsidR="00812BD3" w:rsidRPr="00D15C8B">
        <w:rPr>
          <w:rFonts w:ascii="Times New Roman" w:eastAsia="Times New Roman" w:hAnsi="Times New Roman" w:cs="Times New Roman"/>
          <w:color w:val="000000"/>
          <w:spacing w:val="-1"/>
          <w:sz w:val="28"/>
          <w:szCs w:val="28"/>
        </w:rPr>
        <w:t>Ассамблеи народа Казахстана</w:t>
      </w:r>
      <w:r w:rsidR="00812BD3" w:rsidRPr="00D15C8B">
        <w:rPr>
          <w:rFonts w:ascii="Times New Roman" w:eastAsia="Times New Roman" w:hAnsi="Times New Roman" w:cs="Times New Roman"/>
          <w:color w:val="000000"/>
          <w:spacing w:val="-1"/>
          <w:sz w:val="28"/>
          <w:szCs w:val="28"/>
          <w:lang w:val="kk-KZ"/>
        </w:rPr>
        <w:t xml:space="preserve"> (07.05.21)</w:t>
      </w:r>
      <w:r w:rsidR="00812BD3" w:rsidRPr="00D15C8B">
        <w:rPr>
          <w:rFonts w:ascii="Times New Roman" w:eastAsia="Times New Roman" w:hAnsi="Times New Roman" w:cs="Times New Roman"/>
          <w:color w:val="000000"/>
          <w:spacing w:val="-1"/>
          <w:sz w:val="28"/>
          <w:szCs w:val="28"/>
        </w:rPr>
        <w:t>.</w:t>
      </w:r>
    </w:p>
    <w:p w:rsidR="002834D2"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color w:val="000000"/>
          <w:spacing w:val="-1"/>
          <w:sz w:val="28"/>
          <w:szCs w:val="28"/>
        </w:rPr>
      </w:pPr>
      <w:r w:rsidRPr="00D15C8B">
        <w:rPr>
          <w:rFonts w:ascii="Times New Roman" w:eastAsia="Times New Roman" w:hAnsi="Times New Roman" w:cs="Times New Roman"/>
          <w:color w:val="000000"/>
          <w:spacing w:val="-1"/>
          <w:sz w:val="28"/>
          <w:szCs w:val="28"/>
        </w:rPr>
        <w:tab/>
      </w:r>
      <w:r w:rsidR="00812BD3" w:rsidRPr="00D15C8B">
        <w:rPr>
          <w:rFonts w:ascii="Times New Roman" w:hAnsi="Times New Roman" w:cs="Times New Roman"/>
          <w:color w:val="000000"/>
          <w:spacing w:val="-1"/>
          <w:sz w:val="28"/>
          <w:szCs w:val="28"/>
        </w:rPr>
        <w:t xml:space="preserve">мероприятие </w:t>
      </w:r>
      <w:r w:rsidR="00812BD3" w:rsidRPr="00D15C8B">
        <w:rPr>
          <w:rFonts w:ascii="Times New Roman" w:hAnsi="Times New Roman" w:cs="Times New Roman"/>
          <w:color w:val="000000"/>
          <w:spacing w:val="-1"/>
          <w:sz w:val="28"/>
          <w:szCs w:val="28"/>
          <w:lang w:val="kk-KZ"/>
        </w:rPr>
        <w:t xml:space="preserve">по </w:t>
      </w:r>
      <w:r w:rsidR="00812BD3" w:rsidRPr="00D15C8B">
        <w:rPr>
          <w:rFonts w:ascii="Times New Roman" w:hAnsi="Times New Roman" w:cs="Times New Roman"/>
          <w:color w:val="000000"/>
          <w:spacing w:val="-1"/>
          <w:sz w:val="28"/>
          <w:szCs w:val="28"/>
        </w:rPr>
        <w:t>обсуждению реализации Концепции развития ОЮЛ «Ассоциации корейцев Казахстана» (21.05.21);</w:t>
      </w:r>
    </w:p>
    <w:p w:rsidR="002834D2"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color w:val="000000"/>
          <w:spacing w:val="-1"/>
          <w:sz w:val="28"/>
          <w:szCs w:val="28"/>
        </w:rPr>
        <w:tab/>
      </w:r>
      <w:r w:rsidR="00812BD3" w:rsidRPr="00D15C8B">
        <w:rPr>
          <w:rFonts w:ascii="Times New Roman" w:hAnsi="Times New Roman" w:cs="Times New Roman"/>
          <w:sz w:val="28"/>
          <w:szCs w:val="28"/>
        </w:rPr>
        <w:t>круглый стол с участием представителей неправительственных организаций, осуществляющих деятельность в сфере противодействия коррупции</w:t>
      </w:r>
      <w:r w:rsidR="00812BD3" w:rsidRPr="00D15C8B">
        <w:rPr>
          <w:rFonts w:ascii="Times New Roman" w:hAnsi="Times New Roman" w:cs="Times New Roman"/>
          <w:sz w:val="28"/>
          <w:szCs w:val="28"/>
          <w:lang w:val="kk-KZ"/>
        </w:rPr>
        <w:t xml:space="preserve"> в </w:t>
      </w:r>
      <w:r w:rsidR="00812BD3" w:rsidRPr="00D15C8B">
        <w:rPr>
          <w:rFonts w:ascii="Times New Roman" w:hAnsi="Times New Roman" w:cs="Times New Roman"/>
          <w:sz w:val="28"/>
          <w:szCs w:val="28"/>
        </w:rPr>
        <w:t xml:space="preserve">республиканском Доме дружбы Алматы </w:t>
      </w:r>
      <w:r w:rsidR="00812BD3" w:rsidRPr="00D15C8B">
        <w:rPr>
          <w:rFonts w:ascii="Times New Roman" w:hAnsi="Times New Roman" w:cs="Times New Roman"/>
          <w:sz w:val="28"/>
          <w:szCs w:val="28"/>
          <w:lang w:val="kk-KZ"/>
        </w:rPr>
        <w:t>(22.05.21)</w:t>
      </w:r>
      <w:r w:rsidR="00812BD3" w:rsidRPr="00D15C8B">
        <w:rPr>
          <w:rFonts w:ascii="Times New Roman" w:hAnsi="Times New Roman" w:cs="Times New Roman"/>
          <w:sz w:val="28"/>
          <w:szCs w:val="28"/>
        </w:rPr>
        <w:t>.</w:t>
      </w:r>
    </w:p>
    <w:p w:rsidR="002834D2"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r>
      <w:r w:rsidR="00812BD3" w:rsidRPr="00D15C8B">
        <w:rPr>
          <w:rFonts w:ascii="Times New Roman" w:hAnsi="Times New Roman" w:cs="Times New Roman"/>
          <w:sz w:val="28"/>
          <w:szCs w:val="28"/>
        </w:rPr>
        <w:t>ежегодный отчет РОО «Ассоциация «Барбанг» курдов</w:t>
      </w:r>
      <w:r w:rsidR="00812BD3" w:rsidRPr="00D15C8B">
        <w:rPr>
          <w:rFonts w:ascii="Times New Roman" w:hAnsi="Times New Roman" w:cs="Times New Roman"/>
          <w:sz w:val="28"/>
          <w:szCs w:val="28"/>
          <w:lang w:val="kk-KZ"/>
        </w:rPr>
        <w:t xml:space="preserve"> Казахстана</w:t>
      </w:r>
      <w:r w:rsidR="00812BD3" w:rsidRPr="00D15C8B">
        <w:rPr>
          <w:rFonts w:ascii="Times New Roman" w:hAnsi="Times New Roman" w:cs="Times New Roman"/>
          <w:sz w:val="28"/>
          <w:szCs w:val="28"/>
        </w:rPr>
        <w:t xml:space="preserve"> в республиканском Доме дружбы г.Алматы </w:t>
      </w:r>
      <w:r w:rsidR="00812BD3" w:rsidRPr="00D15C8B">
        <w:rPr>
          <w:rFonts w:ascii="Times New Roman" w:hAnsi="Times New Roman" w:cs="Times New Roman"/>
          <w:sz w:val="28"/>
          <w:szCs w:val="28"/>
          <w:lang w:val="kk-KZ"/>
        </w:rPr>
        <w:t>(22.05.21)</w:t>
      </w:r>
      <w:r w:rsidR="00812BD3" w:rsidRPr="00D15C8B">
        <w:rPr>
          <w:rFonts w:ascii="Times New Roman" w:hAnsi="Times New Roman" w:cs="Times New Roman"/>
          <w:sz w:val="28"/>
          <w:szCs w:val="28"/>
        </w:rPr>
        <w:t>.</w:t>
      </w:r>
    </w:p>
    <w:p w:rsidR="002834D2"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color w:val="000000"/>
          <w:spacing w:val="-1"/>
          <w:sz w:val="28"/>
          <w:szCs w:val="28"/>
        </w:rPr>
      </w:pPr>
      <w:r w:rsidRPr="00D15C8B">
        <w:rPr>
          <w:rFonts w:ascii="Times New Roman" w:hAnsi="Times New Roman" w:cs="Times New Roman"/>
          <w:sz w:val="28"/>
          <w:szCs w:val="28"/>
        </w:rPr>
        <w:tab/>
      </w:r>
      <w:r w:rsidR="00812BD3" w:rsidRPr="00D15C8B">
        <w:rPr>
          <w:rFonts w:ascii="Times New Roman" w:eastAsia="Times New Roman" w:hAnsi="Times New Roman" w:cs="Times New Roman"/>
          <w:color w:val="000000"/>
          <w:spacing w:val="-1"/>
          <w:sz w:val="28"/>
          <w:szCs w:val="28"/>
        </w:rPr>
        <w:t>торжественная церемония открытия Торгового Дома Азербайджана в г.Нур-Султан</w:t>
      </w:r>
      <w:r w:rsidR="00812BD3" w:rsidRPr="00D15C8B">
        <w:rPr>
          <w:rFonts w:ascii="Times New Roman" w:eastAsia="Times New Roman" w:hAnsi="Times New Roman" w:cs="Times New Roman"/>
          <w:color w:val="000000"/>
          <w:spacing w:val="-1"/>
          <w:sz w:val="28"/>
          <w:szCs w:val="28"/>
          <w:lang w:val="kk-KZ"/>
        </w:rPr>
        <w:t xml:space="preserve"> (25.05.21)</w:t>
      </w:r>
      <w:r w:rsidR="00812BD3" w:rsidRPr="00D15C8B">
        <w:rPr>
          <w:rFonts w:ascii="Times New Roman" w:eastAsia="Times New Roman" w:hAnsi="Times New Roman" w:cs="Times New Roman"/>
          <w:color w:val="000000"/>
          <w:spacing w:val="-1"/>
          <w:sz w:val="28"/>
          <w:szCs w:val="28"/>
        </w:rPr>
        <w:t>.</w:t>
      </w:r>
    </w:p>
    <w:p w:rsidR="002834D2"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color w:val="000000"/>
          <w:spacing w:val="-1"/>
          <w:sz w:val="28"/>
          <w:szCs w:val="28"/>
        </w:rPr>
      </w:pPr>
      <w:r w:rsidRPr="00D15C8B">
        <w:rPr>
          <w:rFonts w:ascii="Times New Roman" w:eastAsia="Times New Roman" w:hAnsi="Times New Roman" w:cs="Times New Roman"/>
          <w:color w:val="000000"/>
          <w:spacing w:val="-1"/>
          <w:sz w:val="28"/>
          <w:szCs w:val="28"/>
        </w:rPr>
        <w:tab/>
      </w:r>
      <w:r w:rsidR="00812BD3" w:rsidRPr="00D15C8B">
        <w:rPr>
          <w:rFonts w:ascii="Times New Roman" w:eastAsia="Times New Roman" w:hAnsi="Times New Roman" w:cs="Times New Roman"/>
          <w:color w:val="000000"/>
          <w:spacing w:val="-1"/>
          <w:sz w:val="28"/>
          <w:szCs w:val="28"/>
          <w:lang w:val="en-US"/>
        </w:rPr>
        <w:t>III</w:t>
      </w:r>
      <w:r w:rsidR="00812BD3" w:rsidRPr="00D15C8B">
        <w:rPr>
          <w:rFonts w:ascii="Times New Roman" w:eastAsia="Times New Roman" w:hAnsi="Times New Roman" w:cs="Times New Roman"/>
          <w:color w:val="000000"/>
          <w:spacing w:val="-1"/>
          <w:sz w:val="28"/>
          <w:szCs w:val="28"/>
        </w:rPr>
        <w:t xml:space="preserve"> Международный форум по энергосбережению</w:t>
      </w:r>
      <w:r w:rsidR="00812BD3" w:rsidRPr="00D15C8B">
        <w:rPr>
          <w:rFonts w:ascii="Times New Roman" w:eastAsia="Times New Roman" w:hAnsi="Times New Roman" w:cs="Times New Roman"/>
          <w:color w:val="000000"/>
          <w:spacing w:val="-1"/>
          <w:sz w:val="28"/>
          <w:szCs w:val="28"/>
          <w:lang w:val="kk-KZ"/>
        </w:rPr>
        <w:t xml:space="preserve"> (28.05.21)</w:t>
      </w:r>
      <w:r w:rsidR="00812BD3" w:rsidRPr="00D15C8B">
        <w:rPr>
          <w:rFonts w:ascii="Times New Roman" w:eastAsia="Times New Roman" w:hAnsi="Times New Roman" w:cs="Times New Roman"/>
          <w:color w:val="000000"/>
          <w:spacing w:val="-1"/>
          <w:sz w:val="28"/>
          <w:szCs w:val="28"/>
        </w:rPr>
        <w:t>;</w:t>
      </w:r>
    </w:p>
    <w:p w:rsidR="002834D2"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eastAsia="Times New Roman" w:hAnsi="Times New Roman" w:cs="Times New Roman"/>
          <w:color w:val="000000"/>
          <w:spacing w:val="-1"/>
          <w:sz w:val="28"/>
          <w:szCs w:val="28"/>
        </w:rPr>
        <w:tab/>
      </w:r>
      <w:r w:rsidR="00812BD3" w:rsidRPr="00D15C8B">
        <w:rPr>
          <w:rFonts w:ascii="Times New Roman" w:hAnsi="Times New Roman" w:cs="Times New Roman"/>
          <w:sz w:val="28"/>
          <w:szCs w:val="28"/>
        </w:rPr>
        <w:t>научно-практический форум «Независимость Республики Казахстан: история и память» в рамках международного проекта «</w:t>
      </w:r>
      <w:r w:rsidR="00812BD3" w:rsidRPr="00D15C8B">
        <w:rPr>
          <w:rFonts w:ascii="Times New Roman" w:hAnsi="Times New Roman" w:cs="Times New Roman"/>
          <w:sz w:val="28"/>
          <w:szCs w:val="28"/>
          <w:lang w:val="kk-KZ"/>
        </w:rPr>
        <w:t>Тарихтан тағылым-өткенге тағзым</w:t>
      </w:r>
      <w:r w:rsidR="00812BD3" w:rsidRPr="00D15C8B">
        <w:rPr>
          <w:rFonts w:ascii="Times New Roman" w:hAnsi="Times New Roman" w:cs="Times New Roman"/>
          <w:sz w:val="28"/>
          <w:szCs w:val="28"/>
        </w:rPr>
        <w:t>» – «Память во имя будущего</w:t>
      </w:r>
      <w:r w:rsidR="00812BD3" w:rsidRPr="00D15C8B">
        <w:rPr>
          <w:rFonts w:ascii="Times New Roman" w:hAnsi="Times New Roman" w:cs="Times New Roman"/>
          <w:sz w:val="28"/>
          <w:szCs w:val="28"/>
          <w:lang w:val="kk-KZ"/>
        </w:rPr>
        <w:t>» в Доме дружбы г. Павлодар</w:t>
      </w:r>
      <w:r w:rsidR="00812BD3" w:rsidRPr="00D15C8B">
        <w:rPr>
          <w:rFonts w:ascii="Times New Roman" w:hAnsi="Times New Roman" w:cs="Times New Roman"/>
          <w:sz w:val="28"/>
          <w:szCs w:val="28"/>
        </w:rPr>
        <w:t>;</w:t>
      </w:r>
      <w:r w:rsidR="00812BD3" w:rsidRPr="00D15C8B">
        <w:rPr>
          <w:rFonts w:ascii="Times New Roman" w:hAnsi="Times New Roman" w:cs="Times New Roman"/>
          <w:sz w:val="28"/>
          <w:szCs w:val="28"/>
          <w:lang w:val="kk-KZ"/>
        </w:rPr>
        <w:t xml:space="preserve"> </w:t>
      </w:r>
      <w:r w:rsidR="00812BD3" w:rsidRPr="00D15C8B">
        <w:rPr>
          <w:rFonts w:ascii="Times New Roman" w:hAnsi="Times New Roman" w:cs="Times New Roman"/>
          <w:sz w:val="28"/>
          <w:szCs w:val="28"/>
        </w:rPr>
        <w:t>мероприятие по возложению цветов к Мемориалу жертвам политических репрессий и  памятнику Ж</w:t>
      </w:r>
      <w:r w:rsidR="00551510" w:rsidRPr="00D15C8B">
        <w:rPr>
          <w:rFonts w:ascii="Times New Roman" w:hAnsi="Times New Roman" w:cs="Times New Roman"/>
          <w:sz w:val="28"/>
          <w:szCs w:val="28"/>
          <w:lang w:val="kk-KZ"/>
        </w:rPr>
        <w:t>.</w:t>
      </w:r>
      <w:r w:rsidR="00812BD3" w:rsidRPr="00D15C8B">
        <w:rPr>
          <w:rFonts w:ascii="Times New Roman" w:hAnsi="Times New Roman" w:cs="Times New Roman"/>
          <w:sz w:val="28"/>
          <w:szCs w:val="28"/>
        </w:rPr>
        <w:t xml:space="preserve"> Аймауытова</w:t>
      </w:r>
      <w:r w:rsidR="00812BD3" w:rsidRPr="00D15C8B">
        <w:rPr>
          <w:rFonts w:ascii="Times New Roman" w:hAnsi="Times New Roman" w:cs="Times New Roman"/>
          <w:sz w:val="28"/>
          <w:szCs w:val="28"/>
          <w:lang w:val="kk-KZ"/>
        </w:rPr>
        <w:t xml:space="preserve"> (31.05.21)</w:t>
      </w:r>
      <w:r w:rsidR="00812BD3" w:rsidRPr="00D15C8B">
        <w:rPr>
          <w:rFonts w:ascii="Times New Roman" w:hAnsi="Times New Roman" w:cs="Times New Roman"/>
          <w:sz w:val="28"/>
          <w:szCs w:val="28"/>
        </w:rPr>
        <w:t>;</w:t>
      </w:r>
    </w:p>
    <w:p w:rsidR="002834D2"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rPr>
        <w:tab/>
      </w:r>
      <w:r w:rsidR="00812BD3" w:rsidRPr="00D15C8B">
        <w:rPr>
          <w:rFonts w:ascii="Times New Roman" w:hAnsi="Times New Roman" w:cs="Times New Roman"/>
          <w:sz w:val="28"/>
          <w:szCs w:val="28"/>
          <w:lang w:val="kk-KZ"/>
        </w:rPr>
        <w:t xml:space="preserve">расширенное заседание Совета Ассамблеи народа Казахстана </w:t>
      </w:r>
      <w:r w:rsidR="00812BD3" w:rsidRPr="00D15C8B">
        <w:rPr>
          <w:rFonts w:ascii="Times New Roman" w:hAnsi="Times New Roman" w:cs="Times New Roman"/>
          <w:sz w:val="28"/>
          <w:szCs w:val="28"/>
        </w:rPr>
        <w:t>с участием Государственного секретаря Республики Казахстан К.</w:t>
      </w:r>
      <w:r w:rsidR="00812BD3" w:rsidRPr="00D15C8B">
        <w:rPr>
          <w:rFonts w:ascii="Times New Roman" w:hAnsi="Times New Roman" w:cs="Times New Roman"/>
          <w:sz w:val="28"/>
          <w:szCs w:val="28"/>
          <w:lang w:val="kk-KZ"/>
        </w:rPr>
        <w:t>Е.</w:t>
      </w:r>
      <w:r w:rsidR="00812BD3" w:rsidRPr="00D15C8B">
        <w:rPr>
          <w:rFonts w:ascii="Times New Roman" w:hAnsi="Times New Roman" w:cs="Times New Roman"/>
          <w:sz w:val="28"/>
          <w:szCs w:val="28"/>
        </w:rPr>
        <w:t xml:space="preserve"> Кушербаева</w:t>
      </w:r>
      <w:r w:rsidRPr="00D15C8B">
        <w:rPr>
          <w:rFonts w:ascii="Times New Roman" w:hAnsi="Times New Roman" w:cs="Times New Roman"/>
          <w:sz w:val="28"/>
          <w:szCs w:val="28"/>
          <w:lang w:val="kk-KZ"/>
        </w:rPr>
        <w:t xml:space="preserve"> (</w:t>
      </w:r>
      <w:r w:rsidR="00C62FA9" w:rsidRPr="00D15C8B">
        <w:rPr>
          <w:rFonts w:ascii="Times New Roman" w:hAnsi="Times New Roman" w:cs="Times New Roman"/>
          <w:sz w:val="28"/>
          <w:szCs w:val="28"/>
          <w:lang w:val="kk-KZ"/>
        </w:rPr>
        <w:t xml:space="preserve">01.03.21; </w:t>
      </w:r>
      <w:r w:rsidRPr="00D15C8B">
        <w:rPr>
          <w:rFonts w:ascii="Times New Roman" w:hAnsi="Times New Roman" w:cs="Times New Roman"/>
          <w:sz w:val="28"/>
          <w:szCs w:val="28"/>
          <w:lang w:val="kk-KZ"/>
        </w:rPr>
        <w:t>09.06.21</w:t>
      </w:r>
      <w:r w:rsidR="00812BD3" w:rsidRPr="00D15C8B">
        <w:rPr>
          <w:rFonts w:ascii="Times New Roman" w:hAnsi="Times New Roman" w:cs="Times New Roman"/>
          <w:sz w:val="28"/>
          <w:szCs w:val="28"/>
          <w:lang w:val="kk-KZ"/>
        </w:rPr>
        <w:t>).</w:t>
      </w:r>
    </w:p>
    <w:p w:rsidR="00192203" w:rsidRPr="00D15C8B" w:rsidRDefault="002834D2" w:rsidP="002834D2">
      <w:pPr>
        <w:pStyle w:val="1"/>
        <w:pBdr>
          <w:bottom w:val="single" w:sz="4" w:space="31" w:color="FFFFFF"/>
        </w:pBdr>
        <w:tabs>
          <w:tab w:val="left" w:pos="567"/>
        </w:tabs>
        <w:autoSpaceDE w:val="0"/>
        <w:autoSpaceDN w:val="0"/>
        <w:adjustRightInd w:val="0"/>
        <w:spacing w:after="0" w:line="240" w:lineRule="auto"/>
        <w:ind w:left="0"/>
        <w:rPr>
          <w:color w:val="000000"/>
          <w:spacing w:val="-1"/>
          <w:sz w:val="28"/>
          <w:szCs w:val="28"/>
        </w:rPr>
      </w:pPr>
      <w:r w:rsidRPr="00D15C8B">
        <w:rPr>
          <w:rFonts w:ascii="Times New Roman" w:hAnsi="Times New Roman" w:cs="Times New Roman"/>
          <w:sz w:val="28"/>
          <w:szCs w:val="28"/>
          <w:lang w:val="kk-KZ"/>
        </w:rPr>
        <w:tab/>
      </w:r>
      <w:r w:rsidR="00192203" w:rsidRPr="00D15C8B">
        <w:rPr>
          <w:rFonts w:ascii="Times New Roman" w:hAnsi="Times New Roman" w:cs="Times New Roman"/>
          <w:sz w:val="28"/>
          <w:szCs w:val="28"/>
        </w:rPr>
        <w:t>Одн</w:t>
      </w:r>
      <w:r w:rsidR="00192203" w:rsidRPr="00D15C8B">
        <w:rPr>
          <w:rFonts w:ascii="Times New Roman" w:hAnsi="Times New Roman" w:cs="Times New Roman"/>
          <w:sz w:val="28"/>
          <w:szCs w:val="28"/>
          <w:lang w:val="kk-KZ"/>
        </w:rPr>
        <w:t>ими</w:t>
      </w:r>
      <w:r w:rsidR="00192203" w:rsidRPr="00D15C8B">
        <w:rPr>
          <w:rFonts w:ascii="Times New Roman" w:hAnsi="Times New Roman" w:cs="Times New Roman"/>
          <w:sz w:val="28"/>
          <w:szCs w:val="28"/>
        </w:rPr>
        <w:t xml:space="preserve"> из главных ресурсов </w:t>
      </w:r>
      <w:r w:rsidR="00192203" w:rsidRPr="00D15C8B">
        <w:rPr>
          <w:rFonts w:ascii="Times New Roman" w:hAnsi="Times New Roman" w:cs="Times New Roman"/>
          <w:sz w:val="28"/>
          <w:szCs w:val="28"/>
          <w:lang w:val="kk-KZ"/>
        </w:rPr>
        <w:t xml:space="preserve">являются сайт Парламента и </w:t>
      </w:r>
      <w:r w:rsidR="00192203" w:rsidRPr="00D15C8B">
        <w:rPr>
          <w:rFonts w:ascii="Times New Roman" w:hAnsi="Times New Roman" w:cs="Times New Roman"/>
          <w:sz w:val="28"/>
          <w:szCs w:val="28"/>
        </w:rPr>
        <w:t>портал</w:t>
      </w:r>
      <w:r w:rsidR="00C150BC" w:rsidRPr="00D15C8B">
        <w:rPr>
          <w:rFonts w:ascii="Times New Roman" w:hAnsi="Times New Roman" w:cs="Times New Roman"/>
          <w:sz w:val="28"/>
          <w:szCs w:val="28"/>
          <w:lang w:val="kk-KZ"/>
        </w:rPr>
        <w:t xml:space="preserve"> </w:t>
      </w:r>
      <w:r w:rsidR="00192203" w:rsidRPr="00D15C8B">
        <w:rPr>
          <w:rFonts w:ascii="Times New Roman" w:hAnsi="Times New Roman" w:cs="Times New Roman"/>
          <w:bCs/>
          <w:sz w:val="28"/>
          <w:szCs w:val="28"/>
        </w:rPr>
        <w:t>АНК</w:t>
      </w:r>
      <w:r w:rsidR="00C150BC" w:rsidRPr="00D15C8B">
        <w:rPr>
          <w:rFonts w:ascii="Times New Roman" w:hAnsi="Times New Roman" w:cs="Times New Roman"/>
          <w:bCs/>
          <w:sz w:val="28"/>
          <w:szCs w:val="28"/>
          <w:lang w:val="kk-KZ"/>
        </w:rPr>
        <w:t xml:space="preserve"> </w:t>
      </w:r>
      <w:r w:rsidR="00192203" w:rsidRPr="00D15C8B">
        <w:rPr>
          <w:rFonts w:ascii="Times New Roman" w:hAnsi="Times New Roman" w:cs="Times New Roman"/>
          <w:sz w:val="28"/>
          <w:szCs w:val="28"/>
          <w:lang w:val="en-US"/>
        </w:rPr>
        <w:t>assembly</w:t>
      </w:r>
      <w:r w:rsidR="00192203" w:rsidRPr="00D15C8B">
        <w:rPr>
          <w:rFonts w:ascii="Times New Roman" w:hAnsi="Times New Roman" w:cs="Times New Roman"/>
          <w:sz w:val="28"/>
          <w:szCs w:val="28"/>
        </w:rPr>
        <w:t>.</w:t>
      </w:r>
      <w:r w:rsidR="00192203" w:rsidRPr="00D15C8B">
        <w:rPr>
          <w:rFonts w:ascii="Times New Roman" w:hAnsi="Times New Roman" w:cs="Times New Roman"/>
          <w:sz w:val="28"/>
          <w:szCs w:val="28"/>
          <w:lang w:val="en-US"/>
        </w:rPr>
        <w:t>kz</w:t>
      </w:r>
      <w:r w:rsidR="00192203" w:rsidRPr="00D15C8B">
        <w:rPr>
          <w:rFonts w:ascii="Times New Roman" w:hAnsi="Times New Roman" w:cs="Times New Roman"/>
          <w:sz w:val="28"/>
          <w:szCs w:val="28"/>
        </w:rPr>
        <w:t>.</w:t>
      </w:r>
      <w:r w:rsidR="00537D42" w:rsidRPr="00D15C8B">
        <w:rPr>
          <w:rFonts w:ascii="Times New Roman" w:hAnsi="Times New Roman" w:cs="Times New Roman"/>
          <w:sz w:val="28"/>
          <w:szCs w:val="28"/>
          <w:lang w:val="kk-KZ"/>
        </w:rPr>
        <w:t xml:space="preserve"> </w:t>
      </w:r>
      <w:r w:rsidR="00192203" w:rsidRPr="00D15C8B">
        <w:rPr>
          <w:rFonts w:ascii="Times New Roman" w:hAnsi="Times New Roman" w:cs="Times New Roman"/>
          <w:bCs/>
          <w:sz w:val="28"/>
          <w:szCs w:val="28"/>
          <w:lang w:val="kk-KZ"/>
        </w:rPr>
        <w:t xml:space="preserve">Совместно с Секретариатом </w:t>
      </w:r>
      <w:r w:rsidR="00192203" w:rsidRPr="00D15C8B">
        <w:rPr>
          <w:rFonts w:ascii="Times New Roman" w:hAnsi="Times New Roman" w:cs="Times New Roman"/>
          <w:sz w:val="28"/>
          <w:szCs w:val="28"/>
          <w:lang w:val="kk-KZ"/>
        </w:rPr>
        <w:t>Ассамблеи</w:t>
      </w:r>
      <w:r w:rsidR="00192203" w:rsidRPr="00D15C8B">
        <w:rPr>
          <w:rFonts w:ascii="Times New Roman" w:hAnsi="Times New Roman" w:cs="Times New Roman"/>
          <w:bCs/>
          <w:sz w:val="28"/>
          <w:szCs w:val="28"/>
          <w:lang w:val="kk-KZ"/>
        </w:rPr>
        <w:t xml:space="preserve"> народа Казахстана</w:t>
      </w:r>
      <w:r w:rsidR="00192203" w:rsidRPr="00D15C8B">
        <w:rPr>
          <w:rFonts w:ascii="Times New Roman" w:hAnsi="Times New Roman" w:cs="Times New Roman"/>
          <w:bCs/>
          <w:sz w:val="28"/>
          <w:szCs w:val="28"/>
        </w:rPr>
        <w:t xml:space="preserve">, </w:t>
      </w:r>
      <w:r w:rsidR="00192203" w:rsidRPr="00D15C8B">
        <w:rPr>
          <w:rFonts w:ascii="Times New Roman" w:hAnsi="Times New Roman" w:cs="Times New Roman"/>
          <w:bCs/>
          <w:sz w:val="28"/>
          <w:szCs w:val="28"/>
          <w:lang w:val="kk-KZ"/>
        </w:rPr>
        <w:t xml:space="preserve">поддерживается </w:t>
      </w:r>
      <w:r w:rsidR="00192203" w:rsidRPr="00D15C8B">
        <w:rPr>
          <w:rFonts w:ascii="Times New Roman" w:hAnsi="Times New Roman" w:cs="Times New Roman"/>
          <w:sz w:val="28"/>
          <w:szCs w:val="28"/>
          <w:lang w:val="kk-KZ"/>
        </w:rPr>
        <w:t>связь с д</w:t>
      </w:r>
      <w:r w:rsidR="00192203" w:rsidRPr="00D15C8B">
        <w:rPr>
          <w:rFonts w:ascii="Times New Roman" w:hAnsi="Times New Roman" w:cs="Times New Roman"/>
          <w:bCs/>
          <w:sz w:val="28"/>
          <w:szCs w:val="28"/>
        </w:rPr>
        <w:t>ейству</w:t>
      </w:r>
      <w:r w:rsidR="00192203" w:rsidRPr="00D15C8B">
        <w:rPr>
          <w:rFonts w:ascii="Times New Roman" w:hAnsi="Times New Roman" w:cs="Times New Roman"/>
          <w:bCs/>
          <w:sz w:val="28"/>
          <w:szCs w:val="28"/>
          <w:lang w:val="kk-KZ"/>
        </w:rPr>
        <w:t xml:space="preserve">ющими </w:t>
      </w:r>
      <w:r w:rsidR="00192203" w:rsidRPr="00D15C8B">
        <w:rPr>
          <w:rFonts w:ascii="Times New Roman" w:hAnsi="Times New Roman" w:cs="Times New Roman"/>
          <w:bCs/>
          <w:sz w:val="28"/>
          <w:szCs w:val="28"/>
        </w:rPr>
        <w:t>республикански</w:t>
      </w:r>
      <w:r w:rsidR="00192203" w:rsidRPr="00D15C8B">
        <w:rPr>
          <w:rFonts w:ascii="Times New Roman" w:hAnsi="Times New Roman" w:cs="Times New Roman"/>
          <w:bCs/>
          <w:sz w:val="28"/>
          <w:szCs w:val="28"/>
          <w:lang w:val="kk-KZ"/>
        </w:rPr>
        <w:t>м</w:t>
      </w:r>
      <w:r w:rsidR="00192203" w:rsidRPr="00D15C8B">
        <w:rPr>
          <w:rFonts w:ascii="Times New Roman" w:hAnsi="Times New Roman" w:cs="Times New Roman"/>
          <w:bCs/>
          <w:sz w:val="28"/>
          <w:szCs w:val="28"/>
        </w:rPr>
        <w:t>и региональны</w:t>
      </w:r>
      <w:r w:rsidR="00192203" w:rsidRPr="00D15C8B">
        <w:rPr>
          <w:rFonts w:ascii="Times New Roman" w:hAnsi="Times New Roman" w:cs="Times New Roman"/>
          <w:bCs/>
          <w:sz w:val="28"/>
          <w:szCs w:val="28"/>
          <w:lang w:val="kk-KZ"/>
        </w:rPr>
        <w:t xml:space="preserve">ми </w:t>
      </w:r>
      <w:r w:rsidR="00192203" w:rsidRPr="00D15C8B">
        <w:rPr>
          <w:rFonts w:ascii="Times New Roman" w:hAnsi="Times New Roman" w:cs="Times New Roman"/>
          <w:bCs/>
          <w:sz w:val="28"/>
          <w:szCs w:val="28"/>
        </w:rPr>
        <w:t>клуб</w:t>
      </w:r>
      <w:r w:rsidR="00192203" w:rsidRPr="00D15C8B">
        <w:rPr>
          <w:rFonts w:ascii="Times New Roman" w:hAnsi="Times New Roman" w:cs="Times New Roman"/>
          <w:bCs/>
          <w:sz w:val="28"/>
          <w:szCs w:val="28"/>
          <w:lang w:val="kk-KZ"/>
        </w:rPr>
        <w:t xml:space="preserve">ами </w:t>
      </w:r>
      <w:r w:rsidR="00192203" w:rsidRPr="00D15C8B">
        <w:rPr>
          <w:rFonts w:ascii="Times New Roman" w:hAnsi="Times New Roman" w:cs="Times New Roman"/>
          <w:bCs/>
          <w:sz w:val="28"/>
          <w:szCs w:val="28"/>
        </w:rPr>
        <w:t>журналистов</w:t>
      </w:r>
      <w:r w:rsidR="00192203" w:rsidRPr="00D15C8B">
        <w:rPr>
          <w:rFonts w:ascii="Times New Roman" w:hAnsi="Times New Roman" w:cs="Times New Roman"/>
          <w:sz w:val="28"/>
          <w:szCs w:val="28"/>
          <w:lang w:val="kk-KZ"/>
        </w:rPr>
        <w:t xml:space="preserve"> Ассамблеи</w:t>
      </w:r>
      <w:r w:rsidR="00192203" w:rsidRPr="00D15C8B">
        <w:rPr>
          <w:rFonts w:ascii="Times New Roman" w:hAnsi="Times New Roman" w:cs="Times New Roman"/>
          <w:bCs/>
          <w:sz w:val="28"/>
          <w:szCs w:val="28"/>
          <w:lang w:val="kk-KZ"/>
        </w:rPr>
        <w:t xml:space="preserve"> народа Казахстана, с </w:t>
      </w:r>
      <w:r w:rsidR="00192203" w:rsidRPr="00D15C8B">
        <w:rPr>
          <w:rFonts w:ascii="Times New Roman" w:hAnsi="Times New Roman" w:cs="Times New Roman"/>
          <w:sz w:val="28"/>
          <w:szCs w:val="28"/>
          <w:lang w:val="kk-KZ"/>
        </w:rPr>
        <w:t xml:space="preserve">этническими </w:t>
      </w:r>
      <w:r w:rsidR="00192203" w:rsidRPr="00D15C8B">
        <w:rPr>
          <w:rFonts w:ascii="Times New Roman" w:hAnsi="Times New Roman" w:cs="Times New Roman"/>
          <w:sz w:val="28"/>
          <w:szCs w:val="28"/>
        </w:rPr>
        <w:t>СМИ</w:t>
      </w:r>
      <w:r w:rsidR="00192203" w:rsidRPr="00D15C8B">
        <w:rPr>
          <w:rFonts w:ascii="Times New Roman" w:hAnsi="Times New Roman" w:cs="Times New Roman"/>
          <w:sz w:val="28"/>
          <w:szCs w:val="28"/>
          <w:lang w:val="kk-KZ"/>
        </w:rPr>
        <w:t xml:space="preserve">, </w:t>
      </w:r>
      <w:r w:rsidR="00C62FA9" w:rsidRPr="00D15C8B">
        <w:rPr>
          <w:rFonts w:ascii="Times New Roman" w:hAnsi="Times New Roman" w:cs="Times New Roman"/>
          <w:sz w:val="28"/>
          <w:szCs w:val="28"/>
          <w:lang w:val="kk-KZ"/>
        </w:rPr>
        <w:t xml:space="preserve">     </w:t>
      </w:r>
      <w:r w:rsidR="00192203" w:rsidRPr="00D15C8B">
        <w:rPr>
          <w:rFonts w:ascii="Times New Roman" w:hAnsi="Times New Roman" w:cs="Times New Roman"/>
          <w:sz w:val="28"/>
          <w:szCs w:val="28"/>
          <w:lang w:val="kk-KZ"/>
        </w:rPr>
        <w:t xml:space="preserve">а также со СМИ, </w:t>
      </w:r>
      <w:r w:rsidR="00192203" w:rsidRPr="00D15C8B">
        <w:rPr>
          <w:rFonts w:ascii="Times New Roman" w:hAnsi="Times New Roman" w:cs="Times New Roman"/>
          <w:sz w:val="28"/>
          <w:szCs w:val="28"/>
        </w:rPr>
        <w:t>освещающи</w:t>
      </w:r>
      <w:r w:rsidR="00192203" w:rsidRPr="00D15C8B">
        <w:rPr>
          <w:rFonts w:ascii="Times New Roman" w:hAnsi="Times New Roman" w:cs="Times New Roman"/>
          <w:sz w:val="28"/>
          <w:szCs w:val="28"/>
          <w:lang w:val="kk-KZ"/>
        </w:rPr>
        <w:t>ми</w:t>
      </w:r>
      <w:r w:rsidR="00192203" w:rsidRPr="00D15C8B">
        <w:rPr>
          <w:rFonts w:ascii="Times New Roman" w:hAnsi="Times New Roman" w:cs="Times New Roman"/>
          <w:sz w:val="28"/>
          <w:szCs w:val="28"/>
        </w:rPr>
        <w:t xml:space="preserve"> деятельность этнокультурных объединений и Ассамблеи</w:t>
      </w:r>
      <w:r w:rsidR="00192203" w:rsidRPr="00D15C8B">
        <w:rPr>
          <w:rFonts w:ascii="Times New Roman" w:hAnsi="Times New Roman" w:cs="Times New Roman"/>
          <w:bCs/>
          <w:sz w:val="28"/>
          <w:szCs w:val="28"/>
          <w:lang w:val="kk-KZ"/>
        </w:rPr>
        <w:t xml:space="preserve"> народа Казахстана</w:t>
      </w:r>
      <w:r w:rsidR="00192203" w:rsidRPr="00D15C8B">
        <w:rPr>
          <w:rFonts w:ascii="Times New Roman" w:hAnsi="Times New Roman" w:cs="Times New Roman"/>
          <w:sz w:val="28"/>
          <w:szCs w:val="28"/>
        </w:rPr>
        <w:t>.</w:t>
      </w:r>
    </w:p>
    <w:p w:rsidR="00ED3BA0" w:rsidRPr="00D15C8B" w:rsidRDefault="00276CCE" w:rsidP="00276CCE">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rPr>
        <w:tab/>
      </w:r>
      <w:r w:rsidR="00ED3BA0" w:rsidRPr="00D15C8B">
        <w:rPr>
          <w:rFonts w:ascii="Times New Roman" w:hAnsi="Times New Roman" w:cs="Times New Roman"/>
          <w:sz w:val="28"/>
          <w:szCs w:val="28"/>
          <w:lang w:val="kk-KZ"/>
        </w:rPr>
        <w:tab/>
      </w:r>
      <w:r w:rsidR="002F49AC" w:rsidRPr="00D15C8B">
        <w:rPr>
          <w:rFonts w:ascii="Times New Roman" w:hAnsi="Times New Roman" w:cs="Times New Roman"/>
          <w:sz w:val="28"/>
          <w:szCs w:val="28"/>
        </w:rPr>
        <w:t>В рамках Межпартийного совета при Мажилисе</w:t>
      </w:r>
      <w:r w:rsidR="002F49AC" w:rsidRPr="00D15C8B">
        <w:rPr>
          <w:rFonts w:ascii="Times New Roman" w:hAnsi="Times New Roman" w:cs="Times New Roman"/>
          <w:sz w:val="28"/>
          <w:szCs w:val="28"/>
          <w:lang w:val="kk-KZ"/>
        </w:rPr>
        <w:t xml:space="preserve">, консультативно-совещательного органа, который создан впервые в истории страны по инициативе  Председателя Мажилиса </w:t>
      </w:r>
      <w:r w:rsidR="002F49AC" w:rsidRPr="00D15C8B">
        <w:rPr>
          <w:rFonts w:ascii="Times New Roman" w:hAnsi="Times New Roman" w:cs="Times New Roman"/>
          <w:sz w:val="28"/>
          <w:szCs w:val="28"/>
        </w:rPr>
        <w:t>Н.</w:t>
      </w:r>
      <w:r w:rsidR="002F49AC" w:rsidRPr="00D15C8B">
        <w:rPr>
          <w:rFonts w:ascii="Times New Roman" w:hAnsi="Times New Roman" w:cs="Times New Roman"/>
          <w:sz w:val="28"/>
          <w:szCs w:val="28"/>
          <w:lang w:val="kk-KZ"/>
        </w:rPr>
        <w:t xml:space="preserve">З. </w:t>
      </w:r>
      <w:r w:rsidR="002F49AC" w:rsidRPr="00D15C8B">
        <w:rPr>
          <w:rFonts w:ascii="Times New Roman" w:hAnsi="Times New Roman" w:cs="Times New Roman"/>
          <w:sz w:val="28"/>
          <w:szCs w:val="28"/>
        </w:rPr>
        <w:t>Нигматулин</w:t>
      </w:r>
      <w:r w:rsidR="002F49AC" w:rsidRPr="00D15C8B">
        <w:rPr>
          <w:rFonts w:ascii="Times New Roman" w:hAnsi="Times New Roman" w:cs="Times New Roman"/>
          <w:sz w:val="28"/>
          <w:szCs w:val="28"/>
          <w:lang w:val="kk-KZ"/>
        </w:rPr>
        <w:t>а в апреле 2021 года и даст импульс</w:t>
      </w:r>
      <w:r w:rsidR="002F49AC" w:rsidRPr="00D15C8B">
        <w:rPr>
          <w:rFonts w:ascii="Times New Roman" w:hAnsi="Times New Roman" w:cs="Times New Roman"/>
          <w:sz w:val="28"/>
          <w:szCs w:val="28"/>
        </w:rPr>
        <w:t xml:space="preserve"> расширению диалога парламентских и непарламентских партий</w:t>
      </w:r>
      <w:r w:rsidR="002F49AC"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lang w:val="kk-KZ"/>
        </w:rPr>
        <w:t>д</w:t>
      </w:r>
      <w:r w:rsidRPr="00D15C8B">
        <w:rPr>
          <w:rFonts w:ascii="Times New Roman" w:hAnsi="Times New Roman" w:cs="Times New Roman"/>
          <w:sz w:val="28"/>
          <w:szCs w:val="28"/>
        </w:rPr>
        <w:t>епутатская группа Ассамблеи народа Казахстана</w:t>
      </w:r>
      <w:r w:rsidR="002F49AC" w:rsidRPr="00D15C8B">
        <w:rPr>
          <w:rFonts w:ascii="Times New Roman" w:hAnsi="Times New Roman" w:cs="Times New Roman"/>
          <w:sz w:val="28"/>
          <w:szCs w:val="28"/>
          <w:lang w:val="kk-KZ"/>
        </w:rPr>
        <w:t>, в составе которой</w:t>
      </w:r>
      <w:r w:rsidRPr="00D15C8B">
        <w:rPr>
          <w:rFonts w:ascii="Times New Roman" w:hAnsi="Times New Roman" w:cs="Times New Roman"/>
          <w:sz w:val="28"/>
          <w:szCs w:val="28"/>
        </w:rPr>
        <w:t xml:space="preserve"> </w:t>
      </w:r>
      <w:r w:rsidR="002F49AC" w:rsidRPr="00D15C8B">
        <w:rPr>
          <w:rFonts w:ascii="Times New Roman" w:hAnsi="Times New Roman" w:cs="Times New Roman"/>
          <w:sz w:val="28"/>
          <w:szCs w:val="28"/>
          <w:lang w:val="kk-KZ"/>
        </w:rPr>
        <w:t xml:space="preserve">есть представители </w:t>
      </w:r>
      <w:r w:rsidR="002F49AC" w:rsidRPr="00D15C8B">
        <w:rPr>
          <w:rFonts w:ascii="Times New Roman" w:hAnsi="Times New Roman" w:cs="Times New Roman"/>
          <w:sz w:val="28"/>
          <w:szCs w:val="28"/>
        </w:rPr>
        <w:t>все</w:t>
      </w:r>
      <w:r w:rsidR="002F49AC" w:rsidRPr="00D15C8B">
        <w:rPr>
          <w:rFonts w:ascii="Times New Roman" w:hAnsi="Times New Roman" w:cs="Times New Roman"/>
          <w:sz w:val="28"/>
          <w:szCs w:val="28"/>
          <w:lang w:val="kk-KZ"/>
        </w:rPr>
        <w:t xml:space="preserve">х </w:t>
      </w:r>
      <w:r w:rsidR="002F49AC" w:rsidRPr="00D15C8B">
        <w:rPr>
          <w:rFonts w:ascii="Times New Roman" w:hAnsi="Times New Roman" w:cs="Times New Roman"/>
          <w:sz w:val="28"/>
          <w:szCs w:val="28"/>
        </w:rPr>
        <w:t>политических фракций Мажилиса</w:t>
      </w:r>
      <w:r w:rsidR="002F49AC"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rPr>
        <w:t>про</w:t>
      </w:r>
      <w:r w:rsidRPr="00D15C8B">
        <w:rPr>
          <w:rFonts w:ascii="Times New Roman" w:hAnsi="Times New Roman" w:cs="Times New Roman"/>
          <w:sz w:val="28"/>
          <w:szCs w:val="28"/>
          <w:lang w:val="kk-KZ"/>
        </w:rPr>
        <w:t>долж</w:t>
      </w:r>
      <w:r w:rsidRPr="00D15C8B">
        <w:rPr>
          <w:rFonts w:ascii="Times New Roman" w:hAnsi="Times New Roman" w:cs="Times New Roman"/>
          <w:sz w:val="28"/>
          <w:szCs w:val="28"/>
        </w:rPr>
        <w:t xml:space="preserve">ит работу по взаимодействию </w:t>
      </w:r>
      <w:r w:rsidRPr="00D15C8B">
        <w:rPr>
          <w:rFonts w:ascii="Times New Roman" w:hAnsi="Times New Roman" w:cs="Times New Roman"/>
          <w:sz w:val="28"/>
          <w:szCs w:val="28"/>
          <w:lang w:val="kk-KZ"/>
        </w:rPr>
        <w:t xml:space="preserve">с </w:t>
      </w:r>
      <w:r w:rsidRPr="00D15C8B">
        <w:rPr>
          <w:rFonts w:ascii="Times New Roman" w:hAnsi="Times New Roman" w:cs="Times New Roman"/>
          <w:sz w:val="28"/>
          <w:szCs w:val="28"/>
        </w:rPr>
        <w:t xml:space="preserve">государственными органами и </w:t>
      </w:r>
      <w:r w:rsidRPr="00D15C8B">
        <w:rPr>
          <w:rFonts w:ascii="Times New Roman" w:hAnsi="Times New Roman" w:cs="Times New Roman"/>
          <w:sz w:val="28"/>
          <w:szCs w:val="28"/>
          <w:lang w:val="kk-KZ"/>
        </w:rPr>
        <w:t xml:space="preserve">общественностью по широкому кругу вопросов </w:t>
      </w:r>
      <w:r w:rsidRPr="00D15C8B">
        <w:rPr>
          <w:rFonts w:ascii="Times New Roman" w:hAnsi="Times New Roman" w:cs="Times New Roman"/>
          <w:sz w:val="28"/>
          <w:szCs w:val="28"/>
        </w:rPr>
        <w:t>в сфере межэтнических и межконфессиональных отношений.</w:t>
      </w:r>
    </w:p>
    <w:p w:rsidR="00276CCE" w:rsidRPr="00D15C8B" w:rsidRDefault="00276CCE" w:rsidP="00276CCE">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sz w:val="28"/>
          <w:szCs w:val="28"/>
          <w:lang w:val="kk-KZ"/>
        </w:rPr>
      </w:pPr>
      <w:r w:rsidRPr="00D15C8B">
        <w:rPr>
          <w:rFonts w:ascii="Times New Roman" w:hAnsi="Times New Roman" w:cs="Times New Roman"/>
          <w:sz w:val="28"/>
          <w:szCs w:val="28"/>
          <w:lang w:val="kk-KZ"/>
        </w:rPr>
        <w:tab/>
      </w:r>
    </w:p>
    <w:p w:rsidR="00276CCE" w:rsidRPr="00D15C8B" w:rsidRDefault="00276CCE" w:rsidP="00276CCE">
      <w:pPr>
        <w:pStyle w:val="1"/>
        <w:pBdr>
          <w:bottom w:val="single" w:sz="4" w:space="31" w:color="FFFFFF"/>
        </w:pBdr>
        <w:tabs>
          <w:tab w:val="left" w:pos="567"/>
        </w:tabs>
        <w:autoSpaceDE w:val="0"/>
        <w:autoSpaceDN w:val="0"/>
        <w:adjustRightInd w:val="0"/>
        <w:spacing w:after="0" w:line="240" w:lineRule="auto"/>
        <w:ind w:left="0"/>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Работа с населением</w:t>
      </w:r>
    </w:p>
    <w:p w:rsidR="00276CCE" w:rsidRPr="00D15C8B" w:rsidRDefault="00276CCE" w:rsidP="00F81DE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p>
    <w:p w:rsidR="00822D38" w:rsidRPr="00D15C8B" w:rsidRDefault="00276CCE" w:rsidP="00F81DE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color w:val="000000"/>
          <w:sz w:val="28"/>
          <w:szCs w:val="28"/>
        </w:rPr>
      </w:pPr>
      <w:r w:rsidRPr="00D15C8B">
        <w:rPr>
          <w:rFonts w:ascii="Times New Roman" w:hAnsi="Times New Roman" w:cs="Times New Roman"/>
          <w:sz w:val="28"/>
          <w:szCs w:val="28"/>
          <w:lang w:val="kk-KZ"/>
        </w:rPr>
        <w:tab/>
      </w:r>
      <w:r w:rsidR="00ED3BA0" w:rsidRPr="00D15C8B">
        <w:rPr>
          <w:rFonts w:ascii="Times New Roman" w:hAnsi="Times New Roman" w:cs="Times New Roman"/>
          <w:sz w:val="28"/>
          <w:szCs w:val="28"/>
          <w:lang w:val="kk-KZ"/>
        </w:rPr>
        <w:t>В указанный период р</w:t>
      </w:r>
      <w:r w:rsidR="003706AD" w:rsidRPr="00D15C8B">
        <w:rPr>
          <w:rFonts w:ascii="Times New Roman" w:hAnsi="Times New Roman" w:cs="Times New Roman"/>
          <w:sz w:val="28"/>
          <w:szCs w:val="28"/>
          <w:lang w:val="kk-KZ"/>
        </w:rPr>
        <w:t xml:space="preserve">ассмотрено </w:t>
      </w:r>
      <w:r w:rsidR="003706AD" w:rsidRPr="00D15C8B">
        <w:rPr>
          <w:rFonts w:ascii="Times New Roman" w:hAnsi="Times New Roman" w:cs="Times New Roman"/>
          <w:b/>
          <w:sz w:val="28"/>
          <w:szCs w:val="28"/>
          <w:lang w:val="kk-KZ"/>
        </w:rPr>
        <w:t xml:space="preserve">130 </w:t>
      </w:r>
      <w:r w:rsidR="00912EC0" w:rsidRPr="00D15C8B">
        <w:rPr>
          <w:rFonts w:ascii="Times New Roman" w:hAnsi="Times New Roman" w:cs="Times New Roman"/>
          <w:sz w:val="28"/>
          <w:szCs w:val="28"/>
          <w:lang w:val="kk-KZ"/>
        </w:rPr>
        <w:t xml:space="preserve">обращений граждан. На личном приеме </w:t>
      </w:r>
      <w:r w:rsidR="003706AD" w:rsidRPr="00D15C8B">
        <w:rPr>
          <w:rFonts w:ascii="Times New Roman" w:hAnsi="Times New Roman" w:cs="Times New Roman"/>
          <w:sz w:val="28"/>
          <w:szCs w:val="28"/>
          <w:lang w:val="kk-KZ"/>
        </w:rPr>
        <w:t xml:space="preserve">принято </w:t>
      </w:r>
      <w:r w:rsidR="003706AD" w:rsidRPr="00D15C8B">
        <w:rPr>
          <w:rFonts w:ascii="Times New Roman" w:hAnsi="Times New Roman" w:cs="Times New Roman"/>
          <w:b/>
          <w:sz w:val="28"/>
          <w:szCs w:val="28"/>
          <w:lang w:val="kk-KZ"/>
        </w:rPr>
        <w:t>47</w:t>
      </w:r>
      <w:r w:rsidR="003706AD" w:rsidRPr="00D15C8B">
        <w:rPr>
          <w:rFonts w:ascii="Times New Roman" w:hAnsi="Times New Roman" w:cs="Times New Roman"/>
          <w:sz w:val="28"/>
          <w:szCs w:val="28"/>
          <w:lang w:val="kk-KZ"/>
        </w:rPr>
        <w:t xml:space="preserve"> </w:t>
      </w:r>
      <w:r w:rsidR="00912EC0" w:rsidRPr="00D15C8B">
        <w:rPr>
          <w:rFonts w:ascii="Times New Roman" w:hAnsi="Times New Roman" w:cs="Times New Roman"/>
          <w:sz w:val="28"/>
          <w:szCs w:val="28"/>
          <w:lang w:val="kk-KZ"/>
        </w:rPr>
        <w:t>человек</w:t>
      </w:r>
      <w:r w:rsidR="003706AD" w:rsidRPr="00D15C8B">
        <w:rPr>
          <w:rFonts w:ascii="Times New Roman" w:hAnsi="Times New Roman" w:cs="Times New Roman"/>
          <w:sz w:val="28"/>
          <w:szCs w:val="28"/>
          <w:lang w:val="kk-KZ"/>
        </w:rPr>
        <w:t xml:space="preserve">, в том числе в онлайн-формате </w:t>
      </w:r>
      <w:r w:rsidR="003706AD" w:rsidRPr="00D15C8B">
        <w:rPr>
          <w:rFonts w:ascii="Times New Roman" w:hAnsi="Times New Roman" w:cs="Times New Roman"/>
          <w:b/>
          <w:sz w:val="28"/>
          <w:szCs w:val="28"/>
          <w:lang w:val="kk-KZ"/>
        </w:rPr>
        <w:t>18</w:t>
      </w:r>
      <w:r w:rsidR="003706AD" w:rsidRPr="00D15C8B">
        <w:rPr>
          <w:rFonts w:ascii="Times New Roman" w:hAnsi="Times New Roman" w:cs="Times New Roman"/>
          <w:sz w:val="28"/>
          <w:szCs w:val="28"/>
          <w:lang w:val="kk-KZ"/>
        </w:rPr>
        <w:t xml:space="preserve"> человек</w:t>
      </w:r>
      <w:r w:rsidR="00912EC0" w:rsidRPr="00D15C8B">
        <w:rPr>
          <w:rFonts w:ascii="Times New Roman" w:hAnsi="Times New Roman" w:cs="Times New Roman"/>
          <w:sz w:val="28"/>
          <w:szCs w:val="28"/>
          <w:lang w:val="kk-KZ"/>
        </w:rPr>
        <w:t xml:space="preserve">. По </w:t>
      </w:r>
      <w:r w:rsidR="00935AC0" w:rsidRPr="00D15C8B">
        <w:rPr>
          <w:rFonts w:ascii="Times New Roman" w:hAnsi="Times New Roman" w:cs="Times New Roman"/>
          <w:sz w:val="28"/>
          <w:szCs w:val="28"/>
          <w:lang w:val="kk-KZ"/>
        </w:rPr>
        <w:t xml:space="preserve">обращениям населения направлены письма в государственные органы и даны </w:t>
      </w:r>
      <w:r w:rsidR="00935AC0" w:rsidRPr="00D15C8B">
        <w:rPr>
          <w:rFonts w:ascii="Times New Roman" w:hAnsi="Times New Roman" w:cs="Times New Roman"/>
          <w:sz w:val="28"/>
          <w:szCs w:val="28"/>
          <w:lang w:val="kk-KZ"/>
        </w:rPr>
        <w:lastRenderedPageBreak/>
        <w:t>разъяснения законодательства.</w:t>
      </w:r>
      <w:r w:rsidR="00C50658" w:rsidRPr="00D15C8B">
        <w:rPr>
          <w:rFonts w:ascii="Times New Roman" w:eastAsia="Times New Roman" w:hAnsi="Times New Roman" w:cs="Times New Roman"/>
          <w:sz w:val="28"/>
          <w:szCs w:val="28"/>
          <w:lang w:val="kk-KZ" w:eastAsia="ru-RU"/>
        </w:rPr>
        <w:tab/>
      </w:r>
      <w:r w:rsidR="00822D38" w:rsidRPr="00D15C8B">
        <w:rPr>
          <w:rFonts w:ascii="Times New Roman" w:eastAsia="Times New Roman" w:hAnsi="Times New Roman" w:cs="Times New Roman"/>
          <w:sz w:val="28"/>
          <w:szCs w:val="28"/>
          <w:lang w:val="kk-KZ" w:eastAsia="ru-RU"/>
        </w:rPr>
        <w:t>В</w:t>
      </w:r>
      <w:r w:rsidR="00822D38" w:rsidRPr="00D15C8B">
        <w:rPr>
          <w:rFonts w:ascii="Times New Roman" w:hAnsi="Times New Roman" w:cs="Times New Roman"/>
          <w:sz w:val="28"/>
          <w:szCs w:val="28"/>
          <w:lang w:val="kk-KZ"/>
        </w:rPr>
        <w:t>опросы</w:t>
      </w:r>
      <w:r w:rsidR="00B417F8" w:rsidRPr="00D15C8B">
        <w:rPr>
          <w:rFonts w:ascii="Times New Roman" w:hAnsi="Times New Roman" w:cs="Times New Roman"/>
          <w:sz w:val="28"/>
          <w:szCs w:val="28"/>
          <w:lang w:val="kk-KZ"/>
        </w:rPr>
        <w:t>, которые нередко поднимают</w:t>
      </w:r>
      <w:r w:rsidR="00822D38" w:rsidRPr="00D15C8B">
        <w:rPr>
          <w:rFonts w:ascii="Times New Roman" w:hAnsi="Times New Roman" w:cs="Times New Roman"/>
          <w:sz w:val="28"/>
          <w:szCs w:val="28"/>
          <w:lang w:val="kk-KZ"/>
        </w:rPr>
        <w:t xml:space="preserve"> избиратели и представители общественности, находят свое воплощение и в депутатских запросах. </w:t>
      </w:r>
      <w:r w:rsidR="00822D38" w:rsidRPr="00D15C8B">
        <w:rPr>
          <w:rFonts w:ascii="Times New Roman" w:hAnsi="Times New Roman" w:cs="Times New Roman"/>
          <w:color w:val="000000"/>
          <w:sz w:val="28"/>
          <w:szCs w:val="28"/>
          <w:lang w:val="kk-KZ"/>
        </w:rPr>
        <w:t xml:space="preserve">Так, депутат Дементьева Н.Г. подняла вопрос качества преподавания казахского языка в школах с русским языком обучения для </w:t>
      </w:r>
      <w:r w:rsidR="002F49AC" w:rsidRPr="00D15C8B">
        <w:rPr>
          <w:rFonts w:ascii="Times New Roman" w:hAnsi="Times New Roman" w:cs="Times New Roman"/>
          <w:color w:val="000000"/>
          <w:sz w:val="28"/>
          <w:szCs w:val="28"/>
          <w:lang w:val="kk-KZ"/>
        </w:rPr>
        <w:t xml:space="preserve">эффективного освоения и </w:t>
      </w:r>
      <w:r w:rsidR="00822D38" w:rsidRPr="00D15C8B">
        <w:rPr>
          <w:rFonts w:ascii="Times New Roman" w:hAnsi="Times New Roman" w:cs="Times New Roman"/>
          <w:color w:val="000000"/>
          <w:sz w:val="28"/>
          <w:szCs w:val="28"/>
          <w:lang w:val="kk-KZ"/>
        </w:rPr>
        <w:t xml:space="preserve">овладения этносами </w:t>
      </w:r>
      <w:r w:rsidR="002F49AC" w:rsidRPr="00D15C8B">
        <w:rPr>
          <w:rFonts w:ascii="Times New Roman" w:hAnsi="Times New Roman" w:cs="Times New Roman"/>
          <w:color w:val="000000"/>
          <w:sz w:val="28"/>
          <w:szCs w:val="28"/>
          <w:lang w:val="kk-KZ"/>
        </w:rPr>
        <w:t xml:space="preserve">казахским языком </w:t>
      </w:r>
      <w:r w:rsidR="00822D38" w:rsidRPr="00D15C8B">
        <w:rPr>
          <w:rFonts w:ascii="Times New Roman" w:hAnsi="Times New Roman" w:cs="Times New Roman"/>
          <w:color w:val="000000"/>
          <w:sz w:val="28"/>
          <w:szCs w:val="28"/>
          <w:lang w:val="kk-KZ"/>
        </w:rPr>
        <w:t xml:space="preserve">на должном уровне. В депзапросе депутата Буларова И.Ю. говорилось о необходимости </w:t>
      </w:r>
      <w:r w:rsidR="00822D38" w:rsidRPr="00D15C8B">
        <w:rPr>
          <w:rFonts w:ascii="Times New Roman" w:eastAsia="Times New Roman" w:hAnsi="Times New Roman" w:cs="Times New Roman"/>
          <w:sz w:val="28"/>
          <w:szCs w:val="28"/>
          <w:lang w:val="kk-KZ"/>
        </w:rPr>
        <w:t>пересмотра квоты по приему переселенцев из трудоизбыточных регионов в трудододефицитные. Так как стабилизация миграционных и демографических процессов в стране необходима для  успешного решения вопросов, гармоничного развития регионов, обеспечения продовольственной безопасности государства, равномерного расположения этносов в государстве, совершенствования культуры межэтнических отношений.</w:t>
      </w:r>
    </w:p>
    <w:p w:rsidR="007820DE" w:rsidRPr="00D15C8B" w:rsidRDefault="00822D38" w:rsidP="00276CCE">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sz w:val="28"/>
          <w:szCs w:val="28"/>
          <w:lang w:val="kk-KZ"/>
        </w:rPr>
      </w:pPr>
      <w:r w:rsidRPr="00D15C8B">
        <w:rPr>
          <w:rFonts w:ascii="Times New Roman" w:hAnsi="Times New Roman" w:cs="Times New Roman"/>
          <w:color w:val="000000"/>
          <w:sz w:val="28"/>
          <w:szCs w:val="28"/>
          <w:lang w:val="kk-KZ"/>
        </w:rPr>
        <w:tab/>
      </w:r>
      <w:r w:rsidR="00EE4687" w:rsidRPr="00D15C8B">
        <w:rPr>
          <w:rFonts w:ascii="Times New Roman" w:hAnsi="Times New Roman" w:cs="Times New Roman"/>
          <w:sz w:val="28"/>
          <w:szCs w:val="28"/>
        </w:rPr>
        <w:tab/>
      </w:r>
    </w:p>
    <w:p w:rsidR="007D7976" w:rsidRPr="00D15C8B" w:rsidRDefault="00ED3BA0" w:rsidP="007D7976">
      <w:pPr>
        <w:pStyle w:val="1"/>
        <w:pBdr>
          <w:bottom w:val="single" w:sz="4" w:space="31" w:color="FFFFFF"/>
        </w:pBdr>
        <w:tabs>
          <w:tab w:val="left" w:pos="567"/>
        </w:tabs>
        <w:autoSpaceDE w:val="0"/>
        <w:autoSpaceDN w:val="0"/>
        <w:adjustRightInd w:val="0"/>
        <w:spacing w:after="0" w:line="240" w:lineRule="auto"/>
        <w:ind w:left="0"/>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Депутатские запросы</w:t>
      </w:r>
    </w:p>
    <w:p w:rsidR="007D7976" w:rsidRPr="00D15C8B" w:rsidRDefault="007D7976" w:rsidP="007D7976">
      <w:pPr>
        <w:pStyle w:val="1"/>
        <w:pBdr>
          <w:bottom w:val="single" w:sz="4" w:space="31" w:color="FFFFFF"/>
        </w:pBdr>
        <w:tabs>
          <w:tab w:val="left" w:pos="567"/>
        </w:tabs>
        <w:autoSpaceDE w:val="0"/>
        <w:autoSpaceDN w:val="0"/>
        <w:adjustRightInd w:val="0"/>
        <w:spacing w:after="0" w:line="240" w:lineRule="auto"/>
        <w:ind w:left="0"/>
        <w:jc w:val="center"/>
        <w:rPr>
          <w:rFonts w:ascii="Times New Roman" w:hAnsi="Times New Roman" w:cs="Times New Roman"/>
          <w:b/>
          <w:sz w:val="28"/>
          <w:szCs w:val="28"/>
          <w:lang w:val="kk-KZ"/>
        </w:rPr>
      </w:pPr>
    </w:p>
    <w:p w:rsidR="00822D38" w:rsidRPr="00D15C8B" w:rsidRDefault="007D7976" w:rsidP="007D7976">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b/>
          <w:sz w:val="28"/>
          <w:szCs w:val="28"/>
          <w:lang w:val="kk-KZ"/>
        </w:rPr>
      </w:pPr>
      <w:r w:rsidRPr="00D15C8B">
        <w:rPr>
          <w:rFonts w:ascii="Times New Roman" w:hAnsi="Times New Roman" w:cs="Times New Roman"/>
          <w:b/>
          <w:sz w:val="28"/>
          <w:szCs w:val="28"/>
          <w:lang w:val="kk-KZ"/>
        </w:rPr>
        <w:tab/>
      </w:r>
      <w:r w:rsidR="00ED3BA0" w:rsidRPr="00D15C8B">
        <w:rPr>
          <w:rFonts w:ascii="Times New Roman" w:hAnsi="Times New Roman" w:cs="Times New Roman"/>
          <w:sz w:val="28"/>
          <w:szCs w:val="28"/>
        </w:rPr>
        <w:t>В отчетный период депутатами</w:t>
      </w:r>
      <w:r w:rsidR="00ED3BA0" w:rsidRPr="00D15C8B">
        <w:rPr>
          <w:rFonts w:ascii="Times New Roman" w:hAnsi="Times New Roman" w:cs="Times New Roman"/>
          <w:sz w:val="28"/>
          <w:szCs w:val="28"/>
          <w:lang w:val="kk-KZ"/>
        </w:rPr>
        <w:t xml:space="preserve">, избранными </w:t>
      </w:r>
      <w:r w:rsidR="00ED3BA0" w:rsidRPr="00D15C8B">
        <w:rPr>
          <w:rFonts w:ascii="Times New Roman" w:hAnsi="Times New Roman" w:cs="Times New Roman"/>
          <w:sz w:val="28"/>
          <w:szCs w:val="28"/>
        </w:rPr>
        <w:t>Ассамбле</w:t>
      </w:r>
      <w:r w:rsidR="00ED3BA0" w:rsidRPr="00D15C8B">
        <w:rPr>
          <w:rFonts w:ascii="Times New Roman" w:hAnsi="Times New Roman" w:cs="Times New Roman"/>
          <w:sz w:val="28"/>
          <w:szCs w:val="28"/>
          <w:lang w:val="kk-KZ"/>
        </w:rPr>
        <w:t>ей</w:t>
      </w:r>
      <w:r w:rsidR="00ED3BA0" w:rsidRPr="00D15C8B">
        <w:rPr>
          <w:rFonts w:ascii="Times New Roman" w:hAnsi="Times New Roman" w:cs="Times New Roman"/>
          <w:sz w:val="28"/>
          <w:szCs w:val="28"/>
        </w:rPr>
        <w:t xml:space="preserve"> народа Казахстана</w:t>
      </w:r>
      <w:r w:rsidR="00ED3BA0" w:rsidRPr="00D15C8B">
        <w:rPr>
          <w:rFonts w:ascii="Times New Roman" w:hAnsi="Times New Roman" w:cs="Times New Roman"/>
          <w:sz w:val="28"/>
          <w:szCs w:val="28"/>
          <w:lang w:val="kk-KZ"/>
        </w:rPr>
        <w:t>,в</w:t>
      </w:r>
      <w:r w:rsidR="00ED3BA0" w:rsidRPr="00D15C8B">
        <w:rPr>
          <w:rFonts w:ascii="Times New Roman" w:hAnsi="Times New Roman" w:cs="Times New Roman"/>
          <w:color w:val="000000"/>
          <w:sz w:val="28"/>
          <w:szCs w:val="28"/>
          <w:lang w:val="kk-KZ"/>
        </w:rPr>
        <w:t xml:space="preserve"> адрес Правительства и руководителей </w:t>
      </w:r>
      <w:r w:rsidR="00ED3BA0" w:rsidRPr="00D15C8B">
        <w:rPr>
          <w:rFonts w:ascii="Times New Roman" w:hAnsi="Times New Roman" w:cs="Times New Roman"/>
          <w:sz w:val="28"/>
          <w:szCs w:val="28"/>
        </w:rPr>
        <w:t>государственных органов оглашен</w:t>
      </w:r>
      <w:r w:rsidR="00D51145" w:rsidRPr="00D15C8B">
        <w:rPr>
          <w:rFonts w:ascii="Times New Roman" w:hAnsi="Times New Roman" w:cs="Times New Roman"/>
          <w:sz w:val="28"/>
          <w:szCs w:val="28"/>
          <w:lang w:val="kk-KZ"/>
        </w:rPr>
        <w:t xml:space="preserve">о </w:t>
      </w:r>
      <w:r w:rsidR="00812BD3" w:rsidRPr="00D15C8B">
        <w:rPr>
          <w:rFonts w:ascii="Times New Roman" w:hAnsi="Times New Roman" w:cs="Times New Roman"/>
          <w:b/>
          <w:sz w:val="28"/>
          <w:szCs w:val="28"/>
          <w:lang w:val="kk-KZ"/>
        </w:rPr>
        <w:t>13</w:t>
      </w:r>
      <w:r w:rsidR="00ED3BA0" w:rsidRPr="00D15C8B">
        <w:rPr>
          <w:rFonts w:ascii="Times New Roman" w:hAnsi="Times New Roman" w:cs="Times New Roman"/>
          <w:sz w:val="28"/>
          <w:szCs w:val="28"/>
        </w:rPr>
        <w:t xml:space="preserve"> депутатских запрос</w:t>
      </w:r>
      <w:r w:rsidR="00ED3BA0" w:rsidRPr="00D15C8B">
        <w:rPr>
          <w:rFonts w:ascii="Times New Roman" w:hAnsi="Times New Roman" w:cs="Times New Roman"/>
          <w:sz w:val="28"/>
          <w:szCs w:val="28"/>
          <w:lang w:val="kk-KZ"/>
        </w:rPr>
        <w:t>ов</w:t>
      </w:r>
      <w:r w:rsidR="00ED3BA0" w:rsidRPr="00D15C8B">
        <w:rPr>
          <w:rFonts w:ascii="Times New Roman" w:eastAsia="Times New Roman" w:hAnsi="Times New Roman" w:cs="Times New Roman"/>
          <w:sz w:val="28"/>
          <w:szCs w:val="28"/>
        </w:rPr>
        <w:t xml:space="preserve">, в том числе </w:t>
      </w:r>
      <w:r w:rsidR="00ED3BA0" w:rsidRPr="00D15C8B">
        <w:rPr>
          <w:rFonts w:ascii="Times New Roman" w:eastAsia="Times New Roman" w:hAnsi="Times New Roman" w:cs="Times New Roman"/>
          <w:sz w:val="28"/>
          <w:szCs w:val="28"/>
          <w:lang w:val="kk-KZ"/>
        </w:rPr>
        <w:t xml:space="preserve">по вопросам </w:t>
      </w:r>
      <w:r w:rsidR="00D51145" w:rsidRPr="00D15C8B">
        <w:rPr>
          <w:rFonts w:ascii="Times New Roman" w:eastAsia="Times New Roman" w:hAnsi="Times New Roman" w:cs="Times New Roman"/>
          <w:sz w:val="28"/>
          <w:szCs w:val="28"/>
          <w:lang w:val="kk-KZ"/>
        </w:rPr>
        <w:t>экономики –3, социального обеспечения –3,</w:t>
      </w:r>
      <w:r w:rsidR="00ED3BA0" w:rsidRPr="00D15C8B">
        <w:rPr>
          <w:rFonts w:ascii="Times New Roman" w:eastAsia="Times New Roman" w:hAnsi="Times New Roman" w:cs="Times New Roman"/>
          <w:sz w:val="28"/>
          <w:szCs w:val="28"/>
          <w:lang w:val="kk-KZ"/>
        </w:rPr>
        <w:t xml:space="preserve"> </w:t>
      </w:r>
      <w:r w:rsidR="00D51145" w:rsidRPr="00D15C8B">
        <w:rPr>
          <w:rFonts w:ascii="Times New Roman" w:eastAsia="Times New Roman" w:hAnsi="Times New Roman" w:cs="Times New Roman"/>
          <w:sz w:val="28"/>
          <w:szCs w:val="28"/>
          <w:lang w:val="kk-KZ"/>
        </w:rPr>
        <w:t xml:space="preserve">образования –2, </w:t>
      </w:r>
      <w:r w:rsidR="00ED3BA0" w:rsidRPr="00D15C8B">
        <w:rPr>
          <w:rFonts w:ascii="Times New Roman" w:eastAsia="Times New Roman" w:hAnsi="Times New Roman" w:cs="Times New Roman"/>
          <w:sz w:val="28"/>
          <w:szCs w:val="28"/>
          <w:lang w:val="kk-KZ"/>
        </w:rPr>
        <w:t xml:space="preserve">соблюдения </w:t>
      </w:r>
      <w:r w:rsidR="00ED3BA0" w:rsidRPr="00D15C8B">
        <w:rPr>
          <w:rFonts w:ascii="Times New Roman" w:eastAsia="Times New Roman" w:hAnsi="Times New Roman" w:cs="Times New Roman"/>
          <w:sz w:val="28"/>
          <w:szCs w:val="28"/>
        </w:rPr>
        <w:t>закон</w:t>
      </w:r>
      <w:r w:rsidR="00ED3BA0" w:rsidRPr="00D15C8B">
        <w:rPr>
          <w:rFonts w:ascii="Times New Roman" w:eastAsia="Times New Roman" w:hAnsi="Times New Roman" w:cs="Times New Roman"/>
          <w:sz w:val="28"/>
          <w:szCs w:val="28"/>
          <w:lang w:val="kk-KZ"/>
        </w:rPr>
        <w:t>ности</w:t>
      </w:r>
      <w:r w:rsidR="00C97D29" w:rsidRPr="00D15C8B">
        <w:rPr>
          <w:rFonts w:ascii="Times New Roman" w:eastAsia="Times New Roman" w:hAnsi="Times New Roman" w:cs="Times New Roman"/>
          <w:sz w:val="28"/>
          <w:szCs w:val="28"/>
          <w:lang w:val="kk-KZ"/>
        </w:rPr>
        <w:t xml:space="preserve"> и финансов</w:t>
      </w:r>
      <w:r w:rsidR="00D51145" w:rsidRPr="00D15C8B">
        <w:rPr>
          <w:rFonts w:ascii="Times New Roman" w:eastAsia="Times New Roman" w:hAnsi="Times New Roman" w:cs="Times New Roman"/>
          <w:sz w:val="28"/>
          <w:szCs w:val="28"/>
        </w:rPr>
        <w:t xml:space="preserve"> – </w:t>
      </w:r>
      <w:r w:rsidR="00D51145" w:rsidRPr="00D15C8B">
        <w:rPr>
          <w:rFonts w:ascii="Times New Roman" w:eastAsia="Times New Roman" w:hAnsi="Times New Roman" w:cs="Times New Roman"/>
          <w:sz w:val="28"/>
          <w:szCs w:val="28"/>
          <w:lang w:val="kk-KZ"/>
        </w:rPr>
        <w:t>2</w:t>
      </w:r>
      <w:r w:rsidR="00ED3BA0" w:rsidRPr="00D15C8B">
        <w:rPr>
          <w:rFonts w:ascii="Times New Roman" w:eastAsia="Times New Roman" w:hAnsi="Times New Roman" w:cs="Times New Roman"/>
          <w:sz w:val="28"/>
          <w:szCs w:val="28"/>
        </w:rPr>
        <w:t xml:space="preserve">, </w:t>
      </w:r>
      <w:r w:rsidR="007E48A6" w:rsidRPr="00D15C8B">
        <w:rPr>
          <w:rFonts w:ascii="Times New Roman" w:eastAsia="Times New Roman" w:hAnsi="Times New Roman" w:cs="Times New Roman"/>
          <w:sz w:val="28"/>
          <w:szCs w:val="28"/>
          <w:lang w:val="kk-KZ"/>
        </w:rPr>
        <w:t>культуры – 2</w:t>
      </w:r>
      <w:r w:rsidR="00ED3BA0" w:rsidRPr="00D15C8B">
        <w:rPr>
          <w:rFonts w:ascii="Times New Roman" w:eastAsia="Times New Roman" w:hAnsi="Times New Roman" w:cs="Times New Roman"/>
          <w:sz w:val="28"/>
          <w:szCs w:val="28"/>
          <w:lang w:val="kk-KZ"/>
        </w:rPr>
        <w:t>,</w:t>
      </w:r>
      <w:r w:rsidR="00D51145" w:rsidRPr="00D15C8B">
        <w:rPr>
          <w:rFonts w:ascii="Times New Roman" w:eastAsia="Times New Roman" w:hAnsi="Times New Roman" w:cs="Times New Roman"/>
          <w:sz w:val="28"/>
          <w:szCs w:val="28"/>
          <w:lang w:val="kk-KZ"/>
        </w:rPr>
        <w:t xml:space="preserve"> экологии – 1</w:t>
      </w:r>
      <w:r w:rsidR="00ED3BA0" w:rsidRPr="00D15C8B">
        <w:rPr>
          <w:rFonts w:ascii="Times New Roman" w:eastAsia="Times New Roman" w:hAnsi="Times New Roman" w:cs="Times New Roman"/>
          <w:sz w:val="28"/>
          <w:szCs w:val="28"/>
          <w:lang w:val="kk-KZ"/>
        </w:rPr>
        <w:t>.</w:t>
      </w:r>
      <w:r w:rsidR="00ED3BA0" w:rsidRPr="00D15C8B">
        <w:rPr>
          <w:rFonts w:ascii="Times New Roman" w:eastAsia="Times New Roman" w:hAnsi="Times New Roman" w:cs="Times New Roman"/>
          <w:sz w:val="28"/>
          <w:szCs w:val="28"/>
        </w:rPr>
        <w:tab/>
      </w:r>
      <w:r w:rsidR="00D51145" w:rsidRPr="00D15C8B">
        <w:rPr>
          <w:rFonts w:ascii="Times New Roman" w:eastAsia="Times New Roman" w:hAnsi="Times New Roman" w:cs="Times New Roman"/>
          <w:sz w:val="28"/>
          <w:szCs w:val="28"/>
          <w:lang w:val="kk-KZ"/>
        </w:rPr>
        <w:t xml:space="preserve"> </w:t>
      </w:r>
      <w:r w:rsidR="00ED3BA0" w:rsidRPr="00D15C8B">
        <w:rPr>
          <w:rFonts w:ascii="Times New Roman" w:hAnsi="Times New Roman" w:cs="Times New Roman"/>
          <w:sz w:val="28"/>
          <w:szCs w:val="28"/>
          <w:lang w:val="kk-KZ"/>
        </w:rPr>
        <w:t>Д</w:t>
      </w:r>
      <w:r w:rsidR="00ED3BA0" w:rsidRPr="00D15C8B">
        <w:rPr>
          <w:rFonts w:ascii="Times New Roman" w:hAnsi="Times New Roman" w:cs="Times New Roman"/>
          <w:sz w:val="28"/>
          <w:szCs w:val="28"/>
        </w:rPr>
        <w:t>епутатами, избранными от Ассамблеи народа Казахстана</w:t>
      </w:r>
      <w:r w:rsidR="00ED3BA0" w:rsidRPr="00D15C8B">
        <w:rPr>
          <w:rFonts w:ascii="Times New Roman" w:hAnsi="Times New Roman" w:cs="Times New Roman"/>
          <w:sz w:val="28"/>
          <w:szCs w:val="28"/>
          <w:lang w:val="kk-KZ"/>
        </w:rPr>
        <w:t>, были подняты вопросы</w:t>
      </w:r>
      <w:r w:rsidRPr="00D15C8B">
        <w:rPr>
          <w:rFonts w:ascii="Times New Roman" w:hAnsi="Times New Roman" w:cs="Times New Roman"/>
          <w:sz w:val="28"/>
          <w:szCs w:val="28"/>
          <w:lang w:val="kk-KZ"/>
        </w:rPr>
        <w:t xml:space="preserve"> и получены ответы:</w:t>
      </w:r>
    </w:p>
    <w:p w:rsidR="00A025A0" w:rsidRPr="00D15C8B" w:rsidRDefault="00924408" w:rsidP="00F81DE0">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sz w:val="28"/>
          <w:szCs w:val="28"/>
          <w:lang w:val="kk-KZ" w:eastAsia="ru-RU"/>
        </w:rPr>
      </w:pPr>
      <w:r w:rsidRPr="00D15C8B">
        <w:rPr>
          <w:rFonts w:ascii="Times New Roman" w:eastAsia="Times New Roman" w:hAnsi="Times New Roman" w:cs="Times New Roman"/>
          <w:b/>
          <w:sz w:val="28"/>
          <w:szCs w:val="28"/>
          <w:lang w:val="kk-KZ" w:eastAsia="ru-RU"/>
        </w:rPr>
        <w:tab/>
      </w:r>
      <w:r w:rsidR="00B417F8" w:rsidRPr="00D15C8B">
        <w:rPr>
          <w:rFonts w:ascii="Times New Roman" w:eastAsia="Times New Roman" w:hAnsi="Times New Roman" w:cs="Times New Roman"/>
          <w:b/>
          <w:sz w:val="28"/>
          <w:szCs w:val="28"/>
          <w:lang w:val="kk-KZ" w:eastAsia="ru-RU"/>
        </w:rPr>
        <w:t>О с</w:t>
      </w:r>
      <w:r w:rsidR="00A025A0" w:rsidRPr="00D15C8B">
        <w:rPr>
          <w:rFonts w:ascii="Times New Roman" w:eastAsia="Times New Roman" w:hAnsi="Times New Roman" w:cs="Times New Roman"/>
          <w:b/>
          <w:sz w:val="28"/>
          <w:szCs w:val="28"/>
          <w:lang w:val="kk-KZ" w:eastAsia="ru-RU"/>
        </w:rPr>
        <w:t>остоянии</w:t>
      </w:r>
      <w:r w:rsidR="00B417F8" w:rsidRPr="00D15C8B">
        <w:rPr>
          <w:rFonts w:ascii="Times New Roman" w:eastAsia="Times New Roman" w:hAnsi="Times New Roman" w:cs="Times New Roman"/>
          <w:b/>
          <w:sz w:val="28"/>
          <w:szCs w:val="28"/>
          <w:lang w:val="kk-KZ" w:eastAsia="ru-RU"/>
        </w:rPr>
        <w:t xml:space="preserve"> и актуальных вопросах</w:t>
      </w:r>
      <w:r w:rsidR="00A025A0" w:rsidRPr="00D15C8B">
        <w:rPr>
          <w:rFonts w:ascii="Times New Roman" w:eastAsia="Times New Roman" w:hAnsi="Times New Roman" w:cs="Times New Roman"/>
          <w:b/>
          <w:sz w:val="28"/>
          <w:szCs w:val="28"/>
          <w:lang w:val="kk-KZ" w:eastAsia="ru-RU"/>
        </w:rPr>
        <w:t xml:space="preserve"> геологоразведочных раб</w:t>
      </w:r>
      <w:r w:rsidR="00B417F8" w:rsidRPr="00D15C8B">
        <w:rPr>
          <w:rFonts w:ascii="Times New Roman" w:eastAsia="Times New Roman" w:hAnsi="Times New Roman" w:cs="Times New Roman"/>
          <w:b/>
          <w:sz w:val="28"/>
          <w:szCs w:val="28"/>
          <w:lang w:val="kk-KZ" w:eastAsia="ru-RU"/>
        </w:rPr>
        <w:t>от в республике</w:t>
      </w:r>
      <w:r w:rsidR="009827D1" w:rsidRPr="00D15C8B">
        <w:rPr>
          <w:rFonts w:ascii="Times New Roman" w:eastAsia="Times New Roman" w:hAnsi="Times New Roman" w:cs="Times New Roman"/>
          <w:b/>
          <w:sz w:val="28"/>
          <w:szCs w:val="28"/>
          <w:lang w:val="kk-KZ" w:eastAsia="ru-RU"/>
        </w:rPr>
        <w:t xml:space="preserve"> </w:t>
      </w:r>
      <w:r w:rsidR="00BE020E" w:rsidRPr="00D15C8B">
        <w:rPr>
          <w:rFonts w:ascii="Times New Roman" w:eastAsia="Times New Roman" w:hAnsi="Times New Roman" w:cs="Times New Roman"/>
          <w:sz w:val="28"/>
          <w:szCs w:val="28"/>
          <w:lang w:val="kk-KZ" w:eastAsia="ru-RU"/>
        </w:rPr>
        <w:t>–</w:t>
      </w:r>
      <w:r w:rsidR="009827D1" w:rsidRPr="00D15C8B">
        <w:rPr>
          <w:rFonts w:ascii="Times New Roman" w:eastAsia="Times New Roman" w:hAnsi="Times New Roman" w:cs="Times New Roman"/>
          <w:sz w:val="28"/>
          <w:szCs w:val="28"/>
          <w:lang w:val="kk-KZ" w:eastAsia="ru-RU"/>
        </w:rPr>
        <w:t xml:space="preserve"> </w:t>
      </w:r>
      <w:r w:rsidR="00BE020E" w:rsidRPr="00D15C8B">
        <w:rPr>
          <w:rFonts w:ascii="Times New Roman" w:eastAsia="Times New Roman" w:hAnsi="Times New Roman" w:cs="Times New Roman"/>
          <w:sz w:val="28"/>
          <w:szCs w:val="28"/>
          <w:lang w:val="kk-KZ" w:eastAsia="ru-RU"/>
        </w:rPr>
        <w:t>Абдрахманов С.А. (21.01.21)</w:t>
      </w:r>
    </w:p>
    <w:p w:rsidR="001D7E33" w:rsidRPr="00D15C8B" w:rsidRDefault="00924408" w:rsidP="00F81DE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eastAsia="ru-RU"/>
        </w:rPr>
      </w:pPr>
      <w:r w:rsidRPr="00D15C8B">
        <w:rPr>
          <w:rFonts w:ascii="Times New Roman" w:hAnsi="Times New Roman" w:cs="Times New Roman"/>
          <w:sz w:val="28"/>
          <w:szCs w:val="28"/>
          <w:lang w:eastAsia="ru-RU"/>
        </w:rPr>
        <w:tab/>
      </w:r>
      <w:r w:rsidR="007820DE" w:rsidRPr="00D15C8B">
        <w:rPr>
          <w:rFonts w:ascii="Times New Roman" w:hAnsi="Times New Roman" w:cs="Times New Roman"/>
          <w:sz w:val="28"/>
          <w:szCs w:val="28"/>
          <w:lang w:val="kk-KZ" w:eastAsia="ru-RU"/>
        </w:rPr>
        <w:t xml:space="preserve">В ответе Министра </w:t>
      </w:r>
      <w:r w:rsidR="007820DE" w:rsidRPr="00D15C8B">
        <w:rPr>
          <w:rFonts w:ascii="Times New Roman" w:hAnsi="Times New Roman" w:cs="Times New Roman"/>
          <w:sz w:val="28"/>
          <w:szCs w:val="28"/>
          <w:lang w:val="kk-KZ"/>
        </w:rPr>
        <w:t>экологии, геологии и природных ресурсов РК</w:t>
      </w:r>
      <w:r w:rsidR="00A3645A" w:rsidRPr="00D15C8B">
        <w:rPr>
          <w:rFonts w:ascii="Times New Roman" w:hAnsi="Times New Roman" w:cs="Times New Roman"/>
          <w:sz w:val="28"/>
          <w:szCs w:val="28"/>
          <w:lang w:val="kk-KZ"/>
        </w:rPr>
        <w:t xml:space="preserve"> </w:t>
      </w:r>
      <w:r w:rsidR="007820DE" w:rsidRPr="00D15C8B">
        <w:rPr>
          <w:rFonts w:ascii="Times New Roman" w:hAnsi="Times New Roman" w:cs="Times New Roman"/>
          <w:sz w:val="28"/>
          <w:szCs w:val="28"/>
          <w:lang w:val="kk-KZ"/>
        </w:rPr>
        <w:t>Мырзагалиева М.М</w:t>
      </w:r>
      <w:r w:rsidR="007820DE" w:rsidRPr="00D15C8B">
        <w:rPr>
          <w:rFonts w:ascii="Times New Roman" w:hAnsi="Times New Roman" w:cs="Times New Roman"/>
          <w:sz w:val="28"/>
          <w:szCs w:val="28"/>
          <w:lang w:val="kk-KZ" w:eastAsia="ru-RU"/>
        </w:rPr>
        <w:t xml:space="preserve"> отмечалось, что р</w:t>
      </w:r>
      <w:r w:rsidR="00B417F8" w:rsidRPr="00D15C8B">
        <w:rPr>
          <w:rFonts w:ascii="Times New Roman" w:hAnsi="Times New Roman" w:cs="Times New Roman"/>
          <w:sz w:val="28"/>
          <w:szCs w:val="28"/>
          <w:lang w:eastAsia="ru-RU"/>
        </w:rPr>
        <w:t xml:space="preserve">азрабатывается Национальный проект по развитию геологоразведочной отрасли, в рамках </w:t>
      </w:r>
      <w:r w:rsidR="007820DE" w:rsidRPr="00D15C8B">
        <w:rPr>
          <w:rFonts w:ascii="Times New Roman" w:hAnsi="Times New Roman" w:cs="Times New Roman"/>
          <w:sz w:val="28"/>
          <w:szCs w:val="28"/>
          <w:lang w:val="kk-KZ" w:eastAsia="ru-RU"/>
        </w:rPr>
        <w:t xml:space="preserve">которого </w:t>
      </w:r>
      <w:r w:rsidR="00B417F8" w:rsidRPr="00D15C8B">
        <w:rPr>
          <w:rFonts w:ascii="Times New Roman" w:hAnsi="Times New Roman" w:cs="Times New Roman"/>
          <w:sz w:val="28"/>
          <w:szCs w:val="28"/>
          <w:lang w:eastAsia="ru-RU"/>
        </w:rPr>
        <w:t xml:space="preserve">будут </w:t>
      </w:r>
      <w:r w:rsidR="0039140D" w:rsidRPr="00D15C8B">
        <w:rPr>
          <w:rFonts w:ascii="Times New Roman" w:hAnsi="Times New Roman" w:cs="Times New Roman"/>
          <w:sz w:val="28"/>
          <w:szCs w:val="28"/>
          <w:lang w:val="kk-KZ" w:eastAsia="ru-RU"/>
        </w:rPr>
        <w:t xml:space="preserve">запланированы </w:t>
      </w:r>
      <w:r w:rsidR="00B417F8" w:rsidRPr="00D15C8B">
        <w:rPr>
          <w:rFonts w:ascii="Times New Roman" w:hAnsi="Times New Roman" w:cs="Times New Roman"/>
          <w:sz w:val="28"/>
          <w:szCs w:val="28"/>
          <w:lang w:eastAsia="ru-RU"/>
        </w:rPr>
        <w:t>новые научно-обоснованные работы, которые позволят раскрыть потенциал рудных и нерудных зон.</w:t>
      </w:r>
    </w:p>
    <w:p w:rsidR="001D7E33" w:rsidRPr="00D15C8B" w:rsidRDefault="001D7E33" w:rsidP="00F81DE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eastAsia="ru-RU"/>
        </w:rPr>
      </w:pPr>
      <w:r w:rsidRPr="00D15C8B">
        <w:rPr>
          <w:rFonts w:ascii="Times New Roman" w:hAnsi="Times New Roman" w:cs="Times New Roman"/>
          <w:sz w:val="28"/>
          <w:szCs w:val="28"/>
          <w:lang w:eastAsia="ru-RU"/>
        </w:rPr>
        <w:tab/>
        <w:t>Проводится работа по рассекречиванию геологической информации, в том числе будет обеспечен открытый доступ по отдельным редкоземельным металлам (литий, тантал, ниобий), раннее считавшиеся секретными.</w:t>
      </w:r>
    </w:p>
    <w:p w:rsidR="001D7E33" w:rsidRPr="00D15C8B" w:rsidRDefault="001D7E33" w:rsidP="00F81DE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eastAsia="ru-RU"/>
        </w:rPr>
      </w:pPr>
      <w:r w:rsidRPr="00D15C8B">
        <w:rPr>
          <w:rFonts w:ascii="Times New Roman" w:hAnsi="Times New Roman" w:cs="Times New Roman"/>
          <w:sz w:val="28"/>
          <w:szCs w:val="28"/>
          <w:lang w:eastAsia="ru-RU"/>
        </w:rPr>
        <w:tab/>
        <w:t>В части повышения вероятности обнаружения новых перс</w:t>
      </w:r>
      <w:r w:rsidR="009827D1" w:rsidRPr="00D15C8B">
        <w:rPr>
          <w:rFonts w:ascii="Times New Roman" w:hAnsi="Times New Roman" w:cs="Times New Roman"/>
          <w:sz w:val="28"/>
          <w:szCs w:val="28"/>
          <w:lang w:eastAsia="ru-RU"/>
        </w:rPr>
        <w:t>пективных участков подготавливаю</w:t>
      </w:r>
      <w:r w:rsidRPr="00D15C8B">
        <w:rPr>
          <w:rFonts w:ascii="Times New Roman" w:hAnsi="Times New Roman" w:cs="Times New Roman"/>
          <w:sz w:val="28"/>
          <w:szCs w:val="28"/>
          <w:lang w:eastAsia="ru-RU"/>
        </w:rPr>
        <w:t xml:space="preserve">тся нормативно-методические инструкции по проведению крупномасштабного регионального геологического изучения недр в масштабе 1: 50 000 современными методами исследования.В целях реализации единой государственной политики по восполнению минерально-сырьевой базы, геологического изучения недр, управления геологоразведкой, предложено определить Министерство ответственным за разработку и утверждение Программы управления государственным фондом недр (по согласованию с МЭ и МИИР) и по выполнению государственного контроля в части ТПИ в рамках существующей инфраструктуры и инспекторского состава Министерства. </w:t>
      </w:r>
    </w:p>
    <w:p w:rsidR="007D4AD7" w:rsidRPr="00D15C8B" w:rsidRDefault="00924408" w:rsidP="00F81DE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b/>
          <w:sz w:val="28"/>
          <w:szCs w:val="28"/>
          <w:lang w:val="kk-KZ"/>
        </w:rPr>
        <w:tab/>
      </w:r>
      <w:r w:rsidR="007D4AD7" w:rsidRPr="00D15C8B">
        <w:rPr>
          <w:rFonts w:ascii="Times New Roman" w:hAnsi="Times New Roman" w:cs="Times New Roman"/>
          <w:b/>
          <w:sz w:val="28"/>
          <w:szCs w:val="28"/>
          <w:lang w:val="kk-KZ"/>
        </w:rPr>
        <w:t>О вопросах миграционных и демографических процессов в стране</w:t>
      </w:r>
      <w:r w:rsidR="007D4AD7" w:rsidRPr="00D15C8B">
        <w:rPr>
          <w:rFonts w:ascii="Times New Roman" w:eastAsia="Times New Roman" w:hAnsi="Times New Roman" w:cs="Times New Roman"/>
          <w:sz w:val="28"/>
          <w:szCs w:val="28"/>
          <w:lang w:val="kk-KZ" w:eastAsia="ru-RU"/>
        </w:rPr>
        <w:t>–Абдрахманов С.А.</w:t>
      </w:r>
      <w:r w:rsidR="007D4AD7" w:rsidRPr="00D15C8B">
        <w:rPr>
          <w:rFonts w:ascii="Times New Roman" w:hAnsi="Times New Roman" w:cs="Times New Roman"/>
          <w:sz w:val="28"/>
          <w:szCs w:val="28"/>
          <w:lang w:val="kk-KZ"/>
        </w:rPr>
        <w:t xml:space="preserve"> (27.01.21)</w:t>
      </w:r>
    </w:p>
    <w:p w:rsidR="00924408" w:rsidRPr="00D15C8B" w:rsidRDefault="005863B7" w:rsidP="00F81DE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color w:val="000000"/>
          <w:sz w:val="28"/>
          <w:szCs w:val="28"/>
          <w:lang w:val="kk-KZ"/>
        </w:rPr>
      </w:pPr>
      <w:r w:rsidRPr="00D15C8B">
        <w:rPr>
          <w:rFonts w:ascii="Times New Roman" w:hAnsi="Times New Roman" w:cs="Times New Roman"/>
          <w:color w:val="000000"/>
          <w:sz w:val="28"/>
          <w:szCs w:val="28"/>
          <w:lang w:val="kk-KZ"/>
        </w:rPr>
        <w:lastRenderedPageBreak/>
        <w:tab/>
      </w:r>
      <w:r w:rsidR="001D7E33" w:rsidRPr="00D15C8B">
        <w:rPr>
          <w:rFonts w:ascii="Times New Roman" w:hAnsi="Times New Roman" w:cs="Times New Roman"/>
          <w:color w:val="000000"/>
          <w:sz w:val="28"/>
          <w:szCs w:val="28"/>
          <w:lang w:val="kk-KZ"/>
        </w:rPr>
        <w:t xml:space="preserve">В ответе на данный депутатский запрос о вопросах размещения кандасов в трудодефицитных регионах страны Премьер-Министр А.У. Мамин сообщил о запланированном пересмотре квоты и подготовке </w:t>
      </w:r>
      <w:r w:rsidR="001D7E33" w:rsidRPr="00D15C8B">
        <w:rPr>
          <w:rFonts w:ascii="Times New Roman" w:eastAsia="Times New Roman" w:hAnsi="Times New Roman" w:cs="Times New Roman"/>
          <w:sz w:val="28"/>
          <w:szCs w:val="28"/>
          <w:lang w:val="kk-KZ"/>
        </w:rPr>
        <w:t>Концепции миграционной политики на 2022-2026 годы.</w:t>
      </w:r>
      <w:r w:rsidR="001D7E33" w:rsidRPr="00D15C8B">
        <w:rPr>
          <w:rFonts w:ascii="Times New Roman" w:hAnsi="Times New Roman" w:cs="Times New Roman"/>
          <w:color w:val="000000"/>
          <w:sz w:val="28"/>
          <w:szCs w:val="28"/>
          <w:lang w:val="kk-KZ"/>
        </w:rPr>
        <w:t xml:space="preserve"> Об этом опубликована статья в газете «Егемен Қазақстан» «Қандастардың  қатары қалыңдайды». </w:t>
      </w:r>
    </w:p>
    <w:p w:rsidR="00FF2E4C" w:rsidRPr="00D15C8B" w:rsidRDefault="00924408" w:rsidP="00FF2E4C">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color w:val="000000"/>
          <w:sz w:val="28"/>
          <w:szCs w:val="28"/>
          <w:lang w:val="kk-KZ"/>
        </w:rPr>
        <w:tab/>
      </w:r>
      <w:r w:rsidR="00BE020E" w:rsidRPr="00D15C8B">
        <w:rPr>
          <w:rFonts w:ascii="Times New Roman" w:hAnsi="Times New Roman" w:cs="Times New Roman"/>
          <w:b/>
          <w:sz w:val="28"/>
          <w:szCs w:val="28"/>
          <w:lang w:val="kk-KZ"/>
        </w:rPr>
        <w:t>О</w:t>
      </w:r>
      <w:r w:rsidR="009827D1" w:rsidRPr="00D15C8B">
        <w:rPr>
          <w:rFonts w:ascii="Times New Roman" w:hAnsi="Times New Roman" w:cs="Times New Roman"/>
          <w:b/>
          <w:sz w:val="28"/>
          <w:szCs w:val="28"/>
          <w:lang w:val="kk-KZ"/>
        </w:rPr>
        <w:t xml:space="preserve"> </w:t>
      </w:r>
      <w:r w:rsidR="009B6462" w:rsidRPr="00D15C8B">
        <w:rPr>
          <w:rFonts w:ascii="Times New Roman" w:hAnsi="Times New Roman" w:cs="Times New Roman"/>
          <w:b/>
          <w:sz w:val="28"/>
          <w:szCs w:val="28"/>
          <w:lang w:val="kk-KZ"/>
        </w:rPr>
        <w:t>качестве</w:t>
      </w:r>
      <w:r w:rsidR="00BE020E" w:rsidRPr="00D15C8B">
        <w:rPr>
          <w:rFonts w:ascii="Times New Roman" w:hAnsi="Times New Roman" w:cs="Times New Roman"/>
          <w:b/>
          <w:sz w:val="28"/>
          <w:szCs w:val="28"/>
        </w:rPr>
        <w:t xml:space="preserve"> преподавания казахского языка в школах с русским языком обучения</w:t>
      </w:r>
      <w:r w:rsidR="009827D1" w:rsidRPr="00D15C8B">
        <w:rPr>
          <w:rFonts w:ascii="Times New Roman" w:hAnsi="Times New Roman" w:cs="Times New Roman"/>
          <w:b/>
          <w:sz w:val="28"/>
          <w:szCs w:val="28"/>
        </w:rPr>
        <w:t xml:space="preserve"> </w:t>
      </w:r>
      <w:r w:rsidR="00A025A0" w:rsidRPr="00D15C8B">
        <w:rPr>
          <w:rFonts w:ascii="Times New Roman" w:hAnsi="Times New Roman" w:cs="Times New Roman"/>
          <w:sz w:val="28"/>
          <w:szCs w:val="28"/>
          <w:lang w:val="kk-KZ"/>
        </w:rPr>
        <w:t xml:space="preserve"> –</w:t>
      </w:r>
      <w:r w:rsidR="009827D1" w:rsidRPr="00D15C8B">
        <w:rPr>
          <w:rFonts w:ascii="Times New Roman" w:hAnsi="Times New Roman" w:cs="Times New Roman"/>
          <w:sz w:val="28"/>
          <w:szCs w:val="28"/>
          <w:lang w:val="kk-KZ"/>
        </w:rPr>
        <w:t xml:space="preserve"> </w:t>
      </w:r>
      <w:r w:rsidR="00BE020E" w:rsidRPr="00D15C8B">
        <w:rPr>
          <w:rFonts w:ascii="Times New Roman" w:hAnsi="Times New Roman" w:cs="Times New Roman"/>
          <w:sz w:val="28"/>
          <w:szCs w:val="28"/>
          <w:lang w:val="kk-KZ"/>
        </w:rPr>
        <w:t>Дементьева Н.Г. (10.02.21)</w:t>
      </w:r>
    </w:p>
    <w:p w:rsidR="00301A5A" w:rsidRPr="00D15C8B" w:rsidRDefault="00FF2E4C" w:rsidP="00301A5A">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lang w:val="kk-KZ"/>
        </w:rPr>
        <w:tab/>
      </w:r>
      <w:r w:rsidR="004F7BAF" w:rsidRPr="00D15C8B">
        <w:rPr>
          <w:rFonts w:ascii="Times New Roman" w:hAnsi="Times New Roman" w:cs="Times New Roman"/>
          <w:sz w:val="28"/>
          <w:szCs w:val="28"/>
          <w:lang w:val="kk-KZ"/>
        </w:rPr>
        <w:t>Министерством образования и науки был дан ответ о том. что п</w:t>
      </w:r>
      <w:r w:rsidRPr="00D15C8B">
        <w:rPr>
          <w:rFonts w:ascii="Times New Roman" w:hAnsi="Times New Roman" w:cs="Times New Roman"/>
          <w:sz w:val="28"/>
          <w:szCs w:val="28"/>
        </w:rPr>
        <w:t xml:space="preserve">овышение качества обучения казахскому языку как государственному в организациях образования, его использование и развитие является одним из важных вопросов образования. Постоянно увеличивается число школ с казахским языком обучения и количество обучающихся в них. </w:t>
      </w:r>
      <w:r w:rsidRPr="00D15C8B">
        <w:rPr>
          <w:rFonts w:ascii="Times New Roman" w:eastAsia="Times New Roman" w:hAnsi="Times New Roman" w:cs="Times New Roman"/>
          <w:sz w:val="28"/>
          <w:szCs w:val="28"/>
          <w:lang w:eastAsia="ru-RU"/>
        </w:rPr>
        <w:t>В целом, по стране более 85% детей казахской национальности обучаются на родном языке</w:t>
      </w:r>
      <w:r w:rsidR="00D51145" w:rsidRPr="00D15C8B">
        <w:rPr>
          <w:rFonts w:ascii="Times New Roman" w:eastAsia="Times New Roman" w:hAnsi="Times New Roman" w:cs="Times New Roman"/>
          <w:sz w:val="28"/>
          <w:szCs w:val="28"/>
          <w:lang w:val="kk-KZ" w:eastAsia="ru-RU"/>
        </w:rPr>
        <w:t xml:space="preserve"> </w:t>
      </w:r>
      <w:r w:rsidRPr="00D15C8B">
        <w:rPr>
          <w:rFonts w:ascii="Times New Roman" w:eastAsia="Times New Roman" w:hAnsi="Times New Roman" w:cs="Times New Roman"/>
          <w:i/>
          <w:sz w:val="28"/>
          <w:szCs w:val="28"/>
          <w:lang w:eastAsia="ru-RU"/>
        </w:rPr>
        <w:t>(всего 2 568 068 детей казахской национальности, из них 2 173 141обучаются на казахском языке)</w:t>
      </w:r>
      <w:r w:rsidRPr="00D15C8B">
        <w:rPr>
          <w:rFonts w:ascii="Times New Roman" w:hAnsi="Times New Roman" w:cs="Times New Roman"/>
          <w:sz w:val="28"/>
          <w:szCs w:val="28"/>
        </w:rPr>
        <w:t>, кроме того, в казахских классах обучаются более 50 тысяч детей других национальностей.</w:t>
      </w:r>
    </w:p>
    <w:p w:rsidR="00301A5A" w:rsidRPr="00D15C8B" w:rsidRDefault="00301A5A" w:rsidP="00301A5A">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rPr>
        <w:tab/>
      </w:r>
      <w:r w:rsidR="00FF2E4C" w:rsidRPr="00D15C8B">
        <w:rPr>
          <w:rFonts w:ascii="Times New Roman" w:eastAsia="Times New Roman" w:hAnsi="Times New Roman" w:cs="Times New Roman"/>
          <w:sz w:val="28"/>
          <w:szCs w:val="28"/>
          <w:lang w:eastAsia="ru-RU"/>
        </w:rPr>
        <w:t xml:space="preserve">По </w:t>
      </w:r>
      <w:r w:rsidR="00FF2E4C" w:rsidRPr="00D15C8B">
        <w:rPr>
          <w:rFonts w:ascii="Times New Roman" w:eastAsia="Times New Roman" w:hAnsi="Times New Roman" w:cs="Times New Roman"/>
          <w:sz w:val="28"/>
          <w:szCs w:val="28"/>
          <w:lang w:val="kk-KZ" w:eastAsia="ru-RU"/>
        </w:rPr>
        <w:t>данным</w:t>
      </w:r>
      <w:r w:rsidR="00FF2E4C" w:rsidRPr="00D15C8B">
        <w:rPr>
          <w:rFonts w:ascii="Times New Roman" w:eastAsia="Times New Roman" w:hAnsi="Times New Roman" w:cs="Times New Roman"/>
          <w:sz w:val="28"/>
          <w:szCs w:val="28"/>
          <w:lang w:eastAsia="ru-RU"/>
        </w:rPr>
        <w:t xml:space="preserve"> Национальной образовательной базы данных</w:t>
      </w:r>
      <w:r w:rsidR="005D1C1D" w:rsidRPr="00D15C8B">
        <w:rPr>
          <w:rFonts w:ascii="Times New Roman" w:eastAsia="Times New Roman" w:hAnsi="Times New Roman" w:cs="Times New Roman"/>
          <w:sz w:val="28"/>
          <w:szCs w:val="28"/>
          <w:lang w:val="kk-KZ" w:eastAsia="ru-RU"/>
        </w:rPr>
        <w:t>,</w:t>
      </w:r>
      <w:r w:rsidR="00FF2E4C" w:rsidRPr="00D15C8B">
        <w:rPr>
          <w:rFonts w:ascii="Times New Roman" w:eastAsia="Times New Roman" w:hAnsi="Times New Roman" w:cs="Times New Roman"/>
          <w:sz w:val="28"/>
          <w:szCs w:val="28"/>
          <w:lang w:eastAsia="ru-RU"/>
        </w:rPr>
        <w:t xml:space="preserve"> в 2020-2021 учебном году функционируют 6957 школ, в том числе 3733 –с казахским языком обучения, 1160 – с русским языком обучения,</w:t>
      </w:r>
      <w:r w:rsidR="00D51145" w:rsidRPr="00D15C8B">
        <w:rPr>
          <w:rFonts w:ascii="Times New Roman" w:eastAsia="Times New Roman" w:hAnsi="Times New Roman" w:cs="Times New Roman"/>
          <w:sz w:val="28"/>
          <w:szCs w:val="28"/>
          <w:lang w:val="kk-KZ" w:eastAsia="ru-RU"/>
        </w:rPr>
        <w:t xml:space="preserve"> </w:t>
      </w:r>
      <w:r w:rsidR="00FF2E4C" w:rsidRPr="00D15C8B">
        <w:rPr>
          <w:rFonts w:ascii="Times New Roman" w:eastAsia="Times New Roman" w:hAnsi="Times New Roman" w:cs="Times New Roman"/>
          <w:sz w:val="28"/>
          <w:szCs w:val="28"/>
          <w:lang w:eastAsia="ru-RU"/>
        </w:rPr>
        <w:t>2047 – со смешанными языками обучения, 17 школ – на узбекском, уйгурском языках. За последние пять лет в связи с увеличением числа обучающихся на казахском языке увеличивается и количество школ со смешанными языками обучения. Школы со смешанными языками обучения постепенно развиваются в сторону казахского языка (</w:t>
      </w:r>
      <w:r w:rsidR="00FF2E4C" w:rsidRPr="00D15C8B">
        <w:rPr>
          <w:rFonts w:ascii="Times New Roman" w:eastAsia="Times New Roman" w:hAnsi="Times New Roman" w:cs="Times New Roman"/>
          <w:i/>
          <w:sz w:val="28"/>
          <w:szCs w:val="28"/>
          <w:lang w:eastAsia="ru-RU"/>
        </w:rPr>
        <w:t>на сегодня 50% обучаются на казахском языке, 44% – на русском языке, 6% – на узбекском, уйгурском, таджикском языках).</w:t>
      </w:r>
      <w:r w:rsidRPr="00D15C8B">
        <w:rPr>
          <w:rFonts w:ascii="Times New Roman" w:hAnsi="Times New Roman" w:cs="Times New Roman"/>
          <w:sz w:val="28"/>
          <w:szCs w:val="28"/>
        </w:rPr>
        <w:tab/>
      </w:r>
      <w:r w:rsidR="00A3645A" w:rsidRPr="00D15C8B">
        <w:rPr>
          <w:rFonts w:ascii="Times New Roman" w:hAnsi="Times New Roman" w:cs="Times New Roman"/>
          <w:sz w:val="28"/>
          <w:szCs w:val="28"/>
          <w:lang w:val="kk-KZ"/>
        </w:rPr>
        <w:t>Н</w:t>
      </w:r>
      <w:r w:rsidR="00FF2E4C" w:rsidRPr="00D15C8B">
        <w:rPr>
          <w:rFonts w:ascii="Times New Roman" w:hAnsi="Times New Roman" w:cs="Times New Roman"/>
          <w:sz w:val="28"/>
          <w:szCs w:val="28"/>
        </w:rPr>
        <w:t xml:space="preserve">а основании государственного заказа </w:t>
      </w:r>
      <w:r w:rsidR="00D51145" w:rsidRPr="00D15C8B">
        <w:rPr>
          <w:rFonts w:ascii="Times New Roman" w:hAnsi="Times New Roman" w:cs="Times New Roman"/>
          <w:sz w:val="28"/>
          <w:szCs w:val="28"/>
        </w:rPr>
        <w:t>Министерств</w:t>
      </w:r>
      <w:r w:rsidR="00D51145" w:rsidRPr="00D15C8B">
        <w:rPr>
          <w:rFonts w:ascii="Times New Roman" w:hAnsi="Times New Roman" w:cs="Times New Roman"/>
          <w:sz w:val="28"/>
          <w:szCs w:val="28"/>
          <w:lang w:val="kk-KZ"/>
        </w:rPr>
        <w:t>ом</w:t>
      </w:r>
      <w:r w:rsidR="00FF2E4C" w:rsidRPr="00D15C8B">
        <w:rPr>
          <w:rFonts w:ascii="Times New Roman" w:hAnsi="Times New Roman" w:cs="Times New Roman"/>
          <w:sz w:val="28"/>
          <w:szCs w:val="28"/>
        </w:rPr>
        <w:t xml:space="preserve"> в 2016 году впервые был разработан «Частотный словарь казахского языка для общего образования», который стал базовой основой методики обучения казахскому языку.</w:t>
      </w:r>
      <w:r w:rsidR="00D51145" w:rsidRPr="00D15C8B">
        <w:rPr>
          <w:rFonts w:ascii="Times New Roman" w:hAnsi="Times New Roman" w:cs="Times New Roman"/>
          <w:sz w:val="28"/>
          <w:szCs w:val="28"/>
          <w:lang w:val="kk-KZ"/>
        </w:rPr>
        <w:t xml:space="preserve"> </w:t>
      </w:r>
      <w:r w:rsidR="00FF2E4C" w:rsidRPr="00D15C8B">
        <w:rPr>
          <w:rFonts w:ascii="Times New Roman" w:hAnsi="Times New Roman" w:cs="Times New Roman"/>
          <w:sz w:val="28"/>
          <w:szCs w:val="28"/>
          <w:lang w:val="kk-KZ"/>
        </w:rPr>
        <w:t>В настоящее время учебники «Қазақ тілі» и «Қазақ тілі және әдебиеті» для 1-11 классов</w:t>
      </w:r>
      <w:r w:rsidR="00D51145" w:rsidRPr="00D15C8B">
        <w:rPr>
          <w:rFonts w:ascii="Times New Roman" w:hAnsi="Times New Roman" w:cs="Times New Roman"/>
          <w:sz w:val="28"/>
          <w:szCs w:val="28"/>
          <w:lang w:val="kk-KZ"/>
        </w:rPr>
        <w:t xml:space="preserve"> разрабатываются на основе </w:t>
      </w:r>
      <w:r w:rsidR="00FF2E4C" w:rsidRPr="00D15C8B">
        <w:rPr>
          <w:rFonts w:ascii="Times New Roman" w:hAnsi="Times New Roman" w:cs="Times New Roman"/>
          <w:sz w:val="28"/>
          <w:szCs w:val="28"/>
          <w:lang w:val="kk-KZ"/>
        </w:rPr>
        <w:t>лексико-грамматических минимумов</w:t>
      </w:r>
      <w:r w:rsidR="00D51145" w:rsidRPr="00D15C8B">
        <w:rPr>
          <w:rFonts w:ascii="Times New Roman" w:hAnsi="Times New Roman" w:cs="Times New Roman"/>
          <w:sz w:val="28"/>
          <w:szCs w:val="28"/>
          <w:lang w:val="kk-KZ"/>
        </w:rPr>
        <w:t xml:space="preserve"> частотного словаря</w:t>
      </w:r>
      <w:r w:rsidR="00FF2E4C" w:rsidRPr="00D15C8B">
        <w:rPr>
          <w:rFonts w:ascii="Times New Roman" w:hAnsi="Times New Roman" w:cs="Times New Roman"/>
          <w:sz w:val="28"/>
          <w:szCs w:val="28"/>
          <w:lang w:val="kk-KZ"/>
        </w:rPr>
        <w:t>.</w:t>
      </w:r>
      <w:r w:rsidR="00D51145" w:rsidRPr="00D15C8B">
        <w:rPr>
          <w:rFonts w:ascii="Times New Roman" w:hAnsi="Times New Roman" w:cs="Times New Roman"/>
          <w:sz w:val="28"/>
          <w:szCs w:val="28"/>
          <w:lang w:val="kk-KZ"/>
        </w:rPr>
        <w:t xml:space="preserve"> </w:t>
      </w:r>
    </w:p>
    <w:p w:rsidR="009827D1" w:rsidRPr="00D15C8B" w:rsidRDefault="00301A5A" w:rsidP="0039140D">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lang w:val="kk-KZ"/>
        </w:rPr>
        <w:tab/>
      </w:r>
      <w:r w:rsidR="00FF2E4C" w:rsidRPr="00D15C8B">
        <w:rPr>
          <w:rFonts w:ascii="Times New Roman" w:hAnsi="Times New Roman" w:cs="Times New Roman"/>
          <w:sz w:val="28"/>
          <w:szCs w:val="28"/>
          <w:lang w:val="kk-KZ"/>
        </w:rPr>
        <w:t>В настоящее время в рамках проведения работы по поэтапному переходу с 2023 года на 12-летнее образование пересматривается содержание всех учебных программ.</w:t>
      </w:r>
    </w:p>
    <w:p w:rsidR="0039140D" w:rsidRPr="00D15C8B" w:rsidRDefault="0039140D" w:rsidP="0039140D">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lang w:val="kk-KZ"/>
        </w:rPr>
        <w:tab/>
      </w:r>
      <w:r w:rsidR="008071B6" w:rsidRPr="00D15C8B">
        <w:rPr>
          <w:rFonts w:ascii="Times New Roman" w:hAnsi="Times New Roman" w:cs="Times New Roman"/>
          <w:b/>
          <w:sz w:val="28"/>
          <w:szCs w:val="28"/>
          <w:lang w:val="kk-KZ"/>
        </w:rPr>
        <w:t>О ставке</w:t>
      </w:r>
      <w:r w:rsidR="007D4AD7" w:rsidRPr="00D15C8B">
        <w:rPr>
          <w:rFonts w:ascii="Times New Roman" w:hAnsi="Times New Roman" w:cs="Times New Roman"/>
          <w:b/>
          <w:sz w:val="28"/>
          <w:szCs w:val="28"/>
          <w:lang w:val="kk-KZ"/>
        </w:rPr>
        <w:t xml:space="preserve"> налога на добычу полезных ископаемых и использовании воды предпринимателями Уйгурского района в 2016-2017 году</w:t>
      </w:r>
      <w:r w:rsidR="009827D1" w:rsidRPr="00D15C8B">
        <w:rPr>
          <w:rFonts w:ascii="Times New Roman" w:hAnsi="Times New Roman" w:cs="Times New Roman"/>
          <w:b/>
          <w:sz w:val="28"/>
          <w:szCs w:val="28"/>
          <w:lang w:val="kk-KZ"/>
        </w:rPr>
        <w:t xml:space="preserve"> </w:t>
      </w:r>
      <w:r w:rsidR="009B6462" w:rsidRPr="00D15C8B">
        <w:rPr>
          <w:rFonts w:ascii="Times New Roman" w:hAnsi="Times New Roman" w:cs="Times New Roman"/>
          <w:sz w:val="28"/>
          <w:szCs w:val="28"/>
          <w:lang w:val="kk-KZ"/>
        </w:rPr>
        <w:t>–</w:t>
      </w:r>
      <w:r w:rsidR="009827D1" w:rsidRPr="00D15C8B">
        <w:rPr>
          <w:rFonts w:ascii="Times New Roman" w:hAnsi="Times New Roman" w:cs="Times New Roman"/>
          <w:sz w:val="28"/>
          <w:szCs w:val="28"/>
          <w:lang w:val="kk-KZ"/>
        </w:rPr>
        <w:t xml:space="preserve"> </w:t>
      </w:r>
      <w:r w:rsidR="009B6462" w:rsidRPr="00D15C8B">
        <w:rPr>
          <w:rFonts w:ascii="Times New Roman" w:hAnsi="Times New Roman" w:cs="Times New Roman"/>
          <w:sz w:val="28"/>
          <w:szCs w:val="28"/>
          <w:lang w:val="kk-KZ"/>
        </w:rPr>
        <w:t>Тохтасунов В.И. (</w:t>
      </w:r>
      <w:r w:rsidR="00BE020E" w:rsidRPr="00D15C8B">
        <w:rPr>
          <w:rFonts w:ascii="Times New Roman" w:hAnsi="Times New Roman" w:cs="Times New Roman"/>
          <w:sz w:val="28"/>
          <w:szCs w:val="28"/>
          <w:lang w:val="kk-KZ"/>
        </w:rPr>
        <w:t>17.02.21</w:t>
      </w:r>
      <w:r w:rsidR="009B6462" w:rsidRPr="00D15C8B">
        <w:rPr>
          <w:rFonts w:ascii="Times New Roman" w:hAnsi="Times New Roman" w:cs="Times New Roman"/>
          <w:sz w:val="28"/>
          <w:szCs w:val="28"/>
          <w:lang w:val="kk-KZ"/>
        </w:rPr>
        <w:t>)</w:t>
      </w:r>
    </w:p>
    <w:p w:rsidR="0039140D" w:rsidRPr="00D15C8B" w:rsidRDefault="0039140D" w:rsidP="0039140D">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lang w:val="kk-KZ"/>
        </w:rPr>
        <w:tab/>
      </w:r>
      <w:r w:rsidR="009827D1" w:rsidRPr="00D15C8B">
        <w:rPr>
          <w:rFonts w:ascii="Times New Roman" w:hAnsi="Times New Roman" w:cs="Times New Roman"/>
          <w:sz w:val="28"/>
          <w:szCs w:val="28"/>
          <w:lang w:val="kk-KZ"/>
        </w:rPr>
        <w:t>В ответе Первого з</w:t>
      </w:r>
      <w:r w:rsidR="00454EEC" w:rsidRPr="00D15C8B">
        <w:rPr>
          <w:rFonts w:ascii="Times New Roman" w:hAnsi="Times New Roman" w:cs="Times New Roman"/>
          <w:sz w:val="28"/>
          <w:szCs w:val="28"/>
          <w:lang w:val="kk-KZ"/>
        </w:rPr>
        <w:t xml:space="preserve">аместителя Премьер-Министра Республики Казахстан </w:t>
      </w:r>
      <w:r w:rsidR="00454EEC" w:rsidRPr="00D15C8B">
        <w:rPr>
          <w:rFonts w:ascii="Times New Roman" w:hAnsi="Times New Roman" w:cs="Times New Roman"/>
          <w:sz w:val="28"/>
          <w:szCs w:val="28"/>
        </w:rPr>
        <w:t>А. Смаилов</w:t>
      </w:r>
      <w:r w:rsidR="00454EEC" w:rsidRPr="00D15C8B">
        <w:rPr>
          <w:rFonts w:ascii="Times New Roman" w:hAnsi="Times New Roman" w:cs="Times New Roman"/>
          <w:sz w:val="28"/>
          <w:szCs w:val="28"/>
          <w:lang w:val="kk-KZ"/>
        </w:rPr>
        <w:t>а указывалось, что в</w:t>
      </w:r>
      <w:r w:rsidR="00454EEC" w:rsidRPr="00D15C8B">
        <w:rPr>
          <w:rFonts w:ascii="Times New Roman" w:hAnsi="Times New Roman" w:cs="Times New Roman"/>
          <w:sz w:val="28"/>
          <w:szCs w:val="28"/>
        </w:rPr>
        <w:t xml:space="preserve"> соответствии с Налоговым кодексом от 25 декабря 2017 года для подземной воды, добытой недропользователем и использованной им для эксплуатации мест размещения туристов, в соответствии с законодательством Республики Казахстан о туристской деятельности предусмотрена пониженная ставка НДПИ в размере 0,003 МРП за кубический метр. Данная норма действует с 1 января 2018 года, то есть с </w:t>
      </w:r>
      <w:r w:rsidR="00454EEC" w:rsidRPr="00D15C8B">
        <w:rPr>
          <w:rFonts w:ascii="Times New Roman" w:hAnsi="Times New Roman" w:cs="Times New Roman"/>
          <w:sz w:val="28"/>
          <w:szCs w:val="28"/>
        </w:rPr>
        <w:lastRenderedPageBreak/>
        <w:t xml:space="preserve">даты введения в действие нового Налогового кодекса от 25 декабря 2017 года и, соответственно, распространяется на правоотношения, возникшие с 1 января 2018 года. На правоотношения, возникшие в 2016 и 2017 годах, распространяются положения Налогового кодекса Республики Казахстан от </w:t>
      </w:r>
      <w:r w:rsidR="004F7BAF" w:rsidRPr="00D15C8B">
        <w:rPr>
          <w:rFonts w:ascii="Times New Roman" w:hAnsi="Times New Roman" w:cs="Times New Roman"/>
          <w:sz w:val="28"/>
          <w:szCs w:val="28"/>
        </w:rPr>
        <w:t>10 декабря 2008 года, утратившего</w:t>
      </w:r>
      <w:r w:rsidR="00454EEC" w:rsidRPr="00D15C8B">
        <w:rPr>
          <w:rFonts w:ascii="Times New Roman" w:hAnsi="Times New Roman" w:cs="Times New Roman"/>
          <w:sz w:val="28"/>
          <w:szCs w:val="28"/>
        </w:rPr>
        <w:t xml:space="preserve"> силу Законом Республики Казахстан от 25 декабря 2017 года, где для вышеуказанной категории налогоплательщиков ставка НДПИ на подземные воды устанавливалась в размере 1 МРП за 1 кубический метр добытой подземной воды. Таким образом, ретроспективное внесение изменений в положения Налогового кодекса от 10 декабря 2008 года не представляется возможным, так как он утратил свое действие с 1 января 2018 года. </w:t>
      </w:r>
    </w:p>
    <w:p w:rsidR="0039140D" w:rsidRPr="00D15C8B" w:rsidRDefault="0039140D" w:rsidP="0039140D">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rPr>
        <w:tab/>
      </w:r>
      <w:r w:rsidR="00BE020E" w:rsidRPr="00D15C8B">
        <w:rPr>
          <w:rFonts w:ascii="Times New Roman" w:hAnsi="Times New Roman" w:cs="Times New Roman"/>
          <w:b/>
          <w:sz w:val="28"/>
          <w:szCs w:val="28"/>
          <w:lang w:val="kk-KZ"/>
        </w:rPr>
        <w:t>О росте правонарушений, связанных с интернет-мошенничеством в сфере торговли</w:t>
      </w:r>
      <w:r w:rsidR="009B6462" w:rsidRPr="00D15C8B">
        <w:rPr>
          <w:rFonts w:ascii="Times New Roman" w:hAnsi="Times New Roman" w:cs="Times New Roman"/>
          <w:sz w:val="28"/>
          <w:szCs w:val="28"/>
          <w:lang w:val="kk-KZ"/>
        </w:rPr>
        <w:t>– Ли Ю.В. (</w:t>
      </w:r>
      <w:r w:rsidR="00BE020E" w:rsidRPr="00D15C8B">
        <w:rPr>
          <w:rFonts w:ascii="Times New Roman" w:hAnsi="Times New Roman" w:cs="Times New Roman"/>
          <w:sz w:val="28"/>
          <w:szCs w:val="28"/>
          <w:lang w:val="kk-KZ"/>
        </w:rPr>
        <w:t>24.02.21</w:t>
      </w:r>
      <w:r w:rsidR="009B6462" w:rsidRPr="00D15C8B">
        <w:rPr>
          <w:rFonts w:ascii="Times New Roman" w:hAnsi="Times New Roman" w:cs="Times New Roman"/>
          <w:sz w:val="28"/>
          <w:szCs w:val="28"/>
          <w:lang w:val="kk-KZ"/>
        </w:rPr>
        <w:t>)</w:t>
      </w:r>
    </w:p>
    <w:p w:rsidR="005D1C1D" w:rsidRPr="00D15C8B" w:rsidRDefault="0039140D" w:rsidP="0039140D">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lang w:val="kk-KZ"/>
        </w:rPr>
        <w:tab/>
      </w:r>
      <w:r w:rsidR="00B17D0E" w:rsidRPr="00D15C8B">
        <w:rPr>
          <w:rFonts w:ascii="Times New Roman" w:hAnsi="Times New Roman" w:cs="Times New Roman"/>
          <w:sz w:val="28"/>
          <w:szCs w:val="28"/>
          <w:lang w:val="kk-KZ"/>
        </w:rPr>
        <w:t xml:space="preserve">В ответе </w:t>
      </w:r>
      <w:r w:rsidR="00B17D0E" w:rsidRPr="00D15C8B">
        <w:rPr>
          <w:rFonts w:ascii="Times New Roman" w:hAnsi="Times New Roman" w:cs="Times New Roman"/>
          <w:sz w:val="28"/>
          <w:szCs w:val="28"/>
        </w:rPr>
        <w:t xml:space="preserve">Министра торговли и интеграции Республики Казахстан </w:t>
      </w:r>
      <w:r w:rsidR="009827D1" w:rsidRPr="00D15C8B">
        <w:rPr>
          <w:rFonts w:ascii="Times New Roman" w:hAnsi="Times New Roman" w:cs="Times New Roman"/>
          <w:sz w:val="28"/>
          <w:szCs w:val="28"/>
        </w:rPr>
        <w:t xml:space="preserve">        </w:t>
      </w:r>
      <w:r w:rsidR="00B17D0E" w:rsidRPr="00D15C8B">
        <w:rPr>
          <w:rFonts w:ascii="Times New Roman" w:hAnsi="Times New Roman" w:cs="Times New Roman"/>
          <w:sz w:val="28"/>
          <w:szCs w:val="28"/>
        </w:rPr>
        <w:t xml:space="preserve">Б.Т. Султанова </w:t>
      </w:r>
      <w:r w:rsidR="00B17D0E" w:rsidRPr="00D15C8B">
        <w:rPr>
          <w:rFonts w:ascii="Times New Roman" w:hAnsi="Times New Roman" w:cs="Times New Roman"/>
          <w:sz w:val="28"/>
          <w:szCs w:val="28"/>
          <w:lang w:val="kk-KZ"/>
        </w:rPr>
        <w:t xml:space="preserve">отмечалось, что </w:t>
      </w:r>
      <w:r w:rsidR="00B17D0E" w:rsidRPr="00D15C8B">
        <w:rPr>
          <w:rFonts w:ascii="Times New Roman" w:hAnsi="Times New Roman" w:cs="Times New Roman"/>
          <w:sz w:val="28"/>
          <w:szCs w:val="28"/>
        </w:rPr>
        <w:t>в целях реализации администрирования интернет торговли Комитетом государственных доходов Министерства финансов РК выработаны предложения по учету и идентификации этой категории лиц (поддержаны Комитетом национальной безопасности РК и Министерством информации и общественного развития РК), в том числе предложения, по скринингу интернет-пространства в целях выявления физических лиц, осуществляющих деятельность в интернет-пространстве. Данная процедура автоматизирована</w:t>
      </w:r>
      <w:r w:rsidR="004F7BAF" w:rsidRPr="00D15C8B">
        <w:rPr>
          <w:rFonts w:ascii="Times New Roman" w:hAnsi="Times New Roman" w:cs="Times New Roman"/>
          <w:sz w:val="28"/>
          <w:szCs w:val="28"/>
        </w:rPr>
        <w:t>.</w:t>
      </w:r>
      <w:r w:rsidR="00B17D0E" w:rsidRPr="00D15C8B">
        <w:rPr>
          <w:rFonts w:ascii="Times New Roman" w:hAnsi="Times New Roman" w:cs="Times New Roman"/>
          <w:sz w:val="28"/>
          <w:szCs w:val="28"/>
        </w:rPr>
        <w:t xml:space="preserve"> Кроме того, Министерством планируется инициировать вопрос по внесению изменений в Кодекс об административных правонарушениях в части установления ответственности за нарушение пункта 105-1 «Правил внутренней торговли», утвержденных 27 марта 2015 года № 264 по регулированию электронной торговли. Министерством предлагается разработать руководства и рекомендации для провайдеров услуг фирм электронной торговли касательно защиты прав потребителей, а также разработать единые типовые договора в сфере электронной коммерции. </w:t>
      </w:r>
    </w:p>
    <w:p w:rsidR="0039140D" w:rsidRPr="00D15C8B" w:rsidRDefault="005D1C1D" w:rsidP="0039140D">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sz w:val="28"/>
          <w:szCs w:val="28"/>
        </w:rPr>
        <w:tab/>
      </w:r>
      <w:r w:rsidR="00B17D0E" w:rsidRPr="00D15C8B">
        <w:rPr>
          <w:rFonts w:ascii="Times New Roman" w:hAnsi="Times New Roman" w:cs="Times New Roman"/>
          <w:sz w:val="28"/>
          <w:szCs w:val="28"/>
        </w:rPr>
        <w:t>Также, для роста доверия к покупкам в интернете может быть использован опыт России и Белоруссии, где существует реестр компаний в электронной коммерции. В нем прописаны юридические данные, реквизиты компаний, которые потребитель может использовать в случае необходимости. Это обеспечивает прозрачность деятельности субъекта бизнеса и позволяет не только отстаивать права потребителей, но и доверять электронному бизнесу. Вместе с этим, с января 2019 года Республика Казахстан в составе свыше 80-ти стран-членов ВТО принимает участие в плюрилатеральных переговорах по новому Соглашению ВТО</w:t>
      </w:r>
      <w:r w:rsidR="009827D1" w:rsidRPr="00D15C8B">
        <w:rPr>
          <w:rFonts w:ascii="Times New Roman" w:hAnsi="Times New Roman" w:cs="Times New Roman"/>
          <w:sz w:val="28"/>
          <w:szCs w:val="28"/>
        </w:rPr>
        <w:t xml:space="preserve"> по электронной торговле. Также</w:t>
      </w:r>
      <w:r w:rsidR="00B17D0E" w:rsidRPr="00D15C8B">
        <w:rPr>
          <w:rFonts w:ascii="Times New Roman" w:hAnsi="Times New Roman" w:cs="Times New Roman"/>
          <w:sz w:val="28"/>
          <w:szCs w:val="28"/>
        </w:rPr>
        <w:t xml:space="preserve"> в целях укрепления защиты прав потребителей в тран</w:t>
      </w:r>
      <w:r w:rsidR="009827D1" w:rsidRPr="00D15C8B">
        <w:rPr>
          <w:rFonts w:ascii="Times New Roman" w:hAnsi="Times New Roman" w:cs="Times New Roman"/>
          <w:sz w:val="28"/>
          <w:szCs w:val="28"/>
        </w:rPr>
        <w:t>сграничной электронной торговле</w:t>
      </w:r>
      <w:r w:rsidR="00B17D0E" w:rsidRPr="00D15C8B">
        <w:rPr>
          <w:rFonts w:ascii="Times New Roman" w:hAnsi="Times New Roman" w:cs="Times New Roman"/>
          <w:sz w:val="28"/>
          <w:szCs w:val="28"/>
        </w:rPr>
        <w:t xml:space="preserve"> предлагается установить международное сотрудничество компетентных ведомств в сфере защиты прав потребителей при проведении расследований для выявления нарушений связанных с электронной</w:t>
      </w:r>
      <w:r w:rsidR="009827D1" w:rsidRPr="00D15C8B">
        <w:rPr>
          <w:rFonts w:ascii="Times New Roman" w:hAnsi="Times New Roman" w:cs="Times New Roman"/>
          <w:sz w:val="28"/>
          <w:szCs w:val="28"/>
        </w:rPr>
        <w:t xml:space="preserve"> торговлей. На сегодняшний день</w:t>
      </w:r>
      <w:r w:rsidR="00B17D0E" w:rsidRPr="00D15C8B">
        <w:rPr>
          <w:rFonts w:ascii="Times New Roman" w:hAnsi="Times New Roman" w:cs="Times New Roman"/>
          <w:sz w:val="28"/>
          <w:szCs w:val="28"/>
        </w:rPr>
        <w:t xml:space="preserve"> работа по </w:t>
      </w:r>
      <w:r w:rsidR="00B17D0E" w:rsidRPr="00D15C8B">
        <w:rPr>
          <w:rFonts w:ascii="Times New Roman" w:hAnsi="Times New Roman" w:cs="Times New Roman"/>
          <w:sz w:val="28"/>
          <w:szCs w:val="28"/>
        </w:rPr>
        <w:lastRenderedPageBreak/>
        <w:t xml:space="preserve">укреплению защиты прав потребителей в электронной торговле будет также продолжена в рамках вышеуказанного Соглашения ВТО по электронной торговле. Вопрос по усилению защиты прав и интересов населения в сфере электронной торговли находится на особом контроле Министерства. </w:t>
      </w:r>
    </w:p>
    <w:p w:rsidR="0039140D" w:rsidRPr="00D15C8B" w:rsidRDefault="0039140D" w:rsidP="0039140D">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rPr>
        <w:tab/>
      </w:r>
      <w:r w:rsidR="009B6462" w:rsidRPr="00D15C8B">
        <w:rPr>
          <w:rFonts w:ascii="Times New Roman" w:hAnsi="Times New Roman" w:cs="Times New Roman"/>
          <w:b/>
          <w:sz w:val="28"/>
          <w:szCs w:val="28"/>
        </w:rPr>
        <w:t>О проблемах образования, профессиональной подготовки и повышения квалификации</w:t>
      </w:r>
      <w:r w:rsidR="00BC2CE5" w:rsidRPr="00D15C8B">
        <w:rPr>
          <w:rFonts w:ascii="Times New Roman" w:hAnsi="Times New Roman" w:cs="Times New Roman"/>
          <w:b/>
          <w:sz w:val="28"/>
          <w:szCs w:val="28"/>
        </w:rPr>
        <w:t xml:space="preserve"> населения в сельской местности</w:t>
      </w:r>
      <w:r w:rsidR="009B6462" w:rsidRPr="00D15C8B">
        <w:rPr>
          <w:rFonts w:ascii="Times New Roman" w:hAnsi="Times New Roman" w:cs="Times New Roman"/>
          <w:sz w:val="28"/>
          <w:szCs w:val="28"/>
          <w:lang w:val="kk-KZ"/>
        </w:rPr>
        <w:t xml:space="preserve"> – Осин Ш.А. (10.03.21)</w:t>
      </w:r>
    </w:p>
    <w:p w:rsidR="00B17D0E" w:rsidRPr="00D15C8B" w:rsidRDefault="0039140D" w:rsidP="0039140D">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lang w:val="kk-KZ"/>
        </w:rPr>
        <w:tab/>
      </w:r>
      <w:r w:rsidR="00B17D0E" w:rsidRPr="00D15C8B">
        <w:rPr>
          <w:rFonts w:ascii="Times New Roman" w:hAnsi="Times New Roman" w:cs="Times New Roman"/>
          <w:sz w:val="28"/>
          <w:szCs w:val="28"/>
        </w:rPr>
        <w:t xml:space="preserve">На сегодняшний день по изучению вопроса увеличения доли сельских квот в распределении грантов на обучение по сельскохозяйственным специальностям планируется внести соответствующее изменение </w:t>
      </w:r>
      <w:r w:rsidR="008071B6" w:rsidRPr="00D15C8B">
        <w:rPr>
          <w:rFonts w:ascii="Times New Roman" w:hAnsi="Times New Roman" w:cs="Times New Roman"/>
          <w:sz w:val="28"/>
          <w:szCs w:val="28"/>
          <w:lang w:val="kk-KZ"/>
        </w:rPr>
        <w:t xml:space="preserve">                    </w:t>
      </w:r>
      <w:r w:rsidR="00B17D0E" w:rsidRPr="00D15C8B">
        <w:rPr>
          <w:rFonts w:ascii="Times New Roman" w:hAnsi="Times New Roman" w:cs="Times New Roman"/>
          <w:sz w:val="28"/>
          <w:szCs w:val="28"/>
        </w:rPr>
        <w:t>в Постановление Правительства Республики Казахстан от 28 февраля 2012 года «Об утверждении размеров квоты приема при поступлении на учебу</w:t>
      </w:r>
      <w:r w:rsidR="008071B6" w:rsidRPr="00D15C8B">
        <w:rPr>
          <w:rFonts w:ascii="Times New Roman" w:hAnsi="Times New Roman" w:cs="Times New Roman"/>
          <w:sz w:val="28"/>
          <w:szCs w:val="28"/>
          <w:lang w:val="kk-KZ"/>
        </w:rPr>
        <w:t xml:space="preserve">      </w:t>
      </w:r>
      <w:r w:rsidR="00B17D0E" w:rsidRPr="00D15C8B">
        <w:rPr>
          <w:rFonts w:ascii="Times New Roman" w:hAnsi="Times New Roman" w:cs="Times New Roman"/>
          <w:sz w:val="28"/>
          <w:szCs w:val="28"/>
        </w:rPr>
        <w:t xml:space="preserve"> в организации образования, реализующие образовательные программы технического и профессионального, послесреднего и высшего образования». При этом </w:t>
      </w:r>
      <w:r w:rsidR="00D05EA3" w:rsidRPr="00D15C8B">
        <w:rPr>
          <w:rFonts w:ascii="Times New Roman" w:hAnsi="Times New Roman" w:cs="Times New Roman"/>
          <w:sz w:val="28"/>
          <w:szCs w:val="28"/>
          <w:lang w:val="kk-KZ"/>
        </w:rPr>
        <w:t>м</w:t>
      </w:r>
      <w:r w:rsidR="00D05EA3" w:rsidRPr="00D15C8B">
        <w:rPr>
          <w:rFonts w:ascii="Times New Roman" w:hAnsi="Times New Roman" w:cs="Times New Roman"/>
          <w:sz w:val="28"/>
          <w:szCs w:val="28"/>
        </w:rPr>
        <w:t>инистерств</w:t>
      </w:r>
      <w:r w:rsidR="00D05EA3" w:rsidRPr="00D15C8B">
        <w:rPr>
          <w:rFonts w:ascii="Times New Roman" w:hAnsi="Times New Roman" w:cs="Times New Roman"/>
          <w:sz w:val="28"/>
          <w:szCs w:val="28"/>
          <w:lang w:val="kk-KZ"/>
        </w:rPr>
        <w:t xml:space="preserve">ами сельского хозяйства, образования и науки </w:t>
      </w:r>
      <w:r w:rsidR="00B17D0E" w:rsidRPr="00D15C8B">
        <w:rPr>
          <w:rFonts w:ascii="Times New Roman" w:hAnsi="Times New Roman" w:cs="Times New Roman"/>
          <w:sz w:val="28"/>
          <w:szCs w:val="28"/>
        </w:rPr>
        <w:t>РК прорабатывается внесение изменений в данное постановление в части увеличения размера квоты приема для поступления по аграрным специальностям.</w:t>
      </w:r>
    </w:p>
    <w:p w:rsidR="00982407" w:rsidRPr="00D15C8B" w:rsidRDefault="00EE4687" w:rsidP="00A3645A">
      <w:pPr>
        <w:widowControl w:val="0"/>
        <w:pBdr>
          <w:bottom w:val="single" w:sz="4" w:space="31" w:color="FFFFFF"/>
        </w:pBdr>
        <w:tabs>
          <w:tab w:val="left" w:pos="-3828"/>
        </w:tabs>
        <w:spacing w:after="0" w:line="240" w:lineRule="auto"/>
        <w:jc w:val="both"/>
        <w:rPr>
          <w:rFonts w:ascii="Times New Roman" w:hAnsi="Times New Roman" w:cs="Times New Roman"/>
          <w:sz w:val="28"/>
          <w:szCs w:val="28"/>
          <w:lang w:val="kk-KZ"/>
        </w:rPr>
      </w:pPr>
      <w:r w:rsidRPr="00D15C8B">
        <w:rPr>
          <w:rFonts w:ascii="Times New Roman" w:eastAsia="Times New Roman" w:hAnsi="Times New Roman" w:cs="Times New Roman"/>
          <w:sz w:val="28"/>
          <w:szCs w:val="28"/>
        </w:rPr>
        <w:tab/>
      </w:r>
      <w:r w:rsidR="00982407" w:rsidRPr="00D15C8B">
        <w:rPr>
          <w:rFonts w:ascii="Times New Roman" w:eastAsia="Times New Roman" w:hAnsi="Times New Roman" w:cs="Times New Roman"/>
          <w:sz w:val="28"/>
          <w:szCs w:val="28"/>
        </w:rPr>
        <w:t xml:space="preserve">Разработана </w:t>
      </w:r>
      <w:r w:rsidR="00982407" w:rsidRPr="00D15C8B">
        <w:rPr>
          <w:rFonts w:ascii="Times New Roman" w:eastAsia="Times New Roman" w:hAnsi="Times New Roman" w:cs="Times New Roman"/>
          <w:sz w:val="28"/>
          <w:szCs w:val="28"/>
          <w:lang w:val="kk-KZ"/>
        </w:rPr>
        <w:t xml:space="preserve">Концепция </w:t>
      </w:r>
      <w:r w:rsidR="00982407" w:rsidRPr="00D15C8B">
        <w:rPr>
          <w:rFonts w:ascii="Times New Roman" w:eastAsia="Times New Roman" w:hAnsi="Times New Roman" w:cs="Times New Roman"/>
          <w:sz w:val="28"/>
          <w:szCs w:val="28"/>
        </w:rPr>
        <w:t>Национальной системы распространения знаний «экстеншн»</w:t>
      </w:r>
      <w:r w:rsidR="00982407" w:rsidRPr="00D15C8B">
        <w:rPr>
          <w:rFonts w:ascii="Times New Roman" w:eastAsia="Times New Roman" w:hAnsi="Times New Roman" w:cs="Times New Roman"/>
          <w:sz w:val="28"/>
          <w:szCs w:val="28"/>
          <w:lang w:val="kk-KZ"/>
        </w:rPr>
        <w:t xml:space="preserve"> в сфере АПК </w:t>
      </w:r>
      <w:r w:rsidR="004F7BAF" w:rsidRPr="00D15C8B">
        <w:rPr>
          <w:rFonts w:ascii="Times New Roman" w:eastAsia="Times New Roman" w:hAnsi="Times New Roman" w:cs="Times New Roman"/>
          <w:sz w:val="28"/>
          <w:szCs w:val="28"/>
        </w:rPr>
        <w:t>на базе вуз</w:t>
      </w:r>
      <w:r w:rsidR="00982407" w:rsidRPr="00D15C8B">
        <w:rPr>
          <w:rFonts w:ascii="Times New Roman" w:eastAsia="Times New Roman" w:hAnsi="Times New Roman" w:cs="Times New Roman"/>
          <w:sz w:val="28"/>
          <w:szCs w:val="28"/>
        </w:rPr>
        <w:t>ов, НИИ, ОПХ и частного бизнеса, где к</w:t>
      </w:r>
      <w:r w:rsidR="00982407" w:rsidRPr="00D15C8B">
        <w:rPr>
          <w:rFonts w:ascii="Times New Roman" w:hAnsi="Times New Roman" w:cs="Times New Roman"/>
          <w:sz w:val="28"/>
          <w:szCs w:val="28"/>
        </w:rPr>
        <w:t xml:space="preserve">ардинально пересмотрен подход к предоставлению услуг </w:t>
      </w:r>
      <w:r w:rsidR="008071B6" w:rsidRPr="00D15C8B">
        <w:rPr>
          <w:rFonts w:ascii="Times New Roman" w:hAnsi="Times New Roman" w:cs="Times New Roman"/>
          <w:sz w:val="28"/>
          <w:szCs w:val="28"/>
          <w:lang w:val="kk-KZ"/>
        </w:rPr>
        <w:t xml:space="preserve">         </w:t>
      </w:r>
      <w:r w:rsidR="00982407" w:rsidRPr="00D15C8B">
        <w:rPr>
          <w:rFonts w:ascii="Times New Roman" w:hAnsi="Times New Roman" w:cs="Times New Roman"/>
          <w:sz w:val="28"/>
          <w:szCs w:val="28"/>
        </w:rPr>
        <w:t>по распростра</w:t>
      </w:r>
      <w:r w:rsidR="00A3645A" w:rsidRPr="00D15C8B">
        <w:rPr>
          <w:rFonts w:ascii="Times New Roman" w:hAnsi="Times New Roman" w:cs="Times New Roman"/>
          <w:sz w:val="28"/>
          <w:szCs w:val="28"/>
        </w:rPr>
        <w:t>нению знаний для субъектов АПК</w:t>
      </w:r>
      <w:r w:rsidR="00A3645A" w:rsidRPr="00D15C8B">
        <w:rPr>
          <w:rFonts w:ascii="Times New Roman" w:hAnsi="Times New Roman" w:cs="Times New Roman"/>
          <w:sz w:val="28"/>
          <w:szCs w:val="28"/>
          <w:lang w:val="kk-KZ"/>
        </w:rPr>
        <w:t>.</w:t>
      </w:r>
    </w:p>
    <w:p w:rsidR="00982407" w:rsidRPr="00D15C8B" w:rsidRDefault="005863B7" w:rsidP="00F81DE0">
      <w:pPr>
        <w:widowControl w:val="0"/>
        <w:pBdr>
          <w:bottom w:val="single" w:sz="4" w:space="31" w:color="FFFFFF"/>
        </w:pBdr>
        <w:tabs>
          <w:tab w:val="left" w:pos="-3828"/>
        </w:tabs>
        <w:spacing w:after="0" w:line="240" w:lineRule="auto"/>
        <w:jc w:val="both"/>
        <w:rPr>
          <w:rFonts w:ascii="Times New Roman" w:hAnsi="Times New Roman" w:cs="Times New Roman"/>
          <w:sz w:val="28"/>
          <w:szCs w:val="28"/>
          <w:lang w:eastAsia="kk-KZ"/>
        </w:rPr>
      </w:pPr>
      <w:r w:rsidRPr="00D15C8B">
        <w:rPr>
          <w:rFonts w:ascii="Times New Roman" w:hAnsi="Times New Roman" w:cs="Times New Roman"/>
          <w:color w:val="000000" w:themeColor="text1"/>
          <w:kern w:val="24"/>
          <w:sz w:val="28"/>
          <w:szCs w:val="28"/>
        </w:rPr>
        <w:tab/>
      </w:r>
      <w:r w:rsidR="00982407" w:rsidRPr="00D15C8B">
        <w:rPr>
          <w:rFonts w:ascii="Times New Roman" w:hAnsi="Times New Roman" w:cs="Times New Roman"/>
          <w:sz w:val="28"/>
          <w:szCs w:val="28"/>
          <w:lang w:eastAsia="kk-KZ"/>
        </w:rPr>
        <w:t>Так</w:t>
      </w:r>
      <w:r w:rsidR="00982407" w:rsidRPr="00D15C8B">
        <w:rPr>
          <w:rFonts w:ascii="Times New Roman" w:hAnsi="Times New Roman" w:cs="Times New Roman"/>
          <w:sz w:val="28"/>
          <w:szCs w:val="28"/>
          <w:lang w:val="kk-KZ" w:eastAsia="kk-KZ"/>
        </w:rPr>
        <w:t>,</w:t>
      </w:r>
      <w:r w:rsidR="00982407" w:rsidRPr="00D15C8B">
        <w:rPr>
          <w:rFonts w:ascii="Times New Roman" w:hAnsi="Times New Roman" w:cs="Times New Roman"/>
          <w:sz w:val="28"/>
          <w:szCs w:val="28"/>
          <w:lang w:eastAsia="kk-KZ"/>
        </w:rPr>
        <w:t xml:space="preserve"> в инновационном развитии </w:t>
      </w:r>
      <w:r w:rsidR="00982407" w:rsidRPr="00D15C8B">
        <w:rPr>
          <w:rFonts w:ascii="Times New Roman" w:hAnsi="Times New Roman" w:cs="Times New Roman"/>
          <w:sz w:val="28"/>
          <w:szCs w:val="28"/>
          <w:lang w:val="kk-KZ" w:eastAsia="kk-KZ"/>
        </w:rPr>
        <w:t>КазНАУ</w:t>
      </w:r>
      <w:r w:rsidR="00982407" w:rsidRPr="00D15C8B">
        <w:rPr>
          <w:rFonts w:ascii="Times New Roman" w:hAnsi="Times New Roman" w:cs="Times New Roman"/>
          <w:sz w:val="28"/>
          <w:szCs w:val="28"/>
          <w:lang w:eastAsia="kk-KZ"/>
        </w:rPr>
        <w:t xml:space="preserve"> ориентирован на опыт университета Вагенинген</w:t>
      </w:r>
      <w:r w:rsidR="00D51145" w:rsidRPr="00D15C8B">
        <w:rPr>
          <w:rFonts w:ascii="Times New Roman" w:hAnsi="Times New Roman" w:cs="Times New Roman"/>
          <w:sz w:val="28"/>
          <w:szCs w:val="28"/>
          <w:lang w:val="kk-KZ" w:eastAsia="kk-KZ"/>
        </w:rPr>
        <w:t xml:space="preserve"> </w:t>
      </w:r>
      <w:r w:rsidR="00982407" w:rsidRPr="00D15C8B">
        <w:rPr>
          <w:rFonts w:ascii="Times New Roman" w:hAnsi="Times New Roman" w:cs="Times New Roman"/>
          <w:i/>
          <w:sz w:val="28"/>
          <w:szCs w:val="28"/>
          <w:lang w:eastAsia="kk-KZ"/>
        </w:rPr>
        <w:t>(Нидерланды)</w:t>
      </w:r>
      <w:r w:rsidR="00982407" w:rsidRPr="00D15C8B">
        <w:rPr>
          <w:rFonts w:ascii="Times New Roman" w:hAnsi="Times New Roman" w:cs="Times New Roman"/>
          <w:sz w:val="28"/>
          <w:szCs w:val="28"/>
          <w:lang w:eastAsia="kk-KZ"/>
        </w:rPr>
        <w:t xml:space="preserve">, который </w:t>
      </w:r>
      <w:r w:rsidR="00AF0E58" w:rsidRPr="00D15C8B">
        <w:rPr>
          <w:rFonts w:ascii="Times New Roman" w:hAnsi="Times New Roman" w:cs="Times New Roman"/>
          <w:sz w:val="28"/>
          <w:szCs w:val="28"/>
          <w:lang w:eastAsia="kk-KZ"/>
        </w:rPr>
        <w:t xml:space="preserve">стоит первым </w:t>
      </w:r>
      <w:r w:rsidR="00982407" w:rsidRPr="00D15C8B">
        <w:rPr>
          <w:rFonts w:ascii="Times New Roman" w:hAnsi="Times New Roman" w:cs="Times New Roman"/>
          <w:sz w:val="28"/>
          <w:szCs w:val="28"/>
          <w:lang w:eastAsia="kk-KZ"/>
        </w:rPr>
        <w:t>среди аграрных вузов мира по рейтингу QS, КазАТУ им С Сейфулина на опыт университе</w:t>
      </w:r>
      <w:r w:rsidR="00982407" w:rsidRPr="00D15C8B">
        <w:rPr>
          <w:rFonts w:ascii="Times New Roman" w:hAnsi="Times New Roman" w:cs="Times New Roman"/>
          <w:sz w:val="28"/>
          <w:szCs w:val="28"/>
          <w:lang w:val="kk-KZ" w:eastAsia="kk-KZ"/>
        </w:rPr>
        <w:t>ов</w:t>
      </w:r>
      <w:r w:rsidR="009827D1" w:rsidRPr="00D15C8B">
        <w:rPr>
          <w:rFonts w:ascii="Times New Roman" w:hAnsi="Times New Roman" w:cs="Times New Roman"/>
          <w:sz w:val="28"/>
          <w:szCs w:val="28"/>
          <w:lang w:val="kk-KZ" w:eastAsia="kk-KZ"/>
        </w:rPr>
        <w:t xml:space="preserve"> </w:t>
      </w:r>
      <w:r w:rsidR="00982407" w:rsidRPr="00D15C8B">
        <w:rPr>
          <w:rFonts w:ascii="Times New Roman" w:hAnsi="Times New Roman" w:cs="Times New Roman"/>
          <w:sz w:val="28"/>
          <w:szCs w:val="28"/>
          <w:lang w:eastAsia="kk-KZ"/>
        </w:rPr>
        <w:t>Девиса</w:t>
      </w:r>
      <w:r w:rsidR="009827D1" w:rsidRPr="00D15C8B">
        <w:rPr>
          <w:rFonts w:ascii="Times New Roman" w:hAnsi="Times New Roman" w:cs="Times New Roman"/>
          <w:sz w:val="28"/>
          <w:szCs w:val="28"/>
          <w:lang w:eastAsia="kk-KZ"/>
        </w:rPr>
        <w:t xml:space="preserve"> </w:t>
      </w:r>
      <w:r w:rsidR="00982407" w:rsidRPr="00D15C8B">
        <w:rPr>
          <w:rFonts w:ascii="Times New Roman" w:hAnsi="Times New Roman" w:cs="Times New Roman"/>
          <w:i/>
          <w:sz w:val="28"/>
          <w:szCs w:val="28"/>
          <w:lang w:eastAsia="kk-KZ"/>
        </w:rPr>
        <w:t>(США)</w:t>
      </w:r>
      <w:r w:rsidR="00982407" w:rsidRPr="00D15C8B">
        <w:rPr>
          <w:rFonts w:ascii="Times New Roman" w:hAnsi="Times New Roman" w:cs="Times New Roman"/>
          <w:sz w:val="28"/>
          <w:szCs w:val="28"/>
          <w:lang w:eastAsia="kk-KZ"/>
        </w:rPr>
        <w:t xml:space="preserve"> и Агрополитех</w:t>
      </w:r>
      <w:r w:rsidR="009827D1" w:rsidRPr="00D15C8B">
        <w:rPr>
          <w:rFonts w:ascii="Times New Roman" w:hAnsi="Times New Roman" w:cs="Times New Roman"/>
          <w:sz w:val="28"/>
          <w:szCs w:val="28"/>
          <w:lang w:eastAsia="kk-KZ"/>
        </w:rPr>
        <w:t xml:space="preserve"> </w:t>
      </w:r>
      <w:r w:rsidR="00982407" w:rsidRPr="00D15C8B">
        <w:rPr>
          <w:rFonts w:ascii="Times New Roman" w:hAnsi="Times New Roman" w:cs="Times New Roman"/>
          <w:i/>
          <w:sz w:val="28"/>
          <w:szCs w:val="28"/>
          <w:lang w:eastAsia="kk-KZ"/>
        </w:rPr>
        <w:t xml:space="preserve">(Франция), </w:t>
      </w:r>
      <w:r w:rsidR="00982407" w:rsidRPr="00D15C8B">
        <w:rPr>
          <w:rFonts w:ascii="Times New Roman" w:hAnsi="Times New Roman" w:cs="Times New Roman"/>
          <w:sz w:val="28"/>
          <w:szCs w:val="28"/>
          <w:lang w:eastAsia="kk-KZ"/>
        </w:rPr>
        <w:t xml:space="preserve">а ЗКАТУ </w:t>
      </w:r>
      <w:r w:rsidR="008071B6" w:rsidRPr="00D15C8B">
        <w:rPr>
          <w:rFonts w:ascii="Times New Roman" w:hAnsi="Times New Roman" w:cs="Times New Roman"/>
          <w:sz w:val="28"/>
          <w:szCs w:val="28"/>
          <w:lang w:val="kk-KZ" w:eastAsia="kk-KZ"/>
        </w:rPr>
        <w:t xml:space="preserve">                </w:t>
      </w:r>
      <w:r w:rsidR="00982407" w:rsidRPr="00D15C8B">
        <w:rPr>
          <w:rFonts w:ascii="Times New Roman" w:hAnsi="Times New Roman" w:cs="Times New Roman"/>
          <w:sz w:val="28"/>
          <w:szCs w:val="28"/>
          <w:lang w:eastAsia="kk-KZ"/>
        </w:rPr>
        <w:t>им</w:t>
      </w:r>
      <w:r w:rsidR="008071B6" w:rsidRPr="00D15C8B">
        <w:rPr>
          <w:rFonts w:ascii="Times New Roman" w:hAnsi="Times New Roman" w:cs="Times New Roman"/>
          <w:sz w:val="28"/>
          <w:szCs w:val="28"/>
          <w:lang w:val="kk-KZ" w:eastAsia="kk-KZ"/>
        </w:rPr>
        <w:t>.</w:t>
      </w:r>
      <w:r w:rsidR="00982407" w:rsidRPr="00D15C8B">
        <w:rPr>
          <w:rFonts w:ascii="Times New Roman" w:hAnsi="Times New Roman" w:cs="Times New Roman"/>
          <w:sz w:val="28"/>
          <w:szCs w:val="28"/>
          <w:lang w:eastAsia="kk-KZ"/>
        </w:rPr>
        <w:t xml:space="preserve"> Жангирхана на Северозападный университет</w:t>
      </w:r>
      <w:r w:rsidR="00982407" w:rsidRPr="00D15C8B">
        <w:rPr>
          <w:rFonts w:ascii="Times New Roman" w:hAnsi="Times New Roman" w:cs="Times New Roman"/>
          <w:bCs/>
          <w:sz w:val="28"/>
          <w:szCs w:val="28"/>
        </w:rPr>
        <w:t xml:space="preserve"> сельского и лесного хозяйства</w:t>
      </w:r>
      <w:r w:rsidR="00AF0E58" w:rsidRPr="00D15C8B">
        <w:rPr>
          <w:rFonts w:ascii="Times New Roman" w:hAnsi="Times New Roman" w:cs="Times New Roman"/>
          <w:bCs/>
          <w:sz w:val="28"/>
          <w:szCs w:val="28"/>
        </w:rPr>
        <w:t xml:space="preserve"> </w:t>
      </w:r>
      <w:r w:rsidR="00982407" w:rsidRPr="00D15C8B">
        <w:rPr>
          <w:rFonts w:ascii="Times New Roman" w:hAnsi="Times New Roman" w:cs="Times New Roman"/>
          <w:i/>
          <w:sz w:val="28"/>
          <w:szCs w:val="28"/>
          <w:lang w:eastAsia="kk-KZ"/>
        </w:rPr>
        <w:t>(КНР)</w:t>
      </w:r>
      <w:r w:rsidR="00982407" w:rsidRPr="00D15C8B">
        <w:rPr>
          <w:rFonts w:ascii="Times New Roman" w:hAnsi="Times New Roman" w:cs="Times New Roman"/>
          <w:sz w:val="28"/>
          <w:szCs w:val="28"/>
          <w:lang w:eastAsia="kk-KZ"/>
        </w:rPr>
        <w:t>.</w:t>
      </w:r>
    </w:p>
    <w:p w:rsidR="00924408" w:rsidRPr="00D15C8B" w:rsidRDefault="00EE4687" w:rsidP="00F81DE0">
      <w:pPr>
        <w:widowControl w:val="0"/>
        <w:pBdr>
          <w:bottom w:val="single" w:sz="4" w:space="31" w:color="FFFFFF"/>
        </w:pBdr>
        <w:tabs>
          <w:tab w:val="left" w:pos="-3828"/>
        </w:tabs>
        <w:spacing w:after="0" w:line="240" w:lineRule="auto"/>
        <w:jc w:val="both"/>
        <w:rPr>
          <w:rFonts w:ascii="Times New Roman" w:eastAsia="Calibri" w:hAnsi="Times New Roman" w:cs="Times New Roman"/>
          <w:color w:val="000000"/>
          <w:sz w:val="28"/>
          <w:szCs w:val="28"/>
        </w:rPr>
      </w:pPr>
      <w:r w:rsidRPr="00D15C8B">
        <w:rPr>
          <w:rFonts w:ascii="Times New Roman" w:eastAsia="Calibri" w:hAnsi="Times New Roman" w:cs="Times New Roman"/>
          <w:color w:val="000000"/>
          <w:sz w:val="28"/>
          <w:szCs w:val="28"/>
        </w:rPr>
        <w:tab/>
      </w:r>
      <w:r w:rsidR="00982407" w:rsidRPr="00D15C8B">
        <w:rPr>
          <w:rFonts w:ascii="Times New Roman" w:eastAsia="Calibri" w:hAnsi="Times New Roman" w:cs="Times New Roman"/>
          <w:color w:val="000000"/>
          <w:sz w:val="28"/>
          <w:szCs w:val="28"/>
        </w:rPr>
        <w:t>В целях повышения качества подготовки кадров и трудоустройства выпускников, в образовательную деятельность вузов будут вовлечены представители успешных бизнес</w:t>
      </w:r>
      <w:r w:rsidR="00160B8B" w:rsidRPr="00D15C8B">
        <w:rPr>
          <w:rFonts w:ascii="Times New Roman" w:eastAsia="Calibri" w:hAnsi="Times New Roman" w:cs="Times New Roman"/>
          <w:color w:val="000000"/>
          <w:sz w:val="28"/>
          <w:szCs w:val="28"/>
          <w:lang w:val="kk-KZ"/>
        </w:rPr>
        <w:t>-</w:t>
      </w:r>
      <w:r w:rsidR="00982407" w:rsidRPr="00D15C8B">
        <w:rPr>
          <w:rFonts w:ascii="Times New Roman" w:eastAsia="Calibri" w:hAnsi="Times New Roman" w:cs="Times New Roman"/>
          <w:color w:val="000000"/>
          <w:sz w:val="28"/>
          <w:szCs w:val="28"/>
        </w:rPr>
        <w:t xml:space="preserve"> структур для корпоративного управления Универси</w:t>
      </w:r>
      <w:r w:rsidR="00AF0E58" w:rsidRPr="00D15C8B">
        <w:rPr>
          <w:rFonts w:ascii="Times New Roman" w:eastAsia="Calibri" w:hAnsi="Times New Roman" w:cs="Times New Roman"/>
          <w:color w:val="000000"/>
          <w:sz w:val="28"/>
          <w:szCs w:val="28"/>
        </w:rPr>
        <w:t>тетом,</w:t>
      </w:r>
      <w:r w:rsidR="00982407" w:rsidRPr="00D15C8B">
        <w:rPr>
          <w:rFonts w:ascii="Times New Roman" w:eastAsia="Calibri" w:hAnsi="Times New Roman" w:cs="Times New Roman"/>
          <w:color w:val="000000"/>
          <w:sz w:val="28"/>
          <w:szCs w:val="28"/>
        </w:rPr>
        <w:t xml:space="preserve"> оценки качества образовательных программ и процесса практической подготовки обучающихся. </w:t>
      </w:r>
    </w:p>
    <w:p w:rsidR="00924408" w:rsidRPr="00D15C8B" w:rsidRDefault="00924408" w:rsidP="00F81DE0">
      <w:pPr>
        <w:widowControl w:val="0"/>
        <w:pBdr>
          <w:bottom w:val="single" w:sz="4" w:space="31" w:color="FFFFFF"/>
        </w:pBdr>
        <w:tabs>
          <w:tab w:val="left" w:pos="-3828"/>
        </w:tabs>
        <w:spacing w:after="0" w:line="240" w:lineRule="auto"/>
        <w:jc w:val="both"/>
        <w:rPr>
          <w:rFonts w:ascii="Times New Roman" w:eastAsia="Calibri" w:hAnsi="Times New Roman" w:cs="Times New Roman"/>
          <w:color w:val="000000"/>
          <w:sz w:val="28"/>
          <w:szCs w:val="28"/>
        </w:rPr>
      </w:pPr>
      <w:r w:rsidRPr="00D15C8B">
        <w:rPr>
          <w:rFonts w:ascii="Times New Roman" w:hAnsi="Times New Roman" w:cs="Times New Roman"/>
          <w:b/>
          <w:sz w:val="28"/>
          <w:szCs w:val="28"/>
          <w:lang w:val="kk-KZ"/>
        </w:rPr>
        <w:tab/>
      </w:r>
      <w:r w:rsidR="00BC2CE5" w:rsidRPr="00D15C8B">
        <w:rPr>
          <w:rFonts w:ascii="Times New Roman" w:hAnsi="Times New Roman" w:cs="Times New Roman"/>
          <w:b/>
          <w:sz w:val="28"/>
          <w:szCs w:val="28"/>
          <w:lang w:val="kk-KZ"/>
        </w:rPr>
        <w:t xml:space="preserve">О </w:t>
      </w:r>
      <w:r w:rsidR="00BC2CE5" w:rsidRPr="00D15C8B">
        <w:rPr>
          <w:rFonts w:ascii="Times New Roman" w:hAnsi="Times New Roman" w:cs="Times New Roman"/>
          <w:b/>
          <w:sz w:val="28"/>
          <w:szCs w:val="28"/>
        </w:rPr>
        <w:t xml:space="preserve">состоянии и </w:t>
      </w:r>
      <w:r w:rsidR="00E178F7" w:rsidRPr="00D15C8B">
        <w:rPr>
          <w:rFonts w:ascii="Times New Roman" w:hAnsi="Times New Roman" w:cs="Times New Roman"/>
          <w:b/>
          <w:sz w:val="28"/>
          <w:szCs w:val="28"/>
          <w:lang w:val="kk-KZ"/>
        </w:rPr>
        <w:t>сохранности</w:t>
      </w:r>
      <w:r w:rsidR="00BC2CE5" w:rsidRPr="00D15C8B">
        <w:rPr>
          <w:rFonts w:ascii="Times New Roman" w:hAnsi="Times New Roman" w:cs="Times New Roman"/>
          <w:b/>
          <w:sz w:val="28"/>
          <w:szCs w:val="28"/>
        </w:rPr>
        <w:t xml:space="preserve"> археологических памятников в стране</w:t>
      </w:r>
      <w:r w:rsidR="00BC2CE5" w:rsidRPr="00D15C8B">
        <w:rPr>
          <w:rFonts w:ascii="Times New Roman" w:hAnsi="Times New Roman" w:cs="Times New Roman"/>
          <w:sz w:val="28"/>
          <w:szCs w:val="28"/>
          <w:lang w:val="kk-KZ"/>
        </w:rPr>
        <w:t xml:space="preserve"> – Тохтасунов В.И. </w:t>
      </w:r>
      <w:r w:rsidR="009B6462" w:rsidRPr="00D15C8B">
        <w:rPr>
          <w:rFonts w:ascii="Times New Roman" w:hAnsi="Times New Roman" w:cs="Times New Roman"/>
          <w:sz w:val="28"/>
          <w:szCs w:val="28"/>
          <w:lang w:val="kk-KZ"/>
        </w:rPr>
        <w:t xml:space="preserve">(31.03.21) </w:t>
      </w:r>
    </w:p>
    <w:p w:rsidR="00924408" w:rsidRPr="00D15C8B" w:rsidRDefault="00924408" w:rsidP="00F81DE0">
      <w:pPr>
        <w:widowControl w:val="0"/>
        <w:pBdr>
          <w:bottom w:val="single" w:sz="4" w:space="31" w:color="FFFFFF"/>
        </w:pBdr>
        <w:tabs>
          <w:tab w:val="left" w:pos="-3828"/>
        </w:tabs>
        <w:spacing w:after="0" w:line="240" w:lineRule="auto"/>
        <w:jc w:val="both"/>
        <w:rPr>
          <w:rFonts w:ascii="Times New Roman" w:eastAsia="Calibri" w:hAnsi="Times New Roman" w:cs="Times New Roman"/>
          <w:color w:val="000000"/>
          <w:sz w:val="28"/>
          <w:szCs w:val="28"/>
        </w:rPr>
      </w:pPr>
      <w:r w:rsidRPr="00D15C8B">
        <w:rPr>
          <w:rFonts w:ascii="Times New Roman" w:eastAsia="Calibri" w:hAnsi="Times New Roman" w:cs="Times New Roman"/>
          <w:sz w:val="28"/>
          <w:szCs w:val="28"/>
        </w:rPr>
        <w:tab/>
      </w:r>
      <w:r w:rsidR="00EE4687" w:rsidRPr="00D15C8B">
        <w:rPr>
          <w:rFonts w:ascii="Times New Roman" w:eastAsia="Calibri" w:hAnsi="Times New Roman" w:cs="Times New Roman"/>
          <w:sz w:val="28"/>
          <w:szCs w:val="28"/>
          <w:lang w:val="kk-KZ"/>
        </w:rPr>
        <w:t xml:space="preserve">В ответе </w:t>
      </w:r>
      <w:r w:rsidR="004F7BAF" w:rsidRPr="00D15C8B">
        <w:rPr>
          <w:rFonts w:ascii="Times New Roman" w:eastAsia="Calibri" w:hAnsi="Times New Roman" w:cs="Times New Roman"/>
          <w:sz w:val="28"/>
          <w:szCs w:val="28"/>
          <w:lang w:val="kk-KZ"/>
        </w:rPr>
        <w:t xml:space="preserve">на данный депутатский запрос </w:t>
      </w:r>
      <w:r w:rsidR="00EE4687" w:rsidRPr="00D15C8B">
        <w:rPr>
          <w:rFonts w:ascii="Times New Roman" w:eastAsia="Calibri" w:hAnsi="Times New Roman" w:cs="Times New Roman"/>
          <w:sz w:val="28"/>
          <w:szCs w:val="28"/>
          <w:lang w:val="kk-KZ"/>
        </w:rPr>
        <w:t>з</w:t>
      </w:r>
      <w:r w:rsidR="00982407" w:rsidRPr="00D15C8B">
        <w:rPr>
          <w:rFonts w:ascii="Times New Roman" w:eastAsia="Calibri" w:hAnsi="Times New Roman" w:cs="Times New Roman"/>
          <w:sz w:val="28"/>
          <w:szCs w:val="28"/>
        </w:rPr>
        <w:t xml:space="preserve">аместитель Премьер-Министра РК Е.Л.Тугжанов подчеркнул, что </w:t>
      </w:r>
      <w:r w:rsidR="00982407" w:rsidRPr="00D15C8B">
        <w:rPr>
          <w:rFonts w:ascii="Times New Roman" w:eastAsia="Calibri" w:hAnsi="Times New Roman" w:cs="Times New Roman"/>
          <w:sz w:val="28"/>
          <w:szCs w:val="28"/>
          <w:lang w:val="kk-KZ"/>
        </w:rPr>
        <w:t>в</w:t>
      </w:r>
      <w:r w:rsidR="00982407" w:rsidRPr="00D15C8B">
        <w:rPr>
          <w:rFonts w:ascii="Times New Roman" w:hAnsi="Times New Roman" w:cs="Times New Roman"/>
          <w:sz w:val="28"/>
          <w:szCs w:val="28"/>
        </w:rPr>
        <w:t xml:space="preserve"> целях упорядочения археологических работ Министерство культуры и спорта формирует специальный план на предстоящий год с учетом предложений государственных органов и местных исполнительных органов, физических и юридических лиц. Планирование способствует сохранению памятников истории и культуры.</w:t>
      </w:r>
      <w:r w:rsidR="00AF0E58" w:rsidRPr="00D15C8B">
        <w:rPr>
          <w:rFonts w:ascii="Times New Roman" w:hAnsi="Times New Roman" w:cs="Times New Roman"/>
          <w:sz w:val="28"/>
          <w:szCs w:val="28"/>
        </w:rPr>
        <w:t xml:space="preserve"> </w:t>
      </w:r>
      <w:r w:rsidR="00982407" w:rsidRPr="00D15C8B">
        <w:rPr>
          <w:rFonts w:ascii="Times New Roman" w:hAnsi="Times New Roman" w:cs="Times New Roman"/>
          <w:sz w:val="28"/>
          <w:szCs w:val="28"/>
        </w:rPr>
        <w:t xml:space="preserve">Археологические работы, проводимые за счет </w:t>
      </w:r>
      <w:r w:rsidR="00982407" w:rsidRPr="00D15C8B">
        <w:rPr>
          <w:rFonts w:ascii="Times New Roman" w:hAnsi="Times New Roman" w:cs="Times New Roman"/>
          <w:sz w:val="28"/>
          <w:szCs w:val="28"/>
        </w:rPr>
        <w:lastRenderedPageBreak/>
        <w:t xml:space="preserve">республиканского бюджета, осуществляются в порядке, установленном Законом Республики Казахстан «О науке». Проекты по археологическим работам проходят государственную научно-техническую экспертизу </w:t>
      </w:r>
      <w:r w:rsidR="008071B6" w:rsidRPr="00D15C8B">
        <w:rPr>
          <w:rFonts w:ascii="Times New Roman" w:hAnsi="Times New Roman" w:cs="Times New Roman"/>
          <w:sz w:val="28"/>
          <w:szCs w:val="28"/>
          <w:lang w:val="kk-KZ"/>
        </w:rPr>
        <w:t xml:space="preserve">              </w:t>
      </w:r>
      <w:r w:rsidR="00982407" w:rsidRPr="00D15C8B">
        <w:rPr>
          <w:rFonts w:ascii="Times New Roman" w:hAnsi="Times New Roman" w:cs="Times New Roman"/>
          <w:sz w:val="28"/>
          <w:szCs w:val="28"/>
        </w:rPr>
        <w:t>и рассматриваются на заседании Национального научного совета.</w:t>
      </w:r>
    </w:p>
    <w:p w:rsidR="00924408" w:rsidRPr="00D15C8B" w:rsidRDefault="00C150BC" w:rsidP="00F81DE0">
      <w:pPr>
        <w:widowControl w:val="0"/>
        <w:pBdr>
          <w:bottom w:val="single" w:sz="4" w:space="31" w:color="FFFFFF"/>
        </w:pBdr>
        <w:tabs>
          <w:tab w:val="left" w:pos="-3828"/>
        </w:tabs>
        <w:spacing w:after="0" w:line="240" w:lineRule="auto"/>
        <w:jc w:val="both"/>
        <w:rPr>
          <w:rFonts w:ascii="Times New Roman" w:eastAsia="Calibri" w:hAnsi="Times New Roman" w:cs="Times New Roman"/>
          <w:color w:val="000000"/>
          <w:sz w:val="28"/>
          <w:szCs w:val="28"/>
        </w:rPr>
      </w:pPr>
      <w:r w:rsidRPr="00D15C8B">
        <w:rPr>
          <w:rFonts w:ascii="Times New Roman" w:hAnsi="Times New Roman" w:cs="Times New Roman"/>
          <w:sz w:val="28"/>
          <w:szCs w:val="28"/>
          <w:lang w:val="kk-KZ"/>
        </w:rPr>
        <w:tab/>
      </w:r>
      <w:r w:rsidR="00982407" w:rsidRPr="00D15C8B">
        <w:rPr>
          <w:rFonts w:ascii="Times New Roman" w:hAnsi="Times New Roman" w:cs="Times New Roman"/>
          <w:sz w:val="28"/>
          <w:szCs w:val="28"/>
        </w:rPr>
        <w:t>Археологические работы за счет местного бюджета проводятся под контролем местного исполнительного органа в соответствии со статьей 13 Закона.</w:t>
      </w:r>
      <w:r w:rsidR="00160B8B" w:rsidRPr="00D15C8B">
        <w:rPr>
          <w:rFonts w:ascii="Times New Roman" w:eastAsia="Calibri" w:hAnsi="Times New Roman" w:cs="Times New Roman"/>
          <w:color w:val="000000"/>
          <w:sz w:val="28"/>
          <w:szCs w:val="28"/>
          <w:lang w:val="kk-KZ"/>
        </w:rPr>
        <w:t xml:space="preserve"> </w:t>
      </w:r>
      <w:r w:rsidR="00982407" w:rsidRPr="00D15C8B">
        <w:rPr>
          <w:rFonts w:ascii="Times New Roman" w:hAnsi="Times New Roman" w:cs="Times New Roman"/>
          <w:sz w:val="28"/>
          <w:szCs w:val="28"/>
        </w:rPr>
        <w:t>В целях оценки работы местных исполнительных органов по охране памятников истории и культуры министерствам культуры и спорта, образования и науки поручено заслушать отчеты регионов.</w:t>
      </w:r>
    </w:p>
    <w:p w:rsidR="00924408" w:rsidRPr="00D15C8B" w:rsidRDefault="004F7BAF" w:rsidP="00F81DE0">
      <w:pPr>
        <w:widowControl w:val="0"/>
        <w:pBdr>
          <w:bottom w:val="single" w:sz="4" w:space="31" w:color="FFFFFF"/>
        </w:pBdr>
        <w:tabs>
          <w:tab w:val="left" w:pos="-3828"/>
        </w:tabs>
        <w:spacing w:after="0" w:line="240" w:lineRule="auto"/>
        <w:jc w:val="both"/>
        <w:rPr>
          <w:rFonts w:ascii="Times New Roman" w:eastAsia="Calibri" w:hAnsi="Times New Roman" w:cs="Times New Roman"/>
          <w:color w:val="000000"/>
          <w:sz w:val="28"/>
          <w:szCs w:val="28"/>
        </w:rPr>
      </w:pPr>
      <w:r w:rsidRPr="00D15C8B">
        <w:rPr>
          <w:rFonts w:ascii="Times New Roman" w:hAnsi="Times New Roman" w:cs="Times New Roman"/>
          <w:sz w:val="28"/>
          <w:szCs w:val="28"/>
        </w:rPr>
        <w:tab/>
      </w:r>
      <w:r w:rsidR="00982407" w:rsidRPr="00D15C8B">
        <w:rPr>
          <w:rFonts w:ascii="Times New Roman" w:hAnsi="Times New Roman" w:cs="Times New Roman"/>
          <w:sz w:val="28"/>
          <w:szCs w:val="28"/>
        </w:rPr>
        <w:t>В целом, изложенные в депутатском запросе предложения, будут учтены в работе по охране археологических памятников.</w:t>
      </w:r>
    </w:p>
    <w:p w:rsidR="00EE4687" w:rsidRPr="00D15C8B" w:rsidRDefault="00924408" w:rsidP="00F81DE0">
      <w:pPr>
        <w:widowControl w:val="0"/>
        <w:pBdr>
          <w:bottom w:val="single" w:sz="4" w:space="31" w:color="FFFFFF"/>
        </w:pBdr>
        <w:tabs>
          <w:tab w:val="left" w:pos="-3828"/>
        </w:tabs>
        <w:spacing w:after="0" w:line="240" w:lineRule="auto"/>
        <w:jc w:val="both"/>
        <w:rPr>
          <w:rFonts w:ascii="Times New Roman" w:hAnsi="Times New Roman" w:cs="Times New Roman"/>
          <w:color w:val="333333"/>
          <w:sz w:val="28"/>
          <w:szCs w:val="28"/>
        </w:rPr>
      </w:pPr>
      <w:r w:rsidRPr="00D15C8B">
        <w:rPr>
          <w:rFonts w:ascii="Times New Roman" w:hAnsi="Times New Roman" w:cs="Times New Roman"/>
          <w:b/>
          <w:color w:val="333333"/>
          <w:sz w:val="28"/>
          <w:szCs w:val="28"/>
        </w:rPr>
        <w:tab/>
      </w:r>
      <w:r w:rsidR="009B6462" w:rsidRPr="00D15C8B">
        <w:rPr>
          <w:rFonts w:ascii="Times New Roman" w:hAnsi="Times New Roman" w:cs="Times New Roman"/>
          <w:b/>
          <w:color w:val="333333"/>
          <w:sz w:val="28"/>
          <w:szCs w:val="28"/>
        </w:rPr>
        <w:t>О включении в базу Центра по обеспечению жильем данные, позволяющие населению отслеживать очередность, распределение жилья детям-сиротам, детям, оставшимся без попечения родителей</w:t>
      </w:r>
      <w:r w:rsidR="00AF0E58" w:rsidRPr="00D15C8B">
        <w:rPr>
          <w:rFonts w:ascii="Times New Roman" w:hAnsi="Times New Roman" w:cs="Times New Roman"/>
          <w:b/>
          <w:color w:val="333333"/>
          <w:sz w:val="28"/>
          <w:szCs w:val="28"/>
        </w:rPr>
        <w:t xml:space="preserve"> </w:t>
      </w:r>
      <w:r w:rsidR="00AB51AC" w:rsidRPr="00D15C8B">
        <w:rPr>
          <w:rFonts w:ascii="Times New Roman" w:hAnsi="Times New Roman" w:cs="Times New Roman"/>
          <w:color w:val="333333"/>
          <w:sz w:val="28"/>
          <w:szCs w:val="28"/>
          <w:lang w:val="kk-KZ"/>
        </w:rPr>
        <w:t xml:space="preserve">– Набиев В.Г. </w:t>
      </w:r>
      <w:r w:rsidR="009B6462" w:rsidRPr="00D15C8B">
        <w:rPr>
          <w:rFonts w:ascii="Times New Roman" w:hAnsi="Times New Roman" w:cs="Times New Roman"/>
          <w:color w:val="333333"/>
          <w:sz w:val="28"/>
          <w:szCs w:val="28"/>
        </w:rPr>
        <w:t>(08.04.21)</w:t>
      </w:r>
    </w:p>
    <w:p w:rsidR="005863B7" w:rsidRPr="00D15C8B" w:rsidRDefault="00EE4687" w:rsidP="00160B8B">
      <w:pPr>
        <w:widowControl w:val="0"/>
        <w:pBdr>
          <w:bottom w:val="single" w:sz="4" w:space="31" w:color="FFFFFF"/>
        </w:pBdr>
        <w:tabs>
          <w:tab w:val="left" w:pos="-3828"/>
        </w:tabs>
        <w:spacing w:after="0" w:line="240" w:lineRule="auto"/>
        <w:jc w:val="both"/>
        <w:rPr>
          <w:rFonts w:ascii="Times New Roman" w:eastAsia="Calibri" w:hAnsi="Times New Roman" w:cs="Times New Roman"/>
          <w:color w:val="000000"/>
          <w:sz w:val="28"/>
          <w:szCs w:val="28"/>
        </w:rPr>
      </w:pPr>
      <w:r w:rsidRPr="00D15C8B">
        <w:rPr>
          <w:rFonts w:ascii="Times New Roman" w:hAnsi="Times New Roman" w:cs="Times New Roman"/>
          <w:color w:val="333333"/>
          <w:sz w:val="28"/>
          <w:szCs w:val="28"/>
        </w:rPr>
        <w:tab/>
      </w:r>
      <w:r w:rsidR="00AF0E58" w:rsidRPr="00D15C8B">
        <w:rPr>
          <w:rFonts w:ascii="Times New Roman" w:eastAsia="Calibri" w:hAnsi="Times New Roman" w:cs="Times New Roman"/>
          <w:sz w:val="28"/>
          <w:szCs w:val="28"/>
        </w:rPr>
        <w:t>По данному запросу з</w:t>
      </w:r>
      <w:r w:rsidR="00982407" w:rsidRPr="00D15C8B">
        <w:rPr>
          <w:rFonts w:ascii="Times New Roman" w:eastAsia="Calibri" w:hAnsi="Times New Roman" w:cs="Times New Roman"/>
          <w:sz w:val="28"/>
          <w:szCs w:val="28"/>
        </w:rPr>
        <w:t xml:space="preserve">аместителем Премьер-Министра РК Е.Л.Тугжановым сообщалось, что уже с прошлого года внедрена Единая </w:t>
      </w:r>
      <w:r w:rsidR="00982407" w:rsidRPr="00D15C8B">
        <w:rPr>
          <w:rFonts w:ascii="Times New Roman" w:hAnsi="Times New Roman" w:cs="Times New Roman"/>
          <w:sz w:val="28"/>
          <w:szCs w:val="28"/>
        </w:rPr>
        <w:t>республиканская электронная база очередников</w:t>
      </w:r>
      <w:r w:rsidR="00AF0E58" w:rsidRPr="00D15C8B">
        <w:rPr>
          <w:rFonts w:ascii="Times New Roman" w:hAnsi="Times New Roman" w:cs="Times New Roman"/>
          <w:sz w:val="28"/>
          <w:szCs w:val="28"/>
        </w:rPr>
        <w:t>,</w:t>
      </w:r>
      <w:r w:rsidR="00982407" w:rsidRPr="00D15C8B">
        <w:rPr>
          <w:rFonts w:ascii="Times New Roman" w:hAnsi="Times New Roman" w:cs="Times New Roman"/>
          <w:sz w:val="28"/>
          <w:szCs w:val="28"/>
        </w:rPr>
        <w:t xml:space="preserve"> которая будет передана АО «Отбасы банк».</w:t>
      </w:r>
      <w:r w:rsidR="00982407" w:rsidRPr="00D15C8B">
        <w:rPr>
          <w:rFonts w:ascii="Times New Roman" w:hAnsi="Times New Roman" w:cs="Times New Roman"/>
          <w:bCs/>
          <w:sz w:val="28"/>
          <w:szCs w:val="28"/>
        </w:rPr>
        <w:t xml:space="preserve"> Целями </w:t>
      </w:r>
      <w:r w:rsidR="00982407" w:rsidRPr="00D15C8B">
        <w:rPr>
          <w:rFonts w:ascii="Times New Roman" w:hAnsi="Times New Roman" w:cs="Times New Roman"/>
          <w:sz w:val="28"/>
          <w:szCs w:val="28"/>
        </w:rPr>
        <w:t>базы очередников</w:t>
      </w:r>
      <w:r w:rsidR="00982407" w:rsidRPr="00D15C8B">
        <w:rPr>
          <w:rFonts w:ascii="Times New Roman" w:hAnsi="Times New Roman" w:cs="Times New Roman"/>
          <w:bCs/>
          <w:sz w:val="28"/>
          <w:szCs w:val="28"/>
        </w:rPr>
        <w:t xml:space="preserve"> являются прозрачность, централизация, автоматизация процессов постановки, снятие с учета, инвентаризация списка очередников и распределение жилья.</w:t>
      </w:r>
    </w:p>
    <w:p w:rsidR="005863B7" w:rsidRPr="00D15C8B" w:rsidRDefault="005863B7" w:rsidP="00160B8B">
      <w:pPr>
        <w:widowControl w:val="0"/>
        <w:pBdr>
          <w:bottom w:val="single" w:sz="4" w:space="31" w:color="FFFFFF"/>
        </w:pBdr>
        <w:tabs>
          <w:tab w:val="left" w:pos="-3828"/>
        </w:tabs>
        <w:spacing w:after="0" w:line="240" w:lineRule="auto"/>
        <w:jc w:val="both"/>
        <w:rPr>
          <w:rFonts w:ascii="Times New Roman" w:eastAsia="Times New Roman" w:hAnsi="Times New Roman" w:cs="Times New Roman"/>
          <w:sz w:val="28"/>
          <w:szCs w:val="28"/>
        </w:rPr>
      </w:pPr>
      <w:r w:rsidRPr="00D15C8B">
        <w:rPr>
          <w:rFonts w:ascii="Times New Roman" w:eastAsia="Calibri" w:hAnsi="Times New Roman" w:cs="Times New Roman"/>
          <w:color w:val="000000"/>
          <w:sz w:val="28"/>
          <w:szCs w:val="28"/>
        </w:rPr>
        <w:tab/>
      </w:r>
      <w:r w:rsidR="00982407" w:rsidRPr="00D15C8B">
        <w:rPr>
          <w:rFonts w:ascii="Times New Roman" w:eastAsia="Times New Roman" w:hAnsi="Times New Roman" w:cs="Times New Roman"/>
          <w:sz w:val="28"/>
          <w:szCs w:val="28"/>
        </w:rPr>
        <w:t xml:space="preserve">База очередников является интегрированной с 22 информационными системами </w:t>
      </w:r>
      <w:r w:rsidR="00982407" w:rsidRPr="00D15C8B">
        <w:rPr>
          <w:rFonts w:ascii="Times New Roman" w:eastAsia="Times New Roman" w:hAnsi="Times New Roman" w:cs="Times New Roman"/>
          <w:i/>
          <w:sz w:val="28"/>
          <w:szCs w:val="28"/>
        </w:rPr>
        <w:t>(в том числе АДГС, МФ, МТСЗН, МЗ, МЮ, МЦРИАП, Государственной корпорацией и АО «ЖССБК»)</w:t>
      </w:r>
      <w:r w:rsidR="00982407" w:rsidRPr="00D15C8B">
        <w:rPr>
          <w:rFonts w:ascii="Times New Roman" w:eastAsia="Times New Roman" w:hAnsi="Times New Roman" w:cs="Times New Roman"/>
          <w:sz w:val="28"/>
          <w:szCs w:val="28"/>
        </w:rPr>
        <w:t xml:space="preserve">, сведения по которой находятся в прямой выгрузке на веб-портал «электронного правительства». </w:t>
      </w:r>
    </w:p>
    <w:p w:rsidR="005863B7" w:rsidRPr="00D15C8B" w:rsidRDefault="005863B7" w:rsidP="00F81DE0">
      <w:pPr>
        <w:widowControl w:val="0"/>
        <w:pBdr>
          <w:bottom w:val="single" w:sz="4" w:space="31" w:color="FFFFFF"/>
        </w:pBdr>
        <w:tabs>
          <w:tab w:val="left" w:pos="-3828"/>
        </w:tabs>
        <w:spacing w:after="0" w:line="240" w:lineRule="auto"/>
        <w:jc w:val="both"/>
        <w:rPr>
          <w:rFonts w:ascii="Times New Roman" w:eastAsia="Calibri" w:hAnsi="Times New Roman" w:cs="Times New Roman"/>
          <w:color w:val="000000"/>
          <w:sz w:val="28"/>
          <w:szCs w:val="28"/>
          <w:lang w:val="kk-KZ"/>
        </w:rPr>
      </w:pPr>
      <w:r w:rsidRPr="00D15C8B">
        <w:rPr>
          <w:rFonts w:ascii="Times New Roman" w:eastAsia="Times New Roman" w:hAnsi="Times New Roman" w:cs="Times New Roman"/>
          <w:sz w:val="28"/>
          <w:szCs w:val="28"/>
        </w:rPr>
        <w:tab/>
      </w:r>
      <w:r w:rsidR="00982407" w:rsidRPr="00D15C8B">
        <w:rPr>
          <w:rFonts w:ascii="Times New Roman" w:hAnsi="Times New Roman" w:cs="Times New Roman"/>
          <w:bCs/>
          <w:sz w:val="28"/>
          <w:szCs w:val="28"/>
        </w:rPr>
        <w:t>В этой связи для граждан, состоящих в очереди</w:t>
      </w:r>
      <w:r w:rsidR="00982407" w:rsidRPr="00D15C8B">
        <w:rPr>
          <w:rFonts w:ascii="Times New Roman" w:hAnsi="Times New Roman" w:cs="Times New Roman"/>
          <w:bCs/>
          <w:sz w:val="28"/>
          <w:szCs w:val="28"/>
          <w:lang w:val="kk-KZ"/>
        </w:rPr>
        <w:t>,</w:t>
      </w:r>
      <w:r w:rsidR="00982407" w:rsidRPr="00D15C8B">
        <w:rPr>
          <w:rFonts w:ascii="Times New Roman" w:hAnsi="Times New Roman" w:cs="Times New Roman"/>
          <w:bCs/>
          <w:sz w:val="28"/>
          <w:szCs w:val="28"/>
        </w:rPr>
        <w:t xml:space="preserve"> предусмотрена возможность прямого и свободного доступа к просмотру своей очередности на веб-портале «электронного правительства» </w:t>
      </w:r>
      <w:hyperlink r:id="rId7" w:history="1">
        <w:r w:rsidR="00982407" w:rsidRPr="00D15C8B">
          <w:rPr>
            <w:rStyle w:val="a7"/>
            <w:rFonts w:ascii="Times New Roman" w:hAnsi="Times New Roman" w:cs="Times New Roman"/>
            <w:bCs/>
            <w:sz w:val="28"/>
            <w:szCs w:val="28"/>
          </w:rPr>
          <w:t>www.egov.kz</w:t>
        </w:r>
      </w:hyperlink>
      <w:r w:rsidR="00982407" w:rsidRPr="00D15C8B">
        <w:rPr>
          <w:rFonts w:ascii="Times New Roman" w:hAnsi="Times New Roman" w:cs="Times New Roman"/>
          <w:bCs/>
          <w:sz w:val="28"/>
          <w:szCs w:val="28"/>
        </w:rPr>
        <w:t>.</w:t>
      </w:r>
      <w:r w:rsidR="00AF0E58" w:rsidRPr="00D15C8B">
        <w:rPr>
          <w:rFonts w:ascii="Times New Roman" w:hAnsi="Times New Roman" w:cs="Times New Roman"/>
          <w:bCs/>
          <w:sz w:val="28"/>
          <w:szCs w:val="28"/>
        </w:rPr>
        <w:t xml:space="preserve"> </w:t>
      </w:r>
      <w:r w:rsidR="00982407" w:rsidRPr="00D15C8B">
        <w:rPr>
          <w:rFonts w:ascii="Times New Roman" w:eastAsia="Times New Roman" w:hAnsi="Times New Roman" w:cs="Times New Roman"/>
          <w:bCs/>
          <w:sz w:val="28"/>
          <w:szCs w:val="28"/>
        </w:rPr>
        <w:t>Кроме того, согласно статье 74 Закона «О жилищных отношениях», местные исполнительные органы района, города областного значения, города республиканского значения, столицы ежегодно в первом квартале публикуют раздельные списки учета нуждающихся и в течение десяти рабочих дней списки лиц, получивших жилище в периодических печатных изданиях, издаваемых на территории района, города областного значения, города республиканского значения, столицы, и на своих интернет-ресурсах.</w:t>
      </w:r>
    </w:p>
    <w:p w:rsidR="00F9417C" w:rsidRPr="00D15C8B" w:rsidRDefault="005863B7" w:rsidP="00F9417C">
      <w:pPr>
        <w:widowControl w:val="0"/>
        <w:pBdr>
          <w:bottom w:val="single" w:sz="4" w:space="31" w:color="FFFFFF"/>
        </w:pBdr>
        <w:tabs>
          <w:tab w:val="left" w:pos="-3828"/>
        </w:tabs>
        <w:spacing w:after="0" w:line="240" w:lineRule="auto"/>
        <w:jc w:val="both"/>
        <w:rPr>
          <w:rFonts w:ascii="Times New Roman" w:eastAsia="Calibri" w:hAnsi="Times New Roman" w:cs="Times New Roman"/>
          <w:color w:val="000000"/>
          <w:sz w:val="28"/>
          <w:szCs w:val="28"/>
        </w:rPr>
      </w:pPr>
      <w:r w:rsidRPr="00D15C8B">
        <w:rPr>
          <w:rFonts w:ascii="Times New Roman" w:eastAsia="Calibri" w:hAnsi="Times New Roman" w:cs="Times New Roman"/>
          <w:color w:val="000000"/>
          <w:sz w:val="28"/>
          <w:szCs w:val="28"/>
          <w:lang w:val="kk-KZ"/>
        </w:rPr>
        <w:tab/>
      </w:r>
      <w:r w:rsidR="00982407" w:rsidRPr="00D15C8B">
        <w:rPr>
          <w:rFonts w:ascii="Times New Roman" w:eastAsia="Times New Roman" w:hAnsi="Times New Roman" w:cs="Times New Roman"/>
          <w:bCs/>
          <w:sz w:val="28"/>
          <w:szCs w:val="28"/>
        </w:rPr>
        <w:t>Более того, после передачи базы очередников в ведение АО «Отбасы банк», в целях обеспечения прозрачности получения жилья и отслеживания своей очереди, списки лиц, состоящих в базе очередников, а также получивших жилье</w:t>
      </w:r>
      <w:r w:rsidR="00AF0E58" w:rsidRPr="00D15C8B">
        <w:rPr>
          <w:rFonts w:ascii="Times New Roman" w:eastAsia="Times New Roman" w:hAnsi="Times New Roman" w:cs="Times New Roman"/>
          <w:bCs/>
          <w:sz w:val="28"/>
          <w:szCs w:val="28"/>
        </w:rPr>
        <w:t>,</w:t>
      </w:r>
      <w:r w:rsidR="00982407" w:rsidRPr="00D15C8B">
        <w:rPr>
          <w:rFonts w:ascii="Times New Roman" w:eastAsia="Times New Roman" w:hAnsi="Times New Roman" w:cs="Times New Roman"/>
          <w:bCs/>
          <w:sz w:val="28"/>
          <w:szCs w:val="28"/>
        </w:rPr>
        <w:t xml:space="preserve"> будут ежемесячно публиковаться на интернет ресурсе АО «Отбасы банк».</w:t>
      </w:r>
      <w:r w:rsidR="00AF0E58" w:rsidRPr="00D15C8B">
        <w:rPr>
          <w:rFonts w:ascii="Times New Roman" w:eastAsia="Times New Roman" w:hAnsi="Times New Roman" w:cs="Times New Roman"/>
          <w:bCs/>
          <w:sz w:val="28"/>
          <w:szCs w:val="28"/>
        </w:rPr>
        <w:t xml:space="preserve"> </w:t>
      </w:r>
      <w:r w:rsidR="00982407" w:rsidRPr="00D15C8B">
        <w:rPr>
          <w:rFonts w:ascii="Times New Roman" w:eastAsia="Calibri" w:hAnsi="Times New Roman" w:cs="Times New Roman"/>
          <w:bCs/>
          <w:sz w:val="28"/>
          <w:szCs w:val="28"/>
        </w:rPr>
        <w:t>В целом новые подходы в жилищной политике направлены на улучшение жилищных условий действительно нуждающихся граждан в жилье и позволят обесп</w:t>
      </w:r>
      <w:r w:rsidR="00AF0E58" w:rsidRPr="00D15C8B">
        <w:rPr>
          <w:rFonts w:ascii="Times New Roman" w:eastAsia="Calibri" w:hAnsi="Times New Roman" w:cs="Times New Roman"/>
          <w:bCs/>
          <w:sz w:val="28"/>
          <w:szCs w:val="28"/>
        </w:rPr>
        <w:t>ечить адресность государственных</w:t>
      </w:r>
      <w:r w:rsidR="00982407" w:rsidRPr="00D15C8B">
        <w:rPr>
          <w:rFonts w:ascii="Times New Roman" w:eastAsia="Calibri" w:hAnsi="Times New Roman" w:cs="Times New Roman"/>
          <w:bCs/>
          <w:sz w:val="28"/>
          <w:szCs w:val="28"/>
        </w:rPr>
        <w:t xml:space="preserve"> мер поддержки для всех слоев населения.</w:t>
      </w:r>
    </w:p>
    <w:p w:rsidR="00B57299" w:rsidRPr="00D15C8B" w:rsidRDefault="00F9417C" w:rsidP="00F9417C">
      <w:pPr>
        <w:widowControl w:val="0"/>
        <w:pBdr>
          <w:bottom w:val="single" w:sz="4" w:space="31" w:color="FFFFFF"/>
        </w:pBdr>
        <w:tabs>
          <w:tab w:val="left" w:pos="-3828"/>
        </w:tabs>
        <w:spacing w:after="0" w:line="240" w:lineRule="auto"/>
        <w:jc w:val="both"/>
        <w:rPr>
          <w:rFonts w:ascii="Times New Roman" w:hAnsi="Times New Roman" w:cs="Times New Roman"/>
          <w:color w:val="333333"/>
          <w:sz w:val="28"/>
          <w:szCs w:val="28"/>
          <w:lang w:val="kk-KZ"/>
        </w:rPr>
      </w:pPr>
      <w:r w:rsidRPr="00D15C8B">
        <w:rPr>
          <w:rFonts w:ascii="Times New Roman" w:eastAsia="Calibri" w:hAnsi="Times New Roman" w:cs="Times New Roman"/>
          <w:color w:val="000000"/>
          <w:sz w:val="28"/>
          <w:szCs w:val="28"/>
        </w:rPr>
        <w:tab/>
      </w:r>
      <w:r w:rsidR="00E178F7" w:rsidRPr="00D15C8B">
        <w:rPr>
          <w:rFonts w:ascii="Times New Roman" w:hAnsi="Times New Roman" w:cs="Times New Roman"/>
          <w:b/>
          <w:color w:val="333333"/>
          <w:sz w:val="28"/>
          <w:szCs w:val="28"/>
          <w:lang w:val="kk-KZ"/>
        </w:rPr>
        <w:t xml:space="preserve">О </w:t>
      </w:r>
      <w:r w:rsidR="00E178F7" w:rsidRPr="00D15C8B">
        <w:rPr>
          <w:rFonts w:ascii="Times New Roman" w:hAnsi="Times New Roman" w:cs="Times New Roman"/>
          <w:b/>
          <w:color w:val="000000"/>
          <w:sz w:val="28"/>
          <w:szCs w:val="28"/>
          <w:lang w:val="kk-KZ"/>
        </w:rPr>
        <w:t xml:space="preserve">необходимости </w:t>
      </w:r>
      <w:r w:rsidR="00E178F7" w:rsidRPr="00D15C8B">
        <w:rPr>
          <w:rFonts w:ascii="Times New Roman" w:eastAsia="Times New Roman" w:hAnsi="Times New Roman" w:cs="Times New Roman"/>
          <w:b/>
          <w:sz w:val="28"/>
          <w:szCs w:val="28"/>
          <w:lang w:val="kk-KZ"/>
        </w:rPr>
        <w:t xml:space="preserve">пересмотра квоты по приему переселенцев из </w:t>
      </w:r>
      <w:r w:rsidR="00E178F7" w:rsidRPr="00D15C8B">
        <w:rPr>
          <w:rFonts w:ascii="Times New Roman" w:eastAsia="Times New Roman" w:hAnsi="Times New Roman" w:cs="Times New Roman"/>
          <w:b/>
          <w:sz w:val="28"/>
          <w:szCs w:val="28"/>
          <w:lang w:val="kk-KZ"/>
        </w:rPr>
        <w:lastRenderedPageBreak/>
        <w:t>трудоизбыточных регионов в трудододефицитные</w:t>
      </w:r>
      <w:r w:rsidR="00AF0E58" w:rsidRPr="00D15C8B">
        <w:rPr>
          <w:rFonts w:ascii="Times New Roman" w:eastAsia="Times New Roman" w:hAnsi="Times New Roman" w:cs="Times New Roman"/>
          <w:b/>
          <w:sz w:val="28"/>
          <w:szCs w:val="28"/>
          <w:lang w:val="kk-KZ"/>
        </w:rPr>
        <w:t xml:space="preserve"> </w:t>
      </w:r>
      <w:r w:rsidR="00E178F7" w:rsidRPr="00D15C8B">
        <w:rPr>
          <w:rFonts w:ascii="Times New Roman" w:hAnsi="Times New Roman" w:cs="Times New Roman"/>
          <w:color w:val="333333"/>
          <w:sz w:val="28"/>
          <w:szCs w:val="28"/>
          <w:lang w:val="kk-KZ"/>
        </w:rPr>
        <w:t xml:space="preserve">– </w:t>
      </w:r>
      <w:r w:rsidR="00BC2CE5" w:rsidRPr="00D15C8B">
        <w:rPr>
          <w:rFonts w:ascii="Times New Roman" w:hAnsi="Times New Roman" w:cs="Times New Roman"/>
          <w:color w:val="333333"/>
          <w:sz w:val="28"/>
          <w:szCs w:val="28"/>
          <w:lang w:val="kk-KZ"/>
        </w:rPr>
        <w:t xml:space="preserve">Буларов </w:t>
      </w:r>
      <w:r w:rsidR="00E178F7" w:rsidRPr="00D15C8B">
        <w:rPr>
          <w:rFonts w:ascii="Times New Roman" w:hAnsi="Times New Roman" w:cs="Times New Roman"/>
          <w:color w:val="333333"/>
          <w:sz w:val="28"/>
          <w:szCs w:val="28"/>
          <w:lang w:val="kk-KZ"/>
        </w:rPr>
        <w:t xml:space="preserve">И.Ю. </w:t>
      </w:r>
      <w:r w:rsidR="00BC2CE5" w:rsidRPr="00D15C8B">
        <w:rPr>
          <w:rFonts w:ascii="Times New Roman" w:hAnsi="Times New Roman" w:cs="Times New Roman"/>
          <w:color w:val="333333"/>
          <w:sz w:val="28"/>
          <w:szCs w:val="28"/>
          <w:lang w:val="kk-KZ"/>
        </w:rPr>
        <w:t>(15.04.21)</w:t>
      </w:r>
    </w:p>
    <w:p w:rsidR="00F9417C" w:rsidRPr="00D15C8B" w:rsidRDefault="00F9417C" w:rsidP="00F9417C">
      <w:pPr>
        <w:widowControl w:val="0"/>
        <w:pBdr>
          <w:bottom w:val="single" w:sz="4" w:space="31" w:color="FFFFFF"/>
        </w:pBdr>
        <w:tabs>
          <w:tab w:val="left" w:pos="-3828"/>
        </w:tabs>
        <w:spacing w:after="0" w:line="240" w:lineRule="auto"/>
        <w:jc w:val="both"/>
        <w:rPr>
          <w:rFonts w:ascii="Times New Roman" w:hAnsi="Times New Roman" w:cs="Times New Roman"/>
          <w:sz w:val="28"/>
          <w:szCs w:val="28"/>
        </w:rPr>
      </w:pPr>
      <w:r w:rsidRPr="00D15C8B">
        <w:rPr>
          <w:rFonts w:ascii="Times New Roman" w:eastAsia="Calibri" w:hAnsi="Times New Roman" w:cs="Times New Roman"/>
          <w:color w:val="000000"/>
          <w:sz w:val="28"/>
          <w:szCs w:val="28"/>
        </w:rPr>
        <w:tab/>
      </w:r>
      <w:r w:rsidR="005D1C1D" w:rsidRPr="00D15C8B">
        <w:rPr>
          <w:rFonts w:ascii="Times New Roman" w:eastAsia="Calibri" w:hAnsi="Times New Roman" w:cs="Times New Roman"/>
          <w:color w:val="000000"/>
          <w:sz w:val="28"/>
          <w:szCs w:val="28"/>
          <w:lang w:val="kk-KZ"/>
        </w:rPr>
        <w:t>В ответе Премьер-Министра сообщалось, что с учетом</w:t>
      </w:r>
      <w:r w:rsidR="00AF0E58" w:rsidRPr="00D15C8B">
        <w:rPr>
          <w:rFonts w:ascii="Times New Roman" w:eastAsia="Calibri" w:hAnsi="Times New Roman" w:cs="Times New Roman"/>
          <w:color w:val="000000"/>
          <w:sz w:val="28"/>
          <w:szCs w:val="28"/>
          <w:lang w:val="kk-KZ"/>
        </w:rPr>
        <w:t xml:space="preserve"> </w:t>
      </w:r>
      <w:r w:rsidR="005D1C1D" w:rsidRPr="00D15C8B">
        <w:rPr>
          <w:rFonts w:ascii="Times New Roman" w:hAnsi="Times New Roman" w:cs="Times New Roman"/>
          <w:sz w:val="28"/>
          <w:szCs w:val="28"/>
        </w:rPr>
        <w:t>актуальности</w:t>
      </w:r>
      <w:r w:rsidRPr="00D15C8B">
        <w:rPr>
          <w:rFonts w:ascii="Times New Roman" w:hAnsi="Times New Roman" w:cs="Times New Roman"/>
          <w:sz w:val="28"/>
          <w:szCs w:val="28"/>
        </w:rPr>
        <w:t xml:space="preserve"> демографической ситуации с</w:t>
      </w:r>
      <w:r w:rsidR="00AF0E58" w:rsidRPr="00D15C8B">
        <w:rPr>
          <w:rFonts w:ascii="Times New Roman" w:hAnsi="Times New Roman" w:cs="Times New Roman"/>
          <w:sz w:val="28"/>
          <w:szCs w:val="28"/>
        </w:rPr>
        <w:t>еверных регионов</w:t>
      </w:r>
      <w:r w:rsidR="00B57299" w:rsidRPr="00D15C8B">
        <w:rPr>
          <w:rFonts w:ascii="Times New Roman" w:hAnsi="Times New Roman" w:cs="Times New Roman"/>
          <w:sz w:val="28"/>
          <w:szCs w:val="28"/>
        </w:rPr>
        <w:t xml:space="preserve"> Правитель</w:t>
      </w:r>
      <w:r w:rsidRPr="00D15C8B">
        <w:rPr>
          <w:rFonts w:ascii="Times New Roman" w:hAnsi="Times New Roman" w:cs="Times New Roman"/>
          <w:sz w:val="28"/>
          <w:szCs w:val="28"/>
        </w:rPr>
        <w:t>ство</w:t>
      </w:r>
      <w:r w:rsidRPr="00D15C8B">
        <w:rPr>
          <w:rFonts w:ascii="Times New Roman" w:hAnsi="Times New Roman" w:cs="Times New Roman"/>
          <w:sz w:val="28"/>
          <w:szCs w:val="28"/>
          <w:lang w:val="kk-KZ"/>
        </w:rPr>
        <w:t>м</w:t>
      </w:r>
      <w:r w:rsidRPr="00D15C8B">
        <w:rPr>
          <w:rFonts w:ascii="Times New Roman" w:hAnsi="Times New Roman" w:cs="Times New Roman"/>
          <w:sz w:val="28"/>
          <w:szCs w:val="28"/>
        </w:rPr>
        <w:t xml:space="preserve"> принимаются системные меры по стимулированию переселения граждан с южных регионов в северные регионы страны. Меры по стимулированию переселения реализуются в рамках Государственной программы развития продуктивной занятости и массового предпринимательства на 2017 – 2021 годы «Еңбек».</w:t>
      </w:r>
    </w:p>
    <w:p w:rsidR="00F9417C" w:rsidRPr="00D15C8B" w:rsidRDefault="00F9417C" w:rsidP="00F9417C">
      <w:pPr>
        <w:widowControl w:val="0"/>
        <w:pBdr>
          <w:bottom w:val="single" w:sz="4" w:space="31" w:color="FFFFFF"/>
        </w:pBdr>
        <w:tabs>
          <w:tab w:val="left" w:pos="-3828"/>
        </w:tabs>
        <w:spacing w:after="0" w:line="240" w:lineRule="auto"/>
        <w:jc w:val="both"/>
        <w:rPr>
          <w:rFonts w:ascii="Times New Roman" w:hAnsi="Times New Roman" w:cs="Times New Roman"/>
          <w:sz w:val="28"/>
          <w:szCs w:val="28"/>
        </w:rPr>
      </w:pPr>
      <w:r w:rsidRPr="00D15C8B">
        <w:rPr>
          <w:rFonts w:ascii="Times New Roman" w:hAnsi="Times New Roman" w:cs="Times New Roman"/>
          <w:sz w:val="28"/>
          <w:szCs w:val="28"/>
        </w:rPr>
        <w:tab/>
        <w:t xml:space="preserve">Вместе с тем, </w:t>
      </w:r>
      <w:r w:rsidR="005D1C1D" w:rsidRPr="00D15C8B">
        <w:rPr>
          <w:rFonts w:ascii="Times New Roman" w:hAnsi="Times New Roman" w:cs="Times New Roman"/>
          <w:sz w:val="28"/>
          <w:szCs w:val="28"/>
          <w:lang w:val="kk-KZ"/>
        </w:rPr>
        <w:t xml:space="preserve">эта </w:t>
      </w:r>
      <w:r w:rsidRPr="00D15C8B">
        <w:rPr>
          <w:rFonts w:ascii="Times New Roman" w:hAnsi="Times New Roman" w:cs="Times New Roman"/>
          <w:sz w:val="28"/>
          <w:szCs w:val="28"/>
        </w:rPr>
        <w:t>Программа будет переформатирована в Национальный проект с усилением мер государственной поддержки переселения</w:t>
      </w:r>
      <w:r w:rsidR="000B0AF4" w:rsidRPr="00D15C8B">
        <w:rPr>
          <w:rFonts w:ascii="Times New Roman" w:hAnsi="Times New Roman" w:cs="Times New Roman"/>
          <w:sz w:val="28"/>
          <w:szCs w:val="28"/>
          <w:lang w:val="kk-KZ"/>
        </w:rPr>
        <w:t>, где</w:t>
      </w:r>
      <w:r w:rsidRPr="00D15C8B">
        <w:rPr>
          <w:rFonts w:ascii="Times New Roman" w:hAnsi="Times New Roman" w:cs="Times New Roman"/>
          <w:sz w:val="28"/>
          <w:szCs w:val="28"/>
        </w:rPr>
        <w:t xml:space="preserve"> будут сохранены инструменты по поддержке переселенцев в виде выплаты субсидии на найм (аренду) жилья; усилены меры по поддержке работодателей самостоятельно принимающих и трудоустраивающих переселенцев. </w:t>
      </w:r>
    </w:p>
    <w:p w:rsidR="00B57299" w:rsidRPr="00D15C8B" w:rsidRDefault="00F9417C" w:rsidP="00B57299">
      <w:pPr>
        <w:widowControl w:val="0"/>
        <w:pBdr>
          <w:bottom w:val="single" w:sz="4" w:space="31" w:color="FFFFFF"/>
        </w:pBdr>
        <w:tabs>
          <w:tab w:val="left" w:pos="-3828"/>
        </w:tabs>
        <w:spacing w:after="0" w:line="240" w:lineRule="auto"/>
        <w:jc w:val="both"/>
        <w:rPr>
          <w:rFonts w:ascii="Times New Roman" w:hAnsi="Times New Roman" w:cs="Times New Roman"/>
          <w:sz w:val="28"/>
          <w:szCs w:val="28"/>
        </w:rPr>
      </w:pPr>
      <w:r w:rsidRPr="00D15C8B">
        <w:rPr>
          <w:rFonts w:ascii="Times New Roman" w:hAnsi="Times New Roman" w:cs="Times New Roman"/>
          <w:sz w:val="28"/>
          <w:szCs w:val="28"/>
        </w:rPr>
        <w:tab/>
        <w:t>С начала реализации Программы более 27 тыс. человек переселились в трудодефицитные регионы. В целях актуализации данного механизма по поручению Главы государства увеличен размер субсидий на переезд для каждого члена семей с 35 МРП до 70 МРП. В феврале текущег</w:t>
      </w:r>
      <w:r w:rsidR="00B57299" w:rsidRPr="00D15C8B">
        <w:rPr>
          <w:rFonts w:ascii="Times New Roman" w:hAnsi="Times New Roman" w:cs="Times New Roman"/>
          <w:sz w:val="28"/>
          <w:szCs w:val="28"/>
        </w:rPr>
        <w:t>о года на базе Электронной биржи</w:t>
      </w:r>
      <w:r w:rsidRPr="00D15C8B">
        <w:rPr>
          <w:rFonts w:ascii="Times New Roman" w:hAnsi="Times New Roman" w:cs="Times New Roman"/>
          <w:sz w:val="28"/>
          <w:szCs w:val="28"/>
        </w:rPr>
        <w:t xml:space="preserve"> труда запущен единый информационный ресурс для переселенцев. Информационный ресурс содержит информацию о нормативно-правовых актах, регламентирующих организацию добровольного переселения, о наличии вакансии в регионах прибытия, наличии и расценки на жилье, наличии квоты на переселение, паспорта регионов/районов/сел, а также положительные примеры по организации переселения.</w:t>
      </w:r>
    </w:p>
    <w:p w:rsidR="00B57299" w:rsidRPr="00D15C8B" w:rsidRDefault="00B57299" w:rsidP="00B57299">
      <w:pPr>
        <w:widowControl w:val="0"/>
        <w:pBdr>
          <w:bottom w:val="single" w:sz="4" w:space="31" w:color="FFFFFF"/>
        </w:pBdr>
        <w:tabs>
          <w:tab w:val="left" w:pos="-3828"/>
        </w:tabs>
        <w:spacing w:after="0" w:line="240" w:lineRule="auto"/>
        <w:jc w:val="both"/>
        <w:rPr>
          <w:rFonts w:ascii="Times New Roman" w:hAnsi="Times New Roman" w:cs="Times New Roman"/>
          <w:sz w:val="28"/>
          <w:szCs w:val="28"/>
        </w:rPr>
      </w:pPr>
      <w:r w:rsidRPr="00D15C8B">
        <w:rPr>
          <w:rFonts w:ascii="Times New Roman" w:hAnsi="Times New Roman" w:cs="Times New Roman"/>
          <w:sz w:val="28"/>
          <w:szCs w:val="28"/>
        </w:rPr>
        <w:tab/>
      </w:r>
      <w:r w:rsidR="00F9417C" w:rsidRPr="00D15C8B">
        <w:rPr>
          <w:rFonts w:ascii="Times New Roman" w:hAnsi="Times New Roman" w:cs="Times New Roman"/>
          <w:sz w:val="28"/>
          <w:szCs w:val="28"/>
        </w:rPr>
        <w:t>Для решения жилищных вопросов в Северо-Казахстанской области с 2019 года реализуется инструмент выкупа жилья. Так, на сегодняшний день выкуплено более 1 тыс. домов.</w:t>
      </w:r>
      <w:r w:rsidR="00AF0E58" w:rsidRPr="00D15C8B">
        <w:rPr>
          <w:rFonts w:ascii="Times New Roman" w:hAnsi="Times New Roman" w:cs="Times New Roman"/>
          <w:sz w:val="28"/>
          <w:szCs w:val="28"/>
        </w:rPr>
        <w:t xml:space="preserve"> </w:t>
      </w:r>
      <w:r w:rsidR="00F9417C" w:rsidRPr="00D15C8B">
        <w:rPr>
          <w:rFonts w:ascii="Times New Roman" w:hAnsi="Times New Roman" w:cs="Times New Roman"/>
          <w:sz w:val="28"/>
          <w:szCs w:val="28"/>
        </w:rPr>
        <w:t xml:space="preserve">Для расширения выбора местности регионы приема переселенцев дополнены Акмолинской и Карагандинской областями. Кроме того, переселенцам в рамках Программы предоставляется возможность выдачи грантов, микрокредитов для развития животноводства, сельского хозяйства. Вместе с тем, для подготовки выпускников трудоизбыточных регионов в организациях образования трудодефицитных регионов реализуется проект </w:t>
      </w:r>
      <w:r w:rsidR="00F9417C" w:rsidRPr="00D15C8B">
        <w:rPr>
          <w:rFonts w:ascii="Times New Roman" w:hAnsi="Times New Roman" w:cs="Times New Roman"/>
          <w:sz w:val="28"/>
          <w:szCs w:val="28"/>
          <w:lang w:val="kk-KZ"/>
        </w:rPr>
        <w:t>«Серпін»</w:t>
      </w:r>
      <w:r w:rsidR="00F9417C" w:rsidRPr="00D15C8B">
        <w:rPr>
          <w:rFonts w:ascii="Times New Roman" w:hAnsi="Times New Roman" w:cs="Times New Roman"/>
          <w:sz w:val="28"/>
          <w:szCs w:val="28"/>
        </w:rPr>
        <w:t xml:space="preserve">. С 2014 года порядка 25 тыс. молодежи приняли участие в проекте </w:t>
      </w:r>
      <w:r w:rsidR="00F9417C" w:rsidRPr="00D15C8B">
        <w:rPr>
          <w:rFonts w:ascii="Times New Roman" w:hAnsi="Times New Roman" w:cs="Times New Roman"/>
          <w:sz w:val="28"/>
          <w:szCs w:val="28"/>
          <w:lang w:val="kk-KZ"/>
        </w:rPr>
        <w:t xml:space="preserve">«Серпін». </w:t>
      </w:r>
      <w:r w:rsidR="00F9417C" w:rsidRPr="00D15C8B">
        <w:rPr>
          <w:rFonts w:ascii="Times New Roman" w:hAnsi="Times New Roman" w:cs="Times New Roman"/>
          <w:sz w:val="28"/>
          <w:szCs w:val="28"/>
        </w:rPr>
        <w:t xml:space="preserve">В целом, комплексное решение демографического выравнивания населения регионов и меры государственной поддержки переселенцев </w:t>
      </w:r>
      <w:r w:rsidR="00AF0E58" w:rsidRPr="00D15C8B">
        <w:rPr>
          <w:rFonts w:ascii="Times New Roman" w:hAnsi="Times New Roman" w:cs="Times New Roman"/>
          <w:i/>
          <w:sz w:val="28"/>
          <w:szCs w:val="28"/>
        </w:rPr>
        <w:t>(стимулирование переселения</w:t>
      </w:r>
      <w:r w:rsidR="00F9417C" w:rsidRPr="00D15C8B">
        <w:rPr>
          <w:rFonts w:ascii="Times New Roman" w:hAnsi="Times New Roman" w:cs="Times New Roman"/>
          <w:i/>
          <w:sz w:val="28"/>
          <w:szCs w:val="28"/>
        </w:rPr>
        <w:t xml:space="preserve"> в трудодефицитные регионы, обеспечение постоянной работой и обеспечения жильем, закрепление переселенцев на новом месте жительства)</w:t>
      </w:r>
      <w:r w:rsidR="00F9417C" w:rsidRPr="00D15C8B">
        <w:rPr>
          <w:rFonts w:ascii="Times New Roman" w:hAnsi="Times New Roman" w:cs="Times New Roman"/>
          <w:sz w:val="28"/>
          <w:szCs w:val="28"/>
        </w:rPr>
        <w:t xml:space="preserve"> будет решаться в рамках новой Концепции миграционной политики на 2022-2026 годы.</w:t>
      </w:r>
      <w:r w:rsidR="000B0AF4" w:rsidRPr="00D15C8B">
        <w:rPr>
          <w:rFonts w:ascii="Times New Roman" w:hAnsi="Times New Roman" w:cs="Times New Roman"/>
          <w:sz w:val="28"/>
          <w:szCs w:val="28"/>
          <w:lang w:val="kk-KZ"/>
        </w:rPr>
        <w:t xml:space="preserve"> </w:t>
      </w:r>
      <w:r w:rsidR="00F9417C" w:rsidRPr="00D15C8B">
        <w:rPr>
          <w:rFonts w:ascii="Times New Roman" w:hAnsi="Times New Roman" w:cs="Times New Roman"/>
          <w:sz w:val="28"/>
          <w:szCs w:val="28"/>
        </w:rPr>
        <w:t xml:space="preserve">Вопросы по переселению граждан в серверные регионы на постоянном контроле Правительства Республики Казахстан. </w:t>
      </w:r>
    </w:p>
    <w:p w:rsidR="007D7976" w:rsidRPr="00D15C8B" w:rsidRDefault="00B57299" w:rsidP="007D7976">
      <w:pPr>
        <w:widowControl w:val="0"/>
        <w:pBdr>
          <w:bottom w:val="single" w:sz="4" w:space="31" w:color="FFFFFF"/>
        </w:pBdr>
        <w:tabs>
          <w:tab w:val="left" w:pos="-3828"/>
        </w:tabs>
        <w:spacing w:after="0" w:line="240" w:lineRule="auto"/>
        <w:jc w:val="both"/>
        <w:rPr>
          <w:rFonts w:ascii="Times New Roman" w:hAnsi="Times New Roman" w:cs="Times New Roman"/>
          <w:sz w:val="28"/>
          <w:szCs w:val="28"/>
        </w:rPr>
      </w:pPr>
      <w:r w:rsidRPr="00D15C8B">
        <w:rPr>
          <w:rFonts w:ascii="Times New Roman" w:hAnsi="Times New Roman" w:cs="Times New Roman"/>
          <w:sz w:val="28"/>
          <w:szCs w:val="28"/>
        </w:rPr>
        <w:tab/>
      </w:r>
      <w:r w:rsidR="00AB51AC" w:rsidRPr="00D15C8B">
        <w:rPr>
          <w:rFonts w:ascii="Times New Roman" w:hAnsi="Times New Roman" w:cs="Times New Roman"/>
          <w:b/>
          <w:color w:val="333333"/>
          <w:sz w:val="28"/>
          <w:szCs w:val="28"/>
        </w:rPr>
        <w:t>О проблемах качества автомобильных дорог</w:t>
      </w:r>
      <w:r w:rsidR="00BC2CE5" w:rsidRPr="00D15C8B">
        <w:rPr>
          <w:rFonts w:ascii="Times New Roman" w:hAnsi="Times New Roman" w:cs="Times New Roman"/>
          <w:color w:val="333333"/>
          <w:sz w:val="28"/>
          <w:szCs w:val="28"/>
          <w:lang w:val="kk-KZ"/>
        </w:rPr>
        <w:t xml:space="preserve"> – Осин Ш.А.</w:t>
      </w:r>
      <w:r w:rsidR="00AB51AC" w:rsidRPr="00D15C8B">
        <w:rPr>
          <w:rFonts w:ascii="Times New Roman" w:hAnsi="Times New Roman" w:cs="Times New Roman"/>
          <w:color w:val="333333"/>
          <w:sz w:val="28"/>
          <w:szCs w:val="28"/>
          <w:lang w:val="kk-KZ"/>
        </w:rPr>
        <w:t xml:space="preserve"> (21.04.21)</w:t>
      </w:r>
      <w:r w:rsidR="00D05EA3" w:rsidRPr="00D15C8B">
        <w:rPr>
          <w:rFonts w:ascii="Times New Roman" w:hAnsi="Times New Roman" w:cs="Times New Roman"/>
          <w:color w:val="333333"/>
          <w:sz w:val="28"/>
          <w:szCs w:val="28"/>
          <w:lang w:val="kk-KZ"/>
        </w:rPr>
        <w:t xml:space="preserve"> </w:t>
      </w:r>
      <w:r w:rsidR="007D7976" w:rsidRPr="00D15C8B">
        <w:rPr>
          <w:rFonts w:ascii="Times New Roman" w:hAnsi="Times New Roman" w:cs="Times New Roman"/>
          <w:color w:val="333333"/>
          <w:sz w:val="28"/>
          <w:szCs w:val="28"/>
          <w:lang w:val="kk-KZ"/>
        </w:rPr>
        <w:lastRenderedPageBreak/>
        <w:t xml:space="preserve">(ответ </w:t>
      </w:r>
      <w:r w:rsidR="00AF0E58" w:rsidRPr="00D15C8B">
        <w:rPr>
          <w:rFonts w:ascii="Times New Roman" w:hAnsi="Times New Roman" w:cs="Times New Roman"/>
          <w:color w:val="333333"/>
          <w:sz w:val="28"/>
          <w:szCs w:val="28"/>
          <w:lang w:val="kk-KZ"/>
        </w:rPr>
        <w:t>ожидается</w:t>
      </w:r>
      <w:r w:rsidR="007D7976" w:rsidRPr="00D15C8B">
        <w:rPr>
          <w:rFonts w:ascii="Times New Roman" w:hAnsi="Times New Roman" w:cs="Times New Roman"/>
          <w:color w:val="333333"/>
          <w:sz w:val="28"/>
          <w:szCs w:val="28"/>
          <w:lang w:val="kk-KZ"/>
        </w:rPr>
        <w:t>)</w:t>
      </w:r>
    </w:p>
    <w:p w:rsidR="007D7976" w:rsidRPr="00D15C8B" w:rsidRDefault="007D7976" w:rsidP="007D7976">
      <w:pPr>
        <w:widowControl w:val="0"/>
        <w:pBdr>
          <w:bottom w:val="single" w:sz="4" w:space="31" w:color="FFFFFF"/>
        </w:pBdr>
        <w:tabs>
          <w:tab w:val="left" w:pos="-3828"/>
        </w:tabs>
        <w:spacing w:after="0" w:line="240" w:lineRule="auto"/>
        <w:jc w:val="both"/>
        <w:rPr>
          <w:rFonts w:ascii="Times New Roman" w:hAnsi="Times New Roman" w:cs="Times New Roman"/>
          <w:sz w:val="28"/>
          <w:szCs w:val="28"/>
          <w:lang w:val="kk-KZ"/>
        </w:rPr>
      </w:pPr>
      <w:r w:rsidRPr="00D15C8B">
        <w:rPr>
          <w:rFonts w:ascii="Times New Roman" w:hAnsi="Times New Roman" w:cs="Times New Roman"/>
          <w:sz w:val="28"/>
          <w:szCs w:val="28"/>
        </w:rPr>
        <w:tab/>
      </w:r>
      <w:r w:rsidR="00E178F7" w:rsidRPr="00D15C8B">
        <w:rPr>
          <w:rFonts w:ascii="Times New Roman" w:hAnsi="Times New Roman" w:cs="Times New Roman"/>
          <w:b/>
          <w:sz w:val="28"/>
          <w:szCs w:val="28"/>
          <w:lang w:val="kk-KZ"/>
        </w:rPr>
        <w:t xml:space="preserve">О необходимости принятия </w:t>
      </w:r>
      <w:r w:rsidR="00E178F7" w:rsidRPr="00D15C8B">
        <w:rPr>
          <w:rFonts w:ascii="Times New Roman" w:hAnsi="Times New Roman" w:cs="Times New Roman"/>
          <w:b/>
          <w:sz w:val="28"/>
          <w:szCs w:val="28"/>
        </w:rPr>
        <w:t>стратегических и программных документов в области сохранения биологического разнообразия</w:t>
      </w:r>
      <w:r w:rsidR="001D7E33" w:rsidRPr="00D15C8B">
        <w:rPr>
          <w:rFonts w:ascii="Times New Roman" w:hAnsi="Times New Roman" w:cs="Times New Roman"/>
          <w:sz w:val="28"/>
          <w:szCs w:val="28"/>
          <w:lang w:val="kk-KZ"/>
        </w:rPr>
        <w:t xml:space="preserve"> – Буларов И.Ю.</w:t>
      </w:r>
      <w:r w:rsidRPr="00D15C8B">
        <w:rPr>
          <w:rFonts w:ascii="Times New Roman" w:hAnsi="Times New Roman" w:cs="Times New Roman"/>
          <w:sz w:val="28"/>
          <w:szCs w:val="28"/>
          <w:lang w:val="kk-KZ"/>
        </w:rPr>
        <w:t xml:space="preserve"> (29.04.21</w:t>
      </w:r>
      <w:r w:rsidR="00AF0E58" w:rsidRPr="00D15C8B">
        <w:rPr>
          <w:rFonts w:ascii="Times New Roman" w:hAnsi="Times New Roman" w:cs="Times New Roman"/>
          <w:sz w:val="28"/>
          <w:szCs w:val="28"/>
          <w:lang w:val="kk-KZ"/>
        </w:rPr>
        <w:t>)</w:t>
      </w:r>
    </w:p>
    <w:p w:rsidR="000B0AF4" w:rsidRPr="00D15C8B" w:rsidRDefault="007D7976" w:rsidP="000B0AF4">
      <w:pPr>
        <w:widowControl w:val="0"/>
        <w:pBdr>
          <w:bottom w:val="single" w:sz="4" w:space="31" w:color="FFFFFF"/>
        </w:pBdr>
        <w:tabs>
          <w:tab w:val="left" w:pos="-3828"/>
        </w:tabs>
        <w:spacing w:after="0" w:line="240" w:lineRule="auto"/>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ab/>
      </w:r>
      <w:r w:rsidR="005B1518" w:rsidRPr="00D15C8B">
        <w:rPr>
          <w:rFonts w:ascii="Times New Roman" w:hAnsi="Times New Roman" w:cs="Times New Roman"/>
          <w:sz w:val="28"/>
          <w:szCs w:val="28"/>
          <w:lang w:val="kk-KZ"/>
        </w:rPr>
        <w:t>В ответе заместителя Премьер-Министра РК Р.В. Скляра</w:t>
      </w:r>
      <w:r w:rsidR="004F7BAF" w:rsidRPr="00D15C8B">
        <w:rPr>
          <w:rFonts w:ascii="Times New Roman" w:hAnsi="Times New Roman" w:cs="Times New Roman"/>
          <w:sz w:val="28"/>
          <w:szCs w:val="28"/>
          <w:lang w:val="kk-KZ"/>
        </w:rPr>
        <w:t xml:space="preserve"> отмечалось следующее:</w:t>
      </w:r>
    </w:p>
    <w:p w:rsidR="000B0AF4" w:rsidRPr="00D15C8B" w:rsidRDefault="007D7976" w:rsidP="000B0AF4">
      <w:pPr>
        <w:widowControl w:val="0"/>
        <w:pBdr>
          <w:bottom w:val="single" w:sz="4" w:space="31" w:color="FFFFFF"/>
        </w:pBdr>
        <w:tabs>
          <w:tab w:val="left" w:pos="-3828"/>
        </w:tabs>
        <w:spacing w:after="0" w:line="240" w:lineRule="auto"/>
        <w:jc w:val="both"/>
        <w:rPr>
          <w:rFonts w:ascii="Times New Roman" w:hAnsi="Times New Roman" w:cs="Times New Roman"/>
          <w:sz w:val="28"/>
          <w:szCs w:val="28"/>
          <w:lang w:val="kk-KZ"/>
        </w:rPr>
      </w:pPr>
      <w:r w:rsidRPr="00D15C8B">
        <w:rPr>
          <w:rFonts w:ascii="Times New Roman" w:hAnsi="Times New Roman" w:cs="Times New Roman"/>
          <w:sz w:val="28"/>
          <w:szCs w:val="28"/>
        </w:rPr>
        <w:tab/>
      </w:r>
      <w:r w:rsidR="005B1518" w:rsidRPr="00D15C8B">
        <w:rPr>
          <w:rFonts w:ascii="Times New Roman" w:hAnsi="Times New Roman" w:cs="Times New Roman"/>
          <w:bCs/>
          <w:i/>
          <w:sz w:val="28"/>
          <w:szCs w:val="28"/>
        </w:rPr>
        <w:t>Касательно принятия мер по разработке и утверждению Концепции по сохранению и устойчивому использованию биоразнообразия в Казахстане до 2030 года, с индикаторами долгосрочного развития лесного хозяйства и животного мира</w:t>
      </w:r>
    </w:p>
    <w:p w:rsidR="000B0AF4" w:rsidRPr="00D15C8B" w:rsidRDefault="000B0AF4" w:rsidP="00D05EA3">
      <w:pPr>
        <w:widowControl w:val="0"/>
        <w:pBdr>
          <w:bottom w:val="single" w:sz="4" w:space="31" w:color="FFFFFF"/>
        </w:pBdr>
        <w:tabs>
          <w:tab w:val="left" w:pos="-3828"/>
        </w:tabs>
        <w:spacing w:after="0" w:line="240" w:lineRule="auto"/>
        <w:jc w:val="both"/>
        <w:rPr>
          <w:rFonts w:ascii="Times New Roman" w:hAnsi="Times New Roman" w:cs="Times New Roman"/>
          <w:bCs/>
          <w:sz w:val="28"/>
          <w:szCs w:val="28"/>
          <w:lang w:val="kk-KZ"/>
        </w:rPr>
      </w:pPr>
      <w:r w:rsidRPr="00D15C8B">
        <w:rPr>
          <w:rFonts w:ascii="Times New Roman" w:hAnsi="Times New Roman" w:cs="Times New Roman"/>
          <w:sz w:val="28"/>
          <w:szCs w:val="28"/>
          <w:lang w:val="kk-KZ"/>
        </w:rPr>
        <w:tab/>
      </w:r>
      <w:r w:rsidR="005B1518" w:rsidRPr="00D15C8B">
        <w:rPr>
          <w:rFonts w:ascii="Times New Roman" w:hAnsi="Times New Roman" w:cs="Times New Roman"/>
          <w:bCs/>
          <w:sz w:val="28"/>
          <w:szCs w:val="28"/>
        </w:rPr>
        <w:t>Проект Концепции по сохранению и устойчивому использованию биологического разнообразия Казахстана до 2030 года разработан</w:t>
      </w:r>
      <w:r w:rsidRPr="00D15C8B">
        <w:rPr>
          <w:rFonts w:ascii="Times New Roman" w:hAnsi="Times New Roman" w:cs="Times New Roman"/>
          <w:bCs/>
          <w:sz w:val="28"/>
          <w:szCs w:val="28"/>
          <w:lang w:val="kk-KZ"/>
        </w:rPr>
        <w:t xml:space="preserve"> </w:t>
      </w:r>
      <w:r w:rsidR="005B1518" w:rsidRPr="00D15C8B">
        <w:rPr>
          <w:rFonts w:ascii="Times New Roman" w:hAnsi="Times New Roman" w:cs="Times New Roman"/>
          <w:bCs/>
          <w:sz w:val="28"/>
          <w:szCs w:val="28"/>
        </w:rPr>
        <w:t>Министерством экологии, геологии и природных ресурсов. В проекте Концепции в рамках двух приоритетных направлений, таких</w:t>
      </w:r>
      <w:r w:rsidR="00AF0E58" w:rsidRPr="00D15C8B">
        <w:rPr>
          <w:rFonts w:ascii="Times New Roman" w:hAnsi="Times New Roman" w:cs="Times New Roman"/>
          <w:bCs/>
          <w:sz w:val="28"/>
          <w:szCs w:val="28"/>
          <w:lang w:val="kk-KZ"/>
        </w:rPr>
        <w:t>,</w:t>
      </w:r>
      <w:r w:rsidR="005B1518" w:rsidRPr="00D15C8B">
        <w:rPr>
          <w:rFonts w:ascii="Times New Roman" w:hAnsi="Times New Roman" w:cs="Times New Roman"/>
          <w:bCs/>
          <w:sz w:val="28"/>
          <w:szCs w:val="28"/>
        </w:rPr>
        <w:t xml:space="preserve"> как «Сохранение биоразнообразия» и «Устойчивое использование биоразнообразия» предусмотрено 6 задач:</w:t>
      </w:r>
      <w:r w:rsidRPr="00D15C8B">
        <w:rPr>
          <w:rFonts w:ascii="Times New Roman" w:hAnsi="Times New Roman" w:cs="Times New Roman"/>
          <w:bCs/>
          <w:sz w:val="28"/>
          <w:szCs w:val="28"/>
          <w:lang w:val="kk-KZ"/>
        </w:rPr>
        <w:t xml:space="preserve"> </w:t>
      </w:r>
      <w:r w:rsidR="005B1518" w:rsidRPr="00D15C8B">
        <w:rPr>
          <w:rFonts w:ascii="Times New Roman" w:hAnsi="Times New Roman" w:cs="Times New Roman"/>
          <w:bCs/>
          <w:sz w:val="28"/>
          <w:szCs w:val="28"/>
        </w:rPr>
        <w:t>формирование репрезентативной экологической сети;</w:t>
      </w:r>
      <w:r w:rsidRPr="00D15C8B">
        <w:rPr>
          <w:rFonts w:ascii="Times New Roman" w:hAnsi="Times New Roman" w:cs="Times New Roman"/>
          <w:bCs/>
          <w:sz w:val="28"/>
          <w:szCs w:val="28"/>
          <w:lang w:val="kk-KZ"/>
        </w:rPr>
        <w:t xml:space="preserve"> </w:t>
      </w:r>
      <w:r w:rsidR="005B1518" w:rsidRPr="00D15C8B">
        <w:rPr>
          <w:rFonts w:ascii="Times New Roman" w:hAnsi="Times New Roman" w:cs="Times New Roman"/>
          <w:bCs/>
          <w:sz w:val="28"/>
          <w:szCs w:val="28"/>
        </w:rPr>
        <w:t>сохранение редких и находящихся под угрозой исчезновения видов;</w:t>
      </w:r>
      <w:r w:rsidRPr="00D15C8B">
        <w:rPr>
          <w:rFonts w:ascii="Times New Roman" w:hAnsi="Times New Roman" w:cs="Times New Roman"/>
          <w:bCs/>
          <w:sz w:val="28"/>
          <w:szCs w:val="28"/>
          <w:lang w:val="kk-KZ"/>
        </w:rPr>
        <w:t xml:space="preserve"> </w:t>
      </w:r>
      <w:r w:rsidR="005B1518" w:rsidRPr="00D15C8B">
        <w:rPr>
          <w:rFonts w:ascii="Times New Roman" w:hAnsi="Times New Roman" w:cs="Times New Roman"/>
          <w:bCs/>
          <w:sz w:val="28"/>
          <w:szCs w:val="28"/>
        </w:rPr>
        <w:t>сохранение генетических ресурсов;</w:t>
      </w:r>
      <w:r w:rsidRPr="00D15C8B">
        <w:rPr>
          <w:rFonts w:ascii="Times New Roman" w:hAnsi="Times New Roman" w:cs="Times New Roman"/>
          <w:bCs/>
          <w:sz w:val="28"/>
          <w:szCs w:val="28"/>
          <w:lang w:val="kk-KZ"/>
        </w:rPr>
        <w:t xml:space="preserve"> </w:t>
      </w:r>
      <w:r w:rsidR="005B1518" w:rsidRPr="00D15C8B">
        <w:rPr>
          <w:rFonts w:ascii="Times New Roman" w:hAnsi="Times New Roman" w:cs="Times New Roman"/>
          <w:bCs/>
          <w:sz w:val="28"/>
          <w:szCs w:val="28"/>
        </w:rPr>
        <w:t>устойчивое лесное хозяйство;</w:t>
      </w:r>
      <w:r w:rsidRPr="00D15C8B">
        <w:rPr>
          <w:rFonts w:ascii="Times New Roman" w:hAnsi="Times New Roman" w:cs="Times New Roman"/>
          <w:bCs/>
          <w:sz w:val="28"/>
          <w:szCs w:val="28"/>
          <w:lang w:val="kk-KZ"/>
        </w:rPr>
        <w:t xml:space="preserve"> </w:t>
      </w:r>
      <w:r w:rsidR="005B1518" w:rsidRPr="00D15C8B">
        <w:rPr>
          <w:rFonts w:ascii="Times New Roman" w:hAnsi="Times New Roman" w:cs="Times New Roman"/>
          <w:bCs/>
          <w:sz w:val="28"/>
          <w:szCs w:val="28"/>
        </w:rPr>
        <w:t>охрана, воспроизводство и рациональное использование ресурсов животного мира;</w:t>
      </w:r>
      <w:r w:rsidRPr="00D15C8B">
        <w:rPr>
          <w:rFonts w:ascii="Times New Roman" w:hAnsi="Times New Roman" w:cs="Times New Roman"/>
          <w:bCs/>
          <w:sz w:val="28"/>
          <w:szCs w:val="28"/>
          <w:lang w:val="kk-KZ"/>
        </w:rPr>
        <w:t xml:space="preserve"> </w:t>
      </w:r>
      <w:r w:rsidR="005B1518" w:rsidRPr="00D15C8B">
        <w:rPr>
          <w:rFonts w:ascii="Times New Roman" w:hAnsi="Times New Roman" w:cs="Times New Roman"/>
          <w:bCs/>
          <w:sz w:val="28"/>
          <w:szCs w:val="28"/>
        </w:rPr>
        <w:t>создание устойчивого рыбного хозяйства.</w:t>
      </w:r>
      <w:r w:rsidRPr="00D15C8B">
        <w:rPr>
          <w:rFonts w:ascii="Times New Roman" w:hAnsi="Times New Roman" w:cs="Times New Roman"/>
          <w:bCs/>
          <w:sz w:val="28"/>
          <w:szCs w:val="28"/>
          <w:lang w:val="kk-KZ"/>
        </w:rPr>
        <w:t xml:space="preserve"> </w:t>
      </w:r>
      <w:r w:rsidR="005B1518" w:rsidRPr="00D15C8B">
        <w:rPr>
          <w:rFonts w:ascii="Times New Roman" w:hAnsi="Times New Roman" w:cs="Times New Roman"/>
          <w:bCs/>
          <w:sz w:val="28"/>
          <w:szCs w:val="28"/>
        </w:rPr>
        <w:t xml:space="preserve">В целях реализации положений Концепции будут разработаны среднесрочные программы с планами мероприятий на республиканском, территориальном и отраслевом уровнях на 5 лет в два этапа: первый этап – </w:t>
      </w:r>
      <w:r w:rsidR="005B1518" w:rsidRPr="00D15C8B">
        <w:rPr>
          <w:rFonts w:ascii="Times New Roman" w:hAnsi="Times New Roman" w:cs="Times New Roman"/>
          <w:bCs/>
          <w:sz w:val="28"/>
          <w:szCs w:val="28"/>
        </w:rPr>
        <w:br/>
        <w:t xml:space="preserve">2021 – 2025 гг.; второй этап – 2026 – 2030 гг. </w:t>
      </w:r>
    </w:p>
    <w:p w:rsidR="000B0AF4" w:rsidRPr="00D15C8B" w:rsidRDefault="000B0AF4" w:rsidP="000B0AF4">
      <w:pPr>
        <w:widowControl w:val="0"/>
        <w:pBdr>
          <w:bottom w:val="single" w:sz="4" w:space="31" w:color="FFFFFF"/>
        </w:pBdr>
        <w:tabs>
          <w:tab w:val="left" w:pos="-3828"/>
        </w:tabs>
        <w:spacing w:after="0" w:line="240" w:lineRule="auto"/>
        <w:jc w:val="both"/>
        <w:rPr>
          <w:rFonts w:ascii="Times New Roman" w:hAnsi="Times New Roman" w:cs="Times New Roman"/>
          <w:bCs/>
          <w:sz w:val="28"/>
          <w:szCs w:val="28"/>
          <w:lang w:val="kk-KZ"/>
        </w:rPr>
      </w:pPr>
      <w:r w:rsidRPr="00D15C8B">
        <w:rPr>
          <w:rFonts w:ascii="Times New Roman" w:hAnsi="Times New Roman" w:cs="Times New Roman"/>
          <w:bCs/>
          <w:sz w:val="28"/>
          <w:szCs w:val="28"/>
          <w:lang w:val="kk-KZ"/>
        </w:rPr>
        <w:tab/>
      </w:r>
      <w:r w:rsidR="005B1518" w:rsidRPr="00D15C8B">
        <w:rPr>
          <w:rFonts w:ascii="Times New Roman" w:hAnsi="Times New Roman" w:cs="Times New Roman"/>
          <w:bCs/>
          <w:i/>
          <w:sz w:val="28"/>
          <w:szCs w:val="28"/>
        </w:rPr>
        <w:t>Касательно утверждения Программы развития системы особо охраняемых природных территорий, сохранения и устойчивого использования биоразнообразия Республики Казахстан</w:t>
      </w:r>
    </w:p>
    <w:p w:rsidR="000B0AF4" w:rsidRPr="00D15C8B" w:rsidRDefault="000B0AF4" w:rsidP="000B0AF4">
      <w:pPr>
        <w:widowControl w:val="0"/>
        <w:pBdr>
          <w:bottom w:val="single" w:sz="4" w:space="31" w:color="FFFFFF"/>
        </w:pBdr>
        <w:tabs>
          <w:tab w:val="left" w:pos="-3828"/>
        </w:tabs>
        <w:spacing w:after="0" w:line="240" w:lineRule="auto"/>
        <w:jc w:val="both"/>
        <w:rPr>
          <w:rFonts w:ascii="Times New Roman" w:hAnsi="Times New Roman" w:cs="Times New Roman"/>
          <w:bCs/>
          <w:sz w:val="28"/>
          <w:szCs w:val="28"/>
          <w:lang w:val="kk-KZ"/>
        </w:rPr>
      </w:pPr>
      <w:r w:rsidRPr="00D15C8B">
        <w:rPr>
          <w:rFonts w:ascii="Times New Roman" w:hAnsi="Times New Roman" w:cs="Times New Roman"/>
          <w:bCs/>
          <w:sz w:val="28"/>
          <w:szCs w:val="28"/>
          <w:lang w:val="kk-KZ"/>
        </w:rPr>
        <w:tab/>
      </w:r>
      <w:r w:rsidR="005B1518" w:rsidRPr="00D15C8B">
        <w:rPr>
          <w:rFonts w:ascii="Times New Roman" w:hAnsi="Times New Roman" w:cs="Times New Roman"/>
          <w:bCs/>
          <w:sz w:val="28"/>
          <w:szCs w:val="28"/>
        </w:rPr>
        <w:t>В настоящее время в рамках Концепции по переходу Республики Казахстан к «зеленой экономике» Министерством разрабо</w:t>
      </w:r>
      <w:r w:rsidR="00AF0E58" w:rsidRPr="00D15C8B">
        <w:rPr>
          <w:rFonts w:ascii="Times New Roman" w:hAnsi="Times New Roman" w:cs="Times New Roman"/>
          <w:bCs/>
          <w:sz w:val="28"/>
          <w:szCs w:val="28"/>
        </w:rPr>
        <w:t>тан Национальный проект «Жасыл Қазақ</w:t>
      </w:r>
      <w:r w:rsidR="005B1518" w:rsidRPr="00D15C8B">
        <w:rPr>
          <w:rFonts w:ascii="Times New Roman" w:hAnsi="Times New Roman" w:cs="Times New Roman"/>
          <w:bCs/>
          <w:sz w:val="28"/>
          <w:szCs w:val="28"/>
        </w:rPr>
        <w:t>стан» на 2021 – 2025 годы,</w:t>
      </w:r>
      <w:r w:rsidR="00AF0E58" w:rsidRPr="00D15C8B">
        <w:rPr>
          <w:rFonts w:ascii="Times New Roman" w:hAnsi="Times New Roman" w:cs="Times New Roman"/>
          <w:bCs/>
          <w:sz w:val="28"/>
          <w:szCs w:val="28"/>
        </w:rPr>
        <w:t xml:space="preserve"> в котором по направлению «Табиғ</w:t>
      </w:r>
      <w:r w:rsidR="005B1518" w:rsidRPr="00D15C8B">
        <w:rPr>
          <w:rFonts w:ascii="Times New Roman" w:hAnsi="Times New Roman" w:cs="Times New Roman"/>
          <w:bCs/>
          <w:sz w:val="28"/>
          <w:szCs w:val="28"/>
        </w:rPr>
        <w:t xml:space="preserve">ат» </w:t>
      </w:r>
      <w:r w:rsidR="005B1518" w:rsidRPr="00D15C8B">
        <w:rPr>
          <w:rFonts w:ascii="Times New Roman" w:hAnsi="Times New Roman" w:cs="Times New Roman"/>
          <w:bCs/>
          <w:color w:val="000000" w:themeColor="text1"/>
          <w:sz w:val="28"/>
          <w:szCs w:val="28"/>
        </w:rPr>
        <w:t>предусмотрены мероприятия по сохранению и восстановлению биоразнообразия</w:t>
      </w:r>
      <w:r w:rsidR="005B1518" w:rsidRPr="00D15C8B">
        <w:rPr>
          <w:rFonts w:ascii="Times New Roman" w:hAnsi="Times New Roman" w:cs="Times New Roman"/>
          <w:bCs/>
          <w:color w:val="000000" w:themeColor="text1"/>
          <w:sz w:val="28"/>
          <w:szCs w:val="28"/>
          <w:lang w:val="kk-KZ"/>
        </w:rPr>
        <w:t>.</w:t>
      </w:r>
      <w:r w:rsidRPr="00D15C8B">
        <w:rPr>
          <w:rFonts w:ascii="Times New Roman" w:hAnsi="Times New Roman" w:cs="Times New Roman"/>
          <w:bCs/>
          <w:sz w:val="28"/>
          <w:szCs w:val="28"/>
          <w:lang w:val="kk-KZ"/>
        </w:rPr>
        <w:t xml:space="preserve"> </w:t>
      </w:r>
      <w:r w:rsidR="005B1518" w:rsidRPr="00D15C8B">
        <w:rPr>
          <w:rFonts w:ascii="Times New Roman" w:hAnsi="Times New Roman" w:cs="Times New Roman"/>
          <w:bCs/>
          <w:sz w:val="28"/>
          <w:szCs w:val="28"/>
        </w:rPr>
        <w:t>В Нацпроекте предусмотрены стратегические показатели по увеличению лесистости страны до 5%, увеличению площади особо охраняемых природных территорий до 10,3%, в том числе со статусом юридического лица до 3,3% от площади страны, прирост численности редких и исчезающих видов диких копытных животных (</w:t>
      </w:r>
      <w:r w:rsidR="005B1518" w:rsidRPr="00D15C8B">
        <w:rPr>
          <w:rFonts w:ascii="Times New Roman" w:hAnsi="Times New Roman" w:cs="Times New Roman"/>
          <w:color w:val="000000"/>
          <w:sz w:val="28"/>
          <w:szCs w:val="28"/>
        </w:rPr>
        <w:t>архар, джейран, кулан, тугайный олень).</w:t>
      </w:r>
      <w:r w:rsidRPr="00D15C8B">
        <w:rPr>
          <w:rFonts w:ascii="Times New Roman" w:hAnsi="Times New Roman" w:cs="Times New Roman"/>
          <w:color w:val="000000"/>
          <w:sz w:val="28"/>
          <w:szCs w:val="28"/>
          <w:lang w:val="kk-KZ"/>
        </w:rPr>
        <w:t xml:space="preserve"> </w:t>
      </w:r>
      <w:r w:rsidR="005B1518" w:rsidRPr="00D15C8B">
        <w:rPr>
          <w:rFonts w:ascii="Times New Roman" w:hAnsi="Times New Roman" w:cs="Times New Roman"/>
          <w:bCs/>
          <w:sz w:val="28"/>
          <w:szCs w:val="28"/>
        </w:rPr>
        <w:t>Нацпроект в настоящее время находится на согласовании в заинтересованных государственных органах.</w:t>
      </w:r>
    </w:p>
    <w:p w:rsidR="00C150BC" w:rsidRPr="00D15C8B" w:rsidRDefault="000B0AF4" w:rsidP="00C150BC">
      <w:pPr>
        <w:widowControl w:val="0"/>
        <w:pBdr>
          <w:bottom w:val="single" w:sz="4" w:space="31" w:color="FFFFFF"/>
        </w:pBdr>
        <w:tabs>
          <w:tab w:val="left" w:pos="-3828"/>
        </w:tabs>
        <w:spacing w:after="0" w:line="240" w:lineRule="auto"/>
        <w:jc w:val="both"/>
        <w:rPr>
          <w:rFonts w:ascii="Times New Roman" w:hAnsi="Times New Roman" w:cs="Times New Roman"/>
          <w:bCs/>
          <w:i/>
          <w:sz w:val="28"/>
          <w:szCs w:val="28"/>
          <w:lang w:val="kk-KZ"/>
        </w:rPr>
      </w:pPr>
      <w:r w:rsidRPr="00D15C8B">
        <w:rPr>
          <w:rFonts w:ascii="Times New Roman" w:hAnsi="Times New Roman" w:cs="Times New Roman"/>
          <w:bCs/>
          <w:sz w:val="28"/>
          <w:szCs w:val="28"/>
          <w:lang w:val="kk-KZ"/>
        </w:rPr>
        <w:tab/>
      </w:r>
      <w:r w:rsidR="005B1518" w:rsidRPr="00D15C8B">
        <w:rPr>
          <w:rFonts w:ascii="Times New Roman" w:hAnsi="Times New Roman" w:cs="Times New Roman"/>
          <w:bCs/>
          <w:i/>
          <w:sz w:val="28"/>
          <w:szCs w:val="28"/>
        </w:rPr>
        <w:t>Касательно подготовительных мероприятий, проводимых по исполнению поручения Президента К.К. Токаева касательно посадки 2 млрд</w:t>
      </w:r>
      <w:r w:rsidR="00114581" w:rsidRPr="00D15C8B">
        <w:rPr>
          <w:rFonts w:ascii="Times New Roman" w:hAnsi="Times New Roman" w:cs="Times New Roman"/>
          <w:bCs/>
          <w:i/>
          <w:sz w:val="28"/>
          <w:szCs w:val="28"/>
          <w:lang w:val="kk-KZ"/>
        </w:rPr>
        <w:t>.</w:t>
      </w:r>
      <w:r w:rsidR="005B1518" w:rsidRPr="00D15C8B">
        <w:rPr>
          <w:rFonts w:ascii="Times New Roman" w:hAnsi="Times New Roman" w:cs="Times New Roman"/>
          <w:bCs/>
          <w:i/>
          <w:sz w:val="28"/>
          <w:szCs w:val="28"/>
        </w:rPr>
        <w:t xml:space="preserve"> деревьев в лесном фонде и 15 млн</w:t>
      </w:r>
      <w:r w:rsidR="00114581" w:rsidRPr="00D15C8B">
        <w:rPr>
          <w:rFonts w:ascii="Times New Roman" w:hAnsi="Times New Roman" w:cs="Times New Roman"/>
          <w:bCs/>
          <w:i/>
          <w:sz w:val="28"/>
          <w:szCs w:val="28"/>
          <w:lang w:val="kk-KZ"/>
        </w:rPr>
        <w:t>.</w:t>
      </w:r>
      <w:r w:rsidR="005B1518" w:rsidRPr="00D15C8B">
        <w:rPr>
          <w:rFonts w:ascii="Times New Roman" w:hAnsi="Times New Roman" w:cs="Times New Roman"/>
          <w:bCs/>
          <w:i/>
          <w:sz w:val="28"/>
          <w:szCs w:val="28"/>
        </w:rPr>
        <w:t xml:space="preserve"> деревьев в населенных пунктах</w:t>
      </w:r>
    </w:p>
    <w:p w:rsidR="00D05EA3" w:rsidRPr="00D15C8B" w:rsidRDefault="00C150BC" w:rsidP="00C150BC">
      <w:pPr>
        <w:widowControl w:val="0"/>
        <w:pBdr>
          <w:bottom w:val="single" w:sz="4" w:space="31" w:color="FFFFFF"/>
        </w:pBdr>
        <w:tabs>
          <w:tab w:val="left" w:pos="-3828"/>
        </w:tabs>
        <w:spacing w:after="0" w:line="240" w:lineRule="auto"/>
        <w:jc w:val="both"/>
        <w:rPr>
          <w:rFonts w:ascii="Times New Roman" w:hAnsi="Times New Roman" w:cs="Times New Roman"/>
          <w:bCs/>
          <w:sz w:val="28"/>
          <w:szCs w:val="28"/>
          <w:lang w:val="kk-KZ"/>
        </w:rPr>
      </w:pPr>
      <w:r w:rsidRPr="00D15C8B">
        <w:rPr>
          <w:rFonts w:ascii="Times New Roman" w:hAnsi="Times New Roman" w:cs="Times New Roman"/>
          <w:bCs/>
          <w:i/>
          <w:sz w:val="28"/>
          <w:szCs w:val="28"/>
          <w:lang w:val="kk-KZ"/>
        </w:rPr>
        <w:tab/>
      </w:r>
      <w:r w:rsidR="005B1518" w:rsidRPr="00D15C8B">
        <w:rPr>
          <w:rFonts w:ascii="Times New Roman" w:hAnsi="Times New Roman" w:cs="Times New Roman"/>
          <w:bCs/>
          <w:sz w:val="28"/>
          <w:szCs w:val="28"/>
        </w:rPr>
        <w:t>На сегодняшний день акиматами в целях реализации программы по посадке 2 млрд</w:t>
      </w:r>
      <w:r w:rsidR="00114581" w:rsidRPr="00D15C8B">
        <w:rPr>
          <w:rFonts w:ascii="Times New Roman" w:hAnsi="Times New Roman" w:cs="Times New Roman"/>
          <w:bCs/>
          <w:sz w:val="28"/>
          <w:szCs w:val="28"/>
          <w:lang w:val="kk-KZ"/>
        </w:rPr>
        <w:t>.</w:t>
      </w:r>
      <w:r w:rsidR="005B1518" w:rsidRPr="00D15C8B">
        <w:rPr>
          <w:rFonts w:ascii="Times New Roman" w:hAnsi="Times New Roman" w:cs="Times New Roman"/>
          <w:bCs/>
          <w:sz w:val="28"/>
          <w:szCs w:val="28"/>
        </w:rPr>
        <w:t xml:space="preserve"> деревьев в лесном фонде разработаны Комплексные планы по воспроизводству лесов и лесоразведению, аналогичные планы </w:t>
      </w:r>
      <w:r w:rsidR="005B1518" w:rsidRPr="00D15C8B">
        <w:rPr>
          <w:rFonts w:ascii="Times New Roman" w:hAnsi="Times New Roman" w:cs="Times New Roman"/>
          <w:bCs/>
          <w:sz w:val="28"/>
          <w:szCs w:val="28"/>
        </w:rPr>
        <w:lastRenderedPageBreak/>
        <w:t xml:space="preserve">утверждены </w:t>
      </w:r>
      <w:r w:rsidR="00114581" w:rsidRPr="00D15C8B">
        <w:rPr>
          <w:rFonts w:ascii="Times New Roman" w:hAnsi="Times New Roman" w:cs="Times New Roman"/>
          <w:bCs/>
          <w:sz w:val="28"/>
          <w:szCs w:val="28"/>
          <w:lang w:val="kk-KZ"/>
        </w:rPr>
        <w:t xml:space="preserve">в </w:t>
      </w:r>
      <w:r w:rsidR="00114581" w:rsidRPr="00D15C8B">
        <w:rPr>
          <w:rFonts w:ascii="Times New Roman" w:hAnsi="Times New Roman" w:cs="Times New Roman"/>
          <w:bCs/>
          <w:sz w:val="28"/>
          <w:szCs w:val="28"/>
        </w:rPr>
        <w:t>подведомственных Министерству учреждениях и организациях</w:t>
      </w:r>
      <w:r w:rsidR="005B1518" w:rsidRPr="00D15C8B">
        <w:rPr>
          <w:rFonts w:ascii="Times New Roman" w:hAnsi="Times New Roman" w:cs="Times New Roman"/>
          <w:bCs/>
          <w:sz w:val="28"/>
          <w:szCs w:val="28"/>
        </w:rPr>
        <w:t>.</w:t>
      </w:r>
      <w:r w:rsidR="000B0AF4" w:rsidRPr="00D15C8B">
        <w:rPr>
          <w:rFonts w:ascii="Times New Roman" w:hAnsi="Times New Roman" w:cs="Times New Roman"/>
          <w:bCs/>
          <w:i/>
          <w:sz w:val="28"/>
          <w:szCs w:val="28"/>
          <w:lang w:val="kk-KZ"/>
        </w:rPr>
        <w:t xml:space="preserve"> </w:t>
      </w:r>
      <w:r w:rsidR="005B1518" w:rsidRPr="00D15C8B">
        <w:rPr>
          <w:rFonts w:ascii="Times New Roman" w:hAnsi="Times New Roman" w:cs="Times New Roman"/>
          <w:bCs/>
          <w:sz w:val="28"/>
          <w:szCs w:val="28"/>
        </w:rPr>
        <w:t xml:space="preserve">В целом по учреждениям лесного хозяйства акиматов областей запланирована посадка деревьев </w:t>
      </w:r>
      <w:r w:rsidR="00114581" w:rsidRPr="00D15C8B">
        <w:rPr>
          <w:rFonts w:ascii="Times New Roman" w:hAnsi="Times New Roman" w:cs="Times New Roman"/>
          <w:bCs/>
          <w:sz w:val="28"/>
          <w:szCs w:val="28"/>
          <w:lang w:val="kk-KZ"/>
        </w:rPr>
        <w:t xml:space="preserve">в течение 5 </w:t>
      </w:r>
      <w:r w:rsidR="005B1518" w:rsidRPr="00D15C8B">
        <w:rPr>
          <w:rFonts w:ascii="Times New Roman" w:hAnsi="Times New Roman" w:cs="Times New Roman"/>
          <w:bCs/>
          <w:sz w:val="28"/>
          <w:szCs w:val="28"/>
        </w:rPr>
        <w:t>лет на площади 608,2 тыс. га в количестве 1455,7 млн. деревьев.</w:t>
      </w:r>
      <w:r w:rsidR="000B0AF4" w:rsidRPr="00D15C8B">
        <w:rPr>
          <w:rFonts w:ascii="Times New Roman" w:hAnsi="Times New Roman" w:cs="Times New Roman"/>
          <w:bCs/>
          <w:i/>
          <w:sz w:val="28"/>
          <w:szCs w:val="28"/>
          <w:lang w:val="kk-KZ"/>
        </w:rPr>
        <w:t xml:space="preserve"> </w:t>
      </w:r>
      <w:r w:rsidR="005B1518" w:rsidRPr="00D15C8B">
        <w:rPr>
          <w:rFonts w:ascii="Times New Roman" w:hAnsi="Times New Roman" w:cs="Times New Roman"/>
          <w:bCs/>
          <w:sz w:val="28"/>
          <w:szCs w:val="28"/>
        </w:rPr>
        <w:t>На территории лесных учреждений в настоящее в</w:t>
      </w:r>
      <w:r w:rsidR="00114581" w:rsidRPr="00D15C8B">
        <w:rPr>
          <w:rFonts w:ascii="Times New Roman" w:hAnsi="Times New Roman" w:cs="Times New Roman"/>
          <w:bCs/>
          <w:sz w:val="28"/>
          <w:szCs w:val="28"/>
        </w:rPr>
        <w:t xml:space="preserve">ремя функционирует 44 временных </w:t>
      </w:r>
      <w:r w:rsidR="005B1518" w:rsidRPr="00D15C8B">
        <w:rPr>
          <w:rFonts w:ascii="Times New Roman" w:hAnsi="Times New Roman" w:cs="Times New Roman"/>
          <w:bCs/>
          <w:sz w:val="28"/>
          <w:szCs w:val="28"/>
        </w:rPr>
        <w:t>и 158 постоянных питомников. На территории особо охраняемых прир</w:t>
      </w:r>
      <w:r w:rsidR="00114581" w:rsidRPr="00D15C8B">
        <w:rPr>
          <w:rFonts w:ascii="Times New Roman" w:hAnsi="Times New Roman" w:cs="Times New Roman"/>
          <w:bCs/>
          <w:sz w:val="28"/>
          <w:szCs w:val="28"/>
        </w:rPr>
        <w:t>одных территорий функционируют 21 постоянный</w:t>
      </w:r>
      <w:r w:rsidR="00D05EA3" w:rsidRPr="00D15C8B">
        <w:rPr>
          <w:rFonts w:ascii="Times New Roman" w:hAnsi="Times New Roman" w:cs="Times New Roman"/>
          <w:bCs/>
          <w:sz w:val="28"/>
          <w:szCs w:val="28"/>
        </w:rPr>
        <w:t xml:space="preserve"> и 7 временных питомников.</w:t>
      </w:r>
    </w:p>
    <w:p w:rsidR="00C150BC" w:rsidRPr="00D15C8B" w:rsidRDefault="00D05EA3" w:rsidP="00C150BC">
      <w:pPr>
        <w:widowControl w:val="0"/>
        <w:pBdr>
          <w:bottom w:val="single" w:sz="4" w:space="31" w:color="FFFFFF"/>
        </w:pBdr>
        <w:tabs>
          <w:tab w:val="left" w:pos="-3828"/>
        </w:tabs>
        <w:spacing w:after="0" w:line="240" w:lineRule="auto"/>
        <w:jc w:val="both"/>
        <w:rPr>
          <w:rFonts w:ascii="Times New Roman" w:hAnsi="Times New Roman" w:cs="Times New Roman"/>
          <w:bCs/>
          <w:i/>
          <w:sz w:val="28"/>
          <w:szCs w:val="28"/>
          <w:lang w:val="kk-KZ"/>
        </w:rPr>
      </w:pPr>
      <w:r w:rsidRPr="00D15C8B">
        <w:rPr>
          <w:rFonts w:ascii="Times New Roman" w:hAnsi="Times New Roman" w:cs="Times New Roman"/>
          <w:bCs/>
          <w:sz w:val="28"/>
          <w:szCs w:val="28"/>
          <w:lang w:val="kk-KZ"/>
        </w:rPr>
        <w:tab/>
      </w:r>
      <w:r w:rsidR="00114581" w:rsidRPr="00D15C8B">
        <w:rPr>
          <w:rFonts w:ascii="Times New Roman" w:hAnsi="Times New Roman" w:cs="Times New Roman"/>
          <w:bCs/>
          <w:sz w:val="28"/>
          <w:szCs w:val="28"/>
        </w:rPr>
        <w:t>На сегодняшний день утверждены р</w:t>
      </w:r>
      <w:r w:rsidR="005B1518" w:rsidRPr="00D15C8B">
        <w:rPr>
          <w:rFonts w:ascii="Times New Roman" w:hAnsi="Times New Roman" w:cs="Times New Roman"/>
          <w:bCs/>
          <w:sz w:val="28"/>
          <w:szCs w:val="28"/>
        </w:rPr>
        <w:t xml:space="preserve">егиональные планы озеленения и создания зеленых зон населённых пунктов областей, городов Нур-Султан, Алматы и Шымкент. </w:t>
      </w:r>
    </w:p>
    <w:p w:rsidR="000B0AF4" w:rsidRPr="00D15C8B" w:rsidRDefault="00C150BC" w:rsidP="00C150BC">
      <w:pPr>
        <w:widowControl w:val="0"/>
        <w:pBdr>
          <w:bottom w:val="single" w:sz="4" w:space="31" w:color="FFFFFF"/>
        </w:pBdr>
        <w:tabs>
          <w:tab w:val="left" w:pos="-3828"/>
        </w:tabs>
        <w:spacing w:after="0" w:line="240" w:lineRule="auto"/>
        <w:jc w:val="both"/>
        <w:rPr>
          <w:rFonts w:ascii="Times New Roman" w:hAnsi="Times New Roman" w:cs="Times New Roman"/>
          <w:sz w:val="28"/>
          <w:szCs w:val="28"/>
          <w:lang w:val="kk-KZ"/>
        </w:rPr>
      </w:pPr>
      <w:r w:rsidRPr="00D15C8B">
        <w:rPr>
          <w:rFonts w:ascii="Times New Roman" w:hAnsi="Times New Roman" w:cs="Times New Roman"/>
          <w:bCs/>
          <w:i/>
          <w:sz w:val="28"/>
          <w:szCs w:val="28"/>
          <w:lang w:val="kk-KZ"/>
        </w:rPr>
        <w:tab/>
      </w:r>
      <w:r w:rsidR="00EE4687" w:rsidRPr="00D15C8B">
        <w:rPr>
          <w:rFonts w:ascii="Times New Roman" w:hAnsi="Times New Roman" w:cs="Times New Roman"/>
          <w:b/>
          <w:sz w:val="28"/>
          <w:szCs w:val="28"/>
          <w:lang w:val="kk-KZ"/>
        </w:rPr>
        <w:t>О поддержке Института прикладных этнополитических исследований</w:t>
      </w:r>
      <w:r w:rsidR="00EE4687" w:rsidRPr="00D15C8B">
        <w:rPr>
          <w:rFonts w:ascii="Times New Roman" w:hAnsi="Times New Roman" w:cs="Times New Roman"/>
          <w:sz w:val="28"/>
          <w:szCs w:val="28"/>
          <w:lang w:val="kk-KZ"/>
        </w:rPr>
        <w:t xml:space="preserve"> – Абдрахманов С.А. (20.05.21)</w:t>
      </w:r>
      <w:r w:rsidR="00114581" w:rsidRPr="00D15C8B">
        <w:rPr>
          <w:rFonts w:ascii="Times New Roman" w:hAnsi="Times New Roman" w:cs="Times New Roman"/>
          <w:sz w:val="28"/>
          <w:szCs w:val="28"/>
          <w:lang w:val="kk-KZ"/>
        </w:rPr>
        <w:t>.</w:t>
      </w:r>
      <w:r w:rsidR="00D15C8B">
        <w:rPr>
          <w:rFonts w:ascii="Times New Roman" w:hAnsi="Times New Roman" w:cs="Times New Roman"/>
          <w:sz w:val="28"/>
          <w:szCs w:val="28"/>
          <w:lang w:val="kk-KZ"/>
        </w:rPr>
        <w:t xml:space="preserve"> </w:t>
      </w:r>
      <w:r w:rsidR="00B35ADA" w:rsidRPr="00B35ADA">
        <w:rPr>
          <w:rFonts w:ascii="Times New Roman" w:hAnsi="Times New Roman" w:cs="Times New Roman"/>
          <w:sz w:val="28"/>
          <w:szCs w:val="28"/>
          <w:lang w:val="kk-KZ"/>
        </w:rPr>
        <w:t xml:space="preserve">По данному вопросу заместитель Премьер-Министра РК Тугжанов Е. Л. проинформировал следующее. Касательно финансирования проектов в сфере межэтнических исследований. В республиканском бюджете на 2021-2023 годы предусмотрены расходы на услуги по проведению прикладных этнополитических исследований и мероприятий в сфере межэтнических отношений в сумме 709 998 тыс. тенге (2021 год-252 146 тыс. тенге, 2022 год – 252 146 тыс. тенге, 2023 год – 205 706 тыс. тенге). В рамках уточнения республиканского бюджета на 2021 год на услуги Института дополнительно выделено 48 728 тыс. тенге. Таким образом, в уточненном бюджете института на 2021 год на реализацию прикладных этнополитических исследований и мероприятий в сфере межэтнических отношений предусмотрена общая сумма 300 874 тыс. тенге. Кроме того, в Министерство информации и общественного развития на 2022-2024 годы доведены лимиты на общую сумму 162 363 тыс. тенге, в том числе по годам: в 2022 году – 35 739 681 тыс. тенге; в 2023 году – 15 307 505 тыс. тенге; в 2024 году – 11 115 177 тыс. тенге. Что касается оптимизации численности штата института. В соответствии с Посланием Главы государства Правительством в 2021 году проводится работа по сокращению штатной численности государственных органов и работников квазигосударственного сектора на 25%. Сокращение планируется провести в несоциальных организациях и только в Административном персонале, за исключением производственного персонала. При этом сокращению не подлежат работники государственных учреждений, не являющихся государственными органами и не имеющих статуса субъекта квазигосударственного сектора. Вместе с тем, в соответствии с пунктом 31 статьи 3 Бюджетного кодекса Республики Казахстан от 4 декабря 2008 года Институт является товариществом с ограниченной ответственностью, то есть субъектом квазигосударственного сектора со стопроцентным участием государства в уставном капитале. При этом деятельность института не относится к категории «Социальная сфера». В этой связи сокращение штатной численности института будет проводиться исходя из приоритетов текущей общественно-политической ситуации и поставленных перед ним задач. В этой связи, в рамках доведенных лимитов </w:t>
      </w:r>
      <w:r w:rsidR="00B35ADA" w:rsidRPr="00B35ADA">
        <w:rPr>
          <w:rFonts w:ascii="Times New Roman" w:hAnsi="Times New Roman" w:cs="Times New Roman"/>
          <w:sz w:val="28"/>
          <w:szCs w:val="28"/>
          <w:lang w:val="kk-KZ"/>
        </w:rPr>
        <w:lastRenderedPageBreak/>
        <w:t>Миор будут предусмотрены расходы на финансирование проектов в сфере межэтнических исследований.</w:t>
      </w:r>
    </w:p>
    <w:p w:rsidR="00D15C8B" w:rsidRPr="00944AB0" w:rsidRDefault="003706AD" w:rsidP="00D15C8B">
      <w:pPr>
        <w:widowControl w:val="0"/>
        <w:pBdr>
          <w:bottom w:val="single" w:sz="4" w:space="31" w:color="FFFFFF"/>
        </w:pBdr>
        <w:tabs>
          <w:tab w:val="left" w:pos="-3828"/>
        </w:tabs>
        <w:spacing w:after="0" w:line="240" w:lineRule="auto"/>
        <w:jc w:val="both"/>
        <w:rPr>
          <w:rFonts w:ascii="Times New Roman" w:hAnsi="Times New Roman" w:cs="Times New Roman"/>
          <w:sz w:val="28"/>
          <w:szCs w:val="28"/>
        </w:rPr>
      </w:pPr>
      <w:r w:rsidRPr="00D15C8B">
        <w:rPr>
          <w:rFonts w:ascii="Times New Roman" w:hAnsi="Times New Roman" w:cs="Times New Roman"/>
          <w:b/>
          <w:sz w:val="28"/>
          <w:szCs w:val="28"/>
          <w:lang w:eastAsia="en-US"/>
        </w:rPr>
        <w:tab/>
        <w:t>«О незаконной деятельности финансовых (инвестиционных) пирамид»</w:t>
      </w:r>
      <w:r w:rsidRPr="00D15C8B">
        <w:rPr>
          <w:rFonts w:ascii="Times New Roman" w:hAnsi="Times New Roman" w:cs="Times New Roman"/>
          <w:sz w:val="28"/>
          <w:szCs w:val="28"/>
          <w:lang w:eastAsia="en-US"/>
        </w:rPr>
        <w:t xml:space="preserve"> – Ли Ю.В. </w:t>
      </w:r>
      <w:r w:rsidRPr="00D15C8B">
        <w:rPr>
          <w:rFonts w:ascii="Times New Roman" w:hAnsi="Times New Roman" w:cs="Times New Roman"/>
          <w:sz w:val="28"/>
          <w:szCs w:val="28"/>
          <w:lang w:val="kk-KZ" w:eastAsia="en-US"/>
        </w:rPr>
        <w:t>(</w:t>
      </w:r>
      <w:r w:rsidR="00114581" w:rsidRPr="00D15C8B">
        <w:rPr>
          <w:rFonts w:ascii="Times New Roman" w:hAnsi="Times New Roman" w:cs="Times New Roman"/>
          <w:sz w:val="28"/>
          <w:szCs w:val="28"/>
          <w:lang w:eastAsia="en-US"/>
        </w:rPr>
        <w:t>02.06.21</w:t>
      </w:r>
      <w:r w:rsidRPr="00D15C8B">
        <w:rPr>
          <w:rFonts w:ascii="Times New Roman" w:hAnsi="Times New Roman" w:cs="Times New Roman"/>
          <w:sz w:val="28"/>
          <w:szCs w:val="28"/>
          <w:lang w:val="kk-KZ" w:eastAsia="en-US"/>
        </w:rPr>
        <w:t>)</w:t>
      </w:r>
      <w:r w:rsidR="00D15C8B">
        <w:rPr>
          <w:rFonts w:ascii="Times New Roman" w:hAnsi="Times New Roman" w:cs="Times New Roman"/>
          <w:sz w:val="28"/>
          <w:szCs w:val="28"/>
          <w:lang w:val="kk-KZ" w:eastAsia="en-US"/>
        </w:rPr>
        <w:t xml:space="preserve">. </w:t>
      </w:r>
      <w:r w:rsidR="00D15C8B">
        <w:rPr>
          <w:rFonts w:ascii="Times New Roman" w:hAnsi="Times New Roman" w:cs="Times New Roman"/>
          <w:sz w:val="28"/>
          <w:szCs w:val="28"/>
          <w:lang w:val="kk-KZ"/>
        </w:rPr>
        <w:t xml:space="preserve">В ответе </w:t>
      </w:r>
      <w:r w:rsidR="00D15C8B">
        <w:rPr>
          <w:rFonts w:ascii="Times New Roman" w:hAnsi="Times New Roman" w:cs="Times New Roman"/>
          <w:sz w:val="28"/>
          <w:szCs w:val="28"/>
        </w:rPr>
        <w:t xml:space="preserve">Генерального прокурора РК </w:t>
      </w:r>
      <w:r w:rsidR="00D15C8B" w:rsidRPr="00944AB0">
        <w:rPr>
          <w:rFonts w:ascii="Times New Roman" w:hAnsi="Times New Roman" w:cs="Times New Roman"/>
          <w:sz w:val="28"/>
          <w:szCs w:val="28"/>
        </w:rPr>
        <w:t>Г. Нурдаулетов</w:t>
      </w:r>
      <w:r w:rsidR="00D15C8B">
        <w:rPr>
          <w:rFonts w:ascii="Times New Roman" w:hAnsi="Times New Roman" w:cs="Times New Roman"/>
          <w:sz w:val="28"/>
          <w:szCs w:val="28"/>
          <w:lang w:val="kk-KZ"/>
        </w:rPr>
        <w:t xml:space="preserve">а отмечалось, что </w:t>
      </w:r>
      <w:r w:rsidR="00D15C8B" w:rsidRPr="00944AB0">
        <w:rPr>
          <w:rFonts w:ascii="Times New Roman" w:hAnsi="Times New Roman" w:cs="Times New Roman"/>
          <w:sz w:val="28"/>
          <w:szCs w:val="28"/>
        </w:rPr>
        <w:t xml:space="preserve"> </w:t>
      </w:r>
      <w:r w:rsidR="00D15C8B">
        <w:rPr>
          <w:rFonts w:ascii="Times New Roman" w:hAnsi="Times New Roman" w:cs="Times New Roman"/>
          <w:sz w:val="28"/>
          <w:szCs w:val="28"/>
          <w:lang w:val="kk-KZ"/>
        </w:rPr>
        <w:t>п</w:t>
      </w:r>
      <w:r w:rsidR="00D15C8B" w:rsidRPr="00944AB0">
        <w:rPr>
          <w:rFonts w:ascii="Times New Roman" w:hAnsi="Times New Roman" w:cs="Times New Roman"/>
          <w:sz w:val="28"/>
          <w:szCs w:val="28"/>
        </w:rPr>
        <w:t xml:space="preserve">равоохранительными органами проводится работа по выявлению и пресечению таких фактов. За последние 3 года в Едином реестре досудебных расследований по статье 217 Уголовного кодекса (создание и руководство финансовой (инвестиционной) пирамидой) зарегистрировано 365 материалов (2019г. – 24, 2020г. – 180, 5 мес. 2021 г. – 161). </w:t>
      </w:r>
      <w:r w:rsidR="00D15C8B">
        <w:rPr>
          <w:rFonts w:ascii="Times New Roman" w:hAnsi="Times New Roman" w:cs="Times New Roman"/>
          <w:sz w:val="28"/>
          <w:szCs w:val="28"/>
          <w:lang w:val="kk-KZ"/>
        </w:rPr>
        <w:t>В</w:t>
      </w:r>
      <w:r w:rsidR="00D15C8B" w:rsidRPr="00944AB0">
        <w:rPr>
          <w:rFonts w:ascii="Times New Roman" w:hAnsi="Times New Roman" w:cs="Times New Roman"/>
          <w:sz w:val="28"/>
          <w:szCs w:val="28"/>
        </w:rPr>
        <w:t xml:space="preserve"> суд направлено 321 дело (2019г. – 61, 2020г. – 150, 5 мес. 2021г. – 110), в числе которых и зарегистрированные до 2019 года. К уголовной ответственности привлечено 27 лиц (2019г. – 4, 2020г. – 13, 2021г. – 10). К примеру, в апреле-мае 2021 года в Департамент полиции города Алматы поступили заявления о принятии мер в отношении гражданина К. по факту создания и руководства финансовой пирамидой (ТОО «Astex.kz», ТОО «ACD technology» и ТОО «Мудараба»). Начато досудебное расследование по п.2 ч.3 ст.217 (создание и руководство финансовой пирамидой) Уголовного кодекса (вышеуказанное лицо задержано и водворено в изолятор временного содержания). Следствие продолжается. Касательно наказания в административном порядке участников рекламы вышеперечисленных финансовых организаций (ТОО «Astex.kz», ТОО «ACD technology» и ТОО «Мудараба») отмечаем следующее. Действительно, организаторы финансовых пирамид для рекламирования своей деятельности привлекали знаменитостей. Формально, в их действиях усматривается состав административного правонарушения по статье 150 КоАП (рекламирование деятельности финансовой (инвестиционной) пирамиды). Однако, до вынесения приговора (постановления) по уголовному делу по статье 217 УК определить является ли организация финансовой пирамидой не представляется возможным. 2 В этой связи на момент рекламирования вышеуказанные организации финансовыми пирамидами не признаны, поэтому правовых оснований для привлечения медийных лиц к административной ответственности по статье 150 КоАП нет. Наряду с изложенным, в случае установления в ходе следствия причастности блогеров, вайнеров и других знаменитостей к созданию финансовых пирамид, органы уголовного преследования ориентированы на необходимость дачи их действиям соответствующей правовой оценки и решения вопроса о привлечении к уголовной ответственности за пособничество (часть 5 статьи 28 УК). </w:t>
      </w:r>
      <w:r w:rsidR="00D15C8B">
        <w:rPr>
          <w:rFonts w:ascii="Times New Roman" w:hAnsi="Times New Roman" w:cs="Times New Roman"/>
          <w:sz w:val="28"/>
          <w:szCs w:val="28"/>
          <w:lang w:val="kk-KZ"/>
        </w:rPr>
        <w:t>В</w:t>
      </w:r>
      <w:r w:rsidR="00D15C8B" w:rsidRPr="00944AB0">
        <w:rPr>
          <w:rFonts w:ascii="Times New Roman" w:hAnsi="Times New Roman" w:cs="Times New Roman"/>
          <w:sz w:val="28"/>
          <w:szCs w:val="28"/>
        </w:rPr>
        <w:t xml:space="preserve"> целях выработки эффективных мер по противодействию финансовым пирамидам ранее создана межведомственная рабочая группа (в ее составе Генеральная прокуратура, МВД, МФ, МИОР, НацБанк, далее - МВРГ). На площадке МВРГ разработан Меморандум о сотрудничестве с привлечением институтов гражданского общества, утвержден Медиа-план. Справочно: постоянным мониторингом охвачено 495 печатных изданий, 49 телеканалов, порядка 200 информационных интернет-ресурсов и наиболее </w:t>
      </w:r>
      <w:r w:rsidR="00D15C8B" w:rsidRPr="00944AB0">
        <w:rPr>
          <w:rFonts w:ascii="Times New Roman" w:hAnsi="Times New Roman" w:cs="Times New Roman"/>
          <w:sz w:val="28"/>
          <w:szCs w:val="28"/>
        </w:rPr>
        <w:lastRenderedPageBreak/>
        <w:t xml:space="preserve">популярные социальные сети. Также изучается целесообразность введения законодательного запрета на рекламирование финансовых организаций физическими лицами. Наряду с этим, комплекс проблемных вопросов в рассматриваемой сфере 4 марта т.г. был предметом обсуждения на заседании Координационного совета по обеспечению законности, правопорядка и борьбы с преступностью, где выработан ряд рекомендаций ответственным государственным органам. </w:t>
      </w:r>
    </w:p>
    <w:p w:rsidR="00D15C8B" w:rsidRPr="00944AB0" w:rsidRDefault="00D15C8B" w:rsidP="003B2B58">
      <w:pPr>
        <w:widowControl w:val="0"/>
        <w:pBdr>
          <w:bottom w:val="single" w:sz="4" w:space="31" w:color="FFFFFF"/>
        </w:pBdr>
        <w:tabs>
          <w:tab w:val="left" w:pos="-3828"/>
        </w:tabs>
        <w:spacing w:after="0" w:line="240" w:lineRule="auto"/>
        <w:jc w:val="both"/>
        <w:rPr>
          <w:rFonts w:ascii="Times New Roman" w:hAnsi="Times New Roman" w:cs="Times New Roman"/>
          <w:sz w:val="28"/>
          <w:szCs w:val="28"/>
        </w:rPr>
      </w:pPr>
      <w:r>
        <w:rPr>
          <w:rFonts w:ascii="Times New Roman" w:hAnsi="Times New Roman" w:cs="Times New Roman"/>
          <w:b/>
          <w:color w:val="333333"/>
          <w:sz w:val="28"/>
          <w:szCs w:val="28"/>
        </w:rPr>
        <w:tab/>
      </w:r>
      <w:r w:rsidRPr="00D15C8B">
        <w:rPr>
          <w:rFonts w:ascii="Times New Roman" w:hAnsi="Times New Roman" w:cs="Times New Roman"/>
          <w:b/>
          <w:color w:val="333333"/>
          <w:sz w:val="28"/>
          <w:szCs w:val="28"/>
        </w:rPr>
        <w:t>О мерах по оказанию онкологической помощи населению страны</w:t>
      </w:r>
      <w:r>
        <w:rPr>
          <w:rFonts w:ascii="Times New Roman" w:hAnsi="Times New Roman" w:cs="Times New Roman"/>
          <w:b/>
          <w:color w:val="333333"/>
          <w:sz w:val="28"/>
          <w:szCs w:val="28"/>
          <w:lang w:val="kk-KZ"/>
        </w:rPr>
        <w:t xml:space="preserve"> –  – </w:t>
      </w:r>
      <w:r w:rsidR="003B2B58" w:rsidRPr="003B2B58">
        <w:rPr>
          <w:rFonts w:ascii="Times New Roman" w:hAnsi="Times New Roman" w:cs="Times New Roman"/>
          <w:color w:val="333333"/>
          <w:sz w:val="28"/>
          <w:szCs w:val="28"/>
          <w:lang w:val="kk-KZ"/>
        </w:rPr>
        <w:t>Н</w:t>
      </w:r>
      <w:r w:rsidRPr="003B2B58">
        <w:rPr>
          <w:rFonts w:ascii="Times New Roman" w:hAnsi="Times New Roman" w:cs="Times New Roman"/>
          <w:color w:val="333333"/>
          <w:sz w:val="28"/>
          <w:szCs w:val="28"/>
          <w:lang w:val="kk-KZ"/>
        </w:rPr>
        <w:t xml:space="preserve">абиев В.Г. </w:t>
      </w:r>
      <w:r w:rsidR="003B2B58" w:rsidRPr="003B2B58">
        <w:rPr>
          <w:rFonts w:ascii="Times New Roman" w:hAnsi="Times New Roman" w:cs="Times New Roman"/>
          <w:color w:val="333333"/>
          <w:sz w:val="28"/>
          <w:szCs w:val="28"/>
          <w:lang w:val="kk-KZ"/>
        </w:rPr>
        <w:t>(24.06.2021</w:t>
      </w:r>
      <w:r w:rsidR="003B2B58">
        <w:rPr>
          <w:rFonts w:ascii="Times New Roman" w:hAnsi="Times New Roman" w:cs="Times New Roman"/>
          <w:color w:val="333333"/>
          <w:sz w:val="28"/>
          <w:szCs w:val="28"/>
          <w:lang w:val="kk-KZ"/>
        </w:rPr>
        <w:t xml:space="preserve">). </w:t>
      </w:r>
      <w:r>
        <w:rPr>
          <w:rFonts w:ascii="Times New Roman" w:hAnsi="Times New Roman" w:cs="Times New Roman"/>
          <w:sz w:val="28"/>
          <w:szCs w:val="28"/>
          <w:lang w:val="kk-KZ"/>
        </w:rPr>
        <w:t xml:space="preserve">В ответе заместителя Премьер-Министра РК Е.Тугжанова отмечалось следующее. </w:t>
      </w:r>
      <w:r w:rsidRPr="00944AB0">
        <w:rPr>
          <w:rFonts w:ascii="Times New Roman" w:hAnsi="Times New Roman" w:cs="Times New Roman"/>
          <w:sz w:val="28"/>
          <w:szCs w:val="28"/>
        </w:rPr>
        <w:t>В целях своевременной диагностики онкологических заболеваний проводятся скрининговые исследования. По итогам 5 месяцев 2021 года охват скрининговыми осмотрами на рак шейки матки составил 44% от плана, рак молочной железы - 40%, колоректальный рак - 40%. Пациентам с подозрением на онкологические заболевания в рамках гарантированного объема бесплатной медицинской помощи проводятся компьютерная томография и магнитно-резонансные томография, за 5 месяцев 2021 года проведено 22 681 исследование (КТ - 13 008, МРТ - 9 673). Принимаемые меры позволили увеличить раннюю диагностику в стране и за отчетный период раннее выявление онкологических заболеваний 0 - I стадий увеличилось на 2,7% к уровню 2020 года и составило 26,8 % в общей структуре новых случаев злокачественных заболеваний. Наряду с этим, Комплексным планом по борьбе с онкологическими заболеваниями на 2018-2022 годы предусмотрены разработка и внедрение мотивационного компонента (поощрение) для повышения эффективности выявления профильными специалистами онкопатологии на ранних стадиях. В рамках реализации Комплексного плана осуществляется открытие центров позитронно-эмиссионной томографии в городах Алматы, Нур-Султане, Семее, Шымк</w:t>
      </w:r>
      <w:r>
        <w:rPr>
          <w:rFonts w:ascii="Times New Roman" w:hAnsi="Times New Roman" w:cs="Times New Roman"/>
          <w:sz w:val="28"/>
          <w:szCs w:val="28"/>
        </w:rPr>
        <w:t xml:space="preserve">енте и в Актюбинской области. </w:t>
      </w:r>
      <w:r w:rsidRPr="00944AB0">
        <w:rPr>
          <w:rFonts w:ascii="Times New Roman" w:hAnsi="Times New Roman" w:cs="Times New Roman"/>
          <w:sz w:val="28"/>
          <w:szCs w:val="28"/>
        </w:rPr>
        <w:t xml:space="preserve">В 2019 году введен в эксплуатацию ПЭТ-центр в городе Алматы, в сентябре 2021 года запланирован запуск в городе Семее на базе Центра ядерной медицины и онкологии. В городах Нур-Султане, Шымкенте и в Актюбинской области запуск ПЭТ-центров планируется в 2022 году. В 2022 году планируется открытие циклотронно-производственного комплекса в РГП на ПХВ «Больница Медицинского центра Управления Делами Президента Республики Казахстан» по производству радиофармпрепаратов для проведения ПЭТ исследования. Для предоставления высококвалифицированной, высокотехнологической медицинской помощи по ранней диагностике и лечению злокачественных новообразований в г. Нур-Султане осуществляется строительство Национального научного онкологического центра, в котором будут предусмотрены центры ядерной и протонной медицины, лучевой и функциональной терапии. На 1 июня 2021 года по республике дефицит врачей-онкологов составляет 97 специалистов (9%). С целью улучшения ситуации принимаются системные меры по подготовке кадров и привлечению молодых специалистов. В резидентуре </w:t>
      </w:r>
      <w:r w:rsidRPr="00944AB0">
        <w:rPr>
          <w:rFonts w:ascii="Times New Roman" w:hAnsi="Times New Roman" w:cs="Times New Roman"/>
          <w:sz w:val="28"/>
          <w:szCs w:val="28"/>
        </w:rPr>
        <w:lastRenderedPageBreak/>
        <w:t>ожидается выпуск специалистов онкологов в 2021 и 2022 г.г. – по 12 человек ежегодно, в 2023 году – 70 человек. По поручению Главы государства предусмотрено поэтапное повышение заработной платы врачей с доведением ее соотношения до 2,5 раза к средней заработной плате в экономике к 2023 году. В этой связи с 1 января 2020 года увеличены тарифы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соответственно повышается заработная плата врачам в среднем на 30% ежегодно. В целом планируется повышение заработной платы врачей с 246 тыс. тенге (2020 год) до 561 тыс. тенге (2023 год). Утверждена Дорожная карта по снижению дефицита медицинских кадров на 2021-2025 годы по 3 основным направлениям (повышение статуса, обучение и повышение потенциала медработников, совершенствование системы управления кадровыми ресурсами). Одним из основных показателей данной работы является уровень оказания мер социальной поддержки медицинским работникам для привлечения специалистов. Для этого реализуются региональные программы обеспечения молодых специалистов служебным жильем, осуществляется выплата подъемных пособий для прибывающих специалистов. Вопросы обеспечения медицинскими кадрами рассмотрены на заседании Правительства и акиматам дано поручение принять меры по материальному стимулиро</w:t>
      </w:r>
      <w:r>
        <w:rPr>
          <w:rFonts w:ascii="Times New Roman" w:hAnsi="Times New Roman" w:cs="Times New Roman"/>
          <w:sz w:val="28"/>
          <w:szCs w:val="28"/>
        </w:rPr>
        <w:t xml:space="preserve">ванию медицинских работников. </w:t>
      </w:r>
      <w:r>
        <w:rPr>
          <w:rFonts w:ascii="Times New Roman" w:hAnsi="Times New Roman" w:cs="Times New Roman"/>
          <w:sz w:val="28"/>
          <w:szCs w:val="28"/>
          <w:lang w:val="kk-KZ"/>
        </w:rPr>
        <w:t>Р</w:t>
      </w:r>
      <w:r w:rsidRPr="00944AB0">
        <w:rPr>
          <w:rFonts w:ascii="Times New Roman" w:hAnsi="Times New Roman" w:cs="Times New Roman"/>
          <w:sz w:val="28"/>
          <w:szCs w:val="28"/>
        </w:rPr>
        <w:t>еализация Комплексного плана, а также вопросы улучшения доступности онкологическим пациентам диагностики и лечения с использованием современных технологий находятся на постоянном контроле</w:t>
      </w:r>
    </w:p>
    <w:p w:rsidR="002834D2" w:rsidRPr="00D15C8B" w:rsidRDefault="00114581" w:rsidP="002834D2">
      <w:pPr>
        <w:widowControl w:val="0"/>
        <w:pBdr>
          <w:bottom w:val="single" w:sz="4" w:space="31" w:color="FFFFFF"/>
        </w:pBdr>
        <w:tabs>
          <w:tab w:val="left" w:pos="-3828"/>
        </w:tabs>
        <w:spacing w:after="0" w:line="240" w:lineRule="auto"/>
        <w:jc w:val="both"/>
        <w:rPr>
          <w:rFonts w:ascii="Times New Roman" w:hAnsi="Times New Roman" w:cs="Times New Roman"/>
          <w:bCs/>
          <w:i/>
          <w:sz w:val="28"/>
          <w:szCs w:val="28"/>
          <w:lang w:val="kk-KZ"/>
        </w:rPr>
      </w:pPr>
      <w:r w:rsidRPr="00D15C8B">
        <w:rPr>
          <w:rFonts w:ascii="Times New Roman" w:hAnsi="Times New Roman" w:cs="Times New Roman"/>
          <w:sz w:val="28"/>
          <w:szCs w:val="28"/>
          <w:lang w:val="kk-KZ" w:eastAsia="en-US"/>
        </w:rPr>
        <w:t>.</w:t>
      </w:r>
    </w:p>
    <w:p w:rsidR="002834D2" w:rsidRPr="00D15C8B" w:rsidRDefault="002834D2" w:rsidP="002834D2">
      <w:pPr>
        <w:widowControl w:val="0"/>
        <w:pBdr>
          <w:bottom w:val="single" w:sz="4" w:space="31" w:color="FFFFFF"/>
        </w:pBdr>
        <w:tabs>
          <w:tab w:val="left" w:pos="-3828"/>
        </w:tabs>
        <w:spacing w:after="0" w:line="240" w:lineRule="auto"/>
        <w:jc w:val="both"/>
        <w:rPr>
          <w:rFonts w:ascii="Times New Roman" w:hAnsi="Times New Roman" w:cs="Times New Roman"/>
          <w:bCs/>
          <w:i/>
          <w:sz w:val="28"/>
          <w:szCs w:val="28"/>
          <w:lang w:val="kk-KZ"/>
        </w:rPr>
      </w:pPr>
    </w:p>
    <w:p w:rsidR="002834D2" w:rsidRPr="00D15C8B" w:rsidRDefault="002D597F" w:rsidP="002834D2">
      <w:pPr>
        <w:widowControl w:val="0"/>
        <w:pBdr>
          <w:bottom w:val="single" w:sz="4" w:space="31" w:color="FFFFFF"/>
        </w:pBdr>
        <w:tabs>
          <w:tab w:val="left" w:pos="-3828"/>
        </w:tabs>
        <w:spacing w:after="0" w:line="240" w:lineRule="auto"/>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Мероприятия</w:t>
      </w:r>
    </w:p>
    <w:p w:rsidR="002834D2" w:rsidRPr="00D15C8B" w:rsidRDefault="002834D2" w:rsidP="002834D2">
      <w:pPr>
        <w:widowControl w:val="0"/>
        <w:pBdr>
          <w:bottom w:val="single" w:sz="4" w:space="31" w:color="FFFFFF"/>
        </w:pBdr>
        <w:tabs>
          <w:tab w:val="left" w:pos="-3828"/>
        </w:tabs>
        <w:spacing w:after="0" w:line="240" w:lineRule="auto"/>
        <w:jc w:val="center"/>
        <w:rPr>
          <w:rFonts w:ascii="Times New Roman" w:hAnsi="Times New Roman" w:cs="Times New Roman"/>
          <w:bCs/>
          <w:i/>
          <w:sz w:val="28"/>
          <w:szCs w:val="28"/>
          <w:lang w:val="kk-KZ"/>
        </w:rPr>
      </w:pPr>
    </w:p>
    <w:p w:rsidR="007E48A6" w:rsidRPr="00D15C8B" w:rsidRDefault="002834D2" w:rsidP="007E48A6">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color w:val="000000"/>
          <w:sz w:val="28"/>
          <w:szCs w:val="28"/>
          <w:lang w:val="kk-KZ"/>
        </w:rPr>
        <w:tab/>
      </w:r>
      <w:r w:rsidR="007E48A6" w:rsidRPr="00D15C8B">
        <w:rPr>
          <w:rFonts w:ascii="Times New Roman" w:hAnsi="Times New Roman" w:cs="Times New Roman"/>
          <w:sz w:val="28"/>
          <w:szCs w:val="28"/>
          <w:lang w:val="kk-KZ"/>
        </w:rPr>
        <w:t xml:space="preserve">За период работы </w:t>
      </w:r>
      <w:r w:rsidR="007E48A6" w:rsidRPr="00D15C8B">
        <w:rPr>
          <w:rFonts w:ascii="Times New Roman" w:hAnsi="Times New Roman" w:cs="Times New Roman"/>
          <w:color w:val="000000"/>
          <w:sz w:val="28"/>
          <w:szCs w:val="28"/>
          <w:lang w:val="kk-KZ"/>
        </w:rPr>
        <w:t xml:space="preserve">депутаты, избранные от Ассамблеи народа Казахстана, </w:t>
      </w:r>
      <w:r w:rsidR="007E48A6" w:rsidRPr="00D15C8B">
        <w:rPr>
          <w:rFonts w:ascii="Times New Roman" w:hAnsi="Times New Roman" w:cs="Times New Roman"/>
          <w:sz w:val="28"/>
          <w:szCs w:val="28"/>
          <w:lang w:val="kk-KZ"/>
        </w:rPr>
        <w:t>пров</w:t>
      </w:r>
      <w:r w:rsidR="00551510" w:rsidRPr="00D15C8B">
        <w:rPr>
          <w:rFonts w:ascii="Times New Roman" w:hAnsi="Times New Roman" w:cs="Times New Roman"/>
          <w:sz w:val="28"/>
          <w:szCs w:val="28"/>
          <w:lang w:val="kk-KZ"/>
        </w:rPr>
        <w:t>е</w:t>
      </w:r>
      <w:r w:rsidR="007E48A6" w:rsidRPr="00D15C8B">
        <w:rPr>
          <w:rFonts w:ascii="Times New Roman" w:hAnsi="Times New Roman" w:cs="Times New Roman"/>
          <w:sz w:val="28"/>
          <w:szCs w:val="28"/>
          <w:lang w:val="kk-KZ"/>
        </w:rPr>
        <w:t xml:space="preserve">ли и </w:t>
      </w:r>
      <w:r w:rsidR="00551510" w:rsidRPr="00D15C8B">
        <w:rPr>
          <w:rFonts w:ascii="Times New Roman" w:hAnsi="Times New Roman" w:cs="Times New Roman"/>
          <w:sz w:val="28"/>
          <w:szCs w:val="28"/>
          <w:lang w:val="kk-KZ"/>
        </w:rPr>
        <w:t>приняли участие</w:t>
      </w:r>
      <w:r w:rsidR="007E48A6" w:rsidRPr="00D15C8B">
        <w:rPr>
          <w:rFonts w:ascii="Times New Roman" w:hAnsi="Times New Roman" w:cs="Times New Roman"/>
          <w:sz w:val="28"/>
          <w:szCs w:val="28"/>
          <w:lang w:val="kk-KZ"/>
        </w:rPr>
        <w:t xml:space="preserve"> в таких значимых мероприятиях, как: </w:t>
      </w:r>
    </w:p>
    <w:p w:rsidR="007E48A6" w:rsidRPr="00D15C8B" w:rsidRDefault="007E48A6" w:rsidP="007E48A6">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lang w:val="kk-KZ"/>
        </w:rPr>
        <w:tab/>
      </w:r>
      <w:r w:rsidRPr="00D15C8B">
        <w:rPr>
          <w:rFonts w:ascii="Times New Roman" w:hAnsi="Times New Roman" w:cs="Times New Roman"/>
          <w:sz w:val="28"/>
          <w:szCs w:val="28"/>
        </w:rPr>
        <w:t>совещания</w:t>
      </w:r>
      <w:r w:rsidRPr="00D15C8B">
        <w:rPr>
          <w:rFonts w:ascii="Times New Roman" w:hAnsi="Times New Roman" w:cs="Times New Roman"/>
          <w:sz w:val="28"/>
          <w:szCs w:val="28"/>
          <w:lang w:val="kk-KZ"/>
        </w:rPr>
        <w:t xml:space="preserve"> по вопросам выработки депутатской группой </w:t>
      </w:r>
      <w:r w:rsidRPr="00D15C8B">
        <w:rPr>
          <w:rFonts w:ascii="Times New Roman" w:hAnsi="Times New Roman" w:cs="Times New Roman"/>
          <w:sz w:val="28"/>
          <w:szCs w:val="28"/>
        </w:rPr>
        <w:t xml:space="preserve">Ассамблеи народа Казахстана </w:t>
      </w:r>
      <w:r w:rsidRPr="00D15C8B">
        <w:rPr>
          <w:rFonts w:ascii="Times New Roman" w:hAnsi="Times New Roman" w:cs="Times New Roman"/>
          <w:sz w:val="28"/>
          <w:szCs w:val="28"/>
          <w:lang w:val="kk-KZ"/>
        </w:rPr>
        <w:t xml:space="preserve">в Мажилисе Парламента Республики Казахстан предложений к законопроектам; </w:t>
      </w:r>
    </w:p>
    <w:p w:rsidR="007E48A6" w:rsidRPr="00D15C8B" w:rsidRDefault="007E48A6" w:rsidP="007E48A6">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lang w:val="kk-KZ"/>
        </w:rPr>
        <w:tab/>
        <w:t xml:space="preserve">заседания депутатской </w:t>
      </w:r>
      <w:r w:rsidRPr="00D15C8B">
        <w:rPr>
          <w:rFonts w:ascii="Times New Roman" w:hAnsi="Times New Roman" w:cs="Times New Roman"/>
          <w:sz w:val="28"/>
          <w:szCs w:val="28"/>
        </w:rPr>
        <w:t>группы</w:t>
      </w:r>
      <w:r w:rsidRPr="00D15C8B">
        <w:rPr>
          <w:rFonts w:ascii="Times New Roman" w:hAnsi="Times New Roman" w:cs="Times New Roman"/>
          <w:noProof/>
          <w:spacing w:val="-3"/>
          <w:sz w:val="28"/>
          <w:szCs w:val="28"/>
        </w:rPr>
        <w:t xml:space="preserve"> Ассамблеи народа Казахстана в</w:t>
      </w:r>
      <w:r w:rsidRPr="00D15C8B">
        <w:rPr>
          <w:rFonts w:ascii="Times New Roman" w:hAnsi="Times New Roman" w:cs="Times New Roman"/>
          <w:noProof/>
          <w:spacing w:val="-3"/>
          <w:sz w:val="28"/>
          <w:szCs w:val="28"/>
          <w:lang w:val="kk-KZ"/>
        </w:rPr>
        <w:t xml:space="preserve"> </w:t>
      </w:r>
      <w:r w:rsidRPr="00D15C8B">
        <w:rPr>
          <w:rFonts w:ascii="Times New Roman" w:hAnsi="Times New Roman" w:cs="Times New Roman"/>
          <w:noProof/>
          <w:spacing w:val="-3"/>
          <w:sz w:val="28"/>
          <w:szCs w:val="28"/>
        </w:rPr>
        <w:t>Мажилисе Парламента Республики Казахстан</w:t>
      </w:r>
      <w:r w:rsidRPr="00D15C8B">
        <w:rPr>
          <w:rFonts w:ascii="Times New Roman" w:hAnsi="Times New Roman" w:cs="Times New Roman"/>
          <w:sz w:val="28"/>
          <w:szCs w:val="28"/>
          <w:lang w:val="kk-KZ"/>
        </w:rPr>
        <w:t xml:space="preserve"> с участием руководителей государственных </w:t>
      </w:r>
      <w:r w:rsidRPr="00D15C8B">
        <w:rPr>
          <w:rFonts w:ascii="Times New Roman" w:hAnsi="Times New Roman" w:cs="Times New Roman"/>
          <w:color w:val="000000"/>
          <w:sz w:val="28"/>
          <w:szCs w:val="28"/>
          <w:lang w:val="kk-KZ"/>
        </w:rPr>
        <w:t>органов</w:t>
      </w:r>
      <w:r w:rsidRPr="00D15C8B">
        <w:rPr>
          <w:rFonts w:ascii="Times New Roman" w:hAnsi="Times New Roman" w:cs="Times New Roman"/>
          <w:sz w:val="28"/>
          <w:szCs w:val="28"/>
          <w:lang w:val="kk-KZ"/>
        </w:rPr>
        <w:t>;</w:t>
      </w:r>
    </w:p>
    <w:p w:rsidR="007E48A6" w:rsidRPr="00D15C8B" w:rsidRDefault="007E48A6" w:rsidP="007E48A6">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color w:val="000000"/>
          <w:sz w:val="28"/>
          <w:szCs w:val="28"/>
          <w:lang w:val="kk-KZ"/>
        </w:rPr>
      </w:pPr>
      <w:r w:rsidRPr="00D15C8B">
        <w:rPr>
          <w:rFonts w:ascii="Times New Roman" w:hAnsi="Times New Roman" w:cs="Times New Roman"/>
          <w:sz w:val="28"/>
          <w:szCs w:val="28"/>
          <w:lang w:val="kk-KZ"/>
        </w:rPr>
        <w:tab/>
        <w:t>р</w:t>
      </w:r>
      <w:r w:rsidRPr="00D15C8B">
        <w:rPr>
          <w:rFonts w:ascii="Times New Roman" w:hAnsi="Times New Roman" w:cs="Times New Roman"/>
          <w:color w:val="000000"/>
          <w:sz w:val="28"/>
          <w:szCs w:val="28"/>
        </w:rPr>
        <w:t xml:space="preserve">асширенное заседание научно-экспертного Совета Ассамблеи народа Казахстана </w:t>
      </w:r>
      <w:r w:rsidRPr="00D15C8B">
        <w:rPr>
          <w:rFonts w:ascii="Times New Roman" w:hAnsi="Times New Roman" w:cs="Times New Roman"/>
          <w:color w:val="000000"/>
          <w:sz w:val="28"/>
          <w:szCs w:val="28"/>
          <w:lang w:val="kk-KZ"/>
        </w:rPr>
        <w:t xml:space="preserve">с участием </w:t>
      </w:r>
      <w:r w:rsidRPr="00D15C8B">
        <w:rPr>
          <w:rFonts w:ascii="Times New Roman" w:hAnsi="Times New Roman" w:cs="Times New Roman"/>
          <w:color w:val="000000"/>
          <w:sz w:val="28"/>
          <w:szCs w:val="28"/>
        </w:rPr>
        <w:t>кафедр и структур Ассамблеи, представител</w:t>
      </w:r>
      <w:r w:rsidRPr="00D15C8B">
        <w:rPr>
          <w:rFonts w:ascii="Times New Roman" w:hAnsi="Times New Roman" w:cs="Times New Roman"/>
          <w:color w:val="000000"/>
          <w:sz w:val="28"/>
          <w:szCs w:val="28"/>
          <w:lang w:val="kk-KZ"/>
        </w:rPr>
        <w:t>ей</w:t>
      </w:r>
      <w:r w:rsidRPr="00D15C8B">
        <w:rPr>
          <w:rFonts w:ascii="Times New Roman" w:hAnsi="Times New Roman" w:cs="Times New Roman"/>
          <w:color w:val="000000"/>
          <w:sz w:val="28"/>
          <w:szCs w:val="28"/>
        </w:rPr>
        <w:t xml:space="preserve"> научной и творческой интеллигенции, государственных органов и вузов</w:t>
      </w:r>
      <w:r w:rsidRPr="00D15C8B">
        <w:rPr>
          <w:rFonts w:ascii="Times New Roman" w:hAnsi="Times New Roman" w:cs="Times New Roman"/>
          <w:color w:val="000000"/>
          <w:sz w:val="28"/>
          <w:szCs w:val="28"/>
          <w:lang w:val="kk-KZ"/>
        </w:rPr>
        <w:t>.</w:t>
      </w:r>
    </w:p>
    <w:p w:rsidR="002834D2" w:rsidRPr="00D15C8B" w:rsidRDefault="007E48A6" w:rsidP="002834D2">
      <w:pPr>
        <w:widowControl w:val="0"/>
        <w:pBdr>
          <w:bottom w:val="single" w:sz="4" w:space="31" w:color="FFFFFF"/>
        </w:pBdr>
        <w:tabs>
          <w:tab w:val="left" w:pos="-3828"/>
        </w:tabs>
        <w:spacing w:after="0" w:line="240" w:lineRule="auto"/>
        <w:jc w:val="both"/>
        <w:rPr>
          <w:rFonts w:ascii="Times New Roman" w:hAnsi="Times New Roman" w:cs="Times New Roman"/>
          <w:bCs/>
          <w:i/>
          <w:sz w:val="28"/>
          <w:szCs w:val="28"/>
          <w:lang w:val="kk-KZ"/>
        </w:rPr>
      </w:pPr>
      <w:r w:rsidRPr="00D15C8B">
        <w:rPr>
          <w:rFonts w:ascii="Times New Roman" w:hAnsi="Times New Roman" w:cs="Times New Roman"/>
          <w:color w:val="000000"/>
          <w:sz w:val="28"/>
          <w:szCs w:val="28"/>
          <w:lang w:val="kk-KZ"/>
        </w:rPr>
        <w:tab/>
        <w:t xml:space="preserve">Также </w:t>
      </w:r>
      <w:r w:rsidRPr="00D15C8B">
        <w:rPr>
          <w:rFonts w:ascii="Times New Roman" w:hAnsi="Times New Roman" w:cs="Times New Roman"/>
          <w:sz w:val="28"/>
          <w:szCs w:val="28"/>
          <w:lang w:val="kk-KZ"/>
        </w:rPr>
        <w:t xml:space="preserve">депутаты от Ассамблеи </w:t>
      </w:r>
      <w:r w:rsidR="00114581" w:rsidRPr="00D15C8B">
        <w:rPr>
          <w:rFonts w:ascii="Times New Roman" w:hAnsi="Times New Roman" w:cs="Times New Roman"/>
          <w:color w:val="000000"/>
          <w:sz w:val="28"/>
          <w:szCs w:val="28"/>
          <w:lang w:val="kk-KZ"/>
        </w:rPr>
        <w:t xml:space="preserve">встречались </w:t>
      </w:r>
      <w:r w:rsidR="00F12024" w:rsidRPr="00D15C8B">
        <w:rPr>
          <w:rFonts w:ascii="Times New Roman" w:hAnsi="Times New Roman" w:cs="Times New Roman"/>
          <w:color w:val="000000"/>
          <w:sz w:val="28"/>
          <w:szCs w:val="28"/>
          <w:lang w:val="kk-KZ"/>
        </w:rPr>
        <w:t xml:space="preserve">с избирателями, представителями государственных структур и подведомственных организаций. </w:t>
      </w:r>
      <w:r w:rsidR="00E44A63" w:rsidRPr="00D15C8B">
        <w:rPr>
          <w:rFonts w:ascii="Times New Roman" w:hAnsi="Times New Roman" w:cs="Times New Roman"/>
          <w:sz w:val="28"/>
          <w:lang w:val="kk-KZ"/>
        </w:rPr>
        <w:t xml:space="preserve">Среди них: </w:t>
      </w:r>
    </w:p>
    <w:p w:rsidR="002834D2" w:rsidRPr="00D15C8B" w:rsidRDefault="002834D2" w:rsidP="002834D2">
      <w:pPr>
        <w:widowControl w:val="0"/>
        <w:pBdr>
          <w:bottom w:val="single" w:sz="4" w:space="31" w:color="FFFFFF"/>
        </w:pBdr>
        <w:tabs>
          <w:tab w:val="left" w:pos="-3828"/>
        </w:tabs>
        <w:spacing w:after="0" w:line="240" w:lineRule="auto"/>
        <w:jc w:val="both"/>
        <w:rPr>
          <w:rFonts w:ascii="Times New Roman" w:hAnsi="Times New Roman" w:cs="Times New Roman"/>
          <w:bCs/>
          <w:i/>
          <w:sz w:val="28"/>
          <w:szCs w:val="28"/>
          <w:lang w:val="kk-KZ"/>
        </w:rPr>
      </w:pPr>
      <w:r w:rsidRPr="00D15C8B">
        <w:rPr>
          <w:rFonts w:ascii="Times New Roman" w:hAnsi="Times New Roman" w:cs="Times New Roman"/>
          <w:bCs/>
          <w:i/>
          <w:sz w:val="28"/>
          <w:szCs w:val="28"/>
          <w:lang w:val="kk-KZ"/>
        </w:rPr>
        <w:tab/>
        <w:t xml:space="preserve">- </w:t>
      </w:r>
      <w:r w:rsidR="005863B7" w:rsidRPr="00D15C8B">
        <w:rPr>
          <w:rFonts w:ascii="Times New Roman" w:eastAsia="Times New Roman" w:hAnsi="Times New Roman" w:cs="Times New Roman"/>
          <w:b/>
          <w:iCs/>
          <w:sz w:val="28"/>
          <w:szCs w:val="28"/>
          <w:lang w:val="kk-KZ"/>
        </w:rPr>
        <w:t>встре</w:t>
      </w:r>
      <w:r w:rsidR="00F81DE0" w:rsidRPr="00D15C8B">
        <w:rPr>
          <w:rFonts w:ascii="Times New Roman" w:eastAsia="Times New Roman" w:hAnsi="Times New Roman" w:cs="Times New Roman"/>
          <w:b/>
          <w:iCs/>
          <w:sz w:val="28"/>
          <w:szCs w:val="28"/>
          <w:lang w:val="kk-KZ"/>
        </w:rPr>
        <w:t>ча</w:t>
      </w:r>
      <w:r w:rsidR="005863B7" w:rsidRPr="00D15C8B">
        <w:rPr>
          <w:rFonts w:ascii="Times New Roman" w:eastAsia="Times New Roman" w:hAnsi="Times New Roman" w:cs="Times New Roman"/>
          <w:b/>
          <w:iCs/>
          <w:sz w:val="28"/>
          <w:szCs w:val="28"/>
          <w:lang w:val="kk-KZ"/>
        </w:rPr>
        <w:t xml:space="preserve"> </w:t>
      </w:r>
      <w:r w:rsidR="00D05EA3" w:rsidRPr="00D15C8B">
        <w:rPr>
          <w:rFonts w:ascii="Times New Roman" w:eastAsia="Times New Roman" w:hAnsi="Times New Roman" w:cs="Times New Roman"/>
          <w:b/>
          <w:iCs/>
          <w:sz w:val="28"/>
          <w:szCs w:val="28"/>
          <w:lang w:val="kk-KZ"/>
        </w:rPr>
        <w:t xml:space="preserve">  </w:t>
      </w:r>
      <w:r w:rsidR="005863B7" w:rsidRPr="00D15C8B">
        <w:rPr>
          <w:rFonts w:ascii="Times New Roman" w:eastAsia="Times New Roman" w:hAnsi="Times New Roman" w:cs="Times New Roman"/>
          <w:b/>
          <w:iCs/>
          <w:sz w:val="28"/>
          <w:szCs w:val="28"/>
          <w:lang w:val="kk-KZ"/>
        </w:rPr>
        <w:t xml:space="preserve">с </w:t>
      </w:r>
      <w:r w:rsidR="00D05EA3" w:rsidRPr="00D15C8B">
        <w:rPr>
          <w:rFonts w:ascii="Times New Roman" w:eastAsia="Times New Roman" w:hAnsi="Times New Roman" w:cs="Times New Roman"/>
          <w:b/>
          <w:iCs/>
          <w:sz w:val="28"/>
          <w:szCs w:val="28"/>
          <w:lang w:val="kk-KZ"/>
        </w:rPr>
        <w:t xml:space="preserve">    </w:t>
      </w:r>
      <w:r w:rsidR="005863B7" w:rsidRPr="00D15C8B">
        <w:rPr>
          <w:rFonts w:ascii="Times New Roman" w:eastAsia="Times New Roman" w:hAnsi="Times New Roman" w:cs="Times New Roman"/>
          <w:b/>
          <w:iCs/>
          <w:sz w:val="28"/>
          <w:szCs w:val="28"/>
          <w:lang w:val="kk-KZ"/>
        </w:rPr>
        <w:t xml:space="preserve">представителями </w:t>
      </w:r>
      <w:r w:rsidR="00D05EA3" w:rsidRPr="00D15C8B">
        <w:rPr>
          <w:rFonts w:ascii="Times New Roman" w:eastAsia="Times New Roman" w:hAnsi="Times New Roman" w:cs="Times New Roman"/>
          <w:b/>
          <w:iCs/>
          <w:sz w:val="28"/>
          <w:szCs w:val="28"/>
          <w:lang w:val="kk-KZ"/>
        </w:rPr>
        <w:t xml:space="preserve">  </w:t>
      </w:r>
      <w:r w:rsidR="005863B7" w:rsidRPr="00D15C8B">
        <w:rPr>
          <w:rFonts w:ascii="Times New Roman" w:eastAsia="Times New Roman" w:hAnsi="Times New Roman" w:cs="Times New Roman"/>
          <w:b/>
          <w:iCs/>
          <w:sz w:val="28"/>
          <w:szCs w:val="28"/>
          <w:lang w:val="kk-KZ"/>
        </w:rPr>
        <w:t xml:space="preserve">Министерства </w:t>
      </w:r>
      <w:r w:rsidR="00D05EA3" w:rsidRPr="00D15C8B">
        <w:rPr>
          <w:rFonts w:ascii="Times New Roman" w:eastAsia="Times New Roman" w:hAnsi="Times New Roman" w:cs="Times New Roman"/>
          <w:b/>
          <w:iCs/>
          <w:sz w:val="28"/>
          <w:szCs w:val="28"/>
          <w:lang w:val="kk-KZ"/>
        </w:rPr>
        <w:t xml:space="preserve">  </w:t>
      </w:r>
      <w:r w:rsidR="005863B7" w:rsidRPr="00D15C8B">
        <w:rPr>
          <w:rFonts w:ascii="Times New Roman" w:eastAsia="Times New Roman" w:hAnsi="Times New Roman" w:cs="Times New Roman"/>
          <w:b/>
          <w:iCs/>
          <w:sz w:val="28"/>
          <w:szCs w:val="28"/>
          <w:lang w:val="kk-KZ"/>
        </w:rPr>
        <w:t xml:space="preserve">информации </w:t>
      </w:r>
      <w:r w:rsidR="00D05EA3" w:rsidRPr="00D15C8B">
        <w:rPr>
          <w:rFonts w:ascii="Times New Roman" w:eastAsia="Times New Roman" w:hAnsi="Times New Roman" w:cs="Times New Roman"/>
          <w:b/>
          <w:iCs/>
          <w:sz w:val="28"/>
          <w:szCs w:val="28"/>
          <w:lang w:val="kk-KZ"/>
        </w:rPr>
        <w:t xml:space="preserve"> </w:t>
      </w:r>
      <w:r w:rsidR="005863B7" w:rsidRPr="00D15C8B">
        <w:rPr>
          <w:rFonts w:ascii="Times New Roman" w:eastAsia="Times New Roman" w:hAnsi="Times New Roman" w:cs="Times New Roman"/>
          <w:b/>
          <w:iCs/>
          <w:sz w:val="28"/>
          <w:szCs w:val="28"/>
          <w:lang w:val="kk-KZ"/>
        </w:rPr>
        <w:t>и общественного развития Республики Казахстан</w:t>
      </w:r>
      <w:r w:rsidR="00F81DE0" w:rsidRPr="00D15C8B">
        <w:rPr>
          <w:rFonts w:ascii="Times New Roman" w:eastAsia="Times New Roman" w:hAnsi="Times New Roman" w:cs="Times New Roman"/>
          <w:b/>
          <w:iCs/>
          <w:sz w:val="28"/>
          <w:szCs w:val="28"/>
          <w:lang w:val="kk-KZ"/>
        </w:rPr>
        <w:t xml:space="preserve"> </w:t>
      </w:r>
      <w:r w:rsidR="00F81DE0" w:rsidRPr="00D15C8B">
        <w:rPr>
          <w:rFonts w:ascii="Times New Roman" w:eastAsia="Times New Roman" w:hAnsi="Times New Roman" w:cs="Times New Roman"/>
          <w:iCs/>
          <w:sz w:val="28"/>
          <w:szCs w:val="28"/>
          <w:lang w:val="kk-KZ"/>
        </w:rPr>
        <w:t>(10.02.21)</w:t>
      </w:r>
      <w:r w:rsidR="005863B7" w:rsidRPr="00D15C8B">
        <w:rPr>
          <w:rFonts w:ascii="Times New Roman" w:eastAsia="Times New Roman" w:hAnsi="Times New Roman" w:cs="Times New Roman"/>
          <w:iCs/>
          <w:sz w:val="28"/>
          <w:szCs w:val="28"/>
          <w:lang w:val="kk-KZ"/>
        </w:rPr>
        <w:t>.</w:t>
      </w:r>
      <w:r w:rsidR="005863B7" w:rsidRPr="00D15C8B">
        <w:rPr>
          <w:rFonts w:ascii="Times New Roman" w:eastAsia="Times New Roman" w:hAnsi="Times New Roman" w:cs="Times New Roman"/>
          <w:b/>
          <w:iCs/>
          <w:sz w:val="28"/>
          <w:szCs w:val="28"/>
          <w:lang w:val="kk-KZ"/>
        </w:rPr>
        <w:t xml:space="preserve"> </w:t>
      </w:r>
      <w:r w:rsidR="00544584" w:rsidRPr="00D15C8B">
        <w:rPr>
          <w:rFonts w:ascii="Times New Roman" w:eastAsia="Times New Roman" w:hAnsi="Times New Roman" w:cs="Times New Roman"/>
          <w:iCs/>
          <w:sz w:val="28"/>
          <w:szCs w:val="28"/>
          <w:lang w:val="kk-KZ"/>
        </w:rPr>
        <w:t>П</w:t>
      </w:r>
      <w:r w:rsidR="005863B7" w:rsidRPr="00D15C8B">
        <w:rPr>
          <w:rFonts w:ascii="Times New Roman" w:eastAsia="Times New Roman" w:hAnsi="Times New Roman" w:cs="Times New Roman"/>
          <w:iCs/>
          <w:sz w:val="28"/>
          <w:szCs w:val="28"/>
          <w:lang w:val="kk-KZ"/>
        </w:rPr>
        <w:t xml:space="preserve">риняли </w:t>
      </w:r>
      <w:r w:rsidR="005863B7" w:rsidRPr="00D15C8B">
        <w:rPr>
          <w:rFonts w:ascii="Times New Roman" w:eastAsia="Times New Roman" w:hAnsi="Times New Roman" w:cs="Times New Roman"/>
          <w:iCs/>
          <w:sz w:val="28"/>
          <w:szCs w:val="28"/>
          <w:lang w:val="kk-KZ"/>
        </w:rPr>
        <w:lastRenderedPageBreak/>
        <w:t>участие депутаты Мажилиса С.Абдрахманов, А.Амирханян, И.Буларов, Н.Дементьева, Ю.Ли, В.Набиев, Ш.Осин, В.Тохт</w:t>
      </w:r>
      <w:r w:rsidR="00544584" w:rsidRPr="00D15C8B">
        <w:rPr>
          <w:rFonts w:ascii="Times New Roman" w:eastAsia="Times New Roman" w:hAnsi="Times New Roman" w:cs="Times New Roman"/>
          <w:iCs/>
          <w:sz w:val="28"/>
          <w:szCs w:val="28"/>
          <w:lang w:val="kk-KZ"/>
        </w:rPr>
        <w:t>асунов, А.Хамедов, заместитель З</w:t>
      </w:r>
      <w:r w:rsidR="005863B7" w:rsidRPr="00D15C8B">
        <w:rPr>
          <w:rFonts w:ascii="Times New Roman" w:eastAsia="Times New Roman" w:hAnsi="Times New Roman" w:cs="Times New Roman"/>
          <w:iCs/>
          <w:sz w:val="28"/>
          <w:szCs w:val="28"/>
          <w:lang w:val="kk-KZ"/>
        </w:rPr>
        <w:t>аведующего Секретариатом Ассамблеи народа Казахстана Администрации Президента РК Л. Прокопенко, руководители Комитета по развитию межэтнических отношений, РГУ «Қоғамдық келісім», ТОО «Институт прикладных этнополитических исследований», НАО «Фонд Отандастар».</w:t>
      </w:r>
      <w:r w:rsidR="00544584" w:rsidRPr="00D15C8B">
        <w:rPr>
          <w:rFonts w:ascii="Times New Roman" w:eastAsia="Times New Roman" w:hAnsi="Times New Roman" w:cs="Times New Roman"/>
          <w:iCs/>
          <w:sz w:val="28"/>
          <w:szCs w:val="28"/>
          <w:lang w:val="kk-KZ"/>
        </w:rPr>
        <w:t xml:space="preserve"> </w:t>
      </w:r>
      <w:r w:rsidR="005863B7" w:rsidRPr="00D15C8B">
        <w:rPr>
          <w:rFonts w:ascii="Times New Roman" w:eastAsia="Times New Roman" w:hAnsi="Times New Roman" w:cs="Times New Roman"/>
          <w:iCs/>
          <w:sz w:val="28"/>
          <w:szCs w:val="28"/>
          <w:lang w:val="kk-KZ"/>
        </w:rPr>
        <w:t>Руководители Комитета межэтнических отношений и подведомственных организаций Министерства ознакомили депутатов c проведенной работой в 2020 году и презентовали планы на 2021 год.</w:t>
      </w:r>
    </w:p>
    <w:p w:rsidR="005863B7" w:rsidRPr="00D15C8B" w:rsidRDefault="002834D2" w:rsidP="002834D2">
      <w:pPr>
        <w:widowControl w:val="0"/>
        <w:pBdr>
          <w:bottom w:val="single" w:sz="4" w:space="31" w:color="FFFFFF"/>
        </w:pBdr>
        <w:tabs>
          <w:tab w:val="left" w:pos="-3828"/>
        </w:tabs>
        <w:spacing w:after="0" w:line="240" w:lineRule="auto"/>
        <w:jc w:val="both"/>
        <w:rPr>
          <w:rFonts w:ascii="Times New Roman" w:hAnsi="Times New Roman" w:cs="Times New Roman"/>
          <w:bCs/>
          <w:i/>
          <w:sz w:val="28"/>
          <w:szCs w:val="28"/>
          <w:lang w:val="kk-KZ"/>
        </w:rPr>
      </w:pPr>
      <w:r w:rsidRPr="00D15C8B">
        <w:rPr>
          <w:rFonts w:ascii="Times New Roman" w:hAnsi="Times New Roman" w:cs="Times New Roman"/>
          <w:bCs/>
          <w:i/>
          <w:sz w:val="28"/>
          <w:szCs w:val="28"/>
          <w:lang w:val="kk-KZ"/>
        </w:rPr>
        <w:tab/>
      </w:r>
      <w:r w:rsidR="005863B7" w:rsidRPr="00D15C8B">
        <w:rPr>
          <w:rFonts w:ascii="Times New Roman" w:eastAsia="Times New Roman" w:hAnsi="Times New Roman" w:cs="Times New Roman"/>
          <w:iCs/>
          <w:sz w:val="28"/>
          <w:szCs w:val="28"/>
          <w:lang w:val="kk-KZ"/>
        </w:rPr>
        <w:t>Вице-министр М. Азильханов рассказал депутатам о проводимой работе в межэтнической сфере, озвучил предложения по выработке совместных механизмов при формировании депутатских запросов, затрагивающих межэтнические отношения, рассмотрении законопроектов с учетом интересов всех этносов Казахстана. Министерство на постоянной основе будет представлять депутатам результаты аналитической и социологической, а также информационно-разъяснительной работы в регионах страны.</w:t>
      </w:r>
      <w:r w:rsidRPr="00D15C8B">
        <w:rPr>
          <w:rFonts w:ascii="Times New Roman" w:hAnsi="Times New Roman" w:cs="Times New Roman"/>
          <w:bCs/>
          <w:i/>
          <w:sz w:val="28"/>
          <w:szCs w:val="28"/>
          <w:lang w:val="kk-KZ"/>
        </w:rPr>
        <w:t xml:space="preserve"> </w:t>
      </w:r>
      <w:r w:rsidR="005863B7" w:rsidRPr="00D15C8B">
        <w:rPr>
          <w:rFonts w:ascii="Times New Roman" w:eastAsia="Times New Roman" w:hAnsi="Times New Roman" w:cs="Times New Roman"/>
          <w:iCs/>
          <w:sz w:val="28"/>
          <w:szCs w:val="28"/>
          <w:lang w:val="kk-KZ"/>
        </w:rPr>
        <w:t>В свою очередь, руководитель депутатской группы Ассамблеи народа Казахстанав Мажилисе С. Абдрахманов</w:t>
      </w:r>
      <w:r w:rsidR="000B0AF4" w:rsidRPr="00D15C8B">
        <w:rPr>
          <w:rFonts w:ascii="Times New Roman" w:eastAsia="Times New Roman" w:hAnsi="Times New Roman" w:cs="Times New Roman"/>
          <w:iCs/>
          <w:sz w:val="28"/>
          <w:szCs w:val="28"/>
          <w:lang w:val="kk-KZ"/>
        </w:rPr>
        <w:t xml:space="preserve"> </w:t>
      </w:r>
      <w:r w:rsidR="005863B7" w:rsidRPr="00D15C8B">
        <w:rPr>
          <w:rFonts w:ascii="Times New Roman" w:eastAsia="Times New Roman" w:hAnsi="Times New Roman" w:cs="Times New Roman"/>
          <w:iCs/>
          <w:sz w:val="28"/>
          <w:szCs w:val="28"/>
          <w:lang w:val="kk-KZ"/>
        </w:rPr>
        <w:t xml:space="preserve">отметил, что вопросы </w:t>
      </w:r>
      <w:r w:rsidR="005863B7" w:rsidRPr="00D15C8B">
        <w:rPr>
          <w:rFonts w:ascii="Times New Roman" w:hAnsi="Times New Roman" w:cs="Times New Roman"/>
          <w:sz w:val="28"/>
          <w:szCs w:val="28"/>
        </w:rPr>
        <w:t>законодательного обеспечени</w:t>
      </w:r>
      <w:r w:rsidR="005863B7" w:rsidRPr="00D15C8B">
        <w:rPr>
          <w:rFonts w:ascii="Times New Roman" w:hAnsi="Times New Roman" w:cs="Times New Roman"/>
          <w:sz w:val="28"/>
          <w:szCs w:val="28"/>
          <w:lang w:val="kk-KZ"/>
        </w:rPr>
        <w:t>я</w:t>
      </w:r>
      <w:r w:rsidR="005863B7" w:rsidRPr="00D15C8B">
        <w:rPr>
          <w:rFonts w:ascii="Times New Roman" w:hAnsi="Times New Roman" w:cs="Times New Roman"/>
          <w:sz w:val="28"/>
          <w:szCs w:val="28"/>
        </w:rPr>
        <w:t xml:space="preserve"> государственной политики в сфере общественного согласия и общенационального единства</w:t>
      </w:r>
      <w:r w:rsidR="005863B7" w:rsidRPr="00D15C8B">
        <w:rPr>
          <w:rFonts w:ascii="Times New Roman" w:eastAsia="Times New Roman" w:hAnsi="Times New Roman" w:cs="Times New Roman"/>
          <w:iCs/>
          <w:sz w:val="28"/>
          <w:szCs w:val="28"/>
          <w:lang w:val="kk-KZ"/>
        </w:rPr>
        <w:t xml:space="preserve"> являются одной из важных направлений работы депутатской группы Мажилиса и выразил готовность депутатской группы к совместной с Министерством деятельности в целях дальнейшего развития межэтнических отношений в стране. </w:t>
      </w:r>
    </w:p>
    <w:p w:rsidR="00F12024" w:rsidRPr="00D15C8B" w:rsidRDefault="00F12024" w:rsidP="00F12024">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b/>
          <w:sz w:val="28"/>
          <w:lang w:val="kk-KZ"/>
        </w:rPr>
      </w:pPr>
      <w:r w:rsidRPr="00D15C8B">
        <w:rPr>
          <w:rFonts w:ascii="Times New Roman" w:eastAsia="Times New Roman" w:hAnsi="Times New Roman" w:cs="Times New Roman"/>
          <w:iCs/>
          <w:sz w:val="28"/>
          <w:szCs w:val="28"/>
          <w:lang w:val="kk-KZ"/>
        </w:rPr>
        <w:tab/>
      </w:r>
      <w:r w:rsidRPr="00D15C8B">
        <w:rPr>
          <w:rFonts w:ascii="Times New Roman" w:eastAsia="Times New Roman" w:hAnsi="Times New Roman" w:cs="Times New Roman"/>
          <w:sz w:val="28"/>
          <w:szCs w:val="28"/>
          <w:lang w:val="kk-KZ" w:eastAsia="ru-RU"/>
        </w:rPr>
        <w:tab/>
        <w:t xml:space="preserve">- </w:t>
      </w:r>
      <w:r w:rsidR="00F81DE0" w:rsidRPr="00D15C8B">
        <w:rPr>
          <w:rFonts w:ascii="Times New Roman" w:hAnsi="Times New Roman" w:cs="Times New Roman"/>
          <w:b/>
          <w:sz w:val="28"/>
          <w:lang w:val="kk-KZ"/>
        </w:rPr>
        <w:t xml:space="preserve">встреча </w:t>
      </w:r>
      <w:r w:rsidR="00F81DE0" w:rsidRPr="00D15C8B">
        <w:rPr>
          <w:rFonts w:ascii="Times New Roman" w:hAnsi="Times New Roman" w:cs="Times New Roman"/>
          <w:b/>
          <w:sz w:val="28"/>
        </w:rPr>
        <w:t>с активом Республиканского молодежного движения Ассамблеи народа Казахстана «Жаңғыру</w:t>
      </w:r>
      <w:r w:rsidR="00C150BC" w:rsidRPr="00D15C8B">
        <w:rPr>
          <w:rFonts w:ascii="Times New Roman" w:hAnsi="Times New Roman" w:cs="Times New Roman"/>
          <w:b/>
          <w:sz w:val="28"/>
          <w:lang w:val="kk-KZ"/>
        </w:rPr>
        <w:t xml:space="preserve"> </w:t>
      </w:r>
      <w:r w:rsidR="00F81DE0" w:rsidRPr="00D15C8B">
        <w:rPr>
          <w:rFonts w:ascii="Times New Roman" w:hAnsi="Times New Roman" w:cs="Times New Roman"/>
          <w:b/>
          <w:sz w:val="28"/>
        </w:rPr>
        <w:t>жолы»</w:t>
      </w:r>
      <w:r w:rsidR="00F81DE0" w:rsidRPr="00D15C8B">
        <w:rPr>
          <w:rFonts w:ascii="Times New Roman" w:hAnsi="Times New Roman" w:cs="Times New Roman"/>
          <w:b/>
          <w:sz w:val="28"/>
          <w:lang w:val="kk-KZ"/>
        </w:rPr>
        <w:t xml:space="preserve"> </w:t>
      </w:r>
      <w:r w:rsidR="00F81DE0" w:rsidRPr="00D15C8B">
        <w:rPr>
          <w:rFonts w:ascii="Times New Roman" w:hAnsi="Times New Roman" w:cs="Times New Roman"/>
          <w:sz w:val="28"/>
          <w:lang w:val="kk-KZ"/>
        </w:rPr>
        <w:t>(18.02.21).</w:t>
      </w:r>
    </w:p>
    <w:p w:rsidR="00F12024" w:rsidRPr="00D15C8B" w:rsidRDefault="00F12024" w:rsidP="00F12024">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color w:val="000000"/>
          <w:spacing w:val="2"/>
          <w:sz w:val="28"/>
          <w:szCs w:val="28"/>
        </w:rPr>
      </w:pPr>
      <w:r w:rsidRPr="00D15C8B">
        <w:rPr>
          <w:rFonts w:ascii="Times New Roman" w:hAnsi="Times New Roman" w:cs="Times New Roman"/>
          <w:b/>
          <w:sz w:val="28"/>
          <w:lang w:val="kk-KZ"/>
        </w:rPr>
        <w:tab/>
      </w:r>
      <w:r w:rsidR="00F81DE0" w:rsidRPr="00D15C8B">
        <w:rPr>
          <w:rFonts w:ascii="Times New Roman" w:hAnsi="Times New Roman" w:cs="Times New Roman"/>
          <w:sz w:val="28"/>
          <w:lang w:val="kk-KZ"/>
        </w:rPr>
        <w:t xml:space="preserve">Цель «круглого стола» – </w:t>
      </w:r>
      <w:r w:rsidR="00F81DE0" w:rsidRPr="00D15C8B">
        <w:rPr>
          <w:rFonts w:ascii="Times New Roman" w:hAnsi="Times New Roman" w:cs="Times New Roman"/>
          <w:sz w:val="28"/>
        </w:rPr>
        <w:t>создани</w:t>
      </w:r>
      <w:r w:rsidR="00F81DE0" w:rsidRPr="00D15C8B">
        <w:rPr>
          <w:rFonts w:ascii="Times New Roman" w:hAnsi="Times New Roman" w:cs="Times New Roman"/>
          <w:sz w:val="28"/>
          <w:lang w:val="kk-KZ"/>
        </w:rPr>
        <w:t>е</w:t>
      </w:r>
      <w:r w:rsidR="00F81DE0" w:rsidRPr="00D15C8B">
        <w:rPr>
          <w:rFonts w:ascii="Times New Roman" w:hAnsi="Times New Roman" w:cs="Times New Roman"/>
          <w:sz w:val="28"/>
        </w:rPr>
        <w:t xml:space="preserve"> экспертной диалоговой площадки по актуальным направлениям развития молодежного сообщества, выработк</w:t>
      </w:r>
      <w:r w:rsidR="00F81DE0" w:rsidRPr="00D15C8B">
        <w:rPr>
          <w:rFonts w:ascii="Times New Roman" w:hAnsi="Times New Roman" w:cs="Times New Roman"/>
          <w:sz w:val="28"/>
          <w:lang w:val="kk-KZ"/>
        </w:rPr>
        <w:t>а</w:t>
      </w:r>
      <w:r w:rsidR="00F81DE0" w:rsidRPr="00D15C8B">
        <w:rPr>
          <w:rFonts w:ascii="Times New Roman" w:hAnsi="Times New Roman" w:cs="Times New Roman"/>
          <w:sz w:val="28"/>
        </w:rPr>
        <w:t xml:space="preserve"> конкретных механизмов по поддержке молодежных инициатив, развити</w:t>
      </w:r>
      <w:r w:rsidR="00F81DE0" w:rsidRPr="00D15C8B">
        <w:rPr>
          <w:rFonts w:ascii="Times New Roman" w:hAnsi="Times New Roman" w:cs="Times New Roman"/>
          <w:sz w:val="28"/>
          <w:lang w:val="kk-KZ"/>
        </w:rPr>
        <w:t>е</w:t>
      </w:r>
      <w:r w:rsidR="00F81DE0" w:rsidRPr="00D15C8B">
        <w:rPr>
          <w:rFonts w:ascii="Times New Roman" w:hAnsi="Times New Roman" w:cs="Times New Roman"/>
          <w:sz w:val="28"/>
        </w:rPr>
        <w:t xml:space="preserve"> института наставничества депутатов Мажилиса Парламента РК над активными молодежными лидерами.</w:t>
      </w:r>
      <w:r w:rsidR="000B0AF4" w:rsidRPr="00D15C8B">
        <w:rPr>
          <w:rFonts w:ascii="Times New Roman" w:hAnsi="Times New Roman" w:cs="Times New Roman"/>
          <w:sz w:val="28"/>
          <w:lang w:val="kk-KZ"/>
        </w:rPr>
        <w:t xml:space="preserve"> </w:t>
      </w:r>
      <w:r w:rsidR="00544584" w:rsidRPr="00D15C8B">
        <w:rPr>
          <w:rFonts w:ascii="Times New Roman" w:hAnsi="Times New Roman" w:cs="Times New Roman"/>
          <w:sz w:val="28"/>
          <w:lang w:val="kk-KZ"/>
        </w:rPr>
        <w:t xml:space="preserve">Как </w:t>
      </w:r>
      <w:r w:rsidR="00F81DE0" w:rsidRPr="00D15C8B">
        <w:rPr>
          <w:rFonts w:ascii="Times New Roman" w:hAnsi="Times New Roman" w:cs="Times New Roman"/>
          <w:sz w:val="28"/>
          <w:lang w:val="kk-KZ"/>
        </w:rPr>
        <w:t>подчеркнул</w:t>
      </w:r>
      <w:r w:rsidR="00C150BC" w:rsidRPr="00D15C8B">
        <w:rPr>
          <w:rFonts w:ascii="Times New Roman" w:hAnsi="Times New Roman" w:cs="Times New Roman"/>
          <w:sz w:val="28"/>
          <w:lang w:val="kk-KZ"/>
        </w:rPr>
        <w:t>и</w:t>
      </w:r>
      <w:r w:rsidR="00544584" w:rsidRPr="00D15C8B">
        <w:rPr>
          <w:rFonts w:ascii="Times New Roman" w:hAnsi="Times New Roman" w:cs="Times New Roman"/>
          <w:sz w:val="28"/>
          <w:lang w:val="kk-KZ"/>
        </w:rPr>
        <w:t xml:space="preserve"> депутаты</w:t>
      </w:r>
      <w:r w:rsidR="00F81DE0" w:rsidRPr="00D15C8B">
        <w:rPr>
          <w:rFonts w:ascii="Times New Roman" w:hAnsi="Times New Roman" w:cs="Times New Roman"/>
          <w:sz w:val="28"/>
          <w:lang w:val="kk-KZ"/>
        </w:rPr>
        <w:t xml:space="preserve">, </w:t>
      </w:r>
      <w:r w:rsidR="00F81DE0" w:rsidRPr="00D15C8B">
        <w:rPr>
          <w:rFonts w:ascii="Times New Roman" w:eastAsia="Times New Roman" w:hAnsi="Times New Roman" w:cs="Times New Roman"/>
          <w:color w:val="000000"/>
          <w:spacing w:val="2"/>
          <w:sz w:val="28"/>
          <w:szCs w:val="28"/>
          <w:lang w:val="kk-KZ"/>
        </w:rPr>
        <w:t>п</w:t>
      </w:r>
      <w:r w:rsidR="00F81DE0" w:rsidRPr="00D15C8B">
        <w:rPr>
          <w:rFonts w:ascii="Times New Roman" w:eastAsia="Times New Roman" w:hAnsi="Times New Roman" w:cs="Times New Roman"/>
          <w:color w:val="000000"/>
          <w:spacing w:val="2"/>
          <w:sz w:val="28"/>
          <w:szCs w:val="28"/>
        </w:rPr>
        <w:t xml:space="preserve">риоритеты молодежной политики являются одними из ключевых целей Стратегии </w:t>
      </w:r>
      <w:r w:rsidR="00F81DE0" w:rsidRPr="00D15C8B">
        <w:rPr>
          <w:rFonts w:ascii="Times New Roman" w:eastAsia="Times New Roman" w:hAnsi="Times New Roman" w:cs="Times New Roman"/>
          <w:color w:val="000000"/>
          <w:spacing w:val="2"/>
          <w:sz w:val="28"/>
          <w:szCs w:val="28"/>
          <w:lang w:val="kk-KZ"/>
        </w:rPr>
        <w:t>«</w:t>
      </w:r>
      <w:r w:rsidR="00F81DE0" w:rsidRPr="00D15C8B">
        <w:rPr>
          <w:rFonts w:ascii="Times New Roman" w:eastAsia="Times New Roman" w:hAnsi="Times New Roman" w:cs="Times New Roman"/>
          <w:color w:val="000000"/>
          <w:spacing w:val="2"/>
          <w:sz w:val="28"/>
          <w:szCs w:val="28"/>
        </w:rPr>
        <w:t>Казахстан – 2050</w:t>
      </w:r>
      <w:r w:rsidR="00F81DE0" w:rsidRPr="00D15C8B">
        <w:rPr>
          <w:rFonts w:ascii="Times New Roman" w:eastAsia="Times New Roman" w:hAnsi="Times New Roman" w:cs="Times New Roman"/>
          <w:color w:val="000000"/>
          <w:spacing w:val="2"/>
          <w:sz w:val="28"/>
          <w:szCs w:val="28"/>
          <w:lang w:val="kk-KZ"/>
        </w:rPr>
        <w:t>»</w:t>
      </w:r>
      <w:r w:rsidR="00F81DE0" w:rsidRPr="00D15C8B">
        <w:rPr>
          <w:rFonts w:ascii="Times New Roman" w:eastAsia="Times New Roman" w:hAnsi="Times New Roman" w:cs="Times New Roman"/>
          <w:color w:val="000000"/>
          <w:spacing w:val="2"/>
          <w:sz w:val="28"/>
          <w:szCs w:val="28"/>
        </w:rPr>
        <w:t xml:space="preserve">, инициированной </w:t>
      </w:r>
      <w:r w:rsidR="00F81DE0" w:rsidRPr="00D15C8B">
        <w:rPr>
          <w:rFonts w:ascii="Times New Roman" w:eastAsia="Times New Roman" w:hAnsi="Times New Roman" w:cs="Times New Roman"/>
          <w:color w:val="000000"/>
          <w:spacing w:val="2"/>
          <w:sz w:val="28"/>
          <w:szCs w:val="28"/>
          <w:lang w:val="kk-KZ"/>
        </w:rPr>
        <w:t xml:space="preserve">Первым </w:t>
      </w:r>
      <w:r w:rsidR="00F81DE0" w:rsidRPr="00D15C8B">
        <w:rPr>
          <w:rFonts w:ascii="Times New Roman" w:eastAsia="Times New Roman" w:hAnsi="Times New Roman" w:cs="Times New Roman"/>
          <w:color w:val="000000"/>
          <w:spacing w:val="2"/>
          <w:sz w:val="28"/>
          <w:szCs w:val="28"/>
        </w:rPr>
        <w:t>Президентом Республики Казахстан – Елбасы</w:t>
      </w:r>
      <w:r w:rsidR="000B0AF4" w:rsidRPr="00D15C8B">
        <w:rPr>
          <w:rFonts w:ascii="Times New Roman" w:eastAsia="Times New Roman" w:hAnsi="Times New Roman" w:cs="Times New Roman"/>
          <w:color w:val="000000"/>
          <w:spacing w:val="2"/>
          <w:sz w:val="28"/>
          <w:szCs w:val="28"/>
          <w:lang w:val="kk-KZ"/>
        </w:rPr>
        <w:t xml:space="preserve"> </w:t>
      </w:r>
      <w:r w:rsidR="00F81DE0" w:rsidRPr="00D15C8B">
        <w:rPr>
          <w:rFonts w:ascii="Times New Roman" w:eastAsia="Times New Roman" w:hAnsi="Times New Roman" w:cs="Times New Roman"/>
          <w:color w:val="000000"/>
          <w:spacing w:val="2"/>
          <w:sz w:val="28"/>
          <w:szCs w:val="28"/>
          <w:lang w:val="kk-KZ"/>
        </w:rPr>
        <w:t>Н</w:t>
      </w:r>
      <w:r w:rsidRPr="00D15C8B">
        <w:rPr>
          <w:rFonts w:ascii="Times New Roman" w:eastAsia="Times New Roman" w:hAnsi="Times New Roman" w:cs="Times New Roman"/>
          <w:color w:val="000000"/>
          <w:spacing w:val="2"/>
          <w:sz w:val="28"/>
          <w:szCs w:val="28"/>
          <w:lang w:val="kk-KZ"/>
        </w:rPr>
        <w:t>.</w:t>
      </w:r>
      <w:r w:rsidR="00F81DE0" w:rsidRPr="00D15C8B">
        <w:rPr>
          <w:rFonts w:ascii="Times New Roman" w:eastAsia="Times New Roman" w:hAnsi="Times New Roman" w:cs="Times New Roman"/>
          <w:color w:val="000000"/>
          <w:spacing w:val="2"/>
          <w:sz w:val="28"/>
          <w:szCs w:val="28"/>
          <w:lang w:val="kk-KZ"/>
        </w:rPr>
        <w:t>А</w:t>
      </w:r>
      <w:r w:rsidRPr="00D15C8B">
        <w:rPr>
          <w:rFonts w:ascii="Times New Roman" w:eastAsia="Times New Roman" w:hAnsi="Times New Roman" w:cs="Times New Roman"/>
          <w:color w:val="000000"/>
          <w:spacing w:val="2"/>
          <w:sz w:val="28"/>
          <w:szCs w:val="28"/>
          <w:lang w:val="kk-KZ"/>
        </w:rPr>
        <w:t>. Н</w:t>
      </w:r>
      <w:r w:rsidR="00F81DE0" w:rsidRPr="00D15C8B">
        <w:rPr>
          <w:rFonts w:ascii="Times New Roman" w:eastAsia="Times New Roman" w:hAnsi="Times New Roman" w:cs="Times New Roman"/>
          <w:color w:val="000000"/>
          <w:spacing w:val="2"/>
          <w:sz w:val="28"/>
          <w:szCs w:val="28"/>
        </w:rPr>
        <w:t>азарбаевым</w:t>
      </w:r>
      <w:r w:rsidR="00F81DE0" w:rsidRPr="00D15C8B">
        <w:rPr>
          <w:rFonts w:ascii="Times New Roman" w:eastAsia="Times New Roman" w:hAnsi="Times New Roman" w:cs="Times New Roman"/>
          <w:color w:val="000000"/>
          <w:spacing w:val="2"/>
          <w:sz w:val="28"/>
          <w:szCs w:val="28"/>
          <w:lang w:val="kk-KZ"/>
        </w:rPr>
        <w:t>. Елбасы отмечал, что в</w:t>
      </w:r>
      <w:r w:rsidR="00F81DE0" w:rsidRPr="00D15C8B">
        <w:rPr>
          <w:rFonts w:ascii="Times New Roman" w:eastAsia="Times New Roman" w:hAnsi="Times New Roman" w:cs="Times New Roman"/>
          <w:spacing w:val="2"/>
          <w:sz w:val="28"/>
          <w:szCs w:val="28"/>
        </w:rPr>
        <w:t xml:space="preserve"> условиях модернизации </w:t>
      </w:r>
      <w:r w:rsidR="00F81DE0" w:rsidRPr="00D15C8B">
        <w:rPr>
          <w:rFonts w:ascii="Times New Roman" w:eastAsia="Times New Roman" w:hAnsi="Times New Roman" w:cs="Times New Roman"/>
          <w:spacing w:val="2"/>
          <w:sz w:val="28"/>
          <w:szCs w:val="28"/>
          <w:lang w:val="kk-KZ"/>
        </w:rPr>
        <w:t xml:space="preserve">нашего </w:t>
      </w:r>
      <w:r w:rsidR="00F81DE0" w:rsidRPr="00D15C8B">
        <w:rPr>
          <w:rFonts w:ascii="Times New Roman" w:eastAsia="Times New Roman" w:hAnsi="Times New Roman" w:cs="Times New Roman"/>
          <w:spacing w:val="2"/>
          <w:sz w:val="28"/>
          <w:szCs w:val="28"/>
        </w:rPr>
        <w:t xml:space="preserve">общества и </w:t>
      </w:r>
      <w:r w:rsidR="00F81DE0" w:rsidRPr="00D15C8B">
        <w:rPr>
          <w:rFonts w:ascii="Times New Roman" w:eastAsia="Times New Roman" w:hAnsi="Times New Roman" w:cs="Times New Roman"/>
          <w:spacing w:val="2"/>
          <w:sz w:val="28"/>
          <w:szCs w:val="28"/>
          <w:lang w:val="kk-KZ"/>
        </w:rPr>
        <w:t xml:space="preserve">все более </w:t>
      </w:r>
      <w:r w:rsidR="00F81DE0" w:rsidRPr="00D15C8B">
        <w:rPr>
          <w:rFonts w:ascii="Times New Roman" w:eastAsia="Times New Roman" w:hAnsi="Times New Roman" w:cs="Times New Roman"/>
          <w:spacing w:val="2"/>
          <w:sz w:val="28"/>
          <w:szCs w:val="28"/>
        </w:rPr>
        <w:t>растущих требований к человеческому капиталу государственная молодежная политика должна стать инструментом развития и преобразования страны.</w:t>
      </w:r>
      <w:r w:rsidR="00114581" w:rsidRPr="00D15C8B">
        <w:rPr>
          <w:rFonts w:ascii="Times New Roman" w:eastAsia="Times New Roman" w:hAnsi="Times New Roman" w:cs="Times New Roman"/>
          <w:spacing w:val="2"/>
          <w:sz w:val="28"/>
          <w:szCs w:val="28"/>
          <w:lang w:val="kk-KZ"/>
        </w:rPr>
        <w:t xml:space="preserve"> </w:t>
      </w:r>
      <w:r w:rsidR="00F81DE0" w:rsidRPr="00D15C8B">
        <w:rPr>
          <w:rFonts w:ascii="Times New Roman" w:eastAsia="Times New Roman" w:hAnsi="Times New Roman" w:cs="Times New Roman"/>
          <w:iCs/>
          <w:sz w:val="28"/>
          <w:szCs w:val="28"/>
          <w:lang w:val="kk-KZ"/>
        </w:rPr>
        <w:t>Глава государства</w:t>
      </w:r>
      <w:r w:rsidR="00F81DE0" w:rsidRPr="00D15C8B">
        <w:rPr>
          <w:rFonts w:ascii="Times New Roman" w:hAnsi="Times New Roman" w:cs="Times New Roman"/>
          <w:sz w:val="28"/>
          <w:szCs w:val="28"/>
          <w:shd w:val="clear" w:color="auto" w:fill="FFFFFF"/>
          <w:lang w:val="kk-KZ"/>
        </w:rPr>
        <w:t xml:space="preserve"> К</w:t>
      </w:r>
      <w:r w:rsidRPr="00D15C8B">
        <w:rPr>
          <w:rFonts w:ascii="Times New Roman" w:hAnsi="Times New Roman" w:cs="Times New Roman"/>
          <w:sz w:val="28"/>
          <w:szCs w:val="28"/>
          <w:shd w:val="clear" w:color="auto" w:fill="FFFFFF"/>
          <w:lang w:val="kk-KZ"/>
        </w:rPr>
        <w:t>.</w:t>
      </w:r>
      <w:r w:rsidR="00F81DE0" w:rsidRPr="00D15C8B">
        <w:rPr>
          <w:rFonts w:ascii="Times New Roman" w:hAnsi="Times New Roman" w:cs="Times New Roman"/>
          <w:sz w:val="28"/>
          <w:szCs w:val="28"/>
          <w:shd w:val="clear" w:color="auto" w:fill="FFFFFF"/>
          <w:lang w:val="kk-KZ"/>
        </w:rPr>
        <w:t>К</w:t>
      </w:r>
      <w:r w:rsidRPr="00D15C8B">
        <w:rPr>
          <w:rFonts w:ascii="Times New Roman" w:hAnsi="Times New Roman" w:cs="Times New Roman"/>
          <w:sz w:val="28"/>
          <w:szCs w:val="28"/>
          <w:shd w:val="clear" w:color="auto" w:fill="FFFFFF"/>
          <w:lang w:val="kk-KZ"/>
        </w:rPr>
        <w:t>.</w:t>
      </w:r>
      <w:r w:rsidR="00F81DE0" w:rsidRPr="00D15C8B">
        <w:rPr>
          <w:rFonts w:ascii="Times New Roman" w:hAnsi="Times New Roman" w:cs="Times New Roman"/>
          <w:sz w:val="28"/>
          <w:szCs w:val="28"/>
          <w:shd w:val="clear" w:color="auto" w:fill="FFFFFF"/>
          <w:lang w:val="kk-KZ"/>
        </w:rPr>
        <w:t xml:space="preserve">Токаев уделяет большое внимание подрастающему поколению и молодежи, </w:t>
      </w:r>
      <w:r w:rsidR="00F81DE0" w:rsidRPr="00D15C8B">
        <w:rPr>
          <w:rFonts w:ascii="Times New Roman" w:eastAsia="Times New Roman" w:hAnsi="Times New Roman" w:cs="Times New Roman"/>
          <w:color w:val="000000"/>
          <w:spacing w:val="2"/>
          <w:sz w:val="28"/>
          <w:szCs w:val="28"/>
        </w:rPr>
        <w:t>развити</w:t>
      </w:r>
      <w:r w:rsidR="00F81DE0" w:rsidRPr="00D15C8B">
        <w:rPr>
          <w:rFonts w:ascii="Times New Roman" w:eastAsia="Times New Roman" w:hAnsi="Times New Roman" w:cs="Times New Roman"/>
          <w:color w:val="000000"/>
          <w:spacing w:val="2"/>
          <w:sz w:val="28"/>
          <w:szCs w:val="28"/>
          <w:lang w:val="kk-KZ"/>
        </w:rPr>
        <w:t>ю ее</w:t>
      </w:r>
      <w:r w:rsidR="00F81DE0" w:rsidRPr="00D15C8B">
        <w:rPr>
          <w:rFonts w:ascii="Times New Roman" w:eastAsia="Times New Roman" w:hAnsi="Times New Roman" w:cs="Times New Roman"/>
          <w:color w:val="000000"/>
          <w:spacing w:val="2"/>
          <w:sz w:val="28"/>
          <w:szCs w:val="28"/>
        </w:rPr>
        <w:t xml:space="preserve"> творческого потенциала</w:t>
      </w:r>
      <w:r w:rsidR="00F81DE0" w:rsidRPr="00D15C8B">
        <w:rPr>
          <w:rFonts w:ascii="Times New Roman" w:eastAsia="Times New Roman" w:hAnsi="Times New Roman" w:cs="Times New Roman"/>
          <w:color w:val="000000"/>
          <w:spacing w:val="2"/>
          <w:sz w:val="28"/>
          <w:szCs w:val="28"/>
          <w:lang w:val="kk-KZ"/>
        </w:rPr>
        <w:t>,</w:t>
      </w:r>
      <w:r w:rsidR="00544584" w:rsidRPr="00D15C8B">
        <w:rPr>
          <w:rFonts w:ascii="Times New Roman" w:eastAsia="Times New Roman" w:hAnsi="Times New Roman" w:cs="Times New Roman"/>
          <w:color w:val="000000"/>
          <w:spacing w:val="2"/>
          <w:sz w:val="28"/>
          <w:szCs w:val="28"/>
          <w:lang w:val="kk-KZ"/>
        </w:rPr>
        <w:t xml:space="preserve"> </w:t>
      </w:r>
      <w:r w:rsidR="00F81DE0" w:rsidRPr="00D15C8B">
        <w:rPr>
          <w:rFonts w:ascii="Times New Roman" w:hAnsi="Times New Roman" w:cs="Times New Roman"/>
          <w:sz w:val="28"/>
          <w:szCs w:val="28"/>
          <w:shd w:val="clear" w:color="auto" w:fill="FFFFFF"/>
          <w:lang w:val="kk-KZ"/>
        </w:rPr>
        <w:t>участию в общественной жизни</w:t>
      </w:r>
      <w:r w:rsidR="00F81DE0" w:rsidRPr="00D15C8B">
        <w:rPr>
          <w:rFonts w:ascii="Times New Roman" w:hAnsi="Times New Roman" w:cs="Times New Roman"/>
          <w:sz w:val="28"/>
          <w:szCs w:val="28"/>
          <w:shd w:val="clear" w:color="auto" w:fill="FFFFFF"/>
        </w:rPr>
        <w:t xml:space="preserve">. </w:t>
      </w:r>
      <w:r w:rsidR="00F81DE0" w:rsidRPr="00D15C8B">
        <w:rPr>
          <w:rFonts w:ascii="Times New Roman" w:hAnsi="Times New Roman" w:cs="Times New Roman"/>
          <w:sz w:val="28"/>
          <w:szCs w:val="28"/>
          <w:shd w:val="clear" w:color="auto" w:fill="FFFFFF"/>
          <w:lang w:val="kk-KZ"/>
        </w:rPr>
        <w:t>В</w:t>
      </w:r>
      <w:r w:rsidR="00F81DE0" w:rsidRPr="00D15C8B">
        <w:rPr>
          <w:rFonts w:ascii="Times New Roman" w:eastAsia="Times New Roman" w:hAnsi="Times New Roman" w:cs="Times New Roman"/>
          <w:color w:val="000000"/>
          <w:spacing w:val="2"/>
          <w:sz w:val="28"/>
          <w:szCs w:val="28"/>
          <w:lang w:val="kk-KZ"/>
        </w:rPr>
        <w:t>ажно то, что с</w:t>
      </w:r>
      <w:r w:rsidR="00F81DE0" w:rsidRPr="00D15C8B">
        <w:rPr>
          <w:rFonts w:ascii="Times New Roman" w:eastAsia="Times New Roman" w:hAnsi="Times New Roman" w:cs="Times New Roman"/>
          <w:color w:val="000000"/>
          <w:spacing w:val="2"/>
          <w:sz w:val="28"/>
          <w:szCs w:val="28"/>
        </w:rPr>
        <w:t>егодня</w:t>
      </w:r>
      <w:r w:rsidR="00D05EA3" w:rsidRPr="00D15C8B">
        <w:rPr>
          <w:rFonts w:ascii="Times New Roman" w:eastAsia="Times New Roman" w:hAnsi="Times New Roman" w:cs="Times New Roman"/>
          <w:color w:val="000000"/>
          <w:spacing w:val="2"/>
          <w:sz w:val="28"/>
          <w:szCs w:val="28"/>
          <w:lang w:val="kk-KZ"/>
        </w:rPr>
        <w:t xml:space="preserve"> </w:t>
      </w:r>
      <w:r w:rsidR="00F81DE0" w:rsidRPr="00D15C8B">
        <w:rPr>
          <w:rFonts w:ascii="Times New Roman" w:eastAsia="Times New Roman" w:hAnsi="Times New Roman" w:cs="Times New Roman"/>
          <w:color w:val="000000"/>
          <w:spacing w:val="2"/>
          <w:sz w:val="28"/>
          <w:szCs w:val="28"/>
          <w:lang w:val="kk-KZ"/>
        </w:rPr>
        <w:t>Казахстаном поставлены</w:t>
      </w:r>
      <w:r w:rsidR="00F81DE0" w:rsidRPr="00D15C8B">
        <w:rPr>
          <w:rFonts w:ascii="Times New Roman" w:eastAsia="Times New Roman" w:hAnsi="Times New Roman" w:cs="Times New Roman"/>
          <w:color w:val="000000"/>
          <w:spacing w:val="2"/>
          <w:sz w:val="28"/>
          <w:szCs w:val="28"/>
        </w:rPr>
        <w:t xml:space="preserve"> новые масштабные задачи по социальной модернизации, инновационной индустриализации и экономической интеграции. </w:t>
      </w:r>
      <w:r w:rsidR="00F81DE0" w:rsidRPr="00D15C8B">
        <w:rPr>
          <w:rFonts w:ascii="Times New Roman" w:eastAsia="Times New Roman" w:hAnsi="Times New Roman" w:cs="Times New Roman"/>
          <w:color w:val="000000"/>
          <w:spacing w:val="2"/>
          <w:sz w:val="28"/>
          <w:szCs w:val="28"/>
          <w:lang w:val="kk-KZ"/>
        </w:rPr>
        <w:t>В канун своего 3</w:t>
      </w:r>
      <w:r w:rsidR="00F81DE0" w:rsidRPr="00D15C8B">
        <w:rPr>
          <w:rFonts w:ascii="Times New Roman" w:eastAsia="Times New Roman" w:hAnsi="Times New Roman" w:cs="Times New Roman"/>
          <w:color w:val="000000"/>
          <w:spacing w:val="2"/>
          <w:sz w:val="28"/>
          <w:szCs w:val="28"/>
        </w:rPr>
        <w:t>0</w:t>
      </w:r>
      <w:r w:rsidR="003E461E" w:rsidRPr="00D15C8B">
        <w:rPr>
          <w:rFonts w:ascii="Times New Roman" w:eastAsia="Times New Roman" w:hAnsi="Times New Roman" w:cs="Times New Roman"/>
          <w:color w:val="000000"/>
          <w:spacing w:val="2"/>
          <w:sz w:val="28"/>
          <w:szCs w:val="28"/>
          <w:lang w:val="kk-KZ"/>
        </w:rPr>
        <w:t>-</w:t>
      </w:r>
      <w:r w:rsidR="00F81DE0" w:rsidRPr="00D15C8B">
        <w:rPr>
          <w:rFonts w:ascii="Times New Roman" w:eastAsia="Times New Roman" w:hAnsi="Times New Roman" w:cs="Times New Roman"/>
          <w:color w:val="000000"/>
          <w:spacing w:val="2"/>
          <w:sz w:val="28"/>
          <w:szCs w:val="28"/>
        </w:rPr>
        <w:t>лет</w:t>
      </w:r>
      <w:r w:rsidR="00F81DE0" w:rsidRPr="00D15C8B">
        <w:rPr>
          <w:rFonts w:ascii="Times New Roman" w:eastAsia="Times New Roman" w:hAnsi="Times New Roman" w:cs="Times New Roman"/>
          <w:color w:val="000000"/>
          <w:spacing w:val="2"/>
          <w:sz w:val="28"/>
          <w:szCs w:val="28"/>
          <w:lang w:val="kk-KZ"/>
        </w:rPr>
        <w:t>ия</w:t>
      </w:r>
      <w:r w:rsidR="00C150BC" w:rsidRPr="00D15C8B">
        <w:rPr>
          <w:rFonts w:ascii="Times New Roman" w:eastAsia="Times New Roman" w:hAnsi="Times New Roman" w:cs="Times New Roman"/>
          <w:color w:val="000000"/>
          <w:spacing w:val="2"/>
          <w:sz w:val="28"/>
          <w:szCs w:val="28"/>
          <w:lang w:val="kk-KZ"/>
        </w:rPr>
        <w:t xml:space="preserve"> </w:t>
      </w:r>
      <w:r w:rsidR="00F81DE0" w:rsidRPr="00D15C8B">
        <w:rPr>
          <w:rFonts w:ascii="Times New Roman" w:eastAsia="Times New Roman" w:hAnsi="Times New Roman" w:cs="Times New Roman"/>
          <w:color w:val="000000"/>
          <w:spacing w:val="2"/>
          <w:sz w:val="28"/>
          <w:szCs w:val="28"/>
          <w:lang w:val="kk-KZ"/>
        </w:rPr>
        <w:t>Н</w:t>
      </w:r>
      <w:r w:rsidR="00F81DE0" w:rsidRPr="00D15C8B">
        <w:rPr>
          <w:rFonts w:ascii="Times New Roman" w:eastAsia="Times New Roman" w:hAnsi="Times New Roman" w:cs="Times New Roman"/>
          <w:color w:val="000000"/>
          <w:spacing w:val="2"/>
          <w:sz w:val="28"/>
          <w:szCs w:val="28"/>
        </w:rPr>
        <w:t xml:space="preserve">езависимости Казахстан намерен уверенно продвигаться к цели – войти в число  развитых </w:t>
      </w:r>
      <w:r w:rsidR="00F81DE0" w:rsidRPr="00D15C8B">
        <w:rPr>
          <w:rFonts w:ascii="Times New Roman" w:eastAsia="Times New Roman" w:hAnsi="Times New Roman" w:cs="Times New Roman"/>
          <w:color w:val="000000"/>
          <w:spacing w:val="2"/>
          <w:sz w:val="28"/>
          <w:szCs w:val="28"/>
        </w:rPr>
        <w:lastRenderedPageBreak/>
        <w:t>стран мира.</w:t>
      </w:r>
      <w:r w:rsidR="00D05EA3" w:rsidRPr="00D15C8B">
        <w:rPr>
          <w:rFonts w:ascii="Times New Roman" w:eastAsia="Times New Roman" w:hAnsi="Times New Roman" w:cs="Times New Roman"/>
          <w:color w:val="000000"/>
          <w:spacing w:val="2"/>
          <w:sz w:val="28"/>
          <w:szCs w:val="28"/>
          <w:lang w:val="kk-KZ"/>
        </w:rPr>
        <w:t xml:space="preserve"> </w:t>
      </w:r>
      <w:r w:rsidR="00F81DE0" w:rsidRPr="00D15C8B">
        <w:rPr>
          <w:rFonts w:ascii="Times New Roman" w:eastAsia="Times New Roman" w:hAnsi="Times New Roman" w:cs="Times New Roman"/>
          <w:color w:val="000000"/>
          <w:spacing w:val="2"/>
          <w:sz w:val="28"/>
          <w:szCs w:val="28"/>
        </w:rPr>
        <w:t xml:space="preserve">Все </w:t>
      </w:r>
      <w:r w:rsidR="00F81DE0" w:rsidRPr="00D15C8B">
        <w:rPr>
          <w:rFonts w:ascii="Times New Roman" w:eastAsia="Times New Roman" w:hAnsi="Times New Roman" w:cs="Times New Roman"/>
          <w:color w:val="000000"/>
          <w:spacing w:val="2"/>
          <w:sz w:val="28"/>
          <w:szCs w:val="28"/>
          <w:lang w:val="kk-KZ"/>
        </w:rPr>
        <w:t xml:space="preserve">государственные </w:t>
      </w:r>
      <w:r w:rsidR="00F81DE0" w:rsidRPr="00D15C8B">
        <w:rPr>
          <w:rFonts w:ascii="Times New Roman" w:eastAsia="Times New Roman" w:hAnsi="Times New Roman" w:cs="Times New Roman"/>
          <w:color w:val="000000"/>
          <w:spacing w:val="2"/>
          <w:sz w:val="28"/>
          <w:szCs w:val="28"/>
        </w:rPr>
        <w:t xml:space="preserve">программы были </w:t>
      </w:r>
      <w:r w:rsidR="00F81DE0" w:rsidRPr="00D15C8B">
        <w:rPr>
          <w:rFonts w:ascii="Times New Roman" w:eastAsia="Times New Roman" w:hAnsi="Times New Roman" w:cs="Times New Roman"/>
          <w:color w:val="000000"/>
          <w:spacing w:val="2"/>
          <w:sz w:val="28"/>
          <w:szCs w:val="28"/>
          <w:lang w:val="kk-KZ"/>
        </w:rPr>
        <w:t xml:space="preserve">и остаются </w:t>
      </w:r>
      <w:r w:rsidR="00F81DE0" w:rsidRPr="00D15C8B">
        <w:rPr>
          <w:rFonts w:ascii="Times New Roman" w:eastAsia="Times New Roman" w:hAnsi="Times New Roman" w:cs="Times New Roman"/>
          <w:color w:val="000000"/>
          <w:spacing w:val="2"/>
          <w:sz w:val="28"/>
          <w:szCs w:val="28"/>
        </w:rPr>
        <w:t>нацелен</w:t>
      </w:r>
      <w:r w:rsidR="00F81DE0" w:rsidRPr="00D15C8B">
        <w:rPr>
          <w:rFonts w:ascii="Times New Roman" w:eastAsia="Times New Roman" w:hAnsi="Times New Roman" w:cs="Times New Roman"/>
          <w:color w:val="000000"/>
          <w:spacing w:val="2"/>
          <w:sz w:val="28"/>
          <w:szCs w:val="28"/>
          <w:lang w:val="kk-KZ"/>
        </w:rPr>
        <w:t>ными</w:t>
      </w:r>
      <w:r w:rsidR="00F81DE0" w:rsidRPr="00D15C8B">
        <w:rPr>
          <w:rFonts w:ascii="Times New Roman" w:eastAsia="Times New Roman" w:hAnsi="Times New Roman" w:cs="Times New Roman"/>
          <w:color w:val="000000"/>
          <w:spacing w:val="2"/>
          <w:sz w:val="28"/>
          <w:szCs w:val="28"/>
        </w:rPr>
        <w:t xml:space="preserve"> на обеспечение социальных прав молодежи в области образования, охраны здоровья, труда и занятости, развития творческих способностей, создание условий для широкой социализации молодежи и формирование ценностей патриотизма.</w:t>
      </w:r>
    </w:p>
    <w:p w:rsidR="00F81DE0" w:rsidRPr="00D15C8B" w:rsidRDefault="00F12024" w:rsidP="00F12024">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eastAsia="Times New Roman" w:hAnsi="Times New Roman" w:cs="Times New Roman"/>
          <w:color w:val="000000"/>
          <w:spacing w:val="2"/>
          <w:sz w:val="28"/>
          <w:szCs w:val="28"/>
        </w:rPr>
        <w:tab/>
      </w:r>
      <w:r w:rsidR="00F81DE0" w:rsidRPr="00D15C8B">
        <w:rPr>
          <w:rFonts w:ascii="Times New Roman" w:hAnsi="Times New Roman" w:cs="Times New Roman"/>
          <w:sz w:val="28"/>
        </w:rPr>
        <w:t>В ходе экспертной встречи участники обсудили актуальные тенденции в сфере молодежной политики, предложения по поддержке и продвижению молодежных инициатив, деятельности молодежных организаций, поддержке творческой молодежи, в том числе молодых людей с ограниченными возможностями, креативному подходу по</w:t>
      </w:r>
      <w:r w:rsidR="00544584" w:rsidRPr="00D15C8B">
        <w:rPr>
          <w:rFonts w:ascii="Times New Roman" w:hAnsi="Times New Roman" w:cs="Times New Roman"/>
          <w:sz w:val="28"/>
          <w:lang w:val="kk-KZ"/>
        </w:rPr>
        <w:t xml:space="preserve"> вопросам</w:t>
      </w:r>
      <w:r w:rsidR="00544584" w:rsidRPr="00D15C8B">
        <w:rPr>
          <w:rFonts w:ascii="Times New Roman" w:hAnsi="Times New Roman" w:cs="Times New Roman"/>
          <w:sz w:val="28"/>
        </w:rPr>
        <w:t xml:space="preserve"> развития</w:t>
      </w:r>
      <w:r w:rsidR="00F81DE0" w:rsidRPr="00D15C8B">
        <w:rPr>
          <w:rFonts w:ascii="Times New Roman" w:hAnsi="Times New Roman" w:cs="Times New Roman"/>
          <w:sz w:val="28"/>
        </w:rPr>
        <w:t xml:space="preserve"> секторов экономики.</w:t>
      </w:r>
      <w:r w:rsidR="00D05EA3" w:rsidRPr="00D15C8B">
        <w:rPr>
          <w:rFonts w:ascii="Times New Roman" w:hAnsi="Times New Roman" w:cs="Times New Roman"/>
          <w:sz w:val="28"/>
          <w:lang w:val="kk-KZ"/>
        </w:rPr>
        <w:t xml:space="preserve"> </w:t>
      </w:r>
      <w:r w:rsidR="00F81DE0" w:rsidRPr="00D15C8B">
        <w:rPr>
          <w:rFonts w:ascii="Times New Roman" w:hAnsi="Times New Roman" w:cs="Times New Roman"/>
          <w:sz w:val="28"/>
        </w:rPr>
        <w:t xml:space="preserve">Также прозвучали предложения по совершенствованию </w:t>
      </w:r>
      <w:r w:rsidR="00F81DE0" w:rsidRPr="00D15C8B">
        <w:rPr>
          <w:rFonts w:ascii="Times New Roman" w:hAnsi="Times New Roman" w:cs="Times New Roman"/>
          <w:sz w:val="28"/>
          <w:lang w:val="kk-KZ"/>
        </w:rPr>
        <w:t>законодательства о</w:t>
      </w:r>
      <w:r w:rsidR="00F81DE0" w:rsidRPr="00D15C8B">
        <w:rPr>
          <w:rFonts w:ascii="Times New Roman" w:hAnsi="Times New Roman" w:cs="Times New Roman"/>
          <w:sz w:val="28"/>
        </w:rPr>
        <w:t xml:space="preserve"> государственной молодежной политике.</w:t>
      </w:r>
      <w:r w:rsidR="00114581" w:rsidRPr="00D15C8B">
        <w:rPr>
          <w:rFonts w:ascii="Times New Roman" w:hAnsi="Times New Roman" w:cs="Times New Roman"/>
          <w:sz w:val="28"/>
          <w:lang w:val="kk-KZ"/>
        </w:rPr>
        <w:t xml:space="preserve"> </w:t>
      </w:r>
      <w:r w:rsidR="00F81DE0" w:rsidRPr="00D15C8B">
        <w:rPr>
          <w:rFonts w:ascii="Times New Roman" w:hAnsi="Times New Roman" w:cs="Times New Roman"/>
          <w:sz w:val="28"/>
          <w:szCs w:val="28"/>
          <w:lang w:val="kk-KZ"/>
        </w:rPr>
        <w:t>Так, о</w:t>
      </w:r>
      <w:r w:rsidR="00F81DE0" w:rsidRPr="00D15C8B">
        <w:rPr>
          <w:rFonts w:ascii="Times New Roman" w:hAnsi="Times New Roman" w:cs="Times New Roman"/>
          <w:sz w:val="28"/>
          <w:szCs w:val="28"/>
        </w:rPr>
        <w:t xml:space="preserve">тдельным направлением </w:t>
      </w:r>
      <w:r w:rsidR="00F81DE0" w:rsidRPr="00D15C8B">
        <w:rPr>
          <w:rFonts w:ascii="Times New Roman" w:hAnsi="Times New Roman" w:cs="Times New Roman"/>
          <w:sz w:val="28"/>
          <w:szCs w:val="28"/>
          <w:lang w:val="kk-KZ"/>
        </w:rPr>
        <w:t xml:space="preserve">обозначена </w:t>
      </w:r>
      <w:r w:rsidR="00F81DE0" w:rsidRPr="00D15C8B">
        <w:rPr>
          <w:rFonts w:ascii="Times New Roman" w:hAnsi="Times New Roman" w:cs="Times New Roman"/>
          <w:sz w:val="28"/>
          <w:szCs w:val="28"/>
        </w:rPr>
        <w:t xml:space="preserve">деятельность </w:t>
      </w:r>
      <w:r w:rsidR="00F81DE0" w:rsidRPr="00D15C8B">
        <w:rPr>
          <w:rFonts w:ascii="Times New Roman" w:hAnsi="Times New Roman" w:cs="Times New Roman"/>
          <w:sz w:val="28"/>
          <w:szCs w:val="28"/>
          <w:lang w:val="kk-KZ"/>
        </w:rPr>
        <w:t>республиканского молодежного движения</w:t>
      </w:r>
      <w:r w:rsidR="00F81DE0" w:rsidRPr="00D15C8B">
        <w:rPr>
          <w:rFonts w:ascii="Times New Roman" w:hAnsi="Times New Roman" w:cs="Times New Roman"/>
          <w:sz w:val="28"/>
          <w:szCs w:val="28"/>
        </w:rPr>
        <w:t xml:space="preserve"> «</w:t>
      </w:r>
      <w:r w:rsidR="00F81DE0" w:rsidRPr="00D15C8B">
        <w:rPr>
          <w:rFonts w:ascii="Times New Roman" w:hAnsi="Times New Roman" w:cs="Times New Roman"/>
          <w:sz w:val="28"/>
          <w:szCs w:val="28"/>
          <w:lang w:val="kk-KZ"/>
        </w:rPr>
        <w:t>Жаңғыру жолы</w:t>
      </w:r>
      <w:r w:rsidR="00F81DE0" w:rsidRPr="00D15C8B">
        <w:rPr>
          <w:rFonts w:ascii="Times New Roman" w:hAnsi="Times New Roman" w:cs="Times New Roman"/>
          <w:sz w:val="28"/>
          <w:szCs w:val="28"/>
        </w:rPr>
        <w:t>» как структурного подразделения</w:t>
      </w:r>
      <w:r w:rsidR="00F81DE0" w:rsidRPr="00D15C8B">
        <w:rPr>
          <w:rFonts w:ascii="Times New Roman" w:hAnsi="Times New Roman" w:cs="Times New Roman"/>
          <w:sz w:val="28"/>
        </w:rPr>
        <w:t xml:space="preserve"> Ассамблеи народа Казахстана</w:t>
      </w:r>
      <w:r w:rsidR="00F81DE0" w:rsidRPr="00D15C8B">
        <w:rPr>
          <w:rFonts w:ascii="Times New Roman" w:hAnsi="Times New Roman" w:cs="Times New Roman"/>
          <w:sz w:val="28"/>
          <w:szCs w:val="28"/>
        </w:rPr>
        <w:t>, имеющего широкую сет</w:t>
      </w:r>
      <w:r w:rsidR="00F81DE0" w:rsidRPr="00D15C8B">
        <w:rPr>
          <w:rFonts w:ascii="Times New Roman" w:hAnsi="Times New Roman" w:cs="Times New Roman"/>
          <w:sz w:val="28"/>
          <w:szCs w:val="28"/>
          <w:lang w:val="kk-KZ"/>
        </w:rPr>
        <w:t>ь</w:t>
      </w:r>
      <w:r w:rsidR="00F81DE0" w:rsidRPr="00D15C8B">
        <w:rPr>
          <w:rFonts w:ascii="Times New Roman" w:hAnsi="Times New Roman" w:cs="Times New Roman"/>
          <w:sz w:val="28"/>
          <w:szCs w:val="28"/>
        </w:rPr>
        <w:t xml:space="preserve"> своих представителей в регионах с большим ресурсным потенциалом в лице активной и идейной молодежи.  </w:t>
      </w:r>
      <w:r w:rsidR="00F81DE0" w:rsidRPr="00D15C8B">
        <w:rPr>
          <w:rFonts w:ascii="Times New Roman" w:hAnsi="Times New Roman" w:cs="Times New Roman"/>
          <w:sz w:val="28"/>
          <w:szCs w:val="28"/>
          <w:lang w:val="kk-KZ"/>
        </w:rPr>
        <w:t xml:space="preserve">В этой связи </w:t>
      </w:r>
      <w:r w:rsidR="00F81DE0" w:rsidRPr="00D15C8B">
        <w:rPr>
          <w:rFonts w:ascii="Times New Roman" w:hAnsi="Times New Roman" w:cs="Times New Roman"/>
          <w:sz w:val="28"/>
          <w:szCs w:val="28"/>
        </w:rPr>
        <w:t>предложено создать дискуссионную площадку «Жалынды</w:t>
      </w:r>
      <w:r w:rsidR="00160B8B" w:rsidRPr="00D15C8B">
        <w:rPr>
          <w:rFonts w:ascii="Times New Roman" w:hAnsi="Times New Roman" w:cs="Times New Roman"/>
          <w:sz w:val="28"/>
          <w:szCs w:val="28"/>
          <w:lang w:val="kk-KZ"/>
        </w:rPr>
        <w:t xml:space="preserve"> </w:t>
      </w:r>
      <w:r w:rsidR="00F81DE0" w:rsidRPr="00D15C8B">
        <w:rPr>
          <w:rFonts w:ascii="Times New Roman" w:hAnsi="Times New Roman" w:cs="Times New Roman"/>
          <w:sz w:val="28"/>
          <w:szCs w:val="28"/>
        </w:rPr>
        <w:t>жастар» на базе Республиканской молодежной организации «Жарасым» по обсуждению актуальных вопросов, волнующих молодое поколение.</w:t>
      </w:r>
    </w:p>
    <w:p w:rsidR="00F12024" w:rsidRPr="00D15C8B" w:rsidRDefault="00F12024" w:rsidP="00F12024">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b/>
          <w:sz w:val="28"/>
          <w:szCs w:val="28"/>
          <w:lang w:val="kk-KZ"/>
        </w:rPr>
      </w:pPr>
      <w:r w:rsidRPr="00D15C8B">
        <w:rPr>
          <w:rFonts w:ascii="Times New Roman" w:eastAsia="Times New Roman" w:hAnsi="Times New Roman" w:cs="Times New Roman"/>
          <w:iCs/>
          <w:sz w:val="28"/>
          <w:szCs w:val="28"/>
          <w:lang w:val="kk-KZ"/>
        </w:rPr>
        <w:tab/>
        <w:t>-</w:t>
      </w:r>
      <w:r w:rsidR="00C150BC" w:rsidRPr="00D15C8B">
        <w:rPr>
          <w:rFonts w:ascii="Times New Roman" w:eastAsia="Times New Roman" w:hAnsi="Times New Roman" w:cs="Times New Roman"/>
          <w:iCs/>
          <w:sz w:val="28"/>
          <w:szCs w:val="28"/>
          <w:lang w:val="kk-KZ"/>
        </w:rPr>
        <w:t xml:space="preserve"> </w:t>
      </w:r>
      <w:r w:rsidRPr="00D15C8B">
        <w:rPr>
          <w:rFonts w:ascii="Times New Roman" w:hAnsi="Times New Roman" w:cs="Times New Roman"/>
          <w:b/>
          <w:color w:val="000000"/>
          <w:sz w:val="28"/>
          <w:szCs w:val="28"/>
          <w:lang w:val="kk-KZ"/>
        </w:rPr>
        <w:t xml:space="preserve">совещание в </w:t>
      </w:r>
      <w:r w:rsidRPr="00D15C8B">
        <w:rPr>
          <w:rFonts w:ascii="Times New Roman" w:hAnsi="Times New Roman" w:cs="Times New Roman"/>
          <w:b/>
          <w:sz w:val="28"/>
          <w:szCs w:val="28"/>
        </w:rPr>
        <w:t>Институт</w:t>
      </w:r>
      <w:r w:rsidRPr="00D15C8B">
        <w:rPr>
          <w:rFonts w:ascii="Times New Roman" w:hAnsi="Times New Roman" w:cs="Times New Roman"/>
          <w:b/>
          <w:sz w:val="28"/>
          <w:szCs w:val="28"/>
          <w:lang w:val="kk-KZ"/>
        </w:rPr>
        <w:t>е</w:t>
      </w:r>
      <w:r w:rsidRPr="00D15C8B">
        <w:rPr>
          <w:rFonts w:ascii="Times New Roman" w:hAnsi="Times New Roman" w:cs="Times New Roman"/>
          <w:b/>
          <w:sz w:val="28"/>
          <w:szCs w:val="28"/>
        </w:rPr>
        <w:t xml:space="preserve"> прикладных этнополитических исследований</w:t>
      </w:r>
      <w:r w:rsidRPr="00D15C8B">
        <w:rPr>
          <w:rFonts w:ascii="Times New Roman" w:hAnsi="Times New Roman" w:cs="Times New Roman"/>
          <w:b/>
          <w:sz w:val="28"/>
          <w:szCs w:val="28"/>
          <w:lang w:val="kk-KZ"/>
        </w:rPr>
        <w:t xml:space="preserve"> </w:t>
      </w:r>
      <w:r w:rsidRPr="00D15C8B">
        <w:rPr>
          <w:rFonts w:ascii="Times New Roman" w:hAnsi="Times New Roman" w:cs="Times New Roman"/>
          <w:sz w:val="28"/>
          <w:szCs w:val="28"/>
          <w:lang w:val="kk-KZ"/>
        </w:rPr>
        <w:t>(25.02.21)</w:t>
      </w:r>
      <w:r w:rsidRPr="00D15C8B">
        <w:rPr>
          <w:rFonts w:ascii="Times New Roman" w:hAnsi="Times New Roman" w:cs="Times New Roman"/>
          <w:sz w:val="28"/>
          <w:szCs w:val="28"/>
        </w:rPr>
        <w:t>.</w:t>
      </w:r>
      <w:r w:rsidRPr="00D15C8B">
        <w:rPr>
          <w:rFonts w:ascii="Times New Roman" w:hAnsi="Times New Roman" w:cs="Times New Roman"/>
          <w:b/>
          <w:sz w:val="28"/>
          <w:szCs w:val="28"/>
          <w:lang w:val="kk-KZ"/>
        </w:rPr>
        <w:tab/>
      </w:r>
    </w:p>
    <w:p w:rsidR="00912EC0" w:rsidRPr="00D15C8B" w:rsidRDefault="00F12024" w:rsidP="00912EC0">
      <w:pPr>
        <w:pStyle w:val="1"/>
        <w:pBdr>
          <w:bottom w:val="single" w:sz="4" w:space="31" w:color="FFFFFF"/>
        </w:pBdr>
        <w:tabs>
          <w:tab w:val="left" w:pos="567"/>
        </w:tabs>
        <w:autoSpaceDE w:val="0"/>
        <w:autoSpaceDN w:val="0"/>
        <w:adjustRightInd w:val="0"/>
        <w:spacing w:after="0" w:line="240" w:lineRule="auto"/>
        <w:ind w:left="0"/>
        <w:rPr>
          <w:rFonts w:ascii="Times New Roman" w:eastAsia="Times New Roman" w:hAnsi="Times New Roman" w:cs="Times New Roman"/>
          <w:sz w:val="28"/>
          <w:szCs w:val="28"/>
          <w:lang w:val="kk-KZ" w:eastAsia="ru-RU"/>
        </w:rPr>
      </w:pPr>
      <w:r w:rsidRPr="00D15C8B">
        <w:rPr>
          <w:rFonts w:ascii="Times New Roman" w:hAnsi="Times New Roman" w:cs="Times New Roman"/>
          <w:sz w:val="28"/>
          <w:szCs w:val="28"/>
          <w:lang w:val="kk-KZ"/>
        </w:rPr>
        <w:tab/>
      </w:r>
      <w:r w:rsidRPr="00D15C8B">
        <w:rPr>
          <w:rFonts w:ascii="Times New Roman" w:eastAsia="Times New Roman" w:hAnsi="Times New Roman" w:cs="Times New Roman"/>
          <w:sz w:val="28"/>
          <w:szCs w:val="28"/>
          <w:lang w:val="kk-KZ" w:eastAsia="ru-RU"/>
        </w:rPr>
        <w:t xml:space="preserve">Для реализации поставленных Президентом страны  К.К.Токаевым целей и задач в сфере политики межэтнических отношений при Министерстве информации и общественного развития в мае 2020 года создан Институт прикладных этнополитических исследований. Институт ведет системную, планомерную работу по аналитическому, исследовательскому и экспертному сопровождению государственной политики в сфере межэтнических отношений. На встрече с коллективом института депутаты обратили внимание </w:t>
      </w:r>
      <w:r w:rsidR="00544584" w:rsidRPr="00D15C8B">
        <w:rPr>
          <w:rFonts w:ascii="Times New Roman" w:eastAsia="Times New Roman" w:hAnsi="Times New Roman" w:cs="Times New Roman"/>
          <w:sz w:val="28"/>
          <w:szCs w:val="28"/>
          <w:lang w:val="kk-KZ" w:eastAsia="ru-RU"/>
        </w:rPr>
        <w:t xml:space="preserve">на актуальные вопросы в деятельности данного учреждения, а </w:t>
      </w:r>
      <w:r w:rsidRPr="00D15C8B">
        <w:rPr>
          <w:rFonts w:ascii="Times New Roman" w:eastAsia="Times New Roman" w:hAnsi="Times New Roman" w:cs="Times New Roman"/>
          <w:sz w:val="28"/>
          <w:szCs w:val="28"/>
          <w:lang w:val="kk-KZ" w:eastAsia="ru-RU"/>
        </w:rPr>
        <w:t xml:space="preserve">также на наличие в социальных сетях отдельных тенденциозных высказываний о национальной политике нашего государства. Среди них встречаются даже посты и комментарии, потенциально способные к разжиганию межэтнической розни. </w:t>
      </w:r>
      <w:r w:rsidR="00912EC0" w:rsidRPr="00D15C8B">
        <w:rPr>
          <w:rFonts w:ascii="Times New Roman" w:hAnsi="Times New Roman" w:cs="Times New Roman"/>
          <w:sz w:val="28"/>
          <w:szCs w:val="28"/>
          <w:lang w:val="kk-KZ"/>
        </w:rPr>
        <w:t xml:space="preserve">Данный институт, по мнению </w:t>
      </w:r>
      <w:r w:rsidR="00160B8B" w:rsidRPr="00D15C8B">
        <w:rPr>
          <w:rFonts w:ascii="Times New Roman" w:hAnsi="Times New Roman" w:cs="Times New Roman"/>
          <w:sz w:val="28"/>
          <w:szCs w:val="28"/>
          <w:lang w:val="kk-KZ"/>
        </w:rPr>
        <w:t>экспер</w:t>
      </w:r>
      <w:r w:rsidR="00912EC0" w:rsidRPr="00D15C8B">
        <w:rPr>
          <w:rFonts w:ascii="Times New Roman" w:hAnsi="Times New Roman" w:cs="Times New Roman"/>
          <w:sz w:val="28"/>
          <w:szCs w:val="28"/>
          <w:lang w:val="kk-KZ"/>
        </w:rPr>
        <w:t xml:space="preserve">тов, </w:t>
      </w:r>
      <w:r w:rsidR="00912EC0" w:rsidRPr="00D15C8B">
        <w:rPr>
          <w:rFonts w:ascii="Times New Roman" w:hAnsi="Times New Roman" w:cs="Times New Roman"/>
          <w:sz w:val="28"/>
          <w:szCs w:val="28"/>
        </w:rPr>
        <w:t>призван стать одним из ключевых инструментов сохранения казахстанской модели этнической толерантности, мира и согласия</w:t>
      </w:r>
      <w:r w:rsidR="00912EC0" w:rsidRPr="00D15C8B">
        <w:rPr>
          <w:rFonts w:ascii="Times New Roman" w:hAnsi="Times New Roman" w:cs="Times New Roman"/>
          <w:sz w:val="28"/>
          <w:szCs w:val="28"/>
          <w:lang w:val="kk-KZ"/>
        </w:rPr>
        <w:t>.</w:t>
      </w:r>
    </w:p>
    <w:p w:rsidR="00912EC0" w:rsidRPr="00D15C8B" w:rsidRDefault="00912EC0" w:rsidP="00912EC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b/>
          <w:color w:val="333333"/>
          <w:sz w:val="28"/>
          <w:szCs w:val="28"/>
          <w:lang w:val="kk-KZ"/>
        </w:rPr>
      </w:pPr>
      <w:r w:rsidRPr="00D15C8B">
        <w:rPr>
          <w:rFonts w:ascii="Times New Roman" w:eastAsia="Times New Roman" w:hAnsi="Times New Roman" w:cs="Times New Roman"/>
          <w:sz w:val="28"/>
          <w:szCs w:val="28"/>
          <w:lang w:val="kk-KZ" w:eastAsia="ru-RU"/>
        </w:rPr>
        <w:tab/>
        <w:t xml:space="preserve">- </w:t>
      </w:r>
      <w:r w:rsidR="00B57299" w:rsidRPr="00D15C8B">
        <w:rPr>
          <w:rFonts w:ascii="Times New Roman" w:hAnsi="Times New Roman" w:cs="Times New Roman"/>
          <w:b/>
          <w:color w:val="333333"/>
          <w:sz w:val="28"/>
          <w:szCs w:val="28"/>
          <w:lang w:val="kk-KZ"/>
        </w:rPr>
        <w:t xml:space="preserve">симпозиум в онлайн формате на тему «Прошлое, настоящее и будущее тюркского мира», состоявшемся в г. Бишкек </w:t>
      </w:r>
      <w:r w:rsidR="00B57299" w:rsidRPr="00D15C8B">
        <w:rPr>
          <w:rFonts w:ascii="Times New Roman" w:hAnsi="Times New Roman" w:cs="Times New Roman"/>
          <w:color w:val="333333"/>
          <w:sz w:val="28"/>
          <w:szCs w:val="28"/>
          <w:lang w:val="kk-KZ"/>
        </w:rPr>
        <w:t>(17.03.21)</w:t>
      </w:r>
      <w:r w:rsidR="00B57299" w:rsidRPr="00D15C8B">
        <w:rPr>
          <w:rFonts w:ascii="Times New Roman" w:hAnsi="Times New Roman" w:cs="Times New Roman"/>
          <w:b/>
          <w:color w:val="333333"/>
          <w:sz w:val="28"/>
          <w:szCs w:val="28"/>
          <w:lang w:val="kk-KZ"/>
        </w:rPr>
        <w:t xml:space="preserve"> </w:t>
      </w:r>
    </w:p>
    <w:p w:rsidR="00912EC0" w:rsidRPr="00D15C8B" w:rsidRDefault="00912EC0" w:rsidP="00912EC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b/>
          <w:color w:val="333333"/>
          <w:sz w:val="28"/>
          <w:szCs w:val="28"/>
          <w:lang w:val="kk-KZ"/>
        </w:rPr>
        <w:tab/>
      </w:r>
      <w:r w:rsidR="00B57299" w:rsidRPr="00D15C8B">
        <w:rPr>
          <w:rFonts w:ascii="Times New Roman" w:hAnsi="Times New Roman" w:cs="Times New Roman"/>
          <w:sz w:val="28"/>
          <w:szCs w:val="28"/>
        </w:rPr>
        <w:t>Симпозиум, посвящённый 100-летию Великого Национального Собрания Турции, 30-летию независимости тюркоязычных государств и Году Национального Гимна Турции, организован Парламентской Ассамбле</w:t>
      </w:r>
      <w:r w:rsidR="00544584" w:rsidRPr="00D15C8B">
        <w:rPr>
          <w:rFonts w:ascii="Times New Roman" w:hAnsi="Times New Roman" w:cs="Times New Roman"/>
          <w:sz w:val="28"/>
          <w:szCs w:val="28"/>
          <w:lang w:val="kk-KZ"/>
        </w:rPr>
        <w:t>е</w:t>
      </w:r>
      <w:r w:rsidR="00B57299" w:rsidRPr="00D15C8B">
        <w:rPr>
          <w:rFonts w:ascii="Times New Roman" w:hAnsi="Times New Roman" w:cs="Times New Roman"/>
          <w:sz w:val="28"/>
          <w:szCs w:val="28"/>
        </w:rPr>
        <w:t xml:space="preserve">й Тюркоязычных государств совместно с кыргызско-турецким университетом «Манас». </w:t>
      </w:r>
      <w:r w:rsidR="00B57299" w:rsidRPr="00D15C8B">
        <w:rPr>
          <w:rFonts w:ascii="Times New Roman" w:hAnsi="Times New Roman" w:cs="Times New Roman"/>
          <w:sz w:val="28"/>
          <w:szCs w:val="28"/>
          <w:lang w:val="kk-KZ"/>
        </w:rPr>
        <w:t xml:space="preserve">В форуме </w:t>
      </w:r>
      <w:r w:rsidR="00B57299" w:rsidRPr="00D15C8B">
        <w:rPr>
          <w:rFonts w:ascii="Times New Roman" w:hAnsi="Times New Roman" w:cs="Times New Roman"/>
          <w:sz w:val="28"/>
          <w:szCs w:val="28"/>
        </w:rPr>
        <w:t xml:space="preserve">посредством видеоконференцсвязи приняли участие депутаты парламентов Азербайджана, Казахстана, Кыргызстана, Узбекистана </w:t>
      </w:r>
      <w:r w:rsidR="00B57299" w:rsidRPr="00D15C8B">
        <w:rPr>
          <w:rFonts w:ascii="Times New Roman" w:hAnsi="Times New Roman" w:cs="Times New Roman"/>
          <w:sz w:val="28"/>
          <w:szCs w:val="28"/>
        </w:rPr>
        <w:lastRenderedPageBreak/>
        <w:t xml:space="preserve">и Турции, а также ученые и эксперты. Выступивший в ходе заседания </w:t>
      </w:r>
      <w:r w:rsidR="00C150BC" w:rsidRPr="00D15C8B">
        <w:rPr>
          <w:rFonts w:ascii="Times New Roman" w:hAnsi="Times New Roman" w:cs="Times New Roman"/>
          <w:sz w:val="28"/>
          <w:szCs w:val="28"/>
          <w:lang w:val="kk-KZ"/>
        </w:rPr>
        <w:t xml:space="preserve">депутат Мажилиса </w:t>
      </w:r>
      <w:r w:rsidR="00B57299" w:rsidRPr="00D15C8B">
        <w:rPr>
          <w:rFonts w:ascii="Times New Roman" w:hAnsi="Times New Roman" w:cs="Times New Roman"/>
          <w:sz w:val="28"/>
          <w:szCs w:val="28"/>
        </w:rPr>
        <w:t>С</w:t>
      </w:r>
      <w:r w:rsidR="00347E91" w:rsidRPr="00D15C8B">
        <w:rPr>
          <w:rFonts w:ascii="Times New Roman" w:hAnsi="Times New Roman" w:cs="Times New Roman"/>
          <w:sz w:val="28"/>
          <w:szCs w:val="28"/>
          <w:lang w:val="kk-KZ"/>
        </w:rPr>
        <w:t>.</w:t>
      </w:r>
      <w:r w:rsidR="00160B8B" w:rsidRPr="00D15C8B">
        <w:rPr>
          <w:rFonts w:ascii="Times New Roman" w:hAnsi="Times New Roman" w:cs="Times New Roman"/>
          <w:sz w:val="28"/>
          <w:szCs w:val="28"/>
          <w:lang w:val="kk-KZ"/>
        </w:rPr>
        <w:t xml:space="preserve"> </w:t>
      </w:r>
      <w:r w:rsidR="00B57299" w:rsidRPr="00D15C8B">
        <w:rPr>
          <w:rFonts w:ascii="Times New Roman" w:hAnsi="Times New Roman" w:cs="Times New Roman"/>
          <w:sz w:val="28"/>
          <w:szCs w:val="28"/>
        </w:rPr>
        <w:t>Абдрахманов</w:t>
      </w:r>
      <w:r w:rsidR="00B57299" w:rsidRPr="00D15C8B">
        <w:rPr>
          <w:rFonts w:ascii="Times New Roman" w:hAnsi="Times New Roman" w:cs="Times New Roman"/>
          <w:sz w:val="28"/>
          <w:szCs w:val="28"/>
          <w:lang w:val="kk-KZ"/>
        </w:rPr>
        <w:t xml:space="preserve"> подчеркнул</w:t>
      </w:r>
      <w:r w:rsidR="00B57299" w:rsidRPr="00D15C8B">
        <w:rPr>
          <w:rFonts w:ascii="Times New Roman" w:hAnsi="Times New Roman" w:cs="Times New Roman"/>
          <w:sz w:val="28"/>
          <w:szCs w:val="28"/>
        </w:rPr>
        <w:t xml:space="preserve">, что за эти годы каждая из стран прошла свой путь </w:t>
      </w:r>
      <w:r w:rsidR="00B57299" w:rsidRPr="00D15C8B">
        <w:rPr>
          <w:rFonts w:ascii="Times New Roman" w:hAnsi="Times New Roman" w:cs="Times New Roman"/>
          <w:sz w:val="28"/>
          <w:szCs w:val="28"/>
          <w:lang w:val="kk-KZ"/>
        </w:rPr>
        <w:t>становлен</w:t>
      </w:r>
      <w:r w:rsidR="00B57299" w:rsidRPr="00D15C8B">
        <w:rPr>
          <w:rFonts w:ascii="Times New Roman" w:hAnsi="Times New Roman" w:cs="Times New Roman"/>
          <w:sz w:val="28"/>
          <w:szCs w:val="28"/>
        </w:rPr>
        <w:t xml:space="preserve">ия, для успешного развития </w:t>
      </w:r>
      <w:r w:rsidR="00B57299" w:rsidRPr="00D15C8B">
        <w:rPr>
          <w:rFonts w:ascii="Times New Roman" w:hAnsi="Times New Roman" w:cs="Times New Roman"/>
          <w:sz w:val="28"/>
          <w:szCs w:val="28"/>
          <w:lang w:val="kk-KZ"/>
        </w:rPr>
        <w:t xml:space="preserve">государств большое внимание уделяется </w:t>
      </w:r>
      <w:r w:rsidR="00B57299" w:rsidRPr="00D15C8B">
        <w:rPr>
          <w:rFonts w:ascii="Times New Roman" w:hAnsi="Times New Roman" w:cs="Times New Roman"/>
          <w:sz w:val="28"/>
          <w:szCs w:val="28"/>
        </w:rPr>
        <w:t xml:space="preserve">законодательной базе. </w:t>
      </w:r>
      <w:r w:rsidR="00347E91" w:rsidRPr="00D15C8B">
        <w:rPr>
          <w:rFonts w:ascii="Times New Roman" w:hAnsi="Times New Roman" w:cs="Times New Roman"/>
          <w:sz w:val="28"/>
          <w:szCs w:val="28"/>
          <w:lang w:val="kk-KZ"/>
        </w:rPr>
        <w:t>В</w:t>
      </w:r>
      <w:r w:rsidR="00B57299" w:rsidRPr="00D15C8B">
        <w:rPr>
          <w:rFonts w:ascii="Times New Roman" w:hAnsi="Times New Roman" w:cs="Times New Roman"/>
          <w:sz w:val="28"/>
          <w:szCs w:val="28"/>
          <w:lang w:val="kk-KZ"/>
        </w:rPr>
        <w:t xml:space="preserve">есомый </w:t>
      </w:r>
      <w:r w:rsidR="00B57299" w:rsidRPr="00D15C8B">
        <w:rPr>
          <w:rFonts w:ascii="Times New Roman" w:hAnsi="Times New Roman" w:cs="Times New Roman"/>
          <w:sz w:val="28"/>
          <w:szCs w:val="28"/>
        </w:rPr>
        <w:t xml:space="preserve">вклад в решение вопросов </w:t>
      </w:r>
      <w:r w:rsidR="00B57299" w:rsidRPr="00D15C8B">
        <w:rPr>
          <w:rFonts w:ascii="Times New Roman" w:hAnsi="Times New Roman" w:cs="Times New Roman"/>
          <w:sz w:val="28"/>
          <w:szCs w:val="28"/>
          <w:lang w:val="kk-KZ"/>
        </w:rPr>
        <w:t xml:space="preserve">межпарламентского сотрудничества и </w:t>
      </w:r>
      <w:r w:rsidR="00B57299" w:rsidRPr="00D15C8B">
        <w:rPr>
          <w:rFonts w:ascii="Times New Roman" w:hAnsi="Times New Roman" w:cs="Times New Roman"/>
          <w:sz w:val="28"/>
          <w:szCs w:val="28"/>
        </w:rPr>
        <w:t>законотворчества</w:t>
      </w:r>
      <w:r w:rsidR="00160B8B" w:rsidRPr="00D15C8B">
        <w:rPr>
          <w:rFonts w:ascii="Times New Roman" w:hAnsi="Times New Roman" w:cs="Times New Roman"/>
          <w:sz w:val="28"/>
          <w:szCs w:val="28"/>
          <w:lang w:val="kk-KZ"/>
        </w:rPr>
        <w:t xml:space="preserve"> </w:t>
      </w:r>
      <w:r w:rsidR="00B57299" w:rsidRPr="00D15C8B">
        <w:rPr>
          <w:rFonts w:ascii="Times New Roman" w:hAnsi="Times New Roman" w:cs="Times New Roman"/>
          <w:sz w:val="28"/>
          <w:szCs w:val="28"/>
        </w:rPr>
        <w:t xml:space="preserve">вносит и Парламентская Ассамблея тюркоязычных стран, созданная в 2008 году по инициативе Первого Президента Казахстана Нурсултана Назарбаева. Говоря о значении, которое придается в нашей стране </w:t>
      </w:r>
      <w:r w:rsidR="00B57299" w:rsidRPr="00D15C8B">
        <w:rPr>
          <w:rFonts w:ascii="Times New Roman" w:hAnsi="Times New Roman" w:cs="Times New Roman"/>
          <w:sz w:val="28"/>
          <w:szCs w:val="28"/>
          <w:lang w:val="kk-KZ"/>
        </w:rPr>
        <w:t xml:space="preserve">открытости в обсуждении и </w:t>
      </w:r>
      <w:r w:rsidR="00B57299" w:rsidRPr="00D15C8B">
        <w:rPr>
          <w:rFonts w:ascii="Times New Roman" w:hAnsi="Times New Roman" w:cs="Times New Roman"/>
          <w:sz w:val="28"/>
          <w:szCs w:val="28"/>
        </w:rPr>
        <w:t xml:space="preserve">повышению эффективности принимаемых законов, </w:t>
      </w:r>
      <w:r w:rsidR="00EA480D" w:rsidRPr="00D15C8B">
        <w:rPr>
          <w:rFonts w:ascii="Times New Roman" w:hAnsi="Times New Roman" w:cs="Times New Roman"/>
          <w:sz w:val="28"/>
          <w:szCs w:val="28"/>
        </w:rPr>
        <w:t>также отме</w:t>
      </w:r>
      <w:r w:rsidR="00EA480D" w:rsidRPr="00D15C8B">
        <w:rPr>
          <w:rFonts w:ascii="Times New Roman" w:hAnsi="Times New Roman" w:cs="Times New Roman"/>
          <w:sz w:val="28"/>
          <w:szCs w:val="28"/>
          <w:lang w:val="kk-KZ"/>
        </w:rPr>
        <w:t>чена</w:t>
      </w:r>
      <w:r w:rsidR="00B57299" w:rsidRPr="00D15C8B">
        <w:rPr>
          <w:rFonts w:ascii="Times New Roman" w:hAnsi="Times New Roman" w:cs="Times New Roman"/>
          <w:sz w:val="28"/>
          <w:szCs w:val="28"/>
        </w:rPr>
        <w:t xml:space="preserve"> </w:t>
      </w:r>
      <w:r w:rsidR="00B57299" w:rsidRPr="00D15C8B">
        <w:rPr>
          <w:rFonts w:ascii="Times New Roman" w:hAnsi="Times New Roman" w:cs="Times New Roman"/>
          <w:sz w:val="28"/>
          <w:szCs w:val="28"/>
          <w:lang w:val="kk-KZ"/>
        </w:rPr>
        <w:t xml:space="preserve">роль </w:t>
      </w:r>
      <w:r w:rsidR="00B57299" w:rsidRPr="00D15C8B">
        <w:rPr>
          <w:rFonts w:ascii="Times New Roman" w:hAnsi="Times New Roman" w:cs="Times New Roman"/>
          <w:sz w:val="28"/>
          <w:szCs w:val="28"/>
        </w:rPr>
        <w:t xml:space="preserve">Института парламентаризма, который создан в Казахстане по инициативе Главы государства Касым-ЖомартаТокаева. </w:t>
      </w:r>
    </w:p>
    <w:p w:rsidR="00912EC0" w:rsidRPr="00D15C8B" w:rsidRDefault="00912EC0" w:rsidP="00912EC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b/>
          <w:bCs/>
          <w:color w:val="333333"/>
          <w:sz w:val="28"/>
          <w:szCs w:val="28"/>
          <w:shd w:val="clear" w:color="auto" w:fill="FFFFFF"/>
        </w:rPr>
      </w:pPr>
      <w:r w:rsidRPr="00D15C8B">
        <w:rPr>
          <w:rFonts w:ascii="Times New Roman" w:hAnsi="Times New Roman" w:cs="Times New Roman"/>
          <w:color w:val="333333"/>
          <w:sz w:val="28"/>
          <w:szCs w:val="28"/>
        </w:rPr>
        <w:tab/>
      </w:r>
      <w:r w:rsidR="006732B5" w:rsidRPr="00D15C8B">
        <w:rPr>
          <w:rFonts w:ascii="Times New Roman" w:hAnsi="Times New Roman" w:cs="Times New Roman"/>
          <w:b/>
          <w:bCs/>
          <w:color w:val="333333"/>
          <w:sz w:val="28"/>
          <w:szCs w:val="28"/>
          <w:shd w:val="clear" w:color="auto" w:fill="FFFFFF"/>
        </w:rPr>
        <w:t xml:space="preserve">- встреча Председателя Мажилиса Н.З.Нигматулина с представителями парламентских и непарламентских партий </w:t>
      </w:r>
      <w:r w:rsidR="006732B5" w:rsidRPr="00D15C8B">
        <w:rPr>
          <w:rFonts w:ascii="Times New Roman" w:hAnsi="Times New Roman" w:cs="Times New Roman"/>
          <w:bCs/>
          <w:color w:val="333333"/>
          <w:sz w:val="28"/>
          <w:szCs w:val="28"/>
          <w:shd w:val="clear" w:color="auto" w:fill="FFFFFF"/>
        </w:rPr>
        <w:t>(04.03.21)</w:t>
      </w:r>
    </w:p>
    <w:p w:rsidR="00912EC0" w:rsidRPr="00D15C8B" w:rsidRDefault="00912EC0" w:rsidP="00912EC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rPr>
      </w:pPr>
      <w:r w:rsidRPr="00D15C8B">
        <w:rPr>
          <w:rFonts w:ascii="Times New Roman" w:hAnsi="Times New Roman" w:cs="Times New Roman"/>
          <w:b/>
          <w:bCs/>
          <w:color w:val="333333"/>
          <w:sz w:val="28"/>
          <w:szCs w:val="28"/>
          <w:shd w:val="clear" w:color="auto" w:fill="FFFFFF"/>
        </w:rPr>
        <w:tab/>
      </w:r>
      <w:r w:rsidR="00B57299" w:rsidRPr="00D15C8B">
        <w:rPr>
          <w:rFonts w:ascii="Times New Roman" w:hAnsi="Times New Roman" w:cs="Times New Roman"/>
          <w:sz w:val="28"/>
          <w:szCs w:val="28"/>
        </w:rPr>
        <w:t xml:space="preserve">За </w:t>
      </w:r>
      <w:r w:rsidRPr="00D15C8B">
        <w:rPr>
          <w:rFonts w:ascii="Times New Roman" w:hAnsi="Times New Roman" w:cs="Times New Roman"/>
          <w:sz w:val="28"/>
          <w:szCs w:val="28"/>
          <w:lang w:val="kk-KZ"/>
        </w:rPr>
        <w:t>«</w:t>
      </w:r>
      <w:r w:rsidR="00B57299" w:rsidRPr="00D15C8B">
        <w:rPr>
          <w:rFonts w:ascii="Times New Roman" w:hAnsi="Times New Roman" w:cs="Times New Roman"/>
          <w:sz w:val="28"/>
          <w:szCs w:val="28"/>
        </w:rPr>
        <w:t>круглым столом</w:t>
      </w:r>
      <w:r w:rsidRPr="00D15C8B">
        <w:rPr>
          <w:rFonts w:ascii="Times New Roman" w:hAnsi="Times New Roman" w:cs="Times New Roman"/>
          <w:sz w:val="28"/>
          <w:szCs w:val="28"/>
          <w:lang w:val="kk-KZ"/>
        </w:rPr>
        <w:t>»</w:t>
      </w:r>
      <w:r w:rsidR="00B57299" w:rsidRPr="00D15C8B">
        <w:rPr>
          <w:rFonts w:ascii="Times New Roman" w:hAnsi="Times New Roman" w:cs="Times New Roman"/>
          <w:sz w:val="28"/>
          <w:szCs w:val="28"/>
        </w:rPr>
        <w:t xml:space="preserve"> в Мажилисе собрались представители партий «Adal», «Ак жол», «Ауыл», Народной партии Казахстана, «Nur</w:t>
      </w:r>
      <w:r w:rsidR="00C86160" w:rsidRPr="00D15C8B">
        <w:rPr>
          <w:rFonts w:ascii="Times New Roman" w:hAnsi="Times New Roman" w:cs="Times New Roman"/>
          <w:sz w:val="28"/>
          <w:szCs w:val="28"/>
          <w:lang w:val="kk-KZ"/>
        </w:rPr>
        <w:t xml:space="preserve"> </w:t>
      </w:r>
      <w:r w:rsidR="00B57299" w:rsidRPr="00D15C8B">
        <w:rPr>
          <w:rFonts w:ascii="Times New Roman" w:hAnsi="Times New Roman" w:cs="Times New Roman"/>
          <w:sz w:val="28"/>
          <w:szCs w:val="28"/>
        </w:rPr>
        <w:t xml:space="preserve">Otan», ОСДП. </w:t>
      </w:r>
      <w:r w:rsidR="000B0AF4" w:rsidRPr="00D15C8B">
        <w:rPr>
          <w:rFonts w:ascii="Times New Roman" w:hAnsi="Times New Roman" w:cs="Times New Roman"/>
          <w:sz w:val="28"/>
          <w:szCs w:val="28"/>
          <w:lang w:val="kk-KZ"/>
        </w:rPr>
        <w:t xml:space="preserve">Поддерживая инициативу </w:t>
      </w:r>
      <w:r w:rsidRPr="00D15C8B">
        <w:rPr>
          <w:rFonts w:ascii="Times New Roman" w:hAnsi="Times New Roman" w:cs="Times New Roman"/>
          <w:sz w:val="28"/>
          <w:szCs w:val="28"/>
          <w:lang w:val="kk-KZ"/>
        </w:rPr>
        <w:t>Спикер</w:t>
      </w:r>
      <w:r w:rsidR="000B0AF4" w:rsidRPr="00D15C8B">
        <w:rPr>
          <w:rFonts w:ascii="Times New Roman" w:hAnsi="Times New Roman" w:cs="Times New Roman"/>
          <w:sz w:val="28"/>
          <w:szCs w:val="28"/>
          <w:lang w:val="kk-KZ"/>
        </w:rPr>
        <w:t>а</w:t>
      </w:r>
      <w:r w:rsidRPr="00D15C8B">
        <w:rPr>
          <w:rFonts w:ascii="Times New Roman" w:hAnsi="Times New Roman" w:cs="Times New Roman"/>
          <w:sz w:val="28"/>
          <w:szCs w:val="28"/>
          <w:lang w:val="kk-KZ"/>
        </w:rPr>
        <w:t xml:space="preserve"> Мажилиса </w:t>
      </w:r>
      <w:r w:rsidR="00B57299" w:rsidRPr="00D15C8B">
        <w:rPr>
          <w:rFonts w:ascii="Times New Roman" w:hAnsi="Times New Roman" w:cs="Times New Roman"/>
          <w:sz w:val="28"/>
          <w:szCs w:val="28"/>
        </w:rPr>
        <w:t>Н.</w:t>
      </w:r>
      <w:r w:rsidR="006732B5" w:rsidRPr="00D15C8B">
        <w:rPr>
          <w:rFonts w:ascii="Times New Roman" w:hAnsi="Times New Roman" w:cs="Times New Roman"/>
          <w:sz w:val="28"/>
          <w:szCs w:val="28"/>
        </w:rPr>
        <w:t xml:space="preserve">З. </w:t>
      </w:r>
      <w:r w:rsidR="00B57299" w:rsidRPr="00D15C8B">
        <w:rPr>
          <w:rFonts w:ascii="Times New Roman" w:hAnsi="Times New Roman" w:cs="Times New Roman"/>
          <w:sz w:val="28"/>
          <w:szCs w:val="28"/>
        </w:rPr>
        <w:t>Нигматулин</w:t>
      </w:r>
      <w:r w:rsidR="000B0AF4" w:rsidRPr="00D15C8B">
        <w:rPr>
          <w:rFonts w:ascii="Times New Roman" w:hAnsi="Times New Roman" w:cs="Times New Roman"/>
          <w:sz w:val="28"/>
          <w:szCs w:val="28"/>
          <w:lang w:val="kk-KZ"/>
        </w:rPr>
        <w:t xml:space="preserve">а, который </w:t>
      </w:r>
      <w:r w:rsidR="00B57299" w:rsidRPr="00D15C8B">
        <w:rPr>
          <w:rFonts w:ascii="Times New Roman" w:hAnsi="Times New Roman" w:cs="Times New Roman"/>
          <w:sz w:val="28"/>
          <w:szCs w:val="28"/>
        </w:rPr>
        <w:t xml:space="preserve"> предложил создать М</w:t>
      </w:r>
      <w:r w:rsidRPr="00D15C8B">
        <w:rPr>
          <w:rFonts w:ascii="Times New Roman" w:hAnsi="Times New Roman" w:cs="Times New Roman"/>
          <w:sz w:val="28"/>
          <w:szCs w:val="28"/>
        </w:rPr>
        <w:t>ежпартийный совет при Мажилисе</w:t>
      </w:r>
      <w:r w:rsidR="000B0AF4" w:rsidRPr="00D15C8B">
        <w:rPr>
          <w:rFonts w:ascii="Times New Roman" w:hAnsi="Times New Roman" w:cs="Times New Roman"/>
          <w:sz w:val="28"/>
          <w:szCs w:val="28"/>
          <w:lang w:val="kk-KZ"/>
        </w:rPr>
        <w:t xml:space="preserve"> </w:t>
      </w:r>
      <w:r w:rsidR="00B57299" w:rsidRPr="00D15C8B">
        <w:rPr>
          <w:rFonts w:ascii="Times New Roman" w:hAnsi="Times New Roman" w:cs="Times New Roman"/>
          <w:sz w:val="28"/>
          <w:szCs w:val="28"/>
        </w:rPr>
        <w:t>для расширения диалога парламе</w:t>
      </w:r>
      <w:r w:rsidR="000B0AF4" w:rsidRPr="00D15C8B">
        <w:rPr>
          <w:rFonts w:ascii="Times New Roman" w:hAnsi="Times New Roman" w:cs="Times New Roman"/>
          <w:sz w:val="28"/>
          <w:szCs w:val="28"/>
        </w:rPr>
        <w:t>нтских и непарламентских партий</w:t>
      </w:r>
      <w:r w:rsidR="000B0AF4" w:rsidRPr="00D15C8B">
        <w:rPr>
          <w:rFonts w:ascii="Times New Roman" w:hAnsi="Times New Roman" w:cs="Times New Roman"/>
          <w:sz w:val="28"/>
          <w:szCs w:val="28"/>
          <w:lang w:val="kk-KZ"/>
        </w:rPr>
        <w:t>,</w:t>
      </w:r>
      <w:r w:rsidR="00B57299" w:rsidRPr="00D15C8B">
        <w:rPr>
          <w:rFonts w:ascii="Times New Roman" w:hAnsi="Times New Roman" w:cs="Times New Roman"/>
          <w:sz w:val="28"/>
          <w:szCs w:val="28"/>
        </w:rPr>
        <w:t xml:space="preserve"> Секретарь партии «Adal» Э.Жумагазиев, Первый заместитель Председателя Народно-демократической патриотической партии «Ауыл» Т.Рахимбеков, Председатель Общенациональной социал-демократической партии А. Рахимжанов подчеркнули, что впервые в истории Казахстана создается такой совет. Межпартийный совет позволит сделать работу парламентариев и Парламента более открытой. Это будет полезно и для непарламентских партий, которые смогут к тому же знакомиться с законотворческим процессом и нарабатывать определенный материал.</w:t>
      </w:r>
      <w:r w:rsidR="000B0AF4" w:rsidRPr="00D15C8B">
        <w:rPr>
          <w:rFonts w:ascii="Times New Roman" w:hAnsi="Times New Roman" w:cs="Times New Roman"/>
          <w:sz w:val="28"/>
          <w:szCs w:val="28"/>
          <w:lang w:val="kk-KZ"/>
        </w:rPr>
        <w:t xml:space="preserve"> </w:t>
      </w:r>
      <w:r w:rsidR="00B57299" w:rsidRPr="00D15C8B">
        <w:rPr>
          <w:rFonts w:ascii="Times New Roman" w:hAnsi="Times New Roman" w:cs="Times New Roman"/>
          <w:sz w:val="28"/>
          <w:szCs w:val="28"/>
        </w:rPr>
        <w:t xml:space="preserve">Руководитель депутатской группы Ассамблеи народа Казахстана в Мажилисе С.Абдрахманов, </w:t>
      </w:r>
      <w:r w:rsidR="00C150BC" w:rsidRPr="00D15C8B">
        <w:rPr>
          <w:rFonts w:ascii="Times New Roman" w:hAnsi="Times New Roman" w:cs="Times New Roman"/>
          <w:sz w:val="28"/>
          <w:szCs w:val="28"/>
          <w:lang w:val="kk-KZ"/>
        </w:rPr>
        <w:t xml:space="preserve">также </w:t>
      </w:r>
      <w:r w:rsidR="00B57299" w:rsidRPr="00D15C8B">
        <w:rPr>
          <w:rFonts w:ascii="Times New Roman" w:hAnsi="Times New Roman" w:cs="Times New Roman"/>
          <w:sz w:val="28"/>
          <w:szCs w:val="28"/>
        </w:rPr>
        <w:t xml:space="preserve">поддержав инициативу руководства Мажилиса, сказал, что депутатская группа Ассамблеи народа Казахстана в Мажилисе объединяет </w:t>
      </w:r>
      <w:r w:rsidR="00C150BC" w:rsidRPr="00D15C8B">
        <w:rPr>
          <w:rFonts w:ascii="Times New Roman" w:hAnsi="Times New Roman" w:cs="Times New Roman"/>
          <w:sz w:val="28"/>
          <w:szCs w:val="28"/>
          <w:lang w:val="kk-KZ"/>
        </w:rPr>
        <w:t xml:space="preserve">представителей </w:t>
      </w:r>
      <w:r w:rsidR="00B57299" w:rsidRPr="00D15C8B">
        <w:rPr>
          <w:rFonts w:ascii="Times New Roman" w:hAnsi="Times New Roman" w:cs="Times New Roman"/>
          <w:sz w:val="28"/>
          <w:szCs w:val="28"/>
        </w:rPr>
        <w:t>все</w:t>
      </w:r>
      <w:r w:rsidR="00537D42" w:rsidRPr="00D15C8B">
        <w:rPr>
          <w:rFonts w:ascii="Times New Roman" w:hAnsi="Times New Roman" w:cs="Times New Roman"/>
          <w:sz w:val="28"/>
          <w:szCs w:val="28"/>
          <w:lang w:val="kk-KZ"/>
        </w:rPr>
        <w:t>х</w:t>
      </w:r>
      <w:r w:rsidR="00537D42" w:rsidRPr="00D15C8B">
        <w:rPr>
          <w:rFonts w:ascii="Times New Roman" w:hAnsi="Times New Roman" w:cs="Times New Roman"/>
          <w:sz w:val="28"/>
          <w:szCs w:val="28"/>
        </w:rPr>
        <w:t xml:space="preserve"> политически</w:t>
      </w:r>
      <w:r w:rsidR="00537D42" w:rsidRPr="00D15C8B">
        <w:rPr>
          <w:rFonts w:ascii="Times New Roman" w:hAnsi="Times New Roman" w:cs="Times New Roman"/>
          <w:sz w:val="28"/>
          <w:szCs w:val="28"/>
          <w:lang w:val="kk-KZ"/>
        </w:rPr>
        <w:t>х</w:t>
      </w:r>
      <w:r w:rsidR="00537D42" w:rsidRPr="00D15C8B">
        <w:rPr>
          <w:rFonts w:ascii="Times New Roman" w:hAnsi="Times New Roman" w:cs="Times New Roman"/>
          <w:sz w:val="28"/>
          <w:szCs w:val="28"/>
        </w:rPr>
        <w:t xml:space="preserve"> фракци</w:t>
      </w:r>
      <w:r w:rsidR="00537D42" w:rsidRPr="00D15C8B">
        <w:rPr>
          <w:rFonts w:ascii="Times New Roman" w:hAnsi="Times New Roman" w:cs="Times New Roman"/>
          <w:sz w:val="28"/>
          <w:szCs w:val="28"/>
          <w:lang w:val="kk-KZ"/>
        </w:rPr>
        <w:t>й</w:t>
      </w:r>
      <w:r w:rsidR="00B57299" w:rsidRPr="00D15C8B">
        <w:rPr>
          <w:rFonts w:ascii="Times New Roman" w:hAnsi="Times New Roman" w:cs="Times New Roman"/>
          <w:sz w:val="28"/>
          <w:szCs w:val="28"/>
        </w:rPr>
        <w:t xml:space="preserve"> Мажилиса. Цель одна – обеспечение единства и согласия в нашем общем доме </w:t>
      </w:r>
      <w:r w:rsidR="00537D42" w:rsidRPr="00D15C8B">
        <w:rPr>
          <w:rFonts w:ascii="Times New Roman" w:hAnsi="Times New Roman" w:cs="Times New Roman"/>
          <w:sz w:val="28"/>
          <w:szCs w:val="28"/>
          <w:lang w:val="kk-KZ"/>
        </w:rPr>
        <w:t xml:space="preserve">– </w:t>
      </w:r>
      <w:r w:rsidR="00B57299" w:rsidRPr="00D15C8B">
        <w:rPr>
          <w:rFonts w:ascii="Times New Roman" w:hAnsi="Times New Roman" w:cs="Times New Roman"/>
          <w:sz w:val="28"/>
          <w:szCs w:val="28"/>
        </w:rPr>
        <w:t>Казахстане. Депутатская группа проводит работу по обеспечению эффективного взаимодействия Парламента Республики с Ассамблеей народа Казахстана, государственными органами и институтами гражданского общества в сфере гармонизации межэтнических и межконфессиональных отношений.</w:t>
      </w:r>
    </w:p>
    <w:p w:rsidR="00912EC0" w:rsidRPr="00D15C8B" w:rsidRDefault="00912EC0" w:rsidP="00912EC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rPr>
        <w:tab/>
      </w:r>
      <w:r w:rsidR="00FE49F6" w:rsidRPr="00D15C8B">
        <w:rPr>
          <w:rFonts w:ascii="Times New Roman" w:hAnsi="Times New Roman" w:cs="Times New Roman"/>
          <w:b/>
          <w:sz w:val="28"/>
          <w:szCs w:val="28"/>
          <w:lang w:val="kk-KZ"/>
        </w:rPr>
        <w:t>- «К</w:t>
      </w:r>
      <w:r w:rsidR="005D1C1D" w:rsidRPr="00D15C8B">
        <w:rPr>
          <w:rFonts w:ascii="Times New Roman" w:hAnsi="Times New Roman" w:cs="Times New Roman"/>
          <w:b/>
          <w:sz w:val="28"/>
          <w:szCs w:val="28"/>
          <w:lang w:val="kk-KZ"/>
        </w:rPr>
        <w:t>руглый</w:t>
      </w:r>
      <w:r w:rsidR="00FE49F6" w:rsidRPr="00D15C8B">
        <w:rPr>
          <w:rFonts w:ascii="Times New Roman" w:hAnsi="Times New Roman" w:cs="Times New Roman"/>
          <w:b/>
          <w:sz w:val="28"/>
          <w:szCs w:val="28"/>
          <w:lang w:val="kk-KZ"/>
        </w:rPr>
        <w:t xml:space="preserve"> стол</w:t>
      </w:r>
      <w:r w:rsidR="00AC71EF" w:rsidRPr="00D15C8B">
        <w:rPr>
          <w:rFonts w:ascii="Times New Roman" w:hAnsi="Times New Roman" w:cs="Times New Roman"/>
          <w:b/>
          <w:sz w:val="28"/>
          <w:szCs w:val="28"/>
          <w:lang w:val="kk-KZ"/>
        </w:rPr>
        <w:t xml:space="preserve">» с участием депутатов Мажилиса, избранных Ассамблеей народа Казахстана, и Секретариата Ассамблеи народа Казахстана </w:t>
      </w:r>
      <w:r w:rsidR="00AC71EF" w:rsidRPr="00D15C8B">
        <w:rPr>
          <w:rFonts w:ascii="Times New Roman" w:hAnsi="Times New Roman" w:cs="Times New Roman"/>
          <w:sz w:val="28"/>
          <w:szCs w:val="28"/>
          <w:lang w:val="kk-KZ"/>
        </w:rPr>
        <w:t>(27.05.21).</w:t>
      </w:r>
    </w:p>
    <w:p w:rsidR="00912EC0" w:rsidRPr="00D15C8B" w:rsidRDefault="00AC71EF" w:rsidP="00912EC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color w:val="000000"/>
          <w:sz w:val="28"/>
          <w:szCs w:val="28"/>
        </w:rPr>
      </w:pPr>
      <w:r w:rsidRPr="00D15C8B">
        <w:rPr>
          <w:rFonts w:ascii="Times New Roman" w:hAnsi="Times New Roman" w:cs="Times New Roman"/>
          <w:sz w:val="28"/>
          <w:szCs w:val="28"/>
          <w:lang w:val="kk-KZ"/>
        </w:rPr>
        <w:tab/>
        <w:t xml:space="preserve">Приняли участие депутаты С.Абдрахманов, И.Буларов, Н.Дементьева, Ю.Ли, В. Набиев, Ш.Осин, А.Хамедов. На заседании </w:t>
      </w:r>
      <w:r w:rsidR="00FE49F6" w:rsidRPr="00D15C8B">
        <w:rPr>
          <w:rFonts w:ascii="Times New Roman" w:hAnsi="Times New Roman" w:cs="Times New Roman"/>
          <w:sz w:val="28"/>
          <w:szCs w:val="28"/>
          <w:lang w:val="kk-KZ"/>
        </w:rPr>
        <w:t xml:space="preserve">обсуждались вопросы взаимодействия и задач в дальнейшей работе, </w:t>
      </w:r>
      <w:r w:rsidRPr="00D15C8B">
        <w:rPr>
          <w:rFonts w:ascii="Times New Roman" w:hAnsi="Times New Roman" w:cs="Times New Roman"/>
          <w:sz w:val="28"/>
          <w:szCs w:val="28"/>
          <w:lang w:val="kk-KZ"/>
        </w:rPr>
        <w:t xml:space="preserve">отмечалась важная роль Ассамблеи народа Казахстана, созданной Первым Президентом Казахстана Н.А.Назарбаевым как института государства, на который возложены функции и задачи в обеспечении согласия в обществе.  </w:t>
      </w:r>
      <w:r w:rsidRPr="00D15C8B">
        <w:rPr>
          <w:rFonts w:ascii="Times New Roman" w:hAnsi="Times New Roman" w:cs="Times New Roman"/>
          <w:color w:val="000000"/>
          <w:sz w:val="28"/>
          <w:szCs w:val="28"/>
        </w:rPr>
        <w:t xml:space="preserve">Новые вызовы XXI </w:t>
      </w:r>
      <w:r w:rsidRPr="00D15C8B">
        <w:rPr>
          <w:rFonts w:ascii="Times New Roman" w:hAnsi="Times New Roman" w:cs="Times New Roman"/>
          <w:color w:val="000000"/>
          <w:sz w:val="28"/>
          <w:szCs w:val="28"/>
        </w:rPr>
        <w:lastRenderedPageBreak/>
        <w:t>века –</w:t>
      </w:r>
      <w:r w:rsidRPr="00D15C8B">
        <w:rPr>
          <w:rFonts w:ascii="Times New Roman" w:hAnsi="Times New Roman" w:cs="Times New Roman"/>
          <w:color w:val="000000"/>
          <w:sz w:val="28"/>
          <w:szCs w:val="28"/>
          <w:lang w:val="kk-KZ"/>
        </w:rPr>
        <w:t xml:space="preserve"> кризис </w:t>
      </w:r>
      <w:r w:rsidRPr="00D15C8B">
        <w:rPr>
          <w:rFonts w:ascii="Times New Roman" w:hAnsi="Times New Roman" w:cs="Times New Roman"/>
          <w:color w:val="000000"/>
          <w:sz w:val="28"/>
          <w:szCs w:val="28"/>
        </w:rPr>
        <w:t>мировой экономики, нарастание геополитического противостояния, рост роли этнорелигиозного фактора в современных международных конфликтах, усиление миграционных потоков и беженцев – требуют дальнейшего укрепления единства, сплоченности</w:t>
      </w:r>
      <w:r w:rsidRPr="00D15C8B">
        <w:rPr>
          <w:rFonts w:ascii="Times New Roman" w:hAnsi="Times New Roman" w:cs="Times New Roman"/>
          <w:color w:val="000000"/>
          <w:sz w:val="28"/>
          <w:szCs w:val="28"/>
          <w:lang w:val="kk-KZ"/>
        </w:rPr>
        <w:t>,</w:t>
      </w:r>
      <w:r w:rsidRPr="00D15C8B">
        <w:rPr>
          <w:rFonts w:ascii="Times New Roman" w:hAnsi="Times New Roman" w:cs="Times New Roman"/>
          <w:color w:val="000000"/>
          <w:sz w:val="28"/>
          <w:szCs w:val="28"/>
        </w:rPr>
        <w:t xml:space="preserve"> патриотизма народа Казахстана</w:t>
      </w:r>
      <w:r w:rsidRPr="00D15C8B">
        <w:rPr>
          <w:rFonts w:ascii="Times New Roman" w:hAnsi="Times New Roman" w:cs="Times New Roman"/>
          <w:color w:val="000000"/>
          <w:sz w:val="28"/>
          <w:szCs w:val="28"/>
          <w:lang w:val="kk-KZ"/>
        </w:rPr>
        <w:t xml:space="preserve"> и стабильности для развития экономики.</w:t>
      </w:r>
      <w:r w:rsidR="00537D42" w:rsidRPr="00D15C8B">
        <w:rPr>
          <w:rFonts w:ascii="Times New Roman" w:hAnsi="Times New Roman" w:cs="Times New Roman"/>
          <w:color w:val="000000"/>
          <w:sz w:val="28"/>
          <w:szCs w:val="28"/>
          <w:lang w:val="kk-KZ"/>
        </w:rPr>
        <w:t xml:space="preserve"> </w:t>
      </w:r>
      <w:r w:rsidRPr="00D15C8B">
        <w:rPr>
          <w:rFonts w:ascii="Times New Roman" w:hAnsi="Times New Roman" w:cs="Times New Roman"/>
          <w:color w:val="000000"/>
          <w:sz w:val="28"/>
          <w:szCs w:val="28"/>
        </w:rPr>
        <w:t>В этой связи необходимо усиление роли Ассамблеи в обеспечении общественного согласия и общенационального единства на принципах гражданства, нацеленности на решение задач Стратегии «Казахстан – 2050» через осуществление всесторонней модернизации, а также ее активное участие в духовном обновлении казахстанского общества.</w:t>
      </w:r>
    </w:p>
    <w:p w:rsidR="00912EC0" w:rsidRPr="00D15C8B" w:rsidRDefault="00AC71EF" w:rsidP="00912EC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lang w:val="kk-KZ"/>
        </w:rPr>
        <w:tab/>
        <w:t>Выступая перед собравшимися, депутат Мажилиса</w:t>
      </w:r>
      <w:r w:rsidR="00114581"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lang w:val="kk-KZ"/>
        </w:rPr>
        <w:t>А. Платонов, который поделился опытом в информационно-аналитической сфере, отметил, что на фоне пересечения информационных потоков бывают нередкими попытки исказить исторические факты,</w:t>
      </w:r>
      <w:r w:rsidR="00C86160"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lang w:val="kk-KZ"/>
        </w:rPr>
        <w:t>применяются всевозможные технологии управления,</w:t>
      </w:r>
      <w:r w:rsidR="00C86160"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lang w:val="kk-KZ"/>
        </w:rPr>
        <w:t>ман</w:t>
      </w:r>
      <w:r w:rsidR="00C86160" w:rsidRPr="00D15C8B">
        <w:rPr>
          <w:rFonts w:ascii="Times New Roman" w:hAnsi="Times New Roman" w:cs="Times New Roman"/>
          <w:sz w:val="28"/>
          <w:szCs w:val="28"/>
          <w:lang w:val="kk-KZ"/>
        </w:rPr>
        <w:t xml:space="preserve">ипулирования сознанием людей, </w:t>
      </w:r>
      <w:r w:rsidRPr="00D15C8B">
        <w:rPr>
          <w:rFonts w:ascii="Times New Roman" w:hAnsi="Times New Roman" w:cs="Times New Roman"/>
          <w:sz w:val="28"/>
          <w:szCs w:val="28"/>
          <w:lang w:val="kk-KZ"/>
        </w:rPr>
        <w:t xml:space="preserve">особенно детей, которые оказывают негативное влияние, приводят к различным психологическим последствиям, потере уверенности в завтрашнем дне. Ассамблея находится на передовой всевозможных идеологических провокаций, идеологических конфликтов. И для каждого казахстанского этноса важно и необходимо быть готовым дать обоснованный ответ на любой вопрос, </w:t>
      </w:r>
      <w:r w:rsidR="00C86160" w:rsidRPr="00D15C8B">
        <w:rPr>
          <w:rFonts w:ascii="Times New Roman" w:hAnsi="Times New Roman" w:cs="Times New Roman"/>
          <w:sz w:val="28"/>
          <w:szCs w:val="28"/>
          <w:lang w:val="kk-KZ"/>
        </w:rPr>
        <w:t xml:space="preserve">быть </w:t>
      </w:r>
      <w:r w:rsidRPr="00D15C8B">
        <w:rPr>
          <w:rFonts w:ascii="Times New Roman" w:hAnsi="Times New Roman" w:cs="Times New Roman"/>
          <w:sz w:val="28"/>
          <w:szCs w:val="28"/>
          <w:lang w:val="kk-KZ"/>
        </w:rPr>
        <w:t xml:space="preserve">подготовленным к любым проявлениям ксенофобии.   Поддерживая коллегу, руководитель депутатской группы Ассамблеи народа Казахстана в Мажилисе, депутат С.Абдрахманов подчеркнул, что недопустимо, когда вопросами этносов одного государства может заниматься другое государство. Это противоречит главному принципу межгосударственных отношений –принципу невмешательства во внутренние дела. В условиях пандемии и кризиса в различных сферах жизни появляются новые сложности в сфере межэтнических и межконфессиональных отношений. Следует учитывать эти и новые мировые тенденции. </w:t>
      </w:r>
    </w:p>
    <w:p w:rsidR="00912EC0" w:rsidRPr="00D15C8B" w:rsidRDefault="00912EC0" w:rsidP="00912EC0">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lang w:val="kk-KZ"/>
        </w:rPr>
        <w:tab/>
      </w:r>
      <w:r w:rsidR="00AC71EF" w:rsidRPr="00D15C8B">
        <w:rPr>
          <w:rFonts w:ascii="Times New Roman" w:hAnsi="Times New Roman" w:cs="Times New Roman"/>
          <w:sz w:val="28"/>
          <w:szCs w:val="28"/>
          <w:lang w:val="kk-KZ"/>
        </w:rPr>
        <w:t xml:space="preserve">Заместитель заведующего Секретариатом Ассамблеи Л.Прокопенко, депутаты Мажилиса  А.Хамедов, Ш.Осин рассказали о проводимой работе и выразили свои пожелания в </w:t>
      </w:r>
      <w:r w:rsidR="00C86160" w:rsidRPr="00D15C8B">
        <w:rPr>
          <w:rFonts w:ascii="Times New Roman" w:hAnsi="Times New Roman" w:cs="Times New Roman"/>
          <w:sz w:val="28"/>
          <w:szCs w:val="28"/>
          <w:lang w:val="kk-KZ"/>
        </w:rPr>
        <w:t>дальнейшем совместном сотрудничестве</w:t>
      </w:r>
      <w:r w:rsidR="00AC71EF" w:rsidRPr="00D15C8B">
        <w:rPr>
          <w:rFonts w:ascii="Times New Roman" w:hAnsi="Times New Roman" w:cs="Times New Roman"/>
          <w:sz w:val="28"/>
          <w:szCs w:val="28"/>
          <w:lang w:val="kk-KZ"/>
        </w:rPr>
        <w:t xml:space="preserve">. </w:t>
      </w:r>
    </w:p>
    <w:p w:rsidR="002834D2" w:rsidRPr="00D15C8B" w:rsidRDefault="00912EC0" w:rsidP="002834D2">
      <w:pPr>
        <w:pStyle w:val="1"/>
        <w:pBdr>
          <w:bottom w:val="single" w:sz="4" w:space="31" w:color="FFFFFF"/>
        </w:pBdr>
        <w:tabs>
          <w:tab w:val="left" w:pos="567"/>
        </w:tabs>
        <w:autoSpaceDE w:val="0"/>
        <w:autoSpaceDN w:val="0"/>
        <w:adjustRightInd w:val="0"/>
        <w:spacing w:after="0" w:line="240" w:lineRule="auto"/>
        <w:ind w:left="0"/>
        <w:rPr>
          <w:rFonts w:ascii="Times New Roman" w:eastAsia="Calibri" w:hAnsi="Times New Roman" w:cs="Times New Roman"/>
          <w:sz w:val="28"/>
          <w:szCs w:val="28"/>
          <w:lang w:val="kk-KZ"/>
        </w:rPr>
      </w:pPr>
      <w:r w:rsidRPr="00D15C8B">
        <w:rPr>
          <w:rFonts w:ascii="Times New Roman" w:hAnsi="Times New Roman" w:cs="Times New Roman"/>
          <w:sz w:val="28"/>
          <w:szCs w:val="28"/>
          <w:lang w:val="kk-KZ"/>
        </w:rPr>
        <w:tab/>
      </w:r>
      <w:r w:rsidR="00AC71EF" w:rsidRPr="00D15C8B">
        <w:rPr>
          <w:rFonts w:ascii="Times New Roman" w:hAnsi="Times New Roman" w:cs="Times New Roman"/>
          <w:sz w:val="28"/>
          <w:szCs w:val="28"/>
          <w:lang w:val="kk-KZ"/>
        </w:rPr>
        <w:t>Участники заседания были едины в том, что сегодня необходима общая стратегическая п</w:t>
      </w:r>
      <w:r w:rsidR="00C86160" w:rsidRPr="00D15C8B">
        <w:rPr>
          <w:rFonts w:ascii="Times New Roman" w:hAnsi="Times New Roman" w:cs="Times New Roman"/>
          <w:sz w:val="28"/>
          <w:szCs w:val="28"/>
          <w:lang w:val="kk-KZ"/>
        </w:rPr>
        <w:t xml:space="preserve">озиция, которая содействует и </w:t>
      </w:r>
      <w:r w:rsidR="00AC71EF" w:rsidRPr="00D15C8B">
        <w:rPr>
          <w:rFonts w:ascii="Times New Roman" w:hAnsi="Times New Roman" w:cs="Times New Roman"/>
          <w:sz w:val="28"/>
          <w:szCs w:val="28"/>
          <w:lang w:val="kk-KZ"/>
        </w:rPr>
        <w:t xml:space="preserve">служит основой регулирования вопросов межэтнических и межконфессиональных отношений в обществе. Для того, чтобы было понимание ситуации вокруг, </w:t>
      </w:r>
      <w:r w:rsidR="00C86160" w:rsidRPr="00D15C8B">
        <w:rPr>
          <w:rFonts w:ascii="Times New Roman" w:hAnsi="Times New Roman" w:cs="Times New Roman"/>
          <w:sz w:val="28"/>
          <w:szCs w:val="28"/>
          <w:lang w:val="kk-KZ"/>
        </w:rPr>
        <w:t xml:space="preserve">проводился </w:t>
      </w:r>
      <w:r w:rsidR="00AC71EF" w:rsidRPr="00D15C8B">
        <w:rPr>
          <w:rFonts w:ascii="Times New Roman" w:hAnsi="Times New Roman" w:cs="Times New Roman"/>
          <w:sz w:val="28"/>
          <w:szCs w:val="28"/>
          <w:lang w:val="kk-KZ"/>
        </w:rPr>
        <w:t xml:space="preserve">анализ произошедших, к сожалению, случаев и </w:t>
      </w:r>
      <w:r w:rsidR="00C86160" w:rsidRPr="00D15C8B">
        <w:rPr>
          <w:rFonts w:ascii="Times New Roman" w:hAnsi="Times New Roman" w:cs="Times New Roman"/>
          <w:sz w:val="28"/>
          <w:szCs w:val="28"/>
          <w:lang w:val="kk-KZ"/>
        </w:rPr>
        <w:t xml:space="preserve">была </w:t>
      </w:r>
      <w:r w:rsidR="00AC71EF" w:rsidRPr="00D15C8B">
        <w:rPr>
          <w:rFonts w:ascii="Times New Roman" w:hAnsi="Times New Roman" w:cs="Times New Roman"/>
          <w:sz w:val="28"/>
          <w:szCs w:val="28"/>
          <w:lang w:val="kk-KZ"/>
        </w:rPr>
        <w:t>нацеленность на превентивные меры.</w:t>
      </w:r>
      <w:r w:rsidR="00AC71EF" w:rsidRPr="00D15C8B">
        <w:rPr>
          <w:rFonts w:ascii="Times New Roman" w:hAnsi="Times New Roman" w:cs="Times New Roman"/>
          <w:sz w:val="28"/>
          <w:szCs w:val="28"/>
        </w:rPr>
        <w:t xml:space="preserve"> Совершенствование информационной и информационно-разъяснительной работы должно быть неотъемлемой частью в деятельности Ассамблеи.</w:t>
      </w:r>
      <w:r w:rsidR="00AC71EF" w:rsidRPr="00D15C8B">
        <w:rPr>
          <w:rFonts w:ascii="Times New Roman" w:hAnsi="Times New Roman" w:cs="Times New Roman"/>
          <w:sz w:val="28"/>
          <w:szCs w:val="28"/>
          <w:lang w:val="kk-KZ"/>
        </w:rPr>
        <w:tab/>
      </w:r>
      <w:r w:rsidR="00160B8B" w:rsidRPr="00D15C8B">
        <w:rPr>
          <w:rFonts w:ascii="Times New Roman" w:hAnsi="Times New Roman" w:cs="Times New Roman"/>
          <w:sz w:val="28"/>
          <w:szCs w:val="28"/>
          <w:lang w:val="kk-KZ"/>
        </w:rPr>
        <w:t xml:space="preserve"> </w:t>
      </w:r>
      <w:r w:rsidR="00AC71EF" w:rsidRPr="00D15C8B">
        <w:rPr>
          <w:rFonts w:ascii="Times New Roman" w:hAnsi="Times New Roman" w:cs="Times New Roman"/>
          <w:sz w:val="28"/>
          <w:szCs w:val="28"/>
          <w:lang w:val="kk-KZ"/>
        </w:rPr>
        <w:t xml:space="preserve">Подводя итоги заседания, Заместитель Председателя Ассамблеи народа Казахстана-заведующий Секретариатом Ассамблеи М.Азильханов подчеркнул необходимость и актуальность более активного взаимодействия депутатов Мажилиса и Ассамблеи народа Казахстана по различным направлениям деятельности. Это советы матерей, </w:t>
      </w:r>
      <w:r w:rsidR="00AC71EF" w:rsidRPr="00D15C8B">
        <w:rPr>
          <w:rFonts w:ascii="Times New Roman" w:hAnsi="Times New Roman" w:cs="Times New Roman"/>
          <w:sz w:val="28"/>
          <w:szCs w:val="28"/>
          <w:lang w:val="kk-KZ"/>
        </w:rPr>
        <w:lastRenderedPageBreak/>
        <w:t xml:space="preserve">общественного согласия, </w:t>
      </w:r>
      <w:r w:rsidR="00AC71EF" w:rsidRPr="00D15C8B">
        <w:rPr>
          <w:rFonts w:ascii="Times New Roman" w:hAnsi="Times New Roman" w:cs="Times New Roman"/>
          <w:sz w:val="28"/>
          <w:szCs w:val="28"/>
        </w:rPr>
        <w:t>Ассоциаци</w:t>
      </w:r>
      <w:r w:rsidR="00AC71EF" w:rsidRPr="00D15C8B">
        <w:rPr>
          <w:rFonts w:ascii="Times New Roman" w:hAnsi="Times New Roman" w:cs="Times New Roman"/>
          <w:sz w:val="28"/>
          <w:szCs w:val="28"/>
          <w:lang w:val="kk-KZ"/>
        </w:rPr>
        <w:t>я</w:t>
      </w:r>
      <w:r w:rsidR="00AC71EF" w:rsidRPr="00D15C8B">
        <w:rPr>
          <w:rFonts w:ascii="Times New Roman" w:hAnsi="Times New Roman" w:cs="Times New Roman"/>
          <w:sz w:val="28"/>
          <w:szCs w:val="28"/>
        </w:rPr>
        <w:t xml:space="preserve"> предпринимателей</w:t>
      </w:r>
      <w:r w:rsidR="00AC71EF" w:rsidRPr="00D15C8B">
        <w:rPr>
          <w:rFonts w:ascii="Times New Roman" w:hAnsi="Times New Roman" w:cs="Times New Roman"/>
          <w:sz w:val="28"/>
          <w:szCs w:val="28"/>
          <w:lang w:val="kk-KZ"/>
        </w:rPr>
        <w:t>,</w:t>
      </w:r>
      <w:r w:rsidR="00160B8B" w:rsidRPr="00D15C8B">
        <w:rPr>
          <w:rFonts w:ascii="Times New Roman" w:hAnsi="Times New Roman" w:cs="Times New Roman"/>
          <w:sz w:val="28"/>
          <w:szCs w:val="28"/>
          <w:lang w:val="kk-KZ"/>
        </w:rPr>
        <w:t xml:space="preserve"> </w:t>
      </w:r>
      <w:r w:rsidR="00AC71EF" w:rsidRPr="00D15C8B">
        <w:rPr>
          <w:rFonts w:ascii="Times New Roman" w:hAnsi="Times New Roman" w:cs="Times New Roman"/>
          <w:sz w:val="28"/>
          <w:szCs w:val="28"/>
          <w:lang w:val="kk-KZ"/>
        </w:rPr>
        <w:t>вопросы волонтерства, молодежной политики, аккредитации, медиации и др. По итогам ХХІХ сессии Ассамблеи и поручений Елбасы</w:t>
      </w:r>
      <w:r w:rsidR="00C86160" w:rsidRPr="00D15C8B">
        <w:rPr>
          <w:rFonts w:ascii="Times New Roman" w:hAnsi="Times New Roman" w:cs="Times New Roman"/>
          <w:sz w:val="28"/>
          <w:szCs w:val="28"/>
          <w:lang w:val="kk-KZ"/>
        </w:rPr>
        <w:t xml:space="preserve"> </w:t>
      </w:r>
      <w:r w:rsidR="00AC71EF" w:rsidRPr="00D15C8B">
        <w:rPr>
          <w:rFonts w:ascii="Times New Roman" w:hAnsi="Times New Roman" w:cs="Times New Roman"/>
          <w:sz w:val="28"/>
          <w:szCs w:val="28"/>
          <w:lang w:val="kk-KZ"/>
        </w:rPr>
        <w:t xml:space="preserve">Н.А.Назарбаева, Главы государства К.К. Токаева разработан </w:t>
      </w:r>
      <w:r w:rsidR="00AC71EF" w:rsidRPr="00D15C8B">
        <w:rPr>
          <w:rFonts w:ascii="Times New Roman" w:hAnsi="Times New Roman" w:cs="Times New Roman"/>
          <w:color w:val="000000" w:themeColor="text1"/>
          <w:sz w:val="28"/>
          <w:szCs w:val="28"/>
        </w:rPr>
        <w:t>План действий</w:t>
      </w:r>
      <w:r w:rsidR="00C86160" w:rsidRPr="00D15C8B">
        <w:rPr>
          <w:rFonts w:ascii="Times New Roman" w:hAnsi="Times New Roman" w:cs="Times New Roman"/>
          <w:color w:val="000000" w:themeColor="text1"/>
          <w:sz w:val="28"/>
          <w:szCs w:val="28"/>
          <w:lang w:val="kk-KZ"/>
        </w:rPr>
        <w:t xml:space="preserve"> </w:t>
      </w:r>
      <w:r w:rsidR="00AC71EF" w:rsidRPr="00D15C8B">
        <w:rPr>
          <w:rFonts w:ascii="Times New Roman" w:hAnsi="Times New Roman" w:cs="Times New Roman"/>
          <w:color w:val="000000" w:themeColor="text1"/>
          <w:sz w:val="28"/>
          <w:szCs w:val="28"/>
        </w:rPr>
        <w:t>по реализации Концепции развития Ассамблеи народа Казахстана на 2022 – 2025 годы</w:t>
      </w:r>
      <w:r w:rsidR="00AC71EF" w:rsidRPr="00D15C8B">
        <w:rPr>
          <w:rFonts w:ascii="Times New Roman" w:hAnsi="Times New Roman" w:cs="Times New Roman"/>
          <w:color w:val="000000" w:themeColor="text1"/>
          <w:sz w:val="28"/>
          <w:szCs w:val="28"/>
          <w:lang w:val="kk-KZ"/>
        </w:rPr>
        <w:t xml:space="preserve"> и </w:t>
      </w:r>
      <w:r w:rsidR="00AC71EF" w:rsidRPr="00D15C8B">
        <w:rPr>
          <w:rFonts w:ascii="Times New Roman" w:hAnsi="Times New Roman" w:cs="Times New Roman"/>
          <w:sz w:val="28"/>
          <w:szCs w:val="28"/>
          <w:lang w:val="kk-KZ"/>
        </w:rPr>
        <w:t xml:space="preserve">предложения по Концепции </w:t>
      </w:r>
      <w:r w:rsidR="00AC71EF" w:rsidRPr="00D15C8B">
        <w:rPr>
          <w:rFonts w:ascii="Times New Roman" w:hAnsi="Times New Roman" w:cs="Times New Roman"/>
          <w:color w:val="000000"/>
          <w:sz w:val="28"/>
          <w:szCs w:val="28"/>
        </w:rPr>
        <w:t xml:space="preserve">развития Ассамблеи народа Казахстана </w:t>
      </w:r>
      <w:r w:rsidR="00AC71EF" w:rsidRPr="00D15C8B">
        <w:rPr>
          <w:rFonts w:ascii="Times New Roman" w:eastAsia="Calibri" w:hAnsi="Times New Roman" w:cs="Times New Roman"/>
          <w:sz w:val="28"/>
          <w:szCs w:val="28"/>
          <w:lang w:val="kk-KZ"/>
        </w:rPr>
        <w:t>с учетом приоритетов модернизации, социальной политики, программы «Ру</w:t>
      </w:r>
      <w:r w:rsidR="00551510" w:rsidRPr="00D15C8B">
        <w:rPr>
          <w:rFonts w:ascii="Times New Roman" w:eastAsia="Calibri" w:hAnsi="Times New Roman" w:cs="Times New Roman"/>
          <w:sz w:val="28"/>
          <w:szCs w:val="28"/>
          <w:lang w:val="kk-KZ"/>
        </w:rPr>
        <w:t>хани жаңғыру», которые будут реализованы в намеченный срок.</w:t>
      </w:r>
    </w:p>
    <w:p w:rsidR="00160B8B" w:rsidRPr="00D15C8B" w:rsidRDefault="00276CCE" w:rsidP="00160B8B">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cs="Times New Roman"/>
          <w:sz w:val="28"/>
          <w:szCs w:val="28"/>
          <w:lang w:val="kk-KZ"/>
        </w:rPr>
      </w:pPr>
      <w:r w:rsidRPr="00D15C8B">
        <w:rPr>
          <w:rFonts w:ascii="Times New Roman" w:hAnsi="Times New Roman" w:cs="Times New Roman"/>
          <w:sz w:val="28"/>
          <w:szCs w:val="28"/>
          <w:lang w:val="kk-KZ"/>
        </w:rPr>
        <w:tab/>
        <w:t xml:space="preserve">Нынешний состав депутатской группы,  сформированный с началом </w:t>
      </w:r>
      <w:r w:rsidRPr="00D15C8B">
        <w:rPr>
          <w:rFonts w:ascii="Times New Roman" w:hAnsi="Times New Roman" w:cs="Times New Roman"/>
          <w:sz w:val="28"/>
          <w:szCs w:val="28"/>
          <w:lang w:val="en-US"/>
        </w:rPr>
        <w:t>VII</w:t>
      </w:r>
      <w:r w:rsidR="00160B8B"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lang w:val="kk-KZ"/>
        </w:rPr>
        <w:t xml:space="preserve">созыва, </w:t>
      </w:r>
      <w:r w:rsidR="008071B6" w:rsidRPr="00D15C8B">
        <w:rPr>
          <w:rFonts w:ascii="Times New Roman" w:hAnsi="Times New Roman" w:cs="Times New Roman"/>
          <w:sz w:val="28"/>
          <w:szCs w:val="28"/>
          <w:lang w:val="kk-KZ"/>
        </w:rPr>
        <w:t>продолжает</w:t>
      </w:r>
      <w:r w:rsidRPr="00D15C8B">
        <w:rPr>
          <w:rFonts w:ascii="Times New Roman" w:hAnsi="Times New Roman" w:cs="Times New Roman"/>
          <w:sz w:val="28"/>
          <w:szCs w:val="28"/>
          <w:lang w:val="kk-KZ"/>
        </w:rPr>
        <w:t xml:space="preserve"> свою законотворческую и общественную деятельность по вопросам </w:t>
      </w:r>
      <w:r w:rsidRPr="00D15C8B">
        <w:rPr>
          <w:rFonts w:ascii="Times New Roman" w:hAnsi="Times New Roman" w:cs="Times New Roman"/>
          <w:sz w:val="28"/>
          <w:szCs w:val="28"/>
        </w:rPr>
        <w:t>развития казахстанской модели межэтнической толерантности и общественного согласия</w:t>
      </w:r>
      <w:r w:rsidRPr="00D15C8B">
        <w:rPr>
          <w:rFonts w:ascii="Times New Roman" w:hAnsi="Times New Roman" w:cs="Times New Roman"/>
          <w:sz w:val="28"/>
          <w:szCs w:val="28"/>
          <w:lang w:val="kk-KZ"/>
        </w:rPr>
        <w:t>,</w:t>
      </w:r>
      <w:r w:rsidR="008071B6"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lang w:val="kk-KZ"/>
        </w:rPr>
        <w:t xml:space="preserve">обеспечения </w:t>
      </w:r>
      <w:r w:rsidRPr="00D15C8B">
        <w:rPr>
          <w:rFonts w:ascii="Times New Roman" w:hAnsi="Times New Roman" w:cs="Times New Roman"/>
          <w:sz w:val="28"/>
          <w:szCs w:val="28"/>
        </w:rPr>
        <w:t>укрепления межэтнического и межконфессионального согласия</w:t>
      </w:r>
      <w:r w:rsidRPr="00D15C8B">
        <w:rPr>
          <w:rFonts w:ascii="Times New Roman" w:hAnsi="Times New Roman" w:cs="Times New Roman"/>
          <w:sz w:val="28"/>
          <w:szCs w:val="28"/>
          <w:lang w:val="kk-KZ"/>
        </w:rPr>
        <w:t xml:space="preserve">, </w:t>
      </w:r>
      <w:r w:rsidRPr="00D15C8B">
        <w:rPr>
          <w:rFonts w:ascii="Times New Roman" w:hAnsi="Times New Roman" w:cs="Times New Roman"/>
          <w:sz w:val="28"/>
          <w:szCs w:val="28"/>
        </w:rPr>
        <w:t>совершенствования государственной демографической и миграционной политики</w:t>
      </w:r>
      <w:r w:rsidRPr="00D15C8B">
        <w:rPr>
          <w:rFonts w:ascii="Times New Roman" w:hAnsi="Times New Roman" w:cs="Times New Roman"/>
          <w:sz w:val="28"/>
          <w:szCs w:val="28"/>
          <w:lang w:val="kk-KZ"/>
        </w:rPr>
        <w:t>.</w:t>
      </w:r>
    </w:p>
    <w:p w:rsidR="00160B8B" w:rsidRPr="00D15C8B" w:rsidRDefault="00160B8B" w:rsidP="00160B8B">
      <w:pPr>
        <w:pStyle w:val="1"/>
        <w:pBdr>
          <w:bottom w:val="single" w:sz="4" w:space="31" w:color="FFFFFF"/>
        </w:pBdr>
        <w:tabs>
          <w:tab w:val="left" w:pos="567"/>
        </w:tabs>
        <w:autoSpaceDE w:val="0"/>
        <w:autoSpaceDN w:val="0"/>
        <w:adjustRightInd w:val="0"/>
        <w:spacing w:after="0" w:line="240" w:lineRule="auto"/>
        <w:ind w:left="0"/>
        <w:rPr>
          <w:rFonts w:ascii="Times New Roman" w:hAnsi="Times New Roman"/>
          <w:b/>
          <w:sz w:val="28"/>
          <w:szCs w:val="28"/>
          <w:lang w:val="kk-KZ"/>
        </w:rPr>
      </w:pPr>
      <w:r w:rsidRPr="00D15C8B">
        <w:rPr>
          <w:rFonts w:ascii="Times New Roman" w:hAnsi="Times New Roman" w:cs="Times New Roman"/>
          <w:sz w:val="28"/>
          <w:szCs w:val="28"/>
          <w:lang w:val="kk-KZ"/>
        </w:rPr>
        <w:tab/>
      </w:r>
      <w:r w:rsidR="007D7976" w:rsidRPr="00D15C8B">
        <w:rPr>
          <w:rFonts w:ascii="Times New Roman" w:eastAsia="Times New Roman" w:hAnsi="Times New Roman" w:cs="Times New Roman"/>
          <w:sz w:val="28"/>
          <w:szCs w:val="28"/>
        </w:rPr>
        <w:t>В этом году</w:t>
      </w:r>
      <w:r w:rsidR="007D7976" w:rsidRPr="00D15C8B">
        <w:rPr>
          <w:rFonts w:ascii="Times New Roman" w:eastAsia="Times New Roman" w:hAnsi="Times New Roman" w:cs="Times New Roman"/>
          <w:sz w:val="28"/>
          <w:szCs w:val="28"/>
          <w:lang w:val="kk-KZ"/>
        </w:rPr>
        <w:t xml:space="preserve">, на ХХІХ сессии </w:t>
      </w:r>
      <w:r w:rsidR="007D7976" w:rsidRPr="00D15C8B">
        <w:rPr>
          <w:rFonts w:ascii="Times New Roman" w:hAnsi="Times New Roman" w:cs="Times New Roman"/>
          <w:sz w:val="28"/>
          <w:szCs w:val="28"/>
        </w:rPr>
        <w:t>Ассамбле</w:t>
      </w:r>
      <w:r w:rsidR="007D7976" w:rsidRPr="00D15C8B">
        <w:rPr>
          <w:rFonts w:ascii="Times New Roman" w:hAnsi="Times New Roman" w:cs="Times New Roman"/>
          <w:sz w:val="28"/>
          <w:szCs w:val="28"/>
          <w:lang w:val="kk-KZ"/>
        </w:rPr>
        <w:t>и</w:t>
      </w:r>
      <w:r w:rsidR="007D7976" w:rsidRPr="00D15C8B">
        <w:rPr>
          <w:rFonts w:ascii="Times New Roman" w:hAnsi="Times New Roman" w:cs="Times New Roman"/>
          <w:sz w:val="28"/>
          <w:szCs w:val="28"/>
        </w:rPr>
        <w:t xml:space="preserve"> народа Казахстана</w:t>
      </w:r>
      <w:r w:rsidR="007D7976" w:rsidRPr="00D15C8B">
        <w:rPr>
          <w:rFonts w:ascii="Times New Roman" w:hAnsi="Times New Roman" w:cs="Times New Roman"/>
          <w:sz w:val="28"/>
          <w:szCs w:val="28"/>
          <w:lang w:val="kk-KZ"/>
        </w:rPr>
        <w:t xml:space="preserve"> с повесткой </w:t>
      </w:r>
      <w:r w:rsidR="007D7976" w:rsidRPr="00D15C8B">
        <w:rPr>
          <w:rFonts w:ascii="Times New Roman" w:eastAsia="Times New Roman" w:hAnsi="Times New Roman" w:cs="Times New Roman"/>
          <w:sz w:val="28"/>
          <w:szCs w:val="28"/>
        </w:rPr>
        <w:t>«30 лет единства, мира и согласия»</w:t>
      </w:r>
      <w:r w:rsidR="007D7976" w:rsidRPr="00D15C8B">
        <w:rPr>
          <w:rFonts w:ascii="Times New Roman" w:hAnsi="Times New Roman" w:cs="Times New Roman"/>
          <w:sz w:val="28"/>
          <w:szCs w:val="28"/>
          <w:lang w:val="kk-KZ"/>
        </w:rPr>
        <w:t xml:space="preserve">, приуроченной к 30-летию Независимости нашей страны, </w:t>
      </w:r>
      <w:r w:rsidR="007D7976" w:rsidRPr="00D15C8B">
        <w:rPr>
          <w:rFonts w:ascii="Times New Roman" w:eastAsia="Times New Roman" w:hAnsi="Times New Roman" w:cs="Times New Roman"/>
          <w:sz w:val="28"/>
          <w:szCs w:val="28"/>
        </w:rPr>
        <w:t>Елбасы</w:t>
      </w:r>
      <w:r w:rsidRPr="00D15C8B">
        <w:rPr>
          <w:rFonts w:ascii="Times New Roman" w:eastAsia="Times New Roman" w:hAnsi="Times New Roman" w:cs="Times New Roman"/>
          <w:sz w:val="28"/>
          <w:szCs w:val="28"/>
          <w:lang w:val="kk-KZ"/>
        </w:rPr>
        <w:t xml:space="preserve"> </w:t>
      </w:r>
      <w:r w:rsidR="007D7976" w:rsidRPr="00D15C8B">
        <w:rPr>
          <w:rFonts w:ascii="Times New Roman" w:eastAsia="Times New Roman" w:hAnsi="Times New Roman" w:cs="Times New Roman"/>
          <w:sz w:val="28"/>
          <w:szCs w:val="28"/>
        </w:rPr>
        <w:t>Н.А.Назарбаев</w:t>
      </w:r>
      <w:r w:rsidRPr="00D15C8B">
        <w:rPr>
          <w:rFonts w:ascii="Times New Roman" w:eastAsia="Times New Roman" w:hAnsi="Times New Roman" w:cs="Times New Roman"/>
          <w:sz w:val="28"/>
          <w:szCs w:val="28"/>
          <w:lang w:val="kk-KZ"/>
        </w:rPr>
        <w:t xml:space="preserve"> </w:t>
      </w:r>
      <w:r w:rsidR="007D7976" w:rsidRPr="00D15C8B">
        <w:rPr>
          <w:rFonts w:ascii="Times New Roman" w:eastAsia="Times New Roman" w:hAnsi="Times New Roman" w:cs="Times New Roman"/>
          <w:sz w:val="28"/>
          <w:szCs w:val="28"/>
          <w:lang w:val="kk-KZ"/>
        </w:rPr>
        <w:t>отметил: «</w:t>
      </w:r>
      <w:r w:rsidR="007D7976" w:rsidRPr="00D15C8B">
        <w:rPr>
          <w:rFonts w:ascii="Times New Roman" w:hAnsi="Times New Roman" w:cs="Times New Roman"/>
          <w:sz w:val="28"/>
          <w:szCs w:val="28"/>
        </w:rPr>
        <w:t>30 лет назад наш многонациональный, многоконфессиональный народ сделал еще один фундаментальный выбор – двигаться вперед в единстве, мире и согласии в нашей стране. С высоты пройденного пути можно с уверенностью констатировать правильность и эффективность этой стратегической формулы национального развития»</w:t>
      </w:r>
      <w:r w:rsidR="007D7976" w:rsidRPr="00D15C8B">
        <w:rPr>
          <w:rFonts w:ascii="Times New Roman" w:hAnsi="Times New Roman" w:cs="Times New Roman"/>
          <w:sz w:val="28"/>
          <w:szCs w:val="28"/>
          <w:lang w:val="kk-KZ"/>
        </w:rPr>
        <w:t>.</w:t>
      </w:r>
      <w:r w:rsidRPr="00D15C8B">
        <w:rPr>
          <w:rFonts w:ascii="Times New Roman" w:hAnsi="Times New Roman" w:cs="Times New Roman"/>
          <w:sz w:val="28"/>
          <w:szCs w:val="28"/>
          <w:lang w:val="kk-KZ"/>
        </w:rPr>
        <w:t xml:space="preserve"> </w:t>
      </w:r>
      <w:r w:rsidR="003341F4" w:rsidRPr="00D15C8B">
        <w:rPr>
          <w:rFonts w:ascii="Times New Roman" w:hAnsi="Times New Roman" w:cs="Times New Roman"/>
          <w:sz w:val="28"/>
          <w:szCs w:val="28"/>
          <w:lang w:val="kk-KZ"/>
        </w:rPr>
        <w:t xml:space="preserve">Перед депутатами от Ассамблеи народа Казахстана стоят задачи, озвученные </w:t>
      </w:r>
      <w:r w:rsidR="007D7976" w:rsidRPr="00D15C8B">
        <w:rPr>
          <w:rFonts w:ascii="Times New Roman" w:hAnsi="Times New Roman" w:cs="Times New Roman"/>
          <w:sz w:val="28"/>
          <w:szCs w:val="28"/>
          <w:lang w:val="kk-KZ"/>
        </w:rPr>
        <w:t>Елбасы</w:t>
      </w:r>
      <w:r w:rsidR="00C86160" w:rsidRPr="00D15C8B">
        <w:rPr>
          <w:rFonts w:ascii="Times New Roman" w:hAnsi="Times New Roman" w:cs="Times New Roman"/>
          <w:sz w:val="28"/>
          <w:szCs w:val="28"/>
          <w:lang w:val="kk-KZ"/>
        </w:rPr>
        <w:t xml:space="preserve"> </w:t>
      </w:r>
      <w:r w:rsidR="003341F4" w:rsidRPr="00D15C8B">
        <w:rPr>
          <w:rFonts w:ascii="Times New Roman" w:hAnsi="Times New Roman" w:cs="Times New Roman"/>
          <w:sz w:val="28"/>
          <w:szCs w:val="28"/>
          <w:lang w:val="kk-KZ"/>
        </w:rPr>
        <w:t>Н.А.Назарбаевым, Главой государства К.К. Токаевым на ХХІХ сессии Ассамблеи</w:t>
      </w:r>
      <w:r w:rsidR="00551510" w:rsidRPr="00D15C8B">
        <w:rPr>
          <w:rFonts w:ascii="Times New Roman" w:hAnsi="Times New Roman" w:cs="Times New Roman"/>
          <w:sz w:val="28"/>
          <w:szCs w:val="28"/>
          <w:lang w:val="kk-KZ"/>
        </w:rPr>
        <w:t>,</w:t>
      </w:r>
      <w:r w:rsidR="003341F4" w:rsidRPr="00D15C8B">
        <w:rPr>
          <w:rFonts w:ascii="Times New Roman" w:hAnsi="Times New Roman" w:cs="Times New Roman"/>
          <w:sz w:val="28"/>
          <w:szCs w:val="28"/>
          <w:lang w:val="kk-KZ"/>
        </w:rPr>
        <w:t xml:space="preserve"> </w:t>
      </w:r>
      <w:r w:rsidR="008F615B" w:rsidRPr="00D15C8B">
        <w:rPr>
          <w:rFonts w:ascii="Times New Roman" w:hAnsi="Times New Roman" w:cs="Times New Roman"/>
          <w:sz w:val="28"/>
          <w:szCs w:val="28"/>
          <w:lang w:val="kk-KZ"/>
        </w:rPr>
        <w:t xml:space="preserve">в соответствии с </w:t>
      </w:r>
      <w:r w:rsidR="008F615B" w:rsidRPr="00D15C8B">
        <w:rPr>
          <w:rFonts w:ascii="Times New Roman" w:hAnsi="Times New Roman" w:cs="Times New Roman"/>
          <w:color w:val="000000" w:themeColor="text1"/>
          <w:sz w:val="28"/>
          <w:szCs w:val="28"/>
        </w:rPr>
        <w:t>Концепцией</w:t>
      </w:r>
      <w:r w:rsidR="007D7976" w:rsidRPr="00D15C8B">
        <w:rPr>
          <w:rFonts w:ascii="Times New Roman" w:hAnsi="Times New Roman" w:cs="Times New Roman"/>
          <w:color w:val="000000" w:themeColor="text1"/>
          <w:sz w:val="28"/>
          <w:szCs w:val="28"/>
        </w:rPr>
        <w:t xml:space="preserve"> развития Ассамблеи народа Казахстана на 2022 – 2025 годы</w:t>
      </w:r>
      <w:r w:rsidR="007D7976" w:rsidRPr="00D15C8B">
        <w:rPr>
          <w:rFonts w:ascii="Times New Roman" w:eastAsia="Calibri" w:hAnsi="Times New Roman" w:cs="Times New Roman"/>
          <w:sz w:val="28"/>
          <w:szCs w:val="28"/>
          <w:lang w:val="kk-KZ"/>
        </w:rPr>
        <w:t xml:space="preserve">, которые </w:t>
      </w:r>
      <w:r w:rsidR="00551510" w:rsidRPr="00D15C8B">
        <w:rPr>
          <w:rFonts w:ascii="Times New Roman" w:eastAsia="Calibri" w:hAnsi="Times New Roman" w:cs="Times New Roman"/>
          <w:sz w:val="28"/>
          <w:szCs w:val="28"/>
          <w:lang w:val="kk-KZ"/>
        </w:rPr>
        <w:t xml:space="preserve">будут учтены в </w:t>
      </w:r>
      <w:r w:rsidR="00C62FA9" w:rsidRPr="00D15C8B">
        <w:rPr>
          <w:rFonts w:ascii="Times New Roman" w:eastAsia="Calibri" w:hAnsi="Times New Roman" w:cs="Times New Roman"/>
          <w:sz w:val="28"/>
          <w:szCs w:val="28"/>
          <w:lang w:val="kk-KZ"/>
        </w:rPr>
        <w:t>работе на</w:t>
      </w:r>
      <w:r w:rsidR="00551510" w:rsidRPr="00D15C8B">
        <w:rPr>
          <w:rFonts w:ascii="Times New Roman" w:eastAsia="Calibri" w:hAnsi="Times New Roman" w:cs="Times New Roman"/>
          <w:sz w:val="28"/>
          <w:szCs w:val="28"/>
          <w:lang w:val="kk-KZ"/>
        </w:rPr>
        <w:t xml:space="preserve"> предстоящий </w:t>
      </w:r>
      <w:r w:rsidR="007D7976" w:rsidRPr="00D15C8B">
        <w:rPr>
          <w:rFonts w:ascii="Times New Roman" w:eastAsia="Calibri" w:hAnsi="Times New Roman" w:cs="Times New Roman"/>
          <w:sz w:val="28"/>
          <w:szCs w:val="28"/>
          <w:lang w:val="kk-KZ"/>
        </w:rPr>
        <w:t>период.</w:t>
      </w:r>
      <w:r w:rsidRPr="00D15C8B">
        <w:rPr>
          <w:rFonts w:ascii="Times New Roman" w:hAnsi="Times New Roman"/>
          <w:b/>
          <w:sz w:val="28"/>
          <w:szCs w:val="28"/>
        </w:rPr>
        <w:t xml:space="preserve"> </w:t>
      </w:r>
    </w:p>
    <w:p w:rsidR="00F81DE0" w:rsidRPr="00160B8B" w:rsidRDefault="00F81DE0" w:rsidP="00160B8B">
      <w:pPr>
        <w:spacing w:after="0" w:line="240" w:lineRule="auto"/>
        <w:jc w:val="both"/>
        <w:rPr>
          <w:rFonts w:ascii="Times New Roman" w:hAnsi="Times New Roman" w:cs="Times New Roman"/>
          <w:sz w:val="28"/>
          <w:lang w:val="kk-KZ"/>
        </w:rPr>
      </w:pPr>
    </w:p>
    <w:sectPr w:rsidR="00F81DE0" w:rsidRPr="00160B8B" w:rsidSect="006B4D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62" w:rsidRDefault="00711762" w:rsidP="00822D38">
      <w:pPr>
        <w:spacing w:after="0" w:line="240" w:lineRule="auto"/>
      </w:pPr>
      <w:r>
        <w:separator/>
      </w:r>
    </w:p>
  </w:endnote>
  <w:endnote w:type="continuationSeparator" w:id="0">
    <w:p w:rsidR="00711762" w:rsidRDefault="00711762" w:rsidP="0082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721827"/>
      <w:docPartObj>
        <w:docPartGallery w:val="Page Numbers (Bottom of Page)"/>
        <w:docPartUnique/>
      </w:docPartObj>
    </w:sdtPr>
    <w:sdtEndPr/>
    <w:sdtContent>
      <w:p w:rsidR="00C150BC" w:rsidRDefault="00E63489">
        <w:pPr>
          <w:pStyle w:val="a5"/>
          <w:jc w:val="right"/>
        </w:pPr>
        <w:r>
          <w:rPr>
            <w:noProof/>
          </w:rPr>
          <w:fldChar w:fldCharType="begin"/>
        </w:r>
        <w:r>
          <w:rPr>
            <w:noProof/>
          </w:rPr>
          <w:instrText>PAGE   \* MERGEFORMAT</w:instrText>
        </w:r>
        <w:r>
          <w:rPr>
            <w:noProof/>
          </w:rPr>
          <w:fldChar w:fldCharType="separate"/>
        </w:r>
        <w:r w:rsidR="008C0DB9">
          <w:rPr>
            <w:noProof/>
          </w:rPr>
          <w:t>1</w:t>
        </w:r>
        <w:r>
          <w:rPr>
            <w:noProof/>
          </w:rPr>
          <w:fldChar w:fldCharType="end"/>
        </w:r>
      </w:p>
    </w:sdtContent>
  </w:sdt>
  <w:p w:rsidR="00C150BC" w:rsidRDefault="00C150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62" w:rsidRDefault="00711762" w:rsidP="00822D38">
      <w:pPr>
        <w:spacing w:after="0" w:line="240" w:lineRule="auto"/>
      </w:pPr>
      <w:r>
        <w:separator/>
      </w:r>
    </w:p>
  </w:footnote>
  <w:footnote w:type="continuationSeparator" w:id="0">
    <w:p w:rsidR="00711762" w:rsidRDefault="00711762" w:rsidP="00822D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B24"/>
    <w:multiLevelType w:val="hybridMultilevel"/>
    <w:tmpl w:val="62EEB840"/>
    <w:lvl w:ilvl="0" w:tplc="BFA6FED2">
      <w:start w:val="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AED4ACF"/>
    <w:multiLevelType w:val="hybridMultilevel"/>
    <w:tmpl w:val="D65867B6"/>
    <w:lvl w:ilvl="0" w:tplc="11121F6C">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1E7E0B9F"/>
    <w:multiLevelType w:val="hybridMultilevel"/>
    <w:tmpl w:val="83327D7E"/>
    <w:lvl w:ilvl="0" w:tplc="4246CA10">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38062BB"/>
    <w:multiLevelType w:val="hybridMultilevel"/>
    <w:tmpl w:val="7DC09E96"/>
    <w:lvl w:ilvl="0" w:tplc="1C2AEE0A">
      <w:start w:val="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34607E81"/>
    <w:multiLevelType w:val="hybridMultilevel"/>
    <w:tmpl w:val="6394B1E4"/>
    <w:lvl w:ilvl="0" w:tplc="2C74E33C">
      <w:start w:val="1"/>
      <w:numFmt w:val="decimal"/>
      <w:lvlText w:val="%1)"/>
      <w:lvlJc w:val="left"/>
      <w:pPr>
        <w:ind w:left="360" w:hanging="360"/>
      </w:pPr>
      <w:rPr>
        <w:rFonts w:ascii="Times New Roman" w:eastAsiaTheme="minorEastAsia" w:hAnsi="Times New Roman"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4323517A"/>
    <w:multiLevelType w:val="hybridMultilevel"/>
    <w:tmpl w:val="EB325F8C"/>
    <w:lvl w:ilvl="0" w:tplc="CB96D87E">
      <w:start w:val="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7E8D4B0D"/>
    <w:multiLevelType w:val="hybridMultilevel"/>
    <w:tmpl w:val="6EA6634C"/>
    <w:lvl w:ilvl="0" w:tplc="09DEE38E">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0F76"/>
    <w:rsid w:val="00072FDB"/>
    <w:rsid w:val="000B0AF4"/>
    <w:rsid w:val="000C76A2"/>
    <w:rsid w:val="000D2716"/>
    <w:rsid w:val="000E7DFA"/>
    <w:rsid w:val="00114581"/>
    <w:rsid w:val="00160B8B"/>
    <w:rsid w:val="00192203"/>
    <w:rsid w:val="001D4A4E"/>
    <w:rsid w:val="001D7E33"/>
    <w:rsid w:val="001E32D4"/>
    <w:rsid w:val="0025055E"/>
    <w:rsid w:val="00276CCE"/>
    <w:rsid w:val="002834D2"/>
    <w:rsid w:val="002D597F"/>
    <w:rsid w:val="002F49AC"/>
    <w:rsid w:val="00301A5A"/>
    <w:rsid w:val="003341F4"/>
    <w:rsid w:val="00347E91"/>
    <w:rsid w:val="00350519"/>
    <w:rsid w:val="00355260"/>
    <w:rsid w:val="003706AD"/>
    <w:rsid w:val="0039140D"/>
    <w:rsid w:val="003A52E8"/>
    <w:rsid w:val="003B0061"/>
    <w:rsid w:val="003B2B58"/>
    <w:rsid w:val="003E461E"/>
    <w:rsid w:val="00424AB6"/>
    <w:rsid w:val="00430E8F"/>
    <w:rsid w:val="00454EEC"/>
    <w:rsid w:val="00493524"/>
    <w:rsid w:val="004F7BAF"/>
    <w:rsid w:val="00537D42"/>
    <w:rsid w:val="00540F76"/>
    <w:rsid w:val="00544584"/>
    <w:rsid w:val="00550569"/>
    <w:rsid w:val="00551510"/>
    <w:rsid w:val="005863B7"/>
    <w:rsid w:val="005871D4"/>
    <w:rsid w:val="005B1518"/>
    <w:rsid w:val="005D1C1D"/>
    <w:rsid w:val="006732B5"/>
    <w:rsid w:val="006B4DD7"/>
    <w:rsid w:val="006B7D7E"/>
    <w:rsid w:val="006F3729"/>
    <w:rsid w:val="00711762"/>
    <w:rsid w:val="00711A01"/>
    <w:rsid w:val="007623CF"/>
    <w:rsid w:val="007820DE"/>
    <w:rsid w:val="00786959"/>
    <w:rsid w:val="0078709B"/>
    <w:rsid w:val="007D4AD7"/>
    <w:rsid w:val="007D61CE"/>
    <w:rsid w:val="007D7976"/>
    <w:rsid w:val="007E48A6"/>
    <w:rsid w:val="008071B6"/>
    <w:rsid w:val="00812BD3"/>
    <w:rsid w:val="00822D38"/>
    <w:rsid w:val="00841898"/>
    <w:rsid w:val="008A0F9B"/>
    <w:rsid w:val="008C0DB9"/>
    <w:rsid w:val="008F615B"/>
    <w:rsid w:val="00912EC0"/>
    <w:rsid w:val="00915AA6"/>
    <w:rsid w:val="00924408"/>
    <w:rsid w:val="009324DC"/>
    <w:rsid w:val="00935AC0"/>
    <w:rsid w:val="00951664"/>
    <w:rsid w:val="00982407"/>
    <w:rsid w:val="009827D1"/>
    <w:rsid w:val="009B6462"/>
    <w:rsid w:val="00A025A0"/>
    <w:rsid w:val="00A3645A"/>
    <w:rsid w:val="00AB51AC"/>
    <w:rsid w:val="00AC71EF"/>
    <w:rsid w:val="00AD2E11"/>
    <w:rsid w:val="00AF0E58"/>
    <w:rsid w:val="00B14B14"/>
    <w:rsid w:val="00B17D0E"/>
    <w:rsid w:val="00B35ADA"/>
    <w:rsid w:val="00B417F8"/>
    <w:rsid w:val="00B57299"/>
    <w:rsid w:val="00B6271E"/>
    <w:rsid w:val="00B761F1"/>
    <w:rsid w:val="00B857D4"/>
    <w:rsid w:val="00B86C25"/>
    <w:rsid w:val="00BB622A"/>
    <w:rsid w:val="00BC1D36"/>
    <w:rsid w:val="00BC2CE5"/>
    <w:rsid w:val="00BE020E"/>
    <w:rsid w:val="00C150BC"/>
    <w:rsid w:val="00C50658"/>
    <w:rsid w:val="00C62FA9"/>
    <w:rsid w:val="00C86160"/>
    <w:rsid w:val="00C94E3F"/>
    <w:rsid w:val="00C97D29"/>
    <w:rsid w:val="00CF0040"/>
    <w:rsid w:val="00D05EA3"/>
    <w:rsid w:val="00D11AC3"/>
    <w:rsid w:val="00D15C8B"/>
    <w:rsid w:val="00D51145"/>
    <w:rsid w:val="00E0605E"/>
    <w:rsid w:val="00E178F7"/>
    <w:rsid w:val="00E424B4"/>
    <w:rsid w:val="00E44A63"/>
    <w:rsid w:val="00E63489"/>
    <w:rsid w:val="00E82D66"/>
    <w:rsid w:val="00EA480D"/>
    <w:rsid w:val="00EB5DBA"/>
    <w:rsid w:val="00ED3BA0"/>
    <w:rsid w:val="00EE4687"/>
    <w:rsid w:val="00F00DEB"/>
    <w:rsid w:val="00F12024"/>
    <w:rsid w:val="00F2762A"/>
    <w:rsid w:val="00F52C7D"/>
    <w:rsid w:val="00F81DE0"/>
    <w:rsid w:val="00F9417C"/>
    <w:rsid w:val="00FD1CC1"/>
    <w:rsid w:val="00FE49F6"/>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CB166-AC42-4DB0-B81C-0DED8705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38"/>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ParagraphChar1">
    <w:name w:val="List Paragraph Char1"/>
    <w:link w:val="1"/>
    <w:uiPriority w:val="99"/>
    <w:locked/>
    <w:rsid w:val="00822D38"/>
    <w:rPr>
      <w:rFonts w:ascii="Calibri" w:hAnsi="Calibri" w:cs="Calibri"/>
      <w:lang w:eastAsia="en-US"/>
    </w:rPr>
  </w:style>
  <w:style w:type="paragraph" w:customStyle="1" w:styleId="1">
    <w:name w:val="Абзац списка1"/>
    <w:basedOn w:val="a"/>
    <w:link w:val="ListParagraphChar1"/>
    <w:uiPriority w:val="99"/>
    <w:rsid w:val="00822D38"/>
    <w:pPr>
      <w:ind w:left="720"/>
      <w:contextualSpacing/>
      <w:jc w:val="both"/>
    </w:pPr>
    <w:rPr>
      <w:rFonts w:ascii="Calibri" w:eastAsiaTheme="minorHAnsi" w:hAnsi="Calibri" w:cs="Calibri"/>
      <w:lang w:eastAsia="en-US"/>
    </w:rPr>
  </w:style>
  <w:style w:type="paragraph" w:styleId="a3">
    <w:name w:val="header"/>
    <w:basedOn w:val="a"/>
    <w:link w:val="a4"/>
    <w:uiPriority w:val="99"/>
    <w:unhideWhenUsed/>
    <w:rsid w:val="00822D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2D38"/>
    <w:rPr>
      <w:rFonts w:eastAsiaTheme="minorEastAsia"/>
    </w:rPr>
  </w:style>
  <w:style w:type="paragraph" w:styleId="a5">
    <w:name w:val="footer"/>
    <w:basedOn w:val="a"/>
    <w:link w:val="a6"/>
    <w:uiPriority w:val="99"/>
    <w:unhideWhenUsed/>
    <w:rsid w:val="00822D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2D38"/>
    <w:rPr>
      <w:rFonts w:eastAsiaTheme="minorEastAsia"/>
    </w:rPr>
  </w:style>
  <w:style w:type="character" w:styleId="a7">
    <w:name w:val="Hyperlink"/>
    <w:basedOn w:val="a0"/>
    <w:uiPriority w:val="99"/>
    <w:semiHidden/>
    <w:unhideWhenUsed/>
    <w:rsid w:val="009B6462"/>
    <w:rPr>
      <w:color w:val="0000FF"/>
      <w:u w:val="single"/>
    </w:rPr>
  </w:style>
  <w:style w:type="paragraph" w:styleId="a8">
    <w:name w:val="Normal (Web)"/>
    <w:aliases w:val="Обычный (Web),Обычный (веб)1,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З,Зн"/>
    <w:basedOn w:val="a"/>
    <w:link w:val="a9"/>
    <w:uiPriority w:val="99"/>
    <w:unhideWhenUsed/>
    <w:qFormat/>
    <w:rsid w:val="009824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9">
    <w:name w:val="Обычный (веб) Знак"/>
    <w:aliases w:val="Обычный (Web) Знак,Обычный (веб)1 Знак,Знак Знак Знак,Знак4 Знак Знак Знак,Знак4 Знак1,Знак4 Знак Знак Знак Знак Знак,Знак4 Знак Знак1,Знак Знак7 Знак,Обычный (Web)1 Знак,Обычный (веб) Знак1 Знак,Обычный (веб) Знак Знак1 Знак,З Знак"/>
    <w:link w:val="a8"/>
    <w:uiPriority w:val="99"/>
    <w:locked/>
    <w:rsid w:val="00982407"/>
    <w:rPr>
      <w:rFonts w:ascii="Times New Roman" w:eastAsia="Times New Roman" w:hAnsi="Times New Roman" w:cs="Times New Roman"/>
      <w:sz w:val="24"/>
      <w:szCs w:val="24"/>
      <w:lang w:val="en-US"/>
    </w:rPr>
  </w:style>
  <w:style w:type="paragraph" w:styleId="aa">
    <w:name w:val="List Paragraph"/>
    <w:basedOn w:val="a"/>
    <w:uiPriority w:val="34"/>
    <w:qFormat/>
    <w:rsid w:val="00F81DE0"/>
    <w:pPr>
      <w:ind w:left="720"/>
      <w:contextualSpacing/>
    </w:pPr>
  </w:style>
  <w:style w:type="character" w:customStyle="1" w:styleId="NoSpacingChar">
    <w:name w:val="No Spacing Char"/>
    <w:aliases w:val="Айгерим Char"/>
    <w:link w:val="10"/>
    <w:locked/>
    <w:rsid w:val="00FF2E4C"/>
    <w:rPr>
      <w:rFonts w:ascii="Calibri" w:eastAsia="Calibri" w:hAnsi="Calibri" w:cs="Calibri"/>
    </w:rPr>
  </w:style>
  <w:style w:type="paragraph" w:customStyle="1" w:styleId="10">
    <w:name w:val="Без интервала1"/>
    <w:link w:val="NoSpacingChar"/>
    <w:qFormat/>
    <w:rsid w:val="00FF2E4C"/>
    <w:pPr>
      <w:spacing w:after="0" w:line="240" w:lineRule="auto"/>
    </w:pPr>
    <w:rPr>
      <w:rFonts w:ascii="Calibri" w:eastAsia="Calibri" w:hAnsi="Calibri" w:cs="Calibri"/>
    </w:rPr>
  </w:style>
  <w:style w:type="paragraph" w:customStyle="1" w:styleId="Default">
    <w:name w:val="Default"/>
    <w:rsid w:val="005B1518"/>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ab">
    <w:name w:val="Balloon Text"/>
    <w:basedOn w:val="a"/>
    <w:link w:val="ac"/>
    <w:uiPriority w:val="99"/>
    <w:semiHidden/>
    <w:unhideWhenUsed/>
    <w:rsid w:val="00F52C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52C7D"/>
    <w:rPr>
      <w:rFonts w:ascii="Segoe UI" w:eastAsiaTheme="minorEastAsia" w:hAnsi="Segoe UI" w:cs="Segoe UI"/>
      <w:sz w:val="18"/>
      <w:szCs w:val="18"/>
    </w:rPr>
  </w:style>
  <w:style w:type="paragraph" w:styleId="ad">
    <w:name w:val="No Spacing"/>
    <w:uiPriority w:val="1"/>
    <w:qFormat/>
    <w:rsid w:val="00ED3BA0"/>
    <w:pPr>
      <w:spacing w:after="0" w:line="240" w:lineRule="auto"/>
    </w:pPr>
    <w:rPr>
      <w:rFonts w:ascii="Calibri" w:eastAsia="Times New Roman"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61228">
      <w:bodyDiv w:val="1"/>
      <w:marLeft w:val="0"/>
      <w:marRight w:val="0"/>
      <w:marTop w:val="0"/>
      <w:marBottom w:val="0"/>
      <w:divBdr>
        <w:top w:val="none" w:sz="0" w:space="0" w:color="auto"/>
        <w:left w:val="none" w:sz="0" w:space="0" w:color="auto"/>
        <w:bottom w:val="none" w:sz="0" w:space="0" w:color="auto"/>
        <w:right w:val="none" w:sz="0" w:space="0" w:color="auto"/>
      </w:divBdr>
    </w:div>
    <w:div w:id="1377775821">
      <w:bodyDiv w:val="1"/>
      <w:marLeft w:val="0"/>
      <w:marRight w:val="0"/>
      <w:marTop w:val="0"/>
      <w:marBottom w:val="0"/>
      <w:divBdr>
        <w:top w:val="none" w:sz="0" w:space="0" w:color="auto"/>
        <w:left w:val="none" w:sz="0" w:space="0" w:color="auto"/>
        <w:bottom w:val="none" w:sz="0" w:space="0" w:color="auto"/>
        <w:right w:val="none" w:sz="0" w:space="0" w:color="auto"/>
      </w:divBdr>
    </w:div>
    <w:div w:id="1733849625">
      <w:bodyDiv w:val="1"/>
      <w:marLeft w:val="0"/>
      <w:marRight w:val="0"/>
      <w:marTop w:val="0"/>
      <w:marBottom w:val="0"/>
      <w:divBdr>
        <w:top w:val="none" w:sz="0" w:space="0" w:color="auto"/>
        <w:left w:val="none" w:sz="0" w:space="0" w:color="auto"/>
        <w:bottom w:val="none" w:sz="0" w:space="0" w:color="auto"/>
        <w:right w:val="none" w:sz="0" w:space="0" w:color="auto"/>
      </w:divBdr>
    </w:div>
    <w:div w:id="18396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1</Pages>
  <Words>7889</Words>
  <Characters>44970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Абенова Алмагуль</dc:creator>
  <cp:keywords/>
  <dc:description/>
  <cp:lastModifiedBy>Абенова Алмагуль</cp:lastModifiedBy>
  <cp:revision>42</cp:revision>
  <cp:lastPrinted>2021-06-09T06:07:00Z</cp:lastPrinted>
  <dcterms:created xsi:type="dcterms:W3CDTF">2021-05-14T05:38:00Z</dcterms:created>
  <dcterms:modified xsi:type="dcterms:W3CDTF">2022-10-22T10:16:00Z</dcterms:modified>
</cp:coreProperties>
</file>