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9C7" w:rsidRPr="00BD29C7" w:rsidRDefault="00BD29C7" w:rsidP="00BD29C7">
      <w:pPr>
        <w:pStyle w:val="a3"/>
        <w:jc w:val="both"/>
        <w:rPr>
          <w:rFonts w:ascii="Times New Roman" w:hAnsi="Times New Roman" w:cs="Times New Roman"/>
          <w:sz w:val="24"/>
        </w:rPr>
      </w:pPr>
      <w:r w:rsidRPr="00BD29C7">
        <w:rPr>
          <w:rFonts w:ascii="Times New Roman" w:hAnsi="Times New Roman" w:cs="Times New Roman"/>
          <w:sz w:val="24"/>
        </w:rPr>
        <w:t>13.08.2020</w:t>
      </w:r>
    </w:p>
    <w:p w:rsidR="00BD29C7" w:rsidRPr="00BD29C7" w:rsidRDefault="00BD29C7" w:rsidP="00BD29C7">
      <w:pPr>
        <w:pStyle w:val="a3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«Ақ жол»</w:t>
      </w:r>
      <w:r w:rsidRPr="00BD29C7">
        <w:rPr>
          <w:rFonts w:ascii="Times New Roman" w:hAnsi="Times New Roman" w:cs="Times New Roman"/>
          <w:sz w:val="24"/>
          <w:lang w:val="kk-KZ"/>
        </w:rPr>
        <w:t xml:space="preserve"> Демократиялық партиясы жергілікті билікті базарлар мен сауда орталықтарын ашып, бизнесті жабуды тоқтатуға шақырды</w:t>
      </w:r>
    </w:p>
    <w:p w:rsidR="00BD29C7" w:rsidRPr="00BD29C7" w:rsidRDefault="00BD29C7" w:rsidP="00BD29C7">
      <w:pPr>
        <w:pStyle w:val="a3"/>
        <w:jc w:val="both"/>
        <w:rPr>
          <w:rFonts w:ascii="Times New Roman" w:hAnsi="Times New Roman" w:cs="Times New Roman"/>
          <w:sz w:val="24"/>
          <w:lang w:val="kk-KZ"/>
        </w:rPr>
      </w:pPr>
    </w:p>
    <w:p w:rsidR="00BD29C7" w:rsidRPr="00BD29C7" w:rsidRDefault="00BD29C7" w:rsidP="00BD29C7">
      <w:pPr>
        <w:pStyle w:val="a3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ab/>
      </w:r>
      <w:r w:rsidRPr="00BD29C7">
        <w:rPr>
          <w:rFonts w:ascii="Times New Roman" w:hAnsi="Times New Roman" w:cs="Times New Roman"/>
          <w:sz w:val="24"/>
          <w:lang w:val="kk-KZ"/>
        </w:rPr>
        <w:t>«Ақ</w:t>
      </w:r>
      <w:r>
        <w:rPr>
          <w:rFonts w:ascii="Times New Roman" w:hAnsi="Times New Roman" w:cs="Times New Roman"/>
          <w:sz w:val="24"/>
          <w:lang w:val="kk-KZ"/>
        </w:rPr>
        <w:t xml:space="preserve"> жол» Демократиялық фракция</w:t>
      </w:r>
      <w:r w:rsidRPr="00BD29C7">
        <w:rPr>
          <w:rFonts w:ascii="Times New Roman" w:hAnsi="Times New Roman" w:cs="Times New Roman"/>
          <w:sz w:val="24"/>
          <w:lang w:val="kk-KZ"/>
        </w:rPr>
        <w:t xml:space="preserve"> депутаттары үкіметке салықтық рақымшылық жасауды, банктерге шағын және орта бизнеске несиелік демалыс және жеңілдетілген мөлшерлемелер бойынша несие беруді міндеттеуін, ал әкімдіктерге базарлар мен сауда үйлерін жабуды тоқтатуды ұсынды – партия төрағасы Азат Перуашев бүгін осындай ұс</w:t>
      </w:r>
      <w:r w:rsidRPr="00BD29C7">
        <w:rPr>
          <w:rFonts w:ascii="Times New Roman" w:hAnsi="Times New Roman" w:cs="Times New Roman"/>
          <w:sz w:val="24"/>
          <w:lang w:val="kk-KZ"/>
        </w:rPr>
        <w:t>ыныстармен ресми үндеу жолдады.</w:t>
      </w:r>
    </w:p>
    <w:p w:rsidR="00BD29C7" w:rsidRPr="00BD29C7" w:rsidRDefault="00BD29C7" w:rsidP="00BD29C7">
      <w:pPr>
        <w:pStyle w:val="a3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ab/>
      </w:r>
      <w:r w:rsidRPr="00BD29C7">
        <w:rPr>
          <w:rFonts w:ascii="Times New Roman" w:hAnsi="Times New Roman" w:cs="Times New Roman"/>
          <w:sz w:val="24"/>
          <w:lang w:val="kk-KZ"/>
        </w:rPr>
        <w:t>«Ақ жол» фракциясы</w:t>
      </w:r>
      <w:r w:rsidRPr="00BD29C7">
        <w:rPr>
          <w:rFonts w:ascii="Times New Roman" w:hAnsi="Times New Roman" w:cs="Times New Roman"/>
          <w:sz w:val="24"/>
          <w:lang w:val="kk-KZ"/>
        </w:rPr>
        <w:t xml:space="preserve"> әзірлеген ұсыныстардың ішінде кездесулер мен бейнеконференцияларда кәсіпкерлер</w:t>
      </w:r>
      <w:r w:rsidRPr="00BD29C7">
        <w:rPr>
          <w:rFonts w:ascii="Times New Roman" w:hAnsi="Times New Roman" w:cs="Times New Roman"/>
          <w:sz w:val="24"/>
          <w:lang w:val="kk-KZ"/>
        </w:rPr>
        <w:t xml:space="preserve"> ұсынған мынадай ұсыныстар бар:</w:t>
      </w:r>
    </w:p>
    <w:p w:rsidR="00BD29C7" w:rsidRPr="00BD29C7" w:rsidRDefault="00BD29C7" w:rsidP="00BD29C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BD29C7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BD29C7">
        <w:rPr>
          <w:rFonts w:ascii="Times New Roman" w:hAnsi="Times New Roman" w:cs="Times New Roman"/>
          <w:sz w:val="24"/>
        </w:rPr>
        <w:t>Салықтық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амнистия </w:t>
      </w:r>
      <w:proofErr w:type="spellStart"/>
      <w:r w:rsidRPr="00BD29C7">
        <w:rPr>
          <w:rFonts w:ascii="Times New Roman" w:hAnsi="Times New Roman" w:cs="Times New Roman"/>
          <w:sz w:val="24"/>
        </w:rPr>
        <w:t>немесе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ҚҚС, КСС </w:t>
      </w:r>
      <w:proofErr w:type="spellStart"/>
      <w:r w:rsidRPr="00BD29C7">
        <w:rPr>
          <w:rFonts w:ascii="Times New Roman" w:hAnsi="Times New Roman" w:cs="Times New Roman"/>
          <w:sz w:val="24"/>
        </w:rPr>
        <w:t>және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мүлік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салығын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төлеуден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босату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, 2020 </w:t>
      </w:r>
      <w:proofErr w:type="spellStart"/>
      <w:r w:rsidRPr="00BD29C7">
        <w:rPr>
          <w:rFonts w:ascii="Times New Roman" w:hAnsi="Times New Roman" w:cs="Times New Roman"/>
          <w:sz w:val="24"/>
        </w:rPr>
        <w:t>жылдың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соңына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дейін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, ал </w:t>
      </w:r>
      <w:proofErr w:type="spellStart"/>
      <w:r w:rsidRPr="00BD29C7">
        <w:rPr>
          <w:rFonts w:ascii="Times New Roman" w:hAnsi="Times New Roman" w:cs="Times New Roman"/>
          <w:sz w:val="24"/>
        </w:rPr>
        <w:t>күзде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карантин </w:t>
      </w:r>
      <w:proofErr w:type="spellStart"/>
      <w:r w:rsidRPr="00BD29C7">
        <w:rPr>
          <w:rFonts w:ascii="Times New Roman" w:hAnsi="Times New Roman" w:cs="Times New Roman"/>
          <w:sz w:val="24"/>
        </w:rPr>
        <w:t>шаралары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қайта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басталған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жағдайда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-</w:t>
      </w:r>
      <w:r>
        <w:rPr>
          <w:rFonts w:ascii="Times New Roman" w:hAnsi="Times New Roman" w:cs="Times New Roman"/>
          <w:sz w:val="24"/>
        </w:rPr>
        <w:t xml:space="preserve"> 2021 </w:t>
      </w:r>
      <w:proofErr w:type="spellStart"/>
      <w:r>
        <w:rPr>
          <w:rFonts w:ascii="Times New Roman" w:hAnsi="Times New Roman" w:cs="Times New Roman"/>
          <w:sz w:val="24"/>
        </w:rPr>
        <w:t>жылдың</w:t>
      </w:r>
      <w:proofErr w:type="spellEnd"/>
      <w:r>
        <w:rPr>
          <w:rFonts w:ascii="Times New Roman" w:hAnsi="Times New Roman" w:cs="Times New Roman"/>
          <w:sz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</w:rPr>
        <w:t>шілдесіне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дейін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BD29C7" w:rsidRPr="00BD29C7" w:rsidRDefault="00BD29C7" w:rsidP="00BD29C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BD29C7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BD29C7">
        <w:rPr>
          <w:rFonts w:ascii="Times New Roman" w:hAnsi="Times New Roman" w:cs="Times New Roman"/>
          <w:sz w:val="24"/>
        </w:rPr>
        <w:t>Халықты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қолдау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D29C7">
        <w:rPr>
          <w:rFonts w:ascii="Times New Roman" w:hAnsi="Times New Roman" w:cs="Times New Roman"/>
          <w:sz w:val="24"/>
        </w:rPr>
        <w:t>жәрдемақыларды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төлеу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D29C7">
        <w:rPr>
          <w:rFonts w:ascii="Times New Roman" w:hAnsi="Times New Roman" w:cs="Times New Roman"/>
          <w:sz w:val="24"/>
        </w:rPr>
        <w:t>жәрдемақы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сомаларын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және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алушылардың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санаттарын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ұлғайту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D29C7">
        <w:rPr>
          <w:rFonts w:ascii="Times New Roman" w:hAnsi="Times New Roman" w:cs="Times New Roman"/>
          <w:sz w:val="24"/>
        </w:rPr>
        <w:t>халықтың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төлем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жасау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қабілеті</w:t>
      </w:r>
      <w:r>
        <w:rPr>
          <w:rFonts w:ascii="Times New Roman" w:hAnsi="Times New Roman" w:cs="Times New Roman"/>
          <w:sz w:val="24"/>
        </w:rPr>
        <w:t>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сақтау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процесін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оңтайландыру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BD29C7" w:rsidRPr="00BD29C7" w:rsidRDefault="00BD29C7" w:rsidP="00BD29C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BD29C7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BD29C7">
        <w:rPr>
          <w:rFonts w:ascii="Times New Roman" w:hAnsi="Times New Roman" w:cs="Times New Roman"/>
          <w:sz w:val="24"/>
        </w:rPr>
        <w:t>Шағын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және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орта </w:t>
      </w:r>
      <w:proofErr w:type="spellStart"/>
      <w:r w:rsidRPr="00BD29C7">
        <w:rPr>
          <w:rFonts w:ascii="Times New Roman" w:hAnsi="Times New Roman" w:cs="Times New Roman"/>
          <w:sz w:val="24"/>
        </w:rPr>
        <w:t>бизнестің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ғимаратты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жалдауға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жұмсайтын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шығындарының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бір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бөлігін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өтеу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BD29C7" w:rsidRPr="00BD29C7" w:rsidRDefault="00BD29C7" w:rsidP="00BD29C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BD29C7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BD29C7">
        <w:rPr>
          <w:rFonts w:ascii="Times New Roman" w:hAnsi="Times New Roman" w:cs="Times New Roman"/>
          <w:sz w:val="24"/>
        </w:rPr>
        <w:t>Пайыздар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толық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есептен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шығарылып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D29C7">
        <w:rPr>
          <w:rFonts w:ascii="Times New Roman" w:hAnsi="Times New Roman" w:cs="Times New Roman"/>
          <w:sz w:val="24"/>
        </w:rPr>
        <w:t>негізгі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қарызды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төлеу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мүмкіндігімен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шағын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және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орта бизнес пен </w:t>
      </w:r>
      <w:proofErr w:type="spellStart"/>
      <w:r w:rsidRPr="00BD29C7">
        <w:rPr>
          <w:rFonts w:ascii="Times New Roman" w:hAnsi="Times New Roman" w:cs="Times New Roman"/>
          <w:sz w:val="24"/>
        </w:rPr>
        <w:t>халық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үшін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несиелік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демалыстарды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енгізу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BD29C7">
        <w:rPr>
          <w:rFonts w:ascii="Times New Roman" w:hAnsi="Times New Roman" w:cs="Times New Roman"/>
          <w:sz w:val="24"/>
        </w:rPr>
        <w:t>банктерге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BD29C7">
        <w:rPr>
          <w:rFonts w:ascii="Times New Roman" w:hAnsi="Times New Roman" w:cs="Times New Roman"/>
          <w:sz w:val="24"/>
        </w:rPr>
        <w:t>несие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D29C7">
        <w:rPr>
          <w:rFonts w:ascii="Times New Roman" w:hAnsi="Times New Roman" w:cs="Times New Roman"/>
          <w:sz w:val="24"/>
        </w:rPr>
        <w:t>алушылардың</w:t>
      </w:r>
      <w:proofErr w:type="spellEnd"/>
      <w:proofErr w:type="gram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қарыз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сомаларын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ұлғайтуға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тыйым</w:t>
      </w:r>
      <w:proofErr w:type="spellEnd"/>
      <w:r>
        <w:rPr>
          <w:rFonts w:ascii="Times New Roman" w:hAnsi="Times New Roman" w:cs="Times New Roman"/>
          <w:sz w:val="24"/>
        </w:rPr>
        <w:t xml:space="preserve"> салу.</w:t>
      </w:r>
    </w:p>
    <w:p w:rsidR="00BD29C7" w:rsidRPr="00BD29C7" w:rsidRDefault="00BD29C7" w:rsidP="00BD29C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BD29C7">
        <w:rPr>
          <w:rFonts w:ascii="Times New Roman" w:hAnsi="Times New Roman" w:cs="Times New Roman"/>
          <w:sz w:val="24"/>
        </w:rPr>
        <w:t>Қазір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несиені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кейінге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қалдыру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аясында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қарыздың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мөлшері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тек </w:t>
      </w:r>
      <w:proofErr w:type="spellStart"/>
      <w:r w:rsidRPr="00BD29C7">
        <w:rPr>
          <w:rFonts w:ascii="Times New Roman" w:hAnsi="Times New Roman" w:cs="Times New Roman"/>
          <w:sz w:val="24"/>
        </w:rPr>
        <w:t>артып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келеді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D29C7">
        <w:rPr>
          <w:rFonts w:ascii="Times New Roman" w:hAnsi="Times New Roman" w:cs="Times New Roman"/>
          <w:sz w:val="24"/>
        </w:rPr>
        <w:t>яғни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D29C7">
        <w:rPr>
          <w:rFonts w:ascii="Times New Roman" w:hAnsi="Times New Roman" w:cs="Times New Roman"/>
          <w:sz w:val="24"/>
        </w:rPr>
        <w:t>қаржылық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реттеу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агенттігі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бұл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мәселе</w:t>
      </w:r>
      <w:r>
        <w:rPr>
          <w:rFonts w:ascii="Times New Roman" w:hAnsi="Times New Roman" w:cs="Times New Roman"/>
          <w:sz w:val="24"/>
        </w:rPr>
        <w:t>ні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соңына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дейін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пысықтаған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жоқ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D29C7" w:rsidRPr="00BD29C7" w:rsidRDefault="00BD29C7" w:rsidP="00BD29C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BD29C7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BD29C7">
        <w:rPr>
          <w:rFonts w:ascii="Times New Roman" w:hAnsi="Times New Roman" w:cs="Times New Roman"/>
          <w:sz w:val="24"/>
        </w:rPr>
        <w:t>Банктерге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бизнестің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өтініші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бойынша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дағдарысқа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қарсы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шаралар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аясында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Үкімет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қабылдаған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жаңа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төмендетілген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мөлшерлемелер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бойынша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бұрыннан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бар </w:t>
      </w:r>
      <w:proofErr w:type="spellStart"/>
      <w:r w:rsidRPr="00BD29C7">
        <w:rPr>
          <w:rFonts w:ascii="Times New Roman" w:hAnsi="Times New Roman" w:cs="Times New Roman"/>
          <w:sz w:val="24"/>
        </w:rPr>
        <w:t>қарызды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бермей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D29C7">
        <w:rPr>
          <w:rFonts w:ascii="Times New Roman" w:hAnsi="Times New Roman" w:cs="Times New Roman"/>
          <w:sz w:val="24"/>
        </w:rPr>
        <w:t>қайта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қаржыландыруға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міндеттеу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D29C7" w:rsidRPr="00BD29C7" w:rsidRDefault="00BD29C7" w:rsidP="00BD29C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BD29C7">
        <w:rPr>
          <w:rFonts w:ascii="Times New Roman" w:hAnsi="Times New Roman" w:cs="Times New Roman"/>
          <w:sz w:val="24"/>
        </w:rPr>
        <w:t>Мемлекет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жаңа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жеңілдетілген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несиелер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үшін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миллиардтаған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доллар </w:t>
      </w:r>
      <w:proofErr w:type="spellStart"/>
      <w:r w:rsidRPr="00BD29C7">
        <w:rPr>
          <w:rFonts w:ascii="Times New Roman" w:hAnsi="Times New Roman" w:cs="Times New Roman"/>
          <w:sz w:val="24"/>
        </w:rPr>
        <w:t>бөледі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, ал </w:t>
      </w:r>
      <w:proofErr w:type="spellStart"/>
      <w:r w:rsidRPr="00BD29C7">
        <w:rPr>
          <w:rFonts w:ascii="Times New Roman" w:hAnsi="Times New Roman" w:cs="Times New Roman"/>
          <w:sz w:val="24"/>
        </w:rPr>
        <w:t>жұмыс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істеп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тұрған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бизнес </w:t>
      </w:r>
      <w:proofErr w:type="spellStart"/>
      <w:r w:rsidRPr="00BD29C7">
        <w:rPr>
          <w:rFonts w:ascii="Times New Roman" w:hAnsi="Times New Roman" w:cs="Times New Roman"/>
          <w:sz w:val="24"/>
        </w:rPr>
        <w:t>ескі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несиелердің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қысымымен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банкротқа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ұшырайды</w:t>
      </w:r>
      <w:proofErr w:type="spellEnd"/>
      <w:r w:rsidRPr="00BD29C7">
        <w:rPr>
          <w:rFonts w:ascii="Times New Roman" w:hAnsi="Times New Roman" w:cs="Times New Roman"/>
          <w:sz w:val="24"/>
        </w:rPr>
        <w:t>. «</w:t>
      </w:r>
      <w:proofErr w:type="spellStart"/>
      <w:r w:rsidRPr="00BD29C7">
        <w:rPr>
          <w:rFonts w:ascii="Times New Roman" w:hAnsi="Times New Roman" w:cs="Times New Roman"/>
          <w:sz w:val="24"/>
        </w:rPr>
        <w:t>Егер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банктер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жұмыс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істеп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тұрған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бизнестерді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тұншықтырса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D29C7">
        <w:rPr>
          <w:rFonts w:ascii="Times New Roman" w:hAnsi="Times New Roman" w:cs="Times New Roman"/>
          <w:sz w:val="24"/>
        </w:rPr>
        <w:t>жаңа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кәсіпкерлер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қайдан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шығады</w:t>
      </w:r>
      <w:proofErr w:type="spellEnd"/>
      <w:r>
        <w:rPr>
          <w:rFonts w:ascii="Times New Roman" w:hAnsi="Times New Roman" w:cs="Times New Roman"/>
          <w:sz w:val="24"/>
        </w:rPr>
        <w:t xml:space="preserve">?» </w:t>
      </w:r>
    </w:p>
    <w:p w:rsidR="00BD29C7" w:rsidRPr="00BD29C7" w:rsidRDefault="00BD29C7" w:rsidP="00BD29C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BD29C7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BD29C7">
        <w:rPr>
          <w:rFonts w:ascii="Times New Roman" w:hAnsi="Times New Roman" w:cs="Times New Roman"/>
          <w:sz w:val="24"/>
        </w:rPr>
        <w:t>Барлық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аймақтарда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кәсіпкерлік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қызмет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пен </w:t>
      </w:r>
      <w:proofErr w:type="spellStart"/>
      <w:r w:rsidRPr="00BD29C7">
        <w:rPr>
          <w:rFonts w:ascii="Times New Roman" w:hAnsi="Times New Roman" w:cs="Times New Roman"/>
          <w:sz w:val="24"/>
        </w:rPr>
        <w:t>ашық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базарларға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D29C7">
        <w:rPr>
          <w:rFonts w:ascii="Times New Roman" w:hAnsi="Times New Roman" w:cs="Times New Roman"/>
          <w:sz w:val="24"/>
        </w:rPr>
        <w:t>сауда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орталықтарына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, фитнес </w:t>
      </w:r>
      <w:proofErr w:type="spellStart"/>
      <w:r w:rsidRPr="00BD29C7">
        <w:rPr>
          <w:rFonts w:ascii="Times New Roman" w:hAnsi="Times New Roman" w:cs="Times New Roman"/>
          <w:sz w:val="24"/>
        </w:rPr>
        <w:t>клубтарға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D29C7">
        <w:rPr>
          <w:rFonts w:ascii="Times New Roman" w:hAnsi="Times New Roman" w:cs="Times New Roman"/>
          <w:sz w:val="24"/>
        </w:rPr>
        <w:t>саябақтарға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D29C7">
        <w:rPr>
          <w:rFonts w:ascii="Times New Roman" w:hAnsi="Times New Roman" w:cs="Times New Roman"/>
          <w:sz w:val="24"/>
        </w:rPr>
        <w:t>кафелерге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D29C7">
        <w:rPr>
          <w:rFonts w:ascii="Times New Roman" w:hAnsi="Times New Roman" w:cs="Times New Roman"/>
          <w:sz w:val="24"/>
        </w:rPr>
        <w:t>мейрамханаларға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D29C7">
        <w:rPr>
          <w:rFonts w:ascii="Times New Roman" w:hAnsi="Times New Roman" w:cs="Times New Roman"/>
          <w:sz w:val="24"/>
        </w:rPr>
        <w:t>шаштараздарға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D29C7">
        <w:rPr>
          <w:rFonts w:ascii="Times New Roman" w:hAnsi="Times New Roman" w:cs="Times New Roman"/>
          <w:sz w:val="24"/>
        </w:rPr>
        <w:t>сұлулық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салондарына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және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т.б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D29C7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алынған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тыйымдарды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алып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тастау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D29C7" w:rsidRPr="00BD29C7" w:rsidRDefault="00BD29C7" w:rsidP="00BD29C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BD29C7">
        <w:rPr>
          <w:rFonts w:ascii="Times New Roman" w:hAnsi="Times New Roman" w:cs="Times New Roman"/>
          <w:sz w:val="24"/>
        </w:rPr>
        <w:t>Сонымен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қатар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D29C7">
        <w:rPr>
          <w:rFonts w:ascii="Times New Roman" w:hAnsi="Times New Roman" w:cs="Times New Roman"/>
          <w:sz w:val="24"/>
        </w:rPr>
        <w:t>эпидемиялық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қауіпсіздікке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қойылатын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талаптар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сақталуы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керек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D29C7">
        <w:rPr>
          <w:rFonts w:ascii="Times New Roman" w:hAnsi="Times New Roman" w:cs="Times New Roman"/>
          <w:sz w:val="24"/>
        </w:rPr>
        <w:t>өйткені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вирус </w:t>
      </w:r>
      <w:proofErr w:type="spellStart"/>
      <w:r w:rsidRPr="00BD29C7">
        <w:rPr>
          <w:rFonts w:ascii="Times New Roman" w:hAnsi="Times New Roman" w:cs="Times New Roman"/>
          <w:sz w:val="24"/>
        </w:rPr>
        <w:t>және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қайталанатын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індет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қаупі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сейілген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жоқ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D29C7">
        <w:rPr>
          <w:rFonts w:ascii="Times New Roman" w:hAnsi="Times New Roman" w:cs="Times New Roman"/>
          <w:sz w:val="24"/>
        </w:rPr>
        <w:t>Бірақ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D29C7">
        <w:rPr>
          <w:rFonts w:ascii="Times New Roman" w:hAnsi="Times New Roman" w:cs="Times New Roman"/>
          <w:sz w:val="24"/>
        </w:rPr>
        <w:t>кәсіпкерлерге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осы </w:t>
      </w:r>
      <w:proofErr w:type="spellStart"/>
      <w:r w:rsidRPr="00BD29C7">
        <w:rPr>
          <w:rFonts w:ascii="Times New Roman" w:hAnsi="Times New Roman" w:cs="Times New Roman"/>
          <w:sz w:val="24"/>
        </w:rPr>
        <w:t>талаптарды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орындауға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көмектесу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қажет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D29C7">
        <w:rPr>
          <w:rFonts w:ascii="Times New Roman" w:hAnsi="Times New Roman" w:cs="Times New Roman"/>
          <w:sz w:val="24"/>
        </w:rPr>
        <w:t>атап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айтқанда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халық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көп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келетін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орындарды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BD29C7">
        <w:rPr>
          <w:rFonts w:ascii="Times New Roman" w:hAnsi="Times New Roman" w:cs="Times New Roman"/>
          <w:sz w:val="24"/>
        </w:rPr>
        <w:t>базарлар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D29C7">
        <w:rPr>
          <w:rFonts w:ascii="Times New Roman" w:hAnsi="Times New Roman" w:cs="Times New Roman"/>
          <w:sz w:val="24"/>
        </w:rPr>
        <w:t>сауда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орталықтары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BD29C7">
        <w:rPr>
          <w:rFonts w:ascii="Times New Roman" w:hAnsi="Times New Roman" w:cs="Times New Roman"/>
          <w:sz w:val="24"/>
        </w:rPr>
        <w:t>тегін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маскалармен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D29C7">
        <w:rPr>
          <w:rFonts w:ascii="Times New Roman" w:hAnsi="Times New Roman" w:cs="Times New Roman"/>
          <w:sz w:val="24"/>
        </w:rPr>
        <w:t>қолғаптармен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D29C7">
        <w:rPr>
          <w:rFonts w:ascii="Times New Roman" w:hAnsi="Times New Roman" w:cs="Times New Roman"/>
          <w:sz w:val="24"/>
        </w:rPr>
        <w:t>санитарлық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тазартқыштармен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D29C7">
        <w:rPr>
          <w:rFonts w:ascii="Times New Roman" w:hAnsi="Times New Roman" w:cs="Times New Roman"/>
          <w:sz w:val="24"/>
        </w:rPr>
        <w:t>тұрақты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дезинфекциямен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қамтамасыз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ету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керек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деп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санай</w:t>
      </w:r>
      <w:r>
        <w:rPr>
          <w:rFonts w:ascii="Times New Roman" w:hAnsi="Times New Roman" w:cs="Times New Roman"/>
          <w:sz w:val="24"/>
        </w:rPr>
        <w:t>ды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депутаттар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D29C7" w:rsidRPr="00BD29C7" w:rsidRDefault="00BD29C7" w:rsidP="00BD29C7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BD29C7">
        <w:rPr>
          <w:rFonts w:ascii="Times New Roman" w:hAnsi="Times New Roman" w:cs="Times New Roman"/>
          <w:sz w:val="24"/>
        </w:rPr>
        <w:t>Олар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сонымен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қатар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реттеуші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органдардан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тыйым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салулар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BD29C7">
        <w:rPr>
          <w:rFonts w:ascii="Times New Roman" w:hAnsi="Times New Roman" w:cs="Times New Roman"/>
          <w:sz w:val="24"/>
        </w:rPr>
        <w:t>айыппұлдарға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емес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D29C7">
        <w:rPr>
          <w:rFonts w:ascii="Times New Roman" w:hAnsi="Times New Roman" w:cs="Times New Roman"/>
          <w:sz w:val="24"/>
        </w:rPr>
        <w:t>реттеуші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және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алдын-алу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шараларына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басымдық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беруді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талап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етеді</w:t>
      </w:r>
      <w:proofErr w:type="spellEnd"/>
      <w:r w:rsidRPr="00BD29C7">
        <w:rPr>
          <w:rFonts w:ascii="Times New Roman" w:hAnsi="Times New Roman" w:cs="Times New Roman"/>
          <w:sz w:val="24"/>
        </w:rPr>
        <w:t>.</w:t>
      </w:r>
    </w:p>
    <w:p w:rsidR="00BD29C7" w:rsidRPr="00BD29C7" w:rsidRDefault="00BD29C7" w:rsidP="00BD29C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D29C7" w:rsidRPr="00BD29C7" w:rsidRDefault="00BD29C7" w:rsidP="00BD29C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BD29C7">
        <w:rPr>
          <w:rFonts w:ascii="Times New Roman" w:hAnsi="Times New Roman" w:cs="Times New Roman"/>
          <w:sz w:val="24"/>
        </w:rPr>
        <w:t xml:space="preserve">- «СК-Фармация» ЖШС-не </w:t>
      </w:r>
      <w:proofErr w:type="spellStart"/>
      <w:r w:rsidRPr="00BD29C7">
        <w:rPr>
          <w:rFonts w:ascii="Times New Roman" w:hAnsi="Times New Roman" w:cs="Times New Roman"/>
          <w:sz w:val="24"/>
        </w:rPr>
        <w:t>сауда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және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қызмет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көрсету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нысандарын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жеке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қорғаныс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құралдарымен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BD29C7">
        <w:rPr>
          <w:rFonts w:ascii="Times New Roman" w:hAnsi="Times New Roman" w:cs="Times New Roman"/>
          <w:sz w:val="24"/>
        </w:rPr>
        <w:t>маскалар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D29C7">
        <w:rPr>
          <w:rFonts w:ascii="Times New Roman" w:hAnsi="Times New Roman" w:cs="Times New Roman"/>
          <w:sz w:val="24"/>
        </w:rPr>
        <w:t>қолғаптар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BD29C7">
        <w:rPr>
          <w:rFonts w:ascii="Times New Roman" w:hAnsi="Times New Roman" w:cs="Times New Roman"/>
          <w:sz w:val="24"/>
        </w:rPr>
        <w:t>және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дезинфекцияны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төмен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бағамен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немесе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мемлекет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есебі</w:t>
      </w:r>
      <w:r>
        <w:rPr>
          <w:rFonts w:ascii="Times New Roman" w:hAnsi="Times New Roman" w:cs="Times New Roman"/>
          <w:sz w:val="24"/>
        </w:rPr>
        <w:t>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қамтамасыз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етуді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міндеттеу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D29C7" w:rsidRPr="00BD29C7" w:rsidRDefault="00BD29C7" w:rsidP="00BD29C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BD29C7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BD29C7">
        <w:rPr>
          <w:rFonts w:ascii="Times New Roman" w:hAnsi="Times New Roman" w:cs="Times New Roman"/>
          <w:sz w:val="24"/>
        </w:rPr>
        <w:t>Шағын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кәсiпорындарда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бақылау-кассалық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машиналар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BD29C7">
        <w:rPr>
          <w:rFonts w:ascii="Times New Roman" w:hAnsi="Times New Roman" w:cs="Times New Roman"/>
          <w:sz w:val="24"/>
        </w:rPr>
        <w:t>есеп-фактураларды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мiндеттi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түрде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енгiзудi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</w:rPr>
        <w:t xml:space="preserve">22 </w:t>
      </w:r>
      <w:proofErr w:type="spellStart"/>
      <w:r>
        <w:rPr>
          <w:rFonts w:ascii="Times New Roman" w:hAnsi="Times New Roman" w:cs="Times New Roman"/>
          <w:sz w:val="24"/>
        </w:rPr>
        <w:t>жылға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дейiн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кейiнге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қалдыру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D29C7" w:rsidRPr="00BD29C7" w:rsidRDefault="00BD29C7" w:rsidP="00BD29C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BD29C7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BD29C7">
        <w:rPr>
          <w:rFonts w:ascii="Times New Roman" w:hAnsi="Times New Roman" w:cs="Times New Roman"/>
          <w:sz w:val="24"/>
        </w:rPr>
        <w:t>Жалақы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салығынан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босатуды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BD29C7">
        <w:rPr>
          <w:rFonts w:ascii="Times New Roman" w:hAnsi="Times New Roman" w:cs="Times New Roman"/>
          <w:sz w:val="24"/>
        </w:rPr>
        <w:t>бұрынғы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224 </w:t>
      </w:r>
      <w:proofErr w:type="spellStart"/>
      <w:r w:rsidRPr="00BD29C7">
        <w:rPr>
          <w:rFonts w:ascii="Times New Roman" w:hAnsi="Times New Roman" w:cs="Times New Roman"/>
          <w:sz w:val="24"/>
        </w:rPr>
        <w:t>жарлық</w:t>
      </w:r>
      <w:proofErr w:type="spellEnd"/>
      <w:r w:rsidRPr="00BD29C7">
        <w:rPr>
          <w:rFonts w:ascii="Times New Roman" w:hAnsi="Times New Roman" w:cs="Times New Roman"/>
          <w:sz w:val="24"/>
        </w:rPr>
        <w:t>) 2</w:t>
      </w:r>
      <w:r>
        <w:rPr>
          <w:rFonts w:ascii="Times New Roman" w:hAnsi="Times New Roman" w:cs="Times New Roman"/>
          <w:sz w:val="24"/>
        </w:rPr>
        <w:t xml:space="preserve">020 </w:t>
      </w:r>
      <w:proofErr w:type="spellStart"/>
      <w:r>
        <w:rPr>
          <w:rFonts w:ascii="Times New Roman" w:hAnsi="Times New Roman" w:cs="Times New Roman"/>
          <w:sz w:val="24"/>
        </w:rPr>
        <w:t>жылдың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соңына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дейін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ұзарту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D29C7" w:rsidRPr="00BD29C7" w:rsidRDefault="00BD29C7" w:rsidP="00BD29C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BD29C7">
        <w:rPr>
          <w:rFonts w:ascii="Times New Roman" w:hAnsi="Times New Roman" w:cs="Times New Roman"/>
          <w:sz w:val="24"/>
        </w:rPr>
        <w:t xml:space="preserve"> - ЖШС </w:t>
      </w:r>
      <w:proofErr w:type="spellStart"/>
      <w:r w:rsidRPr="00BD29C7">
        <w:rPr>
          <w:rFonts w:ascii="Times New Roman" w:hAnsi="Times New Roman" w:cs="Times New Roman"/>
          <w:sz w:val="24"/>
        </w:rPr>
        <w:t>түріндегі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орта </w:t>
      </w:r>
      <w:proofErr w:type="spellStart"/>
      <w:r w:rsidRPr="00BD29C7">
        <w:rPr>
          <w:rFonts w:ascii="Times New Roman" w:hAnsi="Times New Roman" w:cs="Times New Roman"/>
          <w:sz w:val="24"/>
        </w:rPr>
        <w:t>бизнеске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шағын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және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орта </w:t>
      </w:r>
      <w:proofErr w:type="spellStart"/>
      <w:r w:rsidRPr="00BD29C7">
        <w:rPr>
          <w:rFonts w:ascii="Times New Roman" w:hAnsi="Times New Roman" w:cs="Times New Roman"/>
          <w:sz w:val="24"/>
        </w:rPr>
        <w:t>бизнесті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қолдау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шараларын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қолдану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D29C7">
        <w:rPr>
          <w:rFonts w:ascii="Times New Roman" w:hAnsi="Times New Roman" w:cs="Times New Roman"/>
          <w:sz w:val="24"/>
        </w:rPr>
        <w:t>Бүгінгі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таңда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бұл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шаралар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BD29C7">
        <w:rPr>
          <w:rFonts w:ascii="Times New Roman" w:hAnsi="Times New Roman" w:cs="Times New Roman"/>
          <w:sz w:val="24"/>
        </w:rPr>
        <w:t>мысалы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, КТС </w:t>
      </w:r>
      <w:proofErr w:type="spellStart"/>
      <w:r w:rsidRPr="00BD29C7">
        <w:rPr>
          <w:rFonts w:ascii="Times New Roman" w:hAnsi="Times New Roman" w:cs="Times New Roman"/>
          <w:sz w:val="24"/>
        </w:rPr>
        <w:t>нөлдік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мөлшерлемесі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) тек </w:t>
      </w:r>
      <w:proofErr w:type="spellStart"/>
      <w:r w:rsidRPr="00BD29C7">
        <w:rPr>
          <w:rFonts w:ascii="Times New Roman" w:hAnsi="Times New Roman" w:cs="Times New Roman"/>
          <w:sz w:val="24"/>
        </w:rPr>
        <w:t>жеке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кәсіпкерлерге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қолданыл</w:t>
      </w:r>
      <w:r>
        <w:rPr>
          <w:rFonts w:ascii="Times New Roman" w:hAnsi="Times New Roman" w:cs="Times New Roman"/>
          <w:sz w:val="24"/>
        </w:rPr>
        <w:t>ады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D29C7" w:rsidRPr="00BD29C7" w:rsidRDefault="00BD29C7" w:rsidP="00BD29C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Pr="00BD29C7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BD29C7">
        <w:rPr>
          <w:rFonts w:ascii="Times New Roman" w:hAnsi="Times New Roman" w:cs="Times New Roman"/>
          <w:sz w:val="24"/>
        </w:rPr>
        <w:t>Отандық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өндірушілерді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қолдау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және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монополистік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қызметтердің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шығындарын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азайту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мақсатында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кәсіпкерлердің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өздері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таңдауы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бойынша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электр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энергиясын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тұтынудың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түнгі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тарифін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қолдану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тәжірибесін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қалпына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келтіру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D29C7">
        <w:rPr>
          <w:rFonts w:ascii="Times New Roman" w:hAnsi="Times New Roman" w:cs="Times New Roman"/>
          <w:sz w:val="24"/>
        </w:rPr>
        <w:t>Бүгінгі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таңда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түнгі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тарифтен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бас </w:t>
      </w:r>
      <w:proofErr w:type="spellStart"/>
      <w:r w:rsidRPr="00BD29C7">
        <w:rPr>
          <w:rFonts w:ascii="Times New Roman" w:hAnsi="Times New Roman" w:cs="Times New Roman"/>
          <w:sz w:val="24"/>
        </w:rPr>
        <w:t>тарту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тиісті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шығындарды</w:t>
      </w:r>
      <w:proofErr w:type="spellEnd"/>
      <w:r>
        <w:rPr>
          <w:rFonts w:ascii="Times New Roman" w:hAnsi="Times New Roman" w:cs="Times New Roman"/>
          <w:sz w:val="24"/>
        </w:rPr>
        <w:t xml:space="preserve"> 12-15% -</w:t>
      </w:r>
      <w:proofErr w:type="spellStart"/>
      <w:r>
        <w:rPr>
          <w:rFonts w:ascii="Times New Roman" w:hAnsi="Times New Roman" w:cs="Times New Roman"/>
          <w:sz w:val="24"/>
        </w:rPr>
        <w:t>ға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арттырды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D29C7" w:rsidRPr="00BD29C7" w:rsidRDefault="00BD29C7" w:rsidP="00BD29C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BD29C7">
        <w:rPr>
          <w:rFonts w:ascii="Times New Roman" w:hAnsi="Times New Roman" w:cs="Times New Roman"/>
          <w:sz w:val="24"/>
        </w:rPr>
        <w:t>Сондай-ақ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үндеуде</w:t>
      </w:r>
      <w:proofErr w:type="spellEnd"/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Ақ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жол</w:t>
      </w:r>
      <w:proofErr w:type="spellEnd"/>
      <w:r>
        <w:rPr>
          <w:rFonts w:ascii="Times New Roman" w:hAnsi="Times New Roman" w:cs="Times New Roman"/>
          <w:sz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</w:rPr>
        <w:t>Демократиялық</w:t>
      </w:r>
      <w:proofErr w:type="spellEnd"/>
      <w:r>
        <w:rPr>
          <w:rFonts w:ascii="Times New Roman" w:hAnsi="Times New Roman" w:cs="Times New Roman"/>
          <w:sz w:val="24"/>
        </w:rPr>
        <w:t xml:space="preserve"> фракциясы</w:t>
      </w:r>
      <w:bookmarkStart w:id="0" w:name="_GoBack"/>
      <w:bookmarkEnd w:id="0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аймақтардағы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кәсіпкерлермен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кездесулер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BD29C7">
        <w:rPr>
          <w:rFonts w:ascii="Times New Roman" w:hAnsi="Times New Roman" w:cs="Times New Roman"/>
          <w:sz w:val="24"/>
        </w:rPr>
        <w:t>кеңестерді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жалғастырады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D29C7">
        <w:rPr>
          <w:rFonts w:ascii="Times New Roman" w:hAnsi="Times New Roman" w:cs="Times New Roman"/>
          <w:sz w:val="24"/>
        </w:rPr>
        <w:t>одан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кейін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үкіметке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егжей-тегжейлі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ұсыныстар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топтамасы</w:t>
      </w:r>
      <w:proofErr w:type="spellEnd"/>
      <w:r w:rsidRPr="00BD29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9C7">
        <w:rPr>
          <w:rFonts w:ascii="Times New Roman" w:hAnsi="Times New Roman" w:cs="Times New Roman"/>
          <w:sz w:val="24"/>
        </w:rPr>
        <w:t>ұсынылады</w:t>
      </w:r>
      <w:proofErr w:type="spellEnd"/>
      <w:r w:rsidRPr="00BD29C7">
        <w:rPr>
          <w:rFonts w:ascii="Times New Roman" w:hAnsi="Times New Roman" w:cs="Times New Roman"/>
          <w:sz w:val="24"/>
        </w:rPr>
        <w:t>.</w:t>
      </w:r>
    </w:p>
    <w:p w:rsidR="005D2FCE" w:rsidRPr="00BD29C7" w:rsidRDefault="005D2FCE" w:rsidP="00BD29C7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5D2FCE" w:rsidRPr="00BD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C7"/>
    <w:rsid w:val="005D2FCE"/>
    <w:rsid w:val="00BD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8D07"/>
  <w15:chartTrackingRefBased/>
  <w15:docId w15:val="{AD8B766F-94BC-4E09-BE9D-87F33D9D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9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2022-10-14T05:37:00Z</dcterms:created>
  <dcterms:modified xsi:type="dcterms:W3CDTF">2022-10-14T05:40:00Z</dcterms:modified>
</cp:coreProperties>
</file>