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3D" w:rsidRPr="00094552" w:rsidRDefault="00094552" w:rsidP="00094552">
      <w:pPr>
        <w:pStyle w:val="3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94552">
        <w:rPr>
          <w:bCs w:val="0"/>
          <w:sz w:val="28"/>
          <w:szCs w:val="28"/>
        </w:rPr>
        <w:t xml:space="preserve">Депутатский запрос </w:t>
      </w:r>
      <w:proofErr w:type="spellStart"/>
      <w:r w:rsidR="00CE5F42">
        <w:rPr>
          <w:bCs w:val="0"/>
          <w:sz w:val="28"/>
          <w:szCs w:val="28"/>
        </w:rPr>
        <w:t>Абсат</w:t>
      </w:r>
      <w:bookmarkStart w:id="0" w:name="_GoBack"/>
      <w:bookmarkEnd w:id="0"/>
      <w:r w:rsidR="00C74EDE" w:rsidRPr="00094552">
        <w:rPr>
          <w:bCs w:val="0"/>
          <w:sz w:val="28"/>
          <w:szCs w:val="28"/>
        </w:rPr>
        <w:t>иров</w:t>
      </w:r>
      <w:r w:rsidR="00CE5F42">
        <w:rPr>
          <w:bCs w:val="0"/>
          <w:sz w:val="28"/>
          <w:szCs w:val="28"/>
        </w:rPr>
        <w:t>а</w:t>
      </w:r>
      <w:proofErr w:type="spellEnd"/>
      <w:r w:rsidRPr="00094552">
        <w:rPr>
          <w:bCs w:val="0"/>
          <w:sz w:val="28"/>
          <w:szCs w:val="28"/>
        </w:rPr>
        <w:t xml:space="preserve"> К.Г.</w:t>
      </w:r>
    </w:p>
    <w:p w:rsidR="00094552" w:rsidRPr="00094552" w:rsidRDefault="00094552" w:rsidP="00094552">
      <w:pPr>
        <w:pStyle w:val="3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94552">
        <w:rPr>
          <w:bCs w:val="0"/>
          <w:sz w:val="28"/>
          <w:szCs w:val="28"/>
        </w:rPr>
        <w:t xml:space="preserve">министру образования Республики Казахстан </w:t>
      </w:r>
      <w:proofErr w:type="spellStart"/>
      <w:r w:rsidRPr="00094552">
        <w:rPr>
          <w:bCs w:val="0"/>
          <w:sz w:val="28"/>
          <w:szCs w:val="28"/>
        </w:rPr>
        <w:t>Сагадиеву</w:t>
      </w:r>
      <w:proofErr w:type="spellEnd"/>
      <w:r w:rsidRPr="00094552">
        <w:rPr>
          <w:bCs w:val="0"/>
          <w:sz w:val="28"/>
          <w:szCs w:val="28"/>
        </w:rPr>
        <w:t xml:space="preserve"> Е.К.</w:t>
      </w:r>
    </w:p>
    <w:p w:rsidR="003E303D" w:rsidRPr="00094552" w:rsidRDefault="003E303D" w:rsidP="003E303D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0C483A" w:rsidRPr="00094552" w:rsidRDefault="000C483A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 xml:space="preserve">С вовлечением отечественной системы образования и науки в международные процессы, </w:t>
      </w:r>
      <w:r w:rsidR="00843C5D" w:rsidRPr="00094552">
        <w:rPr>
          <w:sz w:val="24"/>
          <w:szCs w:val="24"/>
        </w:rPr>
        <w:t>изменились</w:t>
      </w:r>
      <w:r w:rsidRPr="00094552">
        <w:rPr>
          <w:sz w:val="24"/>
          <w:szCs w:val="24"/>
        </w:rPr>
        <w:t xml:space="preserve"> критери</w:t>
      </w:r>
      <w:r w:rsidR="00843C5D" w:rsidRPr="00094552">
        <w:rPr>
          <w:sz w:val="24"/>
          <w:szCs w:val="24"/>
        </w:rPr>
        <w:t>и</w:t>
      </w:r>
      <w:r w:rsidRPr="00094552">
        <w:rPr>
          <w:sz w:val="24"/>
          <w:szCs w:val="24"/>
        </w:rPr>
        <w:t xml:space="preserve"> профессиональной состоятельности наших учёных и педагогов, и не всегда в лучшую сторону.</w:t>
      </w:r>
    </w:p>
    <w:p w:rsidR="000C483A" w:rsidRPr="00094552" w:rsidRDefault="000C483A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>Так, сегодня одним из важнейших обязательных критериев при защите диссертаций, присвоении учёных званий, определении уровня профессорско-преподавательского состава ВУЗов стал так называемый "</w:t>
      </w:r>
      <w:proofErr w:type="spellStart"/>
      <w:r w:rsidRPr="00094552">
        <w:rPr>
          <w:sz w:val="24"/>
          <w:szCs w:val="24"/>
        </w:rPr>
        <w:t>импакт</w:t>
      </w:r>
      <w:proofErr w:type="spellEnd"/>
      <w:r w:rsidRPr="00094552">
        <w:rPr>
          <w:sz w:val="24"/>
          <w:szCs w:val="24"/>
        </w:rPr>
        <w:t>-фактор".</w:t>
      </w:r>
    </w:p>
    <w:p w:rsidR="001F1D8D" w:rsidRPr="00094552" w:rsidRDefault="000F5A40" w:rsidP="00AC61BF">
      <w:pPr>
        <w:ind w:firstLine="426"/>
        <w:jc w:val="both"/>
        <w:rPr>
          <w:sz w:val="24"/>
          <w:szCs w:val="24"/>
        </w:rPr>
      </w:pPr>
      <w:r w:rsidRPr="00094552">
        <w:rPr>
          <w:sz w:val="24"/>
          <w:szCs w:val="24"/>
        </w:rPr>
        <w:t>По</w:t>
      </w:r>
      <w:r w:rsidR="000C483A" w:rsidRPr="00094552">
        <w:rPr>
          <w:sz w:val="24"/>
          <w:szCs w:val="24"/>
        </w:rPr>
        <w:t xml:space="preserve">д этим определением понимается </w:t>
      </w:r>
      <w:r w:rsidR="00AC61BF" w:rsidRPr="00094552">
        <w:rPr>
          <w:sz w:val="24"/>
          <w:szCs w:val="24"/>
        </w:rPr>
        <w:t>количество публикаций в иностранных журналах</w:t>
      </w:r>
      <w:r w:rsidR="000C483A" w:rsidRPr="00094552">
        <w:rPr>
          <w:sz w:val="24"/>
          <w:szCs w:val="24"/>
        </w:rPr>
        <w:t>, входящих в базы</w:t>
      </w:r>
      <w:r w:rsidR="00A75EF1" w:rsidRPr="00094552">
        <w:rPr>
          <w:sz w:val="24"/>
          <w:szCs w:val="24"/>
        </w:rPr>
        <w:t xml:space="preserve"> </w:t>
      </w:r>
      <w:r w:rsidR="007D63C0" w:rsidRPr="00094552">
        <w:rPr>
          <w:sz w:val="24"/>
          <w:szCs w:val="24"/>
        </w:rPr>
        <w:t xml:space="preserve">цитирования </w:t>
      </w:r>
      <w:proofErr w:type="spellStart"/>
      <w:r w:rsidR="007D63C0" w:rsidRPr="00094552">
        <w:rPr>
          <w:sz w:val="24"/>
          <w:szCs w:val="24"/>
        </w:rPr>
        <w:t>Scopus</w:t>
      </w:r>
      <w:proofErr w:type="spellEnd"/>
      <w:r w:rsidR="000C483A" w:rsidRPr="00094552">
        <w:rPr>
          <w:sz w:val="24"/>
          <w:szCs w:val="24"/>
        </w:rPr>
        <w:t xml:space="preserve"> и</w:t>
      </w:r>
      <w:r w:rsidR="00AE6301" w:rsidRPr="00094552">
        <w:rPr>
          <w:sz w:val="24"/>
          <w:szCs w:val="24"/>
        </w:rPr>
        <w:t xml:space="preserve"> </w:t>
      </w:r>
      <w:proofErr w:type="spellStart"/>
      <w:r w:rsidR="00AE6301" w:rsidRPr="00094552">
        <w:rPr>
          <w:sz w:val="24"/>
          <w:szCs w:val="24"/>
        </w:rPr>
        <w:t>Web</w:t>
      </w:r>
      <w:proofErr w:type="spellEnd"/>
      <w:r w:rsidR="00AE6301" w:rsidRPr="00094552">
        <w:rPr>
          <w:sz w:val="24"/>
          <w:szCs w:val="24"/>
        </w:rPr>
        <w:t xml:space="preserve"> </w:t>
      </w:r>
      <w:proofErr w:type="spellStart"/>
      <w:r w:rsidR="00AE6301" w:rsidRPr="00094552">
        <w:rPr>
          <w:sz w:val="24"/>
          <w:szCs w:val="24"/>
        </w:rPr>
        <w:t>of</w:t>
      </w:r>
      <w:proofErr w:type="spellEnd"/>
      <w:r w:rsidR="00AE6301" w:rsidRPr="00094552">
        <w:rPr>
          <w:sz w:val="24"/>
          <w:szCs w:val="24"/>
        </w:rPr>
        <w:t xml:space="preserve"> </w:t>
      </w:r>
      <w:proofErr w:type="spellStart"/>
      <w:r w:rsidR="00AE6301" w:rsidRPr="00094552">
        <w:rPr>
          <w:sz w:val="24"/>
          <w:szCs w:val="24"/>
        </w:rPr>
        <w:t>Science</w:t>
      </w:r>
      <w:proofErr w:type="spellEnd"/>
      <w:r w:rsidR="00AE6301" w:rsidRPr="00094552">
        <w:rPr>
          <w:sz w:val="24"/>
          <w:szCs w:val="24"/>
        </w:rPr>
        <w:t xml:space="preserve"> (</w:t>
      </w:r>
      <w:proofErr w:type="spellStart"/>
      <w:r w:rsidR="00AE6301" w:rsidRPr="00094552">
        <w:rPr>
          <w:sz w:val="24"/>
          <w:szCs w:val="24"/>
        </w:rPr>
        <w:t>Thomson</w:t>
      </w:r>
      <w:proofErr w:type="spellEnd"/>
      <w:r w:rsidR="00AE6301" w:rsidRPr="00094552">
        <w:rPr>
          <w:sz w:val="24"/>
          <w:szCs w:val="24"/>
        </w:rPr>
        <w:t xml:space="preserve"> </w:t>
      </w:r>
      <w:proofErr w:type="spellStart"/>
      <w:r w:rsidR="00AE6301" w:rsidRPr="00094552">
        <w:rPr>
          <w:sz w:val="24"/>
          <w:szCs w:val="24"/>
        </w:rPr>
        <w:t>Reuters</w:t>
      </w:r>
      <w:proofErr w:type="spellEnd"/>
      <w:r w:rsidR="00AE6301" w:rsidRPr="00094552">
        <w:rPr>
          <w:sz w:val="24"/>
          <w:szCs w:val="24"/>
        </w:rPr>
        <w:t>)</w:t>
      </w:r>
      <w:r w:rsidR="001F1D8D" w:rsidRPr="00094552">
        <w:rPr>
          <w:sz w:val="24"/>
          <w:szCs w:val="24"/>
        </w:rPr>
        <w:t>.</w:t>
      </w:r>
    </w:p>
    <w:p w:rsidR="00A00261" w:rsidRPr="00094552" w:rsidRDefault="000F5A40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>Э</w:t>
      </w:r>
      <w:r w:rsidR="00A00261" w:rsidRPr="00094552">
        <w:rPr>
          <w:sz w:val="24"/>
          <w:szCs w:val="24"/>
        </w:rPr>
        <w:t>ти систем</w:t>
      </w:r>
      <w:r w:rsidRPr="00094552">
        <w:rPr>
          <w:sz w:val="24"/>
          <w:szCs w:val="24"/>
        </w:rPr>
        <w:t>ы имеют по</w:t>
      </w:r>
      <w:r w:rsidR="00A00261" w:rsidRPr="00094552">
        <w:rPr>
          <w:sz w:val="24"/>
          <w:szCs w:val="24"/>
        </w:rPr>
        <w:t xml:space="preserve"> несколько категорий. В соседней России, например, </w:t>
      </w:r>
      <w:r w:rsidR="00A75EF1" w:rsidRPr="00094552">
        <w:rPr>
          <w:sz w:val="24"/>
          <w:szCs w:val="24"/>
        </w:rPr>
        <w:t>для</w:t>
      </w:r>
      <w:r w:rsidR="00A00261" w:rsidRPr="00094552">
        <w:rPr>
          <w:sz w:val="24"/>
          <w:szCs w:val="24"/>
        </w:rPr>
        <w:t xml:space="preserve"> защит</w:t>
      </w:r>
      <w:r w:rsidR="00A75EF1" w:rsidRPr="00094552">
        <w:rPr>
          <w:sz w:val="24"/>
          <w:szCs w:val="24"/>
        </w:rPr>
        <w:t>ы</w:t>
      </w:r>
      <w:r w:rsidR="00A00261" w:rsidRPr="00094552">
        <w:rPr>
          <w:sz w:val="24"/>
          <w:szCs w:val="24"/>
        </w:rPr>
        <w:t xml:space="preserve"> диссертаций учитываются </w:t>
      </w:r>
      <w:r w:rsidRPr="00094552">
        <w:rPr>
          <w:sz w:val="24"/>
          <w:szCs w:val="24"/>
        </w:rPr>
        <w:t xml:space="preserve">только </w:t>
      </w:r>
      <w:r w:rsidR="00A00261" w:rsidRPr="00094552">
        <w:rPr>
          <w:sz w:val="24"/>
          <w:szCs w:val="24"/>
        </w:rPr>
        <w:t xml:space="preserve">две высшие категории, </w:t>
      </w:r>
      <w:r w:rsidRPr="00094552">
        <w:rPr>
          <w:sz w:val="24"/>
          <w:szCs w:val="24"/>
        </w:rPr>
        <w:t>имеющие</w:t>
      </w:r>
      <w:r w:rsidR="00A00261" w:rsidRPr="00094552">
        <w:rPr>
          <w:sz w:val="24"/>
          <w:szCs w:val="24"/>
        </w:rPr>
        <w:t xml:space="preserve"> ж</w:t>
      </w:r>
      <w:r w:rsidRPr="00094552">
        <w:rPr>
          <w:sz w:val="24"/>
          <w:szCs w:val="24"/>
        </w:rPr>
        <w:t>ёсткую систему рецензирования. М</w:t>
      </w:r>
      <w:r w:rsidR="00A00261" w:rsidRPr="00094552">
        <w:rPr>
          <w:sz w:val="24"/>
          <w:szCs w:val="24"/>
        </w:rPr>
        <w:t>атериалы в такие авторитетные журналы принимаются при наличии рекомендаций, проходят тщательный отбор</w:t>
      </w:r>
      <w:r w:rsidR="00D407F9" w:rsidRPr="00094552">
        <w:rPr>
          <w:sz w:val="24"/>
          <w:szCs w:val="24"/>
        </w:rPr>
        <w:t xml:space="preserve"> по содержанию и </w:t>
      </w:r>
      <w:r w:rsidR="00C0090A" w:rsidRPr="00094552">
        <w:rPr>
          <w:sz w:val="24"/>
          <w:szCs w:val="24"/>
        </w:rPr>
        <w:t>объёму и</w:t>
      </w:r>
      <w:r w:rsidR="00A00261" w:rsidRPr="00094552">
        <w:rPr>
          <w:sz w:val="24"/>
          <w:szCs w:val="24"/>
        </w:rPr>
        <w:t xml:space="preserve"> публикуются</w:t>
      </w:r>
      <w:r w:rsidR="00C0090A" w:rsidRPr="00094552">
        <w:rPr>
          <w:sz w:val="24"/>
          <w:szCs w:val="24"/>
        </w:rPr>
        <w:t>,</w:t>
      </w:r>
      <w:r w:rsidR="00A00261" w:rsidRPr="00094552">
        <w:rPr>
          <w:sz w:val="24"/>
          <w:szCs w:val="24"/>
        </w:rPr>
        <w:t xml:space="preserve"> </w:t>
      </w:r>
      <w:r w:rsidRPr="00094552">
        <w:rPr>
          <w:sz w:val="24"/>
          <w:szCs w:val="24"/>
        </w:rPr>
        <w:t>как правило</w:t>
      </w:r>
      <w:r w:rsidR="00C0090A" w:rsidRPr="00094552">
        <w:rPr>
          <w:sz w:val="24"/>
          <w:szCs w:val="24"/>
        </w:rPr>
        <w:t>,</w:t>
      </w:r>
      <w:r w:rsidRPr="00094552">
        <w:rPr>
          <w:sz w:val="24"/>
          <w:szCs w:val="24"/>
        </w:rPr>
        <w:t xml:space="preserve"> </w:t>
      </w:r>
      <w:r w:rsidR="00A00261" w:rsidRPr="00094552">
        <w:rPr>
          <w:sz w:val="24"/>
          <w:szCs w:val="24"/>
        </w:rPr>
        <w:t>бесплатно.</w:t>
      </w:r>
    </w:p>
    <w:p w:rsidR="006B197B" w:rsidRPr="00094552" w:rsidRDefault="00A75EF1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 xml:space="preserve">В Казахстане учитываются публикации в любом из журналов этих баз цитирования, включая самые низшие категории. </w:t>
      </w:r>
      <w:r w:rsidR="00D407F9" w:rsidRPr="00094552">
        <w:rPr>
          <w:sz w:val="24"/>
          <w:szCs w:val="24"/>
        </w:rPr>
        <w:t>Статьи в этих журналах принимаются в любом количестве и объёме, без какого-либо отбор</w:t>
      </w:r>
      <w:r w:rsidR="00843C5D" w:rsidRPr="00094552">
        <w:rPr>
          <w:sz w:val="24"/>
          <w:szCs w:val="24"/>
        </w:rPr>
        <w:t>а</w:t>
      </w:r>
      <w:r w:rsidR="00D407F9" w:rsidRPr="00094552">
        <w:rPr>
          <w:sz w:val="24"/>
          <w:szCs w:val="24"/>
        </w:rPr>
        <w:t xml:space="preserve">. Единственным условием их публикации служит оплата </w:t>
      </w:r>
      <w:r w:rsidR="00FA4245" w:rsidRPr="00094552">
        <w:rPr>
          <w:sz w:val="24"/>
          <w:szCs w:val="24"/>
        </w:rPr>
        <w:t>от 500 до 2,5</w:t>
      </w:r>
      <w:r w:rsidR="00D407F9" w:rsidRPr="00094552">
        <w:rPr>
          <w:sz w:val="24"/>
          <w:szCs w:val="24"/>
        </w:rPr>
        <w:t xml:space="preserve"> тысяч евро.</w:t>
      </w:r>
    </w:p>
    <w:p w:rsidR="006B197B" w:rsidRPr="00094552" w:rsidRDefault="006B197B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>При этом, само "место" этим изданиям ничего не стоит, так как они зачастую не издаются физически, а существуют виртуально, в виде сайтов.</w:t>
      </w:r>
    </w:p>
    <w:p w:rsidR="006B197B" w:rsidRPr="00094552" w:rsidRDefault="006B197B" w:rsidP="00A00261">
      <w:pPr>
        <w:ind w:firstLine="426"/>
        <w:jc w:val="both"/>
        <w:rPr>
          <w:sz w:val="24"/>
          <w:szCs w:val="24"/>
        </w:rPr>
      </w:pPr>
      <w:r w:rsidRPr="00094552">
        <w:rPr>
          <w:sz w:val="24"/>
          <w:szCs w:val="24"/>
        </w:rPr>
        <w:t xml:space="preserve"> </w:t>
      </w:r>
      <w:r w:rsidR="00843C5D" w:rsidRPr="00094552">
        <w:rPr>
          <w:sz w:val="24"/>
          <w:szCs w:val="24"/>
        </w:rPr>
        <w:t>М</w:t>
      </w:r>
      <w:r w:rsidRPr="00094552">
        <w:rPr>
          <w:sz w:val="24"/>
          <w:szCs w:val="24"/>
        </w:rPr>
        <w:t xml:space="preserve">ногим соискателям, </w:t>
      </w:r>
      <w:r w:rsidR="000A04B1" w:rsidRPr="00094552">
        <w:rPr>
          <w:sz w:val="24"/>
          <w:szCs w:val="24"/>
        </w:rPr>
        <w:t xml:space="preserve">вместо многолетнего </w:t>
      </w:r>
      <w:r w:rsidRPr="00094552">
        <w:rPr>
          <w:sz w:val="24"/>
          <w:szCs w:val="24"/>
        </w:rPr>
        <w:t>труда над научными изысканиями, сегодня стало гораздо проще оплатить публикаци</w:t>
      </w:r>
      <w:r w:rsidR="000A04B1" w:rsidRPr="00094552">
        <w:rPr>
          <w:sz w:val="24"/>
          <w:szCs w:val="24"/>
        </w:rPr>
        <w:t>и</w:t>
      </w:r>
      <w:r w:rsidRPr="00094552">
        <w:rPr>
          <w:sz w:val="24"/>
          <w:szCs w:val="24"/>
        </w:rPr>
        <w:t xml:space="preserve"> в подобных "журналах". </w:t>
      </w:r>
    </w:p>
    <w:p w:rsidR="001F1D8D" w:rsidRPr="00094552" w:rsidRDefault="006B197B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 xml:space="preserve">Эта халтура и увлечение </w:t>
      </w:r>
      <w:r w:rsidR="00C0090A" w:rsidRPr="00094552">
        <w:rPr>
          <w:sz w:val="24"/>
          <w:szCs w:val="24"/>
        </w:rPr>
        <w:t>псевдонаукой</w:t>
      </w:r>
      <w:r w:rsidRPr="00094552">
        <w:rPr>
          <w:sz w:val="24"/>
          <w:szCs w:val="24"/>
        </w:rPr>
        <w:t xml:space="preserve"> поощряется и самим министерством образования и науки</w:t>
      </w:r>
      <w:r w:rsidR="000A04B1" w:rsidRPr="00094552">
        <w:rPr>
          <w:sz w:val="24"/>
          <w:szCs w:val="24"/>
        </w:rPr>
        <w:t>. Так,</w:t>
      </w:r>
      <w:r w:rsidRPr="00094552">
        <w:rPr>
          <w:sz w:val="24"/>
          <w:szCs w:val="24"/>
        </w:rPr>
        <w:t xml:space="preserve"> </w:t>
      </w:r>
      <w:r w:rsidR="00D407F9" w:rsidRPr="00094552">
        <w:rPr>
          <w:sz w:val="24"/>
          <w:szCs w:val="24"/>
        </w:rPr>
        <w:t xml:space="preserve">ежегодный </w:t>
      </w:r>
      <w:r w:rsidRPr="00094552">
        <w:rPr>
          <w:sz w:val="24"/>
          <w:szCs w:val="24"/>
        </w:rPr>
        <w:t>р</w:t>
      </w:r>
      <w:r w:rsidR="00A00261" w:rsidRPr="00094552">
        <w:rPr>
          <w:sz w:val="24"/>
          <w:szCs w:val="24"/>
        </w:rPr>
        <w:t xml:space="preserve">ост количества публикаций в международных журналах с </w:t>
      </w:r>
      <w:proofErr w:type="spellStart"/>
      <w:r w:rsidR="00A00261" w:rsidRPr="00094552">
        <w:rPr>
          <w:sz w:val="24"/>
          <w:szCs w:val="24"/>
        </w:rPr>
        <w:t>импакт</w:t>
      </w:r>
      <w:proofErr w:type="spellEnd"/>
      <w:r w:rsidR="00A00261" w:rsidRPr="00094552">
        <w:rPr>
          <w:sz w:val="24"/>
          <w:szCs w:val="24"/>
        </w:rPr>
        <w:t xml:space="preserve">-фактором </w:t>
      </w:r>
      <w:r w:rsidR="00D407F9" w:rsidRPr="00094552">
        <w:rPr>
          <w:sz w:val="24"/>
          <w:szCs w:val="24"/>
        </w:rPr>
        <w:t>на 5-10% поставлен</w:t>
      </w:r>
      <w:r w:rsidR="00A00261" w:rsidRPr="00094552">
        <w:rPr>
          <w:sz w:val="24"/>
          <w:szCs w:val="24"/>
        </w:rPr>
        <w:t xml:space="preserve"> среди основных задач Госпрограммы развития образования и науки на 2016-2019 </w:t>
      </w:r>
      <w:proofErr w:type="spellStart"/>
      <w:r w:rsidR="00A00261" w:rsidRPr="00094552">
        <w:rPr>
          <w:sz w:val="24"/>
          <w:szCs w:val="24"/>
        </w:rPr>
        <w:t>г.г</w:t>
      </w:r>
      <w:proofErr w:type="spellEnd"/>
      <w:r w:rsidR="00A00261" w:rsidRPr="00094552">
        <w:rPr>
          <w:sz w:val="24"/>
          <w:szCs w:val="24"/>
        </w:rPr>
        <w:t xml:space="preserve">. </w:t>
      </w:r>
    </w:p>
    <w:p w:rsidR="00A00261" w:rsidRPr="00094552" w:rsidRDefault="00A9305A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 xml:space="preserve">Согласно приказу Министра образования и науки РК от 31 марта 2011 года, от </w:t>
      </w:r>
      <w:r w:rsidR="00D407F9" w:rsidRPr="00094552">
        <w:rPr>
          <w:sz w:val="24"/>
          <w:szCs w:val="24"/>
        </w:rPr>
        <w:t xml:space="preserve">соискателей учёных степеней и званий </w:t>
      </w:r>
      <w:r w:rsidRPr="00094552">
        <w:rPr>
          <w:sz w:val="24"/>
          <w:szCs w:val="24"/>
        </w:rPr>
        <w:t xml:space="preserve">доктора </w:t>
      </w:r>
      <w:proofErr w:type="spellStart"/>
      <w:r w:rsidRPr="00094552">
        <w:rPr>
          <w:sz w:val="24"/>
          <w:szCs w:val="24"/>
        </w:rPr>
        <w:t>PhD</w:t>
      </w:r>
      <w:proofErr w:type="spellEnd"/>
      <w:r w:rsidR="00D407F9" w:rsidRPr="00094552">
        <w:rPr>
          <w:sz w:val="24"/>
          <w:szCs w:val="24"/>
        </w:rPr>
        <w:t xml:space="preserve"> </w:t>
      </w:r>
      <w:r w:rsidRPr="00094552">
        <w:rPr>
          <w:sz w:val="24"/>
          <w:szCs w:val="24"/>
        </w:rPr>
        <w:t xml:space="preserve">и профессора </w:t>
      </w:r>
      <w:r w:rsidR="00D407F9" w:rsidRPr="00094552">
        <w:rPr>
          <w:sz w:val="24"/>
          <w:szCs w:val="24"/>
        </w:rPr>
        <w:t xml:space="preserve">требуется иметь от 1 до 5 подобных </w:t>
      </w:r>
      <w:r w:rsidR="000A04B1" w:rsidRPr="00094552">
        <w:rPr>
          <w:sz w:val="24"/>
          <w:szCs w:val="24"/>
        </w:rPr>
        <w:t>статей</w:t>
      </w:r>
      <w:r w:rsidRPr="00094552">
        <w:rPr>
          <w:sz w:val="24"/>
          <w:szCs w:val="24"/>
        </w:rPr>
        <w:t>.</w:t>
      </w:r>
      <w:r w:rsidR="00D6500B" w:rsidRPr="00094552">
        <w:rPr>
          <w:sz w:val="24"/>
          <w:szCs w:val="24"/>
        </w:rPr>
        <w:t xml:space="preserve"> Учитывая эти требования, наши ученые вынуждены публиковать </w:t>
      </w:r>
      <w:r w:rsidR="000A04B1" w:rsidRPr="00094552">
        <w:rPr>
          <w:sz w:val="24"/>
          <w:szCs w:val="24"/>
        </w:rPr>
        <w:t>материалы</w:t>
      </w:r>
      <w:r w:rsidR="00D6500B" w:rsidRPr="00094552">
        <w:rPr>
          <w:sz w:val="24"/>
          <w:szCs w:val="24"/>
        </w:rPr>
        <w:t xml:space="preserve"> в </w:t>
      </w:r>
      <w:r w:rsidR="004974B7" w:rsidRPr="00094552">
        <w:rPr>
          <w:sz w:val="24"/>
          <w:szCs w:val="24"/>
        </w:rPr>
        <w:t>мусорных</w:t>
      </w:r>
      <w:r w:rsidR="00D6500B" w:rsidRPr="00094552">
        <w:rPr>
          <w:sz w:val="24"/>
          <w:szCs w:val="24"/>
        </w:rPr>
        <w:t>, или как ещё их называют «</w:t>
      </w:r>
      <w:r w:rsidR="004974B7" w:rsidRPr="00094552">
        <w:rPr>
          <w:sz w:val="24"/>
          <w:szCs w:val="24"/>
        </w:rPr>
        <w:t>хищных</w:t>
      </w:r>
      <w:r w:rsidR="00D6500B" w:rsidRPr="00094552">
        <w:rPr>
          <w:sz w:val="24"/>
          <w:szCs w:val="24"/>
        </w:rPr>
        <w:t>» журналах</w:t>
      </w:r>
      <w:r w:rsidR="001B44B0" w:rsidRPr="00094552">
        <w:rPr>
          <w:sz w:val="24"/>
          <w:szCs w:val="24"/>
        </w:rPr>
        <w:t>, да ещё и платить за это.</w:t>
      </w:r>
    </w:p>
    <w:p w:rsidR="00D407F9" w:rsidRPr="00094552" w:rsidRDefault="00D407F9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 xml:space="preserve">Следует признать, что такие условия предъявляются к соискателям и в ряде других стран СНГ. </w:t>
      </w:r>
      <w:r w:rsidR="001E13F7" w:rsidRPr="00094552">
        <w:rPr>
          <w:sz w:val="24"/>
          <w:szCs w:val="24"/>
        </w:rPr>
        <w:t>Э</w:t>
      </w:r>
      <w:r w:rsidR="000A4594" w:rsidRPr="00094552">
        <w:rPr>
          <w:sz w:val="24"/>
          <w:szCs w:val="24"/>
        </w:rPr>
        <w:t>то</w:t>
      </w:r>
      <w:r w:rsidR="001E13F7" w:rsidRPr="00094552">
        <w:rPr>
          <w:sz w:val="24"/>
          <w:szCs w:val="24"/>
        </w:rPr>
        <w:t>т</w:t>
      </w:r>
      <w:r w:rsidR="000A4594" w:rsidRPr="00094552">
        <w:rPr>
          <w:sz w:val="24"/>
          <w:szCs w:val="24"/>
        </w:rPr>
        <w:t xml:space="preserve"> </w:t>
      </w:r>
      <w:r w:rsidRPr="00094552">
        <w:rPr>
          <w:sz w:val="24"/>
          <w:szCs w:val="24"/>
        </w:rPr>
        <w:t xml:space="preserve">спрос сформировал целый бизнес, когда наши бывшие соотечественники по СССР открывают журналы под претенциозными </w:t>
      </w:r>
      <w:proofErr w:type="spellStart"/>
      <w:r w:rsidRPr="00094552">
        <w:rPr>
          <w:sz w:val="24"/>
          <w:szCs w:val="24"/>
        </w:rPr>
        <w:t>науко</w:t>
      </w:r>
      <w:proofErr w:type="spellEnd"/>
      <w:r w:rsidRPr="00094552">
        <w:rPr>
          <w:sz w:val="24"/>
          <w:szCs w:val="24"/>
        </w:rPr>
        <w:t>-подобными названиями на английском языке</w:t>
      </w:r>
      <w:r w:rsidR="002A3C2F" w:rsidRPr="00094552">
        <w:rPr>
          <w:sz w:val="24"/>
          <w:szCs w:val="24"/>
        </w:rPr>
        <w:t xml:space="preserve"> </w:t>
      </w:r>
      <w:r w:rsidR="001E13F7" w:rsidRPr="00094552">
        <w:rPr>
          <w:sz w:val="24"/>
          <w:szCs w:val="24"/>
        </w:rPr>
        <w:t>с</w:t>
      </w:r>
      <w:r w:rsidR="002A3C2F" w:rsidRPr="00094552">
        <w:rPr>
          <w:sz w:val="24"/>
          <w:szCs w:val="24"/>
        </w:rPr>
        <w:t xml:space="preserve"> фиктивным европейским или американским адресом, исключительно для </w:t>
      </w:r>
      <w:r w:rsidR="001E13F7" w:rsidRPr="00094552">
        <w:rPr>
          <w:sz w:val="24"/>
          <w:szCs w:val="24"/>
        </w:rPr>
        <w:t>авторов</w:t>
      </w:r>
      <w:r w:rsidR="002A3C2F" w:rsidRPr="00094552">
        <w:rPr>
          <w:sz w:val="24"/>
          <w:szCs w:val="24"/>
        </w:rPr>
        <w:t xml:space="preserve"> из </w:t>
      </w:r>
      <w:r w:rsidR="004974B7" w:rsidRPr="00094552">
        <w:rPr>
          <w:sz w:val="24"/>
          <w:szCs w:val="24"/>
        </w:rPr>
        <w:t>развивающихся стран</w:t>
      </w:r>
      <w:r w:rsidR="002A3C2F" w:rsidRPr="00094552">
        <w:rPr>
          <w:sz w:val="24"/>
          <w:szCs w:val="24"/>
        </w:rPr>
        <w:t>.</w:t>
      </w:r>
    </w:p>
    <w:p w:rsidR="00A21D21" w:rsidRPr="00094552" w:rsidRDefault="00642EDF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>И эта тенденция раскручивается по нарастающей. Если в 2011 из 569 статей казахстанских авторов, в "мусорных" журналах были размещены только 3, то в следующем, 2012 году - уже 89 из 830. В 2013 в «мусорных» изданиях была опубликована треть всех материалов казахстанских авторов: 533 из 1643, а в 2014 - почти половина - 715 из 1784.</w:t>
      </w:r>
      <w:r w:rsidR="00A21D21" w:rsidRPr="00094552">
        <w:rPr>
          <w:sz w:val="24"/>
          <w:szCs w:val="24"/>
        </w:rPr>
        <w:t xml:space="preserve"> За 2015-2017 годы эти показатели никак не меньше, если не больше.</w:t>
      </w:r>
    </w:p>
    <w:p w:rsidR="00642EDF" w:rsidRPr="00094552" w:rsidRDefault="00A21D21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 xml:space="preserve"> </w:t>
      </w:r>
      <w:r w:rsidR="00642EDF" w:rsidRPr="00094552">
        <w:rPr>
          <w:sz w:val="24"/>
          <w:szCs w:val="24"/>
        </w:rPr>
        <w:t>В итоге</w:t>
      </w:r>
      <w:r w:rsidRPr="00094552">
        <w:rPr>
          <w:sz w:val="24"/>
          <w:szCs w:val="24"/>
        </w:rPr>
        <w:t>,</w:t>
      </w:r>
      <w:r w:rsidR="00642EDF" w:rsidRPr="00094552">
        <w:rPr>
          <w:sz w:val="24"/>
          <w:szCs w:val="24"/>
        </w:rPr>
        <w:t xml:space="preserve"> в </w:t>
      </w:r>
      <w:r w:rsidRPr="00094552">
        <w:rPr>
          <w:sz w:val="24"/>
          <w:szCs w:val="24"/>
        </w:rPr>
        <w:t>мировом р</w:t>
      </w:r>
      <w:r w:rsidR="00642EDF" w:rsidRPr="00094552">
        <w:rPr>
          <w:sz w:val="24"/>
          <w:szCs w:val="24"/>
        </w:rPr>
        <w:t xml:space="preserve">ейтинге по количеству публикаций </w:t>
      </w:r>
      <w:proofErr w:type="spellStart"/>
      <w:r w:rsidR="00642EDF" w:rsidRPr="00094552">
        <w:rPr>
          <w:sz w:val="24"/>
          <w:szCs w:val="24"/>
        </w:rPr>
        <w:t>Scopus</w:t>
      </w:r>
      <w:proofErr w:type="spellEnd"/>
      <w:r w:rsidR="00642EDF" w:rsidRPr="00094552">
        <w:rPr>
          <w:sz w:val="24"/>
          <w:szCs w:val="24"/>
        </w:rPr>
        <w:t xml:space="preserve"> Каз</w:t>
      </w:r>
      <w:r w:rsidRPr="00094552">
        <w:rPr>
          <w:sz w:val="24"/>
          <w:szCs w:val="24"/>
        </w:rPr>
        <w:t xml:space="preserve">ахстан </w:t>
      </w:r>
      <w:r w:rsidR="001E13F7" w:rsidRPr="00094552">
        <w:rPr>
          <w:sz w:val="24"/>
          <w:szCs w:val="24"/>
        </w:rPr>
        <w:t xml:space="preserve">как бы </w:t>
      </w:r>
      <w:r w:rsidRPr="00094552">
        <w:rPr>
          <w:sz w:val="24"/>
          <w:szCs w:val="24"/>
        </w:rPr>
        <w:t>поднялся со 141 места</w:t>
      </w:r>
      <w:r w:rsidR="00642EDF" w:rsidRPr="00094552">
        <w:rPr>
          <w:sz w:val="24"/>
          <w:szCs w:val="24"/>
        </w:rPr>
        <w:t xml:space="preserve"> на 86-е, опережая </w:t>
      </w:r>
      <w:r w:rsidR="00787509" w:rsidRPr="00094552">
        <w:rPr>
          <w:sz w:val="24"/>
          <w:szCs w:val="24"/>
        </w:rPr>
        <w:t>некоторые</w:t>
      </w:r>
      <w:r w:rsidR="00642EDF" w:rsidRPr="00094552">
        <w:rPr>
          <w:sz w:val="24"/>
          <w:szCs w:val="24"/>
        </w:rPr>
        <w:t xml:space="preserve"> страны Европейского Союза</w:t>
      </w:r>
      <w:r w:rsidR="00787509" w:rsidRPr="00094552">
        <w:rPr>
          <w:sz w:val="24"/>
          <w:szCs w:val="24"/>
        </w:rPr>
        <w:t xml:space="preserve"> (!)</w:t>
      </w:r>
      <w:r w:rsidR="00642EDF" w:rsidRPr="00094552">
        <w:rPr>
          <w:sz w:val="24"/>
          <w:szCs w:val="24"/>
        </w:rPr>
        <w:t>. Но при этом индекс цитирования оста</w:t>
      </w:r>
      <w:r w:rsidR="004974B7" w:rsidRPr="00094552">
        <w:rPr>
          <w:sz w:val="24"/>
          <w:szCs w:val="24"/>
        </w:rPr>
        <w:t>ётс</w:t>
      </w:r>
      <w:r w:rsidR="00642EDF" w:rsidRPr="00094552">
        <w:rPr>
          <w:sz w:val="24"/>
          <w:szCs w:val="24"/>
        </w:rPr>
        <w:t xml:space="preserve">я </w:t>
      </w:r>
      <w:r w:rsidR="004974B7" w:rsidRPr="00094552">
        <w:rPr>
          <w:sz w:val="24"/>
          <w:szCs w:val="24"/>
        </w:rPr>
        <w:t>весьма низким</w:t>
      </w:r>
      <w:r w:rsidR="001E13F7" w:rsidRPr="00094552">
        <w:rPr>
          <w:sz w:val="24"/>
          <w:szCs w:val="24"/>
        </w:rPr>
        <w:t xml:space="preserve"> </w:t>
      </w:r>
      <w:r w:rsidR="001B44B0" w:rsidRPr="00094552">
        <w:rPr>
          <w:sz w:val="24"/>
          <w:szCs w:val="24"/>
        </w:rPr>
        <w:t>- всего 0,02 при среднем мировом показателе 1,00</w:t>
      </w:r>
      <w:r w:rsidR="00642EDF" w:rsidRPr="00094552">
        <w:rPr>
          <w:sz w:val="24"/>
          <w:szCs w:val="24"/>
        </w:rPr>
        <w:t xml:space="preserve">. </w:t>
      </w:r>
      <w:r w:rsidR="001B44B0" w:rsidRPr="00094552">
        <w:rPr>
          <w:sz w:val="24"/>
          <w:szCs w:val="24"/>
        </w:rPr>
        <w:t>Так, в 2015 году из 2 436 опубликованных статей казахстанских авторов, в международных журналах было процитировано только 117 (4,5%). При этом, и ссылаются на казахстанских учёных нередко сами же соотечест</w:t>
      </w:r>
      <w:r w:rsidR="00094552">
        <w:rPr>
          <w:sz w:val="24"/>
          <w:szCs w:val="24"/>
        </w:rPr>
        <w:t>в</w:t>
      </w:r>
      <w:r w:rsidR="001B44B0" w:rsidRPr="00094552">
        <w:rPr>
          <w:sz w:val="24"/>
          <w:szCs w:val="24"/>
        </w:rPr>
        <w:t>енники и коллеги.</w:t>
      </w:r>
      <w:r w:rsidR="007D3FB0" w:rsidRPr="00094552">
        <w:rPr>
          <w:sz w:val="24"/>
          <w:szCs w:val="24"/>
        </w:rPr>
        <w:t xml:space="preserve"> </w:t>
      </w:r>
      <w:r w:rsidR="000B0D70" w:rsidRPr="00094552">
        <w:rPr>
          <w:sz w:val="24"/>
          <w:szCs w:val="24"/>
        </w:rPr>
        <w:t xml:space="preserve">Ни о каком влиянии на фундаментальные </w:t>
      </w:r>
      <w:r w:rsidR="007D63C0" w:rsidRPr="00094552">
        <w:rPr>
          <w:sz w:val="24"/>
          <w:szCs w:val="24"/>
        </w:rPr>
        <w:t>знания или</w:t>
      </w:r>
      <w:r w:rsidR="000B0D70" w:rsidRPr="00094552">
        <w:rPr>
          <w:sz w:val="24"/>
          <w:szCs w:val="24"/>
        </w:rPr>
        <w:t xml:space="preserve"> технологическое развитие страны от таких исследований говорить просто не приходится. </w:t>
      </w:r>
      <w:r w:rsidR="00642EDF" w:rsidRPr="00094552">
        <w:rPr>
          <w:sz w:val="24"/>
          <w:szCs w:val="24"/>
        </w:rPr>
        <w:t xml:space="preserve">Иначе говоря, с 2012 мы кормим своё тщеславие дутыми </w:t>
      </w:r>
      <w:r w:rsidR="00787509" w:rsidRPr="00094552">
        <w:rPr>
          <w:sz w:val="24"/>
          <w:szCs w:val="24"/>
        </w:rPr>
        <w:t>цифрами</w:t>
      </w:r>
      <w:r w:rsidR="00642EDF" w:rsidRPr="00094552">
        <w:rPr>
          <w:sz w:val="24"/>
          <w:szCs w:val="24"/>
        </w:rPr>
        <w:t xml:space="preserve">, </w:t>
      </w:r>
      <w:r w:rsidR="00787509" w:rsidRPr="00094552">
        <w:rPr>
          <w:sz w:val="24"/>
          <w:szCs w:val="24"/>
        </w:rPr>
        <w:t xml:space="preserve">реальная </w:t>
      </w:r>
      <w:r w:rsidR="00642EDF" w:rsidRPr="00094552">
        <w:rPr>
          <w:sz w:val="24"/>
          <w:szCs w:val="24"/>
        </w:rPr>
        <w:t>цена которых сильно завышена.</w:t>
      </w:r>
      <w:r w:rsidR="000B0D70" w:rsidRPr="00094552">
        <w:rPr>
          <w:sz w:val="24"/>
          <w:szCs w:val="24"/>
        </w:rPr>
        <w:t xml:space="preserve"> Это обычный фетишизм.</w:t>
      </w:r>
    </w:p>
    <w:p w:rsidR="00787509" w:rsidRPr="00094552" w:rsidRDefault="00787509" w:rsidP="00642EDF">
      <w:pPr>
        <w:ind w:firstLine="426"/>
        <w:jc w:val="both"/>
        <w:rPr>
          <w:sz w:val="24"/>
          <w:szCs w:val="24"/>
        </w:rPr>
      </w:pPr>
    </w:p>
    <w:p w:rsidR="00A00261" w:rsidRPr="00094552" w:rsidRDefault="000A4594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lastRenderedPageBreak/>
        <w:t xml:space="preserve">Эта тенденция стала настолько очевидной, что вышеуказанные рейтинги </w:t>
      </w:r>
      <w:proofErr w:type="spellStart"/>
      <w:r w:rsidRPr="00094552">
        <w:rPr>
          <w:sz w:val="24"/>
          <w:szCs w:val="24"/>
        </w:rPr>
        <w:t>Scopus</w:t>
      </w:r>
      <w:proofErr w:type="spellEnd"/>
      <w:r w:rsidRPr="00094552">
        <w:rPr>
          <w:sz w:val="24"/>
          <w:szCs w:val="24"/>
        </w:rPr>
        <w:t xml:space="preserve"> и </w:t>
      </w:r>
      <w:proofErr w:type="spellStart"/>
      <w:r w:rsidRPr="00094552">
        <w:rPr>
          <w:sz w:val="24"/>
          <w:szCs w:val="24"/>
        </w:rPr>
        <w:t>Thomson</w:t>
      </w:r>
      <w:proofErr w:type="spellEnd"/>
      <w:r w:rsidRPr="00094552">
        <w:rPr>
          <w:sz w:val="24"/>
          <w:szCs w:val="24"/>
        </w:rPr>
        <w:t xml:space="preserve"> </w:t>
      </w:r>
      <w:proofErr w:type="spellStart"/>
      <w:r w:rsidRPr="00094552">
        <w:rPr>
          <w:sz w:val="24"/>
          <w:szCs w:val="24"/>
        </w:rPr>
        <w:t>Reuters</w:t>
      </w:r>
      <w:proofErr w:type="spellEnd"/>
      <w:r w:rsidRPr="00094552">
        <w:rPr>
          <w:sz w:val="24"/>
          <w:szCs w:val="24"/>
        </w:rPr>
        <w:t xml:space="preserve"> стали проводить регул</w:t>
      </w:r>
      <w:r w:rsidR="001E13F7" w:rsidRPr="00094552">
        <w:rPr>
          <w:sz w:val="24"/>
          <w:szCs w:val="24"/>
        </w:rPr>
        <w:t>ярные "чистки" своих баз данных</w:t>
      </w:r>
      <w:r w:rsidRPr="00094552">
        <w:rPr>
          <w:sz w:val="24"/>
          <w:szCs w:val="24"/>
        </w:rPr>
        <w:t>.</w:t>
      </w:r>
      <w:r w:rsidR="001E13F7" w:rsidRPr="00094552">
        <w:rPr>
          <w:sz w:val="24"/>
          <w:szCs w:val="24"/>
        </w:rPr>
        <w:t xml:space="preserve"> </w:t>
      </w:r>
      <w:r w:rsidR="00A9305A" w:rsidRPr="00094552">
        <w:rPr>
          <w:sz w:val="24"/>
          <w:szCs w:val="24"/>
        </w:rPr>
        <w:t>Так, в январе т</w:t>
      </w:r>
      <w:r w:rsidR="00A21D21" w:rsidRPr="00094552">
        <w:rPr>
          <w:sz w:val="24"/>
          <w:szCs w:val="24"/>
        </w:rPr>
        <w:t>екущего года</w:t>
      </w:r>
      <w:r w:rsidR="00A9305A" w:rsidRPr="00094552">
        <w:rPr>
          <w:sz w:val="24"/>
          <w:szCs w:val="24"/>
        </w:rPr>
        <w:t xml:space="preserve"> база </w:t>
      </w:r>
      <w:proofErr w:type="spellStart"/>
      <w:r w:rsidR="00A9305A" w:rsidRPr="00094552">
        <w:rPr>
          <w:sz w:val="24"/>
          <w:szCs w:val="24"/>
        </w:rPr>
        <w:t>Scopus</w:t>
      </w:r>
      <w:proofErr w:type="spellEnd"/>
      <w:r w:rsidR="00A9305A" w:rsidRPr="00094552">
        <w:rPr>
          <w:sz w:val="24"/>
          <w:szCs w:val="24"/>
        </w:rPr>
        <w:t xml:space="preserve"> </w:t>
      </w:r>
      <w:r w:rsidR="00A21D21" w:rsidRPr="00094552">
        <w:rPr>
          <w:sz w:val="24"/>
          <w:szCs w:val="24"/>
        </w:rPr>
        <w:t>у</w:t>
      </w:r>
      <w:r w:rsidR="00A9305A" w:rsidRPr="00094552">
        <w:rPr>
          <w:sz w:val="24"/>
          <w:szCs w:val="24"/>
        </w:rPr>
        <w:t>далила более 290 журналов</w:t>
      </w:r>
      <w:r w:rsidR="00A21D21" w:rsidRPr="00094552">
        <w:rPr>
          <w:sz w:val="24"/>
          <w:szCs w:val="24"/>
        </w:rPr>
        <w:t xml:space="preserve">, </w:t>
      </w:r>
      <w:r w:rsidR="00A9305A" w:rsidRPr="00094552">
        <w:rPr>
          <w:sz w:val="24"/>
          <w:szCs w:val="24"/>
        </w:rPr>
        <w:t>в 15 из</w:t>
      </w:r>
      <w:r w:rsidR="00A21D21" w:rsidRPr="00094552">
        <w:rPr>
          <w:sz w:val="24"/>
          <w:szCs w:val="24"/>
        </w:rPr>
        <w:t xml:space="preserve"> которых основными авторами были казахстанские</w:t>
      </w:r>
      <w:r w:rsidR="00A9305A" w:rsidRPr="00094552">
        <w:rPr>
          <w:sz w:val="24"/>
          <w:szCs w:val="24"/>
        </w:rPr>
        <w:t xml:space="preserve"> ученые. </w:t>
      </w:r>
    </w:p>
    <w:p w:rsidR="00CC7BBE" w:rsidRPr="00094552" w:rsidRDefault="00A21D21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 xml:space="preserve">Всё это свидетельствует о </w:t>
      </w:r>
      <w:proofErr w:type="spellStart"/>
      <w:r w:rsidRPr="00094552">
        <w:rPr>
          <w:sz w:val="24"/>
          <w:szCs w:val="24"/>
        </w:rPr>
        <w:t>тупиковости</w:t>
      </w:r>
      <w:proofErr w:type="spellEnd"/>
      <w:r w:rsidR="0006059F" w:rsidRPr="00094552">
        <w:rPr>
          <w:sz w:val="24"/>
          <w:szCs w:val="24"/>
        </w:rPr>
        <w:t xml:space="preserve"> нынешней с</w:t>
      </w:r>
      <w:r w:rsidR="00C0090A" w:rsidRPr="00094552">
        <w:rPr>
          <w:sz w:val="24"/>
          <w:szCs w:val="24"/>
        </w:rPr>
        <w:t>и</w:t>
      </w:r>
      <w:r w:rsidR="0006059F" w:rsidRPr="00094552">
        <w:rPr>
          <w:sz w:val="24"/>
          <w:szCs w:val="24"/>
        </w:rPr>
        <w:t xml:space="preserve">туации, в связи с чем фракция "Ак </w:t>
      </w:r>
      <w:proofErr w:type="spellStart"/>
      <w:r w:rsidR="0006059F" w:rsidRPr="00094552">
        <w:rPr>
          <w:sz w:val="24"/>
          <w:szCs w:val="24"/>
        </w:rPr>
        <w:t>жол</w:t>
      </w:r>
      <w:proofErr w:type="spellEnd"/>
      <w:r w:rsidR="0006059F" w:rsidRPr="00094552">
        <w:rPr>
          <w:sz w:val="24"/>
          <w:szCs w:val="24"/>
        </w:rPr>
        <w:t>" предлагает следующее:</w:t>
      </w:r>
    </w:p>
    <w:p w:rsidR="000A4594" w:rsidRPr="00094552" w:rsidRDefault="00CC7BBE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>Во-первых, Министерству образования и науки следует учитывать публикации только в журналах с высокими международными рейтингами.</w:t>
      </w:r>
    </w:p>
    <w:p w:rsidR="00CC7BBE" w:rsidRPr="00094552" w:rsidRDefault="00CC7BBE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 xml:space="preserve">Во-вторых, в целях интеграции в международное научное сообщество необходимо стимулировать издание </w:t>
      </w:r>
      <w:r w:rsidR="00D90B59" w:rsidRPr="00094552">
        <w:rPr>
          <w:sz w:val="24"/>
          <w:szCs w:val="24"/>
        </w:rPr>
        <w:t xml:space="preserve">казахстанских </w:t>
      </w:r>
      <w:r w:rsidRPr="00094552">
        <w:rPr>
          <w:sz w:val="24"/>
          <w:szCs w:val="24"/>
        </w:rPr>
        <w:t>научных журналов на английском языке на базе 3-5 ведущих вузов Казахстана,</w:t>
      </w:r>
      <w:r w:rsidR="00D90B59" w:rsidRPr="00094552">
        <w:rPr>
          <w:sz w:val="24"/>
          <w:szCs w:val="24"/>
        </w:rPr>
        <w:t xml:space="preserve"> таких как Назарбаев-Университет, </w:t>
      </w:r>
      <w:proofErr w:type="spellStart"/>
      <w:r w:rsidR="00D90B59" w:rsidRPr="00094552">
        <w:rPr>
          <w:sz w:val="24"/>
          <w:szCs w:val="24"/>
        </w:rPr>
        <w:t>КазНУ</w:t>
      </w:r>
      <w:proofErr w:type="spellEnd"/>
      <w:r w:rsidR="00D90B59" w:rsidRPr="00094552">
        <w:rPr>
          <w:sz w:val="24"/>
          <w:szCs w:val="24"/>
        </w:rPr>
        <w:t>, ЕНУ, КБТУ,</w:t>
      </w:r>
      <w:r w:rsidR="00586309" w:rsidRPr="00094552">
        <w:rPr>
          <w:sz w:val="24"/>
          <w:szCs w:val="24"/>
        </w:rPr>
        <w:t xml:space="preserve"> </w:t>
      </w:r>
      <w:r w:rsidR="00D90B59" w:rsidRPr="00094552">
        <w:rPr>
          <w:sz w:val="24"/>
          <w:szCs w:val="24"/>
        </w:rPr>
        <w:t>А</w:t>
      </w:r>
      <w:proofErr w:type="spellStart"/>
      <w:r w:rsidR="00D90B59" w:rsidRPr="00094552">
        <w:rPr>
          <w:sz w:val="24"/>
          <w:szCs w:val="24"/>
          <w:lang w:val="en-US"/>
        </w:rPr>
        <w:t>lmaU</w:t>
      </w:r>
      <w:proofErr w:type="spellEnd"/>
      <w:r w:rsidR="00586309" w:rsidRPr="00094552">
        <w:rPr>
          <w:sz w:val="24"/>
          <w:szCs w:val="24"/>
        </w:rPr>
        <w:t>, КИМЭП</w:t>
      </w:r>
      <w:r w:rsidR="00D90B59" w:rsidRPr="00094552">
        <w:rPr>
          <w:sz w:val="24"/>
          <w:szCs w:val="24"/>
        </w:rPr>
        <w:t xml:space="preserve"> и т.п.,</w:t>
      </w:r>
      <w:r w:rsidRPr="00094552">
        <w:rPr>
          <w:sz w:val="24"/>
          <w:szCs w:val="24"/>
        </w:rPr>
        <w:t xml:space="preserve"> имеющих международную аккредитацию и рейтинги, а также способствовать их включению в </w:t>
      </w:r>
      <w:r w:rsidR="00D90B59" w:rsidRPr="00094552">
        <w:rPr>
          <w:sz w:val="24"/>
          <w:szCs w:val="24"/>
        </w:rPr>
        <w:t>мировые базы цитирования.</w:t>
      </w:r>
      <w:r w:rsidRPr="00094552">
        <w:rPr>
          <w:sz w:val="24"/>
          <w:szCs w:val="24"/>
        </w:rPr>
        <w:t xml:space="preserve"> </w:t>
      </w:r>
    </w:p>
    <w:p w:rsidR="00D90B59" w:rsidRPr="00094552" w:rsidRDefault="00D90B59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>Публикации в журналах</w:t>
      </w:r>
      <w:r w:rsidR="0006059F" w:rsidRPr="00094552">
        <w:rPr>
          <w:sz w:val="24"/>
          <w:szCs w:val="24"/>
        </w:rPr>
        <w:t xml:space="preserve"> этих ВУЗов</w:t>
      </w:r>
      <w:r w:rsidRPr="00094552">
        <w:rPr>
          <w:sz w:val="24"/>
          <w:szCs w:val="24"/>
        </w:rPr>
        <w:t xml:space="preserve">, после включения в базы цитирования, либо при вхождении самих университетов в первую сотню всемирного рейтинга QS </w:t>
      </w:r>
      <w:proofErr w:type="spellStart"/>
      <w:r w:rsidRPr="00094552">
        <w:rPr>
          <w:sz w:val="24"/>
          <w:szCs w:val="24"/>
        </w:rPr>
        <w:t>World</w:t>
      </w:r>
      <w:proofErr w:type="spellEnd"/>
      <w:r w:rsidRPr="00094552">
        <w:rPr>
          <w:sz w:val="24"/>
          <w:szCs w:val="24"/>
        </w:rPr>
        <w:t xml:space="preserve"> </w:t>
      </w:r>
      <w:proofErr w:type="spellStart"/>
      <w:r w:rsidRPr="00094552">
        <w:rPr>
          <w:sz w:val="24"/>
          <w:szCs w:val="24"/>
        </w:rPr>
        <w:t>University</w:t>
      </w:r>
      <w:proofErr w:type="spellEnd"/>
      <w:r w:rsidRPr="00094552">
        <w:rPr>
          <w:sz w:val="24"/>
          <w:szCs w:val="24"/>
        </w:rPr>
        <w:t xml:space="preserve"> </w:t>
      </w:r>
      <w:proofErr w:type="spellStart"/>
      <w:r w:rsidRPr="00094552">
        <w:rPr>
          <w:sz w:val="24"/>
          <w:szCs w:val="24"/>
        </w:rPr>
        <w:t>Rankings</w:t>
      </w:r>
      <w:proofErr w:type="spellEnd"/>
      <w:r w:rsidRPr="00094552">
        <w:rPr>
          <w:sz w:val="24"/>
          <w:szCs w:val="24"/>
        </w:rPr>
        <w:t xml:space="preserve"> </w:t>
      </w:r>
      <w:r w:rsidR="0006059F" w:rsidRPr="00094552">
        <w:rPr>
          <w:sz w:val="24"/>
          <w:szCs w:val="24"/>
        </w:rPr>
        <w:t xml:space="preserve">- </w:t>
      </w:r>
      <w:r w:rsidRPr="00094552">
        <w:rPr>
          <w:sz w:val="24"/>
          <w:szCs w:val="24"/>
        </w:rPr>
        <w:t>засчитывать при защите диссертаций и присвоении учёных званий.</w:t>
      </w:r>
    </w:p>
    <w:p w:rsidR="00CC7BBE" w:rsidRPr="00094552" w:rsidRDefault="00C0090A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>В-</w:t>
      </w:r>
      <w:r w:rsidR="00D90B59" w:rsidRPr="00094552">
        <w:rPr>
          <w:sz w:val="24"/>
          <w:szCs w:val="24"/>
        </w:rPr>
        <w:t xml:space="preserve">третьих, </w:t>
      </w:r>
      <w:r w:rsidR="00CC7BBE" w:rsidRPr="00094552">
        <w:rPr>
          <w:sz w:val="24"/>
          <w:szCs w:val="24"/>
        </w:rPr>
        <w:t xml:space="preserve">создать полноценную национальную </w:t>
      </w:r>
      <w:r w:rsidR="00D90B59" w:rsidRPr="00094552">
        <w:rPr>
          <w:sz w:val="24"/>
          <w:szCs w:val="24"/>
        </w:rPr>
        <w:t xml:space="preserve">либо интегрированную (в рамках ШОС или ЕАЭС) </w:t>
      </w:r>
      <w:proofErr w:type="spellStart"/>
      <w:r w:rsidR="00CC7BBE" w:rsidRPr="00094552">
        <w:rPr>
          <w:sz w:val="24"/>
          <w:szCs w:val="24"/>
        </w:rPr>
        <w:t>наукометрическую</w:t>
      </w:r>
      <w:proofErr w:type="spellEnd"/>
      <w:r w:rsidR="00CC7BBE" w:rsidRPr="00094552">
        <w:rPr>
          <w:sz w:val="24"/>
          <w:szCs w:val="24"/>
        </w:rPr>
        <w:t xml:space="preserve"> систему, которая могла бы </w:t>
      </w:r>
      <w:r w:rsidR="00D90B59" w:rsidRPr="00094552">
        <w:rPr>
          <w:sz w:val="24"/>
          <w:szCs w:val="24"/>
        </w:rPr>
        <w:t xml:space="preserve">критически оценивать отечественную </w:t>
      </w:r>
      <w:r w:rsidR="00CC7BBE" w:rsidRPr="00094552">
        <w:rPr>
          <w:sz w:val="24"/>
          <w:szCs w:val="24"/>
        </w:rPr>
        <w:t>научную литературу, присв</w:t>
      </w:r>
      <w:r w:rsidR="00D90B59" w:rsidRPr="00094552">
        <w:rPr>
          <w:sz w:val="24"/>
          <w:szCs w:val="24"/>
        </w:rPr>
        <w:t xml:space="preserve">аивать </w:t>
      </w:r>
      <w:proofErr w:type="spellStart"/>
      <w:r w:rsidR="00CC7BBE" w:rsidRPr="00094552">
        <w:rPr>
          <w:sz w:val="24"/>
          <w:szCs w:val="24"/>
        </w:rPr>
        <w:t>им</w:t>
      </w:r>
      <w:r w:rsidRPr="00094552">
        <w:rPr>
          <w:sz w:val="24"/>
          <w:szCs w:val="24"/>
        </w:rPr>
        <w:t>п</w:t>
      </w:r>
      <w:r w:rsidR="00CC7BBE" w:rsidRPr="00094552">
        <w:rPr>
          <w:sz w:val="24"/>
          <w:szCs w:val="24"/>
        </w:rPr>
        <w:t>акт</w:t>
      </w:r>
      <w:proofErr w:type="spellEnd"/>
      <w:r w:rsidR="00CC7BBE" w:rsidRPr="00094552">
        <w:rPr>
          <w:sz w:val="24"/>
          <w:szCs w:val="24"/>
        </w:rPr>
        <w:t>-фактор национальн</w:t>
      </w:r>
      <w:r w:rsidR="00D90B59" w:rsidRPr="00094552">
        <w:rPr>
          <w:sz w:val="24"/>
          <w:szCs w:val="24"/>
        </w:rPr>
        <w:t>ым</w:t>
      </w:r>
      <w:r w:rsidR="00CC7BBE" w:rsidRPr="00094552">
        <w:rPr>
          <w:sz w:val="24"/>
          <w:szCs w:val="24"/>
        </w:rPr>
        <w:t xml:space="preserve"> издани</w:t>
      </w:r>
      <w:r w:rsidR="00D90B59" w:rsidRPr="00094552">
        <w:rPr>
          <w:sz w:val="24"/>
          <w:szCs w:val="24"/>
        </w:rPr>
        <w:t>ям.</w:t>
      </w:r>
    </w:p>
    <w:p w:rsidR="000D7139" w:rsidRPr="00094552" w:rsidRDefault="00D90B59" w:rsidP="00094552">
      <w:pPr>
        <w:ind w:firstLine="708"/>
        <w:jc w:val="both"/>
        <w:rPr>
          <w:sz w:val="24"/>
          <w:szCs w:val="24"/>
        </w:rPr>
      </w:pPr>
      <w:r w:rsidRPr="00094552">
        <w:rPr>
          <w:sz w:val="24"/>
          <w:szCs w:val="24"/>
        </w:rPr>
        <w:t>Кроме того,</w:t>
      </w:r>
      <w:r w:rsidR="007D63C0" w:rsidRPr="00094552">
        <w:rPr>
          <w:sz w:val="24"/>
          <w:szCs w:val="24"/>
        </w:rPr>
        <w:t xml:space="preserve"> в-</w:t>
      </w:r>
      <w:r w:rsidR="002C3EA2" w:rsidRPr="00094552">
        <w:rPr>
          <w:sz w:val="24"/>
          <w:szCs w:val="24"/>
        </w:rPr>
        <w:t>четвёртых</w:t>
      </w:r>
      <w:r w:rsidRPr="00094552">
        <w:rPr>
          <w:sz w:val="24"/>
          <w:szCs w:val="24"/>
        </w:rPr>
        <w:t xml:space="preserve"> </w:t>
      </w:r>
      <w:r w:rsidR="0006059F" w:rsidRPr="00094552">
        <w:rPr>
          <w:sz w:val="24"/>
          <w:szCs w:val="24"/>
        </w:rPr>
        <w:t xml:space="preserve">предлагаем </w:t>
      </w:r>
      <w:r w:rsidR="000D7139" w:rsidRPr="00094552">
        <w:rPr>
          <w:sz w:val="24"/>
          <w:szCs w:val="24"/>
        </w:rPr>
        <w:t xml:space="preserve">со следующего учебного года </w:t>
      </w:r>
      <w:r w:rsidR="00CC7BBE" w:rsidRPr="00094552">
        <w:rPr>
          <w:sz w:val="24"/>
          <w:szCs w:val="24"/>
        </w:rPr>
        <w:t>при</w:t>
      </w:r>
      <w:r w:rsidRPr="00094552">
        <w:rPr>
          <w:sz w:val="24"/>
          <w:szCs w:val="24"/>
        </w:rPr>
        <w:t xml:space="preserve">менить "метод гильотины" в отношении публикаций в "мусорных" журналах, </w:t>
      </w:r>
      <w:r w:rsidR="000D7139" w:rsidRPr="00094552">
        <w:rPr>
          <w:sz w:val="24"/>
          <w:szCs w:val="24"/>
        </w:rPr>
        <w:t>путём отзыва научных степеней и званий, полученных с использованием публикаций в таких изданиях.</w:t>
      </w:r>
    </w:p>
    <w:p w:rsidR="000D7139" w:rsidRPr="00094552" w:rsidRDefault="000D7139" w:rsidP="00CC7BBE">
      <w:pPr>
        <w:ind w:firstLine="426"/>
        <w:jc w:val="both"/>
        <w:rPr>
          <w:sz w:val="24"/>
          <w:szCs w:val="24"/>
          <w:highlight w:val="yellow"/>
        </w:rPr>
      </w:pPr>
    </w:p>
    <w:p w:rsidR="00712481" w:rsidRPr="00094552" w:rsidRDefault="00712481" w:rsidP="00094552">
      <w:pPr>
        <w:ind w:firstLine="426"/>
        <w:jc w:val="right"/>
        <w:rPr>
          <w:sz w:val="24"/>
          <w:szCs w:val="24"/>
        </w:rPr>
      </w:pPr>
      <w:r w:rsidRPr="00094552">
        <w:rPr>
          <w:sz w:val="24"/>
          <w:szCs w:val="24"/>
        </w:rPr>
        <w:tab/>
      </w:r>
    </w:p>
    <w:p w:rsidR="00712481" w:rsidRPr="00094552" w:rsidRDefault="00712481" w:rsidP="00094552">
      <w:pPr>
        <w:ind w:firstLine="426"/>
        <w:jc w:val="right"/>
        <w:rPr>
          <w:b/>
          <w:sz w:val="24"/>
          <w:szCs w:val="24"/>
        </w:rPr>
      </w:pPr>
      <w:r w:rsidRPr="00094552">
        <w:rPr>
          <w:b/>
          <w:sz w:val="24"/>
          <w:szCs w:val="24"/>
        </w:rPr>
        <w:t xml:space="preserve">Депутаты фракции ДПК «Ак </w:t>
      </w:r>
      <w:proofErr w:type="spellStart"/>
      <w:r w:rsidRPr="00094552">
        <w:rPr>
          <w:b/>
          <w:sz w:val="24"/>
          <w:szCs w:val="24"/>
        </w:rPr>
        <w:t>жол</w:t>
      </w:r>
      <w:proofErr w:type="spellEnd"/>
      <w:r w:rsidRPr="00094552">
        <w:rPr>
          <w:b/>
          <w:sz w:val="24"/>
          <w:szCs w:val="24"/>
        </w:rPr>
        <w:t>»</w:t>
      </w:r>
    </w:p>
    <w:sectPr w:rsidR="00712481" w:rsidRPr="00094552" w:rsidSect="000945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AC"/>
    <w:rsid w:val="0006059F"/>
    <w:rsid w:val="00094552"/>
    <w:rsid w:val="000A04B1"/>
    <w:rsid w:val="000A4594"/>
    <w:rsid w:val="000B0D70"/>
    <w:rsid w:val="000C483A"/>
    <w:rsid w:val="000D7139"/>
    <w:rsid w:val="000F5A40"/>
    <w:rsid w:val="001675A8"/>
    <w:rsid w:val="001B44B0"/>
    <w:rsid w:val="001E13F7"/>
    <w:rsid w:val="001F1D8D"/>
    <w:rsid w:val="002150D9"/>
    <w:rsid w:val="00230810"/>
    <w:rsid w:val="002A3C2F"/>
    <w:rsid w:val="002C3EA2"/>
    <w:rsid w:val="0038772F"/>
    <w:rsid w:val="003D1876"/>
    <w:rsid w:val="003D3ADD"/>
    <w:rsid w:val="003E303D"/>
    <w:rsid w:val="00460A74"/>
    <w:rsid w:val="004974B7"/>
    <w:rsid w:val="00586309"/>
    <w:rsid w:val="00642EDF"/>
    <w:rsid w:val="00667C96"/>
    <w:rsid w:val="006B197B"/>
    <w:rsid w:val="00712481"/>
    <w:rsid w:val="00755965"/>
    <w:rsid w:val="00787509"/>
    <w:rsid w:val="007C1C41"/>
    <w:rsid w:val="007D3FB0"/>
    <w:rsid w:val="007D63C0"/>
    <w:rsid w:val="008202C9"/>
    <w:rsid w:val="00843C5D"/>
    <w:rsid w:val="00A00261"/>
    <w:rsid w:val="00A21D21"/>
    <w:rsid w:val="00A75EF1"/>
    <w:rsid w:val="00A9305A"/>
    <w:rsid w:val="00AC61BF"/>
    <w:rsid w:val="00AE6301"/>
    <w:rsid w:val="00C0090A"/>
    <w:rsid w:val="00C23C86"/>
    <w:rsid w:val="00C74EDE"/>
    <w:rsid w:val="00CC7BBE"/>
    <w:rsid w:val="00CE5F42"/>
    <w:rsid w:val="00CF75AC"/>
    <w:rsid w:val="00D407F9"/>
    <w:rsid w:val="00D6500B"/>
    <w:rsid w:val="00D90B59"/>
    <w:rsid w:val="00E61551"/>
    <w:rsid w:val="00FA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87DA7-6A29-4C41-A397-B99585D2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3E303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303D"/>
    <w:rPr>
      <w:rFonts w:eastAsia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2017-03-29T02:52:00Z</cp:lastPrinted>
  <dcterms:created xsi:type="dcterms:W3CDTF">2017-03-29T05:08:00Z</dcterms:created>
  <dcterms:modified xsi:type="dcterms:W3CDTF">2017-03-29T07:07:00Z</dcterms:modified>
</cp:coreProperties>
</file>