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51" w:rsidRPr="00B52792" w:rsidRDefault="002464F1" w:rsidP="00EE5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0635B" w:rsidRPr="00B52792" w:rsidRDefault="0010635B" w:rsidP="00EE5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841" w:rsidRPr="00B52792" w:rsidRDefault="00AC3841" w:rsidP="00EE5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841" w:rsidRPr="00B52792" w:rsidRDefault="00AC3841" w:rsidP="00EE5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081" w:rsidRPr="00B52792" w:rsidRDefault="00B32081" w:rsidP="00EE5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081" w:rsidRPr="00B52792" w:rsidRDefault="00B32081" w:rsidP="00EE5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081" w:rsidRPr="00B52792" w:rsidRDefault="00B32081" w:rsidP="00EE5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081" w:rsidRPr="00B52792" w:rsidRDefault="00B32081" w:rsidP="00EE5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841" w:rsidRPr="00B52792" w:rsidRDefault="0065748D" w:rsidP="00AC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C3841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3841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C3841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3841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</w:p>
    <w:p w:rsidR="0065748D" w:rsidRPr="00B52792" w:rsidRDefault="0065748D" w:rsidP="00AC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2792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AC3841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КАЗАХСТАН</w:t>
      </w:r>
      <w:proofErr w:type="gramEnd"/>
    </w:p>
    <w:p w:rsidR="00AC3841" w:rsidRPr="00B52792" w:rsidRDefault="00AC3841" w:rsidP="00AC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841" w:rsidRPr="00B52792" w:rsidRDefault="00AC3841" w:rsidP="00AC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AC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растительном мире </w:t>
      </w:r>
    </w:p>
    <w:p w:rsidR="0065748D" w:rsidRPr="00B52792" w:rsidRDefault="0065748D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C3841" w:rsidRPr="00B52792" w:rsidRDefault="00AC3841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Настоящий Закон регулирует общественные отношения и устанавливает правовые основы государственной политики в области охраны, защиты, восстановления и использования растительного мира.</w:t>
      </w:r>
    </w:p>
    <w:p w:rsidR="0065748D" w:rsidRPr="00B52792" w:rsidRDefault="0065748D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54D21" w:rsidRPr="00B52792" w:rsidRDefault="00C54D21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C5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Глава 1. </w:t>
      </w:r>
      <w:r w:rsidR="00A67C08" w:rsidRPr="00B5279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C54D21" w:rsidRPr="00B52792" w:rsidRDefault="00C54D21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C54D21" w:rsidRPr="00B52792" w:rsidRDefault="00C54D2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65748D" w:rsidRPr="00B52792" w:rsidRDefault="0065748D" w:rsidP="00EE55C8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ботаническая коллекция – систематизированное, документированное собрание растений и (или) их частей, имеющее научную, образовательную, культурно-историческую, эстетическую и иную ценность;</w:t>
      </w:r>
    </w:p>
    <w:p w:rsidR="0065748D" w:rsidRPr="00B52792" w:rsidRDefault="0065748D" w:rsidP="00EE55C8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генетическая эрозия – потеря генетического разнообразия, вызванная антропогенной деятельностью, включая нерациональное использование и ненадлежащее сохранение генетических ресурсов растений;</w:t>
      </w:r>
    </w:p>
    <w:p w:rsidR="005B1437" w:rsidRPr="00B52792" w:rsidRDefault="00DD0A8E" w:rsidP="00EE55C8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1437" w:rsidRPr="00B52792">
        <w:rPr>
          <w:rFonts w:ascii="Times New Roman" w:eastAsia="Times New Roman" w:hAnsi="Times New Roman" w:cs="Times New Roman"/>
          <w:sz w:val="28"/>
          <w:szCs w:val="28"/>
        </w:rPr>
        <w:t>) культурные растения – растения, специально выращиваемые для продовольственных, кормовых, технических и иных нужд;</w:t>
      </w:r>
    </w:p>
    <w:p w:rsidR="005B1437" w:rsidRPr="00B52792" w:rsidRDefault="00DD0A8E" w:rsidP="00EE55C8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1437" w:rsidRPr="00B52792">
        <w:rPr>
          <w:rFonts w:ascii="Times New Roman" w:eastAsia="Times New Roman" w:hAnsi="Times New Roman" w:cs="Times New Roman"/>
          <w:sz w:val="28"/>
          <w:szCs w:val="28"/>
        </w:rPr>
        <w:t>) дикие сородичи культурных растений – дикорастущие растени</w:t>
      </w:r>
      <w:r w:rsidR="0074172D" w:rsidRPr="00B5279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B1437" w:rsidRPr="00B52792">
        <w:rPr>
          <w:rFonts w:ascii="Times New Roman" w:eastAsia="Times New Roman" w:hAnsi="Times New Roman" w:cs="Times New Roman"/>
          <w:sz w:val="28"/>
          <w:szCs w:val="28"/>
        </w:rPr>
        <w:t>, генетически близкие с культурными растениями, пригодные для введения их в культуру или использования в селекции;</w:t>
      </w:r>
    </w:p>
    <w:p w:rsidR="004E0F31" w:rsidRPr="00B52792" w:rsidRDefault="004E0F31" w:rsidP="004E0F31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5) дикорастущие растения – виды растений, произрастающие и распространяющиеся в естественных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для них природных условиях;</w:t>
      </w:r>
    </w:p>
    <w:p w:rsidR="004022C7" w:rsidRPr="00B52792" w:rsidRDefault="004E0F31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>) зеленые насаждения – насаждения древесно-кустарниковых и травянистых растений, выполняющие защитные, санитарно-гигиенические, социальные, эстетические и иные функции на территориях населенных пунктов;</w:t>
      </w:r>
    </w:p>
    <w:p w:rsidR="00185E6B" w:rsidRPr="00B52792" w:rsidRDefault="00185E6B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E6B" w:rsidRPr="00B52792" w:rsidRDefault="00185E6B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2C7" w:rsidRPr="00B52792" w:rsidRDefault="004E0F31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>) растения – сосудистые, мохообразные растения, водоросли, а также лишайники и грибы;</w:t>
      </w:r>
    </w:p>
    <w:p w:rsidR="004022C7" w:rsidRPr="00B52792" w:rsidRDefault="004E0F31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>) растительный мир – совокупность видов растений, их популяций и сообществ, произрастающих в естественных условиях, а также искусственно высаженных на определенной территории;</w:t>
      </w:r>
    </w:p>
    <w:p w:rsidR="004022C7" w:rsidRPr="00B52792" w:rsidRDefault="004E0F31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>) охрана растительного мира – совокупность мероприятий по сохранению растительного мира, профилактике и борьбе с пожарами, незаконным пользованием растительным миром и иными нарушениями законодательства Республики Казахстан;</w:t>
      </w:r>
    </w:p>
    <w:p w:rsidR="004022C7" w:rsidRPr="00B52792" w:rsidRDefault="004E0F31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>) уполномоченный орган в области охраны, защиты, восстановления и использования растительного мира (далее – уполномоченный орган) – центральный исполнительный орган, осуществляющий руководство и межотраслевую координацию в области охраны, защиты, восстановления и использования растительного мира;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восстановление растительного мира – комплекс мероприятий по стабилизации и (или) воссозданию количественных и качественных характеристик популяций, сообществ дикорастущих растений;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защита растительного мира – комплекс мероприятий по защите растительного мира от вредителей, болезней и воздействия неблагоприятных факторов природного и антропогенного характера;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пользование растительным миром – юридически регламентированная деятельность по использованию растительных ресурсов;</w:t>
      </w:r>
    </w:p>
    <w:p w:rsidR="004022C7" w:rsidRPr="00B52792" w:rsidRDefault="004E0F31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>) пользователь растительн</w:t>
      </w:r>
      <w:r w:rsidR="00331A9E" w:rsidRPr="00B5279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331A9E" w:rsidRPr="00B527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или юридическое лицо, которому в соответствии с настоящим Законом и иными законами Республики Казахстан предоставлено право пользования растительным миром;</w:t>
      </w:r>
    </w:p>
    <w:p w:rsidR="004022C7" w:rsidRPr="00B52792" w:rsidRDefault="004E0F31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>) растительное сообщество – устойчивая совокупность растений, характеризующаяся определенным видовым составом, структурой, связями растений друг с другом и с факторами внешней среды;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место произрастания растений – земельный участок или водный объект с естественными условиями для роста и развития вида растений;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популяция растений – совокупность особей одного вида растений, обладающих общим генофондом и занимающих определенную территорию;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растительные ресурсы – растения, их части и дериваты, которые используются или могут быть использованы для различных нужд;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) гибридизация растений – процесс образования или получения гибридов, основанный на объединении генетического материала клеток разных видов растений; </w:t>
      </w:r>
    </w:p>
    <w:p w:rsidR="004022C7" w:rsidRPr="00B52792" w:rsidRDefault="004E0F31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>) акклиматизация растений – приспособление растений к новым или изменившимся условиям произрастания, в которых они проходят все этапы развития и дают жизнеспособное потомство;</w:t>
      </w:r>
    </w:p>
    <w:p w:rsidR="00185E6B" w:rsidRPr="00B52792" w:rsidRDefault="00185E6B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E6B" w:rsidRPr="00B52792" w:rsidRDefault="00185E6B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2C7" w:rsidRPr="00B52792" w:rsidRDefault="004E0F31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022C7" w:rsidRPr="00B52792">
        <w:rPr>
          <w:rFonts w:ascii="Times New Roman" w:eastAsia="Times New Roman" w:hAnsi="Times New Roman" w:cs="Times New Roman"/>
          <w:sz w:val="28"/>
          <w:szCs w:val="28"/>
        </w:rPr>
        <w:t>) интродукция растений – преднамеренный или случайный перенос видов растений за пределы мест их естественного произрастания и среды обитания;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52792">
        <w:rPr>
          <w:rFonts w:ascii="Times New Roman" w:eastAsia="Times New Roman" w:hAnsi="Times New Roman" w:cs="Times New Roman"/>
          <w:sz w:val="28"/>
          <w:szCs w:val="28"/>
        </w:rPr>
        <w:t>реинтродукция</w:t>
      </w:r>
      <w:proofErr w:type="spellEnd"/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растений – перенос определенного вида растений в прежние места их естественного произрастания и среду обитания;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чужеродный вид растений – вид растений, несвойственный для данной территории, который в случае проникновения в естественные растительные сообщества может нанести вред растительному миру;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генетический банк растений – специально оборудованное хранилище для содержания образцов генетического материала растений;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генетический материал растений – материал растительного происхождения, включая репродуктивный и вегетативно размножаемый, содержащий функциональные единицы наследственности;</w:t>
      </w:r>
    </w:p>
    <w:p w:rsidR="004022C7" w:rsidRPr="00B52792" w:rsidRDefault="004022C7" w:rsidP="004022C7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F31" w:rsidRPr="00B5279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генетические ресурсы растений – генетический материал растений, представляющий фактическую или потенциальную ценность;</w:t>
      </w:r>
    </w:p>
    <w:p w:rsidR="000861A5" w:rsidRPr="00B52792" w:rsidRDefault="004E0F31" w:rsidP="000861A5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861A5" w:rsidRPr="00B52792">
        <w:rPr>
          <w:rFonts w:ascii="Times New Roman" w:eastAsia="Times New Roman" w:hAnsi="Times New Roman" w:cs="Times New Roman"/>
          <w:sz w:val="28"/>
          <w:szCs w:val="28"/>
        </w:rPr>
        <w:t>) коллекция генетических ресурсов растений – систематизированное, документированное собрание образцов генетического материала растений, сохраняемых в контролируемых условиях;</w:t>
      </w:r>
    </w:p>
    <w:p w:rsidR="00AB1B21" w:rsidRPr="00B52792" w:rsidRDefault="00781DE6" w:rsidP="00EE55C8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B1B21" w:rsidRPr="00B52792">
        <w:rPr>
          <w:rFonts w:ascii="Times New Roman" w:eastAsia="Times New Roman" w:hAnsi="Times New Roman" w:cs="Times New Roman"/>
          <w:sz w:val="28"/>
          <w:szCs w:val="28"/>
        </w:rPr>
        <w:t>) реликтовые растения – виды растений, сохранившиеся от исчезнувших, ранее широко распространенных флор;</w:t>
      </w:r>
    </w:p>
    <w:p w:rsidR="00AB1B21" w:rsidRPr="00B52792" w:rsidRDefault="00AB1B21" w:rsidP="00EE55C8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1DE6" w:rsidRPr="00B527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ресурсное обследование – комплекс научных и изыскательских работ на определенной территории по изучению сырьевых запасов отдельных видов растений и их сообществ и определению возможных объемов их изъятия;</w:t>
      </w:r>
    </w:p>
    <w:p w:rsidR="00AB1B21" w:rsidRPr="00B52792" w:rsidRDefault="00781DE6" w:rsidP="00EE55C8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B1B21" w:rsidRPr="00B52792">
        <w:rPr>
          <w:rFonts w:ascii="Times New Roman" w:eastAsia="Times New Roman" w:hAnsi="Times New Roman" w:cs="Times New Roman"/>
          <w:sz w:val="28"/>
          <w:szCs w:val="28"/>
        </w:rPr>
        <w:t>) флора – исторически сложившаяся совокупность видов растений, распространенных на определенной территории;</w:t>
      </w:r>
    </w:p>
    <w:p w:rsidR="00AB1B21" w:rsidRPr="00B52792" w:rsidRDefault="00DD0A8E" w:rsidP="00EE55C8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1DE6"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1B21" w:rsidRPr="00B52792">
        <w:rPr>
          <w:rFonts w:ascii="Times New Roman" w:eastAsia="Times New Roman" w:hAnsi="Times New Roman" w:cs="Times New Roman"/>
          <w:sz w:val="28"/>
          <w:szCs w:val="28"/>
        </w:rPr>
        <w:t>) эндемичные растения – виды растений, ограниченные в своем распространении и не встречающиеся на иных терр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иториях.</w:t>
      </w:r>
    </w:p>
    <w:p w:rsidR="0065748D" w:rsidRPr="00B52792" w:rsidRDefault="0065748D" w:rsidP="00EE55C8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211" w:rsidRPr="00B52792" w:rsidRDefault="0065748D" w:rsidP="00340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2. Законодательство Республики Казахстан </w:t>
      </w:r>
    </w:p>
    <w:p w:rsidR="00340211" w:rsidRPr="00B52792" w:rsidRDefault="00340211" w:rsidP="00340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340211" w:rsidP="003402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и использования растительного мира</w:t>
      </w:r>
    </w:p>
    <w:p w:rsidR="00422800" w:rsidRPr="00B52792" w:rsidRDefault="00422800" w:rsidP="00EE55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 Законодательство Республики Казахстан в области охраны, защиты, восстановления и использования растительного мира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A42D4" w:rsidRPr="00B52792"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Имущественные отношения в области охраны, защиты, восстановления и использования растительного мира регулируются гражданским законодательством Республики Казахстан, если иное не предусмотрено настоящим Законом.</w:t>
      </w:r>
    </w:p>
    <w:p w:rsidR="00185E6B" w:rsidRPr="00B52792" w:rsidRDefault="00185E6B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E6B" w:rsidRPr="00B52792" w:rsidRDefault="00185E6B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A42D4" w:rsidRPr="00B52792"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Общественные отношения в области охраны, защиты, восстановления и использования растительного мира, расположенного на землях лесного фонда и особо охраняемых природных территорий, а также в границах охранных зон особо охраняемых природных территорий, регулируются специальным законодательством Республики Казахстан.</w:t>
      </w:r>
    </w:p>
    <w:p w:rsidR="0065748D" w:rsidRPr="00B52792" w:rsidRDefault="0065748D" w:rsidP="00783261">
      <w:pPr>
        <w:pStyle w:val="a3"/>
        <w:ind w:firstLine="851"/>
        <w:jc w:val="both"/>
        <w:textAlignment w:val="baseline"/>
        <w:rPr>
          <w:color w:val="auto"/>
          <w:sz w:val="28"/>
          <w:szCs w:val="28"/>
        </w:rPr>
      </w:pPr>
      <w:r w:rsidRPr="00B52792">
        <w:rPr>
          <w:color w:val="auto"/>
          <w:sz w:val="28"/>
          <w:szCs w:val="28"/>
        </w:rPr>
        <w:t>4.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A75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 3. Цели, задачи и принципы законодательства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</w:p>
    <w:p w:rsidR="002B1A75" w:rsidRPr="00B52792" w:rsidRDefault="002B1A75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50A57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Казахстан в области охраны, защиты, восстановления </w:t>
      </w:r>
    </w:p>
    <w:p w:rsidR="0065748D" w:rsidRPr="00B52792" w:rsidRDefault="002B1A75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и использования растительного мира</w:t>
      </w:r>
    </w:p>
    <w:p w:rsidR="002B1A75" w:rsidRPr="00B52792" w:rsidRDefault="002B1A75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2B1A75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218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Целями законодательства Республики Казахстан в области охраны, защиты, восстановления и использования растительного мира являются: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обеспечение регулирования отношений в области охраны, защиты, восстановления и использования растительного мира во всем его многообразии;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создание правовых основ для сохранения природного разнообразия и генофонда дикорастущих растений, их рационального использования.</w:t>
      </w:r>
    </w:p>
    <w:p w:rsidR="0065748D" w:rsidRPr="00B52792" w:rsidRDefault="002B1A75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1218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Задачами законодательства Республики Казахстан в области охраны, защиты, восстановления и использования растительного мира являются: 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обеспечение государственного регулирования;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научное обеспечение деятельности по охране, защите, восстановлению и использованию растительного мира;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обеспечение общественного контроля;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развитие международного сотрудничества.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3. Охрана, защита, восстановление и использование растительного мира основывается на следующих принципах: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F730E" w:rsidRPr="00B52792"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признания общегосударственной значимости и приоритета сохранения растительного мира как фактора обеспечения устойчивости окружающей среды и благоприятной среды для жизни;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устойчивого сохранения преимущественно в естественных условиях произрастания видов растений, их популяций и сообществ, а также мест их произрастания;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рационального использования растительного мира;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платности за пользование растительными ресурсами в порядке специального пользования растительным миром;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2861EF" w:rsidRPr="00B52792"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неотвратимости наказания за нарушение требований законодательства Республики Казахстан в области охраны, защиты, восстановления и использования растительного мира; </w:t>
      </w:r>
    </w:p>
    <w:p w:rsidR="00A729AF" w:rsidRPr="00B52792" w:rsidRDefault="00A729AF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9AF" w:rsidRPr="00B52792" w:rsidRDefault="00A729AF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6) возмещения вреда и потерь растительного мира; 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7)</w:t>
      </w:r>
      <w:r w:rsidR="00DE5CB5" w:rsidRPr="00B52792"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доступности информации в области охраны, защиты, восстановления и использования растительного мира и участия общественности в принятии решений в области охраны, защиты, восстановления и использования растительного мира.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6A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4. Право собственности на растительный мир </w:t>
      </w:r>
    </w:p>
    <w:p w:rsidR="006A6422" w:rsidRPr="00B52792" w:rsidRDefault="006A6422" w:rsidP="006A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pStyle w:val="ad"/>
        <w:ind w:firstLine="851"/>
        <w:jc w:val="both"/>
        <w:rPr>
          <w:rFonts w:ascii="Times New Roman" w:hAnsi="Times New Roman"/>
          <w:snapToGrid/>
          <w:sz w:val="28"/>
          <w:szCs w:val="28"/>
        </w:rPr>
      </w:pPr>
      <w:r w:rsidRPr="00B52792">
        <w:rPr>
          <w:rFonts w:ascii="Times New Roman" w:hAnsi="Times New Roman"/>
          <w:snapToGrid/>
          <w:sz w:val="28"/>
          <w:szCs w:val="28"/>
        </w:rPr>
        <w:t xml:space="preserve">Растительный мир принадлежит народу Казахстана.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интересах народа Казахстана. </w:t>
      </w:r>
    </w:p>
    <w:p w:rsidR="0065748D" w:rsidRPr="00B52792" w:rsidRDefault="0065748D" w:rsidP="00EE55C8">
      <w:pPr>
        <w:pStyle w:val="ad"/>
        <w:ind w:firstLine="851"/>
        <w:jc w:val="both"/>
        <w:rPr>
          <w:rFonts w:ascii="Times New Roman" w:hAnsi="Times New Roman"/>
          <w:snapToGrid/>
          <w:sz w:val="28"/>
          <w:szCs w:val="28"/>
        </w:rPr>
      </w:pPr>
      <w:r w:rsidRPr="00B52792">
        <w:rPr>
          <w:rFonts w:ascii="Times New Roman" w:hAnsi="Times New Roman"/>
          <w:snapToGrid/>
          <w:sz w:val="28"/>
          <w:szCs w:val="28"/>
        </w:rPr>
        <w:t>Растения, произрастающие на землях, находящихся в частной собственности, могут использоваться субъектами частной собственности в соответствии с законодательством Республики Казахстан.</w:t>
      </w:r>
    </w:p>
    <w:p w:rsidR="0065748D" w:rsidRPr="00B52792" w:rsidRDefault="0065748D" w:rsidP="00EE55C8">
      <w:pPr>
        <w:pStyle w:val="ad"/>
        <w:ind w:firstLine="851"/>
        <w:jc w:val="both"/>
        <w:rPr>
          <w:rFonts w:ascii="Times New Roman" w:hAnsi="Times New Roman"/>
          <w:snapToGrid/>
          <w:sz w:val="28"/>
          <w:szCs w:val="28"/>
        </w:rPr>
      </w:pPr>
    </w:p>
    <w:p w:rsidR="00730F47" w:rsidRPr="00B52792" w:rsidRDefault="00730F47" w:rsidP="00EE55C8">
      <w:pPr>
        <w:pStyle w:val="ad"/>
        <w:ind w:firstLine="851"/>
        <w:jc w:val="both"/>
        <w:rPr>
          <w:rFonts w:ascii="Times New Roman" w:hAnsi="Times New Roman"/>
          <w:snapToGrid/>
          <w:sz w:val="28"/>
          <w:szCs w:val="28"/>
        </w:rPr>
      </w:pPr>
    </w:p>
    <w:p w:rsidR="000E1F32" w:rsidRPr="00B52792" w:rsidRDefault="0065748D" w:rsidP="0073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Глава 2. </w:t>
      </w:r>
      <w:r w:rsidR="00A67C08" w:rsidRPr="00B52792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0E1F32" w:rsidRPr="00B52792">
        <w:t xml:space="preserve"> </w:t>
      </w:r>
      <w:r w:rsidR="000E1F32" w:rsidRPr="00B52792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РЕГУЛИРОВАНИЯ </w:t>
      </w:r>
    </w:p>
    <w:p w:rsidR="00730F47" w:rsidRPr="00B52792" w:rsidRDefault="00A67C08" w:rsidP="0073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И СУБЪЕКТЫ ПРАВООТНОШЕНИЙ </w:t>
      </w:r>
    </w:p>
    <w:p w:rsidR="00730F47" w:rsidRPr="00B52792" w:rsidRDefault="00A67C08" w:rsidP="0073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A67C08" w:rsidP="0073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И ИСПОЛЬЗОВАНИЯ РАСТИТЕЛЬНОГО МИРА</w:t>
      </w:r>
    </w:p>
    <w:p w:rsidR="00730F47" w:rsidRPr="00B52792" w:rsidRDefault="00730F47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8E5B03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5. Объекты регулирования в области охраны, </w:t>
      </w:r>
    </w:p>
    <w:p w:rsidR="008E5B03" w:rsidRPr="00B52792" w:rsidRDefault="008E5B03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65748D" w:rsidRPr="00B52792" w:rsidRDefault="008E5B03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растительного мира </w:t>
      </w:r>
    </w:p>
    <w:p w:rsidR="00730F47" w:rsidRPr="00B52792" w:rsidRDefault="00730F47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933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Объектами регулирования </w:t>
      </w:r>
      <w:r w:rsidR="00933213" w:rsidRPr="00B52792">
        <w:rPr>
          <w:rFonts w:ascii="Times New Roman" w:eastAsia="Times New Roman" w:hAnsi="Times New Roman" w:cs="Times New Roman"/>
          <w:sz w:val="28"/>
          <w:szCs w:val="28"/>
        </w:rPr>
        <w:t>в области охраны, защиты, восстановления и использования растительного мира (далее – объекты регулирования)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дикорастущие растения, их популяции и сообщества, в том числе: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редкие и находящиеся под угрозой исчезновения;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эндемичные и реликтовые;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лекарственные;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иные виды растений;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заготовленные (собранные) дикорастущие растени</w:t>
      </w:r>
      <w:r w:rsidR="005340D3" w:rsidRPr="00B527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, их части и дериваты;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зеленые насаждения;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4) ботанические коллекции и коллекции генетических ресурсов растений;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5) места произрастания растений, их популяций и сообществ.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2. Положения настоящего Закона не применяются в отношении: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сельскохозяйственных растений;</w:t>
      </w:r>
    </w:p>
    <w:p w:rsidR="00A729AF" w:rsidRPr="00B52792" w:rsidRDefault="00A729AF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растений, произрастающих на приусадебных участках, участках для ведения личного под</w:t>
      </w:r>
      <w:r w:rsidR="00D75027" w:rsidRPr="00B52792">
        <w:rPr>
          <w:rFonts w:ascii="Times New Roman" w:eastAsia="Times New Roman" w:hAnsi="Times New Roman" w:cs="Times New Roman"/>
          <w:sz w:val="28"/>
          <w:szCs w:val="28"/>
        </w:rPr>
        <w:t>собного хозяйства, садоводства, дачного строительства и огородничества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DA5D7A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DA5D7A" w:rsidRPr="00B52792"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Субъекты правоотношений в области </w:t>
      </w:r>
    </w:p>
    <w:p w:rsidR="00DA5D7A" w:rsidRPr="00B52792" w:rsidRDefault="00DA5D7A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охраны, защиты, восстановления </w:t>
      </w:r>
    </w:p>
    <w:p w:rsidR="0065748D" w:rsidRPr="00B52792" w:rsidRDefault="00DA5D7A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и использования растительного мира</w:t>
      </w:r>
    </w:p>
    <w:p w:rsidR="00DA5D7A" w:rsidRPr="00B52792" w:rsidRDefault="00DA5D7A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Субъектами правоотношений в области охраны, защиты, восстановления и использования растительного мира являются физические и юридические лица, государственные органы и их должностные лица, органы местного самоуправления.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Статья 7. Права и обязанности физических и юридических лиц </w:t>
      </w:r>
    </w:p>
    <w:p w:rsidR="001E4232" w:rsidRPr="00B52792" w:rsidRDefault="001E4232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1E4232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1. </w:t>
      </w:r>
      <w:r w:rsidR="0065748D" w:rsidRPr="00B52792">
        <w:rPr>
          <w:rFonts w:ascii="Times New Roman" w:hAnsi="Times New Roman" w:cs="Times New Roman"/>
          <w:sz w:val="28"/>
          <w:szCs w:val="28"/>
        </w:rPr>
        <w:t>Физические и юридические лица имеют право:</w:t>
      </w:r>
    </w:p>
    <w:p w:rsidR="0065748D" w:rsidRPr="00B52792" w:rsidRDefault="001E4232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1)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 свободно посещать и находиться на участках, занятых растительным миром, за исключением особо охраняемых природных территорий и участков государственного лесного фонда, где установлен особый режим охраны территорий;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2) пользоваться растительным миром в соответствии с законодательством Республики Казахстан;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3) </w:t>
      </w:r>
      <w:r w:rsidR="002F55E4" w:rsidRPr="00B52792">
        <w:rPr>
          <w:rFonts w:ascii="Times New Roman" w:hAnsi="Times New Roman" w:cs="Times New Roman"/>
          <w:sz w:val="28"/>
          <w:szCs w:val="28"/>
        </w:rPr>
        <w:t xml:space="preserve">на </w:t>
      </w:r>
      <w:r w:rsidR="00BB6C88" w:rsidRPr="00B52792">
        <w:rPr>
          <w:rFonts w:ascii="Times New Roman" w:hAnsi="Times New Roman" w:cs="Times New Roman"/>
          <w:sz w:val="28"/>
          <w:szCs w:val="28"/>
        </w:rPr>
        <w:t>доступ к</w:t>
      </w:r>
      <w:r w:rsidRPr="00B5279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B6C88" w:rsidRPr="00B52792">
        <w:rPr>
          <w:rFonts w:ascii="Times New Roman" w:hAnsi="Times New Roman" w:cs="Times New Roman"/>
          <w:sz w:val="28"/>
          <w:szCs w:val="28"/>
        </w:rPr>
        <w:t>и</w:t>
      </w:r>
      <w:r w:rsidRPr="00B52792">
        <w:rPr>
          <w:rFonts w:ascii="Times New Roman" w:hAnsi="Times New Roman" w:cs="Times New Roman"/>
          <w:sz w:val="28"/>
          <w:szCs w:val="28"/>
        </w:rPr>
        <w:t xml:space="preserve"> в области охраны, защиты, восстановления и использования растительного мира в соответствии с </w:t>
      </w:r>
      <w:r w:rsidR="00D55989" w:rsidRPr="00B5279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50371" w:rsidRPr="00B52792">
        <w:rPr>
          <w:rFonts w:ascii="Times New Roman" w:hAnsi="Times New Roman" w:cs="Times New Roman"/>
          <w:sz w:val="28"/>
          <w:szCs w:val="28"/>
        </w:rPr>
        <w:t>З</w:t>
      </w:r>
      <w:r w:rsidRPr="00B52792">
        <w:rPr>
          <w:rFonts w:ascii="Times New Roman" w:hAnsi="Times New Roman" w:cs="Times New Roman"/>
          <w:sz w:val="28"/>
          <w:szCs w:val="28"/>
        </w:rPr>
        <w:t>аконом.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Физические и юридические лица, осуществляющие специальное пользование растительным миром, также имеют право: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1) распоряжаться заготовленными (собранными) растительными ресурсами, а также доходами от их реализации в соответствии с законодательством Республики Казахстан;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2) на возмещение убытков, причиненных нарушением прав пользователей растительн</w:t>
      </w:r>
      <w:r w:rsidR="00FE2060" w:rsidRPr="00B52792">
        <w:rPr>
          <w:rFonts w:ascii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hAnsi="Times New Roman" w:cs="Times New Roman"/>
          <w:sz w:val="28"/>
          <w:szCs w:val="28"/>
        </w:rPr>
        <w:t xml:space="preserve"> мир</w:t>
      </w:r>
      <w:r w:rsidR="00FE2060" w:rsidRPr="00B52792">
        <w:rPr>
          <w:rFonts w:ascii="Times New Roman" w:hAnsi="Times New Roman" w:cs="Times New Roman"/>
          <w:sz w:val="28"/>
          <w:szCs w:val="28"/>
        </w:rPr>
        <w:t>а</w:t>
      </w:r>
      <w:r w:rsidRPr="00B5279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B6C88" w:rsidRPr="00B52792">
        <w:rPr>
          <w:rFonts w:ascii="Times New Roman" w:hAnsi="Times New Roman" w:cs="Times New Roman"/>
          <w:sz w:val="28"/>
          <w:szCs w:val="28"/>
        </w:rPr>
        <w:t>п</w:t>
      </w:r>
      <w:r w:rsidR="0010635B" w:rsidRPr="00B52792">
        <w:rPr>
          <w:rFonts w:ascii="Times New Roman" w:hAnsi="Times New Roman" w:cs="Times New Roman"/>
          <w:sz w:val="28"/>
          <w:szCs w:val="28"/>
        </w:rPr>
        <w:t>ринудительн</w:t>
      </w:r>
      <w:r w:rsidR="00BB6C88" w:rsidRPr="00B52792">
        <w:rPr>
          <w:rFonts w:ascii="Times New Roman" w:hAnsi="Times New Roman" w:cs="Times New Roman"/>
          <w:sz w:val="28"/>
          <w:szCs w:val="28"/>
        </w:rPr>
        <w:t>ым</w:t>
      </w:r>
      <w:r w:rsidR="0010635B" w:rsidRPr="00B52792">
        <w:rPr>
          <w:rFonts w:ascii="Times New Roman" w:hAnsi="Times New Roman" w:cs="Times New Roman"/>
          <w:sz w:val="28"/>
          <w:szCs w:val="28"/>
        </w:rPr>
        <w:t xml:space="preserve"> отчуждение</w:t>
      </w:r>
      <w:r w:rsidR="00BB6C88" w:rsidRPr="00B52792">
        <w:rPr>
          <w:rFonts w:ascii="Times New Roman" w:hAnsi="Times New Roman" w:cs="Times New Roman"/>
          <w:sz w:val="28"/>
          <w:szCs w:val="28"/>
        </w:rPr>
        <w:t>м</w:t>
      </w:r>
      <w:r w:rsidR="0010635B" w:rsidRPr="00B52792">
        <w:rPr>
          <w:rFonts w:ascii="Times New Roman" w:hAnsi="Times New Roman" w:cs="Times New Roman"/>
          <w:sz w:val="28"/>
          <w:szCs w:val="28"/>
        </w:rPr>
        <w:t xml:space="preserve"> земельного участка для государственных нужд</w:t>
      </w:r>
      <w:r w:rsidRPr="00B52792">
        <w:rPr>
          <w:rFonts w:ascii="Times New Roman" w:hAnsi="Times New Roman" w:cs="Times New Roman"/>
          <w:sz w:val="28"/>
          <w:szCs w:val="28"/>
        </w:rPr>
        <w:t>, в соответствии с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2. Физические и юридические лица обязаны: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1) не допускать уничтожение и повреждение, незаконный сбор дикорастущих растений, их частей и дериватов;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2) соблюдать требования правил пользования растительным миром и не допускать негативного воздействия на места произрастания растений; </w:t>
      </w:r>
    </w:p>
    <w:p w:rsidR="0065748D" w:rsidRPr="00B52792" w:rsidRDefault="001E4232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3) </w:t>
      </w:r>
      <w:r w:rsidR="0065748D" w:rsidRPr="00B52792">
        <w:rPr>
          <w:rFonts w:ascii="Times New Roman" w:hAnsi="Times New Roman" w:cs="Times New Roman"/>
          <w:sz w:val="28"/>
          <w:szCs w:val="28"/>
        </w:rPr>
        <w:t>не нарушать целостности природных растительных сообществ, способствовать сохранению их биологического разнообразия;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4) не допускать в процессе пользования растительным миром ухудшения состояния иных природных объектов; </w:t>
      </w:r>
    </w:p>
    <w:p w:rsidR="00A729AF" w:rsidRPr="00B52792" w:rsidRDefault="00A729AF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5) соблюдать требования пожарной безопасности на участках, занятых растительным миром;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6) не нарушать права иных лиц при осуществлении пользования растительным миром.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осуществляющие специальное пользование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растительным миром</w:t>
      </w:r>
      <w:r w:rsidRPr="00B52792">
        <w:rPr>
          <w:rFonts w:ascii="Times New Roman" w:hAnsi="Times New Roman" w:cs="Times New Roman"/>
          <w:sz w:val="28"/>
          <w:szCs w:val="28"/>
        </w:rPr>
        <w:t>, также обязаны:</w:t>
      </w:r>
    </w:p>
    <w:p w:rsidR="0065748D" w:rsidRPr="00B52792" w:rsidRDefault="0065748D" w:rsidP="00EE55C8">
      <w:pPr>
        <w:pStyle w:val="12"/>
        <w:spacing w:before="0" w:beforeAutospacing="0"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2792">
        <w:rPr>
          <w:rFonts w:ascii="Times New Roman" w:hAnsi="Times New Roman" w:cs="Times New Roman"/>
          <w:color w:val="auto"/>
          <w:sz w:val="28"/>
          <w:szCs w:val="28"/>
        </w:rPr>
        <w:t xml:space="preserve">1) проводить на закрепленных участках земель, водных объектов мероприятия по охране, защите, восстановлению и использованию растительного мира;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2) своевременно вносить плату за пользование растительными ресурсами в порядке специального пользования растительным миром в соответствии с налоговым законодательством Республики Казахстан.</w:t>
      </w:r>
    </w:p>
    <w:p w:rsidR="0065748D" w:rsidRPr="00B52792" w:rsidRDefault="00895AF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3. </w:t>
      </w:r>
      <w:r w:rsidR="0065748D" w:rsidRPr="00B52792">
        <w:rPr>
          <w:rFonts w:ascii="Times New Roman" w:hAnsi="Times New Roman" w:cs="Times New Roman"/>
          <w:sz w:val="28"/>
          <w:szCs w:val="28"/>
        </w:rPr>
        <w:t>Физические и юридические лица имеют иные права и несут иные обязанности, установленные законами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95AFD" w:rsidRPr="00B52792" w:rsidRDefault="00895AF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95AFD" w:rsidRPr="00B52792" w:rsidRDefault="0065748D" w:rsidP="00895AFD">
      <w:pPr>
        <w:pStyle w:val="1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2792">
        <w:rPr>
          <w:rFonts w:ascii="Times New Roman" w:hAnsi="Times New Roman" w:cs="Times New Roman"/>
          <w:color w:val="auto"/>
          <w:sz w:val="28"/>
          <w:szCs w:val="28"/>
        </w:rPr>
        <w:t xml:space="preserve">Глава 3. </w:t>
      </w:r>
      <w:r w:rsidR="00A67C08" w:rsidRPr="00B52792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РЕГУЛИРОВАНИЕ </w:t>
      </w:r>
    </w:p>
    <w:p w:rsidR="00895AFD" w:rsidRPr="00B52792" w:rsidRDefault="00A67C08" w:rsidP="00895AFD">
      <w:pPr>
        <w:pStyle w:val="1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279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A67C08" w:rsidP="00895AFD">
      <w:pPr>
        <w:pStyle w:val="1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2792">
        <w:rPr>
          <w:rFonts w:ascii="Times New Roman" w:hAnsi="Times New Roman" w:cs="Times New Roman"/>
          <w:color w:val="auto"/>
          <w:sz w:val="28"/>
          <w:szCs w:val="28"/>
        </w:rPr>
        <w:t>И ИСПОЛЬЗОВАНИЯ РАСТИТЕЛЬНОГО МИРА</w:t>
      </w:r>
    </w:p>
    <w:p w:rsidR="00895AFD" w:rsidRPr="00B52792" w:rsidRDefault="00895AFD" w:rsidP="00EE55C8">
      <w:pPr>
        <w:pStyle w:val="12"/>
        <w:spacing w:before="0" w:beforeAutospacing="0"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D16302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8. Компетенция Правительства Республики </w:t>
      </w:r>
    </w:p>
    <w:p w:rsidR="00D16302" w:rsidRPr="00B52792" w:rsidRDefault="00D16302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B24F5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Казахстан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D16302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и использования растительного мира</w:t>
      </w:r>
    </w:p>
    <w:p w:rsidR="00895AFD" w:rsidRPr="00B52792" w:rsidRDefault="00895AF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Казахстан: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разрабатывает основные направления государственной политики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осуществляет права владения, пользования и распоряжения растительным миром;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3) утверждает перечень редких и находящихся под угрозой исчезновения видов растений;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принимает решени</w:t>
      </w:r>
      <w:r w:rsidR="009E22FA" w:rsidRPr="00B52792">
        <w:rPr>
          <w:rFonts w:ascii="Times New Roman" w:eastAsia="Times New Roman" w:hAnsi="Times New Roman" w:cs="Times New Roman"/>
          <w:sz w:val="28"/>
          <w:szCs w:val="28"/>
        </w:rPr>
        <w:t>е об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изъяти</w:t>
      </w:r>
      <w:r w:rsidR="009E22FA" w:rsidRPr="00B527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редких и находящихся под угрозой исчезновения видов растений, их частей или дериватов и утвержд</w:t>
      </w:r>
      <w:r w:rsidR="002F46EF" w:rsidRPr="00B52792">
        <w:rPr>
          <w:rFonts w:ascii="Times New Roman" w:eastAsia="Times New Roman" w:hAnsi="Times New Roman" w:cs="Times New Roman"/>
          <w:sz w:val="28"/>
          <w:szCs w:val="28"/>
        </w:rPr>
        <w:t xml:space="preserve">ает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2F46EF" w:rsidRPr="00B5279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их изъятия;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5) выполняет иные функции, возложенные на него Конституцией, законами Республики Казахстан и актами Президента Республики Казахстан.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4F5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Статья</w:t>
      </w:r>
      <w:r w:rsidR="000B24F5" w:rsidRPr="00B52792">
        <w:rPr>
          <w:rFonts w:ascii="Times New Roman" w:hAnsi="Times New Roman" w:cs="Times New Roman"/>
          <w:sz w:val="28"/>
          <w:szCs w:val="28"/>
        </w:rPr>
        <w:t> </w:t>
      </w:r>
      <w:r w:rsidRPr="00B52792">
        <w:rPr>
          <w:rFonts w:ascii="Times New Roman" w:hAnsi="Times New Roman" w:cs="Times New Roman"/>
          <w:sz w:val="28"/>
          <w:szCs w:val="28"/>
        </w:rPr>
        <w:t>9.</w:t>
      </w:r>
      <w:r w:rsidR="000B24F5" w:rsidRPr="00B52792">
        <w:rPr>
          <w:rFonts w:ascii="Times New Roman" w:hAnsi="Times New Roman" w:cs="Times New Roman"/>
          <w:sz w:val="28"/>
          <w:szCs w:val="28"/>
        </w:rPr>
        <w:t> 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Компетенция уполномоченного органа, ведомства </w:t>
      </w:r>
    </w:p>
    <w:p w:rsidR="00A30699" w:rsidRPr="00B52792" w:rsidRDefault="000B24F5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699"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699"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и его территориальных </w:t>
      </w:r>
    </w:p>
    <w:p w:rsidR="00A30699" w:rsidRPr="00B52792" w:rsidRDefault="00A30699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в области охраны, защиты, </w:t>
      </w:r>
    </w:p>
    <w:p w:rsidR="0065748D" w:rsidRPr="00B52792" w:rsidRDefault="00A30699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восстановления и использования растительного мира</w:t>
      </w:r>
    </w:p>
    <w:p w:rsidR="00553CAE" w:rsidRPr="00B52792" w:rsidRDefault="00553CAE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21C" w:rsidRPr="00B52792" w:rsidRDefault="00FE021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 Уполномоченный орган:</w:t>
      </w:r>
    </w:p>
    <w:p w:rsidR="0065748D" w:rsidRPr="00B52792" w:rsidRDefault="0065748D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реализует государственную политику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координацию деятельности центральных и местных исполнительных органов в области охраны, защиты, восстановления и использования растительного мира;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разрабатывает и утверждает правила ведения государственного мониторинга и государственного кадастра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разрабатывает и утверждает правила проведения инвентаризации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утверждает базовые ставки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6) разрабатывает и утверждает правила формирования, хранения, учета и использования ботанических коллекций, коллекций генетических ресурсов растений;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7) разрабатывает и утверждает правила установления ограничени</w:t>
      </w:r>
      <w:r w:rsidR="007C75A4" w:rsidRPr="00B527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(приостановлени</w:t>
      </w:r>
      <w:r w:rsidR="007C75A4" w:rsidRPr="00B527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права пользования дикорастущими растени</w:t>
      </w:r>
      <w:r w:rsidR="0074172D" w:rsidRPr="00B52792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8) разрабатывает и утверждает правила обращения с генофондом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9) разрабатывает и утверждает правила пользования растительным миром;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10) разрабатывает и утверждает по согласованию с уполномоченным органом в области здравоохранения перечень лекарственных растений;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11) разрабатывает и утверждает правила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12) разрабатывает и утверждает перечень эндемичных и реликтовых растений;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13) разрабатывает и утверждает методику проведения ресурсного обследования запасов растительных ресурсов и определения лимитов их использования;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14) разрабатывает и утверждает правила аккредитации специализированных организаций, осуществляющих ресурсные обследования;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15) разрабатывает перечень редких и находящихся под угрозой исчезновения видов растений;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16) разрабатывает и утверждает типовые правила создания, содержания и защиты зеленых насаждений населенных пунктов;</w:t>
      </w:r>
    </w:p>
    <w:p w:rsidR="00FE021C" w:rsidRPr="00B52792" w:rsidRDefault="00FE021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21C" w:rsidRPr="00B52792" w:rsidRDefault="00FE021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17) обеспечивает доступ физическим и юридическим лицам к информации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pStyle w:val="12"/>
        <w:spacing w:before="0" w:beforeAutospacing="0"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2792">
        <w:rPr>
          <w:rFonts w:ascii="Times New Roman" w:hAnsi="Times New Roman" w:cs="Times New Roman"/>
          <w:color w:val="auto"/>
          <w:sz w:val="28"/>
          <w:szCs w:val="28"/>
        </w:rPr>
        <w:t>18) осуществляет государственный контроль в области охраны, защиты, восстановления и использования дикорастущих растений;</w:t>
      </w:r>
    </w:p>
    <w:p w:rsidR="0065748D" w:rsidRPr="00B52792" w:rsidRDefault="0065748D" w:rsidP="00EE55C8">
      <w:pPr>
        <w:pStyle w:val="12"/>
        <w:spacing w:before="0" w:beforeAutospacing="0"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2792">
        <w:rPr>
          <w:rFonts w:ascii="Times New Roman" w:hAnsi="Times New Roman" w:cs="Times New Roman"/>
          <w:color w:val="auto"/>
          <w:sz w:val="28"/>
          <w:szCs w:val="28"/>
        </w:rPr>
        <w:t>19)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65748D" w:rsidRPr="00B52792" w:rsidRDefault="0065748D" w:rsidP="00EE55C8">
      <w:pPr>
        <w:pStyle w:val="12"/>
        <w:spacing w:before="0" w:beforeAutospacing="0"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2792">
        <w:rPr>
          <w:rFonts w:ascii="Times New Roman" w:hAnsi="Times New Roman" w:cs="Times New Roman"/>
          <w:color w:val="auto"/>
          <w:sz w:val="28"/>
          <w:szCs w:val="28"/>
        </w:rPr>
        <w:t>2. Ведомство уполномоченного органа и его территориальные подразделения осуществляют свою деятельность в пределах компетенции, установленной уполномоченным органом и настоящим Законом.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699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10. Компетенция местных представительных органов </w:t>
      </w:r>
    </w:p>
    <w:p w:rsidR="00A30699" w:rsidRPr="00B52792" w:rsidRDefault="00A30699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областей, городов республиканского значения </w:t>
      </w:r>
    </w:p>
    <w:p w:rsidR="00A30699" w:rsidRPr="00B52792" w:rsidRDefault="00A30699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и столицы в области охраны, защиты, восстановления </w:t>
      </w:r>
    </w:p>
    <w:p w:rsidR="0065748D" w:rsidRPr="00B52792" w:rsidRDefault="00A30699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и использования растительного мира </w:t>
      </w:r>
    </w:p>
    <w:p w:rsidR="00A30699" w:rsidRPr="00B52792" w:rsidRDefault="00A30699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Местные представительные органы областей, городов республиканского значения и столицы:</w:t>
      </w:r>
    </w:p>
    <w:p w:rsidR="0065748D" w:rsidRPr="00B52792" w:rsidRDefault="0065748D" w:rsidP="00EE55C8">
      <w:pPr>
        <w:pStyle w:val="a8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утверждают планы мероприятий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заслушивают отчеты местных исполнительных органов по вопросам обращения с растительным миром;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утверждают ставки платы за пользование растительными ресурсами в порядке специального пользования растительным миром, за исключением ставок за древесину, отпускаемую на корню на участках государственного лесного фонда;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утверждают правила создания, содержания и защиты зеленых насаждений населенных пунктов;</w:t>
      </w:r>
    </w:p>
    <w:p w:rsidR="0065748D" w:rsidRPr="00B52792" w:rsidRDefault="0065748D" w:rsidP="00EE55C8">
      <w:pPr>
        <w:pStyle w:val="12"/>
        <w:spacing w:before="0" w:beforeAutospacing="0"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2792">
        <w:rPr>
          <w:rFonts w:ascii="Times New Roman" w:hAnsi="Times New Roman" w:cs="Times New Roman"/>
          <w:color w:val="auto"/>
          <w:sz w:val="28"/>
          <w:szCs w:val="28"/>
        </w:rPr>
        <w:t>5)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E91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11. Компетенция местных исполнительных органов </w:t>
      </w:r>
    </w:p>
    <w:p w:rsidR="00891E91" w:rsidRPr="00B52792" w:rsidRDefault="00891E9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областей, городов республиканского значения </w:t>
      </w:r>
    </w:p>
    <w:p w:rsidR="00891E91" w:rsidRPr="00B52792" w:rsidRDefault="00891E9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и столицы в области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охраны, защиты, восстановления </w:t>
      </w:r>
    </w:p>
    <w:p w:rsidR="0065748D" w:rsidRPr="00B52792" w:rsidRDefault="00891E9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и использования растительного мира</w:t>
      </w:r>
    </w:p>
    <w:p w:rsidR="00891E91" w:rsidRPr="00B52792" w:rsidRDefault="00891E9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Местные исполнительные органы областей, городов республиканского значения и столицы: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разрабатывают и реализуют планы мероприятий в области охраны, защиты, восстановления и использования растительного мира;</w:t>
      </w:r>
    </w:p>
    <w:p w:rsidR="00D10752" w:rsidRPr="00B52792" w:rsidRDefault="00D10752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организуют деятельность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3) обеспечивают содержание зеленых насаждений, расположенных на землях общего пользования населенных пунктов;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разрабатывают ставки платы за пользование растительными ресурсами в порядке специального пользования растительным миром, за исключением ставок за древесину, отпускаемую на корню на участках государственного лесного фонда;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5) разрабатывают правила создания, содержания и защиты зеленых насаждений населенных пунктов;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6) принимают решения об установлении ограничени</w:t>
      </w:r>
      <w:r w:rsidR="007C75A4" w:rsidRPr="00B527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(приостановлени</w:t>
      </w:r>
      <w:r w:rsidR="007C75A4" w:rsidRPr="00B527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права пользования дикорастущими растени</w:t>
      </w:r>
      <w:r w:rsidR="00AE2684" w:rsidRPr="00B52792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796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Республики Казахстан;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7) обеспечивают доступ физическим и юридическим лицам </w:t>
      </w:r>
      <w:r w:rsidR="00E32796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к информации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pStyle w:val="12"/>
        <w:spacing w:before="0" w:beforeAutospacing="0" w:after="0" w:afterAutospacing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2792">
        <w:rPr>
          <w:rFonts w:ascii="Times New Roman" w:hAnsi="Times New Roman" w:cs="Times New Roman"/>
          <w:color w:val="auto"/>
          <w:sz w:val="28"/>
          <w:szCs w:val="28"/>
        </w:rPr>
        <w:t>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left="19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E91" w:rsidRPr="00B52792" w:rsidRDefault="00891E91" w:rsidP="00EE55C8">
      <w:pPr>
        <w:spacing w:after="0" w:line="240" w:lineRule="auto"/>
        <w:ind w:left="19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891E91" w:rsidP="00891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A67C08" w:rsidRPr="00B52792">
        <w:rPr>
          <w:rFonts w:ascii="Times New Roman" w:hAnsi="Times New Roman" w:cs="Times New Roman"/>
          <w:sz w:val="28"/>
          <w:szCs w:val="28"/>
        </w:rPr>
        <w:t>ОХРАНА И ЗАЩИТА РАСТИТЕЛЬНОГО МИРА</w:t>
      </w:r>
    </w:p>
    <w:p w:rsidR="00891E91" w:rsidRPr="00B52792" w:rsidRDefault="00891E91" w:rsidP="00EE55C8">
      <w:pPr>
        <w:spacing w:after="0" w:line="240" w:lineRule="auto"/>
        <w:ind w:left="19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E91" w:rsidRPr="00B52792" w:rsidRDefault="0065748D" w:rsidP="00EE55C8">
      <w:pPr>
        <w:tabs>
          <w:tab w:val="left" w:pos="3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12. Охрана растительного мира </w:t>
      </w:r>
      <w:r w:rsidR="00FF1372" w:rsidRPr="00B52792">
        <w:rPr>
          <w:rFonts w:ascii="Times New Roman" w:eastAsia="Times New Roman" w:hAnsi="Times New Roman" w:cs="Times New Roman"/>
          <w:sz w:val="28"/>
          <w:szCs w:val="28"/>
        </w:rPr>
        <w:t xml:space="preserve">и мест </w:t>
      </w:r>
    </w:p>
    <w:p w:rsidR="0065748D" w:rsidRPr="00B52792" w:rsidRDefault="00891E91" w:rsidP="00EE55C8">
      <w:pPr>
        <w:tabs>
          <w:tab w:val="left" w:pos="3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F1372" w:rsidRPr="00B52792">
        <w:rPr>
          <w:rFonts w:ascii="Times New Roman" w:eastAsia="Times New Roman" w:hAnsi="Times New Roman" w:cs="Times New Roman"/>
          <w:sz w:val="28"/>
          <w:szCs w:val="28"/>
        </w:rPr>
        <w:t>произрастания растений</w:t>
      </w:r>
    </w:p>
    <w:p w:rsidR="00891E91" w:rsidRPr="00B52792" w:rsidRDefault="00891E91" w:rsidP="00EE55C8">
      <w:pPr>
        <w:tabs>
          <w:tab w:val="left" w:pos="3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Охране подлежат растительный мир и места произрастания растений. 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Охрана растительного мира и мест произрастания растений обеспечивается путем: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1) предупреждения и пресечения повреждения или уничтожения видов растений, их популяций и сообществ; 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2) резервирования земельных участков, где планируется создание либо расширение особо охраняемых природных территорий с ограничением в пределах этих участков </w:t>
      </w:r>
      <w:r w:rsidR="00A53D37" w:rsidRPr="00B52792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хозяйственной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деятельности, негативно влияющей на состояние растительного мира;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3)  </w:t>
      </w:r>
      <w:r w:rsidRPr="00B52792">
        <w:rPr>
          <w:rFonts w:ascii="Times New Roman" w:hAnsi="Times New Roman" w:cs="Times New Roman"/>
          <w:sz w:val="28"/>
          <w:szCs w:val="28"/>
        </w:rPr>
        <w:t>сохранени</w:t>
      </w:r>
      <w:r w:rsidR="0078422D" w:rsidRPr="00B52792">
        <w:rPr>
          <w:rFonts w:ascii="Times New Roman" w:hAnsi="Times New Roman" w:cs="Times New Roman"/>
          <w:sz w:val="28"/>
          <w:szCs w:val="28"/>
        </w:rPr>
        <w:t>я</w:t>
      </w:r>
      <w:r w:rsidRPr="00B52792">
        <w:rPr>
          <w:rFonts w:ascii="Times New Roman" w:hAnsi="Times New Roman" w:cs="Times New Roman"/>
          <w:sz w:val="28"/>
          <w:szCs w:val="28"/>
        </w:rPr>
        <w:t xml:space="preserve"> генофонда ценных видов растений на участках их естественного произрастания, в ботанических коллекциях, а также генетического материала этих видов в коллекциях генетических ресурсов растений;</w:t>
      </w:r>
    </w:p>
    <w:p w:rsidR="00821D42" w:rsidRPr="00B52792" w:rsidRDefault="00821D42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75F" w:rsidRPr="00B52792" w:rsidRDefault="0001675F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75F" w:rsidRPr="00B52792" w:rsidRDefault="0001675F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организации научных исследований (работ)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B52792">
        <w:rPr>
          <w:rFonts w:ascii="Times New Roman" w:hAnsi="Times New Roman" w:cs="Times New Roman"/>
          <w:sz w:val="28"/>
          <w:szCs w:val="28"/>
        </w:rPr>
        <w:t>установления ограничени</w:t>
      </w:r>
      <w:r w:rsidR="00237736" w:rsidRPr="00B52792">
        <w:rPr>
          <w:rFonts w:ascii="Times New Roman" w:hAnsi="Times New Roman" w:cs="Times New Roman"/>
          <w:sz w:val="28"/>
          <w:szCs w:val="28"/>
        </w:rPr>
        <w:t>я (приостановления</w:t>
      </w:r>
      <w:r w:rsidRPr="00B52792">
        <w:rPr>
          <w:rFonts w:ascii="Times New Roman" w:hAnsi="Times New Roman" w:cs="Times New Roman"/>
          <w:sz w:val="28"/>
          <w:szCs w:val="28"/>
        </w:rPr>
        <w:t>) права пользования дикорастущими растени</w:t>
      </w:r>
      <w:r w:rsidR="00237736" w:rsidRPr="00B52792">
        <w:rPr>
          <w:rFonts w:ascii="Times New Roman" w:hAnsi="Times New Roman" w:cs="Times New Roman"/>
          <w:sz w:val="28"/>
          <w:szCs w:val="28"/>
        </w:rPr>
        <w:t>ями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6) привлечения к ответственности физических и юридических лиц за нарушение законодательства Республики Казахстан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7) пропаганды сохранения растительного мира, формирования в обществе экологической культуры;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8) принятия иных мер государственного регулирования.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3. Охрана растительного мира и мест произрастания растений осуществляется местными исполнительными органами, за исключением случаев, когда охрана растительного мира и мест произрастания растений возложена на собственников земельных участков, землепользователей и водопользователей, пользователей растительн</w:t>
      </w:r>
      <w:r w:rsidR="0078422D" w:rsidRPr="00B5279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78422D" w:rsidRPr="00B527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Республики Казахстан.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9C0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 13. Установление ограничени</w:t>
      </w:r>
      <w:r w:rsidR="007C75A4" w:rsidRPr="00B527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(приостановлени</w:t>
      </w:r>
      <w:r w:rsidR="007C75A4" w:rsidRPr="00B527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65748D" w:rsidRPr="00B52792" w:rsidRDefault="006C49C0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права пользования дикорастущими растени</w:t>
      </w:r>
      <w:r w:rsidR="00FF1372" w:rsidRPr="00B52792">
        <w:rPr>
          <w:rFonts w:ascii="Times New Roman" w:eastAsia="Times New Roman" w:hAnsi="Times New Roman" w:cs="Times New Roman"/>
          <w:sz w:val="28"/>
          <w:szCs w:val="28"/>
        </w:rPr>
        <w:t>ями</w:t>
      </w:r>
    </w:p>
    <w:p w:rsidR="006C49C0" w:rsidRPr="00B52792" w:rsidRDefault="006C49C0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В целях сохранения растительного мира государственные органы</w:t>
      </w:r>
      <w:r w:rsidR="0067011F" w:rsidRPr="00B52792">
        <w:rPr>
          <w:rFonts w:ascii="Times New Roman" w:eastAsia="Times New Roman" w:hAnsi="Times New Roman" w:cs="Times New Roman"/>
          <w:sz w:val="28"/>
          <w:szCs w:val="28"/>
        </w:rPr>
        <w:t xml:space="preserve"> и местные исполнительные органы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устанавливают ограничени</w:t>
      </w:r>
      <w:r w:rsidR="007C75A4" w:rsidRPr="00B527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(приостановлени</w:t>
      </w:r>
      <w:r w:rsidR="007C75A4" w:rsidRPr="00B527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) права пользования дикорастущими растени</w:t>
      </w:r>
      <w:r w:rsidR="00022AF9" w:rsidRPr="00B52792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748D" w:rsidRPr="00B52792" w:rsidRDefault="006C49C0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при возникновении угроз отдельным видам растений, их популяциям, сообществам и местам произрастания, сохранению генофонда растений;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для поддержания уникального видового разнообразия территории, а также редкого или типичного природного ландшафта;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3) на участках земель, зарезервированных для создания или расширения особо охраняемых природных территорий, а также находящихся в охранных зонах особо охраняемых природных территорий, в соответствии с законодательством Республики Казахстан в области особо охраняемых природных территорий; 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4) на участках государственного лесного фонда в соответствии с лесным законодательством Республики Казахстан; 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5) на участках земель, водных объектов с редкими и находящимися под угрозой исчезновения, эндемичными</w:t>
      </w:r>
      <w:r w:rsidR="00FE0F89" w:rsidRPr="00B527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F89" w:rsidRPr="00B52792">
        <w:rPr>
          <w:rFonts w:ascii="Times New Roman" w:eastAsia="Times New Roman" w:hAnsi="Times New Roman" w:cs="Times New Roman"/>
          <w:sz w:val="28"/>
          <w:szCs w:val="28"/>
        </w:rPr>
        <w:t xml:space="preserve">реликтовыми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видами растений; 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6) на участках земель, предоставленных и использующихся для проведения научно-исследовательских работ;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7) на участках земель с растениями, подвергшимися деградации и требующими проведения работ по их восстановлению;</w:t>
      </w:r>
    </w:p>
    <w:p w:rsidR="0001675F" w:rsidRPr="00B52792" w:rsidRDefault="0001675F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15D" w:rsidRPr="00B52792" w:rsidRDefault="0084615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8) в иных случаях, установленных законодательством Республики Казахстан.</w:t>
      </w:r>
    </w:p>
    <w:p w:rsidR="0065748D" w:rsidRPr="00B52792" w:rsidRDefault="0065748D" w:rsidP="00EE55C8">
      <w:pPr>
        <w:tabs>
          <w:tab w:val="left" w:pos="20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 14. Охрана растительного мира от пожаров</w:t>
      </w:r>
    </w:p>
    <w:p w:rsidR="006C49C0" w:rsidRPr="00B52792" w:rsidRDefault="006C49C0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C49C0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Охрана растительного мира от пожаров осуществляется местными исполнительными органами, собственниками земельных участков, землепользователями и водопользователями, пользователями растительн</w:t>
      </w:r>
      <w:r w:rsidR="0078422D" w:rsidRPr="00B5279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78422D" w:rsidRPr="00B527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В случае возникновения пожаров в местах произрастания растений местные исполнительные органы, собственники земельных участков, землепользователи и водопользователи, пользователи растительн</w:t>
      </w:r>
      <w:r w:rsidR="0078422D" w:rsidRPr="00B5279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78422D" w:rsidRPr="00B527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принимают незамедлительные меры по их локализации и тушению в соответствии с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3. В целях обеспечения пожарной безопасности растительного мира в период высокого класса пожарной опасности в лесах, на землях всех категорий запрещаются работы по выжиганию сухой растительности (стерни, соломы, пожнивных и иных растительных остатков), за исключением мероприятий по ликвидации очагов распространения карантинных объектов и чужеродных видов вредителей и болезней растений с соблюдением требований пожарной безопасности.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В целях снижения опасности возникновения пожаров, а также в случае хозяйственной необходимости допускается выкашивание сухой прибрежно-водной растительности по согласованию с уполномоченным </w:t>
      </w:r>
      <w:r w:rsidR="00FF64B3" w:rsidRPr="00B5279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органом в области охраны, воспроизводства и использования животного мира.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 15. Защита растительного мира</w:t>
      </w:r>
    </w:p>
    <w:p w:rsidR="00343FE8" w:rsidRPr="00B52792" w:rsidRDefault="00343FE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Защита растительного мира, произрастающего на землях, находящихся в государственной и частной собственности, осуществляется в соответствии с настоящим Законом и иным законодательством Республики Казахстан.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В целях защиты растительного мира местные исполнительные органы, собственники земельных участков, землепользователи обязаны обеспечить: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1) выполнение мероприятий по фитосанитарному мониторингу, профилактике и своевременному выявлению карантинных объектов, особо опасных вредных организмов, чужеродных и иных видов вредителей и </w:t>
      </w:r>
      <w:r w:rsidR="00437116" w:rsidRPr="00B52792">
        <w:rPr>
          <w:rFonts w:ascii="Times New Roman" w:eastAsia="Times New Roman" w:hAnsi="Times New Roman" w:cs="Times New Roman"/>
          <w:sz w:val="28"/>
          <w:szCs w:val="28"/>
        </w:rPr>
        <w:t xml:space="preserve">возбудителей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болезней растений, снижению воздействия на растения неблагоприятных факторов;</w:t>
      </w:r>
    </w:p>
    <w:p w:rsidR="0084615D" w:rsidRPr="00B52792" w:rsidRDefault="0084615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15D" w:rsidRPr="00B52792" w:rsidRDefault="0084615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2) борьбу с очагами карантинных объектов, особо опасных вредных организмов, чужеродных и иных видов вредителей и </w:t>
      </w:r>
      <w:r w:rsidR="006A5763" w:rsidRPr="00B52792">
        <w:rPr>
          <w:rFonts w:ascii="Times New Roman" w:eastAsia="Times New Roman" w:hAnsi="Times New Roman" w:cs="Times New Roman"/>
          <w:sz w:val="28"/>
          <w:szCs w:val="28"/>
        </w:rPr>
        <w:t xml:space="preserve">возбудителей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болезней растений способами и средствами, обеспечивающими их эффективность и безопасность для окружающей среды</w:t>
      </w:r>
      <w:r w:rsidR="001850D6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1850D6" w:rsidRPr="00B5279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Республики Казахстан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своевременное информирование</w:t>
      </w:r>
      <w:r w:rsidR="002A19D7" w:rsidRPr="00B5279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="006A4325" w:rsidRPr="00B527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органов в области защиты</w:t>
      </w:r>
      <w:r w:rsidR="00B80CFD" w:rsidRPr="00B52792">
        <w:rPr>
          <w:rFonts w:ascii="Times New Roman" w:eastAsia="Times New Roman" w:hAnsi="Times New Roman" w:cs="Times New Roman"/>
          <w:sz w:val="28"/>
          <w:szCs w:val="28"/>
        </w:rPr>
        <w:t xml:space="preserve"> растений</w:t>
      </w:r>
      <w:r w:rsidR="00373F5D" w:rsidRPr="00B527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по карантину растений, лесного хозяйства, особо охраняемых природных территорий о фактах возникновения очагов распространения карантинных объектов, особо опасных вредных организмов, чужеродных и иных видов вредителей и</w:t>
      </w:r>
      <w:r w:rsidR="00237736" w:rsidRPr="00B52792">
        <w:rPr>
          <w:rFonts w:ascii="Times New Roman" w:eastAsia="Times New Roman" w:hAnsi="Times New Roman" w:cs="Times New Roman"/>
          <w:sz w:val="28"/>
          <w:szCs w:val="28"/>
        </w:rPr>
        <w:t xml:space="preserve"> возбудителей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болезней растений.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FE8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16. Охрана редких и находящихся </w:t>
      </w:r>
    </w:p>
    <w:p w:rsidR="00343FE8" w:rsidRPr="00B52792" w:rsidRDefault="00343FE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под угрозой исчезновения, </w:t>
      </w:r>
      <w:r w:rsidR="00FE0F89" w:rsidRPr="00B52792">
        <w:rPr>
          <w:rFonts w:ascii="Times New Roman" w:eastAsia="Times New Roman" w:hAnsi="Times New Roman" w:cs="Times New Roman"/>
          <w:sz w:val="28"/>
          <w:szCs w:val="28"/>
        </w:rPr>
        <w:t xml:space="preserve">эндемичных </w:t>
      </w:r>
    </w:p>
    <w:p w:rsidR="0065748D" w:rsidRPr="00B52792" w:rsidRDefault="00343FE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E0F89" w:rsidRPr="00B52792">
        <w:rPr>
          <w:rFonts w:ascii="Times New Roman" w:eastAsia="Times New Roman" w:hAnsi="Times New Roman" w:cs="Times New Roman"/>
          <w:sz w:val="28"/>
          <w:szCs w:val="28"/>
        </w:rPr>
        <w:t xml:space="preserve">реликтовых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видов растений</w:t>
      </w:r>
    </w:p>
    <w:p w:rsidR="00343FE8" w:rsidRPr="00B52792" w:rsidRDefault="00343FE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343FE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 Отнесение видов растений к категории редких и находящихся под угрозой исчезновения видов растений осуществляется на основании данных инвентаризации и научных исследований, проводимых в границах естественного ареала распространения этих видов, и заключения межведомственной ботанической комиссии.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Охрана редких и находящихся под угрозой исчезновения видов растений осуществляется путем:</w:t>
      </w:r>
    </w:p>
    <w:p w:rsidR="0065748D" w:rsidRPr="00B52792" w:rsidRDefault="004B79AF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выявления участков их произрастания, изучения, сохранения в ботанических коллекциях и коллекциях генетических ресурсов растений; </w:t>
      </w:r>
    </w:p>
    <w:p w:rsidR="0065748D" w:rsidRPr="00B52792" w:rsidRDefault="004B79AF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установления специального режима охраны на участках их произрастания;</w:t>
      </w:r>
    </w:p>
    <w:p w:rsidR="0065748D" w:rsidRPr="00B52792" w:rsidRDefault="004B79AF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47631B" w:rsidRPr="00B52792">
        <w:rPr>
          <w:rFonts w:ascii="Times New Roman" w:eastAsia="Times New Roman" w:hAnsi="Times New Roman" w:cs="Times New Roman"/>
          <w:sz w:val="28"/>
          <w:szCs w:val="28"/>
        </w:rPr>
        <w:t xml:space="preserve"> и расширения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территорий;</w:t>
      </w:r>
    </w:p>
    <w:p w:rsidR="0065748D" w:rsidRPr="00B52792" w:rsidRDefault="004B79AF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4)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их сохранения собственниками и пользователями участков, на которых произрастают эти растения,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с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3. Изъятие редких и находящихся под угрозой исчезновения видов растений, их частей или дериватов осуществляется на основании решения Правительства Республики Казахстан для: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размножения в специально созданных условиях с целью: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восстановления численности природных популяций;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обмена (международной торговли);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2) научных исследований, в том числе создания коллекций, генетических банков растений; 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селекции.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10535777"/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Положения настоящего пункта не применяются к редким и находящимся под угрозой исчезновения видам растений, высаженным и </w:t>
      </w:r>
      <w:r w:rsidR="00AD6F27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="00AD6F27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произрастающим в составе зеленых насаждений на территории населенных пунктов, за исключением городских лесов.</w:t>
      </w:r>
    </w:p>
    <w:bookmarkEnd w:id="1"/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4. Охрана эндемичных</w:t>
      </w:r>
      <w:r w:rsidR="00FE0F89" w:rsidRPr="00B527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F89" w:rsidRPr="00B52792">
        <w:rPr>
          <w:rFonts w:ascii="Times New Roman" w:eastAsia="Times New Roman" w:hAnsi="Times New Roman" w:cs="Times New Roman"/>
          <w:sz w:val="28"/>
          <w:szCs w:val="28"/>
        </w:rPr>
        <w:t xml:space="preserve">реликтовых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растений осуществляется в соответствии с положениями статьи 1</w:t>
      </w:r>
      <w:r w:rsidR="00237736"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:rsidR="0065748D" w:rsidRPr="00B52792" w:rsidRDefault="0065748D" w:rsidP="00EE55C8">
      <w:pPr>
        <w:tabs>
          <w:tab w:val="left" w:pos="11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35C" w:rsidRPr="00B52792" w:rsidRDefault="00BB735C" w:rsidP="00EE55C8">
      <w:pPr>
        <w:tabs>
          <w:tab w:val="left" w:pos="11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35C" w:rsidRPr="00B52792" w:rsidRDefault="0065748D" w:rsidP="00BB735C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Глава 5. </w:t>
      </w:r>
      <w:r w:rsidR="00A67C08" w:rsidRPr="00B52792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И СОХРАНЕНИЕ </w:t>
      </w:r>
    </w:p>
    <w:p w:rsidR="0065748D" w:rsidRPr="00B52792" w:rsidRDefault="00A67C08" w:rsidP="00BB735C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РАСТИТЕЛЬНОГО МИРА</w:t>
      </w:r>
    </w:p>
    <w:p w:rsidR="00BB735C" w:rsidRPr="00B52792" w:rsidRDefault="00BB735C" w:rsidP="00EE55C8">
      <w:pPr>
        <w:tabs>
          <w:tab w:val="left" w:pos="11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11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17. Восстановление растительного мира </w:t>
      </w:r>
    </w:p>
    <w:p w:rsidR="00BB735C" w:rsidRPr="00B52792" w:rsidRDefault="00BB735C" w:rsidP="00EE55C8">
      <w:pPr>
        <w:tabs>
          <w:tab w:val="left" w:pos="11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 Восстановление растительного мира обеспечивается путем: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1) поддержания (создания) благоприятных условий произрастания дикорастущих растений, их популяций и сообществ;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содействия естественному восстановлению дикорастущих растений, их популяций и сообществ;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посадки (посева) растений и ухода за ними;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ограничения</w:t>
      </w:r>
      <w:r w:rsidR="00177B4C" w:rsidRPr="00B52792">
        <w:rPr>
          <w:rFonts w:ascii="Times New Roman" w:eastAsia="Times New Roman" w:hAnsi="Times New Roman" w:cs="Times New Roman"/>
          <w:sz w:val="28"/>
          <w:szCs w:val="28"/>
        </w:rPr>
        <w:t xml:space="preserve"> (приостановления)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оказывающей негативное воздействие на виды растений, их популяции и сообщества, </w:t>
      </w:r>
      <w:r w:rsidR="000C3598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места произрастания, в соответствии с законодательством Республики Казахстан.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Восстановление растительного мира осуществляется на основании материалов земле</w:t>
      </w:r>
      <w:r w:rsidR="00B80CFD" w:rsidRPr="00B52792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и лесоустройства, градостроительного планирования и иных документов, а также обследований или предписаний уполномоченных государственных органов.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Способы и технологии (агротехнические мероприятия) проведения восстановительных работ определяются проектами, разработанными на основе научных рекомендаций специализированными организациями.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3. Восстановление видов растений, их популяций и сообществ осуществляется с использованием посадочного материала, семян, вегетативных частей маточных растений гарантированного генотипа.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FAA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18. Сохранение генофонда </w:t>
      </w:r>
    </w:p>
    <w:p w:rsidR="0065748D" w:rsidRPr="00B52792" w:rsidRDefault="00EA6FAA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растительного мира </w:t>
      </w:r>
    </w:p>
    <w:p w:rsidR="00D91263" w:rsidRPr="00B52792" w:rsidRDefault="00D91263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 Сохранение генофонда растительного мира осуществляется посредством: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поддержания и восстановления видов растений, популяций в местах их естественного произрастания;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сохранения растительного разнообразия вне мест его естественного произрастания.</w:t>
      </w:r>
    </w:p>
    <w:p w:rsidR="00EA6FAA" w:rsidRPr="00B52792" w:rsidRDefault="00EA6FAA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598" w:rsidRPr="00B52792" w:rsidRDefault="000C359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2. Поддержание и восстановление видов растений, их популяций в местах естественного произрастания обеспечивается путем выделения </w:t>
      </w:r>
      <w:r w:rsidR="00AD6F27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участков, на которых сохранился генофонд вида и его установленных природных разновидностей (форм), придания им статуса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объекта государственного природно-заповедного фонда и особо охраняемых природных территорий в порядке, установленном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3. Сохранение растительного разнообразия вне мест его естественного произрастания обеспечивается путем искусственного создания и содержания насаждений, живых коллекций ценных видов растений и (или) их разновидностей (форм), а также содержания в контролируемой среде с использованием различных способов консервации растений из популяций, их вегетативных частей, семян (спор).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4. Информация о сохраняемых генетических ресурсах растений формируется компетентными органами и национальным координационным центром по вопросам доступа к генетическим ресурсам и совместного использования выгод</w:t>
      </w:r>
      <w:r w:rsidR="00E140E8" w:rsidRPr="00B52792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FE2060" w:rsidRPr="00B5279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40E8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6F7" w:rsidRPr="00B5279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40E8" w:rsidRPr="00B52792">
        <w:rPr>
          <w:rFonts w:ascii="Times New Roman" w:eastAsia="Times New Roman" w:hAnsi="Times New Roman" w:cs="Times New Roman"/>
          <w:sz w:val="28"/>
          <w:szCs w:val="28"/>
        </w:rPr>
        <w:t>ациональный</w:t>
      </w:r>
      <w:r w:rsidR="00FE2060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0E8" w:rsidRPr="00B52792">
        <w:rPr>
          <w:rFonts w:ascii="Times New Roman" w:eastAsia="Times New Roman" w:hAnsi="Times New Roman" w:cs="Times New Roman"/>
          <w:sz w:val="28"/>
          <w:szCs w:val="28"/>
        </w:rPr>
        <w:t>координационный центр)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Доступ к такой информации осуществляется через национальный механизм посредничества в соответствии с правилами обращения с генофондом растительного мира.</w:t>
      </w:r>
    </w:p>
    <w:p w:rsidR="00C34834" w:rsidRPr="00B52792" w:rsidRDefault="00C3483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90C" w:rsidRPr="00B52792" w:rsidRDefault="004B790C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4B790C" w:rsidRPr="00B52792" w:rsidRDefault="0065748D" w:rsidP="004B79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6. </w:t>
      </w:r>
      <w:r w:rsidR="00A67C08" w:rsidRPr="00B52792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ИНТРОДУКЦИЯ, АККЛИМАТИЗАЦИЯ </w:t>
      </w:r>
    </w:p>
    <w:p w:rsidR="0065748D" w:rsidRPr="00B52792" w:rsidRDefault="00A67C08" w:rsidP="004B79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bCs/>
          <w:sz w:val="28"/>
          <w:szCs w:val="28"/>
        </w:rPr>
        <w:t>И ГИБРИДИЗАЦИЯ РАСТЕНИЙ</w:t>
      </w:r>
    </w:p>
    <w:p w:rsidR="004B790C" w:rsidRPr="00B52792" w:rsidRDefault="004B790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 19. Интродукция и (или) акклиматизация растений</w:t>
      </w:r>
    </w:p>
    <w:p w:rsidR="004B790C" w:rsidRPr="00B52792" w:rsidRDefault="004B790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Интродукция и (или) акклиматизация растений допускаются для их плантационного выращивания в хозяйственных целях, научных исследований на специально выделенных участках и сохранения в ботанических коллекциях, а также озеленения населенных пунктов.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Интродукция и (или) акклиматизация растений осуществляются на основании уведомления </w:t>
      </w:r>
      <w:r w:rsidRPr="00B52792">
        <w:rPr>
          <w:rFonts w:ascii="Times New Roman" w:hAnsi="Times New Roman" w:cs="Times New Roman"/>
          <w:sz w:val="28"/>
          <w:szCs w:val="28"/>
        </w:rPr>
        <w:t>в области охраны, защиты, восстановления и использования растительного мира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2. Восстановление дикорастущих растений в их естественной среде производится путем </w:t>
      </w:r>
      <w:proofErr w:type="spellStart"/>
      <w:r w:rsidRPr="00B52792">
        <w:rPr>
          <w:rFonts w:ascii="Times New Roman" w:eastAsia="Times New Roman" w:hAnsi="Times New Roman" w:cs="Times New Roman"/>
          <w:sz w:val="28"/>
          <w:szCs w:val="28"/>
        </w:rPr>
        <w:t>реинтродукции</w:t>
      </w:r>
      <w:proofErr w:type="spellEnd"/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proofErr w:type="spellStart"/>
      <w:r w:rsidRPr="00B52792">
        <w:rPr>
          <w:rFonts w:ascii="Times New Roman" w:eastAsia="Times New Roman" w:hAnsi="Times New Roman" w:cs="Times New Roman"/>
          <w:sz w:val="28"/>
          <w:szCs w:val="28"/>
        </w:rPr>
        <w:t>реакклиматизации</w:t>
      </w:r>
      <w:proofErr w:type="spellEnd"/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видов аборигенной флоры.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3. Введение чужеродных видов растений и генно-модифицированных растительных организмов в естественные растительные сообщества запрещается.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598" w:rsidRPr="00B52792" w:rsidRDefault="000C359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683" w:rsidRPr="00B52792" w:rsidRDefault="00266683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 20. Гибридизация растений</w:t>
      </w:r>
    </w:p>
    <w:p w:rsidR="004B790C" w:rsidRPr="00B52792" w:rsidRDefault="004B790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 Искусственная гибридизация растений допускается в научно-исследовательских и селекционных целях.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Участки, на которых проводятся работы по гибридизации растений, не должны являться источником генетической эрозии для растительного мира.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2. В целях снижения угрозы естественной гибридизации растений, генетической эрозии в пределах территорий произрастания диких сородичей культурных растений, являющихся источником ценного генофонда для селекции, запрещается размещение менее чем в двух километрах от их внешней границы:   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плодовых и ореховых садов (плантаций), посадок иных видов цветковых растений;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посадок (плантаций) гибридов растений.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90C" w:rsidRPr="00B52792" w:rsidRDefault="004B790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89E" w:rsidRPr="00B52792" w:rsidRDefault="0065748D" w:rsidP="004B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Глава 7. </w:t>
      </w:r>
      <w:r w:rsidR="00A67C08" w:rsidRPr="00B52792">
        <w:rPr>
          <w:rFonts w:ascii="Times New Roman" w:eastAsia="Times New Roman" w:hAnsi="Times New Roman" w:cs="Times New Roman"/>
          <w:bCs/>
          <w:sz w:val="28"/>
          <w:szCs w:val="28"/>
        </w:rPr>
        <w:t>НАУЧНЫЕ ИССЛЕДОВАНИЯ (РАБОТЫ)</w:t>
      </w:r>
      <w:r w:rsidR="00A67C08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89E" w:rsidRPr="00B52792" w:rsidRDefault="00A67C08" w:rsidP="004B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A67C08" w:rsidP="004B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И ИСПОЛЬЗОВАНИЯ РАСТИТЕЛЬНОГО МИРА</w:t>
      </w:r>
    </w:p>
    <w:p w:rsidR="004B790C" w:rsidRPr="00B52792" w:rsidRDefault="004B790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89E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21. Организация научных исследований (работ) </w:t>
      </w:r>
    </w:p>
    <w:p w:rsidR="00A6189E" w:rsidRPr="00B52792" w:rsidRDefault="00A6189E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29CC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A6189E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и использования растительного мира</w:t>
      </w:r>
    </w:p>
    <w:p w:rsidR="00A6189E" w:rsidRPr="00B52792" w:rsidRDefault="00A6189E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Научные исследования (работы) в области охраны, защиты, восстановления и использования растительного мира осуществляются с целью: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оценки состояния видов растений, в том числе редких и находящихся под угрозой исчезновения, эндемичных</w:t>
      </w:r>
      <w:r w:rsidR="00FE0F89" w:rsidRPr="00B527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F89" w:rsidRPr="00B52792">
        <w:rPr>
          <w:rFonts w:ascii="Times New Roman" w:eastAsia="Times New Roman" w:hAnsi="Times New Roman" w:cs="Times New Roman"/>
          <w:sz w:val="28"/>
          <w:szCs w:val="28"/>
        </w:rPr>
        <w:t xml:space="preserve">реликтовых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видов растений, образуемых ими популяций, сообществ и эко</w:t>
      </w:r>
      <w:r w:rsidR="009049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логических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систем, изучения влияния на них природных и техногенных факторов;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2) разработки научных основ для проведения работ по инвентаризации, ведению государственного мониторинга и государственного кадастра растительного мира; </w:t>
      </w:r>
    </w:p>
    <w:p w:rsidR="0065748D" w:rsidRPr="00B52792" w:rsidRDefault="0065748D" w:rsidP="00EE55C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3) разработки научных рекомендаций в области охраны, защиты, восстановления и использования растительного мира, сохранения генофонда растительного мира, а также для разработки нормативов в области охраны, защиты, восстановления и использования растительного мира и нагрузок на экологическую систему;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сбора, систематизации, изучения, хранения</w:t>
      </w:r>
      <w:r w:rsidRPr="00B52792">
        <w:rPr>
          <w:rFonts w:ascii="Times New Roman" w:hAnsi="Times New Roman" w:cs="Times New Roman"/>
          <w:sz w:val="28"/>
          <w:szCs w:val="28"/>
        </w:rPr>
        <w:t xml:space="preserve"> и использования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ботанических коллекций и коллекций генетических ресурсов растений; </w:t>
      </w:r>
    </w:p>
    <w:p w:rsidR="00266683" w:rsidRPr="00B52792" w:rsidRDefault="00266683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683" w:rsidRPr="00B52792" w:rsidRDefault="00266683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5) разработки научного обоснования мер по сохранению разнообразия </w:t>
      </w:r>
      <w:proofErr w:type="spellStart"/>
      <w:r w:rsidRPr="00B52792">
        <w:rPr>
          <w:rFonts w:ascii="Times New Roman" w:hAnsi="Times New Roman" w:cs="Times New Roman"/>
          <w:sz w:val="28"/>
          <w:szCs w:val="28"/>
        </w:rPr>
        <w:t>дикораcтущих</w:t>
      </w:r>
      <w:proofErr w:type="spellEnd"/>
      <w:r w:rsidRPr="00B52792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и естественных природных ландшафтов;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6) проведения научно-технических экспертиз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7) разработки правовых и экономических механизмов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8) участия в международных исследовательских программах и проектах.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Организация и ведение научных исследований (работ) в области охраны, защиты, восстановления и использования растительного мира осуществляются в соответствии с законодательством Республики Казахстан о науке.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E0C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22. Ботанические коллекции и коллекции </w:t>
      </w:r>
    </w:p>
    <w:p w:rsidR="0065748D" w:rsidRPr="00B52792" w:rsidRDefault="000E7E0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генетических ресурсов растений</w:t>
      </w:r>
    </w:p>
    <w:p w:rsidR="000E7E0C" w:rsidRPr="00B52792" w:rsidRDefault="000E7E0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 К ботаническим коллекциям относятся: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живые коллекции растений ботанических садов, дендрологических парков и иных видов особо охраняемых природных территорий, дендрариев (арборетумов), оранжерей, питомников научных и иных организаций;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семена и другие части живых растений, сохраняемые в качестве генетического материала в специальных условиях;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гербарии и собрания различных частей ископаемых растений.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2. К коллекциям генетических ресурсов растений относятся: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коллекции, представляющие собой собрание ценных и уникальных образцов генетических ресурсов растений, сохраняющиеся в соответствии с требованиями международных стандартов;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792"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Pr="00B52792">
        <w:rPr>
          <w:rFonts w:ascii="Times New Roman" w:eastAsia="Times New Roman" w:hAnsi="Times New Roman" w:cs="Times New Roman"/>
          <w:sz w:val="28"/>
          <w:szCs w:val="28"/>
        </w:rPr>
        <w:t>-селекционные коллекции, которые содержат образцы различного генетического материала растений и формируются для решения конкретных научно-исследовательских, общеобразовательных и селекционных задач;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временные исследовательские коллекции, которые формируются на основе образцов, полученных из </w:t>
      </w:r>
      <w:proofErr w:type="spellStart"/>
      <w:r w:rsidRPr="00B52792"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-селекционных и иных коллекций для обеспечения научно-исследовательских и селекционных программ;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стержневые коллекции, состоящие из образцов генетических ресурсов растений, в минимальном количестве которых содержится основное генетическое разнообразие вида растений;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международные возвратные коллекции, представляющие собой собрание образцов мирового растительного разнообразия, переданных на </w:t>
      </w:r>
      <w:r w:rsidR="00DA3877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="00DA3877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="00DA3877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="00DA3877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хранение из международных организаций, иностранных национальных коллекций или генетических банков растений, управление которыми осуществляется на основе международных соглашений.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3. Ботанические коллекции и коллекции генетических ресурсов растений создаются научными организациями, природоохранными организациями, имеющими статус </w:t>
      </w:r>
      <w:r w:rsidR="00C207B3" w:rsidRPr="00B52792">
        <w:rPr>
          <w:rFonts w:ascii="Times New Roman" w:eastAsia="Times New Roman" w:hAnsi="Times New Roman" w:cs="Times New Roman"/>
          <w:sz w:val="28"/>
          <w:szCs w:val="28"/>
        </w:rPr>
        <w:t>природоохранной и научной организации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, иными юридическими, а также физическими лицами в соответствии с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Ботанические коллекции и коллекции генетических ресурсов растений могут находиться как в государственной, так и в частной собственности.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4. Формирование ботанических коллекций и коллекций генетических ресурсов растений осуществляется путем: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1) изъятия растений либо их частей и дериватов в местах их естественного произрастания в соответствии с настоящим Законом, лесным законодательством Республики Казахстан и законодательством Республики Казахстан в области особо охраняемых природных территории;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приобретения документированных образцов растений либо их частей или дериватов из коллекций, либо иных растений для сохранения в собственных коллекциях на основании договора купли-продажи, мены, дарения или иной сделки об их отчуждении либо иным образом, предусмотренным законодательством Республики Казахстан;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3)  выделения из основной коллекции части, которая выполняет роль самостоятельной коллекции.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5. Ввоз на территорию Республики Казахстан и вывоз с территории Республики Казахстан ботанических коллекций и коллекций генетических ресурсов растений либо входящих в их состав отдельных составляющих (растения, их части и дериваты) осуществляются в соответствии с правилами формирования, хранения, учета и использования ботанических коллекций, коллекций генетических ресурсов растений.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6. Собственники ботанических коллекций и коллекций генетических ресурсов растений обязаны поставить их на учет.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D8" w:rsidRPr="00B52792" w:rsidRDefault="00F414D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D8" w:rsidRPr="00B52792" w:rsidRDefault="0065748D" w:rsidP="00F4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Глава 8. </w:t>
      </w:r>
      <w:r w:rsidR="00A67C08" w:rsidRPr="00B52792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ИНВЕНТАРИЗАЦИЯ, ГОСУДАРСТВЕННЫЙ </w:t>
      </w:r>
    </w:p>
    <w:p w:rsidR="00130C5B" w:rsidRPr="00B52792" w:rsidRDefault="00A67C08" w:rsidP="00F4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ГОСУДАРСТВЕННЫЙ КАДАСТР </w:t>
      </w:r>
    </w:p>
    <w:p w:rsidR="0065748D" w:rsidRPr="00B52792" w:rsidRDefault="00A67C08" w:rsidP="00F4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РАСТИТЕЛЬНОГО МИРА</w:t>
      </w:r>
    </w:p>
    <w:p w:rsidR="00F414D8" w:rsidRPr="00B52792" w:rsidRDefault="00F414D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23. Инвентаризация растительного мира </w:t>
      </w:r>
    </w:p>
    <w:p w:rsidR="00F414D8" w:rsidRPr="00B52792" w:rsidRDefault="00F414D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Инвентаризация растительного мира проводится с целью выявления, учета, анализа изменений количественных и качественных характеристик дикорастущих растений, их популяций и сообществ, определения условий их </w:t>
      </w:r>
      <w:r w:rsidR="00DA3877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="00DA3877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использования и обеспечения государственных органов</w:t>
      </w:r>
      <w:r w:rsidR="00D511B2" w:rsidRPr="00B52792">
        <w:rPr>
          <w:rFonts w:ascii="Times New Roman" w:eastAsia="Times New Roman" w:hAnsi="Times New Roman" w:cs="Times New Roman"/>
          <w:sz w:val="28"/>
          <w:szCs w:val="28"/>
        </w:rPr>
        <w:t xml:space="preserve"> и местных исполнительных органов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, заинтересованных физических и юридических лиц информацией в области охраны, защиты, восстановления и использования растительного мира в порядке, установленном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Собственники земельных участков, землепользователи и водопользователи, пользователи растительн</w:t>
      </w:r>
      <w:r w:rsidR="00FE2060" w:rsidRPr="00B5279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FE2060" w:rsidRPr="00B527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инвентаризации растительного мира на закрепленных за ними участках.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 24. Государственный мониторинг растительного мира</w:t>
      </w:r>
    </w:p>
    <w:p w:rsidR="00835EE2" w:rsidRPr="00B52792" w:rsidRDefault="00835EE2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Государственный мониторинг растительного мира представляет собой систему периодических наблюдений, оценки и прогноза состояния дикорастущих растений, их популяций и сообществ, а также мест произрастания этих видов в целях принятия обоснованных решений в области охраны, защиты, восстановления и использования растительного мира.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мониторинг растительного мира осуществляется по индикаторным видам растений в местах их естественного произрастания, на специально выделенных мониторинговых площадках.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Для получения мониторинговой информации используются: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методы дистанционного зондирования Земли;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землеустроительные</w:t>
      </w:r>
      <w:r w:rsidR="0057222C" w:rsidRPr="00B52792">
        <w:rPr>
          <w:rFonts w:ascii="Times New Roman" w:eastAsia="Times New Roman" w:hAnsi="Times New Roman" w:cs="Times New Roman"/>
          <w:sz w:val="28"/>
          <w:szCs w:val="28"/>
        </w:rPr>
        <w:t xml:space="preserve"> проекты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, геоботанические и лесоустроительные материалы, карты;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результаты научно-исследовательских работ, ресурсных обследований и проектных изысканий;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результаты инвентаризации растительного мира, государственного учета лесного фонда и иные материалы.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 25. Государственный кадастр растительного мира</w:t>
      </w:r>
    </w:p>
    <w:p w:rsidR="00835EE2" w:rsidRPr="00B52792" w:rsidRDefault="00835EE2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Государственный кадастр растительного мира содержит систематизированный свод данных о распространении и распределении видов растений по категориям земель, их количественную и качественную характеристики, экономическую оценку, а также иные данные, необходимые для управления и координации в области охраны, защиты, восстановления и использования растительного мира.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EE2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26. Порядок проведения инвентаризации, ведения </w:t>
      </w:r>
    </w:p>
    <w:p w:rsidR="00835EE2" w:rsidRPr="00B52792" w:rsidRDefault="00835EE2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мониторинга и государственного </w:t>
      </w:r>
    </w:p>
    <w:p w:rsidR="0065748D" w:rsidRPr="00B52792" w:rsidRDefault="00835EE2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кадастра растительного мира </w:t>
      </w:r>
    </w:p>
    <w:p w:rsidR="00835EE2" w:rsidRPr="00B52792" w:rsidRDefault="00835EE2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877" w:rsidRPr="00B52792" w:rsidRDefault="00DA3877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877" w:rsidRPr="00B52792" w:rsidRDefault="00DA3877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Инвентаризация, государственный мониторинг и государственный кадастр растительного мира осуществляются специализированными организациями уполномоченного органа и уполномоченных органов в области лесного хозяйства, по управлению земельными ресурсами.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Инвентаризация, государственный мониторинг и государственный кадастр растительного мира осуществляются в соответствии с правилами проведения инвентаризации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растительного мира, правилами ведения государственного мониторинга и государственного кадастра растительного мира, утвержденными уполномоченным органом по согласованию с уполномоченными органами в области лесного хозяйства, по управлению земельными ресурсами.</w:t>
      </w:r>
    </w:p>
    <w:p w:rsidR="0065748D" w:rsidRPr="00B52792" w:rsidRDefault="0065748D" w:rsidP="00EE55C8">
      <w:pPr>
        <w:tabs>
          <w:tab w:val="left" w:pos="21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3D6BAD" w:rsidRPr="00B52792" w:rsidRDefault="003D6BAD" w:rsidP="00EE55C8">
      <w:pPr>
        <w:tabs>
          <w:tab w:val="left" w:pos="21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748D" w:rsidRPr="00B52792" w:rsidRDefault="0065748D" w:rsidP="003D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Глава 9. </w:t>
      </w:r>
      <w:r w:rsidR="00A67C08" w:rsidRPr="00B52792">
        <w:rPr>
          <w:rFonts w:ascii="Times New Roman" w:hAnsi="Times New Roman" w:cs="Times New Roman"/>
          <w:sz w:val="28"/>
          <w:szCs w:val="28"/>
        </w:rPr>
        <w:t>ПОЛЬЗОВАНИЕ РАСТИТЕЛЬНЫМ МИРОМ</w:t>
      </w:r>
    </w:p>
    <w:p w:rsidR="003D6BAD" w:rsidRPr="00B52792" w:rsidRDefault="003D6BA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1F31BA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27.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Виды пользования растительным миром</w:t>
      </w:r>
    </w:p>
    <w:p w:rsidR="003D6BAD" w:rsidRPr="00B52792" w:rsidRDefault="003D6BA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 На территории Республики Казахстан допускаются следующие виды пользования растительным миром: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в порядке общего пользования: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пользование растительным миром для личного и домашнего использования;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пользование растительным миром для научно-исследовательских, учебных, культурно-просветительных, оздоровительных, рекреационных, эстетических, туристских целей;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в порядке специального пользования: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пользование растительным миром для нужд животноводства;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пользование растительным миром для фармацевтических, продовольственных и технических нужд.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2B39" w:rsidRPr="00B52792"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Общее пользование растительным миром осуществляется безвозмездно и без соответствующих разрешений.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пользование растительным миром осуществляется при условии платы за пользование растительными ресурсами в соответствии с налоговым законодательством Республики Казахстан и направления уведомления в области охраны, защиты, восстановления и использования растительного мира в порядке, установленном настоящим Законом и Законом Республики Казахстан «О разрешениях и уведомлениях».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BA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28. Пользование растительным миром для </w:t>
      </w:r>
    </w:p>
    <w:p w:rsidR="0065748D" w:rsidRPr="00B52792" w:rsidRDefault="001F31BA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личного и домашнего использования</w:t>
      </w:r>
    </w:p>
    <w:p w:rsidR="001F31BA" w:rsidRPr="00B52792" w:rsidRDefault="001F31BA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19F" w:rsidRPr="00B52792" w:rsidRDefault="00E1719F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19F" w:rsidRPr="00B52792" w:rsidRDefault="00E1719F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Пользование растительным миром для личного и домашнего использования осуществляется физическими лицами в целях сбора дикорастущих плодов, орехов, грибов, ягод, лекарственного сырья и иных растительных ресурсов, за исключением редких и находящихся под угро</w:t>
      </w:r>
      <w:r w:rsidR="008D7F36" w:rsidRPr="00B52792">
        <w:rPr>
          <w:rFonts w:ascii="Times New Roman" w:eastAsia="Times New Roman" w:hAnsi="Times New Roman" w:cs="Times New Roman"/>
          <w:sz w:val="28"/>
          <w:szCs w:val="28"/>
        </w:rPr>
        <w:t>зой исчезновения видов растений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Сбор физическими лицами для личного и домашнего использования дикорастущих плодов, орехов, грибов, ягод, лекарственного сырья и иных растительных ресурсов разрешается в пределах норм, утвержденных решением местного представительного органа области, города республиканского значения и столицы по представлению местного исполнительного органа области, города республиканского значения и столицы.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B8B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29. Пользование растительным миром для </w:t>
      </w:r>
    </w:p>
    <w:p w:rsidR="00A80B8B" w:rsidRPr="00B52792" w:rsidRDefault="00A80B8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научно-исследовательских, учебных, </w:t>
      </w:r>
    </w:p>
    <w:p w:rsidR="00A80B8B" w:rsidRPr="00B52792" w:rsidRDefault="00A80B8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культурно-просветительных, оздоровительных, </w:t>
      </w:r>
    </w:p>
    <w:p w:rsidR="0065748D" w:rsidRPr="00B52792" w:rsidRDefault="00A80B8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рекреационных, эстетических и туристских целей</w:t>
      </w:r>
    </w:p>
    <w:p w:rsidR="00A80B8B" w:rsidRPr="00B52792" w:rsidRDefault="00A80B8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 Пользование растительным миром для научно-исследовательских, учебных, культурно-просветительных, оздоровительных, рекреационных, эстетических и туристских целей осуществляется с изъятием или без изъятия дикорастущих растений, их частей и дериватов и допускается в случаях, если это не оказывает негативного воздействия на растительный мир и места произрастания растений в соответствии с правилами</w:t>
      </w:r>
      <w:r w:rsidR="008D7F36" w:rsidRPr="00B52792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растительным миром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В целях сохранения растительного мира, природных ландшафтов на участках, используемых для массового отдыха и туризма</w:t>
      </w:r>
      <w:r w:rsidR="00723274" w:rsidRPr="00B52792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, местные исполнительные органы, собственники земельных участков, землепользователи, водопользователи обязаны обеспечить благоустройство этих участков в соответствии с утвержденной в установленном порядке градостроительной и архитектурно-строительной документацией, экологическими и санитарными требованиями.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B8B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30. Пользование растительным миром </w:t>
      </w:r>
    </w:p>
    <w:p w:rsidR="0065748D" w:rsidRPr="00B52792" w:rsidRDefault="00A80B8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для нужд животноводства </w:t>
      </w:r>
    </w:p>
    <w:p w:rsidR="00A80B8B" w:rsidRPr="00B52792" w:rsidRDefault="00A80B8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Пользование растительным миром для нужд животноводства на участках пастбищ осуществляется в соответствии с утвержденным планом по управлению пастбищами и их использованию с учетом установленных предельно допустимых норм нагрузки на общую площадь пастбищ и схем </w:t>
      </w:r>
      <w:proofErr w:type="spellStart"/>
      <w:r w:rsidRPr="00B52792">
        <w:rPr>
          <w:rFonts w:ascii="Times New Roman" w:eastAsia="Times New Roman" w:hAnsi="Times New Roman" w:cs="Times New Roman"/>
          <w:sz w:val="28"/>
          <w:szCs w:val="28"/>
        </w:rPr>
        <w:t>пастбищеоборотов</w:t>
      </w:r>
      <w:proofErr w:type="spellEnd"/>
      <w:r w:rsidRPr="00B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19F" w:rsidRPr="00B52792" w:rsidRDefault="00E1719F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19F" w:rsidRPr="00B52792" w:rsidRDefault="00E1719F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2. Пользование растительным миром в целях заготовки кормов, сенокошения осуществляется на специально отведенных для этого участках земель сельскохозяйственного назначения, водного фонда, государственного лесного фонда, особо охраняемых природных территорий с соблюдением требований законодательства Республики Казахстан.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3. Пользование растительным миром для нужд пчеловодства осуществляется на </w:t>
      </w:r>
      <w:r w:rsidR="00C968E2" w:rsidRPr="00B52792">
        <w:rPr>
          <w:rFonts w:ascii="Times New Roman" w:eastAsia="Times New Roman" w:hAnsi="Times New Roman" w:cs="Times New Roman"/>
          <w:sz w:val="28"/>
          <w:szCs w:val="28"/>
        </w:rPr>
        <w:t xml:space="preserve">землях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сельскохозяйственн</w:t>
      </w:r>
      <w:r w:rsidR="00F36B5B" w:rsidRPr="00B5279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B5B" w:rsidRPr="00B52792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, участках государственного лесного фонда, особо охраняемых природных территорий и иных</w:t>
      </w:r>
      <w:r w:rsidR="00B57EBD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B57EBD" w:rsidRPr="00B52792">
        <w:rPr>
          <w:rFonts w:ascii="Times New Roman" w:eastAsia="Times New Roman" w:hAnsi="Times New Roman" w:cs="Times New Roman"/>
          <w:sz w:val="28"/>
          <w:szCs w:val="28"/>
        </w:rPr>
        <w:t>землях по согласованию с их собственниками и землепользователями в соответствии с законодательством Республики Казахстан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E2B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31. Пользование растительным миром </w:t>
      </w:r>
    </w:p>
    <w:p w:rsidR="00665E2B" w:rsidRPr="00B52792" w:rsidRDefault="00665E2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для фармацевтических, продовольственных </w:t>
      </w:r>
    </w:p>
    <w:p w:rsidR="0065748D" w:rsidRPr="00B52792" w:rsidRDefault="00665E2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и технических нужд</w:t>
      </w:r>
    </w:p>
    <w:p w:rsidR="00665E2B" w:rsidRPr="00B52792" w:rsidRDefault="00665E2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52792">
        <w:rPr>
          <w:rFonts w:ascii="Times New Roman" w:hAnsi="Times New Roman" w:cs="Times New Roman"/>
          <w:sz w:val="28"/>
          <w:szCs w:val="28"/>
        </w:rPr>
        <w:t>К видам пользования растительным миром для фармацевтических, продовольственных и технических нужд относится заготовка (сбор) дикорастущих растений для использования и получения продуктов их переработки, осуществляемая в пределах лимитов, утвержденных местными исполнительными органами областей, городов республиканского значения и столицы.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Пользование растительным миром для фармацевтических, продовольственных и технических нужд осуществляется в строго установленные сроки и способами, не наносящими вред растительному миру.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2. Заготовка (сбор) дикорастущих лекарственных растений для фармацевтических нужд осуществляется с учетом обеспечения сохранения их популяций и сообществ, а также мест их произрастания.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Повторная заготовка (сбор) дикорастущих лекарственных растений для фармацевтических нужд в одной и той же заросли допускается только после их полного восстановления.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При этом допускается заготовка (сбор) соцветий и других надземных органов однолетних растений в одной заросли не чаще одного раза в два года, надземных органов многолетних растений – одного раза в четыре – шесть лет и их подземных органов – не чаще одного раза в двенадцать – двадцать лет в зависимости от вида лекарственного растения и географических условий его произрастания.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52792">
        <w:rPr>
          <w:rFonts w:ascii="Times New Roman" w:hAnsi="Times New Roman" w:cs="Times New Roman"/>
          <w:sz w:val="28"/>
          <w:szCs w:val="28"/>
        </w:rPr>
        <w:t>К видам пользования растительным миром для продовольственных нужд относится заготовка (сбор) растительных ресурсов: плодов, ягод, орехов, грибов, а также отдельных растений, их частей и дериватов, используемых для переработки и производства пищевой продукции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BB4" w:rsidRPr="00B52792" w:rsidRDefault="00207BB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BB4" w:rsidRPr="00B52792" w:rsidRDefault="00207BB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BB4" w:rsidRPr="00B52792" w:rsidRDefault="00207BB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4. К видам пользования растительным миром для технических нужд относится заготовка (сбор) дикорастущих растительных ресурсов, используемых для промышленной переработки, производства строительных и упаковочных материалов, дубителей и красителей, изделий утилитарного назначения, сувениров и иных целей.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5. В целях снижения антропогенной нагрузки на популяции и сообщества дикорастущих растений, предотвращения их деградации, а также устойчивого обеспечения потребностей перерабатывающих производств осуществляется плантационное выращивание таких растений.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6. Пользование растительным миром для фармацевтических, продовольственных и технических нужд осуществляется в соответствии с правилами пользования растительным миром.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32. Лимиты пользования </w:t>
      </w:r>
      <w:r w:rsidRPr="00B52792">
        <w:rPr>
          <w:rFonts w:ascii="Times New Roman" w:hAnsi="Times New Roman" w:cs="Times New Roman"/>
          <w:sz w:val="28"/>
          <w:szCs w:val="28"/>
        </w:rPr>
        <w:t>растительными ресурсами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4B18" w:rsidRPr="00B52792" w:rsidRDefault="00BC4B1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1. Лимиты пользования растительными ресурсами устанавливаются с целью их рационального использования.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Лимиты пользования растительными ресурсами определяются на основании ресурсных обследований, проводимых специализированными организациями, аккредитованными уполномоченным органом, и утверждаются местными исполнительными органами областей, городов республиканского значения и столицы на срок, определенный материалами ресурсного обследования. 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2.</w:t>
      </w:r>
      <w:r w:rsidR="00457472" w:rsidRPr="00B52792">
        <w:rPr>
          <w:rFonts w:ascii="Times New Roman" w:hAnsi="Times New Roman" w:cs="Times New Roman"/>
          <w:sz w:val="28"/>
          <w:szCs w:val="28"/>
          <w:lang w:val="kk-KZ"/>
        </w:rPr>
        <w:t>  </w:t>
      </w:r>
      <w:r w:rsidRPr="00B52792"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организации, аккредитованные уполномоченным органом, несут ответственность за проведение ресурсного обследования и представление достоверных сведений в соответствии с законами Республики Казахстан.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3. Ресурсное обследование проводится по заявкам пользователей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растительн</w:t>
      </w:r>
      <w:r w:rsidR="00FE2060" w:rsidRPr="00B5279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FE2060" w:rsidRPr="00B527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hAnsi="Times New Roman" w:cs="Times New Roman"/>
          <w:sz w:val="28"/>
          <w:szCs w:val="28"/>
        </w:rPr>
        <w:t xml:space="preserve">за счет собственных средств согласно методике проведения ресурсного обследования запасов растительных ресурсов и определения лимитов их использования.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B18" w:rsidRPr="00B52792" w:rsidRDefault="00BC4B18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B18" w:rsidRPr="00B52792" w:rsidRDefault="0065748D" w:rsidP="00BC4B18">
      <w:pPr>
        <w:tabs>
          <w:tab w:val="left" w:pos="13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Глава 10. </w:t>
      </w:r>
      <w:r w:rsidR="00A67C08" w:rsidRPr="00B52792">
        <w:rPr>
          <w:rFonts w:ascii="Times New Roman" w:hAnsi="Times New Roman" w:cs="Times New Roman"/>
          <w:sz w:val="28"/>
          <w:szCs w:val="28"/>
        </w:rPr>
        <w:t xml:space="preserve">УВЕДОМЛЕНИЯ В ОБЛАСТИ ОХРАНЫ, </w:t>
      </w:r>
    </w:p>
    <w:p w:rsidR="00641CE6" w:rsidRPr="00B52792" w:rsidRDefault="00A67C08" w:rsidP="00BC4B18">
      <w:pPr>
        <w:tabs>
          <w:tab w:val="left" w:pos="13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65748D" w:rsidRPr="00B52792" w:rsidRDefault="00A67C08" w:rsidP="00BC4B18">
      <w:pPr>
        <w:tabs>
          <w:tab w:val="left" w:pos="13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РАСТИТЕЛЬНОГО МИРА</w:t>
      </w:r>
    </w:p>
    <w:p w:rsidR="00BC4B18" w:rsidRPr="00B52792" w:rsidRDefault="00BC4B18" w:rsidP="00BC4B18">
      <w:pPr>
        <w:tabs>
          <w:tab w:val="left" w:pos="13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B18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Статья 33. Уведомления в области охраны, </w:t>
      </w:r>
    </w:p>
    <w:p w:rsidR="00BC4B18" w:rsidRPr="00B52792" w:rsidRDefault="00BC4B18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65748D" w:rsidRPr="00B52792" w:rsidRDefault="00BC4B18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hAnsi="Times New Roman" w:cs="Times New Roman"/>
          <w:sz w:val="28"/>
          <w:szCs w:val="28"/>
        </w:rPr>
        <w:t>растительного мира</w:t>
      </w:r>
    </w:p>
    <w:p w:rsidR="00BC4B18" w:rsidRPr="00B52792" w:rsidRDefault="00BC4B18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42" w:rsidRPr="00B52792" w:rsidRDefault="00E95D42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42" w:rsidRPr="00B52792" w:rsidRDefault="00E95D42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1. Уведомлению в области охраны, защиты, восстановления и использования растительного мира подлежат: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1) заготовка (сбор) дикорастущих растений для фармацевтических, продовольственных и технических нужд;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2) интродукция и (или) акклиматизация растений;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3) вывоз с территории Республики Казахстан и ввоз на территорию Республики Казахстан генетических ресурсов растений согласно обязательствам по </w:t>
      </w:r>
      <w:proofErr w:type="spellStart"/>
      <w:r w:rsidRPr="00B52792">
        <w:rPr>
          <w:rFonts w:ascii="Times New Roman" w:hAnsi="Times New Roman" w:cs="Times New Roman"/>
          <w:sz w:val="28"/>
          <w:szCs w:val="28"/>
        </w:rPr>
        <w:t>Нагойскому</w:t>
      </w:r>
      <w:proofErr w:type="spellEnd"/>
      <w:r w:rsidRPr="00B52792">
        <w:rPr>
          <w:rFonts w:ascii="Times New Roman" w:hAnsi="Times New Roman" w:cs="Times New Roman"/>
          <w:sz w:val="28"/>
          <w:szCs w:val="28"/>
        </w:rPr>
        <w:t xml:space="preserve">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участником которой является Республика Казахстан.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2. Осуществление деятельности, указанной в пункте 1 настоящей статьи, допускается при условии направления уведомления в области охраны, защиты, восстановления и использования растительного мира в соответствии с настоящим Законом и Законом Республики Казахстан «О разрешениях и уведомлениях».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3. Уведомления направляются физическими и (или) юридическими лицами в: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местные исполнительные органы областей, городов республиканского значения и столицы при заготовке (сборе) дикорастущих растений для фармацевтических, продовольственных и технических нужд;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ведомство уполномоченного органа и его территориальные подразделения при: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интродукции и (или) акклиматизации растений;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вывозе с территории Республики Казахстан и ввозе на территорию Республики Казахстан генетических ресурсов растений согласно обязательствам по </w:t>
      </w:r>
      <w:proofErr w:type="spellStart"/>
      <w:r w:rsidRPr="00B52792">
        <w:rPr>
          <w:rFonts w:ascii="Times New Roman" w:hAnsi="Times New Roman" w:cs="Times New Roman"/>
          <w:sz w:val="28"/>
          <w:szCs w:val="28"/>
        </w:rPr>
        <w:t>Нагойскому</w:t>
      </w:r>
      <w:proofErr w:type="spellEnd"/>
      <w:r w:rsidRPr="00B52792">
        <w:rPr>
          <w:rFonts w:ascii="Times New Roman" w:hAnsi="Times New Roman" w:cs="Times New Roman"/>
          <w:sz w:val="28"/>
          <w:szCs w:val="28"/>
        </w:rPr>
        <w:t xml:space="preserve">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участником которой является Республика Казахстан.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Статья 34. Уведомительный порядок</w:t>
      </w:r>
    </w:p>
    <w:p w:rsidR="006429C4" w:rsidRPr="00B52792" w:rsidRDefault="006429C4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1. Уведомления в области охраны, защиты, восстановления и использования растительного мира направляются не менее чем за десять рабочих дней до предполагаемой даты осуществления деятельности, указанной в пункте 1 статьи 33 настоящего Закона.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для заготовки (сбора) дикорастущих растений для фармацевтических, продовольственных и технических нужд: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1)</w:t>
      </w:r>
      <w:r w:rsidR="006429C4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hAnsi="Times New Roman" w:cs="Times New Roman"/>
          <w:sz w:val="28"/>
          <w:szCs w:val="28"/>
        </w:rPr>
        <w:t>сведения, содержащ</w:t>
      </w:r>
      <w:r w:rsidR="00237736" w:rsidRPr="00B52792">
        <w:rPr>
          <w:rFonts w:ascii="Times New Roman" w:hAnsi="Times New Roman" w:cs="Times New Roman"/>
          <w:sz w:val="28"/>
          <w:szCs w:val="28"/>
        </w:rPr>
        <w:t>ие</w:t>
      </w:r>
      <w:r w:rsidRPr="00B52792">
        <w:rPr>
          <w:rFonts w:ascii="Times New Roman" w:hAnsi="Times New Roman" w:cs="Times New Roman"/>
          <w:sz w:val="28"/>
          <w:szCs w:val="28"/>
        </w:rPr>
        <w:t xml:space="preserve"> информацию о земельном участке, объеме и периоде заготовки (сборе) дикорастущих растений;</w:t>
      </w:r>
    </w:p>
    <w:p w:rsidR="00200FD9" w:rsidRPr="00B52792" w:rsidRDefault="00200FD9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2)</w:t>
      </w:r>
      <w:r w:rsidR="006429C4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hAnsi="Times New Roman" w:cs="Times New Roman"/>
          <w:sz w:val="28"/>
          <w:szCs w:val="28"/>
        </w:rPr>
        <w:t xml:space="preserve">согласие собственника земельного участка или землепользователя на заготовку (сбор) дикорастущих растений или </w:t>
      </w:r>
      <w:r w:rsidR="0041513E" w:rsidRPr="00B52792">
        <w:rPr>
          <w:rFonts w:ascii="Times New Roman" w:hAnsi="Times New Roman" w:cs="Times New Roman"/>
          <w:sz w:val="28"/>
          <w:szCs w:val="28"/>
        </w:rPr>
        <w:t>правоустанавливающий документ</w:t>
      </w:r>
      <w:r w:rsidRPr="00B52792">
        <w:rPr>
          <w:rFonts w:ascii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3) материалы ресурсного обследования;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4) квитанция об оплате за пользование растительными ресурсами </w:t>
      </w:r>
      <w:r w:rsidR="001A7659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>в порядке специального</w:t>
      </w:r>
      <w:r w:rsidR="00B57EBD" w:rsidRPr="00B52792">
        <w:rPr>
          <w:rFonts w:ascii="Times New Roman" w:hAnsi="Times New Roman" w:cs="Times New Roman"/>
          <w:sz w:val="28"/>
          <w:szCs w:val="28"/>
        </w:rPr>
        <w:t xml:space="preserve"> пользования растительным миром, за исключением </w:t>
      </w:r>
      <w:r w:rsidR="0080317D" w:rsidRPr="00B52792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B57EBD" w:rsidRPr="00B52792">
        <w:rPr>
          <w:rFonts w:ascii="Times New Roman" w:hAnsi="Times New Roman" w:cs="Times New Roman"/>
          <w:sz w:val="28"/>
          <w:szCs w:val="28"/>
        </w:rPr>
        <w:t>оплаты через платежный шлюз «электронного правительства»;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для интродукции и (или) акклиматизации растений: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1)</w:t>
      </w:r>
      <w:r w:rsidR="006429C4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hAnsi="Times New Roman" w:cs="Times New Roman"/>
          <w:sz w:val="28"/>
          <w:szCs w:val="28"/>
        </w:rPr>
        <w:t>сведения, содержащие информацию о: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происхождении посадочного материала, семян и их количестве;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месте, объеме и сроках (периоде) посадки, посева растений;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2)</w:t>
      </w:r>
      <w:r w:rsidR="006429C4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hAnsi="Times New Roman" w:cs="Times New Roman"/>
          <w:sz w:val="28"/>
          <w:szCs w:val="28"/>
        </w:rPr>
        <w:t xml:space="preserve">карантинный сертификат на посадочный материал, семена </w:t>
      </w:r>
      <w:r w:rsidR="001A7659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>(при внутригосударственной перевозке);</w:t>
      </w:r>
    </w:p>
    <w:p w:rsidR="0065748D" w:rsidRPr="00B52792" w:rsidRDefault="00C207B3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3</w:t>
      </w:r>
      <w:r w:rsidR="0065748D" w:rsidRPr="00B52792">
        <w:rPr>
          <w:rFonts w:ascii="Times New Roman" w:hAnsi="Times New Roman" w:cs="Times New Roman"/>
          <w:sz w:val="28"/>
          <w:szCs w:val="28"/>
        </w:rPr>
        <w:t>)</w:t>
      </w:r>
      <w:r w:rsidR="006429C4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акт карантинного фитосанитарного контроля и надзора, выдаваемый государственным </w:t>
      </w:r>
      <w:r w:rsidR="0065748D"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инспектором по карантину растений </w:t>
      </w:r>
      <w:r w:rsidR="0065748D" w:rsidRPr="00B52792">
        <w:rPr>
          <w:rFonts w:ascii="Times New Roman" w:hAnsi="Times New Roman" w:cs="Times New Roman"/>
          <w:sz w:val="28"/>
          <w:szCs w:val="28"/>
        </w:rPr>
        <w:t>(при импорте);</w:t>
      </w:r>
    </w:p>
    <w:p w:rsidR="0065748D" w:rsidRPr="00B52792" w:rsidRDefault="00C207B3" w:rsidP="00EE55C8">
      <w:pPr>
        <w:pStyle w:val="a8"/>
        <w:tabs>
          <w:tab w:val="left" w:pos="132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4</w:t>
      </w:r>
      <w:r w:rsidR="0065748D" w:rsidRPr="00B52792">
        <w:rPr>
          <w:rFonts w:ascii="Times New Roman" w:hAnsi="Times New Roman" w:cs="Times New Roman"/>
          <w:sz w:val="28"/>
          <w:szCs w:val="28"/>
        </w:rPr>
        <w:t>)</w:t>
      </w:r>
      <w:r w:rsidR="006429C4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65748D" w:rsidRPr="00B52792">
        <w:rPr>
          <w:rFonts w:ascii="Times New Roman" w:hAnsi="Times New Roman" w:cs="Times New Roman"/>
          <w:sz w:val="28"/>
          <w:szCs w:val="28"/>
        </w:rPr>
        <w:t>паспорт на семена и (или) паспорт на посадочный материал;</w:t>
      </w:r>
    </w:p>
    <w:p w:rsidR="0065748D" w:rsidRPr="00B52792" w:rsidRDefault="00C207B3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5</w:t>
      </w:r>
      <w:r w:rsidR="0065748D" w:rsidRPr="00B52792">
        <w:rPr>
          <w:rFonts w:ascii="Times New Roman" w:hAnsi="Times New Roman" w:cs="Times New Roman"/>
          <w:sz w:val="28"/>
          <w:szCs w:val="28"/>
        </w:rPr>
        <w:t>)</w:t>
      </w:r>
      <w:r w:rsidR="006429C4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B52792">
        <w:rPr>
          <w:rFonts w:ascii="Times New Roman" w:hAnsi="Times New Roman" w:cs="Times New Roman"/>
          <w:sz w:val="28"/>
          <w:szCs w:val="28"/>
        </w:rPr>
        <w:t xml:space="preserve">природоохранной и </w:t>
      </w:r>
      <w:r w:rsidR="0065748D" w:rsidRPr="00B52792">
        <w:rPr>
          <w:rFonts w:ascii="Times New Roman" w:hAnsi="Times New Roman" w:cs="Times New Roman"/>
          <w:sz w:val="28"/>
          <w:szCs w:val="28"/>
        </w:rPr>
        <w:t>научн</w:t>
      </w:r>
      <w:r w:rsidRPr="00B52792">
        <w:rPr>
          <w:rFonts w:ascii="Times New Roman" w:hAnsi="Times New Roman" w:cs="Times New Roman"/>
          <w:sz w:val="28"/>
          <w:szCs w:val="28"/>
        </w:rPr>
        <w:t>ой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B52792">
        <w:rPr>
          <w:rFonts w:ascii="Times New Roman" w:hAnsi="Times New Roman" w:cs="Times New Roman"/>
          <w:sz w:val="28"/>
          <w:szCs w:val="28"/>
        </w:rPr>
        <w:t>и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 на интродукцию и (или) акклиматизацию растений; 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для вывоза с территории Республики Казахстан и ввоза на территорию Республики Казахстан генетических ресурсов растений согласно обязательствам по </w:t>
      </w:r>
      <w:proofErr w:type="spellStart"/>
      <w:r w:rsidRPr="00B52792">
        <w:rPr>
          <w:rFonts w:ascii="Times New Roman" w:hAnsi="Times New Roman" w:cs="Times New Roman"/>
          <w:sz w:val="28"/>
          <w:szCs w:val="28"/>
        </w:rPr>
        <w:t>Нагойскому</w:t>
      </w:r>
      <w:proofErr w:type="spellEnd"/>
      <w:r w:rsidRPr="00B52792">
        <w:rPr>
          <w:rFonts w:ascii="Times New Roman" w:hAnsi="Times New Roman" w:cs="Times New Roman"/>
          <w:sz w:val="28"/>
          <w:szCs w:val="28"/>
        </w:rPr>
        <w:t xml:space="preserve"> протоколу регулирования доступа </w:t>
      </w:r>
      <w:r w:rsidR="001A7659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 xml:space="preserve">к генетическим ресурсам и совместного использования на справедливой </w:t>
      </w:r>
      <w:r w:rsidR="001A7659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 xml:space="preserve">и равной основе выгод от их применения к Конвенции </w:t>
      </w:r>
      <w:r w:rsidR="001A7659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>о биологическом разнообразии, участником которо</w:t>
      </w:r>
      <w:r w:rsidR="00FE2060" w:rsidRPr="00B52792">
        <w:rPr>
          <w:rFonts w:ascii="Times New Roman" w:hAnsi="Times New Roman" w:cs="Times New Roman"/>
          <w:sz w:val="28"/>
          <w:szCs w:val="28"/>
        </w:rPr>
        <w:t>й</w:t>
      </w:r>
      <w:r w:rsidRPr="00B52792">
        <w:rPr>
          <w:rFonts w:ascii="Times New Roman" w:hAnsi="Times New Roman" w:cs="Times New Roman"/>
          <w:sz w:val="28"/>
          <w:szCs w:val="28"/>
        </w:rPr>
        <w:t xml:space="preserve"> является Республика Казахстан: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1) обоснованное заключение для доступа к генетическим ресурсам растений, выданное соответствующим государственным органом;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2) фитосанитарный сертификат;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3) национальный сертификат для доступа к генетическим ресурсам растений</w:t>
      </w:r>
      <w:r w:rsidR="00E140E8" w:rsidRPr="00B52792">
        <w:rPr>
          <w:rFonts w:ascii="Times New Roman" w:hAnsi="Times New Roman" w:cs="Times New Roman"/>
          <w:sz w:val="28"/>
          <w:szCs w:val="28"/>
        </w:rPr>
        <w:t>, выданн</w:t>
      </w:r>
      <w:r w:rsidR="007B292F" w:rsidRPr="00B52792">
        <w:rPr>
          <w:rFonts w:ascii="Times New Roman" w:hAnsi="Times New Roman" w:cs="Times New Roman"/>
          <w:sz w:val="28"/>
          <w:szCs w:val="28"/>
        </w:rPr>
        <w:t>ый</w:t>
      </w:r>
      <w:r w:rsidR="00E140E8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D90E1B" w:rsidRPr="00B52792">
        <w:rPr>
          <w:rFonts w:ascii="Times New Roman" w:hAnsi="Times New Roman" w:cs="Times New Roman"/>
          <w:sz w:val="28"/>
          <w:szCs w:val="28"/>
        </w:rPr>
        <w:t>н</w:t>
      </w:r>
      <w:r w:rsidR="00E140E8" w:rsidRPr="00B52792">
        <w:rPr>
          <w:rFonts w:ascii="Times New Roman" w:hAnsi="Times New Roman" w:cs="Times New Roman"/>
          <w:sz w:val="28"/>
          <w:szCs w:val="28"/>
        </w:rPr>
        <w:t>ациональным координационным центром;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4) договор о доступе к генетическим ресурсам растений. </w:t>
      </w:r>
    </w:p>
    <w:p w:rsidR="0065748D" w:rsidRPr="00B52792" w:rsidRDefault="0065748D" w:rsidP="00EE55C8">
      <w:pPr>
        <w:tabs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2. Государственные органы, осуществляющие прием уведомления в области охраны, защиты, восстановления и использования растительного мира, в течение десяти рабочих дней обязаны </w:t>
      </w:r>
      <w:r w:rsidR="00FE2060" w:rsidRPr="00B52792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B52792">
        <w:rPr>
          <w:rFonts w:ascii="Times New Roman" w:hAnsi="Times New Roman" w:cs="Times New Roman"/>
          <w:sz w:val="28"/>
          <w:szCs w:val="28"/>
        </w:rPr>
        <w:t>согласи</w:t>
      </w:r>
      <w:r w:rsidR="00FE2060" w:rsidRPr="00B52792">
        <w:rPr>
          <w:rFonts w:ascii="Times New Roman" w:hAnsi="Times New Roman" w:cs="Times New Roman"/>
          <w:sz w:val="28"/>
          <w:szCs w:val="28"/>
        </w:rPr>
        <w:t>е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1A7659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 xml:space="preserve">либо мотивированный отказ на осуществление деятельности, указанной </w:t>
      </w:r>
      <w:r w:rsidR="001A7659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>в пункте 1 статьи 33 настоящего Закона, подл</w:t>
      </w:r>
      <w:r w:rsidR="006429C4" w:rsidRPr="00B52792">
        <w:rPr>
          <w:rFonts w:ascii="Times New Roman" w:hAnsi="Times New Roman" w:cs="Times New Roman"/>
          <w:sz w:val="28"/>
          <w:szCs w:val="28"/>
        </w:rPr>
        <w:t>ежащей уведомительному порядку.</w:t>
      </w:r>
    </w:p>
    <w:p w:rsidR="0065748D" w:rsidRPr="00B52792" w:rsidRDefault="0065748D" w:rsidP="00EE55C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В случае представления государственным органом мотивированного отказа деятельность может быть осуществлена только при условии устранения оснований отказа.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9C4" w:rsidRPr="00B52792" w:rsidRDefault="006429C4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642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Глава 11. </w:t>
      </w:r>
      <w:r w:rsidR="00A67C08" w:rsidRPr="00B52792">
        <w:rPr>
          <w:rFonts w:ascii="Times New Roman" w:hAnsi="Times New Roman" w:cs="Times New Roman"/>
          <w:sz w:val="28"/>
          <w:szCs w:val="28"/>
        </w:rPr>
        <w:t>ЗЕЛЕНЫЕ НАСАЖДЕНИЯ</w:t>
      </w:r>
    </w:p>
    <w:p w:rsidR="006429C4" w:rsidRPr="00B52792" w:rsidRDefault="006429C4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Статья 35. Обращение с зелеными насаждениями </w:t>
      </w:r>
    </w:p>
    <w:p w:rsidR="006429C4" w:rsidRPr="00B52792" w:rsidRDefault="006429C4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1.</w:t>
      </w:r>
      <w:r w:rsidR="007B4393" w:rsidRPr="00B52792">
        <w:rPr>
          <w:rFonts w:ascii="Times New Roman" w:hAnsi="Times New Roman" w:cs="Times New Roman"/>
          <w:sz w:val="28"/>
          <w:szCs w:val="28"/>
          <w:lang w:val="kk-KZ"/>
        </w:rPr>
        <w:t>  </w:t>
      </w:r>
      <w:r w:rsidRPr="00B52792">
        <w:rPr>
          <w:rFonts w:ascii="Times New Roman" w:hAnsi="Times New Roman" w:cs="Times New Roman"/>
          <w:sz w:val="28"/>
          <w:szCs w:val="28"/>
        </w:rPr>
        <w:t>Создание зеленых насаждений осуществляется местными исполнительными органами на основе рекомендаций научных организаций.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Физические и юридические лица вправе создавать зеленые насаждения за счет собственных средств на участках</w:t>
      </w:r>
      <w:r w:rsidR="005226F7" w:rsidRPr="00B52792">
        <w:rPr>
          <w:rFonts w:ascii="Times New Roman" w:hAnsi="Times New Roman" w:cs="Times New Roman"/>
          <w:sz w:val="28"/>
          <w:szCs w:val="28"/>
        </w:rPr>
        <w:t>,</w:t>
      </w:r>
      <w:r w:rsidRPr="00B52792">
        <w:rPr>
          <w:rFonts w:ascii="Times New Roman" w:hAnsi="Times New Roman" w:cs="Times New Roman"/>
          <w:sz w:val="28"/>
          <w:szCs w:val="28"/>
        </w:rPr>
        <w:t xml:space="preserve"> определяемых местными исполнительными органами.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2.</w:t>
      </w:r>
      <w:r w:rsidR="007B4393" w:rsidRPr="00B52792">
        <w:rPr>
          <w:rFonts w:ascii="Times New Roman" w:hAnsi="Times New Roman" w:cs="Times New Roman"/>
          <w:sz w:val="28"/>
          <w:szCs w:val="28"/>
          <w:lang w:val="kk-KZ"/>
        </w:rPr>
        <w:t>  </w:t>
      </w:r>
      <w:r w:rsidRPr="00B52792">
        <w:rPr>
          <w:rFonts w:ascii="Times New Roman" w:hAnsi="Times New Roman" w:cs="Times New Roman"/>
          <w:sz w:val="28"/>
          <w:szCs w:val="28"/>
        </w:rPr>
        <w:t>Собственники земельных участков и землепользователи обеспечивают на своих участках содержание и защиту зеленых насаждений.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3.</w:t>
      </w:r>
      <w:r w:rsidR="007B4393" w:rsidRPr="00B52792">
        <w:rPr>
          <w:rFonts w:ascii="Times New Roman" w:hAnsi="Times New Roman" w:cs="Times New Roman"/>
          <w:sz w:val="28"/>
          <w:szCs w:val="28"/>
          <w:lang w:val="kk-KZ"/>
        </w:rPr>
        <w:t>  </w:t>
      </w:r>
      <w:r w:rsidRPr="00B52792">
        <w:rPr>
          <w:rFonts w:ascii="Times New Roman" w:hAnsi="Times New Roman" w:cs="Times New Roman"/>
          <w:sz w:val="28"/>
          <w:szCs w:val="28"/>
        </w:rPr>
        <w:t xml:space="preserve">Принятие местными исполнительными органами решений о застройке или реконструкции территорий, занятых зелеными насаждениями, </w:t>
      </w:r>
      <w:r w:rsidR="00FD378B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 xml:space="preserve">в том числе парков, скверов, бульваров, санитарно-защитных зон </w:t>
      </w:r>
      <w:r w:rsidR="001C77E5" w:rsidRPr="00B52792">
        <w:rPr>
          <w:rFonts w:ascii="Times New Roman" w:hAnsi="Times New Roman" w:cs="Times New Roman"/>
          <w:sz w:val="28"/>
          <w:szCs w:val="28"/>
        </w:rPr>
        <w:t>организаций</w:t>
      </w:r>
      <w:r w:rsidRPr="00B52792">
        <w:rPr>
          <w:rFonts w:ascii="Times New Roman" w:hAnsi="Times New Roman" w:cs="Times New Roman"/>
          <w:sz w:val="28"/>
          <w:szCs w:val="28"/>
        </w:rPr>
        <w:t xml:space="preserve"> и иных промышленных объектов, осуществляется в соответствии с законодательством Республики Казахстан и обязательным проведением общественных слушаний.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4. В целях защиты зеленых насаждений местные исполнительные органы обязаны: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проводить инвентаризацию и </w:t>
      </w:r>
      <w:r w:rsidR="004A5CF6" w:rsidRPr="00B52792">
        <w:rPr>
          <w:rFonts w:ascii="Times New Roman" w:hAnsi="Times New Roman" w:cs="Times New Roman"/>
          <w:sz w:val="28"/>
          <w:szCs w:val="28"/>
        </w:rPr>
        <w:t xml:space="preserve">фитопатологические </w:t>
      </w:r>
      <w:r w:rsidRPr="00B52792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вести учет и реестр зеленых насаждений;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вести документацию, в том числе план</w:t>
      </w:r>
      <w:r w:rsidR="00D6046B" w:rsidRPr="00B52792">
        <w:rPr>
          <w:rFonts w:ascii="Times New Roman" w:hAnsi="Times New Roman" w:cs="Times New Roman"/>
          <w:sz w:val="28"/>
          <w:szCs w:val="28"/>
        </w:rPr>
        <w:t>ы</w:t>
      </w:r>
      <w:r w:rsidRPr="00B52792">
        <w:rPr>
          <w:rFonts w:ascii="Times New Roman" w:hAnsi="Times New Roman" w:cs="Times New Roman"/>
          <w:sz w:val="28"/>
          <w:szCs w:val="28"/>
        </w:rPr>
        <w:t xml:space="preserve"> работ по озеленению территорий населенного пункта;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разрабатывать и утверждать дендрологический план</w:t>
      </w:r>
      <w:r w:rsidR="0000330D" w:rsidRPr="00B52792">
        <w:rPr>
          <w:rFonts w:ascii="Times New Roman" w:hAnsi="Times New Roman" w:cs="Times New Roman"/>
          <w:sz w:val="28"/>
          <w:szCs w:val="28"/>
        </w:rPr>
        <w:t xml:space="preserve"> (план озеленения)</w:t>
      </w:r>
      <w:r w:rsidRPr="00B52792">
        <w:rPr>
          <w:rFonts w:ascii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B52792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B52792">
        <w:rPr>
          <w:rFonts w:ascii="Times New Roman" w:hAnsi="Times New Roman" w:cs="Times New Roman"/>
          <w:sz w:val="28"/>
          <w:szCs w:val="28"/>
        </w:rPr>
        <w:t xml:space="preserve"> мониторинга состояния зеленых насаждений.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Статья 36. Компенсационные посадки </w:t>
      </w:r>
    </w:p>
    <w:p w:rsidR="00FD378B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1. Компенсационными </w:t>
      </w:r>
      <w:proofErr w:type="spellStart"/>
      <w:r w:rsidRPr="00B52792">
        <w:rPr>
          <w:rFonts w:ascii="Times New Roman" w:hAnsi="Times New Roman" w:cs="Times New Roman"/>
          <w:sz w:val="28"/>
          <w:szCs w:val="28"/>
        </w:rPr>
        <w:t>посадк</w:t>
      </w:r>
      <w:proofErr w:type="spellEnd"/>
      <w:r w:rsidR="007C75A4" w:rsidRPr="00B52792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B52792">
        <w:rPr>
          <w:rFonts w:ascii="Times New Roman" w:hAnsi="Times New Roman" w:cs="Times New Roman"/>
          <w:sz w:val="28"/>
          <w:szCs w:val="28"/>
        </w:rPr>
        <w:t>и являются посадки зеленых насаждений на участке удаления (вырубки) либо на участках, определенных дендрологическим планом</w:t>
      </w:r>
      <w:r w:rsidR="00A85A79" w:rsidRPr="00B52792">
        <w:rPr>
          <w:rFonts w:ascii="Times New Roman" w:hAnsi="Times New Roman" w:cs="Times New Roman"/>
          <w:sz w:val="28"/>
          <w:szCs w:val="28"/>
        </w:rPr>
        <w:t xml:space="preserve"> (план</w:t>
      </w:r>
      <w:r w:rsidR="00555778" w:rsidRPr="00B52792">
        <w:rPr>
          <w:rFonts w:ascii="Times New Roman" w:hAnsi="Times New Roman" w:cs="Times New Roman"/>
          <w:sz w:val="28"/>
          <w:szCs w:val="28"/>
        </w:rPr>
        <w:t>ом</w:t>
      </w:r>
      <w:r w:rsidR="00A85A79" w:rsidRPr="00B52792">
        <w:rPr>
          <w:rFonts w:ascii="Times New Roman" w:hAnsi="Times New Roman" w:cs="Times New Roman"/>
          <w:sz w:val="28"/>
          <w:szCs w:val="28"/>
        </w:rPr>
        <w:t xml:space="preserve"> озеленения)</w:t>
      </w:r>
      <w:r w:rsidRPr="00B52792">
        <w:rPr>
          <w:rFonts w:ascii="Times New Roman" w:hAnsi="Times New Roman" w:cs="Times New Roman"/>
          <w:sz w:val="28"/>
          <w:szCs w:val="28"/>
        </w:rPr>
        <w:t>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Компенсационные посадки производятся за счет средств физических и (или) юридических лиц, в интересах которых совершено удаление (вырубка)</w:t>
      </w:r>
      <w:r w:rsidRPr="00B52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792">
        <w:rPr>
          <w:rFonts w:ascii="Times New Roman" w:hAnsi="Times New Roman" w:cs="Times New Roman"/>
          <w:sz w:val="28"/>
          <w:szCs w:val="28"/>
        </w:rPr>
        <w:t>зеленых насаждений либо по вине которых произошл</w:t>
      </w:r>
      <w:r w:rsidR="00D6046B" w:rsidRPr="00B52792">
        <w:rPr>
          <w:rFonts w:ascii="Times New Roman" w:hAnsi="Times New Roman" w:cs="Times New Roman"/>
          <w:sz w:val="28"/>
          <w:szCs w:val="28"/>
        </w:rPr>
        <w:t>и</w:t>
      </w:r>
      <w:r w:rsidRPr="00B52792">
        <w:rPr>
          <w:rFonts w:ascii="Times New Roman" w:hAnsi="Times New Roman" w:cs="Times New Roman"/>
          <w:sz w:val="28"/>
          <w:szCs w:val="28"/>
        </w:rPr>
        <w:t xml:space="preserve"> повреждение или гибель этих насаждений.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Физические и (или) юридические лица, в интересах которых совершено удаление (вырубка) зеленых насаждений либо по вине которых произошл</w:t>
      </w:r>
      <w:r w:rsidR="00D6046B" w:rsidRPr="00B52792">
        <w:rPr>
          <w:rFonts w:ascii="Times New Roman" w:hAnsi="Times New Roman" w:cs="Times New Roman"/>
          <w:sz w:val="28"/>
          <w:szCs w:val="28"/>
        </w:rPr>
        <w:t>и</w:t>
      </w:r>
      <w:r w:rsidRPr="00B52792">
        <w:rPr>
          <w:rFonts w:ascii="Times New Roman" w:hAnsi="Times New Roman" w:cs="Times New Roman"/>
          <w:sz w:val="28"/>
          <w:szCs w:val="28"/>
        </w:rPr>
        <w:t xml:space="preserve"> повреждение или гибель этих насаждений, обязаны обеспечить уход за компенсационными посадками: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за деревьями и кустарниками: хвойных пород – в течение трех лет, лиственных пород – в течение двух лет;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травянистыми растениями – в течение вегетационного сезона одного года.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2. Компенсационные посадки осуществляются в следующих размерах: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1) при вырубке зеленых насаждений по разрешению местного исполнительного органа в соответствии с Законом Республики Казахстан </w:t>
      </w:r>
      <w:r w:rsidR="00FD378B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>«О разрешения</w:t>
      </w:r>
      <w:r w:rsidR="00237736" w:rsidRPr="00B52792">
        <w:rPr>
          <w:rFonts w:ascii="Times New Roman" w:hAnsi="Times New Roman" w:cs="Times New Roman"/>
          <w:sz w:val="28"/>
          <w:szCs w:val="28"/>
        </w:rPr>
        <w:t>х</w:t>
      </w:r>
      <w:r w:rsidRPr="00B52792">
        <w:rPr>
          <w:rFonts w:ascii="Times New Roman" w:hAnsi="Times New Roman" w:cs="Times New Roman"/>
          <w:sz w:val="28"/>
          <w:szCs w:val="28"/>
        </w:rPr>
        <w:t xml:space="preserve"> и уведомлениях», а также их гибели на территории, прилегающей к зданиям, сооружениям, находящимся в собственности или пользовании физических и (или) юридических лиц, – в десятикратном размере;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2) при незаконном удалении (вырубке) зеленых насаждений либо их повреждении, приведшем к их гибели, – </w:t>
      </w:r>
      <w:r w:rsidR="00237736" w:rsidRPr="00B52792">
        <w:rPr>
          <w:rFonts w:ascii="Times New Roman" w:hAnsi="Times New Roman" w:cs="Times New Roman"/>
          <w:sz w:val="28"/>
          <w:szCs w:val="28"/>
        </w:rPr>
        <w:t xml:space="preserve">в </w:t>
      </w:r>
      <w:r w:rsidRPr="00B52792">
        <w:rPr>
          <w:rFonts w:ascii="Times New Roman" w:hAnsi="Times New Roman" w:cs="Times New Roman"/>
          <w:sz w:val="28"/>
          <w:szCs w:val="28"/>
        </w:rPr>
        <w:t xml:space="preserve">пятидесятикратном размере.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В случае незаконно</w:t>
      </w:r>
      <w:r w:rsidR="004377DF" w:rsidRPr="00B52792">
        <w:rPr>
          <w:rFonts w:ascii="Times New Roman" w:hAnsi="Times New Roman" w:cs="Times New Roman"/>
          <w:sz w:val="28"/>
          <w:szCs w:val="28"/>
        </w:rPr>
        <w:t>го</w:t>
      </w:r>
      <w:r w:rsidRPr="00B52792">
        <w:rPr>
          <w:rFonts w:ascii="Times New Roman" w:hAnsi="Times New Roman" w:cs="Times New Roman"/>
          <w:sz w:val="28"/>
          <w:szCs w:val="28"/>
        </w:rPr>
        <w:t xml:space="preserve"> удалени</w:t>
      </w:r>
      <w:r w:rsidR="004377DF" w:rsidRPr="00B52792">
        <w:rPr>
          <w:rFonts w:ascii="Times New Roman" w:hAnsi="Times New Roman" w:cs="Times New Roman"/>
          <w:sz w:val="28"/>
          <w:szCs w:val="28"/>
        </w:rPr>
        <w:t>я</w:t>
      </w:r>
      <w:r w:rsidRPr="00B52792">
        <w:rPr>
          <w:rFonts w:ascii="Times New Roman" w:hAnsi="Times New Roman" w:cs="Times New Roman"/>
          <w:sz w:val="28"/>
          <w:szCs w:val="28"/>
        </w:rPr>
        <w:t xml:space="preserve"> (вырубк</w:t>
      </w:r>
      <w:r w:rsidR="004377DF" w:rsidRPr="00B52792">
        <w:rPr>
          <w:rFonts w:ascii="Times New Roman" w:hAnsi="Times New Roman" w:cs="Times New Roman"/>
          <w:sz w:val="28"/>
          <w:szCs w:val="28"/>
        </w:rPr>
        <w:t>и</w:t>
      </w:r>
      <w:r w:rsidRPr="00B52792">
        <w:rPr>
          <w:rFonts w:ascii="Times New Roman" w:hAnsi="Times New Roman" w:cs="Times New Roman"/>
          <w:sz w:val="28"/>
          <w:szCs w:val="28"/>
        </w:rPr>
        <w:t>) зеленых насаждений, включенных в перечень редких и находящихся под угрозой исчезновения видов растений</w:t>
      </w:r>
      <w:r w:rsidR="00D6046B" w:rsidRPr="00B52792">
        <w:rPr>
          <w:rFonts w:ascii="Times New Roman" w:hAnsi="Times New Roman" w:cs="Times New Roman"/>
          <w:sz w:val="28"/>
          <w:szCs w:val="28"/>
        </w:rPr>
        <w:t>,</w:t>
      </w:r>
      <w:r w:rsidRPr="00B52792">
        <w:rPr>
          <w:rFonts w:ascii="Times New Roman" w:hAnsi="Times New Roman" w:cs="Times New Roman"/>
          <w:sz w:val="28"/>
          <w:szCs w:val="28"/>
        </w:rPr>
        <w:t xml:space="preserve"> либо их повреждени</w:t>
      </w:r>
      <w:r w:rsidR="00D6046B" w:rsidRPr="00B52792">
        <w:rPr>
          <w:rFonts w:ascii="Times New Roman" w:hAnsi="Times New Roman" w:cs="Times New Roman"/>
          <w:sz w:val="28"/>
          <w:szCs w:val="28"/>
        </w:rPr>
        <w:t>я</w:t>
      </w:r>
      <w:r w:rsidRPr="00B52792">
        <w:rPr>
          <w:rFonts w:ascii="Times New Roman" w:hAnsi="Times New Roman" w:cs="Times New Roman"/>
          <w:sz w:val="28"/>
          <w:szCs w:val="28"/>
        </w:rPr>
        <w:t xml:space="preserve">, приведшем к их гибели, – </w:t>
      </w:r>
      <w:r w:rsidR="00237736" w:rsidRPr="00B52792">
        <w:rPr>
          <w:rFonts w:ascii="Times New Roman" w:hAnsi="Times New Roman" w:cs="Times New Roman"/>
          <w:sz w:val="28"/>
          <w:szCs w:val="28"/>
        </w:rPr>
        <w:t xml:space="preserve">в </w:t>
      </w:r>
      <w:r w:rsidRPr="00B52792">
        <w:rPr>
          <w:rFonts w:ascii="Times New Roman" w:hAnsi="Times New Roman" w:cs="Times New Roman"/>
          <w:sz w:val="28"/>
          <w:szCs w:val="28"/>
        </w:rPr>
        <w:t>стократном размере.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3. В случае гибели компенсационной посадки до истечения срока ухода, указанного в части третьей пункта 1 настоящей статьи, физические и</w:t>
      </w:r>
      <w:r w:rsidR="00237736" w:rsidRPr="00B52792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B52792">
        <w:rPr>
          <w:rFonts w:ascii="Times New Roman" w:hAnsi="Times New Roman" w:cs="Times New Roman"/>
          <w:sz w:val="28"/>
          <w:szCs w:val="28"/>
        </w:rPr>
        <w:t>юридические лица обязаны произвести повторную посадку зеленых насаждений и уход за ними.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78B" w:rsidRPr="00B52792" w:rsidRDefault="0065748D" w:rsidP="00FD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Глава 12. </w:t>
      </w:r>
      <w:r w:rsidR="00A67C08" w:rsidRPr="00B52792">
        <w:rPr>
          <w:rFonts w:ascii="Times New Roman" w:hAnsi="Times New Roman" w:cs="Times New Roman"/>
          <w:sz w:val="28"/>
          <w:szCs w:val="28"/>
        </w:rPr>
        <w:t xml:space="preserve">ОСОБЕННОСТИ ОБРАЩЕНИЯ </w:t>
      </w:r>
    </w:p>
    <w:p w:rsidR="00B44A4D" w:rsidRPr="00B52792" w:rsidRDefault="00A67C08" w:rsidP="00FD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С РАСТЕНИЯМИ, ПРОИЗРАСТАЮЩИМИ НА ОТДЕЛЬНЫХ </w:t>
      </w:r>
    </w:p>
    <w:p w:rsidR="0065748D" w:rsidRPr="00B52792" w:rsidRDefault="00A67C08" w:rsidP="00FD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УЧАСТКАХ ЗЕМЕЛЬ И ВОДНЫХ ОБЪЕКТОВ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78B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Статья 37. Особенности обращения с растениями, </w:t>
      </w:r>
    </w:p>
    <w:p w:rsidR="0065748D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произрастающими в пограничной зоне </w:t>
      </w:r>
    </w:p>
    <w:p w:rsidR="00FD378B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1. Особенности обращения с растениями, произрастающими в пограничной зоне, устанавливаются уполномоченным органом по согласованию с </w:t>
      </w:r>
      <w:r w:rsidR="003428CD" w:rsidRPr="00B52792">
        <w:rPr>
          <w:rFonts w:ascii="Times New Roman" w:hAnsi="Times New Roman" w:cs="Times New Roman"/>
          <w:sz w:val="28"/>
          <w:szCs w:val="28"/>
        </w:rPr>
        <w:t>Комитетом национальной безопасности</w:t>
      </w:r>
      <w:r w:rsidRPr="00B52792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2. Пользование растительным миром, произрастающим в пограничной зоне, может быть ограничено, приостановлено или запрещено в соответствии с законодательством Республики Казахстан о Государственной границе Республики Казахстан, если оно несовместимо с целевым назначением и установленным специальным режимом этих территорий.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78B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38. </w:t>
      </w:r>
      <w:r w:rsidRPr="00B52792">
        <w:rPr>
          <w:rFonts w:ascii="Times New Roman" w:hAnsi="Times New Roman" w:cs="Times New Roman"/>
          <w:sz w:val="28"/>
          <w:szCs w:val="28"/>
        </w:rPr>
        <w:t xml:space="preserve">Обращение с растениями, произрастающими </w:t>
      </w:r>
    </w:p>
    <w:p w:rsidR="00FD378B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на землях, подвергшихся радиоактивному </w:t>
      </w:r>
    </w:p>
    <w:p w:rsidR="0065748D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0EF9" w:rsidRPr="00B52792">
        <w:rPr>
          <w:rFonts w:ascii="Times New Roman" w:hAnsi="Times New Roman" w:cs="Times New Roman"/>
          <w:sz w:val="28"/>
          <w:szCs w:val="28"/>
        </w:rPr>
        <w:t>и (</w:t>
      </w:r>
      <w:r w:rsidR="0065748D" w:rsidRPr="00B52792">
        <w:rPr>
          <w:rFonts w:ascii="Times New Roman" w:hAnsi="Times New Roman" w:cs="Times New Roman"/>
          <w:sz w:val="28"/>
          <w:szCs w:val="28"/>
        </w:rPr>
        <w:t>или</w:t>
      </w:r>
      <w:r w:rsidR="00D60EF9" w:rsidRPr="00B52792">
        <w:rPr>
          <w:rFonts w:ascii="Times New Roman" w:hAnsi="Times New Roman" w:cs="Times New Roman"/>
          <w:sz w:val="28"/>
          <w:szCs w:val="28"/>
        </w:rPr>
        <w:t>)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 химическому загрязнению</w:t>
      </w:r>
    </w:p>
    <w:p w:rsidR="00FD378B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A84" w:rsidRPr="00B52792" w:rsidRDefault="00355A84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A84" w:rsidRPr="00B52792" w:rsidRDefault="00355A84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Обращение с растениями, произрастающими на землях, подвергшихся радиоактивному и (или) химическому загрязнению, запрещается.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Пользование растительным миром на этих землях разрешается только после завершения всех мероприятий по ликвидации последствий радиоактивного и (или) химического загрязнения и комплексного экологического обследования на основании решения Правительства Республики Казахстан о предоставлении в собственность или землепользование этих земель.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78B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Статья 39.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регулирования распространения </w:t>
      </w:r>
    </w:p>
    <w:p w:rsidR="0065748D" w:rsidRPr="00B52792" w:rsidRDefault="00FD378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водной растительности</w:t>
      </w:r>
    </w:p>
    <w:p w:rsidR="00FD378B" w:rsidRPr="00B52792" w:rsidRDefault="00FD378B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На водных объектах, используемых для нужд водного, рыбного хозяйства и электроэнергетики, допускается проведение мелиоративных работ и мероприятий по борьбе с излишней водной растительностью в соответствии с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B52792">
        <w:rPr>
          <w:rFonts w:ascii="Times New Roman" w:eastAsia="Times New Roman" w:hAnsi="Times New Roman" w:cs="Times New Roman"/>
          <w:sz w:val="28"/>
          <w:szCs w:val="28"/>
        </w:rPr>
        <w:t>рыбохозяйственных</w:t>
      </w:r>
      <w:proofErr w:type="spellEnd"/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водоемах регулирование распространения излишней водной растительности осуществляется путем проведения </w:t>
      </w:r>
      <w:proofErr w:type="spellStart"/>
      <w:r w:rsidRPr="00B52792">
        <w:rPr>
          <w:rFonts w:ascii="Times New Roman" w:eastAsia="Times New Roman" w:hAnsi="Times New Roman" w:cs="Times New Roman"/>
          <w:sz w:val="28"/>
          <w:szCs w:val="28"/>
        </w:rPr>
        <w:t>рыбохозяйственной</w:t>
      </w:r>
      <w:proofErr w:type="spellEnd"/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мелиорации.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78B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78B" w:rsidRPr="00B52792" w:rsidRDefault="0065748D" w:rsidP="00FD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Глава 13. </w:t>
      </w:r>
      <w:r w:rsidR="00A67C08" w:rsidRPr="00B52792">
        <w:rPr>
          <w:rFonts w:ascii="Times New Roman" w:hAnsi="Times New Roman" w:cs="Times New Roman"/>
          <w:sz w:val="28"/>
          <w:szCs w:val="28"/>
        </w:rPr>
        <w:t xml:space="preserve">МЕЖДУНАРОДНОЕ СОТРУДНИЧЕСТВО </w:t>
      </w:r>
    </w:p>
    <w:p w:rsidR="00FD378B" w:rsidRPr="00B52792" w:rsidRDefault="00A67C08" w:rsidP="00FD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A67C08" w:rsidP="00FD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И ИСПОЛЬЗОВАНИЯ РАСТИТЕЛЬНОГО МИРА</w:t>
      </w:r>
    </w:p>
    <w:p w:rsidR="00FD378B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78B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Статья 40. Международное сотрудничество в области </w:t>
      </w:r>
    </w:p>
    <w:p w:rsidR="00FD378B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охраны, защиты, восстановления </w:t>
      </w:r>
    </w:p>
    <w:p w:rsidR="0065748D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hAnsi="Times New Roman" w:cs="Times New Roman"/>
          <w:sz w:val="28"/>
          <w:szCs w:val="28"/>
        </w:rPr>
        <w:t>и использования растительного мира</w:t>
      </w:r>
    </w:p>
    <w:p w:rsidR="00FD378B" w:rsidRPr="00B52792" w:rsidRDefault="00FD378B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охраны, защиты, восстановления и использования растительного мира основывается на обязательствах Республики Казахстан по международным договорам и осуществляется путем: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1) обмена информацией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2) проведения совместных исследований и мониторинга растительного мира;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3) выявления и сохранения растений, имеющих международное значение;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4) доступа к генетическим ресурсам растений и традиционным знаниям, связанным с г</w:t>
      </w:r>
      <w:r w:rsidR="004377DF" w:rsidRPr="00B52792">
        <w:rPr>
          <w:rFonts w:ascii="Times New Roman" w:hAnsi="Times New Roman" w:cs="Times New Roman"/>
          <w:sz w:val="28"/>
          <w:szCs w:val="28"/>
        </w:rPr>
        <w:t>енетическими ресурсами растений</w:t>
      </w:r>
      <w:r w:rsidRPr="00B52792">
        <w:rPr>
          <w:rFonts w:ascii="Times New Roman" w:hAnsi="Times New Roman" w:cs="Times New Roman"/>
          <w:sz w:val="28"/>
          <w:szCs w:val="28"/>
        </w:rPr>
        <w:t>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657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Статья 41. Международный обмен (международная торговля) </w:t>
      </w:r>
    </w:p>
    <w:p w:rsidR="004C3657" w:rsidRPr="00B52792" w:rsidRDefault="004C3657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4C3657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hAnsi="Times New Roman" w:cs="Times New Roman"/>
          <w:sz w:val="28"/>
          <w:szCs w:val="28"/>
        </w:rPr>
        <w:t xml:space="preserve">и использования растительного мира </w:t>
      </w:r>
    </w:p>
    <w:p w:rsidR="004C3657" w:rsidRPr="00B52792" w:rsidRDefault="004C3657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1. Международный обмен (международная торговля) путем ввоза </w:t>
      </w:r>
      <w:r w:rsidR="00FD2AD9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 xml:space="preserve">в Республику Казахстан и (или) вывоза из Республики Казахстан растений, </w:t>
      </w:r>
      <w:r w:rsidR="00FD2AD9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>их частей и дериватов,</w:t>
      </w:r>
      <w:r w:rsidRPr="00B52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792">
        <w:rPr>
          <w:rFonts w:ascii="Times New Roman" w:hAnsi="Times New Roman" w:cs="Times New Roman"/>
          <w:sz w:val="28"/>
          <w:szCs w:val="28"/>
        </w:rPr>
        <w:t xml:space="preserve">генетического материала для научных и иных целей осуществляется в порядке, </w:t>
      </w:r>
      <w:r w:rsidR="006F4527">
        <w:rPr>
          <w:rFonts w:ascii="Times New Roman" w:hAnsi="Times New Roman" w:cs="Times New Roman"/>
          <w:sz w:val="28"/>
          <w:szCs w:val="28"/>
          <w:lang w:val="kk-KZ"/>
        </w:rPr>
        <w:t>установленн</w:t>
      </w:r>
      <w:r w:rsidRPr="00B52792">
        <w:rPr>
          <w:rFonts w:ascii="Times New Roman" w:hAnsi="Times New Roman" w:cs="Times New Roman"/>
          <w:sz w:val="28"/>
          <w:szCs w:val="28"/>
        </w:rPr>
        <w:t>ом законодательством Республики Казахстан.</w:t>
      </w:r>
    </w:p>
    <w:p w:rsidR="0065748D" w:rsidRPr="00B52792" w:rsidRDefault="00FD2AD9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2. </w:t>
      </w:r>
      <w:r w:rsidR="0065748D" w:rsidRPr="00B52792">
        <w:rPr>
          <w:rFonts w:ascii="Times New Roman" w:hAnsi="Times New Roman" w:cs="Times New Roman"/>
          <w:sz w:val="28"/>
          <w:szCs w:val="28"/>
        </w:rPr>
        <w:t>Международный обмен (международная торговля) путем ввоза в Республику Казахстан и (или) вывоза из Республики Казахстан редких и находящихся под угрозой исчезновения видов растений, их частей и дериватов осуществляется в соответствии с международными договорами, участником которых является Республика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3. Международный обмен репродук</w:t>
      </w:r>
      <w:r w:rsidR="00811F1B" w:rsidRPr="00B52792">
        <w:rPr>
          <w:rFonts w:ascii="Times New Roman" w:hAnsi="Times New Roman" w:cs="Times New Roman"/>
          <w:sz w:val="28"/>
          <w:szCs w:val="28"/>
        </w:rPr>
        <w:t>т</w:t>
      </w:r>
      <w:r w:rsidRPr="00B52792">
        <w:rPr>
          <w:rFonts w:ascii="Times New Roman" w:hAnsi="Times New Roman" w:cs="Times New Roman"/>
          <w:sz w:val="28"/>
          <w:szCs w:val="28"/>
        </w:rPr>
        <w:t>и</w:t>
      </w:r>
      <w:r w:rsidR="00811F1B" w:rsidRPr="00B52792">
        <w:rPr>
          <w:rFonts w:ascii="Times New Roman" w:hAnsi="Times New Roman" w:cs="Times New Roman"/>
          <w:sz w:val="28"/>
          <w:szCs w:val="28"/>
        </w:rPr>
        <w:t>в</w:t>
      </w:r>
      <w:r w:rsidRPr="00B52792">
        <w:rPr>
          <w:rFonts w:ascii="Times New Roman" w:hAnsi="Times New Roman" w:cs="Times New Roman"/>
          <w:sz w:val="28"/>
          <w:szCs w:val="28"/>
        </w:rPr>
        <w:t>ным материалом генофонда растительного мира осуществляется на возмездной и (или) безвозмездной основе в соответствии с международным договором либо решением Правительства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AD9" w:rsidRPr="00B52792" w:rsidRDefault="00FD2AD9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64" w:rsidRPr="00B52792" w:rsidRDefault="0065748D" w:rsidP="00FD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Глава 14. </w:t>
      </w:r>
      <w:r w:rsidR="00A67C08" w:rsidRPr="00B52792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МЕХАНИЗМ </w:t>
      </w:r>
    </w:p>
    <w:p w:rsidR="001C0F64" w:rsidRPr="00B52792" w:rsidRDefault="00A67C08" w:rsidP="00FD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РЕГУЛИРОВАНИЯ В ОБЛАСТИ ОХРАНЫ, ЗАЩИТЫ, ВОССТАНОВЛЕНИЯ И ИСПОЛЬЗОВАНИЯ </w:t>
      </w:r>
    </w:p>
    <w:p w:rsidR="0065748D" w:rsidRPr="00B52792" w:rsidRDefault="00A67C08" w:rsidP="00FD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РАСТИТЕЛЬНОГО МИРА</w:t>
      </w:r>
    </w:p>
    <w:p w:rsidR="00FD2AD9" w:rsidRPr="00B52792" w:rsidRDefault="00FD2AD9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64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42. Экономический механизм регулирования </w:t>
      </w:r>
    </w:p>
    <w:p w:rsidR="001C0F64" w:rsidRPr="00B52792" w:rsidRDefault="001C0F6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1C0F6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и использования растительного мира </w:t>
      </w:r>
    </w:p>
    <w:p w:rsidR="001C0F64" w:rsidRPr="00B52792" w:rsidRDefault="001C0F6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Экономический механизм регулирования в области охраны, защиты, восстановления и использования растительного мира включа</w:t>
      </w:r>
      <w:r w:rsidR="00D6046B" w:rsidRPr="00B527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 взимание платы за пользование растительными ресурсами в порядке специального пользования растительным миром;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возмещение вреда, причиненного растительному миру;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3) возмещение потерь растительного мира. </w:t>
      </w:r>
    </w:p>
    <w:p w:rsidR="0065748D" w:rsidRPr="00B52792" w:rsidRDefault="0065748D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55A84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43. Финансирование мероприятий в области охраны, защиты, </w:t>
      </w:r>
      <w:r w:rsidR="00355A84" w:rsidRPr="00B527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65748D" w:rsidRPr="00B52792" w:rsidRDefault="00355A8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восстановления и использования растительного мира</w:t>
      </w:r>
    </w:p>
    <w:p w:rsidR="00CA2C66" w:rsidRPr="00B52792" w:rsidRDefault="00CA2C66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в области охраны, защиты, восстановления и использования растительного мира осуществляется за счет: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плат</w:t>
      </w:r>
      <w:r w:rsidR="00237736" w:rsidRPr="00B5279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7BAA" w:rsidRPr="00B52792">
        <w:rPr>
          <w:rFonts w:ascii="Times New Roman" w:eastAsia="Times New Roman" w:hAnsi="Times New Roman" w:cs="Times New Roman"/>
          <w:sz w:val="28"/>
          <w:szCs w:val="28"/>
        </w:rPr>
        <w:t>негативное воздействие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D80" w:rsidRPr="00B527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окружающую среду;</w:t>
      </w:r>
      <w:r w:rsidR="003C7BAA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2) средств </w:t>
      </w:r>
      <w:r w:rsidRPr="00B52792">
        <w:rPr>
          <w:rFonts w:ascii="Times New Roman" w:hAnsi="Times New Roman" w:cs="Times New Roman"/>
          <w:sz w:val="28"/>
          <w:szCs w:val="28"/>
        </w:rPr>
        <w:t>инвесторов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средств пользователей растительн</w:t>
      </w:r>
      <w:r w:rsidR="0078422D" w:rsidRPr="00B5279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78422D" w:rsidRPr="00B527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грантов;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5) добровольных взносов и пожертвований физических и юридических лиц;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6) иных источников, не запрещенных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44. Возмещение вреда, причиненного растительному миру </w:t>
      </w:r>
    </w:p>
    <w:p w:rsidR="008E1E89" w:rsidRPr="00B52792" w:rsidRDefault="008E1E89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Возмещение вреда, причиненного растительному миру, осуществляется в порядке уголовной, административной или гражданско-правовой ответственности за незаконное изъятие, заготовку (сбор), повреждение или </w:t>
      </w:r>
      <w:r w:rsidR="00140FBA" w:rsidRPr="00B52792">
        <w:rPr>
          <w:rFonts w:ascii="Times New Roman" w:eastAsia="Times New Roman" w:hAnsi="Times New Roman" w:cs="Times New Roman"/>
          <w:sz w:val="28"/>
          <w:szCs w:val="28"/>
        </w:rPr>
        <w:t>гибел</w:t>
      </w:r>
      <w:r w:rsidR="001E0D80" w:rsidRPr="00B5279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0FBA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дикорастущих растений.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2. Размер возмещения вреда растительному миру определяется соответствующими территориальными подразделениями ведомства уполномоченного органа в соответствии с базовыми ставками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мира. </w:t>
      </w:r>
    </w:p>
    <w:p w:rsidR="0065748D" w:rsidRPr="00B52792" w:rsidRDefault="0065748D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Статья 45. Возмещение потерь растительного мира</w:t>
      </w:r>
    </w:p>
    <w:p w:rsidR="008E1E89" w:rsidRPr="00B52792" w:rsidRDefault="008E1E89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2575C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Потери растительного мира подлежат возмещению в случаях удаления </w:t>
      </w:r>
      <w:r w:rsidR="00140FBA" w:rsidRPr="00B52792">
        <w:rPr>
          <w:rFonts w:ascii="Times New Roman" w:eastAsia="Times New Roman" w:hAnsi="Times New Roman" w:cs="Times New Roman"/>
          <w:sz w:val="28"/>
          <w:szCs w:val="28"/>
        </w:rPr>
        <w:t xml:space="preserve">дикорастущих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растений (безвозвратной утраты) на земельных участках всех категорий земель, переводимых в другие категории для целей недропользования, строительства (реконструкции) зданий, сооружений, дорог, трубопроводов и иных объектов в соответствии с проектной документацией на такие объекты, получившей положительное заключение государственной экологической экспертизы, а также </w:t>
      </w:r>
      <w:r w:rsidR="0062575C" w:rsidRPr="00B52792">
        <w:rPr>
          <w:rFonts w:ascii="Times New Roman" w:eastAsia="Times New Roman" w:hAnsi="Times New Roman" w:cs="Times New Roman"/>
          <w:sz w:val="28"/>
          <w:szCs w:val="28"/>
        </w:rPr>
        <w:t xml:space="preserve">принудительного отчуждения земельного участка для государственных нужд.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Потери растительного мира возмещаются физическими или юридическими лицами, в интересах которых удаляются дикорастущие растени</w:t>
      </w:r>
      <w:r w:rsidR="00237736" w:rsidRPr="00B527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, в соответствии с нормативами возмещения потерь растительного мира, утвержденных уполномоченным органом.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3. Потери растительного мира подлежат возмещению в шестимесячный срок с момента принятия решения о предоставлении права на земельный участок.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E89" w:rsidRPr="00B52792" w:rsidRDefault="008E1E89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517" w:rsidRPr="00B52792" w:rsidRDefault="0065748D" w:rsidP="00A0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Глава 15. </w:t>
      </w:r>
      <w:r w:rsidR="00A67C08" w:rsidRPr="00B5279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ГОСУДАРСТВЕННОГО И ОБЩЕСТВЕННОГО КОНТРОЛЯ В ОБЛАСТИ ОХРАНЫ, </w:t>
      </w:r>
    </w:p>
    <w:p w:rsidR="000F665C" w:rsidRPr="00B52792" w:rsidRDefault="00A67C08" w:rsidP="00A0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65748D" w:rsidRPr="00B52792" w:rsidRDefault="00A67C08" w:rsidP="00A0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ДИКОРАСТУЩИХ РАСТЕНИЙ</w:t>
      </w:r>
    </w:p>
    <w:p w:rsidR="00A03517" w:rsidRPr="00B52792" w:rsidRDefault="00A03517" w:rsidP="00A0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517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46. Государственный контроль в области охраны, </w:t>
      </w:r>
    </w:p>
    <w:p w:rsidR="00A03517" w:rsidRPr="00B52792" w:rsidRDefault="00A03517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65748D" w:rsidRPr="00B52792" w:rsidRDefault="00A03517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дикорастущих растений</w:t>
      </w:r>
    </w:p>
    <w:p w:rsidR="00A03517" w:rsidRPr="00B52792" w:rsidRDefault="00A03517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в области охраны, защиты, восстановления и использования дикорастущих растений осуществляется уполномоченным органом и иными государственными органами</w:t>
      </w:r>
      <w:r w:rsidR="003428CD" w:rsidRPr="00B52792"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органы контроля)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путем проверок в соответствии с Предпринимательским кодексом Республики Казахстан и настоящим Законом на предмет соответствия деятельности субъектов (объектов) контроля требованиям законодательства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Республики Казахстан в области охраны, защиты, восстановления и использования растительного мира.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19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47. Субъекты и объекты государственного контроля </w:t>
      </w:r>
    </w:p>
    <w:p w:rsidR="0005319D" w:rsidRPr="00B52792" w:rsidRDefault="0005319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05319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и использования дикорастущих растений</w:t>
      </w:r>
    </w:p>
    <w:p w:rsidR="0005319D" w:rsidRPr="00B52792" w:rsidRDefault="0005319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 Субъектами контроля в области охраны, защиты, восстановления и использования дикорастущих растений являются физические и (или) юридические лица.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Объектами государственного контроля в области охраны, защиты, восстановления и использования дикорастущих растений являются: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объекты регулирования, предусмотренные подпунктами 1), 2) и 5) пункта 1 статьи 5 настоящего Закона, до и после заготовки (сбора) растительных ресурсов и их текущее состояние;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орудия, методы и (или) способы заготовки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40FBA" w:rsidRPr="00B5279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, подтверждающ</w:t>
      </w:r>
      <w:r w:rsidR="001E0D80" w:rsidRPr="00B52792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право пользования растительным миром.</w:t>
      </w:r>
    </w:p>
    <w:p w:rsidR="0065748D" w:rsidRPr="00B52792" w:rsidRDefault="0065748D" w:rsidP="00EE55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25801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48. Виды проверок в области охраны, </w:t>
      </w:r>
    </w:p>
    <w:p w:rsidR="00E25801" w:rsidRPr="00B52792" w:rsidRDefault="00E2580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65748D" w:rsidRPr="00B52792" w:rsidRDefault="00E2580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дикорастущих растений </w:t>
      </w:r>
    </w:p>
    <w:p w:rsidR="00E25801" w:rsidRPr="00B52792" w:rsidRDefault="00E2580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Проверки </w:t>
      </w:r>
      <w:r w:rsidR="00140FBA" w:rsidRPr="00B52792">
        <w:rPr>
          <w:rFonts w:ascii="Times New Roman" w:eastAsia="Times New Roman" w:hAnsi="Times New Roman" w:cs="Times New Roman"/>
          <w:sz w:val="28"/>
          <w:szCs w:val="28"/>
        </w:rPr>
        <w:t xml:space="preserve">с посещением </w:t>
      </w:r>
      <w:r w:rsidR="00BD6BF5" w:rsidRPr="00B52792">
        <w:rPr>
          <w:rFonts w:ascii="Times New Roman" w:eastAsia="Times New Roman" w:hAnsi="Times New Roman" w:cs="Times New Roman"/>
          <w:sz w:val="28"/>
          <w:szCs w:val="28"/>
        </w:rPr>
        <w:t>(далее – проверка) делятся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на периодические и внеплановые.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Периодические проверки проводятся на основании акта о назначении проверки согласно полугодовому графику проверок, утвержденному органом контроля.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Внесение изменений в полугодовые графики проведения проверок осуществляется на основании проведенного анализа и мониторинга деятельности субъектов (объектов) контроля.</w:t>
      </w:r>
    </w:p>
    <w:p w:rsidR="00F45CD8" w:rsidRPr="00B52792" w:rsidRDefault="00F45CD8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3. Внеплановые проверки проводятся на основании акта о назначении внеплановой проверки без предварительного уведомления субъекта контроля в случаях: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обращения физических и (или) юридических лиц по конкретным фактам о причинении вреда жизни, здоровью человека, окружающей среде и законным интересам физических и (или) юридических лиц, государства при наличии убедительных оснований и подтверждающих доказательств;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поручения органов прокуратуры по конкретным фактам причинения либо угрозы причинения вреда жизни, здоровью человека, окружающей среде и законным интересам физических и (или) юридических лиц, государства;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возникновения крупных природных пожаров;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4) выявления незаконной заготовки (сбора) объектов регулирования, предусмотренных подпунктами 1) и 2) пункта 1 статьи 5 настоящего Закона, в том числе </w:t>
      </w:r>
      <w:r w:rsidRPr="00B52792">
        <w:rPr>
          <w:rFonts w:ascii="Times New Roman" w:hAnsi="Times New Roman" w:cs="Times New Roman"/>
          <w:sz w:val="28"/>
          <w:szCs w:val="28"/>
        </w:rPr>
        <w:t>в ходе патрулирования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4. Внеплановые проверки не проводятся в случаях анонимных обращений.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90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49. Порядок осуществления проверок в области </w:t>
      </w:r>
    </w:p>
    <w:p w:rsidR="00430390" w:rsidRPr="00B52792" w:rsidRDefault="00430390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охраны, защиты, восстановления и использования </w:t>
      </w:r>
    </w:p>
    <w:p w:rsidR="00430390" w:rsidRPr="00B52792" w:rsidRDefault="00430390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дикорастущих растений с посещением </w:t>
      </w:r>
    </w:p>
    <w:p w:rsidR="0065748D" w:rsidRPr="00B52792" w:rsidRDefault="00430390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субъекта (объекта) контроля</w:t>
      </w:r>
    </w:p>
    <w:p w:rsidR="00430390" w:rsidRPr="00B52792" w:rsidRDefault="00430390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1. Проверкам подлежат субъекты </w:t>
      </w:r>
      <w:r w:rsidR="00A67C08" w:rsidRPr="00B5279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A67C08" w:rsidRPr="00B527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контроля в области охраны, защиты, восстановления и использования дикорастущих растений.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2. Должностное лицо органа контроля осуществляет проверку соответствия деятельности субъектов (объектов) контроля требованиям законодательства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Республики Казахстан в области охраны, защиты, восстановления и использования растительного мира, а также контроль за несанкционированным изъятием дикорастущих растений с посещением субъекта (объекта) контроля.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органа контроля до проведения периодической проверки обязано уведомить в письменном виде субъект контроля (руководителя юридического лица либо его уполномоченное лицо, физическое лицо) о начале проведения проверки на соответствие требованиям </w:t>
      </w:r>
      <w:r w:rsidR="007325B4" w:rsidRPr="00B5279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не менее чем за тридцать календарных дней до начала проверки с указанием даты ее начала.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3. Должностное лицо органа контроля, прибывшее для проверки, обязано предъявить субъекту контроля: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акт о назначении проверки;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254F4" w:rsidRPr="00B52792">
        <w:rPr>
          <w:rFonts w:ascii="Times New Roman" w:eastAsia="Times New Roman" w:hAnsi="Times New Roman" w:cs="Times New Roman"/>
          <w:sz w:val="28"/>
          <w:szCs w:val="28"/>
        </w:rPr>
        <w:t>идентификационную карту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при необходимости – разрешение компетентного органа на посещение режимных объектов.</w:t>
      </w:r>
    </w:p>
    <w:p w:rsidR="0022090C" w:rsidRPr="00B52792" w:rsidRDefault="0022090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4. В акте о назначении проверки указываются: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номер и дата акта;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наименование органа контроля;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фамилия, имя, отчество (если оно указано в документе, удостоверяющем личность) и должность уполномоченного лица на проведение проверки;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сведения о специалистах, консультантах и экспертах, привлекаемых для проведения проверки (при их наличии);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5) наименование субъекта (объекта) контроля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его место нахождения, идентификационный номер, перечень объектов, участок территории;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6) вид назначенной проверки;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7) срок проведения проверки;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8) основания проведения проверки, в том числе нормативные правовые акты, обязательные требования которых подлежат проверке;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9) проверяемый период;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10) права и обязанности субъекта (объекта) контроля;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11) подпись лица, уполномоченного подписывать акты;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12) подпись руководителя юридического лица либо его уполномоченного лица, физического лица о получении или об отказе от получения акта о назначении проверки.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5. Началом проведения проверки считается дата вручения субъекту контроля либо его уполномоченному лицу акта о назначении проверки.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Акт о назначении проверки регистрируется в журнале регистрации проверок органа контроля, назначивш</w:t>
      </w:r>
      <w:r w:rsidR="00D90E1B" w:rsidRPr="00B5279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проверку.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6. Срок проведения проверки устанавливается с учетом объема предстоящих работ, поставленных задач и не должен превышать пять рабочих дней.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7. Срок проведения проверки может быть продлен только один раз руководителем органа контроля либо лицом, его замещающим, только в случае необходимости проведения экспертиз.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Срок продления проверки не должен превышать три рабочих дня со дня получения результатов экспертизы.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8. Продление срока проведения проверки оформляется актом о продлении проверки.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В акте о продлении проверки указываются номер и дата регистрации предыдущего акта о назначении проверки и причина продления.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9. Отказ субъекта контроля либо его уполномоченного лица от принятия акта о назначении </w:t>
      </w:r>
      <w:proofErr w:type="gramStart"/>
      <w:r w:rsidRPr="00B5279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proofErr w:type="gramEnd"/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либо непредставление материалов и сведений, необходимых для проведения проверки, не являются препятствием к доступу должностного лица органа контроля к объектам контроля.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10. По результатам проведенных проверок должностными лицами органа контроля составляются: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акт о результатах проверки;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предписание об устранении выявленных нарушений в случаях выявления нарушений.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11. В акте о результатах проверки указываются: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номер, дата, время и место составления акта;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наименование органа контроля;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3) дата и номер акта о назначении проверки, на основании которого проведена проверка;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фамилия, имя, отчество (если оно указано в документе, удостоверяющем личность) и должность должностного лица, проводившего проверку;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5) сведения о специалистах, консультантах и экспертах, привлекаемых для проведения проверки;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B52792">
        <w:rPr>
          <w:rFonts w:ascii="Times New Roman" w:hAnsi="Times New Roman" w:cs="Times New Roman"/>
          <w:sz w:val="28"/>
          <w:szCs w:val="28"/>
        </w:rPr>
        <w:t>наименование субъекта (объекта) контроля или фамилия, имя, отчество (</w:t>
      </w:r>
      <w:r w:rsidRPr="00B52792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оно указано в документе, удостоверяющем личность</w:t>
      </w:r>
      <w:r w:rsidRPr="00B52792">
        <w:rPr>
          <w:rFonts w:ascii="Times New Roman" w:hAnsi="Times New Roman" w:cs="Times New Roman"/>
          <w:sz w:val="28"/>
          <w:szCs w:val="28"/>
        </w:rPr>
        <w:t>) физического лица, в отношении которого назначено проведение проверки, его место нахождения, идентификационный номер, перечень объектов, участок территории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7) дата, место и период проведения проверки;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8) сведения о результатах проверки, в том числе о выявленных нарушениях, их характере;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9) сведения об ознакомлении или отказе в ознакомлении с актом о результатах проверки </w:t>
      </w:r>
      <w:r w:rsidR="00E964F3" w:rsidRPr="00B52792">
        <w:rPr>
          <w:rFonts w:ascii="Times New Roman" w:eastAsia="Times New Roman" w:hAnsi="Times New Roman" w:cs="Times New Roman"/>
          <w:sz w:val="28"/>
          <w:szCs w:val="28"/>
        </w:rPr>
        <w:t>представителя субъекта контроля (руководителя юридического лица либо его уполномоченного лица, физического лица)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, их подписи или отказ от подписи, а также отметка о наличии замечаний и (или) возражений по результатам проведенной проверки;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10) подпись должностного лица, проводившего проверку.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В случае отсутствия нарушений требований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законодательства Республики Казахстан в области охраны, защиты, восстановления и использования растительного мира в акте о результатах проверки производится соответствующая запись.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12. В случае выявления нарушений к акту о результатах проверки прилагается предписание об устранении выявленных нарушений.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13. В предписании об устранении выявленных нарушений указываются: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дата, время и место составления предписания;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наименование органа контроля;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фамилия, имя, отчество (если оно указано в документе, удостоверяющем личность) и должность должностного лица,</w:t>
      </w:r>
      <w:r w:rsidRPr="00B52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проводившего проверку;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B52792">
        <w:rPr>
          <w:rFonts w:ascii="Times New Roman" w:hAnsi="Times New Roman" w:cs="Times New Roman"/>
          <w:sz w:val="28"/>
          <w:szCs w:val="28"/>
        </w:rPr>
        <w:t>наименование субъекта (объекта) контроля или фамилия, имя, отчество (если оно указано в документе, удостоверяющем личность) физического лица, в отношении которого назначено проведение проверки</w:t>
      </w:r>
      <w:r w:rsidR="006A21B5" w:rsidRPr="00B52792">
        <w:rPr>
          <w:rFonts w:ascii="Times New Roman" w:hAnsi="Times New Roman" w:cs="Times New Roman"/>
          <w:sz w:val="28"/>
          <w:szCs w:val="28"/>
        </w:rPr>
        <w:t>,</w:t>
      </w:r>
      <w:r w:rsidRPr="00B52792">
        <w:rPr>
          <w:rFonts w:ascii="Times New Roman" w:hAnsi="Times New Roman" w:cs="Times New Roman"/>
          <w:sz w:val="28"/>
          <w:szCs w:val="28"/>
        </w:rPr>
        <w:t xml:space="preserve"> должность представителя физического </w:t>
      </w:r>
      <w:r w:rsidR="004617F3" w:rsidRPr="00B52792">
        <w:rPr>
          <w:rFonts w:ascii="Times New Roman" w:hAnsi="Times New Roman" w:cs="Times New Roman"/>
          <w:sz w:val="28"/>
          <w:szCs w:val="28"/>
        </w:rPr>
        <w:t xml:space="preserve">или юридического </w:t>
      </w:r>
      <w:r w:rsidRPr="00B52792">
        <w:rPr>
          <w:rFonts w:ascii="Times New Roman" w:hAnsi="Times New Roman" w:cs="Times New Roman"/>
          <w:sz w:val="28"/>
          <w:szCs w:val="28"/>
        </w:rPr>
        <w:t>лица, присутствовавшего при проведении проверки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5) дата, место и период проведения проверки;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6) перечень выявленных нарушений в соответствии с требованиями законодательства Республики Казахстан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4617F3" w:rsidRPr="00B5279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и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указания по устранению выявленных нарушений и срок</w:t>
      </w:r>
      <w:r w:rsidR="004617F3" w:rsidRPr="00B527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их устранения;</w:t>
      </w:r>
      <w:r w:rsidRPr="00B527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bookmarkStart w:id="2" w:name="_Hlk119278156"/>
      <w:r w:rsidRPr="00B52792">
        <w:rPr>
          <w:rFonts w:ascii="Times New Roman" w:eastAsia="Times New Roman" w:hAnsi="Times New Roman" w:cs="Times New Roman"/>
          <w:sz w:val="28"/>
          <w:szCs w:val="28"/>
        </w:rPr>
        <w:t>сведения об ознакомлении или отказе в ознакомлении с предписанием представителя субъекта контроля (руководителя юридического лица либо его уполномоченного лица, физического лица), а также лиц, присутствовавших при проверке, их подписи или отказ от подписи</w:t>
      </w:r>
      <w:bookmarkEnd w:id="2"/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9) подпись должностного лица, проводившего проверку.</w:t>
      </w:r>
    </w:p>
    <w:p w:rsidR="0065748D" w:rsidRPr="00A82EED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82E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14. Сроки исполнения предписания об устранении выявленных нарушений определяются с учетом обстоятельств, оказывающих влияние на реальную возможность его исполнения, </w:t>
      </w:r>
      <w:r w:rsidR="00A82EED" w:rsidRPr="00A82EED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и составляет </w:t>
      </w:r>
      <w:r w:rsidRPr="00A82EED">
        <w:rPr>
          <w:rFonts w:ascii="Times New Roman" w:eastAsia="Times New Roman" w:hAnsi="Times New Roman" w:cs="Times New Roman"/>
          <w:spacing w:val="-6"/>
          <w:sz w:val="28"/>
          <w:szCs w:val="28"/>
        </w:rPr>
        <w:t>не менее десяти календарных дней со дня вручения предписания об устранении выявленных нарушений.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дополнительных временных и (или) финансовых затрат субъект контроля не позднее трех рабочих дней со дня вручения ему акта о результатах проверки и предписания об устранении выявленных нарушений вправе обратиться в орган контроля, проводивший проверку, с заявлением о продлении сроков устранения выявленных нарушений.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В заявлении субъект контроля обязан изложить меры, которые будут приняты по устранению выявленных нарушений, и объективные причины продления сроков их устранения.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Орган контроля, проводивший проверку, в течение трех рабочих дней со дня получения заявления с учетом изложенных в заявлении о продлении сроков устранения выявленных нарушений доводов принимает решение о продлении сроков устранения выявленных нарушений или отказе в продлении с мотивированным обоснованием.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15. Акт о результатах проверки, предписание об устранении выявленных нарушений составляются в двух экземплярах.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Органом контроля первый экземпляр акта о результатах проверки, предписания об устранении выявленных нарушений на бумажном носителе под роспись или в электронной форме вручается субъекту контроля (руководителю юридического лица либо его уполномоченному лицу, физическому лицу) для ознакомления и принятия мер по устранению выявленных нарушений и других действий, второй экземпляр остается </w:t>
      </w:r>
      <w:r w:rsidR="0006142D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у органа контроля.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Акт о результатах проверки, предписание об устранении выявленных нарушений, сформированные в электронной форме, направляются на адрес электронной почты, указанный субъектом контроля.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16. В случае наличия замечаний и (или) возражений по результатам проверки руководитель юридического лица или физическое лицо либо их представители излагают замечания и (или) возражения в письменном виде.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Замечания и (или) возражения прилагаются к акту о результатах проверки, о чем делается соответствующая отметка.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7FD1" w:rsidRPr="00B527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. Завершением срока проверки считается день вручения субъекту контроля акта о результатах проверки не позднее срока окончания проверки, указанного в акте о назначении проверки (акте о продлении </w:t>
      </w:r>
      <w:r w:rsidR="00120793" w:rsidRPr="00B5279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при его наличии).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7FD1" w:rsidRPr="00B527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 По истечении срока устранения выявленных нарушений, указанных в предписании об устранении выявленных нарушений, субъект контроля в течение срока, установленного в этом предписании, обязан предоставить в орган контроля, проводивший проверку, информацию об устранении выявленных нарушений.</w:t>
      </w:r>
    </w:p>
    <w:p w:rsidR="0065748D" w:rsidRPr="00B52792" w:rsidRDefault="00567FD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 субъектом контроля в установленный срок информации об исполнении предписания об устранении выявленных нарушений по результатам проверки орган контроля</w:t>
      </w:r>
      <w:r w:rsidR="00E6428F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E6428F" w:rsidRPr="00E6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28F" w:rsidRPr="00B52792">
        <w:rPr>
          <w:rFonts w:ascii="Times New Roman" w:eastAsia="Times New Roman" w:hAnsi="Times New Roman" w:cs="Times New Roman"/>
          <w:sz w:val="28"/>
          <w:szCs w:val="28"/>
        </w:rPr>
        <w:t>проводивший проверку</w:t>
      </w:r>
      <w:r w:rsidR="00E6428F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рабочих дней направляет субъекту контроля запрос о необходимости предоставления информации об исполнении предписания.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7FD1" w:rsidRPr="00B5279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 В случае досрочного устранения выявленных нарушений, указанных в предписании об устранении выявленных нарушений, субъект контроля обязан предоставить в орган контроля, проводивший проверку, информацию об устранении выявленных нарушений.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К предоставленной информации об устранении выявленных нарушений субъект контроля прилагает (при необходимости) материалы, доказывающие факт устранения нарушения.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7FD1" w:rsidRPr="00B527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2792">
        <w:rPr>
          <w:rFonts w:ascii="Times New Roman" w:hAnsi="Times New Roman" w:cs="Times New Roman"/>
          <w:sz w:val="28"/>
          <w:szCs w:val="28"/>
        </w:rPr>
        <w:t>Должностное лицо органа контроля при осуществлении патрулирования на закрепленных территориях</w:t>
      </w:r>
      <w:r w:rsidR="00B04173" w:rsidRPr="00B5279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B52792">
        <w:rPr>
          <w:rFonts w:ascii="Times New Roman" w:hAnsi="Times New Roman" w:cs="Times New Roman"/>
          <w:sz w:val="28"/>
          <w:szCs w:val="28"/>
        </w:rPr>
        <w:t xml:space="preserve"> в случае обнаружения несанкцион</w:t>
      </w:r>
      <w:r w:rsidR="00205E68" w:rsidRPr="00B52792">
        <w:rPr>
          <w:rFonts w:ascii="Times New Roman" w:hAnsi="Times New Roman" w:cs="Times New Roman"/>
          <w:sz w:val="28"/>
          <w:szCs w:val="28"/>
        </w:rPr>
        <w:t>ированного изъятия дикорастущих</w:t>
      </w:r>
      <w:r w:rsidRPr="00B52792">
        <w:rPr>
          <w:rFonts w:ascii="Times New Roman" w:hAnsi="Times New Roman" w:cs="Times New Roman"/>
          <w:sz w:val="28"/>
          <w:szCs w:val="28"/>
        </w:rPr>
        <w:t xml:space="preserve"> растений незамедлительно передает материалы в правоохранительные органы, если </w:t>
      </w:r>
      <w:r w:rsidR="004617F3" w:rsidRPr="00B52792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B52792">
        <w:rPr>
          <w:rFonts w:ascii="Times New Roman" w:hAnsi="Times New Roman" w:cs="Times New Roman"/>
          <w:sz w:val="28"/>
          <w:szCs w:val="28"/>
        </w:rPr>
        <w:t>ущерб</w:t>
      </w:r>
      <w:r w:rsidR="004617F3" w:rsidRPr="00B52792">
        <w:rPr>
          <w:rFonts w:ascii="Times New Roman" w:hAnsi="Times New Roman" w:cs="Times New Roman"/>
          <w:sz w:val="28"/>
          <w:szCs w:val="28"/>
        </w:rPr>
        <w:t>а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4617F3" w:rsidRPr="00B52792">
        <w:rPr>
          <w:rFonts w:ascii="Times New Roman" w:hAnsi="Times New Roman" w:cs="Times New Roman"/>
          <w:sz w:val="28"/>
          <w:szCs w:val="28"/>
        </w:rPr>
        <w:t xml:space="preserve">составляет либо превышает </w:t>
      </w:r>
      <w:r w:rsidRPr="00B52792">
        <w:rPr>
          <w:rFonts w:ascii="Times New Roman" w:hAnsi="Times New Roman" w:cs="Times New Roman"/>
          <w:sz w:val="28"/>
          <w:szCs w:val="28"/>
        </w:rPr>
        <w:t>сто</w:t>
      </w:r>
      <w:r w:rsidR="00DF13B6" w:rsidRPr="00B52792">
        <w:rPr>
          <w:rFonts w:ascii="Times New Roman" w:hAnsi="Times New Roman" w:cs="Times New Roman"/>
          <w:sz w:val="28"/>
          <w:szCs w:val="28"/>
        </w:rPr>
        <w:t xml:space="preserve">кратный размер </w:t>
      </w:r>
      <w:r w:rsidRPr="00B52792">
        <w:rPr>
          <w:rFonts w:ascii="Times New Roman" w:hAnsi="Times New Roman" w:cs="Times New Roman"/>
          <w:sz w:val="28"/>
          <w:szCs w:val="28"/>
        </w:rPr>
        <w:t>месячн</w:t>
      </w:r>
      <w:r w:rsidR="00D77659" w:rsidRPr="00B52792">
        <w:rPr>
          <w:rFonts w:ascii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hAnsi="Times New Roman" w:cs="Times New Roman"/>
          <w:sz w:val="28"/>
          <w:szCs w:val="28"/>
        </w:rPr>
        <w:t xml:space="preserve"> расчетн</w:t>
      </w:r>
      <w:r w:rsidR="00D77659" w:rsidRPr="00B52792">
        <w:rPr>
          <w:rFonts w:ascii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77659" w:rsidRPr="00B52792">
        <w:rPr>
          <w:rFonts w:ascii="Times New Roman" w:hAnsi="Times New Roman" w:cs="Times New Roman"/>
          <w:sz w:val="28"/>
          <w:szCs w:val="28"/>
        </w:rPr>
        <w:t>я</w:t>
      </w:r>
      <w:r w:rsidRPr="00B52792">
        <w:rPr>
          <w:rFonts w:ascii="Times New Roman" w:hAnsi="Times New Roman" w:cs="Times New Roman"/>
          <w:sz w:val="28"/>
          <w:szCs w:val="28"/>
        </w:rPr>
        <w:t>, установленн</w:t>
      </w:r>
      <w:r w:rsidR="00D77659" w:rsidRPr="00B52792">
        <w:rPr>
          <w:rFonts w:ascii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hAnsi="Times New Roman" w:cs="Times New Roman"/>
          <w:sz w:val="28"/>
          <w:szCs w:val="28"/>
        </w:rPr>
        <w:t xml:space="preserve"> законом о республиканском бюджете и действующ</w:t>
      </w:r>
      <w:r w:rsidR="00D77659" w:rsidRPr="00B52792">
        <w:rPr>
          <w:rFonts w:ascii="Times New Roman" w:hAnsi="Times New Roman" w:cs="Times New Roman"/>
          <w:sz w:val="28"/>
          <w:szCs w:val="28"/>
        </w:rPr>
        <w:t>его</w:t>
      </w:r>
      <w:r w:rsidRPr="00B52792">
        <w:rPr>
          <w:rFonts w:ascii="Times New Roman" w:hAnsi="Times New Roman" w:cs="Times New Roman"/>
          <w:sz w:val="28"/>
          <w:szCs w:val="28"/>
        </w:rPr>
        <w:t xml:space="preserve"> на 1 января соответствующего финансового года, или составляет протокол об административном правонарушении, если </w:t>
      </w:r>
      <w:r w:rsidR="00BE450E" w:rsidRPr="00B52792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B52792">
        <w:rPr>
          <w:rFonts w:ascii="Times New Roman" w:hAnsi="Times New Roman" w:cs="Times New Roman"/>
          <w:sz w:val="28"/>
          <w:szCs w:val="28"/>
        </w:rPr>
        <w:t>ущерб</w:t>
      </w:r>
      <w:r w:rsidR="00BE450E" w:rsidRPr="00B52792">
        <w:rPr>
          <w:rFonts w:ascii="Times New Roman" w:hAnsi="Times New Roman" w:cs="Times New Roman"/>
          <w:sz w:val="28"/>
          <w:szCs w:val="28"/>
        </w:rPr>
        <w:t>а</w:t>
      </w:r>
      <w:r w:rsidRPr="00B5279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77659" w:rsidRPr="00B52792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B52792">
        <w:rPr>
          <w:rFonts w:ascii="Times New Roman" w:hAnsi="Times New Roman" w:cs="Times New Roman"/>
          <w:sz w:val="28"/>
          <w:szCs w:val="28"/>
        </w:rPr>
        <w:t>ст</w:t>
      </w:r>
      <w:r w:rsidR="00D77659" w:rsidRPr="00B52792">
        <w:rPr>
          <w:rFonts w:ascii="Times New Roman" w:hAnsi="Times New Roman" w:cs="Times New Roman"/>
          <w:sz w:val="28"/>
          <w:szCs w:val="28"/>
        </w:rPr>
        <w:t xml:space="preserve">ократного размера </w:t>
      </w:r>
      <w:r w:rsidRPr="00B52792">
        <w:rPr>
          <w:rFonts w:ascii="Times New Roman" w:hAnsi="Times New Roman" w:cs="Times New Roman"/>
          <w:sz w:val="28"/>
          <w:szCs w:val="28"/>
        </w:rPr>
        <w:t>месячн</w:t>
      </w:r>
      <w:r w:rsidR="00D77659" w:rsidRPr="00B52792">
        <w:rPr>
          <w:rFonts w:ascii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hAnsi="Times New Roman" w:cs="Times New Roman"/>
          <w:sz w:val="28"/>
          <w:szCs w:val="28"/>
        </w:rPr>
        <w:t xml:space="preserve"> расчетн</w:t>
      </w:r>
      <w:r w:rsidR="00D77659" w:rsidRPr="00B52792">
        <w:rPr>
          <w:rFonts w:ascii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77659" w:rsidRPr="00B52792">
        <w:rPr>
          <w:rFonts w:ascii="Times New Roman" w:hAnsi="Times New Roman" w:cs="Times New Roman"/>
          <w:sz w:val="28"/>
          <w:szCs w:val="28"/>
        </w:rPr>
        <w:t>я</w:t>
      </w:r>
      <w:r w:rsidRPr="00B52792">
        <w:rPr>
          <w:rFonts w:ascii="Times New Roman" w:hAnsi="Times New Roman" w:cs="Times New Roman"/>
          <w:sz w:val="28"/>
          <w:szCs w:val="28"/>
        </w:rPr>
        <w:t>, установленн</w:t>
      </w:r>
      <w:r w:rsidR="00D77659" w:rsidRPr="00B52792">
        <w:rPr>
          <w:rFonts w:ascii="Times New Roman" w:hAnsi="Times New Roman" w:cs="Times New Roman"/>
          <w:sz w:val="28"/>
          <w:szCs w:val="28"/>
        </w:rPr>
        <w:t>ого</w:t>
      </w:r>
      <w:r w:rsidRPr="00B52792">
        <w:rPr>
          <w:rFonts w:ascii="Times New Roman" w:hAnsi="Times New Roman" w:cs="Times New Roman"/>
          <w:sz w:val="28"/>
          <w:szCs w:val="28"/>
        </w:rPr>
        <w:t xml:space="preserve"> законом о республиканском бюджете и действующ</w:t>
      </w:r>
      <w:r w:rsidR="00D77659" w:rsidRPr="00B52792">
        <w:rPr>
          <w:rFonts w:ascii="Times New Roman" w:hAnsi="Times New Roman" w:cs="Times New Roman"/>
          <w:sz w:val="28"/>
          <w:szCs w:val="28"/>
        </w:rPr>
        <w:t>его</w:t>
      </w:r>
      <w:r w:rsidRPr="00B52792">
        <w:rPr>
          <w:rFonts w:ascii="Times New Roman" w:hAnsi="Times New Roman" w:cs="Times New Roman"/>
          <w:sz w:val="28"/>
          <w:szCs w:val="28"/>
        </w:rPr>
        <w:t xml:space="preserve"> на 1 января соответствующего финансового года.</w:t>
      </w:r>
    </w:p>
    <w:p w:rsidR="00B90E9D" w:rsidRPr="00B52792" w:rsidRDefault="00B90E9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Положения пунктов 1</w:t>
      </w:r>
      <w:r w:rsidR="004617F3" w:rsidRPr="00B527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1506" w:rsidRPr="00B5279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не распространяются </w:t>
      </w:r>
      <w:r w:rsidR="00865934" w:rsidRPr="00B52792">
        <w:rPr>
          <w:rFonts w:ascii="Times New Roman" w:eastAsia="Times New Roman" w:hAnsi="Times New Roman" w:cs="Times New Roman"/>
          <w:sz w:val="28"/>
          <w:szCs w:val="28"/>
        </w:rPr>
        <w:t>на случаи,</w:t>
      </w:r>
      <w:r w:rsidR="00D269B4" w:rsidRPr="00B5279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настоящим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D269B4" w:rsidRPr="00B5279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F21" w:rsidRPr="00B52792" w:rsidRDefault="00855F2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F21" w:rsidRPr="00B52792" w:rsidRDefault="00855F2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0BC8"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. Итоги проверок могут быть обжалованы субъектом контроля </w:t>
      </w:r>
      <w:r w:rsidR="0053430D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</w:t>
      </w:r>
      <w:r w:rsidR="00D0689E" w:rsidRPr="00B5279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67FD1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Рассмотрение вышестоящим государственным органом заявления субъекта контроля об отмене акта о результатах проверки в связи с недействительностью</w:t>
      </w:r>
      <w:r w:rsidR="00D0689E" w:rsidRPr="00B52792">
        <w:rPr>
          <w:rFonts w:ascii="Times New Roman" w:eastAsia="Times New Roman" w:hAnsi="Times New Roman" w:cs="Times New Roman"/>
          <w:sz w:val="28"/>
          <w:szCs w:val="28"/>
        </w:rPr>
        <w:t xml:space="preserve"> проверки,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отмене предписания об устранении выявленных нарушений осуществляется в течение десяти рабочих дней со дня подачи заявления.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Признание вышестоящим государственным органом результатов проверки недействительными является основанием для их отмены.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Акт о результатах проверки и предписание об устранении выявленных нарушений по итогам проверок, признанных недействительными, не могут являться доказательством нарушения субъектами контроля установленных требований.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DDE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50. Акты должностных лиц, осуществляющих </w:t>
      </w:r>
    </w:p>
    <w:p w:rsidR="000B6DDE" w:rsidRPr="00B52792" w:rsidRDefault="000B6DDE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контроль в области охраны, </w:t>
      </w:r>
    </w:p>
    <w:p w:rsidR="000B6DDE" w:rsidRPr="00B52792" w:rsidRDefault="000B6DDE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65748D" w:rsidRPr="00B52792" w:rsidRDefault="000B6DDE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дикорастущих растений </w:t>
      </w:r>
    </w:p>
    <w:p w:rsidR="000B6DDE" w:rsidRPr="00B52792" w:rsidRDefault="000B6DDE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Актами должностных лиц, осуществляющих государственный контроль в области охраны, защиты, восстановления и использования дикорастущих растений, являются: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1) протокол об административных правонарушениях;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2) акт</w:t>
      </w:r>
      <w:r w:rsidR="007B292F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7B292F" w:rsidRPr="00B52792">
        <w:rPr>
          <w:rFonts w:ascii="Times New Roman" w:eastAsia="Times New Roman" w:hAnsi="Times New Roman" w:cs="Times New Roman"/>
          <w:sz w:val="28"/>
          <w:szCs w:val="28"/>
        </w:rPr>
        <w:t>о результатах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проверки;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предписание: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об устранении </w:t>
      </w:r>
      <w:bookmarkStart w:id="3" w:name="_Hlk119278437"/>
      <w:r w:rsidR="00AF3202" w:rsidRPr="00B52792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bookmarkEnd w:id="3"/>
      <w:r w:rsidR="00AF3202" w:rsidRP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нарушений требований законодательства Республики Казахстан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о запрещении или приостановлении хозяйственной деятельности физических и юридических лиц без судебного решения на срок не более трех дней с обязательным предъявлением в указанный срок искового заявления в суд (при этом акт о запрещении или приостановлении деятельности действует до устранения выявленных нарушений или вынесения судебного решения);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4) постановление: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о привлечении виновных лиц к административной ответственности либо в случае уголовно наказуемого деяния – передаче материалов в правоохранительные органы в случае нарушения законодательства Республики Казахстан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об изъятии незаконно добытых объектов регулирования, предусмотренных подпунктами 1) и 2) пункта 1 статьи 5 настоящего Закона, </w:t>
      </w:r>
      <w:r w:rsidR="00855F21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а также использованных для этого приспособлений, механизмов и транспортных средств для временного хранения до вынесения судебного решения.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77C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51. Права должностных лиц, осуществляющих </w:t>
      </w:r>
    </w:p>
    <w:p w:rsidR="00EB377C" w:rsidRPr="00B52792" w:rsidRDefault="00EB377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контроль в области охраны, </w:t>
      </w:r>
    </w:p>
    <w:p w:rsidR="00EB377C" w:rsidRPr="00B52792" w:rsidRDefault="00EB377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65748D" w:rsidRPr="00B52792" w:rsidRDefault="00EB377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дикорастущих растений</w:t>
      </w:r>
    </w:p>
    <w:p w:rsidR="00EB377C" w:rsidRPr="00B52792" w:rsidRDefault="00EB377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1. Должностные лица, осуществляющие государственный контроль в области охраны, защиты, восстановления и испол</w:t>
      </w:r>
      <w:r w:rsidR="00FC28D4">
        <w:rPr>
          <w:rFonts w:ascii="Times New Roman" w:eastAsia="Times New Roman" w:hAnsi="Times New Roman" w:cs="Times New Roman"/>
          <w:sz w:val="28"/>
          <w:szCs w:val="28"/>
        </w:rPr>
        <w:t>ьзования дикорастущих растений</w:t>
      </w:r>
      <w:r w:rsidR="00FC28D4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FC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имеют право: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1) осуществлять патрулирование на закрепленных территориях Республики Казахстан в целях выявления несанкционированного изъятия </w:t>
      </w:r>
      <w:r w:rsidRPr="00B52792">
        <w:rPr>
          <w:rFonts w:ascii="Times New Roman" w:hAnsi="Times New Roman" w:cs="Times New Roman"/>
          <w:sz w:val="28"/>
          <w:szCs w:val="28"/>
        </w:rPr>
        <w:t>дикорастущих растений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2) останавливать физических лиц, транспортные средства на участках выявленных нарушений законодательства Республики Казахстан в области охраны, защиты, восстановления и использования растительного мира, </w:t>
      </w:r>
      <w:r w:rsidR="003552F4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а также в местах въезда и выезда из этих участков, производить их досмотр;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3) осматривать у лиц, находящихся на участках заготовки (сбора) растительных ресурсов и при выезде из них, документы на право пользования растительным миром;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B52792">
        <w:rPr>
          <w:rFonts w:ascii="Times New Roman" w:hAnsi="Times New Roman" w:cs="Times New Roman"/>
          <w:sz w:val="28"/>
          <w:szCs w:val="28"/>
        </w:rPr>
        <w:t>определять размеры вреда, причиненного в результате нарушения законодательства Республики Казахстан в области охраны, защиты, восстановления и использования растительного мира, предъявлять к виновным лицам претензии о добровольном возмещении этого вреда либо предъявлять иски в суд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B52792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в области охраны, защиты, восстановления и использования растительного мира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48D" w:rsidRPr="00B52792" w:rsidRDefault="0065748D" w:rsidP="00EE55C8">
      <w:pPr>
        <w:keepNext/>
        <w:keepLines/>
        <w:tabs>
          <w:tab w:val="left" w:pos="766"/>
          <w:tab w:val="center" w:pos="17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ab/>
        <w:t xml:space="preserve">6) </w:t>
      </w:r>
      <w:r w:rsidRPr="00B52792">
        <w:rPr>
          <w:rFonts w:ascii="Times New Roman" w:hAnsi="Times New Roman" w:cs="Times New Roman"/>
          <w:sz w:val="28"/>
          <w:szCs w:val="28"/>
        </w:rPr>
        <w:t xml:space="preserve">выдавать предписания об устранении </w:t>
      </w:r>
      <w:r w:rsidR="00AF3202" w:rsidRPr="00B52792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AF3202"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hAnsi="Times New Roman" w:cs="Times New Roman"/>
          <w:sz w:val="28"/>
          <w:szCs w:val="28"/>
        </w:rPr>
        <w:t>нарушений законодательства Республики Казахстан в области охраны, защиты, восстановления и использования растительного мира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748D" w:rsidRPr="00B52792" w:rsidRDefault="0065748D" w:rsidP="00EE55C8">
      <w:pPr>
        <w:keepNext/>
        <w:keepLines/>
        <w:tabs>
          <w:tab w:val="left" w:pos="766"/>
          <w:tab w:val="center" w:pos="17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ab/>
        <w:t xml:space="preserve">7) </w:t>
      </w:r>
      <w:r w:rsidRPr="00B52792">
        <w:rPr>
          <w:rFonts w:ascii="Times New Roman" w:hAnsi="Times New Roman" w:cs="Times New Roman"/>
          <w:sz w:val="28"/>
          <w:szCs w:val="28"/>
        </w:rPr>
        <w:t>выносить постановления:</w:t>
      </w:r>
    </w:p>
    <w:p w:rsidR="0065748D" w:rsidRPr="00B52792" w:rsidRDefault="0065748D" w:rsidP="00EE55C8">
      <w:pPr>
        <w:keepNext/>
        <w:keepLines/>
        <w:tabs>
          <w:tab w:val="left" w:pos="766"/>
          <w:tab w:val="center" w:pos="17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ab/>
        <w:t>о привлечении виновных лиц к административной ответственности либо в случае уголовно наказуемого деяния – передаче материалов в правоохранительные органы в случае нарушения законодательства Республики Казахстан в области охраны, защиты, восстановления и использования растительного мира;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 xml:space="preserve">об изъятии незаконно добытых объектов регулирования, предусмотренных подпунктами 1) и 2) пункта 1 статьи 5 настоящего Закона, </w:t>
      </w:r>
      <w:r w:rsidR="007636D3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 xml:space="preserve">а также использованных для этого приспособлений, механизмов и </w:t>
      </w:r>
      <w:r w:rsidR="00522236" w:rsidRPr="00B52792">
        <w:rPr>
          <w:rFonts w:ascii="Times New Roman" w:hAnsi="Times New Roman" w:cs="Times New Roman"/>
          <w:sz w:val="28"/>
          <w:szCs w:val="28"/>
        </w:rPr>
        <w:br/>
      </w:r>
      <w:r w:rsidR="00522236" w:rsidRPr="00B52792">
        <w:rPr>
          <w:rFonts w:ascii="Times New Roman" w:hAnsi="Times New Roman" w:cs="Times New Roman"/>
          <w:sz w:val="28"/>
          <w:szCs w:val="28"/>
        </w:rPr>
        <w:br/>
      </w:r>
      <w:r w:rsidR="00522236" w:rsidRPr="00B52792">
        <w:rPr>
          <w:rFonts w:ascii="Times New Roman" w:hAnsi="Times New Roman" w:cs="Times New Roman"/>
          <w:sz w:val="28"/>
          <w:szCs w:val="28"/>
        </w:rPr>
        <w:br/>
      </w:r>
      <w:r w:rsidRPr="00B52792">
        <w:rPr>
          <w:rFonts w:ascii="Times New Roman" w:hAnsi="Times New Roman" w:cs="Times New Roman"/>
          <w:sz w:val="28"/>
          <w:szCs w:val="28"/>
        </w:rPr>
        <w:t>транспортных средств для временного хранения до вынесения судебного решения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A61" w:rsidRPr="00B52792" w:rsidRDefault="000C3A61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На должностны</w:t>
      </w:r>
      <w:r w:rsidR="004617F3" w:rsidRPr="00B5279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4617F3" w:rsidRPr="00B52792">
        <w:rPr>
          <w:rFonts w:ascii="Times New Roman" w:eastAsia="Times New Roman" w:hAnsi="Times New Roman" w:cs="Times New Roman"/>
          <w:sz w:val="28"/>
          <w:szCs w:val="28"/>
        </w:rPr>
        <w:t>, осуществляющих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контроль в области охраны, защиты, восстановления и использования дикорастущих растений</w:t>
      </w:r>
      <w:r w:rsidR="004617F3" w:rsidRPr="00B527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также распространяются иные права, предусмотренные пункт</w:t>
      </w:r>
      <w:r w:rsidR="003F4E1E" w:rsidRPr="00B5279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1 статьи 154 Предпринимательского кодекса Республики Казахстан.</w:t>
      </w:r>
    </w:p>
    <w:p w:rsidR="0065748D" w:rsidRPr="00B52792" w:rsidRDefault="00F76F3F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лица, осуществляющие государственный контроль в области охраны, защиты, восстановления и использования дикорастущих растений, обеспечиваются форменной одеждой со знаками различия </w:t>
      </w:r>
      <w:r w:rsidR="007636D3" w:rsidRPr="00B52792">
        <w:rPr>
          <w:rFonts w:ascii="Times New Roman" w:eastAsia="Times New Roman" w:hAnsi="Times New Roman" w:cs="Times New Roman"/>
          <w:sz w:val="28"/>
          <w:szCs w:val="28"/>
        </w:rPr>
        <w:br/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(без погон).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53C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52. Правовая и социальная защита должностных лиц, 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государственный контроль 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охраны, защиты, восстановления </w:t>
      </w:r>
    </w:p>
    <w:p w:rsidR="0065748D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и использования дикорастущих растений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осуществляющие государственный контроль в области охраны, защиты, восстановления и использования дикорастущих растений, подлежат правовой и социальной защите в соответствии с законодательством Республики Казахстан. 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53C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53. Общественный контроль в области охраны, 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65748D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дикорастущих растений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охраны, защиты, восстановления и использования дикорастущих растений осуществляется в соответствии с законодательством Республики Казахстан</w:t>
      </w:r>
      <w:r w:rsidRPr="00B527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53C" w:rsidRPr="00B52792" w:rsidRDefault="0065748D" w:rsidP="0042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Глава 16. </w:t>
      </w:r>
      <w:r w:rsidR="006A21B5" w:rsidRPr="00B52792">
        <w:rPr>
          <w:rFonts w:ascii="Times New Roman" w:eastAsia="Times New Roman" w:hAnsi="Times New Roman" w:cs="Times New Roman"/>
          <w:sz w:val="28"/>
          <w:szCs w:val="28"/>
        </w:rPr>
        <w:t xml:space="preserve">РАЗРЕШЕНИЕ СПОРОВ И ОТВЕТСТВЕННОСТЬ </w:t>
      </w:r>
    </w:p>
    <w:p w:rsidR="007636D3" w:rsidRPr="00B52792" w:rsidRDefault="006A21B5" w:rsidP="0042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ЗАКОНОДАТЕЛЬСТВА РЕСПУБЛИКИ </w:t>
      </w:r>
    </w:p>
    <w:p w:rsidR="0042653C" w:rsidRPr="00B52792" w:rsidRDefault="006A21B5" w:rsidP="0042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КАЗАХСТАН В ОБЛАСТИ ОХРАНЫ, ЗАЩИТЫ, </w:t>
      </w:r>
    </w:p>
    <w:p w:rsidR="0042653C" w:rsidRPr="00B52792" w:rsidRDefault="006A21B5" w:rsidP="0042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ВОССТАНОВЛЕНИЯ И ИСПОЛЬЗОВАНИЯ </w:t>
      </w:r>
    </w:p>
    <w:p w:rsidR="0065748D" w:rsidRPr="00B52792" w:rsidRDefault="006A21B5" w:rsidP="0042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РАСТИТЕЛЬНОГО МИРА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53C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54. Разрешение споров в области охраны, 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65748D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5748D" w:rsidRPr="00B52792">
        <w:rPr>
          <w:rFonts w:ascii="Times New Roman" w:eastAsia="Times New Roman" w:hAnsi="Times New Roman" w:cs="Times New Roman"/>
          <w:sz w:val="28"/>
          <w:szCs w:val="28"/>
        </w:rPr>
        <w:t>растительного мира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Споры в области охраны, защиты, восстановления и использования растительного мира, предоставления растительного мира в пользование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="00522236" w:rsidRPr="00B52792">
        <w:rPr>
          <w:rFonts w:ascii="Times New Roman" w:hAnsi="Times New Roman" w:cs="Times New Roman"/>
          <w:sz w:val="28"/>
          <w:szCs w:val="28"/>
        </w:rPr>
        <w:br/>
      </w:r>
      <w:r w:rsidR="00522236" w:rsidRPr="00B52792">
        <w:rPr>
          <w:rFonts w:ascii="Times New Roman" w:hAnsi="Times New Roman" w:cs="Times New Roman"/>
          <w:sz w:val="28"/>
          <w:szCs w:val="28"/>
        </w:rPr>
        <w:br/>
      </w:r>
      <w:r w:rsidR="00017C99">
        <w:rPr>
          <w:rFonts w:ascii="Times New Roman" w:eastAsia="Times New Roman" w:hAnsi="Times New Roman" w:cs="Times New Roman"/>
          <w:sz w:val="28"/>
          <w:szCs w:val="28"/>
        </w:rPr>
        <w:br/>
      </w:r>
      <w:r w:rsidRPr="00B52792">
        <w:rPr>
          <w:rFonts w:ascii="Times New Roman" w:eastAsia="Times New Roman" w:hAnsi="Times New Roman" w:cs="Times New Roman"/>
          <w:sz w:val="28"/>
          <w:szCs w:val="28"/>
        </w:rPr>
        <w:t>регулируются в порядке, установленном законодательством Республики Казахстан.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53C" w:rsidRPr="00B52792" w:rsidRDefault="002F363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Статья 55. Ответственность за нарушение законодательства 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F3634" w:rsidRPr="00B52792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Казахстан в области охраны, 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F3634" w:rsidRPr="00B52792">
        <w:rPr>
          <w:rFonts w:ascii="Times New Roman" w:eastAsia="Times New Roman" w:hAnsi="Times New Roman" w:cs="Times New Roman"/>
          <w:sz w:val="28"/>
          <w:szCs w:val="28"/>
        </w:rPr>
        <w:t xml:space="preserve">защиты, восстановления и использования </w:t>
      </w:r>
    </w:p>
    <w:p w:rsidR="002F3634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F3634" w:rsidRPr="00B52792">
        <w:rPr>
          <w:rFonts w:ascii="Times New Roman" w:eastAsia="Times New Roman" w:hAnsi="Times New Roman" w:cs="Times New Roman"/>
          <w:sz w:val="28"/>
          <w:szCs w:val="28"/>
        </w:rPr>
        <w:t>растительного мира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634" w:rsidRPr="00B52792" w:rsidRDefault="002F363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>Нарушение законодательства Республики Казахстан в области охраны, защиты, восстановления и использования растительного мира влечет ответственность, установленную законами Республики Казахстан.</w:t>
      </w:r>
    </w:p>
    <w:p w:rsidR="002F3634" w:rsidRPr="00B52792" w:rsidRDefault="002F3634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53C" w:rsidRPr="00B52792" w:rsidRDefault="0065748D" w:rsidP="004265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2792">
        <w:rPr>
          <w:rFonts w:ascii="Times New Roman" w:hAnsi="Times New Roman" w:cs="Times New Roman"/>
          <w:bCs/>
          <w:sz w:val="28"/>
          <w:szCs w:val="28"/>
        </w:rPr>
        <w:t xml:space="preserve">Глава 17. </w:t>
      </w:r>
      <w:r w:rsidR="006A21B5" w:rsidRPr="00B52792">
        <w:rPr>
          <w:rFonts w:ascii="Times New Roman" w:hAnsi="Times New Roman" w:cs="Times New Roman"/>
          <w:bCs/>
          <w:sz w:val="28"/>
          <w:szCs w:val="28"/>
        </w:rPr>
        <w:t xml:space="preserve">ЗАКЛЮЧИТЕЛЬНЫЕ </w:t>
      </w:r>
    </w:p>
    <w:p w:rsidR="0065748D" w:rsidRPr="00B52792" w:rsidRDefault="006A21B5" w:rsidP="004265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И ПЕРЕХОДНЫЕ </w:t>
      </w:r>
      <w:r w:rsidRPr="00B52792">
        <w:rPr>
          <w:rFonts w:ascii="Times New Roman" w:hAnsi="Times New Roman" w:cs="Times New Roman"/>
          <w:bCs/>
          <w:sz w:val="28"/>
          <w:szCs w:val="28"/>
        </w:rPr>
        <w:t>ПОЛОЖЕНИЯ</w:t>
      </w:r>
    </w:p>
    <w:p w:rsidR="0042653C" w:rsidRPr="00B52792" w:rsidRDefault="0042653C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48D" w:rsidRPr="00B52792" w:rsidRDefault="0065748D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Статья 56. Переходные положения</w:t>
      </w:r>
    </w:p>
    <w:p w:rsidR="0042653C" w:rsidRPr="00B52792" w:rsidRDefault="0042653C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48D" w:rsidRPr="00B52792" w:rsidRDefault="0065748D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792">
        <w:rPr>
          <w:rFonts w:ascii="Times New Roman" w:hAnsi="Times New Roman" w:cs="Times New Roman"/>
          <w:bCs/>
          <w:sz w:val="28"/>
          <w:szCs w:val="28"/>
        </w:rPr>
        <w:t>Разрешения на пользование растительным миром, полученные пользователями до введения в действие настоящего Закона, действуют в течение сроков, на которые они были выданы.</w:t>
      </w:r>
    </w:p>
    <w:p w:rsidR="0065748D" w:rsidRPr="00B52792" w:rsidRDefault="0065748D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748D" w:rsidRPr="00B52792" w:rsidRDefault="0065748D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792">
        <w:rPr>
          <w:rFonts w:ascii="Times New Roman" w:hAnsi="Times New Roman" w:cs="Times New Roman"/>
          <w:bCs/>
          <w:sz w:val="28"/>
          <w:szCs w:val="28"/>
        </w:rPr>
        <w:t>Статья 57. Порядок применения настоящего Закона</w:t>
      </w:r>
    </w:p>
    <w:p w:rsidR="00453638" w:rsidRPr="00B52792" w:rsidRDefault="00453638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Настоящий Закон применяется к правоотношениям, возникшим после введения его в действие.</w:t>
      </w:r>
    </w:p>
    <w:p w:rsidR="0065748D" w:rsidRPr="00B52792" w:rsidRDefault="0065748D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Принятые до введения в действие настоящего Закона нормативные правовые акты, регулирующие отношения в области охраны, защиты, восстановления и использования растительного мира, применяются в части, не противоречащей настоящему Закону.</w:t>
      </w: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792">
        <w:rPr>
          <w:rFonts w:ascii="Times New Roman" w:hAnsi="Times New Roman" w:cs="Times New Roman"/>
          <w:sz w:val="28"/>
          <w:szCs w:val="28"/>
        </w:rPr>
        <w:t>Статья 58. Порядок введения в действие настоящего Закона</w:t>
      </w:r>
    </w:p>
    <w:p w:rsidR="00453638" w:rsidRPr="00B52792" w:rsidRDefault="00453638" w:rsidP="00EE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8D" w:rsidRPr="00B52792" w:rsidRDefault="0065748D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Настоящий Закон вводится</w:t>
      </w:r>
      <w:r w:rsidRPr="00B52792">
        <w:rPr>
          <w:rFonts w:ascii="Times New Roman" w:hAnsi="Times New Roman" w:cs="Times New Roman"/>
          <w:sz w:val="28"/>
          <w:szCs w:val="28"/>
        </w:rPr>
        <w:t xml:space="preserve"> </w:t>
      </w:r>
      <w:r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действие по истечении шестидесяти календарных дней после дня его первого официального опубликования, </w:t>
      </w:r>
      <w:r w:rsidR="00453638"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 исключением подпункта 4) пункта 3 статьи 3, подпункта 2) части второй пункта 2 статьи 7, </w:t>
      </w:r>
      <w:r w:rsidR="00D01477"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подпункта 3) статьи 10, подпункта 4) статьи 11, </w:t>
      </w:r>
      <w:r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части второй пункта 2 статьи 27, подпункта 4) части второй пункта 1 статьи 34, подпункта 1) статьи 42, которые вводятся</w:t>
      </w:r>
      <w:r w:rsidR="00D90E1B" w:rsidRPr="00B52792">
        <w:t xml:space="preserve"> </w:t>
      </w:r>
      <w:r w:rsidR="00D90E1B"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действие</w:t>
      </w:r>
      <w:r w:rsidR="00803E25"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после дня введения </w:t>
      </w:r>
      <w:r w:rsidR="00803E25"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действие соответствующих изменений и дополнений в Кодекс Республики </w:t>
      </w:r>
      <w:r w:rsidR="00522236"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522236"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B527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Казахстан «О налогах и других обязательных платежах в бюджет» (Налоговый кодекс).</w:t>
      </w:r>
    </w:p>
    <w:p w:rsidR="0065748D" w:rsidRPr="00B52792" w:rsidRDefault="0065748D" w:rsidP="00EE55C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5748D" w:rsidRPr="00B52792" w:rsidRDefault="0065748D" w:rsidP="00EE55C8">
      <w:pPr>
        <w:tabs>
          <w:tab w:val="left" w:pos="16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3638" w:rsidRPr="00B52792" w:rsidRDefault="00453638" w:rsidP="00EE55C8">
      <w:pPr>
        <w:tabs>
          <w:tab w:val="left" w:pos="16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3638" w:rsidRPr="00B52792" w:rsidRDefault="00453638" w:rsidP="00EE55C8">
      <w:pPr>
        <w:tabs>
          <w:tab w:val="left" w:pos="16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5748D" w:rsidRPr="00B52792" w:rsidRDefault="0065748D" w:rsidP="00453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52792">
        <w:rPr>
          <w:rFonts w:ascii="Times New Roman" w:eastAsia="Times New Roman" w:hAnsi="Times New Roman" w:cs="Times New Roman"/>
          <w:b/>
          <w:sz w:val="28"/>
          <w:szCs w:val="28"/>
        </w:rPr>
        <w:t>Президент</w:t>
      </w:r>
    </w:p>
    <w:p w:rsidR="0065748D" w:rsidRPr="00B52792" w:rsidRDefault="0065748D" w:rsidP="00453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792">
        <w:rPr>
          <w:rFonts w:ascii="Times New Roman" w:eastAsia="Times New Roman" w:hAnsi="Times New Roman" w:cs="Times New Roman"/>
          <w:b/>
          <w:sz w:val="28"/>
          <w:szCs w:val="28"/>
        </w:rPr>
        <w:t>Республики Казахстан</w:t>
      </w:r>
    </w:p>
    <w:sectPr w:rsidR="0065748D" w:rsidRPr="00B52792" w:rsidSect="006A21B5">
      <w:headerReference w:type="default" r:id="rId8"/>
      <w:pgSz w:w="11906" w:h="16838" w:code="9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1F" w:rsidRDefault="00B50E1F">
      <w:pPr>
        <w:spacing w:after="0" w:line="240" w:lineRule="auto"/>
      </w:pPr>
      <w:r>
        <w:separator/>
      </w:r>
    </w:p>
  </w:endnote>
  <w:endnote w:type="continuationSeparator" w:id="0">
    <w:p w:rsidR="00B50E1F" w:rsidRDefault="00B5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1F" w:rsidRDefault="00B50E1F">
      <w:pPr>
        <w:spacing w:after="0" w:line="240" w:lineRule="auto"/>
      </w:pPr>
      <w:r>
        <w:separator/>
      </w:r>
    </w:p>
  </w:footnote>
  <w:footnote w:type="continuationSeparator" w:id="0">
    <w:p w:rsidR="00B50E1F" w:rsidRDefault="00B5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982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0752" w:rsidRPr="00E55F3A" w:rsidRDefault="00D107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5F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5F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5F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9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55F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0752" w:rsidRDefault="00D10752" w:rsidP="002E003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C4"/>
    <w:multiLevelType w:val="multilevel"/>
    <w:tmpl w:val="F25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5BFF"/>
    <w:multiLevelType w:val="hybridMultilevel"/>
    <w:tmpl w:val="FA08A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73A8"/>
    <w:multiLevelType w:val="hybridMultilevel"/>
    <w:tmpl w:val="3E7EC4CC"/>
    <w:lvl w:ilvl="0" w:tplc="11846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F841F2"/>
    <w:multiLevelType w:val="hybridMultilevel"/>
    <w:tmpl w:val="A534305C"/>
    <w:lvl w:ilvl="0" w:tplc="D750A9E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F6CC7"/>
    <w:multiLevelType w:val="hybridMultilevel"/>
    <w:tmpl w:val="0C62602A"/>
    <w:lvl w:ilvl="0" w:tplc="589A7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C748B"/>
    <w:multiLevelType w:val="hybridMultilevel"/>
    <w:tmpl w:val="E4A400B0"/>
    <w:lvl w:ilvl="0" w:tplc="432A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079E7"/>
    <w:multiLevelType w:val="hybridMultilevel"/>
    <w:tmpl w:val="2996EE64"/>
    <w:lvl w:ilvl="0" w:tplc="DE5CF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60C77"/>
    <w:multiLevelType w:val="multilevel"/>
    <w:tmpl w:val="DA9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86223"/>
    <w:multiLevelType w:val="hybridMultilevel"/>
    <w:tmpl w:val="FD9627E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74D3F9C"/>
    <w:multiLevelType w:val="hybridMultilevel"/>
    <w:tmpl w:val="440AA37E"/>
    <w:lvl w:ilvl="0" w:tplc="CDE8E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40F03"/>
    <w:multiLevelType w:val="hybridMultilevel"/>
    <w:tmpl w:val="D3202916"/>
    <w:lvl w:ilvl="0" w:tplc="76AC16C2">
      <w:start w:val="47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53DE5"/>
    <w:multiLevelType w:val="hybridMultilevel"/>
    <w:tmpl w:val="517EE448"/>
    <w:lvl w:ilvl="0" w:tplc="6568D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16AEC"/>
    <w:multiLevelType w:val="multilevel"/>
    <w:tmpl w:val="6DCED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2D0A66"/>
    <w:multiLevelType w:val="hybridMultilevel"/>
    <w:tmpl w:val="2FF43276"/>
    <w:lvl w:ilvl="0" w:tplc="FFF8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B130A7"/>
    <w:multiLevelType w:val="hybridMultilevel"/>
    <w:tmpl w:val="3ACE7D56"/>
    <w:lvl w:ilvl="0" w:tplc="57C6CA3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4E0F491B"/>
    <w:multiLevelType w:val="hybridMultilevel"/>
    <w:tmpl w:val="B796A7AC"/>
    <w:lvl w:ilvl="0" w:tplc="79BECBF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86E79"/>
    <w:multiLevelType w:val="hybridMultilevel"/>
    <w:tmpl w:val="272E8F60"/>
    <w:lvl w:ilvl="0" w:tplc="E584A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D548D4"/>
    <w:multiLevelType w:val="hybridMultilevel"/>
    <w:tmpl w:val="47FCFB1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4C77356"/>
    <w:multiLevelType w:val="hybridMultilevel"/>
    <w:tmpl w:val="6C9285D4"/>
    <w:lvl w:ilvl="0" w:tplc="BDD0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3E23BA"/>
    <w:multiLevelType w:val="hybridMultilevel"/>
    <w:tmpl w:val="9C00421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1F2F90"/>
    <w:multiLevelType w:val="hybridMultilevel"/>
    <w:tmpl w:val="A42EF63C"/>
    <w:lvl w:ilvl="0" w:tplc="58DAF4E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7CE3674E"/>
    <w:multiLevelType w:val="hybridMultilevel"/>
    <w:tmpl w:val="CA22F380"/>
    <w:lvl w:ilvl="0" w:tplc="EA94B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0096B"/>
    <w:multiLevelType w:val="hybridMultilevel"/>
    <w:tmpl w:val="B824ED8A"/>
    <w:lvl w:ilvl="0" w:tplc="FE1E8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2"/>
  </w:num>
  <w:num w:numId="6">
    <w:abstractNumId w:val="8"/>
  </w:num>
  <w:num w:numId="7">
    <w:abstractNumId w:val="17"/>
  </w:num>
  <w:num w:numId="8">
    <w:abstractNumId w:val="3"/>
  </w:num>
  <w:num w:numId="9">
    <w:abstractNumId w:val="11"/>
  </w:num>
  <w:num w:numId="10">
    <w:abstractNumId w:val="6"/>
  </w:num>
  <w:num w:numId="11">
    <w:abstractNumId w:val="18"/>
  </w:num>
  <w:num w:numId="12">
    <w:abstractNumId w:val="7"/>
  </w:num>
  <w:num w:numId="13">
    <w:abstractNumId w:val="0"/>
  </w:num>
  <w:num w:numId="14">
    <w:abstractNumId w:val="1"/>
  </w:num>
  <w:num w:numId="15">
    <w:abstractNumId w:val="5"/>
  </w:num>
  <w:num w:numId="16">
    <w:abstractNumId w:val="21"/>
  </w:num>
  <w:num w:numId="17">
    <w:abstractNumId w:val="4"/>
  </w:num>
  <w:num w:numId="18">
    <w:abstractNumId w:val="16"/>
  </w:num>
  <w:num w:numId="19">
    <w:abstractNumId w:val="14"/>
  </w:num>
  <w:num w:numId="20">
    <w:abstractNumId w:val="13"/>
  </w:num>
  <w:num w:numId="21">
    <w:abstractNumId w:val="20"/>
  </w:num>
  <w:num w:numId="22">
    <w:abstractNumId w:val="9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F7"/>
    <w:rsid w:val="0000330D"/>
    <w:rsid w:val="0001675F"/>
    <w:rsid w:val="00017C99"/>
    <w:rsid w:val="00022AF9"/>
    <w:rsid w:val="0002727E"/>
    <w:rsid w:val="00050807"/>
    <w:rsid w:val="0005319D"/>
    <w:rsid w:val="0006142D"/>
    <w:rsid w:val="00067D12"/>
    <w:rsid w:val="000723E7"/>
    <w:rsid w:val="00076946"/>
    <w:rsid w:val="00081450"/>
    <w:rsid w:val="000861A5"/>
    <w:rsid w:val="0009153D"/>
    <w:rsid w:val="000926EC"/>
    <w:rsid w:val="00096650"/>
    <w:rsid w:val="000A0F03"/>
    <w:rsid w:val="000A42D4"/>
    <w:rsid w:val="000A4A6B"/>
    <w:rsid w:val="000B24F5"/>
    <w:rsid w:val="000B6410"/>
    <w:rsid w:val="000B6DDE"/>
    <w:rsid w:val="000C3598"/>
    <w:rsid w:val="000C3A61"/>
    <w:rsid w:val="000C5A63"/>
    <w:rsid w:val="000D44D3"/>
    <w:rsid w:val="000E1F32"/>
    <w:rsid w:val="000E7E0C"/>
    <w:rsid w:val="000F51EC"/>
    <w:rsid w:val="000F665C"/>
    <w:rsid w:val="0010635B"/>
    <w:rsid w:val="001174EF"/>
    <w:rsid w:val="00120793"/>
    <w:rsid w:val="001229CC"/>
    <w:rsid w:val="00130C5B"/>
    <w:rsid w:val="001350FA"/>
    <w:rsid w:val="00140FBA"/>
    <w:rsid w:val="00142AB2"/>
    <w:rsid w:val="00152035"/>
    <w:rsid w:val="00172C85"/>
    <w:rsid w:val="00177B4C"/>
    <w:rsid w:val="00181118"/>
    <w:rsid w:val="001850D6"/>
    <w:rsid w:val="00185E6B"/>
    <w:rsid w:val="00187D54"/>
    <w:rsid w:val="001936F6"/>
    <w:rsid w:val="001945EC"/>
    <w:rsid w:val="001A4270"/>
    <w:rsid w:val="001A7659"/>
    <w:rsid w:val="001B5E6E"/>
    <w:rsid w:val="001B666B"/>
    <w:rsid w:val="001C0F64"/>
    <w:rsid w:val="001C3CA4"/>
    <w:rsid w:val="001C77E5"/>
    <w:rsid w:val="001D1B5F"/>
    <w:rsid w:val="001D5842"/>
    <w:rsid w:val="001E0D80"/>
    <w:rsid w:val="001E4232"/>
    <w:rsid w:val="001F31BA"/>
    <w:rsid w:val="00200FD9"/>
    <w:rsid w:val="00205E68"/>
    <w:rsid w:val="00207766"/>
    <w:rsid w:val="00207BB4"/>
    <w:rsid w:val="00211F2B"/>
    <w:rsid w:val="0022090C"/>
    <w:rsid w:val="00237736"/>
    <w:rsid w:val="002464F1"/>
    <w:rsid w:val="00250731"/>
    <w:rsid w:val="002616A1"/>
    <w:rsid w:val="0026362B"/>
    <w:rsid w:val="00266683"/>
    <w:rsid w:val="00267AB1"/>
    <w:rsid w:val="00267B7D"/>
    <w:rsid w:val="00267D4A"/>
    <w:rsid w:val="00270E07"/>
    <w:rsid w:val="00281B85"/>
    <w:rsid w:val="0028320A"/>
    <w:rsid w:val="002861EF"/>
    <w:rsid w:val="00287CEC"/>
    <w:rsid w:val="0029332E"/>
    <w:rsid w:val="002A19D7"/>
    <w:rsid w:val="002B10B1"/>
    <w:rsid w:val="002B1A75"/>
    <w:rsid w:val="002D5CCE"/>
    <w:rsid w:val="002E0038"/>
    <w:rsid w:val="002E4160"/>
    <w:rsid w:val="002E704C"/>
    <w:rsid w:val="002F030A"/>
    <w:rsid w:val="002F3634"/>
    <w:rsid w:val="002F46EF"/>
    <w:rsid w:val="002F55E4"/>
    <w:rsid w:val="0032067D"/>
    <w:rsid w:val="00331A9E"/>
    <w:rsid w:val="00340211"/>
    <w:rsid w:val="003428CD"/>
    <w:rsid w:val="00343FE8"/>
    <w:rsid w:val="00345851"/>
    <w:rsid w:val="003552F4"/>
    <w:rsid w:val="00355A84"/>
    <w:rsid w:val="00363C74"/>
    <w:rsid w:val="003646DD"/>
    <w:rsid w:val="00371CB9"/>
    <w:rsid w:val="00373F5D"/>
    <w:rsid w:val="0038798D"/>
    <w:rsid w:val="003A5CF3"/>
    <w:rsid w:val="003B2B39"/>
    <w:rsid w:val="003B36FB"/>
    <w:rsid w:val="003B3CFB"/>
    <w:rsid w:val="003C3F85"/>
    <w:rsid w:val="003C7A7C"/>
    <w:rsid w:val="003C7BAA"/>
    <w:rsid w:val="003D6BAD"/>
    <w:rsid w:val="003D7960"/>
    <w:rsid w:val="003D7970"/>
    <w:rsid w:val="003F384D"/>
    <w:rsid w:val="003F4E1E"/>
    <w:rsid w:val="004022C7"/>
    <w:rsid w:val="0041513E"/>
    <w:rsid w:val="0041774D"/>
    <w:rsid w:val="00422800"/>
    <w:rsid w:val="004263A7"/>
    <w:rsid w:val="0042653C"/>
    <w:rsid w:val="00430390"/>
    <w:rsid w:val="00431506"/>
    <w:rsid w:val="00437116"/>
    <w:rsid w:val="004377DF"/>
    <w:rsid w:val="0044534A"/>
    <w:rsid w:val="00453638"/>
    <w:rsid w:val="00457472"/>
    <w:rsid w:val="004617F3"/>
    <w:rsid w:val="004650F7"/>
    <w:rsid w:val="0047631B"/>
    <w:rsid w:val="00476A77"/>
    <w:rsid w:val="0049432A"/>
    <w:rsid w:val="00495EEA"/>
    <w:rsid w:val="004A1AC6"/>
    <w:rsid w:val="004A5CF6"/>
    <w:rsid w:val="004B790C"/>
    <w:rsid w:val="004B79AF"/>
    <w:rsid w:val="004C3657"/>
    <w:rsid w:val="004E03FE"/>
    <w:rsid w:val="004E0F31"/>
    <w:rsid w:val="004E1881"/>
    <w:rsid w:val="00512184"/>
    <w:rsid w:val="00514777"/>
    <w:rsid w:val="005213E8"/>
    <w:rsid w:val="00522236"/>
    <w:rsid w:val="005226F7"/>
    <w:rsid w:val="00533834"/>
    <w:rsid w:val="00533899"/>
    <w:rsid w:val="005340D3"/>
    <w:rsid w:val="0053430D"/>
    <w:rsid w:val="00553CAE"/>
    <w:rsid w:val="00555778"/>
    <w:rsid w:val="0056016F"/>
    <w:rsid w:val="00567843"/>
    <w:rsid w:val="00567FD1"/>
    <w:rsid w:val="0057222C"/>
    <w:rsid w:val="00573B05"/>
    <w:rsid w:val="00597CD1"/>
    <w:rsid w:val="005B01B2"/>
    <w:rsid w:val="005B1437"/>
    <w:rsid w:val="005B6C5B"/>
    <w:rsid w:val="005C4585"/>
    <w:rsid w:val="005C751D"/>
    <w:rsid w:val="005F2A80"/>
    <w:rsid w:val="005F730E"/>
    <w:rsid w:val="006126F8"/>
    <w:rsid w:val="006143DA"/>
    <w:rsid w:val="006173FD"/>
    <w:rsid w:val="006254F4"/>
    <w:rsid w:val="0062575C"/>
    <w:rsid w:val="0062602B"/>
    <w:rsid w:val="00634ECF"/>
    <w:rsid w:val="00640A40"/>
    <w:rsid w:val="00641CE6"/>
    <w:rsid w:val="006429C4"/>
    <w:rsid w:val="00644FF7"/>
    <w:rsid w:val="0065748D"/>
    <w:rsid w:val="00663632"/>
    <w:rsid w:val="0066560A"/>
    <w:rsid w:val="00665E2B"/>
    <w:rsid w:val="0067011F"/>
    <w:rsid w:val="00672F6F"/>
    <w:rsid w:val="00680C33"/>
    <w:rsid w:val="006849BB"/>
    <w:rsid w:val="00686630"/>
    <w:rsid w:val="006A21B5"/>
    <w:rsid w:val="006A4325"/>
    <w:rsid w:val="006A5763"/>
    <w:rsid w:val="006A6422"/>
    <w:rsid w:val="006C49C0"/>
    <w:rsid w:val="006D24E0"/>
    <w:rsid w:val="006D2E71"/>
    <w:rsid w:val="006D325B"/>
    <w:rsid w:val="006D6D66"/>
    <w:rsid w:val="006F4527"/>
    <w:rsid w:val="007044C5"/>
    <w:rsid w:val="00715C51"/>
    <w:rsid w:val="00723274"/>
    <w:rsid w:val="00726DA4"/>
    <w:rsid w:val="00726FFF"/>
    <w:rsid w:val="00730F47"/>
    <w:rsid w:val="0073232A"/>
    <w:rsid w:val="007325B4"/>
    <w:rsid w:val="007342D3"/>
    <w:rsid w:val="00740BC8"/>
    <w:rsid w:val="0074172D"/>
    <w:rsid w:val="007478FE"/>
    <w:rsid w:val="00750371"/>
    <w:rsid w:val="00753430"/>
    <w:rsid w:val="00756A9F"/>
    <w:rsid w:val="00756B54"/>
    <w:rsid w:val="007636D3"/>
    <w:rsid w:val="00770D29"/>
    <w:rsid w:val="0077691F"/>
    <w:rsid w:val="00781DE6"/>
    <w:rsid w:val="00783261"/>
    <w:rsid w:val="0078422D"/>
    <w:rsid w:val="00784EAA"/>
    <w:rsid w:val="007946E9"/>
    <w:rsid w:val="007952F6"/>
    <w:rsid w:val="007A0A73"/>
    <w:rsid w:val="007B292F"/>
    <w:rsid w:val="007B4393"/>
    <w:rsid w:val="007C1A57"/>
    <w:rsid w:val="007C75A4"/>
    <w:rsid w:val="007F50CC"/>
    <w:rsid w:val="0080317D"/>
    <w:rsid w:val="00803E25"/>
    <w:rsid w:val="0080482D"/>
    <w:rsid w:val="00810C75"/>
    <w:rsid w:val="00811F1B"/>
    <w:rsid w:val="00816464"/>
    <w:rsid w:val="00816CF9"/>
    <w:rsid w:val="00821D42"/>
    <w:rsid w:val="0082509A"/>
    <w:rsid w:val="00835D12"/>
    <w:rsid w:val="00835EE2"/>
    <w:rsid w:val="00840891"/>
    <w:rsid w:val="00841F9D"/>
    <w:rsid w:val="0084615D"/>
    <w:rsid w:val="00855F21"/>
    <w:rsid w:val="00863C4A"/>
    <w:rsid w:val="00865934"/>
    <w:rsid w:val="00867DB3"/>
    <w:rsid w:val="00891E91"/>
    <w:rsid w:val="00894333"/>
    <w:rsid w:val="00895AFD"/>
    <w:rsid w:val="008A034E"/>
    <w:rsid w:val="008A05F0"/>
    <w:rsid w:val="008A1BED"/>
    <w:rsid w:val="008A4118"/>
    <w:rsid w:val="008B5D9A"/>
    <w:rsid w:val="008C0A60"/>
    <w:rsid w:val="008D0994"/>
    <w:rsid w:val="008D50F7"/>
    <w:rsid w:val="008D7F36"/>
    <w:rsid w:val="008E1E89"/>
    <w:rsid w:val="008E5B03"/>
    <w:rsid w:val="008F147C"/>
    <w:rsid w:val="008F64A6"/>
    <w:rsid w:val="0090329F"/>
    <w:rsid w:val="0090496B"/>
    <w:rsid w:val="009114D4"/>
    <w:rsid w:val="0091186D"/>
    <w:rsid w:val="009164D5"/>
    <w:rsid w:val="00933213"/>
    <w:rsid w:val="009B15E1"/>
    <w:rsid w:val="009C03E1"/>
    <w:rsid w:val="009E22FA"/>
    <w:rsid w:val="009E70FC"/>
    <w:rsid w:val="00A03517"/>
    <w:rsid w:val="00A122C6"/>
    <w:rsid w:val="00A1293A"/>
    <w:rsid w:val="00A14CD8"/>
    <w:rsid w:val="00A15EC7"/>
    <w:rsid w:val="00A167CE"/>
    <w:rsid w:val="00A30699"/>
    <w:rsid w:val="00A31F60"/>
    <w:rsid w:val="00A53D37"/>
    <w:rsid w:val="00A60EFD"/>
    <w:rsid w:val="00A6189E"/>
    <w:rsid w:val="00A618A1"/>
    <w:rsid w:val="00A62A6D"/>
    <w:rsid w:val="00A65181"/>
    <w:rsid w:val="00A67C08"/>
    <w:rsid w:val="00A729AF"/>
    <w:rsid w:val="00A80B8B"/>
    <w:rsid w:val="00A82EED"/>
    <w:rsid w:val="00A85A79"/>
    <w:rsid w:val="00A93C09"/>
    <w:rsid w:val="00A944EC"/>
    <w:rsid w:val="00A97DCD"/>
    <w:rsid w:val="00AA176D"/>
    <w:rsid w:val="00AB1B21"/>
    <w:rsid w:val="00AC0582"/>
    <w:rsid w:val="00AC203E"/>
    <w:rsid w:val="00AC3841"/>
    <w:rsid w:val="00AC549D"/>
    <w:rsid w:val="00AC69EA"/>
    <w:rsid w:val="00AD6F27"/>
    <w:rsid w:val="00AE2684"/>
    <w:rsid w:val="00AE4572"/>
    <w:rsid w:val="00AE6DB0"/>
    <w:rsid w:val="00AF3202"/>
    <w:rsid w:val="00B04173"/>
    <w:rsid w:val="00B129AD"/>
    <w:rsid w:val="00B32081"/>
    <w:rsid w:val="00B44A4D"/>
    <w:rsid w:val="00B46A19"/>
    <w:rsid w:val="00B50E1F"/>
    <w:rsid w:val="00B52792"/>
    <w:rsid w:val="00B55A6C"/>
    <w:rsid w:val="00B57EBD"/>
    <w:rsid w:val="00B70119"/>
    <w:rsid w:val="00B80CFD"/>
    <w:rsid w:val="00B865EB"/>
    <w:rsid w:val="00B867A1"/>
    <w:rsid w:val="00B90E9D"/>
    <w:rsid w:val="00B91E83"/>
    <w:rsid w:val="00BA0439"/>
    <w:rsid w:val="00BB4CB1"/>
    <w:rsid w:val="00BB568C"/>
    <w:rsid w:val="00BB6C88"/>
    <w:rsid w:val="00BB735C"/>
    <w:rsid w:val="00BC4B18"/>
    <w:rsid w:val="00BD066B"/>
    <w:rsid w:val="00BD6BF5"/>
    <w:rsid w:val="00BE450E"/>
    <w:rsid w:val="00C17684"/>
    <w:rsid w:val="00C207B3"/>
    <w:rsid w:val="00C33B32"/>
    <w:rsid w:val="00C34834"/>
    <w:rsid w:val="00C43873"/>
    <w:rsid w:val="00C50F6D"/>
    <w:rsid w:val="00C51162"/>
    <w:rsid w:val="00C54D21"/>
    <w:rsid w:val="00C64665"/>
    <w:rsid w:val="00C85856"/>
    <w:rsid w:val="00C93AA8"/>
    <w:rsid w:val="00C968E2"/>
    <w:rsid w:val="00CA1CB6"/>
    <w:rsid w:val="00CA2C66"/>
    <w:rsid w:val="00CA365B"/>
    <w:rsid w:val="00CA6AEA"/>
    <w:rsid w:val="00CC574A"/>
    <w:rsid w:val="00CC65B3"/>
    <w:rsid w:val="00CD0281"/>
    <w:rsid w:val="00CD1E95"/>
    <w:rsid w:val="00CD51A5"/>
    <w:rsid w:val="00D01477"/>
    <w:rsid w:val="00D0689E"/>
    <w:rsid w:val="00D10752"/>
    <w:rsid w:val="00D16302"/>
    <w:rsid w:val="00D17315"/>
    <w:rsid w:val="00D269B4"/>
    <w:rsid w:val="00D27609"/>
    <w:rsid w:val="00D40F69"/>
    <w:rsid w:val="00D50A57"/>
    <w:rsid w:val="00D511B2"/>
    <w:rsid w:val="00D52DFE"/>
    <w:rsid w:val="00D55989"/>
    <w:rsid w:val="00D6046B"/>
    <w:rsid w:val="00D60EF9"/>
    <w:rsid w:val="00D6172F"/>
    <w:rsid w:val="00D6418F"/>
    <w:rsid w:val="00D75027"/>
    <w:rsid w:val="00D76513"/>
    <w:rsid w:val="00D77659"/>
    <w:rsid w:val="00D8671D"/>
    <w:rsid w:val="00D872C3"/>
    <w:rsid w:val="00D87303"/>
    <w:rsid w:val="00D90E1B"/>
    <w:rsid w:val="00D91263"/>
    <w:rsid w:val="00D91607"/>
    <w:rsid w:val="00DA3877"/>
    <w:rsid w:val="00DA5D7A"/>
    <w:rsid w:val="00DD0A8E"/>
    <w:rsid w:val="00DE5CB5"/>
    <w:rsid w:val="00DE65EC"/>
    <w:rsid w:val="00DF0345"/>
    <w:rsid w:val="00DF13B6"/>
    <w:rsid w:val="00E140E8"/>
    <w:rsid w:val="00E14E6A"/>
    <w:rsid w:val="00E16CD2"/>
    <w:rsid w:val="00E1719F"/>
    <w:rsid w:val="00E22744"/>
    <w:rsid w:val="00E22D45"/>
    <w:rsid w:val="00E24EF9"/>
    <w:rsid w:val="00E25801"/>
    <w:rsid w:val="00E32796"/>
    <w:rsid w:val="00E359AA"/>
    <w:rsid w:val="00E55F3A"/>
    <w:rsid w:val="00E6428F"/>
    <w:rsid w:val="00E91B5F"/>
    <w:rsid w:val="00E95D42"/>
    <w:rsid w:val="00E964F3"/>
    <w:rsid w:val="00EA06FC"/>
    <w:rsid w:val="00EA4A15"/>
    <w:rsid w:val="00EA5C19"/>
    <w:rsid w:val="00EA6FAA"/>
    <w:rsid w:val="00EB0DF5"/>
    <w:rsid w:val="00EB3127"/>
    <w:rsid w:val="00EB377C"/>
    <w:rsid w:val="00EC6E48"/>
    <w:rsid w:val="00EE0EC9"/>
    <w:rsid w:val="00EE55C8"/>
    <w:rsid w:val="00F2040F"/>
    <w:rsid w:val="00F36B5B"/>
    <w:rsid w:val="00F414D8"/>
    <w:rsid w:val="00F41A0C"/>
    <w:rsid w:val="00F45CD8"/>
    <w:rsid w:val="00F50981"/>
    <w:rsid w:val="00F66678"/>
    <w:rsid w:val="00F76F3F"/>
    <w:rsid w:val="00F9678A"/>
    <w:rsid w:val="00FA6ECB"/>
    <w:rsid w:val="00FC28D4"/>
    <w:rsid w:val="00FC4FE0"/>
    <w:rsid w:val="00FD2AD9"/>
    <w:rsid w:val="00FD378B"/>
    <w:rsid w:val="00FD6D8B"/>
    <w:rsid w:val="00FE021C"/>
    <w:rsid w:val="00FE0F89"/>
    <w:rsid w:val="00FE2060"/>
    <w:rsid w:val="00FF1372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7311"/>
  <w15:chartTrackingRefBased/>
  <w15:docId w15:val="{4E1A09E8-A0B8-4916-BD14-70F4030A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3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48D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57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48D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74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574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48D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65748D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574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List Paragraph (numbered (a)),маркированный,Абзац списка3"/>
    <w:basedOn w:val="a"/>
    <w:link w:val="a9"/>
    <w:uiPriority w:val="34"/>
    <w:qFormat/>
    <w:rsid w:val="0065748D"/>
    <w:pPr>
      <w:ind w:left="720"/>
      <w:contextualSpacing/>
    </w:pPr>
  </w:style>
  <w:style w:type="paragraph" w:customStyle="1" w:styleId="newncpi">
    <w:name w:val="newncpi"/>
    <w:basedOn w:val="a"/>
    <w:rsid w:val="006574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t">
    <w:name w:val="articlect"/>
    <w:basedOn w:val="a"/>
    <w:rsid w:val="0065748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rsid w:val="006574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nhideWhenUsed/>
    <w:rsid w:val="0065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5748D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748D"/>
  </w:style>
  <w:style w:type="paragraph" w:customStyle="1" w:styleId="12">
    <w:name w:val="Обычный (Интернет)1"/>
    <w:basedOn w:val="a"/>
    <w:rsid w:val="006574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c">
    <w:name w:val="Знак Знак Знак Знак"/>
    <w:basedOn w:val="a"/>
    <w:next w:val="2"/>
    <w:autoRedefine/>
    <w:rsid w:val="0065748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 w:eastAsia="en-US"/>
    </w:rPr>
  </w:style>
  <w:style w:type="paragraph" w:customStyle="1" w:styleId="ad">
    <w:name w:val="Готовый"/>
    <w:basedOn w:val="a"/>
    <w:rsid w:val="006574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odytextd">
    <w:name w:val="bodytextd"/>
    <w:basedOn w:val="a"/>
    <w:rsid w:val="006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5748D"/>
    <w:pPr>
      <w:spacing w:after="0" w:line="240" w:lineRule="auto"/>
      <w:ind w:left="709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6574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rsid w:val="006574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Hyperlink"/>
    <w:rsid w:val="0065748D"/>
    <w:rPr>
      <w:color w:val="E77860"/>
      <w:u w:val="single"/>
    </w:rPr>
  </w:style>
  <w:style w:type="character" w:styleId="af1">
    <w:name w:val="Emphasis"/>
    <w:qFormat/>
    <w:rsid w:val="0065748D"/>
    <w:rPr>
      <w:i/>
      <w:iCs/>
    </w:rPr>
  </w:style>
  <w:style w:type="paragraph" w:customStyle="1" w:styleId="BankNormal">
    <w:name w:val="BankNormal"/>
    <w:basedOn w:val="a"/>
    <w:rsid w:val="00657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2">
    <w:name w:val="footnote text"/>
    <w:basedOn w:val="a"/>
    <w:link w:val="af3"/>
    <w:semiHidden/>
    <w:rsid w:val="0065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semiHidden/>
    <w:rsid w:val="006574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4">
    <w:name w:val="footnote reference"/>
    <w:semiHidden/>
    <w:rsid w:val="0065748D"/>
    <w:rPr>
      <w:vertAlign w:val="superscript"/>
    </w:rPr>
  </w:style>
  <w:style w:type="paragraph" w:customStyle="1" w:styleId="ConsPlusNormal">
    <w:name w:val="ConsPlusNormal"/>
    <w:rsid w:val="00657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7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57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65748D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5748D"/>
    <w:pPr>
      <w:tabs>
        <w:tab w:val="right" w:leader="dot" w:pos="934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No Spacing"/>
    <w:uiPriority w:val="1"/>
    <w:qFormat/>
    <w:rsid w:val="0065748D"/>
    <w:pPr>
      <w:spacing w:after="0" w:line="240" w:lineRule="auto"/>
    </w:pPr>
    <w:rPr>
      <w:rFonts w:eastAsiaTheme="minorEastAsia"/>
      <w:lang w:eastAsia="ru-RU"/>
    </w:rPr>
  </w:style>
  <w:style w:type="character" w:customStyle="1" w:styleId="23">
    <w:name w:val="Основной текст (2)_"/>
    <w:link w:val="210"/>
    <w:locked/>
    <w:rsid w:val="0065748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5748D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i/>
      <w:iCs/>
      <w:lang w:eastAsia="en-US"/>
    </w:rPr>
  </w:style>
  <w:style w:type="character" w:customStyle="1" w:styleId="24">
    <w:name w:val="Основной текст (2) + Не курсив"/>
    <w:rsid w:val="0065748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f6">
    <w:name w:val="Table Grid"/>
    <w:basedOn w:val="a1"/>
    <w:uiPriority w:val="39"/>
    <w:rsid w:val="0065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List Paragraph (numbered (a)) Знак,маркированный Знак,Абзац списка3 Знак"/>
    <w:link w:val="a8"/>
    <w:uiPriority w:val="34"/>
    <w:locked/>
    <w:rsid w:val="006574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F1E2-611E-4DB7-9777-0C414497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41</Pages>
  <Words>12315</Words>
  <Characters>70198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Нургазин</dc:creator>
  <cp:keywords/>
  <dc:description/>
  <cp:lastModifiedBy>Шайынгазы Назар</cp:lastModifiedBy>
  <cp:revision>202</cp:revision>
  <cp:lastPrinted>2022-12-02T10:59:00Z</cp:lastPrinted>
  <dcterms:created xsi:type="dcterms:W3CDTF">2022-11-17T05:52:00Z</dcterms:created>
  <dcterms:modified xsi:type="dcterms:W3CDTF">2022-12-02T10:59:00Z</dcterms:modified>
</cp:coreProperties>
</file>