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9DC" w:rsidRPr="001D73F8" w:rsidRDefault="00ED69DC" w:rsidP="00D80796">
      <w:pPr>
        <w:ind w:firstLine="851"/>
        <w:jc w:val="right"/>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Жоба</w:t>
      </w:r>
    </w:p>
    <w:p w:rsidR="00CE0A05" w:rsidRPr="001D73F8" w:rsidRDefault="00CE0A05" w:rsidP="00D80796">
      <w:pPr>
        <w:ind w:firstLine="851"/>
        <w:jc w:val="center"/>
        <w:rPr>
          <w:rFonts w:ascii="Times New Roman" w:eastAsia="Times New Roman" w:hAnsi="Times New Roman"/>
          <w:bCs/>
          <w:sz w:val="28"/>
          <w:szCs w:val="28"/>
          <w:lang w:val="kk-KZ" w:eastAsia="ru-RU"/>
        </w:rPr>
      </w:pPr>
    </w:p>
    <w:p w:rsidR="00CE0A05" w:rsidRPr="001D73F8" w:rsidRDefault="00CE0A05" w:rsidP="00D80796">
      <w:pPr>
        <w:ind w:firstLine="851"/>
        <w:jc w:val="center"/>
        <w:rPr>
          <w:rFonts w:ascii="Times New Roman" w:eastAsia="Times New Roman" w:hAnsi="Times New Roman"/>
          <w:bCs/>
          <w:sz w:val="28"/>
          <w:szCs w:val="28"/>
          <w:lang w:val="kk-KZ" w:eastAsia="ru-RU"/>
        </w:rPr>
      </w:pPr>
    </w:p>
    <w:p w:rsidR="00CE0A05" w:rsidRPr="001D73F8" w:rsidRDefault="00CE0A05" w:rsidP="00D80796">
      <w:pPr>
        <w:ind w:firstLine="851"/>
        <w:jc w:val="center"/>
        <w:rPr>
          <w:rFonts w:ascii="Times New Roman" w:eastAsia="Times New Roman" w:hAnsi="Times New Roman"/>
          <w:bCs/>
          <w:sz w:val="28"/>
          <w:szCs w:val="28"/>
          <w:lang w:val="kk-KZ" w:eastAsia="ru-RU"/>
        </w:rPr>
      </w:pPr>
    </w:p>
    <w:p w:rsidR="00CE0A05" w:rsidRPr="001D73F8" w:rsidRDefault="00CE0A05" w:rsidP="00D80796">
      <w:pPr>
        <w:ind w:firstLine="851"/>
        <w:jc w:val="center"/>
        <w:rPr>
          <w:rFonts w:ascii="Times New Roman" w:eastAsia="Times New Roman" w:hAnsi="Times New Roman"/>
          <w:bCs/>
          <w:sz w:val="28"/>
          <w:szCs w:val="28"/>
          <w:lang w:val="kk-KZ" w:eastAsia="ru-RU"/>
        </w:rPr>
      </w:pPr>
    </w:p>
    <w:p w:rsidR="00CE0A05" w:rsidRPr="001D73F8" w:rsidRDefault="00CE0A05" w:rsidP="00D80796">
      <w:pPr>
        <w:ind w:firstLine="851"/>
        <w:jc w:val="center"/>
        <w:rPr>
          <w:rFonts w:ascii="Times New Roman" w:eastAsia="Times New Roman" w:hAnsi="Times New Roman"/>
          <w:bCs/>
          <w:sz w:val="28"/>
          <w:szCs w:val="28"/>
          <w:lang w:val="kk-KZ" w:eastAsia="ru-RU"/>
        </w:rPr>
      </w:pPr>
    </w:p>
    <w:p w:rsidR="00CE0A05" w:rsidRPr="001D73F8" w:rsidRDefault="00CE0A05" w:rsidP="00D80796">
      <w:pPr>
        <w:ind w:firstLine="851"/>
        <w:jc w:val="center"/>
        <w:rPr>
          <w:rFonts w:ascii="Times New Roman" w:eastAsia="Times New Roman" w:hAnsi="Times New Roman"/>
          <w:bCs/>
          <w:sz w:val="28"/>
          <w:szCs w:val="28"/>
          <w:lang w:val="kk-KZ" w:eastAsia="ru-RU"/>
        </w:rPr>
      </w:pPr>
    </w:p>
    <w:p w:rsidR="00CE0A05" w:rsidRPr="001D73F8" w:rsidRDefault="00CE0A05" w:rsidP="00D80796">
      <w:pPr>
        <w:ind w:firstLine="851"/>
        <w:jc w:val="center"/>
        <w:rPr>
          <w:rFonts w:ascii="Times New Roman" w:eastAsia="Times New Roman" w:hAnsi="Times New Roman"/>
          <w:bCs/>
          <w:sz w:val="28"/>
          <w:szCs w:val="28"/>
          <w:lang w:val="kk-KZ" w:eastAsia="ru-RU"/>
        </w:rPr>
      </w:pPr>
    </w:p>
    <w:p w:rsidR="00CE0A05" w:rsidRPr="001D73F8" w:rsidRDefault="00CE0A05" w:rsidP="00D80796">
      <w:pPr>
        <w:ind w:firstLine="851"/>
        <w:jc w:val="center"/>
        <w:rPr>
          <w:rFonts w:ascii="Times New Roman" w:eastAsia="Times New Roman" w:hAnsi="Times New Roman"/>
          <w:bCs/>
          <w:sz w:val="28"/>
          <w:szCs w:val="28"/>
          <w:lang w:val="kk-KZ" w:eastAsia="ru-RU"/>
        </w:rPr>
      </w:pPr>
    </w:p>
    <w:p w:rsidR="00CE0A05" w:rsidRPr="001D73F8" w:rsidRDefault="00CE0A05" w:rsidP="00D80796">
      <w:pPr>
        <w:ind w:firstLine="851"/>
        <w:jc w:val="center"/>
        <w:rPr>
          <w:rFonts w:ascii="Times New Roman" w:eastAsia="Times New Roman" w:hAnsi="Times New Roman"/>
          <w:bCs/>
          <w:sz w:val="28"/>
          <w:szCs w:val="28"/>
          <w:lang w:val="kk-KZ" w:eastAsia="ru-RU"/>
        </w:rPr>
      </w:pPr>
    </w:p>
    <w:p w:rsidR="00CE0A05" w:rsidRPr="001D73F8" w:rsidRDefault="00CE0A05" w:rsidP="00D80796">
      <w:pPr>
        <w:ind w:firstLine="851"/>
        <w:jc w:val="center"/>
        <w:rPr>
          <w:rFonts w:ascii="Times New Roman" w:eastAsia="Times New Roman" w:hAnsi="Times New Roman"/>
          <w:bCs/>
          <w:sz w:val="28"/>
          <w:szCs w:val="28"/>
          <w:lang w:val="kk-KZ" w:eastAsia="ru-RU"/>
        </w:rPr>
      </w:pPr>
    </w:p>
    <w:p w:rsidR="00CE0A05" w:rsidRDefault="00CE0A05" w:rsidP="00D80796">
      <w:pPr>
        <w:ind w:firstLine="851"/>
        <w:jc w:val="center"/>
        <w:rPr>
          <w:rFonts w:ascii="Times New Roman" w:eastAsia="Times New Roman" w:hAnsi="Times New Roman"/>
          <w:bCs/>
          <w:sz w:val="28"/>
          <w:szCs w:val="28"/>
          <w:lang w:val="kk-KZ" w:eastAsia="ru-RU"/>
        </w:rPr>
      </w:pPr>
    </w:p>
    <w:p w:rsidR="001D73F8" w:rsidRPr="001D73F8" w:rsidRDefault="001D73F8" w:rsidP="00D80796">
      <w:pPr>
        <w:ind w:firstLine="851"/>
        <w:jc w:val="center"/>
        <w:rPr>
          <w:rFonts w:ascii="Times New Roman" w:eastAsia="Times New Roman" w:hAnsi="Times New Roman"/>
          <w:bCs/>
          <w:sz w:val="28"/>
          <w:szCs w:val="28"/>
          <w:lang w:val="kk-KZ" w:eastAsia="ru-RU"/>
        </w:rPr>
      </w:pPr>
    </w:p>
    <w:p w:rsidR="00ED69DC" w:rsidRPr="001D73F8" w:rsidRDefault="00ED69DC" w:rsidP="00D80796">
      <w:pPr>
        <w:jc w:val="center"/>
        <w:rPr>
          <w:rFonts w:ascii="Times New Roman" w:eastAsia="Times New Roman" w:hAnsi="Times New Roman"/>
          <w:bCs/>
          <w:sz w:val="28"/>
          <w:szCs w:val="28"/>
          <w:lang w:val="kk-KZ" w:eastAsia="ru-RU"/>
        </w:rPr>
      </w:pPr>
      <w:r w:rsidRPr="001D73F8">
        <w:rPr>
          <w:rFonts w:ascii="Times New Roman" w:eastAsia="Times New Roman" w:hAnsi="Times New Roman"/>
          <w:bCs/>
          <w:sz w:val="28"/>
          <w:szCs w:val="28"/>
          <w:lang w:val="kk-KZ" w:eastAsia="ru-RU"/>
        </w:rPr>
        <w:t xml:space="preserve">ҚАЗАҚСТАН РЕСПУБЛИКАСЫНЫҢ </w:t>
      </w:r>
      <w:r w:rsidR="00CE0A05" w:rsidRPr="001D73F8">
        <w:rPr>
          <w:rFonts w:ascii="Times New Roman" w:eastAsia="Times New Roman" w:hAnsi="Times New Roman"/>
          <w:bCs/>
          <w:sz w:val="28"/>
          <w:szCs w:val="28"/>
          <w:lang w:val="kk-KZ" w:eastAsia="ru-RU"/>
        </w:rPr>
        <w:br/>
      </w:r>
      <w:r w:rsidRPr="001D73F8">
        <w:rPr>
          <w:rFonts w:ascii="Times New Roman" w:eastAsia="Times New Roman" w:hAnsi="Times New Roman"/>
          <w:bCs/>
          <w:sz w:val="28"/>
          <w:szCs w:val="28"/>
          <w:lang w:val="kk-KZ" w:eastAsia="ru-RU"/>
        </w:rPr>
        <w:t>З</w:t>
      </w:r>
      <w:r w:rsidR="00CE0A05" w:rsidRPr="001D73F8">
        <w:rPr>
          <w:rFonts w:ascii="Times New Roman" w:eastAsia="Times New Roman" w:hAnsi="Times New Roman"/>
          <w:bCs/>
          <w:sz w:val="28"/>
          <w:szCs w:val="28"/>
          <w:lang w:val="kk-KZ" w:eastAsia="ru-RU"/>
        </w:rPr>
        <w:t xml:space="preserve"> </w:t>
      </w:r>
      <w:r w:rsidRPr="001D73F8">
        <w:rPr>
          <w:rFonts w:ascii="Times New Roman" w:eastAsia="Times New Roman" w:hAnsi="Times New Roman"/>
          <w:bCs/>
          <w:sz w:val="28"/>
          <w:szCs w:val="28"/>
          <w:lang w:val="kk-KZ" w:eastAsia="ru-RU"/>
        </w:rPr>
        <w:t>А</w:t>
      </w:r>
      <w:r w:rsidR="00CE0A05" w:rsidRPr="001D73F8">
        <w:rPr>
          <w:rFonts w:ascii="Times New Roman" w:eastAsia="Times New Roman" w:hAnsi="Times New Roman"/>
          <w:bCs/>
          <w:sz w:val="28"/>
          <w:szCs w:val="28"/>
          <w:lang w:val="kk-KZ" w:eastAsia="ru-RU"/>
        </w:rPr>
        <w:t xml:space="preserve"> </w:t>
      </w:r>
      <w:r w:rsidRPr="001D73F8">
        <w:rPr>
          <w:rFonts w:ascii="Times New Roman" w:eastAsia="Times New Roman" w:hAnsi="Times New Roman"/>
          <w:bCs/>
          <w:sz w:val="28"/>
          <w:szCs w:val="28"/>
          <w:lang w:val="kk-KZ" w:eastAsia="ru-RU"/>
        </w:rPr>
        <w:t>Ң</w:t>
      </w:r>
      <w:r w:rsidR="00CE0A05" w:rsidRPr="001D73F8">
        <w:rPr>
          <w:rFonts w:ascii="Times New Roman" w:eastAsia="Times New Roman" w:hAnsi="Times New Roman"/>
          <w:bCs/>
          <w:sz w:val="28"/>
          <w:szCs w:val="28"/>
          <w:lang w:val="kk-KZ" w:eastAsia="ru-RU"/>
        </w:rPr>
        <w:t xml:space="preserve"> </w:t>
      </w:r>
      <w:r w:rsidRPr="001D73F8">
        <w:rPr>
          <w:rFonts w:ascii="Times New Roman" w:eastAsia="Times New Roman" w:hAnsi="Times New Roman"/>
          <w:bCs/>
          <w:sz w:val="28"/>
          <w:szCs w:val="28"/>
          <w:lang w:val="kk-KZ" w:eastAsia="ru-RU"/>
        </w:rPr>
        <w:t>Ы</w:t>
      </w:r>
    </w:p>
    <w:p w:rsidR="00ED69DC" w:rsidRPr="001D73F8" w:rsidRDefault="00ED69DC" w:rsidP="00D80796">
      <w:pPr>
        <w:ind w:firstLine="851"/>
        <w:jc w:val="center"/>
        <w:rPr>
          <w:rFonts w:ascii="Times New Roman" w:eastAsia="Times New Roman" w:hAnsi="Times New Roman"/>
          <w:sz w:val="28"/>
          <w:szCs w:val="28"/>
          <w:lang w:val="kk-KZ" w:eastAsia="ru-RU"/>
        </w:rPr>
      </w:pPr>
    </w:p>
    <w:p w:rsidR="00CE0A05" w:rsidRPr="001D73F8" w:rsidRDefault="00CE0A05" w:rsidP="00D80796">
      <w:pPr>
        <w:ind w:firstLine="851"/>
        <w:jc w:val="center"/>
        <w:rPr>
          <w:rFonts w:ascii="Times New Roman" w:eastAsia="Times New Roman" w:hAnsi="Times New Roman"/>
          <w:sz w:val="28"/>
          <w:szCs w:val="28"/>
          <w:lang w:val="kk-KZ" w:eastAsia="ru-RU"/>
        </w:rPr>
      </w:pPr>
    </w:p>
    <w:p w:rsidR="00ED69DC" w:rsidRPr="001D73F8" w:rsidRDefault="00ED69DC" w:rsidP="00D80796">
      <w:pPr>
        <w:jc w:val="center"/>
        <w:rPr>
          <w:rFonts w:ascii="Times New Roman" w:eastAsia="Times New Roman" w:hAnsi="Times New Roman"/>
          <w:b/>
          <w:sz w:val="28"/>
          <w:szCs w:val="28"/>
          <w:lang w:val="kk-KZ" w:eastAsia="ru-RU"/>
        </w:rPr>
      </w:pPr>
      <w:r w:rsidRPr="001D73F8">
        <w:rPr>
          <w:rFonts w:ascii="Times New Roman" w:eastAsia="Times New Roman" w:hAnsi="Times New Roman"/>
          <w:b/>
          <w:bCs/>
          <w:sz w:val="28"/>
          <w:szCs w:val="28"/>
          <w:lang w:val="kk-KZ" w:eastAsia="ru-RU"/>
        </w:rPr>
        <w:t xml:space="preserve">Қазақстан Республикасы азаматтарының </w:t>
      </w:r>
      <w:r w:rsidR="00CE0A05" w:rsidRPr="001D73F8">
        <w:rPr>
          <w:rFonts w:ascii="Times New Roman" w:eastAsia="Times New Roman" w:hAnsi="Times New Roman"/>
          <w:b/>
          <w:bCs/>
          <w:sz w:val="28"/>
          <w:szCs w:val="28"/>
          <w:lang w:val="kk-KZ" w:eastAsia="ru-RU"/>
        </w:rPr>
        <w:br/>
      </w:r>
      <w:r w:rsidRPr="001D73F8">
        <w:rPr>
          <w:rFonts w:ascii="Times New Roman" w:eastAsia="Times New Roman" w:hAnsi="Times New Roman"/>
          <w:b/>
          <w:bCs/>
          <w:sz w:val="28"/>
          <w:szCs w:val="28"/>
          <w:lang w:val="kk-KZ" w:eastAsia="ru-RU"/>
        </w:rPr>
        <w:t xml:space="preserve">төлем </w:t>
      </w:r>
      <w:r w:rsidR="00CE0A05" w:rsidRPr="001D73F8">
        <w:rPr>
          <w:rFonts w:ascii="Times New Roman" w:eastAsia="Times New Roman" w:hAnsi="Times New Roman"/>
          <w:b/>
          <w:bCs/>
          <w:sz w:val="28"/>
          <w:szCs w:val="28"/>
          <w:lang w:val="kk-KZ" w:eastAsia="ru-RU"/>
        </w:rPr>
        <w:t xml:space="preserve">   </w:t>
      </w:r>
      <w:r w:rsidRPr="001D73F8">
        <w:rPr>
          <w:rFonts w:ascii="Times New Roman" w:eastAsia="Times New Roman" w:hAnsi="Times New Roman"/>
          <w:b/>
          <w:bCs/>
          <w:sz w:val="28"/>
          <w:szCs w:val="28"/>
          <w:lang w:val="kk-KZ" w:eastAsia="ru-RU"/>
        </w:rPr>
        <w:t xml:space="preserve">қабілеттілігін </w:t>
      </w:r>
      <w:r w:rsidR="00CE0A05" w:rsidRPr="001D73F8">
        <w:rPr>
          <w:rFonts w:ascii="Times New Roman" w:eastAsia="Times New Roman" w:hAnsi="Times New Roman"/>
          <w:b/>
          <w:bCs/>
          <w:sz w:val="28"/>
          <w:szCs w:val="28"/>
          <w:lang w:val="kk-KZ" w:eastAsia="ru-RU"/>
        </w:rPr>
        <w:t xml:space="preserve">  </w:t>
      </w:r>
      <w:r w:rsidRPr="001D73F8">
        <w:rPr>
          <w:rFonts w:ascii="Times New Roman" w:eastAsia="Times New Roman" w:hAnsi="Times New Roman"/>
          <w:b/>
          <w:bCs/>
          <w:sz w:val="28"/>
          <w:szCs w:val="28"/>
          <w:lang w:val="kk-KZ" w:eastAsia="ru-RU"/>
        </w:rPr>
        <w:t xml:space="preserve">қалпына </w:t>
      </w:r>
      <w:r w:rsidR="00CE0A05" w:rsidRPr="001D73F8">
        <w:rPr>
          <w:rFonts w:ascii="Times New Roman" w:eastAsia="Times New Roman" w:hAnsi="Times New Roman"/>
          <w:b/>
          <w:bCs/>
          <w:sz w:val="28"/>
          <w:szCs w:val="28"/>
          <w:lang w:val="kk-KZ" w:eastAsia="ru-RU"/>
        </w:rPr>
        <w:t xml:space="preserve">   </w:t>
      </w:r>
      <w:r w:rsidRPr="001D73F8">
        <w:rPr>
          <w:rFonts w:ascii="Times New Roman" w:eastAsia="Times New Roman" w:hAnsi="Times New Roman"/>
          <w:b/>
          <w:bCs/>
          <w:sz w:val="28"/>
          <w:szCs w:val="28"/>
          <w:lang w:val="kk-KZ" w:eastAsia="ru-RU"/>
        </w:rPr>
        <w:t xml:space="preserve">келтіру </w:t>
      </w:r>
      <w:r w:rsidR="00CE0A05" w:rsidRPr="001D73F8">
        <w:rPr>
          <w:rFonts w:ascii="Times New Roman" w:eastAsia="Times New Roman" w:hAnsi="Times New Roman"/>
          <w:b/>
          <w:bCs/>
          <w:sz w:val="28"/>
          <w:szCs w:val="28"/>
          <w:lang w:val="kk-KZ" w:eastAsia="ru-RU"/>
        </w:rPr>
        <w:br/>
      </w:r>
      <w:r w:rsidRPr="001D73F8">
        <w:rPr>
          <w:rFonts w:ascii="Times New Roman" w:eastAsia="Times New Roman" w:hAnsi="Times New Roman"/>
          <w:b/>
          <w:bCs/>
          <w:sz w:val="28"/>
          <w:szCs w:val="28"/>
          <w:lang w:val="kk-KZ" w:eastAsia="ru-RU"/>
        </w:rPr>
        <w:t>және банкроттығы туралы</w:t>
      </w:r>
    </w:p>
    <w:p w:rsidR="00ED69DC" w:rsidRPr="001D73F8" w:rsidRDefault="00ED69DC" w:rsidP="00D80796">
      <w:pPr>
        <w:ind w:firstLine="851"/>
        <w:rPr>
          <w:rFonts w:ascii="Times New Roman" w:hAnsi="Times New Roman"/>
          <w:sz w:val="28"/>
          <w:szCs w:val="28"/>
          <w:lang w:val="kk-KZ"/>
        </w:rPr>
      </w:pPr>
    </w:p>
    <w:p w:rsidR="00CE0A05" w:rsidRPr="001D73F8" w:rsidRDefault="00CE0A05" w:rsidP="00D80796">
      <w:pPr>
        <w:ind w:firstLine="851"/>
        <w:rPr>
          <w:rFonts w:ascii="Times New Roman" w:hAnsi="Times New Roman"/>
          <w:sz w:val="28"/>
          <w:szCs w:val="28"/>
          <w:lang w:val="kk-KZ"/>
        </w:rPr>
      </w:pPr>
    </w:p>
    <w:p w:rsidR="00ED69DC" w:rsidRPr="001D73F8" w:rsidRDefault="00ED69DC" w:rsidP="00D80796">
      <w:pPr>
        <w:ind w:firstLine="851"/>
        <w:rPr>
          <w:rFonts w:ascii="Times New Roman" w:hAnsi="Times New Roman"/>
          <w:sz w:val="28"/>
          <w:szCs w:val="28"/>
          <w:lang w:val="kk-KZ"/>
        </w:rPr>
      </w:pPr>
      <w:r w:rsidRPr="001D73F8">
        <w:rPr>
          <w:rFonts w:ascii="Times New Roman" w:hAnsi="Times New Roman"/>
          <w:sz w:val="28"/>
          <w:szCs w:val="28"/>
          <w:lang w:val="kk-KZ"/>
        </w:rPr>
        <w:t xml:space="preserve">Осы Заң </w:t>
      </w:r>
      <w:r w:rsidR="00BB5B8D" w:rsidRPr="001D73F8">
        <w:rPr>
          <w:rFonts w:ascii="Times New Roman" w:eastAsiaTheme="minorHAnsi" w:hAnsi="Times New Roman"/>
          <w:sz w:val="28"/>
          <w:szCs w:val="28"/>
          <w:lang w:val="kk-KZ"/>
        </w:rPr>
        <w:t>Қазақстан Республикасының азаматы төлемге</w:t>
      </w:r>
      <w:r w:rsidRPr="001D73F8">
        <w:rPr>
          <w:rFonts w:ascii="Times New Roman" w:hAnsi="Times New Roman"/>
          <w:sz w:val="28"/>
          <w:szCs w:val="28"/>
          <w:lang w:val="kk-KZ"/>
        </w:rPr>
        <w:t xml:space="preserve"> қабілетсіз болған кезде туындайтын қоғамдық қатынастарды реттейді, төлем қабілеттілігін қалпына келтіру рәсімін, сондай-ақ соттан тыс және </w:t>
      </w:r>
      <w:r w:rsidR="007F022F" w:rsidRPr="001D73F8">
        <w:rPr>
          <w:rFonts w:ascii="Times New Roman" w:hAnsi="Times New Roman"/>
          <w:sz w:val="28"/>
          <w:szCs w:val="28"/>
          <w:lang w:val="kk-KZ"/>
        </w:rPr>
        <w:t xml:space="preserve">сот арқылы </w:t>
      </w:r>
      <w:r w:rsidR="00B05BA7" w:rsidRPr="001D73F8">
        <w:rPr>
          <w:rFonts w:ascii="Times New Roman" w:hAnsi="Times New Roman"/>
          <w:sz w:val="28"/>
          <w:szCs w:val="28"/>
          <w:lang w:val="kk-KZ"/>
        </w:rPr>
        <w:t xml:space="preserve">банкроттық </w:t>
      </w:r>
      <w:r w:rsidRPr="001D73F8">
        <w:rPr>
          <w:rFonts w:ascii="Times New Roman" w:hAnsi="Times New Roman"/>
          <w:sz w:val="28"/>
          <w:szCs w:val="28"/>
          <w:lang w:val="kk-KZ"/>
        </w:rPr>
        <w:t>рәсімін қолдану</w:t>
      </w:r>
      <w:r w:rsidR="00235BE3" w:rsidRPr="001D73F8">
        <w:rPr>
          <w:rFonts w:ascii="Times New Roman" w:hAnsi="Times New Roman"/>
          <w:sz w:val="28"/>
          <w:szCs w:val="28"/>
          <w:lang w:val="kk-KZ"/>
        </w:rPr>
        <w:t>ға</w:t>
      </w:r>
      <w:r w:rsidRPr="001D73F8">
        <w:rPr>
          <w:rFonts w:ascii="Times New Roman" w:hAnsi="Times New Roman"/>
          <w:sz w:val="28"/>
          <w:szCs w:val="28"/>
          <w:lang w:val="kk-KZ"/>
        </w:rPr>
        <w:t xml:space="preserve"> </w:t>
      </w:r>
      <w:r w:rsidR="00235BE3" w:rsidRPr="001D73F8">
        <w:rPr>
          <w:rFonts w:ascii="Times New Roman" w:hAnsi="Times New Roman"/>
          <w:sz w:val="28"/>
          <w:szCs w:val="28"/>
          <w:lang w:val="kk-KZ"/>
        </w:rPr>
        <w:t xml:space="preserve">арналған </w:t>
      </w:r>
      <w:r w:rsidRPr="001D73F8">
        <w:rPr>
          <w:rFonts w:ascii="Times New Roman" w:hAnsi="Times New Roman"/>
          <w:sz w:val="28"/>
          <w:szCs w:val="28"/>
          <w:lang w:val="kk-KZ"/>
        </w:rPr>
        <w:t>негіздерді, оларды жүргізу тәртібі мен шарттарын белгілейді.</w:t>
      </w:r>
    </w:p>
    <w:p w:rsidR="00CE0A05" w:rsidRPr="001D73F8" w:rsidRDefault="00CE0A05" w:rsidP="00D80796">
      <w:pPr>
        <w:ind w:firstLine="851"/>
        <w:rPr>
          <w:rFonts w:ascii="Times New Roman" w:eastAsia="Times New Roman" w:hAnsi="Times New Roman"/>
          <w:sz w:val="28"/>
          <w:szCs w:val="28"/>
          <w:lang w:val="kk-KZ" w:eastAsia="ru-RU"/>
        </w:rPr>
      </w:pPr>
    </w:p>
    <w:p w:rsidR="001B23D4" w:rsidRPr="001D73F8" w:rsidRDefault="001B23D4" w:rsidP="00D80796">
      <w:pPr>
        <w:ind w:firstLine="851"/>
        <w:rPr>
          <w:rFonts w:ascii="Times New Roman" w:eastAsia="Times New Roman" w:hAnsi="Times New Roman"/>
          <w:sz w:val="28"/>
          <w:szCs w:val="28"/>
          <w:lang w:val="kk-KZ" w:eastAsia="ru-RU"/>
        </w:rPr>
      </w:pPr>
    </w:p>
    <w:p w:rsidR="00ED69DC" w:rsidRPr="001D73F8" w:rsidRDefault="00ED69DC" w:rsidP="00D80796">
      <w:pPr>
        <w:jc w:val="center"/>
        <w:rPr>
          <w:rFonts w:ascii="Times New Roman" w:eastAsia="Times New Roman" w:hAnsi="Times New Roman"/>
          <w:bCs/>
          <w:sz w:val="28"/>
          <w:szCs w:val="28"/>
          <w:lang w:val="kk-KZ" w:eastAsia="ru-RU"/>
        </w:rPr>
      </w:pPr>
      <w:r w:rsidRPr="001D73F8">
        <w:rPr>
          <w:rFonts w:ascii="Times New Roman" w:eastAsia="Times New Roman" w:hAnsi="Times New Roman"/>
          <w:bCs/>
          <w:sz w:val="28"/>
          <w:szCs w:val="28"/>
          <w:lang w:val="kk-KZ" w:eastAsia="ru-RU"/>
        </w:rPr>
        <w:t>1-тарау. </w:t>
      </w:r>
      <w:r w:rsidR="00CE0A05" w:rsidRPr="001D73F8">
        <w:rPr>
          <w:rFonts w:ascii="Times New Roman" w:eastAsia="Times New Roman" w:hAnsi="Times New Roman"/>
          <w:bCs/>
          <w:sz w:val="28"/>
          <w:szCs w:val="28"/>
          <w:lang w:val="kk-KZ" w:eastAsia="ru-RU"/>
        </w:rPr>
        <w:t>ЖАЛПЫ ЕРЕЖЕЛЕР</w:t>
      </w:r>
    </w:p>
    <w:p w:rsidR="00D2490C" w:rsidRPr="001D73F8" w:rsidRDefault="00D2490C" w:rsidP="00D80796">
      <w:pPr>
        <w:ind w:firstLine="851"/>
        <w:rPr>
          <w:rFonts w:ascii="Times New Roman" w:eastAsia="Times New Roman" w:hAnsi="Times New Roman"/>
          <w:sz w:val="28"/>
          <w:szCs w:val="28"/>
          <w:lang w:val="kk-KZ" w:eastAsia="ru-RU"/>
        </w:rPr>
      </w:pPr>
    </w:p>
    <w:p w:rsidR="00ED69DC" w:rsidRPr="001D73F8" w:rsidRDefault="00ED69DC" w:rsidP="00D80796">
      <w:pPr>
        <w:ind w:firstLine="851"/>
        <w:rPr>
          <w:rFonts w:ascii="Times New Roman" w:hAnsi="Times New Roman"/>
          <w:bCs/>
          <w:sz w:val="28"/>
          <w:szCs w:val="28"/>
          <w:lang w:val="kk-KZ"/>
        </w:rPr>
      </w:pPr>
      <w:r w:rsidRPr="001D73F8">
        <w:rPr>
          <w:rFonts w:ascii="Times New Roman" w:hAnsi="Times New Roman"/>
          <w:bCs/>
          <w:sz w:val="28"/>
          <w:szCs w:val="28"/>
          <w:lang w:val="kk-KZ"/>
        </w:rPr>
        <w:t>1-бап. Осы Заңда пайдаланылатын негізгі ұғымдар</w:t>
      </w:r>
    </w:p>
    <w:p w:rsidR="001B23D4" w:rsidRPr="001D73F8" w:rsidRDefault="001B23D4" w:rsidP="00D80796">
      <w:pPr>
        <w:ind w:firstLine="851"/>
        <w:rPr>
          <w:rFonts w:ascii="Times New Roman" w:hAnsi="Times New Roman"/>
          <w:bCs/>
          <w:sz w:val="28"/>
          <w:szCs w:val="28"/>
          <w:lang w:val="kk-KZ"/>
        </w:rPr>
      </w:pPr>
    </w:p>
    <w:p w:rsidR="00ED69DC" w:rsidRPr="001D73F8" w:rsidRDefault="00ED69DC" w:rsidP="00D80796">
      <w:pPr>
        <w:ind w:firstLine="851"/>
        <w:rPr>
          <w:rFonts w:ascii="Times New Roman" w:hAnsi="Times New Roman"/>
          <w:bCs/>
          <w:sz w:val="28"/>
          <w:szCs w:val="28"/>
          <w:lang w:val="kk-KZ"/>
        </w:rPr>
      </w:pPr>
      <w:r w:rsidRPr="001D73F8">
        <w:rPr>
          <w:rFonts w:ascii="Times New Roman" w:hAnsi="Times New Roman"/>
          <w:bCs/>
          <w:sz w:val="28"/>
          <w:szCs w:val="28"/>
          <w:lang w:val="kk-KZ"/>
        </w:rPr>
        <w:t>Осы Заңда мынадай негізгі ұғымдар пайдаланылады:</w:t>
      </w:r>
    </w:p>
    <w:p w:rsidR="009433F0" w:rsidRPr="001D73F8" w:rsidRDefault="00ED69DC" w:rsidP="00D80796">
      <w:pPr>
        <w:ind w:firstLine="851"/>
        <w:rPr>
          <w:rFonts w:ascii="Times New Roman" w:hAnsi="Times New Roman"/>
          <w:bCs/>
          <w:sz w:val="28"/>
          <w:szCs w:val="28"/>
          <w:lang w:val="kk-KZ"/>
        </w:rPr>
      </w:pPr>
      <w:r w:rsidRPr="001D73F8">
        <w:rPr>
          <w:rFonts w:ascii="Times New Roman" w:hAnsi="Times New Roman"/>
          <w:bCs/>
          <w:sz w:val="28"/>
          <w:szCs w:val="28"/>
          <w:lang w:val="kk-KZ"/>
        </w:rPr>
        <w:t xml:space="preserve">1) </w:t>
      </w:r>
      <w:r w:rsidR="009433F0" w:rsidRPr="001D73F8">
        <w:rPr>
          <w:rFonts w:ascii="Times New Roman" w:hAnsi="Times New Roman"/>
          <w:bCs/>
          <w:sz w:val="28"/>
          <w:szCs w:val="28"/>
          <w:lang w:val="kk-KZ"/>
        </w:rPr>
        <w:t xml:space="preserve">ағымдағы шығыстар – </w:t>
      </w:r>
      <w:r w:rsidR="00235BE3" w:rsidRPr="001D73F8">
        <w:rPr>
          <w:rFonts w:ascii="Times New Roman" w:hAnsi="Times New Roman"/>
          <w:bCs/>
          <w:sz w:val="28"/>
          <w:szCs w:val="28"/>
          <w:lang w:val="kk-KZ"/>
        </w:rPr>
        <w:t xml:space="preserve">азаматтың </w:t>
      </w:r>
      <w:r w:rsidR="009433F0" w:rsidRPr="001D73F8">
        <w:rPr>
          <w:rFonts w:ascii="Times New Roman" w:hAnsi="Times New Roman"/>
          <w:bCs/>
          <w:sz w:val="28"/>
          <w:szCs w:val="28"/>
          <w:lang w:val="kk-KZ"/>
        </w:rPr>
        <w:t xml:space="preserve">төлем қабілеттілігін қалпына келтіру немесе </w:t>
      </w:r>
      <w:r w:rsidR="007F022F" w:rsidRPr="001D73F8">
        <w:rPr>
          <w:rFonts w:ascii="Times New Roman" w:hAnsi="Times New Roman"/>
          <w:bCs/>
          <w:sz w:val="28"/>
          <w:szCs w:val="28"/>
          <w:lang w:val="kk-KZ"/>
        </w:rPr>
        <w:t>сот арқылы банкроттық</w:t>
      </w:r>
      <w:r w:rsidR="009433F0" w:rsidRPr="001D73F8">
        <w:rPr>
          <w:rFonts w:ascii="Times New Roman" w:hAnsi="Times New Roman"/>
          <w:bCs/>
          <w:sz w:val="28"/>
          <w:szCs w:val="28"/>
          <w:lang w:val="kk-KZ"/>
        </w:rPr>
        <w:t xml:space="preserve"> рәсімін қолдану туралы өтінішті сот қабылдаған күннен кейін туындаған </w:t>
      </w:r>
      <w:r w:rsidR="00BB5B8D" w:rsidRPr="001D73F8">
        <w:rPr>
          <w:rFonts w:ascii="Times New Roman" w:hAnsi="Times New Roman"/>
          <w:sz w:val="28"/>
          <w:szCs w:val="28"/>
          <w:lang w:val="kk-KZ"/>
        </w:rPr>
        <w:t>шығыстары</w:t>
      </w:r>
      <w:r w:rsidR="009433F0" w:rsidRPr="001D73F8">
        <w:rPr>
          <w:rFonts w:ascii="Times New Roman" w:hAnsi="Times New Roman"/>
          <w:bCs/>
          <w:sz w:val="28"/>
          <w:szCs w:val="28"/>
          <w:lang w:val="kk-KZ"/>
        </w:rPr>
        <w:t>, оның ішінде қаржы басқарушысының сыйақысы;</w:t>
      </w:r>
    </w:p>
    <w:p w:rsidR="009433F0" w:rsidRPr="001D73F8" w:rsidRDefault="009433F0" w:rsidP="00D80796">
      <w:pPr>
        <w:ind w:firstLine="851"/>
        <w:rPr>
          <w:rFonts w:ascii="Times New Roman" w:eastAsia="Times New Roman" w:hAnsi="Times New Roman"/>
          <w:sz w:val="28"/>
          <w:szCs w:val="28"/>
          <w:lang w:val="kk-KZ" w:eastAsia="ru-RU"/>
        </w:rPr>
      </w:pPr>
      <w:r w:rsidRPr="001D73F8">
        <w:rPr>
          <w:rFonts w:ascii="Times New Roman" w:hAnsi="Times New Roman"/>
          <w:bCs/>
          <w:sz w:val="28"/>
          <w:szCs w:val="28"/>
          <w:lang w:val="kk-KZ"/>
        </w:rPr>
        <w:t xml:space="preserve">2) </w:t>
      </w:r>
      <w:r w:rsidRPr="001D73F8">
        <w:rPr>
          <w:rFonts w:ascii="Times New Roman" w:hAnsi="Times New Roman"/>
          <w:sz w:val="28"/>
          <w:szCs w:val="28"/>
          <w:lang w:val="kk-KZ"/>
        </w:rPr>
        <w:t xml:space="preserve">әдейі банкроттық – </w:t>
      </w:r>
      <w:r w:rsidR="00235BE3" w:rsidRPr="001D73F8">
        <w:rPr>
          <w:rFonts w:ascii="Times New Roman" w:hAnsi="Times New Roman"/>
          <w:sz w:val="28"/>
          <w:szCs w:val="28"/>
          <w:lang w:val="kk-KZ"/>
        </w:rPr>
        <w:t>соттан тыс не</w:t>
      </w:r>
      <w:r w:rsidR="006678D5" w:rsidRPr="001D73F8">
        <w:rPr>
          <w:rFonts w:ascii="Times New Roman" w:hAnsi="Times New Roman"/>
          <w:sz w:val="28"/>
          <w:szCs w:val="28"/>
          <w:lang w:val="kk-KZ"/>
        </w:rPr>
        <w:t>месе</w:t>
      </w:r>
      <w:r w:rsidR="00235BE3" w:rsidRPr="001D73F8">
        <w:rPr>
          <w:rFonts w:ascii="Times New Roman" w:hAnsi="Times New Roman"/>
          <w:sz w:val="28"/>
          <w:szCs w:val="28"/>
          <w:lang w:val="kk-KZ"/>
        </w:rPr>
        <w:t xml:space="preserve"> сот арқылы банкроттық рәсімдерін қолданғанға дейін үш жыл ішінде </w:t>
      </w:r>
      <w:r w:rsidR="006678D5" w:rsidRPr="001D73F8">
        <w:rPr>
          <w:rFonts w:ascii="Times New Roman" w:hAnsi="Times New Roman"/>
          <w:sz w:val="28"/>
          <w:szCs w:val="28"/>
          <w:lang w:val="kk-KZ"/>
        </w:rPr>
        <w:t xml:space="preserve">Қазақстан Республикасы </w:t>
      </w:r>
      <w:r w:rsidRPr="001D73F8">
        <w:rPr>
          <w:rFonts w:ascii="Times New Roman" w:hAnsi="Times New Roman"/>
          <w:sz w:val="28"/>
          <w:szCs w:val="28"/>
          <w:lang w:val="kk-KZ"/>
        </w:rPr>
        <w:t>азамат</w:t>
      </w:r>
      <w:r w:rsidR="006678D5" w:rsidRPr="001D73F8">
        <w:rPr>
          <w:rFonts w:ascii="Times New Roman" w:hAnsi="Times New Roman"/>
          <w:sz w:val="28"/>
          <w:szCs w:val="28"/>
          <w:lang w:val="kk-KZ"/>
        </w:rPr>
        <w:t>ын</w:t>
      </w:r>
      <w:r w:rsidRPr="001D73F8">
        <w:rPr>
          <w:rFonts w:ascii="Times New Roman" w:hAnsi="Times New Roman"/>
          <w:sz w:val="28"/>
          <w:szCs w:val="28"/>
          <w:lang w:val="kk-KZ"/>
        </w:rPr>
        <w:t>ың кредиторлар алдындағы міндеттемелерін орындаудан жалтару мақсатында мүлікті  иеліктен шығару, жасыру немесе жою арқылы жеке мүдде</w:t>
      </w:r>
      <w:r w:rsidR="00235BE3" w:rsidRPr="001D73F8">
        <w:rPr>
          <w:rFonts w:ascii="Times New Roman" w:hAnsi="Times New Roman"/>
          <w:sz w:val="28"/>
          <w:szCs w:val="28"/>
          <w:lang w:val="kk-KZ"/>
        </w:rPr>
        <w:t>лер</w:t>
      </w:r>
      <w:r w:rsidRPr="001D73F8">
        <w:rPr>
          <w:rFonts w:ascii="Times New Roman" w:hAnsi="Times New Roman"/>
          <w:sz w:val="28"/>
          <w:szCs w:val="28"/>
          <w:lang w:val="kk-KZ"/>
        </w:rPr>
        <w:t>і үшін жасаған әрекеттері</w:t>
      </w:r>
      <w:r w:rsidRPr="001D73F8">
        <w:rPr>
          <w:rFonts w:ascii="Times New Roman" w:eastAsia="Times New Roman" w:hAnsi="Times New Roman"/>
          <w:sz w:val="28"/>
          <w:szCs w:val="28"/>
          <w:lang w:val="kk-KZ" w:eastAsia="ru-RU"/>
        </w:rPr>
        <w:t>;</w:t>
      </w:r>
    </w:p>
    <w:p w:rsidR="009433F0" w:rsidRPr="001D73F8" w:rsidRDefault="009433F0" w:rsidP="00D80796">
      <w:pPr>
        <w:ind w:firstLine="851"/>
        <w:rPr>
          <w:rFonts w:ascii="Times New Roman" w:hAnsi="Times New Roman"/>
          <w:bCs/>
          <w:sz w:val="28"/>
          <w:szCs w:val="28"/>
          <w:lang w:val="kk-KZ"/>
        </w:rPr>
      </w:pPr>
      <w:r w:rsidRPr="001D73F8">
        <w:rPr>
          <w:rFonts w:ascii="Times New Roman" w:hAnsi="Times New Roman"/>
          <w:bCs/>
          <w:sz w:val="28"/>
          <w:szCs w:val="28"/>
          <w:lang w:val="kk-KZ"/>
        </w:rPr>
        <w:lastRenderedPageBreak/>
        <w:t xml:space="preserve">3) </w:t>
      </w:r>
      <w:r w:rsidRPr="001D73F8">
        <w:rPr>
          <w:rFonts w:ascii="Times New Roman" w:hAnsi="Times New Roman"/>
          <w:sz w:val="28"/>
          <w:szCs w:val="28"/>
          <w:lang w:val="kk-KZ"/>
        </w:rPr>
        <w:t xml:space="preserve">банкрот – өзіне қатысты соттан тыс банкроттық рәсімі аяқталған немесе </w:t>
      </w:r>
      <w:r w:rsidR="007F022F"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 аяқталғаны туралы сот шешімі заңды күшіне енген борышкер</w:t>
      </w:r>
      <w:r w:rsidRPr="001D73F8">
        <w:rPr>
          <w:rFonts w:ascii="Times New Roman" w:eastAsia="Times New Roman" w:hAnsi="Times New Roman"/>
          <w:sz w:val="28"/>
          <w:szCs w:val="28"/>
          <w:lang w:val="kk-KZ" w:eastAsia="ru-RU"/>
        </w:rPr>
        <w:t>;</w:t>
      </w:r>
    </w:p>
    <w:p w:rsidR="009433F0" w:rsidRPr="001D73F8" w:rsidRDefault="009433F0" w:rsidP="00D80796">
      <w:pPr>
        <w:ind w:firstLine="851"/>
        <w:rPr>
          <w:rFonts w:ascii="Times New Roman" w:hAnsi="Times New Roman"/>
          <w:sz w:val="28"/>
          <w:szCs w:val="28"/>
          <w:lang w:val="kk-KZ"/>
        </w:rPr>
      </w:pPr>
      <w:r w:rsidRPr="001D73F8">
        <w:rPr>
          <w:rFonts w:ascii="Times New Roman" w:hAnsi="Times New Roman"/>
          <w:sz w:val="28"/>
          <w:szCs w:val="28"/>
          <w:lang w:val="kk-KZ"/>
        </w:rPr>
        <w:t xml:space="preserve">4) борышкер – төлем қабілеттілігін қалпына келтіру, сондай-ақ соттан тыс және </w:t>
      </w:r>
      <w:r w:rsidR="007F022F"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рәсімдерін қолдану үшін төлем қабілетсіздігі негіз болып табылатын Қазақстан Республикасының азаматы;</w:t>
      </w:r>
    </w:p>
    <w:p w:rsidR="00BB5B8D" w:rsidRPr="001D73F8" w:rsidRDefault="009433F0"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5) </w:t>
      </w:r>
      <w:r w:rsidR="00BB5B8D" w:rsidRPr="001D73F8">
        <w:rPr>
          <w:rFonts w:ascii="Times New Roman" w:hAnsi="Times New Roman"/>
          <w:sz w:val="28"/>
          <w:szCs w:val="28"/>
          <w:lang w:val="kk-KZ"/>
        </w:rPr>
        <w:t xml:space="preserve">борышкердің мүліктік массасы – борышкердің </w:t>
      </w:r>
      <w:r w:rsidR="007F022F" w:rsidRPr="001D73F8">
        <w:rPr>
          <w:rFonts w:ascii="Times New Roman" w:hAnsi="Times New Roman"/>
          <w:sz w:val="28"/>
          <w:szCs w:val="28"/>
          <w:lang w:val="kk-KZ"/>
        </w:rPr>
        <w:t>сот арқылы банкроттық</w:t>
      </w:r>
      <w:r w:rsidR="00BB5B8D" w:rsidRPr="001D73F8">
        <w:rPr>
          <w:rFonts w:ascii="Times New Roman" w:hAnsi="Times New Roman"/>
          <w:sz w:val="28"/>
          <w:szCs w:val="28"/>
          <w:lang w:val="kk-KZ"/>
        </w:rPr>
        <w:t xml:space="preserve"> рәсімінде өндіріп алу қолданылуы мүмкін мүлкі</w:t>
      </w:r>
      <w:r w:rsidR="00BB5B8D" w:rsidRPr="001D73F8">
        <w:rPr>
          <w:rFonts w:ascii="Times New Roman" w:eastAsia="Times New Roman" w:hAnsi="Times New Roman"/>
          <w:sz w:val="28"/>
          <w:szCs w:val="28"/>
          <w:lang w:val="kk-KZ" w:eastAsia="ru-RU"/>
        </w:rPr>
        <w:t>;</w:t>
      </w:r>
    </w:p>
    <w:p w:rsidR="009433F0" w:rsidRPr="001D73F8" w:rsidRDefault="00BB5B8D" w:rsidP="00D80796">
      <w:pPr>
        <w:ind w:firstLine="851"/>
        <w:rPr>
          <w:rFonts w:ascii="Times New Roman" w:hAnsi="Times New Roman"/>
          <w:sz w:val="28"/>
          <w:szCs w:val="28"/>
          <w:lang w:val="kk-KZ"/>
        </w:rPr>
      </w:pPr>
      <w:r w:rsidRPr="001D73F8">
        <w:rPr>
          <w:rFonts w:ascii="Times New Roman" w:eastAsia="Times New Roman" w:hAnsi="Times New Roman"/>
          <w:sz w:val="28"/>
          <w:szCs w:val="28"/>
          <w:lang w:val="kk-KZ" w:eastAsia="ru-RU"/>
        </w:rPr>
        <w:t xml:space="preserve">6) </w:t>
      </w:r>
      <w:r w:rsidR="009433F0" w:rsidRPr="001D73F8">
        <w:rPr>
          <w:rFonts w:ascii="Times New Roman" w:hAnsi="Times New Roman"/>
          <w:sz w:val="28"/>
          <w:szCs w:val="28"/>
          <w:lang w:val="kk-KZ"/>
        </w:rPr>
        <w:t xml:space="preserve">бітімгершілік келісім – </w:t>
      </w:r>
      <w:r w:rsidR="007F022F" w:rsidRPr="001D73F8">
        <w:rPr>
          <w:rFonts w:ascii="Times New Roman" w:hAnsi="Times New Roman"/>
          <w:sz w:val="28"/>
          <w:szCs w:val="28"/>
          <w:lang w:val="kk-KZ"/>
        </w:rPr>
        <w:t>сот арқылы банкроттық</w:t>
      </w:r>
      <w:r w:rsidR="009433F0" w:rsidRPr="001D73F8">
        <w:rPr>
          <w:rFonts w:ascii="Times New Roman" w:hAnsi="Times New Roman"/>
          <w:sz w:val="28"/>
          <w:szCs w:val="28"/>
          <w:lang w:val="kk-KZ"/>
        </w:rPr>
        <w:t xml:space="preserve"> рәсімінің кез келген сатысында борышкер мен кредиторлар арасында сот бекітетін келісім жасасу </w:t>
      </w:r>
      <w:r w:rsidR="00235BE3" w:rsidRPr="001D73F8">
        <w:rPr>
          <w:rFonts w:ascii="Times New Roman" w:hAnsi="Times New Roman"/>
          <w:sz w:val="28"/>
          <w:szCs w:val="28"/>
          <w:lang w:val="kk-KZ"/>
        </w:rPr>
        <w:t>арқылы</w:t>
      </w:r>
      <w:r w:rsidR="009433F0" w:rsidRPr="001D73F8">
        <w:rPr>
          <w:rFonts w:ascii="Times New Roman" w:hAnsi="Times New Roman"/>
          <w:sz w:val="28"/>
          <w:szCs w:val="28"/>
          <w:lang w:val="kk-KZ"/>
        </w:rPr>
        <w:t xml:space="preserve"> оны тоқтату мақсатында қолданылатын рәсім;</w:t>
      </w:r>
    </w:p>
    <w:p w:rsidR="009433F0" w:rsidRPr="001D73F8" w:rsidRDefault="00BB5B8D"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7) </w:t>
      </w:r>
      <w:r w:rsidR="009433F0" w:rsidRPr="001D73F8">
        <w:rPr>
          <w:rFonts w:ascii="Times New Roman" w:eastAsia="Times New Roman" w:hAnsi="Times New Roman"/>
          <w:sz w:val="28"/>
          <w:szCs w:val="28"/>
          <w:lang w:val="kk-KZ" w:eastAsia="ru-RU"/>
        </w:rPr>
        <w:t>кредитор – борышкерге азаматтық-құқықтық және (немесе) өзге де міндеттемелер</w:t>
      </w:r>
      <w:r w:rsidR="00235BE3" w:rsidRPr="001D73F8">
        <w:rPr>
          <w:rFonts w:ascii="Times New Roman" w:eastAsia="Times New Roman" w:hAnsi="Times New Roman"/>
          <w:sz w:val="28"/>
          <w:szCs w:val="28"/>
          <w:lang w:val="kk-KZ" w:eastAsia="ru-RU"/>
        </w:rPr>
        <w:t>де</w:t>
      </w:r>
      <w:r w:rsidR="009433F0" w:rsidRPr="001D73F8">
        <w:rPr>
          <w:rFonts w:ascii="Times New Roman" w:eastAsia="Times New Roman" w:hAnsi="Times New Roman"/>
          <w:sz w:val="28"/>
          <w:szCs w:val="28"/>
          <w:lang w:val="kk-KZ" w:eastAsia="ru-RU"/>
        </w:rPr>
        <w:t xml:space="preserve">н, оның ішінде </w:t>
      </w:r>
      <w:r w:rsidRPr="001D73F8">
        <w:rPr>
          <w:rFonts w:ascii="Times New Roman" w:hAnsi="Times New Roman"/>
          <w:sz w:val="28"/>
          <w:szCs w:val="28"/>
          <w:lang w:val="kk-KZ"/>
        </w:rPr>
        <w:t>орындалуы</w:t>
      </w:r>
      <w:r w:rsidRPr="001D73F8">
        <w:rPr>
          <w:rFonts w:ascii="Times New Roman" w:eastAsia="Times New Roman" w:hAnsi="Times New Roman"/>
          <w:sz w:val="28"/>
          <w:szCs w:val="28"/>
          <w:lang w:val="kk-KZ" w:eastAsia="ru-RU"/>
        </w:rPr>
        <w:t xml:space="preserve"> </w:t>
      </w:r>
      <w:r w:rsidR="009433F0" w:rsidRPr="001D73F8">
        <w:rPr>
          <w:rFonts w:ascii="Times New Roman" w:eastAsia="Times New Roman" w:hAnsi="Times New Roman"/>
          <w:sz w:val="28"/>
          <w:szCs w:val="28"/>
          <w:lang w:val="kk-KZ" w:eastAsia="ru-RU"/>
        </w:rPr>
        <w:t>борышкердің мүлік кепілімен қамтамасыз етілген міндеттеме бойынша туындайтын талаптары бар тұлға;</w:t>
      </w:r>
    </w:p>
    <w:p w:rsidR="009433F0" w:rsidRPr="001D73F8" w:rsidRDefault="00BB5B8D"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8) </w:t>
      </w:r>
      <w:r w:rsidR="009433F0" w:rsidRPr="001D73F8">
        <w:rPr>
          <w:rFonts w:ascii="Times New Roman" w:hAnsi="Times New Roman"/>
          <w:sz w:val="28"/>
          <w:szCs w:val="28"/>
          <w:lang w:val="kk-KZ"/>
        </w:rPr>
        <w:t xml:space="preserve">кредиторлар талаптарының тізілімі – </w:t>
      </w:r>
      <w:r w:rsidR="00235BE3" w:rsidRPr="001D73F8">
        <w:rPr>
          <w:rFonts w:ascii="Times New Roman" w:hAnsi="Times New Roman"/>
          <w:sz w:val="28"/>
          <w:szCs w:val="28"/>
          <w:lang w:val="kk-KZ"/>
        </w:rPr>
        <w:t xml:space="preserve">борышкерге  қойылатын </w:t>
      </w:r>
      <w:r w:rsidR="009433F0" w:rsidRPr="001D73F8">
        <w:rPr>
          <w:rFonts w:ascii="Times New Roman" w:hAnsi="Times New Roman"/>
          <w:sz w:val="28"/>
          <w:szCs w:val="28"/>
          <w:lang w:val="kk-KZ"/>
        </w:rPr>
        <w:t xml:space="preserve">кредиторлар </w:t>
      </w:r>
      <w:r w:rsidR="00235BE3" w:rsidRPr="001D73F8">
        <w:rPr>
          <w:rFonts w:ascii="Times New Roman" w:hAnsi="Times New Roman"/>
          <w:sz w:val="28"/>
          <w:szCs w:val="28"/>
          <w:lang w:val="kk-KZ"/>
        </w:rPr>
        <w:t xml:space="preserve">талаптарының </w:t>
      </w:r>
      <w:r w:rsidR="009433F0" w:rsidRPr="001D73F8">
        <w:rPr>
          <w:rFonts w:ascii="Times New Roman" w:hAnsi="Times New Roman"/>
          <w:sz w:val="28"/>
          <w:szCs w:val="28"/>
          <w:lang w:val="kk-KZ"/>
        </w:rPr>
        <w:t>мөлшері, туындау негіздері және күні көрсет</w:t>
      </w:r>
      <w:r w:rsidR="00235BE3" w:rsidRPr="001D73F8">
        <w:rPr>
          <w:rFonts w:ascii="Times New Roman" w:hAnsi="Times New Roman"/>
          <w:sz w:val="28"/>
          <w:szCs w:val="28"/>
          <w:lang w:val="kk-KZ"/>
        </w:rPr>
        <w:t>ілген</w:t>
      </w:r>
      <w:r w:rsidR="009433F0" w:rsidRPr="001D73F8">
        <w:rPr>
          <w:rFonts w:ascii="Times New Roman" w:hAnsi="Times New Roman"/>
          <w:sz w:val="28"/>
          <w:szCs w:val="28"/>
          <w:lang w:val="kk-KZ"/>
        </w:rPr>
        <w:t xml:space="preserve"> тізбесі</w:t>
      </w:r>
      <w:r w:rsidR="009433F0" w:rsidRPr="001D73F8">
        <w:rPr>
          <w:rFonts w:ascii="Times New Roman" w:eastAsia="Times New Roman" w:hAnsi="Times New Roman"/>
          <w:sz w:val="28"/>
          <w:szCs w:val="28"/>
          <w:lang w:val="kk-KZ" w:eastAsia="ru-RU"/>
        </w:rPr>
        <w:t>;</w:t>
      </w:r>
    </w:p>
    <w:p w:rsidR="009433F0" w:rsidRPr="001D73F8" w:rsidRDefault="00BB5B8D"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9) </w:t>
      </w:r>
      <w:r w:rsidR="009433F0" w:rsidRPr="001D73F8">
        <w:rPr>
          <w:rFonts w:ascii="Times New Roman" w:hAnsi="Times New Roman"/>
          <w:sz w:val="28"/>
          <w:szCs w:val="28"/>
          <w:lang w:val="kk-KZ"/>
        </w:rPr>
        <w:t xml:space="preserve">қаржы басқарушысы – төлем  қабілеттілігін қалпына келтіру және </w:t>
      </w:r>
      <w:r w:rsidR="007F022F" w:rsidRPr="001D73F8">
        <w:rPr>
          <w:rFonts w:ascii="Times New Roman" w:hAnsi="Times New Roman"/>
          <w:sz w:val="28"/>
          <w:szCs w:val="28"/>
          <w:lang w:val="kk-KZ"/>
        </w:rPr>
        <w:t>сот арқылы банкроттық</w:t>
      </w:r>
      <w:r w:rsidR="009433F0" w:rsidRPr="001D73F8">
        <w:rPr>
          <w:rFonts w:ascii="Times New Roman" w:hAnsi="Times New Roman"/>
          <w:sz w:val="28"/>
          <w:szCs w:val="28"/>
          <w:lang w:val="kk-KZ"/>
        </w:rPr>
        <w:t xml:space="preserve"> </w:t>
      </w:r>
      <w:r w:rsidRPr="001D73F8">
        <w:rPr>
          <w:rFonts w:ascii="Times New Roman" w:hAnsi="Times New Roman"/>
          <w:sz w:val="28"/>
          <w:szCs w:val="28"/>
          <w:lang w:val="kk-KZ"/>
        </w:rPr>
        <w:t xml:space="preserve">рәсімдерінде </w:t>
      </w:r>
      <w:r w:rsidR="009433F0" w:rsidRPr="001D73F8">
        <w:rPr>
          <w:rFonts w:ascii="Times New Roman" w:hAnsi="Times New Roman"/>
          <w:sz w:val="28"/>
          <w:szCs w:val="28"/>
          <w:lang w:val="kk-KZ"/>
        </w:rPr>
        <w:t>қызметті жүзеге асыратын  адам</w:t>
      </w:r>
      <w:r w:rsidR="009433F0" w:rsidRPr="001D73F8">
        <w:rPr>
          <w:rFonts w:ascii="Times New Roman" w:eastAsia="Times New Roman" w:hAnsi="Times New Roman"/>
          <w:sz w:val="28"/>
          <w:szCs w:val="28"/>
          <w:lang w:val="kk-KZ" w:eastAsia="ru-RU"/>
        </w:rPr>
        <w:t>;</w:t>
      </w:r>
    </w:p>
    <w:p w:rsidR="009433F0" w:rsidRPr="001D73F8" w:rsidRDefault="009433F0"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10) </w:t>
      </w:r>
      <w:r w:rsidR="007F022F"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 – борышкердің мүліктік массасы есебінен кредиторлардың талаптарын қанағаттандыру мақсатында борышкерге қатысты сот тәртібімен жүзеге асырылатын рәсім</w:t>
      </w:r>
      <w:r w:rsidRPr="001D73F8">
        <w:rPr>
          <w:rFonts w:ascii="Times New Roman" w:eastAsia="Times New Roman" w:hAnsi="Times New Roman"/>
          <w:sz w:val="28"/>
          <w:szCs w:val="28"/>
          <w:lang w:val="kk-KZ" w:eastAsia="ru-RU"/>
        </w:rPr>
        <w:t>;</w:t>
      </w:r>
    </w:p>
    <w:p w:rsidR="009433F0" w:rsidRPr="001D73F8" w:rsidRDefault="009433F0"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11) соттан тыс банкроттық рәсімі – осы Заңға сәйкес екінші деңгейдегі банктердің, Қазақстан Республикасының бейрезидент</w:t>
      </w:r>
      <w:r w:rsidR="00DD2BE8" w:rsidRPr="001D73F8">
        <w:rPr>
          <w:rFonts w:ascii="Times New Roman" w:eastAsia="Times New Roman" w:hAnsi="Times New Roman"/>
          <w:sz w:val="28"/>
          <w:szCs w:val="28"/>
          <w:lang w:val="kk-KZ" w:eastAsia="ru-RU"/>
        </w:rPr>
        <w:t>-</w:t>
      </w:r>
      <w:r w:rsidRPr="001D73F8">
        <w:rPr>
          <w:rFonts w:ascii="Times New Roman" w:eastAsia="Times New Roman" w:hAnsi="Times New Roman"/>
          <w:sz w:val="28"/>
          <w:szCs w:val="28"/>
          <w:lang w:val="kk-KZ" w:eastAsia="ru-RU"/>
        </w:rPr>
        <w:t>банкі филиалдарының, банк операцияларының жекелеген түрлерін жүзеге асыратын ұйымдардың</w:t>
      </w:r>
      <w:r w:rsidR="006678D5" w:rsidRPr="001D73F8">
        <w:rPr>
          <w:rFonts w:ascii="Times New Roman" w:eastAsia="Times New Roman" w:hAnsi="Times New Roman"/>
          <w:sz w:val="28"/>
          <w:szCs w:val="28"/>
          <w:lang w:val="kk-KZ" w:eastAsia="ru-RU"/>
        </w:rPr>
        <w:t>,</w:t>
      </w:r>
      <w:r w:rsidRPr="001D73F8">
        <w:rPr>
          <w:rFonts w:ascii="Times New Roman" w:eastAsia="Times New Roman" w:hAnsi="Times New Roman"/>
          <w:sz w:val="28"/>
          <w:szCs w:val="28"/>
          <w:lang w:val="kk-KZ" w:eastAsia="ru-RU"/>
        </w:rPr>
        <w:t xml:space="preserve"> микроқаржылық қызметті жүзеге асыратын ұйымдардың немесе коллекторлық агенттіктердің алдындағы міндеттемелерді тоқтату мақсатында борышкерге қатысты соттан тыс тәртіппен жүзеге асырылатын рәсім;</w:t>
      </w:r>
    </w:p>
    <w:p w:rsidR="009433F0" w:rsidRPr="001D73F8" w:rsidRDefault="009433F0" w:rsidP="00D80796">
      <w:pPr>
        <w:ind w:firstLine="851"/>
        <w:rPr>
          <w:rFonts w:ascii="Times New Roman" w:hAnsi="Times New Roman"/>
          <w:bCs/>
          <w:sz w:val="28"/>
          <w:szCs w:val="28"/>
          <w:lang w:val="kk-KZ"/>
        </w:rPr>
      </w:pPr>
      <w:r w:rsidRPr="001D73F8">
        <w:rPr>
          <w:rFonts w:ascii="Times New Roman" w:eastAsia="Times New Roman" w:hAnsi="Times New Roman"/>
          <w:sz w:val="28"/>
          <w:szCs w:val="28"/>
          <w:lang w:val="kk-KZ" w:eastAsia="ru-RU"/>
        </w:rPr>
        <w:t xml:space="preserve">12) </w:t>
      </w:r>
      <w:r w:rsidR="00BB5B8D" w:rsidRPr="001D73F8">
        <w:rPr>
          <w:rFonts w:ascii="Times New Roman" w:hAnsi="Times New Roman"/>
          <w:sz w:val="28"/>
          <w:szCs w:val="28"/>
          <w:lang w:val="kk-KZ"/>
        </w:rPr>
        <w:t xml:space="preserve">төлем қабілетсіздігі – борышкердің ақшалай міндеттемелерді және ақшалай сипаттағы өзге де талаптарды </w:t>
      </w:r>
      <w:r w:rsidR="00B05BA7" w:rsidRPr="001D73F8">
        <w:rPr>
          <w:rFonts w:ascii="Times New Roman" w:hAnsi="Times New Roman"/>
          <w:sz w:val="28"/>
          <w:szCs w:val="28"/>
          <w:lang w:val="kk-KZ"/>
        </w:rPr>
        <w:t xml:space="preserve">толық көлемде </w:t>
      </w:r>
      <w:r w:rsidR="00BB5B8D" w:rsidRPr="001D73F8">
        <w:rPr>
          <w:rFonts w:ascii="Times New Roman" w:hAnsi="Times New Roman"/>
          <w:sz w:val="28"/>
          <w:szCs w:val="28"/>
          <w:lang w:val="kk-KZ"/>
        </w:rPr>
        <w:t>орындауға қабілетсіздігі</w:t>
      </w:r>
      <w:r w:rsidRPr="001D73F8">
        <w:rPr>
          <w:rFonts w:ascii="Times New Roman" w:hAnsi="Times New Roman"/>
          <w:bCs/>
          <w:sz w:val="28"/>
          <w:szCs w:val="28"/>
          <w:lang w:val="kk-KZ"/>
        </w:rPr>
        <w:t>;</w:t>
      </w:r>
    </w:p>
    <w:p w:rsidR="009433F0" w:rsidRPr="001D73F8" w:rsidRDefault="009433F0"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13)</w:t>
      </w:r>
      <w:r w:rsidRPr="001D73F8">
        <w:rPr>
          <w:rFonts w:ascii="Times New Roman" w:hAnsi="Times New Roman"/>
          <w:sz w:val="28"/>
          <w:szCs w:val="28"/>
          <w:lang w:val="kk-KZ"/>
        </w:rPr>
        <w:t xml:space="preserve"> төлем қабілеттілігін қалпына келтіру жоспары –</w:t>
      </w:r>
      <w:r w:rsidR="00BB5B8D" w:rsidRPr="001D73F8">
        <w:rPr>
          <w:rFonts w:ascii="Times New Roman" w:hAnsi="Times New Roman"/>
          <w:sz w:val="28"/>
          <w:szCs w:val="28"/>
          <w:lang w:val="kk-KZ"/>
        </w:rPr>
        <w:t xml:space="preserve"> </w:t>
      </w:r>
      <w:r w:rsidR="00235BE3" w:rsidRPr="001D73F8">
        <w:rPr>
          <w:rFonts w:ascii="Times New Roman" w:hAnsi="Times New Roman"/>
          <w:sz w:val="28"/>
          <w:szCs w:val="28"/>
          <w:lang w:val="kk-KZ"/>
        </w:rPr>
        <w:t>іске асыру мерзімдері</w:t>
      </w:r>
      <w:r w:rsidRPr="001D73F8">
        <w:rPr>
          <w:rFonts w:ascii="Times New Roman" w:hAnsi="Times New Roman"/>
          <w:sz w:val="28"/>
          <w:szCs w:val="28"/>
          <w:lang w:val="kk-KZ"/>
        </w:rPr>
        <w:t xml:space="preserve"> көрсет</w:t>
      </w:r>
      <w:r w:rsidR="00235BE3" w:rsidRPr="001D73F8">
        <w:rPr>
          <w:rFonts w:ascii="Times New Roman" w:hAnsi="Times New Roman"/>
          <w:sz w:val="28"/>
          <w:szCs w:val="28"/>
          <w:lang w:val="kk-KZ"/>
        </w:rPr>
        <w:t>іл</w:t>
      </w:r>
      <w:r w:rsidRPr="001D73F8">
        <w:rPr>
          <w:rFonts w:ascii="Times New Roman" w:hAnsi="Times New Roman"/>
          <w:sz w:val="28"/>
          <w:szCs w:val="28"/>
          <w:lang w:val="kk-KZ"/>
        </w:rPr>
        <w:t>е отырып, борышкердің төлем қабілеттілігін қалпына келтіруге бағытталған іс-шаралар кешенін қамтитын құжат</w:t>
      </w:r>
      <w:r w:rsidRPr="001D73F8">
        <w:rPr>
          <w:rFonts w:ascii="Times New Roman" w:eastAsia="Times New Roman" w:hAnsi="Times New Roman"/>
          <w:sz w:val="28"/>
          <w:szCs w:val="28"/>
          <w:lang w:val="kk-KZ" w:eastAsia="ru-RU"/>
        </w:rPr>
        <w:t>;</w:t>
      </w:r>
    </w:p>
    <w:p w:rsidR="009433F0" w:rsidRPr="001D73F8" w:rsidRDefault="009433F0"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14) </w:t>
      </w:r>
      <w:r w:rsidRPr="001D73F8">
        <w:rPr>
          <w:rFonts w:ascii="Times New Roman" w:hAnsi="Times New Roman"/>
          <w:sz w:val="28"/>
          <w:szCs w:val="28"/>
          <w:lang w:val="kk-KZ"/>
        </w:rPr>
        <w:t xml:space="preserve">төлем қабілеттілігін қалпына келтіру рәсімі – сот тәртібімен қолданылатын рәсім, оның шеңберінде борышкерге борышкердің төлем қабілеттілігін қалпына келтіруге бағытталған қаржылық, құқықтық және </w:t>
      </w:r>
      <w:r w:rsidR="00B14143" w:rsidRPr="001D73F8">
        <w:rPr>
          <w:rFonts w:ascii="Times New Roman" w:hAnsi="Times New Roman"/>
          <w:sz w:val="28"/>
          <w:szCs w:val="28"/>
          <w:lang w:val="kk-KZ"/>
        </w:rPr>
        <w:t xml:space="preserve">Қазақстан Республикасының заңнамасына қайшы келмейтін </w:t>
      </w:r>
      <w:r w:rsidRPr="001D73F8">
        <w:rPr>
          <w:rFonts w:ascii="Times New Roman" w:hAnsi="Times New Roman"/>
          <w:sz w:val="28"/>
          <w:szCs w:val="28"/>
          <w:lang w:val="kk-KZ"/>
        </w:rPr>
        <w:t xml:space="preserve">өзге де </w:t>
      </w:r>
      <w:r w:rsidR="00B14143" w:rsidRPr="001D73F8">
        <w:rPr>
          <w:rFonts w:ascii="Times New Roman" w:hAnsi="Times New Roman"/>
          <w:sz w:val="28"/>
          <w:szCs w:val="28"/>
          <w:lang w:val="kk-KZ"/>
        </w:rPr>
        <w:br/>
      </w:r>
      <w:r w:rsidRPr="001D73F8">
        <w:rPr>
          <w:rFonts w:ascii="Times New Roman" w:hAnsi="Times New Roman"/>
          <w:sz w:val="28"/>
          <w:szCs w:val="28"/>
          <w:lang w:val="kk-KZ"/>
        </w:rPr>
        <w:t>іс-шаралар қолданылады</w:t>
      </w:r>
      <w:r w:rsidRPr="001D73F8">
        <w:rPr>
          <w:rFonts w:ascii="Times New Roman" w:eastAsia="Times New Roman" w:hAnsi="Times New Roman"/>
          <w:sz w:val="28"/>
          <w:szCs w:val="28"/>
          <w:lang w:val="kk-KZ" w:eastAsia="ru-RU"/>
        </w:rPr>
        <w:t>;</w:t>
      </w:r>
    </w:p>
    <w:p w:rsidR="009433F0" w:rsidRPr="001D73F8" w:rsidRDefault="009433F0"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15)</w:t>
      </w:r>
      <w:r w:rsidRPr="001D73F8">
        <w:rPr>
          <w:rFonts w:ascii="Times New Roman" w:hAnsi="Times New Roman"/>
          <w:bCs/>
          <w:sz w:val="28"/>
          <w:szCs w:val="28"/>
          <w:lang w:val="kk-KZ"/>
        </w:rPr>
        <w:t xml:space="preserve"> </w:t>
      </w:r>
      <w:r w:rsidR="00BB5B8D" w:rsidRPr="001D73F8">
        <w:rPr>
          <w:rFonts w:ascii="Times New Roman" w:hAnsi="Times New Roman"/>
          <w:sz w:val="28"/>
          <w:szCs w:val="28"/>
          <w:lang w:val="kk-KZ"/>
        </w:rPr>
        <w:t xml:space="preserve">уәкілетті орган – Қазақстан Республикасы азаматтарының төлем қабілеттілігін қалпына келтіру </w:t>
      </w:r>
      <w:r w:rsidR="006419D8" w:rsidRPr="001D73F8">
        <w:rPr>
          <w:rFonts w:ascii="Times New Roman" w:hAnsi="Times New Roman"/>
          <w:sz w:val="28"/>
          <w:szCs w:val="28"/>
          <w:lang w:val="kk-KZ"/>
        </w:rPr>
        <w:t xml:space="preserve">және банкроттығы </w:t>
      </w:r>
      <w:r w:rsidR="00B728F9" w:rsidRPr="001D73F8">
        <w:rPr>
          <w:rFonts w:ascii="Times New Roman" w:hAnsi="Times New Roman"/>
          <w:sz w:val="28"/>
          <w:szCs w:val="28"/>
          <w:lang w:val="kk-KZ"/>
        </w:rPr>
        <w:t>жөніндегі</w:t>
      </w:r>
      <w:r w:rsidR="00BB5B8D" w:rsidRPr="001D73F8">
        <w:rPr>
          <w:rFonts w:ascii="Times New Roman" w:hAnsi="Times New Roman"/>
          <w:sz w:val="28"/>
          <w:szCs w:val="28"/>
          <w:lang w:val="kk-KZ"/>
        </w:rPr>
        <w:t xml:space="preserve"> мемлекеттік басқару саласында басшылықты жүзеге асыратын мемлекеттік орган</w:t>
      </w:r>
      <w:r w:rsidRPr="001D73F8">
        <w:rPr>
          <w:rFonts w:ascii="Times New Roman" w:eastAsia="Times New Roman" w:hAnsi="Times New Roman"/>
          <w:sz w:val="28"/>
          <w:szCs w:val="28"/>
          <w:lang w:val="kk-KZ" w:eastAsia="ru-RU"/>
        </w:rPr>
        <w:t>.</w:t>
      </w:r>
    </w:p>
    <w:p w:rsidR="00ED69DC" w:rsidRPr="001D73F8" w:rsidRDefault="00ED69DC" w:rsidP="00D80796">
      <w:pPr>
        <w:ind w:firstLine="851"/>
        <w:rPr>
          <w:rFonts w:ascii="Times New Roman" w:eastAsia="Times New Roman" w:hAnsi="Times New Roman"/>
          <w:sz w:val="28"/>
          <w:szCs w:val="28"/>
          <w:lang w:val="kk-KZ" w:eastAsia="ru-RU"/>
        </w:rPr>
      </w:pPr>
    </w:p>
    <w:p w:rsidR="00D80796" w:rsidRPr="001D73F8" w:rsidRDefault="00BB5B8D"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 xml:space="preserve">2-бап. Қазақстан Республикасы азаматтарының төлем қабілетсіздігін </w:t>
      </w:r>
    </w:p>
    <w:p w:rsidR="00D80796" w:rsidRPr="001D73F8" w:rsidRDefault="00D80796" w:rsidP="00D80796">
      <w:pPr>
        <w:ind w:left="-34" w:right="-82" w:firstLine="1594"/>
        <w:rPr>
          <w:rFonts w:ascii="Times New Roman" w:hAnsi="Times New Roman"/>
          <w:sz w:val="28"/>
          <w:szCs w:val="28"/>
          <w:lang w:val="kk-KZ"/>
        </w:rPr>
      </w:pPr>
      <w:r w:rsidRPr="001D73F8">
        <w:rPr>
          <w:rFonts w:ascii="Times New Roman" w:hAnsi="Times New Roman"/>
          <w:sz w:val="28"/>
          <w:szCs w:val="28"/>
          <w:lang w:val="kk-KZ"/>
        </w:rPr>
        <w:t xml:space="preserve"> </w:t>
      </w:r>
      <w:r w:rsidR="00BB5B8D" w:rsidRPr="001D73F8">
        <w:rPr>
          <w:rFonts w:ascii="Times New Roman" w:hAnsi="Times New Roman"/>
          <w:sz w:val="28"/>
          <w:szCs w:val="28"/>
          <w:lang w:val="kk-KZ"/>
        </w:rPr>
        <w:t>қалпына</w:t>
      </w:r>
      <w:r w:rsidR="00B01DB3" w:rsidRPr="001D73F8">
        <w:rPr>
          <w:rFonts w:ascii="Times New Roman" w:hAnsi="Times New Roman"/>
          <w:sz w:val="28"/>
          <w:szCs w:val="28"/>
          <w:lang w:val="kk-KZ"/>
        </w:rPr>
        <w:t xml:space="preserve"> келтіру және банкроттығы</w:t>
      </w:r>
      <w:r w:rsidR="00BB5B8D" w:rsidRPr="001D73F8">
        <w:rPr>
          <w:rFonts w:ascii="Times New Roman" w:hAnsi="Times New Roman"/>
          <w:sz w:val="28"/>
          <w:szCs w:val="28"/>
          <w:lang w:val="kk-KZ"/>
        </w:rPr>
        <w:t xml:space="preserve"> туралы Қазақстан </w:t>
      </w:r>
    </w:p>
    <w:p w:rsidR="00BB5B8D" w:rsidRPr="001D73F8" w:rsidRDefault="00D80796" w:rsidP="00D80796">
      <w:pPr>
        <w:ind w:left="-34" w:right="-82" w:firstLine="1594"/>
        <w:rPr>
          <w:rFonts w:ascii="Times New Roman" w:hAnsi="Times New Roman"/>
          <w:sz w:val="28"/>
          <w:szCs w:val="28"/>
          <w:lang w:val="kk-KZ"/>
        </w:rPr>
      </w:pPr>
      <w:r w:rsidRPr="001D73F8">
        <w:rPr>
          <w:rFonts w:ascii="Times New Roman" w:hAnsi="Times New Roman"/>
          <w:sz w:val="28"/>
          <w:szCs w:val="28"/>
          <w:lang w:val="kk-KZ"/>
        </w:rPr>
        <w:t xml:space="preserve"> </w:t>
      </w:r>
      <w:r w:rsidR="00BB5B8D" w:rsidRPr="001D73F8">
        <w:rPr>
          <w:rFonts w:ascii="Times New Roman" w:hAnsi="Times New Roman"/>
          <w:sz w:val="28"/>
          <w:szCs w:val="28"/>
          <w:lang w:val="kk-KZ"/>
        </w:rPr>
        <w:t>Республикасының заңнамасы</w:t>
      </w:r>
    </w:p>
    <w:p w:rsidR="001B23D4" w:rsidRPr="001D73F8" w:rsidRDefault="001B23D4" w:rsidP="00D80796">
      <w:pPr>
        <w:ind w:left="-34" w:right="-82" w:firstLine="885"/>
        <w:rPr>
          <w:rFonts w:ascii="Times New Roman" w:hAnsi="Times New Roman"/>
          <w:sz w:val="28"/>
          <w:szCs w:val="28"/>
          <w:lang w:val="kk-KZ"/>
        </w:rPr>
      </w:pPr>
    </w:p>
    <w:p w:rsidR="00BB5B8D" w:rsidRPr="001D73F8" w:rsidRDefault="00BB5B8D"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 xml:space="preserve">1. Қазақстан Республикасы азаматтарының төлем қабілеттілігін қалпына келтіру </w:t>
      </w:r>
      <w:r w:rsidR="00B01DB3" w:rsidRPr="001D73F8">
        <w:rPr>
          <w:rFonts w:ascii="Times New Roman" w:hAnsi="Times New Roman"/>
          <w:sz w:val="28"/>
          <w:szCs w:val="28"/>
          <w:lang w:val="kk-KZ"/>
        </w:rPr>
        <w:t xml:space="preserve">және банкроттығы </w:t>
      </w:r>
      <w:r w:rsidRPr="001D73F8">
        <w:rPr>
          <w:rFonts w:ascii="Times New Roman" w:hAnsi="Times New Roman"/>
          <w:sz w:val="28"/>
          <w:szCs w:val="28"/>
          <w:lang w:val="kk-KZ"/>
        </w:rPr>
        <w:t>туралы Қазақстан Республикасының заңнамасы Қазақстан Республикасының Конституциясына негізделеді және Қазақстан Республикасының Азаматтық кодексінен, осы Заңнан және өзге де нормативтік құқықтық актілерден тұрады.</w:t>
      </w:r>
    </w:p>
    <w:p w:rsidR="00BB5B8D" w:rsidRPr="001D73F8" w:rsidRDefault="00BB5B8D" w:rsidP="00D80796">
      <w:pPr>
        <w:ind w:firstLine="885"/>
        <w:rPr>
          <w:rFonts w:ascii="Times New Roman" w:eastAsia="Times New Roman" w:hAnsi="Times New Roman"/>
          <w:bCs/>
          <w:spacing w:val="2"/>
          <w:sz w:val="28"/>
          <w:szCs w:val="28"/>
          <w:lang w:val="kk-KZ" w:eastAsia="ru-RU"/>
        </w:rPr>
      </w:pPr>
      <w:r w:rsidRPr="001D73F8">
        <w:rPr>
          <w:rFonts w:ascii="Times New Roman" w:hAnsi="Times New Roman"/>
          <w:sz w:val="28"/>
          <w:szCs w:val="28"/>
          <w:lang w:val="kk-KZ"/>
        </w:rPr>
        <w:t xml:space="preserve">2. Егер Қазақстан Республикасы ратификациялаған халықаралық шартта осы Заңдағыдан өзгеше </w:t>
      </w:r>
      <w:r w:rsidR="00B01DB3" w:rsidRPr="001D73F8">
        <w:rPr>
          <w:rFonts w:ascii="Times New Roman" w:hAnsi="Times New Roman"/>
          <w:sz w:val="28"/>
          <w:szCs w:val="28"/>
          <w:lang w:val="kk-KZ"/>
        </w:rPr>
        <w:t>қағидалар</w:t>
      </w:r>
      <w:r w:rsidRPr="001D73F8">
        <w:rPr>
          <w:rFonts w:ascii="Times New Roman" w:hAnsi="Times New Roman"/>
          <w:sz w:val="28"/>
          <w:szCs w:val="28"/>
          <w:lang w:val="kk-KZ"/>
        </w:rPr>
        <w:t xml:space="preserve"> белгіленсе, онда халықаралық шарттың </w:t>
      </w:r>
      <w:r w:rsidR="00B01DB3" w:rsidRPr="001D73F8">
        <w:rPr>
          <w:rFonts w:ascii="Times New Roman" w:hAnsi="Times New Roman"/>
          <w:sz w:val="28"/>
          <w:szCs w:val="28"/>
          <w:lang w:val="kk-KZ"/>
        </w:rPr>
        <w:t xml:space="preserve">қағидалары </w:t>
      </w:r>
      <w:r w:rsidRPr="001D73F8">
        <w:rPr>
          <w:rFonts w:ascii="Times New Roman" w:hAnsi="Times New Roman"/>
          <w:sz w:val="28"/>
          <w:szCs w:val="28"/>
          <w:lang w:val="kk-KZ"/>
        </w:rPr>
        <w:t>қолданылады.</w:t>
      </w:r>
    </w:p>
    <w:p w:rsidR="00BB5B8D" w:rsidRPr="001D73F8" w:rsidRDefault="00BB5B8D" w:rsidP="00D80796">
      <w:pPr>
        <w:ind w:firstLine="885"/>
        <w:rPr>
          <w:rFonts w:ascii="Times New Roman" w:eastAsia="Times New Roman" w:hAnsi="Times New Roman"/>
          <w:bCs/>
          <w:spacing w:val="2"/>
          <w:sz w:val="28"/>
          <w:szCs w:val="28"/>
          <w:lang w:val="kk-KZ" w:eastAsia="ru-RU"/>
        </w:rPr>
      </w:pPr>
    </w:p>
    <w:p w:rsidR="00ED69DC" w:rsidRPr="001D73F8" w:rsidRDefault="00B01DB3" w:rsidP="00D80796">
      <w:pPr>
        <w:ind w:firstLine="851"/>
        <w:rPr>
          <w:rFonts w:ascii="Times New Roman" w:hAnsi="Times New Roman"/>
          <w:sz w:val="28"/>
          <w:szCs w:val="28"/>
          <w:lang w:val="kk-KZ"/>
        </w:rPr>
      </w:pPr>
      <w:r w:rsidRPr="001D73F8">
        <w:rPr>
          <w:rFonts w:ascii="Times New Roman" w:hAnsi="Times New Roman"/>
          <w:sz w:val="28"/>
          <w:szCs w:val="28"/>
          <w:lang w:val="kk-KZ"/>
        </w:rPr>
        <w:t>3</w:t>
      </w:r>
      <w:r w:rsidR="00235BE3" w:rsidRPr="001D73F8">
        <w:rPr>
          <w:rFonts w:ascii="Times New Roman" w:hAnsi="Times New Roman"/>
          <w:sz w:val="28"/>
          <w:szCs w:val="28"/>
          <w:lang w:val="kk-KZ"/>
        </w:rPr>
        <w:t>-бап</w:t>
      </w:r>
      <w:r w:rsidR="007E60EB" w:rsidRPr="001D73F8">
        <w:rPr>
          <w:rFonts w:ascii="Times New Roman" w:hAnsi="Times New Roman"/>
          <w:sz w:val="28"/>
          <w:szCs w:val="28"/>
          <w:lang w:val="kk-KZ"/>
        </w:rPr>
        <w:t xml:space="preserve">. </w:t>
      </w:r>
      <w:r w:rsidR="0089431F" w:rsidRPr="001D73F8">
        <w:rPr>
          <w:rFonts w:ascii="Times New Roman" w:hAnsi="Times New Roman"/>
          <w:sz w:val="28"/>
          <w:szCs w:val="28"/>
          <w:lang w:val="kk-KZ"/>
        </w:rPr>
        <w:t>Осы Заңның қолданылу аясы</w:t>
      </w:r>
    </w:p>
    <w:p w:rsidR="00D03422" w:rsidRPr="001D73F8" w:rsidRDefault="00D03422" w:rsidP="00D80796">
      <w:pPr>
        <w:ind w:firstLine="851"/>
        <w:rPr>
          <w:rFonts w:ascii="Times New Roman" w:eastAsia="Times New Roman" w:hAnsi="Times New Roman"/>
          <w:bCs/>
          <w:spacing w:val="2"/>
          <w:sz w:val="28"/>
          <w:szCs w:val="28"/>
          <w:lang w:val="kk-KZ" w:eastAsia="ru-RU"/>
        </w:rPr>
      </w:pPr>
    </w:p>
    <w:p w:rsidR="0089431F" w:rsidRPr="001D73F8" w:rsidRDefault="0089431F" w:rsidP="00D80796">
      <w:pPr>
        <w:ind w:firstLine="851"/>
        <w:rPr>
          <w:rFonts w:ascii="Times New Roman" w:hAnsi="Times New Roman"/>
          <w:sz w:val="28"/>
          <w:szCs w:val="28"/>
          <w:lang w:val="kk-KZ"/>
        </w:rPr>
      </w:pPr>
      <w:r w:rsidRPr="001D73F8">
        <w:rPr>
          <w:rFonts w:ascii="Times New Roman" w:hAnsi="Times New Roman"/>
          <w:sz w:val="28"/>
          <w:szCs w:val="28"/>
          <w:lang w:val="kk-KZ"/>
        </w:rPr>
        <w:t>1. Осы Заң дара кәсіпкер ретінде тіркелмеген Қазақстан Республикасы азаматының төлем қабілетсіздігіне байланысты туындайтын қатынастарға қолданылады.</w:t>
      </w:r>
    </w:p>
    <w:p w:rsidR="0089431F" w:rsidRPr="001D73F8" w:rsidRDefault="00B01DB3" w:rsidP="00D80796">
      <w:pPr>
        <w:ind w:firstLine="851"/>
        <w:rPr>
          <w:rFonts w:ascii="Times New Roman" w:hAnsi="Times New Roman"/>
          <w:sz w:val="28"/>
          <w:szCs w:val="28"/>
          <w:lang w:val="kk-KZ"/>
        </w:rPr>
      </w:pPr>
      <w:r w:rsidRPr="001D73F8">
        <w:rPr>
          <w:rFonts w:ascii="Times New Roman" w:hAnsi="Times New Roman"/>
          <w:sz w:val="28"/>
          <w:szCs w:val="28"/>
          <w:lang w:val="kk-KZ"/>
        </w:rPr>
        <w:t xml:space="preserve">2. </w:t>
      </w:r>
      <w:r w:rsidR="0089431F" w:rsidRPr="001D73F8">
        <w:rPr>
          <w:rFonts w:ascii="Times New Roman" w:hAnsi="Times New Roman"/>
          <w:sz w:val="28"/>
          <w:szCs w:val="28"/>
          <w:lang w:val="kk-KZ"/>
        </w:rPr>
        <w:t>Кредиторлардың талаптарын толық көлемде қанағаттандыра алмауына байланысты дара кәсіпкерлерде туындайтын қатынастар Қазақстан Республикасының оңалту және банкроттық туралы заңнамасымен реттеледі.</w:t>
      </w:r>
    </w:p>
    <w:p w:rsidR="00ED69DC" w:rsidRPr="001D73F8" w:rsidRDefault="0089431F" w:rsidP="00D80796">
      <w:pPr>
        <w:tabs>
          <w:tab w:val="num" w:pos="0"/>
          <w:tab w:val="num" w:pos="426"/>
          <w:tab w:val="left" w:pos="1134"/>
        </w:tabs>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 xml:space="preserve">3. Сот төлем қабілеттілігін қалпына келтіру рәсімін және </w:t>
      </w:r>
      <w:r w:rsidR="007F022F"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қолдану, сондай-ақ азаматтық сот ісін жүргізудің жалпы қағидалары бойынша бітімгершілік келісім жасасу туралы өтінішті </w:t>
      </w:r>
      <w:r w:rsidR="00C66568" w:rsidRPr="001D73F8">
        <w:rPr>
          <w:rFonts w:ascii="Times New Roman" w:hAnsi="Times New Roman"/>
          <w:sz w:val="28"/>
          <w:szCs w:val="28"/>
          <w:lang w:val="kk-KZ"/>
        </w:rPr>
        <w:t xml:space="preserve">осы Заңда белгіленген ерекшеліктермен </w:t>
      </w:r>
      <w:r w:rsidRPr="001D73F8">
        <w:rPr>
          <w:rFonts w:ascii="Times New Roman" w:hAnsi="Times New Roman"/>
          <w:sz w:val="28"/>
          <w:szCs w:val="28"/>
          <w:lang w:val="kk-KZ"/>
        </w:rPr>
        <w:t>қарайды</w:t>
      </w:r>
      <w:r w:rsidR="00ED69DC" w:rsidRPr="001D73F8">
        <w:rPr>
          <w:rFonts w:ascii="Times New Roman" w:hAnsi="Times New Roman"/>
          <w:sz w:val="28"/>
          <w:szCs w:val="28"/>
          <w:lang w:val="kk-KZ"/>
        </w:rPr>
        <w:t xml:space="preserve">. </w:t>
      </w:r>
    </w:p>
    <w:p w:rsidR="00ED69DC" w:rsidRPr="001D73F8" w:rsidRDefault="00ED69DC" w:rsidP="00D80796">
      <w:pPr>
        <w:pStyle w:val="a8"/>
        <w:ind w:firstLine="851"/>
        <w:rPr>
          <w:rFonts w:ascii="Times New Roman" w:hAnsi="Times New Roman"/>
          <w:sz w:val="28"/>
          <w:szCs w:val="28"/>
          <w:lang w:val="kk-KZ"/>
        </w:rPr>
      </w:pPr>
    </w:p>
    <w:p w:rsidR="00B01DB3" w:rsidRPr="001D73F8" w:rsidRDefault="00B01DB3" w:rsidP="00B01DB3">
      <w:pPr>
        <w:widowControl w:val="0"/>
        <w:shd w:val="clear" w:color="auto" w:fill="FFFFFF"/>
        <w:ind w:firstLine="851"/>
        <w:rPr>
          <w:rFonts w:ascii="Times New Roman" w:hAnsi="Times New Roman"/>
          <w:sz w:val="28"/>
          <w:szCs w:val="28"/>
          <w:lang w:val="kk-KZ"/>
        </w:rPr>
      </w:pPr>
      <w:r w:rsidRPr="001D73F8">
        <w:rPr>
          <w:rFonts w:ascii="Times New Roman" w:eastAsia="Times New Roman" w:hAnsi="Times New Roman"/>
          <w:bCs/>
          <w:spacing w:val="2"/>
          <w:sz w:val="28"/>
          <w:szCs w:val="28"/>
          <w:lang w:val="kk-KZ" w:eastAsia="ru-RU"/>
        </w:rPr>
        <w:t xml:space="preserve">4-бап. </w:t>
      </w:r>
      <w:r w:rsidRPr="001D73F8">
        <w:rPr>
          <w:rFonts w:ascii="Times New Roman" w:hAnsi="Times New Roman"/>
          <w:sz w:val="28"/>
          <w:szCs w:val="28"/>
          <w:lang w:val="kk-KZ"/>
        </w:rPr>
        <w:t xml:space="preserve">Азаматтарға төлем қабілеттілігін қалпына келтіру рәсімін, </w:t>
      </w:r>
    </w:p>
    <w:p w:rsidR="00B01DB3" w:rsidRPr="001D73F8" w:rsidRDefault="00B01DB3" w:rsidP="00B01DB3">
      <w:pPr>
        <w:widowControl w:val="0"/>
        <w:shd w:val="clear" w:color="auto" w:fill="FFFFFF"/>
        <w:ind w:firstLine="1560"/>
        <w:rPr>
          <w:rFonts w:ascii="Times New Roman" w:hAnsi="Times New Roman"/>
          <w:sz w:val="28"/>
          <w:szCs w:val="28"/>
          <w:lang w:val="kk-KZ"/>
        </w:rPr>
      </w:pPr>
      <w:r w:rsidRPr="001D73F8">
        <w:rPr>
          <w:rFonts w:ascii="Times New Roman" w:hAnsi="Times New Roman"/>
          <w:sz w:val="28"/>
          <w:szCs w:val="28"/>
          <w:lang w:val="kk-KZ"/>
        </w:rPr>
        <w:t xml:space="preserve"> сондай-ақ соттан тыс және </w:t>
      </w:r>
      <w:r w:rsidR="007F022F"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w:t>
      </w:r>
    </w:p>
    <w:p w:rsidR="00B01DB3" w:rsidRPr="001D73F8" w:rsidRDefault="00B01DB3" w:rsidP="00B01DB3">
      <w:pPr>
        <w:widowControl w:val="0"/>
        <w:shd w:val="clear" w:color="auto" w:fill="FFFFFF"/>
        <w:ind w:firstLine="1560"/>
        <w:rPr>
          <w:rFonts w:ascii="Times New Roman" w:hAnsi="Times New Roman"/>
          <w:sz w:val="28"/>
          <w:szCs w:val="28"/>
          <w:lang w:val="kk-KZ"/>
        </w:rPr>
      </w:pPr>
      <w:r w:rsidRPr="001D73F8">
        <w:rPr>
          <w:rFonts w:ascii="Times New Roman" w:hAnsi="Times New Roman"/>
          <w:sz w:val="28"/>
          <w:szCs w:val="28"/>
          <w:lang w:val="kk-KZ"/>
        </w:rPr>
        <w:t xml:space="preserve"> қолдану қағидаттары</w:t>
      </w:r>
    </w:p>
    <w:p w:rsidR="00B01DB3" w:rsidRPr="001D73F8" w:rsidRDefault="00B01DB3" w:rsidP="00B01DB3">
      <w:pPr>
        <w:widowControl w:val="0"/>
        <w:shd w:val="clear" w:color="auto" w:fill="FFFFFF"/>
        <w:ind w:firstLine="851"/>
        <w:rPr>
          <w:rFonts w:ascii="Times New Roman" w:hAnsi="Times New Roman"/>
          <w:sz w:val="28"/>
          <w:szCs w:val="28"/>
          <w:lang w:val="kk-KZ"/>
        </w:rPr>
      </w:pPr>
    </w:p>
    <w:p w:rsidR="00B01DB3" w:rsidRPr="001D73F8" w:rsidRDefault="00B01DB3" w:rsidP="00B01DB3">
      <w:pPr>
        <w:widowControl w:val="0"/>
        <w:shd w:val="clear" w:color="auto" w:fill="FFFFFF"/>
        <w:ind w:firstLine="851"/>
        <w:rPr>
          <w:rFonts w:ascii="Times New Roman" w:hAnsi="Times New Roman"/>
          <w:sz w:val="28"/>
          <w:szCs w:val="28"/>
          <w:lang w:val="kk-KZ"/>
        </w:rPr>
      </w:pPr>
      <w:r w:rsidRPr="001D73F8">
        <w:rPr>
          <w:rFonts w:ascii="Times New Roman" w:hAnsi="Times New Roman"/>
          <w:sz w:val="28"/>
          <w:szCs w:val="28"/>
          <w:lang w:val="kk-KZ"/>
        </w:rPr>
        <w:t xml:space="preserve">Азаматтарға төлем қабілеттілігін қалпына келтіру рәсімін, сондай-ақ соттан тыс және </w:t>
      </w:r>
      <w:r w:rsidR="007F022F" w:rsidRPr="001D73F8">
        <w:rPr>
          <w:rFonts w:ascii="Times New Roman" w:hAnsi="Times New Roman"/>
          <w:sz w:val="28"/>
          <w:szCs w:val="28"/>
          <w:lang w:val="kk-KZ"/>
        </w:rPr>
        <w:t xml:space="preserve">сот арқылы </w:t>
      </w:r>
      <w:r w:rsidR="006678D5" w:rsidRPr="001D73F8">
        <w:rPr>
          <w:rFonts w:ascii="Times New Roman" w:hAnsi="Times New Roman"/>
          <w:sz w:val="28"/>
          <w:szCs w:val="28"/>
          <w:lang w:val="kk-KZ"/>
        </w:rPr>
        <w:t xml:space="preserve">банкроттық </w:t>
      </w:r>
      <w:r w:rsidRPr="001D73F8">
        <w:rPr>
          <w:rFonts w:ascii="Times New Roman" w:hAnsi="Times New Roman"/>
          <w:sz w:val="28"/>
          <w:szCs w:val="28"/>
          <w:lang w:val="kk-KZ"/>
        </w:rPr>
        <w:t>рәсімін қолдану мынадай қағидаттарға негізделеді:</w:t>
      </w:r>
    </w:p>
    <w:p w:rsidR="00B01DB3" w:rsidRPr="001D73F8" w:rsidRDefault="00B01DB3" w:rsidP="00B01DB3">
      <w:pPr>
        <w:widowControl w:val="0"/>
        <w:shd w:val="clear" w:color="auto" w:fill="FFFFFF"/>
        <w:ind w:firstLine="851"/>
        <w:rPr>
          <w:rFonts w:ascii="Times New Roman" w:hAnsi="Times New Roman"/>
          <w:sz w:val="28"/>
          <w:szCs w:val="28"/>
          <w:lang w:val="kk-KZ"/>
        </w:rPr>
      </w:pPr>
      <w:r w:rsidRPr="001D73F8">
        <w:rPr>
          <w:rFonts w:ascii="Times New Roman" w:hAnsi="Times New Roman"/>
          <w:sz w:val="28"/>
          <w:szCs w:val="28"/>
          <w:lang w:val="kk-KZ"/>
        </w:rPr>
        <w:t>1) заңдылық;</w:t>
      </w:r>
    </w:p>
    <w:p w:rsidR="00B01DB3" w:rsidRPr="001D73F8" w:rsidRDefault="00B01DB3" w:rsidP="00B01DB3">
      <w:pPr>
        <w:widowControl w:val="0"/>
        <w:shd w:val="clear" w:color="auto" w:fill="FFFFFF"/>
        <w:ind w:firstLine="851"/>
        <w:rPr>
          <w:rFonts w:ascii="Times New Roman" w:hAnsi="Times New Roman"/>
          <w:sz w:val="28"/>
          <w:szCs w:val="28"/>
          <w:lang w:val="kk-KZ"/>
        </w:rPr>
      </w:pPr>
      <w:r w:rsidRPr="001D73F8">
        <w:rPr>
          <w:rFonts w:ascii="Times New Roman" w:hAnsi="Times New Roman"/>
          <w:sz w:val="28"/>
          <w:szCs w:val="28"/>
          <w:lang w:val="kk-KZ"/>
        </w:rPr>
        <w:t>2) әділ</w:t>
      </w:r>
      <w:r w:rsidR="00235BE3" w:rsidRPr="001D73F8">
        <w:rPr>
          <w:rFonts w:ascii="Times New Roman" w:hAnsi="Times New Roman"/>
          <w:sz w:val="28"/>
          <w:szCs w:val="28"/>
          <w:lang w:val="kk-KZ"/>
        </w:rPr>
        <w:t>д</w:t>
      </w:r>
      <w:r w:rsidRPr="001D73F8">
        <w:rPr>
          <w:rFonts w:ascii="Times New Roman" w:hAnsi="Times New Roman"/>
          <w:sz w:val="28"/>
          <w:szCs w:val="28"/>
          <w:lang w:val="kk-KZ"/>
        </w:rPr>
        <w:t>ік;</w:t>
      </w:r>
    </w:p>
    <w:p w:rsidR="00B01DB3" w:rsidRPr="001D73F8" w:rsidRDefault="00B01DB3" w:rsidP="00B01DB3">
      <w:pPr>
        <w:widowControl w:val="0"/>
        <w:shd w:val="clear" w:color="auto" w:fill="FFFFFF"/>
        <w:ind w:firstLine="851"/>
        <w:rPr>
          <w:rFonts w:ascii="Times New Roman" w:hAnsi="Times New Roman"/>
          <w:sz w:val="28"/>
          <w:szCs w:val="28"/>
          <w:lang w:val="kk-KZ"/>
        </w:rPr>
      </w:pPr>
      <w:r w:rsidRPr="001D73F8">
        <w:rPr>
          <w:rFonts w:ascii="Times New Roman" w:hAnsi="Times New Roman"/>
          <w:sz w:val="28"/>
          <w:szCs w:val="28"/>
          <w:lang w:val="kk-KZ"/>
        </w:rPr>
        <w:t>3) жариялылық пен ашықтық;</w:t>
      </w:r>
    </w:p>
    <w:p w:rsidR="00B01DB3" w:rsidRPr="001D73F8" w:rsidRDefault="00B01DB3" w:rsidP="00B01DB3">
      <w:pPr>
        <w:widowControl w:val="0"/>
        <w:shd w:val="clear" w:color="auto" w:fill="FFFFFF"/>
        <w:ind w:firstLine="851"/>
        <w:rPr>
          <w:rFonts w:ascii="Times New Roman" w:hAnsi="Times New Roman"/>
          <w:sz w:val="28"/>
          <w:szCs w:val="28"/>
          <w:lang w:val="kk-KZ"/>
        </w:rPr>
      </w:pPr>
      <w:r w:rsidRPr="001D73F8">
        <w:rPr>
          <w:rFonts w:ascii="Times New Roman" w:hAnsi="Times New Roman"/>
          <w:sz w:val="28"/>
          <w:szCs w:val="28"/>
          <w:lang w:val="kk-KZ"/>
        </w:rPr>
        <w:t>4) мемлекеттік реттеу;</w:t>
      </w:r>
    </w:p>
    <w:p w:rsidR="00B01DB3" w:rsidRPr="001D73F8" w:rsidRDefault="00B01DB3" w:rsidP="00B01DB3">
      <w:pPr>
        <w:widowControl w:val="0"/>
        <w:shd w:val="clear" w:color="auto" w:fill="FFFFFF"/>
        <w:ind w:firstLine="851"/>
        <w:rPr>
          <w:rFonts w:ascii="Times New Roman" w:hAnsi="Times New Roman"/>
          <w:sz w:val="28"/>
          <w:szCs w:val="28"/>
          <w:lang w:val="kk-KZ"/>
        </w:rPr>
      </w:pPr>
      <w:r w:rsidRPr="001D73F8">
        <w:rPr>
          <w:rFonts w:ascii="Times New Roman" w:hAnsi="Times New Roman"/>
          <w:sz w:val="28"/>
          <w:szCs w:val="28"/>
          <w:lang w:val="kk-KZ"/>
        </w:rPr>
        <w:t>5) азаматтардың адалдығы;</w:t>
      </w:r>
    </w:p>
    <w:p w:rsidR="00B01DB3" w:rsidRPr="001D73F8" w:rsidRDefault="00B01DB3" w:rsidP="00B01DB3">
      <w:pPr>
        <w:ind w:firstLine="851"/>
        <w:rPr>
          <w:rFonts w:ascii="Times New Roman" w:eastAsia="Times New Roman" w:hAnsi="Times New Roman"/>
          <w:bCs/>
          <w:spacing w:val="2"/>
          <w:sz w:val="28"/>
          <w:szCs w:val="28"/>
          <w:lang w:val="kk-KZ" w:eastAsia="ru-RU"/>
        </w:rPr>
      </w:pPr>
      <w:r w:rsidRPr="001D73F8">
        <w:rPr>
          <w:rFonts w:ascii="Times New Roman" w:hAnsi="Times New Roman"/>
          <w:sz w:val="28"/>
          <w:szCs w:val="28"/>
          <w:lang w:val="kk-KZ"/>
        </w:rPr>
        <w:t>6) салдардың басталуы.</w:t>
      </w:r>
    </w:p>
    <w:p w:rsidR="00B01DB3" w:rsidRPr="001D73F8" w:rsidRDefault="00B01DB3" w:rsidP="00D80796">
      <w:pPr>
        <w:ind w:left="-34" w:right="-82" w:firstLine="885"/>
        <w:rPr>
          <w:rFonts w:ascii="Times New Roman" w:eastAsia="Times New Roman" w:hAnsi="Times New Roman"/>
          <w:bCs/>
          <w:sz w:val="28"/>
          <w:szCs w:val="28"/>
          <w:lang w:val="kk-KZ" w:eastAsia="ru-RU"/>
        </w:rPr>
      </w:pPr>
    </w:p>
    <w:p w:rsidR="00D80796" w:rsidRPr="001D73F8" w:rsidRDefault="007E60EB" w:rsidP="00D80796">
      <w:pPr>
        <w:ind w:left="-34" w:right="-82" w:firstLine="885"/>
        <w:rPr>
          <w:rFonts w:ascii="Times New Roman" w:hAnsi="Times New Roman"/>
          <w:sz w:val="28"/>
          <w:szCs w:val="28"/>
          <w:lang w:val="kk-KZ"/>
        </w:rPr>
      </w:pPr>
      <w:r w:rsidRPr="001D73F8">
        <w:rPr>
          <w:rFonts w:ascii="Times New Roman" w:eastAsia="Times New Roman" w:hAnsi="Times New Roman"/>
          <w:bCs/>
          <w:sz w:val="28"/>
          <w:szCs w:val="28"/>
          <w:lang w:val="kk-KZ" w:eastAsia="ru-RU"/>
        </w:rPr>
        <w:t>5</w:t>
      </w:r>
      <w:r w:rsidR="00ED69DC" w:rsidRPr="001D73F8">
        <w:rPr>
          <w:rFonts w:ascii="Times New Roman" w:eastAsia="Times New Roman" w:hAnsi="Times New Roman"/>
          <w:bCs/>
          <w:sz w:val="28"/>
          <w:szCs w:val="28"/>
          <w:lang w:val="kk-KZ" w:eastAsia="ru-RU"/>
        </w:rPr>
        <w:t>-бап. </w:t>
      </w:r>
      <w:r w:rsidR="0089431F" w:rsidRPr="001D73F8">
        <w:rPr>
          <w:rFonts w:ascii="Times New Roman" w:hAnsi="Times New Roman"/>
          <w:sz w:val="28"/>
          <w:szCs w:val="28"/>
          <w:lang w:val="kk-KZ"/>
        </w:rPr>
        <w:t xml:space="preserve">Соттан тыс банкроттық рәсімін қолдану туралы өтініш беру үшін </w:t>
      </w:r>
    </w:p>
    <w:p w:rsidR="0089431F" w:rsidRPr="001D73F8" w:rsidRDefault="00D80796" w:rsidP="00D80796">
      <w:pPr>
        <w:ind w:left="-34" w:right="-82" w:firstLine="1594"/>
        <w:rPr>
          <w:rFonts w:ascii="Times New Roman" w:hAnsi="Times New Roman"/>
          <w:sz w:val="28"/>
          <w:szCs w:val="28"/>
          <w:lang w:val="kk-KZ"/>
        </w:rPr>
      </w:pPr>
      <w:r w:rsidRPr="001D73F8">
        <w:rPr>
          <w:rFonts w:ascii="Times New Roman" w:hAnsi="Times New Roman"/>
          <w:sz w:val="28"/>
          <w:szCs w:val="28"/>
          <w:lang w:val="kk-KZ"/>
        </w:rPr>
        <w:t xml:space="preserve"> </w:t>
      </w:r>
      <w:r w:rsidR="0089431F" w:rsidRPr="001D73F8">
        <w:rPr>
          <w:rFonts w:ascii="Times New Roman" w:hAnsi="Times New Roman"/>
          <w:sz w:val="28"/>
          <w:szCs w:val="28"/>
          <w:lang w:val="kk-KZ"/>
        </w:rPr>
        <w:t xml:space="preserve">негіздер </w:t>
      </w:r>
    </w:p>
    <w:p w:rsidR="001B23D4" w:rsidRPr="001D73F8" w:rsidRDefault="001B23D4" w:rsidP="00D80796">
      <w:pPr>
        <w:ind w:left="-34" w:right="-82" w:firstLine="885"/>
        <w:rPr>
          <w:rFonts w:ascii="Times New Roman" w:hAnsi="Times New Roman"/>
          <w:sz w:val="28"/>
          <w:szCs w:val="28"/>
          <w:lang w:val="kk-KZ"/>
        </w:rPr>
      </w:pPr>
    </w:p>
    <w:p w:rsidR="0089431F" w:rsidRPr="001D73F8" w:rsidRDefault="0089431F"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1. Республикалық бюджет туралы заңда белгіленген және өтініш берілген күнге қолданыста болатын айлық есептік көрсеткіштің 1600 еселенген мөлшерінен аспайтын міндеттемелердің болуы және жиынтығында мынадай:</w:t>
      </w:r>
    </w:p>
    <w:p w:rsidR="0089431F" w:rsidRPr="001D73F8" w:rsidRDefault="0089431F"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 xml:space="preserve">1) ортақ меншіктегі мүлікті қоса алғанда, мүліктің меншік құқығында болмауы; </w:t>
      </w:r>
    </w:p>
    <w:p w:rsidR="0089431F" w:rsidRPr="001D73F8" w:rsidRDefault="0089431F"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2) өтініште көрсетілген кредиторлар алдындағы міндеттемелер бойынша мұндай өтініш берілген күн</w:t>
      </w:r>
      <w:r w:rsidR="00006284" w:rsidRPr="001D73F8">
        <w:rPr>
          <w:rFonts w:ascii="Times New Roman" w:hAnsi="Times New Roman"/>
          <w:sz w:val="28"/>
          <w:szCs w:val="28"/>
          <w:lang w:val="kk-KZ"/>
        </w:rPr>
        <w:t>ге</w:t>
      </w:r>
      <w:r w:rsidRPr="001D73F8">
        <w:rPr>
          <w:rFonts w:ascii="Times New Roman" w:hAnsi="Times New Roman"/>
          <w:sz w:val="28"/>
          <w:szCs w:val="28"/>
          <w:lang w:val="kk-KZ"/>
        </w:rPr>
        <w:t xml:space="preserve"> қатарынан он екі ай </w:t>
      </w:r>
      <w:r w:rsidR="00006284" w:rsidRPr="001D73F8">
        <w:rPr>
          <w:rFonts w:ascii="Times New Roman" w:hAnsi="Times New Roman"/>
          <w:sz w:val="28"/>
          <w:szCs w:val="28"/>
          <w:lang w:val="kk-KZ"/>
        </w:rPr>
        <w:t>бойы</w:t>
      </w:r>
      <w:r w:rsidRPr="001D73F8">
        <w:rPr>
          <w:rFonts w:ascii="Times New Roman" w:hAnsi="Times New Roman"/>
          <w:sz w:val="28"/>
          <w:szCs w:val="28"/>
          <w:lang w:val="kk-KZ"/>
        </w:rPr>
        <w:t xml:space="preserve"> өтеу</w:t>
      </w:r>
      <w:r w:rsidR="00006284" w:rsidRPr="001D73F8">
        <w:rPr>
          <w:rFonts w:ascii="Times New Roman" w:hAnsi="Times New Roman"/>
          <w:sz w:val="28"/>
          <w:szCs w:val="28"/>
          <w:lang w:val="kk-KZ"/>
        </w:rPr>
        <w:t>дің</w:t>
      </w:r>
      <w:r w:rsidRPr="001D73F8">
        <w:rPr>
          <w:rFonts w:ascii="Times New Roman" w:hAnsi="Times New Roman"/>
          <w:sz w:val="28"/>
          <w:szCs w:val="28"/>
          <w:lang w:val="kk-KZ"/>
        </w:rPr>
        <w:t xml:space="preserve"> болмауы; </w:t>
      </w:r>
    </w:p>
    <w:p w:rsidR="0089431F" w:rsidRPr="001D73F8" w:rsidRDefault="0089431F"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3) борышкерге қатысты «Қазақстан Республикасындағы банктер және банк қызметі туралы»</w:t>
      </w:r>
      <w:r w:rsidR="002056DC" w:rsidRPr="001D73F8">
        <w:rPr>
          <w:rFonts w:ascii="Times New Roman" w:hAnsi="Times New Roman"/>
          <w:sz w:val="28"/>
          <w:szCs w:val="28"/>
          <w:lang w:val="kk-KZ"/>
        </w:rPr>
        <w:t xml:space="preserve"> және</w:t>
      </w:r>
      <w:r w:rsidRPr="001D73F8">
        <w:rPr>
          <w:rFonts w:ascii="Times New Roman" w:hAnsi="Times New Roman"/>
          <w:sz w:val="28"/>
          <w:szCs w:val="28"/>
          <w:lang w:val="kk-KZ"/>
        </w:rPr>
        <w:t xml:space="preserve"> «Микроқаржы</w:t>
      </w:r>
      <w:r w:rsidR="00006284" w:rsidRPr="001D73F8">
        <w:rPr>
          <w:rFonts w:ascii="Times New Roman" w:hAnsi="Times New Roman"/>
          <w:sz w:val="28"/>
          <w:szCs w:val="28"/>
          <w:lang w:val="kk-KZ"/>
        </w:rPr>
        <w:t>лық</w:t>
      </w:r>
      <w:r w:rsidRPr="001D73F8">
        <w:rPr>
          <w:rFonts w:ascii="Times New Roman" w:hAnsi="Times New Roman"/>
          <w:sz w:val="28"/>
          <w:szCs w:val="28"/>
          <w:lang w:val="kk-KZ"/>
        </w:rPr>
        <w:t xml:space="preserve"> қызмет туралы» Қазақстан Республикасының заңдарына сәйкес банктік қарыз шарты және (немесе) микрокредит беру туралы шарт бойынша орындалмаған міндеттемелерді реттеу және (немесе) өндіріп алу жөніндегі рәсімдер</w:t>
      </w:r>
      <w:r w:rsidR="00006284" w:rsidRPr="001D73F8">
        <w:rPr>
          <w:rFonts w:ascii="Times New Roman" w:hAnsi="Times New Roman"/>
          <w:sz w:val="28"/>
          <w:szCs w:val="28"/>
          <w:lang w:val="kk-KZ"/>
        </w:rPr>
        <w:t>дің</w:t>
      </w:r>
      <w:r w:rsidRPr="001D73F8">
        <w:rPr>
          <w:rFonts w:ascii="Times New Roman" w:hAnsi="Times New Roman"/>
          <w:sz w:val="28"/>
          <w:szCs w:val="28"/>
          <w:lang w:val="kk-KZ"/>
        </w:rPr>
        <w:t xml:space="preserve"> жүргізілуі</w:t>
      </w:r>
      <w:r w:rsidR="00006284" w:rsidRPr="001D73F8">
        <w:rPr>
          <w:rFonts w:ascii="Times New Roman" w:hAnsi="Times New Roman"/>
          <w:sz w:val="28"/>
          <w:szCs w:val="28"/>
          <w:lang w:val="kk-KZ"/>
        </w:rPr>
        <w:t xml:space="preserve"> шарттарына сәйкестігі соттан тыс банкроттық рәсімін қолдану туралы уәкілетті органға өтініш беру</w:t>
      </w:r>
      <w:r w:rsidR="00235BE3" w:rsidRPr="001D73F8">
        <w:rPr>
          <w:rFonts w:ascii="Times New Roman" w:hAnsi="Times New Roman"/>
          <w:sz w:val="28"/>
          <w:szCs w:val="28"/>
          <w:lang w:val="kk-KZ"/>
        </w:rPr>
        <w:t>ге</w:t>
      </w:r>
      <w:r w:rsidR="00006284" w:rsidRPr="001D73F8">
        <w:rPr>
          <w:rFonts w:ascii="Times New Roman" w:hAnsi="Times New Roman"/>
          <w:sz w:val="28"/>
          <w:szCs w:val="28"/>
          <w:lang w:val="kk-KZ"/>
        </w:rPr>
        <w:t xml:space="preserve"> негіз</w:t>
      </w:r>
      <w:r w:rsidR="002056DC" w:rsidRPr="001D73F8">
        <w:rPr>
          <w:rFonts w:ascii="Times New Roman" w:hAnsi="Times New Roman"/>
          <w:sz w:val="28"/>
          <w:szCs w:val="28"/>
          <w:lang w:val="kk-KZ"/>
        </w:rPr>
        <w:t>дер</w:t>
      </w:r>
      <w:r w:rsidR="00006284" w:rsidRPr="001D73F8">
        <w:rPr>
          <w:rFonts w:ascii="Times New Roman" w:hAnsi="Times New Roman"/>
          <w:sz w:val="28"/>
          <w:szCs w:val="28"/>
          <w:lang w:val="kk-KZ"/>
        </w:rPr>
        <w:t xml:space="preserve"> болып табылады</w:t>
      </w:r>
      <w:r w:rsidRPr="001D73F8">
        <w:rPr>
          <w:rFonts w:ascii="Times New Roman" w:hAnsi="Times New Roman"/>
          <w:sz w:val="28"/>
          <w:szCs w:val="28"/>
          <w:lang w:val="kk-KZ"/>
        </w:rPr>
        <w:t>.</w:t>
      </w:r>
    </w:p>
    <w:p w:rsidR="0089431F" w:rsidRPr="001D73F8" w:rsidRDefault="0089431F"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 xml:space="preserve">Осы тармақшада көрсетілген берешекті реттеуді және (немесе) өндіріп алуды жүргізу жөніндегі шараларды </w:t>
      </w:r>
      <w:r w:rsidR="002056DC" w:rsidRPr="001D73F8">
        <w:rPr>
          <w:rFonts w:ascii="Times New Roman" w:hAnsi="Times New Roman"/>
          <w:sz w:val="28"/>
          <w:szCs w:val="28"/>
          <w:lang w:val="kk-KZ"/>
        </w:rPr>
        <w:t xml:space="preserve">мерзімі өткен берешек туындаған сәттен бастап </w:t>
      </w:r>
      <w:r w:rsidRPr="001D73F8">
        <w:rPr>
          <w:rFonts w:ascii="Times New Roman" w:hAnsi="Times New Roman"/>
          <w:sz w:val="28"/>
          <w:szCs w:val="28"/>
          <w:lang w:val="kk-KZ"/>
        </w:rPr>
        <w:t>он сегіз айдан аспайтын мерзімдерде жүргізу қажет;</w:t>
      </w:r>
    </w:p>
    <w:p w:rsidR="0089431F" w:rsidRPr="001D73F8" w:rsidRDefault="0089431F"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 xml:space="preserve">4) өтініш берілген күнге жеті жыл </w:t>
      </w:r>
      <w:r w:rsidR="00006284" w:rsidRPr="001D73F8">
        <w:rPr>
          <w:rFonts w:ascii="Times New Roman" w:hAnsi="Times New Roman"/>
          <w:sz w:val="28"/>
          <w:szCs w:val="28"/>
          <w:lang w:val="kk-KZ"/>
        </w:rPr>
        <w:t>бойы</w:t>
      </w:r>
      <w:r w:rsidRPr="001D73F8">
        <w:rPr>
          <w:rFonts w:ascii="Times New Roman" w:hAnsi="Times New Roman"/>
          <w:sz w:val="28"/>
          <w:szCs w:val="28"/>
          <w:lang w:val="kk-KZ"/>
        </w:rPr>
        <w:t xml:space="preserve"> соттан тыс немесе </w:t>
      </w:r>
      <w:r w:rsidR="007F022F"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қолданбау</w:t>
      </w:r>
      <w:r w:rsidR="00006284" w:rsidRPr="001D73F8">
        <w:rPr>
          <w:rFonts w:ascii="Times New Roman" w:hAnsi="Times New Roman"/>
          <w:sz w:val="28"/>
          <w:szCs w:val="28"/>
          <w:lang w:val="kk-KZ"/>
        </w:rPr>
        <w:t xml:space="preserve"> шарттарына сәйкестігі соттан тыс банкроттық рәсімін қолдану туралы уәкілетті органға өтініш беру</w:t>
      </w:r>
      <w:r w:rsidR="00235BE3" w:rsidRPr="001D73F8">
        <w:rPr>
          <w:rFonts w:ascii="Times New Roman" w:hAnsi="Times New Roman"/>
          <w:sz w:val="28"/>
          <w:szCs w:val="28"/>
          <w:lang w:val="kk-KZ"/>
        </w:rPr>
        <w:t xml:space="preserve">ге </w:t>
      </w:r>
      <w:r w:rsidR="00006284" w:rsidRPr="001D73F8">
        <w:rPr>
          <w:rFonts w:ascii="Times New Roman" w:hAnsi="Times New Roman"/>
          <w:sz w:val="28"/>
          <w:szCs w:val="28"/>
          <w:lang w:val="kk-KZ"/>
        </w:rPr>
        <w:t>негіз болып табылады</w:t>
      </w:r>
      <w:r w:rsidRPr="001D73F8">
        <w:rPr>
          <w:rFonts w:ascii="Times New Roman" w:hAnsi="Times New Roman"/>
          <w:sz w:val="28"/>
          <w:szCs w:val="28"/>
          <w:lang w:val="kk-KZ"/>
        </w:rPr>
        <w:t xml:space="preserve">. </w:t>
      </w:r>
    </w:p>
    <w:p w:rsidR="0089431F" w:rsidRPr="001D73F8" w:rsidRDefault="0089431F"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 xml:space="preserve">2. Егер борышкер </w:t>
      </w:r>
      <w:r w:rsidR="00C66568" w:rsidRPr="001D73F8">
        <w:rPr>
          <w:rFonts w:ascii="Times New Roman" w:hAnsi="Times New Roman"/>
          <w:sz w:val="28"/>
          <w:szCs w:val="28"/>
          <w:lang w:val="kk-KZ"/>
        </w:rPr>
        <w:t xml:space="preserve">өтініш берілген күннің алдындағы алты ай ішінде </w:t>
      </w:r>
      <w:r w:rsidR="002056DC" w:rsidRPr="001D73F8">
        <w:rPr>
          <w:rFonts w:ascii="Times New Roman" w:hAnsi="Times New Roman"/>
          <w:sz w:val="28"/>
          <w:szCs w:val="28"/>
          <w:lang w:val="kk-KZ"/>
        </w:rPr>
        <w:t xml:space="preserve">мемлекеттік </w:t>
      </w:r>
      <w:r w:rsidRPr="001D73F8">
        <w:rPr>
          <w:rFonts w:ascii="Times New Roman" w:hAnsi="Times New Roman"/>
          <w:sz w:val="28"/>
          <w:szCs w:val="28"/>
          <w:lang w:val="kk-KZ"/>
        </w:rPr>
        <w:t xml:space="preserve">атаулы әлеуметтік көмек алушы болып табылса, осы баптың </w:t>
      </w:r>
      <w:r w:rsidR="002056DC" w:rsidRPr="001D73F8">
        <w:rPr>
          <w:rFonts w:ascii="Times New Roman" w:hAnsi="Times New Roman"/>
          <w:sz w:val="28"/>
          <w:szCs w:val="28"/>
          <w:lang w:val="kk-KZ"/>
        </w:rPr>
        <w:t>1</w:t>
      </w:r>
      <w:r w:rsidRPr="001D73F8">
        <w:rPr>
          <w:rFonts w:ascii="Times New Roman" w:hAnsi="Times New Roman"/>
          <w:sz w:val="28"/>
          <w:szCs w:val="28"/>
          <w:lang w:val="kk-KZ"/>
        </w:rPr>
        <w:t>-тармағы 2) тармақшасының ережесіне қарамастан, ол өтініш беруге құқылы.</w:t>
      </w:r>
    </w:p>
    <w:p w:rsidR="00ED69DC" w:rsidRPr="001D73F8" w:rsidRDefault="0089431F" w:rsidP="00D80796">
      <w:pPr>
        <w:pStyle w:val="a8"/>
        <w:ind w:left="0" w:firstLine="885"/>
        <w:rPr>
          <w:rFonts w:ascii="Times New Roman" w:eastAsia="Times New Roman" w:hAnsi="Times New Roman"/>
          <w:sz w:val="28"/>
          <w:szCs w:val="28"/>
          <w:lang w:val="kk-KZ" w:eastAsia="ru-RU"/>
        </w:rPr>
      </w:pPr>
      <w:r w:rsidRPr="001D73F8">
        <w:rPr>
          <w:rFonts w:ascii="Times New Roman" w:hAnsi="Times New Roman"/>
          <w:sz w:val="28"/>
          <w:szCs w:val="28"/>
          <w:lang w:val="kk-KZ"/>
        </w:rPr>
        <w:t>3. Егер міндеттемелерді орындамау мерзімі өтініш берілген күнге бес жылдан асса, осы баптың 1-тармағының ережелеріне қарамастан, борышкер өтініш беруге құқылы.</w:t>
      </w:r>
    </w:p>
    <w:p w:rsidR="00ED69DC" w:rsidRPr="001D73F8" w:rsidRDefault="00ED69DC" w:rsidP="00D80796">
      <w:pPr>
        <w:ind w:firstLine="851"/>
        <w:rPr>
          <w:rFonts w:ascii="Times New Roman" w:eastAsia="Times New Roman" w:hAnsi="Times New Roman"/>
          <w:sz w:val="28"/>
          <w:szCs w:val="28"/>
          <w:lang w:val="kk-KZ" w:eastAsia="ru-RU"/>
        </w:rPr>
      </w:pPr>
    </w:p>
    <w:p w:rsidR="00235BE3" w:rsidRPr="001D73F8" w:rsidRDefault="007E60EB" w:rsidP="00D80796">
      <w:pPr>
        <w:ind w:firstLine="851"/>
        <w:rPr>
          <w:rFonts w:ascii="Times New Roman" w:hAnsi="Times New Roman"/>
          <w:sz w:val="28"/>
          <w:szCs w:val="28"/>
          <w:lang w:val="kk-KZ"/>
        </w:rPr>
      </w:pPr>
      <w:r w:rsidRPr="001D73F8">
        <w:rPr>
          <w:rFonts w:ascii="Times New Roman" w:eastAsia="Times New Roman" w:hAnsi="Times New Roman"/>
          <w:bCs/>
          <w:sz w:val="28"/>
          <w:szCs w:val="28"/>
          <w:lang w:val="kk-KZ" w:eastAsia="ru-RU"/>
        </w:rPr>
        <w:t>6</w:t>
      </w:r>
      <w:r w:rsidR="00ED69DC" w:rsidRPr="001D73F8">
        <w:rPr>
          <w:rFonts w:ascii="Times New Roman" w:eastAsia="Times New Roman" w:hAnsi="Times New Roman"/>
          <w:bCs/>
          <w:sz w:val="28"/>
          <w:szCs w:val="28"/>
          <w:lang w:val="kk-KZ" w:eastAsia="ru-RU"/>
        </w:rPr>
        <w:t>-бап. </w:t>
      </w:r>
      <w:r w:rsidR="00ED69DC" w:rsidRPr="001D73F8">
        <w:rPr>
          <w:rFonts w:ascii="Times New Roman" w:hAnsi="Times New Roman"/>
          <w:sz w:val="28"/>
          <w:szCs w:val="28"/>
          <w:lang w:val="kk-KZ"/>
        </w:rPr>
        <w:t xml:space="preserve">Төлем қабілеттілігін қалпына келтіру немесе </w:t>
      </w:r>
      <w:r w:rsidR="007F022F" w:rsidRPr="001D73F8">
        <w:rPr>
          <w:rFonts w:ascii="Times New Roman" w:hAnsi="Times New Roman"/>
          <w:sz w:val="28"/>
          <w:szCs w:val="28"/>
          <w:lang w:val="kk-KZ"/>
        </w:rPr>
        <w:t xml:space="preserve">сот арқылы </w:t>
      </w:r>
    </w:p>
    <w:p w:rsidR="00ED69DC" w:rsidRPr="001D73F8" w:rsidRDefault="00235BE3" w:rsidP="00D80796">
      <w:pPr>
        <w:ind w:firstLine="1560"/>
        <w:rPr>
          <w:rFonts w:ascii="Times New Roman" w:hAnsi="Times New Roman"/>
          <w:sz w:val="28"/>
          <w:szCs w:val="28"/>
          <w:lang w:val="kk-KZ"/>
        </w:rPr>
      </w:pPr>
      <w:r w:rsidRPr="001D73F8">
        <w:rPr>
          <w:rFonts w:ascii="Times New Roman" w:hAnsi="Times New Roman"/>
          <w:sz w:val="28"/>
          <w:szCs w:val="28"/>
          <w:lang w:val="kk-KZ"/>
        </w:rPr>
        <w:t xml:space="preserve"> </w:t>
      </w:r>
      <w:r w:rsidR="007F022F" w:rsidRPr="001D73F8">
        <w:rPr>
          <w:rFonts w:ascii="Times New Roman" w:hAnsi="Times New Roman"/>
          <w:sz w:val="28"/>
          <w:szCs w:val="28"/>
          <w:lang w:val="kk-KZ"/>
        </w:rPr>
        <w:t>банкроттық</w:t>
      </w:r>
      <w:r w:rsidR="00ED69DC" w:rsidRPr="001D73F8">
        <w:rPr>
          <w:rFonts w:ascii="Times New Roman" w:hAnsi="Times New Roman"/>
          <w:sz w:val="28"/>
          <w:szCs w:val="28"/>
          <w:lang w:val="kk-KZ"/>
        </w:rPr>
        <w:t xml:space="preserve"> рәсімін қолдану туралы өтініш беру үшін негіздер</w:t>
      </w:r>
    </w:p>
    <w:p w:rsidR="001B23D4" w:rsidRPr="001D73F8" w:rsidRDefault="001B23D4" w:rsidP="00D80796">
      <w:pPr>
        <w:ind w:left="-34" w:right="-82" w:firstLine="885"/>
        <w:rPr>
          <w:rFonts w:ascii="Times New Roman" w:eastAsia="Times New Roman" w:hAnsi="Times New Roman"/>
          <w:sz w:val="28"/>
          <w:szCs w:val="28"/>
          <w:lang w:val="kk-KZ" w:eastAsia="ru-RU"/>
        </w:rPr>
      </w:pPr>
    </w:p>
    <w:p w:rsidR="00243FBB" w:rsidRPr="001D73F8" w:rsidRDefault="00ED69DC" w:rsidP="00D80796">
      <w:pPr>
        <w:ind w:left="-34" w:right="-82" w:firstLine="885"/>
        <w:rPr>
          <w:rFonts w:ascii="Times New Roman" w:hAnsi="Times New Roman"/>
          <w:sz w:val="28"/>
          <w:szCs w:val="28"/>
          <w:lang w:val="kk-KZ"/>
        </w:rPr>
      </w:pPr>
      <w:r w:rsidRPr="001D73F8">
        <w:rPr>
          <w:rFonts w:ascii="Times New Roman" w:eastAsia="Times New Roman" w:hAnsi="Times New Roman"/>
          <w:sz w:val="28"/>
          <w:szCs w:val="28"/>
          <w:lang w:val="kk-KZ" w:eastAsia="ru-RU"/>
        </w:rPr>
        <w:t>1. </w:t>
      </w:r>
      <w:r w:rsidR="00243FBB" w:rsidRPr="001D73F8">
        <w:rPr>
          <w:rFonts w:ascii="Times New Roman" w:hAnsi="Times New Roman"/>
          <w:sz w:val="28"/>
          <w:szCs w:val="28"/>
          <w:lang w:val="kk-KZ"/>
        </w:rPr>
        <w:t xml:space="preserve">Республикалық бюджет туралы заңда белгіленген және өтініш берілген күнге қолданыста болатын айлық есептік көрсеткіштің </w:t>
      </w:r>
      <w:r w:rsidR="00F37B49" w:rsidRPr="001D73F8">
        <w:rPr>
          <w:rFonts w:ascii="Times New Roman" w:hAnsi="Times New Roman"/>
          <w:sz w:val="28"/>
          <w:szCs w:val="28"/>
          <w:lang w:val="kk-KZ"/>
        </w:rPr>
        <w:br/>
      </w:r>
      <w:r w:rsidR="00243FBB" w:rsidRPr="001D73F8">
        <w:rPr>
          <w:rFonts w:ascii="Times New Roman" w:hAnsi="Times New Roman"/>
          <w:sz w:val="28"/>
          <w:szCs w:val="28"/>
          <w:lang w:val="kk-KZ"/>
        </w:rPr>
        <w:t>1600 еселенген мөлшерінен асатын міндеттемелердің болуы және мынадай:</w:t>
      </w:r>
    </w:p>
    <w:p w:rsidR="00243FBB" w:rsidRPr="001D73F8" w:rsidRDefault="00243FBB" w:rsidP="00D80796">
      <w:pPr>
        <w:ind w:firstLine="885"/>
        <w:rPr>
          <w:rFonts w:ascii="Times New Roman" w:hAnsi="Times New Roman"/>
          <w:sz w:val="28"/>
          <w:szCs w:val="28"/>
          <w:lang w:val="kk-KZ"/>
        </w:rPr>
      </w:pPr>
      <w:r w:rsidRPr="001D73F8">
        <w:rPr>
          <w:rFonts w:ascii="Times New Roman" w:hAnsi="Times New Roman"/>
          <w:sz w:val="28"/>
          <w:szCs w:val="28"/>
          <w:lang w:val="kk-KZ"/>
        </w:rPr>
        <w:t>1) кредиторлар алдындағы міндеттемелер бойынша осындай өтініш берілген күнге қатарынан он екі ай ішінде өтеу</w:t>
      </w:r>
      <w:r w:rsidR="00235BE3" w:rsidRPr="001D73F8">
        <w:rPr>
          <w:rFonts w:ascii="Times New Roman" w:hAnsi="Times New Roman"/>
          <w:sz w:val="28"/>
          <w:szCs w:val="28"/>
          <w:lang w:val="kk-KZ"/>
        </w:rPr>
        <w:t>дің</w:t>
      </w:r>
      <w:r w:rsidRPr="001D73F8">
        <w:rPr>
          <w:rFonts w:ascii="Times New Roman" w:hAnsi="Times New Roman"/>
          <w:sz w:val="28"/>
          <w:szCs w:val="28"/>
          <w:lang w:val="kk-KZ"/>
        </w:rPr>
        <w:t xml:space="preserve"> болмауы;</w:t>
      </w:r>
    </w:p>
    <w:p w:rsidR="00243FBB" w:rsidRPr="001D73F8" w:rsidRDefault="00243FBB"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2) борышкерге қатысты «Қазақстан Республикасындағы банктер және банк қызметі туралы»</w:t>
      </w:r>
      <w:r w:rsidR="002056DC" w:rsidRPr="001D73F8">
        <w:rPr>
          <w:rFonts w:ascii="Times New Roman" w:hAnsi="Times New Roman"/>
          <w:sz w:val="28"/>
          <w:szCs w:val="28"/>
          <w:lang w:val="kk-KZ"/>
        </w:rPr>
        <w:t xml:space="preserve"> және</w:t>
      </w:r>
      <w:r w:rsidRPr="001D73F8">
        <w:rPr>
          <w:rFonts w:ascii="Times New Roman" w:hAnsi="Times New Roman"/>
          <w:sz w:val="28"/>
          <w:szCs w:val="28"/>
          <w:lang w:val="kk-KZ"/>
        </w:rPr>
        <w:t xml:space="preserve"> «Микроқаржы</w:t>
      </w:r>
      <w:r w:rsidR="00F37B49" w:rsidRPr="001D73F8">
        <w:rPr>
          <w:rFonts w:ascii="Times New Roman" w:hAnsi="Times New Roman"/>
          <w:sz w:val="28"/>
          <w:szCs w:val="28"/>
          <w:lang w:val="kk-KZ"/>
        </w:rPr>
        <w:t>лық</w:t>
      </w:r>
      <w:r w:rsidRPr="001D73F8">
        <w:rPr>
          <w:rFonts w:ascii="Times New Roman" w:hAnsi="Times New Roman"/>
          <w:sz w:val="28"/>
          <w:szCs w:val="28"/>
          <w:lang w:val="kk-KZ"/>
        </w:rPr>
        <w:t xml:space="preserve"> қызмет туралы» Қазақстан Республикасының заңдарына сәйкес банктік қарыз шарты және (немесе) микрокредит беру туралы шарт бойынша орындалмаған міндеттемелерді реттеу және (немесе) өндіріп алу жөніндегі рәсімдер</w:t>
      </w:r>
      <w:r w:rsidR="00362017" w:rsidRPr="001D73F8">
        <w:rPr>
          <w:rFonts w:ascii="Times New Roman" w:hAnsi="Times New Roman"/>
          <w:sz w:val="28"/>
          <w:szCs w:val="28"/>
          <w:lang w:val="kk-KZ"/>
        </w:rPr>
        <w:t>дің</w:t>
      </w:r>
      <w:r w:rsidRPr="001D73F8">
        <w:rPr>
          <w:rFonts w:ascii="Times New Roman" w:hAnsi="Times New Roman"/>
          <w:sz w:val="28"/>
          <w:szCs w:val="28"/>
          <w:lang w:val="kk-KZ"/>
        </w:rPr>
        <w:t xml:space="preserve"> жүргізілуі</w:t>
      </w:r>
      <w:r w:rsidR="00F37B49" w:rsidRPr="001D73F8">
        <w:rPr>
          <w:rFonts w:ascii="Times New Roman" w:hAnsi="Times New Roman"/>
          <w:sz w:val="28"/>
          <w:szCs w:val="28"/>
          <w:lang w:val="kk-KZ"/>
        </w:rPr>
        <w:t xml:space="preserve"> шарттарына сәйкестігі төлем қабілеттілігін </w:t>
      </w:r>
      <w:r w:rsidR="007F022F" w:rsidRPr="001D73F8">
        <w:rPr>
          <w:rFonts w:ascii="Times New Roman" w:hAnsi="Times New Roman"/>
          <w:sz w:val="28"/>
          <w:szCs w:val="28"/>
          <w:lang w:val="kk-KZ"/>
        </w:rPr>
        <w:t xml:space="preserve">қалпына келтіру </w:t>
      </w:r>
      <w:r w:rsidR="00F37B49" w:rsidRPr="001D73F8">
        <w:rPr>
          <w:rFonts w:ascii="Times New Roman" w:hAnsi="Times New Roman"/>
          <w:sz w:val="28"/>
          <w:szCs w:val="28"/>
          <w:lang w:val="kk-KZ"/>
        </w:rPr>
        <w:t xml:space="preserve">немесе сот </w:t>
      </w:r>
      <w:r w:rsidR="007F022F" w:rsidRPr="001D73F8">
        <w:rPr>
          <w:rFonts w:ascii="Times New Roman" w:hAnsi="Times New Roman"/>
          <w:sz w:val="28"/>
          <w:szCs w:val="28"/>
          <w:lang w:val="kk-KZ"/>
        </w:rPr>
        <w:t>арқылы банкроттық</w:t>
      </w:r>
      <w:r w:rsidR="00F37B49" w:rsidRPr="001D73F8">
        <w:rPr>
          <w:rFonts w:ascii="Times New Roman" w:hAnsi="Times New Roman"/>
          <w:sz w:val="28"/>
          <w:szCs w:val="28"/>
          <w:lang w:val="kk-KZ"/>
        </w:rPr>
        <w:t xml:space="preserve"> рәсімін қолдану туралы сотқа </w:t>
      </w:r>
      <w:r w:rsidR="00BB5415" w:rsidRPr="001D73F8">
        <w:rPr>
          <w:rFonts w:ascii="Times New Roman" w:hAnsi="Times New Roman"/>
          <w:sz w:val="28"/>
          <w:szCs w:val="28"/>
          <w:lang w:val="kk-KZ"/>
        </w:rPr>
        <w:t>өтініш</w:t>
      </w:r>
      <w:r w:rsidR="00F37B49" w:rsidRPr="001D73F8">
        <w:rPr>
          <w:rFonts w:ascii="Times New Roman" w:hAnsi="Times New Roman"/>
          <w:sz w:val="28"/>
          <w:szCs w:val="28"/>
          <w:lang w:val="kk-KZ"/>
        </w:rPr>
        <w:t xml:space="preserve"> беру</w:t>
      </w:r>
      <w:r w:rsidR="00235BE3" w:rsidRPr="001D73F8">
        <w:rPr>
          <w:rFonts w:ascii="Times New Roman" w:hAnsi="Times New Roman"/>
          <w:sz w:val="28"/>
          <w:szCs w:val="28"/>
          <w:lang w:val="kk-KZ"/>
        </w:rPr>
        <w:t>ге</w:t>
      </w:r>
      <w:r w:rsidR="00F37B49" w:rsidRPr="001D73F8">
        <w:rPr>
          <w:rFonts w:ascii="Times New Roman" w:hAnsi="Times New Roman"/>
          <w:sz w:val="28"/>
          <w:szCs w:val="28"/>
          <w:lang w:val="kk-KZ"/>
        </w:rPr>
        <w:t xml:space="preserve"> негіз</w:t>
      </w:r>
      <w:r w:rsidR="002056DC" w:rsidRPr="001D73F8">
        <w:rPr>
          <w:rFonts w:ascii="Times New Roman" w:hAnsi="Times New Roman"/>
          <w:sz w:val="28"/>
          <w:szCs w:val="28"/>
          <w:lang w:val="kk-KZ"/>
        </w:rPr>
        <w:t>дер</w:t>
      </w:r>
      <w:r w:rsidR="00F37B49" w:rsidRPr="001D73F8">
        <w:rPr>
          <w:rFonts w:ascii="Times New Roman" w:hAnsi="Times New Roman"/>
          <w:sz w:val="28"/>
          <w:szCs w:val="28"/>
          <w:lang w:val="kk-KZ"/>
        </w:rPr>
        <w:t xml:space="preserve"> болып табылады</w:t>
      </w:r>
      <w:r w:rsidRPr="001D73F8">
        <w:rPr>
          <w:rFonts w:ascii="Times New Roman" w:hAnsi="Times New Roman"/>
          <w:sz w:val="28"/>
          <w:szCs w:val="28"/>
          <w:lang w:val="kk-KZ"/>
        </w:rPr>
        <w:t>.</w:t>
      </w:r>
    </w:p>
    <w:p w:rsidR="00243FBB" w:rsidRPr="001D73F8" w:rsidRDefault="00243FBB"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Осы тармақшада көрсетілген</w:t>
      </w:r>
      <w:r w:rsidR="00235BE3" w:rsidRPr="001D73F8">
        <w:rPr>
          <w:rFonts w:ascii="Times New Roman" w:hAnsi="Times New Roman"/>
          <w:sz w:val="28"/>
          <w:szCs w:val="28"/>
          <w:lang w:val="kk-KZ"/>
        </w:rPr>
        <w:t>,</w:t>
      </w:r>
      <w:r w:rsidRPr="001D73F8">
        <w:rPr>
          <w:rFonts w:ascii="Times New Roman" w:hAnsi="Times New Roman"/>
          <w:sz w:val="28"/>
          <w:szCs w:val="28"/>
          <w:lang w:val="kk-KZ"/>
        </w:rPr>
        <w:t xml:space="preserve"> берешекті реттеуді және (немесе) өндіріп алуды жүргізу жөніндегі шараларды он сегіз айдан аспайтын мерзімдерде жүргізу қажет;</w:t>
      </w:r>
    </w:p>
    <w:p w:rsidR="002A3129" w:rsidRPr="001D73F8" w:rsidRDefault="00243FBB"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 xml:space="preserve">3) өтініш берілген күнге жеті жыл </w:t>
      </w:r>
      <w:r w:rsidR="00362017" w:rsidRPr="001D73F8">
        <w:rPr>
          <w:rFonts w:ascii="Times New Roman" w:hAnsi="Times New Roman"/>
          <w:sz w:val="28"/>
          <w:szCs w:val="28"/>
          <w:lang w:val="kk-KZ"/>
        </w:rPr>
        <w:t>бойы</w:t>
      </w:r>
      <w:r w:rsidRPr="001D73F8">
        <w:rPr>
          <w:rFonts w:ascii="Times New Roman" w:hAnsi="Times New Roman"/>
          <w:sz w:val="28"/>
          <w:szCs w:val="28"/>
          <w:lang w:val="kk-KZ"/>
        </w:rPr>
        <w:t xml:space="preserve"> соттан тыс немесе </w:t>
      </w:r>
      <w:r w:rsidR="00286067"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қолдану фактісі</w:t>
      </w:r>
      <w:r w:rsidR="00362017" w:rsidRPr="001D73F8">
        <w:rPr>
          <w:rFonts w:ascii="Times New Roman" w:hAnsi="Times New Roman"/>
          <w:sz w:val="28"/>
          <w:szCs w:val="28"/>
          <w:lang w:val="kk-KZ"/>
        </w:rPr>
        <w:t>нің</w:t>
      </w:r>
      <w:r w:rsidRPr="001D73F8">
        <w:rPr>
          <w:rFonts w:ascii="Times New Roman" w:hAnsi="Times New Roman"/>
          <w:sz w:val="28"/>
          <w:szCs w:val="28"/>
          <w:lang w:val="kk-KZ"/>
        </w:rPr>
        <w:t xml:space="preserve"> болмауы</w:t>
      </w:r>
      <w:r w:rsidR="00362017" w:rsidRPr="001D73F8">
        <w:rPr>
          <w:rFonts w:ascii="Times New Roman" w:hAnsi="Times New Roman"/>
          <w:sz w:val="28"/>
          <w:szCs w:val="28"/>
          <w:lang w:val="kk-KZ"/>
        </w:rPr>
        <w:t xml:space="preserve"> шарттарына сәйкестігі төлем қабілеттілігін </w:t>
      </w:r>
      <w:r w:rsidR="00286067" w:rsidRPr="001D73F8">
        <w:rPr>
          <w:rFonts w:ascii="Times New Roman" w:hAnsi="Times New Roman"/>
          <w:sz w:val="28"/>
          <w:szCs w:val="28"/>
          <w:lang w:val="kk-KZ"/>
        </w:rPr>
        <w:t xml:space="preserve">қалпына келтіру </w:t>
      </w:r>
      <w:r w:rsidR="00362017" w:rsidRPr="001D73F8">
        <w:rPr>
          <w:rFonts w:ascii="Times New Roman" w:hAnsi="Times New Roman"/>
          <w:sz w:val="28"/>
          <w:szCs w:val="28"/>
          <w:lang w:val="kk-KZ"/>
        </w:rPr>
        <w:t xml:space="preserve">немесе сот </w:t>
      </w:r>
      <w:r w:rsidR="00286067" w:rsidRPr="001D73F8">
        <w:rPr>
          <w:rFonts w:ascii="Times New Roman" w:hAnsi="Times New Roman"/>
          <w:sz w:val="28"/>
          <w:szCs w:val="28"/>
          <w:lang w:val="kk-KZ"/>
        </w:rPr>
        <w:t>арқылы банкроттық</w:t>
      </w:r>
      <w:r w:rsidR="00362017" w:rsidRPr="001D73F8">
        <w:rPr>
          <w:rFonts w:ascii="Times New Roman" w:hAnsi="Times New Roman"/>
          <w:sz w:val="28"/>
          <w:szCs w:val="28"/>
          <w:lang w:val="kk-KZ"/>
        </w:rPr>
        <w:t xml:space="preserve"> рәсімін қолдану туралы сотқа </w:t>
      </w:r>
      <w:r w:rsidR="00BB5415" w:rsidRPr="001D73F8">
        <w:rPr>
          <w:rFonts w:ascii="Times New Roman" w:hAnsi="Times New Roman"/>
          <w:sz w:val="28"/>
          <w:szCs w:val="28"/>
          <w:lang w:val="kk-KZ"/>
        </w:rPr>
        <w:t>өтініш</w:t>
      </w:r>
      <w:r w:rsidR="00362017" w:rsidRPr="001D73F8">
        <w:rPr>
          <w:rFonts w:ascii="Times New Roman" w:hAnsi="Times New Roman"/>
          <w:sz w:val="28"/>
          <w:szCs w:val="28"/>
          <w:lang w:val="kk-KZ"/>
        </w:rPr>
        <w:t xml:space="preserve"> беру</w:t>
      </w:r>
      <w:r w:rsidR="006529B2" w:rsidRPr="001D73F8">
        <w:rPr>
          <w:rFonts w:ascii="Times New Roman" w:hAnsi="Times New Roman"/>
          <w:sz w:val="28"/>
          <w:szCs w:val="28"/>
          <w:lang w:val="kk-KZ"/>
        </w:rPr>
        <w:t xml:space="preserve">ге </w:t>
      </w:r>
      <w:r w:rsidR="00362017" w:rsidRPr="001D73F8">
        <w:rPr>
          <w:rFonts w:ascii="Times New Roman" w:hAnsi="Times New Roman"/>
          <w:sz w:val="28"/>
          <w:szCs w:val="28"/>
          <w:lang w:val="kk-KZ"/>
        </w:rPr>
        <w:t>негіз болып табылады</w:t>
      </w:r>
      <w:r w:rsidR="002A3129" w:rsidRPr="001D73F8">
        <w:rPr>
          <w:rFonts w:ascii="Times New Roman" w:hAnsi="Times New Roman"/>
          <w:sz w:val="28"/>
          <w:szCs w:val="28"/>
          <w:lang w:val="kk-KZ"/>
        </w:rPr>
        <w:t>.</w:t>
      </w:r>
    </w:p>
    <w:p w:rsidR="002A3129" w:rsidRPr="001D73F8" w:rsidRDefault="002A3129"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2. Барлық міндеттеменің мөлшері (оның ішінде орында</w:t>
      </w:r>
      <w:r w:rsidR="006529B2" w:rsidRPr="001D73F8">
        <w:rPr>
          <w:rFonts w:ascii="Times New Roman" w:hAnsi="Times New Roman"/>
          <w:sz w:val="28"/>
          <w:szCs w:val="28"/>
          <w:lang w:val="kk-KZ"/>
        </w:rPr>
        <w:t>л</w:t>
      </w:r>
      <w:r w:rsidRPr="001D73F8">
        <w:rPr>
          <w:rFonts w:ascii="Times New Roman" w:hAnsi="Times New Roman"/>
          <w:sz w:val="28"/>
          <w:szCs w:val="28"/>
          <w:lang w:val="kk-KZ"/>
        </w:rPr>
        <w:t>у мерзімі басталмаған) өзіне тиесілі мүліктің құнынан аспайтын борышкер төлем қабілеттілігін қалпына келтіру рәсімін қолдану туралы өтінішпен ғана сотқа жүгінуге құқылы.</w:t>
      </w:r>
    </w:p>
    <w:p w:rsidR="00F26EA3" w:rsidRPr="001D73F8" w:rsidRDefault="002A3129"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 xml:space="preserve">3. </w:t>
      </w:r>
      <w:r w:rsidR="00F26EA3" w:rsidRPr="001D73F8">
        <w:rPr>
          <w:rFonts w:ascii="Times New Roman" w:hAnsi="Times New Roman"/>
          <w:sz w:val="28"/>
          <w:szCs w:val="28"/>
          <w:lang w:val="kk-KZ"/>
        </w:rPr>
        <w:t xml:space="preserve">Борышкердің міндеттемелерінің мөлшері бөлігінде осы баптың </w:t>
      </w:r>
      <w:r w:rsidR="00C66568" w:rsidRPr="001D73F8">
        <w:rPr>
          <w:rFonts w:ascii="Times New Roman" w:hAnsi="Times New Roman"/>
          <w:sz w:val="28"/>
          <w:szCs w:val="28"/>
          <w:lang w:val="kk-KZ"/>
        </w:rPr>
        <w:br/>
      </w:r>
      <w:r w:rsidR="00F26EA3" w:rsidRPr="001D73F8">
        <w:rPr>
          <w:rFonts w:ascii="Times New Roman" w:hAnsi="Times New Roman"/>
          <w:sz w:val="28"/>
          <w:szCs w:val="28"/>
          <w:lang w:val="kk-KZ"/>
        </w:rPr>
        <w:t>1-тармағының ережесі, е</w:t>
      </w:r>
      <w:r w:rsidRPr="001D73F8">
        <w:rPr>
          <w:rFonts w:ascii="Times New Roman" w:hAnsi="Times New Roman"/>
          <w:sz w:val="28"/>
          <w:szCs w:val="28"/>
          <w:lang w:val="kk-KZ"/>
        </w:rPr>
        <w:t>гер</w:t>
      </w:r>
      <w:r w:rsidR="00F26EA3" w:rsidRPr="001D73F8">
        <w:rPr>
          <w:rFonts w:ascii="Times New Roman" w:hAnsi="Times New Roman"/>
          <w:sz w:val="28"/>
          <w:szCs w:val="28"/>
          <w:lang w:val="kk-KZ"/>
        </w:rPr>
        <w:t>:</w:t>
      </w:r>
      <w:r w:rsidRPr="001D73F8">
        <w:rPr>
          <w:rFonts w:ascii="Times New Roman" w:hAnsi="Times New Roman"/>
          <w:sz w:val="28"/>
          <w:szCs w:val="28"/>
          <w:lang w:val="kk-KZ"/>
        </w:rPr>
        <w:t xml:space="preserve"> </w:t>
      </w:r>
    </w:p>
    <w:p w:rsidR="002A3129" w:rsidRPr="001D73F8" w:rsidRDefault="002A3129"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жеке тұлға;</w:t>
      </w:r>
    </w:p>
    <w:p w:rsidR="00ED69DC" w:rsidRPr="001D73F8" w:rsidRDefault="002A3129" w:rsidP="00F26EA3">
      <w:pPr>
        <w:ind w:left="-34" w:right="-82" w:firstLine="885"/>
        <w:rPr>
          <w:rFonts w:ascii="Times New Roman" w:eastAsia="Times New Roman" w:hAnsi="Times New Roman"/>
          <w:sz w:val="28"/>
          <w:szCs w:val="28"/>
          <w:lang w:val="kk-KZ" w:eastAsia="ru-RU"/>
        </w:rPr>
      </w:pPr>
      <w:r w:rsidRPr="001D73F8">
        <w:rPr>
          <w:rFonts w:ascii="Times New Roman" w:hAnsi="Times New Roman"/>
          <w:sz w:val="28"/>
          <w:szCs w:val="28"/>
          <w:lang w:val="kk-KZ"/>
        </w:rPr>
        <w:t xml:space="preserve">заңды тұлға, оның ішінде, </w:t>
      </w:r>
      <w:r w:rsidR="00362017" w:rsidRPr="001D73F8">
        <w:rPr>
          <w:rFonts w:ascii="Times New Roman" w:hAnsi="Times New Roman"/>
          <w:sz w:val="28"/>
          <w:szCs w:val="28"/>
          <w:lang w:val="kk-KZ"/>
        </w:rPr>
        <w:t>өзіне</w:t>
      </w:r>
      <w:r w:rsidRPr="001D73F8">
        <w:rPr>
          <w:rFonts w:ascii="Times New Roman" w:hAnsi="Times New Roman"/>
          <w:sz w:val="28"/>
          <w:szCs w:val="28"/>
          <w:lang w:val="kk-KZ"/>
        </w:rPr>
        <w:t xml:space="preserve"> қатысты борышкер осы Заңның </w:t>
      </w:r>
      <w:r w:rsidR="00D44E13" w:rsidRPr="001D73F8">
        <w:rPr>
          <w:rFonts w:ascii="Times New Roman" w:hAnsi="Times New Roman"/>
          <w:sz w:val="28"/>
          <w:szCs w:val="28"/>
          <w:lang w:val="kk-KZ"/>
        </w:rPr>
        <w:br/>
      </w:r>
      <w:r w:rsidR="002056DC" w:rsidRPr="001D73F8">
        <w:rPr>
          <w:rFonts w:ascii="Times New Roman" w:hAnsi="Times New Roman"/>
          <w:sz w:val="28"/>
          <w:szCs w:val="28"/>
          <w:lang w:val="kk-KZ"/>
        </w:rPr>
        <w:t>5</w:t>
      </w:r>
      <w:r w:rsidRPr="001D73F8">
        <w:rPr>
          <w:rFonts w:ascii="Times New Roman" w:hAnsi="Times New Roman"/>
          <w:sz w:val="28"/>
          <w:szCs w:val="28"/>
          <w:lang w:val="kk-KZ"/>
        </w:rPr>
        <w:t>-бабы 1-тармағының 1) тармақшасында көзделген шарт</w:t>
      </w:r>
      <w:r w:rsidR="00D42C34" w:rsidRPr="001D73F8">
        <w:rPr>
          <w:rFonts w:ascii="Times New Roman" w:hAnsi="Times New Roman"/>
          <w:sz w:val="28"/>
          <w:szCs w:val="28"/>
          <w:lang w:val="kk-KZ"/>
        </w:rPr>
        <w:t>қ</w:t>
      </w:r>
      <w:r w:rsidRPr="001D73F8">
        <w:rPr>
          <w:rFonts w:ascii="Times New Roman" w:hAnsi="Times New Roman"/>
          <w:sz w:val="28"/>
          <w:szCs w:val="28"/>
          <w:lang w:val="kk-KZ"/>
        </w:rPr>
        <w:t xml:space="preserve">а сәйкес келмейтін соттан тыс банкроттық рәсімі бойынша кредитор </w:t>
      </w:r>
      <w:r w:rsidR="00F26EA3" w:rsidRPr="001D73F8">
        <w:rPr>
          <w:rFonts w:ascii="Times New Roman" w:hAnsi="Times New Roman"/>
          <w:sz w:val="28"/>
          <w:szCs w:val="28"/>
          <w:lang w:val="kk-KZ"/>
        </w:rPr>
        <w:t xml:space="preserve">кредитор </w:t>
      </w:r>
      <w:r w:rsidRPr="001D73F8">
        <w:rPr>
          <w:rFonts w:ascii="Times New Roman" w:hAnsi="Times New Roman"/>
          <w:sz w:val="28"/>
          <w:szCs w:val="28"/>
          <w:lang w:val="kk-KZ"/>
        </w:rPr>
        <w:t>болып табылса, қолданылмайды.</w:t>
      </w:r>
    </w:p>
    <w:p w:rsidR="00ED69DC" w:rsidRPr="001D73F8" w:rsidRDefault="00ED69DC" w:rsidP="00D80796">
      <w:pPr>
        <w:ind w:firstLine="851"/>
        <w:rPr>
          <w:rFonts w:ascii="Times New Roman" w:eastAsia="Times New Roman" w:hAnsi="Times New Roman"/>
          <w:sz w:val="28"/>
          <w:szCs w:val="28"/>
          <w:lang w:val="kk-KZ" w:eastAsia="ru-RU"/>
        </w:rPr>
      </w:pPr>
    </w:p>
    <w:p w:rsidR="00177090" w:rsidRPr="001D73F8" w:rsidRDefault="007E60EB" w:rsidP="00D80796">
      <w:pPr>
        <w:autoSpaceDE w:val="0"/>
        <w:autoSpaceDN w:val="0"/>
        <w:adjustRightInd w:val="0"/>
        <w:ind w:firstLine="851"/>
        <w:rPr>
          <w:rFonts w:ascii="Times New Roman" w:hAnsi="Times New Roman"/>
          <w:sz w:val="28"/>
          <w:szCs w:val="28"/>
          <w:lang w:val="kk-KZ"/>
        </w:rPr>
      </w:pPr>
      <w:r w:rsidRPr="001D73F8">
        <w:rPr>
          <w:rFonts w:ascii="Times New Roman" w:eastAsia="Times New Roman" w:hAnsi="Times New Roman"/>
          <w:bCs/>
          <w:sz w:val="28"/>
          <w:szCs w:val="28"/>
          <w:lang w:val="kk-KZ" w:eastAsia="ru-RU"/>
        </w:rPr>
        <w:t>7</w:t>
      </w:r>
      <w:r w:rsidR="00ED69DC" w:rsidRPr="001D73F8">
        <w:rPr>
          <w:rFonts w:ascii="Times New Roman" w:eastAsia="Times New Roman" w:hAnsi="Times New Roman"/>
          <w:bCs/>
          <w:sz w:val="28"/>
          <w:szCs w:val="28"/>
          <w:lang w:val="kk-KZ" w:eastAsia="ru-RU"/>
        </w:rPr>
        <w:t xml:space="preserve">-бап. </w:t>
      </w:r>
      <w:r w:rsidR="00ED69DC" w:rsidRPr="001D73F8">
        <w:rPr>
          <w:rFonts w:ascii="Times New Roman" w:hAnsi="Times New Roman"/>
          <w:sz w:val="28"/>
          <w:szCs w:val="28"/>
          <w:lang w:val="kk-KZ"/>
        </w:rPr>
        <w:t xml:space="preserve">Борышкердің төлем қабілеттілігін қалпына келтіру, </w:t>
      </w:r>
      <w:r w:rsidR="002A3129" w:rsidRPr="001D73F8">
        <w:rPr>
          <w:rFonts w:ascii="Times New Roman" w:hAnsi="Times New Roman"/>
          <w:sz w:val="28"/>
          <w:szCs w:val="28"/>
          <w:lang w:val="kk-KZ"/>
        </w:rPr>
        <w:t xml:space="preserve">соттан тыс </w:t>
      </w:r>
    </w:p>
    <w:p w:rsidR="00ED69DC" w:rsidRPr="001D73F8" w:rsidRDefault="00177090" w:rsidP="00177090">
      <w:pPr>
        <w:autoSpaceDE w:val="0"/>
        <w:autoSpaceDN w:val="0"/>
        <w:adjustRightInd w:val="0"/>
        <w:ind w:firstLine="1560"/>
        <w:rPr>
          <w:rFonts w:ascii="Times New Roman" w:hAnsi="Times New Roman"/>
          <w:sz w:val="28"/>
          <w:szCs w:val="28"/>
          <w:lang w:val="kk-KZ"/>
        </w:rPr>
      </w:pPr>
      <w:r w:rsidRPr="001D73F8">
        <w:rPr>
          <w:rFonts w:ascii="Times New Roman" w:hAnsi="Times New Roman"/>
          <w:sz w:val="28"/>
          <w:szCs w:val="28"/>
          <w:lang w:val="kk-KZ"/>
        </w:rPr>
        <w:t xml:space="preserve"> </w:t>
      </w:r>
      <w:r w:rsidR="002A3129" w:rsidRPr="001D73F8">
        <w:rPr>
          <w:rFonts w:ascii="Times New Roman" w:hAnsi="Times New Roman"/>
          <w:sz w:val="28"/>
          <w:szCs w:val="28"/>
          <w:lang w:val="kk-KZ"/>
        </w:rPr>
        <w:t>немесе</w:t>
      </w:r>
      <w:r w:rsidR="00ED69DC" w:rsidRPr="001D73F8">
        <w:rPr>
          <w:rFonts w:ascii="Times New Roman" w:hAnsi="Times New Roman"/>
          <w:sz w:val="28"/>
          <w:szCs w:val="28"/>
          <w:lang w:val="kk-KZ"/>
        </w:rPr>
        <w:t xml:space="preserve"> </w:t>
      </w:r>
      <w:r w:rsidR="00286067" w:rsidRPr="001D73F8">
        <w:rPr>
          <w:rFonts w:ascii="Times New Roman" w:hAnsi="Times New Roman"/>
          <w:sz w:val="28"/>
          <w:szCs w:val="28"/>
          <w:lang w:val="kk-KZ"/>
        </w:rPr>
        <w:t>сот арқылы банкроттық</w:t>
      </w:r>
      <w:r w:rsidR="00ED69DC" w:rsidRPr="001D73F8">
        <w:rPr>
          <w:rFonts w:ascii="Times New Roman" w:hAnsi="Times New Roman"/>
          <w:sz w:val="28"/>
          <w:szCs w:val="28"/>
          <w:lang w:val="kk-KZ"/>
        </w:rPr>
        <w:t xml:space="preserve"> рәсімдеріндегі өкілеттіктері</w:t>
      </w:r>
    </w:p>
    <w:p w:rsidR="001B23D4" w:rsidRPr="001D73F8" w:rsidRDefault="001B23D4" w:rsidP="00D80796">
      <w:pPr>
        <w:ind w:firstLine="851"/>
        <w:rPr>
          <w:rFonts w:ascii="Times New Roman" w:eastAsia="Times New Roman" w:hAnsi="Times New Roman"/>
          <w:sz w:val="28"/>
          <w:szCs w:val="28"/>
          <w:lang w:val="kk-KZ" w:eastAsia="ru-RU"/>
        </w:rPr>
      </w:pP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1.</w:t>
      </w:r>
      <w:r w:rsidR="00F37B49" w:rsidRPr="001D73F8">
        <w:rPr>
          <w:rFonts w:ascii="Times New Roman" w:eastAsia="Times New Roman" w:hAnsi="Times New Roman"/>
          <w:sz w:val="28"/>
          <w:szCs w:val="28"/>
          <w:lang w:val="kk-KZ" w:eastAsia="ru-RU"/>
        </w:rPr>
        <w:t xml:space="preserve"> </w:t>
      </w:r>
      <w:r w:rsidRPr="001D73F8">
        <w:rPr>
          <w:rFonts w:ascii="Times New Roman" w:eastAsia="Times New Roman" w:hAnsi="Times New Roman"/>
          <w:sz w:val="28"/>
          <w:szCs w:val="28"/>
          <w:lang w:val="kk-KZ" w:eastAsia="ru-RU"/>
        </w:rPr>
        <w:t>Борышкер:</w:t>
      </w:r>
    </w:p>
    <w:p w:rsidR="002A3129" w:rsidRPr="001D73F8" w:rsidRDefault="00ED69DC" w:rsidP="00D80796">
      <w:pPr>
        <w:ind w:firstLine="851"/>
        <w:rPr>
          <w:rFonts w:ascii="Times New Roman" w:hAnsi="Times New Roman"/>
          <w:sz w:val="28"/>
          <w:szCs w:val="28"/>
          <w:lang w:val="kk-KZ"/>
        </w:rPr>
      </w:pPr>
      <w:r w:rsidRPr="001D73F8">
        <w:rPr>
          <w:rFonts w:ascii="Times New Roman" w:eastAsia="Times New Roman" w:hAnsi="Times New Roman"/>
          <w:sz w:val="28"/>
          <w:szCs w:val="28"/>
          <w:lang w:val="kk-KZ" w:eastAsia="ru-RU"/>
        </w:rPr>
        <w:t xml:space="preserve">1) </w:t>
      </w:r>
      <w:r w:rsidR="002A3129" w:rsidRPr="001D73F8">
        <w:rPr>
          <w:rFonts w:ascii="Times New Roman" w:hAnsi="Times New Roman"/>
          <w:sz w:val="28"/>
          <w:szCs w:val="28"/>
          <w:lang w:val="kk-KZ"/>
        </w:rPr>
        <w:t xml:space="preserve">осы Заңның </w:t>
      </w:r>
      <w:r w:rsidR="002056DC" w:rsidRPr="001D73F8">
        <w:rPr>
          <w:rFonts w:ascii="Times New Roman" w:hAnsi="Times New Roman"/>
          <w:sz w:val="28"/>
          <w:szCs w:val="28"/>
          <w:lang w:val="kk-KZ"/>
        </w:rPr>
        <w:t>5</w:t>
      </w:r>
      <w:r w:rsidR="002A3129" w:rsidRPr="001D73F8">
        <w:rPr>
          <w:rFonts w:ascii="Times New Roman" w:hAnsi="Times New Roman"/>
          <w:sz w:val="28"/>
          <w:szCs w:val="28"/>
          <w:lang w:val="kk-KZ"/>
        </w:rPr>
        <w:t>-бабында көзделген негіздер бойынша соттан тыс банкроттық рәсімін қолдану туралы өтінішпен уәкілетті органға жүгінуге;</w:t>
      </w:r>
    </w:p>
    <w:p w:rsidR="00ED69DC" w:rsidRPr="001D73F8" w:rsidRDefault="002A3129" w:rsidP="00D80796">
      <w:pPr>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 xml:space="preserve"> 2) Осы Заңның </w:t>
      </w:r>
      <w:r w:rsidR="002056DC" w:rsidRPr="001D73F8">
        <w:rPr>
          <w:rFonts w:ascii="Times New Roman" w:hAnsi="Times New Roman"/>
          <w:sz w:val="28"/>
          <w:szCs w:val="28"/>
          <w:lang w:val="kk-KZ"/>
        </w:rPr>
        <w:t>6</w:t>
      </w:r>
      <w:r w:rsidRPr="001D73F8">
        <w:rPr>
          <w:rFonts w:ascii="Times New Roman" w:hAnsi="Times New Roman"/>
          <w:sz w:val="28"/>
          <w:szCs w:val="28"/>
          <w:lang w:val="kk-KZ"/>
        </w:rPr>
        <w:t xml:space="preserve">-бабында көзделген негіздер бойынша төлем қабілеттілігін қалпына келтіру рәсімін немесе </w:t>
      </w:r>
      <w:r w:rsidR="00286067"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қолдану туралы сотқа </w:t>
      </w:r>
      <w:r w:rsidR="00BB5415" w:rsidRPr="001D73F8">
        <w:rPr>
          <w:rFonts w:ascii="Times New Roman" w:hAnsi="Times New Roman"/>
          <w:sz w:val="28"/>
          <w:szCs w:val="28"/>
          <w:lang w:val="kk-KZ"/>
        </w:rPr>
        <w:t>өтінішпен</w:t>
      </w:r>
      <w:r w:rsidRPr="001D73F8">
        <w:rPr>
          <w:rFonts w:ascii="Times New Roman" w:hAnsi="Times New Roman"/>
          <w:sz w:val="28"/>
          <w:szCs w:val="28"/>
          <w:lang w:val="kk-KZ"/>
        </w:rPr>
        <w:t xml:space="preserve"> жүгінуге</w:t>
      </w:r>
      <w:r w:rsidR="00ED69DC" w:rsidRPr="001D73F8">
        <w:rPr>
          <w:rFonts w:ascii="Times New Roman" w:eastAsia="Times New Roman" w:hAnsi="Times New Roman"/>
          <w:sz w:val="28"/>
          <w:szCs w:val="28"/>
          <w:lang w:val="kk-KZ" w:eastAsia="ru-RU"/>
        </w:rPr>
        <w:t>;</w:t>
      </w: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3) </w:t>
      </w:r>
      <w:r w:rsidRPr="001D73F8">
        <w:rPr>
          <w:rFonts w:ascii="Times New Roman" w:hAnsi="Times New Roman"/>
          <w:sz w:val="28"/>
          <w:szCs w:val="28"/>
          <w:lang w:val="kk-KZ"/>
        </w:rPr>
        <w:t>осы Заңда көзделген тәртіп сақталған жағдайда өз мүлкін иеліктен шығару бойынша мәмілелер жасасуға</w:t>
      </w:r>
      <w:r w:rsidRPr="001D73F8">
        <w:rPr>
          <w:rFonts w:ascii="Times New Roman" w:eastAsia="Times New Roman" w:hAnsi="Times New Roman"/>
          <w:sz w:val="28"/>
          <w:szCs w:val="28"/>
          <w:lang w:val="kk-KZ" w:eastAsia="ru-RU"/>
        </w:rPr>
        <w:t>;</w:t>
      </w:r>
    </w:p>
    <w:p w:rsidR="00ED69DC" w:rsidRPr="001D73F8" w:rsidRDefault="00362017" w:rsidP="00D80796">
      <w:pPr>
        <w:autoSpaceDE w:val="0"/>
        <w:autoSpaceDN w:val="0"/>
        <w:adjustRightInd w:val="0"/>
        <w:ind w:firstLine="851"/>
        <w:rPr>
          <w:rFonts w:ascii="Times New Roman" w:hAnsi="Times New Roman"/>
          <w:sz w:val="28"/>
          <w:szCs w:val="28"/>
          <w:lang w:val="kk-KZ"/>
        </w:rPr>
      </w:pPr>
      <w:r w:rsidRPr="001D73F8">
        <w:rPr>
          <w:rFonts w:ascii="Times New Roman" w:eastAsia="Times New Roman" w:hAnsi="Times New Roman"/>
          <w:sz w:val="28"/>
          <w:szCs w:val="28"/>
          <w:lang w:val="kk-KZ" w:eastAsia="ru-RU"/>
        </w:rPr>
        <w:t>4</w:t>
      </w:r>
      <w:r w:rsidR="00ED69DC" w:rsidRPr="001D73F8">
        <w:rPr>
          <w:rFonts w:ascii="Times New Roman" w:eastAsia="Times New Roman" w:hAnsi="Times New Roman"/>
          <w:sz w:val="28"/>
          <w:szCs w:val="28"/>
          <w:lang w:val="kk-KZ" w:eastAsia="ru-RU"/>
        </w:rPr>
        <w:t xml:space="preserve">) </w:t>
      </w:r>
      <w:r w:rsidR="002A3129" w:rsidRPr="001D73F8">
        <w:rPr>
          <w:rFonts w:ascii="Times New Roman" w:hAnsi="Times New Roman"/>
          <w:sz w:val="28"/>
          <w:szCs w:val="28"/>
          <w:lang w:val="kk-KZ"/>
        </w:rPr>
        <w:t xml:space="preserve">төлем қабілеттілігін қалпына келтіру рәсімінде өзіне және оның асырауындағы отбасының еңбекке </w:t>
      </w:r>
      <w:r w:rsidR="006529B2" w:rsidRPr="001D73F8">
        <w:rPr>
          <w:rFonts w:ascii="Times New Roman" w:hAnsi="Times New Roman"/>
          <w:sz w:val="28"/>
          <w:szCs w:val="28"/>
          <w:lang w:val="kk-KZ"/>
        </w:rPr>
        <w:t>қабілетсіз</w:t>
      </w:r>
      <w:r w:rsidR="002A3129" w:rsidRPr="001D73F8">
        <w:rPr>
          <w:rFonts w:ascii="Times New Roman" w:hAnsi="Times New Roman"/>
          <w:sz w:val="28"/>
          <w:szCs w:val="28"/>
          <w:lang w:val="kk-KZ"/>
        </w:rPr>
        <w:t xml:space="preserve"> мүшелеріне республикалық бюджет туралы заңда тиісті қаржы жылына белгіленген ең төмен күнкөріс шамасы мөлшерінде</w:t>
      </w:r>
      <w:r w:rsidRPr="001D73F8">
        <w:rPr>
          <w:rFonts w:ascii="Times New Roman" w:hAnsi="Times New Roman"/>
          <w:sz w:val="28"/>
          <w:szCs w:val="28"/>
          <w:lang w:val="kk-KZ"/>
        </w:rPr>
        <w:t>гі</w:t>
      </w:r>
      <w:r w:rsidR="002A3129" w:rsidRPr="001D73F8">
        <w:rPr>
          <w:rFonts w:ascii="Times New Roman" w:hAnsi="Times New Roman"/>
          <w:sz w:val="28"/>
          <w:szCs w:val="28"/>
          <w:lang w:val="kk-KZ"/>
        </w:rPr>
        <w:t xml:space="preserve"> </w:t>
      </w:r>
      <w:r w:rsidRPr="001D73F8">
        <w:rPr>
          <w:rFonts w:ascii="Times New Roman" w:hAnsi="Times New Roman"/>
          <w:sz w:val="28"/>
          <w:szCs w:val="28"/>
          <w:lang w:val="kk-KZ"/>
        </w:rPr>
        <w:t xml:space="preserve">ақшаны </w:t>
      </w:r>
      <w:r w:rsidR="002A3129" w:rsidRPr="001D73F8">
        <w:rPr>
          <w:rFonts w:ascii="Times New Roman" w:hAnsi="Times New Roman"/>
          <w:sz w:val="28"/>
          <w:szCs w:val="28"/>
          <w:lang w:val="kk-KZ"/>
        </w:rPr>
        <w:t>ай сайын</w:t>
      </w:r>
      <w:r w:rsidR="00ED69DC" w:rsidRPr="001D73F8">
        <w:rPr>
          <w:rFonts w:ascii="Times New Roman" w:hAnsi="Times New Roman"/>
          <w:sz w:val="28"/>
          <w:szCs w:val="28"/>
          <w:lang w:val="kk-KZ"/>
        </w:rPr>
        <w:t xml:space="preserve"> өз билігінде қалдыруға құқылы. </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Борышкер </w:t>
      </w:r>
      <w:r w:rsidR="00362017" w:rsidRPr="001D73F8">
        <w:rPr>
          <w:rFonts w:ascii="Times New Roman" w:hAnsi="Times New Roman"/>
          <w:sz w:val="28"/>
          <w:szCs w:val="28"/>
          <w:lang w:val="kk-KZ"/>
        </w:rPr>
        <w:t xml:space="preserve">ай сайын </w:t>
      </w:r>
      <w:r w:rsidRPr="001D73F8">
        <w:rPr>
          <w:rFonts w:ascii="Times New Roman" w:hAnsi="Times New Roman"/>
          <w:sz w:val="28"/>
          <w:szCs w:val="28"/>
          <w:lang w:val="kk-KZ"/>
        </w:rPr>
        <w:t xml:space="preserve">өз билігіне қалдыратын ақша мөлшерін кредиторлар </w:t>
      </w:r>
      <w:r w:rsidR="006529B2" w:rsidRPr="001D73F8">
        <w:rPr>
          <w:rFonts w:ascii="Times New Roman" w:hAnsi="Times New Roman"/>
          <w:sz w:val="28"/>
          <w:szCs w:val="28"/>
          <w:lang w:val="kk-KZ"/>
        </w:rPr>
        <w:t>ұлғайта</w:t>
      </w:r>
      <w:r w:rsidRPr="001D73F8">
        <w:rPr>
          <w:rFonts w:ascii="Times New Roman" w:hAnsi="Times New Roman"/>
          <w:sz w:val="28"/>
          <w:szCs w:val="28"/>
          <w:lang w:val="kk-KZ"/>
        </w:rPr>
        <w:t xml:space="preserve"> алады;</w:t>
      </w:r>
    </w:p>
    <w:p w:rsidR="00ED69DC" w:rsidRPr="001D73F8" w:rsidRDefault="00362017" w:rsidP="00D80796">
      <w:pPr>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5</w:t>
      </w:r>
      <w:r w:rsidR="00ED69DC" w:rsidRPr="001D73F8">
        <w:rPr>
          <w:rFonts w:ascii="Times New Roman" w:hAnsi="Times New Roman"/>
          <w:sz w:val="28"/>
          <w:szCs w:val="28"/>
          <w:lang w:val="kk-KZ"/>
        </w:rPr>
        <w:t xml:space="preserve">) </w:t>
      </w:r>
      <w:r w:rsidR="002A3129" w:rsidRPr="001D73F8">
        <w:rPr>
          <w:rFonts w:ascii="Times New Roman" w:hAnsi="Times New Roman"/>
          <w:sz w:val="28"/>
          <w:szCs w:val="28"/>
          <w:lang w:val="kk-KZ"/>
        </w:rPr>
        <w:t>осы Заңда, сондай-ақ Қазақстан Республикасының өзге де заңдарын</w:t>
      </w:r>
      <w:r w:rsidR="00D42C34" w:rsidRPr="001D73F8">
        <w:rPr>
          <w:rFonts w:ascii="Times New Roman" w:hAnsi="Times New Roman"/>
          <w:sz w:val="28"/>
          <w:szCs w:val="28"/>
          <w:lang w:val="kk-KZ"/>
        </w:rPr>
        <w:t>д</w:t>
      </w:r>
      <w:r w:rsidR="002A3129" w:rsidRPr="001D73F8">
        <w:rPr>
          <w:rFonts w:ascii="Times New Roman" w:hAnsi="Times New Roman"/>
          <w:sz w:val="28"/>
          <w:szCs w:val="28"/>
          <w:lang w:val="kk-KZ"/>
        </w:rPr>
        <w:t xml:space="preserve">а </w:t>
      </w:r>
      <w:r w:rsidR="00D42C34" w:rsidRPr="001D73F8">
        <w:rPr>
          <w:rFonts w:ascii="Times New Roman" w:hAnsi="Times New Roman"/>
          <w:sz w:val="28"/>
          <w:szCs w:val="28"/>
          <w:lang w:val="kk-KZ"/>
        </w:rPr>
        <w:t xml:space="preserve">көзделген </w:t>
      </w:r>
      <w:r w:rsidR="00ED69DC" w:rsidRPr="001D73F8">
        <w:rPr>
          <w:rFonts w:ascii="Times New Roman" w:hAnsi="Times New Roman"/>
          <w:sz w:val="28"/>
          <w:szCs w:val="28"/>
          <w:lang w:val="kk-KZ"/>
        </w:rPr>
        <w:t>өзге де құқықтарға ие</w:t>
      </w:r>
      <w:r w:rsidR="006529B2" w:rsidRPr="001D73F8">
        <w:rPr>
          <w:rFonts w:ascii="Times New Roman" w:hAnsi="Times New Roman"/>
          <w:sz w:val="28"/>
          <w:szCs w:val="28"/>
          <w:lang w:val="kk-KZ"/>
        </w:rPr>
        <w:t xml:space="preserve"> болуға құқылы</w:t>
      </w:r>
      <w:r w:rsidR="00ED69DC" w:rsidRPr="001D73F8">
        <w:rPr>
          <w:rFonts w:ascii="Times New Roman" w:eastAsia="Times New Roman" w:hAnsi="Times New Roman"/>
          <w:sz w:val="28"/>
          <w:szCs w:val="28"/>
          <w:lang w:val="kk-KZ" w:eastAsia="ru-RU"/>
        </w:rPr>
        <w:t>.</w:t>
      </w: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2.</w:t>
      </w:r>
      <w:r w:rsidR="00F37B49" w:rsidRPr="001D73F8">
        <w:rPr>
          <w:rFonts w:ascii="Times New Roman" w:eastAsia="Times New Roman" w:hAnsi="Times New Roman"/>
          <w:sz w:val="28"/>
          <w:szCs w:val="28"/>
          <w:lang w:val="kk-KZ" w:eastAsia="ru-RU"/>
        </w:rPr>
        <w:t xml:space="preserve"> </w:t>
      </w:r>
      <w:r w:rsidRPr="001D73F8">
        <w:rPr>
          <w:rFonts w:ascii="Times New Roman" w:eastAsia="Times New Roman" w:hAnsi="Times New Roman"/>
          <w:sz w:val="28"/>
          <w:szCs w:val="28"/>
          <w:lang w:val="kk-KZ" w:eastAsia="ru-RU"/>
        </w:rPr>
        <w:t>Борышкер:</w:t>
      </w:r>
    </w:p>
    <w:p w:rsidR="002A3129" w:rsidRPr="001D73F8" w:rsidRDefault="00ED69DC" w:rsidP="00D80796">
      <w:pPr>
        <w:ind w:left="-34" w:right="-82" w:firstLine="851"/>
        <w:rPr>
          <w:rFonts w:ascii="Times New Roman" w:hAnsi="Times New Roman"/>
          <w:sz w:val="28"/>
          <w:szCs w:val="28"/>
          <w:lang w:val="kk-KZ"/>
        </w:rPr>
      </w:pPr>
      <w:r w:rsidRPr="001D73F8">
        <w:rPr>
          <w:rFonts w:ascii="Times New Roman" w:eastAsia="Times New Roman" w:hAnsi="Times New Roman"/>
          <w:sz w:val="28"/>
          <w:szCs w:val="28"/>
          <w:lang w:val="kk-KZ" w:eastAsia="ru-RU"/>
        </w:rPr>
        <w:t xml:space="preserve">1) </w:t>
      </w:r>
      <w:r w:rsidR="002A3129" w:rsidRPr="001D73F8">
        <w:rPr>
          <w:rFonts w:ascii="Times New Roman" w:hAnsi="Times New Roman"/>
          <w:sz w:val="28"/>
          <w:szCs w:val="28"/>
          <w:lang w:val="kk-KZ"/>
        </w:rPr>
        <w:t xml:space="preserve">төлем қабілеттілігін қалпына келтіру, соттан тыс немесе </w:t>
      </w:r>
      <w:r w:rsidR="00286067" w:rsidRPr="001D73F8">
        <w:rPr>
          <w:rFonts w:ascii="Times New Roman" w:hAnsi="Times New Roman"/>
          <w:sz w:val="28"/>
          <w:szCs w:val="28"/>
          <w:lang w:val="kk-KZ"/>
        </w:rPr>
        <w:t>сот арқылы банкроттық</w:t>
      </w:r>
      <w:r w:rsidR="002A3129" w:rsidRPr="001D73F8">
        <w:rPr>
          <w:rFonts w:ascii="Times New Roman" w:hAnsi="Times New Roman"/>
          <w:sz w:val="28"/>
          <w:szCs w:val="28"/>
          <w:lang w:val="kk-KZ"/>
        </w:rPr>
        <w:t xml:space="preserve"> рәсімін қолдану туралы өтінішпен жүгінгені туралы кредиторларды Қазақстан Республикасының заңнамасында белгіленген тәртіппен осындай өтініш берілген күннен бастап екі жұмыс күнінен кешіктірмей хабардар етуге;</w:t>
      </w:r>
    </w:p>
    <w:p w:rsidR="00ED69DC" w:rsidRPr="001D73F8" w:rsidRDefault="002A3129" w:rsidP="00D80796">
      <w:pPr>
        <w:ind w:firstLine="851"/>
        <w:rPr>
          <w:rFonts w:ascii="Times New Roman" w:hAnsi="Times New Roman"/>
          <w:sz w:val="28"/>
          <w:szCs w:val="28"/>
          <w:lang w:val="kk-KZ"/>
        </w:rPr>
      </w:pPr>
      <w:r w:rsidRPr="001D73F8">
        <w:rPr>
          <w:rFonts w:ascii="Times New Roman" w:hAnsi="Times New Roman"/>
          <w:sz w:val="28"/>
          <w:szCs w:val="28"/>
          <w:lang w:val="kk-KZ"/>
        </w:rPr>
        <w:t>2) уәкілетті органға «Азаматтарға арналған үкімет» мемлекеттік корпорациясы арқылы соттан тыс банкроттық рәсімін тоқтату туралы жазбаша (қағаз және (немесе) электрондық) нысанда</w:t>
      </w:r>
      <w:r w:rsidR="005D2CBE" w:rsidRPr="001D73F8">
        <w:rPr>
          <w:rFonts w:ascii="Times New Roman" w:hAnsi="Times New Roman"/>
          <w:sz w:val="28"/>
          <w:szCs w:val="28"/>
          <w:lang w:val="kk-KZ"/>
        </w:rPr>
        <w:t>ғы</w:t>
      </w:r>
      <w:r w:rsidRPr="001D73F8">
        <w:rPr>
          <w:rFonts w:ascii="Times New Roman" w:hAnsi="Times New Roman"/>
          <w:sz w:val="28"/>
          <w:szCs w:val="28"/>
          <w:lang w:val="kk-KZ"/>
        </w:rPr>
        <w:t xml:space="preserve"> өтінішпен</w:t>
      </w:r>
      <w:r w:rsidR="006529B2" w:rsidRPr="001D73F8">
        <w:rPr>
          <w:rFonts w:ascii="Times New Roman" w:hAnsi="Times New Roman"/>
          <w:sz w:val="28"/>
          <w:szCs w:val="28"/>
          <w:lang w:val="kk-KZ"/>
        </w:rPr>
        <w:t>,</w:t>
      </w:r>
      <w:r w:rsidRPr="001D73F8">
        <w:rPr>
          <w:rFonts w:ascii="Times New Roman" w:hAnsi="Times New Roman"/>
          <w:sz w:val="28"/>
          <w:szCs w:val="28"/>
          <w:lang w:val="kk-KZ"/>
        </w:rPr>
        <w:t xml:space="preserve"> </w:t>
      </w:r>
      <w:r w:rsidR="006529B2" w:rsidRPr="001D73F8">
        <w:rPr>
          <w:rFonts w:ascii="Times New Roman" w:hAnsi="Times New Roman"/>
          <w:sz w:val="28"/>
          <w:szCs w:val="28"/>
          <w:lang w:val="kk-KZ"/>
        </w:rPr>
        <w:t xml:space="preserve">егер мұндай рәсімді жүргізу кезеңінде өзінің меншігіне мүлік түскен немесе оның мүліктік жағдайы өзгеше түрде өзгерген, бұл оған кредиторлар алдындағы өз міндеттемелерін толық немесе отыз пайыздан астамын орындауға мүмкіндік беретін </w:t>
      </w:r>
      <w:r w:rsidR="00AF3499" w:rsidRPr="001D73F8">
        <w:rPr>
          <w:rFonts w:ascii="Times New Roman" w:hAnsi="Times New Roman"/>
          <w:sz w:val="28"/>
          <w:szCs w:val="28"/>
          <w:lang w:val="kk-KZ"/>
        </w:rPr>
        <w:t xml:space="preserve">не кредитор алдындағы берешекті реттеу туралы кредитормен келісім жасасқан </w:t>
      </w:r>
      <w:r w:rsidR="006529B2" w:rsidRPr="001D73F8">
        <w:rPr>
          <w:rFonts w:ascii="Times New Roman" w:hAnsi="Times New Roman"/>
          <w:sz w:val="28"/>
          <w:szCs w:val="28"/>
          <w:lang w:val="kk-KZ"/>
        </w:rPr>
        <w:t xml:space="preserve">жағдайда, </w:t>
      </w:r>
      <w:r w:rsidRPr="001D73F8">
        <w:rPr>
          <w:rFonts w:ascii="Times New Roman" w:hAnsi="Times New Roman"/>
          <w:sz w:val="28"/>
          <w:szCs w:val="28"/>
          <w:lang w:val="kk-KZ"/>
        </w:rPr>
        <w:t>жүгінуге</w:t>
      </w:r>
      <w:r w:rsidR="00ED69DC" w:rsidRPr="001D73F8">
        <w:rPr>
          <w:rFonts w:ascii="Times New Roman" w:hAnsi="Times New Roman"/>
          <w:sz w:val="28"/>
          <w:szCs w:val="28"/>
          <w:lang w:val="kk-KZ"/>
        </w:rPr>
        <w:t>;</w:t>
      </w: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3) </w:t>
      </w:r>
      <w:r w:rsidRPr="001D73F8">
        <w:rPr>
          <w:rFonts w:ascii="Times New Roman" w:hAnsi="Times New Roman"/>
          <w:sz w:val="28"/>
          <w:szCs w:val="28"/>
          <w:lang w:val="kk-KZ"/>
        </w:rPr>
        <w:t xml:space="preserve">төлем қабілеттілігін қалпына келтіру </w:t>
      </w:r>
      <w:r w:rsidR="002A3129" w:rsidRPr="001D73F8">
        <w:rPr>
          <w:rFonts w:ascii="Times New Roman" w:hAnsi="Times New Roman"/>
          <w:sz w:val="28"/>
          <w:szCs w:val="28"/>
          <w:lang w:val="kk-KZ"/>
        </w:rPr>
        <w:t xml:space="preserve">жоспарының жобасын </w:t>
      </w:r>
      <w:r w:rsidRPr="001D73F8">
        <w:rPr>
          <w:rFonts w:ascii="Times New Roman" w:hAnsi="Times New Roman"/>
          <w:sz w:val="28"/>
          <w:szCs w:val="28"/>
          <w:lang w:val="kk-KZ"/>
        </w:rPr>
        <w:t>әзірлеуге қатысуға</w:t>
      </w:r>
      <w:r w:rsidRPr="001D73F8">
        <w:rPr>
          <w:rFonts w:ascii="Times New Roman" w:eastAsia="Times New Roman" w:hAnsi="Times New Roman"/>
          <w:sz w:val="28"/>
          <w:szCs w:val="28"/>
          <w:lang w:val="kk-KZ" w:eastAsia="ru-RU"/>
        </w:rPr>
        <w:t>;</w:t>
      </w: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4) </w:t>
      </w:r>
      <w:r w:rsidRPr="001D73F8">
        <w:rPr>
          <w:rFonts w:ascii="Times New Roman" w:hAnsi="Times New Roman"/>
          <w:sz w:val="28"/>
          <w:szCs w:val="28"/>
          <w:lang w:val="kk-KZ"/>
        </w:rPr>
        <w:t xml:space="preserve">уәкілетті органға, қаржы басқарушысына, сондай-ақ кредиторларға өзінің қаржылық жағдайы, мүлкі және міндеттемелері туралы </w:t>
      </w:r>
      <w:r w:rsidR="004C6CD8" w:rsidRPr="001D73F8">
        <w:rPr>
          <w:rFonts w:ascii="Times New Roman" w:hAnsi="Times New Roman"/>
          <w:sz w:val="28"/>
          <w:szCs w:val="28"/>
          <w:lang w:val="kk-KZ"/>
        </w:rPr>
        <w:t xml:space="preserve">анық </w:t>
      </w:r>
      <w:r w:rsidRPr="001D73F8">
        <w:rPr>
          <w:rFonts w:ascii="Times New Roman" w:hAnsi="Times New Roman"/>
          <w:sz w:val="28"/>
          <w:szCs w:val="28"/>
          <w:lang w:val="kk-KZ"/>
        </w:rPr>
        <w:t>ақпаратты олардың жазбаша сұрау салуы негізінде, оны алған күннен бастап он жұмыс күнінен кешіктірмей беруге</w:t>
      </w:r>
      <w:r w:rsidRPr="001D73F8">
        <w:rPr>
          <w:rFonts w:ascii="Times New Roman" w:eastAsia="Times New Roman" w:hAnsi="Times New Roman"/>
          <w:sz w:val="28"/>
          <w:szCs w:val="28"/>
          <w:lang w:val="kk-KZ" w:eastAsia="ru-RU"/>
        </w:rPr>
        <w:t>;</w:t>
      </w: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5) </w:t>
      </w:r>
      <w:r w:rsidRPr="001D73F8">
        <w:rPr>
          <w:rFonts w:ascii="Times New Roman" w:hAnsi="Times New Roman"/>
          <w:sz w:val="28"/>
          <w:szCs w:val="28"/>
          <w:lang w:val="kk-KZ"/>
        </w:rPr>
        <w:t>қаржы басқарушысына өзінің қаржылық жағдайы, мүлкі және міндеттемелері туралы ақпарат алуына жәрдем көрсетуге</w:t>
      </w:r>
      <w:r w:rsidRPr="001D73F8">
        <w:rPr>
          <w:rFonts w:ascii="Times New Roman" w:eastAsia="Times New Roman" w:hAnsi="Times New Roman"/>
          <w:sz w:val="28"/>
          <w:szCs w:val="28"/>
          <w:lang w:val="kk-KZ" w:eastAsia="ru-RU"/>
        </w:rPr>
        <w:t>;</w:t>
      </w: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6) қаржы басқарушысының осы Заңда көрсетілген талаптарын орындауға және оның өз өкілеттіктерін жүзеге асыруына кедергі келтірмеуге;</w:t>
      </w: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7) </w:t>
      </w:r>
      <w:r w:rsidRPr="001D73F8">
        <w:rPr>
          <w:rFonts w:ascii="Times New Roman" w:hAnsi="Times New Roman"/>
          <w:sz w:val="28"/>
          <w:szCs w:val="28"/>
          <w:lang w:val="kk-KZ"/>
        </w:rPr>
        <w:t xml:space="preserve">төлем қабілеттілігін қалпына келтіру жоспарының </w:t>
      </w:r>
      <w:r w:rsidR="002A3129" w:rsidRPr="001D73F8">
        <w:rPr>
          <w:rFonts w:ascii="Times New Roman" w:hAnsi="Times New Roman"/>
          <w:sz w:val="28"/>
          <w:szCs w:val="28"/>
          <w:lang w:val="kk-KZ"/>
        </w:rPr>
        <w:t xml:space="preserve">іс-шараларын </w:t>
      </w:r>
      <w:r w:rsidRPr="001D73F8">
        <w:rPr>
          <w:rFonts w:ascii="Times New Roman" w:hAnsi="Times New Roman"/>
          <w:sz w:val="28"/>
          <w:szCs w:val="28"/>
          <w:lang w:val="kk-KZ"/>
        </w:rPr>
        <w:t>орындауға</w:t>
      </w:r>
      <w:r w:rsidRPr="001D73F8">
        <w:rPr>
          <w:rFonts w:ascii="Times New Roman" w:eastAsia="Times New Roman" w:hAnsi="Times New Roman"/>
          <w:sz w:val="28"/>
          <w:szCs w:val="28"/>
          <w:lang w:val="kk-KZ" w:eastAsia="ru-RU"/>
        </w:rPr>
        <w:t>;</w:t>
      </w:r>
    </w:p>
    <w:p w:rsidR="002A3129"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8) </w:t>
      </w:r>
      <w:r w:rsidR="002A3129" w:rsidRPr="001D73F8">
        <w:rPr>
          <w:rFonts w:ascii="Times New Roman" w:hAnsi="Times New Roman"/>
          <w:sz w:val="28"/>
          <w:szCs w:val="28"/>
          <w:lang w:val="kk-KZ"/>
        </w:rPr>
        <w:t>осы Заңның 32-бабының 1-тармағына сәйкес кредиторға (кредиторларға) төлем қабілеттілігін қалпына келтіру жоспарының орындалу барысы туралы ақпарат беруге;</w:t>
      </w:r>
    </w:p>
    <w:p w:rsidR="00ED69DC" w:rsidRPr="001D73F8" w:rsidRDefault="002A3129"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9) </w:t>
      </w:r>
      <w:r w:rsidR="00ED69DC" w:rsidRPr="001D73F8">
        <w:rPr>
          <w:rFonts w:ascii="Times New Roman" w:hAnsi="Times New Roman"/>
          <w:sz w:val="28"/>
          <w:szCs w:val="28"/>
          <w:lang w:val="kk-KZ"/>
        </w:rPr>
        <w:t>төлем қабілеттілігін қалпына келтіру жоспарында көзделген мәмілелерді қоспағанда, өзіне жаңа ақшалай немесе мүліктік міндеттемелерді қабылдамауға</w:t>
      </w:r>
      <w:r w:rsidR="00ED69DC" w:rsidRPr="001D73F8">
        <w:rPr>
          <w:rFonts w:ascii="Times New Roman" w:eastAsia="Times New Roman" w:hAnsi="Times New Roman"/>
          <w:sz w:val="28"/>
          <w:szCs w:val="28"/>
          <w:lang w:val="kk-KZ" w:eastAsia="ru-RU"/>
        </w:rPr>
        <w:t>;</w:t>
      </w:r>
    </w:p>
    <w:p w:rsidR="00ED69DC" w:rsidRPr="001D73F8" w:rsidRDefault="002A3129" w:rsidP="00D80796">
      <w:pPr>
        <w:autoSpaceDE w:val="0"/>
        <w:autoSpaceDN w:val="0"/>
        <w:adjustRightInd w:val="0"/>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10)</w:t>
      </w:r>
      <w:r w:rsidRPr="001D73F8">
        <w:rPr>
          <w:rFonts w:ascii="Times New Roman" w:hAnsi="Times New Roman"/>
          <w:sz w:val="28"/>
          <w:szCs w:val="28"/>
          <w:lang w:val="kk-KZ"/>
        </w:rPr>
        <w:t xml:space="preserve"> </w:t>
      </w:r>
      <w:r w:rsidR="00ED69DC" w:rsidRPr="001D73F8">
        <w:rPr>
          <w:rFonts w:ascii="Times New Roman" w:hAnsi="Times New Roman"/>
          <w:sz w:val="28"/>
          <w:szCs w:val="28"/>
          <w:lang w:val="kk-KZ"/>
        </w:rPr>
        <w:t xml:space="preserve">оқиға басталған күннен </w:t>
      </w:r>
      <w:r w:rsidR="004C6CD8" w:rsidRPr="001D73F8">
        <w:rPr>
          <w:rFonts w:ascii="Times New Roman" w:hAnsi="Times New Roman"/>
          <w:sz w:val="28"/>
          <w:szCs w:val="28"/>
          <w:lang w:val="kk-KZ"/>
        </w:rPr>
        <w:t>бастап</w:t>
      </w:r>
      <w:r w:rsidR="00ED69DC" w:rsidRPr="001D73F8">
        <w:rPr>
          <w:rFonts w:ascii="Times New Roman" w:hAnsi="Times New Roman"/>
          <w:sz w:val="28"/>
          <w:szCs w:val="28"/>
          <w:lang w:val="kk-KZ"/>
        </w:rPr>
        <w:t xml:space="preserve"> жеті жұмыс күні ішінде төлем қабілеттілігін қалпына келтіру жоспарын орындау еңсерілмейтін күштің</w:t>
      </w:r>
      <w:r w:rsidR="00440788" w:rsidRPr="001D73F8">
        <w:rPr>
          <w:rFonts w:ascii="Times New Roman" w:hAnsi="Times New Roman"/>
          <w:sz w:val="28"/>
          <w:szCs w:val="28"/>
          <w:lang w:val="kk-KZ"/>
        </w:rPr>
        <w:t xml:space="preserve">, яғни осы жағдайларда төтенше және алдын алуға болмайтын мән-жайлардың (дүлей құбылыстар, әскери іс-қимылдар, төтенше жағдай және басқалар) салдарынан </w:t>
      </w:r>
      <w:r w:rsidR="00ED69DC" w:rsidRPr="001D73F8">
        <w:rPr>
          <w:rFonts w:ascii="Times New Roman" w:hAnsi="Times New Roman"/>
          <w:sz w:val="28"/>
          <w:szCs w:val="28"/>
          <w:lang w:val="kk-KZ"/>
        </w:rPr>
        <w:t>не үшінші тұлғалардың кінәсінен мүмкін болмағаны туралы кредиторларды хабардар етуге;</w:t>
      </w: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1</w:t>
      </w:r>
      <w:r w:rsidR="00440788" w:rsidRPr="001D73F8">
        <w:rPr>
          <w:rFonts w:ascii="Times New Roman" w:eastAsia="Times New Roman" w:hAnsi="Times New Roman"/>
          <w:sz w:val="28"/>
          <w:szCs w:val="28"/>
          <w:lang w:val="kk-KZ" w:eastAsia="ru-RU"/>
        </w:rPr>
        <w:t>1</w:t>
      </w:r>
      <w:r w:rsidRPr="001D73F8">
        <w:rPr>
          <w:rFonts w:ascii="Times New Roman" w:eastAsia="Times New Roman" w:hAnsi="Times New Roman"/>
          <w:sz w:val="28"/>
          <w:szCs w:val="28"/>
          <w:lang w:val="kk-KZ" w:eastAsia="ru-RU"/>
        </w:rPr>
        <w:t>) төлем қабілеттілігін қалпына келтіру жоспарын орындау мерзімі аяқталғаннан немесе мерзімінен бұрын орындағаннан кейін төлем қабілеттілігін қалпына келтіру рәсімін аяқтау туралы өтінішхатпен сотқа жүгінуге;</w:t>
      </w:r>
    </w:p>
    <w:p w:rsidR="004C6CD8"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1</w:t>
      </w:r>
      <w:r w:rsidR="00440788" w:rsidRPr="001D73F8">
        <w:rPr>
          <w:rFonts w:ascii="Times New Roman" w:eastAsia="Times New Roman" w:hAnsi="Times New Roman"/>
          <w:sz w:val="28"/>
          <w:szCs w:val="28"/>
          <w:lang w:val="kk-KZ" w:eastAsia="ru-RU"/>
        </w:rPr>
        <w:t>2</w:t>
      </w:r>
      <w:r w:rsidRPr="001D73F8">
        <w:rPr>
          <w:rFonts w:ascii="Times New Roman" w:eastAsia="Times New Roman" w:hAnsi="Times New Roman"/>
          <w:sz w:val="28"/>
          <w:szCs w:val="28"/>
          <w:lang w:val="kk-KZ" w:eastAsia="ru-RU"/>
        </w:rPr>
        <w:t xml:space="preserve">) </w:t>
      </w:r>
      <w:r w:rsidR="004C6CD8" w:rsidRPr="001D73F8">
        <w:rPr>
          <w:rFonts w:ascii="Times New Roman" w:eastAsia="Times New Roman" w:hAnsi="Times New Roman"/>
          <w:sz w:val="28"/>
          <w:szCs w:val="28"/>
          <w:lang w:val="kk-KZ" w:eastAsia="ru-RU"/>
        </w:rPr>
        <w:t>соттың мынадай:</w:t>
      </w:r>
    </w:p>
    <w:p w:rsidR="00ED69DC" w:rsidRPr="001D73F8" w:rsidRDefault="00286067"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сот арқылы банкроттық</w:t>
      </w:r>
      <w:r w:rsidR="00ED69DC" w:rsidRPr="001D73F8">
        <w:rPr>
          <w:rFonts w:ascii="Times New Roman" w:eastAsia="Times New Roman" w:hAnsi="Times New Roman"/>
          <w:sz w:val="28"/>
          <w:szCs w:val="28"/>
          <w:lang w:val="kk-KZ" w:eastAsia="ru-RU"/>
        </w:rPr>
        <w:t xml:space="preserve"> рәсімін қолдану туралы;</w:t>
      </w: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төлем қабілеттілігін қалпына келтіру рәсімін тоқтату және </w:t>
      </w:r>
      <w:r w:rsidR="00286067" w:rsidRPr="001D73F8">
        <w:rPr>
          <w:rFonts w:ascii="Times New Roman" w:eastAsia="Times New Roman" w:hAnsi="Times New Roman"/>
          <w:sz w:val="28"/>
          <w:szCs w:val="28"/>
          <w:lang w:val="kk-KZ" w:eastAsia="ru-RU"/>
        </w:rPr>
        <w:t>сот арқылы банкроттық</w:t>
      </w:r>
      <w:r w:rsidRPr="001D73F8">
        <w:rPr>
          <w:rFonts w:ascii="Times New Roman" w:eastAsia="Times New Roman" w:hAnsi="Times New Roman"/>
          <w:sz w:val="28"/>
          <w:szCs w:val="28"/>
          <w:lang w:val="kk-KZ" w:eastAsia="ru-RU"/>
        </w:rPr>
        <w:t xml:space="preserve"> рәсімін қолдану туралы</w:t>
      </w:r>
      <w:r w:rsidR="004C6CD8" w:rsidRPr="001D73F8">
        <w:rPr>
          <w:rFonts w:ascii="Times New Roman" w:eastAsia="Times New Roman" w:hAnsi="Times New Roman"/>
          <w:sz w:val="28"/>
          <w:szCs w:val="28"/>
          <w:lang w:val="kk-KZ" w:eastAsia="ru-RU"/>
        </w:rPr>
        <w:t xml:space="preserve"> шешімдерінің бірі заңды күшіне енген күннен бастап үш жұмыс күні ішінде мүліктік массаны қаржы басқарушы</w:t>
      </w:r>
      <w:r w:rsidR="005D2CBE" w:rsidRPr="001D73F8">
        <w:rPr>
          <w:rFonts w:ascii="Times New Roman" w:eastAsia="Times New Roman" w:hAnsi="Times New Roman"/>
          <w:sz w:val="28"/>
          <w:szCs w:val="28"/>
          <w:lang w:val="kk-KZ" w:eastAsia="ru-RU"/>
        </w:rPr>
        <w:t>сы</w:t>
      </w:r>
      <w:r w:rsidR="004C6CD8" w:rsidRPr="001D73F8">
        <w:rPr>
          <w:rFonts w:ascii="Times New Roman" w:eastAsia="Times New Roman" w:hAnsi="Times New Roman"/>
          <w:sz w:val="28"/>
          <w:szCs w:val="28"/>
          <w:lang w:val="kk-KZ" w:eastAsia="ru-RU"/>
        </w:rPr>
        <w:t>ның басқаруына беруге;</w:t>
      </w: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13) </w:t>
      </w:r>
      <w:r w:rsidR="00440788" w:rsidRPr="001D73F8">
        <w:rPr>
          <w:rFonts w:ascii="Times New Roman" w:hAnsi="Times New Roman"/>
          <w:sz w:val="28"/>
          <w:szCs w:val="28"/>
          <w:lang w:val="kk-KZ"/>
        </w:rPr>
        <w:t>осы Заңда және Қазақстан Республикасының өзге де заңдарында</w:t>
      </w:r>
      <w:r w:rsidR="00440788" w:rsidRPr="001D73F8">
        <w:rPr>
          <w:rFonts w:ascii="Times New Roman" w:eastAsia="Times New Roman" w:hAnsi="Times New Roman"/>
          <w:sz w:val="28"/>
          <w:szCs w:val="28"/>
          <w:lang w:val="kk-KZ" w:eastAsia="ru-RU"/>
        </w:rPr>
        <w:t xml:space="preserve"> </w:t>
      </w:r>
      <w:r w:rsidRPr="001D73F8">
        <w:rPr>
          <w:rFonts w:ascii="Times New Roman" w:eastAsia="Times New Roman" w:hAnsi="Times New Roman"/>
          <w:sz w:val="28"/>
          <w:szCs w:val="28"/>
          <w:lang w:val="kk-KZ" w:eastAsia="ru-RU"/>
        </w:rPr>
        <w:t>көзделген өзге де міндеттерді орындауға міндетті.</w:t>
      </w:r>
    </w:p>
    <w:p w:rsidR="00ED69DC" w:rsidRPr="001D73F8" w:rsidRDefault="00ED69DC" w:rsidP="00D80796">
      <w:pPr>
        <w:ind w:firstLine="851"/>
        <w:rPr>
          <w:rFonts w:ascii="Times New Roman" w:eastAsia="Times New Roman" w:hAnsi="Times New Roman"/>
          <w:sz w:val="28"/>
          <w:szCs w:val="28"/>
          <w:lang w:val="kk-KZ" w:eastAsia="ru-RU"/>
        </w:rPr>
      </w:pPr>
    </w:p>
    <w:p w:rsidR="00C83526" w:rsidRPr="001D73F8" w:rsidRDefault="007E60EB" w:rsidP="00D80796">
      <w:pPr>
        <w:ind w:firstLine="851"/>
        <w:rPr>
          <w:rFonts w:ascii="Times New Roman" w:hAnsi="Times New Roman"/>
          <w:sz w:val="28"/>
          <w:szCs w:val="28"/>
          <w:lang w:val="kk-KZ"/>
        </w:rPr>
      </w:pPr>
      <w:r w:rsidRPr="001D73F8">
        <w:rPr>
          <w:rFonts w:ascii="Times New Roman" w:eastAsia="Times New Roman" w:hAnsi="Times New Roman"/>
          <w:bCs/>
          <w:sz w:val="28"/>
          <w:szCs w:val="28"/>
          <w:lang w:val="kk-KZ" w:eastAsia="ru-RU"/>
        </w:rPr>
        <w:t>8</w:t>
      </w:r>
      <w:r w:rsidR="00ED69DC" w:rsidRPr="001D73F8">
        <w:rPr>
          <w:rFonts w:ascii="Times New Roman" w:eastAsia="Times New Roman" w:hAnsi="Times New Roman"/>
          <w:bCs/>
          <w:sz w:val="28"/>
          <w:szCs w:val="28"/>
          <w:lang w:val="kk-KZ" w:eastAsia="ru-RU"/>
        </w:rPr>
        <w:t>-бап.</w:t>
      </w:r>
      <w:r w:rsidR="00F37B49" w:rsidRPr="001D73F8">
        <w:rPr>
          <w:rFonts w:ascii="Times New Roman" w:eastAsia="Times New Roman" w:hAnsi="Times New Roman"/>
          <w:bCs/>
          <w:sz w:val="28"/>
          <w:szCs w:val="28"/>
          <w:lang w:val="kk-KZ" w:eastAsia="ru-RU"/>
        </w:rPr>
        <w:t xml:space="preserve"> </w:t>
      </w:r>
      <w:r w:rsidR="00ED69DC" w:rsidRPr="001D73F8">
        <w:rPr>
          <w:rFonts w:ascii="Times New Roman" w:hAnsi="Times New Roman"/>
          <w:sz w:val="28"/>
          <w:szCs w:val="28"/>
          <w:lang w:val="kk-KZ"/>
        </w:rPr>
        <w:t xml:space="preserve">Кредиторлардың төлем қабілеттілігін қалпына келтіру, </w:t>
      </w:r>
    </w:p>
    <w:p w:rsidR="00C83526" w:rsidRPr="001D73F8" w:rsidRDefault="00C83526" w:rsidP="00D80796">
      <w:pPr>
        <w:ind w:firstLine="1560"/>
        <w:rPr>
          <w:rFonts w:ascii="Times New Roman" w:hAnsi="Times New Roman"/>
          <w:sz w:val="28"/>
          <w:szCs w:val="28"/>
          <w:lang w:val="kk-KZ"/>
        </w:rPr>
      </w:pPr>
      <w:r w:rsidRPr="001D73F8">
        <w:rPr>
          <w:rFonts w:ascii="Times New Roman" w:hAnsi="Times New Roman"/>
          <w:sz w:val="28"/>
          <w:szCs w:val="28"/>
          <w:lang w:val="kk-KZ"/>
        </w:rPr>
        <w:t xml:space="preserve"> </w:t>
      </w:r>
      <w:r w:rsidR="00440788" w:rsidRPr="001D73F8">
        <w:rPr>
          <w:rFonts w:ascii="Times New Roman" w:hAnsi="Times New Roman"/>
          <w:sz w:val="28"/>
          <w:szCs w:val="28"/>
          <w:lang w:val="kk-KZ"/>
        </w:rPr>
        <w:t xml:space="preserve">соттан тыс немесе </w:t>
      </w:r>
      <w:r w:rsidR="00286067" w:rsidRPr="001D73F8">
        <w:rPr>
          <w:rFonts w:ascii="Times New Roman" w:hAnsi="Times New Roman"/>
          <w:sz w:val="28"/>
          <w:szCs w:val="28"/>
          <w:lang w:val="kk-KZ"/>
        </w:rPr>
        <w:t>сот арқылы банкроттық</w:t>
      </w:r>
      <w:r w:rsidR="00ED69DC" w:rsidRPr="001D73F8">
        <w:rPr>
          <w:rFonts w:ascii="Times New Roman" w:hAnsi="Times New Roman"/>
          <w:sz w:val="28"/>
          <w:szCs w:val="28"/>
          <w:lang w:val="kk-KZ"/>
        </w:rPr>
        <w:t xml:space="preserve"> рәсімдеріндегі </w:t>
      </w:r>
    </w:p>
    <w:p w:rsidR="00ED69DC" w:rsidRPr="001D73F8" w:rsidRDefault="00C83526" w:rsidP="00D80796">
      <w:pPr>
        <w:ind w:firstLine="1560"/>
        <w:rPr>
          <w:rFonts w:ascii="Times New Roman" w:eastAsia="Times New Roman" w:hAnsi="Times New Roman"/>
          <w:sz w:val="28"/>
          <w:szCs w:val="28"/>
          <w:lang w:val="kk-KZ" w:eastAsia="ru-RU"/>
        </w:rPr>
      </w:pPr>
      <w:r w:rsidRPr="001D73F8">
        <w:rPr>
          <w:rFonts w:ascii="Times New Roman" w:hAnsi="Times New Roman"/>
          <w:sz w:val="28"/>
          <w:szCs w:val="28"/>
          <w:lang w:val="kk-KZ"/>
        </w:rPr>
        <w:t xml:space="preserve"> </w:t>
      </w:r>
      <w:r w:rsidR="00ED69DC" w:rsidRPr="001D73F8">
        <w:rPr>
          <w:rFonts w:ascii="Times New Roman" w:hAnsi="Times New Roman"/>
          <w:sz w:val="28"/>
          <w:szCs w:val="28"/>
          <w:lang w:val="kk-KZ"/>
        </w:rPr>
        <w:t>өкілеттіктері</w:t>
      </w:r>
    </w:p>
    <w:p w:rsidR="001B23D4" w:rsidRPr="001D73F8" w:rsidRDefault="001B23D4" w:rsidP="00D80796">
      <w:pPr>
        <w:ind w:firstLine="851"/>
        <w:rPr>
          <w:rFonts w:ascii="Times New Roman" w:eastAsia="Times New Roman" w:hAnsi="Times New Roman"/>
          <w:sz w:val="28"/>
          <w:szCs w:val="28"/>
          <w:lang w:val="kk-KZ" w:eastAsia="ru-RU"/>
        </w:rPr>
      </w:pP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1.</w:t>
      </w:r>
      <w:r w:rsidR="00F37B49" w:rsidRPr="001D73F8">
        <w:rPr>
          <w:rFonts w:ascii="Times New Roman" w:eastAsia="Times New Roman" w:hAnsi="Times New Roman"/>
          <w:sz w:val="28"/>
          <w:szCs w:val="28"/>
          <w:lang w:val="kk-KZ" w:eastAsia="ru-RU"/>
        </w:rPr>
        <w:t xml:space="preserve"> </w:t>
      </w:r>
      <w:r w:rsidRPr="001D73F8">
        <w:rPr>
          <w:rFonts w:ascii="Times New Roman" w:eastAsia="Times New Roman" w:hAnsi="Times New Roman"/>
          <w:sz w:val="28"/>
          <w:szCs w:val="28"/>
          <w:lang w:val="kk-KZ" w:eastAsia="ru-RU"/>
        </w:rPr>
        <w:t>Кредитор:</w:t>
      </w: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1) </w:t>
      </w:r>
      <w:r w:rsidRPr="001D73F8">
        <w:rPr>
          <w:rFonts w:ascii="Times New Roman" w:hAnsi="Times New Roman"/>
          <w:sz w:val="28"/>
          <w:szCs w:val="28"/>
          <w:lang w:val="kk-KZ"/>
        </w:rPr>
        <w:t>борышкерге өз талаптарын осы Заңда белгіленген тәртіппен және мерзімдерде мәлімдеуге</w:t>
      </w:r>
      <w:r w:rsidRPr="001D73F8">
        <w:rPr>
          <w:rFonts w:ascii="Times New Roman" w:eastAsia="Times New Roman" w:hAnsi="Times New Roman"/>
          <w:sz w:val="28"/>
          <w:szCs w:val="28"/>
          <w:lang w:val="kk-KZ" w:eastAsia="ru-RU"/>
        </w:rPr>
        <w:t>;</w:t>
      </w: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2) </w:t>
      </w:r>
      <w:r w:rsidRPr="001D73F8">
        <w:rPr>
          <w:rFonts w:ascii="Times New Roman" w:hAnsi="Times New Roman"/>
          <w:sz w:val="28"/>
          <w:szCs w:val="28"/>
          <w:lang w:val="kk-KZ"/>
        </w:rPr>
        <w:t>борышкерден, қаржы басқарушысынан осы Заңда көзделген рәсімдерге қатысты</w:t>
      </w:r>
      <w:r w:rsidR="009C5679" w:rsidRPr="001D73F8">
        <w:rPr>
          <w:rFonts w:ascii="Times New Roman" w:hAnsi="Times New Roman"/>
          <w:sz w:val="28"/>
          <w:szCs w:val="28"/>
          <w:lang w:val="kk-KZ"/>
        </w:rPr>
        <w:t xml:space="preserve"> ақпарат</w:t>
      </w:r>
      <w:r w:rsidR="006529B2" w:rsidRPr="001D73F8">
        <w:rPr>
          <w:rFonts w:ascii="Times New Roman" w:hAnsi="Times New Roman"/>
          <w:sz w:val="28"/>
          <w:szCs w:val="28"/>
          <w:lang w:val="kk-KZ"/>
        </w:rPr>
        <w:t>ты</w:t>
      </w:r>
      <w:r w:rsidR="00440788" w:rsidRPr="001D73F8">
        <w:rPr>
          <w:rFonts w:ascii="Times New Roman" w:hAnsi="Times New Roman"/>
          <w:sz w:val="28"/>
          <w:szCs w:val="28"/>
          <w:lang w:val="kk-KZ"/>
        </w:rPr>
        <w:t xml:space="preserve">, сондай-ақ борышкердің қаржылық жағдайы, оның мүлкі мен міндеттемелері туралы анық </w:t>
      </w:r>
      <w:r w:rsidRPr="001D73F8">
        <w:rPr>
          <w:rFonts w:ascii="Times New Roman" w:hAnsi="Times New Roman"/>
          <w:sz w:val="28"/>
          <w:szCs w:val="28"/>
          <w:lang w:val="kk-KZ"/>
        </w:rPr>
        <w:t>ақпарат</w:t>
      </w:r>
      <w:r w:rsidR="006529B2" w:rsidRPr="001D73F8">
        <w:rPr>
          <w:rFonts w:ascii="Times New Roman" w:hAnsi="Times New Roman"/>
          <w:sz w:val="28"/>
          <w:szCs w:val="28"/>
          <w:lang w:val="kk-KZ"/>
        </w:rPr>
        <w:t>ты</w:t>
      </w:r>
      <w:r w:rsidRPr="001D73F8">
        <w:rPr>
          <w:rFonts w:ascii="Times New Roman" w:hAnsi="Times New Roman"/>
          <w:sz w:val="28"/>
          <w:szCs w:val="28"/>
          <w:lang w:val="kk-KZ"/>
        </w:rPr>
        <w:t xml:space="preserve"> алуға</w:t>
      </w:r>
      <w:r w:rsidRPr="001D73F8">
        <w:rPr>
          <w:rFonts w:ascii="Times New Roman" w:eastAsia="Times New Roman" w:hAnsi="Times New Roman"/>
          <w:sz w:val="28"/>
          <w:szCs w:val="28"/>
          <w:lang w:val="kk-KZ" w:eastAsia="ru-RU"/>
        </w:rPr>
        <w:t>;</w:t>
      </w:r>
    </w:p>
    <w:p w:rsidR="00ED69DC" w:rsidRPr="001D73F8" w:rsidRDefault="005D2CBE" w:rsidP="00D80796">
      <w:pPr>
        <w:autoSpaceDE w:val="0"/>
        <w:autoSpaceDN w:val="0"/>
        <w:adjustRightInd w:val="0"/>
        <w:ind w:firstLine="851"/>
        <w:rPr>
          <w:rFonts w:ascii="Times New Roman" w:hAnsi="Times New Roman"/>
          <w:sz w:val="28"/>
          <w:szCs w:val="28"/>
          <w:lang w:val="kk-KZ"/>
        </w:rPr>
      </w:pPr>
      <w:r w:rsidRPr="001D73F8">
        <w:rPr>
          <w:rFonts w:ascii="Times New Roman" w:eastAsia="Times New Roman" w:hAnsi="Times New Roman"/>
          <w:sz w:val="28"/>
          <w:szCs w:val="28"/>
          <w:lang w:val="kk-KZ" w:eastAsia="ru-RU"/>
        </w:rPr>
        <w:t>3</w:t>
      </w:r>
      <w:r w:rsidR="00ED69DC" w:rsidRPr="001D73F8">
        <w:rPr>
          <w:rFonts w:ascii="Times New Roman" w:eastAsia="Times New Roman" w:hAnsi="Times New Roman"/>
          <w:sz w:val="28"/>
          <w:szCs w:val="28"/>
          <w:lang w:val="kk-KZ" w:eastAsia="ru-RU"/>
        </w:rPr>
        <w:t xml:space="preserve">) </w:t>
      </w:r>
      <w:r w:rsidR="00ED69DC" w:rsidRPr="001D73F8">
        <w:rPr>
          <w:rFonts w:ascii="Times New Roman" w:hAnsi="Times New Roman"/>
          <w:sz w:val="28"/>
          <w:szCs w:val="28"/>
          <w:lang w:val="kk-KZ"/>
        </w:rPr>
        <w:t>төлем қабілеттілігін қалпына келтіру рәсімінде борышкердің ай сайын өз билігінде қалдыратын ақша мөлшерін ұлғайту туралы мәселені қарауға;</w:t>
      </w:r>
    </w:p>
    <w:p w:rsidR="00ED69DC" w:rsidRPr="001D73F8" w:rsidRDefault="005D2CBE" w:rsidP="005D2CBE">
      <w:pPr>
        <w:autoSpaceDE w:val="0"/>
        <w:autoSpaceDN w:val="0"/>
        <w:adjustRightInd w:val="0"/>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4</w:t>
      </w:r>
      <w:r w:rsidR="00ED69DC" w:rsidRPr="001D73F8">
        <w:rPr>
          <w:rFonts w:ascii="Times New Roman" w:hAnsi="Times New Roman"/>
          <w:sz w:val="28"/>
          <w:szCs w:val="28"/>
          <w:lang w:val="kk-KZ"/>
        </w:rPr>
        <w:t>) банкроттың міндеттемелерін тоқтатудан бас тартуға негіз болып табылатын</w:t>
      </w:r>
      <w:r w:rsidR="004C6CD8" w:rsidRPr="001D73F8">
        <w:rPr>
          <w:rFonts w:ascii="Times New Roman" w:hAnsi="Times New Roman"/>
          <w:sz w:val="28"/>
          <w:szCs w:val="28"/>
          <w:lang w:val="kk-KZ"/>
        </w:rPr>
        <w:t>,</w:t>
      </w:r>
      <w:r w:rsidR="00ED69DC" w:rsidRPr="001D73F8">
        <w:rPr>
          <w:rFonts w:ascii="Times New Roman" w:hAnsi="Times New Roman"/>
          <w:sz w:val="28"/>
          <w:szCs w:val="28"/>
          <w:lang w:val="kk-KZ"/>
        </w:rPr>
        <w:t xml:space="preserve"> белгілі болған мән-жайлар туралы қаржы басқарушысына және сотқа хабарлауға</w:t>
      </w:r>
      <w:r w:rsidR="00ED69DC" w:rsidRPr="001D73F8">
        <w:rPr>
          <w:rFonts w:ascii="Times New Roman" w:eastAsia="Times New Roman" w:hAnsi="Times New Roman"/>
          <w:sz w:val="28"/>
          <w:szCs w:val="28"/>
          <w:lang w:val="kk-KZ" w:eastAsia="ru-RU"/>
        </w:rPr>
        <w:t>;</w:t>
      </w:r>
    </w:p>
    <w:p w:rsidR="00B4263D" w:rsidRPr="001D73F8" w:rsidRDefault="009C5679"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5</w:t>
      </w:r>
      <w:r w:rsidR="00ED69DC" w:rsidRPr="001D73F8">
        <w:rPr>
          <w:rFonts w:ascii="Times New Roman" w:eastAsia="Times New Roman" w:hAnsi="Times New Roman"/>
          <w:sz w:val="28"/>
          <w:szCs w:val="28"/>
          <w:lang w:val="kk-KZ" w:eastAsia="ru-RU"/>
        </w:rPr>
        <w:t xml:space="preserve">) </w:t>
      </w:r>
      <w:r w:rsidR="00B4263D" w:rsidRPr="001D73F8">
        <w:rPr>
          <w:rFonts w:ascii="Times New Roman" w:hAnsi="Times New Roman"/>
          <w:sz w:val="28"/>
          <w:szCs w:val="28"/>
          <w:lang w:val="kk-KZ"/>
        </w:rPr>
        <w:t>борышкерді әдейі банкроттық т</w:t>
      </w:r>
      <w:r w:rsidR="00F37B49" w:rsidRPr="001D73F8">
        <w:rPr>
          <w:rFonts w:ascii="Times New Roman" w:hAnsi="Times New Roman"/>
          <w:sz w:val="28"/>
          <w:szCs w:val="28"/>
          <w:lang w:val="kk-KZ"/>
        </w:rPr>
        <w:t>ұ</w:t>
      </w:r>
      <w:r w:rsidR="00B4263D" w:rsidRPr="001D73F8">
        <w:rPr>
          <w:rFonts w:ascii="Times New Roman" w:hAnsi="Times New Roman"/>
          <w:sz w:val="28"/>
          <w:szCs w:val="28"/>
          <w:lang w:val="kk-KZ"/>
        </w:rPr>
        <w:t>рғысынан тексеру мақсатында уәкілетті органға өтініш беруге</w:t>
      </w:r>
      <w:r w:rsidR="00B4263D" w:rsidRPr="001D73F8">
        <w:rPr>
          <w:rFonts w:ascii="Times New Roman" w:hAnsi="Times New Roman"/>
          <w:bCs/>
          <w:sz w:val="28"/>
          <w:szCs w:val="28"/>
          <w:lang w:val="kk-KZ"/>
        </w:rPr>
        <w:t>;</w:t>
      </w:r>
    </w:p>
    <w:p w:rsidR="00ED69DC" w:rsidRPr="001D73F8" w:rsidRDefault="009C5679" w:rsidP="00D80796">
      <w:pPr>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6</w:t>
      </w:r>
      <w:r w:rsidR="00B4263D" w:rsidRPr="001D73F8">
        <w:rPr>
          <w:rFonts w:ascii="Times New Roman" w:hAnsi="Times New Roman"/>
          <w:sz w:val="28"/>
          <w:szCs w:val="28"/>
          <w:lang w:val="kk-KZ"/>
        </w:rPr>
        <w:t xml:space="preserve">) </w:t>
      </w:r>
      <w:r w:rsidR="00ED69DC" w:rsidRPr="001D73F8">
        <w:rPr>
          <w:rFonts w:ascii="Times New Roman" w:hAnsi="Times New Roman"/>
          <w:sz w:val="28"/>
          <w:szCs w:val="28"/>
          <w:lang w:val="kk-KZ"/>
        </w:rPr>
        <w:t xml:space="preserve">осы Заңда және Қазақстан Республикасының </w:t>
      </w:r>
      <w:r w:rsidR="00440788" w:rsidRPr="001D73F8">
        <w:rPr>
          <w:rFonts w:ascii="Times New Roman" w:hAnsi="Times New Roman"/>
          <w:sz w:val="28"/>
          <w:szCs w:val="28"/>
          <w:lang w:val="kk-KZ"/>
        </w:rPr>
        <w:t>өзге де заңдарында</w:t>
      </w:r>
      <w:r w:rsidR="00ED69DC" w:rsidRPr="001D73F8">
        <w:rPr>
          <w:rFonts w:ascii="Times New Roman" w:hAnsi="Times New Roman"/>
          <w:sz w:val="28"/>
          <w:szCs w:val="28"/>
          <w:lang w:val="kk-KZ"/>
        </w:rPr>
        <w:t xml:space="preserve"> көзделген өзге де құқықтарға ие болуға құқылы</w:t>
      </w:r>
      <w:r w:rsidR="00ED69DC" w:rsidRPr="001D73F8">
        <w:rPr>
          <w:rFonts w:ascii="Times New Roman" w:eastAsia="Times New Roman" w:hAnsi="Times New Roman"/>
          <w:sz w:val="28"/>
          <w:szCs w:val="28"/>
          <w:lang w:val="kk-KZ" w:eastAsia="ru-RU"/>
        </w:rPr>
        <w:t>.</w:t>
      </w: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2.</w:t>
      </w:r>
      <w:r w:rsidR="00177090" w:rsidRPr="001D73F8">
        <w:rPr>
          <w:rFonts w:ascii="Times New Roman" w:eastAsia="Times New Roman" w:hAnsi="Times New Roman"/>
          <w:sz w:val="28"/>
          <w:szCs w:val="28"/>
          <w:lang w:val="kk-KZ" w:eastAsia="ru-RU"/>
        </w:rPr>
        <w:t xml:space="preserve"> </w:t>
      </w:r>
      <w:r w:rsidRPr="001D73F8">
        <w:rPr>
          <w:rFonts w:ascii="Times New Roman" w:eastAsia="Times New Roman" w:hAnsi="Times New Roman"/>
          <w:sz w:val="28"/>
          <w:szCs w:val="28"/>
          <w:lang w:val="kk-KZ" w:eastAsia="ru-RU"/>
        </w:rPr>
        <w:t>Кредитор:</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eastAsia="Times New Roman" w:hAnsi="Times New Roman"/>
          <w:sz w:val="28"/>
          <w:szCs w:val="28"/>
          <w:lang w:val="kk-KZ" w:eastAsia="ru-RU"/>
        </w:rPr>
        <w:t xml:space="preserve">1) </w:t>
      </w:r>
      <w:r w:rsidRPr="001D73F8">
        <w:rPr>
          <w:rFonts w:ascii="Times New Roman" w:hAnsi="Times New Roman"/>
          <w:sz w:val="28"/>
          <w:szCs w:val="28"/>
          <w:lang w:val="kk-KZ"/>
        </w:rPr>
        <w:t xml:space="preserve">борышкерге өз талаптарын мәлімдеген кезде, оның талаптарының негізі мен мөлшерін растайтын құжаттарды </w:t>
      </w:r>
      <w:r w:rsidR="004C6CD8" w:rsidRPr="001D73F8">
        <w:rPr>
          <w:rFonts w:ascii="Times New Roman" w:hAnsi="Times New Roman"/>
          <w:sz w:val="28"/>
          <w:szCs w:val="28"/>
          <w:lang w:val="kk-KZ"/>
        </w:rPr>
        <w:t xml:space="preserve">қаржы басқарушысына </w:t>
      </w:r>
      <w:r w:rsidR="004A77D0" w:rsidRPr="001D73F8">
        <w:rPr>
          <w:rFonts w:ascii="Times New Roman" w:hAnsi="Times New Roman"/>
          <w:sz w:val="28"/>
          <w:szCs w:val="28"/>
          <w:lang w:val="kk-KZ"/>
        </w:rPr>
        <w:t>ұсынуға</w:t>
      </w:r>
      <w:r w:rsidRPr="001D73F8">
        <w:rPr>
          <w:rFonts w:ascii="Times New Roman" w:hAnsi="Times New Roman"/>
          <w:sz w:val="28"/>
          <w:szCs w:val="28"/>
          <w:lang w:val="kk-KZ"/>
        </w:rPr>
        <w:t>;</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2) қаржы басқарушысының сұрау салуы бойынша борышкердің төлем қабілетсіздігінің туындау себептері, оның қаржылық жағдайы, мүлкі </w:t>
      </w:r>
      <w:r w:rsidR="006529B2" w:rsidRPr="001D73F8">
        <w:rPr>
          <w:rFonts w:ascii="Times New Roman" w:hAnsi="Times New Roman"/>
          <w:sz w:val="28"/>
          <w:szCs w:val="28"/>
          <w:lang w:val="kk-KZ"/>
        </w:rPr>
        <w:t>мен</w:t>
      </w:r>
      <w:r w:rsidRPr="001D73F8">
        <w:rPr>
          <w:rFonts w:ascii="Times New Roman" w:hAnsi="Times New Roman"/>
          <w:sz w:val="28"/>
          <w:szCs w:val="28"/>
          <w:lang w:val="kk-KZ"/>
        </w:rPr>
        <w:t xml:space="preserve"> міндеттемелері туралы қолда бар ақпаратты сұрау салуды алған күннен бастап он жұмыс күнінен кешіктірмей беруге;</w:t>
      </w: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 xml:space="preserve">3) </w:t>
      </w:r>
      <w:r w:rsidR="00B4263D" w:rsidRPr="001D73F8">
        <w:rPr>
          <w:rFonts w:ascii="Times New Roman" w:hAnsi="Times New Roman"/>
          <w:sz w:val="28"/>
          <w:szCs w:val="28"/>
          <w:lang w:val="kk-KZ"/>
        </w:rPr>
        <w:t>төлем қабілеттілігін қалпына келтіру жоспарының жобасын қарауға және өз ұсыныстарын және (немесе) ескертулерін (олар болған кезде) осы Заңда белгіленген мерзімде енгізуге</w:t>
      </w:r>
      <w:r w:rsidRPr="001D73F8">
        <w:rPr>
          <w:rFonts w:ascii="Times New Roman" w:eastAsia="Times New Roman" w:hAnsi="Times New Roman"/>
          <w:sz w:val="28"/>
          <w:szCs w:val="28"/>
          <w:lang w:val="kk-KZ" w:eastAsia="ru-RU"/>
        </w:rPr>
        <w:t>;</w:t>
      </w:r>
    </w:p>
    <w:p w:rsidR="00B4263D" w:rsidRPr="001D73F8" w:rsidRDefault="009C5679" w:rsidP="00D80796">
      <w:pPr>
        <w:ind w:firstLine="851"/>
        <w:rPr>
          <w:rFonts w:ascii="Times New Roman" w:hAnsi="Times New Roman"/>
          <w:sz w:val="28"/>
          <w:szCs w:val="28"/>
          <w:lang w:val="kk-KZ"/>
        </w:rPr>
      </w:pPr>
      <w:r w:rsidRPr="001D73F8">
        <w:rPr>
          <w:rFonts w:ascii="Times New Roman" w:eastAsia="Times New Roman" w:hAnsi="Times New Roman"/>
          <w:sz w:val="28"/>
          <w:szCs w:val="28"/>
          <w:lang w:val="kk-KZ" w:eastAsia="ru-RU"/>
        </w:rPr>
        <w:t>4</w:t>
      </w:r>
      <w:r w:rsidR="00ED69DC" w:rsidRPr="001D73F8">
        <w:rPr>
          <w:rFonts w:ascii="Times New Roman" w:eastAsia="Times New Roman" w:hAnsi="Times New Roman"/>
          <w:sz w:val="28"/>
          <w:szCs w:val="28"/>
          <w:lang w:val="kk-KZ" w:eastAsia="ru-RU"/>
        </w:rPr>
        <w:t>) </w:t>
      </w:r>
      <w:r w:rsidR="00B4263D" w:rsidRPr="001D73F8">
        <w:rPr>
          <w:rFonts w:ascii="Times New Roman" w:hAnsi="Times New Roman"/>
          <w:sz w:val="28"/>
          <w:szCs w:val="28"/>
          <w:lang w:val="kk-KZ"/>
        </w:rPr>
        <w:t>төлем қабілеттілігін қалпына келтіру жоспарының жобасын қарау кезінде осы Заңның 29-бабының 2-тармағында көзделген</w:t>
      </w:r>
      <w:r w:rsidR="006529B2" w:rsidRPr="001D73F8">
        <w:rPr>
          <w:rFonts w:ascii="Times New Roman" w:hAnsi="Times New Roman"/>
          <w:sz w:val="28"/>
          <w:szCs w:val="28"/>
          <w:lang w:val="kk-KZ"/>
        </w:rPr>
        <w:t>,</w:t>
      </w:r>
      <w:r w:rsidR="00B4263D" w:rsidRPr="001D73F8">
        <w:rPr>
          <w:rFonts w:ascii="Times New Roman" w:hAnsi="Times New Roman"/>
          <w:sz w:val="28"/>
          <w:szCs w:val="28"/>
          <w:lang w:val="kk-KZ"/>
        </w:rPr>
        <w:t xml:space="preserve"> берешекті қайта құрылымдау құралдарының бірін ұсынуға міндетті. </w:t>
      </w:r>
    </w:p>
    <w:p w:rsidR="00ED69DC" w:rsidRPr="001D73F8" w:rsidRDefault="00B4263D" w:rsidP="00D80796">
      <w:pPr>
        <w:autoSpaceDE w:val="0"/>
        <w:autoSpaceDN w:val="0"/>
        <w:adjustRightInd w:val="0"/>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Осы тармақшаның күші алимент</w:t>
      </w:r>
      <w:r w:rsidR="009C5679" w:rsidRPr="001D73F8">
        <w:rPr>
          <w:rFonts w:ascii="Times New Roman" w:hAnsi="Times New Roman"/>
          <w:sz w:val="28"/>
          <w:szCs w:val="28"/>
          <w:lang w:val="kk-KZ"/>
        </w:rPr>
        <w:t>тер</w:t>
      </w:r>
      <w:r w:rsidRPr="001D73F8">
        <w:rPr>
          <w:rFonts w:ascii="Times New Roman" w:hAnsi="Times New Roman"/>
          <w:sz w:val="28"/>
          <w:szCs w:val="28"/>
          <w:lang w:val="kk-KZ"/>
        </w:rPr>
        <w:t xml:space="preserve"> төлеу, өмірге немесе денсаулыққа келтірілген зиянды өтеу бойынша кредиторларға қолданылмайды</w:t>
      </w:r>
      <w:r w:rsidR="00ED69DC" w:rsidRPr="001D73F8">
        <w:rPr>
          <w:rFonts w:ascii="Times New Roman" w:eastAsia="Times New Roman" w:hAnsi="Times New Roman"/>
          <w:sz w:val="28"/>
          <w:szCs w:val="28"/>
          <w:lang w:val="kk-KZ" w:eastAsia="ru-RU"/>
        </w:rPr>
        <w:t>;</w:t>
      </w:r>
    </w:p>
    <w:p w:rsidR="00ED69DC" w:rsidRPr="001D73F8" w:rsidRDefault="009C5679"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5</w:t>
      </w:r>
      <w:r w:rsidR="00ED69DC" w:rsidRPr="001D73F8">
        <w:rPr>
          <w:rFonts w:ascii="Times New Roman" w:eastAsia="Times New Roman" w:hAnsi="Times New Roman"/>
          <w:sz w:val="28"/>
          <w:szCs w:val="28"/>
          <w:lang w:val="kk-KZ" w:eastAsia="ru-RU"/>
        </w:rPr>
        <w:t xml:space="preserve">) </w:t>
      </w:r>
      <w:r w:rsidR="00ED69DC" w:rsidRPr="001D73F8">
        <w:rPr>
          <w:rFonts w:ascii="Times New Roman" w:hAnsi="Times New Roman"/>
          <w:sz w:val="28"/>
          <w:szCs w:val="28"/>
          <w:lang w:val="kk-KZ"/>
        </w:rPr>
        <w:t xml:space="preserve">осы Заңда </w:t>
      </w:r>
      <w:r w:rsidR="00B4263D" w:rsidRPr="001D73F8">
        <w:rPr>
          <w:rFonts w:ascii="Times New Roman" w:hAnsi="Times New Roman"/>
          <w:sz w:val="28"/>
          <w:szCs w:val="28"/>
          <w:lang w:val="kk-KZ"/>
        </w:rPr>
        <w:t>және Қазақстан Республикасының өзге де заңдарын</w:t>
      </w:r>
      <w:r w:rsidR="00D42C34" w:rsidRPr="001D73F8">
        <w:rPr>
          <w:rFonts w:ascii="Times New Roman" w:hAnsi="Times New Roman"/>
          <w:sz w:val="28"/>
          <w:szCs w:val="28"/>
          <w:lang w:val="kk-KZ"/>
        </w:rPr>
        <w:t>д</w:t>
      </w:r>
      <w:r w:rsidR="00B4263D" w:rsidRPr="001D73F8">
        <w:rPr>
          <w:rFonts w:ascii="Times New Roman" w:hAnsi="Times New Roman"/>
          <w:sz w:val="28"/>
          <w:szCs w:val="28"/>
          <w:lang w:val="kk-KZ"/>
        </w:rPr>
        <w:t xml:space="preserve">а </w:t>
      </w:r>
      <w:r w:rsidR="00D42C34" w:rsidRPr="001D73F8">
        <w:rPr>
          <w:rFonts w:ascii="Times New Roman" w:hAnsi="Times New Roman"/>
          <w:sz w:val="28"/>
          <w:szCs w:val="28"/>
          <w:lang w:val="kk-KZ"/>
        </w:rPr>
        <w:t xml:space="preserve">көзделген </w:t>
      </w:r>
      <w:r w:rsidR="00ED69DC" w:rsidRPr="001D73F8">
        <w:rPr>
          <w:rFonts w:ascii="Times New Roman" w:hAnsi="Times New Roman"/>
          <w:sz w:val="28"/>
          <w:szCs w:val="28"/>
          <w:lang w:val="kk-KZ"/>
        </w:rPr>
        <w:t>өзге де міндеттерді орындауға міндетті</w:t>
      </w:r>
      <w:r w:rsidR="00ED69DC" w:rsidRPr="001D73F8">
        <w:rPr>
          <w:rFonts w:ascii="Times New Roman" w:eastAsia="Times New Roman" w:hAnsi="Times New Roman"/>
          <w:sz w:val="28"/>
          <w:szCs w:val="28"/>
          <w:lang w:val="kk-KZ" w:eastAsia="ru-RU"/>
        </w:rPr>
        <w:t>.</w:t>
      </w:r>
    </w:p>
    <w:p w:rsidR="00ED69DC" w:rsidRPr="001D73F8" w:rsidRDefault="004A77D0" w:rsidP="00D80796">
      <w:pPr>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 xml:space="preserve">3. </w:t>
      </w:r>
      <w:r w:rsidR="00B4263D" w:rsidRPr="001D73F8">
        <w:rPr>
          <w:rFonts w:ascii="Times New Roman" w:hAnsi="Times New Roman"/>
          <w:sz w:val="28"/>
          <w:szCs w:val="28"/>
          <w:lang w:val="kk-KZ"/>
        </w:rPr>
        <w:t xml:space="preserve">Осы баптың 2-тармағының </w:t>
      </w:r>
      <w:r w:rsidR="00D42C34" w:rsidRPr="001D73F8">
        <w:rPr>
          <w:rFonts w:ascii="Times New Roman" w:hAnsi="Times New Roman"/>
          <w:sz w:val="28"/>
          <w:szCs w:val="28"/>
          <w:lang w:val="kk-KZ"/>
        </w:rPr>
        <w:t>4</w:t>
      </w:r>
      <w:r w:rsidR="00B4263D" w:rsidRPr="001D73F8">
        <w:rPr>
          <w:rFonts w:ascii="Times New Roman" w:hAnsi="Times New Roman"/>
          <w:sz w:val="28"/>
          <w:szCs w:val="28"/>
          <w:lang w:val="kk-KZ"/>
        </w:rPr>
        <w:t xml:space="preserve">) тармақшасында көзделген міндетті орындамаған кредитордың талаптары осы Заңның 40-бабының </w:t>
      </w:r>
      <w:r w:rsidR="00177090" w:rsidRPr="001D73F8">
        <w:rPr>
          <w:rFonts w:ascii="Times New Roman" w:hAnsi="Times New Roman"/>
          <w:sz w:val="28"/>
          <w:szCs w:val="28"/>
          <w:lang w:val="kk-KZ"/>
        </w:rPr>
        <w:br/>
      </w:r>
      <w:r w:rsidR="00B4263D" w:rsidRPr="001D73F8">
        <w:rPr>
          <w:rFonts w:ascii="Times New Roman" w:hAnsi="Times New Roman"/>
          <w:sz w:val="28"/>
          <w:szCs w:val="28"/>
          <w:lang w:val="kk-KZ"/>
        </w:rPr>
        <w:t>6-тармағында көзделген тәртіппен қанағаттандырылуға жатады</w:t>
      </w:r>
      <w:r w:rsidR="00ED69DC" w:rsidRPr="001D73F8">
        <w:rPr>
          <w:rFonts w:ascii="Times New Roman" w:eastAsia="Times New Roman" w:hAnsi="Times New Roman"/>
          <w:sz w:val="28"/>
          <w:szCs w:val="28"/>
          <w:lang w:val="kk-KZ" w:eastAsia="ru-RU"/>
        </w:rPr>
        <w:t>.</w:t>
      </w:r>
    </w:p>
    <w:p w:rsidR="00ED69DC" w:rsidRPr="001D73F8" w:rsidRDefault="00ED69DC" w:rsidP="00D80796">
      <w:pPr>
        <w:ind w:firstLine="851"/>
        <w:rPr>
          <w:rFonts w:ascii="Times New Roman" w:eastAsia="Times New Roman" w:hAnsi="Times New Roman"/>
          <w:sz w:val="28"/>
          <w:szCs w:val="28"/>
          <w:lang w:val="kk-KZ" w:eastAsia="ru-RU"/>
        </w:rPr>
      </w:pPr>
    </w:p>
    <w:p w:rsidR="00ED69DC" w:rsidRPr="001D73F8" w:rsidRDefault="007E60EB"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bCs/>
          <w:sz w:val="28"/>
          <w:szCs w:val="28"/>
          <w:lang w:val="kk-KZ" w:eastAsia="ru-RU"/>
        </w:rPr>
        <w:t>9</w:t>
      </w:r>
      <w:r w:rsidR="00ED69DC" w:rsidRPr="001D73F8">
        <w:rPr>
          <w:rFonts w:ascii="Times New Roman" w:eastAsia="Times New Roman" w:hAnsi="Times New Roman"/>
          <w:bCs/>
          <w:sz w:val="28"/>
          <w:szCs w:val="28"/>
          <w:lang w:val="kk-KZ" w:eastAsia="ru-RU"/>
        </w:rPr>
        <w:t>-бап.</w:t>
      </w:r>
      <w:r w:rsidR="00F37B49" w:rsidRPr="001D73F8">
        <w:rPr>
          <w:rFonts w:ascii="Times New Roman" w:eastAsia="Times New Roman" w:hAnsi="Times New Roman"/>
          <w:bCs/>
          <w:sz w:val="28"/>
          <w:szCs w:val="28"/>
          <w:lang w:val="kk-KZ" w:eastAsia="ru-RU"/>
        </w:rPr>
        <w:t xml:space="preserve"> </w:t>
      </w:r>
      <w:r w:rsidR="00ED69DC" w:rsidRPr="001D73F8">
        <w:rPr>
          <w:rFonts w:ascii="Times New Roman" w:eastAsia="Times New Roman" w:hAnsi="Times New Roman"/>
          <w:bCs/>
          <w:sz w:val="28"/>
          <w:szCs w:val="28"/>
          <w:lang w:val="kk-KZ" w:eastAsia="ru-RU"/>
        </w:rPr>
        <w:t>Уәкілетті органның өкілеттіктері</w:t>
      </w:r>
    </w:p>
    <w:p w:rsidR="001B23D4" w:rsidRPr="001D73F8" w:rsidRDefault="001B23D4" w:rsidP="00D80796">
      <w:pPr>
        <w:ind w:firstLine="851"/>
        <w:rPr>
          <w:rFonts w:ascii="Times New Roman" w:eastAsia="Times New Roman" w:hAnsi="Times New Roman"/>
          <w:sz w:val="28"/>
          <w:szCs w:val="28"/>
          <w:lang w:val="kk-KZ" w:eastAsia="ru-RU"/>
        </w:rPr>
      </w:pP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Уәкілетті орган:</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1) борышкердің соттан тыс банкроттық рәсімін қолдану туралы өтінішінің нысанын бекітеді;</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2) қаржы басқарушысы қорытындысының нысанын бекітеді;</w:t>
      </w: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3) төлем қабілеттілігін қалпына келтірудің үлгілік жоспарының нысанын бекітеді</w:t>
      </w:r>
      <w:r w:rsidRPr="001D73F8">
        <w:rPr>
          <w:rFonts w:ascii="Times New Roman" w:eastAsia="Times New Roman" w:hAnsi="Times New Roman"/>
          <w:sz w:val="28"/>
          <w:szCs w:val="28"/>
          <w:lang w:val="kk-KZ" w:eastAsia="ru-RU"/>
        </w:rPr>
        <w:t>;</w:t>
      </w: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4) банкроттың міндеттемелерін тоқтатуға негіздердің </w:t>
      </w:r>
      <w:r w:rsidR="00B4263D" w:rsidRPr="001D73F8">
        <w:rPr>
          <w:rFonts w:ascii="Times New Roman" w:hAnsi="Times New Roman"/>
          <w:sz w:val="28"/>
          <w:szCs w:val="28"/>
          <w:lang w:val="kk-KZ"/>
        </w:rPr>
        <w:t>болуы немесе болмауы</w:t>
      </w:r>
      <w:r w:rsidR="00B4263D" w:rsidRPr="001D73F8">
        <w:rPr>
          <w:rFonts w:ascii="Times New Roman" w:eastAsia="Times New Roman" w:hAnsi="Times New Roman"/>
          <w:sz w:val="28"/>
          <w:szCs w:val="28"/>
          <w:lang w:val="kk-KZ" w:eastAsia="ru-RU"/>
        </w:rPr>
        <w:t xml:space="preserve"> </w:t>
      </w:r>
      <w:r w:rsidRPr="001D73F8">
        <w:rPr>
          <w:rFonts w:ascii="Times New Roman" w:eastAsia="Times New Roman" w:hAnsi="Times New Roman"/>
          <w:sz w:val="28"/>
          <w:szCs w:val="28"/>
          <w:lang w:val="kk-KZ" w:eastAsia="ru-RU"/>
        </w:rPr>
        <w:t>туралы қаржы басқарушысы қорытындысының нысанын бекітеді;</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eastAsia="Times New Roman" w:hAnsi="Times New Roman"/>
          <w:sz w:val="28"/>
          <w:szCs w:val="28"/>
          <w:lang w:val="kk-KZ" w:eastAsia="ru-RU"/>
        </w:rPr>
        <w:t xml:space="preserve">5) </w:t>
      </w:r>
      <w:r w:rsidRPr="001D73F8">
        <w:rPr>
          <w:rFonts w:ascii="Times New Roman" w:hAnsi="Times New Roman"/>
          <w:sz w:val="28"/>
          <w:szCs w:val="28"/>
          <w:lang w:val="kk-KZ"/>
        </w:rPr>
        <w:t>қаржы басқарушысының қорытынды есебінің нысанын бекітеді;</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6) қаржы басқарушының </w:t>
      </w:r>
      <w:r w:rsidR="00C66568" w:rsidRPr="001D73F8">
        <w:rPr>
          <w:rFonts w:ascii="Times New Roman" w:hAnsi="Times New Roman"/>
          <w:sz w:val="28"/>
          <w:szCs w:val="28"/>
          <w:lang w:val="kk-KZ"/>
        </w:rPr>
        <w:t xml:space="preserve">әрекеттеріне (әрекетсіздігіне) </w:t>
      </w:r>
      <w:r w:rsidRPr="001D73F8">
        <w:rPr>
          <w:rFonts w:ascii="Times New Roman" w:hAnsi="Times New Roman"/>
          <w:sz w:val="28"/>
          <w:szCs w:val="28"/>
          <w:lang w:val="kk-KZ"/>
        </w:rPr>
        <w:t xml:space="preserve">төлем қабілеттілігін қалпына келтіру және </w:t>
      </w:r>
      <w:r w:rsidR="00286067"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рәсімдерін бұзушылы</w:t>
      </w:r>
      <w:r w:rsidR="00362684" w:rsidRPr="001D73F8">
        <w:rPr>
          <w:rFonts w:ascii="Times New Roman" w:hAnsi="Times New Roman"/>
          <w:sz w:val="28"/>
          <w:szCs w:val="28"/>
          <w:lang w:val="kk-KZ"/>
        </w:rPr>
        <w:t>ғы</w:t>
      </w:r>
      <w:r w:rsidRPr="001D73F8">
        <w:rPr>
          <w:rFonts w:ascii="Times New Roman" w:hAnsi="Times New Roman"/>
          <w:sz w:val="28"/>
          <w:szCs w:val="28"/>
          <w:lang w:val="kk-KZ"/>
        </w:rPr>
        <w:t xml:space="preserve"> туралы шағымдарды қарайды;</w:t>
      </w: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 xml:space="preserve">7) </w:t>
      </w:r>
      <w:r w:rsidR="00B4263D" w:rsidRPr="001D73F8">
        <w:rPr>
          <w:rFonts w:ascii="Times New Roman" w:hAnsi="Times New Roman"/>
          <w:sz w:val="28"/>
          <w:szCs w:val="28"/>
          <w:lang w:val="kk-KZ"/>
        </w:rPr>
        <w:t xml:space="preserve">қаржы басқарушылары қызметінің басталғаны немесе тоқтатылғаны туралы тұлғалардың хабарламалары бойынша </w:t>
      </w:r>
      <w:r w:rsidR="003B6541" w:rsidRPr="001D73F8">
        <w:rPr>
          <w:rFonts w:ascii="Times New Roman" w:hAnsi="Times New Roman"/>
          <w:sz w:val="28"/>
          <w:szCs w:val="28"/>
          <w:lang w:val="kk-KZ"/>
        </w:rPr>
        <w:t>рұқсаттар мен хабарламалардың мемлекеттік</w:t>
      </w:r>
      <w:r w:rsidR="00B4263D" w:rsidRPr="001D73F8">
        <w:rPr>
          <w:rFonts w:ascii="Times New Roman" w:hAnsi="Times New Roman"/>
          <w:sz w:val="28"/>
          <w:szCs w:val="28"/>
          <w:lang w:val="kk-KZ"/>
        </w:rPr>
        <w:t xml:space="preserve"> электрондық тізілімін жүргізеді</w:t>
      </w:r>
      <w:r w:rsidRPr="001D73F8">
        <w:rPr>
          <w:rFonts w:ascii="Times New Roman" w:eastAsia="Times New Roman" w:hAnsi="Times New Roman"/>
          <w:sz w:val="28"/>
          <w:szCs w:val="28"/>
          <w:lang w:val="kk-KZ" w:eastAsia="ru-RU"/>
        </w:rPr>
        <w:t>;</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eastAsia="Times New Roman" w:hAnsi="Times New Roman"/>
          <w:sz w:val="28"/>
          <w:szCs w:val="28"/>
          <w:lang w:val="kk-KZ" w:eastAsia="ru-RU"/>
        </w:rPr>
        <w:t xml:space="preserve">8) </w:t>
      </w:r>
      <w:r w:rsidR="00B4263D" w:rsidRPr="001D73F8">
        <w:rPr>
          <w:rFonts w:ascii="Times New Roman" w:hAnsi="Times New Roman"/>
          <w:sz w:val="28"/>
          <w:szCs w:val="28"/>
          <w:lang w:val="kk-KZ"/>
        </w:rPr>
        <w:t>қаржы басқарушылары қызметінің басталғаны немесе тоқтатылғаны туралы тұлғалардың жіберілген хабарламалары, осындай хабарламаларды жіберу шарттары туралы мәліметтерді уәкілетті органның интернет-ресурсында орналастырады</w:t>
      </w:r>
      <w:r w:rsidRPr="001D73F8">
        <w:rPr>
          <w:rFonts w:ascii="Times New Roman" w:hAnsi="Times New Roman"/>
          <w:sz w:val="28"/>
          <w:szCs w:val="28"/>
          <w:lang w:val="kk-KZ"/>
        </w:rPr>
        <w:t>;</w:t>
      </w: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 xml:space="preserve">9) </w:t>
      </w:r>
      <w:r w:rsidR="00362684" w:rsidRPr="001D73F8">
        <w:rPr>
          <w:rFonts w:ascii="Times New Roman" w:hAnsi="Times New Roman"/>
          <w:sz w:val="28"/>
          <w:szCs w:val="28"/>
          <w:lang w:val="kk-KZ"/>
        </w:rPr>
        <w:t xml:space="preserve">өздеріне қатысты </w:t>
      </w:r>
      <w:r w:rsidRPr="001D73F8">
        <w:rPr>
          <w:rFonts w:ascii="Times New Roman" w:hAnsi="Times New Roman"/>
          <w:sz w:val="28"/>
          <w:szCs w:val="28"/>
          <w:lang w:val="kk-KZ"/>
        </w:rPr>
        <w:t>осы Заңда көзделген рәсімдер қолданылған, тоқтатылған және аяқталған азаматтардың тізімін уәкілетті органның интернет-ресурсында орналастырады</w:t>
      </w:r>
      <w:r w:rsidRPr="001D73F8">
        <w:rPr>
          <w:rFonts w:ascii="Times New Roman" w:eastAsia="Times New Roman" w:hAnsi="Times New Roman"/>
          <w:sz w:val="28"/>
          <w:szCs w:val="28"/>
          <w:lang w:val="kk-KZ" w:eastAsia="ru-RU"/>
        </w:rPr>
        <w:t>;</w:t>
      </w:r>
    </w:p>
    <w:p w:rsidR="00ED69DC" w:rsidRPr="001D73F8" w:rsidRDefault="00ED69DC" w:rsidP="009C5679">
      <w:pPr>
        <w:ind w:firstLine="851"/>
        <w:outlineLvl w:val="4"/>
        <w:rPr>
          <w:rFonts w:ascii="Times New Roman" w:eastAsia="Times New Roman" w:hAnsi="Times New Roman"/>
          <w:bCs/>
          <w:i/>
          <w:iCs/>
          <w:sz w:val="28"/>
          <w:szCs w:val="28"/>
          <w:lang w:val="kk-KZ" w:eastAsia="ru-RU"/>
        </w:rPr>
      </w:pPr>
      <w:r w:rsidRPr="001D73F8">
        <w:rPr>
          <w:rFonts w:ascii="Times New Roman" w:eastAsia="Times New Roman" w:hAnsi="Times New Roman"/>
          <w:sz w:val="28"/>
          <w:szCs w:val="28"/>
          <w:lang w:val="kk-KZ" w:eastAsia="ru-RU"/>
        </w:rPr>
        <w:t xml:space="preserve">10) </w:t>
      </w:r>
      <w:r w:rsidR="006529B2" w:rsidRPr="001D73F8">
        <w:rPr>
          <w:rFonts w:ascii="Times New Roman" w:hAnsi="Times New Roman"/>
          <w:sz w:val="28"/>
          <w:szCs w:val="28"/>
          <w:lang w:val="kk-KZ"/>
        </w:rPr>
        <w:t xml:space="preserve">Қазақстан Республикасының заңдарында белгіленген заңмен қорғалатын құпияны беру тәртібіне қойылатын талаптарды ескере отырып, төлем қабілеттілігін қалпына келтіру, сондай-ақ соттан тыс және сот арқылы банкроттық рәсімдері шеңберінде </w:t>
      </w:r>
      <w:r w:rsidRPr="001D73F8">
        <w:rPr>
          <w:rFonts w:ascii="Times New Roman" w:hAnsi="Times New Roman"/>
          <w:sz w:val="28"/>
          <w:szCs w:val="28"/>
          <w:lang w:val="kk-KZ"/>
        </w:rPr>
        <w:t>мемлекеттік органдардан олардың құзыреті шегінде</w:t>
      </w:r>
      <w:r w:rsidR="006529B2" w:rsidRPr="001D73F8">
        <w:rPr>
          <w:rFonts w:ascii="Times New Roman" w:hAnsi="Times New Roman"/>
          <w:sz w:val="28"/>
          <w:szCs w:val="28"/>
          <w:lang w:val="kk-KZ"/>
        </w:rPr>
        <w:t>,</w:t>
      </w:r>
      <w:r w:rsidRPr="001D73F8">
        <w:rPr>
          <w:rFonts w:ascii="Times New Roman" w:hAnsi="Times New Roman"/>
          <w:sz w:val="28"/>
          <w:szCs w:val="28"/>
          <w:lang w:val="kk-KZ"/>
        </w:rPr>
        <w:t xml:space="preserve"> </w:t>
      </w:r>
      <w:r w:rsidR="00B4263D" w:rsidRPr="001D73F8">
        <w:rPr>
          <w:rFonts w:ascii="Times New Roman" w:hAnsi="Times New Roman"/>
          <w:sz w:val="28"/>
          <w:szCs w:val="28"/>
          <w:lang w:val="kk-KZ"/>
        </w:rPr>
        <w:t xml:space="preserve">жеке және заңды </w:t>
      </w:r>
      <w:r w:rsidRPr="001D73F8">
        <w:rPr>
          <w:rFonts w:ascii="Times New Roman" w:hAnsi="Times New Roman"/>
          <w:sz w:val="28"/>
          <w:szCs w:val="28"/>
          <w:lang w:val="kk-KZ"/>
        </w:rPr>
        <w:t xml:space="preserve">тұлғалардан борышкер, оның мүлкі </w:t>
      </w:r>
      <w:r w:rsidR="006529B2" w:rsidRPr="001D73F8">
        <w:rPr>
          <w:rFonts w:ascii="Times New Roman" w:hAnsi="Times New Roman"/>
          <w:sz w:val="28"/>
          <w:szCs w:val="28"/>
          <w:lang w:val="kk-KZ"/>
        </w:rPr>
        <w:t>мен</w:t>
      </w:r>
      <w:r w:rsidRPr="001D73F8">
        <w:rPr>
          <w:rFonts w:ascii="Times New Roman" w:hAnsi="Times New Roman"/>
          <w:sz w:val="28"/>
          <w:szCs w:val="28"/>
          <w:lang w:val="kk-KZ"/>
        </w:rPr>
        <w:t xml:space="preserve"> міндеттемелері туралы ақпаратты сұратады</w:t>
      </w:r>
      <w:r w:rsidRPr="001D73F8">
        <w:rPr>
          <w:rFonts w:ascii="Times New Roman" w:eastAsia="Times New Roman" w:hAnsi="Times New Roman"/>
          <w:sz w:val="28"/>
          <w:szCs w:val="28"/>
          <w:lang w:val="kk-KZ" w:eastAsia="ru-RU"/>
        </w:rPr>
        <w:t>;</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1</w:t>
      </w:r>
      <w:r w:rsidR="009C5679" w:rsidRPr="001D73F8">
        <w:rPr>
          <w:rFonts w:ascii="Times New Roman" w:hAnsi="Times New Roman"/>
          <w:sz w:val="28"/>
          <w:szCs w:val="28"/>
          <w:lang w:val="kk-KZ"/>
        </w:rPr>
        <w:t>1</w:t>
      </w:r>
      <w:r w:rsidRPr="001D73F8">
        <w:rPr>
          <w:rFonts w:ascii="Times New Roman" w:hAnsi="Times New Roman"/>
          <w:sz w:val="28"/>
          <w:szCs w:val="28"/>
          <w:lang w:val="kk-KZ"/>
        </w:rPr>
        <w:t xml:space="preserve">) қаржы басқарушысына борышкердің </w:t>
      </w:r>
      <w:r w:rsidR="00B4263D" w:rsidRPr="001D73F8">
        <w:rPr>
          <w:rFonts w:ascii="Times New Roman" w:hAnsi="Times New Roman"/>
          <w:sz w:val="28"/>
          <w:szCs w:val="28"/>
          <w:lang w:val="kk-KZ"/>
        </w:rPr>
        <w:t xml:space="preserve">қаржылық жағдайы, оның мүлкі </w:t>
      </w:r>
      <w:r w:rsidR="006529B2" w:rsidRPr="001D73F8">
        <w:rPr>
          <w:rFonts w:ascii="Times New Roman" w:hAnsi="Times New Roman"/>
          <w:sz w:val="28"/>
          <w:szCs w:val="28"/>
          <w:lang w:val="kk-KZ"/>
        </w:rPr>
        <w:t>мен</w:t>
      </w:r>
      <w:r w:rsidR="00B4263D" w:rsidRPr="001D73F8">
        <w:rPr>
          <w:rFonts w:ascii="Times New Roman" w:hAnsi="Times New Roman"/>
          <w:sz w:val="28"/>
          <w:szCs w:val="28"/>
          <w:lang w:val="kk-KZ"/>
        </w:rPr>
        <w:t xml:space="preserve"> міндеттемелері туралы </w:t>
      </w:r>
      <w:r w:rsidRPr="001D73F8">
        <w:rPr>
          <w:rFonts w:ascii="Times New Roman" w:hAnsi="Times New Roman"/>
          <w:sz w:val="28"/>
          <w:szCs w:val="28"/>
          <w:lang w:val="kk-KZ"/>
        </w:rPr>
        <w:t xml:space="preserve">ақпаратты </w:t>
      </w:r>
      <w:r w:rsidR="00AF3499" w:rsidRPr="001D73F8">
        <w:rPr>
          <w:rFonts w:ascii="Times New Roman" w:hAnsi="Times New Roman"/>
          <w:sz w:val="28"/>
          <w:szCs w:val="28"/>
          <w:lang w:val="kk-KZ"/>
        </w:rPr>
        <w:t>береді</w:t>
      </w:r>
      <w:r w:rsidRPr="001D73F8">
        <w:rPr>
          <w:rFonts w:ascii="Times New Roman" w:hAnsi="Times New Roman"/>
          <w:sz w:val="28"/>
          <w:szCs w:val="28"/>
          <w:lang w:val="kk-KZ"/>
        </w:rPr>
        <w:t>;</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1</w:t>
      </w:r>
      <w:r w:rsidR="009C5679" w:rsidRPr="001D73F8">
        <w:rPr>
          <w:rFonts w:ascii="Times New Roman" w:hAnsi="Times New Roman"/>
          <w:sz w:val="28"/>
          <w:szCs w:val="28"/>
          <w:lang w:val="kk-KZ"/>
        </w:rPr>
        <w:t>2</w:t>
      </w:r>
      <w:r w:rsidRPr="001D73F8">
        <w:rPr>
          <w:rFonts w:ascii="Times New Roman" w:hAnsi="Times New Roman"/>
          <w:sz w:val="28"/>
          <w:szCs w:val="28"/>
          <w:lang w:val="kk-KZ"/>
        </w:rPr>
        <w:t xml:space="preserve">) төлем қабілеттілігін қалпына келтіру және </w:t>
      </w:r>
      <w:r w:rsidR="00286067"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рәсімдерінде қаржы басқарушысының қызметіне мемлекеттік бақылауды жүзеге асырады;</w:t>
      </w:r>
    </w:p>
    <w:p w:rsidR="00ED69DC" w:rsidRPr="001D73F8" w:rsidRDefault="009C5679" w:rsidP="009C5679">
      <w:pPr>
        <w:tabs>
          <w:tab w:val="left" w:pos="851"/>
          <w:tab w:val="left" w:pos="1134"/>
        </w:tabs>
        <w:outlineLvl w:val="4"/>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ab/>
        <w:t xml:space="preserve">13) </w:t>
      </w:r>
      <w:r w:rsidR="00ED69DC" w:rsidRPr="001D73F8">
        <w:rPr>
          <w:rFonts w:ascii="Times New Roman" w:eastAsia="Times New Roman" w:hAnsi="Times New Roman"/>
          <w:sz w:val="28"/>
          <w:szCs w:val="28"/>
          <w:lang w:val="kk-KZ" w:eastAsia="ru-RU"/>
        </w:rPr>
        <w:t xml:space="preserve">борышкердің қаржылық жағдайына мониторинг жүргізу </w:t>
      </w:r>
      <w:r w:rsidR="00B4263D" w:rsidRPr="001D73F8">
        <w:rPr>
          <w:rFonts w:ascii="Times New Roman" w:hAnsi="Times New Roman"/>
          <w:sz w:val="28"/>
          <w:szCs w:val="28"/>
          <w:lang w:val="kk-KZ"/>
        </w:rPr>
        <w:t>қағидаларын</w:t>
      </w:r>
      <w:r w:rsidR="00B4263D" w:rsidRPr="001D73F8">
        <w:rPr>
          <w:rFonts w:ascii="Times New Roman" w:eastAsia="Times New Roman" w:hAnsi="Times New Roman"/>
          <w:sz w:val="28"/>
          <w:szCs w:val="28"/>
          <w:lang w:val="kk-KZ" w:eastAsia="ru-RU"/>
        </w:rPr>
        <w:t xml:space="preserve"> </w:t>
      </w:r>
      <w:r w:rsidR="00ED69DC" w:rsidRPr="001D73F8">
        <w:rPr>
          <w:rFonts w:ascii="Times New Roman" w:eastAsia="Times New Roman" w:hAnsi="Times New Roman"/>
          <w:sz w:val="28"/>
          <w:szCs w:val="28"/>
          <w:lang w:val="kk-KZ" w:eastAsia="ru-RU"/>
        </w:rPr>
        <w:t>әзірлейді және бекітеді;</w:t>
      </w:r>
    </w:p>
    <w:p w:rsidR="009C5679" w:rsidRPr="001D73F8" w:rsidRDefault="009C5679" w:rsidP="009C5679">
      <w:pPr>
        <w:tabs>
          <w:tab w:val="left" w:pos="851"/>
          <w:tab w:val="left" w:pos="1134"/>
        </w:tabs>
        <w:outlineLvl w:val="4"/>
        <w:rPr>
          <w:rFonts w:ascii="Times New Roman" w:eastAsia="Times New Roman" w:hAnsi="Times New Roman"/>
          <w:bCs/>
          <w:i/>
          <w:iCs/>
          <w:sz w:val="28"/>
          <w:szCs w:val="28"/>
          <w:lang w:val="kk-KZ" w:eastAsia="ru-RU"/>
        </w:rPr>
      </w:pPr>
      <w:r w:rsidRPr="001D73F8">
        <w:rPr>
          <w:rFonts w:ascii="Times New Roman" w:eastAsia="Times New Roman" w:hAnsi="Times New Roman"/>
          <w:sz w:val="28"/>
          <w:szCs w:val="28"/>
          <w:lang w:val="kk-KZ" w:eastAsia="ru-RU"/>
        </w:rPr>
        <w:tab/>
        <w:t>14) қаржы басқарушысын тағайындайды;</w:t>
      </w:r>
    </w:p>
    <w:p w:rsidR="00ED69DC" w:rsidRPr="001D73F8" w:rsidRDefault="009C5679" w:rsidP="00D80796">
      <w:pPr>
        <w:ind w:firstLine="851"/>
        <w:rPr>
          <w:rFonts w:ascii="Times New Roman" w:hAnsi="Times New Roman"/>
          <w:sz w:val="28"/>
          <w:szCs w:val="28"/>
          <w:lang w:val="kk-KZ" w:eastAsia="ru-RU"/>
        </w:rPr>
      </w:pPr>
      <w:r w:rsidRPr="001D73F8">
        <w:rPr>
          <w:rFonts w:ascii="Times New Roman" w:hAnsi="Times New Roman"/>
          <w:sz w:val="28"/>
          <w:szCs w:val="28"/>
          <w:lang w:val="kk-KZ"/>
        </w:rPr>
        <w:t>15</w:t>
      </w:r>
      <w:r w:rsidR="00ED69DC" w:rsidRPr="001D73F8">
        <w:rPr>
          <w:rFonts w:ascii="Times New Roman" w:hAnsi="Times New Roman"/>
          <w:sz w:val="28"/>
          <w:szCs w:val="28"/>
          <w:lang w:val="kk-KZ"/>
        </w:rPr>
        <w:t xml:space="preserve">) </w:t>
      </w:r>
      <w:r w:rsidR="00B4263D" w:rsidRPr="001D73F8">
        <w:rPr>
          <w:rFonts w:ascii="Times New Roman" w:hAnsi="Times New Roman"/>
          <w:sz w:val="28"/>
          <w:szCs w:val="28"/>
          <w:lang w:val="kk-KZ"/>
        </w:rPr>
        <w:t>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00ED69DC" w:rsidRPr="001D73F8">
        <w:rPr>
          <w:rFonts w:ascii="Times New Roman" w:hAnsi="Times New Roman"/>
          <w:sz w:val="28"/>
          <w:szCs w:val="28"/>
          <w:lang w:val="kk-KZ"/>
        </w:rPr>
        <w:t>.</w:t>
      </w:r>
    </w:p>
    <w:p w:rsidR="00ED69DC" w:rsidRPr="001D73F8" w:rsidRDefault="00ED69DC" w:rsidP="00D80796">
      <w:pPr>
        <w:ind w:firstLine="851"/>
        <w:rPr>
          <w:rFonts w:ascii="Times New Roman" w:eastAsia="Times New Roman" w:hAnsi="Times New Roman"/>
          <w:sz w:val="28"/>
          <w:szCs w:val="28"/>
          <w:lang w:val="kk-KZ" w:eastAsia="ru-RU"/>
        </w:rPr>
      </w:pPr>
    </w:p>
    <w:p w:rsidR="00177090" w:rsidRPr="001D73F8" w:rsidRDefault="007E60EB" w:rsidP="00D80796">
      <w:pPr>
        <w:ind w:firstLine="851"/>
        <w:rPr>
          <w:rFonts w:ascii="Times New Roman" w:hAnsi="Times New Roman"/>
          <w:sz w:val="28"/>
          <w:szCs w:val="28"/>
          <w:lang w:val="kk-KZ"/>
        </w:rPr>
      </w:pPr>
      <w:r w:rsidRPr="001D73F8">
        <w:rPr>
          <w:rFonts w:ascii="Times New Roman" w:hAnsi="Times New Roman"/>
          <w:sz w:val="28"/>
          <w:szCs w:val="28"/>
          <w:lang w:val="kk-KZ"/>
        </w:rPr>
        <w:t>10</w:t>
      </w:r>
      <w:r w:rsidR="00ED69DC" w:rsidRPr="001D73F8">
        <w:rPr>
          <w:rFonts w:ascii="Times New Roman" w:hAnsi="Times New Roman"/>
          <w:sz w:val="28"/>
          <w:szCs w:val="28"/>
          <w:lang w:val="kk-KZ"/>
        </w:rPr>
        <w:t xml:space="preserve">-бап. </w:t>
      </w:r>
      <w:r w:rsidR="00776453" w:rsidRPr="001D73F8">
        <w:rPr>
          <w:rFonts w:ascii="Times New Roman" w:hAnsi="Times New Roman"/>
          <w:sz w:val="28"/>
          <w:szCs w:val="28"/>
          <w:lang w:val="kk-KZ"/>
        </w:rPr>
        <w:t xml:space="preserve">Қаржы басқарушысының төлем қабілеттілігін қалпына </w:t>
      </w:r>
    </w:p>
    <w:p w:rsidR="00286067" w:rsidRPr="001D73F8" w:rsidRDefault="00177090" w:rsidP="00177090">
      <w:pPr>
        <w:ind w:firstLine="1701"/>
        <w:rPr>
          <w:rFonts w:ascii="Times New Roman" w:hAnsi="Times New Roman"/>
          <w:sz w:val="28"/>
          <w:szCs w:val="28"/>
          <w:lang w:val="kk-KZ"/>
        </w:rPr>
      </w:pPr>
      <w:r w:rsidRPr="001D73F8">
        <w:rPr>
          <w:rFonts w:ascii="Times New Roman" w:hAnsi="Times New Roman"/>
          <w:sz w:val="28"/>
          <w:szCs w:val="28"/>
          <w:lang w:val="kk-KZ"/>
        </w:rPr>
        <w:t xml:space="preserve"> </w:t>
      </w:r>
      <w:r w:rsidR="00776453" w:rsidRPr="001D73F8">
        <w:rPr>
          <w:rFonts w:ascii="Times New Roman" w:hAnsi="Times New Roman"/>
          <w:sz w:val="28"/>
          <w:szCs w:val="28"/>
          <w:lang w:val="kk-KZ"/>
        </w:rPr>
        <w:t xml:space="preserve">келтіру және </w:t>
      </w:r>
      <w:r w:rsidR="00286067" w:rsidRPr="001D73F8">
        <w:rPr>
          <w:rFonts w:ascii="Times New Roman" w:hAnsi="Times New Roman"/>
          <w:sz w:val="28"/>
          <w:szCs w:val="28"/>
          <w:lang w:val="kk-KZ"/>
        </w:rPr>
        <w:t>сот арқылы банкроттық</w:t>
      </w:r>
      <w:r w:rsidR="00776453" w:rsidRPr="001D73F8">
        <w:rPr>
          <w:rFonts w:ascii="Times New Roman" w:hAnsi="Times New Roman"/>
          <w:sz w:val="28"/>
          <w:szCs w:val="28"/>
          <w:lang w:val="kk-KZ"/>
        </w:rPr>
        <w:t xml:space="preserve"> рәсімдеріндегі </w:t>
      </w:r>
    </w:p>
    <w:p w:rsidR="00776453" w:rsidRPr="001D73F8" w:rsidRDefault="00286067" w:rsidP="00177090">
      <w:pPr>
        <w:ind w:firstLine="1701"/>
        <w:rPr>
          <w:rFonts w:ascii="Times New Roman" w:hAnsi="Times New Roman"/>
          <w:sz w:val="28"/>
          <w:szCs w:val="28"/>
          <w:lang w:val="kk-KZ"/>
        </w:rPr>
      </w:pPr>
      <w:r w:rsidRPr="001D73F8">
        <w:rPr>
          <w:rFonts w:ascii="Times New Roman" w:hAnsi="Times New Roman"/>
          <w:sz w:val="28"/>
          <w:szCs w:val="28"/>
          <w:lang w:val="kk-KZ"/>
        </w:rPr>
        <w:t xml:space="preserve"> </w:t>
      </w:r>
      <w:r w:rsidR="00776453" w:rsidRPr="001D73F8">
        <w:rPr>
          <w:rFonts w:ascii="Times New Roman" w:hAnsi="Times New Roman"/>
          <w:sz w:val="28"/>
          <w:szCs w:val="28"/>
          <w:lang w:val="kk-KZ"/>
        </w:rPr>
        <w:t>қызметін мемлекеттік бақылау</w:t>
      </w:r>
    </w:p>
    <w:p w:rsidR="001B23D4" w:rsidRPr="001D73F8" w:rsidRDefault="001B23D4" w:rsidP="00D80796">
      <w:pPr>
        <w:autoSpaceDE w:val="0"/>
        <w:autoSpaceDN w:val="0"/>
        <w:adjustRightInd w:val="0"/>
        <w:ind w:firstLine="851"/>
        <w:rPr>
          <w:rFonts w:ascii="Times New Roman" w:hAnsi="Times New Roman"/>
          <w:sz w:val="28"/>
          <w:szCs w:val="28"/>
          <w:lang w:val="kk-KZ"/>
        </w:rPr>
      </w:pPr>
    </w:p>
    <w:p w:rsidR="00ED69DC" w:rsidRPr="001D73F8" w:rsidRDefault="00776453"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1. Қаржы басқарушысының төлем қабілеттілігін қалпына келтіру және </w:t>
      </w:r>
      <w:r w:rsidR="00286067" w:rsidRPr="001D73F8">
        <w:rPr>
          <w:rFonts w:ascii="Times New Roman" w:hAnsi="Times New Roman"/>
          <w:sz w:val="28"/>
          <w:szCs w:val="28"/>
          <w:lang w:val="kk-KZ"/>
        </w:rPr>
        <w:t>сот арқылы банкроттық</w:t>
      </w:r>
      <w:r w:rsidR="009B06FF" w:rsidRPr="001D73F8">
        <w:rPr>
          <w:rFonts w:ascii="Times New Roman" w:hAnsi="Times New Roman"/>
          <w:sz w:val="28"/>
          <w:szCs w:val="28"/>
          <w:lang w:val="kk-KZ"/>
        </w:rPr>
        <w:t xml:space="preserve"> </w:t>
      </w:r>
      <w:r w:rsidRPr="001D73F8">
        <w:rPr>
          <w:rFonts w:ascii="Times New Roman" w:hAnsi="Times New Roman"/>
          <w:sz w:val="28"/>
          <w:szCs w:val="28"/>
          <w:lang w:val="kk-KZ"/>
        </w:rPr>
        <w:t>рәсімдеріндегі қызметін мемлекеттік бақылау тексеру және профилактикалық бақылау нысанында жүзеге асырылады</w:t>
      </w:r>
      <w:r w:rsidR="00ED69DC" w:rsidRPr="001D73F8">
        <w:rPr>
          <w:rFonts w:ascii="Times New Roman" w:hAnsi="Times New Roman"/>
          <w:sz w:val="28"/>
          <w:szCs w:val="28"/>
          <w:lang w:val="kk-KZ"/>
        </w:rPr>
        <w:t>.</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2. </w:t>
      </w:r>
      <w:r w:rsidR="00362684" w:rsidRPr="001D73F8">
        <w:rPr>
          <w:rFonts w:ascii="Times New Roman" w:hAnsi="Times New Roman"/>
          <w:sz w:val="28"/>
          <w:szCs w:val="28"/>
          <w:lang w:val="kk-KZ"/>
        </w:rPr>
        <w:t>Тексеруді және б</w:t>
      </w:r>
      <w:r w:rsidRPr="001D73F8">
        <w:rPr>
          <w:rFonts w:ascii="Times New Roman" w:hAnsi="Times New Roman"/>
          <w:sz w:val="28"/>
          <w:szCs w:val="28"/>
          <w:lang w:val="kk-KZ"/>
        </w:rPr>
        <w:t>ақылау субъектісіне бару арқылы профилактикалық бақылауды ұйымдастыру мен жүргізу тәртібі Қазақстан Республикасының Кәсіпкерлік кодексінде айқындалады.</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Бақылау субъектісіне бармай профилактикалық бақылау Қазақстан Республикасының Кәсіпкерлік кодексіне және осы Заңға сәйкес жүзеге асырылады.</w:t>
      </w:r>
    </w:p>
    <w:p w:rsidR="00ED69DC" w:rsidRPr="001D73F8" w:rsidRDefault="00ED69DC" w:rsidP="00D80796">
      <w:pPr>
        <w:autoSpaceDE w:val="0"/>
        <w:autoSpaceDN w:val="0"/>
        <w:adjustRightInd w:val="0"/>
        <w:ind w:firstLine="851"/>
        <w:rPr>
          <w:rFonts w:ascii="Times New Roman" w:hAnsi="Times New Roman"/>
          <w:sz w:val="28"/>
          <w:szCs w:val="28"/>
          <w:lang w:val="kk-KZ"/>
        </w:rPr>
      </w:pPr>
    </w:p>
    <w:p w:rsidR="00ED69DC" w:rsidRPr="001D73F8" w:rsidRDefault="00DF21EA"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1</w:t>
      </w:r>
      <w:r w:rsidR="007E60EB" w:rsidRPr="001D73F8">
        <w:rPr>
          <w:rFonts w:ascii="Times New Roman" w:hAnsi="Times New Roman"/>
          <w:sz w:val="28"/>
          <w:szCs w:val="28"/>
          <w:lang w:val="kk-KZ"/>
        </w:rPr>
        <w:t>1</w:t>
      </w:r>
      <w:r w:rsidR="00ED69DC" w:rsidRPr="001D73F8">
        <w:rPr>
          <w:rFonts w:ascii="Times New Roman" w:hAnsi="Times New Roman"/>
          <w:sz w:val="28"/>
          <w:szCs w:val="28"/>
          <w:lang w:val="kk-KZ"/>
        </w:rPr>
        <w:t>-бап. Бақылау субъектісіне бармай профилактикалық бақылау</w:t>
      </w:r>
    </w:p>
    <w:p w:rsidR="001B23D4" w:rsidRPr="001D73F8" w:rsidRDefault="001B23D4" w:rsidP="00D80796">
      <w:pPr>
        <w:autoSpaceDE w:val="0"/>
        <w:autoSpaceDN w:val="0"/>
        <w:adjustRightInd w:val="0"/>
        <w:ind w:firstLine="851"/>
        <w:rPr>
          <w:rFonts w:ascii="Times New Roman" w:hAnsi="Times New Roman"/>
          <w:sz w:val="28"/>
          <w:szCs w:val="28"/>
          <w:lang w:val="kk-KZ"/>
        </w:rPr>
      </w:pP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1. </w:t>
      </w:r>
      <w:r w:rsidR="00E41EDF" w:rsidRPr="001D73F8">
        <w:rPr>
          <w:rFonts w:ascii="Times New Roman" w:hAnsi="Times New Roman"/>
          <w:sz w:val="28"/>
          <w:szCs w:val="28"/>
          <w:lang w:val="kk-KZ"/>
        </w:rPr>
        <w:t>Б</w:t>
      </w:r>
      <w:r w:rsidRPr="001D73F8">
        <w:rPr>
          <w:rFonts w:ascii="Times New Roman" w:hAnsi="Times New Roman"/>
          <w:sz w:val="28"/>
          <w:szCs w:val="28"/>
          <w:lang w:val="kk-KZ"/>
        </w:rPr>
        <w:t xml:space="preserve">ұзушылықтардың уақтылы жолын кесу, оларға жол бермеу және уәкілетті орган анықтаған бұзушылықтарды </w:t>
      </w:r>
      <w:r w:rsidR="00E41EDF" w:rsidRPr="001D73F8">
        <w:rPr>
          <w:rFonts w:ascii="Times New Roman" w:hAnsi="Times New Roman"/>
          <w:sz w:val="28"/>
          <w:szCs w:val="28"/>
          <w:lang w:val="kk-KZ"/>
        </w:rPr>
        <w:t xml:space="preserve">бақылау субъектісіне </w:t>
      </w:r>
      <w:r w:rsidR="00362684" w:rsidRPr="001D73F8">
        <w:rPr>
          <w:rFonts w:ascii="Times New Roman" w:hAnsi="Times New Roman"/>
          <w:sz w:val="28"/>
          <w:szCs w:val="28"/>
          <w:lang w:val="kk-KZ"/>
        </w:rPr>
        <w:t xml:space="preserve">өзі </w:t>
      </w:r>
      <w:r w:rsidRPr="001D73F8">
        <w:rPr>
          <w:rFonts w:ascii="Times New Roman" w:hAnsi="Times New Roman"/>
          <w:sz w:val="28"/>
          <w:szCs w:val="28"/>
          <w:lang w:val="kk-KZ"/>
        </w:rPr>
        <w:t>дербес жою</w:t>
      </w:r>
      <w:r w:rsidR="00E41EDF" w:rsidRPr="001D73F8">
        <w:rPr>
          <w:rFonts w:ascii="Times New Roman" w:hAnsi="Times New Roman"/>
          <w:sz w:val="28"/>
          <w:szCs w:val="28"/>
          <w:lang w:val="kk-KZ"/>
        </w:rPr>
        <w:t>ы</w:t>
      </w:r>
      <w:r w:rsidRPr="001D73F8">
        <w:rPr>
          <w:rFonts w:ascii="Times New Roman" w:hAnsi="Times New Roman"/>
          <w:sz w:val="28"/>
          <w:szCs w:val="28"/>
          <w:lang w:val="kk-KZ"/>
        </w:rPr>
        <w:t xml:space="preserve"> құқығын беру </w:t>
      </w:r>
      <w:r w:rsidR="00E41EDF" w:rsidRPr="001D73F8">
        <w:rPr>
          <w:rFonts w:ascii="Times New Roman" w:hAnsi="Times New Roman"/>
          <w:sz w:val="28"/>
          <w:szCs w:val="28"/>
          <w:lang w:val="kk-KZ"/>
        </w:rPr>
        <w:t xml:space="preserve">бақылау субъектісіне бармай профилактикалық бақылаудың мақсаттары </w:t>
      </w:r>
      <w:r w:rsidRPr="001D73F8">
        <w:rPr>
          <w:rFonts w:ascii="Times New Roman" w:hAnsi="Times New Roman"/>
          <w:sz w:val="28"/>
          <w:szCs w:val="28"/>
          <w:lang w:val="kk-KZ"/>
        </w:rPr>
        <w:t>болып табылады.</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Қаржы басқарушысы бақылау субъектісі болып табылады.</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2. </w:t>
      </w:r>
      <w:r w:rsidR="00776453" w:rsidRPr="001D73F8">
        <w:rPr>
          <w:rFonts w:ascii="Times New Roman" w:hAnsi="Times New Roman"/>
          <w:sz w:val="28"/>
          <w:szCs w:val="28"/>
          <w:lang w:val="kk-KZ"/>
        </w:rPr>
        <w:t>Бақылау субъектісі ұсынған есептілікті, уәкілетті мемлекеттік органдардың мәліметтерін, сондай-ақ мемлекеттік ақпараттық жүйелер мен электрондық ақпараттық ресурстардан алынған мәліметтерді және бақылау субъектісінің қызметі туралы басқа да құжаттар мен мәліметтерді зерделеу және талдау негізінде алынған деректерді салыстыру бақылау субъектісіне бармай профилактикалық бақылауды жүргізу тәсілі болып табылады</w:t>
      </w:r>
      <w:r w:rsidRPr="001D73F8">
        <w:rPr>
          <w:rFonts w:ascii="Times New Roman" w:hAnsi="Times New Roman"/>
          <w:sz w:val="28"/>
          <w:szCs w:val="28"/>
          <w:lang w:val="kk-KZ"/>
        </w:rPr>
        <w:t>.</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3. Бақылау субъектісіне бармай профилактикалық бақылау нәтижелері бойынша бұзушылықтар анықталған кезде бұзушылықтар анықталған күннен бастап бес жұмыс күнінен кешіктірілмейтін мерзімде</w:t>
      </w:r>
      <w:r w:rsidR="00E41EDF" w:rsidRPr="001D73F8">
        <w:rPr>
          <w:rFonts w:ascii="Times New Roman" w:hAnsi="Times New Roman"/>
          <w:sz w:val="28"/>
          <w:szCs w:val="28"/>
          <w:lang w:val="kk-KZ"/>
        </w:rPr>
        <w:t>,</w:t>
      </w:r>
      <w:r w:rsidR="00776453" w:rsidRPr="001D73F8">
        <w:rPr>
          <w:rFonts w:ascii="Times New Roman" w:hAnsi="Times New Roman"/>
          <w:sz w:val="28"/>
          <w:szCs w:val="28"/>
          <w:lang w:val="kk-KZ"/>
        </w:rPr>
        <w:t xml:space="preserve"> бақылау субъектісіне оларды жою тәртібі міндетті түрде түсіндір</w:t>
      </w:r>
      <w:r w:rsidR="00E41EDF" w:rsidRPr="001D73F8">
        <w:rPr>
          <w:rFonts w:ascii="Times New Roman" w:hAnsi="Times New Roman"/>
          <w:sz w:val="28"/>
          <w:szCs w:val="28"/>
          <w:lang w:val="kk-KZ"/>
        </w:rPr>
        <w:t>іл</w:t>
      </w:r>
      <w:r w:rsidR="00776453" w:rsidRPr="001D73F8">
        <w:rPr>
          <w:rFonts w:ascii="Times New Roman" w:hAnsi="Times New Roman"/>
          <w:sz w:val="28"/>
          <w:szCs w:val="28"/>
          <w:lang w:val="kk-KZ"/>
        </w:rPr>
        <w:t>е отырып,</w:t>
      </w:r>
      <w:r w:rsidRPr="001D73F8">
        <w:rPr>
          <w:rFonts w:ascii="Times New Roman" w:hAnsi="Times New Roman"/>
          <w:sz w:val="28"/>
          <w:szCs w:val="28"/>
          <w:lang w:val="kk-KZ"/>
        </w:rPr>
        <w:t xml:space="preserve"> уәкілетті орган белгілеген нысан бойынша хабарлама жіберіледі.</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Хабарлама бақылау субъектісіне жеке қолын қойғызып немесе оны жөнелту және алу фактілерін растайтын өзге де тәсілмен табыс етілуге тиіс.</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Төменде санамаланған тәсілдердің бірімен жіберілген хабарлама мынадай жағдайларда:</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1) қолма-қол – </w:t>
      </w:r>
      <w:r w:rsidR="00362684" w:rsidRPr="001D73F8">
        <w:rPr>
          <w:rFonts w:ascii="Times New Roman" w:hAnsi="Times New Roman"/>
          <w:sz w:val="28"/>
          <w:szCs w:val="28"/>
          <w:lang w:val="kk-KZ"/>
        </w:rPr>
        <w:t>хабарлама</w:t>
      </w:r>
      <w:r w:rsidR="00E41EDF" w:rsidRPr="001D73F8">
        <w:rPr>
          <w:rFonts w:ascii="Times New Roman" w:hAnsi="Times New Roman"/>
          <w:sz w:val="28"/>
          <w:szCs w:val="28"/>
          <w:lang w:val="kk-KZ"/>
        </w:rPr>
        <w:t>д</w:t>
      </w:r>
      <w:r w:rsidR="00362684" w:rsidRPr="001D73F8">
        <w:rPr>
          <w:rFonts w:ascii="Times New Roman" w:hAnsi="Times New Roman"/>
          <w:sz w:val="28"/>
          <w:szCs w:val="28"/>
          <w:lang w:val="kk-KZ"/>
        </w:rPr>
        <w:t xml:space="preserve">а </w:t>
      </w:r>
      <w:r w:rsidRPr="001D73F8">
        <w:rPr>
          <w:rFonts w:ascii="Times New Roman" w:hAnsi="Times New Roman"/>
          <w:sz w:val="28"/>
          <w:szCs w:val="28"/>
          <w:lang w:val="kk-KZ"/>
        </w:rPr>
        <w:t>алғаны туралы белгі қойылған күннен бастап;</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2) электрондық тәсілмен:</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қаржы басқарушысының </w:t>
      </w:r>
      <w:r w:rsidR="00C66568" w:rsidRPr="001D73F8">
        <w:rPr>
          <w:rFonts w:ascii="Times New Roman" w:hAnsi="Times New Roman"/>
          <w:sz w:val="28"/>
          <w:szCs w:val="28"/>
          <w:lang w:val="kk-KZ"/>
        </w:rPr>
        <w:t xml:space="preserve">уәкілетті органда қызметінің басталғаны немесе деректерінің өзгергені туралы </w:t>
      </w:r>
      <w:r w:rsidR="00362684" w:rsidRPr="001D73F8">
        <w:rPr>
          <w:rFonts w:ascii="Times New Roman" w:hAnsi="Times New Roman"/>
          <w:sz w:val="28"/>
          <w:szCs w:val="28"/>
          <w:lang w:val="kk-KZ"/>
        </w:rPr>
        <w:t xml:space="preserve">хабарламада көрсетілген электрондық мекенжайына </w:t>
      </w:r>
      <w:r w:rsidRPr="001D73F8">
        <w:rPr>
          <w:rFonts w:ascii="Times New Roman" w:hAnsi="Times New Roman"/>
          <w:sz w:val="28"/>
          <w:szCs w:val="28"/>
          <w:lang w:val="kk-KZ"/>
        </w:rPr>
        <w:t>уәкілетті орган жөнелткен күннен бастап;</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уәкілетті органның интернет-ресурсының веб-қосымшасына және (немесе) арна</w:t>
      </w:r>
      <w:r w:rsidR="00362684" w:rsidRPr="001D73F8">
        <w:rPr>
          <w:rFonts w:ascii="Times New Roman" w:hAnsi="Times New Roman"/>
          <w:sz w:val="28"/>
          <w:szCs w:val="28"/>
          <w:lang w:val="kk-KZ"/>
        </w:rPr>
        <w:t>ул</w:t>
      </w:r>
      <w:r w:rsidRPr="001D73F8">
        <w:rPr>
          <w:rFonts w:ascii="Times New Roman" w:hAnsi="Times New Roman"/>
          <w:sz w:val="28"/>
          <w:szCs w:val="28"/>
          <w:lang w:val="kk-KZ"/>
        </w:rPr>
        <w:t>ы мобильдік қосымша</w:t>
      </w:r>
      <w:r w:rsidR="00DA174C" w:rsidRPr="001D73F8">
        <w:rPr>
          <w:rFonts w:ascii="Times New Roman" w:hAnsi="Times New Roman"/>
          <w:sz w:val="28"/>
          <w:szCs w:val="28"/>
          <w:lang w:val="kk-KZ"/>
        </w:rPr>
        <w:t>ғ</w:t>
      </w:r>
      <w:r w:rsidRPr="001D73F8">
        <w:rPr>
          <w:rFonts w:ascii="Times New Roman" w:hAnsi="Times New Roman"/>
          <w:sz w:val="28"/>
          <w:szCs w:val="28"/>
          <w:lang w:val="kk-KZ"/>
        </w:rPr>
        <w:t>а уәкілетті орган хабарлама жеткізген күннен бастап табыс етілді деп есептеледі.</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Аталған тәсіл Қазақстан Республикасының электрондық құжат және электрондық цифрлық қолтаңба туралы заңнамасына сәйкес уәкілетті органмен электрондық тәсіл</w:t>
      </w:r>
      <w:r w:rsidR="00DA174C" w:rsidRPr="001D73F8">
        <w:rPr>
          <w:rFonts w:ascii="Times New Roman" w:hAnsi="Times New Roman"/>
          <w:sz w:val="28"/>
          <w:szCs w:val="28"/>
          <w:lang w:val="kk-KZ"/>
        </w:rPr>
        <w:t>мен</w:t>
      </w:r>
      <w:r w:rsidRPr="001D73F8">
        <w:rPr>
          <w:rFonts w:ascii="Times New Roman" w:hAnsi="Times New Roman"/>
          <w:sz w:val="28"/>
          <w:szCs w:val="28"/>
          <w:lang w:val="kk-KZ"/>
        </w:rPr>
        <w:t xml:space="preserve"> өзара іс-қимыл жасайтын және (немесе) арна</w:t>
      </w:r>
      <w:r w:rsidR="00DA174C" w:rsidRPr="001D73F8">
        <w:rPr>
          <w:rFonts w:ascii="Times New Roman" w:hAnsi="Times New Roman"/>
          <w:sz w:val="28"/>
          <w:szCs w:val="28"/>
          <w:lang w:val="kk-KZ"/>
        </w:rPr>
        <w:t>ул</w:t>
      </w:r>
      <w:r w:rsidRPr="001D73F8">
        <w:rPr>
          <w:rFonts w:ascii="Times New Roman" w:hAnsi="Times New Roman"/>
          <w:sz w:val="28"/>
          <w:szCs w:val="28"/>
          <w:lang w:val="kk-KZ"/>
        </w:rPr>
        <w:t>ы мобильдік қосымшаны пайдаланатын бақылау субъектілеріне қолданылады.</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4. Бақылау субъектісіне бармай профилактикалық бақылау нәтижелері бойынша анықталған бұзушылықтарды жою туралы хабарлама табыс етілген күнінен кейінгі күннен бастап он жұмыс күні ішінде орындалуға тиіс.</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5. Бақылау субъектісі хабарламада көрсетілген бұзушылықтармен келіспеген кезде уәкілетті органға қарсылықты хабарлама табыс етілген күннен кейінгі күннен бастап бес жұмыс күні ішінде жіберуге құқылы.</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6. Бақылау субъектісіне бармай профилактикалық бақылау нәтижелері бойынша анықталған бұзушылықтарды жою туралы хабарламаны белгіленген мерзімде орындамау бақылау субъектісіне бару арқылы профилактикалық бақылау жүргізудің жартыжылдық тізіміне енгізу </w:t>
      </w:r>
      <w:r w:rsidR="00DA174C" w:rsidRPr="001D73F8">
        <w:rPr>
          <w:rFonts w:ascii="Times New Roman" w:hAnsi="Times New Roman"/>
          <w:sz w:val="28"/>
          <w:szCs w:val="28"/>
          <w:lang w:val="kk-KZ"/>
        </w:rPr>
        <w:t>жолымен</w:t>
      </w:r>
      <w:r w:rsidRPr="001D73F8">
        <w:rPr>
          <w:rFonts w:ascii="Times New Roman" w:hAnsi="Times New Roman"/>
          <w:sz w:val="28"/>
          <w:szCs w:val="28"/>
          <w:lang w:val="kk-KZ"/>
        </w:rPr>
        <w:t xml:space="preserve"> бақылау субъектісіне бару арқылы профилактикалық бақылау тағайындауға алып келеді.</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7. Бақылау субъектісіне бармай профилактикалық бақылау тоқсан сайын жүзеге асырылады.</w:t>
      </w:r>
    </w:p>
    <w:p w:rsidR="00ED69DC" w:rsidRPr="001D73F8" w:rsidRDefault="00ED69DC" w:rsidP="00D80796">
      <w:pPr>
        <w:autoSpaceDE w:val="0"/>
        <w:autoSpaceDN w:val="0"/>
        <w:adjustRightInd w:val="0"/>
        <w:ind w:firstLine="851"/>
        <w:rPr>
          <w:rFonts w:ascii="Times New Roman" w:hAnsi="Times New Roman"/>
          <w:sz w:val="28"/>
          <w:szCs w:val="28"/>
          <w:lang w:val="kk-KZ"/>
        </w:rPr>
      </w:pP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1</w:t>
      </w:r>
      <w:r w:rsidR="007E60EB" w:rsidRPr="001D73F8">
        <w:rPr>
          <w:rFonts w:ascii="Times New Roman" w:hAnsi="Times New Roman"/>
          <w:sz w:val="28"/>
          <w:szCs w:val="28"/>
          <w:lang w:val="kk-KZ"/>
        </w:rPr>
        <w:t>2</w:t>
      </w:r>
      <w:r w:rsidRPr="001D73F8">
        <w:rPr>
          <w:rFonts w:ascii="Times New Roman" w:hAnsi="Times New Roman"/>
          <w:sz w:val="28"/>
          <w:szCs w:val="28"/>
          <w:lang w:val="kk-KZ"/>
        </w:rPr>
        <w:t>-бап. Құпиялылық</w:t>
      </w:r>
    </w:p>
    <w:p w:rsidR="001B23D4" w:rsidRPr="001D73F8" w:rsidRDefault="001B23D4" w:rsidP="00D80796">
      <w:pPr>
        <w:ind w:firstLine="851"/>
        <w:rPr>
          <w:rFonts w:ascii="Times New Roman" w:eastAsia="Times New Roman" w:hAnsi="Times New Roman"/>
          <w:sz w:val="28"/>
          <w:szCs w:val="28"/>
          <w:lang w:val="kk-KZ" w:eastAsia="ru-RU"/>
        </w:rPr>
      </w:pP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1.</w:t>
      </w:r>
      <w:r w:rsidR="00177090" w:rsidRPr="001D73F8">
        <w:rPr>
          <w:rFonts w:ascii="Times New Roman" w:eastAsia="Times New Roman" w:hAnsi="Times New Roman"/>
          <w:sz w:val="28"/>
          <w:szCs w:val="28"/>
          <w:lang w:val="kk-KZ" w:eastAsia="ru-RU"/>
        </w:rPr>
        <w:t xml:space="preserve"> </w:t>
      </w:r>
      <w:r w:rsidRPr="001D73F8">
        <w:rPr>
          <w:rFonts w:ascii="Times New Roman" w:hAnsi="Times New Roman"/>
          <w:sz w:val="28"/>
          <w:szCs w:val="28"/>
          <w:lang w:val="kk-KZ"/>
        </w:rPr>
        <w:t>Уәкілетті орган мен қаржы басқарушысы борышкердің келісімін алмай, осы Заңда көзделген рәсімдер</w:t>
      </w:r>
      <w:r w:rsidR="00DA174C" w:rsidRPr="001D73F8">
        <w:rPr>
          <w:rFonts w:ascii="Times New Roman" w:hAnsi="Times New Roman"/>
          <w:sz w:val="28"/>
          <w:szCs w:val="28"/>
          <w:lang w:val="kk-KZ"/>
        </w:rPr>
        <w:t>ді</w:t>
      </w:r>
      <w:r w:rsidRPr="001D73F8">
        <w:rPr>
          <w:rFonts w:ascii="Times New Roman" w:hAnsi="Times New Roman"/>
          <w:sz w:val="28"/>
          <w:szCs w:val="28"/>
          <w:lang w:val="kk-KZ"/>
        </w:rPr>
        <w:t xml:space="preserve"> қолдан</w:t>
      </w:r>
      <w:r w:rsidR="00DA174C" w:rsidRPr="001D73F8">
        <w:rPr>
          <w:rFonts w:ascii="Times New Roman" w:hAnsi="Times New Roman"/>
          <w:sz w:val="28"/>
          <w:szCs w:val="28"/>
          <w:lang w:val="kk-KZ"/>
        </w:rPr>
        <w:t>удың</w:t>
      </w:r>
      <w:r w:rsidRPr="001D73F8">
        <w:rPr>
          <w:rFonts w:ascii="Times New Roman" w:hAnsi="Times New Roman"/>
          <w:sz w:val="28"/>
          <w:szCs w:val="28"/>
          <w:lang w:val="kk-KZ"/>
        </w:rPr>
        <w:t xml:space="preserve"> алдындағы </w:t>
      </w:r>
      <w:r w:rsidRPr="001D73F8">
        <w:rPr>
          <w:rFonts w:ascii="Times New Roman" w:eastAsia="Times New Roman" w:hAnsi="Times New Roman"/>
          <w:sz w:val="28"/>
          <w:szCs w:val="28"/>
          <w:lang w:val="kk-KZ" w:eastAsia="ru-RU"/>
        </w:rPr>
        <w:t xml:space="preserve">үш жылға дейінгі кезең </w:t>
      </w:r>
      <w:r w:rsidR="00DA174C" w:rsidRPr="001D73F8">
        <w:rPr>
          <w:rFonts w:ascii="Times New Roman" w:eastAsia="Times New Roman" w:hAnsi="Times New Roman"/>
          <w:sz w:val="28"/>
          <w:szCs w:val="28"/>
          <w:lang w:val="kk-KZ" w:eastAsia="ru-RU"/>
        </w:rPr>
        <w:t>үшін</w:t>
      </w:r>
      <w:r w:rsidRPr="001D73F8">
        <w:rPr>
          <w:rFonts w:ascii="Times New Roman" w:hAnsi="Times New Roman"/>
          <w:sz w:val="28"/>
          <w:szCs w:val="28"/>
          <w:lang w:val="kk-KZ"/>
        </w:rPr>
        <w:t xml:space="preserve"> </w:t>
      </w:r>
      <w:r w:rsidR="00776453" w:rsidRPr="001D73F8">
        <w:rPr>
          <w:rFonts w:ascii="Times New Roman" w:hAnsi="Times New Roman"/>
          <w:sz w:val="28"/>
          <w:szCs w:val="28"/>
          <w:lang w:val="kk-KZ"/>
        </w:rPr>
        <w:t xml:space="preserve">борышкердің қаржылық жағдайы, оның мүлкі </w:t>
      </w:r>
      <w:r w:rsidR="00E41EDF" w:rsidRPr="001D73F8">
        <w:rPr>
          <w:rFonts w:ascii="Times New Roman" w:hAnsi="Times New Roman"/>
          <w:sz w:val="28"/>
          <w:szCs w:val="28"/>
          <w:lang w:val="kk-KZ"/>
        </w:rPr>
        <w:t>мен</w:t>
      </w:r>
      <w:r w:rsidR="00776453" w:rsidRPr="001D73F8">
        <w:rPr>
          <w:rFonts w:ascii="Times New Roman" w:hAnsi="Times New Roman"/>
          <w:sz w:val="28"/>
          <w:szCs w:val="28"/>
          <w:lang w:val="kk-KZ"/>
        </w:rPr>
        <w:t xml:space="preserve"> міндеттемелері туралы </w:t>
      </w:r>
      <w:r w:rsidRPr="001D73F8">
        <w:rPr>
          <w:rFonts w:ascii="Times New Roman" w:hAnsi="Times New Roman"/>
          <w:sz w:val="28"/>
          <w:szCs w:val="28"/>
          <w:lang w:val="kk-KZ"/>
        </w:rPr>
        <w:t>мәліметтерді сұратуға және алуға құқылы</w:t>
      </w:r>
      <w:r w:rsidRPr="001D73F8">
        <w:rPr>
          <w:rFonts w:ascii="Times New Roman" w:eastAsia="Times New Roman" w:hAnsi="Times New Roman"/>
          <w:sz w:val="28"/>
          <w:szCs w:val="28"/>
          <w:lang w:val="kk-KZ" w:eastAsia="ru-RU"/>
        </w:rPr>
        <w:t>.</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2. Егер осы бапта ө</w:t>
      </w:r>
      <w:r w:rsidR="00724472" w:rsidRPr="001D73F8">
        <w:rPr>
          <w:rFonts w:ascii="Times New Roman" w:hAnsi="Times New Roman"/>
          <w:sz w:val="28"/>
          <w:szCs w:val="28"/>
          <w:lang w:val="kk-KZ"/>
        </w:rPr>
        <w:t>з</w:t>
      </w:r>
      <w:r w:rsidRPr="001D73F8">
        <w:rPr>
          <w:rFonts w:ascii="Times New Roman" w:hAnsi="Times New Roman"/>
          <w:sz w:val="28"/>
          <w:szCs w:val="28"/>
          <w:lang w:val="kk-KZ"/>
        </w:rPr>
        <w:t xml:space="preserve">геше көзделмесе, қаржы басқарушысының не уәкілетті органның лауазымды адамының борышкер туралы өздеріне сеніп тапсырылған немесе қызметі немесе жұмысы бойынша белгілі болған, Қазақстан Республикасының заңдарымен қорғалатын мәліметтерді жария етуі, сол сияқты осындай мәліметтерді қамтитын құжаттарды жоғалтуы Қазақстан Республикасының заңдарында белгіленген жауаптылыққа алып келеді. </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3. Уәкілетті органның немесе қаржы басқарушысының өздеріне ұсынылған ақпаратты Қазақстан Республикасының заңдарында көзделген жағдайларда мемлекеттік органдарға беруі құпия ақпаратты жария ету болып табылмайды.</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4. Осы Заңда көзделген рәсімдерді жүргізу кезінде мынадай:</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1) </w:t>
      </w:r>
      <w:r w:rsidR="00776453" w:rsidRPr="001D73F8">
        <w:rPr>
          <w:rFonts w:ascii="Times New Roman" w:hAnsi="Times New Roman"/>
          <w:sz w:val="28"/>
          <w:szCs w:val="28"/>
          <w:lang w:val="kk-KZ"/>
        </w:rPr>
        <w:t>қаржы басқарушысы</w:t>
      </w:r>
      <w:r w:rsidRPr="001D73F8">
        <w:rPr>
          <w:rFonts w:ascii="Times New Roman" w:hAnsi="Times New Roman"/>
          <w:sz w:val="28"/>
          <w:szCs w:val="28"/>
          <w:lang w:val="kk-KZ"/>
        </w:rPr>
        <w:t>;</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2) кредиторлар;</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3) кредиторлар талаптарының тізіліміне енгізілген талаптардың сомасы және кезектер бөлінісінде оларды қанағаттандыру мөлшері;</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4) рәсімдерді жүргізу мерзімдері;</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5) кредиторлар талаптарын қанағаттандыру </w:t>
      </w:r>
      <w:r w:rsidR="00DA174C" w:rsidRPr="001D73F8">
        <w:rPr>
          <w:rFonts w:ascii="Times New Roman" w:hAnsi="Times New Roman"/>
          <w:sz w:val="28"/>
          <w:szCs w:val="28"/>
          <w:lang w:val="kk-KZ"/>
        </w:rPr>
        <w:t>графиг</w:t>
      </w:r>
      <w:r w:rsidRPr="001D73F8">
        <w:rPr>
          <w:rFonts w:ascii="Times New Roman" w:hAnsi="Times New Roman"/>
          <w:sz w:val="28"/>
          <w:szCs w:val="28"/>
          <w:lang w:val="kk-KZ"/>
        </w:rPr>
        <w:t>інің орындалуы;</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6) қаржы басқарушысының әрекеттеріне (әрекетсіздігіне) шағымдардың болуы және оларды қарау нәтижелері;</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7) қаржы басқарушысын анықталған құқық бұзушылық фактілері бойынша әкімшілік жауаптылыққа тарту;</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8) осы Заңда көзделген рәсімдерді тоқтату негіздері;</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9) осы Заңда белгіленген құқықтарды іске асыру шеңберінде уәкілеттік берілген адамдар бастамашылық жасаған сот талқылаулары туралы ақпарат құпия болып табылмайды.</w:t>
      </w:r>
    </w:p>
    <w:p w:rsidR="00ED69DC" w:rsidRPr="001D73F8" w:rsidRDefault="00ED69DC" w:rsidP="00D80796">
      <w:pPr>
        <w:autoSpaceDE w:val="0"/>
        <w:autoSpaceDN w:val="0"/>
        <w:adjustRightInd w:val="0"/>
        <w:ind w:firstLine="851"/>
        <w:rPr>
          <w:rFonts w:ascii="Times New Roman" w:hAnsi="Times New Roman"/>
          <w:sz w:val="28"/>
          <w:szCs w:val="28"/>
          <w:lang w:val="kk-KZ"/>
        </w:rPr>
      </w:pPr>
    </w:p>
    <w:p w:rsidR="00D97477" w:rsidRPr="001D73F8" w:rsidRDefault="00ED69DC" w:rsidP="00D97477">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1</w:t>
      </w:r>
      <w:r w:rsidR="007E60EB" w:rsidRPr="001D73F8">
        <w:rPr>
          <w:rFonts w:ascii="Times New Roman" w:hAnsi="Times New Roman"/>
          <w:sz w:val="28"/>
          <w:szCs w:val="28"/>
          <w:lang w:val="kk-KZ"/>
        </w:rPr>
        <w:t>3</w:t>
      </w:r>
      <w:r w:rsidRPr="001D73F8">
        <w:rPr>
          <w:rFonts w:ascii="Times New Roman" w:hAnsi="Times New Roman"/>
          <w:sz w:val="28"/>
          <w:szCs w:val="28"/>
          <w:lang w:val="kk-KZ"/>
        </w:rPr>
        <w:t xml:space="preserve">-бап. Төлем қабілеттілігін қалпына келтіру, соттан тыс немесе сот </w:t>
      </w:r>
    </w:p>
    <w:p w:rsidR="00D97477" w:rsidRPr="001D73F8" w:rsidRDefault="00D97477" w:rsidP="00D97477">
      <w:pPr>
        <w:autoSpaceDE w:val="0"/>
        <w:autoSpaceDN w:val="0"/>
        <w:adjustRightInd w:val="0"/>
        <w:ind w:firstLine="1701"/>
        <w:rPr>
          <w:rFonts w:ascii="Times New Roman" w:hAnsi="Times New Roman"/>
          <w:sz w:val="28"/>
          <w:szCs w:val="28"/>
          <w:lang w:val="kk-KZ"/>
        </w:rPr>
      </w:pPr>
      <w:r w:rsidRPr="001D73F8">
        <w:rPr>
          <w:rFonts w:ascii="Times New Roman" w:hAnsi="Times New Roman"/>
          <w:sz w:val="28"/>
          <w:szCs w:val="28"/>
          <w:lang w:val="kk-KZ"/>
        </w:rPr>
        <w:t xml:space="preserve"> арқылы </w:t>
      </w:r>
      <w:r w:rsidR="00ED69DC" w:rsidRPr="001D73F8">
        <w:rPr>
          <w:rFonts w:ascii="Times New Roman" w:hAnsi="Times New Roman"/>
          <w:sz w:val="28"/>
          <w:szCs w:val="28"/>
          <w:lang w:val="kk-KZ"/>
        </w:rPr>
        <w:t>банкротты</w:t>
      </w:r>
      <w:r w:rsidRPr="001D73F8">
        <w:rPr>
          <w:rFonts w:ascii="Times New Roman" w:hAnsi="Times New Roman"/>
          <w:sz w:val="28"/>
          <w:szCs w:val="28"/>
          <w:lang w:val="kk-KZ"/>
        </w:rPr>
        <w:t>қ</w:t>
      </w:r>
      <w:r w:rsidR="00ED69DC" w:rsidRPr="001D73F8">
        <w:rPr>
          <w:rFonts w:ascii="Times New Roman" w:hAnsi="Times New Roman"/>
          <w:sz w:val="28"/>
          <w:szCs w:val="28"/>
          <w:lang w:val="kk-KZ"/>
        </w:rPr>
        <w:t xml:space="preserve"> рәсімдеріне қатысушылар</w:t>
      </w:r>
      <w:r w:rsidR="00DA174C" w:rsidRPr="001D73F8">
        <w:rPr>
          <w:rFonts w:ascii="Times New Roman" w:hAnsi="Times New Roman"/>
          <w:sz w:val="28"/>
          <w:szCs w:val="28"/>
          <w:lang w:val="kk-KZ"/>
        </w:rPr>
        <w:t>дың</w:t>
      </w:r>
      <w:r w:rsidR="00ED69DC" w:rsidRPr="001D73F8">
        <w:rPr>
          <w:rFonts w:ascii="Times New Roman" w:hAnsi="Times New Roman"/>
          <w:sz w:val="28"/>
          <w:szCs w:val="28"/>
          <w:lang w:val="kk-KZ"/>
        </w:rPr>
        <w:t xml:space="preserve"> өзара </w:t>
      </w:r>
    </w:p>
    <w:p w:rsidR="00ED69DC" w:rsidRPr="001D73F8" w:rsidRDefault="00D97477" w:rsidP="00D97477">
      <w:pPr>
        <w:autoSpaceDE w:val="0"/>
        <w:autoSpaceDN w:val="0"/>
        <w:adjustRightInd w:val="0"/>
        <w:ind w:firstLine="1701"/>
        <w:rPr>
          <w:rFonts w:ascii="Times New Roman" w:hAnsi="Times New Roman"/>
          <w:sz w:val="28"/>
          <w:szCs w:val="28"/>
          <w:lang w:val="kk-KZ"/>
        </w:rPr>
      </w:pPr>
      <w:r w:rsidRPr="001D73F8">
        <w:rPr>
          <w:rFonts w:ascii="Times New Roman" w:hAnsi="Times New Roman"/>
          <w:sz w:val="28"/>
          <w:szCs w:val="28"/>
          <w:lang w:val="kk-KZ"/>
        </w:rPr>
        <w:t xml:space="preserve"> </w:t>
      </w:r>
      <w:r w:rsidR="00ED69DC" w:rsidRPr="001D73F8">
        <w:rPr>
          <w:rFonts w:ascii="Times New Roman" w:hAnsi="Times New Roman"/>
          <w:sz w:val="28"/>
          <w:szCs w:val="28"/>
          <w:lang w:val="kk-KZ"/>
        </w:rPr>
        <w:t>іс-қимыл</w:t>
      </w:r>
      <w:r w:rsidR="00DA174C" w:rsidRPr="001D73F8">
        <w:rPr>
          <w:rFonts w:ascii="Times New Roman" w:hAnsi="Times New Roman"/>
          <w:sz w:val="28"/>
          <w:szCs w:val="28"/>
          <w:lang w:val="kk-KZ"/>
        </w:rPr>
        <w:t>ы</w:t>
      </w:r>
    </w:p>
    <w:p w:rsidR="001B23D4" w:rsidRPr="001D73F8" w:rsidRDefault="001B23D4" w:rsidP="00D80796">
      <w:pPr>
        <w:autoSpaceDE w:val="0"/>
        <w:autoSpaceDN w:val="0"/>
        <w:adjustRightInd w:val="0"/>
        <w:ind w:firstLine="851"/>
        <w:rPr>
          <w:rFonts w:ascii="Times New Roman" w:hAnsi="Times New Roman"/>
          <w:sz w:val="28"/>
          <w:szCs w:val="28"/>
          <w:lang w:val="kk-KZ"/>
        </w:rPr>
      </w:pPr>
    </w:p>
    <w:p w:rsidR="00ED69DC" w:rsidRPr="001D73F8" w:rsidRDefault="00E41EDF"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Егер осы Заңда өзгеше белгіленбесе, т</w:t>
      </w:r>
      <w:r w:rsidR="00ED69DC" w:rsidRPr="001D73F8">
        <w:rPr>
          <w:rFonts w:ascii="Times New Roman" w:hAnsi="Times New Roman"/>
          <w:sz w:val="28"/>
          <w:szCs w:val="28"/>
          <w:lang w:val="kk-KZ"/>
        </w:rPr>
        <w:t xml:space="preserve">өлем қабілеттілігін қалпына келтіру, соттан тыс немесе </w:t>
      </w:r>
      <w:r w:rsidR="00286067" w:rsidRPr="001D73F8">
        <w:rPr>
          <w:rFonts w:ascii="Times New Roman" w:hAnsi="Times New Roman"/>
          <w:sz w:val="28"/>
          <w:szCs w:val="28"/>
          <w:lang w:val="kk-KZ"/>
        </w:rPr>
        <w:t>сот арқылы банкроттық</w:t>
      </w:r>
      <w:r w:rsidR="00ED69DC" w:rsidRPr="001D73F8">
        <w:rPr>
          <w:rFonts w:ascii="Times New Roman" w:hAnsi="Times New Roman"/>
          <w:sz w:val="28"/>
          <w:szCs w:val="28"/>
          <w:lang w:val="kk-KZ"/>
        </w:rPr>
        <w:t xml:space="preserve"> рәсіміне қатысушылар</w:t>
      </w:r>
      <w:r w:rsidR="00776453" w:rsidRPr="001D73F8">
        <w:rPr>
          <w:rFonts w:ascii="Times New Roman" w:hAnsi="Times New Roman"/>
          <w:sz w:val="28"/>
          <w:szCs w:val="28"/>
          <w:lang w:val="kk-KZ"/>
        </w:rPr>
        <w:t>,</w:t>
      </w:r>
      <w:r w:rsidR="00ED69DC" w:rsidRPr="001D73F8">
        <w:rPr>
          <w:rFonts w:ascii="Times New Roman" w:hAnsi="Times New Roman"/>
          <w:sz w:val="28"/>
          <w:szCs w:val="28"/>
          <w:lang w:val="kk-KZ"/>
        </w:rPr>
        <w:t xml:space="preserve"> Қазақстан Республикасының заң</w:t>
      </w:r>
      <w:r w:rsidR="00776453" w:rsidRPr="001D73F8">
        <w:rPr>
          <w:rFonts w:ascii="Times New Roman" w:hAnsi="Times New Roman"/>
          <w:sz w:val="28"/>
          <w:szCs w:val="28"/>
          <w:lang w:val="kk-KZ"/>
        </w:rPr>
        <w:t>дар</w:t>
      </w:r>
      <w:r w:rsidR="00ED69DC" w:rsidRPr="001D73F8">
        <w:rPr>
          <w:rFonts w:ascii="Times New Roman" w:hAnsi="Times New Roman"/>
          <w:sz w:val="28"/>
          <w:szCs w:val="28"/>
          <w:lang w:val="kk-KZ"/>
        </w:rPr>
        <w:t xml:space="preserve">ында тыйым салынбаған кез келген тәсілмен </w:t>
      </w:r>
      <w:r w:rsidR="00DA174C" w:rsidRPr="001D73F8">
        <w:rPr>
          <w:rFonts w:ascii="Times New Roman" w:hAnsi="Times New Roman"/>
          <w:sz w:val="28"/>
          <w:szCs w:val="28"/>
          <w:lang w:val="kk-KZ"/>
        </w:rPr>
        <w:t xml:space="preserve">өзара </w:t>
      </w:r>
      <w:r w:rsidR="00ED69DC" w:rsidRPr="001D73F8">
        <w:rPr>
          <w:rFonts w:ascii="Times New Roman" w:hAnsi="Times New Roman"/>
          <w:sz w:val="28"/>
          <w:szCs w:val="28"/>
          <w:lang w:val="kk-KZ"/>
        </w:rPr>
        <w:t>іс-қимыл</w:t>
      </w:r>
      <w:r w:rsidR="00DA174C" w:rsidRPr="001D73F8">
        <w:rPr>
          <w:rFonts w:ascii="Times New Roman" w:hAnsi="Times New Roman"/>
          <w:sz w:val="28"/>
          <w:szCs w:val="28"/>
          <w:lang w:val="kk-KZ"/>
        </w:rPr>
        <w:t>ды жүзеге асыруға</w:t>
      </w:r>
      <w:r w:rsidR="00ED69DC" w:rsidRPr="001D73F8">
        <w:rPr>
          <w:rFonts w:ascii="Times New Roman" w:hAnsi="Times New Roman"/>
          <w:sz w:val="28"/>
          <w:szCs w:val="28"/>
          <w:lang w:val="kk-KZ"/>
        </w:rPr>
        <w:t xml:space="preserve"> құқылы.</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Электрондық тәсілмен өзара іс-қимыл жасаған кезде төлем қабілеттілігін қалпына келтіру, соттан тыс немесе </w:t>
      </w:r>
      <w:r w:rsidR="00286067"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рәсіміне қатысушылар уәкілетті органның интернет-ресурсының веб-қосымшасын пайдаланады.</w:t>
      </w:r>
    </w:p>
    <w:p w:rsidR="00ED69DC" w:rsidRPr="001D73F8" w:rsidRDefault="00ED69DC" w:rsidP="00D80796">
      <w:pPr>
        <w:autoSpaceDE w:val="0"/>
        <w:autoSpaceDN w:val="0"/>
        <w:adjustRightInd w:val="0"/>
        <w:ind w:firstLine="851"/>
        <w:rPr>
          <w:rFonts w:ascii="Times New Roman" w:hAnsi="Times New Roman"/>
          <w:sz w:val="28"/>
          <w:szCs w:val="28"/>
          <w:lang w:val="kk-KZ"/>
        </w:rPr>
      </w:pPr>
    </w:p>
    <w:p w:rsidR="00CE0A05"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1</w:t>
      </w:r>
      <w:r w:rsidR="007E60EB" w:rsidRPr="001D73F8">
        <w:rPr>
          <w:rFonts w:ascii="Times New Roman" w:hAnsi="Times New Roman"/>
          <w:sz w:val="28"/>
          <w:szCs w:val="28"/>
          <w:lang w:val="kk-KZ"/>
        </w:rPr>
        <w:t>4</w:t>
      </w:r>
      <w:r w:rsidRPr="001D73F8">
        <w:rPr>
          <w:rFonts w:ascii="Times New Roman" w:hAnsi="Times New Roman"/>
          <w:sz w:val="28"/>
          <w:szCs w:val="28"/>
          <w:lang w:val="kk-KZ"/>
        </w:rPr>
        <w:t xml:space="preserve">-бап. Борышкердің мәмілелерін жарамсыз деп тану және мүлікті </w:t>
      </w:r>
    </w:p>
    <w:p w:rsidR="00ED69DC" w:rsidRPr="001D73F8" w:rsidRDefault="00CE0A05" w:rsidP="00D80796">
      <w:pPr>
        <w:autoSpaceDE w:val="0"/>
        <w:autoSpaceDN w:val="0"/>
        <w:adjustRightInd w:val="0"/>
        <w:ind w:firstLine="1701"/>
        <w:rPr>
          <w:rFonts w:ascii="Times New Roman" w:hAnsi="Times New Roman"/>
          <w:sz w:val="28"/>
          <w:szCs w:val="28"/>
          <w:lang w:val="kk-KZ"/>
        </w:rPr>
      </w:pPr>
      <w:r w:rsidRPr="001D73F8">
        <w:rPr>
          <w:rFonts w:ascii="Times New Roman" w:hAnsi="Times New Roman"/>
          <w:sz w:val="28"/>
          <w:szCs w:val="28"/>
          <w:lang w:val="kk-KZ"/>
        </w:rPr>
        <w:t xml:space="preserve"> </w:t>
      </w:r>
      <w:r w:rsidR="00ED69DC" w:rsidRPr="001D73F8">
        <w:rPr>
          <w:rFonts w:ascii="Times New Roman" w:hAnsi="Times New Roman"/>
          <w:sz w:val="28"/>
          <w:szCs w:val="28"/>
          <w:lang w:val="kk-KZ"/>
        </w:rPr>
        <w:t>қайтару</w:t>
      </w:r>
    </w:p>
    <w:p w:rsidR="001B23D4" w:rsidRPr="001D73F8" w:rsidRDefault="001B23D4" w:rsidP="00D80796">
      <w:pPr>
        <w:autoSpaceDE w:val="0"/>
        <w:autoSpaceDN w:val="0"/>
        <w:adjustRightInd w:val="0"/>
        <w:ind w:firstLine="851"/>
        <w:rPr>
          <w:rFonts w:ascii="Times New Roman" w:hAnsi="Times New Roman"/>
          <w:sz w:val="28"/>
          <w:szCs w:val="28"/>
          <w:lang w:val="kk-KZ"/>
        </w:rPr>
      </w:pP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1. </w:t>
      </w:r>
      <w:r w:rsidR="00DA174C" w:rsidRPr="001D73F8">
        <w:rPr>
          <w:rFonts w:ascii="Times New Roman" w:hAnsi="Times New Roman"/>
          <w:sz w:val="28"/>
          <w:szCs w:val="28"/>
          <w:lang w:val="kk-KZ"/>
        </w:rPr>
        <w:t>Е</w:t>
      </w:r>
      <w:r w:rsidRPr="001D73F8">
        <w:rPr>
          <w:rFonts w:ascii="Times New Roman" w:hAnsi="Times New Roman"/>
          <w:sz w:val="28"/>
          <w:szCs w:val="28"/>
          <w:lang w:val="kk-KZ"/>
        </w:rPr>
        <w:t xml:space="preserve">гер мәмілелерді борышкер немесе ол уәкілеттік берген адам төлем қабілеттілігін қалпына келтіру және </w:t>
      </w:r>
      <w:r w:rsidR="00286067"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қолдану туралы іс қозғалғанға дейін үш жыл ішінде жасаса, </w:t>
      </w:r>
      <w:r w:rsidR="00DA174C" w:rsidRPr="001D73F8">
        <w:rPr>
          <w:rFonts w:ascii="Times New Roman" w:hAnsi="Times New Roman"/>
          <w:sz w:val="28"/>
          <w:szCs w:val="28"/>
          <w:lang w:val="kk-KZ"/>
        </w:rPr>
        <w:t xml:space="preserve">Қазақстан Республикасының азаматтық заңнамасында көзделген негіздер болған кезде </w:t>
      </w:r>
      <w:r w:rsidRPr="001D73F8">
        <w:rPr>
          <w:rFonts w:ascii="Times New Roman" w:hAnsi="Times New Roman"/>
          <w:sz w:val="28"/>
          <w:szCs w:val="28"/>
          <w:lang w:val="kk-KZ"/>
        </w:rPr>
        <w:t>олар жарамсыз деп танылады.</w:t>
      </w: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2. Осы бапта көзделген мәмілелер анықталған кезде қаржы басқарушы</w:t>
      </w:r>
      <w:r w:rsidR="00DA174C" w:rsidRPr="001D73F8">
        <w:rPr>
          <w:rFonts w:ascii="Times New Roman" w:hAnsi="Times New Roman"/>
          <w:sz w:val="28"/>
          <w:szCs w:val="28"/>
          <w:lang w:val="kk-KZ"/>
        </w:rPr>
        <w:t>сы</w:t>
      </w:r>
      <w:r w:rsidRPr="001D73F8">
        <w:rPr>
          <w:rFonts w:ascii="Times New Roman" w:hAnsi="Times New Roman"/>
          <w:sz w:val="28"/>
          <w:szCs w:val="28"/>
          <w:lang w:val="kk-KZ"/>
        </w:rPr>
        <w:t>, оның ішінде мәмілені анықтаған кредитордың өтінішхаты бойынша</w:t>
      </w:r>
      <w:r w:rsidR="00DD2BE8" w:rsidRPr="001D73F8">
        <w:rPr>
          <w:rFonts w:ascii="Times New Roman" w:hAnsi="Times New Roman"/>
          <w:sz w:val="28"/>
          <w:szCs w:val="28"/>
          <w:lang w:val="kk-KZ"/>
        </w:rPr>
        <w:t>,</w:t>
      </w:r>
      <w:r w:rsidRPr="001D73F8">
        <w:rPr>
          <w:rFonts w:ascii="Times New Roman" w:hAnsi="Times New Roman"/>
          <w:sz w:val="28"/>
          <w:szCs w:val="28"/>
          <w:lang w:val="kk-KZ"/>
        </w:rPr>
        <w:t xml:space="preserve"> анықталған күннен бастап он жұмыс күні ішінде осындай мәмілелерді жарамсыз деп тану туралы өтінішпен сотқа жүгінуге міндетті.</w:t>
      </w:r>
    </w:p>
    <w:p w:rsidR="00E50183" w:rsidRPr="001D73F8" w:rsidRDefault="00ED69DC" w:rsidP="00D80796">
      <w:pPr>
        <w:autoSpaceDE w:val="0"/>
        <w:autoSpaceDN w:val="0"/>
        <w:adjustRightInd w:val="0"/>
        <w:ind w:firstLine="709"/>
        <w:rPr>
          <w:rFonts w:ascii="Times New Roman" w:hAnsi="Times New Roman"/>
          <w:sz w:val="28"/>
          <w:szCs w:val="28"/>
          <w:lang w:val="kk-KZ"/>
        </w:rPr>
      </w:pPr>
      <w:r w:rsidRPr="001D73F8">
        <w:rPr>
          <w:rFonts w:ascii="Times New Roman" w:eastAsia="Times New Roman" w:hAnsi="Times New Roman"/>
          <w:sz w:val="28"/>
          <w:szCs w:val="28"/>
          <w:lang w:val="kk-KZ" w:eastAsia="ru-RU"/>
        </w:rPr>
        <w:t>3. </w:t>
      </w:r>
      <w:r w:rsidR="00E50183" w:rsidRPr="001D73F8">
        <w:rPr>
          <w:rFonts w:ascii="Times New Roman" w:hAnsi="Times New Roman"/>
          <w:sz w:val="28"/>
          <w:szCs w:val="28"/>
          <w:lang w:val="kk-KZ"/>
        </w:rPr>
        <w:t xml:space="preserve">Мәміле жарамсыз деп танылған кезде жауапкер мәміле бойынша алынғанның бәрін қайтаруға, заттай қайтару мүмкін болмаған кезде, </w:t>
      </w:r>
      <w:r w:rsidR="003D7633" w:rsidRPr="001D73F8">
        <w:rPr>
          <w:rFonts w:ascii="Times New Roman" w:hAnsi="Times New Roman"/>
          <w:sz w:val="28"/>
          <w:szCs w:val="28"/>
          <w:lang w:val="kk-KZ"/>
        </w:rPr>
        <w:t>е</w:t>
      </w:r>
      <w:r w:rsidR="00E50183" w:rsidRPr="001D73F8">
        <w:rPr>
          <w:rFonts w:ascii="Times New Roman" w:hAnsi="Times New Roman"/>
          <w:sz w:val="28"/>
          <w:szCs w:val="28"/>
          <w:lang w:val="kk-KZ"/>
        </w:rPr>
        <w:t xml:space="preserve">гер мәміленің жарамсыздығының өзге салдары Қазақстан Республикасының Азаматтық кодексінде көзделмесе, қайтарылуға жататын мүліктің құнын, мүлікті пайдалану құнын, орындалған жұмыстарды немесе көрсетілген қызметтерді ақшамен өтеуге міндетті. </w:t>
      </w:r>
    </w:p>
    <w:p w:rsidR="00ED69DC" w:rsidRPr="001D73F8" w:rsidRDefault="00E50183" w:rsidP="00D80796">
      <w:pPr>
        <w:ind w:firstLine="851"/>
        <w:rPr>
          <w:rFonts w:ascii="Times New Roman" w:hAnsi="Times New Roman"/>
          <w:sz w:val="28"/>
          <w:szCs w:val="28"/>
          <w:lang w:val="kk-KZ"/>
        </w:rPr>
      </w:pPr>
      <w:r w:rsidRPr="001D73F8">
        <w:rPr>
          <w:rFonts w:ascii="Times New Roman" w:hAnsi="Times New Roman"/>
          <w:sz w:val="28"/>
          <w:szCs w:val="28"/>
          <w:lang w:val="kk-KZ"/>
        </w:rPr>
        <w:t>Бұл ретте жауапкер осы Заңның 40-бабының 4-тармағына сәйкес қанағаттандырылуға жататын борышкерге талап қою құқығына ие болады</w:t>
      </w:r>
      <w:r w:rsidR="00ED69DC" w:rsidRPr="001D73F8">
        <w:rPr>
          <w:rFonts w:ascii="Times New Roman" w:hAnsi="Times New Roman"/>
          <w:sz w:val="28"/>
          <w:szCs w:val="28"/>
          <w:lang w:val="kk-KZ"/>
        </w:rPr>
        <w:t>.</w:t>
      </w:r>
    </w:p>
    <w:p w:rsidR="00ED69DC" w:rsidRPr="001D73F8" w:rsidRDefault="00ED69DC" w:rsidP="00D80796">
      <w:pPr>
        <w:pStyle w:val="a8"/>
        <w:ind w:left="0" w:firstLine="851"/>
        <w:rPr>
          <w:rFonts w:ascii="Times New Roman" w:hAnsi="Times New Roman"/>
          <w:sz w:val="28"/>
          <w:szCs w:val="28"/>
          <w:lang w:val="kk-KZ"/>
        </w:rPr>
      </w:pPr>
      <w:r w:rsidRPr="001D73F8">
        <w:rPr>
          <w:rFonts w:ascii="Times New Roman" w:hAnsi="Times New Roman"/>
          <w:sz w:val="28"/>
          <w:szCs w:val="28"/>
          <w:lang w:val="kk-KZ"/>
        </w:rPr>
        <w:t xml:space="preserve">4. Мүліктің жоғалуына, бүлінуіне не кейіннен үшінші тұлғалардың адал </w:t>
      </w:r>
      <w:r w:rsidR="00DA174C" w:rsidRPr="001D73F8">
        <w:rPr>
          <w:rFonts w:ascii="Times New Roman" w:hAnsi="Times New Roman"/>
          <w:sz w:val="28"/>
          <w:szCs w:val="28"/>
          <w:lang w:val="kk-KZ"/>
        </w:rPr>
        <w:t xml:space="preserve">жолмен </w:t>
      </w:r>
      <w:r w:rsidRPr="001D73F8">
        <w:rPr>
          <w:rFonts w:ascii="Times New Roman" w:hAnsi="Times New Roman"/>
          <w:sz w:val="28"/>
          <w:szCs w:val="28"/>
          <w:lang w:val="kk-KZ"/>
        </w:rPr>
        <w:t>сатып алуына байланысты оны қайтару мүмкін болмаған кезде немесе мүлік өтеусіз бер</w:t>
      </w:r>
      <w:r w:rsidR="00DA174C" w:rsidRPr="001D73F8">
        <w:rPr>
          <w:rFonts w:ascii="Times New Roman" w:hAnsi="Times New Roman"/>
          <w:sz w:val="28"/>
          <w:szCs w:val="28"/>
          <w:lang w:val="kk-KZ"/>
        </w:rPr>
        <w:t>іл</w:t>
      </w:r>
      <w:r w:rsidRPr="001D73F8">
        <w:rPr>
          <w:rFonts w:ascii="Times New Roman" w:hAnsi="Times New Roman"/>
          <w:sz w:val="28"/>
          <w:szCs w:val="28"/>
          <w:lang w:val="kk-KZ"/>
        </w:rPr>
        <w:t>ген кезде</w:t>
      </w:r>
      <w:r w:rsidR="00DA174C" w:rsidRPr="001D73F8">
        <w:rPr>
          <w:rFonts w:ascii="Times New Roman" w:hAnsi="Times New Roman"/>
          <w:sz w:val="28"/>
          <w:szCs w:val="28"/>
          <w:lang w:val="kk-KZ"/>
        </w:rPr>
        <w:t>,</w:t>
      </w:r>
      <w:r w:rsidRPr="001D73F8">
        <w:rPr>
          <w:rFonts w:ascii="Times New Roman" w:hAnsi="Times New Roman"/>
          <w:sz w:val="28"/>
          <w:szCs w:val="28"/>
          <w:lang w:val="kk-KZ"/>
        </w:rPr>
        <w:t xml:space="preserve"> талап етілетін мүлікті бастапқы сатып алушылар жоғалған, бүл</w:t>
      </w:r>
      <w:r w:rsidR="00DA174C" w:rsidRPr="001D73F8">
        <w:rPr>
          <w:rFonts w:ascii="Times New Roman" w:hAnsi="Times New Roman"/>
          <w:sz w:val="28"/>
          <w:szCs w:val="28"/>
          <w:lang w:val="kk-KZ"/>
        </w:rPr>
        <w:t>ін</w:t>
      </w:r>
      <w:r w:rsidRPr="001D73F8">
        <w:rPr>
          <w:rFonts w:ascii="Times New Roman" w:hAnsi="Times New Roman"/>
          <w:sz w:val="28"/>
          <w:szCs w:val="28"/>
          <w:lang w:val="kk-KZ"/>
        </w:rPr>
        <w:t>ген, бер</w:t>
      </w:r>
      <w:r w:rsidR="00DA174C" w:rsidRPr="001D73F8">
        <w:rPr>
          <w:rFonts w:ascii="Times New Roman" w:hAnsi="Times New Roman"/>
          <w:sz w:val="28"/>
          <w:szCs w:val="28"/>
          <w:lang w:val="kk-KZ"/>
        </w:rPr>
        <w:t>іл</w:t>
      </w:r>
      <w:r w:rsidRPr="001D73F8">
        <w:rPr>
          <w:rFonts w:ascii="Times New Roman" w:hAnsi="Times New Roman"/>
          <w:sz w:val="28"/>
          <w:szCs w:val="28"/>
          <w:lang w:val="kk-KZ"/>
        </w:rPr>
        <w:t xml:space="preserve">ген не </w:t>
      </w:r>
      <w:r w:rsidR="00DA174C" w:rsidRPr="001D73F8">
        <w:rPr>
          <w:rFonts w:ascii="Times New Roman" w:hAnsi="Times New Roman"/>
          <w:sz w:val="28"/>
          <w:szCs w:val="28"/>
          <w:lang w:val="kk-KZ"/>
        </w:rPr>
        <w:t xml:space="preserve">үшінші тұлғалар </w:t>
      </w:r>
      <w:r w:rsidRPr="001D73F8">
        <w:rPr>
          <w:rFonts w:ascii="Times New Roman" w:hAnsi="Times New Roman"/>
          <w:sz w:val="28"/>
          <w:szCs w:val="28"/>
          <w:lang w:val="kk-KZ"/>
        </w:rPr>
        <w:t xml:space="preserve">адал </w:t>
      </w:r>
      <w:r w:rsidR="00DA174C" w:rsidRPr="001D73F8">
        <w:rPr>
          <w:rFonts w:ascii="Times New Roman" w:hAnsi="Times New Roman"/>
          <w:sz w:val="28"/>
          <w:szCs w:val="28"/>
          <w:lang w:val="kk-KZ"/>
        </w:rPr>
        <w:t xml:space="preserve">жолмен </w:t>
      </w:r>
      <w:r w:rsidRPr="001D73F8">
        <w:rPr>
          <w:rFonts w:ascii="Times New Roman" w:hAnsi="Times New Roman"/>
          <w:sz w:val="28"/>
          <w:szCs w:val="28"/>
          <w:lang w:val="kk-KZ"/>
        </w:rPr>
        <w:t xml:space="preserve">сатып алған мүліктің құны шегінде </w:t>
      </w:r>
      <w:r w:rsidR="00DA174C" w:rsidRPr="001D73F8">
        <w:rPr>
          <w:rFonts w:ascii="Times New Roman" w:hAnsi="Times New Roman"/>
          <w:sz w:val="28"/>
          <w:szCs w:val="28"/>
          <w:lang w:val="kk-KZ"/>
        </w:rPr>
        <w:t>жоғарыда санамаланған</w:t>
      </w:r>
      <w:r w:rsidRPr="001D73F8">
        <w:rPr>
          <w:rFonts w:ascii="Times New Roman" w:hAnsi="Times New Roman"/>
          <w:sz w:val="28"/>
          <w:szCs w:val="28"/>
          <w:lang w:val="kk-KZ"/>
        </w:rPr>
        <w:t xml:space="preserve"> </w:t>
      </w:r>
      <w:r w:rsidRPr="001D73F8">
        <w:rPr>
          <w:rFonts w:ascii="Times New Roman" w:eastAsia="Times New Roman" w:hAnsi="Times New Roman"/>
          <w:sz w:val="28"/>
          <w:szCs w:val="28"/>
          <w:lang w:val="kk-KZ" w:eastAsia="ru-RU"/>
        </w:rPr>
        <w:t xml:space="preserve">әрекеттерге </w:t>
      </w:r>
      <w:r w:rsidRPr="001D73F8">
        <w:rPr>
          <w:rFonts w:ascii="Times New Roman" w:hAnsi="Times New Roman"/>
          <w:sz w:val="28"/>
          <w:szCs w:val="28"/>
          <w:lang w:val="kk-KZ"/>
        </w:rPr>
        <w:t>байланысты туындаған залалдарды өтеу бойынша борышкер алдында жауапты болады.</w:t>
      </w:r>
    </w:p>
    <w:p w:rsidR="00ED69DC" w:rsidRPr="001D73F8" w:rsidRDefault="00ED69DC" w:rsidP="00D80796">
      <w:pPr>
        <w:ind w:firstLine="851"/>
        <w:rPr>
          <w:rFonts w:ascii="Times New Roman" w:eastAsia="Times New Roman" w:hAnsi="Times New Roman"/>
          <w:sz w:val="28"/>
          <w:szCs w:val="28"/>
          <w:lang w:val="kk-KZ" w:eastAsia="ru-RU"/>
        </w:rPr>
      </w:pP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bCs/>
          <w:sz w:val="28"/>
          <w:szCs w:val="28"/>
          <w:lang w:val="kk-KZ" w:eastAsia="ru-RU"/>
        </w:rPr>
        <w:t>1</w:t>
      </w:r>
      <w:r w:rsidR="007E60EB" w:rsidRPr="001D73F8">
        <w:rPr>
          <w:rFonts w:ascii="Times New Roman" w:eastAsia="Times New Roman" w:hAnsi="Times New Roman"/>
          <w:bCs/>
          <w:sz w:val="28"/>
          <w:szCs w:val="28"/>
          <w:lang w:val="kk-KZ" w:eastAsia="ru-RU"/>
        </w:rPr>
        <w:t>5</w:t>
      </w:r>
      <w:r w:rsidRPr="001D73F8">
        <w:rPr>
          <w:rFonts w:ascii="Times New Roman" w:eastAsia="Times New Roman" w:hAnsi="Times New Roman"/>
          <w:bCs/>
          <w:sz w:val="28"/>
          <w:szCs w:val="28"/>
          <w:lang w:val="kk-KZ" w:eastAsia="ru-RU"/>
        </w:rPr>
        <w:t>-бап. Қаржы басқарушысы</w:t>
      </w:r>
    </w:p>
    <w:p w:rsidR="001B23D4" w:rsidRPr="001D73F8" w:rsidRDefault="001B23D4" w:rsidP="00D80796">
      <w:pPr>
        <w:ind w:left="-34" w:right="-82" w:firstLine="885"/>
        <w:rPr>
          <w:rFonts w:ascii="Times New Roman" w:eastAsia="Times New Roman" w:hAnsi="Times New Roman"/>
          <w:sz w:val="28"/>
          <w:szCs w:val="28"/>
          <w:lang w:val="kk-KZ" w:eastAsia="ru-RU"/>
        </w:rPr>
      </w:pPr>
    </w:p>
    <w:p w:rsidR="00E50183" w:rsidRPr="001D73F8" w:rsidRDefault="00ED69DC" w:rsidP="00D80796">
      <w:pPr>
        <w:ind w:left="-34" w:right="-82" w:firstLine="885"/>
        <w:rPr>
          <w:rFonts w:ascii="Times New Roman" w:hAnsi="Times New Roman"/>
          <w:sz w:val="28"/>
          <w:szCs w:val="28"/>
          <w:lang w:val="kk-KZ"/>
        </w:rPr>
      </w:pPr>
      <w:r w:rsidRPr="001D73F8">
        <w:rPr>
          <w:rFonts w:ascii="Times New Roman" w:eastAsia="Times New Roman" w:hAnsi="Times New Roman"/>
          <w:sz w:val="28"/>
          <w:szCs w:val="28"/>
          <w:lang w:val="kk-KZ" w:eastAsia="ru-RU"/>
        </w:rPr>
        <w:t>1. </w:t>
      </w:r>
      <w:r w:rsidR="00E50183" w:rsidRPr="001D73F8">
        <w:rPr>
          <w:rFonts w:ascii="Times New Roman" w:hAnsi="Times New Roman"/>
          <w:sz w:val="28"/>
          <w:szCs w:val="28"/>
          <w:lang w:val="kk-KZ"/>
        </w:rPr>
        <w:t xml:space="preserve">Қазақстан Республикасының рұқсаттар және хабарламалар туралы заңнамасына сәйкес қаржы басқарушысы қызметінің басталғаны туралы хабарламасы </w:t>
      </w:r>
      <w:r w:rsidR="003B6541" w:rsidRPr="001D73F8">
        <w:rPr>
          <w:rFonts w:ascii="Times New Roman" w:hAnsi="Times New Roman"/>
          <w:sz w:val="28"/>
          <w:szCs w:val="28"/>
          <w:lang w:val="kk-KZ"/>
        </w:rPr>
        <w:t>рұқсаттар мен хабарламалардың мемлекеттік</w:t>
      </w:r>
      <w:r w:rsidR="00E50183" w:rsidRPr="001D73F8">
        <w:rPr>
          <w:rFonts w:ascii="Times New Roman" w:hAnsi="Times New Roman"/>
          <w:sz w:val="28"/>
          <w:szCs w:val="28"/>
          <w:lang w:val="kk-KZ"/>
        </w:rPr>
        <w:t xml:space="preserve"> электрондық тізіліміне енгізілген Қазақстан Республикасының азаматы қаржы басқарушысы болып әрекет ете алады.</w:t>
      </w:r>
    </w:p>
    <w:p w:rsidR="00E50183" w:rsidRPr="001D73F8" w:rsidRDefault="00E50183"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2. Қаржы басқарушысы қызметінің басталғаны туралы хабарламаны:</w:t>
      </w:r>
    </w:p>
    <w:p w:rsidR="00E50183" w:rsidRPr="001D73F8" w:rsidRDefault="00E50183"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1) «Оңалту және банкроттық туралы» Қазақстан Республикасының Заңына сәйкес қызметті жүзеге асыратын әкімші;</w:t>
      </w:r>
    </w:p>
    <w:p w:rsidR="00E50183" w:rsidRPr="001D73F8" w:rsidRDefault="00E50183"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 xml:space="preserve">2) кәсіби бухгалтер; </w:t>
      </w:r>
    </w:p>
    <w:p w:rsidR="00E50183" w:rsidRPr="001D73F8" w:rsidRDefault="00E50183"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3) аудитор;</w:t>
      </w:r>
    </w:p>
    <w:p w:rsidR="00E50183" w:rsidRPr="001D73F8" w:rsidRDefault="00E50183"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4) заң консультанты беруге құқылы.</w:t>
      </w:r>
    </w:p>
    <w:p w:rsidR="00E50183" w:rsidRPr="001D73F8" w:rsidRDefault="00E50183"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3. Қаржы басқарушысының қызметі кәсіпкерлік қызметке жатпайды, сондай-ақ аудиторлық қызмет болып табылмайды.</w:t>
      </w:r>
    </w:p>
    <w:p w:rsidR="00903C8B" w:rsidRPr="001D73F8" w:rsidRDefault="00903C8B" w:rsidP="00903C8B">
      <w:pPr>
        <w:ind w:left="-34" w:right="-82" w:firstLine="885"/>
        <w:rPr>
          <w:rFonts w:ascii="Times New Roman" w:hAnsi="Times New Roman"/>
          <w:sz w:val="28"/>
          <w:szCs w:val="28"/>
          <w:lang w:val="kk-KZ"/>
        </w:rPr>
      </w:pPr>
      <w:r>
        <w:rPr>
          <w:rFonts w:ascii="Times New Roman" w:hAnsi="Times New Roman"/>
          <w:sz w:val="28"/>
          <w:szCs w:val="28"/>
          <w:lang w:val="kk-KZ"/>
        </w:rPr>
        <w:t>4</w:t>
      </w:r>
      <w:r w:rsidRPr="001D73F8">
        <w:rPr>
          <w:rFonts w:ascii="Times New Roman" w:hAnsi="Times New Roman"/>
          <w:sz w:val="28"/>
          <w:szCs w:val="28"/>
          <w:lang w:val="kk-KZ"/>
        </w:rPr>
        <w:t xml:space="preserve">. Егер өтініш беруші осы баптың 2-тармағының 2) тармақшасында көрсетілген адам болып табылған жағдайда, қаржы басқарушысы қызметінің басталғаны туралы хабарламаға кәсіби бухгалтердің сертификаты қоса беріледі. </w:t>
      </w:r>
    </w:p>
    <w:p w:rsidR="00E50183" w:rsidRPr="001D73F8" w:rsidRDefault="00903C8B" w:rsidP="00D80796">
      <w:pPr>
        <w:ind w:left="-34" w:right="-82" w:firstLine="885"/>
        <w:rPr>
          <w:rFonts w:ascii="Times New Roman" w:hAnsi="Times New Roman"/>
          <w:sz w:val="28"/>
          <w:szCs w:val="28"/>
          <w:lang w:val="kk-KZ"/>
        </w:rPr>
      </w:pPr>
      <w:r>
        <w:rPr>
          <w:rFonts w:ascii="Times New Roman" w:hAnsi="Times New Roman"/>
          <w:sz w:val="28"/>
          <w:szCs w:val="28"/>
          <w:lang w:val="kk-KZ"/>
        </w:rPr>
        <w:t>5</w:t>
      </w:r>
      <w:r w:rsidR="00E50183" w:rsidRPr="001D73F8">
        <w:rPr>
          <w:rFonts w:ascii="Times New Roman" w:hAnsi="Times New Roman"/>
          <w:sz w:val="28"/>
          <w:szCs w:val="28"/>
          <w:lang w:val="kk-KZ"/>
        </w:rPr>
        <w:t>. Осы баптың 2-тармағында көрсетілген адамдар қаржы басқарушысы қызметінің басталғаны туралы хабарламаны мынадай</w:t>
      </w:r>
      <w:r w:rsidR="003D7633" w:rsidRPr="001D73F8">
        <w:rPr>
          <w:rFonts w:ascii="Times New Roman" w:hAnsi="Times New Roman"/>
          <w:sz w:val="28"/>
          <w:szCs w:val="28"/>
          <w:lang w:val="kk-KZ"/>
        </w:rPr>
        <w:t xml:space="preserve"> мән-жайлар</w:t>
      </w:r>
      <w:r w:rsidR="00E50183" w:rsidRPr="001D73F8">
        <w:rPr>
          <w:rFonts w:ascii="Times New Roman" w:hAnsi="Times New Roman"/>
          <w:sz w:val="28"/>
          <w:szCs w:val="28"/>
          <w:lang w:val="kk-KZ"/>
        </w:rPr>
        <w:t>:</w:t>
      </w:r>
    </w:p>
    <w:p w:rsidR="00E50183" w:rsidRPr="001D73F8" w:rsidRDefault="00E50183"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1) психикалық денсаулық саласында медициналық көмек көрсететін ұйымдарда психикалық, мінез-құлық бұзылуларына (ауруларына), оның ішінде психоактивті заттарды қолдануға байланысты есеп</w:t>
      </w:r>
      <w:r w:rsidR="003D7633" w:rsidRPr="001D73F8">
        <w:rPr>
          <w:rFonts w:ascii="Times New Roman" w:hAnsi="Times New Roman"/>
          <w:sz w:val="28"/>
          <w:szCs w:val="28"/>
          <w:lang w:val="kk-KZ"/>
        </w:rPr>
        <w:t>те тұратыны</w:t>
      </w:r>
      <w:r w:rsidRPr="001D73F8">
        <w:rPr>
          <w:rFonts w:ascii="Times New Roman" w:hAnsi="Times New Roman"/>
          <w:sz w:val="28"/>
          <w:szCs w:val="28"/>
          <w:lang w:val="kk-KZ"/>
        </w:rPr>
        <w:t xml:space="preserve"> туралы мәліметтер болмаған;</w:t>
      </w:r>
    </w:p>
    <w:p w:rsidR="00E50183" w:rsidRPr="001D73F8" w:rsidRDefault="00E50183"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 xml:space="preserve">2) </w:t>
      </w:r>
      <w:r w:rsidR="00DD2BE8" w:rsidRPr="001D73F8">
        <w:rPr>
          <w:rFonts w:ascii="Times New Roman" w:hAnsi="Times New Roman"/>
          <w:sz w:val="28"/>
          <w:szCs w:val="28"/>
          <w:lang w:val="kk-KZ"/>
        </w:rPr>
        <w:t>жойылмаған</w:t>
      </w:r>
      <w:r w:rsidRPr="001D73F8">
        <w:rPr>
          <w:rFonts w:ascii="Times New Roman" w:hAnsi="Times New Roman"/>
          <w:sz w:val="28"/>
          <w:szCs w:val="28"/>
          <w:lang w:val="kk-KZ"/>
        </w:rPr>
        <w:t xml:space="preserve"> немесе алынбаған сотт</w:t>
      </w:r>
      <w:r w:rsidR="003D7633" w:rsidRPr="001D73F8">
        <w:rPr>
          <w:rFonts w:ascii="Times New Roman" w:hAnsi="Times New Roman"/>
          <w:sz w:val="28"/>
          <w:szCs w:val="28"/>
          <w:lang w:val="kk-KZ"/>
        </w:rPr>
        <w:t>алғанд</w:t>
      </w:r>
      <w:r w:rsidRPr="001D73F8">
        <w:rPr>
          <w:rFonts w:ascii="Times New Roman" w:hAnsi="Times New Roman"/>
          <w:sz w:val="28"/>
          <w:szCs w:val="28"/>
          <w:lang w:val="kk-KZ"/>
        </w:rPr>
        <w:t>ығы болмаған;</w:t>
      </w:r>
    </w:p>
    <w:p w:rsidR="00E50183" w:rsidRPr="001D73F8" w:rsidRDefault="00E50183"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 xml:space="preserve">3) соттың әрекетке қабілетсіз немесе әрекет қабілеті шектеулі деп танығаны туралы мәліметтер болмаған </w:t>
      </w:r>
      <w:r w:rsidR="003D7633" w:rsidRPr="001D73F8">
        <w:rPr>
          <w:rFonts w:ascii="Times New Roman" w:hAnsi="Times New Roman"/>
          <w:sz w:val="28"/>
          <w:szCs w:val="28"/>
          <w:lang w:val="kk-KZ"/>
        </w:rPr>
        <w:t>кезде</w:t>
      </w:r>
      <w:r w:rsidRPr="001D73F8">
        <w:rPr>
          <w:rFonts w:ascii="Times New Roman" w:hAnsi="Times New Roman"/>
          <w:sz w:val="28"/>
          <w:szCs w:val="28"/>
          <w:lang w:val="kk-KZ"/>
        </w:rPr>
        <w:t xml:space="preserve"> береді.</w:t>
      </w:r>
    </w:p>
    <w:p w:rsidR="00E50183" w:rsidRPr="001D73F8" w:rsidRDefault="002F1D49"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6</w:t>
      </w:r>
      <w:r w:rsidR="00E50183" w:rsidRPr="001D73F8">
        <w:rPr>
          <w:rFonts w:ascii="Times New Roman" w:hAnsi="Times New Roman"/>
          <w:sz w:val="28"/>
          <w:szCs w:val="28"/>
          <w:lang w:val="kk-KZ"/>
        </w:rPr>
        <w:t xml:space="preserve">. Қаржы басқарушысы мынадай:  </w:t>
      </w:r>
    </w:p>
    <w:p w:rsidR="00E50183" w:rsidRPr="001D73F8" w:rsidRDefault="00E50183"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 xml:space="preserve">1) борышкерге немесе оның кредиторларына талаптары немесе міндеттемелері болған; </w:t>
      </w:r>
    </w:p>
    <w:p w:rsidR="00E50183" w:rsidRPr="001D73F8" w:rsidRDefault="00E50183"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 xml:space="preserve">2) егер ол борышкердің немесе кредитордың жақын туысы, жұбайы (зайыбы), жұбайының (зайыбының) жақын туысы болған жағдайларда, өз өкілеттіктерін жүзеге асыруға құқылы емес. </w:t>
      </w:r>
    </w:p>
    <w:p w:rsidR="00E50183" w:rsidRPr="001D73F8" w:rsidRDefault="002F1D49"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7</w:t>
      </w:r>
      <w:r w:rsidR="00E50183" w:rsidRPr="001D73F8">
        <w:rPr>
          <w:rFonts w:ascii="Times New Roman" w:hAnsi="Times New Roman"/>
          <w:sz w:val="28"/>
          <w:szCs w:val="28"/>
          <w:lang w:val="kk-KZ"/>
        </w:rPr>
        <w:t xml:space="preserve">. Қызметтің басталғаны туралы хабарламада көрсетілген деректер өзгерген кезде қаржы басқарушысы деректер өзгерген күннен бастап он жұмыс күні ішінде уәкілетті органға </w:t>
      </w:r>
      <w:r w:rsidR="003E1EB0" w:rsidRPr="001D73F8">
        <w:rPr>
          <w:rFonts w:ascii="Times New Roman" w:hAnsi="Times New Roman"/>
          <w:sz w:val="28"/>
          <w:szCs w:val="28"/>
          <w:lang w:val="kk-KZ"/>
        </w:rPr>
        <w:t>аталған</w:t>
      </w:r>
      <w:r w:rsidR="00E50183" w:rsidRPr="001D73F8">
        <w:rPr>
          <w:rFonts w:ascii="Times New Roman" w:hAnsi="Times New Roman"/>
          <w:sz w:val="28"/>
          <w:szCs w:val="28"/>
          <w:lang w:val="kk-KZ"/>
        </w:rPr>
        <w:t xml:space="preserve"> өзгерістер туралы хабарламаны жіберуге міндетті.</w:t>
      </w:r>
    </w:p>
    <w:p w:rsidR="00E50183" w:rsidRPr="001D73F8" w:rsidRDefault="002F1D49"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8</w:t>
      </w:r>
      <w:r w:rsidR="00E50183" w:rsidRPr="001D73F8">
        <w:rPr>
          <w:rFonts w:ascii="Times New Roman" w:hAnsi="Times New Roman"/>
          <w:sz w:val="28"/>
          <w:szCs w:val="28"/>
          <w:lang w:val="kk-KZ"/>
        </w:rPr>
        <w:t>. Қызметі тоқтатылған кезде қаржы басқарушысы қызметі тоқтатылған кезден бастап он жұмыс күні ішінде уәкілетті органға тиісті хабарлама жіберуге міндетті.</w:t>
      </w:r>
    </w:p>
    <w:p w:rsidR="00E50183" w:rsidRPr="001D73F8" w:rsidRDefault="002F1D49"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9</w:t>
      </w:r>
      <w:r w:rsidR="00E50183" w:rsidRPr="001D73F8">
        <w:rPr>
          <w:rFonts w:ascii="Times New Roman" w:hAnsi="Times New Roman"/>
          <w:sz w:val="28"/>
          <w:szCs w:val="28"/>
          <w:lang w:val="kk-KZ"/>
        </w:rPr>
        <w:t>. Уәкілетті орган</w:t>
      </w:r>
      <w:r w:rsidR="00DD2BE8" w:rsidRPr="001D73F8">
        <w:rPr>
          <w:rFonts w:ascii="Times New Roman" w:hAnsi="Times New Roman"/>
          <w:sz w:val="28"/>
          <w:szCs w:val="28"/>
          <w:lang w:val="kk-KZ"/>
        </w:rPr>
        <w:t xml:space="preserve"> мынадай</w:t>
      </w:r>
      <w:r w:rsidR="00E50183" w:rsidRPr="001D73F8">
        <w:rPr>
          <w:rFonts w:ascii="Times New Roman" w:hAnsi="Times New Roman"/>
          <w:sz w:val="28"/>
          <w:szCs w:val="28"/>
          <w:lang w:val="kk-KZ"/>
        </w:rPr>
        <w:t>:</w:t>
      </w:r>
    </w:p>
    <w:p w:rsidR="00E50183" w:rsidRPr="001D73F8" w:rsidRDefault="00E50183"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1) Қазақстан Республикасының азаматтығы тоқтатылған;</w:t>
      </w:r>
    </w:p>
    <w:p w:rsidR="00E50183" w:rsidRPr="001D73F8" w:rsidRDefault="00E50183"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 xml:space="preserve">2) осы баптың </w:t>
      </w:r>
      <w:r w:rsidR="002F1D49" w:rsidRPr="001D73F8">
        <w:rPr>
          <w:rFonts w:ascii="Times New Roman" w:hAnsi="Times New Roman"/>
          <w:sz w:val="28"/>
          <w:szCs w:val="28"/>
          <w:lang w:val="kk-KZ"/>
        </w:rPr>
        <w:t>5</w:t>
      </w:r>
      <w:r w:rsidRPr="001D73F8">
        <w:rPr>
          <w:rFonts w:ascii="Times New Roman" w:hAnsi="Times New Roman"/>
          <w:sz w:val="28"/>
          <w:szCs w:val="28"/>
          <w:lang w:val="kk-KZ"/>
        </w:rPr>
        <w:t xml:space="preserve">-тармағында көзделген құжаттар ұсынылмаған; </w:t>
      </w:r>
    </w:p>
    <w:p w:rsidR="00E50183" w:rsidRPr="001D73F8" w:rsidRDefault="00E50183"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 xml:space="preserve">3) уәкілетті орган осы баптың </w:t>
      </w:r>
      <w:r w:rsidR="002F1D49" w:rsidRPr="001D73F8">
        <w:rPr>
          <w:rFonts w:ascii="Times New Roman" w:hAnsi="Times New Roman"/>
          <w:sz w:val="28"/>
          <w:szCs w:val="28"/>
          <w:lang w:val="kk-KZ"/>
        </w:rPr>
        <w:t>6</w:t>
      </w:r>
      <w:r w:rsidRPr="001D73F8">
        <w:rPr>
          <w:rFonts w:ascii="Times New Roman" w:hAnsi="Times New Roman"/>
          <w:sz w:val="28"/>
          <w:szCs w:val="28"/>
          <w:lang w:val="kk-KZ"/>
        </w:rPr>
        <w:t>-тармағында көзделген мән-жайларды анықтаған;</w:t>
      </w:r>
    </w:p>
    <w:p w:rsidR="00E50183" w:rsidRPr="001D73F8" w:rsidRDefault="00E50183"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4) тексеру нәтижелері бойынша осы Заңда және Қазақстан Республикасының өзге де заңдарында белгіленген талаптарды бұзушылықтар анықталған;</w:t>
      </w:r>
    </w:p>
    <w:p w:rsidR="00E50183" w:rsidRPr="001D73F8" w:rsidRDefault="00E50183"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 xml:space="preserve">5) қылмыстық іс </w:t>
      </w:r>
      <w:r w:rsidR="003E1EB0" w:rsidRPr="001D73F8">
        <w:rPr>
          <w:rFonts w:ascii="Times New Roman" w:hAnsi="Times New Roman"/>
          <w:sz w:val="28"/>
          <w:szCs w:val="28"/>
          <w:lang w:val="kk-KZ"/>
        </w:rPr>
        <w:t>тоқта</w:t>
      </w:r>
      <w:r w:rsidRPr="001D73F8">
        <w:rPr>
          <w:rFonts w:ascii="Times New Roman" w:hAnsi="Times New Roman"/>
          <w:sz w:val="28"/>
          <w:szCs w:val="28"/>
          <w:lang w:val="kk-KZ"/>
        </w:rPr>
        <w:t>тылған не Қазақстан Республикасы Қылмыстық-процестік кодексінің 35-бабының бірінші бөлігінің 3), 4), 9) және 12) тармақтарында немесе 36-бабының бірінші бөлігінде көзделген негіздер бойынша қылмыстық жауаптылықтан босатылған;</w:t>
      </w:r>
    </w:p>
    <w:p w:rsidR="00E50183" w:rsidRPr="001D73F8" w:rsidRDefault="00E50183"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6) осы тұлғаға қатысты айыптау үкімі заңды күшіне енген;</w:t>
      </w:r>
    </w:p>
    <w:p w:rsidR="00E50183" w:rsidRPr="001D73F8" w:rsidRDefault="00E50183"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 xml:space="preserve">7) психикалық </w:t>
      </w:r>
      <w:r w:rsidR="003E1EB0" w:rsidRPr="001D73F8">
        <w:rPr>
          <w:rFonts w:ascii="Times New Roman" w:hAnsi="Times New Roman"/>
          <w:sz w:val="28"/>
          <w:szCs w:val="28"/>
          <w:lang w:val="kk-KZ"/>
        </w:rPr>
        <w:t>ден</w:t>
      </w:r>
      <w:r w:rsidRPr="001D73F8">
        <w:rPr>
          <w:rFonts w:ascii="Times New Roman" w:hAnsi="Times New Roman"/>
          <w:sz w:val="28"/>
          <w:szCs w:val="28"/>
          <w:lang w:val="kk-KZ"/>
        </w:rPr>
        <w:t xml:space="preserve">саулық саласында медициналық көмек көрсету ұйымдарында </w:t>
      </w:r>
      <w:r w:rsidR="00DD2BE8" w:rsidRPr="001D73F8">
        <w:rPr>
          <w:rFonts w:ascii="Times New Roman" w:hAnsi="Times New Roman"/>
          <w:sz w:val="28"/>
          <w:szCs w:val="28"/>
          <w:lang w:val="kk-KZ"/>
        </w:rPr>
        <w:t xml:space="preserve">психикалық, мінез-құлқының бұзылуларына (ауруларына), оның ішінде психикаға белсенді әсер ететін заттарды қолдануға байланысты </w:t>
      </w:r>
      <w:r w:rsidRPr="001D73F8">
        <w:rPr>
          <w:rFonts w:ascii="Times New Roman" w:hAnsi="Times New Roman"/>
          <w:sz w:val="28"/>
          <w:szCs w:val="28"/>
          <w:lang w:val="kk-KZ"/>
        </w:rPr>
        <w:t xml:space="preserve">есепте тұрған; </w:t>
      </w:r>
    </w:p>
    <w:p w:rsidR="00E50183" w:rsidRPr="001D73F8" w:rsidRDefault="00E50183"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8) сот тәртібімен әрекетке қабілетсіз немесе әрекет қабілеті шектеулі деп танылған;</w:t>
      </w:r>
    </w:p>
    <w:p w:rsidR="00E50183" w:rsidRPr="001D73F8" w:rsidRDefault="00E50183"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9) қаржы басқарушысы қызметін тоқтату туралы хабарлама берген;</w:t>
      </w:r>
    </w:p>
    <w:p w:rsidR="00E50183" w:rsidRPr="001D73F8" w:rsidRDefault="00E50183"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10) Қазақстан Республикасының заңдарына сәйкес әкімшінің, кәсіби бухгалтердің, аудитордың, заң консультантының қызметі тоқтатылған немесе қызметімен айналысу құқығынан айырылған;</w:t>
      </w:r>
    </w:p>
    <w:p w:rsidR="00E50183" w:rsidRPr="001D73F8" w:rsidRDefault="00E50183"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11) қайтыс болған не</w:t>
      </w:r>
      <w:r w:rsidR="003E1EB0" w:rsidRPr="001D73F8">
        <w:rPr>
          <w:rFonts w:ascii="Times New Roman" w:hAnsi="Times New Roman"/>
          <w:sz w:val="28"/>
          <w:szCs w:val="28"/>
          <w:lang w:val="kk-KZ"/>
        </w:rPr>
        <w:t>месе</w:t>
      </w:r>
      <w:r w:rsidRPr="001D73F8">
        <w:rPr>
          <w:rFonts w:ascii="Times New Roman" w:hAnsi="Times New Roman"/>
          <w:sz w:val="28"/>
          <w:szCs w:val="28"/>
          <w:lang w:val="kk-KZ"/>
        </w:rPr>
        <w:t xml:space="preserve"> сот </w:t>
      </w:r>
      <w:r w:rsidR="003E1EB0" w:rsidRPr="001D73F8">
        <w:rPr>
          <w:rFonts w:ascii="Times New Roman" w:hAnsi="Times New Roman"/>
          <w:sz w:val="28"/>
          <w:szCs w:val="28"/>
          <w:lang w:val="kk-KZ"/>
        </w:rPr>
        <w:t xml:space="preserve">қайтыс болды деп жариялаған не </w:t>
      </w:r>
      <w:r w:rsidRPr="001D73F8">
        <w:rPr>
          <w:rFonts w:ascii="Times New Roman" w:hAnsi="Times New Roman"/>
          <w:sz w:val="28"/>
          <w:szCs w:val="28"/>
          <w:lang w:val="kk-KZ"/>
        </w:rPr>
        <w:t>хабарсыз кетті деп таны</w:t>
      </w:r>
      <w:r w:rsidR="003E1EB0" w:rsidRPr="001D73F8">
        <w:rPr>
          <w:rFonts w:ascii="Times New Roman" w:hAnsi="Times New Roman"/>
          <w:sz w:val="28"/>
          <w:szCs w:val="28"/>
          <w:lang w:val="kk-KZ"/>
        </w:rPr>
        <w:t>ғ</w:t>
      </w:r>
      <w:r w:rsidRPr="001D73F8">
        <w:rPr>
          <w:rFonts w:ascii="Times New Roman" w:hAnsi="Times New Roman"/>
          <w:sz w:val="28"/>
          <w:szCs w:val="28"/>
          <w:lang w:val="kk-KZ"/>
        </w:rPr>
        <w:t xml:space="preserve">ан жағдайларда, қаржы басқарушысы хабарламасын </w:t>
      </w:r>
      <w:r w:rsidR="003B6541" w:rsidRPr="001D73F8">
        <w:rPr>
          <w:rFonts w:ascii="Times New Roman" w:hAnsi="Times New Roman"/>
          <w:sz w:val="28"/>
          <w:szCs w:val="28"/>
          <w:lang w:val="kk-KZ"/>
        </w:rPr>
        <w:t>рұқсаттар мен хабарламалардың мемлекеттік</w:t>
      </w:r>
      <w:r w:rsidRPr="001D73F8">
        <w:rPr>
          <w:rFonts w:ascii="Times New Roman" w:hAnsi="Times New Roman"/>
          <w:sz w:val="28"/>
          <w:szCs w:val="28"/>
          <w:lang w:val="kk-KZ"/>
        </w:rPr>
        <w:t xml:space="preserve"> электрондық тізілімінен алып тастайды.</w:t>
      </w:r>
    </w:p>
    <w:p w:rsidR="00E50183" w:rsidRPr="001D73F8" w:rsidRDefault="002F1D49"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10</w:t>
      </w:r>
      <w:r w:rsidR="00E50183" w:rsidRPr="001D73F8">
        <w:rPr>
          <w:rFonts w:ascii="Times New Roman" w:hAnsi="Times New Roman"/>
          <w:sz w:val="28"/>
          <w:szCs w:val="28"/>
          <w:lang w:val="kk-KZ"/>
        </w:rPr>
        <w:t xml:space="preserve">. Қаржы басқарушысының хабарламасын </w:t>
      </w:r>
      <w:r w:rsidR="003B6541" w:rsidRPr="001D73F8">
        <w:rPr>
          <w:rFonts w:ascii="Times New Roman" w:hAnsi="Times New Roman"/>
          <w:sz w:val="28"/>
          <w:szCs w:val="28"/>
          <w:lang w:val="kk-KZ"/>
        </w:rPr>
        <w:t>рұқсаттар мен хабарламалардың мемлекеттік</w:t>
      </w:r>
      <w:r w:rsidR="00E50183" w:rsidRPr="001D73F8">
        <w:rPr>
          <w:rFonts w:ascii="Times New Roman" w:hAnsi="Times New Roman"/>
          <w:sz w:val="28"/>
          <w:szCs w:val="28"/>
          <w:lang w:val="kk-KZ"/>
        </w:rPr>
        <w:t xml:space="preserve"> электрондық тізілімінен алып тастауды уәкілетті орган осы баптың </w:t>
      </w:r>
      <w:r w:rsidRPr="001D73F8">
        <w:rPr>
          <w:rFonts w:ascii="Times New Roman" w:hAnsi="Times New Roman"/>
          <w:sz w:val="28"/>
          <w:szCs w:val="28"/>
          <w:lang w:val="kk-KZ"/>
        </w:rPr>
        <w:t>9</w:t>
      </w:r>
      <w:r w:rsidR="00E50183" w:rsidRPr="001D73F8">
        <w:rPr>
          <w:rFonts w:ascii="Times New Roman" w:hAnsi="Times New Roman"/>
          <w:sz w:val="28"/>
          <w:szCs w:val="28"/>
          <w:lang w:val="kk-KZ"/>
        </w:rPr>
        <w:t>-тармағында белгіленген жағдайлар анықталған күннен бастап бес жұмыс күні ішінде жүзеге асырады.</w:t>
      </w:r>
    </w:p>
    <w:p w:rsidR="00E50183" w:rsidRPr="001D73F8" w:rsidRDefault="00E50183"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1</w:t>
      </w:r>
      <w:r w:rsidR="002F1D49" w:rsidRPr="001D73F8">
        <w:rPr>
          <w:rFonts w:ascii="Times New Roman" w:hAnsi="Times New Roman"/>
          <w:sz w:val="28"/>
          <w:szCs w:val="28"/>
          <w:lang w:val="kk-KZ"/>
        </w:rPr>
        <w:t>1</w:t>
      </w:r>
      <w:r w:rsidRPr="001D73F8">
        <w:rPr>
          <w:rFonts w:ascii="Times New Roman" w:hAnsi="Times New Roman"/>
          <w:sz w:val="28"/>
          <w:szCs w:val="28"/>
          <w:lang w:val="kk-KZ"/>
        </w:rPr>
        <w:t xml:space="preserve">. Уәкілетті орган </w:t>
      </w:r>
      <w:r w:rsidR="003B6541" w:rsidRPr="001D73F8">
        <w:rPr>
          <w:rFonts w:ascii="Times New Roman" w:hAnsi="Times New Roman"/>
          <w:sz w:val="28"/>
          <w:szCs w:val="28"/>
          <w:lang w:val="kk-KZ"/>
        </w:rPr>
        <w:t>рұқсаттар мен хабарламалардың мемлекеттік</w:t>
      </w:r>
      <w:r w:rsidRPr="001D73F8">
        <w:rPr>
          <w:rFonts w:ascii="Times New Roman" w:hAnsi="Times New Roman"/>
          <w:sz w:val="28"/>
          <w:szCs w:val="28"/>
          <w:lang w:val="kk-KZ"/>
        </w:rPr>
        <w:t xml:space="preserve"> электрондық тізілімінен хабарламаны алып тастаған күннен бастап бес жұмыс күні ішінде борышкер мен кредиторға қаржы басқарушысын осындай тізілімнен алып тастау </w:t>
      </w:r>
      <w:r w:rsidR="002F1D49" w:rsidRPr="001D73F8">
        <w:rPr>
          <w:rFonts w:ascii="Times New Roman" w:hAnsi="Times New Roman"/>
          <w:sz w:val="28"/>
          <w:szCs w:val="28"/>
          <w:lang w:val="kk-KZ"/>
        </w:rPr>
        <w:t xml:space="preserve">туралы </w:t>
      </w:r>
      <w:r w:rsidRPr="001D73F8">
        <w:rPr>
          <w:rFonts w:ascii="Times New Roman" w:hAnsi="Times New Roman"/>
          <w:sz w:val="28"/>
          <w:szCs w:val="28"/>
          <w:lang w:val="kk-KZ"/>
        </w:rPr>
        <w:t>және жаңа қаржы басқарушысын тағайындау туралы ақпаратты жібереді.</w:t>
      </w:r>
    </w:p>
    <w:p w:rsidR="00ED69DC" w:rsidRPr="001D73F8" w:rsidRDefault="00E50183" w:rsidP="00D80796">
      <w:pPr>
        <w:autoSpaceDE w:val="0"/>
        <w:autoSpaceDN w:val="0"/>
        <w:adjustRightInd w:val="0"/>
        <w:ind w:firstLine="885"/>
        <w:rPr>
          <w:rFonts w:ascii="Times New Roman" w:eastAsia="Times New Roman" w:hAnsi="Times New Roman"/>
          <w:sz w:val="28"/>
          <w:szCs w:val="28"/>
          <w:lang w:val="kk-KZ" w:eastAsia="ru-RU"/>
        </w:rPr>
      </w:pPr>
      <w:r w:rsidRPr="001D73F8">
        <w:rPr>
          <w:rFonts w:ascii="Times New Roman" w:hAnsi="Times New Roman"/>
          <w:sz w:val="28"/>
          <w:szCs w:val="28"/>
          <w:lang w:val="kk-KZ"/>
        </w:rPr>
        <w:t>1</w:t>
      </w:r>
      <w:r w:rsidR="002F1D49" w:rsidRPr="001D73F8">
        <w:rPr>
          <w:rFonts w:ascii="Times New Roman" w:hAnsi="Times New Roman"/>
          <w:sz w:val="28"/>
          <w:szCs w:val="28"/>
          <w:lang w:val="kk-KZ"/>
        </w:rPr>
        <w:t>2</w:t>
      </w:r>
      <w:r w:rsidRPr="001D73F8">
        <w:rPr>
          <w:rFonts w:ascii="Times New Roman" w:hAnsi="Times New Roman"/>
          <w:sz w:val="28"/>
          <w:szCs w:val="28"/>
          <w:lang w:val="kk-KZ"/>
        </w:rPr>
        <w:t xml:space="preserve">. Уәкілетті орган хабарламасын </w:t>
      </w:r>
      <w:r w:rsidR="003B6541" w:rsidRPr="001D73F8">
        <w:rPr>
          <w:rFonts w:ascii="Times New Roman" w:hAnsi="Times New Roman"/>
          <w:sz w:val="28"/>
          <w:szCs w:val="28"/>
          <w:lang w:val="kk-KZ"/>
        </w:rPr>
        <w:t>рұқсаттар мен хабарламалардың мемлекеттік</w:t>
      </w:r>
      <w:r w:rsidRPr="001D73F8">
        <w:rPr>
          <w:rFonts w:ascii="Times New Roman" w:hAnsi="Times New Roman"/>
          <w:sz w:val="28"/>
          <w:szCs w:val="28"/>
          <w:lang w:val="kk-KZ"/>
        </w:rPr>
        <w:t xml:space="preserve"> электрондық тізілімінен алып тастаған тұлға, алып тастау себептері жойылған жағдайда, бірақ алып тасталған күннен бастап үш жыл өткен соң қаржы басқарушысы</w:t>
      </w:r>
      <w:r w:rsidR="0005493E" w:rsidRPr="001D73F8">
        <w:rPr>
          <w:rFonts w:ascii="Times New Roman" w:hAnsi="Times New Roman"/>
          <w:sz w:val="28"/>
          <w:szCs w:val="28"/>
          <w:lang w:val="kk-KZ"/>
        </w:rPr>
        <w:t>ның</w:t>
      </w:r>
      <w:r w:rsidRPr="001D73F8">
        <w:rPr>
          <w:rFonts w:ascii="Times New Roman" w:hAnsi="Times New Roman"/>
          <w:sz w:val="28"/>
          <w:szCs w:val="28"/>
          <w:lang w:val="kk-KZ"/>
        </w:rPr>
        <w:t xml:space="preserve"> қызметін баста</w:t>
      </w:r>
      <w:r w:rsidR="0005493E" w:rsidRPr="001D73F8">
        <w:rPr>
          <w:rFonts w:ascii="Times New Roman" w:hAnsi="Times New Roman"/>
          <w:sz w:val="28"/>
          <w:szCs w:val="28"/>
          <w:lang w:val="kk-KZ"/>
        </w:rPr>
        <w:t>у</w:t>
      </w:r>
      <w:r w:rsidRPr="001D73F8">
        <w:rPr>
          <w:rFonts w:ascii="Times New Roman" w:hAnsi="Times New Roman"/>
          <w:sz w:val="28"/>
          <w:szCs w:val="28"/>
          <w:lang w:val="kk-KZ"/>
        </w:rPr>
        <w:t xml:space="preserve"> туралы хабарламаны қайта беруге құқылы</w:t>
      </w:r>
      <w:r w:rsidR="00ED69DC" w:rsidRPr="001D73F8">
        <w:rPr>
          <w:rFonts w:ascii="Times New Roman" w:eastAsia="Times New Roman" w:hAnsi="Times New Roman"/>
          <w:sz w:val="28"/>
          <w:szCs w:val="28"/>
          <w:lang w:val="kk-KZ" w:eastAsia="ru-RU"/>
        </w:rPr>
        <w:t>.</w:t>
      </w:r>
    </w:p>
    <w:p w:rsidR="00ED69DC" w:rsidRPr="001D73F8" w:rsidRDefault="00ED69DC" w:rsidP="00D80796">
      <w:pPr>
        <w:ind w:firstLine="851"/>
        <w:rPr>
          <w:rFonts w:ascii="Times New Roman" w:eastAsia="Times New Roman" w:hAnsi="Times New Roman"/>
          <w:sz w:val="28"/>
          <w:szCs w:val="28"/>
          <w:lang w:val="kk-KZ" w:eastAsia="ru-RU"/>
        </w:rPr>
      </w:pPr>
    </w:p>
    <w:p w:rsidR="001B23D4" w:rsidRPr="001D73F8" w:rsidRDefault="001B23D4" w:rsidP="00D80796">
      <w:pPr>
        <w:ind w:firstLine="851"/>
        <w:rPr>
          <w:rFonts w:ascii="Times New Roman" w:eastAsia="Times New Roman" w:hAnsi="Times New Roman"/>
          <w:sz w:val="28"/>
          <w:szCs w:val="28"/>
          <w:lang w:val="kk-KZ" w:eastAsia="ru-RU"/>
        </w:rPr>
      </w:pPr>
    </w:p>
    <w:p w:rsidR="00ED69DC" w:rsidRPr="001D73F8" w:rsidRDefault="00ED69DC" w:rsidP="00D80796">
      <w:pPr>
        <w:jc w:val="center"/>
        <w:rPr>
          <w:rFonts w:ascii="Times New Roman" w:eastAsia="Times New Roman" w:hAnsi="Times New Roman"/>
          <w:bCs/>
          <w:sz w:val="28"/>
          <w:szCs w:val="28"/>
          <w:lang w:val="kk-KZ" w:eastAsia="ru-RU"/>
        </w:rPr>
      </w:pPr>
      <w:r w:rsidRPr="001D73F8">
        <w:rPr>
          <w:rFonts w:ascii="Times New Roman" w:eastAsia="Times New Roman" w:hAnsi="Times New Roman"/>
          <w:bCs/>
          <w:sz w:val="28"/>
          <w:szCs w:val="28"/>
          <w:lang w:val="kk-KZ" w:eastAsia="ru-RU"/>
        </w:rPr>
        <w:t>2-тарау.</w:t>
      </w:r>
      <w:r w:rsidR="00F37B49" w:rsidRPr="001D73F8">
        <w:rPr>
          <w:rFonts w:ascii="Times New Roman" w:eastAsia="Times New Roman" w:hAnsi="Times New Roman"/>
          <w:bCs/>
          <w:sz w:val="28"/>
          <w:szCs w:val="28"/>
          <w:lang w:val="kk-KZ" w:eastAsia="ru-RU"/>
        </w:rPr>
        <w:t xml:space="preserve"> </w:t>
      </w:r>
      <w:r w:rsidR="00CE0A05" w:rsidRPr="001D73F8">
        <w:rPr>
          <w:rFonts w:ascii="Times New Roman" w:eastAsia="Times New Roman" w:hAnsi="Times New Roman"/>
          <w:bCs/>
          <w:sz w:val="28"/>
          <w:szCs w:val="28"/>
          <w:lang w:val="kk-KZ" w:eastAsia="ru-RU"/>
        </w:rPr>
        <w:t>СОТТАН ТЫС БАНКРОТТЫҚ РӘСІМІ</w:t>
      </w:r>
    </w:p>
    <w:p w:rsidR="00C83526" w:rsidRPr="001D73F8" w:rsidRDefault="00C83526" w:rsidP="00D80796">
      <w:pPr>
        <w:ind w:firstLine="851"/>
        <w:rPr>
          <w:rFonts w:ascii="Times New Roman" w:eastAsia="Times New Roman" w:hAnsi="Times New Roman"/>
          <w:bCs/>
          <w:sz w:val="28"/>
          <w:szCs w:val="28"/>
          <w:lang w:val="kk-KZ" w:eastAsia="ru-RU"/>
        </w:rPr>
      </w:pPr>
    </w:p>
    <w:p w:rsidR="00CE0A05"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1</w:t>
      </w:r>
      <w:r w:rsidR="007E60EB" w:rsidRPr="001D73F8">
        <w:rPr>
          <w:rFonts w:ascii="Times New Roman" w:hAnsi="Times New Roman"/>
          <w:sz w:val="28"/>
          <w:szCs w:val="28"/>
          <w:lang w:val="kk-KZ"/>
        </w:rPr>
        <w:t>6</w:t>
      </w:r>
      <w:r w:rsidRPr="001D73F8">
        <w:rPr>
          <w:rFonts w:ascii="Times New Roman" w:hAnsi="Times New Roman"/>
          <w:sz w:val="28"/>
          <w:szCs w:val="28"/>
          <w:lang w:val="kk-KZ"/>
        </w:rPr>
        <w:t xml:space="preserve">-бап. Соттан тыс банкроттық рәсімін қолдану туралы борышкердің </w:t>
      </w:r>
    </w:p>
    <w:p w:rsidR="00ED69DC" w:rsidRPr="001D73F8" w:rsidRDefault="00CE0A05" w:rsidP="00D80796">
      <w:pPr>
        <w:autoSpaceDE w:val="0"/>
        <w:autoSpaceDN w:val="0"/>
        <w:adjustRightInd w:val="0"/>
        <w:ind w:firstLine="1701"/>
        <w:rPr>
          <w:rFonts w:ascii="Times New Roman" w:hAnsi="Times New Roman"/>
          <w:sz w:val="28"/>
          <w:szCs w:val="28"/>
          <w:lang w:val="kk-KZ"/>
        </w:rPr>
      </w:pPr>
      <w:r w:rsidRPr="001D73F8">
        <w:rPr>
          <w:rFonts w:ascii="Times New Roman" w:hAnsi="Times New Roman"/>
          <w:sz w:val="28"/>
          <w:szCs w:val="28"/>
          <w:lang w:val="kk-KZ"/>
        </w:rPr>
        <w:t xml:space="preserve"> </w:t>
      </w:r>
      <w:r w:rsidR="00ED69DC" w:rsidRPr="001D73F8">
        <w:rPr>
          <w:rFonts w:ascii="Times New Roman" w:hAnsi="Times New Roman"/>
          <w:sz w:val="28"/>
          <w:szCs w:val="28"/>
          <w:lang w:val="kk-KZ"/>
        </w:rPr>
        <w:t>өтініші</w:t>
      </w:r>
    </w:p>
    <w:p w:rsidR="001B23D4" w:rsidRPr="001D73F8" w:rsidRDefault="001B23D4" w:rsidP="00D80796">
      <w:pPr>
        <w:autoSpaceDE w:val="0"/>
        <w:autoSpaceDN w:val="0"/>
        <w:adjustRightInd w:val="0"/>
        <w:ind w:firstLine="851"/>
        <w:rPr>
          <w:rFonts w:ascii="Times New Roman" w:hAnsi="Times New Roman"/>
          <w:sz w:val="28"/>
          <w:szCs w:val="28"/>
          <w:lang w:val="kk-KZ"/>
        </w:rPr>
      </w:pP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1. Борышкер </w:t>
      </w:r>
      <w:r w:rsidR="00E50183" w:rsidRPr="001D73F8">
        <w:rPr>
          <w:rFonts w:ascii="Times New Roman" w:hAnsi="Times New Roman"/>
          <w:sz w:val="28"/>
          <w:szCs w:val="28"/>
          <w:lang w:val="kk-KZ"/>
        </w:rPr>
        <w:t xml:space="preserve">белгіленген нысан бойынша «Азаматтарға арналған үкімет» мемлекеттік корпорациясы арқылы жазбаша (қағаз және (немесе) электрондық) нысанда </w:t>
      </w:r>
      <w:r w:rsidRPr="001D73F8">
        <w:rPr>
          <w:rFonts w:ascii="Times New Roman" w:hAnsi="Times New Roman"/>
          <w:sz w:val="28"/>
          <w:szCs w:val="28"/>
          <w:lang w:val="kk-KZ"/>
        </w:rPr>
        <w:t>соттан тыс банкроттық рәсімін қолдану туралы өтініш береді.</w:t>
      </w:r>
    </w:p>
    <w:p w:rsidR="00ED69DC" w:rsidRPr="001D73F8" w:rsidRDefault="00ED69DC" w:rsidP="00D80796">
      <w:pPr>
        <w:ind w:firstLine="851"/>
        <w:rPr>
          <w:rFonts w:ascii="Times New Roman" w:hAnsi="Times New Roman"/>
          <w:sz w:val="28"/>
          <w:szCs w:val="28"/>
          <w:lang w:val="kk-KZ"/>
        </w:rPr>
      </w:pPr>
      <w:r w:rsidRPr="001D73F8">
        <w:rPr>
          <w:rFonts w:ascii="Times New Roman" w:hAnsi="Times New Roman"/>
          <w:sz w:val="28"/>
          <w:szCs w:val="28"/>
          <w:lang w:val="kk-KZ"/>
        </w:rPr>
        <w:t>2. Соттан тыс банкроттық рәсімін қолдану туралы борышкердің өтінішіне:</w:t>
      </w: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1) кредиторлардың атауы</w:t>
      </w:r>
      <w:r w:rsidR="00E50183" w:rsidRPr="001D73F8">
        <w:rPr>
          <w:rFonts w:ascii="Times New Roman" w:eastAsia="Times New Roman" w:hAnsi="Times New Roman"/>
          <w:sz w:val="28"/>
          <w:szCs w:val="28"/>
          <w:lang w:val="kk-KZ" w:eastAsia="ru-RU"/>
        </w:rPr>
        <w:t>,</w:t>
      </w:r>
      <w:r w:rsidRPr="001D73F8">
        <w:rPr>
          <w:rFonts w:ascii="Times New Roman" w:eastAsia="Times New Roman" w:hAnsi="Times New Roman"/>
          <w:sz w:val="28"/>
          <w:szCs w:val="28"/>
          <w:lang w:val="kk-KZ" w:eastAsia="ru-RU"/>
        </w:rPr>
        <w:t xml:space="preserve"> берешек сомасы, тұрған жері көрсетілген тізімі;</w:t>
      </w:r>
    </w:p>
    <w:p w:rsidR="00E50183" w:rsidRPr="001D73F8" w:rsidRDefault="00ED69DC" w:rsidP="00D80796">
      <w:pPr>
        <w:ind w:left="-34" w:right="-82" w:firstLine="885"/>
        <w:rPr>
          <w:rFonts w:ascii="Times New Roman" w:hAnsi="Times New Roman"/>
          <w:sz w:val="28"/>
          <w:szCs w:val="28"/>
          <w:lang w:val="kk-KZ"/>
        </w:rPr>
      </w:pPr>
      <w:r w:rsidRPr="001D73F8">
        <w:rPr>
          <w:rFonts w:ascii="Times New Roman" w:eastAsia="Times New Roman" w:hAnsi="Times New Roman"/>
          <w:sz w:val="28"/>
          <w:szCs w:val="28"/>
          <w:lang w:val="kk-KZ" w:eastAsia="ru-RU"/>
        </w:rPr>
        <w:t xml:space="preserve">2) </w:t>
      </w:r>
      <w:r w:rsidR="00E50183" w:rsidRPr="001D73F8">
        <w:rPr>
          <w:rFonts w:ascii="Times New Roman" w:hAnsi="Times New Roman"/>
          <w:sz w:val="28"/>
          <w:szCs w:val="28"/>
          <w:lang w:val="kk-KZ"/>
        </w:rPr>
        <w:t>борышкердің банктік қарыз шарты және (немесе) микрокредит беру туралы шарт бойынша берешекті реттеуді және (немесе) өндіріп алуды жүргізу жөнінде шаралар қабылдағанын растайтын құжаттың көшірмесі қоса беріледі.</w:t>
      </w:r>
    </w:p>
    <w:p w:rsidR="00E50183" w:rsidRPr="001D73F8" w:rsidRDefault="00B04F47" w:rsidP="00D80796">
      <w:pPr>
        <w:widowControl w:val="0"/>
        <w:ind w:firstLine="885"/>
        <w:rPr>
          <w:rFonts w:ascii="Times New Roman" w:hAnsi="Times New Roman"/>
          <w:sz w:val="28"/>
          <w:szCs w:val="28"/>
          <w:lang w:val="kk-KZ"/>
        </w:rPr>
      </w:pPr>
      <w:r w:rsidRPr="001D73F8">
        <w:rPr>
          <w:rFonts w:ascii="Times New Roman" w:hAnsi="Times New Roman"/>
          <w:sz w:val="28"/>
          <w:szCs w:val="28"/>
          <w:lang w:val="kk-KZ"/>
        </w:rPr>
        <w:t>Е</w:t>
      </w:r>
      <w:r w:rsidR="00E50183" w:rsidRPr="001D73F8">
        <w:rPr>
          <w:rFonts w:ascii="Times New Roman" w:hAnsi="Times New Roman"/>
          <w:sz w:val="28"/>
          <w:szCs w:val="28"/>
          <w:lang w:val="kk-KZ"/>
        </w:rPr>
        <w:t>кінші деңгейдегі банктің, Қазақстан Республикасының бейрезидент-банкі филиалының, банк операцияларының жекелеген түрлерін жүзеге асыратын ұйымның және (немесе) микро</w:t>
      </w:r>
      <w:r w:rsidR="002F1D49" w:rsidRPr="001D73F8">
        <w:rPr>
          <w:rFonts w:ascii="Times New Roman" w:hAnsi="Times New Roman"/>
          <w:sz w:val="28"/>
          <w:szCs w:val="28"/>
          <w:lang w:val="kk-KZ"/>
        </w:rPr>
        <w:t>қаржылық қызметті жүзеге асыратын</w:t>
      </w:r>
      <w:r w:rsidR="00E50183" w:rsidRPr="001D73F8">
        <w:rPr>
          <w:rFonts w:ascii="Times New Roman" w:hAnsi="Times New Roman"/>
          <w:sz w:val="28"/>
          <w:szCs w:val="28"/>
          <w:lang w:val="kk-KZ"/>
        </w:rPr>
        <w:t xml:space="preserve"> ұйымның себептердің </w:t>
      </w:r>
      <w:r w:rsidRPr="001D73F8">
        <w:rPr>
          <w:rFonts w:ascii="Times New Roman" w:hAnsi="Times New Roman"/>
          <w:sz w:val="28"/>
          <w:szCs w:val="28"/>
          <w:lang w:val="kk-KZ"/>
        </w:rPr>
        <w:t>уәж</w:t>
      </w:r>
      <w:r w:rsidR="00E50183" w:rsidRPr="001D73F8">
        <w:rPr>
          <w:rFonts w:ascii="Times New Roman" w:hAnsi="Times New Roman"/>
          <w:sz w:val="28"/>
          <w:szCs w:val="28"/>
          <w:lang w:val="kk-KZ"/>
        </w:rPr>
        <w:t>ді негіздемесі көрсет</w:t>
      </w:r>
      <w:r w:rsidR="00DD2BE8" w:rsidRPr="001D73F8">
        <w:rPr>
          <w:rFonts w:ascii="Times New Roman" w:hAnsi="Times New Roman"/>
          <w:sz w:val="28"/>
          <w:szCs w:val="28"/>
          <w:lang w:val="kk-KZ"/>
        </w:rPr>
        <w:t>ілген</w:t>
      </w:r>
      <w:r w:rsidR="00E50183" w:rsidRPr="001D73F8">
        <w:rPr>
          <w:rFonts w:ascii="Times New Roman" w:hAnsi="Times New Roman"/>
          <w:sz w:val="28"/>
          <w:szCs w:val="28"/>
          <w:lang w:val="kk-KZ"/>
        </w:rPr>
        <w:t xml:space="preserve">, банктік қарыз шартының және (немесе) микрокредит беру туралы шарттың талаптарын өзгертуден бас тарту туралы жауаптары </w:t>
      </w:r>
      <w:r w:rsidRPr="001D73F8">
        <w:rPr>
          <w:rFonts w:ascii="Times New Roman" w:hAnsi="Times New Roman"/>
          <w:sz w:val="28"/>
          <w:szCs w:val="28"/>
          <w:lang w:val="kk-KZ"/>
        </w:rPr>
        <w:t xml:space="preserve">осы тармақшада көрсетілген рәсімнің жүргізілгенін растайтын құжаттар </w:t>
      </w:r>
      <w:r w:rsidR="00E50183" w:rsidRPr="001D73F8">
        <w:rPr>
          <w:rFonts w:ascii="Times New Roman" w:hAnsi="Times New Roman"/>
          <w:sz w:val="28"/>
          <w:szCs w:val="28"/>
          <w:lang w:val="kk-KZ"/>
        </w:rPr>
        <w:t>болып табылады.</w:t>
      </w:r>
    </w:p>
    <w:p w:rsidR="00ED69DC" w:rsidRPr="001D73F8" w:rsidRDefault="00E50183" w:rsidP="00D80796">
      <w:pPr>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 xml:space="preserve">Екінші деңгейдегі банк, Қазақстан Республикасының бейрезидент-банкі филиалы, банк операцияларының жекелеген түрлерін жүзеге асыратын ұйым және (немесе) </w:t>
      </w:r>
      <w:r w:rsidR="002F1D49" w:rsidRPr="001D73F8">
        <w:rPr>
          <w:rFonts w:ascii="Times New Roman" w:hAnsi="Times New Roman"/>
          <w:sz w:val="28"/>
          <w:szCs w:val="28"/>
          <w:lang w:val="kk-KZ"/>
        </w:rPr>
        <w:t xml:space="preserve">микроқаржылық қызметті жүзеге асыратын </w:t>
      </w:r>
      <w:r w:rsidRPr="001D73F8">
        <w:rPr>
          <w:rFonts w:ascii="Times New Roman" w:hAnsi="Times New Roman"/>
          <w:sz w:val="28"/>
          <w:szCs w:val="28"/>
          <w:lang w:val="kk-KZ"/>
        </w:rPr>
        <w:t xml:space="preserve">ұйым борышкердің өтінішіне жауап бермеген жағдайда, </w:t>
      </w:r>
      <w:r w:rsidR="00722AC4" w:rsidRPr="001D73F8">
        <w:rPr>
          <w:rFonts w:ascii="Times New Roman" w:hAnsi="Times New Roman"/>
          <w:sz w:val="28"/>
          <w:szCs w:val="28"/>
          <w:lang w:val="kk-KZ"/>
        </w:rPr>
        <w:t>борышкер өтінішінің көшірмесі немесе өтініштің электрондық форматта жіберілгені туралы раста</w:t>
      </w:r>
      <w:r w:rsidR="00DD2BE8" w:rsidRPr="001D73F8">
        <w:rPr>
          <w:rFonts w:ascii="Times New Roman" w:hAnsi="Times New Roman"/>
          <w:sz w:val="28"/>
          <w:szCs w:val="28"/>
          <w:lang w:val="kk-KZ"/>
        </w:rPr>
        <w:t>ма</w:t>
      </w:r>
      <w:r w:rsidR="00722AC4" w:rsidRPr="001D73F8">
        <w:rPr>
          <w:rFonts w:ascii="Times New Roman" w:hAnsi="Times New Roman"/>
          <w:sz w:val="28"/>
          <w:szCs w:val="28"/>
          <w:lang w:val="kk-KZ"/>
        </w:rPr>
        <w:t xml:space="preserve"> </w:t>
      </w:r>
      <w:r w:rsidRPr="001D73F8">
        <w:rPr>
          <w:rFonts w:ascii="Times New Roman" w:hAnsi="Times New Roman"/>
          <w:sz w:val="28"/>
          <w:szCs w:val="28"/>
          <w:lang w:val="kk-KZ"/>
        </w:rPr>
        <w:t>осы тармақшада көзделген рәсімнің жүргізілгенін растайтын құжат болып табылады</w:t>
      </w:r>
      <w:r w:rsidR="00ED69DC" w:rsidRPr="001D73F8">
        <w:rPr>
          <w:rFonts w:ascii="Times New Roman" w:eastAsia="Times New Roman" w:hAnsi="Times New Roman"/>
          <w:sz w:val="28"/>
          <w:szCs w:val="28"/>
          <w:lang w:val="kk-KZ" w:eastAsia="ru-RU"/>
        </w:rPr>
        <w:t>.</w:t>
      </w:r>
    </w:p>
    <w:p w:rsidR="00E50183" w:rsidRPr="001D73F8" w:rsidRDefault="00ED69DC" w:rsidP="00D80796">
      <w:pPr>
        <w:widowControl w:val="0"/>
        <w:ind w:firstLine="851"/>
        <w:rPr>
          <w:rFonts w:ascii="Times New Roman" w:hAnsi="Times New Roman"/>
          <w:sz w:val="28"/>
          <w:szCs w:val="28"/>
          <w:lang w:val="kk-KZ"/>
        </w:rPr>
      </w:pPr>
      <w:r w:rsidRPr="001D73F8">
        <w:rPr>
          <w:rFonts w:ascii="Times New Roman" w:eastAsia="Times New Roman" w:hAnsi="Times New Roman"/>
          <w:sz w:val="28"/>
          <w:szCs w:val="28"/>
          <w:lang w:val="kk-KZ" w:eastAsia="ru-RU"/>
        </w:rPr>
        <w:t>3. </w:t>
      </w:r>
      <w:r w:rsidR="00E50183" w:rsidRPr="001D73F8">
        <w:rPr>
          <w:rFonts w:ascii="Times New Roman" w:hAnsi="Times New Roman"/>
          <w:sz w:val="28"/>
          <w:szCs w:val="28"/>
          <w:lang w:val="kk-KZ"/>
        </w:rPr>
        <w:t xml:space="preserve">Борышкер осы Заңның </w:t>
      </w:r>
      <w:r w:rsidR="002F1D49" w:rsidRPr="001D73F8">
        <w:rPr>
          <w:rFonts w:ascii="Times New Roman" w:hAnsi="Times New Roman"/>
          <w:sz w:val="28"/>
          <w:szCs w:val="28"/>
          <w:lang w:val="kk-KZ"/>
        </w:rPr>
        <w:t>5</w:t>
      </w:r>
      <w:r w:rsidR="00E50183" w:rsidRPr="001D73F8">
        <w:rPr>
          <w:rFonts w:ascii="Times New Roman" w:hAnsi="Times New Roman"/>
          <w:sz w:val="28"/>
          <w:szCs w:val="28"/>
          <w:lang w:val="kk-KZ"/>
        </w:rPr>
        <w:t xml:space="preserve">-бабында көзделген мән-жайларға сәйкес </w:t>
      </w:r>
      <w:r w:rsidR="00DD40E7" w:rsidRPr="001D73F8">
        <w:rPr>
          <w:rFonts w:ascii="Times New Roman" w:hAnsi="Times New Roman"/>
          <w:sz w:val="28"/>
          <w:szCs w:val="28"/>
          <w:lang w:val="kk-KZ"/>
        </w:rPr>
        <w:t>келген</w:t>
      </w:r>
      <w:r w:rsidR="00E50183" w:rsidRPr="001D73F8">
        <w:rPr>
          <w:rFonts w:ascii="Times New Roman" w:hAnsi="Times New Roman"/>
          <w:sz w:val="28"/>
          <w:szCs w:val="28"/>
          <w:lang w:val="kk-KZ"/>
        </w:rPr>
        <w:t xml:space="preserve"> кезде, уәкілетті орган борышкер туралы мәліметтерді он бес жұмыс күні ішінде «электрондық үкімет» веб-порталында орналастырады.</w:t>
      </w:r>
    </w:p>
    <w:p w:rsidR="00ED69DC" w:rsidRPr="001D73F8" w:rsidRDefault="00E50183" w:rsidP="00D80796">
      <w:pPr>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 xml:space="preserve">4. Борышкер осы Заңның </w:t>
      </w:r>
      <w:r w:rsidR="002F1D49" w:rsidRPr="001D73F8">
        <w:rPr>
          <w:rFonts w:ascii="Times New Roman" w:hAnsi="Times New Roman"/>
          <w:sz w:val="28"/>
          <w:szCs w:val="28"/>
          <w:lang w:val="kk-KZ"/>
        </w:rPr>
        <w:t>5</w:t>
      </w:r>
      <w:r w:rsidRPr="001D73F8">
        <w:rPr>
          <w:rFonts w:ascii="Times New Roman" w:hAnsi="Times New Roman"/>
          <w:sz w:val="28"/>
          <w:szCs w:val="28"/>
          <w:lang w:val="kk-KZ"/>
        </w:rPr>
        <w:t>-бабында көзделген мән-жайларға сәйкес келмеген кезде уәкілетті орган он бес жұмыс күні ішінде уәкілетті орган белгілеген нысанда соттан тыс банкроттық рәсімін қолданудан бас тарту туралы хабарлама береді</w:t>
      </w:r>
      <w:r w:rsidR="00ED69DC" w:rsidRPr="001D73F8">
        <w:rPr>
          <w:rFonts w:ascii="Times New Roman" w:eastAsia="Times New Roman" w:hAnsi="Times New Roman"/>
          <w:sz w:val="28"/>
          <w:szCs w:val="28"/>
          <w:lang w:val="kk-KZ" w:eastAsia="ru-RU"/>
        </w:rPr>
        <w:t>.</w:t>
      </w: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5. Борышкер соттан тыс банкроттық рәсімін қолданудан бас тартуға себеп болған негіздерді жойғаннан кейін, бірақ бас тартуды алған күннен кейін үш ай</w:t>
      </w:r>
      <w:r w:rsidR="0052734A" w:rsidRPr="001D73F8">
        <w:rPr>
          <w:rFonts w:ascii="Times New Roman" w:eastAsia="Times New Roman" w:hAnsi="Times New Roman"/>
          <w:sz w:val="28"/>
          <w:szCs w:val="28"/>
          <w:lang w:val="kk-KZ" w:eastAsia="ru-RU"/>
        </w:rPr>
        <w:t xml:space="preserve"> өткен соң</w:t>
      </w:r>
      <w:r w:rsidRPr="001D73F8">
        <w:rPr>
          <w:rFonts w:ascii="Times New Roman" w:eastAsia="Times New Roman" w:hAnsi="Times New Roman"/>
          <w:sz w:val="28"/>
          <w:szCs w:val="28"/>
          <w:lang w:val="kk-KZ" w:eastAsia="ru-RU"/>
        </w:rPr>
        <w:t xml:space="preserve"> соттан тыс банкроттық рәсімін қолдану туралы өтінішті қайта беруге құқылы.</w:t>
      </w: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 </w:t>
      </w: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1</w:t>
      </w:r>
      <w:r w:rsidR="007E60EB" w:rsidRPr="001D73F8">
        <w:rPr>
          <w:rFonts w:ascii="Times New Roman" w:hAnsi="Times New Roman"/>
          <w:sz w:val="28"/>
          <w:szCs w:val="28"/>
          <w:lang w:val="kk-KZ"/>
        </w:rPr>
        <w:t>7</w:t>
      </w:r>
      <w:r w:rsidRPr="001D73F8">
        <w:rPr>
          <w:rFonts w:ascii="Times New Roman" w:hAnsi="Times New Roman"/>
          <w:sz w:val="28"/>
          <w:szCs w:val="28"/>
          <w:lang w:val="kk-KZ"/>
        </w:rPr>
        <w:t>-бап. Соттан тыс банкроттық рәсімін қолдану</w:t>
      </w:r>
    </w:p>
    <w:p w:rsidR="001B23D4" w:rsidRPr="001D73F8" w:rsidRDefault="001B23D4" w:rsidP="00D80796">
      <w:pPr>
        <w:autoSpaceDE w:val="0"/>
        <w:autoSpaceDN w:val="0"/>
        <w:adjustRightInd w:val="0"/>
        <w:ind w:firstLine="851"/>
        <w:rPr>
          <w:rFonts w:ascii="Times New Roman" w:hAnsi="Times New Roman"/>
          <w:sz w:val="28"/>
          <w:szCs w:val="28"/>
          <w:lang w:val="kk-KZ"/>
        </w:rPr>
      </w:pP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1. Уәкілетті органның соттан тыс банкроттық рәсімі</w:t>
      </w:r>
      <w:r w:rsidR="0052734A" w:rsidRPr="001D73F8">
        <w:rPr>
          <w:rFonts w:ascii="Times New Roman" w:hAnsi="Times New Roman"/>
          <w:sz w:val="28"/>
          <w:szCs w:val="28"/>
          <w:lang w:val="kk-KZ"/>
        </w:rPr>
        <w:t>н</w:t>
      </w:r>
      <w:r w:rsidRPr="001D73F8">
        <w:rPr>
          <w:rFonts w:ascii="Times New Roman" w:hAnsi="Times New Roman"/>
          <w:sz w:val="28"/>
          <w:szCs w:val="28"/>
          <w:lang w:val="kk-KZ"/>
        </w:rPr>
        <w:t xml:space="preserve"> жүргізу мерзімі борышкер туралы мәліметтер «электрондық үкімет» веб-порталында орналастырылған күннен бастап алты айды құрайды.</w:t>
      </w: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2. Борышкер туралы мәліметтер «электрондық үкімет» веб-порталында орналастырылған күннен бастап мынадай салдар басталады:</w:t>
      </w: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1) борышкердің </w:t>
      </w:r>
      <w:r w:rsidR="0052734A" w:rsidRPr="001D73F8">
        <w:rPr>
          <w:rFonts w:ascii="Times New Roman" w:eastAsia="Times New Roman" w:hAnsi="Times New Roman"/>
          <w:sz w:val="28"/>
          <w:szCs w:val="28"/>
          <w:lang w:val="kk-KZ" w:eastAsia="ru-RU"/>
        </w:rPr>
        <w:t xml:space="preserve">өтініште көрсетілген </w:t>
      </w:r>
      <w:r w:rsidRPr="001D73F8">
        <w:rPr>
          <w:rFonts w:ascii="Times New Roman" w:eastAsia="Times New Roman" w:hAnsi="Times New Roman"/>
          <w:sz w:val="28"/>
          <w:szCs w:val="28"/>
          <w:lang w:val="kk-KZ" w:eastAsia="ru-RU"/>
        </w:rPr>
        <w:t>кредиторлар алдындағы борыштық міндеттемелері</w:t>
      </w:r>
      <w:r w:rsidR="0052734A" w:rsidRPr="001D73F8">
        <w:rPr>
          <w:rFonts w:ascii="Times New Roman" w:eastAsia="Times New Roman" w:hAnsi="Times New Roman"/>
          <w:sz w:val="28"/>
          <w:szCs w:val="28"/>
          <w:lang w:val="kk-KZ" w:eastAsia="ru-RU"/>
        </w:rPr>
        <w:t>нің</w:t>
      </w:r>
      <w:r w:rsidRPr="001D73F8">
        <w:rPr>
          <w:rFonts w:ascii="Times New Roman" w:eastAsia="Times New Roman" w:hAnsi="Times New Roman"/>
          <w:sz w:val="28"/>
          <w:szCs w:val="28"/>
          <w:lang w:val="kk-KZ" w:eastAsia="ru-RU"/>
        </w:rPr>
        <w:t xml:space="preserve"> мерзімдері өткен болып </w:t>
      </w:r>
      <w:r w:rsidR="0052734A" w:rsidRPr="001D73F8">
        <w:rPr>
          <w:rFonts w:ascii="Times New Roman" w:eastAsia="Times New Roman" w:hAnsi="Times New Roman"/>
          <w:sz w:val="28"/>
          <w:szCs w:val="28"/>
          <w:lang w:val="kk-KZ" w:eastAsia="ru-RU"/>
        </w:rPr>
        <w:t>есептеледі</w:t>
      </w:r>
      <w:r w:rsidRPr="001D73F8">
        <w:rPr>
          <w:rFonts w:ascii="Times New Roman" w:eastAsia="Times New Roman" w:hAnsi="Times New Roman"/>
          <w:sz w:val="28"/>
          <w:szCs w:val="28"/>
          <w:lang w:val="kk-KZ" w:eastAsia="ru-RU"/>
        </w:rPr>
        <w:t>;</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eastAsia="Times New Roman" w:hAnsi="Times New Roman"/>
          <w:sz w:val="28"/>
          <w:szCs w:val="28"/>
          <w:lang w:val="kk-KZ" w:eastAsia="ru-RU"/>
        </w:rPr>
        <w:t xml:space="preserve">2) </w:t>
      </w:r>
      <w:r w:rsidRPr="001D73F8">
        <w:rPr>
          <w:rFonts w:ascii="Times New Roman" w:hAnsi="Times New Roman"/>
          <w:sz w:val="28"/>
          <w:szCs w:val="28"/>
          <w:lang w:val="kk-KZ"/>
        </w:rPr>
        <w:t>соттан тыс банкроттық рәсімін қолдану туралы өтініште көрсетілген кредиторлардың міндеттемелерді орындауын борышкерден талап етуге тыйым салынады;</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3) борышкердің соттан тыс банкроттық рәсімін қолдану туралы өтініште көрсетілген кредиторлар алдындағы берешегінің барлық түрлері бойынша тұрақсыздық айыбы</w:t>
      </w:r>
      <w:r w:rsidR="0052734A" w:rsidRPr="001D73F8">
        <w:rPr>
          <w:rFonts w:ascii="Times New Roman" w:hAnsi="Times New Roman"/>
          <w:sz w:val="28"/>
          <w:szCs w:val="28"/>
          <w:lang w:val="kk-KZ"/>
        </w:rPr>
        <w:t>н</w:t>
      </w:r>
      <w:r w:rsidRPr="001D73F8">
        <w:rPr>
          <w:rFonts w:ascii="Times New Roman" w:hAnsi="Times New Roman"/>
          <w:sz w:val="28"/>
          <w:szCs w:val="28"/>
          <w:lang w:val="kk-KZ"/>
        </w:rPr>
        <w:t xml:space="preserve"> (өсімпұл</w:t>
      </w:r>
      <w:r w:rsidR="0052734A" w:rsidRPr="001D73F8">
        <w:rPr>
          <w:rFonts w:ascii="Times New Roman" w:hAnsi="Times New Roman"/>
          <w:sz w:val="28"/>
          <w:szCs w:val="28"/>
          <w:lang w:val="kk-KZ"/>
        </w:rPr>
        <w:t>ды</w:t>
      </w:r>
      <w:r w:rsidRPr="001D73F8">
        <w:rPr>
          <w:rFonts w:ascii="Times New Roman" w:hAnsi="Times New Roman"/>
          <w:sz w:val="28"/>
          <w:szCs w:val="28"/>
          <w:lang w:val="kk-KZ"/>
        </w:rPr>
        <w:t>, айыппұлдар</w:t>
      </w:r>
      <w:r w:rsidR="0052734A" w:rsidRPr="001D73F8">
        <w:rPr>
          <w:rFonts w:ascii="Times New Roman" w:hAnsi="Times New Roman"/>
          <w:sz w:val="28"/>
          <w:szCs w:val="28"/>
          <w:lang w:val="kk-KZ"/>
        </w:rPr>
        <w:t>ды</w:t>
      </w:r>
      <w:r w:rsidRPr="001D73F8">
        <w:rPr>
          <w:rFonts w:ascii="Times New Roman" w:hAnsi="Times New Roman"/>
          <w:sz w:val="28"/>
          <w:szCs w:val="28"/>
          <w:lang w:val="kk-KZ"/>
        </w:rPr>
        <w:t xml:space="preserve">) </w:t>
      </w:r>
      <w:r w:rsidR="0052734A" w:rsidRPr="001D73F8">
        <w:rPr>
          <w:rFonts w:ascii="Times New Roman" w:hAnsi="Times New Roman"/>
          <w:sz w:val="28"/>
          <w:szCs w:val="28"/>
          <w:lang w:val="kk-KZ"/>
        </w:rPr>
        <w:t>және</w:t>
      </w:r>
      <w:r w:rsidRPr="001D73F8">
        <w:rPr>
          <w:rFonts w:ascii="Times New Roman" w:hAnsi="Times New Roman"/>
          <w:sz w:val="28"/>
          <w:szCs w:val="28"/>
          <w:lang w:val="kk-KZ"/>
        </w:rPr>
        <w:t xml:space="preserve"> сыйақыны есепке жазу тоқтатылады;</w:t>
      </w:r>
    </w:p>
    <w:p w:rsidR="000413C5" w:rsidRPr="001D73F8" w:rsidRDefault="00ED69DC" w:rsidP="00D80796">
      <w:pPr>
        <w:ind w:firstLine="851"/>
        <w:rPr>
          <w:rFonts w:ascii="Times New Roman" w:hAnsi="Times New Roman"/>
          <w:sz w:val="28"/>
          <w:szCs w:val="28"/>
          <w:lang w:val="kk-KZ"/>
        </w:rPr>
      </w:pPr>
      <w:r w:rsidRPr="001D73F8">
        <w:rPr>
          <w:rFonts w:ascii="Times New Roman" w:hAnsi="Times New Roman"/>
          <w:sz w:val="28"/>
          <w:szCs w:val="28"/>
          <w:lang w:val="kk-KZ"/>
        </w:rPr>
        <w:t xml:space="preserve">4) </w:t>
      </w:r>
      <w:r w:rsidR="000413C5" w:rsidRPr="001D73F8">
        <w:rPr>
          <w:rFonts w:ascii="Times New Roman" w:hAnsi="Times New Roman"/>
          <w:sz w:val="28"/>
          <w:szCs w:val="28"/>
          <w:lang w:val="kk-KZ"/>
        </w:rPr>
        <w:t>борышкерге жаңа ақшалай немесе мүліктік міндеттемелерді қабылдауға (ломбардтардың микрокредиттерін алудан басқа) тыйым салынады;</w:t>
      </w: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5) </w:t>
      </w:r>
      <w:r w:rsidRPr="001D73F8">
        <w:rPr>
          <w:rFonts w:ascii="Times New Roman" w:hAnsi="Times New Roman"/>
          <w:sz w:val="28"/>
          <w:szCs w:val="28"/>
          <w:lang w:val="kk-KZ"/>
        </w:rPr>
        <w:t xml:space="preserve">мемлекеттік органдар мен өзге де органдардан және ұйымдардан </w:t>
      </w:r>
      <w:r w:rsidR="00B35796" w:rsidRPr="001D73F8">
        <w:rPr>
          <w:rFonts w:ascii="Times New Roman" w:hAnsi="Times New Roman"/>
          <w:sz w:val="28"/>
          <w:szCs w:val="28"/>
          <w:lang w:val="kk-KZ"/>
        </w:rPr>
        <w:t>соттан тыс банкроттық рәсімі</w:t>
      </w:r>
      <w:r w:rsidR="00DD40E7" w:rsidRPr="001D73F8">
        <w:rPr>
          <w:rFonts w:ascii="Times New Roman" w:hAnsi="Times New Roman"/>
          <w:sz w:val="28"/>
          <w:szCs w:val="28"/>
          <w:lang w:val="kk-KZ"/>
        </w:rPr>
        <w:t>н</w:t>
      </w:r>
      <w:r w:rsidR="00B35796" w:rsidRPr="001D73F8">
        <w:rPr>
          <w:rFonts w:ascii="Times New Roman" w:hAnsi="Times New Roman"/>
          <w:sz w:val="28"/>
          <w:szCs w:val="28"/>
          <w:lang w:val="kk-KZ"/>
        </w:rPr>
        <w:t xml:space="preserve"> </w:t>
      </w:r>
      <w:r w:rsidRPr="001D73F8">
        <w:rPr>
          <w:rFonts w:ascii="Times New Roman" w:hAnsi="Times New Roman"/>
          <w:sz w:val="28"/>
          <w:szCs w:val="28"/>
          <w:lang w:val="kk-KZ"/>
        </w:rPr>
        <w:t xml:space="preserve">қолдану алдындағы үш жылға дейінгі кезеңдегі жалпы ортақ мүлкін қоса алғанда, </w:t>
      </w:r>
      <w:r w:rsidR="009D7FBA" w:rsidRPr="001D73F8">
        <w:rPr>
          <w:rFonts w:ascii="Times New Roman" w:hAnsi="Times New Roman"/>
          <w:sz w:val="28"/>
          <w:szCs w:val="28"/>
          <w:lang w:val="kk-KZ"/>
        </w:rPr>
        <w:t xml:space="preserve">уәкілетті органның </w:t>
      </w:r>
      <w:r w:rsidRPr="001D73F8">
        <w:rPr>
          <w:rFonts w:ascii="Times New Roman" w:hAnsi="Times New Roman"/>
          <w:sz w:val="28"/>
          <w:szCs w:val="28"/>
          <w:lang w:val="kk-KZ"/>
        </w:rPr>
        <w:t>мүлкі туралы ақпарат алуына борышкердің келісімі берілген деп есептеледі</w:t>
      </w:r>
      <w:r w:rsidRPr="001D73F8">
        <w:rPr>
          <w:rFonts w:ascii="Times New Roman" w:eastAsia="Times New Roman" w:hAnsi="Times New Roman"/>
          <w:sz w:val="28"/>
          <w:szCs w:val="28"/>
          <w:lang w:val="kk-KZ" w:eastAsia="ru-RU"/>
        </w:rPr>
        <w:t xml:space="preserve">; </w:t>
      </w: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6) </w:t>
      </w:r>
      <w:r w:rsidR="00B35796" w:rsidRPr="001D73F8">
        <w:rPr>
          <w:rFonts w:ascii="Times New Roman" w:hAnsi="Times New Roman"/>
          <w:sz w:val="28"/>
          <w:szCs w:val="28"/>
          <w:lang w:val="kk-KZ"/>
        </w:rPr>
        <w:t>борышкердің банк</w:t>
      </w:r>
      <w:r w:rsidR="00DD40E7" w:rsidRPr="001D73F8">
        <w:rPr>
          <w:rFonts w:ascii="Times New Roman" w:hAnsi="Times New Roman"/>
          <w:sz w:val="28"/>
          <w:szCs w:val="28"/>
          <w:lang w:val="kk-KZ"/>
        </w:rPr>
        <w:t>тік</w:t>
      </w:r>
      <w:r w:rsidR="00B35796" w:rsidRPr="001D73F8">
        <w:rPr>
          <w:rFonts w:ascii="Times New Roman" w:hAnsi="Times New Roman"/>
          <w:sz w:val="28"/>
          <w:szCs w:val="28"/>
          <w:lang w:val="kk-KZ"/>
        </w:rPr>
        <w:t xml:space="preserve"> шоттарынан кредиторлардың талаптарын қанағаттандыру есебіне ақша өндіріп алуға жол берілмейді</w:t>
      </w:r>
      <w:r w:rsidRPr="001D73F8">
        <w:rPr>
          <w:rFonts w:ascii="Times New Roman" w:eastAsia="Times New Roman" w:hAnsi="Times New Roman"/>
          <w:sz w:val="28"/>
          <w:szCs w:val="28"/>
          <w:lang w:val="kk-KZ" w:eastAsia="ru-RU"/>
        </w:rPr>
        <w:t>;</w:t>
      </w: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7) </w:t>
      </w:r>
      <w:r w:rsidRPr="001D73F8">
        <w:rPr>
          <w:rFonts w:ascii="Times New Roman" w:hAnsi="Times New Roman"/>
          <w:sz w:val="28"/>
          <w:szCs w:val="28"/>
          <w:lang w:val="kk-KZ"/>
        </w:rPr>
        <w:t>борышты өндіріп алу туралы сот шешімін орындау тоқтатыла тұрады</w:t>
      </w:r>
      <w:r w:rsidRPr="001D73F8">
        <w:rPr>
          <w:rFonts w:ascii="Times New Roman" w:eastAsia="Times New Roman" w:hAnsi="Times New Roman"/>
          <w:sz w:val="28"/>
          <w:szCs w:val="28"/>
          <w:lang w:val="kk-KZ" w:eastAsia="ru-RU"/>
        </w:rPr>
        <w:t>.</w:t>
      </w:r>
    </w:p>
    <w:p w:rsidR="00ED69DC" w:rsidRPr="001D73F8" w:rsidRDefault="00ED69DC" w:rsidP="00D80796">
      <w:pPr>
        <w:ind w:firstLine="851"/>
        <w:rPr>
          <w:rFonts w:ascii="Times New Roman" w:eastAsia="Times New Roman" w:hAnsi="Times New Roman"/>
          <w:sz w:val="28"/>
          <w:szCs w:val="28"/>
          <w:lang w:val="kk-KZ" w:eastAsia="ru-RU"/>
        </w:rPr>
      </w:pP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1</w:t>
      </w:r>
      <w:r w:rsidR="007E60EB" w:rsidRPr="001D73F8">
        <w:rPr>
          <w:rFonts w:ascii="Times New Roman" w:hAnsi="Times New Roman"/>
          <w:sz w:val="28"/>
          <w:szCs w:val="28"/>
          <w:lang w:val="kk-KZ"/>
        </w:rPr>
        <w:t>8</w:t>
      </w:r>
      <w:r w:rsidRPr="001D73F8">
        <w:rPr>
          <w:rFonts w:ascii="Times New Roman" w:hAnsi="Times New Roman"/>
          <w:sz w:val="28"/>
          <w:szCs w:val="28"/>
          <w:lang w:val="kk-KZ"/>
        </w:rPr>
        <w:t>-бап. Соттан тыс банкроттық рәсімін тоқтату</w:t>
      </w:r>
    </w:p>
    <w:p w:rsidR="001B23D4" w:rsidRPr="001D73F8" w:rsidRDefault="001B23D4" w:rsidP="00D80796">
      <w:pPr>
        <w:autoSpaceDE w:val="0"/>
        <w:autoSpaceDN w:val="0"/>
        <w:adjustRightInd w:val="0"/>
        <w:ind w:firstLine="851"/>
        <w:rPr>
          <w:rFonts w:ascii="Times New Roman" w:hAnsi="Times New Roman"/>
          <w:sz w:val="28"/>
          <w:szCs w:val="28"/>
          <w:lang w:val="kk-KZ"/>
        </w:rPr>
      </w:pP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1. Соттан тыс банкроттық рәсімі, егер мұндай рәсімді жүргізу мерзімі ішінде:</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1) </w:t>
      </w:r>
      <w:r w:rsidR="00B35796" w:rsidRPr="001D73F8">
        <w:rPr>
          <w:rFonts w:ascii="Times New Roman" w:hAnsi="Times New Roman"/>
          <w:sz w:val="28"/>
          <w:szCs w:val="28"/>
          <w:lang w:val="kk-KZ"/>
        </w:rPr>
        <w:t xml:space="preserve">борышкер уәкілетті органға оның меншігіне мүліктің түсуіне немесе оған </w:t>
      </w:r>
      <w:r w:rsidR="009D7FBA" w:rsidRPr="001D73F8">
        <w:rPr>
          <w:rFonts w:ascii="Times New Roman" w:hAnsi="Times New Roman"/>
          <w:sz w:val="28"/>
          <w:szCs w:val="28"/>
          <w:lang w:val="kk-KZ"/>
        </w:rPr>
        <w:t xml:space="preserve">кредиторлар алдындағы </w:t>
      </w:r>
      <w:r w:rsidR="00B35796" w:rsidRPr="001D73F8">
        <w:rPr>
          <w:rFonts w:ascii="Times New Roman" w:hAnsi="Times New Roman"/>
          <w:sz w:val="28"/>
          <w:szCs w:val="28"/>
          <w:lang w:val="kk-KZ"/>
        </w:rPr>
        <w:t xml:space="preserve">өз міндеттемелерін толық немесе отыз пайыздан астам орындауға мүмкіндік беретін қаржылық және (немесе) мүліктік жағдайының өзгеруіне не кредитор алдындағы берешекті реттеу туралы кредитормен келісім жасасуына байланысты соттан тыс </w:t>
      </w:r>
      <w:r w:rsidR="000413C5" w:rsidRPr="001D73F8">
        <w:rPr>
          <w:rFonts w:ascii="Times New Roman" w:hAnsi="Times New Roman"/>
          <w:sz w:val="28"/>
          <w:szCs w:val="28"/>
          <w:lang w:val="kk-KZ"/>
        </w:rPr>
        <w:t xml:space="preserve">банкроттық </w:t>
      </w:r>
      <w:r w:rsidR="00B35796" w:rsidRPr="001D73F8">
        <w:rPr>
          <w:rFonts w:ascii="Times New Roman" w:hAnsi="Times New Roman"/>
          <w:sz w:val="28"/>
          <w:szCs w:val="28"/>
          <w:lang w:val="kk-KZ"/>
        </w:rPr>
        <w:t>рәсімі</w:t>
      </w:r>
      <w:r w:rsidR="000413C5" w:rsidRPr="001D73F8">
        <w:rPr>
          <w:rFonts w:ascii="Times New Roman" w:hAnsi="Times New Roman"/>
          <w:sz w:val="28"/>
          <w:szCs w:val="28"/>
          <w:lang w:val="kk-KZ"/>
        </w:rPr>
        <w:t>н</w:t>
      </w:r>
      <w:r w:rsidR="00B35796" w:rsidRPr="001D73F8">
        <w:rPr>
          <w:rFonts w:ascii="Times New Roman" w:hAnsi="Times New Roman"/>
          <w:sz w:val="28"/>
          <w:szCs w:val="28"/>
          <w:lang w:val="kk-KZ"/>
        </w:rPr>
        <w:t xml:space="preserve"> тоқтату туралы </w:t>
      </w:r>
      <w:r w:rsidR="009D7FBA" w:rsidRPr="001D73F8">
        <w:rPr>
          <w:rFonts w:ascii="Times New Roman" w:hAnsi="Times New Roman"/>
          <w:sz w:val="28"/>
          <w:szCs w:val="28"/>
          <w:lang w:val="kk-KZ"/>
        </w:rPr>
        <w:t xml:space="preserve">жазбаша (қағаз және (немесе) электрондық) нысанда «Азаматтарға арналған үкімет» мемлекеттік корпорациясы арқылы </w:t>
      </w:r>
      <w:r w:rsidR="00B35796" w:rsidRPr="001D73F8">
        <w:rPr>
          <w:rFonts w:ascii="Times New Roman" w:hAnsi="Times New Roman"/>
          <w:sz w:val="28"/>
          <w:szCs w:val="28"/>
          <w:lang w:val="kk-KZ"/>
        </w:rPr>
        <w:t>өтініш берсе</w:t>
      </w:r>
      <w:r w:rsidRPr="001D73F8">
        <w:rPr>
          <w:rFonts w:ascii="Times New Roman" w:hAnsi="Times New Roman"/>
          <w:sz w:val="28"/>
          <w:szCs w:val="28"/>
          <w:lang w:val="kk-KZ"/>
        </w:rPr>
        <w:t>;</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2) мүлікті немесе мүліктік міндеттемелерді, мүлік, оның мөлшері, </w:t>
      </w:r>
      <w:r w:rsidR="0052734A" w:rsidRPr="001D73F8">
        <w:rPr>
          <w:rFonts w:ascii="Times New Roman" w:hAnsi="Times New Roman"/>
          <w:sz w:val="28"/>
          <w:szCs w:val="28"/>
          <w:lang w:val="kk-KZ"/>
        </w:rPr>
        <w:t>тұрған</w:t>
      </w:r>
      <w:r w:rsidRPr="001D73F8">
        <w:rPr>
          <w:rFonts w:ascii="Times New Roman" w:hAnsi="Times New Roman"/>
          <w:sz w:val="28"/>
          <w:szCs w:val="28"/>
          <w:lang w:val="kk-KZ"/>
        </w:rPr>
        <w:t xml:space="preserve"> жері туралы мәліметтерді не мүлік туралы өзге де ақпаратты жасыру, мүлікті өзге иеленуге беру, мүлікті иеліктен шығару немесе жою, сондай-ақ мүлік туралы мәліметтерді көрсететін құжаттарды жасыру, жою, бұрмалау фактілері анықталса;</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3) борышкер қайтыс бол</w:t>
      </w:r>
      <w:r w:rsidR="0052734A" w:rsidRPr="001D73F8">
        <w:rPr>
          <w:rFonts w:ascii="Times New Roman" w:hAnsi="Times New Roman"/>
          <w:sz w:val="28"/>
          <w:szCs w:val="28"/>
          <w:lang w:val="kk-KZ"/>
        </w:rPr>
        <w:t>са</w:t>
      </w:r>
      <w:r w:rsidRPr="001D73F8">
        <w:rPr>
          <w:rFonts w:ascii="Times New Roman" w:hAnsi="Times New Roman"/>
          <w:sz w:val="28"/>
          <w:szCs w:val="28"/>
          <w:lang w:val="kk-KZ"/>
        </w:rPr>
        <w:t>, оны хабар-ошарсыз кетті деп тану туралы немесе оны қайтыс болды деп жариялау туралы сот шешімі заңды күшіне ен</w:t>
      </w:r>
      <w:r w:rsidR="0052734A" w:rsidRPr="001D73F8">
        <w:rPr>
          <w:rFonts w:ascii="Times New Roman" w:hAnsi="Times New Roman"/>
          <w:sz w:val="28"/>
          <w:szCs w:val="28"/>
          <w:lang w:val="kk-KZ"/>
        </w:rPr>
        <w:t>се</w:t>
      </w:r>
      <w:r w:rsidRPr="001D73F8">
        <w:rPr>
          <w:rFonts w:ascii="Times New Roman" w:hAnsi="Times New Roman"/>
          <w:sz w:val="28"/>
          <w:szCs w:val="28"/>
          <w:lang w:val="kk-KZ"/>
        </w:rPr>
        <w:t>;</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4) </w:t>
      </w:r>
      <w:r w:rsidR="009D7FBA" w:rsidRPr="001D73F8">
        <w:rPr>
          <w:rFonts w:ascii="Times New Roman" w:hAnsi="Times New Roman"/>
          <w:sz w:val="28"/>
          <w:szCs w:val="28"/>
          <w:lang w:val="kk-KZ"/>
        </w:rPr>
        <w:t>салдарынан</w:t>
      </w:r>
      <w:r w:rsidRPr="001D73F8">
        <w:rPr>
          <w:rFonts w:ascii="Times New Roman" w:hAnsi="Times New Roman"/>
          <w:sz w:val="28"/>
          <w:szCs w:val="28"/>
          <w:lang w:val="kk-KZ"/>
        </w:rPr>
        <w:t xml:space="preserve"> берешектің жалпы сомасы осы Заңның </w:t>
      </w:r>
      <w:r w:rsidR="000413C5" w:rsidRPr="001D73F8">
        <w:rPr>
          <w:rFonts w:ascii="Times New Roman" w:hAnsi="Times New Roman"/>
          <w:sz w:val="28"/>
          <w:szCs w:val="28"/>
          <w:lang w:val="kk-KZ"/>
        </w:rPr>
        <w:t>5</w:t>
      </w:r>
      <w:r w:rsidRPr="001D73F8">
        <w:rPr>
          <w:rFonts w:ascii="Times New Roman" w:hAnsi="Times New Roman"/>
          <w:sz w:val="28"/>
          <w:szCs w:val="28"/>
          <w:lang w:val="kk-KZ"/>
        </w:rPr>
        <w:t xml:space="preserve">-бабы </w:t>
      </w:r>
      <w:r w:rsidR="006E6DB2" w:rsidRPr="001D73F8">
        <w:rPr>
          <w:rFonts w:ascii="Times New Roman" w:hAnsi="Times New Roman"/>
          <w:sz w:val="28"/>
          <w:szCs w:val="28"/>
          <w:lang w:val="kk-KZ"/>
        </w:rPr>
        <w:br/>
      </w:r>
      <w:r w:rsidRPr="001D73F8">
        <w:rPr>
          <w:rFonts w:ascii="Times New Roman" w:hAnsi="Times New Roman"/>
          <w:sz w:val="28"/>
          <w:szCs w:val="28"/>
          <w:lang w:val="kk-KZ"/>
        </w:rPr>
        <w:t>1-тармағын</w:t>
      </w:r>
      <w:r w:rsidR="000413C5" w:rsidRPr="001D73F8">
        <w:rPr>
          <w:rFonts w:ascii="Times New Roman" w:hAnsi="Times New Roman"/>
          <w:sz w:val="28"/>
          <w:szCs w:val="28"/>
          <w:lang w:val="kk-KZ"/>
        </w:rPr>
        <w:t>ың бірінші а</w:t>
      </w:r>
      <w:r w:rsidR="001B5CEB" w:rsidRPr="001D73F8">
        <w:rPr>
          <w:rFonts w:ascii="Times New Roman" w:hAnsi="Times New Roman"/>
          <w:sz w:val="28"/>
          <w:szCs w:val="28"/>
          <w:lang w:val="kk-KZ"/>
        </w:rPr>
        <w:t>б</w:t>
      </w:r>
      <w:r w:rsidR="000413C5" w:rsidRPr="001D73F8">
        <w:rPr>
          <w:rFonts w:ascii="Times New Roman" w:hAnsi="Times New Roman"/>
          <w:sz w:val="28"/>
          <w:szCs w:val="28"/>
          <w:lang w:val="kk-KZ"/>
        </w:rPr>
        <w:t>зацында</w:t>
      </w:r>
      <w:r w:rsidRPr="001D73F8">
        <w:rPr>
          <w:rFonts w:ascii="Times New Roman" w:hAnsi="Times New Roman"/>
          <w:sz w:val="28"/>
          <w:szCs w:val="28"/>
          <w:lang w:val="kk-KZ"/>
        </w:rPr>
        <w:t xml:space="preserve"> көрсетілген сомадан асып түсетін, осы</w:t>
      </w:r>
      <w:r w:rsidR="000413C5" w:rsidRPr="001D73F8">
        <w:rPr>
          <w:rFonts w:ascii="Times New Roman" w:hAnsi="Times New Roman"/>
          <w:sz w:val="28"/>
          <w:szCs w:val="28"/>
          <w:lang w:val="kk-KZ"/>
        </w:rPr>
        <w:t xml:space="preserve"> </w:t>
      </w:r>
      <w:r w:rsidRPr="001D73F8">
        <w:rPr>
          <w:rFonts w:ascii="Times New Roman" w:hAnsi="Times New Roman"/>
          <w:sz w:val="28"/>
          <w:szCs w:val="28"/>
          <w:lang w:val="kk-KZ"/>
        </w:rPr>
        <w:t xml:space="preserve">Заңның </w:t>
      </w:r>
      <w:r w:rsidR="000413C5" w:rsidRPr="001D73F8">
        <w:rPr>
          <w:rFonts w:ascii="Times New Roman" w:hAnsi="Times New Roman"/>
          <w:sz w:val="28"/>
          <w:szCs w:val="28"/>
          <w:lang w:val="kk-KZ"/>
        </w:rPr>
        <w:t>1</w:t>
      </w:r>
      <w:r w:rsidR="00B35796" w:rsidRPr="001D73F8">
        <w:rPr>
          <w:rFonts w:ascii="Times New Roman" w:hAnsi="Times New Roman"/>
          <w:sz w:val="28"/>
          <w:szCs w:val="28"/>
          <w:lang w:val="kk-KZ"/>
        </w:rPr>
        <w:t xml:space="preserve">-бабы </w:t>
      </w:r>
      <w:r w:rsidR="000413C5" w:rsidRPr="001D73F8">
        <w:rPr>
          <w:rFonts w:ascii="Times New Roman" w:hAnsi="Times New Roman"/>
          <w:sz w:val="28"/>
          <w:szCs w:val="28"/>
          <w:lang w:val="kk-KZ"/>
        </w:rPr>
        <w:t>1</w:t>
      </w:r>
      <w:r w:rsidR="00AF3499" w:rsidRPr="001D73F8">
        <w:rPr>
          <w:rFonts w:ascii="Times New Roman" w:hAnsi="Times New Roman"/>
          <w:sz w:val="28"/>
          <w:szCs w:val="28"/>
          <w:lang w:val="kk-KZ"/>
        </w:rPr>
        <w:t>1</w:t>
      </w:r>
      <w:r w:rsidR="00B35796" w:rsidRPr="001D73F8">
        <w:rPr>
          <w:rFonts w:ascii="Times New Roman" w:hAnsi="Times New Roman"/>
          <w:sz w:val="28"/>
          <w:szCs w:val="28"/>
          <w:lang w:val="kk-KZ"/>
        </w:rPr>
        <w:t>) тармақшасын</w:t>
      </w:r>
      <w:r w:rsidR="000413C5" w:rsidRPr="001D73F8">
        <w:rPr>
          <w:rFonts w:ascii="Times New Roman" w:hAnsi="Times New Roman"/>
          <w:sz w:val="28"/>
          <w:szCs w:val="28"/>
          <w:lang w:val="kk-KZ"/>
        </w:rPr>
        <w:t>да</w:t>
      </w:r>
      <w:r w:rsidR="00B35796" w:rsidRPr="001D73F8">
        <w:rPr>
          <w:rFonts w:ascii="Times New Roman" w:hAnsi="Times New Roman"/>
          <w:sz w:val="28"/>
          <w:szCs w:val="28"/>
          <w:lang w:val="kk-KZ"/>
        </w:rPr>
        <w:t xml:space="preserve"> </w:t>
      </w:r>
      <w:r w:rsidRPr="001D73F8">
        <w:rPr>
          <w:rFonts w:ascii="Times New Roman" w:hAnsi="Times New Roman"/>
          <w:sz w:val="28"/>
          <w:szCs w:val="28"/>
          <w:lang w:val="kk-KZ"/>
        </w:rPr>
        <w:t>көрсетілген басқа кредиторлардың болу фактілері анықталса</w:t>
      </w:r>
      <w:r w:rsidR="006E6DB2" w:rsidRPr="001D73F8">
        <w:rPr>
          <w:rFonts w:ascii="Times New Roman" w:hAnsi="Times New Roman"/>
          <w:sz w:val="28"/>
          <w:szCs w:val="28"/>
          <w:lang w:val="kk-KZ"/>
        </w:rPr>
        <w:t>,</w:t>
      </w:r>
      <w:r w:rsidRPr="001D73F8">
        <w:rPr>
          <w:rFonts w:ascii="Times New Roman" w:hAnsi="Times New Roman"/>
          <w:sz w:val="28"/>
          <w:szCs w:val="28"/>
          <w:lang w:val="kk-KZ"/>
        </w:rPr>
        <w:t xml:space="preserve"> тоқтатылады.</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2. Соттан тыс банкроттық рәсімін тоқтатуды уәкілетті орган осындай рәсімнің тоқтатылғаны туралы хабарландыруды «электрондық үкімет» </w:t>
      </w:r>
      <w:r w:rsidR="006E6DB2" w:rsidRPr="001D73F8">
        <w:rPr>
          <w:rFonts w:ascii="Times New Roman" w:hAnsi="Times New Roman"/>
          <w:sz w:val="28"/>
          <w:szCs w:val="28"/>
          <w:lang w:val="kk-KZ"/>
        </w:rPr>
        <w:br/>
      </w:r>
      <w:r w:rsidRPr="001D73F8">
        <w:rPr>
          <w:rFonts w:ascii="Times New Roman" w:hAnsi="Times New Roman"/>
          <w:sz w:val="28"/>
          <w:szCs w:val="28"/>
          <w:lang w:val="kk-KZ"/>
        </w:rPr>
        <w:t>веб-порталында орналастыру арқылы жүзеге асырады.</w:t>
      </w:r>
    </w:p>
    <w:p w:rsidR="00F63A0A" w:rsidRPr="001D73F8" w:rsidRDefault="00ED69DC" w:rsidP="00D80796">
      <w:pPr>
        <w:ind w:firstLine="851"/>
        <w:rPr>
          <w:rFonts w:ascii="Times New Roman" w:hAnsi="Times New Roman"/>
          <w:sz w:val="28"/>
          <w:szCs w:val="28"/>
          <w:lang w:val="kk-KZ"/>
        </w:rPr>
      </w:pPr>
      <w:r w:rsidRPr="001D73F8">
        <w:rPr>
          <w:rFonts w:ascii="Times New Roman" w:hAnsi="Times New Roman"/>
          <w:sz w:val="28"/>
          <w:szCs w:val="28"/>
          <w:lang w:val="kk-KZ"/>
        </w:rPr>
        <w:t xml:space="preserve">3. </w:t>
      </w:r>
      <w:r w:rsidR="00F63A0A" w:rsidRPr="001D73F8">
        <w:rPr>
          <w:rFonts w:ascii="Times New Roman" w:hAnsi="Times New Roman"/>
          <w:sz w:val="28"/>
          <w:szCs w:val="28"/>
          <w:lang w:val="kk-KZ"/>
        </w:rPr>
        <w:t>Соттан тыс банкроттық рәсімін тоқтату борышкердің кредиторлар алдындағы міндеттемелерін тоқтатуға алып келмейді.</w:t>
      </w:r>
    </w:p>
    <w:p w:rsidR="00ED69DC" w:rsidRPr="001D73F8" w:rsidRDefault="00B35796" w:rsidP="00D80796">
      <w:pPr>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Соттан тыс банкроттық рәсімі тоқтатылған күннен бастап осы Заңның 1</w:t>
      </w:r>
      <w:r w:rsidR="007D26C0" w:rsidRPr="001D73F8">
        <w:rPr>
          <w:rFonts w:ascii="Times New Roman" w:hAnsi="Times New Roman"/>
          <w:sz w:val="28"/>
          <w:szCs w:val="28"/>
          <w:lang w:val="kk-KZ"/>
        </w:rPr>
        <w:t>7</w:t>
      </w:r>
      <w:r w:rsidRPr="001D73F8">
        <w:rPr>
          <w:rFonts w:ascii="Times New Roman" w:hAnsi="Times New Roman"/>
          <w:sz w:val="28"/>
          <w:szCs w:val="28"/>
          <w:lang w:val="kk-KZ"/>
        </w:rPr>
        <w:t>-бабының 2-тармағында көзделген салдардың қолданылуы тоқтатылады</w:t>
      </w:r>
      <w:r w:rsidR="00ED69DC" w:rsidRPr="001D73F8">
        <w:rPr>
          <w:rFonts w:ascii="Times New Roman" w:hAnsi="Times New Roman"/>
          <w:sz w:val="28"/>
          <w:szCs w:val="28"/>
          <w:lang w:val="kk-KZ"/>
        </w:rPr>
        <w:t>.</w:t>
      </w:r>
    </w:p>
    <w:p w:rsidR="00ED69DC" w:rsidRPr="001D73F8" w:rsidRDefault="00ED69DC" w:rsidP="00D80796">
      <w:pPr>
        <w:ind w:firstLine="851"/>
        <w:rPr>
          <w:rFonts w:ascii="Times New Roman" w:eastAsia="Times New Roman" w:hAnsi="Times New Roman"/>
          <w:sz w:val="28"/>
          <w:szCs w:val="28"/>
          <w:lang w:val="kk-KZ" w:eastAsia="ru-RU"/>
        </w:rPr>
      </w:pPr>
    </w:p>
    <w:p w:rsidR="005A7189" w:rsidRPr="001D73F8" w:rsidRDefault="00ED69DC" w:rsidP="00D80796">
      <w:pPr>
        <w:ind w:firstLine="851"/>
        <w:rPr>
          <w:rFonts w:ascii="Times New Roman" w:hAnsi="Times New Roman"/>
          <w:sz w:val="28"/>
          <w:szCs w:val="28"/>
          <w:lang w:val="kk-KZ"/>
        </w:rPr>
      </w:pPr>
      <w:r w:rsidRPr="001D73F8">
        <w:rPr>
          <w:rFonts w:ascii="Times New Roman" w:hAnsi="Times New Roman"/>
          <w:sz w:val="28"/>
          <w:szCs w:val="28"/>
          <w:lang w:val="kk-KZ"/>
        </w:rPr>
        <w:t>1</w:t>
      </w:r>
      <w:r w:rsidR="007E60EB" w:rsidRPr="001D73F8">
        <w:rPr>
          <w:rFonts w:ascii="Times New Roman" w:hAnsi="Times New Roman"/>
          <w:sz w:val="28"/>
          <w:szCs w:val="28"/>
          <w:lang w:val="kk-KZ"/>
        </w:rPr>
        <w:t>9</w:t>
      </w:r>
      <w:r w:rsidRPr="001D73F8">
        <w:rPr>
          <w:rFonts w:ascii="Times New Roman" w:hAnsi="Times New Roman"/>
          <w:sz w:val="28"/>
          <w:szCs w:val="28"/>
          <w:lang w:val="kk-KZ"/>
        </w:rPr>
        <w:t xml:space="preserve">-бап. Соттан тыс банкроттық рәсімін аяқтау және борышкерді </w:t>
      </w:r>
    </w:p>
    <w:p w:rsidR="00ED69DC" w:rsidRPr="001D73F8" w:rsidRDefault="005A7189" w:rsidP="00D80796">
      <w:pPr>
        <w:ind w:firstLine="1701"/>
        <w:rPr>
          <w:rFonts w:ascii="Times New Roman" w:eastAsia="Times New Roman" w:hAnsi="Times New Roman"/>
          <w:sz w:val="28"/>
          <w:szCs w:val="28"/>
          <w:lang w:val="kk-KZ" w:eastAsia="ru-RU"/>
        </w:rPr>
      </w:pPr>
      <w:r w:rsidRPr="001D73F8">
        <w:rPr>
          <w:rFonts w:ascii="Times New Roman" w:hAnsi="Times New Roman"/>
          <w:sz w:val="28"/>
          <w:szCs w:val="28"/>
          <w:lang w:val="kk-KZ"/>
        </w:rPr>
        <w:t xml:space="preserve"> </w:t>
      </w:r>
      <w:r w:rsidR="00ED69DC" w:rsidRPr="001D73F8">
        <w:rPr>
          <w:rFonts w:ascii="Times New Roman" w:hAnsi="Times New Roman"/>
          <w:sz w:val="28"/>
          <w:szCs w:val="28"/>
          <w:lang w:val="kk-KZ"/>
        </w:rPr>
        <w:t>міндеттемелерден босату</w:t>
      </w:r>
    </w:p>
    <w:p w:rsidR="001B23D4" w:rsidRPr="001D73F8" w:rsidRDefault="001B23D4" w:rsidP="00D80796">
      <w:pPr>
        <w:ind w:firstLine="851"/>
        <w:rPr>
          <w:rFonts w:ascii="Times New Roman" w:eastAsia="Times New Roman" w:hAnsi="Times New Roman"/>
          <w:sz w:val="28"/>
          <w:szCs w:val="28"/>
          <w:lang w:val="kk-KZ" w:eastAsia="ru-RU"/>
        </w:rPr>
      </w:pP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1. Осы Заңның 1</w:t>
      </w:r>
      <w:r w:rsidR="007D26C0" w:rsidRPr="001D73F8">
        <w:rPr>
          <w:rFonts w:ascii="Times New Roman" w:eastAsia="Times New Roman" w:hAnsi="Times New Roman"/>
          <w:sz w:val="28"/>
          <w:szCs w:val="28"/>
          <w:lang w:val="kk-KZ" w:eastAsia="ru-RU"/>
        </w:rPr>
        <w:t>8</w:t>
      </w:r>
      <w:r w:rsidRPr="001D73F8">
        <w:rPr>
          <w:rFonts w:ascii="Times New Roman" w:eastAsia="Times New Roman" w:hAnsi="Times New Roman"/>
          <w:sz w:val="28"/>
          <w:szCs w:val="28"/>
          <w:lang w:val="kk-KZ" w:eastAsia="ru-RU"/>
        </w:rPr>
        <w:t xml:space="preserve">-бабына сәйкес соттан тыс рәсімді тоқтату үшін негіздер болмаған кезде, борышкер соттан тыс банкроттық рәсімін қолдану туралы өтініш берген күннен бастап алты ай өткен </w:t>
      </w:r>
      <w:r w:rsidR="009D7FBA" w:rsidRPr="001D73F8">
        <w:rPr>
          <w:rFonts w:ascii="Times New Roman" w:eastAsia="Times New Roman" w:hAnsi="Times New Roman"/>
          <w:sz w:val="28"/>
          <w:szCs w:val="28"/>
          <w:lang w:val="kk-KZ" w:eastAsia="ru-RU"/>
        </w:rPr>
        <w:t>соң</w:t>
      </w:r>
      <w:r w:rsidRPr="001D73F8">
        <w:rPr>
          <w:rFonts w:ascii="Times New Roman" w:eastAsia="Times New Roman" w:hAnsi="Times New Roman"/>
          <w:sz w:val="28"/>
          <w:szCs w:val="28"/>
          <w:lang w:val="kk-KZ" w:eastAsia="ru-RU"/>
        </w:rPr>
        <w:t xml:space="preserve"> уәкілетті орган соттан тыс банкроттық рәсімін аяқтау және борышкерді банкрот деп тану туралы шешім шығарады. Шешім уәкілетті орган бекіткен нысан бойынша шығарылады және «электрондық үкімет» веб-порталында орналастырылуға </w:t>
      </w:r>
      <w:r w:rsidR="0052734A" w:rsidRPr="001D73F8">
        <w:rPr>
          <w:rFonts w:ascii="Times New Roman" w:eastAsia="Times New Roman" w:hAnsi="Times New Roman"/>
          <w:sz w:val="28"/>
          <w:szCs w:val="28"/>
          <w:lang w:val="kk-KZ" w:eastAsia="ru-RU"/>
        </w:rPr>
        <w:t>жатады</w:t>
      </w:r>
      <w:r w:rsidRPr="001D73F8">
        <w:rPr>
          <w:rFonts w:ascii="Times New Roman" w:eastAsia="Times New Roman" w:hAnsi="Times New Roman"/>
          <w:sz w:val="28"/>
          <w:szCs w:val="28"/>
          <w:lang w:val="kk-KZ" w:eastAsia="ru-RU"/>
        </w:rPr>
        <w:t>.</w:t>
      </w:r>
    </w:p>
    <w:p w:rsidR="00ED69DC" w:rsidRPr="001D73F8" w:rsidRDefault="00ED69DC" w:rsidP="00D80796">
      <w:pPr>
        <w:ind w:firstLine="851"/>
        <w:rPr>
          <w:rFonts w:ascii="Times New Roman" w:hAnsi="Times New Roman"/>
          <w:sz w:val="28"/>
          <w:szCs w:val="28"/>
          <w:lang w:val="kk-KZ"/>
        </w:rPr>
      </w:pPr>
      <w:r w:rsidRPr="001D73F8">
        <w:rPr>
          <w:rFonts w:ascii="Times New Roman" w:eastAsia="Times New Roman" w:hAnsi="Times New Roman"/>
          <w:sz w:val="28"/>
          <w:szCs w:val="28"/>
          <w:lang w:val="kk-KZ" w:eastAsia="ru-RU"/>
        </w:rPr>
        <w:t>2. </w:t>
      </w:r>
      <w:r w:rsidRPr="001D73F8">
        <w:rPr>
          <w:rFonts w:ascii="Times New Roman" w:hAnsi="Times New Roman"/>
          <w:sz w:val="28"/>
          <w:szCs w:val="28"/>
          <w:lang w:val="kk-KZ"/>
        </w:rPr>
        <w:t>Борышкердің соттан тыс банкроттық рәсімін қолдану туралы өтініште көрсеткен міндеттемелері соттан тыс банкроттық рәсімін аяқтау және борышкерді банкрот деп тану туралы хабарла</w:t>
      </w:r>
      <w:r w:rsidR="009D7FBA" w:rsidRPr="001D73F8">
        <w:rPr>
          <w:rFonts w:ascii="Times New Roman" w:hAnsi="Times New Roman"/>
          <w:sz w:val="28"/>
          <w:szCs w:val="28"/>
          <w:lang w:val="kk-KZ"/>
        </w:rPr>
        <w:t>ндыру</w:t>
      </w:r>
      <w:r w:rsidRPr="001D73F8">
        <w:rPr>
          <w:rFonts w:ascii="Times New Roman" w:hAnsi="Times New Roman"/>
          <w:sz w:val="28"/>
          <w:szCs w:val="28"/>
          <w:lang w:val="kk-KZ"/>
        </w:rPr>
        <w:t xml:space="preserve"> «электрондық үкімет» </w:t>
      </w:r>
      <w:r w:rsidR="0052734A" w:rsidRPr="001D73F8">
        <w:rPr>
          <w:rFonts w:ascii="Times New Roman" w:hAnsi="Times New Roman"/>
          <w:sz w:val="28"/>
          <w:szCs w:val="28"/>
          <w:lang w:val="kk-KZ"/>
        </w:rPr>
        <w:br/>
      </w:r>
      <w:r w:rsidRPr="001D73F8">
        <w:rPr>
          <w:rFonts w:ascii="Times New Roman" w:hAnsi="Times New Roman"/>
          <w:sz w:val="28"/>
          <w:szCs w:val="28"/>
          <w:lang w:val="kk-KZ"/>
        </w:rPr>
        <w:t>веб-порталында орналастырылған күннен бастап тоқтатылады.</w:t>
      </w: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3. </w:t>
      </w:r>
      <w:r w:rsidR="00D73A54" w:rsidRPr="001D73F8">
        <w:rPr>
          <w:rFonts w:ascii="Times New Roman" w:hAnsi="Times New Roman"/>
          <w:sz w:val="28"/>
          <w:szCs w:val="28"/>
          <w:lang w:val="kk-KZ"/>
        </w:rPr>
        <w:t xml:space="preserve">Банкротқа соттан тыс банкроттық рәсімінің аяқталғаны туралы хабарландыру </w:t>
      </w:r>
      <w:r w:rsidR="00DD40E7" w:rsidRPr="001D73F8">
        <w:rPr>
          <w:rFonts w:ascii="Times New Roman" w:hAnsi="Times New Roman"/>
          <w:sz w:val="28"/>
          <w:szCs w:val="28"/>
          <w:lang w:val="kk-KZ"/>
        </w:rPr>
        <w:t>орналастырыл</w:t>
      </w:r>
      <w:r w:rsidR="00D73A54" w:rsidRPr="001D73F8">
        <w:rPr>
          <w:rFonts w:ascii="Times New Roman" w:hAnsi="Times New Roman"/>
          <w:sz w:val="28"/>
          <w:szCs w:val="28"/>
          <w:lang w:val="kk-KZ"/>
        </w:rPr>
        <w:t xml:space="preserve">ған күннен бастап бес жыл </w:t>
      </w:r>
      <w:r w:rsidR="00DD40E7" w:rsidRPr="001D73F8">
        <w:rPr>
          <w:rFonts w:ascii="Times New Roman" w:hAnsi="Times New Roman"/>
          <w:sz w:val="28"/>
          <w:szCs w:val="28"/>
          <w:lang w:val="kk-KZ"/>
        </w:rPr>
        <w:t>бойы</w:t>
      </w:r>
      <w:r w:rsidR="00D73A54" w:rsidRPr="001D73F8">
        <w:rPr>
          <w:rFonts w:ascii="Times New Roman" w:hAnsi="Times New Roman"/>
          <w:sz w:val="28"/>
          <w:szCs w:val="28"/>
          <w:lang w:val="kk-KZ"/>
        </w:rPr>
        <w:t xml:space="preserve"> қарыз</w:t>
      </w:r>
      <w:r w:rsidR="00673839" w:rsidRPr="001D73F8">
        <w:rPr>
          <w:rFonts w:ascii="Times New Roman" w:hAnsi="Times New Roman"/>
          <w:sz w:val="28"/>
          <w:szCs w:val="28"/>
          <w:lang w:val="kk-KZ"/>
        </w:rPr>
        <w:t>дар</w:t>
      </w:r>
      <w:r w:rsidR="00D73A54" w:rsidRPr="001D73F8">
        <w:rPr>
          <w:rFonts w:ascii="Times New Roman" w:hAnsi="Times New Roman"/>
          <w:sz w:val="28"/>
          <w:szCs w:val="28"/>
          <w:lang w:val="kk-KZ"/>
        </w:rPr>
        <w:t xml:space="preserve"> </w:t>
      </w:r>
      <w:r w:rsidR="007934CA" w:rsidRPr="001D73F8">
        <w:rPr>
          <w:rFonts w:ascii="Times New Roman" w:hAnsi="Times New Roman"/>
          <w:sz w:val="28"/>
          <w:szCs w:val="28"/>
          <w:lang w:val="kk-KZ"/>
        </w:rPr>
        <w:t xml:space="preserve">(ломбардтардың микрокредиттерін алудан басқа) </w:t>
      </w:r>
      <w:r w:rsidR="00D73A54" w:rsidRPr="001D73F8">
        <w:rPr>
          <w:rFonts w:ascii="Times New Roman" w:hAnsi="Times New Roman"/>
          <w:sz w:val="28"/>
          <w:szCs w:val="28"/>
          <w:lang w:val="kk-KZ"/>
        </w:rPr>
        <w:t>берілмейді, сондай-ақ одан банк</w:t>
      </w:r>
      <w:r w:rsidR="009D7FBA" w:rsidRPr="001D73F8">
        <w:rPr>
          <w:rFonts w:ascii="Times New Roman" w:hAnsi="Times New Roman"/>
          <w:sz w:val="28"/>
          <w:szCs w:val="28"/>
          <w:lang w:val="kk-KZ"/>
        </w:rPr>
        <w:t>тік</w:t>
      </w:r>
      <w:r w:rsidR="00D73A54" w:rsidRPr="001D73F8">
        <w:rPr>
          <w:rFonts w:ascii="Times New Roman" w:hAnsi="Times New Roman"/>
          <w:sz w:val="28"/>
          <w:szCs w:val="28"/>
          <w:lang w:val="kk-KZ"/>
        </w:rPr>
        <w:t xml:space="preserve"> қарыз және микрокредит беру </w:t>
      </w:r>
      <w:r w:rsidR="009D7FBA" w:rsidRPr="001D73F8">
        <w:rPr>
          <w:rFonts w:ascii="Times New Roman" w:hAnsi="Times New Roman"/>
          <w:sz w:val="28"/>
          <w:szCs w:val="28"/>
          <w:lang w:val="kk-KZ"/>
        </w:rPr>
        <w:t xml:space="preserve">шарттары </w:t>
      </w:r>
      <w:r w:rsidR="00D73A54" w:rsidRPr="001D73F8">
        <w:rPr>
          <w:rFonts w:ascii="Times New Roman" w:hAnsi="Times New Roman"/>
          <w:sz w:val="28"/>
          <w:szCs w:val="28"/>
          <w:lang w:val="kk-KZ"/>
        </w:rPr>
        <w:t>бойынша кепіл, кепілдік және кепілгерлік түріндегі қамтамасыз ету қабылданбайды</w:t>
      </w:r>
      <w:r w:rsidRPr="001D73F8">
        <w:rPr>
          <w:rFonts w:ascii="Times New Roman" w:eastAsia="Times New Roman" w:hAnsi="Times New Roman"/>
          <w:sz w:val="28"/>
          <w:szCs w:val="28"/>
          <w:lang w:val="kk-KZ" w:eastAsia="ru-RU"/>
        </w:rPr>
        <w:t>.</w:t>
      </w:r>
    </w:p>
    <w:p w:rsidR="001B23D4" w:rsidRPr="001D73F8" w:rsidRDefault="001B23D4" w:rsidP="00D80796">
      <w:pPr>
        <w:ind w:firstLine="851"/>
        <w:rPr>
          <w:rFonts w:ascii="Times New Roman" w:eastAsia="Times New Roman" w:hAnsi="Times New Roman"/>
          <w:sz w:val="28"/>
          <w:szCs w:val="28"/>
          <w:lang w:val="kk-KZ" w:eastAsia="ru-RU"/>
        </w:rPr>
      </w:pPr>
    </w:p>
    <w:p w:rsidR="007934CA" w:rsidRPr="001D73F8" w:rsidRDefault="007934CA" w:rsidP="00D80796">
      <w:pPr>
        <w:ind w:firstLine="851"/>
        <w:rPr>
          <w:rFonts w:ascii="Times New Roman" w:eastAsia="Times New Roman" w:hAnsi="Times New Roman"/>
          <w:sz w:val="28"/>
          <w:szCs w:val="28"/>
          <w:lang w:val="kk-KZ" w:eastAsia="ru-RU"/>
        </w:rPr>
      </w:pP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3-</w:t>
      </w:r>
      <w:r w:rsidR="001B23D4" w:rsidRPr="001D73F8">
        <w:rPr>
          <w:rFonts w:ascii="Times New Roman" w:hAnsi="Times New Roman"/>
          <w:sz w:val="28"/>
          <w:szCs w:val="28"/>
          <w:lang w:val="kk-KZ"/>
        </w:rPr>
        <w:t>тарау</w:t>
      </w:r>
      <w:r w:rsidRPr="001D73F8">
        <w:rPr>
          <w:rFonts w:ascii="Times New Roman" w:hAnsi="Times New Roman"/>
          <w:sz w:val="28"/>
          <w:szCs w:val="28"/>
          <w:lang w:val="kk-KZ"/>
        </w:rPr>
        <w:t xml:space="preserve">. </w:t>
      </w:r>
      <w:r w:rsidR="005A7189" w:rsidRPr="001D73F8">
        <w:rPr>
          <w:rFonts w:ascii="Times New Roman" w:hAnsi="Times New Roman"/>
          <w:sz w:val="28"/>
          <w:szCs w:val="28"/>
          <w:lang w:val="kk-KZ"/>
        </w:rPr>
        <w:t xml:space="preserve">ТӨЛЕМ ҚАБІЛЕТТІЛІГІН ҚАЛПЫНА КЕЛТІРУ НЕМЕСЕ </w:t>
      </w:r>
    </w:p>
    <w:p w:rsidR="00ED69DC" w:rsidRPr="001D73F8" w:rsidRDefault="00286067" w:rsidP="00D80796">
      <w:pPr>
        <w:autoSpaceDE w:val="0"/>
        <w:autoSpaceDN w:val="0"/>
        <w:adjustRightInd w:val="0"/>
        <w:ind w:firstLine="851"/>
        <w:jc w:val="center"/>
        <w:rPr>
          <w:rFonts w:ascii="Times New Roman" w:hAnsi="Times New Roman"/>
          <w:sz w:val="28"/>
          <w:szCs w:val="28"/>
          <w:lang w:val="kk-KZ"/>
        </w:rPr>
      </w:pPr>
      <w:r w:rsidRPr="001D73F8">
        <w:rPr>
          <w:rFonts w:ascii="Times New Roman" w:hAnsi="Times New Roman"/>
          <w:sz w:val="28"/>
          <w:szCs w:val="28"/>
          <w:lang w:val="kk-KZ"/>
        </w:rPr>
        <w:t>СОТ АРҚЫЛЫ БАНКРОТТЫҚ</w:t>
      </w:r>
      <w:r w:rsidR="005A7189" w:rsidRPr="001D73F8">
        <w:rPr>
          <w:rFonts w:ascii="Times New Roman" w:hAnsi="Times New Roman"/>
          <w:sz w:val="28"/>
          <w:szCs w:val="28"/>
          <w:lang w:val="kk-KZ"/>
        </w:rPr>
        <w:t xml:space="preserve"> РӘСІМІ </w:t>
      </w:r>
    </w:p>
    <w:p w:rsidR="005A7189" w:rsidRPr="001D73F8" w:rsidRDefault="005A7189" w:rsidP="00D80796">
      <w:pPr>
        <w:autoSpaceDE w:val="0"/>
        <w:autoSpaceDN w:val="0"/>
        <w:adjustRightInd w:val="0"/>
        <w:ind w:firstLine="851"/>
        <w:jc w:val="center"/>
        <w:rPr>
          <w:rFonts w:ascii="Times New Roman" w:hAnsi="Times New Roman"/>
          <w:sz w:val="28"/>
          <w:szCs w:val="28"/>
          <w:lang w:val="kk-KZ"/>
        </w:rPr>
      </w:pPr>
    </w:p>
    <w:p w:rsidR="00362A22" w:rsidRPr="001D73F8" w:rsidRDefault="007E60EB" w:rsidP="00362A22">
      <w:pPr>
        <w:ind w:firstLine="851"/>
        <w:rPr>
          <w:rFonts w:ascii="Times New Roman" w:hAnsi="Times New Roman"/>
          <w:sz w:val="28"/>
          <w:szCs w:val="28"/>
          <w:lang w:val="kk-KZ"/>
        </w:rPr>
      </w:pPr>
      <w:r w:rsidRPr="001D73F8">
        <w:rPr>
          <w:rFonts w:ascii="Times New Roman" w:hAnsi="Times New Roman"/>
          <w:sz w:val="28"/>
          <w:szCs w:val="28"/>
          <w:lang w:val="kk-KZ"/>
        </w:rPr>
        <w:t>20-</w:t>
      </w:r>
      <w:r w:rsidR="00ED69DC" w:rsidRPr="001D73F8">
        <w:rPr>
          <w:rFonts w:ascii="Times New Roman" w:hAnsi="Times New Roman"/>
          <w:sz w:val="28"/>
          <w:szCs w:val="28"/>
          <w:lang w:val="kk-KZ"/>
        </w:rPr>
        <w:t xml:space="preserve">бап. Борышкердің төлем қабілеттілігін қалпына келтіру немесе сот </w:t>
      </w:r>
    </w:p>
    <w:p w:rsidR="00ED69DC" w:rsidRPr="001D73F8" w:rsidRDefault="00362A22" w:rsidP="00362A22">
      <w:pPr>
        <w:ind w:firstLine="1701"/>
        <w:rPr>
          <w:rFonts w:ascii="Times New Roman" w:eastAsia="Times New Roman" w:hAnsi="Times New Roman"/>
          <w:sz w:val="28"/>
          <w:szCs w:val="28"/>
          <w:lang w:val="kk-KZ" w:eastAsia="ru-RU"/>
        </w:rPr>
      </w:pPr>
      <w:r w:rsidRPr="001D73F8">
        <w:rPr>
          <w:rFonts w:ascii="Times New Roman" w:hAnsi="Times New Roman"/>
          <w:sz w:val="28"/>
          <w:szCs w:val="28"/>
          <w:lang w:val="kk-KZ"/>
        </w:rPr>
        <w:t xml:space="preserve"> арқылы </w:t>
      </w:r>
      <w:r w:rsidR="00ED69DC" w:rsidRPr="001D73F8">
        <w:rPr>
          <w:rFonts w:ascii="Times New Roman" w:hAnsi="Times New Roman"/>
          <w:sz w:val="28"/>
          <w:szCs w:val="28"/>
          <w:lang w:val="kk-KZ"/>
        </w:rPr>
        <w:t>банкротты</w:t>
      </w:r>
      <w:r w:rsidRPr="001D73F8">
        <w:rPr>
          <w:rFonts w:ascii="Times New Roman" w:hAnsi="Times New Roman"/>
          <w:sz w:val="28"/>
          <w:szCs w:val="28"/>
          <w:lang w:val="kk-KZ"/>
        </w:rPr>
        <w:t>қ</w:t>
      </w:r>
      <w:r w:rsidR="00ED69DC" w:rsidRPr="001D73F8">
        <w:rPr>
          <w:rFonts w:ascii="Times New Roman" w:hAnsi="Times New Roman"/>
          <w:sz w:val="28"/>
          <w:szCs w:val="28"/>
          <w:lang w:val="kk-KZ"/>
        </w:rPr>
        <w:t xml:space="preserve"> рәсімін қолдану туралы өтініші</w:t>
      </w:r>
    </w:p>
    <w:p w:rsidR="001B23D4" w:rsidRPr="001D73F8" w:rsidRDefault="001B23D4" w:rsidP="00D80796">
      <w:pPr>
        <w:ind w:firstLine="851"/>
        <w:rPr>
          <w:rFonts w:ascii="Times New Roman" w:eastAsia="Times New Roman" w:hAnsi="Times New Roman"/>
          <w:sz w:val="28"/>
          <w:szCs w:val="28"/>
          <w:lang w:val="kk-KZ" w:eastAsia="ru-RU"/>
        </w:rPr>
      </w:pP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1.</w:t>
      </w:r>
      <w:r w:rsidR="006E6DB2" w:rsidRPr="001D73F8">
        <w:rPr>
          <w:rFonts w:ascii="Times New Roman" w:eastAsia="Times New Roman" w:hAnsi="Times New Roman"/>
          <w:sz w:val="28"/>
          <w:szCs w:val="28"/>
          <w:lang w:val="kk-KZ" w:eastAsia="ru-RU"/>
        </w:rPr>
        <w:t xml:space="preserve"> </w:t>
      </w:r>
      <w:r w:rsidRPr="001D73F8">
        <w:rPr>
          <w:rFonts w:ascii="Times New Roman" w:eastAsia="Times New Roman" w:hAnsi="Times New Roman"/>
          <w:sz w:val="28"/>
          <w:szCs w:val="28"/>
          <w:lang w:val="kk-KZ" w:eastAsia="ru-RU"/>
        </w:rPr>
        <w:t xml:space="preserve">Борышкер осы Заңның </w:t>
      </w:r>
      <w:r w:rsidR="00756BC8" w:rsidRPr="001D73F8">
        <w:rPr>
          <w:rFonts w:ascii="Times New Roman" w:eastAsia="Times New Roman" w:hAnsi="Times New Roman"/>
          <w:sz w:val="28"/>
          <w:szCs w:val="28"/>
          <w:lang w:val="kk-KZ" w:eastAsia="ru-RU"/>
        </w:rPr>
        <w:t>6</w:t>
      </w:r>
      <w:r w:rsidRPr="001D73F8">
        <w:rPr>
          <w:rFonts w:ascii="Times New Roman" w:eastAsia="Times New Roman" w:hAnsi="Times New Roman"/>
          <w:sz w:val="28"/>
          <w:szCs w:val="28"/>
          <w:lang w:val="kk-KZ" w:eastAsia="ru-RU"/>
        </w:rPr>
        <w:t xml:space="preserve">-бабында көзделген </w:t>
      </w:r>
      <w:r w:rsidR="00D73A54" w:rsidRPr="001D73F8">
        <w:rPr>
          <w:rFonts w:ascii="Times New Roman" w:hAnsi="Times New Roman"/>
          <w:sz w:val="28"/>
          <w:szCs w:val="28"/>
          <w:lang w:val="kk-KZ"/>
        </w:rPr>
        <w:t>негіздер</w:t>
      </w:r>
      <w:r w:rsidR="00D73A54" w:rsidRPr="001D73F8">
        <w:rPr>
          <w:rFonts w:ascii="Times New Roman" w:eastAsia="Times New Roman" w:hAnsi="Times New Roman"/>
          <w:sz w:val="28"/>
          <w:szCs w:val="28"/>
          <w:lang w:val="kk-KZ" w:eastAsia="ru-RU"/>
        </w:rPr>
        <w:t xml:space="preserve"> </w:t>
      </w:r>
      <w:r w:rsidRPr="001D73F8">
        <w:rPr>
          <w:rFonts w:ascii="Times New Roman" w:eastAsia="Times New Roman" w:hAnsi="Times New Roman"/>
          <w:sz w:val="28"/>
          <w:szCs w:val="28"/>
          <w:lang w:val="kk-KZ" w:eastAsia="ru-RU"/>
        </w:rPr>
        <w:t xml:space="preserve">болған кезде төлем қабілеттілігін қалпына келтіру немесе </w:t>
      </w:r>
      <w:r w:rsidR="00286067" w:rsidRPr="001D73F8">
        <w:rPr>
          <w:rFonts w:ascii="Times New Roman" w:eastAsia="Times New Roman" w:hAnsi="Times New Roman"/>
          <w:sz w:val="28"/>
          <w:szCs w:val="28"/>
          <w:lang w:val="kk-KZ" w:eastAsia="ru-RU"/>
        </w:rPr>
        <w:t>сот арқылы банкроттық</w:t>
      </w:r>
      <w:r w:rsidRPr="001D73F8">
        <w:rPr>
          <w:rFonts w:ascii="Times New Roman" w:eastAsia="Times New Roman" w:hAnsi="Times New Roman"/>
          <w:sz w:val="28"/>
          <w:szCs w:val="28"/>
          <w:lang w:val="kk-KZ" w:eastAsia="ru-RU"/>
        </w:rPr>
        <w:t xml:space="preserve"> рәсімін қолдану туралы өтінішпен сотқа жүгінеді.</w:t>
      </w: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2. Борышкер төлем қабілеттілігін қалпына келтіру немесе </w:t>
      </w:r>
      <w:r w:rsidR="00286067" w:rsidRPr="001D73F8">
        <w:rPr>
          <w:rFonts w:ascii="Times New Roman" w:eastAsia="Times New Roman" w:hAnsi="Times New Roman"/>
          <w:sz w:val="28"/>
          <w:szCs w:val="28"/>
          <w:lang w:val="kk-KZ" w:eastAsia="ru-RU"/>
        </w:rPr>
        <w:t>сот арқылы банкроттық</w:t>
      </w:r>
      <w:r w:rsidRPr="001D73F8">
        <w:rPr>
          <w:rFonts w:ascii="Times New Roman" w:eastAsia="Times New Roman" w:hAnsi="Times New Roman"/>
          <w:sz w:val="28"/>
          <w:szCs w:val="28"/>
          <w:lang w:val="kk-KZ" w:eastAsia="ru-RU"/>
        </w:rPr>
        <w:t xml:space="preserve"> рәсімін қолдану туралы өтінішті өзінің тұрғылықты жері бойынша </w:t>
      </w:r>
      <w:r w:rsidR="0052734A" w:rsidRPr="001D73F8">
        <w:rPr>
          <w:rFonts w:ascii="Times New Roman" w:eastAsia="Times New Roman" w:hAnsi="Times New Roman"/>
          <w:sz w:val="28"/>
          <w:szCs w:val="28"/>
          <w:lang w:val="kk-KZ" w:eastAsia="ru-RU"/>
        </w:rPr>
        <w:t xml:space="preserve">сотқа </w:t>
      </w:r>
      <w:r w:rsidRPr="001D73F8">
        <w:rPr>
          <w:rFonts w:ascii="Times New Roman" w:eastAsia="Times New Roman" w:hAnsi="Times New Roman"/>
          <w:sz w:val="28"/>
          <w:szCs w:val="28"/>
          <w:lang w:val="kk-KZ" w:eastAsia="ru-RU"/>
        </w:rPr>
        <w:t xml:space="preserve">жазбаша </w:t>
      </w:r>
      <w:r w:rsidR="00AF3499" w:rsidRPr="001D73F8">
        <w:rPr>
          <w:rFonts w:ascii="Times New Roman" w:eastAsia="Times New Roman" w:hAnsi="Times New Roman"/>
          <w:sz w:val="28"/>
          <w:szCs w:val="28"/>
          <w:lang w:val="kk-KZ" w:eastAsia="ru-RU"/>
        </w:rPr>
        <w:t>түрде</w:t>
      </w:r>
      <w:r w:rsidRPr="001D73F8">
        <w:rPr>
          <w:rFonts w:ascii="Times New Roman" w:eastAsia="Times New Roman" w:hAnsi="Times New Roman"/>
          <w:sz w:val="28"/>
          <w:szCs w:val="28"/>
          <w:lang w:val="kk-KZ" w:eastAsia="ru-RU"/>
        </w:rPr>
        <w:t xml:space="preserve"> немесе электронды</w:t>
      </w:r>
      <w:r w:rsidR="0052734A" w:rsidRPr="001D73F8">
        <w:rPr>
          <w:rFonts w:ascii="Times New Roman" w:eastAsia="Times New Roman" w:hAnsi="Times New Roman"/>
          <w:sz w:val="28"/>
          <w:szCs w:val="28"/>
          <w:lang w:val="kk-KZ" w:eastAsia="ru-RU"/>
        </w:rPr>
        <w:t>қ</w:t>
      </w:r>
      <w:r w:rsidRPr="001D73F8">
        <w:rPr>
          <w:rFonts w:ascii="Times New Roman" w:eastAsia="Times New Roman" w:hAnsi="Times New Roman"/>
          <w:sz w:val="28"/>
          <w:szCs w:val="28"/>
          <w:lang w:val="kk-KZ" w:eastAsia="ru-RU"/>
        </w:rPr>
        <w:t xml:space="preserve"> құжат нысанында береді.</w:t>
      </w:r>
    </w:p>
    <w:p w:rsidR="00D73A54" w:rsidRPr="001D73F8" w:rsidRDefault="00D73A54"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Борышкердің өтінішінде:</w:t>
      </w:r>
    </w:p>
    <w:p w:rsidR="00D73A54" w:rsidRPr="001D73F8" w:rsidRDefault="00D73A54"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1) өтініш берілетін соттың атауы;</w:t>
      </w:r>
    </w:p>
    <w:p w:rsidR="00D73A54" w:rsidRPr="001D73F8" w:rsidRDefault="00D73A54"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2) кредиторлардың талаптарын қанағаттандыру мүмкін еместігінің негіздемесі;</w:t>
      </w:r>
    </w:p>
    <w:p w:rsidR="00D73A54" w:rsidRPr="001D73F8" w:rsidRDefault="00D73A54" w:rsidP="00D80796">
      <w:pPr>
        <w:ind w:left="-34" w:right="-82" w:firstLine="885"/>
        <w:rPr>
          <w:rFonts w:ascii="Times New Roman" w:hAnsi="Times New Roman"/>
          <w:sz w:val="28"/>
          <w:szCs w:val="28"/>
          <w:lang w:val="kk-KZ"/>
        </w:rPr>
      </w:pPr>
      <w:r w:rsidRPr="001D73F8">
        <w:rPr>
          <w:rFonts w:ascii="Times New Roman" w:hAnsi="Times New Roman"/>
          <w:sz w:val="28"/>
          <w:szCs w:val="28"/>
          <w:lang w:val="kk-KZ"/>
        </w:rPr>
        <w:t>3) қоса беріл</w:t>
      </w:r>
      <w:r w:rsidR="009D7FBA" w:rsidRPr="001D73F8">
        <w:rPr>
          <w:rFonts w:ascii="Times New Roman" w:hAnsi="Times New Roman"/>
          <w:sz w:val="28"/>
          <w:szCs w:val="28"/>
          <w:lang w:val="kk-KZ"/>
        </w:rPr>
        <w:t>етін</w:t>
      </w:r>
      <w:r w:rsidRPr="001D73F8">
        <w:rPr>
          <w:rFonts w:ascii="Times New Roman" w:hAnsi="Times New Roman"/>
          <w:sz w:val="28"/>
          <w:szCs w:val="28"/>
          <w:lang w:val="kk-KZ"/>
        </w:rPr>
        <w:t xml:space="preserve"> құжаттардың тізбесі қамтылуға тиіс.</w:t>
      </w:r>
    </w:p>
    <w:p w:rsidR="00D73A54" w:rsidRPr="001D73F8" w:rsidRDefault="00D73A54" w:rsidP="00D80796">
      <w:pPr>
        <w:ind w:firstLine="885"/>
        <w:rPr>
          <w:rFonts w:ascii="Times New Roman" w:eastAsia="Times New Roman" w:hAnsi="Times New Roman"/>
          <w:sz w:val="28"/>
          <w:szCs w:val="28"/>
          <w:lang w:val="kk-KZ" w:eastAsia="ru-RU"/>
        </w:rPr>
      </w:pPr>
      <w:r w:rsidRPr="001D73F8">
        <w:rPr>
          <w:rFonts w:ascii="Times New Roman" w:hAnsi="Times New Roman"/>
          <w:sz w:val="28"/>
          <w:szCs w:val="28"/>
          <w:lang w:val="kk-KZ"/>
        </w:rPr>
        <w:t xml:space="preserve">Борышкердің өтінішінде, егер олар төлем қабілеттілігін </w:t>
      </w:r>
      <w:r w:rsidR="00DD40E7" w:rsidRPr="001D73F8">
        <w:rPr>
          <w:rFonts w:ascii="Times New Roman" w:hAnsi="Times New Roman"/>
          <w:sz w:val="28"/>
          <w:szCs w:val="28"/>
          <w:lang w:val="kk-KZ"/>
        </w:rPr>
        <w:t xml:space="preserve">қалпына келтіру </w:t>
      </w:r>
      <w:r w:rsidRPr="001D73F8">
        <w:rPr>
          <w:rFonts w:ascii="Times New Roman" w:hAnsi="Times New Roman"/>
          <w:sz w:val="28"/>
          <w:szCs w:val="28"/>
          <w:lang w:val="kk-KZ"/>
        </w:rPr>
        <w:t xml:space="preserve">немесе </w:t>
      </w:r>
      <w:r w:rsidR="00286067"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қолдану туралы істі қарау үшін қажет болса, өзге де мәліметтер, сондай-ақ өтініш беруші</w:t>
      </w:r>
      <w:r w:rsidR="00DD40E7" w:rsidRPr="001D73F8">
        <w:rPr>
          <w:rFonts w:ascii="Times New Roman" w:hAnsi="Times New Roman"/>
          <w:sz w:val="28"/>
          <w:szCs w:val="28"/>
          <w:lang w:val="kk-KZ"/>
        </w:rPr>
        <w:t>де</w:t>
      </w:r>
      <w:r w:rsidRPr="001D73F8">
        <w:rPr>
          <w:rFonts w:ascii="Times New Roman" w:hAnsi="Times New Roman"/>
          <w:sz w:val="28"/>
          <w:szCs w:val="28"/>
          <w:lang w:val="kk-KZ"/>
        </w:rPr>
        <w:t xml:space="preserve"> бар өтінішхаттар көрсетілуі мүмкін</w:t>
      </w:r>
      <w:r w:rsidRPr="001D73F8">
        <w:rPr>
          <w:rStyle w:val="s0"/>
          <w:rFonts w:ascii="Times New Roman" w:hAnsi="Times New Roman"/>
          <w:color w:val="auto"/>
          <w:sz w:val="28"/>
          <w:szCs w:val="28"/>
          <w:lang w:val="kk-KZ"/>
        </w:rPr>
        <w:t>.</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eastAsia="Times New Roman" w:hAnsi="Times New Roman"/>
          <w:sz w:val="28"/>
          <w:szCs w:val="28"/>
          <w:lang w:val="kk-KZ" w:eastAsia="ru-RU"/>
        </w:rPr>
        <w:t xml:space="preserve">3. </w:t>
      </w:r>
      <w:r w:rsidRPr="001D73F8">
        <w:rPr>
          <w:rFonts w:ascii="Times New Roman" w:hAnsi="Times New Roman"/>
          <w:sz w:val="28"/>
          <w:szCs w:val="28"/>
          <w:lang w:val="kk-KZ"/>
        </w:rPr>
        <w:t xml:space="preserve">Борышкердің төлем қабілеттілігін қалпына келтіру немесе </w:t>
      </w:r>
      <w:r w:rsidR="00286067"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қолдану туралы өтінішіне:</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 1) </w:t>
      </w:r>
      <w:r w:rsidR="00D73A54" w:rsidRPr="001D73F8">
        <w:rPr>
          <w:rFonts w:ascii="Times New Roman" w:hAnsi="Times New Roman"/>
          <w:sz w:val="28"/>
          <w:szCs w:val="28"/>
          <w:lang w:val="kk-KZ"/>
        </w:rPr>
        <w:t xml:space="preserve">барлық кредиторлар </w:t>
      </w:r>
      <w:r w:rsidRPr="001D73F8">
        <w:rPr>
          <w:rFonts w:ascii="Times New Roman" w:hAnsi="Times New Roman"/>
          <w:sz w:val="28"/>
          <w:szCs w:val="28"/>
          <w:lang w:val="kk-KZ"/>
        </w:rPr>
        <w:t xml:space="preserve">мен дебиторлардың тізбесі (берешек сомасын және оның қалыптасқан күнін, </w:t>
      </w:r>
      <w:r w:rsidR="009D7FBA" w:rsidRPr="001D73F8">
        <w:rPr>
          <w:rFonts w:ascii="Times New Roman" w:hAnsi="Times New Roman"/>
          <w:sz w:val="28"/>
          <w:szCs w:val="28"/>
          <w:lang w:val="kk-KZ"/>
        </w:rPr>
        <w:t xml:space="preserve">оларды кейіннен хабардар ету үшін </w:t>
      </w:r>
      <w:r w:rsidRPr="001D73F8">
        <w:rPr>
          <w:rFonts w:ascii="Times New Roman" w:hAnsi="Times New Roman"/>
          <w:sz w:val="28"/>
          <w:szCs w:val="28"/>
          <w:lang w:val="kk-KZ"/>
        </w:rPr>
        <w:t xml:space="preserve">тұрғылықты жерінің немесе </w:t>
      </w:r>
      <w:r w:rsidR="009D7FBA" w:rsidRPr="001D73F8">
        <w:rPr>
          <w:rFonts w:ascii="Times New Roman" w:hAnsi="Times New Roman"/>
          <w:sz w:val="28"/>
          <w:szCs w:val="28"/>
          <w:lang w:val="kk-KZ"/>
        </w:rPr>
        <w:t>тұрған</w:t>
      </w:r>
      <w:r w:rsidRPr="001D73F8">
        <w:rPr>
          <w:rFonts w:ascii="Times New Roman" w:hAnsi="Times New Roman"/>
          <w:sz w:val="28"/>
          <w:szCs w:val="28"/>
          <w:lang w:val="kk-KZ"/>
        </w:rPr>
        <w:t xml:space="preserve"> жерінің мекенжайын, электрондық мекенжай</w:t>
      </w:r>
      <w:r w:rsidR="0052734A" w:rsidRPr="001D73F8">
        <w:rPr>
          <w:rFonts w:ascii="Times New Roman" w:hAnsi="Times New Roman"/>
          <w:sz w:val="28"/>
          <w:szCs w:val="28"/>
          <w:lang w:val="kk-KZ"/>
        </w:rPr>
        <w:t>лар</w:t>
      </w:r>
      <w:r w:rsidRPr="001D73F8">
        <w:rPr>
          <w:rFonts w:ascii="Times New Roman" w:hAnsi="Times New Roman"/>
          <w:sz w:val="28"/>
          <w:szCs w:val="28"/>
          <w:lang w:val="kk-KZ"/>
        </w:rPr>
        <w:t>ын және байланыс телефондарының нөмірлерін (осындай ақпарат болған кезде) көрсете отырып);</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2) банкрот деп тану туралы өтінішпен жүгінгенге дейін кемінде алты ай бұрын жасалған бағалау туралы есепті (ол болған кезде) қоса бере отырып, борышкер мүлкінің тізімдемесі;</w:t>
      </w: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3) </w:t>
      </w:r>
      <w:r w:rsidR="00D73A54" w:rsidRPr="001D73F8">
        <w:rPr>
          <w:rFonts w:ascii="Times New Roman" w:hAnsi="Times New Roman"/>
          <w:sz w:val="28"/>
          <w:szCs w:val="28"/>
          <w:lang w:val="kk-KZ"/>
        </w:rPr>
        <w:t xml:space="preserve">төлем қабілеттілігін қалпына келтіру немесе сот </w:t>
      </w:r>
      <w:r w:rsidR="00286067" w:rsidRPr="001D73F8">
        <w:rPr>
          <w:rFonts w:ascii="Times New Roman" w:hAnsi="Times New Roman"/>
          <w:sz w:val="28"/>
          <w:szCs w:val="28"/>
          <w:lang w:val="kk-KZ"/>
        </w:rPr>
        <w:t xml:space="preserve">арқылы </w:t>
      </w:r>
      <w:r w:rsidR="00D73A54" w:rsidRPr="001D73F8">
        <w:rPr>
          <w:rFonts w:ascii="Times New Roman" w:hAnsi="Times New Roman"/>
          <w:sz w:val="28"/>
          <w:szCs w:val="28"/>
          <w:lang w:val="kk-KZ"/>
        </w:rPr>
        <w:t>банкротты</w:t>
      </w:r>
      <w:r w:rsidR="00286067" w:rsidRPr="001D73F8">
        <w:rPr>
          <w:rFonts w:ascii="Times New Roman" w:hAnsi="Times New Roman"/>
          <w:sz w:val="28"/>
          <w:szCs w:val="28"/>
          <w:lang w:val="kk-KZ"/>
        </w:rPr>
        <w:t>қ</w:t>
      </w:r>
      <w:r w:rsidR="00D73A54" w:rsidRPr="001D73F8">
        <w:rPr>
          <w:rFonts w:ascii="Times New Roman" w:hAnsi="Times New Roman"/>
          <w:sz w:val="28"/>
          <w:szCs w:val="28"/>
          <w:lang w:val="kk-KZ"/>
        </w:rPr>
        <w:t xml:space="preserve"> рәсімін қолдану туралы өтініш бергенге дейінгі соңғы үш жыл ішінде</w:t>
      </w:r>
      <w:r w:rsidR="009D7FBA" w:rsidRPr="001D73F8">
        <w:rPr>
          <w:rFonts w:ascii="Times New Roman" w:hAnsi="Times New Roman"/>
          <w:sz w:val="28"/>
          <w:szCs w:val="28"/>
          <w:lang w:val="kk-KZ"/>
        </w:rPr>
        <w:t>гі</w:t>
      </w:r>
      <w:r w:rsidR="00D73A54" w:rsidRPr="001D73F8">
        <w:rPr>
          <w:rFonts w:ascii="Times New Roman" w:hAnsi="Times New Roman"/>
          <w:sz w:val="28"/>
          <w:szCs w:val="28"/>
          <w:lang w:val="kk-KZ"/>
        </w:rPr>
        <w:t xml:space="preserve"> азаматтық-құқықтық және (немесе) өзге де міндеттемелердің, оның ішінде талаптары борышкердің мүл</w:t>
      </w:r>
      <w:r w:rsidR="00DD40E7" w:rsidRPr="001D73F8">
        <w:rPr>
          <w:rFonts w:ascii="Times New Roman" w:hAnsi="Times New Roman"/>
          <w:sz w:val="28"/>
          <w:szCs w:val="28"/>
          <w:lang w:val="kk-KZ"/>
        </w:rPr>
        <w:t>і</w:t>
      </w:r>
      <w:r w:rsidR="00D73A54" w:rsidRPr="001D73F8">
        <w:rPr>
          <w:rFonts w:ascii="Times New Roman" w:hAnsi="Times New Roman"/>
          <w:sz w:val="28"/>
          <w:szCs w:val="28"/>
          <w:lang w:val="kk-KZ"/>
        </w:rPr>
        <w:t>к кепіл</w:t>
      </w:r>
      <w:r w:rsidR="00DD40E7" w:rsidRPr="001D73F8">
        <w:rPr>
          <w:rFonts w:ascii="Times New Roman" w:hAnsi="Times New Roman"/>
          <w:sz w:val="28"/>
          <w:szCs w:val="28"/>
          <w:lang w:val="kk-KZ"/>
        </w:rPr>
        <w:t>і</w:t>
      </w:r>
      <w:r w:rsidR="00D73A54" w:rsidRPr="001D73F8">
        <w:rPr>
          <w:rFonts w:ascii="Times New Roman" w:hAnsi="Times New Roman"/>
          <w:sz w:val="28"/>
          <w:szCs w:val="28"/>
          <w:lang w:val="kk-KZ"/>
        </w:rPr>
        <w:t>мен қамтамасыз етілген міндеттеме бойынша тізбесі</w:t>
      </w:r>
      <w:r w:rsidRPr="001D73F8">
        <w:rPr>
          <w:rFonts w:ascii="Times New Roman" w:eastAsia="Times New Roman" w:hAnsi="Times New Roman"/>
          <w:sz w:val="28"/>
          <w:szCs w:val="28"/>
          <w:lang w:val="kk-KZ" w:eastAsia="ru-RU"/>
        </w:rPr>
        <w:t>;</w:t>
      </w: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4) борышкердің банктік қарыз шарты және (немесе) микрокредит беру туралы шарт бойынша берешекті реттеуді жүргізу жөнінде шаралар қ</w:t>
      </w:r>
      <w:r w:rsidR="009D7FBA" w:rsidRPr="001D73F8">
        <w:rPr>
          <w:rFonts w:ascii="Times New Roman" w:eastAsia="Times New Roman" w:hAnsi="Times New Roman"/>
          <w:sz w:val="28"/>
          <w:szCs w:val="28"/>
          <w:lang w:val="kk-KZ" w:eastAsia="ru-RU"/>
        </w:rPr>
        <w:t>абы</w:t>
      </w:r>
      <w:r w:rsidRPr="001D73F8">
        <w:rPr>
          <w:rFonts w:ascii="Times New Roman" w:eastAsia="Times New Roman" w:hAnsi="Times New Roman"/>
          <w:sz w:val="28"/>
          <w:szCs w:val="28"/>
          <w:lang w:val="kk-KZ" w:eastAsia="ru-RU"/>
        </w:rPr>
        <w:t>лданғанын растайтын құжаттың көшірмесі қоса беріледі.</w:t>
      </w:r>
    </w:p>
    <w:p w:rsidR="00ED69DC" w:rsidRPr="001D73F8" w:rsidRDefault="00ED69DC"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4. </w:t>
      </w:r>
      <w:r w:rsidRPr="001D73F8">
        <w:rPr>
          <w:rFonts w:ascii="Times New Roman" w:hAnsi="Times New Roman"/>
          <w:sz w:val="28"/>
          <w:szCs w:val="28"/>
          <w:lang w:val="kk-KZ"/>
        </w:rPr>
        <w:t xml:space="preserve">Борышкердің осы бапта белгіленген </w:t>
      </w:r>
      <w:r w:rsidR="001A4A4C" w:rsidRPr="001D73F8">
        <w:rPr>
          <w:rFonts w:ascii="Times New Roman" w:hAnsi="Times New Roman"/>
          <w:sz w:val="28"/>
          <w:szCs w:val="28"/>
          <w:lang w:val="kk-KZ"/>
        </w:rPr>
        <w:t xml:space="preserve">талаптарға </w:t>
      </w:r>
      <w:r w:rsidRPr="001D73F8">
        <w:rPr>
          <w:rFonts w:ascii="Times New Roman" w:hAnsi="Times New Roman"/>
          <w:sz w:val="28"/>
          <w:szCs w:val="28"/>
          <w:lang w:val="kk-KZ"/>
        </w:rPr>
        <w:t xml:space="preserve">сәйкес келмейтін төлем қабілеттілігін қалпына келтіру және </w:t>
      </w:r>
      <w:r w:rsidR="00286067"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қолдану туралы </w:t>
      </w:r>
      <w:r w:rsidR="00BB5415" w:rsidRPr="001D73F8">
        <w:rPr>
          <w:rFonts w:ascii="Times New Roman" w:hAnsi="Times New Roman"/>
          <w:sz w:val="28"/>
          <w:szCs w:val="28"/>
          <w:lang w:val="kk-KZ"/>
        </w:rPr>
        <w:t>өтінішін</w:t>
      </w:r>
      <w:r w:rsidRPr="001D73F8">
        <w:rPr>
          <w:rFonts w:ascii="Times New Roman" w:hAnsi="Times New Roman"/>
          <w:sz w:val="28"/>
          <w:szCs w:val="28"/>
          <w:lang w:val="kk-KZ"/>
        </w:rPr>
        <w:t xml:space="preserve"> сот </w:t>
      </w:r>
      <w:r w:rsidR="00BB5415" w:rsidRPr="001D73F8">
        <w:rPr>
          <w:rFonts w:ascii="Times New Roman" w:hAnsi="Times New Roman"/>
          <w:sz w:val="28"/>
          <w:szCs w:val="28"/>
          <w:lang w:val="kk-KZ"/>
        </w:rPr>
        <w:t>өтінішті</w:t>
      </w:r>
      <w:r w:rsidR="001A4A4C" w:rsidRPr="001D73F8">
        <w:rPr>
          <w:rFonts w:ascii="Times New Roman" w:hAnsi="Times New Roman"/>
          <w:sz w:val="28"/>
          <w:szCs w:val="28"/>
          <w:lang w:val="kk-KZ"/>
        </w:rPr>
        <w:t xml:space="preserve"> қарамастан </w:t>
      </w:r>
      <w:r w:rsidRPr="001D73F8">
        <w:rPr>
          <w:rFonts w:ascii="Times New Roman" w:hAnsi="Times New Roman"/>
          <w:sz w:val="28"/>
          <w:szCs w:val="28"/>
          <w:lang w:val="kk-KZ"/>
        </w:rPr>
        <w:t>кері қайтарады</w:t>
      </w:r>
      <w:r w:rsidRPr="001D73F8">
        <w:rPr>
          <w:rFonts w:ascii="Times New Roman" w:eastAsia="Times New Roman" w:hAnsi="Times New Roman"/>
          <w:sz w:val="28"/>
          <w:szCs w:val="28"/>
          <w:lang w:val="kk-KZ" w:eastAsia="ru-RU"/>
        </w:rPr>
        <w:t>.</w:t>
      </w:r>
    </w:p>
    <w:p w:rsidR="00ED69DC" w:rsidRPr="001D73F8" w:rsidRDefault="00ED69DC" w:rsidP="00D80796">
      <w:pPr>
        <w:ind w:firstLine="851"/>
        <w:rPr>
          <w:rFonts w:ascii="Times New Roman" w:eastAsia="Times New Roman" w:hAnsi="Times New Roman"/>
          <w:sz w:val="28"/>
          <w:szCs w:val="28"/>
          <w:lang w:val="kk-KZ" w:eastAsia="ru-RU"/>
        </w:rPr>
      </w:pPr>
    </w:p>
    <w:p w:rsidR="00286067" w:rsidRPr="001D73F8" w:rsidRDefault="00DF21EA" w:rsidP="00D80796">
      <w:pPr>
        <w:ind w:firstLine="851"/>
        <w:rPr>
          <w:rFonts w:ascii="Times New Roman" w:hAnsi="Times New Roman"/>
          <w:sz w:val="28"/>
          <w:szCs w:val="28"/>
          <w:lang w:val="kk-KZ"/>
        </w:rPr>
      </w:pPr>
      <w:r w:rsidRPr="001D73F8">
        <w:rPr>
          <w:rFonts w:ascii="Times New Roman" w:hAnsi="Times New Roman"/>
          <w:sz w:val="28"/>
          <w:szCs w:val="28"/>
          <w:lang w:val="kk-KZ"/>
        </w:rPr>
        <w:t>2</w:t>
      </w:r>
      <w:r w:rsidR="007E60EB" w:rsidRPr="001D73F8">
        <w:rPr>
          <w:rFonts w:ascii="Times New Roman" w:hAnsi="Times New Roman"/>
          <w:sz w:val="28"/>
          <w:szCs w:val="28"/>
          <w:lang w:val="kk-KZ"/>
        </w:rPr>
        <w:t>1</w:t>
      </w:r>
      <w:r w:rsidR="00ED69DC" w:rsidRPr="001D73F8">
        <w:rPr>
          <w:rFonts w:ascii="Times New Roman" w:hAnsi="Times New Roman"/>
          <w:sz w:val="28"/>
          <w:szCs w:val="28"/>
          <w:lang w:val="kk-KZ"/>
        </w:rPr>
        <w:t xml:space="preserve">-бап. Төлем қабілеттілігін қалпына келтіру немесе </w:t>
      </w:r>
      <w:r w:rsidR="00286067" w:rsidRPr="001D73F8">
        <w:rPr>
          <w:rFonts w:ascii="Times New Roman" w:hAnsi="Times New Roman"/>
          <w:sz w:val="28"/>
          <w:szCs w:val="28"/>
          <w:lang w:val="kk-KZ"/>
        </w:rPr>
        <w:t>сот арқылы</w:t>
      </w:r>
    </w:p>
    <w:p w:rsidR="00286067" w:rsidRPr="001D73F8" w:rsidRDefault="00286067" w:rsidP="00D80796">
      <w:pPr>
        <w:ind w:firstLine="1701"/>
        <w:rPr>
          <w:rFonts w:ascii="Times New Roman" w:hAnsi="Times New Roman"/>
          <w:sz w:val="28"/>
          <w:szCs w:val="28"/>
          <w:lang w:val="kk-KZ"/>
        </w:rPr>
      </w:pPr>
      <w:r w:rsidRPr="001D73F8">
        <w:rPr>
          <w:rFonts w:ascii="Times New Roman" w:hAnsi="Times New Roman"/>
          <w:sz w:val="28"/>
          <w:szCs w:val="28"/>
          <w:lang w:val="kk-KZ"/>
        </w:rPr>
        <w:t xml:space="preserve"> банкроттық</w:t>
      </w:r>
      <w:r w:rsidR="00ED69DC" w:rsidRPr="001D73F8">
        <w:rPr>
          <w:rFonts w:ascii="Times New Roman" w:hAnsi="Times New Roman"/>
          <w:sz w:val="28"/>
          <w:szCs w:val="28"/>
          <w:lang w:val="kk-KZ"/>
        </w:rPr>
        <w:t xml:space="preserve"> рәсімін қолдану туралы іс бойынша іс жүргізуді </w:t>
      </w:r>
    </w:p>
    <w:p w:rsidR="00ED69DC" w:rsidRPr="001D73F8" w:rsidRDefault="00286067" w:rsidP="00D80796">
      <w:pPr>
        <w:ind w:firstLine="1701"/>
        <w:rPr>
          <w:rFonts w:ascii="Times New Roman" w:eastAsia="Times New Roman" w:hAnsi="Times New Roman"/>
          <w:sz w:val="28"/>
          <w:szCs w:val="28"/>
          <w:lang w:val="kk-KZ" w:eastAsia="ru-RU"/>
        </w:rPr>
      </w:pPr>
      <w:r w:rsidRPr="001D73F8">
        <w:rPr>
          <w:rFonts w:ascii="Times New Roman" w:hAnsi="Times New Roman"/>
          <w:sz w:val="28"/>
          <w:szCs w:val="28"/>
          <w:lang w:val="kk-KZ"/>
        </w:rPr>
        <w:t xml:space="preserve"> </w:t>
      </w:r>
      <w:r w:rsidR="00ED69DC" w:rsidRPr="001D73F8">
        <w:rPr>
          <w:rFonts w:ascii="Times New Roman" w:hAnsi="Times New Roman"/>
          <w:sz w:val="28"/>
          <w:szCs w:val="28"/>
          <w:lang w:val="kk-KZ"/>
        </w:rPr>
        <w:t>қозғау</w:t>
      </w:r>
    </w:p>
    <w:p w:rsidR="001B23D4" w:rsidRPr="001D73F8" w:rsidRDefault="001B23D4" w:rsidP="00D80796">
      <w:pPr>
        <w:autoSpaceDE w:val="0"/>
        <w:autoSpaceDN w:val="0"/>
        <w:adjustRightInd w:val="0"/>
        <w:ind w:firstLine="851"/>
        <w:rPr>
          <w:rFonts w:ascii="Times New Roman" w:hAnsi="Times New Roman"/>
          <w:sz w:val="28"/>
          <w:szCs w:val="28"/>
          <w:lang w:val="kk-KZ"/>
        </w:rPr>
      </w:pP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1. Өтініш осы Заңның </w:t>
      </w:r>
      <w:r w:rsidR="00756BC8" w:rsidRPr="001D73F8">
        <w:rPr>
          <w:rFonts w:ascii="Times New Roman" w:hAnsi="Times New Roman"/>
          <w:sz w:val="28"/>
          <w:szCs w:val="28"/>
          <w:lang w:val="kk-KZ"/>
        </w:rPr>
        <w:t>20</w:t>
      </w:r>
      <w:r w:rsidRPr="001D73F8">
        <w:rPr>
          <w:rFonts w:ascii="Times New Roman" w:hAnsi="Times New Roman"/>
          <w:sz w:val="28"/>
          <w:szCs w:val="28"/>
          <w:lang w:val="kk-KZ"/>
        </w:rPr>
        <w:t>-бабында белгіленген шарттарға сәйкес келген жағдайда сот өтініш келіп түскен күннен бастап он жұмыс күнінен кешіктірмей</w:t>
      </w:r>
      <w:r w:rsidR="008B1F10" w:rsidRPr="001D73F8">
        <w:rPr>
          <w:rFonts w:ascii="Times New Roman" w:hAnsi="Times New Roman"/>
          <w:sz w:val="28"/>
          <w:szCs w:val="28"/>
          <w:lang w:val="kk-KZ"/>
        </w:rPr>
        <w:t>,</w:t>
      </w:r>
      <w:r w:rsidRPr="001D73F8">
        <w:rPr>
          <w:rFonts w:ascii="Times New Roman" w:hAnsi="Times New Roman"/>
          <w:sz w:val="28"/>
          <w:szCs w:val="28"/>
          <w:lang w:val="kk-KZ"/>
        </w:rPr>
        <w:t xml:space="preserve"> төлем қабілеттілігін қалпына келтіру рәсімін немесе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қолдану жөнінде іс қозғау туралы ұйғарым шығарады</w:t>
      </w:r>
    </w:p>
    <w:p w:rsidR="001A4A4C" w:rsidRPr="001D73F8" w:rsidRDefault="00ED69DC" w:rsidP="00D80796">
      <w:pPr>
        <w:ind w:left="-34" w:right="-82" w:firstLine="885"/>
        <w:rPr>
          <w:rStyle w:val="s0"/>
          <w:rFonts w:ascii="Times New Roman" w:hAnsi="Times New Roman"/>
          <w:color w:val="auto"/>
          <w:sz w:val="28"/>
          <w:szCs w:val="28"/>
          <w:lang w:val="kk-KZ"/>
        </w:rPr>
      </w:pPr>
      <w:r w:rsidRPr="001D73F8">
        <w:rPr>
          <w:rFonts w:ascii="Times New Roman" w:hAnsi="Times New Roman"/>
          <w:sz w:val="28"/>
          <w:szCs w:val="28"/>
          <w:lang w:val="kk-KZ"/>
        </w:rPr>
        <w:t xml:space="preserve">2. </w:t>
      </w:r>
      <w:r w:rsidR="001A4A4C" w:rsidRPr="001D73F8">
        <w:rPr>
          <w:rFonts w:ascii="Times New Roman" w:hAnsi="Times New Roman"/>
          <w:sz w:val="28"/>
          <w:szCs w:val="28"/>
          <w:lang w:val="kk-KZ"/>
        </w:rPr>
        <w:t xml:space="preserve">Төлем қабілеттілігін қалпына келтіру рәсімін немесе </w:t>
      </w:r>
      <w:r w:rsidR="00131781" w:rsidRPr="001D73F8">
        <w:rPr>
          <w:rFonts w:ascii="Times New Roman" w:hAnsi="Times New Roman"/>
          <w:sz w:val="28"/>
          <w:szCs w:val="28"/>
          <w:lang w:val="kk-KZ"/>
        </w:rPr>
        <w:t>сот арқылы банкроттық</w:t>
      </w:r>
      <w:r w:rsidR="001A4A4C" w:rsidRPr="001D73F8">
        <w:rPr>
          <w:rFonts w:ascii="Times New Roman" w:hAnsi="Times New Roman"/>
          <w:sz w:val="28"/>
          <w:szCs w:val="28"/>
          <w:lang w:val="kk-KZ"/>
        </w:rPr>
        <w:t xml:space="preserve"> рәсімін қолдану </w:t>
      </w:r>
      <w:r w:rsidR="009D7FBA" w:rsidRPr="001D73F8">
        <w:rPr>
          <w:rFonts w:ascii="Times New Roman" w:hAnsi="Times New Roman"/>
          <w:sz w:val="28"/>
          <w:szCs w:val="28"/>
          <w:lang w:val="kk-KZ"/>
        </w:rPr>
        <w:t>жөнінде</w:t>
      </w:r>
      <w:r w:rsidR="001A4A4C" w:rsidRPr="001D73F8">
        <w:rPr>
          <w:rFonts w:ascii="Times New Roman" w:hAnsi="Times New Roman"/>
          <w:sz w:val="28"/>
          <w:szCs w:val="28"/>
          <w:lang w:val="kk-KZ"/>
        </w:rPr>
        <w:t xml:space="preserve"> іс қозғау туралы ұйғарымда </w:t>
      </w:r>
      <w:r w:rsidR="009D7FBA" w:rsidRPr="001D73F8">
        <w:rPr>
          <w:rFonts w:ascii="Times New Roman" w:hAnsi="Times New Roman"/>
          <w:sz w:val="28"/>
          <w:szCs w:val="28"/>
          <w:lang w:val="kk-KZ"/>
        </w:rPr>
        <w:t xml:space="preserve">уәкілетті органның </w:t>
      </w:r>
      <w:r w:rsidR="001A4A4C" w:rsidRPr="001D73F8">
        <w:rPr>
          <w:rFonts w:ascii="Times New Roman" w:hAnsi="Times New Roman"/>
          <w:sz w:val="28"/>
          <w:szCs w:val="28"/>
          <w:lang w:val="kk-KZ"/>
        </w:rPr>
        <w:t xml:space="preserve">осындай ұйғарым шығарылған күннен бастап екі жұмыс күні ішінде қаржы басқарушысын тағайындауы </w:t>
      </w:r>
      <w:r w:rsidR="00DD40E7" w:rsidRPr="001D73F8">
        <w:rPr>
          <w:rFonts w:ascii="Times New Roman" w:hAnsi="Times New Roman"/>
          <w:sz w:val="28"/>
          <w:szCs w:val="28"/>
          <w:lang w:val="kk-KZ"/>
        </w:rPr>
        <w:t>міндеті</w:t>
      </w:r>
      <w:r w:rsidR="001A4A4C" w:rsidRPr="001D73F8">
        <w:rPr>
          <w:rFonts w:ascii="Times New Roman" w:hAnsi="Times New Roman"/>
          <w:sz w:val="28"/>
          <w:szCs w:val="28"/>
          <w:lang w:val="kk-KZ"/>
        </w:rPr>
        <w:t xml:space="preserve">, сондай-ақ борышкердің, мемлекеттік органдардың және өзге де органдардың, сондай-ақ, осы Заңның </w:t>
      </w:r>
      <w:r w:rsidR="00756BC8" w:rsidRPr="001D73F8">
        <w:rPr>
          <w:rFonts w:ascii="Times New Roman" w:hAnsi="Times New Roman"/>
          <w:sz w:val="28"/>
          <w:szCs w:val="28"/>
          <w:lang w:val="kk-KZ"/>
        </w:rPr>
        <w:br/>
      </w:r>
      <w:r w:rsidR="001A4A4C" w:rsidRPr="001D73F8">
        <w:rPr>
          <w:rFonts w:ascii="Times New Roman" w:hAnsi="Times New Roman"/>
          <w:sz w:val="28"/>
          <w:szCs w:val="28"/>
          <w:lang w:val="kk-KZ"/>
        </w:rPr>
        <w:t>2</w:t>
      </w:r>
      <w:r w:rsidR="00756BC8" w:rsidRPr="001D73F8">
        <w:rPr>
          <w:rFonts w:ascii="Times New Roman" w:hAnsi="Times New Roman"/>
          <w:sz w:val="28"/>
          <w:szCs w:val="28"/>
          <w:lang w:val="kk-KZ"/>
        </w:rPr>
        <w:t>2</w:t>
      </w:r>
      <w:r w:rsidR="001A4A4C" w:rsidRPr="001D73F8">
        <w:rPr>
          <w:rFonts w:ascii="Times New Roman" w:hAnsi="Times New Roman"/>
          <w:sz w:val="28"/>
          <w:szCs w:val="28"/>
          <w:lang w:val="kk-KZ"/>
        </w:rPr>
        <w:t xml:space="preserve">-бабының 1-тармағында көзделген салдарды орындау бойынша мүлікке құқықтарды тіркеуді жүзеге асыратын «Азаматтарға арналған үкімет» мемлекеттік корпорациясының міндеті көрсетіледі. </w:t>
      </w:r>
    </w:p>
    <w:p w:rsidR="00ED69DC" w:rsidRPr="001D73F8" w:rsidRDefault="00131781"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Сот арқылы банкроттық</w:t>
      </w:r>
      <w:r w:rsidR="00E6005C" w:rsidRPr="001D73F8">
        <w:rPr>
          <w:rFonts w:ascii="Times New Roman" w:hAnsi="Times New Roman"/>
          <w:sz w:val="28"/>
          <w:szCs w:val="28"/>
          <w:lang w:val="kk-KZ"/>
        </w:rPr>
        <w:t xml:space="preserve"> рәсімін қолдану жөнінде іс қозғау туралы ұйғарымда борышкердің мүліктік масса</w:t>
      </w:r>
      <w:r w:rsidR="00756BC8" w:rsidRPr="001D73F8">
        <w:rPr>
          <w:rFonts w:ascii="Times New Roman" w:hAnsi="Times New Roman"/>
          <w:sz w:val="28"/>
          <w:szCs w:val="28"/>
          <w:lang w:val="kk-KZ"/>
        </w:rPr>
        <w:t>сын</w:t>
      </w:r>
      <w:r w:rsidR="00E6005C" w:rsidRPr="001D73F8">
        <w:rPr>
          <w:rFonts w:ascii="Times New Roman" w:hAnsi="Times New Roman"/>
          <w:sz w:val="28"/>
          <w:szCs w:val="28"/>
          <w:lang w:val="kk-KZ"/>
        </w:rPr>
        <w:t xml:space="preserve">а түгендеу жүргізу үшін қаржы басқарушысына қол жеткізуді қамтамасыз ету жөніндегі </w:t>
      </w:r>
      <w:r w:rsidR="00756BC8" w:rsidRPr="001D73F8">
        <w:rPr>
          <w:rFonts w:ascii="Times New Roman" w:hAnsi="Times New Roman"/>
          <w:sz w:val="28"/>
          <w:szCs w:val="28"/>
          <w:lang w:val="kk-KZ"/>
        </w:rPr>
        <w:t xml:space="preserve">борышкердің </w:t>
      </w:r>
      <w:r w:rsidR="00E6005C" w:rsidRPr="001D73F8">
        <w:rPr>
          <w:rFonts w:ascii="Times New Roman" w:hAnsi="Times New Roman"/>
          <w:sz w:val="28"/>
          <w:szCs w:val="28"/>
          <w:lang w:val="kk-KZ"/>
        </w:rPr>
        <w:t>міндеті де көрсетіледі</w:t>
      </w:r>
      <w:r w:rsidR="00ED69DC" w:rsidRPr="001D73F8">
        <w:rPr>
          <w:rFonts w:ascii="Times New Roman" w:hAnsi="Times New Roman"/>
          <w:sz w:val="28"/>
          <w:szCs w:val="28"/>
          <w:lang w:val="kk-KZ"/>
        </w:rPr>
        <w:t>.</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3. Сот төлем қабілеттілігін қалпына келтіру немесе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қолдану жөнінде іс қозғау туралы сот ұйғарымының көшірмелерін борышкерге, </w:t>
      </w:r>
      <w:r w:rsidR="001A4A4C" w:rsidRPr="001D73F8">
        <w:rPr>
          <w:rFonts w:ascii="Times New Roman" w:hAnsi="Times New Roman"/>
          <w:sz w:val="28"/>
          <w:szCs w:val="28"/>
          <w:lang w:val="kk-KZ"/>
        </w:rPr>
        <w:t xml:space="preserve">уәкілетті органға </w:t>
      </w:r>
      <w:r w:rsidRPr="001D73F8">
        <w:rPr>
          <w:rFonts w:ascii="Times New Roman" w:hAnsi="Times New Roman"/>
          <w:sz w:val="28"/>
          <w:szCs w:val="28"/>
          <w:lang w:val="kk-KZ"/>
        </w:rPr>
        <w:t xml:space="preserve">және </w:t>
      </w:r>
      <w:r w:rsidR="00DD40E7" w:rsidRPr="001D73F8">
        <w:rPr>
          <w:rFonts w:ascii="Times New Roman" w:hAnsi="Times New Roman"/>
          <w:sz w:val="28"/>
          <w:szCs w:val="28"/>
          <w:lang w:val="kk-KZ"/>
        </w:rPr>
        <w:t xml:space="preserve">борышкердің тұрғылықты жері бойынша </w:t>
      </w:r>
      <w:r w:rsidRPr="001D73F8">
        <w:rPr>
          <w:rFonts w:ascii="Times New Roman" w:hAnsi="Times New Roman"/>
          <w:sz w:val="28"/>
          <w:szCs w:val="28"/>
          <w:lang w:val="kk-KZ"/>
        </w:rPr>
        <w:t xml:space="preserve">аумақтық әділет органына </w:t>
      </w:r>
      <w:r w:rsidR="001A4A4C" w:rsidRPr="001D73F8">
        <w:rPr>
          <w:rFonts w:ascii="Times New Roman" w:hAnsi="Times New Roman"/>
          <w:sz w:val="28"/>
          <w:szCs w:val="28"/>
          <w:lang w:val="kk-KZ"/>
        </w:rPr>
        <w:t xml:space="preserve">және мүлікке құқықтарды тіркеуді жүзеге асыратын «Азаматтарға арналған үкімет» мемлекеттік корпорациясына </w:t>
      </w:r>
      <w:r w:rsidRPr="001D73F8">
        <w:rPr>
          <w:rFonts w:ascii="Times New Roman" w:hAnsi="Times New Roman"/>
          <w:sz w:val="28"/>
          <w:szCs w:val="28"/>
          <w:lang w:val="kk-KZ"/>
        </w:rPr>
        <w:t>жолдайды.</w:t>
      </w:r>
    </w:p>
    <w:p w:rsidR="00ED69DC" w:rsidRPr="001D73F8" w:rsidRDefault="00ED69DC" w:rsidP="00D80796">
      <w:pPr>
        <w:autoSpaceDE w:val="0"/>
        <w:autoSpaceDN w:val="0"/>
        <w:adjustRightInd w:val="0"/>
        <w:ind w:firstLine="851"/>
        <w:rPr>
          <w:rFonts w:ascii="Times New Roman" w:hAnsi="Times New Roman"/>
          <w:sz w:val="28"/>
          <w:szCs w:val="28"/>
          <w:lang w:val="kk-KZ"/>
        </w:rPr>
      </w:pPr>
    </w:p>
    <w:p w:rsidR="00131781"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2</w:t>
      </w:r>
      <w:r w:rsidR="007E60EB" w:rsidRPr="001D73F8">
        <w:rPr>
          <w:rFonts w:ascii="Times New Roman" w:hAnsi="Times New Roman"/>
          <w:sz w:val="28"/>
          <w:szCs w:val="28"/>
          <w:lang w:val="kk-KZ"/>
        </w:rPr>
        <w:t>2</w:t>
      </w:r>
      <w:r w:rsidRPr="001D73F8">
        <w:rPr>
          <w:rFonts w:ascii="Times New Roman" w:hAnsi="Times New Roman"/>
          <w:sz w:val="28"/>
          <w:szCs w:val="28"/>
          <w:lang w:val="kk-KZ"/>
        </w:rPr>
        <w:t xml:space="preserve">-бап. Төлем қабілеттілігін қалпына келтіру немесе </w:t>
      </w:r>
      <w:r w:rsidR="00131781" w:rsidRPr="001D73F8">
        <w:rPr>
          <w:rFonts w:ascii="Times New Roman" w:hAnsi="Times New Roman"/>
          <w:sz w:val="28"/>
          <w:szCs w:val="28"/>
          <w:lang w:val="kk-KZ"/>
        </w:rPr>
        <w:t xml:space="preserve">сот арқылы </w:t>
      </w:r>
    </w:p>
    <w:p w:rsidR="00ED69DC" w:rsidRPr="001D73F8" w:rsidRDefault="00131781" w:rsidP="00D80796">
      <w:pPr>
        <w:autoSpaceDE w:val="0"/>
        <w:autoSpaceDN w:val="0"/>
        <w:adjustRightInd w:val="0"/>
        <w:ind w:firstLine="1701"/>
        <w:rPr>
          <w:rFonts w:ascii="Times New Roman" w:hAnsi="Times New Roman"/>
          <w:sz w:val="28"/>
          <w:szCs w:val="28"/>
          <w:lang w:val="kk-KZ"/>
        </w:rPr>
      </w:pPr>
      <w:r w:rsidRPr="001D73F8">
        <w:rPr>
          <w:rFonts w:ascii="Times New Roman" w:hAnsi="Times New Roman"/>
          <w:sz w:val="28"/>
          <w:szCs w:val="28"/>
          <w:lang w:val="kk-KZ"/>
        </w:rPr>
        <w:t xml:space="preserve"> банкроттық</w:t>
      </w:r>
      <w:r w:rsidR="00ED69DC" w:rsidRPr="001D73F8">
        <w:rPr>
          <w:rFonts w:ascii="Times New Roman" w:hAnsi="Times New Roman"/>
          <w:sz w:val="28"/>
          <w:szCs w:val="28"/>
          <w:lang w:val="kk-KZ"/>
        </w:rPr>
        <w:t xml:space="preserve"> рәсімін қолдану туралы іс қозғау</w:t>
      </w:r>
      <w:r w:rsidR="009D7FBA" w:rsidRPr="001D73F8">
        <w:rPr>
          <w:rFonts w:ascii="Times New Roman" w:hAnsi="Times New Roman"/>
          <w:sz w:val="28"/>
          <w:szCs w:val="28"/>
          <w:lang w:val="kk-KZ"/>
        </w:rPr>
        <w:t>дың</w:t>
      </w:r>
      <w:r w:rsidR="00ED69DC" w:rsidRPr="001D73F8">
        <w:rPr>
          <w:rFonts w:ascii="Times New Roman" w:hAnsi="Times New Roman"/>
          <w:sz w:val="28"/>
          <w:szCs w:val="28"/>
          <w:lang w:val="kk-KZ"/>
        </w:rPr>
        <w:t xml:space="preserve"> салдары</w:t>
      </w:r>
    </w:p>
    <w:p w:rsidR="001B23D4" w:rsidRPr="001D73F8" w:rsidRDefault="001B23D4" w:rsidP="00D80796">
      <w:pPr>
        <w:autoSpaceDE w:val="0"/>
        <w:autoSpaceDN w:val="0"/>
        <w:adjustRightInd w:val="0"/>
        <w:ind w:firstLine="851"/>
        <w:rPr>
          <w:rFonts w:ascii="Times New Roman" w:hAnsi="Times New Roman"/>
          <w:sz w:val="28"/>
          <w:szCs w:val="28"/>
          <w:lang w:val="kk-KZ"/>
        </w:rPr>
      </w:pP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1. Төлем қабілеттілігін қалпына келтіру немесе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қолдану туралы іс </w:t>
      </w:r>
      <w:r w:rsidR="009D7FBA" w:rsidRPr="001D73F8">
        <w:rPr>
          <w:rFonts w:ascii="Times New Roman" w:hAnsi="Times New Roman"/>
          <w:sz w:val="28"/>
          <w:szCs w:val="28"/>
          <w:lang w:val="kk-KZ"/>
        </w:rPr>
        <w:t>жөнінде</w:t>
      </w:r>
      <w:r w:rsidRPr="001D73F8">
        <w:rPr>
          <w:rFonts w:ascii="Times New Roman" w:hAnsi="Times New Roman"/>
          <w:sz w:val="28"/>
          <w:szCs w:val="28"/>
          <w:lang w:val="kk-KZ"/>
        </w:rPr>
        <w:t xml:space="preserve"> іс жүргізуді қозғау туралы ұйғарым шығарылған күннен бастап мынадай салдар </w:t>
      </w:r>
      <w:r w:rsidR="009D7FBA" w:rsidRPr="001D73F8">
        <w:rPr>
          <w:rFonts w:ascii="Times New Roman" w:hAnsi="Times New Roman"/>
          <w:sz w:val="28"/>
          <w:szCs w:val="28"/>
          <w:lang w:val="kk-KZ"/>
        </w:rPr>
        <w:t>басталады</w:t>
      </w:r>
      <w:r w:rsidRPr="001D73F8">
        <w:rPr>
          <w:rFonts w:ascii="Times New Roman" w:hAnsi="Times New Roman"/>
          <w:sz w:val="28"/>
          <w:szCs w:val="28"/>
          <w:lang w:val="kk-KZ"/>
        </w:rPr>
        <w:t>:</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1) борышкердің төлем қабілеттілігін қалпына келтіру немесе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қолдану туралы өтініште көрсетілген борыштық міндеттемелерінің мерзімдері өткен болып есептеледі;</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2) борышкерден төлем қабілеттілігін қалпына келтіру немесе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қолдану туралы өтініште көрсетілген кредиторлардың міндеттемелерді орындауын талап етуге тыйым салынады;</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3) борышкердің төлем қабілеттілігін қалпына келтіру немесе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қолдану туралы өтініште көрсетілген кредиторлар алдындағы берешегінің барлық түрлері бойынша тұрақсыздық айыбын (өсімпұлды, айыппұлдарды) және сыйақыны есепке жазу тоқтатылады;</w:t>
      </w:r>
    </w:p>
    <w:p w:rsidR="00ED69DC" w:rsidRPr="001D73F8" w:rsidRDefault="002704A5" w:rsidP="00756BC8">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4) </w:t>
      </w:r>
      <w:r w:rsidR="00756BC8" w:rsidRPr="001D73F8">
        <w:rPr>
          <w:rFonts w:ascii="Times New Roman" w:hAnsi="Times New Roman"/>
          <w:sz w:val="28"/>
          <w:szCs w:val="28"/>
          <w:lang w:val="kk-KZ"/>
        </w:rPr>
        <w:t>борышкер</w:t>
      </w:r>
      <w:r w:rsidR="00D65B99" w:rsidRPr="001D73F8">
        <w:rPr>
          <w:rFonts w:ascii="Times New Roman" w:hAnsi="Times New Roman"/>
          <w:sz w:val="28"/>
          <w:szCs w:val="28"/>
          <w:lang w:val="kk-KZ"/>
        </w:rPr>
        <w:t>дің</w:t>
      </w:r>
      <w:r w:rsidR="00756BC8" w:rsidRPr="001D73F8">
        <w:rPr>
          <w:rFonts w:ascii="Times New Roman" w:hAnsi="Times New Roman"/>
          <w:sz w:val="28"/>
          <w:szCs w:val="28"/>
          <w:lang w:val="kk-KZ"/>
        </w:rPr>
        <w:t xml:space="preserve"> </w:t>
      </w:r>
      <w:r w:rsidR="00D65B99" w:rsidRPr="001D73F8">
        <w:rPr>
          <w:rFonts w:ascii="Times New Roman" w:hAnsi="Times New Roman"/>
          <w:sz w:val="28"/>
          <w:szCs w:val="28"/>
          <w:lang w:val="kk-KZ"/>
        </w:rPr>
        <w:t xml:space="preserve">өзіне </w:t>
      </w:r>
      <w:r w:rsidR="00756BC8" w:rsidRPr="001D73F8">
        <w:rPr>
          <w:rFonts w:ascii="Times New Roman" w:hAnsi="Times New Roman"/>
          <w:sz w:val="28"/>
          <w:szCs w:val="28"/>
          <w:lang w:val="kk-KZ"/>
        </w:rPr>
        <w:t>жаңа ақшалай немесе мүліктік міндеттемелерді қабылдау</w:t>
      </w:r>
      <w:r w:rsidR="00D65B99" w:rsidRPr="001D73F8">
        <w:rPr>
          <w:rFonts w:ascii="Times New Roman" w:hAnsi="Times New Roman"/>
          <w:sz w:val="28"/>
          <w:szCs w:val="28"/>
          <w:lang w:val="kk-KZ"/>
        </w:rPr>
        <w:t>ын</w:t>
      </w:r>
      <w:r w:rsidR="00756BC8" w:rsidRPr="001D73F8">
        <w:rPr>
          <w:rFonts w:ascii="Times New Roman" w:hAnsi="Times New Roman"/>
          <w:sz w:val="28"/>
          <w:szCs w:val="28"/>
          <w:lang w:val="kk-KZ"/>
        </w:rPr>
        <w:t>а (ломбардтардың микрокредиттерін алудан басқа) тыйым салынады</w:t>
      </w:r>
      <w:r w:rsidR="00ED69DC" w:rsidRPr="001D73F8">
        <w:rPr>
          <w:rFonts w:ascii="Times New Roman" w:hAnsi="Times New Roman"/>
          <w:sz w:val="28"/>
          <w:szCs w:val="28"/>
          <w:lang w:val="kk-KZ"/>
        </w:rPr>
        <w:t>;</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5) кредиторлардың мемлекеттік органдардан және өзге де органдар мен ұйымдардан өз мүлкі туралы ақпарат алуына борышкердің келісімі берілген деп есептеледі;</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6) Қазақстан Республикасын</w:t>
      </w:r>
      <w:r w:rsidR="009D7FBA" w:rsidRPr="001D73F8">
        <w:rPr>
          <w:rFonts w:ascii="Times New Roman" w:hAnsi="Times New Roman"/>
          <w:sz w:val="28"/>
          <w:szCs w:val="28"/>
          <w:lang w:val="kk-KZ"/>
        </w:rPr>
        <w:t>ың шегінен</w:t>
      </w:r>
      <w:r w:rsidRPr="001D73F8">
        <w:rPr>
          <w:rFonts w:ascii="Times New Roman" w:hAnsi="Times New Roman"/>
          <w:sz w:val="28"/>
          <w:szCs w:val="28"/>
          <w:lang w:val="kk-KZ"/>
        </w:rPr>
        <w:t xml:space="preserve"> тыс жерлерде емделу, жақын туысын емдеуге алып жүру, жақын туысын жерлеу қажет болған жағдайларды қоспағанда, борышкердің Қазақстан </w:t>
      </w:r>
      <w:r w:rsidR="009D7FBA" w:rsidRPr="001D73F8">
        <w:rPr>
          <w:rFonts w:ascii="Times New Roman" w:hAnsi="Times New Roman"/>
          <w:sz w:val="28"/>
          <w:szCs w:val="28"/>
          <w:lang w:val="kk-KZ"/>
        </w:rPr>
        <w:t xml:space="preserve">Республикасының шегінен </w:t>
      </w:r>
      <w:r w:rsidRPr="001D73F8">
        <w:rPr>
          <w:rFonts w:ascii="Times New Roman" w:hAnsi="Times New Roman"/>
          <w:sz w:val="28"/>
          <w:szCs w:val="28"/>
          <w:lang w:val="kk-KZ"/>
        </w:rPr>
        <w:t>тыс жерлерге шығуына тыйым салынады;</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7) кредиторлардың талаптарын қанағаттандыру есебіне борышкердің банк</w:t>
      </w:r>
      <w:r w:rsidR="008B1F10" w:rsidRPr="001D73F8">
        <w:rPr>
          <w:rFonts w:ascii="Times New Roman" w:hAnsi="Times New Roman"/>
          <w:sz w:val="28"/>
          <w:szCs w:val="28"/>
          <w:lang w:val="kk-KZ"/>
        </w:rPr>
        <w:t>тік</w:t>
      </w:r>
      <w:r w:rsidRPr="001D73F8">
        <w:rPr>
          <w:rFonts w:ascii="Times New Roman" w:hAnsi="Times New Roman"/>
          <w:sz w:val="28"/>
          <w:szCs w:val="28"/>
          <w:lang w:val="kk-KZ"/>
        </w:rPr>
        <w:t xml:space="preserve"> шоттарынан ақшаны өндіріп алуға, сондай-ақ борышкердің мүлкіне өндіріп алу</w:t>
      </w:r>
      <w:r w:rsidR="008B1F10" w:rsidRPr="001D73F8">
        <w:rPr>
          <w:rFonts w:ascii="Times New Roman" w:hAnsi="Times New Roman"/>
          <w:sz w:val="28"/>
          <w:szCs w:val="28"/>
          <w:lang w:val="kk-KZ"/>
        </w:rPr>
        <w:t>ды қолдану</w:t>
      </w:r>
      <w:r w:rsidRPr="001D73F8">
        <w:rPr>
          <w:rFonts w:ascii="Times New Roman" w:hAnsi="Times New Roman"/>
          <w:sz w:val="28"/>
          <w:szCs w:val="28"/>
          <w:lang w:val="kk-KZ"/>
        </w:rPr>
        <w:t>ға жол берілмейді;</w:t>
      </w:r>
    </w:p>
    <w:p w:rsidR="00ED69DC" w:rsidRPr="001D73F8" w:rsidRDefault="00D65B99"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8</w:t>
      </w:r>
      <w:r w:rsidR="00ED69DC" w:rsidRPr="001D73F8">
        <w:rPr>
          <w:rFonts w:ascii="Times New Roman" w:hAnsi="Times New Roman"/>
          <w:sz w:val="28"/>
          <w:szCs w:val="28"/>
          <w:lang w:val="kk-KZ"/>
        </w:rPr>
        <w:t xml:space="preserve">) </w:t>
      </w:r>
      <w:r w:rsidR="001A4A4C" w:rsidRPr="001D73F8">
        <w:rPr>
          <w:rFonts w:ascii="Times New Roman" w:hAnsi="Times New Roman"/>
          <w:sz w:val="28"/>
          <w:szCs w:val="28"/>
          <w:lang w:val="kk-KZ"/>
        </w:rPr>
        <w:t>осы баптың 2-тарма</w:t>
      </w:r>
      <w:r w:rsidR="00AF4319" w:rsidRPr="001D73F8">
        <w:rPr>
          <w:rFonts w:ascii="Times New Roman" w:hAnsi="Times New Roman"/>
          <w:sz w:val="28"/>
          <w:szCs w:val="28"/>
          <w:lang w:val="kk-KZ"/>
        </w:rPr>
        <w:t>ғ</w:t>
      </w:r>
      <w:r w:rsidR="001A4A4C" w:rsidRPr="001D73F8">
        <w:rPr>
          <w:rFonts w:ascii="Times New Roman" w:hAnsi="Times New Roman"/>
          <w:sz w:val="28"/>
          <w:szCs w:val="28"/>
          <w:lang w:val="kk-KZ"/>
        </w:rPr>
        <w:t xml:space="preserve">ында көзделген жағдайды қоспағанда, борышкерге </w:t>
      </w:r>
      <w:r w:rsidR="00ED69DC" w:rsidRPr="001D73F8">
        <w:rPr>
          <w:rFonts w:ascii="Times New Roman" w:hAnsi="Times New Roman"/>
          <w:sz w:val="28"/>
          <w:szCs w:val="28"/>
          <w:lang w:val="kk-KZ"/>
        </w:rPr>
        <w:t xml:space="preserve">қойылатын талаптар төлем қабілеттілігін қалпына келтіру немесе </w:t>
      </w:r>
      <w:r w:rsidR="00131781" w:rsidRPr="001D73F8">
        <w:rPr>
          <w:rFonts w:ascii="Times New Roman" w:hAnsi="Times New Roman"/>
          <w:sz w:val="28"/>
          <w:szCs w:val="28"/>
          <w:lang w:val="kk-KZ"/>
        </w:rPr>
        <w:t>сот арқылы банкроттық</w:t>
      </w:r>
      <w:r w:rsidR="00ED69DC" w:rsidRPr="001D73F8">
        <w:rPr>
          <w:rFonts w:ascii="Times New Roman" w:hAnsi="Times New Roman"/>
          <w:sz w:val="28"/>
          <w:szCs w:val="28"/>
          <w:lang w:val="kk-KZ"/>
        </w:rPr>
        <w:t xml:space="preserve"> рәсімі шеңберінде ғана қойылуы мүмкін;</w:t>
      </w:r>
    </w:p>
    <w:p w:rsidR="00ED69DC" w:rsidRPr="001D73F8" w:rsidRDefault="00D65B99"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9</w:t>
      </w:r>
      <w:r w:rsidR="00ED69DC" w:rsidRPr="001D73F8">
        <w:rPr>
          <w:rFonts w:ascii="Times New Roman" w:hAnsi="Times New Roman"/>
          <w:sz w:val="28"/>
          <w:szCs w:val="28"/>
          <w:lang w:val="kk-KZ"/>
        </w:rPr>
        <w:t>) борышкердің мүлкіне қатысты соттардың бұрын қабылда</w:t>
      </w:r>
      <w:r w:rsidR="008B1F10" w:rsidRPr="001D73F8">
        <w:rPr>
          <w:rFonts w:ascii="Times New Roman" w:hAnsi="Times New Roman"/>
          <w:sz w:val="28"/>
          <w:szCs w:val="28"/>
          <w:lang w:val="kk-KZ"/>
        </w:rPr>
        <w:t>н</w:t>
      </w:r>
      <w:r w:rsidR="001A7202" w:rsidRPr="001D73F8">
        <w:rPr>
          <w:rFonts w:ascii="Times New Roman" w:hAnsi="Times New Roman"/>
          <w:sz w:val="28"/>
          <w:szCs w:val="28"/>
          <w:lang w:val="kk-KZ"/>
        </w:rPr>
        <w:t>ғ</w:t>
      </w:r>
      <w:r w:rsidR="00ED69DC" w:rsidRPr="001D73F8">
        <w:rPr>
          <w:rFonts w:ascii="Times New Roman" w:hAnsi="Times New Roman"/>
          <w:sz w:val="28"/>
          <w:szCs w:val="28"/>
          <w:lang w:val="kk-KZ"/>
        </w:rPr>
        <w:t>ан шешімдерінің орындалуы тоқтатыла тұрады;</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1</w:t>
      </w:r>
      <w:r w:rsidR="00D65B99" w:rsidRPr="001D73F8">
        <w:rPr>
          <w:rFonts w:ascii="Times New Roman" w:hAnsi="Times New Roman"/>
          <w:sz w:val="28"/>
          <w:szCs w:val="28"/>
          <w:lang w:val="kk-KZ"/>
        </w:rPr>
        <w:t>0</w:t>
      </w:r>
      <w:r w:rsidRPr="001D73F8">
        <w:rPr>
          <w:rFonts w:ascii="Times New Roman" w:hAnsi="Times New Roman"/>
          <w:sz w:val="28"/>
          <w:szCs w:val="28"/>
          <w:lang w:val="kk-KZ"/>
        </w:rPr>
        <w:t xml:space="preserve">) мемлекеттік органдардың, өзге де органдар мен ұйымдардың борышкер мүлікті беруге, мүліктік міндеттемелерді төлеуге немесе өзге де тәсілмен орындауға міндетті </w:t>
      </w:r>
      <w:r w:rsidR="0065162E" w:rsidRPr="001D73F8">
        <w:rPr>
          <w:rFonts w:ascii="Times New Roman" w:hAnsi="Times New Roman"/>
          <w:sz w:val="28"/>
          <w:szCs w:val="28"/>
          <w:lang w:val="kk-KZ"/>
        </w:rPr>
        <w:t xml:space="preserve">болатын </w:t>
      </w:r>
      <w:r w:rsidRPr="001D73F8">
        <w:rPr>
          <w:rFonts w:ascii="Times New Roman" w:hAnsi="Times New Roman"/>
          <w:sz w:val="28"/>
          <w:szCs w:val="28"/>
          <w:lang w:val="kk-KZ"/>
        </w:rPr>
        <w:t>шешімдерін орындау тоқтатыла тұрады;</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Осы </w:t>
      </w:r>
      <w:r w:rsidR="00EC161B" w:rsidRPr="001D73F8">
        <w:rPr>
          <w:rFonts w:ascii="Times New Roman" w:hAnsi="Times New Roman"/>
          <w:sz w:val="28"/>
          <w:szCs w:val="28"/>
          <w:lang w:val="kk-KZ"/>
        </w:rPr>
        <w:t xml:space="preserve">тармақтың бірінші бөлігі </w:t>
      </w:r>
      <w:r w:rsidR="00D65B99" w:rsidRPr="001D73F8">
        <w:rPr>
          <w:rFonts w:ascii="Times New Roman" w:hAnsi="Times New Roman"/>
          <w:sz w:val="28"/>
          <w:szCs w:val="28"/>
          <w:lang w:val="kk-KZ"/>
        </w:rPr>
        <w:t>1), 2), 3), 7), 8) және 9)</w:t>
      </w:r>
      <w:r w:rsidR="00D65B99" w:rsidRPr="001D73F8">
        <w:rPr>
          <w:rFonts w:ascii="Times New Roman" w:hAnsi="Times New Roman"/>
          <w:b/>
          <w:sz w:val="28"/>
          <w:szCs w:val="28"/>
          <w:lang w:val="kk-KZ"/>
        </w:rPr>
        <w:t xml:space="preserve"> </w:t>
      </w:r>
      <w:r w:rsidRPr="001D73F8">
        <w:rPr>
          <w:rFonts w:ascii="Times New Roman" w:hAnsi="Times New Roman"/>
          <w:sz w:val="28"/>
          <w:szCs w:val="28"/>
          <w:lang w:val="kk-KZ"/>
        </w:rPr>
        <w:t xml:space="preserve"> тармақшаларының ережелері алименттер туралы және өміріне немесе денсаулығына келтірілген зиянды өтеу туралы талаптарға қолданылмайды.</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2. Борышкер үшінші тұлғалардың кепілдігімен, кепілгерлігімен немесе кепілімен қамтамасыз етілген өз міндеттемелерін орындамаған жағдайда, төлем қабілеттілігін қалпына келтіру немесе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қолдану туралы іс </w:t>
      </w:r>
      <w:r w:rsidR="0065162E" w:rsidRPr="001D73F8">
        <w:rPr>
          <w:rFonts w:ascii="Times New Roman" w:hAnsi="Times New Roman"/>
          <w:sz w:val="28"/>
          <w:szCs w:val="28"/>
          <w:lang w:val="kk-KZ"/>
        </w:rPr>
        <w:t xml:space="preserve">жөнінде </w:t>
      </w:r>
      <w:r w:rsidRPr="001D73F8">
        <w:rPr>
          <w:rFonts w:ascii="Times New Roman" w:hAnsi="Times New Roman"/>
          <w:sz w:val="28"/>
          <w:szCs w:val="28"/>
          <w:lang w:val="kk-KZ"/>
        </w:rPr>
        <w:t xml:space="preserve">іс жүргізуді қозғау кредитордың </w:t>
      </w:r>
      <w:r w:rsidR="00EC161B" w:rsidRPr="001D73F8">
        <w:rPr>
          <w:rFonts w:ascii="Times New Roman" w:hAnsi="Times New Roman"/>
          <w:sz w:val="28"/>
          <w:szCs w:val="28"/>
          <w:lang w:val="kk-KZ"/>
        </w:rPr>
        <w:t xml:space="preserve">төлем қабілеттілігін қалпына келтіру немесе </w:t>
      </w:r>
      <w:r w:rsidR="00131781" w:rsidRPr="001D73F8">
        <w:rPr>
          <w:rFonts w:ascii="Times New Roman" w:hAnsi="Times New Roman"/>
          <w:sz w:val="28"/>
          <w:szCs w:val="28"/>
          <w:lang w:val="kk-KZ"/>
        </w:rPr>
        <w:t>сот арқылы банкроттық</w:t>
      </w:r>
      <w:r w:rsidR="00AF4319" w:rsidRPr="001D73F8">
        <w:rPr>
          <w:rFonts w:ascii="Times New Roman" w:hAnsi="Times New Roman"/>
          <w:sz w:val="28"/>
          <w:szCs w:val="28"/>
          <w:lang w:val="kk-KZ"/>
        </w:rPr>
        <w:t xml:space="preserve"> рәсімі</w:t>
      </w:r>
      <w:r w:rsidR="00EC161B" w:rsidRPr="001D73F8">
        <w:rPr>
          <w:rFonts w:ascii="Times New Roman" w:hAnsi="Times New Roman"/>
          <w:sz w:val="28"/>
          <w:szCs w:val="28"/>
          <w:lang w:val="kk-KZ"/>
        </w:rPr>
        <w:t xml:space="preserve">н қолдану туралы </w:t>
      </w:r>
      <w:r w:rsidRPr="001D73F8">
        <w:rPr>
          <w:rFonts w:ascii="Times New Roman" w:hAnsi="Times New Roman"/>
          <w:sz w:val="28"/>
          <w:szCs w:val="28"/>
          <w:lang w:val="kk-KZ"/>
        </w:rPr>
        <w:t xml:space="preserve">іс шеңберінен тыс борышкердің орындалмаған міндеттемелері бойынша </w:t>
      </w:r>
      <w:r w:rsidR="00055AB5" w:rsidRPr="001D73F8">
        <w:rPr>
          <w:rFonts w:ascii="Times New Roman" w:hAnsi="Times New Roman"/>
          <w:sz w:val="28"/>
          <w:szCs w:val="28"/>
          <w:lang w:val="kk-KZ"/>
        </w:rPr>
        <w:t>кепілдік етуші</w:t>
      </w:r>
      <w:r w:rsidR="0065162E" w:rsidRPr="001D73F8">
        <w:rPr>
          <w:rFonts w:ascii="Times New Roman" w:hAnsi="Times New Roman"/>
          <w:sz w:val="28"/>
          <w:szCs w:val="28"/>
          <w:lang w:val="kk-KZ"/>
        </w:rPr>
        <w:t>лер</w:t>
      </w:r>
      <w:r w:rsidR="00055AB5" w:rsidRPr="001D73F8">
        <w:rPr>
          <w:rFonts w:ascii="Times New Roman" w:hAnsi="Times New Roman"/>
          <w:sz w:val="28"/>
          <w:szCs w:val="28"/>
          <w:lang w:val="kk-KZ"/>
        </w:rPr>
        <w:t>ге</w:t>
      </w:r>
      <w:r w:rsidRPr="001D73F8">
        <w:rPr>
          <w:rFonts w:ascii="Times New Roman" w:hAnsi="Times New Roman"/>
          <w:sz w:val="28"/>
          <w:szCs w:val="28"/>
          <w:lang w:val="kk-KZ"/>
        </w:rPr>
        <w:t>, кепілгерлерге және кепіл берушілерге талаптар қою жөніндегі әрекеттерді жүзеге асыруына кедергі болмайды.</w:t>
      </w:r>
    </w:p>
    <w:p w:rsidR="00ED69DC" w:rsidRPr="001D73F8" w:rsidRDefault="00ED69DC" w:rsidP="00D80796">
      <w:pPr>
        <w:autoSpaceDE w:val="0"/>
        <w:autoSpaceDN w:val="0"/>
        <w:adjustRightInd w:val="0"/>
        <w:ind w:firstLine="851"/>
        <w:rPr>
          <w:rFonts w:ascii="Times New Roman" w:hAnsi="Times New Roman"/>
          <w:sz w:val="28"/>
          <w:szCs w:val="28"/>
          <w:lang w:val="kk-KZ"/>
        </w:rPr>
      </w:pPr>
    </w:p>
    <w:p w:rsidR="00675D8D"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2</w:t>
      </w:r>
      <w:r w:rsidR="007E60EB" w:rsidRPr="001D73F8">
        <w:rPr>
          <w:rFonts w:ascii="Times New Roman" w:hAnsi="Times New Roman"/>
          <w:sz w:val="28"/>
          <w:szCs w:val="28"/>
          <w:lang w:val="kk-KZ"/>
        </w:rPr>
        <w:t>3</w:t>
      </w:r>
      <w:r w:rsidRPr="001D73F8">
        <w:rPr>
          <w:rFonts w:ascii="Times New Roman" w:hAnsi="Times New Roman"/>
          <w:sz w:val="28"/>
          <w:szCs w:val="28"/>
          <w:lang w:val="kk-KZ"/>
        </w:rPr>
        <w:t xml:space="preserve">-бап. Қаржы басқарушысының төлем қабілеттілігін қалпына келтіру </w:t>
      </w:r>
    </w:p>
    <w:p w:rsidR="00675D8D" w:rsidRPr="001D73F8" w:rsidRDefault="00675D8D" w:rsidP="00D80796">
      <w:pPr>
        <w:autoSpaceDE w:val="0"/>
        <w:autoSpaceDN w:val="0"/>
        <w:adjustRightInd w:val="0"/>
        <w:ind w:firstLine="1701"/>
        <w:rPr>
          <w:rFonts w:ascii="Times New Roman" w:hAnsi="Times New Roman"/>
          <w:sz w:val="28"/>
          <w:szCs w:val="28"/>
          <w:lang w:val="kk-KZ"/>
        </w:rPr>
      </w:pPr>
      <w:r w:rsidRPr="001D73F8">
        <w:rPr>
          <w:rFonts w:ascii="Times New Roman" w:hAnsi="Times New Roman"/>
          <w:sz w:val="28"/>
          <w:szCs w:val="28"/>
          <w:lang w:val="kk-KZ"/>
        </w:rPr>
        <w:t xml:space="preserve"> </w:t>
      </w:r>
      <w:r w:rsidR="00ED69DC" w:rsidRPr="001D73F8">
        <w:rPr>
          <w:rFonts w:ascii="Times New Roman" w:hAnsi="Times New Roman"/>
          <w:sz w:val="28"/>
          <w:szCs w:val="28"/>
          <w:lang w:val="kk-KZ"/>
        </w:rPr>
        <w:t xml:space="preserve">немесе </w:t>
      </w:r>
      <w:r w:rsidR="00131781" w:rsidRPr="001D73F8">
        <w:rPr>
          <w:rFonts w:ascii="Times New Roman" w:hAnsi="Times New Roman"/>
          <w:sz w:val="28"/>
          <w:szCs w:val="28"/>
          <w:lang w:val="kk-KZ"/>
        </w:rPr>
        <w:t>сот арқылы банкроттық</w:t>
      </w:r>
      <w:r w:rsidR="00ED69DC" w:rsidRPr="001D73F8">
        <w:rPr>
          <w:rFonts w:ascii="Times New Roman" w:hAnsi="Times New Roman"/>
          <w:sz w:val="28"/>
          <w:szCs w:val="28"/>
          <w:lang w:val="kk-KZ"/>
        </w:rPr>
        <w:t xml:space="preserve"> рәсімдерін жүргізу кезіндегі </w:t>
      </w:r>
    </w:p>
    <w:p w:rsidR="00ED69DC" w:rsidRPr="001D73F8" w:rsidRDefault="00C83526" w:rsidP="00D80796">
      <w:pPr>
        <w:autoSpaceDE w:val="0"/>
        <w:autoSpaceDN w:val="0"/>
        <w:adjustRightInd w:val="0"/>
        <w:ind w:firstLine="1701"/>
        <w:rPr>
          <w:rFonts w:ascii="Times New Roman" w:hAnsi="Times New Roman"/>
          <w:sz w:val="28"/>
          <w:szCs w:val="28"/>
          <w:lang w:val="kk-KZ"/>
        </w:rPr>
      </w:pPr>
      <w:r w:rsidRPr="001D73F8">
        <w:rPr>
          <w:rFonts w:ascii="Times New Roman" w:hAnsi="Times New Roman"/>
          <w:sz w:val="28"/>
          <w:szCs w:val="28"/>
          <w:lang w:val="kk-KZ"/>
        </w:rPr>
        <w:t xml:space="preserve"> </w:t>
      </w:r>
      <w:r w:rsidR="00ED69DC" w:rsidRPr="001D73F8">
        <w:rPr>
          <w:rFonts w:ascii="Times New Roman" w:hAnsi="Times New Roman"/>
          <w:sz w:val="28"/>
          <w:szCs w:val="28"/>
          <w:lang w:val="kk-KZ"/>
        </w:rPr>
        <w:t>өкілеттіктері</w:t>
      </w:r>
    </w:p>
    <w:p w:rsidR="001B23D4" w:rsidRPr="001D73F8" w:rsidRDefault="001B23D4" w:rsidP="00D80796">
      <w:pPr>
        <w:autoSpaceDE w:val="0"/>
        <w:autoSpaceDN w:val="0"/>
        <w:adjustRightInd w:val="0"/>
        <w:ind w:firstLine="851"/>
        <w:rPr>
          <w:rFonts w:ascii="Times New Roman" w:hAnsi="Times New Roman"/>
          <w:sz w:val="28"/>
          <w:szCs w:val="28"/>
          <w:lang w:val="kk-KZ"/>
        </w:rPr>
      </w:pP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1. Уәкілетті орган төлем қабілеттілігін қалпына келтіру немесе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қозғау туралы сот ұйғарымы шығарылған күннен бастап екі жұмыс күні ішінде </w:t>
      </w:r>
      <w:r w:rsidR="00EC161B" w:rsidRPr="001D73F8">
        <w:rPr>
          <w:rFonts w:ascii="Times New Roman" w:hAnsi="Times New Roman"/>
          <w:sz w:val="28"/>
          <w:szCs w:val="28"/>
          <w:lang w:val="kk-KZ"/>
        </w:rPr>
        <w:t>қаржы басқарушыларының қызметінің басталғаны туралы хабарламалары Қазақстан Республикасының рұқсаттар және хабарламалар туралы заңнамасына сәйкес рұқсаттар мен хабарламалардың мемлекеттік электрондық тізіліміне енгізілген</w:t>
      </w:r>
      <w:r w:rsidRPr="001D73F8">
        <w:rPr>
          <w:rFonts w:ascii="Times New Roman" w:hAnsi="Times New Roman"/>
          <w:sz w:val="28"/>
          <w:szCs w:val="28"/>
          <w:lang w:val="kk-KZ"/>
        </w:rPr>
        <w:t xml:space="preserve"> тұлғалар арасынан қаржы басқарушысын тағайындайды.</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2. Осы Заңда қаржы басқарушысына жүктелген өкілеттіктерді өзге тұлғаларға беруге болмайды.</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3. Егер осы Заңда өзгеше белгіленбесе, төлем қабілеттілігін қалпына келтіру немесе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рәсімінде қаржы басқарушысының сыйақысы борышкердің қаражаты есебінен төленеді.</w:t>
      </w:r>
    </w:p>
    <w:p w:rsidR="00ED69DC" w:rsidRPr="001D73F8" w:rsidRDefault="00ED69DC"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Қаржы басқарушысы сыйақысының мөлшері тиісті қаржы жылына арналған республикалық бюджет туралы заңда белгіленген бір ең төмен жалақының мөлшерін құрайды.</w:t>
      </w:r>
    </w:p>
    <w:p w:rsidR="00D65B99" w:rsidRPr="001D73F8" w:rsidRDefault="00D65B99" w:rsidP="00D65B99">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4</w:t>
      </w:r>
      <w:r w:rsidRPr="001D73F8">
        <w:rPr>
          <w:rFonts w:ascii="Times New Roman" w:hAnsi="Times New Roman"/>
          <w:b/>
          <w:sz w:val="28"/>
          <w:szCs w:val="28"/>
          <w:lang w:val="kk-KZ"/>
        </w:rPr>
        <w:t xml:space="preserve">. </w:t>
      </w:r>
      <w:r w:rsidRPr="001D73F8">
        <w:rPr>
          <w:rFonts w:ascii="Times New Roman" w:hAnsi="Times New Roman"/>
          <w:sz w:val="28"/>
          <w:szCs w:val="28"/>
          <w:lang w:val="kk-KZ"/>
        </w:rPr>
        <w:t>Борышкердің ақшасын есепке жатқызу, ағымдағы шығыстарды өтеу және сот арқылы банкроттық рәсімінде кредиторлардың талаптарын қанағаттандыру үшін қаржы басқарушысы өз атына Қазақстан Республикасының Ұлттық Банкі айқындаған тәртіппен екінші деңгейдегі банкте (банк операцияларының жекелеген түрлерін жүзеге асыратын ұйымда) ағымдағы шот ашады.</w:t>
      </w:r>
    </w:p>
    <w:p w:rsidR="00D65B99" w:rsidRPr="001D73F8" w:rsidRDefault="00D65B99" w:rsidP="00D65B99">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Борышкердің ақшасын есепке жатқызу, ағымдағы шығыстарды өтеу және сот арқылы банкроттық рәсімінде кредиторлардың талаптарын қанағаттандыру үшін қаржы басқарушысының ағымдағы шотындағы ақша оның меншігі және (немесе) кірісі болып табылмайды және оның мұрасына қосылмайды.</w:t>
      </w:r>
    </w:p>
    <w:p w:rsidR="00D65B99" w:rsidRPr="001D73F8" w:rsidRDefault="00D65B99" w:rsidP="00D65B99">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Қаржы басқарушысының міндеттемелері бойынша борышкердің ақшасын есепке жатқызу, ағымдағы шығыстарды өтеу және сот арқылы банкроттық рәсімінде кредиторлардың талаптарын қанағаттандыру үшін қаржы басқарушысының ағымдағы шоты бойынша тыйым салуға, өндіріп алу</w:t>
      </w:r>
      <w:r w:rsidR="0065162E" w:rsidRPr="001D73F8">
        <w:rPr>
          <w:rFonts w:ascii="Times New Roman" w:hAnsi="Times New Roman"/>
          <w:sz w:val="28"/>
          <w:szCs w:val="28"/>
          <w:lang w:val="kk-KZ"/>
        </w:rPr>
        <w:t>ды қолдану</w:t>
      </w:r>
      <w:r w:rsidRPr="001D73F8">
        <w:rPr>
          <w:rFonts w:ascii="Times New Roman" w:hAnsi="Times New Roman"/>
          <w:sz w:val="28"/>
          <w:szCs w:val="28"/>
          <w:lang w:val="kk-KZ"/>
        </w:rPr>
        <w:t>ға және шығыс операцияларын тоқтата тұруға жол берілмейді.</w:t>
      </w:r>
    </w:p>
    <w:p w:rsidR="002F5F1A" w:rsidRPr="001D73F8" w:rsidRDefault="002F5F1A" w:rsidP="00D80796">
      <w:pPr>
        <w:autoSpaceDE w:val="0"/>
        <w:autoSpaceDN w:val="0"/>
        <w:adjustRightInd w:val="0"/>
        <w:ind w:firstLine="851"/>
        <w:rPr>
          <w:rFonts w:ascii="Times New Roman" w:hAnsi="Times New Roman"/>
          <w:sz w:val="28"/>
          <w:szCs w:val="28"/>
          <w:lang w:val="kk-KZ"/>
        </w:rPr>
      </w:pP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2</w:t>
      </w:r>
      <w:r w:rsidR="007E60EB" w:rsidRPr="001D73F8">
        <w:rPr>
          <w:rFonts w:ascii="Times New Roman" w:hAnsi="Times New Roman"/>
          <w:sz w:val="28"/>
          <w:szCs w:val="28"/>
          <w:lang w:val="kk-KZ"/>
        </w:rPr>
        <w:t>4</w:t>
      </w:r>
      <w:r w:rsidRPr="001D73F8">
        <w:rPr>
          <w:rFonts w:ascii="Times New Roman" w:hAnsi="Times New Roman"/>
          <w:sz w:val="28"/>
          <w:szCs w:val="28"/>
          <w:lang w:val="kk-KZ"/>
        </w:rPr>
        <w:t>-бап. Қаржы басқарушысының қорытындысы</w:t>
      </w:r>
    </w:p>
    <w:p w:rsidR="001B23D4" w:rsidRPr="001D73F8" w:rsidRDefault="001B23D4" w:rsidP="00D80796">
      <w:pPr>
        <w:autoSpaceDE w:val="0"/>
        <w:autoSpaceDN w:val="0"/>
        <w:adjustRightInd w:val="0"/>
        <w:ind w:firstLine="851"/>
        <w:rPr>
          <w:rFonts w:ascii="Times New Roman" w:hAnsi="Times New Roman"/>
          <w:sz w:val="28"/>
          <w:szCs w:val="28"/>
          <w:lang w:val="kk-KZ"/>
        </w:rPr>
      </w:pP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1. Борышкердің қаржылық </w:t>
      </w:r>
      <w:r w:rsidR="00C365C5" w:rsidRPr="001D73F8">
        <w:rPr>
          <w:rFonts w:ascii="Times New Roman" w:hAnsi="Times New Roman"/>
          <w:sz w:val="28"/>
          <w:szCs w:val="28"/>
          <w:lang w:val="kk-KZ"/>
        </w:rPr>
        <w:t>жағдайы</w:t>
      </w:r>
      <w:r w:rsidRPr="001D73F8">
        <w:rPr>
          <w:rFonts w:ascii="Times New Roman" w:hAnsi="Times New Roman"/>
          <w:sz w:val="28"/>
          <w:szCs w:val="28"/>
          <w:lang w:val="kk-KZ"/>
        </w:rPr>
        <w:t xml:space="preserve"> туралы мәліметтер жинауды жүзеге асыру нәтижелері бойынша қаржы басқарушысы </w:t>
      </w:r>
      <w:r w:rsidR="00EC161B" w:rsidRPr="001D73F8">
        <w:rPr>
          <w:rFonts w:ascii="Times New Roman" w:hAnsi="Times New Roman"/>
          <w:sz w:val="28"/>
          <w:szCs w:val="28"/>
          <w:lang w:val="kk-KZ"/>
        </w:rPr>
        <w:t>белгіленген нысан бойынша</w:t>
      </w:r>
      <w:r w:rsidRPr="001D73F8">
        <w:rPr>
          <w:rFonts w:ascii="Times New Roman" w:hAnsi="Times New Roman"/>
          <w:sz w:val="28"/>
          <w:szCs w:val="28"/>
          <w:lang w:val="kk-KZ"/>
        </w:rPr>
        <w:t xml:space="preserve"> төменде </w:t>
      </w:r>
      <w:r w:rsidR="00620150" w:rsidRPr="001D73F8">
        <w:rPr>
          <w:rFonts w:ascii="Times New Roman" w:hAnsi="Times New Roman"/>
          <w:sz w:val="28"/>
          <w:szCs w:val="28"/>
          <w:lang w:val="kk-KZ"/>
        </w:rPr>
        <w:t>санамаланған тұжырымд</w:t>
      </w:r>
      <w:r w:rsidRPr="001D73F8">
        <w:rPr>
          <w:rFonts w:ascii="Times New Roman" w:hAnsi="Times New Roman"/>
          <w:sz w:val="28"/>
          <w:szCs w:val="28"/>
          <w:lang w:val="kk-KZ"/>
        </w:rPr>
        <w:t>ардың бірін:</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1) борышкер төлемге қабілетсіз және төлем қабілеттілі</w:t>
      </w:r>
      <w:r w:rsidR="00620150" w:rsidRPr="001D73F8">
        <w:rPr>
          <w:rFonts w:ascii="Times New Roman" w:hAnsi="Times New Roman"/>
          <w:sz w:val="28"/>
          <w:szCs w:val="28"/>
          <w:lang w:val="kk-KZ"/>
        </w:rPr>
        <w:t>гін</w:t>
      </w:r>
      <w:r w:rsidRPr="001D73F8">
        <w:rPr>
          <w:rFonts w:ascii="Times New Roman" w:hAnsi="Times New Roman"/>
          <w:sz w:val="28"/>
          <w:szCs w:val="28"/>
          <w:lang w:val="kk-KZ"/>
        </w:rPr>
        <w:t xml:space="preserve"> қалпына келтіру рәсімін қолдану үшін негіздер</w:t>
      </w:r>
      <w:r w:rsidR="002D415D" w:rsidRPr="001D73F8">
        <w:rPr>
          <w:rFonts w:ascii="Times New Roman" w:hAnsi="Times New Roman"/>
          <w:sz w:val="28"/>
          <w:szCs w:val="28"/>
          <w:lang w:val="kk-KZ"/>
        </w:rPr>
        <w:t>дің</w:t>
      </w:r>
      <w:r w:rsidRPr="001D73F8">
        <w:rPr>
          <w:rFonts w:ascii="Times New Roman" w:hAnsi="Times New Roman"/>
          <w:sz w:val="28"/>
          <w:szCs w:val="28"/>
          <w:lang w:val="kk-KZ"/>
        </w:rPr>
        <w:t xml:space="preserve"> </w:t>
      </w:r>
      <w:r w:rsidR="002D415D" w:rsidRPr="001D73F8">
        <w:rPr>
          <w:rFonts w:ascii="Times New Roman" w:hAnsi="Times New Roman"/>
          <w:sz w:val="28"/>
          <w:szCs w:val="28"/>
          <w:lang w:val="kk-KZ"/>
        </w:rPr>
        <w:t xml:space="preserve">бар </w:t>
      </w:r>
      <w:r w:rsidRPr="001D73F8">
        <w:rPr>
          <w:rFonts w:ascii="Times New Roman" w:hAnsi="Times New Roman"/>
          <w:sz w:val="28"/>
          <w:szCs w:val="28"/>
          <w:lang w:val="kk-KZ"/>
        </w:rPr>
        <w:t>бол</w:t>
      </w:r>
      <w:r w:rsidR="002D415D" w:rsidRPr="001D73F8">
        <w:rPr>
          <w:rFonts w:ascii="Times New Roman" w:hAnsi="Times New Roman"/>
          <w:sz w:val="28"/>
          <w:szCs w:val="28"/>
          <w:lang w:val="kk-KZ"/>
        </w:rPr>
        <w:t>уын</w:t>
      </w:r>
      <w:r w:rsidRPr="001D73F8">
        <w:rPr>
          <w:rFonts w:ascii="Times New Roman" w:hAnsi="Times New Roman"/>
          <w:sz w:val="28"/>
          <w:szCs w:val="28"/>
          <w:lang w:val="kk-KZ"/>
        </w:rPr>
        <w:t>;</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2) борышкер төлемге қабілетсіз және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қолдану үшін негіздер</w:t>
      </w:r>
      <w:r w:rsidR="002D415D" w:rsidRPr="001D73F8">
        <w:rPr>
          <w:rFonts w:ascii="Times New Roman" w:hAnsi="Times New Roman"/>
          <w:sz w:val="28"/>
          <w:szCs w:val="28"/>
          <w:lang w:val="kk-KZ"/>
        </w:rPr>
        <w:t>дің бар</w:t>
      </w:r>
      <w:r w:rsidRPr="001D73F8">
        <w:rPr>
          <w:rFonts w:ascii="Times New Roman" w:hAnsi="Times New Roman"/>
          <w:sz w:val="28"/>
          <w:szCs w:val="28"/>
          <w:lang w:val="kk-KZ"/>
        </w:rPr>
        <w:t xml:space="preserve"> бол</w:t>
      </w:r>
      <w:r w:rsidR="002D415D" w:rsidRPr="001D73F8">
        <w:rPr>
          <w:rFonts w:ascii="Times New Roman" w:hAnsi="Times New Roman"/>
          <w:sz w:val="28"/>
          <w:szCs w:val="28"/>
          <w:lang w:val="kk-KZ"/>
        </w:rPr>
        <w:t>уын</w:t>
      </w:r>
      <w:r w:rsidRPr="001D73F8">
        <w:rPr>
          <w:rFonts w:ascii="Times New Roman" w:hAnsi="Times New Roman"/>
          <w:sz w:val="28"/>
          <w:szCs w:val="28"/>
          <w:lang w:val="kk-KZ"/>
        </w:rPr>
        <w:t>;</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3) борышкер төлемге қабілетті және төлем қабілеттілі</w:t>
      </w:r>
      <w:r w:rsidR="00620150" w:rsidRPr="001D73F8">
        <w:rPr>
          <w:rFonts w:ascii="Times New Roman" w:hAnsi="Times New Roman"/>
          <w:sz w:val="28"/>
          <w:szCs w:val="28"/>
          <w:lang w:val="kk-KZ"/>
        </w:rPr>
        <w:t>гін</w:t>
      </w:r>
      <w:r w:rsidRPr="001D73F8">
        <w:rPr>
          <w:rFonts w:ascii="Times New Roman" w:hAnsi="Times New Roman"/>
          <w:sz w:val="28"/>
          <w:szCs w:val="28"/>
          <w:lang w:val="kk-KZ"/>
        </w:rPr>
        <w:t xml:space="preserve"> қалпына келтіру немесе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қолдану үшін негіздер</w:t>
      </w:r>
      <w:r w:rsidR="002D415D" w:rsidRPr="001D73F8">
        <w:rPr>
          <w:rFonts w:ascii="Times New Roman" w:hAnsi="Times New Roman"/>
          <w:sz w:val="28"/>
          <w:szCs w:val="28"/>
          <w:lang w:val="kk-KZ"/>
        </w:rPr>
        <w:t>дің</w:t>
      </w:r>
      <w:r w:rsidRPr="001D73F8">
        <w:rPr>
          <w:rFonts w:ascii="Times New Roman" w:hAnsi="Times New Roman"/>
          <w:sz w:val="28"/>
          <w:szCs w:val="28"/>
          <w:lang w:val="kk-KZ"/>
        </w:rPr>
        <w:t xml:space="preserve"> </w:t>
      </w:r>
      <w:r w:rsidR="00AF4319" w:rsidRPr="001D73F8">
        <w:rPr>
          <w:rFonts w:ascii="Times New Roman" w:hAnsi="Times New Roman"/>
          <w:sz w:val="28"/>
          <w:szCs w:val="28"/>
          <w:lang w:val="kk-KZ"/>
        </w:rPr>
        <w:t>жоқ екенін</w:t>
      </w:r>
      <w:r w:rsidR="002D415D" w:rsidRPr="001D73F8">
        <w:rPr>
          <w:rFonts w:ascii="Times New Roman" w:hAnsi="Times New Roman"/>
          <w:sz w:val="28"/>
          <w:szCs w:val="28"/>
          <w:lang w:val="kk-KZ"/>
        </w:rPr>
        <w:t xml:space="preserve"> қамтитын қорытынды жасайды</w:t>
      </w:r>
      <w:r w:rsidRPr="001D73F8">
        <w:rPr>
          <w:rFonts w:ascii="Times New Roman" w:hAnsi="Times New Roman"/>
          <w:sz w:val="28"/>
          <w:szCs w:val="28"/>
          <w:lang w:val="kk-KZ"/>
        </w:rPr>
        <w:t>.</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Қорытынды сот төлем қабілеттілігін қалпына келтіру рәсімін немесе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қолдану </w:t>
      </w:r>
      <w:r w:rsidR="0065162E" w:rsidRPr="001D73F8">
        <w:rPr>
          <w:rFonts w:ascii="Times New Roman" w:hAnsi="Times New Roman"/>
          <w:sz w:val="28"/>
          <w:szCs w:val="28"/>
          <w:lang w:val="kk-KZ"/>
        </w:rPr>
        <w:t>жөнінде</w:t>
      </w:r>
      <w:r w:rsidRPr="001D73F8">
        <w:rPr>
          <w:rFonts w:ascii="Times New Roman" w:hAnsi="Times New Roman"/>
          <w:sz w:val="28"/>
          <w:szCs w:val="28"/>
          <w:lang w:val="kk-KZ"/>
        </w:rPr>
        <w:t xml:space="preserve"> іс қозғау туралы ұйғарым шығарған күннен бастап жиырма жұмыс күні ішінде сотқа ұсынылады.</w:t>
      </w:r>
    </w:p>
    <w:p w:rsidR="006E6E45" w:rsidRPr="001D73F8" w:rsidRDefault="00AF4319"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2.</w:t>
      </w:r>
      <w:r w:rsidR="006E6E45" w:rsidRPr="001D73F8">
        <w:rPr>
          <w:rFonts w:ascii="Times New Roman" w:hAnsi="Times New Roman"/>
          <w:sz w:val="28"/>
          <w:szCs w:val="28"/>
          <w:lang w:val="kk-KZ"/>
        </w:rPr>
        <w:t xml:space="preserve"> Борышкер төлемге қабілетті және төлем қабілеттілі</w:t>
      </w:r>
      <w:r w:rsidR="00620150" w:rsidRPr="001D73F8">
        <w:rPr>
          <w:rFonts w:ascii="Times New Roman" w:hAnsi="Times New Roman"/>
          <w:sz w:val="28"/>
          <w:szCs w:val="28"/>
          <w:lang w:val="kk-KZ"/>
        </w:rPr>
        <w:t>гін</w:t>
      </w:r>
      <w:r w:rsidR="006E6E45" w:rsidRPr="001D73F8">
        <w:rPr>
          <w:rFonts w:ascii="Times New Roman" w:hAnsi="Times New Roman"/>
          <w:sz w:val="28"/>
          <w:szCs w:val="28"/>
          <w:lang w:val="kk-KZ"/>
        </w:rPr>
        <w:t xml:space="preserve"> қалпына келтіру немесе </w:t>
      </w:r>
      <w:r w:rsidR="00131781" w:rsidRPr="001D73F8">
        <w:rPr>
          <w:rFonts w:ascii="Times New Roman" w:hAnsi="Times New Roman"/>
          <w:sz w:val="28"/>
          <w:szCs w:val="28"/>
          <w:lang w:val="kk-KZ"/>
        </w:rPr>
        <w:t>сот арқылы банкроттық</w:t>
      </w:r>
      <w:r w:rsidR="006E6E45" w:rsidRPr="001D73F8">
        <w:rPr>
          <w:rFonts w:ascii="Times New Roman" w:hAnsi="Times New Roman"/>
          <w:sz w:val="28"/>
          <w:szCs w:val="28"/>
          <w:lang w:val="kk-KZ"/>
        </w:rPr>
        <w:t xml:space="preserve"> рәсімін қолдану үшін негіз</w:t>
      </w:r>
      <w:r w:rsidR="002D415D" w:rsidRPr="001D73F8">
        <w:rPr>
          <w:rFonts w:ascii="Times New Roman" w:hAnsi="Times New Roman"/>
          <w:sz w:val="28"/>
          <w:szCs w:val="28"/>
          <w:lang w:val="kk-KZ"/>
        </w:rPr>
        <w:t>дер</w:t>
      </w:r>
      <w:r w:rsidR="006E6E45" w:rsidRPr="001D73F8">
        <w:rPr>
          <w:rFonts w:ascii="Times New Roman" w:hAnsi="Times New Roman"/>
          <w:sz w:val="28"/>
          <w:szCs w:val="28"/>
          <w:lang w:val="kk-KZ"/>
        </w:rPr>
        <w:t xml:space="preserve"> жоқ деген тұжырымдарды қамтитын қорытындыны қаржы басқарушысы осы Заңның </w:t>
      </w:r>
      <w:r w:rsidR="00372D00" w:rsidRPr="001D73F8">
        <w:rPr>
          <w:rFonts w:ascii="Times New Roman" w:hAnsi="Times New Roman"/>
          <w:sz w:val="28"/>
          <w:szCs w:val="28"/>
          <w:lang w:val="kk-KZ"/>
        </w:rPr>
        <w:t>6</w:t>
      </w:r>
      <w:r w:rsidR="006E6E45" w:rsidRPr="001D73F8">
        <w:rPr>
          <w:rFonts w:ascii="Times New Roman" w:hAnsi="Times New Roman"/>
          <w:sz w:val="28"/>
          <w:szCs w:val="28"/>
          <w:lang w:val="kk-KZ"/>
        </w:rPr>
        <w:t>-бабында көзделген бір немесе бірнеше мән-жай болмаған кезде жасайды.</w:t>
      </w:r>
    </w:p>
    <w:p w:rsidR="006E6E45" w:rsidRPr="001D73F8" w:rsidRDefault="006E6E45" w:rsidP="00D80796">
      <w:pPr>
        <w:autoSpaceDE w:val="0"/>
        <w:autoSpaceDN w:val="0"/>
        <w:adjustRightInd w:val="0"/>
        <w:ind w:firstLine="851"/>
        <w:rPr>
          <w:rFonts w:ascii="Times New Roman" w:eastAsia="Times New Roman" w:hAnsi="Times New Roman"/>
          <w:sz w:val="28"/>
          <w:szCs w:val="28"/>
          <w:lang w:val="kk-KZ" w:eastAsia="ru-RU"/>
        </w:rPr>
      </w:pP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2</w:t>
      </w:r>
      <w:r w:rsidR="007E60EB" w:rsidRPr="001D73F8">
        <w:rPr>
          <w:rFonts w:ascii="Times New Roman" w:hAnsi="Times New Roman"/>
          <w:sz w:val="28"/>
          <w:szCs w:val="28"/>
          <w:lang w:val="kk-KZ"/>
        </w:rPr>
        <w:t>5</w:t>
      </w:r>
      <w:r w:rsidRPr="001D73F8">
        <w:rPr>
          <w:rFonts w:ascii="Times New Roman" w:hAnsi="Times New Roman"/>
          <w:sz w:val="28"/>
          <w:szCs w:val="28"/>
          <w:lang w:val="kk-KZ"/>
        </w:rPr>
        <w:t>-бап. Борышкердің мүлкін түгендеу</w:t>
      </w:r>
    </w:p>
    <w:p w:rsidR="001B23D4" w:rsidRPr="001D73F8" w:rsidRDefault="001B23D4" w:rsidP="00D80796">
      <w:pPr>
        <w:ind w:firstLine="851"/>
        <w:rPr>
          <w:rFonts w:ascii="Times New Roman" w:eastAsia="Times New Roman" w:hAnsi="Times New Roman"/>
          <w:sz w:val="28"/>
          <w:szCs w:val="28"/>
          <w:lang w:val="kk-KZ" w:eastAsia="ru-RU"/>
        </w:rPr>
      </w:pPr>
    </w:p>
    <w:p w:rsidR="006E6E45" w:rsidRPr="001D73F8" w:rsidRDefault="006E6E45" w:rsidP="00D80796">
      <w:pPr>
        <w:ind w:firstLine="851"/>
        <w:rPr>
          <w:rFonts w:ascii="Times New Roman" w:hAnsi="Times New Roman"/>
          <w:sz w:val="28"/>
          <w:szCs w:val="28"/>
          <w:lang w:val="kk-KZ"/>
        </w:rPr>
      </w:pPr>
      <w:r w:rsidRPr="001D73F8">
        <w:rPr>
          <w:rFonts w:ascii="Times New Roman" w:eastAsia="Times New Roman" w:hAnsi="Times New Roman"/>
          <w:sz w:val="28"/>
          <w:szCs w:val="28"/>
          <w:lang w:val="kk-KZ" w:eastAsia="ru-RU"/>
        </w:rPr>
        <w:t>1. </w:t>
      </w:r>
      <w:r w:rsidRPr="001D73F8">
        <w:rPr>
          <w:rFonts w:ascii="Times New Roman" w:hAnsi="Times New Roman"/>
          <w:sz w:val="28"/>
          <w:szCs w:val="28"/>
          <w:lang w:val="kk-KZ"/>
        </w:rPr>
        <w:t xml:space="preserve">Қаржы басқарушысы сот төлем қабілеттілігін қалпына келтіру немесе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қолдану </w:t>
      </w:r>
      <w:r w:rsidR="0065162E" w:rsidRPr="001D73F8">
        <w:rPr>
          <w:rFonts w:ascii="Times New Roman" w:hAnsi="Times New Roman"/>
          <w:sz w:val="28"/>
          <w:szCs w:val="28"/>
          <w:lang w:val="kk-KZ"/>
        </w:rPr>
        <w:t>жөнінде</w:t>
      </w:r>
      <w:r w:rsidRPr="001D73F8">
        <w:rPr>
          <w:rFonts w:ascii="Times New Roman" w:hAnsi="Times New Roman"/>
          <w:sz w:val="28"/>
          <w:szCs w:val="28"/>
          <w:lang w:val="kk-KZ"/>
        </w:rPr>
        <w:t xml:space="preserve"> іс қозғау туралы ұйғарым шығарған күннен бастап он жұмыс күні ішінде борышкердің мүлкін түгендеу</w:t>
      </w:r>
      <w:r w:rsidR="00620150" w:rsidRPr="001D73F8">
        <w:rPr>
          <w:rFonts w:ascii="Times New Roman" w:hAnsi="Times New Roman"/>
          <w:sz w:val="28"/>
          <w:szCs w:val="28"/>
          <w:lang w:val="kk-KZ"/>
        </w:rPr>
        <w:t>ді</w:t>
      </w:r>
      <w:r w:rsidRPr="001D73F8">
        <w:rPr>
          <w:rFonts w:ascii="Times New Roman" w:hAnsi="Times New Roman"/>
          <w:sz w:val="28"/>
          <w:szCs w:val="28"/>
          <w:lang w:val="kk-KZ"/>
        </w:rPr>
        <w:t xml:space="preserve"> жүргізеді.</w:t>
      </w:r>
    </w:p>
    <w:p w:rsidR="006E6E45" w:rsidRPr="001D73F8" w:rsidRDefault="006E6E45" w:rsidP="00D80796">
      <w:pPr>
        <w:ind w:firstLine="851"/>
        <w:rPr>
          <w:rFonts w:ascii="Times New Roman" w:hAnsi="Times New Roman"/>
          <w:sz w:val="28"/>
          <w:szCs w:val="28"/>
          <w:lang w:val="kk-KZ"/>
        </w:rPr>
      </w:pPr>
      <w:r w:rsidRPr="001D73F8">
        <w:rPr>
          <w:rFonts w:ascii="Times New Roman" w:hAnsi="Times New Roman"/>
          <w:sz w:val="28"/>
          <w:szCs w:val="28"/>
          <w:lang w:val="kk-KZ"/>
        </w:rPr>
        <w:t>2. Мүлікті түгендеу борышкердің қатысуымен жүргізіледі.</w:t>
      </w:r>
    </w:p>
    <w:p w:rsidR="006E6E45" w:rsidRPr="001D73F8" w:rsidRDefault="00372D00" w:rsidP="00D80796">
      <w:pPr>
        <w:ind w:firstLine="851"/>
        <w:rPr>
          <w:rFonts w:ascii="Times New Roman" w:hAnsi="Times New Roman"/>
          <w:sz w:val="28"/>
          <w:szCs w:val="28"/>
          <w:lang w:val="kk-KZ"/>
        </w:rPr>
      </w:pPr>
      <w:r w:rsidRPr="001D73F8">
        <w:rPr>
          <w:rFonts w:ascii="Times New Roman" w:hAnsi="Times New Roman"/>
          <w:sz w:val="28"/>
          <w:szCs w:val="28"/>
          <w:lang w:val="kk-KZ"/>
        </w:rPr>
        <w:t xml:space="preserve">Мүлікті түгендеу </w:t>
      </w:r>
      <w:r w:rsidR="006E6E45" w:rsidRPr="001D73F8">
        <w:rPr>
          <w:rFonts w:ascii="Times New Roman" w:hAnsi="Times New Roman"/>
          <w:sz w:val="28"/>
          <w:szCs w:val="28"/>
          <w:lang w:val="kk-KZ"/>
        </w:rPr>
        <w:t>кезінде борышкердің жақын туыстары немесе оның өкілеттігі бойынша өзге адамдар да қатыс</w:t>
      </w:r>
      <w:r w:rsidR="00F2444D" w:rsidRPr="001D73F8">
        <w:rPr>
          <w:rFonts w:ascii="Times New Roman" w:hAnsi="Times New Roman"/>
          <w:sz w:val="28"/>
          <w:szCs w:val="28"/>
          <w:lang w:val="kk-KZ"/>
        </w:rPr>
        <w:t>а алады</w:t>
      </w:r>
      <w:r w:rsidR="006E6E45" w:rsidRPr="001D73F8">
        <w:rPr>
          <w:rFonts w:ascii="Times New Roman" w:hAnsi="Times New Roman"/>
          <w:sz w:val="28"/>
          <w:szCs w:val="28"/>
          <w:lang w:val="kk-KZ"/>
        </w:rPr>
        <w:t>.</w:t>
      </w:r>
    </w:p>
    <w:p w:rsidR="006E6E45" w:rsidRPr="001D73F8" w:rsidRDefault="006E6E45" w:rsidP="00D80796">
      <w:pPr>
        <w:ind w:firstLine="851"/>
        <w:rPr>
          <w:rFonts w:ascii="Times New Roman" w:hAnsi="Times New Roman"/>
          <w:sz w:val="28"/>
          <w:szCs w:val="28"/>
          <w:lang w:val="kk-KZ"/>
        </w:rPr>
      </w:pPr>
      <w:r w:rsidRPr="001D73F8">
        <w:rPr>
          <w:rFonts w:ascii="Times New Roman" w:hAnsi="Times New Roman"/>
          <w:sz w:val="28"/>
          <w:szCs w:val="28"/>
          <w:lang w:val="kk-KZ"/>
        </w:rPr>
        <w:t>3. Борышкердің мүлкін түгендеу актісінде:</w:t>
      </w:r>
    </w:p>
    <w:p w:rsidR="006E6E45" w:rsidRPr="001D73F8" w:rsidRDefault="006E6E45" w:rsidP="00D80796">
      <w:pPr>
        <w:ind w:firstLine="851"/>
        <w:rPr>
          <w:rFonts w:ascii="Times New Roman" w:hAnsi="Times New Roman"/>
          <w:sz w:val="28"/>
          <w:szCs w:val="28"/>
          <w:lang w:val="kk-KZ"/>
        </w:rPr>
      </w:pPr>
      <w:r w:rsidRPr="001D73F8">
        <w:rPr>
          <w:rFonts w:ascii="Times New Roman" w:hAnsi="Times New Roman"/>
          <w:sz w:val="28"/>
          <w:szCs w:val="28"/>
          <w:lang w:val="kk-KZ"/>
        </w:rPr>
        <w:t>1) актінің жасалған уақыты мен орны;</w:t>
      </w:r>
    </w:p>
    <w:p w:rsidR="006E6E45" w:rsidRPr="001D73F8" w:rsidRDefault="006E6E45" w:rsidP="00D80796">
      <w:pPr>
        <w:ind w:firstLine="851"/>
        <w:rPr>
          <w:rFonts w:ascii="Times New Roman" w:hAnsi="Times New Roman"/>
          <w:sz w:val="28"/>
          <w:szCs w:val="28"/>
          <w:lang w:val="kk-KZ"/>
        </w:rPr>
      </w:pPr>
      <w:r w:rsidRPr="001D73F8">
        <w:rPr>
          <w:rFonts w:ascii="Times New Roman" w:hAnsi="Times New Roman"/>
          <w:sz w:val="28"/>
          <w:szCs w:val="28"/>
          <w:lang w:val="kk-KZ"/>
        </w:rPr>
        <w:t>2) акт жасаған қаржы басқарушысының тегі, аты және әкесінің аты (егер ол жеке басты куәландыратын құжатта көрсетілсе);</w:t>
      </w:r>
    </w:p>
    <w:p w:rsidR="006E6E45" w:rsidRPr="001D73F8" w:rsidRDefault="006E6E45" w:rsidP="00D80796">
      <w:pPr>
        <w:ind w:firstLine="851"/>
        <w:rPr>
          <w:rFonts w:ascii="Times New Roman" w:hAnsi="Times New Roman"/>
          <w:sz w:val="28"/>
          <w:szCs w:val="28"/>
          <w:lang w:val="kk-KZ"/>
        </w:rPr>
      </w:pPr>
      <w:r w:rsidRPr="001D73F8">
        <w:rPr>
          <w:rFonts w:ascii="Times New Roman" w:hAnsi="Times New Roman"/>
          <w:sz w:val="28"/>
          <w:szCs w:val="28"/>
          <w:lang w:val="kk-KZ"/>
        </w:rPr>
        <w:t>3) борышкердің тегі, аты және әкесінің аты (егер ол жеке басты куәландыратын құжатта көрсетілсе);</w:t>
      </w:r>
    </w:p>
    <w:p w:rsidR="006E6E45" w:rsidRPr="001D73F8" w:rsidRDefault="006E6E45" w:rsidP="00D80796">
      <w:pPr>
        <w:ind w:firstLine="851"/>
        <w:rPr>
          <w:rFonts w:ascii="Times New Roman" w:hAnsi="Times New Roman"/>
          <w:sz w:val="28"/>
          <w:szCs w:val="28"/>
          <w:lang w:val="kk-KZ"/>
        </w:rPr>
      </w:pPr>
      <w:r w:rsidRPr="001D73F8">
        <w:rPr>
          <w:rFonts w:ascii="Times New Roman" w:hAnsi="Times New Roman"/>
          <w:sz w:val="28"/>
          <w:szCs w:val="28"/>
          <w:lang w:val="kk-KZ"/>
        </w:rPr>
        <w:t>4) әрбір заттың атауы, оның ерекше белгілері;</w:t>
      </w:r>
    </w:p>
    <w:p w:rsidR="006E6E45" w:rsidRPr="001D73F8" w:rsidRDefault="006E6E45" w:rsidP="00D80796">
      <w:pPr>
        <w:ind w:firstLine="851"/>
        <w:rPr>
          <w:rFonts w:ascii="Times New Roman" w:hAnsi="Times New Roman"/>
          <w:sz w:val="28"/>
          <w:szCs w:val="28"/>
          <w:lang w:val="kk-KZ"/>
        </w:rPr>
      </w:pPr>
      <w:r w:rsidRPr="001D73F8">
        <w:rPr>
          <w:rFonts w:ascii="Times New Roman" w:hAnsi="Times New Roman"/>
          <w:sz w:val="28"/>
          <w:szCs w:val="28"/>
          <w:lang w:val="kk-KZ"/>
        </w:rPr>
        <w:t xml:space="preserve">5) </w:t>
      </w:r>
      <w:r w:rsidR="0065162E" w:rsidRPr="001D73F8">
        <w:rPr>
          <w:rFonts w:ascii="Times New Roman" w:hAnsi="Times New Roman"/>
          <w:sz w:val="28"/>
          <w:szCs w:val="28"/>
          <w:lang w:val="kk-KZ"/>
        </w:rPr>
        <w:t xml:space="preserve">жеке-жеке </w:t>
      </w:r>
      <w:r w:rsidRPr="001D73F8">
        <w:rPr>
          <w:rFonts w:ascii="Times New Roman" w:hAnsi="Times New Roman"/>
          <w:sz w:val="28"/>
          <w:szCs w:val="28"/>
          <w:lang w:val="kk-KZ"/>
        </w:rPr>
        <w:t>әрбір заттың және барлық мүліктің нарықтық құны</w:t>
      </w:r>
      <w:r w:rsidR="00F452AF" w:rsidRPr="001D73F8">
        <w:rPr>
          <w:rFonts w:ascii="Times New Roman" w:hAnsi="Times New Roman"/>
          <w:sz w:val="28"/>
          <w:szCs w:val="28"/>
          <w:lang w:val="kk-KZ"/>
        </w:rPr>
        <w:t xml:space="preserve"> көрсетіледі</w:t>
      </w:r>
      <w:r w:rsidRPr="001D73F8">
        <w:rPr>
          <w:rFonts w:ascii="Times New Roman" w:hAnsi="Times New Roman"/>
          <w:sz w:val="28"/>
          <w:szCs w:val="28"/>
          <w:lang w:val="kk-KZ"/>
        </w:rPr>
        <w:t>.</w:t>
      </w:r>
    </w:p>
    <w:p w:rsidR="006E6E45" w:rsidRPr="001D73F8" w:rsidRDefault="00372D00" w:rsidP="00D80796">
      <w:pPr>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 xml:space="preserve">Борышкердің мүлкін түгендеу </w:t>
      </w:r>
      <w:r w:rsidR="006E6E45" w:rsidRPr="001D73F8">
        <w:rPr>
          <w:rFonts w:ascii="Times New Roman" w:hAnsi="Times New Roman"/>
          <w:sz w:val="28"/>
          <w:szCs w:val="28"/>
          <w:lang w:val="kk-KZ"/>
        </w:rPr>
        <w:t xml:space="preserve">актісіне қаржы басқарушысы мен борышкер (ол уәкілеттік берген </w:t>
      </w:r>
      <w:r w:rsidR="00F2444D" w:rsidRPr="001D73F8">
        <w:rPr>
          <w:rFonts w:ascii="Times New Roman" w:hAnsi="Times New Roman"/>
          <w:sz w:val="28"/>
          <w:szCs w:val="28"/>
          <w:lang w:val="kk-KZ"/>
        </w:rPr>
        <w:t>адам</w:t>
      </w:r>
      <w:r w:rsidR="006E6E45" w:rsidRPr="001D73F8">
        <w:rPr>
          <w:rFonts w:ascii="Times New Roman" w:hAnsi="Times New Roman"/>
          <w:sz w:val="28"/>
          <w:szCs w:val="28"/>
          <w:lang w:val="kk-KZ"/>
        </w:rPr>
        <w:t>) қол қояды.</w:t>
      </w:r>
    </w:p>
    <w:p w:rsidR="00455E61" w:rsidRPr="001D73F8" w:rsidRDefault="00455E61" w:rsidP="00455E61">
      <w:pPr>
        <w:ind w:firstLine="851"/>
        <w:rPr>
          <w:rFonts w:ascii="Times New Roman" w:hAnsi="Times New Roman"/>
          <w:sz w:val="28"/>
          <w:szCs w:val="28"/>
          <w:lang w:val="kk-KZ"/>
        </w:rPr>
      </w:pPr>
      <w:r w:rsidRPr="001D73F8">
        <w:rPr>
          <w:rFonts w:ascii="Times New Roman" w:hAnsi="Times New Roman"/>
          <w:sz w:val="28"/>
          <w:szCs w:val="28"/>
          <w:lang w:val="kk-KZ"/>
        </w:rPr>
        <w:t xml:space="preserve">4. Түгендеу актісіне өзгерістер және (немесе) толықтырулар сот төлем қабілеттілігін қалпына келтіру рәсімін тоқтату және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қолдану туралы шешім қабылдаған жағдайда енгізілуі мүмкін.</w:t>
      </w:r>
    </w:p>
    <w:p w:rsidR="006E6E45" w:rsidRPr="001D73F8" w:rsidRDefault="006E6E45" w:rsidP="00D80796">
      <w:pPr>
        <w:ind w:firstLine="851"/>
        <w:rPr>
          <w:rFonts w:ascii="Times New Roman" w:eastAsia="Times New Roman" w:hAnsi="Times New Roman"/>
          <w:sz w:val="28"/>
          <w:szCs w:val="28"/>
          <w:lang w:val="kk-KZ" w:eastAsia="ru-RU"/>
        </w:rPr>
      </w:pP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2</w:t>
      </w:r>
      <w:r w:rsidR="007E60EB" w:rsidRPr="001D73F8">
        <w:rPr>
          <w:rFonts w:ascii="Times New Roman" w:hAnsi="Times New Roman"/>
          <w:sz w:val="28"/>
          <w:szCs w:val="28"/>
          <w:lang w:val="kk-KZ"/>
        </w:rPr>
        <w:t>6</w:t>
      </w:r>
      <w:r w:rsidRPr="001D73F8">
        <w:rPr>
          <w:rFonts w:ascii="Times New Roman" w:hAnsi="Times New Roman"/>
          <w:sz w:val="28"/>
          <w:szCs w:val="28"/>
          <w:lang w:val="kk-KZ"/>
        </w:rPr>
        <w:t>-бап. Борышкердің мүлкін бағалау</w:t>
      </w:r>
    </w:p>
    <w:p w:rsidR="001B23D4" w:rsidRPr="001D73F8" w:rsidRDefault="001B23D4" w:rsidP="00D80796">
      <w:pPr>
        <w:ind w:firstLine="851"/>
        <w:rPr>
          <w:rFonts w:ascii="Times New Roman" w:eastAsia="Times New Roman" w:hAnsi="Times New Roman"/>
          <w:sz w:val="28"/>
          <w:szCs w:val="28"/>
          <w:lang w:val="kk-KZ" w:eastAsia="ru-RU"/>
        </w:rPr>
      </w:pP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1.</w:t>
      </w:r>
      <w:r w:rsidR="006E6DB2" w:rsidRPr="001D73F8">
        <w:rPr>
          <w:rFonts w:ascii="Times New Roman" w:eastAsia="Times New Roman" w:hAnsi="Times New Roman"/>
          <w:sz w:val="28"/>
          <w:szCs w:val="28"/>
          <w:lang w:val="kk-KZ" w:eastAsia="ru-RU"/>
        </w:rPr>
        <w:t xml:space="preserve"> </w:t>
      </w:r>
      <w:r w:rsidRPr="001D73F8">
        <w:rPr>
          <w:rFonts w:ascii="Times New Roman" w:eastAsia="Times New Roman" w:hAnsi="Times New Roman"/>
          <w:sz w:val="28"/>
          <w:szCs w:val="28"/>
          <w:lang w:val="kk-KZ" w:eastAsia="ru-RU"/>
        </w:rPr>
        <w:t xml:space="preserve">Қаржы басқарушысы </w:t>
      </w:r>
      <w:r w:rsidR="00372D00" w:rsidRPr="001D73F8">
        <w:rPr>
          <w:rFonts w:ascii="Times New Roman" w:eastAsia="Times New Roman" w:hAnsi="Times New Roman"/>
          <w:sz w:val="28"/>
          <w:szCs w:val="28"/>
          <w:lang w:val="kk-KZ" w:eastAsia="ru-RU"/>
        </w:rPr>
        <w:t xml:space="preserve">борышкердің </w:t>
      </w:r>
      <w:r w:rsidRPr="001D73F8">
        <w:rPr>
          <w:rFonts w:ascii="Times New Roman" w:eastAsia="Times New Roman" w:hAnsi="Times New Roman"/>
          <w:sz w:val="28"/>
          <w:szCs w:val="28"/>
          <w:lang w:val="kk-KZ" w:eastAsia="ru-RU"/>
        </w:rPr>
        <w:t>мүл</w:t>
      </w:r>
      <w:r w:rsidR="00372D00" w:rsidRPr="001D73F8">
        <w:rPr>
          <w:rFonts w:ascii="Times New Roman" w:eastAsia="Times New Roman" w:hAnsi="Times New Roman"/>
          <w:sz w:val="28"/>
          <w:szCs w:val="28"/>
          <w:lang w:val="kk-KZ" w:eastAsia="ru-RU"/>
        </w:rPr>
        <w:t>кін</w:t>
      </w:r>
      <w:r w:rsidRPr="001D73F8">
        <w:rPr>
          <w:rFonts w:ascii="Times New Roman" w:eastAsia="Times New Roman" w:hAnsi="Times New Roman"/>
          <w:sz w:val="28"/>
          <w:szCs w:val="28"/>
          <w:lang w:val="kk-KZ" w:eastAsia="ru-RU"/>
        </w:rPr>
        <w:t xml:space="preserve"> бағалауды </w:t>
      </w:r>
      <w:r w:rsidR="0065162E" w:rsidRPr="001D73F8">
        <w:rPr>
          <w:rFonts w:ascii="Times New Roman" w:eastAsia="Times New Roman" w:hAnsi="Times New Roman"/>
          <w:sz w:val="28"/>
          <w:szCs w:val="28"/>
          <w:lang w:val="kk-KZ" w:eastAsia="ru-RU"/>
        </w:rPr>
        <w:t xml:space="preserve">осы баптың </w:t>
      </w:r>
      <w:r w:rsidR="0065162E" w:rsidRPr="001D73F8">
        <w:rPr>
          <w:rFonts w:ascii="Times New Roman" w:eastAsia="Times New Roman" w:hAnsi="Times New Roman"/>
          <w:sz w:val="28"/>
          <w:szCs w:val="28"/>
          <w:lang w:val="kk-KZ" w:eastAsia="ru-RU"/>
        </w:rPr>
        <w:br/>
        <w:t xml:space="preserve">2-тармағында көрсетілген мерзімдерде </w:t>
      </w:r>
      <w:r w:rsidRPr="001D73F8">
        <w:rPr>
          <w:rFonts w:ascii="Times New Roman" w:eastAsia="Times New Roman" w:hAnsi="Times New Roman"/>
          <w:sz w:val="28"/>
          <w:szCs w:val="28"/>
          <w:lang w:val="kk-KZ" w:eastAsia="ru-RU"/>
        </w:rPr>
        <w:t>бағалаушыны тарта отырып жүргізуге міндетті.</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2. Қаржы басқарушысы бағалаушыны </w:t>
      </w:r>
      <w:r w:rsidR="00F2444D" w:rsidRPr="001D73F8">
        <w:rPr>
          <w:rFonts w:ascii="Times New Roman" w:eastAsia="Times New Roman" w:hAnsi="Times New Roman"/>
          <w:sz w:val="28"/>
          <w:szCs w:val="28"/>
          <w:lang w:val="kk-KZ" w:eastAsia="ru-RU"/>
        </w:rPr>
        <w:t xml:space="preserve">өзі </w:t>
      </w:r>
      <w:r w:rsidRPr="001D73F8">
        <w:rPr>
          <w:rFonts w:ascii="Times New Roman" w:eastAsia="Times New Roman" w:hAnsi="Times New Roman"/>
          <w:sz w:val="28"/>
          <w:szCs w:val="28"/>
          <w:lang w:val="kk-KZ" w:eastAsia="ru-RU"/>
        </w:rPr>
        <w:t>дербес айқындайды.</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Бағалаушының </w:t>
      </w:r>
      <w:r w:rsidR="00F2444D" w:rsidRPr="001D73F8">
        <w:rPr>
          <w:rFonts w:ascii="Times New Roman" w:eastAsia="Times New Roman" w:hAnsi="Times New Roman"/>
          <w:sz w:val="28"/>
          <w:szCs w:val="28"/>
          <w:lang w:val="kk-KZ" w:eastAsia="ru-RU"/>
        </w:rPr>
        <w:t xml:space="preserve">көрсетілетін </w:t>
      </w:r>
      <w:r w:rsidRPr="001D73F8">
        <w:rPr>
          <w:rFonts w:ascii="Times New Roman" w:eastAsia="Times New Roman" w:hAnsi="Times New Roman"/>
          <w:sz w:val="28"/>
          <w:szCs w:val="28"/>
          <w:lang w:val="kk-KZ" w:eastAsia="ru-RU"/>
        </w:rPr>
        <w:t xml:space="preserve">қызметтеріне ақы төлеу </w:t>
      </w:r>
      <w:r w:rsidR="0040711A" w:rsidRPr="001D73F8">
        <w:rPr>
          <w:rFonts w:ascii="Times New Roman" w:hAnsi="Times New Roman"/>
          <w:sz w:val="28"/>
          <w:szCs w:val="28"/>
          <w:lang w:val="kk-KZ"/>
        </w:rPr>
        <w:t>ағымдағы шығыстарға</w:t>
      </w:r>
      <w:r w:rsidRPr="001D73F8">
        <w:rPr>
          <w:rFonts w:ascii="Times New Roman" w:eastAsia="Times New Roman" w:hAnsi="Times New Roman"/>
          <w:sz w:val="28"/>
          <w:szCs w:val="28"/>
          <w:lang w:val="kk-KZ" w:eastAsia="ru-RU"/>
        </w:rPr>
        <w:t xml:space="preserve"> жатады.</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Мүлікті бағалау туралы есеп бағалау</w:t>
      </w:r>
      <w:r w:rsidR="0065162E" w:rsidRPr="001D73F8">
        <w:rPr>
          <w:rFonts w:ascii="Times New Roman" w:eastAsia="Times New Roman" w:hAnsi="Times New Roman"/>
          <w:sz w:val="28"/>
          <w:szCs w:val="28"/>
          <w:lang w:val="kk-KZ" w:eastAsia="ru-RU"/>
        </w:rPr>
        <w:t>ды</w:t>
      </w:r>
      <w:r w:rsidRPr="001D73F8">
        <w:rPr>
          <w:rFonts w:ascii="Times New Roman" w:eastAsia="Times New Roman" w:hAnsi="Times New Roman"/>
          <w:sz w:val="28"/>
          <w:szCs w:val="28"/>
          <w:lang w:val="kk-KZ" w:eastAsia="ru-RU"/>
        </w:rPr>
        <w:t xml:space="preserve"> жүргізу туралы шарт жасалған күннен бастап он жұмыс күнінен кешіктірілмей жасалады.</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Қаржы басқарушысы бағалау туралы есепті бағалаушы </w:t>
      </w:r>
      <w:r w:rsidR="00F2444D" w:rsidRPr="001D73F8">
        <w:rPr>
          <w:rFonts w:ascii="Times New Roman" w:eastAsia="Times New Roman" w:hAnsi="Times New Roman"/>
          <w:sz w:val="28"/>
          <w:szCs w:val="28"/>
          <w:lang w:val="kk-KZ" w:eastAsia="ru-RU"/>
        </w:rPr>
        <w:t xml:space="preserve">оны </w:t>
      </w:r>
      <w:r w:rsidRPr="001D73F8">
        <w:rPr>
          <w:rFonts w:ascii="Times New Roman" w:eastAsia="Times New Roman" w:hAnsi="Times New Roman"/>
          <w:sz w:val="28"/>
          <w:szCs w:val="28"/>
          <w:lang w:val="kk-KZ" w:eastAsia="ru-RU"/>
        </w:rPr>
        <w:t>ұсынған күннен бастап үш жұмыс күні ішінде борышкер мен кредиторға жібереді.</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3. Бағалау </w:t>
      </w:r>
      <w:r w:rsidR="00372D00" w:rsidRPr="001D73F8">
        <w:rPr>
          <w:rFonts w:ascii="Times New Roman" w:eastAsia="Times New Roman" w:hAnsi="Times New Roman"/>
          <w:sz w:val="28"/>
          <w:szCs w:val="28"/>
          <w:lang w:val="kk-KZ" w:eastAsia="ru-RU"/>
        </w:rPr>
        <w:t xml:space="preserve">туралы </w:t>
      </w:r>
      <w:r w:rsidRPr="001D73F8">
        <w:rPr>
          <w:rFonts w:ascii="Times New Roman" w:eastAsia="Times New Roman" w:hAnsi="Times New Roman"/>
          <w:sz w:val="28"/>
          <w:szCs w:val="28"/>
          <w:lang w:val="kk-KZ" w:eastAsia="ru-RU"/>
        </w:rPr>
        <w:t>есе</w:t>
      </w:r>
      <w:r w:rsidR="00372D00" w:rsidRPr="001D73F8">
        <w:rPr>
          <w:rFonts w:ascii="Times New Roman" w:eastAsia="Times New Roman" w:hAnsi="Times New Roman"/>
          <w:sz w:val="28"/>
          <w:szCs w:val="28"/>
          <w:lang w:val="kk-KZ" w:eastAsia="ru-RU"/>
        </w:rPr>
        <w:t>пп</w:t>
      </w:r>
      <w:r w:rsidRPr="001D73F8">
        <w:rPr>
          <w:rFonts w:ascii="Times New Roman" w:eastAsia="Times New Roman" w:hAnsi="Times New Roman"/>
          <w:sz w:val="28"/>
          <w:szCs w:val="28"/>
          <w:lang w:val="kk-KZ" w:eastAsia="ru-RU"/>
        </w:rPr>
        <w:t>ен келіспейтінін білдірген борышкер немесе кредитор бағалау туралы есеппен танысқан күннен бастап он жұмыс күні ішінде оған сотқа шағым жасауға құқылы.</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Қайта бағалау жөніндегі </w:t>
      </w:r>
      <w:r w:rsidR="00F2444D" w:rsidRPr="001D73F8">
        <w:rPr>
          <w:rFonts w:ascii="Times New Roman" w:eastAsia="Times New Roman" w:hAnsi="Times New Roman"/>
          <w:sz w:val="28"/>
          <w:szCs w:val="28"/>
          <w:lang w:val="kk-KZ" w:eastAsia="ru-RU"/>
        </w:rPr>
        <w:t xml:space="preserve">көрсетілетін </w:t>
      </w:r>
      <w:r w:rsidRPr="001D73F8">
        <w:rPr>
          <w:rFonts w:ascii="Times New Roman" w:eastAsia="Times New Roman" w:hAnsi="Times New Roman"/>
          <w:sz w:val="28"/>
          <w:szCs w:val="28"/>
          <w:lang w:val="kk-KZ" w:eastAsia="ru-RU"/>
        </w:rPr>
        <w:t>қызметке ақы төлеу шағым берген тұлғаға жүктеледі.</w:t>
      </w:r>
    </w:p>
    <w:p w:rsidR="006E6E45" w:rsidRPr="001D73F8" w:rsidRDefault="006E6E45" w:rsidP="00D80796">
      <w:pPr>
        <w:ind w:firstLine="851"/>
        <w:rPr>
          <w:rFonts w:ascii="Times New Roman" w:eastAsia="Times New Roman" w:hAnsi="Times New Roman"/>
          <w:sz w:val="28"/>
          <w:szCs w:val="28"/>
          <w:lang w:val="kk-KZ" w:eastAsia="ru-RU"/>
        </w:rPr>
      </w:pPr>
    </w:p>
    <w:p w:rsidR="006E6E45" w:rsidRPr="001D73F8" w:rsidRDefault="006E6E45" w:rsidP="00D80796">
      <w:pPr>
        <w:autoSpaceDE w:val="0"/>
        <w:autoSpaceDN w:val="0"/>
        <w:adjustRightInd w:val="0"/>
        <w:ind w:firstLine="851"/>
        <w:rPr>
          <w:rFonts w:ascii="Times New Roman" w:hAnsi="Times New Roman"/>
          <w:sz w:val="28"/>
          <w:szCs w:val="28"/>
          <w:lang w:val="kk-KZ"/>
        </w:rPr>
      </w:pPr>
      <w:bookmarkStart w:id="0" w:name="_Hlk101947049"/>
      <w:r w:rsidRPr="001D73F8">
        <w:rPr>
          <w:rFonts w:ascii="Times New Roman" w:hAnsi="Times New Roman"/>
          <w:sz w:val="28"/>
          <w:szCs w:val="28"/>
          <w:lang w:val="kk-KZ"/>
        </w:rPr>
        <w:t>2</w:t>
      </w:r>
      <w:r w:rsidR="007E60EB" w:rsidRPr="001D73F8">
        <w:rPr>
          <w:rFonts w:ascii="Times New Roman" w:hAnsi="Times New Roman"/>
          <w:sz w:val="28"/>
          <w:szCs w:val="28"/>
          <w:lang w:val="kk-KZ"/>
        </w:rPr>
        <w:t>7</w:t>
      </w:r>
      <w:r w:rsidRPr="001D73F8">
        <w:rPr>
          <w:rFonts w:ascii="Times New Roman" w:hAnsi="Times New Roman"/>
          <w:sz w:val="28"/>
          <w:szCs w:val="28"/>
          <w:lang w:val="kk-KZ"/>
        </w:rPr>
        <w:t>-бап. Кредиторлар талаптарының тізілімін қалыптастыру</w:t>
      </w:r>
      <w:bookmarkEnd w:id="0"/>
    </w:p>
    <w:p w:rsidR="001B23D4" w:rsidRPr="001D73F8" w:rsidRDefault="001B23D4" w:rsidP="00D80796">
      <w:pPr>
        <w:autoSpaceDE w:val="0"/>
        <w:autoSpaceDN w:val="0"/>
        <w:adjustRightInd w:val="0"/>
        <w:ind w:firstLine="851"/>
        <w:rPr>
          <w:rFonts w:ascii="Times New Roman" w:hAnsi="Times New Roman"/>
          <w:sz w:val="28"/>
          <w:szCs w:val="28"/>
          <w:lang w:val="kk-KZ"/>
        </w:rPr>
      </w:pP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1. Қаржы басқарушысы </w:t>
      </w:r>
      <w:r w:rsidR="0040711A" w:rsidRPr="001D73F8">
        <w:rPr>
          <w:rFonts w:ascii="Times New Roman" w:hAnsi="Times New Roman"/>
          <w:sz w:val="28"/>
          <w:szCs w:val="28"/>
          <w:lang w:val="kk-KZ"/>
        </w:rPr>
        <w:t xml:space="preserve">төлем қабілеттілігін қалпына келтіру немесе сот </w:t>
      </w:r>
      <w:r w:rsidR="00131781" w:rsidRPr="001D73F8">
        <w:rPr>
          <w:rFonts w:ascii="Times New Roman" w:hAnsi="Times New Roman"/>
          <w:sz w:val="28"/>
          <w:szCs w:val="28"/>
          <w:lang w:val="kk-KZ"/>
        </w:rPr>
        <w:t xml:space="preserve">арқылы </w:t>
      </w:r>
      <w:r w:rsidR="0040711A" w:rsidRPr="001D73F8">
        <w:rPr>
          <w:rFonts w:ascii="Times New Roman" w:hAnsi="Times New Roman"/>
          <w:sz w:val="28"/>
          <w:szCs w:val="28"/>
          <w:lang w:val="kk-KZ"/>
        </w:rPr>
        <w:t>банкротты</w:t>
      </w:r>
      <w:r w:rsidR="00131781" w:rsidRPr="001D73F8">
        <w:rPr>
          <w:rFonts w:ascii="Times New Roman" w:hAnsi="Times New Roman"/>
          <w:sz w:val="28"/>
          <w:szCs w:val="28"/>
          <w:lang w:val="kk-KZ"/>
        </w:rPr>
        <w:t>қ</w:t>
      </w:r>
      <w:r w:rsidR="0040711A" w:rsidRPr="001D73F8">
        <w:rPr>
          <w:rFonts w:ascii="Times New Roman" w:hAnsi="Times New Roman"/>
          <w:sz w:val="28"/>
          <w:szCs w:val="28"/>
          <w:lang w:val="kk-KZ"/>
        </w:rPr>
        <w:t xml:space="preserve"> рәсімін қолдану </w:t>
      </w:r>
      <w:r w:rsidR="00455E61" w:rsidRPr="001D73F8">
        <w:rPr>
          <w:rFonts w:ascii="Times New Roman" w:hAnsi="Times New Roman"/>
          <w:sz w:val="28"/>
          <w:szCs w:val="28"/>
          <w:lang w:val="kk-KZ"/>
        </w:rPr>
        <w:t>жөнінде</w:t>
      </w:r>
      <w:r w:rsidR="0040711A" w:rsidRPr="001D73F8">
        <w:rPr>
          <w:rFonts w:ascii="Times New Roman" w:hAnsi="Times New Roman"/>
          <w:sz w:val="28"/>
          <w:szCs w:val="28"/>
          <w:lang w:val="kk-KZ"/>
        </w:rPr>
        <w:t xml:space="preserve"> іс бойынша іс </w:t>
      </w:r>
      <w:r w:rsidR="00455E61" w:rsidRPr="001D73F8">
        <w:rPr>
          <w:rFonts w:ascii="Times New Roman" w:hAnsi="Times New Roman"/>
          <w:sz w:val="28"/>
          <w:szCs w:val="28"/>
          <w:lang w:val="kk-KZ"/>
        </w:rPr>
        <w:t xml:space="preserve">жүргізуді </w:t>
      </w:r>
      <w:r w:rsidR="0040711A" w:rsidRPr="001D73F8">
        <w:rPr>
          <w:rFonts w:ascii="Times New Roman" w:hAnsi="Times New Roman"/>
          <w:sz w:val="28"/>
          <w:szCs w:val="28"/>
          <w:lang w:val="kk-KZ"/>
        </w:rPr>
        <w:t xml:space="preserve">қозғау </w:t>
      </w:r>
      <w:r w:rsidR="0065162E" w:rsidRPr="001D73F8">
        <w:rPr>
          <w:rFonts w:ascii="Times New Roman" w:hAnsi="Times New Roman"/>
          <w:sz w:val="28"/>
          <w:szCs w:val="28"/>
          <w:lang w:val="kk-KZ"/>
        </w:rPr>
        <w:t>кредиторлардың талаптарын мәлімдеу туралы</w:t>
      </w:r>
      <w:r w:rsidR="0040711A" w:rsidRPr="001D73F8">
        <w:rPr>
          <w:rFonts w:ascii="Times New Roman" w:hAnsi="Times New Roman"/>
          <w:sz w:val="28"/>
          <w:szCs w:val="28"/>
          <w:lang w:val="kk-KZ"/>
        </w:rPr>
        <w:t xml:space="preserve"> қазақ және орыс тілдеріндегі хабарландыруды</w:t>
      </w:r>
      <w:r w:rsidRPr="001D73F8">
        <w:rPr>
          <w:rFonts w:ascii="Times New Roman" w:hAnsi="Times New Roman"/>
          <w:sz w:val="28"/>
          <w:szCs w:val="28"/>
          <w:lang w:val="kk-KZ"/>
        </w:rPr>
        <w:t xml:space="preserve"> интернет-ресурста орналастыру үшін уәкілетті органға жібереді.</w:t>
      </w:r>
    </w:p>
    <w:p w:rsidR="006E6E45" w:rsidRPr="001D73F8" w:rsidRDefault="0040711A"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Хабарландыру уәкілетті орган </w:t>
      </w:r>
      <w:r w:rsidR="00455E61" w:rsidRPr="001D73F8">
        <w:rPr>
          <w:rFonts w:ascii="Times New Roman" w:hAnsi="Times New Roman"/>
          <w:sz w:val="28"/>
          <w:szCs w:val="28"/>
          <w:lang w:val="kk-KZ"/>
        </w:rPr>
        <w:t xml:space="preserve">қаржы басқарушысын </w:t>
      </w:r>
      <w:r w:rsidRPr="001D73F8">
        <w:rPr>
          <w:rFonts w:ascii="Times New Roman" w:hAnsi="Times New Roman"/>
          <w:sz w:val="28"/>
          <w:szCs w:val="28"/>
          <w:lang w:val="kk-KZ"/>
        </w:rPr>
        <w:t>тағайындаған күннен бастап екі жұмыс күні ішінде жіберіледі</w:t>
      </w:r>
      <w:r w:rsidR="006E6E45" w:rsidRPr="001D73F8">
        <w:rPr>
          <w:rFonts w:ascii="Times New Roman" w:hAnsi="Times New Roman"/>
          <w:sz w:val="28"/>
          <w:szCs w:val="28"/>
          <w:lang w:val="kk-KZ"/>
        </w:rPr>
        <w:t>.</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Уәкілетті орган хабарландыруды алған күннен бастап екі жұмыс күні ішінде оны өзінің интернет-ресурсында орналастырады.</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2. </w:t>
      </w:r>
      <w:r w:rsidR="0065162E" w:rsidRPr="001D73F8">
        <w:rPr>
          <w:rFonts w:ascii="Times New Roman" w:hAnsi="Times New Roman"/>
          <w:sz w:val="28"/>
          <w:szCs w:val="28"/>
          <w:lang w:val="kk-KZ"/>
        </w:rPr>
        <w:t>Кредиторлардың борышкерге қойылатын талаптары т</w:t>
      </w:r>
      <w:r w:rsidR="0040711A" w:rsidRPr="001D73F8">
        <w:rPr>
          <w:rFonts w:ascii="Times New Roman" w:hAnsi="Times New Roman"/>
          <w:sz w:val="28"/>
          <w:szCs w:val="28"/>
          <w:lang w:val="kk-KZ"/>
        </w:rPr>
        <w:t xml:space="preserve">өлем қабілеттілігін қалпына келтіру немесе </w:t>
      </w:r>
      <w:r w:rsidR="00131781" w:rsidRPr="001D73F8">
        <w:rPr>
          <w:rFonts w:ascii="Times New Roman" w:hAnsi="Times New Roman"/>
          <w:sz w:val="28"/>
          <w:szCs w:val="28"/>
          <w:lang w:val="kk-KZ"/>
        </w:rPr>
        <w:t>сот арқылы банкроттық</w:t>
      </w:r>
      <w:r w:rsidR="0040711A" w:rsidRPr="001D73F8">
        <w:rPr>
          <w:rFonts w:ascii="Times New Roman" w:hAnsi="Times New Roman"/>
          <w:sz w:val="28"/>
          <w:szCs w:val="28"/>
          <w:lang w:val="kk-KZ"/>
        </w:rPr>
        <w:t xml:space="preserve"> рәсімін қолдану </w:t>
      </w:r>
      <w:r w:rsidR="0065162E" w:rsidRPr="001D73F8">
        <w:rPr>
          <w:rFonts w:ascii="Times New Roman" w:hAnsi="Times New Roman"/>
          <w:sz w:val="28"/>
          <w:szCs w:val="28"/>
          <w:lang w:val="kk-KZ"/>
        </w:rPr>
        <w:t>жөнінде</w:t>
      </w:r>
      <w:r w:rsidR="0040711A" w:rsidRPr="001D73F8">
        <w:rPr>
          <w:rFonts w:ascii="Times New Roman" w:hAnsi="Times New Roman"/>
          <w:sz w:val="28"/>
          <w:szCs w:val="28"/>
          <w:lang w:val="kk-KZ"/>
        </w:rPr>
        <w:t xml:space="preserve"> іс бойынша іс жүргізуді қозғау және кредиторлардың талаптарды мәлімдеу тәртібі туралы хабарландыру уәкілетті органның интернет-ресурсында орналастырылған </w:t>
      </w:r>
      <w:r w:rsidRPr="001D73F8">
        <w:rPr>
          <w:rFonts w:ascii="Times New Roman" w:hAnsi="Times New Roman"/>
          <w:sz w:val="28"/>
          <w:szCs w:val="28"/>
          <w:lang w:val="kk-KZ"/>
        </w:rPr>
        <w:t>күннен бастап жиырма жұмыс күні ішінде мәлімде</w:t>
      </w:r>
      <w:r w:rsidR="0065162E" w:rsidRPr="001D73F8">
        <w:rPr>
          <w:rFonts w:ascii="Times New Roman" w:hAnsi="Times New Roman"/>
          <w:sz w:val="28"/>
          <w:szCs w:val="28"/>
          <w:lang w:val="kk-KZ"/>
        </w:rPr>
        <w:t>л</w:t>
      </w:r>
      <w:r w:rsidRPr="001D73F8">
        <w:rPr>
          <w:rFonts w:ascii="Times New Roman" w:hAnsi="Times New Roman"/>
          <w:sz w:val="28"/>
          <w:szCs w:val="28"/>
          <w:lang w:val="kk-KZ"/>
        </w:rPr>
        <w:t xml:space="preserve">уге тиіс. Кредиторлардың талаптарын қабылдауды қаржы басқарушысы </w:t>
      </w:r>
      <w:r w:rsidR="0040711A" w:rsidRPr="001D73F8">
        <w:rPr>
          <w:rFonts w:ascii="Times New Roman" w:hAnsi="Times New Roman"/>
          <w:sz w:val="28"/>
          <w:szCs w:val="28"/>
          <w:lang w:val="kk-KZ"/>
        </w:rPr>
        <w:t>осы Заңның 1</w:t>
      </w:r>
      <w:r w:rsidR="00372D00" w:rsidRPr="001D73F8">
        <w:rPr>
          <w:rFonts w:ascii="Times New Roman" w:hAnsi="Times New Roman"/>
          <w:sz w:val="28"/>
          <w:szCs w:val="28"/>
          <w:lang w:val="kk-KZ"/>
        </w:rPr>
        <w:t>3</w:t>
      </w:r>
      <w:r w:rsidR="0040711A" w:rsidRPr="001D73F8">
        <w:rPr>
          <w:rFonts w:ascii="Times New Roman" w:hAnsi="Times New Roman"/>
          <w:sz w:val="28"/>
          <w:szCs w:val="28"/>
          <w:lang w:val="kk-KZ"/>
        </w:rPr>
        <w:t>-бабына сәйкес хабарландыруда көрсетілген тәсілмен</w:t>
      </w:r>
      <w:r w:rsidRPr="001D73F8">
        <w:rPr>
          <w:rFonts w:ascii="Times New Roman" w:hAnsi="Times New Roman"/>
          <w:sz w:val="28"/>
          <w:szCs w:val="28"/>
          <w:lang w:val="kk-KZ"/>
        </w:rPr>
        <w:t xml:space="preserve"> жүзеге асырады.</w:t>
      </w:r>
    </w:p>
    <w:p w:rsidR="006E6E45" w:rsidRPr="001D73F8" w:rsidRDefault="00F452AF"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Кредиторлардың талаптарында</w:t>
      </w:r>
      <w:r w:rsidR="006E6E45" w:rsidRPr="001D73F8">
        <w:rPr>
          <w:rFonts w:ascii="Times New Roman" w:hAnsi="Times New Roman"/>
          <w:sz w:val="28"/>
          <w:szCs w:val="28"/>
          <w:lang w:val="kk-KZ"/>
        </w:rPr>
        <w:t xml:space="preserve"> </w:t>
      </w:r>
      <w:r w:rsidR="00AF3499" w:rsidRPr="001D73F8">
        <w:rPr>
          <w:rFonts w:ascii="Times New Roman" w:hAnsi="Times New Roman"/>
          <w:sz w:val="28"/>
          <w:szCs w:val="28"/>
          <w:lang w:val="kk-KZ"/>
        </w:rPr>
        <w:t>(</w:t>
      </w:r>
      <w:r w:rsidR="00F2444D" w:rsidRPr="001D73F8">
        <w:rPr>
          <w:rFonts w:ascii="Times New Roman" w:hAnsi="Times New Roman"/>
          <w:sz w:val="28"/>
          <w:szCs w:val="28"/>
          <w:lang w:val="kk-KZ"/>
        </w:rPr>
        <w:t>егер олар бар болса</w:t>
      </w:r>
      <w:r w:rsidR="00AF3499" w:rsidRPr="001D73F8">
        <w:rPr>
          <w:rFonts w:ascii="Times New Roman" w:hAnsi="Times New Roman"/>
          <w:sz w:val="28"/>
          <w:szCs w:val="28"/>
          <w:lang w:val="kk-KZ"/>
        </w:rPr>
        <w:t>)</w:t>
      </w:r>
      <w:r w:rsidR="00F2444D" w:rsidRPr="001D73F8">
        <w:rPr>
          <w:rFonts w:ascii="Times New Roman" w:hAnsi="Times New Roman"/>
          <w:sz w:val="28"/>
          <w:szCs w:val="28"/>
          <w:lang w:val="kk-KZ"/>
        </w:rPr>
        <w:t xml:space="preserve">, </w:t>
      </w:r>
      <w:r w:rsidR="006E6E45" w:rsidRPr="001D73F8">
        <w:rPr>
          <w:rFonts w:ascii="Times New Roman" w:hAnsi="Times New Roman"/>
          <w:sz w:val="28"/>
          <w:szCs w:val="28"/>
          <w:lang w:val="kk-KZ"/>
        </w:rPr>
        <w:t>кредитордың ұялы байланысының абоненттік нөмірі және электрондық мекенжайы туралы мәліметтер;</w:t>
      </w:r>
      <w:r w:rsidRPr="001D73F8">
        <w:rPr>
          <w:rFonts w:ascii="Times New Roman" w:hAnsi="Times New Roman"/>
          <w:sz w:val="28"/>
          <w:szCs w:val="28"/>
          <w:lang w:val="kk-KZ"/>
        </w:rPr>
        <w:t xml:space="preserve"> </w:t>
      </w:r>
      <w:r w:rsidR="0034557D" w:rsidRPr="001D73F8">
        <w:rPr>
          <w:rFonts w:ascii="Times New Roman" w:hAnsi="Times New Roman"/>
          <w:sz w:val="28"/>
          <w:szCs w:val="28"/>
          <w:lang w:val="kk-KZ"/>
        </w:rPr>
        <w:t xml:space="preserve">салыстырып тексеру үшін </w:t>
      </w:r>
      <w:r w:rsidRPr="001D73F8">
        <w:rPr>
          <w:rFonts w:ascii="Times New Roman" w:hAnsi="Times New Roman"/>
          <w:sz w:val="28"/>
          <w:szCs w:val="28"/>
          <w:lang w:val="kk-KZ"/>
        </w:rPr>
        <w:t>құжаттардың түпнұсқаларын бір мезгілде ұсын</w:t>
      </w:r>
      <w:r w:rsidR="0065162E" w:rsidRPr="001D73F8">
        <w:rPr>
          <w:rFonts w:ascii="Times New Roman" w:hAnsi="Times New Roman"/>
          <w:sz w:val="28"/>
          <w:szCs w:val="28"/>
          <w:lang w:val="kk-KZ"/>
        </w:rPr>
        <w:t>ыл</w:t>
      </w:r>
      <w:r w:rsidR="003F56B9" w:rsidRPr="001D73F8">
        <w:rPr>
          <w:rFonts w:ascii="Times New Roman" w:hAnsi="Times New Roman"/>
          <w:sz w:val="28"/>
          <w:szCs w:val="28"/>
          <w:lang w:val="kk-KZ"/>
        </w:rPr>
        <w:t>ып,</w:t>
      </w:r>
      <w:r w:rsidRPr="001D73F8">
        <w:rPr>
          <w:rFonts w:ascii="Times New Roman" w:hAnsi="Times New Roman"/>
          <w:sz w:val="28"/>
          <w:szCs w:val="28"/>
          <w:lang w:val="kk-KZ"/>
        </w:rPr>
        <w:t xml:space="preserve"> </w:t>
      </w:r>
      <w:r w:rsidR="006E6E45" w:rsidRPr="001D73F8">
        <w:rPr>
          <w:rFonts w:ascii="Times New Roman" w:hAnsi="Times New Roman"/>
          <w:sz w:val="28"/>
          <w:szCs w:val="28"/>
          <w:lang w:val="kk-KZ"/>
        </w:rPr>
        <w:t xml:space="preserve">талаптың (негізгі борыштың, сыйақының (мүдденің), тұрақсыздық айыбының және өзге де айыппұл санкцияларының, </w:t>
      </w:r>
      <w:r w:rsidR="0065162E" w:rsidRPr="001D73F8">
        <w:rPr>
          <w:rFonts w:ascii="Times New Roman" w:hAnsi="Times New Roman"/>
          <w:sz w:val="28"/>
          <w:szCs w:val="28"/>
          <w:lang w:val="kk-KZ"/>
        </w:rPr>
        <w:t>залал</w:t>
      </w:r>
      <w:r w:rsidR="006E6E45" w:rsidRPr="001D73F8">
        <w:rPr>
          <w:rFonts w:ascii="Times New Roman" w:hAnsi="Times New Roman"/>
          <w:sz w:val="28"/>
          <w:szCs w:val="28"/>
          <w:lang w:val="kk-KZ"/>
        </w:rPr>
        <w:t>дардың сомасы туралы жеке-жеке) негізі мен сомасын растайтын құжаттардың (соттардың заңды күшіне енген шешімдері</w:t>
      </w:r>
      <w:r w:rsidRPr="001D73F8">
        <w:rPr>
          <w:rFonts w:ascii="Times New Roman" w:hAnsi="Times New Roman"/>
          <w:sz w:val="28"/>
          <w:szCs w:val="28"/>
          <w:lang w:val="kk-KZ"/>
        </w:rPr>
        <w:t>,</w:t>
      </w:r>
      <w:r w:rsidR="006E6E45" w:rsidRPr="001D73F8">
        <w:rPr>
          <w:rFonts w:ascii="Times New Roman" w:hAnsi="Times New Roman"/>
          <w:sz w:val="28"/>
          <w:szCs w:val="28"/>
          <w:lang w:val="kk-KZ"/>
        </w:rPr>
        <w:t xml:space="preserve"> </w:t>
      </w:r>
      <w:r w:rsidRPr="001D73F8">
        <w:rPr>
          <w:rFonts w:ascii="Times New Roman" w:hAnsi="Times New Roman"/>
          <w:sz w:val="28"/>
          <w:szCs w:val="28"/>
          <w:lang w:val="kk-KZ"/>
        </w:rPr>
        <w:t>шарттардың көшірмелері, борышкердің борыш</w:t>
      </w:r>
      <w:r w:rsidR="0065162E" w:rsidRPr="001D73F8">
        <w:rPr>
          <w:rFonts w:ascii="Times New Roman" w:hAnsi="Times New Roman"/>
          <w:sz w:val="28"/>
          <w:szCs w:val="28"/>
          <w:lang w:val="kk-KZ"/>
        </w:rPr>
        <w:t>т</w:t>
      </w:r>
      <w:r w:rsidRPr="001D73F8">
        <w:rPr>
          <w:rFonts w:ascii="Times New Roman" w:hAnsi="Times New Roman"/>
          <w:sz w:val="28"/>
          <w:szCs w:val="28"/>
          <w:lang w:val="kk-KZ"/>
        </w:rPr>
        <w:t>ы тануы және басқалары</w:t>
      </w:r>
      <w:r w:rsidR="00F2444D" w:rsidRPr="001D73F8">
        <w:rPr>
          <w:rFonts w:ascii="Times New Roman" w:hAnsi="Times New Roman"/>
          <w:sz w:val="28"/>
          <w:szCs w:val="28"/>
          <w:lang w:val="kk-KZ"/>
        </w:rPr>
        <w:t>)</w:t>
      </w:r>
      <w:r w:rsidRPr="001D73F8">
        <w:rPr>
          <w:rFonts w:ascii="Times New Roman" w:hAnsi="Times New Roman"/>
          <w:sz w:val="28"/>
          <w:szCs w:val="28"/>
          <w:lang w:val="kk-KZ"/>
        </w:rPr>
        <w:t xml:space="preserve"> </w:t>
      </w:r>
      <w:r w:rsidR="006E6E45" w:rsidRPr="001D73F8">
        <w:rPr>
          <w:rFonts w:ascii="Times New Roman" w:hAnsi="Times New Roman"/>
          <w:sz w:val="28"/>
          <w:szCs w:val="28"/>
          <w:lang w:val="kk-KZ"/>
        </w:rPr>
        <w:t>көшірмелері</w:t>
      </w:r>
      <w:r w:rsidRPr="001D73F8">
        <w:rPr>
          <w:rFonts w:ascii="Times New Roman" w:hAnsi="Times New Roman"/>
          <w:sz w:val="28"/>
          <w:szCs w:val="28"/>
          <w:lang w:val="kk-KZ"/>
        </w:rPr>
        <w:t>н</w:t>
      </w:r>
      <w:r w:rsidR="006E6E45" w:rsidRPr="001D73F8">
        <w:rPr>
          <w:rFonts w:ascii="Times New Roman" w:hAnsi="Times New Roman"/>
          <w:sz w:val="28"/>
          <w:szCs w:val="28"/>
          <w:lang w:val="kk-KZ"/>
        </w:rPr>
        <w:t xml:space="preserve"> қоса бере отырып, талап сомасы туралы мәліметтер қамтылуға тиіс. Талап сомасы көрсетілген талап мәлімделген күн</w:t>
      </w:r>
      <w:r w:rsidR="00F2444D" w:rsidRPr="001D73F8">
        <w:rPr>
          <w:rFonts w:ascii="Times New Roman" w:hAnsi="Times New Roman"/>
          <w:sz w:val="28"/>
          <w:szCs w:val="28"/>
          <w:lang w:val="kk-KZ"/>
        </w:rPr>
        <w:t>ге</w:t>
      </w:r>
      <w:r w:rsidR="006E6E45" w:rsidRPr="001D73F8">
        <w:rPr>
          <w:rFonts w:ascii="Times New Roman" w:hAnsi="Times New Roman"/>
          <w:sz w:val="28"/>
          <w:szCs w:val="28"/>
          <w:lang w:val="kk-KZ"/>
        </w:rPr>
        <w:t xml:space="preserve"> айқындалады.</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Егер осы тармақтың екінші бөлігінде көрсетілген сыйақы (мүдде)</w:t>
      </w:r>
      <w:r w:rsidR="0040711A" w:rsidRPr="001D73F8">
        <w:rPr>
          <w:rFonts w:ascii="Times New Roman" w:hAnsi="Times New Roman"/>
          <w:sz w:val="28"/>
          <w:szCs w:val="28"/>
          <w:lang w:val="kk-KZ"/>
        </w:rPr>
        <w:t xml:space="preserve">, тұрақсыздық айыбы және өзге де айыппұл санкциялары, </w:t>
      </w:r>
      <w:r w:rsidR="0065162E" w:rsidRPr="001D73F8">
        <w:rPr>
          <w:rFonts w:ascii="Times New Roman" w:hAnsi="Times New Roman"/>
          <w:sz w:val="28"/>
          <w:szCs w:val="28"/>
          <w:lang w:val="kk-KZ"/>
        </w:rPr>
        <w:t>залал</w:t>
      </w:r>
      <w:r w:rsidR="0040711A" w:rsidRPr="001D73F8">
        <w:rPr>
          <w:rFonts w:ascii="Times New Roman" w:hAnsi="Times New Roman"/>
          <w:sz w:val="28"/>
          <w:szCs w:val="28"/>
          <w:lang w:val="kk-KZ"/>
        </w:rPr>
        <w:t>дар</w:t>
      </w:r>
      <w:r w:rsidRPr="001D73F8">
        <w:rPr>
          <w:rFonts w:ascii="Times New Roman" w:hAnsi="Times New Roman"/>
          <w:sz w:val="28"/>
          <w:szCs w:val="28"/>
          <w:lang w:val="kk-KZ"/>
        </w:rPr>
        <w:t xml:space="preserve"> бойынша талап сомасы </w:t>
      </w:r>
      <w:r w:rsidR="0065162E" w:rsidRPr="001D73F8">
        <w:rPr>
          <w:rFonts w:ascii="Times New Roman" w:hAnsi="Times New Roman"/>
          <w:sz w:val="28"/>
          <w:szCs w:val="28"/>
          <w:lang w:val="kk-KZ"/>
        </w:rPr>
        <w:t xml:space="preserve">сот </w:t>
      </w:r>
      <w:r w:rsidRPr="001D73F8">
        <w:rPr>
          <w:rFonts w:ascii="Times New Roman" w:hAnsi="Times New Roman"/>
          <w:sz w:val="28"/>
          <w:szCs w:val="28"/>
          <w:lang w:val="kk-KZ"/>
        </w:rPr>
        <w:t xml:space="preserve">төлем қабілеттілігін қалпына келтіру немесе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қолдану туралы шешім қабылдаған күнге өзгертіл</w:t>
      </w:r>
      <w:r w:rsidR="0065162E" w:rsidRPr="001D73F8">
        <w:rPr>
          <w:rFonts w:ascii="Times New Roman" w:hAnsi="Times New Roman"/>
          <w:sz w:val="28"/>
          <w:szCs w:val="28"/>
          <w:lang w:val="kk-KZ"/>
        </w:rPr>
        <w:t>се</w:t>
      </w:r>
      <w:r w:rsidRPr="001D73F8">
        <w:rPr>
          <w:rFonts w:ascii="Times New Roman" w:hAnsi="Times New Roman"/>
          <w:sz w:val="28"/>
          <w:szCs w:val="28"/>
          <w:lang w:val="kk-KZ"/>
        </w:rPr>
        <w:t>, онда кредитор сот осындай шешім қабылдаған күннен бастап бес жұмыс күні ішінде көрсетілген өзгерісті ескере отырып, өз талаптарын қайта мәлімдейді.</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Кредиторлардың шетел валютасы</w:t>
      </w:r>
      <w:r w:rsidR="00F2444D" w:rsidRPr="001D73F8">
        <w:rPr>
          <w:rFonts w:ascii="Times New Roman" w:hAnsi="Times New Roman"/>
          <w:sz w:val="28"/>
          <w:szCs w:val="28"/>
          <w:lang w:val="kk-KZ"/>
        </w:rPr>
        <w:t>мен</w:t>
      </w:r>
      <w:r w:rsidRPr="001D73F8">
        <w:rPr>
          <w:rFonts w:ascii="Times New Roman" w:hAnsi="Times New Roman"/>
          <w:sz w:val="28"/>
          <w:szCs w:val="28"/>
          <w:lang w:val="kk-KZ"/>
        </w:rPr>
        <w:t xml:space="preserve"> көрсетілген талаптары сот төлем қабілеттілігін қалпына </w:t>
      </w:r>
      <w:r w:rsidR="00477FCE" w:rsidRPr="001D73F8">
        <w:rPr>
          <w:rFonts w:ascii="Times New Roman" w:hAnsi="Times New Roman"/>
          <w:sz w:val="28"/>
          <w:szCs w:val="28"/>
          <w:lang w:val="kk-KZ"/>
        </w:rPr>
        <w:t xml:space="preserve">келтіру немесе сот </w:t>
      </w:r>
      <w:r w:rsidR="00131781" w:rsidRPr="001D73F8">
        <w:rPr>
          <w:rFonts w:ascii="Times New Roman" w:hAnsi="Times New Roman"/>
          <w:sz w:val="28"/>
          <w:szCs w:val="28"/>
          <w:lang w:val="kk-KZ"/>
        </w:rPr>
        <w:t xml:space="preserve">арқылы </w:t>
      </w:r>
      <w:r w:rsidR="00477FCE" w:rsidRPr="001D73F8">
        <w:rPr>
          <w:rFonts w:ascii="Times New Roman" w:hAnsi="Times New Roman"/>
          <w:sz w:val="28"/>
          <w:szCs w:val="28"/>
          <w:lang w:val="kk-KZ"/>
        </w:rPr>
        <w:t>банкротты</w:t>
      </w:r>
      <w:r w:rsidR="00131781" w:rsidRPr="001D73F8">
        <w:rPr>
          <w:rFonts w:ascii="Times New Roman" w:hAnsi="Times New Roman"/>
          <w:sz w:val="28"/>
          <w:szCs w:val="28"/>
          <w:lang w:val="kk-KZ"/>
        </w:rPr>
        <w:t>қ</w:t>
      </w:r>
      <w:r w:rsidR="00477FCE" w:rsidRPr="001D73F8">
        <w:rPr>
          <w:rFonts w:ascii="Times New Roman" w:hAnsi="Times New Roman"/>
          <w:sz w:val="28"/>
          <w:szCs w:val="28"/>
          <w:lang w:val="kk-KZ"/>
        </w:rPr>
        <w:t xml:space="preserve"> </w:t>
      </w:r>
      <w:r w:rsidRPr="001D73F8">
        <w:rPr>
          <w:rFonts w:ascii="Times New Roman" w:hAnsi="Times New Roman"/>
          <w:sz w:val="28"/>
          <w:szCs w:val="28"/>
          <w:lang w:val="kk-KZ"/>
        </w:rPr>
        <w:t>рәсімін қолдану туралы шешім қабылдаған күнге Қазақстан Республикасының Ұлттық Банкі белгілеген ресми бағам бойынша теңгемен ескеріледі.</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3. Қаржы басқарушысы кредитор мәлімдеген талап келіп түскен күннен бастап бес жұмыс күні ішінде талапты негізд</w:t>
      </w:r>
      <w:r w:rsidR="00F2444D" w:rsidRPr="001D73F8">
        <w:rPr>
          <w:rFonts w:ascii="Times New Roman" w:hAnsi="Times New Roman"/>
          <w:sz w:val="28"/>
          <w:szCs w:val="28"/>
          <w:lang w:val="kk-KZ"/>
        </w:rPr>
        <w:t>елген</w:t>
      </w:r>
      <w:r w:rsidRPr="001D73F8">
        <w:rPr>
          <w:rFonts w:ascii="Times New Roman" w:hAnsi="Times New Roman"/>
          <w:sz w:val="28"/>
          <w:szCs w:val="28"/>
          <w:lang w:val="kk-KZ"/>
        </w:rPr>
        <w:t xml:space="preserve"> (негіз</w:t>
      </w:r>
      <w:r w:rsidR="00F2444D" w:rsidRPr="001D73F8">
        <w:rPr>
          <w:rFonts w:ascii="Times New Roman" w:hAnsi="Times New Roman"/>
          <w:sz w:val="28"/>
          <w:szCs w:val="28"/>
          <w:lang w:val="kk-KZ"/>
        </w:rPr>
        <w:t>делмеген</w:t>
      </w:r>
      <w:r w:rsidRPr="001D73F8">
        <w:rPr>
          <w:rFonts w:ascii="Times New Roman" w:hAnsi="Times New Roman"/>
          <w:sz w:val="28"/>
          <w:szCs w:val="28"/>
          <w:lang w:val="kk-KZ"/>
        </w:rPr>
        <w:t>) деп тану және танылған талапты кредиторлар талаптарының тізіліміне енгізу туралы шешім қабылдайды.</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4. Қаржы басқарушысы осы баптың 2-тармағында көрсетілген мерзім аяқталған күннен бастап он жұмыс күні ішінде </w:t>
      </w:r>
      <w:r w:rsidR="00C557AD" w:rsidRPr="001D73F8">
        <w:rPr>
          <w:rFonts w:ascii="Times New Roman" w:hAnsi="Times New Roman"/>
          <w:sz w:val="28"/>
          <w:szCs w:val="28"/>
          <w:lang w:val="kk-KZ"/>
        </w:rPr>
        <w:t xml:space="preserve">уәкілетті органға </w:t>
      </w:r>
      <w:r w:rsidRPr="001D73F8">
        <w:rPr>
          <w:rFonts w:ascii="Times New Roman" w:hAnsi="Times New Roman"/>
          <w:sz w:val="28"/>
          <w:szCs w:val="28"/>
          <w:lang w:val="kk-KZ"/>
        </w:rPr>
        <w:t>кредиторлар талаптарының тізілімін интернет-ресурста орналастыру үшін жібереді.</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Уәкілетті орган қаржы басқарушысынан кредиторлар талаптарының тізілімін алған күннен бастап екі жұмыс күнінен кешіктірмей</w:t>
      </w:r>
      <w:r w:rsidR="00F2444D" w:rsidRPr="001D73F8">
        <w:rPr>
          <w:rFonts w:ascii="Times New Roman" w:hAnsi="Times New Roman"/>
          <w:sz w:val="28"/>
          <w:szCs w:val="28"/>
          <w:lang w:val="kk-KZ"/>
        </w:rPr>
        <w:t>,</w:t>
      </w:r>
      <w:r w:rsidRPr="001D73F8">
        <w:rPr>
          <w:rFonts w:ascii="Times New Roman" w:hAnsi="Times New Roman"/>
          <w:sz w:val="28"/>
          <w:szCs w:val="28"/>
          <w:lang w:val="kk-KZ"/>
        </w:rPr>
        <w:t xml:space="preserve"> оны өз </w:t>
      </w:r>
      <w:r w:rsidR="00F2444D" w:rsidRPr="001D73F8">
        <w:rPr>
          <w:rFonts w:ascii="Times New Roman" w:hAnsi="Times New Roman"/>
          <w:sz w:val="28"/>
          <w:szCs w:val="28"/>
          <w:lang w:val="kk-KZ"/>
        </w:rPr>
        <w:br/>
      </w:r>
      <w:r w:rsidRPr="001D73F8">
        <w:rPr>
          <w:rFonts w:ascii="Times New Roman" w:hAnsi="Times New Roman"/>
          <w:sz w:val="28"/>
          <w:szCs w:val="28"/>
          <w:lang w:val="kk-KZ"/>
        </w:rPr>
        <w:t>интернет-ресурсында орналастырады.</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Негіздер болған кезде кредитор және (немесе) борышкер кредиторлар талаптарының тізілімі уәкілетті органның интернет-ресурсында орналастырылған күннен бастап он жұмыс күні ішінде қаржы басқарушысының талаптарды толық көлемде немесе бір бөлігін кредиторлар талаптарын</w:t>
      </w:r>
      <w:r w:rsidR="00477FCE" w:rsidRPr="001D73F8">
        <w:rPr>
          <w:rFonts w:ascii="Times New Roman" w:hAnsi="Times New Roman"/>
          <w:sz w:val="28"/>
          <w:szCs w:val="28"/>
          <w:lang w:val="kk-KZ"/>
        </w:rPr>
        <w:t xml:space="preserve">ың тізіліміне енгізбеуіне </w:t>
      </w:r>
      <w:r w:rsidR="00F06FA6" w:rsidRPr="001D73F8">
        <w:rPr>
          <w:rFonts w:ascii="Times New Roman" w:hAnsi="Times New Roman"/>
          <w:sz w:val="28"/>
          <w:szCs w:val="28"/>
          <w:lang w:val="kk-KZ"/>
        </w:rPr>
        <w:t>уәкілетті органға немесе сотқа шағым</w:t>
      </w:r>
      <w:r w:rsidR="00C557AD" w:rsidRPr="001D73F8">
        <w:rPr>
          <w:rFonts w:ascii="Times New Roman" w:hAnsi="Times New Roman"/>
          <w:sz w:val="28"/>
          <w:szCs w:val="28"/>
          <w:lang w:val="kk-KZ"/>
        </w:rPr>
        <w:t xml:space="preserve"> жасау</w:t>
      </w:r>
      <w:r w:rsidR="00F06FA6" w:rsidRPr="001D73F8">
        <w:rPr>
          <w:rFonts w:ascii="Times New Roman" w:hAnsi="Times New Roman"/>
          <w:sz w:val="28"/>
          <w:szCs w:val="28"/>
          <w:lang w:val="kk-KZ"/>
        </w:rPr>
        <w:t xml:space="preserve">ға </w:t>
      </w:r>
      <w:r w:rsidRPr="001D73F8">
        <w:rPr>
          <w:rFonts w:ascii="Times New Roman" w:hAnsi="Times New Roman"/>
          <w:sz w:val="28"/>
          <w:szCs w:val="28"/>
          <w:lang w:val="kk-KZ"/>
        </w:rPr>
        <w:t>құқылы.</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Шағым</w:t>
      </w:r>
      <w:r w:rsidR="00C557AD" w:rsidRPr="001D73F8">
        <w:rPr>
          <w:rFonts w:ascii="Times New Roman" w:hAnsi="Times New Roman"/>
          <w:sz w:val="28"/>
          <w:szCs w:val="28"/>
          <w:lang w:val="kk-KZ"/>
        </w:rPr>
        <w:t xml:space="preserve"> жаса</w:t>
      </w:r>
      <w:r w:rsidRPr="001D73F8">
        <w:rPr>
          <w:rFonts w:ascii="Times New Roman" w:hAnsi="Times New Roman"/>
          <w:sz w:val="28"/>
          <w:szCs w:val="28"/>
          <w:lang w:val="kk-KZ"/>
        </w:rPr>
        <w:t xml:space="preserve">у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тоқтата тұру үшін негіз болып табылмайды.</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5. </w:t>
      </w:r>
      <w:r w:rsidR="00C557AD" w:rsidRPr="001D73F8">
        <w:rPr>
          <w:rFonts w:ascii="Times New Roman" w:hAnsi="Times New Roman"/>
          <w:sz w:val="28"/>
          <w:szCs w:val="28"/>
          <w:lang w:val="kk-KZ"/>
        </w:rPr>
        <w:t>Өмірі мен денсаулығына келтірілген зиянды өтеу жөніндегі, алименттер төлеу жөніндегі талаптарды қоспағанда, к</w:t>
      </w:r>
      <w:r w:rsidRPr="001D73F8">
        <w:rPr>
          <w:rFonts w:ascii="Times New Roman" w:hAnsi="Times New Roman"/>
          <w:sz w:val="28"/>
          <w:szCs w:val="28"/>
          <w:lang w:val="kk-KZ"/>
        </w:rPr>
        <w:t xml:space="preserve">редитордың осы баптың 2-тармағында көрсетілген мерзімнен кеш мәлімделген талабы, кредиторлардың мерзімінде мәлімделген талаптары толық қанағаттандырылғаннан кейін қанағаттандырылуға </w:t>
      </w:r>
      <w:r w:rsidR="00F2444D" w:rsidRPr="001D73F8">
        <w:rPr>
          <w:rFonts w:ascii="Times New Roman" w:hAnsi="Times New Roman"/>
          <w:sz w:val="28"/>
          <w:szCs w:val="28"/>
          <w:lang w:val="kk-KZ"/>
        </w:rPr>
        <w:t>жатады</w:t>
      </w:r>
      <w:r w:rsidRPr="001D73F8">
        <w:rPr>
          <w:rFonts w:ascii="Times New Roman" w:hAnsi="Times New Roman"/>
          <w:sz w:val="28"/>
          <w:szCs w:val="28"/>
          <w:lang w:val="kk-KZ"/>
        </w:rPr>
        <w:t>.</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Кредиторлардың осы Заңда белгіленген мерзімнен кеш мәлімделген</w:t>
      </w:r>
      <w:r w:rsidR="00477FCE" w:rsidRPr="001D73F8">
        <w:rPr>
          <w:rFonts w:ascii="Times New Roman" w:hAnsi="Times New Roman"/>
          <w:sz w:val="28"/>
          <w:szCs w:val="28"/>
          <w:lang w:val="kk-KZ"/>
        </w:rPr>
        <w:t>,</w:t>
      </w:r>
      <w:r w:rsidRPr="001D73F8">
        <w:rPr>
          <w:rFonts w:ascii="Times New Roman" w:hAnsi="Times New Roman"/>
          <w:sz w:val="28"/>
          <w:szCs w:val="28"/>
          <w:lang w:val="kk-KZ"/>
        </w:rPr>
        <w:t xml:space="preserve"> өмірі мен денсаулығына келтірілген зи</w:t>
      </w:r>
      <w:r w:rsidR="00477FCE" w:rsidRPr="001D73F8">
        <w:rPr>
          <w:rFonts w:ascii="Times New Roman" w:hAnsi="Times New Roman"/>
          <w:sz w:val="28"/>
          <w:szCs w:val="28"/>
          <w:lang w:val="kk-KZ"/>
        </w:rPr>
        <w:t>янды өтеу жөніндегі, алимент</w:t>
      </w:r>
      <w:r w:rsidR="00403ADD" w:rsidRPr="001D73F8">
        <w:rPr>
          <w:rFonts w:ascii="Times New Roman" w:hAnsi="Times New Roman"/>
          <w:sz w:val="28"/>
          <w:szCs w:val="28"/>
          <w:lang w:val="kk-KZ"/>
        </w:rPr>
        <w:t>тер</w:t>
      </w:r>
      <w:r w:rsidRPr="001D73F8">
        <w:rPr>
          <w:rFonts w:ascii="Times New Roman" w:hAnsi="Times New Roman"/>
          <w:sz w:val="28"/>
          <w:szCs w:val="28"/>
          <w:lang w:val="kk-KZ"/>
        </w:rPr>
        <w:t xml:space="preserve"> төлеу жөніндегі талаптары кредиторлар талаптарының тізіліміне бірінші кезекте қанағаттандырылуға жататын талаптар ретінде енгізіледі.    </w:t>
      </w:r>
    </w:p>
    <w:p w:rsidR="0034557D" w:rsidRPr="001D73F8" w:rsidRDefault="00F06FA6"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6. Кредиторлар талаптарының қалыптастырылған тізіліміне өзгерістер және (немесе) толықтырулар сот төлем қабілеттілігін қалпына келтіру рәсімін тоқтату және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қолдану туралы шешім қабылдаған жағдайда, уәкілетті орган айқындаған тәртіппен енгізілуі мүмкін.</w:t>
      </w:r>
    </w:p>
    <w:p w:rsidR="00D44E13" w:rsidRPr="001D73F8" w:rsidRDefault="00D44E13" w:rsidP="00D80796">
      <w:pPr>
        <w:autoSpaceDE w:val="0"/>
        <w:autoSpaceDN w:val="0"/>
        <w:adjustRightInd w:val="0"/>
        <w:ind w:firstLine="851"/>
        <w:rPr>
          <w:rFonts w:ascii="Times New Roman" w:hAnsi="Times New Roman"/>
          <w:sz w:val="28"/>
          <w:szCs w:val="28"/>
          <w:lang w:val="kk-KZ"/>
        </w:rPr>
      </w:pPr>
      <w:bookmarkStart w:id="1" w:name="_Hlk101947075"/>
    </w:p>
    <w:p w:rsidR="00675D8D"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2</w:t>
      </w:r>
      <w:r w:rsidR="007E60EB" w:rsidRPr="001D73F8">
        <w:rPr>
          <w:rFonts w:ascii="Times New Roman" w:hAnsi="Times New Roman"/>
          <w:sz w:val="28"/>
          <w:szCs w:val="28"/>
          <w:lang w:val="kk-KZ"/>
        </w:rPr>
        <w:t>8</w:t>
      </w:r>
      <w:r w:rsidRPr="001D73F8">
        <w:rPr>
          <w:rFonts w:ascii="Times New Roman" w:hAnsi="Times New Roman"/>
          <w:sz w:val="28"/>
          <w:szCs w:val="28"/>
          <w:lang w:val="kk-KZ"/>
        </w:rPr>
        <w:t xml:space="preserve">-бап. Төлем қабілеттілігін қалпына келтіру рәсімін қолдану туралы </w:t>
      </w:r>
    </w:p>
    <w:p w:rsidR="006E6E45" w:rsidRPr="001D73F8" w:rsidRDefault="00675D8D" w:rsidP="00D80796">
      <w:pPr>
        <w:autoSpaceDE w:val="0"/>
        <w:autoSpaceDN w:val="0"/>
        <w:adjustRightInd w:val="0"/>
        <w:ind w:firstLine="1701"/>
        <w:rPr>
          <w:rFonts w:ascii="Times New Roman" w:hAnsi="Times New Roman"/>
          <w:sz w:val="28"/>
          <w:szCs w:val="28"/>
          <w:lang w:val="kk-KZ"/>
        </w:rPr>
      </w:pPr>
      <w:r w:rsidRPr="001D73F8">
        <w:rPr>
          <w:rFonts w:ascii="Times New Roman" w:hAnsi="Times New Roman"/>
          <w:sz w:val="28"/>
          <w:szCs w:val="28"/>
          <w:lang w:val="kk-KZ"/>
        </w:rPr>
        <w:t xml:space="preserve"> </w:t>
      </w:r>
      <w:r w:rsidR="006E6E45" w:rsidRPr="001D73F8">
        <w:rPr>
          <w:rFonts w:ascii="Times New Roman" w:hAnsi="Times New Roman"/>
          <w:sz w:val="28"/>
          <w:szCs w:val="28"/>
          <w:lang w:val="kk-KZ"/>
        </w:rPr>
        <w:t>шешім</w:t>
      </w:r>
    </w:p>
    <w:bookmarkEnd w:id="1"/>
    <w:p w:rsidR="001B23D4" w:rsidRPr="001D73F8" w:rsidRDefault="001B23D4" w:rsidP="00D80796">
      <w:pPr>
        <w:autoSpaceDE w:val="0"/>
        <w:autoSpaceDN w:val="0"/>
        <w:adjustRightInd w:val="0"/>
        <w:ind w:firstLine="851"/>
        <w:rPr>
          <w:rFonts w:ascii="Times New Roman" w:hAnsi="Times New Roman"/>
          <w:sz w:val="28"/>
          <w:szCs w:val="28"/>
          <w:lang w:val="kk-KZ"/>
        </w:rPr>
      </w:pP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1. Төлем қабілеттілігін қалпына келтіру рәсімін қолдану туралы шешімді сот осы Заңның 24-бабы 1-тармағының 1) тармақшасында көзделген қаржы басқарушысының қорытындысын ескере отырып қабылдайды.</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2. Соттың төлем қабілеттілігін қалпына келтіру рәсімін қолдану туралы шешімінде:</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1) қаржы басқарушы</w:t>
      </w:r>
      <w:r w:rsidR="00F2444D" w:rsidRPr="001D73F8">
        <w:rPr>
          <w:rFonts w:ascii="Times New Roman" w:hAnsi="Times New Roman"/>
          <w:sz w:val="28"/>
          <w:szCs w:val="28"/>
          <w:lang w:val="kk-KZ"/>
        </w:rPr>
        <w:t>сы</w:t>
      </w:r>
      <w:r w:rsidRPr="001D73F8">
        <w:rPr>
          <w:rFonts w:ascii="Times New Roman" w:hAnsi="Times New Roman"/>
          <w:sz w:val="28"/>
          <w:szCs w:val="28"/>
          <w:lang w:val="kk-KZ"/>
        </w:rPr>
        <w:t xml:space="preserve"> төлем қабілеттілігін қалпына келтіру жоспарын төлем қабілеттілігін қалпына келтіру рәсімін қолдану туралы шешім заңды күшіне енген күннен бастап екі айдан кешіктірілмейтін мерзімде ұсынатыны;</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2) осы Заңның 2</w:t>
      </w:r>
      <w:r w:rsidR="00AF3499" w:rsidRPr="001D73F8">
        <w:rPr>
          <w:rFonts w:ascii="Times New Roman" w:hAnsi="Times New Roman"/>
          <w:sz w:val="28"/>
          <w:szCs w:val="28"/>
          <w:lang w:val="kk-KZ"/>
        </w:rPr>
        <w:t>2</w:t>
      </w:r>
      <w:r w:rsidRPr="001D73F8">
        <w:rPr>
          <w:rFonts w:ascii="Times New Roman" w:hAnsi="Times New Roman"/>
          <w:sz w:val="28"/>
          <w:szCs w:val="28"/>
          <w:lang w:val="kk-KZ"/>
        </w:rPr>
        <w:t>-бабы</w:t>
      </w:r>
      <w:r w:rsidR="00F2444D" w:rsidRPr="001D73F8">
        <w:rPr>
          <w:rFonts w:ascii="Times New Roman" w:hAnsi="Times New Roman"/>
          <w:sz w:val="28"/>
          <w:szCs w:val="28"/>
          <w:lang w:val="kk-KZ"/>
        </w:rPr>
        <w:t>ның</w:t>
      </w:r>
      <w:r w:rsidRPr="001D73F8">
        <w:rPr>
          <w:rFonts w:ascii="Times New Roman" w:hAnsi="Times New Roman"/>
          <w:sz w:val="28"/>
          <w:szCs w:val="28"/>
          <w:lang w:val="kk-KZ"/>
        </w:rPr>
        <w:t xml:space="preserve"> 1-тармағында көзделген салдардың сақталатыны туралы нұсқау қамтылу</w:t>
      </w:r>
      <w:r w:rsidR="00F2444D" w:rsidRPr="001D73F8">
        <w:rPr>
          <w:rFonts w:ascii="Times New Roman" w:hAnsi="Times New Roman"/>
          <w:sz w:val="28"/>
          <w:szCs w:val="28"/>
          <w:lang w:val="kk-KZ"/>
        </w:rPr>
        <w:t>ға</w:t>
      </w:r>
      <w:r w:rsidRPr="001D73F8">
        <w:rPr>
          <w:rFonts w:ascii="Times New Roman" w:hAnsi="Times New Roman"/>
          <w:sz w:val="28"/>
          <w:szCs w:val="28"/>
          <w:lang w:val="kk-KZ"/>
        </w:rPr>
        <w:t xml:space="preserve"> тиіс.</w:t>
      </w:r>
    </w:p>
    <w:p w:rsidR="006E6E45" w:rsidRPr="001D73F8" w:rsidRDefault="006E6E45" w:rsidP="00D80796">
      <w:pPr>
        <w:autoSpaceDE w:val="0"/>
        <w:autoSpaceDN w:val="0"/>
        <w:adjustRightInd w:val="0"/>
        <w:ind w:firstLine="851"/>
        <w:rPr>
          <w:rFonts w:ascii="Times New Roman" w:eastAsia="Times New Roman" w:hAnsi="Times New Roman"/>
          <w:sz w:val="28"/>
          <w:szCs w:val="28"/>
          <w:lang w:val="kk-KZ" w:eastAsia="ru-RU"/>
        </w:rPr>
      </w:pPr>
    </w:p>
    <w:p w:rsidR="006E6E45" w:rsidRPr="001D73F8" w:rsidRDefault="007E60EB" w:rsidP="00D80796">
      <w:pPr>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29</w:t>
      </w:r>
      <w:r w:rsidR="006E6E45" w:rsidRPr="001D73F8">
        <w:rPr>
          <w:rFonts w:ascii="Times New Roman" w:hAnsi="Times New Roman"/>
          <w:sz w:val="28"/>
          <w:szCs w:val="28"/>
          <w:lang w:val="kk-KZ"/>
        </w:rPr>
        <w:t>-бап. Төлем қабілеттілігін қалпына келтіру жоспары</w:t>
      </w:r>
    </w:p>
    <w:p w:rsidR="001B23D4" w:rsidRPr="001D73F8" w:rsidRDefault="001B23D4" w:rsidP="00D80796">
      <w:pPr>
        <w:ind w:firstLine="851"/>
        <w:rPr>
          <w:rFonts w:ascii="Times New Roman" w:eastAsia="Times New Roman" w:hAnsi="Times New Roman"/>
          <w:sz w:val="28"/>
          <w:szCs w:val="28"/>
          <w:lang w:val="kk-KZ" w:eastAsia="ru-RU"/>
        </w:rPr>
      </w:pP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1. Төлем қабілеттілігін қалпына келтіру жоспарында алынатын кірістер мен ағымдағы шығыстар</w:t>
      </w:r>
      <w:r w:rsidR="00F2444D" w:rsidRPr="001D73F8">
        <w:rPr>
          <w:rFonts w:ascii="Times New Roman" w:eastAsia="Times New Roman" w:hAnsi="Times New Roman"/>
          <w:sz w:val="28"/>
          <w:szCs w:val="28"/>
          <w:lang w:val="kk-KZ" w:eastAsia="ru-RU"/>
        </w:rPr>
        <w:t xml:space="preserve">, сондай-ақ </w:t>
      </w:r>
      <w:r w:rsidR="00C557AD" w:rsidRPr="001D73F8">
        <w:rPr>
          <w:rFonts w:ascii="Times New Roman" w:eastAsia="Times New Roman" w:hAnsi="Times New Roman"/>
          <w:sz w:val="28"/>
          <w:szCs w:val="28"/>
          <w:lang w:val="kk-KZ" w:eastAsia="ru-RU"/>
        </w:rPr>
        <w:t xml:space="preserve">кредиторлардың талаптарын қанағаттандыру графигі мен </w:t>
      </w:r>
      <w:r w:rsidR="00F2444D" w:rsidRPr="001D73F8">
        <w:rPr>
          <w:rFonts w:ascii="Times New Roman" w:eastAsia="Times New Roman" w:hAnsi="Times New Roman"/>
          <w:sz w:val="28"/>
          <w:szCs w:val="28"/>
          <w:lang w:val="kk-KZ" w:eastAsia="ru-RU"/>
        </w:rPr>
        <w:t xml:space="preserve">борышкер ай сайын өз билігіне қалдыратын </w:t>
      </w:r>
      <w:r w:rsidR="00C557AD" w:rsidRPr="001D73F8">
        <w:rPr>
          <w:rFonts w:ascii="Times New Roman" w:eastAsia="Times New Roman" w:hAnsi="Times New Roman"/>
          <w:sz w:val="28"/>
          <w:szCs w:val="28"/>
          <w:lang w:val="kk-KZ" w:eastAsia="ru-RU"/>
        </w:rPr>
        <w:t xml:space="preserve">ақша </w:t>
      </w:r>
      <w:r w:rsidRPr="001D73F8">
        <w:rPr>
          <w:rFonts w:ascii="Times New Roman" w:eastAsia="Times New Roman" w:hAnsi="Times New Roman"/>
          <w:sz w:val="28"/>
          <w:szCs w:val="28"/>
          <w:lang w:val="kk-KZ" w:eastAsia="ru-RU"/>
        </w:rPr>
        <w:t>ескер</w:t>
      </w:r>
      <w:r w:rsidR="00F2444D" w:rsidRPr="001D73F8">
        <w:rPr>
          <w:rFonts w:ascii="Times New Roman" w:eastAsia="Times New Roman" w:hAnsi="Times New Roman"/>
          <w:sz w:val="28"/>
          <w:szCs w:val="28"/>
          <w:lang w:val="kk-KZ" w:eastAsia="ru-RU"/>
        </w:rPr>
        <w:t>іл</w:t>
      </w:r>
      <w:r w:rsidRPr="001D73F8">
        <w:rPr>
          <w:rFonts w:ascii="Times New Roman" w:eastAsia="Times New Roman" w:hAnsi="Times New Roman"/>
          <w:sz w:val="28"/>
          <w:szCs w:val="28"/>
          <w:lang w:val="kk-KZ" w:eastAsia="ru-RU"/>
        </w:rPr>
        <w:t xml:space="preserve">е отырып, борышкердің төлем қабілеттілігін қалпына келтіруге бағытталған кез келген қаржылық, құқықтық және </w:t>
      </w:r>
      <w:r w:rsidR="00C557AD" w:rsidRPr="001D73F8">
        <w:rPr>
          <w:rFonts w:ascii="Times New Roman" w:eastAsia="Times New Roman" w:hAnsi="Times New Roman"/>
          <w:sz w:val="28"/>
          <w:szCs w:val="28"/>
          <w:lang w:val="kk-KZ" w:eastAsia="ru-RU"/>
        </w:rPr>
        <w:t xml:space="preserve">өзге де </w:t>
      </w:r>
      <w:r w:rsidRPr="001D73F8">
        <w:rPr>
          <w:rFonts w:ascii="Times New Roman" w:eastAsia="Times New Roman" w:hAnsi="Times New Roman"/>
          <w:sz w:val="28"/>
          <w:szCs w:val="28"/>
          <w:lang w:val="kk-KZ" w:eastAsia="ru-RU"/>
        </w:rPr>
        <w:t>Қазақстан Республикасының заңнамасына қайшы келмейтін іс-шаралар қамтылады.</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Төлем қабілеттілігін қалпына келтіру жоспарын орындау мерзімі </w:t>
      </w:r>
      <w:r w:rsidR="00F06FA6" w:rsidRPr="001D73F8">
        <w:rPr>
          <w:rFonts w:ascii="Times New Roman" w:hAnsi="Times New Roman"/>
          <w:sz w:val="28"/>
          <w:szCs w:val="28"/>
          <w:lang w:val="kk-KZ"/>
        </w:rPr>
        <w:t xml:space="preserve">осы Заңның 32-бабы 3-тармағының 2) тармақшасында көзделген жағдайды қоспағанда, </w:t>
      </w:r>
      <w:r w:rsidRPr="001D73F8">
        <w:rPr>
          <w:rFonts w:ascii="Times New Roman" w:eastAsia="Times New Roman" w:hAnsi="Times New Roman"/>
          <w:sz w:val="28"/>
          <w:szCs w:val="28"/>
          <w:lang w:val="kk-KZ" w:eastAsia="ru-RU"/>
        </w:rPr>
        <w:t>бес жылдан аспауға тиіс.</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Төлем қабілеттілігін қалпына келтіру жоспары мерзімінен бұрын орындалуы мүмкін.</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eastAsia="Times New Roman" w:hAnsi="Times New Roman"/>
          <w:sz w:val="28"/>
          <w:szCs w:val="28"/>
          <w:lang w:val="kk-KZ" w:eastAsia="ru-RU"/>
        </w:rPr>
        <w:t xml:space="preserve">2. </w:t>
      </w:r>
      <w:r w:rsidR="00C557AD" w:rsidRPr="001D73F8">
        <w:rPr>
          <w:rFonts w:ascii="Times New Roman" w:eastAsia="Times New Roman" w:hAnsi="Times New Roman"/>
          <w:sz w:val="28"/>
          <w:szCs w:val="28"/>
          <w:lang w:val="kk-KZ" w:eastAsia="ru-RU"/>
        </w:rPr>
        <w:t>Т</w:t>
      </w:r>
      <w:r w:rsidRPr="001D73F8">
        <w:rPr>
          <w:rFonts w:ascii="Times New Roman" w:hAnsi="Times New Roman"/>
          <w:sz w:val="28"/>
          <w:szCs w:val="28"/>
          <w:lang w:val="kk-KZ"/>
        </w:rPr>
        <w:t>өлем қабілеттілігін қалпына келтіру жоспарында мынадай бір немесе бірнеше құрал:</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1) міндеттемені орындау мерзімін өзгерту (борышты төлеуді кейінге қалдыру және (немесе) бөліп төлеу);</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2) борышты немесе оның бір бөлігін, оның ішінде </w:t>
      </w:r>
      <w:r w:rsidR="00F2444D" w:rsidRPr="001D73F8">
        <w:rPr>
          <w:rFonts w:ascii="Times New Roman" w:hAnsi="Times New Roman"/>
          <w:sz w:val="28"/>
          <w:szCs w:val="28"/>
          <w:lang w:val="kk-KZ"/>
        </w:rPr>
        <w:t>тұрақсыздық айыбын</w:t>
      </w:r>
      <w:r w:rsidRPr="001D73F8">
        <w:rPr>
          <w:rFonts w:ascii="Times New Roman" w:hAnsi="Times New Roman"/>
          <w:sz w:val="28"/>
          <w:szCs w:val="28"/>
          <w:lang w:val="kk-KZ"/>
        </w:rPr>
        <w:t xml:space="preserve"> (айыппұлдарды, өсімпұлды) кешіру;</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3) қарызды пайдаланғаны үшін сыйақының пайыздық мөлшерлемесін төмендету;</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4) қарыз</w:t>
      </w:r>
      <w:r w:rsidR="0054740E" w:rsidRPr="001D73F8">
        <w:rPr>
          <w:rFonts w:ascii="Times New Roman" w:hAnsi="Times New Roman"/>
          <w:sz w:val="28"/>
          <w:szCs w:val="28"/>
          <w:lang w:val="kk-KZ"/>
        </w:rPr>
        <w:t xml:space="preserve"> шартын орын</w:t>
      </w:r>
      <w:r w:rsidR="00C557AD" w:rsidRPr="001D73F8">
        <w:rPr>
          <w:rFonts w:ascii="Times New Roman" w:hAnsi="Times New Roman"/>
          <w:sz w:val="28"/>
          <w:szCs w:val="28"/>
          <w:lang w:val="kk-KZ"/>
        </w:rPr>
        <w:t>д</w:t>
      </w:r>
      <w:r w:rsidR="0054740E" w:rsidRPr="001D73F8">
        <w:rPr>
          <w:rFonts w:ascii="Times New Roman" w:hAnsi="Times New Roman"/>
          <w:sz w:val="28"/>
          <w:szCs w:val="28"/>
          <w:lang w:val="kk-KZ"/>
        </w:rPr>
        <w:t>ау</w:t>
      </w:r>
      <w:r w:rsidRPr="001D73F8">
        <w:rPr>
          <w:rFonts w:ascii="Times New Roman" w:hAnsi="Times New Roman"/>
          <w:sz w:val="28"/>
          <w:szCs w:val="28"/>
          <w:lang w:val="kk-KZ"/>
        </w:rPr>
        <w:t xml:space="preserve">дың жалпы мерзімін бір мезгілде ұлғайта отырып, тұрақты ағымдағы төлемдер мөлшерін </w:t>
      </w:r>
      <w:r w:rsidR="00E811EA" w:rsidRPr="001D73F8">
        <w:rPr>
          <w:rFonts w:ascii="Times New Roman" w:hAnsi="Times New Roman"/>
          <w:sz w:val="28"/>
          <w:szCs w:val="28"/>
          <w:lang w:val="kk-KZ"/>
        </w:rPr>
        <w:t>азайту</w:t>
      </w:r>
      <w:r w:rsidRPr="001D73F8">
        <w:rPr>
          <w:rFonts w:ascii="Times New Roman" w:hAnsi="Times New Roman"/>
          <w:sz w:val="28"/>
          <w:szCs w:val="28"/>
          <w:lang w:val="kk-KZ"/>
        </w:rPr>
        <w:t>;</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5) міндеттемені орындау тәсілін өзгерту;</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6) кепілді кредитор қарыз шарты бойынша міндеттемелер</w:t>
      </w:r>
      <w:r w:rsidR="00C557AD" w:rsidRPr="001D73F8">
        <w:rPr>
          <w:rFonts w:ascii="Times New Roman" w:hAnsi="Times New Roman"/>
          <w:sz w:val="28"/>
          <w:szCs w:val="28"/>
          <w:lang w:val="kk-KZ"/>
        </w:rPr>
        <w:t>ді</w:t>
      </w:r>
      <w:r w:rsidRPr="001D73F8">
        <w:rPr>
          <w:rFonts w:ascii="Times New Roman" w:hAnsi="Times New Roman"/>
          <w:sz w:val="28"/>
          <w:szCs w:val="28"/>
          <w:lang w:val="kk-KZ"/>
        </w:rPr>
        <w:t xml:space="preserve"> кешірген жағдайда, кепіл </w:t>
      </w:r>
      <w:r w:rsidR="00C557AD" w:rsidRPr="001D73F8">
        <w:rPr>
          <w:rFonts w:ascii="Times New Roman" w:hAnsi="Times New Roman"/>
          <w:sz w:val="28"/>
          <w:szCs w:val="28"/>
          <w:lang w:val="kk-KZ"/>
        </w:rPr>
        <w:t>нысанасын</w:t>
      </w:r>
      <w:r w:rsidRPr="001D73F8">
        <w:rPr>
          <w:rFonts w:ascii="Times New Roman" w:hAnsi="Times New Roman"/>
          <w:sz w:val="28"/>
          <w:szCs w:val="28"/>
          <w:lang w:val="kk-KZ"/>
        </w:rPr>
        <w:t xml:space="preserve"> беру арқылы </w:t>
      </w:r>
      <w:r w:rsidR="00C557AD" w:rsidRPr="001D73F8">
        <w:rPr>
          <w:rFonts w:ascii="Times New Roman" w:hAnsi="Times New Roman"/>
          <w:sz w:val="28"/>
          <w:szCs w:val="28"/>
          <w:lang w:val="kk-KZ"/>
        </w:rPr>
        <w:t xml:space="preserve">кепілді кредитордың талаптарын </w:t>
      </w:r>
      <w:r w:rsidRPr="001D73F8">
        <w:rPr>
          <w:rFonts w:ascii="Times New Roman" w:hAnsi="Times New Roman"/>
          <w:sz w:val="28"/>
          <w:szCs w:val="28"/>
          <w:lang w:val="kk-KZ"/>
        </w:rPr>
        <w:t>қанағаттандыру;</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7) осы тармақта көзделмеген өзге де құралдар көздел</w:t>
      </w:r>
      <w:r w:rsidR="00C557AD" w:rsidRPr="001D73F8">
        <w:rPr>
          <w:rFonts w:ascii="Times New Roman" w:hAnsi="Times New Roman"/>
          <w:sz w:val="28"/>
          <w:szCs w:val="28"/>
          <w:lang w:val="kk-KZ"/>
        </w:rPr>
        <w:t>еді</w:t>
      </w:r>
      <w:r w:rsidRPr="001D73F8">
        <w:rPr>
          <w:rFonts w:ascii="Times New Roman" w:hAnsi="Times New Roman"/>
          <w:sz w:val="28"/>
          <w:szCs w:val="28"/>
          <w:lang w:val="kk-KZ"/>
        </w:rPr>
        <w:t>.</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3. Төлем қабілеттілігін қалпына келтіру жоспарында мынадай</w:t>
      </w:r>
      <w:r w:rsidR="00C557AD" w:rsidRPr="001D73F8">
        <w:rPr>
          <w:rFonts w:ascii="Times New Roman" w:eastAsia="Times New Roman" w:hAnsi="Times New Roman"/>
          <w:sz w:val="28"/>
          <w:szCs w:val="28"/>
          <w:lang w:val="kk-KZ" w:eastAsia="ru-RU"/>
        </w:rPr>
        <w:t xml:space="preserve"> шаралары</w:t>
      </w:r>
      <w:r w:rsidRPr="001D73F8">
        <w:rPr>
          <w:rFonts w:ascii="Times New Roman" w:eastAsia="Times New Roman" w:hAnsi="Times New Roman"/>
          <w:sz w:val="28"/>
          <w:szCs w:val="28"/>
          <w:lang w:val="kk-KZ" w:eastAsia="ru-RU"/>
        </w:rPr>
        <w:t>:</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1) мүліктің бір бөлігін сату;</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2) мүлікті </w:t>
      </w:r>
      <w:r w:rsidR="00F06FA6" w:rsidRPr="001D73F8">
        <w:rPr>
          <w:rFonts w:ascii="Times New Roman" w:hAnsi="Times New Roman"/>
          <w:sz w:val="28"/>
          <w:szCs w:val="28"/>
          <w:lang w:val="kk-KZ"/>
        </w:rPr>
        <w:t>мүліктік жалдау</w:t>
      </w:r>
      <w:r w:rsidR="00C557AD" w:rsidRPr="001D73F8">
        <w:rPr>
          <w:rFonts w:ascii="Times New Roman" w:hAnsi="Times New Roman"/>
          <w:sz w:val="28"/>
          <w:szCs w:val="28"/>
          <w:lang w:val="kk-KZ"/>
        </w:rPr>
        <w:t>ға</w:t>
      </w:r>
      <w:r w:rsidR="00F06FA6" w:rsidRPr="001D73F8">
        <w:rPr>
          <w:rFonts w:ascii="Times New Roman" w:hAnsi="Times New Roman"/>
          <w:sz w:val="28"/>
          <w:szCs w:val="28"/>
          <w:lang w:val="kk-KZ"/>
        </w:rPr>
        <w:t xml:space="preserve"> (жалға</w:t>
      </w:r>
      <w:r w:rsidR="00C557AD" w:rsidRPr="001D73F8">
        <w:rPr>
          <w:rFonts w:ascii="Times New Roman" w:hAnsi="Times New Roman"/>
          <w:sz w:val="28"/>
          <w:szCs w:val="28"/>
          <w:lang w:val="kk-KZ"/>
        </w:rPr>
        <w:t>)</w:t>
      </w:r>
      <w:r w:rsidR="00F06FA6" w:rsidRPr="001D73F8">
        <w:rPr>
          <w:rFonts w:ascii="Times New Roman" w:hAnsi="Times New Roman"/>
          <w:sz w:val="28"/>
          <w:szCs w:val="28"/>
          <w:lang w:val="kk-KZ"/>
        </w:rPr>
        <w:t xml:space="preserve"> беру</w:t>
      </w:r>
      <w:r w:rsidRPr="001D73F8">
        <w:rPr>
          <w:rFonts w:ascii="Times New Roman" w:eastAsia="Times New Roman" w:hAnsi="Times New Roman"/>
          <w:sz w:val="28"/>
          <w:szCs w:val="28"/>
          <w:lang w:val="kk-KZ" w:eastAsia="ru-RU"/>
        </w:rPr>
        <w:t>;</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3) дебиторлық берешекті өндіріп алу;</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4) тұрғын үйді (автокөлікті) құны төмен тұрғын үйге (автокөлікке) айырбастау;</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5) кейіннен құны төмен тұрғын үй (автокөлік) сатып ала отырып, тұрғын үйді (автокөлікті) сату;</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6) борышкерді жұмысқа орналастыру;</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7) Қазақстан Республикасының заңнамасына қайшы келмейтін өзге де шаралар</w:t>
      </w:r>
      <w:r w:rsidR="00F947A9" w:rsidRPr="001D73F8">
        <w:rPr>
          <w:rFonts w:ascii="Times New Roman" w:eastAsia="Times New Roman" w:hAnsi="Times New Roman"/>
          <w:sz w:val="28"/>
          <w:szCs w:val="28"/>
          <w:lang w:val="kk-KZ" w:eastAsia="ru-RU"/>
        </w:rPr>
        <w:t xml:space="preserve"> көзделуі мүмкін</w:t>
      </w:r>
      <w:r w:rsidRPr="001D73F8">
        <w:rPr>
          <w:rFonts w:ascii="Times New Roman" w:eastAsia="Times New Roman" w:hAnsi="Times New Roman"/>
          <w:sz w:val="28"/>
          <w:szCs w:val="28"/>
          <w:lang w:val="kk-KZ" w:eastAsia="ru-RU"/>
        </w:rPr>
        <w:t>.</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4. </w:t>
      </w:r>
      <w:r w:rsidR="00F06FA6" w:rsidRPr="001D73F8">
        <w:rPr>
          <w:rFonts w:ascii="Times New Roman" w:hAnsi="Times New Roman"/>
          <w:sz w:val="28"/>
          <w:szCs w:val="28"/>
          <w:lang w:val="kk-KZ"/>
        </w:rPr>
        <w:t>Қаржы басқарушысы төлем қабілеттілігін қалпына келтіру рәсімін қолдану туралы сот шешімі заңды күшіне енген күннен бастап бір ай ішінде борышкердің қатысуымен үлгілік жоспардың нысаны негізінде төлем қабілеттілігін қалпына келтіру жоспарының жобасын әзірлеуге міндетті</w:t>
      </w:r>
      <w:r w:rsidRPr="001D73F8">
        <w:rPr>
          <w:rFonts w:ascii="Times New Roman" w:eastAsia="Times New Roman" w:hAnsi="Times New Roman"/>
          <w:sz w:val="28"/>
          <w:szCs w:val="28"/>
          <w:lang w:val="kk-KZ" w:eastAsia="ru-RU"/>
        </w:rPr>
        <w:t>.</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Төлем қабілеттілігін қалпына келтіру жоспарының жобасы талаптары кредиторлар талаптарының тізіліміне енгізілген кредиторларға қарау үшін жіберіледі. Кредиторлар төлем қабілеттілігін қалпына келтіру жоспарының жобасын алған күннен бастап он жұмыс күні ішінде ұсыныстар мен ескертулер енгізеді.</w:t>
      </w:r>
    </w:p>
    <w:p w:rsidR="006E6E45" w:rsidRPr="001D73F8" w:rsidRDefault="00B70EF5" w:rsidP="00D80796">
      <w:pPr>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Ұсыныстарды және (немесе)</w:t>
      </w:r>
      <w:r w:rsidR="006E6E45" w:rsidRPr="001D73F8">
        <w:rPr>
          <w:rFonts w:ascii="Times New Roman" w:eastAsia="Times New Roman" w:hAnsi="Times New Roman"/>
          <w:sz w:val="28"/>
          <w:szCs w:val="28"/>
          <w:lang w:val="kk-KZ" w:eastAsia="ru-RU"/>
        </w:rPr>
        <w:t xml:space="preserve"> ескертулерді көрсетілген мерзімнен кеш </w:t>
      </w:r>
      <w:r w:rsidR="00EF5BCE" w:rsidRPr="001D73F8">
        <w:rPr>
          <w:rFonts w:ascii="Times New Roman" w:eastAsia="Times New Roman" w:hAnsi="Times New Roman"/>
          <w:sz w:val="28"/>
          <w:szCs w:val="28"/>
          <w:lang w:val="kk-KZ" w:eastAsia="ru-RU"/>
        </w:rPr>
        <w:t>енгізу</w:t>
      </w:r>
      <w:r w:rsidR="006E6E45" w:rsidRPr="001D73F8">
        <w:rPr>
          <w:rFonts w:ascii="Times New Roman" w:eastAsia="Times New Roman" w:hAnsi="Times New Roman"/>
          <w:sz w:val="28"/>
          <w:szCs w:val="28"/>
          <w:lang w:val="kk-KZ" w:eastAsia="ru-RU"/>
        </w:rPr>
        <w:t xml:space="preserve"> кредиторд</w:t>
      </w:r>
      <w:r w:rsidR="00E811EA" w:rsidRPr="001D73F8">
        <w:rPr>
          <w:rFonts w:ascii="Times New Roman" w:eastAsia="Times New Roman" w:hAnsi="Times New Roman"/>
          <w:sz w:val="28"/>
          <w:szCs w:val="28"/>
          <w:lang w:val="kk-KZ" w:eastAsia="ru-RU"/>
        </w:rPr>
        <w:t>ың</w:t>
      </w:r>
      <w:r w:rsidR="006E6E45" w:rsidRPr="001D73F8">
        <w:rPr>
          <w:rFonts w:ascii="Times New Roman" w:eastAsia="Times New Roman" w:hAnsi="Times New Roman"/>
          <w:sz w:val="28"/>
          <w:szCs w:val="28"/>
          <w:lang w:val="kk-KZ" w:eastAsia="ru-RU"/>
        </w:rPr>
        <w:t xml:space="preserve"> ұсыныстар</w:t>
      </w:r>
      <w:r w:rsidR="00E811EA" w:rsidRPr="001D73F8">
        <w:rPr>
          <w:rFonts w:ascii="Times New Roman" w:eastAsia="Times New Roman" w:hAnsi="Times New Roman"/>
          <w:sz w:val="28"/>
          <w:szCs w:val="28"/>
          <w:lang w:val="kk-KZ" w:eastAsia="ru-RU"/>
        </w:rPr>
        <w:t>ы</w:t>
      </w:r>
      <w:r w:rsidR="006E6E45" w:rsidRPr="001D73F8">
        <w:rPr>
          <w:rFonts w:ascii="Times New Roman" w:eastAsia="Times New Roman" w:hAnsi="Times New Roman"/>
          <w:sz w:val="28"/>
          <w:szCs w:val="28"/>
          <w:lang w:val="kk-KZ" w:eastAsia="ru-RU"/>
        </w:rPr>
        <w:t xml:space="preserve"> мен ескертулер</w:t>
      </w:r>
      <w:r w:rsidR="00E811EA" w:rsidRPr="001D73F8">
        <w:rPr>
          <w:rFonts w:ascii="Times New Roman" w:eastAsia="Times New Roman" w:hAnsi="Times New Roman"/>
          <w:sz w:val="28"/>
          <w:szCs w:val="28"/>
          <w:lang w:val="kk-KZ" w:eastAsia="ru-RU"/>
        </w:rPr>
        <w:t>ін</w:t>
      </w:r>
      <w:r w:rsidR="006E6E45" w:rsidRPr="001D73F8">
        <w:rPr>
          <w:rFonts w:ascii="Times New Roman" w:eastAsia="Times New Roman" w:hAnsi="Times New Roman"/>
          <w:sz w:val="28"/>
          <w:szCs w:val="28"/>
          <w:lang w:val="kk-KZ" w:eastAsia="ru-RU"/>
        </w:rPr>
        <w:t>ің болмауына теңестіріледі.</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5. Осы баптың 4-тармағының екінші бөлігінде көрсетілген мерзім өткен күннен бастап бес жұмыс күні ішінде қаржы басқарушысы төлем қабілеттілігін қалпына келтірудің </w:t>
      </w:r>
      <w:r w:rsidR="00F2444D" w:rsidRPr="001D73F8">
        <w:rPr>
          <w:rFonts w:ascii="Times New Roman" w:eastAsia="Times New Roman" w:hAnsi="Times New Roman"/>
          <w:sz w:val="28"/>
          <w:szCs w:val="28"/>
          <w:lang w:val="kk-KZ" w:eastAsia="ru-RU"/>
        </w:rPr>
        <w:t xml:space="preserve">түпкілікті </w:t>
      </w:r>
      <w:r w:rsidRPr="001D73F8">
        <w:rPr>
          <w:rFonts w:ascii="Times New Roman" w:eastAsia="Times New Roman" w:hAnsi="Times New Roman"/>
          <w:sz w:val="28"/>
          <w:szCs w:val="28"/>
          <w:lang w:val="kk-KZ" w:eastAsia="ru-RU"/>
        </w:rPr>
        <w:t>жоспарын жасауға және оны сотқа, сондай-ақ талаптары кредиторлар талаптарының тізіліміне енгізілген кредиторларға жіберуге міндетті.</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Кредиторлардың төлем қабілеттілігін қалпына келтіру жоспарының жобасына </w:t>
      </w:r>
      <w:r w:rsidR="00EF5BCE" w:rsidRPr="001D73F8">
        <w:rPr>
          <w:rFonts w:ascii="Times New Roman" w:eastAsia="Times New Roman" w:hAnsi="Times New Roman"/>
          <w:sz w:val="28"/>
          <w:szCs w:val="28"/>
          <w:lang w:val="kk-KZ" w:eastAsia="ru-RU"/>
        </w:rPr>
        <w:t>енгізілген</w:t>
      </w:r>
      <w:r w:rsidRPr="001D73F8">
        <w:rPr>
          <w:rFonts w:ascii="Times New Roman" w:eastAsia="Times New Roman" w:hAnsi="Times New Roman"/>
          <w:sz w:val="28"/>
          <w:szCs w:val="28"/>
          <w:lang w:val="kk-KZ" w:eastAsia="ru-RU"/>
        </w:rPr>
        <w:t xml:space="preserve"> ұсыныстары </w:t>
      </w:r>
      <w:r w:rsidR="00372D00" w:rsidRPr="001D73F8">
        <w:rPr>
          <w:rFonts w:ascii="Times New Roman" w:eastAsia="Times New Roman" w:hAnsi="Times New Roman"/>
          <w:sz w:val="28"/>
          <w:szCs w:val="28"/>
          <w:lang w:val="kk-KZ" w:eastAsia="ru-RU"/>
        </w:rPr>
        <w:t>және (немесе)</w:t>
      </w:r>
      <w:r w:rsidRPr="001D73F8">
        <w:rPr>
          <w:rFonts w:ascii="Times New Roman" w:eastAsia="Times New Roman" w:hAnsi="Times New Roman"/>
          <w:sz w:val="28"/>
          <w:szCs w:val="28"/>
          <w:lang w:val="kk-KZ" w:eastAsia="ru-RU"/>
        </w:rPr>
        <w:t xml:space="preserve"> ескертулері </w:t>
      </w:r>
      <w:r w:rsidR="00E811EA" w:rsidRPr="001D73F8">
        <w:rPr>
          <w:rFonts w:ascii="Times New Roman" w:eastAsia="Times New Roman" w:hAnsi="Times New Roman"/>
          <w:sz w:val="28"/>
          <w:szCs w:val="28"/>
          <w:lang w:val="kk-KZ" w:eastAsia="ru-RU"/>
        </w:rPr>
        <w:t xml:space="preserve">сотқа </w:t>
      </w:r>
      <w:r w:rsidRPr="001D73F8">
        <w:rPr>
          <w:rFonts w:ascii="Times New Roman" w:eastAsia="Times New Roman" w:hAnsi="Times New Roman"/>
          <w:sz w:val="28"/>
          <w:szCs w:val="28"/>
          <w:lang w:val="kk-KZ" w:eastAsia="ru-RU"/>
        </w:rPr>
        <w:t>төлем қабілеттілігін қалпына келтірудің түпкілікті жоспарымен бір мезгілде жіберіледі.</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Егер төлем қабілеттілігін қалпына келтірудің түпкілікті жоспарын жасау кезінде кредитордың (кредиторлардың) ұсыныстары және (немесе) ескертулері ішінара немесе толық көлемде ескерілмесе, онда қаржы басқарушысы төлем қабілеттілігін қалпына келтіру </w:t>
      </w:r>
      <w:r w:rsidR="00B70EF5" w:rsidRPr="001D73F8">
        <w:rPr>
          <w:rFonts w:ascii="Times New Roman" w:hAnsi="Times New Roman"/>
          <w:sz w:val="28"/>
          <w:szCs w:val="28"/>
          <w:lang w:val="kk-KZ"/>
        </w:rPr>
        <w:t>рәсімін тоқтату кезінде барлық кредиторлардың талаптарын қанағаттандыру</w:t>
      </w:r>
      <w:r w:rsidR="00C557AD" w:rsidRPr="001D73F8">
        <w:rPr>
          <w:rFonts w:ascii="Times New Roman" w:hAnsi="Times New Roman"/>
          <w:sz w:val="28"/>
          <w:szCs w:val="28"/>
          <w:lang w:val="kk-KZ"/>
        </w:rPr>
        <w:t xml:space="preserve"> үшін </w:t>
      </w:r>
      <w:r w:rsidRPr="001D73F8">
        <w:rPr>
          <w:rFonts w:ascii="Times New Roman" w:eastAsia="Times New Roman" w:hAnsi="Times New Roman"/>
          <w:sz w:val="28"/>
          <w:szCs w:val="28"/>
          <w:lang w:val="kk-KZ" w:eastAsia="ru-RU"/>
        </w:rPr>
        <w:t>болжамды сома көрсет</w:t>
      </w:r>
      <w:r w:rsidR="0054740E" w:rsidRPr="001D73F8">
        <w:rPr>
          <w:rFonts w:ascii="Times New Roman" w:eastAsia="Times New Roman" w:hAnsi="Times New Roman"/>
          <w:sz w:val="28"/>
          <w:szCs w:val="28"/>
          <w:lang w:val="kk-KZ" w:eastAsia="ru-RU"/>
        </w:rPr>
        <w:t>іл</w:t>
      </w:r>
      <w:r w:rsidRPr="001D73F8">
        <w:rPr>
          <w:rFonts w:ascii="Times New Roman" w:eastAsia="Times New Roman" w:hAnsi="Times New Roman"/>
          <w:sz w:val="28"/>
          <w:szCs w:val="28"/>
          <w:lang w:val="kk-KZ" w:eastAsia="ru-RU"/>
        </w:rPr>
        <w:t>етін есеп-қисаптарды төлем қабілеттілігін қалпына келтіру жоспарына қоса беруге міндетті.</w:t>
      </w:r>
    </w:p>
    <w:p w:rsidR="006E6E45" w:rsidRPr="001D73F8" w:rsidRDefault="006E6E45" w:rsidP="00D80796">
      <w:pPr>
        <w:ind w:firstLine="851"/>
        <w:rPr>
          <w:rFonts w:ascii="Times New Roman" w:eastAsia="Times New Roman" w:hAnsi="Times New Roman"/>
          <w:sz w:val="28"/>
          <w:szCs w:val="28"/>
          <w:lang w:val="kk-KZ" w:eastAsia="ru-RU"/>
        </w:rPr>
      </w:pPr>
    </w:p>
    <w:p w:rsidR="00D80796" w:rsidRPr="001D73F8" w:rsidRDefault="006E6E45" w:rsidP="00D80796">
      <w:pPr>
        <w:ind w:firstLine="851"/>
        <w:rPr>
          <w:rFonts w:ascii="Times New Roman" w:hAnsi="Times New Roman"/>
          <w:sz w:val="28"/>
          <w:szCs w:val="28"/>
          <w:lang w:val="kk-KZ"/>
        </w:rPr>
      </w:pPr>
      <w:r w:rsidRPr="001D73F8">
        <w:rPr>
          <w:rFonts w:ascii="Times New Roman" w:hAnsi="Times New Roman"/>
          <w:sz w:val="28"/>
          <w:szCs w:val="28"/>
          <w:lang w:val="kk-KZ"/>
        </w:rPr>
        <w:t>3</w:t>
      </w:r>
      <w:r w:rsidR="007E60EB" w:rsidRPr="001D73F8">
        <w:rPr>
          <w:rFonts w:ascii="Times New Roman" w:hAnsi="Times New Roman"/>
          <w:sz w:val="28"/>
          <w:szCs w:val="28"/>
          <w:lang w:val="kk-KZ"/>
        </w:rPr>
        <w:t>0</w:t>
      </w:r>
      <w:r w:rsidRPr="001D73F8">
        <w:rPr>
          <w:rFonts w:ascii="Times New Roman" w:hAnsi="Times New Roman"/>
          <w:sz w:val="28"/>
          <w:szCs w:val="28"/>
          <w:lang w:val="kk-KZ"/>
        </w:rPr>
        <w:t xml:space="preserve">-бап. </w:t>
      </w:r>
      <w:r w:rsidR="00B70EF5" w:rsidRPr="001D73F8">
        <w:rPr>
          <w:rFonts w:ascii="Times New Roman" w:hAnsi="Times New Roman"/>
          <w:sz w:val="28"/>
          <w:szCs w:val="28"/>
          <w:lang w:val="kk-KZ"/>
        </w:rPr>
        <w:t xml:space="preserve">Соттың төлем қабілеттілігін қалпына келтіру жоспарын қарау </w:t>
      </w:r>
    </w:p>
    <w:p w:rsidR="006E6E45" w:rsidRPr="001D73F8" w:rsidRDefault="00D80796" w:rsidP="00D80796">
      <w:pPr>
        <w:ind w:firstLine="1701"/>
        <w:rPr>
          <w:rFonts w:ascii="Times New Roman" w:eastAsia="Times New Roman" w:hAnsi="Times New Roman"/>
          <w:sz w:val="28"/>
          <w:szCs w:val="28"/>
          <w:lang w:val="kk-KZ" w:eastAsia="ru-RU"/>
        </w:rPr>
      </w:pPr>
      <w:r w:rsidRPr="001D73F8">
        <w:rPr>
          <w:rFonts w:ascii="Times New Roman" w:hAnsi="Times New Roman"/>
          <w:sz w:val="28"/>
          <w:szCs w:val="28"/>
          <w:lang w:val="kk-KZ"/>
        </w:rPr>
        <w:t xml:space="preserve"> </w:t>
      </w:r>
      <w:r w:rsidR="00B70EF5" w:rsidRPr="001D73F8">
        <w:rPr>
          <w:rFonts w:ascii="Times New Roman" w:hAnsi="Times New Roman"/>
          <w:sz w:val="28"/>
          <w:szCs w:val="28"/>
          <w:lang w:val="kk-KZ"/>
        </w:rPr>
        <w:t>нәтижелері</w:t>
      </w:r>
    </w:p>
    <w:p w:rsidR="001B23D4" w:rsidRPr="001D73F8" w:rsidRDefault="001B23D4" w:rsidP="00D80796">
      <w:pPr>
        <w:ind w:firstLine="851"/>
        <w:rPr>
          <w:rFonts w:ascii="Times New Roman" w:eastAsia="Times New Roman" w:hAnsi="Times New Roman"/>
          <w:sz w:val="28"/>
          <w:szCs w:val="28"/>
          <w:lang w:val="kk-KZ" w:eastAsia="ru-RU"/>
        </w:rPr>
      </w:pP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1.</w:t>
      </w:r>
      <w:r w:rsidRPr="001D73F8">
        <w:rPr>
          <w:rFonts w:ascii="Times New Roman" w:hAnsi="Times New Roman"/>
          <w:sz w:val="28"/>
          <w:szCs w:val="28"/>
          <w:lang w:val="kk-KZ"/>
        </w:rPr>
        <w:t xml:space="preserve"> </w:t>
      </w:r>
      <w:r w:rsidRPr="001D73F8">
        <w:rPr>
          <w:rFonts w:ascii="Times New Roman" w:eastAsia="Times New Roman" w:hAnsi="Times New Roman"/>
          <w:sz w:val="28"/>
          <w:szCs w:val="28"/>
          <w:lang w:val="kk-KZ" w:eastAsia="ru-RU"/>
        </w:rPr>
        <w:t>Сот қаржы басқарушысы ұсынған төлем қабілеттілігін қалпына келтіру жоспарын қарау нәтижелері бойынша мынадай</w:t>
      </w:r>
      <w:r w:rsidR="00C75970" w:rsidRPr="001D73F8">
        <w:rPr>
          <w:rFonts w:ascii="Times New Roman" w:eastAsia="Times New Roman" w:hAnsi="Times New Roman"/>
          <w:sz w:val="28"/>
          <w:szCs w:val="28"/>
          <w:lang w:val="kk-KZ" w:eastAsia="ru-RU"/>
        </w:rPr>
        <w:t xml:space="preserve"> сот актілерінің бірін</w:t>
      </w:r>
      <w:r w:rsidRPr="001D73F8">
        <w:rPr>
          <w:rFonts w:ascii="Times New Roman" w:eastAsia="Times New Roman" w:hAnsi="Times New Roman"/>
          <w:sz w:val="28"/>
          <w:szCs w:val="28"/>
          <w:lang w:val="kk-KZ" w:eastAsia="ru-RU"/>
        </w:rPr>
        <w:t>:</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1) төлем қабілеттілігін қалпына келтіру жоспарын бекіту туралы ұйғарым;</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2) төлем қабілеттілігін қалпына келтіру рәсімін </w:t>
      </w:r>
      <w:r w:rsidR="00372D00" w:rsidRPr="001D73F8">
        <w:rPr>
          <w:rFonts w:ascii="Times New Roman" w:eastAsia="Times New Roman" w:hAnsi="Times New Roman"/>
          <w:sz w:val="28"/>
          <w:szCs w:val="28"/>
          <w:lang w:val="kk-KZ" w:eastAsia="ru-RU"/>
        </w:rPr>
        <w:t xml:space="preserve">тоқтату </w:t>
      </w:r>
      <w:r w:rsidRPr="001D73F8">
        <w:rPr>
          <w:rFonts w:ascii="Times New Roman" w:eastAsia="Times New Roman" w:hAnsi="Times New Roman"/>
          <w:sz w:val="28"/>
          <w:szCs w:val="28"/>
          <w:lang w:val="kk-KZ" w:eastAsia="ru-RU"/>
        </w:rPr>
        <w:t xml:space="preserve">және </w:t>
      </w:r>
      <w:r w:rsidR="00131781" w:rsidRPr="001D73F8">
        <w:rPr>
          <w:rFonts w:ascii="Times New Roman" w:eastAsia="Times New Roman" w:hAnsi="Times New Roman"/>
          <w:sz w:val="28"/>
          <w:szCs w:val="28"/>
          <w:lang w:val="kk-KZ" w:eastAsia="ru-RU"/>
        </w:rPr>
        <w:t>сот арқылы банкроттық</w:t>
      </w:r>
      <w:r w:rsidRPr="001D73F8">
        <w:rPr>
          <w:rFonts w:ascii="Times New Roman" w:eastAsia="Times New Roman" w:hAnsi="Times New Roman"/>
          <w:sz w:val="28"/>
          <w:szCs w:val="28"/>
          <w:lang w:val="kk-KZ" w:eastAsia="ru-RU"/>
        </w:rPr>
        <w:t xml:space="preserve"> рәсімін қолдану туралы</w:t>
      </w:r>
      <w:r w:rsidR="00C75970" w:rsidRPr="001D73F8">
        <w:rPr>
          <w:rFonts w:ascii="Times New Roman" w:eastAsia="Times New Roman" w:hAnsi="Times New Roman"/>
          <w:sz w:val="28"/>
          <w:szCs w:val="28"/>
          <w:lang w:val="kk-KZ" w:eastAsia="ru-RU"/>
        </w:rPr>
        <w:t xml:space="preserve"> шешім</w:t>
      </w:r>
      <w:r w:rsidR="00C557AD" w:rsidRPr="001D73F8">
        <w:rPr>
          <w:rFonts w:ascii="Times New Roman" w:eastAsia="Times New Roman" w:hAnsi="Times New Roman"/>
          <w:sz w:val="28"/>
          <w:szCs w:val="28"/>
          <w:lang w:val="kk-KZ" w:eastAsia="ru-RU"/>
        </w:rPr>
        <w:t xml:space="preserve"> шығарады</w:t>
      </w:r>
      <w:r w:rsidRPr="001D73F8">
        <w:rPr>
          <w:rFonts w:ascii="Times New Roman" w:eastAsia="Times New Roman" w:hAnsi="Times New Roman"/>
          <w:sz w:val="28"/>
          <w:szCs w:val="28"/>
          <w:lang w:val="kk-KZ" w:eastAsia="ru-RU"/>
        </w:rPr>
        <w:t>.</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2. Төлем қабілеттілігін қалпына келтіру жоспарын бекіту туралы ұйғарымды сот мынадай:</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1) төлем қабілеттілігін қалпына келтіру жоспарының жобасына кредиторлардың ұсыныстары </w:t>
      </w:r>
      <w:r w:rsidR="00372D00" w:rsidRPr="001D73F8">
        <w:rPr>
          <w:rFonts w:ascii="Times New Roman" w:eastAsia="Times New Roman" w:hAnsi="Times New Roman"/>
          <w:sz w:val="28"/>
          <w:szCs w:val="28"/>
          <w:lang w:val="kk-KZ" w:eastAsia="ru-RU"/>
        </w:rPr>
        <w:t xml:space="preserve">және (немесе) </w:t>
      </w:r>
      <w:r w:rsidRPr="001D73F8">
        <w:rPr>
          <w:rFonts w:ascii="Times New Roman" w:eastAsia="Times New Roman" w:hAnsi="Times New Roman"/>
          <w:sz w:val="28"/>
          <w:szCs w:val="28"/>
          <w:lang w:val="kk-KZ" w:eastAsia="ru-RU"/>
        </w:rPr>
        <w:t>ескертулері болмаған;</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2) төлем қабілеттілігін қалпына келтірудің түпкілікті жоспарын жасау кезінде кредиторлардың барлық ұсыныстары </w:t>
      </w:r>
      <w:r w:rsidR="00372D00" w:rsidRPr="001D73F8">
        <w:rPr>
          <w:rFonts w:ascii="Times New Roman" w:eastAsia="Times New Roman" w:hAnsi="Times New Roman"/>
          <w:sz w:val="28"/>
          <w:szCs w:val="28"/>
          <w:lang w:val="kk-KZ" w:eastAsia="ru-RU"/>
        </w:rPr>
        <w:t xml:space="preserve">және (немесе) </w:t>
      </w:r>
      <w:r w:rsidRPr="001D73F8">
        <w:rPr>
          <w:rFonts w:ascii="Times New Roman" w:eastAsia="Times New Roman" w:hAnsi="Times New Roman"/>
          <w:sz w:val="28"/>
          <w:szCs w:val="28"/>
          <w:lang w:val="kk-KZ" w:eastAsia="ru-RU"/>
        </w:rPr>
        <w:t>ескертулері ес</w:t>
      </w:r>
      <w:r w:rsidR="00C84DD2" w:rsidRPr="001D73F8">
        <w:rPr>
          <w:rFonts w:ascii="Times New Roman" w:eastAsia="Times New Roman" w:hAnsi="Times New Roman"/>
          <w:sz w:val="28"/>
          <w:szCs w:val="28"/>
          <w:lang w:val="kk-KZ" w:eastAsia="ru-RU"/>
        </w:rPr>
        <w:t>керілген</w:t>
      </w:r>
      <w:r w:rsidRPr="001D73F8">
        <w:rPr>
          <w:rFonts w:ascii="Times New Roman" w:eastAsia="Times New Roman" w:hAnsi="Times New Roman"/>
          <w:sz w:val="28"/>
          <w:szCs w:val="28"/>
          <w:lang w:val="kk-KZ" w:eastAsia="ru-RU"/>
        </w:rPr>
        <w:t>;</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3) егер қаржы басқарушысы төлем қабілеттілігін қалпына келтірудің түпкілікті жоспарына қоса берген есеп-қисаптар төлем қабілеттілігін қалпына келтіру жоспарын орындау төлем қабілеттілігін қалпына келтіру </w:t>
      </w:r>
      <w:r w:rsidR="00C84DD2" w:rsidRPr="001D73F8">
        <w:rPr>
          <w:rFonts w:ascii="Times New Roman" w:eastAsia="Times New Roman" w:hAnsi="Times New Roman"/>
          <w:sz w:val="28"/>
          <w:szCs w:val="28"/>
          <w:lang w:val="kk-KZ" w:eastAsia="ru-RU"/>
        </w:rPr>
        <w:t xml:space="preserve">рәсімі </w:t>
      </w:r>
      <w:r w:rsidR="00372D00" w:rsidRPr="001D73F8">
        <w:rPr>
          <w:rFonts w:ascii="Times New Roman" w:eastAsia="Times New Roman" w:hAnsi="Times New Roman"/>
          <w:sz w:val="28"/>
          <w:szCs w:val="28"/>
          <w:lang w:val="kk-KZ" w:eastAsia="ru-RU"/>
        </w:rPr>
        <w:t>тоқтат</w:t>
      </w:r>
      <w:r w:rsidR="00C84DD2" w:rsidRPr="001D73F8">
        <w:rPr>
          <w:rFonts w:ascii="Times New Roman" w:eastAsia="Times New Roman" w:hAnsi="Times New Roman"/>
          <w:sz w:val="28"/>
          <w:szCs w:val="28"/>
          <w:lang w:val="kk-KZ" w:eastAsia="ru-RU"/>
        </w:rPr>
        <w:t>ыл</w:t>
      </w:r>
      <w:r w:rsidRPr="001D73F8">
        <w:rPr>
          <w:rFonts w:ascii="Times New Roman" w:eastAsia="Times New Roman" w:hAnsi="Times New Roman"/>
          <w:sz w:val="28"/>
          <w:szCs w:val="28"/>
          <w:lang w:val="kk-KZ" w:eastAsia="ru-RU"/>
        </w:rPr>
        <w:t xml:space="preserve">ған жағдайдағыдан кем емес мөлшерде барлық кредиторлардың талаптарын қанағаттандыруға </w:t>
      </w:r>
      <w:r w:rsidR="00F947A9" w:rsidRPr="001D73F8">
        <w:rPr>
          <w:rFonts w:ascii="Times New Roman" w:eastAsia="Times New Roman" w:hAnsi="Times New Roman"/>
          <w:sz w:val="28"/>
          <w:szCs w:val="28"/>
          <w:lang w:val="kk-KZ" w:eastAsia="ru-RU"/>
        </w:rPr>
        <w:t>алып келетін</w:t>
      </w:r>
      <w:r w:rsidR="00C84DD2" w:rsidRPr="001D73F8">
        <w:rPr>
          <w:rFonts w:ascii="Times New Roman" w:eastAsia="Times New Roman" w:hAnsi="Times New Roman"/>
          <w:sz w:val="28"/>
          <w:szCs w:val="28"/>
          <w:lang w:val="kk-KZ" w:eastAsia="ru-RU"/>
        </w:rPr>
        <w:t>ін</w:t>
      </w:r>
      <w:r w:rsidRPr="001D73F8">
        <w:rPr>
          <w:rFonts w:ascii="Times New Roman" w:eastAsia="Times New Roman" w:hAnsi="Times New Roman"/>
          <w:sz w:val="28"/>
          <w:szCs w:val="28"/>
          <w:lang w:val="kk-KZ" w:eastAsia="ru-RU"/>
        </w:rPr>
        <w:t xml:space="preserve"> куәландырған жағдайларда шығарады.</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3. Төлем қабілеттілігін қалпына келтіру жоспарын бекіту туралы соттың ұйғарымында:</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1) төлем қабілеттілігін қалпына келтіру жоспарын бекіту;</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2) төлем қабілеттілігін қалпына келтіру жоспарын орындау, осындай жоспардың орындалғаны туралы кредиторлар</w:t>
      </w:r>
      <w:r w:rsidR="00C84DD2" w:rsidRPr="001D73F8">
        <w:rPr>
          <w:rFonts w:ascii="Times New Roman" w:hAnsi="Times New Roman"/>
          <w:sz w:val="28"/>
          <w:szCs w:val="28"/>
          <w:lang w:val="kk-KZ"/>
        </w:rPr>
        <w:t>ды</w:t>
      </w:r>
      <w:r w:rsidRPr="001D73F8">
        <w:rPr>
          <w:rFonts w:ascii="Times New Roman" w:hAnsi="Times New Roman"/>
          <w:sz w:val="28"/>
          <w:szCs w:val="28"/>
          <w:lang w:val="kk-KZ"/>
        </w:rPr>
        <w:t xml:space="preserve"> хабар</w:t>
      </w:r>
      <w:r w:rsidR="00C84DD2" w:rsidRPr="001D73F8">
        <w:rPr>
          <w:rFonts w:ascii="Times New Roman" w:hAnsi="Times New Roman"/>
          <w:sz w:val="28"/>
          <w:szCs w:val="28"/>
          <w:lang w:val="kk-KZ"/>
        </w:rPr>
        <w:t>дар ет</w:t>
      </w:r>
      <w:r w:rsidRPr="001D73F8">
        <w:rPr>
          <w:rFonts w:ascii="Times New Roman" w:hAnsi="Times New Roman"/>
          <w:sz w:val="28"/>
          <w:szCs w:val="28"/>
          <w:lang w:val="kk-KZ"/>
        </w:rPr>
        <w:t xml:space="preserve">у және борышкердің төлем қабілеттілігін қалпына келтіру рәсімін аяқтау туралы өтінішхатпен сотқа жүгіну мерзімдері туралы нұсқаулар </w:t>
      </w:r>
      <w:r w:rsidR="00F947A9" w:rsidRPr="001D73F8">
        <w:rPr>
          <w:rFonts w:ascii="Times New Roman" w:hAnsi="Times New Roman"/>
          <w:sz w:val="28"/>
          <w:szCs w:val="28"/>
          <w:lang w:val="kk-KZ"/>
        </w:rPr>
        <w:t>қамтылуға</w:t>
      </w:r>
      <w:r w:rsidRPr="001D73F8">
        <w:rPr>
          <w:rFonts w:ascii="Times New Roman" w:hAnsi="Times New Roman"/>
          <w:sz w:val="28"/>
          <w:szCs w:val="28"/>
          <w:lang w:val="kk-KZ"/>
        </w:rPr>
        <w:t xml:space="preserve"> тиіс.</w:t>
      </w:r>
    </w:p>
    <w:p w:rsidR="006E6E45" w:rsidRPr="001D73F8" w:rsidRDefault="006E6E45" w:rsidP="00D80796">
      <w:pPr>
        <w:ind w:firstLine="851"/>
        <w:rPr>
          <w:rFonts w:ascii="Times New Roman" w:hAnsi="Times New Roman"/>
          <w:sz w:val="28"/>
          <w:szCs w:val="28"/>
          <w:lang w:val="kk-KZ"/>
        </w:rPr>
      </w:pPr>
      <w:r w:rsidRPr="001D73F8">
        <w:rPr>
          <w:rFonts w:ascii="Times New Roman" w:eastAsia="Times New Roman" w:hAnsi="Times New Roman"/>
          <w:sz w:val="28"/>
          <w:szCs w:val="28"/>
          <w:lang w:val="kk-KZ" w:eastAsia="ru-RU"/>
        </w:rPr>
        <w:t xml:space="preserve">4. </w:t>
      </w:r>
      <w:r w:rsidR="00C557AD" w:rsidRPr="001D73F8">
        <w:rPr>
          <w:rFonts w:ascii="Times New Roman" w:hAnsi="Times New Roman"/>
          <w:sz w:val="28"/>
          <w:szCs w:val="28"/>
          <w:lang w:val="kk-KZ"/>
        </w:rPr>
        <w:t xml:space="preserve">Сот төлем қабілеттілігін қалпына келтіру </w:t>
      </w:r>
      <w:r w:rsidR="00C557AD" w:rsidRPr="001D73F8">
        <w:rPr>
          <w:rFonts w:ascii="Times New Roman" w:eastAsia="Times New Roman" w:hAnsi="Times New Roman"/>
          <w:sz w:val="28"/>
          <w:szCs w:val="28"/>
          <w:lang w:val="kk-KZ" w:eastAsia="ru-RU"/>
        </w:rPr>
        <w:t>рәсімін тоқтату</w:t>
      </w:r>
      <w:r w:rsidR="00C557AD" w:rsidRPr="001D73F8">
        <w:rPr>
          <w:rFonts w:ascii="Times New Roman" w:hAnsi="Times New Roman"/>
          <w:sz w:val="28"/>
          <w:szCs w:val="28"/>
          <w:lang w:val="kk-KZ"/>
        </w:rPr>
        <w:t xml:space="preserve"> және сот арқылы банкроттық рәсімін қолдану туралы шешімді </w:t>
      </w:r>
      <w:r w:rsidRPr="001D73F8">
        <w:rPr>
          <w:rFonts w:ascii="Times New Roman" w:hAnsi="Times New Roman"/>
          <w:sz w:val="28"/>
          <w:szCs w:val="28"/>
          <w:lang w:val="kk-KZ"/>
        </w:rPr>
        <w:t xml:space="preserve">Егер </w:t>
      </w:r>
      <w:r w:rsidRPr="001D73F8">
        <w:rPr>
          <w:rFonts w:ascii="Times New Roman" w:eastAsia="Times New Roman" w:hAnsi="Times New Roman"/>
          <w:sz w:val="28"/>
          <w:szCs w:val="28"/>
          <w:lang w:val="kk-KZ" w:eastAsia="ru-RU"/>
        </w:rPr>
        <w:t>төлем қабілеттілігін қалпына келтірудің түпкілікті жоспарына қоса берген есеп-қисаптар</w:t>
      </w:r>
      <w:r w:rsidRPr="001D73F8">
        <w:rPr>
          <w:rFonts w:ascii="Times New Roman" w:hAnsi="Times New Roman"/>
          <w:sz w:val="28"/>
          <w:szCs w:val="28"/>
          <w:lang w:val="kk-KZ"/>
        </w:rPr>
        <w:t xml:space="preserve"> </w:t>
      </w:r>
      <w:r w:rsidRPr="001D73F8">
        <w:rPr>
          <w:rFonts w:ascii="Times New Roman" w:eastAsia="Times New Roman" w:hAnsi="Times New Roman"/>
          <w:sz w:val="28"/>
          <w:szCs w:val="28"/>
          <w:lang w:val="kk-KZ" w:eastAsia="ru-RU"/>
        </w:rPr>
        <w:t xml:space="preserve">төлем қабілеттілігін қалпына келтіру жоспарын орындау </w:t>
      </w:r>
      <w:r w:rsidRPr="001D73F8">
        <w:rPr>
          <w:rFonts w:ascii="Times New Roman" w:hAnsi="Times New Roman"/>
          <w:sz w:val="28"/>
          <w:szCs w:val="28"/>
          <w:lang w:val="kk-KZ"/>
        </w:rPr>
        <w:t xml:space="preserve">төлем қабілеттілігін қалпына келтіру </w:t>
      </w:r>
      <w:r w:rsidR="00C84DD2" w:rsidRPr="001D73F8">
        <w:rPr>
          <w:rFonts w:ascii="Times New Roman" w:eastAsia="Times New Roman" w:hAnsi="Times New Roman"/>
          <w:sz w:val="28"/>
          <w:szCs w:val="28"/>
          <w:lang w:val="kk-KZ" w:eastAsia="ru-RU"/>
        </w:rPr>
        <w:t xml:space="preserve">рәсімі </w:t>
      </w:r>
      <w:r w:rsidR="00E34082" w:rsidRPr="001D73F8">
        <w:rPr>
          <w:rFonts w:ascii="Times New Roman" w:eastAsia="Times New Roman" w:hAnsi="Times New Roman"/>
          <w:sz w:val="28"/>
          <w:szCs w:val="28"/>
          <w:lang w:val="kk-KZ" w:eastAsia="ru-RU"/>
        </w:rPr>
        <w:t>тоқтаты</w:t>
      </w:r>
      <w:r w:rsidR="00C84DD2" w:rsidRPr="001D73F8">
        <w:rPr>
          <w:rFonts w:ascii="Times New Roman" w:eastAsia="Times New Roman" w:hAnsi="Times New Roman"/>
          <w:sz w:val="28"/>
          <w:szCs w:val="28"/>
          <w:lang w:val="kk-KZ" w:eastAsia="ru-RU"/>
        </w:rPr>
        <w:t>лған</w:t>
      </w:r>
      <w:r w:rsidR="00C84DD2" w:rsidRPr="001D73F8">
        <w:rPr>
          <w:rFonts w:ascii="Times New Roman" w:hAnsi="Times New Roman"/>
          <w:sz w:val="28"/>
          <w:szCs w:val="28"/>
          <w:lang w:val="kk-KZ"/>
        </w:rPr>
        <w:t xml:space="preserve"> </w:t>
      </w:r>
      <w:r w:rsidRPr="001D73F8">
        <w:rPr>
          <w:rFonts w:ascii="Times New Roman" w:hAnsi="Times New Roman"/>
          <w:sz w:val="28"/>
          <w:szCs w:val="28"/>
          <w:lang w:val="kk-KZ"/>
        </w:rPr>
        <w:t xml:space="preserve">және </w:t>
      </w:r>
      <w:r w:rsidR="00C557AD" w:rsidRPr="001D73F8">
        <w:rPr>
          <w:rFonts w:ascii="Times New Roman" w:hAnsi="Times New Roman"/>
          <w:sz w:val="28"/>
          <w:szCs w:val="28"/>
          <w:lang w:val="kk-KZ"/>
        </w:rPr>
        <w:t xml:space="preserve">кредитордың өтінішхаты бойынша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 қолдан</w:t>
      </w:r>
      <w:r w:rsidR="00C84DD2" w:rsidRPr="001D73F8">
        <w:rPr>
          <w:rFonts w:ascii="Times New Roman" w:hAnsi="Times New Roman"/>
          <w:sz w:val="28"/>
          <w:szCs w:val="28"/>
          <w:lang w:val="kk-KZ"/>
        </w:rPr>
        <w:t>ыл</w:t>
      </w:r>
      <w:r w:rsidRPr="001D73F8">
        <w:rPr>
          <w:rFonts w:ascii="Times New Roman" w:hAnsi="Times New Roman"/>
          <w:sz w:val="28"/>
          <w:szCs w:val="28"/>
          <w:lang w:val="kk-KZ"/>
        </w:rPr>
        <w:t>ған жағдайға қарағанда</w:t>
      </w:r>
      <w:r w:rsidR="00C84DD2" w:rsidRPr="001D73F8">
        <w:rPr>
          <w:rFonts w:ascii="Times New Roman" w:hAnsi="Times New Roman"/>
          <w:sz w:val="28"/>
          <w:szCs w:val="28"/>
          <w:lang w:val="kk-KZ"/>
        </w:rPr>
        <w:t>,</w:t>
      </w:r>
      <w:r w:rsidRPr="001D73F8">
        <w:rPr>
          <w:rFonts w:ascii="Times New Roman" w:hAnsi="Times New Roman"/>
          <w:sz w:val="28"/>
          <w:szCs w:val="28"/>
          <w:lang w:val="kk-KZ"/>
        </w:rPr>
        <w:t xml:space="preserve"> барлық кредиторлардың талаптарын </w:t>
      </w:r>
      <w:r w:rsidR="00C84DD2" w:rsidRPr="001D73F8">
        <w:rPr>
          <w:rFonts w:ascii="Times New Roman" w:hAnsi="Times New Roman"/>
          <w:sz w:val="28"/>
          <w:szCs w:val="28"/>
          <w:lang w:val="kk-KZ"/>
        </w:rPr>
        <w:t xml:space="preserve">неғұрлым </w:t>
      </w:r>
      <w:r w:rsidRPr="001D73F8">
        <w:rPr>
          <w:rFonts w:ascii="Times New Roman" w:hAnsi="Times New Roman"/>
          <w:sz w:val="28"/>
          <w:szCs w:val="28"/>
          <w:lang w:val="kk-KZ"/>
        </w:rPr>
        <w:t xml:space="preserve">аз көлемде қанағаттандыруға </w:t>
      </w:r>
      <w:r w:rsidR="00C84DD2" w:rsidRPr="001D73F8">
        <w:rPr>
          <w:rFonts w:ascii="Times New Roman" w:hAnsi="Times New Roman"/>
          <w:sz w:val="28"/>
          <w:szCs w:val="28"/>
          <w:lang w:val="kk-KZ"/>
        </w:rPr>
        <w:t>алып келетінін</w:t>
      </w:r>
      <w:r w:rsidRPr="001D73F8">
        <w:rPr>
          <w:rFonts w:ascii="Times New Roman" w:hAnsi="Times New Roman"/>
          <w:sz w:val="28"/>
          <w:szCs w:val="28"/>
          <w:lang w:val="kk-KZ"/>
        </w:rPr>
        <w:t xml:space="preserve"> куәландыр</w:t>
      </w:r>
      <w:r w:rsidR="00C557AD" w:rsidRPr="001D73F8">
        <w:rPr>
          <w:rFonts w:ascii="Times New Roman" w:hAnsi="Times New Roman"/>
          <w:sz w:val="28"/>
          <w:szCs w:val="28"/>
          <w:lang w:val="kk-KZ"/>
        </w:rPr>
        <w:t>атын болса</w:t>
      </w:r>
      <w:r w:rsidRPr="001D73F8">
        <w:rPr>
          <w:rFonts w:ascii="Times New Roman" w:hAnsi="Times New Roman"/>
          <w:sz w:val="28"/>
          <w:szCs w:val="28"/>
          <w:lang w:val="kk-KZ"/>
        </w:rPr>
        <w:t>, қабылдайды</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5. Соттың төлем қабілеттілігін қалпына келтіру </w:t>
      </w:r>
      <w:r w:rsidR="00C84DD2" w:rsidRPr="001D73F8">
        <w:rPr>
          <w:rFonts w:ascii="Times New Roman" w:eastAsia="Times New Roman" w:hAnsi="Times New Roman"/>
          <w:sz w:val="28"/>
          <w:szCs w:val="28"/>
          <w:lang w:val="kk-KZ" w:eastAsia="ru-RU"/>
        </w:rPr>
        <w:t>рәсімін</w:t>
      </w:r>
      <w:r w:rsidR="00E34082" w:rsidRPr="001D73F8">
        <w:rPr>
          <w:rFonts w:ascii="Times New Roman" w:eastAsia="Times New Roman" w:hAnsi="Times New Roman"/>
          <w:sz w:val="28"/>
          <w:szCs w:val="28"/>
          <w:lang w:val="kk-KZ" w:eastAsia="ru-RU"/>
        </w:rPr>
        <w:t xml:space="preserve"> тоқтату</w:t>
      </w:r>
      <w:r w:rsidR="00C84DD2" w:rsidRPr="001D73F8">
        <w:rPr>
          <w:rFonts w:ascii="Times New Roman" w:hAnsi="Times New Roman"/>
          <w:sz w:val="28"/>
          <w:szCs w:val="28"/>
          <w:lang w:val="kk-KZ"/>
        </w:rPr>
        <w:t xml:space="preserve"> </w:t>
      </w:r>
      <w:r w:rsidRPr="001D73F8">
        <w:rPr>
          <w:rFonts w:ascii="Times New Roman" w:eastAsia="Times New Roman" w:hAnsi="Times New Roman"/>
          <w:sz w:val="28"/>
          <w:szCs w:val="28"/>
          <w:lang w:val="kk-KZ" w:eastAsia="ru-RU"/>
        </w:rPr>
        <w:t xml:space="preserve">және </w:t>
      </w:r>
      <w:r w:rsidR="00131781" w:rsidRPr="001D73F8">
        <w:rPr>
          <w:rFonts w:ascii="Times New Roman" w:eastAsia="Times New Roman" w:hAnsi="Times New Roman"/>
          <w:sz w:val="28"/>
          <w:szCs w:val="28"/>
          <w:lang w:val="kk-KZ" w:eastAsia="ru-RU"/>
        </w:rPr>
        <w:t>сот арқылы банкроттық</w:t>
      </w:r>
      <w:r w:rsidRPr="001D73F8">
        <w:rPr>
          <w:rFonts w:ascii="Times New Roman" w:eastAsia="Times New Roman" w:hAnsi="Times New Roman"/>
          <w:sz w:val="28"/>
          <w:szCs w:val="28"/>
          <w:lang w:val="kk-KZ" w:eastAsia="ru-RU"/>
        </w:rPr>
        <w:t xml:space="preserve"> рәсімін қолдану туралы шешімінде төлем қабілеттілігін қалпына келтіру рәсімін </w:t>
      </w:r>
      <w:r w:rsidR="00E34082" w:rsidRPr="001D73F8">
        <w:rPr>
          <w:rFonts w:ascii="Times New Roman" w:eastAsia="Times New Roman" w:hAnsi="Times New Roman"/>
          <w:sz w:val="28"/>
          <w:szCs w:val="28"/>
          <w:lang w:val="kk-KZ" w:eastAsia="ru-RU"/>
        </w:rPr>
        <w:t>тоқтату</w:t>
      </w:r>
      <w:r w:rsidRPr="001D73F8">
        <w:rPr>
          <w:rFonts w:ascii="Times New Roman" w:eastAsia="Times New Roman" w:hAnsi="Times New Roman"/>
          <w:sz w:val="28"/>
          <w:szCs w:val="28"/>
          <w:lang w:val="kk-KZ" w:eastAsia="ru-RU"/>
        </w:rPr>
        <w:t xml:space="preserve"> және </w:t>
      </w:r>
      <w:r w:rsidR="00131781" w:rsidRPr="001D73F8">
        <w:rPr>
          <w:rFonts w:ascii="Times New Roman" w:eastAsia="Times New Roman" w:hAnsi="Times New Roman"/>
          <w:sz w:val="28"/>
          <w:szCs w:val="28"/>
          <w:lang w:val="kk-KZ" w:eastAsia="ru-RU"/>
        </w:rPr>
        <w:t>сот арқылы банкроттық</w:t>
      </w:r>
      <w:r w:rsidRPr="001D73F8">
        <w:rPr>
          <w:rFonts w:ascii="Times New Roman" w:eastAsia="Times New Roman" w:hAnsi="Times New Roman"/>
          <w:sz w:val="28"/>
          <w:szCs w:val="28"/>
          <w:lang w:val="kk-KZ" w:eastAsia="ru-RU"/>
        </w:rPr>
        <w:t xml:space="preserve"> рәсімін қолдану туралы</w:t>
      </w:r>
      <w:r w:rsidR="00C557AD" w:rsidRPr="001D73F8">
        <w:rPr>
          <w:rFonts w:ascii="Times New Roman" w:eastAsia="Times New Roman" w:hAnsi="Times New Roman"/>
          <w:sz w:val="28"/>
          <w:szCs w:val="28"/>
          <w:lang w:val="kk-KZ" w:eastAsia="ru-RU"/>
        </w:rPr>
        <w:t xml:space="preserve"> нұсқаулар</w:t>
      </w:r>
      <w:r w:rsidRPr="001D73F8">
        <w:rPr>
          <w:rFonts w:ascii="Times New Roman" w:eastAsia="Times New Roman" w:hAnsi="Times New Roman"/>
          <w:sz w:val="28"/>
          <w:szCs w:val="28"/>
          <w:lang w:val="kk-KZ" w:eastAsia="ru-RU"/>
        </w:rPr>
        <w:t xml:space="preserve">, сондай-ақ осы Заңның 36-бабының 2-тармағында көзделген нұсқаулар </w:t>
      </w:r>
      <w:r w:rsidR="00F947A9" w:rsidRPr="001D73F8">
        <w:rPr>
          <w:rFonts w:ascii="Times New Roman" w:eastAsia="Times New Roman" w:hAnsi="Times New Roman"/>
          <w:sz w:val="28"/>
          <w:szCs w:val="28"/>
          <w:lang w:val="kk-KZ" w:eastAsia="ru-RU"/>
        </w:rPr>
        <w:t>қамтылуға</w:t>
      </w:r>
      <w:r w:rsidRPr="001D73F8">
        <w:rPr>
          <w:rFonts w:ascii="Times New Roman" w:eastAsia="Times New Roman" w:hAnsi="Times New Roman"/>
          <w:sz w:val="28"/>
          <w:szCs w:val="28"/>
          <w:lang w:val="kk-KZ" w:eastAsia="ru-RU"/>
        </w:rPr>
        <w:t xml:space="preserve"> тиіс.</w:t>
      </w:r>
    </w:p>
    <w:p w:rsidR="006E6E45" w:rsidRPr="001D73F8" w:rsidRDefault="006E6E45" w:rsidP="00D80796">
      <w:pPr>
        <w:ind w:firstLine="851"/>
        <w:rPr>
          <w:rFonts w:ascii="Times New Roman" w:eastAsia="Times New Roman" w:hAnsi="Times New Roman"/>
          <w:sz w:val="28"/>
          <w:szCs w:val="28"/>
          <w:lang w:val="kk-KZ" w:eastAsia="ru-RU"/>
        </w:rPr>
      </w:pPr>
    </w:p>
    <w:p w:rsidR="00675D8D" w:rsidRPr="001D73F8" w:rsidRDefault="006E6E45" w:rsidP="00D80796">
      <w:pPr>
        <w:autoSpaceDE w:val="0"/>
        <w:autoSpaceDN w:val="0"/>
        <w:adjustRightInd w:val="0"/>
        <w:ind w:firstLine="851"/>
        <w:rPr>
          <w:rFonts w:ascii="Times New Roman" w:hAnsi="Times New Roman"/>
          <w:sz w:val="28"/>
          <w:szCs w:val="28"/>
          <w:lang w:val="kk-KZ"/>
        </w:rPr>
      </w:pPr>
      <w:bookmarkStart w:id="2" w:name="_Hlk101947327"/>
      <w:r w:rsidRPr="001D73F8">
        <w:rPr>
          <w:rFonts w:ascii="Times New Roman" w:hAnsi="Times New Roman"/>
          <w:sz w:val="28"/>
          <w:szCs w:val="28"/>
          <w:lang w:val="kk-KZ"/>
        </w:rPr>
        <w:t>3</w:t>
      </w:r>
      <w:r w:rsidR="007E60EB" w:rsidRPr="001D73F8">
        <w:rPr>
          <w:rFonts w:ascii="Times New Roman" w:hAnsi="Times New Roman"/>
          <w:sz w:val="28"/>
          <w:szCs w:val="28"/>
          <w:lang w:val="kk-KZ"/>
        </w:rPr>
        <w:t>1</w:t>
      </w:r>
      <w:r w:rsidRPr="001D73F8">
        <w:rPr>
          <w:rFonts w:ascii="Times New Roman" w:hAnsi="Times New Roman"/>
          <w:sz w:val="28"/>
          <w:szCs w:val="28"/>
          <w:lang w:val="kk-KZ"/>
        </w:rPr>
        <w:t xml:space="preserve">-бап. Соттың төлем қабілеттілігін қалпына келтіру жоспарын </w:t>
      </w:r>
    </w:p>
    <w:p w:rsidR="006E6E45" w:rsidRPr="001D73F8" w:rsidRDefault="00675D8D" w:rsidP="00D80796">
      <w:pPr>
        <w:autoSpaceDE w:val="0"/>
        <w:autoSpaceDN w:val="0"/>
        <w:adjustRightInd w:val="0"/>
        <w:ind w:firstLine="1701"/>
        <w:rPr>
          <w:rFonts w:ascii="Times New Roman" w:hAnsi="Times New Roman"/>
          <w:sz w:val="28"/>
          <w:szCs w:val="28"/>
          <w:lang w:val="kk-KZ"/>
        </w:rPr>
      </w:pPr>
      <w:r w:rsidRPr="001D73F8">
        <w:rPr>
          <w:rFonts w:ascii="Times New Roman" w:hAnsi="Times New Roman"/>
          <w:sz w:val="28"/>
          <w:szCs w:val="28"/>
          <w:lang w:val="kk-KZ"/>
        </w:rPr>
        <w:t xml:space="preserve"> </w:t>
      </w:r>
      <w:r w:rsidR="006E6E45" w:rsidRPr="001D73F8">
        <w:rPr>
          <w:rFonts w:ascii="Times New Roman" w:hAnsi="Times New Roman"/>
          <w:sz w:val="28"/>
          <w:szCs w:val="28"/>
          <w:lang w:val="kk-KZ"/>
        </w:rPr>
        <w:t>бекітуінің салдары</w:t>
      </w:r>
      <w:bookmarkEnd w:id="2"/>
    </w:p>
    <w:p w:rsidR="001B23D4" w:rsidRPr="001D73F8" w:rsidRDefault="001B23D4" w:rsidP="00D80796">
      <w:pPr>
        <w:ind w:firstLine="851"/>
        <w:rPr>
          <w:rFonts w:ascii="Times New Roman" w:hAnsi="Times New Roman"/>
          <w:sz w:val="28"/>
          <w:szCs w:val="28"/>
          <w:lang w:val="kk-KZ"/>
        </w:rPr>
      </w:pPr>
    </w:p>
    <w:p w:rsidR="006E6E45" w:rsidRPr="001D73F8" w:rsidRDefault="00C557AD" w:rsidP="00D80796">
      <w:pPr>
        <w:ind w:firstLine="851"/>
        <w:rPr>
          <w:rFonts w:ascii="Times New Roman" w:hAnsi="Times New Roman"/>
          <w:sz w:val="28"/>
          <w:szCs w:val="28"/>
          <w:lang w:val="kk-KZ"/>
        </w:rPr>
      </w:pPr>
      <w:r w:rsidRPr="001D73F8">
        <w:rPr>
          <w:rFonts w:ascii="Times New Roman" w:hAnsi="Times New Roman"/>
          <w:sz w:val="28"/>
          <w:szCs w:val="28"/>
          <w:lang w:val="kk-KZ"/>
        </w:rPr>
        <w:t>Сот т</w:t>
      </w:r>
      <w:r w:rsidR="006E6E45" w:rsidRPr="001D73F8">
        <w:rPr>
          <w:rFonts w:ascii="Times New Roman" w:hAnsi="Times New Roman"/>
          <w:sz w:val="28"/>
          <w:szCs w:val="28"/>
          <w:lang w:val="kk-KZ"/>
        </w:rPr>
        <w:t>өлем қабілеттілігін қалпына келтіру жоспарын бекіту туралы ұйғарымы заңды күшіне енген күннен бастап мынадай салдар басталады:</w:t>
      </w:r>
    </w:p>
    <w:p w:rsidR="006E6E45" w:rsidRPr="001D73F8" w:rsidRDefault="006E6E45" w:rsidP="00D80796">
      <w:pPr>
        <w:ind w:firstLine="851"/>
        <w:rPr>
          <w:rFonts w:ascii="Times New Roman" w:hAnsi="Times New Roman"/>
          <w:sz w:val="28"/>
          <w:szCs w:val="28"/>
          <w:lang w:val="kk-KZ"/>
        </w:rPr>
      </w:pPr>
      <w:r w:rsidRPr="001D73F8">
        <w:rPr>
          <w:rFonts w:ascii="Times New Roman" w:hAnsi="Times New Roman"/>
          <w:sz w:val="28"/>
          <w:szCs w:val="28"/>
          <w:lang w:val="kk-KZ"/>
        </w:rPr>
        <w:t>1) борышкердің міндеттемелері төлем қабілеттілігін қалпына келтіру жоспарында көзделген тәртіппен және шарттарда орындалуға жатады;</w:t>
      </w:r>
    </w:p>
    <w:p w:rsidR="006E6E45" w:rsidRPr="001D73F8" w:rsidRDefault="006E6E45" w:rsidP="00D80796">
      <w:pPr>
        <w:ind w:firstLine="851"/>
        <w:rPr>
          <w:rFonts w:ascii="Times New Roman" w:hAnsi="Times New Roman"/>
          <w:sz w:val="28"/>
          <w:szCs w:val="28"/>
          <w:lang w:val="kk-KZ"/>
        </w:rPr>
      </w:pPr>
      <w:r w:rsidRPr="001D73F8">
        <w:rPr>
          <w:rFonts w:ascii="Times New Roman" w:hAnsi="Times New Roman"/>
          <w:sz w:val="28"/>
          <w:szCs w:val="28"/>
          <w:lang w:val="kk-KZ"/>
        </w:rPr>
        <w:t>2) борышкер</w:t>
      </w:r>
      <w:r w:rsidR="00411EF6" w:rsidRPr="001D73F8">
        <w:rPr>
          <w:rFonts w:ascii="Times New Roman" w:hAnsi="Times New Roman"/>
          <w:sz w:val="28"/>
          <w:szCs w:val="28"/>
          <w:lang w:val="kk-KZ"/>
        </w:rPr>
        <w:t>дің</w:t>
      </w:r>
      <w:r w:rsidRPr="001D73F8">
        <w:rPr>
          <w:rFonts w:ascii="Times New Roman" w:hAnsi="Times New Roman"/>
          <w:sz w:val="28"/>
          <w:szCs w:val="28"/>
          <w:lang w:val="kk-KZ"/>
        </w:rPr>
        <w:t xml:space="preserve"> өз мүлкін иеліктен шығару немесе төлем қабілеттілігін қалпына келтіру жоспарында көзделмеген жаңа міндеттемелерді өзіне қабылдау </w:t>
      </w:r>
      <w:r w:rsidR="00C557AD" w:rsidRPr="001D73F8">
        <w:rPr>
          <w:rFonts w:ascii="Times New Roman" w:hAnsi="Times New Roman"/>
          <w:sz w:val="28"/>
          <w:szCs w:val="28"/>
          <w:lang w:val="kk-KZ"/>
        </w:rPr>
        <w:t>бойынша</w:t>
      </w:r>
      <w:r w:rsidRPr="001D73F8">
        <w:rPr>
          <w:rFonts w:ascii="Times New Roman" w:hAnsi="Times New Roman"/>
          <w:sz w:val="28"/>
          <w:szCs w:val="28"/>
          <w:lang w:val="kk-KZ"/>
        </w:rPr>
        <w:t xml:space="preserve"> мәмілелер жаса</w:t>
      </w:r>
      <w:r w:rsidR="00673839" w:rsidRPr="001D73F8">
        <w:rPr>
          <w:rFonts w:ascii="Times New Roman" w:hAnsi="Times New Roman"/>
          <w:sz w:val="28"/>
          <w:szCs w:val="28"/>
          <w:lang w:val="kk-KZ"/>
        </w:rPr>
        <w:t>с</w:t>
      </w:r>
      <w:r w:rsidRPr="001D73F8">
        <w:rPr>
          <w:rFonts w:ascii="Times New Roman" w:hAnsi="Times New Roman"/>
          <w:sz w:val="28"/>
          <w:szCs w:val="28"/>
          <w:lang w:val="kk-KZ"/>
        </w:rPr>
        <w:t>у</w:t>
      </w:r>
      <w:r w:rsidR="00411EF6" w:rsidRPr="001D73F8">
        <w:rPr>
          <w:rFonts w:ascii="Times New Roman" w:hAnsi="Times New Roman"/>
          <w:sz w:val="28"/>
          <w:szCs w:val="28"/>
          <w:lang w:val="kk-KZ"/>
        </w:rPr>
        <w:t>ын</w:t>
      </w:r>
      <w:r w:rsidRPr="001D73F8">
        <w:rPr>
          <w:rFonts w:ascii="Times New Roman" w:hAnsi="Times New Roman"/>
          <w:sz w:val="28"/>
          <w:szCs w:val="28"/>
          <w:lang w:val="kk-KZ"/>
        </w:rPr>
        <w:t>а тыйым салынады;</w:t>
      </w:r>
    </w:p>
    <w:p w:rsidR="006E6E45" w:rsidRPr="001D73F8" w:rsidRDefault="006E6E45" w:rsidP="00D80796">
      <w:pPr>
        <w:ind w:firstLine="851"/>
        <w:rPr>
          <w:rFonts w:ascii="Times New Roman" w:hAnsi="Times New Roman"/>
          <w:sz w:val="28"/>
          <w:szCs w:val="28"/>
          <w:lang w:val="kk-KZ"/>
        </w:rPr>
      </w:pPr>
      <w:r w:rsidRPr="001D73F8">
        <w:rPr>
          <w:rFonts w:ascii="Times New Roman" w:hAnsi="Times New Roman"/>
          <w:sz w:val="28"/>
          <w:szCs w:val="28"/>
          <w:lang w:val="kk-KZ"/>
        </w:rPr>
        <w:t>3) борышкердің өтініші, төлем қабілеттілігін қалпына келтіру жоспарын бекіту туралы сот ұйғарымының ұсынылған көшірмесі негізінде борышкердің мүлкіне</w:t>
      </w:r>
      <w:r w:rsidR="00E811EA" w:rsidRPr="001D73F8">
        <w:rPr>
          <w:rFonts w:ascii="Times New Roman" w:hAnsi="Times New Roman"/>
          <w:sz w:val="28"/>
          <w:szCs w:val="28"/>
          <w:lang w:val="kk-KZ"/>
        </w:rPr>
        <w:t xml:space="preserve"> </w:t>
      </w:r>
      <w:r w:rsidR="00411EF6" w:rsidRPr="001D73F8">
        <w:rPr>
          <w:rFonts w:ascii="Times New Roman" w:hAnsi="Times New Roman"/>
          <w:sz w:val="28"/>
          <w:szCs w:val="28"/>
          <w:lang w:val="kk-KZ"/>
        </w:rPr>
        <w:t>қойыл</w:t>
      </w:r>
      <w:r w:rsidR="00E811EA" w:rsidRPr="001D73F8">
        <w:rPr>
          <w:rFonts w:ascii="Times New Roman" w:hAnsi="Times New Roman"/>
          <w:sz w:val="28"/>
          <w:szCs w:val="28"/>
          <w:lang w:val="kk-KZ"/>
        </w:rPr>
        <w:t>ған</w:t>
      </w:r>
      <w:r w:rsidRPr="001D73F8">
        <w:rPr>
          <w:rFonts w:ascii="Times New Roman" w:hAnsi="Times New Roman"/>
          <w:sz w:val="28"/>
          <w:szCs w:val="28"/>
          <w:lang w:val="kk-KZ"/>
        </w:rPr>
        <w:t xml:space="preserve"> шектеу</w:t>
      </w:r>
      <w:r w:rsidR="00E811EA" w:rsidRPr="001D73F8">
        <w:rPr>
          <w:rFonts w:ascii="Times New Roman" w:hAnsi="Times New Roman"/>
          <w:sz w:val="28"/>
          <w:szCs w:val="28"/>
          <w:lang w:val="kk-KZ"/>
        </w:rPr>
        <w:t>лер</w:t>
      </w:r>
      <w:r w:rsidRPr="001D73F8">
        <w:rPr>
          <w:rFonts w:ascii="Times New Roman" w:hAnsi="Times New Roman"/>
          <w:sz w:val="28"/>
          <w:szCs w:val="28"/>
          <w:lang w:val="kk-KZ"/>
        </w:rPr>
        <w:t xml:space="preserve"> алынады;</w:t>
      </w:r>
    </w:p>
    <w:p w:rsidR="006E6E45" w:rsidRPr="001D73F8" w:rsidRDefault="006E6E45" w:rsidP="00D80796">
      <w:pPr>
        <w:ind w:firstLine="851"/>
        <w:rPr>
          <w:rFonts w:ascii="Times New Roman" w:hAnsi="Times New Roman"/>
          <w:sz w:val="28"/>
          <w:szCs w:val="28"/>
          <w:lang w:val="kk-KZ"/>
        </w:rPr>
      </w:pPr>
      <w:r w:rsidRPr="001D73F8">
        <w:rPr>
          <w:rFonts w:ascii="Times New Roman" w:hAnsi="Times New Roman"/>
          <w:sz w:val="28"/>
          <w:szCs w:val="28"/>
          <w:lang w:val="kk-KZ"/>
        </w:rPr>
        <w:t>4) алынған қарыздар бойынша сыйақыны есеп</w:t>
      </w:r>
      <w:r w:rsidR="00411EF6" w:rsidRPr="001D73F8">
        <w:rPr>
          <w:rFonts w:ascii="Times New Roman" w:hAnsi="Times New Roman"/>
          <w:sz w:val="28"/>
          <w:szCs w:val="28"/>
          <w:lang w:val="kk-KZ"/>
        </w:rPr>
        <w:t>ке жаз</w:t>
      </w:r>
      <w:r w:rsidRPr="001D73F8">
        <w:rPr>
          <w:rFonts w:ascii="Times New Roman" w:hAnsi="Times New Roman"/>
          <w:sz w:val="28"/>
          <w:szCs w:val="28"/>
          <w:lang w:val="kk-KZ"/>
        </w:rPr>
        <w:t>у тоқтатылады;</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5) борышкер</w:t>
      </w:r>
      <w:r w:rsidR="00E811EA" w:rsidRPr="001D73F8">
        <w:rPr>
          <w:rFonts w:ascii="Times New Roman" w:hAnsi="Times New Roman"/>
          <w:sz w:val="28"/>
          <w:szCs w:val="28"/>
          <w:lang w:val="kk-KZ"/>
        </w:rPr>
        <w:t>дің</w:t>
      </w:r>
      <w:r w:rsidRPr="001D73F8">
        <w:rPr>
          <w:rFonts w:ascii="Times New Roman" w:hAnsi="Times New Roman"/>
          <w:sz w:val="28"/>
          <w:szCs w:val="28"/>
          <w:lang w:val="kk-KZ"/>
        </w:rPr>
        <w:t xml:space="preserve"> қарыз</w:t>
      </w:r>
      <w:r w:rsidR="006208E7" w:rsidRPr="001D73F8">
        <w:rPr>
          <w:rFonts w:ascii="Times New Roman" w:hAnsi="Times New Roman"/>
          <w:sz w:val="28"/>
          <w:szCs w:val="28"/>
          <w:lang w:val="kk-KZ"/>
        </w:rPr>
        <w:t>дар (</w:t>
      </w:r>
      <w:r w:rsidR="006208E7" w:rsidRPr="001D73F8">
        <w:rPr>
          <w:rFonts w:ascii="Times New Roman" w:hAnsi="Times New Roman"/>
          <w:bCs/>
          <w:sz w:val="28"/>
          <w:szCs w:val="28"/>
          <w:lang w:val="kk-KZ"/>
        </w:rPr>
        <w:t>ломбардтардың микрокредиттерін алудан басқа)</w:t>
      </w:r>
      <w:r w:rsidR="006208E7" w:rsidRPr="001D73F8">
        <w:rPr>
          <w:rFonts w:ascii="Times New Roman" w:hAnsi="Times New Roman"/>
          <w:sz w:val="28"/>
          <w:szCs w:val="28"/>
          <w:lang w:val="kk-KZ"/>
        </w:rPr>
        <w:t xml:space="preserve"> </w:t>
      </w:r>
      <w:r w:rsidRPr="001D73F8">
        <w:rPr>
          <w:rFonts w:ascii="Times New Roman" w:hAnsi="Times New Roman"/>
          <w:sz w:val="28"/>
          <w:szCs w:val="28"/>
          <w:lang w:val="kk-KZ"/>
        </w:rPr>
        <w:t>алу</w:t>
      </w:r>
      <w:r w:rsidR="00E811EA" w:rsidRPr="001D73F8">
        <w:rPr>
          <w:rFonts w:ascii="Times New Roman" w:hAnsi="Times New Roman"/>
          <w:sz w:val="28"/>
          <w:szCs w:val="28"/>
          <w:lang w:val="kk-KZ"/>
        </w:rPr>
        <w:t>ына</w:t>
      </w:r>
      <w:r w:rsidRPr="001D73F8">
        <w:rPr>
          <w:rFonts w:ascii="Times New Roman" w:hAnsi="Times New Roman"/>
          <w:sz w:val="28"/>
          <w:szCs w:val="28"/>
          <w:lang w:val="kk-KZ"/>
        </w:rPr>
        <w:t xml:space="preserve">, кепілдіктер мен кепілгерліктер беру </w:t>
      </w:r>
      <w:r w:rsidR="0059673C" w:rsidRPr="001D73F8">
        <w:rPr>
          <w:rFonts w:ascii="Times New Roman" w:hAnsi="Times New Roman"/>
          <w:sz w:val="28"/>
          <w:szCs w:val="28"/>
          <w:lang w:val="kk-KZ"/>
        </w:rPr>
        <w:t>бойынша</w:t>
      </w:r>
      <w:r w:rsidRPr="001D73F8">
        <w:rPr>
          <w:rFonts w:ascii="Times New Roman" w:hAnsi="Times New Roman"/>
          <w:sz w:val="28"/>
          <w:szCs w:val="28"/>
          <w:lang w:val="kk-KZ"/>
        </w:rPr>
        <w:t xml:space="preserve"> мәмілелер жаса</w:t>
      </w:r>
      <w:r w:rsidR="00673839" w:rsidRPr="001D73F8">
        <w:rPr>
          <w:rFonts w:ascii="Times New Roman" w:hAnsi="Times New Roman"/>
          <w:sz w:val="28"/>
          <w:szCs w:val="28"/>
          <w:lang w:val="kk-KZ"/>
        </w:rPr>
        <w:t>с</w:t>
      </w:r>
      <w:r w:rsidRPr="001D73F8">
        <w:rPr>
          <w:rFonts w:ascii="Times New Roman" w:hAnsi="Times New Roman"/>
          <w:sz w:val="28"/>
          <w:szCs w:val="28"/>
          <w:lang w:val="kk-KZ"/>
        </w:rPr>
        <w:t>у</w:t>
      </w:r>
      <w:r w:rsidR="00E811EA" w:rsidRPr="001D73F8">
        <w:rPr>
          <w:rFonts w:ascii="Times New Roman" w:hAnsi="Times New Roman"/>
          <w:sz w:val="28"/>
          <w:szCs w:val="28"/>
          <w:lang w:val="kk-KZ"/>
        </w:rPr>
        <w:t>ына</w:t>
      </w:r>
      <w:r w:rsidRPr="001D73F8">
        <w:rPr>
          <w:rFonts w:ascii="Times New Roman" w:hAnsi="Times New Roman"/>
          <w:sz w:val="28"/>
          <w:szCs w:val="28"/>
          <w:lang w:val="kk-KZ"/>
        </w:rPr>
        <w:t xml:space="preserve"> тыйым салынады.</w:t>
      </w:r>
    </w:p>
    <w:p w:rsidR="006E6E45" w:rsidRPr="001D73F8" w:rsidRDefault="006E6E45" w:rsidP="00D80796">
      <w:pPr>
        <w:ind w:firstLine="851"/>
        <w:rPr>
          <w:rFonts w:ascii="Times New Roman" w:eastAsia="Times New Roman" w:hAnsi="Times New Roman"/>
          <w:sz w:val="28"/>
          <w:szCs w:val="28"/>
          <w:lang w:val="kk-KZ" w:eastAsia="ru-RU"/>
        </w:rPr>
      </w:pP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bCs/>
          <w:sz w:val="28"/>
          <w:szCs w:val="28"/>
          <w:lang w:val="kk-KZ" w:eastAsia="ru-RU"/>
        </w:rPr>
        <w:t>3</w:t>
      </w:r>
      <w:r w:rsidR="007E60EB" w:rsidRPr="001D73F8">
        <w:rPr>
          <w:rFonts w:ascii="Times New Roman" w:eastAsia="Times New Roman" w:hAnsi="Times New Roman"/>
          <w:bCs/>
          <w:sz w:val="28"/>
          <w:szCs w:val="28"/>
          <w:lang w:val="kk-KZ" w:eastAsia="ru-RU"/>
        </w:rPr>
        <w:t>2</w:t>
      </w:r>
      <w:r w:rsidRPr="001D73F8">
        <w:rPr>
          <w:rFonts w:ascii="Times New Roman" w:eastAsia="Times New Roman" w:hAnsi="Times New Roman"/>
          <w:bCs/>
          <w:sz w:val="28"/>
          <w:szCs w:val="28"/>
          <w:lang w:val="kk-KZ" w:eastAsia="ru-RU"/>
        </w:rPr>
        <w:t>-бап. </w:t>
      </w:r>
      <w:r w:rsidRPr="001D73F8">
        <w:rPr>
          <w:rFonts w:ascii="Times New Roman" w:hAnsi="Times New Roman"/>
          <w:sz w:val="28"/>
          <w:szCs w:val="28"/>
          <w:lang w:val="kk-KZ"/>
        </w:rPr>
        <w:t>Төлем қабілеттілігін қалпына келтіру жоспарын орындау</w:t>
      </w:r>
    </w:p>
    <w:p w:rsidR="001B23D4" w:rsidRPr="001D73F8" w:rsidRDefault="001B23D4" w:rsidP="00D80796">
      <w:pPr>
        <w:autoSpaceDE w:val="0"/>
        <w:autoSpaceDN w:val="0"/>
        <w:adjustRightInd w:val="0"/>
        <w:ind w:firstLine="851"/>
        <w:rPr>
          <w:rFonts w:ascii="Times New Roman" w:eastAsia="Times New Roman" w:hAnsi="Times New Roman"/>
          <w:sz w:val="28"/>
          <w:szCs w:val="28"/>
          <w:lang w:val="kk-KZ" w:eastAsia="ru-RU"/>
        </w:rPr>
      </w:pP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eastAsia="Times New Roman" w:hAnsi="Times New Roman"/>
          <w:sz w:val="28"/>
          <w:szCs w:val="28"/>
          <w:lang w:val="kk-KZ" w:eastAsia="ru-RU"/>
        </w:rPr>
        <w:t>1.</w:t>
      </w:r>
      <w:r w:rsidR="006E6DB2" w:rsidRPr="001D73F8">
        <w:rPr>
          <w:rFonts w:ascii="Times New Roman" w:eastAsia="Times New Roman" w:hAnsi="Times New Roman"/>
          <w:sz w:val="28"/>
          <w:szCs w:val="28"/>
          <w:lang w:val="kk-KZ" w:eastAsia="ru-RU"/>
        </w:rPr>
        <w:t xml:space="preserve"> </w:t>
      </w:r>
      <w:r w:rsidR="0059673C" w:rsidRPr="001D73F8">
        <w:rPr>
          <w:rFonts w:ascii="Times New Roman" w:hAnsi="Times New Roman"/>
          <w:sz w:val="28"/>
          <w:szCs w:val="28"/>
          <w:lang w:val="kk-KZ"/>
        </w:rPr>
        <w:t>Борышкер т</w:t>
      </w:r>
      <w:r w:rsidRPr="001D73F8">
        <w:rPr>
          <w:rFonts w:ascii="Times New Roman" w:hAnsi="Times New Roman"/>
          <w:sz w:val="28"/>
          <w:szCs w:val="28"/>
          <w:lang w:val="kk-KZ"/>
        </w:rPr>
        <w:t xml:space="preserve">өлем қабілеттілігін қалпына келтіру жоспарын </w:t>
      </w:r>
      <w:r w:rsidR="00411EF6" w:rsidRPr="001D73F8">
        <w:rPr>
          <w:rFonts w:ascii="Times New Roman" w:hAnsi="Times New Roman"/>
          <w:sz w:val="28"/>
          <w:szCs w:val="28"/>
          <w:lang w:val="kk-KZ"/>
        </w:rPr>
        <w:t xml:space="preserve">өзі </w:t>
      </w:r>
      <w:r w:rsidRPr="001D73F8">
        <w:rPr>
          <w:rFonts w:ascii="Times New Roman" w:hAnsi="Times New Roman"/>
          <w:sz w:val="28"/>
          <w:szCs w:val="28"/>
          <w:lang w:val="kk-KZ"/>
        </w:rPr>
        <w:t>дербес орындайды.</w:t>
      </w:r>
    </w:p>
    <w:p w:rsidR="006E6E45" w:rsidRPr="001D73F8" w:rsidRDefault="00411EF6"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Кредиторлар төлем қабілеттілігін қалпына келтіру жоспарының орындалу барысы туралы ақпаратты </w:t>
      </w:r>
      <w:r w:rsidR="0059673C" w:rsidRPr="001D73F8">
        <w:rPr>
          <w:rFonts w:ascii="Times New Roman" w:hAnsi="Times New Roman"/>
          <w:sz w:val="28"/>
          <w:szCs w:val="28"/>
          <w:lang w:val="kk-KZ"/>
        </w:rPr>
        <w:t xml:space="preserve">өздеріне </w:t>
      </w:r>
      <w:r w:rsidRPr="001D73F8">
        <w:rPr>
          <w:rFonts w:ascii="Times New Roman" w:hAnsi="Times New Roman"/>
          <w:sz w:val="28"/>
          <w:szCs w:val="28"/>
          <w:lang w:val="kk-KZ"/>
        </w:rPr>
        <w:t xml:space="preserve">тұрақты негізде </w:t>
      </w:r>
      <w:r w:rsidR="00EF5BCE" w:rsidRPr="001D73F8">
        <w:rPr>
          <w:rFonts w:ascii="Times New Roman" w:hAnsi="Times New Roman"/>
          <w:sz w:val="28"/>
          <w:szCs w:val="28"/>
          <w:lang w:val="kk-KZ"/>
        </w:rPr>
        <w:t>беру</w:t>
      </w:r>
      <w:r w:rsidRPr="001D73F8">
        <w:rPr>
          <w:rFonts w:ascii="Times New Roman" w:hAnsi="Times New Roman"/>
          <w:sz w:val="28"/>
          <w:szCs w:val="28"/>
          <w:lang w:val="kk-KZ"/>
        </w:rPr>
        <w:t xml:space="preserve"> </w:t>
      </w:r>
      <w:r w:rsidR="0059673C" w:rsidRPr="001D73F8">
        <w:rPr>
          <w:rFonts w:ascii="Times New Roman" w:hAnsi="Times New Roman"/>
          <w:sz w:val="28"/>
          <w:szCs w:val="28"/>
          <w:lang w:val="kk-KZ"/>
        </w:rPr>
        <w:t xml:space="preserve">міндетін борышкер үшін белгілеу </w:t>
      </w:r>
      <w:r w:rsidRPr="001D73F8">
        <w:rPr>
          <w:rFonts w:ascii="Times New Roman" w:hAnsi="Times New Roman"/>
          <w:sz w:val="28"/>
          <w:szCs w:val="28"/>
          <w:lang w:val="kk-KZ"/>
        </w:rPr>
        <w:t>не бақылау жөніндегі функцияларды кредиторлардың бірі</w:t>
      </w:r>
      <w:r w:rsidR="0059673C" w:rsidRPr="001D73F8">
        <w:rPr>
          <w:rFonts w:ascii="Times New Roman" w:hAnsi="Times New Roman"/>
          <w:sz w:val="28"/>
          <w:szCs w:val="28"/>
          <w:lang w:val="kk-KZ"/>
        </w:rPr>
        <w:t>не жүктеу арқылы</w:t>
      </w:r>
      <w:r w:rsidRPr="001D73F8">
        <w:rPr>
          <w:rFonts w:ascii="Times New Roman" w:hAnsi="Times New Roman"/>
          <w:sz w:val="28"/>
          <w:szCs w:val="28"/>
          <w:lang w:val="kk-KZ"/>
        </w:rPr>
        <w:t xml:space="preserve"> төлем қабілеттілігін қалпына келтіру жоспарының орындалуын бақылауды жүзеге асыруға құқылы</w:t>
      </w:r>
      <w:r w:rsidR="006E6E45" w:rsidRPr="001D73F8">
        <w:rPr>
          <w:rFonts w:ascii="Times New Roman" w:hAnsi="Times New Roman"/>
          <w:sz w:val="28"/>
          <w:szCs w:val="28"/>
          <w:lang w:val="kk-KZ"/>
        </w:rPr>
        <w:t>.</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Төлем қабілеттілігін қалпына келтіру жоспарын орындау мерзімі аяқталғаннан кейін борышкер мерзім аяқталған күннен кейінгі күні кредиторларға төлем қабілеттілігін қалпына келтіру жоспарының орындалғаны туралы хабарлама жібереді және рәсімді аяқтау туралы өтінішхатпен сотқа жүгінеді.</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2. Сот борышкердің өтінішхаты келіп түскен күннен бастап он жұмыс күні ішінде төлем қабілеттілігін қалпына келтіру рәсімін аяқтау туралы шешім шығарады, онда:</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1) төлем қабілеттілігін қалпына келтіру рәсімін аяқтау;</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2) борышкердің төлем қабілеттілігін қалпына келтіру;</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3) борышкердің осы баптың 3-тармағында көзделген міндеттемелерді орындау жөніндегі міндетін сақтау туралы нұсқаулар қамтылу</w:t>
      </w:r>
      <w:r w:rsidR="00F947A9" w:rsidRPr="001D73F8">
        <w:rPr>
          <w:rFonts w:ascii="Times New Roman" w:hAnsi="Times New Roman"/>
          <w:sz w:val="28"/>
          <w:szCs w:val="28"/>
          <w:lang w:val="kk-KZ"/>
        </w:rPr>
        <w:t>ға</w:t>
      </w:r>
      <w:r w:rsidRPr="001D73F8">
        <w:rPr>
          <w:rFonts w:ascii="Times New Roman" w:hAnsi="Times New Roman"/>
          <w:sz w:val="28"/>
          <w:szCs w:val="28"/>
          <w:lang w:val="kk-KZ"/>
        </w:rPr>
        <w:t xml:space="preserve"> тиіс.</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3. Төлем қабілеттілігін қалпына келтіру рәсімі аяқталғаннан кейін борышкердің:</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1) осы Заңның 46-бабында көрсетілген міндеттемелерді;</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2) төлем қабілеттілігін қалпына келтіру жоспарын орындау мерзіміне</w:t>
      </w:r>
      <w:r w:rsidR="00411EF6" w:rsidRPr="001D73F8">
        <w:rPr>
          <w:rFonts w:ascii="Times New Roman" w:hAnsi="Times New Roman"/>
          <w:sz w:val="28"/>
          <w:szCs w:val="28"/>
          <w:lang w:val="kk-KZ"/>
        </w:rPr>
        <w:t xml:space="preserve"> қарағанда</w:t>
      </w:r>
      <w:r w:rsidRPr="001D73F8">
        <w:rPr>
          <w:rFonts w:ascii="Times New Roman" w:hAnsi="Times New Roman"/>
          <w:sz w:val="28"/>
          <w:szCs w:val="28"/>
          <w:lang w:val="kk-KZ"/>
        </w:rPr>
        <w:t xml:space="preserve"> </w:t>
      </w:r>
      <w:r w:rsidR="00411EF6" w:rsidRPr="001D73F8">
        <w:rPr>
          <w:rFonts w:ascii="Times New Roman" w:hAnsi="Times New Roman"/>
          <w:sz w:val="28"/>
          <w:szCs w:val="28"/>
          <w:lang w:val="kk-KZ"/>
        </w:rPr>
        <w:t>неғұрлым</w:t>
      </w:r>
      <w:r w:rsidRPr="001D73F8">
        <w:rPr>
          <w:rFonts w:ascii="Times New Roman" w:hAnsi="Times New Roman"/>
          <w:sz w:val="28"/>
          <w:szCs w:val="28"/>
          <w:lang w:val="kk-KZ"/>
        </w:rPr>
        <w:t xml:space="preserve"> ұзақ мерзімі бар міндеттемелерді </w:t>
      </w:r>
      <w:r w:rsidR="0059673C" w:rsidRPr="001D73F8">
        <w:rPr>
          <w:rFonts w:ascii="Times New Roman" w:hAnsi="Times New Roman"/>
          <w:sz w:val="28"/>
          <w:szCs w:val="28"/>
          <w:lang w:val="kk-KZ"/>
        </w:rPr>
        <w:t xml:space="preserve">осындай жоспарда көзделген шарттарда </w:t>
      </w:r>
      <w:r w:rsidRPr="001D73F8">
        <w:rPr>
          <w:rFonts w:ascii="Times New Roman" w:hAnsi="Times New Roman"/>
          <w:sz w:val="28"/>
          <w:szCs w:val="28"/>
          <w:lang w:val="kk-KZ"/>
        </w:rPr>
        <w:t>орындау жөніндегі міндеттері сақталады.</w:t>
      </w:r>
    </w:p>
    <w:p w:rsidR="006E6E45" w:rsidRPr="001D73F8" w:rsidRDefault="006E6E45" w:rsidP="00D80796">
      <w:pPr>
        <w:ind w:firstLine="851"/>
        <w:rPr>
          <w:rFonts w:ascii="Times New Roman" w:eastAsia="Times New Roman" w:hAnsi="Times New Roman"/>
          <w:sz w:val="28"/>
          <w:szCs w:val="28"/>
          <w:lang w:val="kk-KZ" w:eastAsia="ru-RU"/>
        </w:rPr>
      </w:pPr>
    </w:p>
    <w:p w:rsidR="00C83526" w:rsidRPr="001D73F8" w:rsidRDefault="006E6E45" w:rsidP="00D80796">
      <w:pPr>
        <w:ind w:firstLine="851"/>
        <w:rPr>
          <w:rFonts w:ascii="Times New Roman" w:eastAsia="Times New Roman" w:hAnsi="Times New Roman"/>
          <w:bCs/>
          <w:sz w:val="28"/>
          <w:szCs w:val="28"/>
          <w:lang w:val="kk-KZ" w:eastAsia="ru-RU"/>
        </w:rPr>
      </w:pPr>
      <w:r w:rsidRPr="001D73F8">
        <w:rPr>
          <w:rFonts w:ascii="Times New Roman" w:eastAsia="Times New Roman" w:hAnsi="Times New Roman"/>
          <w:bCs/>
          <w:sz w:val="28"/>
          <w:szCs w:val="28"/>
          <w:lang w:val="kk-KZ" w:eastAsia="ru-RU"/>
        </w:rPr>
        <w:t>3</w:t>
      </w:r>
      <w:r w:rsidR="007E60EB" w:rsidRPr="001D73F8">
        <w:rPr>
          <w:rFonts w:ascii="Times New Roman" w:eastAsia="Times New Roman" w:hAnsi="Times New Roman"/>
          <w:bCs/>
          <w:sz w:val="28"/>
          <w:szCs w:val="28"/>
          <w:lang w:val="kk-KZ" w:eastAsia="ru-RU"/>
        </w:rPr>
        <w:t>3</w:t>
      </w:r>
      <w:r w:rsidRPr="001D73F8">
        <w:rPr>
          <w:rFonts w:ascii="Times New Roman" w:eastAsia="Times New Roman" w:hAnsi="Times New Roman"/>
          <w:bCs/>
          <w:sz w:val="28"/>
          <w:szCs w:val="28"/>
          <w:lang w:val="kk-KZ" w:eastAsia="ru-RU"/>
        </w:rPr>
        <w:t xml:space="preserve">-бап. Төлем қабілеттілігін қалпына келтіру жоспарын </w:t>
      </w:r>
    </w:p>
    <w:p w:rsidR="006E6E45" w:rsidRPr="001D73F8" w:rsidRDefault="006E6E45" w:rsidP="00D80796">
      <w:pPr>
        <w:ind w:firstLine="1843"/>
        <w:rPr>
          <w:rFonts w:ascii="Times New Roman" w:eastAsia="Times New Roman" w:hAnsi="Times New Roman"/>
          <w:sz w:val="28"/>
          <w:szCs w:val="28"/>
          <w:lang w:val="kk-KZ" w:eastAsia="ru-RU"/>
        </w:rPr>
      </w:pPr>
      <w:r w:rsidRPr="001D73F8">
        <w:rPr>
          <w:rFonts w:ascii="Times New Roman" w:eastAsia="Times New Roman" w:hAnsi="Times New Roman"/>
          <w:bCs/>
          <w:sz w:val="28"/>
          <w:szCs w:val="28"/>
          <w:lang w:val="kk-KZ" w:eastAsia="ru-RU"/>
        </w:rPr>
        <w:t>орындамаудың салдары</w:t>
      </w:r>
    </w:p>
    <w:p w:rsidR="001B23D4" w:rsidRPr="001D73F8" w:rsidRDefault="001B23D4" w:rsidP="00D80796">
      <w:pPr>
        <w:autoSpaceDE w:val="0"/>
        <w:autoSpaceDN w:val="0"/>
        <w:adjustRightInd w:val="0"/>
        <w:ind w:firstLine="851"/>
        <w:rPr>
          <w:rFonts w:ascii="Times New Roman" w:hAnsi="Times New Roman"/>
          <w:sz w:val="28"/>
          <w:szCs w:val="28"/>
          <w:lang w:val="kk-KZ"/>
        </w:rPr>
      </w:pP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1. Егер төлем қабілеттілігін қалпына келтіру жоспарында көзделген </w:t>
      </w:r>
      <w:r w:rsidR="006E6DB2" w:rsidRPr="001D73F8">
        <w:rPr>
          <w:rFonts w:ascii="Times New Roman" w:hAnsi="Times New Roman"/>
          <w:sz w:val="28"/>
          <w:szCs w:val="28"/>
          <w:lang w:val="kk-KZ"/>
        </w:rPr>
        <w:br/>
      </w:r>
      <w:r w:rsidRPr="001D73F8">
        <w:rPr>
          <w:rFonts w:ascii="Times New Roman" w:hAnsi="Times New Roman"/>
          <w:sz w:val="28"/>
          <w:szCs w:val="28"/>
          <w:lang w:val="kk-KZ"/>
        </w:rPr>
        <w:t>іс-шараларды орындау мүмкін болма</w:t>
      </w:r>
      <w:r w:rsidR="0059673C" w:rsidRPr="001D73F8">
        <w:rPr>
          <w:rFonts w:ascii="Times New Roman" w:hAnsi="Times New Roman"/>
          <w:sz w:val="28"/>
          <w:szCs w:val="28"/>
          <w:lang w:val="kk-KZ"/>
        </w:rPr>
        <w:t>са</w:t>
      </w:r>
      <w:r w:rsidRPr="001D73F8">
        <w:rPr>
          <w:rFonts w:ascii="Times New Roman" w:hAnsi="Times New Roman"/>
          <w:sz w:val="28"/>
          <w:szCs w:val="28"/>
          <w:lang w:val="kk-KZ"/>
        </w:rPr>
        <w:t xml:space="preserve">, борышкер жоспарланған іс-шараны орындау мерзімі </w:t>
      </w:r>
      <w:r w:rsidR="00411EF6" w:rsidRPr="001D73F8">
        <w:rPr>
          <w:rFonts w:ascii="Times New Roman" w:hAnsi="Times New Roman"/>
          <w:sz w:val="28"/>
          <w:szCs w:val="28"/>
          <w:lang w:val="kk-KZ"/>
        </w:rPr>
        <w:t>өткеннен</w:t>
      </w:r>
      <w:r w:rsidRPr="001D73F8">
        <w:rPr>
          <w:rFonts w:ascii="Times New Roman" w:hAnsi="Times New Roman"/>
          <w:sz w:val="28"/>
          <w:szCs w:val="28"/>
          <w:lang w:val="kk-KZ"/>
        </w:rPr>
        <w:t xml:space="preserve"> кейінгі күннен бастап бір айдан кешіктірмей төлем қабілеттілігін қалпына келтіру рәсімін тоқтату және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қолдану туралы өтінішхатпен сотқа жүгінуге міндетті.</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2. Борышкер төлем қабілеттілігін қалпына келтіру жоспарында көзделген іс-шараларды екі айдан астам орындамаған жағдайда, кредитор төлем қабілеттілігін қалпына келтіру рәсімін тоқтату және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қолдану туралы өтінішхатпен сотқа жүгінуге құқылы.</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3. Борышкердің осы баптың 1-тармағында көзделген міндетті орындамауы соттың оның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 аяқталған күн</w:t>
      </w:r>
      <w:r w:rsidR="00411EF6" w:rsidRPr="001D73F8">
        <w:rPr>
          <w:rFonts w:ascii="Times New Roman" w:hAnsi="Times New Roman"/>
          <w:sz w:val="28"/>
          <w:szCs w:val="28"/>
          <w:lang w:val="kk-KZ"/>
        </w:rPr>
        <w:t>ге</w:t>
      </w:r>
      <w:r w:rsidRPr="001D73F8">
        <w:rPr>
          <w:rFonts w:ascii="Times New Roman" w:hAnsi="Times New Roman"/>
          <w:sz w:val="28"/>
          <w:szCs w:val="28"/>
          <w:lang w:val="kk-KZ"/>
        </w:rPr>
        <w:t xml:space="preserve"> орындалма</w:t>
      </w:r>
      <w:r w:rsidR="00411EF6" w:rsidRPr="001D73F8">
        <w:rPr>
          <w:rFonts w:ascii="Times New Roman" w:hAnsi="Times New Roman"/>
          <w:sz w:val="28"/>
          <w:szCs w:val="28"/>
          <w:lang w:val="kk-KZ"/>
        </w:rPr>
        <w:t>й қал</w:t>
      </w:r>
      <w:r w:rsidRPr="001D73F8">
        <w:rPr>
          <w:rFonts w:ascii="Times New Roman" w:hAnsi="Times New Roman"/>
          <w:sz w:val="28"/>
          <w:szCs w:val="28"/>
          <w:lang w:val="kk-KZ"/>
        </w:rPr>
        <w:t>ған міндеттемелерін тоқтатудан бас тартуы үшін негіз болып табылады.</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Осы тармақтың </w:t>
      </w:r>
      <w:r w:rsidR="00F947A9" w:rsidRPr="001D73F8">
        <w:rPr>
          <w:rFonts w:ascii="Times New Roman" w:hAnsi="Times New Roman"/>
          <w:sz w:val="28"/>
          <w:szCs w:val="28"/>
          <w:lang w:val="kk-KZ"/>
        </w:rPr>
        <w:t>күші</w:t>
      </w:r>
      <w:r w:rsidRPr="001D73F8">
        <w:rPr>
          <w:rFonts w:ascii="Times New Roman" w:hAnsi="Times New Roman"/>
          <w:sz w:val="28"/>
          <w:szCs w:val="28"/>
          <w:lang w:val="kk-KZ"/>
        </w:rPr>
        <w:t xml:space="preserve"> еңсерілмейтін күш мән-жайлары, </w:t>
      </w:r>
      <w:r w:rsidR="008B11FB" w:rsidRPr="001D73F8">
        <w:rPr>
          <w:rFonts w:ascii="Times New Roman" w:hAnsi="Times New Roman"/>
          <w:sz w:val="28"/>
          <w:szCs w:val="28"/>
          <w:lang w:val="kk-KZ"/>
        </w:rPr>
        <w:t xml:space="preserve">яғни осы жағдайлар кезінде төтенше және </w:t>
      </w:r>
      <w:r w:rsidR="0059673C" w:rsidRPr="001D73F8">
        <w:rPr>
          <w:rFonts w:ascii="Times New Roman" w:hAnsi="Times New Roman"/>
          <w:sz w:val="28"/>
          <w:szCs w:val="28"/>
          <w:lang w:val="kk-KZ"/>
        </w:rPr>
        <w:t>ырық бермейтін</w:t>
      </w:r>
      <w:r w:rsidR="008B11FB" w:rsidRPr="001D73F8">
        <w:rPr>
          <w:rFonts w:ascii="Times New Roman" w:hAnsi="Times New Roman"/>
          <w:sz w:val="28"/>
          <w:szCs w:val="28"/>
          <w:lang w:val="kk-KZ"/>
        </w:rPr>
        <w:t xml:space="preserve"> мән-жайлар (</w:t>
      </w:r>
      <w:r w:rsidR="0059673C" w:rsidRPr="001D73F8">
        <w:rPr>
          <w:rFonts w:ascii="Times New Roman" w:hAnsi="Times New Roman"/>
          <w:sz w:val="28"/>
          <w:szCs w:val="28"/>
          <w:lang w:val="kk-KZ"/>
        </w:rPr>
        <w:t>табиғи</w:t>
      </w:r>
      <w:r w:rsidR="008B11FB" w:rsidRPr="001D73F8">
        <w:rPr>
          <w:rFonts w:ascii="Times New Roman" w:hAnsi="Times New Roman"/>
          <w:sz w:val="28"/>
          <w:szCs w:val="28"/>
          <w:lang w:val="kk-KZ"/>
        </w:rPr>
        <w:t xml:space="preserve"> құбылыстар, әскери қимылдар, төтенше жағдай және басқалар) </w:t>
      </w:r>
      <w:r w:rsidR="0059673C" w:rsidRPr="001D73F8">
        <w:rPr>
          <w:rFonts w:ascii="Times New Roman" w:hAnsi="Times New Roman"/>
          <w:sz w:val="28"/>
          <w:szCs w:val="28"/>
          <w:lang w:val="kk-KZ"/>
        </w:rPr>
        <w:t xml:space="preserve">салдарынан </w:t>
      </w:r>
      <w:r w:rsidRPr="001D73F8">
        <w:rPr>
          <w:rFonts w:ascii="Times New Roman" w:hAnsi="Times New Roman"/>
          <w:sz w:val="28"/>
          <w:szCs w:val="28"/>
          <w:lang w:val="kk-KZ"/>
        </w:rPr>
        <w:t>не үшінші тұлғалардың кінәсін</w:t>
      </w:r>
      <w:r w:rsidR="0059673C" w:rsidRPr="001D73F8">
        <w:rPr>
          <w:rFonts w:ascii="Times New Roman" w:hAnsi="Times New Roman"/>
          <w:sz w:val="28"/>
          <w:szCs w:val="28"/>
          <w:lang w:val="kk-KZ"/>
        </w:rPr>
        <w:t>а</w:t>
      </w:r>
      <w:r w:rsidRPr="001D73F8">
        <w:rPr>
          <w:rFonts w:ascii="Times New Roman" w:hAnsi="Times New Roman"/>
          <w:sz w:val="28"/>
          <w:szCs w:val="28"/>
          <w:lang w:val="kk-KZ"/>
        </w:rPr>
        <w:t>н төлем қабілеттілігін қалпына келтіру жоспарында көзделген іс-шараны орындау мүмкін болмаған</w:t>
      </w:r>
      <w:r w:rsidR="006E6DB2" w:rsidRPr="001D73F8">
        <w:rPr>
          <w:rFonts w:ascii="Times New Roman" w:hAnsi="Times New Roman"/>
          <w:sz w:val="28"/>
          <w:szCs w:val="28"/>
          <w:lang w:val="kk-KZ"/>
        </w:rPr>
        <w:t xml:space="preserve"> жағдайларға қолданылмайды.</w:t>
      </w:r>
    </w:p>
    <w:p w:rsidR="006E6E45" w:rsidRPr="001D73F8" w:rsidRDefault="006E6E45" w:rsidP="00D80796">
      <w:pPr>
        <w:autoSpaceDE w:val="0"/>
        <w:autoSpaceDN w:val="0"/>
        <w:adjustRightInd w:val="0"/>
        <w:ind w:firstLine="851"/>
        <w:rPr>
          <w:rFonts w:ascii="Times New Roman" w:hAnsi="Times New Roman"/>
          <w:sz w:val="28"/>
          <w:szCs w:val="28"/>
          <w:lang w:val="kk-KZ"/>
        </w:rPr>
      </w:pP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3</w:t>
      </w:r>
      <w:r w:rsidR="007E60EB" w:rsidRPr="001D73F8">
        <w:rPr>
          <w:rFonts w:ascii="Times New Roman" w:hAnsi="Times New Roman"/>
          <w:sz w:val="28"/>
          <w:szCs w:val="28"/>
          <w:lang w:val="kk-KZ"/>
        </w:rPr>
        <w:t>4</w:t>
      </w:r>
      <w:r w:rsidRPr="001D73F8">
        <w:rPr>
          <w:rFonts w:ascii="Times New Roman" w:hAnsi="Times New Roman"/>
          <w:sz w:val="28"/>
          <w:szCs w:val="28"/>
          <w:lang w:val="kk-KZ"/>
        </w:rPr>
        <w:t>-бап. Борышкердің немесе кредитордың өтінішхатын сотта қарау</w:t>
      </w:r>
    </w:p>
    <w:p w:rsidR="001B23D4" w:rsidRPr="001D73F8" w:rsidRDefault="001B23D4" w:rsidP="00D80796">
      <w:pPr>
        <w:autoSpaceDE w:val="0"/>
        <w:autoSpaceDN w:val="0"/>
        <w:adjustRightInd w:val="0"/>
        <w:ind w:firstLine="851"/>
        <w:rPr>
          <w:rFonts w:ascii="Times New Roman" w:hAnsi="Times New Roman"/>
          <w:sz w:val="28"/>
          <w:szCs w:val="28"/>
          <w:lang w:val="kk-KZ"/>
        </w:rPr>
      </w:pP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1. Сот борышкердің немесе кредитордың төлем қабілеттілігін қалпына келтіру рәсімін тоқтату және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қолдану туралы өтінішхаты келіп түскен күннен бастап он жұмыс күнінен кешіктірмей, борышкер</w:t>
      </w:r>
      <w:r w:rsidR="0059673C" w:rsidRPr="001D73F8">
        <w:rPr>
          <w:rFonts w:ascii="Times New Roman" w:hAnsi="Times New Roman"/>
          <w:sz w:val="28"/>
          <w:szCs w:val="28"/>
          <w:lang w:val="kk-KZ"/>
        </w:rPr>
        <w:t>ге</w:t>
      </w:r>
      <w:r w:rsidRPr="001D73F8">
        <w:rPr>
          <w:rFonts w:ascii="Times New Roman" w:hAnsi="Times New Roman"/>
          <w:sz w:val="28"/>
          <w:szCs w:val="28"/>
          <w:lang w:val="kk-KZ"/>
        </w:rPr>
        <w:t>, кредиторлар</w:t>
      </w:r>
      <w:r w:rsidR="0059673C" w:rsidRPr="001D73F8">
        <w:rPr>
          <w:rFonts w:ascii="Times New Roman" w:hAnsi="Times New Roman"/>
          <w:sz w:val="28"/>
          <w:szCs w:val="28"/>
          <w:lang w:val="kk-KZ"/>
        </w:rPr>
        <w:t>ға</w:t>
      </w:r>
      <w:r w:rsidRPr="001D73F8">
        <w:rPr>
          <w:rFonts w:ascii="Times New Roman" w:hAnsi="Times New Roman"/>
          <w:sz w:val="28"/>
          <w:szCs w:val="28"/>
          <w:lang w:val="kk-KZ"/>
        </w:rPr>
        <w:t>, уәкілетті орган</w:t>
      </w:r>
      <w:r w:rsidR="0059673C" w:rsidRPr="001D73F8">
        <w:rPr>
          <w:rFonts w:ascii="Times New Roman" w:hAnsi="Times New Roman"/>
          <w:sz w:val="28"/>
          <w:szCs w:val="28"/>
          <w:lang w:val="kk-KZ"/>
        </w:rPr>
        <w:t>ға</w:t>
      </w:r>
      <w:r w:rsidRPr="001D73F8">
        <w:rPr>
          <w:rFonts w:ascii="Times New Roman" w:hAnsi="Times New Roman"/>
          <w:sz w:val="28"/>
          <w:szCs w:val="28"/>
          <w:lang w:val="kk-KZ"/>
        </w:rPr>
        <w:t xml:space="preserve"> сот отырысының күні, уақыты мен орны туралы хабар</w:t>
      </w:r>
      <w:r w:rsidR="0059673C" w:rsidRPr="001D73F8">
        <w:rPr>
          <w:rFonts w:ascii="Times New Roman" w:hAnsi="Times New Roman"/>
          <w:sz w:val="28"/>
          <w:szCs w:val="28"/>
          <w:lang w:val="kk-KZ"/>
        </w:rPr>
        <w:t>лай</w:t>
      </w:r>
      <w:r w:rsidRPr="001D73F8">
        <w:rPr>
          <w:rFonts w:ascii="Times New Roman" w:hAnsi="Times New Roman"/>
          <w:sz w:val="28"/>
          <w:szCs w:val="28"/>
          <w:lang w:val="kk-KZ"/>
        </w:rPr>
        <w:t xml:space="preserve"> отырып</w:t>
      </w:r>
      <w:r w:rsidR="00411EF6" w:rsidRPr="001D73F8">
        <w:rPr>
          <w:rFonts w:ascii="Times New Roman" w:hAnsi="Times New Roman"/>
          <w:sz w:val="28"/>
          <w:szCs w:val="28"/>
          <w:lang w:val="kk-KZ"/>
        </w:rPr>
        <w:t>,</w:t>
      </w:r>
      <w:r w:rsidRPr="001D73F8">
        <w:rPr>
          <w:rFonts w:ascii="Times New Roman" w:hAnsi="Times New Roman"/>
          <w:sz w:val="28"/>
          <w:szCs w:val="28"/>
          <w:lang w:val="kk-KZ"/>
        </w:rPr>
        <w:t xml:space="preserve"> сот отырысын тағайындайды. </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2. Өтінішхатты сот отырысында қарау нәтижелері бойынша сот төлем қабілеттілігін қалпына келтіру рәсімін тоқтату және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қолдану туралы шешім қабылдайды не азаматтық сот ісін жүргізудің жалпы қағидалары бойынша өтінішхатты қанағаттандырудан бас тартады.</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3. Соттың төлем қабілеттілігін қалпына келтіру рәсімін тоқтату және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қолдану туралы шешімінде төлем қабілеттілігін қалпына келтіру рәсімін тоқтату және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қолдану туралы нұсқаулар, сондай-ақ осы Заңның 36-бабының </w:t>
      </w:r>
      <w:r w:rsidR="0059673C" w:rsidRPr="001D73F8">
        <w:rPr>
          <w:rFonts w:ascii="Times New Roman" w:hAnsi="Times New Roman"/>
          <w:sz w:val="28"/>
          <w:szCs w:val="28"/>
          <w:lang w:val="kk-KZ"/>
        </w:rPr>
        <w:br/>
      </w:r>
      <w:r w:rsidRPr="001D73F8">
        <w:rPr>
          <w:rFonts w:ascii="Times New Roman" w:hAnsi="Times New Roman"/>
          <w:sz w:val="28"/>
          <w:szCs w:val="28"/>
          <w:lang w:val="kk-KZ"/>
        </w:rPr>
        <w:t xml:space="preserve">2-тармағында көзделген нұсқаулар </w:t>
      </w:r>
      <w:r w:rsidR="00F947A9" w:rsidRPr="001D73F8">
        <w:rPr>
          <w:rFonts w:ascii="Times New Roman" w:hAnsi="Times New Roman"/>
          <w:sz w:val="28"/>
          <w:szCs w:val="28"/>
          <w:lang w:val="kk-KZ"/>
        </w:rPr>
        <w:t>қамтылуға</w:t>
      </w:r>
      <w:r w:rsidRPr="001D73F8">
        <w:rPr>
          <w:rFonts w:ascii="Times New Roman" w:hAnsi="Times New Roman"/>
          <w:sz w:val="28"/>
          <w:szCs w:val="28"/>
          <w:lang w:val="kk-KZ"/>
        </w:rPr>
        <w:t xml:space="preserve"> тиіс.</w:t>
      </w:r>
    </w:p>
    <w:p w:rsidR="006E6E45" w:rsidRPr="001D73F8" w:rsidRDefault="006E6E45" w:rsidP="00D80796">
      <w:pPr>
        <w:autoSpaceDE w:val="0"/>
        <w:autoSpaceDN w:val="0"/>
        <w:adjustRightInd w:val="0"/>
        <w:ind w:firstLine="851"/>
        <w:rPr>
          <w:rFonts w:ascii="Times New Roman" w:hAnsi="Times New Roman"/>
          <w:sz w:val="28"/>
          <w:szCs w:val="28"/>
          <w:lang w:val="kk-KZ"/>
        </w:rPr>
      </w:pPr>
    </w:p>
    <w:p w:rsidR="005F3324" w:rsidRPr="001D73F8" w:rsidRDefault="006E6E45" w:rsidP="005C5961">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3</w:t>
      </w:r>
      <w:r w:rsidR="007E60EB" w:rsidRPr="001D73F8">
        <w:rPr>
          <w:rFonts w:ascii="Times New Roman" w:hAnsi="Times New Roman"/>
          <w:sz w:val="28"/>
          <w:szCs w:val="28"/>
          <w:lang w:val="kk-KZ"/>
        </w:rPr>
        <w:t>5</w:t>
      </w:r>
      <w:r w:rsidRPr="001D73F8">
        <w:rPr>
          <w:rFonts w:ascii="Times New Roman" w:hAnsi="Times New Roman"/>
          <w:sz w:val="28"/>
          <w:szCs w:val="28"/>
          <w:lang w:val="kk-KZ"/>
        </w:rPr>
        <w:t xml:space="preserve">-бап. </w:t>
      </w:r>
      <w:r w:rsidR="008B11FB" w:rsidRPr="001D73F8">
        <w:rPr>
          <w:rFonts w:ascii="Times New Roman" w:hAnsi="Times New Roman"/>
          <w:sz w:val="28"/>
          <w:szCs w:val="28"/>
          <w:lang w:val="kk-KZ"/>
        </w:rPr>
        <w:t xml:space="preserve">Төлем қабілеттілігін қалпына келтіру немесе сот </w:t>
      </w:r>
      <w:r w:rsidR="0059673C" w:rsidRPr="001D73F8">
        <w:rPr>
          <w:rFonts w:ascii="Times New Roman" w:hAnsi="Times New Roman"/>
          <w:sz w:val="28"/>
          <w:szCs w:val="28"/>
          <w:lang w:val="kk-KZ"/>
        </w:rPr>
        <w:t>арқылы</w:t>
      </w:r>
    </w:p>
    <w:p w:rsidR="008B11FB" w:rsidRPr="001D73F8" w:rsidRDefault="005F3324" w:rsidP="0059673C">
      <w:pPr>
        <w:autoSpaceDE w:val="0"/>
        <w:autoSpaceDN w:val="0"/>
        <w:adjustRightInd w:val="0"/>
        <w:ind w:firstLine="1701"/>
        <w:rPr>
          <w:rFonts w:ascii="Times New Roman" w:hAnsi="Times New Roman"/>
          <w:sz w:val="28"/>
          <w:szCs w:val="28"/>
          <w:lang w:val="kk-KZ"/>
        </w:rPr>
      </w:pPr>
      <w:r w:rsidRPr="001D73F8">
        <w:rPr>
          <w:rFonts w:ascii="Times New Roman" w:hAnsi="Times New Roman"/>
          <w:sz w:val="28"/>
          <w:szCs w:val="28"/>
          <w:lang w:val="kk-KZ"/>
        </w:rPr>
        <w:t xml:space="preserve"> </w:t>
      </w:r>
      <w:r w:rsidR="008B11FB" w:rsidRPr="001D73F8">
        <w:rPr>
          <w:rFonts w:ascii="Times New Roman" w:hAnsi="Times New Roman"/>
          <w:sz w:val="28"/>
          <w:szCs w:val="28"/>
          <w:lang w:val="kk-KZ"/>
        </w:rPr>
        <w:t>банкротты</w:t>
      </w:r>
      <w:r w:rsidR="0059673C" w:rsidRPr="001D73F8">
        <w:rPr>
          <w:rFonts w:ascii="Times New Roman" w:hAnsi="Times New Roman"/>
          <w:sz w:val="28"/>
          <w:szCs w:val="28"/>
          <w:lang w:val="kk-KZ"/>
        </w:rPr>
        <w:t>қ</w:t>
      </w:r>
      <w:r w:rsidR="008B11FB" w:rsidRPr="001D73F8">
        <w:rPr>
          <w:rFonts w:ascii="Times New Roman" w:hAnsi="Times New Roman"/>
          <w:sz w:val="28"/>
          <w:szCs w:val="28"/>
          <w:lang w:val="kk-KZ"/>
        </w:rPr>
        <w:t xml:space="preserve"> рәсімін тоқтату</w:t>
      </w:r>
    </w:p>
    <w:p w:rsidR="001B23D4" w:rsidRPr="001D73F8" w:rsidRDefault="001B23D4" w:rsidP="00D80796">
      <w:pPr>
        <w:autoSpaceDE w:val="0"/>
        <w:autoSpaceDN w:val="0"/>
        <w:adjustRightInd w:val="0"/>
        <w:ind w:firstLine="709"/>
        <w:rPr>
          <w:rFonts w:ascii="Times New Roman" w:hAnsi="Times New Roman"/>
          <w:sz w:val="28"/>
          <w:szCs w:val="28"/>
          <w:lang w:val="kk-KZ"/>
        </w:rPr>
      </w:pPr>
    </w:p>
    <w:p w:rsidR="008B11FB" w:rsidRPr="001D73F8" w:rsidRDefault="008B11FB" w:rsidP="005C5961">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1. Кредитор немесе уәкілетті орган:</w:t>
      </w:r>
    </w:p>
    <w:p w:rsidR="008B11FB" w:rsidRPr="001D73F8" w:rsidRDefault="008B11FB" w:rsidP="005C5961">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1) борышкер қайтыс болған, </w:t>
      </w:r>
      <w:r w:rsidR="0059673C" w:rsidRPr="001D73F8">
        <w:rPr>
          <w:rFonts w:ascii="Times New Roman" w:hAnsi="Times New Roman"/>
          <w:sz w:val="28"/>
          <w:szCs w:val="28"/>
          <w:lang w:val="kk-KZ"/>
        </w:rPr>
        <w:t xml:space="preserve">соттың </w:t>
      </w:r>
      <w:r w:rsidRPr="001D73F8">
        <w:rPr>
          <w:rFonts w:ascii="Times New Roman" w:hAnsi="Times New Roman"/>
          <w:sz w:val="28"/>
          <w:szCs w:val="28"/>
          <w:lang w:val="kk-KZ"/>
        </w:rPr>
        <w:t>оны хабар</w:t>
      </w:r>
      <w:r w:rsidR="00411EF6" w:rsidRPr="001D73F8">
        <w:rPr>
          <w:rFonts w:ascii="Times New Roman" w:hAnsi="Times New Roman"/>
          <w:sz w:val="28"/>
          <w:szCs w:val="28"/>
          <w:lang w:val="kk-KZ"/>
        </w:rPr>
        <w:t>с</w:t>
      </w:r>
      <w:r w:rsidRPr="001D73F8">
        <w:rPr>
          <w:rFonts w:ascii="Times New Roman" w:hAnsi="Times New Roman"/>
          <w:sz w:val="28"/>
          <w:szCs w:val="28"/>
          <w:lang w:val="kk-KZ"/>
        </w:rPr>
        <w:t>ыз кетті деп тану немесе о</w:t>
      </w:r>
      <w:r w:rsidR="0059673C" w:rsidRPr="001D73F8">
        <w:rPr>
          <w:rFonts w:ascii="Times New Roman" w:hAnsi="Times New Roman"/>
          <w:sz w:val="28"/>
          <w:szCs w:val="28"/>
          <w:lang w:val="kk-KZ"/>
        </w:rPr>
        <w:t>ны</w:t>
      </w:r>
      <w:r w:rsidRPr="001D73F8">
        <w:rPr>
          <w:rFonts w:ascii="Times New Roman" w:hAnsi="Times New Roman"/>
          <w:sz w:val="28"/>
          <w:szCs w:val="28"/>
          <w:lang w:val="kk-KZ"/>
        </w:rPr>
        <w:t xml:space="preserve"> қайтыс болды деп жариялау туралы шешімі заңды күшіне енген;</w:t>
      </w:r>
    </w:p>
    <w:p w:rsidR="008B11FB" w:rsidRPr="001D73F8" w:rsidRDefault="008B11FB" w:rsidP="005C5961">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2) борышкер осы Заңның </w:t>
      </w:r>
      <w:r w:rsidR="00EF5BCE" w:rsidRPr="001D73F8">
        <w:rPr>
          <w:rFonts w:ascii="Times New Roman" w:hAnsi="Times New Roman"/>
          <w:sz w:val="28"/>
          <w:szCs w:val="28"/>
          <w:lang w:val="kk-KZ"/>
        </w:rPr>
        <w:t>7</w:t>
      </w:r>
      <w:r w:rsidRPr="001D73F8">
        <w:rPr>
          <w:rFonts w:ascii="Times New Roman" w:hAnsi="Times New Roman"/>
          <w:sz w:val="28"/>
          <w:szCs w:val="28"/>
          <w:lang w:val="kk-KZ"/>
        </w:rPr>
        <w:t xml:space="preserve">-бабында көзделген міндеттерді орындамаған жағдайларда төлем қабілеттілігін қалпына келтіру немесе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тоқтату туралы сотқа </w:t>
      </w:r>
      <w:r w:rsidR="0059673C" w:rsidRPr="001D73F8">
        <w:rPr>
          <w:rFonts w:ascii="Times New Roman" w:hAnsi="Times New Roman"/>
          <w:sz w:val="28"/>
          <w:szCs w:val="28"/>
          <w:lang w:val="kk-KZ"/>
        </w:rPr>
        <w:t xml:space="preserve">өтінішхат </w:t>
      </w:r>
      <w:r w:rsidRPr="001D73F8">
        <w:rPr>
          <w:rFonts w:ascii="Times New Roman" w:hAnsi="Times New Roman"/>
          <w:sz w:val="28"/>
          <w:szCs w:val="28"/>
          <w:lang w:val="kk-KZ"/>
        </w:rPr>
        <w:t>ж</w:t>
      </w:r>
      <w:r w:rsidR="0059673C" w:rsidRPr="001D73F8">
        <w:rPr>
          <w:rFonts w:ascii="Times New Roman" w:hAnsi="Times New Roman"/>
          <w:sz w:val="28"/>
          <w:szCs w:val="28"/>
          <w:lang w:val="kk-KZ"/>
        </w:rPr>
        <w:t>асайды</w:t>
      </w:r>
      <w:r w:rsidRPr="001D73F8">
        <w:rPr>
          <w:rFonts w:ascii="Times New Roman" w:hAnsi="Times New Roman"/>
          <w:sz w:val="28"/>
          <w:szCs w:val="28"/>
          <w:lang w:val="kk-KZ"/>
        </w:rPr>
        <w:t>.</w:t>
      </w:r>
    </w:p>
    <w:p w:rsidR="008B11FB" w:rsidRPr="001D73F8" w:rsidRDefault="008B11FB" w:rsidP="005C5961">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2. Сот кредитордың немесе уәкілетті органның өтінішхатын қарау нәтижелері бойынша төлем қабілеттілігін қалпына келтіру немесе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тоқтату туралы шешім шығарады.</w:t>
      </w:r>
    </w:p>
    <w:p w:rsidR="006E6E45" w:rsidRPr="001D73F8" w:rsidRDefault="008B11FB" w:rsidP="005C5961">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3. Төлем қабілеттілігін қалпына келтіру немесе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тоқтату борышкердің кредиторлар алдындағы міндеттемелерін тоқтатуға алып келмейді</w:t>
      </w:r>
      <w:r w:rsidR="006E6E45" w:rsidRPr="001D73F8">
        <w:rPr>
          <w:rFonts w:ascii="Times New Roman" w:hAnsi="Times New Roman"/>
          <w:sz w:val="28"/>
          <w:szCs w:val="28"/>
          <w:lang w:val="kk-KZ"/>
        </w:rPr>
        <w:t>.</w:t>
      </w:r>
    </w:p>
    <w:p w:rsidR="006E6E45" w:rsidRPr="001D73F8" w:rsidRDefault="006E6E45" w:rsidP="00D80796">
      <w:pPr>
        <w:autoSpaceDE w:val="0"/>
        <w:autoSpaceDN w:val="0"/>
        <w:adjustRightInd w:val="0"/>
        <w:ind w:firstLine="851"/>
        <w:rPr>
          <w:rFonts w:ascii="Times New Roman" w:hAnsi="Times New Roman"/>
          <w:sz w:val="28"/>
          <w:szCs w:val="28"/>
          <w:lang w:val="kk-KZ"/>
        </w:rPr>
      </w:pP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3</w:t>
      </w:r>
      <w:r w:rsidR="007E60EB" w:rsidRPr="001D73F8">
        <w:rPr>
          <w:rFonts w:ascii="Times New Roman" w:hAnsi="Times New Roman"/>
          <w:sz w:val="28"/>
          <w:szCs w:val="28"/>
          <w:lang w:val="kk-KZ"/>
        </w:rPr>
        <w:t>6</w:t>
      </w:r>
      <w:r w:rsidRPr="001D73F8">
        <w:rPr>
          <w:rFonts w:ascii="Times New Roman" w:hAnsi="Times New Roman"/>
          <w:sz w:val="28"/>
          <w:szCs w:val="28"/>
          <w:lang w:val="kk-KZ"/>
        </w:rPr>
        <w:t xml:space="preserve">-бап.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қолдану туралы шешім</w:t>
      </w:r>
    </w:p>
    <w:p w:rsidR="001B23D4" w:rsidRPr="001D73F8" w:rsidRDefault="001B23D4" w:rsidP="00D80796">
      <w:pPr>
        <w:autoSpaceDE w:val="0"/>
        <w:autoSpaceDN w:val="0"/>
        <w:adjustRightInd w:val="0"/>
        <w:ind w:firstLine="851"/>
        <w:rPr>
          <w:rFonts w:ascii="Times New Roman" w:hAnsi="Times New Roman"/>
          <w:sz w:val="28"/>
          <w:szCs w:val="28"/>
          <w:lang w:val="kk-KZ"/>
        </w:rPr>
      </w:pP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1.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қолдану туралы шешімді сот қаржы басқарушысының қорытындысын ескере отырып қабылдайды.</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2.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қолдану туралы сот шешімінде:</w:t>
      </w:r>
    </w:p>
    <w:p w:rsidR="008B11FB"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1) </w:t>
      </w:r>
      <w:r w:rsidR="008B11FB" w:rsidRPr="001D73F8">
        <w:rPr>
          <w:rFonts w:ascii="Times New Roman" w:hAnsi="Times New Roman"/>
          <w:sz w:val="28"/>
          <w:szCs w:val="28"/>
          <w:lang w:val="kk-KZ"/>
        </w:rPr>
        <w:t xml:space="preserve">уәкілетті органның интернет-ресурсында орналастыру үшін </w:t>
      </w:r>
      <w:r w:rsidR="00131781" w:rsidRPr="001D73F8">
        <w:rPr>
          <w:rFonts w:ascii="Times New Roman" w:hAnsi="Times New Roman"/>
          <w:sz w:val="28"/>
          <w:szCs w:val="28"/>
          <w:lang w:val="kk-KZ"/>
        </w:rPr>
        <w:t>сот арқылы банкроттық</w:t>
      </w:r>
      <w:r w:rsidR="008B11FB" w:rsidRPr="001D73F8">
        <w:rPr>
          <w:rFonts w:ascii="Times New Roman" w:hAnsi="Times New Roman"/>
          <w:sz w:val="28"/>
          <w:szCs w:val="28"/>
          <w:lang w:val="kk-KZ"/>
        </w:rPr>
        <w:t xml:space="preserve"> рәсімін қолдан</w:t>
      </w:r>
      <w:r w:rsidR="00411EF6" w:rsidRPr="001D73F8">
        <w:rPr>
          <w:rFonts w:ascii="Times New Roman" w:hAnsi="Times New Roman"/>
          <w:sz w:val="28"/>
          <w:szCs w:val="28"/>
          <w:lang w:val="kk-KZ"/>
        </w:rPr>
        <w:t>у</w:t>
      </w:r>
      <w:r w:rsidR="008B11FB" w:rsidRPr="001D73F8">
        <w:rPr>
          <w:rFonts w:ascii="Times New Roman" w:hAnsi="Times New Roman"/>
          <w:sz w:val="28"/>
          <w:szCs w:val="28"/>
          <w:lang w:val="kk-KZ"/>
        </w:rPr>
        <w:t xml:space="preserve"> туралы хабарландыруды </w:t>
      </w:r>
      <w:r w:rsidR="0059673C" w:rsidRPr="001D73F8">
        <w:rPr>
          <w:rFonts w:ascii="Times New Roman" w:hAnsi="Times New Roman"/>
          <w:sz w:val="28"/>
          <w:szCs w:val="28"/>
          <w:lang w:val="kk-KZ"/>
        </w:rPr>
        <w:t xml:space="preserve">қаржы басқарушысының </w:t>
      </w:r>
      <w:r w:rsidR="008B11FB" w:rsidRPr="001D73F8">
        <w:rPr>
          <w:rFonts w:ascii="Times New Roman" w:hAnsi="Times New Roman"/>
          <w:sz w:val="28"/>
          <w:szCs w:val="28"/>
          <w:lang w:val="kk-KZ"/>
        </w:rPr>
        <w:t>уәкілетті органға жіберуі;</w:t>
      </w:r>
    </w:p>
    <w:p w:rsidR="008B11FB" w:rsidRPr="001D73F8" w:rsidRDefault="008B11FB"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2) қаржы басқарушыларының борышкердің мүлкін сатуы </w:t>
      </w:r>
      <w:r w:rsidR="00840ED9" w:rsidRPr="001D73F8">
        <w:rPr>
          <w:rFonts w:ascii="Times New Roman" w:hAnsi="Times New Roman"/>
          <w:sz w:val="28"/>
          <w:szCs w:val="28"/>
          <w:lang w:val="kk-KZ"/>
        </w:rPr>
        <w:t xml:space="preserve">туралы </w:t>
      </w:r>
      <w:r w:rsidRPr="001D73F8">
        <w:rPr>
          <w:rFonts w:ascii="Times New Roman" w:hAnsi="Times New Roman"/>
          <w:sz w:val="28"/>
          <w:szCs w:val="28"/>
          <w:lang w:val="kk-KZ"/>
        </w:rPr>
        <w:t>және оның кредиторлармен есеп айырысу</w:t>
      </w:r>
      <w:r w:rsidR="0059673C" w:rsidRPr="001D73F8">
        <w:rPr>
          <w:rFonts w:ascii="Times New Roman" w:hAnsi="Times New Roman"/>
          <w:sz w:val="28"/>
          <w:szCs w:val="28"/>
          <w:lang w:val="kk-KZ"/>
        </w:rPr>
        <w:t>д</w:t>
      </w:r>
      <w:r w:rsidRPr="001D73F8">
        <w:rPr>
          <w:rFonts w:ascii="Times New Roman" w:hAnsi="Times New Roman"/>
          <w:sz w:val="28"/>
          <w:szCs w:val="28"/>
          <w:lang w:val="kk-KZ"/>
        </w:rPr>
        <w:t>ы жүзеге асыруы</w:t>
      </w:r>
      <w:r w:rsidR="00411EF6" w:rsidRPr="001D73F8">
        <w:rPr>
          <w:rFonts w:ascii="Times New Roman" w:hAnsi="Times New Roman"/>
          <w:sz w:val="28"/>
          <w:szCs w:val="28"/>
          <w:lang w:val="kk-KZ"/>
        </w:rPr>
        <w:t>;</w:t>
      </w:r>
    </w:p>
    <w:p w:rsidR="006E6E45" w:rsidRPr="001D73F8" w:rsidRDefault="008B11FB"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3) </w:t>
      </w:r>
      <w:r w:rsidR="006E6E45" w:rsidRPr="001D73F8">
        <w:rPr>
          <w:rFonts w:ascii="Times New Roman" w:hAnsi="Times New Roman"/>
          <w:sz w:val="28"/>
          <w:szCs w:val="28"/>
          <w:lang w:val="kk-KZ"/>
        </w:rPr>
        <w:t>борышкердің мүлкін басқару құқығы</w:t>
      </w:r>
      <w:r w:rsidR="0059673C" w:rsidRPr="001D73F8">
        <w:rPr>
          <w:rFonts w:ascii="Times New Roman" w:hAnsi="Times New Roman"/>
          <w:sz w:val="28"/>
          <w:szCs w:val="28"/>
          <w:lang w:val="kk-KZ"/>
        </w:rPr>
        <w:t>ның</w:t>
      </w:r>
      <w:r w:rsidR="006E6E45" w:rsidRPr="001D73F8">
        <w:rPr>
          <w:rFonts w:ascii="Times New Roman" w:hAnsi="Times New Roman"/>
          <w:sz w:val="28"/>
          <w:szCs w:val="28"/>
          <w:lang w:val="kk-KZ"/>
        </w:rPr>
        <w:t xml:space="preserve"> қаржы басқарушысына ауысуы;</w:t>
      </w:r>
    </w:p>
    <w:p w:rsidR="006E6E45" w:rsidRPr="001D73F8" w:rsidRDefault="008B11FB"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4) </w:t>
      </w:r>
      <w:r w:rsidR="006E6E45" w:rsidRPr="001D73F8">
        <w:rPr>
          <w:rFonts w:ascii="Times New Roman" w:hAnsi="Times New Roman"/>
          <w:sz w:val="28"/>
          <w:szCs w:val="28"/>
          <w:lang w:val="kk-KZ"/>
        </w:rPr>
        <w:t>борышкер</w:t>
      </w:r>
      <w:r w:rsidR="00411EF6" w:rsidRPr="001D73F8">
        <w:rPr>
          <w:rFonts w:ascii="Times New Roman" w:hAnsi="Times New Roman"/>
          <w:sz w:val="28"/>
          <w:szCs w:val="28"/>
          <w:lang w:val="kk-KZ"/>
        </w:rPr>
        <w:t>дің</w:t>
      </w:r>
      <w:r w:rsidR="006E6E45" w:rsidRPr="001D73F8">
        <w:rPr>
          <w:rFonts w:ascii="Times New Roman" w:hAnsi="Times New Roman"/>
          <w:sz w:val="28"/>
          <w:szCs w:val="28"/>
          <w:lang w:val="kk-KZ"/>
        </w:rPr>
        <w:t xml:space="preserve"> соттың шешімі заңды күшіне енген күннен бастап үш жұмыс күні ішінде борышкердің мүлкіне құқық белгілейтін құжаттарды қаржы басқарушысына беру</w:t>
      </w:r>
      <w:r w:rsidR="00411EF6" w:rsidRPr="001D73F8">
        <w:rPr>
          <w:rFonts w:ascii="Times New Roman" w:hAnsi="Times New Roman"/>
          <w:sz w:val="28"/>
          <w:szCs w:val="28"/>
          <w:lang w:val="kk-KZ"/>
        </w:rPr>
        <w:t>і</w:t>
      </w:r>
      <w:r w:rsidR="006E6E45" w:rsidRPr="001D73F8">
        <w:rPr>
          <w:rFonts w:ascii="Times New Roman" w:hAnsi="Times New Roman"/>
          <w:sz w:val="28"/>
          <w:szCs w:val="28"/>
          <w:lang w:val="kk-KZ"/>
        </w:rPr>
        <w:t>;</w:t>
      </w:r>
    </w:p>
    <w:p w:rsidR="006E6E45" w:rsidRPr="001D73F8" w:rsidRDefault="008B11FB"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5) </w:t>
      </w:r>
      <w:r w:rsidR="00411EF6" w:rsidRPr="001D73F8">
        <w:rPr>
          <w:rFonts w:ascii="Times New Roman" w:hAnsi="Times New Roman"/>
          <w:sz w:val="28"/>
          <w:szCs w:val="28"/>
          <w:lang w:val="kk-KZ"/>
        </w:rPr>
        <w:t xml:space="preserve">борышкердің </w:t>
      </w:r>
      <w:r w:rsidR="006E6E45" w:rsidRPr="001D73F8">
        <w:rPr>
          <w:rFonts w:ascii="Times New Roman" w:hAnsi="Times New Roman"/>
          <w:sz w:val="28"/>
          <w:szCs w:val="28"/>
          <w:lang w:val="kk-KZ"/>
        </w:rPr>
        <w:t xml:space="preserve">ақшаны есепке жатқызу, ағымдағы шығыстарды өтеу және кредиторлардың талаптарын қанағаттандыру үшін </w:t>
      </w:r>
      <w:r w:rsidR="0059673C" w:rsidRPr="001D73F8">
        <w:rPr>
          <w:rFonts w:ascii="Times New Roman" w:hAnsi="Times New Roman"/>
          <w:sz w:val="28"/>
          <w:szCs w:val="28"/>
          <w:lang w:val="kk-KZ"/>
        </w:rPr>
        <w:t xml:space="preserve">ақшаны </w:t>
      </w:r>
      <w:r w:rsidR="006E6E45" w:rsidRPr="001D73F8">
        <w:rPr>
          <w:rFonts w:ascii="Times New Roman" w:hAnsi="Times New Roman"/>
          <w:sz w:val="28"/>
          <w:szCs w:val="28"/>
          <w:lang w:val="kk-KZ"/>
        </w:rPr>
        <w:t>банк</w:t>
      </w:r>
      <w:r w:rsidR="00411EF6" w:rsidRPr="001D73F8">
        <w:rPr>
          <w:rFonts w:ascii="Times New Roman" w:hAnsi="Times New Roman"/>
          <w:sz w:val="28"/>
          <w:szCs w:val="28"/>
          <w:lang w:val="kk-KZ"/>
        </w:rPr>
        <w:t>тік</w:t>
      </w:r>
      <w:r w:rsidR="006E6E45" w:rsidRPr="001D73F8">
        <w:rPr>
          <w:rFonts w:ascii="Times New Roman" w:hAnsi="Times New Roman"/>
          <w:sz w:val="28"/>
          <w:szCs w:val="28"/>
          <w:lang w:val="kk-KZ"/>
        </w:rPr>
        <w:t xml:space="preserve"> шоттар</w:t>
      </w:r>
      <w:r w:rsidR="00411EF6" w:rsidRPr="001D73F8">
        <w:rPr>
          <w:rFonts w:ascii="Times New Roman" w:hAnsi="Times New Roman"/>
          <w:sz w:val="28"/>
          <w:szCs w:val="28"/>
          <w:lang w:val="kk-KZ"/>
        </w:rPr>
        <w:t>д</w:t>
      </w:r>
      <w:r w:rsidR="006E6E45" w:rsidRPr="001D73F8">
        <w:rPr>
          <w:rFonts w:ascii="Times New Roman" w:hAnsi="Times New Roman"/>
          <w:sz w:val="28"/>
          <w:szCs w:val="28"/>
          <w:lang w:val="kk-KZ"/>
        </w:rPr>
        <w:t>ан қаржы басқарушының ағымдағы шотына аудару</w:t>
      </w:r>
      <w:r w:rsidR="00411EF6" w:rsidRPr="001D73F8">
        <w:rPr>
          <w:rFonts w:ascii="Times New Roman" w:hAnsi="Times New Roman"/>
          <w:sz w:val="28"/>
          <w:szCs w:val="28"/>
          <w:lang w:val="kk-KZ"/>
        </w:rPr>
        <w:t>ы</w:t>
      </w:r>
      <w:r w:rsidR="006E6E45" w:rsidRPr="001D73F8">
        <w:rPr>
          <w:rFonts w:ascii="Times New Roman" w:hAnsi="Times New Roman"/>
          <w:sz w:val="28"/>
          <w:szCs w:val="28"/>
          <w:lang w:val="kk-KZ"/>
        </w:rPr>
        <w:t>;</w:t>
      </w:r>
    </w:p>
    <w:p w:rsidR="006E6E45" w:rsidRPr="001D73F8" w:rsidRDefault="008B11FB"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6) </w:t>
      </w:r>
      <w:r w:rsidR="0059673C" w:rsidRPr="001D73F8">
        <w:rPr>
          <w:rFonts w:ascii="Times New Roman" w:hAnsi="Times New Roman"/>
          <w:sz w:val="28"/>
          <w:szCs w:val="28"/>
          <w:lang w:val="kk-KZ"/>
        </w:rPr>
        <w:t xml:space="preserve">борышкердің мүлкіне барлық шектеулер мен ауыртпалықтарды (оның шоттарына қойылған инкассолық өкімдерді, мүлікке тыйым салуларды және басқаларды) </w:t>
      </w:r>
      <w:r w:rsidR="006E6E45" w:rsidRPr="001D73F8">
        <w:rPr>
          <w:rFonts w:ascii="Times New Roman" w:hAnsi="Times New Roman"/>
          <w:sz w:val="28"/>
          <w:szCs w:val="28"/>
          <w:lang w:val="kk-KZ"/>
        </w:rPr>
        <w:t>қаржы басқарушысының өтініші негізінде оларды салған органдардың тиісті шешімдерін қабылдамай, алып тастау;</w:t>
      </w:r>
    </w:p>
    <w:p w:rsidR="006E6E45" w:rsidRPr="001D73F8" w:rsidRDefault="008B11FB"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7) борышкердің өзіне жаңа ақшалай немесе мүліктік міндеттемелер қабылдауына </w:t>
      </w:r>
      <w:r w:rsidR="000D77AB" w:rsidRPr="001D73F8">
        <w:rPr>
          <w:rFonts w:ascii="Times New Roman" w:hAnsi="Times New Roman"/>
          <w:sz w:val="28"/>
          <w:szCs w:val="28"/>
          <w:lang w:val="kk-KZ"/>
        </w:rPr>
        <w:t xml:space="preserve">(ломбардтардың микрокредиттерін алудан басқа) </w:t>
      </w:r>
      <w:r w:rsidRPr="001D73F8">
        <w:rPr>
          <w:rFonts w:ascii="Times New Roman" w:hAnsi="Times New Roman"/>
          <w:sz w:val="28"/>
          <w:szCs w:val="28"/>
          <w:lang w:val="kk-KZ"/>
        </w:rPr>
        <w:t>тыйым салу</w:t>
      </w:r>
      <w:r w:rsidR="006E6E45" w:rsidRPr="001D73F8">
        <w:rPr>
          <w:rFonts w:ascii="Times New Roman" w:hAnsi="Times New Roman"/>
          <w:sz w:val="28"/>
          <w:szCs w:val="28"/>
          <w:lang w:val="kk-KZ"/>
        </w:rPr>
        <w:t>;</w:t>
      </w:r>
    </w:p>
    <w:p w:rsidR="006E6E45" w:rsidRPr="001D73F8" w:rsidRDefault="000D77AB"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8</w:t>
      </w:r>
      <w:r w:rsidR="00411EF6" w:rsidRPr="001D73F8">
        <w:rPr>
          <w:rFonts w:ascii="Times New Roman" w:hAnsi="Times New Roman"/>
          <w:sz w:val="28"/>
          <w:szCs w:val="28"/>
          <w:lang w:val="kk-KZ"/>
        </w:rPr>
        <w:t xml:space="preserve">) </w:t>
      </w:r>
      <w:r w:rsidR="006E6E45" w:rsidRPr="001D73F8">
        <w:rPr>
          <w:rFonts w:ascii="Times New Roman" w:hAnsi="Times New Roman"/>
          <w:sz w:val="28"/>
          <w:szCs w:val="28"/>
          <w:lang w:val="kk-KZ"/>
        </w:rPr>
        <w:t>борышкердің Қазақстан Республикасын</w:t>
      </w:r>
      <w:r w:rsidR="0059673C" w:rsidRPr="001D73F8">
        <w:rPr>
          <w:rFonts w:ascii="Times New Roman" w:hAnsi="Times New Roman"/>
          <w:sz w:val="28"/>
          <w:szCs w:val="28"/>
          <w:lang w:val="kk-KZ"/>
        </w:rPr>
        <w:t xml:space="preserve">ың шегінен </w:t>
      </w:r>
      <w:r w:rsidR="006E6E45" w:rsidRPr="001D73F8">
        <w:rPr>
          <w:rFonts w:ascii="Times New Roman" w:hAnsi="Times New Roman"/>
          <w:sz w:val="28"/>
          <w:szCs w:val="28"/>
          <w:lang w:val="kk-KZ"/>
        </w:rPr>
        <w:t xml:space="preserve">тыс жерлерге </w:t>
      </w:r>
      <w:r w:rsidR="0059673C" w:rsidRPr="001D73F8">
        <w:rPr>
          <w:rFonts w:ascii="Times New Roman" w:hAnsi="Times New Roman"/>
          <w:sz w:val="28"/>
          <w:szCs w:val="28"/>
          <w:lang w:val="kk-KZ"/>
        </w:rPr>
        <w:t>шығуына</w:t>
      </w:r>
      <w:r w:rsidR="006E6E45" w:rsidRPr="001D73F8">
        <w:rPr>
          <w:rFonts w:ascii="Times New Roman" w:hAnsi="Times New Roman"/>
          <w:sz w:val="28"/>
          <w:szCs w:val="28"/>
          <w:lang w:val="kk-KZ"/>
        </w:rPr>
        <w:t xml:space="preserve"> тыйым салу туралы нұсқау</w:t>
      </w:r>
      <w:r w:rsidR="00C163C5" w:rsidRPr="001D73F8">
        <w:rPr>
          <w:rFonts w:ascii="Times New Roman" w:hAnsi="Times New Roman"/>
          <w:sz w:val="28"/>
          <w:szCs w:val="28"/>
          <w:lang w:val="kk-KZ"/>
        </w:rPr>
        <w:t>лар</w:t>
      </w:r>
      <w:r w:rsidR="006E6E45" w:rsidRPr="001D73F8">
        <w:rPr>
          <w:rFonts w:ascii="Times New Roman" w:hAnsi="Times New Roman"/>
          <w:sz w:val="28"/>
          <w:szCs w:val="28"/>
          <w:lang w:val="kk-KZ"/>
        </w:rPr>
        <w:t xml:space="preserve"> қамтыл</w:t>
      </w:r>
      <w:r w:rsidR="0059673C" w:rsidRPr="001D73F8">
        <w:rPr>
          <w:rFonts w:ascii="Times New Roman" w:hAnsi="Times New Roman"/>
          <w:sz w:val="28"/>
          <w:szCs w:val="28"/>
          <w:lang w:val="kk-KZ"/>
        </w:rPr>
        <w:t>ады</w:t>
      </w:r>
      <w:r w:rsidR="006E6E45" w:rsidRPr="001D73F8">
        <w:rPr>
          <w:rFonts w:ascii="Times New Roman" w:hAnsi="Times New Roman"/>
          <w:sz w:val="28"/>
          <w:szCs w:val="28"/>
          <w:lang w:val="kk-KZ"/>
        </w:rPr>
        <w:t>.</w:t>
      </w:r>
    </w:p>
    <w:p w:rsidR="006E6E45" w:rsidRPr="001D73F8" w:rsidRDefault="006E6E45" w:rsidP="00D80796">
      <w:pPr>
        <w:ind w:firstLine="851"/>
        <w:rPr>
          <w:rFonts w:ascii="Times New Roman" w:eastAsia="Times New Roman" w:hAnsi="Times New Roman"/>
          <w:sz w:val="28"/>
          <w:szCs w:val="28"/>
          <w:lang w:val="kk-KZ" w:eastAsia="ru-RU"/>
        </w:rPr>
      </w:pP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3</w:t>
      </w:r>
      <w:r w:rsidR="007E60EB" w:rsidRPr="001D73F8">
        <w:rPr>
          <w:rFonts w:ascii="Times New Roman" w:hAnsi="Times New Roman"/>
          <w:sz w:val="28"/>
          <w:szCs w:val="28"/>
          <w:lang w:val="kk-KZ"/>
        </w:rPr>
        <w:t>7</w:t>
      </w:r>
      <w:r w:rsidRPr="001D73F8">
        <w:rPr>
          <w:rFonts w:ascii="Times New Roman" w:hAnsi="Times New Roman"/>
          <w:sz w:val="28"/>
          <w:szCs w:val="28"/>
          <w:lang w:val="kk-KZ"/>
        </w:rPr>
        <w:t xml:space="preserve">-бап.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рәсімінің мерзімі</w:t>
      </w:r>
    </w:p>
    <w:p w:rsidR="001B23D4" w:rsidRPr="001D73F8" w:rsidRDefault="001B23D4" w:rsidP="00D80796">
      <w:pPr>
        <w:ind w:firstLine="851"/>
        <w:rPr>
          <w:rFonts w:ascii="Times New Roman" w:hAnsi="Times New Roman"/>
          <w:sz w:val="28"/>
          <w:szCs w:val="28"/>
          <w:lang w:val="kk-KZ"/>
        </w:rPr>
      </w:pPr>
    </w:p>
    <w:p w:rsidR="006E6E45" w:rsidRPr="001D73F8" w:rsidRDefault="00840A59" w:rsidP="00D80796">
      <w:pPr>
        <w:ind w:firstLine="851"/>
        <w:rPr>
          <w:rFonts w:ascii="Times New Roman" w:hAnsi="Times New Roman"/>
          <w:sz w:val="28"/>
          <w:szCs w:val="28"/>
          <w:lang w:val="kk-KZ"/>
        </w:rPr>
      </w:pPr>
      <w:r w:rsidRPr="001D73F8">
        <w:rPr>
          <w:rFonts w:ascii="Times New Roman" w:hAnsi="Times New Roman"/>
          <w:sz w:val="28"/>
          <w:szCs w:val="28"/>
          <w:lang w:val="kk-KZ"/>
        </w:rPr>
        <w:t xml:space="preserve">1. </w:t>
      </w:r>
      <w:r w:rsidR="00131781" w:rsidRPr="001D73F8">
        <w:rPr>
          <w:rFonts w:ascii="Times New Roman" w:hAnsi="Times New Roman"/>
          <w:sz w:val="28"/>
          <w:szCs w:val="28"/>
          <w:lang w:val="kk-KZ"/>
        </w:rPr>
        <w:t>Сот арқылы банкроттық</w:t>
      </w:r>
      <w:r w:rsidR="006E6E45" w:rsidRPr="001D73F8">
        <w:rPr>
          <w:rFonts w:ascii="Times New Roman" w:hAnsi="Times New Roman"/>
          <w:sz w:val="28"/>
          <w:szCs w:val="28"/>
          <w:lang w:val="kk-KZ"/>
        </w:rPr>
        <w:t xml:space="preserve"> рәсімінің мерзімі </w:t>
      </w:r>
      <w:r w:rsidR="00131781" w:rsidRPr="001D73F8">
        <w:rPr>
          <w:rFonts w:ascii="Times New Roman" w:hAnsi="Times New Roman"/>
          <w:sz w:val="28"/>
          <w:szCs w:val="28"/>
          <w:lang w:val="kk-KZ"/>
        </w:rPr>
        <w:t>сот арқылы банкроттық</w:t>
      </w:r>
      <w:r w:rsidR="006E6E45" w:rsidRPr="001D73F8">
        <w:rPr>
          <w:rFonts w:ascii="Times New Roman" w:hAnsi="Times New Roman"/>
          <w:sz w:val="28"/>
          <w:szCs w:val="28"/>
          <w:lang w:val="kk-KZ"/>
        </w:rPr>
        <w:t xml:space="preserve"> рәсімін қолдану туралы сот шешімі заңды күшіне енген күннен бастап алты айд</w:t>
      </w:r>
      <w:r w:rsidRPr="001D73F8">
        <w:rPr>
          <w:rFonts w:ascii="Times New Roman" w:hAnsi="Times New Roman"/>
          <w:sz w:val="28"/>
          <w:szCs w:val="28"/>
          <w:lang w:val="kk-KZ"/>
        </w:rPr>
        <w:t>ан аспайтын мерзімді</w:t>
      </w:r>
      <w:r w:rsidR="006E6E45" w:rsidRPr="001D73F8">
        <w:rPr>
          <w:rFonts w:ascii="Times New Roman" w:hAnsi="Times New Roman"/>
          <w:sz w:val="28"/>
          <w:szCs w:val="28"/>
          <w:lang w:val="kk-KZ"/>
        </w:rPr>
        <w:t xml:space="preserve"> құрайды.</w:t>
      </w:r>
    </w:p>
    <w:p w:rsidR="006E6E45" w:rsidRPr="001D73F8" w:rsidRDefault="006E6E45" w:rsidP="00D80796">
      <w:pPr>
        <w:ind w:firstLine="851"/>
        <w:rPr>
          <w:rFonts w:ascii="Times New Roman" w:hAnsi="Times New Roman"/>
          <w:sz w:val="28"/>
          <w:szCs w:val="28"/>
          <w:lang w:val="kk-KZ"/>
        </w:rPr>
      </w:pPr>
      <w:r w:rsidRPr="001D73F8">
        <w:rPr>
          <w:rFonts w:ascii="Times New Roman" w:hAnsi="Times New Roman"/>
          <w:sz w:val="28"/>
          <w:szCs w:val="28"/>
          <w:lang w:val="kk-KZ"/>
        </w:rPr>
        <w:t>Осы баптың 2-тармағында көзделген негіздер болған кезде сот осы тармақта белгіленген мерзімді алты айдан аспайтын мерзімге ұзартуы мүмкін.</w:t>
      </w:r>
    </w:p>
    <w:p w:rsidR="006E6E45" w:rsidRPr="001D73F8" w:rsidRDefault="006E6E45" w:rsidP="00D80796">
      <w:pPr>
        <w:ind w:firstLine="851"/>
        <w:rPr>
          <w:rFonts w:ascii="Times New Roman" w:hAnsi="Times New Roman"/>
          <w:sz w:val="28"/>
          <w:szCs w:val="28"/>
          <w:lang w:val="kk-KZ"/>
        </w:rPr>
      </w:pPr>
      <w:r w:rsidRPr="001D73F8">
        <w:rPr>
          <w:rFonts w:ascii="Times New Roman" w:hAnsi="Times New Roman"/>
          <w:sz w:val="28"/>
          <w:szCs w:val="28"/>
          <w:lang w:val="kk-KZ"/>
        </w:rPr>
        <w:t xml:space="preserve">2.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ұзарту үшін:</w:t>
      </w:r>
    </w:p>
    <w:p w:rsidR="006E6E45" w:rsidRPr="001D73F8" w:rsidRDefault="006E6E45" w:rsidP="00D80796">
      <w:pPr>
        <w:ind w:firstLine="851"/>
        <w:rPr>
          <w:rFonts w:ascii="Times New Roman" w:hAnsi="Times New Roman"/>
          <w:sz w:val="28"/>
          <w:szCs w:val="28"/>
          <w:lang w:val="kk-KZ"/>
        </w:rPr>
      </w:pPr>
      <w:r w:rsidRPr="001D73F8">
        <w:rPr>
          <w:rFonts w:ascii="Times New Roman" w:hAnsi="Times New Roman"/>
          <w:sz w:val="28"/>
          <w:szCs w:val="28"/>
          <w:lang w:val="kk-KZ"/>
        </w:rPr>
        <w:t>1) соттың іс жүргізуінде борышкер мен оның кредиторларының мүліктік мүдделерін қозғайтын істің болуы;</w:t>
      </w:r>
    </w:p>
    <w:p w:rsidR="006E6E45" w:rsidRPr="001D73F8" w:rsidRDefault="006E6E45" w:rsidP="00D80796">
      <w:pPr>
        <w:ind w:firstLine="851"/>
        <w:rPr>
          <w:rFonts w:ascii="Times New Roman" w:hAnsi="Times New Roman"/>
          <w:sz w:val="28"/>
          <w:szCs w:val="28"/>
          <w:lang w:val="kk-KZ"/>
        </w:rPr>
      </w:pPr>
      <w:r w:rsidRPr="001D73F8">
        <w:rPr>
          <w:rFonts w:ascii="Times New Roman" w:hAnsi="Times New Roman"/>
          <w:sz w:val="28"/>
          <w:szCs w:val="28"/>
          <w:lang w:val="kk-KZ"/>
        </w:rPr>
        <w:t xml:space="preserve">2) </w:t>
      </w:r>
      <w:r w:rsidR="00697232" w:rsidRPr="001D73F8">
        <w:rPr>
          <w:rFonts w:ascii="Times New Roman" w:hAnsi="Times New Roman"/>
          <w:sz w:val="28"/>
          <w:szCs w:val="28"/>
          <w:lang w:val="kk-KZ"/>
        </w:rPr>
        <w:t>өткізілмеген</w:t>
      </w:r>
      <w:r w:rsidRPr="001D73F8">
        <w:rPr>
          <w:rFonts w:ascii="Times New Roman" w:hAnsi="Times New Roman"/>
          <w:sz w:val="28"/>
          <w:szCs w:val="28"/>
          <w:lang w:val="kk-KZ"/>
        </w:rPr>
        <w:t xml:space="preserve"> мүліктің болуы;</w:t>
      </w:r>
    </w:p>
    <w:p w:rsidR="006E6E45" w:rsidRPr="001D73F8" w:rsidRDefault="006E6E45" w:rsidP="00D80796">
      <w:pPr>
        <w:ind w:firstLine="851"/>
        <w:rPr>
          <w:rFonts w:ascii="Times New Roman" w:hAnsi="Times New Roman"/>
          <w:sz w:val="28"/>
          <w:szCs w:val="28"/>
          <w:lang w:val="kk-KZ"/>
        </w:rPr>
      </w:pPr>
      <w:r w:rsidRPr="001D73F8">
        <w:rPr>
          <w:rFonts w:ascii="Times New Roman" w:hAnsi="Times New Roman"/>
          <w:sz w:val="28"/>
          <w:szCs w:val="28"/>
          <w:lang w:val="kk-KZ"/>
        </w:rPr>
        <w:t xml:space="preserve">3) қаржы басқарушысының </w:t>
      </w:r>
      <w:r w:rsidR="008B11FB" w:rsidRPr="001D73F8">
        <w:rPr>
          <w:rFonts w:ascii="Times New Roman" w:hAnsi="Times New Roman"/>
          <w:sz w:val="28"/>
          <w:szCs w:val="28"/>
          <w:lang w:val="kk-KZ"/>
        </w:rPr>
        <w:t>Қазақстан Республикасы азаматтарының төлем қабілеттілігін қалпына келтіру және банкротты</w:t>
      </w:r>
      <w:r w:rsidR="00697232" w:rsidRPr="001D73F8">
        <w:rPr>
          <w:rFonts w:ascii="Times New Roman" w:hAnsi="Times New Roman"/>
          <w:sz w:val="28"/>
          <w:szCs w:val="28"/>
          <w:lang w:val="kk-KZ"/>
        </w:rPr>
        <w:t>ғы</w:t>
      </w:r>
      <w:r w:rsidR="008B11FB" w:rsidRPr="001D73F8">
        <w:rPr>
          <w:rFonts w:ascii="Times New Roman" w:hAnsi="Times New Roman"/>
          <w:sz w:val="28"/>
          <w:szCs w:val="28"/>
          <w:lang w:val="kk-KZ"/>
        </w:rPr>
        <w:t xml:space="preserve"> кезінде </w:t>
      </w:r>
      <w:r w:rsidR="00697232" w:rsidRPr="001D73F8">
        <w:rPr>
          <w:rFonts w:ascii="Times New Roman" w:hAnsi="Times New Roman"/>
          <w:sz w:val="28"/>
          <w:szCs w:val="28"/>
          <w:lang w:val="kk-KZ"/>
        </w:rPr>
        <w:t>әдейі</w:t>
      </w:r>
      <w:r w:rsidR="008B11FB" w:rsidRPr="001D73F8">
        <w:rPr>
          <w:rFonts w:ascii="Times New Roman" w:hAnsi="Times New Roman"/>
          <w:sz w:val="28"/>
          <w:szCs w:val="28"/>
          <w:lang w:val="kk-KZ"/>
        </w:rPr>
        <w:t xml:space="preserve"> банкроттық немесе </w:t>
      </w:r>
      <w:r w:rsidR="00697232" w:rsidRPr="001D73F8">
        <w:rPr>
          <w:rFonts w:ascii="Times New Roman" w:hAnsi="Times New Roman"/>
          <w:sz w:val="28"/>
          <w:szCs w:val="28"/>
          <w:lang w:val="kk-KZ"/>
        </w:rPr>
        <w:t>құқыққа сыйым</w:t>
      </w:r>
      <w:r w:rsidR="008B11FB" w:rsidRPr="001D73F8">
        <w:rPr>
          <w:rFonts w:ascii="Times New Roman" w:hAnsi="Times New Roman"/>
          <w:sz w:val="28"/>
          <w:szCs w:val="28"/>
          <w:lang w:val="kk-KZ"/>
        </w:rPr>
        <w:t xml:space="preserve">сыз әрекеттер белгілері бойынша мемлекеттік кіріс органдарына </w:t>
      </w:r>
      <w:r w:rsidRPr="001D73F8">
        <w:rPr>
          <w:rFonts w:ascii="Times New Roman" w:hAnsi="Times New Roman"/>
          <w:sz w:val="28"/>
          <w:szCs w:val="28"/>
          <w:lang w:val="kk-KZ"/>
        </w:rPr>
        <w:t>жүгінуі;</w:t>
      </w:r>
    </w:p>
    <w:p w:rsidR="006E6E45" w:rsidRPr="001D73F8" w:rsidRDefault="006E6E45" w:rsidP="00D80796">
      <w:pPr>
        <w:ind w:firstLine="851"/>
        <w:rPr>
          <w:rFonts w:ascii="Times New Roman" w:hAnsi="Times New Roman"/>
          <w:sz w:val="28"/>
          <w:szCs w:val="28"/>
          <w:lang w:val="kk-KZ"/>
        </w:rPr>
      </w:pPr>
      <w:r w:rsidRPr="001D73F8">
        <w:rPr>
          <w:rFonts w:ascii="Times New Roman" w:hAnsi="Times New Roman"/>
          <w:sz w:val="28"/>
          <w:szCs w:val="28"/>
          <w:lang w:val="kk-KZ"/>
        </w:rPr>
        <w:t>4) қаржы басқарушысының қорытынды есебін бекітуден бас тарту туралы сот ұйғарымында көрсетілген Қазақстан Республикасы</w:t>
      </w:r>
      <w:r w:rsidR="0059673C" w:rsidRPr="001D73F8">
        <w:rPr>
          <w:rFonts w:ascii="Times New Roman" w:hAnsi="Times New Roman"/>
          <w:sz w:val="28"/>
          <w:szCs w:val="28"/>
          <w:lang w:val="kk-KZ"/>
        </w:rPr>
        <w:t>ның</w:t>
      </w:r>
      <w:r w:rsidRPr="001D73F8">
        <w:rPr>
          <w:rFonts w:ascii="Times New Roman" w:hAnsi="Times New Roman"/>
          <w:sz w:val="28"/>
          <w:szCs w:val="28"/>
          <w:lang w:val="kk-KZ"/>
        </w:rPr>
        <w:t xml:space="preserve"> заңнамасын бұзушылықт</w:t>
      </w:r>
      <w:r w:rsidR="0059673C" w:rsidRPr="001D73F8">
        <w:rPr>
          <w:rFonts w:ascii="Times New Roman" w:hAnsi="Times New Roman"/>
          <w:sz w:val="28"/>
          <w:szCs w:val="28"/>
          <w:lang w:val="kk-KZ"/>
        </w:rPr>
        <w:t>ард</w:t>
      </w:r>
      <w:r w:rsidRPr="001D73F8">
        <w:rPr>
          <w:rFonts w:ascii="Times New Roman" w:hAnsi="Times New Roman"/>
          <w:sz w:val="28"/>
          <w:szCs w:val="28"/>
          <w:lang w:val="kk-KZ"/>
        </w:rPr>
        <w:t>ы жою қажетті</w:t>
      </w:r>
      <w:r w:rsidR="008531A3" w:rsidRPr="001D73F8">
        <w:rPr>
          <w:rFonts w:ascii="Times New Roman" w:hAnsi="Times New Roman"/>
          <w:sz w:val="28"/>
          <w:szCs w:val="28"/>
          <w:lang w:val="kk-KZ"/>
        </w:rPr>
        <w:t>г</w:t>
      </w:r>
      <w:r w:rsidRPr="001D73F8">
        <w:rPr>
          <w:rFonts w:ascii="Times New Roman" w:hAnsi="Times New Roman"/>
          <w:sz w:val="28"/>
          <w:szCs w:val="28"/>
          <w:lang w:val="kk-KZ"/>
        </w:rPr>
        <w:t>і;</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5) уәкілетті орган анықтаған Қазақстан Республикасының заңнамасын бұзушылықтарды жою қажеттігі негіз болып табылады.</w:t>
      </w:r>
    </w:p>
    <w:p w:rsidR="006E6E45" w:rsidRPr="001D73F8" w:rsidRDefault="006E6E45" w:rsidP="00D80796">
      <w:pPr>
        <w:ind w:firstLine="851"/>
        <w:rPr>
          <w:rFonts w:ascii="Times New Roman" w:eastAsia="Times New Roman" w:hAnsi="Times New Roman"/>
          <w:sz w:val="28"/>
          <w:szCs w:val="28"/>
          <w:lang w:val="kk-KZ" w:eastAsia="ru-RU"/>
        </w:rPr>
      </w:pP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3</w:t>
      </w:r>
      <w:r w:rsidR="007E60EB" w:rsidRPr="001D73F8">
        <w:rPr>
          <w:rFonts w:ascii="Times New Roman" w:hAnsi="Times New Roman"/>
          <w:sz w:val="28"/>
          <w:szCs w:val="28"/>
          <w:lang w:val="kk-KZ"/>
        </w:rPr>
        <w:t>8</w:t>
      </w:r>
      <w:r w:rsidRPr="001D73F8">
        <w:rPr>
          <w:rFonts w:ascii="Times New Roman" w:hAnsi="Times New Roman"/>
          <w:sz w:val="28"/>
          <w:szCs w:val="28"/>
          <w:lang w:val="kk-KZ"/>
        </w:rPr>
        <w:t>-бап. Борышкердің мүліктік массасы</w:t>
      </w:r>
    </w:p>
    <w:p w:rsidR="001B23D4" w:rsidRPr="001D73F8" w:rsidRDefault="001B23D4" w:rsidP="00D80796">
      <w:pPr>
        <w:ind w:firstLine="851"/>
        <w:rPr>
          <w:rFonts w:ascii="Times New Roman" w:eastAsia="Times New Roman" w:hAnsi="Times New Roman"/>
          <w:sz w:val="28"/>
          <w:szCs w:val="28"/>
          <w:lang w:val="kk-KZ" w:eastAsia="ru-RU"/>
        </w:rPr>
      </w:pP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1. </w:t>
      </w:r>
      <w:r w:rsidR="008B11FB" w:rsidRPr="001D73F8">
        <w:rPr>
          <w:rFonts w:ascii="Times New Roman" w:hAnsi="Times New Roman"/>
          <w:sz w:val="28"/>
          <w:szCs w:val="28"/>
          <w:lang w:val="kk-KZ"/>
        </w:rPr>
        <w:t xml:space="preserve">Мүліктік массаның құрамына борышкердің Қазақстан Республикасындағы және </w:t>
      </w:r>
      <w:r w:rsidR="008531A3" w:rsidRPr="001D73F8">
        <w:rPr>
          <w:rFonts w:ascii="Times New Roman" w:hAnsi="Times New Roman"/>
          <w:sz w:val="28"/>
          <w:szCs w:val="28"/>
          <w:lang w:val="kk-KZ"/>
        </w:rPr>
        <w:t>оның шегінен</w:t>
      </w:r>
      <w:r w:rsidR="008B11FB" w:rsidRPr="001D73F8">
        <w:rPr>
          <w:rFonts w:ascii="Times New Roman" w:hAnsi="Times New Roman"/>
          <w:sz w:val="28"/>
          <w:szCs w:val="28"/>
          <w:lang w:val="kk-KZ"/>
        </w:rPr>
        <w:t xml:space="preserve"> тыс жерлердегі барлық жылжымалы және жылжымайтын мүлкі </w:t>
      </w:r>
      <w:r w:rsidR="008531A3" w:rsidRPr="001D73F8">
        <w:rPr>
          <w:rFonts w:ascii="Times New Roman" w:hAnsi="Times New Roman"/>
          <w:sz w:val="28"/>
          <w:szCs w:val="28"/>
          <w:lang w:val="kk-KZ"/>
        </w:rPr>
        <w:t>кіреді</w:t>
      </w:r>
      <w:r w:rsidR="008B11FB" w:rsidRPr="001D73F8">
        <w:rPr>
          <w:rFonts w:ascii="Times New Roman" w:hAnsi="Times New Roman"/>
          <w:sz w:val="28"/>
          <w:szCs w:val="28"/>
          <w:lang w:val="kk-KZ"/>
        </w:rPr>
        <w:t>, оның ішінде</w:t>
      </w:r>
      <w:r w:rsidRPr="001D73F8">
        <w:rPr>
          <w:rFonts w:ascii="Times New Roman" w:eastAsia="Times New Roman" w:hAnsi="Times New Roman"/>
          <w:sz w:val="28"/>
          <w:szCs w:val="28"/>
          <w:lang w:val="kk-KZ" w:eastAsia="ru-RU"/>
        </w:rPr>
        <w:t>:</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құқық және (немесе) мәміле құзыретті органда, оның ішінде шет мемлекеттің заңнамасына сәйкес шет мемлекетте мемлекеттік немесе өзге де тіркелуге жататын мүлік:</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банк</w:t>
      </w:r>
      <w:r w:rsidR="00697232" w:rsidRPr="001D73F8">
        <w:rPr>
          <w:rFonts w:ascii="Times New Roman" w:eastAsia="Times New Roman" w:hAnsi="Times New Roman"/>
          <w:sz w:val="28"/>
          <w:szCs w:val="28"/>
          <w:lang w:val="kk-KZ" w:eastAsia="ru-RU"/>
        </w:rPr>
        <w:t>тік</w:t>
      </w:r>
      <w:r w:rsidRPr="001D73F8">
        <w:rPr>
          <w:rFonts w:ascii="Times New Roman" w:eastAsia="Times New Roman" w:hAnsi="Times New Roman"/>
          <w:sz w:val="28"/>
          <w:szCs w:val="28"/>
          <w:lang w:val="kk-KZ" w:eastAsia="ru-RU"/>
        </w:rPr>
        <w:t xml:space="preserve"> шоттардағы, оның ішінде Қазақстан Республикасын</w:t>
      </w:r>
      <w:r w:rsidR="008531A3" w:rsidRPr="001D73F8">
        <w:rPr>
          <w:rFonts w:ascii="Times New Roman" w:eastAsia="Times New Roman" w:hAnsi="Times New Roman"/>
          <w:sz w:val="28"/>
          <w:szCs w:val="28"/>
          <w:lang w:val="kk-KZ" w:eastAsia="ru-RU"/>
        </w:rPr>
        <w:t>ың шегінен</w:t>
      </w:r>
      <w:r w:rsidRPr="001D73F8">
        <w:rPr>
          <w:rFonts w:ascii="Times New Roman" w:eastAsia="Times New Roman" w:hAnsi="Times New Roman"/>
          <w:sz w:val="28"/>
          <w:szCs w:val="28"/>
          <w:lang w:val="kk-KZ" w:eastAsia="ru-RU"/>
        </w:rPr>
        <w:t xml:space="preserve"> тыс жерлердегі шетелдік банктердегі ақша;</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қолма-қол ақша;</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тұрғын үй құрылысына үлестік қатысу туралы шарт бойынша тұрғын ғимараттағы үлес;</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заңды тұлғаның, оның ішінде Қазақстан </w:t>
      </w:r>
      <w:r w:rsidR="008531A3" w:rsidRPr="001D73F8">
        <w:rPr>
          <w:rFonts w:ascii="Times New Roman" w:eastAsia="Times New Roman" w:hAnsi="Times New Roman"/>
          <w:sz w:val="28"/>
          <w:szCs w:val="28"/>
          <w:lang w:val="kk-KZ" w:eastAsia="ru-RU"/>
        </w:rPr>
        <w:t xml:space="preserve">Республикасының шегінен </w:t>
      </w:r>
      <w:r w:rsidRPr="001D73F8">
        <w:rPr>
          <w:rFonts w:ascii="Times New Roman" w:eastAsia="Times New Roman" w:hAnsi="Times New Roman"/>
          <w:sz w:val="28"/>
          <w:szCs w:val="28"/>
          <w:lang w:val="kk-KZ" w:eastAsia="ru-RU"/>
        </w:rPr>
        <w:t xml:space="preserve">тыс жерде құрылған </w:t>
      </w:r>
      <w:r w:rsidR="008531A3" w:rsidRPr="001D73F8">
        <w:rPr>
          <w:rFonts w:ascii="Times New Roman" w:eastAsia="Times New Roman" w:hAnsi="Times New Roman"/>
          <w:sz w:val="28"/>
          <w:szCs w:val="28"/>
          <w:lang w:val="kk-KZ" w:eastAsia="ru-RU"/>
        </w:rPr>
        <w:t xml:space="preserve">заңды тұлғаның </w:t>
      </w:r>
      <w:r w:rsidRPr="001D73F8">
        <w:rPr>
          <w:rFonts w:ascii="Times New Roman" w:eastAsia="Times New Roman" w:hAnsi="Times New Roman"/>
          <w:sz w:val="28"/>
          <w:szCs w:val="28"/>
          <w:lang w:val="kk-KZ" w:eastAsia="ru-RU"/>
        </w:rPr>
        <w:t>жарғылық капитал</w:t>
      </w:r>
      <w:r w:rsidR="004765E6" w:rsidRPr="001D73F8">
        <w:rPr>
          <w:rFonts w:ascii="Times New Roman" w:eastAsia="Times New Roman" w:hAnsi="Times New Roman"/>
          <w:sz w:val="28"/>
          <w:szCs w:val="28"/>
          <w:lang w:val="kk-KZ" w:eastAsia="ru-RU"/>
        </w:rPr>
        <w:t>ына</w:t>
      </w:r>
      <w:r w:rsidRPr="001D73F8">
        <w:rPr>
          <w:rFonts w:ascii="Times New Roman" w:eastAsia="Times New Roman" w:hAnsi="Times New Roman"/>
          <w:sz w:val="28"/>
          <w:szCs w:val="28"/>
          <w:lang w:val="kk-KZ" w:eastAsia="ru-RU"/>
        </w:rPr>
        <w:t xml:space="preserve"> қатысу үлесі;</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бағалы қағаздар, туынды қаржы құралдары (орындалуы базалық активті сатып алу немесе өткізу жолымен жүргізілетін туынды қаржы құралдарын қоспағанда);</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инвестициялық алтын;</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зияткерлік меншік, авторлық құқық объектілері;</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шарт немесе міндеттеменің немесе талаптың туындауына негіз болып табылатын</w:t>
      </w:r>
      <w:r w:rsidR="008531A3" w:rsidRPr="001D73F8">
        <w:rPr>
          <w:rFonts w:ascii="Times New Roman" w:eastAsia="Times New Roman" w:hAnsi="Times New Roman"/>
          <w:sz w:val="28"/>
          <w:szCs w:val="28"/>
          <w:lang w:val="kk-KZ" w:eastAsia="ru-RU"/>
        </w:rPr>
        <w:t>,</w:t>
      </w:r>
      <w:r w:rsidRPr="001D73F8">
        <w:rPr>
          <w:rFonts w:ascii="Times New Roman" w:eastAsia="Times New Roman" w:hAnsi="Times New Roman"/>
          <w:sz w:val="28"/>
          <w:szCs w:val="28"/>
          <w:lang w:val="kk-KZ" w:eastAsia="ru-RU"/>
        </w:rPr>
        <w:t xml:space="preserve"> нотариат куәландырған (</w:t>
      </w:r>
      <w:r w:rsidR="00697232" w:rsidRPr="001D73F8">
        <w:rPr>
          <w:rFonts w:ascii="Times New Roman" w:eastAsia="Times New Roman" w:hAnsi="Times New Roman"/>
          <w:sz w:val="28"/>
          <w:szCs w:val="28"/>
          <w:lang w:val="kk-KZ" w:eastAsia="ru-RU"/>
        </w:rPr>
        <w:t>растаған</w:t>
      </w:r>
      <w:r w:rsidRPr="001D73F8">
        <w:rPr>
          <w:rFonts w:ascii="Times New Roman" w:eastAsia="Times New Roman" w:hAnsi="Times New Roman"/>
          <w:sz w:val="28"/>
          <w:szCs w:val="28"/>
          <w:lang w:val="kk-KZ" w:eastAsia="ru-RU"/>
        </w:rPr>
        <w:t xml:space="preserve">) </w:t>
      </w:r>
      <w:r w:rsidR="008531A3" w:rsidRPr="001D73F8">
        <w:rPr>
          <w:rFonts w:ascii="Times New Roman" w:eastAsia="Times New Roman" w:hAnsi="Times New Roman"/>
          <w:sz w:val="28"/>
          <w:szCs w:val="28"/>
          <w:lang w:val="kk-KZ" w:eastAsia="ru-RU"/>
        </w:rPr>
        <w:t xml:space="preserve">өзге де құжат болған кезде басқа тұлғалардың </w:t>
      </w:r>
      <w:r w:rsidRPr="001D73F8">
        <w:rPr>
          <w:rFonts w:ascii="Times New Roman" w:eastAsia="Times New Roman" w:hAnsi="Times New Roman"/>
          <w:sz w:val="28"/>
          <w:szCs w:val="28"/>
          <w:lang w:val="kk-KZ" w:eastAsia="ru-RU"/>
        </w:rPr>
        <w:t>борышкер алдындағы берешегі (дебиторлық берешек);</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ветеринариялық паспорты немесе меншік құқығын растайтын өзге де құжаты </w:t>
      </w:r>
      <w:r w:rsidR="008531A3" w:rsidRPr="001D73F8">
        <w:rPr>
          <w:rFonts w:ascii="Times New Roman" w:eastAsia="Times New Roman" w:hAnsi="Times New Roman"/>
          <w:sz w:val="28"/>
          <w:szCs w:val="28"/>
          <w:lang w:val="kk-KZ" w:eastAsia="ru-RU"/>
        </w:rPr>
        <w:t>болған кезде</w:t>
      </w:r>
      <w:r w:rsidRPr="001D73F8">
        <w:rPr>
          <w:rFonts w:ascii="Times New Roman" w:eastAsia="Times New Roman" w:hAnsi="Times New Roman"/>
          <w:sz w:val="28"/>
          <w:szCs w:val="28"/>
          <w:lang w:val="kk-KZ" w:eastAsia="ru-RU"/>
        </w:rPr>
        <w:t xml:space="preserve"> жануарлар;</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асыл тастар мен бағалы металдар, олардан жасалған зергерлік бұйымдар және құрамында асыл тастар мен бағалы металдар бар басқа да заттар, сондай-ақ өнер және антиквариат туындылары, </w:t>
      </w:r>
      <w:r w:rsidR="00697232" w:rsidRPr="001D73F8">
        <w:rPr>
          <w:rFonts w:ascii="Times New Roman" w:eastAsia="Times New Roman" w:hAnsi="Times New Roman"/>
          <w:sz w:val="28"/>
          <w:szCs w:val="28"/>
          <w:lang w:val="kk-KZ" w:eastAsia="ru-RU"/>
        </w:rPr>
        <w:t>тері</w:t>
      </w:r>
      <w:r w:rsidRPr="001D73F8">
        <w:rPr>
          <w:rFonts w:ascii="Times New Roman" w:eastAsia="Times New Roman" w:hAnsi="Times New Roman"/>
          <w:sz w:val="28"/>
          <w:szCs w:val="28"/>
          <w:lang w:val="kk-KZ" w:eastAsia="ru-RU"/>
        </w:rPr>
        <w:t xml:space="preserve"> бұйымдары, басқа да бағалы киім;</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цифрлық активтер кіреді.</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2. Бірлескен меншіктегі мүліктен борышкердің үлесін бөліп шығару Қазақстан Республикасының азаматтық заңнамасына сәйкес жүзеге асырылады.</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3. Мүліктік массаның құрамына Қазақстан Республикасының атқарушылық іс жүргізу </w:t>
      </w:r>
      <w:r w:rsidR="008105E2" w:rsidRPr="001D73F8">
        <w:rPr>
          <w:rFonts w:ascii="Times New Roman" w:hAnsi="Times New Roman"/>
          <w:sz w:val="28"/>
          <w:szCs w:val="28"/>
          <w:lang w:val="kk-KZ"/>
        </w:rPr>
        <w:t>және сот орындаушыларының мәртебесі</w:t>
      </w:r>
      <w:r w:rsidR="008105E2" w:rsidRPr="001D73F8">
        <w:rPr>
          <w:rFonts w:ascii="Times New Roman" w:eastAsia="Times New Roman" w:hAnsi="Times New Roman"/>
          <w:sz w:val="28"/>
          <w:szCs w:val="28"/>
          <w:lang w:val="kk-KZ" w:eastAsia="ru-RU"/>
        </w:rPr>
        <w:t xml:space="preserve"> </w:t>
      </w:r>
      <w:r w:rsidRPr="001D73F8">
        <w:rPr>
          <w:rFonts w:ascii="Times New Roman" w:eastAsia="Times New Roman" w:hAnsi="Times New Roman"/>
          <w:sz w:val="28"/>
          <w:szCs w:val="28"/>
          <w:lang w:val="kk-KZ" w:eastAsia="ru-RU"/>
        </w:rPr>
        <w:t>туралы заңнамасына сәйкес өндіріп алу</w:t>
      </w:r>
      <w:r w:rsidR="008531A3" w:rsidRPr="001D73F8">
        <w:rPr>
          <w:rFonts w:ascii="Times New Roman" w:eastAsia="Times New Roman" w:hAnsi="Times New Roman"/>
          <w:sz w:val="28"/>
          <w:szCs w:val="28"/>
          <w:lang w:val="kk-KZ" w:eastAsia="ru-RU"/>
        </w:rPr>
        <w:t>ды қолдануға</w:t>
      </w:r>
      <w:r w:rsidRPr="001D73F8">
        <w:rPr>
          <w:rFonts w:ascii="Times New Roman" w:eastAsia="Times New Roman" w:hAnsi="Times New Roman"/>
          <w:sz w:val="28"/>
          <w:szCs w:val="28"/>
          <w:lang w:val="kk-KZ" w:eastAsia="ru-RU"/>
        </w:rPr>
        <w:t xml:space="preserve"> болмайтын мүлік, сондай-ақ борышкердің міндеттемелерді орындауды қамтамасыз ету болып табылмайтын жалғыз тұрғын</w:t>
      </w:r>
      <w:r w:rsidR="00697232" w:rsidRPr="001D73F8">
        <w:rPr>
          <w:rFonts w:ascii="Times New Roman" w:eastAsia="Times New Roman" w:hAnsi="Times New Roman"/>
          <w:sz w:val="28"/>
          <w:szCs w:val="28"/>
          <w:lang w:val="kk-KZ" w:eastAsia="ru-RU"/>
        </w:rPr>
        <w:t>жайы</w:t>
      </w:r>
      <w:r w:rsidRPr="001D73F8">
        <w:rPr>
          <w:rFonts w:ascii="Times New Roman" w:eastAsia="Times New Roman" w:hAnsi="Times New Roman"/>
          <w:sz w:val="28"/>
          <w:szCs w:val="28"/>
          <w:lang w:val="kk-KZ" w:eastAsia="ru-RU"/>
        </w:rPr>
        <w:t xml:space="preserve"> кірмейді.</w:t>
      </w:r>
    </w:p>
    <w:p w:rsidR="008105E2" w:rsidRPr="001D73F8" w:rsidRDefault="008105E2" w:rsidP="00D80796">
      <w:pPr>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4. Адамды субсидиарлық жауапкершілікке тарту кезінде мәлімделетін талаптардың мөлшері мұндай адам</w:t>
      </w:r>
      <w:r w:rsidR="008531A3" w:rsidRPr="001D73F8">
        <w:rPr>
          <w:rFonts w:ascii="Times New Roman" w:hAnsi="Times New Roman"/>
          <w:sz w:val="28"/>
          <w:szCs w:val="28"/>
          <w:lang w:val="kk-KZ"/>
        </w:rPr>
        <w:t>ды</w:t>
      </w:r>
      <w:r w:rsidRPr="001D73F8">
        <w:rPr>
          <w:rFonts w:ascii="Times New Roman" w:hAnsi="Times New Roman"/>
          <w:sz w:val="28"/>
          <w:szCs w:val="28"/>
          <w:lang w:val="kk-KZ"/>
        </w:rPr>
        <w:t xml:space="preserve"> Қазақстан Республикасының Әкімшілік құқық бұзушылық туралы </w:t>
      </w:r>
      <w:r w:rsidR="00697232" w:rsidRPr="001D73F8">
        <w:rPr>
          <w:rFonts w:ascii="Times New Roman" w:hAnsi="Times New Roman"/>
          <w:sz w:val="28"/>
          <w:szCs w:val="28"/>
          <w:lang w:val="kk-KZ"/>
        </w:rPr>
        <w:t>к</w:t>
      </w:r>
      <w:r w:rsidRPr="001D73F8">
        <w:rPr>
          <w:rFonts w:ascii="Times New Roman" w:hAnsi="Times New Roman"/>
          <w:sz w:val="28"/>
          <w:szCs w:val="28"/>
          <w:lang w:val="kk-KZ"/>
        </w:rPr>
        <w:t xml:space="preserve">одексінде көзделген тәртіппен </w:t>
      </w:r>
      <w:r w:rsidR="00697232" w:rsidRPr="001D73F8">
        <w:rPr>
          <w:rFonts w:ascii="Times New Roman" w:hAnsi="Times New Roman"/>
          <w:sz w:val="28"/>
          <w:szCs w:val="28"/>
          <w:lang w:val="kk-KZ"/>
        </w:rPr>
        <w:t>әдейі</w:t>
      </w:r>
      <w:r w:rsidRPr="001D73F8">
        <w:rPr>
          <w:rFonts w:ascii="Times New Roman" w:hAnsi="Times New Roman"/>
          <w:sz w:val="28"/>
          <w:szCs w:val="28"/>
          <w:lang w:val="kk-KZ"/>
        </w:rPr>
        <w:t xml:space="preserve"> банкроттық үшін кінәлі деп тан</w:t>
      </w:r>
      <w:r w:rsidR="008531A3" w:rsidRPr="001D73F8">
        <w:rPr>
          <w:rFonts w:ascii="Times New Roman" w:hAnsi="Times New Roman"/>
          <w:sz w:val="28"/>
          <w:szCs w:val="28"/>
          <w:lang w:val="kk-KZ"/>
        </w:rPr>
        <w:t>уға негіз болған сот актісінде белгіленген залалдың мөлшеріне тең</w:t>
      </w:r>
      <w:r w:rsidRPr="001D73F8">
        <w:rPr>
          <w:rFonts w:ascii="Times New Roman" w:hAnsi="Times New Roman"/>
          <w:sz w:val="28"/>
          <w:szCs w:val="28"/>
          <w:lang w:val="kk-KZ"/>
        </w:rPr>
        <w:t>.</w:t>
      </w:r>
    </w:p>
    <w:p w:rsidR="006E6E45" w:rsidRPr="001D73F8" w:rsidRDefault="006E6E45" w:rsidP="00D80796">
      <w:pPr>
        <w:ind w:firstLine="851"/>
        <w:rPr>
          <w:rFonts w:ascii="Times New Roman" w:eastAsia="Times New Roman" w:hAnsi="Times New Roman"/>
          <w:sz w:val="28"/>
          <w:szCs w:val="28"/>
          <w:lang w:val="kk-KZ" w:eastAsia="ru-RU"/>
        </w:rPr>
      </w:pPr>
    </w:p>
    <w:p w:rsidR="006E6E45" w:rsidRPr="001D73F8" w:rsidRDefault="007E60EB" w:rsidP="00D80796">
      <w:pPr>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39</w:t>
      </w:r>
      <w:r w:rsidR="006E6E45" w:rsidRPr="001D73F8">
        <w:rPr>
          <w:rFonts w:ascii="Times New Roman" w:hAnsi="Times New Roman"/>
          <w:sz w:val="28"/>
          <w:szCs w:val="28"/>
          <w:lang w:val="kk-KZ"/>
        </w:rPr>
        <w:t>-бап. Борышкердің мүліктік массасын сату</w:t>
      </w:r>
    </w:p>
    <w:p w:rsidR="001B23D4" w:rsidRPr="001D73F8" w:rsidRDefault="001B23D4" w:rsidP="00D80796">
      <w:pPr>
        <w:autoSpaceDE w:val="0"/>
        <w:autoSpaceDN w:val="0"/>
        <w:adjustRightInd w:val="0"/>
        <w:ind w:firstLine="851"/>
        <w:rPr>
          <w:rFonts w:ascii="Times New Roman" w:hAnsi="Times New Roman"/>
          <w:sz w:val="28"/>
          <w:szCs w:val="28"/>
          <w:lang w:val="kk-KZ"/>
        </w:rPr>
      </w:pP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1. Борышкердің мүліктік массасын сатуды қаржы басқарушысы электрондық аукцион өткізу жолымен немесе </w:t>
      </w:r>
      <w:r w:rsidR="0056551D" w:rsidRPr="001D73F8">
        <w:rPr>
          <w:rFonts w:ascii="Times New Roman" w:hAnsi="Times New Roman"/>
          <w:sz w:val="28"/>
          <w:szCs w:val="28"/>
          <w:lang w:val="kk-KZ"/>
        </w:rPr>
        <w:t xml:space="preserve">борышкердің мүліктік массасын </w:t>
      </w:r>
      <w:r w:rsidRPr="001D73F8">
        <w:rPr>
          <w:rFonts w:ascii="Times New Roman" w:hAnsi="Times New Roman"/>
          <w:sz w:val="28"/>
          <w:szCs w:val="28"/>
          <w:lang w:val="kk-KZ"/>
        </w:rPr>
        <w:t>сату жоспарына сәйкес тікелей сату әдісімен жүзеге асырады.</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Борышкердің міндеттемелерді орындауын қамтамасыз ету болып табылатын және осы Заңның 41-бабына сәйкес кепілді кредитор заттай қабылдамаған мүлкі Қазақстан Республикасының Азаматтық кодексінде және Қазақстан Республикасының басқа да заңдарында көзделген ережелер ескеріле отырып сатылуға жатады.</w:t>
      </w:r>
    </w:p>
    <w:p w:rsidR="006E6E45" w:rsidRPr="001D73F8" w:rsidRDefault="00380979"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Борышкердің ү</w:t>
      </w:r>
      <w:r w:rsidR="006E6E45" w:rsidRPr="001D73F8">
        <w:rPr>
          <w:rFonts w:ascii="Times New Roman" w:hAnsi="Times New Roman"/>
          <w:sz w:val="28"/>
          <w:szCs w:val="28"/>
          <w:lang w:val="kk-KZ"/>
        </w:rPr>
        <w:t>шінші тұлғаның міндеттемелерін қамтамасыз ету нысанасы болып табылатын мүлкі</w:t>
      </w:r>
      <w:r w:rsidRPr="001D73F8">
        <w:rPr>
          <w:rFonts w:ascii="Times New Roman" w:hAnsi="Times New Roman"/>
          <w:sz w:val="28"/>
          <w:szCs w:val="28"/>
          <w:lang w:val="kk-KZ"/>
        </w:rPr>
        <w:t>,</w:t>
      </w:r>
      <w:r w:rsidR="006E6E45" w:rsidRPr="001D73F8">
        <w:rPr>
          <w:rFonts w:ascii="Times New Roman" w:hAnsi="Times New Roman"/>
          <w:sz w:val="28"/>
          <w:szCs w:val="28"/>
          <w:lang w:val="kk-KZ"/>
        </w:rPr>
        <w:t xml:space="preserve"> </w:t>
      </w:r>
      <w:r w:rsidR="00DB7EA0" w:rsidRPr="001D73F8">
        <w:rPr>
          <w:rFonts w:ascii="Times New Roman" w:hAnsi="Times New Roman"/>
          <w:sz w:val="28"/>
          <w:szCs w:val="28"/>
          <w:lang w:val="kk-KZ"/>
        </w:rPr>
        <w:t>орын алған</w:t>
      </w:r>
      <w:r w:rsidR="006E6E45" w:rsidRPr="001D73F8">
        <w:rPr>
          <w:rFonts w:ascii="Times New Roman" w:hAnsi="Times New Roman"/>
          <w:sz w:val="28"/>
          <w:szCs w:val="28"/>
          <w:lang w:val="kk-KZ"/>
        </w:rPr>
        <w:t xml:space="preserve"> ауыртпалықтар ескеріле отырып</w:t>
      </w:r>
      <w:r w:rsidRPr="001D73F8">
        <w:rPr>
          <w:rFonts w:ascii="Times New Roman" w:hAnsi="Times New Roman"/>
          <w:sz w:val="28"/>
          <w:szCs w:val="28"/>
          <w:lang w:val="kk-KZ"/>
        </w:rPr>
        <w:t>,</w:t>
      </w:r>
      <w:r w:rsidR="006E6E45" w:rsidRPr="001D73F8">
        <w:rPr>
          <w:rFonts w:ascii="Times New Roman" w:hAnsi="Times New Roman"/>
          <w:sz w:val="28"/>
          <w:szCs w:val="28"/>
          <w:lang w:val="kk-KZ"/>
        </w:rPr>
        <w:t xml:space="preserve"> сатылуға </w:t>
      </w:r>
      <w:r w:rsidR="00DB7EA0" w:rsidRPr="001D73F8">
        <w:rPr>
          <w:rFonts w:ascii="Times New Roman" w:hAnsi="Times New Roman"/>
          <w:sz w:val="28"/>
          <w:szCs w:val="28"/>
          <w:lang w:val="kk-KZ"/>
        </w:rPr>
        <w:t>жатады</w:t>
      </w:r>
      <w:r w:rsidR="006E6E45" w:rsidRPr="001D73F8">
        <w:rPr>
          <w:rFonts w:ascii="Times New Roman" w:hAnsi="Times New Roman"/>
          <w:sz w:val="28"/>
          <w:szCs w:val="28"/>
          <w:lang w:val="kk-KZ"/>
        </w:rPr>
        <w:t>.</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2. Қаржы басқарушысы сот </w:t>
      </w:r>
      <w:r w:rsidR="00F10F80" w:rsidRPr="001D73F8">
        <w:rPr>
          <w:rFonts w:ascii="Times New Roman" w:hAnsi="Times New Roman"/>
          <w:sz w:val="28"/>
          <w:szCs w:val="28"/>
          <w:lang w:val="kk-KZ"/>
        </w:rPr>
        <w:t xml:space="preserve">арқылы </w:t>
      </w:r>
      <w:r w:rsidRPr="001D73F8">
        <w:rPr>
          <w:rFonts w:ascii="Times New Roman" w:hAnsi="Times New Roman"/>
          <w:sz w:val="28"/>
          <w:szCs w:val="28"/>
          <w:lang w:val="kk-KZ"/>
        </w:rPr>
        <w:t xml:space="preserve">банкроттық рәсімін қолдану туралы шешім қабылдаған күннен бастап бес жұмыс күні ішінде борышкердің мүліктік массасын сату жоспарының жобасын </w:t>
      </w:r>
      <w:r w:rsidR="00DB7EA0" w:rsidRPr="001D73F8">
        <w:rPr>
          <w:rFonts w:ascii="Times New Roman" w:hAnsi="Times New Roman"/>
          <w:sz w:val="28"/>
          <w:szCs w:val="28"/>
          <w:lang w:val="kk-KZ"/>
        </w:rPr>
        <w:t xml:space="preserve">өзі </w:t>
      </w:r>
      <w:r w:rsidRPr="001D73F8">
        <w:rPr>
          <w:rFonts w:ascii="Times New Roman" w:hAnsi="Times New Roman"/>
          <w:sz w:val="28"/>
          <w:szCs w:val="28"/>
          <w:lang w:val="kk-KZ"/>
        </w:rPr>
        <w:t>дербес жасайды.</w:t>
      </w:r>
    </w:p>
    <w:p w:rsidR="006E6E45" w:rsidRPr="001D73F8" w:rsidRDefault="0056551D"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Борышкердің мүліктік массасын </w:t>
      </w:r>
      <w:r w:rsidR="006E6E45" w:rsidRPr="001D73F8">
        <w:rPr>
          <w:rFonts w:ascii="Times New Roman" w:hAnsi="Times New Roman"/>
          <w:sz w:val="28"/>
          <w:szCs w:val="28"/>
          <w:lang w:val="kk-KZ"/>
        </w:rPr>
        <w:t xml:space="preserve">сатудың таңдап алынған тәсілі кредиторлардың талаптарын қанағаттандыру мақсаты </w:t>
      </w:r>
      <w:r w:rsidR="00DB7EA0" w:rsidRPr="001D73F8">
        <w:rPr>
          <w:rFonts w:ascii="Times New Roman" w:hAnsi="Times New Roman"/>
          <w:sz w:val="28"/>
          <w:szCs w:val="28"/>
          <w:lang w:val="kk-KZ"/>
        </w:rPr>
        <w:t xml:space="preserve">үшін </w:t>
      </w:r>
      <w:r w:rsidR="00D218BF" w:rsidRPr="001D73F8">
        <w:rPr>
          <w:rFonts w:ascii="Times New Roman" w:hAnsi="Times New Roman"/>
          <w:sz w:val="28"/>
          <w:szCs w:val="28"/>
          <w:lang w:val="kk-KZ"/>
        </w:rPr>
        <w:t>мүлікті неғұрлым тиімді өткізуді</w:t>
      </w:r>
      <w:r w:rsidR="006E6E45" w:rsidRPr="001D73F8">
        <w:rPr>
          <w:rFonts w:ascii="Times New Roman" w:hAnsi="Times New Roman"/>
          <w:sz w:val="28"/>
          <w:szCs w:val="28"/>
          <w:lang w:val="kk-KZ"/>
        </w:rPr>
        <w:t xml:space="preserve"> қамтамасыз етуге тиіс.</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Борышкердің мүлкін өткізу </w:t>
      </w:r>
      <w:r w:rsidR="00D218BF" w:rsidRPr="001D73F8">
        <w:rPr>
          <w:rFonts w:ascii="Times New Roman" w:hAnsi="Times New Roman"/>
          <w:sz w:val="28"/>
          <w:szCs w:val="28"/>
          <w:lang w:val="kk-KZ"/>
        </w:rPr>
        <w:t>жасалған күнінен бастап алты айдан аспа</w:t>
      </w:r>
      <w:r w:rsidR="00DB7EA0" w:rsidRPr="001D73F8">
        <w:rPr>
          <w:rFonts w:ascii="Times New Roman" w:hAnsi="Times New Roman"/>
          <w:sz w:val="28"/>
          <w:szCs w:val="28"/>
          <w:lang w:val="kk-KZ"/>
        </w:rPr>
        <w:t>ға</w:t>
      </w:r>
      <w:r w:rsidR="00D218BF" w:rsidRPr="001D73F8">
        <w:rPr>
          <w:rFonts w:ascii="Times New Roman" w:hAnsi="Times New Roman"/>
          <w:sz w:val="28"/>
          <w:szCs w:val="28"/>
          <w:lang w:val="kk-KZ"/>
        </w:rPr>
        <w:t xml:space="preserve">н бағалау туралы есепте көрсетілген </w:t>
      </w:r>
      <w:r w:rsidRPr="001D73F8">
        <w:rPr>
          <w:rFonts w:ascii="Times New Roman" w:hAnsi="Times New Roman"/>
          <w:sz w:val="28"/>
          <w:szCs w:val="28"/>
          <w:lang w:val="kk-KZ"/>
        </w:rPr>
        <w:t>осындай мүліктің бағалау құнының жетпіс бес пайызынан төмен емес құн бойынша жүргізіледі.</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3. </w:t>
      </w:r>
      <w:r w:rsidR="0056551D" w:rsidRPr="001D73F8">
        <w:rPr>
          <w:rFonts w:ascii="Times New Roman" w:hAnsi="Times New Roman"/>
          <w:sz w:val="28"/>
          <w:szCs w:val="28"/>
          <w:lang w:val="kk-KZ"/>
        </w:rPr>
        <w:t xml:space="preserve">Борышкердің мүліктік массасын </w:t>
      </w:r>
      <w:r w:rsidRPr="001D73F8">
        <w:rPr>
          <w:rFonts w:ascii="Times New Roman" w:hAnsi="Times New Roman"/>
          <w:sz w:val="28"/>
          <w:szCs w:val="28"/>
          <w:lang w:val="kk-KZ"/>
        </w:rPr>
        <w:t xml:space="preserve">сату жоспарының жобасы талаптары кредиторлар талаптарының тізіліміне енгізілген кредиторларға қарау үшін жіберіледі. Кредиторлар мүліктік массаны сату жоспарының жобасын алған күннен бастап бес жұмыс күні ішінде ұсыныстар </w:t>
      </w:r>
      <w:r w:rsidR="0056551D" w:rsidRPr="001D73F8">
        <w:rPr>
          <w:rFonts w:ascii="Times New Roman" w:hAnsi="Times New Roman"/>
          <w:sz w:val="28"/>
          <w:szCs w:val="28"/>
          <w:lang w:val="kk-KZ"/>
        </w:rPr>
        <w:t xml:space="preserve">және (немесе) </w:t>
      </w:r>
      <w:r w:rsidRPr="001D73F8">
        <w:rPr>
          <w:rFonts w:ascii="Times New Roman" w:hAnsi="Times New Roman"/>
          <w:sz w:val="28"/>
          <w:szCs w:val="28"/>
          <w:lang w:val="kk-KZ"/>
        </w:rPr>
        <w:t>ескертулер енгізеді.</w:t>
      </w:r>
    </w:p>
    <w:p w:rsidR="006E6E45" w:rsidRPr="001D73F8" w:rsidRDefault="00D218BF"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Борышкердің мүліктік массасын сату жоспарының жобасына </w:t>
      </w:r>
      <w:r w:rsidR="00012DF8" w:rsidRPr="001D73F8">
        <w:rPr>
          <w:rFonts w:ascii="Times New Roman" w:hAnsi="Times New Roman"/>
          <w:sz w:val="28"/>
          <w:szCs w:val="28"/>
          <w:lang w:val="kk-KZ"/>
        </w:rPr>
        <w:t xml:space="preserve">ұсыныстарды және (немесе) ескертулерді </w:t>
      </w:r>
      <w:r w:rsidRPr="001D73F8">
        <w:rPr>
          <w:rFonts w:ascii="Times New Roman" w:hAnsi="Times New Roman"/>
          <w:sz w:val="28"/>
          <w:szCs w:val="28"/>
          <w:lang w:val="kk-KZ"/>
        </w:rPr>
        <w:t>осы тармақтың бірінші бөлігінде көрсетілген мерзімнен ке</w:t>
      </w:r>
      <w:r w:rsidR="00012DF8" w:rsidRPr="001D73F8">
        <w:rPr>
          <w:rFonts w:ascii="Times New Roman" w:hAnsi="Times New Roman"/>
          <w:sz w:val="28"/>
          <w:szCs w:val="28"/>
          <w:lang w:val="kk-KZ"/>
        </w:rPr>
        <w:t>ш</w:t>
      </w:r>
      <w:r w:rsidRPr="001D73F8">
        <w:rPr>
          <w:rFonts w:ascii="Times New Roman" w:hAnsi="Times New Roman"/>
          <w:sz w:val="28"/>
          <w:szCs w:val="28"/>
          <w:lang w:val="kk-KZ"/>
        </w:rPr>
        <w:t xml:space="preserve"> </w:t>
      </w:r>
      <w:r w:rsidR="00840ED9" w:rsidRPr="001D73F8">
        <w:rPr>
          <w:rFonts w:ascii="Times New Roman" w:hAnsi="Times New Roman"/>
          <w:sz w:val="28"/>
          <w:szCs w:val="28"/>
          <w:lang w:val="kk-KZ"/>
        </w:rPr>
        <w:t>енгізу</w:t>
      </w:r>
      <w:r w:rsidRPr="001D73F8">
        <w:rPr>
          <w:rFonts w:ascii="Times New Roman" w:hAnsi="Times New Roman"/>
          <w:sz w:val="28"/>
          <w:szCs w:val="28"/>
          <w:lang w:val="kk-KZ"/>
        </w:rPr>
        <w:t xml:space="preserve"> кредитордың ұсыныстары</w:t>
      </w:r>
      <w:r w:rsidR="00012DF8" w:rsidRPr="001D73F8">
        <w:rPr>
          <w:rFonts w:ascii="Times New Roman" w:hAnsi="Times New Roman"/>
          <w:sz w:val="28"/>
          <w:szCs w:val="28"/>
          <w:lang w:val="kk-KZ"/>
        </w:rPr>
        <w:t>ның</w:t>
      </w:r>
      <w:r w:rsidRPr="001D73F8">
        <w:rPr>
          <w:rFonts w:ascii="Times New Roman" w:hAnsi="Times New Roman"/>
          <w:sz w:val="28"/>
          <w:szCs w:val="28"/>
          <w:lang w:val="kk-KZ"/>
        </w:rPr>
        <w:t xml:space="preserve"> және (немесе) ескертулер</w:t>
      </w:r>
      <w:r w:rsidR="00012DF8" w:rsidRPr="001D73F8">
        <w:rPr>
          <w:rFonts w:ascii="Times New Roman" w:hAnsi="Times New Roman"/>
          <w:sz w:val="28"/>
          <w:szCs w:val="28"/>
          <w:lang w:val="kk-KZ"/>
        </w:rPr>
        <w:t>ін</w:t>
      </w:r>
      <w:r w:rsidRPr="001D73F8">
        <w:rPr>
          <w:rFonts w:ascii="Times New Roman" w:hAnsi="Times New Roman"/>
          <w:sz w:val="28"/>
          <w:szCs w:val="28"/>
          <w:lang w:val="kk-KZ"/>
        </w:rPr>
        <w:t>ің болмауына теңестіріледі</w:t>
      </w:r>
      <w:r w:rsidR="006E6E45" w:rsidRPr="001D73F8">
        <w:rPr>
          <w:rFonts w:ascii="Times New Roman" w:hAnsi="Times New Roman"/>
          <w:sz w:val="28"/>
          <w:szCs w:val="28"/>
          <w:lang w:val="kk-KZ"/>
        </w:rPr>
        <w:t>.</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4. Осы баптың 3-тармағының бірінші бөлігінде көрсетілген мерзім өткен күннен бастап бес жұмыс күні ішінде қаржы басқарушысы </w:t>
      </w:r>
      <w:r w:rsidR="00E8507D" w:rsidRPr="001D73F8">
        <w:rPr>
          <w:rFonts w:ascii="Times New Roman" w:hAnsi="Times New Roman"/>
          <w:sz w:val="28"/>
          <w:szCs w:val="28"/>
          <w:lang w:val="kk-KZ"/>
        </w:rPr>
        <w:t>борышкердің мүліктік массасын</w:t>
      </w:r>
      <w:r w:rsidRPr="001D73F8">
        <w:rPr>
          <w:rFonts w:ascii="Times New Roman" w:hAnsi="Times New Roman"/>
          <w:sz w:val="28"/>
          <w:szCs w:val="28"/>
          <w:lang w:val="kk-KZ"/>
        </w:rPr>
        <w:t xml:space="preserve"> сатудың түпкілікті жоспарын жасайды және оны талаптары кредиторлар талаптарының тізіліміне енгізілген кредиторларға мәлімет үшін жібереді.</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Кредиторлар </w:t>
      </w:r>
      <w:r w:rsidR="00E8507D" w:rsidRPr="001D73F8">
        <w:rPr>
          <w:rFonts w:ascii="Times New Roman" w:hAnsi="Times New Roman"/>
          <w:sz w:val="28"/>
          <w:szCs w:val="28"/>
          <w:lang w:val="kk-KZ"/>
        </w:rPr>
        <w:t xml:space="preserve">борышкердің мүліктік массасын </w:t>
      </w:r>
      <w:r w:rsidRPr="001D73F8">
        <w:rPr>
          <w:rFonts w:ascii="Times New Roman" w:hAnsi="Times New Roman"/>
          <w:sz w:val="28"/>
          <w:szCs w:val="28"/>
          <w:lang w:val="kk-KZ"/>
        </w:rPr>
        <w:t>сату жоспарын алған күннен бастап бес жұмыс күні ішінде оған сотқа шағым жасауға құқылы.</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Заңды күшіне енген сот шешімі </w:t>
      </w:r>
      <w:r w:rsidR="00E8507D" w:rsidRPr="001D73F8">
        <w:rPr>
          <w:rFonts w:ascii="Times New Roman" w:hAnsi="Times New Roman"/>
          <w:sz w:val="28"/>
          <w:szCs w:val="28"/>
          <w:lang w:val="kk-KZ"/>
        </w:rPr>
        <w:t xml:space="preserve">борышкердің мүліктік массасын </w:t>
      </w:r>
      <w:r w:rsidRPr="001D73F8">
        <w:rPr>
          <w:rFonts w:ascii="Times New Roman" w:hAnsi="Times New Roman"/>
          <w:sz w:val="28"/>
          <w:szCs w:val="28"/>
          <w:lang w:val="kk-KZ"/>
        </w:rPr>
        <w:t>сату жоспарына өзгерістер енгізу</w:t>
      </w:r>
      <w:r w:rsidR="00380979" w:rsidRPr="001D73F8">
        <w:rPr>
          <w:rFonts w:ascii="Times New Roman" w:hAnsi="Times New Roman"/>
          <w:sz w:val="28"/>
          <w:szCs w:val="28"/>
          <w:lang w:val="kk-KZ"/>
        </w:rPr>
        <w:t>ге</w:t>
      </w:r>
      <w:r w:rsidRPr="001D73F8">
        <w:rPr>
          <w:rFonts w:ascii="Times New Roman" w:hAnsi="Times New Roman"/>
          <w:sz w:val="28"/>
          <w:szCs w:val="28"/>
          <w:lang w:val="kk-KZ"/>
        </w:rPr>
        <w:t xml:space="preserve"> негіз болып табылады.</w:t>
      </w:r>
    </w:p>
    <w:p w:rsidR="006E6E45" w:rsidRPr="001D73F8" w:rsidRDefault="006E6E45" w:rsidP="00D80796">
      <w:pPr>
        <w:autoSpaceDE w:val="0"/>
        <w:autoSpaceDN w:val="0"/>
        <w:adjustRightInd w:val="0"/>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5. Борышкердің мүлкін сату жөніндегі электрондық аукционды өткізу тәртібін және оны ұйымдастырушыны уәкілетті орган айқындайды.</w:t>
      </w:r>
    </w:p>
    <w:p w:rsidR="006E6E45" w:rsidRPr="001D73F8" w:rsidRDefault="006E6E45" w:rsidP="00D80796">
      <w:pPr>
        <w:ind w:firstLine="851"/>
        <w:rPr>
          <w:rFonts w:ascii="Times New Roman" w:eastAsia="Times New Roman" w:hAnsi="Times New Roman"/>
          <w:sz w:val="28"/>
          <w:szCs w:val="28"/>
          <w:lang w:val="kk-KZ" w:eastAsia="ru-RU"/>
        </w:rPr>
      </w:pP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4</w:t>
      </w:r>
      <w:r w:rsidR="007E60EB" w:rsidRPr="001D73F8">
        <w:rPr>
          <w:rFonts w:ascii="Times New Roman" w:hAnsi="Times New Roman"/>
          <w:sz w:val="28"/>
          <w:szCs w:val="28"/>
          <w:lang w:val="kk-KZ"/>
        </w:rPr>
        <w:t>0</w:t>
      </w:r>
      <w:r w:rsidRPr="001D73F8">
        <w:rPr>
          <w:rFonts w:ascii="Times New Roman" w:hAnsi="Times New Roman"/>
          <w:sz w:val="28"/>
          <w:szCs w:val="28"/>
          <w:lang w:val="kk-KZ"/>
        </w:rPr>
        <w:t>-бап. Борышкердің мүліктік массасын бөлу кезектілігі</w:t>
      </w:r>
    </w:p>
    <w:p w:rsidR="001B23D4" w:rsidRPr="001D73F8" w:rsidRDefault="001B23D4" w:rsidP="00D80796">
      <w:pPr>
        <w:ind w:firstLine="851"/>
        <w:rPr>
          <w:rFonts w:ascii="Times New Roman" w:eastAsia="Times New Roman" w:hAnsi="Times New Roman"/>
          <w:sz w:val="28"/>
          <w:szCs w:val="28"/>
          <w:lang w:val="kk-KZ" w:eastAsia="ru-RU"/>
        </w:rPr>
      </w:pPr>
    </w:p>
    <w:p w:rsidR="006E6E45" w:rsidRPr="001D73F8" w:rsidRDefault="006E6E45" w:rsidP="00945861">
      <w:pPr>
        <w:spacing w:line="340" w:lineRule="exact"/>
        <w:ind w:firstLine="851"/>
        <w:rPr>
          <w:rFonts w:ascii="Times New Roman" w:hAnsi="Times New Roman"/>
          <w:sz w:val="28"/>
          <w:szCs w:val="28"/>
          <w:lang w:val="kk-KZ"/>
        </w:rPr>
      </w:pPr>
      <w:r w:rsidRPr="001D73F8">
        <w:rPr>
          <w:rFonts w:ascii="Times New Roman" w:eastAsia="Times New Roman" w:hAnsi="Times New Roman"/>
          <w:sz w:val="28"/>
          <w:szCs w:val="28"/>
          <w:lang w:val="kk-KZ" w:eastAsia="ru-RU"/>
        </w:rPr>
        <w:t>1. </w:t>
      </w:r>
      <w:r w:rsidRPr="001D73F8">
        <w:rPr>
          <w:rFonts w:ascii="Times New Roman" w:hAnsi="Times New Roman"/>
          <w:sz w:val="28"/>
          <w:szCs w:val="28"/>
          <w:lang w:val="kk-KZ"/>
        </w:rPr>
        <w:t>Борышкердің ағымдағы шығыстары борышкердің мүлкі есебінен кезектен тыс төленуге жатады.</w:t>
      </w:r>
    </w:p>
    <w:p w:rsidR="006E6E45" w:rsidRPr="001D73F8" w:rsidRDefault="006E6E45" w:rsidP="00945861">
      <w:pPr>
        <w:spacing w:line="340" w:lineRule="exact"/>
        <w:ind w:firstLine="851"/>
        <w:rPr>
          <w:rFonts w:ascii="Times New Roman" w:hAnsi="Times New Roman"/>
          <w:sz w:val="28"/>
          <w:szCs w:val="28"/>
          <w:lang w:val="kk-KZ"/>
        </w:rPr>
      </w:pPr>
      <w:r w:rsidRPr="001D73F8">
        <w:rPr>
          <w:rFonts w:ascii="Times New Roman" w:hAnsi="Times New Roman"/>
          <w:sz w:val="28"/>
          <w:szCs w:val="28"/>
          <w:lang w:val="kk-KZ"/>
        </w:rPr>
        <w:t>2. Бірінші кезекте өмірге немесе денсаулыққа келтірілген зиянды өтеу</w:t>
      </w:r>
      <w:r w:rsidR="00380979" w:rsidRPr="001D73F8">
        <w:rPr>
          <w:rFonts w:ascii="Times New Roman" w:hAnsi="Times New Roman"/>
          <w:sz w:val="28"/>
          <w:szCs w:val="28"/>
          <w:lang w:val="kk-KZ"/>
        </w:rPr>
        <w:t xml:space="preserve"> бойынша</w:t>
      </w:r>
      <w:r w:rsidRPr="001D73F8">
        <w:rPr>
          <w:rFonts w:ascii="Times New Roman" w:hAnsi="Times New Roman"/>
          <w:sz w:val="28"/>
          <w:szCs w:val="28"/>
          <w:lang w:val="kk-KZ"/>
        </w:rPr>
        <w:t xml:space="preserve">, </w:t>
      </w:r>
      <w:r w:rsidR="00D218BF" w:rsidRPr="001D73F8">
        <w:rPr>
          <w:rFonts w:ascii="Times New Roman" w:hAnsi="Times New Roman"/>
          <w:sz w:val="28"/>
          <w:szCs w:val="28"/>
          <w:lang w:val="kk-KZ"/>
        </w:rPr>
        <w:t>берешекті өндіріп алу жөніндегі</w:t>
      </w:r>
      <w:r w:rsidR="00380979" w:rsidRPr="001D73F8">
        <w:rPr>
          <w:rFonts w:ascii="Times New Roman" w:hAnsi="Times New Roman"/>
          <w:sz w:val="28"/>
          <w:szCs w:val="28"/>
          <w:lang w:val="kk-KZ"/>
        </w:rPr>
        <w:t>,</w:t>
      </w:r>
      <w:r w:rsidR="00D218BF" w:rsidRPr="001D73F8">
        <w:rPr>
          <w:rFonts w:ascii="Times New Roman" w:hAnsi="Times New Roman"/>
          <w:sz w:val="28"/>
          <w:szCs w:val="28"/>
          <w:lang w:val="kk-KZ"/>
        </w:rPr>
        <w:t xml:space="preserve"> </w:t>
      </w:r>
      <w:r w:rsidR="00380979" w:rsidRPr="001D73F8">
        <w:rPr>
          <w:rFonts w:ascii="Times New Roman" w:hAnsi="Times New Roman"/>
          <w:sz w:val="28"/>
          <w:szCs w:val="28"/>
          <w:lang w:val="kk-KZ"/>
        </w:rPr>
        <w:t xml:space="preserve">алименттерді өндіріп алу жөніндегі </w:t>
      </w:r>
      <w:r w:rsidR="00D218BF" w:rsidRPr="001D73F8">
        <w:rPr>
          <w:rFonts w:ascii="Times New Roman" w:hAnsi="Times New Roman"/>
          <w:sz w:val="28"/>
          <w:szCs w:val="28"/>
          <w:lang w:val="kk-KZ"/>
        </w:rPr>
        <w:t xml:space="preserve">талаптар </w:t>
      </w:r>
      <w:r w:rsidRPr="001D73F8">
        <w:rPr>
          <w:rFonts w:ascii="Times New Roman" w:hAnsi="Times New Roman"/>
          <w:sz w:val="28"/>
          <w:szCs w:val="28"/>
          <w:lang w:val="kk-KZ"/>
        </w:rPr>
        <w:t>қанағаттандырылады.</w:t>
      </w:r>
    </w:p>
    <w:p w:rsidR="006E6E45" w:rsidRPr="001D73F8" w:rsidRDefault="006E6E45" w:rsidP="00945861">
      <w:pPr>
        <w:spacing w:line="340" w:lineRule="exact"/>
        <w:ind w:firstLine="851"/>
        <w:rPr>
          <w:rFonts w:ascii="Times New Roman" w:hAnsi="Times New Roman"/>
          <w:sz w:val="28"/>
          <w:szCs w:val="28"/>
          <w:lang w:val="kk-KZ"/>
        </w:rPr>
      </w:pPr>
      <w:r w:rsidRPr="001D73F8">
        <w:rPr>
          <w:rFonts w:ascii="Times New Roman" w:hAnsi="Times New Roman"/>
          <w:sz w:val="28"/>
          <w:szCs w:val="28"/>
          <w:lang w:val="kk-KZ"/>
        </w:rPr>
        <w:t>3. Екінші кезекте салық</w:t>
      </w:r>
      <w:r w:rsidR="005C5961" w:rsidRPr="001D73F8">
        <w:rPr>
          <w:rFonts w:ascii="Times New Roman" w:hAnsi="Times New Roman"/>
          <w:sz w:val="28"/>
          <w:szCs w:val="28"/>
          <w:lang w:val="kk-KZ"/>
        </w:rPr>
        <w:t>тық</w:t>
      </w:r>
      <w:r w:rsidRPr="001D73F8">
        <w:rPr>
          <w:rFonts w:ascii="Times New Roman" w:hAnsi="Times New Roman"/>
          <w:sz w:val="28"/>
          <w:szCs w:val="28"/>
          <w:lang w:val="kk-KZ"/>
        </w:rPr>
        <w:t xml:space="preserve"> береше</w:t>
      </w:r>
      <w:r w:rsidR="005C5961" w:rsidRPr="001D73F8">
        <w:rPr>
          <w:rFonts w:ascii="Times New Roman" w:hAnsi="Times New Roman"/>
          <w:sz w:val="28"/>
          <w:szCs w:val="28"/>
          <w:lang w:val="kk-KZ"/>
        </w:rPr>
        <w:t>к</w:t>
      </w:r>
      <w:r w:rsidRPr="001D73F8">
        <w:rPr>
          <w:rFonts w:ascii="Times New Roman" w:hAnsi="Times New Roman"/>
          <w:sz w:val="28"/>
          <w:szCs w:val="28"/>
          <w:lang w:val="kk-KZ"/>
        </w:rPr>
        <w:t>, сондай-ақ кедендік төлемдер бойынша берешек өтеледі.</w:t>
      </w:r>
    </w:p>
    <w:p w:rsidR="006E6E45" w:rsidRPr="001D73F8" w:rsidRDefault="006E6E45" w:rsidP="00945861">
      <w:pPr>
        <w:spacing w:line="340" w:lineRule="exact"/>
        <w:ind w:firstLine="851"/>
        <w:rPr>
          <w:rFonts w:ascii="Times New Roman" w:hAnsi="Times New Roman"/>
          <w:sz w:val="28"/>
          <w:szCs w:val="28"/>
          <w:lang w:val="kk-KZ"/>
        </w:rPr>
      </w:pPr>
      <w:r w:rsidRPr="001D73F8">
        <w:rPr>
          <w:rFonts w:ascii="Times New Roman" w:hAnsi="Times New Roman"/>
          <w:sz w:val="28"/>
          <w:szCs w:val="28"/>
          <w:lang w:val="kk-KZ"/>
        </w:rPr>
        <w:t>4. Үшінші кезекте азаматтық-құқықтық және өзге де міндеттемелер бойынша басқа кредиторлармен есеп айырысу жүргізіледі, сондай-ақ</w:t>
      </w:r>
      <w:r w:rsidR="001C0D9B" w:rsidRPr="001D73F8">
        <w:rPr>
          <w:rFonts w:ascii="Times New Roman" w:hAnsi="Times New Roman"/>
          <w:sz w:val="28"/>
          <w:szCs w:val="28"/>
          <w:lang w:val="kk-KZ"/>
        </w:rPr>
        <w:t xml:space="preserve"> кредиторлардың</w:t>
      </w:r>
      <w:r w:rsidRPr="001D73F8">
        <w:rPr>
          <w:rFonts w:ascii="Times New Roman" w:hAnsi="Times New Roman"/>
          <w:sz w:val="28"/>
          <w:szCs w:val="28"/>
          <w:lang w:val="kk-KZ"/>
        </w:rPr>
        <w:t>:</w:t>
      </w:r>
    </w:p>
    <w:p w:rsidR="006E6E45" w:rsidRPr="001D73F8" w:rsidRDefault="006E6E45" w:rsidP="00945861">
      <w:pPr>
        <w:spacing w:line="340" w:lineRule="exact"/>
        <w:ind w:firstLine="851"/>
        <w:rPr>
          <w:rFonts w:ascii="Times New Roman" w:hAnsi="Times New Roman"/>
          <w:sz w:val="28"/>
          <w:szCs w:val="28"/>
          <w:lang w:val="kk-KZ"/>
        </w:rPr>
      </w:pPr>
      <w:r w:rsidRPr="001D73F8">
        <w:rPr>
          <w:rFonts w:ascii="Times New Roman" w:hAnsi="Times New Roman"/>
          <w:sz w:val="28"/>
          <w:szCs w:val="28"/>
          <w:lang w:val="kk-KZ"/>
        </w:rPr>
        <w:t>осы Заңның 41-бабы</w:t>
      </w:r>
      <w:r w:rsidR="00840ED9" w:rsidRPr="001D73F8">
        <w:rPr>
          <w:rFonts w:ascii="Times New Roman" w:hAnsi="Times New Roman"/>
          <w:sz w:val="28"/>
          <w:szCs w:val="28"/>
          <w:lang w:val="kk-KZ"/>
        </w:rPr>
        <w:t>ның</w:t>
      </w:r>
      <w:r w:rsidRPr="001D73F8">
        <w:rPr>
          <w:rFonts w:ascii="Times New Roman" w:hAnsi="Times New Roman"/>
          <w:sz w:val="28"/>
          <w:szCs w:val="28"/>
          <w:lang w:val="kk-KZ"/>
        </w:rPr>
        <w:t xml:space="preserve"> 7-тармағында көзделген жағдайда;</w:t>
      </w:r>
    </w:p>
    <w:p w:rsidR="006E6E45" w:rsidRPr="001D73F8" w:rsidRDefault="006E6E45" w:rsidP="00945861">
      <w:pPr>
        <w:spacing w:line="340" w:lineRule="exact"/>
        <w:ind w:firstLine="851"/>
        <w:rPr>
          <w:rFonts w:ascii="Times New Roman" w:hAnsi="Times New Roman"/>
          <w:sz w:val="28"/>
          <w:szCs w:val="28"/>
          <w:lang w:val="kk-KZ"/>
        </w:rPr>
      </w:pPr>
      <w:r w:rsidRPr="001D73F8">
        <w:rPr>
          <w:rFonts w:ascii="Times New Roman" w:hAnsi="Times New Roman"/>
          <w:sz w:val="28"/>
          <w:szCs w:val="28"/>
          <w:lang w:val="kk-KZ"/>
        </w:rPr>
        <w:t>соттың мәмілені жарамсыз деп тану және мүлікті борышкердің мүліктік массасына қайтару туралы шешім қабылдауы нәтижесінде туындаған талаптары қанағаттандырылады.</w:t>
      </w:r>
    </w:p>
    <w:p w:rsidR="006E6E45" w:rsidRPr="001D73F8" w:rsidRDefault="006E6E45" w:rsidP="00945861">
      <w:pPr>
        <w:spacing w:line="340" w:lineRule="exact"/>
        <w:ind w:firstLine="851"/>
        <w:rPr>
          <w:rFonts w:ascii="Times New Roman" w:hAnsi="Times New Roman"/>
          <w:sz w:val="28"/>
          <w:szCs w:val="28"/>
          <w:lang w:val="kk-KZ"/>
        </w:rPr>
      </w:pPr>
      <w:r w:rsidRPr="001D73F8">
        <w:rPr>
          <w:rFonts w:ascii="Times New Roman" w:hAnsi="Times New Roman"/>
          <w:sz w:val="28"/>
          <w:szCs w:val="28"/>
          <w:lang w:val="kk-KZ"/>
        </w:rPr>
        <w:t xml:space="preserve">5. Төртінші кезекте кредиторлардың залалдарды өтеу және </w:t>
      </w:r>
      <w:r w:rsidR="00012DF8" w:rsidRPr="001D73F8">
        <w:rPr>
          <w:rFonts w:ascii="Times New Roman" w:hAnsi="Times New Roman"/>
          <w:sz w:val="28"/>
          <w:szCs w:val="28"/>
          <w:lang w:val="kk-KZ"/>
        </w:rPr>
        <w:t>тұрақсыздық айыбын</w:t>
      </w:r>
      <w:r w:rsidRPr="001D73F8">
        <w:rPr>
          <w:rFonts w:ascii="Times New Roman" w:hAnsi="Times New Roman"/>
          <w:sz w:val="28"/>
          <w:szCs w:val="28"/>
          <w:lang w:val="kk-KZ"/>
        </w:rPr>
        <w:t xml:space="preserve"> (айыппұлдарды, өсімпұлды) өндіріп алу жөніндегі талаптары қанағаттандырылады.</w:t>
      </w:r>
    </w:p>
    <w:p w:rsidR="006E6E45" w:rsidRPr="001D73F8" w:rsidRDefault="006E6E45" w:rsidP="00945861">
      <w:pPr>
        <w:spacing w:line="340" w:lineRule="exact"/>
        <w:ind w:firstLine="851"/>
        <w:rPr>
          <w:rFonts w:ascii="Times New Roman" w:hAnsi="Times New Roman"/>
          <w:sz w:val="28"/>
          <w:szCs w:val="28"/>
          <w:lang w:val="kk-KZ"/>
        </w:rPr>
      </w:pPr>
      <w:r w:rsidRPr="001D73F8">
        <w:rPr>
          <w:rFonts w:ascii="Times New Roman" w:hAnsi="Times New Roman"/>
          <w:sz w:val="28"/>
          <w:szCs w:val="28"/>
          <w:lang w:val="kk-KZ"/>
        </w:rPr>
        <w:t xml:space="preserve">6. </w:t>
      </w:r>
      <w:r w:rsidR="00012DF8" w:rsidRPr="001D73F8">
        <w:rPr>
          <w:rFonts w:ascii="Times New Roman" w:hAnsi="Times New Roman"/>
          <w:sz w:val="28"/>
          <w:szCs w:val="28"/>
          <w:lang w:val="kk-KZ"/>
        </w:rPr>
        <w:t>Бесінші кезекте ө</w:t>
      </w:r>
      <w:r w:rsidR="006A0B22" w:rsidRPr="001D73F8">
        <w:rPr>
          <w:rFonts w:ascii="Times New Roman" w:hAnsi="Times New Roman"/>
          <w:sz w:val="28"/>
          <w:szCs w:val="28"/>
          <w:lang w:val="kk-KZ"/>
        </w:rPr>
        <w:t>мір</w:t>
      </w:r>
      <w:r w:rsidR="00012DF8" w:rsidRPr="001D73F8">
        <w:rPr>
          <w:rFonts w:ascii="Times New Roman" w:hAnsi="Times New Roman"/>
          <w:sz w:val="28"/>
          <w:szCs w:val="28"/>
          <w:lang w:val="kk-KZ"/>
        </w:rPr>
        <w:t>г</w:t>
      </w:r>
      <w:r w:rsidR="006A0B22" w:rsidRPr="001D73F8">
        <w:rPr>
          <w:rFonts w:ascii="Times New Roman" w:hAnsi="Times New Roman"/>
          <w:sz w:val="28"/>
          <w:szCs w:val="28"/>
          <w:lang w:val="kk-KZ"/>
        </w:rPr>
        <w:t>е немесе денсаулы</w:t>
      </w:r>
      <w:r w:rsidR="00012DF8" w:rsidRPr="001D73F8">
        <w:rPr>
          <w:rFonts w:ascii="Times New Roman" w:hAnsi="Times New Roman"/>
          <w:sz w:val="28"/>
          <w:szCs w:val="28"/>
          <w:lang w:val="kk-KZ"/>
        </w:rPr>
        <w:t>ққ</w:t>
      </w:r>
      <w:r w:rsidR="006A0B22" w:rsidRPr="001D73F8">
        <w:rPr>
          <w:rFonts w:ascii="Times New Roman" w:hAnsi="Times New Roman"/>
          <w:sz w:val="28"/>
          <w:szCs w:val="28"/>
          <w:lang w:val="kk-KZ"/>
        </w:rPr>
        <w:t xml:space="preserve">а келтірілген зиянды өтеу жөніндегі, алименттерді өндіріп алу жөніндегі талаптарды қоспағанда, осы Заңның </w:t>
      </w:r>
      <w:r w:rsidR="00840ED9" w:rsidRPr="001D73F8">
        <w:rPr>
          <w:rFonts w:ascii="Times New Roman" w:hAnsi="Times New Roman"/>
          <w:sz w:val="28"/>
          <w:szCs w:val="28"/>
          <w:lang w:val="kk-KZ"/>
        </w:rPr>
        <w:t>8</w:t>
      </w:r>
      <w:r w:rsidR="006A0B22" w:rsidRPr="001D73F8">
        <w:rPr>
          <w:rFonts w:ascii="Times New Roman" w:hAnsi="Times New Roman"/>
          <w:sz w:val="28"/>
          <w:szCs w:val="28"/>
          <w:lang w:val="kk-KZ"/>
        </w:rPr>
        <w:t xml:space="preserve">-бабы 2-тармағының </w:t>
      </w:r>
      <w:r w:rsidR="00840ED9" w:rsidRPr="001D73F8">
        <w:rPr>
          <w:rFonts w:ascii="Times New Roman" w:hAnsi="Times New Roman"/>
          <w:sz w:val="28"/>
          <w:szCs w:val="28"/>
          <w:lang w:val="kk-KZ"/>
        </w:rPr>
        <w:t>4</w:t>
      </w:r>
      <w:r w:rsidR="006A0B22" w:rsidRPr="001D73F8">
        <w:rPr>
          <w:rFonts w:ascii="Times New Roman" w:hAnsi="Times New Roman"/>
          <w:sz w:val="28"/>
          <w:szCs w:val="28"/>
          <w:lang w:val="kk-KZ"/>
        </w:rPr>
        <w:t xml:space="preserve">) тармақшасында көзделген міндетті орындамаған кредиторлардың, сондай-ақ осы Заңның 27-бабы </w:t>
      </w:r>
      <w:r w:rsidR="00D44E13" w:rsidRPr="001D73F8">
        <w:rPr>
          <w:rFonts w:ascii="Times New Roman" w:hAnsi="Times New Roman"/>
          <w:sz w:val="28"/>
          <w:szCs w:val="28"/>
          <w:lang w:val="kk-KZ"/>
        </w:rPr>
        <w:br/>
      </w:r>
      <w:r w:rsidR="006A0B22" w:rsidRPr="001D73F8">
        <w:rPr>
          <w:rFonts w:ascii="Times New Roman" w:hAnsi="Times New Roman"/>
          <w:sz w:val="28"/>
          <w:szCs w:val="28"/>
          <w:lang w:val="kk-KZ"/>
        </w:rPr>
        <w:t>2-тармағының бірінші бөлігінде белгіленген мерзімнен кеш мәлімделген талаптары қанағаттандырылады</w:t>
      </w:r>
      <w:r w:rsidRPr="001D73F8">
        <w:rPr>
          <w:rFonts w:ascii="Times New Roman" w:hAnsi="Times New Roman"/>
          <w:sz w:val="28"/>
          <w:szCs w:val="28"/>
          <w:lang w:val="kk-KZ"/>
        </w:rPr>
        <w:t>.</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 xml:space="preserve">7. Бір кезектегі кредиторлар арасында талаптарды өтеу үшін мүлік жеткіліксіз болған жағдайда, мұндай мүлік олардың арасында тізілімге енгізілген талаптарының </w:t>
      </w:r>
      <w:r w:rsidR="00E8507D" w:rsidRPr="001D73F8">
        <w:rPr>
          <w:rFonts w:ascii="Times New Roman" w:hAnsi="Times New Roman"/>
          <w:sz w:val="28"/>
          <w:szCs w:val="28"/>
          <w:lang w:val="kk-KZ"/>
        </w:rPr>
        <w:t>мөлшеріне</w:t>
      </w:r>
      <w:r w:rsidRPr="001D73F8">
        <w:rPr>
          <w:rFonts w:ascii="Times New Roman" w:hAnsi="Times New Roman"/>
          <w:sz w:val="28"/>
          <w:szCs w:val="28"/>
          <w:lang w:val="kk-KZ"/>
        </w:rPr>
        <w:t xml:space="preserve"> пропорционалды </w:t>
      </w:r>
      <w:r w:rsidR="00012DF8" w:rsidRPr="001D73F8">
        <w:rPr>
          <w:rFonts w:ascii="Times New Roman" w:hAnsi="Times New Roman"/>
          <w:sz w:val="28"/>
          <w:szCs w:val="28"/>
          <w:lang w:val="kk-KZ"/>
        </w:rPr>
        <w:t xml:space="preserve">түрде </w:t>
      </w:r>
      <w:r w:rsidRPr="001D73F8">
        <w:rPr>
          <w:rFonts w:ascii="Times New Roman" w:hAnsi="Times New Roman"/>
          <w:sz w:val="28"/>
          <w:szCs w:val="28"/>
          <w:lang w:val="kk-KZ"/>
        </w:rPr>
        <w:t>бөлінеді.</w:t>
      </w:r>
    </w:p>
    <w:p w:rsidR="007E60EB" w:rsidRPr="001D73F8" w:rsidRDefault="007E60EB" w:rsidP="00D80796">
      <w:pPr>
        <w:autoSpaceDE w:val="0"/>
        <w:autoSpaceDN w:val="0"/>
        <w:adjustRightInd w:val="0"/>
        <w:ind w:firstLine="851"/>
        <w:rPr>
          <w:rFonts w:ascii="Times New Roman" w:hAnsi="Times New Roman"/>
          <w:sz w:val="28"/>
          <w:szCs w:val="28"/>
          <w:lang w:val="kk-KZ"/>
        </w:rPr>
      </w:pPr>
    </w:p>
    <w:p w:rsidR="007E60EB"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4</w:t>
      </w:r>
      <w:r w:rsidR="007E60EB" w:rsidRPr="001D73F8">
        <w:rPr>
          <w:rFonts w:ascii="Times New Roman" w:hAnsi="Times New Roman"/>
          <w:sz w:val="28"/>
          <w:szCs w:val="28"/>
          <w:lang w:val="kk-KZ"/>
        </w:rPr>
        <w:t>1</w:t>
      </w:r>
      <w:r w:rsidRPr="001D73F8">
        <w:rPr>
          <w:rFonts w:ascii="Times New Roman" w:hAnsi="Times New Roman"/>
          <w:sz w:val="28"/>
          <w:szCs w:val="28"/>
          <w:lang w:val="kk-KZ"/>
        </w:rPr>
        <w:t>-бап. Кепілге салынған мүлікті заттай қабылдау арқылы кепіл</w:t>
      </w:r>
      <w:r w:rsidR="00840A59" w:rsidRPr="001D73F8">
        <w:rPr>
          <w:rFonts w:ascii="Times New Roman" w:hAnsi="Times New Roman"/>
          <w:sz w:val="28"/>
          <w:szCs w:val="28"/>
          <w:lang w:val="kk-KZ"/>
        </w:rPr>
        <w:t>ді</w:t>
      </w:r>
      <w:r w:rsidRPr="001D73F8">
        <w:rPr>
          <w:rFonts w:ascii="Times New Roman" w:hAnsi="Times New Roman"/>
          <w:sz w:val="28"/>
          <w:szCs w:val="28"/>
          <w:lang w:val="kk-KZ"/>
        </w:rPr>
        <w:t xml:space="preserve"> </w:t>
      </w:r>
    </w:p>
    <w:p w:rsidR="006E6E45" w:rsidRPr="001D73F8" w:rsidRDefault="007E60EB" w:rsidP="00D80796">
      <w:pPr>
        <w:autoSpaceDE w:val="0"/>
        <w:autoSpaceDN w:val="0"/>
        <w:adjustRightInd w:val="0"/>
        <w:ind w:firstLine="1701"/>
        <w:rPr>
          <w:rFonts w:ascii="Times New Roman" w:hAnsi="Times New Roman"/>
          <w:sz w:val="28"/>
          <w:szCs w:val="28"/>
          <w:lang w:val="kk-KZ"/>
        </w:rPr>
      </w:pPr>
      <w:r w:rsidRPr="001D73F8">
        <w:rPr>
          <w:rFonts w:ascii="Times New Roman" w:hAnsi="Times New Roman"/>
          <w:sz w:val="28"/>
          <w:szCs w:val="28"/>
          <w:lang w:val="kk-KZ"/>
        </w:rPr>
        <w:t xml:space="preserve"> </w:t>
      </w:r>
      <w:r w:rsidR="006E6E45" w:rsidRPr="001D73F8">
        <w:rPr>
          <w:rFonts w:ascii="Times New Roman" w:hAnsi="Times New Roman"/>
          <w:sz w:val="28"/>
          <w:szCs w:val="28"/>
          <w:lang w:val="kk-KZ"/>
        </w:rPr>
        <w:t>кредиторлар</w:t>
      </w:r>
      <w:r w:rsidR="00840A59" w:rsidRPr="001D73F8">
        <w:rPr>
          <w:rFonts w:ascii="Times New Roman" w:hAnsi="Times New Roman"/>
          <w:sz w:val="28"/>
          <w:szCs w:val="28"/>
          <w:lang w:val="kk-KZ"/>
        </w:rPr>
        <w:t>д</w:t>
      </w:r>
      <w:r w:rsidR="006E6E45" w:rsidRPr="001D73F8">
        <w:rPr>
          <w:rFonts w:ascii="Times New Roman" w:hAnsi="Times New Roman"/>
          <w:sz w:val="28"/>
          <w:szCs w:val="28"/>
          <w:lang w:val="kk-KZ"/>
        </w:rPr>
        <w:t>ың талаптарын қанағаттандыру</w:t>
      </w:r>
    </w:p>
    <w:p w:rsidR="001B23D4" w:rsidRPr="001D73F8" w:rsidRDefault="001B23D4" w:rsidP="00D80796">
      <w:pPr>
        <w:autoSpaceDE w:val="0"/>
        <w:autoSpaceDN w:val="0"/>
        <w:adjustRightInd w:val="0"/>
        <w:ind w:firstLine="851"/>
        <w:rPr>
          <w:rFonts w:ascii="Times New Roman" w:hAnsi="Times New Roman"/>
          <w:sz w:val="28"/>
          <w:szCs w:val="28"/>
          <w:lang w:val="kk-KZ"/>
        </w:rPr>
      </w:pPr>
    </w:p>
    <w:p w:rsidR="006E6E45" w:rsidRPr="001D73F8" w:rsidRDefault="006E6E45" w:rsidP="00945861">
      <w:pPr>
        <w:autoSpaceDE w:val="0"/>
        <w:autoSpaceDN w:val="0"/>
        <w:adjustRightInd w:val="0"/>
        <w:spacing w:line="340" w:lineRule="exact"/>
        <w:ind w:firstLine="851"/>
        <w:rPr>
          <w:rFonts w:ascii="Times New Roman" w:hAnsi="Times New Roman"/>
          <w:sz w:val="28"/>
          <w:szCs w:val="28"/>
          <w:lang w:val="kk-KZ"/>
        </w:rPr>
      </w:pPr>
      <w:r w:rsidRPr="001D73F8">
        <w:rPr>
          <w:rFonts w:ascii="Times New Roman" w:hAnsi="Times New Roman"/>
          <w:sz w:val="28"/>
          <w:szCs w:val="28"/>
          <w:lang w:val="kk-KZ"/>
        </w:rPr>
        <w:t>1. Борышкердің мүліктік массасында кепілге салынған мүлік болған жағдайда, қаржы басқарушысы түгендеу актісі жасалғаннан кейін үш жұмыс күні ішінде кепіл</w:t>
      </w:r>
      <w:r w:rsidR="00012DF8" w:rsidRPr="001D73F8">
        <w:rPr>
          <w:rFonts w:ascii="Times New Roman" w:hAnsi="Times New Roman"/>
          <w:sz w:val="28"/>
          <w:szCs w:val="28"/>
          <w:lang w:val="kk-KZ"/>
        </w:rPr>
        <w:t>ді</w:t>
      </w:r>
      <w:r w:rsidRPr="001D73F8">
        <w:rPr>
          <w:rFonts w:ascii="Times New Roman" w:hAnsi="Times New Roman"/>
          <w:sz w:val="28"/>
          <w:szCs w:val="28"/>
          <w:lang w:val="kk-KZ"/>
        </w:rPr>
        <w:t xml:space="preserve"> кредитор</w:t>
      </w:r>
      <w:r w:rsidR="00012DF8" w:rsidRPr="001D73F8">
        <w:rPr>
          <w:rFonts w:ascii="Times New Roman" w:hAnsi="Times New Roman"/>
          <w:sz w:val="28"/>
          <w:szCs w:val="28"/>
          <w:lang w:val="kk-KZ"/>
        </w:rPr>
        <w:t>ғ</w:t>
      </w:r>
      <w:r w:rsidRPr="001D73F8">
        <w:rPr>
          <w:rFonts w:ascii="Times New Roman" w:hAnsi="Times New Roman"/>
          <w:sz w:val="28"/>
          <w:szCs w:val="28"/>
          <w:lang w:val="kk-KZ"/>
        </w:rPr>
        <w:t>а кепілге салынған мүлікті заттай қабылдау туралы ұсыныс жібереді.</w:t>
      </w:r>
    </w:p>
    <w:p w:rsidR="006E6E45" w:rsidRPr="001D73F8" w:rsidRDefault="006E6E45" w:rsidP="00945861">
      <w:pPr>
        <w:autoSpaceDE w:val="0"/>
        <w:autoSpaceDN w:val="0"/>
        <w:adjustRightInd w:val="0"/>
        <w:spacing w:line="340" w:lineRule="exact"/>
        <w:ind w:firstLine="851"/>
        <w:rPr>
          <w:rFonts w:ascii="Times New Roman" w:hAnsi="Times New Roman"/>
          <w:sz w:val="28"/>
          <w:szCs w:val="28"/>
          <w:lang w:val="kk-KZ"/>
        </w:rPr>
      </w:pPr>
      <w:r w:rsidRPr="001D73F8">
        <w:rPr>
          <w:rFonts w:ascii="Times New Roman" w:hAnsi="Times New Roman"/>
          <w:sz w:val="28"/>
          <w:szCs w:val="28"/>
          <w:lang w:val="kk-KZ"/>
        </w:rPr>
        <w:t>2. Кепіл</w:t>
      </w:r>
      <w:r w:rsidR="00840A59" w:rsidRPr="001D73F8">
        <w:rPr>
          <w:rFonts w:ascii="Times New Roman" w:hAnsi="Times New Roman"/>
          <w:sz w:val="28"/>
          <w:szCs w:val="28"/>
          <w:lang w:val="kk-KZ"/>
        </w:rPr>
        <w:t>ді</w:t>
      </w:r>
      <w:r w:rsidRPr="001D73F8">
        <w:rPr>
          <w:rFonts w:ascii="Times New Roman" w:hAnsi="Times New Roman"/>
          <w:sz w:val="28"/>
          <w:szCs w:val="28"/>
          <w:lang w:val="kk-KZ"/>
        </w:rPr>
        <w:t xml:space="preserve"> </w:t>
      </w:r>
      <w:r w:rsidR="00840A59" w:rsidRPr="001D73F8">
        <w:rPr>
          <w:rFonts w:ascii="Times New Roman" w:hAnsi="Times New Roman"/>
          <w:sz w:val="28"/>
          <w:szCs w:val="28"/>
          <w:lang w:val="kk-KZ"/>
        </w:rPr>
        <w:t>кредитор</w:t>
      </w:r>
      <w:r w:rsidRPr="001D73F8">
        <w:rPr>
          <w:rFonts w:ascii="Times New Roman" w:hAnsi="Times New Roman"/>
          <w:sz w:val="28"/>
          <w:szCs w:val="28"/>
          <w:lang w:val="kk-KZ"/>
        </w:rPr>
        <w:t xml:space="preserve"> осы баптың 1-тармағында көрсетілген ұсынысты алған күннен бастап бес жұмыс күнінен кешіктірмей</w:t>
      </w:r>
      <w:r w:rsidR="00012DF8" w:rsidRPr="001D73F8">
        <w:rPr>
          <w:rFonts w:ascii="Times New Roman" w:hAnsi="Times New Roman"/>
          <w:sz w:val="28"/>
          <w:szCs w:val="28"/>
          <w:lang w:val="kk-KZ"/>
        </w:rPr>
        <w:t>,</w:t>
      </w:r>
      <w:r w:rsidRPr="001D73F8">
        <w:rPr>
          <w:rFonts w:ascii="Times New Roman" w:hAnsi="Times New Roman"/>
          <w:sz w:val="28"/>
          <w:szCs w:val="28"/>
          <w:lang w:val="kk-KZ"/>
        </w:rPr>
        <w:t xml:space="preserve"> кепілге салынған мүлікті заттай қабылдауға немесе одан бас тартуға жазбаша түрде келісім</w:t>
      </w:r>
      <w:r w:rsidR="00012DF8" w:rsidRPr="001D73F8">
        <w:rPr>
          <w:rFonts w:ascii="Times New Roman" w:hAnsi="Times New Roman"/>
          <w:sz w:val="28"/>
          <w:szCs w:val="28"/>
          <w:lang w:val="kk-KZ"/>
        </w:rPr>
        <w:t>ін</w:t>
      </w:r>
      <w:r w:rsidRPr="001D73F8">
        <w:rPr>
          <w:rFonts w:ascii="Times New Roman" w:hAnsi="Times New Roman"/>
          <w:sz w:val="28"/>
          <w:szCs w:val="28"/>
          <w:lang w:val="kk-KZ"/>
        </w:rPr>
        <w:t xml:space="preserve"> б</w:t>
      </w:r>
      <w:r w:rsidR="00012DF8" w:rsidRPr="001D73F8">
        <w:rPr>
          <w:rFonts w:ascii="Times New Roman" w:hAnsi="Times New Roman"/>
          <w:sz w:val="28"/>
          <w:szCs w:val="28"/>
          <w:lang w:val="kk-KZ"/>
        </w:rPr>
        <w:t>ілдір</w:t>
      </w:r>
      <w:r w:rsidRPr="001D73F8">
        <w:rPr>
          <w:rFonts w:ascii="Times New Roman" w:hAnsi="Times New Roman"/>
          <w:sz w:val="28"/>
          <w:szCs w:val="28"/>
          <w:lang w:val="kk-KZ"/>
        </w:rPr>
        <w:t>еді.</w:t>
      </w:r>
    </w:p>
    <w:p w:rsidR="006E6E45" w:rsidRPr="001D73F8" w:rsidRDefault="006E6E45" w:rsidP="00945861">
      <w:pPr>
        <w:autoSpaceDE w:val="0"/>
        <w:autoSpaceDN w:val="0"/>
        <w:adjustRightInd w:val="0"/>
        <w:spacing w:line="340" w:lineRule="exact"/>
        <w:ind w:firstLine="851"/>
        <w:rPr>
          <w:rFonts w:ascii="Times New Roman" w:hAnsi="Times New Roman"/>
          <w:sz w:val="28"/>
          <w:szCs w:val="28"/>
          <w:lang w:val="kk-KZ"/>
        </w:rPr>
      </w:pPr>
      <w:r w:rsidRPr="001D73F8">
        <w:rPr>
          <w:rFonts w:ascii="Times New Roman" w:hAnsi="Times New Roman"/>
          <w:sz w:val="28"/>
          <w:szCs w:val="28"/>
          <w:lang w:val="kk-KZ"/>
        </w:rPr>
        <w:t>3. Кепіл</w:t>
      </w:r>
      <w:r w:rsidR="00840A59" w:rsidRPr="001D73F8">
        <w:rPr>
          <w:rFonts w:ascii="Times New Roman" w:hAnsi="Times New Roman"/>
          <w:sz w:val="28"/>
          <w:szCs w:val="28"/>
          <w:lang w:val="kk-KZ"/>
        </w:rPr>
        <w:t>ді</w:t>
      </w:r>
      <w:r w:rsidRPr="001D73F8">
        <w:rPr>
          <w:rFonts w:ascii="Times New Roman" w:hAnsi="Times New Roman"/>
          <w:sz w:val="28"/>
          <w:szCs w:val="28"/>
          <w:lang w:val="kk-KZ"/>
        </w:rPr>
        <w:t xml:space="preserve"> </w:t>
      </w:r>
      <w:r w:rsidR="00840A59" w:rsidRPr="001D73F8">
        <w:rPr>
          <w:rFonts w:ascii="Times New Roman" w:hAnsi="Times New Roman"/>
          <w:sz w:val="28"/>
          <w:szCs w:val="28"/>
          <w:lang w:val="kk-KZ"/>
        </w:rPr>
        <w:t>кредитор</w:t>
      </w:r>
      <w:r w:rsidRPr="001D73F8">
        <w:rPr>
          <w:rFonts w:ascii="Times New Roman" w:hAnsi="Times New Roman"/>
          <w:sz w:val="28"/>
          <w:szCs w:val="28"/>
          <w:lang w:val="kk-KZ"/>
        </w:rPr>
        <w:t xml:space="preserve"> кепілге салынған мүлікті заттай қабылдауға келіскен жағдайда, қаржы басқарушысына кепілге салынған мүлікті заттай қабылдау туралы жазбаша хабарлама жіберілген күннен бастап бір айдан кешіктірмей</w:t>
      </w:r>
      <w:r w:rsidR="00012DF8" w:rsidRPr="001D73F8">
        <w:rPr>
          <w:rFonts w:ascii="Times New Roman" w:hAnsi="Times New Roman"/>
          <w:sz w:val="28"/>
          <w:szCs w:val="28"/>
          <w:lang w:val="kk-KZ"/>
        </w:rPr>
        <w:t>,</w:t>
      </w:r>
      <w:r w:rsidRPr="001D73F8">
        <w:rPr>
          <w:rFonts w:ascii="Times New Roman" w:hAnsi="Times New Roman"/>
          <w:sz w:val="28"/>
          <w:szCs w:val="28"/>
          <w:lang w:val="kk-KZ"/>
        </w:rPr>
        <w:t xml:space="preserve"> кепілге салынған мүлікті бағалауға және күтіп-ұстауға байланысты шығыстарды өтеуге міндетті.</w:t>
      </w:r>
    </w:p>
    <w:p w:rsidR="006E6E45" w:rsidRPr="001D73F8" w:rsidRDefault="006E6E45" w:rsidP="00945861">
      <w:pPr>
        <w:autoSpaceDE w:val="0"/>
        <w:autoSpaceDN w:val="0"/>
        <w:adjustRightInd w:val="0"/>
        <w:spacing w:line="340" w:lineRule="exact"/>
        <w:ind w:firstLine="851"/>
        <w:rPr>
          <w:rFonts w:ascii="Times New Roman" w:hAnsi="Times New Roman"/>
          <w:sz w:val="28"/>
          <w:szCs w:val="28"/>
          <w:lang w:val="kk-KZ"/>
        </w:rPr>
      </w:pPr>
      <w:r w:rsidRPr="001D73F8">
        <w:rPr>
          <w:rFonts w:ascii="Times New Roman" w:hAnsi="Times New Roman"/>
          <w:sz w:val="28"/>
          <w:szCs w:val="28"/>
          <w:lang w:val="kk-KZ"/>
        </w:rPr>
        <w:t>4. Қаржы басқарушысы осы баптың 3-тармағында көрсетілген шығыстар өтелген күннен бастап бес жұмыс күні ішінде кепілге салынған мүлікті кепіл</w:t>
      </w:r>
      <w:r w:rsidR="00840A59" w:rsidRPr="001D73F8">
        <w:rPr>
          <w:rFonts w:ascii="Times New Roman" w:hAnsi="Times New Roman"/>
          <w:sz w:val="28"/>
          <w:szCs w:val="28"/>
          <w:lang w:val="kk-KZ"/>
        </w:rPr>
        <w:t>ді</w:t>
      </w:r>
      <w:r w:rsidRPr="001D73F8">
        <w:rPr>
          <w:rFonts w:ascii="Times New Roman" w:hAnsi="Times New Roman"/>
          <w:sz w:val="28"/>
          <w:szCs w:val="28"/>
          <w:lang w:val="kk-KZ"/>
        </w:rPr>
        <w:t xml:space="preserve"> кредитор</w:t>
      </w:r>
      <w:r w:rsidR="00840A59" w:rsidRPr="001D73F8">
        <w:rPr>
          <w:rFonts w:ascii="Times New Roman" w:hAnsi="Times New Roman"/>
          <w:sz w:val="28"/>
          <w:szCs w:val="28"/>
          <w:lang w:val="kk-KZ"/>
        </w:rPr>
        <w:t>ға</w:t>
      </w:r>
      <w:r w:rsidRPr="001D73F8">
        <w:rPr>
          <w:rFonts w:ascii="Times New Roman" w:hAnsi="Times New Roman"/>
          <w:sz w:val="28"/>
          <w:szCs w:val="28"/>
          <w:lang w:val="kk-KZ"/>
        </w:rPr>
        <w:t xml:space="preserve"> оның талаптарын қанағаттандыру есебіне береді.</w:t>
      </w:r>
    </w:p>
    <w:p w:rsidR="006E6E45" w:rsidRPr="001D73F8" w:rsidRDefault="006E6E45" w:rsidP="00945861">
      <w:pPr>
        <w:autoSpaceDE w:val="0"/>
        <w:autoSpaceDN w:val="0"/>
        <w:adjustRightInd w:val="0"/>
        <w:spacing w:line="340" w:lineRule="exact"/>
        <w:ind w:firstLine="851"/>
        <w:rPr>
          <w:rFonts w:ascii="Times New Roman" w:hAnsi="Times New Roman"/>
          <w:sz w:val="28"/>
          <w:szCs w:val="28"/>
          <w:lang w:val="kk-KZ"/>
        </w:rPr>
      </w:pPr>
      <w:r w:rsidRPr="001D73F8">
        <w:rPr>
          <w:rFonts w:ascii="Times New Roman" w:hAnsi="Times New Roman"/>
          <w:sz w:val="28"/>
          <w:szCs w:val="28"/>
          <w:lang w:val="kk-KZ"/>
        </w:rPr>
        <w:t>5. Егер кепілге салынған мүліктің бағалау құны кепіл</w:t>
      </w:r>
      <w:r w:rsidR="00012DF8" w:rsidRPr="001D73F8">
        <w:rPr>
          <w:rFonts w:ascii="Times New Roman" w:hAnsi="Times New Roman"/>
          <w:sz w:val="28"/>
          <w:szCs w:val="28"/>
          <w:lang w:val="kk-KZ"/>
        </w:rPr>
        <w:t>ді кредитор</w:t>
      </w:r>
      <w:r w:rsidRPr="001D73F8">
        <w:rPr>
          <w:rFonts w:ascii="Times New Roman" w:hAnsi="Times New Roman"/>
          <w:sz w:val="28"/>
          <w:szCs w:val="28"/>
          <w:lang w:val="kk-KZ"/>
        </w:rPr>
        <w:t xml:space="preserve"> тала</w:t>
      </w:r>
      <w:r w:rsidR="00840A59" w:rsidRPr="001D73F8">
        <w:rPr>
          <w:rFonts w:ascii="Times New Roman" w:hAnsi="Times New Roman"/>
          <w:sz w:val="28"/>
          <w:szCs w:val="28"/>
          <w:lang w:val="kk-KZ"/>
        </w:rPr>
        <w:t xml:space="preserve">птарының мөлшерінен көп болса, </w:t>
      </w:r>
      <w:r w:rsidRPr="001D73F8">
        <w:rPr>
          <w:rFonts w:ascii="Times New Roman" w:hAnsi="Times New Roman"/>
          <w:sz w:val="28"/>
          <w:szCs w:val="28"/>
          <w:lang w:val="kk-KZ"/>
        </w:rPr>
        <w:t xml:space="preserve">айырманы </w:t>
      </w:r>
      <w:r w:rsidR="00012DF8" w:rsidRPr="001D73F8">
        <w:rPr>
          <w:rFonts w:ascii="Times New Roman" w:hAnsi="Times New Roman"/>
          <w:sz w:val="28"/>
          <w:szCs w:val="28"/>
          <w:lang w:val="kk-KZ"/>
        </w:rPr>
        <w:t xml:space="preserve">кепілді кредитор </w:t>
      </w:r>
      <w:r w:rsidRPr="001D73F8">
        <w:rPr>
          <w:rFonts w:ascii="Times New Roman" w:hAnsi="Times New Roman"/>
          <w:sz w:val="28"/>
          <w:szCs w:val="28"/>
          <w:lang w:val="kk-KZ"/>
        </w:rPr>
        <w:t>кепілге салынған мүлік</w:t>
      </w:r>
      <w:r w:rsidR="00937EF4" w:rsidRPr="001D73F8">
        <w:rPr>
          <w:rFonts w:ascii="Times New Roman" w:hAnsi="Times New Roman"/>
          <w:sz w:val="28"/>
          <w:szCs w:val="28"/>
          <w:lang w:val="kk-KZ"/>
        </w:rPr>
        <w:t>ті</w:t>
      </w:r>
      <w:r w:rsidRPr="001D73F8">
        <w:rPr>
          <w:rFonts w:ascii="Times New Roman" w:hAnsi="Times New Roman"/>
          <w:sz w:val="28"/>
          <w:szCs w:val="28"/>
          <w:lang w:val="kk-KZ"/>
        </w:rPr>
        <w:t xml:space="preserve"> қабылда</w:t>
      </w:r>
      <w:r w:rsidR="00012DF8" w:rsidRPr="001D73F8">
        <w:rPr>
          <w:rFonts w:ascii="Times New Roman" w:hAnsi="Times New Roman"/>
          <w:sz w:val="28"/>
          <w:szCs w:val="28"/>
          <w:lang w:val="kk-KZ"/>
        </w:rPr>
        <w:t>н</w:t>
      </w:r>
      <w:r w:rsidRPr="001D73F8">
        <w:rPr>
          <w:rFonts w:ascii="Times New Roman" w:hAnsi="Times New Roman"/>
          <w:sz w:val="28"/>
          <w:szCs w:val="28"/>
          <w:lang w:val="kk-KZ"/>
        </w:rPr>
        <w:t>ған күннен бастап бір ай ішінде борышкердің мүліктік массасына береді.</w:t>
      </w:r>
    </w:p>
    <w:p w:rsidR="006E6E45" w:rsidRPr="001D73F8" w:rsidRDefault="006E6E45" w:rsidP="00945861">
      <w:pPr>
        <w:autoSpaceDE w:val="0"/>
        <w:autoSpaceDN w:val="0"/>
        <w:adjustRightInd w:val="0"/>
        <w:spacing w:line="340" w:lineRule="exact"/>
        <w:ind w:firstLine="851"/>
        <w:rPr>
          <w:rFonts w:ascii="Times New Roman" w:hAnsi="Times New Roman"/>
          <w:sz w:val="28"/>
          <w:szCs w:val="28"/>
          <w:lang w:val="kk-KZ"/>
        </w:rPr>
      </w:pPr>
      <w:r w:rsidRPr="001D73F8">
        <w:rPr>
          <w:rFonts w:ascii="Times New Roman" w:hAnsi="Times New Roman"/>
          <w:sz w:val="28"/>
          <w:szCs w:val="28"/>
          <w:lang w:val="kk-KZ"/>
        </w:rPr>
        <w:t>6. Егер кепілге салынған мүліктің бағалау құны кепіл</w:t>
      </w:r>
      <w:r w:rsidR="00840A59" w:rsidRPr="001D73F8">
        <w:rPr>
          <w:rFonts w:ascii="Times New Roman" w:hAnsi="Times New Roman"/>
          <w:sz w:val="28"/>
          <w:szCs w:val="28"/>
          <w:lang w:val="kk-KZ"/>
        </w:rPr>
        <w:t>ді кредитор</w:t>
      </w:r>
      <w:r w:rsidRPr="001D73F8">
        <w:rPr>
          <w:rFonts w:ascii="Times New Roman" w:hAnsi="Times New Roman"/>
          <w:sz w:val="28"/>
          <w:szCs w:val="28"/>
          <w:lang w:val="kk-KZ"/>
        </w:rPr>
        <w:t xml:space="preserve"> талаптарының мөлшерінен </w:t>
      </w:r>
      <w:r w:rsidR="00840A59" w:rsidRPr="001D73F8">
        <w:rPr>
          <w:rFonts w:ascii="Times New Roman" w:hAnsi="Times New Roman"/>
          <w:sz w:val="28"/>
          <w:szCs w:val="28"/>
          <w:lang w:val="kk-KZ"/>
        </w:rPr>
        <w:t>аз болса,</w:t>
      </w:r>
      <w:r w:rsidRPr="001D73F8">
        <w:rPr>
          <w:rFonts w:ascii="Times New Roman" w:hAnsi="Times New Roman"/>
          <w:sz w:val="28"/>
          <w:szCs w:val="28"/>
          <w:lang w:val="kk-KZ"/>
        </w:rPr>
        <w:t xml:space="preserve"> кепіл</w:t>
      </w:r>
      <w:r w:rsidR="00840A59" w:rsidRPr="001D73F8">
        <w:rPr>
          <w:rFonts w:ascii="Times New Roman" w:hAnsi="Times New Roman"/>
          <w:sz w:val="28"/>
          <w:szCs w:val="28"/>
          <w:lang w:val="kk-KZ"/>
        </w:rPr>
        <w:t>ді</w:t>
      </w:r>
      <w:r w:rsidRPr="001D73F8">
        <w:rPr>
          <w:rFonts w:ascii="Times New Roman" w:hAnsi="Times New Roman"/>
          <w:sz w:val="28"/>
          <w:szCs w:val="28"/>
          <w:lang w:val="kk-KZ"/>
        </w:rPr>
        <w:t xml:space="preserve"> кредитор</w:t>
      </w:r>
      <w:r w:rsidR="00840A59" w:rsidRPr="001D73F8">
        <w:rPr>
          <w:rFonts w:ascii="Times New Roman" w:hAnsi="Times New Roman"/>
          <w:sz w:val="28"/>
          <w:szCs w:val="28"/>
          <w:lang w:val="kk-KZ"/>
        </w:rPr>
        <w:t>д</w:t>
      </w:r>
      <w:r w:rsidRPr="001D73F8">
        <w:rPr>
          <w:rFonts w:ascii="Times New Roman" w:hAnsi="Times New Roman"/>
          <w:sz w:val="28"/>
          <w:szCs w:val="28"/>
          <w:lang w:val="kk-KZ"/>
        </w:rPr>
        <w:t>ың талаптары өтелді деп есептеледі.</w:t>
      </w:r>
    </w:p>
    <w:p w:rsidR="006E6E45" w:rsidRPr="001D73F8" w:rsidRDefault="006E6E45" w:rsidP="00945861">
      <w:pPr>
        <w:autoSpaceDE w:val="0"/>
        <w:autoSpaceDN w:val="0"/>
        <w:adjustRightInd w:val="0"/>
        <w:spacing w:line="340" w:lineRule="exact"/>
        <w:ind w:firstLine="851"/>
        <w:rPr>
          <w:rFonts w:ascii="Times New Roman" w:hAnsi="Times New Roman"/>
          <w:sz w:val="28"/>
          <w:szCs w:val="28"/>
          <w:lang w:val="kk-KZ"/>
        </w:rPr>
      </w:pPr>
      <w:r w:rsidRPr="001D73F8">
        <w:rPr>
          <w:rFonts w:ascii="Times New Roman" w:hAnsi="Times New Roman"/>
          <w:sz w:val="28"/>
          <w:szCs w:val="28"/>
          <w:lang w:val="kk-KZ"/>
        </w:rPr>
        <w:t>7. Кепіл</w:t>
      </w:r>
      <w:r w:rsidR="00012DF8" w:rsidRPr="001D73F8">
        <w:rPr>
          <w:rFonts w:ascii="Times New Roman" w:hAnsi="Times New Roman"/>
          <w:sz w:val="28"/>
          <w:szCs w:val="28"/>
          <w:lang w:val="kk-KZ"/>
        </w:rPr>
        <w:t>ді</w:t>
      </w:r>
      <w:r w:rsidRPr="001D73F8">
        <w:rPr>
          <w:rFonts w:ascii="Times New Roman" w:hAnsi="Times New Roman"/>
          <w:sz w:val="28"/>
          <w:szCs w:val="28"/>
          <w:lang w:val="kk-KZ"/>
        </w:rPr>
        <w:t xml:space="preserve"> кредитор</w:t>
      </w:r>
      <w:r w:rsidR="00012DF8" w:rsidRPr="001D73F8">
        <w:rPr>
          <w:rFonts w:ascii="Times New Roman" w:hAnsi="Times New Roman"/>
          <w:sz w:val="28"/>
          <w:szCs w:val="28"/>
          <w:lang w:val="kk-KZ"/>
        </w:rPr>
        <w:t>д</w:t>
      </w:r>
      <w:r w:rsidRPr="001D73F8">
        <w:rPr>
          <w:rFonts w:ascii="Times New Roman" w:hAnsi="Times New Roman"/>
          <w:sz w:val="28"/>
          <w:szCs w:val="28"/>
          <w:lang w:val="kk-KZ"/>
        </w:rPr>
        <w:t xml:space="preserve">ың талаптарын қанағаттандыру осы Заңның </w:t>
      </w:r>
      <w:r w:rsidR="005C5961" w:rsidRPr="001D73F8">
        <w:rPr>
          <w:rFonts w:ascii="Times New Roman" w:hAnsi="Times New Roman"/>
          <w:sz w:val="28"/>
          <w:szCs w:val="28"/>
          <w:lang w:val="kk-KZ"/>
        </w:rPr>
        <w:br/>
      </w:r>
      <w:r w:rsidRPr="001D73F8">
        <w:rPr>
          <w:rFonts w:ascii="Times New Roman" w:hAnsi="Times New Roman"/>
          <w:sz w:val="28"/>
          <w:szCs w:val="28"/>
          <w:lang w:val="kk-KZ"/>
        </w:rPr>
        <w:t>40-бабының 4-тармағында көзделген тәртіппен:</w:t>
      </w:r>
    </w:p>
    <w:p w:rsidR="006E6E45" w:rsidRPr="001D73F8" w:rsidRDefault="006E6E45" w:rsidP="00945861">
      <w:pPr>
        <w:autoSpaceDE w:val="0"/>
        <w:autoSpaceDN w:val="0"/>
        <w:adjustRightInd w:val="0"/>
        <w:spacing w:line="340" w:lineRule="exact"/>
        <w:ind w:firstLine="851"/>
        <w:rPr>
          <w:rFonts w:ascii="Times New Roman" w:hAnsi="Times New Roman"/>
          <w:sz w:val="28"/>
          <w:szCs w:val="28"/>
          <w:lang w:val="kk-KZ"/>
        </w:rPr>
      </w:pPr>
      <w:r w:rsidRPr="001D73F8">
        <w:rPr>
          <w:rFonts w:ascii="Times New Roman" w:hAnsi="Times New Roman"/>
          <w:sz w:val="28"/>
          <w:szCs w:val="28"/>
          <w:lang w:val="kk-KZ"/>
        </w:rPr>
        <w:t>1) кепілді кредитор кепілге салынған мүлікті заттай қабылдаудан бас тартқан;</w:t>
      </w:r>
    </w:p>
    <w:p w:rsidR="006E6E45" w:rsidRPr="001D73F8" w:rsidRDefault="006E6E45" w:rsidP="00945861">
      <w:pPr>
        <w:autoSpaceDE w:val="0"/>
        <w:autoSpaceDN w:val="0"/>
        <w:adjustRightInd w:val="0"/>
        <w:spacing w:line="340" w:lineRule="exact"/>
        <w:ind w:firstLine="851"/>
        <w:rPr>
          <w:rFonts w:ascii="Times New Roman" w:hAnsi="Times New Roman"/>
          <w:sz w:val="28"/>
          <w:szCs w:val="28"/>
          <w:lang w:val="kk-KZ"/>
        </w:rPr>
      </w:pPr>
      <w:r w:rsidRPr="001D73F8">
        <w:rPr>
          <w:rFonts w:ascii="Times New Roman" w:hAnsi="Times New Roman"/>
          <w:sz w:val="28"/>
          <w:szCs w:val="28"/>
          <w:lang w:val="kk-KZ"/>
        </w:rPr>
        <w:t>2) кепіл</w:t>
      </w:r>
      <w:r w:rsidR="00840A59" w:rsidRPr="001D73F8">
        <w:rPr>
          <w:rFonts w:ascii="Times New Roman" w:hAnsi="Times New Roman"/>
          <w:sz w:val="28"/>
          <w:szCs w:val="28"/>
          <w:lang w:val="kk-KZ"/>
        </w:rPr>
        <w:t>ді</w:t>
      </w:r>
      <w:r w:rsidRPr="001D73F8">
        <w:rPr>
          <w:rFonts w:ascii="Times New Roman" w:hAnsi="Times New Roman"/>
          <w:sz w:val="28"/>
          <w:szCs w:val="28"/>
          <w:lang w:val="kk-KZ"/>
        </w:rPr>
        <w:t xml:space="preserve"> кредитор қаржы басқарушысының ұсынысына осы баптың </w:t>
      </w:r>
      <w:r w:rsidR="005C5961" w:rsidRPr="001D73F8">
        <w:rPr>
          <w:rFonts w:ascii="Times New Roman" w:hAnsi="Times New Roman"/>
          <w:sz w:val="28"/>
          <w:szCs w:val="28"/>
          <w:lang w:val="kk-KZ"/>
        </w:rPr>
        <w:br/>
      </w:r>
      <w:r w:rsidRPr="001D73F8">
        <w:rPr>
          <w:rFonts w:ascii="Times New Roman" w:hAnsi="Times New Roman"/>
          <w:sz w:val="28"/>
          <w:szCs w:val="28"/>
          <w:lang w:val="kk-KZ"/>
        </w:rPr>
        <w:t xml:space="preserve">2-тармағында белгіленген мерзімде жауап </w:t>
      </w:r>
      <w:r w:rsidR="00012DF8" w:rsidRPr="001D73F8">
        <w:rPr>
          <w:rFonts w:ascii="Times New Roman" w:hAnsi="Times New Roman"/>
          <w:sz w:val="28"/>
          <w:szCs w:val="28"/>
          <w:lang w:val="kk-KZ"/>
        </w:rPr>
        <w:t>ұсынбаған</w:t>
      </w:r>
      <w:r w:rsidRPr="001D73F8">
        <w:rPr>
          <w:rFonts w:ascii="Times New Roman" w:hAnsi="Times New Roman"/>
          <w:sz w:val="28"/>
          <w:szCs w:val="28"/>
          <w:lang w:val="kk-KZ"/>
        </w:rPr>
        <w:t>;</w:t>
      </w:r>
    </w:p>
    <w:p w:rsidR="006E6E45" w:rsidRPr="001D73F8" w:rsidRDefault="006E6E45" w:rsidP="00945861">
      <w:pPr>
        <w:autoSpaceDE w:val="0"/>
        <w:autoSpaceDN w:val="0"/>
        <w:adjustRightInd w:val="0"/>
        <w:spacing w:line="340" w:lineRule="exact"/>
        <w:ind w:firstLine="851"/>
        <w:rPr>
          <w:rFonts w:ascii="Times New Roman" w:hAnsi="Times New Roman"/>
          <w:sz w:val="28"/>
          <w:szCs w:val="28"/>
          <w:lang w:val="kk-KZ"/>
        </w:rPr>
      </w:pPr>
      <w:r w:rsidRPr="001D73F8">
        <w:rPr>
          <w:rFonts w:ascii="Times New Roman" w:hAnsi="Times New Roman"/>
          <w:sz w:val="28"/>
          <w:szCs w:val="28"/>
          <w:lang w:val="kk-KZ"/>
        </w:rPr>
        <w:t>3) осы баптың 3-тармағында айқындалған шығыстар толық көлемде өте</w:t>
      </w:r>
      <w:r w:rsidR="00937EF4" w:rsidRPr="001D73F8">
        <w:rPr>
          <w:rFonts w:ascii="Times New Roman" w:hAnsi="Times New Roman"/>
          <w:sz w:val="28"/>
          <w:szCs w:val="28"/>
          <w:lang w:val="kk-KZ"/>
        </w:rPr>
        <w:t>л</w:t>
      </w:r>
      <w:r w:rsidRPr="001D73F8">
        <w:rPr>
          <w:rFonts w:ascii="Times New Roman" w:hAnsi="Times New Roman"/>
          <w:sz w:val="28"/>
          <w:szCs w:val="28"/>
          <w:lang w:val="kk-KZ"/>
        </w:rPr>
        <w:t>меген жағдайларда</w:t>
      </w:r>
      <w:r w:rsidR="00380979" w:rsidRPr="001D73F8">
        <w:rPr>
          <w:rFonts w:ascii="Times New Roman" w:hAnsi="Times New Roman"/>
          <w:sz w:val="28"/>
          <w:szCs w:val="28"/>
          <w:lang w:val="kk-KZ"/>
        </w:rPr>
        <w:t>,</w:t>
      </w:r>
      <w:r w:rsidRPr="001D73F8">
        <w:rPr>
          <w:rFonts w:ascii="Times New Roman" w:hAnsi="Times New Roman"/>
          <w:sz w:val="28"/>
          <w:szCs w:val="28"/>
          <w:lang w:val="kk-KZ"/>
        </w:rPr>
        <w:t xml:space="preserve"> жүзеге асырылады.</w:t>
      </w:r>
    </w:p>
    <w:p w:rsidR="006E6E45" w:rsidRPr="001D73F8" w:rsidRDefault="006E6E45" w:rsidP="00945861">
      <w:pPr>
        <w:autoSpaceDE w:val="0"/>
        <w:autoSpaceDN w:val="0"/>
        <w:adjustRightInd w:val="0"/>
        <w:spacing w:line="340" w:lineRule="exact"/>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8. Кепіл</w:t>
      </w:r>
      <w:r w:rsidR="00840A59" w:rsidRPr="001D73F8">
        <w:rPr>
          <w:rFonts w:ascii="Times New Roman" w:hAnsi="Times New Roman"/>
          <w:sz w:val="28"/>
          <w:szCs w:val="28"/>
          <w:lang w:val="kk-KZ"/>
        </w:rPr>
        <w:t>ді</w:t>
      </w:r>
      <w:r w:rsidRPr="001D73F8">
        <w:rPr>
          <w:rFonts w:ascii="Times New Roman" w:hAnsi="Times New Roman"/>
          <w:sz w:val="28"/>
          <w:szCs w:val="28"/>
          <w:lang w:val="kk-KZ"/>
        </w:rPr>
        <w:t xml:space="preserve"> кредитор осы баптың 7-тармағында көзделген жағдайлар басталған күннен бастап үш жұмыс күні ішінде қаржы басқарушысына борышкердің кепілге салынған мүлкіне құқық белгілейтін құжаттарды беруге міндетті.</w:t>
      </w:r>
    </w:p>
    <w:p w:rsidR="006E6E45" w:rsidRPr="001D73F8" w:rsidRDefault="006E6E45" w:rsidP="00D80796">
      <w:pPr>
        <w:ind w:firstLine="851"/>
        <w:rPr>
          <w:rFonts w:ascii="Times New Roman" w:eastAsia="Times New Roman" w:hAnsi="Times New Roman"/>
          <w:sz w:val="28"/>
          <w:szCs w:val="28"/>
          <w:lang w:val="kk-KZ" w:eastAsia="ru-RU"/>
        </w:rPr>
      </w:pP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4</w:t>
      </w:r>
      <w:r w:rsidR="007E60EB" w:rsidRPr="001D73F8">
        <w:rPr>
          <w:rFonts w:ascii="Times New Roman" w:hAnsi="Times New Roman"/>
          <w:sz w:val="28"/>
          <w:szCs w:val="28"/>
          <w:lang w:val="kk-KZ"/>
        </w:rPr>
        <w:t>2</w:t>
      </w:r>
      <w:r w:rsidRPr="001D73F8">
        <w:rPr>
          <w:rFonts w:ascii="Times New Roman" w:hAnsi="Times New Roman"/>
          <w:sz w:val="28"/>
          <w:szCs w:val="28"/>
          <w:lang w:val="kk-KZ"/>
        </w:rPr>
        <w:t>-бап. Кредиторлармен есеп айырысу қағидалары</w:t>
      </w:r>
    </w:p>
    <w:p w:rsidR="001B23D4" w:rsidRPr="001D73F8" w:rsidRDefault="001B23D4" w:rsidP="00D80796">
      <w:pPr>
        <w:ind w:firstLine="851"/>
        <w:rPr>
          <w:rFonts w:ascii="Times New Roman" w:eastAsia="Times New Roman" w:hAnsi="Times New Roman"/>
          <w:sz w:val="28"/>
          <w:szCs w:val="28"/>
          <w:lang w:val="kk-KZ" w:eastAsia="ru-RU"/>
        </w:rPr>
      </w:pPr>
    </w:p>
    <w:p w:rsidR="006E6E45" w:rsidRPr="001D73F8" w:rsidRDefault="006E6E45" w:rsidP="00945861">
      <w:pPr>
        <w:spacing w:line="340" w:lineRule="exact"/>
        <w:ind w:firstLine="851"/>
        <w:rPr>
          <w:rFonts w:ascii="Times New Roman" w:hAnsi="Times New Roman"/>
          <w:sz w:val="28"/>
          <w:szCs w:val="28"/>
          <w:lang w:val="kk-KZ"/>
        </w:rPr>
      </w:pPr>
      <w:r w:rsidRPr="001D73F8">
        <w:rPr>
          <w:rFonts w:ascii="Times New Roman" w:eastAsia="Times New Roman" w:hAnsi="Times New Roman"/>
          <w:sz w:val="28"/>
          <w:szCs w:val="28"/>
          <w:lang w:val="kk-KZ" w:eastAsia="ru-RU"/>
        </w:rPr>
        <w:t>1.</w:t>
      </w:r>
      <w:r w:rsidR="005C5961" w:rsidRPr="001D73F8">
        <w:rPr>
          <w:rFonts w:ascii="Times New Roman" w:eastAsia="Times New Roman" w:hAnsi="Times New Roman"/>
          <w:sz w:val="28"/>
          <w:szCs w:val="28"/>
          <w:lang w:val="kk-KZ" w:eastAsia="ru-RU"/>
        </w:rPr>
        <w:t xml:space="preserve"> </w:t>
      </w:r>
      <w:r w:rsidRPr="001D73F8">
        <w:rPr>
          <w:rFonts w:ascii="Times New Roman" w:hAnsi="Times New Roman"/>
          <w:sz w:val="28"/>
          <w:szCs w:val="28"/>
          <w:lang w:val="kk-KZ"/>
        </w:rPr>
        <w:t xml:space="preserve">Кредиторлармен есеп айырысуды қаржы басқарушысы қолма-қол (заттай) нысанда да, қолма-қол </w:t>
      </w:r>
      <w:r w:rsidR="00012DF8" w:rsidRPr="001D73F8">
        <w:rPr>
          <w:rFonts w:ascii="Times New Roman" w:hAnsi="Times New Roman"/>
          <w:sz w:val="28"/>
          <w:szCs w:val="28"/>
          <w:lang w:val="kk-KZ"/>
        </w:rPr>
        <w:t>ақшасыз</w:t>
      </w:r>
      <w:r w:rsidRPr="001D73F8">
        <w:rPr>
          <w:rFonts w:ascii="Times New Roman" w:hAnsi="Times New Roman"/>
          <w:sz w:val="28"/>
          <w:szCs w:val="28"/>
          <w:lang w:val="kk-KZ"/>
        </w:rPr>
        <w:t xml:space="preserve"> нысанда да қаржы басқарушысының шотынан кредиторлар</w:t>
      </w:r>
      <w:r w:rsidR="00012DF8" w:rsidRPr="001D73F8">
        <w:rPr>
          <w:rFonts w:ascii="Times New Roman" w:hAnsi="Times New Roman"/>
          <w:sz w:val="28"/>
          <w:szCs w:val="28"/>
          <w:lang w:val="kk-KZ"/>
        </w:rPr>
        <w:t>дың</w:t>
      </w:r>
      <w:r w:rsidRPr="001D73F8">
        <w:rPr>
          <w:rFonts w:ascii="Times New Roman" w:hAnsi="Times New Roman"/>
          <w:sz w:val="28"/>
          <w:szCs w:val="28"/>
          <w:lang w:val="kk-KZ"/>
        </w:rPr>
        <w:t xml:space="preserve"> шот</w:t>
      </w:r>
      <w:r w:rsidR="00012DF8" w:rsidRPr="001D73F8">
        <w:rPr>
          <w:rFonts w:ascii="Times New Roman" w:hAnsi="Times New Roman"/>
          <w:sz w:val="28"/>
          <w:szCs w:val="28"/>
          <w:lang w:val="kk-KZ"/>
        </w:rPr>
        <w:t>тар</w:t>
      </w:r>
      <w:r w:rsidRPr="001D73F8">
        <w:rPr>
          <w:rFonts w:ascii="Times New Roman" w:hAnsi="Times New Roman"/>
          <w:sz w:val="28"/>
          <w:szCs w:val="28"/>
          <w:lang w:val="kk-KZ"/>
        </w:rPr>
        <w:t xml:space="preserve">ына ақша аудару </w:t>
      </w:r>
      <w:r w:rsidR="00380979" w:rsidRPr="001D73F8">
        <w:rPr>
          <w:rFonts w:ascii="Times New Roman" w:hAnsi="Times New Roman"/>
          <w:sz w:val="28"/>
          <w:szCs w:val="28"/>
          <w:lang w:val="kk-KZ"/>
        </w:rPr>
        <w:t>арқылы</w:t>
      </w:r>
      <w:r w:rsidRPr="001D73F8">
        <w:rPr>
          <w:rFonts w:ascii="Times New Roman" w:hAnsi="Times New Roman"/>
          <w:sz w:val="28"/>
          <w:szCs w:val="28"/>
          <w:lang w:val="kk-KZ"/>
        </w:rPr>
        <w:t xml:space="preserve"> жүргізеді.</w:t>
      </w:r>
    </w:p>
    <w:p w:rsidR="006E6E45" w:rsidRPr="001D73F8" w:rsidRDefault="006E6E45" w:rsidP="00945861">
      <w:pPr>
        <w:spacing w:line="340" w:lineRule="exact"/>
        <w:ind w:firstLine="851"/>
        <w:rPr>
          <w:rFonts w:ascii="Times New Roman" w:hAnsi="Times New Roman"/>
          <w:sz w:val="28"/>
          <w:szCs w:val="28"/>
          <w:lang w:val="kk-KZ"/>
        </w:rPr>
      </w:pPr>
      <w:r w:rsidRPr="001D73F8">
        <w:rPr>
          <w:rFonts w:ascii="Times New Roman" w:hAnsi="Times New Roman"/>
          <w:sz w:val="28"/>
          <w:szCs w:val="28"/>
          <w:lang w:val="kk-KZ"/>
        </w:rPr>
        <w:t xml:space="preserve">2. Кредиторлармен есеп айырысу кезінде қаржы басқарушысы </w:t>
      </w:r>
      <w:r w:rsidR="00E8507D" w:rsidRPr="001D73F8">
        <w:rPr>
          <w:rFonts w:ascii="Times New Roman" w:hAnsi="Times New Roman"/>
          <w:sz w:val="28"/>
          <w:szCs w:val="28"/>
          <w:lang w:val="kk-KZ"/>
        </w:rPr>
        <w:t xml:space="preserve">борышкердің </w:t>
      </w:r>
      <w:r w:rsidRPr="001D73F8">
        <w:rPr>
          <w:rFonts w:ascii="Times New Roman" w:hAnsi="Times New Roman"/>
          <w:sz w:val="28"/>
          <w:szCs w:val="28"/>
          <w:lang w:val="kk-KZ"/>
        </w:rPr>
        <w:t>мүліктік масса</w:t>
      </w:r>
      <w:r w:rsidR="00E8507D" w:rsidRPr="001D73F8">
        <w:rPr>
          <w:rFonts w:ascii="Times New Roman" w:hAnsi="Times New Roman"/>
          <w:sz w:val="28"/>
          <w:szCs w:val="28"/>
          <w:lang w:val="kk-KZ"/>
        </w:rPr>
        <w:t>сын</w:t>
      </w:r>
      <w:r w:rsidRPr="001D73F8">
        <w:rPr>
          <w:rFonts w:ascii="Times New Roman" w:hAnsi="Times New Roman"/>
          <w:sz w:val="28"/>
          <w:szCs w:val="28"/>
          <w:lang w:val="kk-KZ"/>
        </w:rPr>
        <w:t xml:space="preserve"> сатудан түскен ақша</w:t>
      </w:r>
      <w:r w:rsidR="00572DB3" w:rsidRPr="001D73F8">
        <w:rPr>
          <w:rFonts w:ascii="Times New Roman" w:hAnsi="Times New Roman"/>
          <w:sz w:val="28"/>
          <w:szCs w:val="28"/>
          <w:lang w:val="kk-KZ"/>
        </w:rPr>
        <w:t>ны</w:t>
      </w:r>
      <w:r w:rsidRPr="001D73F8">
        <w:rPr>
          <w:rFonts w:ascii="Times New Roman" w:hAnsi="Times New Roman"/>
          <w:sz w:val="28"/>
          <w:szCs w:val="28"/>
          <w:lang w:val="kk-KZ"/>
        </w:rPr>
        <w:t xml:space="preserve">, сондай-ақ </w:t>
      </w:r>
      <w:r w:rsidR="00572DB3" w:rsidRPr="001D73F8">
        <w:rPr>
          <w:rFonts w:ascii="Times New Roman" w:hAnsi="Times New Roman"/>
          <w:sz w:val="28"/>
          <w:szCs w:val="28"/>
          <w:lang w:val="kk-KZ"/>
        </w:rPr>
        <w:t>«Атқарушылық іс жүргізу және сот орындаушыларының мәртебесі туралы» Қазақстан Республикасы Заңының 98-бабына сәйкес өндіріп алу</w:t>
      </w:r>
      <w:r w:rsidR="00380979" w:rsidRPr="001D73F8">
        <w:rPr>
          <w:rFonts w:ascii="Times New Roman" w:hAnsi="Times New Roman"/>
          <w:sz w:val="28"/>
          <w:szCs w:val="28"/>
          <w:lang w:val="kk-KZ"/>
        </w:rPr>
        <w:t>ды қолдану</w:t>
      </w:r>
      <w:r w:rsidR="00572DB3" w:rsidRPr="001D73F8">
        <w:rPr>
          <w:rFonts w:ascii="Times New Roman" w:hAnsi="Times New Roman"/>
          <w:sz w:val="28"/>
          <w:szCs w:val="28"/>
          <w:lang w:val="kk-KZ"/>
        </w:rPr>
        <w:t>ға болмайтын кірістерді қоспағанда</w:t>
      </w:r>
      <w:r w:rsidRPr="001D73F8">
        <w:rPr>
          <w:rFonts w:ascii="Times New Roman" w:hAnsi="Times New Roman"/>
          <w:sz w:val="28"/>
          <w:szCs w:val="28"/>
          <w:lang w:val="kk-KZ"/>
        </w:rPr>
        <w:t xml:space="preserve">, </w:t>
      </w:r>
      <w:r w:rsidR="00012DF8" w:rsidRPr="001D73F8">
        <w:rPr>
          <w:rFonts w:ascii="Times New Roman" w:hAnsi="Times New Roman"/>
          <w:sz w:val="28"/>
          <w:szCs w:val="28"/>
          <w:lang w:val="kk-KZ"/>
        </w:rPr>
        <w:t xml:space="preserve">борышкердің кірістерін </w:t>
      </w:r>
      <w:r w:rsidRPr="001D73F8">
        <w:rPr>
          <w:rFonts w:ascii="Times New Roman" w:hAnsi="Times New Roman"/>
          <w:sz w:val="28"/>
          <w:szCs w:val="28"/>
          <w:lang w:val="kk-KZ"/>
        </w:rPr>
        <w:t>пайдаланады.</w:t>
      </w:r>
    </w:p>
    <w:p w:rsidR="006E6E45" w:rsidRPr="001D73F8" w:rsidRDefault="006E6E45" w:rsidP="00945861">
      <w:pPr>
        <w:spacing w:line="340" w:lineRule="exact"/>
        <w:ind w:firstLine="851"/>
        <w:rPr>
          <w:rFonts w:ascii="Times New Roman" w:hAnsi="Times New Roman"/>
          <w:sz w:val="28"/>
          <w:szCs w:val="28"/>
          <w:lang w:val="kk-KZ"/>
        </w:rPr>
      </w:pPr>
      <w:r w:rsidRPr="001D73F8">
        <w:rPr>
          <w:rFonts w:ascii="Times New Roman" w:hAnsi="Times New Roman"/>
          <w:sz w:val="28"/>
          <w:szCs w:val="28"/>
          <w:lang w:val="kk-KZ"/>
        </w:rPr>
        <w:t xml:space="preserve">Бұл ретте борышкердің билігінде қалатын ақша осы Заңның </w:t>
      </w:r>
      <w:r w:rsidR="00840ED9" w:rsidRPr="001D73F8">
        <w:rPr>
          <w:rFonts w:ascii="Times New Roman" w:hAnsi="Times New Roman"/>
          <w:sz w:val="28"/>
          <w:szCs w:val="28"/>
          <w:lang w:val="kk-KZ"/>
        </w:rPr>
        <w:t>7</w:t>
      </w:r>
      <w:r w:rsidRPr="001D73F8">
        <w:rPr>
          <w:rFonts w:ascii="Times New Roman" w:hAnsi="Times New Roman"/>
          <w:sz w:val="28"/>
          <w:szCs w:val="28"/>
          <w:lang w:val="kk-KZ"/>
        </w:rPr>
        <w:t xml:space="preserve">-бабы </w:t>
      </w:r>
      <w:r w:rsidR="00A71BA4" w:rsidRPr="001D73F8">
        <w:rPr>
          <w:rFonts w:ascii="Times New Roman" w:hAnsi="Times New Roman"/>
          <w:sz w:val="28"/>
          <w:szCs w:val="28"/>
          <w:lang w:val="kk-KZ"/>
        </w:rPr>
        <w:br/>
      </w:r>
      <w:r w:rsidRPr="001D73F8">
        <w:rPr>
          <w:rFonts w:ascii="Times New Roman" w:hAnsi="Times New Roman"/>
          <w:sz w:val="28"/>
          <w:szCs w:val="28"/>
          <w:lang w:val="kk-KZ"/>
        </w:rPr>
        <w:t xml:space="preserve">1-тармағының </w:t>
      </w:r>
      <w:r w:rsidR="00840ED9" w:rsidRPr="001D73F8">
        <w:rPr>
          <w:rFonts w:ascii="Times New Roman" w:hAnsi="Times New Roman"/>
          <w:sz w:val="28"/>
          <w:szCs w:val="28"/>
          <w:lang w:val="kk-KZ"/>
        </w:rPr>
        <w:t>4</w:t>
      </w:r>
      <w:r w:rsidRPr="001D73F8">
        <w:rPr>
          <w:rFonts w:ascii="Times New Roman" w:hAnsi="Times New Roman"/>
          <w:sz w:val="28"/>
          <w:szCs w:val="28"/>
          <w:lang w:val="kk-KZ"/>
        </w:rPr>
        <w:t>) тармақшасында көрсетілген сомадан кем болмауға тиіс.</w:t>
      </w:r>
    </w:p>
    <w:p w:rsidR="006E6E45" w:rsidRPr="001D73F8" w:rsidRDefault="006E6E45" w:rsidP="00945861">
      <w:pPr>
        <w:spacing w:line="340" w:lineRule="exact"/>
        <w:ind w:firstLine="851"/>
        <w:rPr>
          <w:rFonts w:ascii="Times New Roman" w:hAnsi="Times New Roman"/>
          <w:sz w:val="28"/>
          <w:szCs w:val="28"/>
          <w:lang w:val="kk-KZ"/>
        </w:rPr>
      </w:pPr>
      <w:r w:rsidRPr="001D73F8">
        <w:rPr>
          <w:rFonts w:ascii="Times New Roman" w:hAnsi="Times New Roman"/>
          <w:sz w:val="28"/>
          <w:szCs w:val="28"/>
          <w:lang w:val="kk-KZ"/>
        </w:rPr>
        <w:t>3. Осы Заңның 27-бабы 2-тармағының бірінші бөлігінде көзделген мерзім өткеннен кейін, бірақ барлық кредиторлармен есеп айырысу аяқталғанға дейін мәлімделген бірінші кезектегі кредиторлардың талаптары бірінші кезек</w:t>
      </w:r>
      <w:r w:rsidR="00012DF8" w:rsidRPr="001D73F8">
        <w:rPr>
          <w:rFonts w:ascii="Times New Roman" w:hAnsi="Times New Roman"/>
          <w:sz w:val="28"/>
          <w:szCs w:val="28"/>
          <w:lang w:val="kk-KZ"/>
        </w:rPr>
        <w:t xml:space="preserve"> құрамындағы</w:t>
      </w:r>
      <w:r w:rsidRPr="001D73F8">
        <w:rPr>
          <w:rFonts w:ascii="Times New Roman" w:hAnsi="Times New Roman"/>
          <w:sz w:val="28"/>
          <w:szCs w:val="28"/>
          <w:lang w:val="kk-KZ"/>
        </w:rPr>
        <w:t xml:space="preserve"> кредиторлар талаптарының тізіліміне енгізіледі және </w:t>
      </w:r>
      <w:r w:rsidR="00E8507D" w:rsidRPr="001D73F8">
        <w:rPr>
          <w:rFonts w:ascii="Times New Roman" w:hAnsi="Times New Roman"/>
          <w:sz w:val="28"/>
          <w:szCs w:val="28"/>
          <w:lang w:val="kk-KZ"/>
        </w:rPr>
        <w:t xml:space="preserve">борышкердің мүліктік массасы </w:t>
      </w:r>
      <w:r w:rsidRPr="001D73F8">
        <w:rPr>
          <w:rFonts w:ascii="Times New Roman" w:hAnsi="Times New Roman"/>
          <w:sz w:val="28"/>
          <w:szCs w:val="28"/>
          <w:lang w:val="kk-KZ"/>
        </w:rPr>
        <w:t>есебінен қанағаттандырылуға жатады. Мұндай талаптар тізілімге енгізілгенге дейін кредиторлардың талаптарын өтеу тоқтатыла тұрады.</w:t>
      </w:r>
    </w:p>
    <w:p w:rsidR="006E6E45" w:rsidRPr="001D73F8" w:rsidRDefault="006E6E45" w:rsidP="00945861">
      <w:pPr>
        <w:spacing w:line="340" w:lineRule="exact"/>
        <w:ind w:firstLine="851"/>
        <w:rPr>
          <w:rFonts w:ascii="Times New Roman" w:hAnsi="Times New Roman"/>
          <w:sz w:val="28"/>
          <w:szCs w:val="28"/>
          <w:lang w:val="kk-KZ"/>
        </w:rPr>
      </w:pPr>
      <w:r w:rsidRPr="001D73F8">
        <w:rPr>
          <w:rFonts w:ascii="Times New Roman" w:hAnsi="Times New Roman"/>
          <w:sz w:val="28"/>
          <w:szCs w:val="28"/>
          <w:lang w:val="kk-KZ"/>
        </w:rPr>
        <w:t>Барлық кредиторлармен есеп айырысу аяқталғаннан кейін, бірақ тарату балансы бекітілгенге дейін мәлімделген бірінші кезектегі кредиторлардың талаптары кредиторлардың талаптары қанағаттандырылғаннан кейін қалған борышкердің мүлкінен қанағаттандырылады.</w:t>
      </w:r>
    </w:p>
    <w:p w:rsidR="006E6E45" w:rsidRPr="001D73F8" w:rsidRDefault="006E6E45" w:rsidP="00945861">
      <w:pPr>
        <w:spacing w:line="340" w:lineRule="exact"/>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4. Кредиторлардың талаптары қанағаттандырылғаннан кейін қалған</w:t>
      </w:r>
      <w:r w:rsidR="00380979" w:rsidRPr="001D73F8">
        <w:rPr>
          <w:rFonts w:ascii="Times New Roman" w:hAnsi="Times New Roman"/>
          <w:sz w:val="28"/>
          <w:szCs w:val="28"/>
          <w:lang w:val="kk-KZ"/>
        </w:rPr>
        <w:t xml:space="preserve"> ақша сомасы мен</w:t>
      </w:r>
      <w:r w:rsidRPr="001D73F8">
        <w:rPr>
          <w:rFonts w:ascii="Times New Roman" w:hAnsi="Times New Roman"/>
          <w:sz w:val="28"/>
          <w:szCs w:val="28"/>
          <w:lang w:val="kk-KZ"/>
        </w:rPr>
        <w:t xml:space="preserve"> </w:t>
      </w:r>
      <w:r w:rsidR="00380979" w:rsidRPr="001D73F8">
        <w:rPr>
          <w:rFonts w:ascii="Times New Roman" w:hAnsi="Times New Roman"/>
          <w:sz w:val="28"/>
          <w:szCs w:val="28"/>
          <w:lang w:val="kk-KZ"/>
        </w:rPr>
        <w:t xml:space="preserve">борышкердің </w:t>
      </w:r>
      <w:r w:rsidRPr="001D73F8">
        <w:rPr>
          <w:rFonts w:ascii="Times New Roman" w:hAnsi="Times New Roman"/>
          <w:sz w:val="28"/>
          <w:szCs w:val="28"/>
          <w:lang w:val="kk-KZ"/>
        </w:rPr>
        <w:t xml:space="preserve">сатуға ұсынылған, бірақ </w:t>
      </w:r>
      <w:r w:rsidR="00012DF8" w:rsidRPr="001D73F8">
        <w:rPr>
          <w:rFonts w:ascii="Times New Roman" w:hAnsi="Times New Roman"/>
          <w:sz w:val="28"/>
          <w:szCs w:val="28"/>
          <w:lang w:val="kk-KZ"/>
        </w:rPr>
        <w:t>өткізілмей</w:t>
      </w:r>
      <w:r w:rsidRPr="001D73F8">
        <w:rPr>
          <w:rFonts w:ascii="Times New Roman" w:hAnsi="Times New Roman"/>
          <w:sz w:val="28"/>
          <w:szCs w:val="28"/>
          <w:lang w:val="kk-KZ"/>
        </w:rPr>
        <w:t xml:space="preserve"> қалған, сондай-ақ талапты қанағаттандыру есебіне кредитор немесе </w:t>
      </w:r>
      <w:r w:rsidR="00A920E6" w:rsidRPr="001D73F8">
        <w:rPr>
          <w:rFonts w:ascii="Times New Roman" w:hAnsi="Times New Roman"/>
          <w:sz w:val="28"/>
          <w:szCs w:val="28"/>
          <w:lang w:val="kk-KZ"/>
        </w:rPr>
        <w:t>ағымдағы</w:t>
      </w:r>
      <w:r w:rsidRPr="001D73F8">
        <w:rPr>
          <w:rFonts w:ascii="Times New Roman" w:hAnsi="Times New Roman"/>
          <w:sz w:val="28"/>
          <w:szCs w:val="28"/>
          <w:lang w:val="kk-KZ"/>
        </w:rPr>
        <w:t xml:space="preserve"> шығыстарды өтеу есебіне қаржы басқарушысы қабылдамаған мүлкі борышкерге қайтарылады.</w:t>
      </w:r>
    </w:p>
    <w:p w:rsidR="006E6E45" w:rsidRPr="001D73F8" w:rsidRDefault="006E6E45" w:rsidP="00D80796">
      <w:pPr>
        <w:ind w:firstLine="851"/>
        <w:rPr>
          <w:rFonts w:ascii="Times New Roman" w:eastAsia="Times New Roman" w:hAnsi="Times New Roman"/>
          <w:sz w:val="28"/>
          <w:szCs w:val="28"/>
          <w:lang w:val="kk-KZ" w:eastAsia="ru-RU"/>
        </w:rPr>
      </w:pPr>
    </w:p>
    <w:p w:rsidR="005F3324"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4</w:t>
      </w:r>
      <w:r w:rsidR="007E60EB" w:rsidRPr="001D73F8">
        <w:rPr>
          <w:rFonts w:ascii="Times New Roman" w:hAnsi="Times New Roman"/>
          <w:sz w:val="28"/>
          <w:szCs w:val="28"/>
          <w:lang w:val="kk-KZ"/>
        </w:rPr>
        <w:t>3</w:t>
      </w:r>
      <w:r w:rsidRPr="001D73F8">
        <w:rPr>
          <w:rFonts w:ascii="Times New Roman" w:hAnsi="Times New Roman"/>
          <w:sz w:val="28"/>
          <w:szCs w:val="28"/>
          <w:lang w:val="kk-KZ"/>
        </w:rPr>
        <w:t>-бап. Қаржы басқарушысының қорытынды есебі</w:t>
      </w:r>
      <w:r w:rsidR="00572DB3" w:rsidRPr="001D73F8">
        <w:rPr>
          <w:rFonts w:ascii="Times New Roman" w:hAnsi="Times New Roman"/>
          <w:sz w:val="28"/>
          <w:szCs w:val="28"/>
          <w:lang w:val="kk-KZ"/>
        </w:rPr>
        <w:t xml:space="preserve"> және </w:t>
      </w:r>
    </w:p>
    <w:p w:rsidR="006E6E45" w:rsidRPr="001D73F8" w:rsidRDefault="005F3324" w:rsidP="005F3324">
      <w:pPr>
        <w:autoSpaceDE w:val="0"/>
        <w:autoSpaceDN w:val="0"/>
        <w:adjustRightInd w:val="0"/>
        <w:ind w:firstLine="1701"/>
        <w:rPr>
          <w:rFonts w:ascii="Times New Roman" w:hAnsi="Times New Roman"/>
          <w:sz w:val="28"/>
          <w:szCs w:val="28"/>
          <w:lang w:val="kk-KZ"/>
        </w:rPr>
      </w:pPr>
      <w:r w:rsidRPr="001D73F8">
        <w:rPr>
          <w:rFonts w:ascii="Times New Roman" w:hAnsi="Times New Roman"/>
          <w:sz w:val="28"/>
          <w:szCs w:val="28"/>
          <w:lang w:val="kk-KZ"/>
        </w:rPr>
        <w:t xml:space="preserve"> </w:t>
      </w:r>
      <w:r w:rsidR="00572DB3" w:rsidRPr="001D73F8">
        <w:rPr>
          <w:rFonts w:ascii="Times New Roman" w:hAnsi="Times New Roman"/>
          <w:sz w:val="28"/>
          <w:szCs w:val="28"/>
          <w:lang w:val="kk-KZ"/>
        </w:rPr>
        <w:t>қорытындысы</w:t>
      </w:r>
    </w:p>
    <w:p w:rsidR="001B23D4" w:rsidRPr="001D73F8" w:rsidRDefault="001B23D4" w:rsidP="00D80796">
      <w:pPr>
        <w:autoSpaceDE w:val="0"/>
        <w:autoSpaceDN w:val="0"/>
        <w:adjustRightInd w:val="0"/>
        <w:ind w:firstLine="851"/>
        <w:rPr>
          <w:rFonts w:ascii="Times New Roman" w:hAnsi="Times New Roman"/>
          <w:sz w:val="28"/>
          <w:szCs w:val="28"/>
          <w:lang w:val="kk-KZ"/>
        </w:rPr>
      </w:pP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1. Кредиторлармен есеп айырысу аяқталғаннан кейін қаржы басқарушысы:</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1) белгіле</w:t>
      </w:r>
      <w:r w:rsidR="00012DF8" w:rsidRPr="001D73F8">
        <w:rPr>
          <w:rFonts w:ascii="Times New Roman" w:hAnsi="Times New Roman"/>
          <w:sz w:val="28"/>
          <w:szCs w:val="28"/>
          <w:lang w:val="kk-KZ"/>
        </w:rPr>
        <w:t>н</w:t>
      </w:r>
      <w:r w:rsidRPr="001D73F8">
        <w:rPr>
          <w:rFonts w:ascii="Times New Roman" w:hAnsi="Times New Roman"/>
          <w:sz w:val="28"/>
          <w:szCs w:val="28"/>
          <w:lang w:val="kk-KZ"/>
        </w:rPr>
        <w:t>ген нысан бойынша қорытынды есеп</w:t>
      </w:r>
      <w:r w:rsidR="00380979" w:rsidRPr="001D73F8">
        <w:rPr>
          <w:rFonts w:ascii="Times New Roman" w:hAnsi="Times New Roman"/>
          <w:sz w:val="28"/>
          <w:szCs w:val="28"/>
          <w:lang w:val="kk-KZ"/>
        </w:rPr>
        <w:t>ті</w:t>
      </w:r>
      <w:r w:rsidRPr="001D73F8">
        <w:rPr>
          <w:rFonts w:ascii="Times New Roman" w:hAnsi="Times New Roman"/>
          <w:sz w:val="28"/>
          <w:szCs w:val="28"/>
          <w:lang w:val="kk-KZ"/>
        </w:rPr>
        <w:t>;</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2) </w:t>
      </w:r>
      <w:r w:rsidR="00D7143C" w:rsidRPr="001D73F8">
        <w:rPr>
          <w:rFonts w:ascii="Times New Roman" w:hAnsi="Times New Roman"/>
          <w:sz w:val="28"/>
          <w:szCs w:val="28"/>
          <w:lang w:val="kk-KZ"/>
        </w:rPr>
        <w:t xml:space="preserve">белгіленген нысан бойынша </w:t>
      </w:r>
      <w:r w:rsidRPr="001D73F8">
        <w:rPr>
          <w:rFonts w:ascii="Times New Roman" w:hAnsi="Times New Roman"/>
          <w:sz w:val="28"/>
          <w:szCs w:val="28"/>
          <w:lang w:val="kk-KZ"/>
        </w:rPr>
        <w:t>банкроттың міндеттемелерін тоқтату</w:t>
      </w:r>
      <w:r w:rsidR="00B96DA0" w:rsidRPr="001D73F8">
        <w:rPr>
          <w:rFonts w:ascii="Times New Roman" w:hAnsi="Times New Roman"/>
          <w:sz w:val="28"/>
          <w:szCs w:val="28"/>
          <w:lang w:val="kk-KZ"/>
        </w:rPr>
        <w:t xml:space="preserve"> үшін</w:t>
      </w:r>
      <w:r w:rsidRPr="001D73F8">
        <w:rPr>
          <w:rFonts w:ascii="Times New Roman" w:hAnsi="Times New Roman"/>
          <w:sz w:val="28"/>
          <w:szCs w:val="28"/>
          <w:lang w:val="kk-KZ"/>
        </w:rPr>
        <w:t xml:space="preserve"> негіздердің </w:t>
      </w:r>
      <w:r w:rsidR="00572DB3" w:rsidRPr="001D73F8">
        <w:rPr>
          <w:rFonts w:ascii="Times New Roman" w:hAnsi="Times New Roman"/>
          <w:sz w:val="28"/>
          <w:szCs w:val="28"/>
          <w:lang w:val="kk-KZ"/>
        </w:rPr>
        <w:t xml:space="preserve">болуы немесе болмауы </w:t>
      </w:r>
      <w:r w:rsidRPr="001D73F8">
        <w:rPr>
          <w:rFonts w:ascii="Times New Roman" w:hAnsi="Times New Roman"/>
          <w:sz w:val="28"/>
          <w:szCs w:val="28"/>
          <w:lang w:val="kk-KZ"/>
        </w:rPr>
        <w:t>туралы қорытынды</w:t>
      </w:r>
      <w:r w:rsidR="00380979" w:rsidRPr="001D73F8">
        <w:rPr>
          <w:rFonts w:ascii="Times New Roman" w:hAnsi="Times New Roman"/>
          <w:sz w:val="28"/>
          <w:szCs w:val="28"/>
          <w:lang w:val="kk-KZ"/>
        </w:rPr>
        <w:t>ны</w:t>
      </w:r>
      <w:r w:rsidRPr="001D73F8">
        <w:rPr>
          <w:rFonts w:ascii="Times New Roman" w:hAnsi="Times New Roman"/>
          <w:sz w:val="28"/>
          <w:szCs w:val="28"/>
          <w:lang w:val="kk-KZ"/>
        </w:rPr>
        <w:t xml:space="preserve"> жасайды.</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2. Қаржы басқарушысы осы Заңның 37-бабының 1-тармағында белгіленген мерзімдерде сотқа қорытынды есепті, банкроттың міндеттемелерін тоқтату</w:t>
      </w:r>
      <w:r w:rsidR="00B96DA0" w:rsidRPr="001D73F8">
        <w:rPr>
          <w:rFonts w:ascii="Times New Roman" w:hAnsi="Times New Roman"/>
          <w:sz w:val="28"/>
          <w:szCs w:val="28"/>
          <w:lang w:val="kk-KZ"/>
        </w:rPr>
        <w:t xml:space="preserve"> үшін</w:t>
      </w:r>
      <w:r w:rsidRPr="001D73F8">
        <w:rPr>
          <w:rFonts w:ascii="Times New Roman" w:hAnsi="Times New Roman"/>
          <w:sz w:val="28"/>
          <w:szCs w:val="28"/>
          <w:lang w:val="kk-KZ"/>
        </w:rPr>
        <w:t xml:space="preserve"> негіздердің болуы</w:t>
      </w:r>
      <w:r w:rsidR="00012DF8" w:rsidRPr="001D73F8">
        <w:rPr>
          <w:rFonts w:ascii="Times New Roman" w:hAnsi="Times New Roman"/>
          <w:sz w:val="28"/>
          <w:szCs w:val="28"/>
          <w:lang w:val="kk-KZ"/>
        </w:rPr>
        <w:t xml:space="preserve"> немесе </w:t>
      </w:r>
      <w:r w:rsidRPr="001D73F8">
        <w:rPr>
          <w:rFonts w:ascii="Times New Roman" w:hAnsi="Times New Roman"/>
          <w:sz w:val="28"/>
          <w:szCs w:val="28"/>
          <w:lang w:val="kk-KZ"/>
        </w:rPr>
        <w:t>болмауы туралы қорытындыны жібереді.</w:t>
      </w:r>
    </w:p>
    <w:p w:rsidR="006E6E45" w:rsidRPr="001D73F8" w:rsidRDefault="00012DF8" w:rsidP="00D80796">
      <w:pPr>
        <w:autoSpaceDE w:val="0"/>
        <w:autoSpaceDN w:val="0"/>
        <w:adjustRightInd w:val="0"/>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Қ</w:t>
      </w:r>
      <w:r w:rsidR="006E6E45" w:rsidRPr="001D73F8">
        <w:rPr>
          <w:rFonts w:ascii="Times New Roman" w:hAnsi="Times New Roman"/>
          <w:sz w:val="28"/>
          <w:szCs w:val="28"/>
          <w:lang w:val="kk-KZ"/>
        </w:rPr>
        <w:t>аржы басқарушысы қорытынды есеп пен қорытындының көшірмесін борышкерге, кредиторларға және уәкілетті орган</w:t>
      </w:r>
      <w:r w:rsidR="00DB78BC" w:rsidRPr="001D73F8">
        <w:rPr>
          <w:rFonts w:ascii="Times New Roman" w:hAnsi="Times New Roman"/>
          <w:sz w:val="28"/>
          <w:szCs w:val="28"/>
          <w:lang w:val="kk-KZ"/>
        </w:rPr>
        <w:t>ға</w:t>
      </w:r>
      <w:r w:rsidR="006E6E45" w:rsidRPr="001D73F8">
        <w:rPr>
          <w:rFonts w:ascii="Times New Roman" w:hAnsi="Times New Roman"/>
          <w:sz w:val="28"/>
          <w:szCs w:val="28"/>
          <w:lang w:val="kk-KZ"/>
        </w:rPr>
        <w:t xml:space="preserve"> </w:t>
      </w:r>
      <w:r w:rsidRPr="001D73F8">
        <w:rPr>
          <w:rFonts w:ascii="Times New Roman" w:hAnsi="Times New Roman"/>
          <w:sz w:val="28"/>
          <w:szCs w:val="28"/>
          <w:lang w:val="kk-KZ"/>
        </w:rPr>
        <w:t xml:space="preserve">бір мезгілде </w:t>
      </w:r>
      <w:r w:rsidR="006E6E45" w:rsidRPr="001D73F8">
        <w:rPr>
          <w:rFonts w:ascii="Times New Roman" w:hAnsi="Times New Roman"/>
          <w:sz w:val="28"/>
          <w:szCs w:val="28"/>
          <w:lang w:val="kk-KZ"/>
        </w:rPr>
        <w:t>жібереді.</w:t>
      </w:r>
    </w:p>
    <w:p w:rsidR="006E6E45" w:rsidRPr="001D73F8" w:rsidRDefault="006E6E45" w:rsidP="00D80796">
      <w:pPr>
        <w:ind w:firstLine="851"/>
        <w:rPr>
          <w:rFonts w:ascii="Times New Roman" w:eastAsia="Times New Roman" w:hAnsi="Times New Roman"/>
          <w:sz w:val="28"/>
          <w:szCs w:val="28"/>
          <w:lang w:val="kk-KZ" w:eastAsia="ru-RU"/>
        </w:rPr>
      </w:pPr>
    </w:p>
    <w:p w:rsidR="006E6E45" w:rsidRPr="001D73F8" w:rsidRDefault="006E6E45" w:rsidP="00D80796">
      <w:pPr>
        <w:autoSpaceDE w:val="0"/>
        <w:autoSpaceDN w:val="0"/>
        <w:adjustRightInd w:val="0"/>
        <w:ind w:firstLine="851"/>
        <w:rPr>
          <w:rFonts w:ascii="Times New Roman" w:hAnsi="Times New Roman"/>
          <w:sz w:val="28"/>
          <w:szCs w:val="28"/>
          <w:lang w:val="kk-KZ"/>
        </w:rPr>
      </w:pPr>
      <w:bookmarkStart w:id="3" w:name="_Hlk101948467"/>
      <w:r w:rsidRPr="001D73F8">
        <w:rPr>
          <w:rFonts w:ascii="Times New Roman" w:hAnsi="Times New Roman"/>
          <w:sz w:val="28"/>
          <w:szCs w:val="28"/>
          <w:lang w:val="kk-KZ"/>
        </w:rPr>
        <w:t>4</w:t>
      </w:r>
      <w:r w:rsidR="007E60EB" w:rsidRPr="001D73F8">
        <w:rPr>
          <w:rFonts w:ascii="Times New Roman" w:hAnsi="Times New Roman"/>
          <w:sz w:val="28"/>
          <w:szCs w:val="28"/>
          <w:lang w:val="kk-KZ"/>
        </w:rPr>
        <w:t>4</w:t>
      </w:r>
      <w:r w:rsidRPr="001D73F8">
        <w:rPr>
          <w:rFonts w:ascii="Times New Roman" w:hAnsi="Times New Roman"/>
          <w:sz w:val="28"/>
          <w:szCs w:val="28"/>
          <w:lang w:val="kk-KZ"/>
        </w:rPr>
        <w:t xml:space="preserve">-бап. Соттың қаржы басқарушысының қорытынды есебін қарауы </w:t>
      </w:r>
      <w:bookmarkEnd w:id="3"/>
      <w:r w:rsidRPr="001D73F8">
        <w:rPr>
          <w:rFonts w:ascii="Times New Roman" w:hAnsi="Times New Roman"/>
          <w:sz w:val="28"/>
          <w:szCs w:val="28"/>
          <w:lang w:val="kk-KZ"/>
        </w:rPr>
        <w:t xml:space="preserve"> </w:t>
      </w:r>
    </w:p>
    <w:p w:rsidR="001B23D4" w:rsidRPr="001D73F8" w:rsidRDefault="001B23D4" w:rsidP="00D80796">
      <w:pPr>
        <w:autoSpaceDE w:val="0"/>
        <w:autoSpaceDN w:val="0"/>
        <w:adjustRightInd w:val="0"/>
        <w:ind w:firstLine="851"/>
        <w:rPr>
          <w:rFonts w:ascii="Times New Roman" w:hAnsi="Times New Roman"/>
          <w:sz w:val="28"/>
          <w:szCs w:val="28"/>
          <w:lang w:val="kk-KZ"/>
        </w:rPr>
      </w:pPr>
    </w:p>
    <w:p w:rsidR="006E6E45" w:rsidRPr="001D73F8" w:rsidRDefault="006E6E45" w:rsidP="00945861">
      <w:pPr>
        <w:autoSpaceDE w:val="0"/>
        <w:autoSpaceDN w:val="0"/>
        <w:adjustRightInd w:val="0"/>
        <w:spacing w:line="340" w:lineRule="exact"/>
        <w:ind w:firstLine="851"/>
        <w:rPr>
          <w:rFonts w:ascii="Times New Roman" w:hAnsi="Times New Roman"/>
          <w:sz w:val="28"/>
          <w:szCs w:val="28"/>
          <w:lang w:val="kk-KZ"/>
        </w:rPr>
      </w:pPr>
      <w:r w:rsidRPr="001D73F8">
        <w:rPr>
          <w:rFonts w:ascii="Times New Roman" w:hAnsi="Times New Roman"/>
          <w:sz w:val="28"/>
          <w:szCs w:val="28"/>
          <w:lang w:val="kk-KZ"/>
        </w:rPr>
        <w:t xml:space="preserve">1. Сот қаржы басқарушысының қорытынды есебі және </w:t>
      </w:r>
      <w:r w:rsidR="00D7143C" w:rsidRPr="001D73F8">
        <w:rPr>
          <w:rFonts w:ascii="Times New Roman" w:hAnsi="Times New Roman"/>
          <w:sz w:val="28"/>
          <w:szCs w:val="28"/>
          <w:lang w:val="kk-KZ"/>
        </w:rPr>
        <w:t>банкроттың міндеттемелерін тоқтату үшін негіздердің болуы немесе болмауы туралы қорытынды</w:t>
      </w:r>
      <w:r w:rsidRPr="001D73F8">
        <w:rPr>
          <w:rFonts w:ascii="Times New Roman" w:hAnsi="Times New Roman"/>
          <w:sz w:val="28"/>
          <w:szCs w:val="28"/>
          <w:lang w:val="kk-KZ"/>
        </w:rPr>
        <w:t xml:space="preserve"> келіп түскен күннен бастап </w:t>
      </w:r>
      <w:r w:rsidR="00012DF8" w:rsidRPr="001D73F8">
        <w:rPr>
          <w:rFonts w:ascii="Times New Roman" w:hAnsi="Times New Roman"/>
          <w:sz w:val="28"/>
          <w:szCs w:val="28"/>
          <w:lang w:val="kk-KZ"/>
        </w:rPr>
        <w:t xml:space="preserve">он жұмыс күнінен кешіктірмей, </w:t>
      </w:r>
      <w:r w:rsidRPr="001D73F8">
        <w:rPr>
          <w:rFonts w:ascii="Times New Roman" w:hAnsi="Times New Roman"/>
          <w:sz w:val="28"/>
          <w:szCs w:val="28"/>
          <w:lang w:val="kk-KZ"/>
        </w:rPr>
        <w:t>сот отырысын тағайындайды.</w:t>
      </w:r>
    </w:p>
    <w:p w:rsidR="006E6E45" w:rsidRPr="001D73F8" w:rsidRDefault="006E6E45" w:rsidP="00945861">
      <w:pPr>
        <w:autoSpaceDE w:val="0"/>
        <w:autoSpaceDN w:val="0"/>
        <w:adjustRightInd w:val="0"/>
        <w:spacing w:line="340" w:lineRule="exact"/>
        <w:ind w:firstLine="851"/>
        <w:rPr>
          <w:rFonts w:ascii="Times New Roman" w:hAnsi="Times New Roman"/>
          <w:sz w:val="28"/>
          <w:szCs w:val="28"/>
          <w:lang w:val="kk-KZ"/>
        </w:rPr>
      </w:pPr>
      <w:r w:rsidRPr="001D73F8">
        <w:rPr>
          <w:rFonts w:ascii="Times New Roman" w:hAnsi="Times New Roman"/>
          <w:sz w:val="28"/>
          <w:szCs w:val="28"/>
          <w:lang w:val="kk-KZ"/>
        </w:rPr>
        <w:t>2. Уәкілетті орган сотта қаржы басқарушысының қорытынды есебін қара</w:t>
      </w:r>
      <w:r w:rsidR="00012DF8" w:rsidRPr="001D73F8">
        <w:rPr>
          <w:rFonts w:ascii="Times New Roman" w:hAnsi="Times New Roman"/>
          <w:sz w:val="28"/>
          <w:szCs w:val="28"/>
          <w:lang w:val="kk-KZ"/>
        </w:rPr>
        <w:t xml:space="preserve">у </w:t>
      </w:r>
      <w:r w:rsidRPr="001D73F8">
        <w:rPr>
          <w:rFonts w:ascii="Times New Roman" w:hAnsi="Times New Roman"/>
          <w:sz w:val="28"/>
          <w:szCs w:val="28"/>
          <w:lang w:val="kk-KZ"/>
        </w:rPr>
        <w:t>кез</w:t>
      </w:r>
      <w:r w:rsidR="00012DF8" w:rsidRPr="001D73F8">
        <w:rPr>
          <w:rFonts w:ascii="Times New Roman" w:hAnsi="Times New Roman"/>
          <w:sz w:val="28"/>
          <w:szCs w:val="28"/>
          <w:lang w:val="kk-KZ"/>
        </w:rPr>
        <w:t>ін</w:t>
      </w:r>
      <w:r w:rsidRPr="001D73F8">
        <w:rPr>
          <w:rFonts w:ascii="Times New Roman" w:hAnsi="Times New Roman"/>
          <w:sz w:val="28"/>
          <w:szCs w:val="28"/>
          <w:lang w:val="kk-KZ"/>
        </w:rPr>
        <w:t xml:space="preserve">де, егер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жүргізу барысында жиынтығында мынадай мән-жайлар:</w:t>
      </w:r>
    </w:p>
    <w:p w:rsidR="006E6E45" w:rsidRPr="001D73F8" w:rsidRDefault="006E6E45" w:rsidP="00945861">
      <w:pPr>
        <w:autoSpaceDE w:val="0"/>
        <w:autoSpaceDN w:val="0"/>
        <w:adjustRightInd w:val="0"/>
        <w:spacing w:line="340" w:lineRule="exact"/>
        <w:ind w:firstLine="851"/>
        <w:rPr>
          <w:rFonts w:ascii="Times New Roman" w:hAnsi="Times New Roman"/>
          <w:sz w:val="28"/>
          <w:szCs w:val="28"/>
          <w:lang w:val="kk-KZ"/>
        </w:rPr>
      </w:pPr>
      <w:r w:rsidRPr="001D73F8">
        <w:rPr>
          <w:rFonts w:ascii="Times New Roman" w:hAnsi="Times New Roman"/>
          <w:sz w:val="28"/>
          <w:szCs w:val="28"/>
          <w:lang w:val="kk-KZ"/>
        </w:rPr>
        <w:t xml:space="preserve">1) борышкер </w:t>
      </w:r>
      <w:r w:rsidR="00DB78BC" w:rsidRPr="001D73F8">
        <w:rPr>
          <w:rFonts w:ascii="Times New Roman" w:hAnsi="Times New Roman"/>
          <w:sz w:val="28"/>
          <w:szCs w:val="28"/>
          <w:lang w:val="kk-KZ"/>
        </w:rPr>
        <w:t xml:space="preserve">Қазақстан Республикасының </w:t>
      </w:r>
      <w:r w:rsidRPr="001D73F8">
        <w:rPr>
          <w:rFonts w:ascii="Times New Roman" w:hAnsi="Times New Roman"/>
          <w:sz w:val="28"/>
          <w:szCs w:val="28"/>
          <w:lang w:val="kk-KZ"/>
        </w:rPr>
        <w:t>тұрғын үй заңнамасына сәйкес халықтың әлеуметтік осал топтарының санатына жататыны;</w:t>
      </w:r>
    </w:p>
    <w:p w:rsidR="006E6E45" w:rsidRPr="001D73F8" w:rsidRDefault="006E6E45" w:rsidP="00945861">
      <w:pPr>
        <w:autoSpaceDE w:val="0"/>
        <w:autoSpaceDN w:val="0"/>
        <w:adjustRightInd w:val="0"/>
        <w:spacing w:line="340" w:lineRule="exact"/>
        <w:ind w:firstLine="851"/>
        <w:rPr>
          <w:rFonts w:ascii="Times New Roman" w:hAnsi="Times New Roman"/>
          <w:sz w:val="28"/>
          <w:szCs w:val="28"/>
          <w:lang w:val="kk-KZ"/>
        </w:rPr>
      </w:pPr>
      <w:r w:rsidRPr="001D73F8">
        <w:rPr>
          <w:rFonts w:ascii="Times New Roman" w:hAnsi="Times New Roman"/>
          <w:sz w:val="28"/>
          <w:szCs w:val="28"/>
          <w:lang w:val="kk-KZ"/>
        </w:rPr>
        <w:t xml:space="preserve">2) Қазақстан Республикасының атқарушылық іс жүргізу және сот орындаушыларының мәртебесі туралы заңнамасына сәйкес </w:t>
      </w:r>
      <w:r w:rsidR="00CF6748" w:rsidRPr="001D73F8">
        <w:rPr>
          <w:rFonts w:ascii="Times New Roman" w:hAnsi="Times New Roman"/>
          <w:sz w:val="28"/>
          <w:szCs w:val="28"/>
          <w:lang w:val="kk-KZ"/>
        </w:rPr>
        <w:t xml:space="preserve">өндіріп алу қолданылуы мүмкін </w:t>
      </w:r>
      <w:r w:rsidRPr="001D73F8">
        <w:rPr>
          <w:rFonts w:ascii="Times New Roman" w:hAnsi="Times New Roman"/>
          <w:sz w:val="28"/>
          <w:szCs w:val="28"/>
          <w:lang w:val="kk-KZ"/>
        </w:rPr>
        <w:t xml:space="preserve">мүліктің болмауы анықталған жағдайда, </w:t>
      </w:r>
      <w:r w:rsidR="00D7143C" w:rsidRPr="001D73F8">
        <w:rPr>
          <w:rFonts w:ascii="Times New Roman" w:hAnsi="Times New Roman"/>
          <w:sz w:val="28"/>
          <w:szCs w:val="28"/>
          <w:lang w:val="kk-KZ"/>
        </w:rPr>
        <w:t xml:space="preserve">қаржы басқарушысына бюджет қаражаты есебінен </w:t>
      </w:r>
      <w:r w:rsidRPr="001D73F8">
        <w:rPr>
          <w:rFonts w:ascii="Times New Roman" w:hAnsi="Times New Roman"/>
          <w:sz w:val="28"/>
          <w:szCs w:val="28"/>
          <w:lang w:val="kk-KZ"/>
        </w:rPr>
        <w:t>сыйақы төлеу туралы өтінішхатты мәлімдеуге міндетті.</w:t>
      </w:r>
    </w:p>
    <w:p w:rsidR="006E6E45" w:rsidRPr="001D73F8" w:rsidRDefault="006E6E45" w:rsidP="00945861">
      <w:pPr>
        <w:autoSpaceDE w:val="0"/>
        <w:autoSpaceDN w:val="0"/>
        <w:adjustRightInd w:val="0"/>
        <w:spacing w:line="340" w:lineRule="exact"/>
        <w:ind w:firstLine="851"/>
        <w:rPr>
          <w:rFonts w:ascii="Times New Roman" w:hAnsi="Times New Roman"/>
          <w:sz w:val="28"/>
          <w:szCs w:val="28"/>
          <w:lang w:val="kk-KZ"/>
        </w:rPr>
      </w:pPr>
      <w:r w:rsidRPr="001D73F8">
        <w:rPr>
          <w:rFonts w:ascii="Times New Roman" w:hAnsi="Times New Roman"/>
          <w:sz w:val="28"/>
          <w:szCs w:val="28"/>
          <w:lang w:val="kk-KZ"/>
        </w:rPr>
        <w:t xml:space="preserve">3. Сот қаржы басқарушысының қорытынды есебін бекітеді және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аяқтау және банкроттың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 барысында орындалмай қалған міндеттемелерін тоқтату туралы немесе мұндай тоқтатудан бас тарту туралы шешімді көрсетілген құжаттар сотқа келіп түскен күннен бастап бір айдан кешіктірмей қабылдайды.</w:t>
      </w:r>
    </w:p>
    <w:p w:rsidR="006E6E45" w:rsidRPr="001D73F8" w:rsidRDefault="006E6E45" w:rsidP="00945861">
      <w:pPr>
        <w:autoSpaceDE w:val="0"/>
        <w:autoSpaceDN w:val="0"/>
        <w:adjustRightInd w:val="0"/>
        <w:spacing w:line="340" w:lineRule="exact"/>
        <w:ind w:firstLine="851"/>
        <w:rPr>
          <w:rFonts w:ascii="Times New Roman" w:hAnsi="Times New Roman"/>
          <w:sz w:val="28"/>
          <w:szCs w:val="28"/>
          <w:lang w:val="kk-KZ"/>
        </w:rPr>
      </w:pPr>
      <w:r w:rsidRPr="001D73F8">
        <w:rPr>
          <w:rFonts w:ascii="Times New Roman" w:hAnsi="Times New Roman"/>
          <w:sz w:val="28"/>
          <w:szCs w:val="28"/>
          <w:lang w:val="kk-KZ"/>
        </w:rPr>
        <w:t xml:space="preserve">4. </w:t>
      </w:r>
      <w:r w:rsidR="00CF6748" w:rsidRPr="001D73F8">
        <w:rPr>
          <w:rFonts w:ascii="Times New Roman" w:hAnsi="Times New Roman"/>
          <w:sz w:val="28"/>
          <w:szCs w:val="28"/>
          <w:lang w:val="kk-KZ"/>
        </w:rPr>
        <w:t>Сот о</w:t>
      </w:r>
      <w:r w:rsidRPr="001D73F8">
        <w:rPr>
          <w:rFonts w:ascii="Times New Roman" w:hAnsi="Times New Roman"/>
          <w:sz w:val="28"/>
          <w:szCs w:val="28"/>
          <w:lang w:val="kk-KZ"/>
        </w:rPr>
        <w:t xml:space="preserve">сы Заңның 45-бабында көзделген мән-жайлар болған жағдайда,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аяқтау және банкроттың сот </w:t>
      </w:r>
      <w:r w:rsidR="00FA1F21" w:rsidRPr="001D73F8">
        <w:rPr>
          <w:rFonts w:ascii="Times New Roman" w:hAnsi="Times New Roman"/>
          <w:sz w:val="28"/>
          <w:szCs w:val="28"/>
          <w:lang w:val="kk-KZ"/>
        </w:rPr>
        <w:t xml:space="preserve">арқылы </w:t>
      </w:r>
      <w:r w:rsidRPr="001D73F8">
        <w:rPr>
          <w:rFonts w:ascii="Times New Roman" w:hAnsi="Times New Roman"/>
          <w:sz w:val="28"/>
          <w:szCs w:val="28"/>
          <w:lang w:val="kk-KZ"/>
        </w:rPr>
        <w:t>банкроттық рәсімі барысында орындалмай қалған міндеттемелерін тоқтатудан бас тарту туралы шешім қабылдайды.</w:t>
      </w:r>
    </w:p>
    <w:p w:rsidR="006E6E45" w:rsidRPr="001D73F8" w:rsidRDefault="006E6E45" w:rsidP="00945861">
      <w:pPr>
        <w:autoSpaceDE w:val="0"/>
        <w:autoSpaceDN w:val="0"/>
        <w:adjustRightInd w:val="0"/>
        <w:spacing w:line="340" w:lineRule="exact"/>
        <w:ind w:firstLine="851"/>
        <w:rPr>
          <w:rFonts w:ascii="Times New Roman" w:hAnsi="Times New Roman"/>
          <w:sz w:val="28"/>
          <w:szCs w:val="28"/>
          <w:lang w:val="kk-KZ"/>
        </w:rPr>
      </w:pPr>
      <w:r w:rsidRPr="001D73F8">
        <w:rPr>
          <w:rFonts w:ascii="Times New Roman" w:hAnsi="Times New Roman"/>
          <w:sz w:val="28"/>
          <w:szCs w:val="28"/>
          <w:lang w:val="kk-KZ"/>
        </w:rPr>
        <w:t xml:space="preserve">5. </w:t>
      </w:r>
      <w:r w:rsidR="00380979" w:rsidRPr="001D73F8">
        <w:rPr>
          <w:rFonts w:ascii="Times New Roman" w:hAnsi="Times New Roman"/>
          <w:sz w:val="28"/>
          <w:szCs w:val="28"/>
          <w:lang w:val="kk-KZ"/>
        </w:rPr>
        <w:t>Сот о</w:t>
      </w:r>
      <w:r w:rsidRPr="001D73F8">
        <w:rPr>
          <w:rFonts w:ascii="Times New Roman" w:hAnsi="Times New Roman"/>
          <w:sz w:val="28"/>
          <w:szCs w:val="28"/>
          <w:lang w:val="kk-KZ"/>
        </w:rPr>
        <w:t xml:space="preserve">сы Заңның 45-бабында көзделген мән-жайлар болмаған жағдайда, сот </w:t>
      </w:r>
      <w:r w:rsidR="00380979" w:rsidRPr="001D73F8">
        <w:rPr>
          <w:rFonts w:ascii="Times New Roman" w:hAnsi="Times New Roman"/>
          <w:sz w:val="28"/>
          <w:szCs w:val="28"/>
          <w:lang w:val="kk-KZ"/>
        </w:rPr>
        <w:t xml:space="preserve">арқылы </w:t>
      </w:r>
      <w:r w:rsidRPr="001D73F8">
        <w:rPr>
          <w:rFonts w:ascii="Times New Roman" w:hAnsi="Times New Roman"/>
          <w:sz w:val="28"/>
          <w:szCs w:val="28"/>
          <w:lang w:val="kk-KZ"/>
        </w:rPr>
        <w:t xml:space="preserve">банкроттық рәсімін аяқтау және банкроттың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 барысында орындалмай қалған міндеттемелерін тоқтату туралы шешім қабылдайды.</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6.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аяқтау және банкроттың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 барысында орындалмай қалған міндеттемелерін тоқтатудан бас тарту туралы шешімде:</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1) қаржы басқарушысының қорытынды есебін бекіту;</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2)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аяқта</w:t>
      </w:r>
      <w:r w:rsidR="00CF6748" w:rsidRPr="001D73F8">
        <w:rPr>
          <w:rFonts w:ascii="Times New Roman" w:hAnsi="Times New Roman"/>
          <w:sz w:val="28"/>
          <w:szCs w:val="28"/>
          <w:lang w:val="kk-KZ"/>
        </w:rPr>
        <w:t>у</w:t>
      </w:r>
      <w:r w:rsidRPr="001D73F8">
        <w:rPr>
          <w:rFonts w:ascii="Times New Roman" w:hAnsi="Times New Roman"/>
          <w:sz w:val="28"/>
          <w:szCs w:val="28"/>
          <w:lang w:val="kk-KZ"/>
        </w:rPr>
        <w:t>;</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3) қаржы басқарушысының өкілеттіктерін тоқтату;</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4) банкроттың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рәсімінің қорытындылары бойынша орындалмай қалған міндеттемелерін тоқтатудан бас тарту;</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5) шешім шығарылған күн</w:t>
      </w:r>
      <w:r w:rsidR="00CF6748" w:rsidRPr="001D73F8">
        <w:rPr>
          <w:rFonts w:ascii="Times New Roman" w:hAnsi="Times New Roman"/>
          <w:sz w:val="28"/>
          <w:szCs w:val="28"/>
          <w:lang w:val="kk-KZ"/>
        </w:rPr>
        <w:t>ге</w:t>
      </w:r>
      <w:r w:rsidRPr="001D73F8">
        <w:rPr>
          <w:rFonts w:ascii="Times New Roman" w:hAnsi="Times New Roman"/>
          <w:sz w:val="28"/>
          <w:szCs w:val="28"/>
          <w:lang w:val="kk-KZ"/>
        </w:rPr>
        <w:t xml:space="preserve"> қанағаттандырылмай қалған кредиторлар талаптарының сомасы;</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6) </w:t>
      </w:r>
      <w:r w:rsidR="00D7143C" w:rsidRPr="001D73F8">
        <w:rPr>
          <w:rFonts w:ascii="Times New Roman" w:hAnsi="Times New Roman"/>
          <w:sz w:val="28"/>
          <w:szCs w:val="28"/>
          <w:lang w:val="kk-KZ"/>
        </w:rPr>
        <w:t>банкрот</w:t>
      </w:r>
      <w:r w:rsidR="00A71BA4" w:rsidRPr="001D73F8">
        <w:rPr>
          <w:rFonts w:ascii="Times New Roman" w:hAnsi="Times New Roman"/>
          <w:sz w:val="28"/>
          <w:szCs w:val="28"/>
          <w:lang w:val="kk-KZ"/>
        </w:rPr>
        <w:t>қ</w:t>
      </w:r>
      <w:r w:rsidR="00D7143C" w:rsidRPr="001D73F8">
        <w:rPr>
          <w:rFonts w:ascii="Times New Roman" w:hAnsi="Times New Roman"/>
          <w:sz w:val="28"/>
          <w:szCs w:val="28"/>
          <w:lang w:val="kk-KZ"/>
        </w:rPr>
        <w:t xml:space="preserve">а </w:t>
      </w:r>
      <w:r w:rsidR="00A71BA4" w:rsidRPr="001D73F8">
        <w:rPr>
          <w:rFonts w:ascii="Times New Roman" w:hAnsi="Times New Roman"/>
          <w:sz w:val="28"/>
          <w:szCs w:val="28"/>
          <w:lang w:val="kk-KZ"/>
        </w:rPr>
        <w:t xml:space="preserve">бес жыл бойы </w:t>
      </w:r>
      <w:r w:rsidR="00D7143C" w:rsidRPr="001D73F8">
        <w:rPr>
          <w:rFonts w:ascii="Times New Roman" w:hAnsi="Times New Roman"/>
          <w:sz w:val="28"/>
          <w:szCs w:val="28"/>
          <w:lang w:val="kk-KZ"/>
        </w:rPr>
        <w:t xml:space="preserve">қарыз </w:t>
      </w:r>
      <w:r w:rsidR="00DB78BC" w:rsidRPr="001D73F8">
        <w:rPr>
          <w:rFonts w:ascii="Times New Roman" w:hAnsi="Times New Roman"/>
          <w:sz w:val="28"/>
          <w:szCs w:val="28"/>
          <w:lang w:val="kk-KZ"/>
        </w:rPr>
        <w:t xml:space="preserve">(ломбардтардың микрокредиттерін алудан басқа) </w:t>
      </w:r>
      <w:r w:rsidR="00D7143C" w:rsidRPr="001D73F8">
        <w:rPr>
          <w:rFonts w:ascii="Times New Roman" w:hAnsi="Times New Roman"/>
          <w:sz w:val="28"/>
          <w:szCs w:val="28"/>
          <w:lang w:val="kk-KZ"/>
        </w:rPr>
        <w:t>беруге</w:t>
      </w:r>
      <w:r w:rsidR="00A71BA4" w:rsidRPr="001D73F8">
        <w:rPr>
          <w:rFonts w:ascii="Times New Roman" w:hAnsi="Times New Roman"/>
          <w:sz w:val="28"/>
          <w:szCs w:val="28"/>
          <w:lang w:val="kk-KZ"/>
        </w:rPr>
        <w:t xml:space="preserve"> тыйым салу</w:t>
      </w:r>
      <w:r w:rsidR="00D7143C" w:rsidRPr="001D73F8">
        <w:rPr>
          <w:rFonts w:ascii="Times New Roman" w:hAnsi="Times New Roman"/>
          <w:sz w:val="28"/>
          <w:szCs w:val="28"/>
          <w:lang w:val="kk-KZ"/>
        </w:rPr>
        <w:t xml:space="preserve">, сондай-ақ </w:t>
      </w:r>
      <w:r w:rsidR="00A71BA4" w:rsidRPr="001D73F8">
        <w:rPr>
          <w:rFonts w:ascii="Times New Roman" w:hAnsi="Times New Roman"/>
          <w:sz w:val="28"/>
          <w:szCs w:val="28"/>
          <w:lang w:val="kk-KZ"/>
        </w:rPr>
        <w:t xml:space="preserve">одан </w:t>
      </w:r>
      <w:r w:rsidR="00D7143C" w:rsidRPr="001D73F8">
        <w:rPr>
          <w:rFonts w:ascii="Times New Roman" w:hAnsi="Times New Roman"/>
          <w:sz w:val="28"/>
          <w:szCs w:val="28"/>
          <w:lang w:val="kk-KZ"/>
        </w:rPr>
        <w:t>банкроттық қарыз шарттары бойынша кепіл, кепілдік және кепілгерлік түрінде қамтамасыз етуді қабылдаудан және микрокредит беру</w:t>
      </w:r>
      <w:r w:rsidR="00A71BA4" w:rsidRPr="001D73F8">
        <w:rPr>
          <w:rFonts w:ascii="Times New Roman" w:hAnsi="Times New Roman"/>
          <w:sz w:val="28"/>
          <w:szCs w:val="28"/>
          <w:lang w:val="kk-KZ"/>
        </w:rPr>
        <w:t>ден бас тарту</w:t>
      </w:r>
      <w:r w:rsidRPr="001D73F8">
        <w:rPr>
          <w:rFonts w:ascii="Times New Roman" w:hAnsi="Times New Roman"/>
          <w:sz w:val="28"/>
          <w:szCs w:val="28"/>
          <w:lang w:val="kk-KZ"/>
        </w:rPr>
        <w:t>;</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7) осы баптың 2-тармағында көзделген өтінішхатта көрсетілген сомаларды төлеу;</w:t>
      </w:r>
    </w:p>
    <w:p w:rsidR="00D7143C"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8) </w:t>
      </w:r>
      <w:r w:rsidR="00D7143C" w:rsidRPr="001D73F8">
        <w:rPr>
          <w:rFonts w:ascii="Times New Roman" w:hAnsi="Times New Roman"/>
          <w:sz w:val="28"/>
          <w:szCs w:val="28"/>
          <w:lang w:val="kk-KZ"/>
        </w:rPr>
        <w:t xml:space="preserve">уәкілетті органға «электрондық үкімет» веб-порталында </w:t>
      </w:r>
      <w:r w:rsidR="00131781" w:rsidRPr="001D73F8">
        <w:rPr>
          <w:rFonts w:ascii="Times New Roman" w:hAnsi="Times New Roman"/>
          <w:sz w:val="28"/>
          <w:szCs w:val="28"/>
          <w:lang w:val="kk-KZ"/>
        </w:rPr>
        <w:t>сот арқылы банкроттық</w:t>
      </w:r>
      <w:r w:rsidR="00D7143C" w:rsidRPr="001D73F8">
        <w:rPr>
          <w:rFonts w:ascii="Times New Roman" w:hAnsi="Times New Roman"/>
          <w:sz w:val="28"/>
          <w:szCs w:val="28"/>
          <w:lang w:val="kk-KZ"/>
        </w:rPr>
        <w:t xml:space="preserve"> рәсімін аяқта</w:t>
      </w:r>
      <w:r w:rsidR="00CF6748" w:rsidRPr="001D73F8">
        <w:rPr>
          <w:rFonts w:ascii="Times New Roman" w:hAnsi="Times New Roman"/>
          <w:sz w:val="28"/>
          <w:szCs w:val="28"/>
          <w:lang w:val="kk-KZ"/>
        </w:rPr>
        <w:t>у</w:t>
      </w:r>
      <w:r w:rsidR="00D7143C" w:rsidRPr="001D73F8">
        <w:rPr>
          <w:rFonts w:ascii="Times New Roman" w:hAnsi="Times New Roman"/>
          <w:sz w:val="28"/>
          <w:szCs w:val="28"/>
          <w:lang w:val="kk-KZ"/>
        </w:rPr>
        <w:t xml:space="preserve"> және борышкерді банкрот деп тану туралы хабарландыру орналастыруды тапсыру туралы нұсқау қамтылады.</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7.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аяқтау және банкроттың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 барысында орындалмай қалған міндеттемелерін тоқтату туралы шешімде:</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1) қаржы басқарушысының қорытынды есебін бекіту;</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2)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рәсімінің аяқталғаны;</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3) қаржы басқарушысының өкілеттіктерін тоқтату;</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4) осы Заңның 46-бабында көрсетілген міндеттемелерді қоспағанда, банкроттың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рәсімінің қорытындылары бойынша орындалмай қалған міндеттемелерін тоқтату;</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5) қарыздар </w:t>
      </w:r>
      <w:r w:rsidR="00DB78BC" w:rsidRPr="001D73F8">
        <w:rPr>
          <w:rFonts w:ascii="Times New Roman" w:hAnsi="Times New Roman"/>
          <w:sz w:val="28"/>
          <w:szCs w:val="28"/>
          <w:lang w:val="kk-KZ"/>
        </w:rPr>
        <w:t xml:space="preserve">(ломбардтардың микрокредиттерін алудан басқа) </w:t>
      </w:r>
      <w:r w:rsidRPr="001D73F8">
        <w:rPr>
          <w:rFonts w:ascii="Times New Roman" w:hAnsi="Times New Roman"/>
          <w:sz w:val="28"/>
          <w:szCs w:val="28"/>
          <w:lang w:val="kk-KZ"/>
        </w:rPr>
        <w:t>алу, кепілдіктер мен кепілгерліктер беру жөнінде мәмілелер жаса</w:t>
      </w:r>
      <w:r w:rsidR="00CF6748" w:rsidRPr="001D73F8">
        <w:rPr>
          <w:rFonts w:ascii="Times New Roman" w:hAnsi="Times New Roman"/>
          <w:sz w:val="28"/>
          <w:szCs w:val="28"/>
          <w:lang w:val="kk-KZ"/>
        </w:rPr>
        <w:t>с</w:t>
      </w:r>
      <w:r w:rsidRPr="001D73F8">
        <w:rPr>
          <w:rFonts w:ascii="Times New Roman" w:hAnsi="Times New Roman"/>
          <w:sz w:val="28"/>
          <w:szCs w:val="28"/>
          <w:lang w:val="kk-KZ"/>
        </w:rPr>
        <w:t xml:space="preserve">уға </w:t>
      </w:r>
      <w:r w:rsidR="00380979" w:rsidRPr="001D73F8">
        <w:rPr>
          <w:rFonts w:ascii="Times New Roman" w:hAnsi="Times New Roman"/>
          <w:sz w:val="28"/>
          <w:szCs w:val="28"/>
          <w:lang w:val="kk-KZ"/>
        </w:rPr>
        <w:t xml:space="preserve">бес жыл бойы </w:t>
      </w:r>
      <w:r w:rsidRPr="001D73F8">
        <w:rPr>
          <w:rFonts w:ascii="Times New Roman" w:hAnsi="Times New Roman"/>
          <w:sz w:val="28"/>
          <w:szCs w:val="28"/>
          <w:lang w:val="kk-KZ"/>
        </w:rPr>
        <w:t>тыйым салу;</w:t>
      </w:r>
    </w:p>
    <w:p w:rsidR="006E6E45" w:rsidRPr="001D73F8" w:rsidRDefault="006E6E45" w:rsidP="00D80796">
      <w:pPr>
        <w:autoSpaceDE w:val="0"/>
        <w:autoSpaceDN w:val="0"/>
        <w:adjustRightInd w:val="0"/>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 xml:space="preserve">6) </w:t>
      </w:r>
      <w:r w:rsidR="00D7143C" w:rsidRPr="001D73F8">
        <w:rPr>
          <w:rFonts w:ascii="Times New Roman" w:hAnsi="Times New Roman"/>
          <w:sz w:val="28"/>
          <w:szCs w:val="28"/>
          <w:lang w:val="kk-KZ"/>
        </w:rPr>
        <w:t xml:space="preserve">осы баптың 2-тармағында көзделген </w:t>
      </w:r>
      <w:r w:rsidR="00380979" w:rsidRPr="001D73F8">
        <w:rPr>
          <w:rFonts w:ascii="Times New Roman" w:hAnsi="Times New Roman"/>
          <w:sz w:val="28"/>
          <w:szCs w:val="28"/>
          <w:lang w:val="kk-KZ"/>
        </w:rPr>
        <w:t>өтініш</w:t>
      </w:r>
      <w:r w:rsidR="00D7143C" w:rsidRPr="001D73F8">
        <w:rPr>
          <w:rFonts w:ascii="Times New Roman" w:hAnsi="Times New Roman"/>
          <w:sz w:val="28"/>
          <w:szCs w:val="28"/>
          <w:lang w:val="kk-KZ"/>
        </w:rPr>
        <w:t xml:space="preserve">хатта көрсетілген сомаларды төлеу </w:t>
      </w:r>
      <w:r w:rsidRPr="001D73F8">
        <w:rPr>
          <w:rFonts w:ascii="Times New Roman" w:hAnsi="Times New Roman"/>
          <w:sz w:val="28"/>
          <w:szCs w:val="28"/>
          <w:lang w:val="kk-KZ"/>
        </w:rPr>
        <w:t>туралы нұсқау қамтылады.</w:t>
      </w:r>
    </w:p>
    <w:p w:rsidR="006E6E45" w:rsidRPr="001D73F8" w:rsidRDefault="006E6E45" w:rsidP="00D80796">
      <w:pPr>
        <w:ind w:firstLine="851"/>
        <w:rPr>
          <w:rFonts w:ascii="Times New Roman" w:eastAsia="Times New Roman" w:hAnsi="Times New Roman"/>
          <w:sz w:val="28"/>
          <w:szCs w:val="28"/>
          <w:lang w:val="kk-KZ" w:eastAsia="ru-RU"/>
        </w:rPr>
      </w:pPr>
    </w:p>
    <w:p w:rsidR="00C83526"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4</w:t>
      </w:r>
      <w:r w:rsidR="007E60EB" w:rsidRPr="001D73F8">
        <w:rPr>
          <w:rFonts w:ascii="Times New Roman" w:hAnsi="Times New Roman"/>
          <w:sz w:val="28"/>
          <w:szCs w:val="28"/>
          <w:lang w:val="kk-KZ"/>
        </w:rPr>
        <w:t>5</w:t>
      </w:r>
      <w:r w:rsidRPr="001D73F8">
        <w:rPr>
          <w:rFonts w:ascii="Times New Roman" w:hAnsi="Times New Roman"/>
          <w:sz w:val="28"/>
          <w:szCs w:val="28"/>
          <w:lang w:val="kk-KZ"/>
        </w:rPr>
        <w:t xml:space="preserve">-бап. Банкроттың міндеттемелерін тоқтатудан бас тартуға негіз </w:t>
      </w:r>
    </w:p>
    <w:p w:rsidR="006E6E45" w:rsidRPr="001D73F8" w:rsidRDefault="00C83526" w:rsidP="00D80796">
      <w:pPr>
        <w:autoSpaceDE w:val="0"/>
        <w:autoSpaceDN w:val="0"/>
        <w:adjustRightInd w:val="0"/>
        <w:ind w:firstLine="1701"/>
        <w:rPr>
          <w:rFonts w:ascii="Times New Roman" w:hAnsi="Times New Roman"/>
          <w:sz w:val="28"/>
          <w:szCs w:val="28"/>
          <w:lang w:val="kk-KZ"/>
        </w:rPr>
      </w:pPr>
      <w:r w:rsidRPr="001D73F8">
        <w:rPr>
          <w:rFonts w:ascii="Times New Roman" w:hAnsi="Times New Roman"/>
          <w:sz w:val="28"/>
          <w:szCs w:val="28"/>
          <w:lang w:val="kk-KZ"/>
        </w:rPr>
        <w:t xml:space="preserve"> </w:t>
      </w:r>
      <w:r w:rsidR="006E6E45" w:rsidRPr="001D73F8">
        <w:rPr>
          <w:rFonts w:ascii="Times New Roman" w:hAnsi="Times New Roman"/>
          <w:sz w:val="28"/>
          <w:szCs w:val="28"/>
          <w:lang w:val="kk-KZ"/>
        </w:rPr>
        <w:t>болып табылатын мән-жайлар</w:t>
      </w:r>
    </w:p>
    <w:p w:rsidR="001B23D4" w:rsidRPr="001D73F8" w:rsidRDefault="001B23D4" w:rsidP="00D80796">
      <w:pPr>
        <w:autoSpaceDE w:val="0"/>
        <w:autoSpaceDN w:val="0"/>
        <w:adjustRightInd w:val="0"/>
        <w:ind w:firstLine="851"/>
        <w:rPr>
          <w:rFonts w:ascii="Times New Roman" w:hAnsi="Times New Roman"/>
          <w:sz w:val="28"/>
          <w:szCs w:val="28"/>
          <w:lang w:val="kk-KZ"/>
        </w:rPr>
      </w:pPr>
    </w:p>
    <w:p w:rsidR="006E6E45" w:rsidRPr="001D73F8" w:rsidRDefault="006E6E45" w:rsidP="00945861">
      <w:pPr>
        <w:autoSpaceDE w:val="0"/>
        <w:autoSpaceDN w:val="0"/>
        <w:adjustRightInd w:val="0"/>
        <w:spacing w:line="340" w:lineRule="exact"/>
        <w:ind w:firstLine="851"/>
        <w:rPr>
          <w:rFonts w:ascii="Times New Roman" w:hAnsi="Times New Roman"/>
          <w:sz w:val="28"/>
          <w:szCs w:val="28"/>
          <w:lang w:val="kk-KZ"/>
        </w:rPr>
      </w:pPr>
      <w:r w:rsidRPr="001D73F8">
        <w:rPr>
          <w:rFonts w:ascii="Times New Roman" w:hAnsi="Times New Roman"/>
          <w:sz w:val="28"/>
          <w:szCs w:val="28"/>
          <w:lang w:val="kk-KZ"/>
        </w:rPr>
        <w:t>Банкроттың міндеттемелері мынадай</w:t>
      </w:r>
      <w:r w:rsidR="004E4C61" w:rsidRPr="001D73F8">
        <w:rPr>
          <w:rFonts w:ascii="Times New Roman" w:hAnsi="Times New Roman"/>
          <w:sz w:val="28"/>
          <w:szCs w:val="28"/>
          <w:lang w:val="kk-KZ"/>
        </w:rPr>
        <w:t xml:space="preserve"> мән-жайлардың бірі немесе бірнешеуі</w:t>
      </w:r>
      <w:r w:rsidR="00380979" w:rsidRPr="001D73F8">
        <w:rPr>
          <w:rFonts w:ascii="Times New Roman" w:hAnsi="Times New Roman"/>
          <w:sz w:val="28"/>
          <w:szCs w:val="28"/>
          <w:lang w:val="kk-KZ"/>
        </w:rPr>
        <w:t xml:space="preserve"> болса</w:t>
      </w:r>
      <w:r w:rsidRPr="001D73F8">
        <w:rPr>
          <w:rFonts w:ascii="Times New Roman" w:hAnsi="Times New Roman"/>
          <w:sz w:val="28"/>
          <w:szCs w:val="28"/>
          <w:lang w:val="kk-KZ"/>
        </w:rPr>
        <w:t>:</w:t>
      </w:r>
    </w:p>
    <w:p w:rsidR="006E6E45" w:rsidRPr="001D73F8" w:rsidRDefault="006E6E45" w:rsidP="00945861">
      <w:pPr>
        <w:autoSpaceDE w:val="0"/>
        <w:autoSpaceDN w:val="0"/>
        <w:adjustRightInd w:val="0"/>
        <w:spacing w:line="340" w:lineRule="exact"/>
        <w:ind w:firstLine="851"/>
        <w:rPr>
          <w:rFonts w:ascii="Times New Roman" w:hAnsi="Times New Roman"/>
          <w:sz w:val="28"/>
          <w:szCs w:val="28"/>
          <w:lang w:val="kk-KZ"/>
        </w:rPr>
      </w:pPr>
      <w:r w:rsidRPr="001D73F8">
        <w:rPr>
          <w:rFonts w:ascii="Times New Roman" w:hAnsi="Times New Roman"/>
          <w:sz w:val="28"/>
          <w:szCs w:val="28"/>
          <w:lang w:val="kk-KZ"/>
        </w:rPr>
        <w:t xml:space="preserve">1) </w:t>
      </w:r>
      <w:r w:rsidR="004E4C61" w:rsidRPr="001D73F8">
        <w:rPr>
          <w:rFonts w:ascii="Times New Roman" w:hAnsi="Times New Roman"/>
          <w:sz w:val="28"/>
          <w:szCs w:val="28"/>
          <w:lang w:val="kk-KZ"/>
        </w:rPr>
        <w:t xml:space="preserve">борышкер жалған ақпарат берсе және (немесе) өзінің қаржылық жағдайы, мүлкі </w:t>
      </w:r>
      <w:r w:rsidR="00380979" w:rsidRPr="001D73F8">
        <w:rPr>
          <w:rFonts w:ascii="Times New Roman" w:hAnsi="Times New Roman"/>
          <w:sz w:val="28"/>
          <w:szCs w:val="28"/>
          <w:lang w:val="kk-KZ"/>
        </w:rPr>
        <w:t>мен</w:t>
      </w:r>
      <w:r w:rsidR="004E4C61" w:rsidRPr="001D73F8">
        <w:rPr>
          <w:rFonts w:ascii="Times New Roman" w:hAnsi="Times New Roman"/>
          <w:sz w:val="28"/>
          <w:szCs w:val="28"/>
          <w:lang w:val="kk-KZ"/>
        </w:rPr>
        <w:t xml:space="preserve"> міндеттемелері туралы ақпаратты, оның ішінде төлем қабілеттілігін қалпына келтіру және сот арқылы банкроттық рәсімін қолдану туралы өтініш берген кезде жасырса</w:t>
      </w:r>
      <w:r w:rsidRPr="001D73F8">
        <w:rPr>
          <w:rFonts w:ascii="Times New Roman" w:hAnsi="Times New Roman"/>
          <w:sz w:val="28"/>
          <w:szCs w:val="28"/>
          <w:lang w:val="kk-KZ"/>
        </w:rPr>
        <w:t>;</w:t>
      </w:r>
    </w:p>
    <w:p w:rsidR="006E6E45" w:rsidRPr="001D73F8" w:rsidRDefault="006E6E45" w:rsidP="00945861">
      <w:pPr>
        <w:autoSpaceDE w:val="0"/>
        <w:autoSpaceDN w:val="0"/>
        <w:adjustRightInd w:val="0"/>
        <w:spacing w:line="340" w:lineRule="exact"/>
        <w:ind w:firstLine="851"/>
        <w:rPr>
          <w:rFonts w:ascii="Times New Roman" w:hAnsi="Times New Roman"/>
          <w:sz w:val="28"/>
          <w:szCs w:val="28"/>
          <w:lang w:val="kk-KZ"/>
        </w:rPr>
      </w:pPr>
      <w:r w:rsidRPr="001D73F8">
        <w:rPr>
          <w:rFonts w:ascii="Times New Roman" w:hAnsi="Times New Roman"/>
          <w:sz w:val="28"/>
          <w:szCs w:val="28"/>
          <w:lang w:val="kk-KZ"/>
        </w:rPr>
        <w:t xml:space="preserve">2) төлем қабілеттілігін қалпына келтіру және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 барысында борышкер мүлікті, оның бір бөлігін және (немесе) ол туралы ақпаратты жасыр</w:t>
      </w:r>
      <w:r w:rsidR="00CF6748" w:rsidRPr="001D73F8">
        <w:rPr>
          <w:rFonts w:ascii="Times New Roman" w:hAnsi="Times New Roman"/>
          <w:sz w:val="28"/>
          <w:szCs w:val="28"/>
          <w:lang w:val="kk-KZ"/>
        </w:rPr>
        <w:t>са</w:t>
      </w:r>
      <w:r w:rsidRPr="001D73F8">
        <w:rPr>
          <w:rFonts w:ascii="Times New Roman" w:hAnsi="Times New Roman"/>
          <w:sz w:val="28"/>
          <w:szCs w:val="28"/>
          <w:lang w:val="kk-KZ"/>
        </w:rPr>
        <w:t xml:space="preserve"> не қаржы басқарушысына, сотқа немесе уәкілетті органға өзінің қаржылық жағдайы, мүлкі </w:t>
      </w:r>
      <w:r w:rsidR="00380979" w:rsidRPr="001D73F8">
        <w:rPr>
          <w:rFonts w:ascii="Times New Roman" w:hAnsi="Times New Roman"/>
          <w:sz w:val="28"/>
          <w:szCs w:val="28"/>
          <w:lang w:val="kk-KZ"/>
        </w:rPr>
        <w:t>мен</w:t>
      </w:r>
      <w:r w:rsidRPr="001D73F8">
        <w:rPr>
          <w:rFonts w:ascii="Times New Roman" w:hAnsi="Times New Roman"/>
          <w:sz w:val="28"/>
          <w:szCs w:val="28"/>
          <w:lang w:val="kk-KZ"/>
        </w:rPr>
        <w:t xml:space="preserve"> міндеттемелері туралы мәліметтер алуға кедергі жаса</w:t>
      </w:r>
      <w:r w:rsidR="00CF6748" w:rsidRPr="001D73F8">
        <w:rPr>
          <w:rFonts w:ascii="Times New Roman" w:hAnsi="Times New Roman"/>
          <w:sz w:val="28"/>
          <w:szCs w:val="28"/>
          <w:lang w:val="kk-KZ"/>
        </w:rPr>
        <w:t>са</w:t>
      </w:r>
      <w:r w:rsidRPr="001D73F8">
        <w:rPr>
          <w:rFonts w:ascii="Times New Roman" w:hAnsi="Times New Roman"/>
          <w:sz w:val="28"/>
          <w:szCs w:val="28"/>
          <w:lang w:val="kk-KZ"/>
        </w:rPr>
        <w:t xml:space="preserve"> және (немесе) қаржы басқарушысының заңды талаптарын орындама</w:t>
      </w:r>
      <w:r w:rsidR="00CF6748" w:rsidRPr="001D73F8">
        <w:rPr>
          <w:rFonts w:ascii="Times New Roman" w:hAnsi="Times New Roman"/>
          <w:sz w:val="28"/>
          <w:szCs w:val="28"/>
          <w:lang w:val="kk-KZ"/>
        </w:rPr>
        <w:t>са</w:t>
      </w:r>
      <w:r w:rsidRPr="001D73F8">
        <w:rPr>
          <w:rFonts w:ascii="Times New Roman" w:hAnsi="Times New Roman"/>
          <w:sz w:val="28"/>
          <w:szCs w:val="28"/>
          <w:lang w:val="kk-KZ"/>
        </w:rPr>
        <w:t xml:space="preserve"> және (немесе) </w:t>
      </w:r>
      <w:r w:rsidR="0044560E" w:rsidRPr="001D73F8">
        <w:rPr>
          <w:rFonts w:ascii="Times New Roman" w:hAnsi="Times New Roman"/>
          <w:sz w:val="28"/>
          <w:szCs w:val="28"/>
          <w:lang w:val="kk-KZ"/>
        </w:rPr>
        <w:t>оның өз өкілеттіктерін жүзеге асыруына</w:t>
      </w:r>
      <w:r w:rsidRPr="001D73F8">
        <w:rPr>
          <w:rFonts w:ascii="Times New Roman" w:hAnsi="Times New Roman"/>
          <w:sz w:val="28"/>
          <w:szCs w:val="28"/>
          <w:lang w:val="kk-KZ"/>
        </w:rPr>
        <w:t xml:space="preserve"> өзге де түрде кедергі жаса</w:t>
      </w:r>
      <w:r w:rsidR="0044560E" w:rsidRPr="001D73F8">
        <w:rPr>
          <w:rFonts w:ascii="Times New Roman" w:hAnsi="Times New Roman"/>
          <w:sz w:val="28"/>
          <w:szCs w:val="28"/>
          <w:lang w:val="kk-KZ"/>
        </w:rPr>
        <w:t>са</w:t>
      </w:r>
      <w:r w:rsidRPr="001D73F8">
        <w:rPr>
          <w:rFonts w:ascii="Times New Roman" w:hAnsi="Times New Roman"/>
          <w:sz w:val="28"/>
          <w:szCs w:val="28"/>
          <w:lang w:val="kk-KZ"/>
        </w:rPr>
        <w:t>;</w:t>
      </w:r>
    </w:p>
    <w:p w:rsidR="006E6E45" w:rsidRPr="001D73F8" w:rsidRDefault="006E6E45" w:rsidP="00945861">
      <w:pPr>
        <w:autoSpaceDE w:val="0"/>
        <w:autoSpaceDN w:val="0"/>
        <w:adjustRightInd w:val="0"/>
        <w:spacing w:line="340" w:lineRule="exact"/>
        <w:ind w:firstLine="851"/>
        <w:rPr>
          <w:rFonts w:ascii="Times New Roman" w:hAnsi="Times New Roman"/>
          <w:sz w:val="28"/>
          <w:szCs w:val="28"/>
          <w:lang w:val="kk-KZ"/>
        </w:rPr>
      </w:pPr>
      <w:r w:rsidRPr="001D73F8">
        <w:rPr>
          <w:rFonts w:ascii="Times New Roman" w:hAnsi="Times New Roman"/>
          <w:sz w:val="28"/>
          <w:szCs w:val="28"/>
          <w:lang w:val="kk-KZ"/>
        </w:rPr>
        <w:t xml:space="preserve">3) борышкер берешек мөлшерін ұлғайтса немесе өзінің қаржылық жағдайын, оның ішінде мүлікті иеліктен шығару, төлем қабілеттілігін қалпына келтіру және </w:t>
      </w:r>
      <w:r w:rsidR="007327ED" w:rsidRPr="001D73F8">
        <w:rPr>
          <w:rFonts w:ascii="Times New Roman" w:hAnsi="Times New Roman"/>
          <w:sz w:val="28"/>
          <w:szCs w:val="28"/>
          <w:lang w:val="kk-KZ"/>
        </w:rPr>
        <w:t xml:space="preserve">сот </w:t>
      </w:r>
      <w:r w:rsidR="00131781" w:rsidRPr="001D73F8">
        <w:rPr>
          <w:rFonts w:ascii="Times New Roman" w:hAnsi="Times New Roman"/>
          <w:sz w:val="28"/>
          <w:szCs w:val="28"/>
          <w:lang w:val="kk-KZ"/>
        </w:rPr>
        <w:t xml:space="preserve">арқылы </w:t>
      </w:r>
      <w:r w:rsidR="007327ED" w:rsidRPr="001D73F8">
        <w:rPr>
          <w:rFonts w:ascii="Times New Roman" w:hAnsi="Times New Roman"/>
          <w:sz w:val="28"/>
          <w:szCs w:val="28"/>
          <w:lang w:val="kk-KZ"/>
        </w:rPr>
        <w:t>банкротты</w:t>
      </w:r>
      <w:r w:rsidR="00131781" w:rsidRPr="001D73F8">
        <w:rPr>
          <w:rFonts w:ascii="Times New Roman" w:hAnsi="Times New Roman"/>
          <w:sz w:val="28"/>
          <w:szCs w:val="28"/>
          <w:lang w:val="kk-KZ"/>
        </w:rPr>
        <w:t>қ</w:t>
      </w:r>
      <w:r w:rsidRPr="001D73F8">
        <w:rPr>
          <w:rFonts w:ascii="Times New Roman" w:hAnsi="Times New Roman"/>
          <w:sz w:val="28"/>
          <w:szCs w:val="28"/>
          <w:lang w:val="kk-KZ"/>
        </w:rPr>
        <w:t xml:space="preserve"> </w:t>
      </w:r>
      <w:r w:rsidR="00380979" w:rsidRPr="001D73F8">
        <w:rPr>
          <w:rFonts w:ascii="Times New Roman" w:hAnsi="Times New Roman"/>
          <w:sz w:val="28"/>
          <w:szCs w:val="28"/>
          <w:lang w:val="kk-KZ"/>
        </w:rPr>
        <w:t>рәсім</w:t>
      </w:r>
      <w:r w:rsidR="00DB78BC" w:rsidRPr="001D73F8">
        <w:rPr>
          <w:rFonts w:ascii="Times New Roman" w:hAnsi="Times New Roman"/>
          <w:sz w:val="28"/>
          <w:szCs w:val="28"/>
          <w:lang w:val="kk-KZ"/>
        </w:rPr>
        <w:t>дер</w:t>
      </w:r>
      <w:r w:rsidR="00380979" w:rsidRPr="001D73F8">
        <w:rPr>
          <w:rFonts w:ascii="Times New Roman" w:hAnsi="Times New Roman"/>
          <w:sz w:val="28"/>
          <w:szCs w:val="28"/>
          <w:lang w:val="kk-KZ"/>
        </w:rPr>
        <w:t xml:space="preserve">і барысында өзіне жаңа міндеттемелер қабылдау </w:t>
      </w:r>
      <w:r w:rsidR="0044560E" w:rsidRPr="001D73F8">
        <w:rPr>
          <w:rFonts w:ascii="Times New Roman" w:hAnsi="Times New Roman"/>
          <w:sz w:val="28"/>
          <w:szCs w:val="28"/>
          <w:lang w:val="kk-KZ"/>
        </w:rPr>
        <w:t>жолымен</w:t>
      </w:r>
      <w:r w:rsidRPr="001D73F8">
        <w:rPr>
          <w:rFonts w:ascii="Times New Roman" w:hAnsi="Times New Roman"/>
          <w:sz w:val="28"/>
          <w:szCs w:val="28"/>
          <w:lang w:val="kk-KZ"/>
        </w:rPr>
        <w:t xml:space="preserve"> кредиторлардың мүдделеріне нұқсан келтіре отырып нашарлат</w:t>
      </w:r>
      <w:r w:rsidR="0044560E" w:rsidRPr="001D73F8">
        <w:rPr>
          <w:rFonts w:ascii="Times New Roman" w:hAnsi="Times New Roman"/>
          <w:sz w:val="28"/>
          <w:szCs w:val="28"/>
          <w:lang w:val="kk-KZ"/>
        </w:rPr>
        <w:t>са</w:t>
      </w:r>
      <w:r w:rsidRPr="001D73F8">
        <w:rPr>
          <w:rFonts w:ascii="Times New Roman" w:hAnsi="Times New Roman"/>
          <w:sz w:val="28"/>
          <w:szCs w:val="28"/>
          <w:lang w:val="kk-KZ"/>
        </w:rPr>
        <w:t>;</w:t>
      </w:r>
    </w:p>
    <w:p w:rsidR="006E6E45" w:rsidRPr="001D73F8" w:rsidRDefault="006E6E45" w:rsidP="00945861">
      <w:pPr>
        <w:autoSpaceDE w:val="0"/>
        <w:autoSpaceDN w:val="0"/>
        <w:adjustRightInd w:val="0"/>
        <w:spacing w:line="340" w:lineRule="exact"/>
        <w:ind w:firstLine="851"/>
        <w:rPr>
          <w:rFonts w:ascii="Times New Roman" w:hAnsi="Times New Roman"/>
          <w:sz w:val="28"/>
          <w:szCs w:val="28"/>
          <w:lang w:val="kk-KZ"/>
        </w:rPr>
      </w:pPr>
      <w:r w:rsidRPr="001D73F8">
        <w:rPr>
          <w:rFonts w:ascii="Times New Roman" w:hAnsi="Times New Roman"/>
          <w:sz w:val="28"/>
          <w:szCs w:val="28"/>
          <w:lang w:val="kk-KZ"/>
        </w:rPr>
        <w:t xml:space="preserve">4) борышкер банкроттық туралы іс қозғалғанға дейін үш жыл </w:t>
      </w:r>
      <w:r w:rsidR="0044560E" w:rsidRPr="001D73F8">
        <w:rPr>
          <w:rFonts w:ascii="Times New Roman" w:hAnsi="Times New Roman"/>
          <w:sz w:val="28"/>
          <w:szCs w:val="28"/>
          <w:lang w:val="kk-KZ"/>
        </w:rPr>
        <w:t>бойы</w:t>
      </w:r>
      <w:r w:rsidRPr="001D73F8">
        <w:rPr>
          <w:rFonts w:ascii="Times New Roman" w:hAnsi="Times New Roman"/>
          <w:sz w:val="28"/>
          <w:szCs w:val="28"/>
          <w:lang w:val="kk-KZ"/>
        </w:rPr>
        <w:t xml:space="preserve"> активтерді кредиторларға залал </w:t>
      </w:r>
      <w:r w:rsidR="00380979" w:rsidRPr="001D73F8">
        <w:rPr>
          <w:rFonts w:ascii="Times New Roman" w:hAnsi="Times New Roman"/>
          <w:sz w:val="28"/>
          <w:szCs w:val="28"/>
          <w:lang w:val="kk-KZ"/>
        </w:rPr>
        <w:t>келтіретіндей</w:t>
      </w:r>
      <w:r w:rsidRPr="001D73F8">
        <w:rPr>
          <w:rFonts w:ascii="Times New Roman" w:hAnsi="Times New Roman"/>
          <w:sz w:val="28"/>
          <w:szCs w:val="28"/>
          <w:lang w:val="kk-KZ"/>
        </w:rPr>
        <w:t xml:space="preserve"> азайт</w:t>
      </w:r>
      <w:r w:rsidR="0044560E" w:rsidRPr="001D73F8">
        <w:rPr>
          <w:rFonts w:ascii="Times New Roman" w:hAnsi="Times New Roman"/>
          <w:sz w:val="28"/>
          <w:szCs w:val="28"/>
          <w:lang w:val="kk-KZ"/>
        </w:rPr>
        <w:t>са</w:t>
      </w:r>
      <w:r w:rsidRPr="001D73F8">
        <w:rPr>
          <w:rFonts w:ascii="Times New Roman" w:hAnsi="Times New Roman"/>
          <w:sz w:val="28"/>
          <w:szCs w:val="28"/>
          <w:lang w:val="kk-KZ"/>
        </w:rPr>
        <w:t>;</w:t>
      </w:r>
    </w:p>
    <w:p w:rsidR="006E6E45" w:rsidRPr="001D73F8" w:rsidRDefault="006E6E45" w:rsidP="00945861">
      <w:pPr>
        <w:autoSpaceDE w:val="0"/>
        <w:autoSpaceDN w:val="0"/>
        <w:adjustRightInd w:val="0"/>
        <w:spacing w:line="340" w:lineRule="exact"/>
        <w:ind w:firstLine="851"/>
        <w:rPr>
          <w:rFonts w:ascii="Times New Roman" w:hAnsi="Times New Roman"/>
          <w:sz w:val="28"/>
          <w:szCs w:val="28"/>
          <w:lang w:val="kk-KZ"/>
        </w:rPr>
      </w:pPr>
      <w:r w:rsidRPr="001D73F8">
        <w:rPr>
          <w:rFonts w:ascii="Times New Roman" w:hAnsi="Times New Roman"/>
          <w:sz w:val="28"/>
          <w:szCs w:val="28"/>
          <w:lang w:val="kk-KZ"/>
        </w:rPr>
        <w:t xml:space="preserve">5) борышкер төлем қабілеттілігін қалпына келтіру және сот </w:t>
      </w:r>
      <w:r w:rsidR="00131781" w:rsidRPr="001D73F8">
        <w:rPr>
          <w:rFonts w:ascii="Times New Roman" w:hAnsi="Times New Roman"/>
          <w:sz w:val="28"/>
          <w:szCs w:val="28"/>
          <w:lang w:val="kk-KZ"/>
        </w:rPr>
        <w:t xml:space="preserve">арқылы банкроттық </w:t>
      </w:r>
      <w:r w:rsidR="00380979" w:rsidRPr="001D73F8">
        <w:rPr>
          <w:rFonts w:ascii="Times New Roman" w:hAnsi="Times New Roman"/>
          <w:sz w:val="28"/>
          <w:szCs w:val="28"/>
          <w:lang w:val="kk-KZ"/>
        </w:rPr>
        <w:t>рәсім</w:t>
      </w:r>
      <w:r w:rsidR="00DB78BC" w:rsidRPr="001D73F8">
        <w:rPr>
          <w:rFonts w:ascii="Times New Roman" w:hAnsi="Times New Roman"/>
          <w:sz w:val="28"/>
          <w:szCs w:val="28"/>
          <w:lang w:val="kk-KZ"/>
        </w:rPr>
        <w:t>дер</w:t>
      </w:r>
      <w:r w:rsidR="00380979" w:rsidRPr="001D73F8">
        <w:rPr>
          <w:rFonts w:ascii="Times New Roman" w:hAnsi="Times New Roman"/>
          <w:sz w:val="28"/>
          <w:szCs w:val="28"/>
          <w:lang w:val="kk-KZ"/>
        </w:rPr>
        <w:t xml:space="preserve">і </w:t>
      </w:r>
      <w:r w:rsidRPr="001D73F8">
        <w:rPr>
          <w:rFonts w:ascii="Times New Roman" w:hAnsi="Times New Roman"/>
          <w:sz w:val="28"/>
          <w:szCs w:val="28"/>
          <w:lang w:val="kk-KZ"/>
        </w:rPr>
        <w:t xml:space="preserve">барысында, сондай-ақ төлем қабілеттілігін қалпына келтіру және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w:t>
      </w:r>
      <w:r w:rsidR="00AA4704" w:rsidRPr="001D73F8">
        <w:rPr>
          <w:rFonts w:ascii="Times New Roman" w:hAnsi="Times New Roman"/>
          <w:sz w:val="28"/>
          <w:szCs w:val="28"/>
          <w:lang w:val="kk-KZ"/>
        </w:rPr>
        <w:t>рәсім</w:t>
      </w:r>
      <w:r w:rsidR="00DB78BC" w:rsidRPr="001D73F8">
        <w:rPr>
          <w:rFonts w:ascii="Times New Roman" w:hAnsi="Times New Roman"/>
          <w:sz w:val="28"/>
          <w:szCs w:val="28"/>
          <w:lang w:val="kk-KZ"/>
        </w:rPr>
        <w:t>дер</w:t>
      </w:r>
      <w:r w:rsidR="00AA4704" w:rsidRPr="001D73F8">
        <w:rPr>
          <w:rFonts w:ascii="Times New Roman" w:hAnsi="Times New Roman"/>
          <w:sz w:val="28"/>
          <w:szCs w:val="28"/>
          <w:lang w:val="kk-KZ"/>
        </w:rPr>
        <w:t xml:space="preserve">ін қолдану </w:t>
      </w:r>
      <w:r w:rsidRPr="001D73F8">
        <w:rPr>
          <w:rFonts w:ascii="Times New Roman" w:hAnsi="Times New Roman"/>
          <w:sz w:val="28"/>
          <w:szCs w:val="28"/>
          <w:lang w:val="kk-KZ"/>
        </w:rPr>
        <w:t xml:space="preserve">туралы іс қозғалғанға дейін үш жыл </w:t>
      </w:r>
      <w:r w:rsidR="0044560E" w:rsidRPr="001D73F8">
        <w:rPr>
          <w:rFonts w:ascii="Times New Roman" w:hAnsi="Times New Roman"/>
          <w:sz w:val="28"/>
          <w:szCs w:val="28"/>
          <w:lang w:val="kk-KZ"/>
        </w:rPr>
        <w:t>бойы</w:t>
      </w:r>
      <w:r w:rsidRPr="001D73F8">
        <w:rPr>
          <w:rFonts w:ascii="Times New Roman" w:hAnsi="Times New Roman"/>
          <w:sz w:val="28"/>
          <w:szCs w:val="28"/>
          <w:lang w:val="kk-KZ"/>
        </w:rPr>
        <w:t xml:space="preserve"> бір кредиторға басқалардың алдында негізсіз артықшылық көрсет</w:t>
      </w:r>
      <w:r w:rsidR="0044560E" w:rsidRPr="001D73F8">
        <w:rPr>
          <w:rFonts w:ascii="Times New Roman" w:hAnsi="Times New Roman"/>
          <w:sz w:val="28"/>
          <w:szCs w:val="28"/>
          <w:lang w:val="kk-KZ"/>
        </w:rPr>
        <w:t>се</w:t>
      </w:r>
      <w:r w:rsidRPr="001D73F8">
        <w:rPr>
          <w:rFonts w:ascii="Times New Roman" w:hAnsi="Times New Roman"/>
          <w:sz w:val="28"/>
          <w:szCs w:val="28"/>
          <w:lang w:val="kk-KZ"/>
        </w:rPr>
        <w:t xml:space="preserve"> немесе кредиторларға </w:t>
      </w:r>
      <w:r w:rsidR="00380979" w:rsidRPr="001D73F8">
        <w:rPr>
          <w:rFonts w:ascii="Times New Roman" w:hAnsi="Times New Roman"/>
          <w:sz w:val="28"/>
          <w:szCs w:val="28"/>
          <w:lang w:val="kk-KZ"/>
        </w:rPr>
        <w:t>залал</w:t>
      </w:r>
      <w:r w:rsidRPr="001D73F8">
        <w:rPr>
          <w:rFonts w:ascii="Times New Roman" w:hAnsi="Times New Roman"/>
          <w:sz w:val="28"/>
          <w:szCs w:val="28"/>
          <w:lang w:val="kk-KZ"/>
        </w:rPr>
        <w:t xml:space="preserve"> </w:t>
      </w:r>
      <w:r w:rsidR="00380979" w:rsidRPr="001D73F8">
        <w:rPr>
          <w:rFonts w:ascii="Times New Roman" w:hAnsi="Times New Roman"/>
          <w:sz w:val="28"/>
          <w:szCs w:val="28"/>
          <w:lang w:val="kk-KZ"/>
        </w:rPr>
        <w:t xml:space="preserve">келтіретіндей </w:t>
      </w:r>
      <w:r w:rsidRPr="001D73F8">
        <w:rPr>
          <w:rFonts w:ascii="Times New Roman" w:hAnsi="Times New Roman"/>
          <w:sz w:val="28"/>
          <w:szCs w:val="28"/>
          <w:lang w:val="kk-KZ"/>
        </w:rPr>
        <w:t>өзге де әрекеттер жаса</w:t>
      </w:r>
      <w:r w:rsidR="0044560E" w:rsidRPr="001D73F8">
        <w:rPr>
          <w:rFonts w:ascii="Times New Roman" w:hAnsi="Times New Roman"/>
          <w:sz w:val="28"/>
          <w:szCs w:val="28"/>
          <w:lang w:val="kk-KZ"/>
        </w:rPr>
        <w:t>са</w:t>
      </w:r>
      <w:r w:rsidRPr="001D73F8">
        <w:rPr>
          <w:rFonts w:ascii="Times New Roman" w:hAnsi="Times New Roman"/>
          <w:sz w:val="28"/>
          <w:szCs w:val="28"/>
          <w:lang w:val="kk-KZ"/>
        </w:rPr>
        <w:t>;</w:t>
      </w:r>
    </w:p>
    <w:p w:rsidR="006E6E45" w:rsidRPr="001D73F8" w:rsidRDefault="006E6E45" w:rsidP="00945861">
      <w:pPr>
        <w:autoSpaceDE w:val="0"/>
        <w:autoSpaceDN w:val="0"/>
        <w:adjustRightInd w:val="0"/>
        <w:spacing w:line="340" w:lineRule="exact"/>
        <w:ind w:firstLine="851"/>
        <w:rPr>
          <w:rFonts w:ascii="Times New Roman" w:hAnsi="Times New Roman"/>
          <w:sz w:val="28"/>
          <w:szCs w:val="28"/>
          <w:lang w:val="kk-KZ"/>
        </w:rPr>
      </w:pPr>
      <w:r w:rsidRPr="001D73F8">
        <w:rPr>
          <w:rFonts w:ascii="Times New Roman" w:hAnsi="Times New Roman"/>
          <w:sz w:val="28"/>
          <w:szCs w:val="28"/>
          <w:lang w:val="kk-KZ"/>
        </w:rPr>
        <w:t>6) борышкер әдейі банкроттыққа кінәлі деп танылса;</w:t>
      </w:r>
    </w:p>
    <w:p w:rsidR="006E6E45" w:rsidRPr="001D73F8" w:rsidRDefault="006E6E45" w:rsidP="00945861">
      <w:pPr>
        <w:autoSpaceDE w:val="0"/>
        <w:autoSpaceDN w:val="0"/>
        <w:adjustRightInd w:val="0"/>
        <w:spacing w:line="340" w:lineRule="exact"/>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 xml:space="preserve">7) борышкердің төлем қабілеттілігін қалпына келтіру және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w:t>
      </w:r>
      <w:r w:rsidR="00AA4704" w:rsidRPr="001D73F8">
        <w:rPr>
          <w:rFonts w:ascii="Times New Roman" w:hAnsi="Times New Roman"/>
          <w:sz w:val="28"/>
          <w:szCs w:val="28"/>
          <w:lang w:val="kk-KZ"/>
        </w:rPr>
        <w:t xml:space="preserve">рәсіміне </w:t>
      </w:r>
      <w:r w:rsidRPr="001D73F8">
        <w:rPr>
          <w:rFonts w:ascii="Times New Roman" w:hAnsi="Times New Roman"/>
          <w:sz w:val="28"/>
          <w:szCs w:val="28"/>
          <w:lang w:val="kk-KZ"/>
        </w:rPr>
        <w:t>бастамашылық жасау бойынша немесе оны жүргізу барысында әрекет</w:t>
      </w:r>
      <w:r w:rsidR="00380979" w:rsidRPr="001D73F8">
        <w:rPr>
          <w:rFonts w:ascii="Times New Roman" w:hAnsi="Times New Roman"/>
          <w:sz w:val="28"/>
          <w:szCs w:val="28"/>
          <w:lang w:val="kk-KZ"/>
        </w:rPr>
        <w:t>тер</w:t>
      </w:r>
      <w:r w:rsidRPr="001D73F8">
        <w:rPr>
          <w:rFonts w:ascii="Times New Roman" w:hAnsi="Times New Roman"/>
          <w:sz w:val="28"/>
          <w:szCs w:val="28"/>
          <w:lang w:val="kk-KZ"/>
        </w:rPr>
        <w:t xml:space="preserve">ін (әрекетсіздігін) кредиторлар алдындағы </w:t>
      </w:r>
      <w:r w:rsidR="0044560E" w:rsidRPr="001D73F8">
        <w:rPr>
          <w:rFonts w:ascii="Times New Roman" w:hAnsi="Times New Roman"/>
          <w:sz w:val="28"/>
          <w:szCs w:val="28"/>
          <w:lang w:val="kk-KZ"/>
        </w:rPr>
        <w:t>ж</w:t>
      </w:r>
      <w:r w:rsidRPr="001D73F8">
        <w:rPr>
          <w:rFonts w:ascii="Times New Roman" w:hAnsi="Times New Roman"/>
          <w:sz w:val="28"/>
          <w:szCs w:val="28"/>
          <w:lang w:val="kk-KZ"/>
        </w:rPr>
        <w:t>ауапкершіліктен жалтару тәсілі ретінде бағалауға мүмкіндік беретін соттың қалауы бойынша өзге де мән-жайлар бол</w:t>
      </w:r>
      <w:r w:rsidR="0044560E" w:rsidRPr="001D73F8">
        <w:rPr>
          <w:rFonts w:ascii="Times New Roman" w:hAnsi="Times New Roman"/>
          <w:sz w:val="28"/>
          <w:szCs w:val="28"/>
          <w:lang w:val="kk-KZ"/>
        </w:rPr>
        <w:t>са,</w:t>
      </w:r>
      <w:r w:rsidRPr="001D73F8">
        <w:rPr>
          <w:rFonts w:ascii="Times New Roman" w:hAnsi="Times New Roman"/>
          <w:sz w:val="28"/>
          <w:szCs w:val="28"/>
          <w:lang w:val="kk-KZ"/>
        </w:rPr>
        <w:t xml:space="preserve"> тоқтатылмайды.</w:t>
      </w:r>
    </w:p>
    <w:p w:rsidR="006E6E45" w:rsidRPr="001D73F8" w:rsidRDefault="006E6E45" w:rsidP="00D80796">
      <w:pPr>
        <w:ind w:firstLine="851"/>
        <w:rPr>
          <w:rFonts w:ascii="Times New Roman" w:eastAsia="Times New Roman" w:hAnsi="Times New Roman"/>
          <w:sz w:val="28"/>
          <w:szCs w:val="28"/>
          <w:lang w:val="kk-KZ" w:eastAsia="ru-RU"/>
        </w:rPr>
      </w:pPr>
    </w:p>
    <w:p w:rsidR="00C83526" w:rsidRPr="001D73F8" w:rsidRDefault="006E6E45" w:rsidP="00D80796">
      <w:pPr>
        <w:autoSpaceDE w:val="0"/>
        <w:autoSpaceDN w:val="0"/>
        <w:adjustRightInd w:val="0"/>
        <w:ind w:firstLine="851"/>
        <w:rPr>
          <w:rFonts w:ascii="Times New Roman" w:hAnsi="Times New Roman"/>
          <w:bCs/>
          <w:sz w:val="28"/>
          <w:szCs w:val="28"/>
          <w:lang w:val="kk-KZ"/>
        </w:rPr>
      </w:pPr>
      <w:r w:rsidRPr="001D73F8">
        <w:rPr>
          <w:rFonts w:ascii="Times New Roman" w:hAnsi="Times New Roman"/>
          <w:bCs/>
          <w:sz w:val="28"/>
          <w:szCs w:val="28"/>
          <w:lang w:val="kk-KZ"/>
        </w:rPr>
        <w:t>4</w:t>
      </w:r>
      <w:r w:rsidR="007E60EB" w:rsidRPr="001D73F8">
        <w:rPr>
          <w:rFonts w:ascii="Times New Roman" w:hAnsi="Times New Roman"/>
          <w:bCs/>
          <w:sz w:val="28"/>
          <w:szCs w:val="28"/>
          <w:lang w:val="kk-KZ"/>
        </w:rPr>
        <w:t>6</w:t>
      </w:r>
      <w:r w:rsidRPr="001D73F8">
        <w:rPr>
          <w:rFonts w:ascii="Times New Roman" w:hAnsi="Times New Roman"/>
          <w:bCs/>
          <w:sz w:val="28"/>
          <w:szCs w:val="28"/>
          <w:lang w:val="kk-KZ"/>
        </w:rPr>
        <w:t xml:space="preserve">-бап. Банкроттың төлем қабілеттілігін қалпына келтіру және </w:t>
      </w:r>
    </w:p>
    <w:p w:rsidR="00F411F9" w:rsidRPr="001D73F8" w:rsidRDefault="00C83526" w:rsidP="00D80796">
      <w:pPr>
        <w:autoSpaceDE w:val="0"/>
        <w:autoSpaceDN w:val="0"/>
        <w:adjustRightInd w:val="0"/>
        <w:ind w:firstLine="1701"/>
        <w:rPr>
          <w:rFonts w:ascii="Times New Roman" w:hAnsi="Times New Roman"/>
          <w:bCs/>
          <w:sz w:val="28"/>
          <w:szCs w:val="28"/>
          <w:lang w:val="kk-KZ"/>
        </w:rPr>
      </w:pPr>
      <w:r w:rsidRPr="001D73F8">
        <w:rPr>
          <w:rFonts w:ascii="Times New Roman" w:hAnsi="Times New Roman"/>
          <w:bCs/>
          <w:sz w:val="28"/>
          <w:szCs w:val="28"/>
          <w:lang w:val="kk-KZ"/>
        </w:rPr>
        <w:t xml:space="preserve"> </w:t>
      </w:r>
      <w:r w:rsidR="00131781" w:rsidRPr="001D73F8">
        <w:rPr>
          <w:rFonts w:ascii="Times New Roman" w:hAnsi="Times New Roman"/>
          <w:bCs/>
          <w:sz w:val="28"/>
          <w:szCs w:val="28"/>
          <w:lang w:val="kk-KZ"/>
        </w:rPr>
        <w:t>сот арқылы банкроттық</w:t>
      </w:r>
      <w:r w:rsidR="006E6E45" w:rsidRPr="001D73F8">
        <w:rPr>
          <w:rFonts w:ascii="Times New Roman" w:hAnsi="Times New Roman"/>
          <w:bCs/>
          <w:sz w:val="28"/>
          <w:szCs w:val="28"/>
          <w:lang w:val="kk-KZ"/>
        </w:rPr>
        <w:t xml:space="preserve"> </w:t>
      </w:r>
      <w:r w:rsidR="00131781" w:rsidRPr="001D73F8">
        <w:rPr>
          <w:rFonts w:ascii="Times New Roman" w:hAnsi="Times New Roman"/>
          <w:bCs/>
          <w:sz w:val="28"/>
          <w:szCs w:val="28"/>
          <w:lang w:val="kk-KZ"/>
        </w:rPr>
        <w:t xml:space="preserve">рәсімі </w:t>
      </w:r>
      <w:r w:rsidR="006E6E45" w:rsidRPr="001D73F8">
        <w:rPr>
          <w:rFonts w:ascii="Times New Roman" w:hAnsi="Times New Roman"/>
          <w:bCs/>
          <w:sz w:val="28"/>
          <w:szCs w:val="28"/>
          <w:lang w:val="kk-KZ"/>
        </w:rPr>
        <w:t xml:space="preserve">аяқталғаннан кейін </w:t>
      </w:r>
    </w:p>
    <w:p w:rsidR="006E6E45" w:rsidRPr="001D73F8" w:rsidRDefault="00F411F9" w:rsidP="00D80796">
      <w:pPr>
        <w:autoSpaceDE w:val="0"/>
        <w:autoSpaceDN w:val="0"/>
        <w:adjustRightInd w:val="0"/>
        <w:ind w:firstLine="1701"/>
        <w:rPr>
          <w:rFonts w:ascii="Times New Roman" w:hAnsi="Times New Roman"/>
          <w:bCs/>
          <w:sz w:val="28"/>
          <w:szCs w:val="28"/>
          <w:lang w:val="kk-KZ"/>
        </w:rPr>
      </w:pPr>
      <w:r w:rsidRPr="001D73F8">
        <w:rPr>
          <w:rFonts w:ascii="Times New Roman" w:hAnsi="Times New Roman"/>
          <w:bCs/>
          <w:sz w:val="28"/>
          <w:szCs w:val="28"/>
          <w:lang w:val="kk-KZ"/>
        </w:rPr>
        <w:t xml:space="preserve"> </w:t>
      </w:r>
      <w:r w:rsidR="006E6E45" w:rsidRPr="001D73F8">
        <w:rPr>
          <w:rFonts w:ascii="Times New Roman" w:hAnsi="Times New Roman"/>
          <w:bCs/>
          <w:sz w:val="28"/>
          <w:szCs w:val="28"/>
          <w:lang w:val="kk-KZ"/>
        </w:rPr>
        <w:t>тоқтатылуға жатпайтын міндеттемелері</w:t>
      </w:r>
    </w:p>
    <w:p w:rsidR="001B23D4" w:rsidRPr="001D73F8" w:rsidRDefault="001B23D4" w:rsidP="00D80796">
      <w:pPr>
        <w:ind w:firstLine="851"/>
        <w:rPr>
          <w:rFonts w:ascii="Times New Roman" w:hAnsi="Times New Roman"/>
          <w:sz w:val="28"/>
          <w:szCs w:val="28"/>
          <w:lang w:val="kk-KZ"/>
        </w:rPr>
      </w:pPr>
    </w:p>
    <w:p w:rsidR="006E6E45" w:rsidRPr="001D73F8" w:rsidRDefault="00380979" w:rsidP="00D80796">
      <w:pPr>
        <w:ind w:firstLine="851"/>
        <w:rPr>
          <w:rFonts w:ascii="Times New Roman" w:hAnsi="Times New Roman"/>
          <w:sz w:val="28"/>
          <w:szCs w:val="28"/>
          <w:lang w:val="kk-KZ"/>
        </w:rPr>
      </w:pPr>
      <w:r w:rsidRPr="001D73F8">
        <w:rPr>
          <w:rFonts w:ascii="Times New Roman" w:hAnsi="Times New Roman"/>
          <w:sz w:val="28"/>
          <w:szCs w:val="28"/>
          <w:lang w:val="kk-KZ"/>
        </w:rPr>
        <w:t>Мыналар</w:t>
      </w:r>
      <w:r w:rsidR="006E6E45" w:rsidRPr="001D73F8">
        <w:rPr>
          <w:rFonts w:ascii="Times New Roman" w:hAnsi="Times New Roman"/>
          <w:sz w:val="28"/>
          <w:szCs w:val="28"/>
          <w:lang w:val="kk-KZ"/>
        </w:rPr>
        <w:t>:</w:t>
      </w:r>
    </w:p>
    <w:p w:rsidR="006E6E45" w:rsidRPr="001D73F8" w:rsidRDefault="006E6E45" w:rsidP="00D80796">
      <w:pPr>
        <w:ind w:firstLine="851"/>
        <w:rPr>
          <w:rFonts w:ascii="Times New Roman" w:hAnsi="Times New Roman"/>
          <w:sz w:val="28"/>
          <w:szCs w:val="28"/>
          <w:lang w:val="kk-KZ"/>
        </w:rPr>
      </w:pPr>
      <w:r w:rsidRPr="001D73F8">
        <w:rPr>
          <w:rFonts w:ascii="Times New Roman" w:hAnsi="Times New Roman"/>
          <w:sz w:val="28"/>
          <w:szCs w:val="28"/>
          <w:lang w:val="kk-KZ"/>
        </w:rPr>
        <w:t>1) Қазақстан Республикасының заңнамасына сәйкес алимент</w:t>
      </w:r>
      <w:r w:rsidR="00403ADD" w:rsidRPr="001D73F8">
        <w:rPr>
          <w:rFonts w:ascii="Times New Roman" w:hAnsi="Times New Roman"/>
          <w:sz w:val="28"/>
          <w:szCs w:val="28"/>
          <w:lang w:val="kk-KZ"/>
        </w:rPr>
        <w:t>терді</w:t>
      </w:r>
      <w:r w:rsidRPr="001D73F8">
        <w:rPr>
          <w:rFonts w:ascii="Times New Roman" w:hAnsi="Times New Roman"/>
          <w:sz w:val="28"/>
          <w:szCs w:val="28"/>
          <w:lang w:val="kk-KZ"/>
        </w:rPr>
        <w:t xml:space="preserve"> алуға</w:t>
      </w:r>
      <w:r w:rsidR="00AA4704" w:rsidRPr="001D73F8">
        <w:rPr>
          <w:rFonts w:ascii="Times New Roman" w:hAnsi="Times New Roman"/>
          <w:sz w:val="28"/>
          <w:szCs w:val="28"/>
          <w:lang w:val="kk-KZ"/>
        </w:rPr>
        <w:t xml:space="preserve"> құқығы бар адамдарға </w:t>
      </w:r>
      <w:r w:rsidR="0044560E" w:rsidRPr="001D73F8">
        <w:rPr>
          <w:rFonts w:ascii="Times New Roman" w:hAnsi="Times New Roman"/>
          <w:sz w:val="28"/>
          <w:szCs w:val="28"/>
          <w:lang w:val="kk-KZ"/>
        </w:rPr>
        <w:t>оларды</w:t>
      </w:r>
      <w:r w:rsidR="00AA4704" w:rsidRPr="001D73F8">
        <w:rPr>
          <w:rFonts w:ascii="Times New Roman" w:hAnsi="Times New Roman"/>
          <w:sz w:val="28"/>
          <w:szCs w:val="28"/>
          <w:lang w:val="kk-KZ"/>
        </w:rPr>
        <w:t xml:space="preserve"> төлеу</w:t>
      </w:r>
      <w:r w:rsidRPr="001D73F8">
        <w:rPr>
          <w:rFonts w:ascii="Times New Roman" w:hAnsi="Times New Roman"/>
          <w:sz w:val="28"/>
          <w:szCs w:val="28"/>
          <w:lang w:val="kk-KZ"/>
        </w:rPr>
        <w:t>;</w:t>
      </w:r>
    </w:p>
    <w:p w:rsidR="006E6E45" w:rsidRPr="001D73F8" w:rsidRDefault="006E6E45" w:rsidP="00D80796">
      <w:pPr>
        <w:ind w:firstLine="851"/>
        <w:rPr>
          <w:rFonts w:ascii="Times New Roman" w:hAnsi="Times New Roman"/>
          <w:sz w:val="28"/>
          <w:szCs w:val="28"/>
          <w:lang w:val="kk-KZ"/>
        </w:rPr>
      </w:pPr>
      <w:r w:rsidRPr="001D73F8">
        <w:rPr>
          <w:rFonts w:ascii="Times New Roman" w:hAnsi="Times New Roman"/>
          <w:sz w:val="28"/>
          <w:szCs w:val="28"/>
          <w:lang w:val="kk-KZ"/>
        </w:rPr>
        <w:t>2) адамның өміріне немесе денсау</w:t>
      </w:r>
      <w:r w:rsidR="00AA4704" w:rsidRPr="001D73F8">
        <w:rPr>
          <w:rFonts w:ascii="Times New Roman" w:hAnsi="Times New Roman"/>
          <w:sz w:val="28"/>
          <w:szCs w:val="28"/>
          <w:lang w:val="kk-KZ"/>
        </w:rPr>
        <w:t>лығына келтірілген зиянды өтеу</w:t>
      </w:r>
      <w:r w:rsidRPr="001D73F8">
        <w:rPr>
          <w:rFonts w:ascii="Times New Roman" w:hAnsi="Times New Roman"/>
          <w:sz w:val="28"/>
          <w:szCs w:val="28"/>
          <w:lang w:val="kk-KZ"/>
        </w:rPr>
        <w:t>;</w:t>
      </w:r>
    </w:p>
    <w:p w:rsidR="00D7143C" w:rsidRPr="001D73F8" w:rsidRDefault="006E6E45" w:rsidP="00D80796">
      <w:pPr>
        <w:ind w:firstLine="851"/>
        <w:rPr>
          <w:rFonts w:ascii="Times New Roman" w:hAnsi="Times New Roman"/>
          <w:sz w:val="28"/>
          <w:szCs w:val="28"/>
          <w:lang w:val="kk-KZ"/>
        </w:rPr>
      </w:pPr>
      <w:r w:rsidRPr="001D73F8">
        <w:rPr>
          <w:rFonts w:ascii="Times New Roman" w:hAnsi="Times New Roman"/>
          <w:sz w:val="28"/>
          <w:szCs w:val="28"/>
          <w:lang w:val="kk-KZ"/>
        </w:rPr>
        <w:t>3) «Қазақстан Республикасының Ұлттық Банкі туралы» Қазақстан Республикасының Заңына сәйкес туында</w:t>
      </w:r>
      <w:r w:rsidR="00AA4704" w:rsidRPr="001D73F8">
        <w:rPr>
          <w:rFonts w:ascii="Times New Roman" w:hAnsi="Times New Roman"/>
          <w:sz w:val="28"/>
          <w:szCs w:val="28"/>
          <w:lang w:val="kk-KZ"/>
        </w:rPr>
        <w:t>йтын талаптар</w:t>
      </w:r>
      <w:r w:rsidR="00D7143C" w:rsidRPr="001D73F8">
        <w:rPr>
          <w:rFonts w:ascii="Times New Roman" w:hAnsi="Times New Roman"/>
          <w:sz w:val="28"/>
          <w:szCs w:val="28"/>
          <w:lang w:val="kk-KZ"/>
        </w:rPr>
        <w:t>;</w:t>
      </w:r>
    </w:p>
    <w:p w:rsidR="006E6E45" w:rsidRPr="001D73F8" w:rsidRDefault="00D7143C" w:rsidP="00D80796">
      <w:pPr>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 xml:space="preserve">4) қылмыстық құқық бұзушылықтар бойынша залалды өтеу </w:t>
      </w:r>
      <w:r w:rsidR="00380979" w:rsidRPr="001D73F8">
        <w:rPr>
          <w:rFonts w:ascii="Times New Roman" w:hAnsi="Times New Roman"/>
          <w:sz w:val="28"/>
          <w:szCs w:val="28"/>
          <w:lang w:val="kk-KZ"/>
        </w:rPr>
        <w:t xml:space="preserve">төлем қабілеттілігін қалпына келтіру және сот арқылы банкроттық рәсімдері аяқталғаннан кейін </w:t>
      </w:r>
      <w:r w:rsidRPr="001D73F8">
        <w:rPr>
          <w:rFonts w:ascii="Times New Roman" w:hAnsi="Times New Roman"/>
          <w:sz w:val="28"/>
          <w:szCs w:val="28"/>
          <w:lang w:val="kk-KZ"/>
        </w:rPr>
        <w:t>банкроттың тоқтатылуға жатпайтын міндеттемелері</w:t>
      </w:r>
      <w:r w:rsidR="006E6E45" w:rsidRPr="001D73F8">
        <w:rPr>
          <w:rFonts w:ascii="Times New Roman" w:hAnsi="Times New Roman"/>
          <w:sz w:val="28"/>
          <w:szCs w:val="28"/>
          <w:lang w:val="kk-KZ"/>
        </w:rPr>
        <w:t xml:space="preserve"> болып табылады.</w:t>
      </w:r>
    </w:p>
    <w:p w:rsidR="006E6E45" w:rsidRPr="001D73F8" w:rsidRDefault="006E6E45" w:rsidP="00D80796">
      <w:pPr>
        <w:ind w:firstLine="851"/>
        <w:rPr>
          <w:rFonts w:ascii="Times New Roman" w:eastAsia="Times New Roman" w:hAnsi="Times New Roman"/>
          <w:sz w:val="28"/>
          <w:szCs w:val="28"/>
          <w:lang w:val="kk-KZ" w:eastAsia="ru-RU"/>
        </w:rPr>
      </w:pPr>
    </w:p>
    <w:p w:rsidR="00675D8D"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4</w:t>
      </w:r>
      <w:r w:rsidR="007E60EB" w:rsidRPr="001D73F8">
        <w:rPr>
          <w:rFonts w:ascii="Times New Roman" w:hAnsi="Times New Roman"/>
          <w:sz w:val="28"/>
          <w:szCs w:val="28"/>
          <w:lang w:val="kk-KZ"/>
        </w:rPr>
        <w:t>7</w:t>
      </w:r>
      <w:r w:rsidRPr="001D73F8">
        <w:rPr>
          <w:rFonts w:ascii="Times New Roman" w:hAnsi="Times New Roman"/>
          <w:sz w:val="28"/>
          <w:szCs w:val="28"/>
          <w:lang w:val="kk-KZ"/>
        </w:rPr>
        <w:t xml:space="preserve">-бап. Төлем қабілеттілігін қалпына келтіру, соттан тыс және </w:t>
      </w:r>
      <w:r w:rsidR="007327ED" w:rsidRPr="001D73F8">
        <w:rPr>
          <w:rFonts w:ascii="Times New Roman" w:hAnsi="Times New Roman"/>
          <w:sz w:val="28"/>
          <w:szCs w:val="28"/>
          <w:lang w:val="kk-KZ"/>
        </w:rPr>
        <w:t xml:space="preserve">сот </w:t>
      </w:r>
    </w:p>
    <w:p w:rsidR="00675D8D" w:rsidRPr="001D73F8" w:rsidRDefault="00675D8D" w:rsidP="00D80796">
      <w:pPr>
        <w:autoSpaceDE w:val="0"/>
        <w:autoSpaceDN w:val="0"/>
        <w:adjustRightInd w:val="0"/>
        <w:ind w:firstLine="1701"/>
        <w:rPr>
          <w:rFonts w:ascii="Times New Roman" w:hAnsi="Times New Roman"/>
          <w:sz w:val="28"/>
          <w:szCs w:val="28"/>
          <w:lang w:val="kk-KZ"/>
        </w:rPr>
      </w:pPr>
      <w:r w:rsidRPr="001D73F8">
        <w:rPr>
          <w:rFonts w:ascii="Times New Roman" w:hAnsi="Times New Roman"/>
          <w:sz w:val="28"/>
          <w:szCs w:val="28"/>
          <w:lang w:val="kk-KZ"/>
        </w:rPr>
        <w:t xml:space="preserve"> </w:t>
      </w:r>
      <w:r w:rsidR="0044560E" w:rsidRPr="001D73F8">
        <w:rPr>
          <w:rFonts w:ascii="Times New Roman" w:hAnsi="Times New Roman"/>
          <w:sz w:val="28"/>
          <w:szCs w:val="28"/>
          <w:lang w:val="kk-KZ"/>
        </w:rPr>
        <w:t xml:space="preserve">арқылы </w:t>
      </w:r>
      <w:r w:rsidR="007327ED" w:rsidRPr="001D73F8">
        <w:rPr>
          <w:rFonts w:ascii="Times New Roman" w:hAnsi="Times New Roman"/>
          <w:sz w:val="28"/>
          <w:szCs w:val="28"/>
          <w:lang w:val="kk-KZ"/>
        </w:rPr>
        <w:t>банкротты</w:t>
      </w:r>
      <w:r w:rsidR="0044560E" w:rsidRPr="001D73F8">
        <w:rPr>
          <w:rFonts w:ascii="Times New Roman" w:hAnsi="Times New Roman"/>
          <w:sz w:val="28"/>
          <w:szCs w:val="28"/>
          <w:lang w:val="kk-KZ"/>
        </w:rPr>
        <w:t>қ</w:t>
      </w:r>
      <w:r w:rsidR="006E6E45" w:rsidRPr="001D73F8">
        <w:rPr>
          <w:rFonts w:ascii="Times New Roman" w:hAnsi="Times New Roman"/>
          <w:sz w:val="28"/>
          <w:szCs w:val="28"/>
          <w:lang w:val="kk-KZ"/>
        </w:rPr>
        <w:t xml:space="preserve"> рәсімдері қолданылған, тоқтатылған және </w:t>
      </w:r>
    </w:p>
    <w:p w:rsidR="00675D8D" w:rsidRPr="001D73F8" w:rsidRDefault="00675D8D" w:rsidP="00D80796">
      <w:pPr>
        <w:autoSpaceDE w:val="0"/>
        <w:autoSpaceDN w:val="0"/>
        <w:adjustRightInd w:val="0"/>
        <w:ind w:firstLine="1701"/>
        <w:rPr>
          <w:rFonts w:ascii="Times New Roman" w:hAnsi="Times New Roman"/>
          <w:sz w:val="28"/>
          <w:szCs w:val="28"/>
          <w:lang w:val="kk-KZ"/>
        </w:rPr>
      </w:pPr>
      <w:r w:rsidRPr="001D73F8">
        <w:rPr>
          <w:rFonts w:ascii="Times New Roman" w:hAnsi="Times New Roman"/>
          <w:sz w:val="28"/>
          <w:szCs w:val="28"/>
          <w:lang w:val="kk-KZ"/>
        </w:rPr>
        <w:t xml:space="preserve"> </w:t>
      </w:r>
      <w:r w:rsidR="006E6E45" w:rsidRPr="001D73F8">
        <w:rPr>
          <w:rFonts w:ascii="Times New Roman" w:hAnsi="Times New Roman"/>
          <w:sz w:val="28"/>
          <w:szCs w:val="28"/>
          <w:lang w:val="kk-KZ"/>
        </w:rPr>
        <w:t>аяқталған азаматтардың тізімін уәкілетті органның интернет-</w:t>
      </w:r>
    </w:p>
    <w:p w:rsidR="00675D8D" w:rsidRPr="001D73F8" w:rsidRDefault="00675D8D" w:rsidP="00D80796">
      <w:pPr>
        <w:autoSpaceDE w:val="0"/>
        <w:autoSpaceDN w:val="0"/>
        <w:adjustRightInd w:val="0"/>
        <w:ind w:firstLine="1701"/>
        <w:rPr>
          <w:rFonts w:ascii="Times New Roman" w:hAnsi="Times New Roman"/>
          <w:sz w:val="28"/>
          <w:szCs w:val="28"/>
          <w:lang w:val="kk-KZ"/>
        </w:rPr>
      </w:pPr>
      <w:r w:rsidRPr="001D73F8">
        <w:rPr>
          <w:rFonts w:ascii="Times New Roman" w:hAnsi="Times New Roman"/>
          <w:sz w:val="28"/>
          <w:szCs w:val="28"/>
          <w:lang w:val="kk-KZ"/>
        </w:rPr>
        <w:t xml:space="preserve"> </w:t>
      </w:r>
      <w:r w:rsidR="006E6E45" w:rsidRPr="001D73F8">
        <w:rPr>
          <w:rFonts w:ascii="Times New Roman" w:hAnsi="Times New Roman"/>
          <w:sz w:val="28"/>
          <w:szCs w:val="28"/>
          <w:lang w:val="kk-KZ"/>
        </w:rPr>
        <w:t xml:space="preserve">ресурсында және «электрондық үкімет» веб-порталында </w:t>
      </w:r>
    </w:p>
    <w:p w:rsidR="006E6E45" w:rsidRPr="001D73F8" w:rsidRDefault="00675D8D" w:rsidP="00D80796">
      <w:pPr>
        <w:autoSpaceDE w:val="0"/>
        <w:autoSpaceDN w:val="0"/>
        <w:adjustRightInd w:val="0"/>
        <w:ind w:firstLine="1701"/>
        <w:rPr>
          <w:rFonts w:ascii="Times New Roman" w:hAnsi="Times New Roman"/>
          <w:sz w:val="28"/>
          <w:szCs w:val="28"/>
          <w:lang w:val="kk-KZ"/>
        </w:rPr>
      </w:pPr>
      <w:r w:rsidRPr="001D73F8">
        <w:rPr>
          <w:rFonts w:ascii="Times New Roman" w:hAnsi="Times New Roman"/>
          <w:sz w:val="28"/>
          <w:szCs w:val="28"/>
          <w:lang w:val="kk-KZ"/>
        </w:rPr>
        <w:t xml:space="preserve"> </w:t>
      </w:r>
      <w:r w:rsidR="006E6E45" w:rsidRPr="001D73F8">
        <w:rPr>
          <w:rFonts w:ascii="Times New Roman" w:hAnsi="Times New Roman"/>
          <w:sz w:val="28"/>
          <w:szCs w:val="28"/>
          <w:lang w:val="kk-KZ"/>
        </w:rPr>
        <w:t>орналастыру</w:t>
      </w:r>
    </w:p>
    <w:p w:rsidR="001B23D4" w:rsidRPr="001D73F8" w:rsidRDefault="001B23D4" w:rsidP="00D80796">
      <w:pPr>
        <w:autoSpaceDE w:val="0"/>
        <w:autoSpaceDN w:val="0"/>
        <w:adjustRightInd w:val="0"/>
        <w:ind w:firstLine="851"/>
        <w:rPr>
          <w:rFonts w:ascii="Times New Roman" w:hAnsi="Times New Roman"/>
          <w:sz w:val="28"/>
          <w:szCs w:val="28"/>
          <w:lang w:val="kk-KZ"/>
        </w:rPr>
      </w:pP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1. Уәкілетті орган өзінің интернет-ресурсында және «электрондық үкімет» веб-порталында:</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1) </w:t>
      </w:r>
      <w:r w:rsidR="00456A68" w:rsidRPr="001D73F8">
        <w:rPr>
          <w:rFonts w:ascii="Times New Roman" w:hAnsi="Times New Roman"/>
          <w:sz w:val="28"/>
          <w:szCs w:val="28"/>
          <w:lang w:val="kk-KZ"/>
        </w:rPr>
        <w:t xml:space="preserve">өздеріне қатысты </w:t>
      </w:r>
      <w:r w:rsidRPr="001D73F8">
        <w:rPr>
          <w:rFonts w:ascii="Times New Roman" w:hAnsi="Times New Roman"/>
          <w:sz w:val="28"/>
          <w:szCs w:val="28"/>
          <w:lang w:val="kk-KZ"/>
        </w:rPr>
        <w:t>соттан тыс банкроттық рәсімі қолданылған, тоқтатылған және аяқталған азаматтардың тізімін;</w:t>
      </w:r>
    </w:p>
    <w:p w:rsidR="006E6E45" w:rsidRPr="001D73F8" w:rsidRDefault="006E6E45"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2) </w:t>
      </w:r>
      <w:r w:rsidR="00456A68" w:rsidRPr="001D73F8">
        <w:rPr>
          <w:rFonts w:ascii="Times New Roman" w:hAnsi="Times New Roman"/>
          <w:sz w:val="28"/>
          <w:szCs w:val="28"/>
          <w:lang w:val="kk-KZ"/>
        </w:rPr>
        <w:t xml:space="preserve">өздеріне </w:t>
      </w:r>
      <w:r w:rsidR="0044560E" w:rsidRPr="001D73F8">
        <w:rPr>
          <w:rFonts w:ascii="Times New Roman" w:hAnsi="Times New Roman"/>
          <w:sz w:val="28"/>
          <w:szCs w:val="28"/>
          <w:lang w:val="kk-KZ"/>
        </w:rPr>
        <w:t xml:space="preserve">қатысты </w:t>
      </w:r>
      <w:r w:rsidR="003B21EF" w:rsidRPr="001D73F8">
        <w:rPr>
          <w:rFonts w:ascii="Times New Roman" w:hAnsi="Times New Roman"/>
          <w:sz w:val="28"/>
          <w:szCs w:val="28"/>
          <w:lang w:val="kk-KZ"/>
        </w:rPr>
        <w:t>соттард</w:t>
      </w:r>
      <w:r w:rsidR="0044560E" w:rsidRPr="001D73F8">
        <w:rPr>
          <w:rFonts w:ascii="Times New Roman" w:hAnsi="Times New Roman"/>
          <w:sz w:val="28"/>
          <w:szCs w:val="28"/>
          <w:lang w:val="kk-KZ"/>
        </w:rPr>
        <w:t>ың</w:t>
      </w:r>
      <w:r w:rsidR="003B21EF" w:rsidRPr="001D73F8">
        <w:rPr>
          <w:rFonts w:ascii="Times New Roman" w:hAnsi="Times New Roman"/>
          <w:sz w:val="28"/>
          <w:szCs w:val="28"/>
          <w:lang w:val="kk-KZ"/>
        </w:rPr>
        <w:t xml:space="preserve"> </w:t>
      </w:r>
      <w:r w:rsidR="0044560E" w:rsidRPr="001D73F8">
        <w:rPr>
          <w:rFonts w:ascii="Times New Roman" w:hAnsi="Times New Roman"/>
          <w:sz w:val="28"/>
          <w:szCs w:val="28"/>
          <w:lang w:val="kk-KZ"/>
        </w:rPr>
        <w:t xml:space="preserve">тиісті </w:t>
      </w:r>
      <w:r w:rsidRPr="001D73F8">
        <w:rPr>
          <w:rFonts w:ascii="Times New Roman" w:hAnsi="Times New Roman"/>
          <w:sz w:val="28"/>
          <w:szCs w:val="28"/>
          <w:lang w:val="kk-KZ"/>
        </w:rPr>
        <w:t>ұйғарымдары мен шешімдері заңды күшіне енген азаматтардың тізімін орналастырады.</w:t>
      </w:r>
    </w:p>
    <w:p w:rsidR="006E6E45" w:rsidRPr="001D73F8" w:rsidRDefault="0044560E" w:rsidP="00D80796">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Т</w:t>
      </w:r>
      <w:r w:rsidR="006E6E45" w:rsidRPr="001D73F8">
        <w:rPr>
          <w:rFonts w:ascii="Times New Roman" w:hAnsi="Times New Roman"/>
          <w:sz w:val="28"/>
          <w:szCs w:val="28"/>
          <w:lang w:val="kk-KZ"/>
        </w:rPr>
        <w:t xml:space="preserve">өлем қабілеттілігін қалпына келтіру немесе </w:t>
      </w:r>
      <w:r w:rsidR="00131781" w:rsidRPr="001D73F8">
        <w:rPr>
          <w:rFonts w:ascii="Times New Roman" w:hAnsi="Times New Roman"/>
          <w:sz w:val="28"/>
          <w:szCs w:val="28"/>
          <w:lang w:val="kk-KZ"/>
        </w:rPr>
        <w:t>сот арқылы банкроттық</w:t>
      </w:r>
      <w:r w:rsidR="006E6E45" w:rsidRPr="001D73F8">
        <w:rPr>
          <w:rFonts w:ascii="Times New Roman" w:hAnsi="Times New Roman"/>
          <w:sz w:val="28"/>
          <w:szCs w:val="28"/>
          <w:lang w:val="kk-KZ"/>
        </w:rPr>
        <w:t xml:space="preserve"> рәсімін қолдану туралы</w:t>
      </w:r>
      <w:r w:rsidRPr="001D73F8">
        <w:rPr>
          <w:rFonts w:ascii="Times New Roman" w:hAnsi="Times New Roman"/>
          <w:sz w:val="28"/>
          <w:szCs w:val="28"/>
          <w:lang w:val="kk-KZ"/>
        </w:rPr>
        <w:t xml:space="preserve"> сот </w:t>
      </w:r>
      <w:r w:rsidR="006E6E45" w:rsidRPr="001D73F8">
        <w:rPr>
          <w:rFonts w:ascii="Times New Roman" w:hAnsi="Times New Roman"/>
          <w:sz w:val="28"/>
          <w:szCs w:val="28"/>
          <w:lang w:val="kk-KZ"/>
        </w:rPr>
        <w:t>шешімінің күші жойылған жағдайларда, азамат тізімнен шығарылады.</w:t>
      </w:r>
    </w:p>
    <w:p w:rsidR="006E6E45" w:rsidRPr="001D73F8" w:rsidRDefault="006E6E45" w:rsidP="00D80796">
      <w:pPr>
        <w:autoSpaceDE w:val="0"/>
        <w:autoSpaceDN w:val="0"/>
        <w:adjustRightInd w:val="0"/>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2. Осы бапта көзделген азаматтардың тізімі ай сайын</w:t>
      </w:r>
      <w:r w:rsidR="0044560E" w:rsidRPr="001D73F8">
        <w:rPr>
          <w:rFonts w:ascii="Times New Roman" w:hAnsi="Times New Roman"/>
          <w:sz w:val="28"/>
          <w:szCs w:val="28"/>
          <w:lang w:val="kk-KZ"/>
        </w:rPr>
        <w:t>,</w:t>
      </w:r>
      <w:r w:rsidRPr="001D73F8">
        <w:rPr>
          <w:rFonts w:ascii="Times New Roman" w:hAnsi="Times New Roman"/>
          <w:sz w:val="28"/>
          <w:szCs w:val="28"/>
          <w:lang w:val="kk-KZ"/>
        </w:rPr>
        <w:t xml:space="preserve"> өткен айдан кейінгі айдың 20-</w:t>
      </w:r>
      <w:r w:rsidR="002A02E5" w:rsidRPr="001D73F8">
        <w:rPr>
          <w:rFonts w:ascii="Times New Roman" w:hAnsi="Times New Roman"/>
          <w:sz w:val="28"/>
          <w:szCs w:val="28"/>
          <w:lang w:val="kk-KZ"/>
        </w:rPr>
        <w:t>ы</w:t>
      </w:r>
      <w:r w:rsidR="00456A68" w:rsidRPr="001D73F8">
        <w:rPr>
          <w:rFonts w:ascii="Times New Roman" w:hAnsi="Times New Roman"/>
          <w:sz w:val="28"/>
          <w:szCs w:val="28"/>
          <w:lang w:val="kk-KZ"/>
        </w:rPr>
        <w:t>нан</w:t>
      </w:r>
      <w:r w:rsidRPr="001D73F8">
        <w:rPr>
          <w:rFonts w:ascii="Times New Roman" w:hAnsi="Times New Roman"/>
          <w:sz w:val="28"/>
          <w:szCs w:val="28"/>
          <w:lang w:val="kk-KZ"/>
        </w:rPr>
        <w:t xml:space="preserve"> кешіктірілмей жаңартылады.</w:t>
      </w:r>
    </w:p>
    <w:p w:rsidR="006E6E45" w:rsidRPr="001D73F8" w:rsidRDefault="006E6E45" w:rsidP="00D80796">
      <w:pPr>
        <w:ind w:firstLine="851"/>
        <w:rPr>
          <w:rFonts w:ascii="Times New Roman" w:eastAsia="Times New Roman" w:hAnsi="Times New Roman"/>
          <w:sz w:val="28"/>
          <w:szCs w:val="28"/>
          <w:lang w:val="kk-KZ" w:eastAsia="ru-RU"/>
        </w:rPr>
      </w:pP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bCs/>
          <w:sz w:val="28"/>
          <w:szCs w:val="28"/>
          <w:lang w:val="kk-KZ" w:eastAsia="ru-RU"/>
        </w:rPr>
        <w:t>4</w:t>
      </w:r>
      <w:r w:rsidR="007E60EB" w:rsidRPr="001D73F8">
        <w:rPr>
          <w:rFonts w:ascii="Times New Roman" w:eastAsia="Times New Roman" w:hAnsi="Times New Roman"/>
          <w:bCs/>
          <w:sz w:val="28"/>
          <w:szCs w:val="28"/>
          <w:lang w:val="kk-KZ" w:eastAsia="ru-RU"/>
        </w:rPr>
        <w:t>8</w:t>
      </w:r>
      <w:r w:rsidRPr="001D73F8">
        <w:rPr>
          <w:rFonts w:ascii="Times New Roman" w:eastAsia="Times New Roman" w:hAnsi="Times New Roman"/>
          <w:bCs/>
          <w:sz w:val="28"/>
          <w:szCs w:val="28"/>
          <w:lang w:val="kk-KZ" w:eastAsia="ru-RU"/>
        </w:rPr>
        <w:t xml:space="preserve">-бап. Қаржылық </w:t>
      </w:r>
      <w:r w:rsidR="00AA4704" w:rsidRPr="001D73F8">
        <w:rPr>
          <w:rFonts w:ascii="Times New Roman" w:eastAsia="Times New Roman" w:hAnsi="Times New Roman"/>
          <w:bCs/>
          <w:sz w:val="28"/>
          <w:szCs w:val="28"/>
          <w:lang w:val="kk-KZ" w:eastAsia="ru-RU"/>
        </w:rPr>
        <w:t>жа</w:t>
      </w:r>
      <w:r w:rsidR="00C365C5" w:rsidRPr="001D73F8">
        <w:rPr>
          <w:rFonts w:ascii="Times New Roman" w:eastAsia="Times New Roman" w:hAnsi="Times New Roman"/>
          <w:bCs/>
          <w:sz w:val="28"/>
          <w:szCs w:val="28"/>
          <w:lang w:val="kk-KZ" w:eastAsia="ru-RU"/>
        </w:rPr>
        <w:t>ғдайға</w:t>
      </w:r>
      <w:r w:rsidR="00AA4704" w:rsidRPr="001D73F8">
        <w:rPr>
          <w:rFonts w:ascii="Times New Roman" w:eastAsia="Times New Roman" w:hAnsi="Times New Roman"/>
          <w:bCs/>
          <w:sz w:val="28"/>
          <w:szCs w:val="28"/>
          <w:lang w:val="kk-KZ" w:eastAsia="ru-RU"/>
        </w:rPr>
        <w:t xml:space="preserve"> </w:t>
      </w:r>
      <w:r w:rsidRPr="001D73F8">
        <w:rPr>
          <w:rFonts w:ascii="Times New Roman" w:eastAsia="Times New Roman" w:hAnsi="Times New Roman"/>
          <w:bCs/>
          <w:sz w:val="28"/>
          <w:szCs w:val="28"/>
          <w:lang w:val="kk-KZ" w:eastAsia="ru-RU"/>
        </w:rPr>
        <w:t>мониторинг жүргізу</w:t>
      </w:r>
    </w:p>
    <w:p w:rsidR="001B23D4" w:rsidRPr="001D73F8" w:rsidRDefault="001B23D4" w:rsidP="00D80796">
      <w:pPr>
        <w:ind w:firstLine="851"/>
        <w:rPr>
          <w:rFonts w:ascii="Times New Roman" w:eastAsia="Times New Roman" w:hAnsi="Times New Roman"/>
          <w:sz w:val="28"/>
          <w:szCs w:val="28"/>
          <w:lang w:val="kk-KZ" w:eastAsia="ru-RU"/>
        </w:rPr>
      </w:pP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1. </w:t>
      </w:r>
      <w:r w:rsidR="00AA4704" w:rsidRPr="001D73F8">
        <w:rPr>
          <w:rFonts w:ascii="Times New Roman" w:eastAsia="Times New Roman" w:hAnsi="Times New Roman"/>
          <w:sz w:val="28"/>
          <w:szCs w:val="28"/>
          <w:lang w:val="kk-KZ" w:eastAsia="ru-RU"/>
        </w:rPr>
        <w:t>У</w:t>
      </w:r>
      <w:r w:rsidRPr="001D73F8">
        <w:rPr>
          <w:rFonts w:ascii="Times New Roman" w:eastAsia="Times New Roman" w:hAnsi="Times New Roman"/>
          <w:sz w:val="28"/>
          <w:szCs w:val="28"/>
          <w:lang w:val="kk-KZ" w:eastAsia="ru-RU"/>
        </w:rPr>
        <w:t xml:space="preserve">әкілетті орган </w:t>
      </w:r>
      <w:r w:rsidR="00AA4704" w:rsidRPr="001D73F8">
        <w:rPr>
          <w:rFonts w:ascii="Times New Roman" w:eastAsia="Times New Roman" w:hAnsi="Times New Roman"/>
          <w:sz w:val="28"/>
          <w:szCs w:val="28"/>
          <w:lang w:val="kk-KZ" w:eastAsia="ru-RU"/>
        </w:rPr>
        <w:t xml:space="preserve">соттан тыс және </w:t>
      </w:r>
      <w:r w:rsidR="00131781" w:rsidRPr="001D73F8">
        <w:rPr>
          <w:rFonts w:ascii="Times New Roman" w:hAnsi="Times New Roman"/>
          <w:sz w:val="28"/>
          <w:szCs w:val="28"/>
          <w:lang w:val="kk-KZ"/>
        </w:rPr>
        <w:t>сот арқылы банкроттық</w:t>
      </w:r>
      <w:r w:rsidR="00AA4704" w:rsidRPr="001D73F8">
        <w:rPr>
          <w:rFonts w:ascii="Times New Roman" w:eastAsia="Times New Roman" w:hAnsi="Times New Roman"/>
          <w:sz w:val="28"/>
          <w:szCs w:val="28"/>
          <w:lang w:val="kk-KZ" w:eastAsia="ru-RU"/>
        </w:rPr>
        <w:t xml:space="preserve"> рәсімін жүргізу кезеңінде </w:t>
      </w:r>
      <w:r w:rsidRPr="001D73F8">
        <w:rPr>
          <w:rFonts w:ascii="Times New Roman" w:eastAsia="Times New Roman" w:hAnsi="Times New Roman"/>
          <w:sz w:val="28"/>
          <w:szCs w:val="28"/>
          <w:lang w:val="kk-KZ" w:eastAsia="ru-RU"/>
        </w:rPr>
        <w:t xml:space="preserve">уәкілетті орган белгілеген тәртіппен және мерзімдерде борышкердің қаржылық </w:t>
      </w:r>
      <w:r w:rsidR="00C365C5" w:rsidRPr="001D73F8">
        <w:rPr>
          <w:rFonts w:ascii="Times New Roman" w:eastAsia="Times New Roman" w:hAnsi="Times New Roman"/>
          <w:sz w:val="28"/>
          <w:szCs w:val="28"/>
          <w:lang w:val="kk-KZ" w:eastAsia="ru-RU"/>
        </w:rPr>
        <w:t>жағдайына</w:t>
      </w:r>
      <w:r w:rsidRPr="001D73F8">
        <w:rPr>
          <w:rFonts w:ascii="Times New Roman" w:eastAsia="Times New Roman" w:hAnsi="Times New Roman"/>
          <w:sz w:val="28"/>
          <w:szCs w:val="28"/>
          <w:lang w:val="kk-KZ" w:eastAsia="ru-RU"/>
        </w:rPr>
        <w:t xml:space="preserve"> мониторинг жүргізеді.</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Бұл ретте қаржылық жа</w:t>
      </w:r>
      <w:r w:rsidR="00C365C5" w:rsidRPr="001D73F8">
        <w:rPr>
          <w:rFonts w:ascii="Times New Roman" w:eastAsia="Times New Roman" w:hAnsi="Times New Roman"/>
          <w:sz w:val="28"/>
          <w:szCs w:val="28"/>
          <w:lang w:val="kk-KZ" w:eastAsia="ru-RU"/>
        </w:rPr>
        <w:t>ғдай</w:t>
      </w:r>
      <w:r w:rsidR="00F302E2" w:rsidRPr="001D73F8">
        <w:rPr>
          <w:rFonts w:ascii="Times New Roman" w:eastAsia="Times New Roman" w:hAnsi="Times New Roman"/>
          <w:sz w:val="28"/>
          <w:szCs w:val="28"/>
          <w:lang w:val="kk-KZ" w:eastAsia="ru-RU"/>
        </w:rPr>
        <w:t>ғ</w:t>
      </w:r>
      <w:r w:rsidR="00C365C5" w:rsidRPr="001D73F8">
        <w:rPr>
          <w:rFonts w:ascii="Times New Roman" w:eastAsia="Times New Roman" w:hAnsi="Times New Roman"/>
          <w:sz w:val="28"/>
          <w:szCs w:val="28"/>
          <w:lang w:val="kk-KZ" w:eastAsia="ru-RU"/>
        </w:rPr>
        <w:t>а</w:t>
      </w:r>
      <w:r w:rsidRPr="001D73F8">
        <w:rPr>
          <w:rFonts w:ascii="Times New Roman" w:eastAsia="Times New Roman" w:hAnsi="Times New Roman"/>
          <w:sz w:val="28"/>
          <w:szCs w:val="28"/>
          <w:lang w:val="kk-KZ" w:eastAsia="ru-RU"/>
        </w:rPr>
        <w:t xml:space="preserve"> мониторинг шеңберінде борышкердің кредиторлар алдындағы міндеттемелер</w:t>
      </w:r>
      <w:r w:rsidR="00AA4704" w:rsidRPr="001D73F8">
        <w:rPr>
          <w:rFonts w:ascii="Times New Roman" w:eastAsia="Times New Roman" w:hAnsi="Times New Roman"/>
          <w:sz w:val="28"/>
          <w:szCs w:val="28"/>
          <w:lang w:val="kk-KZ" w:eastAsia="ru-RU"/>
        </w:rPr>
        <w:t>ді</w:t>
      </w:r>
      <w:r w:rsidRPr="001D73F8">
        <w:rPr>
          <w:rFonts w:ascii="Times New Roman" w:eastAsia="Times New Roman" w:hAnsi="Times New Roman"/>
          <w:sz w:val="28"/>
          <w:szCs w:val="28"/>
          <w:lang w:val="kk-KZ" w:eastAsia="ru-RU"/>
        </w:rPr>
        <w:t xml:space="preserve"> орындаудан жалтару</w:t>
      </w:r>
      <w:r w:rsidR="00AA4704" w:rsidRPr="001D73F8">
        <w:rPr>
          <w:rFonts w:ascii="Times New Roman" w:eastAsia="Times New Roman" w:hAnsi="Times New Roman"/>
          <w:sz w:val="28"/>
          <w:szCs w:val="28"/>
          <w:lang w:val="kk-KZ" w:eastAsia="ru-RU"/>
        </w:rPr>
        <w:t>ы</w:t>
      </w:r>
      <w:r w:rsidRPr="001D73F8">
        <w:rPr>
          <w:rFonts w:ascii="Times New Roman" w:eastAsia="Times New Roman" w:hAnsi="Times New Roman"/>
          <w:sz w:val="28"/>
          <w:szCs w:val="28"/>
          <w:lang w:val="kk-KZ" w:eastAsia="ru-RU"/>
        </w:rPr>
        <w:t xml:space="preserve"> мақсатында жеке мүдде</w:t>
      </w:r>
      <w:r w:rsidR="00F302E2" w:rsidRPr="001D73F8">
        <w:rPr>
          <w:rFonts w:ascii="Times New Roman" w:eastAsia="Times New Roman" w:hAnsi="Times New Roman"/>
          <w:sz w:val="28"/>
          <w:szCs w:val="28"/>
          <w:lang w:val="kk-KZ" w:eastAsia="ru-RU"/>
        </w:rPr>
        <w:t>лер</w:t>
      </w:r>
      <w:r w:rsidRPr="001D73F8">
        <w:rPr>
          <w:rFonts w:ascii="Times New Roman" w:eastAsia="Times New Roman" w:hAnsi="Times New Roman"/>
          <w:sz w:val="28"/>
          <w:szCs w:val="28"/>
          <w:lang w:val="kk-KZ" w:eastAsia="ru-RU"/>
        </w:rPr>
        <w:t>і үшін жасаған әрекеттері тексеріледі, оның нәтижелері рәсімді тоқтату</w:t>
      </w:r>
      <w:r w:rsidR="00F302E2" w:rsidRPr="001D73F8">
        <w:rPr>
          <w:rFonts w:ascii="Times New Roman" w:eastAsia="Times New Roman" w:hAnsi="Times New Roman"/>
          <w:sz w:val="28"/>
          <w:szCs w:val="28"/>
          <w:lang w:val="kk-KZ" w:eastAsia="ru-RU"/>
        </w:rPr>
        <w:t>ға</w:t>
      </w:r>
      <w:r w:rsidRPr="001D73F8">
        <w:rPr>
          <w:rFonts w:ascii="Times New Roman" w:eastAsia="Times New Roman" w:hAnsi="Times New Roman"/>
          <w:sz w:val="28"/>
          <w:szCs w:val="28"/>
          <w:lang w:val="kk-KZ" w:eastAsia="ru-RU"/>
        </w:rPr>
        <w:t xml:space="preserve"> немесе банкроттың міндеттемелерін тоқтатудан бас тарту</w:t>
      </w:r>
      <w:r w:rsidR="00F302E2" w:rsidRPr="001D73F8">
        <w:rPr>
          <w:rFonts w:ascii="Times New Roman" w:eastAsia="Times New Roman" w:hAnsi="Times New Roman"/>
          <w:sz w:val="28"/>
          <w:szCs w:val="28"/>
          <w:lang w:val="kk-KZ" w:eastAsia="ru-RU"/>
        </w:rPr>
        <w:t>ға</w:t>
      </w:r>
      <w:r w:rsidRPr="001D73F8">
        <w:rPr>
          <w:rFonts w:ascii="Times New Roman" w:eastAsia="Times New Roman" w:hAnsi="Times New Roman"/>
          <w:sz w:val="28"/>
          <w:szCs w:val="28"/>
          <w:lang w:val="kk-KZ" w:eastAsia="ru-RU"/>
        </w:rPr>
        <w:t xml:space="preserve"> негіз болуы мүмкін.</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2. Банкроттың қаржылық </w:t>
      </w:r>
      <w:r w:rsidR="00C365C5" w:rsidRPr="001D73F8">
        <w:rPr>
          <w:rFonts w:ascii="Times New Roman" w:eastAsia="Times New Roman" w:hAnsi="Times New Roman"/>
          <w:sz w:val="28"/>
          <w:szCs w:val="28"/>
          <w:lang w:val="kk-KZ" w:eastAsia="ru-RU"/>
        </w:rPr>
        <w:t>жағдайына</w:t>
      </w:r>
      <w:r w:rsidRPr="001D73F8">
        <w:rPr>
          <w:rFonts w:ascii="Times New Roman" w:eastAsia="Times New Roman" w:hAnsi="Times New Roman"/>
          <w:sz w:val="28"/>
          <w:szCs w:val="28"/>
          <w:lang w:val="kk-KZ" w:eastAsia="ru-RU"/>
        </w:rPr>
        <w:t xml:space="preserve"> мониторинг</w:t>
      </w:r>
      <w:r w:rsidR="00C365C5" w:rsidRPr="001D73F8">
        <w:rPr>
          <w:rFonts w:ascii="Times New Roman" w:eastAsia="Times New Roman" w:hAnsi="Times New Roman"/>
          <w:sz w:val="28"/>
          <w:szCs w:val="28"/>
          <w:lang w:val="kk-KZ" w:eastAsia="ru-RU"/>
        </w:rPr>
        <w:t>ті</w:t>
      </w:r>
      <w:r w:rsidRPr="001D73F8">
        <w:rPr>
          <w:rFonts w:ascii="Times New Roman" w:eastAsia="Times New Roman" w:hAnsi="Times New Roman"/>
          <w:sz w:val="28"/>
          <w:szCs w:val="28"/>
          <w:lang w:val="kk-KZ" w:eastAsia="ru-RU"/>
        </w:rPr>
        <w:t xml:space="preserve"> уәкілетті орган борышкер банкрот деп танылғаннан кейін үш жыл </w:t>
      </w:r>
      <w:r w:rsidR="00F302E2" w:rsidRPr="001D73F8">
        <w:rPr>
          <w:rFonts w:ascii="Times New Roman" w:eastAsia="Times New Roman" w:hAnsi="Times New Roman"/>
          <w:sz w:val="28"/>
          <w:szCs w:val="28"/>
          <w:lang w:val="kk-KZ" w:eastAsia="ru-RU"/>
        </w:rPr>
        <w:t>бойы</w:t>
      </w:r>
      <w:r w:rsidRPr="001D73F8">
        <w:rPr>
          <w:rFonts w:ascii="Times New Roman" w:eastAsia="Times New Roman" w:hAnsi="Times New Roman"/>
          <w:sz w:val="28"/>
          <w:szCs w:val="28"/>
          <w:lang w:val="kk-KZ" w:eastAsia="ru-RU"/>
        </w:rPr>
        <w:t xml:space="preserve"> жүргізеді.</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 xml:space="preserve">Банкроттың қаржылық </w:t>
      </w:r>
      <w:r w:rsidR="00C365C5" w:rsidRPr="001D73F8">
        <w:rPr>
          <w:rFonts w:ascii="Times New Roman" w:eastAsia="Times New Roman" w:hAnsi="Times New Roman"/>
          <w:sz w:val="28"/>
          <w:szCs w:val="28"/>
          <w:lang w:val="kk-KZ" w:eastAsia="ru-RU"/>
        </w:rPr>
        <w:t xml:space="preserve">жағдайына </w:t>
      </w:r>
      <w:r w:rsidRPr="001D73F8">
        <w:rPr>
          <w:rFonts w:ascii="Times New Roman" w:eastAsia="Times New Roman" w:hAnsi="Times New Roman"/>
          <w:sz w:val="28"/>
          <w:szCs w:val="28"/>
          <w:lang w:val="kk-KZ" w:eastAsia="ru-RU"/>
        </w:rPr>
        <w:t>мониторингті кредиторлар да жүргізуге құқылы.</w:t>
      </w:r>
    </w:p>
    <w:p w:rsidR="006E6E45" w:rsidRPr="001D73F8" w:rsidRDefault="001034F4" w:rsidP="00D80796">
      <w:pPr>
        <w:ind w:firstLine="851"/>
        <w:rPr>
          <w:rFonts w:ascii="Times New Roman" w:eastAsia="Times New Roman" w:hAnsi="Times New Roman"/>
          <w:sz w:val="28"/>
          <w:szCs w:val="28"/>
          <w:lang w:val="kk-KZ" w:eastAsia="ru-RU"/>
        </w:rPr>
      </w:pPr>
      <w:r w:rsidRPr="001D73F8">
        <w:rPr>
          <w:rFonts w:ascii="Times New Roman" w:hAnsi="Times New Roman"/>
          <w:bCs/>
          <w:sz w:val="28"/>
          <w:szCs w:val="28"/>
          <w:lang w:val="kk-KZ"/>
        </w:rPr>
        <w:t>Банкроттың мемлекеттік тірке</w:t>
      </w:r>
      <w:r w:rsidR="00B62CD5" w:rsidRPr="001D73F8">
        <w:rPr>
          <w:rFonts w:ascii="Times New Roman" w:hAnsi="Times New Roman"/>
          <w:bCs/>
          <w:sz w:val="28"/>
          <w:szCs w:val="28"/>
          <w:lang w:val="kk-KZ"/>
        </w:rPr>
        <w:t>л</w:t>
      </w:r>
      <w:r w:rsidRPr="001D73F8">
        <w:rPr>
          <w:rFonts w:ascii="Times New Roman" w:hAnsi="Times New Roman"/>
          <w:bCs/>
          <w:sz w:val="28"/>
          <w:szCs w:val="28"/>
          <w:lang w:val="kk-KZ"/>
        </w:rPr>
        <w:t>уге жататын мүлікті, оның ішінде ортақ бірлескен мүлікті сатып алу фактісі анықталған жағдайда, уәкілетті орган кредиторларға банкроттың қаржылық жа</w:t>
      </w:r>
      <w:r w:rsidR="00F302E2" w:rsidRPr="001D73F8">
        <w:rPr>
          <w:rFonts w:ascii="Times New Roman" w:hAnsi="Times New Roman"/>
          <w:bCs/>
          <w:sz w:val="28"/>
          <w:szCs w:val="28"/>
          <w:lang w:val="kk-KZ"/>
        </w:rPr>
        <w:t>ғдайына</w:t>
      </w:r>
      <w:r w:rsidRPr="001D73F8">
        <w:rPr>
          <w:rFonts w:ascii="Times New Roman" w:hAnsi="Times New Roman"/>
          <w:bCs/>
          <w:sz w:val="28"/>
          <w:szCs w:val="28"/>
          <w:lang w:val="kk-KZ"/>
        </w:rPr>
        <w:t xml:space="preserve"> мониторинг</w:t>
      </w:r>
      <w:r w:rsidR="00F302E2" w:rsidRPr="001D73F8">
        <w:rPr>
          <w:rFonts w:ascii="Times New Roman" w:hAnsi="Times New Roman"/>
          <w:bCs/>
          <w:sz w:val="28"/>
          <w:szCs w:val="28"/>
          <w:lang w:val="kk-KZ"/>
        </w:rPr>
        <w:t>т</w:t>
      </w:r>
      <w:r w:rsidRPr="001D73F8">
        <w:rPr>
          <w:rFonts w:ascii="Times New Roman" w:hAnsi="Times New Roman"/>
          <w:bCs/>
          <w:sz w:val="28"/>
          <w:szCs w:val="28"/>
          <w:lang w:val="kk-KZ"/>
        </w:rPr>
        <w:t>ің нәтижелерін жібереді</w:t>
      </w:r>
      <w:r w:rsidR="006E6E45" w:rsidRPr="001D73F8">
        <w:rPr>
          <w:rFonts w:ascii="Times New Roman" w:eastAsia="Times New Roman" w:hAnsi="Times New Roman"/>
          <w:sz w:val="28"/>
          <w:szCs w:val="28"/>
          <w:lang w:val="kk-KZ" w:eastAsia="ru-RU"/>
        </w:rPr>
        <w:t>.</w:t>
      </w:r>
    </w:p>
    <w:p w:rsidR="006E6E45" w:rsidRPr="001D73F8" w:rsidRDefault="006E6E45"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sz w:val="28"/>
          <w:szCs w:val="28"/>
          <w:lang w:val="kk-KZ" w:eastAsia="ru-RU"/>
        </w:rPr>
        <w:t>Кредиторлар уәкілетті органнан ақпарат</w:t>
      </w:r>
      <w:r w:rsidR="00F302E2" w:rsidRPr="001D73F8">
        <w:rPr>
          <w:rFonts w:ascii="Times New Roman" w:eastAsia="Times New Roman" w:hAnsi="Times New Roman"/>
          <w:sz w:val="28"/>
          <w:szCs w:val="28"/>
          <w:lang w:val="kk-KZ" w:eastAsia="ru-RU"/>
        </w:rPr>
        <w:t>ты</w:t>
      </w:r>
      <w:r w:rsidRPr="001D73F8">
        <w:rPr>
          <w:rFonts w:ascii="Times New Roman" w:eastAsia="Times New Roman" w:hAnsi="Times New Roman"/>
          <w:sz w:val="28"/>
          <w:szCs w:val="28"/>
          <w:lang w:val="kk-KZ" w:eastAsia="ru-RU"/>
        </w:rPr>
        <w:t xml:space="preserve"> алған кезде борышкерді банкрот деп танудың күшін жою және </w:t>
      </w:r>
      <w:r w:rsidR="00D7143C" w:rsidRPr="001D73F8">
        <w:rPr>
          <w:rFonts w:ascii="Times New Roman" w:hAnsi="Times New Roman"/>
          <w:sz w:val="28"/>
          <w:szCs w:val="28"/>
          <w:lang w:val="kk-KZ"/>
        </w:rPr>
        <w:t>Қазақстан Республикасының Азаматтық процестік кодексіне сәйкес</w:t>
      </w:r>
      <w:r w:rsidR="00D7143C" w:rsidRPr="001D73F8">
        <w:rPr>
          <w:rFonts w:ascii="Times New Roman" w:eastAsia="Times New Roman" w:hAnsi="Times New Roman"/>
          <w:sz w:val="28"/>
          <w:szCs w:val="28"/>
          <w:lang w:val="kk-KZ" w:eastAsia="ru-RU"/>
        </w:rPr>
        <w:t xml:space="preserve"> </w:t>
      </w:r>
      <w:r w:rsidRPr="001D73F8">
        <w:rPr>
          <w:rFonts w:ascii="Times New Roman" w:eastAsia="Times New Roman" w:hAnsi="Times New Roman"/>
          <w:sz w:val="28"/>
          <w:szCs w:val="28"/>
          <w:lang w:val="kk-KZ" w:eastAsia="ru-RU"/>
        </w:rPr>
        <w:t>банкроттық рәсімін қайта бастау туралы сотқа жүгінуге құқылы.</w:t>
      </w:r>
    </w:p>
    <w:p w:rsidR="006E6E45" w:rsidRPr="001D73F8" w:rsidRDefault="006E6E45" w:rsidP="00D80796">
      <w:pPr>
        <w:ind w:firstLine="851"/>
        <w:rPr>
          <w:rFonts w:ascii="Times New Roman" w:eastAsia="Times New Roman" w:hAnsi="Times New Roman"/>
          <w:sz w:val="28"/>
          <w:szCs w:val="28"/>
          <w:lang w:val="kk-KZ" w:eastAsia="ru-RU"/>
        </w:rPr>
      </w:pPr>
    </w:p>
    <w:p w:rsidR="006E6E45" w:rsidRPr="001D73F8" w:rsidRDefault="006E6E45" w:rsidP="00D80796">
      <w:pPr>
        <w:jc w:val="center"/>
        <w:rPr>
          <w:rFonts w:ascii="Times New Roman" w:hAnsi="Times New Roman"/>
          <w:sz w:val="28"/>
          <w:szCs w:val="28"/>
          <w:lang w:val="kk-KZ"/>
        </w:rPr>
      </w:pPr>
      <w:r w:rsidRPr="001D73F8">
        <w:rPr>
          <w:rFonts w:ascii="Times New Roman" w:hAnsi="Times New Roman"/>
          <w:sz w:val="28"/>
          <w:szCs w:val="28"/>
          <w:lang w:val="kk-KZ"/>
        </w:rPr>
        <w:t xml:space="preserve">4-тарау. </w:t>
      </w:r>
      <w:r w:rsidR="00675D8D" w:rsidRPr="001D73F8">
        <w:rPr>
          <w:rFonts w:ascii="Times New Roman" w:hAnsi="Times New Roman"/>
          <w:sz w:val="28"/>
          <w:szCs w:val="28"/>
          <w:lang w:val="kk-KZ"/>
        </w:rPr>
        <w:t>БІТІМГЕРШІЛІК КЕЛІСІМ</w:t>
      </w:r>
    </w:p>
    <w:p w:rsidR="002F5F1A" w:rsidRPr="001D73F8" w:rsidRDefault="002F5F1A" w:rsidP="00D80796">
      <w:pPr>
        <w:ind w:firstLine="851"/>
        <w:jc w:val="center"/>
        <w:rPr>
          <w:rFonts w:ascii="Times New Roman" w:eastAsia="Times New Roman" w:hAnsi="Times New Roman"/>
          <w:bCs/>
          <w:sz w:val="28"/>
          <w:szCs w:val="28"/>
          <w:lang w:val="kk-KZ" w:eastAsia="ru-RU"/>
        </w:rPr>
      </w:pPr>
    </w:p>
    <w:p w:rsidR="006E6E45" w:rsidRPr="001D73F8" w:rsidRDefault="007E60EB" w:rsidP="00D80796">
      <w:pPr>
        <w:ind w:firstLine="851"/>
        <w:rPr>
          <w:rFonts w:ascii="Times New Roman" w:eastAsia="Times New Roman" w:hAnsi="Times New Roman"/>
          <w:sz w:val="28"/>
          <w:szCs w:val="28"/>
          <w:lang w:val="kk-KZ" w:eastAsia="ru-RU"/>
        </w:rPr>
      </w:pPr>
      <w:r w:rsidRPr="001D73F8">
        <w:rPr>
          <w:rFonts w:ascii="Times New Roman" w:eastAsia="Times New Roman" w:hAnsi="Times New Roman"/>
          <w:bCs/>
          <w:sz w:val="28"/>
          <w:szCs w:val="28"/>
          <w:lang w:val="kk-KZ" w:eastAsia="ru-RU"/>
        </w:rPr>
        <w:t>49</w:t>
      </w:r>
      <w:r w:rsidR="006E6E45" w:rsidRPr="001D73F8">
        <w:rPr>
          <w:rFonts w:ascii="Times New Roman" w:eastAsia="Times New Roman" w:hAnsi="Times New Roman"/>
          <w:bCs/>
          <w:sz w:val="28"/>
          <w:szCs w:val="28"/>
          <w:lang w:val="kk-KZ" w:eastAsia="ru-RU"/>
        </w:rPr>
        <w:t xml:space="preserve">-бап. </w:t>
      </w:r>
      <w:r w:rsidR="006E6E45" w:rsidRPr="001D73F8">
        <w:rPr>
          <w:rFonts w:ascii="Times New Roman" w:hAnsi="Times New Roman"/>
          <w:sz w:val="28"/>
          <w:szCs w:val="28"/>
          <w:lang w:val="kk-KZ"/>
        </w:rPr>
        <w:t>Бітімгершілік келісім жасасу шарттары</w:t>
      </w:r>
    </w:p>
    <w:p w:rsidR="001B23D4" w:rsidRPr="001D73F8" w:rsidRDefault="001B23D4" w:rsidP="00D80796">
      <w:pPr>
        <w:autoSpaceDE w:val="0"/>
        <w:autoSpaceDN w:val="0"/>
        <w:adjustRightInd w:val="0"/>
        <w:ind w:firstLine="851"/>
        <w:rPr>
          <w:rFonts w:ascii="Times New Roman" w:eastAsia="Times New Roman" w:hAnsi="Times New Roman"/>
          <w:sz w:val="28"/>
          <w:szCs w:val="28"/>
          <w:lang w:val="kk-KZ" w:eastAsia="ru-RU"/>
        </w:rPr>
      </w:pPr>
    </w:p>
    <w:p w:rsidR="006E6E45" w:rsidRPr="001D73F8" w:rsidRDefault="006E6E45" w:rsidP="001D73F8">
      <w:pPr>
        <w:autoSpaceDE w:val="0"/>
        <w:autoSpaceDN w:val="0"/>
        <w:adjustRightInd w:val="0"/>
        <w:spacing w:line="340" w:lineRule="exact"/>
        <w:ind w:firstLine="851"/>
        <w:rPr>
          <w:rFonts w:ascii="Times New Roman" w:hAnsi="Times New Roman"/>
          <w:sz w:val="28"/>
          <w:szCs w:val="28"/>
          <w:lang w:val="kk-KZ"/>
        </w:rPr>
      </w:pPr>
      <w:r w:rsidRPr="001D73F8">
        <w:rPr>
          <w:rFonts w:ascii="Times New Roman" w:eastAsia="Times New Roman" w:hAnsi="Times New Roman"/>
          <w:sz w:val="28"/>
          <w:szCs w:val="28"/>
          <w:lang w:val="kk-KZ" w:eastAsia="ru-RU"/>
        </w:rPr>
        <w:t>1.</w:t>
      </w:r>
      <w:r w:rsidRPr="001D73F8">
        <w:rPr>
          <w:rFonts w:ascii="Times New Roman" w:hAnsi="Times New Roman"/>
          <w:sz w:val="28"/>
          <w:szCs w:val="28"/>
          <w:lang w:val="kk-KZ"/>
        </w:rPr>
        <w:t xml:space="preserve">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жүргізудің кез келген сатысында борышкер мен кредиторлар </w:t>
      </w:r>
      <w:r w:rsidR="00F302E2" w:rsidRPr="001D73F8">
        <w:rPr>
          <w:rFonts w:ascii="Times New Roman" w:hAnsi="Times New Roman"/>
          <w:sz w:val="28"/>
          <w:szCs w:val="28"/>
          <w:lang w:val="kk-KZ"/>
        </w:rPr>
        <w:t xml:space="preserve">бітімгершілік </w:t>
      </w:r>
      <w:r w:rsidRPr="001D73F8">
        <w:rPr>
          <w:rFonts w:ascii="Times New Roman" w:hAnsi="Times New Roman"/>
          <w:sz w:val="28"/>
          <w:szCs w:val="28"/>
          <w:lang w:val="kk-KZ"/>
        </w:rPr>
        <w:t>келісім жасасуға құқылы.</w:t>
      </w:r>
    </w:p>
    <w:p w:rsidR="006E6E45" w:rsidRPr="001D73F8" w:rsidRDefault="006E6E45" w:rsidP="00945861">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2. Бітімгершілік келісімде көзделген құқықтар мен міндеттерді өзіне қабылдайтын үшінші тұлғалардың бітімгершілік келісімге қатысуына жол беріледі.</w:t>
      </w:r>
    </w:p>
    <w:p w:rsidR="006E6E45" w:rsidRPr="001D73F8" w:rsidRDefault="006E6E45" w:rsidP="00945861">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3. Бітімгершілік келісім</w:t>
      </w:r>
      <w:r w:rsidR="00F302E2" w:rsidRPr="001D73F8">
        <w:rPr>
          <w:rFonts w:ascii="Times New Roman" w:hAnsi="Times New Roman"/>
          <w:sz w:val="28"/>
          <w:szCs w:val="28"/>
          <w:lang w:val="kk-KZ"/>
        </w:rPr>
        <w:t>д</w:t>
      </w:r>
      <w:r w:rsidRPr="001D73F8">
        <w:rPr>
          <w:rFonts w:ascii="Times New Roman" w:hAnsi="Times New Roman"/>
          <w:sz w:val="28"/>
          <w:szCs w:val="28"/>
          <w:lang w:val="kk-KZ"/>
        </w:rPr>
        <w:t>і сот бекітеді.</w:t>
      </w:r>
    </w:p>
    <w:p w:rsidR="006E6E45" w:rsidRPr="001D73F8" w:rsidRDefault="00AA4704" w:rsidP="00945861">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Сот бітімгершілік келісімді бекі</w:t>
      </w:r>
      <w:r w:rsidR="006E6E45" w:rsidRPr="001D73F8">
        <w:rPr>
          <w:rFonts w:ascii="Times New Roman" w:hAnsi="Times New Roman"/>
          <w:sz w:val="28"/>
          <w:szCs w:val="28"/>
          <w:lang w:val="kk-KZ"/>
        </w:rPr>
        <w:t>т</w:t>
      </w:r>
      <w:r w:rsidR="00F302E2" w:rsidRPr="001D73F8">
        <w:rPr>
          <w:rFonts w:ascii="Times New Roman" w:hAnsi="Times New Roman"/>
          <w:sz w:val="28"/>
          <w:szCs w:val="28"/>
          <w:lang w:val="kk-KZ"/>
        </w:rPr>
        <w:t>у</w:t>
      </w:r>
      <w:r w:rsidR="006E6E45" w:rsidRPr="001D73F8">
        <w:rPr>
          <w:rFonts w:ascii="Times New Roman" w:hAnsi="Times New Roman"/>
          <w:sz w:val="28"/>
          <w:szCs w:val="28"/>
          <w:lang w:val="kk-KZ"/>
        </w:rPr>
        <w:t xml:space="preserve"> кез</w:t>
      </w:r>
      <w:r w:rsidR="00F302E2" w:rsidRPr="001D73F8">
        <w:rPr>
          <w:rFonts w:ascii="Times New Roman" w:hAnsi="Times New Roman"/>
          <w:sz w:val="28"/>
          <w:szCs w:val="28"/>
          <w:lang w:val="kk-KZ"/>
        </w:rPr>
        <w:t>ін</w:t>
      </w:r>
      <w:r w:rsidR="006E6E45" w:rsidRPr="001D73F8">
        <w:rPr>
          <w:rFonts w:ascii="Times New Roman" w:hAnsi="Times New Roman"/>
          <w:sz w:val="28"/>
          <w:szCs w:val="28"/>
          <w:lang w:val="kk-KZ"/>
        </w:rPr>
        <w:t xml:space="preserve">де бітімгершілік келісімді бекіту туралы ұйғарым шығарады, онда </w:t>
      </w:r>
      <w:r w:rsidR="00131781" w:rsidRPr="001D73F8">
        <w:rPr>
          <w:rFonts w:ascii="Times New Roman" w:hAnsi="Times New Roman"/>
          <w:sz w:val="28"/>
          <w:szCs w:val="28"/>
          <w:lang w:val="kk-KZ"/>
        </w:rPr>
        <w:t>сот арқылы банкроттық</w:t>
      </w:r>
      <w:r w:rsidR="006E6E45" w:rsidRPr="001D73F8">
        <w:rPr>
          <w:rFonts w:ascii="Times New Roman" w:hAnsi="Times New Roman"/>
          <w:sz w:val="28"/>
          <w:szCs w:val="28"/>
          <w:lang w:val="kk-KZ"/>
        </w:rPr>
        <w:t xml:space="preserve"> рәсімі</w:t>
      </w:r>
      <w:r w:rsidRPr="001D73F8">
        <w:rPr>
          <w:rFonts w:ascii="Times New Roman" w:hAnsi="Times New Roman"/>
          <w:sz w:val="28"/>
          <w:szCs w:val="28"/>
          <w:lang w:val="kk-KZ"/>
        </w:rPr>
        <w:t>нің</w:t>
      </w:r>
      <w:r w:rsidR="006E6E45" w:rsidRPr="001D73F8">
        <w:rPr>
          <w:rFonts w:ascii="Times New Roman" w:hAnsi="Times New Roman"/>
          <w:sz w:val="28"/>
          <w:szCs w:val="28"/>
          <w:lang w:val="kk-KZ"/>
        </w:rPr>
        <w:t xml:space="preserve"> тоқтатыла</w:t>
      </w:r>
      <w:r w:rsidRPr="001D73F8">
        <w:rPr>
          <w:rFonts w:ascii="Times New Roman" w:hAnsi="Times New Roman"/>
          <w:sz w:val="28"/>
          <w:szCs w:val="28"/>
          <w:lang w:val="kk-KZ"/>
        </w:rPr>
        <w:t>ты</w:t>
      </w:r>
      <w:r w:rsidR="006E6E45" w:rsidRPr="001D73F8">
        <w:rPr>
          <w:rFonts w:ascii="Times New Roman" w:hAnsi="Times New Roman"/>
          <w:sz w:val="28"/>
          <w:szCs w:val="28"/>
          <w:lang w:val="kk-KZ"/>
        </w:rPr>
        <w:t xml:space="preserve">ны және борышкерге қатысты </w:t>
      </w:r>
      <w:r w:rsidR="00131781" w:rsidRPr="001D73F8">
        <w:rPr>
          <w:rFonts w:ascii="Times New Roman" w:hAnsi="Times New Roman"/>
          <w:sz w:val="28"/>
          <w:szCs w:val="28"/>
          <w:lang w:val="kk-KZ"/>
        </w:rPr>
        <w:t>сот арқылы банкроттық</w:t>
      </w:r>
      <w:r w:rsidR="006E6E45" w:rsidRPr="001D73F8">
        <w:rPr>
          <w:rFonts w:ascii="Times New Roman" w:hAnsi="Times New Roman"/>
          <w:sz w:val="28"/>
          <w:szCs w:val="28"/>
          <w:lang w:val="kk-KZ"/>
        </w:rPr>
        <w:t xml:space="preserve"> рәсімін қолдану туралы шешім</w:t>
      </w:r>
      <w:r w:rsidRPr="001D73F8">
        <w:rPr>
          <w:rFonts w:ascii="Times New Roman" w:hAnsi="Times New Roman"/>
          <w:sz w:val="28"/>
          <w:szCs w:val="28"/>
          <w:lang w:val="kk-KZ"/>
        </w:rPr>
        <w:t>нің</w:t>
      </w:r>
      <w:r w:rsidR="006E6E45" w:rsidRPr="001D73F8">
        <w:rPr>
          <w:rFonts w:ascii="Times New Roman" w:hAnsi="Times New Roman"/>
          <w:sz w:val="28"/>
          <w:szCs w:val="28"/>
          <w:lang w:val="kk-KZ"/>
        </w:rPr>
        <w:t xml:space="preserve"> орындалуға жатпайтыны көрсетіледі.</w:t>
      </w:r>
    </w:p>
    <w:p w:rsidR="006E6E45" w:rsidRPr="001D73F8" w:rsidRDefault="006E6E45" w:rsidP="00945861">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4. Бітімгершілік келісім </w:t>
      </w:r>
      <w:r w:rsidR="00AA4704" w:rsidRPr="001D73F8">
        <w:rPr>
          <w:rFonts w:ascii="Times New Roman" w:hAnsi="Times New Roman"/>
          <w:sz w:val="28"/>
          <w:szCs w:val="28"/>
          <w:lang w:val="kk-KZ"/>
        </w:rPr>
        <w:t xml:space="preserve">соттың </w:t>
      </w:r>
      <w:r w:rsidRPr="001D73F8">
        <w:rPr>
          <w:rFonts w:ascii="Times New Roman" w:hAnsi="Times New Roman"/>
          <w:sz w:val="28"/>
          <w:szCs w:val="28"/>
          <w:lang w:val="kk-KZ"/>
        </w:rPr>
        <w:t>оны бекіту туралы ұйғарымы күшіне енген күннен бастап күшіне енеді және борышкер, кредиторлар және бітімгершілік келісімге қатыс</w:t>
      </w:r>
      <w:r w:rsidR="00F302E2" w:rsidRPr="001D73F8">
        <w:rPr>
          <w:rFonts w:ascii="Times New Roman" w:hAnsi="Times New Roman"/>
          <w:sz w:val="28"/>
          <w:szCs w:val="28"/>
          <w:lang w:val="kk-KZ"/>
        </w:rPr>
        <w:t>атын</w:t>
      </w:r>
      <w:r w:rsidRPr="001D73F8">
        <w:rPr>
          <w:rFonts w:ascii="Times New Roman" w:hAnsi="Times New Roman"/>
          <w:sz w:val="28"/>
          <w:szCs w:val="28"/>
          <w:lang w:val="kk-KZ"/>
        </w:rPr>
        <w:t xml:space="preserve"> үшінші тұлғалар үшін міндетті болып табылады.</w:t>
      </w:r>
    </w:p>
    <w:p w:rsidR="006E6E45" w:rsidRPr="001D73F8" w:rsidRDefault="006E6E45" w:rsidP="00945861">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5. Күшіне енген бітімгершілік келісімді орындаудан біржақты бас тартуға жол берілмейді.</w:t>
      </w:r>
    </w:p>
    <w:p w:rsidR="006E6E45" w:rsidRPr="001D73F8" w:rsidRDefault="006E6E45" w:rsidP="00945861">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6. Сот бітімгершілік келісімді бекітуден бас тарту туралы ұйғарым шығарған жағдайда бітімгершілік келісім жасалмаған деп есептеледі.</w:t>
      </w:r>
    </w:p>
    <w:p w:rsidR="006E6E45" w:rsidRPr="001D73F8" w:rsidRDefault="006E6E45" w:rsidP="00945861">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Соттың бітімгершілік келісімді бекітуден бас тарту туралы ұйғарым шығаруы жаңа бітімгершілік келісімді жасасуға кедергі болмайды.</w:t>
      </w:r>
    </w:p>
    <w:p w:rsidR="006E6E45" w:rsidRPr="001D73F8" w:rsidRDefault="006E6E45" w:rsidP="00945861">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7. Борышкер және (немесе) кредиторлар және (немесе) үшінші тұлғалар бітімгершілік келісімнің шарттарын орындамаған жағдайда </w:t>
      </w:r>
      <w:r w:rsidR="00FF52A4" w:rsidRPr="001D73F8">
        <w:rPr>
          <w:rFonts w:ascii="Times New Roman" w:hAnsi="Times New Roman"/>
          <w:sz w:val="28"/>
          <w:szCs w:val="28"/>
          <w:lang w:val="kk-KZ"/>
        </w:rPr>
        <w:t>бітімгершілік келісім</w:t>
      </w:r>
      <w:r w:rsidRPr="001D73F8">
        <w:rPr>
          <w:rFonts w:ascii="Times New Roman" w:hAnsi="Times New Roman"/>
          <w:sz w:val="28"/>
          <w:szCs w:val="28"/>
          <w:lang w:val="kk-KZ"/>
        </w:rPr>
        <w:t xml:space="preserve"> сот шешімі бойынша бұзылуы мүмкін.</w:t>
      </w:r>
    </w:p>
    <w:p w:rsidR="006E6E45" w:rsidRPr="001D73F8" w:rsidRDefault="006E6E45" w:rsidP="00945861">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8. Соттың бітімгершілік келісімді бекіту туралы ұйғарымына, сол сияқты соттың бітімгершілік келісімді бекітуден бас тарту туралы ұйғарымына Қазақстан Республикасының азаматтық </w:t>
      </w:r>
      <w:r w:rsidR="00FF52A4" w:rsidRPr="001D73F8">
        <w:rPr>
          <w:rFonts w:ascii="Times New Roman" w:hAnsi="Times New Roman"/>
          <w:sz w:val="28"/>
          <w:szCs w:val="28"/>
          <w:lang w:val="kk-KZ"/>
        </w:rPr>
        <w:t>процестік</w:t>
      </w:r>
      <w:r w:rsidRPr="001D73F8">
        <w:rPr>
          <w:rFonts w:ascii="Times New Roman" w:hAnsi="Times New Roman"/>
          <w:sz w:val="28"/>
          <w:szCs w:val="28"/>
          <w:lang w:val="kk-KZ"/>
        </w:rPr>
        <w:t xml:space="preserve"> заңнамасында белгіленген тәртіппен шағым жасалуы (наразылық келтірілуі) мүмкін.</w:t>
      </w:r>
    </w:p>
    <w:p w:rsidR="006E6E45" w:rsidRPr="001D73F8" w:rsidRDefault="006E6E45" w:rsidP="00945861">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9. </w:t>
      </w:r>
      <w:r w:rsidR="00FF52A4" w:rsidRPr="001D73F8">
        <w:rPr>
          <w:rFonts w:ascii="Times New Roman" w:hAnsi="Times New Roman"/>
          <w:sz w:val="28"/>
          <w:szCs w:val="28"/>
          <w:lang w:val="kk-KZ"/>
        </w:rPr>
        <w:t>Соттың б</w:t>
      </w:r>
      <w:r w:rsidRPr="001D73F8">
        <w:rPr>
          <w:rFonts w:ascii="Times New Roman" w:hAnsi="Times New Roman"/>
          <w:sz w:val="28"/>
          <w:szCs w:val="28"/>
          <w:lang w:val="kk-KZ"/>
        </w:rPr>
        <w:t xml:space="preserve">ітімгершілік келісімді бекіту туралы ұйғарымының күшін жою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қайта бастау</w:t>
      </w:r>
      <w:r w:rsidR="00F302E2" w:rsidRPr="001D73F8">
        <w:rPr>
          <w:rFonts w:ascii="Times New Roman" w:hAnsi="Times New Roman"/>
          <w:sz w:val="28"/>
          <w:szCs w:val="28"/>
          <w:lang w:val="kk-KZ"/>
        </w:rPr>
        <w:t>ға</w:t>
      </w:r>
      <w:r w:rsidRPr="001D73F8">
        <w:rPr>
          <w:rFonts w:ascii="Times New Roman" w:hAnsi="Times New Roman"/>
          <w:sz w:val="28"/>
          <w:szCs w:val="28"/>
          <w:lang w:val="kk-KZ"/>
        </w:rPr>
        <w:t xml:space="preserve"> негіз болып табылады.</w:t>
      </w:r>
    </w:p>
    <w:p w:rsidR="006E6E45" w:rsidRPr="001D73F8" w:rsidRDefault="00FF52A4" w:rsidP="00945861">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Соттың б</w:t>
      </w:r>
      <w:r w:rsidR="006E6E45" w:rsidRPr="001D73F8">
        <w:rPr>
          <w:rFonts w:ascii="Times New Roman" w:hAnsi="Times New Roman"/>
          <w:sz w:val="28"/>
          <w:szCs w:val="28"/>
          <w:lang w:val="kk-KZ"/>
        </w:rPr>
        <w:t xml:space="preserve">ітімгершілік келісімді бекіту немесе бітімгершілік келісімді бұзу туралы ұйғарымының күшін жою туралы шешім қабылдаған сот </w:t>
      </w:r>
      <w:r w:rsidR="00B40859" w:rsidRPr="001D73F8">
        <w:rPr>
          <w:rFonts w:ascii="Times New Roman" w:hAnsi="Times New Roman"/>
          <w:sz w:val="28"/>
          <w:szCs w:val="28"/>
          <w:lang w:val="kk-KZ"/>
        </w:rPr>
        <w:br/>
      </w:r>
      <w:r w:rsidR="00840ED9" w:rsidRPr="001D73F8">
        <w:rPr>
          <w:rFonts w:ascii="Times New Roman" w:hAnsi="Times New Roman"/>
          <w:sz w:val="28"/>
          <w:szCs w:val="28"/>
          <w:lang w:val="kk-KZ"/>
        </w:rPr>
        <w:t xml:space="preserve">сот арқылы </w:t>
      </w:r>
      <w:r w:rsidR="006E6E45" w:rsidRPr="001D73F8">
        <w:rPr>
          <w:rFonts w:ascii="Times New Roman" w:hAnsi="Times New Roman"/>
          <w:sz w:val="28"/>
          <w:szCs w:val="28"/>
          <w:lang w:val="kk-KZ"/>
        </w:rPr>
        <w:t xml:space="preserve">банкроттық рәсімін қолдану (қайта бастау) </w:t>
      </w:r>
      <w:r w:rsidRPr="001D73F8">
        <w:rPr>
          <w:rFonts w:ascii="Times New Roman" w:hAnsi="Times New Roman"/>
          <w:sz w:val="28"/>
          <w:szCs w:val="28"/>
          <w:lang w:val="kk-KZ"/>
        </w:rPr>
        <w:t>жөнінде</w:t>
      </w:r>
      <w:r w:rsidR="006E6E45" w:rsidRPr="001D73F8">
        <w:rPr>
          <w:rFonts w:ascii="Times New Roman" w:hAnsi="Times New Roman"/>
          <w:sz w:val="28"/>
          <w:szCs w:val="28"/>
          <w:lang w:val="kk-KZ"/>
        </w:rPr>
        <w:t xml:space="preserve"> іс қозғау туралы сот актісінде көрсетуге міндетті.</w:t>
      </w:r>
    </w:p>
    <w:p w:rsidR="006E6E45" w:rsidRPr="001D73F8" w:rsidRDefault="006E6E45" w:rsidP="00945861">
      <w:pPr>
        <w:autoSpaceDE w:val="0"/>
        <w:autoSpaceDN w:val="0"/>
        <w:adjustRightInd w:val="0"/>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 xml:space="preserve">10. </w:t>
      </w:r>
      <w:r w:rsidR="00FF52A4" w:rsidRPr="001D73F8">
        <w:rPr>
          <w:rFonts w:ascii="Times New Roman" w:hAnsi="Times New Roman"/>
          <w:sz w:val="28"/>
          <w:szCs w:val="28"/>
          <w:lang w:val="kk-KZ"/>
        </w:rPr>
        <w:t>Соттың б</w:t>
      </w:r>
      <w:r w:rsidRPr="001D73F8">
        <w:rPr>
          <w:rFonts w:ascii="Times New Roman" w:hAnsi="Times New Roman"/>
          <w:sz w:val="28"/>
          <w:szCs w:val="28"/>
          <w:lang w:val="kk-KZ"/>
        </w:rPr>
        <w:t xml:space="preserve">ітімгершілік келісімді бекіту </w:t>
      </w:r>
      <w:r w:rsidR="00B62CD5" w:rsidRPr="001D73F8">
        <w:rPr>
          <w:rFonts w:ascii="Times New Roman" w:hAnsi="Times New Roman"/>
          <w:sz w:val="28"/>
          <w:szCs w:val="28"/>
          <w:lang w:val="kk-KZ"/>
        </w:rPr>
        <w:t xml:space="preserve">немесе бітімгершілік келісімді бұзу </w:t>
      </w:r>
      <w:r w:rsidRPr="001D73F8">
        <w:rPr>
          <w:rFonts w:ascii="Times New Roman" w:hAnsi="Times New Roman"/>
          <w:sz w:val="28"/>
          <w:szCs w:val="28"/>
          <w:lang w:val="kk-KZ"/>
        </w:rPr>
        <w:t xml:space="preserve">туралы ұйғарымының күші жойылған және сот </w:t>
      </w:r>
      <w:r w:rsidR="00131781" w:rsidRPr="001D73F8">
        <w:rPr>
          <w:rFonts w:ascii="Times New Roman" w:hAnsi="Times New Roman"/>
          <w:sz w:val="28"/>
          <w:szCs w:val="28"/>
          <w:lang w:val="kk-KZ"/>
        </w:rPr>
        <w:t>арқылы банкроттық</w:t>
      </w:r>
      <w:r w:rsidRPr="001D73F8">
        <w:rPr>
          <w:rFonts w:ascii="Times New Roman" w:hAnsi="Times New Roman"/>
          <w:sz w:val="28"/>
          <w:szCs w:val="28"/>
          <w:lang w:val="kk-KZ"/>
        </w:rPr>
        <w:t xml:space="preserve"> </w:t>
      </w:r>
      <w:r w:rsidR="00F302E2" w:rsidRPr="001D73F8">
        <w:rPr>
          <w:rFonts w:ascii="Times New Roman" w:hAnsi="Times New Roman"/>
          <w:sz w:val="28"/>
          <w:szCs w:val="28"/>
          <w:lang w:val="kk-KZ"/>
        </w:rPr>
        <w:t xml:space="preserve">рәсімін </w:t>
      </w:r>
      <w:r w:rsidRPr="001D73F8">
        <w:rPr>
          <w:rFonts w:ascii="Times New Roman" w:hAnsi="Times New Roman"/>
          <w:sz w:val="28"/>
          <w:szCs w:val="28"/>
          <w:lang w:val="kk-KZ"/>
        </w:rPr>
        <w:t>қолдану туралы іс бойынша іс жүргізу қозғалған жағдайда өздеріне қатысты бітімгершілік келісім жасалған кредиторлар талаптарының көлемі бітімгершілік келісімде белгіленген шарттар ескеріле отырып айқындалады.</w:t>
      </w:r>
    </w:p>
    <w:p w:rsidR="00840ED9" w:rsidRPr="001D73F8" w:rsidRDefault="00840ED9" w:rsidP="00945861">
      <w:pPr>
        <w:ind w:firstLine="851"/>
        <w:rPr>
          <w:rFonts w:ascii="Times New Roman" w:eastAsia="Times New Roman" w:hAnsi="Times New Roman"/>
          <w:bCs/>
          <w:sz w:val="28"/>
          <w:szCs w:val="28"/>
          <w:lang w:val="kk-KZ" w:eastAsia="ru-RU"/>
        </w:rPr>
      </w:pPr>
    </w:p>
    <w:p w:rsidR="006E6E45" w:rsidRPr="001D73F8" w:rsidRDefault="006E6E45" w:rsidP="00945861">
      <w:pPr>
        <w:ind w:firstLine="851"/>
        <w:rPr>
          <w:rFonts w:ascii="Times New Roman" w:eastAsia="Times New Roman" w:hAnsi="Times New Roman"/>
          <w:sz w:val="28"/>
          <w:szCs w:val="28"/>
          <w:lang w:val="kk-KZ" w:eastAsia="ru-RU"/>
        </w:rPr>
      </w:pPr>
      <w:r w:rsidRPr="001D73F8">
        <w:rPr>
          <w:rFonts w:ascii="Times New Roman" w:eastAsia="Times New Roman" w:hAnsi="Times New Roman"/>
          <w:bCs/>
          <w:sz w:val="28"/>
          <w:szCs w:val="28"/>
          <w:lang w:val="kk-KZ" w:eastAsia="ru-RU"/>
        </w:rPr>
        <w:t>5</w:t>
      </w:r>
      <w:r w:rsidR="007E60EB" w:rsidRPr="001D73F8">
        <w:rPr>
          <w:rFonts w:ascii="Times New Roman" w:eastAsia="Times New Roman" w:hAnsi="Times New Roman"/>
          <w:bCs/>
          <w:sz w:val="28"/>
          <w:szCs w:val="28"/>
          <w:lang w:val="kk-KZ" w:eastAsia="ru-RU"/>
        </w:rPr>
        <w:t>0</w:t>
      </w:r>
      <w:r w:rsidRPr="001D73F8">
        <w:rPr>
          <w:rFonts w:ascii="Times New Roman" w:eastAsia="Times New Roman" w:hAnsi="Times New Roman"/>
          <w:bCs/>
          <w:sz w:val="28"/>
          <w:szCs w:val="28"/>
          <w:lang w:val="kk-KZ" w:eastAsia="ru-RU"/>
        </w:rPr>
        <w:t>-бап. </w:t>
      </w:r>
      <w:r w:rsidRPr="001D73F8">
        <w:rPr>
          <w:rFonts w:ascii="Times New Roman" w:hAnsi="Times New Roman"/>
          <w:sz w:val="28"/>
          <w:szCs w:val="28"/>
          <w:lang w:val="kk-KZ"/>
        </w:rPr>
        <w:t>Бітімгершілік келісімнің мазмұны</w:t>
      </w:r>
    </w:p>
    <w:p w:rsidR="001B23D4" w:rsidRPr="001D73F8" w:rsidRDefault="001B23D4" w:rsidP="00945861">
      <w:pPr>
        <w:autoSpaceDE w:val="0"/>
        <w:autoSpaceDN w:val="0"/>
        <w:adjustRightInd w:val="0"/>
        <w:ind w:firstLine="851"/>
        <w:rPr>
          <w:rFonts w:ascii="Times New Roman" w:hAnsi="Times New Roman"/>
          <w:sz w:val="28"/>
          <w:szCs w:val="28"/>
          <w:lang w:val="kk-KZ"/>
        </w:rPr>
      </w:pPr>
    </w:p>
    <w:p w:rsidR="006E6E45" w:rsidRPr="001D73F8" w:rsidRDefault="006E6E45" w:rsidP="00945861">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1. Біті</w:t>
      </w:r>
      <w:r w:rsidR="009E7D06" w:rsidRPr="001D73F8">
        <w:rPr>
          <w:rFonts w:ascii="Times New Roman" w:hAnsi="Times New Roman"/>
          <w:sz w:val="28"/>
          <w:szCs w:val="28"/>
          <w:lang w:val="kk-KZ"/>
        </w:rPr>
        <w:t>м</w:t>
      </w:r>
      <w:r w:rsidRPr="001D73F8">
        <w:rPr>
          <w:rFonts w:ascii="Times New Roman" w:hAnsi="Times New Roman"/>
          <w:sz w:val="28"/>
          <w:szCs w:val="28"/>
          <w:lang w:val="kk-KZ"/>
        </w:rPr>
        <w:t>гершілік келісім, оның ішінде:</w:t>
      </w:r>
    </w:p>
    <w:p w:rsidR="006E6E45" w:rsidRPr="001D73F8" w:rsidRDefault="006E6E45" w:rsidP="00945861">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1) борышкердің міндеттемелерін орындау</w:t>
      </w:r>
      <w:r w:rsidR="00B62CD5" w:rsidRPr="001D73F8">
        <w:rPr>
          <w:rFonts w:ascii="Times New Roman" w:hAnsi="Times New Roman"/>
          <w:sz w:val="28"/>
          <w:szCs w:val="28"/>
          <w:lang w:val="kk-KZ"/>
        </w:rPr>
        <w:t>д</w:t>
      </w:r>
      <w:r w:rsidRPr="001D73F8">
        <w:rPr>
          <w:rFonts w:ascii="Times New Roman" w:hAnsi="Times New Roman"/>
          <w:sz w:val="28"/>
          <w:szCs w:val="28"/>
          <w:lang w:val="kk-KZ"/>
        </w:rPr>
        <w:t xml:space="preserve">ы кейінге қалдыру және (немесе) </w:t>
      </w:r>
      <w:r w:rsidR="00B62CD5" w:rsidRPr="001D73F8">
        <w:rPr>
          <w:rFonts w:ascii="Times New Roman" w:hAnsi="Times New Roman"/>
          <w:sz w:val="28"/>
          <w:szCs w:val="28"/>
          <w:lang w:val="kk-KZ"/>
        </w:rPr>
        <w:t>мерзімін ұзарту</w:t>
      </w:r>
      <w:r w:rsidRPr="001D73F8">
        <w:rPr>
          <w:rFonts w:ascii="Times New Roman" w:hAnsi="Times New Roman"/>
          <w:sz w:val="28"/>
          <w:szCs w:val="28"/>
          <w:lang w:val="kk-KZ"/>
        </w:rPr>
        <w:t>;</w:t>
      </w:r>
    </w:p>
    <w:p w:rsidR="006E6E45" w:rsidRPr="001D73F8" w:rsidRDefault="006E6E45" w:rsidP="00945861">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2) борышкердің талап ету құқықтарын басқаға беру;</w:t>
      </w:r>
    </w:p>
    <w:p w:rsidR="006E6E45" w:rsidRPr="001D73F8" w:rsidRDefault="006E6E45" w:rsidP="00945861">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3) борышкердің міндеттемелерін үшінші тұлғалардың орындауы;</w:t>
      </w:r>
    </w:p>
    <w:p w:rsidR="006E6E45" w:rsidRPr="001D73F8" w:rsidRDefault="006E6E45" w:rsidP="00945861">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4) борышты аудару;</w:t>
      </w:r>
    </w:p>
    <w:p w:rsidR="006E6E45" w:rsidRPr="001D73F8" w:rsidRDefault="006E6E45" w:rsidP="00945861">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5) кредиторлардың талаптарын Қазақстан Республикасының заңнамасына қайшы келмейтін өзге де тәсілдермен қанағаттандыру шарттарымен жасалуы мүмкін.</w:t>
      </w:r>
    </w:p>
    <w:p w:rsidR="006E6E45" w:rsidRPr="001D73F8" w:rsidRDefault="006E6E45" w:rsidP="00945861">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2. Бітімгершілік келісімде борышкер міндеттемелерінің мөлшері, оларды орындау тәртібі мен мерзімдері және (немесе) оның міндеттемелерін тоқтату туралы мәліметтер қамтылуға тиіс.</w:t>
      </w:r>
    </w:p>
    <w:p w:rsidR="006E6E45" w:rsidRPr="001D73F8" w:rsidRDefault="006E6E45" w:rsidP="00945861">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3. Бітімгершілік келісімге борышкер мен кредитор (кредиторлар) қол қояды.</w:t>
      </w:r>
    </w:p>
    <w:p w:rsidR="006E6E45" w:rsidRPr="001D73F8" w:rsidRDefault="006E6E45" w:rsidP="00945861">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Егер бітімгершілік келісімге үшінші тұлғалар қатыс</w:t>
      </w:r>
      <w:r w:rsidR="00B62CD5" w:rsidRPr="001D73F8">
        <w:rPr>
          <w:rFonts w:ascii="Times New Roman" w:hAnsi="Times New Roman"/>
          <w:sz w:val="28"/>
          <w:szCs w:val="28"/>
          <w:lang w:val="kk-KZ"/>
        </w:rPr>
        <w:t>атын</w:t>
      </w:r>
      <w:r w:rsidRPr="001D73F8">
        <w:rPr>
          <w:rFonts w:ascii="Times New Roman" w:hAnsi="Times New Roman"/>
          <w:sz w:val="28"/>
          <w:szCs w:val="28"/>
          <w:lang w:val="kk-KZ"/>
        </w:rPr>
        <w:t xml:space="preserve"> </w:t>
      </w:r>
      <w:r w:rsidR="00B62CD5" w:rsidRPr="001D73F8">
        <w:rPr>
          <w:rFonts w:ascii="Times New Roman" w:hAnsi="Times New Roman"/>
          <w:sz w:val="28"/>
          <w:szCs w:val="28"/>
          <w:lang w:val="kk-KZ"/>
        </w:rPr>
        <w:t>болс</w:t>
      </w:r>
      <w:r w:rsidRPr="001D73F8">
        <w:rPr>
          <w:rFonts w:ascii="Times New Roman" w:hAnsi="Times New Roman"/>
          <w:sz w:val="28"/>
          <w:szCs w:val="28"/>
          <w:lang w:val="kk-KZ"/>
        </w:rPr>
        <w:t xml:space="preserve">а, бітімгершілік келісімге осы тұлғалар немесе олардың уәкілетті өкілдері </w:t>
      </w:r>
      <w:r w:rsidR="00F302E2" w:rsidRPr="001D73F8">
        <w:rPr>
          <w:rFonts w:ascii="Times New Roman" w:hAnsi="Times New Roman"/>
          <w:sz w:val="28"/>
          <w:szCs w:val="28"/>
          <w:lang w:val="kk-KZ"/>
        </w:rPr>
        <w:t xml:space="preserve">де </w:t>
      </w:r>
      <w:r w:rsidRPr="001D73F8">
        <w:rPr>
          <w:rFonts w:ascii="Times New Roman" w:hAnsi="Times New Roman"/>
          <w:sz w:val="28"/>
          <w:szCs w:val="28"/>
          <w:lang w:val="kk-KZ"/>
        </w:rPr>
        <w:t>қол қояды.</w:t>
      </w:r>
    </w:p>
    <w:p w:rsidR="006E6E45" w:rsidRPr="001D73F8" w:rsidRDefault="006E6E45" w:rsidP="00945861">
      <w:pPr>
        <w:ind w:firstLine="851"/>
        <w:rPr>
          <w:rFonts w:ascii="Times New Roman" w:hAnsi="Times New Roman"/>
          <w:sz w:val="28"/>
          <w:szCs w:val="28"/>
          <w:lang w:val="kk-KZ"/>
        </w:rPr>
      </w:pPr>
      <w:r w:rsidRPr="001D73F8">
        <w:rPr>
          <w:rFonts w:ascii="Times New Roman" w:hAnsi="Times New Roman"/>
          <w:sz w:val="28"/>
          <w:szCs w:val="28"/>
          <w:lang w:val="kk-KZ"/>
        </w:rPr>
        <w:t>4. Бітімгершілік келісімде борышкердің барлық кредитор алдындағы міндеттемелерін орындау тәртібі мен мерзімдері туралы ережелер қамтылуға тиіс.</w:t>
      </w:r>
    </w:p>
    <w:p w:rsidR="006E6E45" w:rsidRPr="001D73F8" w:rsidRDefault="006E6E45" w:rsidP="00945861">
      <w:pPr>
        <w:ind w:firstLine="851"/>
        <w:rPr>
          <w:rFonts w:ascii="Times New Roman" w:eastAsia="Times New Roman" w:hAnsi="Times New Roman"/>
          <w:sz w:val="28"/>
          <w:szCs w:val="28"/>
          <w:lang w:val="kk-KZ" w:eastAsia="ru-RU"/>
        </w:rPr>
      </w:pPr>
    </w:p>
    <w:p w:rsidR="006E6E45" w:rsidRPr="001D73F8" w:rsidRDefault="001034F4" w:rsidP="00945861">
      <w:pPr>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5</w:t>
      </w:r>
      <w:r w:rsidR="00F302E2" w:rsidRPr="001D73F8">
        <w:rPr>
          <w:rFonts w:ascii="Times New Roman" w:hAnsi="Times New Roman"/>
          <w:sz w:val="28"/>
          <w:szCs w:val="28"/>
          <w:lang w:val="kk-KZ"/>
        </w:rPr>
        <w:t>1</w:t>
      </w:r>
      <w:r w:rsidRPr="001D73F8">
        <w:rPr>
          <w:rFonts w:ascii="Times New Roman" w:hAnsi="Times New Roman"/>
          <w:sz w:val="28"/>
          <w:szCs w:val="28"/>
          <w:lang w:val="kk-KZ"/>
        </w:rPr>
        <w:t xml:space="preserve">-бап. </w:t>
      </w:r>
      <w:r w:rsidR="006E6E45" w:rsidRPr="001D73F8">
        <w:rPr>
          <w:rFonts w:ascii="Times New Roman" w:hAnsi="Times New Roman"/>
          <w:sz w:val="28"/>
          <w:szCs w:val="28"/>
          <w:lang w:val="kk-KZ"/>
        </w:rPr>
        <w:t>Бітімгершілік келісімді бекітудің салдары</w:t>
      </w:r>
    </w:p>
    <w:p w:rsidR="001B23D4" w:rsidRPr="001D73F8" w:rsidRDefault="001B23D4" w:rsidP="00945861">
      <w:pPr>
        <w:autoSpaceDE w:val="0"/>
        <w:autoSpaceDN w:val="0"/>
        <w:adjustRightInd w:val="0"/>
        <w:ind w:firstLine="851"/>
        <w:rPr>
          <w:rFonts w:ascii="Times New Roman" w:hAnsi="Times New Roman"/>
          <w:sz w:val="28"/>
          <w:szCs w:val="28"/>
          <w:lang w:val="kk-KZ"/>
        </w:rPr>
      </w:pPr>
    </w:p>
    <w:p w:rsidR="006E6E45" w:rsidRPr="001D73F8" w:rsidRDefault="006E6E45" w:rsidP="00945861">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 xml:space="preserve">1. Бітімгершілік келісімді бекіту </w:t>
      </w:r>
      <w:r w:rsidR="00131781" w:rsidRPr="001D73F8">
        <w:rPr>
          <w:rFonts w:ascii="Times New Roman" w:hAnsi="Times New Roman"/>
          <w:sz w:val="28"/>
          <w:szCs w:val="28"/>
          <w:lang w:val="kk-KZ"/>
        </w:rPr>
        <w:t>сот арқылы банкроттық</w:t>
      </w:r>
      <w:r w:rsidRPr="001D73F8">
        <w:rPr>
          <w:rFonts w:ascii="Times New Roman" w:hAnsi="Times New Roman"/>
          <w:sz w:val="28"/>
          <w:szCs w:val="28"/>
          <w:lang w:val="kk-KZ"/>
        </w:rPr>
        <w:t xml:space="preserve"> рәсімін тоқтату</w:t>
      </w:r>
      <w:r w:rsidR="00F302E2" w:rsidRPr="001D73F8">
        <w:rPr>
          <w:rFonts w:ascii="Times New Roman" w:hAnsi="Times New Roman"/>
          <w:sz w:val="28"/>
          <w:szCs w:val="28"/>
          <w:lang w:val="kk-KZ"/>
        </w:rPr>
        <w:t>ға</w:t>
      </w:r>
      <w:r w:rsidRPr="001D73F8">
        <w:rPr>
          <w:rFonts w:ascii="Times New Roman" w:hAnsi="Times New Roman"/>
          <w:sz w:val="28"/>
          <w:szCs w:val="28"/>
          <w:lang w:val="kk-KZ"/>
        </w:rPr>
        <w:t xml:space="preserve"> негіз болып табылады.</w:t>
      </w:r>
    </w:p>
    <w:p w:rsidR="006E6E45" w:rsidRPr="001D73F8" w:rsidRDefault="006E6E45" w:rsidP="00945861">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2. Қаржы басқарушының өкілетті</w:t>
      </w:r>
      <w:r w:rsidR="00F302E2" w:rsidRPr="001D73F8">
        <w:rPr>
          <w:rFonts w:ascii="Times New Roman" w:hAnsi="Times New Roman"/>
          <w:sz w:val="28"/>
          <w:szCs w:val="28"/>
          <w:lang w:val="kk-KZ"/>
        </w:rPr>
        <w:t>ктер</w:t>
      </w:r>
      <w:r w:rsidRPr="001D73F8">
        <w:rPr>
          <w:rFonts w:ascii="Times New Roman" w:hAnsi="Times New Roman"/>
          <w:sz w:val="28"/>
          <w:szCs w:val="28"/>
          <w:lang w:val="kk-KZ"/>
        </w:rPr>
        <w:t>і соттың бітімгершілік келісімді бекіту туралы ұйғарымы заңды күшіне енген күннен бастап тоқтатылады.</w:t>
      </w:r>
    </w:p>
    <w:p w:rsidR="006E6E45" w:rsidRPr="001D73F8" w:rsidRDefault="006E6E45" w:rsidP="00945861">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3. Соттың бітімгершілік келісімді бекіту туралы ұйғарымы заңды күшіне енген күннен бастап:</w:t>
      </w:r>
    </w:p>
    <w:p w:rsidR="006E6E45" w:rsidRPr="001D73F8" w:rsidRDefault="006E6E45" w:rsidP="00945861">
      <w:pPr>
        <w:autoSpaceDE w:val="0"/>
        <w:autoSpaceDN w:val="0"/>
        <w:adjustRightInd w:val="0"/>
        <w:ind w:firstLine="851"/>
        <w:rPr>
          <w:rFonts w:ascii="Times New Roman" w:hAnsi="Times New Roman"/>
          <w:sz w:val="28"/>
          <w:szCs w:val="28"/>
          <w:lang w:val="kk-KZ"/>
        </w:rPr>
      </w:pPr>
      <w:r w:rsidRPr="001D73F8">
        <w:rPr>
          <w:rFonts w:ascii="Times New Roman" w:hAnsi="Times New Roman"/>
          <w:sz w:val="28"/>
          <w:szCs w:val="28"/>
          <w:lang w:val="kk-KZ"/>
        </w:rPr>
        <w:t>1) борышкер және (немесе) үшінші тұлғалар бітімгершілік келісімнің шарттарына сәйкес кредиторлар алдындағы берешекті өтеуге кіріседі;</w:t>
      </w:r>
    </w:p>
    <w:p w:rsidR="006E6E45" w:rsidRPr="001D73F8" w:rsidRDefault="006E6E45" w:rsidP="00945861">
      <w:pPr>
        <w:ind w:firstLine="851"/>
        <w:rPr>
          <w:rFonts w:ascii="Times New Roman" w:hAnsi="Times New Roman"/>
          <w:sz w:val="28"/>
          <w:szCs w:val="28"/>
          <w:lang w:val="kk-KZ"/>
        </w:rPr>
      </w:pPr>
      <w:r w:rsidRPr="001D73F8">
        <w:rPr>
          <w:rFonts w:ascii="Times New Roman" w:hAnsi="Times New Roman"/>
          <w:sz w:val="28"/>
          <w:szCs w:val="28"/>
          <w:lang w:val="kk-KZ"/>
        </w:rPr>
        <w:t>2) Осы Заңның 2</w:t>
      </w:r>
      <w:r w:rsidR="00840ED9" w:rsidRPr="001D73F8">
        <w:rPr>
          <w:rFonts w:ascii="Times New Roman" w:hAnsi="Times New Roman"/>
          <w:sz w:val="28"/>
          <w:szCs w:val="28"/>
          <w:lang w:val="kk-KZ"/>
        </w:rPr>
        <w:t>2</w:t>
      </w:r>
      <w:r w:rsidRPr="001D73F8">
        <w:rPr>
          <w:rFonts w:ascii="Times New Roman" w:hAnsi="Times New Roman"/>
          <w:sz w:val="28"/>
          <w:szCs w:val="28"/>
          <w:lang w:val="kk-KZ"/>
        </w:rPr>
        <w:t>-бабына сәйкес борышкерге қолданылған салдар тоқтатылады.</w:t>
      </w:r>
    </w:p>
    <w:p w:rsidR="002F5F1A" w:rsidRPr="001D73F8" w:rsidRDefault="002F5F1A" w:rsidP="00945861">
      <w:pPr>
        <w:ind w:firstLine="851"/>
        <w:jc w:val="center"/>
        <w:rPr>
          <w:rFonts w:ascii="Times New Roman" w:eastAsia="Times New Roman" w:hAnsi="Times New Roman"/>
          <w:bCs/>
          <w:sz w:val="28"/>
          <w:szCs w:val="28"/>
          <w:lang w:val="kk-KZ" w:eastAsia="ru-RU"/>
        </w:rPr>
      </w:pPr>
    </w:p>
    <w:p w:rsidR="001B23D4" w:rsidRPr="001D73F8" w:rsidRDefault="001B23D4" w:rsidP="00945861">
      <w:pPr>
        <w:ind w:firstLine="851"/>
        <w:jc w:val="center"/>
        <w:rPr>
          <w:rFonts w:ascii="Times New Roman" w:eastAsia="Times New Roman" w:hAnsi="Times New Roman"/>
          <w:bCs/>
          <w:sz w:val="28"/>
          <w:szCs w:val="28"/>
          <w:lang w:val="kk-KZ" w:eastAsia="ru-RU"/>
        </w:rPr>
      </w:pPr>
    </w:p>
    <w:p w:rsidR="006E6E45" w:rsidRPr="001D73F8" w:rsidRDefault="006E6E45" w:rsidP="00945861">
      <w:pPr>
        <w:jc w:val="center"/>
        <w:rPr>
          <w:rFonts w:ascii="Times New Roman" w:eastAsia="Times New Roman" w:hAnsi="Times New Roman"/>
          <w:bCs/>
          <w:sz w:val="28"/>
          <w:szCs w:val="28"/>
          <w:lang w:val="kk-KZ" w:eastAsia="ru-RU"/>
        </w:rPr>
      </w:pPr>
      <w:r w:rsidRPr="001D73F8">
        <w:rPr>
          <w:rFonts w:ascii="Times New Roman" w:eastAsia="Times New Roman" w:hAnsi="Times New Roman"/>
          <w:bCs/>
          <w:sz w:val="28"/>
          <w:szCs w:val="28"/>
          <w:lang w:val="kk-KZ" w:eastAsia="ru-RU"/>
        </w:rPr>
        <w:t>5-тарау. </w:t>
      </w:r>
      <w:r w:rsidR="00675D8D" w:rsidRPr="001D73F8">
        <w:rPr>
          <w:rFonts w:ascii="Times New Roman" w:eastAsia="Times New Roman" w:hAnsi="Times New Roman"/>
          <w:bCs/>
          <w:sz w:val="28"/>
          <w:szCs w:val="28"/>
          <w:lang w:val="kk-KZ" w:eastAsia="ru-RU"/>
        </w:rPr>
        <w:t>ҚОРЫТЫНДЫ ЕРЕЖЕЛЕР</w:t>
      </w:r>
    </w:p>
    <w:p w:rsidR="002F5F1A" w:rsidRPr="001D73F8" w:rsidRDefault="002F5F1A" w:rsidP="00945861">
      <w:pPr>
        <w:ind w:firstLine="851"/>
        <w:jc w:val="center"/>
        <w:rPr>
          <w:rFonts w:ascii="Times New Roman" w:eastAsia="Times New Roman" w:hAnsi="Times New Roman"/>
          <w:bCs/>
          <w:sz w:val="28"/>
          <w:szCs w:val="28"/>
          <w:lang w:val="kk-KZ" w:eastAsia="ru-RU"/>
        </w:rPr>
      </w:pPr>
    </w:p>
    <w:p w:rsidR="00F302E2" w:rsidRPr="001D73F8" w:rsidRDefault="00F302E2" w:rsidP="00945861">
      <w:pPr>
        <w:ind w:firstLine="851"/>
        <w:rPr>
          <w:rFonts w:ascii="Times New Roman" w:hAnsi="Times New Roman"/>
          <w:sz w:val="28"/>
          <w:szCs w:val="28"/>
          <w:lang w:val="kk-KZ"/>
        </w:rPr>
      </w:pPr>
      <w:r w:rsidRPr="001D73F8">
        <w:rPr>
          <w:rFonts w:ascii="Times New Roman" w:eastAsia="Times New Roman" w:hAnsi="Times New Roman"/>
          <w:bCs/>
          <w:sz w:val="28"/>
          <w:szCs w:val="28"/>
          <w:lang w:val="kk-KZ" w:eastAsia="ru-RU"/>
        </w:rPr>
        <w:t>52-бап. </w:t>
      </w:r>
      <w:r w:rsidRPr="001D73F8">
        <w:rPr>
          <w:rFonts w:ascii="Times New Roman" w:hAnsi="Times New Roman"/>
          <w:sz w:val="28"/>
          <w:szCs w:val="28"/>
          <w:lang w:val="kk-KZ"/>
        </w:rPr>
        <w:t xml:space="preserve">Осы заңды бұзғаны үшін жауаптылық </w:t>
      </w:r>
    </w:p>
    <w:p w:rsidR="00F302E2" w:rsidRPr="001D73F8" w:rsidRDefault="00F302E2" w:rsidP="00945861">
      <w:pPr>
        <w:ind w:firstLine="851"/>
        <w:rPr>
          <w:rFonts w:ascii="Times New Roman" w:hAnsi="Times New Roman"/>
          <w:sz w:val="28"/>
          <w:szCs w:val="28"/>
          <w:lang w:val="kk-KZ"/>
        </w:rPr>
      </w:pPr>
    </w:p>
    <w:p w:rsidR="00F302E2" w:rsidRPr="001D73F8" w:rsidRDefault="00F302E2" w:rsidP="00945861">
      <w:pPr>
        <w:ind w:firstLine="851"/>
        <w:rPr>
          <w:rFonts w:ascii="Times New Roman" w:eastAsia="Times New Roman" w:hAnsi="Times New Roman"/>
          <w:bCs/>
          <w:sz w:val="28"/>
          <w:szCs w:val="28"/>
          <w:lang w:val="kk-KZ" w:eastAsia="ru-RU"/>
        </w:rPr>
      </w:pPr>
      <w:r w:rsidRPr="001D73F8">
        <w:rPr>
          <w:rFonts w:ascii="Times New Roman" w:hAnsi="Times New Roman"/>
          <w:sz w:val="28"/>
          <w:szCs w:val="28"/>
          <w:lang w:val="kk-KZ"/>
        </w:rPr>
        <w:t>Осы Заңды бұзу Қазақстан Республикасының заңдарында белгіленген жауаптылыққа алып келеді.</w:t>
      </w:r>
    </w:p>
    <w:p w:rsidR="00F302E2" w:rsidRPr="001D73F8" w:rsidRDefault="00F302E2" w:rsidP="00945861">
      <w:pPr>
        <w:ind w:firstLine="851"/>
        <w:rPr>
          <w:rFonts w:ascii="Times New Roman" w:eastAsia="Times New Roman" w:hAnsi="Times New Roman"/>
          <w:bCs/>
          <w:sz w:val="28"/>
          <w:szCs w:val="28"/>
          <w:lang w:val="kk-KZ" w:eastAsia="ru-RU"/>
        </w:rPr>
      </w:pPr>
    </w:p>
    <w:p w:rsidR="001034F4" w:rsidRPr="001D73F8" w:rsidRDefault="006E6E45" w:rsidP="00945861">
      <w:pPr>
        <w:ind w:firstLine="851"/>
        <w:rPr>
          <w:rFonts w:ascii="Times New Roman" w:hAnsi="Times New Roman"/>
          <w:sz w:val="28"/>
          <w:szCs w:val="28"/>
          <w:lang w:val="kk-KZ"/>
        </w:rPr>
      </w:pPr>
      <w:r w:rsidRPr="001D73F8">
        <w:rPr>
          <w:rFonts w:ascii="Times New Roman" w:hAnsi="Times New Roman"/>
          <w:sz w:val="28"/>
          <w:szCs w:val="28"/>
          <w:lang w:val="kk-KZ"/>
        </w:rPr>
        <w:t>5</w:t>
      </w:r>
      <w:r w:rsidR="007E60EB" w:rsidRPr="001D73F8">
        <w:rPr>
          <w:rFonts w:ascii="Times New Roman" w:hAnsi="Times New Roman"/>
          <w:sz w:val="28"/>
          <w:szCs w:val="28"/>
          <w:lang w:val="kk-KZ"/>
        </w:rPr>
        <w:t>3</w:t>
      </w:r>
      <w:r w:rsidRPr="001D73F8">
        <w:rPr>
          <w:rFonts w:ascii="Times New Roman" w:hAnsi="Times New Roman"/>
          <w:sz w:val="28"/>
          <w:szCs w:val="28"/>
          <w:lang w:val="kk-KZ"/>
        </w:rPr>
        <w:t>-бап</w:t>
      </w:r>
      <w:r w:rsidRPr="001D73F8">
        <w:rPr>
          <w:rFonts w:ascii="Times New Roman" w:eastAsia="Times New Roman" w:hAnsi="Times New Roman"/>
          <w:bCs/>
          <w:sz w:val="28"/>
          <w:szCs w:val="28"/>
          <w:lang w:val="kk-KZ" w:eastAsia="ru-RU"/>
        </w:rPr>
        <w:t>. </w:t>
      </w:r>
      <w:r w:rsidR="001034F4" w:rsidRPr="001D73F8">
        <w:rPr>
          <w:rFonts w:ascii="Times New Roman" w:hAnsi="Times New Roman"/>
          <w:sz w:val="28"/>
          <w:szCs w:val="28"/>
          <w:lang w:val="kk-KZ"/>
        </w:rPr>
        <w:t>Осы Заңды қолданысқа енгізу тәртібі</w:t>
      </w:r>
    </w:p>
    <w:p w:rsidR="001B23D4" w:rsidRPr="001D73F8" w:rsidRDefault="001B23D4" w:rsidP="00D80796">
      <w:pPr>
        <w:ind w:firstLine="851"/>
        <w:rPr>
          <w:rFonts w:ascii="Times New Roman" w:hAnsi="Times New Roman"/>
          <w:sz w:val="28"/>
          <w:szCs w:val="28"/>
          <w:lang w:val="kk-KZ"/>
        </w:rPr>
      </w:pPr>
    </w:p>
    <w:p w:rsidR="006E6E45" w:rsidRPr="001D73F8" w:rsidRDefault="001034F4" w:rsidP="00D80796">
      <w:pPr>
        <w:ind w:firstLine="851"/>
        <w:rPr>
          <w:rFonts w:ascii="Times New Roman" w:eastAsia="Times New Roman" w:hAnsi="Times New Roman"/>
          <w:sz w:val="28"/>
          <w:szCs w:val="28"/>
          <w:lang w:val="kk-KZ" w:eastAsia="ru-RU"/>
        </w:rPr>
      </w:pPr>
      <w:r w:rsidRPr="001D73F8">
        <w:rPr>
          <w:rFonts w:ascii="Times New Roman" w:hAnsi="Times New Roman"/>
          <w:sz w:val="28"/>
          <w:szCs w:val="28"/>
          <w:lang w:val="kk-KZ"/>
        </w:rPr>
        <w:t xml:space="preserve">Осы Заң алғашқы ресми жарияланған күнінен бастап қолданысқа енгізілетін </w:t>
      </w:r>
      <w:r w:rsidR="003254F5" w:rsidRPr="001D73F8">
        <w:rPr>
          <w:rFonts w:ascii="Times New Roman" w:hAnsi="Times New Roman"/>
          <w:sz w:val="28"/>
          <w:szCs w:val="28"/>
          <w:lang w:val="kk-KZ"/>
        </w:rPr>
        <w:t>9</w:t>
      </w:r>
      <w:r w:rsidRPr="001D73F8">
        <w:rPr>
          <w:rFonts w:ascii="Times New Roman" w:hAnsi="Times New Roman"/>
          <w:sz w:val="28"/>
          <w:szCs w:val="28"/>
          <w:lang w:val="kk-KZ"/>
        </w:rPr>
        <w:t>-баптың 7) және 8) тармақшаларын және 1</w:t>
      </w:r>
      <w:r w:rsidR="003254F5" w:rsidRPr="001D73F8">
        <w:rPr>
          <w:rFonts w:ascii="Times New Roman" w:hAnsi="Times New Roman"/>
          <w:sz w:val="28"/>
          <w:szCs w:val="28"/>
          <w:lang w:val="kk-KZ"/>
        </w:rPr>
        <w:t>5</w:t>
      </w:r>
      <w:r w:rsidRPr="001D73F8">
        <w:rPr>
          <w:rFonts w:ascii="Times New Roman" w:hAnsi="Times New Roman"/>
          <w:sz w:val="28"/>
          <w:szCs w:val="28"/>
          <w:lang w:val="kk-KZ"/>
        </w:rPr>
        <w:t xml:space="preserve">-баптың </w:t>
      </w:r>
      <w:r w:rsidR="003254F5" w:rsidRPr="001D73F8">
        <w:rPr>
          <w:rFonts w:ascii="Times New Roman" w:hAnsi="Times New Roman"/>
          <w:sz w:val="28"/>
          <w:szCs w:val="28"/>
          <w:lang w:val="kk-KZ"/>
        </w:rPr>
        <w:t>1</w:t>
      </w:r>
      <w:r w:rsidRPr="001D73F8">
        <w:rPr>
          <w:rFonts w:ascii="Times New Roman" w:hAnsi="Times New Roman"/>
          <w:sz w:val="28"/>
          <w:szCs w:val="28"/>
          <w:lang w:val="kk-KZ"/>
        </w:rPr>
        <w:t xml:space="preserve">, </w:t>
      </w:r>
      <w:r w:rsidR="003254F5" w:rsidRPr="001D73F8">
        <w:rPr>
          <w:rFonts w:ascii="Times New Roman" w:hAnsi="Times New Roman"/>
          <w:sz w:val="28"/>
          <w:szCs w:val="28"/>
          <w:lang w:val="kk-KZ"/>
        </w:rPr>
        <w:t>2</w:t>
      </w:r>
      <w:r w:rsidRPr="001D73F8">
        <w:rPr>
          <w:rFonts w:ascii="Times New Roman" w:hAnsi="Times New Roman"/>
          <w:sz w:val="28"/>
          <w:szCs w:val="28"/>
          <w:lang w:val="kk-KZ"/>
        </w:rPr>
        <w:t xml:space="preserve"> және </w:t>
      </w:r>
      <w:r w:rsidR="00F302E2" w:rsidRPr="001D73F8">
        <w:rPr>
          <w:rFonts w:ascii="Times New Roman" w:hAnsi="Times New Roman"/>
          <w:sz w:val="28"/>
          <w:szCs w:val="28"/>
          <w:lang w:val="kk-KZ"/>
        </w:rPr>
        <w:br/>
      </w:r>
      <w:r w:rsidR="000F038E">
        <w:rPr>
          <w:rFonts w:ascii="Times New Roman" w:hAnsi="Times New Roman"/>
          <w:sz w:val="28"/>
          <w:szCs w:val="28"/>
          <w:lang w:val="kk-KZ"/>
        </w:rPr>
        <w:t>4</w:t>
      </w:r>
      <w:bookmarkStart w:id="4" w:name="_GoBack"/>
      <w:bookmarkEnd w:id="4"/>
      <w:r w:rsidRPr="001D73F8">
        <w:rPr>
          <w:rFonts w:ascii="Times New Roman" w:hAnsi="Times New Roman"/>
          <w:sz w:val="28"/>
          <w:szCs w:val="28"/>
          <w:lang w:val="kk-KZ"/>
        </w:rPr>
        <w:t>-тармақтарын қоспағанда, алғашқы ресми жарияланған күнінен кейін күнтізбелік алпыс күн өткен соң қолданысқа енгізіледі</w:t>
      </w:r>
      <w:r w:rsidR="006E6E45" w:rsidRPr="001D73F8">
        <w:rPr>
          <w:rFonts w:ascii="Times New Roman" w:hAnsi="Times New Roman"/>
          <w:sz w:val="28"/>
          <w:szCs w:val="28"/>
          <w:lang w:val="kk-KZ"/>
        </w:rPr>
        <w:t>.</w:t>
      </w:r>
    </w:p>
    <w:p w:rsidR="006E6E45" w:rsidRPr="001D73F8" w:rsidRDefault="006E6E45" w:rsidP="00D80796">
      <w:pPr>
        <w:ind w:firstLine="851"/>
        <w:rPr>
          <w:rFonts w:ascii="Times New Roman" w:eastAsia="Times New Roman" w:hAnsi="Times New Roman"/>
          <w:sz w:val="28"/>
          <w:szCs w:val="28"/>
          <w:lang w:val="kk-KZ" w:eastAsia="ru-RU"/>
        </w:rPr>
      </w:pPr>
    </w:p>
    <w:p w:rsidR="00675D8D" w:rsidRPr="001D73F8" w:rsidRDefault="00675D8D" w:rsidP="00D80796">
      <w:pPr>
        <w:ind w:firstLine="851"/>
        <w:rPr>
          <w:rFonts w:ascii="Times New Roman" w:eastAsia="Times New Roman" w:hAnsi="Times New Roman"/>
          <w:sz w:val="28"/>
          <w:szCs w:val="28"/>
          <w:lang w:val="kk-KZ" w:eastAsia="ru-RU"/>
        </w:rPr>
      </w:pPr>
    </w:p>
    <w:p w:rsidR="00675D8D" w:rsidRPr="001D73F8" w:rsidRDefault="00675D8D" w:rsidP="00D80796">
      <w:pPr>
        <w:ind w:firstLine="851"/>
        <w:rPr>
          <w:rFonts w:ascii="Times New Roman" w:eastAsia="Times New Roman" w:hAnsi="Times New Roman"/>
          <w:sz w:val="28"/>
          <w:szCs w:val="28"/>
          <w:lang w:val="kk-KZ" w:eastAsia="ru-RU"/>
        </w:rPr>
      </w:pPr>
    </w:p>
    <w:p w:rsidR="006E6E45" w:rsidRPr="001D73F8" w:rsidRDefault="006E6E45" w:rsidP="00D80796">
      <w:pPr>
        <w:ind w:firstLine="851"/>
        <w:rPr>
          <w:rFonts w:ascii="Times New Roman" w:eastAsia="Times New Roman" w:hAnsi="Times New Roman"/>
          <w:sz w:val="28"/>
          <w:szCs w:val="28"/>
          <w:lang w:val="kk-KZ" w:eastAsia="ru-RU"/>
        </w:rPr>
      </w:pPr>
    </w:p>
    <w:p w:rsidR="006E6E45" w:rsidRPr="001D73F8" w:rsidRDefault="006E6E45" w:rsidP="00D80796">
      <w:pPr>
        <w:rPr>
          <w:rFonts w:ascii="Times New Roman" w:eastAsia="Times New Roman" w:hAnsi="Times New Roman"/>
          <w:b/>
          <w:bCs/>
          <w:sz w:val="28"/>
          <w:szCs w:val="28"/>
          <w:lang w:val="kk-KZ" w:eastAsia="ru-RU"/>
        </w:rPr>
      </w:pPr>
      <w:r w:rsidRPr="001D73F8">
        <w:rPr>
          <w:rFonts w:ascii="Times New Roman" w:eastAsia="Times New Roman" w:hAnsi="Times New Roman"/>
          <w:b/>
          <w:bCs/>
          <w:sz w:val="28"/>
          <w:szCs w:val="28"/>
          <w:lang w:val="kk-KZ" w:eastAsia="ru-RU"/>
        </w:rPr>
        <w:t xml:space="preserve">Қазақстан Республикасының </w:t>
      </w:r>
    </w:p>
    <w:p w:rsidR="006E6E45" w:rsidRPr="001D73F8" w:rsidRDefault="005351B8" w:rsidP="00D80796">
      <w:pPr>
        <w:ind w:firstLine="708"/>
        <w:rPr>
          <w:rFonts w:ascii="Times New Roman" w:eastAsia="Times New Roman" w:hAnsi="Times New Roman"/>
          <w:b/>
          <w:sz w:val="28"/>
          <w:szCs w:val="28"/>
          <w:lang w:val="kk-KZ" w:eastAsia="ru-RU"/>
        </w:rPr>
      </w:pPr>
      <w:r w:rsidRPr="001D73F8">
        <w:rPr>
          <w:rFonts w:ascii="Times New Roman" w:eastAsia="Times New Roman" w:hAnsi="Times New Roman"/>
          <w:b/>
          <w:bCs/>
          <w:sz w:val="28"/>
          <w:szCs w:val="28"/>
          <w:lang w:val="kk-KZ" w:eastAsia="ru-RU"/>
        </w:rPr>
        <w:t xml:space="preserve">     </w:t>
      </w:r>
      <w:r w:rsidR="006E6E45" w:rsidRPr="001D73F8">
        <w:rPr>
          <w:rFonts w:ascii="Times New Roman" w:eastAsia="Times New Roman" w:hAnsi="Times New Roman"/>
          <w:b/>
          <w:bCs/>
          <w:sz w:val="28"/>
          <w:szCs w:val="28"/>
          <w:lang w:val="kk-KZ" w:eastAsia="ru-RU"/>
        </w:rPr>
        <w:t>Президенті</w:t>
      </w:r>
    </w:p>
    <w:p w:rsidR="00FD482F" w:rsidRPr="001D73F8" w:rsidRDefault="00FD482F" w:rsidP="00D80796">
      <w:pPr>
        <w:ind w:firstLine="851"/>
        <w:jc w:val="left"/>
        <w:rPr>
          <w:rFonts w:ascii="Times New Roman" w:eastAsia="Times New Roman" w:hAnsi="Times New Roman"/>
          <w:sz w:val="28"/>
          <w:szCs w:val="28"/>
          <w:lang w:val="kk-KZ" w:eastAsia="ru-RU"/>
        </w:rPr>
      </w:pPr>
    </w:p>
    <w:p w:rsidR="00FF49C1" w:rsidRPr="001D73F8" w:rsidRDefault="00AC4113" w:rsidP="00D80796">
      <w:pPr>
        <w:tabs>
          <w:tab w:val="left" w:pos="708"/>
          <w:tab w:val="left" w:pos="1416"/>
          <w:tab w:val="left" w:pos="2124"/>
          <w:tab w:val="left" w:pos="2832"/>
          <w:tab w:val="left" w:pos="3540"/>
          <w:tab w:val="left" w:pos="4248"/>
          <w:tab w:val="center" w:pos="4818"/>
          <w:tab w:val="left" w:pos="4956"/>
          <w:tab w:val="left" w:pos="6637"/>
        </w:tabs>
        <w:ind w:firstLine="851"/>
        <w:jc w:val="left"/>
        <w:rPr>
          <w:rFonts w:ascii="Times New Roman" w:hAnsi="Times New Roman"/>
          <w:sz w:val="28"/>
          <w:szCs w:val="28"/>
          <w:lang w:val="kk-KZ"/>
        </w:rPr>
      </w:pPr>
      <w:r w:rsidRPr="001D73F8">
        <w:rPr>
          <w:rFonts w:ascii="Times New Roman" w:hAnsi="Times New Roman"/>
          <w:sz w:val="28"/>
          <w:szCs w:val="28"/>
          <w:lang w:val="kk-KZ"/>
        </w:rPr>
        <w:tab/>
      </w:r>
      <w:r w:rsidRPr="001D73F8">
        <w:rPr>
          <w:rFonts w:ascii="Times New Roman" w:hAnsi="Times New Roman"/>
          <w:sz w:val="28"/>
          <w:szCs w:val="28"/>
          <w:lang w:val="kk-KZ"/>
        </w:rPr>
        <w:tab/>
      </w:r>
      <w:r w:rsidRPr="001D73F8">
        <w:rPr>
          <w:rFonts w:ascii="Times New Roman" w:hAnsi="Times New Roman"/>
          <w:sz w:val="28"/>
          <w:szCs w:val="28"/>
          <w:lang w:val="kk-KZ"/>
        </w:rPr>
        <w:tab/>
      </w:r>
      <w:r w:rsidRPr="001D73F8">
        <w:rPr>
          <w:rFonts w:ascii="Times New Roman" w:hAnsi="Times New Roman"/>
          <w:sz w:val="28"/>
          <w:szCs w:val="28"/>
          <w:lang w:val="kk-KZ"/>
        </w:rPr>
        <w:tab/>
      </w:r>
      <w:r w:rsidRPr="001D73F8">
        <w:rPr>
          <w:rFonts w:ascii="Times New Roman" w:hAnsi="Times New Roman"/>
          <w:sz w:val="28"/>
          <w:szCs w:val="28"/>
          <w:lang w:val="kk-KZ"/>
        </w:rPr>
        <w:tab/>
      </w:r>
      <w:r w:rsidRPr="001D73F8">
        <w:rPr>
          <w:rFonts w:ascii="Times New Roman" w:hAnsi="Times New Roman"/>
          <w:sz w:val="28"/>
          <w:szCs w:val="28"/>
          <w:lang w:val="kk-KZ"/>
        </w:rPr>
        <w:tab/>
      </w:r>
      <w:r w:rsidRPr="001D73F8">
        <w:rPr>
          <w:rFonts w:ascii="Times New Roman" w:hAnsi="Times New Roman"/>
          <w:sz w:val="28"/>
          <w:szCs w:val="28"/>
          <w:lang w:val="kk-KZ"/>
        </w:rPr>
        <w:tab/>
      </w:r>
      <w:r w:rsidRPr="001D73F8">
        <w:rPr>
          <w:rFonts w:ascii="Times New Roman" w:hAnsi="Times New Roman"/>
          <w:sz w:val="28"/>
          <w:szCs w:val="28"/>
          <w:lang w:val="kk-KZ"/>
        </w:rPr>
        <w:tab/>
      </w:r>
      <w:r w:rsidRPr="001D73F8">
        <w:rPr>
          <w:rFonts w:ascii="Times New Roman" w:hAnsi="Times New Roman"/>
          <w:sz w:val="28"/>
          <w:szCs w:val="28"/>
          <w:lang w:val="kk-KZ"/>
        </w:rPr>
        <w:tab/>
      </w:r>
    </w:p>
    <w:sectPr w:rsidR="00FF49C1" w:rsidRPr="001D73F8" w:rsidSect="00CE0A05">
      <w:headerReference w:type="default" r:id="rId8"/>
      <w:pgSz w:w="11906" w:h="16838"/>
      <w:pgMar w:top="1418" w:right="113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F16" w:rsidRDefault="00FF3F16" w:rsidP="0049732F">
      <w:r>
        <w:separator/>
      </w:r>
    </w:p>
  </w:endnote>
  <w:endnote w:type="continuationSeparator" w:id="0">
    <w:p w:rsidR="00FF3F16" w:rsidRDefault="00FF3F16" w:rsidP="00497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F16" w:rsidRDefault="00FF3F16" w:rsidP="0049732F">
      <w:r>
        <w:separator/>
      </w:r>
    </w:p>
  </w:footnote>
  <w:footnote w:type="continuationSeparator" w:id="0">
    <w:p w:rsidR="00FF3F16" w:rsidRDefault="00FF3F16" w:rsidP="00497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870531"/>
      <w:docPartObj>
        <w:docPartGallery w:val="Page Numbers (Top of Page)"/>
        <w:docPartUnique/>
      </w:docPartObj>
    </w:sdtPr>
    <w:sdtEndPr/>
    <w:sdtContent>
      <w:p w:rsidR="002056DC" w:rsidRDefault="002056DC">
        <w:pPr>
          <w:pStyle w:val="aa"/>
          <w:jc w:val="center"/>
        </w:pPr>
        <w:r w:rsidRPr="000B0808">
          <w:rPr>
            <w:rFonts w:ascii="Times New Roman" w:hAnsi="Times New Roman"/>
            <w:sz w:val="28"/>
            <w:szCs w:val="28"/>
          </w:rPr>
          <w:fldChar w:fldCharType="begin"/>
        </w:r>
        <w:r w:rsidRPr="000B0808">
          <w:rPr>
            <w:rFonts w:ascii="Times New Roman" w:hAnsi="Times New Roman"/>
            <w:sz w:val="28"/>
            <w:szCs w:val="28"/>
          </w:rPr>
          <w:instrText>PAGE   \* MERGEFORMAT</w:instrText>
        </w:r>
        <w:r w:rsidRPr="000B0808">
          <w:rPr>
            <w:rFonts w:ascii="Times New Roman" w:hAnsi="Times New Roman"/>
            <w:sz w:val="28"/>
            <w:szCs w:val="28"/>
          </w:rPr>
          <w:fldChar w:fldCharType="separate"/>
        </w:r>
        <w:r w:rsidR="000F038E">
          <w:rPr>
            <w:rFonts w:ascii="Times New Roman" w:hAnsi="Times New Roman"/>
            <w:noProof/>
            <w:sz w:val="28"/>
            <w:szCs w:val="28"/>
          </w:rPr>
          <w:t>39</w:t>
        </w:r>
        <w:r w:rsidRPr="000B0808">
          <w:rPr>
            <w:rFonts w:ascii="Times New Roman" w:hAnsi="Times New Roman"/>
            <w:sz w:val="28"/>
            <w:szCs w:val="28"/>
          </w:rPr>
          <w:fldChar w:fldCharType="end"/>
        </w:r>
      </w:p>
    </w:sdtContent>
  </w:sdt>
  <w:p w:rsidR="002056DC" w:rsidRDefault="002056D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98D"/>
    <w:multiLevelType w:val="hybridMultilevel"/>
    <w:tmpl w:val="3522C22C"/>
    <w:lvl w:ilvl="0" w:tplc="DFC4F5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A191A85"/>
    <w:multiLevelType w:val="hybridMultilevel"/>
    <w:tmpl w:val="AA28536C"/>
    <w:lvl w:ilvl="0" w:tplc="F85A34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4074BC"/>
    <w:multiLevelType w:val="hybridMultilevel"/>
    <w:tmpl w:val="FFE6DBEA"/>
    <w:lvl w:ilvl="0" w:tplc="60EE0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3BF434F"/>
    <w:multiLevelType w:val="hybridMultilevel"/>
    <w:tmpl w:val="2FCE4D92"/>
    <w:lvl w:ilvl="0" w:tplc="2A72BA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9313246"/>
    <w:multiLevelType w:val="hybridMultilevel"/>
    <w:tmpl w:val="8CE46954"/>
    <w:lvl w:ilvl="0" w:tplc="1AB60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371C2E"/>
    <w:multiLevelType w:val="hybridMultilevel"/>
    <w:tmpl w:val="699E3172"/>
    <w:lvl w:ilvl="0" w:tplc="60EE004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1DE335F1"/>
    <w:multiLevelType w:val="hybridMultilevel"/>
    <w:tmpl w:val="AD6A4138"/>
    <w:lvl w:ilvl="0" w:tplc="DC2E63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BB73978"/>
    <w:multiLevelType w:val="multilevel"/>
    <w:tmpl w:val="D0AA7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531F41"/>
    <w:multiLevelType w:val="multilevel"/>
    <w:tmpl w:val="D22442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CB7ADE"/>
    <w:multiLevelType w:val="hybridMultilevel"/>
    <w:tmpl w:val="545A8CF6"/>
    <w:lvl w:ilvl="0" w:tplc="225C9A02">
      <w:start w:val="1"/>
      <w:numFmt w:val="decimal"/>
      <w:lvlText w:val="%1."/>
      <w:lvlJc w:val="left"/>
      <w:pPr>
        <w:ind w:left="8157"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E4C4894"/>
    <w:multiLevelType w:val="hybridMultilevel"/>
    <w:tmpl w:val="893EA1BC"/>
    <w:lvl w:ilvl="0" w:tplc="ABC67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4857E18"/>
    <w:multiLevelType w:val="hybridMultilevel"/>
    <w:tmpl w:val="325A2A14"/>
    <w:lvl w:ilvl="0" w:tplc="5A2812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373E0022"/>
    <w:multiLevelType w:val="hybridMultilevel"/>
    <w:tmpl w:val="DDD262C6"/>
    <w:lvl w:ilvl="0" w:tplc="08F4F3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76840F5"/>
    <w:multiLevelType w:val="hybridMultilevel"/>
    <w:tmpl w:val="DFF42C50"/>
    <w:lvl w:ilvl="0" w:tplc="6A8E4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8B7E9B"/>
    <w:multiLevelType w:val="hybridMultilevel"/>
    <w:tmpl w:val="12021822"/>
    <w:lvl w:ilvl="0" w:tplc="68CCD9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7E9301F"/>
    <w:multiLevelType w:val="multilevel"/>
    <w:tmpl w:val="0C300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rPr>
        <w:rFonts w:ascii="Times New Roman" w:eastAsia="Times New Roman" w:hAnsi="Times New Roman" w:cs="Times New Roman"/>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F85AAD"/>
    <w:multiLevelType w:val="multilevel"/>
    <w:tmpl w:val="995601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2"/>
      <w:numFmt w:val="decimal"/>
      <w:lvlText w:val="%5."/>
      <w:lvlJc w:val="left"/>
      <w:pPr>
        <w:tabs>
          <w:tab w:val="num" w:pos="3600"/>
        </w:tabs>
        <w:ind w:left="3600" w:hanging="360"/>
      </w:pPr>
      <w:rPr>
        <w:lang w:val="kk-KZ"/>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C609F5"/>
    <w:multiLevelType w:val="multilevel"/>
    <w:tmpl w:val="76CE2B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3"/>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E2C589B"/>
    <w:multiLevelType w:val="hybridMultilevel"/>
    <w:tmpl w:val="92381A0C"/>
    <w:lvl w:ilvl="0" w:tplc="752EF3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1731118"/>
    <w:multiLevelType w:val="multilevel"/>
    <w:tmpl w:val="E7EE15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D24BF2"/>
    <w:multiLevelType w:val="hybridMultilevel"/>
    <w:tmpl w:val="3288D99C"/>
    <w:lvl w:ilvl="0" w:tplc="862A6C2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463B7B94"/>
    <w:multiLevelType w:val="hybridMultilevel"/>
    <w:tmpl w:val="60D06DCE"/>
    <w:lvl w:ilvl="0" w:tplc="8A44D268">
      <w:start w:val="14"/>
      <w:numFmt w:val="decimal"/>
      <w:lvlText w:val="%1)"/>
      <w:lvlJc w:val="left"/>
      <w:pPr>
        <w:ind w:left="1380" w:hanging="390"/>
      </w:pPr>
      <w:rPr>
        <w:rFonts w:hint="default"/>
        <w:i w:val="0"/>
      </w:rPr>
    </w:lvl>
    <w:lvl w:ilvl="1" w:tplc="043F0019" w:tentative="1">
      <w:start w:val="1"/>
      <w:numFmt w:val="lowerLetter"/>
      <w:lvlText w:val="%2."/>
      <w:lvlJc w:val="left"/>
      <w:pPr>
        <w:ind w:left="2070" w:hanging="360"/>
      </w:pPr>
    </w:lvl>
    <w:lvl w:ilvl="2" w:tplc="043F001B" w:tentative="1">
      <w:start w:val="1"/>
      <w:numFmt w:val="lowerRoman"/>
      <w:lvlText w:val="%3."/>
      <w:lvlJc w:val="right"/>
      <w:pPr>
        <w:ind w:left="2790" w:hanging="180"/>
      </w:pPr>
    </w:lvl>
    <w:lvl w:ilvl="3" w:tplc="043F000F" w:tentative="1">
      <w:start w:val="1"/>
      <w:numFmt w:val="decimal"/>
      <w:lvlText w:val="%4."/>
      <w:lvlJc w:val="left"/>
      <w:pPr>
        <w:ind w:left="3510" w:hanging="360"/>
      </w:pPr>
    </w:lvl>
    <w:lvl w:ilvl="4" w:tplc="043F0019" w:tentative="1">
      <w:start w:val="1"/>
      <w:numFmt w:val="lowerLetter"/>
      <w:lvlText w:val="%5."/>
      <w:lvlJc w:val="left"/>
      <w:pPr>
        <w:ind w:left="4230" w:hanging="360"/>
      </w:pPr>
    </w:lvl>
    <w:lvl w:ilvl="5" w:tplc="043F001B" w:tentative="1">
      <w:start w:val="1"/>
      <w:numFmt w:val="lowerRoman"/>
      <w:lvlText w:val="%6."/>
      <w:lvlJc w:val="right"/>
      <w:pPr>
        <w:ind w:left="4950" w:hanging="180"/>
      </w:pPr>
    </w:lvl>
    <w:lvl w:ilvl="6" w:tplc="043F000F" w:tentative="1">
      <w:start w:val="1"/>
      <w:numFmt w:val="decimal"/>
      <w:lvlText w:val="%7."/>
      <w:lvlJc w:val="left"/>
      <w:pPr>
        <w:ind w:left="5670" w:hanging="360"/>
      </w:pPr>
    </w:lvl>
    <w:lvl w:ilvl="7" w:tplc="043F0019" w:tentative="1">
      <w:start w:val="1"/>
      <w:numFmt w:val="lowerLetter"/>
      <w:lvlText w:val="%8."/>
      <w:lvlJc w:val="left"/>
      <w:pPr>
        <w:ind w:left="6390" w:hanging="360"/>
      </w:pPr>
    </w:lvl>
    <w:lvl w:ilvl="8" w:tplc="043F001B" w:tentative="1">
      <w:start w:val="1"/>
      <w:numFmt w:val="lowerRoman"/>
      <w:lvlText w:val="%9."/>
      <w:lvlJc w:val="right"/>
      <w:pPr>
        <w:ind w:left="7110" w:hanging="180"/>
      </w:pPr>
    </w:lvl>
  </w:abstractNum>
  <w:abstractNum w:abstractNumId="22" w15:restartNumberingAfterBreak="0">
    <w:nsid w:val="49B910D8"/>
    <w:multiLevelType w:val="hybridMultilevel"/>
    <w:tmpl w:val="FFAE618E"/>
    <w:lvl w:ilvl="0" w:tplc="3A5A01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A7B1EDC"/>
    <w:multiLevelType w:val="hybridMultilevel"/>
    <w:tmpl w:val="10D06654"/>
    <w:lvl w:ilvl="0" w:tplc="0C124D7C">
      <w:start w:val="15"/>
      <w:numFmt w:val="decimal"/>
      <w:lvlText w:val="%1)"/>
      <w:lvlJc w:val="left"/>
      <w:pPr>
        <w:ind w:left="3624" w:hanging="384"/>
      </w:pPr>
      <w:rPr>
        <w:rFonts w:hint="default"/>
        <w:b w:val="0"/>
        <w:i w:val="0"/>
        <w:sz w:val="28"/>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4" w15:restartNumberingAfterBreak="0">
    <w:nsid w:val="4E9F61CD"/>
    <w:multiLevelType w:val="hybridMultilevel"/>
    <w:tmpl w:val="B6C421E2"/>
    <w:lvl w:ilvl="0" w:tplc="C69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8BE2E1C"/>
    <w:multiLevelType w:val="hybridMultilevel"/>
    <w:tmpl w:val="5344C834"/>
    <w:lvl w:ilvl="0" w:tplc="DBB43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D8157D3"/>
    <w:multiLevelType w:val="hybridMultilevel"/>
    <w:tmpl w:val="DD268A98"/>
    <w:lvl w:ilvl="0" w:tplc="22DC93AE">
      <w:start w:val="12"/>
      <w:numFmt w:val="decimal"/>
      <w:lvlText w:val="%1)"/>
      <w:lvlJc w:val="left"/>
      <w:pPr>
        <w:ind w:left="3624" w:hanging="384"/>
      </w:pPr>
      <w:rPr>
        <w:rFonts w:hint="default"/>
        <w:b w:val="0"/>
        <w:i w:val="0"/>
        <w:sz w:val="28"/>
      </w:r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27" w15:restartNumberingAfterBreak="0">
    <w:nsid w:val="5E077B25"/>
    <w:multiLevelType w:val="hybridMultilevel"/>
    <w:tmpl w:val="CF80F552"/>
    <w:lvl w:ilvl="0" w:tplc="14B24C4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E1A4D38"/>
    <w:multiLevelType w:val="hybridMultilevel"/>
    <w:tmpl w:val="DB88A09C"/>
    <w:lvl w:ilvl="0" w:tplc="06A64CDC">
      <w:start w:val="1"/>
      <w:numFmt w:val="decimal"/>
      <w:lvlText w:val="%1)"/>
      <w:lvlJc w:val="left"/>
      <w:pPr>
        <w:ind w:left="1211"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1A24DCA"/>
    <w:multiLevelType w:val="hybridMultilevel"/>
    <w:tmpl w:val="D332D938"/>
    <w:lvl w:ilvl="0" w:tplc="60EE00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A767621"/>
    <w:multiLevelType w:val="hybridMultilevel"/>
    <w:tmpl w:val="37F4EE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9B0A53"/>
    <w:multiLevelType w:val="hybridMultilevel"/>
    <w:tmpl w:val="9506A4E4"/>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7C61676C"/>
    <w:multiLevelType w:val="multilevel"/>
    <w:tmpl w:val="D2244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E7D4EE1"/>
    <w:multiLevelType w:val="hybridMultilevel"/>
    <w:tmpl w:val="DDD262C6"/>
    <w:lvl w:ilvl="0" w:tplc="08F4F3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FCD3344"/>
    <w:multiLevelType w:val="multilevel"/>
    <w:tmpl w:val="F52894D8"/>
    <w:lvl w:ilvl="0">
      <w:start w:val="1"/>
      <w:numFmt w:val="decimal"/>
      <w:pStyle w:val="1"/>
      <w:suff w:val="space"/>
      <w:lvlText w:val="Статья %1."/>
      <w:lvlJc w:val="left"/>
      <w:pPr>
        <w:ind w:left="71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none"/>
      <w:pStyle w:val="2"/>
      <w:isLgl/>
      <w:lvlText w:val="Статья 1."/>
      <w:lvlJc w:val="left"/>
      <w:pPr>
        <w:tabs>
          <w:tab w:val="num" w:pos="2150"/>
        </w:tabs>
        <w:ind w:left="710" w:firstLine="0"/>
      </w:pPr>
      <w:rPr>
        <w:rFonts w:hint="default"/>
        <w:b w:val="0"/>
        <w:i w:val="0"/>
      </w:rPr>
    </w:lvl>
    <w:lvl w:ilvl="2">
      <w:start w:val="1"/>
      <w:numFmt w:val="lowerLetter"/>
      <w:pStyle w:val="3"/>
      <w:lvlText w:val="(%3)"/>
      <w:lvlJc w:val="left"/>
      <w:pPr>
        <w:tabs>
          <w:tab w:val="num" w:pos="1430"/>
        </w:tabs>
        <w:ind w:left="1430" w:hanging="432"/>
      </w:pPr>
      <w:rPr>
        <w:rFonts w:hint="default"/>
      </w:rPr>
    </w:lvl>
    <w:lvl w:ilvl="3">
      <w:start w:val="1"/>
      <w:numFmt w:val="lowerRoman"/>
      <w:pStyle w:val="4"/>
      <w:lvlText w:val="(%4)"/>
      <w:lvlJc w:val="right"/>
      <w:pPr>
        <w:tabs>
          <w:tab w:val="num" w:pos="1574"/>
        </w:tabs>
        <w:ind w:left="1574" w:hanging="144"/>
      </w:pPr>
      <w:rPr>
        <w:rFonts w:hint="default"/>
      </w:rPr>
    </w:lvl>
    <w:lvl w:ilvl="4">
      <w:start w:val="12"/>
      <w:numFmt w:val="decimal"/>
      <w:pStyle w:val="5"/>
      <w:lvlText w:val="%5)"/>
      <w:lvlJc w:val="left"/>
      <w:pPr>
        <w:tabs>
          <w:tab w:val="num" w:pos="2560"/>
        </w:tabs>
        <w:ind w:left="2560" w:hanging="432"/>
      </w:pPr>
      <w:rPr>
        <w:rFonts w:hint="default"/>
      </w:rPr>
    </w:lvl>
    <w:lvl w:ilvl="5">
      <w:start w:val="1"/>
      <w:numFmt w:val="lowerLetter"/>
      <w:pStyle w:val="6"/>
      <w:lvlText w:val="%6)"/>
      <w:lvlJc w:val="left"/>
      <w:pPr>
        <w:tabs>
          <w:tab w:val="num" w:pos="1862"/>
        </w:tabs>
        <w:ind w:left="1862" w:hanging="432"/>
      </w:pPr>
      <w:rPr>
        <w:rFonts w:hint="default"/>
      </w:rPr>
    </w:lvl>
    <w:lvl w:ilvl="6">
      <w:start w:val="1"/>
      <w:numFmt w:val="lowerRoman"/>
      <w:pStyle w:val="7"/>
      <w:lvlText w:val="%7)"/>
      <w:lvlJc w:val="right"/>
      <w:pPr>
        <w:tabs>
          <w:tab w:val="num" w:pos="2006"/>
        </w:tabs>
        <w:ind w:left="2006" w:hanging="288"/>
      </w:pPr>
      <w:rPr>
        <w:rFonts w:hint="default"/>
      </w:rPr>
    </w:lvl>
    <w:lvl w:ilvl="7">
      <w:start w:val="1"/>
      <w:numFmt w:val="lowerLetter"/>
      <w:pStyle w:val="8"/>
      <w:lvlText w:val="%8."/>
      <w:lvlJc w:val="left"/>
      <w:pPr>
        <w:tabs>
          <w:tab w:val="num" w:pos="2150"/>
        </w:tabs>
        <w:ind w:left="2150" w:hanging="432"/>
      </w:pPr>
      <w:rPr>
        <w:rFonts w:hint="default"/>
      </w:rPr>
    </w:lvl>
    <w:lvl w:ilvl="8">
      <w:start w:val="1"/>
      <w:numFmt w:val="lowerRoman"/>
      <w:pStyle w:val="9"/>
      <w:lvlText w:val="%9."/>
      <w:lvlJc w:val="right"/>
      <w:pPr>
        <w:tabs>
          <w:tab w:val="num" w:pos="2294"/>
        </w:tabs>
        <w:ind w:left="2294" w:hanging="144"/>
      </w:pPr>
      <w:rPr>
        <w:rFonts w:hint="default"/>
      </w:rPr>
    </w:lvl>
  </w:abstractNum>
  <w:num w:numId="1">
    <w:abstractNumId w:val="34"/>
  </w:num>
  <w:num w:numId="2">
    <w:abstractNumId w:val="13"/>
  </w:num>
  <w:num w:numId="3">
    <w:abstractNumId w:val="6"/>
  </w:num>
  <w:num w:numId="4">
    <w:abstractNumId w:val="11"/>
  </w:num>
  <w:num w:numId="5">
    <w:abstractNumId w:val="3"/>
  </w:num>
  <w:num w:numId="6">
    <w:abstractNumId w:val="18"/>
  </w:num>
  <w:num w:numId="7">
    <w:abstractNumId w:val="1"/>
  </w:num>
  <w:num w:numId="8">
    <w:abstractNumId w:val="9"/>
  </w:num>
  <w:num w:numId="9">
    <w:abstractNumId w:val="28"/>
  </w:num>
  <w:num w:numId="10">
    <w:abstractNumId w:val="31"/>
  </w:num>
  <w:num w:numId="11">
    <w:abstractNumId w:val="24"/>
  </w:num>
  <w:num w:numId="12">
    <w:abstractNumId w:val="25"/>
  </w:num>
  <w:num w:numId="13">
    <w:abstractNumId w:val="5"/>
  </w:num>
  <w:num w:numId="14">
    <w:abstractNumId w:val="27"/>
  </w:num>
  <w:num w:numId="15">
    <w:abstractNumId w:val="2"/>
  </w:num>
  <w:num w:numId="16">
    <w:abstractNumId w:val="29"/>
  </w:num>
  <w:num w:numId="17">
    <w:abstractNumId w:val="30"/>
  </w:num>
  <w:num w:numId="18">
    <w:abstractNumId w:val="12"/>
  </w:num>
  <w:num w:numId="19">
    <w:abstractNumId w:val="14"/>
  </w:num>
  <w:num w:numId="20">
    <w:abstractNumId w:val="22"/>
  </w:num>
  <w:num w:numId="21">
    <w:abstractNumId w:val="33"/>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4"/>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2"/>
    </w:lvlOverride>
  </w:num>
  <w:num w:numId="26">
    <w:abstractNumId w:val="10"/>
  </w:num>
  <w:num w:numId="27">
    <w:abstractNumId w:val="0"/>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32"/>
  </w:num>
  <w:num w:numId="33">
    <w:abstractNumId w:val="15"/>
  </w:num>
  <w:num w:numId="34">
    <w:abstractNumId w:val="19"/>
  </w:num>
  <w:num w:numId="35">
    <w:abstractNumId w:val="17"/>
  </w:num>
  <w:num w:numId="36">
    <w:abstractNumId w:val="16"/>
  </w:num>
  <w:num w:numId="37">
    <w:abstractNumId w:val="26"/>
  </w:num>
  <w:num w:numId="38">
    <w:abstractNumId w:val="23"/>
  </w:num>
  <w:num w:numId="39">
    <w:abstractNumId w:val="8"/>
  </w:num>
  <w:num w:numId="40">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08"/>
  <w:hyphenationZone w:val="141"/>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DE6"/>
    <w:rsid w:val="000000FD"/>
    <w:rsid w:val="00000CE9"/>
    <w:rsid w:val="00001E15"/>
    <w:rsid w:val="000028E6"/>
    <w:rsid w:val="000031F7"/>
    <w:rsid w:val="00003CC0"/>
    <w:rsid w:val="00004044"/>
    <w:rsid w:val="000043F2"/>
    <w:rsid w:val="00004AB1"/>
    <w:rsid w:val="00006284"/>
    <w:rsid w:val="000065F2"/>
    <w:rsid w:val="0000783F"/>
    <w:rsid w:val="00011144"/>
    <w:rsid w:val="000121C7"/>
    <w:rsid w:val="00012553"/>
    <w:rsid w:val="00012597"/>
    <w:rsid w:val="00012DF8"/>
    <w:rsid w:val="00013C97"/>
    <w:rsid w:val="00013DA8"/>
    <w:rsid w:val="0001476B"/>
    <w:rsid w:val="0001537F"/>
    <w:rsid w:val="00015664"/>
    <w:rsid w:val="0001630A"/>
    <w:rsid w:val="00016750"/>
    <w:rsid w:val="000173A5"/>
    <w:rsid w:val="0001778A"/>
    <w:rsid w:val="00017D05"/>
    <w:rsid w:val="00020030"/>
    <w:rsid w:val="00020692"/>
    <w:rsid w:val="00020BC3"/>
    <w:rsid w:val="00021B3E"/>
    <w:rsid w:val="0002203F"/>
    <w:rsid w:val="0002207F"/>
    <w:rsid w:val="00022543"/>
    <w:rsid w:val="00024AD8"/>
    <w:rsid w:val="00025935"/>
    <w:rsid w:val="0002599E"/>
    <w:rsid w:val="00026465"/>
    <w:rsid w:val="00027796"/>
    <w:rsid w:val="00027EB3"/>
    <w:rsid w:val="00030D4D"/>
    <w:rsid w:val="00031B4F"/>
    <w:rsid w:val="00031DCA"/>
    <w:rsid w:val="000339EF"/>
    <w:rsid w:val="00033EAF"/>
    <w:rsid w:val="00033FA1"/>
    <w:rsid w:val="00034582"/>
    <w:rsid w:val="00035D9F"/>
    <w:rsid w:val="00035E8B"/>
    <w:rsid w:val="00035EA4"/>
    <w:rsid w:val="00036DFE"/>
    <w:rsid w:val="00037EBD"/>
    <w:rsid w:val="00040D1D"/>
    <w:rsid w:val="00040E48"/>
    <w:rsid w:val="000413C5"/>
    <w:rsid w:val="00041833"/>
    <w:rsid w:val="000421F2"/>
    <w:rsid w:val="00043D0C"/>
    <w:rsid w:val="00045CAF"/>
    <w:rsid w:val="00045FAF"/>
    <w:rsid w:val="0004641E"/>
    <w:rsid w:val="00046C89"/>
    <w:rsid w:val="00047C77"/>
    <w:rsid w:val="00047E01"/>
    <w:rsid w:val="00051342"/>
    <w:rsid w:val="000529CC"/>
    <w:rsid w:val="00053656"/>
    <w:rsid w:val="00053725"/>
    <w:rsid w:val="00054480"/>
    <w:rsid w:val="0005493E"/>
    <w:rsid w:val="00054E73"/>
    <w:rsid w:val="00055AB5"/>
    <w:rsid w:val="00056999"/>
    <w:rsid w:val="00057FBD"/>
    <w:rsid w:val="00060114"/>
    <w:rsid w:val="00060D29"/>
    <w:rsid w:val="0006110C"/>
    <w:rsid w:val="00061939"/>
    <w:rsid w:val="00063C45"/>
    <w:rsid w:val="00064035"/>
    <w:rsid w:val="00064251"/>
    <w:rsid w:val="000651A8"/>
    <w:rsid w:val="00065648"/>
    <w:rsid w:val="00066850"/>
    <w:rsid w:val="0006700A"/>
    <w:rsid w:val="000672C4"/>
    <w:rsid w:val="0007035B"/>
    <w:rsid w:val="00070C3A"/>
    <w:rsid w:val="00071704"/>
    <w:rsid w:val="00071B36"/>
    <w:rsid w:val="00072039"/>
    <w:rsid w:val="00072B42"/>
    <w:rsid w:val="00073195"/>
    <w:rsid w:val="0007373E"/>
    <w:rsid w:val="000744C2"/>
    <w:rsid w:val="00074FE4"/>
    <w:rsid w:val="00075854"/>
    <w:rsid w:val="00075865"/>
    <w:rsid w:val="000758F8"/>
    <w:rsid w:val="00075E72"/>
    <w:rsid w:val="000761BC"/>
    <w:rsid w:val="00076B67"/>
    <w:rsid w:val="000803D8"/>
    <w:rsid w:val="00080EF6"/>
    <w:rsid w:val="000836A9"/>
    <w:rsid w:val="000844B9"/>
    <w:rsid w:val="00084BA7"/>
    <w:rsid w:val="0008525B"/>
    <w:rsid w:val="00085D8E"/>
    <w:rsid w:val="000862B7"/>
    <w:rsid w:val="00086356"/>
    <w:rsid w:val="000864AA"/>
    <w:rsid w:val="000872E8"/>
    <w:rsid w:val="000902A4"/>
    <w:rsid w:val="0009066F"/>
    <w:rsid w:val="00090CBF"/>
    <w:rsid w:val="00091259"/>
    <w:rsid w:val="00092525"/>
    <w:rsid w:val="0009296A"/>
    <w:rsid w:val="000930A4"/>
    <w:rsid w:val="0009317B"/>
    <w:rsid w:val="00093E2D"/>
    <w:rsid w:val="0009445C"/>
    <w:rsid w:val="000952D4"/>
    <w:rsid w:val="000955C3"/>
    <w:rsid w:val="00095A10"/>
    <w:rsid w:val="00095BCC"/>
    <w:rsid w:val="00096862"/>
    <w:rsid w:val="00097C95"/>
    <w:rsid w:val="000A05DC"/>
    <w:rsid w:val="000A1E79"/>
    <w:rsid w:val="000A1EC7"/>
    <w:rsid w:val="000A2316"/>
    <w:rsid w:val="000A3786"/>
    <w:rsid w:val="000A50C8"/>
    <w:rsid w:val="000A5CCC"/>
    <w:rsid w:val="000A6846"/>
    <w:rsid w:val="000A6928"/>
    <w:rsid w:val="000A7613"/>
    <w:rsid w:val="000A7AB1"/>
    <w:rsid w:val="000A7C0E"/>
    <w:rsid w:val="000B0269"/>
    <w:rsid w:val="000B06F0"/>
    <w:rsid w:val="000B0808"/>
    <w:rsid w:val="000B084B"/>
    <w:rsid w:val="000B0BB5"/>
    <w:rsid w:val="000B1784"/>
    <w:rsid w:val="000B211D"/>
    <w:rsid w:val="000B2E7F"/>
    <w:rsid w:val="000B3EE5"/>
    <w:rsid w:val="000B3EF5"/>
    <w:rsid w:val="000B4615"/>
    <w:rsid w:val="000B4DA8"/>
    <w:rsid w:val="000B4FA9"/>
    <w:rsid w:val="000B58D1"/>
    <w:rsid w:val="000B59BA"/>
    <w:rsid w:val="000B68C1"/>
    <w:rsid w:val="000B70BB"/>
    <w:rsid w:val="000B7119"/>
    <w:rsid w:val="000B782D"/>
    <w:rsid w:val="000C046D"/>
    <w:rsid w:val="000C0968"/>
    <w:rsid w:val="000C0DF7"/>
    <w:rsid w:val="000C19A2"/>
    <w:rsid w:val="000C1C16"/>
    <w:rsid w:val="000C1C54"/>
    <w:rsid w:val="000C1E56"/>
    <w:rsid w:val="000C23BC"/>
    <w:rsid w:val="000C3B4A"/>
    <w:rsid w:val="000C3C89"/>
    <w:rsid w:val="000C41B4"/>
    <w:rsid w:val="000C4584"/>
    <w:rsid w:val="000C4812"/>
    <w:rsid w:val="000C49D2"/>
    <w:rsid w:val="000C55E5"/>
    <w:rsid w:val="000C5812"/>
    <w:rsid w:val="000C66AF"/>
    <w:rsid w:val="000C678B"/>
    <w:rsid w:val="000C7733"/>
    <w:rsid w:val="000C7C8E"/>
    <w:rsid w:val="000D03DF"/>
    <w:rsid w:val="000D121E"/>
    <w:rsid w:val="000D126E"/>
    <w:rsid w:val="000D1CE0"/>
    <w:rsid w:val="000D1EC7"/>
    <w:rsid w:val="000D249E"/>
    <w:rsid w:val="000D2949"/>
    <w:rsid w:val="000D2BD2"/>
    <w:rsid w:val="000D39C3"/>
    <w:rsid w:val="000D4872"/>
    <w:rsid w:val="000D4E4B"/>
    <w:rsid w:val="000D4FC3"/>
    <w:rsid w:val="000D69B4"/>
    <w:rsid w:val="000D77AB"/>
    <w:rsid w:val="000E029A"/>
    <w:rsid w:val="000E0BBE"/>
    <w:rsid w:val="000E0F02"/>
    <w:rsid w:val="000E215E"/>
    <w:rsid w:val="000E27B7"/>
    <w:rsid w:val="000E3144"/>
    <w:rsid w:val="000E3330"/>
    <w:rsid w:val="000E4933"/>
    <w:rsid w:val="000E4AAF"/>
    <w:rsid w:val="000E512E"/>
    <w:rsid w:val="000E560C"/>
    <w:rsid w:val="000E7228"/>
    <w:rsid w:val="000E78E1"/>
    <w:rsid w:val="000F038E"/>
    <w:rsid w:val="000F1237"/>
    <w:rsid w:val="000F1239"/>
    <w:rsid w:val="000F1A59"/>
    <w:rsid w:val="000F2037"/>
    <w:rsid w:val="000F21A1"/>
    <w:rsid w:val="000F2C68"/>
    <w:rsid w:val="000F2FCE"/>
    <w:rsid w:val="000F3C93"/>
    <w:rsid w:val="000F4084"/>
    <w:rsid w:val="000F4BE8"/>
    <w:rsid w:val="000F4FCF"/>
    <w:rsid w:val="000F52BD"/>
    <w:rsid w:val="000F551F"/>
    <w:rsid w:val="000F5F44"/>
    <w:rsid w:val="000F62A7"/>
    <w:rsid w:val="000F6B57"/>
    <w:rsid w:val="000F6EA6"/>
    <w:rsid w:val="000F6EFA"/>
    <w:rsid w:val="000F748A"/>
    <w:rsid w:val="000F75E7"/>
    <w:rsid w:val="000F79CB"/>
    <w:rsid w:val="0010008A"/>
    <w:rsid w:val="00101AB0"/>
    <w:rsid w:val="00102879"/>
    <w:rsid w:val="00102D2A"/>
    <w:rsid w:val="00103084"/>
    <w:rsid w:val="001034F4"/>
    <w:rsid w:val="00103A88"/>
    <w:rsid w:val="00104481"/>
    <w:rsid w:val="00105FB0"/>
    <w:rsid w:val="00107276"/>
    <w:rsid w:val="00107697"/>
    <w:rsid w:val="001100A2"/>
    <w:rsid w:val="0011175D"/>
    <w:rsid w:val="00111DCD"/>
    <w:rsid w:val="0011404D"/>
    <w:rsid w:val="00115064"/>
    <w:rsid w:val="001159E0"/>
    <w:rsid w:val="00116963"/>
    <w:rsid w:val="00116F0D"/>
    <w:rsid w:val="00117FF1"/>
    <w:rsid w:val="00120DC6"/>
    <w:rsid w:val="00120EA4"/>
    <w:rsid w:val="00121FA9"/>
    <w:rsid w:val="001236A7"/>
    <w:rsid w:val="00123AB7"/>
    <w:rsid w:val="00123C70"/>
    <w:rsid w:val="00124F56"/>
    <w:rsid w:val="0012723E"/>
    <w:rsid w:val="00130168"/>
    <w:rsid w:val="0013030E"/>
    <w:rsid w:val="00130730"/>
    <w:rsid w:val="00130EF6"/>
    <w:rsid w:val="001315DF"/>
    <w:rsid w:val="00131781"/>
    <w:rsid w:val="0013186B"/>
    <w:rsid w:val="001328C4"/>
    <w:rsid w:val="00132E17"/>
    <w:rsid w:val="00134495"/>
    <w:rsid w:val="00135B2D"/>
    <w:rsid w:val="00135CF7"/>
    <w:rsid w:val="00135E00"/>
    <w:rsid w:val="00136454"/>
    <w:rsid w:val="00136EEA"/>
    <w:rsid w:val="001379F5"/>
    <w:rsid w:val="00141339"/>
    <w:rsid w:val="0014172D"/>
    <w:rsid w:val="001417A4"/>
    <w:rsid w:val="00142D64"/>
    <w:rsid w:val="00142F01"/>
    <w:rsid w:val="00142FED"/>
    <w:rsid w:val="00144762"/>
    <w:rsid w:val="00144AB4"/>
    <w:rsid w:val="00144B68"/>
    <w:rsid w:val="00144E25"/>
    <w:rsid w:val="00145896"/>
    <w:rsid w:val="00145C2A"/>
    <w:rsid w:val="00146B2C"/>
    <w:rsid w:val="00146C1B"/>
    <w:rsid w:val="00147E93"/>
    <w:rsid w:val="00147FA6"/>
    <w:rsid w:val="00150266"/>
    <w:rsid w:val="00150523"/>
    <w:rsid w:val="001509DE"/>
    <w:rsid w:val="00150B64"/>
    <w:rsid w:val="001512AB"/>
    <w:rsid w:val="001513DC"/>
    <w:rsid w:val="00151811"/>
    <w:rsid w:val="00151A5E"/>
    <w:rsid w:val="001526FB"/>
    <w:rsid w:val="00152964"/>
    <w:rsid w:val="00153B1E"/>
    <w:rsid w:val="00153C96"/>
    <w:rsid w:val="00154027"/>
    <w:rsid w:val="001554D2"/>
    <w:rsid w:val="00155C93"/>
    <w:rsid w:val="00156455"/>
    <w:rsid w:val="00157DBD"/>
    <w:rsid w:val="00157E01"/>
    <w:rsid w:val="001616B8"/>
    <w:rsid w:val="001622FA"/>
    <w:rsid w:val="00162950"/>
    <w:rsid w:val="00163303"/>
    <w:rsid w:val="001633E6"/>
    <w:rsid w:val="00163B85"/>
    <w:rsid w:val="00165801"/>
    <w:rsid w:val="00166CB9"/>
    <w:rsid w:val="00166E19"/>
    <w:rsid w:val="001670B3"/>
    <w:rsid w:val="00170156"/>
    <w:rsid w:val="00170A21"/>
    <w:rsid w:val="001722BB"/>
    <w:rsid w:val="00172532"/>
    <w:rsid w:val="00172B83"/>
    <w:rsid w:val="00172F46"/>
    <w:rsid w:val="001730DB"/>
    <w:rsid w:val="00176709"/>
    <w:rsid w:val="00176B11"/>
    <w:rsid w:val="00176B6A"/>
    <w:rsid w:val="00176D01"/>
    <w:rsid w:val="00177090"/>
    <w:rsid w:val="001776CC"/>
    <w:rsid w:val="00180753"/>
    <w:rsid w:val="00180F9C"/>
    <w:rsid w:val="001813B4"/>
    <w:rsid w:val="001815CB"/>
    <w:rsid w:val="00182553"/>
    <w:rsid w:val="0018260F"/>
    <w:rsid w:val="00182EFA"/>
    <w:rsid w:val="00183F0E"/>
    <w:rsid w:val="001846A2"/>
    <w:rsid w:val="00184E28"/>
    <w:rsid w:val="00185311"/>
    <w:rsid w:val="001854A9"/>
    <w:rsid w:val="001858E6"/>
    <w:rsid w:val="00185D06"/>
    <w:rsid w:val="00186DA3"/>
    <w:rsid w:val="0019045E"/>
    <w:rsid w:val="0019132D"/>
    <w:rsid w:val="00192052"/>
    <w:rsid w:val="0019449C"/>
    <w:rsid w:val="00194DAE"/>
    <w:rsid w:val="001958FE"/>
    <w:rsid w:val="00195C16"/>
    <w:rsid w:val="00195F80"/>
    <w:rsid w:val="00196D8E"/>
    <w:rsid w:val="00197307"/>
    <w:rsid w:val="00197608"/>
    <w:rsid w:val="00197787"/>
    <w:rsid w:val="001979AF"/>
    <w:rsid w:val="001A0EE7"/>
    <w:rsid w:val="001A1981"/>
    <w:rsid w:val="001A2121"/>
    <w:rsid w:val="001A39BF"/>
    <w:rsid w:val="001A3BB6"/>
    <w:rsid w:val="001A3D82"/>
    <w:rsid w:val="001A4A4C"/>
    <w:rsid w:val="001A5129"/>
    <w:rsid w:val="001A6100"/>
    <w:rsid w:val="001A6232"/>
    <w:rsid w:val="001A7202"/>
    <w:rsid w:val="001A7E31"/>
    <w:rsid w:val="001B1853"/>
    <w:rsid w:val="001B1FE2"/>
    <w:rsid w:val="001B23D4"/>
    <w:rsid w:val="001B3E20"/>
    <w:rsid w:val="001B43C7"/>
    <w:rsid w:val="001B4460"/>
    <w:rsid w:val="001B5565"/>
    <w:rsid w:val="001B55AA"/>
    <w:rsid w:val="001B55C9"/>
    <w:rsid w:val="001B5CEB"/>
    <w:rsid w:val="001B7838"/>
    <w:rsid w:val="001C0919"/>
    <w:rsid w:val="001C0D9B"/>
    <w:rsid w:val="001C1877"/>
    <w:rsid w:val="001C1966"/>
    <w:rsid w:val="001C1C8F"/>
    <w:rsid w:val="001C2088"/>
    <w:rsid w:val="001C3133"/>
    <w:rsid w:val="001C357F"/>
    <w:rsid w:val="001C3FC2"/>
    <w:rsid w:val="001C54BF"/>
    <w:rsid w:val="001C59A3"/>
    <w:rsid w:val="001C6011"/>
    <w:rsid w:val="001C746F"/>
    <w:rsid w:val="001C7C98"/>
    <w:rsid w:val="001D0A35"/>
    <w:rsid w:val="001D0FE1"/>
    <w:rsid w:val="001D1633"/>
    <w:rsid w:val="001D1747"/>
    <w:rsid w:val="001D1BEE"/>
    <w:rsid w:val="001D1DDF"/>
    <w:rsid w:val="001D4C8F"/>
    <w:rsid w:val="001D4DCD"/>
    <w:rsid w:val="001D54F2"/>
    <w:rsid w:val="001D5E80"/>
    <w:rsid w:val="001D73F8"/>
    <w:rsid w:val="001D7EF2"/>
    <w:rsid w:val="001E0088"/>
    <w:rsid w:val="001E0AB2"/>
    <w:rsid w:val="001E1210"/>
    <w:rsid w:val="001E1979"/>
    <w:rsid w:val="001E2D3C"/>
    <w:rsid w:val="001E2FE3"/>
    <w:rsid w:val="001E437F"/>
    <w:rsid w:val="001E50C0"/>
    <w:rsid w:val="001E62EB"/>
    <w:rsid w:val="001E66C3"/>
    <w:rsid w:val="001E6A0F"/>
    <w:rsid w:val="001E7B00"/>
    <w:rsid w:val="001E7F14"/>
    <w:rsid w:val="001F0979"/>
    <w:rsid w:val="001F2508"/>
    <w:rsid w:val="001F40CA"/>
    <w:rsid w:val="001F4559"/>
    <w:rsid w:val="001F4DED"/>
    <w:rsid w:val="001F5199"/>
    <w:rsid w:val="001F5702"/>
    <w:rsid w:val="001F5B83"/>
    <w:rsid w:val="001F5FBC"/>
    <w:rsid w:val="001F6914"/>
    <w:rsid w:val="001F6CCB"/>
    <w:rsid w:val="00200232"/>
    <w:rsid w:val="002005CA"/>
    <w:rsid w:val="00201268"/>
    <w:rsid w:val="00202605"/>
    <w:rsid w:val="00202B63"/>
    <w:rsid w:val="002036B9"/>
    <w:rsid w:val="002037AE"/>
    <w:rsid w:val="00204241"/>
    <w:rsid w:val="00204886"/>
    <w:rsid w:val="002053E6"/>
    <w:rsid w:val="002056DC"/>
    <w:rsid w:val="00206447"/>
    <w:rsid w:val="00206BB7"/>
    <w:rsid w:val="00206C75"/>
    <w:rsid w:val="0020706F"/>
    <w:rsid w:val="00207EF3"/>
    <w:rsid w:val="00210E83"/>
    <w:rsid w:val="002110C0"/>
    <w:rsid w:val="00211236"/>
    <w:rsid w:val="00211A50"/>
    <w:rsid w:val="00211DF5"/>
    <w:rsid w:val="00211ECA"/>
    <w:rsid w:val="00212CFE"/>
    <w:rsid w:val="00212DA8"/>
    <w:rsid w:val="00212F61"/>
    <w:rsid w:val="00213C5A"/>
    <w:rsid w:val="002150BB"/>
    <w:rsid w:val="00215A59"/>
    <w:rsid w:val="002161D7"/>
    <w:rsid w:val="00216A42"/>
    <w:rsid w:val="00216AF3"/>
    <w:rsid w:val="00216DD3"/>
    <w:rsid w:val="00217E35"/>
    <w:rsid w:val="00220F1B"/>
    <w:rsid w:val="002210AC"/>
    <w:rsid w:val="00221323"/>
    <w:rsid w:val="0022196F"/>
    <w:rsid w:val="00221A5E"/>
    <w:rsid w:val="00221F13"/>
    <w:rsid w:val="00221F29"/>
    <w:rsid w:val="002223B7"/>
    <w:rsid w:val="00223492"/>
    <w:rsid w:val="0022367C"/>
    <w:rsid w:val="00223A27"/>
    <w:rsid w:val="00223D3C"/>
    <w:rsid w:val="00223FAA"/>
    <w:rsid w:val="002247B9"/>
    <w:rsid w:val="00224CBE"/>
    <w:rsid w:val="00225648"/>
    <w:rsid w:val="00226DE0"/>
    <w:rsid w:val="00227643"/>
    <w:rsid w:val="0022775A"/>
    <w:rsid w:val="00227A2C"/>
    <w:rsid w:val="00227AF9"/>
    <w:rsid w:val="00230294"/>
    <w:rsid w:val="00230F8F"/>
    <w:rsid w:val="0023113F"/>
    <w:rsid w:val="00231503"/>
    <w:rsid w:val="00232816"/>
    <w:rsid w:val="0023338F"/>
    <w:rsid w:val="00234531"/>
    <w:rsid w:val="002349BC"/>
    <w:rsid w:val="002352EC"/>
    <w:rsid w:val="002355B1"/>
    <w:rsid w:val="00235697"/>
    <w:rsid w:val="00235BE3"/>
    <w:rsid w:val="00236E47"/>
    <w:rsid w:val="0023701D"/>
    <w:rsid w:val="002404A9"/>
    <w:rsid w:val="00241824"/>
    <w:rsid w:val="002419C6"/>
    <w:rsid w:val="002424DA"/>
    <w:rsid w:val="00242AE8"/>
    <w:rsid w:val="00243357"/>
    <w:rsid w:val="002433EE"/>
    <w:rsid w:val="00243FBB"/>
    <w:rsid w:val="002442D0"/>
    <w:rsid w:val="0024489F"/>
    <w:rsid w:val="00245AD2"/>
    <w:rsid w:val="00245E6F"/>
    <w:rsid w:val="00245E76"/>
    <w:rsid w:val="002463A3"/>
    <w:rsid w:val="002469F3"/>
    <w:rsid w:val="0025009F"/>
    <w:rsid w:val="00250D97"/>
    <w:rsid w:val="00250E53"/>
    <w:rsid w:val="002511BA"/>
    <w:rsid w:val="0025121D"/>
    <w:rsid w:val="0025123A"/>
    <w:rsid w:val="0025160C"/>
    <w:rsid w:val="0025212A"/>
    <w:rsid w:val="002533F4"/>
    <w:rsid w:val="00253868"/>
    <w:rsid w:val="00253B21"/>
    <w:rsid w:val="00253D7E"/>
    <w:rsid w:val="00254070"/>
    <w:rsid w:val="0025450C"/>
    <w:rsid w:val="00254767"/>
    <w:rsid w:val="00254AF8"/>
    <w:rsid w:val="0025518B"/>
    <w:rsid w:val="002553FF"/>
    <w:rsid w:val="0025558B"/>
    <w:rsid w:val="002559EB"/>
    <w:rsid w:val="00255F8F"/>
    <w:rsid w:val="00256087"/>
    <w:rsid w:val="002574A0"/>
    <w:rsid w:val="002576FD"/>
    <w:rsid w:val="00257898"/>
    <w:rsid w:val="00257A8B"/>
    <w:rsid w:val="00257A99"/>
    <w:rsid w:val="00257ED1"/>
    <w:rsid w:val="00260844"/>
    <w:rsid w:val="00260DE7"/>
    <w:rsid w:val="002613B6"/>
    <w:rsid w:val="00261BEF"/>
    <w:rsid w:val="00261F5B"/>
    <w:rsid w:val="0026265B"/>
    <w:rsid w:val="00263CA8"/>
    <w:rsid w:val="00265CEC"/>
    <w:rsid w:val="00266400"/>
    <w:rsid w:val="002671A3"/>
    <w:rsid w:val="00270337"/>
    <w:rsid w:val="002704A5"/>
    <w:rsid w:val="002705F4"/>
    <w:rsid w:val="002706D2"/>
    <w:rsid w:val="00270CC8"/>
    <w:rsid w:val="00271904"/>
    <w:rsid w:val="00272CFA"/>
    <w:rsid w:val="0027311F"/>
    <w:rsid w:val="0027317B"/>
    <w:rsid w:val="002741BC"/>
    <w:rsid w:val="002753D2"/>
    <w:rsid w:val="00275BDF"/>
    <w:rsid w:val="002769E3"/>
    <w:rsid w:val="00276DD0"/>
    <w:rsid w:val="00277C93"/>
    <w:rsid w:val="002802CC"/>
    <w:rsid w:val="002806C4"/>
    <w:rsid w:val="00280B53"/>
    <w:rsid w:val="002817FD"/>
    <w:rsid w:val="002833FE"/>
    <w:rsid w:val="00283997"/>
    <w:rsid w:val="00283AD2"/>
    <w:rsid w:val="002851FC"/>
    <w:rsid w:val="00285C97"/>
    <w:rsid w:val="00286067"/>
    <w:rsid w:val="00286C42"/>
    <w:rsid w:val="002903B7"/>
    <w:rsid w:val="002913B1"/>
    <w:rsid w:val="002928B6"/>
    <w:rsid w:val="00292E02"/>
    <w:rsid w:val="00292FE2"/>
    <w:rsid w:val="0029382C"/>
    <w:rsid w:val="00293F26"/>
    <w:rsid w:val="00293F99"/>
    <w:rsid w:val="00295E64"/>
    <w:rsid w:val="00296292"/>
    <w:rsid w:val="002976AE"/>
    <w:rsid w:val="002A02E5"/>
    <w:rsid w:val="002A0BB7"/>
    <w:rsid w:val="002A11C3"/>
    <w:rsid w:val="002A20AB"/>
    <w:rsid w:val="002A23FD"/>
    <w:rsid w:val="002A2F40"/>
    <w:rsid w:val="002A3129"/>
    <w:rsid w:val="002A32D0"/>
    <w:rsid w:val="002A367F"/>
    <w:rsid w:val="002A3AF5"/>
    <w:rsid w:val="002A400D"/>
    <w:rsid w:val="002A4304"/>
    <w:rsid w:val="002A58D1"/>
    <w:rsid w:val="002A5D47"/>
    <w:rsid w:val="002A6A55"/>
    <w:rsid w:val="002A7204"/>
    <w:rsid w:val="002A7880"/>
    <w:rsid w:val="002A7D56"/>
    <w:rsid w:val="002A7EEF"/>
    <w:rsid w:val="002B0FD4"/>
    <w:rsid w:val="002B1B9F"/>
    <w:rsid w:val="002B2891"/>
    <w:rsid w:val="002B2CD3"/>
    <w:rsid w:val="002B33B4"/>
    <w:rsid w:val="002B3508"/>
    <w:rsid w:val="002B3F68"/>
    <w:rsid w:val="002B5B85"/>
    <w:rsid w:val="002B7A2A"/>
    <w:rsid w:val="002C0C3D"/>
    <w:rsid w:val="002C0D05"/>
    <w:rsid w:val="002C1C73"/>
    <w:rsid w:val="002C1C77"/>
    <w:rsid w:val="002C1C8E"/>
    <w:rsid w:val="002C22CC"/>
    <w:rsid w:val="002C2511"/>
    <w:rsid w:val="002C2616"/>
    <w:rsid w:val="002C2F39"/>
    <w:rsid w:val="002C40A6"/>
    <w:rsid w:val="002C4F22"/>
    <w:rsid w:val="002C56DF"/>
    <w:rsid w:val="002C59E6"/>
    <w:rsid w:val="002C5BD4"/>
    <w:rsid w:val="002C608C"/>
    <w:rsid w:val="002C6F9F"/>
    <w:rsid w:val="002C7579"/>
    <w:rsid w:val="002D0443"/>
    <w:rsid w:val="002D0970"/>
    <w:rsid w:val="002D240B"/>
    <w:rsid w:val="002D415D"/>
    <w:rsid w:val="002D44FE"/>
    <w:rsid w:val="002D557F"/>
    <w:rsid w:val="002D5B40"/>
    <w:rsid w:val="002D5CC0"/>
    <w:rsid w:val="002D712A"/>
    <w:rsid w:val="002D7524"/>
    <w:rsid w:val="002D7C69"/>
    <w:rsid w:val="002E0597"/>
    <w:rsid w:val="002E0B6F"/>
    <w:rsid w:val="002E0BA7"/>
    <w:rsid w:val="002E1109"/>
    <w:rsid w:val="002E124F"/>
    <w:rsid w:val="002E139F"/>
    <w:rsid w:val="002E2C53"/>
    <w:rsid w:val="002E2CA1"/>
    <w:rsid w:val="002E2CE2"/>
    <w:rsid w:val="002E3184"/>
    <w:rsid w:val="002E3D9F"/>
    <w:rsid w:val="002E6789"/>
    <w:rsid w:val="002E6809"/>
    <w:rsid w:val="002E7789"/>
    <w:rsid w:val="002E7839"/>
    <w:rsid w:val="002F002F"/>
    <w:rsid w:val="002F047B"/>
    <w:rsid w:val="002F157A"/>
    <w:rsid w:val="002F1D49"/>
    <w:rsid w:val="002F2687"/>
    <w:rsid w:val="002F2713"/>
    <w:rsid w:val="002F32CF"/>
    <w:rsid w:val="002F3311"/>
    <w:rsid w:val="002F3645"/>
    <w:rsid w:val="002F3AD3"/>
    <w:rsid w:val="002F3E07"/>
    <w:rsid w:val="002F3FCA"/>
    <w:rsid w:val="002F4496"/>
    <w:rsid w:val="002F470A"/>
    <w:rsid w:val="002F4D42"/>
    <w:rsid w:val="002F4FEB"/>
    <w:rsid w:val="002F5F04"/>
    <w:rsid w:val="002F5F1A"/>
    <w:rsid w:val="002F6107"/>
    <w:rsid w:val="002F6A99"/>
    <w:rsid w:val="002F6B37"/>
    <w:rsid w:val="002F7ACA"/>
    <w:rsid w:val="00300FC5"/>
    <w:rsid w:val="003013DD"/>
    <w:rsid w:val="003019FD"/>
    <w:rsid w:val="00301E88"/>
    <w:rsid w:val="00301FBF"/>
    <w:rsid w:val="00302DB5"/>
    <w:rsid w:val="00302FF7"/>
    <w:rsid w:val="00303369"/>
    <w:rsid w:val="0030354D"/>
    <w:rsid w:val="003038BE"/>
    <w:rsid w:val="00305A2E"/>
    <w:rsid w:val="003064F5"/>
    <w:rsid w:val="00306B99"/>
    <w:rsid w:val="00306C20"/>
    <w:rsid w:val="00306D83"/>
    <w:rsid w:val="003075FB"/>
    <w:rsid w:val="00310AFD"/>
    <w:rsid w:val="00310DC0"/>
    <w:rsid w:val="00310FB1"/>
    <w:rsid w:val="0031105A"/>
    <w:rsid w:val="003121A2"/>
    <w:rsid w:val="00312CF9"/>
    <w:rsid w:val="00312DBE"/>
    <w:rsid w:val="00313165"/>
    <w:rsid w:val="00313495"/>
    <w:rsid w:val="00313C2C"/>
    <w:rsid w:val="00314725"/>
    <w:rsid w:val="00314F33"/>
    <w:rsid w:val="0031508E"/>
    <w:rsid w:val="003169E8"/>
    <w:rsid w:val="003170CB"/>
    <w:rsid w:val="00317679"/>
    <w:rsid w:val="00317898"/>
    <w:rsid w:val="00317D04"/>
    <w:rsid w:val="00317DB2"/>
    <w:rsid w:val="00320603"/>
    <w:rsid w:val="00320DDD"/>
    <w:rsid w:val="00320F5F"/>
    <w:rsid w:val="00321080"/>
    <w:rsid w:val="00321992"/>
    <w:rsid w:val="003231B4"/>
    <w:rsid w:val="00324610"/>
    <w:rsid w:val="003254F5"/>
    <w:rsid w:val="00325544"/>
    <w:rsid w:val="00325626"/>
    <w:rsid w:val="0032676C"/>
    <w:rsid w:val="00326B2A"/>
    <w:rsid w:val="00326B8D"/>
    <w:rsid w:val="00326CBC"/>
    <w:rsid w:val="003273D6"/>
    <w:rsid w:val="003273D8"/>
    <w:rsid w:val="0032746F"/>
    <w:rsid w:val="003275E8"/>
    <w:rsid w:val="00327636"/>
    <w:rsid w:val="003278AA"/>
    <w:rsid w:val="00327B9A"/>
    <w:rsid w:val="00327F89"/>
    <w:rsid w:val="00331623"/>
    <w:rsid w:val="00331BEE"/>
    <w:rsid w:val="00332624"/>
    <w:rsid w:val="003328BC"/>
    <w:rsid w:val="00333756"/>
    <w:rsid w:val="00333B5E"/>
    <w:rsid w:val="00333BF2"/>
    <w:rsid w:val="00334B3D"/>
    <w:rsid w:val="00334D1B"/>
    <w:rsid w:val="003352F2"/>
    <w:rsid w:val="00335E44"/>
    <w:rsid w:val="00336CEC"/>
    <w:rsid w:val="003421D3"/>
    <w:rsid w:val="0034277A"/>
    <w:rsid w:val="003427EB"/>
    <w:rsid w:val="00343170"/>
    <w:rsid w:val="003432F6"/>
    <w:rsid w:val="00343AE0"/>
    <w:rsid w:val="003440A8"/>
    <w:rsid w:val="003449AF"/>
    <w:rsid w:val="00344A84"/>
    <w:rsid w:val="0034557D"/>
    <w:rsid w:val="0035008F"/>
    <w:rsid w:val="003515E0"/>
    <w:rsid w:val="00351A00"/>
    <w:rsid w:val="00351A1A"/>
    <w:rsid w:val="00351BFD"/>
    <w:rsid w:val="00351E0C"/>
    <w:rsid w:val="00352FFF"/>
    <w:rsid w:val="00353A11"/>
    <w:rsid w:val="00353D71"/>
    <w:rsid w:val="00353EC7"/>
    <w:rsid w:val="0035457D"/>
    <w:rsid w:val="0035470D"/>
    <w:rsid w:val="00354C2E"/>
    <w:rsid w:val="00355138"/>
    <w:rsid w:val="003552B4"/>
    <w:rsid w:val="00355869"/>
    <w:rsid w:val="00355AF8"/>
    <w:rsid w:val="00356207"/>
    <w:rsid w:val="0035712E"/>
    <w:rsid w:val="00357226"/>
    <w:rsid w:val="0035726E"/>
    <w:rsid w:val="00357392"/>
    <w:rsid w:val="00357A36"/>
    <w:rsid w:val="00357AA3"/>
    <w:rsid w:val="00357BC1"/>
    <w:rsid w:val="003604D7"/>
    <w:rsid w:val="003610E4"/>
    <w:rsid w:val="003612FD"/>
    <w:rsid w:val="0036170F"/>
    <w:rsid w:val="0036189B"/>
    <w:rsid w:val="00362017"/>
    <w:rsid w:val="0036254D"/>
    <w:rsid w:val="00362684"/>
    <w:rsid w:val="00362A22"/>
    <w:rsid w:val="00362A89"/>
    <w:rsid w:val="00363579"/>
    <w:rsid w:val="00363742"/>
    <w:rsid w:val="003639A9"/>
    <w:rsid w:val="0036439A"/>
    <w:rsid w:val="0036443C"/>
    <w:rsid w:val="003644B7"/>
    <w:rsid w:val="0036472E"/>
    <w:rsid w:val="00364C18"/>
    <w:rsid w:val="003651B8"/>
    <w:rsid w:val="00370AD5"/>
    <w:rsid w:val="003716DC"/>
    <w:rsid w:val="003718E7"/>
    <w:rsid w:val="00372D00"/>
    <w:rsid w:val="00372E79"/>
    <w:rsid w:val="0037360D"/>
    <w:rsid w:val="00374058"/>
    <w:rsid w:val="0037450F"/>
    <w:rsid w:val="00374DCB"/>
    <w:rsid w:val="00374FA9"/>
    <w:rsid w:val="00375625"/>
    <w:rsid w:val="00375C05"/>
    <w:rsid w:val="00375CBD"/>
    <w:rsid w:val="0037632F"/>
    <w:rsid w:val="003767FA"/>
    <w:rsid w:val="00380979"/>
    <w:rsid w:val="00381B6F"/>
    <w:rsid w:val="00381C70"/>
    <w:rsid w:val="00381FB8"/>
    <w:rsid w:val="00382171"/>
    <w:rsid w:val="00382342"/>
    <w:rsid w:val="0038265B"/>
    <w:rsid w:val="00382C98"/>
    <w:rsid w:val="003844F3"/>
    <w:rsid w:val="00384C2D"/>
    <w:rsid w:val="00384F8C"/>
    <w:rsid w:val="00385388"/>
    <w:rsid w:val="00386B67"/>
    <w:rsid w:val="0038737F"/>
    <w:rsid w:val="0039027F"/>
    <w:rsid w:val="003902EE"/>
    <w:rsid w:val="00391070"/>
    <w:rsid w:val="0039116E"/>
    <w:rsid w:val="003917A8"/>
    <w:rsid w:val="003919BF"/>
    <w:rsid w:val="00393202"/>
    <w:rsid w:val="00393284"/>
    <w:rsid w:val="003933E3"/>
    <w:rsid w:val="00393C0D"/>
    <w:rsid w:val="003943C0"/>
    <w:rsid w:val="0039658F"/>
    <w:rsid w:val="00396F80"/>
    <w:rsid w:val="0039773E"/>
    <w:rsid w:val="00397754"/>
    <w:rsid w:val="003A0140"/>
    <w:rsid w:val="003A043E"/>
    <w:rsid w:val="003A0863"/>
    <w:rsid w:val="003A2D84"/>
    <w:rsid w:val="003A2E47"/>
    <w:rsid w:val="003A3381"/>
    <w:rsid w:val="003A448C"/>
    <w:rsid w:val="003A4FB4"/>
    <w:rsid w:val="003A5011"/>
    <w:rsid w:val="003A5F79"/>
    <w:rsid w:val="003A6151"/>
    <w:rsid w:val="003A638D"/>
    <w:rsid w:val="003A66A1"/>
    <w:rsid w:val="003A71D1"/>
    <w:rsid w:val="003A7604"/>
    <w:rsid w:val="003A7D50"/>
    <w:rsid w:val="003B01C5"/>
    <w:rsid w:val="003B0856"/>
    <w:rsid w:val="003B1D6D"/>
    <w:rsid w:val="003B21EF"/>
    <w:rsid w:val="003B23A8"/>
    <w:rsid w:val="003B2AA2"/>
    <w:rsid w:val="003B2B6D"/>
    <w:rsid w:val="003B2F4A"/>
    <w:rsid w:val="003B38CB"/>
    <w:rsid w:val="003B3A2E"/>
    <w:rsid w:val="003B44C2"/>
    <w:rsid w:val="003B45E8"/>
    <w:rsid w:val="003B5097"/>
    <w:rsid w:val="003B6541"/>
    <w:rsid w:val="003B75D8"/>
    <w:rsid w:val="003B7831"/>
    <w:rsid w:val="003C0993"/>
    <w:rsid w:val="003C1142"/>
    <w:rsid w:val="003C16EB"/>
    <w:rsid w:val="003C2332"/>
    <w:rsid w:val="003C2C03"/>
    <w:rsid w:val="003C3A7D"/>
    <w:rsid w:val="003C3F7D"/>
    <w:rsid w:val="003C40A3"/>
    <w:rsid w:val="003C439F"/>
    <w:rsid w:val="003C50E2"/>
    <w:rsid w:val="003C56AC"/>
    <w:rsid w:val="003C5AA1"/>
    <w:rsid w:val="003C6883"/>
    <w:rsid w:val="003C68F1"/>
    <w:rsid w:val="003C69C7"/>
    <w:rsid w:val="003C7414"/>
    <w:rsid w:val="003C76BF"/>
    <w:rsid w:val="003C785E"/>
    <w:rsid w:val="003D14D2"/>
    <w:rsid w:val="003D1591"/>
    <w:rsid w:val="003D1892"/>
    <w:rsid w:val="003D1A20"/>
    <w:rsid w:val="003D1CB5"/>
    <w:rsid w:val="003D310E"/>
    <w:rsid w:val="003D49FB"/>
    <w:rsid w:val="003D4C92"/>
    <w:rsid w:val="003D5131"/>
    <w:rsid w:val="003D5FE3"/>
    <w:rsid w:val="003D64CE"/>
    <w:rsid w:val="003D67DE"/>
    <w:rsid w:val="003D6954"/>
    <w:rsid w:val="003D737E"/>
    <w:rsid w:val="003D7633"/>
    <w:rsid w:val="003E05E4"/>
    <w:rsid w:val="003E0C24"/>
    <w:rsid w:val="003E0DE6"/>
    <w:rsid w:val="003E1467"/>
    <w:rsid w:val="003E1DEF"/>
    <w:rsid w:val="003E1EB0"/>
    <w:rsid w:val="003E3D6A"/>
    <w:rsid w:val="003E3D9A"/>
    <w:rsid w:val="003E4BC4"/>
    <w:rsid w:val="003E4F36"/>
    <w:rsid w:val="003E5033"/>
    <w:rsid w:val="003E5993"/>
    <w:rsid w:val="003E5F86"/>
    <w:rsid w:val="003E66A0"/>
    <w:rsid w:val="003E6866"/>
    <w:rsid w:val="003E778A"/>
    <w:rsid w:val="003E7C07"/>
    <w:rsid w:val="003F0993"/>
    <w:rsid w:val="003F0CBB"/>
    <w:rsid w:val="003F0D9D"/>
    <w:rsid w:val="003F0E1F"/>
    <w:rsid w:val="003F155C"/>
    <w:rsid w:val="003F227E"/>
    <w:rsid w:val="003F30BD"/>
    <w:rsid w:val="003F3D15"/>
    <w:rsid w:val="003F4307"/>
    <w:rsid w:val="003F438A"/>
    <w:rsid w:val="003F56B9"/>
    <w:rsid w:val="003F62EE"/>
    <w:rsid w:val="00400385"/>
    <w:rsid w:val="0040238D"/>
    <w:rsid w:val="0040266A"/>
    <w:rsid w:val="004029ED"/>
    <w:rsid w:val="00402AD6"/>
    <w:rsid w:val="00402BC0"/>
    <w:rsid w:val="00403ADD"/>
    <w:rsid w:val="00403B84"/>
    <w:rsid w:val="00404994"/>
    <w:rsid w:val="00404C30"/>
    <w:rsid w:val="00404E67"/>
    <w:rsid w:val="004056E7"/>
    <w:rsid w:val="00405720"/>
    <w:rsid w:val="00405F79"/>
    <w:rsid w:val="0040623B"/>
    <w:rsid w:val="0040711A"/>
    <w:rsid w:val="004073C7"/>
    <w:rsid w:val="004078F3"/>
    <w:rsid w:val="00407AD2"/>
    <w:rsid w:val="00411BEF"/>
    <w:rsid w:val="00411EF6"/>
    <w:rsid w:val="00412203"/>
    <w:rsid w:val="00412357"/>
    <w:rsid w:val="00412628"/>
    <w:rsid w:val="00412766"/>
    <w:rsid w:val="00412829"/>
    <w:rsid w:val="00413EDA"/>
    <w:rsid w:val="0041452F"/>
    <w:rsid w:val="0041463C"/>
    <w:rsid w:val="00414CDC"/>
    <w:rsid w:val="00415156"/>
    <w:rsid w:val="0041625F"/>
    <w:rsid w:val="00416440"/>
    <w:rsid w:val="004164EB"/>
    <w:rsid w:val="004176E3"/>
    <w:rsid w:val="00417B44"/>
    <w:rsid w:val="00420524"/>
    <w:rsid w:val="00420BEA"/>
    <w:rsid w:val="00421299"/>
    <w:rsid w:val="0042160B"/>
    <w:rsid w:val="00421EFC"/>
    <w:rsid w:val="00422111"/>
    <w:rsid w:val="004240CC"/>
    <w:rsid w:val="00424BE4"/>
    <w:rsid w:val="00426B68"/>
    <w:rsid w:val="00426C12"/>
    <w:rsid w:val="004308BA"/>
    <w:rsid w:val="004310E6"/>
    <w:rsid w:val="004314E2"/>
    <w:rsid w:val="0043159C"/>
    <w:rsid w:val="00432A9D"/>
    <w:rsid w:val="0043455B"/>
    <w:rsid w:val="004357E8"/>
    <w:rsid w:val="00436509"/>
    <w:rsid w:val="004368D5"/>
    <w:rsid w:val="0043707B"/>
    <w:rsid w:val="00440788"/>
    <w:rsid w:val="00441CEE"/>
    <w:rsid w:val="00442FD2"/>
    <w:rsid w:val="0044333B"/>
    <w:rsid w:val="00443BC3"/>
    <w:rsid w:val="0044465F"/>
    <w:rsid w:val="0044560E"/>
    <w:rsid w:val="00445A27"/>
    <w:rsid w:val="00445BA5"/>
    <w:rsid w:val="004462D9"/>
    <w:rsid w:val="004466FE"/>
    <w:rsid w:val="0044715D"/>
    <w:rsid w:val="00447885"/>
    <w:rsid w:val="00447B4F"/>
    <w:rsid w:val="00450D19"/>
    <w:rsid w:val="00452469"/>
    <w:rsid w:val="00452997"/>
    <w:rsid w:val="004533E8"/>
    <w:rsid w:val="0045385C"/>
    <w:rsid w:val="00453EEE"/>
    <w:rsid w:val="004553C9"/>
    <w:rsid w:val="00455E61"/>
    <w:rsid w:val="00456030"/>
    <w:rsid w:val="0045628C"/>
    <w:rsid w:val="0045637B"/>
    <w:rsid w:val="004566FB"/>
    <w:rsid w:val="00456A68"/>
    <w:rsid w:val="00456FD4"/>
    <w:rsid w:val="004579E7"/>
    <w:rsid w:val="00460739"/>
    <w:rsid w:val="00461873"/>
    <w:rsid w:val="004628BB"/>
    <w:rsid w:val="00463964"/>
    <w:rsid w:val="00463B81"/>
    <w:rsid w:val="00463E7D"/>
    <w:rsid w:val="004640FF"/>
    <w:rsid w:val="004642DF"/>
    <w:rsid w:val="00464C1D"/>
    <w:rsid w:val="00465111"/>
    <w:rsid w:val="00465170"/>
    <w:rsid w:val="00465180"/>
    <w:rsid w:val="00465574"/>
    <w:rsid w:val="0046599E"/>
    <w:rsid w:val="00465BA7"/>
    <w:rsid w:val="00465F2D"/>
    <w:rsid w:val="00466740"/>
    <w:rsid w:val="0046769F"/>
    <w:rsid w:val="0047000D"/>
    <w:rsid w:val="00470D15"/>
    <w:rsid w:val="00470D53"/>
    <w:rsid w:val="00471298"/>
    <w:rsid w:val="0047202C"/>
    <w:rsid w:val="00472617"/>
    <w:rsid w:val="00472918"/>
    <w:rsid w:val="00472F31"/>
    <w:rsid w:val="00473E91"/>
    <w:rsid w:val="004745F9"/>
    <w:rsid w:val="00474773"/>
    <w:rsid w:val="00474E91"/>
    <w:rsid w:val="00475648"/>
    <w:rsid w:val="00475D03"/>
    <w:rsid w:val="00475ECE"/>
    <w:rsid w:val="004765E6"/>
    <w:rsid w:val="0047680A"/>
    <w:rsid w:val="004769DA"/>
    <w:rsid w:val="00476B79"/>
    <w:rsid w:val="00476EB7"/>
    <w:rsid w:val="0047787C"/>
    <w:rsid w:val="00477B1D"/>
    <w:rsid w:val="00477BA4"/>
    <w:rsid w:val="00477FCE"/>
    <w:rsid w:val="00480CD8"/>
    <w:rsid w:val="004819CF"/>
    <w:rsid w:val="00482210"/>
    <w:rsid w:val="0048405C"/>
    <w:rsid w:val="00484280"/>
    <w:rsid w:val="00484831"/>
    <w:rsid w:val="00485592"/>
    <w:rsid w:val="004868B7"/>
    <w:rsid w:val="004877C3"/>
    <w:rsid w:val="00487D52"/>
    <w:rsid w:val="00492E6A"/>
    <w:rsid w:val="00493E00"/>
    <w:rsid w:val="00494159"/>
    <w:rsid w:val="00494C3C"/>
    <w:rsid w:val="0049537A"/>
    <w:rsid w:val="004956A7"/>
    <w:rsid w:val="004956E3"/>
    <w:rsid w:val="004959CE"/>
    <w:rsid w:val="00495CA9"/>
    <w:rsid w:val="00495D42"/>
    <w:rsid w:val="00495E17"/>
    <w:rsid w:val="004964BF"/>
    <w:rsid w:val="0049651C"/>
    <w:rsid w:val="00497244"/>
    <w:rsid w:val="0049732F"/>
    <w:rsid w:val="00497463"/>
    <w:rsid w:val="00497802"/>
    <w:rsid w:val="00497B31"/>
    <w:rsid w:val="004A06C6"/>
    <w:rsid w:val="004A0815"/>
    <w:rsid w:val="004A0C3E"/>
    <w:rsid w:val="004A0CF7"/>
    <w:rsid w:val="004A153E"/>
    <w:rsid w:val="004A1A76"/>
    <w:rsid w:val="004A1BA5"/>
    <w:rsid w:val="004A1CC8"/>
    <w:rsid w:val="004A2DD9"/>
    <w:rsid w:val="004A3062"/>
    <w:rsid w:val="004A3967"/>
    <w:rsid w:val="004A44A2"/>
    <w:rsid w:val="004A4EF5"/>
    <w:rsid w:val="004A51CA"/>
    <w:rsid w:val="004A5BB4"/>
    <w:rsid w:val="004A77D0"/>
    <w:rsid w:val="004B0567"/>
    <w:rsid w:val="004B06C7"/>
    <w:rsid w:val="004B14D7"/>
    <w:rsid w:val="004B1872"/>
    <w:rsid w:val="004B1BB8"/>
    <w:rsid w:val="004B2C11"/>
    <w:rsid w:val="004B2DD5"/>
    <w:rsid w:val="004B3C6D"/>
    <w:rsid w:val="004B4D0F"/>
    <w:rsid w:val="004B4EFD"/>
    <w:rsid w:val="004B56C2"/>
    <w:rsid w:val="004B5C30"/>
    <w:rsid w:val="004B72D7"/>
    <w:rsid w:val="004C028D"/>
    <w:rsid w:val="004C05CF"/>
    <w:rsid w:val="004C07F3"/>
    <w:rsid w:val="004C2D00"/>
    <w:rsid w:val="004C4052"/>
    <w:rsid w:val="004C4559"/>
    <w:rsid w:val="004C4F99"/>
    <w:rsid w:val="004C5F9F"/>
    <w:rsid w:val="004C6CD8"/>
    <w:rsid w:val="004C7232"/>
    <w:rsid w:val="004C754A"/>
    <w:rsid w:val="004C7B3A"/>
    <w:rsid w:val="004D138D"/>
    <w:rsid w:val="004D143E"/>
    <w:rsid w:val="004D290E"/>
    <w:rsid w:val="004D2A88"/>
    <w:rsid w:val="004D2B9B"/>
    <w:rsid w:val="004D4330"/>
    <w:rsid w:val="004D436C"/>
    <w:rsid w:val="004D44D6"/>
    <w:rsid w:val="004D48EF"/>
    <w:rsid w:val="004D4D9F"/>
    <w:rsid w:val="004D66AB"/>
    <w:rsid w:val="004D7A06"/>
    <w:rsid w:val="004D7D57"/>
    <w:rsid w:val="004E06ED"/>
    <w:rsid w:val="004E293C"/>
    <w:rsid w:val="004E333B"/>
    <w:rsid w:val="004E461B"/>
    <w:rsid w:val="004E491C"/>
    <w:rsid w:val="004E4952"/>
    <w:rsid w:val="004E4C61"/>
    <w:rsid w:val="004E71E3"/>
    <w:rsid w:val="004E7440"/>
    <w:rsid w:val="004E7831"/>
    <w:rsid w:val="004F16FD"/>
    <w:rsid w:val="004F19C5"/>
    <w:rsid w:val="004F2548"/>
    <w:rsid w:val="004F26E8"/>
    <w:rsid w:val="004F363E"/>
    <w:rsid w:val="004F4D27"/>
    <w:rsid w:val="004F54AB"/>
    <w:rsid w:val="004F56C2"/>
    <w:rsid w:val="004F651A"/>
    <w:rsid w:val="004F670B"/>
    <w:rsid w:val="004F68A2"/>
    <w:rsid w:val="004F69BF"/>
    <w:rsid w:val="004F7AFA"/>
    <w:rsid w:val="004F7F14"/>
    <w:rsid w:val="005002E4"/>
    <w:rsid w:val="00500AAD"/>
    <w:rsid w:val="005014FB"/>
    <w:rsid w:val="00501A8B"/>
    <w:rsid w:val="00501CF9"/>
    <w:rsid w:val="00502853"/>
    <w:rsid w:val="00502A21"/>
    <w:rsid w:val="005032E6"/>
    <w:rsid w:val="005035B0"/>
    <w:rsid w:val="00503931"/>
    <w:rsid w:val="00503E14"/>
    <w:rsid w:val="0050461A"/>
    <w:rsid w:val="0050493B"/>
    <w:rsid w:val="00504E9C"/>
    <w:rsid w:val="005059B3"/>
    <w:rsid w:val="005069BD"/>
    <w:rsid w:val="00507715"/>
    <w:rsid w:val="005079E2"/>
    <w:rsid w:val="00507D56"/>
    <w:rsid w:val="005100B7"/>
    <w:rsid w:val="005103BB"/>
    <w:rsid w:val="00510AC1"/>
    <w:rsid w:val="005113F0"/>
    <w:rsid w:val="005117DA"/>
    <w:rsid w:val="0051198C"/>
    <w:rsid w:val="00511B74"/>
    <w:rsid w:val="00513075"/>
    <w:rsid w:val="0051386C"/>
    <w:rsid w:val="00513C5A"/>
    <w:rsid w:val="00513D86"/>
    <w:rsid w:val="0051466D"/>
    <w:rsid w:val="00514ADE"/>
    <w:rsid w:val="00514BD3"/>
    <w:rsid w:val="005151BD"/>
    <w:rsid w:val="005156B7"/>
    <w:rsid w:val="00515C03"/>
    <w:rsid w:val="0051645D"/>
    <w:rsid w:val="00516969"/>
    <w:rsid w:val="00516DB9"/>
    <w:rsid w:val="00517C42"/>
    <w:rsid w:val="00520E23"/>
    <w:rsid w:val="0052161C"/>
    <w:rsid w:val="00521977"/>
    <w:rsid w:val="00521DB1"/>
    <w:rsid w:val="005222E2"/>
    <w:rsid w:val="00523BD2"/>
    <w:rsid w:val="005255E0"/>
    <w:rsid w:val="0052734A"/>
    <w:rsid w:val="0053097C"/>
    <w:rsid w:val="0053237E"/>
    <w:rsid w:val="00533551"/>
    <w:rsid w:val="005336A2"/>
    <w:rsid w:val="005338EE"/>
    <w:rsid w:val="00533ADF"/>
    <w:rsid w:val="00533AE0"/>
    <w:rsid w:val="005346A9"/>
    <w:rsid w:val="005348C2"/>
    <w:rsid w:val="0053503D"/>
    <w:rsid w:val="005351B8"/>
    <w:rsid w:val="0053628F"/>
    <w:rsid w:val="005402DC"/>
    <w:rsid w:val="00540CD7"/>
    <w:rsid w:val="00540E04"/>
    <w:rsid w:val="0054132C"/>
    <w:rsid w:val="00543324"/>
    <w:rsid w:val="00543BE4"/>
    <w:rsid w:val="005440F2"/>
    <w:rsid w:val="005456B2"/>
    <w:rsid w:val="00545B8F"/>
    <w:rsid w:val="0054607A"/>
    <w:rsid w:val="00546EEB"/>
    <w:rsid w:val="0054740E"/>
    <w:rsid w:val="00550286"/>
    <w:rsid w:val="00550D81"/>
    <w:rsid w:val="00551B5C"/>
    <w:rsid w:val="005521C1"/>
    <w:rsid w:val="005527F6"/>
    <w:rsid w:val="00552954"/>
    <w:rsid w:val="0055323B"/>
    <w:rsid w:val="005532DE"/>
    <w:rsid w:val="00553458"/>
    <w:rsid w:val="00553CC6"/>
    <w:rsid w:val="00554A53"/>
    <w:rsid w:val="00554FD7"/>
    <w:rsid w:val="0055509A"/>
    <w:rsid w:val="00555785"/>
    <w:rsid w:val="0055583A"/>
    <w:rsid w:val="0055684B"/>
    <w:rsid w:val="0055770A"/>
    <w:rsid w:val="005602C8"/>
    <w:rsid w:val="0056108F"/>
    <w:rsid w:val="00562376"/>
    <w:rsid w:val="0056270C"/>
    <w:rsid w:val="005635E7"/>
    <w:rsid w:val="0056427C"/>
    <w:rsid w:val="0056551D"/>
    <w:rsid w:val="00566A9F"/>
    <w:rsid w:val="005677E0"/>
    <w:rsid w:val="00570057"/>
    <w:rsid w:val="00570C23"/>
    <w:rsid w:val="00570E18"/>
    <w:rsid w:val="00571B7B"/>
    <w:rsid w:val="00571C78"/>
    <w:rsid w:val="00571D3D"/>
    <w:rsid w:val="00572DB3"/>
    <w:rsid w:val="00573F52"/>
    <w:rsid w:val="0057469D"/>
    <w:rsid w:val="00574BDA"/>
    <w:rsid w:val="00575848"/>
    <w:rsid w:val="00575B2A"/>
    <w:rsid w:val="00576FBF"/>
    <w:rsid w:val="005773C7"/>
    <w:rsid w:val="00580290"/>
    <w:rsid w:val="0058047A"/>
    <w:rsid w:val="00580B46"/>
    <w:rsid w:val="0058224C"/>
    <w:rsid w:val="00582D44"/>
    <w:rsid w:val="00583039"/>
    <w:rsid w:val="0058343B"/>
    <w:rsid w:val="005841D8"/>
    <w:rsid w:val="00584C60"/>
    <w:rsid w:val="00585ED2"/>
    <w:rsid w:val="00586553"/>
    <w:rsid w:val="00590187"/>
    <w:rsid w:val="005907FB"/>
    <w:rsid w:val="005909A4"/>
    <w:rsid w:val="00591A11"/>
    <w:rsid w:val="00592777"/>
    <w:rsid w:val="00592B02"/>
    <w:rsid w:val="00592DB5"/>
    <w:rsid w:val="0059305F"/>
    <w:rsid w:val="005937D0"/>
    <w:rsid w:val="00593E2F"/>
    <w:rsid w:val="005957CC"/>
    <w:rsid w:val="00595C01"/>
    <w:rsid w:val="0059673C"/>
    <w:rsid w:val="00597594"/>
    <w:rsid w:val="005979E0"/>
    <w:rsid w:val="005A207D"/>
    <w:rsid w:val="005A21C9"/>
    <w:rsid w:val="005A2697"/>
    <w:rsid w:val="005A2D95"/>
    <w:rsid w:val="005A2E86"/>
    <w:rsid w:val="005A43EE"/>
    <w:rsid w:val="005A473F"/>
    <w:rsid w:val="005A57D7"/>
    <w:rsid w:val="005A5C4F"/>
    <w:rsid w:val="005A6216"/>
    <w:rsid w:val="005A672E"/>
    <w:rsid w:val="005A68A0"/>
    <w:rsid w:val="005A699A"/>
    <w:rsid w:val="005A6A7A"/>
    <w:rsid w:val="005A6F13"/>
    <w:rsid w:val="005A7189"/>
    <w:rsid w:val="005A7BC7"/>
    <w:rsid w:val="005B0418"/>
    <w:rsid w:val="005B04D0"/>
    <w:rsid w:val="005B107F"/>
    <w:rsid w:val="005B12AF"/>
    <w:rsid w:val="005B13B5"/>
    <w:rsid w:val="005B1E71"/>
    <w:rsid w:val="005B26D8"/>
    <w:rsid w:val="005B2DCD"/>
    <w:rsid w:val="005B3435"/>
    <w:rsid w:val="005B3FC9"/>
    <w:rsid w:val="005B4A2B"/>
    <w:rsid w:val="005B4CA6"/>
    <w:rsid w:val="005B53F3"/>
    <w:rsid w:val="005B6ED9"/>
    <w:rsid w:val="005B7B8C"/>
    <w:rsid w:val="005B7E72"/>
    <w:rsid w:val="005C06CA"/>
    <w:rsid w:val="005C1395"/>
    <w:rsid w:val="005C1A6B"/>
    <w:rsid w:val="005C23AF"/>
    <w:rsid w:val="005C340E"/>
    <w:rsid w:val="005C3F12"/>
    <w:rsid w:val="005C50C0"/>
    <w:rsid w:val="005C50C9"/>
    <w:rsid w:val="005C50E0"/>
    <w:rsid w:val="005C5961"/>
    <w:rsid w:val="005C6BC4"/>
    <w:rsid w:val="005C6DC0"/>
    <w:rsid w:val="005D0324"/>
    <w:rsid w:val="005D07E3"/>
    <w:rsid w:val="005D0B1B"/>
    <w:rsid w:val="005D19A4"/>
    <w:rsid w:val="005D29B2"/>
    <w:rsid w:val="005D2CBE"/>
    <w:rsid w:val="005D3023"/>
    <w:rsid w:val="005D3579"/>
    <w:rsid w:val="005D45FC"/>
    <w:rsid w:val="005D5DB2"/>
    <w:rsid w:val="005D774F"/>
    <w:rsid w:val="005D7FE5"/>
    <w:rsid w:val="005E0560"/>
    <w:rsid w:val="005E0AA1"/>
    <w:rsid w:val="005E0C57"/>
    <w:rsid w:val="005E10BC"/>
    <w:rsid w:val="005E13E2"/>
    <w:rsid w:val="005E1598"/>
    <w:rsid w:val="005E1D30"/>
    <w:rsid w:val="005E2323"/>
    <w:rsid w:val="005E3FAF"/>
    <w:rsid w:val="005E4CB5"/>
    <w:rsid w:val="005E5433"/>
    <w:rsid w:val="005E54D4"/>
    <w:rsid w:val="005E6093"/>
    <w:rsid w:val="005E658F"/>
    <w:rsid w:val="005E690C"/>
    <w:rsid w:val="005E6EDF"/>
    <w:rsid w:val="005E78F9"/>
    <w:rsid w:val="005F027E"/>
    <w:rsid w:val="005F0587"/>
    <w:rsid w:val="005F07C1"/>
    <w:rsid w:val="005F0992"/>
    <w:rsid w:val="005F110A"/>
    <w:rsid w:val="005F3324"/>
    <w:rsid w:val="005F4703"/>
    <w:rsid w:val="005F4918"/>
    <w:rsid w:val="005F4A7E"/>
    <w:rsid w:val="005F5D96"/>
    <w:rsid w:val="005F6103"/>
    <w:rsid w:val="005F6D92"/>
    <w:rsid w:val="005F7450"/>
    <w:rsid w:val="005F77A2"/>
    <w:rsid w:val="00600211"/>
    <w:rsid w:val="0060058B"/>
    <w:rsid w:val="00601E1D"/>
    <w:rsid w:val="00602439"/>
    <w:rsid w:val="006029C7"/>
    <w:rsid w:val="00602C0B"/>
    <w:rsid w:val="006042A4"/>
    <w:rsid w:val="006042ED"/>
    <w:rsid w:val="00604E32"/>
    <w:rsid w:val="00606D4A"/>
    <w:rsid w:val="006070F1"/>
    <w:rsid w:val="00611F36"/>
    <w:rsid w:val="00612AB9"/>
    <w:rsid w:val="00613A08"/>
    <w:rsid w:val="00613DBE"/>
    <w:rsid w:val="00615677"/>
    <w:rsid w:val="006160E8"/>
    <w:rsid w:val="00616B38"/>
    <w:rsid w:val="00616E5B"/>
    <w:rsid w:val="006172CD"/>
    <w:rsid w:val="0061783E"/>
    <w:rsid w:val="00620150"/>
    <w:rsid w:val="006203CD"/>
    <w:rsid w:val="006208E7"/>
    <w:rsid w:val="006210FF"/>
    <w:rsid w:val="00621DF9"/>
    <w:rsid w:val="0062224E"/>
    <w:rsid w:val="00622D32"/>
    <w:rsid w:val="00623B0B"/>
    <w:rsid w:val="00624879"/>
    <w:rsid w:val="00625CA2"/>
    <w:rsid w:val="0062610C"/>
    <w:rsid w:val="006261C0"/>
    <w:rsid w:val="00627067"/>
    <w:rsid w:val="006300E9"/>
    <w:rsid w:val="006306FE"/>
    <w:rsid w:val="00630C15"/>
    <w:rsid w:val="006311BC"/>
    <w:rsid w:val="00631501"/>
    <w:rsid w:val="00631B33"/>
    <w:rsid w:val="00632AF1"/>
    <w:rsid w:val="0063364A"/>
    <w:rsid w:val="00633894"/>
    <w:rsid w:val="00634FCE"/>
    <w:rsid w:val="00635ABC"/>
    <w:rsid w:val="006362AA"/>
    <w:rsid w:val="0063651E"/>
    <w:rsid w:val="0063696A"/>
    <w:rsid w:val="00637082"/>
    <w:rsid w:val="0063735D"/>
    <w:rsid w:val="00637F98"/>
    <w:rsid w:val="0064082A"/>
    <w:rsid w:val="00641350"/>
    <w:rsid w:val="00641430"/>
    <w:rsid w:val="00641527"/>
    <w:rsid w:val="006419D8"/>
    <w:rsid w:val="00642273"/>
    <w:rsid w:val="006442BE"/>
    <w:rsid w:val="00645BC8"/>
    <w:rsid w:val="00646D77"/>
    <w:rsid w:val="00650344"/>
    <w:rsid w:val="006506CD"/>
    <w:rsid w:val="006508B0"/>
    <w:rsid w:val="00650F08"/>
    <w:rsid w:val="0065156A"/>
    <w:rsid w:val="0065162E"/>
    <w:rsid w:val="0065179E"/>
    <w:rsid w:val="00651EF3"/>
    <w:rsid w:val="00652814"/>
    <w:rsid w:val="006529B2"/>
    <w:rsid w:val="00652ED7"/>
    <w:rsid w:val="00653F45"/>
    <w:rsid w:val="00654076"/>
    <w:rsid w:val="00655F05"/>
    <w:rsid w:val="006563B0"/>
    <w:rsid w:val="0065641A"/>
    <w:rsid w:val="0065742D"/>
    <w:rsid w:val="006575E3"/>
    <w:rsid w:val="006578FF"/>
    <w:rsid w:val="00660E83"/>
    <w:rsid w:val="00661C2F"/>
    <w:rsid w:val="006620CF"/>
    <w:rsid w:val="0066555C"/>
    <w:rsid w:val="00666F54"/>
    <w:rsid w:val="006678D5"/>
    <w:rsid w:val="00667E08"/>
    <w:rsid w:val="006705BE"/>
    <w:rsid w:val="00670630"/>
    <w:rsid w:val="00670EEE"/>
    <w:rsid w:val="00671727"/>
    <w:rsid w:val="00672BEF"/>
    <w:rsid w:val="00672D70"/>
    <w:rsid w:val="006734BA"/>
    <w:rsid w:val="00673839"/>
    <w:rsid w:val="006741A0"/>
    <w:rsid w:val="0067467B"/>
    <w:rsid w:val="0067477E"/>
    <w:rsid w:val="00675A22"/>
    <w:rsid w:val="00675D8D"/>
    <w:rsid w:val="00676921"/>
    <w:rsid w:val="00676B8A"/>
    <w:rsid w:val="00677386"/>
    <w:rsid w:val="006774B7"/>
    <w:rsid w:val="00677927"/>
    <w:rsid w:val="00681007"/>
    <w:rsid w:val="00681022"/>
    <w:rsid w:val="006815C5"/>
    <w:rsid w:val="00681B2C"/>
    <w:rsid w:val="00682CB2"/>
    <w:rsid w:val="00682D31"/>
    <w:rsid w:val="00683493"/>
    <w:rsid w:val="00683B37"/>
    <w:rsid w:val="00684978"/>
    <w:rsid w:val="006849A6"/>
    <w:rsid w:val="00685588"/>
    <w:rsid w:val="00686367"/>
    <w:rsid w:val="006866AF"/>
    <w:rsid w:val="00687128"/>
    <w:rsid w:val="00687844"/>
    <w:rsid w:val="006915A3"/>
    <w:rsid w:val="00691DB9"/>
    <w:rsid w:val="00691F26"/>
    <w:rsid w:val="006933AD"/>
    <w:rsid w:val="006962DA"/>
    <w:rsid w:val="006962DC"/>
    <w:rsid w:val="00696572"/>
    <w:rsid w:val="00696804"/>
    <w:rsid w:val="0069704F"/>
    <w:rsid w:val="0069713F"/>
    <w:rsid w:val="00697232"/>
    <w:rsid w:val="006974FE"/>
    <w:rsid w:val="006A0B22"/>
    <w:rsid w:val="006A0D6C"/>
    <w:rsid w:val="006A19A4"/>
    <w:rsid w:val="006A1A6B"/>
    <w:rsid w:val="006A1E7D"/>
    <w:rsid w:val="006A262D"/>
    <w:rsid w:val="006A2CE3"/>
    <w:rsid w:val="006A34AE"/>
    <w:rsid w:val="006A3A62"/>
    <w:rsid w:val="006A459A"/>
    <w:rsid w:val="006A463A"/>
    <w:rsid w:val="006A5058"/>
    <w:rsid w:val="006A5621"/>
    <w:rsid w:val="006A5D8B"/>
    <w:rsid w:val="006A7090"/>
    <w:rsid w:val="006A766F"/>
    <w:rsid w:val="006A7F28"/>
    <w:rsid w:val="006B0BA1"/>
    <w:rsid w:val="006B10BA"/>
    <w:rsid w:val="006B1CB6"/>
    <w:rsid w:val="006B2917"/>
    <w:rsid w:val="006B2D24"/>
    <w:rsid w:val="006B3257"/>
    <w:rsid w:val="006B3828"/>
    <w:rsid w:val="006B39A7"/>
    <w:rsid w:val="006B3B38"/>
    <w:rsid w:val="006B3DB3"/>
    <w:rsid w:val="006B406D"/>
    <w:rsid w:val="006B4E1F"/>
    <w:rsid w:val="006B4FEE"/>
    <w:rsid w:val="006B57B2"/>
    <w:rsid w:val="006B5825"/>
    <w:rsid w:val="006B58EB"/>
    <w:rsid w:val="006B6010"/>
    <w:rsid w:val="006B79FD"/>
    <w:rsid w:val="006C0085"/>
    <w:rsid w:val="006C1206"/>
    <w:rsid w:val="006C1D35"/>
    <w:rsid w:val="006C2719"/>
    <w:rsid w:val="006C2C6C"/>
    <w:rsid w:val="006C305A"/>
    <w:rsid w:val="006C53B9"/>
    <w:rsid w:val="006C6604"/>
    <w:rsid w:val="006C6B0F"/>
    <w:rsid w:val="006C6C4A"/>
    <w:rsid w:val="006C7374"/>
    <w:rsid w:val="006D0167"/>
    <w:rsid w:val="006D01BA"/>
    <w:rsid w:val="006D0F65"/>
    <w:rsid w:val="006D140F"/>
    <w:rsid w:val="006D2E11"/>
    <w:rsid w:val="006D334E"/>
    <w:rsid w:val="006D3676"/>
    <w:rsid w:val="006D4648"/>
    <w:rsid w:val="006D5071"/>
    <w:rsid w:val="006D6A6E"/>
    <w:rsid w:val="006D7447"/>
    <w:rsid w:val="006E00F2"/>
    <w:rsid w:val="006E0445"/>
    <w:rsid w:val="006E143C"/>
    <w:rsid w:val="006E2479"/>
    <w:rsid w:val="006E2692"/>
    <w:rsid w:val="006E2B71"/>
    <w:rsid w:val="006E33C0"/>
    <w:rsid w:val="006E3A93"/>
    <w:rsid w:val="006E45E5"/>
    <w:rsid w:val="006E4751"/>
    <w:rsid w:val="006E545E"/>
    <w:rsid w:val="006E54F5"/>
    <w:rsid w:val="006E56D3"/>
    <w:rsid w:val="006E594A"/>
    <w:rsid w:val="006E65F7"/>
    <w:rsid w:val="006E6814"/>
    <w:rsid w:val="006E6DB2"/>
    <w:rsid w:val="006E6E45"/>
    <w:rsid w:val="006E79DF"/>
    <w:rsid w:val="006E79F9"/>
    <w:rsid w:val="006F0204"/>
    <w:rsid w:val="006F08A1"/>
    <w:rsid w:val="006F1743"/>
    <w:rsid w:val="006F2529"/>
    <w:rsid w:val="006F27C4"/>
    <w:rsid w:val="006F3166"/>
    <w:rsid w:val="006F42D6"/>
    <w:rsid w:val="006F4310"/>
    <w:rsid w:val="006F4ACF"/>
    <w:rsid w:val="006F4F7A"/>
    <w:rsid w:val="006F57C6"/>
    <w:rsid w:val="006F66A2"/>
    <w:rsid w:val="006F6CF4"/>
    <w:rsid w:val="006F7565"/>
    <w:rsid w:val="006F7A43"/>
    <w:rsid w:val="00701F2D"/>
    <w:rsid w:val="00702100"/>
    <w:rsid w:val="007028CF"/>
    <w:rsid w:val="00702BE7"/>
    <w:rsid w:val="007035E3"/>
    <w:rsid w:val="00703CAE"/>
    <w:rsid w:val="007041B4"/>
    <w:rsid w:val="00705055"/>
    <w:rsid w:val="00705F5D"/>
    <w:rsid w:val="00706852"/>
    <w:rsid w:val="007069C0"/>
    <w:rsid w:val="007074DD"/>
    <w:rsid w:val="007079ED"/>
    <w:rsid w:val="00707AE9"/>
    <w:rsid w:val="0071003B"/>
    <w:rsid w:val="007101BD"/>
    <w:rsid w:val="0071083E"/>
    <w:rsid w:val="007118C6"/>
    <w:rsid w:val="007132D1"/>
    <w:rsid w:val="00714209"/>
    <w:rsid w:val="007146D7"/>
    <w:rsid w:val="0071501D"/>
    <w:rsid w:val="00715176"/>
    <w:rsid w:val="007158FF"/>
    <w:rsid w:val="00715EA0"/>
    <w:rsid w:val="00715F74"/>
    <w:rsid w:val="00716395"/>
    <w:rsid w:val="00716714"/>
    <w:rsid w:val="00716FA1"/>
    <w:rsid w:val="0071754F"/>
    <w:rsid w:val="00717805"/>
    <w:rsid w:val="0072016E"/>
    <w:rsid w:val="007209A0"/>
    <w:rsid w:val="00721497"/>
    <w:rsid w:val="00721BC8"/>
    <w:rsid w:val="007227A4"/>
    <w:rsid w:val="00722AC4"/>
    <w:rsid w:val="00722D3D"/>
    <w:rsid w:val="00723F9C"/>
    <w:rsid w:val="007241DB"/>
    <w:rsid w:val="00724472"/>
    <w:rsid w:val="00724570"/>
    <w:rsid w:val="00724EAD"/>
    <w:rsid w:val="00724EF6"/>
    <w:rsid w:val="00726397"/>
    <w:rsid w:val="00726668"/>
    <w:rsid w:val="00726C41"/>
    <w:rsid w:val="0073073E"/>
    <w:rsid w:val="00730992"/>
    <w:rsid w:val="007319F1"/>
    <w:rsid w:val="00731DC9"/>
    <w:rsid w:val="00731E4E"/>
    <w:rsid w:val="007327ED"/>
    <w:rsid w:val="007329AA"/>
    <w:rsid w:val="007332E1"/>
    <w:rsid w:val="0073333B"/>
    <w:rsid w:val="00733892"/>
    <w:rsid w:val="00733AA1"/>
    <w:rsid w:val="00733D09"/>
    <w:rsid w:val="007358A6"/>
    <w:rsid w:val="0073606C"/>
    <w:rsid w:val="00736765"/>
    <w:rsid w:val="0073736A"/>
    <w:rsid w:val="0074098A"/>
    <w:rsid w:val="00742141"/>
    <w:rsid w:val="007421DA"/>
    <w:rsid w:val="007424CE"/>
    <w:rsid w:val="00743ECC"/>
    <w:rsid w:val="007445CA"/>
    <w:rsid w:val="007449D5"/>
    <w:rsid w:val="00747267"/>
    <w:rsid w:val="00747DD4"/>
    <w:rsid w:val="00750865"/>
    <w:rsid w:val="00750C43"/>
    <w:rsid w:val="00750E1F"/>
    <w:rsid w:val="00751500"/>
    <w:rsid w:val="00752309"/>
    <w:rsid w:val="00752513"/>
    <w:rsid w:val="00753709"/>
    <w:rsid w:val="00753DA1"/>
    <w:rsid w:val="00755073"/>
    <w:rsid w:val="00755C13"/>
    <w:rsid w:val="0075604B"/>
    <w:rsid w:val="007560B4"/>
    <w:rsid w:val="007567B1"/>
    <w:rsid w:val="007568BD"/>
    <w:rsid w:val="00756BC8"/>
    <w:rsid w:val="00756FE5"/>
    <w:rsid w:val="007570BB"/>
    <w:rsid w:val="0075799F"/>
    <w:rsid w:val="00757D25"/>
    <w:rsid w:val="0076122F"/>
    <w:rsid w:val="0076123E"/>
    <w:rsid w:val="007612B0"/>
    <w:rsid w:val="00761569"/>
    <w:rsid w:val="00762ED5"/>
    <w:rsid w:val="00763859"/>
    <w:rsid w:val="00763F9B"/>
    <w:rsid w:val="007648D9"/>
    <w:rsid w:val="007661C1"/>
    <w:rsid w:val="00766AE0"/>
    <w:rsid w:val="00770559"/>
    <w:rsid w:val="007707E9"/>
    <w:rsid w:val="007708F5"/>
    <w:rsid w:val="00770A8B"/>
    <w:rsid w:val="007727FD"/>
    <w:rsid w:val="00772A57"/>
    <w:rsid w:val="00772D47"/>
    <w:rsid w:val="00773770"/>
    <w:rsid w:val="00773CC0"/>
    <w:rsid w:val="00774C12"/>
    <w:rsid w:val="0077531A"/>
    <w:rsid w:val="00775345"/>
    <w:rsid w:val="00775CF5"/>
    <w:rsid w:val="00775DA4"/>
    <w:rsid w:val="00776453"/>
    <w:rsid w:val="007766C3"/>
    <w:rsid w:val="00776EC1"/>
    <w:rsid w:val="007771B0"/>
    <w:rsid w:val="00777B5E"/>
    <w:rsid w:val="00777CC8"/>
    <w:rsid w:val="00777E0C"/>
    <w:rsid w:val="00781A39"/>
    <w:rsid w:val="007824F9"/>
    <w:rsid w:val="0078493A"/>
    <w:rsid w:val="00784A5A"/>
    <w:rsid w:val="00784F0A"/>
    <w:rsid w:val="00785C04"/>
    <w:rsid w:val="00785D8D"/>
    <w:rsid w:val="00786046"/>
    <w:rsid w:val="00786581"/>
    <w:rsid w:val="00786884"/>
    <w:rsid w:val="00787228"/>
    <w:rsid w:val="00787287"/>
    <w:rsid w:val="00787CC6"/>
    <w:rsid w:val="00790D14"/>
    <w:rsid w:val="00790D97"/>
    <w:rsid w:val="007911B8"/>
    <w:rsid w:val="00791FD6"/>
    <w:rsid w:val="0079226F"/>
    <w:rsid w:val="00792826"/>
    <w:rsid w:val="007934CA"/>
    <w:rsid w:val="00793914"/>
    <w:rsid w:val="007945A9"/>
    <w:rsid w:val="00794B3F"/>
    <w:rsid w:val="00794CA1"/>
    <w:rsid w:val="0079541C"/>
    <w:rsid w:val="0079594D"/>
    <w:rsid w:val="00795DA6"/>
    <w:rsid w:val="0079613E"/>
    <w:rsid w:val="0079657E"/>
    <w:rsid w:val="007972D1"/>
    <w:rsid w:val="00797D1E"/>
    <w:rsid w:val="00797ED3"/>
    <w:rsid w:val="007A0203"/>
    <w:rsid w:val="007A0F39"/>
    <w:rsid w:val="007A19B4"/>
    <w:rsid w:val="007A1D45"/>
    <w:rsid w:val="007A1E95"/>
    <w:rsid w:val="007A1EFA"/>
    <w:rsid w:val="007A23CA"/>
    <w:rsid w:val="007A26BB"/>
    <w:rsid w:val="007A2F2B"/>
    <w:rsid w:val="007A36E4"/>
    <w:rsid w:val="007A38C2"/>
    <w:rsid w:val="007A44EE"/>
    <w:rsid w:val="007A49AF"/>
    <w:rsid w:val="007A4F02"/>
    <w:rsid w:val="007A5DCE"/>
    <w:rsid w:val="007A618F"/>
    <w:rsid w:val="007A6835"/>
    <w:rsid w:val="007A6B13"/>
    <w:rsid w:val="007B36E9"/>
    <w:rsid w:val="007B3B64"/>
    <w:rsid w:val="007B4092"/>
    <w:rsid w:val="007B41F1"/>
    <w:rsid w:val="007B4218"/>
    <w:rsid w:val="007B4AF0"/>
    <w:rsid w:val="007B4CE7"/>
    <w:rsid w:val="007B4E4D"/>
    <w:rsid w:val="007B5929"/>
    <w:rsid w:val="007B7755"/>
    <w:rsid w:val="007B7CA8"/>
    <w:rsid w:val="007B7FC8"/>
    <w:rsid w:val="007C0AAA"/>
    <w:rsid w:val="007C14B8"/>
    <w:rsid w:val="007C1E8B"/>
    <w:rsid w:val="007C2324"/>
    <w:rsid w:val="007C25ED"/>
    <w:rsid w:val="007C2D1E"/>
    <w:rsid w:val="007C2DE5"/>
    <w:rsid w:val="007C30BB"/>
    <w:rsid w:val="007C3737"/>
    <w:rsid w:val="007C3F08"/>
    <w:rsid w:val="007C49B5"/>
    <w:rsid w:val="007C5A95"/>
    <w:rsid w:val="007C5AFD"/>
    <w:rsid w:val="007C6312"/>
    <w:rsid w:val="007C6693"/>
    <w:rsid w:val="007C7DB2"/>
    <w:rsid w:val="007D0044"/>
    <w:rsid w:val="007D0054"/>
    <w:rsid w:val="007D13D7"/>
    <w:rsid w:val="007D1740"/>
    <w:rsid w:val="007D1D30"/>
    <w:rsid w:val="007D22FF"/>
    <w:rsid w:val="007D24BB"/>
    <w:rsid w:val="007D26C0"/>
    <w:rsid w:val="007D2C43"/>
    <w:rsid w:val="007D381A"/>
    <w:rsid w:val="007D59E3"/>
    <w:rsid w:val="007D5AC4"/>
    <w:rsid w:val="007D603A"/>
    <w:rsid w:val="007D63FC"/>
    <w:rsid w:val="007E0C6A"/>
    <w:rsid w:val="007E0D66"/>
    <w:rsid w:val="007E110A"/>
    <w:rsid w:val="007E1119"/>
    <w:rsid w:val="007E2556"/>
    <w:rsid w:val="007E30A6"/>
    <w:rsid w:val="007E3B01"/>
    <w:rsid w:val="007E3C23"/>
    <w:rsid w:val="007E3D59"/>
    <w:rsid w:val="007E45FB"/>
    <w:rsid w:val="007E553E"/>
    <w:rsid w:val="007E5B10"/>
    <w:rsid w:val="007E60EB"/>
    <w:rsid w:val="007E6118"/>
    <w:rsid w:val="007E6920"/>
    <w:rsid w:val="007E6B01"/>
    <w:rsid w:val="007E6C83"/>
    <w:rsid w:val="007E6D05"/>
    <w:rsid w:val="007E74A5"/>
    <w:rsid w:val="007E7ECD"/>
    <w:rsid w:val="007F022F"/>
    <w:rsid w:val="007F09EB"/>
    <w:rsid w:val="007F0E76"/>
    <w:rsid w:val="007F193D"/>
    <w:rsid w:val="007F1CD9"/>
    <w:rsid w:val="007F28AC"/>
    <w:rsid w:val="007F2E75"/>
    <w:rsid w:val="007F3547"/>
    <w:rsid w:val="007F46BD"/>
    <w:rsid w:val="007F4E4B"/>
    <w:rsid w:val="007F56A0"/>
    <w:rsid w:val="007F56D8"/>
    <w:rsid w:val="007F668F"/>
    <w:rsid w:val="007F788C"/>
    <w:rsid w:val="00800443"/>
    <w:rsid w:val="00800C02"/>
    <w:rsid w:val="0080105C"/>
    <w:rsid w:val="008012F0"/>
    <w:rsid w:val="008015FC"/>
    <w:rsid w:val="00801AAC"/>
    <w:rsid w:val="00801B1F"/>
    <w:rsid w:val="00801BB5"/>
    <w:rsid w:val="00801D09"/>
    <w:rsid w:val="00801E71"/>
    <w:rsid w:val="008025CB"/>
    <w:rsid w:val="00802CF5"/>
    <w:rsid w:val="00803597"/>
    <w:rsid w:val="0080369C"/>
    <w:rsid w:val="00804368"/>
    <w:rsid w:val="00804397"/>
    <w:rsid w:val="008049BB"/>
    <w:rsid w:val="00804E2D"/>
    <w:rsid w:val="00804EAF"/>
    <w:rsid w:val="00805134"/>
    <w:rsid w:val="008055D0"/>
    <w:rsid w:val="00806359"/>
    <w:rsid w:val="00806A3D"/>
    <w:rsid w:val="0080701B"/>
    <w:rsid w:val="008073DF"/>
    <w:rsid w:val="00807D5B"/>
    <w:rsid w:val="008105E2"/>
    <w:rsid w:val="00811132"/>
    <w:rsid w:val="00811254"/>
    <w:rsid w:val="00812F9E"/>
    <w:rsid w:val="008135B2"/>
    <w:rsid w:val="0081362B"/>
    <w:rsid w:val="00813E70"/>
    <w:rsid w:val="00816D76"/>
    <w:rsid w:val="00816F76"/>
    <w:rsid w:val="00817650"/>
    <w:rsid w:val="00817CEA"/>
    <w:rsid w:val="00817E24"/>
    <w:rsid w:val="0082018F"/>
    <w:rsid w:val="00820ED0"/>
    <w:rsid w:val="008214D5"/>
    <w:rsid w:val="008229A4"/>
    <w:rsid w:val="008237D0"/>
    <w:rsid w:val="008239DC"/>
    <w:rsid w:val="00823E46"/>
    <w:rsid w:val="00824692"/>
    <w:rsid w:val="00824E45"/>
    <w:rsid w:val="008256CC"/>
    <w:rsid w:val="00825788"/>
    <w:rsid w:val="00825A74"/>
    <w:rsid w:val="00830933"/>
    <w:rsid w:val="00830AD2"/>
    <w:rsid w:val="00830F74"/>
    <w:rsid w:val="00830FDE"/>
    <w:rsid w:val="00832D8D"/>
    <w:rsid w:val="00833884"/>
    <w:rsid w:val="0083421B"/>
    <w:rsid w:val="00835817"/>
    <w:rsid w:val="00835E67"/>
    <w:rsid w:val="0083640C"/>
    <w:rsid w:val="00836FB3"/>
    <w:rsid w:val="008407EE"/>
    <w:rsid w:val="00840A0C"/>
    <w:rsid w:val="00840A59"/>
    <w:rsid w:val="00840ED9"/>
    <w:rsid w:val="0084311C"/>
    <w:rsid w:val="00844111"/>
    <w:rsid w:val="008442CE"/>
    <w:rsid w:val="0084448A"/>
    <w:rsid w:val="00845E8B"/>
    <w:rsid w:val="00846E07"/>
    <w:rsid w:val="00847230"/>
    <w:rsid w:val="00847B64"/>
    <w:rsid w:val="00847D7A"/>
    <w:rsid w:val="00850D81"/>
    <w:rsid w:val="00850E56"/>
    <w:rsid w:val="0085124D"/>
    <w:rsid w:val="00851F12"/>
    <w:rsid w:val="00852374"/>
    <w:rsid w:val="008531A3"/>
    <w:rsid w:val="008535B6"/>
    <w:rsid w:val="0085391F"/>
    <w:rsid w:val="00855995"/>
    <w:rsid w:val="0085654E"/>
    <w:rsid w:val="00857711"/>
    <w:rsid w:val="00857EF9"/>
    <w:rsid w:val="0086064C"/>
    <w:rsid w:val="00860708"/>
    <w:rsid w:val="0086117B"/>
    <w:rsid w:val="00861298"/>
    <w:rsid w:val="0086190E"/>
    <w:rsid w:val="00862531"/>
    <w:rsid w:val="00862EC4"/>
    <w:rsid w:val="00863A57"/>
    <w:rsid w:val="00863FA9"/>
    <w:rsid w:val="00865094"/>
    <w:rsid w:val="00865322"/>
    <w:rsid w:val="008655CB"/>
    <w:rsid w:val="0086725F"/>
    <w:rsid w:val="008677DA"/>
    <w:rsid w:val="0087009D"/>
    <w:rsid w:val="008708E7"/>
    <w:rsid w:val="0087179D"/>
    <w:rsid w:val="00871CA0"/>
    <w:rsid w:val="0087215F"/>
    <w:rsid w:val="00873F09"/>
    <w:rsid w:val="008748F5"/>
    <w:rsid w:val="00874D4E"/>
    <w:rsid w:val="00875231"/>
    <w:rsid w:val="0087537E"/>
    <w:rsid w:val="00875885"/>
    <w:rsid w:val="00875A15"/>
    <w:rsid w:val="00875CBE"/>
    <w:rsid w:val="0087775E"/>
    <w:rsid w:val="00877F09"/>
    <w:rsid w:val="00880008"/>
    <w:rsid w:val="00881F04"/>
    <w:rsid w:val="008830C9"/>
    <w:rsid w:val="00883C1B"/>
    <w:rsid w:val="00883E52"/>
    <w:rsid w:val="008842D5"/>
    <w:rsid w:val="00884516"/>
    <w:rsid w:val="008847A5"/>
    <w:rsid w:val="0088551C"/>
    <w:rsid w:val="00885891"/>
    <w:rsid w:val="00887FF3"/>
    <w:rsid w:val="00891085"/>
    <w:rsid w:val="00891E22"/>
    <w:rsid w:val="00891F87"/>
    <w:rsid w:val="00893964"/>
    <w:rsid w:val="00893E34"/>
    <w:rsid w:val="008941B6"/>
    <w:rsid w:val="0089431F"/>
    <w:rsid w:val="00895F5F"/>
    <w:rsid w:val="00895F8D"/>
    <w:rsid w:val="0089672E"/>
    <w:rsid w:val="008968DF"/>
    <w:rsid w:val="00896E1E"/>
    <w:rsid w:val="008970CA"/>
    <w:rsid w:val="008971EC"/>
    <w:rsid w:val="00897235"/>
    <w:rsid w:val="008975B0"/>
    <w:rsid w:val="00897859"/>
    <w:rsid w:val="0089786A"/>
    <w:rsid w:val="00897FFB"/>
    <w:rsid w:val="008A0033"/>
    <w:rsid w:val="008A023B"/>
    <w:rsid w:val="008A03F5"/>
    <w:rsid w:val="008A04C9"/>
    <w:rsid w:val="008A0D36"/>
    <w:rsid w:val="008A0D57"/>
    <w:rsid w:val="008A12AA"/>
    <w:rsid w:val="008A1BA2"/>
    <w:rsid w:val="008A22DA"/>
    <w:rsid w:val="008A244F"/>
    <w:rsid w:val="008A26F1"/>
    <w:rsid w:val="008A31AB"/>
    <w:rsid w:val="008A356F"/>
    <w:rsid w:val="008A42FB"/>
    <w:rsid w:val="008A43DD"/>
    <w:rsid w:val="008A47DB"/>
    <w:rsid w:val="008A4CE1"/>
    <w:rsid w:val="008A5C52"/>
    <w:rsid w:val="008A67C2"/>
    <w:rsid w:val="008A6DAF"/>
    <w:rsid w:val="008B021E"/>
    <w:rsid w:val="008B02F1"/>
    <w:rsid w:val="008B06E2"/>
    <w:rsid w:val="008B086F"/>
    <w:rsid w:val="008B0C56"/>
    <w:rsid w:val="008B11FB"/>
    <w:rsid w:val="008B1E88"/>
    <w:rsid w:val="008B1F10"/>
    <w:rsid w:val="008B200E"/>
    <w:rsid w:val="008B2193"/>
    <w:rsid w:val="008B2535"/>
    <w:rsid w:val="008B2AE3"/>
    <w:rsid w:val="008B6F87"/>
    <w:rsid w:val="008B77F3"/>
    <w:rsid w:val="008B7D11"/>
    <w:rsid w:val="008B7ED2"/>
    <w:rsid w:val="008C10FB"/>
    <w:rsid w:val="008C2268"/>
    <w:rsid w:val="008C2764"/>
    <w:rsid w:val="008C2E69"/>
    <w:rsid w:val="008C2E88"/>
    <w:rsid w:val="008C30D0"/>
    <w:rsid w:val="008C35CE"/>
    <w:rsid w:val="008C42D0"/>
    <w:rsid w:val="008C4EDE"/>
    <w:rsid w:val="008C5252"/>
    <w:rsid w:val="008C576F"/>
    <w:rsid w:val="008C6D1B"/>
    <w:rsid w:val="008C713E"/>
    <w:rsid w:val="008C724B"/>
    <w:rsid w:val="008C770D"/>
    <w:rsid w:val="008D167B"/>
    <w:rsid w:val="008D1E0B"/>
    <w:rsid w:val="008D1F52"/>
    <w:rsid w:val="008D26EC"/>
    <w:rsid w:val="008D29D5"/>
    <w:rsid w:val="008D37F1"/>
    <w:rsid w:val="008D40BD"/>
    <w:rsid w:val="008D45E3"/>
    <w:rsid w:val="008D4886"/>
    <w:rsid w:val="008D4996"/>
    <w:rsid w:val="008D5662"/>
    <w:rsid w:val="008D5663"/>
    <w:rsid w:val="008D5C6F"/>
    <w:rsid w:val="008D5E8F"/>
    <w:rsid w:val="008D6704"/>
    <w:rsid w:val="008D6AC7"/>
    <w:rsid w:val="008D7E41"/>
    <w:rsid w:val="008E0CD3"/>
    <w:rsid w:val="008E11CF"/>
    <w:rsid w:val="008E3D4D"/>
    <w:rsid w:val="008E471B"/>
    <w:rsid w:val="008E4D63"/>
    <w:rsid w:val="008E4FEA"/>
    <w:rsid w:val="008E7107"/>
    <w:rsid w:val="008F0615"/>
    <w:rsid w:val="008F0E59"/>
    <w:rsid w:val="008F125B"/>
    <w:rsid w:val="008F1D69"/>
    <w:rsid w:val="008F2D11"/>
    <w:rsid w:val="008F4016"/>
    <w:rsid w:val="008F5213"/>
    <w:rsid w:val="008F73C1"/>
    <w:rsid w:val="008F73E9"/>
    <w:rsid w:val="008F780E"/>
    <w:rsid w:val="008F7A4A"/>
    <w:rsid w:val="00900013"/>
    <w:rsid w:val="00900135"/>
    <w:rsid w:val="0090094E"/>
    <w:rsid w:val="009011E0"/>
    <w:rsid w:val="00901712"/>
    <w:rsid w:val="00901B52"/>
    <w:rsid w:val="00901B73"/>
    <w:rsid w:val="00901C8B"/>
    <w:rsid w:val="009035D1"/>
    <w:rsid w:val="00903C8B"/>
    <w:rsid w:val="009054A6"/>
    <w:rsid w:val="00905E02"/>
    <w:rsid w:val="00907984"/>
    <w:rsid w:val="00907B69"/>
    <w:rsid w:val="00911C07"/>
    <w:rsid w:val="009130A7"/>
    <w:rsid w:val="00914A48"/>
    <w:rsid w:val="00917ED9"/>
    <w:rsid w:val="00920711"/>
    <w:rsid w:val="00921988"/>
    <w:rsid w:val="00921D3E"/>
    <w:rsid w:val="00922185"/>
    <w:rsid w:val="00923270"/>
    <w:rsid w:val="00924BAD"/>
    <w:rsid w:val="009250AB"/>
    <w:rsid w:val="009258AB"/>
    <w:rsid w:val="0092662A"/>
    <w:rsid w:val="00926687"/>
    <w:rsid w:val="00926786"/>
    <w:rsid w:val="00927698"/>
    <w:rsid w:val="00927D32"/>
    <w:rsid w:val="009308B5"/>
    <w:rsid w:val="00930C18"/>
    <w:rsid w:val="00930D61"/>
    <w:rsid w:val="00931261"/>
    <w:rsid w:val="00931435"/>
    <w:rsid w:val="00931731"/>
    <w:rsid w:val="009324E1"/>
    <w:rsid w:val="009344B7"/>
    <w:rsid w:val="009347C6"/>
    <w:rsid w:val="00935025"/>
    <w:rsid w:val="009356A0"/>
    <w:rsid w:val="009356AC"/>
    <w:rsid w:val="00935769"/>
    <w:rsid w:val="009366A4"/>
    <w:rsid w:val="00936B6B"/>
    <w:rsid w:val="009371C4"/>
    <w:rsid w:val="00937DFB"/>
    <w:rsid w:val="00937EF4"/>
    <w:rsid w:val="0094038D"/>
    <w:rsid w:val="00940E97"/>
    <w:rsid w:val="0094262E"/>
    <w:rsid w:val="00942C58"/>
    <w:rsid w:val="00943099"/>
    <w:rsid w:val="009433F0"/>
    <w:rsid w:val="00943566"/>
    <w:rsid w:val="009439ED"/>
    <w:rsid w:val="00943B82"/>
    <w:rsid w:val="00943C2D"/>
    <w:rsid w:val="00943C60"/>
    <w:rsid w:val="00944679"/>
    <w:rsid w:val="00944767"/>
    <w:rsid w:val="00944B15"/>
    <w:rsid w:val="00945861"/>
    <w:rsid w:val="0094637E"/>
    <w:rsid w:val="00946D9F"/>
    <w:rsid w:val="00946E49"/>
    <w:rsid w:val="0094788C"/>
    <w:rsid w:val="00947FF2"/>
    <w:rsid w:val="00950438"/>
    <w:rsid w:val="009505CB"/>
    <w:rsid w:val="00950F0D"/>
    <w:rsid w:val="00952257"/>
    <w:rsid w:val="0095527A"/>
    <w:rsid w:val="00955E14"/>
    <w:rsid w:val="00955E90"/>
    <w:rsid w:val="00957637"/>
    <w:rsid w:val="00957BD8"/>
    <w:rsid w:val="00960CE7"/>
    <w:rsid w:val="00961501"/>
    <w:rsid w:val="00961CD0"/>
    <w:rsid w:val="00961FAB"/>
    <w:rsid w:val="00962521"/>
    <w:rsid w:val="00962B7F"/>
    <w:rsid w:val="00963280"/>
    <w:rsid w:val="009637EA"/>
    <w:rsid w:val="00963A5E"/>
    <w:rsid w:val="00963A6C"/>
    <w:rsid w:val="009641BB"/>
    <w:rsid w:val="00964A70"/>
    <w:rsid w:val="009656C0"/>
    <w:rsid w:val="0096580F"/>
    <w:rsid w:val="00965A12"/>
    <w:rsid w:val="00966276"/>
    <w:rsid w:val="009667E2"/>
    <w:rsid w:val="00967D76"/>
    <w:rsid w:val="00970627"/>
    <w:rsid w:val="0097323D"/>
    <w:rsid w:val="009736BD"/>
    <w:rsid w:val="009743A4"/>
    <w:rsid w:val="009743CC"/>
    <w:rsid w:val="00974E93"/>
    <w:rsid w:val="00974EB2"/>
    <w:rsid w:val="00975044"/>
    <w:rsid w:val="0097534D"/>
    <w:rsid w:val="00975D00"/>
    <w:rsid w:val="00975E1C"/>
    <w:rsid w:val="00975E6F"/>
    <w:rsid w:val="00976861"/>
    <w:rsid w:val="00976AF4"/>
    <w:rsid w:val="00977132"/>
    <w:rsid w:val="0097725E"/>
    <w:rsid w:val="00980B4B"/>
    <w:rsid w:val="00981765"/>
    <w:rsid w:val="00982A42"/>
    <w:rsid w:val="009830EF"/>
    <w:rsid w:val="0098363B"/>
    <w:rsid w:val="00983F84"/>
    <w:rsid w:val="009850D8"/>
    <w:rsid w:val="009850DB"/>
    <w:rsid w:val="00985A05"/>
    <w:rsid w:val="00987B37"/>
    <w:rsid w:val="00990349"/>
    <w:rsid w:val="00990AE2"/>
    <w:rsid w:val="00990B04"/>
    <w:rsid w:val="00990BAA"/>
    <w:rsid w:val="0099163A"/>
    <w:rsid w:val="009930D0"/>
    <w:rsid w:val="00993410"/>
    <w:rsid w:val="00993C40"/>
    <w:rsid w:val="00993D45"/>
    <w:rsid w:val="009940E1"/>
    <w:rsid w:val="00994C20"/>
    <w:rsid w:val="00994FEB"/>
    <w:rsid w:val="0099527D"/>
    <w:rsid w:val="009A0AD0"/>
    <w:rsid w:val="009A0E2C"/>
    <w:rsid w:val="009A166B"/>
    <w:rsid w:val="009A1F83"/>
    <w:rsid w:val="009A22AB"/>
    <w:rsid w:val="009A2E91"/>
    <w:rsid w:val="009A3182"/>
    <w:rsid w:val="009A3763"/>
    <w:rsid w:val="009A3C7D"/>
    <w:rsid w:val="009A4337"/>
    <w:rsid w:val="009A4D29"/>
    <w:rsid w:val="009A5429"/>
    <w:rsid w:val="009A5775"/>
    <w:rsid w:val="009A6828"/>
    <w:rsid w:val="009A77F1"/>
    <w:rsid w:val="009A7A09"/>
    <w:rsid w:val="009B060D"/>
    <w:rsid w:val="009B06FF"/>
    <w:rsid w:val="009B0806"/>
    <w:rsid w:val="009B150C"/>
    <w:rsid w:val="009B154C"/>
    <w:rsid w:val="009B18DC"/>
    <w:rsid w:val="009B21D5"/>
    <w:rsid w:val="009B3C68"/>
    <w:rsid w:val="009B4966"/>
    <w:rsid w:val="009B4A07"/>
    <w:rsid w:val="009B4D99"/>
    <w:rsid w:val="009B4FD6"/>
    <w:rsid w:val="009B5B2D"/>
    <w:rsid w:val="009B5F72"/>
    <w:rsid w:val="009B687E"/>
    <w:rsid w:val="009B6DEE"/>
    <w:rsid w:val="009B7566"/>
    <w:rsid w:val="009C00A9"/>
    <w:rsid w:val="009C0804"/>
    <w:rsid w:val="009C1116"/>
    <w:rsid w:val="009C1CCF"/>
    <w:rsid w:val="009C27F0"/>
    <w:rsid w:val="009C29FC"/>
    <w:rsid w:val="009C3958"/>
    <w:rsid w:val="009C468B"/>
    <w:rsid w:val="009C5240"/>
    <w:rsid w:val="009C5679"/>
    <w:rsid w:val="009C56A5"/>
    <w:rsid w:val="009C595E"/>
    <w:rsid w:val="009C61FE"/>
    <w:rsid w:val="009C6C73"/>
    <w:rsid w:val="009C6DBC"/>
    <w:rsid w:val="009C7289"/>
    <w:rsid w:val="009D012D"/>
    <w:rsid w:val="009D0209"/>
    <w:rsid w:val="009D1419"/>
    <w:rsid w:val="009D1FA2"/>
    <w:rsid w:val="009D25FA"/>
    <w:rsid w:val="009D2941"/>
    <w:rsid w:val="009D29F3"/>
    <w:rsid w:val="009D3079"/>
    <w:rsid w:val="009D47AD"/>
    <w:rsid w:val="009D4C90"/>
    <w:rsid w:val="009D58B2"/>
    <w:rsid w:val="009D5E0D"/>
    <w:rsid w:val="009D608E"/>
    <w:rsid w:val="009D6336"/>
    <w:rsid w:val="009D6C38"/>
    <w:rsid w:val="009D75D1"/>
    <w:rsid w:val="009D7FBA"/>
    <w:rsid w:val="009E03BC"/>
    <w:rsid w:val="009E2724"/>
    <w:rsid w:val="009E37CA"/>
    <w:rsid w:val="009E39AA"/>
    <w:rsid w:val="009E3A43"/>
    <w:rsid w:val="009E3B7E"/>
    <w:rsid w:val="009E6929"/>
    <w:rsid w:val="009E746A"/>
    <w:rsid w:val="009E7D06"/>
    <w:rsid w:val="009F0F5A"/>
    <w:rsid w:val="009F137E"/>
    <w:rsid w:val="009F2362"/>
    <w:rsid w:val="009F2420"/>
    <w:rsid w:val="009F4162"/>
    <w:rsid w:val="009F4CC5"/>
    <w:rsid w:val="009F4F24"/>
    <w:rsid w:val="009F4FFB"/>
    <w:rsid w:val="009F525F"/>
    <w:rsid w:val="009F69C9"/>
    <w:rsid w:val="009F6BB4"/>
    <w:rsid w:val="009F6C60"/>
    <w:rsid w:val="009F79FC"/>
    <w:rsid w:val="00A005DD"/>
    <w:rsid w:val="00A00AC9"/>
    <w:rsid w:val="00A00C7F"/>
    <w:rsid w:val="00A0145B"/>
    <w:rsid w:val="00A018B9"/>
    <w:rsid w:val="00A01FF8"/>
    <w:rsid w:val="00A02489"/>
    <w:rsid w:val="00A02710"/>
    <w:rsid w:val="00A02A78"/>
    <w:rsid w:val="00A02A9D"/>
    <w:rsid w:val="00A02DC3"/>
    <w:rsid w:val="00A03892"/>
    <w:rsid w:val="00A03C1D"/>
    <w:rsid w:val="00A03E24"/>
    <w:rsid w:val="00A03F7F"/>
    <w:rsid w:val="00A041E7"/>
    <w:rsid w:val="00A0423E"/>
    <w:rsid w:val="00A042BC"/>
    <w:rsid w:val="00A04329"/>
    <w:rsid w:val="00A0601C"/>
    <w:rsid w:val="00A0708B"/>
    <w:rsid w:val="00A07C4D"/>
    <w:rsid w:val="00A07CCB"/>
    <w:rsid w:val="00A1096A"/>
    <w:rsid w:val="00A109A8"/>
    <w:rsid w:val="00A133FE"/>
    <w:rsid w:val="00A162B4"/>
    <w:rsid w:val="00A171CD"/>
    <w:rsid w:val="00A179FB"/>
    <w:rsid w:val="00A17D9A"/>
    <w:rsid w:val="00A20CB9"/>
    <w:rsid w:val="00A2118B"/>
    <w:rsid w:val="00A21441"/>
    <w:rsid w:val="00A21F0B"/>
    <w:rsid w:val="00A23DC4"/>
    <w:rsid w:val="00A245E8"/>
    <w:rsid w:val="00A25A00"/>
    <w:rsid w:val="00A269EB"/>
    <w:rsid w:val="00A27697"/>
    <w:rsid w:val="00A3009E"/>
    <w:rsid w:val="00A30EFD"/>
    <w:rsid w:val="00A3221E"/>
    <w:rsid w:val="00A3229F"/>
    <w:rsid w:val="00A325C1"/>
    <w:rsid w:val="00A32807"/>
    <w:rsid w:val="00A33172"/>
    <w:rsid w:val="00A337E8"/>
    <w:rsid w:val="00A35126"/>
    <w:rsid w:val="00A35D52"/>
    <w:rsid w:val="00A36970"/>
    <w:rsid w:val="00A36972"/>
    <w:rsid w:val="00A36B4A"/>
    <w:rsid w:val="00A36B7E"/>
    <w:rsid w:val="00A37705"/>
    <w:rsid w:val="00A40800"/>
    <w:rsid w:val="00A414D7"/>
    <w:rsid w:val="00A42832"/>
    <w:rsid w:val="00A429D3"/>
    <w:rsid w:val="00A4440C"/>
    <w:rsid w:val="00A44DE0"/>
    <w:rsid w:val="00A45154"/>
    <w:rsid w:val="00A457F3"/>
    <w:rsid w:val="00A46042"/>
    <w:rsid w:val="00A462A9"/>
    <w:rsid w:val="00A4653C"/>
    <w:rsid w:val="00A471AD"/>
    <w:rsid w:val="00A473E9"/>
    <w:rsid w:val="00A50574"/>
    <w:rsid w:val="00A51133"/>
    <w:rsid w:val="00A517E0"/>
    <w:rsid w:val="00A51B79"/>
    <w:rsid w:val="00A52281"/>
    <w:rsid w:val="00A52659"/>
    <w:rsid w:val="00A526B9"/>
    <w:rsid w:val="00A53EED"/>
    <w:rsid w:val="00A54364"/>
    <w:rsid w:val="00A54845"/>
    <w:rsid w:val="00A55A11"/>
    <w:rsid w:val="00A55CD5"/>
    <w:rsid w:val="00A5646F"/>
    <w:rsid w:val="00A56500"/>
    <w:rsid w:val="00A5667E"/>
    <w:rsid w:val="00A57554"/>
    <w:rsid w:val="00A57E80"/>
    <w:rsid w:val="00A57F9C"/>
    <w:rsid w:val="00A607F7"/>
    <w:rsid w:val="00A6155B"/>
    <w:rsid w:val="00A615CA"/>
    <w:rsid w:val="00A61FC1"/>
    <w:rsid w:val="00A637F5"/>
    <w:rsid w:val="00A63A29"/>
    <w:rsid w:val="00A6457F"/>
    <w:rsid w:val="00A646DB"/>
    <w:rsid w:val="00A6511F"/>
    <w:rsid w:val="00A654B3"/>
    <w:rsid w:val="00A67096"/>
    <w:rsid w:val="00A67174"/>
    <w:rsid w:val="00A677DF"/>
    <w:rsid w:val="00A67B0E"/>
    <w:rsid w:val="00A67F02"/>
    <w:rsid w:val="00A70C62"/>
    <w:rsid w:val="00A70C6E"/>
    <w:rsid w:val="00A70F2A"/>
    <w:rsid w:val="00A71BA4"/>
    <w:rsid w:val="00A72D98"/>
    <w:rsid w:val="00A73CB7"/>
    <w:rsid w:val="00A742DA"/>
    <w:rsid w:val="00A74715"/>
    <w:rsid w:val="00A75B71"/>
    <w:rsid w:val="00A75BC9"/>
    <w:rsid w:val="00A763BC"/>
    <w:rsid w:val="00A766C4"/>
    <w:rsid w:val="00A772F9"/>
    <w:rsid w:val="00A812DC"/>
    <w:rsid w:val="00A81524"/>
    <w:rsid w:val="00A81759"/>
    <w:rsid w:val="00A81DA7"/>
    <w:rsid w:val="00A81F29"/>
    <w:rsid w:val="00A834E0"/>
    <w:rsid w:val="00A83B90"/>
    <w:rsid w:val="00A84776"/>
    <w:rsid w:val="00A8484C"/>
    <w:rsid w:val="00A85384"/>
    <w:rsid w:val="00A853B8"/>
    <w:rsid w:val="00A855EC"/>
    <w:rsid w:val="00A857B4"/>
    <w:rsid w:val="00A8648B"/>
    <w:rsid w:val="00A867BC"/>
    <w:rsid w:val="00A868C5"/>
    <w:rsid w:val="00A86CC5"/>
    <w:rsid w:val="00A86D58"/>
    <w:rsid w:val="00A87030"/>
    <w:rsid w:val="00A87616"/>
    <w:rsid w:val="00A9054E"/>
    <w:rsid w:val="00A91837"/>
    <w:rsid w:val="00A920E6"/>
    <w:rsid w:val="00A9224A"/>
    <w:rsid w:val="00A93738"/>
    <w:rsid w:val="00A938E8"/>
    <w:rsid w:val="00A945E3"/>
    <w:rsid w:val="00A94862"/>
    <w:rsid w:val="00A96732"/>
    <w:rsid w:val="00A96806"/>
    <w:rsid w:val="00A968F9"/>
    <w:rsid w:val="00A96ACF"/>
    <w:rsid w:val="00A96C27"/>
    <w:rsid w:val="00AA08A1"/>
    <w:rsid w:val="00AA0AB6"/>
    <w:rsid w:val="00AA1319"/>
    <w:rsid w:val="00AA1CBF"/>
    <w:rsid w:val="00AA2860"/>
    <w:rsid w:val="00AA37E5"/>
    <w:rsid w:val="00AA3DE9"/>
    <w:rsid w:val="00AA4001"/>
    <w:rsid w:val="00AA402F"/>
    <w:rsid w:val="00AA4704"/>
    <w:rsid w:val="00AB0108"/>
    <w:rsid w:val="00AB08A0"/>
    <w:rsid w:val="00AB0DF3"/>
    <w:rsid w:val="00AB2A6B"/>
    <w:rsid w:val="00AB352B"/>
    <w:rsid w:val="00AB37EF"/>
    <w:rsid w:val="00AB44DC"/>
    <w:rsid w:val="00AB4869"/>
    <w:rsid w:val="00AB4CCD"/>
    <w:rsid w:val="00AB4CDC"/>
    <w:rsid w:val="00AB5EDD"/>
    <w:rsid w:val="00AB6135"/>
    <w:rsid w:val="00AB76E3"/>
    <w:rsid w:val="00AB7BB3"/>
    <w:rsid w:val="00AB7E4C"/>
    <w:rsid w:val="00AC0E43"/>
    <w:rsid w:val="00AC1AF2"/>
    <w:rsid w:val="00AC1BC2"/>
    <w:rsid w:val="00AC29FD"/>
    <w:rsid w:val="00AC330D"/>
    <w:rsid w:val="00AC3728"/>
    <w:rsid w:val="00AC3CA7"/>
    <w:rsid w:val="00AC4113"/>
    <w:rsid w:val="00AC6230"/>
    <w:rsid w:val="00AC657A"/>
    <w:rsid w:val="00AC7EB5"/>
    <w:rsid w:val="00AD09D0"/>
    <w:rsid w:val="00AD0C32"/>
    <w:rsid w:val="00AD0CEC"/>
    <w:rsid w:val="00AD13FF"/>
    <w:rsid w:val="00AD2140"/>
    <w:rsid w:val="00AD228D"/>
    <w:rsid w:val="00AD317A"/>
    <w:rsid w:val="00AD3FB1"/>
    <w:rsid w:val="00AD4175"/>
    <w:rsid w:val="00AD4477"/>
    <w:rsid w:val="00AD46F9"/>
    <w:rsid w:val="00AD4DA7"/>
    <w:rsid w:val="00AD4E29"/>
    <w:rsid w:val="00AD5E37"/>
    <w:rsid w:val="00AD630C"/>
    <w:rsid w:val="00AD69D2"/>
    <w:rsid w:val="00AD6D3E"/>
    <w:rsid w:val="00AD6F55"/>
    <w:rsid w:val="00AD7B70"/>
    <w:rsid w:val="00AE0616"/>
    <w:rsid w:val="00AE0D2D"/>
    <w:rsid w:val="00AE15D5"/>
    <w:rsid w:val="00AE1BB1"/>
    <w:rsid w:val="00AE2B45"/>
    <w:rsid w:val="00AE347A"/>
    <w:rsid w:val="00AE3C2A"/>
    <w:rsid w:val="00AE5848"/>
    <w:rsid w:val="00AE5D9F"/>
    <w:rsid w:val="00AE5ECA"/>
    <w:rsid w:val="00AE6123"/>
    <w:rsid w:val="00AE714F"/>
    <w:rsid w:val="00AE751B"/>
    <w:rsid w:val="00AF26EF"/>
    <w:rsid w:val="00AF2700"/>
    <w:rsid w:val="00AF3499"/>
    <w:rsid w:val="00AF3813"/>
    <w:rsid w:val="00AF3E69"/>
    <w:rsid w:val="00AF4319"/>
    <w:rsid w:val="00AF4A24"/>
    <w:rsid w:val="00AF57DA"/>
    <w:rsid w:val="00AF68A2"/>
    <w:rsid w:val="00AF6A1A"/>
    <w:rsid w:val="00AF7D93"/>
    <w:rsid w:val="00B00E1B"/>
    <w:rsid w:val="00B01397"/>
    <w:rsid w:val="00B0168B"/>
    <w:rsid w:val="00B01913"/>
    <w:rsid w:val="00B01DB3"/>
    <w:rsid w:val="00B0272E"/>
    <w:rsid w:val="00B02CE2"/>
    <w:rsid w:val="00B02F0C"/>
    <w:rsid w:val="00B02F17"/>
    <w:rsid w:val="00B03061"/>
    <w:rsid w:val="00B0327E"/>
    <w:rsid w:val="00B03759"/>
    <w:rsid w:val="00B03A3C"/>
    <w:rsid w:val="00B041F0"/>
    <w:rsid w:val="00B04413"/>
    <w:rsid w:val="00B04448"/>
    <w:rsid w:val="00B04F47"/>
    <w:rsid w:val="00B05BA7"/>
    <w:rsid w:val="00B05C11"/>
    <w:rsid w:val="00B0631A"/>
    <w:rsid w:val="00B0635D"/>
    <w:rsid w:val="00B069AA"/>
    <w:rsid w:val="00B07342"/>
    <w:rsid w:val="00B10D0A"/>
    <w:rsid w:val="00B11BE8"/>
    <w:rsid w:val="00B122BF"/>
    <w:rsid w:val="00B127E8"/>
    <w:rsid w:val="00B129B7"/>
    <w:rsid w:val="00B12D39"/>
    <w:rsid w:val="00B13E03"/>
    <w:rsid w:val="00B14143"/>
    <w:rsid w:val="00B14E8E"/>
    <w:rsid w:val="00B150C2"/>
    <w:rsid w:val="00B156BF"/>
    <w:rsid w:val="00B1582C"/>
    <w:rsid w:val="00B15F86"/>
    <w:rsid w:val="00B167D4"/>
    <w:rsid w:val="00B17416"/>
    <w:rsid w:val="00B203C4"/>
    <w:rsid w:val="00B22DF7"/>
    <w:rsid w:val="00B2306B"/>
    <w:rsid w:val="00B23757"/>
    <w:rsid w:val="00B23A33"/>
    <w:rsid w:val="00B23E4C"/>
    <w:rsid w:val="00B23EDD"/>
    <w:rsid w:val="00B24073"/>
    <w:rsid w:val="00B243F8"/>
    <w:rsid w:val="00B24561"/>
    <w:rsid w:val="00B2484B"/>
    <w:rsid w:val="00B24AC4"/>
    <w:rsid w:val="00B25C76"/>
    <w:rsid w:val="00B273E7"/>
    <w:rsid w:val="00B27E94"/>
    <w:rsid w:val="00B30DF2"/>
    <w:rsid w:val="00B31392"/>
    <w:rsid w:val="00B31511"/>
    <w:rsid w:val="00B325A8"/>
    <w:rsid w:val="00B327E3"/>
    <w:rsid w:val="00B32DA8"/>
    <w:rsid w:val="00B33022"/>
    <w:rsid w:val="00B338E9"/>
    <w:rsid w:val="00B3489D"/>
    <w:rsid w:val="00B35796"/>
    <w:rsid w:val="00B357AE"/>
    <w:rsid w:val="00B363DC"/>
    <w:rsid w:val="00B37E59"/>
    <w:rsid w:val="00B40859"/>
    <w:rsid w:val="00B408A0"/>
    <w:rsid w:val="00B415AF"/>
    <w:rsid w:val="00B41CE1"/>
    <w:rsid w:val="00B4263D"/>
    <w:rsid w:val="00B42FF5"/>
    <w:rsid w:val="00B438BF"/>
    <w:rsid w:val="00B44110"/>
    <w:rsid w:val="00B4444F"/>
    <w:rsid w:val="00B44BD0"/>
    <w:rsid w:val="00B462F2"/>
    <w:rsid w:val="00B46439"/>
    <w:rsid w:val="00B467C2"/>
    <w:rsid w:val="00B46A1C"/>
    <w:rsid w:val="00B473FD"/>
    <w:rsid w:val="00B5013E"/>
    <w:rsid w:val="00B506B3"/>
    <w:rsid w:val="00B50EFD"/>
    <w:rsid w:val="00B51CE4"/>
    <w:rsid w:val="00B52F0D"/>
    <w:rsid w:val="00B54036"/>
    <w:rsid w:val="00B549D9"/>
    <w:rsid w:val="00B54D1E"/>
    <w:rsid w:val="00B555D3"/>
    <w:rsid w:val="00B5597D"/>
    <w:rsid w:val="00B55ADE"/>
    <w:rsid w:val="00B56103"/>
    <w:rsid w:val="00B5621B"/>
    <w:rsid w:val="00B564EA"/>
    <w:rsid w:val="00B56D87"/>
    <w:rsid w:val="00B56E8B"/>
    <w:rsid w:val="00B575CB"/>
    <w:rsid w:val="00B5782F"/>
    <w:rsid w:val="00B57C42"/>
    <w:rsid w:val="00B57D33"/>
    <w:rsid w:val="00B611DF"/>
    <w:rsid w:val="00B6133C"/>
    <w:rsid w:val="00B61708"/>
    <w:rsid w:val="00B62CD5"/>
    <w:rsid w:val="00B631ED"/>
    <w:rsid w:val="00B633C6"/>
    <w:rsid w:val="00B635AC"/>
    <w:rsid w:val="00B64A25"/>
    <w:rsid w:val="00B64EB9"/>
    <w:rsid w:val="00B6579D"/>
    <w:rsid w:val="00B66BEB"/>
    <w:rsid w:val="00B66CDE"/>
    <w:rsid w:val="00B671EA"/>
    <w:rsid w:val="00B67D68"/>
    <w:rsid w:val="00B70708"/>
    <w:rsid w:val="00B70E49"/>
    <w:rsid w:val="00B70EF5"/>
    <w:rsid w:val="00B70FCA"/>
    <w:rsid w:val="00B71456"/>
    <w:rsid w:val="00B71A20"/>
    <w:rsid w:val="00B728F9"/>
    <w:rsid w:val="00B72C97"/>
    <w:rsid w:val="00B732DB"/>
    <w:rsid w:val="00B73428"/>
    <w:rsid w:val="00B73C90"/>
    <w:rsid w:val="00B73CAC"/>
    <w:rsid w:val="00B741D8"/>
    <w:rsid w:val="00B7487D"/>
    <w:rsid w:val="00B74B41"/>
    <w:rsid w:val="00B75002"/>
    <w:rsid w:val="00B75DCA"/>
    <w:rsid w:val="00B765C4"/>
    <w:rsid w:val="00B76C52"/>
    <w:rsid w:val="00B76E60"/>
    <w:rsid w:val="00B771C7"/>
    <w:rsid w:val="00B7781F"/>
    <w:rsid w:val="00B8072D"/>
    <w:rsid w:val="00B81753"/>
    <w:rsid w:val="00B820E3"/>
    <w:rsid w:val="00B824E5"/>
    <w:rsid w:val="00B829A4"/>
    <w:rsid w:val="00B82B24"/>
    <w:rsid w:val="00B83324"/>
    <w:rsid w:val="00B837BE"/>
    <w:rsid w:val="00B8385A"/>
    <w:rsid w:val="00B83BB8"/>
    <w:rsid w:val="00B85FFA"/>
    <w:rsid w:val="00B8682C"/>
    <w:rsid w:val="00B86A03"/>
    <w:rsid w:val="00B86C3E"/>
    <w:rsid w:val="00B86E56"/>
    <w:rsid w:val="00B90887"/>
    <w:rsid w:val="00B9210E"/>
    <w:rsid w:val="00B925F5"/>
    <w:rsid w:val="00B926D4"/>
    <w:rsid w:val="00B92CC3"/>
    <w:rsid w:val="00B9311B"/>
    <w:rsid w:val="00B9335E"/>
    <w:rsid w:val="00B93D2D"/>
    <w:rsid w:val="00B967B5"/>
    <w:rsid w:val="00B96DA0"/>
    <w:rsid w:val="00B974B8"/>
    <w:rsid w:val="00B97CD2"/>
    <w:rsid w:val="00BA0189"/>
    <w:rsid w:val="00BA12D1"/>
    <w:rsid w:val="00BA1382"/>
    <w:rsid w:val="00BA164B"/>
    <w:rsid w:val="00BA18FC"/>
    <w:rsid w:val="00BA1F6A"/>
    <w:rsid w:val="00BA2357"/>
    <w:rsid w:val="00BA255B"/>
    <w:rsid w:val="00BA25B2"/>
    <w:rsid w:val="00BA2B82"/>
    <w:rsid w:val="00BA2BF4"/>
    <w:rsid w:val="00BA339D"/>
    <w:rsid w:val="00BA42B9"/>
    <w:rsid w:val="00BA4F13"/>
    <w:rsid w:val="00BA6EA3"/>
    <w:rsid w:val="00BA6FE6"/>
    <w:rsid w:val="00BA741F"/>
    <w:rsid w:val="00BA77C7"/>
    <w:rsid w:val="00BB0F46"/>
    <w:rsid w:val="00BB10E1"/>
    <w:rsid w:val="00BB17E1"/>
    <w:rsid w:val="00BB20CA"/>
    <w:rsid w:val="00BB33E5"/>
    <w:rsid w:val="00BB36AF"/>
    <w:rsid w:val="00BB3A38"/>
    <w:rsid w:val="00BB4094"/>
    <w:rsid w:val="00BB4149"/>
    <w:rsid w:val="00BB42DD"/>
    <w:rsid w:val="00BB465B"/>
    <w:rsid w:val="00BB46F7"/>
    <w:rsid w:val="00BB52E3"/>
    <w:rsid w:val="00BB53C7"/>
    <w:rsid w:val="00BB5415"/>
    <w:rsid w:val="00BB5A55"/>
    <w:rsid w:val="00BB5B8D"/>
    <w:rsid w:val="00BB6F8E"/>
    <w:rsid w:val="00BB74AD"/>
    <w:rsid w:val="00BC0C1C"/>
    <w:rsid w:val="00BC0FCA"/>
    <w:rsid w:val="00BC1673"/>
    <w:rsid w:val="00BC1A65"/>
    <w:rsid w:val="00BC2342"/>
    <w:rsid w:val="00BC2E2D"/>
    <w:rsid w:val="00BC31F9"/>
    <w:rsid w:val="00BC353F"/>
    <w:rsid w:val="00BC454C"/>
    <w:rsid w:val="00BC4558"/>
    <w:rsid w:val="00BC575D"/>
    <w:rsid w:val="00BC5A6C"/>
    <w:rsid w:val="00BC5C11"/>
    <w:rsid w:val="00BC6126"/>
    <w:rsid w:val="00BC6570"/>
    <w:rsid w:val="00BC73EB"/>
    <w:rsid w:val="00BC754A"/>
    <w:rsid w:val="00BC7A8B"/>
    <w:rsid w:val="00BC7CBC"/>
    <w:rsid w:val="00BD162B"/>
    <w:rsid w:val="00BD1714"/>
    <w:rsid w:val="00BD183E"/>
    <w:rsid w:val="00BD294B"/>
    <w:rsid w:val="00BD315A"/>
    <w:rsid w:val="00BD38A8"/>
    <w:rsid w:val="00BD482E"/>
    <w:rsid w:val="00BD4FFB"/>
    <w:rsid w:val="00BD525F"/>
    <w:rsid w:val="00BD5349"/>
    <w:rsid w:val="00BD552E"/>
    <w:rsid w:val="00BD56EF"/>
    <w:rsid w:val="00BD5FB3"/>
    <w:rsid w:val="00BD5FBB"/>
    <w:rsid w:val="00BD65EC"/>
    <w:rsid w:val="00BD6A95"/>
    <w:rsid w:val="00BD6EBD"/>
    <w:rsid w:val="00BE0054"/>
    <w:rsid w:val="00BE19FB"/>
    <w:rsid w:val="00BE1D3B"/>
    <w:rsid w:val="00BE2782"/>
    <w:rsid w:val="00BE4B42"/>
    <w:rsid w:val="00BE4B68"/>
    <w:rsid w:val="00BE6930"/>
    <w:rsid w:val="00BE7235"/>
    <w:rsid w:val="00BE7989"/>
    <w:rsid w:val="00BE7A21"/>
    <w:rsid w:val="00BF0017"/>
    <w:rsid w:val="00BF157F"/>
    <w:rsid w:val="00BF2468"/>
    <w:rsid w:val="00BF2AF1"/>
    <w:rsid w:val="00BF3148"/>
    <w:rsid w:val="00BF35E0"/>
    <w:rsid w:val="00BF3E8A"/>
    <w:rsid w:val="00BF3F00"/>
    <w:rsid w:val="00BF5F8D"/>
    <w:rsid w:val="00BF7144"/>
    <w:rsid w:val="00BF7337"/>
    <w:rsid w:val="00BF758B"/>
    <w:rsid w:val="00BF7E5E"/>
    <w:rsid w:val="00BF7F9B"/>
    <w:rsid w:val="00C00978"/>
    <w:rsid w:val="00C00EE0"/>
    <w:rsid w:val="00C00FCC"/>
    <w:rsid w:val="00C01D0B"/>
    <w:rsid w:val="00C01DE7"/>
    <w:rsid w:val="00C033D0"/>
    <w:rsid w:val="00C03DF8"/>
    <w:rsid w:val="00C03EC8"/>
    <w:rsid w:val="00C041E1"/>
    <w:rsid w:val="00C0421B"/>
    <w:rsid w:val="00C049C8"/>
    <w:rsid w:val="00C04B3E"/>
    <w:rsid w:val="00C04B78"/>
    <w:rsid w:val="00C051AF"/>
    <w:rsid w:val="00C05557"/>
    <w:rsid w:val="00C064C1"/>
    <w:rsid w:val="00C068A4"/>
    <w:rsid w:val="00C06AE2"/>
    <w:rsid w:val="00C074FF"/>
    <w:rsid w:val="00C07646"/>
    <w:rsid w:val="00C077F1"/>
    <w:rsid w:val="00C104F3"/>
    <w:rsid w:val="00C10508"/>
    <w:rsid w:val="00C10A3C"/>
    <w:rsid w:val="00C110A4"/>
    <w:rsid w:val="00C11443"/>
    <w:rsid w:val="00C12670"/>
    <w:rsid w:val="00C12DA4"/>
    <w:rsid w:val="00C13CFB"/>
    <w:rsid w:val="00C144D4"/>
    <w:rsid w:val="00C15B6F"/>
    <w:rsid w:val="00C15F77"/>
    <w:rsid w:val="00C163C5"/>
    <w:rsid w:val="00C16DD1"/>
    <w:rsid w:val="00C16E52"/>
    <w:rsid w:val="00C17714"/>
    <w:rsid w:val="00C17A97"/>
    <w:rsid w:val="00C17D50"/>
    <w:rsid w:val="00C17F6B"/>
    <w:rsid w:val="00C208CF"/>
    <w:rsid w:val="00C2134A"/>
    <w:rsid w:val="00C21C42"/>
    <w:rsid w:val="00C21E6A"/>
    <w:rsid w:val="00C22183"/>
    <w:rsid w:val="00C22499"/>
    <w:rsid w:val="00C2323F"/>
    <w:rsid w:val="00C23270"/>
    <w:rsid w:val="00C23471"/>
    <w:rsid w:val="00C238B7"/>
    <w:rsid w:val="00C23A9E"/>
    <w:rsid w:val="00C24B0B"/>
    <w:rsid w:val="00C24C8C"/>
    <w:rsid w:val="00C25A04"/>
    <w:rsid w:val="00C25A4C"/>
    <w:rsid w:val="00C267EA"/>
    <w:rsid w:val="00C26FF8"/>
    <w:rsid w:val="00C27DBA"/>
    <w:rsid w:val="00C3069E"/>
    <w:rsid w:val="00C30737"/>
    <w:rsid w:val="00C30C0E"/>
    <w:rsid w:val="00C32094"/>
    <w:rsid w:val="00C3247C"/>
    <w:rsid w:val="00C32F81"/>
    <w:rsid w:val="00C33651"/>
    <w:rsid w:val="00C3390E"/>
    <w:rsid w:val="00C33EB7"/>
    <w:rsid w:val="00C34261"/>
    <w:rsid w:val="00C34EA3"/>
    <w:rsid w:val="00C357C4"/>
    <w:rsid w:val="00C35E7E"/>
    <w:rsid w:val="00C3636F"/>
    <w:rsid w:val="00C365C5"/>
    <w:rsid w:val="00C414DA"/>
    <w:rsid w:val="00C41F82"/>
    <w:rsid w:val="00C428BF"/>
    <w:rsid w:val="00C430C4"/>
    <w:rsid w:val="00C43986"/>
    <w:rsid w:val="00C44241"/>
    <w:rsid w:val="00C44BE9"/>
    <w:rsid w:val="00C45904"/>
    <w:rsid w:val="00C459CC"/>
    <w:rsid w:val="00C462BF"/>
    <w:rsid w:val="00C46326"/>
    <w:rsid w:val="00C4681F"/>
    <w:rsid w:val="00C46CA6"/>
    <w:rsid w:val="00C46E2E"/>
    <w:rsid w:val="00C4769E"/>
    <w:rsid w:val="00C47F2F"/>
    <w:rsid w:val="00C505CF"/>
    <w:rsid w:val="00C50DDC"/>
    <w:rsid w:val="00C52AF9"/>
    <w:rsid w:val="00C52FD0"/>
    <w:rsid w:val="00C53162"/>
    <w:rsid w:val="00C53E3D"/>
    <w:rsid w:val="00C557AD"/>
    <w:rsid w:val="00C5768D"/>
    <w:rsid w:val="00C60A49"/>
    <w:rsid w:val="00C610CF"/>
    <w:rsid w:val="00C61298"/>
    <w:rsid w:val="00C620E0"/>
    <w:rsid w:val="00C62AAC"/>
    <w:rsid w:val="00C62AFB"/>
    <w:rsid w:val="00C63346"/>
    <w:rsid w:val="00C63D8D"/>
    <w:rsid w:val="00C649DE"/>
    <w:rsid w:val="00C64E5B"/>
    <w:rsid w:val="00C65A4D"/>
    <w:rsid w:val="00C66082"/>
    <w:rsid w:val="00C66568"/>
    <w:rsid w:val="00C6738E"/>
    <w:rsid w:val="00C700C6"/>
    <w:rsid w:val="00C717E6"/>
    <w:rsid w:val="00C72268"/>
    <w:rsid w:val="00C7265F"/>
    <w:rsid w:val="00C726E7"/>
    <w:rsid w:val="00C72A53"/>
    <w:rsid w:val="00C731F6"/>
    <w:rsid w:val="00C734AB"/>
    <w:rsid w:val="00C74ED0"/>
    <w:rsid w:val="00C75766"/>
    <w:rsid w:val="00C75970"/>
    <w:rsid w:val="00C7622E"/>
    <w:rsid w:val="00C769B8"/>
    <w:rsid w:val="00C8023D"/>
    <w:rsid w:val="00C80B27"/>
    <w:rsid w:val="00C80EAD"/>
    <w:rsid w:val="00C834E3"/>
    <w:rsid w:val="00C83526"/>
    <w:rsid w:val="00C8422C"/>
    <w:rsid w:val="00C8445A"/>
    <w:rsid w:val="00C84691"/>
    <w:rsid w:val="00C84DD2"/>
    <w:rsid w:val="00C85794"/>
    <w:rsid w:val="00C86B07"/>
    <w:rsid w:val="00C86B28"/>
    <w:rsid w:val="00C9038D"/>
    <w:rsid w:val="00C90EF5"/>
    <w:rsid w:val="00C9153B"/>
    <w:rsid w:val="00C9225F"/>
    <w:rsid w:val="00C939A4"/>
    <w:rsid w:val="00C94B7B"/>
    <w:rsid w:val="00C957B8"/>
    <w:rsid w:val="00C96226"/>
    <w:rsid w:val="00C96D63"/>
    <w:rsid w:val="00C96F09"/>
    <w:rsid w:val="00C970EE"/>
    <w:rsid w:val="00C9740A"/>
    <w:rsid w:val="00C974D4"/>
    <w:rsid w:val="00C97987"/>
    <w:rsid w:val="00C97DE1"/>
    <w:rsid w:val="00C97EDC"/>
    <w:rsid w:val="00CA01B4"/>
    <w:rsid w:val="00CA064B"/>
    <w:rsid w:val="00CA0C80"/>
    <w:rsid w:val="00CA15D3"/>
    <w:rsid w:val="00CA1DCD"/>
    <w:rsid w:val="00CA25B6"/>
    <w:rsid w:val="00CA2BFE"/>
    <w:rsid w:val="00CA4C53"/>
    <w:rsid w:val="00CA52A4"/>
    <w:rsid w:val="00CA5EDC"/>
    <w:rsid w:val="00CA6566"/>
    <w:rsid w:val="00CA6578"/>
    <w:rsid w:val="00CA7358"/>
    <w:rsid w:val="00CB032A"/>
    <w:rsid w:val="00CB03E9"/>
    <w:rsid w:val="00CB105C"/>
    <w:rsid w:val="00CB1C3F"/>
    <w:rsid w:val="00CB21B7"/>
    <w:rsid w:val="00CB2CF2"/>
    <w:rsid w:val="00CB3F12"/>
    <w:rsid w:val="00CB45C7"/>
    <w:rsid w:val="00CB4FB1"/>
    <w:rsid w:val="00CB6892"/>
    <w:rsid w:val="00CB71C4"/>
    <w:rsid w:val="00CB7E4D"/>
    <w:rsid w:val="00CC0F6A"/>
    <w:rsid w:val="00CC1A6E"/>
    <w:rsid w:val="00CC2EB2"/>
    <w:rsid w:val="00CC3157"/>
    <w:rsid w:val="00CC322E"/>
    <w:rsid w:val="00CC332A"/>
    <w:rsid w:val="00CC4081"/>
    <w:rsid w:val="00CC417F"/>
    <w:rsid w:val="00CC41BC"/>
    <w:rsid w:val="00CC4287"/>
    <w:rsid w:val="00CC75C1"/>
    <w:rsid w:val="00CC7AD7"/>
    <w:rsid w:val="00CC7B74"/>
    <w:rsid w:val="00CD08C6"/>
    <w:rsid w:val="00CD0CB7"/>
    <w:rsid w:val="00CD14E8"/>
    <w:rsid w:val="00CD1CAD"/>
    <w:rsid w:val="00CD1DA8"/>
    <w:rsid w:val="00CD1DD9"/>
    <w:rsid w:val="00CD270F"/>
    <w:rsid w:val="00CD3F8E"/>
    <w:rsid w:val="00CD4507"/>
    <w:rsid w:val="00CD4844"/>
    <w:rsid w:val="00CD4A91"/>
    <w:rsid w:val="00CD4F57"/>
    <w:rsid w:val="00CD6CCB"/>
    <w:rsid w:val="00CD7057"/>
    <w:rsid w:val="00CD7892"/>
    <w:rsid w:val="00CD7B00"/>
    <w:rsid w:val="00CE00E8"/>
    <w:rsid w:val="00CE0A05"/>
    <w:rsid w:val="00CE1530"/>
    <w:rsid w:val="00CE159E"/>
    <w:rsid w:val="00CE1DFF"/>
    <w:rsid w:val="00CE483B"/>
    <w:rsid w:val="00CE4A98"/>
    <w:rsid w:val="00CE55B5"/>
    <w:rsid w:val="00CE6034"/>
    <w:rsid w:val="00CE6289"/>
    <w:rsid w:val="00CE675C"/>
    <w:rsid w:val="00CE6BB8"/>
    <w:rsid w:val="00CE6C9D"/>
    <w:rsid w:val="00CE7323"/>
    <w:rsid w:val="00CF0558"/>
    <w:rsid w:val="00CF0A5D"/>
    <w:rsid w:val="00CF159D"/>
    <w:rsid w:val="00CF2B9C"/>
    <w:rsid w:val="00CF3432"/>
    <w:rsid w:val="00CF4087"/>
    <w:rsid w:val="00CF42E4"/>
    <w:rsid w:val="00CF4776"/>
    <w:rsid w:val="00CF4C3B"/>
    <w:rsid w:val="00CF56EE"/>
    <w:rsid w:val="00CF586B"/>
    <w:rsid w:val="00CF6748"/>
    <w:rsid w:val="00CF6939"/>
    <w:rsid w:val="00CF79FE"/>
    <w:rsid w:val="00D00219"/>
    <w:rsid w:val="00D00506"/>
    <w:rsid w:val="00D0105B"/>
    <w:rsid w:val="00D01A6A"/>
    <w:rsid w:val="00D0244E"/>
    <w:rsid w:val="00D02927"/>
    <w:rsid w:val="00D02CDD"/>
    <w:rsid w:val="00D03384"/>
    <w:rsid w:val="00D033EB"/>
    <w:rsid w:val="00D03422"/>
    <w:rsid w:val="00D035D6"/>
    <w:rsid w:val="00D03B0A"/>
    <w:rsid w:val="00D04DE6"/>
    <w:rsid w:val="00D04FD6"/>
    <w:rsid w:val="00D0516A"/>
    <w:rsid w:val="00D05190"/>
    <w:rsid w:val="00D05E85"/>
    <w:rsid w:val="00D0774D"/>
    <w:rsid w:val="00D07D84"/>
    <w:rsid w:val="00D10D59"/>
    <w:rsid w:val="00D10F23"/>
    <w:rsid w:val="00D10F87"/>
    <w:rsid w:val="00D111DF"/>
    <w:rsid w:val="00D11834"/>
    <w:rsid w:val="00D11C75"/>
    <w:rsid w:val="00D11CCF"/>
    <w:rsid w:val="00D11DE0"/>
    <w:rsid w:val="00D1212C"/>
    <w:rsid w:val="00D12441"/>
    <w:rsid w:val="00D12CFA"/>
    <w:rsid w:val="00D1314B"/>
    <w:rsid w:val="00D137D5"/>
    <w:rsid w:val="00D15A33"/>
    <w:rsid w:val="00D15F60"/>
    <w:rsid w:val="00D163CC"/>
    <w:rsid w:val="00D16C7F"/>
    <w:rsid w:val="00D17004"/>
    <w:rsid w:val="00D171C7"/>
    <w:rsid w:val="00D209E9"/>
    <w:rsid w:val="00D218BF"/>
    <w:rsid w:val="00D21BC2"/>
    <w:rsid w:val="00D2206B"/>
    <w:rsid w:val="00D2213A"/>
    <w:rsid w:val="00D22275"/>
    <w:rsid w:val="00D22339"/>
    <w:rsid w:val="00D236CF"/>
    <w:rsid w:val="00D23BF4"/>
    <w:rsid w:val="00D2490C"/>
    <w:rsid w:val="00D253E6"/>
    <w:rsid w:val="00D25435"/>
    <w:rsid w:val="00D25787"/>
    <w:rsid w:val="00D25AE2"/>
    <w:rsid w:val="00D25D3A"/>
    <w:rsid w:val="00D25EBD"/>
    <w:rsid w:val="00D26F45"/>
    <w:rsid w:val="00D278B5"/>
    <w:rsid w:val="00D30A81"/>
    <w:rsid w:val="00D30ECA"/>
    <w:rsid w:val="00D311A0"/>
    <w:rsid w:val="00D31436"/>
    <w:rsid w:val="00D318BC"/>
    <w:rsid w:val="00D31DBB"/>
    <w:rsid w:val="00D32363"/>
    <w:rsid w:val="00D32401"/>
    <w:rsid w:val="00D32827"/>
    <w:rsid w:val="00D33038"/>
    <w:rsid w:val="00D33286"/>
    <w:rsid w:val="00D33A93"/>
    <w:rsid w:val="00D33CD2"/>
    <w:rsid w:val="00D34356"/>
    <w:rsid w:val="00D34795"/>
    <w:rsid w:val="00D3524D"/>
    <w:rsid w:val="00D356AC"/>
    <w:rsid w:val="00D362FF"/>
    <w:rsid w:val="00D364C0"/>
    <w:rsid w:val="00D37392"/>
    <w:rsid w:val="00D37657"/>
    <w:rsid w:val="00D40E6C"/>
    <w:rsid w:val="00D40E94"/>
    <w:rsid w:val="00D40FAC"/>
    <w:rsid w:val="00D41C2B"/>
    <w:rsid w:val="00D41F46"/>
    <w:rsid w:val="00D42481"/>
    <w:rsid w:val="00D42947"/>
    <w:rsid w:val="00D42A4B"/>
    <w:rsid w:val="00D42C34"/>
    <w:rsid w:val="00D42DF8"/>
    <w:rsid w:val="00D43A55"/>
    <w:rsid w:val="00D43AA5"/>
    <w:rsid w:val="00D43F3B"/>
    <w:rsid w:val="00D43F9B"/>
    <w:rsid w:val="00D447D3"/>
    <w:rsid w:val="00D44E13"/>
    <w:rsid w:val="00D44F10"/>
    <w:rsid w:val="00D45E29"/>
    <w:rsid w:val="00D461E1"/>
    <w:rsid w:val="00D4678A"/>
    <w:rsid w:val="00D46C5F"/>
    <w:rsid w:val="00D502C7"/>
    <w:rsid w:val="00D506B5"/>
    <w:rsid w:val="00D50DCC"/>
    <w:rsid w:val="00D5125B"/>
    <w:rsid w:val="00D5151B"/>
    <w:rsid w:val="00D51577"/>
    <w:rsid w:val="00D51C66"/>
    <w:rsid w:val="00D51FDF"/>
    <w:rsid w:val="00D522D1"/>
    <w:rsid w:val="00D529E0"/>
    <w:rsid w:val="00D52B91"/>
    <w:rsid w:val="00D5303B"/>
    <w:rsid w:val="00D53063"/>
    <w:rsid w:val="00D53C2A"/>
    <w:rsid w:val="00D543F9"/>
    <w:rsid w:val="00D54B73"/>
    <w:rsid w:val="00D55F88"/>
    <w:rsid w:val="00D56018"/>
    <w:rsid w:val="00D565D1"/>
    <w:rsid w:val="00D566FD"/>
    <w:rsid w:val="00D567A7"/>
    <w:rsid w:val="00D56B13"/>
    <w:rsid w:val="00D5715A"/>
    <w:rsid w:val="00D5736B"/>
    <w:rsid w:val="00D57761"/>
    <w:rsid w:val="00D604D6"/>
    <w:rsid w:val="00D607D0"/>
    <w:rsid w:val="00D60B2B"/>
    <w:rsid w:val="00D60C0F"/>
    <w:rsid w:val="00D61882"/>
    <w:rsid w:val="00D61BB8"/>
    <w:rsid w:val="00D6206B"/>
    <w:rsid w:val="00D62509"/>
    <w:rsid w:val="00D63802"/>
    <w:rsid w:val="00D64A80"/>
    <w:rsid w:val="00D65B99"/>
    <w:rsid w:val="00D65CF6"/>
    <w:rsid w:val="00D668A4"/>
    <w:rsid w:val="00D6714E"/>
    <w:rsid w:val="00D67795"/>
    <w:rsid w:val="00D67A25"/>
    <w:rsid w:val="00D7077F"/>
    <w:rsid w:val="00D70FC0"/>
    <w:rsid w:val="00D7143C"/>
    <w:rsid w:val="00D71452"/>
    <w:rsid w:val="00D71E96"/>
    <w:rsid w:val="00D721E5"/>
    <w:rsid w:val="00D73A54"/>
    <w:rsid w:val="00D73EC6"/>
    <w:rsid w:val="00D74593"/>
    <w:rsid w:val="00D747D9"/>
    <w:rsid w:val="00D75AF0"/>
    <w:rsid w:val="00D75EAE"/>
    <w:rsid w:val="00D76119"/>
    <w:rsid w:val="00D7614E"/>
    <w:rsid w:val="00D76DCB"/>
    <w:rsid w:val="00D77811"/>
    <w:rsid w:val="00D80693"/>
    <w:rsid w:val="00D80759"/>
    <w:rsid w:val="00D80796"/>
    <w:rsid w:val="00D80BF9"/>
    <w:rsid w:val="00D81517"/>
    <w:rsid w:val="00D8195F"/>
    <w:rsid w:val="00D81AF2"/>
    <w:rsid w:val="00D81BE9"/>
    <w:rsid w:val="00D83F05"/>
    <w:rsid w:val="00D8445C"/>
    <w:rsid w:val="00D844D1"/>
    <w:rsid w:val="00D84FBA"/>
    <w:rsid w:val="00D8679F"/>
    <w:rsid w:val="00D86CF8"/>
    <w:rsid w:val="00D86EE9"/>
    <w:rsid w:val="00D876E4"/>
    <w:rsid w:val="00D879E1"/>
    <w:rsid w:val="00D90371"/>
    <w:rsid w:val="00D90677"/>
    <w:rsid w:val="00D922C3"/>
    <w:rsid w:val="00D9327D"/>
    <w:rsid w:val="00D935DC"/>
    <w:rsid w:val="00D93B29"/>
    <w:rsid w:val="00D93CFB"/>
    <w:rsid w:val="00D94353"/>
    <w:rsid w:val="00D97477"/>
    <w:rsid w:val="00D97746"/>
    <w:rsid w:val="00DA174C"/>
    <w:rsid w:val="00DA1D86"/>
    <w:rsid w:val="00DA2159"/>
    <w:rsid w:val="00DA25FE"/>
    <w:rsid w:val="00DA2688"/>
    <w:rsid w:val="00DA3525"/>
    <w:rsid w:val="00DA413D"/>
    <w:rsid w:val="00DA43AB"/>
    <w:rsid w:val="00DA5680"/>
    <w:rsid w:val="00DA60BF"/>
    <w:rsid w:val="00DA7375"/>
    <w:rsid w:val="00DA7A3D"/>
    <w:rsid w:val="00DB06CC"/>
    <w:rsid w:val="00DB07EE"/>
    <w:rsid w:val="00DB0CFA"/>
    <w:rsid w:val="00DB167F"/>
    <w:rsid w:val="00DB1C2D"/>
    <w:rsid w:val="00DB28AD"/>
    <w:rsid w:val="00DB2D59"/>
    <w:rsid w:val="00DB2F55"/>
    <w:rsid w:val="00DB43B7"/>
    <w:rsid w:val="00DB45A2"/>
    <w:rsid w:val="00DB4FD1"/>
    <w:rsid w:val="00DB587F"/>
    <w:rsid w:val="00DB5910"/>
    <w:rsid w:val="00DB5EAD"/>
    <w:rsid w:val="00DB6139"/>
    <w:rsid w:val="00DB65AD"/>
    <w:rsid w:val="00DB6900"/>
    <w:rsid w:val="00DB7347"/>
    <w:rsid w:val="00DB78BC"/>
    <w:rsid w:val="00DB7EA0"/>
    <w:rsid w:val="00DC04EB"/>
    <w:rsid w:val="00DC096A"/>
    <w:rsid w:val="00DC0AF7"/>
    <w:rsid w:val="00DC24B3"/>
    <w:rsid w:val="00DC2931"/>
    <w:rsid w:val="00DC2C4B"/>
    <w:rsid w:val="00DC2E0D"/>
    <w:rsid w:val="00DC2EA9"/>
    <w:rsid w:val="00DC4BA6"/>
    <w:rsid w:val="00DC64F6"/>
    <w:rsid w:val="00DD1A79"/>
    <w:rsid w:val="00DD1C48"/>
    <w:rsid w:val="00DD2312"/>
    <w:rsid w:val="00DD241B"/>
    <w:rsid w:val="00DD2BE8"/>
    <w:rsid w:val="00DD31BA"/>
    <w:rsid w:val="00DD3541"/>
    <w:rsid w:val="00DD4024"/>
    <w:rsid w:val="00DD40E7"/>
    <w:rsid w:val="00DD4CAF"/>
    <w:rsid w:val="00DD4D54"/>
    <w:rsid w:val="00DD558F"/>
    <w:rsid w:val="00DD5C2C"/>
    <w:rsid w:val="00DD6257"/>
    <w:rsid w:val="00DD6EFC"/>
    <w:rsid w:val="00DE014D"/>
    <w:rsid w:val="00DE09EF"/>
    <w:rsid w:val="00DE114C"/>
    <w:rsid w:val="00DE19A6"/>
    <w:rsid w:val="00DE35EF"/>
    <w:rsid w:val="00DE3D07"/>
    <w:rsid w:val="00DE4F6C"/>
    <w:rsid w:val="00DE5E5E"/>
    <w:rsid w:val="00DE6961"/>
    <w:rsid w:val="00DE6F57"/>
    <w:rsid w:val="00DE7689"/>
    <w:rsid w:val="00DE7CC2"/>
    <w:rsid w:val="00DF0576"/>
    <w:rsid w:val="00DF0C28"/>
    <w:rsid w:val="00DF188B"/>
    <w:rsid w:val="00DF21EA"/>
    <w:rsid w:val="00DF40C6"/>
    <w:rsid w:val="00DF4427"/>
    <w:rsid w:val="00DF47FA"/>
    <w:rsid w:val="00DF52C0"/>
    <w:rsid w:val="00DF5835"/>
    <w:rsid w:val="00DF5865"/>
    <w:rsid w:val="00DF59EA"/>
    <w:rsid w:val="00DF5B3D"/>
    <w:rsid w:val="00DF5B43"/>
    <w:rsid w:val="00DF6528"/>
    <w:rsid w:val="00DF71A5"/>
    <w:rsid w:val="00DF74D4"/>
    <w:rsid w:val="00DF74EA"/>
    <w:rsid w:val="00DF7915"/>
    <w:rsid w:val="00DF7D67"/>
    <w:rsid w:val="00E0041A"/>
    <w:rsid w:val="00E00596"/>
    <w:rsid w:val="00E017BE"/>
    <w:rsid w:val="00E01CFF"/>
    <w:rsid w:val="00E01F2E"/>
    <w:rsid w:val="00E02668"/>
    <w:rsid w:val="00E02753"/>
    <w:rsid w:val="00E028A1"/>
    <w:rsid w:val="00E02B41"/>
    <w:rsid w:val="00E034FC"/>
    <w:rsid w:val="00E03EAD"/>
    <w:rsid w:val="00E04229"/>
    <w:rsid w:val="00E045EE"/>
    <w:rsid w:val="00E04635"/>
    <w:rsid w:val="00E049B2"/>
    <w:rsid w:val="00E04D28"/>
    <w:rsid w:val="00E052F0"/>
    <w:rsid w:val="00E05532"/>
    <w:rsid w:val="00E0554C"/>
    <w:rsid w:val="00E05B77"/>
    <w:rsid w:val="00E0623F"/>
    <w:rsid w:val="00E065A2"/>
    <w:rsid w:val="00E0692E"/>
    <w:rsid w:val="00E06FAE"/>
    <w:rsid w:val="00E07B98"/>
    <w:rsid w:val="00E07D42"/>
    <w:rsid w:val="00E10E84"/>
    <w:rsid w:val="00E1105E"/>
    <w:rsid w:val="00E11F3A"/>
    <w:rsid w:val="00E12316"/>
    <w:rsid w:val="00E12C3B"/>
    <w:rsid w:val="00E13387"/>
    <w:rsid w:val="00E14334"/>
    <w:rsid w:val="00E1518C"/>
    <w:rsid w:val="00E15999"/>
    <w:rsid w:val="00E15C6A"/>
    <w:rsid w:val="00E1728E"/>
    <w:rsid w:val="00E175D2"/>
    <w:rsid w:val="00E20534"/>
    <w:rsid w:val="00E20865"/>
    <w:rsid w:val="00E20B8F"/>
    <w:rsid w:val="00E21226"/>
    <w:rsid w:val="00E2191F"/>
    <w:rsid w:val="00E21D29"/>
    <w:rsid w:val="00E2234D"/>
    <w:rsid w:val="00E24C2F"/>
    <w:rsid w:val="00E24ED4"/>
    <w:rsid w:val="00E25152"/>
    <w:rsid w:val="00E25F41"/>
    <w:rsid w:val="00E264F1"/>
    <w:rsid w:val="00E26CF3"/>
    <w:rsid w:val="00E26FA1"/>
    <w:rsid w:val="00E30B36"/>
    <w:rsid w:val="00E3212C"/>
    <w:rsid w:val="00E334BE"/>
    <w:rsid w:val="00E34082"/>
    <w:rsid w:val="00E34F7B"/>
    <w:rsid w:val="00E34F80"/>
    <w:rsid w:val="00E35111"/>
    <w:rsid w:val="00E35193"/>
    <w:rsid w:val="00E35765"/>
    <w:rsid w:val="00E357A7"/>
    <w:rsid w:val="00E35F90"/>
    <w:rsid w:val="00E363F2"/>
    <w:rsid w:val="00E37FFA"/>
    <w:rsid w:val="00E4007D"/>
    <w:rsid w:val="00E41103"/>
    <w:rsid w:val="00E4156E"/>
    <w:rsid w:val="00E41EDF"/>
    <w:rsid w:val="00E41FC8"/>
    <w:rsid w:val="00E42A20"/>
    <w:rsid w:val="00E430FE"/>
    <w:rsid w:val="00E436BC"/>
    <w:rsid w:val="00E43E4F"/>
    <w:rsid w:val="00E44131"/>
    <w:rsid w:val="00E44EEC"/>
    <w:rsid w:val="00E4550C"/>
    <w:rsid w:val="00E4583E"/>
    <w:rsid w:val="00E46ADA"/>
    <w:rsid w:val="00E47C81"/>
    <w:rsid w:val="00E50183"/>
    <w:rsid w:val="00E502A0"/>
    <w:rsid w:val="00E502CE"/>
    <w:rsid w:val="00E507BE"/>
    <w:rsid w:val="00E50E82"/>
    <w:rsid w:val="00E510E3"/>
    <w:rsid w:val="00E51901"/>
    <w:rsid w:val="00E51910"/>
    <w:rsid w:val="00E51BC1"/>
    <w:rsid w:val="00E526A7"/>
    <w:rsid w:val="00E52897"/>
    <w:rsid w:val="00E53661"/>
    <w:rsid w:val="00E53829"/>
    <w:rsid w:val="00E53ECF"/>
    <w:rsid w:val="00E55BBF"/>
    <w:rsid w:val="00E56906"/>
    <w:rsid w:val="00E57720"/>
    <w:rsid w:val="00E57BE0"/>
    <w:rsid w:val="00E6005C"/>
    <w:rsid w:val="00E606B2"/>
    <w:rsid w:val="00E60780"/>
    <w:rsid w:val="00E60EA3"/>
    <w:rsid w:val="00E61C93"/>
    <w:rsid w:val="00E62F4E"/>
    <w:rsid w:val="00E63F6E"/>
    <w:rsid w:val="00E64018"/>
    <w:rsid w:val="00E64540"/>
    <w:rsid w:val="00E65814"/>
    <w:rsid w:val="00E65AB0"/>
    <w:rsid w:val="00E67178"/>
    <w:rsid w:val="00E67DC3"/>
    <w:rsid w:val="00E7094D"/>
    <w:rsid w:val="00E70F39"/>
    <w:rsid w:val="00E7159D"/>
    <w:rsid w:val="00E71DBA"/>
    <w:rsid w:val="00E71F2E"/>
    <w:rsid w:val="00E72AD7"/>
    <w:rsid w:val="00E72AFF"/>
    <w:rsid w:val="00E73CB0"/>
    <w:rsid w:val="00E75391"/>
    <w:rsid w:val="00E765A2"/>
    <w:rsid w:val="00E77519"/>
    <w:rsid w:val="00E80F69"/>
    <w:rsid w:val="00E81014"/>
    <w:rsid w:val="00E811EA"/>
    <w:rsid w:val="00E81CAA"/>
    <w:rsid w:val="00E82370"/>
    <w:rsid w:val="00E82834"/>
    <w:rsid w:val="00E82E25"/>
    <w:rsid w:val="00E83D7A"/>
    <w:rsid w:val="00E8402E"/>
    <w:rsid w:val="00E8507D"/>
    <w:rsid w:val="00E857D8"/>
    <w:rsid w:val="00E86CB3"/>
    <w:rsid w:val="00E873BF"/>
    <w:rsid w:val="00E87E9B"/>
    <w:rsid w:val="00E9004A"/>
    <w:rsid w:val="00E90398"/>
    <w:rsid w:val="00E90617"/>
    <w:rsid w:val="00E906B1"/>
    <w:rsid w:val="00E925C6"/>
    <w:rsid w:val="00E93FAD"/>
    <w:rsid w:val="00E9404B"/>
    <w:rsid w:val="00E9483F"/>
    <w:rsid w:val="00E95255"/>
    <w:rsid w:val="00E95BE4"/>
    <w:rsid w:val="00E9654E"/>
    <w:rsid w:val="00E96FB5"/>
    <w:rsid w:val="00E97E8D"/>
    <w:rsid w:val="00EA0939"/>
    <w:rsid w:val="00EA0E75"/>
    <w:rsid w:val="00EA1A86"/>
    <w:rsid w:val="00EA2739"/>
    <w:rsid w:val="00EA2A56"/>
    <w:rsid w:val="00EA2F0E"/>
    <w:rsid w:val="00EA3EE2"/>
    <w:rsid w:val="00EA4C86"/>
    <w:rsid w:val="00EA561C"/>
    <w:rsid w:val="00EA6929"/>
    <w:rsid w:val="00EA6CBF"/>
    <w:rsid w:val="00EB01D6"/>
    <w:rsid w:val="00EB10D9"/>
    <w:rsid w:val="00EB1A5F"/>
    <w:rsid w:val="00EB1A90"/>
    <w:rsid w:val="00EB22FA"/>
    <w:rsid w:val="00EB2635"/>
    <w:rsid w:val="00EB2682"/>
    <w:rsid w:val="00EB374B"/>
    <w:rsid w:val="00EB3967"/>
    <w:rsid w:val="00EB39A8"/>
    <w:rsid w:val="00EB3ACA"/>
    <w:rsid w:val="00EB3B37"/>
    <w:rsid w:val="00EB47DE"/>
    <w:rsid w:val="00EB4B6C"/>
    <w:rsid w:val="00EB50ED"/>
    <w:rsid w:val="00EB5668"/>
    <w:rsid w:val="00EB5D1A"/>
    <w:rsid w:val="00EB5D36"/>
    <w:rsid w:val="00EB769F"/>
    <w:rsid w:val="00EB7C1D"/>
    <w:rsid w:val="00EB7C7A"/>
    <w:rsid w:val="00EB7DAF"/>
    <w:rsid w:val="00EC0095"/>
    <w:rsid w:val="00EC021B"/>
    <w:rsid w:val="00EC0DCD"/>
    <w:rsid w:val="00EC11CA"/>
    <w:rsid w:val="00EC14EC"/>
    <w:rsid w:val="00EC15F3"/>
    <w:rsid w:val="00EC161B"/>
    <w:rsid w:val="00EC188E"/>
    <w:rsid w:val="00EC1ADD"/>
    <w:rsid w:val="00EC1FD2"/>
    <w:rsid w:val="00EC2BD0"/>
    <w:rsid w:val="00EC5E98"/>
    <w:rsid w:val="00EC61D5"/>
    <w:rsid w:val="00EC66FE"/>
    <w:rsid w:val="00EC713E"/>
    <w:rsid w:val="00EC76E2"/>
    <w:rsid w:val="00EC77B8"/>
    <w:rsid w:val="00ED0E50"/>
    <w:rsid w:val="00ED1802"/>
    <w:rsid w:val="00ED24FF"/>
    <w:rsid w:val="00ED2738"/>
    <w:rsid w:val="00ED3595"/>
    <w:rsid w:val="00ED4691"/>
    <w:rsid w:val="00ED518A"/>
    <w:rsid w:val="00ED5383"/>
    <w:rsid w:val="00ED5424"/>
    <w:rsid w:val="00ED6292"/>
    <w:rsid w:val="00ED69DC"/>
    <w:rsid w:val="00ED6E5B"/>
    <w:rsid w:val="00ED794A"/>
    <w:rsid w:val="00ED7A22"/>
    <w:rsid w:val="00EE0085"/>
    <w:rsid w:val="00EE0844"/>
    <w:rsid w:val="00EE0F2E"/>
    <w:rsid w:val="00EE13EC"/>
    <w:rsid w:val="00EE1785"/>
    <w:rsid w:val="00EE307F"/>
    <w:rsid w:val="00EE3E62"/>
    <w:rsid w:val="00EE47FB"/>
    <w:rsid w:val="00EE5903"/>
    <w:rsid w:val="00EE5C6D"/>
    <w:rsid w:val="00EE67D9"/>
    <w:rsid w:val="00EE7FD1"/>
    <w:rsid w:val="00EF0408"/>
    <w:rsid w:val="00EF052C"/>
    <w:rsid w:val="00EF14F0"/>
    <w:rsid w:val="00EF1725"/>
    <w:rsid w:val="00EF18B8"/>
    <w:rsid w:val="00EF2207"/>
    <w:rsid w:val="00EF2778"/>
    <w:rsid w:val="00EF352E"/>
    <w:rsid w:val="00EF3897"/>
    <w:rsid w:val="00EF474B"/>
    <w:rsid w:val="00EF4830"/>
    <w:rsid w:val="00EF50BB"/>
    <w:rsid w:val="00EF563F"/>
    <w:rsid w:val="00EF5A92"/>
    <w:rsid w:val="00EF5BCE"/>
    <w:rsid w:val="00EF6555"/>
    <w:rsid w:val="00EF6A33"/>
    <w:rsid w:val="00EF721E"/>
    <w:rsid w:val="00EF739A"/>
    <w:rsid w:val="00EF7540"/>
    <w:rsid w:val="00EF7AFD"/>
    <w:rsid w:val="00F00222"/>
    <w:rsid w:val="00F006A4"/>
    <w:rsid w:val="00F00A73"/>
    <w:rsid w:val="00F01694"/>
    <w:rsid w:val="00F01DEF"/>
    <w:rsid w:val="00F025B2"/>
    <w:rsid w:val="00F02E04"/>
    <w:rsid w:val="00F02F6B"/>
    <w:rsid w:val="00F03436"/>
    <w:rsid w:val="00F03DC7"/>
    <w:rsid w:val="00F03F93"/>
    <w:rsid w:val="00F0459C"/>
    <w:rsid w:val="00F05FCA"/>
    <w:rsid w:val="00F06936"/>
    <w:rsid w:val="00F06FA6"/>
    <w:rsid w:val="00F07A8D"/>
    <w:rsid w:val="00F10F80"/>
    <w:rsid w:val="00F11C16"/>
    <w:rsid w:val="00F13669"/>
    <w:rsid w:val="00F13ACF"/>
    <w:rsid w:val="00F14DA8"/>
    <w:rsid w:val="00F14F1F"/>
    <w:rsid w:val="00F153B0"/>
    <w:rsid w:val="00F1557C"/>
    <w:rsid w:val="00F15AA9"/>
    <w:rsid w:val="00F15D96"/>
    <w:rsid w:val="00F16301"/>
    <w:rsid w:val="00F17C52"/>
    <w:rsid w:val="00F17D39"/>
    <w:rsid w:val="00F20C14"/>
    <w:rsid w:val="00F211D6"/>
    <w:rsid w:val="00F218AB"/>
    <w:rsid w:val="00F2221A"/>
    <w:rsid w:val="00F24240"/>
    <w:rsid w:val="00F243E2"/>
    <w:rsid w:val="00F2444D"/>
    <w:rsid w:val="00F24606"/>
    <w:rsid w:val="00F24B9D"/>
    <w:rsid w:val="00F24BD4"/>
    <w:rsid w:val="00F2555E"/>
    <w:rsid w:val="00F255BC"/>
    <w:rsid w:val="00F2590F"/>
    <w:rsid w:val="00F25DD8"/>
    <w:rsid w:val="00F26EA3"/>
    <w:rsid w:val="00F26ED6"/>
    <w:rsid w:val="00F300B6"/>
    <w:rsid w:val="00F302E2"/>
    <w:rsid w:val="00F312F6"/>
    <w:rsid w:val="00F31817"/>
    <w:rsid w:val="00F31932"/>
    <w:rsid w:val="00F32076"/>
    <w:rsid w:val="00F331DF"/>
    <w:rsid w:val="00F334B3"/>
    <w:rsid w:val="00F339D1"/>
    <w:rsid w:val="00F33ECA"/>
    <w:rsid w:val="00F343A7"/>
    <w:rsid w:val="00F34642"/>
    <w:rsid w:val="00F3491D"/>
    <w:rsid w:val="00F353BF"/>
    <w:rsid w:val="00F356DF"/>
    <w:rsid w:val="00F35FC4"/>
    <w:rsid w:val="00F36EFB"/>
    <w:rsid w:val="00F37716"/>
    <w:rsid w:val="00F37B49"/>
    <w:rsid w:val="00F37ED4"/>
    <w:rsid w:val="00F40A07"/>
    <w:rsid w:val="00F40D9A"/>
    <w:rsid w:val="00F411F9"/>
    <w:rsid w:val="00F41531"/>
    <w:rsid w:val="00F42CEE"/>
    <w:rsid w:val="00F4408D"/>
    <w:rsid w:val="00F446C4"/>
    <w:rsid w:val="00F446E7"/>
    <w:rsid w:val="00F451E6"/>
    <w:rsid w:val="00F452AF"/>
    <w:rsid w:val="00F45FCB"/>
    <w:rsid w:val="00F46A56"/>
    <w:rsid w:val="00F46FF8"/>
    <w:rsid w:val="00F474BF"/>
    <w:rsid w:val="00F47DC7"/>
    <w:rsid w:val="00F51707"/>
    <w:rsid w:val="00F52B66"/>
    <w:rsid w:val="00F52C91"/>
    <w:rsid w:val="00F53E54"/>
    <w:rsid w:val="00F53FDF"/>
    <w:rsid w:val="00F5441D"/>
    <w:rsid w:val="00F54966"/>
    <w:rsid w:val="00F55E3E"/>
    <w:rsid w:val="00F563D8"/>
    <w:rsid w:val="00F57B0F"/>
    <w:rsid w:val="00F57CD2"/>
    <w:rsid w:val="00F6045E"/>
    <w:rsid w:val="00F60480"/>
    <w:rsid w:val="00F609D4"/>
    <w:rsid w:val="00F61918"/>
    <w:rsid w:val="00F61E3B"/>
    <w:rsid w:val="00F62B2D"/>
    <w:rsid w:val="00F63317"/>
    <w:rsid w:val="00F63A0A"/>
    <w:rsid w:val="00F63D31"/>
    <w:rsid w:val="00F63F13"/>
    <w:rsid w:val="00F64ED0"/>
    <w:rsid w:val="00F64FB7"/>
    <w:rsid w:val="00F651BA"/>
    <w:rsid w:val="00F65362"/>
    <w:rsid w:val="00F66DB3"/>
    <w:rsid w:val="00F66E4E"/>
    <w:rsid w:val="00F672FE"/>
    <w:rsid w:val="00F67411"/>
    <w:rsid w:val="00F67473"/>
    <w:rsid w:val="00F67B36"/>
    <w:rsid w:val="00F67C4A"/>
    <w:rsid w:val="00F67E6E"/>
    <w:rsid w:val="00F7042C"/>
    <w:rsid w:val="00F7081A"/>
    <w:rsid w:val="00F708CE"/>
    <w:rsid w:val="00F70929"/>
    <w:rsid w:val="00F70B11"/>
    <w:rsid w:val="00F71E18"/>
    <w:rsid w:val="00F72CEF"/>
    <w:rsid w:val="00F72F39"/>
    <w:rsid w:val="00F73F10"/>
    <w:rsid w:val="00F7412E"/>
    <w:rsid w:val="00F74955"/>
    <w:rsid w:val="00F749CA"/>
    <w:rsid w:val="00F74DB8"/>
    <w:rsid w:val="00F75748"/>
    <w:rsid w:val="00F766EF"/>
    <w:rsid w:val="00F76D1D"/>
    <w:rsid w:val="00F76F13"/>
    <w:rsid w:val="00F807F7"/>
    <w:rsid w:val="00F80B0B"/>
    <w:rsid w:val="00F80C34"/>
    <w:rsid w:val="00F8101F"/>
    <w:rsid w:val="00F81198"/>
    <w:rsid w:val="00F813EF"/>
    <w:rsid w:val="00F814BB"/>
    <w:rsid w:val="00F817C7"/>
    <w:rsid w:val="00F81FB7"/>
    <w:rsid w:val="00F82305"/>
    <w:rsid w:val="00F82512"/>
    <w:rsid w:val="00F82D12"/>
    <w:rsid w:val="00F83327"/>
    <w:rsid w:val="00F83465"/>
    <w:rsid w:val="00F83C49"/>
    <w:rsid w:val="00F84F3A"/>
    <w:rsid w:val="00F84FCB"/>
    <w:rsid w:val="00F85607"/>
    <w:rsid w:val="00F85DC2"/>
    <w:rsid w:val="00F85E19"/>
    <w:rsid w:val="00F86AB2"/>
    <w:rsid w:val="00F91671"/>
    <w:rsid w:val="00F930B9"/>
    <w:rsid w:val="00F93D51"/>
    <w:rsid w:val="00F9470A"/>
    <w:rsid w:val="00F947A9"/>
    <w:rsid w:val="00F94B05"/>
    <w:rsid w:val="00F95B5B"/>
    <w:rsid w:val="00F95F3B"/>
    <w:rsid w:val="00F96AAA"/>
    <w:rsid w:val="00F96C4B"/>
    <w:rsid w:val="00F97152"/>
    <w:rsid w:val="00FA026D"/>
    <w:rsid w:val="00FA0704"/>
    <w:rsid w:val="00FA07DD"/>
    <w:rsid w:val="00FA08BC"/>
    <w:rsid w:val="00FA1F21"/>
    <w:rsid w:val="00FA3BE5"/>
    <w:rsid w:val="00FA3CFE"/>
    <w:rsid w:val="00FA3E41"/>
    <w:rsid w:val="00FA4771"/>
    <w:rsid w:val="00FA4AD7"/>
    <w:rsid w:val="00FA537A"/>
    <w:rsid w:val="00FA576B"/>
    <w:rsid w:val="00FA5887"/>
    <w:rsid w:val="00FA5F91"/>
    <w:rsid w:val="00FA61D3"/>
    <w:rsid w:val="00FA6BE8"/>
    <w:rsid w:val="00FB04FD"/>
    <w:rsid w:val="00FB0C61"/>
    <w:rsid w:val="00FB1312"/>
    <w:rsid w:val="00FB1B02"/>
    <w:rsid w:val="00FB20FA"/>
    <w:rsid w:val="00FB285D"/>
    <w:rsid w:val="00FB2973"/>
    <w:rsid w:val="00FB3645"/>
    <w:rsid w:val="00FB392E"/>
    <w:rsid w:val="00FB3EAC"/>
    <w:rsid w:val="00FB3FC0"/>
    <w:rsid w:val="00FB5B65"/>
    <w:rsid w:val="00FB720F"/>
    <w:rsid w:val="00FB7904"/>
    <w:rsid w:val="00FC0125"/>
    <w:rsid w:val="00FC0428"/>
    <w:rsid w:val="00FC0ABF"/>
    <w:rsid w:val="00FC0FC5"/>
    <w:rsid w:val="00FC1A69"/>
    <w:rsid w:val="00FC3DE6"/>
    <w:rsid w:val="00FC4126"/>
    <w:rsid w:val="00FC4E6E"/>
    <w:rsid w:val="00FC4EA4"/>
    <w:rsid w:val="00FC4F4B"/>
    <w:rsid w:val="00FC5392"/>
    <w:rsid w:val="00FC5597"/>
    <w:rsid w:val="00FC5D4F"/>
    <w:rsid w:val="00FC6056"/>
    <w:rsid w:val="00FC6A7A"/>
    <w:rsid w:val="00FC6DC0"/>
    <w:rsid w:val="00FC7ADE"/>
    <w:rsid w:val="00FC7F85"/>
    <w:rsid w:val="00FD06AE"/>
    <w:rsid w:val="00FD1293"/>
    <w:rsid w:val="00FD17C0"/>
    <w:rsid w:val="00FD1AA9"/>
    <w:rsid w:val="00FD2CAB"/>
    <w:rsid w:val="00FD2D54"/>
    <w:rsid w:val="00FD3D84"/>
    <w:rsid w:val="00FD4468"/>
    <w:rsid w:val="00FD45D6"/>
    <w:rsid w:val="00FD482F"/>
    <w:rsid w:val="00FD4AD8"/>
    <w:rsid w:val="00FD55E5"/>
    <w:rsid w:val="00FD5AC2"/>
    <w:rsid w:val="00FD5B5E"/>
    <w:rsid w:val="00FD6CB1"/>
    <w:rsid w:val="00FE11FD"/>
    <w:rsid w:val="00FE218F"/>
    <w:rsid w:val="00FE30BA"/>
    <w:rsid w:val="00FE313E"/>
    <w:rsid w:val="00FE57FA"/>
    <w:rsid w:val="00FE5A20"/>
    <w:rsid w:val="00FE796C"/>
    <w:rsid w:val="00FE7C2A"/>
    <w:rsid w:val="00FE7D7C"/>
    <w:rsid w:val="00FF0012"/>
    <w:rsid w:val="00FF217E"/>
    <w:rsid w:val="00FF2208"/>
    <w:rsid w:val="00FF23A8"/>
    <w:rsid w:val="00FF2DF1"/>
    <w:rsid w:val="00FF2DFB"/>
    <w:rsid w:val="00FF2F2F"/>
    <w:rsid w:val="00FF3654"/>
    <w:rsid w:val="00FF3F16"/>
    <w:rsid w:val="00FF49C1"/>
    <w:rsid w:val="00FF4D90"/>
    <w:rsid w:val="00FF52A4"/>
    <w:rsid w:val="00FF55E7"/>
    <w:rsid w:val="00FF5A9B"/>
    <w:rsid w:val="00FF6A52"/>
    <w:rsid w:val="00FF6B8F"/>
    <w:rsid w:val="00FF6C70"/>
    <w:rsid w:val="00FF7040"/>
    <w:rsid w:val="00FF7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E46B7"/>
  <w15:docId w15:val="{4BDC274F-1531-4CD4-BBD2-D67B45F3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C70"/>
    <w:pPr>
      <w:jc w:val="both"/>
    </w:pPr>
    <w:rPr>
      <w:sz w:val="22"/>
      <w:szCs w:val="22"/>
      <w:lang w:eastAsia="en-US"/>
    </w:rPr>
  </w:style>
  <w:style w:type="paragraph" w:styleId="1">
    <w:name w:val="heading 1"/>
    <w:basedOn w:val="a"/>
    <w:next w:val="a"/>
    <w:link w:val="10"/>
    <w:uiPriority w:val="9"/>
    <w:qFormat/>
    <w:rsid w:val="000C0DF7"/>
    <w:pPr>
      <w:keepNext/>
      <w:numPr>
        <w:numId w:val="29"/>
      </w:numPr>
      <w:spacing w:before="240" w:after="60"/>
      <w:contextualSpacing/>
      <w:jc w:val="left"/>
      <w:outlineLvl w:val="0"/>
    </w:pPr>
    <w:rPr>
      <w:rFonts w:ascii="Times New Roman" w:eastAsia="Times New Roman" w:hAnsi="Times New Roman"/>
      <w:bCs/>
      <w:kern w:val="32"/>
      <w:sz w:val="28"/>
      <w:szCs w:val="32"/>
    </w:rPr>
  </w:style>
  <w:style w:type="paragraph" w:styleId="2">
    <w:name w:val="heading 2"/>
    <w:basedOn w:val="a"/>
    <w:next w:val="a"/>
    <w:link w:val="20"/>
    <w:qFormat/>
    <w:rsid w:val="000C0DF7"/>
    <w:pPr>
      <w:keepNext/>
      <w:numPr>
        <w:ilvl w:val="1"/>
        <w:numId w:val="29"/>
      </w:numPr>
      <w:spacing w:before="240" w:after="60"/>
      <w:jc w:val="left"/>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C0DF7"/>
    <w:pPr>
      <w:keepNext/>
      <w:numPr>
        <w:ilvl w:val="2"/>
        <w:numId w:val="29"/>
      </w:numPr>
      <w:spacing w:before="240" w:after="6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0C0DF7"/>
    <w:pPr>
      <w:keepNext/>
      <w:numPr>
        <w:ilvl w:val="3"/>
        <w:numId w:val="29"/>
      </w:numPr>
      <w:spacing w:before="240" w:after="60"/>
      <w:jc w:val="left"/>
      <w:outlineLvl w:val="3"/>
    </w:pPr>
    <w:rPr>
      <w:rFonts w:ascii="Times New Roman" w:eastAsia="Times New Roman" w:hAnsi="Times New Roman"/>
      <w:b/>
      <w:bCs/>
      <w:sz w:val="28"/>
      <w:szCs w:val="28"/>
      <w:lang w:eastAsia="ru-RU"/>
    </w:rPr>
  </w:style>
  <w:style w:type="paragraph" w:styleId="5">
    <w:name w:val="heading 5"/>
    <w:basedOn w:val="a"/>
    <w:next w:val="a"/>
    <w:link w:val="50"/>
    <w:uiPriority w:val="9"/>
    <w:qFormat/>
    <w:rsid w:val="000C0DF7"/>
    <w:pPr>
      <w:numPr>
        <w:ilvl w:val="4"/>
        <w:numId w:val="29"/>
      </w:numPr>
      <w:spacing w:before="240" w:after="60"/>
      <w:jc w:val="left"/>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0C0DF7"/>
    <w:pPr>
      <w:numPr>
        <w:ilvl w:val="5"/>
        <w:numId w:val="29"/>
      </w:numPr>
      <w:spacing w:before="240" w:after="60"/>
      <w:jc w:val="left"/>
      <w:outlineLvl w:val="5"/>
    </w:pPr>
    <w:rPr>
      <w:rFonts w:ascii="Times New Roman" w:eastAsia="Times New Roman" w:hAnsi="Times New Roman"/>
      <w:b/>
      <w:bCs/>
      <w:lang w:eastAsia="ru-RU"/>
    </w:rPr>
  </w:style>
  <w:style w:type="paragraph" w:styleId="7">
    <w:name w:val="heading 7"/>
    <w:basedOn w:val="a"/>
    <w:next w:val="a"/>
    <w:link w:val="70"/>
    <w:qFormat/>
    <w:rsid w:val="000C0DF7"/>
    <w:pPr>
      <w:numPr>
        <w:ilvl w:val="6"/>
        <w:numId w:val="29"/>
      </w:numPr>
      <w:spacing w:before="240" w:after="60"/>
      <w:jc w:val="left"/>
      <w:outlineLvl w:val="6"/>
    </w:pPr>
    <w:rPr>
      <w:rFonts w:ascii="Times New Roman" w:eastAsia="Times New Roman" w:hAnsi="Times New Roman"/>
      <w:sz w:val="24"/>
      <w:szCs w:val="24"/>
      <w:lang w:eastAsia="ru-RU"/>
    </w:rPr>
  </w:style>
  <w:style w:type="paragraph" w:styleId="8">
    <w:name w:val="heading 8"/>
    <w:basedOn w:val="a"/>
    <w:next w:val="a"/>
    <w:link w:val="80"/>
    <w:qFormat/>
    <w:rsid w:val="000C0DF7"/>
    <w:pPr>
      <w:numPr>
        <w:ilvl w:val="7"/>
        <w:numId w:val="29"/>
      </w:numPr>
      <w:spacing w:before="240" w:after="60"/>
      <w:jc w:val="left"/>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0C0DF7"/>
    <w:pPr>
      <w:numPr>
        <w:ilvl w:val="8"/>
        <w:numId w:val="29"/>
      </w:numPr>
      <w:spacing w:before="240" w:after="60"/>
      <w:jc w:val="left"/>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C0DF7"/>
    <w:rPr>
      <w:rFonts w:ascii="Times New Roman" w:eastAsia="Times New Roman" w:hAnsi="Times New Roman"/>
      <w:bCs/>
      <w:kern w:val="32"/>
      <w:sz w:val="28"/>
      <w:szCs w:val="32"/>
      <w:lang w:eastAsia="en-US"/>
    </w:rPr>
  </w:style>
  <w:style w:type="character" w:customStyle="1" w:styleId="20">
    <w:name w:val="Заголовок 2 Знак"/>
    <w:link w:val="2"/>
    <w:rsid w:val="000C0DF7"/>
    <w:rPr>
      <w:rFonts w:ascii="Arial" w:eastAsia="Times New Roman" w:hAnsi="Arial" w:cs="Arial"/>
      <w:b/>
      <w:bCs/>
      <w:i/>
      <w:iCs/>
      <w:sz w:val="28"/>
      <w:szCs w:val="28"/>
    </w:rPr>
  </w:style>
  <w:style w:type="character" w:customStyle="1" w:styleId="30">
    <w:name w:val="Заголовок 3 Знак"/>
    <w:link w:val="3"/>
    <w:rsid w:val="000C0DF7"/>
    <w:rPr>
      <w:rFonts w:ascii="Arial" w:eastAsia="Times New Roman" w:hAnsi="Arial" w:cs="Arial"/>
      <w:b/>
      <w:bCs/>
      <w:sz w:val="26"/>
      <w:szCs w:val="26"/>
    </w:rPr>
  </w:style>
  <w:style w:type="character" w:customStyle="1" w:styleId="40">
    <w:name w:val="Заголовок 4 Знак"/>
    <w:link w:val="4"/>
    <w:rsid w:val="000C0DF7"/>
    <w:rPr>
      <w:rFonts w:ascii="Times New Roman" w:eastAsia="Times New Roman" w:hAnsi="Times New Roman"/>
      <w:b/>
      <w:bCs/>
      <w:sz w:val="28"/>
      <w:szCs w:val="28"/>
    </w:rPr>
  </w:style>
  <w:style w:type="character" w:customStyle="1" w:styleId="50">
    <w:name w:val="Заголовок 5 Знак"/>
    <w:link w:val="5"/>
    <w:uiPriority w:val="9"/>
    <w:rsid w:val="000C0DF7"/>
    <w:rPr>
      <w:rFonts w:ascii="Times New Roman" w:eastAsia="Times New Roman" w:hAnsi="Times New Roman"/>
      <w:b/>
      <w:bCs/>
      <w:i/>
      <w:iCs/>
      <w:sz w:val="26"/>
      <w:szCs w:val="26"/>
    </w:rPr>
  </w:style>
  <w:style w:type="character" w:customStyle="1" w:styleId="60">
    <w:name w:val="Заголовок 6 Знак"/>
    <w:link w:val="6"/>
    <w:rsid w:val="000C0DF7"/>
    <w:rPr>
      <w:rFonts w:ascii="Times New Roman" w:eastAsia="Times New Roman" w:hAnsi="Times New Roman"/>
      <w:b/>
      <w:bCs/>
      <w:sz w:val="22"/>
      <w:szCs w:val="22"/>
    </w:rPr>
  </w:style>
  <w:style w:type="character" w:customStyle="1" w:styleId="70">
    <w:name w:val="Заголовок 7 Знак"/>
    <w:link w:val="7"/>
    <w:rsid w:val="000C0DF7"/>
    <w:rPr>
      <w:rFonts w:ascii="Times New Roman" w:eastAsia="Times New Roman" w:hAnsi="Times New Roman"/>
      <w:sz w:val="24"/>
      <w:szCs w:val="24"/>
    </w:rPr>
  </w:style>
  <w:style w:type="character" w:customStyle="1" w:styleId="80">
    <w:name w:val="Заголовок 8 Знак"/>
    <w:link w:val="8"/>
    <w:rsid w:val="000C0DF7"/>
    <w:rPr>
      <w:rFonts w:ascii="Times New Roman" w:eastAsia="Times New Roman" w:hAnsi="Times New Roman"/>
      <w:i/>
      <w:iCs/>
      <w:sz w:val="24"/>
      <w:szCs w:val="24"/>
    </w:rPr>
  </w:style>
  <w:style w:type="character" w:customStyle="1" w:styleId="90">
    <w:name w:val="Заголовок 9 Знак"/>
    <w:link w:val="9"/>
    <w:rsid w:val="000C0DF7"/>
    <w:rPr>
      <w:rFonts w:ascii="Arial" w:eastAsia="Times New Roman" w:hAnsi="Arial" w:cs="Arial"/>
      <w:sz w:val="22"/>
      <w:szCs w:val="22"/>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Web)1"/>
    <w:basedOn w:val="a"/>
    <w:link w:val="a4"/>
    <w:uiPriority w:val="99"/>
    <w:unhideWhenUsed/>
    <w:qFormat/>
    <w:rsid w:val="000C0DF7"/>
    <w:pPr>
      <w:spacing w:before="100" w:beforeAutospacing="1" w:after="100" w:afterAutospacing="1"/>
      <w:jc w:val="left"/>
    </w:pPr>
    <w:rPr>
      <w:rFonts w:ascii="Times New Roman" w:eastAsia="Times New Roman" w:hAnsi="Times New Roman"/>
      <w:sz w:val="24"/>
      <w:szCs w:val="24"/>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Web)1 Знак"/>
    <w:link w:val="a3"/>
    <w:uiPriority w:val="99"/>
    <w:rsid w:val="000C0DF7"/>
    <w:rPr>
      <w:rFonts w:ascii="Times New Roman" w:eastAsia="Times New Roman" w:hAnsi="Times New Roman" w:cs="Times New Roman"/>
      <w:sz w:val="24"/>
      <w:szCs w:val="24"/>
    </w:rPr>
  </w:style>
  <w:style w:type="character" w:styleId="a5">
    <w:name w:val="Hyperlink"/>
    <w:uiPriority w:val="99"/>
    <w:semiHidden/>
    <w:unhideWhenUsed/>
    <w:rsid w:val="007A1E95"/>
    <w:rPr>
      <w:color w:val="9A1616"/>
      <w:sz w:val="24"/>
      <w:szCs w:val="24"/>
      <w:u w:val="single"/>
      <w:shd w:val="clear" w:color="auto" w:fill="auto"/>
      <w:vertAlign w:val="baseline"/>
    </w:rPr>
  </w:style>
  <w:style w:type="paragraph" w:styleId="a6">
    <w:name w:val="Body Text"/>
    <w:basedOn w:val="a"/>
    <w:link w:val="a7"/>
    <w:rsid w:val="00CD7892"/>
    <w:pPr>
      <w:spacing w:after="120"/>
      <w:jc w:val="left"/>
    </w:pPr>
    <w:rPr>
      <w:rFonts w:ascii="Times New Roman" w:eastAsia="Times New Roman" w:hAnsi="Times New Roman"/>
      <w:sz w:val="24"/>
      <w:szCs w:val="24"/>
      <w:lang w:eastAsia="ru-RU"/>
    </w:rPr>
  </w:style>
  <w:style w:type="character" w:customStyle="1" w:styleId="a7">
    <w:name w:val="Основной текст Знак"/>
    <w:link w:val="a6"/>
    <w:rsid w:val="00CD7892"/>
    <w:rPr>
      <w:rFonts w:ascii="Times New Roman" w:eastAsia="Times New Roman" w:hAnsi="Times New Roman" w:cs="Times New Roman"/>
      <w:sz w:val="24"/>
      <w:szCs w:val="24"/>
      <w:lang w:eastAsia="ru-RU"/>
    </w:rPr>
  </w:style>
  <w:style w:type="paragraph" w:styleId="a8">
    <w:name w:val="List Paragraph"/>
    <w:aliases w:val="маркированный,Citation List,Heading1,Colorful List - Accent 11"/>
    <w:basedOn w:val="a"/>
    <w:link w:val="a9"/>
    <w:uiPriority w:val="34"/>
    <w:qFormat/>
    <w:rsid w:val="002E2CA1"/>
    <w:pPr>
      <w:ind w:left="720"/>
      <w:contextualSpacing/>
    </w:pPr>
  </w:style>
  <w:style w:type="paragraph" w:styleId="aa">
    <w:name w:val="header"/>
    <w:basedOn w:val="a"/>
    <w:link w:val="ab"/>
    <w:uiPriority w:val="99"/>
    <w:unhideWhenUsed/>
    <w:rsid w:val="0049732F"/>
    <w:pPr>
      <w:tabs>
        <w:tab w:val="center" w:pos="4677"/>
        <w:tab w:val="right" w:pos="9355"/>
      </w:tabs>
    </w:pPr>
  </w:style>
  <w:style w:type="character" w:customStyle="1" w:styleId="ab">
    <w:name w:val="Верхний колонтитул Знак"/>
    <w:basedOn w:val="a0"/>
    <w:link w:val="aa"/>
    <w:uiPriority w:val="99"/>
    <w:rsid w:val="0049732F"/>
  </w:style>
  <w:style w:type="paragraph" w:styleId="ac">
    <w:name w:val="footer"/>
    <w:basedOn w:val="a"/>
    <w:link w:val="ad"/>
    <w:uiPriority w:val="99"/>
    <w:unhideWhenUsed/>
    <w:rsid w:val="0049732F"/>
    <w:pPr>
      <w:tabs>
        <w:tab w:val="center" w:pos="4677"/>
        <w:tab w:val="right" w:pos="9355"/>
      </w:tabs>
    </w:pPr>
  </w:style>
  <w:style w:type="character" w:customStyle="1" w:styleId="ad">
    <w:name w:val="Нижний колонтитул Знак"/>
    <w:basedOn w:val="a0"/>
    <w:link w:val="ac"/>
    <w:uiPriority w:val="99"/>
    <w:rsid w:val="0049732F"/>
  </w:style>
  <w:style w:type="paragraph" w:styleId="ae">
    <w:name w:val="Balloon Text"/>
    <w:basedOn w:val="a"/>
    <w:link w:val="af"/>
    <w:uiPriority w:val="99"/>
    <w:semiHidden/>
    <w:unhideWhenUsed/>
    <w:rsid w:val="00503E14"/>
    <w:rPr>
      <w:rFonts w:ascii="Tahoma" w:hAnsi="Tahoma" w:cs="Tahoma"/>
      <w:sz w:val="16"/>
      <w:szCs w:val="16"/>
    </w:rPr>
  </w:style>
  <w:style w:type="character" w:customStyle="1" w:styleId="af">
    <w:name w:val="Текст выноски Знак"/>
    <w:link w:val="ae"/>
    <w:uiPriority w:val="99"/>
    <w:semiHidden/>
    <w:rsid w:val="00503E14"/>
    <w:rPr>
      <w:rFonts w:ascii="Tahoma" w:hAnsi="Tahoma" w:cs="Tahoma"/>
      <w:sz w:val="16"/>
      <w:szCs w:val="16"/>
    </w:rPr>
  </w:style>
  <w:style w:type="character" w:customStyle="1" w:styleId="note2">
    <w:name w:val="note2"/>
    <w:basedOn w:val="a0"/>
    <w:rsid w:val="00391070"/>
  </w:style>
  <w:style w:type="character" w:styleId="af0">
    <w:name w:val="annotation reference"/>
    <w:uiPriority w:val="99"/>
    <w:semiHidden/>
    <w:unhideWhenUsed/>
    <w:rsid w:val="00A517E0"/>
    <w:rPr>
      <w:sz w:val="16"/>
      <w:szCs w:val="16"/>
    </w:rPr>
  </w:style>
  <w:style w:type="paragraph" w:styleId="af1">
    <w:name w:val="annotation text"/>
    <w:basedOn w:val="a"/>
    <w:link w:val="af2"/>
    <w:uiPriority w:val="99"/>
    <w:semiHidden/>
    <w:unhideWhenUsed/>
    <w:rsid w:val="00A517E0"/>
    <w:rPr>
      <w:sz w:val="20"/>
      <w:szCs w:val="20"/>
    </w:rPr>
  </w:style>
  <w:style w:type="character" w:customStyle="1" w:styleId="af2">
    <w:name w:val="Текст примечания Знак"/>
    <w:link w:val="af1"/>
    <w:uiPriority w:val="99"/>
    <w:semiHidden/>
    <w:rsid w:val="00A517E0"/>
    <w:rPr>
      <w:lang w:eastAsia="en-US"/>
    </w:rPr>
  </w:style>
  <w:style w:type="paragraph" w:styleId="af3">
    <w:name w:val="annotation subject"/>
    <w:basedOn w:val="af1"/>
    <w:next w:val="af1"/>
    <w:link w:val="af4"/>
    <w:uiPriority w:val="99"/>
    <w:semiHidden/>
    <w:unhideWhenUsed/>
    <w:rsid w:val="00A517E0"/>
    <w:rPr>
      <w:b/>
      <w:bCs/>
    </w:rPr>
  </w:style>
  <w:style w:type="character" w:customStyle="1" w:styleId="af4">
    <w:name w:val="Тема примечания Знак"/>
    <w:link w:val="af3"/>
    <w:uiPriority w:val="99"/>
    <w:semiHidden/>
    <w:rsid w:val="00A517E0"/>
    <w:rPr>
      <w:b/>
      <w:bCs/>
      <w:lang w:eastAsia="en-US"/>
    </w:rPr>
  </w:style>
  <w:style w:type="paragraph" w:customStyle="1" w:styleId="Default">
    <w:name w:val="Default"/>
    <w:uiPriority w:val="99"/>
    <w:qFormat/>
    <w:rsid w:val="00EC0095"/>
    <w:pPr>
      <w:autoSpaceDE w:val="0"/>
      <w:autoSpaceDN w:val="0"/>
      <w:adjustRightInd w:val="0"/>
    </w:pPr>
    <w:rPr>
      <w:rFonts w:ascii="Times New Roman" w:hAnsi="Times New Roman"/>
      <w:color w:val="000000"/>
      <w:sz w:val="24"/>
      <w:szCs w:val="24"/>
    </w:rPr>
  </w:style>
  <w:style w:type="character" w:customStyle="1" w:styleId="a9">
    <w:name w:val="Абзац списка Знак"/>
    <w:aliases w:val="маркированный Знак,Citation List Знак,Heading1 Знак,Colorful List - Accent 11 Знак"/>
    <w:link w:val="a8"/>
    <w:uiPriority w:val="34"/>
    <w:locked/>
    <w:rsid w:val="00E51910"/>
    <w:rPr>
      <w:sz w:val="22"/>
      <w:szCs w:val="22"/>
      <w:lang w:eastAsia="en-US"/>
    </w:rPr>
  </w:style>
  <w:style w:type="character" w:styleId="af5">
    <w:name w:val="Strong"/>
    <w:basedOn w:val="a0"/>
    <w:uiPriority w:val="22"/>
    <w:qFormat/>
    <w:rsid w:val="000000FD"/>
    <w:rPr>
      <w:b/>
      <w:bCs/>
    </w:rPr>
  </w:style>
  <w:style w:type="paragraph" w:styleId="HTML">
    <w:name w:val="HTML Preformatted"/>
    <w:basedOn w:val="a"/>
    <w:link w:val="HTML0"/>
    <w:uiPriority w:val="99"/>
    <w:unhideWhenUsed/>
    <w:rsid w:val="008A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A023B"/>
    <w:rPr>
      <w:rFonts w:ascii="Courier New" w:eastAsia="Times New Roman" w:hAnsi="Courier New" w:cs="Courier New"/>
    </w:rPr>
  </w:style>
  <w:style w:type="character" w:customStyle="1" w:styleId="translation-word">
    <w:name w:val="translation-word"/>
    <w:basedOn w:val="a0"/>
    <w:rsid w:val="008A023B"/>
  </w:style>
  <w:style w:type="character" w:customStyle="1" w:styleId="s0">
    <w:name w:val="s0"/>
    <w:basedOn w:val="a0"/>
    <w:qFormat/>
    <w:rsid w:val="00D61BB8"/>
    <w:rPr>
      <w:color w:val="000000"/>
    </w:rPr>
  </w:style>
  <w:style w:type="character" w:customStyle="1" w:styleId="s1">
    <w:name w:val="s1"/>
    <w:basedOn w:val="a0"/>
    <w:rsid w:val="000043F2"/>
    <w:rPr>
      <w:color w:val="000000"/>
    </w:rPr>
  </w:style>
  <w:style w:type="character" w:styleId="af6">
    <w:name w:val="FollowedHyperlink"/>
    <w:basedOn w:val="a0"/>
    <w:uiPriority w:val="99"/>
    <w:semiHidden/>
    <w:unhideWhenUsed/>
    <w:rsid w:val="00C22499"/>
    <w:rPr>
      <w:color w:val="800080" w:themeColor="followedHyperlink"/>
      <w:u w:val="single"/>
    </w:rPr>
  </w:style>
  <w:style w:type="character" w:customStyle="1" w:styleId="11">
    <w:name w:val="Текст примечания Знак1"/>
    <w:basedOn w:val="a0"/>
    <w:uiPriority w:val="99"/>
    <w:semiHidden/>
    <w:rsid w:val="00C22499"/>
    <w:rPr>
      <w:lang w:eastAsia="en-US"/>
    </w:rPr>
  </w:style>
  <w:style w:type="character" w:customStyle="1" w:styleId="71">
    <w:name w:val="Заголовок 7 Знак1"/>
    <w:basedOn w:val="a0"/>
    <w:semiHidden/>
    <w:rsid w:val="00C22499"/>
    <w:rPr>
      <w:rFonts w:asciiTheme="majorHAnsi" w:eastAsiaTheme="majorEastAsia" w:hAnsiTheme="majorHAnsi" w:cstheme="majorBidi"/>
      <w:i/>
      <w:iCs/>
      <w:color w:val="404040" w:themeColor="text1" w:themeTint="BF"/>
      <w:sz w:val="22"/>
      <w:szCs w:val="22"/>
      <w:lang w:eastAsia="en-US"/>
    </w:rPr>
  </w:style>
  <w:style w:type="character" w:customStyle="1" w:styleId="81">
    <w:name w:val="Заголовок 8 Знак1"/>
    <w:basedOn w:val="a0"/>
    <w:semiHidden/>
    <w:rsid w:val="00C22499"/>
    <w:rPr>
      <w:rFonts w:asciiTheme="majorHAnsi" w:eastAsiaTheme="majorEastAsia" w:hAnsiTheme="majorHAnsi" w:cstheme="majorBidi"/>
      <w:color w:val="404040" w:themeColor="text1" w:themeTint="BF"/>
      <w:lang w:eastAsia="en-US"/>
    </w:rPr>
  </w:style>
  <w:style w:type="character" w:customStyle="1" w:styleId="91">
    <w:name w:val="Заголовок 9 Знак1"/>
    <w:basedOn w:val="a0"/>
    <w:semiHidden/>
    <w:rsid w:val="00C22499"/>
    <w:rPr>
      <w:rFonts w:asciiTheme="majorHAnsi" w:eastAsiaTheme="majorEastAsia" w:hAnsiTheme="majorHAnsi" w:cstheme="majorBidi"/>
      <w:i/>
      <w:iCs/>
      <w:color w:val="404040" w:themeColor="text1" w:themeTint="BF"/>
      <w:lang w:eastAsia="en-US"/>
    </w:rPr>
  </w:style>
  <w:style w:type="character" w:customStyle="1" w:styleId="12">
    <w:name w:val="Основной текст Знак1"/>
    <w:basedOn w:val="a0"/>
    <w:semiHidden/>
    <w:rsid w:val="00C22499"/>
    <w:rPr>
      <w:sz w:val="22"/>
      <w:szCs w:val="22"/>
      <w:lang w:eastAsia="en-US"/>
    </w:rPr>
  </w:style>
  <w:style w:type="character" w:customStyle="1" w:styleId="13">
    <w:name w:val="Верхний колонтитул Знак1"/>
    <w:basedOn w:val="a0"/>
    <w:uiPriority w:val="99"/>
    <w:semiHidden/>
    <w:rsid w:val="00C22499"/>
    <w:rPr>
      <w:sz w:val="22"/>
      <w:szCs w:val="22"/>
      <w:lang w:eastAsia="en-US"/>
    </w:rPr>
  </w:style>
  <w:style w:type="character" w:customStyle="1" w:styleId="14">
    <w:name w:val="Нижний колонтитул Знак1"/>
    <w:basedOn w:val="a0"/>
    <w:uiPriority w:val="99"/>
    <w:semiHidden/>
    <w:rsid w:val="00C22499"/>
    <w:rPr>
      <w:sz w:val="22"/>
      <w:szCs w:val="22"/>
      <w:lang w:eastAsia="en-US"/>
    </w:rPr>
  </w:style>
  <w:style w:type="character" w:customStyle="1" w:styleId="15">
    <w:name w:val="Текст выноски Знак1"/>
    <w:basedOn w:val="a0"/>
    <w:uiPriority w:val="99"/>
    <w:semiHidden/>
    <w:rsid w:val="00C22499"/>
    <w:rPr>
      <w:rFonts w:ascii="Tahoma" w:hAnsi="Tahoma" w:cs="Tahoma"/>
      <w:sz w:val="16"/>
      <w:szCs w:val="16"/>
      <w:lang w:eastAsia="en-US"/>
    </w:rPr>
  </w:style>
  <w:style w:type="character" w:customStyle="1" w:styleId="16">
    <w:name w:val="Тема примечания Знак1"/>
    <w:basedOn w:val="11"/>
    <w:uiPriority w:val="99"/>
    <w:semiHidden/>
    <w:rsid w:val="00C22499"/>
    <w:rPr>
      <w:b/>
      <w:bCs/>
      <w:lang w:eastAsia="en-US"/>
    </w:rPr>
  </w:style>
  <w:style w:type="paragraph" w:styleId="af7">
    <w:name w:val="Revision"/>
    <w:hidden/>
    <w:uiPriority w:val="99"/>
    <w:semiHidden/>
    <w:rsid w:val="008B086F"/>
    <w:rPr>
      <w:sz w:val="22"/>
      <w:szCs w:val="22"/>
      <w:lang w:eastAsia="en-US"/>
    </w:rPr>
  </w:style>
  <w:style w:type="numbering" w:customStyle="1" w:styleId="17">
    <w:name w:val="Нет списка1"/>
    <w:next w:val="a2"/>
    <w:uiPriority w:val="99"/>
    <w:semiHidden/>
    <w:unhideWhenUsed/>
    <w:rsid w:val="00FD482F"/>
  </w:style>
  <w:style w:type="paragraph" w:customStyle="1" w:styleId="msonormal0">
    <w:name w:val="msonormal"/>
    <w:basedOn w:val="a"/>
    <w:rsid w:val="00FD482F"/>
    <w:pPr>
      <w:spacing w:before="100" w:beforeAutospacing="1" w:after="100" w:afterAutospacing="1"/>
      <w:jc w:val="left"/>
    </w:pPr>
    <w:rPr>
      <w:rFonts w:ascii="Times New Roman" w:eastAsia="Times New Roman" w:hAnsi="Times New Roman"/>
      <w:sz w:val="24"/>
      <w:szCs w:val="24"/>
      <w:lang w:eastAsia="ru-RU"/>
    </w:rPr>
  </w:style>
  <w:style w:type="paragraph" w:customStyle="1" w:styleId="western">
    <w:name w:val="western"/>
    <w:basedOn w:val="a"/>
    <w:rsid w:val="00FD482F"/>
    <w:pPr>
      <w:spacing w:before="100" w:beforeAutospacing="1" w:after="100" w:afterAutospacing="1"/>
      <w:jc w:val="left"/>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997">
      <w:bodyDiv w:val="1"/>
      <w:marLeft w:val="0"/>
      <w:marRight w:val="0"/>
      <w:marTop w:val="0"/>
      <w:marBottom w:val="0"/>
      <w:divBdr>
        <w:top w:val="none" w:sz="0" w:space="0" w:color="auto"/>
        <w:left w:val="none" w:sz="0" w:space="0" w:color="auto"/>
        <w:bottom w:val="none" w:sz="0" w:space="0" w:color="auto"/>
        <w:right w:val="none" w:sz="0" w:space="0" w:color="auto"/>
      </w:divBdr>
    </w:div>
    <w:div w:id="75782265">
      <w:bodyDiv w:val="1"/>
      <w:marLeft w:val="0"/>
      <w:marRight w:val="0"/>
      <w:marTop w:val="0"/>
      <w:marBottom w:val="0"/>
      <w:divBdr>
        <w:top w:val="none" w:sz="0" w:space="0" w:color="auto"/>
        <w:left w:val="none" w:sz="0" w:space="0" w:color="auto"/>
        <w:bottom w:val="none" w:sz="0" w:space="0" w:color="auto"/>
        <w:right w:val="none" w:sz="0" w:space="0" w:color="auto"/>
      </w:divBdr>
      <w:divsChild>
        <w:div w:id="1304042808">
          <w:marLeft w:val="0"/>
          <w:marRight w:val="0"/>
          <w:marTop w:val="0"/>
          <w:marBottom w:val="0"/>
          <w:divBdr>
            <w:top w:val="none" w:sz="0" w:space="0" w:color="auto"/>
            <w:left w:val="none" w:sz="0" w:space="0" w:color="auto"/>
            <w:bottom w:val="none" w:sz="0" w:space="0" w:color="auto"/>
            <w:right w:val="none" w:sz="0" w:space="0" w:color="auto"/>
          </w:divBdr>
          <w:divsChild>
            <w:div w:id="435642166">
              <w:marLeft w:val="0"/>
              <w:marRight w:val="0"/>
              <w:marTop w:val="0"/>
              <w:marBottom w:val="0"/>
              <w:divBdr>
                <w:top w:val="none" w:sz="0" w:space="0" w:color="auto"/>
                <w:left w:val="none" w:sz="0" w:space="0" w:color="auto"/>
                <w:bottom w:val="none" w:sz="0" w:space="0" w:color="auto"/>
                <w:right w:val="none" w:sz="0" w:space="0" w:color="auto"/>
              </w:divBdr>
              <w:divsChild>
                <w:div w:id="330301661">
                  <w:marLeft w:val="0"/>
                  <w:marRight w:val="0"/>
                  <w:marTop w:val="0"/>
                  <w:marBottom w:val="0"/>
                  <w:divBdr>
                    <w:top w:val="none" w:sz="0" w:space="0" w:color="auto"/>
                    <w:left w:val="none" w:sz="0" w:space="0" w:color="auto"/>
                    <w:bottom w:val="none" w:sz="0" w:space="0" w:color="auto"/>
                    <w:right w:val="none" w:sz="0" w:space="0" w:color="auto"/>
                  </w:divBdr>
                  <w:divsChild>
                    <w:div w:id="1426614003">
                      <w:marLeft w:val="0"/>
                      <w:marRight w:val="0"/>
                      <w:marTop w:val="0"/>
                      <w:marBottom w:val="0"/>
                      <w:divBdr>
                        <w:top w:val="none" w:sz="0" w:space="0" w:color="auto"/>
                        <w:left w:val="none" w:sz="0" w:space="0" w:color="auto"/>
                        <w:bottom w:val="none" w:sz="0" w:space="0" w:color="auto"/>
                        <w:right w:val="none" w:sz="0" w:space="0" w:color="auto"/>
                      </w:divBdr>
                      <w:divsChild>
                        <w:div w:id="20037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13747">
      <w:bodyDiv w:val="1"/>
      <w:marLeft w:val="0"/>
      <w:marRight w:val="0"/>
      <w:marTop w:val="0"/>
      <w:marBottom w:val="0"/>
      <w:divBdr>
        <w:top w:val="none" w:sz="0" w:space="0" w:color="auto"/>
        <w:left w:val="none" w:sz="0" w:space="0" w:color="auto"/>
        <w:bottom w:val="none" w:sz="0" w:space="0" w:color="auto"/>
        <w:right w:val="none" w:sz="0" w:space="0" w:color="auto"/>
      </w:divBdr>
    </w:div>
    <w:div w:id="330641941">
      <w:bodyDiv w:val="1"/>
      <w:marLeft w:val="0"/>
      <w:marRight w:val="0"/>
      <w:marTop w:val="0"/>
      <w:marBottom w:val="0"/>
      <w:divBdr>
        <w:top w:val="none" w:sz="0" w:space="0" w:color="auto"/>
        <w:left w:val="none" w:sz="0" w:space="0" w:color="auto"/>
        <w:bottom w:val="none" w:sz="0" w:space="0" w:color="auto"/>
        <w:right w:val="none" w:sz="0" w:space="0" w:color="auto"/>
      </w:divBdr>
    </w:div>
    <w:div w:id="347561992">
      <w:bodyDiv w:val="1"/>
      <w:marLeft w:val="0"/>
      <w:marRight w:val="0"/>
      <w:marTop w:val="0"/>
      <w:marBottom w:val="0"/>
      <w:divBdr>
        <w:top w:val="none" w:sz="0" w:space="0" w:color="auto"/>
        <w:left w:val="none" w:sz="0" w:space="0" w:color="auto"/>
        <w:bottom w:val="none" w:sz="0" w:space="0" w:color="auto"/>
        <w:right w:val="none" w:sz="0" w:space="0" w:color="auto"/>
      </w:divBdr>
      <w:divsChild>
        <w:div w:id="281964395">
          <w:marLeft w:val="0"/>
          <w:marRight w:val="0"/>
          <w:marTop w:val="0"/>
          <w:marBottom w:val="0"/>
          <w:divBdr>
            <w:top w:val="none" w:sz="0" w:space="0" w:color="auto"/>
            <w:left w:val="none" w:sz="0" w:space="0" w:color="auto"/>
            <w:bottom w:val="none" w:sz="0" w:space="0" w:color="auto"/>
            <w:right w:val="none" w:sz="0" w:space="0" w:color="auto"/>
          </w:divBdr>
          <w:divsChild>
            <w:div w:id="906768374">
              <w:marLeft w:val="0"/>
              <w:marRight w:val="0"/>
              <w:marTop w:val="0"/>
              <w:marBottom w:val="0"/>
              <w:divBdr>
                <w:top w:val="none" w:sz="0" w:space="0" w:color="auto"/>
                <w:left w:val="none" w:sz="0" w:space="0" w:color="auto"/>
                <w:bottom w:val="none" w:sz="0" w:space="0" w:color="auto"/>
                <w:right w:val="none" w:sz="0" w:space="0" w:color="auto"/>
              </w:divBdr>
              <w:divsChild>
                <w:div w:id="525606822">
                  <w:marLeft w:val="0"/>
                  <w:marRight w:val="0"/>
                  <w:marTop w:val="0"/>
                  <w:marBottom w:val="0"/>
                  <w:divBdr>
                    <w:top w:val="none" w:sz="0" w:space="0" w:color="auto"/>
                    <w:left w:val="none" w:sz="0" w:space="0" w:color="auto"/>
                    <w:bottom w:val="none" w:sz="0" w:space="0" w:color="auto"/>
                    <w:right w:val="none" w:sz="0" w:space="0" w:color="auto"/>
                  </w:divBdr>
                  <w:divsChild>
                    <w:div w:id="249579983">
                      <w:marLeft w:val="0"/>
                      <w:marRight w:val="0"/>
                      <w:marTop w:val="0"/>
                      <w:marBottom w:val="0"/>
                      <w:divBdr>
                        <w:top w:val="none" w:sz="0" w:space="0" w:color="auto"/>
                        <w:left w:val="none" w:sz="0" w:space="0" w:color="auto"/>
                        <w:bottom w:val="none" w:sz="0" w:space="0" w:color="auto"/>
                        <w:right w:val="none" w:sz="0" w:space="0" w:color="auto"/>
                      </w:divBdr>
                      <w:divsChild>
                        <w:div w:id="5626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29504">
      <w:bodyDiv w:val="1"/>
      <w:marLeft w:val="0"/>
      <w:marRight w:val="0"/>
      <w:marTop w:val="0"/>
      <w:marBottom w:val="0"/>
      <w:divBdr>
        <w:top w:val="none" w:sz="0" w:space="0" w:color="auto"/>
        <w:left w:val="none" w:sz="0" w:space="0" w:color="auto"/>
        <w:bottom w:val="none" w:sz="0" w:space="0" w:color="auto"/>
        <w:right w:val="none" w:sz="0" w:space="0" w:color="auto"/>
      </w:divBdr>
    </w:div>
    <w:div w:id="478570910">
      <w:bodyDiv w:val="1"/>
      <w:marLeft w:val="0"/>
      <w:marRight w:val="0"/>
      <w:marTop w:val="0"/>
      <w:marBottom w:val="0"/>
      <w:divBdr>
        <w:top w:val="none" w:sz="0" w:space="0" w:color="auto"/>
        <w:left w:val="none" w:sz="0" w:space="0" w:color="auto"/>
        <w:bottom w:val="none" w:sz="0" w:space="0" w:color="auto"/>
        <w:right w:val="none" w:sz="0" w:space="0" w:color="auto"/>
      </w:divBdr>
    </w:div>
    <w:div w:id="638190722">
      <w:bodyDiv w:val="1"/>
      <w:marLeft w:val="0"/>
      <w:marRight w:val="0"/>
      <w:marTop w:val="0"/>
      <w:marBottom w:val="0"/>
      <w:divBdr>
        <w:top w:val="none" w:sz="0" w:space="0" w:color="auto"/>
        <w:left w:val="none" w:sz="0" w:space="0" w:color="auto"/>
        <w:bottom w:val="none" w:sz="0" w:space="0" w:color="auto"/>
        <w:right w:val="none" w:sz="0" w:space="0" w:color="auto"/>
      </w:divBdr>
    </w:div>
    <w:div w:id="676470187">
      <w:bodyDiv w:val="1"/>
      <w:marLeft w:val="0"/>
      <w:marRight w:val="0"/>
      <w:marTop w:val="0"/>
      <w:marBottom w:val="0"/>
      <w:divBdr>
        <w:top w:val="none" w:sz="0" w:space="0" w:color="auto"/>
        <w:left w:val="none" w:sz="0" w:space="0" w:color="auto"/>
        <w:bottom w:val="none" w:sz="0" w:space="0" w:color="auto"/>
        <w:right w:val="none" w:sz="0" w:space="0" w:color="auto"/>
      </w:divBdr>
    </w:div>
    <w:div w:id="758868765">
      <w:bodyDiv w:val="1"/>
      <w:marLeft w:val="0"/>
      <w:marRight w:val="0"/>
      <w:marTop w:val="0"/>
      <w:marBottom w:val="0"/>
      <w:divBdr>
        <w:top w:val="none" w:sz="0" w:space="0" w:color="auto"/>
        <w:left w:val="none" w:sz="0" w:space="0" w:color="auto"/>
        <w:bottom w:val="none" w:sz="0" w:space="0" w:color="auto"/>
        <w:right w:val="none" w:sz="0" w:space="0" w:color="auto"/>
      </w:divBdr>
      <w:divsChild>
        <w:div w:id="2001960353">
          <w:marLeft w:val="0"/>
          <w:marRight w:val="0"/>
          <w:marTop w:val="0"/>
          <w:marBottom w:val="0"/>
          <w:divBdr>
            <w:top w:val="none" w:sz="0" w:space="0" w:color="auto"/>
            <w:left w:val="none" w:sz="0" w:space="0" w:color="auto"/>
            <w:bottom w:val="none" w:sz="0" w:space="0" w:color="auto"/>
            <w:right w:val="none" w:sz="0" w:space="0" w:color="auto"/>
          </w:divBdr>
          <w:divsChild>
            <w:div w:id="1954708835">
              <w:marLeft w:val="0"/>
              <w:marRight w:val="0"/>
              <w:marTop w:val="0"/>
              <w:marBottom w:val="0"/>
              <w:divBdr>
                <w:top w:val="none" w:sz="0" w:space="0" w:color="auto"/>
                <w:left w:val="none" w:sz="0" w:space="0" w:color="auto"/>
                <w:bottom w:val="none" w:sz="0" w:space="0" w:color="auto"/>
                <w:right w:val="none" w:sz="0" w:space="0" w:color="auto"/>
              </w:divBdr>
              <w:divsChild>
                <w:div w:id="1712683280">
                  <w:marLeft w:val="0"/>
                  <w:marRight w:val="0"/>
                  <w:marTop w:val="0"/>
                  <w:marBottom w:val="0"/>
                  <w:divBdr>
                    <w:top w:val="none" w:sz="0" w:space="0" w:color="auto"/>
                    <w:left w:val="none" w:sz="0" w:space="0" w:color="auto"/>
                    <w:bottom w:val="none" w:sz="0" w:space="0" w:color="auto"/>
                    <w:right w:val="none" w:sz="0" w:space="0" w:color="auto"/>
                  </w:divBdr>
                  <w:divsChild>
                    <w:div w:id="2006124457">
                      <w:marLeft w:val="0"/>
                      <w:marRight w:val="0"/>
                      <w:marTop w:val="0"/>
                      <w:marBottom w:val="0"/>
                      <w:divBdr>
                        <w:top w:val="none" w:sz="0" w:space="0" w:color="auto"/>
                        <w:left w:val="none" w:sz="0" w:space="0" w:color="auto"/>
                        <w:bottom w:val="none" w:sz="0" w:space="0" w:color="auto"/>
                        <w:right w:val="none" w:sz="0" w:space="0" w:color="auto"/>
                      </w:divBdr>
                      <w:divsChild>
                        <w:div w:id="165787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8426">
      <w:bodyDiv w:val="1"/>
      <w:marLeft w:val="0"/>
      <w:marRight w:val="0"/>
      <w:marTop w:val="0"/>
      <w:marBottom w:val="0"/>
      <w:divBdr>
        <w:top w:val="none" w:sz="0" w:space="0" w:color="auto"/>
        <w:left w:val="none" w:sz="0" w:space="0" w:color="auto"/>
        <w:bottom w:val="none" w:sz="0" w:space="0" w:color="auto"/>
        <w:right w:val="none" w:sz="0" w:space="0" w:color="auto"/>
      </w:divBdr>
      <w:divsChild>
        <w:div w:id="104809721">
          <w:marLeft w:val="0"/>
          <w:marRight w:val="0"/>
          <w:marTop w:val="0"/>
          <w:marBottom w:val="0"/>
          <w:divBdr>
            <w:top w:val="none" w:sz="0" w:space="0" w:color="auto"/>
            <w:left w:val="none" w:sz="0" w:space="0" w:color="auto"/>
            <w:bottom w:val="none" w:sz="0" w:space="0" w:color="auto"/>
            <w:right w:val="none" w:sz="0" w:space="0" w:color="auto"/>
          </w:divBdr>
          <w:divsChild>
            <w:div w:id="14384554">
              <w:marLeft w:val="0"/>
              <w:marRight w:val="0"/>
              <w:marTop w:val="0"/>
              <w:marBottom w:val="0"/>
              <w:divBdr>
                <w:top w:val="none" w:sz="0" w:space="0" w:color="auto"/>
                <w:left w:val="none" w:sz="0" w:space="0" w:color="auto"/>
                <w:bottom w:val="none" w:sz="0" w:space="0" w:color="auto"/>
                <w:right w:val="none" w:sz="0" w:space="0" w:color="auto"/>
              </w:divBdr>
              <w:divsChild>
                <w:div w:id="1649896282">
                  <w:marLeft w:val="0"/>
                  <w:marRight w:val="0"/>
                  <w:marTop w:val="0"/>
                  <w:marBottom w:val="0"/>
                  <w:divBdr>
                    <w:top w:val="none" w:sz="0" w:space="0" w:color="auto"/>
                    <w:left w:val="none" w:sz="0" w:space="0" w:color="auto"/>
                    <w:bottom w:val="none" w:sz="0" w:space="0" w:color="auto"/>
                    <w:right w:val="none" w:sz="0" w:space="0" w:color="auto"/>
                  </w:divBdr>
                  <w:divsChild>
                    <w:div w:id="883761240">
                      <w:marLeft w:val="0"/>
                      <w:marRight w:val="0"/>
                      <w:marTop w:val="0"/>
                      <w:marBottom w:val="0"/>
                      <w:divBdr>
                        <w:top w:val="none" w:sz="0" w:space="0" w:color="auto"/>
                        <w:left w:val="none" w:sz="0" w:space="0" w:color="auto"/>
                        <w:bottom w:val="none" w:sz="0" w:space="0" w:color="auto"/>
                        <w:right w:val="none" w:sz="0" w:space="0" w:color="auto"/>
                      </w:divBdr>
                      <w:divsChild>
                        <w:div w:id="5207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601634">
      <w:bodyDiv w:val="1"/>
      <w:marLeft w:val="0"/>
      <w:marRight w:val="0"/>
      <w:marTop w:val="0"/>
      <w:marBottom w:val="0"/>
      <w:divBdr>
        <w:top w:val="none" w:sz="0" w:space="0" w:color="auto"/>
        <w:left w:val="none" w:sz="0" w:space="0" w:color="auto"/>
        <w:bottom w:val="none" w:sz="0" w:space="0" w:color="auto"/>
        <w:right w:val="none" w:sz="0" w:space="0" w:color="auto"/>
      </w:divBdr>
    </w:div>
    <w:div w:id="864099965">
      <w:bodyDiv w:val="1"/>
      <w:marLeft w:val="0"/>
      <w:marRight w:val="0"/>
      <w:marTop w:val="0"/>
      <w:marBottom w:val="0"/>
      <w:divBdr>
        <w:top w:val="none" w:sz="0" w:space="0" w:color="auto"/>
        <w:left w:val="none" w:sz="0" w:space="0" w:color="auto"/>
        <w:bottom w:val="none" w:sz="0" w:space="0" w:color="auto"/>
        <w:right w:val="none" w:sz="0" w:space="0" w:color="auto"/>
      </w:divBdr>
    </w:div>
    <w:div w:id="1023630915">
      <w:bodyDiv w:val="1"/>
      <w:marLeft w:val="0"/>
      <w:marRight w:val="0"/>
      <w:marTop w:val="0"/>
      <w:marBottom w:val="0"/>
      <w:divBdr>
        <w:top w:val="none" w:sz="0" w:space="0" w:color="auto"/>
        <w:left w:val="none" w:sz="0" w:space="0" w:color="auto"/>
        <w:bottom w:val="none" w:sz="0" w:space="0" w:color="auto"/>
        <w:right w:val="none" w:sz="0" w:space="0" w:color="auto"/>
      </w:divBdr>
    </w:div>
    <w:div w:id="1093821008">
      <w:bodyDiv w:val="1"/>
      <w:marLeft w:val="0"/>
      <w:marRight w:val="0"/>
      <w:marTop w:val="0"/>
      <w:marBottom w:val="0"/>
      <w:divBdr>
        <w:top w:val="none" w:sz="0" w:space="0" w:color="auto"/>
        <w:left w:val="none" w:sz="0" w:space="0" w:color="auto"/>
        <w:bottom w:val="none" w:sz="0" w:space="0" w:color="auto"/>
        <w:right w:val="none" w:sz="0" w:space="0" w:color="auto"/>
      </w:divBdr>
    </w:div>
    <w:div w:id="1117480847">
      <w:bodyDiv w:val="1"/>
      <w:marLeft w:val="0"/>
      <w:marRight w:val="0"/>
      <w:marTop w:val="0"/>
      <w:marBottom w:val="0"/>
      <w:divBdr>
        <w:top w:val="none" w:sz="0" w:space="0" w:color="auto"/>
        <w:left w:val="none" w:sz="0" w:space="0" w:color="auto"/>
        <w:bottom w:val="none" w:sz="0" w:space="0" w:color="auto"/>
        <w:right w:val="none" w:sz="0" w:space="0" w:color="auto"/>
      </w:divBdr>
    </w:div>
    <w:div w:id="1298798363">
      <w:bodyDiv w:val="1"/>
      <w:marLeft w:val="0"/>
      <w:marRight w:val="0"/>
      <w:marTop w:val="0"/>
      <w:marBottom w:val="0"/>
      <w:divBdr>
        <w:top w:val="none" w:sz="0" w:space="0" w:color="auto"/>
        <w:left w:val="none" w:sz="0" w:space="0" w:color="auto"/>
        <w:bottom w:val="none" w:sz="0" w:space="0" w:color="auto"/>
        <w:right w:val="none" w:sz="0" w:space="0" w:color="auto"/>
      </w:divBdr>
      <w:divsChild>
        <w:div w:id="1071468291">
          <w:marLeft w:val="0"/>
          <w:marRight w:val="0"/>
          <w:marTop w:val="0"/>
          <w:marBottom w:val="0"/>
          <w:divBdr>
            <w:top w:val="none" w:sz="0" w:space="0" w:color="auto"/>
            <w:left w:val="none" w:sz="0" w:space="0" w:color="auto"/>
            <w:bottom w:val="none" w:sz="0" w:space="0" w:color="auto"/>
            <w:right w:val="none" w:sz="0" w:space="0" w:color="auto"/>
          </w:divBdr>
          <w:divsChild>
            <w:div w:id="490103103">
              <w:marLeft w:val="0"/>
              <w:marRight w:val="0"/>
              <w:marTop w:val="0"/>
              <w:marBottom w:val="0"/>
              <w:divBdr>
                <w:top w:val="none" w:sz="0" w:space="0" w:color="auto"/>
                <w:left w:val="none" w:sz="0" w:space="0" w:color="auto"/>
                <w:bottom w:val="none" w:sz="0" w:space="0" w:color="auto"/>
                <w:right w:val="none" w:sz="0" w:space="0" w:color="auto"/>
              </w:divBdr>
              <w:divsChild>
                <w:div w:id="685835121">
                  <w:marLeft w:val="0"/>
                  <w:marRight w:val="0"/>
                  <w:marTop w:val="0"/>
                  <w:marBottom w:val="0"/>
                  <w:divBdr>
                    <w:top w:val="none" w:sz="0" w:space="0" w:color="auto"/>
                    <w:left w:val="none" w:sz="0" w:space="0" w:color="auto"/>
                    <w:bottom w:val="none" w:sz="0" w:space="0" w:color="auto"/>
                    <w:right w:val="none" w:sz="0" w:space="0" w:color="auto"/>
                  </w:divBdr>
                  <w:divsChild>
                    <w:div w:id="1518349920">
                      <w:marLeft w:val="0"/>
                      <w:marRight w:val="0"/>
                      <w:marTop w:val="0"/>
                      <w:marBottom w:val="0"/>
                      <w:divBdr>
                        <w:top w:val="none" w:sz="0" w:space="0" w:color="auto"/>
                        <w:left w:val="none" w:sz="0" w:space="0" w:color="auto"/>
                        <w:bottom w:val="none" w:sz="0" w:space="0" w:color="auto"/>
                        <w:right w:val="none" w:sz="0" w:space="0" w:color="auto"/>
                      </w:divBdr>
                      <w:divsChild>
                        <w:div w:id="202809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843637">
      <w:bodyDiv w:val="1"/>
      <w:marLeft w:val="0"/>
      <w:marRight w:val="0"/>
      <w:marTop w:val="0"/>
      <w:marBottom w:val="0"/>
      <w:divBdr>
        <w:top w:val="none" w:sz="0" w:space="0" w:color="auto"/>
        <w:left w:val="none" w:sz="0" w:space="0" w:color="auto"/>
        <w:bottom w:val="none" w:sz="0" w:space="0" w:color="auto"/>
        <w:right w:val="none" w:sz="0" w:space="0" w:color="auto"/>
      </w:divBdr>
    </w:div>
    <w:div w:id="1580940760">
      <w:bodyDiv w:val="1"/>
      <w:marLeft w:val="0"/>
      <w:marRight w:val="0"/>
      <w:marTop w:val="0"/>
      <w:marBottom w:val="0"/>
      <w:divBdr>
        <w:top w:val="none" w:sz="0" w:space="0" w:color="auto"/>
        <w:left w:val="none" w:sz="0" w:space="0" w:color="auto"/>
        <w:bottom w:val="none" w:sz="0" w:space="0" w:color="auto"/>
        <w:right w:val="none" w:sz="0" w:space="0" w:color="auto"/>
      </w:divBdr>
    </w:div>
    <w:div w:id="1612086701">
      <w:bodyDiv w:val="1"/>
      <w:marLeft w:val="0"/>
      <w:marRight w:val="0"/>
      <w:marTop w:val="0"/>
      <w:marBottom w:val="0"/>
      <w:divBdr>
        <w:top w:val="none" w:sz="0" w:space="0" w:color="auto"/>
        <w:left w:val="none" w:sz="0" w:space="0" w:color="auto"/>
        <w:bottom w:val="none" w:sz="0" w:space="0" w:color="auto"/>
        <w:right w:val="none" w:sz="0" w:space="0" w:color="auto"/>
      </w:divBdr>
      <w:divsChild>
        <w:div w:id="1986933015">
          <w:marLeft w:val="0"/>
          <w:marRight w:val="0"/>
          <w:marTop w:val="0"/>
          <w:marBottom w:val="0"/>
          <w:divBdr>
            <w:top w:val="none" w:sz="0" w:space="0" w:color="auto"/>
            <w:left w:val="none" w:sz="0" w:space="0" w:color="auto"/>
            <w:bottom w:val="none" w:sz="0" w:space="0" w:color="auto"/>
            <w:right w:val="none" w:sz="0" w:space="0" w:color="auto"/>
          </w:divBdr>
          <w:divsChild>
            <w:div w:id="801727581">
              <w:marLeft w:val="0"/>
              <w:marRight w:val="0"/>
              <w:marTop w:val="0"/>
              <w:marBottom w:val="0"/>
              <w:divBdr>
                <w:top w:val="none" w:sz="0" w:space="0" w:color="auto"/>
                <w:left w:val="none" w:sz="0" w:space="0" w:color="auto"/>
                <w:bottom w:val="none" w:sz="0" w:space="0" w:color="auto"/>
                <w:right w:val="none" w:sz="0" w:space="0" w:color="auto"/>
              </w:divBdr>
              <w:divsChild>
                <w:div w:id="37558478">
                  <w:marLeft w:val="0"/>
                  <w:marRight w:val="0"/>
                  <w:marTop w:val="0"/>
                  <w:marBottom w:val="0"/>
                  <w:divBdr>
                    <w:top w:val="none" w:sz="0" w:space="0" w:color="auto"/>
                    <w:left w:val="none" w:sz="0" w:space="0" w:color="auto"/>
                    <w:bottom w:val="none" w:sz="0" w:space="0" w:color="auto"/>
                    <w:right w:val="none" w:sz="0" w:space="0" w:color="auto"/>
                  </w:divBdr>
                  <w:divsChild>
                    <w:div w:id="2033221084">
                      <w:marLeft w:val="0"/>
                      <w:marRight w:val="0"/>
                      <w:marTop w:val="0"/>
                      <w:marBottom w:val="0"/>
                      <w:divBdr>
                        <w:top w:val="none" w:sz="0" w:space="0" w:color="auto"/>
                        <w:left w:val="none" w:sz="0" w:space="0" w:color="auto"/>
                        <w:bottom w:val="none" w:sz="0" w:space="0" w:color="auto"/>
                        <w:right w:val="none" w:sz="0" w:space="0" w:color="auto"/>
                      </w:divBdr>
                      <w:divsChild>
                        <w:div w:id="17645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90817">
      <w:bodyDiv w:val="1"/>
      <w:marLeft w:val="0"/>
      <w:marRight w:val="0"/>
      <w:marTop w:val="0"/>
      <w:marBottom w:val="0"/>
      <w:divBdr>
        <w:top w:val="none" w:sz="0" w:space="0" w:color="auto"/>
        <w:left w:val="none" w:sz="0" w:space="0" w:color="auto"/>
        <w:bottom w:val="none" w:sz="0" w:space="0" w:color="auto"/>
        <w:right w:val="none" w:sz="0" w:space="0" w:color="auto"/>
      </w:divBdr>
    </w:div>
    <w:div w:id="1701542610">
      <w:bodyDiv w:val="1"/>
      <w:marLeft w:val="0"/>
      <w:marRight w:val="0"/>
      <w:marTop w:val="0"/>
      <w:marBottom w:val="0"/>
      <w:divBdr>
        <w:top w:val="none" w:sz="0" w:space="0" w:color="auto"/>
        <w:left w:val="none" w:sz="0" w:space="0" w:color="auto"/>
        <w:bottom w:val="none" w:sz="0" w:space="0" w:color="auto"/>
        <w:right w:val="none" w:sz="0" w:space="0" w:color="auto"/>
      </w:divBdr>
      <w:divsChild>
        <w:div w:id="552233801">
          <w:marLeft w:val="0"/>
          <w:marRight w:val="0"/>
          <w:marTop w:val="0"/>
          <w:marBottom w:val="0"/>
          <w:divBdr>
            <w:top w:val="none" w:sz="0" w:space="0" w:color="auto"/>
            <w:left w:val="none" w:sz="0" w:space="0" w:color="auto"/>
            <w:bottom w:val="none" w:sz="0" w:space="0" w:color="auto"/>
            <w:right w:val="none" w:sz="0" w:space="0" w:color="auto"/>
          </w:divBdr>
          <w:divsChild>
            <w:div w:id="719935628">
              <w:marLeft w:val="0"/>
              <w:marRight w:val="0"/>
              <w:marTop w:val="0"/>
              <w:marBottom w:val="0"/>
              <w:divBdr>
                <w:top w:val="none" w:sz="0" w:space="0" w:color="auto"/>
                <w:left w:val="none" w:sz="0" w:space="0" w:color="auto"/>
                <w:bottom w:val="none" w:sz="0" w:space="0" w:color="auto"/>
                <w:right w:val="none" w:sz="0" w:space="0" w:color="auto"/>
              </w:divBdr>
              <w:divsChild>
                <w:div w:id="130707949">
                  <w:marLeft w:val="0"/>
                  <w:marRight w:val="0"/>
                  <w:marTop w:val="0"/>
                  <w:marBottom w:val="0"/>
                  <w:divBdr>
                    <w:top w:val="none" w:sz="0" w:space="0" w:color="auto"/>
                    <w:left w:val="none" w:sz="0" w:space="0" w:color="auto"/>
                    <w:bottom w:val="none" w:sz="0" w:space="0" w:color="auto"/>
                    <w:right w:val="none" w:sz="0" w:space="0" w:color="auto"/>
                  </w:divBdr>
                  <w:divsChild>
                    <w:div w:id="280648357">
                      <w:marLeft w:val="0"/>
                      <w:marRight w:val="0"/>
                      <w:marTop w:val="0"/>
                      <w:marBottom w:val="0"/>
                      <w:divBdr>
                        <w:top w:val="none" w:sz="0" w:space="0" w:color="auto"/>
                        <w:left w:val="none" w:sz="0" w:space="0" w:color="auto"/>
                        <w:bottom w:val="none" w:sz="0" w:space="0" w:color="auto"/>
                        <w:right w:val="none" w:sz="0" w:space="0" w:color="auto"/>
                      </w:divBdr>
                      <w:divsChild>
                        <w:div w:id="187342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384861">
      <w:bodyDiv w:val="1"/>
      <w:marLeft w:val="0"/>
      <w:marRight w:val="0"/>
      <w:marTop w:val="0"/>
      <w:marBottom w:val="0"/>
      <w:divBdr>
        <w:top w:val="none" w:sz="0" w:space="0" w:color="auto"/>
        <w:left w:val="none" w:sz="0" w:space="0" w:color="auto"/>
        <w:bottom w:val="none" w:sz="0" w:space="0" w:color="auto"/>
        <w:right w:val="none" w:sz="0" w:space="0" w:color="auto"/>
      </w:divBdr>
    </w:div>
    <w:div w:id="1800565443">
      <w:bodyDiv w:val="1"/>
      <w:marLeft w:val="0"/>
      <w:marRight w:val="0"/>
      <w:marTop w:val="0"/>
      <w:marBottom w:val="0"/>
      <w:divBdr>
        <w:top w:val="none" w:sz="0" w:space="0" w:color="auto"/>
        <w:left w:val="none" w:sz="0" w:space="0" w:color="auto"/>
        <w:bottom w:val="none" w:sz="0" w:space="0" w:color="auto"/>
        <w:right w:val="none" w:sz="0" w:space="0" w:color="auto"/>
      </w:divBdr>
    </w:div>
    <w:div w:id="1867208723">
      <w:bodyDiv w:val="1"/>
      <w:marLeft w:val="0"/>
      <w:marRight w:val="0"/>
      <w:marTop w:val="0"/>
      <w:marBottom w:val="0"/>
      <w:divBdr>
        <w:top w:val="none" w:sz="0" w:space="0" w:color="auto"/>
        <w:left w:val="none" w:sz="0" w:space="0" w:color="auto"/>
        <w:bottom w:val="none" w:sz="0" w:space="0" w:color="auto"/>
        <w:right w:val="none" w:sz="0" w:space="0" w:color="auto"/>
      </w:divBdr>
    </w:div>
    <w:div w:id="1869172748">
      <w:bodyDiv w:val="1"/>
      <w:marLeft w:val="0"/>
      <w:marRight w:val="0"/>
      <w:marTop w:val="0"/>
      <w:marBottom w:val="0"/>
      <w:divBdr>
        <w:top w:val="none" w:sz="0" w:space="0" w:color="auto"/>
        <w:left w:val="none" w:sz="0" w:space="0" w:color="auto"/>
        <w:bottom w:val="none" w:sz="0" w:space="0" w:color="auto"/>
        <w:right w:val="none" w:sz="0" w:space="0" w:color="auto"/>
      </w:divBdr>
    </w:div>
    <w:div w:id="1880894939">
      <w:bodyDiv w:val="1"/>
      <w:marLeft w:val="0"/>
      <w:marRight w:val="0"/>
      <w:marTop w:val="0"/>
      <w:marBottom w:val="0"/>
      <w:divBdr>
        <w:top w:val="none" w:sz="0" w:space="0" w:color="auto"/>
        <w:left w:val="none" w:sz="0" w:space="0" w:color="auto"/>
        <w:bottom w:val="none" w:sz="0" w:space="0" w:color="auto"/>
        <w:right w:val="none" w:sz="0" w:space="0" w:color="auto"/>
      </w:divBdr>
    </w:div>
    <w:div w:id="1892039293">
      <w:bodyDiv w:val="1"/>
      <w:marLeft w:val="0"/>
      <w:marRight w:val="0"/>
      <w:marTop w:val="0"/>
      <w:marBottom w:val="0"/>
      <w:divBdr>
        <w:top w:val="none" w:sz="0" w:space="0" w:color="auto"/>
        <w:left w:val="none" w:sz="0" w:space="0" w:color="auto"/>
        <w:bottom w:val="none" w:sz="0" w:space="0" w:color="auto"/>
        <w:right w:val="none" w:sz="0" w:space="0" w:color="auto"/>
      </w:divBdr>
      <w:divsChild>
        <w:div w:id="2068869324">
          <w:marLeft w:val="0"/>
          <w:marRight w:val="0"/>
          <w:marTop w:val="0"/>
          <w:marBottom w:val="0"/>
          <w:divBdr>
            <w:top w:val="none" w:sz="0" w:space="0" w:color="auto"/>
            <w:left w:val="none" w:sz="0" w:space="0" w:color="auto"/>
            <w:bottom w:val="none" w:sz="0" w:space="0" w:color="auto"/>
            <w:right w:val="none" w:sz="0" w:space="0" w:color="auto"/>
          </w:divBdr>
          <w:divsChild>
            <w:div w:id="462888635">
              <w:marLeft w:val="0"/>
              <w:marRight w:val="0"/>
              <w:marTop w:val="0"/>
              <w:marBottom w:val="0"/>
              <w:divBdr>
                <w:top w:val="none" w:sz="0" w:space="0" w:color="auto"/>
                <w:left w:val="none" w:sz="0" w:space="0" w:color="auto"/>
                <w:bottom w:val="none" w:sz="0" w:space="0" w:color="auto"/>
                <w:right w:val="none" w:sz="0" w:space="0" w:color="auto"/>
              </w:divBdr>
              <w:divsChild>
                <w:div w:id="835195699">
                  <w:marLeft w:val="0"/>
                  <w:marRight w:val="0"/>
                  <w:marTop w:val="0"/>
                  <w:marBottom w:val="0"/>
                  <w:divBdr>
                    <w:top w:val="none" w:sz="0" w:space="0" w:color="auto"/>
                    <w:left w:val="none" w:sz="0" w:space="0" w:color="auto"/>
                    <w:bottom w:val="none" w:sz="0" w:space="0" w:color="auto"/>
                    <w:right w:val="none" w:sz="0" w:space="0" w:color="auto"/>
                  </w:divBdr>
                  <w:divsChild>
                    <w:div w:id="1704860275">
                      <w:marLeft w:val="0"/>
                      <w:marRight w:val="0"/>
                      <w:marTop w:val="0"/>
                      <w:marBottom w:val="0"/>
                      <w:divBdr>
                        <w:top w:val="none" w:sz="0" w:space="0" w:color="auto"/>
                        <w:left w:val="none" w:sz="0" w:space="0" w:color="auto"/>
                        <w:bottom w:val="none" w:sz="0" w:space="0" w:color="auto"/>
                        <w:right w:val="none" w:sz="0" w:space="0" w:color="auto"/>
                      </w:divBdr>
                      <w:divsChild>
                        <w:div w:id="3031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52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D4CA8-93D2-4301-8AE6-567F1D626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41</Pages>
  <Words>13252</Words>
  <Characters>75541</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88616</CharactersWithSpaces>
  <SharedDoc>false</SharedDoc>
  <HLinks>
    <vt:vector size="42" baseType="variant">
      <vt:variant>
        <vt:i4>7405619</vt:i4>
      </vt:variant>
      <vt:variant>
        <vt:i4>18</vt:i4>
      </vt:variant>
      <vt:variant>
        <vt:i4>0</vt:i4>
      </vt:variant>
      <vt:variant>
        <vt:i4>5</vt:i4>
      </vt:variant>
      <vt:variant>
        <vt:lpwstr>http://www.adilet.zan.kz/rus/docs/P1400000762</vt:lpwstr>
      </vt:variant>
      <vt:variant>
        <vt:lpwstr>z24</vt:lpwstr>
      </vt:variant>
      <vt:variant>
        <vt:i4>4587532</vt:i4>
      </vt:variant>
      <vt:variant>
        <vt:i4>15</vt:i4>
      </vt:variant>
      <vt:variant>
        <vt:i4>0</vt:i4>
      </vt:variant>
      <vt:variant>
        <vt:i4>5</vt:i4>
      </vt:variant>
      <vt:variant>
        <vt:lpwstr>http://www.adilet.zan.kz/rus/docs/Z090000191_</vt:lpwstr>
      </vt:variant>
      <vt:variant>
        <vt:lpwstr>z163</vt:lpwstr>
      </vt:variant>
      <vt:variant>
        <vt:i4>4456460</vt:i4>
      </vt:variant>
      <vt:variant>
        <vt:i4>12</vt:i4>
      </vt:variant>
      <vt:variant>
        <vt:i4>0</vt:i4>
      </vt:variant>
      <vt:variant>
        <vt:i4>5</vt:i4>
      </vt:variant>
      <vt:variant>
        <vt:lpwstr>http://www.adilet.zan.kz/rus/docs/Z060000124_</vt:lpwstr>
      </vt:variant>
      <vt:variant>
        <vt:lpwstr>z124</vt:lpwstr>
      </vt:variant>
      <vt:variant>
        <vt:i4>7667756</vt:i4>
      </vt:variant>
      <vt:variant>
        <vt:i4>9</vt:i4>
      </vt:variant>
      <vt:variant>
        <vt:i4>0</vt:i4>
      </vt:variant>
      <vt:variant>
        <vt:i4>5</vt:i4>
      </vt:variant>
      <vt:variant>
        <vt:lpwstr>http://www.adilet.zan.kz/rus/docs/K030000442_</vt:lpwstr>
      </vt:variant>
      <vt:variant>
        <vt:lpwstr>z70</vt:lpwstr>
      </vt:variant>
      <vt:variant>
        <vt:i4>7798839</vt:i4>
      </vt:variant>
      <vt:variant>
        <vt:i4>6</vt:i4>
      </vt:variant>
      <vt:variant>
        <vt:i4>0</vt:i4>
      </vt:variant>
      <vt:variant>
        <vt:i4>5</vt:i4>
      </vt:variant>
      <vt:variant>
        <vt:lpwstr>http://www.adilet.zan.kz/rus/docs/P1300001456</vt:lpwstr>
      </vt:variant>
      <vt:variant>
        <vt:lpwstr>z6</vt:lpwstr>
      </vt:variant>
      <vt:variant>
        <vt:i4>8192047</vt:i4>
      </vt:variant>
      <vt:variant>
        <vt:i4>3</vt:i4>
      </vt:variant>
      <vt:variant>
        <vt:i4>0</vt:i4>
      </vt:variant>
      <vt:variant>
        <vt:i4>5</vt:i4>
      </vt:variant>
      <vt:variant>
        <vt:lpwstr>http://www.adilet.zan.kz/rus/docs/K950001000_</vt:lpwstr>
      </vt:variant>
      <vt:variant>
        <vt:lpwstr>z0</vt:lpwstr>
      </vt:variant>
      <vt:variant>
        <vt:i4>7471152</vt:i4>
      </vt:variant>
      <vt:variant>
        <vt:i4>0</vt:i4>
      </vt:variant>
      <vt:variant>
        <vt:i4>0</vt:i4>
      </vt:variant>
      <vt:variant>
        <vt:i4>5</vt:i4>
      </vt:variant>
      <vt:variant>
        <vt:lpwstr>http://www.adilet.zan.kz/rus/docs/P080000387_</vt:lpwstr>
      </vt:variant>
      <vt:variant>
        <vt:lpwstr>z23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Шайынгазы Назар</cp:lastModifiedBy>
  <cp:revision>121</cp:revision>
  <cp:lastPrinted>2022-12-22T07:00:00Z</cp:lastPrinted>
  <dcterms:created xsi:type="dcterms:W3CDTF">2022-12-20T02:39:00Z</dcterms:created>
  <dcterms:modified xsi:type="dcterms:W3CDTF">2022-12-22T07:00:00Z</dcterms:modified>
</cp:coreProperties>
</file>